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8064A" w14:textId="77777777" w:rsidR="00EB11B0" w:rsidRPr="00F573DF" w:rsidRDefault="00EB11B0" w:rsidP="001B7993">
      <w:pPr>
        <w:spacing w:line="276" w:lineRule="auto"/>
        <w:jc w:val="both"/>
        <w:rPr>
          <w:rFonts w:ascii="Roboto" w:hAnsi="Roboto"/>
          <w:sz w:val="22"/>
          <w:szCs w:val="22"/>
        </w:rPr>
      </w:pPr>
    </w:p>
    <w:p w14:paraId="1F7796E5" w14:textId="709C1A14" w:rsidR="00EB11B0" w:rsidRPr="00F573DF" w:rsidRDefault="00EB11B0" w:rsidP="001B7993">
      <w:pPr>
        <w:spacing w:line="276" w:lineRule="auto"/>
        <w:rPr>
          <w:rFonts w:ascii="Roboto" w:hAnsi="Roboto"/>
          <w:b/>
          <w:sz w:val="44"/>
          <w:szCs w:val="44"/>
        </w:rPr>
      </w:pPr>
    </w:p>
    <w:p w14:paraId="3950300A" w14:textId="77777777" w:rsidR="00EB11B0" w:rsidRPr="00F573DF" w:rsidRDefault="00EB11B0" w:rsidP="001B7993">
      <w:pPr>
        <w:spacing w:line="276" w:lineRule="auto"/>
        <w:jc w:val="center"/>
        <w:rPr>
          <w:rFonts w:ascii="Roboto" w:hAnsi="Roboto"/>
          <w:b/>
          <w:sz w:val="22"/>
          <w:szCs w:val="22"/>
        </w:rPr>
      </w:pPr>
    </w:p>
    <w:p w14:paraId="116D87C5" w14:textId="04EA3620" w:rsidR="00E541E7" w:rsidRPr="00F573DF" w:rsidRDefault="00195C03" w:rsidP="001B7993">
      <w:pPr>
        <w:spacing w:line="276" w:lineRule="auto"/>
        <w:jc w:val="center"/>
        <w:rPr>
          <w:rFonts w:ascii="Roboto" w:hAnsi="Roboto"/>
          <w:b/>
          <w:sz w:val="22"/>
          <w:szCs w:val="22"/>
        </w:rPr>
      </w:pPr>
      <w:r w:rsidRPr="00F573DF">
        <w:rPr>
          <w:rFonts w:ascii="Roboto" w:hAnsi="Roboto"/>
          <w:noProof/>
        </w:rPr>
        <w:drawing>
          <wp:inline distT="0" distB="0" distL="0" distR="0" wp14:anchorId="610E7034" wp14:editId="039E88F4">
            <wp:extent cx="5731510" cy="2551067"/>
            <wp:effectExtent l="0" t="0" r="2540" b="1905"/>
            <wp:docPr id="112574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4596"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2551067"/>
                    </a:xfrm>
                    <a:prstGeom prst="rect">
                      <a:avLst/>
                    </a:prstGeom>
                    <a:noFill/>
                    <a:ln>
                      <a:noFill/>
                    </a:ln>
                  </pic:spPr>
                </pic:pic>
              </a:graphicData>
            </a:graphic>
          </wp:inline>
        </w:drawing>
      </w:r>
    </w:p>
    <w:p w14:paraId="733EFDB5" w14:textId="77777777" w:rsidR="00E541E7" w:rsidRPr="00F573DF" w:rsidRDefault="00E541E7" w:rsidP="001B7993">
      <w:pPr>
        <w:spacing w:line="276" w:lineRule="auto"/>
        <w:jc w:val="center"/>
        <w:rPr>
          <w:rFonts w:ascii="Roboto" w:hAnsi="Roboto"/>
          <w:b/>
          <w:sz w:val="22"/>
          <w:szCs w:val="22"/>
        </w:rPr>
      </w:pPr>
    </w:p>
    <w:p w14:paraId="45BD7004" w14:textId="14DF9BBE" w:rsidR="00E42978" w:rsidRPr="00F573DF" w:rsidRDefault="00E42978" w:rsidP="001B7993">
      <w:pPr>
        <w:spacing w:line="276" w:lineRule="auto"/>
        <w:jc w:val="center"/>
        <w:rPr>
          <w:rFonts w:ascii="Roboto" w:hAnsi="Roboto"/>
          <w:b/>
          <w:sz w:val="36"/>
          <w:szCs w:val="36"/>
        </w:rPr>
      </w:pPr>
      <w:r w:rsidRPr="00F573DF">
        <w:rPr>
          <w:rFonts w:ascii="Roboto" w:hAnsi="Roboto"/>
          <w:b/>
          <w:sz w:val="36"/>
          <w:szCs w:val="36"/>
        </w:rPr>
        <w:t>Module – ACCA4019</w:t>
      </w:r>
    </w:p>
    <w:p w14:paraId="341B297C" w14:textId="75E77A68" w:rsidR="00E42978" w:rsidRPr="00F573DF" w:rsidRDefault="00E42978" w:rsidP="001B7993">
      <w:pPr>
        <w:spacing w:line="276" w:lineRule="auto"/>
        <w:jc w:val="center"/>
        <w:rPr>
          <w:rFonts w:ascii="Roboto" w:hAnsi="Roboto"/>
          <w:b/>
          <w:sz w:val="36"/>
          <w:szCs w:val="36"/>
        </w:rPr>
      </w:pPr>
      <w:r w:rsidRPr="00F573DF">
        <w:rPr>
          <w:rFonts w:ascii="Roboto" w:hAnsi="Roboto"/>
          <w:b/>
          <w:sz w:val="36"/>
          <w:szCs w:val="36"/>
        </w:rPr>
        <w:t>Analysing and Solving Problems</w:t>
      </w:r>
    </w:p>
    <w:p w14:paraId="264EA84E" w14:textId="77777777" w:rsidR="00B44BEA" w:rsidRPr="00F573DF" w:rsidRDefault="00B44BEA" w:rsidP="001B7993">
      <w:pPr>
        <w:spacing w:line="276" w:lineRule="auto"/>
        <w:jc w:val="center"/>
        <w:rPr>
          <w:rFonts w:ascii="Roboto" w:hAnsi="Roboto"/>
          <w:b/>
          <w:sz w:val="36"/>
          <w:szCs w:val="36"/>
        </w:rPr>
      </w:pPr>
    </w:p>
    <w:p w14:paraId="1043264F" w14:textId="40BF5783" w:rsidR="00FF428F" w:rsidRPr="00F573DF" w:rsidRDefault="00E42978" w:rsidP="001B7993">
      <w:pPr>
        <w:spacing w:line="276" w:lineRule="auto"/>
        <w:jc w:val="center"/>
        <w:rPr>
          <w:rFonts w:ascii="Roboto" w:hAnsi="Roboto"/>
          <w:b/>
          <w:sz w:val="36"/>
          <w:szCs w:val="36"/>
        </w:rPr>
      </w:pPr>
      <w:r w:rsidRPr="00F573DF">
        <w:rPr>
          <w:rFonts w:ascii="Roboto" w:hAnsi="Roboto"/>
          <w:b/>
          <w:sz w:val="36"/>
          <w:szCs w:val="36"/>
        </w:rPr>
        <w:t xml:space="preserve">Assessment Component </w:t>
      </w:r>
      <w:r w:rsidR="00447A8B" w:rsidRPr="00F573DF">
        <w:rPr>
          <w:rFonts w:ascii="Roboto" w:hAnsi="Roboto"/>
          <w:b/>
          <w:sz w:val="36"/>
          <w:szCs w:val="36"/>
        </w:rPr>
        <w:t>2</w:t>
      </w:r>
      <w:r w:rsidRPr="00F573DF">
        <w:rPr>
          <w:rFonts w:ascii="Roboto" w:hAnsi="Roboto"/>
          <w:b/>
          <w:sz w:val="36"/>
          <w:szCs w:val="36"/>
        </w:rPr>
        <w:t xml:space="preserve"> – </w:t>
      </w:r>
      <w:r w:rsidR="00447A8B" w:rsidRPr="00F573DF">
        <w:rPr>
          <w:rFonts w:ascii="Roboto" w:hAnsi="Roboto"/>
          <w:b/>
          <w:sz w:val="36"/>
          <w:szCs w:val="36"/>
        </w:rPr>
        <w:t xml:space="preserve">Written </w:t>
      </w:r>
      <w:r w:rsidRPr="00F573DF">
        <w:rPr>
          <w:rFonts w:ascii="Roboto" w:hAnsi="Roboto"/>
          <w:b/>
          <w:sz w:val="36"/>
          <w:szCs w:val="36"/>
        </w:rPr>
        <w:t>Assignment</w:t>
      </w:r>
    </w:p>
    <w:p w14:paraId="390574A2" w14:textId="27F95CA8" w:rsidR="00E42978" w:rsidRPr="00F573DF" w:rsidRDefault="00447A8B" w:rsidP="001B7993">
      <w:pPr>
        <w:spacing w:line="276" w:lineRule="auto"/>
        <w:jc w:val="center"/>
        <w:rPr>
          <w:rFonts w:ascii="Roboto" w:hAnsi="Roboto"/>
          <w:b/>
          <w:sz w:val="36"/>
          <w:szCs w:val="36"/>
        </w:rPr>
      </w:pPr>
      <w:r w:rsidRPr="00F573DF">
        <w:rPr>
          <w:rFonts w:ascii="Roboto" w:hAnsi="Roboto"/>
          <w:b/>
          <w:sz w:val="36"/>
          <w:szCs w:val="36"/>
        </w:rPr>
        <w:t>Lecturer: Dr Abida Perveen</w:t>
      </w:r>
    </w:p>
    <w:p w14:paraId="425113B7" w14:textId="77777777" w:rsidR="00447A8B" w:rsidRPr="00F573DF" w:rsidRDefault="00447A8B" w:rsidP="001B7993">
      <w:pPr>
        <w:spacing w:line="276" w:lineRule="auto"/>
        <w:jc w:val="center"/>
        <w:rPr>
          <w:rFonts w:ascii="Roboto" w:hAnsi="Roboto"/>
          <w:b/>
          <w:sz w:val="36"/>
          <w:szCs w:val="36"/>
        </w:rPr>
      </w:pPr>
    </w:p>
    <w:p w14:paraId="1CDB48E9" w14:textId="225E1D38" w:rsidR="009A0272" w:rsidRPr="00F573DF" w:rsidRDefault="00773BBF" w:rsidP="00F573DF">
      <w:pPr>
        <w:spacing w:line="276" w:lineRule="auto"/>
        <w:jc w:val="center"/>
        <w:rPr>
          <w:rFonts w:ascii="Roboto" w:hAnsi="Roboto"/>
          <w:b/>
          <w:bCs/>
          <w:sz w:val="36"/>
          <w:szCs w:val="36"/>
        </w:rPr>
      </w:pPr>
      <w:r w:rsidRPr="00F573DF">
        <w:rPr>
          <w:rFonts w:ascii="Roboto" w:hAnsi="Roboto"/>
          <w:b/>
          <w:bCs/>
          <w:sz w:val="36"/>
          <w:szCs w:val="36"/>
        </w:rPr>
        <w:t>Prepared by:</w:t>
      </w:r>
    </w:p>
    <w:p w14:paraId="32C60DD3" w14:textId="395EABCD" w:rsidR="00773BBF" w:rsidRPr="00F573DF" w:rsidRDefault="00807BD5" w:rsidP="00F573DF">
      <w:pPr>
        <w:spacing w:line="276" w:lineRule="auto"/>
        <w:jc w:val="center"/>
        <w:rPr>
          <w:rFonts w:ascii="Roboto" w:hAnsi="Roboto"/>
          <w:b/>
          <w:bCs/>
          <w:sz w:val="36"/>
          <w:szCs w:val="36"/>
        </w:rPr>
      </w:pPr>
      <w:r w:rsidRPr="00F573DF">
        <w:rPr>
          <w:rFonts w:ascii="Roboto" w:hAnsi="Roboto"/>
          <w:b/>
          <w:bCs/>
          <w:sz w:val="36"/>
          <w:szCs w:val="36"/>
        </w:rPr>
        <w:t>Bernard Unuigboje</w:t>
      </w:r>
      <w:r w:rsidR="00F573DF" w:rsidRPr="00F573DF">
        <w:rPr>
          <w:rFonts w:ascii="Roboto" w:hAnsi="Roboto"/>
          <w:b/>
          <w:bCs/>
          <w:sz w:val="36"/>
          <w:szCs w:val="36"/>
        </w:rPr>
        <w:t xml:space="preserve"> </w:t>
      </w:r>
      <w:r w:rsidRPr="00F573DF">
        <w:rPr>
          <w:rFonts w:ascii="Roboto" w:hAnsi="Roboto"/>
          <w:b/>
          <w:bCs/>
          <w:sz w:val="36"/>
          <w:szCs w:val="36"/>
        </w:rPr>
        <w:t>Ileogben</w:t>
      </w:r>
      <w:r w:rsidR="00B44BEA" w:rsidRPr="00F573DF">
        <w:rPr>
          <w:rFonts w:ascii="Roboto" w:hAnsi="Roboto"/>
          <w:b/>
          <w:bCs/>
          <w:sz w:val="36"/>
          <w:szCs w:val="36"/>
        </w:rPr>
        <w:br/>
        <w:t xml:space="preserve">Student ID: </w:t>
      </w:r>
      <w:r w:rsidRPr="00F573DF">
        <w:rPr>
          <w:rFonts w:ascii="Roboto" w:hAnsi="Roboto"/>
          <w:b/>
          <w:bCs/>
          <w:sz w:val="36"/>
          <w:szCs w:val="36"/>
        </w:rPr>
        <w:t>2512918</w:t>
      </w:r>
      <w:r w:rsidR="00E42978" w:rsidRPr="00F573DF">
        <w:rPr>
          <w:rFonts w:ascii="Roboto" w:hAnsi="Roboto"/>
          <w:b/>
          <w:bCs/>
          <w:sz w:val="36"/>
          <w:szCs w:val="36"/>
        </w:rPr>
        <w:t xml:space="preserve"> </w:t>
      </w:r>
    </w:p>
    <w:p w14:paraId="78C81F35" w14:textId="77777777" w:rsidR="006445C3" w:rsidRPr="00F573DF" w:rsidRDefault="006445C3" w:rsidP="001B7993">
      <w:pPr>
        <w:spacing w:line="276" w:lineRule="auto"/>
        <w:rPr>
          <w:rFonts w:ascii="Roboto" w:hAnsi="Roboto"/>
        </w:rPr>
      </w:pPr>
    </w:p>
    <w:p w14:paraId="3F5B82AB" w14:textId="77777777" w:rsidR="006445C3" w:rsidRPr="00F573DF" w:rsidRDefault="006445C3" w:rsidP="001B7993">
      <w:pPr>
        <w:spacing w:line="276" w:lineRule="auto"/>
        <w:rPr>
          <w:rFonts w:ascii="Roboto" w:hAnsi="Roboto"/>
        </w:rPr>
      </w:pPr>
    </w:p>
    <w:p w14:paraId="774B74B0" w14:textId="77777777" w:rsidR="006445C3" w:rsidRPr="00F573DF" w:rsidRDefault="006445C3" w:rsidP="001B7993">
      <w:pPr>
        <w:spacing w:line="276" w:lineRule="auto"/>
        <w:rPr>
          <w:rFonts w:ascii="Roboto" w:hAnsi="Roboto"/>
        </w:rPr>
      </w:pPr>
    </w:p>
    <w:p w14:paraId="3854AF5A" w14:textId="77777777" w:rsidR="006445C3" w:rsidRPr="00F573DF" w:rsidRDefault="006445C3" w:rsidP="001B7993">
      <w:pPr>
        <w:spacing w:line="276" w:lineRule="auto"/>
        <w:rPr>
          <w:rFonts w:ascii="Roboto" w:hAnsi="Roboto"/>
        </w:rPr>
      </w:pPr>
    </w:p>
    <w:p w14:paraId="29A346EC" w14:textId="77777777" w:rsidR="006445C3" w:rsidRPr="00F573DF" w:rsidRDefault="006445C3" w:rsidP="001B7993">
      <w:pPr>
        <w:spacing w:line="276" w:lineRule="auto"/>
        <w:rPr>
          <w:rFonts w:ascii="Roboto" w:hAnsi="Roboto"/>
        </w:rPr>
      </w:pPr>
    </w:p>
    <w:p w14:paraId="1774C3D0" w14:textId="77777777" w:rsidR="006445C3" w:rsidRPr="00F573DF" w:rsidRDefault="006445C3" w:rsidP="001B7993">
      <w:pPr>
        <w:spacing w:line="276" w:lineRule="auto"/>
        <w:rPr>
          <w:rFonts w:ascii="Roboto" w:hAnsi="Roboto"/>
        </w:rPr>
      </w:pPr>
    </w:p>
    <w:p w14:paraId="1AD8D6FE" w14:textId="77777777" w:rsidR="006445C3" w:rsidRPr="00F573DF" w:rsidRDefault="006445C3" w:rsidP="001B7993">
      <w:pPr>
        <w:spacing w:line="276" w:lineRule="auto"/>
        <w:rPr>
          <w:rFonts w:ascii="Roboto" w:hAnsi="Roboto"/>
        </w:rPr>
      </w:pPr>
    </w:p>
    <w:p w14:paraId="5E5F3FA8" w14:textId="77777777" w:rsidR="006445C3" w:rsidRPr="00F573DF" w:rsidRDefault="006445C3" w:rsidP="001B7993">
      <w:pPr>
        <w:spacing w:line="276" w:lineRule="auto"/>
        <w:rPr>
          <w:rFonts w:ascii="Roboto" w:hAnsi="Roboto"/>
        </w:rPr>
      </w:pPr>
    </w:p>
    <w:p w14:paraId="09199715" w14:textId="77777777" w:rsidR="006445C3" w:rsidRPr="00F573DF" w:rsidRDefault="006445C3" w:rsidP="001B7993">
      <w:pPr>
        <w:spacing w:line="276" w:lineRule="auto"/>
        <w:rPr>
          <w:rFonts w:ascii="Roboto" w:hAnsi="Roboto"/>
        </w:rPr>
      </w:pPr>
    </w:p>
    <w:p w14:paraId="6D4ECEB6" w14:textId="77777777" w:rsidR="00953B6D" w:rsidRPr="00F573DF" w:rsidRDefault="00953B6D" w:rsidP="001B7993">
      <w:pPr>
        <w:spacing w:line="276" w:lineRule="auto"/>
        <w:rPr>
          <w:rFonts w:ascii="Roboto" w:hAnsi="Roboto"/>
        </w:rPr>
      </w:pPr>
    </w:p>
    <w:p w14:paraId="2DED84C1" w14:textId="77777777" w:rsidR="008F2EFF" w:rsidRPr="00F573DF" w:rsidRDefault="008F2EFF" w:rsidP="001B7993">
      <w:pPr>
        <w:spacing w:line="276" w:lineRule="auto"/>
        <w:rPr>
          <w:rFonts w:ascii="Roboto" w:hAnsi="Roboto"/>
        </w:rPr>
      </w:pPr>
    </w:p>
    <w:p w14:paraId="0D9050BD" w14:textId="77777777" w:rsidR="008F2EFF" w:rsidRPr="00F573DF" w:rsidRDefault="008F2EFF" w:rsidP="001B7993">
      <w:pPr>
        <w:spacing w:line="276" w:lineRule="auto"/>
        <w:rPr>
          <w:rFonts w:ascii="Roboto" w:hAnsi="Roboto"/>
        </w:rPr>
      </w:pPr>
    </w:p>
    <w:p w14:paraId="6F6A6356" w14:textId="77777777" w:rsidR="008F2EFF" w:rsidRPr="00F573DF" w:rsidRDefault="008F2EFF" w:rsidP="001B7993">
      <w:pPr>
        <w:spacing w:line="276" w:lineRule="auto"/>
        <w:rPr>
          <w:rFonts w:ascii="Roboto" w:hAnsi="Roboto"/>
        </w:rPr>
      </w:pPr>
    </w:p>
    <w:p w14:paraId="2549AB1C" w14:textId="4240E60E" w:rsidR="00953B6D" w:rsidRPr="00F573DF" w:rsidRDefault="00447A8B" w:rsidP="001B7993">
      <w:pPr>
        <w:spacing w:line="276" w:lineRule="auto"/>
        <w:rPr>
          <w:rFonts w:ascii="Roboto" w:hAnsi="Roboto"/>
          <w:b/>
          <w:bCs/>
        </w:rPr>
      </w:pPr>
      <w:r w:rsidRPr="00F573DF">
        <w:rPr>
          <w:rFonts w:ascii="Roboto" w:hAnsi="Roboto"/>
          <w:b/>
          <w:bCs/>
          <w:sz w:val="22"/>
          <w:szCs w:val="22"/>
        </w:rPr>
        <w:t>Submission date: 15 March 2026</w:t>
      </w:r>
    </w:p>
    <w:sdt>
      <w:sdtPr>
        <w:rPr>
          <w:rFonts w:ascii="Roboto" w:eastAsia="Aptos" w:hAnsi="Roboto"/>
          <w:kern w:val="2"/>
          <w:sz w:val="24"/>
          <w:szCs w:val="24"/>
          <w:lang w:val="en-IN" w:eastAsia="en-US"/>
          <w14:ligatures w14:val="standardContextual"/>
        </w:rPr>
        <w:id w:val="1042177181"/>
        <w:docPartObj>
          <w:docPartGallery w:val="Table of Contents"/>
          <w:docPartUnique/>
        </w:docPartObj>
      </w:sdtPr>
      <w:sdtEndPr>
        <w:rPr>
          <w:b/>
          <w:bCs/>
          <w:noProof/>
        </w:rPr>
      </w:sdtEndPr>
      <w:sdtContent>
        <w:p w14:paraId="444D841A" w14:textId="42C233AB" w:rsidR="00EC043C" w:rsidRPr="00F573DF" w:rsidRDefault="00EC043C" w:rsidP="00EC043C">
          <w:pPr>
            <w:keepNext/>
            <w:keepLines/>
            <w:spacing w:before="240" w:line="259" w:lineRule="auto"/>
            <w:rPr>
              <w:rFonts w:ascii="Roboto" w:hAnsi="Roboto"/>
              <w:sz w:val="32"/>
              <w:szCs w:val="32"/>
              <w:lang w:val="en-US" w:eastAsia="en-US"/>
            </w:rPr>
          </w:pPr>
          <w:r w:rsidRPr="00F573DF">
            <w:rPr>
              <w:rFonts w:ascii="Roboto" w:hAnsi="Roboto"/>
              <w:sz w:val="32"/>
              <w:szCs w:val="32"/>
              <w:lang w:val="en-US" w:eastAsia="en-US"/>
            </w:rPr>
            <w:t>Table of Contents</w:t>
          </w:r>
          <w:r w:rsidR="00201759" w:rsidRPr="00F573DF">
            <w:rPr>
              <w:rFonts w:ascii="Roboto" w:hAnsi="Roboto"/>
              <w:sz w:val="32"/>
              <w:szCs w:val="32"/>
              <w:lang w:val="en-US" w:eastAsia="en-US"/>
            </w:rPr>
            <w:br/>
          </w:r>
        </w:p>
        <w:p w14:paraId="4003BDF9" w14:textId="46261055" w:rsidR="00201759" w:rsidRPr="00F573DF" w:rsidRDefault="00EC043C">
          <w:pPr>
            <w:pStyle w:val="TOC1"/>
            <w:tabs>
              <w:tab w:val="right" w:leader="dot" w:pos="9016"/>
            </w:tabs>
            <w:rPr>
              <w:rFonts w:ascii="Roboto" w:hAnsi="Roboto" w:cstheme="minorBidi"/>
              <w:noProof/>
              <w:kern w:val="2"/>
              <w:sz w:val="24"/>
              <w:szCs w:val="24"/>
              <w14:ligatures w14:val="standardContextual"/>
            </w:rPr>
          </w:pPr>
          <w:r w:rsidRPr="00F573DF">
            <w:rPr>
              <w:rFonts w:ascii="Roboto" w:eastAsia="Aptos" w:hAnsi="Roboto"/>
              <w:kern w:val="2"/>
              <w:sz w:val="24"/>
              <w:szCs w:val="24"/>
              <w:lang w:val="en-IN"/>
              <w14:ligatures w14:val="standardContextual"/>
            </w:rPr>
            <w:fldChar w:fldCharType="begin"/>
          </w:r>
          <w:r w:rsidRPr="00F573DF">
            <w:rPr>
              <w:rFonts w:ascii="Roboto" w:eastAsia="Aptos" w:hAnsi="Roboto"/>
              <w:noProof/>
              <w:kern w:val="2"/>
              <w:sz w:val="24"/>
              <w:szCs w:val="24"/>
              <w:lang w:val="en-IN"/>
              <w14:ligatures w14:val="standardContextual"/>
            </w:rPr>
            <w:instrText xml:space="preserve"> TOC \o "1-3" \h \z \u </w:instrText>
          </w:r>
          <w:r w:rsidRPr="00F573DF">
            <w:rPr>
              <w:rFonts w:ascii="Roboto" w:eastAsia="Aptos" w:hAnsi="Roboto"/>
              <w:kern w:val="2"/>
              <w:sz w:val="24"/>
              <w:szCs w:val="24"/>
              <w:lang w:val="en-IN"/>
              <w14:ligatures w14:val="standardContextual"/>
            </w:rPr>
            <w:fldChar w:fldCharType="separate"/>
          </w:r>
          <w:hyperlink w:anchor="_Toc224346897" w:history="1">
            <w:r w:rsidR="00201759" w:rsidRPr="00F573DF">
              <w:rPr>
                <w:rStyle w:val="Hyperlink"/>
                <w:rFonts w:ascii="Roboto" w:hAnsi="Roboto"/>
                <w:b/>
                <w:noProof/>
                <w:lang w:val="en-IN"/>
              </w:rPr>
              <w:t>Introduction</w:t>
            </w:r>
            <w:r w:rsidR="00201759" w:rsidRPr="00F573DF">
              <w:rPr>
                <w:rFonts w:ascii="Roboto" w:hAnsi="Roboto"/>
                <w:noProof/>
                <w:webHidden/>
              </w:rPr>
              <w:tab/>
            </w:r>
            <w:r w:rsidR="00201759" w:rsidRPr="00F573DF">
              <w:rPr>
                <w:rFonts w:ascii="Roboto" w:hAnsi="Roboto"/>
                <w:noProof/>
                <w:webHidden/>
              </w:rPr>
              <w:fldChar w:fldCharType="begin"/>
            </w:r>
            <w:r w:rsidR="00201759" w:rsidRPr="00F573DF">
              <w:rPr>
                <w:rFonts w:ascii="Roboto" w:hAnsi="Roboto"/>
                <w:noProof/>
                <w:webHidden/>
              </w:rPr>
              <w:instrText xml:space="preserve"> PAGEREF _Toc224346897 \h </w:instrText>
            </w:r>
            <w:r w:rsidR="00201759" w:rsidRPr="00F573DF">
              <w:rPr>
                <w:rFonts w:ascii="Roboto" w:hAnsi="Roboto"/>
                <w:noProof/>
                <w:webHidden/>
              </w:rPr>
            </w:r>
            <w:r w:rsidR="00201759" w:rsidRPr="00F573DF">
              <w:rPr>
                <w:rFonts w:ascii="Roboto" w:hAnsi="Roboto"/>
                <w:noProof/>
                <w:webHidden/>
              </w:rPr>
              <w:fldChar w:fldCharType="separate"/>
            </w:r>
            <w:r w:rsidR="00201759" w:rsidRPr="00F573DF">
              <w:rPr>
                <w:rFonts w:ascii="Roboto" w:hAnsi="Roboto"/>
                <w:noProof/>
                <w:webHidden/>
              </w:rPr>
              <w:t>2</w:t>
            </w:r>
            <w:r w:rsidR="00201759" w:rsidRPr="00F573DF">
              <w:rPr>
                <w:rFonts w:ascii="Roboto" w:hAnsi="Roboto"/>
                <w:noProof/>
                <w:webHidden/>
              </w:rPr>
              <w:fldChar w:fldCharType="end"/>
            </w:r>
          </w:hyperlink>
        </w:p>
        <w:p w14:paraId="6A9BDEE8" w14:textId="5F759AFA" w:rsidR="00201759" w:rsidRPr="00F573DF" w:rsidRDefault="00201759">
          <w:pPr>
            <w:pStyle w:val="TOC1"/>
            <w:tabs>
              <w:tab w:val="right" w:leader="dot" w:pos="9016"/>
            </w:tabs>
            <w:rPr>
              <w:rFonts w:ascii="Roboto" w:hAnsi="Roboto" w:cstheme="minorBidi"/>
              <w:noProof/>
              <w:kern w:val="2"/>
              <w:sz w:val="24"/>
              <w:szCs w:val="24"/>
              <w14:ligatures w14:val="standardContextual"/>
            </w:rPr>
          </w:pPr>
          <w:hyperlink w:anchor="_Toc224346898" w:history="1">
            <w:r w:rsidRPr="00F573DF">
              <w:rPr>
                <w:rStyle w:val="Hyperlink"/>
                <w:rFonts w:ascii="Roboto" w:hAnsi="Roboto"/>
                <w:b/>
                <w:bCs/>
                <w:noProof/>
                <w:lang w:val="en-IN"/>
              </w:rPr>
              <w:t>Task 1. Problem Deconstruction Using MoSCoW and Key Variables</w:t>
            </w:r>
            <w:r w:rsidRPr="00F573DF">
              <w:rPr>
                <w:rFonts w:ascii="Roboto" w:hAnsi="Roboto"/>
                <w:noProof/>
                <w:webHidden/>
              </w:rPr>
              <w:tab/>
            </w:r>
            <w:r w:rsidRPr="00F573DF">
              <w:rPr>
                <w:rFonts w:ascii="Roboto" w:hAnsi="Roboto"/>
                <w:noProof/>
                <w:webHidden/>
              </w:rPr>
              <w:fldChar w:fldCharType="begin"/>
            </w:r>
            <w:r w:rsidRPr="00F573DF">
              <w:rPr>
                <w:rFonts w:ascii="Roboto" w:hAnsi="Roboto"/>
                <w:noProof/>
                <w:webHidden/>
              </w:rPr>
              <w:instrText xml:space="preserve"> PAGEREF _Toc224346898 \h </w:instrText>
            </w:r>
            <w:r w:rsidRPr="00F573DF">
              <w:rPr>
                <w:rFonts w:ascii="Roboto" w:hAnsi="Roboto"/>
                <w:noProof/>
                <w:webHidden/>
              </w:rPr>
            </w:r>
            <w:r w:rsidRPr="00F573DF">
              <w:rPr>
                <w:rFonts w:ascii="Roboto" w:hAnsi="Roboto"/>
                <w:noProof/>
                <w:webHidden/>
              </w:rPr>
              <w:fldChar w:fldCharType="separate"/>
            </w:r>
            <w:r w:rsidRPr="00F573DF">
              <w:rPr>
                <w:rFonts w:ascii="Roboto" w:hAnsi="Roboto"/>
                <w:noProof/>
                <w:webHidden/>
              </w:rPr>
              <w:t>3</w:t>
            </w:r>
            <w:r w:rsidRPr="00F573DF">
              <w:rPr>
                <w:rFonts w:ascii="Roboto" w:hAnsi="Roboto"/>
                <w:noProof/>
                <w:webHidden/>
              </w:rPr>
              <w:fldChar w:fldCharType="end"/>
            </w:r>
          </w:hyperlink>
        </w:p>
        <w:p w14:paraId="78C3683C" w14:textId="22D90219" w:rsidR="00201759" w:rsidRPr="00F573DF" w:rsidRDefault="00201759">
          <w:pPr>
            <w:pStyle w:val="TOC1"/>
            <w:tabs>
              <w:tab w:val="right" w:leader="dot" w:pos="9016"/>
            </w:tabs>
            <w:rPr>
              <w:rFonts w:ascii="Roboto" w:hAnsi="Roboto" w:cstheme="minorBidi"/>
              <w:noProof/>
              <w:kern w:val="2"/>
              <w:sz w:val="24"/>
              <w:szCs w:val="24"/>
              <w14:ligatures w14:val="standardContextual"/>
            </w:rPr>
          </w:pPr>
          <w:hyperlink w:anchor="_Toc224346899" w:history="1">
            <w:r w:rsidRPr="00F573DF">
              <w:rPr>
                <w:rStyle w:val="Hyperlink"/>
                <w:rFonts w:ascii="Roboto" w:hAnsi="Roboto"/>
                <w:b/>
                <w:noProof/>
                <w:lang w:val="en-IN"/>
              </w:rPr>
              <w:t>Task 2. Proposed Flowchart Solution and Detailed Explanation</w:t>
            </w:r>
            <w:r w:rsidRPr="00F573DF">
              <w:rPr>
                <w:rFonts w:ascii="Roboto" w:hAnsi="Roboto"/>
                <w:noProof/>
                <w:webHidden/>
              </w:rPr>
              <w:tab/>
            </w:r>
            <w:r w:rsidRPr="00F573DF">
              <w:rPr>
                <w:rFonts w:ascii="Roboto" w:hAnsi="Roboto"/>
                <w:noProof/>
                <w:webHidden/>
              </w:rPr>
              <w:fldChar w:fldCharType="begin"/>
            </w:r>
            <w:r w:rsidRPr="00F573DF">
              <w:rPr>
                <w:rFonts w:ascii="Roboto" w:hAnsi="Roboto"/>
                <w:noProof/>
                <w:webHidden/>
              </w:rPr>
              <w:instrText xml:space="preserve"> PAGEREF _Toc224346899 \h </w:instrText>
            </w:r>
            <w:r w:rsidRPr="00F573DF">
              <w:rPr>
                <w:rFonts w:ascii="Roboto" w:hAnsi="Roboto"/>
                <w:noProof/>
                <w:webHidden/>
              </w:rPr>
            </w:r>
            <w:r w:rsidRPr="00F573DF">
              <w:rPr>
                <w:rFonts w:ascii="Roboto" w:hAnsi="Roboto"/>
                <w:noProof/>
                <w:webHidden/>
              </w:rPr>
              <w:fldChar w:fldCharType="separate"/>
            </w:r>
            <w:r w:rsidRPr="00F573DF">
              <w:rPr>
                <w:rFonts w:ascii="Roboto" w:hAnsi="Roboto"/>
                <w:noProof/>
                <w:webHidden/>
              </w:rPr>
              <w:t>5</w:t>
            </w:r>
            <w:r w:rsidRPr="00F573DF">
              <w:rPr>
                <w:rFonts w:ascii="Roboto" w:hAnsi="Roboto"/>
                <w:noProof/>
                <w:webHidden/>
              </w:rPr>
              <w:fldChar w:fldCharType="end"/>
            </w:r>
          </w:hyperlink>
        </w:p>
        <w:p w14:paraId="7B82AC98" w14:textId="7736BE51" w:rsidR="00201759" w:rsidRPr="00F573DF" w:rsidRDefault="00201759">
          <w:pPr>
            <w:pStyle w:val="TOC1"/>
            <w:tabs>
              <w:tab w:val="right" w:leader="dot" w:pos="9016"/>
            </w:tabs>
            <w:rPr>
              <w:rFonts w:ascii="Roboto" w:hAnsi="Roboto" w:cstheme="minorBidi"/>
              <w:noProof/>
              <w:kern w:val="2"/>
              <w:sz w:val="24"/>
              <w:szCs w:val="24"/>
              <w14:ligatures w14:val="standardContextual"/>
            </w:rPr>
          </w:pPr>
          <w:hyperlink w:anchor="_Toc224346900" w:history="1">
            <w:r w:rsidRPr="00F573DF">
              <w:rPr>
                <w:rStyle w:val="Hyperlink"/>
                <w:rFonts w:ascii="Roboto" w:hAnsi="Roboto"/>
                <w:b/>
                <w:noProof/>
                <w:lang w:val="en-IN"/>
              </w:rPr>
              <w:t>Task 3. Reflection and Justification of the Problem-Solving Approach</w:t>
            </w:r>
            <w:r w:rsidRPr="00F573DF">
              <w:rPr>
                <w:rFonts w:ascii="Roboto" w:hAnsi="Roboto"/>
                <w:noProof/>
                <w:webHidden/>
              </w:rPr>
              <w:tab/>
            </w:r>
            <w:r w:rsidRPr="00F573DF">
              <w:rPr>
                <w:rFonts w:ascii="Roboto" w:hAnsi="Roboto"/>
                <w:noProof/>
                <w:webHidden/>
              </w:rPr>
              <w:fldChar w:fldCharType="begin"/>
            </w:r>
            <w:r w:rsidRPr="00F573DF">
              <w:rPr>
                <w:rFonts w:ascii="Roboto" w:hAnsi="Roboto"/>
                <w:noProof/>
                <w:webHidden/>
              </w:rPr>
              <w:instrText xml:space="preserve"> PAGEREF _Toc224346900 \h </w:instrText>
            </w:r>
            <w:r w:rsidRPr="00F573DF">
              <w:rPr>
                <w:rFonts w:ascii="Roboto" w:hAnsi="Roboto"/>
                <w:noProof/>
                <w:webHidden/>
              </w:rPr>
            </w:r>
            <w:r w:rsidRPr="00F573DF">
              <w:rPr>
                <w:rFonts w:ascii="Roboto" w:hAnsi="Roboto"/>
                <w:noProof/>
                <w:webHidden/>
              </w:rPr>
              <w:fldChar w:fldCharType="separate"/>
            </w:r>
            <w:r w:rsidRPr="00F573DF">
              <w:rPr>
                <w:rFonts w:ascii="Roboto" w:hAnsi="Roboto"/>
                <w:noProof/>
                <w:webHidden/>
              </w:rPr>
              <w:t>9</w:t>
            </w:r>
            <w:r w:rsidRPr="00F573DF">
              <w:rPr>
                <w:rFonts w:ascii="Roboto" w:hAnsi="Roboto"/>
                <w:noProof/>
                <w:webHidden/>
              </w:rPr>
              <w:fldChar w:fldCharType="end"/>
            </w:r>
          </w:hyperlink>
        </w:p>
        <w:p w14:paraId="5F244B83" w14:textId="75215294" w:rsidR="00201759" w:rsidRPr="00F573DF" w:rsidRDefault="00201759">
          <w:pPr>
            <w:pStyle w:val="TOC1"/>
            <w:tabs>
              <w:tab w:val="right" w:leader="dot" w:pos="9016"/>
            </w:tabs>
            <w:rPr>
              <w:rFonts w:ascii="Roboto" w:hAnsi="Roboto" w:cstheme="minorBidi"/>
              <w:noProof/>
              <w:kern w:val="2"/>
              <w:sz w:val="24"/>
              <w:szCs w:val="24"/>
              <w14:ligatures w14:val="standardContextual"/>
            </w:rPr>
          </w:pPr>
          <w:hyperlink w:anchor="_Toc224346901" w:history="1">
            <w:r w:rsidRPr="00F573DF">
              <w:rPr>
                <w:rStyle w:val="Hyperlink"/>
                <w:rFonts w:ascii="Roboto" w:hAnsi="Roboto"/>
                <w:b/>
                <w:noProof/>
                <w:lang w:val="en-IN"/>
              </w:rPr>
              <w:t>References</w:t>
            </w:r>
            <w:r w:rsidRPr="00F573DF">
              <w:rPr>
                <w:rFonts w:ascii="Roboto" w:hAnsi="Roboto"/>
                <w:noProof/>
                <w:webHidden/>
              </w:rPr>
              <w:tab/>
            </w:r>
            <w:r w:rsidRPr="00F573DF">
              <w:rPr>
                <w:rFonts w:ascii="Roboto" w:hAnsi="Roboto"/>
                <w:noProof/>
                <w:webHidden/>
              </w:rPr>
              <w:fldChar w:fldCharType="begin"/>
            </w:r>
            <w:r w:rsidRPr="00F573DF">
              <w:rPr>
                <w:rFonts w:ascii="Roboto" w:hAnsi="Roboto"/>
                <w:noProof/>
                <w:webHidden/>
              </w:rPr>
              <w:instrText xml:space="preserve"> PAGEREF _Toc224346901 \h </w:instrText>
            </w:r>
            <w:r w:rsidRPr="00F573DF">
              <w:rPr>
                <w:rFonts w:ascii="Roboto" w:hAnsi="Roboto"/>
                <w:noProof/>
                <w:webHidden/>
              </w:rPr>
            </w:r>
            <w:r w:rsidRPr="00F573DF">
              <w:rPr>
                <w:rFonts w:ascii="Roboto" w:hAnsi="Roboto"/>
                <w:noProof/>
                <w:webHidden/>
              </w:rPr>
              <w:fldChar w:fldCharType="separate"/>
            </w:r>
            <w:r w:rsidRPr="00F573DF">
              <w:rPr>
                <w:rFonts w:ascii="Roboto" w:hAnsi="Roboto"/>
                <w:noProof/>
                <w:webHidden/>
              </w:rPr>
              <w:t>10</w:t>
            </w:r>
            <w:r w:rsidRPr="00F573DF">
              <w:rPr>
                <w:rFonts w:ascii="Roboto" w:hAnsi="Roboto"/>
                <w:noProof/>
                <w:webHidden/>
              </w:rPr>
              <w:fldChar w:fldCharType="end"/>
            </w:r>
          </w:hyperlink>
        </w:p>
        <w:p w14:paraId="0E71CA04" w14:textId="6A588515" w:rsidR="00201759" w:rsidRPr="00F573DF" w:rsidRDefault="00201759">
          <w:pPr>
            <w:pStyle w:val="TOC1"/>
            <w:tabs>
              <w:tab w:val="right" w:leader="dot" w:pos="9016"/>
            </w:tabs>
            <w:rPr>
              <w:rFonts w:ascii="Roboto" w:hAnsi="Roboto" w:cstheme="minorBidi"/>
              <w:noProof/>
              <w:kern w:val="2"/>
              <w:sz w:val="24"/>
              <w:szCs w:val="24"/>
              <w14:ligatures w14:val="standardContextual"/>
            </w:rPr>
          </w:pPr>
          <w:hyperlink w:anchor="_Toc224346902" w:history="1">
            <w:r w:rsidRPr="00F573DF">
              <w:rPr>
                <w:rStyle w:val="Hyperlink"/>
                <w:rFonts w:ascii="Roboto" w:hAnsi="Roboto"/>
                <w:b/>
                <w:noProof/>
                <w:lang w:val="en-IN"/>
              </w:rPr>
              <w:t>Appendix</w:t>
            </w:r>
            <w:r w:rsidRPr="00F573DF">
              <w:rPr>
                <w:rFonts w:ascii="Roboto" w:hAnsi="Roboto"/>
                <w:noProof/>
                <w:webHidden/>
              </w:rPr>
              <w:tab/>
            </w:r>
            <w:r w:rsidRPr="00F573DF">
              <w:rPr>
                <w:rFonts w:ascii="Roboto" w:hAnsi="Roboto"/>
                <w:noProof/>
                <w:webHidden/>
              </w:rPr>
              <w:fldChar w:fldCharType="begin"/>
            </w:r>
            <w:r w:rsidRPr="00F573DF">
              <w:rPr>
                <w:rFonts w:ascii="Roboto" w:hAnsi="Roboto"/>
                <w:noProof/>
                <w:webHidden/>
              </w:rPr>
              <w:instrText xml:space="preserve"> PAGEREF _Toc224346902 \h </w:instrText>
            </w:r>
            <w:r w:rsidRPr="00F573DF">
              <w:rPr>
                <w:rFonts w:ascii="Roboto" w:hAnsi="Roboto"/>
                <w:noProof/>
                <w:webHidden/>
              </w:rPr>
            </w:r>
            <w:r w:rsidRPr="00F573DF">
              <w:rPr>
                <w:rFonts w:ascii="Roboto" w:hAnsi="Roboto"/>
                <w:noProof/>
                <w:webHidden/>
              </w:rPr>
              <w:fldChar w:fldCharType="separate"/>
            </w:r>
            <w:r w:rsidRPr="00F573DF">
              <w:rPr>
                <w:rFonts w:ascii="Roboto" w:hAnsi="Roboto"/>
                <w:noProof/>
                <w:webHidden/>
              </w:rPr>
              <w:t>11</w:t>
            </w:r>
            <w:r w:rsidRPr="00F573DF">
              <w:rPr>
                <w:rFonts w:ascii="Roboto" w:hAnsi="Roboto"/>
                <w:noProof/>
                <w:webHidden/>
              </w:rPr>
              <w:fldChar w:fldCharType="end"/>
            </w:r>
          </w:hyperlink>
        </w:p>
        <w:p w14:paraId="0BA6A825" w14:textId="3E5FC4BC"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b/>
              <w:bCs/>
              <w:noProof/>
              <w:kern w:val="2"/>
              <w:sz w:val="24"/>
              <w:szCs w:val="24"/>
              <w:lang w:val="en-IN" w:eastAsia="en-US"/>
              <w14:ligatures w14:val="standardContextual"/>
            </w:rPr>
            <w:fldChar w:fldCharType="end"/>
          </w:r>
        </w:p>
      </w:sdtContent>
    </w:sdt>
    <w:p w14:paraId="138D5DC6"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p>
    <w:p w14:paraId="31532F9A" w14:textId="77777777" w:rsidR="00EC043C" w:rsidRPr="00F573DF" w:rsidRDefault="00EC043C" w:rsidP="00EC043C">
      <w:pPr>
        <w:spacing w:after="160" w:line="278" w:lineRule="auto"/>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br w:type="page"/>
      </w:r>
    </w:p>
    <w:p w14:paraId="5F55E309" w14:textId="77777777" w:rsidR="00EC043C" w:rsidRPr="00F573DF" w:rsidRDefault="00EC043C" w:rsidP="00EC043C">
      <w:pPr>
        <w:keepNext/>
        <w:keepLines/>
        <w:spacing w:before="360" w:after="80" w:line="360" w:lineRule="auto"/>
        <w:jc w:val="both"/>
        <w:outlineLvl w:val="0"/>
        <w:rPr>
          <w:rFonts w:ascii="Roboto" w:hAnsi="Roboto"/>
          <w:b/>
          <w:kern w:val="2"/>
          <w:sz w:val="28"/>
          <w:szCs w:val="40"/>
          <w:lang w:val="en-IN" w:eastAsia="en-US"/>
          <w14:ligatures w14:val="standardContextual"/>
        </w:rPr>
      </w:pPr>
      <w:bookmarkStart w:id="0" w:name="_Toc224346897"/>
      <w:r w:rsidRPr="00F573DF">
        <w:rPr>
          <w:rFonts w:ascii="Roboto" w:hAnsi="Roboto"/>
          <w:b/>
          <w:kern w:val="2"/>
          <w:sz w:val="28"/>
          <w:szCs w:val="40"/>
          <w:lang w:val="en-IN" w:eastAsia="en-US"/>
          <w14:ligatures w14:val="standardContextual"/>
        </w:rPr>
        <w:lastRenderedPageBreak/>
        <w:t>Introduction</w:t>
      </w:r>
      <w:bookmarkEnd w:id="0"/>
    </w:p>
    <w:p w14:paraId="7CF3C408" w14:textId="2DF2F0C1"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Most colleges have overcrowded classrooms and even non-exploited spaces that pose conflicts in the schedules</w:t>
      </w:r>
      <w:r w:rsidR="008A6F64">
        <w:rPr>
          <w:rFonts w:ascii="Roboto" w:eastAsia="Aptos" w:hAnsi="Roboto"/>
          <w:kern w:val="2"/>
          <w:sz w:val="24"/>
          <w:szCs w:val="24"/>
          <w:lang w:val="en-IN" w:eastAsia="en-US"/>
          <w14:ligatures w14:val="standardContextual"/>
        </w:rPr>
        <w:t xml:space="preserve"> and</w:t>
      </w:r>
      <w:r w:rsidRPr="00F573DF">
        <w:rPr>
          <w:rFonts w:ascii="Roboto" w:eastAsia="Aptos" w:hAnsi="Roboto"/>
          <w:kern w:val="2"/>
          <w:sz w:val="24"/>
          <w:szCs w:val="24"/>
          <w:lang w:val="en-IN" w:eastAsia="en-US"/>
          <w14:ligatures w14:val="standardContextual"/>
        </w:rPr>
        <w:t xml:space="preserve"> time wastages as well as poor quality of education. Recent research shows that AI-based optimisation can solve these multi-objective scheduling problems by balancing room capacity, conflicts, and resource use [1]. Lack of coordination of the sizes of the classes, the ability of the rooms and the schedule and arrangement process </w:t>
      </w:r>
      <w:r w:rsidR="008A6F64" w:rsidRPr="00F573DF">
        <w:rPr>
          <w:rFonts w:ascii="Roboto" w:eastAsia="Aptos" w:hAnsi="Roboto"/>
          <w:kern w:val="2"/>
          <w:sz w:val="24"/>
          <w:szCs w:val="24"/>
          <w:lang w:val="en-IN" w:eastAsia="en-US"/>
          <w14:ligatures w14:val="standardContextual"/>
        </w:rPr>
        <w:t>provoke</w:t>
      </w:r>
      <w:r w:rsidR="008A6F64">
        <w:rPr>
          <w:rFonts w:ascii="Roboto" w:eastAsia="Aptos" w:hAnsi="Roboto"/>
          <w:kern w:val="2"/>
          <w:sz w:val="24"/>
          <w:szCs w:val="24"/>
          <w:lang w:val="en-IN" w:eastAsia="en-US"/>
          <w14:ligatures w14:val="standardContextual"/>
        </w:rPr>
        <w:t>s</w:t>
      </w:r>
      <w:r w:rsidRPr="00F573DF">
        <w:rPr>
          <w:rFonts w:ascii="Roboto" w:eastAsia="Aptos" w:hAnsi="Roboto"/>
          <w:kern w:val="2"/>
          <w:sz w:val="24"/>
          <w:szCs w:val="24"/>
          <w:lang w:val="en-IN" w:eastAsia="en-US"/>
          <w14:ligatures w14:val="standardContextual"/>
        </w:rPr>
        <w:t xml:space="preserve"> this issue. The report also discusses the issue of classroom allocation that was put forth by one of the local colleges and proposes a systematic solution which will involve breaking down the problem and drawing a flowchart based on logical</w:t>
      </w:r>
      <w:r w:rsidR="008A6F64">
        <w:rPr>
          <w:rFonts w:ascii="Roboto" w:eastAsia="Aptos" w:hAnsi="Roboto"/>
          <w:kern w:val="2"/>
          <w:sz w:val="24"/>
          <w:szCs w:val="24"/>
          <w:lang w:val="en-IN" w:eastAsia="en-US"/>
          <w14:ligatures w14:val="standardContextual"/>
        </w:rPr>
        <w:t>ly</w:t>
      </w:r>
      <w:r w:rsidRPr="00F573DF">
        <w:rPr>
          <w:rFonts w:ascii="Roboto" w:eastAsia="Aptos" w:hAnsi="Roboto"/>
          <w:kern w:val="2"/>
          <w:sz w:val="24"/>
          <w:szCs w:val="24"/>
          <w:lang w:val="en-IN" w:eastAsia="en-US"/>
          <w14:ligatures w14:val="standardContextual"/>
        </w:rPr>
        <w:t xml:space="preserve"> fitting out the flowchart. All the problem-solving is done based on an abstract thinking system behind it all, aimed at making the best use of the available space, lowering the movement time of the students and staff, and eliminating any form of scheduling conflict,</w:t>
      </w:r>
      <w:r w:rsidR="008A6F64">
        <w:rPr>
          <w:rFonts w:ascii="Roboto" w:eastAsia="Aptos" w:hAnsi="Roboto"/>
          <w:kern w:val="2"/>
          <w:sz w:val="24"/>
          <w:szCs w:val="24"/>
          <w:lang w:val="en-IN" w:eastAsia="en-US"/>
          <w14:ligatures w14:val="standardContextual"/>
        </w:rPr>
        <w:t xml:space="preserve"> so</w:t>
      </w:r>
      <w:r w:rsidRPr="00F573DF">
        <w:rPr>
          <w:rFonts w:ascii="Roboto" w:eastAsia="Aptos" w:hAnsi="Roboto"/>
          <w:kern w:val="2"/>
          <w:sz w:val="24"/>
          <w:szCs w:val="24"/>
          <w:lang w:val="en-IN" w:eastAsia="en-US"/>
          <w14:ligatures w14:val="standardContextual"/>
        </w:rPr>
        <w:t xml:space="preserve"> the overall learning experience will be enhanced.</w:t>
      </w:r>
    </w:p>
    <w:p w14:paraId="2EB45919" w14:textId="77777777" w:rsidR="00EC043C" w:rsidRPr="00F573DF" w:rsidRDefault="00EC043C" w:rsidP="00EC043C">
      <w:pPr>
        <w:spacing w:after="160" w:line="278" w:lineRule="auto"/>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br w:type="page"/>
      </w:r>
    </w:p>
    <w:p w14:paraId="57CAE707" w14:textId="3A0147AE" w:rsidR="00EC043C" w:rsidRPr="00F573DF" w:rsidRDefault="00602657" w:rsidP="00602657">
      <w:pPr>
        <w:pStyle w:val="Heading1"/>
        <w:rPr>
          <w:rFonts w:ascii="Roboto" w:hAnsi="Roboto"/>
          <w:b/>
          <w:bCs/>
          <w:color w:val="auto"/>
          <w:sz w:val="28"/>
          <w:szCs w:val="28"/>
          <w:lang w:val="en-IN" w:eastAsia="en-US"/>
        </w:rPr>
      </w:pPr>
      <w:bookmarkStart w:id="1" w:name="_Toc224346898"/>
      <w:r w:rsidRPr="00F573DF">
        <w:rPr>
          <w:rFonts w:ascii="Roboto" w:hAnsi="Roboto"/>
          <w:b/>
          <w:bCs/>
          <w:color w:val="auto"/>
          <w:sz w:val="28"/>
          <w:szCs w:val="28"/>
          <w:lang w:val="en-IN" w:eastAsia="en-US"/>
        </w:rPr>
        <w:lastRenderedPageBreak/>
        <w:t xml:space="preserve">Task 1. </w:t>
      </w:r>
      <w:r w:rsidR="00EC043C" w:rsidRPr="00F573DF">
        <w:rPr>
          <w:rFonts w:ascii="Roboto" w:hAnsi="Roboto"/>
          <w:b/>
          <w:bCs/>
          <w:color w:val="auto"/>
          <w:sz w:val="28"/>
          <w:szCs w:val="28"/>
          <w:lang w:val="en-IN" w:eastAsia="en-US"/>
        </w:rPr>
        <w:t>Problem Deconstruction Using MoSCoW and Key Variables</w:t>
      </w:r>
      <w:bookmarkEnd w:id="1"/>
    </w:p>
    <w:p w14:paraId="2955A1B5" w14:textId="77777777" w:rsidR="00602657" w:rsidRPr="00F573DF" w:rsidRDefault="00602657" w:rsidP="00EC043C">
      <w:pPr>
        <w:spacing w:after="160" w:line="278" w:lineRule="auto"/>
        <w:rPr>
          <w:rFonts w:ascii="Roboto" w:hAnsi="Roboto"/>
          <w:b/>
          <w:kern w:val="2"/>
          <w:sz w:val="28"/>
          <w:szCs w:val="40"/>
          <w:lang w:val="en-IN" w:eastAsia="en-US"/>
          <w14:ligatures w14:val="standardContextual"/>
        </w:rPr>
      </w:pPr>
    </w:p>
    <w:p w14:paraId="1E0DD44E" w14:textId="0280FC24" w:rsidR="00EC043C" w:rsidRPr="00F573DF" w:rsidRDefault="00EC043C" w:rsidP="00EC043C">
      <w:pPr>
        <w:spacing w:after="160" w:line="278" w:lineRule="auto"/>
        <w:rPr>
          <w:rFonts w:ascii="Roboto" w:hAnsi="Roboto"/>
          <w:b/>
          <w:kern w:val="2"/>
          <w:sz w:val="28"/>
          <w:szCs w:val="40"/>
          <w:lang w:val="en-IN" w:eastAsia="en-US"/>
          <w14:ligatures w14:val="standardContextual"/>
        </w:rPr>
      </w:pPr>
      <w:r w:rsidRPr="00F573DF">
        <w:rPr>
          <w:rFonts w:ascii="Roboto" w:hAnsi="Roboto"/>
          <w:b/>
          <w:kern w:val="2"/>
          <w:sz w:val="28"/>
          <w:szCs w:val="40"/>
          <w:lang w:val="en-IN" w:eastAsia="en-US"/>
          <w14:ligatures w14:val="standardContextual"/>
        </w:rPr>
        <w:t>Problem Components</w:t>
      </w:r>
    </w:p>
    <w:p w14:paraId="1396893C" w14:textId="77777777" w:rsidR="00EC043C" w:rsidRPr="00F573DF" w:rsidRDefault="00EC043C" w:rsidP="00EC043C">
      <w:pPr>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The classroom allocation problem comprises four interconnected operational failures that undermine educational delivery:</w:t>
      </w:r>
    </w:p>
    <w:p w14:paraId="111B6E8F"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646D1A6C" w14:textId="77777777" w:rsidR="00EC043C" w:rsidRPr="00F573DF" w:rsidRDefault="00EC043C" w:rsidP="00EC043C">
      <w:pPr>
        <w:numPr>
          <w:ilvl w:val="0"/>
          <w:numId w:val="11"/>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Capacity Mismatch: Classes assigned to rooms too small cause overcrowding; suitable rooms remain unused simultaneously.</w:t>
      </w:r>
    </w:p>
    <w:p w14:paraId="489B7D19"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101AF616" w14:textId="641E4728" w:rsidR="00EC043C" w:rsidRPr="00F573DF" w:rsidRDefault="00EC043C" w:rsidP="00EC043C">
      <w:pPr>
        <w:numPr>
          <w:ilvl w:val="0"/>
          <w:numId w:val="11"/>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 xml:space="preserve">Schedule Conflicts: Rooms </w:t>
      </w:r>
      <w:r w:rsidR="008A6F64">
        <w:rPr>
          <w:rFonts w:ascii="Roboto" w:hAnsi="Roboto"/>
          <w:bCs/>
          <w:kern w:val="2"/>
          <w:sz w:val="24"/>
          <w:szCs w:val="24"/>
          <w:lang w:val="en-IN" w:eastAsia="en-US"/>
          <w14:ligatures w14:val="standardContextual"/>
        </w:rPr>
        <w:t xml:space="preserve">being </w:t>
      </w:r>
      <w:r w:rsidRPr="00F573DF">
        <w:rPr>
          <w:rFonts w:ascii="Roboto" w:hAnsi="Roboto"/>
          <w:bCs/>
          <w:kern w:val="2"/>
          <w:sz w:val="24"/>
          <w:szCs w:val="24"/>
          <w:lang w:val="en-IN" w:eastAsia="en-US"/>
          <w14:ligatures w14:val="standardContextual"/>
        </w:rPr>
        <w:t>double-booked create confusion and tardiness.</w:t>
      </w:r>
    </w:p>
    <w:p w14:paraId="755F60D6"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6712F072" w14:textId="77777777" w:rsidR="00EC043C" w:rsidRPr="00F573DF" w:rsidRDefault="00EC043C" w:rsidP="00EC043C">
      <w:pPr>
        <w:numPr>
          <w:ilvl w:val="0"/>
          <w:numId w:val="11"/>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Movement Inefficiency: Remote class locations increase transit time and fatigue for students/staff.</w:t>
      </w:r>
    </w:p>
    <w:p w14:paraId="5C9F253F"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6064C7F0" w14:textId="77777777" w:rsidR="00EC043C" w:rsidRPr="00F573DF" w:rsidRDefault="00EC043C" w:rsidP="00EC043C">
      <w:pPr>
        <w:numPr>
          <w:ilvl w:val="0"/>
          <w:numId w:val="11"/>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Resource Underutilisation: Available rooms sit empty while others overflow.</w:t>
      </w:r>
    </w:p>
    <w:p w14:paraId="15572B2A"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4C1FB017"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MoSCoW Requirements Prioritisation</w:t>
      </w:r>
    </w:p>
    <w:p w14:paraId="76B34748"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56C288B2"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MUST HAVE</w:t>
      </w:r>
      <w:r w:rsidRPr="00F573DF">
        <w:rPr>
          <w:rFonts w:ascii="Roboto" w:hAnsi="Roboto"/>
          <w:bCs/>
          <w:kern w:val="2"/>
          <w:sz w:val="24"/>
          <w:szCs w:val="24"/>
          <w:lang w:val="en-IN" w:eastAsia="en-US"/>
          <w14:ligatures w14:val="standardContextual"/>
        </w:rPr>
        <w:t xml:space="preserve"> (Non-negotiable for basic functionality):</w:t>
      </w:r>
    </w:p>
    <w:p w14:paraId="0002F21B"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0C0E9655" w14:textId="77777777" w:rsidR="00EC043C" w:rsidRPr="00F573DF" w:rsidRDefault="00EC043C" w:rsidP="00EC043C">
      <w:pPr>
        <w:numPr>
          <w:ilvl w:val="0"/>
          <w:numId w:val="12"/>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Classroom capacity ≥ class enrolment size</w:t>
      </w:r>
    </w:p>
    <w:p w14:paraId="26A9E7EA"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5F32C3AF" w14:textId="77777777" w:rsidR="00EC043C" w:rsidRPr="00F573DF" w:rsidRDefault="00EC043C" w:rsidP="00EC043C">
      <w:pPr>
        <w:numPr>
          <w:ilvl w:val="0"/>
          <w:numId w:val="12"/>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No schedule overlaps (one class per room per time slot)</w:t>
      </w:r>
    </w:p>
    <w:p w14:paraId="398A02D7"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7E9BCC04" w14:textId="77777777" w:rsidR="00EC043C" w:rsidRPr="00F573DF" w:rsidRDefault="00EC043C" w:rsidP="00EC043C">
      <w:pPr>
        <w:numPr>
          <w:ilvl w:val="0"/>
          <w:numId w:val="12"/>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Minimum seating/chairs available</w:t>
      </w:r>
    </w:p>
    <w:p w14:paraId="39EEB475"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158DC1DA" w14:textId="2C34452F"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SHOULD HAVE</w:t>
      </w:r>
      <w:r w:rsidRPr="00F573DF">
        <w:rPr>
          <w:rFonts w:ascii="Roboto" w:hAnsi="Roboto"/>
          <w:bCs/>
          <w:kern w:val="2"/>
          <w:sz w:val="24"/>
          <w:szCs w:val="24"/>
          <w:lang w:val="en-IN" w:eastAsia="en-US"/>
          <w14:ligatures w14:val="standardContextual"/>
        </w:rPr>
        <w:t xml:space="preserve"> (</w:t>
      </w:r>
      <w:r w:rsidR="008A6F64">
        <w:rPr>
          <w:rFonts w:ascii="Roboto" w:hAnsi="Roboto"/>
          <w:bCs/>
          <w:kern w:val="2"/>
          <w:sz w:val="24"/>
          <w:szCs w:val="24"/>
          <w:lang w:val="en-IN" w:eastAsia="en-US"/>
          <w14:ligatures w14:val="standardContextual"/>
        </w:rPr>
        <w:t>s</w:t>
      </w:r>
      <w:r w:rsidRPr="00F573DF">
        <w:rPr>
          <w:rFonts w:ascii="Roboto" w:hAnsi="Roboto"/>
          <w:bCs/>
          <w:kern w:val="2"/>
          <w:sz w:val="24"/>
          <w:szCs w:val="24"/>
          <w:lang w:val="en-IN" w:eastAsia="en-US"/>
          <w14:ligatures w14:val="standardContextual"/>
        </w:rPr>
        <w:t>ignificant improvements):</w:t>
      </w:r>
    </w:p>
    <w:p w14:paraId="7A527766"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48BB6E87" w14:textId="77777777" w:rsidR="00EC043C" w:rsidRPr="00F573DF" w:rsidRDefault="00EC043C" w:rsidP="00EC043C">
      <w:pPr>
        <w:numPr>
          <w:ilvl w:val="0"/>
          <w:numId w:val="13"/>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Minimise distance between consecutive class locations</w:t>
      </w:r>
    </w:p>
    <w:p w14:paraId="598C0F3A"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6D310A45" w14:textId="77777777" w:rsidR="00EC043C" w:rsidRPr="00F573DF" w:rsidRDefault="00EC043C" w:rsidP="00EC043C">
      <w:pPr>
        <w:numPr>
          <w:ilvl w:val="0"/>
          <w:numId w:val="13"/>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Even utilisation across all available rooms</w:t>
      </w:r>
    </w:p>
    <w:p w14:paraId="0D63EFFB"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4DFA2DD9" w14:textId="2C316433"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COULD HAVE</w:t>
      </w:r>
      <w:r w:rsidRPr="00F573DF">
        <w:rPr>
          <w:rFonts w:ascii="Roboto" w:hAnsi="Roboto"/>
          <w:bCs/>
          <w:kern w:val="2"/>
          <w:sz w:val="24"/>
          <w:szCs w:val="24"/>
          <w:lang w:val="en-IN" w:eastAsia="en-US"/>
          <w14:ligatures w14:val="standardContextual"/>
        </w:rPr>
        <w:t xml:space="preserve"> (</w:t>
      </w:r>
      <w:r w:rsidR="008A6F64">
        <w:rPr>
          <w:rFonts w:ascii="Roboto" w:hAnsi="Roboto"/>
          <w:bCs/>
          <w:kern w:val="2"/>
          <w:sz w:val="24"/>
          <w:szCs w:val="24"/>
          <w:lang w:val="en-IN" w:eastAsia="en-US"/>
          <w14:ligatures w14:val="standardContextual"/>
        </w:rPr>
        <w:t>d</w:t>
      </w:r>
      <w:r w:rsidRPr="00F573DF">
        <w:rPr>
          <w:rFonts w:ascii="Roboto" w:hAnsi="Roboto"/>
          <w:bCs/>
          <w:kern w:val="2"/>
          <w:sz w:val="24"/>
          <w:szCs w:val="24"/>
          <w:lang w:val="en-IN" w:eastAsia="en-US"/>
          <w14:ligatures w14:val="standardContextual"/>
        </w:rPr>
        <w:t>esirable enhancements):</w:t>
      </w:r>
    </w:p>
    <w:p w14:paraId="11BDCA7B"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390D92B2" w14:textId="77777777" w:rsidR="00EC043C" w:rsidRPr="00F573DF" w:rsidRDefault="00EC043C" w:rsidP="00EC043C">
      <w:pPr>
        <w:numPr>
          <w:ilvl w:val="0"/>
          <w:numId w:val="14"/>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Subject-specific facilities (labs for science, projectors for presentations)</w:t>
      </w:r>
    </w:p>
    <w:p w14:paraId="58C1917A"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14F6D4DB" w14:textId="77777777" w:rsidR="00EC043C" w:rsidRPr="00F573DF" w:rsidRDefault="00EC043C" w:rsidP="00EC043C">
      <w:pPr>
        <w:numPr>
          <w:ilvl w:val="0"/>
          <w:numId w:val="14"/>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Pre-employee access to specialist rooms</w:t>
      </w:r>
    </w:p>
    <w:p w14:paraId="5C509FBC"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1C0CE8C2" w14:textId="3E89581A"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WON'T HAVE</w:t>
      </w:r>
      <w:r w:rsidRPr="00F573DF">
        <w:rPr>
          <w:rFonts w:ascii="Roboto" w:hAnsi="Roboto"/>
          <w:bCs/>
          <w:kern w:val="2"/>
          <w:sz w:val="24"/>
          <w:szCs w:val="24"/>
          <w:lang w:val="en-IN" w:eastAsia="en-US"/>
          <w14:ligatures w14:val="standardContextual"/>
        </w:rPr>
        <w:t xml:space="preserve"> (</w:t>
      </w:r>
      <w:r w:rsidR="008A6F64">
        <w:rPr>
          <w:rFonts w:ascii="Roboto" w:hAnsi="Roboto"/>
          <w:bCs/>
          <w:kern w:val="2"/>
          <w:sz w:val="24"/>
          <w:szCs w:val="24"/>
          <w:lang w:val="en-IN" w:eastAsia="en-US"/>
          <w14:ligatures w14:val="standardContextual"/>
        </w:rPr>
        <w:t>o</w:t>
      </w:r>
      <w:r w:rsidRPr="00F573DF">
        <w:rPr>
          <w:rFonts w:ascii="Roboto" w:hAnsi="Roboto"/>
          <w:bCs/>
          <w:kern w:val="2"/>
          <w:sz w:val="24"/>
          <w:szCs w:val="24"/>
          <w:lang w:val="en-IN" w:eastAsia="en-US"/>
          <w14:ligatures w14:val="standardContextual"/>
        </w:rPr>
        <w:t>ut of scope):</w:t>
      </w:r>
    </w:p>
    <w:p w14:paraId="364A1ED0"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548CDE37" w14:textId="77777777" w:rsidR="00EC043C" w:rsidRPr="00F573DF" w:rsidRDefault="00EC043C" w:rsidP="00EC043C">
      <w:pPr>
        <w:numPr>
          <w:ilvl w:val="0"/>
          <w:numId w:val="15"/>
        </w:numPr>
        <w:spacing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Real-time occupancy sensors</w:t>
      </w:r>
    </w:p>
    <w:p w14:paraId="3B35B6DA"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16B49EFE" w14:textId="77777777" w:rsidR="00EC043C" w:rsidRPr="00F573DF" w:rsidRDefault="00EC043C" w:rsidP="00EC043C">
      <w:pPr>
        <w:numPr>
          <w:ilvl w:val="0"/>
          <w:numId w:val="15"/>
        </w:numPr>
        <w:spacing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Automated tracking systems (cost/complexity)</w:t>
      </w:r>
    </w:p>
    <w:p w14:paraId="2A4428ED"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13E2DDD9" w14:textId="77777777" w:rsidR="00EC043C" w:rsidRPr="00F573DF" w:rsidRDefault="00EC043C" w:rsidP="00EC043C">
      <w:pPr>
        <w:numPr>
          <w:ilvl w:val="0"/>
          <w:numId w:val="15"/>
        </w:numPr>
        <w:spacing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Key Variables and Constraints</w:t>
      </w:r>
    </w:p>
    <w:p w14:paraId="016587D5"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2F189A1F" w14:textId="77777777" w:rsidR="00EC043C" w:rsidRPr="00F573DF" w:rsidRDefault="00EC043C" w:rsidP="00EC043C">
      <w:pPr>
        <w:jc w:val="both"/>
        <w:rPr>
          <w:rFonts w:ascii="Roboto" w:hAnsi="Roboto"/>
          <w:b/>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Decision Variables:</w:t>
      </w:r>
    </w:p>
    <w:p w14:paraId="113AC74A" w14:textId="77777777" w:rsidR="00EC043C" w:rsidRPr="00F573DF" w:rsidRDefault="00EC043C" w:rsidP="00EC043C">
      <w:pPr>
        <w:jc w:val="both"/>
        <w:rPr>
          <w:rFonts w:ascii="Roboto" w:hAnsi="Roboto"/>
          <w:bCs/>
          <w:kern w:val="2"/>
          <w:sz w:val="24"/>
          <w:szCs w:val="24"/>
          <w:lang w:val="en-IN" w:eastAsia="en-US"/>
          <w14:ligatures w14:val="standardContextual"/>
        </w:rPr>
      </w:pPr>
    </w:p>
    <w:p w14:paraId="16FC167C"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ClassSize[i] = students in class i</w:t>
      </w:r>
    </w:p>
    <w:p w14:paraId="5FF75A27"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 xml:space="preserve">RoomCapacity[j] = maximum seats in room j  </w:t>
      </w:r>
    </w:p>
    <w:p w14:paraId="2F4A7278"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TimeSlot[k] = class i scheduled time</w:t>
      </w:r>
    </w:p>
    <w:p w14:paraId="56163970"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RoomLocation[j] = physical coordinates of room j</w:t>
      </w:r>
    </w:p>
    <w:p w14:paraId="2DA66158"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PreviousRoom[i] = room used by class i-1</w:t>
      </w:r>
    </w:p>
    <w:p w14:paraId="62F136C5" w14:textId="77777777" w:rsidR="00EC043C" w:rsidRPr="00F573DF" w:rsidRDefault="00EC043C" w:rsidP="00EC043C">
      <w:pPr>
        <w:jc w:val="both"/>
        <w:rPr>
          <w:rFonts w:ascii="Roboto" w:hAnsi="Roboto"/>
          <w:b/>
          <w:kern w:val="2"/>
          <w:sz w:val="24"/>
          <w:szCs w:val="24"/>
          <w:lang w:val="en-IN" w:eastAsia="en-US"/>
          <w14:ligatures w14:val="standardContextual"/>
        </w:rPr>
      </w:pPr>
    </w:p>
    <w:p w14:paraId="5ACF208C" w14:textId="77777777" w:rsidR="00EC043C" w:rsidRPr="00F573DF" w:rsidRDefault="00EC043C" w:rsidP="00EC043C">
      <w:pPr>
        <w:jc w:val="both"/>
        <w:rPr>
          <w:rFonts w:ascii="Roboto" w:hAnsi="Roboto"/>
          <w:b/>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Constraints:</w:t>
      </w:r>
    </w:p>
    <w:p w14:paraId="572073CC" w14:textId="37F48245" w:rsidR="00EC043C" w:rsidRPr="00F573DF" w:rsidRDefault="00EC043C" w:rsidP="00EC043C">
      <w:pPr>
        <w:numPr>
          <w:ilvl w:val="0"/>
          <w:numId w:val="16"/>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Capacity: ClassSize[i] ≤ RoomCapacity[j] for assigned room j</w:t>
      </w:r>
    </w:p>
    <w:p w14:paraId="13074A41"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19B85DBB" w14:textId="77777777" w:rsidR="00EC043C" w:rsidRPr="00F573DF" w:rsidRDefault="00EC043C" w:rsidP="00EC043C">
      <w:pPr>
        <w:numPr>
          <w:ilvl w:val="0"/>
          <w:numId w:val="16"/>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Exclusivity: Room j available at TimeSlot[k] (no overlaps)</w:t>
      </w:r>
    </w:p>
    <w:p w14:paraId="50F098AA"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391D8168" w14:textId="77777777" w:rsidR="00EC043C" w:rsidRPr="00F573DF" w:rsidRDefault="00EC043C" w:rsidP="00EC043C">
      <w:pPr>
        <w:numPr>
          <w:ilvl w:val="0"/>
          <w:numId w:val="16"/>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Admin Rules: Preferential rooms for specific courses</w:t>
      </w:r>
    </w:p>
    <w:p w14:paraId="3BFA4FD8" w14:textId="77777777" w:rsidR="00EC043C" w:rsidRPr="00F573DF" w:rsidRDefault="00EC043C" w:rsidP="00EC043C">
      <w:pPr>
        <w:spacing w:line="276" w:lineRule="auto"/>
        <w:jc w:val="both"/>
        <w:rPr>
          <w:rFonts w:ascii="Roboto" w:hAnsi="Roboto"/>
          <w:bCs/>
          <w:kern w:val="2"/>
          <w:sz w:val="24"/>
          <w:szCs w:val="24"/>
          <w:lang w:val="en-IN" w:eastAsia="en-US"/>
          <w14:ligatures w14:val="standardContextual"/>
        </w:rPr>
      </w:pPr>
    </w:p>
    <w:p w14:paraId="0CD5DBE0" w14:textId="77777777" w:rsidR="00EC043C" w:rsidRPr="00F573DF" w:rsidRDefault="00EC043C" w:rsidP="00EC043C">
      <w:pPr>
        <w:numPr>
          <w:ilvl w:val="0"/>
          <w:numId w:val="16"/>
        </w:numPr>
        <w:spacing w:after="160" w:line="276" w:lineRule="auto"/>
        <w:contextualSpacing/>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Fixed Supply: Limited total rooms available</w:t>
      </w:r>
    </w:p>
    <w:p w14:paraId="0360E204" w14:textId="77777777" w:rsidR="00EC043C" w:rsidRPr="00F573DF" w:rsidRDefault="00EC043C" w:rsidP="00EC043C">
      <w:pPr>
        <w:jc w:val="both"/>
        <w:rPr>
          <w:rFonts w:ascii="Roboto" w:hAnsi="Roboto"/>
          <w:bCs/>
          <w:kern w:val="2"/>
          <w:sz w:val="24"/>
          <w:szCs w:val="24"/>
          <w:lang w:val="en-IN" w:eastAsia="en-US"/>
          <w14:ligatures w14:val="standardContextual"/>
        </w:rPr>
      </w:pPr>
    </w:p>
    <w:p w14:paraId="36CB6B6D" w14:textId="77777777" w:rsidR="00EC043C" w:rsidRPr="00F573DF" w:rsidRDefault="00EC043C" w:rsidP="00EC043C">
      <w:pPr>
        <w:jc w:val="both"/>
        <w:rPr>
          <w:rFonts w:ascii="Roboto" w:hAnsi="Roboto"/>
          <w:b/>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Optimisation Objectives (prioritised):</w:t>
      </w:r>
    </w:p>
    <w:p w14:paraId="34E50260" w14:textId="77777777" w:rsidR="00EC043C" w:rsidRPr="00F573DF" w:rsidRDefault="00EC043C" w:rsidP="00EC043C">
      <w:pPr>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Primary: Satisfy capacity + availability constraints</w:t>
      </w:r>
    </w:p>
    <w:p w14:paraId="5098E52E" w14:textId="77777777" w:rsidR="00EC043C" w:rsidRPr="00F573DF" w:rsidRDefault="00EC043C" w:rsidP="00EC043C">
      <w:pPr>
        <w:jc w:val="both"/>
        <w:rPr>
          <w:rFonts w:ascii="Roboto" w:hAnsi="Roboto"/>
          <w:bCs/>
          <w:kern w:val="2"/>
          <w:sz w:val="24"/>
          <w:szCs w:val="24"/>
          <w:lang w:val="en-IN" w:eastAsia="en-US"/>
          <w14:ligatures w14:val="standardContextual"/>
        </w:rPr>
      </w:pPr>
    </w:p>
    <w:p w14:paraId="149CFA6B" w14:textId="519D7747" w:rsidR="00EC043C" w:rsidRPr="00F573DF" w:rsidRDefault="00EC043C" w:rsidP="00EC043C">
      <w:pPr>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Secondary: Minimise distance</w:t>
      </w:r>
      <w:r w:rsidR="000F66CB" w:rsidRPr="00F573DF">
        <w:rPr>
          <w:rFonts w:ascii="Roboto" w:hAnsi="Roboto"/>
          <w:bCs/>
          <w:kern w:val="2"/>
          <w:sz w:val="24"/>
          <w:szCs w:val="24"/>
          <w:lang w:val="en-IN" w:eastAsia="en-US"/>
          <w14:ligatures w14:val="standardContextual"/>
        </w:rPr>
        <w:t xml:space="preserve"> </w:t>
      </w:r>
      <w:r w:rsidRPr="00F573DF">
        <w:rPr>
          <w:rFonts w:ascii="Roboto" w:hAnsi="Roboto"/>
          <w:bCs/>
          <w:kern w:val="2"/>
          <w:sz w:val="24"/>
          <w:szCs w:val="24"/>
          <w:lang w:val="en-IN" w:eastAsia="en-US"/>
          <w14:ligatures w14:val="standardContextual"/>
        </w:rPr>
        <w:t>(PreviousRoom[i], AssignedRoom[i])</w:t>
      </w:r>
    </w:p>
    <w:p w14:paraId="653F9324" w14:textId="77777777" w:rsidR="00EC043C" w:rsidRPr="00F573DF" w:rsidRDefault="00EC043C" w:rsidP="00EC043C">
      <w:pPr>
        <w:jc w:val="both"/>
        <w:rPr>
          <w:rFonts w:ascii="Roboto" w:hAnsi="Roboto"/>
          <w:bCs/>
          <w:kern w:val="2"/>
          <w:sz w:val="24"/>
          <w:szCs w:val="24"/>
          <w:lang w:val="en-IN" w:eastAsia="en-US"/>
          <w14:ligatures w14:val="standardContextual"/>
        </w:rPr>
      </w:pPr>
    </w:p>
    <w:p w14:paraId="52FCB5BA" w14:textId="77777777" w:rsidR="00EC043C" w:rsidRPr="00F573DF" w:rsidRDefault="00EC043C" w:rsidP="00EC043C">
      <w:pPr>
        <w:jc w:val="both"/>
        <w:rPr>
          <w:rFonts w:ascii="Roboto" w:hAnsi="Roboto"/>
          <w:b/>
          <w:kern w:val="2"/>
          <w:sz w:val="24"/>
          <w:szCs w:val="24"/>
          <w:lang w:val="en-IN" w:eastAsia="en-US"/>
          <w14:ligatures w14:val="standardContextual"/>
        </w:rPr>
      </w:pPr>
      <w:r w:rsidRPr="00F573DF">
        <w:rPr>
          <w:rFonts w:ascii="Roboto" w:hAnsi="Roboto"/>
          <w:b/>
          <w:kern w:val="2"/>
          <w:sz w:val="24"/>
          <w:szCs w:val="24"/>
          <w:lang w:val="en-IN" w:eastAsia="en-US"/>
          <w14:ligatures w14:val="standardContextual"/>
        </w:rPr>
        <w:t>Analytical Framework</w:t>
      </w:r>
    </w:p>
    <w:p w14:paraId="43D47EC1" w14:textId="77777777" w:rsidR="00EC043C" w:rsidRPr="00F573DF" w:rsidRDefault="00EC043C" w:rsidP="00EC043C">
      <w:pPr>
        <w:jc w:val="both"/>
        <w:rPr>
          <w:rFonts w:ascii="Roboto" w:hAnsi="Roboto"/>
          <w:b/>
          <w:kern w:val="2"/>
          <w:sz w:val="24"/>
          <w:szCs w:val="24"/>
          <w:lang w:val="en-IN" w:eastAsia="en-US"/>
          <w14:ligatures w14:val="standardContextual"/>
        </w:rPr>
      </w:pPr>
    </w:p>
    <w:p w14:paraId="4A0F9851" w14:textId="165AA25E" w:rsidR="00EC043C" w:rsidRPr="00F573DF" w:rsidRDefault="00EC043C" w:rsidP="00EC043C">
      <w:pPr>
        <w:spacing w:line="360"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MoSCoW establishes clear priorities</w:t>
      </w:r>
      <w:r w:rsidR="005133B3">
        <w:rPr>
          <w:rFonts w:ascii="Roboto" w:hAnsi="Roboto"/>
          <w:bCs/>
          <w:kern w:val="2"/>
          <w:sz w:val="24"/>
          <w:szCs w:val="24"/>
          <w:lang w:val="en-IN" w:eastAsia="en-US"/>
          <w14:ligatures w14:val="standardContextual"/>
        </w:rPr>
        <w:t>,</w:t>
      </w:r>
      <w:r w:rsidRPr="00F573DF">
        <w:rPr>
          <w:rFonts w:ascii="Roboto" w:hAnsi="Roboto"/>
          <w:bCs/>
          <w:kern w:val="2"/>
          <w:sz w:val="24"/>
          <w:szCs w:val="24"/>
          <w:lang w:val="en-IN" w:eastAsia="en-US"/>
          <w14:ligatures w14:val="standardContextual"/>
        </w:rPr>
        <w:t xml:space="preserve"> while variables/constraints form the mathematical foundation for algorithmic solutions. Capacity matching prevents overcrowding (MUST), distance minimisation reduces fatigue (SHOULD), and conflict elimination ensures operational continuity.</w:t>
      </w:r>
    </w:p>
    <w:p w14:paraId="53532BF9" w14:textId="77777777" w:rsidR="00EC043C" w:rsidRPr="00F573DF" w:rsidRDefault="00EC043C" w:rsidP="00EC043C">
      <w:pPr>
        <w:spacing w:line="360" w:lineRule="auto"/>
        <w:jc w:val="both"/>
        <w:rPr>
          <w:rFonts w:ascii="Roboto" w:hAnsi="Roboto"/>
          <w:bCs/>
          <w:kern w:val="2"/>
          <w:sz w:val="24"/>
          <w:szCs w:val="24"/>
          <w:lang w:val="en-IN" w:eastAsia="en-US"/>
          <w14:ligatures w14:val="standardContextual"/>
        </w:rPr>
      </w:pPr>
    </w:p>
    <w:p w14:paraId="0E7B9FAF" w14:textId="655FB8BC" w:rsidR="00EC043C" w:rsidRPr="00F573DF" w:rsidRDefault="00EC043C" w:rsidP="00EC043C">
      <w:pPr>
        <w:spacing w:line="360" w:lineRule="auto"/>
        <w:jc w:val="both"/>
        <w:rPr>
          <w:rFonts w:ascii="Roboto" w:hAnsi="Roboto"/>
          <w:bCs/>
          <w:kern w:val="2"/>
          <w:sz w:val="24"/>
          <w:szCs w:val="24"/>
          <w:lang w:val="en-IN" w:eastAsia="en-US"/>
          <w14:ligatures w14:val="standardContextual"/>
        </w:rPr>
      </w:pPr>
      <w:r w:rsidRPr="00F573DF">
        <w:rPr>
          <w:rFonts w:ascii="Roboto" w:hAnsi="Roboto"/>
          <w:bCs/>
          <w:kern w:val="2"/>
          <w:sz w:val="24"/>
          <w:szCs w:val="24"/>
          <w:lang w:val="en-IN" w:eastAsia="en-US"/>
          <w14:ligatures w14:val="standardContextual"/>
        </w:rPr>
        <w:t xml:space="preserve">The structured approach reveals interdependencies: poor capacity decisions cascade into availability conflicts, amplifying movement inefficiencies. By prioritising constraints hierarchically, the solution guarantees feasibility before optimisation. This </w:t>
      </w:r>
      <w:r w:rsidRPr="00F573DF">
        <w:rPr>
          <w:rFonts w:ascii="Roboto" w:hAnsi="Roboto"/>
          <w:bCs/>
          <w:kern w:val="2"/>
          <w:sz w:val="24"/>
          <w:szCs w:val="24"/>
          <w:lang w:val="en-IN" w:eastAsia="en-US"/>
          <w14:ligatures w14:val="standardContextual"/>
        </w:rPr>
        <w:lastRenderedPageBreak/>
        <w:t xml:space="preserve">multi-constraint approach matches recent work on smart classroom scheduling that treats allocation as an optimisation problem with competing objectives </w:t>
      </w:r>
      <w:sdt>
        <w:sdtPr>
          <w:rPr>
            <w:rFonts w:ascii="Roboto" w:hAnsi="Roboto"/>
            <w:bCs/>
            <w:kern w:val="2"/>
            <w:sz w:val="24"/>
            <w:szCs w:val="24"/>
            <w:lang w:val="en-IN" w:eastAsia="en-US"/>
            <w14:ligatures w14:val="standardContextual"/>
          </w:rPr>
          <w:id w:val="1963609669"/>
          <w:citation/>
        </w:sdtPr>
        <w:sdtContent>
          <w:r w:rsidRPr="00F573DF">
            <w:rPr>
              <w:rFonts w:ascii="Roboto" w:hAnsi="Roboto"/>
              <w:bCs/>
              <w:kern w:val="2"/>
              <w:sz w:val="24"/>
              <w:szCs w:val="24"/>
              <w:lang w:val="en-IN" w:eastAsia="en-US"/>
              <w14:ligatures w14:val="standardContextual"/>
            </w:rPr>
            <w:fldChar w:fldCharType="begin"/>
          </w:r>
          <w:r w:rsidRPr="00F573DF">
            <w:rPr>
              <w:rFonts w:ascii="Roboto" w:hAnsi="Roboto"/>
              <w:bCs/>
              <w:kern w:val="2"/>
              <w:sz w:val="24"/>
              <w:szCs w:val="24"/>
              <w:lang w:eastAsia="en-US"/>
              <w14:ligatures w14:val="standardContextual"/>
            </w:rPr>
            <w:instrText xml:space="preserve"> CITATION cCa25 \l 2057 </w:instrText>
          </w:r>
          <w:r w:rsidRPr="00F573DF">
            <w:rPr>
              <w:rFonts w:ascii="Roboto" w:hAnsi="Roboto"/>
              <w:bCs/>
              <w:kern w:val="2"/>
              <w:sz w:val="24"/>
              <w:szCs w:val="24"/>
              <w:lang w:val="en-IN" w:eastAsia="en-US"/>
              <w14:ligatures w14:val="standardContextual"/>
            </w:rPr>
            <w:fldChar w:fldCharType="separate"/>
          </w:r>
          <w:r w:rsidRPr="00F573DF">
            <w:rPr>
              <w:rFonts w:ascii="Roboto" w:hAnsi="Roboto"/>
              <w:noProof/>
              <w:kern w:val="2"/>
              <w:sz w:val="24"/>
              <w:szCs w:val="24"/>
              <w:lang w:eastAsia="en-US"/>
              <w14:ligatures w14:val="standardContextual"/>
            </w:rPr>
            <w:t>[1]</w:t>
          </w:r>
          <w:r w:rsidRPr="00F573DF">
            <w:rPr>
              <w:rFonts w:ascii="Roboto" w:hAnsi="Roboto"/>
              <w:bCs/>
              <w:kern w:val="2"/>
              <w:sz w:val="24"/>
              <w:szCs w:val="24"/>
              <w:lang w:val="en-IN" w:eastAsia="en-US"/>
              <w14:ligatures w14:val="standardContextual"/>
            </w:rPr>
            <w:fldChar w:fldCharType="end"/>
          </w:r>
        </w:sdtContent>
      </w:sdt>
      <w:r w:rsidRPr="00F573DF">
        <w:rPr>
          <w:rFonts w:ascii="Roboto" w:hAnsi="Roboto"/>
          <w:bCs/>
          <w:kern w:val="2"/>
          <w:sz w:val="24"/>
          <w:szCs w:val="24"/>
          <w:lang w:val="en-IN" w:eastAsia="en-US"/>
          <w14:ligatures w14:val="standardContextual"/>
        </w:rPr>
        <w:t>.</w:t>
      </w:r>
    </w:p>
    <w:p w14:paraId="581D48D2" w14:textId="0C4E5199" w:rsidR="00EC043C" w:rsidRPr="00F573DF" w:rsidRDefault="00602657" w:rsidP="00EC043C">
      <w:pPr>
        <w:keepNext/>
        <w:keepLines/>
        <w:spacing w:before="360" w:after="80" w:line="360" w:lineRule="auto"/>
        <w:jc w:val="both"/>
        <w:outlineLvl w:val="0"/>
        <w:rPr>
          <w:rFonts w:ascii="Roboto" w:hAnsi="Roboto"/>
          <w:b/>
          <w:kern w:val="2"/>
          <w:sz w:val="28"/>
          <w:szCs w:val="40"/>
          <w:lang w:val="en-IN" w:eastAsia="en-US"/>
          <w14:ligatures w14:val="standardContextual"/>
        </w:rPr>
      </w:pPr>
      <w:bookmarkStart w:id="2" w:name="_Toc224346899"/>
      <w:r w:rsidRPr="00F573DF">
        <w:rPr>
          <w:rFonts w:ascii="Roboto" w:hAnsi="Roboto"/>
          <w:b/>
          <w:kern w:val="2"/>
          <w:sz w:val="28"/>
          <w:szCs w:val="40"/>
          <w:lang w:val="en-IN" w:eastAsia="en-US"/>
          <w14:ligatures w14:val="standardContextual"/>
        </w:rPr>
        <w:t xml:space="preserve">Task 2. </w:t>
      </w:r>
      <w:r w:rsidR="00EC043C" w:rsidRPr="00F573DF">
        <w:rPr>
          <w:rFonts w:ascii="Roboto" w:hAnsi="Roboto"/>
          <w:b/>
          <w:kern w:val="2"/>
          <w:sz w:val="28"/>
          <w:szCs w:val="40"/>
          <w:lang w:val="en-IN" w:eastAsia="en-US"/>
          <w14:ligatures w14:val="standardContextual"/>
        </w:rPr>
        <w:t>Proposed Flowchart Solution and Detailed Explanation</w:t>
      </w:r>
      <w:bookmarkEnd w:id="2"/>
    </w:p>
    <w:p w14:paraId="767F8CC8"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Overview of the Flowchart-Based Approach</w:t>
      </w:r>
    </w:p>
    <w:p w14:paraId="1648D576" w14:textId="77777777" w:rsidR="00EC043C" w:rsidRPr="00F573DF" w:rsidRDefault="00EC043C" w:rsidP="00EC043C">
      <w:pPr>
        <w:keepNext/>
        <w:spacing w:after="160" w:line="360" w:lineRule="auto"/>
        <w:jc w:val="center"/>
        <w:rPr>
          <w:rFonts w:ascii="Roboto" w:eastAsia="Aptos" w:hAnsi="Roboto"/>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lastRenderedPageBreak/>
        <w:drawing>
          <wp:inline distT="0" distB="0" distL="0" distR="0" wp14:anchorId="3E77E917" wp14:editId="1D4F6E96">
            <wp:extent cx="5619750" cy="7165181"/>
            <wp:effectExtent l="0" t="0" r="0" b="0"/>
            <wp:docPr id="18917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7365"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619750" cy="7165181"/>
                    </a:xfrm>
                    <a:prstGeom prst="rect">
                      <a:avLst/>
                    </a:prstGeom>
                  </pic:spPr>
                </pic:pic>
              </a:graphicData>
            </a:graphic>
          </wp:inline>
        </w:drawing>
      </w:r>
    </w:p>
    <w:p w14:paraId="0331CCA3" w14:textId="77777777" w:rsidR="00EC043C" w:rsidRPr="00F573DF" w:rsidRDefault="00EC043C" w:rsidP="00EC043C">
      <w:pPr>
        <w:spacing w:after="200"/>
        <w:jc w:val="center"/>
        <w:rPr>
          <w:rFonts w:ascii="Roboto" w:eastAsia="Aptos" w:hAnsi="Roboto"/>
          <w:b/>
          <w:bCs/>
          <w:i/>
          <w:iCs/>
          <w:kern w:val="2"/>
          <w:sz w:val="18"/>
          <w:szCs w:val="18"/>
          <w:lang w:val="en-IN" w:eastAsia="en-US"/>
          <w14:ligatures w14:val="standardContextual"/>
        </w:rPr>
      </w:pPr>
      <w:r w:rsidRPr="00F573DF">
        <w:rPr>
          <w:rFonts w:ascii="Roboto" w:eastAsia="Aptos" w:hAnsi="Roboto"/>
          <w:i/>
          <w:iCs/>
          <w:kern w:val="2"/>
          <w:sz w:val="18"/>
          <w:szCs w:val="18"/>
          <w:lang w:val="en-IN" w:eastAsia="en-US"/>
          <w14:ligatures w14:val="standardContextual"/>
        </w:rPr>
        <w:t xml:space="preserve">Figure </w:t>
      </w:r>
      <w:r w:rsidRPr="00F573DF">
        <w:rPr>
          <w:rFonts w:ascii="Roboto" w:eastAsia="Aptos" w:hAnsi="Roboto"/>
          <w:i/>
          <w:iCs/>
          <w:kern w:val="2"/>
          <w:sz w:val="18"/>
          <w:szCs w:val="18"/>
          <w:lang w:val="en-IN" w:eastAsia="en-US"/>
          <w14:ligatures w14:val="standardContextual"/>
        </w:rPr>
        <w:fldChar w:fldCharType="begin"/>
      </w:r>
      <w:r w:rsidRPr="00F573DF">
        <w:rPr>
          <w:rFonts w:ascii="Roboto" w:eastAsia="Aptos" w:hAnsi="Roboto"/>
          <w:i/>
          <w:iCs/>
          <w:kern w:val="2"/>
          <w:sz w:val="18"/>
          <w:szCs w:val="18"/>
          <w:lang w:val="en-IN" w:eastAsia="en-US"/>
          <w14:ligatures w14:val="standardContextual"/>
        </w:rPr>
        <w:instrText xml:space="preserve"> SEQ Figure \* ARABIC </w:instrText>
      </w:r>
      <w:r w:rsidRPr="00F573DF">
        <w:rPr>
          <w:rFonts w:ascii="Roboto" w:eastAsia="Aptos" w:hAnsi="Roboto"/>
          <w:i/>
          <w:iCs/>
          <w:kern w:val="2"/>
          <w:sz w:val="18"/>
          <w:szCs w:val="18"/>
          <w:lang w:val="en-IN" w:eastAsia="en-US"/>
          <w14:ligatures w14:val="standardContextual"/>
        </w:rPr>
        <w:fldChar w:fldCharType="separate"/>
      </w:r>
      <w:r w:rsidRPr="00F573DF">
        <w:rPr>
          <w:rFonts w:ascii="Roboto" w:eastAsia="Aptos" w:hAnsi="Roboto"/>
          <w:i/>
          <w:iCs/>
          <w:noProof/>
          <w:kern w:val="2"/>
          <w:sz w:val="18"/>
          <w:szCs w:val="18"/>
          <w:lang w:val="en-IN" w:eastAsia="en-US"/>
          <w14:ligatures w14:val="standardContextual"/>
        </w:rPr>
        <w:t>1</w:t>
      </w:r>
      <w:r w:rsidRPr="00F573DF">
        <w:rPr>
          <w:rFonts w:ascii="Roboto" w:eastAsia="Aptos" w:hAnsi="Roboto"/>
          <w:i/>
          <w:iCs/>
          <w:noProof/>
          <w:kern w:val="2"/>
          <w:sz w:val="18"/>
          <w:szCs w:val="18"/>
          <w:lang w:val="en-IN" w:eastAsia="en-US"/>
          <w14:ligatures w14:val="standardContextual"/>
        </w:rPr>
        <w:fldChar w:fldCharType="end"/>
      </w:r>
      <w:r w:rsidRPr="00F573DF">
        <w:rPr>
          <w:rFonts w:ascii="Roboto" w:eastAsia="Aptos" w:hAnsi="Roboto"/>
          <w:i/>
          <w:iCs/>
          <w:kern w:val="2"/>
          <w:sz w:val="18"/>
          <w:szCs w:val="18"/>
          <w:lang w:val="en-IN" w:eastAsia="en-US"/>
          <w14:ligatures w14:val="standardContextual"/>
        </w:rPr>
        <w:t>. Flowchart</w:t>
      </w:r>
    </w:p>
    <w:p w14:paraId="31C14C13" w14:textId="77777777" w:rsidR="00B605B7" w:rsidRPr="00F573DF" w:rsidRDefault="00B605B7" w:rsidP="00EC043C">
      <w:pPr>
        <w:keepNext/>
        <w:spacing w:after="160" w:line="360" w:lineRule="auto"/>
        <w:rPr>
          <w:rFonts w:ascii="Roboto" w:eastAsia="Aptos" w:hAnsi="Roboto"/>
          <w:b/>
          <w:bCs/>
          <w:kern w:val="2"/>
          <w:sz w:val="24"/>
          <w:szCs w:val="24"/>
          <w:lang w:eastAsia="en-US"/>
          <w14:ligatures w14:val="standardContextual"/>
        </w:rPr>
      </w:pPr>
    </w:p>
    <w:p w14:paraId="75E22F69" w14:textId="1E07F150" w:rsidR="00EC043C" w:rsidRPr="00F573DF" w:rsidRDefault="00B605B7" w:rsidP="00EC043C">
      <w:pPr>
        <w:keepNext/>
        <w:spacing w:after="160" w:line="360" w:lineRule="auto"/>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eastAsia="en-US"/>
          <w14:ligatures w14:val="standardContextual"/>
        </w:rPr>
        <w:t>Figure 1. Classroom allocation flowchart. Sub</w:t>
      </w:r>
      <w:r w:rsidRPr="00F573DF">
        <w:rPr>
          <w:rFonts w:ascii="Roboto" w:eastAsia="Aptos" w:hAnsi="Roboto"/>
          <w:kern w:val="2"/>
          <w:sz w:val="24"/>
          <w:szCs w:val="24"/>
          <w:lang w:eastAsia="en-US"/>
          <w14:ligatures w14:val="standardContextual"/>
        </w:rPr>
        <w:noBreakHyphen/>
        <w:t>process 1 (capacity and facilities filtering), Sub</w:t>
      </w:r>
      <w:r w:rsidRPr="00F573DF">
        <w:rPr>
          <w:rFonts w:ascii="Roboto" w:eastAsia="Aptos" w:hAnsi="Roboto"/>
          <w:kern w:val="2"/>
          <w:sz w:val="24"/>
          <w:szCs w:val="24"/>
          <w:lang w:eastAsia="en-US"/>
          <w14:ligatures w14:val="standardContextual"/>
        </w:rPr>
        <w:noBreakHyphen/>
        <w:t>process 2 (timetable conflict checking), and Sub</w:t>
      </w:r>
      <w:r w:rsidRPr="00F573DF">
        <w:rPr>
          <w:rFonts w:ascii="Roboto" w:eastAsia="Aptos" w:hAnsi="Roboto"/>
          <w:kern w:val="2"/>
          <w:sz w:val="24"/>
          <w:szCs w:val="24"/>
          <w:lang w:eastAsia="en-US"/>
          <w14:ligatures w14:val="standardContextual"/>
        </w:rPr>
        <w:noBreakHyphen/>
        <w:t>process 3 (room selection and distance optimisation) are expanded in the pseudocode section.</w:t>
      </w:r>
      <w:r w:rsidRPr="00F573DF">
        <w:rPr>
          <w:rFonts w:ascii="Roboto" w:eastAsia="Aptos" w:hAnsi="Roboto"/>
          <w:kern w:val="2"/>
          <w:sz w:val="24"/>
          <w:szCs w:val="24"/>
          <w:lang w:val="en-IN" w:eastAsia="en-US"/>
          <w14:ligatures w14:val="standardContextual"/>
        </w:rPr>
        <w:br/>
      </w:r>
      <w:r w:rsidR="00EC043C" w:rsidRPr="00F573DF">
        <w:rPr>
          <w:rFonts w:ascii="Roboto" w:eastAsia="Aptos" w:hAnsi="Roboto"/>
          <w:kern w:val="2"/>
          <w:sz w:val="24"/>
          <w:szCs w:val="24"/>
          <w:lang w:val="en-IN" w:eastAsia="en-US"/>
          <w14:ligatures w14:val="standardContextual"/>
        </w:rPr>
        <w:lastRenderedPageBreak/>
        <w:t>Figure 1 presents the refined classroom allocation flowchart, showing how data validation, class prioritisation and room selection are structured into a clear sequence of decision points. The system checks room capacity, timetable availability, and movement distance before assigning a classroom. If no room is available, a scheduling conflict is flagged for administrative review. As illustrated in Figure 1, the algorithm first validates input data and orders classes by key constraints, then iteratively filters rooms by capacity, facilities and time slot before applying movement</w:t>
      </w:r>
      <w:r w:rsidR="00EC043C" w:rsidRPr="00F573DF">
        <w:rPr>
          <w:rFonts w:ascii="Roboto" w:eastAsia="Aptos" w:hAnsi="Roboto"/>
          <w:kern w:val="2"/>
          <w:sz w:val="24"/>
          <w:szCs w:val="24"/>
          <w:lang w:val="en-IN" w:eastAsia="en-US"/>
          <w14:ligatures w14:val="standardContextual"/>
        </w:rPr>
        <w:noBreakHyphen/>
        <w:t>distance optimisation or flagging unresolved conflicts for manual review.</w:t>
      </w:r>
    </w:p>
    <w:p w14:paraId="0141BC78" w14:textId="77777777" w:rsidR="00EC043C" w:rsidRPr="00F573DF" w:rsidRDefault="00EC043C" w:rsidP="00EC043C">
      <w:pPr>
        <w:keepNext/>
        <w:spacing w:after="160" w:line="360" w:lineRule="auto"/>
        <w:rPr>
          <w:rFonts w:ascii="Roboto" w:eastAsia="Aptos" w:hAnsi="Roboto"/>
          <w:b/>
          <w:bCs/>
          <w:kern w:val="2"/>
          <w:sz w:val="24"/>
          <w:szCs w:val="24"/>
          <w:lang w:val="en-IN" w:eastAsia="en-US"/>
          <w14:ligatures w14:val="standardContextual"/>
        </w:rPr>
      </w:pPr>
    </w:p>
    <w:p w14:paraId="51E7FBAB"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Algorithm Logic Linked to Flowchart</w:t>
      </w:r>
    </w:p>
    <w:p w14:paraId="0C2ACBD2" w14:textId="131ECB29" w:rsidR="000529FC" w:rsidRPr="00F573DF" w:rsidRDefault="000529F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eastAsia="en-US"/>
          <w14:ligatures w14:val="standardContextual"/>
        </w:rPr>
        <w:t>The three sub</w:t>
      </w:r>
      <w:r w:rsidRPr="00F573DF">
        <w:rPr>
          <w:rFonts w:ascii="Roboto" w:eastAsia="Aptos" w:hAnsi="Roboto"/>
          <w:kern w:val="2"/>
          <w:sz w:val="24"/>
          <w:szCs w:val="24"/>
          <w:lang w:eastAsia="en-US"/>
          <w14:ligatures w14:val="standardContextual"/>
        </w:rPr>
        <w:noBreakHyphen/>
        <w:t>processes highlighted in Figure 1 are expanded below using structured pseudocode</w:t>
      </w:r>
      <w:r w:rsidR="008A6F64">
        <w:rPr>
          <w:rFonts w:ascii="Roboto" w:eastAsia="Aptos" w:hAnsi="Roboto"/>
          <w:kern w:val="2"/>
          <w:sz w:val="24"/>
          <w:szCs w:val="24"/>
          <w:lang w:eastAsia="en-US"/>
          <w14:ligatures w14:val="standardContextual"/>
        </w:rPr>
        <w:t>.</w:t>
      </w:r>
    </w:p>
    <w:p w14:paraId="4BAEB22D" w14:textId="77777777" w:rsidR="00EC043C" w:rsidRPr="00F573DF" w:rsidRDefault="00EC043C" w:rsidP="00EC043C">
      <w:pPr>
        <w:numPr>
          <w:ilvl w:val="0"/>
          <w:numId w:val="20"/>
        </w:numPr>
        <w:spacing w:after="160" w:line="360" w:lineRule="auto"/>
        <w:contextualSpacing/>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Validate input data (class list, rooms, capacities, timetable) and order classes by size and key constraints.</w:t>
      </w:r>
    </w:p>
    <w:p w14:paraId="07F6529A" w14:textId="77777777" w:rsidR="00EC043C" w:rsidRPr="00F573DF" w:rsidRDefault="00EC043C" w:rsidP="00EC043C">
      <w:pPr>
        <w:numPr>
          <w:ilvl w:val="0"/>
          <w:numId w:val="20"/>
        </w:numPr>
        <w:spacing w:after="160" w:line="360" w:lineRule="auto"/>
        <w:contextualSpacing/>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For each class, filter rooms by capacity, facilities and time‑slot availability.</w:t>
      </w:r>
    </w:p>
    <w:p w14:paraId="0FCB80CA" w14:textId="3605AF31" w:rsidR="00EC043C" w:rsidRPr="00F573DF" w:rsidRDefault="00EC043C" w:rsidP="00EC043C">
      <w:pPr>
        <w:numPr>
          <w:ilvl w:val="0"/>
          <w:numId w:val="20"/>
        </w:numPr>
        <w:spacing w:after="160" w:line="360" w:lineRule="auto"/>
        <w:contextualSpacing/>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If no suitable room exists, flag a scheduling conflict; otherwise</w:t>
      </w:r>
      <w:r w:rsidR="008A6F64">
        <w:rPr>
          <w:rFonts w:ascii="Roboto" w:eastAsia="Aptos" w:hAnsi="Roboto"/>
          <w:kern w:val="2"/>
          <w:sz w:val="24"/>
          <w:szCs w:val="24"/>
          <w:lang w:val="en-IN" w:eastAsia="en-US"/>
          <w14:ligatures w14:val="standardContextual"/>
        </w:rPr>
        <w:t>,</w:t>
      </w:r>
      <w:r w:rsidRPr="00F573DF">
        <w:rPr>
          <w:rFonts w:ascii="Roboto" w:eastAsia="Aptos" w:hAnsi="Roboto"/>
          <w:kern w:val="2"/>
          <w:sz w:val="24"/>
          <w:szCs w:val="24"/>
          <w:lang w:val="en-IN" w:eastAsia="en-US"/>
          <w14:ligatures w14:val="standardContextual"/>
        </w:rPr>
        <w:t xml:space="preserve"> select a room based on either best utilisation or minimum distance from the previous room.</w:t>
      </w:r>
    </w:p>
    <w:p w14:paraId="0D188A9F" w14:textId="77777777" w:rsidR="00EC043C" w:rsidRPr="00F573DF" w:rsidRDefault="00EC043C" w:rsidP="00EC043C">
      <w:pPr>
        <w:numPr>
          <w:ilvl w:val="0"/>
          <w:numId w:val="20"/>
        </w:numPr>
        <w:spacing w:after="160" w:line="360" w:lineRule="auto"/>
        <w:contextualSpacing/>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Assign the room, update the timetable and repeat until all classes are processed.</w:t>
      </w:r>
    </w:p>
    <w:p w14:paraId="018AA2F3" w14:textId="1F64AE00" w:rsidR="00EC043C"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 xml:space="preserve">The proposed solution uses a logical flowchart to organise the systematic allocation of classrooms according to defined constraints and priorities. </w:t>
      </w:r>
      <w:r w:rsidR="000F66CB" w:rsidRPr="00F573DF">
        <w:rPr>
          <w:rFonts w:ascii="Roboto" w:eastAsia="Aptos" w:hAnsi="Roboto"/>
          <w:kern w:val="2"/>
          <w:sz w:val="24"/>
          <w:szCs w:val="24"/>
          <w:lang w:val="en-IN" w:eastAsia="en-US"/>
          <w14:ligatures w14:val="standardContextual"/>
        </w:rPr>
        <w:t xml:space="preserve">The flowchart breaks the complex allocation problem into simple, sequential steps that are easy to understand and implement. </w:t>
      </w:r>
      <w:r w:rsidRPr="00F573DF">
        <w:rPr>
          <w:rFonts w:ascii="Roboto" w:eastAsia="Aptos" w:hAnsi="Roboto"/>
          <w:kern w:val="2"/>
          <w:sz w:val="24"/>
          <w:szCs w:val="24"/>
          <w:lang w:val="en-IN" w:eastAsia="en-US"/>
          <w14:ligatures w14:val="standardContextual"/>
        </w:rPr>
        <w:t>Çaylı and Yılmaz [1] also used constraint programming and genetic algorithms to create systematic classroom allocation solutions. Similar AI</w:t>
      </w:r>
      <w:r w:rsidRPr="00F573DF">
        <w:rPr>
          <w:rFonts w:ascii="Roboto" w:eastAsia="Aptos" w:hAnsi="Roboto"/>
          <w:kern w:val="2"/>
          <w:sz w:val="24"/>
          <w:szCs w:val="24"/>
          <w:lang w:val="en-IN" w:eastAsia="en-US"/>
          <w14:ligatures w14:val="standardContextual"/>
        </w:rPr>
        <w:noBreakHyphen/>
        <w:t xml:space="preserve">based scheduling methods have been used in colleges to build automatic timetable generators that avoid clashes and improve use of rooms </w:t>
      </w:r>
      <w:sdt>
        <w:sdtPr>
          <w:rPr>
            <w:rFonts w:ascii="Roboto" w:eastAsia="Aptos" w:hAnsi="Roboto"/>
            <w:kern w:val="2"/>
            <w:sz w:val="24"/>
            <w:szCs w:val="24"/>
            <w:lang w:val="en-IN" w:eastAsia="en-US"/>
            <w14:ligatures w14:val="standardContextual"/>
          </w:rPr>
          <w:id w:val="-125086519"/>
          <w:citation/>
        </w:sdtPr>
        <w:sdtContent>
          <w:r w:rsidRPr="00F573DF">
            <w:rPr>
              <w:rFonts w:ascii="Roboto" w:eastAsia="Aptos" w:hAnsi="Roboto"/>
              <w:kern w:val="2"/>
              <w:sz w:val="24"/>
              <w:szCs w:val="24"/>
              <w:lang w:val="en-IN" w:eastAsia="en-US"/>
              <w14:ligatures w14:val="standardContextual"/>
            </w:rPr>
            <w:fldChar w:fldCharType="begin"/>
          </w:r>
          <w:r w:rsidRPr="00F573DF">
            <w:rPr>
              <w:rFonts w:ascii="Roboto" w:eastAsia="Aptos" w:hAnsi="Roboto"/>
              <w:kern w:val="2"/>
              <w:sz w:val="24"/>
              <w:szCs w:val="24"/>
              <w:lang w:eastAsia="en-US"/>
              <w14:ligatures w14:val="standardContextual"/>
            </w:rPr>
            <w:instrText xml:space="preserve"> CITATION Far251 \l 2057 </w:instrText>
          </w:r>
          <w:r w:rsidRPr="00F573DF">
            <w:rPr>
              <w:rFonts w:ascii="Roboto" w:eastAsia="Aptos" w:hAnsi="Roboto"/>
              <w:kern w:val="2"/>
              <w:sz w:val="24"/>
              <w:szCs w:val="24"/>
              <w:lang w:val="en-IN" w:eastAsia="en-US"/>
              <w14:ligatures w14:val="standardContextual"/>
            </w:rPr>
            <w:fldChar w:fldCharType="separate"/>
          </w:r>
          <w:r w:rsidRPr="00F573DF">
            <w:rPr>
              <w:rFonts w:ascii="Roboto" w:eastAsia="Aptos" w:hAnsi="Roboto"/>
              <w:noProof/>
              <w:kern w:val="2"/>
              <w:sz w:val="24"/>
              <w:szCs w:val="24"/>
              <w:lang w:eastAsia="en-US"/>
              <w14:ligatures w14:val="standardContextual"/>
            </w:rPr>
            <w:t>[2]</w:t>
          </w:r>
          <w:r w:rsidRPr="00F573DF">
            <w:rPr>
              <w:rFonts w:ascii="Roboto" w:eastAsia="Aptos" w:hAnsi="Roboto"/>
              <w:kern w:val="2"/>
              <w:sz w:val="24"/>
              <w:szCs w:val="24"/>
              <w:lang w:val="en-IN" w:eastAsia="en-US"/>
              <w14:ligatures w14:val="standardContextual"/>
            </w:rPr>
            <w:fldChar w:fldCharType="end"/>
          </w:r>
        </w:sdtContent>
      </w:sdt>
      <w:r w:rsidRPr="00F573DF">
        <w:rPr>
          <w:rFonts w:ascii="Roboto" w:eastAsia="Aptos" w:hAnsi="Roboto"/>
          <w:kern w:val="2"/>
          <w:sz w:val="24"/>
          <w:szCs w:val="24"/>
          <w:lang w:val="en-IN" w:eastAsia="en-US"/>
          <w14:ligatures w14:val="standardContextual"/>
        </w:rPr>
        <w:t>. The former is the input information required, i.e.</w:t>
      </w:r>
      <w:r w:rsidR="008A6F64">
        <w:rPr>
          <w:rFonts w:ascii="Roboto" w:eastAsia="Aptos" w:hAnsi="Roboto"/>
          <w:kern w:val="2"/>
          <w:sz w:val="24"/>
          <w:szCs w:val="24"/>
          <w:lang w:val="en-IN" w:eastAsia="en-US"/>
          <w14:ligatures w14:val="standardContextual"/>
        </w:rPr>
        <w:t>,</w:t>
      </w:r>
      <w:r w:rsidRPr="00F573DF">
        <w:rPr>
          <w:rFonts w:ascii="Roboto" w:eastAsia="Aptos" w:hAnsi="Roboto"/>
          <w:kern w:val="2"/>
          <w:sz w:val="24"/>
          <w:szCs w:val="24"/>
          <w:lang w:val="en-IN" w:eastAsia="en-US"/>
          <w14:ligatures w14:val="standardContextual"/>
        </w:rPr>
        <w:t xml:space="preserve"> classes, student enrolment number, capacity of rooms, time slots of the lesson and the classroom location [2].</w:t>
      </w:r>
    </w:p>
    <w:p w14:paraId="21827472" w14:textId="77777777" w:rsidR="008A6F64" w:rsidRPr="00F573DF" w:rsidRDefault="008A6F64" w:rsidP="00EC043C">
      <w:pPr>
        <w:spacing w:after="160" w:line="360" w:lineRule="auto"/>
        <w:jc w:val="both"/>
        <w:rPr>
          <w:rFonts w:ascii="Roboto" w:eastAsia="Aptos" w:hAnsi="Roboto"/>
          <w:kern w:val="2"/>
          <w:sz w:val="24"/>
          <w:szCs w:val="24"/>
          <w:lang w:val="en-IN" w:eastAsia="en-US"/>
          <w14:ligatures w14:val="standardContextual"/>
        </w:rPr>
      </w:pPr>
    </w:p>
    <w:p w14:paraId="3E99E5B2"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lastRenderedPageBreak/>
        <w:t>Capacity Matching and Initial Room Filtering</w:t>
      </w:r>
    </w:p>
    <w:p w14:paraId="310DB7F4" w14:textId="05C4FF60"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 xml:space="preserve">The first operational phase is to select the class in the schedule, get the number of students in it and the time. The system </w:t>
      </w:r>
      <w:r w:rsidR="008F2EFF" w:rsidRPr="00F573DF">
        <w:rPr>
          <w:rFonts w:ascii="Roboto" w:eastAsia="Aptos" w:hAnsi="Roboto"/>
          <w:kern w:val="2"/>
          <w:sz w:val="24"/>
          <w:szCs w:val="24"/>
          <w:lang w:val="en-IN" w:eastAsia="en-US"/>
          <w14:ligatures w14:val="standardContextual"/>
        </w:rPr>
        <w:t>compares class size with room capacity</w:t>
      </w:r>
      <w:r w:rsidRPr="00F573DF">
        <w:rPr>
          <w:rFonts w:ascii="Roboto" w:eastAsia="Aptos" w:hAnsi="Roboto"/>
          <w:kern w:val="2"/>
          <w:sz w:val="24"/>
          <w:szCs w:val="24"/>
          <w:lang w:val="en-IN" w:eastAsia="en-US"/>
          <w14:ligatures w14:val="standardContextual"/>
        </w:rPr>
        <w:t>. Any other room that does not support the student population is automatically dropped from the list of potential options. This process of filtering ensures that overcrowding is prevented even in the very beginning of the distribution process. The solution is safe, comfortable and productive to learn in and will avoid unnecessary wastage of room by overloading capacities before the rooms are allotted to the students.</w:t>
      </w:r>
    </w:p>
    <w:p w14:paraId="7656EC38"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Timetable Conflict Checking</w:t>
      </w:r>
    </w:p>
    <w:p w14:paraId="7FB125B6" w14:textId="10297CE5"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The decision point that follows suit after the identification of adequately sized rooms scans the room availability in the identified time slot. The other rooms are examined and verified to determine whether the room has been occupied by another class within the period of time. The room</w:t>
      </w:r>
      <w:r w:rsidR="008F2EFF" w:rsidRPr="00F573DF">
        <w:rPr>
          <w:rFonts w:ascii="Roboto" w:eastAsia="Aptos" w:hAnsi="Roboto"/>
          <w:kern w:val="2"/>
          <w:sz w:val="24"/>
          <w:szCs w:val="24"/>
          <w:lang w:val="en-IN" w:eastAsia="en-US"/>
          <w14:ligatures w14:val="standardContextual"/>
        </w:rPr>
        <w:t>s with conflicts are removed from the candidate list</w:t>
      </w:r>
      <w:r w:rsidRPr="00F573DF">
        <w:rPr>
          <w:rFonts w:ascii="Roboto" w:eastAsia="Aptos" w:hAnsi="Roboto"/>
          <w:kern w:val="2"/>
          <w:sz w:val="24"/>
          <w:szCs w:val="24"/>
          <w:lang w:val="en-IN" w:eastAsia="en-US"/>
          <w14:ligatures w14:val="standardContextual"/>
        </w:rPr>
        <w:t xml:space="preserve">. </w:t>
      </w:r>
    </w:p>
    <w:p w14:paraId="4A00C39C" w14:textId="7185BF58"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Similar automated timetable systems also use rule</w:t>
      </w:r>
      <w:r w:rsidRPr="00F573DF">
        <w:rPr>
          <w:rFonts w:ascii="Roboto" w:eastAsia="Aptos" w:hAnsi="Roboto"/>
          <w:kern w:val="2"/>
          <w:sz w:val="24"/>
          <w:szCs w:val="24"/>
          <w:lang w:val="en-IN" w:eastAsia="en-US"/>
          <w14:ligatures w14:val="standardContextual"/>
        </w:rPr>
        <w:noBreakHyphen/>
        <w:t>based checks to block any room that is already booked at a given time so that no overlapping classes are allowed [3].</w:t>
      </w:r>
      <w:r w:rsidRPr="00F573DF">
        <w:rPr>
          <w:rFonts w:ascii="Roboto" w:eastAsia="Aptos" w:hAnsi="Roboto"/>
          <w:kern w:val="2"/>
          <w:sz w:val="24"/>
          <w:szCs w:val="24"/>
          <w:lang w:val="en-IN" w:eastAsia="en-US"/>
          <w14:ligatures w14:val="standardContextual"/>
        </w:rPr>
        <w:br/>
        <w:t xml:space="preserve">This would be to prevent the sharing of space by two classes at the same time, and the scheduling cleavages that interrupt the delivery of lessons and administration planning would be eliminated. </w:t>
      </w:r>
    </w:p>
    <w:p w14:paraId="1A5D0154"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Movement Distance Optimisation</w:t>
      </w:r>
    </w:p>
    <w:p w14:paraId="7D08BC31" w14:textId="0ACDB774" w:rsidR="00EC043C"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 xml:space="preserve">The system incorporates a second-order optimisation criterion of movement efficiency upon identifying the rooms that fulfil the capacity as well as the availability requirement. The distance between the potential room in the lesson and the one that was used during the previous lesson and the classroom is established. This distance can be determined in terms of walking time, or the location of the building later, or the areas </w:t>
      </w:r>
      <w:r w:rsidR="008A6F64">
        <w:rPr>
          <w:rFonts w:ascii="Roboto" w:eastAsia="Aptos" w:hAnsi="Roboto"/>
          <w:kern w:val="2"/>
          <w:sz w:val="24"/>
          <w:szCs w:val="24"/>
          <w:lang w:val="en-IN" w:eastAsia="en-US"/>
          <w14:ligatures w14:val="standardContextual"/>
        </w:rPr>
        <w:t>on</w:t>
      </w:r>
      <w:r w:rsidRPr="00F573DF">
        <w:rPr>
          <w:rFonts w:ascii="Roboto" w:eastAsia="Aptos" w:hAnsi="Roboto"/>
          <w:kern w:val="2"/>
          <w:sz w:val="24"/>
          <w:szCs w:val="24"/>
          <w:lang w:val="en-IN" w:eastAsia="en-US"/>
          <w14:ligatures w14:val="standardContextual"/>
        </w:rPr>
        <w:t xml:space="preserve"> the campus that have been predetermined. The room with the least distance travelled is selected as the optimal distribution of the rooms is established. </w:t>
      </w:r>
      <w:r w:rsidR="000F66CB" w:rsidRPr="00F573DF">
        <w:rPr>
          <w:rFonts w:ascii="Roboto" w:eastAsia="Aptos" w:hAnsi="Roboto"/>
          <w:kern w:val="2"/>
          <w:sz w:val="24"/>
          <w:szCs w:val="24"/>
          <w:lang w:eastAsia="en-US"/>
          <w14:ligatures w14:val="standardContextual"/>
        </w:rPr>
        <w:t xml:space="preserve">This step saves time, reduces fatigue, and simplifies movement for students and staff </w:t>
      </w:r>
      <w:r w:rsidRPr="00F573DF">
        <w:rPr>
          <w:rFonts w:ascii="Roboto" w:eastAsia="Aptos" w:hAnsi="Roboto"/>
          <w:kern w:val="2"/>
          <w:sz w:val="24"/>
          <w:szCs w:val="24"/>
          <w:lang w:val="en-IN" w:eastAsia="en-US"/>
          <w14:ligatures w14:val="standardContextual"/>
        </w:rPr>
        <w:t>[3].</w:t>
      </w:r>
    </w:p>
    <w:p w14:paraId="4658B62E" w14:textId="77777777" w:rsidR="005133B3" w:rsidRDefault="005133B3" w:rsidP="00EC043C">
      <w:pPr>
        <w:spacing w:after="160" w:line="360" w:lineRule="auto"/>
        <w:jc w:val="both"/>
        <w:rPr>
          <w:rFonts w:ascii="Roboto" w:eastAsia="Aptos" w:hAnsi="Roboto"/>
          <w:kern w:val="2"/>
          <w:sz w:val="24"/>
          <w:szCs w:val="24"/>
          <w:lang w:val="en-IN" w:eastAsia="en-US"/>
          <w14:ligatures w14:val="standardContextual"/>
        </w:rPr>
      </w:pPr>
    </w:p>
    <w:p w14:paraId="631C83AE" w14:textId="77777777" w:rsidR="005133B3" w:rsidRPr="00F573DF" w:rsidRDefault="005133B3" w:rsidP="00EC043C">
      <w:pPr>
        <w:spacing w:after="160" w:line="360" w:lineRule="auto"/>
        <w:jc w:val="both"/>
        <w:rPr>
          <w:rFonts w:ascii="Roboto" w:eastAsia="Aptos" w:hAnsi="Roboto"/>
          <w:kern w:val="2"/>
          <w:sz w:val="24"/>
          <w:szCs w:val="24"/>
          <w:lang w:val="en-IN" w:eastAsia="en-US"/>
          <w14:ligatures w14:val="standardContextual"/>
        </w:rPr>
      </w:pPr>
    </w:p>
    <w:p w14:paraId="5328AB58"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lastRenderedPageBreak/>
        <w:t>Assignment and Iterative Processing</w:t>
      </w:r>
    </w:p>
    <w:p w14:paraId="5A423F6F"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br/>
      </w:r>
      <w:r w:rsidRPr="00F573DF">
        <w:rPr>
          <w:rFonts w:ascii="Roboto" w:eastAsia="Aptos" w:hAnsi="Roboto"/>
          <w:kern w:val="2"/>
          <w:sz w:val="24"/>
          <w:szCs w:val="24"/>
          <w:lang w:eastAsia="en-US"/>
          <w14:ligatures w14:val="standardContextual"/>
        </w:rPr>
        <w:t>Once a room is selected, it is assigned to that class in the scheduling system. The database is updated to record that this room is now booked for that time slot. The process then moves to the next class in the timetable and repeats the filtering, conflict checking, and optimisation steps. This continues until suitable rooms have been allocated to all classes. If no suitable room can be found for a particular class because of capacity or availability constraints, the system raises an alert so that the administration can check and resolve the issue manually.</w:t>
      </w:r>
    </w:p>
    <w:p w14:paraId="3A8877D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Efficiency and Effectiveness of the Approach</w:t>
      </w:r>
    </w:p>
    <w:p w14:paraId="20695562"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br/>
        <w:t>This structured flowchart solution offers an effective way to use institutional resources by giving priority to room sizes and better utilisation of space. In congested situations, capacities are matched very strictly, and unused rooms are reduced by considering all available rooms. Scheduling conflicts are reduced through constant availability checking, and movement time is minimised by including distance in the decision-making process instead of using random room allocation. Similar optimisation approaches in course</w:t>
      </w:r>
      <w:r w:rsidRPr="00F573DF">
        <w:rPr>
          <w:rFonts w:ascii="Roboto" w:eastAsia="Aptos" w:hAnsi="Roboto"/>
          <w:kern w:val="2"/>
          <w:sz w:val="24"/>
          <w:szCs w:val="24"/>
          <w:lang w:eastAsia="en-US"/>
          <w14:ligatures w14:val="standardContextual"/>
        </w:rPr>
        <w:noBreakHyphen/>
        <w:t>scheduling research gradually improve timetable quality by satisfying more constraints and reducing conflicts over time [4].</w:t>
      </w:r>
    </w:p>
    <w:p w14:paraId="03FD5CE2" w14:textId="77777777"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w:t>
      </w:r>
    </w:p>
    <w:p w14:paraId="29E0FA22"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Assumptions and System Applicability</w:t>
      </w:r>
    </w:p>
    <w:p w14:paraId="36E8AE63" w14:textId="77777777"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br/>
      </w:r>
      <w:r w:rsidRPr="00F573DF">
        <w:rPr>
          <w:rFonts w:ascii="Roboto" w:eastAsia="Aptos" w:hAnsi="Roboto"/>
          <w:kern w:val="2"/>
          <w:sz w:val="24"/>
          <w:szCs w:val="24"/>
          <w:lang w:val="en-IN" w:eastAsia="en-US"/>
          <w14:ligatures w14:val="standardContextual"/>
        </w:rPr>
        <w:t>The model is based on several assumptions. It assumes that class enrolment numbers do not change a lot during the academic term, that room capacities are correctly recorded, and that lesson schedules are known before the allocation process starts. It also assumes that distances between rooms can always be calculated using campus layout data. These assumptions make the system design easier but depend on real institutional planning conditions. Overall, the flowchart provides a flexible and general solution that can be applied in both small and large colleges. Its step</w:t>
      </w:r>
      <w:r w:rsidRPr="00F573DF">
        <w:rPr>
          <w:rFonts w:ascii="Roboto" w:eastAsia="Aptos" w:hAnsi="Roboto"/>
          <w:kern w:val="2"/>
          <w:sz w:val="24"/>
          <w:szCs w:val="24"/>
          <w:lang w:val="en-IN" w:eastAsia="en-US"/>
          <w14:ligatures w14:val="standardContextual"/>
        </w:rPr>
        <w:noBreakHyphen/>
        <w:t>by</w:t>
      </w:r>
      <w:r w:rsidRPr="00F573DF">
        <w:rPr>
          <w:rFonts w:ascii="Roboto" w:eastAsia="Aptos" w:hAnsi="Roboto"/>
          <w:kern w:val="2"/>
          <w:sz w:val="24"/>
          <w:szCs w:val="24"/>
          <w:lang w:val="en-IN" w:eastAsia="en-US"/>
          <w14:ligatures w14:val="standardContextual"/>
        </w:rPr>
        <w:noBreakHyphen/>
        <w:t xml:space="preserve">step </w:t>
      </w:r>
      <w:r w:rsidRPr="00F573DF">
        <w:rPr>
          <w:rFonts w:ascii="Roboto" w:eastAsia="Aptos" w:hAnsi="Roboto"/>
          <w:kern w:val="2"/>
          <w:sz w:val="24"/>
          <w:szCs w:val="24"/>
          <w:lang w:val="en-IN" w:eastAsia="en-US"/>
          <w14:ligatures w14:val="standardContextual"/>
        </w:rPr>
        <w:lastRenderedPageBreak/>
        <w:t>structure makes it possible to implement using scheduling software, database tools, or spreadsheet automation [4].</w:t>
      </w:r>
    </w:p>
    <w:p w14:paraId="1776E31C" w14:textId="76D9C889" w:rsidR="00EC043C" w:rsidRPr="00F573DF" w:rsidRDefault="00602657" w:rsidP="00EC043C">
      <w:pPr>
        <w:keepNext/>
        <w:keepLines/>
        <w:spacing w:before="360" w:after="80" w:line="360" w:lineRule="auto"/>
        <w:jc w:val="both"/>
        <w:outlineLvl w:val="0"/>
        <w:rPr>
          <w:rFonts w:ascii="Roboto" w:hAnsi="Roboto"/>
          <w:b/>
          <w:kern w:val="2"/>
          <w:sz w:val="28"/>
          <w:szCs w:val="40"/>
          <w:lang w:val="en-IN" w:eastAsia="en-US"/>
          <w14:ligatures w14:val="standardContextual"/>
        </w:rPr>
      </w:pPr>
      <w:bookmarkStart w:id="3" w:name="_Toc224346900"/>
      <w:r w:rsidRPr="00F573DF">
        <w:rPr>
          <w:rFonts w:ascii="Roboto" w:hAnsi="Roboto"/>
          <w:b/>
          <w:kern w:val="2"/>
          <w:sz w:val="28"/>
          <w:szCs w:val="40"/>
          <w:lang w:val="en-IN" w:eastAsia="en-US"/>
          <w14:ligatures w14:val="standardContextual"/>
        </w:rPr>
        <w:t xml:space="preserve">Task 3. </w:t>
      </w:r>
      <w:r w:rsidR="00EC043C" w:rsidRPr="00F573DF">
        <w:rPr>
          <w:rFonts w:ascii="Roboto" w:hAnsi="Roboto"/>
          <w:b/>
          <w:kern w:val="2"/>
          <w:sz w:val="28"/>
          <w:szCs w:val="40"/>
          <w:lang w:val="en-IN" w:eastAsia="en-US"/>
          <w14:ligatures w14:val="standardContextual"/>
        </w:rPr>
        <w:t>Reflection and Justification of the Problem-Solving Approach</w:t>
      </w:r>
      <w:bookmarkEnd w:id="3"/>
      <w:r w:rsidR="00EC043C" w:rsidRPr="00F573DF">
        <w:rPr>
          <w:rFonts w:ascii="Roboto" w:hAnsi="Roboto"/>
          <w:b/>
          <w:kern w:val="2"/>
          <w:sz w:val="28"/>
          <w:szCs w:val="40"/>
          <w:lang w:val="en-IN" w:eastAsia="en-US"/>
          <w14:ligatures w14:val="standardContextual"/>
        </w:rPr>
        <w:t xml:space="preserve"> </w:t>
      </w:r>
    </w:p>
    <w:p w14:paraId="46F3662A" w14:textId="5A441ADA"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t>The issue of classroom allocation was approached using abstract thinking, where a complex real-life problem was broken down into smaller units that were easier to handle. Instead of trying to solve all the inefficiencies at once, the problem was divided into capacity requirements, schedule conflict avoidance, and movement distance optimisation. On one hand</w:t>
      </w:r>
      <w:r w:rsidR="005133B3">
        <w:rPr>
          <w:rFonts w:ascii="Roboto" w:eastAsia="Aptos" w:hAnsi="Roboto"/>
          <w:kern w:val="2"/>
          <w:sz w:val="24"/>
          <w:szCs w:val="24"/>
          <w:lang w:val="en-IN" w:eastAsia="en-US"/>
          <w14:ligatures w14:val="standardContextual"/>
        </w:rPr>
        <w:t>,</w:t>
      </w:r>
      <w:r w:rsidRPr="00F573DF">
        <w:rPr>
          <w:rFonts w:ascii="Roboto" w:eastAsia="Aptos" w:hAnsi="Roboto"/>
          <w:kern w:val="2"/>
          <w:sz w:val="24"/>
          <w:szCs w:val="24"/>
          <w:lang w:val="en-IN" w:eastAsia="en-US"/>
          <w14:ligatures w14:val="standardContextual"/>
        </w:rPr>
        <w:t xml:space="preserve"> this made it easier to analyse and create logical solutions, and on the other hand</w:t>
      </w:r>
      <w:r w:rsidR="005133B3">
        <w:rPr>
          <w:rFonts w:ascii="Roboto" w:eastAsia="Aptos" w:hAnsi="Roboto"/>
          <w:kern w:val="2"/>
          <w:sz w:val="24"/>
          <w:szCs w:val="24"/>
          <w:lang w:val="en-IN" w:eastAsia="en-US"/>
          <w14:ligatures w14:val="standardContextual"/>
        </w:rPr>
        <w:t>,</w:t>
      </w:r>
      <w:r w:rsidRPr="00F573DF">
        <w:rPr>
          <w:rFonts w:ascii="Roboto" w:eastAsia="Aptos" w:hAnsi="Roboto"/>
          <w:kern w:val="2"/>
          <w:sz w:val="24"/>
          <w:szCs w:val="24"/>
          <w:lang w:val="en-IN" w:eastAsia="en-US"/>
          <w14:ligatures w14:val="standardContextual"/>
        </w:rPr>
        <w:t xml:space="preserve"> it helped to make sure that all the important operational issues were addressed. The SWOT-style analysis carried out with the MoSCoW priority tool was also useful to identify the most important needs of the system and the less necessary enhancements. This focus on capacity and space use follows recent multi</w:t>
      </w:r>
      <w:r w:rsidRPr="00F573DF">
        <w:rPr>
          <w:rFonts w:ascii="Roboto" w:eastAsia="Aptos" w:hAnsi="Roboto"/>
          <w:kern w:val="2"/>
          <w:sz w:val="24"/>
          <w:szCs w:val="24"/>
          <w:lang w:val="en-IN" w:eastAsia="en-US"/>
          <w14:ligatures w14:val="standardContextual"/>
        </w:rPr>
        <w:noBreakHyphen/>
        <w:t xml:space="preserve">constraint class scheduling work that aims to use rooms more effectively and avoid overcrowding [5]. This solution did not add unnecessary complexity but improved reliability by first focusing on having enough room capacity and removing scheduling conflicts. The most important capability was achieved first, and then the secondary capability of minimising the distance travelled was added [5]. This step-by-step approach is consistent with recent timetable research, which uses structured algorithms to manage many scheduling constraints at the same time </w:t>
      </w:r>
      <w:sdt>
        <w:sdtPr>
          <w:rPr>
            <w:rFonts w:ascii="Roboto" w:eastAsia="Aptos" w:hAnsi="Roboto"/>
            <w:kern w:val="2"/>
            <w:sz w:val="24"/>
            <w:szCs w:val="24"/>
            <w:lang w:val="en-IN" w:eastAsia="en-US"/>
            <w14:ligatures w14:val="standardContextual"/>
          </w:rPr>
          <w:id w:val="1795097786"/>
          <w:citation/>
        </w:sdtPr>
        <w:sdtContent>
          <w:r w:rsidRPr="00F573DF">
            <w:rPr>
              <w:rFonts w:ascii="Roboto" w:eastAsia="Aptos" w:hAnsi="Roboto"/>
              <w:kern w:val="2"/>
              <w:sz w:val="24"/>
              <w:szCs w:val="24"/>
              <w:lang w:val="en-IN" w:eastAsia="en-US"/>
              <w14:ligatures w14:val="standardContextual"/>
            </w:rPr>
            <w:fldChar w:fldCharType="begin"/>
          </w:r>
          <w:r w:rsidRPr="00F573DF">
            <w:rPr>
              <w:rFonts w:ascii="Roboto" w:eastAsia="Aptos" w:hAnsi="Roboto"/>
              <w:kern w:val="2"/>
              <w:sz w:val="24"/>
              <w:szCs w:val="24"/>
              <w:lang w:eastAsia="en-US"/>
              <w14:ligatures w14:val="standardContextual"/>
            </w:rPr>
            <w:instrText xml:space="preserve"> CITATION Far251 \l 2057 </w:instrText>
          </w:r>
          <w:r w:rsidRPr="00F573DF">
            <w:rPr>
              <w:rFonts w:ascii="Roboto" w:eastAsia="Aptos" w:hAnsi="Roboto"/>
              <w:kern w:val="2"/>
              <w:sz w:val="24"/>
              <w:szCs w:val="24"/>
              <w:lang w:val="en-IN" w:eastAsia="en-US"/>
              <w14:ligatures w14:val="standardContextual"/>
            </w:rPr>
            <w:fldChar w:fldCharType="separate"/>
          </w:r>
          <w:r w:rsidRPr="00F573DF">
            <w:rPr>
              <w:rFonts w:ascii="Roboto" w:eastAsia="Aptos" w:hAnsi="Roboto"/>
              <w:noProof/>
              <w:kern w:val="2"/>
              <w:sz w:val="24"/>
              <w:szCs w:val="24"/>
              <w:lang w:eastAsia="en-US"/>
              <w14:ligatures w14:val="standardContextual"/>
            </w:rPr>
            <w:t>[2]</w:t>
          </w:r>
          <w:r w:rsidRPr="00F573DF">
            <w:rPr>
              <w:rFonts w:ascii="Roboto" w:eastAsia="Aptos" w:hAnsi="Roboto"/>
              <w:kern w:val="2"/>
              <w:sz w:val="24"/>
              <w:szCs w:val="24"/>
              <w:lang w:val="en-IN" w:eastAsia="en-US"/>
              <w14:ligatures w14:val="standardContextual"/>
            </w:rPr>
            <w:fldChar w:fldCharType="end"/>
          </w:r>
        </w:sdtContent>
      </w:sdt>
      <w:r w:rsidRPr="00F573DF">
        <w:rPr>
          <w:rFonts w:ascii="Roboto" w:eastAsia="Aptos" w:hAnsi="Roboto"/>
          <w:kern w:val="2"/>
          <w:sz w:val="24"/>
          <w:szCs w:val="24"/>
          <w:lang w:val="en-IN" w:eastAsia="en-US"/>
          <w14:ligatures w14:val="standardContextual"/>
        </w:rPr>
        <w:t>. The use of a flowchart was rational because it shows the decision points and process sequence visually, making the solution easy to follow and check. Flowcharts help to organise thinking and reduce the chance of design errors because they clearly state the conditions and outcomes. This increases transparency for both technical developers and administrative users. Effectiveness, balance, and simplicity are key strengths of the proposed solution. It reduces congestion, prevents time clashes, supports efficient movement, and remains user-friendly. A limitation is that it does not include an automatic option to react immediately to timetable changes. Overall, the problem was divided into capacity matching, conflict detection, and movement optimisation based on the principle of computational thinking.</w:t>
      </w:r>
    </w:p>
    <w:bookmarkStart w:id="4" w:name="_Toc224346901" w:displacedByCustomXml="next"/>
    <w:sdt>
      <w:sdtPr>
        <w:rPr>
          <w:rFonts w:ascii="Roboto" w:eastAsia="Aptos" w:hAnsi="Roboto"/>
          <w:kern w:val="2"/>
          <w:sz w:val="24"/>
          <w:szCs w:val="24"/>
          <w:lang w:val="en-IN" w:eastAsia="en-US"/>
          <w14:ligatures w14:val="standardContextual"/>
        </w:rPr>
        <w:id w:val="-1900741620"/>
        <w:docPartObj>
          <w:docPartGallery w:val="Bibliographies"/>
          <w:docPartUnique/>
        </w:docPartObj>
      </w:sdtPr>
      <w:sdtContent>
        <w:p w14:paraId="02A32D8E" w14:textId="77777777" w:rsidR="00EC043C" w:rsidRPr="00F573DF" w:rsidRDefault="00EC043C" w:rsidP="00EC043C">
          <w:pPr>
            <w:keepNext/>
            <w:keepLines/>
            <w:spacing w:before="360" w:after="80" w:line="360" w:lineRule="auto"/>
            <w:jc w:val="both"/>
            <w:outlineLvl w:val="0"/>
            <w:rPr>
              <w:rFonts w:ascii="Roboto" w:hAnsi="Roboto"/>
              <w:b/>
              <w:kern w:val="2"/>
              <w:sz w:val="28"/>
              <w:szCs w:val="40"/>
              <w:lang w:val="en-IN" w:eastAsia="en-US"/>
              <w14:ligatures w14:val="standardContextual"/>
            </w:rPr>
          </w:pPr>
          <w:r w:rsidRPr="00F573DF">
            <w:rPr>
              <w:rFonts w:ascii="Roboto" w:hAnsi="Roboto"/>
              <w:b/>
              <w:kern w:val="2"/>
              <w:sz w:val="28"/>
              <w:szCs w:val="40"/>
              <w:lang w:val="en-IN" w:eastAsia="en-US"/>
              <w14:ligatures w14:val="standardContextual"/>
            </w:rPr>
            <w:t>References</w:t>
          </w:r>
          <w:bookmarkEnd w:id="4"/>
        </w:p>
        <w:sdt>
          <w:sdtPr>
            <w:rPr>
              <w:rFonts w:ascii="Roboto" w:eastAsia="Aptos" w:hAnsi="Roboto"/>
              <w:kern w:val="2"/>
              <w:sz w:val="24"/>
              <w:szCs w:val="24"/>
              <w:lang w:val="en-IN" w:eastAsia="en-US"/>
              <w14:ligatures w14:val="standardContextual"/>
            </w:rPr>
            <w:id w:val="-573587230"/>
            <w:bibliography/>
          </w:sdtPr>
          <w:sdtContent>
            <w:p w14:paraId="49176153"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kern w:val="2"/>
                  <w:sz w:val="24"/>
                  <w:szCs w:val="24"/>
                  <w:lang w:val="en-IN" w:eastAsia="en-US"/>
                  <w14:ligatures w14:val="standardContextual"/>
                </w:rPr>
                <w:fldChar w:fldCharType="begin"/>
              </w:r>
              <w:r w:rsidRPr="00F573DF">
                <w:rPr>
                  <w:rFonts w:ascii="Roboto" w:eastAsia="Aptos" w:hAnsi="Roboto"/>
                  <w:kern w:val="2"/>
                  <w:sz w:val="24"/>
                  <w:szCs w:val="24"/>
                  <w:lang w:val="en-IN" w:eastAsia="en-US"/>
                  <w14:ligatures w14:val="standardContextual"/>
                </w:rPr>
                <w:instrText xml:space="preserve"> BIBLIOGRAPHY </w:instrText>
              </w:r>
              <w:r w:rsidRPr="00F573DF">
                <w:rPr>
                  <w:rFonts w:ascii="Roboto" w:eastAsia="Aptos" w:hAnsi="Roboto"/>
                  <w:kern w:val="2"/>
                  <w:sz w:val="24"/>
                  <w:szCs w:val="24"/>
                  <w:lang w:val="en-IN" w:eastAsia="en-US"/>
                  <w14:ligatures w14:val="standardContextu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8"/>
                <w:gridCol w:w="8688"/>
              </w:tblGrid>
              <w:tr w:rsidR="00EC043C" w:rsidRPr="00F573DF" w14:paraId="51B44C19" w14:textId="77777777" w:rsidTr="00C12E43">
                <w:trPr>
                  <w:tblCellSpacing w:w="15" w:type="dxa"/>
                </w:trPr>
                <w:tc>
                  <w:tcPr>
                    <w:tcW w:w="50" w:type="pct"/>
                    <w:hideMark/>
                  </w:tcPr>
                  <w:p w14:paraId="20FD8499" w14:textId="77777777" w:rsidR="00EC043C" w:rsidRPr="00F573DF" w:rsidRDefault="00EC043C" w:rsidP="00EC043C">
                    <w:pPr>
                      <w:spacing w:after="160" w:line="360" w:lineRule="auto"/>
                      <w:jc w:val="both"/>
                      <w:rPr>
                        <w:rFonts w:ascii="Roboto" w:eastAsia="Aptos" w:hAnsi="Roboto"/>
                        <w:noProof/>
                        <w:sz w:val="24"/>
                        <w:szCs w:val="24"/>
                        <w:lang w:val="en-IN" w:eastAsia="en-US"/>
                      </w:rPr>
                    </w:pPr>
                    <w:r w:rsidRPr="00F573DF">
                      <w:rPr>
                        <w:rFonts w:ascii="Roboto" w:eastAsia="Aptos" w:hAnsi="Roboto"/>
                        <w:noProof/>
                        <w:kern w:val="2"/>
                        <w:sz w:val="24"/>
                        <w:szCs w:val="24"/>
                        <w:lang w:val="en-IN" w:eastAsia="en-US"/>
                        <w14:ligatures w14:val="standardContextual"/>
                      </w:rPr>
                      <w:t xml:space="preserve">[1] </w:t>
                    </w:r>
                  </w:p>
                </w:tc>
                <w:tc>
                  <w:tcPr>
                    <w:tcW w:w="0" w:type="auto"/>
                    <w:hideMark/>
                  </w:tcPr>
                  <w:p w14:paraId="38D4AB16" w14:textId="5EBFAB56"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O. Ça</w:t>
                    </w:r>
                    <w:r w:rsidR="008F2EFF" w:rsidRPr="00F573DF">
                      <w:rPr>
                        <w:rFonts w:ascii="Roboto" w:eastAsia="Aptos" w:hAnsi="Roboto"/>
                        <w:noProof/>
                        <w:kern w:val="2"/>
                        <w:sz w:val="24"/>
                        <w:szCs w:val="24"/>
                        <w:lang w:val="en-IN" w:eastAsia="en-US"/>
                        <w14:ligatures w14:val="standardContextual"/>
                      </w:rPr>
                      <w:t>yli</w:t>
                    </w:r>
                    <w:r w:rsidRPr="00F573DF">
                      <w:rPr>
                        <w:rFonts w:ascii="Roboto" w:eastAsia="Aptos" w:hAnsi="Roboto"/>
                        <w:noProof/>
                        <w:kern w:val="2"/>
                        <w:sz w:val="24"/>
                        <w:szCs w:val="24"/>
                        <w:lang w:val="en-IN" w:eastAsia="en-US"/>
                        <w14:ligatures w14:val="standardContextual"/>
                      </w:rPr>
                      <w:t xml:space="preserve">. A. Yılmaz, “Smart Classroom Scheduling and Resource Optimization for Educational Institutions: Integrating AI and Multi-Objective Decision Support,” </w:t>
                    </w:r>
                    <w:r w:rsidRPr="00F573DF">
                      <w:rPr>
                        <w:rFonts w:ascii="Roboto" w:eastAsia="Aptos" w:hAnsi="Roboto"/>
                        <w:i/>
                        <w:iCs/>
                        <w:noProof/>
                        <w:kern w:val="2"/>
                        <w:sz w:val="24"/>
                        <w:szCs w:val="24"/>
                        <w:lang w:val="en-IN" w:eastAsia="en-US"/>
                        <w14:ligatures w14:val="standardContextual"/>
                      </w:rPr>
                      <w:t xml:space="preserve">The European Journal of Research and Development, </w:t>
                    </w:r>
                    <w:r w:rsidRPr="00F573DF">
                      <w:rPr>
                        <w:rFonts w:ascii="Roboto" w:eastAsia="Aptos" w:hAnsi="Roboto"/>
                        <w:noProof/>
                        <w:kern w:val="2"/>
                        <w:sz w:val="24"/>
                        <w:szCs w:val="24"/>
                        <w:lang w:val="en-IN" w:eastAsia="en-US"/>
                        <w14:ligatures w14:val="standardContextual"/>
                      </w:rPr>
                      <w:t xml:space="preserve">vol. 5, pp. 95--112, 2025. </w:t>
                    </w:r>
                  </w:p>
                </w:tc>
              </w:tr>
              <w:tr w:rsidR="00EC043C" w:rsidRPr="00F573DF" w14:paraId="3BF25F6E" w14:textId="77777777" w:rsidTr="00C12E43">
                <w:trPr>
                  <w:tblCellSpacing w:w="15" w:type="dxa"/>
                </w:trPr>
                <w:tc>
                  <w:tcPr>
                    <w:tcW w:w="50" w:type="pct"/>
                    <w:hideMark/>
                  </w:tcPr>
                  <w:p w14:paraId="0CD84482"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[2] </w:t>
                    </w:r>
                  </w:p>
                </w:tc>
                <w:tc>
                  <w:tcPr>
                    <w:tcW w:w="0" w:type="auto"/>
                    <w:hideMark/>
                  </w:tcPr>
                  <w:p w14:paraId="5FC8F881"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L. A. a. A. M. Farinola, “Explicit Artificial Intelligence Timetable Generator for Colleges and Universities,” </w:t>
                    </w:r>
                    <w:r w:rsidRPr="00F573DF">
                      <w:rPr>
                        <w:rFonts w:ascii="Roboto" w:eastAsia="Aptos" w:hAnsi="Roboto"/>
                        <w:i/>
                        <w:iCs/>
                        <w:noProof/>
                        <w:kern w:val="2"/>
                        <w:sz w:val="24"/>
                        <w:szCs w:val="24"/>
                        <w:lang w:val="en-IN" w:eastAsia="en-US"/>
                        <w14:ligatures w14:val="standardContextual"/>
                      </w:rPr>
                      <w:t xml:space="preserve">Open Journal of Applied Sciences, </w:t>
                    </w:r>
                    <w:r w:rsidRPr="00F573DF">
                      <w:rPr>
                        <w:rFonts w:ascii="Roboto" w:eastAsia="Aptos" w:hAnsi="Roboto"/>
                        <w:noProof/>
                        <w:kern w:val="2"/>
                        <w:sz w:val="24"/>
                        <w:szCs w:val="24"/>
                        <w:lang w:val="en-IN" w:eastAsia="en-US"/>
                        <w14:ligatures w14:val="standardContextual"/>
                      </w:rPr>
                      <w:t xml:space="preserve">vol. 15, pp. 2277--2290, 2025. </w:t>
                    </w:r>
                  </w:p>
                </w:tc>
              </w:tr>
              <w:tr w:rsidR="00EC043C" w:rsidRPr="00F573DF" w14:paraId="3FE0A007" w14:textId="77777777" w:rsidTr="00C12E43">
                <w:trPr>
                  <w:tblCellSpacing w:w="15" w:type="dxa"/>
                </w:trPr>
                <w:tc>
                  <w:tcPr>
                    <w:tcW w:w="50" w:type="pct"/>
                    <w:hideMark/>
                  </w:tcPr>
                  <w:p w14:paraId="5C43CE62"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[3] </w:t>
                    </w:r>
                  </w:p>
                </w:tc>
                <w:tc>
                  <w:tcPr>
                    <w:tcW w:w="0" w:type="auto"/>
                    <w:hideMark/>
                  </w:tcPr>
                  <w:p w14:paraId="3051741F"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V. a. S. K. B. a. L. X. Shankar, “Enhancing Operating System Performance with AI: Optimized Scheduling and Resource Management,” </w:t>
                    </w:r>
                    <w:r w:rsidRPr="00F573DF">
                      <w:rPr>
                        <w:rFonts w:ascii="Roboto" w:eastAsia="Aptos" w:hAnsi="Roboto"/>
                        <w:i/>
                        <w:iCs/>
                        <w:noProof/>
                        <w:kern w:val="2"/>
                        <w:sz w:val="24"/>
                        <w:szCs w:val="24"/>
                        <w:lang w:val="en-IN" w:eastAsia="en-US"/>
                        <w14:ligatures w14:val="standardContextual"/>
                      </w:rPr>
                      <w:t xml:space="preserve">Journal ID, </w:t>
                    </w:r>
                    <w:r w:rsidRPr="00F573DF">
                      <w:rPr>
                        <w:rFonts w:ascii="Roboto" w:eastAsia="Aptos" w:hAnsi="Roboto"/>
                        <w:noProof/>
                        <w:kern w:val="2"/>
                        <w:sz w:val="24"/>
                        <w:szCs w:val="24"/>
                        <w:lang w:val="en-IN" w:eastAsia="en-US"/>
                        <w14:ligatures w14:val="standardContextual"/>
                      </w:rPr>
                      <w:t xml:space="preserve">vol. 9339, p. 1263, 2025. </w:t>
                    </w:r>
                  </w:p>
                </w:tc>
              </w:tr>
              <w:tr w:rsidR="00EC043C" w:rsidRPr="00F573DF" w14:paraId="3431E2CC" w14:textId="77777777" w:rsidTr="00C12E43">
                <w:trPr>
                  <w:tblCellSpacing w:w="15" w:type="dxa"/>
                </w:trPr>
                <w:tc>
                  <w:tcPr>
                    <w:tcW w:w="50" w:type="pct"/>
                    <w:hideMark/>
                  </w:tcPr>
                  <w:p w14:paraId="2768136C"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[4] </w:t>
                    </w:r>
                  </w:p>
                </w:tc>
                <w:tc>
                  <w:tcPr>
                    <w:tcW w:w="0" w:type="auto"/>
                    <w:hideMark/>
                  </w:tcPr>
                  <w:p w14:paraId="5EBDD8C5"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S. a. o. Yaasmin, “Automated Timetable Generator,” </w:t>
                    </w:r>
                    <w:r w:rsidRPr="00F573DF">
                      <w:rPr>
                        <w:rFonts w:ascii="Roboto" w:eastAsia="Aptos" w:hAnsi="Roboto"/>
                        <w:i/>
                        <w:iCs/>
                        <w:noProof/>
                        <w:kern w:val="2"/>
                        <w:sz w:val="24"/>
                        <w:szCs w:val="24"/>
                        <w:lang w:val="en-IN" w:eastAsia="en-US"/>
                        <w14:ligatures w14:val="standardContextual"/>
                      </w:rPr>
                      <w:t xml:space="preserve">International Journal of Advances in Engineering and Emerging Technology, </w:t>
                    </w:r>
                    <w:r w:rsidRPr="00F573DF">
                      <w:rPr>
                        <w:rFonts w:ascii="Roboto" w:eastAsia="Aptos" w:hAnsi="Roboto"/>
                        <w:noProof/>
                        <w:kern w:val="2"/>
                        <w:sz w:val="24"/>
                        <w:szCs w:val="24"/>
                        <w:lang w:val="en-IN" w:eastAsia="en-US"/>
                        <w14:ligatures w14:val="standardContextual"/>
                      </w:rPr>
                      <w:t xml:space="preserve">vol. 13, pp. 41--43, 2022. </w:t>
                    </w:r>
                  </w:p>
                </w:tc>
              </w:tr>
              <w:tr w:rsidR="00EC043C" w:rsidRPr="00F573DF" w14:paraId="2B774F87" w14:textId="77777777" w:rsidTr="00C12E43">
                <w:trPr>
                  <w:tblCellSpacing w:w="15" w:type="dxa"/>
                </w:trPr>
                <w:tc>
                  <w:tcPr>
                    <w:tcW w:w="50" w:type="pct"/>
                    <w:hideMark/>
                  </w:tcPr>
                  <w:p w14:paraId="78D66ECB"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[5] </w:t>
                    </w:r>
                  </w:p>
                </w:tc>
                <w:tc>
                  <w:tcPr>
                    <w:tcW w:w="0" w:type="auto"/>
                    <w:hideMark/>
                  </w:tcPr>
                  <w:p w14:paraId="556554E9"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X. a. W. D. Han, “Gradual optimization of university course scheduling problem using genetic algorithm and dynamic programming,” </w:t>
                    </w:r>
                    <w:r w:rsidRPr="00F573DF">
                      <w:rPr>
                        <w:rFonts w:ascii="Roboto" w:eastAsia="Aptos" w:hAnsi="Roboto"/>
                        <w:i/>
                        <w:iCs/>
                        <w:noProof/>
                        <w:kern w:val="2"/>
                        <w:sz w:val="24"/>
                        <w:szCs w:val="24"/>
                        <w:lang w:val="en-IN" w:eastAsia="en-US"/>
                        <w14:ligatures w14:val="standardContextual"/>
                      </w:rPr>
                      <w:t xml:space="preserve">Algorithms, </w:t>
                    </w:r>
                    <w:r w:rsidRPr="00F573DF">
                      <w:rPr>
                        <w:rFonts w:ascii="Roboto" w:eastAsia="Aptos" w:hAnsi="Roboto"/>
                        <w:noProof/>
                        <w:kern w:val="2"/>
                        <w:sz w:val="24"/>
                        <w:szCs w:val="24"/>
                        <w:lang w:val="en-IN" w:eastAsia="en-US"/>
                        <w14:ligatures w14:val="standardContextual"/>
                      </w:rPr>
                      <w:t xml:space="preserve">vol. 18, p. 158, 2025. </w:t>
                    </w:r>
                  </w:p>
                </w:tc>
              </w:tr>
              <w:tr w:rsidR="00EC043C" w:rsidRPr="00F573DF" w14:paraId="245BF916" w14:textId="77777777" w:rsidTr="00C12E43">
                <w:trPr>
                  <w:tblCellSpacing w:w="15" w:type="dxa"/>
                </w:trPr>
                <w:tc>
                  <w:tcPr>
                    <w:tcW w:w="50" w:type="pct"/>
                    <w:hideMark/>
                  </w:tcPr>
                  <w:p w14:paraId="1B32C291"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[6] </w:t>
                    </w:r>
                  </w:p>
                </w:tc>
                <w:tc>
                  <w:tcPr>
                    <w:tcW w:w="0" w:type="auto"/>
                    <w:hideMark/>
                  </w:tcPr>
                  <w:p w14:paraId="055EE3F6"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r w:rsidRPr="00F573DF">
                      <w:rPr>
                        <w:rFonts w:ascii="Roboto" w:eastAsia="Aptos" w:hAnsi="Roboto"/>
                        <w:noProof/>
                        <w:kern w:val="2"/>
                        <w:sz w:val="24"/>
                        <w:szCs w:val="24"/>
                        <w:lang w:val="en-IN" w:eastAsia="en-US"/>
                        <w14:ligatures w14:val="standardContextual"/>
                      </w:rPr>
                      <w:t xml:space="preserve">P. Bandyopadhyay, “Optimization of Class Scheduling Problem: A Multi-Constraint Approach for Effective Resource Allocation and Space Utilization,” </w:t>
                    </w:r>
                    <w:r w:rsidRPr="00F573DF">
                      <w:rPr>
                        <w:rFonts w:ascii="Roboto" w:eastAsia="Aptos" w:hAnsi="Roboto"/>
                        <w:i/>
                        <w:iCs/>
                        <w:noProof/>
                        <w:kern w:val="2"/>
                        <w:sz w:val="24"/>
                        <w:szCs w:val="24"/>
                        <w:lang w:val="en-IN" w:eastAsia="en-US"/>
                        <w14:ligatures w14:val="standardContextual"/>
                      </w:rPr>
                      <w:t xml:space="preserve">International Journal of Computer Trends and Technology, </w:t>
                    </w:r>
                    <w:r w:rsidRPr="00F573DF">
                      <w:rPr>
                        <w:rFonts w:ascii="Roboto" w:eastAsia="Aptos" w:hAnsi="Roboto"/>
                        <w:noProof/>
                        <w:kern w:val="2"/>
                        <w:sz w:val="24"/>
                        <w:szCs w:val="24"/>
                        <w:lang w:val="en-IN" w:eastAsia="en-US"/>
                        <w14:ligatures w14:val="standardContextual"/>
                      </w:rPr>
                      <w:t xml:space="preserve">vol. 72, pp. 36--42, 2024. </w:t>
                    </w:r>
                  </w:p>
                </w:tc>
              </w:tr>
              <w:tr w:rsidR="00EC043C" w:rsidRPr="00F573DF" w14:paraId="7F686ADF" w14:textId="77777777" w:rsidTr="00C12E43">
                <w:trPr>
                  <w:tblCellSpacing w:w="15" w:type="dxa"/>
                </w:trPr>
                <w:tc>
                  <w:tcPr>
                    <w:tcW w:w="50" w:type="pct"/>
                  </w:tcPr>
                  <w:p w14:paraId="776F749D"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p>
                </w:tc>
                <w:tc>
                  <w:tcPr>
                    <w:tcW w:w="0" w:type="auto"/>
                  </w:tcPr>
                  <w:p w14:paraId="09D9B103" w14:textId="77777777" w:rsidR="00EC043C" w:rsidRPr="00F573DF" w:rsidRDefault="00EC043C" w:rsidP="00EC043C">
                    <w:pPr>
                      <w:spacing w:after="160" w:line="360" w:lineRule="auto"/>
                      <w:jc w:val="both"/>
                      <w:rPr>
                        <w:rFonts w:ascii="Roboto" w:eastAsia="Aptos" w:hAnsi="Roboto"/>
                        <w:noProof/>
                        <w:kern w:val="2"/>
                        <w:sz w:val="24"/>
                        <w:szCs w:val="24"/>
                        <w:lang w:val="en-IN" w:eastAsia="en-US"/>
                        <w14:ligatures w14:val="standardContextual"/>
                      </w:rPr>
                    </w:pPr>
                  </w:p>
                </w:tc>
              </w:tr>
            </w:tbl>
            <w:p w14:paraId="63D8E259" w14:textId="77777777" w:rsidR="00EC043C" w:rsidRPr="00F573DF" w:rsidRDefault="00EC043C" w:rsidP="00EC043C">
              <w:pPr>
                <w:spacing w:after="160" w:line="360" w:lineRule="auto"/>
                <w:jc w:val="both"/>
                <w:rPr>
                  <w:rFonts w:ascii="Roboto" w:hAnsi="Roboto"/>
                  <w:noProof/>
                  <w:kern w:val="2"/>
                  <w:sz w:val="24"/>
                  <w:szCs w:val="24"/>
                  <w:lang w:val="en-IN" w:eastAsia="en-US"/>
                  <w14:ligatures w14:val="standardContextual"/>
                </w:rPr>
              </w:pPr>
            </w:p>
            <w:p w14:paraId="12705B8F" w14:textId="77777777"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r w:rsidRPr="00F573DF">
                <w:rPr>
                  <w:rFonts w:ascii="Roboto" w:eastAsia="Aptos" w:hAnsi="Roboto"/>
                  <w:b/>
                  <w:bCs/>
                  <w:noProof/>
                  <w:kern w:val="2"/>
                  <w:sz w:val="24"/>
                  <w:szCs w:val="24"/>
                  <w:lang w:val="en-IN" w:eastAsia="en-US"/>
                  <w14:ligatures w14:val="standardContextual"/>
                </w:rPr>
                <w:fldChar w:fldCharType="end"/>
              </w:r>
            </w:p>
          </w:sdtContent>
        </w:sdt>
      </w:sdtContent>
    </w:sdt>
    <w:p w14:paraId="0314AFAF" w14:textId="77777777" w:rsidR="00B44BEA" w:rsidRPr="00F573DF" w:rsidRDefault="00B44BEA" w:rsidP="00EC043C">
      <w:pPr>
        <w:keepNext/>
        <w:keepLines/>
        <w:spacing w:before="360" w:after="80" w:line="360" w:lineRule="auto"/>
        <w:jc w:val="both"/>
        <w:outlineLvl w:val="0"/>
        <w:rPr>
          <w:rFonts w:ascii="Roboto" w:hAnsi="Roboto"/>
          <w:b/>
          <w:kern w:val="2"/>
          <w:sz w:val="28"/>
          <w:szCs w:val="40"/>
          <w:lang w:val="en-IN" w:eastAsia="en-US"/>
          <w14:ligatures w14:val="standardContextual"/>
        </w:rPr>
      </w:pPr>
    </w:p>
    <w:p w14:paraId="7EC33C0F" w14:textId="77777777" w:rsidR="00B44BEA" w:rsidRPr="00F573DF" w:rsidRDefault="00B44BEA" w:rsidP="00EC043C">
      <w:pPr>
        <w:keepNext/>
        <w:keepLines/>
        <w:spacing w:before="360" w:after="80" w:line="360" w:lineRule="auto"/>
        <w:jc w:val="both"/>
        <w:outlineLvl w:val="0"/>
        <w:rPr>
          <w:rFonts w:ascii="Roboto" w:hAnsi="Roboto"/>
          <w:b/>
          <w:kern w:val="2"/>
          <w:sz w:val="28"/>
          <w:szCs w:val="40"/>
          <w:lang w:val="en-IN" w:eastAsia="en-US"/>
          <w14:ligatures w14:val="standardContextual"/>
        </w:rPr>
      </w:pPr>
    </w:p>
    <w:p w14:paraId="7B752DA6" w14:textId="4BA47256" w:rsidR="00EC043C" w:rsidRPr="00F573DF" w:rsidRDefault="00EC043C" w:rsidP="00EC043C">
      <w:pPr>
        <w:keepNext/>
        <w:keepLines/>
        <w:spacing w:before="360" w:after="80" w:line="360" w:lineRule="auto"/>
        <w:jc w:val="both"/>
        <w:outlineLvl w:val="0"/>
        <w:rPr>
          <w:rFonts w:ascii="Roboto" w:hAnsi="Roboto"/>
          <w:b/>
          <w:kern w:val="2"/>
          <w:sz w:val="28"/>
          <w:szCs w:val="40"/>
          <w:lang w:val="en-IN" w:eastAsia="en-US"/>
          <w14:ligatures w14:val="standardContextual"/>
        </w:rPr>
      </w:pPr>
      <w:bookmarkStart w:id="5" w:name="_Toc224346902"/>
      <w:r w:rsidRPr="00F573DF">
        <w:rPr>
          <w:rFonts w:ascii="Roboto" w:hAnsi="Roboto"/>
          <w:b/>
          <w:kern w:val="2"/>
          <w:sz w:val="28"/>
          <w:szCs w:val="40"/>
          <w:lang w:val="en-IN" w:eastAsia="en-US"/>
          <w14:ligatures w14:val="standardContextual"/>
        </w:rPr>
        <w:t>Appendix</w:t>
      </w:r>
      <w:bookmarkEnd w:id="5"/>
    </w:p>
    <w:p w14:paraId="59653C0E"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MoSCoW Prioritisation Table</w:t>
      </w:r>
    </w:p>
    <w:tbl>
      <w:tblPr>
        <w:tblStyle w:val="TableGrid"/>
        <w:tblW w:w="0" w:type="auto"/>
        <w:tblLook w:val="04A0" w:firstRow="1" w:lastRow="0" w:firstColumn="1" w:lastColumn="0" w:noHBand="0" w:noVBand="1"/>
      </w:tblPr>
      <w:tblGrid>
        <w:gridCol w:w="1434"/>
        <w:gridCol w:w="3385"/>
        <w:gridCol w:w="4197"/>
      </w:tblGrid>
      <w:tr w:rsidR="00EC043C" w:rsidRPr="00F573DF" w14:paraId="5C047A94" w14:textId="77777777" w:rsidTr="00C12E43">
        <w:tc>
          <w:tcPr>
            <w:tcW w:w="0" w:type="auto"/>
            <w:hideMark/>
          </w:tcPr>
          <w:p w14:paraId="1BBDBD94"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Priority</w:t>
            </w:r>
          </w:p>
        </w:tc>
        <w:tc>
          <w:tcPr>
            <w:tcW w:w="0" w:type="auto"/>
            <w:hideMark/>
          </w:tcPr>
          <w:p w14:paraId="591E9E19"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Requirement</w:t>
            </w:r>
          </w:p>
        </w:tc>
        <w:tc>
          <w:tcPr>
            <w:tcW w:w="0" w:type="auto"/>
            <w:hideMark/>
          </w:tcPr>
          <w:p w14:paraId="06A3FBEE"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Justification</w:t>
            </w:r>
          </w:p>
        </w:tc>
      </w:tr>
      <w:tr w:rsidR="00EC043C" w:rsidRPr="00F573DF" w14:paraId="52D1D13B" w14:textId="77777777" w:rsidTr="00C12E43">
        <w:tc>
          <w:tcPr>
            <w:tcW w:w="0" w:type="auto"/>
            <w:hideMark/>
          </w:tcPr>
          <w:p w14:paraId="32DF648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Must Have</w:t>
            </w:r>
          </w:p>
        </w:tc>
        <w:tc>
          <w:tcPr>
            <w:tcW w:w="0" w:type="auto"/>
            <w:hideMark/>
          </w:tcPr>
          <w:p w14:paraId="3F210E19"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Get the room capacity and class size in line.</w:t>
            </w:r>
          </w:p>
        </w:tc>
        <w:tc>
          <w:tcPr>
            <w:tcW w:w="0" w:type="auto"/>
            <w:hideMark/>
          </w:tcPr>
          <w:p w14:paraId="7226BA9B"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The main preventive measures against overcrowding are health, safety, and comfort.</w:t>
            </w:r>
          </w:p>
        </w:tc>
      </w:tr>
      <w:tr w:rsidR="00EC043C" w:rsidRPr="00F573DF" w14:paraId="68F29B4C" w14:textId="77777777" w:rsidTr="00C12E43">
        <w:tc>
          <w:tcPr>
            <w:tcW w:w="0" w:type="auto"/>
            <w:hideMark/>
          </w:tcPr>
          <w:p w14:paraId="5654A743"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Must Have</w:t>
            </w:r>
          </w:p>
        </w:tc>
        <w:tc>
          <w:tcPr>
            <w:tcW w:w="0" w:type="auto"/>
            <w:hideMark/>
          </w:tcPr>
          <w:p w14:paraId="08A1A596"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No schedule conflicts (there can be no room reservation conflicts).</w:t>
            </w:r>
            <w:r w:rsidRPr="00F573DF">
              <w:rPr>
                <w:rFonts w:ascii="Roboto" w:eastAsia="Aptos" w:hAnsi="Roboto"/>
                <w:kern w:val="2"/>
                <w:sz w:val="24"/>
                <w:szCs w:val="24"/>
                <w:lang w:eastAsia="en-US"/>
                <w14:ligatures w14:val="standardContextual"/>
              </w:rPr>
              <w:tab/>
            </w:r>
          </w:p>
        </w:tc>
        <w:tc>
          <w:tcPr>
            <w:tcW w:w="0" w:type="auto"/>
            <w:hideMark/>
          </w:tcPr>
          <w:p w14:paraId="3C5A22B7"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Assures that the lessons will commence on time without the inconvenience of the operations.</w:t>
            </w:r>
          </w:p>
        </w:tc>
      </w:tr>
      <w:tr w:rsidR="00EC043C" w:rsidRPr="00F573DF" w14:paraId="1411D1EC" w14:textId="77777777" w:rsidTr="00C12E43">
        <w:tc>
          <w:tcPr>
            <w:tcW w:w="0" w:type="auto"/>
            <w:hideMark/>
          </w:tcPr>
          <w:p w14:paraId="3E3CA420"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Must Have</w:t>
            </w:r>
          </w:p>
        </w:tc>
        <w:tc>
          <w:tcPr>
            <w:tcW w:w="0" w:type="auto"/>
            <w:hideMark/>
          </w:tcPr>
          <w:p w14:paraId="37714095"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Maintain records of the availability of rooms.</w:t>
            </w:r>
          </w:p>
        </w:tc>
        <w:tc>
          <w:tcPr>
            <w:tcW w:w="0" w:type="auto"/>
            <w:hideMark/>
          </w:tcPr>
          <w:p w14:paraId="0EC76F9F"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Had to check on conflict checking and ensure proper scheduling</w:t>
            </w:r>
          </w:p>
        </w:tc>
      </w:tr>
      <w:tr w:rsidR="00EC043C" w:rsidRPr="00F573DF" w14:paraId="7018A39D" w14:textId="77777777" w:rsidTr="00C12E43">
        <w:tc>
          <w:tcPr>
            <w:tcW w:w="0" w:type="auto"/>
            <w:hideMark/>
          </w:tcPr>
          <w:p w14:paraId="0AAF163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Must Have</w:t>
            </w:r>
          </w:p>
        </w:tc>
        <w:tc>
          <w:tcPr>
            <w:tcW w:w="0" w:type="auto"/>
            <w:hideMark/>
          </w:tcPr>
          <w:p w14:paraId="79F305E7"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 room should only host one class per time slot</w:t>
            </w:r>
          </w:p>
        </w:tc>
        <w:tc>
          <w:tcPr>
            <w:tcW w:w="0" w:type="auto"/>
            <w:hideMark/>
          </w:tcPr>
          <w:p w14:paraId="7B366048"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Rudimentary rule of the system to possess a systematic scheduling</w:t>
            </w:r>
          </w:p>
        </w:tc>
      </w:tr>
      <w:tr w:rsidR="00EC043C" w:rsidRPr="00F573DF" w14:paraId="478C4A90" w14:textId="77777777" w:rsidTr="00C12E43">
        <w:tc>
          <w:tcPr>
            <w:tcW w:w="0" w:type="auto"/>
            <w:hideMark/>
          </w:tcPr>
          <w:p w14:paraId="7C49A8CE"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Should Have</w:t>
            </w:r>
          </w:p>
        </w:tc>
        <w:tc>
          <w:tcPr>
            <w:tcW w:w="0" w:type="auto"/>
            <w:hideMark/>
          </w:tcPr>
          <w:p w14:paraId="30DDE0E5"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Make the gap between classes minimal</w:t>
            </w:r>
          </w:p>
        </w:tc>
        <w:tc>
          <w:tcPr>
            <w:tcW w:w="0" w:type="auto"/>
            <w:hideMark/>
          </w:tcPr>
          <w:p w14:paraId="4B0986F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Reduces the tiredness and time usage by the students and staff</w:t>
            </w:r>
          </w:p>
        </w:tc>
      </w:tr>
      <w:tr w:rsidR="00EC043C" w:rsidRPr="00F573DF" w14:paraId="192F2E35" w14:textId="77777777" w:rsidTr="00C12E43">
        <w:tc>
          <w:tcPr>
            <w:tcW w:w="0" w:type="auto"/>
            <w:hideMark/>
          </w:tcPr>
          <w:p w14:paraId="6C15480F"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Should Have</w:t>
            </w:r>
          </w:p>
        </w:tc>
        <w:tc>
          <w:tcPr>
            <w:tcW w:w="0" w:type="auto"/>
            <w:hideMark/>
          </w:tcPr>
          <w:p w14:paraId="077A47D0"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Ensure that there is even usage of rooms</w:t>
            </w:r>
          </w:p>
        </w:tc>
        <w:tc>
          <w:tcPr>
            <w:tcW w:w="0" w:type="auto"/>
            <w:hideMark/>
          </w:tcPr>
          <w:p w14:paraId="79219A73"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Avoids excessive use of space and wastage of resources</w:t>
            </w:r>
          </w:p>
        </w:tc>
      </w:tr>
      <w:tr w:rsidR="00EC043C" w:rsidRPr="00F573DF" w14:paraId="0AB3FC35" w14:textId="77777777" w:rsidTr="00C12E43">
        <w:tc>
          <w:tcPr>
            <w:tcW w:w="0" w:type="auto"/>
            <w:hideMark/>
          </w:tcPr>
          <w:p w14:paraId="420C679E"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Should Have</w:t>
            </w:r>
          </w:p>
        </w:tc>
        <w:tc>
          <w:tcPr>
            <w:tcW w:w="0" w:type="auto"/>
            <w:hideMark/>
          </w:tcPr>
          <w:p w14:paraId="70EFF35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Use a similar building, preferably</w:t>
            </w:r>
          </w:p>
        </w:tc>
        <w:tc>
          <w:tcPr>
            <w:tcW w:w="0" w:type="auto"/>
            <w:hideMark/>
          </w:tcPr>
          <w:p w14:paraId="4057FDE4"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Improves the movement and efficiency of schedules on the campuses</w:t>
            </w:r>
          </w:p>
        </w:tc>
      </w:tr>
      <w:tr w:rsidR="00EC043C" w:rsidRPr="00F573DF" w14:paraId="3B31442A" w14:textId="77777777" w:rsidTr="00C12E43">
        <w:tc>
          <w:tcPr>
            <w:tcW w:w="0" w:type="auto"/>
            <w:hideMark/>
          </w:tcPr>
          <w:p w14:paraId="35DF31B4"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Could Have</w:t>
            </w:r>
          </w:p>
        </w:tc>
        <w:tc>
          <w:tcPr>
            <w:tcW w:w="0" w:type="auto"/>
            <w:hideMark/>
          </w:tcPr>
          <w:p w14:paraId="4E82A5E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Allocate mission-enhanced rooms (ICT room, laboratory and so on).</w:t>
            </w:r>
          </w:p>
          <w:p w14:paraId="05243F48"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p>
        </w:tc>
        <w:tc>
          <w:tcPr>
            <w:tcW w:w="0" w:type="auto"/>
            <w:hideMark/>
          </w:tcPr>
          <w:p w14:paraId="5A9C59E3"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Enhances the quality of learning, but is not an element of basic allocation</w:t>
            </w:r>
          </w:p>
        </w:tc>
      </w:tr>
      <w:tr w:rsidR="00EC043C" w:rsidRPr="00F573DF" w14:paraId="73469D24" w14:textId="77777777" w:rsidTr="00C12E43">
        <w:tc>
          <w:tcPr>
            <w:tcW w:w="0" w:type="auto"/>
            <w:hideMark/>
          </w:tcPr>
          <w:p w14:paraId="6C10CBE8"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lastRenderedPageBreak/>
              <w:t>Could Have</w:t>
            </w:r>
          </w:p>
        </w:tc>
        <w:tc>
          <w:tcPr>
            <w:tcW w:w="0" w:type="auto"/>
            <w:hideMark/>
          </w:tcPr>
          <w:p w14:paraId="5B6B7C84"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Generate issue administrative notifications of ability</w:t>
            </w:r>
          </w:p>
        </w:tc>
        <w:tc>
          <w:tcPr>
            <w:tcW w:w="0" w:type="auto"/>
            <w:hideMark/>
          </w:tcPr>
          <w:p w14:paraId="4594A9E5"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Supports decision-making but is not required for the core function.</w:t>
            </w:r>
          </w:p>
        </w:tc>
      </w:tr>
      <w:tr w:rsidR="00EC043C" w:rsidRPr="00F573DF" w14:paraId="5C1FA0A3" w14:textId="77777777" w:rsidTr="00C12E43">
        <w:tc>
          <w:tcPr>
            <w:tcW w:w="0" w:type="auto"/>
            <w:hideMark/>
          </w:tcPr>
          <w:p w14:paraId="77075DF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Won’t Have (for now)</w:t>
            </w:r>
          </w:p>
        </w:tc>
        <w:tc>
          <w:tcPr>
            <w:tcW w:w="0" w:type="auto"/>
            <w:hideMark/>
          </w:tcPr>
          <w:p w14:paraId="70ABEE18"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Sensors to track real-time occupancy</w:t>
            </w:r>
          </w:p>
        </w:tc>
        <w:tc>
          <w:tcPr>
            <w:tcW w:w="0" w:type="auto"/>
            <w:hideMark/>
          </w:tcPr>
          <w:p w14:paraId="0ED9FF30"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 xml:space="preserve">High cost and technical complexity; </w:t>
            </w:r>
          </w:p>
        </w:tc>
      </w:tr>
      <w:tr w:rsidR="00EC043C" w:rsidRPr="00F573DF" w14:paraId="73570A81" w14:textId="77777777" w:rsidTr="00C12E43">
        <w:tc>
          <w:tcPr>
            <w:tcW w:w="0" w:type="auto"/>
            <w:hideMark/>
          </w:tcPr>
          <w:p w14:paraId="4462830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Won’t Have (for now)</w:t>
            </w:r>
          </w:p>
        </w:tc>
        <w:tc>
          <w:tcPr>
            <w:tcW w:w="0" w:type="auto"/>
            <w:hideMark/>
          </w:tcPr>
          <w:p w14:paraId="12488586"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AI-based predictive enrolment forecasting</w:t>
            </w:r>
          </w:p>
        </w:tc>
        <w:tc>
          <w:tcPr>
            <w:tcW w:w="0" w:type="auto"/>
            <w:hideMark/>
          </w:tcPr>
          <w:p w14:paraId="03371616"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Advanced feature beyond current system requirements.</w:t>
            </w:r>
          </w:p>
        </w:tc>
      </w:tr>
    </w:tbl>
    <w:p w14:paraId="6D3ADFC3" w14:textId="77777777" w:rsidR="00EC043C" w:rsidRPr="00F573DF" w:rsidRDefault="00EC043C" w:rsidP="00EC043C">
      <w:pPr>
        <w:spacing w:after="160" w:line="278" w:lineRule="auto"/>
        <w:rPr>
          <w:rFonts w:ascii="Roboto" w:eastAsia="Aptos" w:hAnsi="Roboto"/>
          <w:kern w:val="2"/>
          <w:sz w:val="24"/>
          <w:szCs w:val="24"/>
          <w:lang w:val="en-IN" w:eastAsia="en-US"/>
          <w14:ligatures w14:val="standardContextual"/>
        </w:rPr>
      </w:pPr>
    </w:p>
    <w:p w14:paraId="06A73826"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Key Variables Table</w:t>
      </w:r>
    </w:p>
    <w:tbl>
      <w:tblPr>
        <w:tblStyle w:val="TableGrid"/>
        <w:tblW w:w="0" w:type="auto"/>
        <w:tblLook w:val="04A0" w:firstRow="1" w:lastRow="0" w:firstColumn="1" w:lastColumn="0" w:noHBand="0" w:noVBand="1"/>
      </w:tblPr>
      <w:tblGrid>
        <w:gridCol w:w="2271"/>
        <w:gridCol w:w="3411"/>
        <w:gridCol w:w="3334"/>
      </w:tblGrid>
      <w:tr w:rsidR="00EC043C" w:rsidRPr="00F573DF" w14:paraId="118551B2" w14:textId="77777777" w:rsidTr="00C12E43">
        <w:tc>
          <w:tcPr>
            <w:tcW w:w="0" w:type="auto"/>
            <w:hideMark/>
          </w:tcPr>
          <w:p w14:paraId="5821CA77"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Variable</w:t>
            </w:r>
          </w:p>
        </w:tc>
        <w:tc>
          <w:tcPr>
            <w:tcW w:w="0" w:type="auto"/>
            <w:hideMark/>
          </w:tcPr>
          <w:p w14:paraId="23612E12"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Description</w:t>
            </w:r>
          </w:p>
        </w:tc>
        <w:tc>
          <w:tcPr>
            <w:tcW w:w="0" w:type="auto"/>
            <w:hideMark/>
          </w:tcPr>
          <w:p w14:paraId="62311F29"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Role in Allocation Process</w:t>
            </w:r>
          </w:p>
        </w:tc>
      </w:tr>
      <w:tr w:rsidR="00EC043C" w:rsidRPr="00F573DF" w14:paraId="44E4CEDA" w14:textId="77777777" w:rsidTr="00C12E43">
        <w:tc>
          <w:tcPr>
            <w:tcW w:w="0" w:type="auto"/>
            <w:hideMark/>
          </w:tcPr>
          <w:p w14:paraId="429BDF6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Class size</w:t>
            </w:r>
          </w:p>
        </w:tc>
        <w:tc>
          <w:tcPr>
            <w:tcW w:w="0" w:type="auto"/>
            <w:hideMark/>
          </w:tcPr>
          <w:p w14:paraId="70D7103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Number of students enrolled in each class</w:t>
            </w:r>
          </w:p>
        </w:tc>
        <w:tc>
          <w:tcPr>
            <w:tcW w:w="0" w:type="auto"/>
            <w:hideMark/>
          </w:tcPr>
          <w:p w14:paraId="05951F77"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To find the minimum room capacity required</w:t>
            </w:r>
          </w:p>
        </w:tc>
      </w:tr>
      <w:tr w:rsidR="00EC043C" w:rsidRPr="00F573DF" w14:paraId="4C97C61D" w14:textId="77777777" w:rsidTr="00C12E43">
        <w:tc>
          <w:tcPr>
            <w:tcW w:w="0" w:type="auto"/>
            <w:hideMark/>
          </w:tcPr>
          <w:p w14:paraId="18E06AFF"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Room capacity</w:t>
            </w:r>
          </w:p>
        </w:tc>
        <w:tc>
          <w:tcPr>
            <w:tcW w:w="0" w:type="auto"/>
            <w:hideMark/>
          </w:tcPr>
          <w:p w14:paraId="74757E64"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Maximum number of occupants per classroom</w:t>
            </w:r>
          </w:p>
        </w:tc>
        <w:tc>
          <w:tcPr>
            <w:tcW w:w="0" w:type="auto"/>
            <w:hideMark/>
          </w:tcPr>
          <w:p w14:paraId="5A7EC6A6"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Used to filter suitable rooms</w:t>
            </w:r>
          </w:p>
        </w:tc>
      </w:tr>
      <w:tr w:rsidR="00EC043C" w:rsidRPr="00F573DF" w14:paraId="173EDB60" w14:textId="77777777" w:rsidTr="00C12E43">
        <w:tc>
          <w:tcPr>
            <w:tcW w:w="0" w:type="auto"/>
            <w:hideMark/>
          </w:tcPr>
          <w:p w14:paraId="7598316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Time slot</w:t>
            </w:r>
          </w:p>
        </w:tc>
        <w:tc>
          <w:tcPr>
            <w:tcW w:w="0" w:type="auto"/>
            <w:hideMark/>
          </w:tcPr>
          <w:p w14:paraId="6AAB5730"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Scheduled period for each class</w:t>
            </w:r>
          </w:p>
        </w:tc>
        <w:tc>
          <w:tcPr>
            <w:tcW w:w="0" w:type="auto"/>
            <w:hideMark/>
          </w:tcPr>
          <w:p w14:paraId="4A3CBD8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Used to check availability and avoid conflicts</w:t>
            </w:r>
          </w:p>
        </w:tc>
      </w:tr>
      <w:tr w:rsidR="00EC043C" w:rsidRPr="00F573DF" w14:paraId="58B50DBB" w14:textId="77777777" w:rsidTr="00C12E43">
        <w:tc>
          <w:tcPr>
            <w:tcW w:w="0" w:type="auto"/>
            <w:hideMark/>
          </w:tcPr>
          <w:p w14:paraId="6172BFB9"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Room availability</w:t>
            </w:r>
          </w:p>
        </w:tc>
        <w:tc>
          <w:tcPr>
            <w:tcW w:w="0" w:type="auto"/>
            <w:hideMark/>
          </w:tcPr>
          <w:p w14:paraId="0A3211D9"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If room is available at the time</w:t>
            </w:r>
          </w:p>
        </w:tc>
        <w:tc>
          <w:tcPr>
            <w:tcW w:w="0" w:type="auto"/>
            <w:hideMark/>
          </w:tcPr>
          <w:p w14:paraId="3DE36C0D"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Stops booking more than once</w:t>
            </w:r>
          </w:p>
        </w:tc>
      </w:tr>
      <w:tr w:rsidR="00EC043C" w:rsidRPr="00F573DF" w14:paraId="05EC48BA" w14:textId="77777777" w:rsidTr="00C12E43">
        <w:tc>
          <w:tcPr>
            <w:tcW w:w="0" w:type="auto"/>
            <w:hideMark/>
          </w:tcPr>
          <w:p w14:paraId="34DCA510"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Distance between rooms</w:t>
            </w:r>
          </w:p>
        </w:tc>
        <w:tc>
          <w:tcPr>
            <w:tcW w:w="0" w:type="auto"/>
            <w:hideMark/>
          </w:tcPr>
          <w:p w14:paraId="0FB52065"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Distance between two classrooms</w:t>
            </w:r>
          </w:p>
        </w:tc>
        <w:tc>
          <w:tcPr>
            <w:tcW w:w="0" w:type="auto"/>
            <w:hideMark/>
          </w:tcPr>
          <w:p w14:paraId="32A88468"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Minimise time</w:t>
            </w:r>
          </w:p>
        </w:tc>
      </w:tr>
      <w:tr w:rsidR="00EC043C" w:rsidRPr="00F573DF" w14:paraId="72389709" w14:textId="77777777" w:rsidTr="00C12E43">
        <w:tc>
          <w:tcPr>
            <w:tcW w:w="0" w:type="auto"/>
            <w:hideMark/>
          </w:tcPr>
          <w:p w14:paraId="54AEAAD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Number of classrooms</w:t>
            </w:r>
          </w:p>
        </w:tc>
        <w:tc>
          <w:tcPr>
            <w:tcW w:w="0" w:type="auto"/>
            <w:hideMark/>
          </w:tcPr>
          <w:p w14:paraId="4BDDA8F7"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Total number of classrooms</w:t>
            </w:r>
          </w:p>
        </w:tc>
        <w:tc>
          <w:tcPr>
            <w:tcW w:w="0" w:type="auto"/>
            <w:hideMark/>
          </w:tcPr>
          <w:p w14:paraId="11A7ECEA"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Limits allocation options</w:t>
            </w:r>
          </w:p>
        </w:tc>
      </w:tr>
      <w:tr w:rsidR="00EC043C" w:rsidRPr="00F573DF" w14:paraId="430AC987" w14:textId="77777777" w:rsidTr="00C12E43">
        <w:tc>
          <w:tcPr>
            <w:tcW w:w="0" w:type="auto"/>
            <w:hideMark/>
          </w:tcPr>
          <w:p w14:paraId="00071FC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Subject requirements</w:t>
            </w:r>
          </w:p>
        </w:tc>
        <w:tc>
          <w:tcPr>
            <w:tcW w:w="0" w:type="auto"/>
            <w:hideMark/>
          </w:tcPr>
          <w:p w14:paraId="2C5B7B66"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Need for a specialist room</w:t>
            </w:r>
          </w:p>
        </w:tc>
        <w:tc>
          <w:tcPr>
            <w:tcW w:w="0" w:type="auto"/>
            <w:hideMark/>
          </w:tcPr>
          <w:p w14:paraId="4C99CAED"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Used for optional prioritisation</w:t>
            </w:r>
          </w:p>
        </w:tc>
      </w:tr>
    </w:tbl>
    <w:p w14:paraId="0FE21B4F" w14:textId="77777777"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p>
    <w:p w14:paraId="703E6250"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System Constraints Table</w:t>
      </w:r>
    </w:p>
    <w:tbl>
      <w:tblPr>
        <w:tblStyle w:val="TableGrid"/>
        <w:tblW w:w="5000" w:type="pct"/>
        <w:tblLook w:val="04A0" w:firstRow="1" w:lastRow="0" w:firstColumn="1" w:lastColumn="0" w:noHBand="0" w:noVBand="1"/>
      </w:tblPr>
      <w:tblGrid>
        <w:gridCol w:w="3933"/>
        <w:gridCol w:w="5083"/>
      </w:tblGrid>
      <w:tr w:rsidR="00EC043C" w:rsidRPr="00F573DF" w14:paraId="6B855A37" w14:textId="77777777" w:rsidTr="00C12E43">
        <w:tc>
          <w:tcPr>
            <w:tcW w:w="2181" w:type="pct"/>
            <w:hideMark/>
          </w:tcPr>
          <w:p w14:paraId="244E953E"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Constraint</w:t>
            </w:r>
          </w:p>
        </w:tc>
        <w:tc>
          <w:tcPr>
            <w:tcW w:w="2819" w:type="pct"/>
            <w:hideMark/>
          </w:tcPr>
          <w:p w14:paraId="75C040DD"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Explanation</w:t>
            </w:r>
          </w:p>
        </w:tc>
      </w:tr>
      <w:tr w:rsidR="00EC043C" w:rsidRPr="00F573DF" w14:paraId="7F329435" w14:textId="77777777" w:rsidTr="00C12E43">
        <w:tc>
          <w:tcPr>
            <w:tcW w:w="2181" w:type="pct"/>
            <w:hideMark/>
          </w:tcPr>
          <w:p w14:paraId="75E2DA9A"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lastRenderedPageBreak/>
              <w:t>Limited number of classrooms</w:t>
            </w:r>
          </w:p>
        </w:tc>
        <w:tc>
          <w:tcPr>
            <w:tcW w:w="2819" w:type="pct"/>
            <w:hideMark/>
          </w:tcPr>
          <w:p w14:paraId="1AE93212"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Only existing rooms can be allocated.</w:t>
            </w:r>
          </w:p>
        </w:tc>
      </w:tr>
      <w:tr w:rsidR="00EC043C" w:rsidRPr="00F573DF" w14:paraId="6EB076C6" w14:textId="77777777" w:rsidTr="00C12E43">
        <w:tc>
          <w:tcPr>
            <w:tcW w:w="2181" w:type="pct"/>
            <w:hideMark/>
          </w:tcPr>
          <w:p w14:paraId="526CB3E2"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Fixed institutional timetable</w:t>
            </w:r>
          </w:p>
        </w:tc>
        <w:tc>
          <w:tcPr>
            <w:tcW w:w="2819" w:type="pct"/>
            <w:hideMark/>
          </w:tcPr>
          <w:p w14:paraId="2F3DBE0B"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Class times cannot be arbitrarily changed.</w:t>
            </w:r>
          </w:p>
        </w:tc>
      </w:tr>
      <w:tr w:rsidR="00EC043C" w:rsidRPr="00F573DF" w14:paraId="28A8EFE6" w14:textId="77777777" w:rsidTr="00C12E43">
        <w:tc>
          <w:tcPr>
            <w:tcW w:w="2181" w:type="pct"/>
            <w:hideMark/>
          </w:tcPr>
          <w:p w14:paraId="02C96E6A"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Room capacity limits</w:t>
            </w:r>
          </w:p>
        </w:tc>
        <w:tc>
          <w:tcPr>
            <w:tcW w:w="2819" w:type="pct"/>
            <w:hideMark/>
          </w:tcPr>
          <w:p w14:paraId="049D7BF4"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Legal and safety restrictions</w:t>
            </w:r>
          </w:p>
        </w:tc>
      </w:tr>
      <w:tr w:rsidR="00EC043C" w:rsidRPr="00F573DF" w14:paraId="0BFA7DB0" w14:textId="77777777" w:rsidTr="00C12E43">
        <w:tc>
          <w:tcPr>
            <w:tcW w:w="2181" w:type="pct"/>
            <w:hideMark/>
          </w:tcPr>
          <w:p w14:paraId="7408141F"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Administrative scheduling rules</w:t>
            </w:r>
          </w:p>
        </w:tc>
        <w:tc>
          <w:tcPr>
            <w:tcW w:w="2819" w:type="pct"/>
            <w:hideMark/>
          </w:tcPr>
          <w:p w14:paraId="74F8E873"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Certain rooms are reserved or restricted.</w:t>
            </w:r>
          </w:p>
        </w:tc>
      </w:tr>
      <w:tr w:rsidR="00EC043C" w:rsidRPr="00F573DF" w14:paraId="2E4B005D" w14:textId="77777777" w:rsidTr="00C12E43">
        <w:tc>
          <w:tcPr>
            <w:tcW w:w="2181" w:type="pct"/>
            <w:hideMark/>
          </w:tcPr>
          <w:p w14:paraId="23B490C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Campus layout</w:t>
            </w:r>
          </w:p>
        </w:tc>
        <w:tc>
          <w:tcPr>
            <w:tcW w:w="2819" w:type="pct"/>
            <w:hideMark/>
          </w:tcPr>
          <w:p w14:paraId="61239D00"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Physical distance cannot be altered.</w:t>
            </w:r>
          </w:p>
        </w:tc>
      </w:tr>
    </w:tbl>
    <w:p w14:paraId="0E59B0D4" w14:textId="77777777"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p>
    <w:p w14:paraId="21E15B9B"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p>
    <w:p w14:paraId="5D8411B0" w14:textId="77777777" w:rsidR="00EC043C" w:rsidRPr="00F573DF" w:rsidRDefault="00EC043C" w:rsidP="00EC043C">
      <w:pPr>
        <w:spacing w:after="160" w:line="360" w:lineRule="auto"/>
        <w:jc w:val="both"/>
        <w:rPr>
          <w:rFonts w:ascii="Roboto" w:eastAsia="Aptos" w:hAnsi="Roboto"/>
          <w:b/>
          <w:bCs/>
          <w:kern w:val="2"/>
          <w:sz w:val="24"/>
          <w:szCs w:val="24"/>
          <w:lang w:val="en-IN" w:eastAsia="en-US"/>
          <w14:ligatures w14:val="standardContextual"/>
        </w:rPr>
      </w:pPr>
      <w:r w:rsidRPr="00F573DF">
        <w:rPr>
          <w:rFonts w:ascii="Roboto" w:eastAsia="Aptos" w:hAnsi="Roboto"/>
          <w:b/>
          <w:bCs/>
          <w:kern w:val="2"/>
          <w:sz w:val="24"/>
          <w:szCs w:val="24"/>
          <w:lang w:val="en-IN" w:eastAsia="en-US"/>
          <w14:ligatures w14:val="standardContextual"/>
        </w:rPr>
        <w:t>System Assumptions Table</w:t>
      </w:r>
    </w:p>
    <w:tbl>
      <w:tblPr>
        <w:tblStyle w:val="TableGrid"/>
        <w:tblW w:w="5000" w:type="pct"/>
        <w:tblLook w:val="04A0" w:firstRow="1" w:lastRow="0" w:firstColumn="1" w:lastColumn="0" w:noHBand="0" w:noVBand="1"/>
      </w:tblPr>
      <w:tblGrid>
        <w:gridCol w:w="4968"/>
        <w:gridCol w:w="4048"/>
      </w:tblGrid>
      <w:tr w:rsidR="00EC043C" w:rsidRPr="00F573DF" w14:paraId="25149C1A" w14:textId="77777777" w:rsidTr="00C12E43">
        <w:tc>
          <w:tcPr>
            <w:tcW w:w="2755" w:type="pct"/>
            <w:hideMark/>
          </w:tcPr>
          <w:p w14:paraId="2EA7789C"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Assumption</w:t>
            </w:r>
          </w:p>
        </w:tc>
        <w:tc>
          <w:tcPr>
            <w:tcW w:w="2245" w:type="pct"/>
            <w:hideMark/>
          </w:tcPr>
          <w:p w14:paraId="69CAD32F" w14:textId="77777777" w:rsidR="00EC043C" w:rsidRPr="00F573DF" w:rsidRDefault="00EC043C" w:rsidP="00EC043C">
            <w:pPr>
              <w:spacing w:after="160" w:line="360" w:lineRule="auto"/>
              <w:jc w:val="both"/>
              <w:rPr>
                <w:rFonts w:ascii="Roboto" w:eastAsia="Aptos" w:hAnsi="Roboto"/>
                <w:b/>
                <w:bCs/>
                <w:kern w:val="2"/>
                <w:sz w:val="24"/>
                <w:szCs w:val="24"/>
                <w:lang w:eastAsia="en-US"/>
                <w14:ligatures w14:val="standardContextual"/>
              </w:rPr>
            </w:pPr>
            <w:r w:rsidRPr="00F573DF">
              <w:rPr>
                <w:rFonts w:ascii="Roboto" w:eastAsia="Aptos" w:hAnsi="Roboto"/>
                <w:b/>
                <w:bCs/>
                <w:kern w:val="2"/>
                <w:sz w:val="24"/>
                <w:szCs w:val="24"/>
                <w:lang w:eastAsia="en-US"/>
                <w14:ligatures w14:val="standardContextual"/>
              </w:rPr>
              <w:t>Reason for Assumption</w:t>
            </w:r>
          </w:p>
        </w:tc>
      </w:tr>
      <w:tr w:rsidR="00EC043C" w:rsidRPr="00F573DF" w14:paraId="2F2472F8" w14:textId="77777777" w:rsidTr="00C12E43">
        <w:tc>
          <w:tcPr>
            <w:tcW w:w="2755" w:type="pct"/>
            <w:hideMark/>
          </w:tcPr>
          <w:p w14:paraId="22B545BF"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Student enrolment numbers remain stable.</w:t>
            </w:r>
          </w:p>
        </w:tc>
        <w:tc>
          <w:tcPr>
            <w:tcW w:w="2245" w:type="pct"/>
            <w:hideMark/>
          </w:tcPr>
          <w:p w14:paraId="1F4181F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Simplifies the scheduling process</w:t>
            </w:r>
          </w:p>
        </w:tc>
      </w:tr>
      <w:tr w:rsidR="00EC043C" w:rsidRPr="00F573DF" w14:paraId="7E96F375" w14:textId="77777777" w:rsidTr="00C12E43">
        <w:tc>
          <w:tcPr>
            <w:tcW w:w="2755" w:type="pct"/>
            <w:hideMark/>
          </w:tcPr>
          <w:p w14:paraId="245B6671"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Room capacities are accurate.</w:t>
            </w:r>
          </w:p>
        </w:tc>
        <w:tc>
          <w:tcPr>
            <w:tcW w:w="2245" w:type="pct"/>
            <w:hideMark/>
          </w:tcPr>
          <w:p w14:paraId="6175C86D"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Ensures safe allocation</w:t>
            </w:r>
          </w:p>
        </w:tc>
      </w:tr>
      <w:tr w:rsidR="00EC043C" w:rsidRPr="00F573DF" w14:paraId="4A3C1CA0" w14:textId="77777777" w:rsidTr="00C12E43">
        <w:tc>
          <w:tcPr>
            <w:tcW w:w="2755" w:type="pct"/>
            <w:hideMark/>
          </w:tcPr>
          <w:p w14:paraId="0006C4FF"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The timetable is final before allocation.</w:t>
            </w:r>
          </w:p>
        </w:tc>
        <w:tc>
          <w:tcPr>
            <w:tcW w:w="2245" w:type="pct"/>
            <w:hideMark/>
          </w:tcPr>
          <w:p w14:paraId="1EC016EC"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Prevents constant recalculation</w:t>
            </w:r>
          </w:p>
        </w:tc>
      </w:tr>
      <w:tr w:rsidR="00EC043C" w:rsidRPr="00F573DF" w14:paraId="7B291433" w14:textId="77777777" w:rsidTr="00C12E43">
        <w:tc>
          <w:tcPr>
            <w:tcW w:w="2755" w:type="pct"/>
            <w:hideMark/>
          </w:tcPr>
          <w:p w14:paraId="7F22F2C6"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Walking distances are known.</w:t>
            </w:r>
          </w:p>
        </w:tc>
        <w:tc>
          <w:tcPr>
            <w:tcW w:w="2245" w:type="pct"/>
            <w:hideMark/>
          </w:tcPr>
          <w:p w14:paraId="7AC88F29"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Enables movement optimisation</w:t>
            </w:r>
          </w:p>
        </w:tc>
      </w:tr>
      <w:tr w:rsidR="00EC043C" w:rsidRPr="00F573DF" w14:paraId="24323B62" w14:textId="77777777" w:rsidTr="00C12E43">
        <w:tc>
          <w:tcPr>
            <w:tcW w:w="2755" w:type="pct"/>
            <w:hideMark/>
          </w:tcPr>
          <w:p w14:paraId="71F8CF8D"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All rooms are functional.</w:t>
            </w:r>
          </w:p>
        </w:tc>
        <w:tc>
          <w:tcPr>
            <w:tcW w:w="2245" w:type="pct"/>
            <w:hideMark/>
          </w:tcPr>
          <w:p w14:paraId="713F4B22" w14:textId="77777777" w:rsidR="00EC043C" w:rsidRPr="00F573DF" w:rsidRDefault="00EC043C" w:rsidP="00EC043C">
            <w:pPr>
              <w:spacing w:after="160" w:line="360" w:lineRule="auto"/>
              <w:jc w:val="both"/>
              <w:rPr>
                <w:rFonts w:ascii="Roboto" w:eastAsia="Aptos" w:hAnsi="Roboto"/>
                <w:kern w:val="2"/>
                <w:sz w:val="24"/>
                <w:szCs w:val="24"/>
                <w:lang w:eastAsia="en-US"/>
                <w14:ligatures w14:val="standardContextual"/>
              </w:rPr>
            </w:pPr>
            <w:r w:rsidRPr="00F573DF">
              <w:rPr>
                <w:rFonts w:ascii="Roboto" w:eastAsia="Aptos" w:hAnsi="Roboto"/>
                <w:kern w:val="2"/>
                <w:sz w:val="24"/>
                <w:szCs w:val="24"/>
                <w:lang w:eastAsia="en-US"/>
                <w14:ligatures w14:val="standardContextual"/>
              </w:rPr>
              <w:t>Avoids unexpected unavailability</w:t>
            </w:r>
          </w:p>
        </w:tc>
      </w:tr>
    </w:tbl>
    <w:p w14:paraId="361CE4F6" w14:textId="77777777" w:rsidR="00EC043C" w:rsidRPr="00F573DF" w:rsidRDefault="00EC043C" w:rsidP="00EC043C">
      <w:pPr>
        <w:spacing w:after="160" w:line="360" w:lineRule="auto"/>
        <w:jc w:val="both"/>
        <w:rPr>
          <w:rFonts w:ascii="Roboto" w:eastAsia="Aptos" w:hAnsi="Roboto"/>
          <w:kern w:val="2"/>
          <w:sz w:val="24"/>
          <w:szCs w:val="24"/>
          <w:lang w:val="en-IN" w:eastAsia="en-US"/>
          <w14:ligatures w14:val="standardContextual"/>
        </w:rPr>
      </w:pPr>
    </w:p>
    <w:p w14:paraId="0D887A5A" w14:textId="77777777" w:rsidR="00EC043C" w:rsidRPr="00F573DF" w:rsidRDefault="00EC043C" w:rsidP="00EC043C">
      <w:pPr>
        <w:spacing w:after="160" w:line="360" w:lineRule="auto"/>
        <w:rPr>
          <w:rFonts w:ascii="Roboto" w:eastAsia="Aptos" w:hAnsi="Roboto"/>
          <w:kern w:val="2"/>
          <w:sz w:val="24"/>
          <w:szCs w:val="24"/>
          <w:lang w:val="en-IN" w:eastAsia="en-US"/>
          <w14:ligatures w14:val="standardContextual"/>
        </w:rPr>
      </w:pPr>
    </w:p>
    <w:p w14:paraId="47CA7F06" w14:textId="77777777" w:rsidR="00EC043C" w:rsidRPr="00F573DF" w:rsidRDefault="00EC043C" w:rsidP="00EC043C">
      <w:pPr>
        <w:spacing w:after="160" w:line="360" w:lineRule="auto"/>
        <w:rPr>
          <w:rFonts w:ascii="Roboto" w:eastAsia="Aptos" w:hAnsi="Roboto"/>
          <w:kern w:val="2"/>
          <w:sz w:val="24"/>
          <w:szCs w:val="24"/>
          <w:lang w:val="en-IN" w:eastAsia="en-US"/>
          <w14:ligatures w14:val="standardContextual"/>
        </w:rPr>
      </w:pPr>
    </w:p>
    <w:p w14:paraId="3BD3F6A6" w14:textId="77777777" w:rsidR="00953B6D" w:rsidRPr="00F573DF" w:rsidRDefault="00953B6D" w:rsidP="001B7993">
      <w:pPr>
        <w:spacing w:line="276" w:lineRule="auto"/>
        <w:rPr>
          <w:rFonts w:ascii="Roboto" w:hAnsi="Roboto"/>
        </w:rPr>
      </w:pPr>
    </w:p>
    <w:p w14:paraId="12222CF8" w14:textId="77777777" w:rsidR="00953B6D" w:rsidRPr="00F573DF" w:rsidRDefault="00953B6D" w:rsidP="001B7993">
      <w:pPr>
        <w:spacing w:line="276" w:lineRule="auto"/>
        <w:rPr>
          <w:rFonts w:ascii="Roboto" w:hAnsi="Roboto"/>
        </w:rPr>
      </w:pPr>
    </w:p>
    <w:sectPr w:rsidR="00953B6D" w:rsidRPr="00F573DF" w:rsidSect="008F2EFF">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87E64" w14:textId="77777777" w:rsidR="00D94452" w:rsidRDefault="00D94452" w:rsidP="00CC2B49">
      <w:r>
        <w:separator/>
      </w:r>
    </w:p>
  </w:endnote>
  <w:endnote w:type="continuationSeparator" w:id="0">
    <w:p w14:paraId="63ACDC9D" w14:textId="77777777" w:rsidR="00D94452" w:rsidRDefault="00D94452" w:rsidP="00CC2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4ABD1" w14:textId="77777777" w:rsidR="008F2EFF" w:rsidRDefault="008F2EF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C1B9D6F" w14:textId="77777777" w:rsidR="008F2EFF" w:rsidRDefault="008F2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0A9E2" w14:textId="77777777" w:rsidR="00D94452" w:rsidRDefault="00D94452" w:rsidP="00CC2B49">
      <w:r>
        <w:separator/>
      </w:r>
    </w:p>
  </w:footnote>
  <w:footnote w:type="continuationSeparator" w:id="0">
    <w:p w14:paraId="57039368" w14:textId="77777777" w:rsidR="00D94452" w:rsidRDefault="00D94452" w:rsidP="00CC2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B666D5E"/>
    <w:multiLevelType w:val="hybridMultilevel"/>
    <w:tmpl w:val="E6FA8CA8"/>
    <w:lvl w:ilvl="0" w:tplc="95C2CD6A">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B06668">
      <w:start w:val="1"/>
      <w:numFmt w:val="lowerLetter"/>
      <w:lvlText w:val="%2."/>
      <w:lvlJc w:val="left"/>
      <w:pPr>
        <w:ind w:left="10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18105B76">
      <w:start w:val="1"/>
      <w:numFmt w:val="lowerRoman"/>
      <w:lvlText w:val="%3"/>
      <w:lvlJc w:val="left"/>
      <w:pPr>
        <w:ind w:left="18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394C65C">
      <w:start w:val="1"/>
      <w:numFmt w:val="decimal"/>
      <w:lvlText w:val="%4"/>
      <w:lvlJc w:val="left"/>
      <w:pPr>
        <w:ind w:left="25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50C655D2">
      <w:start w:val="1"/>
      <w:numFmt w:val="lowerLetter"/>
      <w:lvlText w:val="%5"/>
      <w:lvlJc w:val="left"/>
      <w:pPr>
        <w:ind w:left="324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E90FAD2">
      <w:start w:val="1"/>
      <w:numFmt w:val="lowerRoman"/>
      <w:lvlText w:val="%6"/>
      <w:lvlJc w:val="left"/>
      <w:pPr>
        <w:ind w:left="396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E2834C8">
      <w:start w:val="1"/>
      <w:numFmt w:val="decimal"/>
      <w:lvlText w:val="%7"/>
      <w:lvlJc w:val="left"/>
      <w:pPr>
        <w:ind w:left="468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7903826">
      <w:start w:val="1"/>
      <w:numFmt w:val="lowerLetter"/>
      <w:lvlText w:val="%8"/>
      <w:lvlJc w:val="left"/>
      <w:pPr>
        <w:ind w:left="54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C347AA6">
      <w:start w:val="1"/>
      <w:numFmt w:val="lowerRoman"/>
      <w:lvlText w:val="%9"/>
      <w:lvlJc w:val="left"/>
      <w:pPr>
        <w:ind w:left="61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22CB7530"/>
    <w:multiLevelType w:val="multilevel"/>
    <w:tmpl w:val="0862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213B2E"/>
    <w:multiLevelType w:val="hybridMultilevel"/>
    <w:tmpl w:val="A6C43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367255"/>
    <w:multiLevelType w:val="hybridMultilevel"/>
    <w:tmpl w:val="E762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57621A"/>
    <w:multiLevelType w:val="hybridMultilevel"/>
    <w:tmpl w:val="A8346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2304DD0"/>
    <w:multiLevelType w:val="hybridMultilevel"/>
    <w:tmpl w:val="482AE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3"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76E801CD"/>
    <w:multiLevelType w:val="multilevel"/>
    <w:tmpl w:val="8DD0EF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D8743B"/>
    <w:multiLevelType w:val="hybridMultilevel"/>
    <w:tmpl w:val="C4B4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295B5E"/>
    <w:multiLevelType w:val="hybridMultilevel"/>
    <w:tmpl w:val="E4BC9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382C6B"/>
    <w:multiLevelType w:val="hybridMultilevel"/>
    <w:tmpl w:val="AFEA2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6121728">
    <w:abstractNumId w:val="9"/>
  </w:num>
  <w:num w:numId="2" w16cid:durableId="465010579">
    <w:abstractNumId w:val="0"/>
  </w:num>
  <w:num w:numId="3" w16cid:durableId="515118174">
    <w:abstractNumId w:val="11"/>
  </w:num>
  <w:num w:numId="4" w16cid:durableId="1413116380">
    <w:abstractNumId w:val="14"/>
  </w:num>
  <w:num w:numId="5" w16cid:durableId="333531196">
    <w:abstractNumId w:val="5"/>
  </w:num>
  <w:num w:numId="6" w16cid:durableId="1360080183">
    <w:abstractNumId w:val="12"/>
  </w:num>
  <w:num w:numId="7" w16cid:durableId="1846631171">
    <w:abstractNumId w:val="3"/>
  </w:num>
  <w:num w:numId="8" w16cid:durableId="1186096421">
    <w:abstractNumId w:val="6"/>
  </w:num>
  <w:num w:numId="9" w16cid:durableId="426540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1086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2187196">
    <w:abstractNumId w:val="10"/>
  </w:num>
  <w:num w:numId="12" w16cid:durableId="297031415">
    <w:abstractNumId w:val="16"/>
  </w:num>
  <w:num w:numId="13" w16cid:durableId="1202942624">
    <w:abstractNumId w:val="7"/>
  </w:num>
  <w:num w:numId="14" w16cid:durableId="383602791">
    <w:abstractNumId w:val="4"/>
  </w:num>
  <w:num w:numId="15" w16cid:durableId="915630463">
    <w:abstractNumId w:val="17"/>
  </w:num>
  <w:num w:numId="16" w16cid:durableId="659891187">
    <w:abstractNumId w:val="18"/>
  </w:num>
  <w:num w:numId="17" w16cid:durableId="11718732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1140729">
    <w:abstractNumId w:val="15"/>
  </w:num>
  <w:num w:numId="19" w16cid:durableId="1384645401">
    <w:abstractNumId w:val="2"/>
  </w:num>
  <w:num w:numId="20" w16cid:durableId="11403455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5FF6"/>
    <w:rsid w:val="000164B1"/>
    <w:rsid w:val="00021186"/>
    <w:rsid w:val="00022E42"/>
    <w:rsid w:val="000529FC"/>
    <w:rsid w:val="000600EB"/>
    <w:rsid w:val="00071D21"/>
    <w:rsid w:val="000739CB"/>
    <w:rsid w:val="00093A49"/>
    <w:rsid w:val="000A74D3"/>
    <w:rsid w:val="000F66CB"/>
    <w:rsid w:val="0012302D"/>
    <w:rsid w:val="00124670"/>
    <w:rsid w:val="00133DD6"/>
    <w:rsid w:val="00145272"/>
    <w:rsid w:val="00172230"/>
    <w:rsid w:val="00172286"/>
    <w:rsid w:val="00181E34"/>
    <w:rsid w:val="00195C03"/>
    <w:rsid w:val="001A09AD"/>
    <w:rsid w:val="001B1679"/>
    <w:rsid w:val="001B7993"/>
    <w:rsid w:val="001D3819"/>
    <w:rsid w:val="00201759"/>
    <w:rsid w:val="0020188B"/>
    <w:rsid w:val="00203315"/>
    <w:rsid w:val="00210472"/>
    <w:rsid w:val="0022284D"/>
    <w:rsid w:val="0025006E"/>
    <w:rsid w:val="002761CF"/>
    <w:rsid w:val="002E2773"/>
    <w:rsid w:val="002E5BF8"/>
    <w:rsid w:val="00327166"/>
    <w:rsid w:val="00377052"/>
    <w:rsid w:val="003A52A3"/>
    <w:rsid w:val="003B3404"/>
    <w:rsid w:val="003F02E5"/>
    <w:rsid w:val="003F30E3"/>
    <w:rsid w:val="003F3AE6"/>
    <w:rsid w:val="004264AC"/>
    <w:rsid w:val="00443F44"/>
    <w:rsid w:val="00447A8B"/>
    <w:rsid w:val="00460040"/>
    <w:rsid w:val="00481283"/>
    <w:rsid w:val="004956F8"/>
    <w:rsid w:val="004B3577"/>
    <w:rsid w:val="004D612C"/>
    <w:rsid w:val="005078B3"/>
    <w:rsid w:val="005133B3"/>
    <w:rsid w:val="00517E26"/>
    <w:rsid w:val="00556520"/>
    <w:rsid w:val="005576E2"/>
    <w:rsid w:val="005B637E"/>
    <w:rsid w:val="005C01C5"/>
    <w:rsid w:val="005C1234"/>
    <w:rsid w:val="005E2B50"/>
    <w:rsid w:val="00601683"/>
    <w:rsid w:val="00602657"/>
    <w:rsid w:val="006152BA"/>
    <w:rsid w:val="00622381"/>
    <w:rsid w:val="006445C3"/>
    <w:rsid w:val="006470DB"/>
    <w:rsid w:val="00654BC8"/>
    <w:rsid w:val="00663E0E"/>
    <w:rsid w:val="00683E5E"/>
    <w:rsid w:val="006C0705"/>
    <w:rsid w:val="006D24D3"/>
    <w:rsid w:val="006D68B0"/>
    <w:rsid w:val="00700A34"/>
    <w:rsid w:val="00702A47"/>
    <w:rsid w:val="0073584B"/>
    <w:rsid w:val="00740097"/>
    <w:rsid w:val="00756A26"/>
    <w:rsid w:val="00773BBF"/>
    <w:rsid w:val="00780EAA"/>
    <w:rsid w:val="007A3C4B"/>
    <w:rsid w:val="007E1294"/>
    <w:rsid w:val="007F2717"/>
    <w:rsid w:val="007F3DA6"/>
    <w:rsid w:val="00807BD5"/>
    <w:rsid w:val="00812615"/>
    <w:rsid w:val="00827072"/>
    <w:rsid w:val="00836CDC"/>
    <w:rsid w:val="008452DE"/>
    <w:rsid w:val="0086520F"/>
    <w:rsid w:val="00872D68"/>
    <w:rsid w:val="00881BFF"/>
    <w:rsid w:val="008A6F64"/>
    <w:rsid w:val="008F2EFF"/>
    <w:rsid w:val="008F4085"/>
    <w:rsid w:val="00936A28"/>
    <w:rsid w:val="0095077C"/>
    <w:rsid w:val="00953B6D"/>
    <w:rsid w:val="00991859"/>
    <w:rsid w:val="009A0272"/>
    <w:rsid w:val="009C12BC"/>
    <w:rsid w:val="009C319D"/>
    <w:rsid w:val="009D2BBA"/>
    <w:rsid w:val="009F4A55"/>
    <w:rsid w:val="00A07D0E"/>
    <w:rsid w:val="00A519B3"/>
    <w:rsid w:val="00A77C64"/>
    <w:rsid w:val="00A85AB7"/>
    <w:rsid w:val="00AA167E"/>
    <w:rsid w:val="00AC5B7A"/>
    <w:rsid w:val="00AC7983"/>
    <w:rsid w:val="00AD21E9"/>
    <w:rsid w:val="00AE27AB"/>
    <w:rsid w:val="00B22D1D"/>
    <w:rsid w:val="00B247E6"/>
    <w:rsid w:val="00B260B6"/>
    <w:rsid w:val="00B44BEA"/>
    <w:rsid w:val="00B55968"/>
    <w:rsid w:val="00B605B7"/>
    <w:rsid w:val="00B70320"/>
    <w:rsid w:val="00B751D5"/>
    <w:rsid w:val="00B91584"/>
    <w:rsid w:val="00BB6ADB"/>
    <w:rsid w:val="00BD1B58"/>
    <w:rsid w:val="00C00042"/>
    <w:rsid w:val="00C77530"/>
    <w:rsid w:val="00C82D9E"/>
    <w:rsid w:val="00C97E7F"/>
    <w:rsid w:val="00CB5605"/>
    <w:rsid w:val="00CC2B49"/>
    <w:rsid w:val="00CD7D80"/>
    <w:rsid w:val="00D01B46"/>
    <w:rsid w:val="00D94452"/>
    <w:rsid w:val="00DD1A65"/>
    <w:rsid w:val="00E42978"/>
    <w:rsid w:val="00E541E7"/>
    <w:rsid w:val="00E7400D"/>
    <w:rsid w:val="00E87AF2"/>
    <w:rsid w:val="00E914C9"/>
    <w:rsid w:val="00EB11B0"/>
    <w:rsid w:val="00EB72C4"/>
    <w:rsid w:val="00EC043C"/>
    <w:rsid w:val="00EE3169"/>
    <w:rsid w:val="00F13C3F"/>
    <w:rsid w:val="00F2446B"/>
    <w:rsid w:val="00F50615"/>
    <w:rsid w:val="00F573DF"/>
    <w:rsid w:val="00F81986"/>
    <w:rsid w:val="00FA40E5"/>
    <w:rsid w:val="00FF42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C2B4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6AD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CC2B49"/>
    <w:pPr>
      <w:tabs>
        <w:tab w:val="center" w:pos="4513"/>
        <w:tab w:val="right" w:pos="9026"/>
      </w:tabs>
    </w:pPr>
  </w:style>
  <w:style w:type="character" w:customStyle="1" w:styleId="HeaderChar">
    <w:name w:val="Header Char"/>
    <w:basedOn w:val="DefaultParagraphFont"/>
    <w:link w:val="Header"/>
    <w:uiPriority w:val="99"/>
    <w:rsid w:val="00CC2B49"/>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CC2B49"/>
    <w:pPr>
      <w:tabs>
        <w:tab w:val="center" w:pos="4513"/>
        <w:tab w:val="right" w:pos="9026"/>
      </w:tabs>
    </w:pPr>
  </w:style>
  <w:style w:type="character" w:customStyle="1" w:styleId="FooterChar">
    <w:name w:val="Footer Char"/>
    <w:basedOn w:val="DefaultParagraphFont"/>
    <w:link w:val="Footer"/>
    <w:uiPriority w:val="99"/>
    <w:rsid w:val="00CC2B49"/>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CC2B49"/>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CC2B49"/>
    <w:pPr>
      <w:spacing w:line="259" w:lineRule="auto"/>
      <w:outlineLvl w:val="9"/>
    </w:pPr>
    <w:rPr>
      <w:lang w:val="en-US" w:eastAsia="en-US"/>
    </w:rPr>
  </w:style>
  <w:style w:type="paragraph" w:styleId="TOC2">
    <w:name w:val="toc 2"/>
    <w:basedOn w:val="Normal"/>
    <w:next w:val="Normal"/>
    <w:autoRedefine/>
    <w:uiPriority w:val="39"/>
    <w:unhideWhenUsed/>
    <w:rsid w:val="00B260B6"/>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260B6"/>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260B6"/>
    <w:pPr>
      <w:spacing w:after="100" w:line="259" w:lineRule="auto"/>
      <w:ind w:left="440"/>
    </w:pPr>
    <w:rPr>
      <w:rFonts w:asciiTheme="minorHAnsi" w:eastAsiaTheme="minorEastAsia" w:hAnsiTheme="minorHAnsi"/>
      <w:sz w:val="22"/>
      <w:szCs w:val="22"/>
      <w:lang w:val="en-US" w:eastAsia="en-US"/>
    </w:rPr>
  </w:style>
  <w:style w:type="paragraph" w:styleId="Bibliography">
    <w:name w:val="Bibliography"/>
    <w:basedOn w:val="Normal"/>
    <w:next w:val="Normal"/>
    <w:uiPriority w:val="37"/>
    <w:unhideWhenUsed/>
    <w:rsid w:val="00B22D1D"/>
    <w:pPr>
      <w:spacing w:after="160" w:line="360" w:lineRule="auto"/>
      <w:jc w:val="both"/>
    </w:pPr>
    <w:rPr>
      <w:rFonts w:eastAsiaTheme="minorHAnsi" w:cstheme="minorBidi"/>
      <w:kern w:val="2"/>
      <w:sz w:val="24"/>
      <w:szCs w:val="24"/>
      <w:lang w:val="en-IN" w:eastAsia="en-US"/>
      <w14:ligatures w14:val="standardContextual"/>
    </w:rPr>
  </w:style>
  <w:style w:type="table" w:styleId="TableGrid">
    <w:name w:val="Table Grid"/>
    <w:basedOn w:val="TableNormal"/>
    <w:uiPriority w:val="39"/>
    <w:rsid w:val="00B22D1D"/>
    <w:pPr>
      <w:spacing w:after="0" w:line="240" w:lineRule="auto"/>
    </w:pPr>
    <w:rPr>
      <w:rFonts w:eastAsiaTheme="minorHAnsi"/>
      <w:sz w:val="24"/>
      <w:szCs w:val="24"/>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B6ADB"/>
    <w:rPr>
      <w:rFonts w:asciiTheme="majorHAnsi" w:eastAsiaTheme="majorEastAsia" w:hAnsiTheme="majorHAnsi" w:cstheme="majorBidi"/>
      <w:color w:val="2F5496" w:themeColor="accent1" w:themeShade="BF"/>
      <w:kern w:val="0"/>
      <w:sz w:val="26"/>
      <w:szCs w:val="26"/>
      <w:lang w:eastAsia="en-GB"/>
      <w14:ligatures w14:val="none"/>
    </w:rPr>
  </w:style>
  <w:style w:type="paragraph" w:styleId="Caption">
    <w:name w:val="caption"/>
    <w:basedOn w:val="Normal"/>
    <w:next w:val="Normal"/>
    <w:uiPriority w:val="35"/>
    <w:unhideWhenUsed/>
    <w:qFormat/>
    <w:rsid w:val="00C00042"/>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49511">
      <w:bodyDiv w:val="1"/>
      <w:marLeft w:val="0"/>
      <w:marRight w:val="0"/>
      <w:marTop w:val="0"/>
      <w:marBottom w:val="0"/>
      <w:divBdr>
        <w:top w:val="none" w:sz="0" w:space="0" w:color="auto"/>
        <w:left w:val="none" w:sz="0" w:space="0" w:color="auto"/>
        <w:bottom w:val="none" w:sz="0" w:space="0" w:color="auto"/>
        <w:right w:val="none" w:sz="0" w:space="0" w:color="auto"/>
      </w:divBdr>
    </w:div>
    <w:div w:id="67315559">
      <w:bodyDiv w:val="1"/>
      <w:marLeft w:val="0"/>
      <w:marRight w:val="0"/>
      <w:marTop w:val="0"/>
      <w:marBottom w:val="0"/>
      <w:divBdr>
        <w:top w:val="none" w:sz="0" w:space="0" w:color="auto"/>
        <w:left w:val="none" w:sz="0" w:space="0" w:color="auto"/>
        <w:bottom w:val="none" w:sz="0" w:space="0" w:color="auto"/>
        <w:right w:val="none" w:sz="0" w:space="0" w:color="auto"/>
      </w:divBdr>
    </w:div>
    <w:div w:id="833490188">
      <w:bodyDiv w:val="1"/>
      <w:marLeft w:val="0"/>
      <w:marRight w:val="0"/>
      <w:marTop w:val="0"/>
      <w:marBottom w:val="0"/>
      <w:divBdr>
        <w:top w:val="none" w:sz="0" w:space="0" w:color="auto"/>
        <w:left w:val="none" w:sz="0" w:space="0" w:color="auto"/>
        <w:bottom w:val="none" w:sz="0" w:space="0" w:color="auto"/>
        <w:right w:val="none" w:sz="0" w:space="0" w:color="auto"/>
      </w:divBdr>
    </w:div>
    <w:div w:id="873881851">
      <w:bodyDiv w:val="1"/>
      <w:marLeft w:val="0"/>
      <w:marRight w:val="0"/>
      <w:marTop w:val="0"/>
      <w:marBottom w:val="0"/>
      <w:divBdr>
        <w:top w:val="none" w:sz="0" w:space="0" w:color="auto"/>
        <w:left w:val="none" w:sz="0" w:space="0" w:color="auto"/>
        <w:bottom w:val="none" w:sz="0" w:space="0" w:color="auto"/>
        <w:right w:val="none" w:sz="0" w:space="0" w:color="auto"/>
      </w:divBdr>
    </w:div>
    <w:div w:id="1179538711">
      <w:bodyDiv w:val="1"/>
      <w:marLeft w:val="0"/>
      <w:marRight w:val="0"/>
      <w:marTop w:val="0"/>
      <w:marBottom w:val="0"/>
      <w:divBdr>
        <w:top w:val="none" w:sz="0" w:space="0" w:color="auto"/>
        <w:left w:val="none" w:sz="0" w:space="0" w:color="auto"/>
        <w:bottom w:val="none" w:sz="0" w:space="0" w:color="auto"/>
        <w:right w:val="none" w:sz="0" w:space="0" w:color="auto"/>
      </w:divBdr>
    </w:div>
    <w:div w:id="1430159246">
      <w:bodyDiv w:val="1"/>
      <w:marLeft w:val="0"/>
      <w:marRight w:val="0"/>
      <w:marTop w:val="0"/>
      <w:marBottom w:val="0"/>
      <w:divBdr>
        <w:top w:val="none" w:sz="0" w:space="0" w:color="auto"/>
        <w:left w:val="none" w:sz="0" w:space="0" w:color="auto"/>
        <w:bottom w:val="none" w:sz="0" w:space="0" w:color="auto"/>
        <w:right w:val="none" w:sz="0" w:space="0" w:color="auto"/>
      </w:divBdr>
    </w:div>
    <w:div w:id="1584677441">
      <w:bodyDiv w:val="1"/>
      <w:marLeft w:val="0"/>
      <w:marRight w:val="0"/>
      <w:marTop w:val="0"/>
      <w:marBottom w:val="0"/>
      <w:divBdr>
        <w:top w:val="none" w:sz="0" w:space="0" w:color="auto"/>
        <w:left w:val="none" w:sz="0" w:space="0" w:color="auto"/>
        <w:bottom w:val="none" w:sz="0" w:space="0" w:color="auto"/>
        <w:right w:val="none" w:sz="0" w:space="0" w:color="auto"/>
      </w:divBdr>
    </w:div>
    <w:div w:id="1608538830">
      <w:bodyDiv w:val="1"/>
      <w:marLeft w:val="0"/>
      <w:marRight w:val="0"/>
      <w:marTop w:val="0"/>
      <w:marBottom w:val="0"/>
      <w:divBdr>
        <w:top w:val="none" w:sz="0" w:space="0" w:color="auto"/>
        <w:left w:val="none" w:sz="0" w:space="0" w:color="auto"/>
        <w:bottom w:val="none" w:sz="0" w:space="0" w:color="auto"/>
        <w:right w:val="none" w:sz="0" w:space="0" w:color="auto"/>
      </w:divBdr>
    </w:div>
    <w:div w:id="213105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cCa25</b:Tag>
    <b:SourceType>JournalArticle</b:SourceType>
    <b:Guid>{07AA7284-1178-42B1-87EB-EF9E851FE1E4}</b:Guid>
    <b:Title>Smart Classroom Scheduling and Resource Optimization for Educational Institutions: Integrating AI and Multi-Objective Decision Support</b:Title>
    <b:Year>2025</b:Year>
    <b:Pages>95--112</b:Pages>
    <b:Author>
      <b:Author>
        <b:NameList>
          <b:Person>
            <b:Last>Yılmaz</b:Last>
            <b:First>O.</b:First>
            <b:Middle>Çaylı and A.</b:Middle>
          </b:Person>
        </b:NameList>
      </b:Author>
    </b:Author>
    <b:JournalName>The European Journal of Research and Development</b:JournalName>
    <b:Volume>5</b:Volume>
    <b:RefOrder>1</b:RefOrder>
  </b:Source>
  <b:Source>
    <b:Tag>Far251</b:Tag>
    <b:SourceType>JournalArticle</b:SourceType>
    <b:Guid>{563305C7-8D65-47AF-B41A-407C51541066}</b:Guid>
    <b:Author>
      <b:Author>
        <b:NameList>
          <b:Person>
            <b:Last>Farinola</b:Last>
            <b:First>Lawrence</b:First>
            <b:Middle>A and Assogba, Mahougnon</b:Middle>
          </b:Person>
        </b:NameList>
      </b:Author>
    </b:Author>
    <b:Title>Explicit Artificial Intelligence Timetable Generator for Colleges and Universities</b:Title>
    <b:JournalName>Open Journal of Applied Sciences</b:JournalName>
    <b:Year>2025</b:Year>
    <b:Pages>2277--2290</b:Pages>
    <b:Volume>15</b:Volume>
    <b:RefOrder>2</b:RefOrder>
  </b:Source>
  <b:Source>
    <b:Tag>Sha25</b:Tag>
    <b:SourceType>JournalArticle</b:SourceType>
    <b:Guid>{282F6B76-0967-4874-B485-6B387A4416C3}</b:Guid>
    <b:Author>
      <b:Author>
        <b:NameList>
          <b:Person>
            <b:Last>Shankar</b:Last>
            <b:First>Vasuki</b:First>
            <b:Middle>and Srivatsava, Krishna B and Li, Xiaoyong</b:Middle>
          </b:Person>
        </b:NameList>
      </b:Author>
    </b:Author>
    <b:Title>Enhancing Operating System Performance with AI: Optimized Scheduling and Resource Management</b:Title>
    <b:JournalName>Journal ID</b:JournalName>
    <b:Year>2025</b:Year>
    <b:Pages>1263</b:Pages>
    <b:Volume>9339</b:Volume>
    <b:RefOrder>3</b:RefOrder>
  </b:Source>
  <b:Source>
    <b:Tag>Yaa22</b:Tag>
    <b:SourceType>JournalArticle</b:SourceType>
    <b:Guid>{99EF24A5-DDEC-4A79-A962-38A2B2C4C93C}</b:Guid>
    <b:Author>
      <b:Author>
        <b:NameList>
          <b:Person>
            <b:Last>Yaasmin</b:Last>
            <b:First>Sabana</b:First>
            <b:Middle>and others</b:Middle>
          </b:Person>
        </b:NameList>
      </b:Author>
    </b:Author>
    <b:Title>Automated Timetable Generator</b:Title>
    <b:JournalName>International Journal of Advances in Engineering and Emerging Technology</b:JournalName>
    <b:Year>2022</b:Year>
    <b:Pages>41--43</b:Pages>
    <b:Volume>13</b:Volume>
    <b:RefOrder>4</b:RefOrder>
  </b:Source>
  <b:Source>
    <b:Tag>Han25</b:Tag>
    <b:SourceType>JournalArticle</b:SourceType>
    <b:Guid>{D53AB53C-7BF6-43CB-ADE5-6A9B2253B822}</b:Guid>
    <b:Author>
      <b:Author>
        <b:NameList>
          <b:Person>
            <b:Last>Han</b:Last>
            <b:First>Xu</b:First>
            <b:Middle>and Wang, Dian</b:Middle>
          </b:Person>
        </b:NameList>
      </b:Author>
    </b:Author>
    <b:Title>Gradual optimization of university course scheduling problem using genetic algorithm and dynamic programming</b:Title>
    <b:JournalName>Algorithms</b:JournalName>
    <b:Year>2025</b:Year>
    <b:Pages>158</b:Pages>
    <b:Volume>18</b:Volume>
    <b:RefOrder>5</b:RefOrder>
  </b:Source>
  <b:Source>
    <b:Tag>Ban24</b:Tag>
    <b:SourceType>JournalArticle</b:SourceType>
    <b:Guid>{9A189614-3B2C-4447-92DF-930DEF40DC90}</b:Guid>
    <b:Author>
      <b:Author>
        <b:NameList>
          <b:Person>
            <b:Last>Bandyopadhyay</b:Last>
            <b:First>Paulami</b:First>
          </b:Person>
        </b:NameList>
      </b:Author>
    </b:Author>
    <b:Title>Optimization of Class Scheduling Problem: A Multi-Constraint Approach for Effective Resource Allocation and Space Utilization</b:Title>
    <b:JournalName>International Journal of Computer Trends and Technology</b:JournalName>
    <b:Year>2024</b:Year>
    <b:Pages>36--42</b:Pages>
    <b:Volume>72</b:Volume>
    <b:RefOrder>6</b:RefOrder>
  </b:Source>
  <b:Source>
    <b:Tag>Far25</b:Tag>
    <b:SourceType>JournalArticle</b:SourceType>
    <b:Guid>{109E9DFF-FD38-4623-A6DF-35EEC321F8C2}</b:Guid>
    <b:Title>Explicit Artificial Intelligence Timetable Generator for Colleges and Universities</b:Title>
    <b:Year>2025</b:Year>
    <b:Author>
      <b:Author>
        <b:NameList>
          <b:Person>
            <b:Last>Farinola</b:Last>
            <b:First>Lawrence</b:First>
            <b:Middle>A and Assogba, Mahougnon</b:Middle>
          </b:Person>
        </b:NameList>
      </b:Author>
    </b:Author>
    <b:JournalName>Open Journal of Applied Sciences</b:JournalName>
    <b:Pages>2277--2290</b:Pages>
    <b:Volume>15</b:Volume>
    <b:RefOrder>7</b:RefOrder>
  </b:Source>
</b:Sources>
</file>

<file path=customXml/itemProps1.xml><?xml version="1.0" encoding="utf-8"?>
<ds:datastoreItem xmlns:ds="http://schemas.openxmlformats.org/officeDocument/2006/customXml" ds:itemID="{67CA13C0-967B-4DA6-B88D-836F6EFA7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15</Pages>
  <Words>2582</Words>
  <Characters>14722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Bernard Ileogben</cp:lastModifiedBy>
  <cp:revision>11</cp:revision>
  <dcterms:created xsi:type="dcterms:W3CDTF">2026-03-14T00:33:00Z</dcterms:created>
  <dcterms:modified xsi:type="dcterms:W3CDTF">2026-03-14T02:43:00Z</dcterms:modified>
</cp:coreProperties>
</file>