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625E7E" w:rsidRDefault="00000000"/>
    <w:sectPr w:rsidR="00625E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4E1C"/>
    <w:rsid w:val="000B7EBB"/>
    <w:rsid w:val="00466215"/>
    <w:rsid w:val="007A5CE4"/>
    <w:rsid w:val="00C14E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9513C68-9805-4108-883C-B04B57A569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Nilufa</dc:creator>
  <cp:keywords/>
  <dc:description/>
  <cp:lastModifiedBy>nilufa begum</cp:lastModifiedBy>
  <cp:revision>1</cp:revision>
  <dcterms:created xsi:type="dcterms:W3CDTF">2023-04-23T00:11:00Z</dcterms:created>
  <dcterms:modified xsi:type="dcterms:W3CDTF">2023-04-23T00:47:00Z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ed6accc2-a6da-4a92-9d39-b93b0f99333c</vt:lpwstr>
  </property>
</Properties>
</file>