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1495A623">
      <w:bookmarkStart w:name="_GoBack" w:id="0"/>
      <w:bookmarkEnd w:id="0"/>
      <w:r w:rsidRPr="3D4C30DF" w:rsidR="1D24AB27">
        <w:rPr>
          <w:b w:val="1"/>
          <w:bCs w:val="1"/>
        </w:rPr>
        <w:t>References</w:t>
      </w:r>
    </w:p>
    <w:p w:rsidR="1BFF89FC" w:rsidP="3D4C30DF" w:rsidRDefault="1BFF89FC" w14:paraId="073B10DC" w14:textId="6F9F6F27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Baker, C. (2001)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Foundations of Bilingual Education and Bilingualism. 3rd Ed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Uk: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Biddles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Ltd.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348CDBB9" w14:textId="3EE9A007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Banham, V. (2014)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Language: An Important Social and Cultural Marker of Identity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Available at: </w:t>
      </w:r>
      <w:hyperlink r:id="R6afbccb5870249c2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https://ro.ecu.edu.au/lsjic/6/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15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7A91043E" w14:textId="12DC646F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BBC, (2022), Welsh Language: Fewer speakers in Wales in the past decade,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Available at </w:t>
      </w:r>
      <w:hyperlink r:id="R888c24c9514b4c99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1"/>
            <w:iCs w:val="1"/>
            <w:strike w:val="0"/>
            <w:dstrike w:val="0"/>
            <w:noProof w:val="0"/>
            <w:sz w:val="22"/>
            <w:szCs w:val="22"/>
            <w:lang w:val="en-GB"/>
          </w:rPr>
          <w:t>https://www.bbc.co.uk/news/uk-wales-63860772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(Accessed 23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045F8E47" w14:textId="5155A152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Bradley, D. (2019) ‘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 Nursery Rhymes as a Vehicle for Teaching English as a Foreign Language’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Available at: </w:t>
      </w:r>
      <w:hyperlink r:id="R55455e943ae04b73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https://doi.org/10.26750/vol(6).no(1).paper4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23 March 2023). </w:t>
      </w:r>
    </w:p>
    <w:p w:rsidR="1BFF89FC" w:rsidP="3D4C30DF" w:rsidRDefault="1BFF89FC" w14:paraId="73F39825" w14:textId="79C1EE27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Bruner, J. (1960)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Process of Education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Cambridge. MA: The President and Fellows of Harvard College.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16A34856" w14:textId="0D996340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Devine, D. (2013)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Welsh speakers ‘more likely to get top qualifications and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jobs’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 </w:t>
      </w:r>
      <w:hyperlink r:id="R04fbd1946bee4f86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https://www.walesonline.co.uk/news/wales-news/welsh-speakers-more-likely-top-6335953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23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5F919BCA" w14:textId="54860A27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Dictionary.com (2023).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Multilingualism,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r:id="R043d81bd883a4d8a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https://www.dictionary.com/browse/multilingual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15 March 2023). </w:t>
      </w:r>
    </w:p>
    <w:p w:rsidR="1BFF89FC" w:rsidP="3D4C30DF" w:rsidRDefault="1BFF89FC" w14:paraId="1826BD73" w14:textId="7263F5B7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Donaldson, G. (2015)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Successful Futures: Looking at the Curriculum and Assessment Arrangements in Wales.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 </w:t>
      </w:r>
      <w:hyperlink r:id="R2d63374611c04277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https://gov.wales/sites/default/files/publications/2018-03/succesful-futures-a-summary-of-professor-graham-donaldsons-report.pdf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23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650FF80A" w14:textId="3236CFEF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Gabriel, J (2016),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Three Reasons You Should Love Your Native Language,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 </w:t>
      </w:r>
      <w:hyperlink w:anchor=":~:text=Three%20reasons%20you%20should%20love%20your%20native%20language,development.%20...%203%203.%20To%20broaden%20your%20horizons" r:id="R22aa866da2db4299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https://gengo.com/language-and-culture/three-reasons-you-should-love-your-native-language/#:~:text=Three%20reasons%20you%20should%20love%20your%20native%20language,development.%20...%203%203.%20To%20broaden%20your%20horizons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18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04189BAE" w14:textId="4CBB32DB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Guilford, J. P. (1967)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Nature of Human Intelligence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New York: McGraw-Hill.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05FEBDD4" w14:textId="13540624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Krauss, M. (1992)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‘The World’s Languages in Crisis’. Language.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r:id="R6fe7c4e51a164b02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https://sustainableunh.unh.edu/sites/sustainableunh.unh.edu/files/images/Krauss(1992).pdf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15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2EC335DE" w14:textId="3A149665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Kuipers, J. R. and Thierry, G. (2015)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Bilingualism and increased attention to speech: Evidence from event-related potentials, Available at: </w:t>
      </w:r>
      <w:hyperlink r:id="Rd0f957eb70f94cd2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https://www.sciencedirect.com/science/article/pii/S0093934X15001443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20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4A50D065" w14:textId="2BB05C69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KYBU Eleven, (2010).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Rhymes are readers: the importance of nursery rhymes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 </w:t>
      </w:r>
      <w:hyperlink r:id="R1f49d6d719ea4aca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https://www.noblesvilleschools.org/site/handlers/filedownload.ashx?moduleinstanceid=4380&amp;dataid=4576&amp;FileName=2%20Rhymers%20are%20Readers-Why%20Important.pdf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 Accessed 24 March 2023). </w:t>
      </w:r>
    </w:p>
    <w:p w:rsidR="1BFF89FC" w:rsidP="3D4C30DF" w:rsidRDefault="1BFF89FC" w14:paraId="3B1AFF6C" w14:textId="50A79352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Middlebury Language Schools, (2020)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Why you should learn a second language and gain new skills.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w:anchor=":~:text=What%20are%20the%20benefits%20of%20learning%20a%20second,3.%20Improves%20your%20performance%20in%20other%20academic%20areas" r:id="R1d9591bb30724b52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https://www.middlebury.edu/language-schools/blog/why-you-should-learn-second-language-and-gain-new-skills#:~:text=What%20are%20the%20benefits%20of%20learning%20a%20second,3.%20Improves%20your%20performance%20in%20other%20academic%20areas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15 March 2023). </w:t>
      </w:r>
    </w:p>
    <w:p w:rsidR="1BFF89FC" w:rsidP="3D4C30DF" w:rsidRDefault="1BFF89FC" w14:paraId="264206BB" w14:textId="4D8CE92E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Parlakian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R. (2017)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Bilingual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From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Birth.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 </w:t>
      </w:r>
      <w:hyperlink r:id="R6988e3b895034e00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https://www.zerotothree.org/resources/1780-bilingual-from-birth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23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28872D5F" w14:textId="334225DF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Pettit, H. (2017)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‘Bilingual Children really DO find it easier to learn a third language in later life, brain activity revealed’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Available at: </w:t>
      </w:r>
      <w:hyperlink r:id="R10023883965e4ed7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https://www.dailymail.co.uk/sciencetech/article-4940358/Bilingual-children-easier-learn-languages.html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23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62827D2A" w14:textId="6DE6238F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Piaget, J. (1926)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Language and Thought of the Child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London: Routledge Classics.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62E3218A" w14:textId="5B004FE4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Thomas, E. M. (2018)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Cynhadledd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Dwyieithrwydd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Tachwedd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2018 – Bangor,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0e37d17985514086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https://www.youtube.com/watch?v=9LeGXUkz8LI&amp;t=3970s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20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4D42FE36" w14:textId="6B929B9A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Tucker, J (2022).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Sweetest Reasons why Parents Should Sing Nursery Rhymes to Babies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Available at: </w:t>
      </w:r>
      <w:hyperlink w:anchor=":~:text=According%20to%20KBYU%20Eleven%2C%20when%20babies%20are%20sung,Learning%20about%20volume%206%20Learning%20about%20voice%20inflection" r:id="R7634b6be2bfc459e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https://www.babygaga.com/sweetest-reasons-why-parents-should-sing-nursery-rhymes-to-babies/#:~:text=According%20to%20KBYU%20Eleven%2C%20when%20babies%20are%20sung,Learning%20about%20volume%206%20Learning%20about%20voice%20inflection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24 March 2023). </w:t>
      </w:r>
    </w:p>
    <w:p w:rsidR="1BFF89FC" w:rsidP="3D4C30DF" w:rsidRDefault="1BFF89FC" w14:paraId="7BA1DB26" w14:textId="1B9838F2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University of the People, (2023).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Why is Language Important? Your guide to the spoken word,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r:id="R5e20d04a89a94773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https://www.uopeople.edu/blog/why-is-language-important/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18 March 2023). </w:t>
      </w:r>
    </w:p>
    <w:p w:rsidR="1BFF89FC" w:rsidP="3D4C30DF" w:rsidRDefault="1BFF89FC" w14:paraId="08B9F2EC" w14:textId="552B4863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Vygotsky, L.S (1978)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Mind in Society: The development of higher psychological processes.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Cambridge. Mass: Harvard University Press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5B30B51C" w14:textId="3567F603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Welsh Government (2003)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Developing the Curriculum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Cymreig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Available at: </w:t>
      </w:r>
      <w:hyperlink r:id="R90f8cb350e114024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https://hwb.gov.wales/storage/8e68e2f5-851f-43b8-af24-9eb38cf62482/developing-the-curriculum-cymreig.pdf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23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238AFC92" w14:textId="204BC336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Welsh Government (2015)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Foundation Phase Framework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Available at: </w:t>
      </w:r>
      <w:hyperlink r:id="R27e79aef1dce4a82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https://hwb.gov.wales/storage/d5d8e39c-b534-40cb-a3f5-7e2e126d8077/foundation-phase-framework.pdf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23 March 2023).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1BFF89FC" w:rsidP="3D4C30DF" w:rsidRDefault="1BFF89FC" w14:paraId="35F2E785" w14:textId="22801E0F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Welsh Government, (2022).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Welsh Language in English-Medium Education,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 </w:t>
      </w:r>
      <w:hyperlink w:anchor=":~:text=Developed%20by%20practitioners%20and%20stakeholders%2C%20the%20framework%20can,and%20can%20be%20found%20in%20that%20Area%E2%80%99s%20guidance" r:id="R3d9e7d525f2c4bef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https://curriculumforwales.gov.wales/2022/10/18/the-welsh-language-in-english-medium-education/#:~:text=Developed%20by%20practitioners%20and%20stakeholders%2C%20the%20framework%20can,and%20can%20be%20found%20in%20that%20Area%E2%80%99s%20guidance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(Accessed 20 March 2023). </w:t>
      </w:r>
    </w:p>
    <w:p w:rsidR="1BFF89FC" w:rsidP="3D4C30DF" w:rsidRDefault="1BFF89FC" w14:paraId="6EED5D0A" w14:textId="6BDB0C5B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Welsh Government,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(No Date),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Developing the Welsh Language within your school, </w:t>
      </w:r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w:anchor="developing-and-supporting-practitioners" r:id="R729a452cd3b14ae6">
        <w:r w:rsidRPr="3D4C30DF" w:rsidR="19D755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https://hwb.gov.wales/professional-development/developing-the-welsh-language-within-your-school/#developing-and-supporting-practitioners</w:t>
        </w:r>
      </w:hyperlink>
      <w:r w:rsidRPr="3D4C30DF" w:rsidR="19D7556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20 March 2023). </w:t>
      </w:r>
    </w:p>
    <w:p w:rsidR="1BFF89FC" w:rsidP="3D4C30DF" w:rsidRDefault="1BFF89FC" w14:paraId="3233C137" w14:textId="798A2ACA">
      <w:pPr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BFF89FC" w:rsidP="3D4C30DF" w:rsidRDefault="1BFF89FC" w14:paraId="3002EE92" w14:textId="085C0261">
      <w:pPr>
        <w:pStyle w:val="Normal"/>
        <w:rPr>
          <w:b w:val="1"/>
          <w:bCs w:val="1"/>
        </w:rPr>
      </w:pPr>
    </w:p>
    <w:p w:rsidR="1BFF89FC" w:rsidP="3D4C30DF" w:rsidRDefault="1BFF89FC" w14:paraId="435BE62F" w14:textId="1D97013A">
      <w:pPr>
        <w:pStyle w:val="Normal"/>
        <w:rPr>
          <w:b w:val="0"/>
          <w:bCs w:val="0"/>
          <w:i w:val="0"/>
          <w:iCs w:val="0"/>
        </w:rPr>
      </w:pPr>
    </w:p>
    <w:p w:rsidR="1BFF89FC" w:rsidP="3D4C30DF" w:rsidRDefault="1BFF89FC" w14:paraId="7E005C23" w14:textId="550D7350">
      <w:pPr>
        <w:pStyle w:val="Normal"/>
        <w:rPr>
          <w:b w:val="0"/>
          <w:bCs w:val="0"/>
          <w:i w:val="0"/>
          <w:iCs w:val="0"/>
        </w:rPr>
      </w:pPr>
    </w:p>
    <w:p w:rsidR="1BFF89FC" w:rsidP="3D4C30DF" w:rsidRDefault="1BFF89FC" w14:paraId="176077D4" w14:textId="01967D58">
      <w:pPr>
        <w:pStyle w:val="Normal"/>
        <w:rPr>
          <w:b w:val="0"/>
          <w:bCs w:val="0"/>
          <w:i w:val="0"/>
          <w:iCs w:val="0"/>
        </w:rPr>
      </w:pPr>
    </w:p>
    <w:p w:rsidR="1BFF89FC" w:rsidP="3D4C30DF" w:rsidRDefault="1BFF89FC" w14:paraId="17BD11E9" w14:textId="6EEA0646">
      <w:pPr>
        <w:pStyle w:val="Normal"/>
        <w:rPr>
          <w:b w:val="0"/>
          <w:bCs w:val="0"/>
          <w:i w:val="0"/>
          <w:iCs w:val="0"/>
        </w:rPr>
      </w:pPr>
    </w:p>
    <w:p w:rsidR="1BFF89FC" w:rsidP="1BFF89FC" w:rsidRDefault="1BFF89FC" w14:paraId="07872788" w14:textId="7F4A088E">
      <w:pPr>
        <w:pStyle w:val="Normal"/>
        <w:rPr>
          <w:b w:val="0"/>
          <w:bCs w:val="0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983A9A"/>
    <w:rsid w:val="046E427E"/>
    <w:rsid w:val="04D41090"/>
    <w:rsid w:val="05625FD4"/>
    <w:rsid w:val="080A0532"/>
    <w:rsid w:val="08FC4C05"/>
    <w:rsid w:val="0D4F2D5D"/>
    <w:rsid w:val="12EDAA5F"/>
    <w:rsid w:val="19D75565"/>
    <w:rsid w:val="1BFF89FC"/>
    <w:rsid w:val="1D24AB27"/>
    <w:rsid w:val="21A0E58F"/>
    <w:rsid w:val="26F7CCAC"/>
    <w:rsid w:val="27DDE75B"/>
    <w:rsid w:val="2F553C0E"/>
    <w:rsid w:val="3867817B"/>
    <w:rsid w:val="3A4D7EBE"/>
    <w:rsid w:val="3D4C30DF"/>
    <w:rsid w:val="3DD45696"/>
    <w:rsid w:val="3EE83719"/>
    <w:rsid w:val="445882F6"/>
    <w:rsid w:val="4B6BB198"/>
    <w:rsid w:val="506DA93C"/>
    <w:rsid w:val="512A08A8"/>
    <w:rsid w:val="53456248"/>
    <w:rsid w:val="5610B5B6"/>
    <w:rsid w:val="56DE6D55"/>
    <w:rsid w:val="572CFDFE"/>
    <w:rsid w:val="5754CCC0"/>
    <w:rsid w:val="57670A74"/>
    <w:rsid w:val="57AE3508"/>
    <w:rsid w:val="597328EB"/>
    <w:rsid w:val="5A62AE3F"/>
    <w:rsid w:val="5E847E82"/>
    <w:rsid w:val="6009A837"/>
    <w:rsid w:val="699DB336"/>
    <w:rsid w:val="69B3B06C"/>
    <w:rsid w:val="6C110B63"/>
    <w:rsid w:val="6CC8DAFD"/>
    <w:rsid w:val="6D70B59A"/>
    <w:rsid w:val="719C4C20"/>
    <w:rsid w:val="71C49EA4"/>
    <w:rsid w:val="736628E6"/>
    <w:rsid w:val="77E9D6C3"/>
    <w:rsid w:val="7A9F9175"/>
    <w:rsid w:val="7E88E493"/>
    <w:rsid w:val="7E983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83A9A"/>
  <w15:chartTrackingRefBased/>
  <w15:docId w15:val="{C10F9C66-E055-4BF5-8599-F7900B8049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ro.ecu.edu.au/lsjic/6/" TargetMode="External" Id="R6afbccb5870249c2" /><Relationship Type="http://schemas.openxmlformats.org/officeDocument/2006/relationships/hyperlink" Target="https://www.bbc.co.uk/news/uk-wales-63860772" TargetMode="External" Id="R888c24c9514b4c99" /><Relationship Type="http://schemas.openxmlformats.org/officeDocument/2006/relationships/hyperlink" Target="https://doi.org/10.26750/vol(6).no(1).paper4" TargetMode="External" Id="R55455e943ae04b73" /><Relationship Type="http://schemas.openxmlformats.org/officeDocument/2006/relationships/hyperlink" Target="https://www.walesonline.co.uk/news/wales-news/welsh-speakers-more-likely-top-6335953" TargetMode="External" Id="R04fbd1946bee4f86" /><Relationship Type="http://schemas.openxmlformats.org/officeDocument/2006/relationships/hyperlink" Target="https://www.dictionary.com/browse/multilingual" TargetMode="External" Id="R043d81bd883a4d8a" /><Relationship Type="http://schemas.openxmlformats.org/officeDocument/2006/relationships/hyperlink" Target="https://gov.wales/sites/default/files/publications/2018-03/succesful-futures-a-summary-of-professor-graham-donaldsons-report.pdf" TargetMode="External" Id="R2d63374611c04277" /><Relationship Type="http://schemas.openxmlformats.org/officeDocument/2006/relationships/hyperlink" Target="https://gengo.com/language-and-culture/three-reasons-you-should-love-your-native-language/" TargetMode="External" Id="R22aa866da2db4299" /><Relationship Type="http://schemas.openxmlformats.org/officeDocument/2006/relationships/hyperlink" Target="https://sustainableunh.unh.edu/sites/sustainableunh.unh.edu/files/images/Krauss(1992).pdf" TargetMode="External" Id="R6fe7c4e51a164b02" /><Relationship Type="http://schemas.openxmlformats.org/officeDocument/2006/relationships/hyperlink" Target="https://www.sciencedirect.com/science/article/pii/S0093934X15001443" TargetMode="External" Id="Rd0f957eb70f94cd2" /><Relationship Type="http://schemas.openxmlformats.org/officeDocument/2006/relationships/hyperlink" Target="https://www.noblesvilleschools.org/site/handlers/filedownload.ashx?moduleinstanceid=4380&amp;dataid=4576&amp;FileName=2%20Rhymers%20are%20Readers-Why%20Important.pdf" TargetMode="External" Id="R1f49d6d719ea4aca" /><Relationship Type="http://schemas.openxmlformats.org/officeDocument/2006/relationships/hyperlink" Target="https://www.middlebury.edu/language-schools/blog/why-you-should-learn-second-language-and-gain-new-skills" TargetMode="External" Id="R1d9591bb30724b52" /><Relationship Type="http://schemas.openxmlformats.org/officeDocument/2006/relationships/hyperlink" Target="https://www.zerotothree.org/resources/1780-bilingual-from-birth" TargetMode="External" Id="R6988e3b895034e00" /><Relationship Type="http://schemas.openxmlformats.org/officeDocument/2006/relationships/hyperlink" Target="https://www.dailymail.co.uk/sciencetech/article-4940358/Bilingual-children-easier-learn-languages.html" TargetMode="External" Id="R10023883965e4ed7" /><Relationship Type="http://schemas.openxmlformats.org/officeDocument/2006/relationships/hyperlink" Target="https://www.youtube.com/watch?v=9LeGXUkz8LI&amp;t=3970s" TargetMode="External" Id="R0e37d17985514086" /><Relationship Type="http://schemas.openxmlformats.org/officeDocument/2006/relationships/hyperlink" Target="https://www.babygaga.com/sweetest-reasons-why-parents-should-sing-nursery-rhymes-to-babies/" TargetMode="External" Id="R7634b6be2bfc459e" /><Relationship Type="http://schemas.openxmlformats.org/officeDocument/2006/relationships/hyperlink" Target="https://www.uopeople.edu/blog/why-is-language-important/" TargetMode="External" Id="R5e20d04a89a94773" /><Relationship Type="http://schemas.openxmlformats.org/officeDocument/2006/relationships/hyperlink" Target="https://hwb.gov.wales/storage/8e68e2f5-851f-43b8-af24-9eb38cf62482/developing-the-curriculum-cymreig.pdf" TargetMode="External" Id="R90f8cb350e114024" /><Relationship Type="http://schemas.openxmlformats.org/officeDocument/2006/relationships/hyperlink" Target="https://hwb.gov.wales/storage/d5d8e39c-b534-40cb-a3f5-7e2e126d8077/foundation-phase-framework.pdf" TargetMode="External" Id="R27e79aef1dce4a82" /><Relationship Type="http://schemas.openxmlformats.org/officeDocument/2006/relationships/hyperlink" Target="https://curriculumforwales.gov.wales/2022/10/18/the-welsh-language-in-english-medium-education/" TargetMode="External" Id="R3d9e7d525f2c4bef" /><Relationship Type="http://schemas.openxmlformats.org/officeDocument/2006/relationships/hyperlink" Target="https://hwb.gov.wales/professional-development/developing-the-welsh-language-within-your-school/" TargetMode="External" Id="R729a452cd3b14ae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Brown (2210322)</dc:creator>
  <keywords/>
  <dc:description/>
  <lastModifiedBy>Samantha Brown (2210322)</lastModifiedBy>
  <revision>3</revision>
  <dcterms:created xsi:type="dcterms:W3CDTF">2023-03-15T19:26:45.9420835Z</dcterms:created>
  <dcterms:modified xsi:type="dcterms:W3CDTF">2023-03-24T12:21:16.7083706Z</dcterms:modified>
</coreProperties>
</file>