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9D94B7" w14:textId="1B1B830F" w:rsidR="00EA5F23" w:rsidRPr="00EA5F23" w:rsidRDefault="00EA5F23" w:rsidP="00EA5F23">
      <w:pPr>
        <w:shd w:val="clear" w:color="auto" w:fill="FFFFFF"/>
        <w:jc w:val="center"/>
        <w:rPr>
          <w:b/>
          <w:sz w:val="36"/>
          <w:szCs w:val="36"/>
        </w:rPr>
      </w:pPr>
      <w:r w:rsidRPr="00EA5F23">
        <w:rPr>
          <w:b/>
          <w:sz w:val="36"/>
          <w:szCs w:val="36"/>
        </w:rPr>
        <w:t xml:space="preserve">MBA – Master of Business Administration in </w:t>
      </w:r>
      <w:proofErr w:type="spellStart"/>
      <w:r>
        <w:rPr>
          <w:b/>
          <w:sz w:val="36"/>
          <w:szCs w:val="36"/>
        </w:rPr>
        <w:t>Marketing</w:t>
      </w:r>
      <w:r w:rsidRPr="00EA5F23">
        <w:rPr>
          <w:b/>
          <w:sz w:val="36"/>
          <w:szCs w:val="36"/>
        </w:rPr>
        <w:t>Management</w:t>
      </w:r>
      <w:proofErr w:type="spellEnd"/>
    </w:p>
    <w:p w14:paraId="075EF259" w14:textId="77777777" w:rsidR="00EA5F23" w:rsidRPr="00EA5F23" w:rsidRDefault="00EA5F23" w:rsidP="00EA5F23">
      <w:pPr>
        <w:shd w:val="clear" w:color="auto" w:fill="FFFFFF"/>
        <w:jc w:val="center"/>
        <w:rPr>
          <w:b/>
          <w:sz w:val="36"/>
          <w:szCs w:val="36"/>
        </w:rPr>
      </w:pPr>
      <w:r w:rsidRPr="00EA5F23">
        <w:rPr>
          <w:b/>
          <w:sz w:val="36"/>
          <w:szCs w:val="36"/>
        </w:rPr>
        <w:t>Module: Marketing Management (LCMB7001)</w:t>
      </w:r>
    </w:p>
    <w:p w14:paraId="6083E6D8" w14:textId="77777777" w:rsidR="00EA5F23" w:rsidRPr="00EA5F23" w:rsidRDefault="00EA5F23" w:rsidP="00EA5F23">
      <w:pPr>
        <w:shd w:val="clear" w:color="auto" w:fill="FFFFFF"/>
        <w:jc w:val="center"/>
        <w:rPr>
          <w:sz w:val="36"/>
          <w:szCs w:val="36"/>
        </w:rPr>
      </w:pPr>
    </w:p>
    <w:p w14:paraId="3F3BD43F" w14:textId="77777777" w:rsidR="00EA5F23" w:rsidRPr="00EA5F23" w:rsidRDefault="00EA5F23" w:rsidP="00EA5F23">
      <w:pPr>
        <w:shd w:val="clear" w:color="auto" w:fill="FFFFFF"/>
        <w:jc w:val="center"/>
        <w:rPr>
          <w:sz w:val="36"/>
          <w:szCs w:val="36"/>
        </w:rPr>
      </w:pPr>
      <w:r w:rsidRPr="00EA5F23">
        <w:rPr>
          <w:sz w:val="36"/>
          <w:szCs w:val="36"/>
        </w:rPr>
        <w:t>Name - Shirinbanu Saiyed</w:t>
      </w:r>
    </w:p>
    <w:p w14:paraId="754A3E50" w14:textId="77777777" w:rsidR="00EA5F23" w:rsidRPr="00EA5F23" w:rsidRDefault="00EA5F23" w:rsidP="00EA5F23">
      <w:pPr>
        <w:shd w:val="clear" w:color="auto" w:fill="FFFFFF"/>
        <w:jc w:val="center"/>
        <w:rPr>
          <w:sz w:val="36"/>
          <w:szCs w:val="36"/>
        </w:rPr>
      </w:pPr>
      <w:r w:rsidRPr="00EA5F23">
        <w:rPr>
          <w:sz w:val="36"/>
          <w:szCs w:val="36"/>
        </w:rPr>
        <w:t>Student ID - 2242206</w:t>
      </w:r>
    </w:p>
    <w:p w14:paraId="3C458391" w14:textId="77777777" w:rsidR="00EA5F23" w:rsidRPr="00EA5F23" w:rsidRDefault="00EA5F23" w:rsidP="00EA5F23">
      <w:pPr>
        <w:shd w:val="clear" w:color="auto" w:fill="FFFFFF"/>
        <w:jc w:val="center"/>
        <w:rPr>
          <w:sz w:val="36"/>
          <w:szCs w:val="36"/>
        </w:rPr>
      </w:pPr>
      <w:r w:rsidRPr="00EA5F23">
        <w:rPr>
          <w:sz w:val="36"/>
          <w:szCs w:val="36"/>
        </w:rPr>
        <w:t>University Name - University of Wales Trinity Saint David</w:t>
      </w:r>
    </w:p>
    <w:p w14:paraId="51D518EF" w14:textId="77777777" w:rsidR="00EA5F23" w:rsidRPr="00EA5F23" w:rsidRDefault="00EA5F23" w:rsidP="00EA5F23">
      <w:pPr>
        <w:shd w:val="clear" w:color="auto" w:fill="FFFFFF"/>
        <w:jc w:val="center"/>
        <w:rPr>
          <w:sz w:val="36"/>
          <w:szCs w:val="36"/>
        </w:rPr>
      </w:pPr>
      <w:r w:rsidRPr="00EA5F23">
        <w:rPr>
          <w:sz w:val="36"/>
          <w:szCs w:val="36"/>
        </w:rPr>
        <w:t xml:space="preserve">Lecturer Name – Tushara </w:t>
      </w:r>
      <w:proofErr w:type="spellStart"/>
      <w:r w:rsidRPr="00EA5F23">
        <w:rPr>
          <w:sz w:val="36"/>
          <w:szCs w:val="36"/>
        </w:rPr>
        <w:t>Balendran</w:t>
      </w:r>
      <w:proofErr w:type="spellEnd"/>
    </w:p>
    <w:p w14:paraId="772A58B2" w14:textId="77777777" w:rsidR="00EA5F23" w:rsidRPr="00EA5F23" w:rsidRDefault="00EA5F23" w:rsidP="00EA5F23">
      <w:pPr>
        <w:shd w:val="clear" w:color="auto" w:fill="FFFFFF"/>
        <w:jc w:val="center"/>
        <w:rPr>
          <w:sz w:val="36"/>
          <w:szCs w:val="36"/>
        </w:rPr>
      </w:pPr>
      <w:r w:rsidRPr="00EA5F23">
        <w:rPr>
          <w:sz w:val="36"/>
          <w:szCs w:val="36"/>
        </w:rPr>
        <w:t>Year - 2023-24</w:t>
      </w:r>
    </w:p>
    <w:p w14:paraId="2E9996A2" w14:textId="77777777" w:rsidR="00EA5F23" w:rsidRDefault="00EA5F23" w:rsidP="00EA5F23">
      <w:pPr>
        <w:shd w:val="clear" w:color="auto" w:fill="FFFFFF"/>
        <w:jc w:val="center"/>
      </w:pPr>
    </w:p>
    <w:p w14:paraId="553482F7" w14:textId="77777777" w:rsidR="00EA5F23" w:rsidRDefault="00EA5F23" w:rsidP="00EA5F23">
      <w:pPr>
        <w:shd w:val="clear" w:color="auto" w:fill="FFFFFF"/>
        <w:jc w:val="center"/>
      </w:pPr>
    </w:p>
    <w:p w14:paraId="5A912DD2" w14:textId="77777777" w:rsidR="00EA5F23" w:rsidRDefault="00EA5F23" w:rsidP="00EA5F23">
      <w:pPr>
        <w:shd w:val="clear" w:color="auto" w:fill="FFFFFF"/>
        <w:jc w:val="center"/>
      </w:pPr>
    </w:p>
    <w:p w14:paraId="0E97C74E" w14:textId="77777777" w:rsidR="00EA5F23" w:rsidRDefault="00EA5F23" w:rsidP="00EA5F23">
      <w:pPr>
        <w:shd w:val="clear" w:color="auto" w:fill="FFFFFF"/>
        <w:jc w:val="center"/>
      </w:pPr>
    </w:p>
    <w:p w14:paraId="6FC5B208" w14:textId="77777777" w:rsidR="00EA5F23" w:rsidRDefault="00EA5F23" w:rsidP="00EA5F23">
      <w:pPr>
        <w:shd w:val="clear" w:color="auto" w:fill="FFFFFF"/>
        <w:jc w:val="center"/>
      </w:pPr>
    </w:p>
    <w:p w14:paraId="37584D45" w14:textId="77777777" w:rsidR="00EA5F23" w:rsidRDefault="00EA5F23" w:rsidP="00EA5F23">
      <w:pPr>
        <w:shd w:val="clear" w:color="auto" w:fill="FFFFFF"/>
      </w:pPr>
    </w:p>
    <w:p w14:paraId="519918BF" w14:textId="77777777" w:rsidR="00EA5F23" w:rsidRDefault="00EA5F23" w:rsidP="00EA5F23">
      <w:pPr>
        <w:shd w:val="clear" w:color="auto" w:fill="FFFFFF"/>
        <w:jc w:val="center"/>
      </w:pPr>
      <w:r>
        <w:t xml:space="preserve">                                                                                           </w:t>
      </w:r>
      <w:r>
        <w:rPr>
          <w:noProof/>
        </w:rPr>
        <w:drawing>
          <wp:inline distT="0" distB="0" distL="0" distR="0" wp14:anchorId="79573891" wp14:editId="45B86BC1">
            <wp:extent cx="3177540" cy="1935167"/>
            <wp:effectExtent l="0" t="0" r="3810" b="8255"/>
            <wp:docPr id="18" name="Picture 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12106" cy="2017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EE52A" w14:textId="77777777" w:rsidR="00EA5F23" w:rsidRDefault="00EA5F23" w:rsidP="00EA5F23">
      <w:pPr>
        <w:shd w:val="clear" w:color="auto" w:fill="FFFFFF"/>
        <w:jc w:val="center"/>
      </w:pPr>
    </w:p>
    <w:sdt>
      <w:sdtPr>
        <w:rPr>
          <w:rFonts w:ascii="Times New Roman" w:eastAsia="Calibri" w:hAnsi="Times New Roman" w:cs="Calibri"/>
          <w:color w:val="000000"/>
          <w:sz w:val="24"/>
          <w:szCs w:val="22"/>
          <w:lang w:val="en-AU" w:eastAsia="zh-CN"/>
        </w:rPr>
        <w:id w:val="2638162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DBE747" w14:textId="77777777" w:rsidR="00570F39" w:rsidRDefault="00570F39" w:rsidP="00570F39">
          <w:pPr>
            <w:pStyle w:val="TOCHeading"/>
            <w:jc w:val="center"/>
            <w:rPr>
              <w:rFonts w:ascii="Times New Roman" w:hAnsi="Times New Roman" w:cs="Times New Roman"/>
              <w:b/>
              <w:color w:val="auto"/>
            </w:rPr>
          </w:pPr>
          <w:r w:rsidRPr="00570F39">
            <w:rPr>
              <w:rFonts w:ascii="Times New Roman" w:hAnsi="Times New Roman" w:cs="Times New Roman"/>
              <w:b/>
              <w:color w:val="auto"/>
            </w:rPr>
            <w:t>Table of Contents</w:t>
          </w:r>
        </w:p>
        <w:p w14:paraId="460BE953" w14:textId="77777777" w:rsidR="00EA5F23" w:rsidRPr="00EA5F23" w:rsidRDefault="00EA5F23" w:rsidP="00EA5F23">
          <w:pPr>
            <w:rPr>
              <w:lang w:val="en-US" w:eastAsia="en-US"/>
            </w:rPr>
          </w:pPr>
        </w:p>
        <w:p w14:paraId="025AC09C" w14:textId="3EFEE752" w:rsidR="00EA5F23" w:rsidRDefault="00570F3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2"/>
              <w:lang w:val="en-US" w:eastAsia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4226963" w:history="1">
            <w:r w:rsidR="00EA5F23" w:rsidRPr="00C629E6">
              <w:rPr>
                <w:rStyle w:val="Hyperlink"/>
                <w:noProof/>
              </w:rPr>
              <w:t>1. Introduction</w:t>
            </w:r>
            <w:r w:rsidR="00EA5F23">
              <w:rPr>
                <w:noProof/>
                <w:webHidden/>
              </w:rPr>
              <w:tab/>
            </w:r>
            <w:r w:rsidR="00EA5F23">
              <w:rPr>
                <w:noProof/>
                <w:webHidden/>
              </w:rPr>
              <w:fldChar w:fldCharType="begin"/>
            </w:r>
            <w:r w:rsidR="00EA5F23">
              <w:rPr>
                <w:noProof/>
                <w:webHidden/>
              </w:rPr>
              <w:instrText xml:space="preserve"> PAGEREF _Toc164226963 \h </w:instrText>
            </w:r>
            <w:r w:rsidR="00EA5F23">
              <w:rPr>
                <w:noProof/>
                <w:webHidden/>
              </w:rPr>
            </w:r>
            <w:r w:rsidR="00EA5F23">
              <w:rPr>
                <w:noProof/>
                <w:webHidden/>
              </w:rPr>
              <w:fldChar w:fldCharType="separate"/>
            </w:r>
            <w:r w:rsidR="00EA5F23">
              <w:rPr>
                <w:noProof/>
                <w:webHidden/>
              </w:rPr>
              <w:t>3</w:t>
            </w:r>
            <w:r w:rsidR="00EA5F23">
              <w:rPr>
                <w:noProof/>
                <w:webHidden/>
              </w:rPr>
              <w:fldChar w:fldCharType="end"/>
            </w:r>
          </w:hyperlink>
        </w:p>
        <w:p w14:paraId="6E9BD6D8" w14:textId="346FCF08" w:rsidR="00EA5F23" w:rsidRDefault="00EA5F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2"/>
              <w:lang w:val="en-US" w:eastAsia="en-US"/>
              <w14:ligatures w14:val="standardContextual"/>
            </w:rPr>
          </w:pPr>
          <w:hyperlink w:anchor="_Toc164226964" w:history="1">
            <w:r w:rsidRPr="00C629E6">
              <w:rPr>
                <w:rStyle w:val="Hyperlink"/>
                <w:noProof/>
              </w:rPr>
              <w:t>2. Company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_Toc164226964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E02D2" w14:textId="27D9D38B" w:rsidR="00EA5F23" w:rsidRDefault="00EA5F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2"/>
              <w:lang w:val="en-US" w:eastAsia="en-US"/>
              <w14:ligatures w14:val="standardContextual"/>
            </w:rPr>
          </w:pPr>
          <w:hyperlink w:anchor="_Toc164226965" w:history="1">
            <w:r w:rsidRPr="00C629E6">
              <w:rPr>
                <w:rStyle w:val="Hyperlink"/>
                <w:noProof/>
              </w:rPr>
              <w:t>3. Environmental Marketing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_Toc164226965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0F27DA" w14:textId="3C79FFDA" w:rsidR="00EA5F23" w:rsidRDefault="00EA5F2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2"/>
              <w:lang w:val="en-US" w:eastAsia="en-US"/>
              <w14:ligatures w14:val="standardContextual"/>
            </w:rPr>
          </w:pPr>
          <w:hyperlink w:anchor="_Toc164226966" w:history="1">
            <w:r w:rsidRPr="00C629E6">
              <w:rPr>
                <w:rStyle w:val="Hyperlink"/>
                <w:noProof/>
              </w:rPr>
              <w:t>External Environment Analysis (PESTLE)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_Toc164226966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78AFE2" w14:textId="5534D421" w:rsidR="00EA5F23" w:rsidRDefault="00EA5F2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2"/>
              <w:lang w:val="en-US" w:eastAsia="en-US"/>
              <w14:ligatures w14:val="standardContextual"/>
            </w:rPr>
          </w:pPr>
          <w:hyperlink w:anchor="_Toc164226967" w:history="1">
            <w:r w:rsidRPr="00C629E6">
              <w:rPr>
                <w:rStyle w:val="Hyperlink"/>
                <w:noProof/>
              </w:rPr>
              <w:t>External Environment Analysis (Porter’s 5 Force)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_Toc164226967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005B33" w14:textId="1CFE2139" w:rsidR="00EA5F23" w:rsidRDefault="00EA5F2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2"/>
              <w:lang w:val="en-US" w:eastAsia="en-US"/>
              <w14:ligatures w14:val="standardContextual"/>
            </w:rPr>
          </w:pPr>
          <w:hyperlink w:anchor="_Toc164226968" w:history="1">
            <w:r w:rsidRPr="00C629E6">
              <w:rPr>
                <w:rStyle w:val="Hyperlink"/>
                <w:noProof/>
              </w:rPr>
              <w:t>Internal Environmental Analysis (</w:t>
            </w:r>
            <w:r w:rsidRPr="00C629E6">
              <w:rPr>
                <w:rStyle w:val="Hyperlink"/>
                <w:i/>
                <w:noProof/>
              </w:rPr>
              <w:t>SOWT analysis</w:t>
            </w:r>
            <w:r w:rsidRPr="00C629E6">
              <w:rPr>
                <w:rStyle w:val="Hyperlink"/>
                <w:noProof/>
              </w:rPr>
              <w:t>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_Toc164226968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79529" w14:textId="20FD0931" w:rsidR="00EA5F23" w:rsidRDefault="00EA5F2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2"/>
              <w:lang w:val="en-US" w:eastAsia="en-US"/>
              <w14:ligatures w14:val="standardContextual"/>
            </w:rPr>
          </w:pPr>
          <w:hyperlink w:anchor="_Toc164226969" w:history="1">
            <w:r w:rsidRPr="00C629E6">
              <w:rPr>
                <w:rStyle w:val="Hyperlink"/>
                <w:noProof/>
              </w:rPr>
              <w:t>Analysis of marketing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_Toc164226969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E2135E" w14:textId="452CB19C" w:rsidR="00EA5F23" w:rsidRDefault="00EA5F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2"/>
              <w:lang w:val="en-US" w:eastAsia="en-US"/>
              <w14:ligatures w14:val="standardContextual"/>
            </w:rPr>
          </w:pPr>
          <w:hyperlink w:anchor="_Toc164226970" w:history="1">
            <w:r w:rsidRPr="00C629E6">
              <w:rPr>
                <w:rStyle w:val="Hyperlink"/>
                <w:noProof/>
              </w:rPr>
              <w:t>4. Suggestions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_Toc164226970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0DF64E" w14:textId="16943E9E" w:rsidR="00EA5F23" w:rsidRDefault="00EA5F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2"/>
              <w:lang w:val="en-US" w:eastAsia="en-US"/>
              <w14:ligatures w14:val="standardContextual"/>
            </w:rPr>
          </w:pPr>
          <w:hyperlink w:anchor="_Toc164226971" w:history="1">
            <w:r w:rsidRPr="00C629E6">
              <w:rPr>
                <w:rStyle w:val="Hyperlink"/>
                <w:noProof/>
              </w:rPr>
              <w:t>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_Toc164226971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F0387" w14:textId="4A266E14" w:rsidR="00EA5F23" w:rsidRDefault="00EA5F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2"/>
              <w:lang w:val="en-US" w:eastAsia="en-US"/>
              <w14:ligatures w14:val="standardContextual"/>
            </w:rPr>
          </w:pPr>
          <w:hyperlink w:anchor="_Toc164226972" w:history="1">
            <w:r w:rsidRPr="00C629E6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_Toc164226972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7ECE2" w14:textId="3B2708D1" w:rsidR="00570F39" w:rsidRDefault="00570F39">
          <w:r>
            <w:rPr>
              <w:b/>
              <w:bCs/>
              <w:noProof/>
            </w:rPr>
            <w:fldChar w:fldCharType="end"/>
          </w:r>
        </w:p>
      </w:sdtContent>
    </w:sdt>
    <w:p w14:paraId="3B675CCA" w14:textId="77777777" w:rsidR="00E760B7" w:rsidRDefault="00E760B7" w:rsidP="00570F39"/>
    <w:p w14:paraId="075F7E30" w14:textId="77777777" w:rsidR="00E760B7" w:rsidRDefault="00E760B7">
      <w:pPr>
        <w:spacing w:after="200" w:line="276" w:lineRule="auto"/>
        <w:jc w:val="left"/>
        <w:rPr>
          <w:b/>
          <w:sz w:val="36"/>
          <w:szCs w:val="36"/>
        </w:rPr>
      </w:pPr>
      <w:r>
        <w:rPr>
          <w:b/>
          <w:sz w:val="36"/>
          <w:szCs w:val="36"/>
        </w:rPr>
        <w:br w:type="page"/>
      </w:r>
    </w:p>
    <w:p w14:paraId="7578B1E1" w14:textId="77777777" w:rsidR="00661E3B" w:rsidRDefault="00E760B7" w:rsidP="00E760B7">
      <w:pPr>
        <w:pStyle w:val="Heading1"/>
      </w:pPr>
      <w:bookmarkStart w:id="0" w:name="_Toc164226963"/>
      <w:r>
        <w:lastRenderedPageBreak/>
        <w:t>1. Introduction</w:t>
      </w:r>
      <w:bookmarkEnd w:id="0"/>
      <w:r>
        <w:t xml:space="preserve"> </w:t>
      </w:r>
    </w:p>
    <w:p w14:paraId="324CF8A7" w14:textId="77777777" w:rsidR="00553C22" w:rsidRPr="00553C22" w:rsidRDefault="00370AAC" w:rsidP="00553C22">
      <w:r>
        <w:t xml:space="preserve">In this assignment, the author will play the role of an external consultant who is hired by Unilever in order to critically analyse the </w:t>
      </w:r>
      <w:r w:rsidR="004C707A">
        <w:t xml:space="preserve">internal and external drivers </w:t>
      </w:r>
      <w:r w:rsidR="004B1437">
        <w:t xml:space="preserve">regarding environmental marketing. </w:t>
      </w:r>
      <w:r w:rsidR="00523E30">
        <w:t>After that</w:t>
      </w:r>
      <w:r w:rsidR="0008129B">
        <w:t>,</w:t>
      </w:r>
      <w:r w:rsidR="00523E30">
        <w:t xml:space="preserve"> the </w:t>
      </w:r>
      <w:r w:rsidR="00E46151">
        <w:t>marketing operations of this company will be analysed</w:t>
      </w:r>
      <w:r w:rsidR="0008129B">
        <w:t>,</w:t>
      </w:r>
      <w:r w:rsidR="00E46151">
        <w:t xml:space="preserve"> and </w:t>
      </w:r>
      <w:r w:rsidR="0008129B">
        <w:t xml:space="preserve">a </w:t>
      </w:r>
      <w:r w:rsidR="00E46151">
        <w:t xml:space="preserve">few </w:t>
      </w:r>
      <w:r w:rsidR="00366550">
        <w:t>viable</w:t>
      </w:r>
      <w:r w:rsidR="00E46151">
        <w:t xml:space="preserve"> suggestions will be provided.   </w:t>
      </w:r>
    </w:p>
    <w:p w14:paraId="4DEBF882" w14:textId="77777777" w:rsidR="00E760B7" w:rsidRDefault="00E760B7" w:rsidP="00E760B7">
      <w:pPr>
        <w:pStyle w:val="Heading1"/>
      </w:pPr>
      <w:bookmarkStart w:id="1" w:name="_Toc164226964"/>
      <w:r>
        <w:t>2. Company Overview</w:t>
      </w:r>
      <w:bookmarkEnd w:id="1"/>
      <w:r>
        <w:t xml:space="preserve"> </w:t>
      </w:r>
    </w:p>
    <w:p w14:paraId="70A964E5" w14:textId="77777777" w:rsidR="00C1704D" w:rsidRDefault="00C1704D" w:rsidP="00C1704D">
      <w:pPr>
        <w:jc w:val="center"/>
      </w:pPr>
      <w:r>
        <w:rPr>
          <w:noProof/>
          <w:lang w:val="en-IN" w:eastAsia="en-IN"/>
        </w:rPr>
        <w:drawing>
          <wp:inline distT="0" distB="0" distL="0" distR="0" wp14:anchorId="228A5398" wp14:editId="2FB5B2B4">
            <wp:extent cx="4912242" cy="3635375"/>
            <wp:effectExtent l="19050" t="19050" r="22225" b="222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782" t="278" r="11482" b="4702"/>
                    <a:stretch/>
                  </pic:blipFill>
                  <pic:spPr bwMode="auto">
                    <a:xfrm>
                      <a:off x="0" y="0"/>
                      <a:ext cx="4913854" cy="363656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90A4F2" w14:textId="77777777" w:rsidR="00C1704D" w:rsidRPr="00C1704D" w:rsidRDefault="00C1704D" w:rsidP="00C1704D">
      <w:pPr>
        <w:jc w:val="center"/>
        <w:rPr>
          <w:b/>
        </w:rPr>
      </w:pPr>
      <w:r w:rsidRPr="00C1704D">
        <w:rPr>
          <w:b/>
        </w:rPr>
        <w:t xml:space="preserve">Figure 1: Unilever’s revenue </w:t>
      </w:r>
    </w:p>
    <w:p w14:paraId="2114A637" w14:textId="77777777" w:rsidR="00C1704D" w:rsidRDefault="00C1704D" w:rsidP="00C1704D">
      <w:pPr>
        <w:jc w:val="center"/>
      </w:pPr>
      <w:r>
        <w:t>(Source: Statista, 2023)</w:t>
      </w:r>
    </w:p>
    <w:p w14:paraId="30395EB4" w14:textId="77777777" w:rsidR="00C1704D" w:rsidRPr="00C1704D" w:rsidRDefault="00C1704D" w:rsidP="00C1704D">
      <w:pPr>
        <w:jc w:val="center"/>
      </w:pPr>
    </w:p>
    <w:p w14:paraId="23F2E740" w14:textId="77777777" w:rsidR="00366550" w:rsidRPr="00366550" w:rsidRDefault="00366550" w:rsidP="00366550">
      <w:r>
        <w:t xml:space="preserve">For this assignment, the British multinational FMCG </w:t>
      </w:r>
      <w:r w:rsidR="001138D0">
        <w:t>(fast</w:t>
      </w:r>
      <w:r w:rsidR="0008129B">
        <w:t>-</w:t>
      </w:r>
      <w:r w:rsidR="001138D0">
        <w:t xml:space="preserve">moving consumer goods) </w:t>
      </w:r>
      <w:r>
        <w:t>company Unilever ha</w:t>
      </w:r>
      <w:r w:rsidR="0008129B">
        <w:t>s</w:t>
      </w:r>
      <w:r>
        <w:t xml:space="preserve"> been considered</w:t>
      </w:r>
      <w:r w:rsidR="0008129B">
        <w:t>,</w:t>
      </w:r>
      <w:r>
        <w:t xml:space="preserve"> which deals in baby food, beauty products, cleaning agents, ice cr</w:t>
      </w:r>
      <w:r w:rsidR="001F4711">
        <w:t xml:space="preserve">eam, instant coffee and soft drinks. </w:t>
      </w:r>
      <w:r w:rsidR="00F2453F">
        <w:t xml:space="preserve">This company was established in the year 1929 by the Liver Bothers and Margarine </w:t>
      </w:r>
      <w:proofErr w:type="spellStart"/>
      <w:r w:rsidR="00F2453F">
        <w:t>Unie</w:t>
      </w:r>
      <w:proofErr w:type="spellEnd"/>
      <w:r w:rsidR="00F2453F">
        <w:t xml:space="preserve"> line, it currently operates in more than 190 nations.</w:t>
      </w:r>
      <w:r w:rsidR="000B54CB">
        <w:t xml:space="preserve"> Unilever is known for </w:t>
      </w:r>
      <w:r w:rsidR="00BC7242">
        <w:t>effective digital marketing interventions</w:t>
      </w:r>
      <w:r w:rsidR="0008129B">
        <w:t>;</w:t>
      </w:r>
      <w:r w:rsidR="00BC7242">
        <w:t xml:space="preserve"> the marketing of it</w:t>
      </w:r>
      <w:r w:rsidR="0008129B">
        <w:t>s</w:t>
      </w:r>
      <w:r w:rsidR="00BC7242">
        <w:t xml:space="preserve"> brand</w:t>
      </w:r>
      <w:r w:rsidR="0008129B">
        <w:t>,</w:t>
      </w:r>
      <w:r w:rsidR="00BC7242">
        <w:t xml:space="preserve"> such as Dover and </w:t>
      </w:r>
      <w:r w:rsidR="00E7378A">
        <w:t>Axe</w:t>
      </w:r>
      <w:r w:rsidR="0008129B">
        <w:t>,</w:t>
      </w:r>
      <w:r w:rsidR="00E7378A">
        <w:t xml:space="preserve"> usually resonate with the customers and leads to viable outcomes</w:t>
      </w:r>
      <w:r w:rsidR="00C1704D">
        <w:t xml:space="preserve"> (Unilever, 2023)</w:t>
      </w:r>
      <w:r w:rsidR="00E7378A">
        <w:t xml:space="preserve">. </w:t>
      </w:r>
      <w:r w:rsidR="006233F6">
        <w:t>As a result, for the financial year 2020</w:t>
      </w:r>
      <w:r w:rsidR="0008129B">
        <w:t>,</w:t>
      </w:r>
      <w:r w:rsidR="006233F6">
        <w:t xml:space="preserve"> this FMCG brand ha</w:t>
      </w:r>
      <w:r w:rsidR="0008129B">
        <w:t>s</w:t>
      </w:r>
      <w:r w:rsidR="006233F6">
        <w:t xml:space="preserve"> reported a rev</w:t>
      </w:r>
      <w:r w:rsidR="0008129B">
        <w:t>en</w:t>
      </w:r>
      <w:r w:rsidR="006233F6">
        <w:t xml:space="preserve">ue of 60.07 </w:t>
      </w:r>
      <w:r w:rsidR="006233F6">
        <w:lastRenderedPageBreak/>
        <w:t xml:space="preserve">billion pounds and </w:t>
      </w:r>
      <w:r w:rsidR="0008129B">
        <w:t xml:space="preserve">a </w:t>
      </w:r>
      <w:r w:rsidR="006233F6">
        <w:t>net income of 10.75 billion pounds</w:t>
      </w:r>
      <w:r w:rsidR="00C1704D">
        <w:t xml:space="preserve"> (Statista, 2023)</w:t>
      </w:r>
      <w:r w:rsidR="006233F6">
        <w:t>.</w:t>
      </w:r>
      <w:r w:rsidR="00B539E3">
        <w:t xml:space="preserve"> Around the world</w:t>
      </w:r>
      <w:r w:rsidR="0008129B">
        <w:t>,</w:t>
      </w:r>
      <w:r w:rsidR="00B539E3">
        <w:t xml:space="preserve"> Unilever employs more than 148000</w:t>
      </w:r>
      <w:r w:rsidR="00C568DB">
        <w:t xml:space="preserve"> employees</w:t>
      </w:r>
      <w:r w:rsidR="0008129B">
        <w:t>;</w:t>
      </w:r>
      <w:r w:rsidR="00C568DB">
        <w:t xml:space="preserve"> because of this viable marketing</w:t>
      </w:r>
      <w:r w:rsidR="0008129B">
        <w:t>,</w:t>
      </w:r>
      <w:r w:rsidR="00C568DB">
        <w:t xml:space="preserve"> this brand ha</w:t>
      </w:r>
      <w:r w:rsidR="0008129B">
        <w:t>s</w:t>
      </w:r>
      <w:r w:rsidR="00C568DB">
        <w:t xml:space="preserve"> maintained </w:t>
      </w:r>
      <w:r w:rsidR="0008129B">
        <w:t>its</w:t>
      </w:r>
      <w:r w:rsidR="00C568DB">
        <w:t xml:space="preserve"> leadership position in most of the nations. </w:t>
      </w:r>
      <w:r w:rsidR="00A72830">
        <w:t>This company use traditional marketing approaches such as billboard and newspaper advertisement, but in recent years</w:t>
      </w:r>
      <w:r w:rsidR="0008129B">
        <w:t>,</w:t>
      </w:r>
      <w:r w:rsidR="00A72830">
        <w:t xml:space="preserve"> Unilever </w:t>
      </w:r>
      <w:r w:rsidR="0008129B">
        <w:t>ha</w:t>
      </w:r>
      <w:r w:rsidR="00A72830">
        <w:t>s mainly focus</w:t>
      </w:r>
      <w:r w:rsidR="0008129B">
        <w:t>ed</w:t>
      </w:r>
      <w:r w:rsidR="00A72830">
        <w:t xml:space="preserve"> on digital marketing. Unilever use</w:t>
      </w:r>
      <w:r w:rsidR="0008129B">
        <w:t>s</w:t>
      </w:r>
      <w:r w:rsidR="00A72830">
        <w:t xml:space="preserve"> social media marketing, search engine optimisation as well a</w:t>
      </w:r>
      <w:r w:rsidR="0008129B">
        <w:t>nd</w:t>
      </w:r>
      <w:r w:rsidR="00A72830">
        <w:t xml:space="preserve"> email marketing in order to stay one step ahead of </w:t>
      </w:r>
      <w:r w:rsidR="0008129B">
        <w:t>its</w:t>
      </w:r>
      <w:r w:rsidR="00A72830">
        <w:t xml:space="preserve"> main competitors, namely </w:t>
      </w:r>
      <w:r w:rsidR="00291BB1">
        <w:t>Nestle and P&amp;G</w:t>
      </w:r>
      <w:r w:rsidR="00C1704D">
        <w:t xml:space="preserve"> (Unilever, 2023)</w:t>
      </w:r>
      <w:r w:rsidR="00291BB1">
        <w:t xml:space="preserve">. </w:t>
      </w:r>
      <w:r w:rsidR="00A72830">
        <w:t xml:space="preserve"> </w:t>
      </w:r>
      <w:r w:rsidR="00B539E3">
        <w:t xml:space="preserve"> </w:t>
      </w:r>
      <w:r w:rsidR="001138D0">
        <w:t xml:space="preserve"> </w:t>
      </w:r>
      <w:r w:rsidR="006233F6">
        <w:t xml:space="preserve">   </w:t>
      </w:r>
      <w:r w:rsidR="00BC7242">
        <w:t xml:space="preserve"> </w:t>
      </w:r>
      <w:r w:rsidR="00F2453F">
        <w:t xml:space="preserve">   </w:t>
      </w:r>
      <w:r w:rsidR="001F4711">
        <w:t xml:space="preserve"> </w:t>
      </w:r>
      <w:r>
        <w:t xml:space="preserve"> </w:t>
      </w:r>
    </w:p>
    <w:p w14:paraId="389E3D25" w14:textId="77777777" w:rsidR="00E760B7" w:rsidRDefault="00E760B7" w:rsidP="00E760B7">
      <w:pPr>
        <w:pStyle w:val="Heading1"/>
      </w:pPr>
      <w:bookmarkStart w:id="2" w:name="_Toc164226965"/>
      <w:r>
        <w:t>3. Environmental Marketing Analysis</w:t>
      </w:r>
      <w:bookmarkEnd w:id="2"/>
      <w:r>
        <w:t xml:space="preserve"> </w:t>
      </w:r>
    </w:p>
    <w:p w14:paraId="299C8571" w14:textId="77777777" w:rsidR="001F68DD" w:rsidRPr="001F68DD" w:rsidRDefault="001F68DD" w:rsidP="001F68DD">
      <w:r>
        <w:t>Environmental marketing analysis mainly refers to the systematic assessment of environmental factors and their impact on the firm</w:t>
      </w:r>
      <w:r w:rsidR="0008129B">
        <w:t>'</w:t>
      </w:r>
      <w:r>
        <w:t xml:space="preserve">s marketing activities and overall operations. </w:t>
      </w:r>
      <w:r w:rsidR="001F3113">
        <w:t>By assessing the environmental trends</w:t>
      </w:r>
      <w:r w:rsidR="0008129B">
        <w:t>,</w:t>
      </w:r>
      <w:r w:rsidR="001F3113">
        <w:t xml:space="preserve"> </w:t>
      </w:r>
      <w:r w:rsidR="000C5E87">
        <w:t>the customer</w:t>
      </w:r>
      <w:r w:rsidR="0008129B">
        <w:t>'</w:t>
      </w:r>
      <w:r w:rsidR="000C5E87">
        <w:t xml:space="preserve">s attitude towards sustainability and </w:t>
      </w:r>
      <w:r w:rsidR="00EF3164">
        <w:t xml:space="preserve">the firm’s environmental footprint can addressed.  </w:t>
      </w:r>
      <w:r w:rsidR="000C5E87">
        <w:t xml:space="preserve">   </w:t>
      </w:r>
      <w:r>
        <w:t xml:space="preserve">   </w:t>
      </w:r>
    </w:p>
    <w:p w14:paraId="74B80116" w14:textId="77777777" w:rsidR="00E2564E" w:rsidRPr="00B811BE" w:rsidRDefault="006B08E3" w:rsidP="006B08E3">
      <w:pPr>
        <w:pStyle w:val="Heading2"/>
        <w:rPr>
          <w:color w:val="002060"/>
        </w:rPr>
      </w:pPr>
      <w:bookmarkStart w:id="3" w:name="_Toc164226966"/>
      <w:r w:rsidRPr="00B811BE">
        <w:rPr>
          <w:color w:val="002060"/>
        </w:rPr>
        <w:t>External</w:t>
      </w:r>
      <w:r w:rsidR="00E2564E" w:rsidRPr="00B811BE">
        <w:rPr>
          <w:color w:val="002060"/>
        </w:rPr>
        <w:t xml:space="preserve"> Environment Analysis (PESTLE)</w:t>
      </w:r>
      <w:bookmarkEnd w:id="3"/>
      <w:r w:rsidR="00553C22" w:rsidRPr="00B811BE">
        <w:rPr>
          <w:color w:val="002060"/>
        </w:rPr>
        <w:t xml:space="preserve"> </w:t>
      </w:r>
    </w:p>
    <w:p w14:paraId="520E9C4E" w14:textId="77777777" w:rsidR="00291564" w:rsidRPr="00B811BE" w:rsidRDefault="00291564" w:rsidP="00291564">
      <w:pPr>
        <w:rPr>
          <w:b/>
          <w:i/>
          <w:u w:val="single"/>
        </w:rPr>
      </w:pPr>
      <w:r w:rsidRPr="00B811BE">
        <w:rPr>
          <w:b/>
          <w:i/>
          <w:u w:val="single"/>
        </w:rPr>
        <w:t>Political</w:t>
      </w:r>
    </w:p>
    <w:p w14:paraId="158F4B28" w14:textId="77777777" w:rsidR="00291564" w:rsidRPr="00291564" w:rsidRDefault="00291564" w:rsidP="00291564">
      <w:r>
        <w:t xml:space="preserve">The British FMCG brand Unilever is subjected to </w:t>
      </w:r>
      <w:r w:rsidR="00F63BAE">
        <w:t>multiple governmental regulations linked with environmental protection, waste disposal and emission standard</w:t>
      </w:r>
      <w:r w:rsidR="0008129B">
        <w:t>s</w:t>
      </w:r>
      <w:r w:rsidR="00F63BAE">
        <w:t xml:space="preserve">. </w:t>
      </w:r>
      <w:r w:rsidR="003017F3">
        <w:t xml:space="preserve">This company have to follow these regulations to avoid any negative publicity and legal penalties. </w:t>
      </w:r>
      <w:r w:rsidR="003F58F4">
        <w:t xml:space="preserve">As this company operates in </w:t>
      </w:r>
      <w:r w:rsidR="0008129B">
        <w:t xml:space="preserve">the </w:t>
      </w:r>
      <w:r w:rsidR="003F58F4">
        <w:t>majority of the nations worldwide, it ha</w:t>
      </w:r>
      <w:r w:rsidR="0008129B">
        <w:t>s</w:t>
      </w:r>
      <w:r w:rsidR="003F58F4">
        <w:t xml:space="preserve"> to follow different international agreements</w:t>
      </w:r>
      <w:r w:rsidR="00C1704D">
        <w:t xml:space="preserve"> (</w:t>
      </w:r>
      <w:r w:rsidR="00C1704D">
        <w:rPr>
          <w:shd w:val="clear" w:color="auto" w:fill="FFFFFF"/>
        </w:rPr>
        <w:t>Ullah 2021</w:t>
      </w:r>
      <w:r w:rsidR="00C1704D">
        <w:t>)</w:t>
      </w:r>
      <w:r w:rsidR="00CF5ED8">
        <w:t xml:space="preserve">. </w:t>
      </w:r>
      <w:r w:rsidR="003F58F4">
        <w:t xml:space="preserve">  </w:t>
      </w:r>
      <w:r w:rsidR="00F63BAE">
        <w:t xml:space="preserve"> </w:t>
      </w:r>
      <w:r>
        <w:t xml:space="preserve">  </w:t>
      </w:r>
    </w:p>
    <w:p w14:paraId="354309CF" w14:textId="77777777" w:rsidR="00291564" w:rsidRPr="00B811BE" w:rsidRDefault="00291564" w:rsidP="00291564">
      <w:pPr>
        <w:rPr>
          <w:b/>
          <w:i/>
          <w:u w:val="single"/>
        </w:rPr>
      </w:pPr>
      <w:r w:rsidRPr="00B811BE">
        <w:rPr>
          <w:b/>
          <w:i/>
          <w:u w:val="single"/>
        </w:rPr>
        <w:t xml:space="preserve">Economic </w:t>
      </w:r>
    </w:p>
    <w:p w14:paraId="67DC2097" w14:textId="77777777" w:rsidR="00464AC7" w:rsidRPr="00291564" w:rsidRDefault="00464AC7" w:rsidP="00464AC7">
      <w:r>
        <w:t>In the developed nation</w:t>
      </w:r>
      <w:r w:rsidR="0008129B">
        <w:t>s,</w:t>
      </w:r>
      <w:r>
        <w:t xml:space="preserve"> the demands for sustainable</w:t>
      </w:r>
      <w:r w:rsidR="00DA0A6B">
        <w:t xml:space="preserve"> goods are increasing</w:t>
      </w:r>
      <w:r w:rsidR="0008129B">
        <w:t>;</w:t>
      </w:r>
      <w:r w:rsidR="00DA0A6B">
        <w:t xml:space="preserve"> Unilever </w:t>
      </w:r>
      <w:proofErr w:type="gramStart"/>
      <w:r w:rsidR="00DA0A6B">
        <w:t>ha</w:t>
      </w:r>
      <w:r w:rsidR="0008129B">
        <w:t>s</w:t>
      </w:r>
      <w:r w:rsidR="00DA0A6B">
        <w:t xml:space="preserve"> the opportunity </w:t>
      </w:r>
      <w:r w:rsidR="0008129B">
        <w:t>to</w:t>
      </w:r>
      <w:proofErr w:type="gramEnd"/>
      <w:r w:rsidR="0008129B">
        <w:t xml:space="preserve"> capitalise on</w:t>
      </w:r>
      <w:r w:rsidR="00DA0A6B">
        <w:t xml:space="preserve"> this opportunity</w:t>
      </w:r>
      <w:r w:rsidR="0008129B">
        <w:t>,</w:t>
      </w:r>
      <w:r w:rsidR="00DA0A6B">
        <w:t xml:space="preserve"> </w:t>
      </w:r>
      <w:r w:rsidR="004A4E38">
        <w:t xml:space="preserve">develop a wide portfolio of green products and use marketing to increase sales. </w:t>
      </w:r>
      <w:r w:rsidR="00027F4F">
        <w:t>This FMCG brand is also investing in renewable energy technologies to reduce the dependency on traditional energy</w:t>
      </w:r>
      <w:r w:rsidR="003F148F">
        <w:t xml:space="preserve"> (Unilever, 2023)</w:t>
      </w:r>
      <w:r w:rsidR="00027F4F">
        <w:t xml:space="preserve">. </w:t>
      </w:r>
      <w:r w:rsidR="00DA0A6B">
        <w:t xml:space="preserve"> </w:t>
      </w:r>
    </w:p>
    <w:p w14:paraId="02DB2B42" w14:textId="77777777" w:rsidR="00291564" w:rsidRPr="00B811BE" w:rsidRDefault="00291564" w:rsidP="00291564">
      <w:pPr>
        <w:rPr>
          <w:b/>
          <w:i/>
          <w:u w:val="single"/>
        </w:rPr>
      </w:pPr>
      <w:r w:rsidRPr="00B811BE">
        <w:rPr>
          <w:b/>
          <w:i/>
          <w:u w:val="single"/>
        </w:rPr>
        <w:t>Social</w:t>
      </w:r>
    </w:p>
    <w:p w14:paraId="2D1733C2" w14:textId="77777777" w:rsidR="002443A4" w:rsidRPr="00291564" w:rsidRDefault="002443A4" w:rsidP="006A373F">
      <w:r>
        <w:t xml:space="preserve">A large portion of the global population </w:t>
      </w:r>
      <w:r w:rsidR="0008129B">
        <w:t>is</w:t>
      </w:r>
      <w:r>
        <w:t xml:space="preserve"> becoming more concern</w:t>
      </w:r>
      <w:r w:rsidR="0008129B">
        <w:t>ed</w:t>
      </w:r>
      <w:r>
        <w:t xml:space="preserve"> about sustainably</w:t>
      </w:r>
      <w:r w:rsidR="0008129B">
        <w:t>,</w:t>
      </w:r>
      <w:r>
        <w:t xml:space="preserve"> and they do not he</w:t>
      </w:r>
      <w:r w:rsidR="0008129B">
        <w:t>sitate</w:t>
      </w:r>
      <w:r>
        <w:t xml:space="preserve"> to pay premium prices to </w:t>
      </w:r>
      <w:r w:rsidR="00751121">
        <w:t>purchase</w:t>
      </w:r>
      <w:r w:rsidR="003F5953">
        <w:t xml:space="preserve"> green products. </w:t>
      </w:r>
      <w:r w:rsidR="006A373F">
        <w:t xml:space="preserve">Unilever is using its marketing intervention to raise awareness </w:t>
      </w:r>
      <w:r w:rsidR="00FD3E48">
        <w:t>by communicating the benefits of green products</w:t>
      </w:r>
      <w:r w:rsidR="00C1704D">
        <w:t xml:space="preserve"> (</w:t>
      </w:r>
      <w:r w:rsidR="00C1704D">
        <w:rPr>
          <w:shd w:val="clear" w:color="auto" w:fill="FFFFFF"/>
        </w:rPr>
        <w:t>Vajir 2021</w:t>
      </w:r>
      <w:r w:rsidR="00C1704D">
        <w:t>)</w:t>
      </w:r>
      <w:r w:rsidR="00FD3E48">
        <w:t xml:space="preserve">.  </w:t>
      </w:r>
    </w:p>
    <w:p w14:paraId="6E295678" w14:textId="77777777" w:rsidR="00291564" w:rsidRPr="00B811BE" w:rsidRDefault="00291564" w:rsidP="00291564">
      <w:pPr>
        <w:rPr>
          <w:b/>
          <w:i/>
          <w:u w:val="single"/>
        </w:rPr>
      </w:pPr>
      <w:r w:rsidRPr="00B811BE">
        <w:rPr>
          <w:b/>
          <w:i/>
          <w:u w:val="single"/>
        </w:rPr>
        <w:lastRenderedPageBreak/>
        <w:t>Technological</w:t>
      </w:r>
    </w:p>
    <w:p w14:paraId="42E724E4" w14:textId="77777777" w:rsidR="003F5953" w:rsidRPr="00291564" w:rsidRDefault="003F5953" w:rsidP="003F5953">
      <w:r>
        <w:t xml:space="preserve">Unilever is reducing </w:t>
      </w:r>
      <w:r w:rsidR="0008129B">
        <w:t>its</w:t>
      </w:r>
      <w:r>
        <w:t xml:space="preserve"> environment</w:t>
      </w:r>
      <w:r w:rsidR="0008129B">
        <w:t>al</w:t>
      </w:r>
      <w:r>
        <w:t xml:space="preserve"> impact with the help of modern technologies</w:t>
      </w:r>
      <w:r w:rsidR="0008129B">
        <w:t>;</w:t>
      </w:r>
      <w:r w:rsidR="007C0E70">
        <w:t xml:space="preserve"> it ha</w:t>
      </w:r>
      <w:r w:rsidR="0008129B">
        <w:t>s</w:t>
      </w:r>
      <w:r w:rsidR="007C0E70">
        <w:t xml:space="preserve"> invested in technologies that lower </w:t>
      </w:r>
      <w:r w:rsidR="0008129B">
        <w:t>its</w:t>
      </w:r>
      <w:r w:rsidR="007C0E70">
        <w:t xml:space="preserve"> energy consumption and waste. </w:t>
      </w:r>
      <w:r w:rsidR="0010470B">
        <w:t xml:space="preserve">This FMCG brand is also attaining emerging technologies to improve the transparency of </w:t>
      </w:r>
      <w:r w:rsidR="0008129B">
        <w:t>its</w:t>
      </w:r>
      <w:r w:rsidR="0010470B">
        <w:t xml:space="preserve"> supply chain </w:t>
      </w:r>
      <w:r w:rsidR="0008129B">
        <w:t xml:space="preserve">and </w:t>
      </w:r>
      <w:r w:rsidR="0010470B">
        <w:t>use data analytics to develop personalised marketing programs</w:t>
      </w:r>
      <w:r w:rsidR="003F148F">
        <w:t xml:space="preserve"> (Unilever, 2023)</w:t>
      </w:r>
      <w:r w:rsidR="0010470B">
        <w:t xml:space="preserve">.    </w:t>
      </w:r>
    </w:p>
    <w:p w14:paraId="387F1CDD" w14:textId="77777777" w:rsidR="00291564" w:rsidRPr="00B811BE" w:rsidRDefault="00291564" w:rsidP="00291564">
      <w:pPr>
        <w:rPr>
          <w:b/>
          <w:i/>
          <w:u w:val="single"/>
        </w:rPr>
      </w:pPr>
      <w:r w:rsidRPr="00B811BE">
        <w:rPr>
          <w:b/>
          <w:i/>
          <w:u w:val="single"/>
        </w:rPr>
        <w:t>Legal</w:t>
      </w:r>
    </w:p>
    <w:p w14:paraId="7F83228C" w14:textId="77777777" w:rsidR="006B2B74" w:rsidRPr="00291564" w:rsidRDefault="006B2B74" w:rsidP="006B2B74">
      <w:r>
        <w:t xml:space="preserve">Unilever is using intellectual property laws to protect their green innovation and invention and following the laws regarding honest marketing, avoiding greenwashing.  </w:t>
      </w:r>
    </w:p>
    <w:p w14:paraId="64D15403" w14:textId="77777777" w:rsidR="00291564" w:rsidRPr="00B811BE" w:rsidRDefault="00291564" w:rsidP="00291564">
      <w:pPr>
        <w:rPr>
          <w:b/>
          <w:i/>
          <w:u w:val="single"/>
        </w:rPr>
      </w:pPr>
      <w:r w:rsidRPr="00B811BE">
        <w:rPr>
          <w:b/>
          <w:i/>
          <w:u w:val="single"/>
        </w:rPr>
        <w:t xml:space="preserve">Environmental    </w:t>
      </w:r>
    </w:p>
    <w:p w14:paraId="4D90DA5F" w14:textId="77777777" w:rsidR="004E5775" w:rsidRDefault="00F16325" w:rsidP="00F16325">
      <w:r>
        <w:t>Unilever is investing a significant portion of its revenue in research and development to</w:t>
      </w:r>
      <w:r w:rsidR="002B6D6C">
        <w:t xml:space="preserve"> lower </w:t>
      </w:r>
      <w:r w:rsidR="0008129B">
        <w:t>its</w:t>
      </w:r>
      <w:r w:rsidR="002B6D6C">
        <w:t xml:space="preserve"> environmental footprint. This FMCG business is reducing waste generation by using recyclable packages and solar and wind energy to minimise the carbon footprint</w:t>
      </w:r>
      <w:r w:rsidR="003F148F">
        <w:t xml:space="preserve"> (Unilever, 2023)</w:t>
      </w:r>
      <w:r w:rsidR="002B6D6C">
        <w:t xml:space="preserve">.  </w:t>
      </w:r>
    </w:p>
    <w:p w14:paraId="49163BD6" w14:textId="77777777" w:rsidR="00F16325" w:rsidRPr="00B811BE" w:rsidRDefault="004E5775" w:rsidP="004E5775">
      <w:pPr>
        <w:pStyle w:val="Heading2"/>
        <w:rPr>
          <w:color w:val="002060"/>
        </w:rPr>
      </w:pPr>
      <w:bookmarkStart w:id="4" w:name="_Toc164226967"/>
      <w:r w:rsidRPr="00B811BE">
        <w:rPr>
          <w:color w:val="002060"/>
        </w:rPr>
        <w:t>External Environment Analysis (Porter’s 5 Force)</w:t>
      </w:r>
      <w:bookmarkEnd w:id="4"/>
    </w:p>
    <w:p w14:paraId="75026BF6" w14:textId="77777777" w:rsidR="004E5775" w:rsidRPr="00B811BE" w:rsidRDefault="004E5775" w:rsidP="004E5775">
      <w:pPr>
        <w:rPr>
          <w:b/>
          <w:i/>
          <w:u w:val="single"/>
        </w:rPr>
      </w:pPr>
      <w:r w:rsidRPr="00B811BE">
        <w:rPr>
          <w:b/>
          <w:i/>
          <w:u w:val="single"/>
        </w:rPr>
        <w:t>Bargaining Power of Suppliers</w:t>
      </w:r>
    </w:p>
    <w:p w14:paraId="78F4B9CB" w14:textId="77777777" w:rsidR="004E5775" w:rsidRPr="004E5775" w:rsidRDefault="004E5775" w:rsidP="004E5775">
      <w:r>
        <w:t>As Unilever is one of the largest FMCG brand of the entire world, the suppliers have moderate bargaining power, since it can change suppliers without much issue</w:t>
      </w:r>
      <w:r w:rsidR="00B56C30">
        <w:t xml:space="preserve"> (</w:t>
      </w:r>
      <w:r w:rsidR="00B56C30">
        <w:rPr>
          <w:shd w:val="clear" w:color="auto" w:fill="FFFFFF"/>
        </w:rPr>
        <w:t>LADIA 2019</w:t>
      </w:r>
      <w:r w:rsidR="00B56C30">
        <w:t>)</w:t>
      </w:r>
      <w:r>
        <w:t xml:space="preserve">. </w:t>
      </w:r>
    </w:p>
    <w:p w14:paraId="5F88A3A5" w14:textId="77777777" w:rsidR="004E5775" w:rsidRPr="00B811BE" w:rsidRDefault="004E5775" w:rsidP="004E5775">
      <w:pPr>
        <w:rPr>
          <w:b/>
          <w:i/>
          <w:u w:val="single"/>
        </w:rPr>
      </w:pPr>
      <w:r w:rsidRPr="00B811BE">
        <w:rPr>
          <w:b/>
          <w:i/>
          <w:u w:val="single"/>
        </w:rPr>
        <w:t>Bargaining Power of Buyers</w:t>
      </w:r>
    </w:p>
    <w:p w14:paraId="17FAD75F" w14:textId="77777777" w:rsidR="004E5775" w:rsidRPr="004E5775" w:rsidRDefault="004E5775" w:rsidP="004E5775">
      <w:r>
        <w:t xml:space="preserve">The general customer </w:t>
      </w:r>
      <w:proofErr w:type="gramStart"/>
      <w:r>
        <w:t>have</w:t>
      </w:r>
      <w:proofErr w:type="gramEnd"/>
      <w:r>
        <w:t xml:space="preserve"> less bargaining power, but the supermarket chain which give bulk orders have moderate bargaining power</w:t>
      </w:r>
      <w:r w:rsidR="00B56C30">
        <w:t xml:space="preserve"> (Unilever, 2023)</w:t>
      </w:r>
      <w:r>
        <w:t xml:space="preserve">.   </w:t>
      </w:r>
    </w:p>
    <w:p w14:paraId="0D25169B" w14:textId="77777777" w:rsidR="004E5775" w:rsidRPr="00B811BE" w:rsidRDefault="004E5775" w:rsidP="004E5775">
      <w:pPr>
        <w:rPr>
          <w:b/>
          <w:i/>
          <w:u w:val="single"/>
        </w:rPr>
      </w:pPr>
      <w:r w:rsidRPr="00B811BE">
        <w:rPr>
          <w:b/>
          <w:i/>
          <w:u w:val="single"/>
        </w:rPr>
        <w:t>Threat of New Entrants</w:t>
      </w:r>
    </w:p>
    <w:p w14:paraId="62E0E989" w14:textId="77777777" w:rsidR="00EC1BE3" w:rsidRPr="004E5775" w:rsidRDefault="00EC1BE3" w:rsidP="00EC1BE3">
      <w:r>
        <w:t>Entering the global FMCG market is challenging, hence the threat of new entrants in low</w:t>
      </w:r>
      <w:r w:rsidR="00B56C30">
        <w:t xml:space="preserve"> (</w:t>
      </w:r>
      <w:r w:rsidR="00B56C30">
        <w:rPr>
          <w:shd w:val="clear" w:color="auto" w:fill="FFFFFF"/>
        </w:rPr>
        <w:t xml:space="preserve">Iyadi and </w:t>
      </w:r>
      <w:proofErr w:type="spellStart"/>
      <w:r w:rsidR="00B56C30">
        <w:rPr>
          <w:shd w:val="clear" w:color="auto" w:fill="FFFFFF"/>
        </w:rPr>
        <w:t>Itimi</w:t>
      </w:r>
      <w:proofErr w:type="spellEnd"/>
      <w:r w:rsidR="00B56C30">
        <w:rPr>
          <w:shd w:val="clear" w:color="auto" w:fill="FFFFFF"/>
        </w:rPr>
        <w:t xml:space="preserve"> 2023)</w:t>
      </w:r>
      <w:r>
        <w:t xml:space="preserve">.  </w:t>
      </w:r>
    </w:p>
    <w:p w14:paraId="696C1392" w14:textId="77777777" w:rsidR="004E5775" w:rsidRPr="00B811BE" w:rsidRDefault="004E5775" w:rsidP="004E5775">
      <w:pPr>
        <w:rPr>
          <w:b/>
          <w:i/>
          <w:u w:val="single"/>
        </w:rPr>
      </w:pPr>
      <w:r w:rsidRPr="00B811BE">
        <w:rPr>
          <w:b/>
          <w:i/>
          <w:u w:val="single"/>
        </w:rPr>
        <w:t>Threat of Substitute Products</w:t>
      </w:r>
    </w:p>
    <w:p w14:paraId="7237A9F8" w14:textId="77777777" w:rsidR="002E04F0" w:rsidRPr="004E5775" w:rsidRDefault="002E04F0" w:rsidP="002E04F0">
      <w:r>
        <w:t xml:space="preserve">As this company sale the daily use products such as soap, baby food and perfumes the threat of substitute is low.  </w:t>
      </w:r>
    </w:p>
    <w:p w14:paraId="5C807871" w14:textId="77777777" w:rsidR="00B53364" w:rsidRPr="00B811BE" w:rsidRDefault="004E5775" w:rsidP="004E5775">
      <w:pPr>
        <w:rPr>
          <w:b/>
          <w:i/>
          <w:u w:val="single"/>
        </w:rPr>
      </w:pPr>
      <w:r w:rsidRPr="00B811BE">
        <w:rPr>
          <w:b/>
          <w:i/>
          <w:u w:val="single"/>
        </w:rPr>
        <w:t>Competitive Rivalry</w:t>
      </w:r>
    </w:p>
    <w:p w14:paraId="47996FE0" w14:textId="77777777" w:rsidR="004E5775" w:rsidRPr="004E5775" w:rsidRDefault="00B53364" w:rsidP="00B53364">
      <w:r>
        <w:lastRenderedPageBreak/>
        <w:t>Unilever face competition from other large scale FMCG company like Nestle and P&amp;G</w:t>
      </w:r>
      <w:r w:rsidR="00B56C30">
        <w:t xml:space="preserve"> (Unilever, 2023)</w:t>
      </w:r>
      <w:r>
        <w:t xml:space="preserve">.   </w:t>
      </w:r>
      <w:r w:rsidR="004E5775" w:rsidRPr="004E5775">
        <w:t xml:space="preserve">  </w:t>
      </w:r>
    </w:p>
    <w:p w14:paraId="6465C2A2" w14:textId="77777777" w:rsidR="004E5775" w:rsidRPr="004E5775" w:rsidRDefault="004E5775" w:rsidP="004E5775"/>
    <w:p w14:paraId="2EE8AE06" w14:textId="77777777" w:rsidR="00E2564E" w:rsidRPr="00B811BE" w:rsidRDefault="006B08E3" w:rsidP="006B08E3">
      <w:pPr>
        <w:pStyle w:val="Heading2"/>
        <w:rPr>
          <w:color w:val="002060"/>
        </w:rPr>
      </w:pPr>
      <w:bookmarkStart w:id="5" w:name="_Toc164226968"/>
      <w:r w:rsidRPr="00B811BE">
        <w:rPr>
          <w:color w:val="002060"/>
        </w:rPr>
        <w:t xml:space="preserve">Internal </w:t>
      </w:r>
      <w:r w:rsidR="00E2564E" w:rsidRPr="00B811BE">
        <w:rPr>
          <w:color w:val="002060"/>
        </w:rPr>
        <w:t xml:space="preserve">Environmental Analysis </w:t>
      </w:r>
      <w:r w:rsidR="007E1804" w:rsidRPr="00B811BE">
        <w:rPr>
          <w:color w:val="002060"/>
        </w:rPr>
        <w:t>(</w:t>
      </w:r>
      <w:r w:rsidR="007E1804" w:rsidRPr="00B811BE">
        <w:rPr>
          <w:i/>
          <w:color w:val="002060"/>
        </w:rPr>
        <w:t>SOWT analysis</w:t>
      </w:r>
      <w:r w:rsidR="007E1804" w:rsidRPr="00B811BE">
        <w:rPr>
          <w:color w:val="002060"/>
        </w:rPr>
        <w:t>)</w:t>
      </w:r>
      <w:bookmarkEnd w:id="5"/>
    </w:p>
    <w:p w14:paraId="2F68E89C" w14:textId="77777777" w:rsidR="009710B0" w:rsidRDefault="009710B0" w:rsidP="009710B0">
      <w:pPr>
        <w:jc w:val="center"/>
      </w:pPr>
      <w:r w:rsidRPr="009710B0">
        <w:rPr>
          <w:noProof/>
          <w:lang w:val="en-IN" w:eastAsia="en-IN"/>
        </w:rPr>
        <w:drawing>
          <wp:inline distT="0" distB="0" distL="0" distR="0" wp14:anchorId="68957DFA" wp14:editId="4A0ED0D0">
            <wp:extent cx="3019647" cy="3397019"/>
            <wp:effectExtent l="19050" t="19050" r="9525" b="13335"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23247" cy="34010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B066A3" w14:textId="77777777" w:rsidR="009710B0" w:rsidRPr="00E5611D" w:rsidRDefault="009710B0" w:rsidP="009710B0">
      <w:pPr>
        <w:jc w:val="center"/>
        <w:rPr>
          <w:b/>
        </w:rPr>
      </w:pPr>
      <w:r w:rsidRPr="00E5611D">
        <w:rPr>
          <w:b/>
        </w:rPr>
        <w:t>Figure 2: SWOT analysis</w:t>
      </w:r>
    </w:p>
    <w:p w14:paraId="185E5D60" w14:textId="77777777" w:rsidR="009710B0" w:rsidRPr="00B811BE" w:rsidRDefault="009710B0" w:rsidP="009710B0">
      <w:pPr>
        <w:jc w:val="center"/>
        <w:rPr>
          <w:color w:val="auto"/>
        </w:rPr>
      </w:pPr>
      <w:r w:rsidRPr="00B811BE">
        <w:rPr>
          <w:color w:val="auto"/>
        </w:rPr>
        <w:t>(Source:</w:t>
      </w:r>
      <w:r w:rsidR="00E5611D" w:rsidRPr="00B811BE">
        <w:rPr>
          <w:color w:val="auto"/>
          <w:shd w:val="clear" w:color="auto" w:fill="FFFFFF"/>
        </w:rPr>
        <w:t xml:space="preserve"> </w:t>
      </w:r>
      <w:proofErr w:type="spellStart"/>
      <w:r w:rsidR="00E5611D" w:rsidRPr="00B811BE">
        <w:rPr>
          <w:color w:val="auto"/>
          <w:shd w:val="clear" w:color="auto" w:fill="FFFFFF"/>
        </w:rPr>
        <w:t>Benzaghta</w:t>
      </w:r>
      <w:proofErr w:type="spellEnd"/>
      <w:r w:rsidR="00E5611D" w:rsidRPr="00B811BE">
        <w:rPr>
          <w:color w:val="auto"/>
        </w:rPr>
        <w:t xml:space="preserve">, </w:t>
      </w:r>
      <w:r w:rsidR="00E5611D" w:rsidRPr="00B811BE">
        <w:rPr>
          <w:i/>
          <w:color w:val="auto"/>
        </w:rPr>
        <w:t xml:space="preserve">et al. </w:t>
      </w:r>
      <w:r w:rsidR="00E5611D" w:rsidRPr="00B811BE">
        <w:rPr>
          <w:color w:val="auto"/>
        </w:rPr>
        <w:t>2021</w:t>
      </w:r>
      <w:r w:rsidRPr="00B811BE">
        <w:rPr>
          <w:color w:val="auto"/>
        </w:rPr>
        <w:t>)</w:t>
      </w:r>
    </w:p>
    <w:p w14:paraId="7730DD66" w14:textId="77777777" w:rsidR="006636C3" w:rsidRPr="00B811BE" w:rsidRDefault="006636C3" w:rsidP="006636C3">
      <w:pPr>
        <w:rPr>
          <w:b/>
          <w:color w:val="002060"/>
        </w:rPr>
      </w:pPr>
      <w:r w:rsidRPr="00B811BE">
        <w:rPr>
          <w:b/>
          <w:color w:val="002060"/>
        </w:rPr>
        <w:t>Strength</w:t>
      </w:r>
    </w:p>
    <w:p w14:paraId="28AA94BB" w14:textId="77777777" w:rsidR="006636C3" w:rsidRPr="00B811BE" w:rsidRDefault="006636C3" w:rsidP="006636C3">
      <w:pPr>
        <w:rPr>
          <w:b/>
          <w:i/>
          <w:color w:val="auto"/>
          <w:u w:val="single"/>
        </w:rPr>
      </w:pPr>
      <w:r w:rsidRPr="00B811BE">
        <w:rPr>
          <w:b/>
          <w:i/>
          <w:color w:val="auto"/>
          <w:u w:val="single"/>
        </w:rPr>
        <w:t>Global presences</w:t>
      </w:r>
    </w:p>
    <w:p w14:paraId="33189B62" w14:textId="77777777" w:rsidR="006636C3" w:rsidRPr="00B811BE" w:rsidRDefault="006636C3" w:rsidP="006636C3">
      <w:pPr>
        <w:rPr>
          <w:color w:val="auto"/>
        </w:rPr>
      </w:pPr>
      <w:r w:rsidRPr="00B811BE">
        <w:rPr>
          <w:color w:val="auto"/>
        </w:rPr>
        <w:t xml:space="preserve">Unilever operates in more than 180 countries around the world, which can be considered as their strength because it </w:t>
      </w:r>
      <w:proofErr w:type="gramStart"/>
      <w:r w:rsidRPr="00B811BE">
        <w:rPr>
          <w:color w:val="auto"/>
        </w:rPr>
        <w:t>reach</w:t>
      </w:r>
      <w:proofErr w:type="gramEnd"/>
      <w:r w:rsidRPr="00B811BE">
        <w:rPr>
          <w:color w:val="auto"/>
        </w:rPr>
        <w:t xml:space="preserve"> a wider customer base (Unilever, 2023). </w:t>
      </w:r>
    </w:p>
    <w:p w14:paraId="520DC316" w14:textId="77777777" w:rsidR="006636C3" w:rsidRPr="00B811BE" w:rsidRDefault="006636C3" w:rsidP="006636C3">
      <w:pPr>
        <w:rPr>
          <w:b/>
          <w:i/>
          <w:color w:val="auto"/>
          <w:u w:val="single"/>
        </w:rPr>
      </w:pPr>
      <w:r w:rsidRPr="00B811BE">
        <w:rPr>
          <w:b/>
          <w:i/>
          <w:color w:val="auto"/>
          <w:u w:val="single"/>
        </w:rPr>
        <w:t>Vast product offerings</w:t>
      </w:r>
    </w:p>
    <w:p w14:paraId="7501FD94" w14:textId="77777777" w:rsidR="006636C3" w:rsidRPr="00B811BE" w:rsidRDefault="006636C3" w:rsidP="006636C3">
      <w:pPr>
        <w:rPr>
          <w:color w:val="auto"/>
        </w:rPr>
      </w:pPr>
      <w:r w:rsidRPr="00B811BE">
        <w:rPr>
          <w:color w:val="auto"/>
        </w:rPr>
        <w:t xml:space="preserve">Unilever possess multiply famous brands such as Lux and Axe, giving them an edge again the rivals.  </w:t>
      </w:r>
    </w:p>
    <w:p w14:paraId="686A07C1" w14:textId="77777777" w:rsidR="006636C3" w:rsidRPr="00B811BE" w:rsidRDefault="006636C3" w:rsidP="006636C3">
      <w:pPr>
        <w:rPr>
          <w:b/>
          <w:i/>
          <w:color w:val="auto"/>
          <w:u w:val="single"/>
        </w:rPr>
      </w:pPr>
      <w:r w:rsidRPr="00B811BE">
        <w:rPr>
          <w:b/>
          <w:i/>
          <w:color w:val="auto"/>
          <w:u w:val="single"/>
        </w:rPr>
        <w:t>Effective brand name</w:t>
      </w:r>
    </w:p>
    <w:p w14:paraId="46B87405" w14:textId="77777777" w:rsidR="006636C3" w:rsidRPr="00B811BE" w:rsidRDefault="006636C3" w:rsidP="006636C3">
      <w:pPr>
        <w:rPr>
          <w:color w:val="auto"/>
        </w:rPr>
      </w:pPr>
      <w:r w:rsidRPr="00B811BE">
        <w:rPr>
          <w:color w:val="auto"/>
        </w:rPr>
        <w:t xml:space="preserve">Unilever is one of the most popular FMCG brand of the entire world. </w:t>
      </w:r>
    </w:p>
    <w:p w14:paraId="2D47B5CA" w14:textId="77777777" w:rsidR="006636C3" w:rsidRPr="00B811BE" w:rsidRDefault="006636C3" w:rsidP="006636C3">
      <w:pPr>
        <w:rPr>
          <w:b/>
          <w:i/>
          <w:color w:val="auto"/>
          <w:u w:val="single"/>
        </w:rPr>
      </w:pPr>
      <w:r w:rsidRPr="00B811BE">
        <w:rPr>
          <w:b/>
          <w:i/>
          <w:color w:val="auto"/>
          <w:u w:val="single"/>
        </w:rPr>
        <w:lastRenderedPageBreak/>
        <w:t xml:space="preserve">Sustainable approach   </w:t>
      </w:r>
    </w:p>
    <w:p w14:paraId="3315D549" w14:textId="77777777" w:rsidR="006636C3" w:rsidRPr="00B811BE" w:rsidRDefault="006636C3" w:rsidP="006636C3">
      <w:pPr>
        <w:rPr>
          <w:color w:val="auto"/>
        </w:rPr>
      </w:pPr>
      <w:r w:rsidRPr="00B811BE">
        <w:rPr>
          <w:color w:val="auto"/>
        </w:rPr>
        <w:t xml:space="preserve">This company is no focusing on sustainability to attract more customers (Unilever, 2023). </w:t>
      </w:r>
    </w:p>
    <w:p w14:paraId="67A40F42" w14:textId="77777777" w:rsidR="006636C3" w:rsidRPr="00B811BE" w:rsidRDefault="006636C3" w:rsidP="006636C3">
      <w:pPr>
        <w:rPr>
          <w:b/>
          <w:color w:val="002060"/>
        </w:rPr>
      </w:pPr>
      <w:r w:rsidRPr="00B811BE">
        <w:rPr>
          <w:b/>
          <w:color w:val="002060"/>
        </w:rPr>
        <w:t xml:space="preserve">Weakness </w:t>
      </w:r>
    </w:p>
    <w:p w14:paraId="1BEA4A98" w14:textId="77777777" w:rsidR="006636C3" w:rsidRPr="00B811BE" w:rsidRDefault="006636C3" w:rsidP="006636C3">
      <w:pPr>
        <w:rPr>
          <w:b/>
          <w:i/>
          <w:color w:val="auto"/>
          <w:u w:val="single"/>
        </w:rPr>
      </w:pPr>
      <w:r w:rsidRPr="00B811BE">
        <w:rPr>
          <w:b/>
          <w:i/>
          <w:color w:val="auto"/>
          <w:u w:val="single"/>
        </w:rPr>
        <w:t xml:space="preserve">Supply chain issues </w:t>
      </w:r>
    </w:p>
    <w:p w14:paraId="063C671D" w14:textId="77777777" w:rsidR="006636C3" w:rsidRPr="00B811BE" w:rsidRDefault="006636C3" w:rsidP="006636C3">
      <w:pPr>
        <w:rPr>
          <w:color w:val="auto"/>
        </w:rPr>
      </w:pPr>
      <w:r w:rsidRPr="00B811BE">
        <w:rPr>
          <w:color w:val="auto"/>
        </w:rPr>
        <w:t xml:space="preserve">In the post pandemic landscape, Unilever is facing difficulties in maintaining their global supply chain. </w:t>
      </w:r>
    </w:p>
    <w:p w14:paraId="564C785C" w14:textId="77777777" w:rsidR="006636C3" w:rsidRPr="00B811BE" w:rsidRDefault="006636C3" w:rsidP="006636C3">
      <w:pPr>
        <w:rPr>
          <w:b/>
          <w:i/>
          <w:color w:val="auto"/>
          <w:u w:val="single"/>
        </w:rPr>
      </w:pPr>
      <w:r w:rsidRPr="00B811BE">
        <w:rPr>
          <w:b/>
          <w:i/>
          <w:color w:val="auto"/>
          <w:u w:val="single"/>
        </w:rPr>
        <w:t>Increment in competition</w:t>
      </w:r>
    </w:p>
    <w:p w14:paraId="4EB23D6F" w14:textId="77777777" w:rsidR="006636C3" w:rsidRPr="00B811BE" w:rsidRDefault="006636C3" w:rsidP="006636C3">
      <w:pPr>
        <w:rPr>
          <w:color w:val="auto"/>
        </w:rPr>
      </w:pPr>
      <w:r w:rsidRPr="00B811BE">
        <w:rPr>
          <w:color w:val="auto"/>
        </w:rPr>
        <w:t>This company is facing huge competition from brands like Nestle and P&amp;G (Unilever, 2023).</w:t>
      </w:r>
    </w:p>
    <w:p w14:paraId="26EBA743" w14:textId="77777777" w:rsidR="006636C3" w:rsidRPr="00B811BE" w:rsidRDefault="006636C3" w:rsidP="006636C3">
      <w:pPr>
        <w:rPr>
          <w:b/>
          <w:color w:val="002060"/>
        </w:rPr>
      </w:pPr>
      <w:r w:rsidRPr="00B811BE">
        <w:rPr>
          <w:b/>
          <w:color w:val="002060"/>
        </w:rPr>
        <w:t>Opportunities</w:t>
      </w:r>
    </w:p>
    <w:p w14:paraId="397C8A4F" w14:textId="77777777" w:rsidR="006636C3" w:rsidRPr="00B811BE" w:rsidRDefault="006636C3" w:rsidP="006636C3">
      <w:pPr>
        <w:rPr>
          <w:b/>
          <w:i/>
          <w:color w:val="auto"/>
          <w:u w:val="single"/>
        </w:rPr>
      </w:pPr>
      <w:r w:rsidRPr="00B811BE">
        <w:rPr>
          <w:b/>
          <w:i/>
          <w:color w:val="auto"/>
          <w:u w:val="single"/>
        </w:rPr>
        <w:t xml:space="preserve">Focusing on the emerging nation in Asia </w:t>
      </w:r>
    </w:p>
    <w:p w14:paraId="79D2D1C9" w14:textId="77777777" w:rsidR="006636C3" w:rsidRPr="00B811BE" w:rsidRDefault="006636C3" w:rsidP="006636C3">
      <w:pPr>
        <w:rPr>
          <w:color w:val="auto"/>
        </w:rPr>
      </w:pPr>
      <w:r w:rsidRPr="00B811BE">
        <w:rPr>
          <w:color w:val="auto"/>
        </w:rPr>
        <w:t xml:space="preserve">This company have the scope of emphasizing on the Asian countries which are still in the growing phase for better sales. </w:t>
      </w:r>
    </w:p>
    <w:p w14:paraId="27C70B1A" w14:textId="77777777" w:rsidR="006636C3" w:rsidRPr="00B811BE" w:rsidRDefault="006636C3" w:rsidP="006636C3">
      <w:pPr>
        <w:rPr>
          <w:b/>
          <w:i/>
          <w:color w:val="auto"/>
          <w:u w:val="single"/>
        </w:rPr>
      </w:pPr>
      <w:r w:rsidRPr="00B811BE">
        <w:rPr>
          <w:b/>
          <w:i/>
          <w:color w:val="auto"/>
          <w:u w:val="single"/>
        </w:rPr>
        <w:t>Merger and acquisition</w:t>
      </w:r>
    </w:p>
    <w:p w14:paraId="1A019A52" w14:textId="77777777" w:rsidR="006636C3" w:rsidRPr="00B811BE" w:rsidRDefault="006636C3" w:rsidP="006636C3">
      <w:pPr>
        <w:rPr>
          <w:color w:val="auto"/>
        </w:rPr>
      </w:pPr>
      <w:r w:rsidRPr="00B811BE">
        <w:rPr>
          <w:color w:val="auto"/>
        </w:rPr>
        <w:t xml:space="preserve">Unilever have the scope of acquiring smaller businesses to increase their market reach (Unilever, 2023).     </w:t>
      </w:r>
    </w:p>
    <w:p w14:paraId="4A8A0644" w14:textId="77777777" w:rsidR="006636C3" w:rsidRPr="00B811BE" w:rsidRDefault="006636C3" w:rsidP="006636C3">
      <w:pPr>
        <w:rPr>
          <w:b/>
          <w:color w:val="002060"/>
        </w:rPr>
      </w:pPr>
      <w:r w:rsidRPr="00B811BE">
        <w:rPr>
          <w:b/>
          <w:color w:val="002060"/>
        </w:rPr>
        <w:t>Threat</w:t>
      </w:r>
    </w:p>
    <w:p w14:paraId="2C1F4DAC" w14:textId="77777777" w:rsidR="006636C3" w:rsidRPr="00B811BE" w:rsidRDefault="006636C3" w:rsidP="006636C3">
      <w:pPr>
        <w:rPr>
          <w:b/>
          <w:i/>
          <w:color w:val="auto"/>
          <w:u w:val="single"/>
        </w:rPr>
      </w:pPr>
      <w:r w:rsidRPr="00B811BE">
        <w:rPr>
          <w:b/>
          <w:i/>
          <w:color w:val="auto"/>
          <w:u w:val="single"/>
        </w:rPr>
        <w:t>Risk of recession in global economy</w:t>
      </w:r>
    </w:p>
    <w:p w14:paraId="47F399B3" w14:textId="77777777" w:rsidR="006636C3" w:rsidRPr="00B811BE" w:rsidRDefault="006636C3" w:rsidP="006636C3">
      <w:pPr>
        <w:rPr>
          <w:color w:val="auto"/>
        </w:rPr>
      </w:pPr>
      <w:r w:rsidRPr="00B811BE">
        <w:rPr>
          <w:color w:val="auto"/>
        </w:rPr>
        <w:t xml:space="preserve">After the pandemic and the Russia Ukraine conflicts, the entire global economy is facing the risk of recession. </w:t>
      </w:r>
    </w:p>
    <w:p w14:paraId="675C362D" w14:textId="77777777" w:rsidR="006636C3" w:rsidRPr="00B811BE" w:rsidRDefault="006636C3" w:rsidP="006636C3">
      <w:pPr>
        <w:rPr>
          <w:b/>
          <w:i/>
          <w:color w:val="auto"/>
          <w:u w:val="single"/>
        </w:rPr>
      </w:pPr>
      <w:r w:rsidRPr="00B811BE">
        <w:rPr>
          <w:b/>
          <w:i/>
          <w:color w:val="auto"/>
          <w:u w:val="single"/>
        </w:rPr>
        <w:t xml:space="preserve">Changes in customer behaviour </w:t>
      </w:r>
    </w:p>
    <w:p w14:paraId="5797477E" w14:textId="77777777" w:rsidR="006D2E14" w:rsidRPr="00B811BE" w:rsidRDefault="006636C3" w:rsidP="001B4109">
      <w:pPr>
        <w:rPr>
          <w:color w:val="auto"/>
        </w:rPr>
      </w:pPr>
      <w:r w:rsidRPr="00B811BE">
        <w:rPr>
          <w:color w:val="auto"/>
        </w:rPr>
        <w:t xml:space="preserve">The customers behaviour </w:t>
      </w:r>
      <w:proofErr w:type="gramStart"/>
      <w:r w:rsidRPr="00B811BE">
        <w:rPr>
          <w:color w:val="auto"/>
        </w:rPr>
        <w:t>are</w:t>
      </w:r>
      <w:proofErr w:type="gramEnd"/>
      <w:r w:rsidRPr="00B811BE">
        <w:rPr>
          <w:color w:val="auto"/>
        </w:rPr>
        <w:t xml:space="preserve"> changing at a rapid pace, which can created issues for Unilever (Unilever, 2023).  </w:t>
      </w:r>
    </w:p>
    <w:p w14:paraId="619EA33C" w14:textId="77777777" w:rsidR="00E2564E" w:rsidRDefault="006B08E3" w:rsidP="006B08E3">
      <w:pPr>
        <w:pStyle w:val="Heading2"/>
      </w:pPr>
      <w:bookmarkStart w:id="6" w:name="_Toc164226969"/>
      <w:r>
        <w:t>Analysis of marketing operations</w:t>
      </w:r>
      <w:bookmarkEnd w:id="6"/>
    </w:p>
    <w:p w14:paraId="1DE9154F" w14:textId="77777777" w:rsidR="009B1BC8" w:rsidRPr="009B1BC8" w:rsidRDefault="009B1BC8" w:rsidP="009B1BC8">
      <w:r>
        <w:t>In the present business landscape, marketing ha</w:t>
      </w:r>
      <w:r w:rsidR="0008129B">
        <w:t>s</w:t>
      </w:r>
      <w:r>
        <w:t xml:space="preserve"> become crucial for the success of a business organisation</w:t>
      </w:r>
      <w:r w:rsidR="0008129B">
        <w:t>;</w:t>
      </w:r>
      <w:r>
        <w:t xml:space="preserve"> in this sub</w:t>
      </w:r>
      <w:r w:rsidR="0008129B">
        <w:t>-</w:t>
      </w:r>
      <w:r>
        <w:t>section</w:t>
      </w:r>
      <w:r w:rsidR="0008129B">
        <w:t>,</w:t>
      </w:r>
      <w:r>
        <w:t xml:space="preserve"> the STP analysis and 4P analysis will be performed in order to understand its impact on Unilever’s success.    </w:t>
      </w:r>
    </w:p>
    <w:p w14:paraId="11E32961" w14:textId="77777777" w:rsidR="009B1BC8" w:rsidRPr="00B811BE" w:rsidRDefault="009B1BC8" w:rsidP="009B1BC8">
      <w:pPr>
        <w:rPr>
          <w:b/>
          <w:i/>
          <w:color w:val="002060"/>
        </w:rPr>
      </w:pPr>
      <w:r w:rsidRPr="00B811BE">
        <w:rPr>
          <w:b/>
          <w:i/>
          <w:color w:val="002060"/>
        </w:rPr>
        <w:lastRenderedPageBreak/>
        <w:t xml:space="preserve">STP analysis </w:t>
      </w:r>
    </w:p>
    <w:p w14:paraId="52B7321F" w14:textId="77777777" w:rsidR="00D32EFB" w:rsidRPr="00B811BE" w:rsidRDefault="00D32EFB" w:rsidP="009B1BC8">
      <w:pPr>
        <w:rPr>
          <w:b/>
          <w:u w:val="single"/>
        </w:rPr>
      </w:pPr>
      <w:r w:rsidRPr="00B811BE">
        <w:rPr>
          <w:b/>
          <w:i/>
          <w:u w:val="single"/>
        </w:rPr>
        <w:t>Segmentation</w:t>
      </w:r>
    </w:p>
    <w:p w14:paraId="590ABED4" w14:textId="77777777" w:rsidR="009B1BC8" w:rsidRDefault="00557492" w:rsidP="00557492">
      <w:r>
        <w:t xml:space="preserve">The global FMCG brand Unilever targets </w:t>
      </w:r>
      <w:r w:rsidR="002D4605">
        <w:t>a</w:t>
      </w:r>
      <w:r w:rsidR="007B213A">
        <w:t xml:space="preserve"> wide range of customers since their products are generally used by customer</w:t>
      </w:r>
      <w:r w:rsidR="0008129B">
        <w:t>s</w:t>
      </w:r>
      <w:r w:rsidR="007B213A">
        <w:t xml:space="preserve"> of all ages, gender</w:t>
      </w:r>
      <w:r w:rsidR="0008129B">
        <w:t>s</w:t>
      </w:r>
      <w:r w:rsidR="007B213A">
        <w:t xml:space="preserve"> as well a</w:t>
      </w:r>
      <w:r w:rsidR="0008129B">
        <w:t>nd</w:t>
      </w:r>
      <w:r w:rsidR="007B213A">
        <w:t xml:space="preserve"> income levels. </w:t>
      </w:r>
      <w:r w:rsidR="0011560D">
        <w:t>However, this company mainly targets women and millennials for their product</w:t>
      </w:r>
      <w:r w:rsidR="0008129B">
        <w:t>s</w:t>
      </w:r>
      <w:r w:rsidR="0011560D">
        <w:t xml:space="preserve">. </w:t>
      </w:r>
      <w:r w:rsidR="003F7F5C">
        <w:t>Unilever also segments the customers based on customer interest</w:t>
      </w:r>
      <w:r w:rsidR="0008129B">
        <w:t>s</w:t>
      </w:r>
      <w:r w:rsidR="003F7F5C">
        <w:t xml:space="preserve"> and preferences.</w:t>
      </w:r>
      <w:r w:rsidR="00F31ED6">
        <w:t xml:space="preserve"> This FMCG brand </w:t>
      </w:r>
      <w:r w:rsidR="009B177E">
        <w:t>segment</w:t>
      </w:r>
      <w:r w:rsidR="0008129B">
        <w:t>s customers</w:t>
      </w:r>
      <w:r w:rsidR="00F31ED6">
        <w:t xml:space="preserve"> </w:t>
      </w:r>
      <w:r w:rsidR="009B177E">
        <w:t xml:space="preserve">based on their </w:t>
      </w:r>
      <w:r w:rsidR="00F31ED6">
        <w:t xml:space="preserve">interest in health and wellness along with sustainability. </w:t>
      </w:r>
      <w:r w:rsidR="009B177E">
        <w:t>This company also segment the customer based on their lifestyle, which involves urban and rural</w:t>
      </w:r>
      <w:r w:rsidR="005B5CE7">
        <w:t xml:space="preserve"> (</w:t>
      </w:r>
      <w:r w:rsidR="005B5CE7">
        <w:rPr>
          <w:shd w:val="clear" w:color="auto" w:fill="FFFFFF"/>
        </w:rPr>
        <w:t xml:space="preserve">Cheng, </w:t>
      </w:r>
      <w:r w:rsidR="005B5CE7">
        <w:rPr>
          <w:i/>
          <w:shd w:val="clear" w:color="auto" w:fill="FFFFFF"/>
        </w:rPr>
        <w:t xml:space="preserve">et al. </w:t>
      </w:r>
      <w:r w:rsidR="005B5CE7">
        <w:rPr>
          <w:shd w:val="clear" w:color="auto" w:fill="FFFFFF"/>
        </w:rPr>
        <w:t>2021</w:t>
      </w:r>
      <w:r w:rsidR="005B5CE7">
        <w:t>)</w:t>
      </w:r>
      <w:r w:rsidR="009B177E">
        <w:t xml:space="preserve">. </w:t>
      </w:r>
      <w:r w:rsidR="00F31ED6">
        <w:t xml:space="preserve"> </w:t>
      </w:r>
      <w:r w:rsidR="007B213A">
        <w:t xml:space="preserve"> </w:t>
      </w:r>
    </w:p>
    <w:p w14:paraId="0C47B69E" w14:textId="77777777" w:rsidR="00D32EFB" w:rsidRPr="00B811BE" w:rsidRDefault="00D32EFB" w:rsidP="00557492">
      <w:pPr>
        <w:rPr>
          <w:b/>
          <w:i/>
          <w:u w:val="single"/>
        </w:rPr>
      </w:pPr>
      <w:r w:rsidRPr="00B811BE">
        <w:rPr>
          <w:b/>
          <w:i/>
          <w:u w:val="single"/>
        </w:rPr>
        <w:t>Targeting</w:t>
      </w:r>
    </w:p>
    <w:p w14:paraId="36357895" w14:textId="77777777" w:rsidR="00FF6B63" w:rsidRDefault="000016E6" w:rsidP="00557492">
      <w:r>
        <w:t xml:space="preserve">Unilever uses different targeting tactics </w:t>
      </w:r>
      <w:proofErr w:type="gramStart"/>
      <w:r>
        <w:t>in order to</w:t>
      </w:r>
      <w:proofErr w:type="gramEnd"/>
      <w:r>
        <w:t xml:space="preserve"> reach the targeted segments of customers,</w:t>
      </w:r>
      <w:r w:rsidR="0008129B">
        <w:t xml:space="preserve"> and</w:t>
      </w:r>
      <w:r>
        <w:t xml:space="preserve"> </w:t>
      </w:r>
      <w:r w:rsidR="002F6717">
        <w:t xml:space="preserve">this multinational brand uses mass marketing to reach </w:t>
      </w:r>
      <w:r w:rsidR="0008129B">
        <w:t>a</w:t>
      </w:r>
      <w:r w:rsidR="002F6717">
        <w:t xml:space="preserve"> large audience with its main brands</w:t>
      </w:r>
      <w:r w:rsidR="0008129B">
        <w:t>,</w:t>
      </w:r>
      <w:r w:rsidR="002F6717">
        <w:t xml:space="preserve"> namely Dove and Lipton. </w:t>
      </w:r>
      <w:r w:rsidR="00F31D30">
        <w:t xml:space="preserve">This FMCG brand also uses niche marketing to reach a specific </w:t>
      </w:r>
      <w:r w:rsidR="000C78DB">
        <w:t xml:space="preserve">customer base for </w:t>
      </w:r>
      <w:r w:rsidR="0008129B">
        <w:t>its</w:t>
      </w:r>
      <w:r w:rsidR="000C78DB">
        <w:t xml:space="preserve"> beauty brand</w:t>
      </w:r>
      <w:r w:rsidR="0008129B">
        <w:t>,</w:t>
      </w:r>
      <w:r w:rsidR="000C78DB">
        <w:t xml:space="preserve"> such as The Body Shop. </w:t>
      </w:r>
      <w:r w:rsidR="00643569">
        <w:t xml:space="preserve">In the present business era, Unilever mainly uses </w:t>
      </w:r>
      <w:r w:rsidR="00554AAA">
        <w:t>digital marketing platforms such as social media and email marketing to target the customer and positively influence their buying behaviour</w:t>
      </w:r>
      <w:r w:rsidR="005B5CE7">
        <w:t xml:space="preserve"> (Unilever, 2023)</w:t>
      </w:r>
      <w:r w:rsidR="00554AAA">
        <w:t xml:space="preserve">. </w:t>
      </w:r>
    </w:p>
    <w:p w14:paraId="3C5FB3E9" w14:textId="77777777" w:rsidR="00D32EFB" w:rsidRPr="00B811BE" w:rsidRDefault="00D32EFB" w:rsidP="00557492">
      <w:pPr>
        <w:rPr>
          <w:b/>
          <w:i/>
          <w:u w:val="single"/>
        </w:rPr>
      </w:pPr>
      <w:r w:rsidRPr="00B811BE">
        <w:rPr>
          <w:b/>
          <w:i/>
          <w:u w:val="single"/>
        </w:rPr>
        <w:t>Positioning</w:t>
      </w:r>
    </w:p>
    <w:p w14:paraId="3E85CBEF" w14:textId="77777777" w:rsidR="009B177E" w:rsidRPr="009B1BC8" w:rsidRDefault="00FF6B63" w:rsidP="00557492">
      <w:r>
        <w:t xml:space="preserve">The international brand uses positioning </w:t>
      </w:r>
      <w:proofErr w:type="gramStart"/>
      <w:r>
        <w:t>in order to</w:t>
      </w:r>
      <w:proofErr w:type="gramEnd"/>
      <w:r>
        <w:t xml:space="preserve"> position its product as high quality, sustainable and innovative.</w:t>
      </w:r>
      <w:r w:rsidR="00537591">
        <w:t xml:space="preserve"> </w:t>
      </w:r>
      <w:r w:rsidR="000505FB">
        <w:t xml:space="preserve">Dove is positioned as a brand which </w:t>
      </w:r>
      <w:r w:rsidR="00E33D84">
        <w:t>good for women’s self</w:t>
      </w:r>
      <w:r w:rsidR="0008129B">
        <w:t>-</w:t>
      </w:r>
      <w:r w:rsidR="00E33D84">
        <w:t>esteem, due to which it appeals to female customer</w:t>
      </w:r>
      <w:r w:rsidR="0008129B">
        <w:t>s</w:t>
      </w:r>
      <w:r w:rsidR="00E33D84">
        <w:t xml:space="preserve"> irrespective of their age and background. </w:t>
      </w:r>
      <w:r w:rsidR="00B70FC4">
        <w:t>Dove uses social media ads to effective</w:t>
      </w:r>
      <w:r w:rsidR="0008129B">
        <w:t>ly</w:t>
      </w:r>
      <w:r w:rsidR="00B70FC4">
        <w:t xml:space="preserve"> target potential customers.</w:t>
      </w:r>
      <w:r w:rsidR="00B73339">
        <w:t xml:space="preserve"> On the other hand, </w:t>
      </w:r>
      <w:r w:rsidR="00B13C65">
        <w:t>Unilever posit</w:t>
      </w:r>
      <w:r w:rsidR="0008129B">
        <w:t>i</w:t>
      </w:r>
      <w:r w:rsidR="00B13C65">
        <w:t>on</w:t>
      </w:r>
      <w:r w:rsidR="0008129B">
        <w:t>s</w:t>
      </w:r>
      <w:r w:rsidR="00B13C65">
        <w:t xml:space="preserve"> Lipton as a brand</w:t>
      </w:r>
      <w:r w:rsidR="00233DE4">
        <w:t xml:space="preserve"> </w:t>
      </w:r>
      <w:r w:rsidR="00833C05">
        <w:t>which</w:t>
      </w:r>
      <w:r w:rsidR="004404C1">
        <w:t xml:space="preserve"> is refreshing as well </w:t>
      </w:r>
      <w:r w:rsidR="0008129B">
        <w:t xml:space="preserve">as </w:t>
      </w:r>
      <w:r w:rsidR="004404C1">
        <w:t>healthy</w:t>
      </w:r>
      <w:r w:rsidR="0008129B">
        <w:t>;</w:t>
      </w:r>
      <w:r w:rsidR="004404C1">
        <w:t xml:space="preserve"> it target</w:t>
      </w:r>
      <w:r w:rsidR="0008129B">
        <w:t>s</w:t>
      </w:r>
      <w:r w:rsidR="004404C1">
        <w:t xml:space="preserve"> men and women of all ages</w:t>
      </w:r>
      <w:r w:rsidR="005B5CE7">
        <w:t xml:space="preserve"> (Unilever, 2023)</w:t>
      </w:r>
      <w:r w:rsidR="004404C1">
        <w:t xml:space="preserve">. </w:t>
      </w:r>
      <w:r w:rsidR="00233DE4">
        <w:t xml:space="preserve">  </w:t>
      </w:r>
      <w:r w:rsidR="00B13C65">
        <w:t xml:space="preserve"> </w:t>
      </w:r>
      <w:r w:rsidR="00B70FC4">
        <w:t xml:space="preserve"> </w:t>
      </w:r>
      <w:r w:rsidR="00E33D84">
        <w:t xml:space="preserve"> </w:t>
      </w:r>
      <w:r w:rsidR="000505FB">
        <w:t xml:space="preserve"> </w:t>
      </w:r>
      <w:r>
        <w:t xml:space="preserve">   </w:t>
      </w:r>
      <w:r w:rsidR="00554AAA">
        <w:t xml:space="preserve"> </w:t>
      </w:r>
      <w:r w:rsidR="002F6717">
        <w:t xml:space="preserve"> </w:t>
      </w:r>
      <w:r w:rsidR="000016E6">
        <w:t xml:space="preserve">  </w:t>
      </w:r>
    </w:p>
    <w:p w14:paraId="2DED64F2" w14:textId="77777777" w:rsidR="009B1BC8" w:rsidRDefault="009B1BC8" w:rsidP="009B1BC8">
      <w:pPr>
        <w:rPr>
          <w:b/>
          <w:i/>
        </w:rPr>
      </w:pPr>
      <w:r w:rsidRPr="009B1BC8">
        <w:rPr>
          <w:b/>
          <w:i/>
        </w:rPr>
        <w:t xml:space="preserve">4PS analysis </w:t>
      </w:r>
    </w:p>
    <w:p w14:paraId="07465895" w14:textId="77777777" w:rsidR="00D32EFB" w:rsidRPr="00B811BE" w:rsidRDefault="00D32EFB" w:rsidP="009B1BC8">
      <w:pPr>
        <w:rPr>
          <w:b/>
          <w:color w:val="002060"/>
        </w:rPr>
      </w:pPr>
      <w:r w:rsidRPr="00B811BE">
        <w:rPr>
          <w:b/>
          <w:color w:val="002060"/>
        </w:rPr>
        <w:t>Product</w:t>
      </w:r>
    </w:p>
    <w:p w14:paraId="30C0F63D" w14:textId="77777777" w:rsidR="00FC4782" w:rsidRDefault="004A26DD" w:rsidP="004A26DD">
      <w:r>
        <w:t>Unilever ha</w:t>
      </w:r>
      <w:r w:rsidR="0008129B">
        <w:t>s</w:t>
      </w:r>
      <w:r>
        <w:t xml:space="preserve"> a strong portfolio of over 400 products, which includes some of the biggest names such as Dove, Lifebuoy and Lipton. </w:t>
      </w:r>
      <w:r w:rsidR="0046001F">
        <w:t xml:space="preserve">The products of this company </w:t>
      </w:r>
      <w:r w:rsidR="0008129B">
        <w:t>are</w:t>
      </w:r>
      <w:r w:rsidR="0046001F">
        <w:t xml:space="preserve"> largely known for </w:t>
      </w:r>
      <w:r w:rsidR="00DA1ED7">
        <w:t>their high quality, innovation as well a</w:t>
      </w:r>
      <w:r w:rsidR="0008129B">
        <w:t>nd</w:t>
      </w:r>
      <w:r w:rsidR="00DA1ED7">
        <w:t xml:space="preserve"> sustainability, which is the customers around the world prefer its product</w:t>
      </w:r>
      <w:r w:rsidR="0008129B">
        <w:t>s</w:t>
      </w:r>
      <w:r w:rsidR="005B5CE7">
        <w:t xml:space="preserve"> (</w:t>
      </w:r>
      <w:r w:rsidR="005B5CE7">
        <w:rPr>
          <w:shd w:val="clear" w:color="auto" w:fill="FFFFFF"/>
        </w:rPr>
        <w:t xml:space="preserve">Karim, </w:t>
      </w:r>
      <w:r w:rsidR="005B5CE7">
        <w:rPr>
          <w:i/>
          <w:shd w:val="clear" w:color="auto" w:fill="FFFFFF"/>
        </w:rPr>
        <w:t xml:space="preserve">et al. </w:t>
      </w:r>
      <w:r w:rsidR="005B5CE7">
        <w:rPr>
          <w:shd w:val="clear" w:color="auto" w:fill="FFFFFF"/>
        </w:rPr>
        <w:t>2021</w:t>
      </w:r>
      <w:r w:rsidR="005B5CE7">
        <w:t>)</w:t>
      </w:r>
      <w:r w:rsidR="00DA1ED7">
        <w:t xml:space="preserve">. </w:t>
      </w:r>
    </w:p>
    <w:p w14:paraId="75B35F25" w14:textId="77777777" w:rsidR="00D32EFB" w:rsidRPr="00B811BE" w:rsidRDefault="00D32EFB" w:rsidP="004A26DD">
      <w:pPr>
        <w:rPr>
          <w:b/>
          <w:color w:val="002060"/>
        </w:rPr>
      </w:pPr>
      <w:r w:rsidRPr="00B811BE">
        <w:rPr>
          <w:b/>
          <w:color w:val="002060"/>
        </w:rPr>
        <w:t>Pricing</w:t>
      </w:r>
    </w:p>
    <w:p w14:paraId="7D55F83D" w14:textId="77777777" w:rsidR="00425734" w:rsidRDefault="00FC4782" w:rsidP="004A26DD">
      <w:r>
        <w:lastRenderedPageBreak/>
        <w:t xml:space="preserve">This international FMCG brand uses </w:t>
      </w:r>
      <w:r w:rsidR="0008129B">
        <w:t xml:space="preserve">a </w:t>
      </w:r>
      <w:r>
        <w:t>value</w:t>
      </w:r>
      <w:r w:rsidR="0008129B">
        <w:t>-</w:t>
      </w:r>
      <w:r>
        <w:t>based pricing</w:t>
      </w:r>
      <w:r w:rsidR="00606E1A">
        <w:t xml:space="preserve"> tactic,</w:t>
      </w:r>
      <w:r w:rsidR="004A3F66">
        <w:t xml:space="preserve"> which indicates that the prices of its products are usually based on the perceived value these bring to the customers. </w:t>
      </w:r>
      <w:r w:rsidR="00033014">
        <w:t xml:space="preserve">This company mostly sell their products </w:t>
      </w:r>
      <w:r w:rsidR="0008129B">
        <w:t>at</w:t>
      </w:r>
      <w:r w:rsidR="00033014">
        <w:t xml:space="preserve"> the medium price point, but some of </w:t>
      </w:r>
      <w:r w:rsidR="0008129B">
        <w:t>its</w:t>
      </w:r>
      <w:r w:rsidR="00033014">
        <w:t xml:space="preserve"> products also fall under the premium category, such as Ren and </w:t>
      </w:r>
      <w:proofErr w:type="spellStart"/>
      <w:r w:rsidR="00033014">
        <w:t>Tatcha</w:t>
      </w:r>
      <w:proofErr w:type="spellEnd"/>
      <w:r w:rsidR="005B5CE7">
        <w:t xml:space="preserve"> (Unilever, 2023)</w:t>
      </w:r>
      <w:r w:rsidR="00033014">
        <w:t xml:space="preserve">. </w:t>
      </w:r>
    </w:p>
    <w:p w14:paraId="66212848" w14:textId="77777777" w:rsidR="00D32EFB" w:rsidRPr="00B811BE" w:rsidRDefault="00D32EFB" w:rsidP="004A26DD">
      <w:pPr>
        <w:rPr>
          <w:b/>
          <w:color w:val="002060"/>
        </w:rPr>
      </w:pPr>
      <w:r w:rsidRPr="00B811BE">
        <w:rPr>
          <w:b/>
          <w:color w:val="002060"/>
        </w:rPr>
        <w:t>Process</w:t>
      </w:r>
    </w:p>
    <w:p w14:paraId="21133032" w14:textId="77777777" w:rsidR="00023EEA" w:rsidRDefault="00425734" w:rsidP="004A26DD">
      <w:r>
        <w:t>Unilever ha</w:t>
      </w:r>
      <w:r w:rsidR="0008129B">
        <w:t>s</w:t>
      </w:r>
      <w:r>
        <w:t xml:space="preserve"> a robust international distribution network</w:t>
      </w:r>
      <w:r w:rsidR="0008129B">
        <w:t>,</w:t>
      </w:r>
      <w:r>
        <w:t xml:space="preserve"> which helps it reach consumers in more than 190 nations without m</w:t>
      </w:r>
      <w:r w:rsidR="0008129B">
        <w:t>any</w:t>
      </w:r>
      <w:r>
        <w:t xml:space="preserve"> issues. </w:t>
      </w:r>
      <w:r w:rsidR="007241C1">
        <w:t xml:space="preserve">Due to the robust network, this brand was able to supply </w:t>
      </w:r>
      <w:r w:rsidR="0008129B">
        <w:t>its</w:t>
      </w:r>
      <w:r w:rsidR="007241C1">
        <w:t xml:space="preserve"> products during the pandemic period. </w:t>
      </w:r>
      <w:r w:rsidR="00AD1B4E">
        <w:t>This brand’s products are distributed to the end customers with the help of different distribution networks that include</w:t>
      </w:r>
      <w:r w:rsidR="00CA3F83">
        <w:t xml:space="preserve"> retail stores and e-commerce platforms</w:t>
      </w:r>
      <w:r w:rsidR="005B5CE7">
        <w:t xml:space="preserve"> (Unilever, 2023)</w:t>
      </w:r>
      <w:r w:rsidR="00CA3F83">
        <w:t xml:space="preserve">. </w:t>
      </w:r>
      <w:r w:rsidR="007241C1">
        <w:t xml:space="preserve"> </w:t>
      </w:r>
    </w:p>
    <w:p w14:paraId="782CA010" w14:textId="77777777" w:rsidR="00D32EFB" w:rsidRPr="00B811BE" w:rsidRDefault="00D32EFB" w:rsidP="004A26DD">
      <w:pPr>
        <w:rPr>
          <w:b/>
          <w:color w:val="002060"/>
        </w:rPr>
      </w:pPr>
      <w:r w:rsidRPr="00B811BE">
        <w:rPr>
          <w:b/>
          <w:color w:val="002060"/>
        </w:rPr>
        <w:t>Promotion</w:t>
      </w:r>
    </w:p>
    <w:p w14:paraId="630584F7" w14:textId="77777777" w:rsidR="00282144" w:rsidRDefault="00023EEA" w:rsidP="004A26DD">
      <w:r>
        <w:t xml:space="preserve">Unilever uses different forms of marketing channels in order to promote its products and enhance brand awareness. </w:t>
      </w:r>
      <w:r w:rsidR="00A51F58">
        <w:t>This company uses traditional advertisements, public relations as well a</w:t>
      </w:r>
      <w:r w:rsidR="0008129B">
        <w:t>nd</w:t>
      </w:r>
      <w:r w:rsidR="00A51F58">
        <w:t xml:space="preserve"> social media platforms in order to promote </w:t>
      </w:r>
      <w:r w:rsidR="0008129B">
        <w:t>its</w:t>
      </w:r>
      <w:r w:rsidR="00A51F58">
        <w:t xml:space="preserve"> brands</w:t>
      </w:r>
      <w:r w:rsidR="005B5CE7">
        <w:t xml:space="preserve"> (Unilever, 2023)</w:t>
      </w:r>
      <w:r w:rsidR="00A51F58">
        <w:t xml:space="preserve">. </w:t>
      </w:r>
      <w:r w:rsidR="00DA222A">
        <w:t xml:space="preserve">Unilever uses data analytics in order </w:t>
      </w:r>
      <w:r w:rsidR="0008129B">
        <w:t xml:space="preserve">to </w:t>
      </w:r>
      <w:r w:rsidR="00DA222A">
        <w:t xml:space="preserve">personalise </w:t>
      </w:r>
      <w:r w:rsidR="0008129B">
        <w:t>its</w:t>
      </w:r>
      <w:r w:rsidR="00DA222A">
        <w:t xml:space="preserve"> marketing, which leads to </w:t>
      </w:r>
      <w:r w:rsidR="0008129B">
        <w:t xml:space="preserve">a </w:t>
      </w:r>
      <w:r w:rsidR="00DA222A">
        <w:t>better return on investment (ROI).</w:t>
      </w:r>
      <w:r w:rsidR="00D5035A">
        <w:t xml:space="preserve"> This company </w:t>
      </w:r>
      <w:r w:rsidR="00FC25DE">
        <w:t xml:space="preserve">is taking completely different promotional activities, which makes their product stand out from </w:t>
      </w:r>
      <w:r w:rsidR="0008129B">
        <w:t xml:space="preserve">the </w:t>
      </w:r>
      <w:r w:rsidR="00FC25DE">
        <w:t>rest of the competition</w:t>
      </w:r>
      <w:r w:rsidR="00192FCB">
        <w:t>. As Unilever’s majority of the revenue share c</w:t>
      </w:r>
      <w:r w:rsidR="0008129B">
        <w:t>a</w:t>
      </w:r>
      <w:r w:rsidR="00192FCB">
        <w:t>me from their wellness</w:t>
      </w:r>
      <w:r w:rsidR="000E6B24">
        <w:t xml:space="preserve"> product offering in 2007</w:t>
      </w:r>
      <w:r w:rsidR="0008129B">
        <w:t>,</w:t>
      </w:r>
      <w:r w:rsidR="000E6B24">
        <w:t xml:space="preserve"> this brand ha</w:t>
      </w:r>
      <w:r w:rsidR="0008129B">
        <w:t>s</w:t>
      </w:r>
      <w:r w:rsidR="000E6B24">
        <w:t xml:space="preserve"> </w:t>
      </w:r>
      <w:r w:rsidR="00F24B21">
        <w:t>issue</w:t>
      </w:r>
      <w:r w:rsidR="0008129B">
        <w:t>d</w:t>
      </w:r>
      <w:r w:rsidR="00F24B21">
        <w:t xml:space="preserve"> global guidelines to prevent only the use of “size zero” actor in their advertisement to eliminate the </w:t>
      </w:r>
      <w:r w:rsidR="00B91332">
        <w:t>obsession with unhealthy slimness</w:t>
      </w:r>
      <w:r w:rsidR="005B5CE7">
        <w:t xml:space="preserve"> (Unilever, 2023)</w:t>
      </w:r>
      <w:r w:rsidR="00B91332">
        <w:t>.</w:t>
      </w:r>
      <w:r w:rsidR="000C338B">
        <w:t xml:space="preserve"> Due to this, Unilever receives the support of the general customers, leading to positive </w:t>
      </w:r>
      <w:r w:rsidR="00AC3BDF">
        <w:t>promotions.</w:t>
      </w:r>
      <w:r w:rsidR="00F235E3">
        <w:t xml:space="preserve"> Additionally, </w:t>
      </w:r>
      <w:r w:rsidR="00B77F1C">
        <w:t>this company highlights their environmental commitment regarding net zero emissions and achievements regarding renewable energy to attract the attention of the target customers</w:t>
      </w:r>
      <w:r w:rsidR="00400981">
        <w:t xml:space="preserve"> and increase conversion. </w:t>
      </w:r>
    </w:p>
    <w:p w14:paraId="65CADB02" w14:textId="77777777" w:rsidR="004A26DD" w:rsidRPr="009B1BC8" w:rsidRDefault="002567D9" w:rsidP="004A26DD">
      <w:r>
        <w:t>The critical assessment of the STP and 4Ps analysis of Unilever ha</w:t>
      </w:r>
      <w:r w:rsidR="0008129B">
        <w:t>s</w:t>
      </w:r>
      <w:r>
        <w:t xml:space="preserve"> indicated that this company have well </w:t>
      </w:r>
      <w:r w:rsidR="0008129B">
        <w:t>well-</w:t>
      </w:r>
      <w:r>
        <w:t xml:space="preserve">defined target market and effective </w:t>
      </w:r>
      <w:r w:rsidR="00094FA7">
        <w:t xml:space="preserve">brand </w:t>
      </w:r>
      <w:r w:rsidR="00315D08">
        <w:t xml:space="preserve">positioning that contributes </w:t>
      </w:r>
      <w:r w:rsidR="0008129B">
        <w:t>to</w:t>
      </w:r>
      <w:r w:rsidR="00315D08">
        <w:t xml:space="preserve"> its success. </w:t>
      </w:r>
      <w:r w:rsidR="00484543">
        <w:t>The marketing mix of this brand is aligned with their STP, due to which it can be mentioned that Unilever’s marketing ha</w:t>
      </w:r>
      <w:r w:rsidR="0008129B">
        <w:t>s</w:t>
      </w:r>
      <w:r w:rsidR="00484543">
        <w:t xml:space="preserve"> played a vital role in the organisation regarding growth and prosperity.  </w:t>
      </w:r>
      <w:r>
        <w:t xml:space="preserve">     </w:t>
      </w:r>
    </w:p>
    <w:p w14:paraId="3240CF6B" w14:textId="77777777" w:rsidR="00E760B7" w:rsidRDefault="00E760B7" w:rsidP="00E760B7">
      <w:pPr>
        <w:pStyle w:val="Heading1"/>
      </w:pPr>
      <w:bookmarkStart w:id="7" w:name="_Toc164226970"/>
      <w:r>
        <w:lastRenderedPageBreak/>
        <w:t>4. Suggestions</w:t>
      </w:r>
      <w:bookmarkEnd w:id="7"/>
      <w:r>
        <w:t xml:space="preserve"> </w:t>
      </w:r>
    </w:p>
    <w:p w14:paraId="7B6200BA" w14:textId="77777777" w:rsidR="00DD58D5" w:rsidRDefault="00CA5A96" w:rsidP="00CA5A96">
      <w:r>
        <w:t>The assessment ha</w:t>
      </w:r>
      <w:r w:rsidR="0008129B">
        <w:t>s</w:t>
      </w:r>
      <w:r>
        <w:t xml:space="preserve"> indicated that Unilever ha</w:t>
      </w:r>
      <w:r w:rsidR="0008129B">
        <w:t>s</w:t>
      </w:r>
      <w:r>
        <w:t xml:space="preserve"> an effective</w:t>
      </w:r>
      <w:r w:rsidR="00F92060">
        <w:t xml:space="preserve"> </w:t>
      </w:r>
      <w:r w:rsidR="00784C12">
        <w:t>marketing program, which highlight</w:t>
      </w:r>
      <w:r w:rsidR="0008129B">
        <w:t>s</w:t>
      </w:r>
      <w:r w:rsidR="00784C12">
        <w:t xml:space="preserve"> all of this environmental commitment, still</w:t>
      </w:r>
      <w:r w:rsidR="0008129B">
        <w:t>,</w:t>
      </w:r>
      <w:r w:rsidR="00784C12">
        <w:t xml:space="preserve"> there is room for growth. </w:t>
      </w:r>
      <w:r w:rsidR="00CA3140">
        <w:t>This global FMCG brand ha</w:t>
      </w:r>
      <w:r w:rsidR="0008129B">
        <w:t>s</w:t>
      </w:r>
      <w:r w:rsidR="00CA3140">
        <w:t xml:space="preserve"> to continuously invest in the</w:t>
      </w:r>
      <w:r w:rsidR="00586D6B">
        <w:t xml:space="preserve"> development of sustainable packaging</w:t>
      </w:r>
      <w:r w:rsidR="00461232">
        <w:t xml:space="preserve"> since a large section of the customer</w:t>
      </w:r>
      <w:r w:rsidR="0008129B">
        <w:t>s</w:t>
      </w:r>
      <w:r w:rsidR="00461232">
        <w:t xml:space="preserve"> </w:t>
      </w:r>
      <w:r w:rsidR="0008129B">
        <w:t>is</w:t>
      </w:r>
      <w:r w:rsidR="00461232">
        <w:t xml:space="preserve"> becoming more </w:t>
      </w:r>
      <w:r w:rsidR="00C73C7A">
        <w:t xml:space="preserve">aware </w:t>
      </w:r>
      <w:r w:rsidR="0008129B">
        <w:t>of</w:t>
      </w:r>
      <w:r w:rsidR="00C73C7A">
        <w:t xml:space="preserve"> sustainability</w:t>
      </w:r>
      <w:r w:rsidR="00461232">
        <w:t>.</w:t>
      </w:r>
      <w:r w:rsidR="00DD58D5">
        <w:t xml:space="preserve"> Unilever</w:t>
      </w:r>
      <w:r w:rsidR="00C73C7A">
        <w:t xml:space="preserve"> </w:t>
      </w:r>
      <w:r w:rsidR="00DD58D5">
        <w:t>ha</w:t>
      </w:r>
      <w:r w:rsidR="0008129B">
        <w:t>s</w:t>
      </w:r>
      <w:r w:rsidR="00DD58D5">
        <w:t xml:space="preserve"> to highlight the benefits of this green packaging to draw the attention of these customers</w:t>
      </w:r>
      <w:r w:rsidR="00E453E7">
        <w:t xml:space="preserve"> (</w:t>
      </w:r>
      <w:proofErr w:type="spellStart"/>
      <w:r w:rsidR="00E453E7">
        <w:rPr>
          <w:shd w:val="clear" w:color="auto" w:fill="FFFFFF"/>
        </w:rPr>
        <w:t>Nekmahmud</w:t>
      </w:r>
      <w:proofErr w:type="spellEnd"/>
      <w:r w:rsidR="00E453E7">
        <w:rPr>
          <w:shd w:val="clear" w:color="auto" w:fill="FFFFFF"/>
        </w:rPr>
        <w:t xml:space="preserve"> and Fekete-Farkas 2020</w:t>
      </w:r>
      <w:r w:rsidR="00E453E7">
        <w:t>)</w:t>
      </w:r>
      <w:r w:rsidR="00DD58D5">
        <w:t xml:space="preserve">. </w:t>
      </w:r>
    </w:p>
    <w:p w14:paraId="79C2DCFF" w14:textId="77777777" w:rsidR="00CA5A96" w:rsidRPr="00CA5A96" w:rsidRDefault="00B421E2" w:rsidP="00CA5A96">
      <w:r>
        <w:t xml:space="preserve">This company have to make </w:t>
      </w:r>
      <w:r w:rsidR="0008129B">
        <w:t xml:space="preserve">an </w:t>
      </w:r>
      <w:r>
        <w:t>alliance with suitable suppliers as well as NGOs that work for environmental sustainability</w:t>
      </w:r>
      <w:r w:rsidR="00ED1BB0">
        <w:t xml:space="preserve">, which can help this brand improve </w:t>
      </w:r>
      <w:r w:rsidR="0008129B">
        <w:t>its</w:t>
      </w:r>
      <w:r w:rsidR="00ED1BB0">
        <w:t xml:space="preserve"> brand image. Unilever have the opportunity </w:t>
      </w:r>
      <w:r w:rsidR="0008129B">
        <w:t>to highlight</w:t>
      </w:r>
      <w:r w:rsidR="00ED1BB0">
        <w:t xml:space="preserve"> the fact that they are working with </w:t>
      </w:r>
      <w:r w:rsidR="0008129B">
        <w:t xml:space="preserve">a </w:t>
      </w:r>
      <w:r w:rsidR="00ED1BB0">
        <w:t>popular non-profit organisation which are making rea</w:t>
      </w:r>
      <w:r w:rsidR="004934C9">
        <w:t xml:space="preserve">l-life improvement in the world, saving wild lives and countering </w:t>
      </w:r>
      <w:r w:rsidR="00E7202E">
        <w:t>pollution</w:t>
      </w:r>
      <w:r w:rsidR="003D204B">
        <w:t xml:space="preserve"> through their marketing. </w:t>
      </w:r>
      <w:r w:rsidR="00AC549C">
        <w:t xml:space="preserve">This global FMCG brand can also create a dedicated team of experts who have the responsibility of focusing on environmental </w:t>
      </w:r>
      <w:r w:rsidR="00C36D75">
        <w:t>marketing.</w:t>
      </w:r>
      <w:r w:rsidR="00472E74">
        <w:t xml:space="preserve"> This team will make sure that all the marketing claims are honest</w:t>
      </w:r>
      <w:r w:rsidR="0008129B">
        <w:t>;</w:t>
      </w:r>
      <w:r w:rsidR="00472E74">
        <w:t xml:space="preserve"> otherwise</w:t>
      </w:r>
      <w:r w:rsidR="0008129B">
        <w:t>,</w:t>
      </w:r>
      <w:r w:rsidR="00472E74">
        <w:t xml:space="preserve"> it can be considered greenwashing</w:t>
      </w:r>
      <w:r w:rsidR="0008129B">
        <w:t>,</w:t>
      </w:r>
      <w:r w:rsidR="00472E74">
        <w:t xml:space="preserve"> which is hazardous for the brand name</w:t>
      </w:r>
      <w:r w:rsidR="00E453E7">
        <w:t xml:space="preserve"> (</w:t>
      </w:r>
      <w:proofErr w:type="spellStart"/>
      <w:r w:rsidR="00E453E7">
        <w:rPr>
          <w:shd w:val="clear" w:color="auto" w:fill="FFFFFF"/>
        </w:rPr>
        <w:t>Papadas</w:t>
      </w:r>
      <w:proofErr w:type="spellEnd"/>
      <w:r w:rsidR="00E453E7">
        <w:rPr>
          <w:shd w:val="clear" w:color="auto" w:fill="FFFFFF"/>
        </w:rPr>
        <w:t xml:space="preserve">, </w:t>
      </w:r>
      <w:r w:rsidR="00E453E7">
        <w:rPr>
          <w:i/>
          <w:shd w:val="clear" w:color="auto" w:fill="FFFFFF"/>
        </w:rPr>
        <w:t xml:space="preserve">et al. </w:t>
      </w:r>
      <w:r w:rsidR="00E453E7">
        <w:rPr>
          <w:shd w:val="clear" w:color="auto" w:fill="FFFFFF"/>
        </w:rPr>
        <w:t>2019</w:t>
      </w:r>
      <w:r w:rsidR="00E453E7">
        <w:t>)</w:t>
      </w:r>
      <w:r w:rsidR="00472E74">
        <w:t xml:space="preserve">.   </w:t>
      </w:r>
      <w:r w:rsidR="00C36D75">
        <w:t xml:space="preserve"> </w:t>
      </w:r>
      <w:r w:rsidR="00AC549C">
        <w:t xml:space="preserve"> </w:t>
      </w:r>
      <w:r w:rsidR="004934C9">
        <w:t xml:space="preserve"> </w:t>
      </w:r>
      <w:r w:rsidR="00461232">
        <w:t xml:space="preserve">  </w:t>
      </w:r>
      <w:r w:rsidR="00586D6B">
        <w:t xml:space="preserve">  </w:t>
      </w:r>
      <w:r w:rsidR="00CA3140">
        <w:t xml:space="preserve">   </w:t>
      </w:r>
      <w:r w:rsidR="00784C12">
        <w:t xml:space="preserve">  </w:t>
      </w:r>
      <w:r w:rsidR="00CA5A96">
        <w:t xml:space="preserve"> </w:t>
      </w:r>
    </w:p>
    <w:p w14:paraId="43A52589" w14:textId="77777777" w:rsidR="00E760B7" w:rsidRDefault="00E760B7" w:rsidP="00E760B7">
      <w:pPr>
        <w:pStyle w:val="Heading1"/>
      </w:pPr>
      <w:bookmarkStart w:id="8" w:name="_Toc164226971"/>
      <w:r>
        <w:t xml:space="preserve">5. </w:t>
      </w:r>
      <w:r w:rsidR="00291564">
        <w:t>Conclusion</w:t>
      </w:r>
      <w:bookmarkEnd w:id="8"/>
      <w:r>
        <w:t xml:space="preserve"> </w:t>
      </w:r>
    </w:p>
    <w:p w14:paraId="319DDF33" w14:textId="77777777" w:rsidR="006D4EF8" w:rsidRDefault="00615B17" w:rsidP="000518FB">
      <w:r>
        <w:t>Based on this assignment</w:t>
      </w:r>
      <w:r w:rsidR="0008129B">
        <w:t>,</w:t>
      </w:r>
      <w:r>
        <w:t xml:space="preserve"> it can be summarised that</w:t>
      </w:r>
      <w:r w:rsidR="000518FB">
        <w:t xml:space="preserve"> Unilever is one of the largest FMCG brand</w:t>
      </w:r>
      <w:r w:rsidR="0008129B">
        <w:t>s</w:t>
      </w:r>
      <w:r w:rsidR="000518FB">
        <w:t xml:space="preserve"> </w:t>
      </w:r>
      <w:r w:rsidR="0008129B">
        <w:t>in</w:t>
      </w:r>
      <w:r w:rsidR="000518FB">
        <w:t xml:space="preserve"> the entire world</w:t>
      </w:r>
      <w:r w:rsidR="0008129B">
        <w:t>,</w:t>
      </w:r>
      <w:r w:rsidR="000518FB">
        <w:t xml:space="preserve"> which is known for </w:t>
      </w:r>
      <w:r w:rsidR="0008129B">
        <w:t>its</w:t>
      </w:r>
      <w:r w:rsidR="000518FB">
        <w:t xml:space="preserve"> out</w:t>
      </w:r>
      <w:r w:rsidR="0008129B">
        <w:t>-of-the-</w:t>
      </w:r>
      <w:r w:rsidR="000518FB">
        <w:t xml:space="preserve">box marketing programs. </w:t>
      </w:r>
      <w:r w:rsidR="00967E8B">
        <w:t xml:space="preserve">The </w:t>
      </w:r>
      <w:r w:rsidR="00361870">
        <w:t>external</w:t>
      </w:r>
      <w:r w:rsidR="00967E8B">
        <w:t xml:space="preserve"> </w:t>
      </w:r>
      <w:r w:rsidR="00361870">
        <w:t xml:space="preserve">and internal </w:t>
      </w:r>
      <w:r w:rsidR="00967E8B">
        <w:t>analysis of the company ha</w:t>
      </w:r>
      <w:r w:rsidR="0008129B">
        <w:t>s</w:t>
      </w:r>
      <w:r w:rsidR="00967E8B">
        <w:t xml:space="preserve"> indicated that Unilever ha</w:t>
      </w:r>
      <w:r w:rsidR="0008129B">
        <w:t>s</w:t>
      </w:r>
      <w:r w:rsidR="00967E8B">
        <w:t xml:space="preserve"> the opportunity </w:t>
      </w:r>
      <w:r w:rsidR="0008129B">
        <w:t>to use</w:t>
      </w:r>
      <w:r w:rsidR="00361870">
        <w:t xml:space="preserve"> </w:t>
      </w:r>
      <w:r w:rsidR="0008129B">
        <w:t>its</w:t>
      </w:r>
      <w:r w:rsidR="00361870">
        <w:t xml:space="preserve"> brand name and sustainable commitments to influence the target customers. The implementation of STP and 4Ps ha</w:t>
      </w:r>
      <w:r w:rsidR="0008129B">
        <w:t>s</w:t>
      </w:r>
      <w:r w:rsidR="006D7B5D">
        <w:t xml:space="preserve"> highlighted that this company have the scope of implementing sustainability </w:t>
      </w:r>
      <w:r w:rsidR="0087027A">
        <w:t xml:space="preserve">in their marketing to improve their sales and profitability. </w:t>
      </w:r>
      <w:r w:rsidR="00361870">
        <w:t xml:space="preserve">    </w:t>
      </w:r>
    </w:p>
    <w:p w14:paraId="1088669F" w14:textId="77777777" w:rsidR="006D4EF8" w:rsidRDefault="006D4EF8">
      <w:pPr>
        <w:spacing w:after="200" w:line="276" w:lineRule="auto"/>
        <w:jc w:val="left"/>
      </w:pPr>
      <w:r>
        <w:br w:type="page"/>
      </w:r>
    </w:p>
    <w:p w14:paraId="5BD592FD" w14:textId="77777777" w:rsidR="00615B17" w:rsidRDefault="006D4EF8" w:rsidP="006D4EF8">
      <w:pPr>
        <w:pStyle w:val="Heading1"/>
      </w:pPr>
      <w:bookmarkStart w:id="9" w:name="_Toc164226972"/>
      <w:r>
        <w:lastRenderedPageBreak/>
        <w:t>Reference List</w:t>
      </w:r>
      <w:bookmarkEnd w:id="9"/>
    </w:p>
    <w:p w14:paraId="2B74DAB7" w14:textId="77777777" w:rsidR="009710B0" w:rsidRDefault="009710B0" w:rsidP="009710B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Benzaghta</w:t>
      </w:r>
      <w:proofErr w:type="spellEnd"/>
      <w:r>
        <w:rPr>
          <w:shd w:val="clear" w:color="auto" w:fill="FFFFFF"/>
        </w:rPr>
        <w:t xml:space="preserve">, M.A., </w:t>
      </w:r>
      <w:proofErr w:type="spellStart"/>
      <w:r>
        <w:rPr>
          <w:shd w:val="clear" w:color="auto" w:fill="FFFFFF"/>
        </w:rPr>
        <w:t>Elwalda</w:t>
      </w:r>
      <w:proofErr w:type="spellEnd"/>
      <w:r>
        <w:rPr>
          <w:shd w:val="clear" w:color="auto" w:fill="FFFFFF"/>
        </w:rPr>
        <w:t>, A., Mousa, M.M., Erkan, I. and Rahman, M., (2021). SWOT analysis applications: An integrative literature review. </w:t>
      </w:r>
      <w:r>
        <w:rPr>
          <w:i/>
          <w:iCs/>
          <w:shd w:val="clear" w:color="auto" w:fill="FFFFFF"/>
        </w:rPr>
        <w:t>Journal of Global Business Insights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(1), pp.54-72.</w:t>
      </w:r>
      <w:r w:rsidRPr="009710B0">
        <w:t xml:space="preserve"> </w:t>
      </w:r>
      <w:hyperlink r:id="rId11" w:history="1">
        <w:r w:rsidRPr="00B5780C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https://www.researchgate.net/profile/Abdulaziz-Elwalda/publication/349870490_SWOT_analysis_applications_An_integrative_literature_review/links/60ec2ae1fb568a7098a20aff/SWOT-analysis-applications-An-integrative-literature-review.pdf</w:t>
        </w:r>
      </w:hyperlink>
      <w:r>
        <w:rPr>
          <w:shd w:val="clear" w:color="auto" w:fill="FFFFFF"/>
        </w:rPr>
        <w:t xml:space="preserve"> </w:t>
      </w:r>
    </w:p>
    <w:p w14:paraId="3CF75A0D" w14:textId="77777777" w:rsidR="009710B0" w:rsidRDefault="009710B0" w:rsidP="005B5CE7">
      <w:pPr>
        <w:rPr>
          <w:shd w:val="clear" w:color="auto" w:fill="FFFFFF"/>
        </w:rPr>
      </w:pPr>
      <w:r>
        <w:rPr>
          <w:shd w:val="clear" w:color="auto" w:fill="FFFFFF"/>
        </w:rPr>
        <w:t>Cheng, D., Wu, Y., Zhao, G. and Fu, S., (2021). A comprehensive survey on STP approach to finite games. </w:t>
      </w:r>
      <w:r>
        <w:rPr>
          <w:i/>
          <w:iCs/>
          <w:shd w:val="clear" w:color="auto" w:fill="FFFFFF"/>
        </w:rPr>
        <w:t>Journal of Systems Science and Complexity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34</w:t>
      </w:r>
      <w:r>
        <w:rPr>
          <w:shd w:val="clear" w:color="auto" w:fill="FFFFFF"/>
        </w:rPr>
        <w:t xml:space="preserve">(5), pp.1666-1680. </w:t>
      </w:r>
      <w:hyperlink r:id="rId12" w:history="1">
        <w:r w:rsidRPr="009F2B3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https://link.springer.com/article/10.1007/s11424-021-1232-8</w:t>
        </w:r>
      </w:hyperlink>
      <w:r>
        <w:rPr>
          <w:shd w:val="clear" w:color="auto" w:fill="FFFFFF"/>
        </w:rPr>
        <w:t xml:space="preserve"> </w:t>
      </w:r>
    </w:p>
    <w:p w14:paraId="784667B5" w14:textId="77777777" w:rsidR="009710B0" w:rsidRDefault="009710B0" w:rsidP="00B56C30">
      <w:pPr>
        <w:rPr>
          <w:shd w:val="clear" w:color="auto" w:fill="FFFFFF"/>
        </w:rPr>
      </w:pPr>
      <w:r>
        <w:rPr>
          <w:shd w:val="clear" w:color="auto" w:fill="FFFFFF"/>
        </w:rPr>
        <w:t xml:space="preserve">Iyadi, R.C.I. and </w:t>
      </w:r>
      <w:proofErr w:type="spellStart"/>
      <w:r>
        <w:rPr>
          <w:shd w:val="clear" w:color="auto" w:fill="FFFFFF"/>
        </w:rPr>
        <w:t>Itimi</w:t>
      </w:r>
      <w:proofErr w:type="spellEnd"/>
      <w:r>
        <w:rPr>
          <w:shd w:val="clear" w:color="auto" w:fill="FFFFFF"/>
        </w:rPr>
        <w:t>, L., (2023). COMPETITIVE MARKETING STRATEGIES AND PRODUCTS SUSTAINABILITY: A FOCUS ON FAST MOVING CONSUMER GOODS FIRMS IN NIGERIA. </w:t>
      </w:r>
      <w:r>
        <w:rPr>
          <w:i/>
          <w:iCs/>
          <w:shd w:val="clear" w:color="auto" w:fill="FFFFFF"/>
        </w:rPr>
        <w:t>British International Journal of Business and Marketing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 xml:space="preserve">(5), pp.1-17. </w:t>
      </w:r>
      <w:hyperlink r:id="rId13" w:history="1">
        <w:r w:rsidRPr="00AD4C4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https://aspjournals.org/Journals/index.php/bijbmr/article/view/420</w:t>
        </w:r>
      </w:hyperlink>
      <w:r>
        <w:rPr>
          <w:shd w:val="clear" w:color="auto" w:fill="FFFFFF"/>
        </w:rPr>
        <w:t xml:space="preserve"> </w:t>
      </w:r>
    </w:p>
    <w:p w14:paraId="4005736E" w14:textId="77777777" w:rsidR="009710B0" w:rsidRDefault="009710B0" w:rsidP="005B5CE7">
      <w:r>
        <w:rPr>
          <w:shd w:val="clear" w:color="auto" w:fill="FFFFFF"/>
        </w:rPr>
        <w:t xml:space="preserve">Karim, R., Latip, N.A., Marzuki, A., Haider, S., </w:t>
      </w:r>
      <w:proofErr w:type="spellStart"/>
      <w:r>
        <w:rPr>
          <w:shd w:val="clear" w:color="auto" w:fill="FFFFFF"/>
        </w:rPr>
        <w:t>Nelofar</w:t>
      </w:r>
      <w:proofErr w:type="spellEnd"/>
      <w:r>
        <w:rPr>
          <w:shd w:val="clear" w:color="auto" w:fill="FFFFFF"/>
        </w:rPr>
        <w:t>, M. and Muhammad, F., (2021). The impact of 4ps marketing mix in tourism development in the mountain areas: A case study. </w:t>
      </w:r>
      <w:r>
        <w:rPr>
          <w:i/>
          <w:iCs/>
          <w:shd w:val="clear" w:color="auto" w:fill="FFFFFF"/>
        </w:rPr>
        <w:t>International Journal of Economics &amp; Business Administration (IJEBA)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</w:t>
      </w:r>
      <w:r>
        <w:rPr>
          <w:shd w:val="clear" w:color="auto" w:fill="FFFFFF"/>
        </w:rPr>
        <w:t xml:space="preserve">(2), pp.231-245. </w:t>
      </w:r>
      <w:hyperlink r:id="rId14" w:history="1">
        <w:r w:rsidRPr="009F2B3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researchgate.net/profile/Faqeer-Muhammad-2/publication/351746745_The_Impact_of_4Ps_Marketing_Mix_in_Tourism_Development_in_the_Mountain_Areas_A_Case_Study/links/60a7607245851522bc07151d/The-Impact-of-4Ps-Marketing-Mix-in-Tourism-Development-in-the-Mountain-Areas-A-Case-Study.pdf</w:t>
        </w:r>
      </w:hyperlink>
      <w:r>
        <w:rPr>
          <w:shd w:val="clear" w:color="auto" w:fill="FFFFFF"/>
        </w:rPr>
        <w:t xml:space="preserve"> </w:t>
      </w:r>
    </w:p>
    <w:p w14:paraId="2C2A135C" w14:textId="77777777" w:rsidR="009710B0" w:rsidRDefault="009710B0" w:rsidP="00B56C30">
      <w:pPr>
        <w:rPr>
          <w:shd w:val="clear" w:color="auto" w:fill="FFFFFF"/>
        </w:rPr>
      </w:pPr>
      <w:r>
        <w:rPr>
          <w:shd w:val="clear" w:color="auto" w:fill="FFFFFF"/>
        </w:rPr>
        <w:t>LADIA, A., (2019). </w:t>
      </w:r>
      <w:r>
        <w:rPr>
          <w:i/>
          <w:iCs/>
          <w:shd w:val="clear" w:color="auto" w:fill="FFFFFF"/>
        </w:rPr>
        <w:t>FUNDAMENTAL AND TECHNICAL ANALYSIS OF FMCG INDUSTRY</w:t>
      </w:r>
      <w:r>
        <w:rPr>
          <w:shd w:val="clear" w:color="auto" w:fill="FFFFFF"/>
        </w:rPr>
        <w:t xml:space="preserve"> (Doctoral dissertation). </w:t>
      </w:r>
      <w:hyperlink r:id="rId15" w:history="1">
        <w:r w:rsidRPr="00AD4C4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http://www.dspace.dtu.ac.in:8080/jspui/bitstream/repository/17297/2/SA_Project%28FMCG%29_ALOK%20LADIA.pdf</w:t>
        </w:r>
      </w:hyperlink>
      <w:r>
        <w:rPr>
          <w:shd w:val="clear" w:color="auto" w:fill="FFFFFF"/>
        </w:rPr>
        <w:t xml:space="preserve"> </w:t>
      </w:r>
    </w:p>
    <w:p w14:paraId="65358670" w14:textId="77777777" w:rsidR="009710B0" w:rsidRDefault="009710B0" w:rsidP="00E453E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Nekmahmud</w:t>
      </w:r>
      <w:proofErr w:type="spellEnd"/>
      <w:r>
        <w:rPr>
          <w:shd w:val="clear" w:color="auto" w:fill="FFFFFF"/>
        </w:rPr>
        <w:t>, M. and Fekete-Farkas, M., (2020). Why not green marketing? Determinates of consumers’ intention to green purchase decision in a new developing nation. </w:t>
      </w:r>
      <w:r>
        <w:rPr>
          <w:i/>
          <w:iCs/>
          <w:shd w:val="clear" w:color="auto" w:fill="FFFFFF"/>
        </w:rPr>
        <w:t>Sustainability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 xml:space="preserve">(19), p.7880. </w:t>
      </w:r>
      <w:hyperlink r:id="rId16" w:history="1">
        <w:r w:rsidRPr="009F2B3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https://www.mdpi.com/2071-1050/12/19/7880</w:t>
        </w:r>
      </w:hyperlink>
      <w:r>
        <w:rPr>
          <w:shd w:val="clear" w:color="auto" w:fill="FFFFFF"/>
        </w:rPr>
        <w:t xml:space="preserve"> </w:t>
      </w:r>
    </w:p>
    <w:p w14:paraId="5173649B" w14:textId="77777777" w:rsidR="009710B0" w:rsidRPr="005B5CE7" w:rsidRDefault="009710B0" w:rsidP="00E453E7">
      <w:proofErr w:type="spellStart"/>
      <w:r>
        <w:rPr>
          <w:shd w:val="clear" w:color="auto" w:fill="FFFFFF"/>
        </w:rPr>
        <w:t>Papadas</w:t>
      </w:r>
      <w:proofErr w:type="spellEnd"/>
      <w:r>
        <w:rPr>
          <w:shd w:val="clear" w:color="auto" w:fill="FFFFFF"/>
        </w:rPr>
        <w:t xml:space="preserve">, K.K., </w:t>
      </w:r>
      <w:proofErr w:type="spellStart"/>
      <w:r>
        <w:rPr>
          <w:shd w:val="clear" w:color="auto" w:fill="FFFFFF"/>
        </w:rPr>
        <w:t>Avlonitis</w:t>
      </w:r>
      <w:proofErr w:type="spellEnd"/>
      <w:r>
        <w:rPr>
          <w:shd w:val="clear" w:color="auto" w:fill="FFFFFF"/>
        </w:rPr>
        <w:t>, G.J., Carrigan, M. and Piha, L., (2019). The interplay of strategic and internal green marketing orientation on competitive advantage. </w:t>
      </w:r>
      <w:r>
        <w:rPr>
          <w:i/>
          <w:iCs/>
          <w:shd w:val="clear" w:color="auto" w:fill="FFFFFF"/>
        </w:rPr>
        <w:t>Journal of Business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104</w:t>
      </w:r>
      <w:r>
        <w:rPr>
          <w:shd w:val="clear" w:color="auto" w:fill="FFFFFF"/>
        </w:rPr>
        <w:t xml:space="preserve">, pp.632-643. </w:t>
      </w:r>
      <w:hyperlink r:id="rId17" w:history="1">
        <w:r w:rsidRPr="009F2B3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https://www.sciencedirect.com/science/article/pii/S0148296318303217</w:t>
        </w:r>
      </w:hyperlink>
      <w:r>
        <w:rPr>
          <w:shd w:val="clear" w:color="auto" w:fill="FFFFFF"/>
        </w:rPr>
        <w:t xml:space="preserve"> </w:t>
      </w:r>
    </w:p>
    <w:p w14:paraId="52E77A0E" w14:textId="77777777" w:rsidR="009710B0" w:rsidRDefault="009710B0" w:rsidP="00C1704D">
      <w:r>
        <w:t xml:space="preserve">Statista, (2023). </w:t>
      </w:r>
      <w:r w:rsidRPr="00C1704D">
        <w:t>Revenue of Unilever Group worldwide from 2007 to 2022</w:t>
      </w:r>
      <w:r>
        <w:t>. [Online]. Available at:</w:t>
      </w:r>
      <w:r w:rsidRPr="00C1704D">
        <w:t xml:space="preserve"> </w:t>
      </w:r>
      <w:hyperlink r:id="rId18" w:anchor=":~:text=In%202022%2C%20the%20global%20revenue,recorded%20in%20the%20previous%20year" w:history="1">
        <w:r w:rsidRPr="009F2B32">
          <w:rPr>
            <w:rStyle w:val="Hyperlink"/>
          </w:rPr>
          <w:t>https://www.statista.com/statistics/269190/global-revenue-of-the-unilever-group-since-</w:t>
        </w:r>
        <w:r w:rsidRPr="009F2B32">
          <w:rPr>
            <w:rStyle w:val="Hyperlink"/>
          </w:rPr>
          <w:lastRenderedPageBreak/>
          <w:t>2007/#:~:text=In%202022%2C%20the%20global%20revenue,recorded%20in%20the%20previous%20year</w:t>
        </w:r>
      </w:hyperlink>
      <w:r w:rsidRPr="00C1704D">
        <w:t>.</w:t>
      </w:r>
      <w:r>
        <w:t xml:space="preserve"> [Accessed on: 25</w:t>
      </w:r>
      <w:r w:rsidRPr="006D4EF8">
        <w:rPr>
          <w:vertAlign w:val="superscript"/>
        </w:rPr>
        <w:t>th</w:t>
      </w:r>
      <w:r>
        <w:t xml:space="preserve"> November 2023].</w:t>
      </w:r>
    </w:p>
    <w:p w14:paraId="15424C92" w14:textId="77777777" w:rsidR="009710B0" w:rsidRDefault="009710B0" w:rsidP="00C1704D">
      <w:pPr>
        <w:rPr>
          <w:shd w:val="clear" w:color="auto" w:fill="FFFFFF"/>
        </w:rPr>
      </w:pPr>
      <w:r>
        <w:rPr>
          <w:shd w:val="clear" w:color="auto" w:fill="FFFFFF"/>
        </w:rPr>
        <w:t xml:space="preserve">Ullah, N., (2021). A Comparative Analysis between Unilever and Johnson &amp; Johnsons. </w:t>
      </w:r>
      <w:hyperlink r:id="rId19" w:history="1">
        <w:r w:rsidRPr="009F2B3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https://mpra.ub.uni-muenchen.de/id/eprint/108582</w:t>
        </w:r>
      </w:hyperlink>
      <w:r>
        <w:rPr>
          <w:shd w:val="clear" w:color="auto" w:fill="FFFFFF"/>
        </w:rPr>
        <w:t xml:space="preserve"> </w:t>
      </w:r>
    </w:p>
    <w:p w14:paraId="2B803C94" w14:textId="77777777" w:rsidR="009710B0" w:rsidRDefault="009710B0" w:rsidP="00C1704D">
      <w:r>
        <w:t>Unilever, (2023).</w:t>
      </w:r>
      <w:r w:rsidRPr="00C1704D">
        <w:t xml:space="preserve"> Advertising and marketing</w:t>
      </w:r>
      <w:r>
        <w:t xml:space="preserve">.  [Online]. Available at: </w:t>
      </w:r>
      <w:hyperlink r:id="rId20" w:history="1">
        <w:r w:rsidRPr="009F2B32">
          <w:rPr>
            <w:rStyle w:val="Hyperlink"/>
          </w:rPr>
          <w:t>https://www.unilever.com/planet-and-society/responsible-business/advertising-and-marketing/</w:t>
        </w:r>
      </w:hyperlink>
      <w:r>
        <w:t xml:space="preserve"> [Accessed on: 25</w:t>
      </w:r>
      <w:r w:rsidRPr="006D4EF8">
        <w:rPr>
          <w:vertAlign w:val="superscript"/>
        </w:rPr>
        <w:t>th</w:t>
      </w:r>
      <w:r>
        <w:t xml:space="preserve"> November 2023].</w:t>
      </w:r>
    </w:p>
    <w:p w14:paraId="71A0D4CD" w14:textId="77777777" w:rsidR="009710B0" w:rsidRDefault="009710B0" w:rsidP="005B5CE7">
      <w:r>
        <w:t xml:space="preserve">Unilever, (2023). </w:t>
      </w:r>
      <w:r w:rsidRPr="00490083">
        <w:t>Equity, diversity &amp; inclusion | Planet &amp; Society</w:t>
      </w:r>
      <w:r>
        <w:t xml:space="preserve">. [Online]. Available at: </w:t>
      </w:r>
      <w:hyperlink r:id="rId21" w:history="1">
        <w:r w:rsidRPr="009F2B32">
          <w:rPr>
            <w:rStyle w:val="Hyperlink"/>
          </w:rPr>
          <w:t>https://www.unilever.com/planet-and-society/equity-diversity-and-inclusion/</w:t>
        </w:r>
      </w:hyperlink>
      <w:r>
        <w:t xml:space="preserve"> [Accessed on: 25</w:t>
      </w:r>
      <w:r w:rsidRPr="006D4EF8">
        <w:rPr>
          <w:vertAlign w:val="superscript"/>
        </w:rPr>
        <w:t>th</w:t>
      </w:r>
      <w:r>
        <w:t xml:space="preserve"> November 2023].</w:t>
      </w:r>
    </w:p>
    <w:p w14:paraId="4210B0E9" w14:textId="77777777" w:rsidR="009710B0" w:rsidRDefault="009710B0" w:rsidP="005B5CE7">
      <w:r>
        <w:t xml:space="preserve">Unilever, (2023). </w:t>
      </w:r>
      <w:r w:rsidRPr="005B5CE7">
        <w:t>Marketing at Unilever</w:t>
      </w:r>
      <w:r>
        <w:t>.</w:t>
      </w:r>
      <w:r w:rsidRPr="005B5CE7">
        <w:t xml:space="preserve"> </w:t>
      </w:r>
      <w:r>
        <w:t xml:space="preserve">[Online]. Available at:  </w:t>
      </w:r>
      <w:hyperlink r:id="rId22" w:history="1">
        <w:r w:rsidRPr="009F2B32">
          <w:rPr>
            <w:rStyle w:val="Hyperlink"/>
          </w:rPr>
          <w:t>https://careers.unilever.com/marketing</w:t>
        </w:r>
      </w:hyperlink>
      <w:r>
        <w:t xml:space="preserve">  [Accessed on: 25</w:t>
      </w:r>
      <w:r w:rsidRPr="006D4EF8">
        <w:rPr>
          <w:vertAlign w:val="superscript"/>
        </w:rPr>
        <w:t>th</w:t>
      </w:r>
      <w:r>
        <w:t xml:space="preserve"> November 2023].</w:t>
      </w:r>
    </w:p>
    <w:p w14:paraId="155FBEFA" w14:textId="77777777" w:rsidR="009710B0" w:rsidRDefault="009710B0" w:rsidP="006D4EF8">
      <w:r>
        <w:t xml:space="preserve">Unilever, (2023). </w:t>
      </w:r>
      <w:r w:rsidRPr="006D4EF8">
        <w:t>Our company</w:t>
      </w:r>
      <w:r>
        <w:t xml:space="preserve">. [Online]. Available at: </w:t>
      </w:r>
      <w:hyperlink r:id="rId23" w:history="1">
        <w:r w:rsidRPr="009F2B32">
          <w:rPr>
            <w:rStyle w:val="Hyperlink"/>
          </w:rPr>
          <w:t>https://www.unilever.com/our-company/</w:t>
        </w:r>
      </w:hyperlink>
      <w:r>
        <w:t xml:space="preserve"> [Accessed on: 25</w:t>
      </w:r>
      <w:r w:rsidRPr="006D4EF8">
        <w:rPr>
          <w:vertAlign w:val="superscript"/>
        </w:rPr>
        <w:t>th</w:t>
      </w:r>
      <w:r>
        <w:t xml:space="preserve"> November 2023]. </w:t>
      </w:r>
    </w:p>
    <w:p w14:paraId="152E389E" w14:textId="77777777" w:rsidR="009710B0" w:rsidRDefault="009710B0" w:rsidP="00C1704D">
      <w:r>
        <w:t>Unilever, (2023).</w:t>
      </w:r>
      <w:r w:rsidRPr="00C1704D">
        <w:t xml:space="preserve"> Planet &amp; Society</w:t>
      </w:r>
      <w:r>
        <w:t xml:space="preserve">. [Online]. Available at:  </w:t>
      </w:r>
      <w:hyperlink r:id="rId24" w:history="1">
        <w:r w:rsidRPr="009F2B32">
          <w:rPr>
            <w:rStyle w:val="Hyperlink"/>
          </w:rPr>
          <w:t>https://www.unilever.com/planet-and-society/</w:t>
        </w:r>
      </w:hyperlink>
      <w:r>
        <w:t xml:space="preserve">  [Accessed on: 25</w:t>
      </w:r>
      <w:r w:rsidRPr="006D4EF8">
        <w:rPr>
          <w:vertAlign w:val="superscript"/>
        </w:rPr>
        <w:t>th</w:t>
      </w:r>
      <w:r>
        <w:t xml:space="preserve"> November 2023].</w:t>
      </w:r>
    </w:p>
    <w:p w14:paraId="293EB6EE" w14:textId="77777777" w:rsidR="009710B0" w:rsidRDefault="009710B0" w:rsidP="003F148F">
      <w:pPr>
        <w:rPr>
          <w:shd w:val="clear" w:color="auto" w:fill="FFFFFF"/>
        </w:rPr>
      </w:pPr>
      <w:r>
        <w:t>Unilever, (2023).</w:t>
      </w:r>
      <w:r w:rsidRPr="004A0AFD">
        <w:t xml:space="preserve"> Sustainable Development Goals</w:t>
      </w:r>
      <w:r>
        <w:t xml:space="preserve">.   [Online]. Available at: </w:t>
      </w:r>
      <w:hyperlink r:id="rId25" w:history="1">
        <w:r w:rsidRPr="009F2B32">
          <w:rPr>
            <w:rStyle w:val="Hyperlink"/>
          </w:rPr>
          <w:t>https://www.unilever.com/planet-and-society/sustainability-reporting-centre/sustainable-development-goals/</w:t>
        </w:r>
      </w:hyperlink>
      <w:r>
        <w:t xml:space="preserve"> [Accessed on: 25</w:t>
      </w:r>
      <w:r w:rsidRPr="006D4EF8">
        <w:rPr>
          <w:vertAlign w:val="superscript"/>
        </w:rPr>
        <w:t>th</w:t>
      </w:r>
      <w:r>
        <w:t xml:space="preserve"> November 2023]. </w:t>
      </w:r>
    </w:p>
    <w:p w14:paraId="65FC7E68" w14:textId="2B0B52B9" w:rsidR="009710B0" w:rsidRDefault="009710B0" w:rsidP="00C1704D">
      <w:pPr>
        <w:rPr>
          <w:shd w:val="clear" w:color="auto" w:fill="FFFFFF"/>
        </w:rPr>
      </w:pPr>
      <w:r>
        <w:rPr>
          <w:shd w:val="clear" w:color="auto" w:fill="FFFFFF"/>
        </w:rPr>
        <w:t>Vajir, K., (2021). </w:t>
      </w:r>
      <w:r>
        <w:rPr>
          <w:i/>
          <w:iCs/>
          <w:shd w:val="clear" w:color="auto" w:fill="FFFFFF"/>
        </w:rPr>
        <w:t>A Critical Study on various Advertisement Appeals (Mainly endorsement appeal) Used in FMCG Sector</w:t>
      </w:r>
      <w:r>
        <w:rPr>
          <w:shd w:val="clear" w:color="auto" w:fill="FFFFFF"/>
        </w:rPr>
        <w:t xml:space="preserve"> (Doctoral dissertation, School of Petroleum Management). </w:t>
      </w:r>
      <w:hyperlink r:id="rId26" w:history="1">
        <w:r w:rsidRPr="009F2B3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http://180.211.113.70:8080/jspui/handle/123456789/412</w:t>
        </w:r>
      </w:hyperlink>
      <w:r>
        <w:rPr>
          <w:shd w:val="clear" w:color="auto" w:fill="FFFFFF"/>
        </w:rPr>
        <w:t xml:space="preserve"> </w:t>
      </w:r>
    </w:p>
    <w:p w14:paraId="5264DA0B" w14:textId="77777777" w:rsidR="00EA5F23" w:rsidRDefault="00EA5F23" w:rsidP="00C1704D">
      <w:pPr>
        <w:rPr>
          <w:shd w:val="clear" w:color="auto" w:fill="FFFFFF"/>
        </w:rPr>
      </w:pPr>
    </w:p>
    <w:p w14:paraId="612A3EE6" w14:textId="2CBBD826" w:rsidR="00EA5F23" w:rsidRDefault="00EA5F23" w:rsidP="00C1704D">
      <w:pPr>
        <w:rPr>
          <w:shd w:val="clear" w:color="auto" w:fill="FFFFFF"/>
        </w:rPr>
      </w:pPr>
      <w:r>
        <w:rPr>
          <w:noProof/>
        </w:rPr>
        <w:drawing>
          <wp:inline distT="0" distB="0" distL="0" distR="0" wp14:anchorId="3D5FE513" wp14:editId="7C05311D">
            <wp:extent cx="2305050" cy="1314450"/>
            <wp:effectExtent l="0" t="0" r="0" b="0"/>
            <wp:docPr id="95914863" name="Picture 959148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03074" cy="1370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A5F23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883855" w14:textId="77777777" w:rsidR="00D757D4" w:rsidRDefault="00D757D4" w:rsidP="00570F39">
      <w:pPr>
        <w:spacing w:after="0" w:line="240" w:lineRule="auto"/>
      </w:pPr>
      <w:r>
        <w:separator/>
      </w:r>
    </w:p>
  </w:endnote>
  <w:endnote w:type="continuationSeparator" w:id="0">
    <w:p w14:paraId="4528E1D0" w14:textId="77777777" w:rsidR="00D757D4" w:rsidRDefault="00D757D4" w:rsidP="00570F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35768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3B4B0E" w14:textId="77777777" w:rsidR="00570F39" w:rsidRDefault="00570F3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32EFB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64BB0ACF" w14:textId="77777777" w:rsidR="00570F39" w:rsidRDefault="00570F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A427DD" w14:textId="77777777" w:rsidR="00D757D4" w:rsidRDefault="00D757D4" w:rsidP="00570F39">
      <w:pPr>
        <w:spacing w:after="0" w:line="240" w:lineRule="auto"/>
      </w:pPr>
      <w:r>
        <w:separator/>
      </w:r>
    </w:p>
  </w:footnote>
  <w:footnote w:type="continuationSeparator" w:id="0">
    <w:p w14:paraId="6D17363C" w14:textId="77777777" w:rsidR="00D757D4" w:rsidRDefault="00D757D4" w:rsidP="00570F3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5863DE"/>
    <w:multiLevelType w:val="multilevel"/>
    <w:tmpl w:val="0CF43DAE"/>
    <w:lvl w:ilvl="0">
      <w:start w:val="1"/>
      <w:numFmt w:val="decimal"/>
      <w:lvlText w:val="%1"/>
      <w:lvlJc w:val="left"/>
      <w:pPr>
        <w:ind w:left="709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567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4383ED4"/>
    <w:multiLevelType w:val="hybridMultilevel"/>
    <w:tmpl w:val="3C1C513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172A60"/>
    <w:multiLevelType w:val="hybridMultilevel"/>
    <w:tmpl w:val="C99E61C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4916FC"/>
    <w:multiLevelType w:val="hybridMultilevel"/>
    <w:tmpl w:val="F85C8D6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8977E4"/>
    <w:multiLevelType w:val="hybridMultilevel"/>
    <w:tmpl w:val="53C0708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AD7391"/>
    <w:multiLevelType w:val="multilevel"/>
    <w:tmpl w:val="BEA444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1115370774">
    <w:abstractNumId w:val="0"/>
  </w:num>
  <w:num w:numId="2" w16cid:durableId="1047949745">
    <w:abstractNumId w:val="0"/>
  </w:num>
  <w:num w:numId="3" w16cid:durableId="2072002502">
    <w:abstractNumId w:val="5"/>
  </w:num>
  <w:num w:numId="4" w16cid:durableId="775757767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2091921578">
    <w:abstractNumId w:val="1"/>
  </w:num>
  <w:num w:numId="6" w16cid:durableId="562909815">
    <w:abstractNumId w:val="4"/>
  </w:num>
  <w:num w:numId="7" w16cid:durableId="903105787">
    <w:abstractNumId w:val="2"/>
  </w:num>
  <w:num w:numId="8" w16cid:durableId="16417624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TW2MDYwMzGzMDM1MjZR0lEKTi0uzszPAykwrAUA+dEPsSwAAAA="/>
  </w:docVars>
  <w:rsids>
    <w:rsidRoot w:val="00D4531B"/>
    <w:rsid w:val="000004D2"/>
    <w:rsid w:val="000016E6"/>
    <w:rsid w:val="000020C4"/>
    <w:rsid w:val="00023EEA"/>
    <w:rsid w:val="00027F4F"/>
    <w:rsid w:val="00033014"/>
    <w:rsid w:val="00045FF0"/>
    <w:rsid w:val="000505FB"/>
    <w:rsid w:val="000518FB"/>
    <w:rsid w:val="0005482C"/>
    <w:rsid w:val="00065449"/>
    <w:rsid w:val="000670A7"/>
    <w:rsid w:val="0008129B"/>
    <w:rsid w:val="000825A1"/>
    <w:rsid w:val="00082E37"/>
    <w:rsid w:val="0008642F"/>
    <w:rsid w:val="00087946"/>
    <w:rsid w:val="00094FA7"/>
    <w:rsid w:val="000A3610"/>
    <w:rsid w:val="000B54CB"/>
    <w:rsid w:val="000C338B"/>
    <w:rsid w:val="000C5E87"/>
    <w:rsid w:val="000C78DB"/>
    <w:rsid w:val="000D6A02"/>
    <w:rsid w:val="000E6B24"/>
    <w:rsid w:val="000F1B7C"/>
    <w:rsid w:val="00101E8F"/>
    <w:rsid w:val="001029C1"/>
    <w:rsid w:val="0010470B"/>
    <w:rsid w:val="001138D0"/>
    <w:rsid w:val="00114440"/>
    <w:rsid w:val="0011560D"/>
    <w:rsid w:val="001216CC"/>
    <w:rsid w:val="001430CE"/>
    <w:rsid w:val="00162FB5"/>
    <w:rsid w:val="00171C8F"/>
    <w:rsid w:val="00173035"/>
    <w:rsid w:val="00192FCB"/>
    <w:rsid w:val="001A7D14"/>
    <w:rsid w:val="001B10EF"/>
    <w:rsid w:val="001B4109"/>
    <w:rsid w:val="001B4121"/>
    <w:rsid w:val="001C23C0"/>
    <w:rsid w:val="001C26FF"/>
    <w:rsid w:val="001C6804"/>
    <w:rsid w:val="001C6FA1"/>
    <w:rsid w:val="001D5AAB"/>
    <w:rsid w:val="001E6E65"/>
    <w:rsid w:val="001F1FA3"/>
    <w:rsid w:val="001F3113"/>
    <w:rsid w:val="001F4711"/>
    <w:rsid w:val="001F68DD"/>
    <w:rsid w:val="0020583F"/>
    <w:rsid w:val="0022675F"/>
    <w:rsid w:val="00233DE4"/>
    <w:rsid w:val="002443A4"/>
    <w:rsid w:val="0024640D"/>
    <w:rsid w:val="002567D9"/>
    <w:rsid w:val="00260CB1"/>
    <w:rsid w:val="0027677E"/>
    <w:rsid w:val="00282144"/>
    <w:rsid w:val="00283249"/>
    <w:rsid w:val="00290158"/>
    <w:rsid w:val="00291564"/>
    <w:rsid w:val="00291BB1"/>
    <w:rsid w:val="00293234"/>
    <w:rsid w:val="002B2704"/>
    <w:rsid w:val="002B38E3"/>
    <w:rsid w:val="002B4539"/>
    <w:rsid w:val="002B6D6C"/>
    <w:rsid w:val="002C684A"/>
    <w:rsid w:val="002D4605"/>
    <w:rsid w:val="002E04F0"/>
    <w:rsid w:val="002F2846"/>
    <w:rsid w:val="002F6717"/>
    <w:rsid w:val="003017F3"/>
    <w:rsid w:val="00306163"/>
    <w:rsid w:val="00310A2A"/>
    <w:rsid w:val="00315D08"/>
    <w:rsid w:val="0032333C"/>
    <w:rsid w:val="003273C3"/>
    <w:rsid w:val="003348EE"/>
    <w:rsid w:val="003378BA"/>
    <w:rsid w:val="00350C46"/>
    <w:rsid w:val="00350F0A"/>
    <w:rsid w:val="00361870"/>
    <w:rsid w:val="00364F6C"/>
    <w:rsid w:val="00366550"/>
    <w:rsid w:val="00370AAC"/>
    <w:rsid w:val="00387410"/>
    <w:rsid w:val="0039670B"/>
    <w:rsid w:val="003A4302"/>
    <w:rsid w:val="003D204B"/>
    <w:rsid w:val="003F1367"/>
    <w:rsid w:val="003F148F"/>
    <w:rsid w:val="003F58F4"/>
    <w:rsid w:val="003F5953"/>
    <w:rsid w:val="003F7F5C"/>
    <w:rsid w:val="00400981"/>
    <w:rsid w:val="004020D2"/>
    <w:rsid w:val="0040409F"/>
    <w:rsid w:val="00411F78"/>
    <w:rsid w:val="00422809"/>
    <w:rsid w:val="00425734"/>
    <w:rsid w:val="004404C1"/>
    <w:rsid w:val="00445F45"/>
    <w:rsid w:val="0046001F"/>
    <w:rsid w:val="00461232"/>
    <w:rsid w:val="00462AB4"/>
    <w:rsid w:val="00464AC7"/>
    <w:rsid w:val="00472E74"/>
    <w:rsid w:val="00484543"/>
    <w:rsid w:val="0048618D"/>
    <w:rsid w:val="00486531"/>
    <w:rsid w:val="00490083"/>
    <w:rsid w:val="004934C9"/>
    <w:rsid w:val="004A0AFD"/>
    <w:rsid w:val="004A26DD"/>
    <w:rsid w:val="004A3F66"/>
    <w:rsid w:val="004A4458"/>
    <w:rsid w:val="004A4E38"/>
    <w:rsid w:val="004A638F"/>
    <w:rsid w:val="004A7257"/>
    <w:rsid w:val="004B1437"/>
    <w:rsid w:val="004B2C49"/>
    <w:rsid w:val="004B48DF"/>
    <w:rsid w:val="004B5EF0"/>
    <w:rsid w:val="004C707A"/>
    <w:rsid w:val="004D2BF4"/>
    <w:rsid w:val="004E5775"/>
    <w:rsid w:val="0050613A"/>
    <w:rsid w:val="005123E6"/>
    <w:rsid w:val="0052239C"/>
    <w:rsid w:val="00523E30"/>
    <w:rsid w:val="005262D4"/>
    <w:rsid w:val="00537591"/>
    <w:rsid w:val="00553C22"/>
    <w:rsid w:val="00554AAA"/>
    <w:rsid w:val="00557492"/>
    <w:rsid w:val="005612A7"/>
    <w:rsid w:val="00565F67"/>
    <w:rsid w:val="00567F8B"/>
    <w:rsid w:val="00570F39"/>
    <w:rsid w:val="00572874"/>
    <w:rsid w:val="00572EE8"/>
    <w:rsid w:val="005764BD"/>
    <w:rsid w:val="00576534"/>
    <w:rsid w:val="00586D6B"/>
    <w:rsid w:val="005B5CE7"/>
    <w:rsid w:val="005C3A9F"/>
    <w:rsid w:val="005C3F28"/>
    <w:rsid w:val="005D1192"/>
    <w:rsid w:val="005D16D0"/>
    <w:rsid w:val="005E281D"/>
    <w:rsid w:val="005E3F6C"/>
    <w:rsid w:val="005F0D35"/>
    <w:rsid w:val="005F3921"/>
    <w:rsid w:val="00600E3F"/>
    <w:rsid w:val="00606E1A"/>
    <w:rsid w:val="00607176"/>
    <w:rsid w:val="00615AE6"/>
    <w:rsid w:val="00615B17"/>
    <w:rsid w:val="006233F6"/>
    <w:rsid w:val="00626ED0"/>
    <w:rsid w:val="006339DB"/>
    <w:rsid w:val="006352D3"/>
    <w:rsid w:val="00643569"/>
    <w:rsid w:val="00651328"/>
    <w:rsid w:val="00661E3B"/>
    <w:rsid w:val="006636C3"/>
    <w:rsid w:val="0068219A"/>
    <w:rsid w:val="0069604C"/>
    <w:rsid w:val="00696E4C"/>
    <w:rsid w:val="006A373F"/>
    <w:rsid w:val="006B08E3"/>
    <w:rsid w:val="006B2B74"/>
    <w:rsid w:val="006C23DA"/>
    <w:rsid w:val="006C4923"/>
    <w:rsid w:val="006D2E14"/>
    <w:rsid w:val="006D4EF8"/>
    <w:rsid w:val="006D7B5D"/>
    <w:rsid w:val="00716BCC"/>
    <w:rsid w:val="007241C1"/>
    <w:rsid w:val="00743E2C"/>
    <w:rsid w:val="00751121"/>
    <w:rsid w:val="0075333B"/>
    <w:rsid w:val="00753814"/>
    <w:rsid w:val="00762C1A"/>
    <w:rsid w:val="007745CF"/>
    <w:rsid w:val="00774AB6"/>
    <w:rsid w:val="00784C12"/>
    <w:rsid w:val="0079278E"/>
    <w:rsid w:val="007A2C59"/>
    <w:rsid w:val="007B213A"/>
    <w:rsid w:val="007C0E70"/>
    <w:rsid w:val="007C7F3A"/>
    <w:rsid w:val="007E1804"/>
    <w:rsid w:val="007F4EA2"/>
    <w:rsid w:val="00820FC1"/>
    <w:rsid w:val="00821AC0"/>
    <w:rsid w:val="008263E3"/>
    <w:rsid w:val="0082658D"/>
    <w:rsid w:val="00826AA0"/>
    <w:rsid w:val="00833C05"/>
    <w:rsid w:val="008373CA"/>
    <w:rsid w:val="0086759B"/>
    <w:rsid w:val="0087027A"/>
    <w:rsid w:val="00873FDB"/>
    <w:rsid w:val="00881FED"/>
    <w:rsid w:val="00884619"/>
    <w:rsid w:val="00884FD2"/>
    <w:rsid w:val="00887807"/>
    <w:rsid w:val="00891143"/>
    <w:rsid w:val="008A3A02"/>
    <w:rsid w:val="008A58C0"/>
    <w:rsid w:val="008B3AD1"/>
    <w:rsid w:val="008B4D9E"/>
    <w:rsid w:val="008B5B03"/>
    <w:rsid w:val="008C204F"/>
    <w:rsid w:val="008C6A2B"/>
    <w:rsid w:val="008D7736"/>
    <w:rsid w:val="008F1A0B"/>
    <w:rsid w:val="009010D2"/>
    <w:rsid w:val="00902B26"/>
    <w:rsid w:val="00902F94"/>
    <w:rsid w:val="00902F95"/>
    <w:rsid w:val="009138A6"/>
    <w:rsid w:val="009339C8"/>
    <w:rsid w:val="0093439E"/>
    <w:rsid w:val="0096614D"/>
    <w:rsid w:val="00967E8B"/>
    <w:rsid w:val="009710B0"/>
    <w:rsid w:val="00974223"/>
    <w:rsid w:val="00976DC2"/>
    <w:rsid w:val="009818EC"/>
    <w:rsid w:val="00994C1A"/>
    <w:rsid w:val="009B177E"/>
    <w:rsid w:val="009B1BC8"/>
    <w:rsid w:val="009B33AC"/>
    <w:rsid w:val="009D3545"/>
    <w:rsid w:val="009D7D10"/>
    <w:rsid w:val="009E1527"/>
    <w:rsid w:val="009F11E2"/>
    <w:rsid w:val="009F411A"/>
    <w:rsid w:val="009F4BCC"/>
    <w:rsid w:val="009F5738"/>
    <w:rsid w:val="00A13CDC"/>
    <w:rsid w:val="00A241D1"/>
    <w:rsid w:val="00A2662B"/>
    <w:rsid w:val="00A31C60"/>
    <w:rsid w:val="00A31F31"/>
    <w:rsid w:val="00A37952"/>
    <w:rsid w:val="00A43CD4"/>
    <w:rsid w:val="00A447D7"/>
    <w:rsid w:val="00A44DC6"/>
    <w:rsid w:val="00A44F80"/>
    <w:rsid w:val="00A51F58"/>
    <w:rsid w:val="00A563B8"/>
    <w:rsid w:val="00A61101"/>
    <w:rsid w:val="00A625D3"/>
    <w:rsid w:val="00A70546"/>
    <w:rsid w:val="00A72830"/>
    <w:rsid w:val="00A846AC"/>
    <w:rsid w:val="00A9632F"/>
    <w:rsid w:val="00AA4CAE"/>
    <w:rsid w:val="00AA7028"/>
    <w:rsid w:val="00AB7455"/>
    <w:rsid w:val="00AC3BDF"/>
    <w:rsid w:val="00AC549C"/>
    <w:rsid w:val="00AD0CCC"/>
    <w:rsid w:val="00AD1B4E"/>
    <w:rsid w:val="00AF2E12"/>
    <w:rsid w:val="00AF6C51"/>
    <w:rsid w:val="00B13C65"/>
    <w:rsid w:val="00B151DE"/>
    <w:rsid w:val="00B1693E"/>
    <w:rsid w:val="00B24D31"/>
    <w:rsid w:val="00B421E2"/>
    <w:rsid w:val="00B4395A"/>
    <w:rsid w:val="00B463FE"/>
    <w:rsid w:val="00B53364"/>
    <w:rsid w:val="00B539E3"/>
    <w:rsid w:val="00B56C30"/>
    <w:rsid w:val="00B70FC4"/>
    <w:rsid w:val="00B710CB"/>
    <w:rsid w:val="00B73339"/>
    <w:rsid w:val="00B74A0C"/>
    <w:rsid w:val="00B77F1C"/>
    <w:rsid w:val="00B811BE"/>
    <w:rsid w:val="00B8631E"/>
    <w:rsid w:val="00B901DF"/>
    <w:rsid w:val="00B91332"/>
    <w:rsid w:val="00BB0806"/>
    <w:rsid w:val="00BC7242"/>
    <w:rsid w:val="00BE0E0A"/>
    <w:rsid w:val="00BE2B72"/>
    <w:rsid w:val="00BE6486"/>
    <w:rsid w:val="00BF0625"/>
    <w:rsid w:val="00C05158"/>
    <w:rsid w:val="00C137DC"/>
    <w:rsid w:val="00C1704D"/>
    <w:rsid w:val="00C36D75"/>
    <w:rsid w:val="00C4237D"/>
    <w:rsid w:val="00C568DB"/>
    <w:rsid w:val="00C60452"/>
    <w:rsid w:val="00C60FE1"/>
    <w:rsid w:val="00C73C7A"/>
    <w:rsid w:val="00C84BA8"/>
    <w:rsid w:val="00C90AAF"/>
    <w:rsid w:val="00CA1115"/>
    <w:rsid w:val="00CA3140"/>
    <w:rsid w:val="00CA3F83"/>
    <w:rsid w:val="00CA5A96"/>
    <w:rsid w:val="00CC599E"/>
    <w:rsid w:val="00CD0A4C"/>
    <w:rsid w:val="00CD2D4E"/>
    <w:rsid w:val="00CE5242"/>
    <w:rsid w:val="00CF5ED8"/>
    <w:rsid w:val="00CF7DFE"/>
    <w:rsid w:val="00D00757"/>
    <w:rsid w:val="00D052DF"/>
    <w:rsid w:val="00D074D8"/>
    <w:rsid w:val="00D14166"/>
    <w:rsid w:val="00D27335"/>
    <w:rsid w:val="00D30E72"/>
    <w:rsid w:val="00D3116C"/>
    <w:rsid w:val="00D32EFB"/>
    <w:rsid w:val="00D3466E"/>
    <w:rsid w:val="00D373C6"/>
    <w:rsid w:val="00D41133"/>
    <w:rsid w:val="00D4531B"/>
    <w:rsid w:val="00D5035A"/>
    <w:rsid w:val="00D56AB0"/>
    <w:rsid w:val="00D66F04"/>
    <w:rsid w:val="00D72577"/>
    <w:rsid w:val="00D757D4"/>
    <w:rsid w:val="00DA0A6B"/>
    <w:rsid w:val="00DA1ED7"/>
    <w:rsid w:val="00DA222A"/>
    <w:rsid w:val="00DC1203"/>
    <w:rsid w:val="00DC6EB7"/>
    <w:rsid w:val="00DD4D4F"/>
    <w:rsid w:val="00DD58D5"/>
    <w:rsid w:val="00DD60EB"/>
    <w:rsid w:val="00DE549C"/>
    <w:rsid w:val="00DF5E45"/>
    <w:rsid w:val="00E021A0"/>
    <w:rsid w:val="00E100BB"/>
    <w:rsid w:val="00E17C0C"/>
    <w:rsid w:val="00E2564E"/>
    <w:rsid w:val="00E33D84"/>
    <w:rsid w:val="00E34790"/>
    <w:rsid w:val="00E453E7"/>
    <w:rsid w:val="00E46151"/>
    <w:rsid w:val="00E5611D"/>
    <w:rsid w:val="00E61A18"/>
    <w:rsid w:val="00E62A1E"/>
    <w:rsid w:val="00E6575A"/>
    <w:rsid w:val="00E667F5"/>
    <w:rsid w:val="00E7194F"/>
    <w:rsid w:val="00E7202E"/>
    <w:rsid w:val="00E7378A"/>
    <w:rsid w:val="00E760B7"/>
    <w:rsid w:val="00E82CF9"/>
    <w:rsid w:val="00E842B2"/>
    <w:rsid w:val="00EA19CD"/>
    <w:rsid w:val="00EA2E42"/>
    <w:rsid w:val="00EA5D59"/>
    <w:rsid w:val="00EA5F23"/>
    <w:rsid w:val="00EA627C"/>
    <w:rsid w:val="00EB37BA"/>
    <w:rsid w:val="00EB3F1C"/>
    <w:rsid w:val="00EC1BE3"/>
    <w:rsid w:val="00EC242C"/>
    <w:rsid w:val="00ED1BB0"/>
    <w:rsid w:val="00ED4915"/>
    <w:rsid w:val="00ED605E"/>
    <w:rsid w:val="00EF2A04"/>
    <w:rsid w:val="00EF3164"/>
    <w:rsid w:val="00F01508"/>
    <w:rsid w:val="00F11430"/>
    <w:rsid w:val="00F16325"/>
    <w:rsid w:val="00F17488"/>
    <w:rsid w:val="00F235E3"/>
    <w:rsid w:val="00F2453F"/>
    <w:rsid w:val="00F24B21"/>
    <w:rsid w:val="00F31D30"/>
    <w:rsid w:val="00F31ED6"/>
    <w:rsid w:val="00F3472A"/>
    <w:rsid w:val="00F4474D"/>
    <w:rsid w:val="00F63BAE"/>
    <w:rsid w:val="00F85699"/>
    <w:rsid w:val="00F871E4"/>
    <w:rsid w:val="00F92060"/>
    <w:rsid w:val="00FB4002"/>
    <w:rsid w:val="00FC25DE"/>
    <w:rsid w:val="00FC4782"/>
    <w:rsid w:val="00FC6085"/>
    <w:rsid w:val="00FC7ED1"/>
    <w:rsid w:val="00FD02E2"/>
    <w:rsid w:val="00FD1E64"/>
    <w:rsid w:val="00FD3E48"/>
    <w:rsid w:val="00FE4444"/>
    <w:rsid w:val="00FF6B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A2572"/>
  <w15:chartTrackingRefBased/>
  <w15:docId w15:val="{CAF9FAFB-A866-4639-8F24-777FE303C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4121"/>
    <w:pPr>
      <w:spacing w:after="160" w:line="360" w:lineRule="auto"/>
      <w:jc w:val="both"/>
    </w:pPr>
    <w:rPr>
      <w:rFonts w:ascii="Times New Roman" w:hAnsi="Times New Roman" w:cs="Calibri"/>
      <w:color w:val="000000"/>
      <w:sz w:val="24"/>
      <w:lang w:val="en-AU"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675F"/>
    <w:pPr>
      <w:keepNext/>
      <w:keepLines/>
      <w:spacing w:before="24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0F0A"/>
    <w:pPr>
      <w:keepNext/>
      <w:keepLines/>
      <w:spacing w:before="4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7DFE"/>
    <w:pPr>
      <w:keepNext/>
      <w:keepLines/>
      <w:numPr>
        <w:ilvl w:val="2"/>
        <w:numId w:val="4"/>
      </w:numPr>
      <w:spacing w:before="40"/>
      <w:outlineLvl w:val="2"/>
    </w:pPr>
    <w:rPr>
      <w:rFonts w:eastAsiaTheme="majorEastAsia" w:cstheme="majorBidi"/>
      <w:b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675F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AU"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350F0A"/>
    <w:rPr>
      <w:rFonts w:ascii="Times New Roman" w:eastAsiaTheme="majorEastAsia" w:hAnsi="Times New Roman" w:cstheme="majorBidi"/>
      <w:b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20583F"/>
    <w:rPr>
      <w:rFonts w:ascii="Arial" w:eastAsiaTheme="majorEastAsia" w:hAnsi="Arial" w:cstheme="majorBidi"/>
      <w:b/>
      <w:color w:val="243F60" w:themeColor="accent1" w:themeShade="7F"/>
      <w:spacing w:val="-3"/>
      <w:sz w:val="24"/>
      <w:szCs w:val="24"/>
      <w:lang w:eastAsia="en-GB"/>
    </w:rPr>
  </w:style>
  <w:style w:type="paragraph" w:styleId="NoSpacing">
    <w:name w:val="No Spacing"/>
    <w:uiPriority w:val="1"/>
    <w:qFormat/>
    <w:rsid w:val="00D41133"/>
    <w:pPr>
      <w:spacing w:after="0" w:line="360" w:lineRule="auto"/>
    </w:pPr>
    <w:rPr>
      <w:rFonts w:ascii="Arial" w:hAnsi="Arial"/>
      <w:lang w:val="en-US"/>
    </w:rPr>
  </w:style>
  <w:style w:type="character" w:styleId="Hyperlink">
    <w:name w:val="Hyperlink"/>
    <w:basedOn w:val="DefaultParagraphFont"/>
    <w:uiPriority w:val="99"/>
    <w:unhideWhenUsed/>
    <w:rsid w:val="006D4EF8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70F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0F39"/>
    <w:rPr>
      <w:rFonts w:ascii="Times New Roman" w:hAnsi="Times New Roman" w:cs="Calibri"/>
      <w:color w:val="000000"/>
      <w:sz w:val="24"/>
      <w:lang w:val="en-AU" w:eastAsia="zh-CN"/>
    </w:rPr>
  </w:style>
  <w:style w:type="paragraph" w:styleId="Footer">
    <w:name w:val="footer"/>
    <w:basedOn w:val="Normal"/>
    <w:link w:val="FooterChar"/>
    <w:uiPriority w:val="99"/>
    <w:unhideWhenUsed/>
    <w:rsid w:val="00570F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0F39"/>
    <w:rPr>
      <w:rFonts w:ascii="Times New Roman" w:hAnsi="Times New Roman" w:cs="Calibri"/>
      <w:color w:val="000000"/>
      <w:sz w:val="24"/>
      <w:lang w:val="en-AU"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570F39"/>
    <w:pPr>
      <w:spacing w:after="0" w:line="259" w:lineRule="auto"/>
      <w:jc w:val="left"/>
      <w:outlineLvl w:val="9"/>
    </w:pPr>
    <w:rPr>
      <w:rFonts w:asciiTheme="majorHAnsi" w:hAnsiTheme="majorHAnsi"/>
      <w:b w:val="0"/>
      <w:color w:val="365F91" w:themeColor="accent1" w:themeShade="BF"/>
      <w:sz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570F3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70F39"/>
    <w:pPr>
      <w:spacing w:after="100"/>
      <w:ind w:left="240"/>
    </w:pPr>
  </w:style>
  <w:style w:type="table" w:styleId="TableGrid">
    <w:name w:val="Table Grid"/>
    <w:basedOn w:val="TableNormal"/>
    <w:uiPriority w:val="59"/>
    <w:rsid w:val="006D2E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84B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aspjournals.org/Journals/index.php/bijbmr/article/view/420" TargetMode="External"/><Relationship Id="rId18" Type="http://schemas.openxmlformats.org/officeDocument/2006/relationships/hyperlink" Target="https://www.statista.com/statistics/269190/global-revenue-of-the-unilever-group-since-2007/" TargetMode="External"/><Relationship Id="rId26" Type="http://schemas.openxmlformats.org/officeDocument/2006/relationships/hyperlink" Target="http://180.211.113.70:8080/jspui/handle/123456789/412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unilever.com/planet-and-society/equity-diversity-and-inclusion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link.springer.com/article/10.1007/s11424-021-1232-8" TargetMode="External"/><Relationship Id="rId17" Type="http://schemas.openxmlformats.org/officeDocument/2006/relationships/hyperlink" Target="https://www.sciencedirect.com/science/article/pii/S0148296318303217" TargetMode="External"/><Relationship Id="rId25" Type="http://schemas.openxmlformats.org/officeDocument/2006/relationships/hyperlink" Target="https://www.unilever.com/planet-and-society/sustainability-reporting-centre/sustainable-development-goal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mdpi.com/2071-1050/12/19/7880" TargetMode="External"/><Relationship Id="rId20" Type="http://schemas.openxmlformats.org/officeDocument/2006/relationships/hyperlink" Target="https://www.unilever.com/planet-and-society/responsible-business/advertising-and-marketing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gate.net/profile/Abdulaziz-Elwalda/publication/349870490_SWOT_analysis_applications_An_integrative_literature_review/links/60ec2ae1fb568a7098a20aff/SWOT-analysis-applications-An-integrative-literature-review.pdf" TargetMode="External"/><Relationship Id="rId24" Type="http://schemas.openxmlformats.org/officeDocument/2006/relationships/hyperlink" Target="https://www.unilever.com/planet-and-society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dspace.dtu.ac.in:8080/jspui/bitstream/repository/17297/2/SA_Project%28FMCG%29_ALOK%20LADIA.pdf" TargetMode="External"/><Relationship Id="rId23" Type="http://schemas.openxmlformats.org/officeDocument/2006/relationships/hyperlink" Target="https://www.unilever.com/our-company/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mpra.ub.uni-muenchen.de/id/eprint/108582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researchgate.net/profile/Faqeer-Muhammad-2/publication/351746745_The_Impact_of_4Ps_Marketing_Mix_in_Tourism_Development_in_the_Mountain_Areas_A_Case_Study/links/60a7607245851522bc07151d/The-Impact-of-4Ps-Marketing-Mix-in-Tourism-Development-in-the-Mountain-Areas-A-Case-Study.pdf" TargetMode="External"/><Relationship Id="rId22" Type="http://schemas.openxmlformats.org/officeDocument/2006/relationships/hyperlink" Target="https://careers.unilever.com/marketing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D61111F-E042-4516-988F-C25B180A92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12</Pages>
  <Words>2953</Words>
  <Characters>16837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CWS</Company>
  <LinksUpToDate>false</LinksUpToDate>
  <CharactersWithSpaces>19751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 7</dc:creator>
  <cp:keywords/>
  <dc:description/>
  <cp:lastModifiedBy>shirinsaiyed97@gmail.com</cp:lastModifiedBy>
  <cp:revision>2</cp:revision>
  <dcterms:created xsi:type="dcterms:W3CDTF">2024-04-17T00:47:00Z</dcterms:created>
  <dcterms:modified xsi:type="dcterms:W3CDTF">2024-04-17T00:47:00Z</dcterms:modified>
</cp:coreProperties>
</file>