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1FB1CE5"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eastAsia="zh-TW"/>
        </w:rPr>
        <w:drawing>
          <wp:anchor distT="0" distB="0" distL="114300" distR="114300" simplePos="0" relativeHeight="251658240" behindDoc="0" locked="0" layoutInCell="1" allowOverlap="1" wp14:anchorId="6F4010CE" wp14:editId="07D1A68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990378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3DC1013" w14:textId="77777777" w:rsidTr="00A406E5">
        <w:tc>
          <w:tcPr>
            <w:tcW w:w="9922" w:type="dxa"/>
            <w:shd w:val="clear" w:color="auto" w:fill="C0C0C0"/>
          </w:tcPr>
          <w:p w14:paraId="5CB055E5"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C619998"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CA21D3D" w14:textId="77777777" w:rsidTr="008F1308">
        <w:tc>
          <w:tcPr>
            <w:tcW w:w="2093" w:type="dxa"/>
            <w:shd w:val="pct15" w:color="auto" w:fill="auto"/>
          </w:tcPr>
          <w:p w14:paraId="274E3D4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F90A2B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0159C5">
              <w:t xml:space="preserve"> </w:t>
            </w:r>
          </w:p>
        </w:tc>
        <w:tc>
          <w:tcPr>
            <w:tcW w:w="2268" w:type="dxa"/>
            <w:shd w:val="clear" w:color="auto" w:fill="D9D9D9"/>
          </w:tcPr>
          <w:p w14:paraId="6ABEC72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3EB156F" w14:textId="77777777" w:rsidR="003B3F9D" w:rsidRPr="00A406E5" w:rsidRDefault="003B3F9D" w:rsidP="001E57C1">
            <w:pPr>
              <w:spacing w:before="120" w:after="120"/>
              <w:jc w:val="both"/>
              <w:rPr>
                <w:rFonts w:ascii="Arial" w:hAnsi="Arial" w:cs="Arial"/>
                <w:b/>
                <w:sz w:val="22"/>
                <w:szCs w:val="22"/>
              </w:rPr>
            </w:pPr>
          </w:p>
        </w:tc>
      </w:tr>
      <w:tr w:rsidR="00DB116D" w:rsidRPr="00A406E5" w14:paraId="510AED9F" w14:textId="77777777" w:rsidTr="00A406E5">
        <w:tc>
          <w:tcPr>
            <w:tcW w:w="2093" w:type="dxa"/>
            <w:shd w:val="pct15" w:color="auto" w:fill="auto"/>
          </w:tcPr>
          <w:p w14:paraId="524885C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341DEBE" w14:textId="77777777" w:rsidR="00DB116D" w:rsidRPr="00A406E5" w:rsidRDefault="000159C5" w:rsidP="00E51AAC">
            <w:pPr>
              <w:spacing w:before="120" w:after="120"/>
              <w:jc w:val="both"/>
              <w:rPr>
                <w:rFonts w:ascii="Arial" w:hAnsi="Arial" w:cs="Arial"/>
                <w:b/>
                <w:sz w:val="22"/>
                <w:szCs w:val="22"/>
              </w:rPr>
            </w:pPr>
            <w:r w:rsidRPr="000159C5">
              <w:rPr>
                <w:rFonts w:ascii="Arial" w:hAnsi="Arial" w:cs="Arial"/>
                <w:b/>
                <w:sz w:val="22"/>
                <w:szCs w:val="22"/>
              </w:rPr>
              <w:t>DBA</w:t>
            </w:r>
          </w:p>
        </w:tc>
      </w:tr>
      <w:tr w:rsidR="008F1308" w:rsidRPr="00A406E5" w14:paraId="0940C181" w14:textId="77777777" w:rsidTr="00A628CC">
        <w:tc>
          <w:tcPr>
            <w:tcW w:w="2093" w:type="dxa"/>
            <w:shd w:val="pct15" w:color="auto" w:fill="auto"/>
          </w:tcPr>
          <w:p w14:paraId="2B4ADB5C"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1CE0FCB" w14:textId="697C2CDF" w:rsidR="008F1308" w:rsidRPr="00A406E5" w:rsidRDefault="00477875" w:rsidP="00E51AAC">
            <w:pPr>
              <w:spacing w:before="120" w:after="120"/>
              <w:jc w:val="both"/>
              <w:rPr>
                <w:rFonts w:ascii="Arial" w:hAnsi="Arial" w:cs="Arial"/>
                <w:b/>
                <w:sz w:val="22"/>
                <w:szCs w:val="22"/>
              </w:rPr>
            </w:pPr>
            <w:r>
              <w:rPr>
                <w:rFonts w:ascii="Arial" w:hAnsi="Arial" w:cs="Arial"/>
                <w:b/>
                <w:sz w:val="22"/>
                <w:szCs w:val="22"/>
              </w:rPr>
              <w:t>Visions for the Future – Theoretical</w:t>
            </w:r>
            <w:r w:rsidR="0036745E">
              <w:rPr>
                <w:rFonts w:ascii="Arial" w:hAnsi="Arial" w:cs="Arial"/>
                <w:b/>
                <w:sz w:val="22"/>
                <w:szCs w:val="22"/>
              </w:rPr>
              <w:t xml:space="preserve"> Perspectives on Management</w:t>
            </w:r>
            <w:r>
              <w:rPr>
                <w:rFonts w:ascii="Arial" w:hAnsi="Arial" w:cs="Arial"/>
                <w:b/>
                <w:sz w:val="22"/>
                <w:szCs w:val="22"/>
              </w:rPr>
              <w:t xml:space="preserve"> </w:t>
            </w:r>
          </w:p>
        </w:tc>
      </w:tr>
      <w:tr w:rsidR="00B84B5B" w:rsidRPr="00A406E5" w14:paraId="3693C87A" w14:textId="77777777" w:rsidTr="008F1308">
        <w:tc>
          <w:tcPr>
            <w:tcW w:w="2093" w:type="dxa"/>
            <w:shd w:val="pct15" w:color="auto" w:fill="auto"/>
          </w:tcPr>
          <w:p w14:paraId="144C34ED"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A973161" w14:textId="23015F6A" w:rsidR="00B84B5B" w:rsidRPr="00D5401D" w:rsidRDefault="00D5401D" w:rsidP="00152E9D">
            <w:pPr>
              <w:spacing w:before="120" w:after="120"/>
              <w:jc w:val="both"/>
              <w:rPr>
                <w:rFonts w:ascii="Arial" w:eastAsia="PMingLiU" w:hAnsi="Arial" w:cs="Arial"/>
                <w:b/>
                <w:sz w:val="22"/>
                <w:szCs w:val="22"/>
                <w:lang w:eastAsia="zh-HK"/>
              </w:rPr>
            </w:pPr>
            <w:r>
              <w:rPr>
                <w:rFonts w:ascii="Arial" w:eastAsia="PMingLiU" w:hAnsi="Arial" w:cs="Arial" w:hint="eastAsia"/>
                <w:b/>
                <w:sz w:val="22"/>
                <w:szCs w:val="22"/>
                <w:lang w:eastAsia="zh-HK"/>
              </w:rPr>
              <w:t>HKBM7006</w:t>
            </w:r>
          </w:p>
        </w:tc>
        <w:tc>
          <w:tcPr>
            <w:tcW w:w="2268" w:type="dxa"/>
            <w:shd w:val="clear" w:color="auto" w:fill="D9D9D9"/>
          </w:tcPr>
          <w:p w14:paraId="254E227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18C187A" w14:textId="2CFA8D9D" w:rsidR="00B84B5B" w:rsidRPr="00A406E5" w:rsidRDefault="005F31BD" w:rsidP="007854D0">
            <w:pPr>
              <w:spacing w:before="120" w:after="120"/>
              <w:jc w:val="both"/>
              <w:rPr>
                <w:rFonts w:ascii="Arial" w:hAnsi="Arial" w:cs="Arial"/>
                <w:b/>
                <w:sz w:val="22"/>
                <w:szCs w:val="22"/>
              </w:rPr>
            </w:pPr>
            <w:r>
              <w:rPr>
                <w:rFonts w:ascii="Arial" w:hAnsi="Arial" w:cs="Arial"/>
                <w:b/>
                <w:sz w:val="22"/>
                <w:szCs w:val="22"/>
              </w:rPr>
              <w:t>10</w:t>
            </w:r>
            <w:r w:rsidR="007854D0">
              <w:rPr>
                <w:rFonts w:ascii="Arial" w:hAnsi="Arial" w:cs="Arial"/>
                <w:b/>
                <w:sz w:val="22"/>
                <w:szCs w:val="22"/>
              </w:rPr>
              <w:t>0</w:t>
            </w:r>
            <w:r w:rsidR="000159C5">
              <w:rPr>
                <w:rFonts w:ascii="Arial" w:hAnsi="Arial" w:cs="Arial"/>
                <w:b/>
                <w:sz w:val="22"/>
                <w:szCs w:val="22"/>
              </w:rPr>
              <w:t>%</w:t>
            </w:r>
          </w:p>
        </w:tc>
      </w:tr>
      <w:tr w:rsidR="00DB116D" w:rsidRPr="00A406E5" w14:paraId="6B0B5B0A" w14:textId="77777777" w:rsidTr="008F1308">
        <w:tc>
          <w:tcPr>
            <w:tcW w:w="2093" w:type="dxa"/>
            <w:shd w:val="pct15" w:color="auto" w:fill="auto"/>
          </w:tcPr>
          <w:p w14:paraId="5E7EC71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0A87DDE" w14:textId="3B56999E" w:rsidR="00DB116D" w:rsidRPr="00A406E5" w:rsidRDefault="000159C5" w:rsidP="00E51AAC">
            <w:pPr>
              <w:spacing w:before="120" w:after="120"/>
              <w:jc w:val="both"/>
              <w:rPr>
                <w:rFonts w:ascii="Arial" w:hAnsi="Arial" w:cs="Arial"/>
                <w:b/>
                <w:sz w:val="22"/>
                <w:szCs w:val="22"/>
              </w:rPr>
            </w:pPr>
            <w:r w:rsidRPr="000159C5">
              <w:rPr>
                <w:rFonts w:ascii="Arial" w:hAnsi="Arial" w:cs="Arial"/>
                <w:b/>
                <w:sz w:val="22"/>
                <w:szCs w:val="22"/>
              </w:rPr>
              <w:t>Dr</w:t>
            </w:r>
            <w:r w:rsidR="0036745E">
              <w:rPr>
                <w:rFonts w:ascii="Arial" w:hAnsi="Arial" w:cs="Arial"/>
                <w:b/>
                <w:sz w:val="22"/>
                <w:szCs w:val="22"/>
              </w:rPr>
              <w:t xml:space="preserve"> Eddie Yu</w:t>
            </w:r>
          </w:p>
        </w:tc>
        <w:tc>
          <w:tcPr>
            <w:tcW w:w="2268" w:type="dxa"/>
            <w:shd w:val="clear" w:color="auto" w:fill="D9D9D9"/>
          </w:tcPr>
          <w:p w14:paraId="1AF1968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1295E16" w14:textId="77777777" w:rsidR="00DB116D" w:rsidRPr="00A406E5" w:rsidRDefault="00DB116D" w:rsidP="00E51AAC">
            <w:pPr>
              <w:spacing w:before="120" w:after="120"/>
              <w:jc w:val="both"/>
              <w:rPr>
                <w:rFonts w:ascii="Arial" w:hAnsi="Arial" w:cs="Arial"/>
                <w:b/>
                <w:sz w:val="22"/>
                <w:szCs w:val="22"/>
              </w:rPr>
            </w:pPr>
          </w:p>
        </w:tc>
      </w:tr>
      <w:tr w:rsidR="00DB116D" w:rsidRPr="00A406E5" w14:paraId="4EAAF368" w14:textId="77777777" w:rsidTr="008F1308">
        <w:tc>
          <w:tcPr>
            <w:tcW w:w="2093" w:type="dxa"/>
            <w:shd w:val="pct15" w:color="auto" w:fill="auto"/>
          </w:tcPr>
          <w:p w14:paraId="2DB081C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7704FFD" w14:textId="15D65F4A" w:rsidR="00DB116D" w:rsidRPr="00A406E5" w:rsidRDefault="0036745E" w:rsidP="00D96766">
            <w:pPr>
              <w:spacing w:before="120" w:after="120"/>
              <w:jc w:val="both"/>
              <w:rPr>
                <w:rFonts w:ascii="Arial" w:hAnsi="Arial" w:cs="Arial"/>
                <w:b/>
                <w:sz w:val="22"/>
                <w:szCs w:val="22"/>
              </w:rPr>
            </w:pPr>
            <w:r>
              <w:rPr>
                <w:rFonts w:ascii="Arial" w:hAnsi="Arial" w:cs="Arial"/>
                <w:b/>
                <w:sz w:val="22"/>
                <w:szCs w:val="22"/>
              </w:rPr>
              <w:t>Re</w:t>
            </w:r>
            <w:r w:rsidR="00D96766">
              <w:rPr>
                <w:rFonts w:ascii="Arial" w:hAnsi="Arial" w:cs="Arial"/>
                <w:b/>
                <w:sz w:val="22"/>
                <w:szCs w:val="22"/>
              </w:rPr>
              <w:t xml:space="preserve">search Paper </w:t>
            </w:r>
            <w:bookmarkStart w:id="0" w:name="_GoBack"/>
            <w:bookmarkEnd w:id="0"/>
          </w:p>
        </w:tc>
        <w:tc>
          <w:tcPr>
            <w:tcW w:w="2268" w:type="dxa"/>
            <w:shd w:val="pct15" w:color="auto" w:fill="auto"/>
          </w:tcPr>
          <w:p w14:paraId="5AB997C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D011C64" w14:textId="521F9FAC" w:rsidR="00DB116D" w:rsidRPr="00A406E5" w:rsidRDefault="000159C5" w:rsidP="008E75EC">
            <w:pPr>
              <w:spacing w:before="120" w:after="120"/>
              <w:jc w:val="both"/>
              <w:rPr>
                <w:rFonts w:ascii="Arial" w:hAnsi="Arial" w:cs="Arial"/>
                <w:b/>
                <w:sz w:val="22"/>
                <w:szCs w:val="22"/>
              </w:rPr>
            </w:pPr>
            <w:r>
              <w:rPr>
                <w:rFonts w:ascii="Arial" w:hAnsi="Arial" w:cs="Arial"/>
                <w:b/>
                <w:sz w:val="22"/>
                <w:szCs w:val="22"/>
              </w:rPr>
              <w:t>7</w:t>
            </w:r>
            <w:r w:rsidR="002734C3">
              <w:rPr>
                <w:rFonts w:ascii="Arial" w:hAnsi="Arial" w:cs="Arial"/>
                <w:b/>
                <w:sz w:val="22"/>
                <w:szCs w:val="22"/>
              </w:rPr>
              <w:t>,500</w:t>
            </w:r>
            <w:r>
              <w:rPr>
                <w:rFonts w:ascii="Arial" w:hAnsi="Arial" w:cs="Arial"/>
                <w:b/>
                <w:sz w:val="22"/>
                <w:szCs w:val="22"/>
              </w:rPr>
              <w:t xml:space="preserve"> words</w:t>
            </w:r>
          </w:p>
        </w:tc>
      </w:tr>
      <w:tr w:rsidR="00490E50" w:rsidRPr="00490E50" w14:paraId="67EEBA0E" w14:textId="77777777" w:rsidTr="008F1308">
        <w:tc>
          <w:tcPr>
            <w:tcW w:w="2093" w:type="dxa"/>
            <w:shd w:val="pct15" w:color="auto" w:fill="auto"/>
          </w:tcPr>
          <w:p w14:paraId="0F48B6C6" w14:textId="77777777" w:rsidR="00B84B5B" w:rsidRPr="00490E50" w:rsidRDefault="00552351" w:rsidP="00E51AAC">
            <w:pPr>
              <w:spacing w:before="120" w:after="120"/>
              <w:jc w:val="both"/>
              <w:rPr>
                <w:rFonts w:ascii="Arial" w:hAnsi="Arial" w:cs="Arial"/>
                <w:b/>
                <w:color w:val="000000" w:themeColor="text1"/>
                <w:sz w:val="22"/>
                <w:szCs w:val="22"/>
              </w:rPr>
            </w:pPr>
            <w:r w:rsidRPr="00490E50">
              <w:rPr>
                <w:rFonts w:ascii="Arial" w:hAnsi="Arial" w:cs="Arial"/>
                <w:b/>
                <w:color w:val="000000" w:themeColor="text1"/>
                <w:sz w:val="22"/>
                <w:szCs w:val="22"/>
              </w:rPr>
              <w:t>Submission deadline:</w:t>
            </w:r>
          </w:p>
        </w:tc>
        <w:tc>
          <w:tcPr>
            <w:tcW w:w="3293" w:type="dxa"/>
            <w:shd w:val="clear" w:color="auto" w:fill="auto"/>
          </w:tcPr>
          <w:p w14:paraId="7398832C" w14:textId="6E2236B8" w:rsidR="00605D68" w:rsidRPr="00490E50" w:rsidRDefault="00D96766" w:rsidP="00D96766">
            <w:pPr>
              <w:spacing w:before="120" w:after="120"/>
              <w:jc w:val="both"/>
              <w:rPr>
                <w:rFonts w:ascii="Arial" w:eastAsia="PMingLiU" w:hAnsi="Arial" w:cs="Arial"/>
                <w:b/>
                <w:color w:val="000000" w:themeColor="text1"/>
                <w:sz w:val="22"/>
                <w:szCs w:val="22"/>
                <w:lang w:eastAsia="zh-HK"/>
              </w:rPr>
            </w:pPr>
            <w:r>
              <w:rPr>
                <w:rFonts w:ascii="Arial" w:eastAsia="PMingLiU" w:hAnsi="Arial" w:cs="Arial"/>
                <w:b/>
                <w:sz w:val="22"/>
                <w:szCs w:val="22"/>
                <w:lang w:eastAsia="zh-HK"/>
              </w:rPr>
              <w:t>9:00 am, 13</w:t>
            </w:r>
            <w:r w:rsidR="00306749">
              <w:rPr>
                <w:rFonts w:ascii="Arial" w:eastAsia="PMingLiU" w:hAnsi="Arial" w:cs="Arial" w:hint="eastAsia"/>
                <w:b/>
                <w:sz w:val="22"/>
                <w:szCs w:val="22"/>
                <w:lang w:eastAsia="zh-HK"/>
              </w:rPr>
              <w:t xml:space="preserve"> September</w:t>
            </w:r>
            <w:r w:rsidR="002734C3" w:rsidRPr="005F31BD">
              <w:rPr>
                <w:rFonts w:ascii="Arial" w:eastAsia="PMingLiU" w:hAnsi="Arial" w:cs="Arial"/>
                <w:b/>
                <w:sz w:val="22"/>
                <w:szCs w:val="22"/>
                <w:lang w:eastAsia="zh-HK"/>
              </w:rPr>
              <w:t xml:space="preserve"> </w:t>
            </w:r>
            <w:r w:rsidR="00605D68" w:rsidRPr="005F31BD">
              <w:rPr>
                <w:rFonts w:ascii="Arial" w:eastAsia="PMingLiU" w:hAnsi="Arial" w:cs="Arial"/>
                <w:b/>
                <w:sz w:val="22"/>
                <w:szCs w:val="22"/>
                <w:lang w:eastAsia="zh-HK"/>
              </w:rPr>
              <w:t>20</w:t>
            </w:r>
            <w:r w:rsidR="00306749">
              <w:rPr>
                <w:rFonts w:ascii="Arial" w:eastAsia="PMingLiU" w:hAnsi="Arial" w:cs="Arial" w:hint="eastAsia"/>
                <w:b/>
                <w:sz w:val="22"/>
                <w:szCs w:val="22"/>
                <w:lang w:eastAsia="zh-HK"/>
              </w:rPr>
              <w:t>20</w:t>
            </w:r>
          </w:p>
        </w:tc>
        <w:tc>
          <w:tcPr>
            <w:tcW w:w="2268" w:type="dxa"/>
            <w:shd w:val="pct15" w:color="auto" w:fill="auto"/>
          </w:tcPr>
          <w:p w14:paraId="3CED267F" w14:textId="77777777" w:rsidR="00B84B5B" w:rsidRPr="00490E50" w:rsidRDefault="00552351" w:rsidP="001E57C1">
            <w:pPr>
              <w:spacing w:before="120" w:after="120"/>
              <w:jc w:val="both"/>
              <w:rPr>
                <w:rFonts w:ascii="Arial" w:hAnsi="Arial" w:cs="Arial"/>
                <w:b/>
                <w:color w:val="000000" w:themeColor="text1"/>
                <w:sz w:val="22"/>
                <w:szCs w:val="22"/>
              </w:rPr>
            </w:pPr>
            <w:r w:rsidRPr="00490E50">
              <w:rPr>
                <w:rFonts w:ascii="Arial" w:hAnsi="Arial" w:cs="Arial"/>
                <w:b/>
                <w:color w:val="000000" w:themeColor="text1"/>
                <w:sz w:val="22"/>
                <w:szCs w:val="22"/>
              </w:rPr>
              <w:t>Return date of provisional marks &amp; written feedback:</w:t>
            </w:r>
          </w:p>
        </w:tc>
        <w:tc>
          <w:tcPr>
            <w:tcW w:w="2268" w:type="dxa"/>
          </w:tcPr>
          <w:p w14:paraId="70EAA52F" w14:textId="443DD652" w:rsidR="00B84B5B" w:rsidRPr="00490E50" w:rsidRDefault="00306749" w:rsidP="005F0579">
            <w:pPr>
              <w:spacing w:before="120" w:after="120"/>
              <w:jc w:val="both"/>
              <w:rPr>
                <w:rFonts w:ascii="Arial" w:eastAsia="PMingLiU" w:hAnsi="Arial" w:cs="Arial"/>
                <w:b/>
                <w:color w:val="000000" w:themeColor="text1"/>
                <w:sz w:val="22"/>
                <w:szCs w:val="22"/>
                <w:lang w:eastAsia="zh-HK"/>
              </w:rPr>
            </w:pPr>
            <w:r>
              <w:rPr>
                <w:rFonts w:ascii="Arial" w:eastAsia="PMingLiU" w:hAnsi="Arial" w:cs="Arial" w:hint="eastAsia"/>
                <w:b/>
                <w:color w:val="000000" w:themeColor="text1"/>
                <w:sz w:val="22"/>
                <w:szCs w:val="22"/>
                <w:lang w:eastAsia="zh-HK"/>
              </w:rPr>
              <w:t>5 October 2020</w:t>
            </w:r>
          </w:p>
          <w:p w14:paraId="74CFEE1D" w14:textId="77777777" w:rsidR="00605D68" w:rsidRPr="00490E50" w:rsidRDefault="00605D68" w:rsidP="005F0579">
            <w:pPr>
              <w:spacing w:before="120" w:after="120"/>
              <w:jc w:val="both"/>
              <w:rPr>
                <w:rFonts w:ascii="Arial" w:eastAsia="PMingLiU" w:hAnsi="Arial" w:cs="Arial"/>
                <w:b/>
                <w:color w:val="000000" w:themeColor="text1"/>
                <w:sz w:val="22"/>
                <w:szCs w:val="22"/>
                <w:lang w:eastAsia="zh-HK"/>
              </w:rPr>
            </w:pPr>
          </w:p>
        </w:tc>
      </w:tr>
      <w:tr w:rsidR="00152E9D" w:rsidRPr="00A406E5" w14:paraId="6F1ADB2B" w14:textId="77777777" w:rsidTr="00A406E5">
        <w:tc>
          <w:tcPr>
            <w:tcW w:w="2093" w:type="dxa"/>
            <w:shd w:val="pct15" w:color="auto" w:fill="auto"/>
          </w:tcPr>
          <w:p w14:paraId="4C649E1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B121E51" w14:textId="77777777"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14:paraId="1121DF3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B7D405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134CEDD4" w14:textId="77777777" w:rsidTr="00A406E5">
        <w:tc>
          <w:tcPr>
            <w:tcW w:w="2093" w:type="dxa"/>
            <w:shd w:val="pct15" w:color="auto" w:fill="auto"/>
          </w:tcPr>
          <w:p w14:paraId="7456E0FA"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401C77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94CA533" w14:textId="77777777" w:rsidR="0028204E" w:rsidRPr="00A406E5" w:rsidRDefault="0028204E" w:rsidP="00DB116D">
      <w:pPr>
        <w:rPr>
          <w:rFonts w:ascii="Arial" w:hAnsi="Arial" w:cs="Arial"/>
          <w:sz w:val="32"/>
        </w:rPr>
      </w:pPr>
    </w:p>
    <w:p w14:paraId="5C6A5E6E" w14:textId="77777777" w:rsidR="00152E9D" w:rsidRPr="00A406E5" w:rsidRDefault="00152E9D" w:rsidP="00DB116D">
      <w:pPr>
        <w:rPr>
          <w:rFonts w:ascii="Arial" w:hAnsi="Arial" w:cs="Arial"/>
          <w:sz w:val="32"/>
        </w:rPr>
      </w:pPr>
    </w:p>
    <w:p w14:paraId="77B5980B" w14:textId="77777777" w:rsidR="00152E9D" w:rsidRPr="00A406E5" w:rsidRDefault="00152E9D" w:rsidP="00DB116D">
      <w:pPr>
        <w:rPr>
          <w:rFonts w:ascii="Arial" w:hAnsi="Arial" w:cs="Arial"/>
          <w:sz w:val="32"/>
        </w:rPr>
      </w:pPr>
    </w:p>
    <w:p w14:paraId="0C96E864" w14:textId="77777777" w:rsidR="00152E9D" w:rsidRPr="00A406E5" w:rsidRDefault="00152E9D" w:rsidP="00DB116D">
      <w:pPr>
        <w:rPr>
          <w:rFonts w:ascii="Arial" w:hAnsi="Arial" w:cs="Arial"/>
          <w:sz w:val="32"/>
        </w:rPr>
      </w:pPr>
    </w:p>
    <w:p w14:paraId="145E0AB0" w14:textId="77777777" w:rsidR="00152E9D" w:rsidRPr="00A406E5" w:rsidRDefault="00152E9D" w:rsidP="00DB116D">
      <w:pPr>
        <w:rPr>
          <w:rFonts w:ascii="Arial" w:hAnsi="Arial" w:cs="Arial"/>
          <w:sz w:val="32"/>
        </w:rPr>
      </w:pPr>
    </w:p>
    <w:p w14:paraId="76CCCAEA" w14:textId="77777777" w:rsidR="00152E9D" w:rsidRPr="00A406E5" w:rsidRDefault="00152E9D" w:rsidP="00DB116D">
      <w:pPr>
        <w:rPr>
          <w:rFonts w:ascii="Arial" w:hAnsi="Arial" w:cs="Arial"/>
          <w:sz w:val="32"/>
        </w:rPr>
      </w:pPr>
    </w:p>
    <w:p w14:paraId="29917011" w14:textId="77777777" w:rsidR="00A406E5" w:rsidRDefault="00A406E5">
      <w:pPr>
        <w:rPr>
          <w:rFonts w:ascii="Arial" w:hAnsi="Arial" w:cs="Arial"/>
          <w:sz w:val="32"/>
        </w:rPr>
      </w:pPr>
      <w:r>
        <w:rPr>
          <w:rFonts w:ascii="Arial" w:hAnsi="Arial" w:cs="Arial"/>
          <w:sz w:val="32"/>
        </w:rPr>
        <w:br w:type="page"/>
      </w:r>
    </w:p>
    <w:p w14:paraId="4B84F5CC"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490E50" w:rsidRPr="00490E50" w14:paraId="1417127E" w14:textId="77777777" w:rsidTr="00A406E5">
        <w:tc>
          <w:tcPr>
            <w:tcW w:w="9747" w:type="dxa"/>
            <w:shd w:val="pct10" w:color="auto" w:fill="auto"/>
          </w:tcPr>
          <w:p w14:paraId="46D660BC" w14:textId="77777777" w:rsidR="00C01A3F" w:rsidRPr="00490E50" w:rsidRDefault="00C01A3F" w:rsidP="00273FEE">
            <w:pPr>
              <w:rPr>
                <w:rFonts w:ascii="Arial" w:hAnsi="Arial" w:cs="Arial"/>
                <w:b/>
                <w:color w:val="000000" w:themeColor="text1"/>
                <w:sz w:val="22"/>
                <w:szCs w:val="22"/>
              </w:rPr>
            </w:pPr>
            <w:r w:rsidRPr="00490E50">
              <w:rPr>
                <w:rFonts w:ascii="Arial" w:hAnsi="Arial" w:cs="Arial"/>
                <w:b/>
                <w:color w:val="000000" w:themeColor="text1"/>
                <w:sz w:val="22"/>
                <w:szCs w:val="22"/>
              </w:rPr>
              <w:t xml:space="preserve">Module Learning Outcomes </w:t>
            </w:r>
          </w:p>
          <w:p w14:paraId="2949ED08" w14:textId="77777777" w:rsidR="00C01A3F" w:rsidRPr="00490E50" w:rsidRDefault="00C01A3F" w:rsidP="00273FEE">
            <w:pPr>
              <w:rPr>
                <w:rFonts w:ascii="Arial" w:hAnsi="Arial" w:cs="Arial"/>
                <w:color w:val="000000" w:themeColor="text1"/>
                <w:sz w:val="22"/>
                <w:szCs w:val="22"/>
              </w:rPr>
            </w:pPr>
            <w:r w:rsidRPr="00490E50">
              <w:rPr>
                <w:rFonts w:ascii="Arial" w:hAnsi="Arial" w:cs="Arial"/>
                <w:b/>
                <w:color w:val="000000" w:themeColor="text1"/>
                <w:sz w:val="22"/>
                <w:szCs w:val="22"/>
              </w:rPr>
              <w:t>(from module syllabus)</w:t>
            </w:r>
          </w:p>
        </w:tc>
      </w:tr>
      <w:tr w:rsidR="00C01A3F" w:rsidRPr="00490E50" w14:paraId="31270034" w14:textId="77777777" w:rsidTr="00E95EFF">
        <w:trPr>
          <w:trHeight w:val="1938"/>
        </w:trPr>
        <w:tc>
          <w:tcPr>
            <w:tcW w:w="9747" w:type="dxa"/>
          </w:tcPr>
          <w:p w14:paraId="542D234B" w14:textId="77777777" w:rsidR="00C01A3F" w:rsidRPr="005F31BD" w:rsidRDefault="00C01A3F" w:rsidP="00273FEE">
            <w:pPr>
              <w:rPr>
                <w:rFonts w:ascii="Arial" w:hAnsi="Arial" w:cs="Arial"/>
                <w:sz w:val="22"/>
                <w:szCs w:val="22"/>
              </w:rPr>
            </w:pPr>
          </w:p>
          <w:p w14:paraId="62AFE4F0" w14:textId="77777777" w:rsidR="00435DF8" w:rsidRPr="005F31BD" w:rsidRDefault="00435DF8" w:rsidP="00435DF8">
            <w:pPr>
              <w:rPr>
                <w:rFonts w:ascii="Arial" w:hAnsi="Arial" w:cs="Arial"/>
                <w:sz w:val="22"/>
                <w:szCs w:val="22"/>
              </w:rPr>
            </w:pPr>
            <w:r w:rsidRPr="005F31BD">
              <w:rPr>
                <w:rFonts w:ascii="Arial" w:hAnsi="Arial" w:cs="Arial"/>
                <w:sz w:val="22"/>
                <w:szCs w:val="22"/>
              </w:rPr>
              <w:t>By the end of this module the student should be able to:</w:t>
            </w:r>
          </w:p>
          <w:p w14:paraId="64EB0D83" w14:textId="77777777" w:rsidR="007854D0" w:rsidRPr="007854D0" w:rsidRDefault="007854D0" w:rsidP="007854D0">
            <w:pPr>
              <w:pStyle w:val="ListParagraph"/>
              <w:numPr>
                <w:ilvl w:val="0"/>
                <w:numId w:val="33"/>
              </w:numPr>
              <w:rPr>
                <w:rFonts w:ascii="Arial" w:eastAsia="PMingLiU" w:hAnsi="Arial" w:cs="Arial"/>
                <w:color w:val="000000" w:themeColor="text1"/>
                <w:sz w:val="22"/>
                <w:szCs w:val="22"/>
                <w:lang w:val="en-HK" w:eastAsia="zh-HK"/>
              </w:rPr>
            </w:pPr>
            <w:r w:rsidRPr="007854D0">
              <w:rPr>
                <w:rFonts w:ascii="Arial" w:eastAsia="PMingLiU" w:hAnsi="Arial" w:cs="Arial"/>
                <w:color w:val="000000" w:themeColor="text1"/>
                <w:sz w:val="22"/>
                <w:szCs w:val="22"/>
                <w:lang w:val="en-HK" w:eastAsia="zh-HK"/>
              </w:rPr>
              <w:t>critically analyse the philosophical underpinnings of contemporary management practices and the different contexts, perspectives and paradigms on management;</w:t>
            </w:r>
          </w:p>
          <w:p w14:paraId="287255C6" w14:textId="77777777" w:rsidR="007854D0" w:rsidRPr="007854D0" w:rsidRDefault="007854D0" w:rsidP="007854D0">
            <w:pPr>
              <w:pStyle w:val="ListParagraph"/>
              <w:ind w:left="360"/>
              <w:rPr>
                <w:rFonts w:ascii="Arial" w:eastAsia="PMingLiU" w:hAnsi="Arial" w:cs="Arial"/>
                <w:color w:val="000000" w:themeColor="text1"/>
                <w:sz w:val="22"/>
                <w:szCs w:val="22"/>
                <w:lang w:val="en-HK" w:eastAsia="zh-HK"/>
              </w:rPr>
            </w:pPr>
          </w:p>
          <w:p w14:paraId="45515815" w14:textId="77777777" w:rsidR="007854D0" w:rsidRPr="007854D0" w:rsidRDefault="007854D0" w:rsidP="007854D0">
            <w:pPr>
              <w:pStyle w:val="ListParagraph"/>
              <w:numPr>
                <w:ilvl w:val="0"/>
                <w:numId w:val="33"/>
              </w:numPr>
              <w:rPr>
                <w:rFonts w:ascii="Arial" w:eastAsia="PMingLiU" w:hAnsi="Arial" w:cs="Arial"/>
                <w:color w:val="000000" w:themeColor="text1"/>
                <w:sz w:val="22"/>
                <w:szCs w:val="22"/>
                <w:lang w:val="en-HK" w:eastAsia="zh-HK"/>
              </w:rPr>
            </w:pPr>
            <w:r w:rsidRPr="007854D0">
              <w:rPr>
                <w:rFonts w:ascii="Arial" w:eastAsia="PMingLiU" w:hAnsi="Arial" w:cs="Arial"/>
                <w:color w:val="000000" w:themeColor="text1"/>
                <w:sz w:val="22"/>
                <w:szCs w:val="22"/>
                <w:lang w:val="en-HK" w:eastAsia="zh-HK"/>
              </w:rPr>
              <w:t>critically examine and evaluate the views of major academic and management theorists;</w:t>
            </w:r>
          </w:p>
          <w:p w14:paraId="5CACFE96" w14:textId="77777777" w:rsidR="007854D0" w:rsidRPr="007854D0" w:rsidRDefault="007854D0" w:rsidP="007854D0">
            <w:pPr>
              <w:pStyle w:val="ListParagraph"/>
              <w:ind w:left="360"/>
              <w:rPr>
                <w:rFonts w:ascii="Arial" w:eastAsia="PMingLiU" w:hAnsi="Arial" w:cs="Arial"/>
                <w:color w:val="000000" w:themeColor="text1"/>
                <w:sz w:val="22"/>
                <w:szCs w:val="22"/>
                <w:lang w:val="en-HK" w:eastAsia="zh-HK"/>
              </w:rPr>
            </w:pPr>
          </w:p>
          <w:p w14:paraId="73AF9BFA" w14:textId="06B63935" w:rsidR="007854D0" w:rsidRPr="007854D0" w:rsidRDefault="007854D0" w:rsidP="007854D0">
            <w:pPr>
              <w:pStyle w:val="ListParagraph"/>
              <w:numPr>
                <w:ilvl w:val="0"/>
                <w:numId w:val="33"/>
              </w:numPr>
              <w:rPr>
                <w:rFonts w:ascii="Arial" w:eastAsia="PMingLiU" w:hAnsi="Arial" w:cs="Arial"/>
                <w:color w:val="000000" w:themeColor="text1"/>
                <w:sz w:val="22"/>
                <w:szCs w:val="22"/>
                <w:lang w:val="en-HK" w:eastAsia="zh-HK"/>
              </w:rPr>
            </w:pPr>
            <w:r w:rsidRPr="007854D0">
              <w:rPr>
                <w:rFonts w:ascii="Arial" w:eastAsia="PMingLiU" w:hAnsi="Arial" w:cs="Arial"/>
                <w:color w:val="000000" w:themeColor="text1"/>
                <w:sz w:val="22"/>
                <w:szCs w:val="22"/>
                <w:lang w:val="en-HK" w:eastAsia="zh-HK"/>
              </w:rPr>
              <w:t xml:space="preserve">critically apply </w:t>
            </w:r>
            <w:r w:rsidR="00D5401D">
              <w:rPr>
                <w:rFonts w:ascii="Arial" w:eastAsia="PMingLiU" w:hAnsi="Arial" w:cs="Arial" w:hint="eastAsia"/>
                <w:color w:val="000000" w:themeColor="text1"/>
                <w:sz w:val="22"/>
                <w:szCs w:val="22"/>
                <w:lang w:val="en-HK" w:eastAsia="zh-HK"/>
              </w:rPr>
              <w:t xml:space="preserve">underpinning </w:t>
            </w:r>
            <w:r w:rsidRPr="007854D0">
              <w:rPr>
                <w:rFonts w:ascii="Arial" w:eastAsia="PMingLiU" w:hAnsi="Arial" w:cs="Arial"/>
                <w:color w:val="000000" w:themeColor="text1"/>
                <w:sz w:val="22"/>
                <w:szCs w:val="22"/>
                <w:lang w:val="en-HK" w:eastAsia="zh-HK"/>
              </w:rPr>
              <w:t>management theory to current and emerging debates in management practice.</w:t>
            </w:r>
          </w:p>
          <w:p w14:paraId="6EAAFFDF" w14:textId="1F496B64" w:rsidR="00C01A3F" w:rsidRPr="00D5401D" w:rsidRDefault="00C01A3F" w:rsidP="00D5401D">
            <w:pPr>
              <w:rPr>
                <w:rFonts w:ascii="Arial" w:eastAsia="PMingLiU" w:hAnsi="Arial" w:cs="Arial"/>
                <w:color w:val="000000" w:themeColor="text1"/>
                <w:sz w:val="22"/>
                <w:szCs w:val="22"/>
                <w:lang w:val="en-HK" w:eastAsia="zh-HK"/>
              </w:rPr>
            </w:pPr>
          </w:p>
        </w:tc>
      </w:tr>
    </w:tbl>
    <w:p w14:paraId="6396F780" w14:textId="77777777" w:rsidR="00C01A3F" w:rsidRPr="00490E50" w:rsidRDefault="00C01A3F" w:rsidP="00BA1176">
      <w:pPr>
        <w:rPr>
          <w:rFonts w:ascii="Arial" w:hAnsi="Arial" w:cs="Arial"/>
          <w:b/>
          <w:color w:val="000000" w:themeColor="text1"/>
        </w:rPr>
      </w:pPr>
    </w:p>
    <w:p w14:paraId="31A1E4C2" w14:textId="77777777" w:rsidR="0028204E" w:rsidRPr="00490E50" w:rsidRDefault="0028204E" w:rsidP="00BA1176">
      <w:pPr>
        <w:rPr>
          <w:rFonts w:ascii="Arial" w:hAnsi="Arial" w:cs="Arial"/>
          <w:b/>
          <w:color w:val="000000" w:themeColor="text1"/>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490E50" w:rsidRPr="00490E50" w14:paraId="4AA3A26B" w14:textId="77777777" w:rsidTr="00A406E5">
        <w:tc>
          <w:tcPr>
            <w:tcW w:w="9781" w:type="dxa"/>
            <w:shd w:val="clear" w:color="auto" w:fill="C0C0C0"/>
          </w:tcPr>
          <w:p w14:paraId="2AD1B899" w14:textId="77777777" w:rsidR="005969E2" w:rsidRPr="00490E50" w:rsidRDefault="00933F10" w:rsidP="00576AB4">
            <w:pPr>
              <w:jc w:val="center"/>
              <w:rPr>
                <w:rFonts w:ascii="Arial" w:hAnsi="Arial" w:cs="Arial"/>
                <w:b/>
                <w:color w:val="000000" w:themeColor="text1"/>
                <w:sz w:val="40"/>
                <w:szCs w:val="40"/>
              </w:rPr>
            </w:pPr>
            <w:r w:rsidRPr="00490E50">
              <w:rPr>
                <w:rFonts w:ascii="Arial" w:hAnsi="Arial" w:cs="Arial"/>
                <w:color w:val="000000" w:themeColor="text1"/>
                <w:sz w:val="32"/>
              </w:rPr>
              <w:br w:type="page"/>
            </w:r>
            <w:r w:rsidR="005969E2" w:rsidRPr="00490E50">
              <w:rPr>
                <w:rFonts w:ascii="Arial" w:hAnsi="Arial" w:cs="Arial"/>
                <w:b/>
                <w:color w:val="000000" w:themeColor="text1"/>
                <w:sz w:val="40"/>
                <w:szCs w:val="40"/>
              </w:rPr>
              <w:t>TASK DESCRIPTION</w:t>
            </w:r>
          </w:p>
        </w:tc>
      </w:tr>
    </w:tbl>
    <w:p w14:paraId="029ABEBD" w14:textId="77777777" w:rsidR="00EE6F25" w:rsidRPr="00490E50" w:rsidRDefault="00EE6F25" w:rsidP="005969E2">
      <w:pPr>
        <w:jc w:val="both"/>
        <w:rPr>
          <w:rFonts w:ascii="Arial" w:hAnsi="Arial" w:cs="Arial"/>
          <w:color w:val="000000" w:themeColor="text1"/>
          <w:sz w:val="22"/>
          <w:szCs w:val="22"/>
        </w:rPr>
      </w:pPr>
    </w:p>
    <w:p w14:paraId="026AD3BA" w14:textId="17ECB2B0" w:rsidR="00B553F7" w:rsidRPr="005F31BD" w:rsidRDefault="00B553F7" w:rsidP="00B553F7">
      <w:pPr>
        <w:spacing w:line="0" w:lineRule="atLeast"/>
        <w:rPr>
          <w:rFonts w:ascii="Arial" w:eastAsia="PMingLiU" w:hAnsi="Arial" w:cs="Arial"/>
          <w:b/>
          <w:sz w:val="22"/>
          <w:szCs w:val="22"/>
          <w:lang w:val="en-HK" w:eastAsia="zh-HK"/>
        </w:rPr>
      </w:pPr>
      <w:r w:rsidRPr="005F31BD">
        <w:rPr>
          <w:rFonts w:ascii="Arial" w:eastAsia="Times New Roman" w:hAnsi="Arial" w:cs="Arial"/>
          <w:b/>
          <w:sz w:val="22"/>
          <w:szCs w:val="22"/>
          <w:lang w:val="en-HK" w:eastAsia="zh-TW"/>
        </w:rPr>
        <w:t xml:space="preserve">Research Paper (Individual assignment) </w:t>
      </w:r>
    </w:p>
    <w:p w14:paraId="57494296" w14:textId="77777777" w:rsidR="00B553F7" w:rsidRPr="005F31BD" w:rsidRDefault="00B553F7" w:rsidP="00B553F7">
      <w:pPr>
        <w:spacing w:line="42" w:lineRule="exact"/>
        <w:ind w:hanging="11"/>
        <w:rPr>
          <w:rFonts w:ascii="Arial" w:eastAsia="Times New Roman" w:hAnsi="Arial" w:cs="Arial"/>
          <w:sz w:val="22"/>
          <w:szCs w:val="22"/>
          <w:lang w:val="en-HK" w:eastAsia="zh-TW"/>
        </w:rPr>
      </w:pPr>
    </w:p>
    <w:p w14:paraId="308C614B" w14:textId="77777777" w:rsidR="00B553F7" w:rsidRPr="005F31BD" w:rsidRDefault="00B553F7" w:rsidP="00B553F7">
      <w:pPr>
        <w:spacing w:line="42" w:lineRule="exact"/>
        <w:ind w:hanging="11"/>
        <w:rPr>
          <w:rFonts w:ascii="Arial" w:eastAsia="Times New Roman" w:hAnsi="Arial" w:cs="Arial"/>
          <w:sz w:val="22"/>
          <w:szCs w:val="22"/>
          <w:lang w:val="en-HK" w:eastAsia="zh-TW"/>
        </w:rPr>
      </w:pPr>
    </w:p>
    <w:p w14:paraId="7471230F" w14:textId="77777777" w:rsidR="00B553F7" w:rsidRPr="005F31BD" w:rsidRDefault="00B553F7" w:rsidP="00B553F7">
      <w:pPr>
        <w:jc w:val="both"/>
        <w:rPr>
          <w:rFonts w:ascii="Arial" w:eastAsia="PMingLiU" w:hAnsi="Arial" w:cs="Arial"/>
          <w:b/>
          <w:sz w:val="22"/>
          <w:szCs w:val="22"/>
          <w:lang w:val="en-HK" w:eastAsia="zh-HK"/>
        </w:rPr>
      </w:pPr>
      <w:r w:rsidRPr="005F31BD">
        <w:rPr>
          <w:rFonts w:ascii="Arial" w:eastAsia="PMingLiU" w:hAnsi="Arial" w:cs="Arial"/>
          <w:b/>
          <w:sz w:val="22"/>
          <w:szCs w:val="22"/>
          <w:lang w:val="en-HK" w:eastAsia="zh-HK"/>
        </w:rPr>
        <w:t xml:space="preserve">You are welcome to discuss with your module lecturer to develop alternative topics. Before you start writing your paper it is advisable to prepare a research proposal and discuss it with your lecturer </w:t>
      </w:r>
    </w:p>
    <w:p w14:paraId="6706044B" w14:textId="77777777" w:rsidR="00B553F7" w:rsidRPr="005F31BD" w:rsidRDefault="00B553F7" w:rsidP="00B553F7">
      <w:pPr>
        <w:jc w:val="both"/>
        <w:rPr>
          <w:rFonts w:ascii="Arial" w:eastAsia="PMingLiU" w:hAnsi="Arial" w:cs="Arial"/>
          <w:b/>
          <w:sz w:val="22"/>
          <w:szCs w:val="22"/>
          <w:lang w:val="en-HK" w:eastAsia="zh-HK"/>
        </w:rPr>
      </w:pPr>
    </w:p>
    <w:p w14:paraId="79D48A53" w14:textId="2815A559" w:rsidR="00B553F7" w:rsidRPr="005F31BD" w:rsidRDefault="00B553F7" w:rsidP="00B553F7">
      <w:pPr>
        <w:jc w:val="both"/>
        <w:rPr>
          <w:rFonts w:ascii="Arial" w:eastAsia="PMingLiU" w:hAnsi="Arial" w:cs="Arial"/>
          <w:sz w:val="22"/>
          <w:szCs w:val="22"/>
          <w:lang w:val="en-HK" w:eastAsia="zh-TW"/>
        </w:rPr>
      </w:pPr>
      <w:r w:rsidRPr="005F31BD">
        <w:rPr>
          <w:rFonts w:ascii="Arial" w:eastAsia="PMingLiU" w:hAnsi="Arial" w:cs="Arial"/>
          <w:b/>
          <w:sz w:val="22"/>
          <w:szCs w:val="22"/>
          <w:lang w:val="en-HK" w:eastAsia="zh-HK"/>
        </w:rPr>
        <w:t>Required Length</w:t>
      </w:r>
      <w:r w:rsidRPr="005F31BD">
        <w:rPr>
          <w:rFonts w:ascii="Arial" w:eastAsia="PMingLiU" w:hAnsi="Arial" w:cs="Arial"/>
          <w:sz w:val="22"/>
          <w:szCs w:val="22"/>
          <w:lang w:val="en-HK" w:eastAsia="zh-HK"/>
        </w:rPr>
        <w:t>:  7,500</w:t>
      </w:r>
      <w:r w:rsidRPr="005F31BD">
        <w:rPr>
          <w:rFonts w:ascii="Arial" w:eastAsia="PMingLiU" w:hAnsi="Arial" w:cs="Arial"/>
          <w:sz w:val="22"/>
          <w:szCs w:val="22"/>
          <w:lang w:val="en-HK" w:eastAsia="zh-TW"/>
        </w:rPr>
        <w:t xml:space="preserve"> words +/- 10</w:t>
      </w:r>
      <w:proofErr w:type="gramStart"/>
      <w:r w:rsidRPr="005F31BD">
        <w:rPr>
          <w:rFonts w:ascii="Arial" w:eastAsia="PMingLiU" w:hAnsi="Arial" w:cs="Arial"/>
          <w:sz w:val="22"/>
          <w:szCs w:val="22"/>
          <w:lang w:val="en-HK" w:eastAsia="zh-TW"/>
        </w:rPr>
        <w:t>%  (</w:t>
      </w:r>
      <w:proofErr w:type="gramEnd"/>
      <w:r w:rsidRPr="005F31BD">
        <w:rPr>
          <w:rFonts w:ascii="Arial" w:eastAsia="PMingLiU" w:hAnsi="Arial" w:cs="Arial"/>
          <w:sz w:val="22"/>
          <w:szCs w:val="22"/>
          <w:lang w:val="en-HK" w:eastAsia="zh-TW"/>
        </w:rPr>
        <w:t>excluding reference materials).  Any deviation from this may be penalised. Print word count on the cover page.</w:t>
      </w:r>
    </w:p>
    <w:p w14:paraId="69CB8BC2" w14:textId="77777777" w:rsidR="00B553F7" w:rsidRPr="005F31BD" w:rsidRDefault="00B553F7" w:rsidP="00B553F7">
      <w:pPr>
        <w:jc w:val="both"/>
        <w:rPr>
          <w:rFonts w:ascii="Arial" w:eastAsia="PMingLiU" w:hAnsi="Arial" w:cs="Arial"/>
          <w:b/>
          <w:sz w:val="22"/>
          <w:szCs w:val="22"/>
          <w:lang w:val="en-HK"/>
        </w:rPr>
      </w:pPr>
    </w:p>
    <w:p w14:paraId="06A11EDB" w14:textId="53CD268A" w:rsidR="00B553F7" w:rsidRPr="005F31BD" w:rsidRDefault="00B553F7" w:rsidP="00B553F7">
      <w:pPr>
        <w:rPr>
          <w:rFonts w:ascii="Arial" w:eastAsia="PMingLiU" w:hAnsi="Arial" w:cs="Arial"/>
          <w:b/>
          <w:sz w:val="22"/>
          <w:szCs w:val="22"/>
          <w:lang w:val="en-HK" w:eastAsia="zh-TW"/>
        </w:rPr>
      </w:pPr>
      <w:r w:rsidRPr="005F31BD">
        <w:rPr>
          <w:rFonts w:ascii="Arial" w:eastAsia="PMingLiU" w:hAnsi="Arial" w:cs="Arial"/>
          <w:b/>
          <w:sz w:val="22"/>
          <w:szCs w:val="22"/>
          <w:lang w:val="en-HK" w:eastAsia="zh-TW"/>
        </w:rPr>
        <w:t xml:space="preserve"> Formatting and Layout:</w:t>
      </w:r>
    </w:p>
    <w:p w14:paraId="004C6111" w14:textId="77777777" w:rsidR="00B553F7" w:rsidRPr="005F31BD" w:rsidRDefault="00B553F7" w:rsidP="00B553F7">
      <w:pPr>
        <w:rPr>
          <w:rFonts w:ascii="Arial" w:eastAsia="PMingLiU" w:hAnsi="Arial" w:cs="Arial"/>
          <w:b/>
          <w:sz w:val="22"/>
          <w:szCs w:val="22"/>
          <w:lang w:val="en-HK" w:eastAsia="zh-TW"/>
        </w:rPr>
      </w:pPr>
    </w:p>
    <w:p w14:paraId="47FE92CB" w14:textId="77777777" w:rsidR="00B553F7" w:rsidRPr="005F31BD" w:rsidRDefault="00B553F7" w:rsidP="00B553F7">
      <w:pPr>
        <w:numPr>
          <w:ilvl w:val="0"/>
          <w:numId w:val="35"/>
        </w:numPr>
        <w:jc w:val="both"/>
        <w:rPr>
          <w:rFonts w:ascii="Arial" w:eastAsia="PMingLiU" w:hAnsi="Arial" w:cs="Arial"/>
          <w:b/>
          <w:sz w:val="22"/>
          <w:szCs w:val="22"/>
          <w:lang w:val="en-HK" w:eastAsia="zh-TW"/>
        </w:rPr>
      </w:pPr>
      <w:r w:rsidRPr="005F31BD">
        <w:rPr>
          <w:rFonts w:ascii="Arial" w:eastAsia="PMingLiU" w:hAnsi="Arial" w:cs="Arial"/>
          <w:b/>
          <w:sz w:val="22"/>
          <w:szCs w:val="22"/>
          <w:lang w:val="en-HK" w:eastAsia="zh-TW"/>
        </w:rPr>
        <w:t>Writing:</w:t>
      </w:r>
      <w:r w:rsidRPr="005F31BD">
        <w:rPr>
          <w:rFonts w:ascii="Arial" w:eastAsia="PMingLiU" w:hAnsi="Arial" w:cs="Arial"/>
          <w:sz w:val="22"/>
          <w:szCs w:val="22"/>
          <w:lang w:val="en-HK" w:eastAsia="zh-TW"/>
        </w:rPr>
        <w:t xml:space="preserve"> Written in English in an appropriate academic style.</w:t>
      </w:r>
    </w:p>
    <w:p w14:paraId="0C524673" w14:textId="77777777" w:rsidR="00B553F7" w:rsidRPr="005F31BD" w:rsidRDefault="00B553F7" w:rsidP="00B553F7">
      <w:pPr>
        <w:numPr>
          <w:ilvl w:val="0"/>
          <w:numId w:val="35"/>
        </w:numPr>
        <w:jc w:val="both"/>
        <w:rPr>
          <w:rFonts w:ascii="Arial" w:eastAsia="PMingLiU" w:hAnsi="Arial" w:cs="Arial"/>
          <w:sz w:val="22"/>
          <w:szCs w:val="22"/>
          <w:lang w:val="en-HK" w:eastAsia="zh-TW"/>
        </w:rPr>
      </w:pPr>
      <w:r w:rsidRPr="005F31BD">
        <w:rPr>
          <w:rFonts w:ascii="Arial" w:eastAsia="PMingLiU" w:hAnsi="Arial" w:cs="Arial"/>
          <w:b/>
          <w:sz w:val="22"/>
          <w:szCs w:val="22"/>
          <w:lang w:val="en-HK" w:eastAsia="zh-TW"/>
        </w:rPr>
        <w:t>Focus:</w:t>
      </w:r>
      <w:r w:rsidRPr="005F31BD">
        <w:rPr>
          <w:rFonts w:ascii="Arial" w:eastAsia="PMingLiU" w:hAnsi="Arial" w:cs="Arial"/>
          <w:sz w:val="22"/>
          <w:szCs w:val="22"/>
          <w:lang w:val="en-HK" w:eastAsia="zh-TW"/>
        </w:rPr>
        <w:t xml:space="preserve"> Focus only on the tasks set in the assignment.</w:t>
      </w:r>
    </w:p>
    <w:p w14:paraId="4B654EF1" w14:textId="77777777" w:rsidR="00B553F7" w:rsidRPr="005F31BD" w:rsidRDefault="00B553F7" w:rsidP="00B553F7">
      <w:pPr>
        <w:numPr>
          <w:ilvl w:val="0"/>
          <w:numId w:val="35"/>
        </w:numPr>
        <w:jc w:val="both"/>
        <w:rPr>
          <w:rFonts w:ascii="Arial" w:eastAsia="PMingLiU" w:hAnsi="Arial" w:cs="Arial"/>
          <w:sz w:val="22"/>
          <w:szCs w:val="22"/>
          <w:lang w:val="en-HK" w:eastAsia="zh-TW"/>
        </w:rPr>
      </w:pPr>
      <w:r w:rsidRPr="005F31BD">
        <w:rPr>
          <w:rFonts w:ascii="Arial" w:eastAsia="PMingLiU" w:hAnsi="Arial" w:cs="Arial"/>
          <w:b/>
          <w:sz w:val="22"/>
          <w:szCs w:val="22"/>
          <w:lang w:val="en-HK" w:eastAsia="zh-TW"/>
        </w:rPr>
        <w:t>Length:</w:t>
      </w:r>
      <w:r w:rsidRPr="005F31BD">
        <w:rPr>
          <w:rFonts w:ascii="Arial" w:eastAsia="PMingLiU" w:hAnsi="Arial" w:cs="Arial"/>
          <w:sz w:val="22"/>
          <w:szCs w:val="22"/>
          <w:lang w:val="en-HK" w:eastAsia="zh-TW"/>
        </w:rPr>
        <w:t xml:space="preserve">  7,500 words (print word count on the cover of your paper)</w:t>
      </w:r>
    </w:p>
    <w:p w14:paraId="089250FD" w14:textId="77777777" w:rsidR="00B553F7" w:rsidRPr="005F31BD" w:rsidRDefault="00B553F7" w:rsidP="00B553F7">
      <w:pPr>
        <w:numPr>
          <w:ilvl w:val="0"/>
          <w:numId w:val="35"/>
        </w:numPr>
        <w:jc w:val="both"/>
        <w:rPr>
          <w:rFonts w:ascii="Arial" w:eastAsia="PMingLiU" w:hAnsi="Arial" w:cs="Arial"/>
          <w:sz w:val="22"/>
          <w:szCs w:val="22"/>
          <w:lang w:val="en-HK" w:eastAsia="zh-TW"/>
        </w:rPr>
      </w:pPr>
      <w:r w:rsidRPr="005F31BD">
        <w:rPr>
          <w:rFonts w:ascii="Arial" w:eastAsia="PMingLiU" w:hAnsi="Arial" w:cs="Arial"/>
          <w:b/>
          <w:sz w:val="22"/>
          <w:szCs w:val="22"/>
          <w:lang w:val="en-HK" w:eastAsia="zh-TW"/>
        </w:rPr>
        <w:t>Formatting:</w:t>
      </w:r>
      <w:r w:rsidRPr="005F31BD">
        <w:rPr>
          <w:rFonts w:ascii="Arial" w:eastAsia="PMingLiU" w:hAnsi="Arial" w:cs="Arial"/>
          <w:sz w:val="22"/>
          <w:szCs w:val="22"/>
          <w:lang w:val="en-HK" w:eastAsia="zh-TW"/>
        </w:rPr>
        <w:t xml:space="preserve"> Typed on A4 paper in Times New Roman font 12 with at 2 centimetre space at each edge, 1.5 spaced and pages numbered.</w:t>
      </w:r>
    </w:p>
    <w:p w14:paraId="7039C0CA" w14:textId="173A3147" w:rsidR="00B553F7" w:rsidRPr="005F31BD" w:rsidRDefault="00B553F7" w:rsidP="00B553F7">
      <w:pPr>
        <w:numPr>
          <w:ilvl w:val="0"/>
          <w:numId w:val="35"/>
        </w:numPr>
        <w:jc w:val="both"/>
        <w:rPr>
          <w:rFonts w:ascii="Arial" w:eastAsia="PMingLiU" w:hAnsi="Arial" w:cs="Arial"/>
          <w:sz w:val="22"/>
          <w:szCs w:val="22"/>
          <w:lang w:val="en-HK" w:eastAsia="zh-TW"/>
        </w:rPr>
      </w:pPr>
      <w:r w:rsidRPr="005F31BD">
        <w:rPr>
          <w:rFonts w:ascii="Arial" w:eastAsia="PMingLiU" w:hAnsi="Arial" w:cs="Arial"/>
          <w:b/>
          <w:sz w:val="22"/>
          <w:szCs w:val="22"/>
          <w:lang w:val="en-HK" w:eastAsia="zh-TW"/>
        </w:rPr>
        <w:t>Document format:</w:t>
      </w:r>
      <w:r w:rsidRPr="005F31BD">
        <w:rPr>
          <w:rFonts w:ascii="Arial" w:eastAsia="PMingLiU" w:hAnsi="Arial" w:cs="Arial"/>
          <w:sz w:val="22"/>
          <w:szCs w:val="22"/>
          <w:lang w:val="en-HK" w:eastAsia="zh-TW"/>
        </w:rPr>
        <w:t xml:space="preserve">  Word</w:t>
      </w:r>
    </w:p>
    <w:p w14:paraId="72A5FF23" w14:textId="281C9697" w:rsidR="00B553F7" w:rsidRPr="005F31BD" w:rsidRDefault="00B553F7" w:rsidP="00B553F7">
      <w:pPr>
        <w:numPr>
          <w:ilvl w:val="0"/>
          <w:numId w:val="35"/>
        </w:numPr>
        <w:jc w:val="both"/>
        <w:rPr>
          <w:rFonts w:ascii="Arial" w:eastAsia="PMingLiU" w:hAnsi="Arial" w:cs="Arial"/>
          <w:sz w:val="22"/>
          <w:szCs w:val="22"/>
          <w:lang w:val="en-HK" w:eastAsia="zh-TW"/>
        </w:rPr>
      </w:pPr>
      <w:r w:rsidRPr="005F31BD">
        <w:rPr>
          <w:rFonts w:ascii="Arial" w:eastAsia="PMingLiU" w:hAnsi="Arial" w:cs="Arial"/>
          <w:sz w:val="22"/>
          <w:szCs w:val="22"/>
          <w:lang w:val="en-HK" w:eastAsia="zh-TW"/>
        </w:rPr>
        <w:t xml:space="preserve">Ensure a clear title, course, your name and ID number is on a cover sheet and a bibliography using </w:t>
      </w:r>
      <w:r w:rsidRPr="005F31BD">
        <w:rPr>
          <w:rFonts w:ascii="Arial" w:eastAsia="PMingLiU" w:hAnsi="Arial" w:cs="Arial"/>
          <w:b/>
          <w:sz w:val="22"/>
          <w:szCs w:val="22"/>
          <w:lang w:val="en-HK" w:eastAsia="zh-TW"/>
        </w:rPr>
        <w:t>Harvard referencing</w:t>
      </w:r>
      <w:r w:rsidRPr="005F31BD">
        <w:rPr>
          <w:rFonts w:ascii="Arial" w:eastAsia="PMingLiU" w:hAnsi="Arial" w:cs="Arial"/>
          <w:sz w:val="22"/>
          <w:szCs w:val="22"/>
          <w:lang w:val="en-HK" w:eastAsia="zh-TW"/>
        </w:rPr>
        <w:t xml:space="preserve"> throughout is also provided.</w:t>
      </w:r>
    </w:p>
    <w:p w14:paraId="3D10DFDB" w14:textId="77777777" w:rsidR="00B553F7" w:rsidRPr="005F31BD" w:rsidRDefault="00B553F7" w:rsidP="00B553F7">
      <w:pPr>
        <w:jc w:val="both"/>
        <w:rPr>
          <w:rFonts w:ascii="Arial" w:eastAsia="PMingLiU" w:hAnsi="Arial" w:cs="Arial"/>
          <w:sz w:val="22"/>
          <w:szCs w:val="22"/>
          <w:lang w:val="en-HK" w:eastAsia="zh-TW"/>
        </w:rPr>
      </w:pPr>
    </w:p>
    <w:p w14:paraId="4B689885" w14:textId="77777777" w:rsidR="00B553F7" w:rsidRPr="005F31BD" w:rsidRDefault="00B553F7" w:rsidP="00B553F7">
      <w:pPr>
        <w:jc w:val="both"/>
        <w:rPr>
          <w:rFonts w:ascii="Arial" w:eastAsia="PMingLiU" w:hAnsi="Arial" w:cs="Arial"/>
          <w:sz w:val="22"/>
          <w:szCs w:val="22"/>
          <w:lang w:val="en-HK" w:eastAsia="zh-TW"/>
        </w:rPr>
      </w:pPr>
      <w:r w:rsidRPr="005F31BD">
        <w:rPr>
          <w:rFonts w:ascii="Arial" w:eastAsia="PMingLiU" w:hAnsi="Arial" w:cs="Arial"/>
          <w:sz w:val="22"/>
          <w:szCs w:val="22"/>
          <w:lang w:val="en-HK" w:eastAsia="zh-TW"/>
        </w:rPr>
        <w:t xml:space="preserve">The use of a range of information sources is expected – academic books, peer reviewed journal articles (ref. to Handbook listed journals), professional articles (e.g., Harvard Business Review), company related official documents, e.g., company annual reports, government statistics. Other sources, e.g., press releases and newspaper articles, and website data should be used with care for their credibility and reliability. </w:t>
      </w:r>
    </w:p>
    <w:p w14:paraId="735A24A0" w14:textId="4B188A7D" w:rsidR="00E95EFF" w:rsidRDefault="00E95EFF" w:rsidP="005F31BD">
      <w:pPr>
        <w:rPr>
          <w:rFonts w:ascii="Arial" w:eastAsia="PMingLiU" w:hAnsi="Arial" w:cs="Arial"/>
          <w:b/>
          <w:sz w:val="22"/>
          <w:szCs w:val="22"/>
          <w:lang w:val="en-HK" w:eastAsia="zh-TW"/>
        </w:rPr>
      </w:pPr>
    </w:p>
    <w:p w14:paraId="0785A917" w14:textId="77777777" w:rsidR="005F31BD" w:rsidRPr="005F31BD" w:rsidRDefault="005F31BD" w:rsidP="005F31BD">
      <w:pPr>
        <w:rPr>
          <w:rFonts w:ascii="Arial" w:hAnsi="Arial" w:cs="Arial"/>
          <w:b/>
          <w:sz w:val="22"/>
          <w:szCs w:val="22"/>
        </w:rPr>
      </w:pPr>
    </w:p>
    <w:p w14:paraId="0736EA5D" w14:textId="77777777" w:rsidR="004B45AC" w:rsidRPr="005F31BD" w:rsidRDefault="004B45AC" w:rsidP="004B45AC">
      <w:pPr>
        <w:jc w:val="both"/>
        <w:rPr>
          <w:rFonts w:ascii="Arial" w:hAnsi="Arial" w:cs="Arial"/>
          <w:sz w:val="22"/>
          <w:szCs w:val="22"/>
        </w:rPr>
      </w:pPr>
      <w:r w:rsidRPr="005F31BD">
        <w:rPr>
          <w:rFonts w:ascii="Arial" w:hAnsi="Arial" w:cs="Arial"/>
          <w:sz w:val="22"/>
          <w:szCs w:val="22"/>
        </w:rPr>
        <w:t>The following suggestion is a generic structure; you may follow a different structure if that suits your paper better.</w:t>
      </w:r>
    </w:p>
    <w:p w14:paraId="60C9A629" w14:textId="77777777" w:rsidR="004B45AC" w:rsidRPr="005F31BD" w:rsidRDefault="004B45AC" w:rsidP="004B45AC">
      <w:pPr>
        <w:jc w:val="both"/>
        <w:rPr>
          <w:rFonts w:ascii="Arial" w:hAnsi="Arial" w:cs="Arial"/>
          <w:sz w:val="22"/>
          <w:szCs w:val="22"/>
        </w:rPr>
      </w:pPr>
    </w:p>
    <w:p w14:paraId="32F84B76" w14:textId="77777777" w:rsidR="004B45AC" w:rsidRPr="005F31BD" w:rsidRDefault="004B45AC" w:rsidP="004B45AC">
      <w:pPr>
        <w:ind w:left="709" w:hanging="709"/>
        <w:jc w:val="both"/>
        <w:rPr>
          <w:rFonts w:ascii="Arial" w:hAnsi="Arial" w:cs="Arial"/>
          <w:sz w:val="22"/>
          <w:szCs w:val="22"/>
        </w:rPr>
      </w:pPr>
      <w:r w:rsidRPr="005F31BD">
        <w:rPr>
          <w:rFonts w:ascii="Arial" w:hAnsi="Arial" w:cs="Arial"/>
          <w:sz w:val="22"/>
          <w:szCs w:val="22"/>
        </w:rPr>
        <w:t>• </w:t>
      </w:r>
      <w:r w:rsidRPr="005F31BD">
        <w:rPr>
          <w:rFonts w:ascii="Arial" w:hAnsi="Arial" w:cs="Arial"/>
          <w:sz w:val="22"/>
          <w:szCs w:val="22"/>
        </w:rPr>
        <w:tab/>
        <w:t xml:space="preserve">State clearly what the research question is; identify the domain in which you wish to present your argument (business context, region); based on your knowledge and experience list the possible alternative answers your question could have. You will reflect on your proposed answers at the end of your research when you are much knowledgeable about the topics and issues involved. </w:t>
      </w:r>
    </w:p>
    <w:p w14:paraId="7A73BC2A" w14:textId="77777777" w:rsidR="004B45AC" w:rsidRPr="005F31BD" w:rsidRDefault="004B45AC" w:rsidP="004B45AC">
      <w:pPr>
        <w:jc w:val="both"/>
        <w:rPr>
          <w:rFonts w:ascii="Arial" w:hAnsi="Arial" w:cs="Arial"/>
          <w:sz w:val="22"/>
          <w:szCs w:val="22"/>
        </w:rPr>
      </w:pPr>
    </w:p>
    <w:p w14:paraId="45069058" w14:textId="77777777" w:rsidR="004B45AC" w:rsidRPr="005F31BD" w:rsidRDefault="004B45AC" w:rsidP="004B45AC">
      <w:pPr>
        <w:ind w:left="709" w:hanging="709"/>
        <w:jc w:val="both"/>
        <w:rPr>
          <w:rFonts w:ascii="Arial" w:hAnsi="Arial" w:cs="Arial"/>
          <w:sz w:val="22"/>
          <w:szCs w:val="22"/>
        </w:rPr>
      </w:pPr>
      <w:r w:rsidRPr="005F31BD">
        <w:rPr>
          <w:rFonts w:ascii="Arial" w:hAnsi="Arial" w:cs="Arial"/>
          <w:sz w:val="22"/>
          <w:szCs w:val="22"/>
        </w:rPr>
        <w:t>• </w:t>
      </w:r>
      <w:r w:rsidRPr="005F31BD">
        <w:rPr>
          <w:rFonts w:ascii="Arial" w:hAnsi="Arial" w:cs="Arial"/>
          <w:sz w:val="22"/>
          <w:szCs w:val="22"/>
        </w:rPr>
        <w:tab/>
        <w:t>State your aims and objectives (be careful to distinguish the two!); indicate which answer you wish to support.</w:t>
      </w:r>
    </w:p>
    <w:p w14:paraId="27DC47D4" w14:textId="77777777" w:rsidR="004B45AC" w:rsidRPr="005F31BD" w:rsidRDefault="004B45AC" w:rsidP="004B45AC">
      <w:pPr>
        <w:jc w:val="both"/>
        <w:rPr>
          <w:rFonts w:ascii="Arial" w:hAnsi="Arial" w:cs="Arial"/>
          <w:sz w:val="22"/>
          <w:szCs w:val="22"/>
        </w:rPr>
      </w:pPr>
    </w:p>
    <w:p w14:paraId="48BC4AE9" w14:textId="77777777" w:rsidR="004B45AC" w:rsidRPr="005F31BD" w:rsidRDefault="004B45AC" w:rsidP="004B45AC">
      <w:pPr>
        <w:jc w:val="both"/>
        <w:rPr>
          <w:rFonts w:ascii="Arial" w:hAnsi="Arial" w:cs="Arial"/>
          <w:sz w:val="22"/>
          <w:szCs w:val="22"/>
        </w:rPr>
      </w:pPr>
      <w:r w:rsidRPr="005F31BD">
        <w:rPr>
          <w:rFonts w:ascii="Arial" w:hAnsi="Arial" w:cs="Arial"/>
          <w:sz w:val="22"/>
          <w:szCs w:val="22"/>
        </w:rPr>
        <w:t>• </w:t>
      </w:r>
      <w:r w:rsidRPr="005F31BD">
        <w:rPr>
          <w:rFonts w:ascii="Arial" w:hAnsi="Arial" w:cs="Arial"/>
          <w:sz w:val="22"/>
          <w:szCs w:val="22"/>
        </w:rPr>
        <w:tab/>
        <w:t>Provide a brief literature review directly relevant to the answer you are supported.</w:t>
      </w:r>
    </w:p>
    <w:p w14:paraId="7A929DA4" w14:textId="77777777" w:rsidR="004B45AC" w:rsidRPr="005F31BD" w:rsidRDefault="004B45AC" w:rsidP="004B45AC">
      <w:pPr>
        <w:jc w:val="both"/>
        <w:rPr>
          <w:rFonts w:ascii="Arial" w:hAnsi="Arial" w:cs="Arial"/>
          <w:sz w:val="22"/>
          <w:szCs w:val="22"/>
        </w:rPr>
      </w:pPr>
    </w:p>
    <w:p w14:paraId="65B683FA" w14:textId="77777777" w:rsidR="004B45AC" w:rsidRPr="005F31BD" w:rsidRDefault="004B45AC" w:rsidP="004B45AC">
      <w:pPr>
        <w:ind w:left="709" w:hanging="709"/>
        <w:jc w:val="both"/>
        <w:rPr>
          <w:rFonts w:ascii="Arial" w:hAnsi="Arial" w:cs="Arial"/>
          <w:sz w:val="22"/>
          <w:szCs w:val="22"/>
        </w:rPr>
      </w:pPr>
      <w:r w:rsidRPr="005F31BD">
        <w:rPr>
          <w:rFonts w:ascii="Arial" w:hAnsi="Arial" w:cs="Arial"/>
          <w:sz w:val="22"/>
          <w:szCs w:val="22"/>
        </w:rPr>
        <w:t>• </w:t>
      </w:r>
      <w:r w:rsidRPr="005F31BD">
        <w:rPr>
          <w:rFonts w:ascii="Arial" w:hAnsi="Arial" w:cs="Arial"/>
          <w:sz w:val="22"/>
          <w:szCs w:val="22"/>
        </w:rPr>
        <w:tab/>
        <w:t>Give a reflective and balanced argument in support of your preferred answer to the question – providing up-­</w:t>
      </w:r>
      <w:r w:rsidRPr="005F31BD">
        <w:rPr>
          <w:rFonts w:ascii="Microsoft JhengHei" w:eastAsia="Microsoft JhengHei" w:hAnsi="Microsoft JhengHei" w:cs="Microsoft JhengHei" w:hint="eastAsia"/>
          <w:sz w:val="22"/>
          <w:szCs w:val="22"/>
        </w:rPr>
        <w:t>‐</w:t>
      </w:r>
      <w:r w:rsidRPr="005F31BD">
        <w:rPr>
          <w:rFonts w:ascii="Arial" w:hAnsi="Arial" w:cs="Arial"/>
          <w:sz w:val="22"/>
          <w:szCs w:val="22"/>
        </w:rPr>
        <w:t>to-­</w:t>
      </w:r>
      <w:r w:rsidRPr="005F31BD">
        <w:rPr>
          <w:rFonts w:ascii="Microsoft JhengHei" w:eastAsia="Microsoft JhengHei" w:hAnsi="Microsoft JhengHei" w:cs="Microsoft JhengHei" w:hint="eastAsia"/>
          <w:sz w:val="22"/>
          <w:szCs w:val="22"/>
        </w:rPr>
        <w:t>‐</w:t>
      </w:r>
      <w:r w:rsidRPr="005F31BD">
        <w:rPr>
          <w:rFonts w:ascii="Arial" w:hAnsi="Arial" w:cs="Arial"/>
          <w:sz w:val="22"/>
          <w:szCs w:val="22"/>
        </w:rPr>
        <w:t>date (primary or secondary) evidence from the business sector selected.</w:t>
      </w:r>
    </w:p>
    <w:p w14:paraId="25F20123" w14:textId="77777777" w:rsidR="004B45AC" w:rsidRPr="005F31BD" w:rsidRDefault="004B45AC" w:rsidP="004B45AC">
      <w:pPr>
        <w:jc w:val="both"/>
        <w:rPr>
          <w:rFonts w:ascii="Arial" w:hAnsi="Arial" w:cs="Arial"/>
          <w:sz w:val="22"/>
          <w:szCs w:val="22"/>
        </w:rPr>
      </w:pPr>
    </w:p>
    <w:p w14:paraId="50226418" w14:textId="77777777" w:rsidR="004B45AC" w:rsidRPr="005F31BD" w:rsidRDefault="004B45AC" w:rsidP="004B45AC">
      <w:pPr>
        <w:ind w:left="709" w:hanging="709"/>
        <w:jc w:val="both"/>
        <w:rPr>
          <w:rFonts w:ascii="Arial" w:hAnsi="Arial" w:cs="Arial"/>
          <w:sz w:val="22"/>
          <w:szCs w:val="22"/>
        </w:rPr>
      </w:pPr>
      <w:r w:rsidRPr="005F31BD">
        <w:rPr>
          <w:rFonts w:ascii="Arial" w:hAnsi="Arial" w:cs="Arial"/>
          <w:sz w:val="22"/>
          <w:szCs w:val="22"/>
        </w:rPr>
        <w:lastRenderedPageBreak/>
        <w:t>• </w:t>
      </w:r>
      <w:r w:rsidRPr="005F31BD">
        <w:rPr>
          <w:rFonts w:ascii="Arial" w:hAnsi="Arial" w:cs="Arial"/>
          <w:sz w:val="22"/>
          <w:szCs w:val="22"/>
        </w:rPr>
        <w:tab/>
        <w:t>Cite appropriate research literature and comparison case studies to back up your argument.</w:t>
      </w:r>
    </w:p>
    <w:p w14:paraId="5266D864" w14:textId="77777777" w:rsidR="004B45AC" w:rsidRPr="005F31BD" w:rsidRDefault="004B45AC" w:rsidP="004B45AC">
      <w:pPr>
        <w:jc w:val="both"/>
        <w:rPr>
          <w:rFonts w:ascii="Arial" w:hAnsi="Arial" w:cs="Arial"/>
          <w:sz w:val="22"/>
          <w:szCs w:val="22"/>
        </w:rPr>
      </w:pPr>
    </w:p>
    <w:p w14:paraId="4E884ED7" w14:textId="77777777" w:rsidR="004B45AC" w:rsidRPr="005F31BD" w:rsidRDefault="004B45AC" w:rsidP="004B45AC">
      <w:pPr>
        <w:ind w:left="709" w:hanging="709"/>
        <w:jc w:val="both"/>
        <w:rPr>
          <w:rFonts w:ascii="Arial" w:hAnsi="Arial" w:cs="Arial"/>
          <w:sz w:val="22"/>
          <w:szCs w:val="22"/>
        </w:rPr>
      </w:pPr>
      <w:r w:rsidRPr="005F31BD">
        <w:rPr>
          <w:rFonts w:ascii="Arial" w:hAnsi="Arial" w:cs="Arial"/>
          <w:sz w:val="22"/>
          <w:szCs w:val="22"/>
        </w:rPr>
        <w:t>• </w:t>
      </w:r>
      <w:r w:rsidRPr="005F31BD">
        <w:rPr>
          <w:rFonts w:ascii="Arial" w:hAnsi="Arial" w:cs="Arial"/>
          <w:sz w:val="22"/>
          <w:szCs w:val="22"/>
        </w:rPr>
        <w:tab/>
        <w:t>Make a careful evaluation of the alternative answers that may be given to your question – indicate why you do not support these answers.</w:t>
      </w:r>
    </w:p>
    <w:p w14:paraId="5E457821" w14:textId="77777777" w:rsidR="004B45AC" w:rsidRPr="005F31BD" w:rsidRDefault="004B45AC" w:rsidP="004B45AC">
      <w:pPr>
        <w:jc w:val="both"/>
        <w:rPr>
          <w:rFonts w:ascii="Arial" w:hAnsi="Arial" w:cs="Arial"/>
          <w:sz w:val="22"/>
          <w:szCs w:val="22"/>
        </w:rPr>
      </w:pPr>
    </w:p>
    <w:p w14:paraId="2607EA90" w14:textId="1234259D" w:rsidR="00E95EFF" w:rsidRPr="005F31BD" w:rsidRDefault="004B45AC" w:rsidP="00967FB8">
      <w:pPr>
        <w:ind w:left="709" w:hanging="709"/>
        <w:jc w:val="both"/>
        <w:rPr>
          <w:rFonts w:ascii="Arial" w:hAnsi="Arial" w:cs="Arial"/>
          <w:b/>
          <w:sz w:val="22"/>
          <w:szCs w:val="22"/>
        </w:rPr>
      </w:pPr>
      <w:r w:rsidRPr="005F31BD">
        <w:rPr>
          <w:rFonts w:ascii="Arial" w:hAnsi="Arial" w:cs="Arial"/>
          <w:sz w:val="22"/>
          <w:szCs w:val="22"/>
        </w:rPr>
        <w:t>• </w:t>
      </w:r>
      <w:r w:rsidRPr="005F31BD">
        <w:rPr>
          <w:rFonts w:ascii="Arial" w:hAnsi="Arial" w:cs="Arial"/>
          <w:sz w:val="22"/>
          <w:szCs w:val="22"/>
        </w:rPr>
        <w:tab/>
        <w:t>Ensure that all sources of primary and secondary data are appropriately referenced and acknowledged. You should refer to the DBA programme’s (Harvard) referencing guide to ensure that you know how to reference your work and to quote from the contributions of others. As a general practice, every piece of literature listed should have been cited in the content of the report, which can be traced with proper citation.</w:t>
      </w:r>
    </w:p>
    <w:p w14:paraId="2DC71277" w14:textId="491C249D" w:rsidR="00E95EFF" w:rsidRPr="005F31BD" w:rsidRDefault="00E95EFF" w:rsidP="000159C5">
      <w:pPr>
        <w:ind w:left="720"/>
        <w:rPr>
          <w:rFonts w:ascii="Arial" w:hAnsi="Arial" w:cs="Arial"/>
          <w:b/>
          <w:sz w:val="22"/>
          <w:szCs w:val="22"/>
        </w:rPr>
      </w:pPr>
    </w:p>
    <w:p w14:paraId="14B5CCF8" w14:textId="73D6C991" w:rsidR="00B553F7" w:rsidRPr="005F31BD" w:rsidRDefault="00B553F7" w:rsidP="00B553F7">
      <w:pPr>
        <w:spacing w:after="160" w:line="259" w:lineRule="auto"/>
        <w:ind w:left="720"/>
        <w:contextualSpacing/>
        <w:rPr>
          <w:rFonts w:ascii="Arial" w:eastAsia="PMingLiU" w:hAnsi="Arial" w:cs="Arial"/>
          <w:b/>
          <w:sz w:val="22"/>
          <w:szCs w:val="22"/>
          <w:lang w:eastAsia="zh-TW"/>
        </w:rPr>
      </w:pPr>
      <w:r w:rsidRPr="005F31BD">
        <w:rPr>
          <w:rFonts w:ascii="Arial" w:eastAsia="PMingLiU" w:hAnsi="Arial" w:cs="Arial"/>
          <w:b/>
          <w:sz w:val="22"/>
          <w:szCs w:val="22"/>
          <w:lang w:eastAsia="zh-TW"/>
        </w:rPr>
        <w:t>If your essay will apply 3-H framework, you may refer to the following guideline</w:t>
      </w:r>
      <w:r w:rsidR="00396159">
        <w:rPr>
          <w:rFonts w:ascii="Arial" w:eastAsia="PMingLiU" w:hAnsi="Arial" w:cs="Arial"/>
          <w:b/>
          <w:sz w:val="22"/>
          <w:szCs w:val="22"/>
          <w:lang w:eastAsia="zh-TW"/>
        </w:rPr>
        <w:t xml:space="preserve"> (you will not be disadvantaged if you are not applying 3-H framework in your research and vice versa)</w:t>
      </w:r>
      <w:r w:rsidRPr="005F31BD">
        <w:rPr>
          <w:rFonts w:ascii="Arial" w:eastAsia="PMingLiU" w:hAnsi="Arial" w:cs="Arial"/>
          <w:b/>
          <w:sz w:val="22"/>
          <w:szCs w:val="22"/>
          <w:lang w:eastAsia="zh-TW"/>
        </w:rPr>
        <w:t>:</w:t>
      </w:r>
    </w:p>
    <w:p w14:paraId="1D85094F" w14:textId="77777777" w:rsidR="00B553F7" w:rsidRPr="005F31BD" w:rsidRDefault="00B553F7" w:rsidP="00B553F7">
      <w:pPr>
        <w:spacing w:after="160" w:line="259" w:lineRule="auto"/>
        <w:ind w:left="720"/>
        <w:contextualSpacing/>
        <w:rPr>
          <w:rFonts w:ascii="Arial" w:eastAsia="PMingLiU" w:hAnsi="Arial" w:cs="Arial"/>
          <w:b/>
          <w:sz w:val="22"/>
          <w:szCs w:val="22"/>
          <w:lang w:eastAsia="zh-TW"/>
        </w:rPr>
      </w:pPr>
    </w:p>
    <w:p w14:paraId="13C2CC8E" w14:textId="77777777" w:rsidR="00B553F7" w:rsidRPr="005F31BD" w:rsidRDefault="00B553F7" w:rsidP="00B553F7">
      <w:pPr>
        <w:numPr>
          <w:ilvl w:val="0"/>
          <w:numId w:val="36"/>
        </w:numPr>
        <w:spacing w:after="160" w:line="259" w:lineRule="auto"/>
        <w:contextualSpacing/>
        <w:rPr>
          <w:rFonts w:ascii="Arial" w:eastAsia="PMingLiU" w:hAnsi="Arial" w:cs="Arial"/>
          <w:sz w:val="22"/>
          <w:szCs w:val="22"/>
          <w:lang w:eastAsia="zh-TW"/>
        </w:rPr>
      </w:pPr>
      <w:r w:rsidRPr="005F31BD">
        <w:rPr>
          <w:rFonts w:ascii="Arial" w:eastAsia="PMingLiU" w:hAnsi="Arial" w:cs="Arial"/>
          <w:sz w:val="22"/>
          <w:szCs w:val="22"/>
          <w:lang w:eastAsia="zh-TW"/>
        </w:rPr>
        <w:t>Background (organisation &amp; project)</w:t>
      </w:r>
    </w:p>
    <w:p w14:paraId="332E278C" w14:textId="77777777" w:rsidR="00B553F7" w:rsidRPr="005F31BD" w:rsidRDefault="00B553F7" w:rsidP="00B553F7">
      <w:pPr>
        <w:spacing w:after="160" w:line="259" w:lineRule="auto"/>
        <w:ind w:left="720"/>
        <w:contextualSpacing/>
        <w:rPr>
          <w:rFonts w:ascii="Arial" w:eastAsia="PMingLiU" w:hAnsi="Arial" w:cs="Arial"/>
          <w:sz w:val="22"/>
          <w:szCs w:val="22"/>
          <w:lang w:eastAsia="zh-TW"/>
        </w:rPr>
      </w:pPr>
      <w:r w:rsidRPr="005F31BD">
        <w:rPr>
          <w:rFonts w:ascii="Arial" w:eastAsia="PMingLiU" w:hAnsi="Arial" w:cs="Arial"/>
          <w:sz w:val="22"/>
          <w:szCs w:val="22"/>
          <w:lang w:eastAsia="zh-TW"/>
        </w:rPr>
        <w:t xml:space="preserve"> </w:t>
      </w:r>
    </w:p>
    <w:p w14:paraId="0CAFF609" w14:textId="77777777" w:rsidR="00B553F7" w:rsidRPr="005F31BD" w:rsidRDefault="00B553F7" w:rsidP="00B553F7">
      <w:pPr>
        <w:numPr>
          <w:ilvl w:val="0"/>
          <w:numId w:val="36"/>
        </w:numPr>
        <w:spacing w:after="160" w:line="259" w:lineRule="auto"/>
        <w:contextualSpacing/>
        <w:rPr>
          <w:rFonts w:ascii="Arial" w:eastAsia="PMingLiU" w:hAnsi="Arial" w:cs="Arial"/>
          <w:sz w:val="22"/>
          <w:szCs w:val="22"/>
          <w:lang w:eastAsia="zh-TW"/>
        </w:rPr>
      </w:pPr>
      <w:r w:rsidRPr="005F31BD">
        <w:rPr>
          <w:rFonts w:ascii="Arial" w:eastAsia="PMingLiU" w:hAnsi="Arial" w:cs="Arial"/>
          <w:sz w:val="22"/>
          <w:szCs w:val="22"/>
          <w:lang w:eastAsia="zh-TW"/>
        </w:rPr>
        <w:t>Factual information as evidence to support the verdict of project success/failure</w:t>
      </w:r>
    </w:p>
    <w:p w14:paraId="557E7862" w14:textId="77777777" w:rsidR="00B553F7" w:rsidRPr="005F31BD" w:rsidRDefault="00B553F7" w:rsidP="00B553F7">
      <w:pPr>
        <w:spacing w:after="160" w:line="259" w:lineRule="auto"/>
        <w:ind w:left="720"/>
        <w:contextualSpacing/>
        <w:rPr>
          <w:rFonts w:ascii="Arial" w:eastAsia="PMingLiU" w:hAnsi="Arial" w:cs="Arial"/>
          <w:sz w:val="22"/>
          <w:szCs w:val="22"/>
          <w:lang w:eastAsia="zh-TW"/>
        </w:rPr>
      </w:pPr>
    </w:p>
    <w:p w14:paraId="6FDD1B85" w14:textId="19F5B245" w:rsidR="00B553F7" w:rsidRPr="005F31BD" w:rsidRDefault="00B553F7" w:rsidP="00B553F7">
      <w:pPr>
        <w:numPr>
          <w:ilvl w:val="0"/>
          <w:numId w:val="36"/>
        </w:numPr>
        <w:spacing w:after="160" w:line="259" w:lineRule="auto"/>
        <w:contextualSpacing/>
        <w:rPr>
          <w:rFonts w:ascii="Arial" w:eastAsia="PMingLiU" w:hAnsi="Arial" w:cs="Arial"/>
          <w:sz w:val="22"/>
          <w:szCs w:val="22"/>
          <w:lang w:eastAsia="zh-TW"/>
        </w:rPr>
      </w:pPr>
      <w:r w:rsidRPr="005F31BD">
        <w:rPr>
          <w:rFonts w:ascii="Arial" w:eastAsia="PMingLiU" w:hAnsi="Arial" w:cs="Arial"/>
          <w:sz w:val="22"/>
          <w:szCs w:val="22"/>
          <w:lang w:eastAsia="zh-TW"/>
        </w:rPr>
        <w:t>Analysis of its causes of success or failure.  With reference to the 3-H framework and each H’s related theories:</w:t>
      </w:r>
    </w:p>
    <w:p w14:paraId="1075A7F1" w14:textId="77777777" w:rsidR="00B553F7" w:rsidRPr="005F31BD" w:rsidRDefault="00B553F7" w:rsidP="00B553F7">
      <w:pPr>
        <w:numPr>
          <w:ilvl w:val="0"/>
          <w:numId w:val="37"/>
        </w:numPr>
        <w:spacing w:after="160" w:line="259" w:lineRule="auto"/>
        <w:contextualSpacing/>
        <w:rPr>
          <w:rFonts w:ascii="Arial" w:eastAsia="PMingLiU" w:hAnsi="Arial" w:cs="Arial"/>
          <w:sz w:val="22"/>
          <w:szCs w:val="22"/>
          <w:lang w:eastAsia="zh-TW"/>
        </w:rPr>
      </w:pPr>
      <w:r w:rsidRPr="005F31BD">
        <w:rPr>
          <w:rFonts w:ascii="Arial" w:eastAsia="PMingLiU" w:hAnsi="Arial" w:cs="Arial"/>
          <w:sz w:val="22"/>
          <w:szCs w:val="22"/>
          <w:lang w:eastAsia="zh-TW"/>
        </w:rPr>
        <w:t>Identify the factors, which caused major motivational positive or negative power that contributed to the success or failure of the project.</w:t>
      </w:r>
    </w:p>
    <w:p w14:paraId="0CB88E50" w14:textId="77777777" w:rsidR="00B553F7" w:rsidRPr="005F31BD" w:rsidRDefault="00B553F7" w:rsidP="00B553F7">
      <w:pPr>
        <w:numPr>
          <w:ilvl w:val="0"/>
          <w:numId w:val="37"/>
        </w:numPr>
        <w:spacing w:after="160" w:line="259" w:lineRule="auto"/>
        <w:contextualSpacing/>
        <w:rPr>
          <w:rFonts w:ascii="Arial" w:eastAsia="PMingLiU" w:hAnsi="Arial" w:cs="Arial"/>
          <w:sz w:val="22"/>
          <w:szCs w:val="22"/>
          <w:lang w:eastAsia="zh-TW"/>
        </w:rPr>
      </w:pPr>
      <w:r w:rsidRPr="005F31BD">
        <w:rPr>
          <w:rFonts w:ascii="Arial" w:eastAsia="PMingLiU" w:hAnsi="Arial" w:cs="Arial"/>
          <w:sz w:val="22"/>
          <w:szCs w:val="22"/>
          <w:lang w:eastAsia="zh-TW"/>
        </w:rPr>
        <w:t>Identify the key strengths or weaknesses of the organisation or planning of the project, which led to the success or failure of the project.</w:t>
      </w:r>
    </w:p>
    <w:p w14:paraId="1F384AA9" w14:textId="77777777" w:rsidR="00B553F7" w:rsidRPr="005F31BD" w:rsidRDefault="00B553F7" w:rsidP="00B553F7">
      <w:pPr>
        <w:numPr>
          <w:ilvl w:val="0"/>
          <w:numId w:val="37"/>
        </w:numPr>
        <w:spacing w:after="160" w:line="259" w:lineRule="auto"/>
        <w:contextualSpacing/>
        <w:rPr>
          <w:rFonts w:ascii="Arial" w:eastAsia="PMingLiU" w:hAnsi="Arial" w:cs="Arial"/>
          <w:sz w:val="22"/>
          <w:szCs w:val="22"/>
          <w:lang w:eastAsia="zh-TW"/>
        </w:rPr>
      </w:pPr>
      <w:r w:rsidRPr="005F31BD">
        <w:rPr>
          <w:rFonts w:ascii="Arial" w:eastAsia="PMingLiU" w:hAnsi="Arial" w:cs="Arial"/>
          <w:sz w:val="22"/>
          <w:szCs w:val="22"/>
          <w:lang w:eastAsia="zh-TW"/>
        </w:rPr>
        <w:t>Identify the key strengths or weaknesses of the competences of those responsible for execution of the project, which accounted for the success or failure of the project.</w:t>
      </w:r>
    </w:p>
    <w:p w14:paraId="4D9506B1" w14:textId="77777777" w:rsidR="00B553F7" w:rsidRPr="005F31BD" w:rsidRDefault="00B553F7" w:rsidP="00B553F7">
      <w:pPr>
        <w:numPr>
          <w:ilvl w:val="0"/>
          <w:numId w:val="37"/>
        </w:numPr>
        <w:spacing w:after="160" w:line="259" w:lineRule="auto"/>
        <w:contextualSpacing/>
        <w:rPr>
          <w:rFonts w:ascii="Arial" w:eastAsia="PMingLiU" w:hAnsi="Arial" w:cs="Arial"/>
          <w:sz w:val="22"/>
          <w:szCs w:val="22"/>
          <w:lang w:eastAsia="zh-TW"/>
        </w:rPr>
      </w:pPr>
      <w:r w:rsidRPr="005F31BD">
        <w:rPr>
          <w:rFonts w:ascii="Arial" w:eastAsia="PMingLiU" w:hAnsi="Arial" w:cs="Arial"/>
          <w:sz w:val="22"/>
          <w:szCs w:val="22"/>
          <w:lang w:eastAsia="zh-TW"/>
        </w:rPr>
        <w:t xml:space="preserve">Other factors that could contribute to the success or failure of the project.   </w:t>
      </w:r>
    </w:p>
    <w:p w14:paraId="692E9136" w14:textId="77777777" w:rsidR="00B553F7" w:rsidRPr="005F31BD" w:rsidRDefault="00B553F7" w:rsidP="00B553F7">
      <w:pPr>
        <w:spacing w:after="160" w:line="259" w:lineRule="auto"/>
        <w:ind w:left="1440"/>
        <w:contextualSpacing/>
        <w:rPr>
          <w:rFonts w:ascii="Arial" w:eastAsia="PMingLiU" w:hAnsi="Arial" w:cs="Arial"/>
          <w:sz w:val="22"/>
          <w:szCs w:val="22"/>
          <w:lang w:eastAsia="zh-TW"/>
        </w:rPr>
      </w:pPr>
    </w:p>
    <w:p w14:paraId="3A85A773" w14:textId="77777777" w:rsidR="00B553F7" w:rsidRPr="005F31BD" w:rsidRDefault="00B553F7" w:rsidP="00B553F7">
      <w:pPr>
        <w:numPr>
          <w:ilvl w:val="0"/>
          <w:numId w:val="36"/>
        </w:numPr>
        <w:spacing w:after="160" w:line="259" w:lineRule="auto"/>
        <w:contextualSpacing/>
        <w:rPr>
          <w:rFonts w:ascii="Arial" w:eastAsia="PMingLiU" w:hAnsi="Arial" w:cs="Arial"/>
          <w:sz w:val="22"/>
          <w:szCs w:val="22"/>
          <w:lang w:eastAsia="zh-TW"/>
        </w:rPr>
      </w:pPr>
      <w:r w:rsidRPr="005F31BD">
        <w:rPr>
          <w:rFonts w:ascii="Arial" w:eastAsia="PMingLiU" w:hAnsi="Arial" w:cs="Arial"/>
          <w:sz w:val="22"/>
          <w:szCs w:val="22"/>
          <w:lang w:eastAsia="zh-TW"/>
        </w:rPr>
        <w:t xml:space="preserve">Conclusion and key lessons learned </w:t>
      </w:r>
    </w:p>
    <w:p w14:paraId="3475B0A8" w14:textId="3B35B3CA" w:rsidR="00B553F7" w:rsidRPr="005F31BD" w:rsidRDefault="00EE76BA" w:rsidP="00B553F7">
      <w:pPr>
        <w:spacing w:after="160" w:line="259" w:lineRule="auto"/>
        <w:ind w:left="720"/>
        <w:contextualSpacing/>
        <w:rPr>
          <w:rFonts w:ascii="Arial" w:eastAsia="PMingLiU" w:hAnsi="Arial" w:cs="Arial"/>
          <w:sz w:val="22"/>
          <w:szCs w:val="22"/>
          <w:lang w:eastAsia="zh-TW"/>
        </w:rPr>
      </w:pPr>
      <w:r w:rsidRPr="005F31BD">
        <w:rPr>
          <w:rFonts w:ascii="Arial" w:eastAsia="PMingLiU" w:hAnsi="Arial" w:cs="Arial"/>
          <w:sz w:val="22"/>
          <w:szCs w:val="22"/>
          <w:lang w:eastAsia="zh-TW"/>
        </w:rPr>
        <w:t xml:space="preserve">Drawing conclusion by restating your research objectives/problems, highlighting key findings and demonstrating your comprehension over how you have effectively addressed the objectives of your research.  </w:t>
      </w:r>
    </w:p>
    <w:p w14:paraId="163F17B0" w14:textId="2FAE3ED8" w:rsidR="00EE76BA" w:rsidRPr="005F31BD" w:rsidRDefault="00EE76BA" w:rsidP="00B553F7">
      <w:pPr>
        <w:spacing w:after="160" w:line="259" w:lineRule="auto"/>
        <w:ind w:left="720"/>
        <w:contextualSpacing/>
        <w:rPr>
          <w:rFonts w:ascii="Arial" w:eastAsia="PMingLiU" w:hAnsi="Arial" w:cs="Arial"/>
          <w:sz w:val="22"/>
          <w:szCs w:val="22"/>
          <w:lang w:eastAsia="zh-TW"/>
        </w:rPr>
      </w:pPr>
      <w:r w:rsidRPr="005F31BD">
        <w:rPr>
          <w:rFonts w:ascii="Arial" w:eastAsia="PMingLiU" w:hAnsi="Arial" w:cs="Arial"/>
          <w:sz w:val="22"/>
          <w:szCs w:val="22"/>
          <w:lang w:eastAsia="zh-TW"/>
        </w:rPr>
        <w:t xml:space="preserve">Prior to writing key lessons learned of your research, you need to deeply reflect on the entire research process to see if are able to gain new insights, wisdoms and </w:t>
      </w:r>
      <w:r w:rsidR="003F20AD" w:rsidRPr="005F31BD">
        <w:rPr>
          <w:rFonts w:ascii="Arial" w:eastAsia="PMingLiU" w:hAnsi="Arial" w:cs="Arial"/>
          <w:sz w:val="22"/>
          <w:szCs w:val="22"/>
          <w:lang w:eastAsia="zh-TW"/>
        </w:rPr>
        <w:t xml:space="preserve">valuable knowledge in this exercise. </w:t>
      </w:r>
    </w:p>
    <w:p w14:paraId="4AAD9E63" w14:textId="77777777" w:rsidR="003F20AD" w:rsidRPr="005F31BD" w:rsidRDefault="003F20AD" w:rsidP="00B553F7">
      <w:pPr>
        <w:spacing w:after="160" w:line="259" w:lineRule="auto"/>
        <w:ind w:left="720"/>
        <w:contextualSpacing/>
        <w:rPr>
          <w:rFonts w:ascii="Arial" w:eastAsia="PMingLiU" w:hAnsi="Arial" w:cs="Arial"/>
          <w:sz w:val="22"/>
          <w:szCs w:val="22"/>
          <w:lang w:eastAsia="zh-TW"/>
        </w:rPr>
      </w:pPr>
    </w:p>
    <w:p w14:paraId="2206FA9E" w14:textId="77777777" w:rsidR="00B553F7" w:rsidRPr="005F31BD" w:rsidRDefault="00B553F7" w:rsidP="00B553F7">
      <w:pPr>
        <w:spacing w:after="160" w:line="259" w:lineRule="auto"/>
        <w:ind w:left="720"/>
        <w:contextualSpacing/>
        <w:rPr>
          <w:rFonts w:ascii="Arial" w:eastAsia="PMingLiU" w:hAnsi="Arial" w:cs="Arial"/>
          <w:sz w:val="22"/>
          <w:szCs w:val="22"/>
          <w:lang w:eastAsia="zh-TW"/>
        </w:rPr>
      </w:pPr>
      <w:r w:rsidRPr="005F31BD">
        <w:rPr>
          <w:rFonts w:ascii="Arial" w:eastAsia="PMingLiU" w:hAnsi="Arial" w:cs="Arial"/>
          <w:sz w:val="22"/>
          <w:szCs w:val="22"/>
          <w:lang w:eastAsia="zh-TW"/>
        </w:rPr>
        <w:t xml:space="preserve">Try to use graphs, tables, images as many as appropriate to illustrate the facts and details of the project and they are not word counted. </w:t>
      </w:r>
    </w:p>
    <w:p w14:paraId="00C95439" w14:textId="77777777" w:rsidR="00B553F7" w:rsidRPr="00B553F7" w:rsidRDefault="00B553F7" w:rsidP="00B553F7">
      <w:pPr>
        <w:spacing w:after="160" w:line="259" w:lineRule="auto"/>
        <w:ind w:left="720"/>
        <w:contextualSpacing/>
        <w:rPr>
          <w:rFonts w:ascii="Calibri" w:eastAsia="PMingLiU" w:hAnsi="Calibri"/>
          <w:sz w:val="22"/>
          <w:szCs w:val="22"/>
          <w:lang w:eastAsia="zh-TW"/>
        </w:rPr>
      </w:pPr>
    </w:p>
    <w:p w14:paraId="57B57C84" w14:textId="2FBA7F0D" w:rsidR="00E95EFF" w:rsidRDefault="00E95EFF" w:rsidP="000159C5">
      <w:pPr>
        <w:ind w:left="720"/>
        <w:rPr>
          <w:rFonts w:ascii="Arial" w:hAnsi="Arial" w:cs="Arial"/>
          <w:b/>
          <w:sz w:val="22"/>
          <w:szCs w:val="22"/>
        </w:rPr>
      </w:pPr>
    </w:p>
    <w:p w14:paraId="20A8F050" w14:textId="2002ADA1" w:rsidR="003F20AD" w:rsidRDefault="003F20AD" w:rsidP="000159C5">
      <w:pPr>
        <w:ind w:left="720"/>
        <w:rPr>
          <w:rFonts w:ascii="Arial" w:hAnsi="Arial" w:cs="Arial"/>
          <w:b/>
          <w:sz w:val="22"/>
          <w:szCs w:val="22"/>
        </w:rPr>
      </w:pPr>
    </w:p>
    <w:p w14:paraId="21CBACAB" w14:textId="2DB49C5E" w:rsidR="003F20AD" w:rsidRDefault="003F20AD" w:rsidP="000159C5">
      <w:pPr>
        <w:ind w:left="720"/>
        <w:rPr>
          <w:rFonts w:ascii="Arial" w:hAnsi="Arial" w:cs="Arial"/>
          <w:b/>
          <w:sz w:val="22"/>
          <w:szCs w:val="22"/>
        </w:rPr>
      </w:pPr>
    </w:p>
    <w:p w14:paraId="04DF80CB" w14:textId="0D5C9988" w:rsidR="005F31BD" w:rsidRDefault="005F31BD" w:rsidP="000159C5">
      <w:pPr>
        <w:ind w:left="720"/>
        <w:rPr>
          <w:rFonts w:ascii="Arial" w:hAnsi="Arial" w:cs="Arial"/>
          <w:b/>
          <w:sz w:val="22"/>
          <w:szCs w:val="22"/>
        </w:rPr>
      </w:pPr>
    </w:p>
    <w:p w14:paraId="347AA935" w14:textId="60BA35F0" w:rsidR="005F31BD" w:rsidRDefault="005F31BD" w:rsidP="000159C5">
      <w:pPr>
        <w:ind w:left="720"/>
        <w:rPr>
          <w:rFonts w:ascii="Arial" w:hAnsi="Arial" w:cs="Arial"/>
          <w:b/>
          <w:sz w:val="22"/>
          <w:szCs w:val="22"/>
        </w:rPr>
      </w:pPr>
    </w:p>
    <w:p w14:paraId="62B4104D" w14:textId="30E24B31" w:rsidR="005F31BD" w:rsidRDefault="005F31BD" w:rsidP="000159C5">
      <w:pPr>
        <w:ind w:left="720"/>
        <w:rPr>
          <w:rFonts w:ascii="Arial" w:hAnsi="Arial" w:cs="Arial"/>
          <w:b/>
          <w:sz w:val="22"/>
          <w:szCs w:val="22"/>
        </w:rPr>
      </w:pPr>
    </w:p>
    <w:p w14:paraId="746B5BE2" w14:textId="55B0D912" w:rsidR="005F31BD" w:rsidRDefault="005F31BD" w:rsidP="000159C5">
      <w:pPr>
        <w:ind w:left="720"/>
        <w:rPr>
          <w:rFonts w:ascii="Arial" w:hAnsi="Arial" w:cs="Arial"/>
          <w:b/>
          <w:sz w:val="22"/>
          <w:szCs w:val="22"/>
        </w:rPr>
      </w:pPr>
    </w:p>
    <w:p w14:paraId="7C847DFF" w14:textId="01E2A683" w:rsidR="005F31BD" w:rsidRDefault="005F31BD" w:rsidP="000159C5">
      <w:pPr>
        <w:ind w:left="720"/>
        <w:rPr>
          <w:rFonts w:ascii="Arial" w:hAnsi="Arial" w:cs="Arial"/>
          <w:b/>
          <w:sz w:val="22"/>
          <w:szCs w:val="22"/>
        </w:rPr>
      </w:pPr>
    </w:p>
    <w:p w14:paraId="6F1AA144" w14:textId="77777777" w:rsidR="005F31BD" w:rsidRDefault="005F31BD" w:rsidP="000159C5">
      <w:pPr>
        <w:ind w:left="720"/>
        <w:rPr>
          <w:rFonts w:ascii="Arial" w:hAnsi="Arial" w:cs="Arial"/>
          <w:b/>
          <w:sz w:val="22"/>
          <w:szCs w:val="22"/>
        </w:rPr>
      </w:pPr>
    </w:p>
    <w:p w14:paraId="71BE635F" w14:textId="4DC4E5DB" w:rsidR="003F20AD" w:rsidRDefault="003F20AD" w:rsidP="000159C5">
      <w:pPr>
        <w:ind w:left="720"/>
        <w:rPr>
          <w:rFonts w:ascii="Arial" w:hAnsi="Arial" w:cs="Arial"/>
          <w:b/>
          <w:sz w:val="22"/>
          <w:szCs w:val="22"/>
        </w:rPr>
      </w:pPr>
    </w:p>
    <w:p w14:paraId="15B2DE80" w14:textId="78D9857C" w:rsidR="003F20AD" w:rsidRDefault="003F20AD" w:rsidP="000159C5">
      <w:pPr>
        <w:ind w:left="720"/>
        <w:rPr>
          <w:rFonts w:ascii="Arial" w:hAnsi="Arial" w:cs="Arial"/>
          <w:b/>
          <w:sz w:val="22"/>
          <w:szCs w:val="22"/>
        </w:rPr>
      </w:pPr>
    </w:p>
    <w:p w14:paraId="4BE2EC78" w14:textId="77777777" w:rsidR="003F20AD" w:rsidRDefault="003F20AD" w:rsidP="000159C5">
      <w:pPr>
        <w:ind w:left="720"/>
        <w:rPr>
          <w:rFonts w:ascii="Arial" w:eastAsia="PMingLiU" w:hAnsi="Arial" w:cs="Arial"/>
          <w:b/>
          <w:sz w:val="22"/>
          <w:szCs w:val="22"/>
          <w:lang w:eastAsia="zh-HK"/>
        </w:rPr>
      </w:pPr>
    </w:p>
    <w:p w14:paraId="4FAEFB45" w14:textId="77777777" w:rsidR="00D5401D" w:rsidRDefault="00D5401D" w:rsidP="000159C5">
      <w:pPr>
        <w:ind w:left="720"/>
        <w:rPr>
          <w:rFonts w:ascii="Arial" w:eastAsia="PMingLiU" w:hAnsi="Arial" w:cs="Arial"/>
          <w:b/>
          <w:sz w:val="22"/>
          <w:szCs w:val="22"/>
          <w:lang w:eastAsia="zh-HK"/>
        </w:rPr>
      </w:pPr>
    </w:p>
    <w:p w14:paraId="06EA7304" w14:textId="77777777" w:rsidR="00D5401D" w:rsidRPr="00D5401D" w:rsidRDefault="00D5401D" w:rsidP="000159C5">
      <w:pPr>
        <w:ind w:left="720"/>
        <w:rPr>
          <w:rFonts w:ascii="Arial" w:eastAsia="PMingLiU" w:hAnsi="Arial" w:cs="Arial"/>
          <w:b/>
          <w:sz w:val="22"/>
          <w:szCs w:val="22"/>
          <w:lang w:eastAsia="zh-HK"/>
        </w:rPr>
      </w:pPr>
    </w:p>
    <w:p w14:paraId="065A453E" w14:textId="77777777" w:rsidR="00E95EFF" w:rsidRPr="000A4F26" w:rsidRDefault="00E95EFF" w:rsidP="000159C5">
      <w:pPr>
        <w:ind w:left="720"/>
        <w:rPr>
          <w:rFonts w:ascii="Arial" w:hAnsi="Arial" w:cs="Arial"/>
          <w:b/>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029A5CD" w14:textId="77777777" w:rsidTr="000159C5">
        <w:trPr>
          <w:trHeight w:val="414"/>
        </w:trPr>
        <w:tc>
          <w:tcPr>
            <w:tcW w:w="10444" w:type="dxa"/>
            <w:shd w:val="clear" w:color="auto" w:fill="D9D9D9"/>
          </w:tcPr>
          <w:p w14:paraId="35F12BCA" w14:textId="77777777" w:rsidR="00D22D9C" w:rsidRPr="00A406E5" w:rsidRDefault="00A85BFE" w:rsidP="00C8667A">
            <w:pPr>
              <w:jc w:val="center"/>
              <w:rPr>
                <w:rFonts w:ascii="Arial" w:hAnsi="Arial" w:cs="Arial"/>
                <w:b/>
                <w:caps/>
                <w:sz w:val="40"/>
              </w:rPr>
            </w:pPr>
            <w:r>
              <w:rPr>
                <w:rFonts w:ascii="Arial" w:hAnsi="Arial" w:cs="Arial"/>
                <w:sz w:val="22"/>
                <w:szCs w:val="22"/>
              </w:rPr>
              <w:br w:type="page"/>
            </w:r>
            <w:r w:rsidR="00D22D9C" w:rsidRPr="00A406E5">
              <w:rPr>
                <w:rFonts w:ascii="Arial" w:hAnsi="Arial" w:cs="Arial"/>
                <w:b/>
                <w:caps/>
                <w:sz w:val="40"/>
              </w:rPr>
              <w:t>GUIDANCE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14:paraId="58CA4C8A" w14:textId="77777777" w:rsidR="00D22D9C" w:rsidRPr="00A406E5" w:rsidRDefault="00D22D9C" w:rsidP="00D22D9C">
      <w:pPr>
        <w:jc w:val="both"/>
        <w:rPr>
          <w:rFonts w:ascii="Arial" w:hAnsi="Arial" w:cs="Arial"/>
          <w:sz w:val="22"/>
          <w:szCs w:val="22"/>
        </w:rPr>
      </w:pPr>
    </w:p>
    <w:p w14:paraId="63E7244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5676700" w14:textId="77777777" w:rsidR="004D5E9B" w:rsidRDefault="004D5E9B" w:rsidP="00D22D9C">
      <w:pPr>
        <w:jc w:val="both"/>
        <w:rPr>
          <w:rFonts w:ascii="Arial" w:hAnsi="Arial" w:cs="Arial"/>
          <w:b/>
          <w:sz w:val="22"/>
          <w:szCs w:val="22"/>
        </w:rPr>
      </w:pPr>
    </w:p>
    <w:p w14:paraId="5AE72F1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2072347"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6E16065" w14:textId="77777777" w:rsidR="00C01A3F" w:rsidRPr="00A406E5" w:rsidRDefault="00C01A3F" w:rsidP="00D22D9C">
      <w:pPr>
        <w:jc w:val="both"/>
        <w:rPr>
          <w:rFonts w:ascii="Arial" w:hAnsi="Arial" w:cs="Arial"/>
          <w:sz w:val="22"/>
          <w:szCs w:val="22"/>
        </w:rPr>
      </w:pPr>
    </w:p>
    <w:p w14:paraId="5F3BB112" w14:textId="77777777" w:rsidR="00C01A3F" w:rsidRPr="005F31BD" w:rsidRDefault="008042F0" w:rsidP="00C01A3F">
      <w:pPr>
        <w:jc w:val="both"/>
        <w:rPr>
          <w:rFonts w:ascii="Arial" w:hAnsi="Arial" w:cs="Arial"/>
          <w:i/>
          <w:sz w:val="22"/>
          <w:szCs w:val="22"/>
        </w:rPr>
      </w:pPr>
      <w:r w:rsidRPr="005F31BD">
        <w:rPr>
          <w:rFonts w:ascii="Arial" w:hAnsi="Arial" w:cs="Arial"/>
          <w:b/>
          <w:i/>
          <w:sz w:val="22"/>
          <w:szCs w:val="22"/>
        </w:rPr>
        <w:t>Guidance</w:t>
      </w:r>
      <w:r w:rsidR="00C01A3F" w:rsidRPr="005F31BD">
        <w:rPr>
          <w:rFonts w:ascii="Arial" w:hAnsi="Arial" w:cs="Arial"/>
          <w:b/>
          <w:i/>
          <w:sz w:val="22"/>
          <w:szCs w:val="22"/>
        </w:rPr>
        <w:t xml:space="preserve"> specific to this </w:t>
      </w:r>
      <w:r w:rsidR="004C4F19" w:rsidRPr="005F31BD">
        <w:rPr>
          <w:rFonts w:ascii="Arial" w:hAnsi="Arial" w:cs="Arial"/>
          <w:b/>
          <w:i/>
          <w:sz w:val="22"/>
          <w:szCs w:val="22"/>
        </w:rPr>
        <w:t>assessment</w:t>
      </w:r>
      <w:r w:rsidR="00C01A3F" w:rsidRPr="005F31BD">
        <w:rPr>
          <w:rFonts w:ascii="Arial" w:hAnsi="Arial" w:cs="Arial"/>
          <w:b/>
          <w:i/>
          <w:sz w:val="22"/>
          <w:szCs w:val="22"/>
        </w:rPr>
        <w:t>:</w:t>
      </w:r>
      <w:r w:rsidR="00C01A3F" w:rsidRPr="005F31BD">
        <w:rPr>
          <w:rFonts w:ascii="Arial" w:hAnsi="Arial" w:cs="Arial"/>
          <w:i/>
          <w:sz w:val="22"/>
          <w:szCs w:val="22"/>
        </w:rPr>
        <w:t xml:space="preserve"> </w:t>
      </w:r>
    </w:p>
    <w:p w14:paraId="620FE7BC" w14:textId="77777777" w:rsidR="003D36E0" w:rsidRPr="005F31BD" w:rsidRDefault="003D36E0" w:rsidP="00967FB8">
      <w:pPr>
        <w:pStyle w:val="ListParagraph"/>
        <w:ind w:left="0"/>
        <w:jc w:val="both"/>
        <w:rPr>
          <w:rFonts w:ascii="Arial" w:hAnsi="Arial" w:cs="Arial"/>
          <w:sz w:val="22"/>
          <w:szCs w:val="22"/>
        </w:rPr>
      </w:pPr>
    </w:p>
    <w:p w14:paraId="06861FB7" w14:textId="732809E1" w:rsidR="00D22D9C" w:rsidRPr="005F31BD" w:rsidRDefault="004B45AC" w:rsidP="00967FB8">
      <w:pPr>
        <w:pStyle w:val="ListParagraph"/>
        <w:ind w:left="0"/>
        <w:jc w:val="both"/>
        <w:rPr>
          <w:rFonts w:ascii="Arial" w:hAnsi="Arial" w:cs="Arial"/>
          <w:sz w:val="22"/>
          <w:szCs w:val="22"/>
        </w:rPr>
      </w:pPr>
      <w:r w:rsidRPr="005F31BD">
        <w:rPr>
          <w:rFonts w:ascii="Arial" w:hAnsi="Arial" w:cs="Arial"/>
          <w:sz w:val="22"/>
          <w:szCs w:val="22"/>
        </w:rPr>
        <w:t xml:space="preserve">Seminal literature of your focused area(s) has to be reviewed and properly cited to support your analysis and or argument. For instance, in the seminar, 3H (Heart, Head and Hand) framework, each H dimension comprises multiple disciplines of theory.  Based on the subject or key term, you can conduct a library search </w:t>
      </w:r>
      <w:r w:rsidR="0040278E" w:rsidRPr="005F31BD">
        <w:rPr>
          <w:rFonts w:ascii="Arial" w:hAnsi="Arial" w:cs="Arial"/>
          <w:sz w:val="22"/>
          <w:szCs w:val="22"/>
        </w:rPr>
        <w:t>for the classic and latest influence papers published in leading journals, such as:</w:t>
      </w:r>
    </w:p>
    <w:p w14:paraId="73D1796D" w14:textId="77777777" w:rsidR="0040278E" w:rsidRPr="005F31BD" w:rsidRDefault="0040278E" w:rsidP="004B45AC">
      <w:pPr>
        <w:pStyle w:val="ListParagraph"/>
        <w:ind w:left="480"/>
        <w:jc w:val="both"/>
        <w:rPr>
          <w:rFonts w:ascii="Arial" w:hAnsi="Arial" w:cs="Arial"/>
          <w:sz w:val="22"/>
          <w:szCs w:val="22"/>
        </w:rPr>
      </w:pPr>
    </w:p>
    <w:p w14:paraId="2FDDB0DC" w14:textId="7AF693BD" w:rsidR="0040278E" w:rsidRPr="005F31BD" w:rsidRDefault="0040278E" w:rsidP="0040278E">
      <w:pPr>
        <w:rPr>
          <w:rFonts w:ascii="Arial" w:hAnsi="Arial" w:cs="Arial"/>
          <w:b/>
          <w:sz w:val="22"/>
          <w:szCs w:val="22"/>
        </w:rPr>
      </w:pPr>
      <w:r w:rsidRPr="005F31BD">
        <w:rPr>
          <w:rFonts w:ascii="Arial" w:hAnsi="Arial" w:cs="Arial"/>
          <w:b/>
          <w:sz w:val="22"/>
          <w:szCs w:val="22"/>
        </w:rPr>
        <w:t>Management</w:t>
      </w:r>
    </w:p>
    <w:p w14:paraId="66D6C3DB" w14:textId="77777777" w:rsidR="0040278E" w:rsidRPr="005F31BD" w:rsidRDefault="0040278E" w:rsidP="0040278E">
      <w:pPr>
        <w:rPr>
          <w:rFonts w:ascii="Arial" w:hAnsi="Arial" w:cs="Arial"/>
          <w:sz w:val="22"/>
          <w:szCs w:val="22"/>
        </w:rPr>
      </w:pPr>
      <w:r w:rsidRPr="005F31BD">
        <w:rPr>
          <w:rFonts w:ascii="Arial" w:hAnsi="Arial" w:cs="Arial"/>
          <w:sz w:val="22"/>
          <w:szCs w:val="22"/>
        </w:rPr>
        <w:t>Academy of Management Journal</w:t>
      </w:r>
      <w:r w:rsidRPr="005F31BD">
        <w:rPr>
          <w:rFonts w:ascii="Arial" w:hAnsi="Arial" w:cs="Arial"/>
          <w:sz w:val="22"/>
          <w:szCs w:val="22"/>
        </w:rPr>
        <w:tab/>
      </w:r>
      <w:r w:rsidRPr="005F31BD">
        <w:rPr>
          <w:rFonts w:ascii="Arial" w:hAnsi="Arial" w:cs="Arial"/>
          <w:sz w:val="22"/>
          <w:szCs w:val="22"/>
        </w:rPr>
        <w:tab/>
      </w:r>
      <w:r w:rsidRPr="005F31BD">
        <w:rPr>
          <w:rFonts w:ascii="Arial" w:hAnsi="Arial" w:cs="Arial"/>
          <w:sz w:val="22"/>
          <w:szCs w:val="22"/>
        </w:rPr>
        <w:tab/>
      </w:r>
      <w:r w:rsidRPr="005F31BD">
        <w:rPr>
          <w:rFonts w:ascii="Arial" w:hAnsi="Arial" w:cs="Arial"/>
          <w:sz w:val="22"/>
          <w:szCs w:val="22"/>
        </w:rPr>
        <w:tab/>
      </w:r>
      <w:r w:rsidRPr="005F31BD">
        <w:rPr>
          <w:rFonts w:ascii="Arial" w:hAnsi="Arial" w:cs="Arial"/>
          <w:sz w:val="22"/>
          <w:szCs w:val="22"/>
        </w:rPr>
        <w:tab/>
      </w:r>
      <w:r w:rsidRPr="005F31BD">
        <w:rPr>
          <w:rFonts w:ascii="Arial" w:hAnsi="Arial" w:cs="Arial"/>
          <w:sz w:val="22"/>
          <w:szCs w:val="22"/>
        </w:rPr>
        <w:tab/>
      </w:r>
      <w:r w:rsidRPr="005F31BD">
        <w:rPr>
          <w:rFonts w:ascii="Arial" w:hAnsi="Arial" w:cs="Arial"/>
          <w:sz w:val="22"/>
          <w:szCs w:val="22"/>
        </w:rPr>
        <w:tab/>
      </w:r>
    </w:p>
    <w:p w14:paraId="5824A3E4" w14:textId="77777777" w:rsidR="0040278E" w:rsidRPr="005F31BD" w:rsidRDefault="0040278E" w:rsidP="0040278E">
      <w:pPr>
        <w:rPr>
          <w:rFonts w:ascii="Arial" w:hAnsi="Arial" w:cs="Arial"/>
          <w:sz w:val="22"/>
          <w:szCs w:val="22"/>
        </w:rPr>
      </w:pPr>
      <w:r w:rsidRPr="005F31BD">
        <w:rPr>
          <w:rFonts w:ascii="Arial" w:hAnsi="Arial" w:cs="Arial"/>
          <w:sz w:val="22"/>
          <w:szCs w:val="22"/>
        </w:rPr>
        <w:t>Journal of Management</w:t>
      </w:r>
      <w:r w:rsidRPr="005F31BD">
        <w:rPr>
          <w:rFonts w:ascii="Arial" w:hAnsi="Arial" w:cs="Arial"/>
          <w:sz w:val="22"/>
          <w:szCs w:val="22"/>
        </w:rPr>
        <w:tab/>
      </w:r>
      <w:r w:rsidRPr="005F31BD">
        <w:rPr>
          <w:rFonts w:ascii="Arial" w:hAnsi="Arial" w:cs="Arial"/>
          <w:sz w:val="22"/>
          <w:szCs w:val="22"/>
        </w:rPr>
        <w:tab/>
      </w:r>
      <w:r w:rsidRPr="005F31BD">
        <w:rPr>
          <w:rFonts w:ascii="Arial" w:hAnsi="Arial" w:cs="Arial"/>
          <w:sz w:val="22"/>
          <w:szCs w:val="22"/>
        </w:rPr>
        <w:tab/>
      </w:r>
    </w:p>
    <w:p w14:paraId="10B03AEC" w14:textId="77777777" w:rsidR="0040278E" w:rsidRPr="005F31BD" w:rsidRDefault="0040278E" w:rsidP="0040278E">
      <w:pPr>
        <w:rPr>
          <w:rFonts w:ascii="Arial" w:hAnsi="Arial" w:cs="Arial"/>
          <w:sz w:val="22"/>
          <w:szCs w:val="22"/>
        </w:rPr>
      </w:pPr>
      <w:r w:rsidRPr="005F31BD">
        <w:rPr>
          <w:rFonts w:ascii="Arial" w:hAnsi="Arial" w:cs="Arial"/>
          <w:sz w:val="22"/>
          <w:szCs w:val="22"/>
        </w:rPr>
        <w:t>European Management Journal</w:t>
      </w:r>
      <w:r w:rsidRPr="005F31BD">
        <w:rPr>
          <w:rFonts w:ascii="Arial" w:hAnsi="Arial" w:cs="Arial"/>
          <w:sz w:val="22"/>
          <w:szCs w:val="22"/>
        </w:rPr>
        <w:tab/>
      </w:r>
      <w:r w:rsidRPr="005F31BD">
        <w:rPr>
          <w:rFonts w:ascii="Arial" w:hAnsi="Arial" w:cs="Arial"/>
          <w:sz w:val="22"/>
          <w:szCs w:val="22"/>
        </w:rPr>
        <w:tab/>
      </w:r>
      <w:r w:rsidRPr="005F31BD">
        <w:rPr>
          <w:rFonts w:ascii="Arial" w:hAnsi="Arial" w:cs="Arial"/>
          <w:sz w:val="22"/>
          <w:szCs w:val="22"/>
        </w:rPr>
        <w:tab/>
      </w:r>
      <w:r w:rsidRPr="005F31BD">
        <w:rPr>
          <w:rFonts w:ascii="Arial" w:hAnsi="Arial" w:cs="Arial"/>
          <w:sz w:val="22"/>
          <w:szCs w:val="22"/>
        </w:rPr>
        <w:tab/>
      </w:r>
      <w:r w:rsidRPr="005F31BD">
        <w:rPr>
          <w:rFonts w:ascii="Arial" w:hAnsi="Arial" w:cs="Arial"/>
          <w:sz w:val="22"/>
          <w:szCs w:val="22"/>
        </w:rPr>
        <w:tab/>
      </w:r>
      <w:r w:rsidRPr="005F31BD">
        <w:rPr>
          <w:rFonts w:ascii="Arial" w:hAnsi="Arial" w:cs="Arial"/>
          <w:sz w:val="22"/>
          <w:szCs w:val="22"/>
        </w:rPr>
        <w:tab/>
      </w:r>
      <w:r w:rsidRPr="005F31BD">
        <w:rPr>
          <w:rFonts w:ascii="Arial" w:hAnsi="Arial" w:cs="Arial"/>
          <w:sz w:val="22"/>
          <w:szCs w:val="22"/>
        </w:rPr>
        <w:tab/>
      </w:r>
    </w:p>
    <w:p w14:paraId="53D12216" w14:textId="77777777" w:rsidR="0040278E" w:rsidRPr="005F31BD" w:rsidRDefault="0040278E" w:rsidP="0040278E">
      <w:pPr>
        <w:rPr>
          <w:rFonts w:ascii="Arial" w:hAnsi="Arial" w:cs="Arial"/>
          <w:sz w:val="22"/>
          <w:szCs w:val="22"/>
        </w:rPr>
      </w:pPr>
      <w:r w:rsidRPr="005F31BD">
        <w:rPr>
          <w:rFonts w:ascii="Arial" w:hAnsi="Arial" w:cs="Arial"/>
          <w:sz w:val="22"/>
          <w:szCs w:val="22"/>
        </w:rPr>
        <w:t>Journal of Management Issues</w:t>
      </w:r>
      <w:r w:rsidRPr="005F31BD">
        <w:rPr>
          <w:rFonts w:ascii="Arial" w:hAnsi="Arial" w:cs="Arial"/>
          <w:sz w:val="22"/>
          <w:szCs w:val="22"/>
        </w:rPr>
        <w:tab/>
      </w:r>
      <w:r w:rsidRPr="005F31BD">
        <w:rPr>
          <w:rFonts w:ascii="Arial" w:hAnsi="Arial" w:cs="Arial"/>
          <w:sz w:val="22"/>
          <w:szCs w:val="22"/>
        </w:rPr>
        <w:tab/>
      </w:r>
      <w:r w:rsidRPr="005F31BD">
        <w:rPr>
          <w:rFonts w:ascii="Arial" w:hAnsi="Arial" w:cs="Arial"/>
          <w:sz w:val="22"/>
          <w:szCs w:val="22"/>
        </w:rPr>
        <w:tab/>
      </w:r>
      <w:r w:rsidRPr="005F31BD">
        <w:rPr>
          <w:rFonts w:ascii="Arial" w:hAnsi="Arial" w:cs="Arial"/>
          <w:sz w:val="22"/>
          <w:szCs w:val="22"/>
        </w:rPr>
        <w:tab/>
      </w:r>
      <w:r w:rsidRPr="005F31BD">
        <w:rPr>
          <w:rFonts w:ascii="Arial" w:hAnsi="Arial" w:cs="Arial"/>
          <w:sz w:val="22"/>
          <w:szCs w:val="22"/>
        </w:rPr>
        <w:tab/>
      </w:r>
      <w:r w:rsidRPr="005F31BD">
        <w:rPr>
          <w:rFonts w:ascii="Arial" w:hAnsi="Arial" w:cs="Arial"/>
          <w:sz w:val="22"/>
          <w:szCs w:val="22"/>
        </w:rPr>
        <w:tab/>
      </w:r>
      <w:r w:rsidRPr="005F31BD">
        <w:rPr>
          <w:rFonts w:ascii="Arial" w:hAnsi="Arial" w:cs="Arial"/>
          <w:sz w:val="22"/>
          <w:szCs w:val="22"/>
        </w:rPr>
        <w:tab/>
      </w:r>
    </w:p>
    <w:p w14:paraId="1915823B" w14:textId="77777777" w:rsidR="0040278E" w:rsidRPr="005F31BD" w:rsidRDefault="0040278E" w:rsidP="0040278E">
      <w:pPr>
        <w:rPr>
          <w:rFonts w:ascii="Arial" w:hAnsi="Arial" w:cs="Arial"/>
          <w:sz w:val="22"/>
          <w:szCs w:val="22"/>
        </w:rPr>
      </w:pPr>
      <w:r w:rsidRPr="005F31BD">
        <w:rPr>
          <w:rFonts w:ascii="Arial" w:hAnsi="Arial" w:cs="Arial"/>
          <w:sz w:val="22"/>
          <w:szCs w:val="22"/>
        </w:rPr>
        <w:t>California Management Review</w:t>
      </w:r>
      <w:r w:rsidRPr="005F31BD">
        <w:rPr>
          <w:rFonts w:ascii="Arial" w:hAnsi="Arial" w:cs="Arial"/>
          <w:sz w:val="22"/>
          <w:szCs w:val="22"/>
        </w:rPr>
        <w:tab/>
      </w:r>
      <w:r w:rsidRPr="005F31BD">
        <w:rPr>
          <w:rFonts w:ascii="Arial" w:hAnsi="Arial" w:cs="Arial"/>
          <w:sz w:val="22"/>
          <w:szCs w:val="22"/>
        </w:rPr>
        <w:tab/>
      </w:r>
    </w:p>
    <w:p w14:paraId="6931DBE9" w14:textId="77777777" w:rsidR="0040278E" w:rsidRPr="005F31BD" w:rsidRDefault="0040278E" w:rsidP="0040278E">
      <w:pPr>
        <w:rPr>
          <w:rFonts w:ascii="Arial" w:hAnsi="Arial" w:cs="Arial"/>
          <w:sz w:val="22"/>
          <w:szCs w:val="22"/>
        </w:rPr>
      </w:pPr>
      <w:r w:rsidRPr="005F31BD">
        <w:rPr>
          <w:rFonts w:ascii="Arial" w:hAnsi="Arial" w:cs="Arial"/>
          <w:sz w:val="22"/>
          <w:szCs w:val="22"/>
        </w:rPr>
        <w:t>Journal of Management Studies</w:t>
      </w:r>
      <w:r w:rsidRPr="005F31BD">
        <w:rPr>
          <w:rFonts w:ascii="Arial" w:hAnsi="Arial" w:cs="Arial"/>
          <w:sz w:val="22"/>
          <w:szCs w:val="22"/>
        </w:rPr>
        <w:tab/>
      </w:r>
      <w:r w:rsidRPr="005F31BD">
        <w:rPr>
          <w:rFonts w:ascii="Arial" w:hAnsi="Arial" w:cs="Arial"/>
          <w:sz w:val="22"/>
          <w:szCs w:val="22"/>
        </w:rPr>
        <w:tab/>
      </w:r>
      <w:r w:rsidRPr="005F31BD">
        <w:rPr>
          <w:rFonts w:ascii="Arial" w:hAnsi="Arial" w:cs="Arial"/>
          <w:sz w:val="22"/>
          <w:szCs w:val="22"/>
        </w:rPr>
        <w:tab/>
      </w:r>
      <w:r w:rsidRPr="005F31BD">
        <w:rPr>
          <w:rFonts w:ascii="Arial" w:hAnsi="Arial" w:cs="Arial"/>
          <w:sz w:val="22"/>
          <w:szCs w:val="22"/>
        </w:rPr>
        <w:tab/>
      </w:r>
      <w:r w:rsidRPr="005F31BD">
        <w:rPr>
          <w:rFonts w:ascii="Arial" w:hAnsi="Arial" w:cs="Arial"/>
          <w:sz w:val="22"/>
          <w:szCs w:val="22"/>
        </w:rPr>
        <w:tab/>
      </w:r>
      <w:r w:rsidRPr="005F31BD">
        <w:rPr>
          <w:rFonts w:ascii="Arial" w:hAnsi="Arial" w:cs="Arial"/>
          <w:sz w:val="22"/>
          <w:szCs w:val="22"/>
        </w:rPr>
        <w:tab/>
      </w:r>
      <w:r w:rsidRPr="005F31BD">
        <w:rPr>
          <w:rFonts w:ascii="Arial" w:hAnsi="Arial" w:cs="Arial"/>
          <w:sz w:val="22"/>
          <w:szCs w:val="22"/>
        </w:rPr>
        <w:tab/>
      </w:r>
    </w:p>
    <w:p w14:paraId="38CE689D" w14:textId="77777777" w:rsidR="0040278E" w:rsidRPr="005F31BD" w:rsidRDefault="0040278E" w:rsidP="0040278E">
      <w:pPr>
        <w:rPr>
          <w:rFonts w:ascii="Arial" w:hAnsi="Arial" w:cs="Arial"/>
          <w:sz w:val="22"/>
          <w:szCs w:val="22"/>
        </w:rPr>
      </w:pPr>
      <w:r w:rsidRPr="005F31BD">
        <w:rPr>
          <w:rFonts w:ascii="Arial" w:hAnsi="Arial" w:cs="Arial"/>
          <w:sz w:val="22"/>
          <w:szCs w:val="22"/>
        </w:rPr>
        <w:t>International Journal of Management Review</w:t>
      </w:r>
    </w:p>
    <w:p w14:paraId="6190293F" w14:textId="77777777" w:rsidR="0040278E" w:rsidRPr="005F31BD" w:rsidRDefault="0040278E" w:rsidP="0040278E">
      <w:pPr>
        <w:rPr>
          <w:rFonts w:ascii="Arial" w:hAnsi="Arial" w:cs="Arial"/>
          <w:sz w:val="22"/>
          <w:szCs w:val="22"/>
        </w:rPr>
      </w:pPr>
      <w:r w:rsidRPr="005F31BD">
        <w:rPr>
          <w:rFonts w:ascii="Arial" w:hAnsi="Arial" w:cs="Arial"/>
          <w:sz w:val="22"/>
          <w:szCs w:val="22"/>
        </w:rPr>
        <w:t xml:space="preserve">Long Range Planning </w:t>
      </w:r>
      <w:r w:rsidRPr="005F31BD">
        <w:rPr>
          <w:rFonts w:ascii="Arial" w:hAnsi="Arial" w:cs="Arial"/>
          <w:sz w:val="22"/>
          <w:szCs w:val="22"/>
        </w:rPr>
        <w:tab/>
      </w:r>
      <w:r w:rsidRPr="005F31BD">
        <w:rPr>
          <w:rFonts w:ascii="Arial" w:hAnsi="Arial" w:cs="Arial"/>
          <w:sz w:val="22"/>
          <w:szCs w:val="22"/>
        </w:rPr>
        <w:tab/>
      </w:r>
      <w:r w:rsidRPr="005F31BD">
        <w:rPr>
          <w:rFonts w:ascii="Arial" w:hAnsi="Arial" w:cs="Arial"/>
          <w:sz w:val="22"/>
          <w:szCs w:val="22"/>
        </w:rPr>
        <w:tab/>
      </w:r>
      <w:r w:rsidRPr="005F31BD">
        <w:rPr>
          <w:rFonts w:ascii="Arial" w:hAnsi="Arial" w:cs="Arial"/>
          <w:sz w:val="22"/>
          <w:szCs w:val="22"/>
        </w:rPr>
        <w:tab/>
      </w:r>
      <w:r w:rsidRPr="005F31BD">
        <w:rPr>
          <w:rFonts w:ascii="Arial" w:hAnsi="Arial" w:cs="Arial"/>
          <w:sz w:val="22"/>
          <w:szCs w:val="22"/>
        </w:rPr>
        <w:tab/>
      </w:r>
      <w:r w:rsidRPr="005F31BD">
        <w:rPr>
          <w:rFonts w:ascii="Arial" w:hAnsi="Arial" w:cs="Arial"/>
          <w:sz w:val="22"/>
          <w:szCs w:val="22"/>
        </w:rPr>
        <w:tab/>
      </w:r>
      <w:r w:rsidRPr="005F31BD">
        <w:rPr>
          <w:rFonts w:ascii="Arial" w:hAnsi="Arial" w:cs="Arial"/>
          <w:sz w:val="22"/>
          <w:szCs w:val="22"/>
        </w:rPr>
        <w:tab/>
      </w:r>
    </w:p>
    <w:p w14:paraId="728B4A66" w14:textId="77777777" w:rsidR="0040278E" w:rsidRPr="005F31BD" w:rsidRDefault="0040278E" w:rsidP="0040278E">
      <w:pPr>
        <w:rPr>
          <w:rFonts w:ascii="Arial" w:hAnsi="Arial" w:cs="Arial"/>
          <w:sz w:val="22"/>
          <w:szCs w:val="22"/>
        </w:rPr>
      </w:pPr>
      <w:r w:rsidRPr="005F31BD">
        <w:rPr>
          <w:rFonts w:ascii="Arial" w:hAnsi="Arial" w:cs="Arial"/>
          <w:sz w:val="22"/>
          <w:szCs w:val="22"/>
        </w:rPr>
        <w:t>Academy of Management Learning and Education</w:t>
      </w:r>
      <w:r w:rsidRPr="005F31BD">
        <w:rPr>
          <w:rFonts w:ascii="Arial" w:hAnsi="Arial" w:cs="Arial"/>
          <w:sz w:val="22"/>
          <w:szCs w:val="22"/>
        </w:rPr>
        <w:tab/>
      </w:r>
    </w:p>
    <w:p w14:paraId="64B21633" w14:textId="77777777" w:rsidR="0040278E" w:rsidRPr="005F31BD" w:rsidRDefault="0040278E" w:rsidP="0040278E">
      <w:pPr>
        <w:rPr>
          <w:rFonts w:ascii="Arial" w:hAnsi="Arial" w:cs="Arial"/>
          <w:sz w:val="22"/>
          <w:szCs w:val="22"/>
        </w:rPr>
      </w:pPr>
    </w:p>
    <w:p w14:paraId="1F0A9924" w14:textId="77777777" w:rsidR="0040278E" w:rsidRPr="005F31BD" w:rsidRDefault="0040278E" w:rsidP="0040278E">
      <w:pPr>
        <w:rPr>
          <w:rFonts w:ascii="Arial" w:hAnsi="Arial" w:cs="Arial"/>
          <w:b/>
          <w:sz w:val="22"/>
          <w:szCs w:val="22"/>
        </w:rPr>
      </w:pPr>
      <w:r w:rsidRPr="005F31BD">
        <w:rPr>
          <w:rFonts w:ascii="Arial" w:hAnsi="Arial" w:cs="Arial"/>
          <w:b/>
          <w:sz w:val="22"/>
          <w:szCs w:val="22"/>
        </w:rPr>
        <w:t>Strategic Management</w:t>
      </w:r>
    </w:p>
    <w:p w14:paraId="74A1C228" w14:textId="77777777" w:rsidR="0040278E" w:rsidRPr="005F31BD" w:rsidRDefault="0040278E" w:rsidP="0040278E">
      <w:pPr>
        <w:rPr>
          <w:rFonts w:ascii="Arial" w:hAnsi="Arial" w:cs="Arial"/>
          <w:sz w:val="22"/>
          <w:szCs w:val="22"/>
        </w:rPr>
      </w:pPr>
      <w:r w:rsidRPr="005F31BD">
        <w:rPr>
          <w:rFonts w:ascii="Arial" w:hAnsi="Arial" w:cs="Arial"/>
          <w:sz w:val="22"/>
          <w:szCs w:val="22"/>
        </w:rPr>
        <w:t>Strategic Management Journal</w:t>
      </w:r>
      <w:r w:rsidRPr="005F31BD">
        <w:rPr>
          <w:rFonts w:ascii="Arial" w:hAnsi="Arial" w:cs="Arial"/>
          <w:sz w:val="22"/>
          <w:szCs w:val="22"/>
        </w:rPr>
        <w:tab/>
      </w:r>
      <w:r w:rsidRPr="005F31BD">
        <w:rPr>
          <w:rFonts w:ascii="Arial" w:hAnsi="Arial" w:cs="Arial"/>
          <w:sz w:val="22"/>
          <w:szCs w:val="22"/>
        </w:rPr>
        <w:tab/>
      </w:r>
      <w:r w:rsidRPr="005F31BD">
        <w:rPr>
          <w:rFonts w:ascii="Arial" w:hAnsi="Arial" w:cs="Arial"/>
          <w:sz w:val="22"/>
          <w:szCs w:val="22"/>
        </w:rPr>
        <w:tab/>
      </w:r>
      <w:r w:rsidRPr="005F31BD">
        <w:rPr>
          <w:rFonts w:ascii="Arial" w:hAnsi="Arial" w:cs="Arial"/>
          <w:sz w:val="22"/>
          <w:szCs w:val="22"/>
        </w:rPr>
        <w:tab/>
      </w:r>
      <w:r w:rsidRPr="005F31BD">
        <w:rPr>
          <w:rFonts w:ascii="Arial" w:hAnsi="Arial" w:cs="Arial"/>
          <w:sz w:val="22"/>
          <w:szCs w:val="22"/>
        </w:rPr>
        <w:tab/>
      </w:r>
      <w:r w:rsidRPr="005F31BD">
        <w:rPr>
          <w:rFonts w:ascii="Arial" w:hAnsi="Arial" w:cs="Arial"/>
          <w:sz w:val="22"/>
          <w:szCs w:val="22"/>
        </w:rPr>
        <w:tab/>
      </w:r>
      <w:r w:rsidRPr="005F31BD">
        <w:rPr>
          <w:rFonts w:ascii="Arial" w:hAnsi="Arial" w:cs="Arial"/>
          <w:sz w:val="22"/>
          <w:szCs w:val="22"/>
        </w:rPr>
        <w:tab/>
      </w:r>
    </w:p>
    <w:p w14:paraId="7CA26EB1" w14:textId="77777777" w:rsidR="0040278E" w:rsidRPr="005F31BD" w:rsidRDefault="0040278E" w:rsidP="0040278E">
      <w:pPr>
        <w:rPr>
          <w:rFonts w:ascii="Arial" w:hAnsi="Arial" w:cs="Arial"/>
          <w:sz w:val="22"/>
          <w:szCs w:val="22"/>
        </w:rPr>
      </w:pPr>
      <w:r w:rsidRPr="005F31BD">
        <w:rPr>
          <w:rFonts w:ascii="Arial" w:hAnsi="Arial" w:cs="Arial"/>
          <w:sz w:val="22"/>
          <w:szCs w:val="22"/>
        </w:rPr>
        <w:t>Strategy and Leadership</w:t>
      </w:r>
      <w:r w:rsidRPr="005F31BD">
        <w:rPr>
          <w:rFonts w:ascii="Arial" w:hAnsi="Arial" w:cs="Arial"/>
          <w:sz w:val="22"/>
          <w:szCs w:val="22"/>
        </w:rPr>
        <w:tab/>
      </w:r>
      <w:r w:rsidRPr="005F31BD">
        <w:rPr>
          <w:rFonts w:ascii="Arial" w:hAnsi="Arial" w:cs="Arial"/>
          <w:sz w:val="22"/>
          <w:szCs w:val="22"/>
        </w:rPr>
        <w:tab/>
      </w:r>
    </w:p>
    <w:p w14:paraId="7E7D675F" w14:textId="77777777" w:rsidR="0040278E" w:rsidRPr="005F31BD" w:rsidRDefault="0040278E" w:rsidP="0040278E">
      <w:pPr>
        <w:rPr>
          <w:rFonts w:ascii="Arial" w:hAnsi="Arial" w:cs="Arial"/>
          <w:sz w:val="22"/>
          <w:szCs w:val="22"/>
        </w:rPr>
      </w:pPr>
    </w:p>
    <w:p w14:paraId="2BF39715" w14:textId="77777777" w:rsidR="0040278E" w:rsidRPr="005F31BD" w:rsidRDefault="0040278E" w:rsidP="0040278E">
      <w:pPr>
        <w:rPr>
          <w:rFonts w:ascii="Arial" w:hAnsi="Arial" w:cs="Arial"/>
          <w:b/>
          <w:sz w:val="22"/>
          <w:szCs w:val="22"/>
        </w:rPr>
      </w:pPr>
      <w:r w:rsidRPr="005F31BD">
        <w:rPr>
          <w:rFonts w:ascii="Arial" w:hAnsi="Arial" w:cs="Arial"/>
          <w:b/>
          <w:sz w:val="22"/>
          <w:szCs w:val="22"/>
        </w:rPr>
        <w:t xml:space="preserve">For executives and practitioners </w:t>
      </w:r>
    </w:p>
    <w:p w14:paraId="3AF7C5F0" w14:textId="77777777" w:rsidR="0040278E" w:rsidRPr="005F31BD" w:rsidRDefault="0040278E" w:rsidP="0040278E">
      <w:pPr>
        <w:rPr>
          <w:rFonts w:ascii="Arial" w:hAnsi="Arial" w:cs="Arial"/>
          <w:sz w:val="22"/>
          <w:szCs w:val="22"/>
        </w:rPr>
      </w:pPr>
      <w:r w:rsidRPr="005F31BD">
        <w:rPr>
          <w:rFonts w:ascii="Arial" w:hAnsi="Arial" w:cs="Arial"/>
          <w:sz w:val="22"/>
          <w:szCs w:val="22"/>
        </w:rPr>
        <w:t>Academy of Management Review</w:t>
      </w:r>
    </w:p>
    <w:p w14:paraId="4E7162B3" w14:textId="77777777" w:rsidR="0040278E" w:rsidRPr="005F31BD" w:rsidRDefault="0040278E" w:rsidP="0040278E">
      <w:pPr>
        <w:rPr>
          <w:rFonts w:ascii="Arial" w:hAnsi="Arial" w:cs="Arial"/>
          <w:sz w:val="22"/>
          <w:szCs w:val="22"/>
        </w:rPr>
      </w:pPr>
      <w:r w:rsidRPr="005F31BD">
        <w:rPr>
          <w:rFonts w:ascii="Arial" w:hAnsi="Arial" w:cs="Arial"/>
          <w:sz w:val="22"/>
          <w:szCs w:val="22"/>
        </w:rPr>
        <w:t>Harvard Management Update</w:t>
      </w:r>
    </w:p>
    <w:p w14:paraId="6EE4570C" w14:textId="77777777" w:rsidR="0040278E" w:rsidRPr="005F31BD" w:rsidRDefault="0040278E" w:rsidP="0040278E">
      <w:pPr>
        <w:rPr>
          <w:rFonts w:ascii="Arial" w:hAnsi="Arial" w:cs="Arial"/>
          <w:sz w:val="22"/>
          <w:szCs w:val="22"/>
        </w:rPr>
      </w:pPr>
      <w:r w:rsidRPr="005F31BD">
        <w:rPr>
          <w:rFonts w:ascii="Arial" w:hAnsi="Arial" w:cs="Arial"/>
          <w:sz w:val="22"/>
          <w:szCs w:val="22"/>
        </w:rPr>
        <w:t>Harvard Business Review</w:t>
      </w:r>
    </w:p>
    <w:p w14:paraId="48EC6863" w14:textId="77777777" w:rsidR="0040278E" w:rsidRPr="005F31BD" w:rsidRDefault="0040278E" w:rsidP="0040278E">
      <w:pPr>
        <w:rPr>
          <w:rFonts w:ascii="Arial" w:hAnsi="Arial" w:cs="Arial"/>
          <w:sz w:val="22"/>
          <w:szCs w:val="22"/>
        </w:rPr>
      </w:pPr>
      <w:r w:rsidRPr="005F31BD">
        <w:rPr>
          <w:rFonts w:ascii="Arial" w:hAnsi="Arial" w:cs="Arial"/>
          <w:sz w:val="22"/>
          <w:szCs w:val="22"/>
        </w:rPr>
        <w:t>MIT Sloan School of Management Review</w:t>
      </w:r>
    </w:p>
    <w:p w14:paraId="306D6FB6" w14:textId="77777777" w:rsidR="0040278E" w:rsidRPr="005F31BD" w:rsidRDefault="0040278E" w:rsidP="0040278E">
      <w:pPr>
        <w:rPr>
          <w:rFonts w:ascii="Arial" w:hAnsi="Arial" w:cs="Arial"/>
          <w:sz w:val="22"/>
          <w:szCs w:val="22"/>
        </w:rPr>
      </w:pPr>
      <w:r w:rsidRPr="005F31BD">
        <w:rPr>
          <w:rFonts w:ascii="Arial" w:hAnsi="Arial" w:cs="Arial"/>
          <w:sz w:val="22"/>
          <w:szCs w:val="22"/>
        </w:rPr>
        <w:t>Leading consulting firms’ reports and articles, e.g., McKinsey, Boston Consulting Group</w:t>
      </w:r>
      <w:r w:rsidRPr="005F31BD">
        <w:rPr>
          <w:rFonts w:ascii="Arial" w:hAnsi="Arial" w:cs="Arial"/>
          <w:sz w:val="22"/>
          <w:szCs w:val="22"/>
        </w:rPr>
        <w:tab/>
      </w:r>
    </w:p>
    <w:p w14:paraId="71637979" w14:textId="77777777" w:rsidR="0040278E" w:rsidRPr="005F31BD" w:rsidRDefault="0040278E" w:rsidP="0040278E">
      <w:pPr>
        <w:rPr>
          <w:rFonts w:ascii="Arial" w:hAnsi="Arial" w:cs="Arial"/>
          <w:sz w:val="22"/>
          <w:szCs w:val="22"/>
        </w:rPr>
      </w:pPr>
    </w:p>
    <w:p w14:paraId="1038076D" w14:textId="5A5D7363" w:rsidR="0040278E" w:rsidRPr="005F31BD" w:rsidRDefault="0040278E" w:rsidP="0040278E">
      <w:pPr>
        <w:rPr>
          <w:rFonts w:ascii="Arial" w:hAnsi="Arial" w:cs="Arial"/>
          <w:sz w:val="22"/>
          <w:szCs w:val="22"/>
        </w:rPr>
      </w:pPr>
      <w:r w:rsidRPr="005F31BD">
        <w:rPr>
          <w:rFonts w:ascii="Arial" w:hAnsi="Arial" w:cs="Arial"/>
          <w:b/>
          <w:sz w:val="22"/>
          <w:szCs w:val="22"/>
        </w:rPr>
        <w:t>Others</w:t>
      </w:r>
      <w:r w:rsidRPr="005F31BD">
        <w:rPr>
          <w:rFonts w:ascii="Arial" w:hAnsi="Arial" w:cs="Arial"/>
          <w:sz w:val="22"/>
          <w:szCs w:val="22"/>
        </w:rPr>
        <w:t>:  please discuss with your lecturer for those journals or literature sources, which are not listed above.</w:t>
      </w:r>
    </w:p>
    <w:p w14:paraId="0E86069C" w14:textId="5D6F0D34" w:rsidR="0040278E" w:rsidRPr="005F31BD" w:rsidRDefault="0040278E" w:rsidP="0040278E">
      <w:pPr>
        <w:rPr>
          <w:rFonts w:ascii="Arial" w:hAnsi="Arial" w:cs="Arial"/>
          <w:sz w:val="22"/>
          <w:szCs w:val="22"/>
        </w:rPr>
      </w:pPr>
    </w:p>
    <w:p w14:paraId="577A8A27" w14:textId="77777777" w:rsidR="0040278E" w:rsidRPr="005F31BD" w:rsidRDefault="0040278E" w:rsidP="0040278E">
      <w:pPr>
        <w:rPr>
          <w:rFonts w:ascii="Arial" w:hAnsi="Arial" w:cs="Arial"/>
          <w:sz w:val="22"/>
          <w:szCs w:val="22"/>
        </w:rPr>
      </w:pPr>
      <w:r w:rsidRPr="005F31BD">
        <w:rPr>
          <w:rFonts w:ascii="Arial" w:hAnsi="Arial" w:cs="Arial"/>
          <w:sz w:val="22"/>
          <w:szCs w:val="22"/>
        </w:rPr>
        <w:t xml:space="preserve">Review a relevant paper means the paper’s research objectives, data collected, findings and research process can be referenced to support your paper’s analysis or argument.  You need to discuss to justify its relevance instead of just summarising the paper. You also need to make proper citations with Harvard referencing protocols.  </w:t>
      </w:r>
    </w:p>
    <w:p w14:paraId="421F9C2E" w14:textId="77777777" w:rsidR="0040278E" w:rsidRPr="005F31BD" w:rsidRDefault="0040278E" w:rsidP="0040278E">
      <w:pPr>
        <w:rPr>
          <w:rFonts w:ascii="Arial" w:hAnsi="Arial" w:cs="Arial"/>
          <w:sz w:val="22"/>
          <w:szCs w:val="22"/>
        </w:rPr>
      </w:pPr>
    </w:p>
    <w:p w14:paraId="085A593D" w14:textId="0B8ACC10" w:rsidR="0040278E" w:rsidRPr="005F31BD" w:rsidRDefault="0040278E" w:rsidP="0040278E">
      <w:pPr>
        <w:rPr>
          <w:rFonts w:ascii="Arial" w:hAnsi="Arial" w:cs="Arial"/>
          <w:sz w:val="22"/>
          <w:szCs w:val="22"/>
        </w:rPr>
      </w:pPr>
      <w:r w:rsidRPr="005F31BD">
        <w:rPr>
          <w:rFonts w:ascii="Arial" w:hAnsi="Arial" w:cs="Arial"/>
          <w:sz w:val="22"/>
          <w:szCs w:val="22"/>
        </w:rPr>
        <w:t xml:space="preserve">The relevance and significance of the literature </w:t>
      </w:r>
      <w:r w:rsidR="003805E2" w:rsidRPr="005F31BD">
        <w:rPr>
          <w:rFonts w:ascii="Arial" w:hAnsi="Arial" w:cs="Arial"/>
          <w:sz w:val="22"/>
          <w:szCs w:val="22"/>
        </w:rPr>
        <w:t>and the quantity of it reviewed and properly cited shall command a significant portion of assessment mark of this assignment.</w:t>
      </w:r>
      <w:r w:rsidR="003805E2" w:rsidRPr="005F31BD">
        <w:rPr>
          <w:rFonts w:ascii="Arial" w:hAnsi="Arial" w:cs="Arial"/>
          <w:sz w:val="22"/>
          <w:szCs w:val="22"/>
        </w:rPr>
        <w:tab/>
        <w:t xml:space="preserve"> </w:t>
      </w:r>
      <w:r w:rsidRPr="005F31BD">
        <w:rPr>
          <w:rFonts w:ascii="Arial" w:hAnsi="Arial" w:cs="Arial"/>
          <w:sz w:val="22"/>
          <w:szCs w:val="22"/>
        </w:rPr>
        <w:t xml:space="preserve">  </w:t>
      </w:r>
    </w:p>
    <w:p w14:paraId="75F077DB" w14:textId="14E766F4" w:rsidR="00E24A56" w:rsidRPr="005F31BD" w:rsidRDefault="00E24A56" w:rsidP="0040278E">
      <w:pPr>
        <w:rPr>
          <w:rFonts w:ascii="Arial" w:hAnsi="Arial" w:cs="Arial"/>
          <w:sz w:val="22"/>
          <w:szCs w:val="22"/>
        </w:rPr>
      </w:pPr>
    </w:p>
    <w:p w14:paraId="4B44D05D" w14:textId="019FA2A2" w:rsidR="00E95EFF" w:rsidRPr="005F31BD" w:rsidRDefault="00E24A56" w:rsidP="00E24A56">
      <w:pPr>
        <w:rPr>
          <w:rFonts w:ascii="Arial" w:hAnsi="Arial" w:cs="Arial"/>
          <w:sz w:val="22"/>
          <w:szCs w:val="22"/>
        </w:rPr>
      </w:pPr>
      <w:r w:rsidRPr="005F31BD">
        <w:rPr>
          <w:rFonts w:ascii="Arial" w:hAnsi="Arial" w:cs="Arial"/>
          <w:sz w:val="22"/>
          <w:szCs w:val="22"/>
        </w:rPr>
        <w:t>Apart from theoretical literature, anecdotal examples, real life cases should be reviewed for the consideration of adoption in your paper.</w:t>
      </w:r>
    </w:p>
    <w:p w14:paraId="642ECCD5" w14:textId="77777777" w:rsidR="00967FB8" w:rsidRPr="005F31BD" w:rsidRDefault="00967FB8" w:rsidP="00E24A56">
      <w:pPr>
        <w:rPr>
          <w:rFonts w:ascii="Arial" w:hAnsi="Arial" w:cs="Arial"/>
          <w:sz w:val="22"/>
          <w:szCs w:val="22"/>
        </w:rPr>
      </w:pPr>
    </w:p>
    <w:p w14:paraId="0575337B" w14:textId="77777777" w:rsidR="00E95EFF" w:rsidRPr="005F31BD" w:rsidRDefault="00E95EFF" w:rsidP="00E95EFF">
      <w:pPr>
        <w:jc w:val="both"/>
        <w:rPr>
          <w:rFonts w:ascii="Arial" w:hAnsi="Arial" w:cs="Arial"/>
          <w:sz w:val="22"/>
          <w:szCs w:val="22"/>
        </w:rPr>
      </w:pPr>
    </w:p>
    <w:p w14:paraId="627B692C" w14:textId="77777777" w:rsidR="00D22D9C" w:rsidRPr="005F31BD" w:rsidRDefault="00D22D9C" w:rsidP="00D22D9C">
      <w:pPr>
        <w:numPr>
          <w:ilvl w:val="0"/>
          <w:numId w:val="6"/>
        </w:numPr>
        <w:jc w:val="both"/>
        <w:rPr>
          <w:rFonts w:ascii="Arial" w:hAnsi="Arial" w:cs="Arial"/>
          <w:b/>
          <w:sz w:val="22"/>
          <w:szCs w:val="22"/>
        </w:rPr>
      </w:pPr>
      <w:r w:rsidRPr="005F31BD">
        <w:rPr>
          <w:rFonts w:ascii="Arial" w:hAnsi="Arial" w:cs="Arial"/>
          <w:b/>
          <w:sz w:val="22"/>
          <w:szCs w:val="22"/>
        </w:rPr>
        <w:lastRenderedPageBreak/>
        <w:t xml:space="preserve">Knowledge and Understanding </w:t>
      </w:r>
      <w:r w:rsidR="005F3A53" w:rsidRPr="005F31BD">
        <w:rPr>
          <w:rFonts w:ascii="Arial" w:hAnsi="Arial" w:cs="Arial"/>
          <w:b/>
          <w:sz w:val="22"/>
          <w:szCs w:val="22"/>
        </w:rPr>
        <w:t>Skills</w:t>
      </w:r>
    </w:p>
    <w:p w14:paraId="337EB7F1" w14:textId="77777777" w:rsidR="00D22D9C" w:rsidRPr="005F31BD" w:rsidRDefault="00B10CF0" w:rsidP="00B10CF0">
      <w:pPr>
        <w:jc w:val="both"/>
        <w:rPr>
          <w:rFonts w:ascii="Arial" w:hAnsi="Arial" w:cs="Arial"/>
          <w:sz w:val="22"/>
          <w:szCs w:val="22"/>
        </w:rPr>
      </w:pPr>
      <w:r w:rsidRPr="005F31BD">
        <w:rPr>
          <w:rFonts w:ascii="Arial" w:hAnsi="Arial" w:cs="Arial"/>
          <w:sz w:val="22"/>
          <w:szCs w:val="22"/>
        </w:rPr>
        <w:t>At level 7</w:t>
      </w:r>
      <w:r w:rsidR="004D5E9B" w:rsidRPr="005F31BD">
        <w:rPr>
          <w:rFonts w:ascii="Arial" w:hAnsi="Arial" w:cs="Arial"/>
          <w:sz w:val="22"/>
          <w:szCs w:val="22"/>
        </w:rPr>
        <w:t xml:space="preserve">, </w:t>
      </w:r>
      <w:r w:rsidR="00995D51" w:rsidRPr="005F31BD">
        <w:rPr>
          <w:rFonts w:ascii="Arial" w:hAnsi="Arial" w:cs="Arial"/>
          <w:sz w:val="22"/>
          <w:szCs w:val="22"/>
        </w:rPr>
        <w:t xml:space="preserve">you should be able to </w:t>
      </w:r>
      <w:r w:rsidR="004D5E9B" w:rsidRPr="005F31BD">
        <w:rPr>
          <w:rFonts w:ascii="Arial" w:hAnsi="Arial" w:cs="Arial"/>
          <w:sz w:val="22"/>
          <w:szCs w:val="22"/>
        </w:rPr>
        <w:t>demonstrate</w:t>
      </w:r>
      <w:r w:rsidRPr="005F31BD">
        <w:rPr>
          <w:rFonts w:ascii="Arial" w:hAnsi="Arial" w:cs="Arial"/>
          <w:sz w:val="22"/>
          <w:szCs w:val="22"/>
        </w:rPr>
        <w:t xml:space="preserve"> a</w:t>
      </w:r>
      <w:r w:rsidR="004D5E9B" w:rsidRPr="005F31BD">
        <w:rPr>
          <w:rFonts w:ascii="Arial" w:hAnsi="Arial" w:cs="Arial"/>
          <w:sz w:val="22"/>
          <w:szCs w:val="22"/>
        </w:rPr>
        <w:t xml:space="preserve"> </w:t>
      </w:r>
      <w:r w:rsidRPr="005F31BD">
        <w:rPr>
          <w:rFonts w:ascii="Arial" w:hAnsi="Arial" w:cs="Arial"/>
          <w:sz w:val="22"/>
          <w:szCs w:val="22"/>
        </w:rPr>
        <w:t>systematic understanding of knowledge, and a critical awareness of current problems and/or new insights, much of which is at, or informed by, the forefront of your academic discipline, field of study or area of professional practice</w:t>
      </w:r>
      <w:r w:rsidR="00011C22" w:rsidRPr="005F31BD">
        <w:rPr>
          <w:rFonts w:ascii="Arial" w:hAnsi="Arial" w:cs="Arial"/>
          <w:sz w:val="22"/>
          <w:szCs w:val="22"/>
        </w:rPr>
        <w:t>,</w:t>
      </w:r>
      <w:r w:rsidRPr="005F31BD">
        <w:rPr>
          <w:rFonts w:ascii="Arial" w:hAnsi="Arial" w:cs="Arial"/>
          <w:sz w:val="22"/>
          <w:szCs w:val="22"/>
        </w:rPr>
        <w:t xml:space="preserve"> with a comprehensive understanding of techniques applicable to your own research or advanced scholarship. </w:t>
      </w:r>
      <w:r w:rsidR="00D22D9C" w:rsidRPr="005F31BD">
        <w:rPr>
          <w:rFonts w:ascii="Arial" w:hAnsi="Arial" w:cs="Arial"/>
          <w:sz w:val="22"/>
          <w:szCs w:val="22"/>
        </w:rPr>
        <w:t xml:space="preserve">Your work must demonstrate </w:t>
      </w:r>
      <w:r w:rsidR="00011C22" w:rsidRPr="005F31BD">
        <w:rPr>
          <w:rFonts w:ascii="Arial" w:hAnsi="Arial" w:cs="Arial"/>
          <w:sz w:val="22"/>
          <w:szCs w:val="22"/>
        </w:rPr>
        <w:t>your</w:t>
      </w:r>
      <w:r w:rsidR="00D22D9C" w:rsidRPr="005F31BD">
        <w:rPr>
          <w:rFonts w:ascii="Arial" w:hAnsi="Arial" w:cs="Arial"/>
          <w:sz w:val="22"/>
          <w:szCs w:val="22"/>
        </w:rPr>
        <w:t xml:space="preserve"> growing </w:t>
      </w:r>
      <w:r w:rsidR="00011C22" w:rsidRPr="005F31BD">
        <w:rPr>
          <w:rFonts w:ascii="Arial" w:hAnsi="Arial" w:cs="Arial"/>
          <w:sz w:val="22"/>
          <w:szCs w:val="22"/>
        </w:rPr>
        <w:t>mastery</w:t>
      </w:r>
      <w:r w:rsidR="00D22D9C" w:rsidRPr="005F31BD">
        <w:rPr>
          <w:rFonts w:ascii="Arial" w:hAnsi="Arial" w:cs="Arial"/>
          <w:sz w:val="22"/>
          <w:szCs w:val="22"/>
        </w:rPr>
        <w:t xml:space="preserve"> of </w:t>
      </w:r>
      <w:r w:rsidR="00876776" w:rsidRPr="005F31BD">
        <w:rPr>
          <w:rFonts w:ascii="Arial" w:hAnsi="Arial" w:cs="Arial"/>
          <w:sz w:val="22"/>
          <w:szCs w:val="22"/>
        </w:rPr>
        <w:t xml:space="preserve">these </w:t>
      </w:r>
      <w:r w:rsidR="00011C22" w:rsidRPr="005F31BD">
        <w:rPr>
          <w:rFonts w:ascii="Arial" w:hAnsi="Arial" w:cs="Arial"/>
          <w:sz w:val="22"/>
          <w:szCs w:val="22"/>
        </w:rPr>
        <w:t xml:space="preserve">concepts, </w:t>
      </w:r>
      <w:r w:rsidR="00D22D9C" w:rsidRPr="005F31BD">
        <w:rPr>
          <w:rFonts w:ascii="Arial" w:hAnsi="Arial" w:cs="Arial"/>
          <w:sz w:val="22"/>
          <w:szCs w:val="22"/>
        </w:rPr>
        <w:t>principles</w:t>
      </w:r>
      <w:r w:rsidR="00011C22" w:rsidRPr="005F31BD">
        <w:rPr>
          <w:rFonts w:ascii="Arial" w:hAnsi="Arial" w:cs="Arial"/>
          <w:sz w:val="22"/>
          <w:szCs w:val="22"/>
        </w:rPr>
        <w:t>, current challenges, innovation and insights</w:t>
      </w:r>
      <w:r w:rsidR="00D22D9C" w:rsidRPr="005F31BD">
        <w:rPr>
          <w:rFonts w:ascii="Arial" w:hAnsi="Arial" w:cs="Arial"/>
          <w:sz w:val="22"/>
          <w:szCs w:val="22"/>
        </w:rPr>
        <w:t xml:space="preserve"> associated with the subject area.  </w:t>
      </w:r>
      <w:r w:rsidR="00D22D9C" w:rsidRPr="005F31BD">
        <w:rPr>
          <w:rFonts w:ascii="Arial" w:hAnsi="Arial" w:cs="Arial"/>
          <w:i/>
          <w:sz w:val="22"/>
          <w:szCs w:val="22"/>
        </w:rPr>
        <w:t>Knowledge</w:t>
      </w:r>
      <w:r w:rsidR="00D22D9C" w:rsidRPr="005F31BD">
        <w:rPr>
          <w:rFonts w:ascii="Arial" w:hAnsi="Arial" w:cs="Arial"/>
          <w:sz w:val="22"/>
          <w:szCs w:val="22"/>
        </w:rPr>
        <w:t xml:space="preserve"> relates to the facts, information and skills you have acquired through your learning.  You demonstrate your </w:t>
      </w:r>
      <w:r w:rsidR="00D22D9C" w:rsidRPr="005F31BD">
        <w:rPr>
          <w:rFonts w:ascii="Arial" w:hAnsi="Arial" w:cs="Arial"/>
          <w:i/>
          <w:sz w:val="22"/>
          <w:szCs w:val="22"/>
        </w:rPr>
        <w:t>understanding</w:t>
      </w:r>
      <w:r w:rsidR="00D22D9C" w:rsidRPr="005F31BD">
        <w:rPr>
          <w:rFonts w:ascii="Arial" w:hAnsi="Arial" w:cs="Arial"/>
          <w:sz w:val="22"/>
          <w:szCs w:val="22"/>
        </w:rPr>
        <w:t xml:space="preserve"> by interpreting the meaning of the facts and information (knowledge). This means that you need to select and include in your work the </w:t>
      </w:r>
      <w:r w:rsidR="00011C22" w:rsidRPr="005F31BD">
        <w:rPr>
          <w:rFonts w:ascii="Arial" w:hAnsi="Arial" w:cs="Arial"/>
          <w:sz w:val="22"/>
          <w:szCs w:val="22"/>
        </w:rPr>
        <w:t xml:space="preserve">contemporary </w:t>
      </w:r>
      <w:r w:rsidR="00D22D9C" w:rsidRPr="005F31BD">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5F31BD">
        <w:rPr>
          <w:rFonts w:ascii="Arial" w:hAnsi="Arial" w:cs="Arial"/>
          <w:i/>
          <w:sz w:val="22"/>
          <w:szCs w:val="22"/>
        </w:rPr>
        <w:t>extent</w:t>
      </w:r>
      <w:r w:rsidR="00D22D9C" w:rsidRPr="005F31BD">
        <w:rPr>
          <w:rFonts w:ascii="Arial" w:hAnsi="Arial" w:cs="Arial"/>
          <w:sz w:val="22"/>
          <w:szCs w:val="22"/>
        </w:rPr>
        <w:t xml:space="preserve"> to which you demonstrate your knowledge and understanding; ideally each should be complete and detailed, with comprehensive coverage.</w:t>
      </w:r>
      <w:r w:rsidR="004D5E9B" w:rsidRPr="005F31BD">
        <w:rPr>
          <w:rFonts w:ascii="Arial" w:hAnsi="Arial" w:cs="Arial"/>
          <w:sz w:val="22"/>
          <w:szCs w:val="22"/>
        </w:rPr>
        <w:t xml:space="preserve"> </w:t>
      </w:r>
    </w:p>
    <w:p w14:paraId="1F63752A" w14:textId="77777777" w:rsidR="00C01A3F" w:rsidRPr="005F31BD" w:rsidRDefault="00C01A3F" w:rsidP="00C01A3F">
      <w:pPr>
        <w:jc w:val="both"/>
        <w:rPr>
          <w:rFonts w:ascii="Arial" w:hAnsi="Arial" w:cs="Arial"/>
          <w:b/>
          <w:i/>
          <w:sz w:val="22"/>
          <w:szCs w:val="22"/>
        </w:rPr>
      </w:pPr>
    </w:p>
    <w:p w14:paraId="45929337" w14:textId="21FACB81" w:rsidR="00C01A3F" w:rsidRPr="005F31BD" w:rsidRDefault="008042F0" w:rsidP="00C01A3F">
      <w:pPr>
        <w:jc w:val="both"/>
        <w:rPr>
          <w:rFonts w:ascii="Arial" w:hAnsi="Arial" w:cs="Arial"/>
          <w:i/>
          <w:sz w:val="22"/>
          <w:szCs w:val="22"/>
        </w:rPr>
      </w:pPr>
      <w:r w:rsidRPr="005F31BD">
        <w:rPr>
          <w:rFonts w:ascii="Arial" w:hAnsi="Arial" w:cs="Arial"/>
          <w:b/>
          <w:i/>
          <w:sz w:val="22"/>
          <w:szCs w:val="22"/>
        </w:rPr>
        <w:t xml:space="preserve">Guidance </w:t>
      </w:r>
      <w:r w:rsidR="00C01A3F" w:rsidRPr="005F31BD">
        <w:rPr>
          <w:rFonts w:ascii="Arial" w:hAnsi="Arial" w:cs="Arial"/>
          <w:b/>
          <w:i/>
          <w:sz w:val="22"/>
          <w:szCs w:val="22"/>
        </w:rPr>
        <w:t xml:space="preserve">specific to this </w:t>
      </w:r>
      <w:r w:rsidR="004C4F19" w:rsidRPr="005F31BD">
        <w:rPr>
          <w:rFonts w:ascii="Arial" w:hAnsi="Arial" w:cs="Arial"/>
          <w:b/>
          <w:i/>
          <w:sz w:val="22"/>
          <w:szCs w:val="22"/>
        </w:rPr>
        <w:t>assessment</w:t>
      </w:r>
      <w:r w:rsidR="00C01A3F" w:rsidRPr="005F31BD">
        <w:rPr>
          <w:rFonts w:ascii="Arial" w:hAnsi="Arial" w:cs="Arial"/>
          <w:b/>
          <w:i/>
          <w:sz w:val="22"/>
          <w:szCs w:val="22"/>
        </w:rPr>
        <w:t>:</w:t>
      </w:r>
      <w:r w:rsidR="00C01A3F" w:rsidRPr="005F31BD">
        <w:rPr>
          <w:rFonts w:ascii="Arial" w:hAnsi="Arial" w:cs="Arial"/>
          <w:i/>
          <w:sz w:val="22"/>
          <w:szCs w:val="22"/>
        </w:rPr>
        <w:t xml:space="preserve"> </w:t>
      </w:r>
    </w:p>
    <w:p w14:paraId="0F2DF720" w14:textId="47372C58" w:rsidR="00B77DAB" w:rsidRPr="005F31BD" w:rsidRDefault="00B77DAB" w:rsidP="003805E2">
      <w:pPr>
        <w:jc w:val="both"/>
        <w:rPr>
          <w:rFonts w:ascii="Arial" w:hAnsi="Arial" w:cs="Arial"/>
          <w:b/>
          <w:sz w:val="22"/>
          <w:szCs w:val="22"/>
        </w:rPr>
      </w:pPr>
    </w:p>
    <w:p w14:paraId="2AACFB78" w14:textId="5D9FB007" w:rsidR="003805E2" w:rsidRPr="005F31BD" w:rsidRDefault="003805E2" w:rsidP="003805E2">
      <w:pPr>
        <w:jc w:val="both"/>
        <w:rPr>
          <w:rFonts w:ascii="Arial" w:hAnsi="Arial" w:cs="Arial"/>
          <w:sz w:val="22"/>
          <w:szCs w:val="22"/>
        </w:rPr>
      </w:pPr>
      <w:r w:rsidRPr="005F31BD">
        <w:rPr>
          <w:rFonts w:ascii="Arial" w:hAnsi="Arial" w:cs="Arial"/>
          <w:sz w:val="22"/>
          <w:szCs w:val="22"/>
        </w:rPr>
        <w:t xml:space="preserve">While the seminar would be helpful to understand a wide spectrum of significant management theories and knowledge, </w:t>
      </w:r>
      <w:r w:rsidR="008F7E0D" w:rsidRPr="005F31BD">
        <w:rPr>
          <w:rFonts w:ascii="Arial" w:hAnsi="Arial" w:cs="Arial"/>
          <w:sz w:val="22"/>
          <w:szCs w:val="22"/>
        </w:rPr>
        <w:t xml:space="preserve">you need to </w:t>
      </w:r>
      <w:r w:rsidRPr="005F31BD">
        <w:rPr>
          <w:rFonts w:ascii="Arial" w:hAnsi="Arial" w:cs="Arial"/>
          <w:sz w:val="22"/>
          <w:szCs w:val="22"/>
        </w:rPr>
        <w:t xml:space="preserve">learn the </w:t>
      </w:r>
      <w:r w:rsidR="008F7E0D" w:rsidRPr="005F31BD">
        <w:rPr>
          <w:rFonts w:ascii="Arial" w:hAnsi="Arial" w:cs="Arial"/>
          <w:sz w:val="22"/>
          <w:szCs w:val="22"/>
        </w:rPr>
        <w:t xml:space="preserve">key </w:t>
      </w:r>
      <w:r w:rsidRPr="005F31BD">
        <w:rPr>
          <w:rFonts w:ascii="Arial" w:hAnsi="Arial" w:cs="Arial"/>
          <w:sz w:val="22"/>
          <w:szCs w:val="22"/>
        </w:rPr>
        <w:t>inferences and relationship and among different theories.</w:t>
      </w:r>
    </w:p>
    <w:p w14:paraId="7A4AFB3A" w14:textId="43C439C3" w:rsidR="00E95EFF" w:rsidRPr="005F31BD" w:rsidRDefault="00E95EFF" w:rsidP="00E95EFF">
      <w:pPr>
        <w:jc w:val="both"/>
        <w:rPr>
          <w:rFonts w:ascii="Arial" w:hAnsi="Arial" w:cs="Arial"/>
          <w:b/>
          <w:sz w:val="22"/>
          <w:szCs w:val="22"/>
        </w:rPr>
      </w:pPr>
    </w:p>
    <w:p w14:paraId="59E8B459" w14:textId="77777777" w:rsidR="00E95EFF" w:rsidRPr="005F31BD" w:rsidRDefault="00E95EFF" w:rsidP="00E95EFF">
      <w:pPr>
        <w:jc w:val="both"/>
        <w:rPr>
          <w:rFonts w:ascii="Arial" w:hAnsi="Arial" w:cs="Arial"/>
          <w:b/>
          <w:sz w:val="22"/>
          <w:szCs w:val="22"/>
        </w:rPr>
      </w:pPr>
    </w:p>
    <w:p w14:paraId="716E39B9" w14:textId="77777777" w:rsidR="00D22D9C" w:rsidRPr="005F31BD" w:rsidRDefault="005F3A53" w:rsidP="00D22D9C">
      <w:pPr>
        <w:numPr>
          <w:ilvl w:val="0"/>
          <w:numId w:val="6"/>
        </w:numPr>
        <w:jc w:val="both"/>
        <w:rPr>
          <w:rFonts w:ascii="Arial" w:hAnsi="Arial" w:cs="Arial"/>
          <w:b/>
          <w:sz w:val="22"/>
          <w:szCs w:val="22"/>
        </w:rPr>
      </w:pPr>
      <w:r w:rsidRPr="005F31BD">
        <w:rPr>
          <w:rFonts w:ascii="Arial" w:hAnsi="Arial" w:cs="Arial"/>
          <w:b/>
          <w:sz w:val="22"/>
          <w:szCs w:val="22"/>
        </w:rPr>
        <w:t>Cognitive and Intellectual Skills</w:t>
      </w:r>
    </w:p>
    <w:p w14:paraId="2CA969C4" w14:textId="77777777" w:rsidR="00D22D9C" w:rsidRPr="005F31BD" w:rsidRDefault="00C073F1" w:rsidP="008440FE">
      <w:pPr>
        <w:jc w:val="both"/>
        <w:rPr>
          <w:rFonts w:ascii="Arial" w:hAnsi="Arial" w:cs="Arial"/>
          <w:sz w:val="22"/>
          <w:szCs w:val="22"/>
        </w:rPr>
      </w:pPr>
      <w:r w:rsidRPr="005F31BD">
        <w:rPr>
          <w:rFonts w:ascii="Arial" w:hAnsi="Arial" w:cs="Arial"/>
          <w:sz w:val="22"/>
          <w:szCs w:val="22"/>
        </w:rPr>
        <w:t>You should be able to</w:t>
      </w:r>
      <w:r w:rsidR="006E3E4E" w:rsidRPr="005F31BD">
        <w:rPr>
          <w:rFonts w:ascii="Arial" w:hAnsi="Arial" w:cs="Arial"/>
          <w:sz w:val="22"/>
          <w:szCs w:val="22"/>
        </w:rPr>
        <w:t>:</w:t>
      </w:r>
      <w:r w:rsidRPr="005F31BD">
        <w:rPr>
          <w:rFonts w:ascii="Arial" w:hAnsi="Arial" w:cs="Arial"/>
          <w:sz w:val="22"/>
          <w:szCs w:val="22"/>
        </w:rPr>
        <w:t xml:space="preserve"> </w:t>
      </w:r>
      <w:r w:rsidR="008440FE" w:rsidRPr="005F31BD">
        <w:rPr>
          <w:rFonts w:ascii="Arial" w:hAnsi="Arial" w:cs="Arial"/>
          <w:sz w:val="22"/>
          <w:szCs w:val="22"/>
        </w:rPr>
        <w:t xml:space="preserve">evaluate critically current research and advanced scholarship in the discipline; evaluate methodologies and develop critiques of them and, where appropriate, to propose new hypotheses; deal with complex issues both systematically and creatively to make sound judgements in the absence of complete data. </w:t>
      </w:r>
      <w:r w:rsidR="00D22D9C" w:rsidRPr="005F31BD">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5F31BD">
        <w:rPr>
          <w:rFonts w:ascii="Arial" w:hAnsi="Arial" w:cs="Arial"/>
          <w:sz w:val="22"/>
          <w:szCs w:val="22"/>
        </w:rPr>
        <w:t>what</w:t>
      </w:r>
      <w:r w:rsidR="00D22D9C" w:rsidRPr="005F31BD">
        <w:rPr>
          <w:rFonts w:ascii="Arial" w:hAnsi="Arial" w:cs="Arial"/>
          <w:sz w:val="22"/>
          <w:szCs w:val="22"/>
        </w:rPr>
        <w:t xml:space="preserve">! </w:t>
      </w:r>
      <w:r w:rsidR="00FB3B4E" w:rsidRPr="005F31BD">
        <w:rPr>
          <w:rFonts w:ascii="Arial" w:hAnsi="Arial" w:cs="Arial"/>
          <w:sz w:val="22"/>
          <w:szCs w:val="22"/>
        </w:rPr>
        <w:t>But</w:t>
      </w:r>
      <w:r w:rsidR="00D22D9C" w:rsidRPr="005F31BD">
        <w:rPr>
          <w:rFonts w:ascii="Arial" w:hAnsi="Arial" w:cs="Arial"/>
          <w:sz w:val="22"/>
          <w:szCs w:val="22"/>
        </w:rPr>
        <w:t xml:space="preserve"> also justifying: Why? How? When? Who? Where? </w:t>
      </w:r>
      <w:r w:rsidRPr="005F31BD">
        <w:rPr>
          <w:rFonts w:ascii="Arial" w:hAnsi="Arial" w:cs="Arial"/>
          <w:sz w:val="22"/>
          <w:szCs w:val="22"/>
        </w:rPr>
        <w:t xml:space="preserve">At what cost? </w:t>
      </w:r>
      <w:r w:rsidR="00D22D9C" w:rsidRPr="005F31BD">
        <w:rPr>
          <w:rFonts w:ascii="Arial" w:hAnsi="Arial" w:cs="Arial"/>
          <w:sz w:val="22"/>
          <w:szCs w:val="22"/>
        </w:rPr>
        <w:t xml:space="preserve">At all times, you must provide justification for your arguments and judgements.  Evidence that you have reflected upon the ideas of </w:t>
      </w:r>
      <w:r w:rsidR="008440FE" w:rsidRPr="005F31BD">
        <w:rPr>
          <w:rFonts w:ascii="Arial" w:hAnsi="Arial" w:cs="Arial"/>
          <w:sz w:val="22"/>
          <w:szCs w:val="22"/>
        </w:rPr>
        <w:t>experts</w:t>
      </w:r>
      <w:r w:rsidR="00D22D9C" w:rsidRPr="005F31BD">
        <w:rPr>
          <w:rFonts w:ascii="Arial" w:hAnsi="Arial" w:cs="Arial"/>
          <w:sz w:val="22"/>
          <w:szCs w:val="22"/>
        </w:rPr>
        <w:t xml:space="preserve"> within the subject area is crucial to you providing a reasoned and informed debate within your work.  </w:t>
      </w:r>
      <w:r w:rsidR="00876776" w:rsidRPr="005F31BD">
        <w:rPr>
          <w:rFonts w:ascii="Arial" w:hAnsi="Arial" w:cs="Arial"/>
          <w:sz w:val="22"/>
          <w:szCs w:val="22"/>
        </w:rPr>
        <w:t xml:space="preserve">Your choice of methodologies to gather data and information must be rigorously defended. </w:t>
      </w:r>
      <w:r w:rsidR="00D22D9C" w:rsidRPr="005F31BD">
        <w:rPr>
          <w:rFonts w:ascii="Arial" w:hAnsi="Arial" w:cs="Arial"/>
          <w:sz w:val="22"/>
          <w:szCs w:val="22"/>
        </w:rPr>
        <w:t>Furthermore, you should provide evidence that you are able to make sound judgements and convincing arguments using data and concepts.  Sound, valid</w:t>
      </w:r>
      <w:r w:rsidR="00876776" w:rsidRPr="005F31BD">
        <w:rPr>
          <w:rFonts w:ascii="Arial" w:hAnsi="Arial" w:cs="Arial"/>
          <w:sz w:val="22"/>
          <w:szCs w:val="22"/>
        </w:rPr>
        <w:t>, persuasive</w:t>
      </w:r>
      <w:r w:rsidR="00D22D9C" w:rsidRPr="005F31BD">
        <w:rPr>
          <w:rFonts w:ascii="Arial" w:hAnsi="Arial" w:cs="Arial"/>
          <w:sz w:val="22"/>
          <w:szCs w:val="22"/>
        </w:rPr>
        <w:t xml:space="preserve"> conclusions are necessary and must be derived </w:t>
      </w:r>
      <w:r w:rsidR="00995D51" w:rsidRPr="005F31BD">
        <w:rPr>
          <w:rFonts w:ascii="Arial" w:hAnsi="Arial" w:cs="Arial"/>
          <w:sz w:val="22"/>
          <w:szCs w:val="22"/>
        </w:rPr>
        <w:t xml:space="preserve">from the content of your work. </w:t>
      </w:r>
      <w:r w:rsidR="00D22D9C" w:rsidRPr="005F31BD">
        <w:rPr>
          <w:rFonts w:ascii="Arial" w:hAnsi="Arial" w:cs="Arial"/>
          <w:sz w:val="22"/>
          <w:szCs w:val="22"/>
        </w:rPr>
        <w:t xml:space="preserve">  Where relevant, alternative solutions and recommendations may be proposed.</w:t>
      </w:r>
    </w:p>
    <w:p w14:paraId="7A4B4BE8" w14:textId="77777777" w:rsidR="00D22D9C" w:rsidRPr="005F31BD" w:rsidRDefault="00D22D9C" w:rsidP="00D22D9C">
      <w:pPr>
        <w:jc w:val="both"/>
        <w:rPr>
          <w:rFonts w:ascii="Arial" w:hAnsi="Arial" w:cs="Arial"/>
          <w:sz w:val="22"/>
          <w:szCs w:val="22"/>
        </w:rPr>
      </w:pPr>
    </w:p>
    <w:p w14:paraId="35ABFCF7" w14:textId="77777777" w:rsidR="00C01A3F" w:rsidRPr="005F31BD" w:rsidRDefault="008042F0" w:rsidP="00C01A3F">
      <w:pPr>
        <w:jc w:val="both"/>
        <w:rPr>
          <w:rFonts w:ascii="Arial" w:hAnsi="Arial" w:cs="Arial"/>
          <w:i/>
          <w:sz w:val="22"/>
          <w:szCs w:val="22"/>
        </w:rPr>
      </w:pPr>
      <w:r w:rsidRPr="005F31BD">
        <w:rPr>
          <w:rFonts w:ascii="Arial" w:hAnsi="Arial" w:cs="Arial"/>
          <w:b/>
          <w:i/>
          <w:sz w:val="22"/>
          <w:szCs w:val="22"/>
        </w:rPr>
        <w:t xml:space="preserve">Guidance </w:t>
      </w:r>
      <w:r w:rsidR="00C01A3F" w:rsidRPr="005F31BD">
        <w:rPr>
          <w:rFonts w:ascii="Arial" w:hAnsi="Arial" w:cs="Arial"/>
          <w:b/>
          <w:i/>
          <w:sz w:val="22"/>
          <w:szCs w:val="22"/>
        </w:rPr>
        <w:t xml:space="preserve">specific to this </w:t>
      </w:r>
      <w:r w:rsidR="004C4F19" w:rsidRPr="005F31BD">
        <w:rPr>
          <w:rFonts w:ascii="Arial" w:hAnsi="Arial" w:cs="Arial"/>
          <w:b/>
          <w:i/>
          <w:sz w:val="22"/>
          <w:szCs w:val="22"/>
        </w:rPr>
        <w:t>assessment</w:t>
      </w:r>
      <w:r w:rsidR="00C01A3F" w:rsidRPr="005F31BD">
        <w:rPr>
          <w:rFonts w:ascii="Arial" w:hAnsi="Arial" w:cs="Arial"/>
          <w:b/>
          <w:i/>
          <w:sz w:val="22"/>
          <w:szCs w:val="22"/>
        </w:rPr>
        <w:t>:</w:t>
      </w:r>
      <w:r w:rsidR="00C01A3F" w:rsidRPr="005F31BD">
        <w:rPr>
          <w:rFonts w:ascii="Arial" w:hAnsi="Arial" w:cs="Arial"/>
          <w:i/>
          <w:sz w:val="22"/>
          <w:szCs w:val="22"/>
        </w:rPr>
        <w:t xml:space="preserve"> </w:t>
      </w:r>
    </w:p>
    <w:p w14:paraId="221468F9" w14:textId="44B77FA3" w:rsidR="00EB2C08" w:rsidRPr="005F31BD" w:rsidRDefault="00EB2C08" w:rsidP="00F85BE8">
      <w:pPr>
        <w:pStyle w:val="ListParagraph"/>
        <w:ind w:left="360"/>
        <w:jc w:val="both"/>
        <w:rPr>
          <w:rFonts w:ascii="Arial" w:hAnsi="Arial" w:cs="Arial"/>
          <w:sz w:val="22"/>
          <w:szCs w:val="22"/>
        </w:rPr>
      </w:pPr>
    </w:p>
    <w:p w14:paraId="4EA86CAD" w14:textId="03118AB2" w:rsidR="00F85BE8" w:rsidRPr="005F31BD" w:rsidRDefault="00F85BE8" w:rsidP="00967FB8">
      <w:pPr>
        <w:pStyle w:val="ListParagraph"/>
        <w:ind w:left="0"/>
        <w:jc w:val="both"/>
        <w:rPr>
          <w:rFonts w:ascii="Arial" w:hAnsi="Arial" w:cs="Arial"/>
          <w:sz w:val="22"/>
          <w:szCs w:val="22"/>
        </w:rPr>
      </w:pPr>
      <w:r w:rsidRPr="005F31BD">
        <w:rPr>
          <w:rFonts w:ascii="Arial" w:hAnsi="Arial" w:cs="Arial"/>
          <w:sz w:val="22"/>
          <w:szCs w:val="22"/>
        </w:rPr>
        <w:t xml:space="preserve">The moment of truth about </w:t>
      </w:r>
      <w:r w:rsidR="008F7E0D" w:rsidRPr="005F31BD">
        <w:rPr>
          <w:rFonts w:ascii="Arial" w:hAnsi="Arial" w:cs="Arial"/>
          <w:sz w:val="22"/>
          <w:szCs w:val="22"/>
        </w:rPr>
        <w:t>the quality of your</w:t>
      </w:r>
      <w:r w:rsidRPr="005F31BD">
        <w:rPr>
          <w:rFonts w:ascii="Arial" w:hAnsi="Arial" w:cs="Arial"/>
          <w:sz w:val="22"/>
          <w:szCs w:val="22"/>
        </w:rPr>
        <w:t xml:space="preserve"> literature review reveals at the time you discuss and reflect on what you have collected and analysed</w:t>
      </w:r>
      <w:r w:rsidR="008F7E0D" w:rsidRPr="005F31BD">
        <w:rPr>
          <w:rFonts w:ascii="Arial" w:hAnsi="Arial" w:cs="Arial"/>
          <w:sz w:val="22"/>
          <w:szCs w:val="22"/>
        </w:rPr>
        <w:t>,</w:t>
      </w:r>
      <w:r w:rsidRPr="005F31BD">
        <w:rPr>
          <w:rFonts w:ascii="Arial" w:hAnsi="Arial" w:cs="Arial"/>
          <w:sz w:val="22"/>
          <w:szCs w:val="22"/>
        </w:rPr>
        <w:t xml:space="preserve"> with it you are able to draw a </w:t>
      </w:r>
      <w:r w:rsidR="00E24A56" w:rsidRPr="005F31BD">
        <w:rPr>
          <w:rFonts w:ascii="Arial" w:hAnsi="Arial" w:cs="Arial"/>
          <w:sz w:val="22"/>
          <w:szCs w:val="22"/>
        </w:rPr>
        <w:t>robust</w:t>
      </w:r>
      <w:r w:rsidRPr="005F31BD">
        <w:rPr>
          <w:rFonts w:ascii="Arial" w:hAnsi="Arial" w:cs="Arial"/>
          <w:sz w:val="22"/>
          <w:szCs w:val="22"/>
        </w:rPr>
        <w:t xml:space="preserve"> </w:t>
      </w:r>
      <w:r w:rsidR="00E24A56" w:rsidRPr="005F31BD">
        <w:rPr>
          <w:rFonts w:ascii="Arial" w:hAnsi="Arial" w:cs="Arial"/>
          <w:sz w:val="22"/>
          <w:szCs w:val="22"/>
        </w:rPr>
        <w:t xml:space="preserve">conclusion of your paper. </w:t>
      </w:r>
    </w:p>
    <w:p w14:paraId="5586EB61" w14:textId="0922ED34" w:rsidR="00D22D9C" w:rsidRDefault="00D22D9C" w:rsidP="00D22D9C">
      <w:pPr>
        <w:jc w:val="both"/>
        <w:rPr>
          <w:rFonts w:ascii="Arial" w:hAnsi="Arial" w:cs="Arial"/>
          <w:b/>
          <w:sz w:val="22"/>
          <w:szCs w:val="22"/>
        </w:rPr>
      </w:pPr>
    </w:p>
    <w:p w14:paraId="1BF29173" w14:textId="77777777" w:rsidR="005F31BD" w:rsidRPr="005F31BD" w:rsidRDefault="005F31BD" w:rsidP="00D22D9C">
      <w:pPr>
        <w:jc w:val="both"/>
        <w:rPr>
          <w:rFonts w:ascii="Arial" w:hAnsi="Arial" w:cs="Arial"/>
          <w:b/>
          <w:sz w:val="22"/>
          <w:szCs w:val="22"/>
        </w:rPr>
      </w:pPr>
    </w:p>
    <w:p w14:paraId="3400D9D5" w14:textId="77777777" w:rsidR="00D22D9C" w:rsidRPr="005F31BD" w:rsidRDefault="00D22D9C" w:rsidP="00D22D9C">
      <w:pPr>
        <w:numPr>
          <w:ilvl w:val="0"/>
          <w:numId w:val="6"/>
        </w:numPr>
        <w:jc w:val="both"/>
        <w:rPr>
          <w:rFonts w:ascii="Arial" w:hAnsi="Arial" w:cs="Arial"/>
          <w:b/>
          <w:sz w:val="22"/>
          <w:szCs w:val="22"/>
        </w:rPr>
      </w:pPr>
      <w:r w:rsidRPr="005F31BD">
        <w:rPr>
          <w:rFonts w:ascii="Arial" w:hAnsi="Arial" w:cs="Arial"/>
          <w:b/>
          <w:sz w:val="22"/>
          <w:szCs w:val="22"/>
        </w:rPr>
        <w:t xml:space="preserve">Practical </w:t>
      </w:r>
      <w:r w:rsidR="005F3A53" w:rsidRPr="005F31BD">
        <w:rPr>
          <w:rFonts w:ascii="Arial" w:hAnsi="Arial" w:cs="Arial"/>
          <w:b/>
          <w:sz w:val="22"/>
          <w:szCs w:val="22"/>
        </w:rPr>
        <w:t>Skills</w:t>
      </w:r>
    </w:p>
    <w:p w14:paraId="1FB181F2" w14:textId="77777777" w:rsidR="00DB444C" w:rsidRPr="005F31BD" w:rsidRDefault="008440FE" w:rsidP="00DB444C">
      <w:pPr>
        <w:jc w:val="both"/>
        <w:rPr>
          <w:rFonts w:ascii="Arial" w:hAnsi="Arial" w:cs="Arial"/>
          <w:sz w:val="22"/>
          <w:szCs w:val="22"/>
        </w:rPr>
      </w:pPr>
      <w:r w:rsidRPr="005F31BD">
        <w:rPr>
          <w:rFonts w:ascii="Arial" w:hAnsi="Arial" w:cs="Arial"/>
          <w:sz w:val="22"/>
          <w:szCs w:val="22"/>
        </w:rPr>
        <w:t>At level 7</w:t>
      </w:r>
      <w:r w:rsidR="00C073F1" w:rsidRPr="005F31BD">
        <w:rPr>
          <w:rFonts w:ascii="Arial" w:hAnsi="Arial" w:cs="Arial"/>
          <w:sz w:val="22"/>
          <w:szCs w:val="22"/>
        </w:rPr>
        <w:t xml:space="preserve">, you should be able to </w:t>
      </w:r>
      <w:r w:rsidRPr="005F31BD">
        <w:rPr>
          <w:rFonts w:ascii="Arial" w:hAnsi="Arial" w:cs="Arial"/>
          <w:sz w:val="22"/>
          <w:szCs w:val="22"/>
        </w:rPr>
        <w:t>demonstrate originality in the application of knowledge, together with a practical understanding of</w:t>
      </w:r>
      <w:r w:rsidR="00DB444C" w:rsidRPr="005F31BD">
        <w:rPr>
          <w:rFonts w:ascii="Arial" w:hAnsi="Arial" w:cs="Arial"/>
          <w:sz w:val="22"/>
          <w:szCs w:val="22"/>
        </w:rPr>
        <w:t xml:space="preserve"> </w:t>
      </w:r>
      <w:r w:rsidRPr="005F31BD">
        <w:rPr>
          <w:rFonts w:ascii="Arial" w:hAnsi="Arial" w:cs="Arial"/>
          <w:sz w:val="22"/>
          <w:szCs w:val="22"/>
        </w:rPr>
        <w:t>how established techniques of research and enquiry are used to create and interpret</w:t>
      </w:r>
      <w:r w:rsidR="00DB444C" w:rsidRPr="005F31BD">
        <w:rPr>
          <w:rFonts w:ascii="Arial" w:hAnsi="Arial" w:cs="Arial"/>
          <w:sz w:val="22"/>
          <w:szCs w:val="22"/>
        </w:rPr>
        <w:t xml:space="preserve"> </w:t>
      </w:r>
      <w:r w:rsidRPr="005F31BD">
        <w:rPr>
          <w:rFonts w:ascii="Arial" w:hAnsi="Arial" w:cs="Arial"/>
          <w:sz w:val="22"/>
          <w:szCs w:val="22"/>
        </w:rPr>
        <w:t>knowledge in the discipline</w:t>
      </w:r>
      <w:r w:rsidR="00DB444C" w:rsidRPr="005F31BD">
        <w:rPr>
          <w:rFonts w:ascii="Arial" w:hAnsi="Arial" w:cs="Arial"/>
          <w:sz w:val="22"/>
          <w:szCs w:val="22"/>
        </w:rPr>
        <w:t>. This includes acting autonomously in planning and implementing tasks at a professional or equivalent level, originality in tackling and solving problems, and decision-making in complex and unpredictable contexts or situations.</w:t>
      </w:r>
    </w:p>
    <w:p w14:paraId="77D2D1EA" w14:textId="77777777" w:rsidR="00DB444C" w:rsidRPr="005F31BD" w:rsidRDefault="00DB444C" w:rsidP="008440FE">
      <w:pPr>
        <w:jc w:val="both"/>
        <w:rPr>
          <w:rFonts w:ascii="Arial" w:hAnsi="Arial" w:cs="Arial"/>
          <w:sz w:val="22"/>
          <w:szCs w:val="22"/>
        </w:rPr>
      </w:pPr>
    </w:p>
    <w:p w14:paraId="6DCBF644" w14:textId="77777777" w:rsidR="00D22D9C" w:rsidRPr="005F31BD" w:rsidRDefault="00D22D9C" w:rsidP="006F1715">
      <w:pPr>
        <w:jc w:val="both"/>
        <w:rPr>
          <w:rFonts w:ascii="Arial" w:hAnsi="Arial" w:cs="Arial"/>
          <w:sz w:val="22"/>
          <w:szCs w:val="22"/>
        </w:rPr>
      </w:pPr>
      <w:r w:rsidRPr="005F31BD">
        <w:rPr>
          <w:rFonts w:ascii="Arial" w:hAnsi="Arial" w:cs="Arial"/>
          <w:sz w:val="22"/>
          <w:szCs w:val="22"/>
        </w:rPr>
        <w:t xml:space="preserve">You should be able to demonstrate </w:t>
      </w:r>
      <w:r w:rsidR="006F1715" w:rsidRPr="005F31BD">
        <w:rPr>
          <w:rFonts w:ascii="Arial" w:hAnsi="Arial" w:cs="Arial"/>
          <w:sz w:val="22"/>
          <w:szCs w:val="22"/>
        </w:rPr>
        <w:t>mastery of</w:t>
      </w:r>
      <w:r w:rsidRPr="005F31BD">
        <w:rPr>
          <w:rFonts w:ascii="Arial" w:hAnsi="Arial" w:cs="Arial"/>
          <w:sz w:val="22"/>
          <w:szCs w:val="22"/>
        </w:rPr>
        <w:t xml:space="preserve"> the </w:t>
      </w:r>
      <w:r w:rsidR="00DB444C" w:rsidRPr="005F31BD">
        <w:rPr>
          <w:rFonts w:ascii="Arial" w:hAnsi="Arial" w:cs="Arial"/>
          <w:sz w:val="22"/>
          <w:szCs w:val="22"/>
        </w:rPr>
        <w:t xml:space="preserve">leading edge </w:t>
      </w:r>
      <w:r w:rsidRPr="005F31BD">
        <w:rPr>
          <w:rFonts w:ascii="Arial" w:hAnsi="Arial" w:cs="Arial"/>
          <w:sz w:val="22"/>
          <w:szCs w:val="22"/>
        </w:rPr>
        <w:t xml:space="preserve">subject-related concepts and ideas </w:t>
      </w:r>
      <w:r w:rsidR="006F1715" w:rsidRPr="005F31BD">
        <w:rPr>
          <w:rFonts w:ascii="Arial" w:hAnsi="Arial" w:cs="Arial"/>
          <w:sz w:val="22"/>
          <w:szCs w:val="22"/>
        </w:rPr>
        <w:t xml:space="preserve">as they </w:t>
      </w:r>
      <w:r w:rsidRPr="005F31BD">
        <w:rPr>
          <w:rFonts w:ascii="Arial" w:hAnsi="Arial" w:cs="Arial"/>
          <w:sz w:val="22"/>
          <w:szCs w:val="22"/>
        </w:rPr>
        <w:t xml:space="preserve">relate to real world situations </w:t>
      </w:r>
      <w:r w:rsidR="00C073F1" w:rsidRPr="005F31BD">
        <w:rPr>
          <w:rFonts w:ascii="Arial" w:hAnsi="Arial" w:cs="Arial"/>
          <w:sz w:val="22"/>
          <w:szCs w:val="22"/>
        </w:rPr>
        <w:t>and/</w:t>
      </w:r>
      <w:r w:rsidR="000B6520" w:rsidRPr="005F31BD">
        <w:rPr>
          <w:rFonts w:ascii="Arial" w:hAnsi="Arial" w:cs="Arial"/>
          <w:sz w:val="22"/>
          <w:szCs w:val="22"/>
        </w:rPr>
        <w:t xml:space="preserve">or </w:t>
      </w:r>
      <w:r w:rsidRPr="005F31BD">
        <w:rPr>
          <w:rFonts w:ascii="Arial" w:hAnsi="Arial" w:cs="Arial"/>
          <w:sz w:val="22"/>
          <w:szCs w:val="22"/>
        </w:rPr>
        <w:t>particular context</w:t>
      </w:r>
      <w:r w:rsidR="000B6520" w:rsidRPr="005F31BD">
        <w:rPr>
          <w:rFonts w:ascii="Arial" w:hAnsi="Arial" w:cs="Arial"/>
          <w:sz w:val="22"/>
          <w:szCs w:val="22"/>
        </w:rPr>
        <w:t>s</w:t>
      </w:r>
      <w:r w:rsidRPr="005F31BD">
        <w:rPr>
          <w:rFonts w:ascii="Arial" w:hAnsi="Arial" w:cs="Arial"/>
          <w:sz w:val="22"/>
          <w:szCs w:val="22"/>
        </w:rPr>
        <w:t xml:space="preserve">.  How do they work in practice?  You will deploy models, methods, techniques, and/or theories, in </w:t>
      </w:r>
      <w:r w:rsidR="000B6520" w:rsidRPr="005F31BD">
        <w:rPr>
          <w:rFonts w:ascii="Arial" w:hAnsi="Arial" w:cs="Arial"/>
          <w:sz w:val="22"/>
          <w:szCs w:val="22"/>
        </w:rPr>
        <w:t>those</w:t>
      </w:r>
      <w:r w:rsidRPr="005F31BD">
        <w:rPr>
          <w:rFonts w:ascii="Arial" w:hAnsi="Arial" w:cs="Arial"/>
          <w:sz w:val="22"/>
          <w:szCs w:val="22"/>
        </w:rPr>
        <w:t xml:space="preserve"> context</w:t>
      </w:r>
      <w:r w:rsidR="000B6520" w:rsidRPr="005F31BD">
        <w:rPr>
          <w:rFonts w:ascii="Arial" w:hAnsi="Arial" w:cs="Arial"/>
          <w:sz w:val="22"/>
          <w:szCs w:val="22"/>
        </w:rPr>
        <w:t>s</w:t>
      </w:r>
      <w:r w:rsidR="006D6B5E" w:rsidRPr="005F31BD">
        <w:rPr>
          <w:rFonts w:ascii="Arial" w:hAnsi="Arial" w:cs="Arial"/>
          <w:sz w:val="22"/>
          <w:szCs w:val="22"/>
        </w:rPr>
        <w:t xml:space="preserve"> or circumstances</w:t>
      </w:r>
      <w:r w:rsidRPr="005F31BD">
        <w:rPr>
          <w:rFonts w:ascii="Arial" w:hAnsi="Arial" w:cs="Arial"/>
          <w:sz w:val="22"/>
          <w:szCs w:val="22"/>
        </w:rPr>
        <w:t xml:space="preserve">, to assess current situations, perhaps to formulate plans or </w:t>
      </w:r>
      <w:r w:rsidR="006F1715" w:rsidRPr="005F31BD">
        <w:rPr>
          <w:rFonts w:ascii="Arial" w:hAnsi="Arial" w:cs="Arial"/>
          <w:sz w:val="22"/>
          <w:szCs w:val="22"/>
        </w:rPr>
        <w:t>plausible, justifiable recommendations</w:t>
      </w:r>
      <w:r w:rsidRPr="005F31BD">
        <w:rPr>
          <w:rFonts w:ascii="Arial" w:hAnsi="Arial" w:cs="Arial"/>
          <w:sz w:val="22"/>
          <w:szCs w:val="22"/>
        </w:rPr>
        <w:t xml:space="preserve"> to solve problems, </w:t>
      </w:r>
      <w:r w:rsidR="00676241" w:rsidRPr="005F31BD">
        <w:rPr>
          <w:rFonts w:ascii="Arial" w:hAnsi="Arial" w:cs="Arial"/>
          <w:sz w:val="22"/>
          <w:szCs w:val="22"/>
        </w:rPr>
        <w:t xml:space="preserve">or to propose new models, </w:t>
      </w:r>
      <w:r w:rsidR="00C073F1" w:rsidRPr="005F31BD">
        <w:rPr>
          <w:rFonts w:ascii="Arial" w:hAnsi="Arial" w:cs="Arial"/>
          <w:sz w:val="22"/>
          <w:szCs w:val="22"/>
        </w:rPr>
        <w:t xml:space="preserve">or to create artefacts, </w:t>
      </w:r>
      <w:r w:rsidRPr="005F31BD">
        <w:rPr>
          <w:rFonts w:ascii="Arial" w:hAnsi="Arial" w:cs="Arial"/>
          <w:sz w:val="22"/>
          <w:szCs w:val="22"/>
        </w:rPr>
        <w:t>which may be innovative and creative</w:t>
      </w:r>
      <w:r w:rsidR="006F1715" w:rsidRPr="005F31BD">
        <w:rPr>
          <w:rFonts w:ascii="Arial" w:hAnsi="Arial" w:cs="Arial"/>
          <w:sz w:val="22"/>
          <w:szCs w:val="22"/>
        </w:rPr>
        <w:t>, thereby demonstrating your understanding of how the boundaries of knowledge are advanced through research</w:t>
      </w:r>
      <w:r w:rsidR="00676241" w:rsidRPr="005F31BD">
        <w:rPr>
          <w:rFonts w:ascii="Arial" w:hAnsi="Arial" w:cs="Arial"/>
          <w:sz w:val="22"/>
          <w:szCs w:val="22"/>
        </w:rPr>
        <w:t xml:space="preserve"> and/or application</w:t>
      </w:r>
      <w:r w:rsidR="006F1715" w:rsidRPr="005F31BD">
        <w:rPr>
          <w:rFonts w:ascii="Arial" w:hAnsi="Arial" w:cs="Arial"/>
          <w:sz w:val="22"/>
          <w:szCs w:val="22"/>
        </w:rPr>
        <w:t>.</w:t>
      </w:r>
      <w:r w:rsidRPr="005F31BD">
        <w:rPr>
          <w:rFonts w:ascii="Arial" w:hAnsi="Arial" w:cs="Arial"/>
          <w:sz w:val="22"/>
          <w:szCs w:val="22"/>
        </w:rPr>
        <w:t xml:space="preserve">  This is likely to involve, for instance, the use of real world </w:t>
      </w:r>
      <w:r w:rsidR="00C073F1" w:rsidRPr="005F31BD">
        <w:rPr>
          <w:rFonts w:ascii="Arial" w:hAnsi="Arial" w:cs="Arial"/>
          <w:sz w:val="22"/>
          <w:szCs w:val="22"/>
        </w:rPr>
        <w:t xml:space="preserve">artefacts, </w:t>
      </w:r>
      <w:r w:rsidRPr="005F31BD">
        <w:rPr>
          <w:rFonts w:ascii="Arial" w:hAnsi="Arial" w:cs="Arial"/>
          <w:sz w:val="22"/>
          <w:szCs w:val="22"/>
        </w:rPr>
        <w:t xml:space="preserve">examples and cases, the application of a model within an organisation and/or benchmarking one </w:t>
      </w:r>
      <w:r w:rsidR="00C073F1" w:rsidRPr="005F31BD">
        <w:rPr>
          <w:rFonts w:ascii="Arial" w:hAnsi="Arial" w:cs="Arial"/>
          <w:sz w:val="22"/>
          <w:szCs w:val="22"/>
        </w:rPr>
        <w:t xml:space="preserve">theory or </w:t>
      </w:r>
      <w:r w:rsidRPr="005F31BD">
        <w:rPr>
          <w:rFonts w:ascii="Arial" w:hAnsi="Arial" w:cs="Arial"/>
          <w:sz w:val="22"/>
          <w:szCs w:val="22"/>
        </w:rPr>
        <w:t xml:space="preserve">organisation against others.  </w:t>
      </w:r>
    </w:p>
    <w:p w14:paraId="44B37D13" w14:textId="77777777" w:rsidR="00D22D9C" w:rsidRPr="005F31BD" w:rsidRDefault="00D22D9C" w:rsidP="00D22D9C">
      <w:pPr>
        <w:jc w:val="both"/>
        <w:rPr>
          <w:rFonts w:ascii="Arial" w:hAnsi="Arial" w:cs="Arial"/>
          <w:sz w:val="22"/>
          <w:szCs w:val="22"/>
        </w:rPr>
      </w:pPr>
    </w:p>
    <w:p w14:paraId="34D20ACF" w14:textId="3AFFFCD1" w:rsidR="00C01A3F" w:rsidRPr="005F31BD" w:rsidRDefault="008042F0" w:rsidP="00C01A3F">
      <w:pPr>
        <w:jc w:val="both"/>
        <w:rPr>
          <w:rFonts w:ascii="Arial" w:hAnsi="Arial" w:cs="Arial"/>
          <w:i/>
          <w:sz w:val="22"/>
          <w:szCs w:val="22"/>
        </w:rPr>
      </w:pPr>
      <w:r w:rsidRPr="005F31BD">
        <w:rPr>
          <w:rFonts w:ascii="Arial" w:hAnsi="Arial" w:cs="Arial"/>
          <w:b/>
          <w:i/>
          <w:sz w:val="22"/>
          <w:szCs w:val="22"/>
        </w:rPr>
        <w:t xml:space="preserve">Guidance </w:t>
      </w:r>
      <w:r w:rsidR="00C01A3F" w:rsidRPr="005F31BD">
        <w:rPr>
          <w:rFonts w:ascii="Arial" w:hAnsi="Arial" w:cs="Arial"/>
          <w:b/>
          <w:i/>
          <w:sz w:val="22"/>
          <w:szCs w:val="22"/>
        </w:rPr>
        <w:t xml:space="preserve">specific to this </w:t>
      </w:r>
      <w:r w:rsidR="004C4F19" w:rsidRPr="005F31BD">
        <w:rPr>
          <w:rFonts w:ascii="Arial" w:hAnsi="Arial" w:cs="Arial"/>
          <w:b/>
          <w:i/>
          <w:sz w:val="22"/>
          <w:szCs w:val="22"/>
        </w:rPr>
        <w:t>assessment</w:t>
      </w:r>
      <w:r w:rsidR="00C01A3F" w:rsidRPr="005F31BD">
        <w:rPr>
          <w:rFonts w:ascii="Arial" w:hAnsi="Arial" w:cs="Arial"/>
          <w:b/>
          <w:i/>
          <w:sz w:val="22"/>
          <w:szCs w:val="22"/>
        </w:rPr>
        <w:t>:</w:t>
      </w:r>
      <w:r w:rsidR="00C01A3F" w:rsidRPr="005F31BD">
        <w:rPr>
          <w:rFonts w:ascii="Arial" w:hAnsi="Arial" w:cs="Arial"/>
          <w:i/>
          <w:sz w:val="22"/>
          <w:szCs w:val="22"/>
        </w:rPr>
        <w:t xml:space="preserve"> </w:t>
      </w:r>
    </w:p>
    <w:p w14:paraId="7F97178F" w14:textId="77777777" w:rsidR="003D36E0" w:rsidRPr="005F31BD" w:rsidRDefault="003D36E0" w:rsidP="00967FB8">
      <w:pPr>
        <w:pStyle w:val="ListParagraph"/>
        <w:ind w:left="0"/>
        <w:jc w:val="both"/>
        <w:rPr>
          <w:rFonts w:ascii="Arial" w:hAnsi="Arial" w:cs="Arial"/>
          <w:sz w:val="22"/>
          <w:szCs w:val="22"/>
        </w:rPr>
      </w:pPr>
    </w:p>
    <w:p w14:paraId="0992BCA4" w14:textId="35641D3A" w:rsidR="00E95EFF" w:rsidRPr="005F31BD" w:rsidRDefault="00E24A56" w:rsidP="00967FB8">
      <w:pPr>
        <w:pStyle w:val="ListParagraph"/>
        <w:ind w:left="0"/>
        <w:jc w:val="both"/>
        <w:rPr>
          <w:rFonts w:ascii="Arial" w:hAnsi="Arial" w:cs="Arial"/>
          <w:sz w:val="22"/>
          <w:szCs w:val="22"/>
        </w:rPr>
      </w:pPr>
      <w:r w:rsidRPr="005F31BD">
        <w:rPr>
          <w:rFonts w:ascii="Arial" w:hAnsi="Arial" w:cs="Arial"/>
          <w:sz w:val="22"/>
          <w:szCs w:val="22"/>
        </w:rPr>
        <w:lastRenderedPageBreak/>
        <w:t xml:space="preserve">Given the time constraint, the options of the research method are limited.  Typically, it will be a case-based, library search research </w:t>
      </w:r>
      <w:r w:rsidR="00F501D2" w:rsidRPr="005F31BD">
        <w:rPr>
          <w:rFonts w:ascii="Arial" w:hAnsi="Arial" w:cs="Arial"/>
          <w:sz w:val="22"/>
          <w:szCs w:val="22"/>
        </w:rPr>
        <w:t>rather</w:t>
      </w:r>
      <w:r w:rsidR="008F7E0D" w:rsidRPr="005F31BD">
        <w:rPr>
          <w:rFonts w:ascii="Arial" w:hAnsi="Arial" w:cs="Arial"/>
          <w:sz w:val="22"/>
          <w:szCs w:val="22"/>
        </w:rPr>
        <w:t xml:space="preserve"> than</w:t>
      </w:r>
      <w:r w:rsidR="00F501D2" w:rsidRPr="005F31BD">
        <w:rPr>
          <w:rFonts w:ascii="Arial" w:hAnsi="Arial" w:cs="Arial"/>
          <w:sz w:val="22"/>
          <w:szCs w:val="22"/>
        </w:rPr>
        <w:t xml:space="preserve"> a survey-based research.  Nevertheless, interviews with a manageable quantity is often possible. With data collected from eminent respondents/informants interviewed, it would help strengthen the credibility of your analysis and argument.</w:t>
      </w:r>
    </w:p>
    <w:p w14:paraId="1BDFAB5C" w14:textId="314EBA87" w:rsidR="00E24A56" w:rsidRPr="005F31BD" w:rsidRDefault="00E24A56" w:rsidP="00967FB8">
      <w:pPr>
        <w:pStyle w:val="ListParagraph"/>
        <w:ind w:left="0"/>
        <w:jc w:val="both"/>
        <w:rPr>
          <w:rFonts w:ascii="Arial" w:hAnsi="Arial" w:cs="Arial"/>
          <w:sz w:val="22"/>
          <w:szCs w:val="22"/>
        </w:rPr>
      </w:pPr>
    </w:p>
    <w:p w14:paraId="6C79907F" w14:textId="77777777" w:rsidR="00E95EFF" w:rsidRPr="005F31BD" w:rsidRDefault="00E95EFF" w:rsidP="00E95EFF">
      <w:pPr>
        <w:jc w:val="both"/>
        <w:rPr>
          <w:rFonts w:ascii="Arial" w:hAnsi="Arial" w:cs="Arial"/>
          <w:i/>
          <w:sz w:val="22"/>
          <w:szCs w:val="22"/>
        </w:rPr>
      </w:pPr>
    </w:p>
    <w:p w14:paraId="15CB255F" w14:textId="2B1E0DB1" w:rsidR="00D22D9C" w:rsidRPr="005F31BD" w:rsidRDefault="005F3A53" w:rsidP="001613CA">
      <w:pPr>
        <w:numPr>
          <w:ilvl w:val="0"/>
          <w:numId w:val="6"/>
        </w:numPr>
        <w:contextualSpacing/>
        <w:jc w:val="both"/>
        <w:rPr>
          <w:rFonts w:ascii="Arial" w:hAnsi="Arial" w:cs="Arial"/>
          <w:b/>
          <w:sz w:val="22"/>
          <w:szCs w:val="22"/>
        </w:rPr>
      </w:pPr>
      <w:r w:rsidRPr="005F31BD">
        <w:rPr>
          <w:rFonts w:ascii="Arial" w:hAnsi="Arial" w:cs="Arial"/>
          <w:b/>
          <w:sz w:val="22"/>
          <w:szCs w:val="22"/>
        </w:rPr>
        <w:t xml:space="preserve">Transferable </w:t>
      </w:r>
      <w:r w:rsidR="00D22D9C" w:rsidRPr="005F31BD">
        <w:rPr>
          <w:rFonts w:ascii="Arial" w:hAnsi="Arial" w:cs="Arial"/>
          <w:b/>
          <w:sz w:val="22"/>
          <w:szCs w:val="22"/>
        </w:rPr>
        <w:t xml:space="preserve">Skills for </w:t>
      </w:r>
      <w:r w:rsidRPr="005F31BD">
        <w:rPr>
          <w:rFonts w:ascii="Arial" w:hAnsi="Arial" w:cs="Arial"/>
          <w:b/>
          <w:sz w:val="22"/>
          <w:szCs w:val="22"/>
        </w:rPr>
        <w:t xml:space="preserve">Life and </w:t>
      </w:r>
      <w:r w:rsidR="00D22D9C" w:rsidRPr="005F31BD">
        <w:rPr>
          <w:rFonts w:ascii="Arial" w:hAnsi="Arial" w:cs="Arial"/>
          <w:b/>
          <w:sz w:val="22"/>
          <w:szCs w:val="22"/>
        </w:rPr>
        <w:t xml:space="preserve">Professional Practice </w:t>
      </w:r>
    </w:p>
    <w:p w14:paraId="2D6564CF" w14:textId="77777777" w:rsidR="00995D51" w:rsidRPr="005F31BD" w:rsidRDefault="00D22D9C" w:rsidP="002466CE">
      <w:pPr>
        <w:jc w:val="both"/>
        <w:rPr>
          <w:rFonts w:ascii="Arial" w:hAnsi="Arial" w:cs="Arial"/>
          <w:sz w:val="22"/>
          <w:szCs w:val="22"/>
        </w:rPr>
      </w:pPr>
      <w:r w:rsidRPr="005F31BD">
        <w:rPr>
          <w:rFonts w:ascii="Arial" w:hAnsi="Arial" w:cs="Arial"/>
          <w:sz w:val="22"/>
          <w:szCs w:val="22"/>
        </w:rPr>
        <w:t xml:space="preserve">Your work must provide evidence of the </w:t>
      </w:r>
      <w:r w:rsidR="00103507" w:rsidRPr="005F31BD">
        <w:rPr>
          <w:rFonts w:ascii="Arial" w:hAnsi="Arial" w:cs="Arial"/>
          <w:sz w:val="22"/>
          <w:szCs w:val="22"/>
        </w:rPr>
        <w:t xml:space="preserve">qualities and transferable skills necessary for </w:t>
      </w:r>
      <w:r w:rsidR="00DB444C" w:rsidRPr="005F31BD">
        <w:rPr>
          <w:rFonts w:ascii="Arial" w:hAnsi="Arial" w:cs="Arial"/>
          <w:sz w:val="22"/>
          <w:szCs w:val="22"/>
        </w:rPr>
        <w:t>post</w:t>
      </w:r>
      <w:r w:rsidR="00103507" w:rsidRPr="005F31BD">
        <w:rPr>
          <w:rFonts w:ascii="Arial" w:hAnsi="Arial" w:cs="Arial"/>
          <w:sz w:val="22"/>
          <w:szCs w:val="22"/>
        </w:rPr>
        <w:t xml:space="preserve">graduate-level employment </w:t>
      </w:r>
      <w:r w:rsidR="002466CE" w:rsidRPr="005F31BD">
        <w:rPr>
          <w:rFonts w:ascii="Arial" w:hAnsi="Arial" w:cs="Arial"/>
          <w:sz w:val="22"/>
          <w:szCs w:val="22"/>
        </w:rPr>
        <w:t>in circumstances requiring sound judgement, personal responsibility and initiative in complex and unpredictable professional environments.</w:t>
      </w:r>
      <w:r w:rsidRPr="005F31BD">
        <w:rPr>
          <w:rFonts w:ascii="Arial" w:hAnsi="Arial" w:cs="Arial"/>
          <w:sz w:val="22"/>
          <w:szCs w:val="22"/>
        </w:rPr>
        <w:t xml:space="preserve">  This includes demonstrating</w:t>
      </w:r>
      <w:r w:rsidR="007E6F99" w:rsidRPr="005F31BD">
        <w:rPr>
          <w:rFonts w:ascii="Arial" w:hAnsi="Arial" w:cs="Arial"/>
          <w:sz w:val="22"/>
          <w:szCs w:val="22"/>
        </w:rPr>
        <w:t>:</w:t>
      </w:r>
      <w:r w:rsidRPr="005F31BD">
        <w:rPr>
          <w:rFonts w:ascii="Arial" w:hAnsi="Arial" w:cs="Arial"/>
          <w:sz w:val="22"/>
          <w:szCs w:val="22"/>
        </w:rPr>
        <w:t xml:space="preserve"> </w:t>
      </w:r>
      <w:r w:rsidR="00103507" w:rsidRPr="005F31BD">
        <w:rPr>
          <w:rFonts w:ascii="Arial" w:hAnsi="Arial" w:cs="Arial"/>
          <w:sz w:val="22"/>
          <w:szCs w:val="22"/>
        </w:rPr>
        <w:t xml:space="preserve">the </w:t>
      </w:r>
      <w:r w:rsidR="002466CE" w:rsidRPr="005F31BD">
        <w:rPr>
          <w:rFonts w:ascii="Arial" w:hAnsi="Arial" w:cs="Arial"/>
          <w:sz w:val="22"/>
          <w:szCs w:val="22"/>
        </w:rPr>
        <w:t xml:space="preserve">independent </w:t>
      </w:r>
      <w:r w:rsidR="00103507" w:rsidRPr="005F31BD">
        <w:rPr>
          <w:rFonts w:ascii="Arial" w:hAnsi="Arial" w:cs="Arial"/>
          <w:sz w:val="22"/>
          <w:szCs w:val="22"/>
        </w:rPr>
        <w:t xml:space="preserve">learning ability for </w:t>
      </w:r>
      <w:r w:rsidR="002466CE" w:rsidRPr="005F31BD">
        <w:rPr>
          <w:rFonts w:ascii="Arial" w:hAnsi="Arial" w:cs="Arial"/>
          <w:sz w:val="22"/>
          <w:szCs w:val="22"/>
        </w:rPr>
        <w:t xml:space="preserve">continuing </w:t>
      </w:r>
      <w:r w:rsidR="00103507" w:rsidRPr="005F31BD">
        <w:rPr>
          <w:rFonts w:ascii="Arial" w:hAnsi="Arial" w:cs="Arial"/>
          <w:sz w:val="22"/>
          <w:szCs w:val="22"/>
        </w:rPr>
        <w:t>professional development to advance existing skills and acquire new competences of a professional nature that will enable you to assume significant responsibility within organisations;</w:t>
      </w:r>
      <w:r w:rsidR="00995D51" w:rsidRPr="005F31BD">
        <w:rPr>
          <w:rFonts w:ascii="Arial" w:hAnsi="Arial" w:cs="Arial"/>
          <w:sz w:val="22"/>
          <w:szCs w:val="22"/>
        </w:rPr>
        <w:t xml:space="preserve"> that you can initiate and complete tasks</w:t>
      </w:r>
      <w:r w:rsidR="002466CE" w:rsidRPr="005F31BD">
        <w:rPr>
          <w:rFonts w:ascii="Arial" w:hAnsi="Arial" w:cs="Arial"/>
          <w:sz w:val="22"/>
          <w:szCs w:val="22"/>
        </w:rPr>
        <w:t>, projects</w:t>
      </w:r>
      <w:r w:rsidR="00995D51" w:rsidRPr="005F31BD">
        <w:rPr>
          <w:rFonts w:ascii="Arial" w:hAnsi="Arial" w:cs="Arial"/>
          <w:sz w:val="22"/>
          <w:szCs w:val="22"/>
        </w:rPr>
        <w:t xml:space="preserve"> and procedures, whether individually and/or collaboratively</w:t>
      </w:r>
      <w:r w:rsidR="00676241" w:rsidRPr="005F31BD">
        <w:rPr>
          <w:rFonts w:ascii="Arial" w:hAnsi="Arial" w:cs="Arial"/>
          <w:sz w:val="22"/>
          <w:szCs w:val="22"/>
        </w:rPr>
        <w:t>, to a professional level</w:t>
      </w:r>
      <w:r w:rsidR="00995D51" w:rsidRPr="005F31BD">
        <w:rPr>
          <w:rFonts w:ascii="Arial" w:hAnsi="Arial" w:cs="Arial"/>
          <w:sz w:val="22"/>
          <w:szCs w:val="22"/>
        </w:rPr>
        <w:t xml:space="preserve">; </w:t>
      </w:r>
      <w:r w:rsidR="006D6B5E" w:rsidRPr="005F31BD">
        <w:rPr>
          <w:rFonts w:ascii="Arial" w:hAnsi="Arial" w:cs="Arial"/>
          <w:sz w:val="22"/>
          <w:szCs w:val="22"/>
        </w:rPr>
        <w:t xml:space="preserve">that you can use appropriate media to effectively communicate information, arguments and analysis in a variety of forms </w:t>
      </w:r>
      <w:r w:rsidR="002466CE" w:rsidRPr="005F31BD">
        <w:rPr>
          <w:rFonts w:ascii="Arial" w:hAnsi="Arial" w:cs="Arial"/>
          <w:sz w:val="22"/>
          <w:szCs w:val="22"/>
        </w:rPr>
        <w:t>for a variety of</w:t>
      </w:r>
      <w:r w:rsidR="006D6B5E" w:rsidRPr="005F31BD">
        <w:rPr>
          <w:rFonts w:ascii="Arial" w:hAnsi="Arial" w:cs="Arial"/>
          <w:sz w:val="22"/>
          <w:szCs w:val="22"/>
        </w:rPr>
        <w:t xml:space="preserve"> audiences</w:t>
      </w:r>
      <w:r w:rsidR="00995D51" w:rsidRPr="005F31BD">
        <w:rPr>
          <w:rFonts w:ascii="Arial" w:hAnsi="Arial" w:cs="Arial"/>
          <w:sz w:val="22"/>
          <w:szCs w:val="22"/>
        </w:rPr>
        <w:t>; fluency of expression; clarity and effectiveness in presentation and organisation. Work should be coherent and well-structured in presentation and organisation.</w:t>
      </w:r>
    </w:p>
    <w:p w14:paraId="25D934FD" w14:textId="77777777" w:rsidR="00D22D9C" w:rsidRPr="005F31BD" w:rsidRDefault="00D22D9C" w:rsidP="00D22D9C">
      <w:pPr>
        <w:jc w:val="both"/>
        <w:rPr>
          <w:rFonts w:ascii="Arial" w:hAnsi="Arial" w:cs="Arial"/>
          <w:sz w:val="22"/>
          <w:szCs w:val="22"/>
        </w:rPr>
      </w:pPr>
    </w:p>
    <w:p w14:paraId="18D294F2" w14:textId="77777777" w:rsidR="00C01A3F" w:rsidRPr="005F31BD" w:rsidRDefault="008042F0" w:rsidP="00C01A3F">
      <w:pPr>
        <w:jc w:val="both"/>
        <w:rPr>
          <w:rFonts w:ascii="Arial" w:hAnsi="Arial" w:cs="Arial"/>
          <w:i/>
          <w:sz w:val="22"/>
          <w:szCs w:val="22"/>
        </w:rPr>
      </w:pPr>
      <w:r w:rsidRPr="005F31BD">
        <w:rPr>
          <w:rFonts w:ascii="Arial" w:hAnsi="Arial" w:cs="Arial"/>
          <w:b/>
          <w:i/>
          <w:sz w:val="22"/>
          <w:szCs w:val="22"/>
        </w:rPr>
        <w:t xml:space="preserve">Guidance </w:t>
      </w:r>
      <w:r w:rsidR="00C01A3F" w:rsidRPr="005F31BD">
        <w:rPr>
          <w:rFonts w:ascii="Arial" w:hAnsi="Arial" w:cs="Arial"/>
          <w:b/>
          <w:i/>
          <w:sz w:val="22"/>
          <w:szCs w:val="22"/>
        </w:rPr>
        <w:t xml:space="preserve">specific to this </w:t>
      </w:r>
      <w:r w:rsidR="004C4F19" w:rsidRPr="005F31BD">
        <w:rPr>
          <w:rFonts w:ascii="Arial" w:hAnsi="Arial" w:cs="Arial"/>
          <w:b/>
          <w:i/>
          <w:sz w:val="22"/>
          <w:szCs w:val="22"/>
        </w:rPr>
        <w:t>assessment</w:t>
      </w:r>
      <w:r w:rsidR="00C01A3F" w:rsidRPr="005F31BD">
        <w:rPr>
          <w:rFonts w:ascii="Arial" w:hAnsi="Arial" w:cs="Arial"/>
          <w:b/>
          <w:i/>
          <w:sz w:val="22"/>
          <w:szCs w:val="22"/>
        </w:rPr>
        <w:t>:</w:t>
      </w:r>
      <w:r w:rsidR="00C01A3F" w:rsidRPr="005F31BD">
        <w:rPr>
          <w:rFonts w:ascii="Arial" w:hAnsi="Arial" w:cs="Arial"/>
          <w:i/>
          <w:sz w:val="22"/>
          <w:szCs w:val="22"/>
        </w:rPr>
        <w:t xml:space="preserve"> </w:t>
      </w:r>
    </w:p>
    <w:p w14:paraId="51F66EED" w14:textId="77777777" w:rsidR="00E95EFF" w:rsidRPr="005F31BD" w:rsidRDefault="00E95EFF" w:rsidP="00967FB8">
      <w:pPr>
        <w:pStyle w:val="ListParagraph"/>
        <w:ind w:left="360"/>
        <w:jc w:val="both"/>
        <w:rPr>
          <w:rFonts w:ascii="Arial" w:eastAsia="PMingLiU" w:hAnsi="Arial" w:cs="Arial"/>
          <w:sz w:val="22"/>
          <w:szCs w:val="22"/>
        </w:rPr>
      </w:pPr>
    </w:p>
    <w:p w14:paraId="22493012" w14:textId="345DEC80" w:rsidR="00EB2C08" w:rsidRPr="005F31BD" w:rsidRDefault="00967FB8" w:rsidP="00EB2C08">
      <w:pPr>
        <w:jc w:val="both"/>
        <w:rPr>
          <w:rFonts w:ascii="Arial" w:eastAsia="PMingLiU" w:hAnsi="Arial" w:cs="Arial"/>
          <w:sz w:val="22"/>
          <w:szCs w:val="22"/>
        </w:rPr>
      </w:pPr>
      <w:r w:rsidRPr="005F31BD">
        <w:rPr>
          <w:rFonts w:ascii="Arial" w:eastAsia="PMingLiU" w:hAnsi="Arial" w:cs="Arial"/>
          <w:sz w:val="22"/>
          <w:szCs w:val="22"/>
        </w:rPr>
        <w:t xml:space="preserve">Put it simply, the theories you have learned from this module (e.g., 3-H framework) should </w:t>
      </w:r>
      <w:r w:rsidR="008F7E0D" w:rsidRPr="005F31BD">
        <w:rPr>
          <w:rFonts w:ascii="Arial" w:eastAsia="PMingLiU" w:hAnsi="Arial" w:cs="Arial"/>
          <w:sz w:val="22"/>
          <w:szCs w:val="22"/>
        </w:rPr>
        <w:t xml:space="preserve">enable you to theorise </w:t>
      </w:r>
      <w:r w:rsidRPr="005F31BD">
        <w:rPr>
          <w:rFonts w:ascii="Arial" w:eastAsia="PMingLiU" w:hAnsi="Arial" w:cs="Arial"/>
          <w:sz w:val="22"/>
          <w:szCs w:val="22"/>
        </w:rPr>
        <w:t xml:space="preserve">about your management and professional practices.  With which, you will be more disciplined and systematic in approaching management problems and articulate ways and means to holistically deal with them.  </w:t>
      </w:r>
    </w:p>
    <w:p w14:paraId="6CC5DF74" w14:textId="77777777" w:rsidR="00D22D9C" w:rsidRPr="005F31BD" w:rsidRDefault="00D22D9C" w:rsidP="00D22D9C">
      <w:pPr>
        <w:jc w:val="both"/>
        <w:rPr>
          <w:rFonts w:ascii="Arial" w:hAnsi="Arial" w:cs="Arial"/>
          <w:sz w:val="22"/>
          <w:szCs w:val="22"/>
        </w:rPr>
      </w:pPr>
    </w:p>
    <w:p w14:paraId="7E1A58D4" w14:textId="77777777" w:rsidR="00C01A3F" w:rsidRPr="005F31BD" w:rsidRDefault="00C01A3F">
      <w:pPr>
        <w:rPr>
          <w:rFonts w:ascii="Arial" w:hAnsi="Arial" w:cs="Arial"/>
          <w:sz w:val="22"/>
          <w:szCs w:val="22"/>
        </w:rPr>
      </w:pPr>
      <w:r w:rsidRPr="005F31BD">
        <w:rPr>
          <w:rFonts w:ascii="Arial" w:hAnsi="Arial" w:cs="Arial"/>
          <w:sz w:val="22"/>
          <w:szCs w:val="22"/>
        </w:rPr>
        <w:br w:type="page"/>
      </w:r>
    </w:p>
    <w:p w14:paraId="53CEA83D"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A08453" w14:textId="77777777" w:rsidTr="00152E9D">
        <w:trPr>
          <w:jc w:val="center"/>
        </w:trPr>
        <w:tc>
          <w:tcPr>
            <w:tcW w:w="10670" w:type="dxa"/>
            <w:shd w:val="clear" w:color="auto" w:fill="BFBFBF"/>
          </w:tcPr>
          <w:p w14:paraId="3A19034D"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5015ECF" w14:textId="77777777" w:rsidR="00152E9D" w:rsidRPr="00A406E5" w:rsidRDefault="00152E9D" w:rsidP="00152E9D">
      <w:pPr>
        <w:rPr>
          <w:rFonts w:ascii="Arial" w:hAnsi="Arial" w:cs="Arial"/>
        </w:rPr>
      </w:pPr>
    </w:p>
    <w:p w14:paraId="009F126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190CB48"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5AD38443"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CD24FBB"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F85F48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101BD7F"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ACF99A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946D12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E95EFF" w:rsidRPr="00E95EFF" w14:paraId="07DA1ED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B49AA3A" w14:textId="77777777" w:rsidR="00152E9D" w:rsidRPr="005F31BD" w:rsidRDefault="00152E9D" w:rsidP="00152E9D">
            <w:pPr>
              <w:rPr>
                <w:rFonts w:ascii="Arial" w:hAnsi="Arial" w:cs="Arial"/>
                <w:b/>
                <w:sz w:val="16"/>
                <w:szCs w:val="16"/>
              </w:rPr>
            </w:pPr>
            <w:r w:rsidRPr="005F31BD">
              <w:rPr>
                <w:rFonts w:ascii="Arial" w:hAnsi="Arial" w:cs="Arial"/>
                <w:b/>
                <w:szCs w:val="16"/>
              </w:rPr>
              <w:t xml:space="preserve">1. </w:t>
            </w:r>
            <w:r w:rsidR="004D5E9B" w:rsidRPr="005F31BD">
              <w:rPr>
                <w:rFonts w:ascii="Arial" w:hAnsi="Arial" w:cs="Arial"/>
                <w:b/>
              </w:rPr>
              <w:t>Engagement with</w:t>
            </w:r>
            <w:r w:rsidRPr="005F31BD">
              <w:rPr>
                <w:rFonts w:ascii="Arial" w:hAnsi="Arial" w:cs="Arial"/>
                <w:b/>
              </w:rPr>
              <w:t xml:space="preserve"> Literature</w:t>
            </w:r>
            <w:r w:rsidR="005F3A53" w:rsidRPr="005F31BD">
              <w:rPr>
                <w:rFonts w:ascii="Arial" w:hAnsi="Arial" w:cs="Arial"/>
                <w:b/>
              </w:rPr>
              <w:t xml:space="preserve"> Skills</w:t>
            </w:r>
          </w:p>
          <w:p w14:paraId="14143F20" w14:textId="77777777" w:rsidR="00152E9D" w:rsidRPr="005F31BD" w:rsidRDefault="00152E9D" w:rsidP="00152E9D">
            <w:pPr>
              <w:spacing w:after="120"/>
              <w:rPr>
                <w:rFonts w:ascii="Arial" w:hAnsi="Arial" w:cs="Arial"/>
                <w:sz w:val="14"/>
                <w:szCs w:val="14"/>
              </w:rPr>
            </w:pPr>
            <w:r w:rsidRPr="005F31BD">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7C6701C" w14:textId="2581B845" w:rsidR="00152E9D" w:rsidRPr="005F31BD" w:rsidRDefault="003D36E0" w:rsidP="00152E9D">
            <w:pPr>
              <w:jc w:val="center"/>
              <w:rPr>
                <w:rFonts w:ascii="Arial" w:hAnsi="Arial" w:cs="Arial"/>
                <w:sz w:val="32"/>
              </w:rPr>
            </w:pPr>
            <w:r w:rsidRPr="005F31BD">
              <w:rPr>
                <w:rFonts w:ascii="Arial" w:hAnsi="Arial" w:cs="Arial"/>
                <w:sz w:val="32"/>
                <w:lang w:eastAsia="zh-CN"/>
              </w:rPr>
              <w:t>20</w:t>
            </w:r>
            <w:r w:rsidR="000159C5" w:rsidRPr="005F31BD">
              <w:rPr>
                <w:rFonts w:ascii="Arial" w:hAnsi="Arial" w:cs="Arial" w:hint="eastAsia"/>
                <w:sz w:val="32"/>
                <w:lang w:eastAsia="zh-CN"/>
              </w:rPr>
              <w:t>%</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7D8EF" w14:textId="77777777" w:rsidR="00152E9D" w:rsidRPr="00E95EFF" w:rsidRDefault="00152E9D" w:rsidP="00152E9D">
            <w:pPr>
              <w:jc w:val="center"/>
              <w:rPr>
                <w:rFonts w:ascii="Arial" w:hAnsi="Arial" w:cs="Arial"/>
                <w:color w:val="FF0000"/>
                <w:sz w:val="32"/>
              </w:rPr>
            </w:pPr>
          </w:p>
        </w:tc>
      </w:tr>
      <w:tr w:rsidR="00E95EFF" w:rsidRPr="00E95EFF" w14:paraId="3A3A757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7A42F9" w14:textId="77777777" w:rsidR="00152E9D" w:rsidRPr="005F31BD"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A680845" w14:textId="77777777" w:rsidR="00152E9D" w:rsidRPr="005F31BD"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1239A6" w14:textId="77777777" w:rsidR="00152E9D" w:rsidRPr="00E95EFF" w:rsidRDefault="00152E9D" w:rsidP="00152E9D">
            <w:pPr>
              <w:jc w:val="center"/>
              <w:rPr>
                <w:rFonts w:ascii="Arial" w:hAnsi="Arial" w:cs="Arial"/>
                <w:color w:val="FF0000"/>
                <w:sz w:val="32"/>
              </w:rPr>
            </w:pPr>
          </w:p>
        </w:tc>
      </w:tr>
      <w:tr w:rsidR="00E95EFF" w:rsidRPr="00E95EFF" w14:paraId="48AA79C5" w14:textId="77777777" w:rsidTr="00490E50">
        <w:trPr>
          <w:trHeight w:val="382"/>
        </w:trPr>
        <w:tc>
          <w:tcPr>
            <w:tcW w:w="4169" w:type="pct"/>
            <w:vMerge/>
            <w:tcBorders>
              <w:left w:val="single" w:sz="4" w:space="0" w:color="auto"/>
              <w:bottom w:val="single" w:sz="4" w:space="0" w:color="auto"/>
              <w:right w:val="single" w:sz="4" w:space="0" w:color="auto"/>
            </w:tcBorders>
          </w:tcPr>
          <w:p w14:paraId="6FB8253F" w14:textId="77777777" w:rsidR="00152E9D" w:rsidRPr="005F31BD"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79E0BF" w14:textId="77777777" w:rsidR="00152E9D" w:rsidRPr="005F31BD"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CAFA06F" w14:textId="77777777" w:rsidR="00152E9D" w:rsidRPr="00E95EFF" w:rsidRDefault="00152E9D" w:rsidP="00152E9D">
            <w:pPr>
              <w:jc w:val="center"/>
              <w:rPr>
                <w:rFonts w:ascii="Arial" w:hAnsi="Arial" w:cs="Arial"/>
                <w:color w:val="FF0000"/>
                <w:sz w:val="32"/>
              </w:rPr>
            </w:pPr>
          </w:p>
        </w:tc>
      </w:tr>
      <w:tr w:rsidR="00E95EFF" w:rsidRPr="00E95EFF" w14:paraId="6D3249B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F0E644A" w14:textId="77777777" w:rsidR="00152E9D" w:rsidRPr="005F31BD" w:rsidRDefault="00152E9D" w:rsidP="00152E9D">
            <w:pPr>
              <w:rPr>
                <w:rFonts w:ascii="Arial" w:hAnsi="Arial" w:cs="Arial"/>
                <w:b/>
              </w:rPr>
            </w:pPr>
            <w:r w:rsidRPr="005F31BD">
              <w:rPr>
                <w:rFonts w:ascii="Arial" w:hAnsi="Arial" w:cs="Arial"/>
                <w:b/>
                <w:szCs w:val="16"/>
              </w:rPr>
              <w:t xml:space="preserve">2. </w:t>
            </w:r>
            <w:r w:rsidRPr="005F31BD">
              <w:rPr>
                <w:rFonts w:ascii="Arial" w:hAnsi="Arial" w:cs="Arial"/>
                <w:b/>
              </w:rPr>
              <w:t xml:space="preserve">Knowledge and Understanding </w:t>
            </w:r>
            <w:r w:rsidR="005F3A53" w:rsidRPr="005F31BD">
              <w:rPr>
                <w:rFonts w:ascii="Arial" w:hAnsi="Arial" w:cs="Arial"/>
                <w:b/>
              </w:rPr>
              <w:t>Skills</w:t>
            </w:r>
          </w:p>
          <w:p w14:paraId="762A5008" w14:textId="77777777" w:rsidR="00152E9D" w:rsidRPr="005F31BD"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04D4B5A" w14:textId="47991122" w:rsidR="00152E9D" w:rsidRPr="005F31BD" w:rsidRDefault="003D36E0" w:rsidP="003D36E0">
            <w:pPr>
              <w:jc w:val="center"/>
              <w:rPr>
                <w:rFonts w:ascii="Arial" w:hAnsi="Arial" w:cs="Arial"/>
                <w:sz w:val="32"/>
              </w:rPr>
            </w:pPr>
            <w:r w:rsidRPr="005F31BD">
              <w:rPr>
                <w:rFonts w:ascii="Arial" w:hAnsi="Arial" w:cs="Arial"/>
                <w:sz w:val="32"/>
              </w:rPr>
              <w:t>20</w:t>
            </w:r>
            <w:r w:rsidR="000159C5" w:rsidRPr="005F31BD">
              <w:rPr>
                <w:rFonts w:ascii="Arial" w:hAnsi="Arial" w:cs="Arial"/>
                <w:sz w:val="32"/>
              </w:rPr>
              <w:t>%</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0508CB1" w14:textId="77777777" w:rsidR="00152E9D" w:rsidRPr="00E95EFF" w:rsidRDefault="00152E9D" w:rsidP="00152E9D">
            <w:pPr>
              <w:jc w:val="center"/>
              <w:rPr>
                <w:rFonts w:ascii="Arial" w:hAnsi="Arial" w:cs="Arial"/>
                <w:color w:val="FF0000"/>
                <w:sz w:val="32"/>
              </w:rPr>
            </w:pPr>
          </w:p>
        </w:tc>
      </w:tr>
      <w:tr w:rsidR="00E95EFF" w:rsidRPr="00E95EFF" w14:paraId="2D5E513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98DB17" w14:textId="77777777" w:rsidR="00152E9D" w:rsidRPr="005F31BD"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019BE5A" w14:textId="77777777" w:rsidR="00152E9D" w:rsidRPr="005F31BD"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A830A0" w14:textId="77777777" w:rsidR="00152E9D" w:rsidRPr="00E95EFF" w:rsidRDefault="00152E9D" w:rsidP="00152E9D">
            <w:pPr>
              <w:jc w:val="center"/>
              <w:rPr>
                <w:rFonts w:ascii="Arial" w:hAnsi="Arial" w:cs="Arial"/>
                <w:color w:val="FF0000"/>
                <w:sz w:val="32"/>
              </w:rPr>
            </w:pPr>
          </w:p>
        </w:tc>
      </w:tr>
      <w:tr w:rsidR="00E95EFF" w:rsidRPr="00E95EFF" w14:paraId="2E10B9F9" w14:textId="77777777" w:rsidTr="00490E50">
        <w:trPr>
          <w:trHeight w:val="85"/>
        </w:trPr>
        <w:tc>
          <w:tcPr>
            <w:tcW w:w="4169" w:type="pct"/>
            <w:vMerge/>
            <w:tcBorders>
              <w:left w:val="single" w:sz="4" w:space="0" w:color="auto"/>
              <w:bottom w:val="single" w:sz="4" w:space="0" w:color="auto"/>
              <w:right w:val="single" w:sz="4" w:space="0" w:color="auto"/>
            </w:tcBorders>
          </w:tcPr>
          <w:p w14:paraId="165F034D" w14:textId="77777777" w:rsidR="00152E9D" w:rsidRPr="005F31BD"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0E63A8" w14:textId="77777777" w:rsidR="00152E9D" w:rsidRPr="005F31BD"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121733" w14:textId="77777777" w:rsidR="00152E9D" w:rsidRPr="00E95EFF" w:rsidRDefault="00152E9D" w:rsidP="00152E9D">
            <w:pPr>
              <w:jc w:val="center"/>
              <w:rPr>
                <w:rFonts w:ascii="Arial" w:hAnsi="Arial" w:cs="Arial"/>
                <w:color w:val="FF0000"/>
                <w:sz w:val="32"/>
              </w:rPr>
            </w:pPr>
          </w:p>
        </w:tc>
      </w:tr>
      <w:tr w:rsidR="00E95EFF" w:rsidRPr="00E95EFF" w14:paraId="023999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2BB5302" w14:textId="77777777" w:rsidR="00152E9D" w:rsidRPr="005F31BD" w:rsidRDefault="00152E9D" w:rsidP="00152E9D">
            <w:pPr>
              <w:rPr>
                <w:rFonts w:ascii="Arial" w:hAnsi="Arial" w:cs="Arial"/>
                <w:b/>
                <w:sz w:val="16"/>
                <w:szCs w:val="16"/>
              </w:rPr>
            </w:pPr>
            <w:r w:rsidRPr="005F31BD">
              <w:rPr>
                <w:rFonts w:ascii="Arial" w:hAnsi="Arial" w:cs="Arial"/>
                <w:b/>
                <w:szCs w:val="16"/>
              </w:rPr>
              <w:t xml:space="preserve">3. </w:t>
            </w:r>
            <w:r w:rsidR="004D5E9B" w:rsidRPr="005F31BD">
              <w:rPr>
                <w:rFonts w:ascii="Arial" w:hAnsi="Arial" w:cs="Arial"/>
                <w:b/>
              </w:rPr>
              <w:t>Cognitive and Intellectual Skills</w:t>
            </w:r>
          </w:p>
          <w:p w14:paraId="776C58FD" w14:textId="77777777" w:rsidR="00152E9D" w:rsidRPr="005F31BD"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29EE197" w14:textId="271FA406" w:rsidR="00152E9D" w:rsidRPr="005F31BD" w:rsidRDefault="003D36E0" w:rsidP="003D36E0">
            <w:pPr>
              <w:jc w:val="center"/>
              <w:rPr>
                <w:rFonts w:ascii="Arial" w:hAnsi="Arial" w:cs="Arial"/>
                <w:sz w:val="32"/>
              </w:rPr>
            </w:pPr>
            <w:r w:rsidRPr="005F31BD">
              <w:rPr>
                <w:rFonts w:ascii="Arial" w:hAnsi="Arial" w:cs="Arial"/>
                <w:sz w:val="32"/>
              </w:rPr>
              <w:t>20</w:t>
            </w:r>
            <w:r w:rsidR="000159C5" w:rsidRPr="005F31BD">
              <w:rPr>
                <w:rFonts w:ascii="Arial" w:hAnsi="Arial" w:cs="Arial"/>
                <w:sz w:val="32"/>
              </w:rPr>
              <w:t>%</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441251C" w14:textId="77777777" w:rsidR="00152E9D" w:rsidRPr="00E95EFF" w:rsidRDefault="00152E9D" w:rsidP="00152E9D">
            <w:pPr>
              <w:jc w:val="center"/>
              <w:rPr>
                <w:rFonts w:ascii="Arial" w:hAnsi="Arial" w:cs="Arial"/>
                <w:color w:val="FF0000"/>
                <w:sz w:val="32"/>
              </w:rPr>
            </w:pPr>
          </w:p>
        </w:tc>
      </w:tr>
      <w:tr w:rsidR="00E95EFF" w:rsidRPr="00E95EFF" w14:paraId="5641D4B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29CFB78" w14:textId="77777777" w:rsidR="00152E9D" w:rsidRPr="005F31BD"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B67F9B7" w14:textId="77777777" w:rsidR="00152E9D" w:rsidRPr="005F31BD"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EE3DA7E" w14:textId="77777777" w:rsidR="00152E9D" w:rsidRPr="00E95EFF" w:rsidRDefault="00152E9D" w:rsidP="00152E9D">
            <w:pPr>
              <w:jc w:val="center"/>
              <w:rPr>
                <w:rFonts w:ascii="Arial" w:hAnsi="Arial" w:cs="Arial"/>
                <w:color w:val="FF0000"/>
                <w:sz w:val="32"/>
              </w:rPr>
            </w:pPr>
          </w:p>
        </w:tc>
      </w:tr>
      <w:tr w:rsidR="00E95EFF" w:rsidRPr="00E95EFF" w14:paraId="344A285E" w14:textId="77777777" w:rsidTr="00A85BFE">
        <w:trPr>
          <w:trHeight w:val="451"/>
        </w:trPr>
        <w:tc>
          <w:tcPr>
            <w:tcW w:w="4169" w:type="pct"/>
            <w:vMerge/>
            <w:tcBorders>
              <w:left w:val="single" w:sz="4" w:space="0" w:color="auto"/>
              <w:bottom w:val="single" w:sz="4" w:space="0" w:color="auto"/>
              <w:right w:val="single" w:sz="4" w:space="0" w:color="auto"/>
            </w:tcBorders>
          </w:tcPr>
          <w:p w14:paraId="368B1CA5" w14:textId="77777777" w:rsidR="00152E9D" w:rsidRPr="005F31BD"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1D6B272" w14:textId="77777777" w:rsidR="00152E9D" w:rsidRPr="005F31BD"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4888458" w14:textId="77777777" w:rsidR="00152E9D" w:rsidRPr="00E95EFF" w:rsidRDefault="00152E9D" w:rsidP="00152E9D">
            <w:pPr>
              <w:jc w:val="center"/>
              <w:rPr>
                <w:rFonts w:ascii="Arial" w:hAnsi="Arial" w:cs="Arial"/>
                <w:color w:val="FF0000"/>
                <w:sz w:val="32"/>
              </w:rPr>
            </w:pPr>
          </w:p>
        </w:tc>
      </w:tr>
      <w:tr w:rsidR="00E95EFF" w:rsidRPr="00E95EFF" w14:paraId="57773BD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BFB767E" w14:textId="77777777" w:rsidR="00152E9D" w:rsidRPr="005F31BD" w:rsidRDefault="00152E9D" w:rsidP="00152E9D">
            <w:pPr>
              <w:rPr>
                <w:rFonts w:ascii="Arial" w:hAnsi="Arial" w:cs="Arial"/>
                <w:b/>
                <w:sz w:val="16"/>
                <w:szCs w:val="16"/>
              </w:rPr>
            </w:pPr>
            <w:r w:rsidRPr="005F31BD">
              <w:rPr>
                <w:rFonts w:ascii="Arial" w:hAnsi="Arial" w:cs="Arial"/>
                <w:b/>
                <w:szCs w:val="16"/>
              </w:rPr>
              <w:t xml:space="preserve">4. </w:t>
            </w:r>
            <w:r w:rsidRPr="005F31BD">
              <w:rPr>
                <w:rFonts w:ascii="Arial" w:hAnsi="Arial" w:cs="Arial"/>
                <w:b/>
              </w:rPr>
              <w:t xml:space="preserve">Practical Application </w:t>
            </w:r>
            <w:r w:rsidR="005F3A53" w:rsidRPr="005F31BD">
              <w:rPr>
                <w:rFonts w:ascii="Arial" w:hAnsi="Arial" w:cs="Arial"/>
                <w:b/>
              </w:rPr>
              <w:t>Skills</w:t>
            </w:r>
          </w:p>
          <w:p w14:paraId="18FD792C" w14:textId="77777777" w:rsidR="00152E9D" w:rsidRPr="005F31BD"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F1E45B4" w14:textId="60B6ED66" w:rsidR="00152E9D" w:rsidRPr="005F31BD" w:rsidRDefault="003D36E0" w:rsidP="003D36E0">
            <w:pPr>
              <w:jc w:val="center"/>
              <w:rPr>
                <w:rFonts w:ascii="Arial" w:hAnsi="Arial" w:cs="Arial"/>
                <w:sz w:val="32"/>
              </w:rPr>
            </w:pPr>
            <w:r w:rsidRPr="005F31BD">
              <w:rPr>
                <w:rFonts w:ascii="Arial" w:hAnsi="Arial" w:cs="Arial"/>
                <w:sz w:val="32"/>
              </w:rPr>
              <w:t>15</w:t>
            </w:r>
            <w:r w:rsidR="000159C5" w:rsidRPr="005F31BD">
              <w:rPr>
                <w:rFonts w:ascii="Arial" w:hAnsi="Arial" w:cs="Arial"/>
                <w:sz w:val="32"/>
              </w:rPr>
              <w:t>%</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764F77C" w14:textId="77777777" w:rsidR="00152E9D" w:rsidRPr="00E95EFF" w:rsidRDefault="00152E9D" w:rsidP="00152E9D">
            <w:pPr>
              <w:jc w:val="center"/>
              <w:rPr>
                <w:rFonts w:ascii="Arial" w:hAnsi="Arial" w:cs="Arial"/>
                <w:color w:val="FF0000"/>
                <w:sz w:val="32"/>
              </w:rPr>
            </w:pPr>
          </w:p>
        </w:tc>
      </w:tr>
      <w:tr w:rsidR="00E95EFF" w:rsidRPr="00E95EFF" w14:paraId="043D42B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2E1B47C" w14:textId="77777777" w:rsidR="00152E9D" w:rsidRPr="005F31BD"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7D5C792" w14:textId="77777777" w:rsidR="00152E9D" w:rsidRPr="005F31BD"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F5613AA" w14:textId="77777777" w:rsidR="00152E9D" w:rsidRPr="00E95EFF" w:rsidRDefault="00152E9D" w:rsidP="00152E9D">
            <w:pPr>
              <w:jc w:val="center"/>
              <w:rPr>
                <w:rFonts w:ascii="Arial" w:hAnsi="Arial" w:cs="Arial"/>
                <w:color w:val="FF0000"/>
                <w:sz w:val="32"/>
              </w:rPr>
            </w:pPr>
          </w:p>
        </w:tc>
      </w:tr>
      <w:tr w:rsidR="00E95EFF" w:rsidRPr="00E95EFF" w14:paraId="7C5F9075" w14:textId="77777777" w:rsidTr="00A85BFE">
        <w:trPr>
          <w:trHeight w:val="450"/>
        </w:trPr>
        <w:tc>
          <w:tcPr>
            <w:tcW w:w="4169" w:type="pct"/>
            <w:vMerge/>
            <w:tcBorders>
              <w:left w:val="single" w:sz="4" w:space="0" w:color="auto"/>
              <w:bottom w:val="single" w:sz="4" w:space="0" w:color="auto"/>
              <w:right w:val="single" w:sz="4" w:space="0" w:color="auto"/>
            </w:tcBorders>
          </w:tcPr>
          <w:p w14:paraId="3D34434A" w14:textId="77777777" w:rsidR="00152E9D" w:rsidRPr="005F31BD"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9063032" w14:textId="77777777" w:rsidR="00152E9D" w:rsidRPr="005F31BD"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D73BE7D" w14:textId="77777777" w:rsidR="00152E9D" w:rsidRPr="00E95EFF" w:rsidRDefault="00152E9D" w:rsidP="00152E9D">
            <w:pPr>
              <w:jc w:val="center"/>
              <w:rPr>
                <w:rFonts w:ascii="Arial" w:hAnsi="Arial" w:cs="Arial"/>
                <w:color w:val="FF0000"/>
                <w:sz w:val="32"/>
              </w:rPr>
            </w:pPr>
          </w:p>
        </w:tc>
      </w:tr>
      <w:tr w:rsidR="00E95EFF" w:rsidRPr="00E95EFF" w14:paraId="38BB170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935CA8B" w14:textId="77777777" w:rsidR="00152E9D" w:rsidRPr="005F31BD" w:rsidRDefault="00152E9D" w:rsidP="00152E9D">
            <w:pPr>
              <w:rPr>
                <w:rFonts w:ascii="Arial" w:hAnsi="Arial" w:cs="Arial"/>
                <w:b/>
                <w:sz w:val="16"/>
                <w:szCs w:val="16"/>
              </w:rPr>
            </w:pPr>
            <w:r w:rsidRPr="005F31BD">
              <w:rPr>
                <w:rFonts w:ascii="Arial" w:hAnsi="Arial" w:cs="Arial"/>
                <w:b/>
                <w:szCs w:val="16"/>
              </w:rPr>
              <w:t xml:space="preserve">5. </w:t>
            </w:r>
            <w:r w:rsidR="005F3A53" w:rsidRPr="005F31BD">
              <w:rPr>
                <w:rFonts w:ascii="Arial" w:hAnsi="Arial" w:cs="Arial"/>
                <w:b/>
              </w:rPr>
              <w:t>Transferable S</w:t>
            </w:r>
            <w:r w:rsidRPr="005F31BD">
              <w:rPr>
                <w:rFonts w:ascii="Arial" w:hAnsi="Arial" w:cs="Arial"/>
                <w:b/>
              </w:rPr>
              <w:t xml:space="preserve">kills for </w:t>
            </w:r>
            <w:r w:rsidR="005F3A53" w:rsidRPr="005F31BD">
              <w:rPr>
                <w:rFonts w:ascii="Arial" w:hAnsi="Arial" w:cs="Arial"/>
                <w:b/>
              </w:rPr>
              <w:t xml:space="preserve">Life and </w:t>
            </w:r>
            <w:r w:rsidRPr="005F31BD">
              <w:rPr>
                <w:rFonts w:ascii="Arial" w:hAnsi="Arial" w:cs="Arial"/>
                <w:b/>
              </w:rPr>
              <w:t>Professional Practice</w:t>
            </w:r>
          </w:p>
          <w:p w14:paraId="1FA82205" w14:textId="77777777" w:rsidR="00152E9D" w:rsidRPr="005F31BD"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02DE679" w14:textId="06DD94E9" w:rsidR="00152E9D" w:rsidRPr="005F31BD" w:rsidRDefault="003D36E0" w:rsidP="003D36E0">
            <w:pPr>
              <w:jc w:val="center"/>
              <w:rPr>
                <w:rFonts w:ascii="Arial" w:hAnsi="Arial" w:cs="Arial"/>
                <w:sz w:val="32"/>
              </w:rPr>
            </w:pPr>
            <w:r w:rsidRPr="005F31BD">
              <w:rPr>
                <w:rFonts w:ascii="Arial" w:hAnsi="Arial" w:cs="Arial"/>
                <w:sz w:val="32"/>
              </w:rPr>
              <w:t>25</w:t>
            </w:r>
            <w:r w:rsidR="000159C5" w:rsidRPr="005F31BD">
              <w:rPr>
                <w:rFonts w:ascii="Arial" w:hAnsi="Arial" w:cs="Arial"/>
                <w:sz w:val="32"/>
              </w:rPr>
              <w:t>%</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EF5C77" w14:textId="77777777" w:rsidR="00152E9D" w:rsidRPr="00E95EFF" w:rsidRDefault="00152E9D" w:rsidP="00152E9D">
            <w:pPr>
              <w:jc w:val="center"/>
              <w:rPr>
                <w:rFonts w:ascii="Arial" w:hAnsi="Arial" w:cs="Arial"/>
                <w:color w:val="FF0000"/>
                <w:sz w:val="32"/>
              </w:rPr>
            </w:pPr>
          </w:p>
        </w:tc>
      </w:tr>
      <w:tr w:rsidR="00E95EFF" w:rsidRPr="00E95EFF" w14:paraId="33024BE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4E70E55" w14:textId="77777777" w:rsidR="00152E9D" w:rsidRPr="005F31BD"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F1D950A" w14:textId="77777777" w:rsidR="00152E9D" w:rsidRPr="005F31BD"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CEB8962" w14:textId="77777777" w:rsidR="00152E9D" w:rsidRPr="00E95EFF" w:rsidRDefault="00152E9D" w:rsidP="00152E9D">
            <w:pPr>
              <w:jc w:val="center"/>
              <w:rPr>
                <w:rFonts w:ascii="Arial" w:hAnsi="Arial" w:cs="Arial"/>
                <w:color w:val="FF0000"/>
                <w:sz w:val="32"/>
              </w:rPr>
            </w:pPr>
          </w:p>
        </w:tc>
      </w:tr>
      <w:tr w:rsidR="00152E9D" w:rsidRPr="00490E50" w14:paraId="700C1546" w14:textId="77777777" w:rsidTr="00A85BFE">
        <w:trPr>
          <w:trHeight w:val="450"/>
        </w:trPr>
        <w:tc>
          <w:tcPr>
            <w:tcW w:w="4169" w:type="pct"/>
            <w:vMerge/>
            <w:tcBorders>
              <w:left w:val="single" w:sz="4" w:space="0" w:color="auto"/>
              <w:bottom w:val="single" w:sz="4" w:space="0" w:color="auto"/>
              <w:right w:val="single" w:sz="4" w:space="0" w:color="auto"/>
            </w:tcBorders>
          </w:tcPr>
          <w:p w14:paraId="7A265B1E" w14:textId="77777777" w:rsidR="00152E9D" w:rsidRPr="00490E50" w:rsidRDefault="00152E9D" w:rsidP="00152E9D">
            <w:pPr>
              <w:rPr>
                <w:rFonts w:ascii="Arial" w:hAnsi="Arial" w:cs="Arial"/>
                <w:b/>
                <w:color w:val="000000" w:themeColor="text1"/>
                <w:sz w:val="16"/>
                <w:szCs w:val="16"/>
              </w:rPr>
            </w:pPr>
          </w:p>
        </w:tc>
        <w:tc>
          <w:tcPr>
            <w:tcW w:w="416" w:type="pct"/>
            <w:tcBorders>
              <w:left w:val="single" w:sz="4" w:space="0" w:color="auto"/>
              <w:bottom w:val="single" w:sz="4" w:space="0" w:color="auto"/>
              <w:right w:val="single" w:sz="4" w:space="0" w:color="auto"/>
            </w:tcBorders>
          </w:tcPr>
          <w:p w14:paraId="2C828051" w14:textId="77777777" w:rsidR="00152E9D" w:rsidRPr="00490E50" w:rsidRDefault="00152E9D" w:rsidP="00152E9D">
            <w:pPr>
              <w:jc w:val="center"/>
              <w:rPr>
                <w:rFonts w:ascii="Arial" w:hAnsi="Arial" w:cs="Arial"/>
                <w:color w:val="000000" w:themeColor="text1"/>
                <w:sz w:val="32"/>
              </w:rPr>
            </w:pPr>
          </w:p>
        </w:tc>
        <w:tc>
          <w:tcPr>
            <w:tcW w:w="416" w:type="pct"/>
            <w:vMerge/>
            <w:tcBorders>
              <w:top w:val="single" w:sz="4" w:space="0" w:color="auto"/>
              <w:left w:val="single" w:sz="4" w:space="0" w:color="auto"/>
              <w:bottom w:val="single" w:sz="4" w:space="0" w:color="auto"/>
              <w:right w:val="single" w:sz="4" w:space="0" w:color="auto"/>
            </w:tcBorders>
          </w:tcPr>
          <w:p w14:paraId="258164FD" w14:textId="77777777" w:rsidR="00152E9D" w:rsidRPr="00490E50" w:rsidRDefault="00152E9D" w:rsidP="00152E9D">
            <w:pPr>
              <w:jc w:val="center"/>
              <w:rPr>
                <w:rFonts w:ascii="Arial" w:hAnsi="Arial" w:cs="Arial"/>
                <w:color w:val="000000" w:themeColor="text1"/>
                <w:sz w:val="32"/>
              </w:rPr>
            </w:pPr>
          </w:p>
        </w:tc>
      </w:tr>
    </w:tbl>
    <w:p w14:paraId="1A9916B1" w14:textId="77777777" w:rsidR="00152E9D" w:rsidRPr="00490E50" w:rsidRDefault="00152E9D" w:rsidP="00152E9D">
      <w:pPr>
        <w:ind w:left="284" w:right="531"/>
        <w:rPr>
          <w:rFonts w:ascii="Arial" w:hAnsi="Arial" w:cs="Arial"/>
          <w:b/>
          <w:color w:val="000000" w:themeColor="text1"/>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490E50" w:rsidRPr="00490E50" w14:paraId="0C9CA20C" w14:textId="77777777" w:rsidTr="00152E9D">
        <w:trPr>
          <w:cantSplit/>
        </w:trPr>
        <w:tc>
          <w:tcPr>
            <w:tcW w:w="6062" w:type="dxa"/>
            <w:vMerge w:val="restart"/>
            <w:shd w:val="pct15" w:color="auto" w:fill="auto"/>
            <w:vAlign w:val="center"/>
          </w:tcPr>
          <w:p w14:paraId="7E084C4E" w14:textId="77777777" w:rsidR="00152E9D" w:rsidRPr="00490E50" w:rsidRDefault="004D5E9B" w:rsidP="00152E9D">
            <w:pPr>
              <w:rPr>
                <w:rFonts w:ascii="Arial" w:hAnsi="Arial" w:cs="Arial"/>
                <w:color w:val="000000" w:themeColor="text1"/>
                <w:sz w:val="16"/>
                <w:szCs w:val="16"/>
              </w:rPr>
            </w:pPr>
            <w:r w:rsidRPr="00490E50">
              <w:rPr>
                <w:rFonts w:ascii="Arial" w:hAnsi="Arial" w:cs="Arial"/>
                <w:b/>
                <w:bCs/>
                <w:color w:val="000000" w:themeColor="text1"/>
                <w:sz w:val="22"/>
                <w:szCs w:val="22"/>
              </w:rPr>
              <w:t>Assessment</w:t>
            </w:r>
            <w:r w:rsidR="00152E9D" w:rsidRPr="00490E50">
              <w:rPr>
                <w:rFonts w:ascii="Arial" w:hAnsi="Arial" w:cs="Arial"/>
                <w:b/>
                <w:bCs/>
                <w:color w:val="000000" w:themeColor="text1"/>
                <w:sz w:val="22"/>
                <w:szCs w:val="22"/>
              </w:rPr>
              <w:t xml:space="preserve"> Mark </w:t>
            </w:r>
            <w:r w:rsidR="00152E9D" w:rsidRPr="00490E50">
              <w:rPr>
                <w:rFonts w:ascii="Arial" w:hAnsi="Arial" w:cs="Arial"/>
                <w:bCs/>
                <w:color w:val="000000" w:themeColor="text1"/>
                <w:sz w:val="22"/>
                <w:szCs w:val="22"/>
              </w:rPr>
              <w:t>(</w:t>
            </w:r>
            <w:r w:rsidR="00152E9D" w:rsidRPr="00490E50">
              <w:rPr>
                <w:rFonts w:ascii="Arial" w:hAnsi="Arial" w:cs="Arial"/>
                <w:color w:val="000000" w:themeColor="text1"/>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F643B88" w14:textId="77777777" w:rsidR="00152E9D" w:rsidRPr="00490E50" w:rsidRDefault="00152E9D" w:rsidP="00152E9D">
            <w:pPr>
              <w:rPr>
                <w:rFonts w:ascii="Arial" w:hAnsi="Arial" w:cs="Arial"/>
                <w:b/>
                <w:bCs/>
                <w:color w:val="000000" w:themeColor="text1"/>
                <w:sz w:val="16"/>
                <w:szCs w:val="16"/>
              </w:rPr>
            </w:pPr>
            <w:r w:rsidRPr="00490E50">
              <w:rPr>
                <w:rFonts w:ascii="Arial" w:hAnsi="Arial" w:cs="Arial"/>
                <w:b/>
                <w:color w:val="000000" w:themeColor="text1"/>
                <w:sz w:val="16"/>
                <w:szCs w:val="16"/>
              </w:rPr>
              <w:t>Late Submission Penalties (tick if appropriate)</w:t>
            </w:r>
          </w:p>
        </w:tc>
        <w:tc>
          <w:tcPr>
            <w:tcW w:w="1060" w:type="dxa"/>
            <w:vMerge w:val="restart"/>
            <w:vAlign w:val="center"/>
          </w:tcPr>
          <w:p w14:paraId="634C9929" w14:textId="77777777" w:rsidR="00152E9D" w:rsidRPr="00490E50" w:rsidRDefault="00152E9D" w:rsidP="00152E9D">
            <w:pPr>
              <w:jc w:val="right"/>
              <w:rPr>
                <w:rFonts w:ascii="Arial" w:hAnsi="Arial" w:cs="Arial"/>
                <w:b/>
                <w:bCs/>
                <w:color w:val="000000" w:themeColor="text1"/>
              </w:rPr>
            </w:pPr>
            <w:r w:rsidRPr="00490E50">
              <w:rPr>
                <w:rFonts w:ascii="Arial" w:hAnsi="Arial" w:cs="Arial"/>
                <w:b/>
                <w:bCs/>
                <w:color w:val="000000" w:themeColor="text1"/>
              </w:rPr>
              <w:t>%</w:t>
            </w:r>
          </w:p>
        </w:tc>
      </w:tr>
      <w:tr w:rsidR="00152E9D" w:rsidRPr="00A406E5" w14:paraId="30E2C0B9" w14:textId="77777777" w:rsidTr="00152E9D">
        <w:trPr>
          <w:cantSplit/>
        </w:trPr>
        <w:tc>
          <w:tcPr>
            <w:tcW w:w="6062" w:type="dxa"/>
            <w:vMerge/>
            <w:vAlign w:val="bottom"/>
          </w:tcPr>
          <w:p w14:paraId="70016C44" w14:textId="77777777" w:rsidR="00152E9D" w:rsidRPr="00A406E5" w:rsidRDefault="00152E9D" w:rsidP="00152E9D">
            <w:pPr>
              <w:rPr>
                <w:rFonts w:ascii="Arial" w:hAnsi="Arial" w:cs="Arial"/>
              </w:rPr>
            </w:pPr>
          </w:p>
        </w:tc>
        <w:tc>
          <w:tcPr>
            <w:tcW w:w="2903" w:type="dxa"/>
            <w:vAlign w:val="bottom"/>
          </w:tcPr>
          <w:p w14:paraId="01A3589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728AD4FF" w14:textId="77777777" w:rsidR="00152E9D" w:rsidRPr="00A406E5" w:rsidRDefault="00152E9D" w:rsidP="00152E9D">
            <w:pPr>
              <w:jc w:val="center"/>
              <w:rPr>
                <w:rFonts w:ascii="Arial" w:hAnsi="Arial" w:cs="Arial"/>
                <w:sz w:val="12"/>
                <w:szCs w:val="12"/>
              </w:rPr>
            </w:pPr>
          </w:p>
        </w:tc>
        <w:tc>
          <w:tcPr>
            <w:tcW w:w="1060" w:type="dxa"/>
            <w:vMerge/>
            <w:vAlign w:val="bottom"/>
          </w:tcPr>
          <w:p w14:paraId="531A3EA9" w14:textId="77777777" w:rsidR="00152E9D" w:rsidRPr="00A406E5" w:rsidRDefault="00152E9D" w:rsidP="00152E9D">
            <w:pPr>
              <w:ind w:leftChars="71" w:left="142"/>
              <w:rPr>
                <w:rFonts w:ascii="Arial" w:hAnsi="Arial" w:cs="Arial"/>
              </w:rPr>
            </w:pPr>
          </w:p>
        </w:tc>
      </w:tr>
      <w:tr w:rsidR="00152E9D" w:rsidRPr="00A406E5" w14:paraId="118AFEB7" w14:textId="77777777" w:rsidTr="00152E9D">
        <w:trPr>
          <w:cantSplit/>
        </w:trPr>
        <w:tc>
          <w:tcPr>
            <w:tcW w:w="6062" w:type="dxa"/>
            <w:vMerge/>
            <w:vAlign w:val="bottom"/>
          </w:tcPr>
          <w:p w14:paraId="06083F32" w14:textId="77777777" w:rsidR="00152E9D" w:rsidRPr="00A406E5" w:rsidRDefault="00152E9D" w:rsidP="00152E9D">
            <w:pPr>
              <w:rPr>
                <w:rFonts w:ascii="Arial" w:hAnsi="Arial" w:cs="Arial"/>
              </w:rPr>
            </w:pPr>
          </w:p>
        </w:tc>
        <w:tc>
          <w:tcPr>
            <w:tcW w:w="2903" w:type="dxa"/>
            <w:vAlign w:val="bottom"/>
          </w:tcPr>
          <w:p w14:paraId="056D074E"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2BE0045" w14:textId="77777777" w:rsidR="00152E9D" w:rsidRPr="00A406E5" w:rsidRDefault="00152E9D" w:rsidP="00152E9D">
            <w:pPr>
              <w:jc w:val="center"/>
              <w:rPr>
                <w:rFonts w:ascii="Arial" w:hAnsi="Arial" w:cs="Arial"/>
                <w:sz w:val="12"/>
                <w:szCs w:val="12"/>
              </w:rPr>
            </w:pPr>
          </w:p>
        </w:tc>
        <w:tc>
          <w:tcPr>
            <w:tcW w:w="1060" w:type="dxa"/>
            <w:vMerge/>
            <w:vAlign w:val="bottom"/>
          </w:tcPr>
          <w:p w14:paraId="0E1D351B" w14:textId="77777777" w:rsidR="00152E9D" w:rsidRPr="00A406E5" w:rsidRDefault="00152E9D" w:rsidP="00152E9D">
            <w:pPr>
              <w:ind w:firstLineChars="141" w:firstLine="282"/>
              <w:rPr>
                <w:rFonts w:ascii="Arial" w:hAnsi="Arial" w:cs="Arial"/>
              </w:rPr>
            </w:pPr>
          </w:p>
        </w:tc>
      </w:tr>
    </w:tbl>
    <w:p w14:paraId="1C5A64E9"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52DDFB7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905B0C5" w14:textId="77777777" w:rsidR="00C073F1" w:rsidRPr="00A406E5" w:rsidRDefault="00C073F1" w:rsidP="00152E9D">
      <w:pPr>
        <w:rPr>
          <w:rFonts w:ascii="Arial" w:hAnsi="Arial" w:cs="Arial"/>
          <w:vanish/>
        </w:rPr>
      </w:pPr>
    </w:p>
    <w:p w14:paraId="5A5B3E8C" w14:textId="6AC98712" w:rsidR="001F50B6" w:rsidRDefault="001F50B6" w:rsidP="001F50B6">
      <w:pPr>
        <w:pStyle w:val="NormalWeb"/>
        <w:rPr>
          <w:rFonts w:ascii="Arial" w:hAnsi="Arial" w:cs="Arial"/>
          <w:vanish/>
          <w:sz w:val="20"/>
          <w:lang w:eastAsia="en-GB"/>
        </w:rPr>
      </w:pPr>
    </w:p>
    <w:p w14:paraId="39E5C6C3" w14:textId="1F529F47" w:rsidR="00396159" w:rsidRDefault="00396159" w:rsidP="001F50B6">
      <w:pPr>
        <w:pStyle w:val="NormalWeb"/>
        <w:rPr>
          <w:rFonts w:ascii="Arial" w:hAnsi="Arial" w:cs="Arial"/>
          <w:color w:val="303B44"/>
          <w:sz w:val="22"/>
          <w:szCs w:val="22"/>
        </w:rPr>
      </w:pPr>
    </w:p>
    <w:p w14:paraId="3FB51FAA" w14:textId="77777777" w:rsidR="00396159" w:rsidRDefault="00396159"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DA9C22" w14:textId="77777777" w:rsidTr="000B6520">
        <w:tc>
          <w:tcPr>
            <w:tcW w:w="13858" w:type="dxa"/>
            <w:shd w:val="clear" w:color="auto" w:fill="95B3D7" w:themeFill="accent1" w:themeFillTint="99"/>
          </w:tcPr>
          <w:p w14:paraId="797B578C"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CA48B02"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51040A56" w14:textId="77777777" w:rsidTr="009F1137">
        <w:tc>
          <w:tcPr>
            <w:tcW w:w="13948" w:type="dxa"/>
            <w:shd w:val="clear" w:color="auto" w:fill="95B3D7" w:themeFill="accent1" w:themeFillTint="99"/>
          </w:tcPr>
          <w:p w14:paraId="2F75B095"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5427CD3D" w14:textId="77777777" w:rsidTr="009F1137">
        <w:tc>
          <w:tcPr>
            <w:tcW w:w="13948" w:type="dxa"/>
            <w:shd w:val="clear" w:color="auto" w:fill="DBE5F1" w:themeFill="accent1" w:themeFillTint="33"/>
          </w:tcPr>
          <w:p w14:paraId="230D66A7"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15F97C52"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1C18B693" w14:textId="77777777" w:rsidTr="009F1137">
        <w:trPr>
          <w:tblHeader/>
        </w:trPr>
        <w:tc>
          <w:tcPr>
            <w:tcW w:w="1735" w:type="dxa"/>
            <w:shd w:val="clear" w:color="auto" w:fill="95B3D7" w:themeFill="accent1" w:themeFillTint="99"/>
          </w:tcPr>
          <w:p w14:paraId="1F23237E"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22155A1D"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82ECD00"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67B30E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5F0FAE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77A0F235"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7478E5F1"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5D1A5725"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568E0560"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21711309"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09F40DF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72C8CACB"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576C2F34" w14:textId="77777777" w:rsidTr="009F1137">
        <w:trPr>
          <w:tblHeader/>
        </w:trPr>
        <w:tc>
          <w:tcPr>
            <w:tcW w:w="1735" w:type="dxa"/>
            <w:shd w:val="clear" w:color="auto" w:fill="95B3D7" w:themeFill="accent1" w:themeFillTint="99"/>
          </w:tcPr>
          <w:p w14:paraId="7B20DD5F"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36D979A7"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501CC41F"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7A9CCBE6"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C47334F"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0288482D"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41459E2B"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26D1BDD4"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4CD79211" w14:textId="77777777" w:rsidTr="009F1137">
        <w:tc>
          <w:tcPr>
            <w:tcW w:w="1735" w:type="dxa"/>
            <w:shd w:val="clear" w:color="auto" w:fill="95B3D7" w:themeFill="accent1" w:themeFillTint="99"/>
          </w:tcPr>
          <w:p w14:paraId="6C5BB8C7"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15CC90CC"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3DBA82A"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CCF4D16"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7CD5288"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AE409E4"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95C4B8A"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4CAD38F"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5422FA7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FF8E1"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D2BB26A"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1068952E"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72FC52E"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EAC236B"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16568F21" w14:textId="77777777" w:rsidTr="009F1137">
        <w:tc>
          <w:tcPr>
            <w:tcW w:w="1735" w:type="dxa"/>
            <w:shd w:val="clear" w:color="auto" w:fill="95B3D7" w:themeFill="accent1" w:themeFillTint="99"/>
          </w:tcPr>
          <w:p w14:paraId="050B79FC"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lastRenderedPageBreak/>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45369ED"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2F137779" w14:textId="77777777" w:rsidR="002466CE" w:rsidRDefault="002466CE" w:rsidP="009F1137">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18DB36A6"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CCC420B" w14:textId="77777777" w:rsidR="002466CE" w:rsidRPr="00B669B1" w:rsidRDefault="002466CE" w:rsidP="009F113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330E5B44" w14:textId="77777777" w:rsidR="002466CE" w:rsidRPr="00B669B1" w:rsidRDefault="002466CE" w:rsidP="009F113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8D00D2E" w14:textId="77777777" w:rsidR="002466CE" w:rsidRPr="00B669B1" w:rsidRDefault="002466CE" w:rsidP="009F1137">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w:t>
            </w:r>
            <w:proofErr w:type="gramStart"/>
            <w:r>
              <w:rPr>
                <w:rFonts w:ascii="Arial" w:hAnsi="Arial" w:cs="Arial"/>
              </w:rPr>
              <w:t>A</w:t>
            </w:r>
            <w:proofErr w:type="gramEnd"/>
            <w:r>
              <w:rPr>
                <w:rFonts w:ascii="Arial" w:hAnsi="Arial" w:cs="Arial"/>
              </w:rPr>
              <w:t xml:space="preserve">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0967081" w14:textId="77777777" w:rsidR="002466CE" w:rsidRPr="00B669B1" w:rsidRDefault="002466CE" w:rsidP="009F1137">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666FA0D" w14:textId="77777777" w:rsidR="002466CE" w:rsidRDefault="002466CE" w:rsidP="009F1137">
            <w:pPr>
              <w:spacing w:after="120"/>
              <w:rPr>
                <w:rFonts w:ascii="Arial" w:hAnsi="Arial" w:cs="Arial"/>
              </w:rPr>
            </w:pPr>
            <w:r>
              <w:rPr>
                <w:rFonts w:ascii="Arial" w:hAnsi="Arial" w:cs="Arial"/>
              </w:rPr>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793A1DC"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5B5464C" w14:textId="77777777" w:rsidR="002466CE" w:rsidRPr="00B669B1" w:rsidRDefault="002466CE" w:rsidP="009F1137">
            <w:pPr>
              <w:spacing w:after="120"/>
              <w:rPr>
                <w:rFonts w:ascii="Arial" w:hAnsi="Arial" w:cs="Arial"/>
              </w:rPr>
            </w:pPr>
            <w:r>
              <w:rPr>
                <w:rFonts w:ascii="Arial" w:hAnsi="Arial" w:cs="Arial"/>
              </w:rPr>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13D8925A" w14:textId="77777777" w:rsidTr="009F1137">
        <w:tc>
          <w:tcPr>
            <w:tcW w:w="1735" w:type="dxa"/>
            <w:shd w:val="clear" w:color="auto" w:fill="95B3D7" w:themeFill="accent1" w:themeFillTint="99"/>
          </w:tcPr>
          <w:p w14:paraId="11BD9D56"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249B67F"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w:t>
            </w:r>
            <w:r w:rsidRPr="00CC4A59">
              <w:rPr>
                <w:rFonts w:ascii="Arial" w:eastAsia="Arial" w:hAnsi="Arial" w:cs="Arial"/>
                <w:bCs/>
                <w:sz w:val="18"/>
                <w:szCs w:val="18"/>
              </w:rPr>
              <w:lastRenderedPageBreak/>
              <w:t>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14:paraId="50EB0033"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2738B1A"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lastRenderedPageBreak/>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05AC57D7" w14:textId="77777777" w:rsidR="002466CE" w:rsidRPr="00B669B1" w:rsidRDefault="002466CE" w:rsidP="009F1137">
            <w:pPr>
              <w:rPr>
                <w:rFonts w:ascii="Arial" w:hAnsi="Arial" w:cs="Arial"/>
              </w:rPr>
            </w:pPr>
          </w:p>
        </w:tc>
        <w:tc>
          <w:tcPr>
            <w:tcW w:w="1736" w:type="dxa"/>
          </w:tcPr>
          <w:p w14:paraId="3FB27C17"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w:t>
            </w:r>
            <w:r>
              <w:rPr>
                <w:rFonts w:ascii="Arial" w:hAnsi="Arial" w:cs="Arial"/>
              </w:rPr>
              <w:lastRenderedPageBreak/>
              <w:t>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D4F65E8"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A05502C"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w:t>
            </w:r>
            <w:r w:rsidRPr="006373C0">
              <w:rPr>
                <w:rFonts w:ascii="Arial" w:hAnsi="Arial" w:cs="Arial"/>
              </w:rPr>
              <w:lastRenderedPageBreak/>
              <w:t xml:space="preserve">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14:paraId="28E16820"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6A6459AE" w14:textId="77777777" w:rsidR="002466CE" w:rsidRPr="00B669B1" w:rsidRDefault="002466CE" w:rsidP="009F1137">
            <w:pPr>
              <w:rPr>
                <w:rFonts w:ascii="Arial" w:hAnsi="Arial" w:cs="Arial"/>
              </w:rPr>
            </w:pPr>
          </w:p>
        </w:tc>
        <w:tc>
          <w:tcPr>
            <w:tcW w:w="1736" w:type="dxa"/>
          </w:tcPr>
          <w:p w14:paraId="26D1620C"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w:t>
            </w:r>
            <w:proofErr w:type="gramStart"/>
            <w:r w:rsidRPr="00E008BD">
              <w:rPr>
                <w:rFonts w:ascii="Arial" w:hAnsi="Arial" w:cs="Arial"/>
              </w:rPr>
              <w:t>Proposes</w:t>
            </w:r>
            <w:proofErr w:type="gramEnd"/>
            <w:r w:rsidRPr="00E008BD">
              <w:rPr>
                <w:rFonts w:ascii="Arial" w:hAnsi="Arial" w:cs="Arial"/>
              </w:rPr>
              <w:t xml:space="preserve"> </w:t>
            </w:r>
            <w:r>
              <w:rPr>
                <w:rFonts w:ascii="Arial" w:hAnsi="Arial" w:cs="Arial"/>
              </w:rPr>
              <w:t xml:space="preserve">adequate but limited </w:t>
            </w:r>
            <w:r w:rsidRPr="00E008BD">
              <w:rPr>
                <w:rFonts w:ascii="Arial" w:hAnsi="Arial" w:cs="Arial"/>
              </w:rPr>
              <w:t xml:space="preserve">new </w:t>
            </w:r>
            <w:r w:rsidRPr="00E008BD">
              <w:rPr>
                <w:rFonts w:ascii="Arial" w:hAnsi="Arial" w:cs="Arial"/>
              </w:rPr>
              <w:lastRenderedPageBreak/>
              <w:t>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49AB272C"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lastRenderedPageBreak/>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460AA165" w14:textId="77777777" w:rsidR="002466CE" w:rsidRDefault="002466CE" w:rsidP="009F1137">
            <w:pPr>
              <w:rPr>
                <w:rFonts w:ascii="Arial" w:hAnsi="Arial" w:cs="Arial"/>
              </w:rPr>
            </w:pPr>
          </w:p>
          <w:p w14:paraId="20DE7470" w14:textId="77777777" w:rsidR="002466CE" w:rsidRPr="00B669B1" w:rsidRDefault="002466CE" w:rsidP="009F1137">
            <w:pPr>
              <w:rPr>
                <w:rFonts w:ascii="Arial" w:hAnsi="Arial" w:cs="Arial"/>
              </w:rPr>
            </w:pPr>
          </w:p>
        </w:tc>
        <w:tc>
          <w:tcPr>
            <w:tcW w:w="1736" w:type="dxa"/>
          </w:tcPr>
          <w:p w14:paraId="1125B0E0"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lastRenderedPageBreak/>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6DFF4016" w14:textId="77777777" w:rsidR="002466CE" w:rsidRPr="00B669B1" w:rsidRDefault="002466CE" w:rsidP="009F1137">
            <w:pPr>
              <w:rPr>
                <w:rFonts w:ascii="Arial" w:hAnsi="Arial" w:cs="Arial"/>
              </w:rPr>
            </w:pPr>
          </w:p>
        </w:tc>
        <w:tc>
          <w:tcPr>
            <w:tcW w:w="1736" w:type="dxa"/>
          </w:tcPr>
          <w:p w14:paraId="744A8D77"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lastRenderedPageBreak/>
              <w:t>Exemplary systematic and creative synthesis of complex issues</w:t>
            </w:r>
            <w:r w:rsidRPr="00E008BD">
              <w:rPr>
                <w:rFonts w:ascii="Arial" w:hAnsi="Arial" w:cs="Arial"/>
              </w:rPr>
              <w:t xml:space="preserve">. </w:t>
            </w:r>
            <w:r w:rsidRPr="00B669B1">
              <w:rPr>
                <w:rFonts w:ascii="Arial" w:hAnsi="Arial" w:cs="Arial"/>
              </w:rPr>
              <w:t xml:space="preserve"> </w:t>
            </w:r>
          </w:p>
          <w:p w14:paraId="6B2209A3"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7333DF85" w14:textId="77777777" w:rsidTr="009F1137">
        <w:tc>
          <w:tcPr>
            <w:tcW w:w="1735" w:type="dxa"/>
            <w:shd w:val="clear" w:color="auto" w:fill="95B3D7" w:themeFill="accent1" w:themeFillTint="99"/>
          </w:tcPr>
          <w:p w14:paraId="76733BF7"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DD0788E"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01ADA2F3"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7D510310"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27EF8543"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AD81CE7"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w:t>
            </w:r>
            <w:r w:rsidRPr="00E91CFC">
              <w:rPr>
                <w:rFonts w:ascii="Arial" w:hAnsi="Arial" w:cs="Arial"/>
              </w:rPr>
              <w:lastRenderedPageBreak/>
              <w:t>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3FD9A149"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1B0D3F6B"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w:t>
            </w:r>
            <w:r w:rsidRPr="004C2B2B">
              <w:rPr>
                <w:rFonts w:ascii="Arial" w:hAnsi="Arial" w:cs="Arial"/>
              </w:rPr>
              <w:lastRenderedPageBreak/>
              <w:t xml:space="preserve">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6646B3CD" w14:textId="77777777" w:rsidR="002466CE" w:rsidRPr="00B669B1" w:rsidRDefault="002466CE" w:rsidP="009F1137">
            <w:pPr>
              <w:rPr>
                <w:rFonts w:ascii="Arial" w:hAnsi="Arial" w:cs="Arial"/>
              </w:rPr>
            </w:pPr>
          </w:p>
          <w:p w14:paraId="416CA7B3" w14:textId="77777777" w:rsidR="002466CE" w:rsidRPr="00B669B1" w:rsidRDefault="002466CE" w:rsidP="009F1137">
            <w:pPr>
              <w:rPr>
                <w:rFonts w:ascii="Arial" w:hAnsi="Arial" w:cs="Arial"/>
              </w:rPr>
            </w:pPr>
          </w:p>
        </w:tc>
        <w:tc>
          <w:tcPr>
            <w:tcW w:w="1736" w:type="dxa"/>
          </w:tcPr>
          <w:p w14:paraId="006A4AE8"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08C867B3"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r w:rsidRPr="004C2B2B">
              <w:rPr>
                <w:rFonts w:ascii="Arial" w:hAnsi="Arial" w:cs="Arial"/>
              </w:rPr>
              <w:lastRenderedPageBreak/>
              <w:t>practice, but not always making logical links between the two</w:t>
            </w:r>
            <w:r>
              <w:rPr>
                <w:rFonts w:ascii="Arial" w:hAnsi="Arial" w:cs="Arial"/>
              </w:rPr>
              <w:t>.</w:t>
            </w:r>
          </w:p>
          <w:p w14:paraId="0B3EE119"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064E3B5D"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02480E42"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 xml:space="preserve">Mainly consistent, accurate and logical application of theory to practice, making </w:t>
            </w:r>
            <w:r w:rsidRPr="002C1DF7">
              <w:rPr>
                <w:rFonts w:ascii="Arial" w:hAnsi="Arial" w:cs="Arial"/>
              </w:rPr>
              <w:lastRenderedPageBreak/>
              <w:t>appropriate links between the two</w:t>
            </w:r>
            <w:r>
              <w:rPr>
                <w:rFonts w:ascii="Arial" w:hAnsi="Arial" w:cs="Arial"/>
              </w:rPr>
              <w:t>.</w:t>
            </w:r>
          </w:p>
          <w:p w14:paraId="21579CEF" w14:textId="77777777" w:rsidR="002466CE" w:rsidRPr="00B669B1" w:rsidRDefault="002466CE" w:rsidP="009F113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392C3955"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70A04310"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w:t>
            </w:r>
          </w:p>
          <w:p w14:paraId="4F39A26A" w14:textId="77777777" w:rsidR="002466CE" w:rsidRPr="00B669B1" w:rsidRDefault="002466CE" w:rsidP="009F1137">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14:paraId="7118A208"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90D11D4"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571D4D8"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w:t>
            </w:r>
            <w:r w:rsidRPr="00885BD7">
              <w:rPr>
                <w:rFonts w:ascii="Arial" w:hAnsi="Arial" w:cs="Arial"/>
              </w:rPr>
              <w:lastRenderedPageBreak/>
              <w:t>applicable to own research or advanced scholarship</w:t>
            </w:r>
            <w:r>
              <w:rPr>
                <w:rFonts w:ascii="Arial" w:hAnsi="Arial" w:cs="Arial"/>
              </w:rPr>
              <w:t>.</w:t>
            </w:r>
          </w:p>
          <w:p w14:paraId="5AFF52B6"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1014EDB5"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0DEFE736"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w:t>
            </w:r>
            <w:r w:rsidRPr="00885BD7">
              <w:rPr>
                <w:rFonts w:ascii="Arial" w:hAnsi="Arial" w:cs="Arial"/>
              </w:rPr>
              <w:lastRenderedPageBreak/>
              <w:t>applicable to own research or advanced scholarship.</w:t>
            </w:r>
          </w:p>
          <w:p w14:paraId="4785CDC5"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5C4E54A9" w14:textId="77777777" w:rsidTr="009F1137">
        <w:tc>
          <w:tcPr>
            <w:tcW w:w="1735" w:type="dxa"/>
            <w:shd w:val="clear" w:color="auto" w:fill="95B3D7" w:themeFill="accent1" w:themeFillTint="99"/>
          </w:tcPr>
          <w:p w14:paraId="2812F32B"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A078A37"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w:t>
            </w:r>
            <w:r>
              <w:rPr>
                <w:rFonts w:ascii="Arial" w:hAnsi="Arial" w:cs="Arial"/>
                <w:sz w:val="18"/>
                <w:szCs w:val="18"/>
              </w:rPr>
              <w:lastRenderedPageBreak/>
              <w:t xml:space="preserve">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0E4E58C5"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6EB0298C"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 xml:space="preserve">in the completion </w:t>
            </w:r>
            <w:r w:rsidRPr="00E07BE3">
              <w:rPr>
                <w:rFonts w:ascii="Arial" w:hAnsi="Arial" w:cs="Arial"/>
              </w:rPr>
              <w:lastRenderedPageBreak/>
              <w:t>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7736D199" w14:textId="77777777" w:rsidR="002466CE" w:rsidRPr="00ED3ABD" w:rsidRDefault="002466CE" w:rsidP="009F1137">
            <w:pPr>
              <w:rPr>
                <w:rFonts w:ascii="Arial" w:hAnsi="Arial" w:cs="Arial"/>
              </w:rPr>
            </w:pPr>
          </w:p>
          <w:p w14:paraId="0D13D09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C36345B"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5683586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w:t>
            </w:r>
            <w:r w:rsidRPr="00ED3ABD">
              <w:rPr>
                <w:rFonts w:ascii="Arial" w:hAnsi="Arial" w:cs="Arial"/>
              </w:rPr>
              <w:lastRenderedPageBreak/>
              <w:t>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07E457D8"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5E0AB1D0"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w:t>
            </w:r>
            <w:r w:rsidRPr="00E07BE3">
              <w:rPr>
                <w:rFonts w:ascii="Arial" w:hAnsi="Arial" w:cs="Arial"/>
              </w:rPr>
              <w:lastRenderedPageBreak/>
              <w:t xml:space="preserve">involvement in group activities. </w:t>
            </w:r>
          </w:p>
          <w:p w14:paraId="5B54692E" w14:textId="77777777" w:rsidR="002466CE" w:rsidRPr="00E07BE3" w:rsidRDefault="002466CE" w:rsidP="009F1137">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053E3C6"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3D560982"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8B78D41" w14:textId="77777777" w:rsidR="002466CE" w:rsidRPr="00E07BE3" w:rsidRDefault="002466CE" w:rsidP="009F1137">
            <w:pPr>
              <w:rPr>
                <w:rFonts w:ascii="Arial" w:hAnsi="Arial" w:cs="Arial"/>
              </w:rPr>
            </w:pPr>
            <w:r w:rsidRPr="005F01A6">
              <w:rPr>
                <w:rFonts w:ascii="Arial" w:hAnsi="Arial" w:cs="Arial"/>
              </w:rPr>
              <w:lastRenderedPageBreak/>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4B2C5F7"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796155EA"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2629F343"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lastRenderedPageBreak/>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266118E"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10BC419E"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w:t>
            </w:r>
            <w:r w:rsidRPr="00E07BE3">
              <w:rPr>
                <w:rFonts w:ascii="Arial" w:hAnsi="Arial" w:cs="Arial"/>
              </w:rPr>
              <w:lastRenderedPageBreak/>
              <w:t>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212DF363"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ADEDE26"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52FD590E"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lastRenderedPageBreak/>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14:paraId="4412CAC9" w14:textId="77777777" w:rsidR="002466CE" w:rsidRDefault="002466CE" w:rsidP="002466CE">
      <w:pPr>
        <w:pStyle w:val="NormalWeb"/>
        <w:rPr>
          <w:rFonts w:ascii="Arial" w:hAnsi="Arial" w:cs="Arial"/>
          <w:color w:val="303B44"/>
          <w:sz w:val="22"/>
          <w:szCs w:val="22"/>
        </w:rPr>
      </w:pPr>
    </w:p>
    <w:p w14:paraId="1FFA505F" w14:textId="77777777" w:rsidR="00050AF9" w:rsidRDefault="00050AF9" w:rsidP="002466CE">
      <w:pPr>
        <w:pStyle w:val="NormalWeb"/>
        <w:rPr>
          <w:rFonts w:ascii="Arial" w:hAnsi="Arial" w:cs="Arial"/>
          <w:color w:val="303B44"/>
          <w:sz w:val="22"/>
          <w:szCs w:val="22"/>
        </w:rPr>
      </w:pPr>
    </w:p>
    <w:p w14:paraId="60EA0DB3" w14:textId="77777777" w:rsidR="00050AF9" w:rsidRDefault="00050AF9" w:rsidP="002466CE">
      <w:pPr>
        <w:pStyle w:val="NormalWeb"/>
        <w:rPr>
          <w:rFonts w:ascii="Arial" w:hAnsi="Arial" w:cs="Arial"/>
          <w:color w:val="303B44"/>
          <w:sz w:val="22"/>
          <w:szCs w:val="22"/>
        </w:rPr>
      </w:pPr>
    </w:p>
    <w:p w14:paraId="0E1C66EB" w14:textId="77777777" w:rsidR="00050AF9" w:rsidRDefault="00050AF9" w:rsidP="002466CE">
      <w:pPr>
        <w:pStyle w:val="NormalWeb"/>
        <w:rPr>
          <w:rFonts w:ascii="Arial" w:hAnsi="Arial" w:cs="Arial"/>
          <w:color w:val="303B44"/>
          <w:sz w:val="22"/>
          <w:szCs w:val="22"/>
        </w:rPr>
      </w:pPr>
    </w:p>
    <w:p w14:paraId="72A50582" w14:textId="77777777" w:rsidR="00050AF9" w:rsidRDefault="00050AF9" w:rsidP="002466CE">
      <w:pPr>
        <w:pStyle w:val="NormalWeb"/>
        <w:rPr>
          <w:rFonts w:ascii="Arial" w:hAnsi="Arial" w:cs="Arial"/>
          <w:color w:val="303B44"/>
          <w:sz w:val="22"/>
          <w:szCs w:val="22"/>
        </w:rPr>
      </w:pPr>
    </w:p>
    <w:p w14:paraId="3FD138A6" w14:textId="77777777" w:rsidR="00050AF9" w:rsidRDefault="00050AF9" w:rsidP="002466CE">
      <w:pPr>
        <w:pStyle w:val="NormalWeb"/>
        <w:rPr>
          <w:rFonts w:ascii="Arial" w:hAnsi="Arial" w:cs="Arial"/>
          <w:color w:val="303B44"/>
          <w:sz w:val="22"/>
          <w:szCs w:val="22"/>
        </w:rPr>
      </w:pPr>
    </w:p>
    <w:p w14:paraId="58770BD9" w14:textId="77777777" w:rsidR="00050AF9" w:rsidRDefault="00050AF9" w:rsidP="002466CE">
      <w:pPr>
        <w:pStyle w:val="NormalWeb"/>
        <w:rPr>
          <w:rFonts w:ascii="Arial" w:hAnsi="Arial" w:cs="Arial"/>
          <w:color w:val="303B44"/>
          <w:sz w:val="22"/>
          <w:szCs w:val="22"/>
        </w:rPr>
      </w:pPr>
    </w:p>
    <w:p w14:paraId="6A0E71F9" w14:textId="77777777" w:rsidR="00050AF9" w:rsidRDefault="00050AF9" w:rsidP="002466CE">
      <w:pPr>
        <w:pStyle w:val="NormalWeb"/>
        <w:rPr>
          <w:rFonts w:ascii="Arial" w:hAnsi="Arial" w:cs="Arial"/>
          <w:color w:val="303B44"/>
          <w:sz w:val="22"/>
          <w:szCs w:val="22"/>
        </w:rPr>
      </w:pPr>
    </w:p>
    <w:p w14:paraId="47375E1C" w14:textId="77777777" w:rsidR="00050AF9" w:rsidRDefault="00050AF9" w:rsidP="002466CE">
      <w:pPr>
        <w:pStyle w:val="NormalWeb"/>
        <w:rPr>
          <w:rFonts w:ascii="Arial" w:hAnsi="Arial" w:cs="Arial"/>
          <w:color w:val="303B44"/>
          <w:sz w:val="22"/>
          <w:szCs w:val="22"/>
        </w:rPr>
      </w:pPr>
    </w:p>
    <w:p w14:paraId="32222D4B" w14:textId="77777777" w:rsidR="00050AF9" w:rsidRDefault="00050AF9" w:rsidP="002466CE">
      <w:pPr>
        <w:pStyle w:val="NormalWeb"/>
        <w:rPr>
          <w:rFonts w:ascii="Arial" w:hAnsi="Arial" w:cs="Arial"/>
          <w:color w:val="303B44"/>
          <w:sz w:val="22"/>
          <w:szCs w:val="22"/>
        </w:rPr>
      </w:pPr>
    </w:p>
    <w:p w14:paraId="643056E8" w14:textId="77777777" w:rsidR="00050AF9" w:rsidRDefault="00050AF9" w:rsidP="002466CE">
      <w:pPr>
        <w:pStyle w:val="NormalWeb"/>
        <w:rPr>
          <w:rFonts w:ascii="Arial" w:hAnsi="Arial" w:cs="Arial"/>
          <w:color w:val="303B44"/>
          <w:sz w:val="22"/>
          <w:szCs w:val="22"/>
        </w:rPr>
      </w:pPr>
    </w:p>
    <w:p w14:paraId="2D82F91E" w14:textId="77777777" w:rsidR="00050AF9" w:rsidRDefault="00050AF9" w:rsidP="002466CE">
      <w:pPr>
        <w:pStyle w:val="NormalWeb"/>
        <w:rPr>
          <w:rFonts w:ascii="Arial" w:hAnsi="Arial" w:cs="Arial"/>
          <w:color w:val="303B44"/>
          <w:sz w:val="22"/>
          <w:szCs w:val="22"/>
        </w:rPr>
      </w:pPr>
    </w:p>
    <w:p w14:paraId="149BD0E3" w14:textId="77777777" w:rsidR="00050AF9" w:rsidRDefault="00050AF9" w:rsidP="002466CE">
      <w:pPr>
        <w:pStyle w:val="NormalWeb"/>
        <w:rPr>
          <w:rFonts w:ascii="Arial" w:hAnsi="Arial" w:cs="Arial"/>
          <w:color w:val="303B44"/>
          <w:sz w:val="22"/>
          <w:szCs w:val="22"/>
        </w:rPr>
      </w:pPr>
    </w:p>
    <w:p w14:paraId="38A957E7" w14:textId="77777777" w:rsidR="00050AF9" w:rsidRDefault="00050AF9" w:rsidP="002466CE">
      <w:pPr>
        <w:pStyle w:val="NormalWeb"/>
        <w:rPr>
          <w:rFonts w:ascii="Arial" w:hAnsi="Arial" w:cs="Arial"/>
          <w:color w:val="303B44"/>
          <w:sz w:val="22"/>
          <w:szCs w:val="22"/>
        </w:rPr>
      </w:pPr>
    </w:p>
    <w:sectPr w:rsid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88EAB30" w14:textId="77777777" w:rsidR="00BC1F94" w:rsidRDefault="00BC1F94">
      <w:r>
        <w:separator/>
      </w:r>
    </w:p>
  </w:endnote>
  <w:endnote w:type="continuationSeparator" w:id="0">
    <w:p w14:paraId="28200730" w14:textId="77777777" w:rsidR="00BC1F94" w:rsidRDefault="00BC1F9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20500000000000000"/>
    <w:charset w:val="88"/>
    <w:family w:val="roman"/>
    <w:pitch w:val="variable"/>
    <w:sig w:usb0="A00002FF" w:usb1="28CFFCFA" w:usb2="00000016" w:usb3="00000000" w:csb0="00100001" w:csb1="00000000"/>
  </w:font>
  <w:font w:name="Microsoft JhengHei">
    <w:altName w:val="微軟正黑體"/>
    <w:panose1 w:val="020B0604030504040204"/>
    <w:charset w:val="88"/>
    <w:family w:val="swiss"/>
    <w:pitch w:val="variable"/>
    <w:sig w:usb0="000002A7" w:usb1="28CF4400" w:usb2="00000016" w:usb3="00000000" w:csb0="00100009"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41A4CD5" w14:textId="1371B773"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96766">
      <w:rPr>
        <w:b/>
        <w:noProof/>
      </w:rPr>
      <w:t>7</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96766">
      <w:rPr>
        <w:b/>
        <w:noProof/>
      </w:rPr>
      <w:t>12</w:t>
    </w:r>
    <w:r w:rsidR="0017512A">
      <w:rPr>
        <w:b/>
        <w:sz w:val="24"/>
        <w:szCs w:val="24"/>
      </w:rPr>
      <w:fldChar w:fldCharType="end"/>
    </w:r>
  </w:p>
  <w:p w14:paraId="40024D4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51732E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29AEEDD" w14:textId="77777777" w:rsidR="00BC1F94" w:rsidRDefault="00BC1F94">
      <w:r>
        <w:separator/>
      </w:r>
    </w:p>
  </w:footnote>
  <w:footnote w:type="continuationSeparator" w:id="0">
    <w:p w14:paraId="6BA7E20A" w14:textId="77777777" w:rsidR="00BC1F94" w:rsidRDefault="00BC1F94">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F343EC"/>
    <w:multiLevelType w:val="hybridMultilevel"/>
    <w:tmpl w:val="3B5240A0"/>
    <w:lvl w:ilvl="0" w:tplc="9CB0976E">
      <w:start w:val="1"/>
      <w:numFmt w:val="bullet"/>
      <w:lvlText w:val="•"/>
      <w:lvlJc w:val="left"/>
      <w:pPr>
        <w:ind w:left="480" w:hanging="480"/>
      </w:pPr>
      <w:rPr>
        <w:rFonts w:ascii="Arial" w:hAnsi="Arial" w:cs="Times New Roman"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 w15:restartNumberingAfterBreak="0">
    <w:nsid w:val="03F204F3"/>
    <w:multiLevelType w:val="hybridMultilevel"/>
    <w:tmpl w:val="2BC0C9DA"/>
    <w:lvl w:ilvl="0" w:tplc="2318C848">
      <w:numFmt w:val="bullet"/>
      <w:lvlText w:val="•"/>
      <w:lvlJc w:val="left"/>
      <w:pPr>
        <w:ind w:left="1080" w:hanging="720"/>
      </w:pPr>
      <w:rPr>
        <w:rFonts w:ascii="SimSun" w:eastAsia="SimSun" w:hAnsi="SimSun" w:cs="Arial" w:hint="eastAsia"/>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6743431"/>
    <w:multiLevelType w:val="hybridMultilevel"/>
    <w:tmpl w:val="DE14501A"/>
    <w:lvl w:ilvl="0" w:tplc="9CB0976E">
      <w:start w:val="1"/>
      <w:numFmt w:val="bullet"/>
      <w:lvlText w:val="•"/>
      <w:lvlJc w:val="left"/>
      <w:pPr>
        <w:ind w:left="360" w:hanging="360"/>
      </w:pPr>
      <w:rPr>
        <w:rFonts w:ascii="Arial" w:hAnsi="Arial" w:cs="Times New Roman"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39C450F"/>
    <w:multiLevelType w:val="hybridMultilevel"/>
    <w:tmpl w:val="49EC48D2"/>
    <w:lvl w:ilvl="0" w:tplc="9CB0976E">
      <w:start w:val="1"/>
      <w:numFmt w:val="bullet"/>
      <w:lvlText w:val="•"/>
      <w:lvlJc w:val="left"/>
      <w:pPr>
        <w:ind w:left="480" w:hanging="480"/>
      </w:pPr>
      <w:rPr>
        <w:rFonts w:ascii="Arial" w:hAnsi="Arial" w:cs="Times New Roman"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0" w15:restartNumberingAfterBreak="0">
    <w:nsid w:val="264846BC"/>
    <w:multiLevelType w:val="hybridMultilevel"/>
    <w:tmpl w:val="B9CA2054"/>
    <w:lvl w:ilvl="0" w:tplc="04090001">
      <w:start w:val="1"/>
      <w:numFmt w:val="bullet"/>
      <w:lvlText w:val=""/>
      <w:lvlJc w:val="left"/>
      <w:pPr>
        <w:ind w:left="360" w:hanging="360"/>
      </w:pPr>
      <w:rPr>
        <w:rFonts w:ascii="Wingdings" w:hAnsi="Wingding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2C602693"/>
    <w:multiLevelType w:val="hybridMultilevel"/>
    <w:tmpl w:val="3F1A2DE8"/>
    <w:lvl w:ilvl="0" w:tplc="99829D24">
      <w:start w:val="1"/>
      <w:numFmt w:val="decimal"/>
      <w:lvlText w:val="%1."/>
      <w:lvlJc w:val="left"/>
      <w:pPr>
        <w:ind w:left="108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30E04E7E"/>
    <w:multiLevelType w:val="hybridMultilevel"/>
    <w:tmpl w:val="1EC23C80"/>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6AE6A86"/>
    <w:multiLevelType w:val="hybridMultilevel"/>
    <w:tmpl w:val="B0ECEA36"/>
    <w:lvl w:ilvl="0" w:tplc="9CB0976E">
      <w:start w:val="1"/>
      <w:numFmt w:val="bullet"/>
      <w:lvlText w:val="•"/>
      <w:lvlJc w:val="left"/>
      <w:pPr>
        <w:ind w:left="360" w:hanging="360"/>
      </w:pPr>
      <w:rPr>
        <w:rFonts w:ascii="Arial" w:hAnsi="Arial" w:cs="Times New Roman"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9" w15:restartNumberingAfterBreak="0">
    <w:nsid w:val="3E395808"/>
    <w:multiLevelType w:val="hybridMultilevel"/>
    <w:tmpl w:val="D6C85FA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467F44BF"/>
    <w:multiLevelType w:val="hybridMultilevel"/>
    <w:tmpl w:val="EB408CC8"/>
    <w:lvl w:ilvl="0" w:tplc="04090001">
      <w:start w:val="1"/>
      <w:numFmt w:val="bullet"/>
      <w:lvlText w:val=""/>
      <w:lvlJc w:val="left"/>
      <w:pPr>
        <w:ind w:left="480" w:hanging="480"/>
      </w:pPr>
      <w:rPr>
        <w:rFonts w:ascii="Symbol" w:hAnsi="Symbol"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2" w15:restartNumberingAfterBreak="0">
    <w:nsid w:val="501E5127"/>
    <w:multiLevelType w:val="hybridMultilevel"/>
    <w:tmpl w:val="09D0D678"/>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3" w15:restartNumberingAfterBreak="0">
    <w:nsid w:val="568F7D78"/>
    <w:multiLevelType w:val="hybridMultilevel"/>
    <w:tmpl w:val="92C4ED48"/>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4" w15:restartNumberingAfterBreak="0">
    <w:nsid w:val="5EA82A28"/>
    <w:multiLevelType w:val="hybridMultilevel"/>
    <w:tmpl w:val="FB66174E"/>
    <w:lvl w:ilvl="0" w:tplc="D71A9CCE">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1CE56BF"/>
    <w:multiLevelType w:val="hybridMultilevel"/>
    <w:tmpl w:val="DCEA7BAE"/>
    <w:lvl w:ilvl="0" w:tplc="5164FC84">
      <w:start w:val="1"/>
      <w:numFmt w:val="decimal"/>
      <w:lvlText w:val="%1."/>
      <w:lvlJc w:val="left"/>
      <w:pPr>
        <w:ind w:left="720" w:hanging="360"/>
      </w:pPr>
      <w:rPr>
        <w:rFonts w:cs="Times New Roman"/>
        <w:b w:val="0"/>
      </w:rPr>
    </w:lvl>
    <w:lvl w:ilvl="1" w:tplc="08090019">
      <w:start w:val="1"/>
      <w:numFmt w:val="decimal"/>
      <w:lvlText w:val="%2."/>
      <w:lvlJc w:val="left"/>
      <w:pPr>
        <w:tabs>
          <w:tab w:val="num" w:pos="1440"/>
        </w:tabs>
        <w:ind w:left="1440" w:hanging="360"/>
      </w:pPr>
      <w:rPr>
        <w:rFonts w:cs="Times New Roman"/>
      </w:rPr>
    </w:lvl>
    <w:lvl w:ilvl="2" w:tplc="0809001B">
      <w:start w:val="1"/>
      <w:numFmt w:val="decimal"/>
      <w:lvlText w:val="%3."/>
      <w:lvlJc w:val="left"/>
      <w:pPr>
        <w:tabs>
          <w:tab w:val="num" w:pos="2160"/>
        </w:tabs>
        <w:ind w:left="2160" w:hanging="360"/>
      </w:pPr>
      <w:rPr>
        <w:rFonts w:cs="Times New Roman"/>
      </w:rPr>
    </w:lvl>
    <w:lvl w:ilvl="3" w:tplc="0809000F">
      <w:start w:val="1"/>
      <w:numFmt w:val="decimal"/>
      <w:lvlText w:val="%4."/>
      <w:lvlJc w:val="left"/>
      <w:pPr>
        <w:tabs>
          <w:tab w:val="num" w:pos="2880"/>
        </w:tabs>
        <w:ind w:left="2880" w:hanging="360"/>
      </w:pPr>
      <w:rPr>
        <w:rFonts w:cs="Times New Roman"/>
      </w:rPr>
    </w:lvl>
    <w:lvl w:ilvl="4" w:tplc="08090019">
      <w:start w:val="1"/>
      <w:numFmt w:val="decimal"/>
      <w:lvlText w:val="%5."/>
      <w:lvlJc w:val="left"/>
      <w:pPr>
        <w:tabs>
          <w:tab w:val="num" w:pos="3600"/>
        </w:tabs>
        <w:ind w:left="3600" w:hanging="360"/>
      </w:pPr>
      <w:rPr>
        <w:rFonts w:cs="Times New Roman"/>
      </w:rPr>
    </w:lvl>
    <w:lvl w:ilvl="5" w:tplc="0809001B">
      <w:start w:val="1"/>
      <w:numFmt w:val="decimal"/>
      <w:lvlText w:val="%6."/>
      <w:lvlJc w:val="left"/>
      <w:pPr>
        <w:tabs>
          <w:tab w:val="num" w:pos="4320"/>
        </w:tabs>
        <w:ind w:left="4320" w:hanging="360"/>
      </w:pPr>
      <w:rPr>
        <w:rFonts w:cs="Times New Roman"/>
      </w:rPr>
    </w:lvl>
    <w:lvl w:ilvl="6" w:tplc="0809000F">
      <w:start w:val="1"/>
      <w:numFmt w:val="decimal"/>
      <w:lvlText w:val="%7."/>
      <w:lvlJc w:val="left"/>
      <w:pPr>
        <w:tabs>
          <w:tab w:val="num" w:pos="5040"/>
        </w:tabs>
        <w:ind w:left="5040" w:hanging="360"/>
      </w:pPr>
      <w:rPr>
        <w:rFonts w:cs="Times New Roman"/>
      </w:rPr>
    </w:lvl>
    <w:lvl w:ilvl="7" w:tplc="08090019">
      <w:start w:val="1"/>
      <w:numFmt w:val="decimal"/>
      <w:lvlText w:val="%8."/>
      <w:lvlJc w:val="left"/>
      <w:pPr>
        <w:tabs>
          <w:tab w:val="num" w:pos="5760"/>
        </w:tabs>
        <w:ind w:left="5760" w:hanging="360"/>
      </w:pPr>
      <w:rPr>
        <w:rFonts w:cs="Times New Roman"/>
      </w:rPr>
    </w:lvl>
    <w:lvl w:ilvl="8" w:tplc="0809001B">
      <w:start w:val="1"/>
      <w:numFmt w:val="decimal"/>
      <w:lvlText w:val="%9."/>
      <w:lvlJc w:val="left"/>
      <w:pPr>
        <w:tabs>
          <w:tab w:val="num" w:pos="6480"/>
        </w:tabs>
        <w:ind w:left="6480" w:hanging="360"/>
      </w:pPr>
      <w:rPr>
        <w:rFonts w:cs="Times New Roman"/>
      </w:rPr>
    </w:lvl>
  </w:abstractNum>
  <w:abstractNum w:abstractNumId="2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3B02F5B"/>
    <w:multiLevelType w:val="hybridMultilevel"/>
    <w:tmpl w:val="0062012E"/>
    <w:lvl w:ilvl="0" w:tplc="9CB0976E">
      <w:start w:val="1"/>
      <w:numFmt w:val="bullet"/>
      <w:lvlText w:val="•"/>
      <w:lvlJc w:val="left"/>
      <w:pPr>
        <w:ind w:left="480" w:hanging="480"/>
      </w:pPr>
      <w:rPr>
        <w:rFonts w:ascii="Arial" w:hAnsi="Arial" w:cs="Times New Roman"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9" w15:restartNumberingAfterBreak="0">
    <w:nsid w:val="66E6479C"/>
    <w:multiLevelType w:val="hybridMultilevel"/>
    <w:tmpl w:val="F7D2B886"/>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30" w15:restartNumberingAfterBreak="0">
    <w:nsid w:val="69AC3B38"/>
    <w:multiLevelType w:val="hybridMultilevel"/>
    <w:tmpl w:val="438A8BFA"/>
    <w:lvl w:ilvl="0" w:tplc="9CB0976E">
      <w:start w:val="1"/>
      <w:numFmt w:val="bullet"/>
      <w:lvlText w:val="•"/>
      <w:lvlJc w:val="left"/>
      <w:pPr>
        <w:ind w:left="360" w:hanging="360"/>
      </w:pPr>
      <w:rPr>
        <w:rFonts w:ascii="Arial" w:hAnsi="Arial" w:cs="Times New Roman"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1" w15:restartNumberingAfterBreak="0">
    <w:nsid w:val="6B9D2927"/>
    <w:multiLevelType w:val="hybridMultilevel"/>
    <w:tmpl w:val="62BE9F7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2" w15:restartNumberingAfterBreak="0">
    <w:nsid w:val="709E3100"/>
    <w:multiLevelType w:val="hybridMultilevel"/>
    <w:tmpl w:val="33581EAA"/>
    <w:lvl w:ilvl="0" w:tplc="0409001B">
      <w:start w:val="1"/>
      <w:numFmt w:val="lowerRoman"/>
      <w:lvlText w:val="%1."/>
      <w:lvlJc w:val="righ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3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5" w15:restartNumberingAfterBreak="0">
    <w:nsid w:val="74F939C6"/>
    <w:multiLevelType w:val="hybridMultilevel"/>
    <w:tmpl w:val="5FFA4CF8"/>
    <w:lvl w:ilvl="0" w:tplc="0409000F">
      <w:start w:val="1"/>
      <w:numFmt w:val="decimal"/>
      <w:lvlText w:val="%1."/>
      <w:lvlJc w:val="left"/>
      <w:pPr>
        <w:ind w:left="480" w:hanging="480"/>
      </w:pPr>
      <w:rPr>
        <w:rFont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36" w15:restartNumberingAfterBreak="0">
    <w:nsid w:val="7AEB67ED"/>
    <w:multiLevelType w:val="hybridMultilevel"/>
    <w:tmpl w:val="7E84EE22"/>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4"/>
  </w:num>
  <w:num w:numId="2">
    <w:abstractNumId w:val="17"/>
  </w:num>
  <w:num w:numId="3">
    <w:abstractNumId w:val="34"/>
  </w:num>
  <w:num w:numId="4">
    <w:abstractNumId w:val="20"/>
  </w:num>
  <w:num w:numId="5">
    <w:abstractNumId w:val="14"/>
  </w:num>
  <w:num w:numId="6">
    <w:abstractNumId w:val="33"/>
  </w:num>
  <w:num w:numId="7">
    <w:abstractNumId w:val="5"/>
  </w:num>
  <w:num w:numId="8">
    <w:abstractNumId w:val="27"/>
  </w:num>
  <w:num w:numId="9">
    <w:abstractNumId w:val="18"/>
  </w:num>
  <w:num w:numId="10">
    <w:abstractNumId w:val="7"/>
  </w:num>
  <w:num w:numId="11">
    <w:abstractNumId w:val="8"/>
  </w:num>
  <w:num w:numId="12">
    <w:abstractNumId w:val="15"/>
  </w:num>
  <w:num w:numId="13">
    <w:abstractNumId w:val="25"/>
  </w:num>
  <w:num w:numId="14">
    <w:abstractNumId w:val="6"/>
  </w:num>
  <w:num w:numId="15">
    <w:abstractNumId w:val="0"/>
  </w:num>
  <w:num w:numId="16">
    <w:abstractNumId w:val="11"/>
  </w:num>
  <w:num w:numId="17">
    <w:abstractNumId w:val="19"/>
  </w:num>
  <w:num w:numId="18">
    <w:abstractNumId w:val="2"/>
  </w:num>
  <w:num w:numId="19">
    <w:abstractNumId w:val="21"/>
  </w:num>
  <w:num w:numId="20">
    <w:abstractNumId w:val="23"/>
  </w:num>
  <w:num w:numId="21">
    <w:abstractNumId w:val="28"/>
  </w:num>
  <w:num w:numId="22">
    <w:abstractNumId w:val="16"/>
  </w:num>
  <w:num w:numId="23">
    <w:abstractNumId w:val="3"/>
  </w:num>
  <w:num w:numId="24">
    <w:abstractNumId w:val="10"/>
  </w:num>
  <w:num w:numId="25">
    <w:abstractNumId w:val="30"/>
  </w:num>
  <w:num w:numId="26">
    <w:abstractNumId w:val="35"/>
  </w:num>
  <w:num w:numId="27">
    <w:abstractNumId w:val="9"/>
  </w:num>
  <w:num w:numId="28">
    <w:abstractNumId w:val="24"/>
  </w:num>
  <w:num w:numId="29">
    <w:abstractNumId w:val="22"/>
  </w:num>
  <w:num w:numId="30">
    <w:abstractNumId w:val="13"/>
  </w:num>
  <w:num w:numId="31">
    <w:abstractNumId w:val="29"/>
  </w:num>
  <w:num w:numId="32">
    <w:abstractNumId w:val="1"/>
  </w:num>
  <w:num w:numId="33">
    <w:abstractNumId w:val="12"/>
  </w:num>
  <w:num w:numId="34">
    <w:abstractNumId w:val="31"/>
  </w:num>
  <w:num w:numId="35">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6">
    <w:abstractNumId w:val="36"/>
  </w:num>
  <w:num w:numId="37">
    <w:abstractNumId w:val="3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bordersDoNotSurroundHeader/>
  <w:bordersDoNotSurroundFooter/>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1C22"/>
    <w:rsid w:val="000159C5"/>
    <w:rsid w:val="00026B02"/>
    <w:rsid w:val="00050AF9"/>
    <w:rsid w:val="000822E5"/>
    <w:rsid w:val="000971FC"/>
    <w:rsid w:val="000A0164"/>
    <w:rsid w:val="000A2A3A"/>
    <w:rsid w:val="000A492A"/>
    <w:rsid w:val="000A4F26"/>
    <w:rsid w:val="000B6520"/>
    <w:rsid w:val="000C4F03"/>
    <w:rsid w:val="000D2F80"/>
    <w:rsid w:val="000E413A"/>
    <w:rsid w:val="000F5AA3"/>
    <w:rsid w:val="00100396"/>
    <w:rsid w:val="00100B5C"/>
    <w:rsid w:val="00103507"/>
    <w:rsid w:val="001106E9"/>
    <w:rsid w:val="0012015F"/>
    <w:rsid w:val="00124CA5"/>
    <w:rsid w:val="00134F77"/>
    <w:rsid w:val="00146359"/>
    <w:rsid w:val="00151017"/>
    <w:rsid w:val="00152E9D"/>
    <w:rsid w:val="00154487"/>
    <w:rsid w:val="0017512A"/>
    <w:rsid w:val="00183ACD"/>
    <w:rsid w:val="00196958"/>
    <w:rsid w:val="001A1369"/>
    <w:rsid w:val="001A1E39"/>
    <w:rsid w:val="001A24F3"/>
    <w:rsid w:val="001B405C"/>
    <w:rsid w:val="001B5F45"/>
    <w:rsid w:val="001D3350"/>
    <w:rsid w:val="001E1050"/>
    <w:rsid w:val="001E1E1F"/>
    <w:rsid w:val="001E2007"/>
    <w:rsid w:val="001E57C1"/>
    <w:rsid w:val="001F07EF"/>
    <w:rsid w:val="001F50B6"/>
    <w:rsid w:val="001F6D7A"/>
    <w:rsid w:val="0022746E"/>
    <w:rsid w:val="00235F71"/>
    <w:rsid w:val="002444CA"/>
    <w:rsid w:val="002466CE"/>
    <w:rsid w:val="00260DE6"/>
    <w:rsid w:val="002734C3"/>
    <w:rsid w:val="00273FEE"/>
    <w:rsid w:val="0028204E"/>
    <w:rsid w:val="0028591B"/>
    <w:rsid w:val="00291841"/>
    <w:rsid w:val="002C449B"/>
    <w:rsid w:val="002C6040"/>
    <w:rsid w:val="002D5B3F"/>
    <w:rsid w:val="002E272E"/>
    <w:rsid w:val="002F5778"/>
    <w:rsid w:val="003035F1"/>
    <w:rsid w:val="00306749"/>
    <w:rsid w:val="00311D2D"/>
    <w:rsid w:val="003223E0"/>
    <w:rsid w:val="00323965"/>
    <w:rsid w:val="00352C4A"/>
    <w:rsid w:val="00362560"/>
    <w:rsid w:val="0036745E"/>
    <w:rsid w:val="003732FD"/>
    <w:rsid w:val="003753B2"/>
    <w:rsid w:val="00376559"/>
    <w:rsid w:val="003805E2"/>
    <w:rsid w:val="00382BAA"/>
    <w:rsid w:val="00384D73"/>
    <w:rsid w:val="00386422"/>
    <w:rsid w:val="00393EB6"/>
    <w:rsid w:val="00396159"/>
    <w:rsid w:val="003A3CE5"/>
    <w:rsid w:val="003B23E7"/>
    <w:rsid w:val="003B366F"/>
    <w:rsid w:val="003B3F9D"/>
    <w:rsid w:val="003B6C95"/>
    <w:rsid w:val="003D36E0"/>
    <w:rsid w:val="003E1006"/>
    <w:rsid w:val="003E5751"/>
    <w:rsid w:val="003F20AD"/>
    <w:rsid w:val="0040278E"/>
    <w:rsid w:val="004046A9"/>
    <w:rsid w:val="00404C50"/>
    <w:rsid w:val="00423934"/>
    <w:rsid w:val="00426244"/>
    <w:rsid w:val="00435DF8"/>
    <w:rsid w:val="00470A38"/>
    <w:rsid w:val="00477875"/>
    <w:rsid w:val="004874DE"/>
    <w:rsid w:val="00490E50"/>
    <w:rsid w:val="004A2BC4"/>
    <w:rsid w:val="004A4823"/>
    <w:rsid w:val="004A7880"/>
    <w:rsid w:val="004B45AC"/>
    <w:rsid w:val="004B5334"/>
    <w:rsid w:val="004B6C14"/>
    <w:rsid w:val="004C4F19"/>
    <w:rsid w:val="004D5E9B"/>
    <w:rsid w:val="004D63D9"/>
    <w:rsid w:val="004E57E0"/>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1BD"/>
    <w:rsid w:val="005F3A53"/>
    <w:rsid w:val="00605D68"/>
    <w:rsid w:val="006062A3"/>
    <w:rsid w:val="00610E08"/>
    <w:rsid w:val="006140BF"/>
    <w:rsid w:val="006161BE"/>
    <w:rsid w:val="00616280"/>
    <w:rsid w:val="00620787"/>
    <w:rsid w:val="00632434"/>
    <w:rsid w:val="0063478F"/>
    <w:rsid w:val="00644256"/>
    <w:rsid w:val="00653FA7"/>
    <w:rsid w:val="006614A0"/>
    <w:rsid w:val="00661B93"/>
    <w:rsid w:val="00661D6F"/>
    <w:rsid w:val="006628E9"/>
    <w:rsid w:val="0066725E"/>
    <w:rsid w:val="006716C7"/>
    <w:rsid w:val="00676241"/>
    <w:rsid w:val="00681208"/>
    <w:rsid w:val="00681FA9"/>
    <w:rsid w:val="006831DF"/>
    <w:rsid w:val="00691255"/>
    <w:rsid w:val="00691EA9"/>
    <w:rsid w:val="006934D4"/>
    <w:rsid w:val="006A08ED"/>
    <w:rsid w:val="006A6DC3"/>
    <w:rsid w:val="006A7547"/>
    <w:rsid w:val="006C1480"/>
    <w:rsid w:val="006D49ED"/>
    <w:rsid w:val="006D55CE"/>
    <w:rsid w:val="006D637A"/>
    <w:rsid w:val="006D6B5E"/>
    <w:rsid w:val="006D6F24"/>
    <w:rsid w:val="006E3E4E"/>
    <w:rsid w:val="006F1715"/>
    <w:rsid w:val="006F45BF"/>
    <w:rsid w:val="006F60E0"/>
    <w:rsid w:val="00702F71"/>
    <w:rsid w:val="00714E11"/>
    <w:rsid w:val="007366DF"/>
    <w:rsid w:val="00757839"/>
    <w:rsid w:val="00770C81"/>
    <w:rsid w:val="007854D0"/>
    <w:rsid w:val="00791024"/>
    <w:rsid w:val="00793F0A"/>
    <w:rsid w:val="007A2657"/>
    <w:rsid w:val="007C682C"/>
    <w:rsid w:val="007D2385"/>
    <w:rsid w:val="007E1AE7"/>
    <w:rsid w:val="007E6F99"/>
    <w:rsid w:val="007F214F"/>
    <w:rsid w:val="00800069"/>
    <w:rsid w:val="00803770"/>
    <w:rsid w:val="008042F0"/>
    <w:rsid w:val="008310A0"/>
    <w:rsid w:val="00835D29"/>
    <w:rsid w:val="00842E7F"/>
    <w:rsid w:val="008440FE"/>
    <w:rsid w:val="00852933"/>
    <w:rsid w:val="008566E5"/>
    <w:rsid w:val="008566FE"/>
    <w:rsid w:val="00865B46"/>
    <w:rsid w:val="00876776"/>
    <w:rsid w:val="00896134"/>
    <w:rsid w:val="008A62BC"/>
    <w:rsid w:val="008B1039"/>
    <w:rsid w:val="008B43E7"/>
    <w:rsid w:val="008C36D5"/>
    <w:rsid w:val="008D763F"/>
    <w:rsid w:val="008E75EC"/>
    <w:rsid w:val="008F036F"/>
    <w:rsid w:val="008F1308"/>
    <w:rsid w:val="008F78C2"/>
    <w:rsid w:val="008F7E0D"/>
    <w:rsid w:val="00904568"/>
    <w:rsid w:val="00911394"/>
    <w:rsid w:val="00923EF2"/>
    <w:rsid w:val="00926D25"/>
    <w:rsid w:val="00926E9D"/>
    <w:rsid w:val="00932C6E"/>
    <w:rsid w:val="00933F10"/>
    <w:rsid w:val="009433C5"/>
    <w:rsid w:val="00965881"/>
    <w:rsid w:val="00967FB8"/>
    <w:rsid w:val="009871FF"/>
    <w:rsid w:val="0098791D"/>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74BE9"/>
    <w:rsid w:val="00A85BFE"/>
    <w:rsid w:val="00A9498E"/>
    <w:rsid w:val="00A94EA9"/>
    <w:rsid w:val="00AB6FE7"/>
    <w:rsid w:val="00AB7AD7"/>
    <w:rsid w:val="00AC5F32"/>
    <w:rsid w:val="00AD2430"/>
    <w:rsid w:val="00AE41A6"/>
    <w:rsid w:val="00AF0E34"/>
    <w:rsid w:val="00AF271D"/>
    <w:rsid w:val="00AF56C2"/>
    <w:rsid w:val="00B004E6"/>
    <w:rsid w:val="00B0744D"/>
    <w:rsid w:val="00B10CF0"/>
    <w:rsid w:val="00B50EA8"/>
    <w:rsid w:val="00B553F7"/>
    <w:rsid w:val="00B64082"/>
    <w:rsid w:val="00B72325"/>
    <w:rsid w:val="00B72EC6"/>
    <w:rsid w:val="00B77DAB"/>
    <w:rsid w:val="00B81AD3"/>
    <w:rsid w:val="00B829D8"/>
    <w:rsid w:val="00B84B5B"/>
    <w:rsid w:val="00B86446"/>
    <w:rsid w:val="00BA1176"/>
    <w:rsid w:val="00BC1F94"/>
    <w:rsid w:val="00BC755E"/>
    <w:rsid w:val="00BE0B01"/>
    <w:rsid w:val="00BE79C7"/>
    <w:rsid w:val="00BF3CB5"/>
    <w:rsid w:val="00C005E2"/>
    <w:rsid w:val="00C01A3F"/>
    <w:rsid w:val="00C073F1"/>
    <w:rsid w:val="00C1285B"/>
    <w:rsid w:val="00C1361B"/>
    <w:rsid w:val="00C14E1F"/>
    <w:rsid w:val="00C20F9D"/>
    <w:rsid w:val="00C234BC"/>
    <w:rsid w:val="00C315AF"/>
    <w:rsid w:val="00C32F29"/>
    <w:rsid w:val="00C36D9A"/>
    <w:rsid w:val="00C44A72"/>
    <w:rsid w:val="00C46766"/>
    <w:rsid w:val="00C61FC2"/>
    <w:rsid w:val="00C705F9"/>
    <w:rsid w:val="00C80F0F"/>
    <w:rsid w:val="00C8667A"/>
    <w:rsid w:val="00C9197F"/>
    <w:rsid w:val="00C93BCB"/>
    <w:rsid w:val="00CC241A"/>
    <w:rsid w:val="00CE4035"/>
    <w:rsid w:val="00CE65AB"/>
    <w:rsid w:val="00CF4266"/>
    <w:rsid w:val="00D12CAD"/>
    <w:rsid w:val="00D22D9C"/>
    <w:rsid w:val="00D241F1"/>
    <w:rsid w:val="00D275CB"/>
    <w:rsid w:val="00D30DFA"/>
    <w:rsid w:val="00D463A5"/>
    <w:rsid w:val="00D463C4"/>
    <w:rsid w:val="00D4710D"/>
    <w:rsid w:val="00D47D25"/>
    <w:rsid w:val="00D5401D"/>
    <w:rsid w:val="00D62ACD"/>
    <w:rsid w:val="00D96766"/>
    <w:rsid w:val="00DA36EE"/>
    <w:rsid w:val="00DB116D"/>
    <w:rsid w:val="00DB444C"/>
    <w:rsid w:val="00DD17CC"/>
    <w:rsid w:val="00DD26DA"/>
    <w:rsid w:val="00DE217A"/>
    <w:rsid w:val="00DF321B"/>
    <w:rsid w:val="00E230E0"/>
    <w:rsid w:val="00E24A56"/>
    <w:rsid w:val="00E51AAC"/>
    <w:rsid w:val="00E61D43"/>
    <w:rsid w:val="00E66CC0"/>
    <w:rsid w:val="00E728A9"/>
    <w:rsid w:val="00E807D9"/>
    <w:rsid w:val="00E95EFF"/>
    <w:rsid w:val="00EA0F4E"/>
    <w:rsid w:val="00EA295B"/>
    <w:rsid w:val="00EA3B9B"/>
    <w:rsid w:val="00EA6801"/>
    <w:rsid w:val="00EB2C08"/>
    <w:rsid w:val="00EB4F96"/>
    <w:rsid w:val="00ED7072"/>
    <w:rsid w:val="00EE3132"/>
    <w:rsid w:val="00EE3D9D"/>
    <w:rsid w:val="00EE6F25"/>
    <w:rsid w:val="00EE76BA"/>
    <w:rsid w:val="00F02126"/>
    <w:rsid w:val="00F03D85"/>
    <w:rsid w:val="00F07C8C"/>
    <w:rsid w:val="00F249F1"/>
    <w:rsid w:val="00F25B9D"/>
    <w:rsid w:val="00F2664E"/>
    <w:rsid w:val="00F31163"/>
    <w:rsid w:val="00F31C04"/>
    <w:rsid w:val="00F442A7"/>
    <w:rsid w:val="00F45764"/>
    <w:rsid w:val="00F501D2"/>
    <w:rsid w:val="00F55F49"/>
    <w:rsid w:val="00F57A89"/>
    <w:rsid w:val="00F61A20"/>
    <w:rsid w:val="00F63651"/>
    <w:rsid w:val="00F63DD9"/>
    <w:rsid w:val="00F67644"/>
    <w:rsid w:val="00F8381F"/>
    <w:rsid w:val="00F85BE8"/>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19945DA2"/>
  <w15:docId w15:val="{E53EB078-8D28-476A-9C64-D2C5198128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SimSu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05D68"/>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semiHidden/>
    <w:unhideWhenUsed/>
    <w:rsid w:val="008B1039"/>
    <w:rPr>
      <w:sz w:val="18"/>
      <w:szCs w:val="18"/>
    </w:rPr>
  </w:style>
  <w:style w:type="paragraph" w:styleId="CommentText">
    <w:name w:val="annotation text"/>
    <w:basedOn w:val="Normal"/>
    <w:link w:val="CommentTextChar"/>
    <w:semiHidden/>
    <w:unhideWhenUsed/>
    <w:rsid w:val="008B1039"/>
  </w:style>
  <w:style w:type="character" w:customStyle="1" w:styleId="CommentTextChar">
    <w:name w:val="Comment Text Char"/>
    <w:basedOn w:val="DefaultParagraphFont"/>
    <w:link w:val="CommentText"/>
    <w:semiHidden/>
    <w:rsid w:val="008B1039"/>
    <w:rPr>
      <w:lang w:eastAsia="en-GB"/>
    </w:rPr>
  </w:style>
  <w:style w:type="paragraph" w:styleId="CommentSubject">
    <w:name w:val="annotation subject"/>
    <w:basedOn w:val="CommentText"/>
    <w:next w:val="CommentText"/>
    <w:link w:val="CommentSubjectChar"/>
    <w:semiHidden/>
    <w:unhideWhenUsed/>
    <w:rsid w:val="008B1039"/>
    <w:rPr>
      <w:b/>
      <w:bCs/>
    </w:rPr>
  </w:style>
  <w:style w:type="character" w:customStyle="1" w:styleId="CommentSubjectChar">
    <w:name w:val="Comment Subject Char"/>
    <w:basedOn w:val="CommentTextChar"/>
    <w:link w:val="CommentSubject"/>
    <w:semiHidden/>
    <w:rsid w:val="008B1039"/>
    <w:rPr>
      <w:b/>
      <w:bCs/>
      <w:lang w:eastAsia="en-GB"/>
    </w:rPr>
  </w:style>
  <w:style w:type="paragraph" w:styleId="Revision">
    <w:name w:val="Revision"/>
    <w:hidden/>
    <w:uiPriority w:val="71"/>
    <w:semiHidden/>
    <w:rsid w:val="008B1039"/>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FA5DA65D2CB7A743A6AEA57B6788B21F" ma:contentTypeVersion="1" ma:contentTypeDescription="Create a new document." ma:contentTypeScope="" ma:versionID="efd9e7644d3ac08eb2c87a18cce173ff">
  <xsd:schema xmlns:xsd="http://www.w3.org/2001/XMLSchema" xmlns:xs="http://www.w3.org/2001/XMLSchema" xmlns:p="http://schemas.microsoft.com/office/2006/metadata/properties" xmlns:ns2="9e7da747-942d-49d3-942c-0fe7f92d7a70" targetNamespace="http://schemas.microsoft.com/office/2006/metadata/properties" ma:root="true" ma:fieldsID="32b0351f81db1ec8e458faedde8d92ac" ns2:_="">
    <xsd:import namespace="9e7da747-942d-49d3-942c-0fe7f92d7a70"/>
    <xsd:element name="properties">
      <xsd:complexType>
        <xsd:sequence>
          <xsd:element name="documentManagement">
            <xsd:complexType>
              <xsd:all>
                <xsd:element ref="ns2:SharedWithUser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e7da747-942d-49d3-942c-0fe7f92d7a70"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565E202-AC58-4F18-B43C-A1905A5B5CA3}">
  <ds:schemaRefs>
    <ds:schemaRef ds:uri="http://schemas.microsoft.com/sharepoint/v3/contenttype/forms"/>
  </ds:schemaRefs>
</ds:datastoreItem>
</file>

<file path=customXml/itemProps2.xml><?xml version="1.0" encoding="utf-8"?>
<ds:datastoreItem xmlns:ds="http://schemas.openxmlformats.org/officeDocument/2006/customXml" ds:itemID="{1C97B249-89B5-4E56-8752-957FAF8352CD}">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086A3F06-3504-40C9-B9C9-4BB295C137A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e7da747-942d-49d3-942c-0fe7f92d7a7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3</TotalTime>
  <Pages>12</Pages>
  <Words>4696</Words>
  <Characters>26770</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31404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Ed Yu</cp:lastModifiedBy>
  <cp:revision>4</cp:revision>
  <cp:lastPrinted>2018-12-19T04:42:00Z</cp:lastPrinted>
  <dcterms:created xsi:type="dcterms:W3CDTF">2020-07-15T03:09:00Z</dcterms:created>
  <dcterms:modified xsi:type="dcterms:W3CDTF">2020-08-09T14:41:00Z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0x010100FA5DA65D2CB7A743A6AEA57B6788B21F</vt:lpwstr>
  </property>
</Properties>
</file>