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E3C44" w:rsidRPr="003844C1" w:rsidRDefault="00FE3C44" w:rsidP="00FE3C44">
      <w:pPr>
        <w:rPr>
          <w:rFonts w:ascii="Arial" w:hAnsi="Arial" w:cs="Arial"/>
          <w:b/>
          <w:i/>
        </w:rPr>
      </w:pPr>
      <w:r w:rsidRPr="003844C1">
        <w:rPr>
          <w:rFonts w:ascii="Arial" w:hAnsi="Arial" w:cs="Arial"/>
          <w:b/>
          <w:i/>
        </w:rPr>
        <w:t xml:space="preserve">COVER PAGE </w:t>
      </w:r>
    </w:p>
    <w:p w:rsidR="00FE3C44" w:rsidRPr="003844C1" w:rsidRDefault="00FE3C44" w:rsidP="00FE3C44">
      <w:pPr>
        <w:rPr>
          <w:rFonts w:ascii="Arial" w:hAnsi="Arial" w:cs="Arial"/>
          <w:b/>
        </w:rPr>
      </w:pPr>
    </w:p>
    <w:p w:rsidR="00FE3C44" w:rsidRPr="003844C1" w:rsidRDefault="00FE3C44" w:rsidP="00FE3C44">
      <w:pPr>
        <w:rPr>
          <w:rFonts w:ascii="Arial" w:hAnsi="Arial" w:cs="Arial"/>
          <w:b/>
        </w:rPr>
      </w:pPr>
    </w:p>
    <w:p w:rsidR="00FE3C44" w:rsidRPr="003844C1" w:rsidRDefault="00FE3C44" w:rsidP="00FE3C44">
      <w:pPr>
        <w:rPr>
          <w:rFonts w:ascii="Arial" w:hAnsi="Arial" w:cs="Arial"/>
          <w:b/>
        </w:rPr>
      </w:pPr>
    </w:p>
    <w:p w:rsidR="00FE3C44" w:rsidRPr="003844C1" w:rsidRDefault="00FE3C44" w:rsidP="00FE3C44">
      <w:pPr>
        <w:rPr>
          <w:rFonts w:ascii="Arial" w:hAnsi="Arial" w:cs="Arial"/>
          <w:b/>
        </w:rPr>
      </w:pPr>
      <w:r w:rsidRPr="003844C1">
        <w:rPr>
          <w:rFonts w:ascii="Arial" w:hAnsi="Arial" w:cs="Arial"/>
          <w:b/>
        </w:rPr>
        <w:t>STUDENT NAME: CARWELL HYLTON</w:t>
      </w:r>
    </w:p>
    <w:p w:rsidR="00FE3C44" w:rsidRPr="003844C1" w:rsidRDefault="00FE3C44" w:rsidP="00FE3C44">
      <w:pPr>
        <w:rPr>
          <w:rFonts w:ascii="Arial" w:hAnsi="Arial" w:cs="Arial"/>
          <w:b/>
        </w:rPr>
      </w:pPr>
    </w:p>
    <w:p w:rsidR="00FE3C44" w:rsidRPr="003844C1" w:rsidRDefault="00FE3C44" w:rsidP="00FE3C44">
      <w:pPr>
        <w:rPr>
          <w:rFonts w:ascii="Arial" w:hAnsi="Arial" w:cs="Arial"/>
          <w:b/>
        </w:rPr>
      </w:pPr>
    </w:p>
    <w:p w:rsidR="00FE3C44" w:rsidRPr="003844C1" w:rsidRDefault="00FE3C44" w:rsidP="00FE3C44">
      <w:pPr>
        <w:rPr>
          <w:rFonts w:ascii="Arial" w:hAnsi="Arial" w:cs="Arial"/>
          <w:b/>
        </w:rPr>
      </w:pPr>
      <w:r w:rsidRPr="003844C1">
        <w:rPr>
          <w:rFonts w:ascii="Arial" w:hAnsi="Arial" w:cs="Arial"/>
          <w:b/>
        </w:rPr>
        <w:t>STUDENT NUMBER: 2214160</w:t>
      </w:r>
    </w:p>
    <w:p w:rsidR="00FE3C44" w:rsidRPr="003844C1" w:rsidRDefault="00FE3C44" w:rsidP="00FE3C44">
      <w:pPr>
        <w:rPr>
          <w:rFonts w:ascii="Arial" w:hAnsi="Arial" w:cs="Arial"/>
          <w:b/>
        </w:rPr>
      </w:pPr>
    </w:p>
    <w:p w:rsidR="00FE3C44" w:rsidRPr="003844C1" w:rsidRDefault="00FE3C44" w:rsidP="00FE3C44">
      <w:pPr>
        <w:rPr>
          <w:rFonts w:ascii="Arial" w:hAnsi="Arial" w:cs="Arial"/>
          <w:b/>
        </w:rPr>
      </w:pPr>
    </w:p>
    <w:p w:rsidR="00FE3C44" w:rsidRPr="003844C1" w:rsidRDefault="00FE3C44" w:rsidP="00FE3C44">
      <w:pPr>
        <w:rPr>
          <w:rFonts w:ascii="Arial" w:hAnsi="Arial" w:cs="Arial"/>
          <w:b/>
        </w:rPr>
      </w:pPr>
    </w:p>
    <w:p w:rsidR="00FE3C44" w:rsidRPr="003844C1" w:rsidRDefault="00FE3C44" w:rsidP="00FE3C44">
      <w:pPr>
        <w:rPr>
          <w:rFonts w:ascii="Arial" w:hAnsi="Arial" w:cs="Arial"/>
          <w:b/>
        </w:rPr>
      </w:pPr>
    </w:p>
    <w:p w:rsidR="00FE3C44" w:rsidRPr="003844C1" w:rsidRDefault="00FE3C44" w:rsidP="00FE3C44">
      <w:pPr>
        <w:rPr>
          <w:rFonts w:ascii="Arial" w:hAnsi="Arial" w:cs="Arial"/>
          <w:b/>
        </w:rPr>
      </w:pPr>
      <w:r w:rsidRPr="003844C1">
        <w:rPr>
          <w:rFonts w:ascii="Arial" w:hAnsi="Arial" w:cs="Arial"/>
          <w:b/>
        </w:rPr>
        <w:t>LECTURER: ROBERT ASHFORD</w:t>
      </w:r>
    </w:p>
    <w:p w:rsidR="00FE3C44" w:rsidRPr="003844C1" w:rsidRDefault="00FE3C44" w:rsidP="00FE3C44">
      <w:pPr>
        <w:rPr>
          <w:rFonts w:ascii="Arial" w:hAnsi="Arial" w:cs="Arial"/>
          <w:b/>
        </w:rPr>
      </w:pPr>
    </w:p>
    <w:p w:rsidR="00FE3C44" w:rsidRPr="003844C1" w:rsidRDefault="00FE3C44" w:rsidP="00FE3C44">
      <w:pPr>
        <w:rPr>
          <w:rFonts w:ascii="Arial" w:hAnsi="Arial" w:cs="Arial"/>
          <w:b/>
        </w:rPr>
      </w:pPr>
    </w:p>
    <w:p w:rsidR="00FE3C44" w:rsidRPr="003844C1" w:rsidRDefault="00FE3C44" w:rsidP="00FE3C44">
      <w:pPr>
        <w:rPr>
          <w:rFonts w:ascii="Arial" w:hAnsi="Arial" w:cs="Arial"/>
          <w:b/>
        </w:rPr>
      </w:pPr>
    </w:p>
    <w:p w:rsidR="00FE3C44" w:rsidRPr="003844C1" w:rsidRDefault="00FE3C44" w:rsidP="00FE3C44">
      <w:pPr>
        <w:rPr>
          <w:rFonts w:ascii="Arial" w:hAnsi="Arial" w:cs="Arial"/>
          <w:b/>
        </w:rPr>
      </w:pPr>
    </w:p>
    <w:p w:rsidR="00FE3C44" w:rsidRPr="003844C1" w:rsidRDefault="00FE3C44" w:rsidP="00FE3C44">
      <w:pPr>
        <w:rPr>
          <w:rFonts w:ascii="Arial" w:hAnsi="Arial" w:cs="Arial"/>
          <w:b/>
        </w:rPr>
      </w:pPr>
      <w:r w:rsidRPr="003844C1">
        <w:rPr>
          <w:rFonts w:ascii="Arial" w:hAnsi="Arial" w:cs="Arial"/>
          <w:b/>
        </w:rPr>
        <w:t>MODULE TITLE: INTRODUCTION TO PUBLIC HEALTH</w:t>
      </w:r>
    </w:p>
    <w:p w:rsidR="00FE3C44" w:rsidRPr="003844C1" w:rsidRDefault="00FE3C44" w:rsidP="00FE3C44">
      <w:pPr>
        <w:rPr>
          <w:rFonts w:ascii="Arial" w:hAnsi="Arial" w:cs="Arial"/>
          <w:b/>
        </w:rPr>
      </w:pPr>
    </w:p>
    <w:p w:rsidR="00FE3C44" w:rsidRPr="003844C1" w:rsidRDefault="00FE3C44" w:rsidP="00FE3C44">
      <w:pPr>
        <w:rPr>
          <w:rFonts w:ascii="Arial" w:hAnsi="Arial" w:cs="Arial"/>
          <w:b/>
        </w:rPr>
      </w:pPr>
      <w:r w:rsidRPr="003844C1">
        <w:rPr>
          <w:rFonts w:ascii="Arial" w:hAnsi="Arial" w:cs="Arial"/>
          <w:b/>
        </w:rPr>
        <w:t>MODULE NUMBER: LCHS4004</w:t>
      </w:r>
    </w:p>
    <w:p w:rsidR="00FE3C44" w:rsidRPr="003844C1" w:rsidRDefault="00FE3C44" w:rsidP="00FE3C44">
      <w:pPr>
        <w:rPr>
          <w:rFonts w:ascii="Arial" w:hAnsi="Arial" w:cs="Arial"/>
          <w:b/>
        </w:rPr>
      </w:pPr>
    </w:p>
    <w:p w:rsidR="00FE3C44" w:rsidRPr="003844C1" w:rsidRDefault="00FE3C44" w:rsidP="00FE3C44">
      <w:pPr>
        <w:rPr>
          <w:rFonts w:ascii="Arial" w:hAnsi="Arial" w:cs="Arial"/>
          <w:b/>
        </w:rPr>
      </w:pPr>
    </w:p>
    <w:p w:rsidR="00D032D3" w:rsidRDefault="00FE3C44" w:rsidP="00FE3C44">
      <w:pPr>
        <w:rPr>
          <w:rFonts w:ascii="Arial" w:hAnsi="Arial" w:cs="Arial"/>
          <w:b/>
        </w:rPr>
      </w:pPr>
      <w:r w:rsidRPr="003844C1">
        <w:rPr>
          <w:rFonts w:ascii="Arial" w:hAnsi="Arial" w:cs="Arial"/>
          <w:b/>
        </w:rPr>
        <w:t xml:space="preserve">ASSIGNMENT TITLE: A REPORT ON </w:t>
      </w:r>
      <w:r w:rsidR="00D032D3">
        <w:rPr>
          <w:rFonts w:ascii="Arial" w:hAnsi="Arial" w:cs="Arial"/>
          <w:b/>
        </w:rPr>
        <w:t xml:space="preserve"> A COMMUNICABLE DISEASE – SCARLET FEVER</w:t>
      </w:r>
    </w:p>
    <w:p w:rsidR="00FE3C44" w:rsidRPr="003844C1" w:rsidRDefault="00FE3C44" w:rsidP="00FE3C44">
      <w:pPr>
        <w:rPr>
          <w:rFonts w:ascii="Arial" w:hAnsi="Arial" w:cs="Arial"/>
          <w:b/>
        </w:rPr>
      </w:pPr>
    </w:p>
    <w:p w:rsidR="00FE3C44" w:rsidRPr="003844C1" w:rsidRDefault="00FE3C44" w:rsidP="00FE3C44">
      <w:pPr>
        <w:rPr>
          <w:rFonts w:ascii="Arial" w:hAnsi="Arial" w:cs="Arial"/>
          <w:b/>
        </w:rPr>
      </w:pPr>
    </w:p>
    <w:p w:rsidR="001A16E5" w:rsidRDefault="001A16E5" w:rsidP="002D0D6B">
      <w:pPr>
        <w:spacing w:after="0" w:line="360" w:lineRule="auto"/>
        <w:rPr>
          <w:rFonts w:ascii="Arial" w:eastAsia="Times New Roman" w:hAnsi="Arial" w:cs="Arial"/>
          <w:b/>
          <w:color w:val="222222"/>
          <w:sz w:val="24"/>
          <w:szCs w:val="24"/>
          <w:shd w:val="clear" w:color="auto" w:fill="FFFFFF"/>
          <w:lang w:eastAsia="en-GB"/>
        </w:rPr>
      </w:pPr>
    </w:p>
    <w:p w:rsidR="001A16E5" w:rsidRDefault="001A16E5" w:rsidP="002D0D6B">
      <w:pPr>
        <w:spacing w:after="0" w:line="360" w:lineRule="auto"/>
        <w:rPr>
          <w:rFonts w:ascii="Arial" w:eastAsia="Times New Roman" w:hAnsi="Arial" w:cs="Arial"/>
          <w:b/>
          <w:color w:val="222222"/>
          <w:sz w:val="24"/>
          <w:szCs w:val="24"/>
          <w:shd w:val="clear" w:color="auto" w:fill="FFFFFF"/>
          <w:lang w:eastAsia="en-GB"/>
        </w:rPr>
      </w:pPr>
    </w:p>
    <w:p w:rsidR="001A16E5" w:rsidRDefault="001A16E5" w:rsidP="002D0D6B">
      <w:pPr>
        <w:spacing w:after="0" w:line="360" w:lineRule="auto"/>
        <w:rPr>
          <w:rFonts w:ascii="Arial" w:eastAsia="Times New Roman" w:hAnsi="Arial" w:cs="Arial"/>
          <w:b/>
          <w:color w:val="222222"/>
          <w:sz w:val="24"/>
          <w:szCs w:val="24"/>
          <w:shd w:val="clear" w:color="auto" w:fill="FFFFFF"/>
          <w:lang w:eastAsia="en-GB"/>
        </w:rPr>
      </w:pPr>
    </w:p>
    <w:p w:rsidR="00FE3C44" w:rsidRDefault="00FE3C44" w:rsidP="002D0D6B">
      <w:pPr>
        <w:spacing w:after="0" w:line="360" w:lineRule="auto"/>
        <w:rPr>
          <w:rFonts w:ascii="Arial" w:eastAsia="Times New Roman" w:hAnsi="Arial" w:cs="Arial"/>
          <w:b/>
          <w:color w:val="222222"/>
          <w:sz w:val="24"/>
          <w:szCs w:val="24"/>
          <w:shd w:val="clear" w:color="auto" w:fill="FFFFFF"/>
          <w:lang w:eastAsia="en-GB"/>
        </w:rPr>
      </w:pPr>
    </w:p>
    <w:p w:rsidR="00FE3C44" w:rsidRDefault="00FE3C44" w:rsidP="002D0D6B">
      <w:pPr>
        <w:spacing w:after="0" w:line="360" w:lineRule="auto"/>
        <w:rPr>
          <w:rFonts w:ascii="Arial" w:eastAsia="Times New Roman" w:hAnsi="Arial" w:cs="Arial"/>
          <w:b/>
          <w:color w:val="222222"/>
          <w:sz w:val="24"/>
          <w:szCs w:val="24"/>
          <w:shd w:val="clear" w:color="auto" w:fill="FFFFFF"/>
          <w:lang w:eastAsia="en-GB"/>
        </w:rPr>
      </w:pPr>
    </w:p>
    <w:p w:rsidR="00FE3C44" w:rsidRDefault="00FE3C44" w:rsidP="002D0D6B">
      <w:pPr>
        <w:spacing w:after="0" w:line="360" w:lineRule="auto"/>
        <w:rPr>
          <w:rFonts w:ascii="Arial" w:eastAsia="Times New Roman" w:hAnsi="Arial" w:cs="Arial"/>
          <w:b/>
          <w:color w:val="222222"/>
          <w:sz w:val="24"/>
          <w:szCs w:val="24"/>
          <w:shd w:val="clear" w:color="auto" w:fill="FFFFFF"/>
          <w:lang w:eastAsia="en-GB"/>
        </w:rPr>
      </w:pPr>
    </w:p>
    <w:p w:rsidR="00D032D3" w:rsidRDefault="00D032D3" w:rsidP="002D0D6B">
      <w:pPr>
        <w:spacing w:after="0" w:line="360" w:lineRule="auto"/>
        <w:rPr>
          <w:rFonts w:ascii="Arial" w:eastAsia="Times New Roman" w:hAnsi="Arial" w:cs="Arial"/>
          <w:b/>
          <w:color w:val="222222"/>
          <w:sz w:val="24"/>
          <w:szCs w:val="24"/>
          <w:shd w:val="clear" w:color="auto" w:fill="FFFFFF"/>
          <w:lang w:eastAsia="en-GB"/>
        </w:rPr>
      </w:pPr>
    </w:p>
    <w:p w:rsidR="008A1501" w:rsidRPr="008A1501" w:rsidRDefault="00FE3C44" w:rsidP="002D0D6B">
      <w:pPr>
        <w:spacing w:after="0" w:line="360" w:lineRule="auto"/>
        <w:rPr>
          <w:rFonts w:ascii="Times New Roman" w:eastAsia="Times New Roman" w:hAnsi="Times New Roman" w:cs="Times New Roman"/>
          <w:b/>
          <w:sz w:val="24"/>
          <w:szCs w:val="24"/>
          <w:lang w:eastAsia="en-GB"/>
        </w:rPr>
      </w:pPr>
      <w:r>
        <w:rPr>
          <w:rFonts w:ascii="Arial" w:eastAsia="Times New Roman" w:hAnsi="Arial" w:cs="Arial"/>
          <w:b/>
          <w:color w:val="222222"/>
          <w:sz w:val="24"/>
          <w:szCs w:val="24"/>
          <w:shd w:val="clear" w:color="auto" w:fill="FFFFFF"/>
          <w:lang w:eastAsia="en-GB"/>
        </w:rPr>
        <w:lastRenderedPageBreak/>
        <w:t>I</w:t>
      </w:r>
      <w:r w:rsidR="008A1501" w:rsidRPr="008A1501">
        <w:rPr>
          <w:rFonts w:ascii="Arial" w:eastAsia="Times New Roman" w:hAnsi="Arial" w:cs="Arial"/>
          <w:b/>
          <w:color w:val="222222"/>
          <w:sz w:val="24"/>
          <w:szCs w:val="24"/>
          <w:shd w:val="clear" w:color="auto" w:fill="FFFFFF"/>
          <w:lang w:eastAsia="en-GB"/>
        </w:rPr>
        <w:t>NTRODUCTION </w:t>
      </w:r>
    </w:p>
    <w:p w:rsidR="002D06E9" w:rsidRPr="00A07ADB" w:rsidRDefault="00D407BB" w:rsidP="00A07ADB">
      <w:pPr>
        <w:shd w:val="clear" w:color="auto" w:fill="FFFFFF"/>
        <w:spacing w:after="0" w:line="360" w:lineRule="auto"/>
        <w:rPr>
          <w:rFonts w:ascii="Arial" w:eastAsia="Times New Roman" w:hAnsi="Arial" w:cs="Arial"/>
          <w:color w:val="222222"/>
          <w:lang w:eastAsia="en-GB"/>
        </w:rPr>
      </w:pPr>
      <w:r w:rsidRPr="00A07ADB">
        <w:rPr>
          <w:rFonts w:ascii="Arial" w:eastAsia="Times New Roman" w:hAnsi="Arial" w:cs="Arial"/>
          <w:color w:val="222222"/>
          <w:lang w:eastAsia="en-GB"/>
        </w:rPr>
        <w:t xml:space="preserve">The report will provide a discussion on a communicable disease referred to as scarlet fever. </w:t>
      </w:r>
      <w:r w:rsidR="008A1501" w:rsidRPr="008A1501">
        <w:rPr>
          <w:rFonts w:ascii="Arial" w:eastAsia="Times New Roman" w:hAnsi="Arial" w:cs="Arial"/>
          <w:color w:val="222222"/>
          <w:lang w:eastAsia="en-GB"/>
        </w:rPr>
        <w:t>According to the NHS (2022) scarlet fever is a contagious infection which affects mostly children and usually can be treated with</w:t>
      </w:r>
      <w:r w:rsidR="002D0D6B" w:rsidRPr="00A07ADB">
        <w:rPr>
          <w:rFonts w:ascii="Arial" w:eastAsia="Times New Roman" w:hAnsi="Arial" w:cs="Arial"/>
          <w:color w:val="222222"/>
          <w:lang w:eastAsia="en-GB"/>
        </w:rPr>
        <w:t xml:space="preserve"> anti</w:t>
      </w:r>
      <w:r w:rsidR="008A1501" w:rsidRPr="008A1501">
        <w:rPr>
          <w:rFonts w:ascii="Arial" w:eastAsia="Times New Roman" w:hAnsi="Arial" w:cs="Arial"/>
          <w:color w:val="222222"/>
          <w:lang w:eastAsia="en-GB"/>
        </w:rPr>
        <w:t xml:space="preserve">biotics. Public Health England (2014) indicated that scarlet fever is caused by a bacteria known as streptococcus </w:t>
      </w:r>
      <w:r w:rsidR="00023C5D" w:rsidRPr="00A07ADB">
        <w:rPr>
          <w:rFonts w:ascii="Arial" w:eastAsia="Times New Roman" w:hAnsi="Arial" w:cs="Arial"/>
          <w:color w:val="222222"/>
          <w:lang w:eastAsia="en-GB"/>
        </w:rPr>
        <w:t>pyogenes</w:t>
      </w:r>
      <w:r w:rsidR="008A1501" w:rsidRPr="008A1501">
        <w:rPr>
          <w:rFonts w:ascii="Arial" w:eastAsia="Times New Roman" w:hAnsi="Arial" w:cs="Arial"/>
          <w:color w:val="222222"/>
          <w:lang w:eastAsia="en-GB"/>
        </w:rPr>
        <w:t xml:space="preserve"> or group A streptococci (GAS). The </w:t>
      </w:r>
      <w:r w:rsidR="002D0D6B" w:rsidRPr="00A07ADB">
        <w:rPr>
          <w:rFonts w:ascii="Arial" w:eastAsia="Times New Roman" w:hAnsi="Arial" w:cs="Arial"/>
          <w:color w:val="222222"/>
          <w:lang w:eastAsia="en-GB"/>
        </w:rPr>
        <w:t>bacteria</w:t>
      </w:r>
      <w:r w:rsidR="008A1501" w:rsidRPr="008A1501">
        <w:rPr>
          <w:rFonts w:ascii="Arial" w:eastAsia="Times New Roman" w:hAnsi="Arial" w:cs="Arial"/>
          <w:color w:val="222222"/>
          <w:lang w:eastAsia="en-GB"/>
        </w:rPr>
        <w:t xml:space="preserve"> </w:t>
      </w:r>
      <w:r w:rsidR="00023C5D" w:rsidRPr="00A07ADB">
        <w:rPr>
          <w:rFonts w:ascii="Arial" w:eastAsia="Times New Roman" w:hAnsi="Arial" w:cs="Arial"/>
          <w:color w:val="222222"/>
          <w:lang w:eastAsia="en-GB"/>
        </w:rPr>
        <w:t>are</w:t>
      </w:r>
      <w:r w:rsidR="008A1501" w:rsidRPr="008A1501">
        <w:rPr>
          <w:rFonts w:ascii="Arial" w:eastAsia="Times New Roman" w:hAnsi="Arial" w:cs="Arial"/>
          <w:color w:val="222222"/>
          <w:lang w:eastAsia="en-GB"/>
        </w:rPr>
        <w:t xml:space="preserve"> known to cause life threatening diseases. Scarlet fever occurs during the winter months and spring and appears in a form of rash. (PHE, 2014).</w:t>
      </w:r>
      <w:r w:rsidRPr="00A07ADB">
        <w:rPr>
          <w:rFonts w:ascii="Arial" w:eastAsia="Times New Roman" w:hAnsi="Arial" w:cs="Arial"/>
          <w:color w:val="222222"/>
          <w:lang w:eastAsia="en-GB"/>
        </w:rPr>
        <w:t xml:space="preserve"> The signs and symptoms of scarlet fever are regarded to be non-specific in early illness which an individual may experience and this may include a sore throat, headache, fever, nausea and vomiting (UKHSA, 2017). An individual who has contracted scarlet fever may also experience the characteristic red, and then generalised pinhead rash will all develop after 12 to 48 hours (UKHSA, 2023).</w:t>
      </w:r>
      <w:r w:rsidR="00CF6F2F" w:rsidRPr="00A07ADB">
        <w:rPr>
          <w:rFonts w:ascii="Arial" w:eastAsia="Times New Roman" w:hAnsi="Arial" w:cs="Arial"/>
          <w:color w:val="222222"/>
          <w:lang w:eastAsia="en-GB"/>
        </w:rPr>
        <w:t xml:space="preserve"> </w:t>
      </w:r>
      <w:r w:rsidR="00A07ADB" w:rsidRPr="00A07ADB">
        <w:rPr>
          <w:rFonts w:ascii="Arial" w:eastAsia="Times New Roman" w:hAnsi="Arial" w:cs="Arial"/>
          <w:color w:val="222222"/>
          <w:lang w:eastAsia="en-GB"/>
        </w:rPr>
        <w:t>A report by WHO (2023) asserted that in 2022, the following countries experienced a high incidence of the disease scarlet fever, and they include France, the Netherlands, Northern Ireland, Sweden and the United Kingdom. Among those affected were children under 10 years of age. The United Kingdom experienced an increase in number on scarlet fever infections has remain high since December 2022 till march 2023 (UKHSA, 2023).</w:t>
      </w:r>
      <w:r w:rsidR="002D06E9" w:rsidRPr="00A07ADB">
        <w:rPr>
          <w:rFonts w:ascii="Arial" w:eastAsia="Times New Roman" w:hAnsi="Arial" w:cs="Arial"/>
          <w:color w:val="222222"/>
          <w:lang w:eastAsia="en-GB"/>
        </w:rPr>
        <w:t>The aim of the report is to provide a discussion and analysis of the communicable disease scarlet fever, in which the public measures available to manage and reduce. Control the disease will be outlined. Moreover, the risk factors or determinants of scarlet fever and the short and long-term consequences in a health and social care setting will also be discussed</w:t>
      </w:r>
      <w:r w:rsidR="00CF6F2F" w:rsidRPr="00A07ADB">
        <w:rPr>
          <w:rFonts w:ascii="Arial" w:eastAsia="Times New Roman" w:hAnsi="Arial" w:cs="Arial"/>
          <w:color w:val="222222"/>
          <w:lang w:eastAsia="en-GB"/>
        </w:rPr>
        <w:t>.</w:t>
      </w:r>
    </w:p>
    <w:p w:rsidR="002D06E9" w:rsidRPr="00A07ADB" w:rsidRDefault="002D06E9" w:rsidP="00A07ADB">
      <w:pPr>
        <w:shd w:val="clear" w:color="auto" w:fill="FFFFFF"/>
        <w:spacing w:after="0" w:line="360" w:lineRule="auto"/>
        <w:rPr>
          <w:rFonts w:ascii="Arial" w:eastAsia="Times New Roman" w:hAnsi="Arial" w:cs="Arial"/>
          <w:color w:val="222222"/>
          <w:lang w:eastAsia="en-GB"/>
        </w:rPr>
      </w:pPr>
    </w:p>
    <w:p w:rsidR="00D407BB" w:rsidRPr="00A07ADB" w:rsidRDefault="00D407BB" w:rsidP="00A07ADB">
      <w:pPr>
        <w:shd w:val="clear" w:color="auto" w:fill="FFFFFF"/>
        <w:spacing w:after="0" w:line="360" w:lineRule="auto"/>
        <w:rPr>
          <w:rFonts w:ascii="Arial" w:eastAsia="Times New Roman" w:hAnsi="Arial" w:cs="Arial"/>
          <w:color w:val="222222"/>
          <w:lang w:eastAsia="en-GB"/>
        </w:rPr>
      </w:pPr>
    </w:p>
    <w:p w:rsidR="002D06E9" w:rsidRPr="00A07ADB" w:rsidRDefault="002D06E9" w:rsidP="00A07ADB">
      <w:pPr>
        <w:shd w:val="clear" w:color="auto" w:fill="FFFFFF"/>
        <w:spacing w:after="0" w:line="360" w:lineRule="auto"/>
        <w:rPr>
          <w:rFonts w:ascii="Arial" w:hAnsi="Arial" w:cs="Arial"/>
        </w:rPr>
      </w:pPr>
    </w:p>
    <w:p w:rsidR="00843D45" w:rsidRPr="00A07ADB" w:rsidRDefault="002D06E9" w:rsidP="00A07ADB">
      <w:pPr>
        <w:shd w:val="clear" w:color="auto" w:fill="FFFFFF"/>
        <w:spacing w:after="0" w:line="360" w:lineRule="auto"/>
        <w:rPr>
          <w:rFonts w:ascii="Arial" w:hAnsi="Arial" w:cs="Arial"/>
          <w:b/>
        </w:rPr>
      </w:pPr>
      <w:r w:rsidRPr="00A07ADB">
        <w:rPr>
          <w:rFonts w:ascii="Arial" w:hAnsi="Arial" w:cs="Arial"/>
          <w:b/>
        </w:rPr>
        <w:t xml:space="preserve">THE PUBLIC HEALTH MEASURES AVAILABLE TO MANAGE SCARLET </w:t>
      </w:r>
      <w:r w:rsidR="00CE77A7" w:rsidRPr="00A07ADB">
        <w:rPr>
          <w:rFonts w:ascii="Arial" w:hAnsi="Arial" w:cs="Arial"/>
          <w:b/>
        </w:rPr>
        <w:t>FEVER [400 WORDS]</w:t>
      </w:r>
    </w:p>
    <w:p w:rsidR="00A07ADB" w:rsidRPr="00A07ADB" w:rsidRDefault="00A07ADB" w:rsidP="00A07ADB">
      <w:pPr>
        <w:shd w:val="clear" w:color="auto" w:fill="FFFFFF"/>
        <w:spacing w:after="0" w:line="360" w:lineRule="auto"/>
        <w:rPr>
          <w:rFonts w:ascii="Arial" w:hAnsi="Arial" w:cs="Arial"/>
          <w:b/>
        </w:rPr>
      </w:pPr>
    </w:p>
    <w:p w:rsidR="00A07ADB" w:rsidRPr="00A07ADB" w:rsidRDefault="00A07ADB" w:rsidP="00A07ADB">
      <w:pPr>
        <w:shd w:val="clear" w:color="auto" w:fill="FFFFFF"/>
        <w:spacing w:after="0" w:line="360" w:lineRule="auto"/>
        <w:rPr>
          <w:rFonts w:ascii="Arial" w:hAnsi="Arial" w:cs="Arial"/>
        </w:rPr>
      </w:pPr>
      <w:r w:rsidRPr="008A1501">
        <w:rPr>
          <w:rFonts w:ascii="Arial" w:eastAsia="Times New Roman" w:hAnsi="Arial" w:cs="Arial"/>
          <w:color w:val="222222"/>
          <w:lang w:eastAsia="en-GB"/>
        </w:rPr>
        <w:t>The</w:t>
      </w:r>
      <w:r w:rsidRPr="008A1501">
        <w:rPr>
          <w:rFonts w:ascii="Arial" w:eastAsia="Times New Roman" w:hAnsi="Arial" w:cs="Arial"/>
          <w:b/>
          <w:color w:val="222222"/>
          <w:lang w:eastAsia="en-GB"/>
        </w:rPr>
        <w:t xml:space="preserve"> </w:t>
      </w:r>
      <w:r w:rsidRPr="008A1501">
        <w:rPr>
          <w:rFonts w:ascii="Arial" w:eastAsia="Times New Roman" w:hAnsi="Arial" w:cs="Arial"/>
          <w:color w:val="222222"/>
          <w:lang w:eastAsia="en-GB"/>
        </w:rPr>
        <w:t xml:space="preserve">world is witnessing an era where climate change has gone to its highest level of destruction and followed by emerging diseases. With epidemiology, it provides an understanding to science on how the diseases could be controlled and prevented. In 2022 </w:t>
      </w:r>
      <w:r w:rsidRPr="00A07ADB">
        <w:rPr>
          <w:rFonts w:ascii="Arial" w:eastAsia="Times New Roman" w:hAnsi="Arial" w:cs="Arial"/>
          <w:color w:val="222222"/>
          <w:lang w:eastAsia="en-GB"/>
        </w:rPr>
        <w:t>Dece</w:t>
      </w:r>
      <w:r w:rsidRPr="008A1501">
        <w:rPr>
          <w:rFonts w:ascii="Arial" w:eastAsia="Times New Roman" w:hAnsi="Arial" w:cs="Arial"/>
          <w:color w:val="222222"/>
          <w:lang w:eastAsia="en-GB"/>
        </w:rPr>
        <w:t>mb</w:t>
      </w:r>
      <w:r w:rsidRPr="00A07ADB">
        <w:rPr>
          <w:rFonts w:ascii="Arial" w:eastAsia="Times New Roman" w:hAnsi="Arial" w:cs="Arial"/>
          <w:color w:val="222222"/>
          <w:lang w:eastAsia="en-GB"/>
        </w:rPr>
        <w:t>er cou</w:t>
      </w:r>
      <w:r w:rsidRPr="008A1501">
        <w:rPr>
          <w:rFonts w:ascii="Arial" w:eastAsia="Times New Roman" w:hAnsi="Arial" w:cs="Arial"/>
          <w:color w:val="222222"/>
          <w:lang w:eastAsia="en-GB"/>
        </w:rPr>
        <w:t>ntries in the European region reported an increase in the invasive GAS bacteria including scarlet fever (WHO, 2022). There was also an increase in scarlet fever related deaths in many countries including the UK (WHO, 2022).</w:t>
      </w:r>
      <w:r w:rsidRPr="00A07ADB">
        <w:rPr>
          <w:rFonts w:ascii="Arial" w:eastAsia="Times New Roman" w:hAnsi="Arial" w:cs="Arial"/>
          <w:color w:val="222222"/>
          <w:lang w:eastAsia="en-GB"/>
        </w:rPr>
        <w:t xml:space="preserve"> Public Health England (2017) in providing the epidemiological background of scarlet fever Public Health England (2017) indicated that the communicable disease is a common childhood infection caused by streptococcus pyogenes, and the bacteria can be found on the skin, throat and other sites where they can live without causing problems. The GAS bacteria can cause non-invasive </w:t>
      </w:r>
      <w:r w:rsidRPr="00A07ADB">
        <w:rPr>
          <w:rFonts w:ascii="Arial" w:eastAsia="Times New Roman" w:hAnsi="Arial" w:cs="Arial"/>
          <w:color w:val="222222"/>
          <w:lang w:eastAsia="en-GB"/>
        </w:rPr>
        <w:lastRenderedPageBreak/>
        <w:t xml:space="preserve">infections and severe disease such as </w:t>
      </w:r>
      <w:r w:rsidRPr="00A07ADB">
        <w:rPr>
          <w:rFonts w:ascii="Arial" w:hAnsi="Arial" w:cs="Arial"/>
        </w:rPr>
        <w:t>streptococcal toxic shock syndrome, necrotising fasciitis, and septicaemia (PHE, 2017). On the incidence of scarlet fever, the UK has experienced a decrease over the last century where 3,000 cases to 4,000 cases were diagnosed each year. However, in 2014, the cases of scarlet fever increased and the incidence in England went high and hence the following years, over 16,000 cases have been recorded on scarlet fever (GOV.UK, 2017). It is important to note that the outbreaks of scarlet fever have always occurred in schools and nurseries.</w:t>
      </w:r>
    </w:p>
    <w:p w:rsidR="00A07ADB" w:rsidRPr="00A07ADB" w:rsidRDefault="00A07ADB" w:rsidP="00A07ADB">
      <w:pPr>
        <w:shd w:val="clear" w:color="auto" w:fill="FFFFFF"/>
        <w:spacing w:after="0" w:line="360" w:lineRule="auto"/>
        <w:rPr>
          <w:rFonts w:ascii="Arial" w:hAnsi="Arial" w:cs="Arial"/>
        </w:rPr>
      </w:pPr>
    </w:p>
    <w:p w:rsidR="00BE2816" w:rsidRPr="00A07ADB" w:rsidRDefault="00843D45" w:rsidP="00A07ADB">
      <w:pPr>
        <w:shd w:val="clear" w:color="auto" w:fill="FFFFFF"/>
        <w:spacing w:after="0" w:line="360" w:lineRule="auto"/>
        <w:rPr>
          <w:rFonts w:ascii="Arial" w:eastAsia="Times New Roman" w:hAnsi="Arial" w:cs="Arial"/>
          <w:color w:val="222222"/>
          <w:lang w:eastAsia="en-GB"/>
        </w:rPr>
      </w:pPr>
      <w:r w:rsidRPr="008A1501">
        <w:rPr>
          <w:rFonts w:ascii="Arial" w:eastAsia="Times New Roman" w:hAnsi="Arial" w:cs="Arial"/>
          <w:color w:val="222222"/>
          <w:lang w:eastAsia="en-GB"/>
        </w:rPr>
        <w:t xml:space="preserve">Conversely, as many countries are plagued with many communicable and non-communicable diseases, it is important to look at one and </w:t>
      </w:r>
      <w:r w:rsidRPr="00A07ADB">
        <w:rPr>
          <w:rFonts w:ascii="Arial" w:eastAsia="Times New Roman" w:hAnsi="Arial" w:cs="Arial"/>
          <w:color w:val="222222"/>
          <w:lang w:eastAsia="en-GB"/>
        </w:rPr>
        <w:t xml:space="preserve">analyse </w:t>
      </w:r>
      <w:r w:rsidRPr="008A1501">
        <w:rPr>
          <w:rFonts w:ascii="Arial" w:eastAsia="Times New Roman" w:hAnsi="Arial" w:cs="Arial"/>
          <w:color w:val="222222"/>
          <w:lang w:eastAsia="en-GB"/>
        </w:rPr>
        <w:t>its incidence and its effect on the population of a country. In this report a discussion will be provide on 'Scarlet Fever', a communicable disease that is mostly common in children.</w:t>
      </w:r>
      <w:r w:rsidRPr="00A07ADB">
        <w:rPr>
          <w:rFonts w:ascii="Arial" w:eastAsia="Times New Roman" w:hAnsi="Arial" w:cs="Arial"/>
          <w:color w:val="222222"/>
          <w:lang w:eastAsia="en-GB"/>
        </w:rPr>
        <w:t xml:space="preserve"> </w:t>
      </w:r>
      <w:r w:rsidR="00BE2816" w:rsidRPr="00A07ADB">
        <w:rPr>
          <w:rFonts w:ascii="Arial" w:eastAsia="Times New Roman" w:hAnsi="Arial" w:cs="Arial"/>
          <w:color w:val="222222"/>
          <w:lang w:eastAsia="en-GB"/>
        </w:rPr>
        <w:t>According to the government’s guidelines on managing scarlet fever is centred on the established tools which can be adapted to minimise its spread with the sole responsibilities of the UK Health Security Agency protection teams (UKHSA, 2023). One of the responsibilities is centred on the collection of throat swabs prior to the administering of antibiotics to the infected patient for a period of 24 hours (UKHSA, 2023).</w:t>
      </w:r>
    </w:p>
    <w:p w:rsidR="00461A36" w:rsidRPr="00A07ADB" w:rsidRDefault="00461A36" w:rsidP="00A07ADB">
      <w:pPr>
        <w:shd w:val="clear" w:color="auto" w:fill="FFFFFF"/>
        <w:spacing w:after="0" w:line="360" w:lineRule="auto"/>
        <w:rPr>
          <w:rFonts w:ascii="Arial" w:eastAsia="Times New Roman" w:hAnsi="Arial" w:cs="Arial"/>
          <w:color w:val="222222"/>
          <w:lang w:eastAsia="en-GB"/>
        </w:rPr>
      </w:pPr>
    </w:p>
    <w:p w:rsidR="00461A36" w:rsidRPr="00A07ADB" w:rsidRDefault="00461A36" w:rsidP="00A07ADB">
      <w:pPr>
        <w:shd w:val="clear" w:color="auto" w:fill="FFFFFF"/>
        <w:spacing w:after="0" w:line="360" w:lineRule="auto"/>
        <w:rPr>
          <w:rFonts w:ascii="Arial" w:eastAsia="Times New Roman" w:hAnsi="Arial" w:cs="Arial"/>
          <w:color w:val="222222"/>
          <w:lang w:eastAsia="en-GB"/>
        </w:rPr>
      </w:pPr>
      <w:r w:rsidRPr="00A07ADB">
        <w:rPr>
          <w:rFonts w:ascii="Arial" w:eastAsia="Times New Roman" w:hAnsi="Arial" w:cs="Arial"/>
          <w:color w:val="222222"/>
          <w:lang w:eastAsia="en-GB"/>
        </w:rPr>
        <w:t>Children are known to be mostly affected with scarlet fever, and therefore the measures to be taken in school and nurseries as advice or recommended by the government to manage the outbreak of scarlet fever is to</w:t>
      </w:r>
      <w:r w:rsidR="00112EA2" w:rsidRPr="00A07ADB">
        <w:rPr>
          <w:rFonts w:ascii="Arial" w:eastAsia="Times New Roman" w:hAnsi="Arial" w:cs="Arial"/>
          <w:color w:val="222222"/>
          <w:lang w:eastAsia="en-GB"/>
        </w:rPr>
        <w:t xml:space="preserve"> ensure the development of an infection control advice. This is where nurseries and schools’ pupils should avoid direct physical contact due to the spread of scarlet fever being an infectious disease (UKHSA, 2023). It is advice that physical surfaces such as table tops, taps and handles should be sanitised and parents and adults working in the education settings and with scarlet fever should not allow their children to school for the fear of transmission (UKHSA, 2023).</w:t>
      </w:r>
      <w:r w:rsidR="00060B3F" w:rsidRPr="00A07ADB">
        <w:rPr>
          <w:rFonts w:ascii="Arial" w:eastAsia="Times New Roman" w:hAnsi="Arial" w:cs="Arial"/>
          <w:color w:val="222222"/>
          <w:lang w:eastAsia="en-GB"/>
        </w:rPr>
        <w:t xml:space="preserve"> A</w:t>
      </w:r>
      <w:r w:rsidR="00EF0865" w:rsidRPr="00A07ADB">
        <w:rPr>
          <w:rFonts w:ascii="Arial" w:eastAsia="Times New Roman" w:hAnsi="Arial" w:cs="Arial"/>
          <w:color w:val="222222"/>
          <w:lang w:eastAsia="en-GB"/>
        </w:rPr>
        <w:t xml:space="preserve"> </w:t>
      </w:r>
      <w:r w:rsidR="00060B3F" w:rsidRPr="00A07ADB">
        <w:rPr>
          <w:rFonts w:ascii="Arial" w:eastAsia="Times New Roman" w:hAnsi="Arial" w:cs="Arial"/>
          <w:color w:val="222222"/>
          <w:lang w:eastAsia="en-GB"/>
        </w:rPr>
        <w:t>child or student with scarlet fever should not return to school until at least 24 hours after starting treatment with an appropriate antibiotic (UKHSA, 2023).</w:t>
      </w:r>
    </w:p>
    <w:p w:rsidR="00EF0865" w:rsidRPr="00A07ADB" w:rsidRDefault="00EF0865" w:rsidP="00A07ADB">
      <w:pPr>
        <w:shd w:val="clear" w:color="auto" w:fill="FFFFFF"/>
        <w:spacing w:after="0" w:line="360" w:lineRule="auto"/>
        <w:rPr>
          <w:rFonts w:ascii="Arial" w:eastAsia="Times New Roman" w:hAnsi="Arial" w:cs="Arial"/>
          <w:color w:val="222222"/>
          <w:lang w:eastAsia="en-GB"/>
        </w:rPr>
      </w:pPr>
      <w:r w:rsidRPr="00A07ADB">
        <w:rPr>
          <w:rFonts w:ascii="Arial" w:eastAsia="Times New Roman" w:hAnsi="Arial" w:cs="Arial"/>
          <w:color w:val="222222"/>
          <w:lang w:eastAsia="en-GB"/>
        </w:rPr>
        <w:t>Conversely, the most appropriate management of the scarlet fever from being transmitted from one person to another is the hand washing which should enforced to students and staffs and a programme should be incorporated that provides information to children to encourage them on washing of their hands at the start of the school day, after using the toilet, after play, before and after at the end of the school day (UKHSA, 2023).</w:t>
      </w:r>
    </w:p>
    <w:p w:rsidR="00BE2816" w:rsidRPr="00A07ADB" w:rsidRDefault="00BE2816" w:rsidP="00A07ADB">
      <w:pPr>
        <w:spacing w:after="0" w:line="360" w:lineRule="auto"/>
        <w:rPr>
          <w:rFonts w:ascii="Arial" w:hAnsi="Arial" w:cs="Arial"/>
        </w:rPr>
      </w:pPr>
      <w:r w:rsidRPr="00A07ADB">
        <w:rPr>
          <w:rFonts w:ascii="Arial" w:hAnsi="Arial" w:cs="Arial"/>
        </w:rPr>
        <w:t> </w:t>
      </w:r>
    </w:p>
    <w:p w:rsidR="00BE2816" w:rsidRPr="00A07ADB" w:rsidRDefault="00BE2816" w:rsidP="00A07ADB">
      <w:pPr>
        <w:spacing w:after="0" w:line="360" w:lineRule="auto"/>
        <w:rPr>
          <w:rFonts w:ascii="Arial" w:hAnsi="Arial" w:cs="Arial"/>
        </w:rPr>
      </w:pPr>
      <w:r w:rsidRPr="00A07ADB">
        <w:rPr>
          <w:rFonts w:ascii="Arial" w:hAnsi="Arial" w:cs="Arial"/>
        </w:rPr>
        <w:t> </w:t>
      </w:r>
    </w:p>
    <w:p w:rsidR="00E60900" w:rsidRPr="00A07ADB" w:rsidRDefault="00E60900" w:rsidP="00A07ADB">
      <w:pPr>
        <w:shd w:val="clear" w:color="auto" w:fill="FFFFFF"/>
        <w:spacing w:after="0" w:line="360" w:lineRule="auto"/>
        <w:rPr>
          <w:rFonts w:ascii="Arial" w:hAnsi="Arial" w:cs="Arial"/>
          <w:b/>
        </w:rPr>
      </w:pPr>
    </w:p>
    <w:p w:rsidR="00C64539" w:rsidRPr="00A07ADB" w:rsidRDefault="00C64539" w:rsidP="00A07ADB">
      <w:pPr>
        <w:shd w:val="clear" w:color="auto" w:fill="FFFFFF"/>
        <w:spacing w:after="0" w:line="360" w:lineRule="auto"/>
        <w:rPr>
          <w:rFonts w:ascii="Arial" w:hAnsi="Arial" w:cs="Arial"/>
        </w:rPr>
      </w:pPr>
    </w:p>
    <w:p w:rsidR="00CE77A7" w:rsidRPr="00B7550F" w:rsidRDefault="00CE77A7" w:rsidP="00B7550F">
      <w:pPr>
        <w:spacing w:after="0" w:line="360" w:lineRule="auto"/>
        <w:rPr>
          <w:rFonts w:ascii="Arial" w:hAnsi="Arial" w:cs="Arial"/>
        </w:rPr>
      </w:pPr>
      <w:r w:rsidRPr="00A07ADB">
        <w:rPr>
          <w:rFonts w:ascii="Arial" w:hAnsi="Arial" w:cs="Arial"/>
          <w:b/>
        </w:rPr>
        <w:lastRenderedPageBreak/>
        <w:t xml:space="preserve">THE KEY DETERMINANTS /RISK FACTORS OF SCARLET FEVER 350 WORDS </w:t>
      </w:r>
    </w:p>
    <w:p w:rsidR="00483F83" w:rsidRDefault="00483F83" w:rsidP="00483F83">
      <w:pPr>
        <w:shd w:val="clear" w:color="auto" w:fill="FFFFFF"/>
        <w:spacing w:after="0" w:line="360" w:lineRule="auto"/>
        <w:rPr>
          <w:rFonts w:ascii="Arial" w:eastAsia="Times New Roman" w:hAnsi="Arial" w:cs="Arial"/>
          <w:b/>
          <w:bCs/>
          <w:i/>
          <w:iCs/>
          <w:color w:val="222222"/>
          <w:lang w:eastAsia="en-GB"/>
        </w:rPr>
      </w:pPr>
    </w:p>
    <w:p w:rsidR="00F3666F" w:rsidRDefault="00483F83" w:rsidP="00483F83">
      <w:pPr>
        <w:shd w:val="clear" w:color="auto" w:fill="FFFFFF"/>
        <w:spacing w:after="0" w:line="360" w:lineRule="auto"/>
        <w:rPr>
          <w:rFonts w:ascii="Arial" w:eastAsia="Times New Roman" w:hAnsi="Arial" w:cs="Arial"/>
          <w:sz w:val="24"/>
          <w:szCs w:val="24"/>
          <w:lang w:eastAsia="en-GB"/>
        </w:rPr>
      </w:pPr>
      <w:r w:rsidRPr="00C54553">
        <w:rPr>
          <w:rFonts w:ascii="Arial" w:eastAsia="Times New Roman" w:hAnsi="Arial" w:cs="Arial"/>
          <w:bCs/>
          <w:iCs/>
          <w:color w:val="222222"/>
          <w:lang w:eastAsia="en-GB"/>
        </w:rPr>
        <w:t xml:space="preserve">Scarlet fever is a highly contagious disease which could be transmitted from an individual’s mouth, throat or nose comes into contact with an infected saliva or mucus by aerosol transmission or by contact (NICE, 2023). Scarlet fever has an incubation period of 2-3 days, and people can be infectious for two to three weeks </w:t>
      </w:r>
      <w:r w:rsidR="00875B44" w:rsidRPr="00C54553">
        <w:rPr>
          <w:rFonts w:ascii="Arial" w:eastAsia="Times New Roman" w:hAnsi="Arial" w:cs="Arial"/>
          <w:bCs/>
          <w:iCs/>
          <w:color w:val="222222"/>
          <w:lang w:eastAsia="en-GB"/>
        </w:rPr>
        <w:t>after</w:t>
      </w:r>
      <w:r w:rsidRPr="00C54553">
        <w:rPr>
          <w:rFonts w:ascii="Arial" w:eastAsia="Times New Roman" w:hAnsi="Arial" w:cs="Arial"/>
          <w:bCs/>
          <w:iCs/>
          <w:color w:val="222222"/>
          <w:lang w:eastAsia="en-GB"/>
        </w:rPr>
        <w:t xml:space="preserve"> the onset of symptoms, unless the are treated (NICE, 2023).</w:t>
      </w:r>
      <w:r w:rsidR="00435976">
        <w:rPr>
          <w:rFonts w:ascii="Arial" w:eastAsia="Times New Roman" w:hAnsi="Arial" w:cs="Arial"/>
          <w:bCs/>
          <w:iCs/>
          <w:color w:val="222222"/>
          <w:lang w:eastAsia="en-GB"/>
        </w:rPr>
        <w:t xml:space="preserve"> </w:t>
      </w:r>
      <w:r w:rsidRPr="00C54553">
        <w:rPr>
          <w:rFonts w:ascii="Arial" w:eastAsia="Times New Roman" w:hAnsi="Arial" w:cs="Arial"/>
          <w:sz w:val="24"/>
          <w:szCs w:val="24"/>
          <w:lang w:eastAsia="en-GB"/>
        </w:rPr>
        <w:t xml:space="preserve">Duda (2021) outlined the risk factors of scarlet fever as age, exposure to streptococcus pyogenes bacteria and coming into contact with someone who has been diagnosed of carrying the scarlet fever </w:t>
      </w:r>
      <w:r w:rsidR="00A75C3E" w:rsidRPr="00C54553">
        <w:rPr>
          <w:rFonts w:ascii="Arial" w:eastAsia="Times New Roman" w:hAnsi="Arial" w:cs="Arial"/>
          <w:sz w:val="24"/>
          <w:szCs w:val="24"/>
          <w:lang w:eastAsia="en-GB"/>
        </w:rPr>
        <w:t>illness.</w:t>
      </w:r>
      <w:r w:rsidRPr="00C54553">
        <w:rPr>
          <w:rFonts w:ascii="Arial" w:eastAsia="Times New Roman" w:hAnsi="Arial" w:cs="Arial"/>
          <w:sz w:val="24"/>
          <w:szCs w:val="24"/>
          <w:lang w:eastAsia="en-GB"/>
        </w:rPr>
        <w:t xml:space="preserve"> There </w:t>
      </w:r>
      <w:r w:rsidR="00A75C3E" w:rsidRPr="00C54553">
        <w:rPr>
          <w:rFonts w:ascii="Arial" w:eastAsia="Times New Roman" w:hAnsi="Arial" w:cs="Arial"/>
          <w:sz w:val="24"/>
          <w:szCs w:val="24"/>
          <w:lang w:eastAsia="en-GB"/>
        </w:rPr>
        <w:t>are</w:t>
      </w:r>
      <w:r w:rsidRPr="00C54553">
        <w:rPr>
          <w:rFonts w:ascii="Arial" w:eastAsia="Times New Roman" w:hAnsi="Arial" w:cs="Arial"/>
          <w:sz w:val="24"/>
          <w:szCs w:val="24"/>
          <w:lang w:eastAsia="en-GB"/>
        </w:rPr>
        <w:t xml:space="preserve"> no generic factors on the risks of scarlet fever. However, young people are known to be affected with scarlet fever because of their school settings which due to overcrowding, an infected pupil or student and a reported </w:t>
      </w:r>
      <w:r w:rsidR="00435976" w:rsidRPr="00C54553">
        <w:rPr>
          <w:rFonts w:ascii="Arial" w:eastAsia="Times New Roman" w:hAnsi="Arial" w:cs="Arial"/>
          <w:sz w:val="24"/>
          <w:szCs w:val="24"/>
          <w:lang w:eastAsia="en-GB"/>
        </w:rPr>
        <w:t>case</w:t>
      </w:r>
      <w:r w:rsidRPr="00C54553">
        <w:rPr>
          <w:rFonts w:ascii="Arial" w:eastAsia="Times New Roman" w:hAnsi="Arial" w:cs="Arial"/>
          <w:sz w:val="24"/>
          <w:szCs w:val="24"/>
          <w:lang w:eastAsia="en-GB"/>
        </w:rPr>
        <w:t xml:space="preserve"> of two more in the school settings can be declared as an outbreak (Dav</w:t>
      </w:r>
      <w:r w:rsidR="00435976">
        <w:rPr>
          <w:rFonts w:ascii="Arial" w:eastAsia="Times New Roman" w:hAnsi="Arial" w:cs="Arial"/>
          <w:sz w:val="24"/>
          <w:szCs w:val="24"/>
          <w:lang w:eastAsia="en-GB"/>
        </w:rPr>
        <w:t>is and M</w:t>
      </w:r>
      <w:r w:rsidRPr="00C54553">
        <w:rPr>
          <w:rFonts w:ascii="Arial" w:eastAsia="Times New Roman" w:hAnsi="Arial" w:cs="Arial"/>
          <w:sz w:val="24"/>
          <w:szCs w:val="24"/>
          <w:lang w:eastAsia="en-GB"/>
        </w:rPr>
        <w:t xml:space="preserve">ersch, 2022). </w:t>
      </w:r>
    </w:p>
    <w:p w:rsidR="00F3666F" w:rsidRDefault="00F3666F" w:rsidP="00483F83">
      <w:pPr>
        <w:shd w:val="clear" w:color="auto" w:fill="FFFFFF"/>
        <w:spacing w:after="0" w:line="360" w:lineRule="auto"/>
        <w:rPr>
          <w:rFonts w:ascii="Arial" w:eastAsia="Times New Roman" w:hAnsi="Arial" w:cs="Arial"/>
          <w:sz w:val="24"/>
          <w:szCs w:val="24"/>
          <w:lang w:eastAsia="en-GB"/>
        </w:rPr>
      </w:pPr>
    </w:p>
    <w:p w:rsidR="00483F83" w:rsidRPr="00875B44" w:rsidRDefault="00483F83" w:rsidP="00483F83">
      <w:pPr>
        <w:shd w:val="clear" w:color="auto" w:fill="FFFFFF"/>
        <w:spacing w:after="0" w:line="360" w:lineRule="auto"/>
        <w:rPr>
          <w:rFonts w:ascii="Arial" w:eastAsia="Times New Roman" w:hAnsi="Arial" w:cs="Arial"/>
          <w:bCs/>
          <w:iCs/>
          <w:color w:val="222222"/>
          <w:lang w:eastAsia="en-GB"/>
        </w:rPr>
      </w:pPr>
      <w:r w:rsidRPr="00C54553">
        <w:rPr>
          <w:rFonts w:ascii="Arial" w:eastAsia="Times New Roman" w:hAnsi="Arial" w:cs="Arial"/>
          <w:sz w:val="24"/>
          <w:szCs w:val="24"/>
          <w:lang w:eastAsia="en-GB"/>
        </w:rPr>
        <w:t>Another risk factor of scarlet fever is touching the skin of someone infected with the streptococcal infection of the skin called impetigo (Duda, 2021).</w:t>
      </w:r>
      <w:r w:rsidR="00875B44">
        <w:rPr>
          <w:rFonts w:ascii="Arial" w:eastAsia="Times New Roman" w:hAnsi="Arial" w:cs="Arial"/>
          <w:bCs/>
          <w:iCs/>
          <w:color w:val="222222"/>
          <w:lang w:eastAsia="en-GB"/>
        </w:rPr>
        <w:t xml:space="preserve"> </w:t>
      </w:r>
      <w:r w:rsidRPr="00C54553">
        <w:rPr>
          <w:rFonts w:ascii="Arial" w:eastAsia="Times New Roman" w:hAnsi="Arial" w:cs="Arial"/>
          <w:color w:val="222222"/>
          <w:sz w:val="24"/>
          <w:szCs w:val="24"/>
          <w:lang w:eastAsia="en-GB"/>
        </w:rPr>
        <w:t>According to NICE (2023) children 5 to 15 years are likely to catch scarlet fever due to their schooling environment and their close contact with others could be a risk factor as scarlet fever can be spread among their families, carers, friends and childcare groups. Another risk of scarlet fever is centred on someone who has had an infection with a sore throat, skin rash, </w:t>
      </w:r>
    </w:p>
    <w:p w:rsidR="00435976" w:rsidRDefault="00435976" w:rsidP="00483F83">
      <w:pPr>
        <w:shd w:val="clear" w:color="auto" w:fill="FFFFFF"/>
        <w:spacing w:after="0" w:line="360" w:lineRule="auto"/>
        <w:rPr>
          <w:rFonts w:ascii="Arial" w:eastAsia="Times New Roman" w:hAnsi="Arial" w:cs="Arial"/>
          <w:color w:val="222222"/>
          <w:sz w:val="24"/>
          <w:szCs w:val="24"/>
          <w:lang w:eastAsia="en-GB"/>
        </w:rPr>
      </w:pPr>
    </w:p>
    <w:p w:rsidR="00483F83" w:rsidRPr="00C54553" w:rsidRDefault="00483F83" w:rsidP="00483F83">
      <w:pPr>
        <w:shd w:val="clear" w:color="auto" w:fill="FFFFFF"/>
        <w:spacing w:after="0" w:line="360" w:lineRule="auto"/>
        <w:rPr>
          <w:rFonts w:ascii="Arial" w:eastAsia="Times New Roman" w:hAnsi="Arial" w:cs="Arial"/>
          <w:color w:val="222222"/>
          <w:sz w:val="24"/>
          <w:szCs w:val="24"/>
          <w:lang w:eastAsia="en-GB"/>
        </w:rPr>
      </w:pPr>
      <w:r w:rsidRPr="00C54553">
        <w:rPr>
          <w:rFonts w:ascii="Arial" w:eastAsia="Times New Roman" w:hAnsi="Arial" w:cs="Arial"/>
          <w:color w:val="222222"/>
          <w:sz w:val="24"/>
          <w:szCs w:val="24"/>
          <w:lang w:eastAsia="en-GB"/>
        </w:rPr>
        <w:t>A study by the Centre for Disease Control in the US found that the improper handling of food can be a risk factor for someone to</w:t>
      </w:r>
      <w:r w:rsidR="00A75C3E">
        <w:rPr>
          <w:rFonts w:ascii="Arial" w:eastAsia="Times New Roman" w:hAnsi="Arial" w:cs="Arial"/>
          <w:color w:val="222222"/>
          <w:sz w:val="24"/>
          <w:szCs w:val="24"/>
          <w:lang w:eastAsia="en-GB"/>
        </w:rPr>
        <w:t xml:space="preserve"> be infected with scarlet fever; </w:t>
      </w:r>
      <w:r w:rsidR="00C54553">
        <w:rPr>
          <w:rFonts w:ascii="Arial" w:eastAsia="Times New Roman" w:hAnsi="Arial" w:cs="Arial"/>
          <w:color w:val="222222"/>
          <w:sz w:val="24"/>
          <w:szCs w:val="24"/>
          <w:lang w:eastAsia="en-GB"/>
        </w:rPr>
        <w:t>especially when the handling food and not implementing hygiene protocols (CDC, 2023).</w:t>
      </w:r>
    </w:p>
    <w:p w:rsidR="003E4149" w:rsidRDefault="00A75C3E" w:rsidP="00A75C3E">
      <w:pPr>
        <w:spacing w:after="0" w:line="360" w:lineRule="auto"/>
        <w:rPr>
          <w:rFonts w:ascii="Arial" w:eastAsia="Times New Roman" w:hAnsi="Arial" w:cs="Arial"/>
          <w:lang w:eastAsia="en-GB"/>
        </w:rPr>
      </w:pPr>
      <w:r>
        <w:rPr>
          <w:rFonts w:ascii="Arial" w:eastAsia="Times New Roman" w:hAnsi="Arial" w:cs="Arial"/>
          <w:lang w:eastAsia="en-GB"/>
        </w:rPr>
        <w:t>O</w:t>
      </w:r>
      <w:r w:rsidR="003E4149" w:rsidRPr="00A75C3E">
        <w:rPr>
          <w:rFonts w:ascii="Arial" w:eastAsia="Times New Roman" w:hAnsi="Arial" w:cs="Arial"/>
          <w:lang w:eastAsia="en-GB"/>
        </w:rPr>
        <w:t xml:space="preserve">vercrowding, an infected pupil or student and a reported </w:t>
      </w:r>
      <w:r w:rsidR="00435976" w:rsidRPr="00A75C3E">
        <w:rPr>
          <w:rFonts w:ascii="Arial" w:eastAsia="Times New Roman" w:hAnsi="Arial" w:cs="Arial"/>
          <w:lang w:eastAsia="en-GB"/>
        </w:rPr>
        <w:t>case</w:t>
      </w:r>
      <w:r w:rsidR="003E4149" w:rsidRPr="00A75C3E">
        <w:rPr>
          <w:rFonts w:ascii="Arial" w:eastAsia="Times New Roman" w:hAnsi="Arial" w:cs="Arial"/>
          <w:lang w:eastAsia="en-GB"/>
        </w:rPr>
        <w:t xml:space="preserve"> of two more in the school settings can be decl</w:t>
      </w:r>
      <w:r w:rsidRPr="00A75C3E">
        <w:rPr>
          <w:rFonts w:ascii="Arial" w:eastAsia="Times New Roman" w:hAnsi="Arial" w:cs="Arial"/>
          <w:lang w:eastAsia="en-GB"/>
        </w:rPr>
        <w:t>ared as an outbreak (Davis and M</w:t>
      </w:r>
      <w:r w:rsidR="003E4149" w:rsidRPr="00A75C3E">
        <w:rPr>
          <w:rFonts w:ascii="Arial" w:eastAsia="Times New Roman" w:hAnsi="Arial" w:cs="Arial"/>
          <w:lang w:eastAsia="en-GB"/>
        </w:rPr>
        <w:t>ersch, 2022). Another risk factor of scarlet fever is touching the skin of someone infected with the streptococcal infection of the skin called impetigo (Duda, 2021).</w:t>
      </w:r>
      <w:r>
        <w:rPr>
          <w:rFonts w:ascii="Arial" w:eastAsia="Times New Roman" w:hAnsi="Arial" w:cs="Arial"/>
          <w:lang w:eastAsia="en-GB"/>
        </w:rPr>
        <w:t xml:space="preserve"> </w:t>
      </w:r>
      <w:r w:rsidR="003E4149" w:rsidRPr="00A75C3E">
        <w:rPr>
          <w:rFonts w:ascii="Arial" w:eastAsia="Times New Roman" w:hAnsi="Arial" w:cs="Arial"/>
          <w:lang w:eastAsia="en-GB"/>
        </w:rPr>
        <w:t>With scarlet fever being a communicable and airborne disease, an infected individual can cough and the droplets are spread in the air can be a risk factors for other people to be infected (NHS Inform, 2022: Duda, 2021).</w:t>
      </w:r>
    </w:p>
    <w:p w:rsidR="003A63A7" w:rsidRDefault="003A63A7" w:rsidP="00A75C3E">
      <w:pPr>
        <w:spacing w:after="0" w:line="360" w:lineRule="auto"/>
        <w:rPr>
          <w:rFonts w:ascii="Arial" w:eastAsia="Times New Roman" w:hAnsi="Arial" w:cs="Arial"/>
          <w:lang w:eastAsia="en-GB"/>
        </w:rPr>
      </w:pPr>
    </w:p>
    <w:p w:rsidR="003A63A7" w:rsidRPr="00A07ADB" w:rsidRDefault="003A63A7" w:rsidP="003A63A7">
      <w:pPr>
        <w:shd w:val="clear" w:color="auto" w:fill="FFFFFF"/>
        <w:spacing w:after="0" w:line="360" w:lineRule="auto"/>
        <w:rPr>
          <w:rFonts w:ascii="Arial" w:hAnsi="Arial" w:cs="Arial"/>
          <w:b/>
        </w:rPr>
      </w:pPr>
      <w:r w:rsidRPr="00A07ADB">
        <w:rPr>
          <w:rFonts w:ascii="Arial" w:hAnsi="Arial" w:cs="Arial"/>
          <w:b/>
        </w:rPr>
        <w:t>SHORT TERM PUBLIC HEALTH CONSEQUENCES OF THE SCARLET FEVER IN HEALTH SOCIAL CARE SETTING 350 WORDS</w:t>
      </w:r>
    </w:p>
    <w:p w:rsidR="003A63A7" w:rsidRPr="00A07ADB" w:rsidRDefault="003A63A7" w:rsidP="003A63A7">
      <w:pPr>
        <w:shd w:val="clear" w:color="auto" w:fill="FFFFFF"/>
        <w:spacing w:after="0" w:line="360" w:lineRule="auto"/>
        <w:rPr>
          <w:rFonts w:ascii="Arial" w:hAnsi="Arial" w:cs="Arial"/>
          <w:b/>
        </w:rPr>
      </w:pPr>
    </w:p>
    <w:p w:rsidR="003A63A7" w:rsidRPr="00A07ADB" w:rsidRDefault="003A63A7" w:rsidP="003A63A7">
      <w:pPr>
        <w:shd w:val="clear" w:color="auto" w:fill="FFFFFF"/>
        <w:spacing w:after="0" w:line="360" w:lineRule="auto"/>
        <w:rPr>
          <w:rFonts w:ascii="Arial" w:hAnsi="Arial" w:cs="Arial"/>
        </w:rPr>
      </w:pPr>
      <w:r w:rsidRPr="00A07ADB">
        <w:rPr>
          <w:rFonts w:ascii="Arial" w:hAnsi="Arial" w:cs="Arial"/>
        </w:rPr>
        <w:lastRenderedPageBreak/>
        <w:t>According to Public Health England (2023) the short term public health consequences of scarlet fever in health and social care setting is centred on the immediate complications which is associated with the illness when s person has been diagnosed with the disease. The scarlet fever or its symptoms in patients develops 2 to 5 days after being infected; and the incubation of the bacteria, that is, the exposure to the infection and the symptoms appearing can be as short as one day or as long as 7 days (NHS Inform, 2022). Though scarlet fever maybe considered a mild illness, the patient would require hospital admission in order to get cured from the disease (NHS, 2022). However, when the patient is admitted at the hospital, there is the likelihood that the scarlet fever will be accompanied with other symptoms and complications such as infection, throat abscess, cellulitis, pneumonia, sinusitis and meningitis (UKHSA, 2023) in the short-term, the consequences that can be seen will usually arise in the early stages when the patient has been diagnosed to have scarlet fever (UKHSA, 2023).</w:t>
      </w:r>
    </w:p>
    <w:p w:rsidR="003A63A7" w:rsidRPr="00A07ADB" w:rsidRDefault="003A63A7" w:rsidP="003A63A7">
      <w:pPr>
        <w:shd w:val="clear" w:color="auto" w:fill="FFFFFF"/>
        <w:spacing w:after="0" w:line="360" w:lineRule="auto"/>
        <w:rPr>
          <w:rFonts w:ascii="Arial" w:hAnsi="Arial" w:cs="Arial"/>
        </w:rPr>
      </w:pPr>
      <w:r w:rsidRPr="00A07ADB">
        <w:rPr>
          <w:rFonts w:ascii="Arial" w:hAnsi="Arial" w:cs="Arial"/>
        </w:rPr>
        <w:t xml:space="preserve">While it may take 2 to 5 days for a patient with scarlet fever to recover, it can clear up within a week. This is considered as the short-term when a person can carry the scarlet fever disease and if treated with antibiotics, the patient can recover in a week NHS Inform, 2022). In the short-term the consequences of scarlet fever in a health social care setting will impact with other people especially if the person spreads the disease via the mucus and saliva (NHS, Inform, 2022). The patient can also spread the symptoms of scarlet fever if he or she shares a drinking glasses, plates, or utensils </w:t>
      </w:r>
    </w:p>
    <w:p w:rsidR="003A63A7" w:rsidRPr="00A07ADB" w:rsidRDefault="003A63A7" w:rsidP="003A63A7">
      <w:pPr>
        <w:spacing w:line="360" w:lineRule="auto"/>
        <w:rPr>
          <w:rFonts w:ascii="Arial" w:hAnsi="Arial" w:cs="Arial"/>
        </w:rPr>
      </w:pPr>
    </w:p>
    <w:p w:rsidR="00CE77A7" w:rsidRPr="00A07ADB" w:rsidRDefault="00CE77A7" w:rsidP="00A07ADB">
      <w:pPr>
        <w:shd w:val="clear" w:color="auto" w:fill="FFFFFF"/>
        <w:spacing w:after="0" w:line="360" w:lineRule="auto"/>
        <w:rPr>
          <w:rFonts w:ascii="Arial" w:hAnsi="Arial" w:cs="Arial"/>
          <w:b/>
        </w:rPr>
      </w:pPr>
      <w:r w:rsidRPr="00A07ADB">
        <w:rPr>
          <w:rFonts w:ascii="Arial" w:hAnsi="Arial" w:cs="Arial"/>
          <w:b/>
        </w:rPr>
        <w:t xml:space="preserve">LONG-TERM PUBLIC HEALTH CONSEQUENCES OF THE DISEASE IN A HEALTH OR SOCIAL CARE SETTING 350 WORDS </w:t>
      </w:r>
    </w:p>
    <w:p w:rsidR="00CE77A7" w:rsidRPr="00A07ADB" w:rsidRDefault="00CE77A7" w:rsidP="00A07ADB">
      <w:pPr>
        <w:shd w:val="clear" w:color="auto" w:fill="FFFFFF"/>
        <w:spacing w:after="0" w:line="360" w:lineRule="auto"/>
        <w:rPr>
          <w:rFonts w:ascii="Arial" w:hAnsi="Arial" w:cs="Arial"/>
          <w:b/>
        </w:rPr>
      </w:pPr>
    </w:p>
    <w:p w:rsidR="00BB17DE" w:rsidRPr="00D8268B" w:rsidRDefault="00BB17DE" w:rsidP="00BB17DE">
      <w:pPr>
        <w:shd w:val="clear" w:color="auto" w:fill="FFFFFF"/>
        <w:spacing w:after="0" w:line="360" w:lineRule="auto"/>
        <w:rPr>
          <w:rFonts w:ascii="Calibri" w:eastAsia="Times New Roman" w:hAnsi="Calibri" w:cs="Calibri"/>
          <w:color w:val="222222"/>
          <w:sz w:val="24"/>
          <w:szCs w:val="24"/>
          <w:lang w:eastAsia="en-GB"/>
        </w:rPr>
      </w:pPr>
      <w:r w:rsidRPr="00D8268B">
        <w:rPr>
          <w:rFonts w:ascii="Arial" w:eastAsia="Times New Roman" w:hAnsi="Arial" w:cs="Arial"/>
          <w:iCs/>
          <w:color w:val="222222"/>
          <w:sz w:val="24"/>
          <w:szCs w:val="24"/>
          <w:lang w:eastAsia="en-GB"/>
        </w:rPr>
        <w:t>According to UKHSA (2023) the long-term consequences public health consequences of scarlet fever in a health and social care setting is that the patient may also in the latter stage of the scarlet fever to be diagnosed with other illness such as sequelae including acute glomerulonephritis and acute rheumatic fever.</w:t>
      </w:r>
    </w:p>
    <w:p w:rsidR="00674445" w:rsidRDefault="00BB17DE" w:rsidP="00BB17DE">
      <w:pPr>
        <w:shd w:val="clear" w:color="auto" w:fill="FFFFFF"/>
        <w:spacing w:after="0" w:line="360" w:lineRule="auto"/>
        <w:rPr>
          <w:rFonts w:ascii="Arial" w:eastAsia="Times New Roman" w:hAnsi="Arial" w:cs="Arial"/>
          <w:iCs/>
          <w:color w:val="222222"/>
          <w:sz w:val="24"/>
          <w:szCs w:val="24"/>
          <w:lang w:eastAsia="en-GB"/>
        </w:rPr>
      </w:pPr>
      <w:r w:rsidRPr="00D8268B">
        <w:rPr>
          <w:rFonts w:ascii="Arial" w:eastAsia="Times New Roman" w:hAnsi="Arial" w:cs="Arial"/>
          <w:iCs/>
          <w:color w:val="222222"/>
          <w:sz w:val="24"/>
          <w:szCs w:val="24"/>
          <w:lang w:eastAsia="en-GB"/>
        </w:rPr>
        <w:t xml:space="preserve">A person with scarlet disease and happened to be in a health and social care setting is likely to spread the disease to others (NHS,2022). </w:t>
      </w:r>
    </w:p>
    <w:p w:rsidR="00674445" w:rsidRDefault="00674445" w:rsidP="00BB17DE">
      <w:pPr>
        <w:shd w:val="clear" w:color="auto" w:fill="FFFFFF"/>
        <w:spacing w:after="0" w:line="360" w:lineRule="auto"/>
        <w:rPr>
          <w:rFonts w:ascii="Arial" w:eastAsia="Times New Roman" w:hAnsi="Arial" w:cs="Arial"/>
          <w:iCs/>
          <w:color w:val="222222"/>
          <w:sz w:val="24"/>
          <w:szCs w:val="24"/>
          <w:lang w:eastAsia="en-GB"/>
        </w:rPr>
      </w:pPr>
    </w:p>
    <w:p w:rsidR="00674445" w:rsidRPr="00674445" w:rsidRDefault="00674445" w:rsidP="00674445">
      <w:pPr>
        <w:spacing w:after="0" w:line="360" w:lineRule="auto"/>
        <w:rPr>
          <w:rFonts w:ascii="Arial" w:eastAsia="Times New Roman" w:hAnsi="Arial" w:cs="Arial"/>
          <w:color w:val="505050"/>
          <w:sz w:val="24"/>
          <w:szCs w:val="24"/>
          <w:lang w:eastAsia="en-GB"/>
        </w:rPr>
      </w:pPr>
      <w:r w:rsidRPr="00BB17DE">
        <w:rPr>
          <w:rFonts w:ascii="Arial" w:eastAsia="Times New Roman" w:hAnsi="Arial" w:cs="Arial"/>
          <w:bCs/>
          <w:color w:val="000000"/>
          <w:sz w:val="24"/>
          <w:szCs w:val="24"/>
          <w:lang w:eastAsia="en-GB"/>
        </w:rPr>
        <w:t xml:space="preserve">The guidance which have been provided for the intervention of scarlet fever in educational setting can also be applied in a health and social care setting (Cordery et al., 2022). In hospitals and care homes, adults are known to be in these health and social care settings. While they may have experienced scarlet fever, the effects </w:t>
      </w:r>
      <w:r w:rsidRPr="00BB17DE">
        <w:rPr>
          <w:rFonts w:ascii="Arial" w:eastAsia="Times New Roman" w:hAnsi="Arial" w:cs="Arial"/>
          <w:bCs/>
          <w:color w:val="000000"/>
          <w:sz w:val="24"/>
          <w:szCs w:val="24"/>
          <w:lang w:eastAsia="en-GB"/>
        </w:rPr>
        <w:lastRenderedPageBreak/>
        <w:t>or consequences of the disease is that they will in the long-term also be exposed to life threatening conditions such as pneumonia, meningitis, toxic shock, necrotising fasciitis and sepsis (Cordery et al., 2022).</w:t>
      </w:r>
    </w:p>
    <w:p w:rsidR="00674445" w:rsidRDefault="00674445" w:rsidP="00BB17DE">
      <w:pPr>
        <w:shd w:val="clear" w:color="auto" w:fill="FFFFFF"/>
        <w:spacing w:after="0" w:line="360" w:lineRule="auto"/>
        <w:rPr>
          <w:rFonts w:ascii="Arial" w:eastAsia="Times New Roman" w:hAnsi="Arial" w:cs="Arial"/>
          <w:iCs/>
          <w:color w:val="222222"/>
          <w:sz w:val="24"/>
          <w:szCs w:val="24"/>
          <w:lang w:eastAsia="en-GB"/>
        </w:rPr>
      </w:pPr>
    </w:p>
    <w:p w:rsidR="00BB17DE" w:rsidRPr="00BB17DE" w:rsidRDefault="00BB17DE" w:rsidP="00BB17DE">
      <w:pPr>
        <w:shd w:val="clear" w:color="auto" w:fill="FFFFFF"/>
        <w:spacing w:after="0" w:line="360" w:lineRule="auto"/>
        <w:rPr>
          <w:rFonts w:ascii="Arial" w:eastAsia="Times New Roman" w:hAnsi="Arial" w:cs="Arial"/>
          <w:iCs/>
          <w:color w:val="222222"/>
          <w:sz w:val="24"/>
          <w:szCs w:val="24"/>
          <w:lang w:eastAsia="en-GB"/>
        </w:rPr>
      </w:pPr>
      <w:r w:rsidRPr="00D8268B">
        <w:rPr>
          <w:rFonts w:ascii="Arial" w:eastAsia="Times New Roman" w:hAnsi="Arial" w:cs="Arial"/>
          <w:iCs/>
          <w:color w:val="222222"/>
          <w:sz w:val="24"/>
          <w:szCs w:val="24"/>
          <w:lang w:eastAsia="en-GB"/>
        </w:rPr>
        <w:t>As scarlet fever is known to be contagious and the person's presence in that health and social can spread quickly due to catching scarlet fever by inhaling contaminated airborne droplets (NHS Inform, 3023). It has</w:t>
      </w:r>
      <w:r w:rsidRPr="00BB17DE">
        <w:rPr>
          <w:rFonts w:ascii="Arial" w:eastAsia="Times New Roman" w:hAnsi="Arial" w:cs="Arial"/>
          <w:iCs/>
          <w:color w:val="222222"/>
          <w:sz w:val="24"/>
          <w:szCs w:val="24"/>
          <w:lang w:eastAsia="en-GB"/>
        </w:rPr>
        <w:t xml:space="preserve"> been medically proven</w:t>
      </w:r>
      <w:r w:rsidRPr="00D8268B">
        <w:rPr>
          <w:rFonts w:ascii="Arial" w:eastAsia="Times New Roman" w:hAnsi="Arial" w:cs="Arial"/>
          <w:iCs/>
          <w:color w:val="222222"/>
          <w:sz w:val="24"/>
          <w:szCs w:val="24"/>
          <w:lang w:eastAsia="en-GB"/>
        </w:rPr>
        <w:t xml:space="preserve"> that scarlet fever last for a week and within this period the patient is likely to develop other health issues such as rheumatic fever, kidney </w:t>
      </w:r>
      <w:r w:rsidRPr="00BB17DE">
        <w:rPr>
          <w:rFonts w:ascii="Arial" w:eastAsia="Times New Roman" w:hAnsi="Arial" w:cs="Arial"/>
          <w:iCs/>
          <w:color w:val="222222"/>
          <w:sz w:val="24"/>
          <w:szCs w:val="24"/>
          <w:lang w:eastAsia="en-GB"/>
        </w:rPr>
        <w:t>disease,</w:t>
      </w:r>
      <w:r w:rsidRPr="00D8268B">
        <w:rPr>
          <w:rFonts w:ascii="Arial" w:eastAsia="Times New Roman" w:hAnsi="Arial" w:cs="Arial"/>
          <w:iCs/>
          <w:color w:val="222222"/>
          <w:sz w:val="24"/>
          <w:szCs w:val="24"/>
          <w:lang w:eastAsia="en-GB"/>
        </w:rPr>
        <w:t xml:space="preserve"> heart problems, ear and skin infections, abscesses of the throat and arthritis </w:t>
      </w:r>
      <w:r w:rsidRPr="00BB17DE">
        <w:rPr>
          <w:rFonts w:ascii="Arial" w:eastAsia="Times New Roman" w:hAnsi="Arial" w:cs="Arial"/>
          <w:iCs/>
          <w:color w:val="222222"/>
          <w:sz w:val="24"/>
          <w:szCs w:val="24"/>
          <w:lang w:eastAsia="en-GB"/>
        </w:rPr>
        <w:t xml:space="preserve">(NHS Inform, 2022). Scarlet fever is caused by streptococcus and the bacteria can cause a life threatening condition to the patient who has scarlet fever, despite the seven </w:t>
      </w:r>
      <w:r w:rsidR="00244397" w:rsidRPr="00BB17DE">
        <w:rPr>
          <w:rFonts w:ascii="Arial" w:eastAsia="Times New Roman" w:hAnsi="Arial" w:cs="Arial"/>
          <w:iCs/>
          <w:color w:val="222222"/>
          <w:sz w:val="24"/>
          <w:szCs w:val="24"/>
          <w:lang w:eastAsia="en-GB"/>
        </w:rPr>
        <w:t>days’</w:t>
      </w:r>
      <w:r w:rsidRPr="00BB17DE">
        <w:rPr>
          <w:rFonts w:ascii="Arial" w:eastAsia="Times New Roman" w:hAnsi="Arial" w:cs="Arial"/>
          <w:iCs/>
          <w:color w:val="222222"/>
          <w:sz w:val="24"/>
          <w:szCs w:val="24"/>
          <w:lang w:eastAsia="en-GB"/>
        </w:rPr>
        <w:t xml:space="preserve"> period which the disease is known to last on a patient (Cordery et al., 2022).</w:t>
      </w:r>
    </w:p>
    <w:p w:rsidR="00244397" w:rsidRDefault="00244397" w:rsidP="00A1609E">
      <w:pPr>
        <w:spacing w:after="0" w:line="360" w:lineRule="auto"/>
        <w:rPr>
          <w:rFonts w:ascii="Arial" w:eastAsia="Times New Roman" w:hAnsi="Arial" w:cs="Arial"/>
          <w:iCs/>
          <w:color w:val="222222"/>
          <w:sz w:val="24"/>
          <w:szCs w:val="24"/>
          <w:lang w:eastAsia="en-GB"/>
        </w:rPr>
      </w:pPr>
    </w:p>
    <w:p w:rsidR="00BB17DE" w:rsidRDefault="00BB17DE" w:rsidP="00A1609E">
      <w:pPr>
        <w:spacing w:after="0" w:line="360" w:lineRule="auto"/>
        <w:rPr>
          <w:rFonts w:ascii="Arial" w:eastAsia="Times New Roman" w:hAnsi="Arial" w:cs="Arial"/>
          <w:bCs/>
          <w:color w:val="000000"/>
          <w:sz w:val="24"/>
          <w:szCs w:val="24"/>
          <w:lang w:eastAsia="en-GB"/>
        </w:rPr>
      </w:pPr>
      <w:r w:rsidRPr="00BB17DE">
        <w:rPr>
          <w:rFonts w:ascii="Arial" w:eastAsia="Times New Roman" w:hAnsi="Arial" w:cs="Arial"/>
          <w:iCs/>
          <w:color w:val="222222"/>
          <w:sz w:val="24"/>
          <w:szCs w:val="24"/>
          <w:lang w:eastAsia="en-GB"/>
        </w:rPr>
        <w:t xml:space="preserve">Cordery et al. (2022) posits that there has been an unprecedented upsurge of scarlet fever in the UK since 2014 and is common in children </w:t>
      </w:r>
      <w:r w:rsidRPr="00BB17DE">
        <w:rPr>
          <w:rFonts w:ascii="Arial" w:eastAsia="Times New Roman" w:hAnsi="Arial" w:cs="Arial"/>
          <w:bCs/>
          <w:color w:val="000000"/>
          <w:sz w:val="24"/>
          <w:szCs w:val="24"/>
          <w:lang w:eastAsia="en-GB"/>
        </w:rPr>
        <w:t>The introduction of measures to address scarlet fever especially on prompt treatment of cases and the importance of hand hygiene, there has been an increased in outbreaks in educational settings (Cordery et al., 2022).</w:t>
      </w:r>
      <w:r w:rsidR="00A1609E">
        <w:rPr>
          <w:rFonts w:ascii="Arial" w:eastAsia="Times New Roman" w:hAnsi="Arial" w:cs="Arial"/>
          <w:bCs/>
          <w:color w:val="000000"/>
          <w:sz w:val="24"/>
          <w:szCs w:val="24"/>
          <w:lang w:eastAsia="en-GB"/>
        </w:rPr>
        <w:t xml:space="preserve"> A person with scarlet fever is considered to be contagious until issued antibiotics for 24 hours. The patient with scarlet fever should be avoided or isolated until he/she is cleared of the bacteria that causes scarlet fever.</w:t>
      </w:r>
      <w:r w:rsidR="006A0822">
        <w:rPr>
          <w:rFonts w:ascii="Arial" w:eastAsia="Times New Roman" w:hAnsi="Arial" w:cs="Arial"/>
          <w:bCs/>
          <w:color w:val="000000"/>
          <w:sz w:val="24"/>
          <w:szCs w:val="24"/>
          <w:lang w:eastAsia="en-GB"/>
        </w:rPr>
        <w:t>(NHS, 2022)</w:t>
      </w:r>
      <w:r w:rsidR="00A163E3">
        <w:rPr>
          <w:rFonts w:ascii="Arial" w:eastAsia="Times New Roman" w:hAnsi="Arial" w:cs="Arial"/>
          <w:bCs/>
          <w:color w:val="000000"/>
          <w:sz w:val="24"/>
          <w:szCs w:val="24"/>
          <w:lang w:eastAsia="en-GB"/>
        </w:rPr>
        <w:t>. Duda (2021) pointed out the risk factor of someone with</w:t>
      </w:r>
      <w:r w:rsidR="00742947">
        <w:rPr>
          <w:rFonts w:ascii="Arial" w:eastAsia="Times New Roman" w:hAnsi="Arial" w:cs="Arial"/>
          <w:bCs/>
          <w:color w:val="000000"/>
          <w:sz w:val="24"/>
          <w:szCs w:val="24"/>
          <w:lang w:eastAsia="en-GB"/>
        </w:rPr>
        <w:t xml:space="preserve"> scarlet fever whom through his/her respiratory droplets can pass on the infected bacteria by coughing or sneezing and another person catches the bacteria from the droplets. Moreover, scarlet fever can be passed on through the shared drinks and utensils which may have saliva from the infected person (Duda, 2021). </w:t>
      </w:r>
    </w:p>
    <w:p w:rsidR="00BB17DE" w:rsidRPr="00BE5F56" w:rsidRDefault="00BB17DE" w:rsidP="00BE5F56">
      <w:pPr>
        <w:shd w:val="clear" w:color="auto" w:fill="FFFFFF"/>
        <w:spacing w:after="0" w:line="360" w:lineRule="auto"/>
        <w:rPr>
          <w:rFonts w:ascii="Arial" w:eastAsia="Times New Roman" w:hAnsi="Arial" w:cs="Arial"/>
          <w:iCs/>
          <w:color w:val="222222"/>
          <w:lang w:eastAsia="en-GB"/>
        </w:rPr>
      </w:pPr>
    </w:p>
    <w:p w:rsidR="00BB17DE" w:rsidRPr="00BE5F56" w:rsidRDefault="00BB17DE" w:rsidP="00BE5F56">
      <w:pPr>
        <w:shd w:val="clear" w:color="auto" w:fill="FFFFFF"/>
        <w:spacing w:after="0" w:line="360" w:lineRule="auto"/>
        <w:rPr>
          <w:rFonts w:ascii="Arial" w:eastAsia="Times New Roman" w:hAnsi="Arial" w:cs="Arial"/>
          <w:iCs/>
          <w:color w:val="222222"/>
          <w:lang w:eastAsia="en-GB"/>
        </w:rPr>
      </w:pPr>
    </w:p>
    <w:p w:rsidR="00CE77A7" w:rsidRPr="000F611A" w:rsidRDefault="00CE77A7" w:rsidP="000F611A">
      <w:pPr>
        <w:shd w:val="clear" w:color="auto" w:fill="FFFFFF"/>
        <w:spacing w:after="0" w:line="360" w:lineRule="auto"/>
        <w:rPr>
          <w:rFonts w:ascii="Arial" w:hAnsi="Arial" w:cs="Arial"/>
          <w:b/>
        </w:rPr>
      </w:pPr>
      <w:r w:rsidRPr="000F611A">
        <w:rPr>
          <w:rFonts w:ascii="Arial" w:hAnsi="Arial" w:cs="Arial"/>
          <w:b/>
        </w:rPr>
        <w:t>FACTORS INFLUENCING THE HEALTH AND WELL-BEING OF INDIVIDUALS</w:t>
      </w:r>
      <w:r w:rsidR="00DC2DE3" w:rsidRPr="000F611A">
        <w:rPr>
          <w:rFonts w:ascii="Arial" w:hAnsi="Arial" w:cs="Arial"/>
          <w:b/>
        </w:rPr>
        <w:t xml:space="preserve"> WITH SCARLET FEVER   </w:t>
      </w:r>
    </w:p>
    <w:p w:rsidR="00DD60ED" w:rsidRPr="00DD60ED" w:rsidRDefault="00DD60ED" w:rsidP="000F611A">
      <w:pPr>
        <w:shd w:val="clear" w:color="auto" w:fill="FFFFFF"/>
        <w:spacing w:after="0" w:line="360" w:lineRule="auto"/>
        <w:rPr>
          <w:rFonts w:ascii="Arial" w:eastAsia="Times New Roman" w:hAnsi="Arial" w:cs="Arial"/>
          <w:color w:val="222222"/>
          <w:lang w:eastAsia="en-GB"/>
        </w:rPr>
      </w:pPr>
      <w:r w:rsidRPr="00DD60ED">
        <w:rPr>
          <w:rFonts w:ascii="Arial" w:eastAsia="Times New Roman" w:hAnsi="Arial" w:cs="Arial"/>
          <w:color w:val="222222"/>
          <w:lang w:eastAsia="en-GB"/>
        </w:rPr>
        <w:t xml:space="preserve">The factors that influence the health and well-being of people with scarlet are centred on the prevention, hygiene, antibiotics, throat culture and the rapid tests they need to take in order to ensure that they are disease free and adhere to the information provided on how not to catch the disease. According to CDC (2023), the good hygiene factor plays a key role in </w:t>
      </w:r>
      <w:r w:rsidRPr="00DD60ED">
        <w:rPr>
          <w:rFonts w:ascii="Arial" w:eastAsia="Times New Roman" w:hAnsi="Arial" w:cs="Arial"/>
          <w:color w:val="222222"/>
          <w:lang w:eastAsia="en-GB"/>
        </w:rPr>
        <w:lastRenderedPageBreak/>
        <w:t xml:space="preserve">influencing the health and well-being of patients with scarlet fever. When a patient with scarlet fever maintain good hygiene, it is considered as the best way to keep from or getting or spreading group </w:t>
      </w:r>
      <w:r w:rsidR="00BE5F56" w:rsidRPr="000F611A">
        <w:rPr>
          <w:rFonts w:ascii="Arial" w:eastAsia="Times New Roman" w:hAnsi="Arial" w:cs="Arial"/>
          <w:color w:val="222222"/>
          <w:lang w:eastAsia="en-GB"/>
        </w:rPr>
        <w:t>Strep bacteria</w:t>
      </w:r>
      <w:r w:rsidRPr="00DD60ED">
        <w:rPr>
          <w:rFonts w:ascii="Arial" w:eastAsia="Times New Roman" w:hAnsi="Arial" w:cs="Arial"/>
          <w:color w:val="222222"/>
          <w:lang w:eastAsia="en-GB"/>
        </w:rPr>
        <w:t xml:space="preserve"> (CDC, 2023). The good hygiene entails the washing of hands always especially as a person with scarlet fever after coughing or snee</w:t>
      </w:r>
      <w:r w:rsidR="00BE5F56" w:rsidRPr="000F611A">
        <w:rPr>
          <w:rFonts w:ascii="Arial" w:eastAsia="Times New Roman" w:hAnsi="Arial" w:cs="Arial"/>
          <w:color w:val="222222"/>
          <w:lang w:eastAsia="en-GB"/>
        </w:rPr>
        <w:t xml:space="preserve">zing and before preparing food </w:t>
      </w:r>
      <w:r w:rsidRPr="00DD60ED">
        <w:rPr>
          <w:rFonts w:ascii="Arial" w:eastAsia="Times New Roman" w:hAnsi="Arial" w:cs="Arial"/>
          <w:color w:val="222222"/>
          <w:lang w:eastAsia="en-GB"/>
        </w:rPr>
        <w:t>(NHS Inform, 2023).</w:t>
      </w:r>
      <w:r w:rsidR="006C630F" w:rsidRPr="000F611A">
        <w:rPr>
          <w:rFonts w:ascii="Arial" w:eastAsia="Times New Roman" w:hAnsi="Arial" w:cs="Arial"/>
          <w:color w:val="222222"/>
          <w:lang w:eastAsia="en-GB"/>
        </w:rPr>
        <w:t>These</w:t>
      </w:r>
      <w:r w:rsidRPr="00DD60ED">
        <w:rPr>
          <w:rFonts w:ascii="Arial" w:eastAsia="Times New Roman" w:hAnsi="Arial" w:cs="Arial"/>
          <w:color w:val="222222"/>
          <w:lang w:eastAsia="en-GB"/>
        </w:rPr>
        <w:t xml:space="preserve"> preventive measures are detail as follows and include the covering of mouth when coughing or sneezing, washing of hands with soap for at least 20 seconds and the alc</w:t>
      </w:r>
      <w:r w:rsidR="00BE5F56" w:rsidRPr="000F611A">
        <w:rPr>
          <w:rFonts w:ascii="Arial" w:eastAsia="Times New Roman" w:hAnsi="Arial" w:cs="Arial"/>
          <w:color w:val="222222"/>
          <w:lang w:eastAsia="en-GB"/>
        </w:rPr>
        <w:t>ohol-based rub</w:t>
      </w:r>
      <w:r w:rsidRPr="00DD60ED">
        <w:rPr>
          <w:rFonts w:ascii="Arial" w:eastAsia="Times New Roman" w:hAnsi="Arial" w:cs="Arial"/>
          <w:color w:val="222222"/>
          <w:lang w:eastAsia="en-GB"/>
        </w:rPr>
        <w:t xml:space="preserve"> on hands (CDC, 2023).</w:t>
      </w:r>
    </w:p>
    <w:p w:rsidR="006C630F" w:rsidRPr="000F611A" w:rsidRDefault="006C630F" w:rsidP="000F611A">
      <w:pPr>
        <w:shd w:val="clear" w:color="auto" w:fill="FFFFFF"/>
        <w:spacing w:after="0" w:line="360" w:lineRule="auto"/>
        <w:rPr>
          <w:rFonts w:ascii="Arial" w:eastAsia="Times New Roman" w:hAnsi="Arial" w:cs="Arial"/>
          <w:color w:val="222222"/>
          <w:lang w:eastAsia="en-GB"/>
        </w:rPr>
      </w:pPr>
    </w:p>
    <w:p w:rsidR="00DD60ED" w:rsidRPr="00DD60ED" w:rsidRDefault="00DD60ED" w:rsidP="000F611A">
      <w:pPr>
        <w:shd w:val="clear" w:color="auto" w:fill="FFFFFF"/>
        <w:spacing w:after="0" w:line="360" w:lineRule="auto"/>
        <w:rPr>
          <w:rFonts w:ascii="Arial" w:eastAsia="Times New Roman" w:hAnsi="Arial" w:cs="Arial"/>
          <w:color w:val="222222"/>
          <w:lang w:eastAsia="en-GB"/>
        </w:rPr>
      </w:pPr>
      <w:r w:rsidRPr="00DD60ED">
        <w:rPr>
          <w:rFonts w:ascii="Arial" w:eastAsia="Times New Roman" w:hAnsi="Arial" w:cs="Arial"/>
          <w:color w:val="222222"/>
          <w:lang w:eastAsia="en-GB"/>
        </w:rPr>
        <w:t>The use of medication by people with scarlet fever such as antibiotics is another factor that can influence their health and well-being (Davis and Mersch, 2023). The antibiotics when taken by someone with scarlet fever can help them feel better quickly and helps to prevent long-term health issues (UJHSA, 3023). The use of the antibiotics can also protect others from being ill (NHS Inform, 2023).</w:t>
      </w:r>
    </w:p>
    <w:p w:rsidR="00DD60ED" w:rsidRPr="00DD60ED" w:rsidRDefault="00DD60ED" w:rsidP="000F611A">
      <w:pPr>
        <w:shd w:val="clear" w:color="auto" w:fill="FFFFFF"/>
        <w:spacing w:after="0" w:line="360" w:lineRule="auto"/>
        <w:rPr>
          <w:rFonts w:ascii="Arial" w:eastAsia="Times New Roman" w:hAnsi="Arial" w:cs="Arial"/>
          <w:color w:val="222222"/>
          <w:lang w:eastAsia="en-GB"/>
        </w:rPr>
      </w:pPr>
    </w:p>
    <w:p w:rsidR="00DD60ED" w:rsidRPr="00DD60ED" w:rsidRDefault="00DD60ED" w:rsidP="000F611A">
      <w:pPr>
        <w:shd w:val="clear" w:color="auto" w:fill="FFFFFF"/>
        <w:spacing w:after="0" w:line="360" w:lineRule="auto"/>
        <w:rPr>
          <w:rFonts w:ascii="Arial" w:eastAsia="Times New Roman" w:hAnsi="Arial" w:cs="Arial"/>
          <w:color w:val="222222"/>
          <w:lang w:eastAsia="en-GB"/>
        </w:rPr>
      </w:pPr>
      <w:r w:rsidRPr="00DD60ED">
        <w:rPr>
          <w:rFonts w:ascii="Arial" w:eastAsia="Times New Roman" w:hAnsi="Arial" w:cs="Arial"/>
          <w:color w:val="222222"/>
          <w:lang w:eastAsia="en-GB"/>
        </w:rPr>
        <w:t>During outbreaks of scarlet fever</w:t>
      </w:r>
      <w:r w:rsidR="00BE5F56" w:rsidRPr="000F611A">
        <w:rPr>
          <w:rFonts w:ascii="Arial" w:eastAsia="Times New Roman" w:hAnsi="Arial" w:cs="Arial"/>
          <w:color w:val="222222"/>
          <w:lang w:eastAsia="en-GB"/>
        </w:rPr>
        <w:t>, it is advisable to conduct a r</w:t>
      </w:r>
      <w:r w:rsidRPr="00DD60ED">
        <w:rPr>
          <w:rFonts w:ascii="Arial" w:eastAsia="Times New Roman" w:hAnsi="Arial" w:cs="Arial"/>
          <w:color w:val="222222"/>
          <w:lang w:eastAsia="en-GB"/>
        </w:rPr>
        <w:t xml:space="preserve">apid strep test as this will show whether a person has the illness or causing the illness of someone who has already had the disease (CDC, 2023). A positive test indicates that antibiotics will be given to the person and a negative test </w:t>
      </w:r>
      <w:r w:rsidR="00BE5F56" w:rsidRPr="000F611A">
        <w:rPr>
          <w:rFonts w:ascii="Arial" w:eastAsia="Times New Roman" w:hAnsi="Arial" w:cs="Arial"/>
          <w:color w:val="222222"/>
          <w:lang w:eastAsia="en-GB"/>
        </w:rPr>
        <w:t>when</w:t>
      </w:r>
      <w:r w:rsidRPr="00DD60ED">
        <w:rPr>
          <w:rFonts w:ascii="Arial" w:eastAsia="Times New Roman" w:hAnsi="Arial" w:cs="Arial"/>
          <w:color w:val="222222"/>
          <w:lang w:eastAsia="en-GB"/>
        </w:rPr>
        <w:t xml:space="preserve"> a throat culture swab will be adopted from the patient (CDC, 2023). </w:t>
      </w:r>
    </w:p>
    <w:p w:rsidR="00DD60ED" w:rsidRPr="00A07ADB" w:rsidRDefault="00DD60ED" w:rsidP="00A07ADB">
      <w:pPr>
        <w:shd w:val="clear" w:color="auto" w:fill="FFFFFF"/>
        <w:spacing w:after="0" w:line="360" w:lineRule="auto"/>
        <w:rPr>
          <w:rFonts w:ascii="Arial" w:hAnsi="Arial" w:cs="Arial"/>
          <w:b/>
        </w:rPr>
      </w:pPr>
    </w:p>
    <w:p w:rsidR="00CE77A7" w:rsidRPr="00A07ADB" w:rsidRDefault="00CE77A7" w:rsidP="00A07ADB">
      <w:pPr>
        <w:shd w:val="clear" w:color="auto" w:fill="FFFFFF"/>
        <w:spacing w:after="0" w:line="360" w:lineRule="auto"/>
        <w:rPr>
          <w:rFonts w:ascii="Arial" w:hAnsi="Arial" w:cs="Arial"/>
          <w:b/>
        </w:rPr>
      </w:pPr>
    </w:p>
    <w:p w:rsidR="00CE77A7" w:rsidRPr="00A07ADB" w:rsidRDefault="000F611A" w:rsidP="00A07ADB">
      <w:pPr>
        <w:shd w:val="clear" w:color="auto" w:fill="FFFFFF"/>
        <w:spacing w:after="0" w:line="360" w:lineRule="auto"/>
        <w:rPr>
          <w:rFonts w:ascii="Arial" w:hAnsi="Arial" w:cs="Arial"/>
          <w:b/>
        </w:rPr>
      </w:pPr>
      <w:r>
        <w:rPr>
          <w:rFonts w:ascii="Arial" w:hAnsi="Arial" w:cs="Arial"/>
          <w:b/>
        </w:rPr>
        <w:t xml:space="preserve">CONCLUSION </w:t>
      </w:r>
    </w:p>
    <w:p w:rsidR="00D82978" w:rsidRPr="00D82978" w:rsidRDefault="00D82978" w:rsidP="00A07ADB">
      <w:pPr>
        <w:shd w:val="clear" w:color="auto" w:fill="FFFFFF"/>
        <w:spacing w:after="0" w:line="360" w:lineRule="auto"/>
        <w:rPr>
          <w:rFonts w:ascii="Arial" w:eastAsia="Times New Roman" w:hAnsi="Arial" w:cs="Arial"/>
          <w:color w:val="222222"/>
          <w:lang w:eastAsia="en-GB"/>
        </w:rPr>
      </w:pPr>
    </w:p>
    <w:p w:rsidR="00D82978" w:rsidRPr="00D82978" w:rsidRDefault="00D82978" w:rsidP="00A07ADB">
      <w:pPr>
        <w:shd w:val="clear" w:color="auto" w:fill="FFFFFF"/>
        <w:spacing w:after="0" w:line="360" w:lineRule="auto"/>
        <w:rPr>
          <w:rFonts w:ascii="Arial" w:eastAsia="Times New Roman" w:hAnsi="Arial" w:cs="Arial"/>
          <w:color w:val="222222"/>
          <w:lang w:eastAsia="en-GB"/>
        </w:rPr>
      </w:pPr>
      <w:r w:rsidRPr="00D82978">
        <w:rPr>
          <w:rFonts w:ascii="Arial" w:eastAsia="Times New Roman" w:hAnsi="Arial" w:cs="Arial"/>
          <w:color w:val="222222"/>
          <w:lang w:eastAsia="en-GB"/>
        </w:rPr>
        <w:t>In summing up</w:t>
      </w:r>
      <w:r w:rsidR="00B7550F" w:rsidRPr="00B7550F">
        <w:rPr>
          <w:rFonts w:ascii="Arial" w:eastAsia="Times New Roman" w:hAnsi="Arial" w:cs="Arial"/>
          <w:color w:val="222222"/>
          <w:lang w:eastAsia="en-GB"/>
        </w:rPr>
        <w:t>,</w:t>
      </w:r>
      <w:r w:rsidRPr="00D82978">
        <w:rPr>
          <w:rFonts w:ascii="Arial" w:eastAsia="Times New Roman" w:hAnsi="Arial" w:cs="Arial"/>
          <w:color w:val="222222"/>
          <w:lang w:eastAsia="en-GB"/>
        </w:rPr>
        <w:t xml:space="preserve"> the understanding of communicable diseases that affects the population of a country, an analysis and discussion has been provided on Scarlet Fever. Scarlet fever is known to commonly affects children and although the disease can </w:t>
      </w:r>
      <w:r w:rsidR="000F7723" w:rsidRPr="00B7550F">
        <w:rPr>
          <w:rFonts w:ascii="Arial" w:eastAsia="Times New Roman" w:hAnsi="Arial" w:cs="Arial"/>
          <w:color w:val="222222"/>
          <w:lang w:eastAsia="en-GB"/>
        </w:rPr>
        <w:t>affect</w:t>
      </w:r>
      <w:r w:rsidRPr="00D82978">
        <w:rPr>
          <w:rFonts w:ascii="Arial" w:eastAsia="Times New Roman" w:hAnsi="Arial" w:cs="Arial"/>
          <w:color w:val="222222"/>
          <w:lang w:eastAsia="en-GB"/>
        </w:rPr>
        <w:t xml:space="preserve"> both the young and old. While epidemiology has helped science to understand how the prevalence and incidence of diseases and the measures which can be taken to control and manage its infection in societies. In the case of the Scarlet fever, an analysis highlighted the risk factors and the determinants factors. </w:t>
      </w:r>
      <w:r w:rsidR="003F7201" w:rsidRPr="00B7550F">
        <w:rPr>
          <w:rFonts w:ascii="Arial" w:eastAsia="Times New Roman" w:hAnsi="Arial" w:cs="Arial"/>
          <w:color w:val="222222"/>
          <w:lang w:eastAsia="en-GB"/>
        </w:rPr>
        <w:t xml:space="preserve"> </w:t>
      </w:r>
      <w:r w:rsidR="00F620BD" w:rsidRPr="00D82978">
        <w:rPr>
          <w:rFonts w:ascii="Arial" w:eastAsia="Times New Roman" w:hAnsi="Arial" w:cs="Arial"/>
          <w:color w:val="222222"/>
          <w:lang w:eastAsia="en-GB"/>
        </w:rPr>
        <w:t xml:space="preserve">It is through the </w:t>
      </w:r>
      <w:r w:rsidR="00F620BD" w:rsidRPr="00B7550F">
        <w:rPr>
          <w:rFonts w:ascii="Arial" w:eastAsia="Times New Roman" w:hAnsi="Arial" w:cs="Arial"/>
          <w:color w:val="222222"/>
          <w:lang w:eastAsia="en-GB"/>
        </w:rPr>
        <w:t xml:space="preserve">aetiology </w:t>
      </w:r>
      <w:r w:rsidRPr="00D82978">
        <w:rPr>
          <w:rFonts w:ascii="Arial" w:eastAsia="Times New Roman" w:hAnsi="Arial" w:cs="Arial"/>
          <w:color w:val="222222"/>
          <w:lang w:eastAsia="en-GB"/>
        </w:rPr>
        <w:t xml:space="preserve">of the disease and the measures undertaken by the UK government that the increase that is currently being experienced is </w:t>
      </w:r>
      <w:r w:rsidR="00D85169" w:rsidRPr="00B7550F">
        <w:rPr>
          <w:rFonts w:ascii="Arial" w:eastAsia="Times New Roman" w:hAnsi="Arial" w:cs="Arial"/>
          <w:color w:val="222222"/>
          <w:lang w:eastAsia="en-GB"/>
        </w:rPr>
        <w:t>seen to be at moderate level; though the population has been advised by the UK Health security agency (UKHSA) to be cautious and observe the preventative measures which have been put in place to addres</w:t>
      </w:r>
      <w:r w:rsidR="00C85178" w:rsidRPr="00B7550F">
        <w:rPr>
          <w:rFonts w:ascii="Arial" w:eastAsia="Times New Roman" w:hAnsi="Arial" w:cs="Arial"/>
          <w:color w:val="222222"/>
          <w:lang w:eastAsia="en-GB"/>
        </w:rPr>
        <w:t>s the outbreak of scarlet fever.</w:t>
      </w:r>
    </w:p>
    <w:p w:rsidR="00D34C70" w:rsidRDefault="00D34C70" w:rsidP="00B7550F">
      <w:pPr>
        <w:shd w:val="clear" w:color="auto" w:fill="FFFFFF"/>
        <w:spacing w:after="0" w:line="360" w:lineRule="auto"/>
        <w:rPr>
          <w:rFonts w:ascii="Arial" w:hAnsi="Arial" w:cs="Arial"/>
          <w:color w:val="0B0C0C"/>
          <w:shd w:val="clear" w:color="auto" w:fill="FFFFFF"/>
        </w:rPr>
      </w:pPr>
    </w:p>
    <w:p w:rsidR="00D34C70" w:rsidRDefault="00D34C70" w:rsidP="00B7550F">
      <w:pPr>
        <w:shd w:val="clear" w:color="auto" w:fill="FFFFFF"/>
        <w:spacing w:after="0" w:line="360" w:lineRule="auto"/>
        <w:rPr>
          <w:rFonts w:ascii="Arial" w:hAnsi="Arial" w:cs="Arial"/>
          <w:color w:val="0B0C0C"/>
          <w:shd w:val="clear" w:color="auto" w:fill="FFFFFF"/>
        </w:rPr>
      </w:pPr>
    </w:p>
    <w:p w:rsidR="00202A77" w:rsidRDefault="00202A77" w:rsidP="00DC2DE3">
      <w:pPr>
        <w:shd w:val="clear" w:color="auto" w:fill="FFFFFF"/>
        <w:spacing w:after="0" w:line="360" w:lineRule="auto"/>
        <w:rPr>
          <w:rFonts w:ascii="Arial" w:hAnsi="Arial" w:cs="Arial"/>
          <w:color w:val="0B0C0C"/>
          <w:shd w:val="clear" w:color="auto" w:fill="FFFFFF"/>
        </w:rPr>
      </w:pPr>
    </w:p>
    <w:p w:rsidR="00DC2DE3" w:rsidRPr="00202A77" w:rsidRDefault="00D34C70" w:rsidP="00DC2DE3">
      <w:pPr>
        <w:shd w:val="clear" w:color="auto" w:fill="FFFFFF"/>
        <w:spacing w:after="0" w:line="360" w:lineRule="auto"/>
        <w:rPr>
          <w:rFonts w:ascii="Arial" w:hAnsi="Arial" w:cs="Arial"/>
          <w:b/>
          <w:color w:val="222222"/>
        </w:rPr>
      </w:pPr>
      <w:bookmarkStart w:id="0" w:name="_GoBack"/>
      <w:bookmarkEnd w:id="0"/>
      <w:r w:rsidRPr="00202A77">
        <w:rPr>
          <w:rFonts w:ascii="Arial" w:hAnsi="Arial" w:cs="Arial"/>
          <w:b/>
          <w:color w:val="0B0C0C"/>
          <w:shd w:val="clear" w:color="auto" w:fill="FFFFFF"/>
        </w:rPr>
        <w:lastRenderedPageBreak/>
        <w:t>REFERENCES</w:t>
      </w:r>
      <w:r w:rsidR="007F0203" w:rsidRPr="00202A77">
        <w:rPr>
          <w:rFonts w:ascii="Arial" w:hAnsi="Arial" w:cs="Arial"/>
          <w:b/>
          <w:color w:val="0B0C0C"/>
          <w:shd w:val="clear" w:color="auto" w:fill="FFFFFF"/>
        </w:rPr>
        <w:t xml:space="preserve"> </w:t>
      </w:r>
    </w:p>
    <w:p w:rsidR="00DC2DE3" w:rsidRDefault="00DC2DE3" w:rsidP="00DC2DE3">
      <w:pPr>
        <w:shd w:val="clear" w:color="auto" w:fill="FFFFFF"/>
        <w:rPr>
          <w:rFonts w:ascii="Arial" w:hAnsi="Arial" w:cs="Arial"/>
          <w:color w:val="222222"/>
        </w:rPr>
      </w:pPr>
      <w:r>
        <w:rPr>
          <w:rFonts w:ascii="Arial" w:hAnsi="Arial" w:cs="Arial"/>
          <w:color w:val="222222"/>
        </w:rPr>
        <w:t xml:space="preserve">Center for Diseaase Control and prevention </w:t>
      </w:r>
      <w:r>
        <w:rPr>
          <w:rFonts w:ascii="Arial" w:hAnsi="Arial" w:cs="Arial"/>
          <w:color w:val="222222"/>
        </w:rPr>
        <w:t xml:space="preserve">(CDC) </w:t>
      </w:r>
      <w:r>
        <w:rPr>
          <w:rFonts w:ascii="Arial" w:hAnsi="Arial" w:cs="Arial"/>
          <w:color w:val="222222"/>
        </w:rPr>
        <w:t>(2023) Scarlet fever All you need to know Available from: [online] </w:t>
      </w:r>
      <w:hyperlink r:id="rId7" w:anchor=":~:text=While%20there%20is%20no%20vaccine,germs%20like%20group%20A%20strep" w:tgtFrame="_blank" w:history="1">
        <w:r>
          <w:rPr>
            <w:rStyle w:val="Hyperlink"/>
            <w:rFonts w:ascii="Arial" w:hAnsi="Arial" w:cs="Arial"/>
            <w:color w:val="1155CC"/>
          </w:rPr>
          <w:t>https://www.cdc.gov/groupastrep/diseases-public/scarlet-fever.html#:~:text=While%20there%20is%20no%20vaccine,germs%20like%20group%20A%20strep</w:t>
        </w:r>
      </w:hyperlink>
      <w:r>
        <w:rPr>
          <w:rFonts w:ascii="Arial" w:hAnsi="Arial" w:cs="Arial"/>
          <w:color w:val="222222"/>
        </w:rPr>
        <w:t>. [Accessed 16/03/23]</w:t>
      </w:r>
    </w:p>
    <w:p w:rsidR="00DC2DE3" w:rsidRDefault="00DC2DE3" w:rsidP="00B7550F">
      <w:pPr>
        <w:shd w:val="clear" w:color="auto" w:fill="FFFFFF"/>
        <w:spacing w:after="0" w:line="360" w:lineRule="auto"/>
        <w:rPr>
          <w:rFonts w:ascii="Arial" w:hAnsi="Arial" w:cs="Arial"/>
          <w:color w:val="0B0C0C"/>
          <w:shd w:val="clear" w:color="auto" w:fill="FFFFFF"/>
        </w:rPr>
      </w:pPr>
    </w:p>
    <w:p w:rsidR="00DD0707" w:rsidRPr="00BB63D2" w:rsidRDefault="00DD0707" w:rsidP="00DD0707">
      <w:pPr>
        <w:shd w:val="clear" w:color="auto" w:fill="FFFFFF"/>
        <w:spacing w:after="0" w:line="360" w:lineRule="auto"/>
        <w:rPr>
          <w:rFonts w:ascii="Arial" w:eastAsia="Times New Roman" w:hAnsi="Arial" w:cs="Arial"/>
          <w:iCs/>
          <w:color w:val="222222"/>
          <w:sz w:val="24"/>
          <w:szCs w:val="24"/>
          <w:lang w:eastAsia="en-GB"/>
        </w:rPr>
      </w:pPr>
      <w:r w:rsidRPr="00BB63D2">
        <w:rPr>
          <w:rFonts w:ascii="Arial" w:eastAsia="Times New Roman" w:hAnsi="Arial" w:cs="Arial"/>
          <w:iCs/>
          <w:color w:val="222222"/>
          <w:sz w:val="24"/>
          <w:szCs w:val="24"/>
          <w:lang w:eastAsia="en-GB"/>
        </w:rPr>
        <w:t xml:space="preserve">Cordery, R., Purba, A. K., Begum, &gt;, Mills, E., Mosavie, M., and </w:t>
      </w:r>
      <w:r w:rsidR="00202A77">
        <w:rPr>
          <w:rFonts w:ascii="Arial" w:eastAsia="Times New Roman" w:hAnsi="Arial" w:cs="Arial"/>
          <w:iCs/>
          <w:color w:val="222222"/>
          <w:sz w:val="24"/>
          <w:szCs w:val="24"/>
          <w:lang w:eastAsia="en-GB"/>
        </w:rPr>
        <w:t>Vieira, A, (2022</w:t>
      </w:r>
    </w:p>
    <w:p w:rsidR="00DD0707" w:rsidRDefault="00DD0707" w:rsidP="00DD0707">
      <w:pPr>
        <w:shd w:val="clear" w:color="auto" w:fill="FFFFFF"/>
        <w:spacing w:after="0" w:line="360" w:lineRule="auto"/>
        <w:rPr>
          <w:rFonts w:ascii="Arial" w:eastAsia="Times New Roman" w:hAnsi="Arial" w:cs="Arial"/>
          <w:iCs/>
          <w:color w:val="222222"/>
          <w:sz w:val="24"/>
          <w:szCs w:val="24"/>
          <w:lang w:eastAsia="en-GB"/>
        </w:rPr>
      </w:pPr>
      <w:r w:rsidRPr="00BB63D2">
        <w:rPr>
          <w:rFonts w:ascii="Arial" w:eastAsia="Times New Roman" w:hAnsi="Arial" w:cs="Arial"/>
          <w:iCs/>
          <w:color w:val="222222"/>
          <w:sz w:val="24"/>
          <w:szCs w:val="24"/>
          <w:lang w:eastAsia="en-GB"/>
        </w:rPr>
        <w:t xml:space="preserve">Frequency of transmission, asymptomatic shedding, and airborne spread of streptococcus pyogenes in school children exposed to scarlet fever: a prospective, longitudinal, multi-cohort, molecular epidemiological, contact tracing study in England Available from: </w:t>
      </w:r>
      <w:hyperlink r:id="rId8" w:history="1">
        <w:r w:rsidRPr="00BB63D2">
          <w:rPr>
            <w:rStyle w:val="Hyperlink"/>
            <w:rFonts w:ascii="Arial" w:eastAsia="Times New Roman" w:hAnsi="Arial" w:cs="Arial"/>
            <w:iCs/>
            <w:sz w:val="24"/>
            <w:szCs w:val="24"/>
            <w:lang w:eastAsia="en-GB"/>
          </w:rPr>
          <w:t>https://www.thelancet.com/journals/lanmic/article/PIIS2666-5247(21)00332-3/fulltext</w:t>
        </w:r>
      </w:hyperlink>
      <w:r w:rsidRPr="00BB63D2">
        <w:rPr>
          <w:rFonts w:ascii="Arial" w:eastAsia="Times New Roman" w:hAnsi="Arial" w:cs="Arial"/>
          <w:iCs/>
          <w:color w:val="222222"/>
          <w:sz w:val="24"/>
          <w:szCs w:val="24"/>
          <w:lang w:eastAsia="en-GB"/>
        </w:rPr>
        <w:t xml:space="preserve"> [Accessed 15/03/23]</w:t>
      </w:r>
    </w:p>
    <w:p w:rsidR="000F611A" w:rsidRDefault="000F611A" w:rsidP="00DD0707">
      <w:pPr>
        <w:shd w:val="clear" w:color="auto" w:fill="FFFFFF"/>
        <w:spacing w:after="0" w:line="360" w:lineRule="auto"/>
        <w:rPr>
          <w:rFonts w:ascii="Arial" w:eastAsia="Times New Roman" w:hAnsi="Arial" w:cs="Arial"/>
          <w:iCs/>
          <w:color w:val="222222"/>
          <w:sz w:val="24"/>
          <w:szCs w:val="24"/>
          <w:lang w:eastAsia="en-GB"/>
        </w:rPr>
      </w:pPr>
    </w:p>
    <w:p w:rsidR="000F611A" w:rsidRPr="00375E7B" w:rsidRDefault="000F611A" w:rsidP="000F611A">
      <w:pPr>
        <w:spacing w:line="360" w:lineRule="auto"/>
        <w:rPr>
          <w:rFonts w:ascii="Arial" w:hAnsi="Arial" w:cs="Arial"/>
        </w:rPr>
      </w:pPr>
      <w:r w:rsidRPr="00375E7B">
        <w:rPr>
          <w:rFonts w:ascii="Arial" w:hAnsi="Arial" w:cs="Arial"/>
        </w:rPr>
        <w:t xml:space="preserve">Davis, C. P. and Mersch, J. (2023) Scarlet Fever (Scarlatina) Available from: [online] </w:t>
      </w:r>
      <w:hyperlink r:id="rId9" w:history="1">
        <w:r w:rsidRPr="00375E7B">
          <w:rPr>
            <w:rStyle w:val="Hyperlink"/>
            <w:rFonts w:ascii="Arial" w:hAnsi="Arial" w:cs="Arial"/>
          </w:rPr>
          <w:t>https://www.medicinenet.com/scarlet_fever_scarlatina/article.htm</w:t>
        </w:r>
      </w:hyperlink>
      <w:r w:rsidRPr="00375E7B">
        <w:rPr>
          <w:rFonts w:ascii="Arial" w:hAnsi="Arial" w:cs="Arial"/>
        </w:rPr>
        <w:t xml:space="preserve"> [Accessed 15/03/23]</w:t>
      </w:r>
    </w:p>
    <w:p w:rsidR="000F611A" w:rsidRDefault="000F611A" w:rsidP="008B5D8B">
      <w:pPr>
        <w:spacing w:line="360" w:lineRule="auto"/>
        <w:rPr>
          <w:rFonts w:ascii="Arial" w:eastAsia="Times New Roman" w:hAnsi="Arial" w:cs="Arial"/>
          <w:iCs/>
          <w:color w:val="222222"/>
          <w:sz w:val="24"/>
          <w:szCs w:val="24"/>
          <w:lang w:eastAsia="en-GB"/>
        </w:rPr>
      </w:pPr>
    </w:p>
    <w:p w:rsidR="008B5D8B" w:rsidRPr="008B5D8B" w:rsidRDefault="008B5D8B" w:rsidP="008B5D8B">
      <w:pPr>
        <w:spacing w:line="360" w:lineRule="auto"/>
        <w:rPr>
          <w:rFonts w:ascii="Arial" w:hAnsi="Arial" w:cs="Arial"/>
          <w:sz w:val="24"/>
          <w:szCs w:val="24"/>
        </w:rPr>
      </w:pPr>
      <w:r w:rsidRPr="008C7000">
        <w:rPr>
          <w:rFonts w:ascii="Arial" w:hAnsi="Arial" w:cs="Arial"/>
          <w:sz w:val="24"/>
          <w:szCs w:val="24"/>
        </w:rPr>
        <w:t xml:space="preserve">Duda, K. (2021) Causes and Risk Factors of Scarlet Fever Available from: [online] </w:t>
      </w:r>
      <w:hyperlink r:id="rId10" w:history="1">
        <w:r w:rsidRPr="008C7000">
          <w:rPr>
            <w:rStyle w:val="Hyperlink"/>
            <w:rFonts w:ascii="Arial" w:hAnsi="Arial" w:cs="Arial"/>
            <w:sz w:val="24"/>
            <w:szCs w:val="24"/>
          </w:rPr>
          <w:t>https://www.nhsinform.scot/illnesses-and-conditions/infections-and-poisoning/scarlet-fever</w:t>
        </w:r>
      </w:hyperlink>
      <w:r w:rsidRPr="008C7000">
        <w:rPr>
          <w:rFonts w:ascii="Arial" w:hAnsi="Arial" w:cs="Arial"/>
          <w:sz w:val="24"/>
          <w:szCs w:val="24"/>
        </w:rPr>
        <w:t xml:space="preserve"> [Accessed 16/03/23]</w:t>
      </w:r>
    </w:p>
    <w:p w:rsidR="00DD0707" w:rsidRPr="00BB63D2" w:rsidRDefault="00DD0707" w:rsidP="00DD0707">
      <w:pPr>
        <w:shd w:val="clear" w:color="auto" w:fill="FFFFFF"/>
        <w:spacing w:after="0" w:line="360" w:lineRule="auto"/>
        <w:rPr>
          <w:rFonts w:ascii="Arial" w:eastAsia="Times New Roman" w:hAnsi="Arial" w:cs="Arial"/>
          <w:iCs/>
          <w:color w:val="222222"/>
          <w:sz w:val="24"/>
          <w:szCs w:val="24"/>
          <w:lang w:eastAsia="en-GB"/>
        </w:rPr>
      </w:pPr>
    </w:p>
    <w:p w:rsidR="00846E6D" w:rsidRPr="00BB63D2" w:rsidRDefault="00846E6D" w:rsidP="00B7550F">
      <w:pPr>
        <w:shd w:val="clear" w:color="auto" w:fill="FFFFFF"/>
        <w:spacing w:after="0" w:line="360" w:lineRule="auto"/>
        <w:rPr>
          <w:rFonts w:ascii="Arial" w:eastAsia="Times New Roman" w:hAnsi="Arial" w:cs="Arial"/>
          <w:color w:val="222222"/>
          <w:lang w:eastAsia="en-GB"/>
        </w:rPr>
      </w:pPr>
      <w:r w:rsidRPr="00BB63D2">
        <w:rPr>
          <w:rFonts w:ascii="Arial" w:eastAsia="Times New Roman" w:hAnsi="Arial" w:cs="Arial"/>
          <w:color w:val="222222"/>
          <w:lang w:eastAsia="en-GB"/>
        </w:rPr>
        <w:t xml:space="preserve">GOV.UK (2023) Group A, Streptococcal infections: activity during the 2022 to 2023 season Available from: [online] </w:t>
      </w:r>
      <w:hyperlink r:id="rId11" w:history="1">
        <w:r w:rsidRPr="00BB63D2">
          <w:rPr>
            <w:rStyle w:val="Hyperlink"/>
            <w:rFonts w:ascii="Arial" w:eastAsia="Times New Roman" w:hAnsi="Arial" w:cs="Arial"/>
            <w:lang w:eastAsia="en-GB"/>
          </w:rPr>
          <w:t>https://www.gov.uk/government/publications/group-a-streptococcal-infections-activity-during-the-2022-to-2023-season</w:t>
        </w:r>
      </w:hyperlink>
      <w:r w:rsidRPr="00BB63D2">
        <w:rPr>
          <w:rFonts w:ascii="Arial" w:eastAsia="Times New Roman" w:hAnsi="Arial" w:cs="Arial"/>
          <w:color w:val="222222"/>
          <w:lang w:eastAsia="en-GB"/>
        </w:rPr>
        <w:t xml:space="preserve"> [Accessed 15/03/23]</w:t>
      </w:r>
    </w:p>
    <w:p w:rsidR="008A1501" w:rsidRPr="008A1501" w:rsidRDefault="008A1501" w:rsidP="00B7550F">
      <w:pPr>
        <w:shd w:val="clear" w:color="auto" w:fill="FFFFFF"/>
        <w:spacing w:after="0" w:line="360" w:lineRule="auto"/>
        <w:rPr>
          <w:rFonts w:ascii="Arial" w:eastAsia="Times New Roman" w:hAnsi="Arial" w:cs="Arial"/>
          <w:color w:val="222222"/>
          <w:lang w:eastAsia="en-GB"/>
        </w:rPr>
      </w:pPr>
    </w:p>
    <w:p w:rsidR="008A1501" w:rsidRPr="00BB63D2" w:rsidRDefault="008A1501" w:rsidP="00B7550F">
      <w:pPr>
        <w:shd w:val="clear" w:color="auto" w:fill="FFFFFF"/>
        <w:spacing w:after="0" w:line="360" w:lineRule="auto"/>
        <w:rPr>
          <w:rFonts w:ascii="Arial" w:eastAsia="Times New Roman" w:hAnsi="Arial" w:cs="Arial"/>
          <w:color w:val="222222"/>
          <w:lang w:eastAsia="en-GB"/>
        </w:rPr>
      </w:pPr>
      <w:r w:rsidRPr="008A1501">
        <w:rPr>
          <w:rFonts w:ascii="Arial" w:eastAsia="Times New Roman" w:hAnsi="Arial" w:cs="Arial"/>
          <w:color w:val="222222"/>
          <w:lang w:eastAsia="en-GB"/>
        </w:rPr>
        <w:t>NHS (2022) Scarlet Fever Available from: [online] </w:t>
      </w:r>
      <w:hyperlink r:id="rId12" w:tgtFrame="_blank" w:history="1">
        <w:r w:rsidRPr="00BB63D2">
          <w:rPr>
            <w:rFonts w:ascii="Arial" w:eastAsia="Times New Roman" w:hAnsi="Arial" w:cs="Arial"/>
            <w:color w:val="1155CC"/>
            <w:u w:val="single"/>
            <w:lang w:eastAsia="en-GB"/>
          </w:rPr>
          <w:t>https://www.nhs.uk</w:t>
        </w:r>
      </w:hyperlink>
      <w:r w:rsidRPr="008A1501">
        <w:rPr>
          <w:rFonts w:ascii="Arial" w:eastAsia="Times New Roman" w:hAnsi="Arial" w:cs="Arial"/>
          <w:color w:val="222222"/>
          <w:lang w:eastAsia="en-GB"/>
        </w:rPr>
        <w:t> [Accessed 15/03/23]</w:t>
      </w:r>
    </w:p>
    <w:p w:rsidR="00EF0881" w:rsidRPr="00BB63D2" w:rsidRDefault="00EF0881" w:rsidP="00B7550F">
      <w:pPr>
        <w:shd w:val="clear" w:color="auto" w:fill="FFFFFF"/>
        <w:spacing w:after="0" w:line="360" w:lineRule="auto"/>
        <w:rPr>
          <w:rFonts w:ascii="Arial" w:eastAsia="Times New Roman" w:hAnsi="Arial" w:cs="Arial"/>
          <w:color w:val="222222"/>
          <w:lang w:eastAsia="en-GB"/>
        </w:rPr>
      </w:pPr>
    </w:p>
    <w:p w:rsidR="00EF0881" w:rsidRPr="00BB63D2" w:rsidRDefault="00EF0881" w:rsidP="00B7550F">
      <w:pPr>
        <w:shd w:val="clear" w:color="auto" w:fill="FFFFFF"/>
        <w:spacing w:after="0" w:line="360" w:lineRule="auto"/>
        <w:rPr>
          <w:rFonts w:ascii="Arial" w:hAnsi="Arial" w:cs="Arial"/>
        </w:rPr>
      </w:pPr>
      <w:r w:rsidRPr="00BB63D2">
        <w:rPr>
          <w:rFonts w:ascii="Arial" w:hAnsi="Arial" w:cs="Arial"/>
        </w:rPr>
        <w:t xml:space="preserve">NHS Inform (2022) Scarlet Fever Available from: [online] </w:t>
      </w:r>
      <w:hyperlink r:id="rId13" w:anchor=":~is%2C%20particularly,abscess%20(pai" w:history="1">
        <w:r w:rsidRPr="00BB63D2">
          <w:rPr>
            <w:rStyle w:val="Hyperlink"/>
            <w:rFonts w:ascii="Arial" w:hAnsi="Arial" w:cs="Arial"/>
          </w:rPr>
          <w:t>https://www.nhsinform.scot/illnesses-and-conditions/infections-and-poisoning/scarlet-fever#:~is%2C%20particularly,abscess%20(pai</w:t>
        </w:r>
      </w:hyperlink>
      <w:r w:rsidRPr="00BB63D2">
        <w:rPr>
          <w:rFonts w:ascii="Arial" w:hAnsi="Arial" w:cs="Arial"/>
        </w:rPr>
        <w:t xml:space="preserve"> [Accessed 14/03/23]</w:t>
      </w:r>
    </w:p>
    <w:p w:rsidR="00171C3A" w:rsidRPr="00BB63D2" w:rsidRDefault="00171C3A" w:rsidP="00B7550F">
      <w:pPr>
        <w:shd w:val="clear" w:color="auto" w:fill="FFFFFF"/>
        <w:spacing w:after="0" w:line="360" w:lineRule="auto"/>
        <w:rPr>
          <w:rFonts w:ascii="Arial" w:hAnsi="Arial" w:cs="Arial"/>
        </w:rPr>
      </w:pPr>
    </w:p>
    <w:p w:rsidR="00171C3A" w:rsidRPr="00BB63D2" w:rsidRDefault="00171C3A" w:rsidP="00171C3A">
      <w:pPr>
        <w:shd w:val="clear" w:color="auto" w:fill="FFFFFF"/>
        <w:spacing w:after="0" w:line="330" w:lineRule="atLeast"/>
        <w:rPr>
          <w:rFonts w:ascii="Arial" w:eastAsia="Times New Roman" w:hAnsi="Arial" w:cs="Arial"/>
          <w:bCs/>
          <w:i/>
          <w:iCs/>
          <w:color w:val="222222"/>
          <w:lang w:eastAsia="en-GB"/>
        </w:rPr>
      </w:pPr>
      <w:r w:rsidRPr="00BB63D2">
        <w:rPr>
          <w:rFonts w:ascii="Arial" w:eastAsia="Times New Roman" w:hAnsi="Arial" w:cs="Arial"/>
          <w:bCs/>
          <w:i/>
          <w:iCs/>
          <w:color w:val="222222"/>
          <w:lang w:eastAsia="en-GB"/>
        </w:rPr>
        <w:t xml:space="preserve">National Institute for Healthcare Excellence (NICE) (2023) Scarlet Fever Available from: [online] </w:t>
      </w:r>
      <w:hyperlink r:id="rId14" w:history="1">
        <w:r w:rsidRPr="00BB63D2">
          <w:rPr>
            <w:rStyle w:val="Hyperlink"/>
            <w:rFonts w:ascii="Arial" w:eastAsia="Times New Roman" w:hAnsi="Arial" w:cs="Arial"/>
            <w:bCs/>
            <w:i/>
            <w:iCs/>
            <w:lang w:eastAsia="en-GB"/>
          </w:rPr>
          <w:t>https://cks.nice.org.uk/topics/scarlet-fever/</w:t>
        </w:r>
      </w:hyperlink>
      <w:r w:rsidRPr="00BB63D2">
        <w:rPr>
          <w:rFonts w:ascii="Arial" w:eastAsia="Times New Roman" w:hAnsi="Arial" w:cs="Arial"/>
          <w:bCs/>
          <w:i/>
          <w:iCs/>
          <w:color w:val="222222"/>
          <w:lang w:eastAsia="en-GB"/>
        </w:rPr>
        <w:t xml:space="preserve"> [Accessed 16/03/23]</w:t>
      </w:r>
    </w:p>
    <w:p w:rsidR="00EF0881" w:rsidRPr="00BB63D2" w:rsidRDefault="00EF0881" w:rsidP="00B7550F">
      <w:pPr>
        <w:shd w:val="clear" w:color="auto" w:fill="FFFFFF"/>
        <w:spacing w:after="0" w:line="360" w:lineRule="auto"/>
        <w:rPr>
          <w:rFonts w:ascii="Arial" w:hAnsi="Arial" w:cs="Arial"/>
        </w:rPr>
      </w:pPr>
    </w:p>
    <w:p w:rsidR="00EF0881" w:rsidRPr="008A1501" w:rsidRDefault="00EF0881" w:rsidP="00B7550F">
      <w:pPr>
        <w:shd w:val="clear" w:color="auto" w:fill="FFFFFF"/>
        <w:spacing w:after="0" w:line="360" w:lineRule="auto"/>
        <w:rPr>
          <w:rFonts w:ascii="Arial" w:eastAsia="Times New Roman" w:hAnsi="Arial" w:cs="Arial"/>
          <w:color w:val="222222"/>
          <w:lang w:eastAsia="en-GB"/>
        </w:rPr>
      </w:pPr>
    </w:p>
    <w:p w:rsidR="008A1501" w:rsidRPr="00BB63D2" w:rsidRDefault="008A1501" w:rsidP="00B7550F">
      <w:pPr>
        <w:shd w:val="clear" w:color="auto" w:fill="FFFFFF"/>
        <w:spacing w:after="0" w:line="360" w:lineRule="auto"/>
        <w:rPr>
          <w:rFonts w:ascii="Arial" w:eastAsia="Times New Roman" w:hAnsi="Arial" w:cs="Arial"/>
          <w:color w:val="222222"/>
          <w:lang w:eastAsia="en-GB"/>
        </w:rPr>
      </w:pPr>
      <w:r w:rsidRPr="008A1501">
        <w:rPr>
          <w:rFonts w:ascii="Arial" w:eastAsia="Times New Roman" w:hAnsi="Arial" w:cs="Arial"/>
          <w:color w:val="222222"/>
          <w:lang w:eastAsia="en-GB"/>
        </w:rPr>
        <w:lastRenderedPageBreak/>
        <w:t>Public Health England  (2014) Scarlet fever: Guidance and data Available from: [online] </w:t>
      </w:r>
      <w:hyperlink r:id="rId15" w:tgtFrame="_blank" w:history="1">
        <w:r w:rsidRPr="00BB63D2">
          <w:rPr>
            <w:rFonts w:ascii="Arial" w:eastAsia="Times New Roman" w:hAnsi="Arial" w:cs="Arial"/>
            <w:color w:val="1155CC"/>
            <w:u w:val="single"/>
            <w:lang w:eastAsia="en-GB"/>
          </w:rPr>
          <w:t>www.GOV.UK</w:t>
        </w:r>
      </w:hyperlink>
      <w:r w:rsidRPr="008A1501">
        <w:rPr>
          <w:rFonts w:ascii="Arial" w:eastAsia="Times New Roman" w:hAnsi="Arial" w:cs="Arial"/>
          <w:color w:val="222222"/>
          <w:lang w:eastAsia="en-GB"/>
        </w:rPr>
        <w:t> [Accessed 25/03/23]</w:t>
      </w:r>
    </w:p>
    <w:p w:rsidR="002D3AD5" w:rsidRPr="00BB63D2" w:rsidRDefault="002D3AD5" w:rsidP="00B7550F">
      <w:pPr>
        <w:shd w:val="clear" w:color="auto" w:fill="FFFFFF"/>
        <w:spacing w:after="0" w:line="360" w:lineRule="auto"/>
        <w:rPr>
          <w:rFonts w:ascii="Arial" w:eastAsia="Times New Roman" w:hAnsi="Arial" w:cs="Arial"/>
          <w:color w:val="222222"/>
          <w:lang w:eastAsia="en-GB"/>
        </w:rPr>
      </w:pPr>
    </w:p>
    <w:p w:rsidR="002D3AD5" w:rsidRPr="00BB63D2" w:rsidRDefault="002D3AD5" w:rsidP="00B7550F">
      <w:pPr>
        <w:shd w:val="clear" w:color="auto" w:fill="FFFFFF"/>
        <w:spacing w:after="0" w:line="360" w:lineRule="auto"/>
        <w:rPr>
          <w:rFonts w:ascii="Arial" w:hAnsi="Arial" w:cs="Arial"/>
        </w:rPr>
      </w:pPr>
      <w:r w:rsidRPr="00BB63D2">
        <w:rPr>
          <w:rFonts w:ascii="Arial" w:hAnsi="Arial" w:cs="Arial"/>
        </w:rPr>
        <w:t xml:space="preserve">Public Health England (2014) Guidelines for the public health management of scarlet fever outbreaks in schools, nurseries and other childcare settings October 2017 Available from: [online] </w:t>
      </w:r>
      <w:hyperlink r:id="rId16" w:history="1">
        <w:r w:rsidRPr="00BB63D2">
          <w:rPr>
            <w:rStyle w:val="Hyperlink"/>
            <w:rFonts w:ascii="Arial" w:hAnsi="Arial" w:cs="Arial"/>
          </w:rPr>
          <w:t>https://webarchive.nationalarchives.gov.uk/ukgwa/20220915012655/https://www.gov.uk/government/publications/scarlet-fever-managing-outbreaks-in-schools-and-nurseries</w:t>
        </w:r>
      </w:hyperlink>
      <w:r w:rsidRPr="00BB63D2">
        <w:rPr>
          <w:rFonts w:ascii="Arial" w:hAnsi="Arial" w:cs="Arial"/>
        </w:rPr>
        <w:t xml:space="preserve"> [Accessed 15/03/23]</w:t>
      </w:r>
    </w:p>
    <w:p w:rsidR="002D3AD5" w:rsidRPr="00BB63D2" w:rsidRDefault="002D3AD5" w:rsidP="00B7550F">
      <w:pPr>
        <w:shd w:val="clear" w:color="auto" w:fill="FFFFFF"/>
        <w:spacing w:after="0" w:line="360" w:lineRule="auto"/>
        <w:rPr>
          <w:rFonts w:ascii="Arial" w:eastAsia="Times New Roman" w:hAnsi="Arial" w:cs="Arial"/>
          <w:color w:val="222222"/>
          <w:lang w:eastAsia="en-GB"/>
        </w:rPr>
      </w:pPr>
    </w:p>
    <w:p w:rsidR="002D3AD5" w:rsidRPr="00BB63D2" w:rsidRDefault="002D3AD5" w:rsidP="00B7550F">
      <w:pPr>
        <w:shd w:val="clear" w:color="auto" w:fill="FFFFFF"/>
        <w:spacing w:after="0" w:line="360" w:lineRule="auto"/>
        <w:rPr>
          <w:rFonts w:ascii="Arial" w:eastAsia="Times New Roman" w:hAnsi="Arial" w:cs="Arial"/>
          <w:color w:val="222222"/>
          <w:lang w:eastAsia="en-GB"/>
        </w:rPr>
      </w:pPr>
    </w:p>
    <w:p w:rsidR="00023C5D" w:rsidRPr="00BB63D2" w:rsidRDefault="00023C5D" w:rsidP="00B7550F">
      <w:pPr>
        <w:shd w:val="clear" w:color="auto" w:fill="FFFFFF"/>
        <w:spacing w:after="0" w:line="360" w:lineRule="auto"/>
        <w:rPr>
          <w:rFonts w:ascii="Arial" w:eastAsia="Times New Roman" w:hAnsi="Arial" w:cs="Arial"/>
          <w:color w:val="222222"/>
          <w:lang w:eastAsia="en-GB"/>
        </w:rPr>
      </w:pPr>
    </w:p>
    <w:p w:rsidR="00023C5D" w:rsidRPr="00BB63D2" w:rsidRDefault="00023C5D" w:rsidP="00B7550F">
      <w:pPr>
        <w:shd w:val="clear" w:color="auto" w:fill="FFFFFF"/>
        <w:spacing w:after="0" w:line="360" w:lineRule="auto"/>
        <w:rPr>
          <w:rFonts w:ascii="Arial" w:eastAsia="Times New Roman" w:hAnsi="Arial" w:cs="Arial"/>
          <w:color w:val="222222"/>
          <w:lang w:eastAsia="en-GB"/>
        </w:rPr>
      </w:pPr>
      <w:r w:rsidRPr="00BB63D2">
        <w:rPr>
          <w:rFonts w:ascii="Arial" w:eastAsia="Times New Roman" w:hAnsi="Arial" w:cs="Arial"/>
          <w:color w:val="222222"/>
          <w:lang w:eastAsia="en-GB"/>
        </w:rPr>
        <w:t xml:space="preserve">UK Health Security Agency (UKHSA} (2022) UKHSA update on scarlet fever and invasive group A strep: latest data from the UK Health Security Agency (UKHSA) on scarlet fever and invasive group A. Streptococcus cases Available from: [online] </w:t>
      </w:r>
      <w:hyperlink r:id="rId17" w:history="1">
        <w:r w:rsidRPr="00BB63D2">
          <w:rPr>
            <w:rStyle w:val="Hyperlink"/>
            <w:rFonts w:ascii="Arial" w:eastAsia="Times New Roman" w:hAnsi="Arial" w:cs="Arial"/>
            <w:lang w:eastAsia="en-GB"/>
          </w:rPr>
          <w:t>https://www.gov.uk/government/news/ukhsa-update-on-scarlet-fever-and-invasive-group-a-strep-1</w:t>
        </w:r>
      </w:hyperlink>
      <w:r w:rsidRPr="00BB63D2">
        <w:rPr>
          <w:rFonts w:ascii="Arial" w:eastAsia="Times New Roman" w:hAnsi="Arial" w:cs="Arial"/>
          <w:color w:val="222222"/>
          <w:lang w:eastAsia="en-GB"/>
        </w:rPr>
        <w:t xml:space="preserve"> [Accessed 15/03/23]</w:t>
      </w:r>
    </w:p>
    <w:p w:rsidR="001A4430" w:rsidRPr="00BB63D2" w:rsidRDefault="001A4430" w:rsidP="00B7550F">
      <w:pPr>
        <w:shd w:val="clear" w:color="auto" w:fill="FFFFFF"/>
        <w:spacing w:after="0" w:line="360" w:lineRule="auto"/>
        <w:rPr>
          <w:rFonts w:ascii="Arial" w:eastAsia="Times New Roman" w:hAnsi="Arial" w:cs="Arial"/>
          <w:color w:val="222222"/>
          <w:lang w:eastAsia="en-GB"/>
        </w:rPr>
      </w:pPr>
    </w:p>
    <w:p w:rsidR="001A4430" w:rsidRPr="00BB63D2" w:rsidRDefault="001A4430" w:rsidP="00B7550F">
      <w:pPr>
        <w:shd w:val="clear" w:color="auto" w:fill="FFFFFF"/>
        <w:spacing w:after="0" w:line="360" w:lineRule="auto"/>
        <w:rPr>
          <w:rFonts w:ascii="Arial" w:eastAsia="Times New Roman" w:hAnsi="Arial" w:cs="Arial"/>
          <w:color w:val="222222"/>
          <w:lang w:eastAsia="en-GB"/>
        </w:rPr>
      </w:pPr>
      <w:r w:rsidRPr="00BB63D2">
        <w:rPr>
          <w:rFonts w:ascii="Arial" w:eastAsia="Times New Roman" w:hAnsi="Arial" w:cs="Arial"/>
          <w:color w:val="222222"/>
          <w:lang w:eastAsia="en-GB"/>
        </w:rPr>
        <w:t xml:space="preserve">UKHSA (2023) </w:t>
      </w:r>
      <w:r w:rsidRPr="00BB63D2">
        <w:rPr>
          <w:rFonts w:ascii="Arial" w:hAnsi="Arial" w:cs="Arial"/>
        </w:rPr>
        <w:t xml:space="preserve">Guidelines for the public health management of scarlet fever outbreaks in schools, nurseries and other childcare settings Available from: [online] </w:t>
      </w:r>
      <w:hyperlink r:id="rId18" w:history="1">
        <w:r w:rsidRPr="00BB63D2">
          <w:rPr>
            <w:rStyle w:val="Hyperlink"/>
            <w:rFonts w:ascii="Arial" w:hAnsi="Arial" w:cs="Arial"/>
          </w:rPr>
          <w:t>https://assets.publishing.service.gov.uk/government/uploads/system/uploads/attachment_data/file/1131109/guidelines-for-public-health-management-scarlet-fever-outbreaks-january-2023_.pdf</w:t>
        </w:r>
      </w:hyperlink>
      <w:r w:rsidRPr="00BB63D2">
        <w:rPr>
          <w:rFonts w:ascii="Arial" w:hAnsi="Arial" w:cs="Arial"/>
        </w:rPr>
        <w:t xml:space="preserve"> [15/03/23]</w:t>
      </w:r>
    </w:p>
    <w:p w:rsidR="008A1501" w:rsidRPr="008A1501" w:rsidRDefault="008A1501" w:rsidP="002D0D6B">
      <w:pPr>
        <w:shd w:val="clear" w:color="auto" w:fill="FFFFFF"/>
        <w:spacing w:after="0" w:line="360" w:lineRule="auto"/>
        <w:rPr>
          <w:rFonts w:ascii="Arial" w:eastAsia="Times New Roman" w:hAnsi="Arial" w:cs="Arial"/>
          <w:color w:val="222222"/>
          <w:lang w:eastAsia="en-GB"/>
        </w:rPr>
      </w:pPr>
      <w:r w:rsidRPr="008A1501">
        <w:rPr>
          <w:rFonts w:ascii="Arial" w:eastAsia="Times New Roman" w:hAnsi="Arial" w:cs="Arial"/>
          <w:color w:val="222222"/>
          <w:lang w:eastAsia="en-GB"/>
        </w:rPr>
        <w:t>WHO (2022) Increased incidence of scarlet fever and Invasive streptococcus infection Available from: [online] </w:t>
      </w:r>
      <w:hyperlink r:id="rId19" w:tgtFrame="_blank" w:history="1">
        <w:r w:rsidRPr="00BB63D2">
          <w:rPr>
            <w:rFonts w:ascii="Arial" w:eastAsia="Times New Roman" w:hAnsi="Arial" w:cs="Arial"/>
            <w:color w:val="1155CC"/>
            <w:u w:val="single"/>
            <w:lang w:eastAsia="en-GB"/>
          </w:rPr>
          <w:t>www.who.int</w:t>
        </w:r>
      </w:hyperlink>
      <w:r w:rsidRPr="008A1501">
        <w:rPr>
          <w:rFonts w:ascii="Arial" w:eastAsia="Times New Roman" w:hAnsi="Arial" w:cs="Arial"/>
          <w:color w:val="222222"/>
          <w:lang w:eastAsia="en-GB"/>
        </w:rPr>
        <w:t>&gt;item. [Accessed 14/03/23]</w:t>
      </w:r>
    </w:p>
    <w:p w:rsidR="00E62BC2" w:rsidRPr="00BB63D2" w:rsidRDefault="00E62BC2" w:rsidP="002D0D6B">
      <w:pPr>
        <w:spacing w:line="360" w:lineRule="auto"/>
      </w:pPr>
    </w:p>
    <w:sectPr w:rsidR="00E62BC2" w:rsidRPr="00BB63D2">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12AF3" w:rsidRDefault="00812AF3" w:rsidP="00B7550F">
      <w:pPr>
        <w:spacing w:after="0" w:line="240" w:lineRule="auto"/>
      </w:pPr>
      <w:r>
        <w:separator/>
      </w:r>
    </w:p>
  </w:endnote>
  <w:endnote w:type="continuationSeparator" w:id="0">
    <w:p w:rsidR="00812AF3" w:rsidRDefault="00812AF3" w:rsidP="00B755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22266803"/>
      <w:docPartObj>
        <w:docPartGallery w:val="Page Numbers (Bottom of Page)"/>
        <w:docPartUnique/>
      </w:docPartObj>
    </w:sdtPr>
    <w:sdtEndPr>
      <w:rPr>
        <w:noProof/>
      </w:rPr>
    </w:sdtEndPr>
    <w:sdtContent>
      <w:p w:rsidR="00B7550F" w:rsidRDefault="00B7550F">
        <w:pPr>
          <w:pStyle w:val="Footer"/>
          <w:jc w:val="center"/>
        </w:pPr>
        <w:r>
          <w:fldChar w:fldCharType="begin"/>
        </w:r>
        <w:r>
          <w:instrText xml:space="preserve"> PAGE   \* MERGEFORMAT </w:instrText>
        </w:r>
        <w:r>
          <w:fldChar w:fldCharType="separate"/>
        </w:r>
        <w:r w:rsidR="00FD1B46">
          <w:rPr>
            <w:noProof/>
          </w:rPr>
          <w:t>8</w:t>
        </w:r>
        <w:r>
          <w:rPr>
            <w:noProof/>
          </w:rPr>
          <w:fldChar w:fldCharType="end"/>
        </w:r>
      </w:p>
    </w:sdtContent>
  </w:sdt>
  <w:p w:rsidR="00B7550F" w:rsidRDefault="00B7550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12AF3" w:rsidRDefault="00812AF3" w:rsidP="00B7550F">
      <w:pPr>
        <w:spacing w:after="0" w:line="240" w:lineRule="auto"/>
      </w:pPr>
      <w:r>
        <w:separator/>
      </w:r>
    </w:p>
  </w:footnote>
  <w:footnote w:type="continuationSeparator" w:id="0">
    <w:p w:rsidR="00812AF3" w:rsidRDefault="00812AF3" w:rsidP="00B755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516366"/>
    <w:multiLevelType w:val="multilevel"/>
    <w:tmpl w:val="2548A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357117"/>
    <w:multiLevelType w:val="multilevel"/>
    <w:tmpl w:val="7B84E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3C3E8C"/>
    <w:multiLevelType w:val="multilevel"/>
    <w:tmpl w:val="7A00A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334697"/>
    <w:multiLevelType w:val="multilevel"/>
    <w:tmpl w:val="84287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C05CC7"/>
    <w:multiLevelType w:val="multilevel"/>
    <w:tmpl w:val="2D0C8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D25ED"/>
    <w:multiLevelType w:val="multilevel"/>
    <w:tmpl w:val="729C6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6819C9"/>
    <w:multiLevelType w:val="multilevel"/>
    <w:tmpl w:val="C7C0B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323F2C"/>
    <w:multiLevelType w:val="multilevel"/>
    <w:tmpl w:val="8B8E4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8F27ED"/>
    <w:multiLevelType w:val="multilevel"/>
    <w:tmpl w:val="F0B04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3"/>
  </w:num>
  <w:num w:numId="3">
    <w:abstractNumId w:val="5"/>
  </w:num>
  <w:num w:numId="4">
    <w:abstractNumId w:val="0"/>
  </w:num>
  <w:num w:numId="5">
    <w:abstractNumId w:val="7"/>
  </w:num>
  <w:num w:numId="6">
    <w:abstractNumId w:val="1"/>
  </w:num>
  <w:num w:numId="7">
    <w:abstractNumId w:val="6"/>
  </w:num>
  <w:num w:numId="8">
    <w:abstractNumId w:val="8"/>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1501"/>
    <w:rsid w:val="00023C5D"/>
    <w:rsid w:val="0003130D"/>
    <w:rsid w:val="00060B3F"/>
    <w:rsid w:val="00090FE8"/>
    <w:rsid w:val="000B4991"/>
    <w:rsid w:val="000F611A"/>
    <w:rsid w:val="000F7723"/>
    <w:rsid w:val="00112A16"/>
    <w:rsid w:val="00112EA2"/>
    <w:rsid w:val="00162C04"/>
    <w:rsid w:val="00171C3A"/>
    <w:rsid w:val="00180B17"/>
    <w:rsid w:val="001A16E5"/>
    <w:rsid w:val="001A4430"/>
    <w:rsid w:val="001A6BF6"/>
    <w:rsid w:val="00202A77"/>
    <w:rsid w:val="0022100A"/>
    <w:rsid w:val="00244397"/>
    <w:rsid w:val="00245AF3"/>
    <w:rsid w:val="002D06E9"/>
    <w:rsid w:val="002D0D6B"/>
    <w:rsid w:val="002D3AD5"/>
    <w:rsid w:val="002F1A18"/>
    <w:rsid w:val="00322F99"/>
    <w:rsid w:val="00366D7B"/>
    <w:rsid w:val="003A63A7"/>
    <w:rsid w:val="003E4149"/>
    <w:rsid w:val="003F6A48"/>
    <w:rsid w:val="003F7201"/>
    <w:rsid w:val="00435976"/>
    <w:rsid w:val="00452AEF"/>
    <w:rsid w:val="00454D65"/>
    <w:rsid w:val="00461A36"/>
    <w:rsid w:val="00483F83"/>
    <w:rsid w:val="005F5187"/>
    <w:rsid w:val="00637EBC"/>
    <w:rsid w:val="00652C3C"/>
    <w:rsid w:val="0067159F"/>
    <w:rsid w:val="00674445"/>
    <w:rsid w:val="00682F29"/>
    <w:rsid w:val="006A0822"/>
    <w:rsid w:val="006C630F"/>
    <w:rsid w:val="00742947"/>
    <w:rsid w:val="007A21D2"/>
    <w:rsid w:val="007F0203"/>
    <w:rsid w:val="00805641"/>
    <w:rsid w:val="00812AF3"/>
    <w:rsid w:val="00843D45"/>
    <w:rsid w:val="00846E6D"/>
    <w:rsid w:val="00861A75"/>
    <w:rsid w:val="00875B44"/>
    <w:rsid w:val="008A1501"/>
    <w:rsid w:val="008A55F0"/>
    <w:rsid w:val="008B5D8B"/>
    <w:rsid w:val="008E6C6A"/>
    <w:rsid w:val="009C44BA"/>
    <w:rsid w:val="00A07ADB"/>
    <w:rsid w:val="00A10039"/>
    <w:rsid w:val="00A1609E"/>
    <w:rsid w:val="00A163E3"/>
    <w:rsid w:val="00A4644B"/>
    <w:rsid w:val="00A75BF1"/>
    <w:rsid w:val="00A75C3E"/>
    <w:rsid w:val="00A907C7"/>
    <w:rsid w:val="00A910E9"/>
    <w:rsid w:val="00B7550F"/>
    <w:rsid w:val="00BB17DE"/>
    <w:rsid w:val="00BB63D2"/>
    <w:rsid w:val="00BE2816"/>
    <w:rsid w:val="00BE5F56"/>
    <w:rsid w:val="00C406F0"/>
    <w:rsid w:val="00C54553"/>
    <w:rsid w:val="00C64539"/>
    <w:rsid w:val="00C85178"/>
    <w:rsid w:val="00CE2850"/>
    <w:rsid w:val="00CE77A7"/>
    <w:rsid w:val="00CF39A2"/>
    <w:rsid w:val="00CF6F2F"/>
    <w:rsid w:val="00D032D3"/>
    <w:rsid w:val="00D34C70"/>
    <w:rsid w:val="00D407BB"/>
    <w:rsid w:val="00D82500"/>
    <w:rsid w:val="00D82978"/>
    <w:rsid w:val="00D85169"/>
    <w:rsid w:val="00DC2DE3"/>
    <w:rsid w:val="00DD0707"/>
    <w:rsid w:val="00DD60ED"/>
    <w:rsid w:val="00DE667B"/>
    <w:rsid w:val="00E2630E"/>
    <w:rsid w:val="00E60900"/>
    <w:rsid w:val="00E62BC2"/>
    <w:rsid w:val="00EA4BA2"/>
    <w:rsid w:val="00EB49DB"/>
    <w:rsid w:val="00EF0865"/>
    <w:rsid w:val="00EF0881"/>
    <w:rsid w:val="00F04BD4"/>
    <w:rsid w:val="00F33A5A"/>
    <w:rsid w:val="00F3666F"/>
    <w:rsid w:val="00F511B6"/>
    <w:rsid w:val="00F543C2"/>
    <w:rsid w:val="00F620BD"/>
    <w:rsid w:val="00F64028"/>
    <w:rsid w:val="00F92439"/>
    <w:rsid w:val="00FD1B46"/>
    <w:rsid w:val="00FE3C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B70EF"/>
  <w15:chartTrackingRefBased/>
  <w15:docId w15:val="{9E70B52A-41CD-4CE1-939E-064733668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023C5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452AE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452AE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1501"/>
    <w:rPr>
      <w:color w:val="0000FF"/>
      <w:u w:val="single"/>
    </w:rPr>
  </w:style>
  <w:style w:type="character" w:customStyle="1" w:styleId="Heading1Char">
    <w:name w:val="Heading 1 Char"/>
    <w:basedOn w:val="DefaultParagraphFont"/>
    <w:link w:val="Heading1"/>
    <w:uiPriority w:val="9"/>
    <w:rsid w:val="00023C5D"/>
    <w:rPr>
      <w:rFonts w:ascii="Times New Roman" w:eastAsia="Times New Roman" w:hAnsi="Times New Roman" w:cs="Times New Roman"/>
      <w:b/>
      <w:bCs/>
      <w:kern w:val="36"/>
      <w:sz w:val="48"/>
      <w:szCs w:val="48"/>
      <w:lang w:eastAsia="en-GB"/>
    </w:rPr>
  </w:style>
  <w:style w:type="paragraph" w:customStyle="1" w:styleId="gem-c-lead-paragraph">
    <w:name w:val="gem-c-lead-paragraph"/>
    <w:basedOn w:val="Normal"/>
    <w:rsid w:val="00023C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ovuk-caption-xl">
    <w:name w:val="govuk-caption-xl"/>
    <w:basedOn w:val="DefaultParagraphFont"/>
    <w:rsid w:val="000B4991"/>
  </w:style>
  <w:style w:type="character" w:customStyle="1" w:styleId="Heading2Char">
    <w:name w:val="Heading 2 Char"/>
    <w:basedOn w:val="DefaultParagraphFont"/>
    <w:link w:val="Heading2"/>
    <w:uiPriority w:val="9"/>
    <w:semiHidden/>
    <w:rsid w:val="00452AEF"/>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452AEF"/>
    <w:rPr>
      <w:rFonts w:asciiTheme="majorHAnsi" w:eastAsiaTheme="majorEastAsia" w:hAnsiTheme="majorHAnsi" w:cstheme="majorBidi"/>
      <w:color w:val="1F4D78" w:themeColor="accent1" w:themeShade="7F"/>
      <w:sz w:val="24"/>
      <w:szCs w:val="24"/>
    </w:rPr>
  </w:style>
  <w:style w:type="paragraph" w:styleId="z-TopofForm">
    <w:name w:val="HTML Top of Form"/>
    <w:basedOn w:val="Normal"/>
    <w:next w:val="Normal"/>
    <w:link w:val="z-TopofFormChar"/>
    <w:hidden/>
    <w:uiPriority w:val="99"/>
    <w:semiHidden/>
    <w:unhideWhenUsed/>
    <w:rsid w:val="00452AEF"/>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452AEF"/>
    <w:rPr>
      <w:rFonts w:ascii="Arial" w:eastAsia="Times New Roman" w:hAnsi="Arial" w:cs="Arial"/>
      <w:vanish/>
      <w:sz w:val="16"/>
      <w:szCs w:val="16"/>
      <w:lang w:eastAsia="en-GB"/>
    </w:rPr>
  </w:style>
  <w:style w:type="character" w:customStyle="1" w:styleId="gem-c-single-page-notication-buttontext">
    <w:name w:val="gem-c-single-page-notication-button__text"/>
    <w:basedOn w:val="DefaultParagraphFont"/>
    <w:rsid w:val="00452AEF"/>
  </w:style>
  <w:style w:type="paragraph" w:styleId="z-BottomofForm">
    <w:name w:val="HTML Bottom of Form"/>
    <w:basedOn w:val="Normal"/>
    <w:next w:val="Normal"/>
    <w:link w:val="z-BottomofFormChar"/>
    <w:hidden/>
    <w:uiPriority w:val="99"/>
    <w:semiHidden/>
    <w:unhideWhenUsed/>
    <w:rsid w:val="00452AEF"/>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452AEF"/>
    <w:rPr>
      <w:rFonts w:ascii="Arial" w:eastAsia="Times New Roman" w:hAnsi="Arial" w:cs="Arial"/>
      <w:vanish/>
      <w:sz w:val="16"/>
      <w:szCs w:val="16"/>
      <w:lang w:eastAsia="en-GB"/>
    </w:rPr>
  </w:style>
  <w:style w:type="paragraph" w:customStyle="1" w:styleId="govuk-body">
    <w:name w:val="govuk-body"/>
    <w:basedOn w:val="Normal"/>
    <w:rsid w:val="00452A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erences">
    <w:name w:val="references"/>
    <w:basedOn w:val="DefaultParagraphFont"/>
    <w:rsid w:val="00452AEF"/>
  </w:style>
  <w:style w:type="character" w:customStyle="1" w:styleId="uniquereference">
    <w:name w:val="unique_reference"/>
    <w:basedOn w:val="DefaultParagraphFont"/>
    <w:rsid w:val="00452AEF"/>
  </w:style>
  <w:style w:type="character" w:customStyle="1" w:styleId="type">
    <w:name w:val="type"/>
    <w:basedOn w:val="DefaultParagraphFont"/>
    <w:rsid w:val="00452AEF"/>
  </w:style>
  <w:style w:type="character" w:customStyle="1" w:styleId="file-size">
    <w:name w:val="file-size"/>
    <w:basedOn w:val="DefaultParagraphFont"/>
    <w:rsid w:val="00452AEF"/>
  </w:style>
  <w:style w:type="character" w:customStyle="1" w:styleId="page-length">
    <w:name w:val="page-length"/>
    <w:basedOn w:val="DefaultParagraphFont"/>
    <w:rsid w:val="00452AEF"/>
  </w:style>
  <w:style w:type="character" w:customStyle="1" w:styleId="govuk-detailssummary-text">
    <w:name w:val="govuk-details__summary-text"/>
    <w:basedOn w:val="DefaultParagraphFont"/>
    <w:rsid w:val="00452AEF"/>
  </w:style>
  <w:style w:type="paragraph" w:styleId="NormalWeb">
    <w:name w:val="Normal (Web)"/>
    <w:basedOn w:val="Normal"/>
    <w:uiPriority w:val="99"/>
    <w:semiHidden/>
    <w:unhideWhenUsed/>
    <w:rsid w:val="00452A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ovuk-visually-hidden">
    <w:name w:val="govuk-visually-hidden"/>
    <w:basedOn w:val="DefaultParagraphFont"/>
    <w:rsid w:val="00452AEF"/>
  </w:style>
  <w:style w:type="character" w:customStyle="1" w:styleId="govuk-footerlicence-description">
    <w:name w:val="govuk-footer__licence-description"/>
    <w:basedOn w:val="DefaultParagraphFont"/>
    <w:rsid w:val="00452AEF"/>
  </w:style>
  <w:style w:type="character" w:customStyle="1" w:styleId="jczey">
    <w:name w:val="jczey"/>
    <w:basedOn w:val="DefaultParagraphFont"/>
    <w:rsid w:val="00F64028"/>
  </w:style>
  <w:style w:type="character" w:customStyle="1" w:styleId="hgkelc">
    <w:name w:val="hgkelc"/>
    <w:basedOn w:val="DefaultParagraphFont"/>
    <w:rsid w:val="00F64028"/>
  </w:style>
  <w:style w:type="paragraph" w:styleId="Header">
    <w:name w:val="header"/>
    <w:basedOn w:val="Normal"/>
    <w:link w:val="HeaderChar"/>
    <w:uiPriority w:val="99"/>
    <w:unhideWhenUsed/>
    <w:rsid w:val="00B755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50F"/>
  </w:style>
  <w:style w:type="paragraph" w:styleId="Footer">
    <w:name w:val="footer"/>
    <w:basedOn w:val="Normal"/>
    <w:link w:val="FooterChar"/>
    <w:uiPriority w:val="99"/>
    <w:unhideWhenUsed/>
    <w:rsid w:val="00B755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55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8302855">
      <w:bodyDiv w:val="1"/>
      <w:marLeft w:val="0"/>
      <w:marRight w:val="0"/>
      <w:marTop w:val="0"/>
      <w:marBottom w:val="0"/>
      <w:divBdr>
        <w:top w:val="none" w:sz="0" w:space="0" w:color="auto"/>
        <w:left w:val="none" w:sz="0" w:space="0" w:color="auto"/>
        <w:bottom w:val="none" w:sz="0" w:space="0" w:color="auto"/>
        <w:right w:val="none" w:sz="0" w:space="0" w:color="auto"/>
      </w:divBdr>
    </w:div>
    <w:div w:id="242104300">
      <w:bodyDiv w:val="1"/>
      <w:marLeft w:val="0"/>
      <w:marRight w:val="0"/>
      <w:marTop w:val="0"/>
      <w:marBottom w:val="0"/>
      <w:divBdr>
        <w:top w:val="none" w:sz="0" w:space="0" w:color="auto"/>
        <w:left w:val="none" w:sz="0" w:space="0" w:color="auto"/>
        <w:bottom w:val="none" w:sz="0" w:space="0" w:color="auto"/>
        <w:right w:val="none" w:sz="0" w:space="0" w:color="auto"/>
      </w:divBdr>
      <w:divsChild>
        <w:div w:id="1152483081">
          <w:marLeft w:val="0"/>
          <w:marRight w:val="0"/>
          <w:marTop w:val="0"/>
          <w:marBottom w:val="0"/>
          <w:divBdr>
            <w:top w:val="none" w:sz="0" w:space="0" w:color="auto"/>
            <w:left w:val="none" w:sz="0" w:space="0" w:color="auto"/>
            <w:bottom w:val="none" w:sz="0" w:space="0" w:color="auto"/>
            <w:right w:val="none" w:sz="0" w:space="0" w:color="auto"/>
          </w:divBdr>
        </w:div>
        <w:div w:id="452870857">
          <w:marLeft w:val="0"/>
          <w:marRight w:val="0"/>
          <w:marTop w:val="0"/>
          <w:marBottom w:val="0"/>
          <w:divBdr>
            <w:top w:val="none" w:sz="0" w:space="0" w:color="auto"/>
            <w:left w:val="none" w:sz="0" w:space="0" w:color="auto"/>
            <w:bottom w:val="none" w:sz="0" w:space="0" w:color="auto"/>
            <w:right w:val="none" w:sz="0" w:space="0" w:color="auto"/>
          </w:divBdr>
        </w:div>
        <w:div w:id="1029378873">
          <w:marLeft w:val="0"/>
          <w:marRight w:val="0"/>
          <w:marTop w:val="0"/>
          <w:marBottom w:val="0"/>
          <w:divBdr>
            <w:top w:val="none" w:sz="0" w:space="0" w:color="auto"/>
            <w:left w:val="none" w:sz="0" w:space="0" w:color="auto"/>
            <w:bottom w:val="none" w:sz="0" w:space="0" w:color="auto"/>
            <w:right w:val="none" w:sz="0" w:space="0" w:color="auto"/>
          </w:divBdr>
        </w:div>
        <w:div w:id="93283435">
          <w:marLeft w:val="0"/>
          <w:marRight w:val="0"/>
          <w:marTop w:val="0"/>
          <w:marBottom w:val="0"/>
          <w:divBdr>
            <w:top w:val="none" w:sz="0" w:space="0" w:color="auto"/>
            <w:left w:val="none" w:sz="0" w:space="0" w:color="auto"/>
            <w:bottom w:val="none" w:sz="0" w:space="0" w:color="auto"/>
            <w:right w:val="none" w:sz="0" w:space="0" w:color="auto"/>
          </w:divBdr>
        </w:div>
        <w:div w:id="365449986">
          <w:marLeft w:val="0"/>
          <w:marRight w:val="0"/>
          <w:marTop w:val="0"/>
          <w:marBottom w:val="0"/>
          <w:divBdr>
            <w:top w:val="none" w:sz="0" w:space="0" w:color="auto"/>
            <w:left w:val="none" w:sz="0" w:space="0" w:color="auto"/>
            <w:bottom w:val="none" w:sz="0" w:space="0" w:color="auto"/>
            <w:right w:val="none" w:sz="0" w:space="0" w:color="auto"/>
          </w:divBdr>
        </w:div>
        <w:div w:id="322853536">
          <w:marLeft w:val="0"/>
          <w:marRight w:val="0"/>
          <w:marTop w:val="0"/>
          <w:marBottom w:val="0"/>
          <w:divBdr>
            <w:top w:val="none" w:sz="0" w:space="0" w:color="auto"/>
            <w:left w:val="none" w:sz="0" w:space="0" w:color="auto"/>
            <w:bottom w:val="none" w:sz="0" w:space="0" w:color="auto"/>
            <w:right w:val="none" w:sz="0" w:space="0" w:color="auto"/>
          </w:divBdr>
        </w:div>
        <w:div w:id="1382706196">
          <w:marLeft w:val="0"/>
          <w:marRight w:val="0"/>
          <w:marTop w:val="0"/>
          <w:marBottom w:val="0"/>
          <w:divBdr>
            <w:top w:val="none" w:sz="0" w:space="0" w:color="auto"/>
            <w:left w:val="none" w:sz="0" w:space="0" w:color="auto"/>
            <w:bottom w:val="none" w:sz="0" w:space="0" w:color="auto"/>
            <w:right w:val="none" w:sz="0" w:space="0" w:color="auto"/>
          </w:divBdr>
        </w:div>
        <w:div w:id="1548682396">
          <w:marLeft w:val="0"/>
          <w:marRight w:val="0"/>
          <w:marTop w:val="0"/>
          <w:marBottom w:val="0"/>
          <w:divBdr>
            <w:top w:val="none" w:sz="0" w:space="0" w:color="auto"/>
            <w:left w:val="none" w:sz="0" w:space="0" w:color="auto"/>
            <w:bottom w:val="none" w:sz="0" w:space="0" w:color="auto"/>
            <w:right w:val="none" w:sz="0" w:space="0" w:color="auto"/>
          </w:divBdr>
        </w:div>
        <w:div w:id="1754202196">
          <w:marLeft w:val="0"/>
          <w:marRight w:val="0"/>
          <w:marTop w:val="0"/>
          <w:marBottom w:val="0"/>
          <w:divBdr>
            <w:top w:val="none" w:sz="0" w:space="0" w:color="auto"/>
            <w:left w:val="none" w:sz="0" w:space="0" w:color="auto"/>
            <w:bottom w:val="none" w:sz="0" w:space="0" w:color="auto"/>
            <w:right w:val="none" w:sz="0" w:space="0" w:color="auto"/>
          </w:divBdr>
        </w:div>
      </w:divsChild>
    </w:div>
    <w:div w:id="403992672">
      <w:bodyDiv w:val="1"/>
      <w:marLeft w:val="0"/>
      <w:marRight w:val="0"/>
      <w:marTop w:val="0"/>
      <w:marBottom w:val="0"/>
      <w:divBdr>
        <w:top w:val="none" w:sz="0" w:space="0" w:color="auto"/>
        <w:left w:val="none" w:sz="0" w:space="0" w:color="auto"/>
        <w:bottom w:val="none" w:sz="0" w:space="0" w:color="auto"/>
        <w:right w:val="none" w:sz="0" w:space="0" w:color="auto"/>
      </w:divBdr>
      <w:divsChild>
        <w:div w:id="437676702">
          <w:marLeft w:val="0"/>
          <w:marRight w:val="0"/>
          <w:marTop w:val="0"/>
          <w:marBottom w:val="0"/>
          <w:divBdr>
            <w:top w:val="none" w:sz="0" w:space="0" w:color="auto"/>
            <w:left w:val="none" w:sz="0" w:space="0" w:color="auto"/>
            <w:bottom w:val="none" w:sz="0" w:space="0" w:color="auto"/>
            <w:right w:val="none" w:sz="0" w:space="0" w:color="auto"/>
          </w:divBdr>
          <w:divsChild>
            <w:div w:id="1383020151">
              <w:marLeft w:val="0"/>
              <w:marRight w:val="0"/>
              <w:marTop w:val="0"/>
              <w:marBottom w:val="0"/>
              <w:divBdr>
                <w:top w:val="none" w:sz="0" w:space="0" w:color="auto"/>
                <w:left w:val="none" w:sz="0" w:space="0" w:color="auto"/>
                <w:bottom w:val="none" w:sz="0" w:space="0" w:color="auto"/>
                <w:right w:val="none" w:sz="0" w:space="0" w:color="auto"/>
              </w:divBdr>
            </w:div>
          </w:divsChild>
        </w:div>
        <w:div w:id="1724789113">
          <w:marLeft w:val="0"/>
          <w:marRight w:val="0"/>
          <w:marTop w:val="0"/>
          <w:marBottom w:val="0"/>
          <w:divBdr>
            <w:top w:val="none" w:sz="0" w:space="0" w:color="auto"/>
            <w:left w:val="none" w:sz="0" w:space="0" w:color="auto"/>
            <w:bottom w:val="none" w:sz="0" w:space="0" w:color="auto"/>
            <w:right w:val="none" w:sz="0" w:space="0" w:color="auto"/>
          </w:divBdr>
        </w:div>
      </w:divsChild>
    </w:div>
    <w:div w:id="532695061">
      <w:bodyDiv w:val="1"/>
      <w:marLeft w:val="0"/>
      <w:marRight w:val="0"/>
      <w:marTop w:val="0"/>
      <w:marBottom w:val="0"/>
      <w:divBdr>
        <w:top w:val="none" w:sz="0" w:space="0" w:color="auto"/>
        <w:left w:val="none" w:sz="0" w:space="0" w:color="auto"/>
        <w:bottom w:val="none" w:sz="0" w:space="0" w:color="auto"/>
        <w:right w:val="none" w:sz="0" w:space="0" w:color="auto"/>
      </w:divBdr>
      <w:divsChild>
        <w:div w:id="53891416">
          <w:marLeft w:val="0"/>
          <w:marRight w:val="0"/>
          <w:marTop w:val="0"/>
          <w:marBottom w:val="0"/>
          <w:divBdr>
            <w:top w:val="none" w:sz="0" w:space="0" w:color="auto"/>
            <w:left w:val="none" w:sz="0" w:space="0" w:color="auto"/>
            <w:bottom w:val="none" w:sz="0" w:space="0" w:color="auto"/>
            <w:right w:val="none" w:sz="0" w:space="0" w:color="auto"/>
          </w:divBdr>
        </w:div>
        <w:div w:id="1115367336">
          <w:marLeft w:val="0"/>
          <w:marRight w:val="0"/>
          <w:marTop w:val="0"/>
          <w:marBottom w:val="0"/>
          <w:divBdr>
            <w:top w:val="none" w:sz="0" w:space="0" w:color="auto"/>
            <w:left w:val="none" w:sz="0" w:space="0" w:color="auto"/>
            <w:bottom w:val="none" w:sz="0" w:space="0" w:color="auto"/>
            <w:right w:val="none" w:sz="0" w:space="0" w:color="auto"/>
          </w:divBdr>
        </w:div>
        <w:div w:id="1526018536">
          <w:marLeft w:val="0"/>
          <w:marRight w:val="0"/>
          <w:marTop w:val="0"/>
          <w:marBottom w:val="0"/>
          <w:divBdr>
            <w:top w:val="none" w:sz="0" w:space="0" w:color="auto"/>
            <w:left w:val="none" w:sz="0" w:space="0" w:color="auto"/>
            <w:bottom w:val="none" w:sz="0" w:space="0" w:color="auto"/>
            <w:right w:val="none" w:sz="0" w:space="0" w:color="auto"/>
          </w:divBdr>
        </w:div>
      </w:divsChild>
    </w:div>
    <w:div w:id="587888788">
      <w:bodyDiv w:val="1"/>
      <w:marLeft w:val="0"/>
      <w:marRight w:val="0"/>
      <w:marTop w:val="0"/>
      <w:marBottom w:val="0"/>
      <w:divBdr>
        <w:top w:val="none" w:sz="0" w:space="0" w:color="auto"/>
        <w:left w:val="none" w:sz="0" w:space="0" w:color="auto"/>
        <w:bottom w:val="none" w:sz="0" w:space="0" w:color="auto"/>
        <w:right w:val="none" w:sz="0" w:space="0" w:color="auto"/>
      </w:divBdr>
    </w:div>
    <w:div w:id="691801115">
      <w:bodyDiv w:val="1"/>
      <w:marLeft w:val="0"/>
      <w:marRight w:val="0"/>
      <w:marTop w:val="0"/>
      <w:marBottom w:val="0"/>
      <w:divBdr>
        <w:top w:val="none" w:sz="0" w:space="0" w:color="auto"/>
        <w:left w:val="none" w:sz="0" w:space="0" w:color="auto"/>
        <w:bottom w:val="none" w:sz="0" w:space="0" w:color="auto"/>
        <w:right w:val="none" w:sz="0" w:space="0" w:color="auto"/>
      </w:divBdr>
      <w:divsChild>
        <w:div w:id="1095905692">
          <w:marLeft w:val="0"/>
          <w:marRight w:val="0"/>
          <w:marTop w:val="0"/>
          <w:marBottom w:val="0"/>
          <w:divBdr>
            <w:top w:val="none" w:sz="0" w:space="0" w:color="auto"/>
            <w:left w:val="none" w:sz="0" w:space="0" w:color="auto"/>
            <w:bottom w:val="none" w:sz="0" w:space="0" w:color="auto"/>
            <w:right w:val="none" w:sz="0" w:space="0" w:color="auto"/>
          </w:divBdr>
          <w:divsChild>
            <w:div w:id="843858563">
              <w:marLeft w:val="0"/>
              <w:marRight w:val="0"/>
              <w:marTop w:val="0"/>
              <w:marBottom w:val="0"/>
              <w:divBdr>
                <w:top w:val="none" w:sz="0" w:space="0" w:color="auto"/>
                <w:left w:val="none" w:sz="0" w:space="0" w:color="auto"/>
                <w:bottom w:val="none" w:sz="0" w:space="0" w:color="auto"/>
                <w:right w:val="none" w:sz="0" w:space="0" w:color="auto"/>
              </w:divBdr>
              <w:divsChild>
                <w:div w:id="810560416">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651979582">
          <w:marLeft w:val="0"/>
          <w:marRight w:val="0"/>
          <w:marTop w:val="0"/>
          <w:marBottom w:val="0"/>
          <w:divBdr>
            <w:top w:val="none" w:sz="0" w:space="0" w:color="auto"/>
            <w:left w:val="none" w:sz="0" w:space="0" w:color="auto"/>
            <w:bottom w:val="none" w:sz="0" w:space="0" w:color="auto"/>
            <w:right w:val="none" w:sz="0" w:space="0" w:color="auto"/>
          </w:divBdr>
          <w:divsChild>
            <w:div w:id="912857866">
              <w:marLeft w:val="0"/>
              <w:marRight w:val="0"/>
              <w:marTop w:val="0"/>
              <w:marBottom w:val="0"/>
              <w:divBdr>
                <w:top w:val="none" w:sz="0" w:space="0" w:color="auto"/>
                <w:left w:val="none" w:sz="0" w:space="0" w:color="auto"/>
                <w:bottom w:val="none" w:sz="0" w:space="0" w:color="auto"/>
                <w:right w:val="none" w:sz="0" w:space="0" w:color="auto"/>
              </w:divBdr>
              <w:divsChild>
                <w:div w:id="1853176921">
                  <w:marLeft w:val="0"/>
                  <w:marRight w:val="0"/>
                  <w:marTop w:val="0"/>
                  <w:marBottom w:val="0"/>
                  <w:divBdr>
                    <w:top w:val="none" w:sz="0" w:space="0" w:color="auto"/>
                    <w:left w:val="none" w:sz="0" w:space="0" w:color="auto"/>
                    <w:bottom w:val="none" w:sz="0" w:space="0" w:color="auto"/>
                    <w:right w:val="none" w:sz="0" w:space="0" w:color="auto"/>
                  </w:divBdr>
                  <w:divsChild>
                    <w:div w:id="491720000">
                      <w:marLeft w:val="0"/>
                      <w:marRight w:val="0"/>
                      <w:marTop w:val="0"/>
                      <w:marBottom w:val="0"/>
                      <w:divBdr>
                        <w:top w:val="none" w:sz="0" w:space="0" w:color="auto"/>
                        <w:left w:val="none" w:sz="0" w:space="0" w:color="auto"/>
                        <w:bottom w:val="none" w:sz="0" w:space="0" w:color="auto"/>
                        <w:right w:val="none" w:sz="0" w:space="0" w:color="auto"/>
                      </w:divBdr>
                      <w:divsChild>
                        <w:div w:id="853953589">
                          <w:marLeft w:val="0"/>
                          <w:marRight w:val="0"/>
                          <w:marTop w:val="0"/>
                          <w:marBottom w:val="0"/>
                          <w:divBdr>
                            <w:top w:val="none" w:sz="0" w:space="0" w:color="auto"/>
                            <w:left w:val="none" w:sz="0" w:space="0" w:color="auto"/>
                            <w:bottom w:val="none" w:sz="0" w:space="0" w:color="auto"/>
                            <w:right w:val="none" w:sz="0" w:space="0" w:color="auto"/>
                          </w:divBdr>
                          <w:divsChild>
                            <w:div w:id="1199123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4427982">
      <w:bodyDiv w:val="1"/>
      <w:marLeft w:val="0"/>
      <w:marRight w:val="0"/>
      <w:marTop w:val="0"/>
      <w:marBottom w:val="0"/>
      <w:divBdr>
        <w:top w:val="none" w:sz="0" w:space="0" w:color="auto"/>
        <w:left w:val="none" w:sz="0" w:space="0" w:color="auto"/>
        <w:bottom w:val="none" w:sz="0" w:space="0" w:color="auto"/>
        <w:right w:val="none" w:sz="0" w:space="0" w:color="auto"/>
      </w:divBdr>
      <w:divsChild>
        <w:div w:id="1770348337">
          <w:marLeft w:val="0"/>
          <w:marRight w:val="0"/>
          <w:marTop w:val="0"/>
          <w:marBottom w:val="0"/>
          <w:divBdr>
            <w:top w:val="none" w:sz="0" w:space="0" w:color="auto"/>
            <w:left w:val="none" w:sz="0" w:space="0" w:color="auto"/>
            <w:bottom w:val="none" w:sz="0" w:space="0" w:color="auto"/>
            <w:right w:val="none" w:sz="0" w:space="0" w:color="auto"/>
          </w:divBdr>
        </w:div>
        <w:div w:id="20519718">
          <w:marLeft w:val="0"/>
          <w:marRight w:val="0"/>
          <w:marTop w:val="0"/>
          <w:marBottom w:val="0"/>
          <w:divBdr>
            <w:top w:val="none" w:sz="0" w:space="0" w:color="auto"/>
            <w:left w:val="none" w:sz="0" w:space="0" w:color="auto"/>
            <w:bottom w:val="none" w:sz="0" w:space="0" w:color="auto"/>
            <w:right w:val="none" w:sz="0" w:space="0" w:color="auto"/>
          </w:divBdr>
        </w:div>
        <w:div w:id="157236324">
          <w:marLeft w:val="0"/>
          <w:marRight w:val="0"/>
          <w:marTop w:val="0"/>
          <w:marBottom w:val="0"/>
          <w:divBdr>
            <w:top w:val="none" w:sz="0" w:space="0" w:color="auto"/>
            <w:left w:val="none" w:sz="0" w:space="0" w:color="auto"/>
            <w:bottom w:val="none" w:sz="0" w:space="0" w:color="auto"/>
            <w:right w:val="none" w:sz="0" w:space="0" w:color="auto"/>
          </w:divBdr>
        </w:div>
        <w:div w:id="1513257069">
          <w:marLeft w:val="0"/>
          <w:marRight w:val="0"/>
          <w:marTop w:val="0"/>
          <w:marBottom w:val="0"/>
          <w:divBdr>
            <w:top w:val="none" w:sz="0" w:space="0" w:color="auto"/>
            <w:left w:val="none" w:sz="0" w:space="0" w:color="auto"/>
            <w:bottom w:val="none" w:sz="0" w:space="0" w:color="auto"/>
            <w:right w:val="none" w:sz="0" w:space="0" w:color="auto"/>
          </w:divBdr>
        </w:div>
        <w:div w:id="358166279">
          <w:marLeft w:val="0"/>
          <w:marRight w:val="0"/>
          <w:marTop w:val="0"/>
          <w:marBottom w:val="0"/>
          <w:divBdr>
            <w:top w:val="none" w:sz="0" w:space="0" w:color="auto"/>
            <w:left w:val="none" w:sz="0" w:space="0" w:color="auto"/>
            <w:bottom w:val="none" w:sz="0" w:space="0" w:color="auto"/>
            <w:right w:val="none" w:sz="0" w:space="0" w:color="auto"/>
          </w:divBdr>
        </w:div>
      </w:divsChild>
    </w:div>
    <w:div w:id="912392621">
      <w:bodyDiv w:val="1"/>
      <w:marLeft w:val="0"/>
      <w:marRight w:val="0"/>
      <w:marTop w:val="0"/>
      <w:marBottom w:val="0"/>
      <w:divBdr>
        <w:top w:val="none" w:sz="0" w:space="0" w:color="auto"/>
        <w:left w:val="none" w:sz="0" w:space="0" w:color="auto"/>
        <w:bottom w:val="none" w:sz="0" w:space="0" w:color="auto"/>
        <w:right w:val="none" w:sz="0" w:space="0" w:color="auto"/>
      </w:divBdr>
      <w:divsChild>
        <w:div w:id="443499037">
          <w:marLeft w:val="0"/>
          <w:marRight w:val="0"/>
          <w:marTop w:val="0"/>
          <w:marBottom w:val="0"/>
          <w:divBdr>
            <w:top w:val="none" w:sz="0" w:space="0" w:color="auto"/>
            <w:left w:val="none" w:sz="0" w:space="0" w:color="auto"/>
            <w:bottom w:val="none" w:sz="0" w:space="0" w:color="auto"/>
            <w:right w:val="none" w:sz="0" w:space="0" w:color="auto"/>
          </w:divBdr>
        </w:div>
        <w:div w:id="1883441874">
          <w:marLeft w:val="0"/>
          <w:marRight w:val="0"/>
          <w:marTop w:val="0"/>
          <w:marBottom w:val="0"/>
          <w:divBdr>
            <w:top w:val="none" w:sz="0" w:space="0" w:color="auto"/>
            <w:left w:val="none" w:sz="0" w:space="0" w:color="auto"/>
            <w:bottom w:val="none" w:sz="0" w:space="0" w:color="auto"/>
            <w:right w:val="none" w:sz="0" w:space="0" w:color="auto"/>
          </w:divBdr>
        </w:div>
      </w:divsChild>
    </w:div>
    <w:div w:id="926890300">
      <w:bodyDiv w:val="1"/>
      <w:marLeft w:val="0"/>
      <w:marRight w:val="0"/>
      <w:marTop w:val="0"/>
      <w:marBottom w:val="0"/>
      <w:divBdr>
        <w:top w:val="none" w:sz="0" w:space="0" w:color="auto"/>
        <w:left w:val="none" w:sz="0" w:space="0" w:color="auto"/>
        <w:bottom w:val="none" w:sz="0" w:space="0" w:color="auto"/>
        <w:right w:val="none" w:sz="0" w:space="0" w:color="auto"/>
      </w:divBdr>
    </w:div>
    <w:div w:id="1097795143">
      <w:bodyDiv w:val="1"/>
      <w:marLeft w:val="0"/>
      <w:marRight w:val="0"/>
      <w:marTop w:val="0"/>
      <w:marBottom w:val="0"/>
      <w:divBdr>
        <w:top w:val="none" w:sz="0" w:space="0" w:color="auto"/>
        <w:left w:val="none" w:sz="0" w:space="0" w:color="auto"/>
        <w:bottom w:val="none" w:sz="0" w:space="0" w:color="auto"/>
        <w:right w:val="none" w:sz="0" w:space="0" w:color="auto"/>
      </w:divBdr>
      <w:divsChild>
        <w:div w:id="1418482165">
          <w:marLeft w:val="0"/>
          <w:marRight w:val="0"/>
          <w:marTop w:val="0"/>
          <w:marBottom w:val="0"/>
          <w:divBdr>
            <w:top w:val="none" w:sz="0" w:space="0" w:color="auto"/>
            <w:left w:val="none" w:sz="0" w:space="0" w:color="auto"/>
            <w:bottom w:val="none" w:sz="0" w:space="0" w:color="auto"/>
            <w:right w:val="none" w:sz="0" w:space="0" w:color="auto"/>
          </w:divBdr>
        </w:div>
        <w:div w:id="112335018">
          <w:marLeft w:val="0"/>
          <w:marRight w:val="0"/>
          <w:marTop w:val="0"/>
          <w:marBottom w:val="0"/>
          <w:divBdr>
            <w:top w:val="none" w:sz="0" w:space="0" w:color="auto"/>
            <w:left w:val="none" w:sz="0" w:space="0" w:color="auto"/>
            <w:bottom w:val="none" w:sz="0" w:space="0" w:color="auto"/>
            <w:right w:val="none" w:sz="0" w:space="0" w:color="auto"/>
          </w:divBdr>
          <w:divsChild>
            <w:div w:id="971714121">
              <w:marLeft w:val="0"/>
              <w:marRight w:val="0"/>
              <w:marTop w:val="0"/>
              <w:marBottom w:val="0"/>
              <w:divBdr>
                <w:top w:val="none" w:sz="0" w:space="0" w:color="auto"/>
                <w:left w:val="none" w:sz="0" w:space="0" w:color="auto"/>
                <w:bottom w:val="none" w:sz="0" w:space="0" w:color="auto"/>
                <w:right w:val="none" w:sz="0" w:space="0" w:color="auto"/>
              </w:divBdr>
            </w:div>
            <w:div w:id="1050617696">
              <w:marLeft w:val="0"/>
              <w:marRight w:val="0"/>
              <w:marTop w:val="0"/>
              <w:marBottom w:val="0"/>
              <w:divBdr>
                <w:top w:val="none" w:sz="0" w:space="0" w:color="auto"/>
                <w:left w:val="none" w:sz="0" w:space="0" w:color="auto"/>
                <w:bottom w:val="none" w:sz="0" w:space="0" w:color="auto"/>
                <w:right w:val="none" w:sz="0" w:space="0" w:color="auto"/>
              </w:divBdr>
            </w:div>
            <w:div w:id="422453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8049836">
      <w:bodyDiv w:val="1"/>
      <w:marLeft w:val="0"/>
      <w:marRight w:val="0"/>
      <w:marTop w:val="0"/>
      <w:marBottom w:val="0"/>
      <w:divBdr>
        <w:top w:val="none" w:sz="0" w:space="0" w:color="auto"/>
        <w:left w:val="none" w:sz="0" w:space="0" w:color="auto"/>
        <w:bottom w:val="none" w:sz="0" w:space="0" w:color="auto"/>
        <w:right w:val="none" w:sz="0" w:space="0" w:color="auto"/>
      </w:divBdr>
      <w:divsChild>
        <w:div w:id="378634162">
          <w:marLeft w:val="0"/>
          <w:marRight w:val="0"/>
          <w:marTop w:val="0"/>
          <w:marBottom w:val="0"/>
          <w:divBdr>
            <w:top w:val="none" w:sz="0" w:space="0" w:color="auto"/>
            <w:left w:val="none" w:sz="0" w:space="0" w:color="auto"/>
            <w:bottom w:val="none" w:sz="0" w:space="0" w:color="auto"/>
            <w:right w:val="none" w:sz="0" w:space="0" w:color="auto"/>
          </w:divBdr>
          <w:divsChild>
            <w:div w:id="1775905070">
              <w:marLeft w:val="-225"/>
              <w:marRight w:val="-225"/>
              <w:marTop w:val="0"/>
              <w:marBottom w:val="0"/>
              <w:divBdr>
                <w:top w:val="none" w:sz="0" w:space="0" w:color="auto"/>
                <w:left w:val="none" w:sz="0" w:space="0" w:color="auto"/>
                <w:bottom w:val="none" w:sz="0" w:space="0" w:color="auto"/>
                <w:right w:val="none" w:sz="0" w:space="0" w:color="auto"/>
              </w:divBdr>
              <w:divsChild>
                <w:div w:id="1703431401">
                  <w:marLeft w:val="0"/>
                  <w:marRight w:val="0"/>
                  <w:marTop w:val="0"/>
                  <w:marBottom w:val="0"/>
                  <w:divBdr>
                    <w:top w:val="none" w:sz="0" w:space="0" w:color="auto"/>
                    <w:left w:val="none" w:sz="0" w:space="0" w:color="auto"/>
                    <w:bottom w:val="none" w:sz="0" w:space="0" w:color="auto"/>
                    <w:right w:val="none" w:sz="0" w:space="0" w:color="auto"/>
                  </w:divBdr>
                  <w:divsChild>
                    <w:div w:id="1903100891">
                      <w:marLeft w:val="0"/>
                      <w:marRight w:val="0"/>
                      <w:marTop w:val="0"/>
                      <w:marBottom w:val="0"/>
                      <w:divBdr>
                        <w:top w:val="none" w:sz="0" w:space="0" w:color="auto"/>
                        <w:left w:val="none" w:sz="0" w:space="0" w:color="auto"/>
                        <w:bottom w:val="none" w:sz="0" w:space="0" w:color="auto"/>
                        <w:right w:val="none" w:sz="0" w:space="0" w:color="auto"/>
                      </w:divBdr>
                    </w:div>
                  </w:divsChild>
                </w:div>
                <w:div w:id="798034747">
                  <w:marLeft w:val="0"/>
                  <w:marRight w:val="0"/>
                  <w:marTop w:val="0"/>
                  <w:marBottom w:val="0"/>
                  <w:divBdr>
                    <w:top w:val="none" w:sz="0" w:space="0" w:color="auto"/>
                    <w:left w:val="none" w:sz="0" w:space="0" w:color="auto"/>
                    <w:bottom w:val="none" w:sz="0" w:space="0" w:color="auto"/>
                    <w:right w:val="none" w:sz="0" w:space="0" w:color="auto"/>
                  </w:divBdr>
                </w:div>
              </w:divsChild>
            </w:div>
            <w:div w:id="703675352">
              <w:marLeft w:val="-225"/>
              <w:marRight w:val="-225"/>
              <w:marTop w:val="0"/>
              <w:marBottom w:val="0"/>
              <w:divBdr>
                <w:top w:val="none" w:sz="0" w:space="0" w:color="auto"/>
                <w:left w:val="none" w:sz="0" w:space="0" w:color="auto"/>
                <w:bottom w:val="none" w:sz="0" w:space="0" w:color="auto"/>
                <w:right w:val="none" w:sz="0" w:space="0" w:color="auto"/>
              </w:divBdr>
              <w:divsChild>
                <w:div w:id="589775701">
                  <w:marLeft w:val="225"/>
                  <w:marRight w:val="225"/>
                  <w:marTop w:val="0"/>
                  <w:marBottom w:val="0"/>
                  <w:divBdr>
                    <w:top w:val="single" w:sz="6" w:space="0" w:color="B1B4B6"/>
                    <w:left w:val="none" w:sz="0" w:space="0" w:color="auto"/>
                    <w:bottom w:val="none" w:sz="0" w:space="0" w:color="auto"/>
                    <w:right w:val="none" w:sz="0" w:space="0" w:color="auto"/>
                  </w:divBdr>
                  <w:divsChild>
                    <w:div w:id="746610619">
                      <w:marLeft w:val="0"/>
                      <w:marRight w:val="0"/>
                      <w:marTop w:val="0"/>
                      <w:marBottom w:val="0"/>
                      <w:divBdr>
                        <w:top w:val="none" w:sz="0" w:space="0" w:color="auto"/>
                        <w:left w:val="none" w:sz="0" w:space="0" w:color="auto"/>
                        <w:bottom w:val="none" w:sz="0" w:space="0" w:color="auto"/>
                        <w:right w:val="none" w:sz="0" w:space="0" w:color="auto"/>
                      </w:divBdr>
                      <w:divsChild>
                        <w:div w:id="1639799151">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1655838022">
              <w:marLeft w:val="0"/>
              <w:marRight w:val="0"/>
              <w:marTop w:val="0"/>
              <w:marBottom w:val="0"/>
              <w:divBdr>
                <w:top w:val="none" w:sz="0" w:space="0" w:color="auto"/>
                <w:left w:val="none" w:sz="0" w:space="0" w:color="auto"/>
                <w:bottom w:val="none" w:sz="0" w:space="0" w:color="auto"/>
                <w:right w:val="none" w:sz="0" w:space="0" w:color="auto"/>
              </w:divBdr>
            </w:div>
            <w:div w:id="825249011">
              <w:marLeft w:val="-225"/>
              <w:marRight w:val="-225"/>
              <w:marTop w:val="0"/>
              <w:marBottom w:val="0"/>
              <w:divBdr>
                <w:top w:val="none" w:sz="0" w:space="0" w:color="auto"/>
                <w:left w:val="none" w:sz="0" w:space="0" w:color="auto"/>
                <w:bottom w:val="none" w:sz="0" w:space="0" w:color="auto"/>
                <w:right w:val="none" w:sz="0" w:space="0" w:color="auto"/>
              </w:divBdr>
              <w:divsChild>
                <w:div w:id="806319259">
                  <w:marLeft w:val="0"/>
                  <w:marRight w:val="0"/>
                  <w:marTop w:val="0"/>
                  <w:marBottom w:val="0"/>
                  <w:divBdr>
                    <w:top w:val="none" w:sz="0" w:space="0" w:color="auto"/>
                    <w:left w:val="none" w:sz="0" w:space="0" w:color="auto"/>
                    <w:bottom w:val="none" w:sz="0" w:space="0" w:color="auto"/>
                    <w:right w:val="none" w:sz="0" w:space="0" w:color="auto"/>
                  </w:divBdr>
                  <w:divsChild>
                    <w:div w:id="760952934">
                      <w:marLeft w:val="0"/>
                      <w:marRight w:val="0"/>
                      <w:marTop w:val="0"/>
                      <w:marBottom w:val="750"/>
                      <w:divBdr>
                        <w:top w:val="none" w:sz="0" w:space="0" w:color="auto"/>
                        <w:left w:val="none" w:sz="0" w:space="0" w:color="auto"/>
                        <w:bottom w:val="none" w:sz="0" w:space="0" w:color="auto"/>
                        <w:right w:val="none" w:sz="0" w:space="0" w:color="auto"/>
                      </w:divBdr>
                      <w:divsChild>
                        <w:div w:id="277376791">
                          <w:marLeft w:val="0"/>
                          <w:marRight w:val="0"/>
                          <w:marTop w:val="0"/>
                          <w:marBottom w:val="750"/>
                          <w:divBdr>
                            <w:top w:val="none" w:sz="0" w:space="0" w:color="auto"/>
                            <w:left w:val="none" w:sz="0" w:space="0" w:color="auto"/>
                            <w:bottom w:val="none" w:sz="0" w:space="0" w:color="auto"/>
                            <w:right w:val="none" w:sz="0" w:space="0" w:color="auto"/>
                          </w:divBdr>
                          <w:divsChild>
                            <w:div w:id="1415392646">
                              <w:marLeft w:val="0"/>
                              <w:marRight w:val="0"/>
                              <w:marTop w:val="0"/>
                              <w:marBottom w:val="0"/>
                              <w:divBdr>
                                <w:top w:val="none" w:sz="0" w:space="0" w:color="auto"/>
                                <w:left w:val="none" w:sz="0" w:space="0" w:color="auto"/>
                                <w:bottom w:val="none" w:sz="0" w:space="0" w:color="auto"/>
                                <w:right w:val="none" w:sz="0" w:space="0" w:color="auto"/>
                              </w:divBdr>
                              <w:divsChild>
                                <w:div w:id="965741948">
                                  <w:marLeft w:val="-1860"/>
                                  <w:marRight w:val="0"/>
                                  <w:marTop w:val="75"/>
                                  <w:marBottom w:val="0"/>
                                  <w:divBdr>
                                    <w:top w:val="none" w:sz="0" w:space="0" w:color="auto"/>
                                    <w:left w:val="none" w:sz="0" w:space="0" w:color="auto"/>
                                    <w:bottom w:val="none" w:sz="0" w:space="0" w:color="auto"/>
                                    <w:right w:val="none" w:sz="0" w:space="0" w:color="auto"/>
                                  </w:divBdr>
                                </w:div>
                                <w:div w:id="2099472917">
                                  <w:marLeft w:val="0"/>
                                  <w:marRight w:val="0"/>
                                  <w:marTop w:val="0"/>
                                  <w:marBottom w:val="0"/>
                                  <w:divBdr>
                                    <w:top w:val="none" w:sz="0" w:space="0" w:color="auto"/>
                                    <w:left w:val="none" w:sz="0" w:space="0" w:color="auto"/>
                                    <w:bottom w:val="none" w:sz="0" w:space="0" w:color="auto"/>
                                    <w:right w:val="none" w:sz="0" w:space="0" w:color="auto"/>
                                  </w:divBdr>
                                  <w:divsChild>
                                    <w:div w:id="1452287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490236">
                              <w:marLeft w:val="0"/>
                              <w:marRight w:val="0"/>
                              <w:marTop w:val="0"/>
                              <w:marBottom w:val="0"/>
                              <w:divBdr>
                                <w:top w:val="none" w:sz="0" w:space="0" w:color="auto"/>
                                <w:left w:val="none" w:sz="0" w:space="0" w:color="auto"/>
                                <w:bottom w:val="none" w:sz="0" w:space="0" w:color="auto"/>
                                <w:right w:val="none" w:sz="0" w:space="0" w:color="auto"/>
                              </w:divBdr>
                              <w:divsChild>
                                <w:div w:id="206957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5084129">
                          <w:marLeft w:val="0"/>
                          <w:marRight w:val="0"/>
                          <w:marTop w:val="0"/>
                          <w:marBottom w:val="0"/>
                          <w:divBdr>
                            <w:top w:val="single" w:sz="6" w:space="8" w:color="B1B4B6"/>
                            <w:left w:val="none" w:sz="0" w:space="0" w:color="auto"/>
                            <w:bottom w:val="none" w:sz="0" w:space="0" w:color="auto"/>
                            <w:right w:val="none" w:sz="0" w:space="0" w:color="auto"/>
                          </w:divBdr>
                        </w:div>
                        <w:div w:id="1116752482">
                          <w:marLeft w:val="0"/>
                          <w:marRight w:val="0"/>
                          <w:marTop w:val="0"/>
                          <w:marBottom w:val="0"/>
                          <w:divBdr>
                            <w:top w:val="none" w:sz="0" w:space="0" w:color="auto"/>
                            <w:left w:val="none" w:sz="0" w:space="0" w:color="auto"/>
                            <w:bottom w:val="none" w:sz="0" w:space="0" w:color="auto"/>
                            <w:right w:val="none" w:sz="0" w:space="0" w:color="auto"/>
                          </w:divBdr>
                          <w:divsChild>
                            <w:div w:id="1194029487">
                              <w:marLeft w:val="0"/>
                              <w:marRight w:val="0"/>
                              <w:marTop w:val="0"/>
                              <w:marBottom w:val="0"/>
                              <w:divBdr>
                                <w:top w:val="none" w:sz="0" w:space="0" w:color="auto"/>
                                <w:left w:val="none" w:sz="0" w:space="0" w:color="auto"/>
                                <w:bottom w:val="none" w:sz="0" w:space="0" w:color="auto"/>
                                <w:right w:val="none" w:sz="0" w:space="0" w:color="auto"/>
                              </w:divBdr>
                            </w:div>
                            <w:div w:id="1861360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052520">
                  <w:marLeft w:val="0"/>
                  <w:marRight w:val="0"/>
                  <w:marTop w:val="0"/>
                  <w:marBottom w:val="0"/>
                  <w:divBdr>
                    <w:top w:val="none" w:sz="0" w:space="0" w:color="auto"/>
                    <w:left w:val="none" w:sz="0" w:space="0" w:color="auto"/>
                    <w:bottom w:val="none" w:sz="0" w:space="0" w:color="auto"/>
                    <w:right w:val="none" w:sz="0" w:space="0" w:color="auto"/>
                  </w:divBdr>
                  <w:divsChild>
                    <w:div w:id="1824351476">
                      <w:marLeft w:val="0"/>
                      <w:marRight w:val="0"/>
                      <w:marTop w:val="0"/>
                      <w:marBottom w:val="0"/>
                      <w:divBdr>
                        <w:top w:val="none" w:sz="0" w:space="0" w:color="auto"/>
                        <w:left w:val="none" w:sz="0" w:space="0" w:color="auto"/>
                        <w:bottom w:val="none" w:sz="0" w:space="0" w:color="auto"/>
                        <w:right w:val="none" w:sz="0" w:space="0" w:color="auto"/>
                      </w:divBdr>
                      <w:divsChild>
                        <w:div w:id="83501681">
                          <w:marLeft w:val="0"/>
                          <w:marRight w:val="0"/>
                          <w:marTop w:val="0"/>
                          <w:marBottom w:val="900"/>
                          <w:divBdr>
                            <w:top w:val="single" w:sz="12" w:space="0" w:color="1D70B8"/>
                            <w:left w:val="none" w:sz="0" w:space="0" w:color="auto"/>
                            <w:bottom w:val="none" w:sz="0" w:space="0" w:color="auto"/>
                            <w:right w:val="none" w:sz="0" w:space="0" w:color="auto"/>
                          </w:divBdr>
                        </w:div>
                      </w:divsChild>
                    </w:div>
                  </w:divsChild>
                </w:div>
              </w:divsChild>
            </w:div>
            <w:div w:id="1883898871">
              <w:marLeft w:val="-225"/>
              <w:marRight w:val="-225"/>
              <w:marTop w:val="0"/>
              <w:marBottom w:val="0"/>
              <w:divBdr>
                <w:top w:val="none" w:sz="0" w:space="0" w:color="auto"/>
                <w:left w:val="none" w:sz="0" w:space="0" w:color="auto"/>
                <w:bottom w:val="none" w:sz="0" w:space="0" w:color="auto"/>
                <w:right w:val="none" w:sz="0" w:space="0" w:color="auto"/>
              </w:divBdr>
              <w:divsChild>
                <w:div w:id="1660234251">
                  <w:marLeft w:val="0"/>
                  <w:marRight w:val="0"/>
                  <w:marTop w:val="0"/>
                  <w:marBottom w:val="0"/>
                  <w:divBdr>
                    <w:top w:val="none" w:sz="0" w:space="0" w:color="auto"/>
                    <w:left w:val="none" w:sz="0" w:space="0" w:color="auto"/>
                    <w:bottom w:val="none" w:sz="0" w:space="0" w:color="auto"/>
                    <w:right w:val="none" w:sz="0" w:space="0" w:color="auto"/>
                  </w:divBdr>
                  <w:divsChild>
                    <w:div w:id="32000431">
                      <w:marLeft w:val="0"/>
                      <w:marRight w:val="0"/>
                      <w:marTop w:val="0"/>
                      <w:marBottom w:val="0"/>
                      <w:divBdr>
                        <w:top w:val="none" w:sz="0" w:space="0" w:color="auto"/>
                        <w:left w:val="none" w:sz="0" w:space="0" w:color="auto"/>
                        <w:bottom w:val="none" w:sz="0" w:space="0" w:color="auto"/>
                        <w:right w:val="none" w:sz="0" w:space="0" w:color="auto"/>
                      </w:divBdr>
                      <w:divsChild>
                        <w:div w:id="536086422">
                          <w:marLeft w:val="0"/>
                          <w:marRight w:val="0"/>
                          <w:marTop w:val="0"/>
                          <w:marBottom w:val="900"/>
                          <w:divBdr>
                            <w:top w:val="single" w:sz="12" w:space="0" w:color="1D70B8"/>
                            <w:left w:val="none" w:sz="0" w:space="0" w:color="auto"/>
                            <w:bottom w:val="none" w:sz="0" w:space="0" w:color="auto"/>
                            <w:right w:val="none" w:sz="0" w:space="0" w:color="auto"/>
                          </w:divBdr>
                        </w:div>
                      </w:divsChild>
                    </w:div>
                  </w:divsChild>
                </w:div>
              </w:divsChild>
            </w:div>
          </w:divsChild>
        </w:div>
        <w:div w:id="320430025">
          <w:marLeft w:val="0"/>
          <w:marRight w:val="0"/>
          <w:marTop w:val="0"/>
          <w:marBottom w:val="0"/>
          <w:divBdr>
            <w:top w:val="none" w:sz="0" w:space="0" w:color="auto"/>
            <w:left w:val="none" w:sz="0" w:space="0" w:color="auto"/>
            <w:bottom w:val="none" w:sz="0" w:space="0" w:color="auto"/>
            <w:right w:val="none" w:sz="0" w:space="0" w:color="auto"/>
          </w:divBdr>
          <w:divsChild>
            <w:div w:id="1904735">
              <w:marLeft w:val="0"/>
              <w:marRight w:val="0"/>
              <w:marTop w:val="900"/>
              <w:marBottom w:val="0"/>
              <w:divBdr>
                <w:top w:val="none" w:sz="0" w:space="0" w:color="auto"/>
                <w:left w:val="none" w:sz="0" w:space="0" w:color="auto"/>
                <w:bottom w:val="none" w:sz="0" w:space="0" w:color="auto"/>
                <w:right w:val="none" w:sz="0" w:space="0" w:color="auto"/>
              </w:divBdr>
              <w:divsChild>
                <w:div w:id="21052103">
                  <w:marLeft w:val="0"/>
                  <w:marRight w:val="0"/>
                  <w:marTop w:val="0"/>
                  <w:marBottom w:val="0"/>
                  <w:divBdr>
                    <w:top w:val="single" w:sz="6" w:space="0" w:color="B1B4B6"/>
                    <w:left w:val="none" w:sz="0" w:space="0" w:color="auto"/>
                    <w:bottom w:val="none" w:sz="0" w:space="0" w:color="auto"/>
                    <w:right w:val="none" w:sz="0" w:space="0" w:color="auto"/>
                  </w:divBdr>
                  <w:divsChild>
                    <w:div w:id="1910074302">
                      <w:marLeft w:val="0"/>
                      <w:marRight w:val="0"/>
                      <w:marTop w:val="0"/>
                      <w:marBottom w:val="0"/>
                      <w:divBdr>
                        <w:top w:val="none" w:sz="0" w:space="0" w:color="auto"/>
                        <w:left w:val="none" w:sz="0" w:space="0" w:color="auto"/>
                        <w:bottom w:val="none" w:sz="0" w:space="0" w:color="auto"/>
                        <w:right w:val="none" w:sz="0" w:space="0" w:color="auto"/>
                      </w:divBdr>
                      <w:divsChild>
                        <w:div w:id="1014110376">
                          <w:marLeft w:val="225"/>
                          <w:marRight w:val="225"/>
                          <w:marTop w:val="0"/>
                          <w:marBottom w:val="0"/>
                          <w:divBdr>
                            <w:top w:val="none" w:sz="0" w:space="0" w:color="auto"/>
                            <w:left w:val="none" w:sz="0" w:space="0" w:color="auto"/>
                            <w:bottom w:val="none" w:sz="0" w:space="0" w:color="auto"/>
                            <w:right w:val="none" w:sz="0" w:space="0" w:color="auto"/>
                          </w:divBdr>
                          <w:divsChild>
                            <w:div w:id="1718699945">
                              <w:marLeft w:val="0"/>
                              <w:marRight w:val="0"/>
                              <w:marTop w:val="0"/>
                              <w:marBottom w:val="0"/>
                              <w:divBdr>
                                <w:top w:val="none" w:sz="0" w:space="0" w:color="auto"/>
                                <w:left w:val="none" w:sz="0" w:space="0" w:color="auto"/>
                                <w:bottom w:val="none" w:sz="0" w:space="0" w:color="auto"/>
                                <w:right w:val="none" w:sz="0" w:space="0" w:color="auto"/>
                              </w:divBdr>
                            </w:div>
                          </w:divsChild>
                        </w:div>
                        <w:div w:id="1926843160">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7676766">
          <w:marLeft w:val="0"/>
          <w:marRight w:val="0"/>
          <w:marTop w:val="0"/>
          <w:marBottom w:val="0"/>
          <w:divBdr>
            <w:top w:val="none" w:sz="0" w:space="0" w:color="auto"/>
            <w:left w:val="none" w:sz="0" w:space="0" w:color="auto"/>
            <w:bottom w:val="none" w:sz="0" w:space="0" w:color="auto"/>
            <w:right w:val="none" w:sz="0" w:space="0" w:color="auto"/>
          </w:divBdr>
          <w:divsChild>
            <w:div w:id="875973421">
              <w:marLeft w:val="-225"/>
              <w:marRight w:val="-225"/>
              <w:marTop w:val="0"/>
              <w:marBottom w:val="0"/>
              <w:divBdr>
                <w:top w:val="none" w:sz="0" w:space="0" w:color="auto"/>
                <w:left w:val="none" w:sz="0" w:space="0" w:color="auto"/>
                <w:bottom w:val="none" w:sz="0" w:space="0" w:color="auto"/>
                <w:right w:val="none" w:sz="0" w:space="0" w:color="auto"/>
              </w:divBdr>
              <w:divsChild>
                <w:div w:id="945766815">
                  <w:marLeft w:val="0"/>
                  <w:marRight w:val="0"/>
                  <w:marTop w:val="0"/>
                  <w:marBottom w:val="0"/>
                  <w:divBdr>
                    <w:top w:val="none" w:sz="0" w:space="0" w:color="auto"/>
                    <w:left w:val="none" w:sz="0" w:space="0" w:color="auto"/>
                    <w:bottom w:val="none" w:sz="0" w:space="0" w:color="auto"/>
                    <w:right w:val="none" w:sz="0" w:space="0" w:color="auto"/>
                  </w:divBdr>
                </w:div>
                <w:div w:id="914977221">
                  <w:marLeft w:val="0"/>
                  <w:marRight w:val="0"/>
                  <w:marTop w:val="0"/>
                  <w:marBottom w:val="0"/>
                  <w:divBdr>
                    <w:top w:val="none" w:sz="0" w:space="0" w:color="auto"/>
                    <w:left w:val="none" w:sz="0" w:space="0" w:color="auto"/>
                    <w:bottom w:val="none" w:sz="0" w:space="0" w:color="auto"/>
                    <w:right w:val="none" w:sz="0" w:space="0" w:color="auto"/>
                  </w:divBdr>
                </w:div>
              </w:divsChild>
            </w:div>
            <w:div w:id="216354562">
              <w:marLeft w:val="-225"/>
              <w:marRight w:val="-225"/>
              <w:marTop w:val="0"/>
              <w:marBottom w:val="0"/>
              <w:divBdr>
                <w:top w:val="none" w:sz="0" w:space="0" w:color="auto"/>
                <w:left w:val="none" w:sz="0" w:space="0" w:color="auto"/>
                <w:bottom w:val="none" w:sz="0" w:space="0" w:color="auto"/>
                <w:right w:val="none" w:sz="0" w:space="0" w:color="auto"/>
              </w:divBdr>
              <w:divsChild>
                <w:div w:id="1442459086">
                  <w:marLeft w:val="225"/>
                  <w:marRight w:val="225"/>
                  <w:marTop w:val="0"/>
                  <w:marBottom w:val="375"/>
                  <w:divBdr>
                    <w:top w:val="none" w:sz="0" w:space="0" w:color="auto"/>
                    <w:left w:val="none" w:sz="0" w:space="0" w:color="auto"/>
                    <w:bottom w:val="none" w:sz="0" w:space="0" w:color="auto"/>
                    <w:right w:val="none" w:sz="0" w:space="0" w:color="auto"/>
                  </w:divBdr>
                </w:div>
                <w:div w:id="1012145084">
                  <w:marLeft w:val="225"/>
                  <w:marRight w:val="225"/>
                  <w:marTop w:val="0"/>
                  <w:marBottom w:val="375"/>
                  <w:divBdr>
                    <w:top w:val="none" w:sz="0" w:space="0" w:color="auto"/>
                    <w:left w:val="none" w:sz="0" w:space="0" w:color="auto"/>
                    <w:bottom w:val="none" w:sz="0" w:space="0" w:color="auto"/>
                    <w:right w:val="none" w:sz="0" w:space="0" w:color="auto"/>
                  </w:divBdr>
                </w:div>
              </w:divsChild>
            </w:div>
          </w:divsChild>
        </w:div>
      </w:divsChild>
    </w:div>
    <w:div w:id="1620837161">
      <w:bodyDiv w:val="1"/>
      <w:marLeft w:val="0"/>
      <w:marRight w:val="0"/>
      <w:marTop w:val="0"/>
      <w:marBottom w:val="0"/>
      <w:divBdr>
        <w:top w:val="none" w:sz="0" w:space="0" w:color="auto"/>
        <w:left w:val="none" w:sz="0" w:space="0" w:color="auto"/>
        <w:bottom w:val="none" w:sz="0" w:space="0" w:color="auto"/>
        <w:right w:val="none" w:sz="0" w:space="0" w:color="auto"/>
      </w:divBdr>
      <w:divsChild>
        <w:div w:id="266277370">
          <w:marLeft w:val="0"/>
          <w:marRight w:val="0"/>
          <w:marTop w:val="0"/>
          <w:marBottom w:val="0"/>
          <w:divBdr>
            <w:top w:val="none" w:sz="0" w:space="0" w:color="auto"/>
            <w:left w:val="none" w:sz="0" w:space="0" w:color="auto"/>
            <w:bottom w:val="none" w:sz="0" w:space="0" w:color="auto"/>
            <w:right w:val="none" w:sz="0" w:space="0" w:color="auto"/>
          </w:divBdr>
        </w:div>
        <w:div w:id="873496512">
          <w:marLeft w:val="0"/>
          <w:marRight w:val="0"/>
          <w:marTop w:val="0"/>
          <w:marBottom w:val="0"/>
          <w:divBdr>
            <w:top w:val="none" w:sz="0" w:space="0" w:color="auto"/>
            <w:left w:val="none" w:sz="0" w:space="0" w:color="auto"/>
            <w:bottom w:val="none" w:sz="0" w:space="0" w:color="auto"/>
            <w:right w:val="none" w:sz="0" w:space="0" w:color="auto"/>
          </w:divBdr>
        </w:div>
        <w:div w:id="615408427">
          <w:marLeft w:val="0"/>
          <w:marRight w:val="0"/>
          <w:marTop w:val="0"/>
          <w:marBottom w:val="0"/>
          <w:divBdr>
            <w:top w:val="none" w:sz="0" w:space="0" w:color="auto"/>
            <w:left w:val="none" w:sz="0" w:space="0" w:color="auto"/>
            <w:bottom w:val="none" w:sz="0" w:space="0" w:color="auto"/>
            <w:right w:val="none" w:sz="0" w:space="0" w:color="auto"/>
          </w:divBdr>
        </w:div>
        <w:div w:id="2083408804">
          <w:marLeft w:val="0"/>
          <w:marRight w:val="0"/>
          <w:marTop w:val="0"/>
          <w:marBottom w:val="0"/>
          <w:divBdr>
            <w:top w:val="none" w:sz="0" w:space="0" w:color="auto"/>
            <w:left w:val="none" w:sz="0" w:space="0" w:color="auto"/>
            <w:bottom w:val="none" w:sz="0" w:space="0" w:color="auto"/>
            <w:right w:val="none" w:sz="0" w:space="0" w:color="auto"/>
          </w:divBdr>
        </w:div>
        <w:div w:id="2047019651">
          <w:marLeft w:val="0"/>
          <w:marRight w:val="0"/>
          <w:marTop w:val="0"/>
          <w:marBottom w:val="0"/>
          <w:divBdr>
            <w:top w:val="none" w:sz="0" w:space="0" w:color="auto"/>
            <w:left w:val="none" w:sz="0" w:space="0" w:color="auto"/>
            <w:bottom w:val="none" w:sz="0" w:space="0" w:color="auto"/>
            <w:right w:val="none" w:sz="0" w:space="0" w:color="auto"/>
          </w:divBdr>
        </w:div>
      </w:divsChild>
    </w:div>
    <w:div w:id="1760787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lancet.com/journals/lanmic/article/PIIS2666-5247(21)00332-3/fulltext" TargetMode="External"/><Relationship Id="rId13" Type="http://schemas.openxmlformats.org/officeDocument/2006/relationships/hyperlink" Target="https://www.nhsinform.scot/illnesses-and-conditions/infections-and-poisoning/scarlet-fever" TargetMode="External"/><Relationship Id="rId18" Type="http://schemas.openxmlformats.org/officeDocument/2006/relationships/hyperlink" Target="https://assets.publishing.service.gov.uk/government/uploads/system/uploads/attachment_data/file/1131109/guidelines-for-public-health-management-scarlet-fever-outbreaks-january-2023_.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dc.gov/groupastrep/diseases-public/scarlet-fever.html" TargetMode="External"/><Relationship Id="rId12" Type="http://schemas.openxmlformats.org/officeDocument/2006/relationships/hyperlink" Target="https://www.nhs.uk/" TargetMode="External"/><Relationship Id="rId17" Type="http://schemas.openxmlformats.org/officeDocument/2006/relationships/hyperlink" Target="https://www.gov.uk/government/news/ukhsa-update-on-scarlet-fever-and-invasive-group-a-strep-1" TargetMode="External"/><Relationship Id="rId2" Type="http://schemas.openxmlformats.org/officeDocument/2006/relationships/styles" Target="styles.xml"/><Relationship Id="rId16" Type="http://schemas.openxmlformats.org/officeDocument/2006/relationships/hyperlink" Target="https://webarchive.nationalarchives.gov.uk/ukgwa/20220915012655/https://www.gov.uk/government/publications/scarlet-fever-managing-outbreaks-in-schools-and-nurserie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group-a-streptococcal-infections-activity-during-the-2022-to-2023-season" TargetMode="External"/><Relationship Id="rId5" Type="http://schemas.openxmlformats.org/officeDocument/2006/relationships/footnotes" Target="footnotes.xml"/><Relationship Id="rId15" Type="http://schemas.openxmlformats.org/officeDocument/2006/relationships/hyperlink" Target="http://www.gov.uk/" TargetMode="External"/><Relationship Id="rId10" Type="http://schemas.openxmlformats.org/officeDocument/2006/relationships/hyperlink" Target="https://www.nhsinform.scot/illnesses-and-conditions/infections-and-poisoning/scarlet-fever" TargetMode="External"/><Relationship Id="rId19" Type="http://schemas.openxmlformats.org/officeDocument/2006/relationships/hyperlink" Target="http://www.who.int/" TargetMode="External"/><Relationship Id="rId4" Type="http://schemas.openxmlformats.org/officeDocument/2006/relationships/webSettings" Target="webSettings.xml"/><Relationship Id="rId9" Type="http://schemas.openxmlformats.org/officeDocument/2006/relationships/hyperlink" Target="https://www.medicinenet.com/scarlet_fever_scarlatina/article.htm" TargetMode="External"/><Relationship Id="rId14" Type="http://schemas.openxmlformats.org/officeDocument/2006/relationships/hyperlink" Target="https://cks.nice.org.uk/topics/scarlet-fever/"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2962</Words>
  <Characters>16889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W1021</dc:creator>
  <cp:keywords/>
  <dc:description/>
  <cp:lastModifiedBy>W1021</cp:lastModifiedBy>
  <cp:revision>2</cp:revision>
  <dcterms:created xsi:type="dcterms:W3CDTF">2023-03-23T01:53:00Z</dcterms:created>
  <dcterms:modified xsi:type="dcterms:W3CDTF">2023-03-23T01:53:00Z</dcterms:modified>
</cp:coreProperties>
</file>