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D13A58" w14:textId="77777777" w:rsidR="00B876FA" w:rsidRPr="008F6215" w:rsidRDefault="00B876FA" w:rsidP="008F6215">
      <w:pPr>
        <w:pStyle w:val="Header"/>
        <w:tabs>
          <w:tab w:val="left" w:pos="720"/>
        </w:tabs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proofErr w:type="spellStart"/>
      <w:r w:rsidRPr="008F6215">
        <w:rPr>
          <w:rFonts w:ascii="Times New Roman" w:hAnsi="Times New Roman" w:cs="Times New Roman"/>
          <w:b/>
          <w:bCs/>
          <w:sz w:val="32"/>
          <w:szCs w:val="32"/>
          <w:u w:val="single"/>
        </w:rPr>
        <w:t>Adroddiad</w:t>
      </w:r>
      <w:proofErr w:type="spellEnd"/>
      <w:r w:rsidRPr="008F6215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log </w:t>
      </w:r>
      <w:proofErr w:type="spellStart"/>
      <w:r w:rsidRPr="008F6215">
        <w:rPr>
          <w:rFonts w:ascii="Times New Roman" w:hAnsi="Times New Roman" w:cs="Times New Roman"/>
          <w:b/>
          <w:bCs/>
          <w:sz w:val="32"/>
          <w:szCs w:val="32"/>
          <w:u w:val="single"/>
        </w:rPr>
        <w:t>gwaith</w:t>
      </w:r>
      <w:proofErr w:type="spellEnd"/>
      <w:r w:rsidRPr="008F6215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proofErr w:type="spellStart"/>
      <w:r w:rsidRPr="008F6215">
        <w:rPr>
          <w:rFonts w:ascii="Times New Roman" w:hAnsi="Times New Roman" w:cs="Times New Roman"/>
          <w:b/>
          <w:bCs/>
          <w:sz w:val="32"/>
          <w:szCs w:val="32"/>
          <w:u w:val="single"/>
        </w:rPr>
        <w:t>maes</w:t>
      </w:r>
      <w:proofErr w:type="spellEnd"/>
      <w:r w:rsidRPr="008F6215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proofErr w:type="spellStart"/>
      <w:r w:rsidRPr="008F6215">
        <w:rPr>
          <w:rFonts w:ascii="Times New Roman" w:hAnsi="Times New Roman" w:cs="Times New Roman"/>
          <w:b/>
          <w:bCs/>
          <w:sz w:val="32"/>
          <w:szCs w:val="32"/>
          <w:u w:val="single"/>
        </w:rPr>
        <w:t>ar</w:t>
      </w:r>
      <w:proofErr w:type="spellEnd"/>
      <w:r w:rsidRPr="008F6215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proofErr w:type="spellStart"/>
      <w:r w:rsidRPr="008F6215">
        <w:rPr>
          <w:rFonts w:ascii="Times New Roman" w:hAnsi="Times New Roman" w:cs="Times New Roman"/>
          <w:b/>
          <w:bCs/>
          <w:sz w:val="32"/>
          <w:szCs w:val="32"/>
          <w:u w:val="single"/>
        </w:rPr>
        <w:t>hynodrwydd</w:t>
      </w:r>
      <w:proofErr w:type="spellEnd"/>
      <w:r w:rsidRPr="008F6215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proofErr w:type="spellStart"/>
      <w:r w:rsidRPr="008F6215">
        <w:rPr>
          <w:rFonts w:ascii="Times New Roman" w:hAnsi="Times New Roman" w:cs="Times New Roman"/>
          <w:b/>
          <w:bCs/>
          <w:sz w:val="32"/>
          <w:szCs w:val="32"/>
          <w:u w:val="single"/>
        </w:rPr>
        <w:t>Blaenafon</w:t>
      </w:r>
      <w:proofErr w:type="spellEnd"/>
    </w:p>
    <w:p w14:paraId="59B81DD5" w14:textId="77777777" w:rsidR="00B876FA" w:rsidRPr="008F6215" w:rsidRDefault="00B876FA" w:rsidP="008F6215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F4C8A44" w14:textId="2C847BE6" w:rsidR="004B51EA" w:rsidRPr="00722A2A" w:rsidRDefault="008F6215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22A2A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51A9DEB8" wp14:editId="4C30E089">
            <wp:simplePos x="0" y="0"/>
            <wp:positionH relativeFrom="margin">
              <wp:align>right</wp:align>
            </wp:positionH>
            <wp:positionV relativeFrom="paragraph">
              <wp:posOffset>585470</wp:posOffset>
            </wp:positionV>
            <wp:extent cx="5730875" cy="3079750"/>
            <wp:effectExtent l="0" t="0" r="3175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Adroddiad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log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hynodrwydd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Mae'r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log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seiliedig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waith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maes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o'r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ymweliad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Mae'r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log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arsylwadau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wnaed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cyrchfan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maes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ffotograffau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hanes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cryno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B876FA" w:rsidRPr="00722A2A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B876FA" w:rsidRPr="00722A2A">
        <w:rPr>
          <w:rFonts w:ascii="Times New Roman" w:hAnsi="Times New Roman" w:cs="Times New Roman"/>
          <w:sz w:val="24"/>
          <w:szCs w:val="24"/>
        </w:rPr>
        <w:t>.</w:t>
      </w:r>
    </w:p>
    <w:p w14:paraId="51D98498" w14:textId="08BF491B" w:rsidR="00EE5E6A" w:rsidRPr="00722A2A" w:rsidRDefault="003C7FE1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Dechreuodd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chwyldro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amaethyddol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Mhrydain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yng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nghanol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17eg tan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ddiwedd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19eg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Jethro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Tull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a'i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beiriant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plannu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hadau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1701.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at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cylchdro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cnwd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ddelfrydol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wnaethant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blannu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gwenith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haidd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maip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meillion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drefn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honno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mhob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cae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blynyddoedd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olynol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daeth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lloc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ben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Deddf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Tir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Cyffredinol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1801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tir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agored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bellach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ffensio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ddefnydd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preifat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cyhoeddus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Datblygwyd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Marchnad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Genedlaethol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erbyn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19eg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marchnata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ledled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wlad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ac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o'r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cynhyrchiad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amaethyddol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farchnad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arian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nag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ffermwr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a'i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deulu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farchnad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daeth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Bridio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detholus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byw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Lloegr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cyflwynodd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Robert Bakewell a Thomas Coke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fridio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detholus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arfer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gwyddonol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18fed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Seilwaith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trafnidiaeth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gynhyrchu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harwain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chwyldro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diwydiannol</w:t>
      </w:r>
      <w:proofErr w:type="spellEnd"/>
      <w:r w:rsidR="00A945A6" w:rsidRPr="00722A2A">
        <w:rPr>
          <w:rFonts w:ascii="Times New Roman" w:hAnsi="Times New Roman" w:cs="Times New Roman"/>
          <w:sz w:val="24"/>
          <w:szCs w:val="24"/>
        </w:rPr>
        <w:t xml:space="preserve"> (</w:t>
      </w:r>
      <w:r w:rsidR="00A945A6"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Timmer, C. P. (1969)</w:t>
      </w:r>
      <w:r w:rsidR="00B847EF"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</w:p>
    <w:p w14:paraId="137074C6" w14:textId="77777777" w:rsidR="00551199" w:rsidRPr="00722A2A" w:rsidRDefault="00551199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35434E6" w14:textId="77777777" w:rsidR="00842F14" w:rsidRPr="00722A2A" w:rsidRDefault="00611D3A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Dechreuodd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chwyldro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diwydiannol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hanner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olaf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18fed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trawsnewidiodd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chwyldro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diwydiannol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cymdeithasau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amaethyddol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raddau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helaeth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Mhrydain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Ewrop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ac UDA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gymdeithasau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diwydiannol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threfol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mwyaf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injan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pŵer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stêm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ymledodd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ledled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Prydain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yna'r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byd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gynnar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1700au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dyluniodd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Thomas Newcomen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prototeip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injan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stêm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modern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gyntaf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1760au,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dechreuodd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peiriannydd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Albanaidd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James Watt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dincio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gydag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un o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fodelau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Newcomen 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dyma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ddefnyddiwyd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pyllau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dyfnach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rheilffyrdd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agerlongau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Yng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nghanol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18fed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arweiniodd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arosiadau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Spinning Jenny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creodd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gynhyrchiad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mecanyddol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effeithlon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ddiwydiannau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ffatrïoedd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tecstilau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diwydiant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Prydain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technegau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Toddi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golosg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galluogi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cynhyrchu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ehangu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datblygu'n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gynt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lawer</w:t>
      </w:r>
      <w:proofErr w:type="spellEnd"/>
      <w:r w:rsidR="001738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r w:rsidR="0040020A"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D9241B" w:rsidRPr="00D924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Anon, (2020)</w:t>
      </w:r>
      <w:r w:rsidR="0040020A"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D9241B" w:rsidRPr="00D924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649AD481" w14:textId="50716954" w:rsidR="001265A7" w:rsidRPr="00722A2A" w:rsidRDefault="001265A7" w:rsidP="00722A2A">
      <w:pPr>
        <w:pStyle w:val="Header"/>
        <w:tabs>
          <w:tab w:val="left" w:pos="720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722A2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77F03AC6" wp14:editId="549F71A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08300" cy="2136775"/>
            <wp:effectExtent l="0" t="0" r="635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Mlaenafon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adeiladwyd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1789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gynhyrchu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diwydiannau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ffugio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chastio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. Bu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o ran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a dur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Mlaenafon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y 18fed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a'r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19eg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Mlaenafon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mae'r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ffwrneisi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Blast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cynhyrchu'r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Moch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erbyn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1796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ffwrneisi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cynhyrchu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tua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5,400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tunnell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flwyddyn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1805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1810,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adeiladwyd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dwy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ffwrnais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pum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ffwrnais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allbwn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blynyddol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oddeutu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14,220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tunnell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moch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Yno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lle'r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tai </w:t>
      </w:r>
      <w:r w:rsidR="00E37B4C" w:rsidRPr="00722A2A">
        <w:rPr>
          <w:rFonts w:ascii="Times New Roman" w:hAnsi="Times New Roman" w:cs="Times New Roman"/>
          <w:sz w:val="24"/>
          <w:szCs w:val="24"/>
        </w:rPr>
        <w:t>an</w:t>
      </w:r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adeiladwyd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ymyl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mwyngloddiau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chwareli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gweithwyr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achosodd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iechyd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gwael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gallai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teuluoedd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weithio'n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hirach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ennill</w:t>
      </w:r>
      <w:proofErr w:type="spellEnd"/>
      <w:r w:rsidR="0063313F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13F" w:rsidRPr="00722A2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="00940987" w:rsidRPr="00722A2A">
        <w:rPr>
          <w:rFonts w:ascii="Times New Roman" w:hAnsi="Times New Roman" w:cs="Times New Roman"/>
          <w:sz w:val="24"/>
          <w:szCs w:val="24"/>
        </w:rPr>
        <w:t xml:space="preserve"> </w:t>
      </w:r>
      <w:r w:rsidR="00AC4944"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AC4944" w:rsidRPr="00AC49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Explore Blaenavon. (n.d.)</w:t>
      </w:r>
      <w:r w:rsidR="00AC4944"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AC4944" w:rsidRPr="00AC49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2E4C6EAE" w14:textId="2A78C33E" w:rsidR="00631458" w:rsidRPr="00722A2A" w:rsidRDefault="00631458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1349C71" w14:textId="1AEA2910" w:rsidR="00C371EB" w:rsidRPr="00722A2A" w:rsidRDefault="008D2ABB" w:rsidP="00722A2A">
      <w:pPr>
        <w:pStyle w:val="Header"/>
        <w:tabs>
          <w:tab w:val="left" w:pos="72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22A2A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35FF284F" wp14:editId="0D1B147F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194050" cy="2197100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Maes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Glo King Coal, De Cymru,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anterth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cynhyrchiad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1880au a 1913.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Big Pit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gyflogwr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enfawr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Mlaenafon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tua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1,300 o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ddynion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pwll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gynnar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y 1920au.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Cafodd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gludo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amgylch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byd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gyn belled â De America.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Fe'i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defnyddiwyd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Reilffordd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y Great Western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danio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trenau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injans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Cludwyd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o lo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Gasnewydd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a'i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allforio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ledled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byd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1913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232,00 o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ddynion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620 o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fwyngloddiau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yng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1920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cyrhaeddodd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ddynion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gyflogwyd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erioed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maes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mwyngloddio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Cymru 271,000.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1936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achosodd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pŵer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olew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a'r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llongau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140,000 o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ddynion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diswyddo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chau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241 o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fwyngloddiau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. A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gwladoli'r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diwydiant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2E2"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6C62E2" w:rsidRPr="00722A2A">
        <w:rPr>
          <w:rFonts w:ascii="Times New Roman" w:hAnsi="Times New Roman" w:cs="Times New Roman"/>
          <w:sz w:val="24"/>
          <w:szCs w:val="24"/>
        </w:rPr>
        <w:t xml:space="preserve"> 1947</w:t>
      </w:r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r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AC49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Explore Blaenavon. (n.d.)</w:t>
      </w:r>
      <w:r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5E58E1" w:rsidRPr="00722A2A">
        <w:rPr>
          <w:rFonts w:ascii="Times New Roman" w:hAnsi="Times New Roman" w:cs="Times New Roman"/>
          <w:sz w:val="24"/>
          <w:szCs w:val="24"/>
        </w:rPr>
        <w:t>.</w:t>
      </w:r>
    </w:p>
    <w:p w14:paraId="15BACCD7" w14:textId="6393F885" w:rsidR="00631458" w:rsidRPr="00722A2A" w:rsidRDefault="00631458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95E15C8" w14:textId="049FD34F" w:rsidR="00D3038F" w:rsidRPr="00722A2A" w:rsidRDefault="00474021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Mae'r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Calchfaen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wedi'i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gloddio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chwareli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Ffurfiwyd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garreg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galch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greaduriaid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marw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calsit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carbon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sy'n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ffurfio'r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garreg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galch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iddi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fynd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diagenesis. Diagenesis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caledu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gwaddod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carbonad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graig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waddodol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maen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nhw'n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rhydd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graig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galed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sy'n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galchfaen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pwysau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creigiau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trwm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ben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holl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ddŵr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ddianc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hi'n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caledu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fathau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galchfaen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calchfaen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organig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cemegol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niweidiol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silff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baisn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 riff.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Ychwanegir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garreg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galch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at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fflwcs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ddadwenwyno'r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ffurfio'r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moch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sment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gwydr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carreg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dimensiwn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gronynnau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to,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calch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hidlydd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bwyd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anifeiliaid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r w:rsidR="00F03402" w:rsidRPr="00722A2A">
        <w:rPr>
          <w:rFonts w:ascii="Times New Roman" w:hAnsi="Times New Roman" w:cs="Times New Roman"/>
          <w:sz w:val="24"/>
          <w:szCs w:val="24"/>
        </w:rPr>
        <w:t>(</w:t>
      </w:r>
      <w:r w:rsidR="00F03402"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Nelson</w:t>
      </w:r>
      <w:r w:rsidR="00F03402" w:rsidRPr="00722A2A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, C</w:t>
      </w:r>
      <w:r w:rsidR="006F46AE" w:rsidRPr="00722A2A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. (</w:t>
      </w:r>
      <w:r w:rsidR="00F03402" w:rsidRPr="00722A2A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2012</w:t>
      </w:r>
      <w:r w:rsidR="006F46AE" w:rsidRPr="00722A2A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)</w:t>
      </w:r>
      <w:r w:rsidR="00F03402" w:rsidRPr="00722A2A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)</w:t>
      </w:r>
      <w:r w:rsidR="006F46AE" w:rsidRPr="00722A2A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.</w:t>
      </w:r>
    </w:p>
    <w:p w14:paraId="32AD4BFE" w14:textId="3558C71E" w:rsidR="00631458" w:rsidRPr="00722A2A" w:rsidRDefault="00631458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D660230" w14:textId="2B9115D4" w:rsidR="00EE5E6A" w:rsidRPr="00722A2A" w:rsidRDefault="0020238E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Roedd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y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Gymdeithas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Cyn-Ddiwydiannol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yn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syml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heddychlon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ond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nid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oedd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llawer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yn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digwydd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roedd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rhai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yn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hoffi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hyn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serch</w:t>
      </w:r>
      <w:proofErr w:type="spellEnd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hynny</w:t>
      </w:r>
      <w:proofErr w:type="spellEnd"/>
      <w:r w:rsidR="00C67311"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0020A" w:rsidRPr="00722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D9241B" w:rsidRPr="00D924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Anon, (2020)</w:t>
      </w:r>
      <w:r w:rsidR="0040020A"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D9241B" w:rsidRPr="00D924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1B370D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chwyldro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diwydiannol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tyfodd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cymdeithasau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chyda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gorfod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waith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ers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gwledig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ddinasoedd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niferoedd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ben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cynyddodd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safon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byw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canol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uwch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gweithiol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parhau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trafferth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lastRenderedPageBreak/>
        <w:t>dod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dlotach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dlotach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. Y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gweithiol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teulu’r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glowyr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glowyr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ymhen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gymdeithas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72" w:rsidRPr="00722A2A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="00BC2972" w:rsidRPr="00722A2A">
        <w:rPr>
          <w:rFonts w:ascii="Times New Roman" w:hAnsi="Times New Roman" w:cs="Times New Roman"/>
          <w:sz w:val="24"/>
          <w:szCs w:val="24"/>
        </w:rPr>
        <w:t xml:space="preserve"> </w:t>
      </w:r>
      <w:r w:rsidR="000B5138" w:rsidRPr="00722A2A">
        <w:rPr>
          <w:rFonts w:ascii="Times New Roman" w:hAnsi="Times New Roman" w:cs="Times New Roman"/>
          <w:sz w:val="24"/>
          <w:szCs w:val="24"/>
        </w:rPr>
        <w:t>(</w:t>
      </w:r>
      <w:r w:rsidR="000B5138" w:rsidRPr="00722A2A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Anon, (2019)</w:t>
      </w:r>
      <w:r w:rsidR="000B5138" w:rsidRPr="00722A2A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).</w:t>
      </w:r>
    </w:p>
    <w:p w14:paraId="58A678C8" w14:textId="49E9748D" w:rsidR="00631458" w:rsidRPr="00722A2A" w:rsidRDefault="00631458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73D9147" w14:textId="7CCA2558" w:rsidR="00DA23C4" w:rsidRPr="00722A2A" w:rsidRDefault="00722A2A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gynnar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20fed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ganrif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galw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mawr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diwydiant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twf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cynhyrchu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stêm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mwyngloddio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dur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wedi'i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ddadleoli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prif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ddiwydiant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lleol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blaenoriaethu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caeodd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o'r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diwedd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1904.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diwydiant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olew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bu'n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io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leiaf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50 o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lofeydd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gau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ne Cymru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1957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1964.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caeodd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Pwll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Mawr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1980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ailagorwyd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1983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amgueddfa</w:t>
      </w:r>
      <w:proofErr w:type="spellEnd"/>
      <w:r w:rsidRPr="00722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A2A">
        <w:rPr>
          <w:rFonts w:ascii="Times New Roman" w:hAnsi="Times New Roman" w:cs="Times New Roman"/>
          <w:sz w:val="24"/>
          <w:szCs w:val="24"/>
        </w:rPr>
        <w:t>lofaol</w:t>
      </w:r>
      <w:proofErr w:type="spellEnd"/>
      <w:r w:rsidR="005A5410" w:rsidRPr="00722A2A">
        <w:rPr>
          <w:rFonts w:ascii="Times New Roman" w:hAnsi="Times New Roman" w:cs="Times New Roman"/>
          <w:sz w:val="24"/>
          <w:szCs w:val="24"/>
        </w:rPr>
        <w:t xml:space="preserve"> </w:t>
      </w:r>
      <w:r w:rsidR="00D02B55"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D02B55" w:rsidRPr="00D02B5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Centre, U. N. E. S. C. O. W. H. (n.d.).</w:t>
      </w:r>
      <w:r w:rsidR="00D02B55" w:rsidRPr="00722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</w:p>
    <w:p w14:paraId="51D8EAB7" w14:textId="30301DA2" w:rsidR="00631458" w:rsidRPr="00722A2A" w:rsidRDefault="00631458" w:rsidP="00722A2A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DD832DE" w14:textId="249074FD" w:rsidR="003A6B4C" w:rsidRPr="002571D9" w:rsidRDefault="002571D9" w:rsidP="002571D9">
      <w:pPr>
        <w:jc w:val="both"/>
        <w:rPr>
          <w:rFonts w:ascii="Times New Roman" w:hAnsi="Times New Roman" w:cs="Times New Roman"/>
          <w:sz w:val="24"/>
          <w:szCs w:val="24"/>
        </w:rPr>
      </w:pPr>
      <w:r w:rsidRPr="002571D9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grynhoi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Blaenafon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delfrydol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chloddio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llu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glo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haearn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2571D9">
        <w:rPr>
          <w:rFonts w:ascii="Times New Roman" w:hAnsi="Times New Roman" w:cs="Times New Roman"/>
          <w:sz w:val="24"/>
          <w:szCs w:val="24"/>
        </w:rPr>
        <w:t>chalchfaen</w:t>
      </w:r>
      <w:proofErr w:type="spellEnd"/>
      <w:r w:rsidRPr="002571D9">
        <w:rPr>
          <w:rFonts w:ascii="Times New Roman" w:hAnsi="Times New Roman" w:cs="Times New Roman"/>
          <w:sz w:val="24"/>
          <w:szCs w:val="24"/>
        </w:rPr>
        <w:t>.</w:t>
      </w:r>
    </w:p>
    <w:p w14:paraId="364E6A0A" w14:textId="6F559230" w:rsidR="008F6215" w:rsidRDefault="000F6C2C">
      <w:pPr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r w:rsidRPr="008F621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D66AC0F" wp14:editId="4675E51E">
            <wp:simplePos x="0" y="0"/>
            <wp:positionH relativeFrom="margin">
              <wp:posOffset>-1270</wp:posOffset>
            </wp:positionH>
            <wp:positionV relativeFrom="paragraph">
              <wp:posOffset>384810</wp:posOffset>
            </wp:positionV>
            <wp:extent cx="5728335" cy="3623945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362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8F6215"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p w14:paraId="6642034E" w14:textId="346C3588" w:rsidR="004B51EA" w:rsidRPr="008F6215" w:rsidRDefault="004B51EA" w:rsidP="008F6215">
      <w:pPr>
        <w:pStyle w:val="Header"/>
        <w:tabs>
          <w:tab w:val="left" w:pos="72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F6215">
        <w:rPr>
          <w:rFonts w:ascii="Times New Roman" w:hAnsi="Times New Roman" w:cs="Times New Roman"/>
          <w:b/>
          <w:bCs/>
          <w:sz w:val="32"/>
          <w:szCs w:val="32"/>
        </w:rPr>
        <w:lastRenderedPageBreak/>
        <w:t>References</w:t>
      </w:r>
    </w:p>
    <w:p w14:paraId="5FC4659B" w14:textId="77777777" w:rsidR="008F6215" w:rsidRPr="008F6215" w:rsidRDefault="008F6215" w:rsidP="008F6215">
      <w:pPr>
        <w:pStyle w:val="Header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7FE6D78" w14:textId="4A8F32F9" w:rsidR="00D9241B" w:rsidRPr="00D9241B" w:rsidRDefault="00D9241B" w:rsidP="00D9241B">
      <w:pPr>
        <w:pStyle w:val="Header"/>
        <w:tabs>
          <w:tab w:val="left" w:pos="720"/>
        </w:tabs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924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Anon, (2020). [online] Available at: </w:t>
      </w:r>
      <w:hyperlink r:id="rId15" w:history="1">
        <w:r w:rsidRPr="00D9241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https://webs.bcp.org/sites/vcleary/M</w:t>
        </w:r>
        <w:r w:rsidRPr="00D9241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o</w:t>
        </w:r>
        <w:r w:rsidRPr="00D9241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dernWorldHistoryTextbook/IndustrialRevolution/IRbegins.html</w:t>
        </w:r>
      </w:hyperlink>
      <w:r w:rsidR="0016132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924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[Accessed 21 Jan. 2020].</w:t>
      </w:r>
    </w:p>
    <w:p w14:paraId="19E9BC4D" w14:textId="77777777" w:rsidR="00D9241B" w:rsidRDefault="00D9241B" w:rsidP="00D9241B">
      <w:pPr>
        <w:pStyle w:val="Header"/>
        <w:tabs>
          <w:tab w:val="left" w:pos="720"/>
        </w:tabs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924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6E0D5C87" w14:textId="4788BDA4" w:rsidR="0087311C" w:rsidRDefault="0087311C" w:rsidP="0087311C">
      <w:pPr>
        <w:pStyle w:val="Header"/>
        <w:tabs>
          <w:tab w:val="left" w:pos="720"/>
        </w:tabs>
        <w:rPr>
          <w:color w:val="323232"/>
          <w:shd w:val="clear" w:color="auto" w:fill="FFFFFF"/>
        </w:rPr>
      </w:pPr>
      <w:r>
        <w:rPr>
          <w:color w:val="323232"/>
          <w:shd w:val="clear" w:color="auto" w:fill="FFFFFF"/>
        </w:rPr>
        <w:t xml:space="preserve">Anon, (2019). The Editors of Encyclopaedia Britannica. Industrial Revolution. Retrieved March 1, 2020, from </w:t>
      </w:r>
      <w:hyperlink r:id="rId16" w:history="1">
        <w:r w:rsidRPr="00C73FEC">
          <w:rPr>
            <w:rStyle w:val="Hyperlink"/>
            <w:shd w:val="clear" w:color="auto" w:fill="FFFFFF"/>
          </w:rPr>
          <w:t>https://www.britannica.com/event/Industrial-Revolution</w:t>
        </w:r>
      </w:hyperlink>
    </w:p>
    <w:p w14:paraId="4E5CA43F" w14:textId="77777777" w:rsidR="0087311C" w:rsidRPr="008F6215" w:rsidRDefault="0087311C" w:rsidP="0087311C">
      <w:pPr>
        <w:pStyle w:val="Header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14:paraId="6E7BD578" w14:textId="66657F58" w:rsidR="000F072E" w:rsidRDefault="000F072E" w:rsidP="000F072E">
      <w:pPr>
        <w:pStyle w:val="Header"/>
        <w:tabs>
          <w:tab w:val="left" w:pos="720"/>
        </w:tabs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02B5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Centre, U. N. E. S. C. O. W. H. (n.d.). Blaenavon Industrial Landscape. Retrieved </w:t>
      </w:r>
      <w:r w:rsidR="00F308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February </w:t>
      </w:r>
      <w:r w:rsidRPr="00D02B5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28, 2020, from </w:t>
      </w:r>
      <w:hyperlink r:id="rId17" w:history="1">
        <w:r w:rsidRPr="00D02B5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https://whc.unesco.org/en/list/984</w:t>
        </w:r>
      </w:hyperlink>
      <w:hyperlink r:id="rId18" w:history="1">
        <w:r w:rsidRPr="00D02B5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/</w:t>
        </w:r>
      </w:hyperlink>
    </w:p>
    <w:p w14:paraId="2221B2C7" w14:textId="77777777" w:rsidR="000F072E" w:rsidRPr="00D02B55" w:rsidRDefault="000F072E" w:rsidP="000F072E">
      <w:pPr>
        <w:pStyle w:val="Header"/>
        <w:tabs>
          <w:tab w:val="left" w:pos="720"/>
        </w:tabs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207F80C" w14:textId="7B855927" w:rsidR="00CB228B" w:rsidRPr="00AC4944" w:rsidRDefault="00CB228B" w:rsidP="00CB228B">
      <w:pPr>
        <w:pStyle w:val="Header"/>
        <w:tabs>
          <w:tab w:val="left" w:pos="720"/>
        </w:tabs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9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Explore Blaenavon. (n.d.). Retrieved </w:t>
      </w:r>
      <w:r w:rsidR="00F308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February</w:t>
      </w:r>
      <w:r w:rsidRPr="00AC49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28, 2020, from </w:t>
      </w:r>
      <w:hyperlink r:id="rId19" w:history="1">
        <w:r w:rsidRPr="00AC494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</w:t>
        </w:r>
      </w:hyperlink>
      <w:hyperlink r:id="rId20" w:history="1">
        <w:r w:rsidRPr="00AC494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www.visitblaenavon.co.uk/en/Homepage.aspx</w:t>
        </w:r>
      </w:hyperlink>
    </w:p>
    <w:p w14:paraId="06C3A015" w14:textId="77777777" w:rsidR="00CB228B" w:rsidRPr="008F6215" w:rsidRDefault="00CB228B" w:rsidP="00CB228B">
      <w:pPr>
        <w:pStyle w:val="Header"/>
        <w:tabs>
          <w:tab w:val="left" w:pos="720"/>
        </w:tabs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5BD5066B" w14:textId="5CBC8AAB" w:rsidR="00783B18" w:rsidRPr="00DD60A9" w:rsidRDefault="00783B18" w:rsidP="00D9241B">
      <w:pPr>
        <w:pStyle w:val="Header"/>
        <w:tabs>
          <w:tab w:val="left" w:pos="720"/>
        </w:tabs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8F621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Nelson</w:t>
      </w:r>
      <w:r w:rsidRPr="008F6215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, C. (2012). Limestone diagenesis. </w:t>
      </w:r>
      <w:r w:rsidR="00DD60A9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Available at:</w:t>
      </w:r>
      <w:r w:rsidR="00E57B7C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</w:t>
      </w:r>
      <w:hyperlink r:id="rId21" w:history="1">
        <w:r w:rsidR="000D3B10" w:rsidRPr="00C73FE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https://www.sciencelearn.org.nz/videos/1128-limestone-diagenesis</w:t>
        </w:r>
      </w:hyperlink>
      <w:r w:rsidR="000D3B10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[Accessed </w:t>
      </w:r>
      <w:r w:rsidR="006B39A9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1st March. 2020</w:t>
      </w:r>
      <w:r w:rsidR="00E57B7C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].</w:t>
      </w:r>
    </w:p>
    <w:p w14:paraId="4431AB83" w14:textId="77777777" w:rsidR="008F6215" w:rsidRPr="008F6215" w:rsidRDefault="008F6215" w:rsidP="008F6215">
      <w:pPr>
        <w:pStyle w:val="Header"/>
        <w:tabs>
          <w:tab w:val="left" w:pos="720"/>
        </w:tabs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91BBD5F" w14:textId="28FEFAC5" w:rsidR="0087311C" w:rsidRPr="0087311C" w:rsidRDefault="004B51EA">
      <w:pPr>
        <w:pStyle w:val="Header"/>
        <w:tabs>
          <w:tab w:val="left" w:pos="720"/>
        </w:tabs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F621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Timmer, C. P. (1969). The turnip, the new husbandry, and the English agricultural revolution. </w:t>
      </w:r>
      <w:r w:rsidRPr="008F621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Quarterly Journal of Economics</w:t>
      </w:r>
      <w:r w:rsidRPr="008F621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375-395.</w:t>
      </w:r>
    </w:p>
    <w:sectPr w:rsidR="0087311C" w:rsidRPr="0087311C" w:rsidSect="003C5BAB">
      <w:headerReference w:type="first" r:id="rId2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D429BE" w14:textId="77777777" w:rsidR="003C5BAB" w:rsidRDefault="003C5BAB" w:rsidP="00E52977">
      <w:pPr>
        <w:spacing w:after="0" w:line="240" w:lineRule="auto"/>
      </w:pPr>
      <w:r>
        <w:separator/>
      </w:r>
    </w:p>
  </w:endnote>
  <w:endnote w:type="continuationSeparator" w:id="0">
    <w:p w14:paraId="24246EBC" w14:textId="77777777" w:rsidR="003C5BAB" w:rsidRDefault="003C5BAB" w:rsidP="00E52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8F98FA" w14:textId="77777777" w:rsidR="003C5BAB" w:rsidRDefault="003C5BAB" w:rsidP="00E52977">
      <w:pPr>
        <w:spacing w:after="0" w:line="240" w:lineRule="auto"/>
      </w:pPr>
      <w:r>
        <w:separator/>
      </w:r>
    </w:p>
  </w:footnote>
  <w:footnote w:type="continuationSeparator" w:id="0">
    <w:p w14:paraId="77ABD287" w14:textId="77777777" w:rsidR="003C5BAB" w:rsidRDefault="003C5BAB" w:rsidP="00E52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F3CDE" w14:textId="302B3C0D" w:rsidR="003C5BAB" w:rsidRDefault="003C5BAB">
    <w:pPr>
      <w:pStyle w:val="Header"/>
    </w:pPr>
    <w:r>
      <w:t xml:space="preserve">Caitlin Innes </w:t>
    </w:r>
    <w:r>
      <w:tab/>
    </w:r>
    <w:r>
      <w:tab/>
      <w:t>1900689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651EB"/>
    <w:multiLevelType w:val="hybridMultilevel"/>
    <w:tmpl w:val="C5CA6C86"/>
    <w:lvl w:ilvl="0" w:tplc="D31EB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D48F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126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281F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E6D8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0055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EA47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7662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4EC3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267D1C"/>
    <w:multiLevelType w:val="hybridMultilevel"/>
    <w:tmpl w:val="F9AC0184"/>
    <w:lvl w:ilvl="0" w:tplc="6FFCB6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62C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D4E4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4E08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8CC7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2A8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0672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E40F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4CBB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25B706A"/>
    <w:multiLevelType w:val="hybridMultilevel"/>
    <w:tmpl w:val="AF76E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A66F5"/>
    <w:multiLevelType w:val="hybridMultilevel"/>
    <w:tmpl w:val="1C6E31AC"/>
    <w:lvl w:ilvl="0" w:tplc="04AE0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6431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9028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968D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4260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42E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70D0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90A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AC1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8123B6D"/>
    <w:multiLevelType w:val="hybridMultilevel"/>
    <w:tmpl w:val="2BF4A74E"/>
    <w:lvl w:ilvl="0" w:tplc="0DB8CF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420D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3AB3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3E34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280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A00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6E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36C5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1C6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86A7DA6"/>
    <w:multiLevelType w:val="hybridMultilevel"/>
    <w:tmpl w:val="3C9CB85C"/>
    <w:lvl w:ilvl="0" w:tplc="317A89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548F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9285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FE9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1AD8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E678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A269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222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80F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9900DE4"/>
    <w:multiLevelType w:val="hybridMultilevel"/>
    <w:tmpl w:val="3D0C48D6"/>
    <w:lvl w:ilvl="0" w:tplc="993044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02B4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CCCF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6A7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272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70D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BEE8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268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F65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D7449CB"/>
    <w:multiLevelType w:val="hybridMultilevel"/>
    <w:tmpl w:val="898EA88E"/>
    <w:lvl w:ilvl="0" w:tplc="C7164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626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8ED1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83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CEE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92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6CDF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A2D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A456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8E8285C"/>
    <w:multiLevelType w:val="hybridMultilevel"/>
    <w:tmpl w:val="22DCD764"/>
    <w:lvl w:ilvl="0" w:tplc="CEBEF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6843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8C8C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06E3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76E2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0AC8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7878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4AAB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410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CA9420C"/>
    <w:multiLevelType w:val="hybridMultilevel"/>
    <w:tmpl w:val="2A08FF4A"/>
    <w:lvl w:ilvl="0" w:tplc="56FEB4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426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50B2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F060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BE4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7238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B65C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24A5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E03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03C54DC"/>
    <w:multiLevelType w:val="hybridMultilevel"/>
    <w:tmpl w:val="B97C6B40"/>
    <w:lvl w:ilvl="0" w:tplc="DE9CA28E">
      <w:start w:val="8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3078C1"/>
    <w:multiLevelType w:val="hybridMultilevel"/>
    <w:tmpl w:val="9A2CF80A"/>
    <w:lvl w:ilvl="0" w:tplc="282A2F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76FE5A">
      <w:start w:val="512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AED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8AE5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B22E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167D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50B0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5E2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EAC3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EEE1E6C"/>
    <w:multiLevelType w:val="hybridMultilevel"/>
    <w:tmpl w:val="92AC5086"/>
    <w:lvl w:ilvl="0" w:tplc="8C005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5026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F89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4492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BE39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A8A5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22B1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12A3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0CA0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F992BF8"/>
    <w:multiLevelType w:val="hybridMultilevel"/>
    <w:tmpl w:val="182A61C4"/>
    <w:lvl w:ilvl="0" w:tplc="326837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50CE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FA77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EE0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0E6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A2DC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189C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3AB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C837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A283C64"/>
    <w:multiLevelType w:val="hybridMultilevel"/>
    <w:tmpl w:val="304EAB1C"/>
    <w:lvl w:ilvl="0" w:tplc="04CEB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CCE0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BAD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B2A3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673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AA0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AEFA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54B4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46CF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A4C1B7C"/>
    <w:multiLevelType w:val="hybridMultilevel"/>
    <w:tmpl w:val="19809AD6"/>
    <w:lvl w:ilvl="0" w:tplc="ADCC0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2A3A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BE22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DAD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404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7250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9810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5CA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B6B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5"/>
  </w:num>
  <w:num w:numId="5">
    <w:abstractNumId w:val="11"/>
  </w:num>
  <w:num w:numId="6">
    <w:abstractNumId w:val="13"/>
  </w:num>
  <w:num w:numId="7">
    <w:abstractNumId w:val="14"/>
  </w:num>
  <w:num w:numId="8">
    <w:abstractNumId w:val="6"/>
  </w:num>
  <w:num w:numId="9">
    <w:abstractNumId w:val="7"/>
  </w:num>
  <w:num w:numId="10">
    <w:abstractNumId w:val="8"/>
  </w:num>
  <w:num w:numId="11">
    <w:abstractNumId w:val="15"/>
  </w:num>
  <w:num w:numId="12">
    <w:abstractNumId w:val="3"/>
  </w:num>
  <w:num w:numId="13">
    <w:abstractNumId w:val="0"/>
  </w:num>
  <w:num w:numId="14">
    <w:abstractNumId w:val="1"/>
  </w:num>
  <w:num w:numId="15">
    <w:abstractNumId w:val="1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977"/>
    <w:rsid w:val="00004297"/>
    <w:rsid w:val="00021112"/>
    <w:rsid w:val="000306AD"/>
    <w:rsid w:val="00042E60"/>
    <w:rsid w:val="00053F0C"/>
    <w:rsid w:val="000547DD"/>
    <w:rsid w:val="00056B26"/>
    <w:rsid w:val="000700EB"/>
    <w:rsid w:val="00072A84"/>
    <w:rsid w:val="00074C9E"/>
    <w:rsid w:val="00096789"/>
    <w:rsid w:val="000A5EB6"/>
    <w:rsid w:val="000B5138"/>
    <w:rsid w:val="000D3B10"/>
    <w:rsid w:val="000F072E"/>
    <w:rsid w:val="000F6C2C"/>
    <w:rsid w:val="00125B54"/>
    <w:rsid w:val="001265A7"/>
    <w:rsid w:val="00130FB4"/>
    <w:rsid w:val="0013594A"/>
    <w:rsid w:val="00135DE3"/>
    <w:rsid w:val="00160967"/>
    <w:rsid w:val="00161327"/>
    <w:rsid w:val="001738E2"/>
    <w:rsid w:val="00184057"/>
    <w:rsid w:val="00192590"/>
    <w:rsid w:val="0019392F"/>
    <w:rsid w:val="001B370D"/>
    <w:rsid w:val="001E2C65"/>
    <w:rsid w:val="001F5279"/>
    <w:rsid w:val="001F6AE4"/>
    <w:rsid w:val="0020238E"/>
    <w:rsid w:val="00210C32"/>
    <w:rsid w:val="0023045A"/>
    <w:rsid w:val="002524C8"/>
    <w:rsid w:val="00255DCE"/>
    <w:rsid w:val="002571D9"/>
    <w:rsid w:val="00260FD5"/>
    <w:rsid w:val="0029570F"/>
    <w:rsid w:val="00296F17"/>
    <w:rsid w:val="002A6152"/>
    <w:rsid w:val="002D2D4E"/>
    <w:rsid w:val="002F4D15"/>
    <w:rsid w:val="00301530"/>
    <w:rsid w:val="0030319F"/>
    <w:rsid w:val="003430EC"/>
    <w:rsid w:val="0035366B"/>
    <w:rsid w:val="00361016"/>
    <w:rsid w:val="00363AD2"/>
    <w:rsid w:val="003648A5"/>
    <w:rsid w:val="00370246"/>
    <w:rsid w:val="003923D0"/>
    <w:rsid w:val="00393451"/>
    <w:rsid w:val="00394011"/>
    <w:rsid w:val="003A2E85"/>
    <w:rsid w:val="003A6B4C"/>
    <w:rsid w:val="003B4C0A"/>
    <w:rsid w:val="003B6955"/>
    <w:rsid w:val="003C4D50"/>
    <w:rsid w:val="003C4E58"/>
    <w:rsid w:val="003C5BAB"/>
    <w:rsid w:val="003C7FE1"/>
    <w:rsid w:val="003F7534"/>
    <w:rsid w:val="0040020A"/>
    <w:rsid w:val="004207E2"/>
    <w:rsid w:val="00424496"/>
    <w:rsid w:val="0042609B"/>
    <w:rsid w:val="00426849"/>
    <w:rsid w:val="00430CF3"/>
    <w:rsid w:val="00434A79"/>
    <w:rsid w:val="00467B22"/>
    <w:rsid w:val="004714E2"/>
    <w:rsid w:val="00474021"/>
    <w:rsid w:val="0048231A"/>
    <w:rsid w:val="004A05B9"/>
    <w:rsid w:val="004A6D4E"/>
    <w:rsid w:val="004B51EA"/>
    <w:rsid w:val="004C016C"/>
    <w:rsid w:val="004F0F41"/>
    <w:rsid w:val="00515FE8"/>
    <w:rsid w:val="005204AE"/>
    <w:rsid w:val="00551199"/>
    <w:rsid w:val="00574406"/>
    <w:rsid w:val="00580172"/>
    <w:rsid w:val="005815C0"/>
    <w:rsid w:val="00585AC5"/>
    <w:rsid w:val="005A5410"/>
    <w:rsid w:val="005B2085"/>
    <w:rsid w:val="005C4F98"/>
    <w:rsid w:val="005D2C04"/>
    <w:rsid w:val="005E58E1"/>
    <w:rsid w:val="00601D5F"/>
    <w:rsid w:val="00611D3A"/>
    <w:rsid w:val="006150D7"/>
    <w:rsid w:val="00631458"/>
    <w:rsid w:val="0063313F"/>
    <w:rsid w:val="00655A1A"/>
    <w:rsid w:val="006B39A9"/>
    <w:rsid w:val="006C62E2"/>
    <w:rsid w:val="006E1788"/>
    <w:rsid w:val="006F46AE"/>
    <w:rsid w:val="007043B2"/>
    <w:rsid w:val="00710002"/>
    <w:rsid w:val="00722A2A"/>
    <w:rsid w:val="0072533F"/>
    <w:rsid w:val="00754B29"/>
    <w:rsid w:val="00763C6D"/>
    <w:rsid w:val="00770124"/>
    <w:rsid w:val="007725FA"/>
    <w:rsid w:val="00782FF1"/>
    <w:rsid w:val="00783B18"/>
    <w:rsid w:val="007945A4"/>
    <w:rsid w:val="00794DF9"/>
    <w:rsid w:val="00797D08"/>
    <w:rsid w:val="007A7483"/>
    <w:rsid w:val="007D2CBF"/>
    <w:rsid w:val="0081596B"/>
    <w:rsid w:val="00815A62"/>
    <w:rsid w:val="00842F14"/>
    <w:rsid w:val="0087311C"/>
    <w:rsid w:val="008820FA"/>
    <w:rsid w:val="008845D7"/>
    <w:rsid w:val="0089051B"/>
    <w:rsid w:val="008D2ABB"/>
    <w:rsid w:val="008D6AF7"/>
    <w:rsid w:val="008E65AF"/>
    <w:rsid w:val="008F6215"/>
    <w:rsid w:val="009031CB"/>
    <w:rsid w:val="0090333F"/>
    <w:rsid w:val="009051E0"/>
    <w:rsid w:val="00930667"/>
    <w:rsid w:val="00931F9E"/>
    <w:rsid w:val="00940987"/>
    <w:rsid w:val="00954D8C"/>
    <w:rsid w:val="00980548"/>
    <w:rsid w:val="00982F7F"/>
    <w:rsid w:val="00983135"/>
    <w:rsid w:val="00983D02"/>
    <w:rsid w:val="009D5FEA"/>
    <w:rsid w:val="009E4ED2"/>
    <w:rsid w:val="009F0E39"/>
    <w:rsid w:val="00A54782"/>
    <w:rsid w:val="00A55F88"/>
    <w:rsid w:val="00A77908"/>
    <w:rsid w:val="00A945A6"/>
    <w:rsid w:val="00AA1342"/>
    <w:rsid w:val="00AB7908"/>
    <w:rsid w:val="00AC4944"/>
    <w:rsid w:val="00AD30E7"/>
    <w:rsid w:val="00AF350B"/>
    <w:rsid w:val="00AF67E6"/>
    <w:rsid w:val="00AF6FB9"/>
    <w:rsid w:val="00B00409"/>
    <w:rsid w:val="00B048CA"/>
    <w:rsid w:val="00B07614"/>
    <w:rsid w:val="00B151C5"/>
    <w:rsid w:val="00B248F5"/>
    <w:rsid w:val="00B45155"/>
    <w:rsid w:val="00B458DA"/>
    <w:rsid w:val="00B47CF8"/>
    <w:rsid w:val="00B847EF"/>
    <w:rsid w:val="00B876FA"/>
    <w:rsid w:val="00B95005"/>
    <w:rsid w:val="00BC2972"/>
    <w:rsid w:val="00BE58A7"/>
    <w:rsid w:val="00BF0EBC"/>
    <w:rsid w:val="00C20678"/>
    <w:rsid w:val="00C371EB"/>
    <w:rsid w:val="00C67311"/>
    <w:rsid w:val="00C7474E"/>
    <w:rsid w:val="00C832A4"/>
    <w:rsid w:val="00CB228B"/>
    <w:rsid w:val="00CD6063"/>
    <w:rsid w:val="00CD706D"/>
    <w:rsid w:val="00CD7191"/>
    <w:rsid w:val="00CF1A40"/>
    <w:rsid w:val="00CF3185"/>
    <w:rsid w:val="00D02B55"/>
    <w:rsid w:val="00D13F19"/>
    <w:rsid w:val="00D3038F"/>
    <w:rsid w:val="00D456C5"/>
    <w:rsid w:val="00D51833"/>
    <w:rsid w:val="00D9241B"/>
    <w:rsid w:val="00DA23C4"/>
    <w:rsid w:val="00DB1C9F"/>
    <w:rsid w:val="00DB6D26"/>
    <w:rsid w:val="00DD0305"/>
    <w:rsid w:val="00DD60A9"/>
    <w:rsid w:val="00DD73C1"/>
    <w:rsid w:val="00DE40D8"/>
    <w:rsid w:val="00E213BB"/>
    <w:rsid w:val="00E23A77"/>
    <w:rsid w:val="00E2765C"/>
    <w:rsid w:val="00E37B4C"/>
    <w:rsid w:val="00E52977"/>
    <w:rsid w:val="00E57B7C"/>
    <w:rsid w:val="00E77EF8"/>
    <w:rsid w:val="00E80374"/>
    <w:rsid w:val="00E87191"/>
    <w:rsid w:val="00EA7D3E"/>
    <w:rsid w:val="00EC3949"/>
    <w:rsid w:val="00EC49B4"/>
    <w:rsid w:val="00EC73AF"/>
    <w:rsid w:val="00ED503D"/>
    <w:rsid w:val="00EE5E6A"/>
    <w:rsid w:val="00EF6F19"/>
    <w:rsid w:val="00F01D6A"/>
    <w:rsid w:val="00F021E4"/>
    <w:rsid w:val="00F021FD"/>
    <w:rsid w:val="00F03402"/>
    <w:rsid w:val="00F30835"/>
    <w:rsid w:val="00F31B9F"/>
    <w:rsid w:val="00F35A74"/>
    <w:rsid w:val="00F623E1"/>
    <w:rsid w:val="00F75EA7"/>
    <w:rsid w:val="00F75F87"/>
    <w:rsid w:val="00F82D36"/>
    <w:rsid w:val="00FE4EDC"/>
    <w:rsid w:val="00FF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D6978"/>
  <w15:chartTrackingRefBased/>
  <w15:docId w15:val="{451F294B-00D5-404C-9E0F-315C0316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2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2977"/>
  </w:style>
  <w:style w:type="paragraph" w:styleId="Footer">
    <w:name w:val="footer"/>
    <w:basedOn w:val="Normal"/>
    <w:link w:val="FooterChar"/>
    <w:uiPriority w:val="99"/>
    <w:unhideWhenUsed/>
    <w:rsid w:val="00E52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2977"/>
  </w:style>
  <w:style w:type="paragraph" w:styleId="ListParagraph">
    <w:name w:val="List Paragraph"/>
    <w:basedOn w:val="Normal"/>
    <w:uiPriority w:val="34"/>
    <w:qFormat/>
    <w:rsid w:val="003A6B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0374"/>
    <w:rPr>
      <w:color w:val="0000FF"/>
      <w:u w:val="single"/>
    </w:rPr>
  </w:style>
  <w:style w:type="character" w:customStyle="1" w:styleId="hubs-glossary-item">
    <w:name w:val="hubs-glossary-item"/>
    <w:basedOn w:val="DefaultParagraphFont"/>
    <w:rsid w:val="00E80374"/>
  </w:style>
  <w:style w:type="character" w:styleId="UnresolvedMention">
    <w:name w:val="Unresolved Mention"/>
    <w:basedOn w:val="DefaultParagraphFont"/>
    <w:uiPriority w:val="99"/>
    <w:semiHidden/>
    <w:unhideWhenUsed/>
    <w:rsid w:val="000D3B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6132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80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303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910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720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732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93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10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5652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66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9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75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53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78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7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90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8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33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0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62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92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3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0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6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94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99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6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199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710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1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44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26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09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6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32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41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7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498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9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36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4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18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4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300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whc.unesco.org/en/list/984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ciencelearn.org.nz/videos/1128-limestone-diagenesis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whc.unesco.org/en/list/984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ritannica.com/event/Industrial-Revolution" TargetMode="External"/><Relationship Id="rId20" Type="http://schemas.openxmlformats.org/officeDocument/2006/relationships/hyperlink" Target="https://www.visitblaenavon.co.uk/en/Homepage.aspx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ebs.bcp.org/sites/vcleary/ModernWorldHistoryTextbook/IndustrialRevolution/IRbegins.html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ww.visitblaenavon.co.uk/en/Homepage.aspx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4" ma:contentTypeDescription="Create a new document." ma:contentTypeScope="" ma:versionID="21832bef44619d20864163156fccd0e1">
  <xsd:schema xmlns:xsd="http://www.w3.org/2001/XMLSchema" xmlns:xs="http://www.w3.org/2001/XMLSchema" xmlns:p="http://schemas.microsoft.com/office/2006/metadata/properties" xmlns:ns3="46b8f10f-f56e-4e87-af4a-2384ac144562" targetNamespace="http://schemas.microsoft.com/office/2006/metadata/properties" ma:root="true" ma:fieldsID="8367cc0456b8f707abe7a1eda121529f" ns3:_="">
    <xsd:import namespace="46b8f10f-f56e-4e87-af4a-2384ac1445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185CE-2EFD-42C4-99E2-61FB595F9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3FB2E8-E180-4E7D-A7C8-656C330E54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A5A9EC-ED33-4961-BEAA-734C8BECBE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EC92E72-657C-4087-98E6-E4982AF94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1946</TotalTime>
  <Pages>4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innes</dc:creator>
  <cp:keywords/>
  <dc:description/>
  <cp:lastModifiedBy>caitlin innes</cp:lastModifiedBy>
  <cp:revision>198</cp:revision>
  <dcterms:created xsi:type="dcterms:W3CDTF">2020-02-25T13:52:00Z</dcterms:created>
  <dcterms:modified xsi:type="dcterms:W3CDTF">2020-03-05T19:42:00Z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