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AA785A" w:rsidR="003C2A3A" w:rsidP="004A2B1F" w:rsidRDefault="00DE0ADE" w14:paraId="4B6A7213" w14:textId="4E757388">
      <w:pPr>
        <w:spacing w:line="360" w:lineRule="auto"/>
        <w:rPr>
          <w:rFonts w:ascii="Arial" w:hAnsi="Arial" w:eastAsia="Arial" w:cs="Arial"/>
          <w:b/>
          <w:bCs/>
          <w:u w:val="single"/>
        </w:rPr>
      </w:pPr>
      <w:r w:rsidRPr="00AA785A">
        <w:rPr>
          <w:rFonts w:ascii="Arial" w:hAnsi="Arial" w:eastAsia="Arial" w:cs="Arial"/>
          <w:b/>
          <w:bCs/>
          <w:u w:val="single"/>
        </w:rPr>
        <w:t>Content</w:t>
      </w:r>
    </w:p>
    <w:p w:rsidR="00DE0ADE" w:rsidP="004A2B1F" w:rsidRDefault="00DE0ADE" w14:paraId="4819BE0E" w14:textId="04C75190">
      <w:pPr>
        <w:spacing w:line="360" w:lineRule="auto"/>
        <w:rPr>
          <w:rFonts w:ascii="Arial" w:hAnsi="Arial" w:eastAsia="Arial" w:cs="Arial"/>
        </w:rPr>
      </w:pPr>
      <w:r>
        <w:rPr>
          <w:rFonts w:ascii="Arial" w:hAnsi="Arial" w:eastAsia="Arial" w:cs="Arial"/>
        </w:rPr>
        <w:t>Group Script</w:t>
      </w:r>
      <w:r w:rsidR="006E3C0C">
        <w:rPr>
          <w:rFonts w:ascii="Arial" w:hAnsi="Arial" w:eastAsia="Arial" w:cs="Arial"/>
        </w:rPr>
        <w:t xml:space="preserve"> – Page </w:t>
      </w:r>
      <w:r w:rsidR="0020473E">
        <w:rPr>
          <w:rFonts w:ascii="Arial" w:hAnsi="Arial" w:eastAsia="Arial" w:cs="Arial"/>
        </w:rPr>
        <w:t>2</w:t>
      </w:r>
    </w:p>
    <w:p w:rsidR="006E3C0C" w:rsidP="004A2B1F" w:rsidRDefault="006E3C0C" w14:paraId="792946C6" w14:textId="0EB708BA">
      <w:pPr>
        <w:spacing w:line="360" w:lineRule="auto"/>
        <w:rPr>
          <w:rFonts w:ascii="Arial" w:hAnsi="Arial" w:eastAsia="Arial" w:cs="Arial"/>
        </w:rPr>
      </w:pPr>
      <w:r>
        <w:rPr>
          <w:rFonts w:ascii="Arial" w:hAnsi="Arial" w:eastAsia="Arial" w:cs="Arial"/>
        </w:rPr>
        <w:t xml:space="preserve">Reference List – Page </w:t>
      </w:r>
      <w:r w:rsidRPr="3FFCE40F" w:rsidR="5E2E6A63">
        <w:rPr>
          <w:rFonts w:ascii="Arial" w:hAnsi="Arial" w:eastAsia="Arial" w:cs="Arial"/>
        </w:rPr>
        <w:t>1</w:t>
      </w:r>
      <w:r w:rsidRPr="3FFCE40F" w:rsidR="11AC4BB3">
        <w:rPr>
          <w:rFonts w:ascii="Arial" w:hAnsi="Arial" w:eastAsia="Arial" w:cs="Arial"/>
        </w:rPr>
        <w:t>3</w:t>
      </w:r>
    </w:p>
    <w:p w:rsidR="006E3C0C" w:rsidP="004A2B1F" w:rsidRDefault="006E3C0C" w14:paraId="544CD71F" w14:textId="77777777">
      <w:pPr>
        <w:spacing w:line="360" w:lineRule="auto"/>
        <w:rPr>
          <w:rFonts w:ascii="Arial" w:hAnsi="Arial" w:eastAsia="Arial" w:cs="Arial"/>
        </w:rPr>
      </w:pPr>
    </w:p>
    <w:p w:rsidR="006E3C0C" w:rsidP="004A2B1F" w:rsidRDefault="006E3C0C" w14:paraId="60CB0148" w14:textId="77777777">
      <w:pPr>
        <w:spacing w:line="360" w:lineRule="auto"/>
        <w:rPr>
          <w:rFonts w:ascii="Arial" w:hAnsi="Arial" w:eastAsia="Arial" w:cs="Arial"/>
        </w:rPr>
      </w:pPr>
    </w:p>
    <w:p w:rsidR="006E3C0C" w:rsidP="004A2B1F" w:rsidRDefault="006E3C0C" w14:paraId="184C0C90" w14:textId="77777777">
      <w:pPr>
        <w:spacing w:line="360" w:lineRule="auto"/>
        <w:rPr>
          <w:rFonts w:ascii="Arial" w:hAnsi="Arial" w:eastAsia="Arial" w:cs="Arial"/>
        </w:rPr>
      </w:pPr>
    </w:p>
    <w:p w:rsidR="006E3C0C" w:rsidP="004A2B1F" w:rsidRDefault="006E3C0C" w14:paraId="3BCB3642" w14:textId="77777777">
      <w:pPr>
        <w:spacing w:line="360" w:lineRule="auto"/>
        <w:rPr>
          <w:rFonts w:ascii="Arial" w:hAnsi="Arial" w:eastAsia="Arial" w:cs="Arial"/>
        </w:rPr>
      </w:pPr>
    </w:p>
    <w:p w:rsidRPr="00DE0ADE" w:rsidR="006E3C0C" w:rsidP="004A2B1F" w:rsidRDefault="006E3C0C" w14:paraId="172FE3DB" w14:textId="77777777">
      <w:pPr>
        <w:spacing w:line="360" w:lineRule="auto"/>
        <w:rPr>
          <w:rFonts w:ascii="Arial" w:hAnsi="Arial" w:eastAsia="Arial" w:cs="Arial"/>
        </w:rPr>
      </w:pPr>
    </w:p>
    <w:p w:rsidR="003C2A3A" w:rsidP="004A2B1F" w:rsidRDefault="003C2A3A" w14:paraId="1D6B6931" w14:textId="7AF749EE">
      <w:pPr>
        <w:spacing w:line="360" w:lineRule="auto"/>
        <w:rPr>
          <w:rFonts w:ascii="Arial" w:hAnsi="Arial" w:eastAsia="Arial" w:cs="Arial"/>
          <w:b/>
          <w:bCs/>
          <w:u w:val="single"/>
        </w:rPr>
      </w:pPr>
      <w:r>
        <w:rPr>
          <w:rStyle w:val="normaltextrun"/>
          <w:rFonts w:ascii="Arial" w:hAnsi="Arial" w:cs="Arial"/>
          <w:color w:val="000000"/>
          <w:shd w:val="clear" w:color="auto" w:fill="FFFFFF"/>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r>
        <w:rPr>
          <w:rStyle w:val="eop"/>
          <w:rFonts w:ascii="Arial" w:hAnsi="Arial" w:cs="Arial"/>
          <w:color w:val="000000"/>
          <w:shd w:val="clear" w:color="auto" w:fill="FFFFFF"/>
        </w:rPr>
        <w:t> </w:t>
      </w:r>
    </w:p>
    <w:p w:rsidR="003C2A3A" w:rsidP="004A2B1F" w:rsidRDefault="003C2A3A" w14:paraId="29DE6E51" w14:textId="77777777">
      <w:pPr>
        <w:spacing w:line="360" w:lineRule="auto"/>
        <w:rPr>
          <w:rFonts w:ascii="Arial" w:hAnsi="Arial" w:eastAsia="Arial" w:cs="Arial"/>
          <w:b/>
          <w:bCs/>
          <w:u w:val="single"/>
        </w:rPr>
      </w:pPr>
    </w:p>
    <w:p w:rsidR="00F1201B" w:rsidP="02861F49" w:rsidRDefault="00F1201B" w14:paraId="5031B948" w14:textId="77777777">
      <w:pPr>
        <w:spacing w:line="360" w:lineRule="auto"/>
        <w:rPr>
          <w:rFonts w:ascii="Arial" w:hAnsi="Arial" w:eastAsia="Arial" w:cs="Arial"/>
          <w:b/>
          <w:u w:val="single"/>
        </w:rPr>
      </w:pPr>
    </w:p>
    <w:p w:rsidRPr="0044622A" w:rsidR="16198CB3" w:rsidP="0044622A" w:rsidRDefault="16198CB3" w14:paraId="313282F8" w14:textId="44E7BCF7">
      <w:pPr>
        <w:pStyle w:val="ListParagraph"/>
        <w:spacing w:line="360" w:lineRule="auto"/>
        <w:rPr>
          <w:rFonts w:ascii="Arial" w:hAnsi="Arial" w:eastAsia="Arial" w:cs="Arial"/>
        </w:rPr>
      </w:pPr>
    </w:p>
    <w:p w:rsidR="005D4C7A" w:rsidP="0AC7BE6D" w:rsidRDefault="005D4C7A" w14:paraId="0A14527D" w14:textId="0A359F46">
      <w:pPr>
        <w:spacing w:line="360" w:lineRule="auto"/>
        <w:ind w:left="360"/>
        <w:rPr>
          <w:rFonts w:ascii="Arial" w:hAnsi="Arial" w:eastAsia="Arial" w:cs="Arial"/>
          <w:color w:val="000000" w:themeColor="text1"/>
        </w:rPr>
      </w:pPr>
    </w:p>
    <w:p w:rsidR="0035059A" w:rsidP="02861F49" w:rsidRDefault="0035059A" w14:paraId="6D4557DA" w14:textId="0271C37D">
      <w:pPr>
        <w:spacing w:line="360" w:lineRule="auto"/>
        <w:rPr>
          <w:rFonts w:ascii="Arial" w:hAnsi="Arial" w:eastAsia="Arial" w:cs="Arial"/>
          <w:b/>
          <w:bCs/>
          <w:u w:val="single"/>
        </w:rPr>
      </w:pPr>
    </w:p>
    <w:p w:rsidR="00E25F9A" w:rsidP="02861F49" w:rsidRDefault="00E25F9A" w14:paraId="72FCF10D" w14:textId="77777777">
      <w:pPr>
        <w:spacing w:line="360" w:lineRule="auto"/>
        <w:rPr>
          <w:rFonts w:ascii="Arial" w:hAnsi="Arial" w:eastAsia="Arial" w:cs="Arial"/>
          <w:b/>
          <w:bCs/>
          <w:u w:val="single"/>
        </w:rPr>
      </w:pPr>
    </w:p>
    <w:p w:rsidR="00E25F9A" w:rsidP="02861F49" w:rsidRDefault="00E25F9A" w14:paraId="7D47164F" w14:textId="77777777">
      <w:pPr>
        <w:spacing w:line="360" w:lineRule="auto"/>
        <w:rPr>
          <w:rFonts w:ascii="Arial" w:hAnsi="Arial" w:eastAsia="Arial" w:cs="Arial"/>
          <w:b/>
          <w:bCs/>
          <w:u w:val="single"/>
        </w:rPr>
      </w:pPr>
    </w:p>
    <w:p w:rsidR="00E25F9A" w:rsidP="02861F49" w:rsidRDefault="00E25F9A" w14:paraId="64BCB706" w14:textId="77777777">
      <w:pPr>
        <w:spacing w:line="360" w:lineRule="auto"/>
        <w:rPr>
          <w:rFonts w:ascii="Arial" w:hAnsi="Arial" w:eastAsia="Arial" w:cs="Arial"/>
          <w:b/>
          <w:bCs/>
          <w:u w:val="single"/>
        </w:rPr>
      </w:pPr>
    </w:p>
    <w:p w:rsidR="00E25F9A" w:rsidP="02861F49" w:rsidRDefault="00E25F9A" w14:paraId="735C20BA" w14:textId="77777777">
      <w:pPr>
        <w:spacing w:line="360" w:lineRule="auto"/>
        <w:rPr>
          <w:rFonts w:ascii="Arial" w:hAnsi="Arial" w:eastAsia="Arial" w:cs="Arial"/>
          <w:b/>
          <w:bCs/>
          <w:u w:val="single"/>
        </w:rPr>
      </w:pPr>
    </w:p>
    <w:p w:rsidR="00E25F9A" w:rsidP="02861F49" w:rsidRDefault="00E25F9A" w14:paraId="013DBEAA" w14:textId="77777777">
      <w:pPr>
        <w:spacing w:line="360" w:lineRule="auto"/>
        <w:rPr>
          <w:rFonts w:ascii="Arial" w:hAnsi="Arial" w:eastAsia="Arial" w:cs="Arial"/>
          <w:b/>
          <w:bCs/>
          <w:u w:val="single"/>
        </w:rPr>
      </w:pPr>
    </w:p>
    <w:p w:rsidR="00957E60" w:rsidP="02861F49" w:rsidRDefault="00957E60" w14:paraId="25083BBB" w14:textId="77777777">
      <w:pPr>
        <w:spacing w:line="360" w:lineRule="auto"/>
        <w:rPr>
          <w:rFonts w:ascii="Arial" w:hAnsi="Arial" w:eastAsia="Arial" w:cs="Arial"/>
          <w:b/>
          <w:bCs/>
          <w:u w:val="single"/>
        </w:rPr>
      </w:pPr>
    </w:p>
    <w:p w:rsidR="00957E60" w:rsidP="02861F49" w:rsidRDefault="00957E60" w14:paraId="35D53718" w14:textId="77777777">
      <w:pPr>
        <w:spacing w:line="360" w:lineRule="auto"/>
        <w:rPr>
          <w:rFonts w:ascii="Arial" w:hAnsi="Arial" w:eastAsia="Arial" w:cs="Arial"/>
          <w:b/>
          <w:bCs/>
          <w:u w:val="single"/>
        </w:rPr>
      </w:pPr>
    </w:p>
    <w:p w:rsidR="00E25F9A" w:rsidP="02861F49" w:rsidRDefault="00E25F9A" w14:paraId="758D1D82" w14:textId="77777777">
      <w:pPr>
        <w:spacing w:line="360" w:lineRule="auto"/>
        <w:rPr>
          <w:rFonts w:ascii="Arial" w:hAnsi="Arial" w:eastAsia="Arial" w:cs="Arial"/>
          <w:b/>
          <w:bCs/>
          <w:u w:val="single"/>
        </w:rPr>
      </w:pPr>
    </w:p>
    <w:p w:rsidRPr="006A6080" w:rsidR="00C3620B" w:rsidP="02861F49" w:rsidRDefault="006A6080" w14:paraId="66D8AF8F" w14:textId="0EAE54C2">
      <w:pPr>
        <w:spacing w:line="360" w:lineRule="auto"/>
        <w:rPr>
          <w:rFonts w:ascii="Arial" w:hAnsi="Arial" w:eastAsia="Arial" w:cs="Arial"/>
          <w:b/>
          <w:bCs/>
          <w:u w:val="single"/>
        </w:rPr>
      </w:pPr>
      <w:r w:rsidRPr="006A6080">
        <w:rPr>
          <w:rFonts w:ascii="Arial" w:hAnsi="Arial" w:eastAsia="Arial" w:cs="Arial"/>
          <w:b/>
          <w:bCs/>
          <w:u w:val="single"/>
        </w:rPr>
        <w:t>SCRIPT</w:t>
      </w:r>
    </w:p>
    <w:p w:rsidRPr="0020473E" w:rsidR="00FA51E7" w:rsidP="0020473E" w:rsidRDefault="00EA6E98" w14:paraId="2089A306" w14:textId="15F7F700">
      <w:pPr>
        <w:spacing w:line="360" w:lineRule="auto"/>
        <w:rPr>
          <w:rFonts w:ascii="Arial" w:hAnsi="Arial" w:eastAsia="Arial" w:cs="Arial"/>
        </w:rPr>
      </w:pPr>
      <w:r w:rsidRPr="4503BC1E">
        <w:rPr>
          <w:rFonts w:ascii="Arial" w:hAnsi="Arial" w:eastAsia="Arial" w:cs="Arial"/>
          <w:b/>
          <w:bCs/>
          <w:color w:val="E97132" w:themeColor="accent2"/>
        </w:rPr>
        <w:t>Katelynn</w:t>
      </w:r>
      <w:r w:rsidRPr="4503BC1E">
        <w:rPr>
          <w:rFonts w:ascii="Arial" w:hAnsi="Arial" w:eastAsia="Arial" w:cs="Arial"/>
          <w:color w:val="E97132" w:themeColor="accent2"/>
        </w:rPr>
        <w:t>:</w:t>
      </w:r>
      <w:r w:rsidRPr="4503BC1E">
        <w:rPr>
          <w:rFonts w:ascii="Arial" w:hAnsi="Arial" w:eastAsia="Arial" w:cs="Arial"/>
        </w:rPr>
        <w:t xml:space="preserve"> </w:t>
      </w:r>
      <w:r w:rsidRPr="4503BC1E" w:rsidR="00FA51E7">
        <w:rPr>
          <w:rFonts w:ascii="Arial" w:hAnsi="Arial" w:eastAsia="Arial" w:cs="Arial"/>
        </w:rPr>
        <w:t xml:space="preserve">Today we will be conducting an Initial Child Protection Conference. This case involves the concern of </w:t>
      </w:r>
      <w:r w:rsidRPr="4503BC1E" w:rsidR="16760DF4">
        <w:rPr>
          <w:rFonts w:ascii="Arial" w:hAnsi="Arial" w:eastAsia="Arial" w:cs="Arial"/>
        </w:rPr>
        <w:t xml:space="preserve">a </w:t>
      </w:r>
      <w:r w:rsidR="00B40BEC">
        <w:rPr>
          <w:rFonts w:ascii="Arial" w:hAnsi="Arial" w:eastAsia="Arial" w:cs="Arial"/>
        </w:rPr>
        <w:t>3</w:t>
      </w:r>
      <w:r w:rsidRPr="4503BC1E" w:rsidR="16760DF4">
        <w:rPr>
          <w:rFonts w:ascii="Arial" w:hAnsi="Arial" w:eastAsia="Arial" w:cs="Arial"/>
        </w:rPr>
        <w:t xml:space="preserve"> year child named John</w:t>
      </w:r>
      <w:r w:rsidRPr="4503BC1E" w:rsidR="00FA51E7">
        <w:rPr>
          <w:rFonts w:ascii="Arial" w:hAnsi="Arial" w:eastAsia="Arial" w:cs="Arial"/>
        </w:rPr>
        <w:t xml:space="preserve">. It has been brought to my attention that John’s behaviour has altered significantly over the last month. John’s teacher raised these concerns to the manager and to John’s </w:t>
      </w:r>
      <w:proofErr w:type="gramStart"/>
      <w:r w:rsidRPr="4503BC1E" w:rsidR="00FA51E7">
        <w:rPr>
          <w:rFonts w:ascii="Arial" w:hAnsi="Arial" w:eastAsia="Arial" w:cs="Arial"/>
        </w:rPr>
        <w:t>mother</w:t>
      </w:r>
      <w:proofErr w:type="gramEnd"/>
      <w:r w:rsidRPr="4503BC1E" w:rsidR="00FA51E7">
        <w:rPr>
          <w:rFonts w:ascii="Arial" w:hAnsi="Arial" w:eastAsia="Arial" w:cs="Arial"/>
        </w:rPr>
        <w:t xml:space="preserve"> but she has not offered any explanation to these changes and the father is not in the picture. More recently, the child has come in wearing dirty clothes and the level of hygiene has deteriorated. John arrived </w:t>
      </w:r>
      <w:r w:rsidRPr="4503BC1E" w:rsidR="00557B7E">
        <w:rPr>
          <w:rFonts w:ascii="Arial" w:hAnsi="Arial" w:eastAsia="Arial" w:cs="Arial"/>
        </w:rPr>
        <w:t>in</w:t>
      </w:r>
      <w:r w:rsidRPr="4503BC1E" w:rsidR="00FA51E7">
        <w:rPr>
          <w:rFonts w:ascii="Arial" w:hAnsi="Arial" w:eastAsia="Arial" w:cs="Arial"/>
        </w:rPr>
        <w:t xml:space="preserve"> school this morning with a male who is unfamiliar within the setting. There was evidence of smell of alcohol on the male.</w:t>
      </w:r>
      <w:r w:rsidRPr="4503BC1E" w:rsidR="1860650B">
        <w:rPr>
          <w:rFonts w:ascii="Arial" w:hAnsi="Arial" w:eastAsia="Arial" w:cs="Arial"/>
        </w:rPr>
        <w:t xml:space="preserve"> </w:t>
      </w:r>
      <w:r w:rsidRPr="4503BC1E" w:rsidR="00FA51E7">
        <w:rPr>
          <w:rFonts w:ascii="Arial" w:hAnsi="Arial" w:eastAsia="Arial" w:cs="Arial"/>
        </w:rPr>
        <w:t xml:space="preserve">We are now meeting today to come up with a plan and possible outcomes. </w:t>
      </w:r>
      <w:r w:rsidRPr="4503BC1E" w:rsidR="09B807CC">
        <w:rPr>
          <w:rFonts w:ascii="Arial" w:hAnsi="Arial" w:eastAsia="Arial" w:cs="Arial"/>
        </w:rPr>
        <w:t>Whatever plan we come up with today will be communicated to the family, the children and adults involved, who will have a clear understanding of the plan and will have an opportunity to share their thoughts, any complaints, etc</w:t>
      </w:r>
    </w:p>
    <w:p w:rsidRPr="0020473E" w:rsidR="00FA51E7" w:rsidP="4503BC1E" w:rsidRDefault="6BD20321" w14:paraId="6EB0B925" w14:textId="53BD601F">
      <w:pPr>
        <w:spacing w:line="360" w:lineRule="auto"/>
        <w:rPr>
          <w:rFonts w:ascii="Arial" w:hAnsi="Arial" w:eastAsia="Arial" w:cs="Arial"/>
          <w:color w:val="000000" w:themeColor="text1"/>
        </w:rPr>
      </w:pPr>
      <w:r w:rsidRPr="4503BC1E">
        <w:rPr>
          <w:rFonts w:ascii="Arial" w:hAnsi="Arial" w:eastAsia="Arial" w:cs="Arial"/>
        </w:rPr>
        <w:t>Today we are met with various professionals involved in this case who will all be introduced shorty.</w:t>
      </w:r>
      <w:r w:rsidRPr="4503BC1E" w:rsidR="753373DC">
        <w:rPr>
          <w:rFonts w:ascii="Arial" w:hAnsi="Arial" w:eastAsia="Arial" w:cs="Arial"/>
        </w:rPr>
        <w:t xml:space="preserve"> John’s mother has asked not to be present in today’s meeting.</w:t>
      </w:r>
      <w:r w:rsidRPr="4503BC1E" w:rsidR="00FA51E7">
        <w:rPr>
          <w:rFonts w:ascii="Arial" w:hAnsi="Arial" w:eastAsia="Arial" w:cs="Arial"/>
        </w:rPr>
        <w:t xml:space="preserve"> </w:t>
      </w:r>
      <w:r w:rsidRPr="4503BC1E" w:rsidR="18427D1B">
        <w:rPr>
          <w:rFonts w:ascii="Arial" w:hAnsi="Arial" w:eastAsia="Arial" w:cs="Arial"/>
        </w:rPr>
        <w:t xml:space="preserve">I am Katelynn </w:t>
      </w:r>
      <w:r w:rsidRPr="4503BC1E" w:rsidR="00725203">
        <w:rPr>
          <w:rFonts w:ascii="Arial" w:hAnsi="Arial" w:eastAsia="Arial" w:cs="Arial"/>
        </w:rPr>
        <w:t>Iemsisanith,</w:t>
      </w:r>
      <w:r w:rsidRPr="4503BC1E" w:rsidR="18427D1B">
        <w:rPr>
          <w:rFonts w:ascii="Arial" w:hAnsi="Arial" w:eastAsia="Arial" w:cs="Arial"/>
        </w:rPr>
        <w:t xml:space="preserve"> and I am John’s appointed social worker. </w:t>
      </w:r>
      <w:r w:rsidRPr="4503BC1E" w:rsidR="462CA6BA">
        <w:rPr>
          <w:rFonts w:ascii="Arial" w:hAnsi="Arial" w:eastAsia="Arial" w:cs="Arial"/>
        </w:rPr>
        <w:t xml:space="preserve">As the social worker, </w:t>
      </w:r>
      <w:r w:rsidRPr="4503BC1E" w:rsidR="1449441E">
        <w:rPr>
          <w:rFonts w:ascii="Arial" w:hAnsi="Arial" w:eastAsia="Arial" w:cs="Arial"/>
          <w:color w:val="000000" w:themeColor="text1"/>
        </w:rPr>
        <w:t xml:space="preserve">it is my job to work with families and identify any needs or support that may be useful, develop plans to address those needs, offer emotional support services, keep record of the care plans and assessments, and work with other professionals involved in the case like we are doing today. It is also important to consider that similar to any profession working with children, social workers should work to build strong and trusting relationships with the children and their families, use clear communication especially with young children to help them better understand the situation, </w:t>
      </w:r>
      <w:r w:rsidRPr="4503BC1E" w:rsidR="7A7D47BF">
        <w:rPr>
          <w:rFonts w:ascii="Arial" w:hAnsi="Arial" w:eastAsia="Arial" w:cs="Arial"/>
          <w:color w:val="000000" w:themeColor="text1"/>
        </w:rPr>
        <w:t>our roles</w:t>
      </w:r>
      <w:r w:rsidRPr="4503BC1E" w:rsidR="1449441E">
        <w:rPr>
          <w:rFonts w:ascii="Arial" w:hAnsi="Arial" w:eastAsia="Arial" w:cs="Arial"/>
          <w:color w:val="000000" w:themeColor="text1"/>
        </w:rPr>
        <w:t>, and why we are meeting</w:t>
      </w:r>
      <w:r w:rsidRPr="4503BC1E" w:rsidR="2DB9EFE1">
        <w:rPr>
          <w:rFonts w:ascii="Arial" w:hAnsi="Arial" w:eastAsia="Arial" w:cs="Arial"/>
          <w:color w:val="000000" w:themeColor="text1"/>
        </w:rPr>
        <w:t xml:space="preserve">, as well as </w:t>
      </w:r>
      <w:r w:rsidRPr="4503BC1E" w:rsidR="1449441E">
        <w:rPr>
          <w:rFonts w:ascii="Arial" w:hAnsi="Arial" w:eastAsia="Arial" w:cs="Arial"/>
          <w:color w:val="000000" w:themeColor="text1"/>
        </w:rPr>
        <w:t xml:space="preserve">identifying the impact of issues such as adult </w:t>
      </w:r>
      <w:r w:rsidR="00CF533E">
        <w:rPr>
          <w:rFonts w:ascii="Arial" w:hAnsi="Arial" w:eastAsia="Arial" w:cs="Arial"/>
          <w:color w:val="000000" w:themeColor="text1"/>
        </w:rPr>
        <w:t>mental</w:t>
      </w:r>
      <w:r w:rsidRPr="4503BC1E" w:rsidR="1449441E">
        <w:rPr>
          <w:rFonts w:ascii="Arial" w:hAnsi="Arial" w:eastAsia="Arial" w:cs="Arial"/>
          <w:color w:val="000000" w:themeColor="text1"/>
        </w:rPr>
        <w:t xml:space="preserve"> health, substance abuse, and domestic abuse on the family and the effect on the children. Within all of our roles, I believe it is crucial to prioritise the children's wellbeing and their need for emotional warmth and stability and health and education </w:t>
      </w:r>
      <w:r w:rsidRPr="4503BC1E" w:rsidR="00A25EB0">
        <w:rPr>
          <w:rFonts w:ascii="Arial" w:hAnsi="Arial" w:eastAsia="Arial" w:cs="Arial"/>
          <w:color w:val="000000" w:themeColor="text1"/>
        </w:rPr>
        <w:t>which</w:t>
      </w:r>
      <w:r w:rsidRPr="4503BC1E" w:rsidR="1449441E">
        <w:rPr>
          <w:rFonts w:ascii="Arial" w:hAnsi="Arial" w:eastAsia="Arial" w:cs="Arial"/>
          <w:color w:val="000000" w:themeColor="text1"/>
        </w:rPr>
        <w:t xml:space="preserve"> should be considered in any decisions we make and in our conversation today. </w:t>
      </w:r>
      <w:r w:rsidRPr="4503BC1E" w:rsidR="36606776">
        <w:rPr>
          <w:rFonts w:ascii="Arial" w:hAnsi="Arial" w:eastAsia="Arial" w:cs="Arial"/>
          <w:color w:val="000000" w:themeColor="text1"/>
        </w:rPr>
        <w:t>I would like to start with John’s keyworker</w:t>
      </w:r>
      <w:r w:rsidRPr="4503BC1E" w:rsidR="1576F5FC">
        <w:rPr>
          <w:rFonts w:ascii="Arial" w:hAnsi="Arial" w:eastAsia="Arial" w:cs="Arial"/>
          <w:color w:val="000000" w:themeColor="text1"/>
        </w:rPr>
        <w:t xml:space="preserve">, if you would </w:t>
      </w:r>
      <w:r w:rsidRPr="4503BC1E" w:rsidR="6891A55D">
        <w:rPr>
          <w:rFonts w:ascii="Arial" w:hAnsi="Arial" w:eastAsia="Arial" w:cs="Arial"/>
          <w:color w:val="000000" w:themeColor="text1"/>
        </w:rPr>
        <w:t>like</w:t>
      </w:r>
      <w:r w:rsidRPr="4503BC1E" w:rsidR="1576F5FC">
        <w:rPr>
          <w:rFonts w:ascii="Arial" w:hAnsi="Arial" w:eastAsia="Arial" w:cs="Arial"/>
          <w:color w:val="000000" w:themeColor="text1"/>
        </w:rPr>
        <w:t xml:space="preserve"> to introduce yourself and your role. </w:t>
      </w:r>
    </w:p>
    <w:p w:rsidRPr="00F3353E" w:rsidR="00F3353E" w:rsidP="00F3353E" w:rsidRDefault="00F3353E" w14:paraId="12913536" w14:textId="77777777">
      <w:pPr>
        <w:spacing w:line="360" w:lineRule="auto"/>
        <w:ind w:left="720"/>
        <w:rPr>
          <w:rFonts w:ascii="Arial" w:hAnsi="Arial" w:eastAsia="Arial" w:cs="Arial"/>
          <w:color w:val="000000" w:themeColor="text1"/>
        </w:rPr>
      </w:pPr>
    </w:p>
    <w:p w:rsidR="00FB7AAB" w:rsidP="00FA51E7" w:rsidRDefault="00FB7AAB" w14:paraId="5104D2A7" w14:textId="3BADC32F">
      <w:pPr>
        <w:spacing w:line="360" w:lineRule="auto"/>
        <w:rPr>
          <w:rFonts w:ascii="Arial" w:hAnsi="Arial" w:eastAsia="Arial" w:cs="Arial"/>
        </w:rPr>
      </w:pPr>
      <w:r w:rsidRPr="00D01BAF">
        <w:rPr>
          <w:rFonts w:ascii="Arial" w:hAnsi="Arial" w:eastAsia="Arial" w:cs="Arial"/>
          <w:b/>
          <w:bCs/>
          <w:color w:val="3A7C22" w:themeColor="accent6" w:themeShade="BF"/>
        </w:rPr>
        <w:t>Lydia</w:t>
      </w:r>
      <w:r w:rsidRPr="00AD6256">
        <w:rPr>
          <w:rFonts w:ascii="Arial" w:hAnsi="Arial" w:eastAsia="Arial" w:cs="Arial"/>
          <w:color w:val="3A7C22" w:themeColor="accent6" w:themeShade="BF"/>
        </w:rPr>
        <w:t>:</w:t>
      </w:r>
      <w:r w:rsidRPr="00AD6256">
        <w:rPr>
          <w:rFonts w:ascii="Arial" w:hAnsi="Arial" w:eastAsia="Arial" w:cs="Arial"/>
          <w:color w:val="4EA72E" w:themeColor="accent6"/>
        </w:rPr>
        <w:t xml:space="preserve"> </w:t>
      </w:r>
      <w:r w:rsidRPr="1A149246" w:rsidR="55F41B27">
        <w:rPr>
          <w:rFonts w:ascii="Arial" w:hAnsi="Arial" w:eastAsia="Arial" w:cs="Arial"/>
        </w:rPr>
        <w:t xml:space="preserve">Hello, </w:t>
      </w:r>
      <w:r w:rsidRPr="1A149246">
        <w:rPr>
          <w:rFonts w:ascii="Arial" w:hAnsi="Arial" w:eastAsia="Arial" w:cs="Arial"/>
        </w:rPr>
        <w:t xml:space="preserve">I am </w:t>
      </w:r>
      <w:r w:rsidRPr="1A149246" w:rsidR="00CD300F">
        <w:rPr>
          <w:rFonts w:ascii="Arial" w:hAnsi="Arial" w:eastAsia="Arial" w:cs="Arial"/>
        </w:rPr>
        <w:t>Lydia,</w:t>
      </w:r>
      <w:r w:rsidRPr="1A149246" w:rsidR="55F41B27">
        <w:rPr>
          <w:rFonts w:ascii="Arial" w:hAnsi="Arial" w:eastAsia="Arial" w:cs="Arial"/>
        </w:rPr>
        <w:t xml:space="preserve"> and </w:t>
      </w:r>
      <w:r w:rsidRPr="1A149246">
        <w:rPr>
          <w:rFonts w:ascii="Arial" w:hAnsi="Arial" w:eastAsia="Arial" w:cs="Arial"/>
          <w:color w:val="000000" w:themeColor="text1"/>
        </w:rPr>
        <w:t xml:space="preserve">I am </w:t>
      </w:r>
      <w:r w:rsidRPr="00AD6256">
        <w:rPr>
          <w:rFonts w:ascii="Arial" w:hAnsi="Arial" w:eastAsia="Arial" w:cs="Arial"/>
          <w:color w:val="000000" w:themeColor="text1"/>
        </w:rPr>
        <w:t xml:space="preserve">John’s keyworker. I work closely with </w:t>
      </w:r>
      <w:r w:rsidRPr="3420B4CE">
        <w:rPr>
          <w:rFonts w:ascii="Arial" w:hAnsi="Arial" w:eastAsia="Arial" w:cs="Arial"/>
          <w:color w:val="000000" w:themeColor="text1"/>
        </w:rPr>
        <w:t>him</w:t>
      </w:r>
      <w:r w:rsidRPr="3420B4CE" w:rsidR="364AE3E0">
        <w:rPr>
          <w:rFonts w:ascii="Arial" w:hAnsi="Arial" w:eastAsia="Arial" w:cs="Arial"/>
          <w:color w:val="000000" w:themeColor="text1"/>
        </w:rPr>
        <w:t xml:space="preserve"> daily</w:t>
      </w:r>
      <w:r w:rsidRPr="43F1DBF7" w:rsidR="364AE3E0">
        <w:rPr>
          <w:rFonts w:ascii="Arial" w:hAnsi="Arial" w:eastAsia="Arial" w:cs="Arial"/>
          <w:color w:val="000000" w:themeColor="text1"/>
        </w:rPr>
        <w:t xml:space="preserve"> and</w:t>
      </w:r>
      <w:r w:rsidRPr="00AD6256">
        <w:rPr>
          <w:rFonts w:ascii="Arial" w:hAnsi="Arial" w:eastAsia="Arial" w:cs="Arial"/>
          <w:color w:val="000000" w:themeColor="text1"/>
        </w:rPr>
        <w:t xml:space="preserve"> have been working with john since he joined the nursery</w:t>
      </w:r>
      <w:r w:rsidRPr="0A33DF60" w:rsidR="01F4A81F">
        <w:rPr>
          <w:rFonts w:ascii="Arial" w:hAnsi="Arial" w:eastAsia="Arial" w:cs="Arial"/>
          <w:color w:val="000000" w:themeColor="text1"/>
        </w:rPr>
        <w:t xml:space="preserve">, getting to know him </w:t>
      </w:r>
      <w:r w:rsidRPr="6845128C" w:rsidR="01F4A81F">
        <w:rPr>
          <w:rFonts w:ascii="Arial" w:hAnsi="Arial" w:eastAsia="Arial" w:cs="Arial"/>
          <w:color w:val="000000" w:themeColor="text1"/>
        </w:rPr>
        <w:t xml:space="preserve">well so </w:t>
      </w:r>
      <w:r w:rsidRPr="36896A31" w:rsidR="31A11316">
        <w:rPr>
          <w:rFonts w:ascii="Arial" w:hAnsi="Arial" w:eastAsia="Arial" w:cs="Arial"/>
          <w:color w:val="000000" w:themeColor="text1"/>
        </w:rPr>
        <w:t>I</w:t>
      </w:r>
      <w:r w:rsidRPr="6845128C" w:rsidR="01F4A81F">
        <w:rPr>
          <w:rFonts w:ascii="Arial" w:hAnsi="Arial" w:eastAsia="Arial" w:cs="Arial"/>
          <w:color w:val="000000" w:themeColor="text1"/>
        </w:rPr>
        <w:t xml:space="preserve"> can </w:t>
      </w:r>
      <w:r w:rsidRPr="094F25A7" w:rsidR="01F4A81F">
        <w:rPr>
          <w:rFonts w:ascii="Arial" w:hAnsi="Arial" w:eastAsia="Arial" w:cs="Arial"/>
          <w:color w:val="000000" w:themeColor="text1"/>
        </w:rPr>
        <w:t xml:space="preserve">understand and get </w:t>
      </w:r>
      <w:r w:rsidRPr="1F2FB6E5" w:rsidR="01F4A81F">
        <w:rPr>
          <w:rFonts w:ascii="Arial" w:hAnsi="Arial" w:eastAsia="Arial" w:cs="Arial"/>
          <w:color w:val="000000" w:themeColor="text1"/>
        </w:rPr>
        <w:t>to know his needs</w:t>
      </w:r>
      <w:r w:rsidRPr="1F2FB6E5">
        <w:rPr>
          <w:rFonts w:ascii="Arial" w:hAnsi="Arial" w:eastAsia="Arial" w:cs="Arial"/>
          <w:color w:val="000000" w:themeColor="text1"/>
        </w:rPr>
        <w:t>.</w:t>
      </w:r>
      <w:r w:rsidRPr="00AD6256">
        <w:rPr>
          <w:rFonts w:ascii="Arial" w:hAnsi="Arial" w:eastAsia="Arial" w:cs="Arial"/>
          <w:color w:val="000000" w:themeColor="text1"/>
        </w:rPr>
        <w:t xml:space="preserve"> He’s been with us for 7 months now. </w:t>
      </w:r>
      <w:r w:rsidRPr="3AB7B6A4" w:rsidR="6945440B">
        <w:rPr>
          <w:rFonts w:ascii="Arial" w:hAnsi="Arial" w:eastAsia="Arial" w:cs="Arial"/>
        </w:rPr>
        <w:t xml:space="preserve">My role involves creating </w:t>
      </w:r>
      <w:r w:rsidRPr="4062EF91" w:rsidR="6945440B">
        <w:rPr>
          <w:rFonts w:ascii="Arial" w:hAnsi="Arial" w:eastAsia="Arial" w:cs="Arial"/>
        </w:rPr>
        <w:t>a</w:t>
      </w:r>
      <w:r w:rsidRPr="4062EF91" w:rsidR="6878DCD8">
        <w:rPr>
          <w:rFonts w:ascii="Arial" w:hAnsi="Arial" w:eastAsia="Arial" w:cs="Arial"/>
        </w:rPr>
        <w:t>nd building</w:t>
      </w:r>
      <w:r w:rsidRPr="3AB7B6A4" w:rsidR="6945440B">
        <w:rPr>
          <w:rFonts w:ascii="Arial" w:hAnsi="Arial" w:eastAsia="Arial" w:cs="Arial"/>
        </w:rPr>
        <w:t xml:space="preserve"> </w:t>
      </w:r>
      <w:r w:rsidRPr="78EC1642" w:rsidR="216B7B5D">
        <w:rPr>
          <w:rFonts w:ascii="Arial" w:hAnsi="Arial" w:eastAsia="Arial" w:cs="Arial"/>
        </w:rPr>
        <w:t xml:space="preserve">positive </w:t>
      </w:r>
      <w:r w:rsidRPr="5D7D992C" w:rsidR="216B7B5D">
        <w:rPr>
          <w:rFonts w:ascii="Arial" w:hAnsi="Arial" w:eastAsia="Arial" w:cs="Arial"/>
        </w:rPr>
        <w:t xml:space="preserve">relationships with the family </w:t>
      </w:r>
      <w:r w:rsidRPr="0E14F9AD" w:rsidR="216B7B5D">
        <w:rPr>
          <w:rFonts w:ascii="Arial" w:hAnsi="Arial" w:eastAsia="Arial" w:cs="Arial"/>
        </w:rPr>
        <w:t xml:space="preserve">of the </w:t>
      </w:r>
      <w:r w:rsidRPr="0A347378" w:rsidR="216B7B5D">
        <w:rPr>
          <w:rFonts w:ascii="Arial" w:hAnsi="Arial" w:eastAsia="Arial" w:cs="Arial"/>
        </w:rPr>
        <w:t xml:space="preserve">children </w:t>
      </w:r>
      <w:r w:rsidRPr="70FE73BF" w:rsidR="5032DAA3">
        <w:rPr>
          <w:rFonts w:ascii="Arial" w:hAnsi="Arial" w:eastAsia="Arial" w:cs="Arial"/>
        </w:rPr>
        <w:t>in</w:t>
      </w:r>
      <w:r w:rsidRPr="0A347378" w:rsidR="216B7B5D">
        <w:rPr>
          <w:rFonts w:ascii="Arial" w:hAnsi="Arial" w:eastAsia="Arial" w:cs="Arial"/>
        </w:rPr>
        <w:t xml:space="preserve"> our setting</w:t>
      </w:r>
      <w:r w:rsidRPr="0A347378" w:rsidR="6945440B">
        <w:rPr>
          <w:rFonts w:ascii="Arial" w:hAnsi="Arial" w:eastAsia="Arial" w:cs="Arial"/>
        </w:rPr>
        <w:t xml:space="preserve">. </w:t>
      </w:r>
      <w:r w:rsidRPr="388633B2" w:rsidR="3C897360">
        <w:rPr>
          <w:rFonts w:ascii="Arial" w:hAnsi="Arial" w:eastAsia="Arial" w:cs="Arial"/>
        </w:rPr>
        <w:t>In John’s instance</w:t>
      </w:r>
      <w:r w:rsidRPr="388633B2" w:rsidR="5FA0DCBB">
        <w:rPr>
          <w:rFonts w:ascii="Arial" w:hAnsi="Arial" w:eastAsia="Arial" w:cs="Arial"/>
        </w:rPr>
        <w:t xml:space="preserve"> I am the main point of contact</w:t>
      </w:r>
      <w:r w:rsidRPr="0E2ED49D" w:rsidR="5FA0DCBB">
        <w:rPr>
          <w:rFonts w:ascii="Arial" w:hAnsi="Arial" w:eastAsia="Arial" w:cs="Arial"/>
        </w:rPr>
        <w:t xml:space="preserve"> </w:t>
      </w:r>
      <w:r w:rsidRPr="23D2D4C1" w:rsidR="5FA0DCBB">
        <w:rPr>
          <w:rFonts w:ascii="Arial" w:hAnsi="Arial" w:eastAsia="Arial" w:cs="Arial"/>
        </w:rPr>
        <w:t>with</w:t>
      </w:r>
      <w:r w:rsidRPr="3B320C57" w:rsidR="3C897360">
        <w:rPr>
          <w:rFonts w:ascii="Arial" w:hAnsi="Arial" w:eastAsia="Arial" w:cs="Arial"/>
        </w:rPr>
        <w:t xml:space="preserve"> </w:t>
      </w:r>
      <w:r w:rsidRPr="1E3C5BBD" w:rsidR="447767EB">
        <w:rPr>
          <w:rFonts w:ascii="Arial" w:hAnsi="Arial" w:eastAsia="Arial" w:cs="Arial"/>
        </w:rPr>
        <w:t>his</w:t>
      </w:r>
      <w:r w:rsidRPr="5572D909" w:rsidR="29646C55">
        <w:rPr>
          <w:rFonts w:ascii="Arial" w:hAnsi="Arial" w:eastAsia="Arial" w:cs="Arial"/>
        </w:rPr>
        <w:t xml:space="preserve"> </w:t>
      </w:r>
      <w:r w:rsidRPr="4F94DF10" w:rsidR="74721FC3">
        <w:rPr>
          <w:rFonts w:ascii="Arial" w:hAnsi="Arial" w:eastAsia="Arial" w:cs="Arial"/>
        </w:rPr>
        <w:t>mother</w:t>
      </w:r>
      <w:r w:rsidRPr="3AB7B6A4" w:rsidR="6945440B">
        <w:rPr>
          <w:rFonts w:ascii="Arial" w:hAnsi="Arial" w:eastAsia="Arial" w:cs="Arial"/>
        </w:rPr>
        <w:t xml:space="preserve"> as </w:t>
      </w:r>
      <w:r w:rsidRPr="1E3C5BBD" w:rsidR="2D3FF923">
        <w:rPr>
          <w:rFonts w:ascii="Arial" w:hAnsi="Arial" w:eastAsia="Arial" w:cs="Arial"/>
        </w:rPr>
        <w:t>his</w:t>
      </w:r>
      <w:r w:rsidRPr="47A17672" w:rsidR="06630B35">
        <w:rPr>
          <w:rFonts w:ascii="Arial" w:hAnsi="Arial" w:eastAsia="Arial" w:cs="Arial"/>
        </w:rPr>
        <w:t xml:space="preserve"> </w:t>
      </w:r>
      <w:r w:rsidRPr="4F94DF10" w:rsidR="2308FE5C">
        <w:rPr>
          <w:rFonts w:ascii="Arial" w:hAnsi="Arial" w:eastAsia="Arial" w:cs="Arial"/>
        </w:rPr>
        <w:t>father</w:t>
      </w:r>
      <w:r w:rsidRPr="3AB7B6A4" w:rsidR="6945440B">
        <w:rPr>
          <w:rFonts w:ascii="Arial" w:hAnsi="Arial" w:eastAsia="Arial" w:cs="Arial"/>
        </w:rPr>
        <w:t xml:space="preserve"> is not in the picture. </w:t>
      </w:r>
      <w:r w:rsidRPr="277F37AF" w:rsidR="2A880375">
        <w:rPr>
          <w:rFonts w:ascii="Arial" w:hAnsi="Arial" w:eastAsia="Arial" w:cs="Arial"/>
        </w:rPr>
        <w:t xml:space="preserve">I worked with </w:t>
      </w:r>
      <w:r w:rsidRPr="3C364F34" w:rsidR="2A880375">
        <w:rPr>
          <w:rFonts w:ascii="Arial" w:hAnsi="Arial" w:eastAsia="Arial" w:cs="Arial"/>
        </w:rPr>
        <w:t>mum to help</w:t>
      </w:r>
      <w:r w:rsidRPr="3AB7B6A4" w:rsidR="6945440B">
        <w:rPr>
          <w:rFonts w:ascii="Arial" w:hAnsi="Arial" w:eastAsia="Arial" w:cs="Arial"/>
        </w:rPr>
        <w:t xml:space="preserve"> John transition into nursery </w:t>
      </w:r>
      <w:r w:rsidRPr="3C364F34" w:rsidR="0F67035E">
        <w:rPr>
          <w:rFonts w:ascii="Arial" w:hAnsi="Arial" w:eastAsia="Arial" w:cs="Arial"/>
        </w:rPr>
        <w:t xml:space="preserve">to ensure we were providing continuity in </w:t>
      </w:r>
      <w:r w:rsidRPr="3AB7B6A4" w:rsidR="6945440B">
        <w:rPr>
          <w:rFonts w:ascii="Arial" w:hAnsi="Arial" w:eastAsia="Arial" w:cs="Arial"/>
        </w:rPr>
        <w:t xml:space="preserve">and </w:t>
      </w:r>
      <w:r w:rsidRPr="3C364F34" w:rsidR="0F67035E">
        <w:rPr>
          <w:rFonts w:ascii="Arial" w:hAnsi="Arial" w:eastAsia="Arial" w:cs="Arial"/>
        </w:rPr>
        <w:t>out of the home to</w:t>
      </w:r>
      <w:r w:rsidRPr="3C364F34" w:rsidR="6945440B">
        <w:rPr>
          <w:rFonts w:ascii="Arial" w:hAnsi="Arial" w:eastAsia="Arial" w:cs="Arial"/>
        </w:rPr>
        <w:t xml:space="preserve"> </w:t>
      </w:r>
      <w:r w:rsidRPr="3AB7B6A4" w:rsidR="6945440B">
        <w:rPr>
          <w:rFonts w:ascii="Arial" w:hAnsi="Arial" w:eastAsia="Arial" w:cs="Arial"/>
        </w:rPr>
        <w:t xml:space="preserve">support his emotional- wellbeing. </w:t>
      </w:r>
      <w:r w:rsidRPr="2BA24850" w:rsidR="262EAC46">
        <w:rPr>
          <w:rFonts w:ascii="Arial" w:hAnsi="Arial" w:eastAsia="Arial" w:cs="Arial"/>
        </w:rPr>
        <w:t xml:space="preserve">I also give John’s mother </w:t>
      </w:r>
      <w:r w:rsidRPr="28FFB3F6" w:rsidR="76F0DA0F">
        <w:rPr>
          <w:rFonts w:ascii="Arial" w:hAnsi="Arial" w:eastAsia="Arial" w:cs="Arial"/>
        </w:rPr>
        <w:t xml:space="preserve">regular </w:t>
      </w:r>
      <w:r w:rsidRPr="28FFB3F6" w:rsidR="262EAC46">
        <w:rPr>
          <w:rFonts w:ascii="Arial" w:hAnsi="Arial" w:eastAsia="Arial" w:cs="Arial"/>
        </w:rPr>
        <w:t>updates</w:t>
      </w:r>
      <w:r w:rsidRPr="2BA24850" w:rsidR="262EAC46">
        <w:rPr>
          <w:rFonts w:ascii="Arial" w:hAnsi="Arial" w:eastAsia="Arial" w:cs="Arial"/>
        </w:rPr>
        <w:t xml:space="preserve"> on his </w:t>
      </w:r>
      <w:r w:rsidRPr="1A0CD5B1" w:rsidR="262EAC46">
        <w:rPr>
          <w:rFonts w:ascii="Arial" w:hAnsi="Arial" w:eastAsia="Arial" w:cs="Arial"/>
        </w:rPr>
        <w:t>progress</w:t>
      </w:r>
      <w:r w:rsidRPr="1E3C5BBD" w:rsidR="686A7AC3">
        <w:rPr>
          <w:rFonts w:ascii="Arial" w:hAnsi="Arial" w:eastAsia="Arial" w:cs="Arial"/>
        </w:rPr>
        <w:t xml:space="preserve"> </w:t>
      </w:r>
      <w:r w:rsidRPr="7F43FF81" w:rsidR="55211C67">
        <w:rPr>
          <w:rFonts w:ascii="Arial" w:hAnsi="Arial" w:eastAsia="Arial" w:cs="Arial"/>
        </w:rPr>
        <w:t>and</w:t>
      </w:r>
      <w:r w:rsidRPr="7F43FF81" w:rsidR="14A32390">
        <w:rPr>
          <w:rFonts w:ascii="Arial" w:hAnsi="Arial" w:eastAsia="Arial" w:cs="Arial"/>
        </w:rPr>
        <w:t xml:space="preserve"> development</w:t>
      </w:r>
      <w:r w:rsidRPr="1D3543D0" w:rsidR="0917F5D3">
        <w:rPr>
          <w:rFonts w:ascii="Arial" w:hAnsi="Arial" w:eastAsia="Arial" w:cs="Arial"/>
        </w:rPr>
        <w:t>.</w:t>
      </w:r>
    </w:p>
    <w:p w:rsidRPr="009476E1" w:rsidR="009476E1" w:rsidP="009476E1" w:rsidRDefault="00FB7AAB" w14:paraId="6B245275" w14:textId="027E6A33">
      <w:pPr>
        <w:spacing w:line="360" w:lineRule="auto"/>
        <w:rPr>
          <w:rFonts w:ascii="Arial" w:hAnsi="Arial" w:cs="Arial"/>
        </w:rPr>
      </w:pPr>
      <w:r w:rsidRPr="009476E1">
        <w:rPr>
          <w:rFonts w:ascii="Arial" w:hAnsi="Arial" w:eastAsia="Arial" w:cs="Arial"/>
          <w:b/>
          <w:bCs/>
          <w:color w:val="A02B93" w:themeColor="accent5"/>
        </w:rPr>
        <w:t>Cait</w:t>
      </w:r>
      <w:r w:rsidRPr="009476E1" w:rsidR="00AD6256">
        <w:rPr>
          <w:rFonts w:ascii="Arial" w:hAnsi="Arial" w:eastAsia="Arial" w:cs="Arial"/>
          <w:b/>
          <w:bCs/>
          <w:color w:val="A02B93" w:themeColor="accent5"/>
        </w:rPr>
        <w:t>lyn</w:t>
      </w:r>
      <w:r w:rsidRPr="009476E1">
        <w:rPr>
          <w:rFonts w:ascii="Arial" w:hAnsi="Arial" w:eastAsia="Arial" w:cs="Arial"/>
          <w:color w:val="A02B93" w:themeColor="accent5"/>
        </w:rPr>
        <w:t xml:space="preserve">: </w:t>
      </w:r>
      <w:r w:rsidR="0069169E">
        <w:rPr>
          <w:rStyle w:val="normaltextrun"/>
          <w:rFonts w:ascii="Arial" w:hAnsi="Arial" w:cs="Arial"/>
          <w:color w:val="000000"/>
          <w:shd w:val="clear" w:color="auto" w:fill="FFFFFF"/>
        </w:rPr>
        <w:t>Hello, I am Caitlyn Preece, and I am John’s teacher. </w:t>
      </w:r>
      <w:r w:rsidRPr="009476E1" w:rsidR="009476E1">
        <w:rPr>
          <w:rFonts w:ascii="Arial" w:hAnsi="Arial" w:eastAsia="Arial" w:cs="Arial"/>
          <w:color w:val="000000" w:themeColor="text1"/>
        </w:rPr>
        <w:t>My role as an early year's teacher is to work with children and help them learn and develop</w:t>
      </w:r>
      <w:r w:rsidR="000A2A23">
        <w:rPr>
          <w:rFonts w:ascii="Arial" w:hAnsi="Arial" w:eastAsia="Arial" w:cs="Arial"/>
          <w:color w:val="000000" w:themeColor="text1"/>
        </w:rPr>
        <w:t xml:space="preserve"> through play</w:t>
      </w:r>
      <w:r w:rsidRPr="009476E1" w:rsidR="009476E1">
        <w:rPr>
          <w:rFonts w:ascii="Arial" w:hAnsi="Arial" w:eastAsia="Arial" w:cs="Arial"/>
          <w:color w:val="000000" w:themeColor="text1"/>
        </w:rPr>
        <w:t>, as well as prepare them for full-time school</w:t>
      </w:r>
      <w:r w:rsidR="00DE4ED8">
        <w:rPr>
          <w:rFonts w:ascii="Arial" w:hAnsi="Arial" w:eastAsia="Arial" w:cs="Arial"/>
          <w:color w:val="000000" w:themeColor="text1"/>
        </w:rPr>
        <w:t xml:space="preserve">. </w:t>
      </w:r>
      <w:r w:rsidRPr="009476E1" w:rsidR="009476E1">
        <w:rPr>
          <w:rFonts w:ascii="Arial" w:hAnsi="Arial" w:eastAsia="Arial" w:cs="Arial"/>
          <w:color w:val="000000" w:themeColor="text1"/>
        </w:rPr>
        <w:t>My responsibility towards safeguarding is to follow the school's safeguarding policy, which is in line with both children’s act’s.</w:t>
      </w:r>
    </w:p>
    <w:p w:rsidR="006A6080" w:rsidP="00FB7AAB" w:rsidRDefault="006A6080" w14:paraId="536067A7" w14:textId="5CC617D3">
      <w:pPr>
        <w:spacing w:line="360" w:lineRule="auto"/>
        <w:rPr>
          <w:rFonts w:ascii="Arial" w:hAnsi="Arial" w:eastAsia="Arial" w:cs="Arial"/>
          <w:color w:val="FF0000"/>
        </w:rPr>
      </w:pPr>
    </w:p>
    <w:p w:rsidRPr="003F77A9" w:rsidR="00FB7AAB" w:rsidP="048B7BDE" w:rsidRDefault="006A6080" w14:paraId="5DD03826" w14:textId="6631B0AC">
      <w:pPr>
        <w:spacing w:line="360" w:lineRule="auto"/>
        <w:rPr>
          <w:rFonts w:ascii="Arial Nova" w:hAnsi="Arial Nova" w:eastAsia="Arial Nova" w:cs="Arial Nova"/>
          <w:color w:val="000000" w:themeColor="text1"/>
        </w:rPr>
      </w:pPr>
      <w:r w:rsidRPr="496C33AE">
        <w:rPr>
          <w:rFonts w:ascii="Arial" w:hAnsi="Arial" w:eastAsia="Arial" w:cs="Arial"/>
          <w:b/>
          <w:bCs/>
          <w:color w:val="FF0000"/>
        </w:rPr>
        <w:t>Charlie</w:t>
      </w:r>
      <w:r w:rsidRPr="496C33AE">
        <w:rPr>
          <w:rFonts w:ascii="Arial" w:hAnsi="Arial" w:eastAsia="Arial" w:cs="Arial"/>
          <w:color w:val="FF0000"/>
        </w:rPr>
        <w:t xml:space="preserve">: </w:t>
      </w:r>
      <w:r w:rsidRPr="496C33AE" w:rsidR="3525AAC3">
        <w:rPr>
          <w:rFonts w:ascii="Arial" w:hAnsi="Arial" w:eastAsia="Arial" w:cs="Arial"/>
        </w:rPr>
        <w:t xml:space="preserve">Hello, I'm Charlie, and I work with this family as a health visitor. My job as a health visitor is to support children's health, safety, and wellness from birth to age five, with particular focus on early detection and prevention. I work intimately with families in their homes and communities, developing strong, trustworthy relationships that enable me to see shifts in a child's behaviour, growth, or general family situation. </w:t>
      </w:r>
      <w:r w:rsidRPr="048B7BDE" w:rsidR="3525AAC3">
        <w:rPr>
          <w:rFonts w:ascii="Arial Nova" w:hAnsi="Arial Nova" w:eastAsia="Arial Nova" w:cs="Arial Nova"/>
          <w:color w:val="000000" w:themeColor="text1"/>
        </w:rPr>
        <w:t>I’ve been working with John, Lucy and their mother for 3 years now. I’d like to provide a summary of my involvement and current concerns.</w:t>
      </w:r>
    </w:p>
    <w:p w:rsidR="006A6080" w:rsidP="00FB7AAB" w:rsidRDefault="006A6080" w14:paraId="21AC6AB6" w14:textId="0C710334">
      <w:pPr>
        <w:spacing w:line="360" w:lineRule="auto"/>
        <w:rPr>
          <w:rFonts w:ascii="Arial" w:hAnsi="Arial" w:eastAsia="Arial" w:cs="Arial"/>
          <w:color w:val="4C94D8" w:themeColor="text2" w:themeTint="80"/>
        </w:rPr>
      </w:pPr>
    </w:p>
    <w:p w:rsidR="00FB7AAB" w:rsidP="29EDF28B" w:rsidRDefault="00FB7AAB" w14:paraId="0EDC0850" w14:textId="708593D2">
      <w:pPr>
        <w:spacing w:line="360" w:lineRule="auto"/>
        <w:rPr>
          <w:rFonts w:ascii="Arial" w:hAnsi="Arial" w:cs="Arial"/>
        </w:rPr>
      </w:pPr>
      <w:r w:rsidRPr="29EDF28B">
        <w:rPr>
          <w:rFonts w:ascii="Arial" w:hAnsi="Arial" w:eastAsia="Arial" w:cs="Arial"/>
          <w:b/>
          <w:bCs/>
          <w:color w:val="4C94D8" w:themeColor="text2" w:themeTint="80"/>
        </w:rPr>
        <w:t>Kat</w:t>
      </w:r>
      <w:r w:rsidRPr="29EDF28B">
        <w:rPr>
          <w:rFonts w:ascii="Arial" w:hAnsi="Arial" w:eastAsia="Arial" w:cs="Arial"/>
          <w:color w:val="000000" w:themeColor="text1"/>
        </w:rPr>
        <w:t xml:space="preserve">: </w:t>
      </w:r>
      <w:r w:rsidRPr="29EDF28B" w:rsidR="07D5308F">
        <w:rPr>
          <w:rFonts w:ascii="Arial" w:hAnsi="Arial" w:cs="Arial"/>
        </w:rPr>
        <w:t>I am Katrina Hawkins; I am a police officer and a first responder to any emergency calls going on within the Swansea area. When arriving to any emergency calls, I must be aware of immediate safety of individuals, administrating first aid if necessary, carrying out the initial investigation, such as evidence, significant comments etc, most importantly to this case, to assess if any children are at risk using the safety checklist known as the Domestic abuse, Stalking and Harassment (DASH) assessment.</w:t>
      </w:r>
    </w:p>
    <w:p w:rsidR="00FB7AAB" w:rsidP="29EDF28B" w:rsidRDefault="07D5308F" w14:paraId="243E4438" w14:textId="769866A3">
      <w:pPr>
        <w:spacing w:line="360" w:lineRule="auto"/>
        <w:rPr>
          <w:rFonts w:ascii="Arial" w:hAnsi="Arial" w:cs="Arial"/>
        </w:rPr>
      </w:pPr>
      <w:r w:rsidRPr="29EDF28B">
        <w:rPr>
          <w:rFonts w:ascii="Arial" w:hAnsi="Arial" w:cs="Arial"/>
        </w:rPr>
        <w:t xml:space="preserve">As a first responder one of our largest priorities is the rights of a victim, in this case, John and Lucy are, regardless of intention, victims of neglect. We must make sure the children are understood, informed on what investigations occur, to be referred to services to gain support, which the mother clearly needed at the time. </w:t>
      </w:r>
    </w:p>
    <w:p w:rsidR="00F3353E" w:rsidP="00FB7AAB" w:rsidRDefault="00F3353E" w14:paraId="2A30EF30" w14:textId="77777777">
      <w:pPr>
        <w:spacing w:line="360" w:lineRule="auto"/>
        <w:rPr>
          <w:rFonts w:ascii="Arial" w:hAnsi="Arial" w:eastAsia="Arial" w:cs="Arial"/>
          <w:color w:val="000000" w:themeColor="text1"/>
        </w:rPr>
      </w:pPr>
    </w:p>
    <w:p w:rsidR="00FB7AAB" w:rsidP="00FB7AAB" w:rsidRDefault="47C35080" w14:paraId="5D1A0EB3" w14:textId="313C3873">
      <w:pPr>
        <w:spacing w:line="360" w:lineRule="auto"/>
        <w:rPr>
          <w:rFonts w:ascii="Arial" w:hAnsi="Arial" w:eastAsia="Arial" w:cs="Arial"/>
        </w:rPr>
      </w:pPr>
      <w:r w:rsidRPr="4503BC1E">
        <w:rPr>
          <w:rFonts w:ascii="Arial" w:hAnsi="Arial" w:eastAsia="Arial" w:cs="Arial"/>
          <w:b/>
          <w:bCs/>
          <w:color w:val="E97132" w:themeColor="accent2"/>
        </w:rPr>
        <w:t>Katelynn</w:t>
      </w:r>
      <w:r w:rsidRPr="4503BC1E">
        <w:rPr>
          <w:rFonts w:ascii="Arial" w:hAnsi="Arial" w:eastAsia="Arial" w:cs="Arial"/>
          <w:color w:val="E97132" w:themeColor="accent2"/>
        </w:rPr>
        <w:t xml:space="preserve">: </w:t>
      </w:r>
      <w:r w:rsidRPr="4503BC1E" w:rsidR="005E7D87">
        <w:rPr>
          <w:rFonts w:ascii="Arial" w:hAnsi="Arial" w:eastAsia="Arial" w:cs="Arial"/>
        </w:rPr>
        <w:t>Lydia, would you like to begin</w:t>
      </w:r>
      <w:r w:rsidRPr="4503BC1E" w:rsidR="204E2139">
        <w:rPr>
          <w:rFonts w:ascii="Arial" w:hAnsi="Arial" w:eastAsia="Arial" w:cs="Arial"/>
        </w:rPr>
        <w:t xml:space="preserve"> with your statements on the case?</w:t>
      </w:r>
    </w:p>
    <w:p w:rsidR="00F3353E" w:rsidP="00FB7AAB" w:rsidRDefault="00F3353E" w14:paraId="7C16E484" w14:textId="77777777">
      <w:pPr>
        <w:spacing w:line="360" w:lineRule="auto"/>
        <w:rPr>
          <w:rFonts w:ascii="Arial" w:hAnsi="Arial" w:eastAsia="Arial" w:cs="Arial"/>
          <w:color w:val="000000" w:themeColor="text1"/>
        </w:rPr>
      </w:pPr>
    </w:p>
    <w:p w:rsidR="00C056CE" w:rsidP="10D75910" w:rsidRDefault="00144B17" w14:paraId="0DFFEEF8" w14:textId="53E1ED34">
      <w:pPr>
        <w:spacing w:line="360" w:lineRule="auto"/>
        <w:rPr>
          <w:rFonts w:ascii="Arial" w:hAnsi="Arial" w:eastAsia="Arial" w:cs="Arial"/>
          <w:color w:val="000000" w:themeColor="text1"/>
        </w:rPr>
      </w:pPr>
      <w:r w:rsidRPr="00D01BAF">
        <w:rPr>
          <w:rFonts w:ascii="Arial" w:hAnsi="Arial" w:eastAsia="Arial" w:cs="Arial"/>
          <w:b/>
          <w:bCs/>
          <w:color w:val="3A7C22" w:themeColor="accent6" w:themeShade="BF"/>
        </w:rPr>
        <w:t>Lydia</w:t>
      </w:r>
      <w:r>
        <w:rPr>
          <w:rFonts w:ascii="Arial" w:hAnsi="Arial" w:eastAsia="Arial" w:cs="Arial"/>
          <w:color w:val="000000" w:themeColor="text1"/>
        </w:rPr>
        <w:t xml:space="preserve">: </w:t>
      </w:r>
      <w:r w:rsidRPr="198E8021" w:rsidR="72F0E265">
        <w:rPr>
          <w:rFonts w:ascii="Arial" w:hAnsi="Arial" w:eastAsia="Arial" w:cs="Arial"/>
          <w:color w:val="000000" w:themeColor="text1"/>
        </w:rPr>
        <w:t xml:space="preserve">As we are all </w:t>
      </w:r>
      <w:r w:rsidRPr="3784E347" w:rsidR="00725203">
        <w:rPr>
          <w:rFonts w:ascii="Arial" w:hAnsi="Arial" w:eastAsia="Arial" w:cs="Arial"/>
          <w:color w:val="000000" w:themeColor="text1"/>
        </w:rPr>
        <w:t>professionals</w:t>
      </w:r>
      <w:r w:rsidRPr="198E8021" w:rsidR="00725203">
        <w:rPr>
          <w:rFonts w:ascii="Arial" w:hAnsi="Arial" w:eastAsia="Arial" w:cs="Arial"/>
          <w:color w:val="000000" w:themeColor="text1"/>
        </w:rPr>
        <w:t xml:space="preserve"> and</w:t>
      </w:r>
      <w:r w:rsidRPr="198E8021" w:rsidR="72F0E265">
        <w:rPr>
          <w:rFonts w:ascii="Arial" w:hAnsi="Arial" w:eastAsia="Arial" w:cs="Arial"/>
          <w:color w:val="000000" w:themeColor="text1"/>
        </w:rPr>
        <w:t xml:space="preserve"> </w:t>
      </w:r>
      <w:r w:rsidRPr="3784E347" w:rsidR="72F0E265">
        <w:rPr>
          <w:rFonts w:ascii="Arial" w:hAnsi="Arial" w:eastAsia="Arial" w:cs="Arial"/>
          <w:color w:val="000000" w:themeColor="text1"/>
        </w:rPr>
        <w:t xml:space="preserve">are all here for </w:t>
      </w:r>
      <w:r w:rsidRPr="5071FE3A" w:rsidR="72F0E265">
        <w:rPr>
          <w:rFonts w:ascii="Arial" w:hAnsi="Arial" w:eastAsia="Arial" w:cs="Arial"/>
          <w:color w:val="000000" w:themeColor="text1"/>
        </w:rPr>
        <w:t>John</w:t>
      </w:r>
      <w:r w:rsidRPr="5071FE3A" w:rsidR="32C5CD95">
        <w:rPr>
          <w:rFonts w:ascii="Arial" w:hAnsi="Arial" w:eastAsia="Arial" w:cs="Arial"/>
          <w:color w:val="000000" w:themeColor="text1"/>
        </w:rPr>
        <w:t xml:space="preserve"> and Lucy’s</w:t>
      </w:r>
      <w:r w:rsidRPr="3784E347" w:rsidR="72F0E265">
        <w:rPr>
          <w:rFonts w:ascii="Arial" w:hAnsi="Arial" w:eastAsia="Arial" w:cs="Arial"/>
          <w:color w:val="000000" w:themeColor="text1"/>
        </w:rPr>
        <w:t xml:space="preserve"> best </w:t>
      </w:r>
      <w:r w:rsidRPr="09445149" w:rsidR="72F0E265">
        <w:rPr>
          <w:rFonts w:ascii="Arial" w:hAnsi="Arial" w:eastAsia="Arial" w:cs="Arial"/>
          <w:color w:val="000000" w:themeColor="text1"/>
        </w:rPr>
        <w:t>interest</w:t>
      </w:r>
      <w:r w:rsidRPr="03970F80" w:rsidR="72F0E265">
        <w:rPr>
          <w:rFonts w:ascii="Arial" w:hAnsi="Arial" w:eastAsia="Arial" w:cs="Arial"/>
          <w:color w:val="000000" w:themeColor="text1"/>
        </w:rPr>
        <w:t>, we can share</w:t>
      </w:r>
      <w:r w:rsidRPr="09445149" w:rsidR="72F0E265">
        <w:rPr>
          <w:rFonts w:ascii="Arial" w:hAnsi="Arial" w:eastAsia="Arial" w:cs="Arial"/>
          <w:color w:val="000000" w:themeColor="text1"/>
        </w:rPr>
        <w:t xml:space="preserve"> </w:t>
      </w:r>
      <w:r w:rsidRPr="5071FE3A" w:rsidR="50368696">
        <w:rPr>
          <w:rFonts w:ascii="Arial" w:hAnsi="Arial" w:eastAsia="Arial" w:cs="Arial"/>
          <w:color w:val="000000" w:themeColor="text1"/>
        </w:rPr>
        <w:t>the information we have about him</w:t>
      </w:r>
      <w:r w:rsidRPr="5071FE3A" w:rsidR="10A32C18">
        <w:rPr>
          <w:rFonts w:ascii="Arial" w:hAnsi="Arial" w:eastAsia="Arial" w:cs="Arial"/>
          <w:color w:val="000000" w:themeColor="text1"/>
        </w:rPr>
        <w:t xml:space="preserve"> to form a better </w:t>
      </w:r>
      <w:r w:rsidRPr="4AAA4E06" w:rsidR="10A32C18">
        <w:rPr>
          <w:rFonts w:ascii="Arial" w:hAnsi="Arial" w:eastAsia="Arial" w:cs="Arial"/>
          <w:color w:val="000000" w:themeColor="text1"/>
        </w:rPr>
        <w:t>picture and ensure we put in the right support</w:t>
      </w:r>
      <w:r w:rsidRPr="36896A31" w:rsidR="10A32C18">
        <w:rPr>
          <w:rFonts w:ascii="Arial" w:hAnsi="Arial" w:eastAsia="Arial" w:cs="Arial"/>
          <w:color w:val="000000" w:themeColor="text1"/>
        </w:rPr>
        <w:t>.</w:t>
      </w:r>
      <w:r w:rsidRPr="4AAA4E06" w:rsidR="10A32C18">
        <w:rPr>
          <w:rFonts w:ascii="Arial" w:hAnsi="Arial" w:eastAsia="Arial" w:cs="Arial"/>
          <w:color w:val="000000" w:themeColor="text1"/>
        </w:rPr>
        <w:t xml:space="preserve"> </w:t>
      </w:r>
      <w:r w:rsidRPr="4CED3EB9" w:rsidR="305E8433">
        <w:rPr>
          <w:rFonts w:ascii="Arial" w:hAnsi="Arial" w:eastAsia="Arial" w:cs="Arial"/>
          <w:color w:val="000000" w:themeColor="text1"/>
        </w:rPr>
        <w:t xml:space="preserve">The information today is all </w:t>
      </w:r>
      <w:r w:rsidRPr="2C848F4A" w:rsidR="305E8433">
        <w:rPr>
          <w:rFonts w:ascii="Arial" w:hAnsi="Arial" w:eastAsia="Arial" w:cs="Arial"/>
          <w:color w:val="000000" w:themeColor="text1"/>
        </w:rPr>
        <w:t>confidential and we need to</w:t>
      </w:r>
      <w:r w:rsidRPr="20592D35" w:rsidR="305E8433">
        <w:rPr>
          <w:rFonts w:ascii="Arial" w:hAnsi="Arial" w:eastAsia="Arial" w:cs="Arial"/>
          <w:color w:val="000000" w:themeColor="text1"/>
        </w:rPr>
        <w:t xml:space="preserve"> ensure we are </w:t>
      </w:r>
      <w:r w:rsidRPr="36B5D181" w:rsidR="305E8433">
        <w:rPr>
          <w:rFonts w:ascii="Arial" w:hAnsi="Arial" w:eastAsia="Arial" w:cs="Arial"/>
          <w:color w:val="000000" w:themeColor="text1"/>
        </w:rPr>
        <w:t xml:space="preserve">following </w:t>
      </w:r>
      <w:r w:rsidRPr="3F321D1A" w:rsidR="305E8433">
        <w:rPr>
          <w:rFonts w:ascii="Arial" w:hAnsi="Arial" w:eastAsia="Arial" w:cs="Arial"/>
          <w:color w:val="000000" w:themeColor="text1"/>
        </w:rPr>
        <w:t>General Data Protection Regulation</w:t>
      </w:r>
      <w:r w:rsidRPr="34FFB16D" w:rsidR="287CA0AB">
        <w:rPr>
          <w:rFonts w:ascii="Arial" w:hAnsi="Arial" w:eastAsia="Arial" w:cs="Arial"/>
          <w:color w:val="000000" w:themeColor="text1"/>
        </w:rPr>
        <w:t>.</w:t>
      </w:r>
    </w:p>
    <w:p w:rsidR="00C056CE" w:rsidP="00C056CE" w:rsidRDefault="68A74881" w14:paraId="606E70F9" w14:textId="22F13E97">
      <w:pPr>
        <w:spacing w:line="360" w:lineRule="auto"/>
        <w:rPr>
          <w:rFonts w:ascii="Arial" w:hAnsi="Arial" w:eastAsia="Arial" w:cs="Arial"/>
        </w:rPr>
      </w:pPr>
      <w:r w:rsidRPr="44D072B8">
        <w:rPr>
          <w:rFonts w:ascii="Arial" w:hAnsi="Arial" w:eastAsia="Arial" w:cs="Arial"/>
        </w:rPr>
        <w:t>John is a h</w:t>
      </w:r>
      <w:r w:rsidRPr="44D072B8" w:rsidR="6F972E02">
        <w:rPr>
          <w:rFonts w:ascii="Arial" w:hAnsi="Arial" w:eastAsia="Arial" w:cs="Arial"/>
        </w:rPr>
        <w:t>appy</w:t>
      </w:r>
      <w:r w:rsidRPr="2A47F7DE" w:rsidR="00C056CE">
        <w:rPr>
          <w:rFonts w:ascii="Arial" w:hAnsi="Arial" w:eastAsia="Arial" w:cs="Arial"/>
        </w:rPr>
        <w:t xml:space="preserve"> child who enjoys getting </w:t>
      </w:r>
      <w:r w:rsidRPr="26170F58" w:rsidR="00C056CE">
        <w:rPr>
          <w:rFonts w:ascii="Arial" w:hAnsi="Arial" w:eastAsia="Arial" w:cs="Arial"/>
        </w:rPr>
        <w:t>involved</w:t>
      </w:r>
      <w:r w:rsidRPr="44D072B8" w:rsidR="2EE302B1">
        <w:rPr>
          <w:rFonts w:ascii="Arial" w:hAnsi="Arial" w:eastAsia="Arial" w:cs="Arial"/>
        </w:rPr>
        <w:t xml:space="preserve"> in activities in the classroom</w:t>
      </w:r>
      <w:r w:rsidRPr="44D072B8" w:rsidR="6F972E02">
        <w:rPr>
          <w:rFonts w:ascii="Arial" w:hAnsi="Arial" w:eastAsia="Arial" w:cs="Arial"/>
        </w:rPr>
        <w:t>.</w:t>
      </w:r>
      <w:r w:rsidRPr="44D072B8" w:rsidR="6F972E02">
        <w:rPr>
          <w:rFonts w:ascii="Arial" w:hAnsi="Arial" w:eastAsia="Arial" w:cs="Arial"/>
          <w:color w:val="FF0000"/>
        </w:rPr>
        <w:t xml:space="preserve"> </w:t>
      </w:r>
      <w:r w:rsidRPr="44D072B8" w:rsidR="683C6A66">
        <w:rPr>
          <w:rFonts w:ascii="Arial" w:hAnsi="Arial" w:eastAsia="Arial" w:cs="Arial"/>
        </w:rPr>
        <w:t>He s</w:t>
      </w:r>
      <w:r w:rsidRPr="44D072B8" w:rsidR="7E978F53">
        <w:rPr>
          <w:rFonts w:ascii="Arial" w:hAnsi="Arial" w:eastAsia="Arial" w:cs="Arial"/>
        </w:rPr>
        <w:t>eems</w:t>
      </w:r>
      <w:r w:rsidRPr="5FC6FA95" w:rsidR="008C2BF2">
        <w:rPr>
          <w:rFonts w:ascii="Arial" w:hAnsi="Arial" w:eastAsia="Arial" w:cs="Arial"/>
        </w:rPr>
        <w:t xml:space="preserve"> to have a good relationship with mum and often spoke about </w:t>
      </w:r>
      <w:r w:rsidRPr="04567705" w:rsidR="008C2BF2">
        <w:rPr>
          <w:rFonts w:ascii="Arial" w:hAnsi="Arial" w:eastAsia="Arial" w:cs="Arial"/>
        </w:rPr>
        <w:t xml:space="preserve">activities they participated in. </w:t>
      </w:r>
      <w:r w:rsidRPr="199441D8" w:rsidR="43314759">
        <w:rPr>
          <w:rFonts w:ascii="Arial" w:hAnsi="Arial" w:eastAsia="Arial" w:cs="Arial"/>
        </w:rPr>
        <w:t xml:space="preserve">John appears to have a good support network </w:t>
      </w:r>
      <w:r w:rsidRPr="44D072B8" w:rsidR="1AD2FA96">
        <w:rPr>
          <w:rFonts w:ascii="Arial" w:hAnsi="Arial" w:eastAsia="Arial" w:cs="Arial"/>
        </w:rPr>
        <w:t xml:space="preserve">at home </w:t>
      </w:r>
      <w:r w:rsidRPr="199441D8" w:rsidR="43314759">
        <w:rPr>
          <w:rFonts w:ascii="Arial" w:hAnsi="Arial" w:eastAsia="Arial" w:cs="Arial"/>
        </w:rPr>
        <w:t xml:space="preserve">and when mum is unable to pick up, his auntie will. </w:t>
      </w:r>
    </w:p>
    <w:p w:rsidR="3BB13A01" w:rsidP="191B09EE" w:rsidRDefault="3BB13A01" w14:paraId="2BC1004B" w14:textId="1F462E8F">
      <w:pPr>
        <w:spacing w:line="360" w:lineRule="auto"/>
        <w:rPr>
          <w:rFonts w:ascii="Arial" w:hAnsi="Arial" w:eastAsia="Arial" w:cs="Arial"/>
          <w:color w:val="000000" w:themeColor="text1"/>
        </w:rPr>
      </w:pPr>
      <w:r w:rsidRPr="44D072B8">
        <w:rPr>
          <w:rFonts w:ascii="Arial" w:hAnsi="Arial" w:eastAsia="Arial" w:cs="Arial"/>
          <w:color w:val="000000" w:themeColor="text1"/>
        </w:rPr>
        <w:t>With John’s appearance changing over the previous month, following Wales safeguarding procedures, I have already been monitoring him closer by completing a chronology sheet. This is a document including significant events for John such as interactions with mum such as phone calls and meetings and also</w:t>
      </w:r>
      <w:r w:rsidRPr="36896A31" w:rsidR="036823A0">
        <w:rPr>
          <w:rFonts w:ascii="Arial" w:hAnsi="Arial" w:eastAsia="Arial" w:cs="Arial"/>
          <w:color w:val="000000" w:themeColor="text1"/>
        </w:rPr>
        <w:t>,</w:t>
      </w:r>
      <w:r w:rsidRPr="44D072B8">
        <w:rPr>
          <w:rFonts w:ascii="Arial" w:hAnsi="Arial" w:eastAsia="Arial" w:cs="Arial"/>
          <w:color w:val="000000" w:themeColor="text1"/>
        </w:rPr>
        <w:t xml:space="preserve"> when we are unable to get hold of mum. This also contains the concerns we have raised about John.  </w:t>
      </w:r>
      <w:r w:rsidRPr="44D072B8" w:rsidR="62D68652">
        <w:rPr>
          <w:rFonts w:ascii="Arial" w:hAnsi="Arial" w:eastAsia="Arial" w:cs="Arial"/>
          <w:color w:val="000000" w:themeColor="text1"/>
        </w:rPr>
        <w:t xml:space="preserve">  </w:t>
      </w:r>
    </w:p>
    <w:p w:rsidR="3BB13A01" w:rsidP="2EFA6805" w:rsidRDefault="3BB13A01" w14:paraId="17D91CE0" w14:textId="14BD9060">
      <w:pPr>
        <w:spacing w:line="360" w:lineRule="auto"/>
        <w:rPr>
          <w:rFonts w:ascii="Arial" w:hAnsi="Arial" w:eastAsia="Arial" w:cs="Arial"/>
          <w:color w:val="000000" w:themeColor="text1"/>
        </w:rPr>
      </w:pPr>
      <w:r w:rsidRPr="44D072B8">
        <w:rPr>
          <w:rFonts w:ascii="Arial" w:hAnsi="Arial" w:eastAsia="Arial" w:cs="Arial"/>
          <w:color w:val="000000" w:themeColor="text1"/>
        </w:rPr>
        <w:t xml:space="preserve">Being </w:t>
      </w:r>
      <w:r w:rsidRPr="192F55AF" w:rsidR="739FB7C4">
        <w:rPr>
          <w:rFonts w:ascii="Arial" w:hAnsi="Arial" w:eastAsia="Arial" w:cs="Arial"/>
          <w:color w:val="000000" w:themeColor="text1"/>
        </w:rPr>
        <w:t>John’s</w:t>
      </w:r>
      <w:r w:rsidRPr="44D072B8">
        <w:rPr>
          <w:rFonts w:ascii="Arial" w:hAnsi="Arial" w:eastAsia="Arial" w:cs="Arial"/>
          <w:color w:val="000000" w:themeColor="text1"/>
        </w:rPr>
        <w:t xml:space="preserve"> keyworker and having built a good report with him, </w:t>
      </w:r>
      <w:r w:rsidRPr="36896A31" w:rsidR="009B4E58">
        <w:rPr>
          <w:rFonts w:ascii="Arial" w:hAnsi="Arial" w:eastAsia="Arial" w:cs="Arial"/>
          <w:color w:val="000000" w:themeColor="text1"/>
        </w:rPr>
        <w:t xml:space="preserve">has </w:t>
      </w:r>
      <w:r w:rsidRPr="44D072B8">
        <w:rPr>
          <w:rFonts w:ascii="Arial" w:hAnsi="Arial" w:eastAsia="Arial" w:cs="Arial"/>
          <w:color w:val="000000" w:themeColor="text1"/>
        </w:rPr>
        <w:t>allowed me to notice changes to his behaviour and demeaner.</w:t>
      </w:r>
      <w:r w:rsidRPr="44D072B8" w:rsidR="32032A5D">
        <w:rPr>
          <w:rFonts w:ascii="Arial" w:hAnsi="Arial" w:eastAsia="Arial" w:cs="Arial"/>
          <w:color w:val="000000" w:themeColor="text1"/>
        </w:rPr>
        <w:t xml:space="preserve"> I know he has recently had a new baby sister so this could contribute to his mood. </w:t>
      </w:r>
    </w:p>
    <w:p w:rsidR="3B3EEA2D" w:rsidP="2EFA6805" w:rsidRDefault="3B3EEA2D" w14:paraId="4313C5C7" w14:textId="76EE2C46">
      <w:pPr>
        <w:spacing w:line="360" w:lineRule="auto"/>
        <w:rPr>
          <w:rFonts w:ascii="Arial" w:hAnsi="Arial" w:eastAsia="Arial" w:cs="Arial"/>
          <w:color w:val="000000" w:themeColor="text1"/>
        </w:rPr>
      </w:pPr>
      <w:r w:rsidRPr="44D072B8">
        <w:rPr>
          <w:rFonts w:ascii="Arial" w:hAnsi="Arial" w:eastAsia="Arial" w:cs="Arial"/>
          <w:color w:val="000000" w:themeColor="text1"/>
        </w:rPr>
        <w:t xml:space="preserve">One morning John came in </w:t>
      </w:r>
      <w:r w:rsidRPr="36896A31" w:rsidR="647445FE">
        <w:rPr>
          <w:rFonts w:ascii="Arial" w:hAnsi="Arial" w:eastAsia="Arial" w:cs="Arial"/>
          <w:color w:val="000000" w:themeColor="text1"/>
        </w:rPr>
        <w:t>particularly quiet</w:t>
      </w:r>
      <w:r w:rsidRPr="2DE59330" w:rsidR="6051E9A3">
        <w:rPr>
          <w:rFonts w:ascii="Arial" w:hAnsi="Arial" w:eastAsia="Arial" w:cs="Arial"/>
          <w:color w:val="000000" w:themeColor="text1"/>
        </w:rPr>
        <w:t xml:space="preserve"> </w:t>
      </w:r>
      <w:r w:rsidRPr="43AD024A" w:rsidR="610D91AA">
        <w:rPr>
          <w:rFonts w:ascii="Arial" w:hAnsi="Arial" w:eastAsia="Arial" w:cs="Arial"/>
          <w:color w:val="000000" w:themeColor="text1"/>
        </w:rPr>
        <w:t xml:space="preserve">he </w:t>
      </w:r>
      <w:r w:rsidRPr="2DE59330" w:rsidR="6051E9A3">
        <w:rPr>
          <w:rFonts w:ascii="Arial" w:hAnsi="Arial" w:eastAsia="Arial" w:cs="Arial"/>
          <w:color w:val="000000" w:themeColor="text1"/>
        </w:rPr>
        <w:t>was not</w:t>
      </w:r>
      <w:r w:rsidRPr="44D072B8">
        <w:rPr>
          <w:rFonts w:ascii="Arial" w:hAnsi="Arial" w:eastAsia="Arial" w:cs="Arial"/>
          <w:color w:val="000000" w:themeColor="text1"/>
        </w:rPr>
        <w:t xml:space="preserve"> his usual chatty, smiley, self.</w:t>
      </w:r>
      <w:r w:rsidRPr="44D072B8" w:rsidR="03811F65">
        <w:rPr>
          <w:rFonts w:ascii="Arial" w:hAnsi="Arial" w:eastAsia="Arial" w:cs="Arial"/>
          <w:color w:val="000000" w:themeColor="text1"/>
        </w:rPr>
        <w:t xml:space="preserve"> A</w:t>
      </w:r>
      <w:r w:rsidRPr="44D072B8" w:rsidR="3BB13A01">
        <w:rPr>
          <w:rFonts w:ascii="Arial" w:hAnsi="Arial" w:eastAsia="Arial" w:cs="Arial"/>
          <w:color w:val="000000" w:themeColor="text1"/>
        </w:rPr>
        <w:t>fter asking if John was happy or sad</w:t>
      </w:r>
      <w:r w:rsidRPr="44D072B8" w:rsidR="37C8392E">
        <w:rPr>
          <w:rFonts w:ascii="Arial" w:hAnsi="Arial" w:eastAsia="Arial" w:cs="Arial"/>
          <w:color w:val="000000" w:themeColor="text1"/>
        </w:rPr>
        <w:t>,</w:t>
      </w:r>
      <w:r w:rsidRPr="44D072B8" w:rsidR="3BB13A01">
        <w:rPr>
          <w:rFonts w:ascii="Arial" w:hAnsi="Arial" w:eastAsia="Arial" w:cs="Arial"/>
          <w:color w:val="000000" w:themeColor="text1"/>
        </w:rPr>
        <w:t xml:space="preserve"> he told me he was sad because ‘Mammy was shouting’.</w:t>
      </w:r>
    </w:p>
    <w:p w:rsidR="43F075B6" w:rsidP="5DB6A769" w:rsidRDefault="43F075B6" w14:paraId="21746E6F" w14:textId="3A0A5BB6">
      <w:pPr>
        <w:spacing w:line="360" w:lineRule="auto"/>
        <w:rPr>
          <w:rFonts w:ascii="Arial" w:hAnsi="Arial" w:eastAsia="Arial" w:cs="Arial"/>
          <w:color w:val="000000" w:themeColor="text1"/>
        </w:rPr>
      </w:pPr>
      <w:r w:rsidRPr="44D072B8">
        <w:rPr>
          <w:rFonts w:ascii="Arial" w:hAnsi="Arial" w:eastAsia="Arial" w:cs="Arial"/>
          <w:color w:val="000000" w:themeColor="text1"/>
        </w:rPr>
        <w:t>As this seemed to affect John</w:t>
      </w:r>
      <w:r w:rsidRPr="36896A31" w:rsidR="6CDD43EC">
        <w:rPr>
          <w:rFonts w:ascii="Arial" w:hAnsi="Arial" w:eastAsia="Arial" w:cs="Arial"/>
          <w:color w:val="000000" w:themeColor="text1"/>
        </w:rPr>
        <w:t>,</w:t>
      </w:r>
      <w:r w:rsidRPr="44D072B8">
        <w:rPr>
          <w:rFonts w:ascii="Arial" w:hAnsi="Arial" w:eastAsia="Arial" w:cs="Arial"/>
          <w:color w:val="000000" w:themeColor="text1"/>
        </w:rPr>
        <w:t xml:space="preserve"> I used the </w:t>
      </w:r>
      <w:r w:rsidRPr="44D072B8" w:rsidR="63758A00">
        <w:rPr>
          <w:rFonts w:ascii="Arial" w:hAnsi="Arial" w:eastAsia="Arial" w:cs="Arial"/>
          <w:color w:val="000000" w:themeColor="text1"/>
        </w:rPr>
        <w:t xml:space="preserve">Ted approach to gather </w:t>
      </w:r>
      <w:r w:rsidRPr="44D072B8" w:rsidR="39B27CD0">
        <w:rPr>
          <w:rFonts w:ascii="Arial" w:hAnsi="Arial" w:eastAsia="Arial" w:cs="Arial"/>
          <w:color w:val="000000" w:themeColor="text1"/>
        </w:rPr>
        <w:t xml:space="preserve">more </w:t>
      </w:r>
      <w:r w:rsidRPr="44D072B8" w:rsidR="63758A00">
        <w:rPr>
          <w:rFonts w:ascii="Arial" w:hAnsi="Arial" w:eastAsia="Arial" w:cs="Arial"/>
          <w:color w:val="000000" w:themeColor="text1"/>
        </w:rPr>
        <w:t xml:space="preserve">information. </w:t>
      </w:r>
      <w:r w:rsidRPr="44D072B8" w:rsidR="5BA3BC49">
        <w:rPr>
          <w:rFonts w:ascii="Arial" w:hAnsi="Arial" w:eastAsia="Arial" w:cs="Arial"/>
          <w:color w:val="000000" w:themeColor="text1"/>
        </w:rPr>
        <w:t xml:space="preserve">This is where </w:t>
      </w:r>
      <w:r w:rsidRPr="5124FEE2" w:rsidR="008AADAF">
        <w:rPr>
          <w:rFonts w:ascii="Arial" w:hAnsi="Arial" w:eastAsia="Arial" w:cs="Arial"/>
          <w:color w:val="000000" w:themeColor="text1"/>
        </w:rPr>
        <w:t>I</w:t>
      </w:r>
      <w:r w:rsidRPr="44D072B8" w:rsidR="5BA3BC49">
        <w:rPr>
          <w:rFonts w:ascii="Arial" w:hAnsi="Arial" w:eastAsia="Arial" w:cs="Arial"/>
          <w:color w:val="000000" w:themeColor="text1"/>
        </w:rPr>
        <w:t xml:space="preserve"> asked him to t</w:t>
      </w:r>
      <w:r w:rsidRPr="44D072B8" w:rsidR="63758A00">
        <w:rPr>
          <w:rFonts w:ascii="Arial" w:hAnsi="Arial" w:eastAsia="Arial" w:cs="Arial"/>
          <w:color w:val="000000" w:themeColor="text1"/>
        </w:rPr>
        <w:t xml:space="preserve">ell me </w:t>
      </w:r>
      <w:r w:rsidRPr="44D072B8" w:rsidR="45C5BCBC">
        <w:rPr>
          <w:rFonts w:ascii="Arial" w:hAnsi="Arial" w:eastAsia="Arial" w:cs="Arial"/>
          <w:color w:val="000000" w:themeColor="text1"/>
        </w:rPr>
        <w:t xml:space="preserve">a bit more </w:t>
      </w:r>
      <w:r w:rsidRPr="44D072B8" w:rsidR="63758A00">
        <w:rPr>
          <w:rFonts w:ascii="Arial" w:hAnsi="Arial" w:eastAsia="Arial" w:cs="Arial"/>
          <w:color w:val="000000" w:themeColor="text1"/>
        </w:rPr>
        <w:t xml:space="preserve">about it, explain a little about it, </w:t>
      </w:r>
      <w:r w:rsidRPr="44D072B8" w:rsidR="3F0C32D8">
        <w:rPr>
          <w:rFonts w:ascii="Arial" w:hAnsi="Arial" w:eastAsia="Arial" w:cs="Arial"/>
          <w:color w:val="000000" w:themeColor="text1"/>
        </w:rPr>
        <w:t xml:space="preserve">and then to </w:t>
      </w:r>
      <w:r w:rsidRPr="44D072B8" w:rsidR="63758A00">
        <w:rPr>
          <w:rFonts w:ascii="Arial" w:hAnsi="Arial" w:eastAsia="Arial" w:cs="Arial"/>
          <w:color w:val="000000" w:themeColor="text1"/>
        </w:rPr>
        <w:t xml:space="preserve">describe </w:t>
      </w:r>
      <w:r w:rsidRPr="36896A31" w:rsidR="3F4B85B0">
        <w:rPr>
          <w:rFonts w:ascii="Arial" w:hAnsi="Arial" w:eastAsia="Arial" w:cs="Arial"/>
          <w:color w:val="000000" w:themeColor="text1"/>
        </w:rPr>
        <w:t>what happened</w:t>
      </w:r>
      <w:r w:rsidRPr="36896A31" w:rsidR="04A72CDB">
        <w:rPr>
          <w:rFonts w:ascii="Arial" w:hAnsi="Arial" w:eastAsia="Arial" w:cs="Arial"/>
          <w:color w:val="000000" w:themeColor="text1"/>
        </w:rPr>
        <w:t xml:space="preserve"> to me</w:t>
      </w:r>
      <w:r w:rsidRPr="36896A31" w:rsidR="63758A00">
        <w:rPr>
          <w:rFonts w:ascii="Arial" w:hAnsi="Arial" w:eastAsia="Arial" w:cs="Arial"/>
          <w:color w:val="000000" w:themeColor="text1"/>
        </w:rPr>
        <w:t>.</w:t>
      </w:r>
      <w:r w:rsidRPr="5124FEE2" w:rsidR="343E5EEB">
        <w:rPr>
          <w:rFonts w:ascii="Arial" w:hAnsi="Arial" w:eastAsia="Arial" w:cs="Arial"/>
          <w:color w:val="000000" w:themeColor="text1"/>
        </w:rPr>
        <w:t xml:space="preserve"> I was mindful not to ask </w:t>
      </w:r>
      <w:r w:rsidRPr="735B3A09" w:rsidR="343E5EEB">
        <w:rPr>
          <w:rFonts w:ascii="Arial" w:hAnsi="Arial" w:eastAsia="Arial" w:cs="Arial"/>
          <w:color w:val="000000" w:themeColor="text1"/>
        </w:rPr>
        <w:t>any leading questions as</w:t>
      </w:r>
      <w:r w:rsidRPr="2C7E5323" w:rsidR="343E5EEB">
        <w:rPr>
          <w:rFonts w:ascii="Arial" w:hAnsi="Arial" w:eastAsia="Arial" w:cs="Arial"/>
          <w:color w:val="000000" w:themeColor="text1"/>
        </w:rPr>
        <w:t xml:space="preserve"> I needed to find out what John had experienced. </w:t>
      </w:r>
      <w:r w:rsidRPr="3D232F22" w:rsidR="343E5EEB">
        <w:rPr>
          <w:rFonts w:ascii="Arial" w:hAnsi="Arial" w:eastAsia="Arial" w:cs="Arial"/>
          <w:color w:val="000000" w:themeColor="text1"/>
        </w:rPr>
        <w:t xml:space="preserve"> </w:t>
      </w:r>
    </w:p>
    <w:p w:rsidR="63758A00" w:rsidP="5DB6A769" w:rsidRDefault="63758A00" w14:paraId="4B0A5EAF" w14:textId="63FEE923">
      <w:pPr>
        <w:spacing w:line="360" w:lineRule="auto"/>
        <w:rPr>
          <w:rFonts w:ascii="Arial" w:hAnsi="Arial" w:eastAsia="Arial" w:cs="Arial"/>
          <w:color w:val="000000" w:themeColor="text1"/>
        </w:rPr>
      </w:pPr>
      <w:r w:rsidRPr="44D072B8">
        <w:rPr>
          <w:rFonts w:ascii="Arial" w:hAnsi="Arial" w:eastAsia="Arial" w:cs="Arial"/>
          <w:color w:val="000000" w:themeColor="text1"/>
        </w:rPr>
        <w:t>After John had finished telling me what had happened,</w:t>
      </w:r>
      <w:r w:rsidRPr="44D072B8" w:rsidR="4469E0FD">
        <w:rPr>
          <w:rFonts w:ascii="Arial" w:hAnsi="Arial" w:eastAsia="Arial" w:cs="Arial"/>
          <w:color w:val="000000" w:themeColor="text1"/>
        </w:rPr>
        <w:t xml:space="preserve"> it </w:t>
      </w:r>
      <w:r w:rsidRPr="3D232F22" w:rsidR="0BAA3EF3">
        <w:rPr>
          <w:rFonts w:ascii="Arial" w:hAnsi="Arial" w:eastAsia="Arial" w:cs="Arial"/>
          <w:color w:val="000000" w:themeColor="text1"/>
        </w:rPr>
        <w:t>appeared</w:t>
      </w:r>
      <w:r w:rsidRPr="44D072B8" w:rsidR="4469E0FD">
        <w:rPr>
          <w:rFonts w:ascii="Arial" w:hAnsi="Arial" w:eastAsia="Arial" w:cs="Arial"/>
          <w:color w:val="000000" w:themeColor="text1"/>
        </w:rPr>
        <w:t xml:space="preserve"> that mum was arguing outside of the home but from what John said, the police were involved. The situation</w:t>
      </w:r>
      <w:r w:rsidRPr="44D072B8">
        <w:rPr>
          <w:rFonts w:ascii="Arial" w:hAnsi="Arial" w:eastAsia="Arial" w:cs="Arial"/>
          <w:color w:val="000000" w:themeColor="text1"/>
        </w:rPr>
        <w:t xml:space="preserve"> was documented on a cause for concern and reported to the class teacher</w:t>
      </w:r>
      <w:r w:rsidRPr="44D072B8" w:rsidR="7E52B54D">
        <w:rPr>
          <w:rFonts w:ascii="Arial" w:hAnsi="Arial" w:eastAsia="Arial" w:cs="Arial"/>
          <w:color w:val="000000" w:themeColor="text1"/>
        </w:rPr>
        <w:t xml:space="preserve"> before I reported it to the school safeguarding officer. </w:t>
      </w:r>
    </w:p>
    <w:p w:rsidRPr="00C42BF8" w:rsidR="63758A00" w:rsidP="0FC5EE56" w:rsidRDefault="759E51FD" w14:paraId="46382F71" w14:textId="6BECC40C">
      <w:pPr>
        <w:spacing w:line="360" w:lineRule="auto"/>
        <w:rPr>
          <w:rFonts w:ascii="Arial" w:hAnsi="Arial" w:eastAsia="Arial" w:cs="Arial"/>
          <w:color w:val="000000" w:themeColor="text1"/>
        </w:rPr>
      </w:pPr>
      <w:r w:rsidRPr="192F55AF">
        <w:rPr>
          <w:rFonts w:ascii="Arial" w:hAnsi="Arial" w:eastAsia="Arial" w:cs="Arial"/>
          <w:color w:val="000000" w:themeColor="text1"/>
        </w:rPr>
        <w:t>C</w:t>
      </w:r>
      <w:r w:rsidRPr="192F55AF" w:rsidR="3963F9C7">
        <w:rPr>
          <w:rFonts w:ascii="Arial" w:hAnsi="Arial" w:eastAsia="Arial" w:cs="Arial"/>
          <w:color w:val="000000" w:themeColor="text1"/>
        </w:rPr>
        <w:t>ause</w:t>
      </w:r>
      <w:r w:rsidRPr="44D072B8" w:rsidR="63758A00">
        <w:rPr>
          <w:rFonts w:ascii="Arial" w:hAnsi="Arial" w:eastAsia="Arial" w:cs="Arial"/>
          <w:color w:val="000000" w:themeColor="text1"/>
        </w:rPr>
        <w:t xml:space="preserve"> for concerns had previously been filled out due to John’s recent appearance. Fingernails dirtier, clothes smelling damp, hair not done like </w:t>
      </w:r>
      <w:r w:rsidRPr="00C42BF8" w:rsidR="63758A00">
        <w:rPr>
          <w:rFonts w:ascii="Arial" w:hAnsi="Arial" w:eastAsia="Arial" w:cs="Arial"/>
          <w:color w:val="000000" w:themeColor="text1"/>
        </w:rPr>
        <w:t>usual. From then we started to record about John’s appearance coming into class.</w:t>
      </w:r>
    </w:p>
    <w:p w:rsidRPr="00C42BF8" w:rsidR="00C056CE" w:rsidP="0FC5EE56" w:rsidRDefault="48A8DF51" w14:paraId="60CCC205" w14:textId="3C0538B4">
      <w:pPr>
        <w:spacing w:line="360" w:lineRule="auto"/>
        <w:rPr>
          <w:rFonts w:ascii="Arial" w:hAnsi="Arial" w:eastAsia="Arial" w:cs="Arial"/>
          <w:color w:val="000000" w:themeColor="text1"/>
        </w:rPr>
      </w:pPr>
      <w:r w:rsidRPr="00C42BF8">
        <w:rPr>
          <w:rFonts w:ascii="Arial" w:hAnsi="Arial" w:eastAsia="Arial" w:cs="Arial"/>
          <w:color w:val="000000" w:themeColor="text1"/>
        </w:rPr>
        <w:t>I h</w:t>
      </w:r>
      <w:r w:rsidRPr="00C42BF8" w:rsidR="6F972E02">
        <w:rPr>
          <w:rFonts w:ascii="Arial" w:hAnsi="Arial" w:eastAsia="Arial" w:cs="Arial"/>
          <w:color w:val="000000" w:themeColor="text1"/>
        </w:rPr>
        <w:t>ave</w:t>
      </w:r>
      <w:r w:rsidRPr="00C42BF8" w:rsidR="00C056CE">
        <w:rPr>
          <w:rFonts w:ascii="Arial" w:hAnsi="Arial" w:eastAsia="Arial" w:cs="Arial"/>
          <w:color w:val="000000" w:themeColor="text1"/>
        </w:rPr>
        <w:t xml:space="preserve"> been passing on progress to John’s mother but since having the baby she has appeared less interested and is doing </w:t>
      </w:r>
      <w:r w:rsidRPr="00C42BF8" w:rsidR="405D80F4">
        <w:rPr>
          <w:rFonts w:ascii="Arial" w:hAnsi="Arial" w:eastAsia="Arial" w:cs="Arial"/>
          <w:color w:val="000000" w:themeColor="text1"/>
        </w:rPr>
        <w:t>the school runs</w:t>
      </w:r>
      <w:r w:rsidRPr="00C42BF8" w:rsidR="00C056CE">
        <w:rPr>
          <w:rFonts w:ascii="Arial" w:hAnsi="Arial" w:eastAsia="Arial" w:cs="Arial"/>
          <w:color w:val="000000" w:themeColor="text1"/>
        </w:rPr>
        <w:t xml:space="preserve"> less.</w:t>
      </w:r>
      <w:r w:rsidRPr="00C42BF8" w:rsidR="07602A03">
        <w:rPr>
          <w:rFonts w:ascii="Arial" w:hAnsi="Arial" w:eastAsia="Arial" w:cs="Arial"/>
          <w:color w:val="000000" w:themeColor="text1"/>
        </w:rPr>
        <w:t xml:space="preserve"> I have also tried to address the change in John’s appearance in a sensitive way. Although mum seemed to acknowledge what was being said</w:t>
      </w:r>
      <w:r w:rsidRPr="00C42BF8" w:rsidR="68CD226E">
        <w:rPr>
          <w:rFonts w:ascii="Arial" w:hAnsi="Arial" w:eastAsia="Arial" w:cs="Arial"/>
          <w:color w:val="000000" w:themeColor="text1"/>
        </w:rPr>
        <w:t xml:space="preserve">, no change happened. </w:t>
      </w:r>
      <w:r w:rsidRPr="00C42BF8" w:rsidR="6BEECE54">
        <w:rPr>
          <w:rFonts w:ascii="Arial" w:hAnsi="Arial" w:eastAsia="Arial" w:cs="Arial"/>
          <w:color w:val="000000" w:themeColor="text1"/>
        </w:rPr>
        <w:t xml:space="preserve">She just dismissed it as the baby was not sleeping. </w:t>
      </w:r>
      <w:r w:rsidRPr="00C42BF8" w:rsidR="264D84AD">
        <w:rPr>
          <w:rFonts w:ascii="Arial" w:hAnsi="Arial" w:eastAsia="Arial" w:cs="Arial"/>
          <w:color w:val="000000" w:themeColor="text1"/>
        </w:rPr>
        <w:t xml:space="preserve">I printed off and gave her information from outside agencies that may </w:t>
      </w:r>
      <w:r w:rsidRPr="36896A31" w:rsidR="2D77B37D">
        <w:rPr>
          <w:rFonts w:ascii="Arial" w:hAnsi="Arial" w:eastAsia="Arial" w:cs="Arial"/>
          <w:color w:val="000000" w:themeColor="text1"/>
        </w:rPr>
        <w:t>have</w:t>
      </w:r>
      <w:r w:rsidRPr="36896A31" w:rsidR="264D84AD">
        <w:rPr>
          <w:rFonts w:ascii="Arial" w:hAnsi="Arial" w:eastAsia="Arial" w:cs="Arial"/>
          <w:color w:val="000000" w:themeColor="text1"/>
        </w:rPr>
        <w:t xml:space="preserve"> b</w:t>
      </w:r>
      <w:r w:rsidRPr="36896A31" w:rsidR="5F8B8112">
        <w:rPr>
          <w:rFonts w:ascii="Arial" w:hAnsi="Arial" w:eastAsia="Arial" w:cs="Arial"/>
          <w:color w:val="000000" w:themeColor="text1"/>
        </w:rPr>
        <w:t>e</w:t>
      </w:r>
      <w:r w:rsidRPr="36896A31" w:rsidR="264D84AD">
        <w:rPr>
          <w:rFonts w:ascii="Arial" w:hAnsi="Arial" w:eastAsia="Arial" w:cs="Arial"/>
          <w:color w:val="000000" w:themeColor="text1"/>
        </w:rPr>
        <w:t>e</w:t>
      </w:r>
      <w:r w:rsidRPr="36896A31" w:rsidR="5A04CCC6">
        <w:rPr>
          <w:rFonts w:ascii="Arial" w:hAnsi="Arial" w:eastAsia="Arial" w:cs="Arial"/>
          <w:color w:val="000000" w:themeColor="text1"/>
        </w:rPr>
        <w:t>n</w:t>
      </w:r>
      <w:r w:rsidRPr="00C42BF8" w:rsidR="264D84AD">
        <w:rPr>
          <w:rFonts w:ascii="Arial" w:hAnsi="Arial" w:eastAsia="Arial" w:cs="Arial"/>
          <w:color w:val="000000" w:themeColor="text1"/>
        </w:rPr>
        <w:t xml:space="preserve"> beneficial to her and </w:t>
      </w:r>
      <w:r w:rsidRPr="36896A31" w:rsidR="5EB67815">
        <w:rPr>
          <w:rFonts w:ascii="Arial" w:hAnsi="Arial" w:eastAsia="Arial" w:cs="Arial"/>
          <w:color w:val="000000" w:themeColor="text1"/>
        </w:rPr>
        <w:t>recommended</w:t>
      </w:r>
      <w:r w:rsidRPr="00C42BF8" w:rsidR="264D84AD">
        <w:rPr>
          <w:rFonts w:ascii="Arial" w:hAnsi="Arial" w:eastAsia="Arial" w:cs="Arial"/>
          <w:color w:val="000000" w:themeColor="text1"/>
        </w:rPr>
        <w:t xml:space="preserve"> support </w:t>
      </w:r>
      <w:r w:rsidRPr="36896A31" w:rsidR="7480E06A">
        <w:rPr>
          <w:rFonts w:ascii="Arial" w:hAnsi="Arial" w:eastAsia="Arial" w:cs="Arial"/>
          <w:color w:val="000000" w:themeColor="text1"/>
        </w:rPr>
        <w:t xml:space="preserve">services </w:t>
      </w:r>
      <w:r w:rsidRPr="00C42BF8" w:rsidR="264D84AD">
        <w:rPr>
          <w:rFonts w:ascii="Arial" w:hAnsi="Arial" w:eastAsia="Arial" w:cs="Arial"/>
          <w:color w:val="000000" w:themeColor="text1"/>
        </w:rPr>
        <w:t>such as families first. I explained if she had any struggles or needed advice</w:t>
      </w:r>
      <w:r w:rsidRPr="36896A31" w:rsidR="69799928">
        <w:rPr>
          <w:rFonts w:ascii="Arial" w:hAnsi="Arial" w:eastAsia="Arial" w:cs="Arial"/>
          <w:color w:val="000000" w:themeColor="text1"/>
        </w:rPr>
        <w:t>,</w:t>
      </w:r>
      <w:r w:rsidRPr="00C42BF8" w:rsidR="264D84AD">
        <w:rPr>
          <w:rFonts w:ascii="Arial" w:hAnsi="Arial" w:eastAsia="Arial" w:cs="Arial"/>
          <w:color w:val="000000" w:themeColor="text1"/>
        </w:rPr>
        <w:t xml:space="preserve"> they would be a good place to ri</w:t>
      </w:r>
      <w:r w:rsidRPr="00C42BF8" w:rsidR="21F29A41">
        <w:rPr>
          <w:rFonts w:ascii="Arial" w:hAnsi="Arial" w:eastAsia="Arial" w:cs="Arial"/>
          <w:color w:val="000000" w:themeColor="text1"/>
        </w:rPr>
        <w:t xml:space="preserve">ng as they offer a wide range of support. </w:t>
      </w:r>
      <w:r w:rsidRPr="00C42BF8" w:rsidR="6BD21229">
        <w:rPr>
          <w:rFonts w:ascii="Arial" w:hAnsi="Arial" w:eastAsia="Arial" w:cs="Arial"/>
          <w:color w:val="000000" w:themeColor="text1"/>
        </w:rPr>
        <w:t xml:space="preserve">I also suggested getting in touch with </w:t>
      </w:r>
      <w:r w:rsidRPr="00C42BF8" w:rsidR="0825D77E">
        <w:rPr>
          <w:rFonts w:ascii="Arial" w:hAnsi="Arial" w:eastAsia="Arial" w:cs="Arial"/>
          <w:color w:val="000000" w:themeColor="text1"/>
        </w:rPr>
        <w:t xml:space="preserve">her health visitor as they could give advice and help on working on sleep for the baby. </w:t>
      </w:r>
    </w:p>
    <w:p w:rsidRPr="00C42BF8" w:rsidR="00C056CE" w:rsidP="0FC5EE56" w:rsidRDefault="00C056CE" w14:paraId="2408BD1B" w14:textId="4A638EAA">
      <w:pPr>
        <w:spacing w:line="360" w:lineRule="auto"/>
        <w:rPr>
          <w:rFonts w:ascii="Arial" w:hAnsi="Arial" w:eastAsia="Arial" w:cs="Arial"/>
          <w:color w:val="000000" w:themeColor="text1"/>
        </w:rPr>
      </w:pPr>
      <w:r w:rsidRPr="00C42BF8">
        <w:rPr>
          <w:rFonts w:ascii="Arial" w:hAnsi="Arial" w:eastAsia="Arial" w:cs="Arial"/>
          <w:color w:val="000000" w:themeColor="text1"/>
        </w:rPr>
        <w:t xml:space="preserve">On the morning of the referral the teacher passed on information that the male dropping off John smelt of alcohol. We know John’s dad is not in the </w:t>
      </w:r>
      <w:r w:rsidRPr="00C42BF8" w:rsidR="00E745A0">
        <w:rPr>
          <w:rFonts w:ascii="Arial" w:hAnsi="Arial" w:eastAsia="Arial" w:cs="Arial"/>
          <w:color w:val="000000" w:themeColor="text1"/>
        </w:rPr>
        <w:t>picture,</w:t>
      </w:r>
      <w:r w:rsidRPr="00C42BF8">
        <w:rPr>
          <w:rFonts w:ascii="Arial" w:hAnsi="Arial" w:eastAsia="Arial" w:cs="Arial"/>
          <w:color w:val="000000" w:themeColor="text1"/>
        </w:rPr>
        <w:t xml:space="preserve"> </w:t>
      </w:r>
      <w:r w:rsidRPr="00C42BF8" w:rsidR="437E006C">
        <w:rPr>
          <w:rFonts w:ascii="Arial" w:hAnsi="Arial" w:eastAsia="Arial" w:cs="Arial"/>
          <w:color w:val="000000" w:themeColor="text1"/>
        </w:rPr>
        <w:t xml:space="preserve">and he is not a male we have previously seen at the setting, </w:t>
      </w:r>
      <w:r w:rsidRPr="00C42BF8">
        <w:rPr>
          <w:rFonts w:ascii="Arial" w:hAnsi="Arial" w:eastAsia="Arial" w:cs="Arial"/>
          <w:color w:val="000000" w:themeColor="text1"/>
        </w:rPr>
        <w:t xml:space="preserve">so I asked John who the male </w:t>
      </w:r>
      <w:r w:rsidRPr="00C42BF8" w:rsidR="00725203">
        <w:rPr>
          <w:rFonts w:ascii="Arial" w:hAnsi="Arial" w:eastAsia="Arial" w:cs="Arial"/>
          <w:color w:val="000000" w:themeColor="text1"/>
        </w:rPr>
        <w:t>was,</w:t>
      </w:r>
      <w:r w:rsidRPr="00C42BF8">
        <w:rPr>
          <w:rFonts w:ascii="Arial" w:hAnsi="Arial" w:eastAsia="Arial" w:cs="Arial"/>
          <w:color w:val="000000" w:themeColor="text1"/>
        </w:rPr>
        <w:t xml:space="preserve"> and he just replied ‘mammy’s friend.</w:t>
      </w:r>
      <w:r w:rsidRPr="00C42BF8" w:rsidR="7E275E8B">
        <w:rPr>
          <w:rFonts w:ascii="Arial" w:hAnsi="Arial" w:eastAsia="Arial" w:cs="Arial"/>
          <w:color w:val="000000" w:themeColor="text1"/>
        </w:rPr>
        <w:t xml:space="preserve"> </w:t>
      </w:r>
      <w:r w:rsidRPr="36896A31" w:rsidR="636E02CF">
        <w:rPr>
          <w:rFonts w:ascii="Arial" w:hAnsi="Arial" w:eastAsia="Arial" w:cs="Arial"/>
          <w:color w:val="000000" w:themeColor="text1"/>
        </w:rPr>
        <w:t>We are still unsure who this male is and the involvement he has with John and Lucy.</w:t>
      </w:r>
    </w:p>
    <w:p w:rsidR="00311CE0" w:rsidP="7AD14933" w:rsidRDefault="00311CE0" w14:paraId="357899FB" w14:textId="77777777">
      <w:pPr>
        <w:spacing w:line="360" w:lineRule="auto"/>
        <w:rPr>
          <w:rFonts w:ascii="Arial" w:hAnsi="Arial" w:eastAsia="Arial" w:cs="Arial"/>
          <w:b/>
          <w:bCs/>
          <w:color w:val="E97132" w:themeColor="accent2"/>
        </w:rPr>
      </w:pPr>
    </w:p>
    <w:p w:rsidR="00E66383" w:rsidP="7AD14933" w:rsidRDefault="6A525C7B" w14:paraId="2DF249EF" w14:textId="461BD9A0">
      <w:pPr>
        <w:spacing w:line="360" w:lineRule="auto"/>
        <w:rPr>
          <w:rFonts w:ascii="Arial" w:hAnsi="Arial" w:eastAsia="Arial" w:cs="Arial"/>
        </w:rPr>
      </w:pPr>
      <w:r w:rsidRPr="00C42BF8">
        <w:rPr>
          <w:rFonts w:ascii="Arial" w:hAnsi="Arial" w:eastAsia="Arial" w:cs="Arial"/>
          <w:b/>
          <w:bCs/>
          <w:color w:val="E97132" w:themeColor="accent2"/>
        </w:rPr>
        <w:t>Katelynn</w:t>
      </w:r>
      <w:r w:rsidRPr="00C42BF8">
        <w:rPr>
          <w:rFonts w:ascii="Arial" w:hAnsi="Arial" w:eastAsia="Arial" w:cs="Arial"/>
          <w:color w:val="E97132" w:themeColor="accent2"/>
        </w:rPr>
        <w:t xml:space="preserve">: </w:t>
      </w:r>
      <w:r w:rsidRPr="00C42BF8">
        <w:rPr>
          <w:rFonts w:ascii="Arial" w:hAnsi="Arial" w:eastAsia="Arial" w:cs="Arial"/>
        </w:rPr>
        <w:t>Caitlyn, as John’s teacher is there anything you would like to add?</w:t>
      </w:r>
    </w:p>
    <w:p w:rsidRPr="00C42BF8" w:rsidR="00F3353E" w:rsidP="7AD14933" w:rsidRDefault="00F3353E" w14:paraId="41241CDE" w14:textId="77777777">
      <w:pPr>
        <w:spacing w:line="360" w:lineRule="auto"/>
        <w:rPr>
          <w:rFonts w:ascii="Arial" w:hAnsi="Arial" w:eastAsia="Arial" w:cs="Arial"/>
          <w:color w:val="A02B93" w:themeColor="accent5"/>
        </w:rPr>
      </w:pPr>
    </w:p>
    <w:p w:rsidRPr="00311CE0" w:rsidR="00C42BF8" w:rsidP="00C42BF8" w:rsidRDefault="00C056CE" w14:paraId="5C644715" w14:textId="6455EFDA">
      <w:pPr>
        <w:spacing w:line="360" w:lineRule="auto"/>
        <w:rPr>
          <w:rFonts w:ascii="Arial" w:hAnsi="Arial" w:eastAsia="Arial" w:cs="Arial"/>
          <w:b/>
          <w:bCs/>
          <w:color w:val="A02B93" w:themeColor="accent5"/>
        </w:rPr>
      </w:pPr>
      <w:r w:rsidRPr="00C42BF8">
        <w:rPr>
          <w:rFonts w:ascii="Arial" w:hAnsi="Arial" w:eastAsia="Arial" w:cs="Arial"/>
          <w:b/>
          <w:bCs/>
          <w:color w:val="A02B93" w:themeColor="accent5"/>
        </w:rPr>
        <w:t>Cait</w:t>
      </w:r>
      <w:r w:rsidRPr="00C42BF8" w:rsidR="00AD6256">
        <w:rPr>
          <w:rFonts w:ascii="Arial" w:hAnsi="Arial" w:eastAsia="Arial" w:cs="Arial"/>
          <w:b/>
          <w:bCs/>
          <w:color w:val="A02B93" w:themeColor="accent5"/>
        </w:rPr>
        <w:t>lyn</w:t>
      </w:r>
      <w:r w:rsidRPr="00C42BF8">
        <w:rPr>
          <w:rFonts w:ascii="Arial" w:hAnsi="Arial" w:eastAsia="Arial" w:cs="Arial"/>
          <w:b/>
          <w:bCs/>
          <w:color w:val="A02B93" w:themeColor="accent5"/>
        </w:rPr>
        <w:t xml:space="preserve">: </w:t>
      </w:r>
      <w:r w:rsidRPr="00C42BF8" w:rsidR="00C42BF8">
        <w:rPr>
          <w:rFonts w:ascii="Arial" w:hAnsi="Arial" w:eastAsia="Arial" w:cs="Arial"/>
          <w:color w:val="000000" w:themeColor="text1"/>
        </w:rPr>
        <w:t xml:space="preserve">I would like to start off positively about John and mum’s engagement with the nursery. John is a confident, happy, young boy who </w:t>
      </w:r>
      <w:r w:rsidR="00FB48FD">
        <w:rPr>
          <w:rFonts w:ascii="Arial" w:hAnsi="Arial" w:eastAsia="Arial" w:cs="Arial"/>
          <w:color w:val="000000" w:themeColor="text1"/>
        </w:rPr>
        <w:t xml:space="preserve">enjoys playing with his friends and </w:t>
      </w:r>
      <w:r w:rsidRPr="00C42BF8" w:rsidR="00C42BF8">
        <w:rPr>
          <w:rFonts w:ascii="Arial" w:hAnsi="Arial" w:eastAsia="Arial" w:cs="Arial"/>
          <w:color w:val="000000" w:themeColor="text1"/>
        </w:rPr>
        <w:t xml:space="preserve">is a pleasure to teach. </w:t>
      </w:r>
    </w:p>
    <w:p w:rsidRPr="00AD6A88" w:rsidR="00C42BF8" w:rsidP="00C42BF8" w:rsidRDefault="00C42BF8" w14:paraId="0E07D557" w14:textId="63FC95D1">
      <w:pPr>
        <w:spacing w:line="360" w:lineRule="auto"/>
        <w:rPr>
          <w:rFonts w:ascii="Arial" w:hAnsi="Arial" w:eastAsia="Arial" w:cs="Arial"/>
          <w:color w:val="000000" w:themeColor="text1"/>
        </w:rPr>
      </w:pPr>
      <w:r w:rsidRPr="00C42BF8">
        <w:rPr>
          <w:rFonts w:ascii="Arial" w:hAnsi="Arial" w:eastAsia="Arial" w:cs="Arial"/>
          <w:color w:val="000000" w:themeColor="text1"/>
        </w:rPr>
        <w:t xml:space="preserve">As stated previously by my colleague, Lydia, observations are showing that he is engaged in </w:t>
      </w:r>
      <w:r w:rsidRPr="00C42BF8" w:rsidR="00DB27CE">
        <w:rPr>
          <w:rFonts w:ascii="Arial" w:hAnsi="Arial" w:eastAsia="Arial" w:cs="Arial"/>
          <w:color w:val="000000" w:themeColor="text1"/>
        </w:rPr>
        <w:t>learning</w:t>
      </w:r>
      <w:r w:rsidR="00DB27CE">
        <w:rPr>
          <w:rFonts w:ascii="Arial" w:hAnsi="Arial" w:eastAsia="Arial" w:cs="Arial"/>
          <w:color w:val="000000" w:themeColor="text1"/>
        </w:rPr>
        <w:t xml:space="preserve"> and </w:t>
      </w:r>
      <w:r w:rsidRPr="00C42BF8">
        <w:rPr>
          <w:rFonts w:ascii="Arial" w:hAnsi="Arial" w:eastAsia="Arial" w:cs="Arial"/>
          <w:color w:val="000000" w:themeColor="text1"/>
        </w:rPr>
        <w:t xml:space="preserve">reaching all of his developmental milestones. Regarding attendance, John’s </w:t>
      </w:r>
      <w:r w:rsidR="00183D2E">
        <w:rPr>
          <w:rFonts w:ascii="Arial" w:hAnsi="Arial" w:eastAsia="Arial" w:cs="Arial"/>
          <w:color w:val="000000" w:themeColor="text1"/>
        </w:rPr>
        <w:t>attendance rate is</w:t>
      </w:r>
      <w:r w:rsidRPr="00C42BF8">
        <w:rPr>
          <w:rFonts w:ascii="Arial" w:hAnsi="Arial" w:eastAsia="Arial" w:cs="Arial"/>
          <w:color w:val="000000" w:themeColor="text1"/>
        </w:rPr>
        <w:t xml:space="preserve"> currently</w:t>
      </w:r>
      <w:r w:rsidR="008E3B02">
        <w:rPr>
          <w:rFonts w:ascii="Arial" w:hAnsi="Arial" w:eastAsia="Arial" w:cs="Arial"/>
          <w:color w:val="000000" w:themeColor="text1"/>
        </w:rPr>
        <w:t xml:space="preserve"> </w:t>
      </w:r>
      <w:r w:rsidRPr="00C42BF8">
        <w:rPr>
          <w:rFonts w:ascii="Arial" w:hAnsi="Arial" w:eastAsia="Arial" w:cs="Arial"/>
          <w:color w:val="000000" w:themeColor="text1"/>
        </w:rPr>
        <w:t xml:space="preserve">98% </w:t>
      </w:r>
      <w:r w:rsidR="00183D2E">
        <w:rPr>
          <w:rFonts w:ascii="Arial" w:hAnsi="Arial" w:eastAsia="Arial" w:cs="Arial"/>
          <w:color w:val="000000" w:themeColor="text1"/>
        </w:rPr>
        <w:t>and he</w:t>
      </w:r>
      <w:r w:rsidRPr="00C42BF8">
        <w:rPr>
          <w:rFonts w:ascii="Arial" w:hAnsi="Arial" w:eastAsia="Arial" w:cs="Arial"/>
          <w:color w:val="000000" w:themeColor="text1"/>
        </w:rPr>
        <w:t xml:space="preserve"> always arrives to nursery on time. This is well above </w:t>
      </w:r>
      <w:r w:rsidR="00862E1F">
        <w:rPr>
          <w:rFonts w:ascii="Arial" w:hAnsi="Arial" w:eastAsia="Arial" w:cs="Arial"/>
          <w:color w:val="000000" w:themeColor="text1"/>
        </w:rPr>
        <w:t xml:space="preserve">the </w:t>
      </w:r>
      <w:r w:rsidRPr="00C42BF8">
        <w:rPr>
          <w:rFonts w:ascii="Arial" w:hAnsi="Arial" w:eastAsia="Arial" w:cs="Arial"/>
          <w:color w:val="000000" w:themeColor="text1"/>
        </w:rPr>
        <w:t>average for students</w:t>
      </w:r>
      <w:r w:rsidR="00183D2E">
        <w:rPr>
          <w:rFonts w:ascii="Arial" w:hAnsi="Arial" w:eastAsia="Arial" w:cs="Arial"/>
          <w:color w:val="000000" w:themeColor="text1"/>
        </w:rPr>
        <w:t>.</w:t>
      </w:r>
      <w:r w:rsidRPr="00C42BF8">
        <w:rPr>
          <w:rFonts w:ascii="Arial" w:hAnsi="Arial" w:eastAsia="Arial" w:cs="Arial"/>
          <w:color w:val="000000" w:themeColor="text1"/>
        </w:rPr>
        <w:t xml:space="preserve"> It is very clear that attendance is important to mum. Before the last month, Mum was very active in school life. She attended all meetings and came to all events she was invited to. She appeared very happy with John’s progress. Additionally, Mum took great pride in John’s appearance, and he was always dressed appropriately. </w:t>
      </w:r>
    </w:p>
    <w:p w:rsidRPr="00C42BF8" w:rsidR="00C42BF8" w:rsidP="00C42BF8" w:rsidRDefault="00C42BF8" w14:paraId="5D901384" w14:textId="49D620B8">
      <w:pPr>
        <w:spacing w:line="360" w:lineRule="auto"/>
        <w:rPr>
          <w:rFonts w:ascii="Arial" w:hAnsi="Arial" w:cs="Arial"/>
        </w:rPr>
      </w:pPr>
      <w:r w:rsidRPr="00C42BF8">
        <w:rPr>
          <w:rFonts w:ascii="Arial" w:hAnsi="Arial" w:eastAsia="Arial" w:cs="Arial"/>
          <w:color w:val="000000" w:themeColor="text1"/>
        </w:rPr>
        <w:t>However, over the last month, John’s mood has changed. During morning drop off, he is coming into nursery withdraw</w:t>
      </w:r>
      <w:r w:rsidR="00FA1A6E">
        <w:rPr>
          <w:rFonts w:ascii="Arial" w:hAnsi="Arial" w:eastAsia="Arial" w:cs="Arial"/>
          <w:color w:val="000000" w:themeColor="text1"/>
        </w:rPr>
        <w:t>n and down</w:t>
      </w:r>
      <w:r w:rsidRPr="00C42BF8">
        <w:rPr>
          <w:rFonts w:ascii="Arial" w:hAnsi="Arial" w:eastAsia="Arial" w:cs="Arial"/>
          <w:color w:val="000000" w:themeColor="text1"/>
        </w:rPr>
        <w:t>. Although, it is worth mentioning that John always comes in with a full stomach and has had breakfast before arrival.</w:t>
      </w:r>
    </w:p>
    <w:p w:rsidRPr="00C42BF8" w:rsidR="00C42BF8" w:rsidP="00C42BF8" w:rsidRDefault="00C42BF8" w14:paraId="7B498F88" w14:textId="77777777">
      <w:pPr>
        <w:spacing w:line="360" w:lineRule="auto"/>
        <w:rPr>
          <w:rFonts w:ascii="Arial" w:hAnsi="Arial" w:cs="Arial"/>
        </w:rPr>
      </w:pPr>
      <w:r w:rsidRPr="00C42BF8">
        <w:rPr>
          <w:rFonts w:ascii="Arial" w:hAnsi="Arial" w:eastAsia="Arial" w:cs="Arial"/>
          <w:color w:val="000000" w:themeColor="text1"/>
        </w:rPr>
        <w:t xml:space="preserve">Mum has also become less engaged with the nursery. We have recently had a parents evening, which all parents were invited to, to discuss how their child is progressing. I would have liked to have discussed John’s wellbeing with mum; however, she was unable to come, due to suffering with migraines. </w:t>
      </w:r>
    </w:p>
    <w:p w:rsidRPr="00C42BF8" w:rsidR="00C42BF8" w:rsidP="00C42BF8" w:rsidRDefault="00C42BF8" w14:paraId="501459C7" w14:textId="4F10A2CA">
      <w:pPr>
        <w:spacing w:line="360" w:lineRule="auto"/>
        <w:rPr>
          <w:rFonts w:ascii="Arial" w:hAnsi="Arial" w:cs="Arial"/>
        </w:rPr>
      </w:pPr>
      <w:r w:rsidRPr="00C42BF8">
        <w:rPr>
          <w:rFonts w:ascii="Arial" w:hAnsi="Arial" w:eastAsia="Arial" w:cs="Arial"/>
          <w:color w:val="000000" w:themeColor="text1"/>
        </w:rPr>
        <w:t>Since then, I have tried on many occasions to discuss these concerns with John’s mum. I have attempted to phone her; however, she has not answered the calls. Additionally, I have tried to set up a meeting to make up for the missed parent</w:t>
      </w:r>
      <w:r w:rsidR="006A1D9A">
        <w:rPr>
          <w:rFonts w:ascii="Arial" w:hAnsi="Arial" w:eastAsia="Arial" w:cs="Arial"/>
          <w:color w:val="000000" w:themeColor="text1"/>
        </w:rPr>
        <w:t>s</w:t>
      </w:r>
      <w:r w:rsidRPr="00C42BF8">
        <w:rPr>
          <w:rFonts w:ascii="Arial" w:hAnsi="Arial" w:eastAsia="Arial" w:cs="Arial"/>
          <w:color w:val="000000" w:themeColor="text1"/>
        </w:rPr>
        <w:t xml:space="preserve"> evening. However, mum was </w:t>
      </w:r>
      <w:r w:rsidR="002A4282">
        <w:rPr>
          <w:rFonts w:ascii="Arial" w:hAnsi="Arial" w:eastAsia="Arial" w:cs="Arial"/>
          <w:color w:val="000000" w:themeColor="text1"/>
        </w:rPr>
        <w:t xml:space="preserve">unable </w:t>
      </w:r>
      <w:r w:rsidRPr="00C42BF8">
        <w:rPr>
          <w:rFonts w:ascii="Arial" w:hAnsi="Arial" w:eastAsia="Arial" w:cs="Arial"/>
          <w:color w:val="000000" w:themeColor="text1"/>
        </w:rPr>
        <w:t xml:space="preserve">to come as </w:t>
      </w:r>
      <w:r w:rsidR="002A4282">
        <w:rPr>
          <w:rFonts w:ascii="Arial" w:hAnsi="Arial" w:eastAsia="Arial" w:cs="Arial"/>
          <w:color w:val="000000" w:themeColor="text1"/>
        </w:rPr>
        <w:t xml:space="preserve">she is still suffering with </w:t>
      </w:r>
      <w:r w:rsidRPr="00C42BF8">
        <w:rPr>
          <w:rFonts w:ascii="Arial" w:hAnsi="Arial" w:eastAsia="Arial" w:cs="Arial"/>
          <w:color w:val="000000" w:themeColor="text1"/>
        </w:rPr>
        <w:t>migraine</w:t>
      </w:r>
      <w:r w:rsidR="002A4282">
        <w:rPr>
          <w:rFonts w:ascii="Arial" w:hAnsi="Arial" w:eastAsia="Arial" w:cs="Arial"/>
          <w:color w:val="000000" w:themeColor="text1"/>
        </w:rPr>
        <w:t>s.</w:t>
      </w:r>
    </w:p>
    <w:p w:rsidRPr="00C42BF8" w:rsidR="00C42BF8" w:rsidP="00C42BF8" w:rsidRDefault="00C42BF8" w14:paraId="37C50D6C" w14:textId="2F91B815">
      <w:pPr>
        <w:spacing w:line="360" w:lineRule="auto"/>
        <w:rPr>
          <w:rFonts w:ascii="Arial" w:hAnsi="Arial" w:cs="Arial"/>
        </w:rPr>
      </w:pPr>
      <w:r w:rsidRPr="00C42BF8">
        <w:rPr>
          <w:rFonts w:ascii="Arial" w:hAnsi="Arial" w:eastAsia="Arial" w:cs="Arial"/>
          <w:color w:val="000000" w:themeColor="text1"/>
        </w:rPr>
        <w:t xml:space="preserve">Since then, John has been coming into school in dirty clothing, and his level of hygiene has deteriorated. This is unusual, as mum </w:t>
      </w:r>
      <w:r w:rsidR="000503E7">
        <w:rPr>
          <w:rFonts w:ascii="Arial" w:hAnsi="Arial" w:eastAsia="Arial" w:cs="Arial"/>
          <w:color w:val="000000" w:themeColor="text1"/>
        </w:rPr>
        <w:t xml:space="preserve">usually </w:t>
      </w:r>
      <w:r w:rsidRPr="00C42BF8">
        <w:rPr>
          <w:rFonts w:ascii="Arial" w:hAnsi="Arial" w:eastAsia="Arial" w:cs="Arial"/>
          <w:color w:val="000000" w:themeColor="text1"/>
        </w:rPr>
        <w:t>take</w:t>
      </w:r>
      <w:r w:rsidR="000503E7">
        <w:rPr>
          <w:rFonts w:ascii="Arial" w:hAnsi="Arial" w:eastAsia="Arial" w:cs="Arial"/>
          <w:color w:val="000000" w:themeColor="text1"/>
        </w:rPr>
        <w:t>s</w:t>
      </w:r>
      <w:r w:rsidRPr="00C42BF8">
        <w:rPr>
          <w:rFonts w:ascii="Arial" w:hAnsi="Arial" w:eastAsia="Arial" w:cs="Arial"/>
          <w:color w:val="000000" w:themeColor="text1"/>
        </w:rPr>
        <w:t xml:space="preserve"> pride in how John look</w:t>
      </w:r>
      <w:r w:rsidR="000503E7">
        <w:rPr>
          <w:rFonts w:ascii="Arial" w:hAnsi="Arial" w:eastAsia="Arial" w:cs="Arial"/>
          <w:color w:val="000000" w:themeColor="text1"/>
        </w:rPr>
        <w:t>s</w:t>
      </w:r>
      <w:r w:rsidRPr="00C42BF8">
        <w:rPr>
          <w:rFonts w:ascii="Arial" w:hAnsi="Arial" w:eastAsia="Arial" w:cs="Arial"/>
          <w:color w:val="000000" w:themeColor="text1"/>
        </w:rPr>
        <w:t>. He is now coming into nursery with stains on his clothes and is wearing inappropriate clothing for the weather. He is not bringing a coat to nursery, even when it is raining and cold. He also smel</w:t>
      </w:r>
      <w:r w:rsidR="0055680F">
        <w:rPr>
          <w:rFonts w:ascii="Arial" w:hAnsi="Arial" w:eastAsia="Arial" w:cs="Arial"/>
          <w:color w:val="000000" w:themeColor="text1"/>
        </w:rPr>
        <w:t>ls</w:t>
      </w:r>
      <w:r w:rsidRPr="00C42BF8">
        <w:rPr>
          <w:rFonts w:ascii="Arial" w:hAnsi="Arial" w:eastAsia="Arial" w:cs="Arial"/>
          <w:color w:val="000000" w:themeColor="text1"/>
        </w:rPr>
        <w:t xml:space="preserve"> stale, which is another sign to me that his uniform is not being washed. It is clear that mum is not providing adequate clothing. Due to the deterioration of John’s wellbeing, mum’s unresponsiveness to John’s emotional needs, and </w:t>
      </w:r>
      <w:r w:rsidR="00E55CA0">
        <w:rPr>
          <w:rFonts w:ascii="Arial" w:hAnsi="Arial" w:eastAsia="Arial" w:cs="Arial"/>
          <w:color w:val="000000" w:themeColor="text1"/>
        </w:rPr>
        <w:t xml:space="preserve">the </w:t>
      </w:r>
      <w:r w:rsidRPr="00C42BF8">
        <w:rPr>
          <w:rFonts w:ascii="Arial" w:hAnsi="Arial" w:eastAsia="Arial" w:cs="Arial"/>
          <w:color w:val="000000" w:themeColor="text1"/>
        </w:rPr>
        <w:t xml:space="preserve">changes to his appearance, I am concerned that this could be neglect. </w:t>
      </w:r>
    </w:p>
    <w:p w:rsidRPr="00C42BF8" w:rsidR="00C42BF8" w:rsidP="00C42BF8" w:rsidRDefault="00C42BF8" w14:paraId="1DA0B1D1" w14:textId="77777777">
      <w:pPr>
        <w:spacing w:line="360" w:lineRule="auto"/>
        <w:rPr>
          <w:rFonts w:ascii="Arial" w:hAnsi="Arial" w:cs="Arial"/>
        </w:rPr>
      </w:pPr>
      <w:r w:rsidRPr="00C42BF8">
        <w:rPr>
          <w:rFonts w:ascii="Arial" w:hAnsi="Arial" w:eastAsia="Arial" w:cs="Arial"/>
          <w:color w:val="000000" w:themeColor="text1"/>
        </w:rPr>
        <w:t>This is making me worried for the newborn baby at home, as I have a duty of care to safeguard all children in the household, not only John. Although, it is clear to me that mum is struggling after the birth of her new child, it is my duty to report this suspected neglect to the school’s designated safeguarding officer.</w:t>
      </w:r>
    </w:p>
    <w:p w:rsidRPr="00C42BF8" w:rsidR="00C42BF8" w:rsidP="00C42BF8" w:rsidRDefault="00C42BF8" w14:paraId="38D260A3" w14:textId="12F4BEAF">
      <w:pPr>
        <w:spacing w:line="360" w:lineRule="auto"/>
        <w:rPr>
          <w:rFonts w:ascii="Arial" w:hAnsi="Arial" w:cs="Arial"/>
        </w:rPr>
      </w:pPr>
      <w:r w:rsidRPr="00C42BF8">
        <w:rPr>
          <w:rFonts w:ascii="Arial" w:hAnsi="Arial" w:eastAsia="Arial" w:cs="Arial"/>
          <w:color w:val="000000" w:themeColor="text1"/>
        </w:rPr>
        <w:t xml:space="preserve">On the morning of the referral, I was very concerned about John and his </w:t>
      </w:r>
      <w:r w:rsidR="003F0D55">
        <w:rPr>
          <w:rFonts w:ascii="Arial" w:hAnsi="Arial" w:eastAsia="Arial" w:cs="Arial"/>
          <w:color w:val="000000" w:themeColor="text1"/>
        </w:rPr>
        <w:t>baby</w:t>
      </w:r>
      <w:r w:rsidRPr="00C42BF8">
        <w:rPr>
          <w:rFonts w:ascii="Arial" w:hAnsi="Arial" w:eastAsia="Arial" w:cs="Arial"/>
          <w:color w:val="000000" w:themeColor="text1"/>
        </w:rPr>
        <w:t xml:space="preserve"> sister. </w:t>
      </w:r>
      <w:r w:rsidR="00F7100B">
        <w:rPr>
          <w:rFonts w:ascii="Arial" w:hAnsi="Arial" w:eastAsia="Arial" w:cs="Arial"/>
          <w:color w:val="000000" w:themeColor="text1"/>
        </w:rPr>
        <w:t>A</w:t>
      </w:r>
      <w:r w:rsidRPr="00C42BF8">
        <w:rPr>
          <w:rFonts w:ascii="Arial" w:hAnsi="Arial" w:eastAsia="Arial" w:cs="Arial"/>
          <w:color w:val="000000" w:themeColor="text1"/>
        </w:rPr>
        <w:t>n unknown male brought John to the setting, and he smelt heavily of alcohol. I am concerned that this male drove to the nursery under the influence. John was very withdrawn</w:t>
      </w:r>
      <w:r w:rsidR="008C4D25">
        <w:rPr>
          <w:rFonts w:ascii="Arial" w:hAnsi="Arial" w:eastAsia="Arial" w:cs="Arial"/>
          <w:color w:val="000000" w:themeColor="text1"/>
        </w:rPr>
        <w:t xml:space="preserve"> coming in</w:t>
      </w:r>
      <w:r w:rsidRPr="00C42BF8">
        <w:rPr>
          <w:rFonts w:ascii="Arial" w:hAnsi="Arial" w:eastAsia="Arial" w:cs="Arial"/>
          <w:color w:val="000000" w:themeColor="text1"/>
        </w:rPr>
        <w:t xml:space="preserve">, and I made my colleague, Lydia aware of this unknown male. I am concerned not only about John, but also of the newborn baby in the household. </w:t>
      </w:r>
    </w:p>
    <w:p w:rsidR="00F3353E" w:rsidP="00FB7AAB" w:rsidRDefault="00C42BF8" w14:paraId="629D9661" w14:textId="0A2B098E">
      <w:pPr>
        <w:spacing w:line="360" w:lineRule="auto"/>
        <w:rPr>
          <w:rFonts w:ascii="Arial" w:hAnsi="Arial" w:eastAsia="Arial" w:cs="Arial"/>
          <w:color w:val="000000" w:themeColor="text1"/>
        </w:rPr>
      </w:pPr>
      <w:r w:rsidRPr="00C42BF8">
        <w:rPr>
          <w:rFonts w:ascii="Arial" w:hAnsi="Arial" w:eastAsia="Arial" w:cs="Arial"/>
          <w:color w:val="000000" w:themeColor="text1"/>
        </w:rPr>
        <w:t>This unknown male, smelling of alcohol is a serious safeguarding concern and has led to me reporting this to the designated safeguarding officer. All reports made</w:t>
      </w:r>
      <w:r w:rsidR="00D351D1">
        <w:rPr>
          <w:rFonts w:ascii="Arial" w:hAnsi="Arial" w:eastAsia="Arial" w:cs="Arial"/>
          <w:color w:val="000000" w:themeColor="text1"/>
        </w:rPr>
        <w:t xml:space="preserve"> </w:t>
      </w:r>
      <w:r w:rsidRPr="00C42BF8">
        <w:rPr>
          <w:rFonts w:ascii="Arial" w:hAnsi="Arial" w:eastAsia="Arial" w:cs="Arial"/>
          <w:color w:val="000000" w:themeColor="text1"/>
        </w:rPr>
        <w:t>resulted in a single point of contact referral being made that day.</w:t>
      </w:r>
    </w:p>
    <w:p w:rsidR="00C056CE" w:rsidP="00FB7AAB" w:rsidRDefault="563D2C23" w14:paraId="6EB53A3F" w14:textId="0EAECA8F">
      <w:pPr>
        <w:spacing w:line="360" w:lineRule="auto"/>
        <w:rPr>
          <w:rFonts w:ascii="Arial" w:hAnsi="Arial" w:eastAsia="Arial" w:cs="Arial"/>
          <w:color w:val="000000" w:themeColor="text1"/>
        </w:rPr>
      </w:pPr>
      <w:r w:rsidRPr="7AD14933">
        <w:rPr>
          <w:rFonts w:ascii="Arial" w:hAnsi="Arial" w:eastAsia="Arial" w:cs="Arial"/>
          <w:b/>
          <w:bCs/>
          <w:color w:val="E97132" w:themeColor="accent2"/>
        </w:rPr>
        <w:t>Katelynn</w:t>
      </w:r>
      <w:r w:rsidRPr="7AD14933">
        <w:rPr>
          <w:rFonts w:ascii="Arial" w:hAnsi="Arial" w:eastAsia="Arial" w:cs="Arial"/>
          <w:color w:val="E97132" w:themeColor="accent2"/>
        </w:rPr>
        <w:t xml:space="preserve">: </w:t>
      </w:r>
      <w:r w:rsidRPr="7AD14933">
        <w:rPr>
          <w:rFonts w:ascii="Arial" w:hAnsi="Arial" w:eastAsia="Arial" w:cs="Arial"/>
        </w:rPr>
        <w:t>Charlie, is there anything you have noticed during your visits</w:t>
      </w:r>
      <w:r w:rsidRPr="7AD14933" w:rsidR="724A4176">
        <w:rPr>
          <w:rFonts w:ascii="Arial" w:hAnsi="Arial" w:eastAsia="Arial" w:cs="Arial"/>
        </w:rPr>
        <w:t xml:space="preserve"> that might be relevant to the case</w:t>
      </w:r>
      <w:r w:rsidRPr="7AD14933" w:rsidR="3481B5EC">
        <w:rPr>
          <w:rFonts w:ascii="Arial" w:hAnsi="Arial" w:eastAsia="Arial" w:cs="Arial"/>
        </w:rPr>
        <w:t>?</w:t>
      </w:r>
    </w:p>
    <w:p w:rsidRPr="003F77A9" w:rsidR="00FB7AAB" w:rsidP="058509BB" w:rsidRDefault="006A6080" w14:paraId="6E6F57F3" w14:textId="57890FA4">
      <w:pPr>
        <w:spacing w:line="360" w:lineRule="auto"/>
        <w:rPr>
          <w:rFonts w:ascii="Arial Nova" w:hAnsi="Arial Nova" w:eastAsia="Arial Nova" w:cs="Arial Nova"/>
          <w:color w:val="000000" w:themeColor="text1"/>
        </w:rPr>
      </w:pPr>
      <w:r w:rsidRPr="058509BB">
        <w:rPr>
          <w:rFonts w:ascii="Arial" w:hAnsi="Arial" w:eastAsia="Arial" w:cs="Arial"/>
          <w:b/>
          <w:bCs/>
          <w:color w:val="FF0000"/>
        </w:rPr>
        <w:t>Charlie</w:t>
      </w:r>
      <w:r w:rsidRPr="058509BB">
        <w:rPr>
          <w:rFonts w:ascii="Arial" w:hAnsi="Arial" w:eastAsia="Arial" w:cs="Arial"/>
          <w:color w:val="FF0000"/>
        </w:rPr>
        <w:t xml:space="preserve">: </w:t>
      </w:r>
      <w:r w:rsidRPr="058509BB" w:rsidR="190D88B5">
        <w:rPr>
          <w:rFonts w:ascii="Arial Nova" w:hAnsi="Arial Nova" w:eastAsia="Arial Nova" w:cs="Arial Nova"/>
          <w:color w:val="000000" w:themeColor="text1"/>
        </w:rPr>
        <w:t xml:space="preserve">I have been visiting the family frequently as part of ongoing support and routine health visitor inspections. I was concerned because Lucy's mother appeared to be experiencing postpartum depression at the time of Lucy's birth. We worked together to give her the care and assistance she needed, and she appeared to be getting better.  Until recently, there have been no major issues with children's development or safety. During my prior visits, John seemed content, engaged, and on track to meet developmental milestones, while Lucy seemed happy and healthy. </w:t>
      </w:r>
    </w:p>
    <w:p w:rsidRPr="003F77A9" w:rsidR="00FB7AAB" w:rsidP="00FB7AAB" w:rsidRDefault="190D88B5" w14:paraId="229EEB6A" w14:textId="6D49FE9C">
      <w:pPr>
        <w:spacing w:line="360" w:lineRule="auto"/>
      </w:pPr>
      <w:r w:rsidRPr="058509BB">
        <w:rPr>
          <w:rFonts w:ascii="Arial Nova" w:hAnsi="Arial Nova" w:eastAsia="Arial Nova" w:cs="Arial Nova"/>
          <w:color w:val="000000" w:themeColor="text1"/>
        </w:rPr>
        <w:t>However, I've noticed an obvious change in John's behaviour during more recent visits. He seems less interested in play and conversation, has grown withdrawn, and displays signs of worry and frustration. Additionally, he has become less social during these visits and has become more prone to emotional outbursts when participating in group activities. These alterations sparked worries regarding his emotional well-being and potential stress at home.</w:t>
      </w:r>
    </w:p>
    <w:p w:rsidRPr="00E35F42" w:rsidR="5617608E" w:rsidP="00E35F42" w:rsidRDefault="5617608E" w14:paraId="667BB829" w14:textId="1752840C">
      <w:pPr>
        <w:spacing w:line="360" w:lineRule="auto"/>
        <w:rPr>
          <w:rFonts w:ascii="Arial" w:hAnsi="Arial" w:cs="Arial"/>
        </w:rPr>
      </w:pPr>
      <w:r w:rsidRPr="67E69CAE">
        <w:rPr>
          <w:rFonts w:ascii="Arial Nova" w:hAnsi="Arial Nova" w:eastAsia="Arial Nova" w:cs="Arial Nova"/>
          <w:color w:val="000000" w:themeColor="text1"/>
        </w:rPr>
        <w:t xml:space="preserve">Furthermore, I have also observed a decline in children's home condition. I have </w:t>
      </w:r>
      <w:r w:rsidRPr="00E35F42">
        <w:rPr>
          <w:rFonts w:ascii="Arial" w:hAnsi="Arial" w:eastAsia="Arial Nova" w:cs="Arial"/>
          <w:color w:val="000000" w:themeColor="text1"/>
        </w:rPr>
        <w:t>noticed the home is appearing uncleanlier every visit, my most recent visit there was empty packets of food, wet wipes and dirty nappies scattered around the floor, as well as a pile up of dirty dishes in the kitchen. Both children’s general cleanliness has been lacking, John and Lucy seem to have been wearing unclean or damaged clothes on multiple recent visits. This shift has remained steady throughout time.</w:t>
      </w:r>
    </w:p>
    <w:p w:rsidRPr="00E35F42" w:rsidR="14A591E9" w:rsidP="00E35F42" w:rsidRDefault="14A591E9" w14:paraId="4AF452DE" w14:textId="361AC0C4">
      <w:pPr>
        <w:spacing w:line="360" w:lineRule="auto"/>
        <w:rPr>
          <w:rFonts w:ascii="Arial" w:hAnsi="Arial" w:cs="Arial"/>
        </w:rPr>
      </w:pPr>
      <w:r w:rsidRPr="00E35F42">
        <w:rPr>
          <w:rFonts w:ascii="Arial" w:hAnsi="Arial" w:eastAsia="Arial Nova" w:cs="Arial"/>
          <w:color w:val="000000" w:themeColor="text1"/>
        </w:rPr>
        <w:t>The past month, I have observed that John has grown withdrawn and unresponsive in certain situations at home. John frequently avoids making eye contact during conversations with me and speaks very little. He no longer plays as enthusiastically as he used to, instead of interacting with toys, he now prefers to sit by himself during my visits. In comparison to his prior behaviour, John's attention span has drastically dropped, he seems to find it difficult to focus on basic tasks at home.</w:t>
      </w:r>
    </w:p>
    <w:p w:rsidRPr="00E35F42" w:rsidR="57427D92" w:rsidP="00E35F42" w:rsidRDefault="57427D92" w14:paraId="2821B613" w14:textId="7F05EB46">
      <w:pPr>
        <w:spacing w:line="360" w:lineRule="auto"/>
        <w:rPr>
          <w:rFonts w:ascii="Arial" w:hAnsi="Arial" w:cs="Arial"/>
        </w:rPr>
      </w:pPr>
      <w:r w:rsidRPr="00E35F42">
        <w:rPr>
          <w:rFonts w:ascii="Arial" w:hAnsi="Arial" w:eastAsia="Arial Nova" w:cs="Arial"/>
          <w:color w:val="000000" w:themeColor="text1"/>
        </w:rPr>
        <w:t>John's key worker, Lydia, and I have also had a separate conversation about the behavioural changes he has shown in recent months. She confirmed that his overall engagement in the early years setting, seems to have not changed but has been a definite decline in John's appearance and overall hygiene.</w:t>
      </w:r>
    </w:p>
    <w:p w:rsidRPr="00E35F42" w:rsidR="57427D92" w:rsidP="00E35F42" w:rsidRDefault="57427D92" w14:paraId="29A74DC0" w14:textId="7ADAE3EE">
      <w:pPr>
        <w:spacing w:line="360" w:lineRule="auto"/>
        <w:rPr>
          <w:rFonts w:ascii="Arial" w:hAnsi="Arial" w:eastAsia="Arial Nova" w:cs="Arial"/>
          <w:color w:val="000000" w:themeColor="text1"/>
        </w:rPr>
      </w:pPr>
      <w:r w:rsidRPr="00E35F42">
        <w:rPr>
          <w:rFonts w:ascii="Arial" w:hAnsi="Arial" w:eastAsia="Arial Nova" w:cs="Arial"/>
          <w:color w:val="000000" w:themeColor="text1"/>
        </w:rPr>
        <w:t>These alterations raise the possibility that John is going through feelings of anxiety or unstable surroundings in his family home. Given his young age, this kind of behavioural regression frequently indicates challenges at home, changes to routines, or exposure to stresses that he might not be able to express.</w:t>
      </w:r>
    </w:p>
    <w:p w:rsidRPr="00E35F42" w:rsidR="57427D92" w:rsidP="00E35F42" w:rsidRDefault="57427D92" w14:paraId="154C1642" w14:textId="243F4CCE">
      <w:pPr>
        <w:spacing w:line="360" w:lineRule="auto"/>
        <w:rPr>
          <w:rFonts w:ascii="Arial" w:hAnsi="Arial" w:cs="Arial"/>
        </w:rPr>
      </w:pPr>
      <w:r w:rsidRPr="00E35F42">
        <w:rPr>
          <w:rFonts w:ascii="Arial" w:hAnsi="Arial" w:eastAsia="Arial Nova" w:cs="Arial"/>
          <w:color w:val="000000" w:themeColor="text1"/>
        </w:rPr>
        <w:t>Lydia also informed me that an unknown intoxicated male had recently been seen dropping off John to the school grounds, I believe this is the same male spotted at the home visits.</w:t>
      </w:r>
    </w:p>
    <w:p w:rsidRPr="00E35F42" w:rsidR="775400A4" w:rsidP="00E35F42" w:rsidRDefault="775400A4" w14:paraId="5BAC7F7E" w14:textId="7DB799B7">
      <w:pPr>
        <w:spacing w:line="360" w:lineRule="auto"/>
        <w:rPr>
          <w:rFonts w:ascii="Arial" w:hAnsi="Arial" w:eastAsia="Arial" w:cs="Arial"/>
        </w:rPr>
      </w:pPr>
      <w:r w:rsidRPr="00E35F42">
        <w:rPr>
          <w:rFonts w:ascii="Arial" w:hAnsi="Arial" w:eastAsia="Arial Nova" w:cs="Arial"/>
          <w:color w:val="000000" w:themeColor="text1"/>
        </w:rPr>
        <w:t>I recently arranged a visit at John and Lucy’s home. Their mother and I discussed</w:t>
      </w:r>
      <w:r w:rsidR="00A77714">
        <w:rPr>
          <w:rFonts w:ascii="Arial" w:hAnsi="Arial" w:eastAsia="Arial Nova" w:cs="Arial"/>
          <w:color w:val="000000" w:themeColor="text1"/>
        </w:rPr>
        <w:t xml:space="preserve"> </w:t>
      </w:r>
      <w:r w:rsidRPr="00E35F42">
        <w:rPr>
          <w:rFonts w:ascii="Arial" w:hAnsi="Arial" w:eastAsia="Arial Nova" w:cs="Arial"/>
          <w:color w:val="000000" w:themeColor="text1"/>
        </w:rPr>
        <w:t>my concerns regarding the children and their home. She did not, however, provide any information regarding adjustments to family conditions or provide an explanation for the new developments. Throughout the conversation, she came across as quite condescending and her mood seemed low. I have noted recurring indicators of low mood and emotional exhaustion down, due to her previous experience of postnatal depression, I believe she is showing clear signs to be suffering again</w:t>
      </w:r>
      <w:r w:rsidRPr="00E35F42" w:rsidR="1DF285E8">
        <w:rPr>
          <w:rFonts w:ascii="Arial" w:hAnsi="Arial" w:eastAsia="Arial Nova" w:cs="Arial"/>
          <w:color w:val="000000" w:themeColor="text1"/>
        </w:rPr>
        <w:t xml:space="preserve"> </w:t>
      </w:r>
      <w:r w:rsidRPr="00E35F42" w:rsidR="1DF285E8">
        <w:rPr>
          <w:rFonts w:ascii="Arial" w:hAnsi="Arial" w:eastAsia="Arial" w:cs="Arial"/>
        </w:rPr>
        <w:t>as well as the stressors of being a single mother of two young children.</w:t>
      </w:r>
    </w:p>
    <w:p w:rsidRPr="00E35F42" w:rsidR="76208AEE" w:rsidP="00E35F42" w:rsidRDefault="775400A4" w14:paraId="5D8CC3B2" w14:textId="67F0AB3E">
      <w:pPr>
        <w:spacing w:line="360" w:lineRule="auto"/>
        <w:rPr>
          <w:rFonts w:ascii="Arial" w:hAnsi="Arial" w:eastAsia="Arial Nova" w:cs="Arial"/>
          <w:color w:val="000000" w:themeColor="text1"/>
        </w:rPr>
      </w:pPr>
      <w:r w:rsidRPr="00E35F42">
        <w:rPr>
          <w:rFonts w:ascii="Arial" w:hAnsi="Arial" w:eastAsia="Arial Nova" w:cs="Arial"/>
          <w:color w:val="000000" w:themeColor="text1"/>
        </w:rPr>
        <w:t>Following this I have noted all concerns about John, Lucy and their family to keep as evidence and I advised her to seek a review from her GP to ensure her mental health needs could be appropriately assessed and supported.</w:t>
      </w:r>
    </w:p>
    <w:p w:rsidRPr="00E35F42" w:rsidR="707DE393" w:rsidP="00E35F42" w:rsidRDefault="707DE393" w14:paraId="308D4C49" w14:textId="03024319">
      <w:pPr>
        <w:spacing w:line="360" w:lineRule="auto"/>
        <w:rPr>
          <w:rFonts w:ascii="Arial" w:hAnsi="Arial" w:eastAsia="Arial" w:cs="Arial"/>
          <w:color w:val="FF0000"/>
        </w:rPr>
      </w:pPr>
    </w:p>
    <w:p w:rsidRPr="00E35F42" w:rsidR="006A6080" w:rsidP="00E35F42" w:rsidRDefault="37D0A819" w14:paraId="372EEDA6" w14:textId="6F08A857">
      <w:pPr>
        <w:spacing w:line="360" w:lineRule="auto"/>
        <w:rPr>
          <w:rFonts w:ascii="Arial" w:hAnsi="Arial" w:eastAsia="Arial" w:cs="Arial"/>
          <w:color w:val="000000" w:themeColor="text1"/>
        </w:rPr>
      </w:pPr>
      <w:r w:rsidRPr="4503BC1E">
        <w:rPr>
          <w:rFonts w:ascii="Arial" w:hAnsi="Arial" w:eastAsia="Arial" w:cs="Arial"/>
          <w:b/>
          <w:bCs/>
          <w:color w:val="E97132" w:themeColor="accent2"/>
        </w:rPr>
        <w:t>Katelynn</w:t>
      </w:r>
      <w:r w:rsidRPr="4503BC1E">
        <w:rPr>
          <w:rFonts w:ascii="Arial" w:hAnsi="Arial" w:eastAsia="Arial" w:cs="Arial"/>
          <w:color w:val="E97132" w:themeColor="accent2"/>
        </w:rPr>
        <w:t xml:space="preserve">: </w:t>
      </w:r>
      <w:r w:rsidRPr="4503BC1E">
        <w:rPr>
          <w:rFonts w:ascii="Arial" w:hAnsi="Arial" w:eastAsia="Arial" w:cs="Arial"/>
        </w:rPr>
        <w:t xml:space="preserve">We will now move on to the situation involving John’s mother and a </w:t>
      </w:r>
      <w:r w:rsidRPr="4503BC1E" w:rsidR="00156E4F">
        <w:rPr>
          <w:rFonts w:ascii="Arial" w:hAnsi="Arial" w:eastAsia="Arial" w:cs="Arial"/>
        </w:rPr>
        <w:t>neighbour</w:t>
      </w:r>
      <w:r w:rsidRPr="4503BC1E">
        <w:rPr>
          <w:rFonts w:ascii="Arial" w:hAnsi="Arial" w:eastAsia="Arial" w:cs="Arial"/>
        </w:rPr>
        <w:t xml:space="preserve">. The </w:t>
      </w:r>
      <w:r w:rsidRPr="4503BC1E" w:rsidR="0500B29E">
        <w:rPr>
          <w:rFonts w:ascii="Arial" w:hAnsi="Arial" w:eastAsia="Arial" w:cs="Arial"/>
        </w:rPr>
        <w:t>neighbour spoke with Kat</w:t>
      </w:r>
      <w:r w:rsidRPr="4503BC1E" w:rsidR="4E6FD1DC">
        <w:rPr>
          <w:rFonts w:ascii="Arial" w:hAnsi="Arial" w:eastAsia="Arial" w:cs="Arial"/>
        </w:rPr>
        <w:t xml:space="preserve">rina </w:t>
      </w:r>
      <w:r w:rsidRPr="4503BC1E" w:rsidR="0500B29E">
        <w:rPr>
          <w:rFonts w:ascii="Arial" w:hAnsi="Arial" w:eastAsia="Arial" w:cs="Arial"/>
        </w:rPr>
        <w:t>and</w:t>
      </w:r>
      <w:r w:rsidRPr="4503BC1E">
        <w:rPr>
          <w:rFonts w:ascii="Arial" w:hAnsi="Arial" w:eastAsia="Arial" w:cs="Arial"/>
        </w:rPr>
        <w:t xml:space="preserve"> gave a statem</w:t>
      </w:r>
      <w:r w:rsidRPr="4503BC1E" w:rsidR="2E0F266A">
        <w:rPr>
          <w:rFonts w:ascii="Arial" w:hAnsi="Arial" w:eastAsia="Arial" w:cs="Arial"/>
        </w:rPr>
        <w:t xml:space="preserve">ent </w:t>
      </w:r>
      <w:r w:rsidRPr="4503BC1E">
        <w:rPr>
          <w:rFonts w:ascii="Arial" w:hAnsi="Arial" w:eastAsia="Arial" w:cs="Arial"/>
        </w:rPr>
        <w:t>regarding what ha</w:t>
      </w:r>
      <w:r w:rsidRPr="4503BC1E" w:rsidR="1C2C9D5E">
        <w:rPr>
          <w:rFonts w:ascii="Arial" w:hAnsi="Arial" w:eastAsia="Arial" w:cs="Arial"/>
        </w:rPr>
        <w:t>ppened</w:t>
      </w:r>
      <w:r w:rsidRPr="4503BC1E" w:rsidR="0A9B4E7F">
        <w:rPr>
          <w:rFonts w:ascii="Arial" w:hAnsi="Arial" w:eastAsia="Arial" w:cs="Arial"/>
        </w:rPr>
        <w:t>. If you would like to share the details of this Kat?</w:t>
      </w:r>
    </w:p>
    <w:p w:rsidRPr="00E35F42" w:rsidR="00567323" w:rsidP="00E35F42" w:rsidRDefault="00567323" w14:paraId="6DFC8142" w14:textId="77777777">
      <w:pPr>
        <w:spacing w:line="360" w:lineRule="auto"/>
        <w:rPr>
          <w:rFonts w:ascii="Arial" w:hAnsi="Arial" w:eastAsia="Arial" w:cs="Arial"/>
          <w:b/>
          <w:color w:val="4C94D8" w:themeColor="text2" w:themeTint="80"/>
        </w:rPr>
      </w:pPr>
    </w:p>
    <w:p w:rsidRPr="006D5A29" w:rsidR="168205CC" w:rsidP="0020473E" w:rsidRDefault="006A6080" w14:paraId="61EBE1BD" w14:textId="34F7F139">
      <w:pPr>
        <w:spacing w:line="360" w:lineRule="auto"/>
        <w:rPr>
          <w:rFonts w:ascii="Arial" w:hAnsi="Arial" w:eastAsia="Arial" w:cs="Arial"/>
          <w:color w:val="4C94D8" w:themeColor="text2" w:themeTint="80"/>
        </w:rPr>
      </w:pPr>
      <w:r w:rsidRPr="00E35F42">
        <w:rPr>
          <w:rFonts w:ascii="Arial" w:hAnsi="Arial" w:eastAsia="Arial" w:cs="Arial"/>
          <w:b/>
          <w:color w:val="4C94D8" w:themeColor="text2" w:themeTint="80"/>
        </w:rPr>
        <w:t>Kat</w:t>
      </w:r>
      <w:r w:rsidRPr="00E35F42">
        <w:rPr>
          <w:rFonts w:ascii="Arial" w:hAnsi="Arial" w:eastAsia="Arial" w:cs="Arial"/>
          <w:color w:val="4C94D8" w:themeColor="text2" w:themeTint="80"/>
        </w:rPr>
        <w:t xml:space="preserve">: </w:t>
      </w:r>
      <w:r w:rsidRPr="0020473E" w:rsidR="168205CC">
        <w:rPr>
          <w:rFonts w:ascii="Arial" w:hAnsi="Arial" w:cs="Arial"/>
        </w:rPr>
        <w:t>I was called on a domestic dispute going on between a neighbour and the mother of John. When I arrived, the altercation had already come to an end, so I went to the neighbour’s house for a statement before going to see the mother of John and Lucy.</w:t>
      </w:r>
    </w:p>
    <w:p w:rsidRPr="0020473E" w:rsidR="168205CC" w:rsidP="0020473E" w:rsidRDefault="168205CC" w14:paraId="74572333" w14:textId="77777777">
      <w:pPr>
        <w:spacing w:line="360" w:lineRule="auto"/>
        <w:rPr>
          <w:rFonts w:ascii="Arial" w:hAnsi="Arial" w:cs="Arial"/>
        </w:rPr>
      </w:pPr>
      <w:r w:rsidRPr="0020473E">
        <w:rPr>
          <w:rFonts w:ascii="Arial" w:hAnsi="Arial" w:cs="Arial"/>
        </w:rPr>
        <w:t xml:space="preserve">It was made clear that the mother did not seem in mentally the best place according to the neighbour, the dispute started over the neighbour offering support to the mother, as her children look unkempt. The mother seemed to have gotten offended over this offer and that’s when the dispute started. There was no physical aggression as stated by the neighbour however, there was verbal aggression on both sides, and the children were present at the time.  </w:t>
      </w:r>
    </w:p>
    <w:p w:rsidRPr="0020473E" w:rsidR="168205CC" w:rsidP="0020473E" w:rsidRDefault="168205CC" w14:paraId="256D46AB" w14:textId="77777777">
      <w:pPr>
        <w:spacing w:line="360" w:lineRule="auto"/>
        <w:rPr>
          <w:rFonts w:ascii="Arial" w:hAnsi="Arial" w:cs="Arial"/>
        </w:rPr>
      </w:pPr>
      <w:r w:rsidRPr="0020473E">
        <w:rPr>
          <w:rFonts w:ascii="Arial" w:hAnsi="Arial" w:cs="Arial"/>
        </w:rPr>
        <w:t xml:space="preserve">When arriving at the home of John, Lucy and his mother, the mother seemed withdrawn and unwilling to communicate, the children (John and Lucy) seemed quite upset and were not very hygienic. The environment was not clean, there were dishes piled up in the sink, and there were many toys scattered around the home, washing was starting to pile up, which generally is a sign of Post natal depression. </w:t>
      </w:r>
    </w:p>
    <w:p w:rsidRPr="0020473E" w:rsidR="168205CC" w:rsidP="0020473E" w:rsidRDefault="168205CC" w14:paraId="3DA0C1F6" w14:textId="77777777">
      <w:pPr>
        <w:spacing w:line="360" w:lineRule="auto"/>
        <w:rPr>
          <w:rFonts w:ascii="Arial" w:hAnsi="Arial" w:cs="Arial"/>
        </w:rPr>
      </w:pPr>
      <w:r w:rsidRPr="0020473E">
        <w:rPr>
          <w:rFonts w:ascii="Arial" w:hAnsi="Arial" w:cs="Arial"/>
        </w:rPr>
        <w:t xml:space="preserve">After close inspection, there was clearly food in the house and while the children were unkempt, the mother claimed she was struggling financially and could not afford new clothes. She also said that she encourages messy play with her children and was going to give them a bath later in the evening. When assessing the house further, it became clear that there was heating, electricity and food which are the fundamentals which a child needs therefore was no concern in that area. </w:t>
      </w:r>
    </w:p>
    <w:p w:rsidRPr="0020473E" w:rsidR="168205CC" w:rsidP="0020473E" w:rsidRDefault="168205CC" w14:paraId="5FFCC3BF" w14:textId="77777777">
      <w:pPr>
        <w:spacing w:line="360" w:lineRule="auto"/>
        <w:rPr>
          <w:rFonts w:ascii="Arial" w:hAnsi="Arial" w:cs="Arial"/>
        </w:rPr>
      </w:pPr>
      <w:r w:rsidRPr="0020473E">
        <w:rPr>
          <w:rFonts w:ascii="Arial" w:hAnsi="Arial" w:cs="Arial"/>
        </w:rPr>
        <w:t xml:space="preserve">When asked about the event that had occurred, the mother stated that the neighbour implied that her children were not cared for and as a result got defensive and that’s where the confrontation began, the mother also stated her mental health was taking a toll due to the fact that father has recently left and has become a single mum of two and is unable to work. </w:t>
      </w:r>
    </w:p>
    <w:p w:rsidRPr="0020473E" w:rsidR="168205CC" w:rsidP="0020473E" w:rsidRDefault="168205CC" w14:paraId="44954C14" w14:textId="4D1D23C4">
      <w:pPr>
        <w:spacing w:line="360" w:lineRule="auto"/>
        <w:rPr>
          <w:rFonts w:ascii="Arial" w:hAnsi="Arial" w:cs="Arial"/>
        </w:rPr>
      </w:pPr>
      <w:r w:rsidRPr="0020473E">
        <w:rPr>
          <w:rFonts w:ascii="Arial" w:hAnsi="Arial" w:cs="Arial"/>
        </w:rPr>
        <w:t>When asked if there was a family member that could help or take the children for both the mother and children’s wellbeing’s, the mother stated that she has not spoken to her own mother in many years and she does not know of the father’s whereabouts.</w:t>
      </w:r>
    </w:p>
    <w:p w:rsidRPr="00E35F42" w:rsidR="3651ACE1" w:rsidP="00E35F42" w:rsidRDefault="3651ACE1" w14:paraId="7CCBC88C" w14:textId="353D5941">
      <w:pPr>
        <w:pStyle w:val="ListParagraph"/>
        <w:spacing w:line="360" w:lineRule="auto"/>
        <w:rPr>
          <w:rFonts w:ascii="Arial" w:hAnsi="Arial" w:eastAsia="Arial" w:cs="Arial"/>
        </w:rPr>
      </w:pPr>
    </w:p>
    <w:p w:rsidRPr="00E35F42" w:rsidR="006A6080" w:rsidP="7313A19F" w:rsidRDefault="006A6080" w14:paraId="69C12A0B" w14:textId="0C07C6CA">
      <w:pPr>
        <w:spacing w:line="360" w:lineRule="auto"/>
        <w:rPr>
          <w:rFonts w:ascii="Arial" w:hAnsi="Arial" w:eastAsia="Arial" w:cs="Arial"/>
        </w:rPr>
      </w:pPr>
      <w:r w:rsidRPr="4503BC1E">
        <w:rPr>
          <w:rFonts w:ascii="Arial" w:hAnsi="Arial" w:eastAsia="Arial" w:cs="Arial"/>
          <w:b/>
          <w:bCs/>
          <w:color w:val="E97132" w:themeColor="accent2"/>
        </w:rPr>
        <w:t>Katelynn</w:t>
      </w:r>
      <w:r w:rsidRPr="4503BC1E">
        <w:rPr>
          <w:rFonts w:ascii="Arial" w:hAnsi="Arial" w:eastAsia="Arial" w:cs="Arial"/>
          <w:color w:val="E97132" w:themeColor="accent2"/>
        </w:rPr>
        <w:t>:</w:t>
      </w:r>
      <w:r w:rsidRPr="4503BC1E" w:rsidR="003F77A9">
        <w:rPr>
          <w:rFonts w:ascii="Arial" w:hAnsi="Arial" w:eastAsia="Arial" w:cs="Arial"/>
          <w:color w:val="E97132" w:themeColor="accent2"/>
        </w:rPr>
        <w:t xml:space="preserve"> </w:t>
      </w:r>
      <w:r w:rsidRPr="4503BC1E" w:rsidR="569B83B9">
        <w:rPr>
          <w:rFonts w:ascii="Arial" w:hAnsi="Arial" w:eastAsia="Arial" w:cs="Arial"/>
        </w:rPr>
        <w:t>Adding on to the observations that have been shared, I have</w:t>
      </w:r>
      <w:r w:rsidRPr="4503BC1E" w:rsidR="305FCD5A">
        <w:rPr>
          <w:rFonts w:ascii="Arial" w:hAnsi="Arial" w:eastAsia="Arial" w:cs="Arial"/>
        </w:rPr>
        <w:t xml:space="preserve"> also gone to see John while he was at school.</w:t>
      </w:r>
      <w:r w:rsidRPr="4503BC1E" w:rsidR="61ACCD5F">
        <w:rPr>
          <w:rFonts w:ascii="Arial" w:hAnsi="Arial" w:eastAsia="Arial" w:cs="Arial"/>
        </w:rPr>
        <w:t xml:space="preserve"> </w:t>
      </w:r>
      <w:r w:rsidRPr="4503BC1E" w:rsidR="569B83B9">
        <w:rPr>
          <w:rFonts w:ascii="Arial" w:hAnsi="Arial" w:eastAsia="Arial" w:cs="Arial"/>
        </w:rPr>
        <w:t xml:space="preserve">When observing </w:t>
      </w:r>
      <w:r w:rsidRPr="4503BC1E" w:rsidR="36D130C3">
        <w:rPr>
          <w:rFonts w:ascii="Arial" w:hAnsi="Arial" w:eastAsia="Arial" w:cs="Arial"/>
        </w:rPr>
        <w:t xml:space="preserve">John </w:t>
      </w:r>
      <w:r w:rsidRPr="4503BC1E" w:rsidR="569B83B9">
        <w:rPr>
          <w:rFonts w:ascii="Arial" w:hAnsi="Arial" w:eastAsia="Arial" w:cs="Arial"/>
        </w:rPr>
        <w:t xml:space="preserve">in the classroom, I made note of how he was </w:t>
      </w:r>
      <w:proofErr w:type="gramStart"/>
      <w:r w:rsidRPr="4503BC1E" w:rsidR="009A69DD">
        <w:rPr>
          <w:rFonts w:ascii="Arial" w:hAnsi="Arial" w:eastAsia="Arial" w:cs="Arial"/>
        </w:rPr>
        <w:t xml:space="preserve">more reserved and </w:t>
      </w:r>
      <w:r w:rsidR="00323C5F">
        <w:rPr>
          <w:rFonts w:ascii="Arial" w:hAnsi="Arial" w:eastAsia="Arial" w:cs="Arial"/>
        </w:rPr>
        <w:t>quiet</w:t>
      </w:r>
      <w:proofErr w:type="gramEnd"/>
      <w:r w:rsidRPr="4503BC1E" w:rsidR="569B83B9">
        <w:rPr>
          <w:rFonts w:ascii="Arial" w:hAnsi="Arial" w:eastAsia="Arial" w:cs="Arial"/>
        </w:rPr>
        <w:t xml:space="preserve"> which is similar to what Cait has noticed as well. During </w:t>
      </w:r>
      <w:r w:rsidRPr="4503BC1E" w:rsidR="00311CE0">
        <w:rPr>
          <w:rFonts w:ascii="Arial" w:hAnsi="Arial" w:eastAsia="Arial" w:cs="Arial"/>
        </w:rPr>
        <w:t>mealtimes</w:t>
      </w:r>
      <w:r w:rsidRPr="4503BC1E" w:rsidR="569B83B9">
        <w:rPr>
          <w:rFonts w:ascii="Arial" w:hAnsi="Arial" w:eastAsia="Arial" w:cs="Arial"/>
        </w:rPr>
        <w:t>, John</w:t>
      </w:r>
      <w:r w:rsidRPr="4503BC1E" w:rsidR="73298C6A">
        <w:rPr>
          <w:rFonts w:ascii="Arial" w:hAnsi="Arial" w:eastAsia="Arial" w:cs="Arial"/>
        </w:rPr>
        <w:t>’</w:t>
      </w:r>
      <w:r w:rsidRPr="4503BC1E" w:rsidR="569B83B9">
        <w:rPr>
          <w:rFonts w:ascii="Arial" w:hAnsi="Arial" w:eastAsia="Arial" w:cs="Arial"/>
        </w:rPr>
        <w:t xml:space="preserve">s appetite has not changed and when asked about his meals at home, </w:t>
      </w:r>
      <w:r w:rsidRPr="4503BC1E" w:rsidR="25FB080F">
        <w:rPr>
          <w:rFonts w:ascii="Arial" w:hAnsi="Arial" w:eastAsia="Arial" w:cs="Arial"/>
        </w:rPr>
        <w:t xml:space="preserve">he </w:t>
      </w:r>
      <w:r w:rsidRPr="4503BC1E" w:rsidR="569B83B9">
        <w:rPr>
          <w:rFonts w:ascii="Arial" w:hAnsi="Arial" w:eastAsia="Arial" w:cs="Arial"/>
        </w:rPr>
        <w:t xml:space="preserve">does have breakfast before coming to school and dinner in the evening.  </w:t>
      </w:r>
    </w:p>
    <w:p w:rsidRPr="00E35F42" w:rsidR="006A6080" w:rsidP="0AC7BE6D" w:rsidRDefault="41F15042" w14:paraId="15A6A62C" w14:textId="55A211A7">
      <w:pPr>
        <w:spacing w:line="360" w:lineRule="auto"/>
        <w:ind w:firstLine="720"/>
        <w:rPr>
          <w:rFonts w:ascii="Arial" w:hAnsi="Arial" w:eastAsia="Arial" w:cs="Arial"/>
        </w:rPr>
      </w:pPr>
      <w:r w:rsidRPr="4503BC1E">
        <w:rPr>
          <w:rFonts w:ascii="Arial" w:hAnsi="Arial" w:eastAsia="Arial" w:cs="Arial"/>
        </w:rPr>
        <w:t>After speaking with Kat</w:t>
      </w:r>
      <w:r w:rsidRPr="4503BC1E" w:rsidR="1010F84E">
        <w:rPr>
          <w:rFonts w:ascii="Arial" w:hAnsi="Arial" w:eastAsia="Arial" w:cs="Arial"/>
        </w:rPr>
        <w:t xml:space="preserve">rina </w:t>
      </w:r>
      <w:r w:rsidRPr="4503BC1E">
        <w:rPr>
          <w:rFonts w:ascii="Arial" w:hAnsi="Arial" w:eastAsia="Arial" w:cs="Arial"/>
        </w:rPr>
        <w:t xml:space="preserve">and </w:t>
      </w:r>
      <w:r w:rsidRPr="4503BC1E" w:rsidR="24F196E8">
        <w:rPr>
          <w:rFonts w:ascii="Arial" w:hAnsi="Arial" w:eastAsia="Arial" w:cs="Arial"/>
        </w:rPr>
        <w:t xml:space="preserve">going over the </w:t>
      </w:r>
      <w:r w:rsidRPr="4503BC1E">
        <w:rPr>
          <w:rFonts w:ascii="Arial" w:hAnsi="Arial" w:eastAsia="Arial" w:cs="Arial"/>
        </w:rPr>
        <w:t xml:space="preserve">reports made from the incident she was called for regarding the neighbour and John’s mother, </w:t>
      </w:r>
      <w:r w:rsidRPr="4503BC1E" w:rsidR="600486BB">
        <w:rPr>
          <w:rFonts w:ascii="Arial" w:hAnsi="Arial" w:eastAsia="Arial" w:cs="Arial"/>
        </w:rPr>
        <w:t xml:space="preserve">I then went to the home and observed John </w:t>
      </w:r>
      <w:r w:rsidR="00757BA3">
        <w:rPr>
          <w:rFonts w:ascii="Arial" w:hAnsi="Arial" w:eastAsia="Arial" w:cs="Arial"/>
        </w:rPr>
        <w:t xml:space="preserve">and his sister </w:t>
      </w:r>
      <w:r w:rsidRPr="4503BC1E" w:rsidR="600486BB">
        <w:rPr>
          <w:rFonts w:ascii="Arial" w:hAnsi="Arial" w:eastAsia="Arial" w:cs="Arial"/>
        </w:rPr>
        <w:t xml:space="preserve">there as well. I did not notice any significant changes in their behaviour compared to previous observations. John was in the living room playing on the tablet while his mother was caring for his sister. </w:t>
      </w:r>
      <w:r w:rsidRPr="4503BC1E" w:rsidR="065F5C3C">
        <w:rPr>
          <w:rFonts w:ascii="Arial" w:hAnsi="Arial" w:eastAsia="Arial" w:cs="Arial"/>
        </w:rPr>
        <w:t>As Kat</w:t>
      </w:r>
      <w:r w:rsidRPr="4503BC1E" w:rsidR="4C605327">
        <w:rPr>
          <w:rFonts w:ascii="Arial" w:hAnsi="Arial" w:eastAsia="Arial" w:cs="Arial"/>
        </w:rPr>
        <w:t>rina</w:t>
      </w:r>
      <w:r w:rsidRPr="4503BC1E" w:rsidR="065F5C3C">
        <w:rPr>
          <w:rFonts w:ascii="Arial" w:hAnsi="Arial" w:eastAsia="Arial" w:cs="Arial"/>
        </w:rPr>
        <w:t xml:space="preserve"> mentioned, there were toys scattered around the home and dishes were piling up. </w:t>
      </w:r>
      <w:r w:rsidRPr="4503BC1E" w:rsidR="72CBCF10">
        <w:rPr>
          <w:rFonts w:ascii="Arial" w:hAnsi="Arial" w:eastAsia="Arial" w:cs="Arial"/>
        </w:rPr>
        <w:t xml:space="preserve">I would agree with Charlie’s assessment that John’s mother is struggling with </w:t>
      </w:r>
      <w:r w:rsidRPr="4503BC1E" w:rsidR="00ED2A5E">
        <w:rPr>
          <w:rFonts w:ascii="Arial" w:hAnsi="Arial" w:eastAsia="Arial" w:cs="Arial"/>
        </w:rPr>
        <w:t>postpartum</w:t>
      </w:r>
      <w:r w:rsidRPr="4503BC1E" w:rsidR="72CBCF10">
        <w:rPr>
          <w:rFonts w:ascii="Arial" w:hAnsi="Arial" w:eastAsia="Arial" w:cs="Arial"/>
        </w:rPr>
        <w:t xml:space="preserve"> depression as well as the stressors of being a single mother of two young children. </w:t>
      </w:r>
    </w:p>
    <w:p w:rsidRPr="00E35F42" w:rsidR="67230EC3" w:rsidP="0AC7BE6D" w:rsidRDefault="67230EC3" w14:paraId="68E1365B" w14:textId="3F23743C">
      <w:pPr>
        <w:spacing w:line="360" w:lineRule="auto"/>
        <w:ind w:firstLine="720"/>
        <w:rPr>
          <w:rFonts w:ascii="Arial" w:hAnsi="Arial" w:eastAsia="Arial" w:cs="Arial"/>
        </w:rPr>
      </w:pPr>
      <w:r w:rsidRPr="4503BC1E">
        <w:rPr>
          <w:rFonts w:ascii="Arial" w:hAnsi="Arial" w:eastAsia="Arial" w:cs="Arial"/>
        </w:rPr>
        <w:t xml:space="preserve">Based on what we know and what was talked about today, I </w:t>
      </w:r>
      <w:r w:rsidRPr="4503BC1E" w:rsidR="6A456639">
        <w:rPr>
          <w:rFonts w:ascii="Arial" w:hAnsi="Arial" w:eastAsia="Arial" w:cs="Arial"/>
        </w:rPr>
        <w:t>believe</w:t>
      </w:r>
      <w:r w:rsidRPr="4503BC1E" w:rsidR="7D854008">
        <w:rPr>
          <w:rFonts w:ascii="Arial" w:hAnsi="Arial" w:eastAsia="Arial" w:cs="Arial"/>
        </w:rPr>
        <w:t xml:space="preserve"> it might be beneficial for the family to utilize the flying start program</w:t>
      </w:r>
      <w:r w:rsidRPr="4503BC1E" w:rsidR="74B54E7E">
        <w:rPr>
          <w:rFonts w:ascii="Arial" w:hAnsi="Arial" w:eastAsia="Arial" w:cs="Arial"/>
        </w:rPr>
        <w:t xml:space="preserve"> and the services they offer. </w:t>
      </w:r>
      <w:r w:rsidRPr="4503BC1E" w:rsidR="57761A60">
        <w:rPr>
          <w:rFonts w:ascii="Arial" w:hAnsi="Arial" w:eastAsia="Arial" w:cs="Arial"/>
        </w:rPr>
        <w:t xml:space="preserve">Parenting support is also available to them </w:t>
      </w:r>
      <w:r w:rsidRPr="4503BC1E" w:rsidR="510F1985">
        <w:rPr>
          <w:rFonts w:ascii="Arial" w:hAnsi="Arial" w:eastAsia="Arial" w:cs="Arial"/>
        </w:rPr>
        <w:t>where there are services to help John’s mother</w:t>
      </w:r>
      <w:r w:rsidRPr="4503BC1E" w:rsidR="79360329">
        <w:rPr>
          <w:rFonts w:ascii="Arial" w:hAnsi="Arial" w:eastAsia="Arial" w:cs="Arial"/>
        </w:rPr>
        <w:t xml:space="preserve"> such as Families </w:t>
      </w:r>
      <w:r w:rsidRPr="4503BC1E" w:rsidR="5554E260">
        <w:rPr>
          <w:rFonts w:ascii="Arial" w:hAnsi="Arial" w:eastAsia="Arial" w:cs="Arial"/>
        </w:rPr>
        <w:t>First which</w:t>
      </w:r>
      <w:r w:rsidRPr="4503BC1E" w:rsidR="79360329">
        <w:rPr>
          <w:rFonts w:ascii="Arial" w:hAnsi="Arial" w:eastAsia="Arial" w:cs="Arial"/>
        </w:rPr>
        <w:t xml:space="preserve"> can assess their particular </w:t>
      </w:r>
      <w:r w:rsidRPr="4503BC1E" w:rsidR="008247A4">
        <w:rPr>
          <w:rFonts w:ascii="Arial" w:hAnsi="Arial" w:eastAsia="Arial" w:cs="Arial"/>
        </w:rPr>
        <w:t>needs,</w:t>
      </w:r>
      <w:r w:rsidRPr="4503BC1E" w:rsidR="79360329">
        <w:rPr>
          <w:rFonts w:ascii="Arial" w:hAnsi="Arial" w:eastAsia="Arial" w:cs="Arial"/>
        </w:rPr>
        <w:t xml:space="preserve"> and they also coordinate with other agencies</w:t>
      </w:r>
      <w:r w:rsidRPr="4503BC1E" w:rsidR="49602AFF">
        <w:rPr>
          <w:rFonts w:ascii="Arial" w:hAnsi="Arial" w:eastAsia="Arial" w:cs="Arial"/>
        </w:rPr>
        <w:t xml:space="preserve"> who can provide a lot of support</w:t>
      </w:r>
      <w:r w:rsidRPr="4503BC1E" w:rsidR="79360329">
        <w:rPr>
          <w:rFonts w:ascii="Arial" w:hAnsi="Arial" w:eastAsia="Arial" w:cs="Arial"/>
        </w:rPr>
        <w:t xml:space="preserve">. </w:t>
      </w:r>
      <w:r w:rsidRPr="4503BC1E" w:rsidR="0CC2C3FC">
        <w:rPr>
          <w:rFonts w:ascii="Arial" w:hAnsi="Arial" w:eastAsia="Arial" w:cs="Arial"/>
        </w:rPr>
        <w:t xml:space="preserve">My </w:t>
      </w:r>
      <w:r w:rsidRPr="4503BC1E" w:rsidR="10FDE049">
        <w:rPr>
          <w:rFonts w:ascii="Arial" w:hAnsi="Arial" w:eastAsia="Arial" w:cs="Arial"/>
        </w:rPr>
        <w:t xml:space="preserve">other </w:t>
      </w:r>
      <w:r w:rsidRPr="4503BC1E" w:rsidR="0CC2C3FC">
        <w:rPr>
          <w:rFonts w:ascii="Arial" w:hAnsi="Arial" w:eastAsia="Arial" w:cs="Arial"/>
        </w:rPr>
        <w:t>concern is finding out who the male was that dropped John off at school this morning so I wi</w:t>
      </w:r>
      <w:r w:rsidRPr="4503BC1E" w:rsidR="4C7A2E93">
        <w:rPr>
          <w:rFonts w:ascii="Arial" w:hAnsi="Arial" w:eastAsia="Arial" w:cs="Arial"/>
        </w:rPr>
        <w:t>ll look into that further to see his role in the family</w:t>
      </w:r>
      <w:r w:rsidRPr="4503BC1E" w:rsidR="303F9C8D">
        <w:rPr>
          <w:rFonts w:ascii="Arial" w:hAnsi="Arial" w:eastAsia="Arial" w:cs="Arial"/>
        </w:rPr>
        <w:t>.</w:t>
      </w:r>
    </w:p>
    <w:p w:rsidRPr="00E35F42" w:rsidR="00FB7AAB" w:rsidP="00E35F42" w:rsidRDefault="00FB7AAB" w14:paraId="53A1D3F8" w14:textId="13624C33">
      <w:pPr>
        <w:spacing w:line="360" w:lineRule="auto"/>
        <w:rPr>
          <w:rFonts w:ascii="Arial" w:hAnsi="Arial" w:eastAsia="Arial" w:cs="Arial"/>
        </w:rPr>
      </w:pPr>
    </w:p>
    <w:p w:rsidRPr="00E35F42" w:rsidR="56FD1810" w:rsidP="00E35F42" w:rsidRDefault="56FD1810" w14:paraId="72251ABF" w14:textId="57001D2D">
      <w:pPr>
        <w:spacing w:line="360" w:lineRule="auto"/>
        <w:rPr>
          <w:rFonts w:ascii="Arial" w:hAnsi="Arial" w:eastAsia="Arial" w:cs="Arial"/>
          <w:color w:val="FF0000"/>
        </w:rPr>
      </w:pPr>
      <w:r w:rsidRPr="00E74DDE">
        <w:rPr>
          <w:rFonts w:ascii="Arial" w:hAnsi="Arial" w:eastAsia="Arial" w:cs="Arial"/>
          <w:b/>
          <w:bCs/>
          <w:color w:val="FF0000"/>
        </w:rPr>
        <w:t>Charlie</w:t>
      </w:r>
      <w:r w:rsidRPr="00E74DDE" w:rsidR="00E74DDE">
        <w:rPr>
          <w:rFonts w:ascii="Arial" w:hAnsi="Arial" w:eastAsia="Arial" w:cs="Arial"/>
          <w:b/>
          <w:bCs/>
          <w:color w:val="FF0000"/>
        </w:rPr>
        <w:t>:</w:t>
      </w:r>
      <w:r w:rsidR="00E74DDE">
        <w:rPr>
          <w:rFonts w:ascii="Arial" w:hAnsi="Arial" w:eastAsia="Arial" w:cs="Arial"/>
          <w:color w:val="FF0000"/>
        </w:rPr>
        <w:t xml:space="preserve"> </w:t>
      </w:r>
      <w:r w:rsidRPr="00E35F42">
        <w:rPr>
          <w:rFonts w:ascii="Arial" w:hAnsi="Arial" w:eastAsia="Arial" w:cs="Arial"/>
        </w:rPr>
        <w:t xml:space="preserve">All of my observations have been shared with the setting and my safeguarding lead. I agree with Katelynn that the family would benefit greatly from using Flying Start's help as well as other parenting and wellness resources. In order to address any additional needs and increase the family's general resilience, these programs can provide individualised support for both the mother and the children. </w:t>
      </w:r>
      <w:r w:rsidRPr="00E35F42" w:rsidR="1D7A626E">
        <w:rPr>
          <w:rFonts w:ascii="Arial" w:hAnsi="Arial" w:eastAsia="Arial" w:cs="Arial"/>
        </w:rPr>
        <w:t>To</w:t>
      </w:r>
      <w:r w:rsidRPr="00E35F42">
        <w:rPr>
          <w:rFonts w:ascii="Arial" w:hAnsi="Arial" w:eastAsia="Arial" w:cs="Arial"/>
        </w:rPr>
        <w:t xml:space="preserve"> guarantee that the family receives continuous, suitable support going ahead, services like Families First can also offer a more comprehensive evaluation of the family's circumstances and collaborate with other organisations.</w:t>
      </w:r>
    </w:p>
    <w:p w:rsidRPr="00E35F42" w:rsidR="5ADCD8B8" w:rsidP="00E35F42" w:rsidRDefault="5ADCD8B8" w14:paraId="49AD7564" w14:textId="1B754F2E">
      <w:pPr>
        <w:spacing w:line="360" w:lineRule="auto"/>
        <w:rPr>
          <w:rFonts w:ascii="Arial" w:hAnsi="Arial" w:cs="Arial"/>
        </w:rPr>
      </w:pPr>
      <w:r w:rsidRPr="00E35F42">
        <w:rPr>
          <w:rFonts w:ascii="Arial" w:hAnsi="Arial" w:eastAsia="Arial Nova" w:cs="Arial"/>
          <w:color w:val="000000" w:themeColor="text1"/>
        </w:rPr>
        <w:t>To guarantee the safety of both children, I intend to keep making routine visits to the home in the future to keep an eye on the children' welfare and gradually get a better understanding of the family's circumstances. While staff observations frequently offer insightful information on John's emotional and social presentation in a different setting, close collaboration with the early years setting will continue to be crucial. Additionally, I plan to be in regular communication with the GP, family support worker, and if required, social care agencies, among other multidisciplinary experts involved in the family's care. This cooperative strategy will guarantee that any new issues are found and dealt with right away.</w:t>
      </w:r>
    </w:p>
    <w:p w:rsidRPr="00E35F42" w:rsidR="4A5B67CC" w:rsidP="00E35F42" w:rsidRDefault="4A5B67CC" w14:paraId="21FCA364" w14:textId="747345AA">
      <w:pPr>
        <w:spacing w:line="360" w:lineRule="auto"/>
        <w:rPr>
          <w:rFonts w:ascii="Arial" w:hAnsi="Arial" w:eastAsia="Arial Nova" w:cs="Arial"/>
          <w:color w:val="000000" w:themeColor="text1"/>
        </w:rPr>
      </w:pPr>
      <w:r w:rsidRPr="00E35F42">
        <w:rPr>
          <w:rFonts w:ascii="Arial" w:hAnsi="Arial" w:eastAsia="Arial Nova" w:cs="Arial"/>
          <w:color w:val="000000" w:themeColor="text1"/>
        </w:rPr>
        <w:t>The main objective is to make sure that John and Lucy's physical, emotional, and developmental requirements are satisfied in every way possible while also providing his mother with comfort and useful assistance. Encouraging her to use the community and mental health programs that are available could improve her ability to give her children consistent care and emotional stability.</w:t>
      </w:r>
    </w:p>
    <w:p w:rsidRPr="00E35F42" w:rsidR="4A5B67CC" w:rsidP="00E35F42" w:rsidRDefault="4A5B67CC" w14:paraId="79D87AC8" w14:textId="2867EBF9">
      <w:pPr>
        <w:spacing w:line="360" w:lineRule="auto"/>
        <w:rPr>
          <w:rFonts w:ascii="Arial" w:hAnsi="Arial" w:eastAsia="Arial Nova" w:cs="Arial"/>
          <w:color w:val="000000" w:themeColor="text1"/>
        </w:rPr>
      </w:pPr>
      <w:r w:rsidRPr="00E35F42">
        <w:rPr>
          <w:rFonts w:ascii="Arial" w:hAnsi="Arial" w:eastAsia="Arial Nova" w:cs="Arial"/>
          <w:color w:val="000000" w:themeColor="text1"/>
        </w:rPr>
        <w:t>My professional assessment at this point is that both children could be at risk of emotional damage and possible neglect. The observed shifts in John's behaviour at and presentation indicate that there might be underlying stressors within the home setting, despite the mother's current restricted disclosure. As a result, I would advise an in-depth assessment of the family's situation, including the condition of the home, the ability of the parent, and the existence or function of any additional people living there. In addition to ensuring that suitable support and protective measures may be implemented in a timely and proportionate manner, this would help determine whether any safeguarding issues are present.</w:t>
      </w:r>
    </w:p>
    <w:p w:rsidRPr="00E35F42" w:rsidR="1A149246" w:rsidP="00E35F42" w:rsidRDefault="1A149246" w14:paraId="2E82C323" w14:textId="4826B36F">
      <w:pPr>
        <w:spacing w:line="360" w:lineRule="auto"/>
        <w:rPr>
          <w:rFonts w:ascii="Arial" w:hAnsi="Arial" w:eastAsia="Arial Nova" w:cs="Arial"/>
          <w:color w:val="000000" w:themeColor="text1"/>
        </w:rPr>
      </w:pPr>
    </w:p>
    <w:p w:rsidRPr="00311CE0" w:rsidR="3CB7A5FF" w:rsidP="00311CE0" w:rsidRDefault="3CB7A5FF" w14:paraId="015BA9C0" w14:textId="49F00098">
      <w:pPr>
        <w:spacing w:line="360" w:lineRule="auto"/>
        <w:rPr>
          <w:rFonts w:ascii="Arial" w:hAnsi="Arial" w:eastAsia="Arial Nova" w:cs="Arial"/>
          <w:b/>
          <w:bCs/>
          <w:color w:val="0070C0"/>
        </w:rPr>
      </w:pPr>
      <w:r w:rsidRPr="00311CE0">
        <w:rPr>
          <w:rFonts w:ascii="Arial" w:hAnsi="Arial" w:eastAsia="Arial Nova" w:cs="Arial"/>
          <w:b/>
          <w:bCs/>
          <w:color w:val="0070C0"/>
        </w:rPr>
        <w:t>Kat</w:t>
      </w:r>
      <w:r w:rsidRPr="00311CE0" w:rsidR="00311CE0">
        <w:rPr>
          <w:rFonts w:ascii="Arial" w:hAnsi="Arial" w:eastAsia="Arial Nova" w:cs="Arial"/>
          <w:b/>
          <w:bCs/>
          <w:color w:val="0070C0"/>
        </w:rPr>
        <w:t>:</w:t>
      </w:r>
      <w:r w:rsidR="00311CE0">
        <w:rPr>
          <w:rFonts w:ascii="Arial" w:hAnsi="Arial" w:eastAsia="Arial Nova" w:cs="Arial"/>
          <w:b/>
          <w:bCs/>
          <w:color w:val="0070C0"/>
        </w:rPr>
        <w:t xml:space="preserve"> </w:t>
      </w:r>
      <w:r w:rsidRPr="00311CE0">
        <w:rPr>
          <w:rFonts w:ascii="Arial" w:hAnsi="Arial" w:cs="Arial"/>
        </w:rPr>
        <w:t>While there are concerns of neglect within the household, I do not feel that there is a need for the children to be removed from the environment, I just feel that the mother needs extra support, and from my understanding would benefit from an extra person always supporting in the house until further notice. As Lydia stated, auntie is in the picture so maybe we could ask if she could be more present for the mother and children.</w:t>
      </w:r>
    </w:p>
    <w:p w:rsidRPr="00E35F42" w:rsidR="1A149246" w:rsidP="00E35F42" w:rsidRDefault="1A149246" w14:paraId="0941C864" w14:textId="507CE138">
      <w:pPr>
        <w:spacing w:line="360" w:lineRule="auto"/>
        <w:rPr>
          <w:rFonts w:ascii="Arial" w:hAnsi="Arial" w:eastAsia="Arial Nova" w:cs="Arial"/>
          <w:color w:val="000000" w:themeColor="text1"/>
        </w:rPr>
      </w:pPr>
    </w:p>
    <w:p w:rsidR="00A955E4" w:rsidP="00E35F42" w:rsidRDefault="00E35F42" w14:paraId="50214B42" w14:textId="07E28176">
      <w:pPr>
        <w:spacing w:line="360" w:lineRule="auto"/>
        <w:rPr>
          <w:rFonts w:ascii="Arial" w:hAnsi="Arial" w:eastAsia="Arial Nova" w:cs="Arial"/>
          <w:color w:val="000000" w:themeColor="text1"/>
        </w:rPr>
      </w:pPr>
      <w:r w:rsidRPr="00E35F42">
        <w:rPr>
          <w:rFonts w:ascii="Arial" w:hAnsi="Arial" w:eastAsia="Arial Nova" w:cs="Arial"/>
          <w:b/>
          <w:bCs/>
          <w:color w:val="A02B93" w:themeColor="accent5"/>
        </w:rPr>
        <w:t>Caitlyn</w:t>
      </w:r>
      <w:r w:rsidRPr="00E35F42">
        <w:rPr>
          <w:rFonts w:ascii="Arial" w:hAnsi="Arial" w:eastAsia="Arial Nova" w:cs="Arial"/>
          <w:color w:val="000000" w:themeColor="text1"/>
        </w:rPr>
        <w:t xml:space="preserve">: </w:t>
      </w:r>
      <w:r w:rsidR="00A955E4">
        <w:rPr>
          <w:rFonts w:ascii="Arial" w:hAnsi="Arial" w:eastAsia="Arial Nova" w:cs="Arial"/>
          <w:color w:val="000000" w:themeColor="text1"/>
        </w:rPr>
        <w:t>I am pleased to say that the school is able to offer a family liaison officer to support mum.</w:t>
      </w:r>
    </w:p>
    <w:p w:rsidR="00E35F42" w:rsidP="00E35F42" w:rsidRDefault="00E35F42" w14:paraId="793FE835" w14:textId="176E8486">
      <w:pPr>
        <w:spacing w:line="360" w:lineRule="auto"/>
        <w:rPr>
          <w:rFonts w:ascii="Arial" w:hAnsi="Arial" w:eastAsia="Arial" w:cs="Arial"/>
          <w:color w:val="000000" w:themeColor="text1"/>
        </w:rPr>
      </w:pPr>
      <w:r w:rsidRPr="00E35F42">
        <w:rPr>
          <w:rFonts w:ascii="Arial" w:hAnsi="Arial" w:eastAsia="Arial" w:cs="Arial"/>
          <w:color w:val="000000" w:themeColor="text1"/>
        </w:rPr>
        <w:t xml:space="preserve">The </w:t>
      </w:r>
      <w:r w:rsidR="000352B8">
        <w:rPr>
          <w:rFonts w:ascii="Arial" w:hAnsi="Arial" w:eastAsia="Arial" w:cs="Arial"/>
          <w:color w:val="000000" w:themeColor="text1"/>
        </w:rPr>
        <w:t xml:space="preserve">family </w:t>
      </w:r>
      <w:r w:rsidRPr="00E35F42">
        <w:rPr>
          <w:rFonts w:ascii="Arial" w:hAnsi="Arial" w:eastAsia="Arial" w:cs="Arial"/>
          <w:color w:val="000000" w:themeColor="text1"/>
        </w:rPr>
        <w:t xml:space="preserve">liaison officer will be able to make home visits to talk to mum and offer advice on keeping a routine. </w:t>
      </w:r>
      <w:r w:rsidR="00A16CD0">
        <w:rPr>
          <w:rFonts w:ascii="Arial" w:hAnsi="Arial" w:eastAsia="Arial" w:cs="Arial"/>
          <w:color w:val="000000" w:themeColor="text1"/>
        </w:rPr>
        <w:t>T</w:t>
      </w:r>
      <w:r w:rsidRPr="00E35F42">
        <w:rPr>
          <w:rFonts w:ascii="Arial" w:hAnsi="Arial" w:eastAsia="Arial" w:cs="Arial"/>
          <w:color w:val="000000" w:themeColor="text1"/>
        </w:rPr>
        <w:t>he</w:t>
      </w:r>
      <w:r w:rsidR="00111999">
        <w:rPr>
          <w:rFonts w:ascii="Arial" w:hAnsi="Arial" w:eastAsia="Arial" w:cs="Arial"/>
          <w:color w:val="000000" w:themeColor="text1"/>
        </w:rPr>
        <w:t>y</w:t>
      </w:r>
      <w:r w:rsidR="0038659C">
        <w:rPr>
          <w:rFonts w:ascii="Arial" w:hAnsi="Arial" w:eastAsia="Arial" w:cs="Arial"/>
          <w:color w:val="000000" w:themeColor="text1"/>
        </w:rPr>
        <w:t xml:space="preserve"> </w:t>
      </w:r>
      <w:r w:rsidRPr="00E35F42">
        <w:rPr>
          <w:rFonts w:ascii="Arial" w:hAnsi="Arial" w:eastAsia="Arial" w:cs="Arial"/>
          <w:color w:val="000000" w:themeColor="text1"/>
        </w:rPr>
        <w:t xml:space="preserve">will be able to attend termly parents </w:t>
      </w:r>
      <w:r w:rsidR="005E3421">
        <w:rPr>
          <w:rFonts w:ascii="Arial" w:hAnsi="Arial" w:eastAsia="Arial" w:cs="Arial"/>
          <w:color w:val="000000" w:themeColor="text1"/>
        </w:rPr>
        <w:t>meetings</w:t>
      </w:r>
      <w:r w:rsidRPr="00E35F42">
        <w:rPr>
          <w:rFonts w:ascii="Arial" w:hAnsi="Arial" w:eastAsia="Arial" w:cs="Arial"/>
          <w:color w:val="000000" w:themeColor="text1"/>
        </w:rPr>
        <w:t xml:space="preserve"> to support mum and </w:t>
      </w:r>
      <w:r w:rsidR="006A628A">
        <w:rPr>
          <w:rFonts w:ascii="Arial" w:hAnsi="Arial" w:eastAsia="Arial" w:cs="Arial"/>
          <w:color w:val="000000" w:themeColor="text1"/>
        </w:rPr>
        <w:t>the children</w:t>
      </w:r>
      <w:r w:rsidR="005E3421">
        <w:rPr>
          <w:rFonts w:ascii="Arial" w:hAnsi="Arial" w:eastAsia="Arial" w:cs="Arial"/>
          <w:color w:val="000000" w:themeColor="text1"/>
        </w:rPr>
        <w:t xml:space="preserve">, as well as </w:t>
      </w:r>
      <w:r w:rsidRPr="00E35F42">
        <w:rPr>
          <w:rFonts w:ascii="Arial" w:hAnsi="Arial" w:eastAsia="Arial" w:cs="Arial"/>
          <w:color w:val="000000" w:themeColor="text1"/>
        </w:rPr>
        <w:t>advise on parenting skills</w:t>
      </w:r>
      <w:r w:rsidR="001511E1">
        <w:rPr>
          <w:rFonts w:ascii="Arial" w:hAnsi="Arial" w:eastAsia="Arial" w:cs="Arial"/>
          <w:color w:val="000000" w:themeColor="text1"/>
        </w:rPr>
        <w:t xml:space="preserve"> and provide constructive feedback on progress</w:t>
      </w:r>
      <w:r w:rsidRPr="00E35F42">
        <w:rPr>
          <w:rFonts w:ascii="Arial" w:hAnsi="Arial" w:eastAsia="Arial" w:cs="Arial"/>
          <w:color w:val="000000" w:themeColor="text1"/>
        </w:rPr>
        <w:t xml:space="preserve">. </w:t>
      </w:r>
    </w:p>
    <w:p w:rsidR="00620146" w:rsidP="007D6D7D" w:rsidRDefault="00A06111" w14:paraId="3EF346C9" w14:textId="3717C900">
      <w:pPr>
        <w:spacing w:line="360" w:lineRule="auto"/>
        <w:rPr>
          <w:rFonts w:ascii="Arial" w:hAnsi="Arial" w:eastAsia="Arial" w:cs="Arial"/>
          <w:color w:val="000000" w:themeColor="text1"/>
        </w:rPr>
      </w:pPr>
      <w:r>
        <w:rPr>
          <w:rFonts w:ascii="Arial" w:hAnsi="Arial" w:eastAsia="Arial" w:cs="Arial"/>
          <w:color w:val="000000" w:themeColor="text1"/>
        </w:rPr>
        <w:t>On top of that,</w:t>
      </w:r>
      <w:r w:rsidR="007D6D7D">
        <w:rPr>
          <w:rFonts w:ascii="Arial" w:hAnsi="Arial" w:eastAsia="Arial" w:cs="Arial"/>
          <w:color w:val="000000" w:themeColor="text1"/>
        </w:rPr>
        <w:t xml:space="preserve"> I would like to mention that I am glad that social services will be looking into who this unknown male was. T</w:t>
      </w:r>
      <w:r>
        <w:rPr>
          <w:rFonts w:ascii="Arial" w:hAnsi="Arial" w:eastAsia="Arial" w:cs="Arial"/>
          <w:color w:val="000000" w:themeColor="text1"/>
        </w:rPr>
        <w:t xml:space="preserve">he school finds </w:t>
      </w:r>
      <w:r w:rsidR="00243232">
        <w:rPr>
          <w:rFonts w:ascii="Arial" w:hAnsi="Arial" w:eastAsia="Arial" w:cs="Arial"/>
          <w:color w:val="000000" w:themeColor="text1"/>
        </w:rPr>
        <w:t>it</w:t>
      </w:r>
      <w:r>
        <w:rPr>
          <w:rFonts w:ascii="Arial" w:hAnsi="Arial" w:eastAsia="Arial" w:cs="Arial"/>
          <w:color w:val="000000" w:themeColor="text1"/>
        </w:rPr>
        <w:t xml:space="preserve"> </w:t>
      </w:r>
      <w:r w:rsidR="00F6110D">
        <w:rPr>
          <w:rFonts w:ascii="Arial" w:hAnsi="Arial" w:eastAsia="Arial" w:cs="Arial"/>
          <w:color w:val="000000" w:themeColor="text1"/>
        </w:rPr>
        <w:t xml:space="preserve">an </w:t>
      </w:r>
      <w:r>
        <w:rPr>
          <w:rFonts w:ascii="Arial" w:hAnsi="Arial" w:eastAsia="Arial" w:cs="Arial"/>
          <w:color w:val="000000" w:themeColor="text1"/>
        </w:rPr>
        <w:t xml:space="preserve">urgent </w:t>
      </w:r>
      <w:r w:rsidR="00182448">
        <w:rPr>
          <w:rFonts w:ascii="Arial" w:hAnsi="Arial" w:eastAsia="Arial" w:cs="Arial"/>
          <w:color w:val="000000" w:themeColor="text1"/>
        </w:rPr>
        <w:t xml:space="preserve">matter </w:t>
      </w:r>
      <w:r w:rsidR="007D6D7D">
        <w:rPr>
          <w:rFonts w:ascii="Arial" w:hAnsi="Arial" w:eastAsia="Arial" w:cs="Arial"/>
          <w:color w:val="000000" w:themeColor="text1"/>
        </w:rPr>
        <w:t>that needs to be looked into.</w:t>
      </w:r>
      <w:r>
        <w:rPr>
          <w:rFonts w:ascii="Arial" w:hAnsi="Arial" w:eastAsia="Arial" w:cs="Arial"/>
          <w:color w:val="000000" w:themeColor="text1"/>
        </w:rPr>
        <w:t xml:space="preserve"> </w:t>
      </w:r>
      <w:r w:rsidR="007D6D7D">
        <w:rPr>
          <w:rFonts w:ascii="Arial" w:hAnsi="Arial" w:eastAsia="Arial" w:cs="Arial"/>
          <w:color w:val="000000" w:themeColor="text1"/>
        </w:rPr>
        <w:t>We would appreciate being made aware of who this male is as we</w:t>
      </w:r>
      <w:r w:rsidR="00A30929">
        <w:rPr>
          <w:rFonts w:ascii="Arial" w:hAnsi="Arial" w:eastAsia="Arial" w:cs="Arial"/>
          <w:color w:val="000000" w:themeColor="text1"/>
        </w:rPr>
        <w:t xml:space="preserve"> </w:t>
      </w:r>
      <w:r w:rsidR="007D6D7D">
        <w:rPr>
          <w:rFonts w:ascii="Arial" w:hAnsi="Arial" w:eastAsia="Arial" w:cs="Arial"/>
          <w:color w:val="000000" w:themeColor="text1"/>
        </w:rPr>
        <w:t>need</w:t>
      </w:r>
      <w:r w:rsidR="00A30929">
        <w:rPr>
          <w:rFonts w:ascii="Arial" w:hAnsi="Arial" w:eastAsia="Arial" w:cs="Arial"/>
          <w:color w:val="000000" w:themeColor="text1"/>
        </w:rPr>
        <w:t xml:space="preserve"> to know if it i</w:t>
      </w:r>
      <w:r w:rsidR="00C82E2E">
        <w:rPr>
          <w:rFonts w:ascii="Arial" w:hAnsi="Arial" w:eastAsia="Arial" w:cs="Arial"/>
          <w:color w:val="000000" w:themeColor="text1"/>
        </w:rPr>
        <w:t xml:space="preserve">s </w:t>
      </w:r>
      <w:r w:rsidR="00317A86">
        <w:rPr>
          <w:rFonts w:ascii="Arial" w:hAnsi="Arial" w:eastAsia="Arial" w:cs="Arial"/>
          <w:color w:val="000000" w:themeColor="text1"/>
        </w:rPr>
        <w:t>it safe</w:t>
      </w:r>
      <w:r w:rsidR="0012061E">
        <w:rPr>
          <w:rFonts w:ascii="Arial" w:hAnsi="Arial" w:eastAsia="Arial" w:cs="Arial"/>
          <w:color w:val="000000" w:themeColor="text1"/>
        </w:rPr>
        <w:t>, in the future,</w:t>
      </w:r>
      <w:r w:rsidR="00317A86">
        <w:rPr>
          <w:rFonts w:ascii="Arial" w:hAnsi="Arial" w:eastAsia="Arial" w:cs="Arial"/>
          <w:color w:val="000000" w:themeColor="text1"/>
        </w:rPr>
        <w:t xml:space="preserve"> to do handoff </w:t>
      </w:r>
      <w:r w:rsidR="0012061E">
        <w:rPr>
          <w:rFonts w:ascii="Arial" w:hAnsi="Arial" w:eastAsia="Arial" w:cs="Arial"/>
          <w:color w:val="000000" w:themeColor="text1"/>
        </w:rPr>
        <w:t xml:space="preserve">with this man, </w:t>
      </w:r>
      <w:r w:rsidR="00317A86">
        <w:rPr>
          <w:rFonts w:ascii="Arial" w:hAnsi="Arial" w:eastAsia="Arial" w:cs="Arial"/>
          <w:color w:val="000000" w:themeColor="text1"/>
        </w:rPr>
        <w:t xml:space="preserve">regardless of if mum has given permission for him to </w:t>
      </w:r>
      <w:r w:rsidR="00A30929">
        <w:rPr>
          <w:rFonts w:ascii="Arial" w:hAnsi="Arial" w:eastAsia="Arial" w:cs="Arial"/>
          <w:color w:val="000000" w:themeColor="text1"/>
        </w:rPr>
        <w:t xml:space="preserve">pick </w:t>
      </w:r>
      <w:r w:rsidR="0012061E">
        <w:rPr>
          <w:rFonts w:ascii="Arial" w:hAnsi="Arial" w:eastAsia="Arial" w:cs="Arial"/>
          <w:color w:val="000000" w:themeColor="text1"/>
        </w:rPr>
        <w:t>up John.</w:t>
      </w:r>
    </w:p>
    <w:p w:rsidR="3DD74756" w:rsidP="70ED79A1" w:rsidRDefault="3DD74756" w14:paraId="2D84BBD8" w14:textId="09AA8221">
      <w:pPr>
        <w:spacing w:line="360" w:lineRule="auto"/>
        <w:rPr>
          <w:rFonts w:ascii="Arial" w:hAnsi="Arial" w:eastAsia="Arial" w:cs="Arial"/>
          <w:color w:val="000000" w:themeColor="text1"/>
        </w:rPr>
      </w:pPr>
      <w:r w:rsidRPr="36896A31">
        <w:rPr>
          <w:rFonts w:ascii="Arial" w:hAnsi="Arial" w:eastAsia="Arial" w:cs="Arial"/>
          <w:b/>
          <w:bCs/>
          <w:color w:val="196B24" w:themeColor="accent3"/>
        </w:rPr>
        <w:t>Lydia</w:t>
      </w:r>
      <w:r w:rsidRPr="4662C226">
        <w:rPr>
          <w:rFonts w:ascii="Arial" w:hAnsi="Arial" w:eastAsia="Arial" w:cs="Arial"/>
          <w:color w:val="000000" w:themeColor="text1"/>
        </w:rPr>
        <w:t>:</w:t>
      </w:r>
      <w:r w:rsidRPr="7C08A86F">
        <w:rPr>
          <w:rFonts w:ascii="Arial" w:hAnsi="Arial" w:eastAsia="Arial" w:cs="Arial"/>
          <w:color w:val="000000" w:themeColor="text1"/>
        </w:rPr>
        <w:t xml:space="preserve"> </w:t>
      </w:r>
      <w:r w:rsidRPr="23DB6811">
        <w:rPr>
          <w:rFonts w:ascii="Arial" w:hAnsi="Arial" w:eastAsia="Arial" w:cs="Arial"/>
          <w:color w:val="000000" w:themeColor="text1"/>
        </w:rPr>
        <w:t>Yes</w:t>
      </w:r>
      <w:r w:rsidRPr="26AB5F26" w:rsidR="121C14EC">
        <w:rPr>
          <w:rFonts w:ascii="Arial" w:hAnsi="Arial" w:eastAsia="Arial" w:cs="Arial"/>
          <w:color w:val="000000" w:themeColor="text1"/>
        </w:rPr>
        <w:t>,</w:t>
      </w:r>
      <w:r w:rsidRPr="23DB6811">
        <w:rPr>
          <w:rFonts w:ascii="Arial" w:hAnsi="Arial" w:eastAsia="Arial" w:cs="Arial"/>
          <w:color w:val="000000" w:themeColor="text1"/>
        </w:rPr>
        <w:t xml:space="preserve"> </w:t>
      </w:r>
      <w:r w:rsidRPr="6ED13CC1" w:rsidR="0C492563">
        <w:rPr>
          <w:rFonts w:ascii="Arial" w:hAnsi="Arial" w:eastAsia="Arial" w:cs="Arial"/>
          <w:color w:val="000000" w:themeColor="text1"/>
        </w:rPr>
        <w:t xml:space="preserve">I </w:t>
      </w:r>
      <w:r w:rsidRPr="3B0223BB" w:rsidR="0C492563">
        <w:rPr>
          <w:rFonts w:ascii="Arial" w:hAnsi="Arial" w:eastAsia="Arial" w:cs="Arial"/>
          <w:color w:val="000000" w:themeColor="text1"/>
        </w:rPr>
        <w:t xml:space="preserve">agree. </w:t>
      </w:r>
      <w:r w:rsidRPr="63AF90EF" w:rsidR="0ACB97D9">
        <w:rPr>
          <w:rFonts w:ascii="Arial" w:hAnsi="Arial" w:eastAsia="Arial" w:cs="Arial"/>
          <w:color w:val="000000" w:themeColor="text1"/>
        </w:rPr>
        <w:t xml:space="preserve">I would like to </w:t>
      </w:r>
      <w:r w:rsidRPr="44F281E4" w:rsidR="0ACB97D9">
        <w:rPr>
          <w:rFonts w:ascii="Arial" w:hAnsi="Arial" w:eastAsia="Arial" w:cs="Arial"/>
          <w:color w:val="000000" w:themeColor="text1"/>
        </w:rPr>
        <w:t xml:space="preserve">mention that I do </w:t>
      </w:r>
      <w:r w:rsidRPr="54056A8C" w:rsidR="0ACB97D9">
        <w:rPr>
          <w:rFonts w:ascii="Arial" w:hAnsi="Arial" w:eastAsia="Arial" w:cs="Arial"/>
          <w:color w:val="000000" w:themeColor="text1"/>
        </w:rPr>
        <w:t xml:space="preserve">think it </w:t>
      </w:r>
      <w:r w:rsidRPr="0509B112" w:rsidR="0ACB97D9">
        <w:rPr>
          <w:rFonts w:ascii="Arial" w:hAnsi="Arial" w:eastAsia="Arial" w:cs="Arial"/>
          <w:color w:val="000000" w:themeColor="text1"/>
        </w:rPr>
        <w:t xml:space="preserve">would be in John’s best interest to stay with </w:t>
      </w:r>
      <w:r w:rsidRPr="11FF6DA9" w:rsidR="0ACB97D9">
        <w:rPr>
          <w:rFonts w:ascii="Arial" w:hAnsi="Arial" w:eastAsia="Arial" w:cs="Arial"/>
          <w:color w:val="000000" w:themeColor="text1"/>
        </w:rPr>
        <w:t xml:space="preserve">his </w:t>
      </w:r>
      <w:r w:rsidRPr="7ED6EBA8" w:rsidR="0ACB97D9">
        <w:rPr>
          <w:rFonts w:ascii="Arial" w:hAnsi="Arial" w:eastAsia="Arial" w:cs="Arial"/>
          <w:color w:val="000000" w:themeColor="text1"/>
        </w:rPr>
        <w:t>mother</w:t>
      </w:r>
      <w:r w:rsidRPr="7EB5345B" w:rsidR="175C6C32">
        <w:rPr>
          <w:rFonts w:ascii="Arial" w:hAnsi="Arial" w:eastAsia="Arial" w:cs="Arial"/>
          <w:color w:val="000000" w:themeColor="text1"/>
        </w:rPr>
        <w:t xml:space="preserve"> </w:t>
      </w:r>
      <w:r w:rsidRPr="4837FC91" w:rsidR="175C6C32">
        <w:rPr>
          <w:rFonts w:ascii="Arial" w:hAnsi="Arial" w:eastAsia="Arial" w:cs="Arial"/>
          <w:color w:val="000000" w:themeColor="text1"/>
        </w:rPr>
        <w:t>as we know</w:t>
      </w:r>
      <w:r w:rsidRPr="6B6BE9F7" w:rsidR="175C6C32">
        <w:rPr>
          <w:rFonts w:ascii="Arial" w:hAnsi="Arial" w:eastAsia="Arial" w:cs="Arial"/>
          <w:color w:val="000000" w:themeColor="text1"/>
        </w:rPr>
        <w:t xml:space="preserve"> how important </w:t>
      </w:r>
      <w:r w:rsidRPr="373636BF" w:rsidR="175C6C32">
        <w:rPr>
          <w:rFonts w:ascii="Arial" w:hAnsi="Arial" w:eastAsia="Arial" w:cs="Arial"/>
          <w:color w:val="000000" w:themeColor="text1"/>
        </w:rPr>
        <w:t xml:space="preserve">relationships are to </w:t>
      </w:r>
      <w:r w:rsidRPr="4E434425" w:rsidR="175C6C32">
        <w:rPr>
          <w:rFonts w:ascii="Arial" w:hAnsi="Arial" w:eastAsia="Arial" w:cs="Arial"/>
          <w:color w:val="000000" w:themeColor="text1"/>
        </w:rPr>
        <w:t>development</w:t>
      </w:r>
      <w:r w:rsidRPr="4E434425" w:rsidR="0ACB97D9">
        <w:rPr>
          <w:rFonts w:ascii="Arial" w:hAnsi="Arial" w:eastAsia="Arial" w:cs="Arial"/>
          <w:color w:val="000000" w:themeColor="text1"/>
        </w:rPr>
        <w:t>.</w:t>
      </w:r>
      <w:r w:rsidRPr="7ED6EBA8" w:rsidR="0ACB97D9">
        <w:rPr>
          <w:rFonts w:ascii="Arial" w:hAnsi="Arial" w:eastAsia="Arial" w:cs="Arial"/>
          <w:color w:val="000000" w:themeColor="text1"/>
        </w:rPr>
        <w:t xml:space="preserve"> </w:t>
      </w:r>
      <w:r w:rsidRPr="0D68F9EF" w:rsidR="0ACB97D9">
        <w:rPr>
          <w:rFonts w:ascii="Arial" w:hAnsi="Arial" w:eastAsia="Arial" w:cs="Arial"/>
          <w:color w:val="000000" w:themeColor="text1"/>
        </w:rPr>
        <w:t xml:space="preserve">I feel with the right help and </w:t>
      </w:r>
      <w:proofErr w:type="gramStart"/>
      <w:r w:rsidRPr="33EFFB0C" w:rsidR="0ACB97D9">
        <w:rPr>
          <w:rFonts w:ascii="Arial" w:hAnsi="Arial" w:eastAsia="Arial" w:cs="Arial"/>
          <w:color w:val="000000" w:themeColor="text1"/>
        </w:rPr>
        <w:t>supp</w:t>
      </w:r>
      <w:r w:rsidRPr="33EFFB0C" w:rsidR="3CEA090F">
        <w:rPr>
          <w:rFonts w:ascii="Arial" w:hAnsi="Arial" w:eastAsia="Arial" w:cs="Arial"/>
          <w:color w:val="000000" w:themeColor="text1"/>
        </w:rPr>
        <w:t>ort</w:t>
      </w:r>
      <w:r w:rsidRPr="6974A1A4" w:rsidR="3CEA090F">
        <w:rPr>
          <w:rFonts w:ascii="Arial" w:hAnsi="Arial" w:eastAsia="Arial" w:cs="Arial"/>
          <w:color w:val="000000" w:themeColor="text1"/>
        </w:rPr>
        <w:t>,</w:t>
      </w:r>
      <w:proofErr w:type="gramEnd"/>
      <w:r w:rsidRPr="6974A1A4" w:rsidR="3CEA090F">
        <w:rPr>
          <w:rFonts w:ascii="Arial" w:hAnsi="Arial" w:eastAsia="Arial" w:cs="Arial"/>
          <w:color w:val="000000" w:themeColor="text1"/>
        </w:rPr>
        <w:t xml:space="preserve"> John’s </w:t>
      </w:r>
      <w:r w:rsidRPr="0F44956A" w:rsidR="3CEA090F">
        <w:rPr>
          <w:rFonts w:ascii="Arial" w:hAnsi="Arial" w:eastAsia="Arial" w:cs="Arial"/>
          <w:color w:val="000000" w:themeColor="text1"/>
        </w:rPr>
        <w:t xml:space="preserve">mother will </w:t>
      </w:r>
      <w:r w:rsidRPr="507A8432" w:rsidR="2FA1DD14">
        <w:rPr>
          <w:rFonts w:ascii="Arial" w:hAnsi="Arial" w:eastAsia="Arial" w:cs="Arial"/>
          <w:color w:val="000000" w:themeColor="text1"/>
        </w:rPr>
        <w:t xml:space="preserve">once </w:t>
      </w:r>
      <w:r w:rsidRPr="580FABF3" w:rsidR="2FA1DD14">
        <w:rPr>
          <w:rFonts w:ascii="Arial" w:hAnsi="Arial" w:eastAsia="Arial" w:cs="Arial"/>
          <w:color w:val="000000" w:themeColor="text1"/>
        </w:rPr>
        <w:t xml:space="preserve">again </w:t>
      </w:r>
      <w:r w:rsidRPr="7337E824" w:rsidR="55C1A94A">
        <w:rPr>
          <w:rFonts w:ascii="Arial" w:hAnsi="Arial" w:eastAsia="Arial" w:cs="Arial"/>
          <w:color w:val="000000" w:themeColor="text1"/>
        </w:rPr>
        <w:t>work</w:t>
      </w:r>
      <w:r w:rsidRPr="359FF155" w:rsidR="2FA1DD14">
        <w:rPr>
          <w:rFonts w:ascii="Arial" w:hAnsi="Arial" w:eastAsia="Arial" w:cs="Arial"/>
          <w:color w:val="000000" w:themeColor="text1"/>
        </w:rPr>
        <w:t xml:space="preserve"> with the </w:t>
      </w:r>
      <w:r w:rsidRPr="20A89BD0" w:rsidR="2FA1DD14">
        <w:rPr>
          <w:rFonts w:ascii="Arial" w:hAnsi="Arial" w:eastAsia="Arial" w:cs="Arial"/>
          <w:color w:val="000000" w:themeColor="text1"/>
        </w:rPr>
        <w:t xml:space="preserve">school </w:t>
      </w:r>
      <w:r w:rsidRPr="1612A96B" w:rsidR="2FA1DD14">
        <w:rPr>
          <w:rFonts w:ascii="Arial" w:hAnsi="Arial" w:eastAsia="Arial" w:cs="Arial"/>
          <w:color w:val="000000" w:themeColor="text1"/>
        </w:rPr>
        <w:t xml:space="preserve">so we can </w:t>
      </w:r>
      <w:r w:rsidRPr="6104303D" w:rsidR="2FA1DD14">
        <w:rPr>
          <w:rFonts w:ascii="Arial" w:hAnsi="Arial" w:eastAsia="Arial" w:cs="Arial"/>
          <w:color w:val="000000" w:themeColor="text1"/>
        </w:rPr>
        <w:t xml:space="preserve">work together </w:t>
      </w:r>
      <w:r w:rsidRPr="15B9794D" w:rsidR="2FA1DD14">
        <w:rPr>
          <w:rFonts w:ascii="Arial" w:hAnsi="Arial" w:eastAsia="Arial" w:cs="Arial"/>
          <w:color w:val="000000" w:themeColor="text1"/>
        </w:rPr>
        <w:t xml:space="preserve">for </w:t>
      </w:r>
      <w:r w:rsidRPr="681422B2" w:rsidR="2FA1DD14">
        <w:rPr>
          <w:rFonts w:ascii="Arial" w:hAnsi="Arial" w:eastAsia="Arial" w:cs="Arial"/>
          <w:color w:val="000000" w:themeColor="text1"/>
        </w:rPr>
        <w:t xml:space="preserve">John’s best </w:t>
      </w:r>
      <w:r w:rsidRPr="6BF33A45" w:rsidR="2FA1DD14">
        <w:rPr>
          <w:rFonts w:ascii="Arial" w:hAnsi="Arial" w:eastAsia="Arial" w:cs="Arial"/>
          <w:color w:val="000000" w:themeColor="text1"/>
        </w:rPr>
        <w:t xml:space="preserve">interest. </w:t>
      </w:r>
      <w:r w:rsidRPr="7CE52F62" w:rsidR="611FC09B">
        <w:rPr>
          <w:rFonts w:ascii="Arial" w:hAnsi="Arial" w:eastAsia="Arial" w:cs="Arial"/>
          <w:color w:val="000000" w:themeColor="text1"/>
        </w:rPr>
        <w:t>We will continue</w:t>
      </w:r>
      <w:r w:rsidRPr="48F2AD3D" w:rsidR="611FC09B">
        <w:rPr>
          <w:rFonts w:ascii="Arial" w:hAnsi="Arial" w:eastAsia="Arial" w:cs="Arial"/>
          <w:color w:val="000000" w:themeColor="text1"/>
        </w:rPr>
        <w:t xml:space="preserve"> to observe John </w:t>
      </w:r>
      <w:r w:rsidRPr="4F6911D9" w:rsidR="611FC09B">
        <w:rPr>
          <w:rFonts w:ascii="Arial" w:hAnsi="Arial" w:eastAsia="Arial" w:cs="Arial"/>
          <w:color w:val="000000" w:themeColor="text1"/>
        </w:rPr>
        <w:t xml:space="preserve">and </w:t>
      </w:r>
      <w:r w:rsidRPr="09149FAD" w:rsidR="611FC09B">
        <w:rPr>
          <w:rFonts w:ascii="Arial" w:hAnsi="Arial" w:eastAsia="Arial" w:cs="Arial"/>
          <w:color w:val="000000" w:themeColor="text1"/>
        </w:rPr>
        <w:t xml:space="preserve">try and </w:t>
      </w:r>
      <w:r w:rsidRPr="59CFC1A1" w:rsidR="778F66A3">
        <w:rPr>
          <w:rFonts w:ascii="Arial" w:hAnsi="Arial" w:eastAsia="Arial" w:cs="Arial"/>
          <w:color w:val="000000" w:themeColor="text1"/>
        </w:rPr>
        <w:t xml:space="preserve">build </w:t>
      </w:r>
      <w:r w:rsidRPr="0C0BFED0" w:rsidR="778F66A3">
        <w:rPr>
          <w:rFonts w:ascii="Arial" w:hAnsi="Arial" w:eastAsia="Arial" w:cs="Arial"/>
          <w:color w:val="000000" w:themeColor="text1"/>
        </w:rPr>
        <w:t xml:space="preserve">communication </w:t>
      </w:r>
      <w:r w:rsidRPr="36896A31" w:rsidR="2BED9FA5">
        <w:rPr>
          <w:rFonts w:ascii="Arial" w:hAnsi="Arial" w:eastAsia="Arial" w:cs="Arial"/>
          <w:color w:val="000000" w:themeColor="text1"/>
        </w:rPr>
        <w:t xml:space="preserve">back up </w:t>
      </w:r>
      <w:r w:rsidRPr="07081012" w:rsidR="778F66A3">
        <w:rPr>
          <w:rFonts w:ascii="Arial" w:hAnsi="Arial" w:eastAsia="Arial" w:cs="Arial"/>
          <w:color w:val="000000" w:themeColor="text1"/>
        </w:rPr>
        <w:t>with mum.</w:t>
      </w:r>
      <w:r w:rsidRPr="5207DA13" w:rsidR="6AAA6AE4">
        <w:rPr>
          <w:rFonts w:ascii="Arial" w:hAnsi="Arial" w:eastAsia="Arial" w:cs="Arial"/>
          <w:color w:val="000000" w:themeColor="text1"/>
        </w:rPr>
        <w:t xml:space="preserve"> </w:t>
      </w:r>
      <w:r w:rsidRPr="5648E68B" w:rsidR="6AAA6AE4">
        <w:rPr>
          <w:rFonts w:ascii="Arial" w:hAnsi="Arial" w:eastAsia="Arial" w:cs="Arial"/>
          <w:color w:val="000000" w:themeColor="text1"/>
        </w:rPr>
        <w:t>I will continue</w:t>
      </w:r>
      <w:r w:rsidRPr="3E66750B" w:rsidR="6AAA6AE4">
        <w:rPr>
          <w:rFonts w:ascii="Arial" w:hAnsi="Arial" w:eastAsia="Arial" w:cs="Arial"/>
          <w:color w:val="000000" w:themeColor="text1"/>
        </w:rPr>
        <w:t xml:space="preserve"> documenting</w:t>
      </w:r>
      <w:r w:rsidRPr="286C81A3" w:rsidR="6AAA6AE4">
        <w:rPr>
          <w:rFonts w:ascii="Arial" w:hAnsi="Arial" w:eastAsia="Arial" w:cs="Arial"/>
          <w:color w:val="000000" w:themeColor="text1"/>
        </w:rPr>
        <w:t xml:space="preserve"> interactions </w:t>
      </w:r>
      <w:r w:rsidRPr="4510C269" w:rsidR="6AAA6AE4">
        <w:rPr>
          <w:rFonts w:ascii="Arial" w:hAnsi="Arial" w:eastAsia="Arial" w:cs="Arial"/>
          <w:color w:val="000000" w:themeColor="text1"/>
        </w:rPr>
        <w:t xml:space="preserve">and can </w:t>
      </w:r>
      <w:r w:rsidRPr="25ED80F0" w:rsidR="6AAA6AE4">
        <w:rPr>
          <w:rFonts w:ascii="Arial" w:hAnsi="Arial" w:eastAsia="Arial" w:cs="Arial"/>
          <w:color w:val="000000" w:themeColor="text1"/>
        </w:rPr>
        <w:t xml:space="preserve">feed back to whether </w:t>
      </w:r>
      <w:r w:rsidRPr="3AAA0784" w:rsidR="6AAA6AE4">
        <w:rPr>
          <w:rFonts w:ascii="Arial" w:hAnsi="Arial" w:eastAsia="Arial" w:cs="Arial"/>
          <w:color w:val="000000" w:themeColor="text1"/>
        </w:rPr>
        <w:t xml:space="preserve">there has been any </w:t>
      </w:r>
      <w:r w:rsidRPr="15F38A49" w:rsidR="6AAA6AE4">
        <w:rPr>
          <w:rFonts w:ascii="Arial" w:hAnsi="Arial" w:eastAsia="Arial" w:cs="Arial"/>
          <w:color w:val="000000" w:themeColor="text1"/>
        </w:rPr>
        <w:t xml:space="preserve">progress in our next </w:t>
      </w:r>
      <w:r w:rsidRPr="64DB4061" w:rsidR="6AAA6AE4">
        <w:rPr>
          <w:rFonts w:ascii="Arial" w:hAnsi="Arial" w:eastAsia="Arial" w:cs="Arial"/>
          <w:color w:val="000000" w:themeColor="text1"/>
        </w:rPr>
        <w:t>meeting.</w:t>
      </w:r>
    </w:p>
    <w:p w:rsidR="0A4B2BAB" w:rsidP="16C764D7" w:rsidRDefault="0A4B2BAB" w14:paraId="0048ED12" w14:textId="3A606EC5">
      <w:pPr>
        <w:spacing w:line="360" w:lineRule="auto"/>
        <w:rPr>
          <w:rFonts w:ascii="Arial" w:hAnsi="Arial" w:eastAsia="Arial" w:cs="Arial"/>
          <w:color w:val="000000" w:themeColor="text1"/>
        </w:rPr>
      </w:pPr>
      <w:r w:rsidRPr="16C764D7">
        <w:rPr>
          <w:rFonts w:ascii="Arial" w:hAnsi="Arial" w:eastAsia="Arial" w:cs="Arial"/>
          <w:b/>
          <w:bCs/>
          <w:color w:val="E97132" w:themeColor="accent2"/>
        </w:rPr>
        <w:t>Katelynn</w:t>
      </w:r>
      <w:r w:rsidRPr="63AF90EF">
        <w:rPr>
          <w:rFonts w:ascii="Arial" w:hAnsi="Arial" w:eastAsia="Arial" w:cs="Arial"/>
          <w:b/>
          <w:bCs/>
          <w:color w:val="E97132" w:themeColor="accent2"/>
        </w:rPr>
        <w:t xml:space="preserve"> </w:t>
      </w:r>
      <w:r w:rsidRPr="44F281E4">
        <w:rPr>
          <w:rFonts w:ascii="Arial" w:hAnsi="Arial" w:eastAsia="Arial" w:cs="Arial"/>
          <w:b/>
          <w:bCs/>
          <w:color w:val="E97132" w:themeColor="accent2"/>
        </w:rPr>
        <w:t>(closing</w:t>
      </w:r>
      <w:r w:rsidRPr="54056A8C">
        <w:rPr>
          <w:rFonts w:ascii="Arial" w:hAnsi="Arial" w:eastAsia="Arial" w:cs="Arial"/>
          <w:b/>
          <w:bCs/>
          <w:color w:val="E97132" w:themeColor="accent2"/>
        </w:rPr>
        <w:t>)</w:t>
      </w:r>
      <w:r w:rsidRPr="54056A8C">
        <w:rPr>
          <w:rFonts w:ascii="Arial" w:hAnsi="Arial" w:eastAsia="Arial" w:cs="Arial"/>
          <w:color w:val="E97132" w:themeColor="accent2"/>
        </w:rPr>
        <w:t>:</w:t>
      </w:r>
      <w:r w:rsidRPr="67204A89">
        <w:rPr>
          <w:rFonts w:ascii="Arial" w:hAnsi="Arial" w:eastAsia="Arial" w:cs="Arial"/>
          <w:color w:val="E97132" w:themeColor="accent2"/>
        </w:rPr>
        <w:t xml:space="preserve"> </w:t>
      </w:r>
      <w:r w:rsidRPr="35367B11">
        <w:rPr>
          <w:rFonts w:ascii="Arial" w:hAnsi="Arial" w:eastAsia="Arial" w:cs="Arial"/>
          <w:color w:val="000000" w:themeColor="text1"/>
        </w:rPr>
        <w:t xml:space="preserve">Thank you all </w:t>
      </w:r>
      <w:r w:rsidRPr="2315363E">
        <w:rPr>
          <w:rFonts w:ascii="Arial" w:hAnsi="Arial" w:eastAsia="Arial" w:cs="Arial"/>
          <w:color w:val="000000" w:themeColor="text1"/>
        </w:rPr>
        <w:t xml:space="preserve">for coming to </w:t>
      </w:r>
      <w:r w:rsidRPr="62850965" w:rsidR="0020473E">
        <w:rPr>
          <w:rFonts w:ascii="Arial" w:hAnsi="Arial" w:eastAsia="Arial" w:cs="Arial"/>
          <w:color w:val="000000" w:themeColor="text1"/>
        </w:rPr>
        <w:t>today’s</w:t>
      </w:r>
      <w:r w:rsidRPr="62850965">
        <w:rPr>
          <w:rFonts w:ascii="Arial" w:hAnsi="Arial" w:eastAsia="Arial" w:cs="Arial"/>
          <w:color w:val="000000" w:themeColor="text1"/>
        </w:rPr>
        <w:t xml:space="preserve"> meeting</w:t>
      </w:r>
      <w:r w:rsidRPr="0F44956A" w:rsidR="089002FF">
        <w:rPr>
          <w:rFonts w:ascii="Arial" w:hAnsi="Arial" w:eastAsia="Arial" w:cs="Arial"/>
          <w:color w:val="000000" w:themeColor="text1"/>
        </w:rPr>
        <w:t xml:space="preserve">, this concludes our </w:t>
      </w:r>
      <w:r w:rsidRPr="18855F95" w:rsidR="089002FF">
        <w:rPr>
          <w:rFonts w:ascii="Arial" w:hAnsi="Arial" w:eastAsia="Arial" w:cs="Arial"/>
          <w:color w:val="000000" w:themeColor="text1"/>
        </w:rPr>
        <w:t xml:space="preserve">Initial </w:t>
      </w:r>
      <w:r w:rsidRPr="347E1FF9" w:rsidR="089002FF">
        <w:rPr>
          <w:rFonts w:ascii="Arial" w:hAnsi="Arial" w:eastAsia="Arial" w:cs="Arial"/>
          <w:color w:val="000000" w:themeColor="text1"/>
        </w:rPr>
        <w:t>Child Protection</w:t>
      </w:r>
      <w:r w:rsidRPr="62850965">
        <w:rPr>
          <w:rFonts w:ascii="Arial" w:hAnsi="Arial" w:eastAsia="Arial" w:cs="Arial"/>
          <w:color w:val="000000" w:themeColor="text1"/>
        </w:rPr>
        <w:t xml:space="preserve"> </w:t>
      </w:r>
      <w:r w:rsidRPr="0D670AD6" w:rsidR="089002FF">
        <w:rPr>
          <w:rFonts w:ascii="Arial" w:hAnsi="Arial" w:eastAsia="Arial" w:cs="Arial"/>
          <w:color w:val="000000" w:themeColor="text1"/>
        </w:rPr>
        <w:t>Conference.</w:t>
      </w:r>
      <w:r w:rsidRPr="4F17BEA4">
        <w:rPr>
          <w:rFonts w:ascii="Arial" w:hAnsi="Arial" w:eastAsia="Arial" w:cs="Arial"/>
          <w:color w:val="000000" w:themeColor="text1"/>
        </w:rPr>
        <w:t xml:space="preserve"> </w:t>
      </w:r>
      <w:r w:rsidRPr="62850965">
        <w:rPr>
          <w:rFonts w:ascii="Arial" w:hAnsi="Arial" w:eastAsia="Arial" w:cs="Arial"/>
          <w:color w:val="000000" w:themeColor="text1"/>
        </w:rPr>
        <w:t xml:space="preserve">We will come back </w:t>
      </w:r>
      <w:r w:rsidRPr="1B782119">
        <w:rPr>
          <w:rFonts w:ascii="Arial" w:hAnsi="Arial" w:eastAsia="Arial" w:cs="Arial"/>
          <w:color w:val="000000" w:themeColor="text1"/>
        </w:rPr>
        <w:t xml:space="preserve">and review in </w:t>
      </w:r>
      <w:r w:rsidRPr="21347E8D">
        <w:rPr>
          <w:rFonts w:ascii="Arial" w:hAnsi="Arial" w:eastAsia="Arial" w:cs="Arial"/>
          <w:color w:val="000000" w:themeColor="text1"/>
        </w:rPr>
        <w:t xml:space="preserve">three months. </w:t>
      </w:r>
    </w:p>
    <w:p w:rsidR="00F502CC" w:rsidP="00E35F42" w:rsidRDefault="00F502CC" w14:paraId="10BDA3A6" w14:textId="1063451A">
      <w:pPr>
        <w:spacing w:line="360" w:lineRule="auto"/>
        <w:rPr>
          <w:rFonts w:ascii="Arial" w:hAnsi="Arial" w:eastAsia="Arial" w:cs="Arial"/>
          <w:color w:val="000000" w:themeColor="text1"/>
        </w:rPr>
      </w:pPr>
    </w:p>
    <w:p w:rsidR="00E209D5" w:rsidP="00E35F42" w:rsidRDefault="00E209D5" w14:paraId="34574157" w14:textId="1B3B5D40">
      <w:pPr>
        <w:spacing w:line="360" w:lineRule="auto"/>
        <w:rPr>
          <w:rFonts w:ascii="Arial" w:hAnsi="Arial" w:eastAsia="Arial" w:cs="Arial"/>
          <w:color w:val="000000" w:themeColor="text1"/>
        </w:rPr>
      </w:pPr>
    </w:p>
    <w:p w:rsidR="008C62D6" w:rsidP="00E35F42" w:rsidRDefault="008C62D6" w14:paraId="27F5A275" w14:textId="77777777">
      <w:pPr>
        <w:spacing w:line="360" w:lineRule="auto"/>
        <w:rPr>
          <w:rFonts w:ascii="Arial" w:hAnsi="Arial" w:eastAsia="Arial" w:cs="Arial"/>
          <w:color w:val="000000" w:themeColor="text1"/>
        </w:rPr>
      </w:pPr>
    </w:p>
    <w:p w:rsidR="008C62D6" w:rsidP="00E35F42" w:rsidRDefault="008C62D6" w14:paraId="0B8DCB85" w14:textId="77777777">
      <w:pPr>
        <w:spacing w:line="360" w:lineRule="auto"/>
        <w:rPr>
          <w:rFonts w:ascii="Arial" w:hAnsi="Arial" w:eastAsia="Arial" w:cs="Arial"/>
          <w:color w:val="000000" w:themeColor="text1"/>
        </w:rPr>
      </w:pPr>
    </w:p>
    <w:p w:rsidR="008C62D6" w:rsidP="00E35F42" w:rsidRDefault="008C62D6" w14:paraId="02FCCA7C" w14:textId="77777777">
      <w:pPr>
        <w:spacing w:line="360" w:lineRule="auto"/>
        <w:rPr>
          <w:rFonts w:ascii="Arial" w:hAnsi="Arial" w:eastAsia="Arial" w:cs="Arial"/>
          <w:color w:val="000000" w:themeColor="text1"/>
        </w:rPr>
      </w:pPr>
    </w:p>
    <w:p w:rsidR="008C62D6" w:rsidP="00E35F42" w:rsidRDefault="008C62D6" w14:paraId="28A8BFE7" w14:textId="77777777">
      <w:pPr>
        <w:spacing w:line="360" w:lineRule="auto"/>
        <w:rPr>
          <w:rFonts w:ascii="Arial" w:hAnsi="Arial" w:eastAsia="Arial" w:cs="Arial"/>
          <w:color w:val="000000" w:themeColor="text1"/>
        </w:rPr>
      </w:pPr>
    </w:p>
    <w:p w:rsidR="00A87FB8" w:rsidP="00E35F42" w:rsidRDefault="00A87FB8" w14:paraId="19601B95" w14:textId="77777777">
      <w:pPr>
        <w:spacing w:line="360" w:lineRule="auto"/>
        <w:rPr>
          <w:rFonts w:ascii="Arial" w:hAnsi="Arial" w:eastAsia="Arial" w:cs="Arial"/>
          <w:color w:val="000000" w:themeColor="text1"/>
        </w:rPr>
      </w:pPr>
    </w:p>
    <w:p w:rsidR="008C62D6" w:rsidP="00E35F42" w:rsidRDefault="008C62D6" w14:paraId="0984B6CC" w14:textId="77777777">
      <w:pPr>
        <w:spacing w:line="360" w:lineRule="auto"/>
        <w:rPr>
          <w:rFonts w:ascii="Arial" w:hAnsi="Arial" w:eastAsia="Arial" w:cs="Arial"/>
          <w:color w:val="000000" w:themeColor="text1"/>
        </w:rPr>
      </w:pPr>
    </w:p>
    <w:p w:rsidRPr="005D4C7A" w:rsidR="00E209D5" w:rsidP="00E209D5" w:rsidRDefault="00E209D5" w14:paraId="270126CA" w14:textId="0FE6C994">
      <w:pPr>
        <w:spacing w:before="240" w:line="360" w:lineRule="auto"/>
        <w:rPr>
          <w:rFonts w:ascii="Arial" w:hAnsi="Arial" w:eastAsia="Arial" w:cs="Arial"/>
          <w:u w:val="single"/>
        </w:rPr>
      </w:pPr>
      <w:r w:rsidRPr="005D4C7A">
        <w:rPr>
          <w:rFonts w:ascii="Arial" w:hAnsi="Arial" w:eastAsia="Arial" w:cs="Arial"/>
          <w:u w:val="single"/>
        </w:rPr>
        <w:t>Reference list</w:t>
      </w:r>
    </w:p>
    <w:p w:rsidR="0DF9348A" w:rsidP="0DF9348A" w:rsidRDefault="35DC3F24" w14:paraId="1752717D" w14:textId="25DC7AF0">
      <w:pPr>
        <w:spacing w:before="240" w:line="360" w:lineRule="auto"/>
        <w:rPr>
          <w:rFonts w:ascii="Arial" w:hAnsi="Arial" w:eastAsia="Arial" w:cs="Arial"/>
        </w:rPr>
      </w:pPr>
      <w:r w:rsidRPr="5BA52B14">
        <w:rPr>
          <w:rFonts w:ascii="Arial" w:hAnsi="Arial" w:eastAsia="Arial" w:cs="Arial"/>
        </w:rPr>
        <w:t xml:space="preserve">BBC (2025) </w:t>
      </w:r>
      <w:r w:rsidRPr="6A9D6FEB">
        <w:rPr>
          <w:rFonts w:ascii="Arial" w:hAnsi="Arial" w:eastAsia="Arial" w:cs="Arial"/>
          <w:i/>
        </w:rPr>
        <w:t>What is a key person in a nursery?</w:t>
      </w:r>
      <w:r w:rsidRPr="6A9D6FEB">
        <w:rPr>
          <w:rFonts w:ascii="Arial" w:hAnsi="Arial" w:eastAsia="Arial" w:cs="Arial"/>
          <w:i/>
          <w:iCs/>
        </w:rPr>
        <w:t xml:space="preserve"> </w:t>
      </w:r>
      <w:r w:rsidRPr="1DEDAC36">
        <w:rPr>
          <w:rFonts w:ascii="Arial" w:hAnsi="Arial" w:eastAsia="Arial" w:cs="Arial"/>
        </w:rPr>
        <w:t xml:space="preserve">Available at: </w:t>
      </w:r>
      <w:hyperlink r:id="rId7">
        <w:r w:rsidRPr="1DEDAC36">
          <w:rPr>
            <w:rStyle w:val="Hyperlink"/>
            <w:rFonts w:ascii="Arial" w:hAnsi="Arial" w:eastAsia="Arial" w:cs="Arial"/>
          </w:rPr>
          <w:t>https://www.bbc.co.uk/tiny-happy-people/articles/zktq7yc</w:t>
        </w:r>
      </w:hyperlink>
      <w:r w:rsidRPr="1DEDAC36">
        <w:rPr>
          <w:rFonts w:ascii="Arial" w:hAnsi="Arial" w:eastAsia="Arial" w:cs="Arial"/>
        </w:rPr>
        <w:t xml:space="preserve"> (Accessed </w:t>
      </w:r>
      <w:r w:rsidRPr="791193D6">
        <w:rPr>
          <w:rFonts w:ascii="Arial" w:hAnsi="Arial" w:eastAsia="Arial" w:cs="Arial"/>
        </w:rPr>
        <w:t>20 November 2025</w:t>
      </w:r>
      <w:r w:rsidRPr="65E93ECE">
        <w:rPr>
          <w:rFonts w:ascii="Arial" w:hAnsi="Arial" w:eastAsia="Arial" w:cs="Arial"/>
        </w:rPr>
        <w:t xml:space="preserve">). </w:t>
      </w:r>
    </w:p>
    <w:p w:rsidR="6742FE48" w:rsidP="0AC7BE6D" w:rsidRDefault="6742FE48" w14:paraId="60A6AA27" w14:textId="12C70F27">
      <w:pPr>
        <w:spacing w:line="360" w:lineRule="auto"/>
        <w:rPr>
          <w:rFonts w:ascii="Arial" w:hAnsi="Arial" w:eastAsia="Arial" w:cs="Arial"/>
        </w:rPr>
      </w:pPr>
      <w:r w:rsidRPr="0AC7BE6D">
        <w:rPr>
          <w:rFonts w:ascii="Arial" w:hAnsi="Arial" w:eastAsia="Arial" w:cs="Arial"/>
        </w:rPr>
        <w:t xml:space="preserve">Bowlby, J. (1971) </w:t>
      </w:r>
      <w:r w:rsidRPr="0AC7BE6D">
        <w:rPr>
          <w:rFonts w:ascii="Arial" w:hAnsi="Arial" w:eastAsia="Arial" w:cs="Arial"/>
          <w:i/>
          <w:iCs/>
        </w:rPr>
        <w:t>Attachment and loss</w:t>
      </w:r>
      <w:r w:rsidRPr="0AC7BE6D">
        <w:rPr>
          <w:rFonts w:ascii="Arial" w:hAnsi="Arial" w:eastAsia="Arial" w:cs="Arial"/>
        </w:rPr>
        <w:t>. Harmondsworth: Penguin.</w:t>
      </w:r>
    </w:p>
    <w:p w:rsidR="5F32BA3E" w:rsidP="6A4BB133" w:rsidRDefault="5F32BA3E" w14:paraId="647956E0" w14:textId="1F2A0C87">
      <w:pPr>
        <w:spacing w:line="360" w:lineRule="auto"/>
        <w:rPr>
          <w:rFonts w:ascii="Arial" w:hAnsi="Arial" w:eastAsia="Arial" w:cs="Arial"/>
        </w:rPr>
      </w:pPr>
      <w:r w:rsidRPr="34A80BB2">
        <w:rPr>
          <w:rFonts w:ascii="Arial" w:hAnsi="Arial" w:eastAsia="Arial" w:cs="Arial"/>
        </w:rPr>
        <w:t>College of Policing (</w:t>
      </w:r>
      <w:r w:rsidRPr="6F381FDE" w:rsidR="6674AEDC">
        <w:rPr>
          <w:rFonts w:ascii="Arial" w:hAnsi="Arial" w:eastAsia="Arial" w:cs="Arial"/>
        </w:rPr>
        <w:t>2008</w:t>
      </w:r>
      <w:r w:rsidRPr="6F381FDE">
        <w:rPr>
          <w:rFonts w:ascii="Arial" w:hAnsi="Arial" w:eastAsia="Arial" w:cs="Arial"/>
        </w:rPr>
        <w:t>)</w:t>
      </w:r>
      <w:r w:rsidRPr="34A80BB2">
        <w:rPr>
          <w:rFonts w:ascii="Arial" w:hAnsi="Arial" w:eastAsia="Arial" w:cs="Arial"/>
        </w:rPr>
        <w:t xml:space="preserve"> </w:t>
      </w:r>
      <w:r w:rsidRPr="42B53202">
        <w:rPr>
          <w:rFonts w:ascii="Arial" w:hAnsi="Arial" w:eastAsia="Arial" w:cs="Arial"/>
          <w:i/>
        </w:rPr>
        <w:t>All Wales Child Protection Procedures</w:t>
      </w:r>
      <w:r w:rsidRPr="42B53202">
        <w:rPr>
          <w:rFonts w:ascii="Arial" w:hAnsi="Arial" w:eastAsia="Arial" w:cs="Arial"/>
          <w:i/>
          <w:iCs/>
        </w:rPr>
        <w:t xml:space="preserve">. </w:t>
      </w:r>
      <w:r w:rsidRPr="1BDFD623">
        <w:rPr>
          <w:rFonts w:ascii="Arial" w:hAnsi="Arial" w:eastAsia="Arial" w:cs="Arial"/>
        </w:rPr>
        <w:t xml:space="preserve">Available at: </w:t>
      </w:r>
      <w:hyperlink r:id="rId8">
        <w:r w:rsidRPr="1BDFD623">
          <w:rPr>
            <w:rStyle w:val="Hyperlink"/>
            <w:rFonts w:ascii="Arial" w:hAnsi="Arial" w:eastAsia="Arial" w:cs="Arial"/>
          </w:rPr>
          <w:t>https://library.college.police.uk/docs/APPREF/all-wales-child-protection-procedures.pdf</w:t>
        </w:r>
      </w:hyperlink>
      <w:r w:rsidRPr="1BDFD623" w:rsidR="1387F1DB">
        <w:rPr>
          <w:rFonts w:ascii="Arial" w:hAnsi="Arial" w:eastAsia="Arial" w:cs="Arial"/>
        </w:rPr>
        <w:t xml:space="preserve"> (Accessed 20 November 2025</w:t>
      </w:r>
      <w:r w:rsidRPr="32972B35" w:rsidR="1387F1DB">
        <w:rPr>
          <w:rFonts w:ascii="Arial" w:hAnsi="Arial" w:eastAsia="Arial" w:cs="Arial"/>
        </w:rPr>
        <w:t>).</w:t>
      </w:r>
    </w:p>
    <w:p w:rsidRPr="005D4C7A" w:rsidR="00E209D5" w:rsidP="00E209D5" w:rsidRDefault="00E209D5" w14:paraId="7239C907" w14:textId="50A2D4B3">
      <w:pPr>
        <w:spacing w:before="240" w:line="360" w:lineRule="auto"/>
        <w:rPr>
          <w:rFonts w:ascii="Arial" w:hAnsi="Arial" w:eastAsia="Arial" w:cs="Arial"/>
        </w:rPr>
      </w:pPr>
      <w:r w:rsidRPr="005D4C7A">
        <w:rPr>
          <w:rFonts w:ascii="Arial" w:hAnsi="Arial" w:eastAsia="Arial" w:cs="Arial"/>
        </w:rPr>
        <w:t xml:space="preserve">College of Policing (2025) </w:t>
      </w:r>
      <w:r w:rsidRPr="005D4C7A">
        <w:rPr>
          <w:rFonts w:ascii="Arial" w:hAnsi="Arial" w:eastAsia="Arial" w:cs="Arial"/>
          <w:i/>
          <w:iCs/>
        </w:rPr>
        <w:t>First response: Domestic abuse.</w:t>
      </w:r>
      <w:r w:rsidRPr="005D4C7A">
        <w:rPr>
          <w:rFonts w:ascii="Arial" w:hAnsi="Arial" w:eastAsia="Arial" w:cs="Arial"/>
        </w:rPr>
        <w:t xml:space="preserve"> Available at: </w:t>
      </w:r>
      <w:hyperlink r:id="rId9">
        <w:r w:rsidRPr="005D4C7A">
          <w:rPr>
            <w:rStyle w:val="Hyperlink"/>
            <w:rFonts w:ascii="Arial" w:hAnsi="Arial" w:eastAsia="Arial" w:cs="Arial"/>
          </w:rPr>
          <w:t>https://www.college.police.uk/app/major-investigation-and-public-protection/domestic-abuse/first-response</w:t>
        </w:r>
      </w:hyperlink>
      <w:r w:rsidRPr="005D4C7A">
        <w:rPr>
          <w:rFonts w:ascii="Arial" w:hAnsi="Arial" w:eastAsia="Arial" w:cs="Arial"/>
        </w:rPr>
        <w:t xml:space="preserve"> (Accessed: 10 November 2025).</w:t>
      </w:r>
    </w:p>
    <w:p w:rsidRPr="005D4C7A" w:rsidR="00E209D5" w:rsidP="00E209D5" w:rsidRDefault="00E209D5" w14:paraId="2DE213D8" w14:textId="224D46D7">
      <w:pPr>
        <w:spacing w:before="240" w:line="360" w:lineRule="auto"/>
        <w:rPr>
          <w:rFonts w:ascii="Arial" w:hAnsi="Arial" w:eastAsia="Arial" w:cs="Arial"/>
        </w:rPr>
      </w:pPr>
      <w:r w:rsidRPr="005D4C7A">
        <w:rPr>
          <w:rFonts w:ascii="Arial" w:hAnsi="Arial" w:eastAsia="Arial" w:cs="Arial"/>
          <w:color w:val="000000" w:themeColor="text1"/>
        </w:rPr>
        <w:t xml:space="preserve">Cwmafan Primary School (n.d.) </w:t>
      </w:r>
      <w:r w:rsidRPr="005D4C7A">
        <w:rPr>
          <w:rFonts w:ascii="Arial" w:hAnsi="Arial" w:eastAsia="Arial" w:cs="Arial"/>
          <w:i/>
          <w:iCs/>
          <w:color w:val="000000" w:themeColor="text1"/>
        </w:rPr>
        <w:t xml:space="preserve">Safeguarding. </w:t>
      </w:r>
      <w:r w:rsidRPr="005D4C7A">
        <w:rPr>
          <w:rFonts w:ascii="Arial" w:hAnsi="Arial" w:eastAsia="Arial" w:cs="Arial"/>
          <w:color w:val="000000" w:themeColor="text1"/>
        </w:rPr>
        <w:t xml:space="preserve">Available at: </w:t>
      </w:r>
      <w:hyperlink r:id="rId10">
        <w:r w:rsidRPr="005D4C7A">
          <w:rPr>
            <w:rStyle w:val="Hyperlink"/>
            <w:rFonts w:ascii="Arial" w:hAnsi="Arial" w:eastAsia="Arial" w:cs="Arial"/>
          </w:rPr>
          <w:t>https://cwmafan-primary-school.j2bloggy.com/safeguarding-at-cwmafan-primary/</w:t>
        </w:r>
      </w:hyperlink>
      <w:r w:rsidRPr="005D4C7A">
        <w:rPr>
          <w:rFonts w:ascii="Arial" w:hAnsi="Arial" w:eastAsia="Arial" w:cs="Arial"/>
          <w:color w:val="000000" w:themeColor="text1"/>
        </w:rPr>
        <w:t xml:space="preserve"> (Accessed: 09 November 2025). </w:t>
      </w:r>
      <w:r w:rsidRPr="005D4C7A">
        <w:rPr>
          <w:rFonts w:ascii="Arial" w:hAnsi="Arial" w:eastAsia="Arial" w:cs="Arial"/>
        </w:rPr>
        <w:t xml:space="preserve"> </w:t>
      </w:r>
    </w:p>
    <w:p w:rsidRPr="005D4C7A" w:rsidR="00E209D5" w:rsidP="00E209D5" w:rsidRDefault="00E209D5" w14:paraId="55201A83" w14:textId="1A6E29D1">
      <w:pPr>
        <w:spacing w:before="240" w:line="360" w:lineRule="auto"/>
        <w:rPr>
          <w:rFonts w:ascii="Arial" w:hAnsi="Arial" w:eastAsia="Arial" w:cs="Arial"/>
        </w:rPr>
      </w:pPr>
      <w:r w:rsidRPr="005D4C7A">
        <w:rPr>
          <w:rFonts w:ascii="Arial" w:hAnsi="Arial" w:eastAsia="Arial" w:cs="Arial"/>
        </w:rPr>
        <w:t xml:space="preserve">Department for Education (2015). </w:t>
      </w:r>
      <w:r w:rsidRPr="005D4C7A">
        <w:rPr>
          <w:rFonts w:ascii="Arial" w:hAnsi="Arial" w:eastAsia="Arial" w:cs="Arial"/>
          <w:i/>
          <w:iCs/>
        </w:rPr>
        <w:t xml:space="preserve">Social work post-qualifying standards: knowledge and skills statements. </w:t>
      </w:r>
      <w:r w:rsidRPr="005D4C7A">
        <w:rPr>
          <w:rFonts w:ascii="Arial" w:hAnsi="Arial" w:eastAsia="Arial" w:cs="Arial"/>
        </w:rPr>
        <w:t xml:space="preserve">Available at: </w:t>
      </w:r>
      <w:hyperlink r:id="rId11">
        <w:r w:rsidRPr="005D4C7A">
          <w:rPr>
            <w:rStyle w:val="Hyperlink"/>
            <w:rFonts w:ascii="Arial" w:hAnsi="Arial" w:eastAsia="Arial" w:cs="Arial"/>
          </w:rPr>
          <w:t>https://www.gov.uk/government/publications/knowledge-and-skills-statements-for-child-and-family-social-work</w:t>
        </w:r>
      </w:hyperlink>
      <w:r w:rsidRPr="005D4C7A">
        <w:rPr>
          <w:rFonts w:ascii="Arial" w:hAnsi="Arial" w:eastAsia="Arial" w:cs="Arial"/>
        </w:rPr>
        <w:t xml:space="preserve"> (Accessed: 9 November 2025).</w:t>
      </w:r>
    </w:p>
    <w:p w:rsidRPr="005D4C7A" w:rsidR="00E209D5" w:rsidP="00E209D5" w:rsidRDefault="00E209D5" w14:paraId="4BA5F3A6" w14:textId="39354B02">
      <w:pPr>
        <w:spacing w:before="240" w:line="360" w:lineRule="auto"/>
        <w:rPr>
          <w:rFonts w:ascii="Arial" w:hAnsi="Arial" w:eastAsia="Arial" w:cs="Arial"/>
        </w:rPr>
      </w:pPr>
      <w:r w:rsidRPr="005D4C7A">
        <w:rPr>
          <w:rFonts w:ascii="Arial" w:hAnsi="Arial" w:eastAsia="Arial" w:cs="Arial"/>
        </w:rPr>
        <w:t xml:space="preserve">Department for Education (2019). </w:t>
      </w:r>
      <w:r w:rsidRPr="005D4C7A">
        <w:rPr>
          <w:rFonts w:ascii="Arial" w:hAnsi="Arial" w:eastAsia="Arial" w:cs="Arial"/>
          <w:i/>
          <w:iCs/>
        </w:rPr>
        <w:t>Support for social workers.</w:t>
      </w:r>
      <w:r w:rsidRPr="005D4C7A">
        <w:rPr>
          <w:rFonts w:ascii="Arial" w:hAnsi="Arial" w:eastAsia="Arial" w:cs="Arial"/>
        </w:rPr>
        <w:t xml:space="preserve"> Available at: </w:t>
      </w:r>
      <w:hyperlink r:id="rId12">
        <w:r w:rsidRPr="005D4C7A">
          <w:rPr>
            <w:rStyle w:val="Hyperlink"/>
            <w:rFonts w:ascii="Arial" w:hAnsi="Arial" w:eastAsia="Arial" w:cs="Arial"/>
          </w:rPr>
          <w:t>https://support-for-social-workers.education.gov.uk/explore-roles/social-worker</w:t>
        </w:r>
      </w:hyperlink>
      <w:r w:rsidRPr="005D4C7A">
        <w:rPr>
          <w:rFonts w:ascii="Arial" w:hAnsi="Arial" w:eastAsia="Arial" w:cs="Arial"/>
        </w:rPr>
        <w:t xml:space="preserve">  (Accessed: 10 November 2025).</w:t>
      </w:r>
    </w:p>
    <w:p w:rsidR="00E209D5" w:rsidP="00E209D5" w:rsidRDefault="00E209D5" w14:paraId="3880FBE6" w14:textId="5CD2FCFF">
      <w:pPr>
        <w:spacing w:before="240" w:line="360" w:lineRule="auto"/>
        <w:rPr>
          <w:rFonts w:ascii="Arial" w:hAnsi="Arial" w:eastAsia="Arial" w:cs="Arial"/>
        </w:rPr>
      </w:pPr>
      <w:r w:rsidRPr="005D4C7A">
        <w:rPr>
          <w:rFonts w:ascii="Arial" w:hAnsi="Arial" w:eastAsia="Arial" w:cs="Arial"/>
        </w:rPr>
        <w:t xml:space="preserve">Education Wales (2022) </w:t>
      </w:r>
      <w:r w:rsidRPr="005D4C7A">
        <w:rPr>
          <w:rFonts w:ascii="Arial" w:hAnsi="Arial" w:eastAsia="Arial" w:cs="Arial"/>
          <w:i/>
        </w:rPr>
        <w:t>Keeping learners safe.</w:t>
      </w:r>
      <w:r w:rsidRPr="005D4C7A">
        <w:rPr>
          <w:rFonts w:ascii="Arial" w:hAnsi="Arial" w:eastAsia="Arial" w:cs="Arial"/>
        </w:rPr>
        <w:t xml:space="preserve"> Available at: </w:t>
      </w:r>
      <w:hyperlink r:id="rId13">
        <w:r w:rsidRPr="005D4C7A">
          <w:rPr>
            <w:rStyle w:val="Hyperlink"/>
            <w:rFonts w:ascii="Arial" w:hAnsi="Arial" w:eastAsia="Arial" w:cs="Arial"/>
          </w:rPr>
          <w:t>https://www.gov.wales/sites/default/files/publications/2022-04/220401-keeping-learners-safe.pdf</w:t>
        </w:r>
      </w:hyperlink>
      <w:r w:rsidRPr="005D4C7A">
        <w:rPr>
          <w:rFonts w:ascii="Arial" w:hAnsi="Arial" w:eastAsia="Arial" w:cs="Arial"/>
        </w:rPr>
        <w:t xml:space="preserve"> (Accessed: 10 November 2025).</w:t>
      </w:r>
    </w:p>
    <w:p w:rsidRPr="001469D3" w:rsidR="00E209D5" w:rsidP="00E209D5" w:rsidRDefault="00E209D5" w14:paraId="474C832A" w14:textId="51A3CB68">
      <w:pPr>
        <w:spacing w:line="360" w:lineRule="auto"/>
        <w:rPr>
          <w:rFonts w:ascii="Arial" w:hAnsi="Arial" w:eastAsia="Arial" w:cs="Arial"/>
          <w:color w:val="000000" w:themeColor="text1"/>
        </w:rPr>
      </w:pPr>
      <w:r>
        <w:rPr>
          <w:rFonts w:ascii="Arial" w:hAnsi="Arial" w:eastAsia="Arial" w:cs="Arial"/>
          <w:color w:val="000000" w:themeColor="text1"/>
        </w:rPr>
        <w:t xml:space="preserve">Educators Wales (2023) </w:t>
      </w:r>
      <w:r>
        <w:rPr>
          <w:rFonts w:ascii="Arial" w:hAnsi="Arial" w:eastAsia="Arial" w:cs="Arial"/>
          <w:i/>
          <w:iCs/>
          <w:color w:val="000000" w:themeColor="text1"/>
        </w:rPr>
        <w:t>Townhill Community School: Family Liaison Officer</w:t>
      </w:r>
      <w:r>
        <w:rPr>
          <w:rFonts w:ascii="Arial" w:hAnsi="Arial" w:eastAsia="Arial" w:cs="Arial"/>
          <w:color w:val="000000" w:themeColor="text1"/>
        </w:rPr>
        <w:t xml:space="preserve">. </w:t>
      </w:r>
      <w:r w:rsidRPr="28C31F18">
        <w:rPr>
          <w:rFonts w:ascii="Arial" w:hAnsi="Arial" w:eastAsia="Arial" w:cs="Arial"/>
          <w:color w:val="000000" w:themeColor="text1"/>
        </w:rPr>
        <w:t xml:space="preserve">Available at: </w:t>
      </w:r>
      <w:hyperlink r:id="rId14">
        <w:r w:rsidRPr="28C31F18">
          <w:rPr>
            <w:rStyle w:val="Hyperlink"/>
            <w:rFonts w:ascii="Arial" w:hAnsi="Arial" w:eastAsia="Arial" w:cs="Arial"/>
          </w:rPr>
          <w:t>https://educators.wales/job/4548</w:t>
        </w:r>
      </w:hyperlink>
      <w:r w:rsidRPr="28C31F18">
        <w:rPr>
          <w:rFonts w:ascii="Arial" w:hAnsi="Arial" w:eastAsia="Arial" w:cs="Arial"/>
          <w:color w:val="000000" w:themeColor="text1"/>
        </w:rPr>
        <w:t xml:space="preserve"> (Accessed: 20 November 2025).</w:t>
      </w:r>
    </w:p>
    <w:p w:rsidRPr="005D4C7A" w:rsidR="00E209D5" w:rsidP="00E209D5" w:rsidRDefault="00E209D5" w14:paraId="5D50CF94" w14:textId="34756772">
      <w:pPr>
        <w:spacing w:before="240" w:line="360" w:lineRule="auto"/>
        <w:rPr>
          <w:rFonts w:ascii="Arial" w:hAnsi="Arial" w:eastAsia="Arial" w:cs="Arial"/>
        </w:rPr>
      </w:pPr>
      <w:r w:rsidRPr="005D4C7A">
        <w:rPr>
          <w:rFonts w:ascii="Arial" w:hAnsi="Arial" w:eastAsia="Arial" w:cs="Arial"/>
        </w:rPr>
        <w:t xml:space="preserve">Family Rights Group (2012) </w:t>
      </w:r>
      <w:r w:rsidRPr="009840B3">
        <w:rPr>
          <w:rFonts w:ascii="Arial" w:hAnsi="Arial" w:eastAsia="Arial" w:cs="Arial"/>
          <w:i/>
          <w:iCs/>
        </w:rPr>
        <w:t xml:space="preserve">Ann and Terry’s Story (Part 1) -Child Protection Conference. </w:t>
      </w:r>
      <w:r w:rsidRPr="28C31F18">
        <w:rPr>
          <w:rFonts w:ascii="Arial" w:hAnsi="Arial" w:eastAsia="Arial" w:cs="Arial"/>
        </w:rPr>
        <w:t xml:space="preserve">Available at: </w:t>
      </w:r>
      <w:hyperlink r:id="rId15">
        <w:r w:rsidRPr="28C31F18">
          <w:rPr>
            <w:rStyle w:val="Hyperlink"/>
            <w:rFonts w:ascii="Arial" w:hAnsi="Arial" w:eastAsia="Arial" w:cs="Arial"/>
          </w:rPr>
          <w:t>https://www.youtube.com/watch?v=EjRX38_P5HU</w:t>
        </w:r>
      </w:hyperlink>
      <w:r w:rsidRPr="28C31F18">
        <w:rPr>
          <w:rFonts w:ascii="Arial" w:hAnsi="Arial" w:eastAsia="Arial" w:cs="Arial"/>
        </w:rPr>
        <w:t xml:space="preserve"> (Accessed: 17 November 2025).</w:t>
      </w:r>
    </w:p>
    <w:p w:rsidR="00E209D5" w:rsidP="00E209D5" w:rsidRDefault="00E209D5" w14:paraId="00383B22" w14:textId="6ACCB51E">
      <w:pPr>
        <w:spacing w:before="240" w:line="360" w:lineRule="auto"/>
        <w:rPr>
          <w:rFonts w:ascii="Arial" w:hAnsi="Arial" w:eastAsia="Arial" w:cs="Arial"/>
        </w:rPr>
      </w:pPr>
      <w:r w:rsidRPr="005D4C7A">
        <w:rPr>
          <w:rFonts w:ascii="Arial" w:hAnsi="Arial" w:eastAsia="Arial" w:cs="Arial"/>
        </w:rPr>
        <w:t xml:space="preserve">Family Rights Group (2012) </w:t>
      </w:r>
      <w:r w:rsidRPr="009840B3">
        <w:rPr>
          <w:rFonts w:ascii="Arial" w:hAnsi="Arial" w:eastAsia="Arial" w:cs="Arial"/>
          <w:i/>
          <w:iCs/>
        </w:rPr>
        <w:t xml:space="preserve">Ann and Terry’s Story (Part 2) -Child Protection Conference. </w:t>
      </w:r>
      <w:r w:rsidRPr="6C0D20A4">
        <w:rPr>
          <w:rFonts w:ascii="Arial" w:hAnsi="Arial" w:eastAsia="Arial" w:cs="Arial"/>
        </w:rPr>
        <w:t xml:space="preserve">Available at: </w:t>
      </w:r>
      <w:hyperlink r:id="rId16">
        <w:r w:rsidRPr="6C0D20A4">
          <w:rPr>
            <w:rStyle w:val="Hyperlink"/>
            <w:rFonts w:ascii="Arial" w:hAnsi="Arial" w:eastAsia="Arial" w:cs="Arial"/>
          </w:rPr>
          <w:t>https://www.youtube.com/watch?v=3Q11zm-L-hQ</w:t>
        </w:r>
      </w:hyperlink>
      <w:r w:rsidRPr="6C0D20A4">
        <w:rPr>
          <w:rFonts w:ascii="Arial" w:hAnsi="Arial" w:eastAsia="Arial" w:cs="Arial"/>
        </w:rPr>
        <w:t xml:space="preserve"> (Accessed: 17 November 2025).</w:t>
      </w:r>
    </w:p>
    <w:p w:rsidR="00E209D5" w:rsidP="00E209D5" w:rsidRDefault="00E209D5" w14:paraId="08413D14" w14:textId="0188FCBF">
      <w:pPr>
        <w:spacing w:before="240" w:line="360" w:lineRule="auto"/>
        <w:rPr>
          <w:rFonts w:ascii="Arial" w:hAnsi="Arial" w:eastAsia="Arial" w:cs="Arial"/>
        </w:rPr>
      </w:pPr>
      <w:r w:rsidRPr="532CC82F">
        <w:rPr>
          <w:rFonts w:ascii="Arial" w:hAnsi="Arial" w:eastAsia="Arial" w:cs="Arial"/>
        </w:rPr>
        <w:t xml:space="preserve">General </w:t>
      </w:r>
      <w:r w:rsidRPr="2D9CB391">
        <w:rPr>
          <w:rFonts w:ascii="Arial" w:hAnsi="Arial" w:eastAsia="Arial" w:cs="Arial"/>
        </w:rPr>
        <w:t xml:space="preserve">Data </w:t>
      </w:r>
      <w:r w:rsidRPr="488BC4DA">
        <w:rPr>
          <w:rFonts w:ascii="Arial" w:hAnsi="Arial" w:eastAsia="Arial" w:cs="Arial"/>
        </w:rPr>
        <w:t xml:space="preserve">Protection </w:t>
      </w:r>
      <w:r w:rsidRPr="344DAF7D">
        <w:rPr>
          <w:rFonts w:ascii="Arial" w:hAnsi="Arial" w:eastAsia="Arial" w:cs="Arial"/>
        </w:rPr>
        <w:t>Regulation (</w:t>
      </w:r>
      <w:r w:rsidRPr="60E8C71B">
        <w:rPr>
          <w:rFonts w:ascii="Arial" w:hAnsi="Arial" w:eastAsia="Arial" w:cs="Arial"/>
        </w:rPr>
        <w:t>n</w:t>
      </w:r>
      <w:r w:rsidRPr="7405964D">
        <w:rPr>
          <w:rFonts w:ascii="Arial" w:hAnsi="Arial" w:eastAsia="Arial" w:cs="Arial"/>
        </w:rPr>
        <w:t>.d</w:t>
      </w:r>
      <w:r>
        <w:rPr>
          <w:rFonts w:ascii="Arial" w:hAnsi="Arial" w:eastAsia="Arial" w:cs="Arial"/>
        </w:rPr>
        <w:t>.</w:t>
      </w:r>
      <w:r w:rsidRPr="08509566">
        <w:rPr>
          <w:rFonts w:ascii="Arial" w:hAnsi="Arial" w:eastAsia="Arial" w:cs="Arial"/>
        </w:rPr>
        <w:t xml:space="preserve">) </w:t>
      </w:r>
      <w:r w:rsidRPr="2F787FDC">
        <w:rPr>
          <w:rFonts w:ascii="Arial" w:hAnsi="Arial" w:eastAsia="Arial" w:cs="Arial"/>
          <w:i/>
        </w:rPr>
        <w:t xml:space="preserve">Complete Guide to GDPR </w:t>
      </w:r>
      <w:r w:rsidRPr="2F787FDC">
        <w:rPr>
          <w:rFonts w:ascii="Arial" w:hAnsi="Arial" w:eastAsia="Arial" w:cs="Arial"/>
          <w:i/>
          <w:iCs/>
        </w:rPr>
        <w:t>Compliance</w:t>
      </w:r>
      <w:r w:rsidRPr="437EB030">
        <w:rPr>
          <w:rFonts w:ascii="Arial" w:hAnsi="Arial" w:eastAsia="Arial" w:cs="Arial"/>
          <w:i/>
          <w:iCs/>
        </w:rPr>
        <w:t xml:space="preserve">. </w:t>
      </w:r>
      <w:r w:rsidRPr="52B65436">
        <w:rPr>
          <w:rFonts w:ascii="Arial" w:hAnsi="Arial" w:eastAsia="Arial" w:cs="Arial"/>
        </w:rPr>
        <w:t xml:space="preserve">Available at: </w:t>
      </w:r>
      <w:hyperlink r:id="rId17">
        <w:r w:rsidRPr="52B65436">
          <w:rPr>
            <w:rStyle w:val="Hyperlink"/>
            <w:rFonts w:ascii="Arial" w:hAnsi="Arial" w:eastAsia="Arial" w:cs="Arial"/>
          </w:rPr>
          <w:t>https://gdprinfo.eu</w:t>
        </w:r>
      </w:hyperlink>
      <w:r w:rsidRPr="52B65436">
        <w:rPr>
          <w:rFonts w:ascii="Arial" w:hAnsi="Arial" w:eastAsia="Arial" w:cs="Arial"/>
        </w:rPr>
        <w:t xml:space="preserve"> (Accessed</w:t>
      </w:r>
      <w:r>
        <w:rPr>
          <w:rFonts w:ascii="Arial" w:hAnsi="Arial" w:eastAsia="Arial" w:cs="Arial"/>
        </w:rPr>
        <w:t>:</w:t>
      </w:r>
      <w:r w:rsidRPr="52B65436">
        <w:rPr>
          <w:rFonts w:ascii="Arial" w:hAnsi="Arial" w:eastAsia="Arial" w:cs="Arial"/>
        </w:rPr>
        <w:t xml:space="preserve"> 20</w:t>
      </w:r>
      <w:r w:rsidRPr="1064E425">
        <w:rPr>
          <w:rFonts w:ascii="Arial" w:hAnsi="Arial" w:eastAsia="Arial" w:cs="Arial"/>
        </w:rPr>
        <w:t xml:space="preserve"> </w:t>
      </w:r>
      <w:r w:rsidRPr="2907D80F">
        <w:rPr>
          <w:rFonts w:ascii="Arial" w:hAnsi="Arial" w:eastAsia="Arial" w:cs="Arial"/>
        </w:rPr>
        <w:t xml:space="preserve">November 2025). </w:t>
      </w:r>
    </w:p>
    <w:p w:rsidRPr="00725203" w:rsidR="00E209D5" w:rsidP="00E209D5" w:rsidRDefault="00E209D5" w14:paraId="49D0E4CF" w14:textId="5B90A961">
      <w:pPr>
        <w:spacing w:line="360" w:lineRule="auto"/>
        <w:rPr>
          <w:rFonts w:ascii="Arial Nova" w:hAnsi="Arial Nova" w:eastAsia="Arial Nova" w:cs="Arial Nova"/>
          <w:color w:val="000000" w:themeColor="text1"/>
        </w:rPr>
      </w:pPr>
      <w:r w:rsidRPr="4DBE4538">
        <w:rPr>
          <w:rFonts w:ascii="Arial Nova" w:hAnsi="Arial Nova" w:eastAsia="Arial Nova" w:cs="Arial Nova"/>
          <w:color w:val="000000" w:themeColor="text1"/>
        </w:rPr>
        <w:t xml:space="preserve">Grant, A., Leonard, R. and Linden, M. (2024) ‘A qualitative study of health visitors’ family focused practice with mothers with mental illness in Northern Ireland: Perspectives of health visitors, mothers and partners’, </w:t>
      </w:r>
      <w:r w:rsidRPr="4DBE4538">
        <w:rPr>
          <w:rFonts w:ascii="Arial Nova" w:hAnsi="Arial Nova" w:eastAsia="Arial Nova" w:cs="Arial Nova"/>
          <w:i/>
          <w:iCs/>
          <w:color w:val="000000" w:themeColor="text1"/>
        </w:rPr>
        <w:t>PloS one</w:t>
      </w:r>
      <w:r w:rsidRPr="4DBE4538">
        <w:rPr>
          <w:rFonts w:ascii="Arial Nova" w:hAnsi="Arial Nova" w:eastAsia="Arial Nova" w:cs="Arial Nova"/>
          <w:color w:val="000000" w:themeColor="text1"/>
        </w:rPr>
        <w:t xml:space="preserve">, 19(8), p. e0306890. Available at: </w:t>
      </w:r>
      <w:hyperlink r:id="rId18">
        <w:r w:rsidRPr="4DBE4538">
          <w:rPr>
            <w:rStyle w:val="Hyperlink"/>
            <w:rFonts w:ascii="Arial Nova" w:hAnsi="Arial Nova" w:eastAsia="Arial Nova" w:cs="Arial Nova"/>
          </w:rPr>
          <w:t>https://doi.org/10.1371/journal.pone.0306890</w:t>
        </w:r>
      </w:hyperlink>
      <w:r w:rsidRPr="4DBE4538">
        <w:rPr>
          <w:rFonts w:ascii="Arial Nova" w:hAnsi="Arial Nova" w:eastAsia="Arial Nova" w:cs="Arial Nova"/>
          <w:color w:val="000000" w:themeColor="text1"/>
        </w:rPr>
        <w:t>.</w:t>
      </w:r>
    </w:p>
    <w:p w:rsidRPr="005D4C7A" w:rsidR="00E209D5" w:rsidP="00E209D5" w:rsidRDefault="00E209D5" w14:paraId="6DE6B86C" w14:textId="772F685A">
      <w:pPr>
        <w:spacing w:before="240" w:line="360" w:lineRule="auto"/>
        <w:rPr>
          <w:rFonts w:ascii="Arial" w:hAnsi="Arial" w:eastAsia="Arial" w:cs="Arial"/>
        </w:rPr>
      </w:pPr>
      <w:r w:rsidRPr="005D4C7A">
        <w:rPr>
          <w:rFonts w:ascii="Arial" w:hAnsi="Arial" w:eastAsia="Arial" w:cs="Arial"/>
        </w:rPr>
        <w:t xml:space="preserve">HM Government (1989) </w:t>
      </w:r>
      <w:r w:rsidRPr="005D4C7A">
        <w:rPr>
          <w:rFonts w:ascii="Arial" w:hAnsi="Arial" w:eastAsia="Arial" w:cs="Arial"/>
          <w:i/>
          <w:iCs/>
        </w:rPr>
        <w:t xml:space="preserve">Children Act 1989, Section 17: </w:t>
      </w:r>
      <w:r w:rsidRPr="47F59433">
        <w:rPr>
          <w:rFonts w:ascii="Arial" w:hAnsi="Arial" w:eastAsia="Arial" w:cs="Arial"/>
          <w:i/>
          <w:iCs/>
        </w:rPr>
        <w:t>Provision</w:t>
      </w:r>
      <w:r w:rsidRPr="005D4C7A">
        <w:rPr>
          <w:rFonts w:ascii="Arial" w:hAnsi="Arial" w:eastAsia="Arial" w:cs="Arial"/>
          <w:i/>
          <w:iCs/>
        </w:rPr>
        <w:t xml:space="preserve"> of services for children in need, their families and others</w:t>
      </w:r>
      <w:r w:rsidRPr="005D4C7A">
        <w:rPr>
          <w:rFonts w:ascii="Arial" w:hAnsi="Arial" w:eastAsia="Arial" w:cs="Arial"/>
        </w:rPr>
        <w:t xml:space="preserve">. Available at: </w:t>
      </w:r>
      <w:hyperlink r:id="rId19">
        <w:r w:rsidRPr="005D4C7A">
          <w:rPr>
            <w:rStyle w:val="Hyperlink"/>
            <w:rFonts w:ascii="Arial" w:hAnsi="Arial" w:eastAsia="Arial" w:cs="Arial"/>
          </w:rPr>
          <w:t>https://www.legislation.gov.uk/ukpga/1989/41/section/17</w:t>
        </w:r>
      </w:hyperlink>
      <w:r w:rsidRPr="005D4C7A">
        <w:rPr>
          <w:rFonts w:ascii="Arial" w:hAnsi="Arial" w:eastAsia="Arial" w:cs="Arial"/>
        </w:rPr>
        <w:t xml:space="preserve"> (Accessed: 10 November 2025).</w:t>
      </w:r>
    </w:p>
    <w:p w:rsidRPr="005D4C7A" w:rsidR="00E209D5" w:rsidP="00E209D5" w:rsidRDefault="00E209D5" w14:paraId="473DF2FB" w14:textId="577861F7">
      <w:pPr>
        <w:spacing w:before="240" w:line="360" w:lineRule="auto"/>
        <w:rPr>
          <w:rFonts w:ascii="Arial" w:hAnsi="Arial" w:eastAsia="Arial" w:cs="Arial"/>
        </w:rPr>
      </w:pPr>
      <w:r w:rsidRPr="005D4C7A">
        <w:rPr>
          <w:rFonts w:ascii="Arial" w:hAnsi="Arial" w:eastAsia="Arial" w:cs="Arial"/>
        </w:rPr>
        <w:t xml:space="preserve">HM Government </w:t>
      </w:r>
      <w:r w:rsidRPr="4053ECD7">
        <w:rPr>
          <w:rFonts w:ascii="Arial" w:hAnsi="Arial" w:eastAsia="Arial" w:cs="Arial"/>
        </w:rPr>
        <w:t xml:space="preserve">(2023) </w:t>
      </w:r>
      <w:r w:rsidRPr="4053ECD7">
        <w:rPr>
          <w:rFonts w:ascii="Arial" w:hAnsi="Arial" w:eastAsia="Arial" w:cs="Arial"/>
          <w:i/>
          <w:iCs/>
        </w:rPr>
        <w:t xml:space="preserve">Working together to safeguard children 2023. Available at: </w:t>
      </w:r>
      <w:hyperlink r:id="rId20">
        <w:r w:rsidRPr="4053ECD7">
          <w:rPr>
            <w:rStyle w:val="Hyperlink"/>
            <w:rFonts w:ascii="Arial" w:hAnsi="Arial" w:eastAsia="Arial" w:cs="Arial"/>
            <w:i/>
            <w:iCs/>
          </w:rPr>
          <w:t>https://assets.publishing.service.gov.uk/media/6849a7b67cba25f610c7db3f/Working_together_to_safeguard_children_2023_-_statutory_guidance.pdf</w:t>
        </w:r>
      </w:hyperlink>
      <w:r w:rsidRPr="4053ECD7">
        <w:rPr>
          <w:rFonts w:ascii="Arial" w:hAnsi="Arial" w:eastAsia="Arial" w:cs="Arial"/>
          <w:i/>
          <w:iCs/>
        </w:rPr>
        <w:t xml:space="preserve"> </w:t>
      </w:r>
      <w:r w:rsidRPr="4053ECD7">
        <w:rPr>
          <w:rFonts w:ascii="Arial" w:hAnsi="Arial" w:eastAsia="Arial" w:cs="Arial"/>
        </w:rPr>
        <w:t>(Accessed: 17 November 2025).</w:t>
      </w:r>
    </w:p>
    <w:p w:rsidRPr="005D4C7A" w:rsidR="00E209D5" w:rsidP="00E209D5" w:rsidRDefault="00E209D5" w14:paraId="2E9F68AB" w14:textId="080F3751">
      <w:pPr>
        <w:spacing w:before="240" w:line="360" w:lineRule="auto"/>
        <w:rPr>
          <w:rFonts w:ascii="Arial" w:hAnsi="Arial" w:eastAsia="Arial" w:cs="Arial"/>
        </w:rPr>
      </w:pPr>
      <w:r w:rsidRPr="005D4C7A">
        <w:rPr>
          <w:rFonts w:ascii="Arial" w:hAnsi="Arial" w:eastAsia="Arial" w:cs="Arial"/>
        </w:rPr>
        <w:t>HM Government (</w:t>
      </w:r>
      <w:r w:rsidRPr="28C31F18">
        <w:rPr>
          <w:rFonts w:ascii="Arial" w:hAnsi="Arial" w:eastAsia="Arial" w:cs="Arial"/>
        </w:rPr>
        <w:t xml:space="preserve">n.d.) </w:t>
      </w:r>
      <w:r w:rsidRPr="28C31F18">
        <w:rPr>
          <w:rFonts w:ascii="Arial" w:hAnsi="Arial" w:eastAsia="Arial" w:cs="Arial"/>
          <w:i/>
          <w:iCs/>
        </w:rPr>
        <w:t>Work in a pre-school or nursery school</w:t>
      </w:r>
      <w:r w:rsidRPr="28C31F18">
        <w:rPr>
          <w:rFonts w:ascii="Arial" w:hAnsi="Arial" w:eastAsia="Arial" w:cs="Arial"/>
        </w:rPr>
        <w:t xml:space="preserve">. Available at: </w:t>
      </w:r>
      <w:hyperlink r:id="rId21">
        <w:r w:rsidRPr="28C31F18">
          <w:rPr>
            <w:rStyle w:val="Hyperlink"/>
            <w:rFonts w:ascii="Arial" w:hAnsi="Arial" w:eastAsia="Arial" w:cs="Arial"/>
          </w:rPr>
          <w:t>https://earlyyearscareers.campaign.gov.uk/working-in-childcare-and-early-years/work-in-a-pre-school-nursery-school/</w:t>
        </w:r>
      </w:hyperlink>
      <w:r w:rsidRPr="28C31F18">
        <w:rPr>
          <w:rFonts w:ascii="Arial" w:hAnsi="Arial" w:eastAsia="Arial" w:cs="Arial"/>
        </w:rPr>
        <w:t xml:space="preserve"> (Accessed: 13 November 2025).</w:t>
      </w:r>
    </w:p>
    <w:p w:rsidRPr="005D4C7A" w:rsidR="00E209D5" w:rsidP="00E209D5" w:rsidRDefault="00E209D5" w14:paraId="347F27A9" w14:textId="4DB9EE05">
      <w:pPr>
        <w:spacing w:before="240" w:line="360" w:lineRule="auto"/>
        <w:rPr>
          <w:rFonts w:ascii="Arial" w:hAnsi="Arial" w:eastAsia="Arial" w:cs="Arial"/>
        </w:rPr>
      </w:pPr>
      <w:r w:rsidRPr="005D4C7A">
        <w:rPr>
          <w:rFonts w:ascii="Arial" w:hAnsi="Arial" w:eastAsia="Arial" w:cs="Arial"/>
        </w:rPr>
        <w:t xml:space="preserve">HMIC (2014) </w:t>
      </w:r>
      <w:r w:rsidRPr="005D4C7A">
        <w:rPr>
          <w:rFonts w:ascii="Arial" w:hAnsi="Arial" w:eastAsia="Arial" w:cs="Arial"/>
          <w:i/>
          <w:iCs/>
        </w:rPr>
        <w:t xml:space="preserve">South Wales Police’s approach to tackling </w:t>
      </w:r>
      <w:r w:rsidRPr="7B3D6ABF">
        <w:rPr>
          <w:rFonts w:ascii="Arial" w:hAnsi="Arial" w:eastAsia="Arial" w:cs="Arial"/>
          <w:i/>
          <w:iCs/>
        </w:rPr>
        <w:t>domestic</w:t>
      </w:r>
      <w:r w:rsidRPr="005D4C7A">
        <w:rPr>
          <w:rFonts w:ascii="Arial" w:hAnsi="Arial" w:eastAsia="Arial" w:cs="Arial"/>
          <w:i/>
          <w:iCs/>
        </w:rPr>
        <w:t xml:space="preserve"> abuse.</w:t>
      </w:r>
      <w:r w:rsidRPr="005D4C7A">
        <w:rPr>
          <w:rFonts w:ascii="Arial" w:hAnsi="Arial" w:eastAsia="Arial" w:cs="Arial"/>
        </w:rPr>
        <w:t xml:space="preserve"> Available at: </w:t>
      </w:r>
      <w:hyperlink r:id="rId22">
        <w:r w:rsidRPr="005D4C7A">
          <w:rPr>
            <w:rStyle w:val="Hyperlink"/>
            <w:rFonts w:ascii="Arial" w:hAnsi="Arial" w:eastAsia="Arial" w:cs="Arial"/>
          </w:rPr>
          <w:t>https://assets-hmicfrs.justiceinspectorates.gov.uk/uploads/2014/03/south-wales-approach-to-tackling-domestic-abuse.pdf</w:t>
        </w:r>
      </w:hyperlink>
      <w:r w:rsidRPr="005D4C7A">
        <w:rPr>
          <w:rFonts w:ascii="Arial" w:hAnsi="Arial" w:eastAsia="Arial" w:cs="Arial"/>
        </w:rPr>
        <w:t xml:space="preserve"> (Accessed: 10 November 2025).</w:t>
      </w:r>
    </w:p>
    <w:p w:rsidRPr="005D4C7A" w:rsidR="00E209D5" w:rsidP="00E209D5" w:rsidRDefault="00E209D5" w14:paraId="0D215970" w14:textId="2BCC351E">
      <w:pPr>
        <w:spacing w:before="240" w:line="360" w:lineRule="auto"/>
        <w:rPr>
          <w:rFonts w:ascii="Arial" w:hAnsi="Arial" w:eastAsia="Arial" w:cs="Arial"/>
        </w:rPr>
      </w:pPr>
      <w:r w:rsidRPr="005D4C7A">
        <w:rPr>
          <w:rFonts w:ascii="Arial" w:hAnsi="Arial" w:eastAsia="Arial" w:cs="Arial"/>
        </w:rPr>
        <w:t xml:space="preserve">Hobart, C. and Frankel, J. (2009) </w:t>
      </w:r>
      <w:r w:rsidRPr="005D4C7A">
        <w:rPr>
          <w:rFonts w:ascii="Arial" w:hAnsi="Arial" w:eastAsia="Arial" w:cs="Arial"/>
          <w:i/>
          <w:iCs/>
        </w:rPr>
        <w:t>Good practice in safeguarding children.</w:t>
      </w:r>
      <w:r w:rsidRPr="005D4C7A">
        <w:rPr>
          <w:rFonts w:ascii="Arial" w:hAnsi="Arial" w:eastAsia="Arial" w:cs="Arial"/>
        </w:rPr>
        <w:t xml:space="preserve"> 3rd ed</w:t>
      </w:r>
      <w:r>
        <w:rPr>
          <w:rFonts w:ascii="Arial" w:hAnsi="Arial" w:eastAsia="Arial" w:cs="Arial"/>
        </w:rPr>
        <w:t>n</w:t>
      </w:r>
      <w:r w:rsidRPr="005D4C7A">
        <w:rPr>
          <w:rFonts w:ascii="Arial" w:hAnsi="Arial" w:eastAsia="Arial" w:cs="Arial"/>
        </w:rPr>
        <w:t>. Cheltenham: Nelson Thornes.</w:t>
      </w:r>
    </w:p>
    <w:p w:rsidRPr="005D4C7A" w:rsidR="00E209D5" w:rsidP="00E209D5" w:rsidRDefault="00E209D5" w14:paraId="5370C566" w14:textId="374C13A3">
      <w:pPr>
        <w:spacing w:before="240" w:after="0" w:line="360" w:lineRule="auto"/>
        <w:textAlignment w:val="baseline"/>
        <w:rPr>
          <w:rFonts w:ascii="Arial" w:hAnsi="Arial" w:eastAsia="Times New Roman" w:cs="Arial"/>
          <w:color w:val="000000"/>
          <w:lang w:eastAsia="en-GB"/>
        </w:rPr>
      </w:pPr>
      <w:r w:rsidRPr="00452B9F">
        <w:rPr>
          <w:rFonts w:ascii="Arial" w:hAnsi="Arial" w:eastAsia="Times New Roman" w:cs="Arial"/>
          <w:color w:val="000000" w:themeColor="text1"/>
          <w:lang w:eastAsia="en-GB"/>
        </w:rPr>
        <w:t>Home Office (1991) </w:t>
      </w:r>
      <w:r w:rsidRPr="00452B9F">
        <w:rPr>
          <w:rFonts w:ascii="Arial" w:hAnsi="Arial" w:eastAsia="Times New Roman" w:cs="Arial"/>
          <w:i/>
          <w:color w:val="000000" w:themeColor="text1"/>
          <w:lang w:eastAsia="en-GB"/>
        </w:rPr>
        <w:t xml:space="preserve">Working together under the Children Act </w:t>
      </w:r>
      <w:r w:rsidRPr="28C31F18">
        <w:rPr>
          <w:rFonts w:ascii="Arial" w:hAnsi="Arial" w:eastAsia="Times New Roman" w:cs="Arial"/>
          <w:i/>
          <w:color w:val="000000" w:themeColor="text1"/>
          <w:lang w:eastAsia="en-GB"/>
        </w:rPr>
        <w:t>1989:</w:t>
      </w:r>
      <w:r w:rsidRPr="00452B9F">
        <w:rPr>
          <w:rFonts w:ascii="Arial" w:hAnsi="Arial" w:eastAsia="Times New Roman" w:cs="Arial"/>
          <w:i/>
          <w:color w:val="000000" w:themeColor="text1"/>
          <w:lang w:eastAsia="en-GB"/>
        </w:rPr>
        <w:t xml:space="preserve"> a guide to arrangements for inter-agency co-operation for the protection of children from abuse</w:t>
      </w:r>
      <w:r w:rsidRPr="00452B9F">
        <w:rPr>
          <w:rFonts w:ascii="Arial" w:hAnsi="Arial" w:eastAsia="Times New Roman" w:cs="Arial"/>
          <w:color w:val="000000" w:themeColor="text1"/>
          <w:lang w:eastAsia="en-GB"/>
        </w:rPr>
        <w:t> London: HMSO</w:t>
      </w:r>
    </w:p>
    <w:p w:rsidR="00E209D5" w:rsidP="00E209D5" w:rsidRDefault="00E209D5" w14:paraId="2851BE3C" w14:textId="263C0176">
      <w:pPr>
        <w:spacing w:before="240" w:line="360" w:lineRule="auto"/>
        <w:rPr>
          <w:rFonts w:ascii="Arial" w:hAnsi="Arial" w:eastAsia="Arial" w:cs="Arial"/>
        </w:rPr>
      </w:pPr>
      <w:r w:rsidRPr="005D4C7A">
        <w:rPr>
          <w:rFonts w:ascii="Arial" w:hAnsi="Arial" w:eastAsia="Arial" w:cs="Arial"/>
        </w:rPr>
        <w:t xml:space="preserve">Hughes, L. and Owen, H. (2009) </w:t>
      </w:r>
      <w:r w:rsidRPr="005D4C7A">
        <w:rPr>
          <w:rFonts w:ascii="Arial" w:hAnsi="Arial" w:eastAsia="Arial" w:cs="Arial"/>
          <w:i/>
          <w:iCs/>
        </w:rPr>
        <w:t>Good practice in safeguarding children: working effectively in child protection</w:t>
      </w:r>
      <w:r w:rsidRPr="005D4C7A">
        <w:rPr>
          <w:rFonts w:ascii="Arial" w:hAnsi="Arial" w:eastAsia="Arial" w:cs="Arial"/>
        </w:rPr>
        <w:t>. London</w:t>
      </w:r>
      <w:r>
        <w:rPr>
          <w:rFonts w:ascii="Arial" w:hAnsi="Arial" w:eastAsia="Arial" w:cs="Arial"/>
        </w:rPr>
        <w:t>:</w:t>
      </w:r>
      <w:r w:rsidRPr="005D4C7A">
        <w:rPr>
          <w:rFonts w:ascii="Arial" w:hAnsi="Arial" w:eastAsia="Arial" w:cs="Arial"/>
        </w:rPr>
        <w:t xml:space="preserve"> Jessica Kingsley Publishers.</w:t>
      </w:r>
    </w:p>
    <w:p w:rsidR="00E209D5" w:rsidP="00E209D5" w:rsidRDefault="00E209D5" w14:paraId="62FBD804" w14:textId="628231E8">
      <w:pPr>
        <w:spacing w:line="360" w:lineRule="auto"/>
        <w:rPr>
          <w:rFonts w:ascii="Arial" w:hAnsi="Arial" w:eastAsia="Arial" w:cs="Arial"/>
        </w:rPr>
      </w:pPr>
      <w:r w:rsidRPr="40270F00">
        <w:rPr>
          <w:rFonts w:ascii="Arial Nova" w:hAnsi="Arial Nova" w:eastAsia="Arial Nova" w:cs="Arial Nova"/>
          <w:color w:val="000000" w:themeColor="text1"/>
        </w:rPr>
        <w:t xml:space="preserve">Institute of Health Visiting (2015). </w:t>
      </w:r>
      <w:r w:rsidRPr="40270F00">
        <w:rPr>
          <w:rFonts w:ascii="Arial Nova" w:hAnsi="Arial Nova" w:eastAsia="Arial Nova" w:cs="Arial Nova"/>
          <w:i/>
          <w:iCs/>
          <w:color w:val="000000" w:themeColor="text1"/>
        </w:rPr>
        <w:t>What is a Health Visitor</w:t>
      </w:r>
      <w:r>
        <w:rPr>
          <w:rFonts w:ascii="Arial Nova" w:hAnsi="Arial Nova" w:eastAsia="Arial Nova" w:cs="Arial Nova"/>
          <w:i/>
          <w:iCs/>
          <w:color w:val="000000" w:themeColor="text1"/>
        </w:rPr>
        <w:t xml:space="preserve">. </w:t>
      </w:r>
      <w:r w:rsidRPr="40270F00">
        <w:rPr>
          <w:rFonts w:ascii="Arial Nova" w:hAnsi="Arial Nova" w:eastAsia="Arial Nova" w:cs="Arial Nova"/>
          <w:color w:val="000000" w:themeColor="text1"/>
        </w:rPr>
        <w:t xml:space="preserve">Available at: </w:t>
      </w:r>
      <w:hyperlink r:id="rId23">
        <w:r w:rsidRPr="40270F00">
          <w:rPr>
            <w:rStyle w:val="Hyperlink"/>
            <w:rFonts w:ascii="Arial Nova" w:hAnsi="Arial Nova" w:eastAsia="Arial Nova" w:cs="Arial Nova"/>
          </w:rPr>
          <w:t>https://ihv.org.uk/families/what-is-a-hv/</w:t>
        </w:r>
      </w:hyperlink>
      <w:r>
        <w:rPr>
          <w:rFonts w:ascii="Arial Nova" w:hAnsi="Arial Nova" w:eastAsia="Arial Nova" w:cs="Arial Nova"/>
          <w:color w:val="000000" w:themeColor="text1"/>
        </w:rPr>
        <w:t xml:space="preserve"> </w:t>
      </w:r>
      <w:r w:rsidRPr="67338E2D">
        <w:rPr>
          <w:rFonts w:ascii="Arial" w:hAnsi="Arial" w:eastAsia="Arial" w:cs="Arial"/>
        </w:rPr>
        <w:t>(Accessed: 14 November 2025).</w:t>
      </w:r>
    </w:p>
    <w:p w:rsidR="00E209D5" w:rsidP="00E209D5" w:rsidRDefault="00E209D5" w14:paraId="729AF195" w14:textId="159DA3A3">
      <w:pPr>
        <w:spacing w:after="240" w:line="360" w:lineRule="auto"/>
        <w:rPr>
          <w:rFonts w:ascii="Arial Nova" w:hAnsi="Arial Nova" w:eastAsia="Arial Nova" w:cs="Arial Nova"/>
          <w:color w:val="000000" w:themeColor="text1"/>
        </w:rPr>
      </w:pPr>
      <w:r w:rsidRPr="5B954324">
        <w:rPr>
          <w:rFonts w:ascii="Arial Nova" w:hAnsi="Arial Nova" w:eastAsia="Arial Nova" w:cs="Arial Nova"/>
          <w:color w:val="000000" w:themeColor="text1"/>
        </w:rPr>
        <w:t xml:space="preserve">Johnson, D.J., Agbenyiga, D.L. and Hitchcock, R.K. (2013) </w:t>
      </w:r>
      <w:r w:rsidRPr="5B954324">
        <w:rPr>
          <w:rFonts w:ascii="Arial Nova" w:hAnsi="Arial Nova" w:eastAsia="Arial Nova" w:cs="Arial Nova"/>
          <w:i/>
          <w:iCs/>
          <w:color w:val="000000" w:themeColor="text1"/>
        </w:rPr>
        <w:t>Vulnerable children: global challenges in education, health, well-being, and child rights</w:t>
      </w:r>
      <w:r>
        <w:rPr>
          <w:rFonts w:ascii="Arial Nova" w:hAnsi="Arial Nova" w:eastAsia="Arial Nova" w:cs="Arial Nova"/>
          <w:i/>
          <w:iCs/>
          <w:color w:val="000000" w:themeColor="text1"/>
        </w:rPr>
        <w:t>.</w:t>
      </w:r>
      <w:r w:rsidRPr="5B954324">
        <w:rPr>
          <w:rFonts w:ascii="Arial Nova" w:hAnsi="Arial Nova" w:eastAsia="Arial Nova" w:cs="Arial Nova"/>
          <w:color w:val="000000" w:themeColor="text1"/>
        </w:rPr>
        <w:t xml:space="preserve"> New York: Springer Science. </w:t>
      </w:r>
    </w:p>
    <w:p w:rsidR="00E209D5" w:rsidP="00E209D5" w:rsidRDefault="00E209D5" w14:paraId="3D32E30E" w14:textId="33AB748A">
      <w:pPr>
        <w:spacing w:after="240" w:line="360" w:lineRule="auto"/>
        <w:rPr>
          <w:rFonts w:ascii="Arial Nova" w:hAnsi="Arial Nova" w:eastAsia="Arial Nova" w:cs="Arial Nova"/>
          <w:color w:val="000000" w:themeColor="text1"/>
        </w:rPr>
      </w:pPr>
      <w:r w:rsidRPr="1A355E20">
        <w:rPr>
          <w:rFonts w:ascii="Arial Nova" w:hAnsi="Arial Nova" w:eastAsia="Arial Nova" w:cs="Arial Nova"/>
        </w:rPr>
        <w:t xml:space="preserve">Klein, L., Nonacs, R. and Spatzeck-Olsen, C. (2003) </w:t>
      </w:r>
      <w:r w:rsidRPr="1A355E20">
        <w:rPr>
          <w:rFonts w:ascii="Arial Nova" w:hAnsi="Arial Nova" w:eastAsia="Arial Nova" w:cs="Arial Nova"/>
          <w:i/>
        </w:rPr>
        <w:t>More than baby blues: unmasking postpartum depression.</w:t>
      </w:r>
      <w:r w:rsidRPr="1A355E20">
        <w:rPr>
          <w:rFonts w:ascii="Arial Nova" w:hAnsi="Arial Nova" w:eastAsia="Arial Nova" w:cs="Arial Nova"/>
        </w:rPr>
        <w:t xml:space="preserve"> Millis, MA: Aquarius Health Care Media.</w:t>
      </w:r>
    </w:p>
    <w:p w:rsidR="00E209D5" w:rsidP="00E209D5" w:rsidRDefault="00E209D5" w14:paraId="643D6893" w14:textId="7CB5E9B5">
      <w:pPr>
        <w:spacing w:before="240" w:line="360" w:lineRule="auto"/>
        <w:rPr>
          <w:rFonts w:ascii="Arial" w:hAnsi="Arial" w:eastAsia="Arial" w:cs="Arial"/>
          <w:color w:val="000000" w:themeColor="text1"/>
        </w:rPr>
      </w:pPr>
      <w:r w:rsidRPr="005D4C7A">
        <w:rPr>
          <w:rFonts w:ascii="Arial" w:hAnsi="Arial" w:eastAsia="Arial" w:cs="Arial"/>
          <w:color w:val="000000" w:themeColor="text1"/>
        </w:rPr>
        <w:t xml:space="preserve">Lancashire County Council (n.d.) </w:t>
      </w:r>
      <w:r w:rsidRPr="005D4C7A">
        <w:rPr>
          <w:rFonts w:ascii="Arial" w:hAnsi="Arial" w:eastAsia="Arial" w:cs="Arial"/>
          <w:i/>
          <w:iCs/>
          <w:color w:val="000000" w:themeColor="text1"/>
        </w:rPr>
        <w:t xml:space="preserve">The Role of a Key Person- Safeguarding Element. </w:t>
      </w:r>
      <w:hyperlink r:id="rId24">
        <w:r w:rsidRPr="005D4C7A">
          <w:rPr>
            <w:rStyle w:val="Hyperlink"/>
            <w:rFonts w:ascii="Arial" w:hAnsi="Arial" w:eastAsia="Arial" w:cs="Arial"/>
          </w:rPr>
          <w:t>https://www.lancashire.gov.uk/media/955784/focus-on-keyperson-safeguarding-element.pdf</w:t>
        </w:r>
      </w:hyperlink>
      <w:r w:rsidRPr="005D4C7A">
        <w:rPr>
          <w:rFonts w:ascii="Arial" w:hAnsi="Arial" w:eastAsia="Arial" w:cs="Arial"/>
          <w:color w:val="000000" w:themeColor="text1"/>
        </w:rPr>
        <w:t xml:space="preserve"> (Accessed: 12 November 2025).</w:t>
      </w:r>
    </w:p>
    <w:p w:rsidRPr="009A6156" w:rsidR="00E209D5" w:rsidP="00E209D5" w:rsidRDefault="00E209D5" w14:paraId="22E1BD19" w14:textId="66543C52">
      <w:pPr>
        <w:spacing w:after="240" w:line="360" w:lineRule="auto"/>
        <w:rPr>
          <w:rFonts w:ascii="Arial" w:hAnsi="Arial" w:eastAsia="Arial" w:cs="Arial"/>
        </w:rPr>
      </w:pPr>
      <w:r w:rsidRPr="007643C6">
        <w:rPr>
          <w:rFonts w:ascii="Arial" w:hAnsi="Arial" w:eastAsia="Arial Nova" w:cs="Arial"/>
          <w:color w:val="000000" w:themeColor="text1"/>
        </w:rPr>
        <w:t xml:space="preserve">Lincolnshire Safeguarding Children Partnership (2022) </w:t>
      </w:r>
      <w:r w:rsidRPr="007643C6">
        <w:rPr>
          <w:rFonts w:ascii="Arial" w:hAnsi="Arial" w:eastAsia="Arial Nova" w:cs="Arial"/>
          <w:i/>
          <w:iCs/>
          <w:color w:val="000000" w:themeColor="text1"/>
        </w:rPr>
        <w:t>Parental Mental Health Guidance</w:t>
      </w:r>
      <w:r w:rsidRPr="007643C6">
        <w:rPr>
          <w:rFonts w:ascii="Arial" w:hAnsi="Arial" w:eastAsia="Arial Nova" w:cs="Arial"/>
          <w:color w:val="000000" w:themeColor="text1"/>
        </w:rPr>
        <w:t xml:space="preserve">. Available at: </w:t>
      </w:r>
      <w:hyperlink r:id="rId25">
        <w:r w:rsidRPr="007643C6">
          <w:rPr>
            <w:rStyle w:val="Hyperlink"/>
            <w:rFonts w:ascii="Arial" w:hAnsi="Arial" w:eastAsia="Arial Nova" w:cs="Arial"/>
          </w:rPr>
          <w:t>https://lincolnshirescp.trixonline.co.uk/chapter/parental-mental-health-guidance</w:t>
        </w:r>
      </w:hyperlink>
      <w:r w:rsidRPr="007643C6">
        <w:rPr>
          <w:rFonts w:ascii="Arial" w:hAnsi="Arial" w:eastAsia="Arial Nova" w:cs="Arial"/>
          <w:color w:val="000000" w:themeColor="text1"/>
        </w:rPr>
        <w:t>.</w:t>
      </w:r>
      <w:r w:rsidRPr="110BDE19">
        <w:rPr>
          <w:rFonts w:ascii="Arial" w:hAnsi="Arial" w:eastAsia="Arial Nova" w:cs="Arial"/>
          <w:color w:val="000000" w:themeColor="text1"/>
        </w:rPr>
        <w:t xml:space="preserve"> </w:t>
      </w:r>
      <w:r w:rsidRPr="110BDE19">
        <w:rPr>
          <w:rFonts w:ascii="Arial" w:hAnsi="Arial" w:eastAsia="Arial" w:cs="Arial"/>
        </w:rPr>
        <w:t xml:space="preserve">(Accessed: </w:t>
      </w:r>
      <w:r w:rsidRPr="492E6CEA">
        <w:rPr>
          <w:rFonts w:ascii="Arial" w:hAnsi="Arial" w:eastAsia="Arial" w:cs="Arial"/>
        </w:rPr>
        <w:t>15</w:t>
      </w:r>
      <w:r w:rsidRPr="110BDE19">
        <w:rPr>
          <w:rFonts w:ascii="Arial" w:hAnsi="Arial" w:eastAsia="Arial" w:cs="Arial"/>
        </w:rPr>
        <w:t xml:space="preserve"> November 2025).</w:t>
      </w:r>
    </w:p>
    <w:p w:rsidRPr="00725203" w:rsidR="00E209D5" w:rsidP="00E209D5" w:rsidRDefault="00E209D5" w14:paraId="49203EEC" w14:textId="7E6B17C9">
      <w:pPr>
        <w:spacing w:line="360" w:lineRule="auto"/>
        <w:rPr>
          <w:rFonts w:ascii="Arial Nova" w:hAnsi="Arial Nova" w:eastAsia="Arial Nova" w:cs="Arial Nova"/>
          <w:color w:val="000000" w:themeColor="text1"/>
        </w:rPr>
      </w:pPr>
      <w:r w:rsidRPr="417F9C8E">
        <w:rPr>
          <w:rFonts w:ascii="Arial Nova" w:hAnsi="Arial Nova" w:eastAsia="Arial Nova" w:cs="Arial Nova"/>
        </w:rPr>
        <w:t>Murray, L., Cooper, P.J., Wilson, A. &amp; Romaniuk</w:t>
      </w:r>
      <w:r w:rsidRPr="6E146EE9">
        <w:rPr>
          <w:rFonts w:ascii="Arial Nova" w:hAnsi="Arial Nova" w:eastAsia="Arial Nova" w:cs="Arial Nova"/>
        </w:rPr>
        <w:t xml:space="preserve"> </w:t>
      </w:r>
      <w:r w:rsidRPr="24F7C17C">
        <w:rPr>
          <w:rFonts w:ascii="Arial Nova" w:hAnsi="Arial Nova" w:eastAsia="Arial Nova" w:cs="Arial Nova"/>
        </w:rPr>
        <w:t>H, (</w:t>
      </w:r>
      <w:r w:rsidRPr="03748C67">
        <w:rPr>
          <w:rFonts w:ascii="Arial Nova" w:hAnsi="Arial Nova" w:eastAsia="Arial Nova" w:cs="Arial Nova"/>
          <w:i/>
          <w:iCs/>
          <w:color w:val="000000" w:themeColor="text1"/>
        </w:rPr>
        <w:t>2003</w:t>
      </w:r>
      <w:r w:rsidRPr="4C4BCD45">
        <w:rPr>
          <w:rFonts w:ascii="Arial Nova" w:hAnsi="Arial Nova" w:eastAsia="Arial Nova" w:cs="Arial Nova"/>
          <w:i/>
          <w:color w:val="000000" w:themeColor="text1"/>
        </w:rPr>
        <w:t>) ‘Controlled trial of the short- and long-term effect of psychological treatment of post-partum depression: 2. Impact on the mother--child relationship and child outcome’,</w:t>
      </w:r>
      <w:r w:rsidRPr="4F54A5E6">
        <w:rPr>
          <w:rFonts w:ascii="Arial Nova" w:hAnsi="Arial Nova" w:eastAsia="Arial Nova" w:cs="Arial Nova"/>
          <w:i/>
          <w:color w:val="000000" w:themeColor="text1"/>
        </w:rPr>
        <w:t xml:space="preserve"> </w:t>
      </w:r>
      <w:r w:rsidRPr="7044A857">
        <w:rPr>
          <w:rFonts w:ascii="Arial Nova" w:hAnsi="Arial Nova" w:eastAsia="Arial Nova" w:cs="Arial Nova"/>
          <w:i/>
          <w:iCs/>
          <w:color w:val="000000" w:themeColor="text1"/>
        </w:rPr>
        <w:t>British journal of psychiatry</w:t>
      </w:r>
      <w:r w:rsidRPr="7044A857">
        <w:rPr>
          <w:rFonts w:ascii="Arial Nova" w:hAnsi="Arial Nova" w:eastAsia="Arial Nova" w:cs="Arial Nova"/>
          <w:color w:val="000000" w:themeColor="text1"/>
        </w:rPr>
        <w:t xml:space="preserve">, 182(5), pp. 420–427. Available at: </w:t>
      </w:r>
      <w:hyperlink r:id="rId26">
        <w:r w:rsidRPr="7044A857">
          <w:rPr>
            <w:rStyle w:val="Hyperlink"/>
            <w:rFonts w:ascii="Arial Nova" w:hAnsi="Arial Nova" w:eastAsia="Arial Nova" w:cs="Arial Nova"/>
          </w:rPr>
          <w:t>https://doi.org/10.1192/bjp.182.5.420</w:t>
        </w:r>
      </w:hyperlink>
      <w:r w:rsidRPr="7044A857">
        <w:rPr>
          <w:rFonts w:ascii="Arial Nova" w:hAnsi="Arial Nova" w:eastAsia="Arial Nova" w:cs="Arial Nova"/>
          <w:color w:val="000000" w:themeColor="text1"/>
        </w:rPr>
        <w:t>.</w:t>
      </w:r>
    </w:p>
    <w:p w:rsidRPr="005D4C7A" w:rsidR="00E209D5" w:rsidP="00E209D5" w:rsidRDefault="00E209D5" w14:paraId="751AD194" w14:textId="04E36A3A">
      <w:pPr>
        <w:spacing w:before="240" w:after="240" w:line="360" w:lineRule="auto"/>
        <w:rPr>
          <w:rFonts w:ascii="Arial" w:hAnsi="Arial" w:eastAsia="Arial" w:cs="Arial"/>
        </w:rPr>
      </w:pPr>
      <w:r w:rsidRPr="005D4C7A">
        <w:rPr>
          <w:rFonts w:ascii="Arial" w:hAnsi="Arial" w:eastAsia="Arial" w:cs="Arial"/>
          <w:color w:val="000000" w:themeColor="text1"/>
        </w:rPr>
        <w:t xml:space="preserve">National Day Nurseries Association (n.d.) </w:t>
      </w:r>
      <w:r w:rsidRPr="005D4C7A">
        <w:rPr>
          <w:rFonts w:ascii="Arial" w:hAnsi="Arial" w:eastAsia="Arial" w:cs="Arial"/>
          <w:i/>
          <w:iCs/>
          <w:color w:val="000000" w:themeColor="text1"/>
        </w:rPr>
        <w:t xml:space="preserve">Safeguarding and Child Protection in Nurseries. </w:t>
      </w:r>
      <w:r w:rsidRPr="005D4C7A">
        <w:rPr>
          <w:rFonts w:ascii="Arial" w:hAnsi="Arial" w:eastAsia="Arial" w:cs="Arial"/>
          <w:color w:val="000000" w:themeColor="text1"/>
        </w:rPr>
        <w:t xml:space="preserve">Available at: </w:t>
      </w:r>
      <w:hyperlink r:id="rId27">
        <w:r w:rsidRPr="005D4C7A">
          <w:rPr>
            <w:rStyle w:val="Hyperlink"/>
            <w:rFonts w:ascii="Arial" w:hAnsi="Arial" w:eastAsia="Arial" w:cs="Arial"/>
          </w:rPr>
          <w:t>https://ndna.org.uk/safeguarding-and-child-protection-in-nurseries/</w:t>
        </w:r>
      </w:hyperlink>
      <w:r w:rsidRPr="005D4C7A">
        <w:rPr>
          <w:rFonts w:ascii="Arial" w:hAnsi="Arial" w:eastAsia="Arial" w:cs="Arial"/>
          <w:color w:val="000000" w:themeColor="text1"/>
        </w:rPr>
        <w:t xml:space="preserve"> </w:t>
      </w:r>
      <w:r w:rsidRPr="005D4C7A">
        <w:rPr>
          <w:rFonts w:ascii="Arial" w:hAnsi="Arial" w:eastAsia="Arial" w:cs="Arial"/>
        </w:rPr>
        <w:t xml:space="preserve"> (Accessed</w:t>
      </w:r>
      <w:r>
        <w:rPr>
          <w:rFonts w:ascii="Arial" w:hAnsi="Arial" w:eastAsia="Arial" w:cs="Arial"/>
        </w:rPr>
        <w:t>:</w:t>
      </w:r>
      <w:r w:rsidRPr="005D4C7A">
        <w:rPr>
          <w:rFonts w:ascii="Arial" w:hAnsi="Arial" w:eastAsia="Arial" w:cs="Arial"/>
        </w:rPr>
        <w:t xml:space="preserve"> 12 November 2025).</w:t>
      </w:r>
    </w:p>
    <w:p w:rsidR="00E209D5" w:rsidP="00E209D5" w:rsidRDefault="00E209D5" w14:paraId="20E6FF8C" w14:textId="479EE27A">
      <w:pPr>
        <w:spacing w:before="240" w:after="240" w:line="360" w:lineRule="auto"/>
        <w:rPr>
          <w:rFonts w:ascii="Arial Nova" w:hAnsi="Arial Nova" w:eastAsia="Arial Nova" w:cs="Arial Nova"/>
          <w:color w:val="000000" w:themeColor="text1"/>
        </w:rPr>
      </w:pPr>
      <w:r w:rsidRPr="4772F6E6">
        <w:rPr>
          <w:rFonts w:ascii="Arial Nova" w:hAnsi="Arial Nova" w:eastAsia="Arial Nova" w:cs="Arial Nova"/>
          <w:color w:val="000000" w:themeColor="text1"/>
        </w:rPr>
        <w:t>National Health Service (2018)</w:t>
      </w:r>
      <w:r>
        <w:rPr>
          <w:rFonts w:ascii="Arial Nova" w:hAnsi="Arial Nova" w:eastAsia="Arial Nova" w:cs="Arial Nova"/>
          <w:color w:val="000000" w:themeColor="text1"/>
        </w:rPr>
        <w:t xml:space="preserve"> </w:t>
      </w:r>
      <w:r w:rsidRPr="4772F6E6">
        <w:rPr>
          <w:rFonts w:ascii="Arial Nova" w:hAnsi="Arial Nova" w:eastAsia="Arial Nova" w:cs="Arial Nova"/>
          <w:i/>
          <w:iCs/>
          <w:color w:val="000000" w:themeColor="text1"/>
        </w:rPr>
        <w:t>Health visitor</w:t>
      </w:r>
      <w:r w:rsidRPr="4772F6E6">
        <w:rPr>
          <w:rFonts w:ascii="Arial Nova" w:hAnsi="Arial Nova" w:eastAsia="Arial Nova" w:cs="Arial Nova"/>
          <w:color w:val="000000" w:themeColor="text1"/>
        </w:rPr>
        <w:t xml:space="preserve">. Available at: </w:t>
      </w:r>
      <w:hyperlink r:id="rId28">
        <w:r w:rsidRPr="4772F6E6">
          <w:rPr>
            <w:rStyle w:val="Hyperlink"/>
            <w:rFonts w:ascii="Arial Nova" w:hAnsi="Arial Nova" w:eastAsia="Arial Nova" w:cs="Arial Nova"/>
          </w:rPr>
          <w:t>https://www.healthcareers.nhs.uk/explore-roles/public-health/roles-public-health/health-visitor</w:t>
        </w:r>
      </w:hyperlink>
      <w:r>
        <w:rPr>
          <w:rFonts w:ascii="Arial Nova" w:hAnsi="Arial Nova" w:eastAsia="Arial Nova" w:cs="Arial Nova"/>
          <w:color w:val="000000" w:themeColor="text1"/>
        </w:rPr>
        <w:t xml:space="preserve"> </w:t>
      </w:r>
      <w:r w:rsidRPr="00663B64">
        <w:rPr>
          <w:rFonts w:ascii="Arial Nova" w:hAnsi="Arial Nova" w:eastAsia="Arial Nova" w:cs="Arial Nova"/>
          <w:color w:val="000000" w:themeColor="text1"/>
        </w:rPr>
        <w:t>(Accessed: 20 November 2025)</w:t>
      </w:r>
    </w:p>
    <w:p w:rsidR="00E209D5" w:rsidP="00E209D5" w:rsidRDefault="00E209D5" w14:paraId="58E65D2C" w14:textId="308AC1E8">
      <w:pPr>
        <w:spacing w:before="240" w:after="240" w:line="360" w:lineRule="auto"/>
        <w:rPr>
          <w:rFonts w:ascii="Arial" w:hAnsi="Arial" w:eastAsia="Arial" w:cs="Arial"/>
        </w:rPr>
      </w:pPr>
      <w:r w:rsidRPr="41B91929">
        <w:rPr>
          <w:rFonts w:ascii="Arial" w:hAnsi="Arial" w:eastAsia="Arial" w:cs="Arial"/>
        </w:rPr>
        <w:t>New College Worcester (n.d</w:t>
      </w:r>
      <w:r>
        <w:rPr>
          <w:rFonts w:ascii="Arial" w:hAnsi="Arial" w:eastAsia="Arial" w:cs="Arial"/>
        </w:rPr>
        <w:t>.</w:t>
      </w:r>
      <w:r w:rsidRPr="41B91929">
        <w:rPr>
          <w:rFonts w:ascii="Arial" w:hAnsi="Arial" w:eastAsia="Arial" w:cs="Arial"/>
        </w:rPr>
        <w:t>)</w:t>
      </w:r>
      <w:r w:rsidRPr="41B91929">
        <w:rPr>
          <w:rFonts w:ascii="Arial" w:hAnsi="Arial" w:eastAsia="Arial" w:cs="Arial"/>
          <w:i/>
          <w:iCs/>
        </w:rPr>
        <w:t xml:space="preserve"> What to do when a child/ YP makes a disclosure to you. TED method- Be prepared to have a conversation with a child or YP who has disclosed to you.</w:t>
      </w:r>
      <w:r w:rsidRPr="70C7A272">
        <w:rPr>
          <w:rFonts w:ascii="Arial" w:hAnsi="Arial" w:eastAsia="Arial" w:cs="Arial"/>
          <w:i/>
          <w:iCs/>
        </w:rPr>
        <w:t xml:space="preserve"> </w:t>
      </w:r>
      <w:r w:rsidRPr="64D6B49B">
        <w:rPr>
          <w:rFonts w:ascii="Arial" w:hAnsi="Arial" w:eastAsia="Arial" w:cs="Arial"/>
        </w:rPr>
        <w:t xml:space="preserve">Available at: </w:t>
      </w:r>
      <w:hyperlink r:id="rId29">
        <w:r w:rsidRPr="64D6B49B">
          <w:rPr>
            <w:rStyle w:val="Hyperlink"/>
            <w:rFonts w:ascii="Arial" w:hAnsi="Arial" w:eastAsia="Arial" w:cs="Arial"/>
          </w:rPr>
          <w:t>https://staff.ncw.co.uk/wp-content/uploads/sites/2/2023/02/TED-method.pdf</w:t>
        </w:r>
      </w:hyperlink>
      <w:r w:rsidRPr="64D6B49B">
        <w:rPr>
          <w:rFonts w:ascii="Arial" w:hAnsi="Arial" w:eastAsia="Arial" w:cs="Arial"/>
        </w:rPr>
        <w:t xml:space="preserve"> (Accessed</w:t>
      </w:r>
      <w:r>
        <w:rPr>
          <w:rFonts w:ascii="Arial" w:hAnsi="Arial" w:eastAsia="Arial" w:cs="Arial"/>
        </w:rPr>
        <w:t>:</w:t>
      </w:r>
      <w:r w:rsidRPr="64D6B49B">
        <w:rPr>
          <w:rFonts w:ascii="Arial" w:hAnsi="Arial" w:eastAsia="Arial" w:cs="Arial"/>
        </w:rPr>
        <w:t xml:space="preserve"> 20 November 2025). </w:t>
      </w:r>
    </w:p>
    <w:p w:rsidRPr="005D4C7A" w:rsidR="00E209D5" w:rsidP="00E209D5" w:rsidRDefault="00E209D5" w14:paraId="18914D7C" w14:textId="7B512C18">
      <w:pPr>
        <w:spacing w:before="240" w:line="360" w:lineRule="auto"/>
        <w:rPr>
          <w:rFonts w:ascii="Arial" w:hAnsi="Arial" w:eastAsia="Arial" w:cs="Arial"/>
        </w:rPr>
      </w:pPr>
      <w:r w:rsidRPr="005D4C7A">
        <w:rPr>
          <w:rFonts w:ascii="Arial" w:hAnsi="Arial" w:eastAsia="Arial" w:cs="Arial"/>
        </w:rPr>
        <w:t xml:space="preserve">North Wales Police (n.d.) </w:t>
      </w:r>
      <w:r w:rsidRPr="005D4C7A">
        <w:rPr>
          <w:rFonts w:ascii="Arial" w:hAnsi="Arial" w:eastAsia="Arial" w:cs="Arial"/>
          <w:i/>
          <w:iCs/>
        </w:rPr>
        <w:t>Report domestic abuse.</w:t>
      </w:r>
      <w:r w:rsidRPr="005D4C7A">
        <w:rPr>
          <w:rFonts w:ascii="Arial" w:hAnsi="Arial" w:eastAsia="Arial" w:cs="Arial"/>
        </w:rPr>
        <w:t xml:space="preserve"> Available at: </w:t>
      </w:r>
      <w:hyperlink r:id="rId30">
        <w:r w:rsidRPr="005D4C7A">
          <w:rPr>
            <w:rStyle w:val="Hyperlink"/>
            <w:rFonts w:ascii="Arial" w:hAnsi="Arial" w:eastAsia="Arial" w:cs="Arial"/>
          </w:rPr>
          <w:t>https://www.northwales.police.uk/ro/report/domestic-abuse/a1/report-domestic-abuse</w:t>
        </w:r>
      </w:hyperlink>
      <w:r w:rsidRPr="005D4C7A">
        <w:rPr>
          <w:rFonts w:ascii="Arial" w:hAnsi="Arial" w:eastAsia="Arial" w:cs="Arial"/>
        </w:rPr>
        <w:t xml:space="preserve"> (Accessed: 10 November 2025).</w:t>
      </w:r>
    </w:p>
    <w:p w:rsidRPr="005D4C7A" w:rsidR="00E209D5" w:rsidP="00E209D5" w:rsidRDefault="00E209D5" w14:paraId="19564220" w14:textId="02F03293">
      <w:pPr>
        <w:spacing w:before="240" w:line="360" w:lineRule="auto"/>
        <w:rPr>
          <w:rFonts w:ascii="Arial" w:hAnsi="Arial" w:eastAsia="Arial" w:cs="Arial"/>
        </w:rPr>
      </w:pPr>
      <w:r w:rsidRPr="005D4C7A">
        <w:rPr>
          <w:rFonts w:ascii="Arial" w:hAnsi="Arial" w:eastAsia="Arial" w:cs="Arial"/>
        </w:rPr>
        <w:t>Nottingham County Council (n.d</w:t>
      </w:r>
      <w:r>
        <w:rPr>
          <w:rFonts w:ascii="Arial" w:hAnsi="Arial" w:eastAsia="Arial" w:cs="Arial"/>
        </w:rPr>
        <w:t>.</w:t>
      </w:r>
      <w:r w:rsidRPr="005D4C7A">
        <w:rPr>
          <w:rFonts w:ascii="Arial" w:hAnsi="Arial" w:eastAsia="Arial" w:cs="Arial"/>
        </w:rPr>
        <w:t xml:space="preserve">) </w:t>
      </w:r>
      <w:r w:rsidRPr="005D4C7A">
        <w:rPr>
          <w:rFonts w:ascii="Arial" w:hAnsi="Arial" w:eastAsia="Arial" w:cs="Arial"/>
          <w:i/>
          <w:iCs/>
        </w:rPr>
        <w:t xml:space="preserve">What to include in a chronology, a Front Sheet and a Concern Form for a Child Protection/ Child Concern Files. </w:t>
      </w:r>
      <w:r w:rsidRPr="005D4C7A">
        <w:rPr>
          <w:rFonts w:ascii="Arial" w:hAnsi="Arial" w:eastAsia="Arial" w:cs="Arial"/>
        </w:rPr>
        <w:t xml:space="preserve">Available at: </w:t>
      </w:r>
      <w:hyperlink r:id="rId31">
        <w:r w:rsidRPr="005D4C7A">
          <w:rPr>
            <w:rStyle w:val="Hyperlink"/>
            <w:rFonts w:ascii="Arial" w:hAnsi="Arial" w:eastAsia="Arial" w:cs="Arial"/>
          </w:rPr>
          <w:t>https://www.nottinghamshire.gov.uk/media/5078796/chronologyfrontsheetandconcernformchecklist.pdf</w:t>
        </w:r>
      </w:hyperlink>
      <w:r w:rsidRPr="005D4C7A">
        <w:rPr>
          <w:rFonts w:ascii="Arial" w:hAnsi="Arial" w:eastAsia="Arial" w:cs="Arial"/>
        </w:rPr>
        <w:t xml:space="preserve"> (Accessed</w:t>
      </w:r>
      <w:r>
        <w:rPr>
          <w:rFonts w:ascii="Arial" w:hAnsi="Arial" w:eastAsia="Arial" w:cs="Arial"/>
        </w:rPr>
        <w:t>:</w:t>
      </w:r>
      <w:r w:rsidRPr="005D4C7A">
        <w:rPr>
          <w:rFonts w:ascii="Arial" w:hAnsi="Arial" w:eastAsia="Arial" w:cs="Arial"/>
        </w:rPr>
        <w:t xml:space="preserve"> 17 November 2025).</w:t>
      </w:r>
    </w:p>
    <w:p w:rsidRPr="005D4C7A" w:rsidR="00E209D5" w:rsidP="00E209D5" w:rsidRDefault="00E209D5" w14:paraId="1D338252" w14:textId="6D59BC2A">
      <w:pPr>
        <w:spacing w:before="240" w:line="360" w:lineRule="auto"/>
        <w:rPr>
          <w:rFonts w:ascii="Arial" w:hAnsi="Arial" w:eastAsia="Arial" w:cs="Arial"/>
        </w:rPr>
      </w:pPr>
      <w:r w:rsidRPr="005D4C7A">
        <w:rPr>
          <w:rFonts w:ascii="Arial" w:hAnsi="Arial" w:eastAsia="Arial" w:cs="Arial"/>
        </w:rPr>
        <w:t xml:space="preserve">NSPCC (n.d.a) </w:t>
      </w:r>
      <w:r w:rsidRPr="005D4C7A">
        <w:rPr>
          <w:rFonts w:ascii="Arial" w:hAnsi="Arial" w:eastAsia="Arial" w:cs="Arial"/>
          <w:i/>
        </w:rPr>
        <w:t>Keeping Children Safe.</w:t>
      </w:r>
      <w:r w:rsidRPr="005D4C7A">
        <w:rPr>
          <w:rFonts w:ascii="Arial" w:hAnsi="Arial" w:eastAsia="Arial" w:cs="Arial"/>
        </w:rPr>
        <w:t xml:space="preserve"> Available at: </w:t>
      </w:r>
      <w:hyperlink r:id="rId32">
        <w:r w:rsidRPr="005D4C7A">
          <w:rPr>
            <w:rStyle w:val="Hyperlink"/>
            <w:rFonts w:ascii="Arial" w:hAnsi="Arial" w:eastAsia="Arial" w:cs="Arial"/>
          </w:rPr>
          <w:t>https://www.nspcc.org.uk/keeping-children-safe/?utm_old=whatisabuse/?ac=224404</w:t>
        </w:r>
      </w:hyperlink>
      <w:r w:rsidRPr="005D4C7A">
        <w:rPr>
          <w:rFonts w:ascii="Arial" w:hAnsi="Arial" w:eastAsia="Arial" w:cs="Arial"/>
        </w:rPr>
        <w:t xml:space="preserve"> (Accessed: 06 November 2025).</w:t>
      </w:r>
    </w:p>
    <w:p w:rsidRPr="005D4C7A" w:rsidR="00E209D5" w:rsidP="00E209D5" w:rsidRDefault="00E209D5" w14:paraId="5C1B3C35" w14:textId="64227717">
      <w:pPr>
        <w:spacing w:before="240" w:line="360" w:lineRule="auto"/>
        <w:rPr>
          <w:rFonts w:ascii="Arial" w:hAnsi="Arial" w:eastAsia="Arial" w:cs="Arial"/>
        </w:rPr>
      </w:pPr>
      <w:r w:rsidRPr="005D4C7A">
        <w:rPr>
          <w:rFonts w:ascii="Arial" w:hAnsi="Arial" w:eastAsia="Arial" w:cs="Arial"/>
        </w:rPr>
        <w:t xml:space="preserve">NSPCC </w:t>
      </w:r>
      <w:r w:rsidRPr="6AAA1477">
        <w:rPr>
          <w:rFonts w:ascii="Arial" w:hAnsi="Arial" w:eastAsia="Arial" w:cs="Arial"/>
        </w:rPr>
        <w:t xml:space="preserve">(n.d.b) </w:t>
      </w:r>
      <w:r w:rsidRPr="6AAA1477">
        <w:rPr>
          <w:rFonts w:ascii="Arial" w:hAnsi="Arial" w:eastAsia="Arial" w:cs="Arial"/>
          <w:i/>
          <w:iCs/>
        </w:rPr>
        <w:t>Neglect</w:t>
      </w:r>
      <w:r w:rsidRPr="6AAA1477">
        <w:rPr>
          <w:rFonts w:ascii="Arial" w:hAnsi="Arial" w:eastAsia="Arial" w:cs="Arial"/>
        </w:rPr>
        <w:t xml:space="preserve">. Available at: </w:t>
      </w:r>
      <w:hyperlink r:id="rId33">
        <w:r w:rsidRPr="6AAA1477">
          <w:rPr>
            <w:rStyle w:val="Hyperlink"/>
            <w:rFonts w:ascii="Arial" w:hAnsi="Arial" w:eastAsia="Arial" w:cs="Arial"/>
          </w:rPr>
          <w:t>https://www.nspcc.org.uk/keeping-children-safe/types-of-abuse/neglect/</w:t>
        </w:r>
      </w:hyperlink>
      <w:r w:rsidRPr="6AAA1477">
        <w:rPr>
          <w:rFonts w:ascii="Arial" w:hAnsi="Arial" w:eastAsia="Arial" w:cs="Arial"/>
        </w:rPr>
        <w:t xml:space="preserve"> (Accessed: 17 November 2025).</w:t>
      </w:r>
    </w:p>
    <w:p w:rsidR="00E209D5" w:rsidP="00E209D5" w:rsidRDefault="00E209D5" w14:paraId="1BE1B4D8" w14:textId="7C2D57EA">
      <w:pPr>
        <w:spacing w:before="240" w:line="360" w:lineRule="auto"/>
        <w:rPr>
          <w:rFonts w:ascii="Arial" w:hAnsi="Arial" w:eastAsia="Arial" w:cs="Arial"/>
        </w:rPr>
      </w:pPr>
      <w:r w:rsidRPr="5747A55B">
        <w:rPr>
          <w:rFonts w:ascii="Arial" w:hAnsi="Arial" w:eastAsia="Arial" w:cs="Arial"/>
        </w:rPr>
        <w:t>PACEY (n.d</w:t>
      </w:r>
      <w:r>
        <w:rPr>
          <w:rFonts w:ascii="Arial" w:hAnsi="Arial" w:eastAsia="Arial" w:cs="Arial"/>
        </w:rPr>
        <w:t>.</w:t>
      </w:r>
      <w:r w:rsidRPr="5747A55B">
        <w:rPr>
          <w:rFonts w:ascii="Arial" w:hAnsi="Arial" w:eastAsia="Arial" w:cs="Arial"/>
        </w:rPr>
        <w:t>)</w:t>
      </w:r>
      <w:r w:rsidRPr="206EBB1D">
        <w:rPr>
          <w:rFonts w:ascii="Arial" w:hAnsi="Arial" w:eastAsia="Arial" w:cs="Arial"/>
          <w:i/>
        </w:rPr>
        <w:t xml:space="preserve"> An introduction to the role of the key person/worker</w:t>
      </w:r>
      <w:r w:rsidRPr="206EBB1D">
        <w:rPr>
          <w:rFonts w:ascii="Arial" w:hAnsi="Arial" w:eastAsia="Arial" w:cs="Arial"/>
          <w:i/>
          <w:iCs/>
        </w:rPr>
        <w:t xml:space="preserve">. </w:t>
      </w:r>
      <w:r w:rsidRPr="311A7761">
        <w:rPr>
          <w:rFonts w:ascii="Arial" w:hAnsi="Arial" w:eastAsia="Arial" w:cs="Arial"/>
        </w:rPr>
        <w:t xml:space="preserve">Available at: </w:t>
      </w:r>
      <w:hyperlink w:anchor="/page/63a19ee4ba2d58095e22ebac" r:id="rId34">
        <w:r w:rsidRPr="311A7761">
          <w:rPr>
            <w:rStyle w:val="Hyperlink"/>
            <w:rFonts w:ascii="Arial" w:hAnsi="Arial" w:eastAsia="Arial" w:cs="Arial"/>
          </w:rPr>
          <w:t>https://elearning.pacey.org.uk/storyline/EYSmart/2024v2EMTheroleofthekeypersonkeyworker/#/page/63a19ee4ba2d58095e22ebac</w:t>
        </w:r>
      </w:hyperlink>
      <w:r w:rsidRPr="311A7761">
        <w:rPr>
          <w:rFonts w:ascii="Arial" w:hAnsi="Arial" w:eastAsia="Arial" w:cs="Arial"/>
        </w:rPr>
        <w:t xml:space="preserve"> (Accessed 20 November 2025).</w:t>
      </w:r>
    </w:p>
    <w:p w:rsidRPr="00730BE6" w:rsidR="00E209D5" w:rsidP="00E209D5" w:rsidRDefault="00E209D5" w14:paraId="3CE3720C" w14:textId="3908E942">
      <w:pPr>
        <w:spacing w:line="360" w:lineRule="auto"/>
        <w:rPr>
          <w:rFonts w:ascii="Arial Nova" w:hAnsi="Arial Nova" w:eastAsia="Arial Nova" w:cs="Arial Nova"/>
          <w:color w:val="000000" w:themeColor="text1"/>
        </w:rPr>
      </w:pPr>
      <w:r w:rsidRPr="3D79F53D">
        <w:rPr>
          <w:rFonts w:ascii="Arial Nova" w:hAnsi="Arial Nova" w:eastAsia="Arial Nova" w:cs="Arial Nova"/>
        </w:rPr>
        <w:t>Piper, J.D., Chandna, J., Allen, E., Linkman, K., Cumming, O., Prendergast, A.J. &amp; Gladstone, M.J.</w:t>
      </w:r>
      <w:r w:rsidRPr="6AAA1477">
        <w:rPr>
          <w:rFonts w:ascii="Arial Nova" w:hAnsi="Arial Nova" w:eastAsia="Arial Nova" w:cs="Arial Nova"/>
          <w:color w:val="000000" w:themeColor="text1"/>
        </w:rPr>
        <w:t xml:space="preserve"> (2017) ‘Water, sanitation and hygiene (WASH) interventions: effects on child development in low- and middle-income countries’, </w:t>
      </w:r>
      <w:r w:rsidRPr="6AAA1477">
        <w:rPr>
          <w:rFonts w:ascii="Arial Nova" w:hAnsi="Arial Nova" w:eastAsia="Arial Nova" w:cs="Arial Nova"/>
          <w:i/>
          <w:iCs/>
          <w:color w:val="000000" w:themeColor="text1"/>
        </w:rPr>
        <w:t>Cochrane database of systematic reviews</w:t>
      </w:r>
      <w:r w:rsidRPr="6AAA1477">
        <w:rPr>
          <w:rFonts w:ascii="Arial Nova" w:hAnsi="Arial Nova" w:eastAsia="Arial Nova" w:cs="Arial Nova"/>
          <w:color w:val="000000" w:themeColor="text1"/>
        </w:rPr>
        <w:t xml:space="preserve">, 2017(3). Available at: </w:t>
      </w:r>
      <w:hyperlink r:id="rId35">
        <w:r w:rsidRPr="6AAA1477">
          <w:rPr>
            <w:rStyle w:val="Hyperlink"/>
            <w:rFonts w:ascii="Arial Nova" w:hAnsi="Arial Nova" w:eastAsia="Arial Nova" w:cs="Arial Nova"/>
          </w:rPr>
          <w:t>https://doi.org/10.1002/14651858.CD012613</w:t>
        </w:r>
      </w:hyperlink>
      <w:r w:rsidRPr="6AAA1477">
        <w:rPr>
          <w:rFonts w:ascii="Arial Nova" w:hAnsi="Arial Nova" w:eastAsia="Arial Nova" w:cs="Arial Nova"/>
          <w:color w:val="000000" w:themeColor="text1"/>
        </w:rPr>
        <w:t>.</w:t>
      </w:r>
    </w:p>
    <w:p w:rsidRPr="005D4C7A" w:rsidR="00E209D5" w:rsidP="00E209D5" w:rsidRDefault="00E209D5" w14:paraId="7C9B1D4F" w14:textId="250731C0">
      <w:pPr>
        <w:spacing w:before="240" w:line="360" w:lineRule="auto"/>
        <w:rPr>
          <w:rFonts w:ascii="Arial" w:hAnsi="Arial" w:eastAsia="Arial" w:cs="Arial"/>
        </w:rPr>
      </w:pPr>
      <w:r w:rsidRPr="005D4C7A">
        <w:rPr>
          <w:rFonts w:ascii="Arial" w:hAnsi="Arial" w:eastAsia="Arial" w:cs="Arial"/>
        </w:rPr>
        <w:t xml:space="preserve">Safeguarding Wales (2025a) </w:t>
      </w:r>
      <w:r w:rsidRPr="005D4C7A">
        <w:rPr>
          <w:rFonts w:ascii="Arial" w:hAnsi="Arial" w:eastAsia="Arial" w:cs="Arial"/>
          <w:i/>
          <w:iCs/>
        </w:rPr>
        <w:t>The review conference.</w:t>
      </w:r>
      <w:r w:rsidRPr="005D4C7A">
        <w:rPr>
          <w:rFonts w:ascii="Arial" w:hAnsi="Arial" w:eastAsia="Arial" w:cs="Arial"/>
        </w:rPr>
        <w:t xml:space="preserve"> Available at: </w:t>
      </w:r>
      <w:hyperlink r:id="rId36">
        <w:r w:rsidRPr="005D4C7A">
          <w:rPr>
            <w:rStyle w:val="Hyperlink"/>
            <w:rFonts w:ascii="Arial" w:hAnsi="Arial" w:eastAsia="Arial" w:cs="Arial"/>
          </w:rPr>
          <w:t>https://www.safeguarding.wales/en/chi-i/chi-i-c4/c4-p8/</w:t>
        </w:r>
      </w:hyperlink>
      <w:r w:rsidRPr="005D4C7A">
        <w:rPr>
          <w:rFonts w:ascii="Arial" w:hAnsi="Arial" w:eastAsia="Arial" w:cs="Arial"/>
        </w:rPr>
        <w:t xml:space="preserve"> (Accessed: 06 November 2025).</w:t>
      </w:r>
    </w:p>
    <w:p w:rsidRPr="005D4C7A" w:rsidR="00E209D5" w:rsidP="00E209D5" w:rsidRDefault="00E209D5" w14:paraId="65C04F91" w14:textId="73D11BDF">
      <w:pPr>
        <w:spacing w:before="240" w:line="360" w:lineRule="auto"/>
        <w:rPr>
          <w:rFonts w:ascii="Arial" w:hAnsi="Arial" w:eastAsia="Arial" w:cs="Arial"/>
        </w:rPr>
      </w:pPr>
      <w:r w:rsidRPr="005D4C7A">
        <w:rPr>
          <w:rFonts w:ascii="Arial" w:hAnsi="Arial" w:eastAsia="Arial" w:cs="Arial"/>
        </w:rPr>
        <w:t xml:space="preserve">Safeguarding Wales (2025b) </w:t>
      </w:r>
      <w:r w:rsidRPr="005D4C7A">
        <w:rPr>
          <w:rFonts w:ascii="Arial" w:hAnsi="Arial" w:eastAsia="Arial" w:cs="Arial"/>
          <w:i/>
          <w:iCs/>
        </w:rPr>
        <w:t>The social worker: (care and support protection plan co-ordinator)</w:t>
      </w:r>
      <w:r w:rsidRPr="005D4C7A">
        <w:rPr>
          <w:rFonts w:ascii="Arial" w:hAnsi="Arial" w:eastAsia="Arial" w:cs="Arial"/>
        </w:rPr>
        <w:t xml:space="preserve">. Available at: </w:t>
      </w:r>
      <w:hyperlink r:id="rId37">
        <w:r w:rsidRPr="005D4C7A">
          <w:rPr>
            <w:rStyle w:val="Hyperlink"/>
            <w:rFonts w:ascii="Arial" w:hAnsi="Arial" w:eastAsia="Arial" w:cs="Arial"/>
          </w:rPr>
          <w:t>https://www.safeguarding.wales/en/chi-i/chi-i-c3pt2/c3pt2-p12/</w:t>
        </w:r>
      </w:hyperlink>
      <w:r w:rsidRPr="005D4C7A">
        <w:rPr>
          <w:rFonts w:ascii="Arial" w:hAnsi="Arial" w:eastAsia="Arial" w:cs="Arial"/>
        </w:rPr>
        <w:t xml:space="preserve"> (Accessed: 10 November 2025).</w:t>
      </w:r>
    </w:p>
    <w:p w:rsidRPr="005D4C7A" w:rsidR="00E209D5" w:rsidP="00E209D5" w:rsidRDefault="00E209D5" w14:paraId="1DB94EDC" w14:textId="0D36B8B8">
      <w:pPr>
        <w:spacing w:before="240" w:line="360" w:lineRule="auto"/>
        <w:rPr>
          <w:rFonts w:ascii="Arial" w:hAnsi="Arial" w:eastAsia="Arial" w:cs="Arial"/>
        </w:rPr>
      </w:pPr>
      <w:r w:rsidRPr="005D4C7A">
        <w:rPr>
          <w:rFonts w:ascii="Arial" w:hAnsi="Arial" w:eastAsia="Arial" w:cs="Arial"/>
        </w:rPr>
        <w:t xml:space="preserve">Safeguarding Wales (2025c) </w:t>
      </w:r>
      <w:r w:rsidRPr="005D4C7A">
        <w:rPr>
          <w:rFonts w:ascii="Arial" w:hAnsi="Arial" w:eastAsia="Arial" w:cs="Arial"/>
          <w:i/>
          <w:iCs/>
        </w:rPr>
        <w:t>Key definitions relevant to safeguarding children.</w:t>
      </w:r>
      <w:r w:rsidRPr="005D4C7A">
        <w:rPr>
          <w:rFonts w:ascii="Arial" w:hAnsi="Arial" w:eastAsia="Arial" w:cs="Arial"/>
        </w:rPr>
        <w:t xml:space="preserve"> </w:t>
      </w:r>
      <w:r w:rsidRPr="28C31F18">
        <w:rPr>
          <w:rFonts w:ascii="Arial" w:hAnsi="Arial" w:eastAsia="Arial" w:cs="Arial"/>
        </w:rPr>
        <w:t xml:space="preserve">Available at: </w:t>
      </w:r>
      <w:hyperlink r:id="rId38">
        <w:r w:rsidRPr="28C31F18">
          <w:rPr>
            <w:rStyle w:val="Hyperlink"/>
            <w:rFonts w:ascii="Arial" w:hAnsi="Arial" w:eastAsia="Arial" w:cs="Arial"/>
          </w:rPr>
          <w:t>https://safeguarding.wales/en/chi-i/chi-i-c1/c1-p4/</w:t>
        </w:r>
      </w:hyperlink>
      <w:r w:rsidRPr="28C31F18">
        <w:rPr>
          <w:rFonts w:ascii="Arial" w:hAnsi="Arial" w:eastAsia="Arial" w:cs="Arial"/>
        </w:rPr>
        <w:t xml:space="preserve"> (Accessed: 17 November 2025).</w:t>
      </w:r>
    </w:p>
    <w:p w:rsidRPr="005D4C7A" w:rsidR="00E209D5" w:rsidP="00E209D5" w:rsidRDefault="00E209D5" w14:paraId="691317F3" w14:textId="204519BE">
      <w:pPr>
        <w:spacing w:before="240" w:line="360" w:lineRule="auto"/>
        <w:rPr>
          <w:rFonts w:ascii="Arial" w:hAnsi="Arial" w:cs="Arial"/>
        </w:rPr>
      </w:pPr>
      <w:r w:rsidRPr="4DB1F145">
        <w:rPr>
          <w:rFonts w:ascii="Arial" w:hAnsi="Arial" w:eastAsia="Arial" w:cs="Arial"/>
        </w:rPr>
        <w:t xml:space="preserve">SafeLives (2015) </w:t>
      </w:r>
      <w:r w:rsidRPr="4DB1F145">
        <w:rPr>
          <w:rFonts w:ascii="Arial" w:hAnsi="Arial" w:eastAsia="Arial" w:cs="Arial"/>
          <w:i/>
          <w:iCs/>
        </w:rPr>
        <w:t xml:space="preserve">DASH risk checklist. </w:t>
      </w:r>
      <w:r w:rsidRPr="4DB1F145">
        <w:rPr>
          <w:rFonts w:ascii="Arial" w:hAnsi="Arial" w:eastAsia="Arial" w:cs="Arial"/>
        </w:rPr>
        <w:t xml:space="preserve">Available at: </w:t>
      </w:r>
      <w:hyperlink r:id="rId39">
        <w:r w:rsidRPr="4DB1F145">
          <w:rPr>
            <w:rStyle w:val="Hyperlink"/>
            <w:rFonts w:ascii="Arial" w:hAnsi="Arial" w:cs="Arial"/>
          </w:rPr>
          <w:t>https://www.google.com/url?sa=t&amp;rct=j&amp;q=&amp;esrc=s&amp;source=web&amp;cd=&amp;cad=rja&amp;uact=8&amp;ved=2ahUKEwi23ISZ8_iQAxXtY0EAHZOoAFgQFnoECBwQAQ&amp;url=https%3A%2F%2Fwww.northwalessafeguardingboard.wales%2Fwp-content%2Fuploads%2F2015%2F03%2FSafeLives-DASH-Risk-Assessment.pdf&amp;usg=AOvVaw1v3r2IKZYwfvXVjcXAY4yx&amp;opi=89978449</w:t>
        </w:r>
      </w:hyperlink>
      <w:r w:rsidRPr="4DB1F145">
        <w:rPr>
          <w:rFonts w:ascii="Arial" w:hAnsi="Arial" w:cs="Arial"/>
        </w:rPr>
        <w:t xml:space="preserve"> </w:t>
      </w:r>
      <w:r w:rsidRPr="4DB1F145">
        <w:rPr>
          <w:rFonts w:ascii="Arial" w:hAnsi="Arial" w:eastAsia="Arial" w:cs="Arial"/>
        </w:rPr>
        <w:t>(Accessed: 17 November 2025).</w:t>
      </w:r>
    </w:p>
    <w:p w:rsidR="00E209D5" w:rsidP="00E209D5" w:rsidRDefault="00E209D5" w14:paraId="1C8AB0CD" w14:textId="3FE76625">
      <w:pPr>
        <w:spacing w:line="360" w:lineRule="auto"/>
        <w:rPr>
          <w:rFonts w:ascii="Arial Nova" w:hAnsi="Arial Nova" w:eastAsia="Arial Nova" w:cs="Arial Nova"/>
          <w:color w:val="000000" w:themeColor="text1"/>
        </w:rPr>
      </w:pPr>
      <w:r w:rsidRPr="530A0CC2">
        <w:rPr>
          <w:rFonts w:ascii="Arial Nova" w:hAnsi="Arial Nova" w:eastAsia="Arial Nova" w:cs="Arial Nova"/>
          <w:color w:val="000000" w:themeColor="text1"/>
        </w:rPr>
        <w:t xml:space="preserve">Smart, E. (2003) </w:t>
      </w:r>
      <w:r w:rsidRPr="530A0CC2">
        <w:rPr>
          <w:rFonts w:ascii="Arial Nova" w:hAnsi="Arial Nova" w:eastAsia="Arial Nova" w:cs="Arial Nova"/>
          <w:i/>
          <w:iCs/>
          <w:color w:val="000000" w:themeColor="text1"/>
        </w:rPr>
        <w:t>A study to explore the exchange of information between health visitors and early years teachers on children with health and development problems who attend nursery schools</w:t>
      </w:r>
      <w:r w:rsidRPr="530A0CC2">
        <w:rPr>
          <w:rFonts w:ascii="Arial Nova" w:hAnsi="Arial Nova" w:eastAsia="Arial Nova" w:cs="Arial Nova"/>
          <w:color w:val="000000" w:themeColor="text1"/>
        </w:rPr>
        <w:t>. Swansea Institute of Higher Education.</w:t>
      </w:r>
    </w:p>
    <w:p w:rsidRPr="008A650B" w:rsidR="00E209D5" w:rsidP="00E209D5" w:rsidRDefault="00E209D5" w14:paraId="0FAD750D" w14:textId="16E29913">
      <w:pPr>
        <w:autoSpaceDE w:val="0"/>
        <w:autoSpaceDN w:val="0"/>
        <w:adjustRightInd w:val="0"/>
        <w:spacing w:after="0" w:line="360" w:lineRule="auto"/>
        <w:rPr>
          <w:rFonts w:ascii="Arial" w:hAnsi="Arial" w:cs="Arial"/>
        </w:rPr>
      </w:pPr>
      <w:r w:rsidRPr="006B730B">
        <w:rPr>
          <w:rFonts w:ascii="Arial" w:hAnsi="Arial" w:cs="Arial"/>
          <w:i/>
          <w:iCs/>
        </w:rPr>
        <w:t>Social Services and Well-being (Wales) Act 2014.</w:t>
      </w:r>
      <w:r w:rsidRPr="006B730B">
        <w:rPr>
          <w:rFonts w:ascii="Arial" w:hAnsi="Arial" w:cs="Arial"/>
        </w:rPr>
        <w:t xml:space="preserve"> Available at: </w:t>
      </w:r>
      <w:hyperlink r:id="rId40">
        <w:r w:rsidRPr="006B730B">
          <w:rPr>
            <w:rStyle w:val="Hyperlink"/>
            <w:rFonts w:ascii="Arial" w:hAnsi="Arial" w:eastAsia="Arial" w:cs="Arial"/>
          </w:rPr>
          <w:t>https://www.gov.wales/sites/default/files/publications/2019-05/working-together-to-safeguard-people-volume-5-handling-individual-cases-to-protect-children-at-risk.pdf</w:t>
        </w:r>
      </w:hyperlink>
      <w:r w:rsidRPr="006B730B">
        <w:rPr>
          <w:rFonts w:ascii="Arial" w:hAnsi="Arial" w:cs="Arial"/>
        </w:rPr>
        <w:t xml:space="preserve"> (Accessed: 8 November 2025).</w:t>
      </w:r>
    </w:p>
    <w:p w:rsidR="00E209D5" w:rsidP="00E209D5" w:rsidRDefault="00E209D5" w14:paraId="0C703FA1" w14:textId="19DB6C62">
      <w:pPr>
        <w:spacing w:before="240" w:line="360" w:lineRule="auto"/>
        <w:rPr>
          <w:rFonts w:ascii="Arial" w:hAnsi="Arial" w:eastAsia="Arial" w:cs="Arial"/>
        </w:rPr>
      </w:pPr>
      <w:r w:rsidRPr="008A650B">
        <w:rPr>
          <w:rFonts w:ascii="Arial" w:hAnsi="Arial" w:eastAsia="Arial" w:cs="Arial"/>
          <w:i/>
          <w:iCs/>
        </w:rPr>
        <w:t xml:space="preserve">Social Services and Well-being (Wales) Act 2014 </w:t>
      </w:r>
      <w:r w:rsidRPr="005D4C7A">
        <w:rPr>
          <w:rFonts w:ascii="Arial" w:hAnsi="Arial" w:eastAsia="Arial" w:cs="Arial"/>
        </w:rPr>
        <w:t xml:space="preserve">(anaw 4). Available at: </w:t>
      </w:r>
      <w:hyperlink r:id="rId41">
        <w:r w:rsidRPr="005D4C7A">
          <w:rPr>
            <w:rStyle w:val="Hyperlink"/>
            <w:rFonts w:ascii="Arial" w:hAnsi="Arial" w:eastAsia="Arial" w:cs="Arial"/>
          </w:rPr>
          <w:t>https://www.legislation.gov.uk/anaw/2014/4</w:t>
        </w:r>
      </w:hyperlink>
      <w:r w:rsidRPr="005D4C7A">
        <w:rPr>
          <w:rFonts w:ascii="Arial" w:hAnsi="Arial" w:eastAsia="Arial" w:cs="Arial"/>
        </w:rPr>
        <w:t xml:space="preserve"> (Accessed: 12 November 2025).</w:t>
      </w:r>
    </w:p>
    <w:p w:rsidRPr="005D4C7A" w:rsidR="00E209D5" w:rsidP="00E209D5" w:rsidRDefault="00E209D5" w14:paraId="4945B70A" w14:textId="492F8B8C">
      <w:pPr>
        <w:spacing w:before="240" w:line="360" w:lineRule="auto"/>
        <w:rPr>
          <w:rFonts w:ascii="Arial" w:hAnsi="Arial" w:eastAsia="Arial" w:cs="Arial"/>
        </w:rPr>
      </w:pPr>
      <w:r w:rsidRPr="005D4C7A">
        <w:rPr>
          <w:rFonts w:ascii="Arial" w:hAnsi="Arial" w:eastAsia="Arial" w:cs="Arial"/>
        </w:rPr>
        <w:t xml:space="preserve">South Wales Police (2021) </w:t>
      </w:r>
      <w:r w:rsidRPr="005D4C7A">
        <w:rPr>
          <w:rFonts w:ascii="Arial" w:hAnsi="Arial" w:eastAsia="Arial" w:cs="Arial"/>
          <w:i/>
          <w:iCs/>
        </w:rPr>
        <w:t xml:space="preserve">Supporting victims and witnesses. </w:t>
      </w:r>
      <w:r w:rsidRPr="4C97AB5C">
        <w:rPr>
          <w:rFonts w:ascii="Arial" w:hAnsi="Arial" w:eastAsia="Arial" w:cs="Arial"/>
        </w:rPr>
        <w:t xml:space="preserve">Available at: </w:t>
      </w:r>
      <w:hyperlink r:id="rId42">
        <w:r w:rsidRPr="4C97AB5C">
          <w:rPr>
            <w:rStyle w:val="Hyperlink"/>
            <w:rFonts w:ascii="Arial" w:hAnsi="Arial" w:eastAsia="Arial" w:cs="Arial"/>
          </w:rPr>
          <w:t>https://www.south-wales.police.uk/SysSiteAssets/media/downloads/south-wales/about-us/2900-21-victims--witnesses-strategy.pdf</w:t>
        </w:r>
      </w:hyperlink>
      <w:r w:rsidRPr="4C97AB5C">
        <w:rPr>
          <w:rFonts w:ascii="Arial" w:hAnsi="Arial" w:eastAsia="Arial" w:cs="Arial"/>
        </w:rPr>
        <w:t xml:space="preserve"> (Accessed: 17 November 2025). </w:t>
      </w:r>
    </w:p>
    <w:p w:rsidRPr="005D4C7A" w:rsidR="00E209D5" w:rsidP="00E209D5" w:rsidRDefault="00E209D5" w14:paraId="128BD347" w14:textId="4730812F">
      <w:pPr>
        <w:spacing w:before="240" w:line="360" w:lineRule="auto"/>
        <w:rPr>
          <w:rFonts w:ascii="Arial" w:hAnsi="Arial" w:eastAsia="Arial" w:cs="Arial"/>
        </w:rPr>
      </w:pPr>
      <w:r w:rsidRPr="005D4C7A">
        <w:rPr>
          <w:rFonts w:ascii="Arial" w:hAnsi="Arial" w:eastAsia="Arial" w:cs="Arial"/>
        </w:rPr>
        <w:t xml:space="preserve">South Wales Police (n.d.a) </w:t>
      </w:r>
      <w:r w:rsidRPr="005D4C7A">
        <w:rPr>
          <w:rFonts w:ascii="Arial" w:hAnsi="Arial" w:eastAsia="Arial" w:cs="Arial"/>
          <w:i/>
          <w:iCs/>
        </w:rPr>
        <w:t>Advice about domestic abuse.</w:t>
      </w:r>
      <w:r w:rsidRPr="005D4C7A">
        <w:rPr>
          <w:rFonts w:ascii="Arial" w:hAnsi="Arial" w:eastAsia="Arial" w:cs="Arial"/>
        </w:rPr>
        <w:t xml:space="preserve"> Available at: </w:t>
      </w:r>
      <w:hyperlink r:id="rId43">
        <w:r w:rsidRPr="005D4C7A">
          <w:rPr>
            <w:rStyle w:val="Hyperlink"/>
            <w:rFonts w:ascii="Arial" w:hAnsi="Arial" w:eastAsia="Arial" w:cs="Arial"/>
          </w:rPr>
          <w:t>https://www.south-wales.police.uk/advice/advice-and-information/daa/domestic-abuse</w:t>
        </w:r>
      </w:hyperlink>
      <w:r w:rsidRPr="005D4C7A">
        <w:rPr>
          <w:rFonts w:ascii="Arial" w:hAnsi="Arial" w:eastAsia="Arial" w:cs="Arial"/>
        </w:rPr>
        <w:t xml:space="preserve"> (Accessed: 10 November 2025).</w:t>
      </w:r>
    </w:p>
    <w:p w:rsidRPr="005D4C7A" w:rsidR="00E209D5" w:rsidP="00E209D5" w:rsidRDefault="00E209D5" w14:paraId="1934F9B3" w14:textId="1817852C">
      <w:pPr>
        <w:spacing w:before="240" w:line="360" w:lineRule="auto"/>
        <w:rPr>
          <w:rFonts w:ascii="Arial" w:hAnsi="Arial" w:eastAsia="Arial" w:cs="Arial"/>
        </w:rPr>
      </w:pPr>
      <w:r w:rsidRPr="005D4C7A">
        <w:rPr>
          <w:rFonts w:ascii="Arial" w:hAnsi="Arial" w:eastAsia="Arial" w:cs="Arial"/>
        </w:rPr>
        <w:t xml:space="preserve">South Wales Police (n.d.b) </w:t>
      </w:r>
      <w:r w:rsidRPr="005D4C7A">
        <w:rPr>
          <w:rFonts w:ascii="Arial" w:hAnsi="Arial" w:eastAsia="Arial" w:cs="Arial"/>
          <w:i/>
          <w:iCs/>
        </w:rPr>
        <w:t xml:space="preserve">Stalking </w:t>
      </w:r>
      <w:r w:rsidRPr="1E85A76E">
        <w:rPr>
          <w:rFonts w:ascii="Arial" w:hAnsi="Arial" w:eastAsia="Arial" w:cs="Arial"/>
          <w:i/>
          <w:iCs/>
        </w:rPr>
        <w:t>response</w:t>
      </w:r>
      <w:r w:rsidRPr="005D4C7A">
        <w:rPr>
          <w:rFonts w:ascii="Arial" w:hAnsi="Arial" w:eastAsia="Arial" w:cs="Arial"/>
          <w:i/>
          <w:iCs/>
        </w:rPr>
        <w:t xml:space="preserve"> super-complaint: final report.</w:t>
      </w:r>
      <w:r w:rsidRPr="005D4C7A">
        <w:rPr>
          <w:rFonts w:ascii="Arial" w:hAnsi="Arial" w:eastAsia="Arial" w:cs="Arial"/>
        </w:rPr>
        <w:t xml:space="preserve"> Available at: </w:t>
      </w:r>
      <w:hyperlink r:id="rId44">
        <w:r w:rsidRPr="005D4C7A">
          <w:rPr>
            <w:rStyle w:val="Hyperlink"/>
            <w:rFonts w:ascii="Arial" w:hAnsi="Arial" w:eastAsia="Arial" w:cs="Arial"/>
          </w:rPr>
          <w:t xml:space="preserve">https://www.south-wales.police.uk/SysSiteAssets/media/downloads/south-wales/policies-and-procedures/swp-stalking-responce-super-complaint_final.docx </w:t>
        </w:r>
      </w:hyperlink>
      <w:r w:rsidRPr="005D4C7A">
        <w:rPr>
          <w:rFonts w:ascii="Arial" w:hAnsi="Arial" w:eastAsia="Arial" w:cs="Arial"/>
        </w:rPr>
        <w:t>(Accessed: 10 November 2025).</w:t>
      </w:r>
    </w:p>
    <w:p w:rsidRPr="005D4C7A" w:rsidR="00E209D5" w:rsidP="00E209D5" w:rsidRDefault="00E209D5" w14:paraId="205C16A1" w14:textId="1A33588A">
      <w:pPr>
        <w:spacing w:before="240" w:line="360" w:lineRule="auto"/>
        <w:rPr>
          <w:rFonts w:ascii="Arial" w:hAnsi="Arial" w:eastAsia="Arial" w:cs="Arial"/>
        </w:rPr>
      </w:pPr>
      <w:r w:rsidRPr="005D4C7A">
        <w:rPr>
          <w:rFonts w:ascii="Arial" w:hAnsi="Arial" w:eastAsia="Arial" w:cs="Arial"/>
        </w:rPr>
        <w:t xml:space="preserve">St John’s Nursery Group (2023) </w:t>
      </w:r>
      <w:r w:rsidRPr="005D4C7A">
        <w:rPr>
          <w:rFonts w:ascii="Arial" w:hAnsi="Arial" w:eastAsia="Arial" w:cs="Arial"/>
          <w:i/>
          <w:iCs/>
        </w:rPr>
        <w:t>What is a Key Worker?</w:t>
      </w:r>
      <w:r w:rsidRPr="005D4C7A">
        <w:rPr>
          <w:rFonts w:ascii="Arial" w:hAnsi="Arial" w:eastAsia="Arial" w:cs="Arial"/>
          <w:i/>
        </w:rPr>
        <w:t xml:space="preserve"> </w:t>
      </w:r>
      <w:r w:rsidRPr="005D4C7A">
        <w:rPr>
          <w:rFonts w:ascii="Arial" w:hAnsi="Arial" w:eastAsia="Arial" w:cs="Arial"/>
          <w:i/>
          <w:iCs/>
        </w:rPr>
        <w:t xml:space="preserve">Their Role in Early Years. </w:t>
      </w:r>
      <w:r w:rsidRPr="005D4C7A">
        <w:rPr>
          <w:rFonts w:ascii="Arial" w:hAnsi="Arial" w:eastAsia="Arial" w:cs="Arial"/>
        </w:rPr>
        <w:t xml:space="preserve">Available at: </w:t>
      </w:r>
      <w:hyperlink r:id="rId45">
        <w:r w:rsidRPr="005D4C7A">
          <w:rPr>
            <w:rStyle w:val="Hyperlink"/>
            <w:rFonts w:ascii="Arial" w:hAnsi="Arial" w:eastAsia="Arial" w:cs="Arial"/>
          </w:rPr>
          <w:t>https://stjohnsnurserygroup.co.uk/what-is-a-key-worker-their-role-in-early-years/</w:t>
        </w:r>
      </w:hyperlink>
      <w:r w:rsidRPr="005D4C7A">
        <w:rPr>
          <w:rFonts w:ascii="Arial" w:hAnsi="Arial" w:eastAsia="Arial" w:cs="Arial"/>
        </w:rPr>
        <w:t xml:space="preserve"> (Accessed: 13 November 2025). </w:t>
      </w:r>
    </w:p>
    <w:p w:rsidRPr="005D4C7A" w:rsidR="00E209D5" w:rsidP="00E209D5" w:rsidRDefault="00E209D5" w14:paraId="07DCE6B9" w14:textId="6EF8F8C0">
      <w:pPr>
        <w:spacing w:before="240" w:line="360" w:lineRule="auto"/>
        <w:rPr>
          <w:rFonts w:ascii="Arial" w:hAnsi="Arial" w:eastAsia="Arial" w:cs="Arial"/>
        </w:rPr>
      </w:pPr>
      <w:r w:rsidRPr="005D4C7A">
        <w:rPr>
          <w:rFonts w:ascii="Arial" w:hAnsi="Arial" w:eastAsia="Arial" w:cs="Arial"/>
        </w:rPr>
        <w:t>St Joseph’s Cathedral Primary School (</w:t>
      </w:r>
      <w:r w:rsidR="00E43BF2">
        <w:rPr>
          <w:rFonts w:ascii="Arial" w:hAnsi="Arial" w:eastAsia="Arial" w:cs="Arial"/>
        </w:rPr>
        <w:t>2023</w:t>
      </w:r>
      <w:r w:rsidRPr="005D4C7A">
        <w:rPr>
          <w:rFonts w:ascii="Arial" w:hAnsi="Arial" w:eastAsia="Arial" w:cs="Arial"/>
        </w:rPr>
        <w:t xml:space="preserve">) </w:t>
      </w:r>
      <w:r w:rsidRPr="005D4C7A">
        <w:rPr>
          <w:rFonts w:ascii="Arial" w:hAnsi="Arial" w:eastAsia="Arial" w:cs="Arial"/>
          <w:i/>
          <w:iCs/>
        </w:rPr>
        <w:t>Safeguarding</w:t>
      </w:r>
      <w:r w:rsidRPr="005D4C7A">
        <w:rPr>
          <w:rFonts w:ascii="Arial" w:hAnsi="Arial" w:eastAsia="Arial" w:cs="Arial"/>
        </w:rPr>
        <w:t xml:space="preserve">. Available at: </w:t>
      </w:r>
      <w:hyperlink r:id="rId46">
        <w:r w:rsidRPr="005D4C7A">
          <w:rPr>
            <w:rStyle w:val="Hyperlink"/>
            <w:rFonts w:ascii="Arial" w:hAnsi="Arial" w:eastAsia="Arial" w:cs="Arial"/>
          </w:rPr>
          <w:t>https://www.stjosephscathedralprimary.swansea.sch.uk/safeguarding/</w:t>
        </w:r>
      </w:hyperlink>
      <w:r w:rsidRPr="005D4C7A">
        <w:rPr>
          <w:rFonts w:ascii="Arial" w:hAnsi="Arial" w:eastAsia="Arial" w:cs="Arial"/>
        </w:rPr>
        <w:t xml:space="preserve"> (Accessed: 13 November 2025). </w:t>
      </w:r>
    </w:p>
    <w:p w:rsidRPr="005D4C7A" w:rsidR="00E209D5" w:rsidP="00E209D5" w:rsidRDefault="00E209D5" w14:paraId="408BFE94" w14:textId="7AFC865D">
      <w:pPr>
        <w:spacing w:before="240" w:line="360" w:lineRule="auto"/>
        <w:rPr>
          <w:rFonts w:ascii="Arial" w:hAnsi="Arial" w:eastAsia="Arial" w:cs="Arial"/>
        </w:rPr>
      </w:pPr>
      <w:r w:rsidRPr="005D4C7A">
        <w:rPr>
          <w:rFonts w:ascii="Arial" w:hAnsi="Arial" w:eastAsia="Arial" w:cs="Arial"/>
        </w:rPr>
        <w:t xml:space="preserve">Swansea Council (2023) </w:t>
      </w:r>
      <w:r w:rsidRPr="005D4C7A">
        <w:rPr>
          <w:rFonts w:ascii="Arial" w:hAnsi="Arial" w:eastAsia="Arial" w:cs="Arial"/>
          <w:i/>
          <w:iCs/>
        </w:rPr>
        <w:t xml:space="preserve">More about the ‘Single Point of Contact’. </w:t>
      </w:r>
      <w:r w:rsidRPr="005D4C7A">
        <w:rPr>
          <w:rFonts w:ascii="Arial" w:hAnsi="Arial" w:eastAsia="Arial" w:cs="Arial"/>
        </w:rPr>
        <w:t xml:space="preserve">Available at: </w:t>
      </w:r>
      <w:hyperlink r:id="rId47">
        <w:r w:rsidRPr="005D4C7A">
          <w:rPr>
            <w:rStyle w:val="Hyperlink"/>
            <w:rFonts w:ascii="Arial" w:hAnsi="Arial" w:eastAsia="Arial" w:cs="Arial"/>
          </w:rPr>
          <w:t>https://www.swansea.gov.uk/article/5387/More-about-the-Single-Point-of-Contact</w:t>
        </w:r>
      </w:hyperlink>
      <w:r w:rsidRPr="005D4C7A">
        <w:rPr>
          <w:rFonts w:ascii="Arial" w:hAnsi="Arial" w:eastAsia="Arial" w:cs="Arial"/>
        </w:rPr>
        <w:t xml:space="preserve"> (Accessed: 13 November 2025).</w:t>
      </w:r>
    </w:p>
    <w:p w:rsidRPr="005D4C7A" w:rsidR="00E209D5" w:rsidP="00E209D5" w:rsidRDefault="00E209D5" w14:paraId="55B25685" w14:textId="28FB6039">
      <w:pPr>
        <w:spacing w:before="240" w:line="360" w:lineRule="auto"/>
        <w:rPr>
          <w:rFonts w:ascii="Arial" w:hAnsi="Arial" w:eastAsia="Arial" w:cs="Arial"/>
        </w:rPr>
      </w:pPr>
      <w:r w:rsidRPr="005D4C7A">
        <w:rPr>
          <w:rFonts w:ascii="Arial" w:hAnsi="Arial" w:eastAsia="Arial" w:cs="Arial"/>
        </w:rPr>
        <w:t xml:space="preserve">Swansea Council (2025) </w:t>
      </w:r>
      <w:r w:rsidRPr="005D4C7A">
        <w:rPr>
          <w:rFonts w:ascii="Arial" w:hAnsi="Arial" w:eastAsia="Arial" w:cs="Arial"/>
          <w:i/>
          <w:iCs/>
        </w:rPr>
        <w:t>Families First programme</w:t>
      </w:r>
      <w:r w:rsidRPr="005D4C7A">
        <w:rPr>
          <w:rFonts w:ascii="Arial" w:hAnsi="Arial" w:eastAsia="Arial" w:cs="Arial"/>
        </w:rPr>
        <w:t xml:space="preserve">. Available at: </w:t>
      </w:r>
      <w:hyperlink r:id="rId48">
        <w:r w:rsidRPr="005D4C7A">
          <w:rPr>
            <w:rStyle w:val="Hyperlink"/>
            <w:rFonts w:ascii="Arial" w:hAnsi="Arial" w:eastAsia="Arial" w:cs="Arial"/>
          </w:rPr>
          <w:t>https://www.swansea.gov.uk/article/41015/Families-First-programme</w:t>
        </w:r>
      </w:hyperlink>
      <w:r w:rsidRPr="005D4C7A">
        <w:rPr>
          <w:rFonts w:ascii="Arial" w:hAnsi="Arial" w:eastAsia="Arial" w:cs="Arial"/>
        </w:rPr>
        <w:t xml:space="preserve"> (Accessed: 14 November 2025).</w:t>
      </w:r>
    </w:p>
    <w:p w:rsidRPr="005D4C7A" w:rsidR="00E209D5" w:rsidP="00E209D5" w:rsidRDefault="00E209D5" w14:paraId="35AE1597" w14:textId="029050A2">
      <w:pPr>
        <w:spacing w:before="240" w:line="360" w:lineRule="auto"/>
        <w:rPr>
          <w:rFonts w:ascii="Arial" w:hAnsi="Arial" w:eastAsia="Arial" w:cs="Arial"/>
        </w:rPr>
      </w:pPr>
      <w:r w:rsidRPr="005D4C7A">
        <w:rPr>
          <w:rFonts w:ascii="Arial" w:hAnsi="Arial" w:eastAsia="Arial" w:cs="Arial"/>
        </w:rPr>
        <w:t xml:space="preserve">UNICEF (2019) </w:t>
      </w:r>
      <w:r w:rsidRPr="005D4C7A">
        <w:rPr>
          <w:rFonts w:ascii="Arial" w:hAnsi="Arial" w:eastAsia="Arial" w:cs="Arial"/>
          <w:i/>
          <w:iCs/>
        </w:rPr>
        <w:t>A summary of the UN convention on the rights of a child</w:t>
      </w:r>
      <w:r w:rsidRPr="005D4C7A">
        <w:rPr>
          <w:rFonts w:ascii="Arial" w:hAnsi="Arial" w:eastAsia="Arial" w:cs="Arial"/>
        </w:rPr>
        <w:t xml:space="preserve">. </w:t>
      </w:r>
      <w:r w:rsidRPr="28C31F18">
        <w:rPr>
          <w:rFonts w:ascii="Arial" w:hAnsi="Arial" w:eastAsia="Arial" w:cs="Arial"/>
        </w:rPr>
        <w:t xml:space="preserve">Available at: </w:t>
      </w:r>
      <w:hyperlink r:id="rId49">
        <w:r w:rsidRPr="28C31F18">
          <w:rPr>
            <w:rStyle w:val="Hyperlink"/>
            <w:rFonts w:ascii="Arial" w:hAnsi="Arial" w:eastAsia="Arial" w:cs="Arial"/>
          </w:rPr>
          <w:t>https://www.unicef.org.uk/wp-content/uploads/2019/10/UNCRC_summary-1_1.pdf</w:t>
        </w:r>
      </w:hyperlink>
      <w:r w:rsidRPr="28C31F18">
        <w:rPr>
          <w:rFonts w:ascii="Arial" w:hAnsi="Arial" w:eastAsia="Arial" w:cs="Arial"/>
        </w:rPr>
        <w:t xml:space="preserve"> (Accessed: 17 November 2025).</w:t>
      </w:r>
    </w:p>
    <w:p w:rsidRPr="005D4C7A" w:rsidR="00E209D5" w:rsidP="00E209D5" w:rsidRDefault="00E209D5" w14:paraId="727F238F" w14:textId="5C9507EE">
      <w:pPr>
        <w:spacing w:before="240" w:after="240" w:line="360" w:lineRule="auto"/>
        <w:rPr>
          <w:rFonts w:ascii="Arial" w:hAnsi="Arial" w:eastAsia="Arial" w:cs="Arial"/>
        </w:rPr>
      </w:pPr>
      <w:r w:rsidRPr="005D4C7A">
        <w:rPr>
          <w:rFonts w:ascii="Arial" w:hAnsi="Arial" w:eastAsia="Arial" w:cs="Arial"/>
        </w:rPr>
        <w:t xml:space="preserve">Welsh Government (2022) </w:t>
      </w:r>
      <w:r w:rsidRPr="005D4C7A">
        <w:rPr>
          <w:rFonts w:ascii="Arial" w:hAnsi="Arial" w:eastAsia="Arial" w:cs="Arial"/>
          <w:i/>
          <w:iCs/>
        </w:rPr>
        <w:t>Working Together to Safeguard People: Code of Safeguarding Practice for individuals, groups and organisations offering activities or services to children and adults in Wales</w:t>
      </w:r>
      <w:r w:rsidRPr="005D4C7A">
        <w:rPr>
          <w:rFonts w:ascii="Arial" w:hAnsi="Arial" w:eastAsia="Arial" w:cs="Arial"/>
        </w:rPr>
        <w:t xml:space="preserve">. Available at: </w:t>
      </w:r>
      <w:hyperlink r:id="rId50">
        <w:r w:rsidRPr="005D4C7A">
          <w:rPr>
            <w:rStyle w:val="Hyperlink"/>
            <w:rFonts w:ascii="Arial" w:hAnsi="Arial" w:eastAsia="Arial" w:cs="Arial"/>
          </w:rPr>
          <w:t>https://gov.wales /sites/default/files/publications/2022-01/working-together-to-safeguard-people--code-of-safeguarding-practice_0.pdf</w:t>
        </w:r>
      </w:hyperlink>
      <w:r w:rsidRPr="005D4C7A">
        <w:rPr>
          <w:rFonts w:ascii="Arial" w:hAnsi="Arial" w:eastAsia="Arial" w:cs="Arial"/>
        </w:rPr>
        <w:t xml:space="preserve"> (Accessed: 12 November 2025).</w:t>
      </w:r>
    </w:p>
    <w:p w:rsidRPr="005D4C7A" w:rsidR="00E209D5" w:rsidP="00E209D5" w:rsidRDefault="00E209D5" w14:paraId="12841FC3" w14:textId="6310F37A">
      <w:pPr>
        <w:spacing w:before="240" w:line="360" w:lineRule="auto"/>
        <w:rPr>
          <w:rFonts w:ascii="Arial" w:hAnsi="Arial" w:eastAsia="Arial" w:cs="Arial"/>
          <w:color w:val="000000" w:themeColor="text1"/>
        </w:rPr>
      </w:pPr>
      <w:r w:rsidRPr="005D4C7A">
        <w:rPr>
          <w:rFonts w:ascii="Arial" w:hAnsi="Arial" w:eastAsia="Arial" w:cs="Arial"/>
          <w:color w:val="000000" w:themeColor="text1"/>
        </w:rPr>
        <w:t>Welsh Government (2023)</w:t>
      </w:r>
      <w:r w:rsidRPr="005D4C7A">
        <w:rPr>
          <w:rFonts w:ascii="Arial" w:hAnsi="Arial" w:eastAsia="Arial" w:cs="Arial"/>
          <w:i/>
          <w:iCs/>
          <w:color w:val="000000" w:themeColor="text1"/>
        </w:rPr>
        <w:t xml:space="preserve"> National Minimum Standards for Regulated Childcare for children up to the age of 12 years. </w:t>
      </w:r>
      <w:r w:rsidRPr="005D4C7A">
        <w:rPr>
          <w:rFonts w:ascii="Arial" w:hAnsi="Arial" w:eastAsia="Arial" w:cs="Arial"/>
          <w:color w:val="000000" w:themeColor="text1"/>
        </w:rPr>
        <w:t xml:space="preserve">Available at: </w:t>
      </w:r>
      <w:hyperlink r:id="rId51">
        <w:r w:rsidRPr="005D4C7A">
          <w:rPr>
            <w:rStyle w:val="Hyperlink"/>
            <w:rFonts w:ascii="Arial" w:hAnsi="Arial" w:eastAsia="Arial" w:cs="Arial"/>
          </w:rPr>
          <w:t>https://www.gov.wales/sites/default/files/publications/2025-09/national-minimum-standards-for-regulated-childcare.pdf</w:t>
        </w:r>
      </w:hyperlink>
      <w:r w:rsidRPr="005D4C7A">
        <w:rPr>
          <w:rFonts w:ascii="Arial" w:hAnsi="Arial" w:eastAsia="Arial" w:cs="Arial"/>
          <w:color w:val="000000" w:themeColor="text1"/>
        </w:rPr>
        <w:t xml:space="preserve"> (Accessed: 12 November 2025).</w:t>
      </w:r>
    </w:p>
    <w:p w:rsidRPr="005D4C7A" w:rsidR="00E209D5" w:rsidP="00E209D5" w:rsidRDefault="00E209D5" w14:paraId="71C32439" w14:textId="23230F3A">
      <w:pPr>
        <w:spacing w:before="240" w:line="360" w:lineRule="auto"/>
        <w:rPr>
          <w:rFonts w:ascii="Arial" w:hAnsi="Arial" w:eastAsia="Arial" w:cs="Arial"/>
        </w:rPr>
      </w:pPr>
      <w:r w:rsidRPr="005D4C7A">
        <w:rPr>
          <w:rFonts w:ascii="Arial" w:hAnsi="Arial" w:eastAsia="Arial" w:cs="Arial"/>
        </w:rPr>
        <w:t xml:space="preserve">Welsh </w:t>
      </w:r>
      <w:r w:rsidRPr="66EE89B8">
        <w:rPr>
          <w:rFonts w:ascii="Arial" w:hAnsi="Arial" w:eastAsia="Arial" w:cs="Arial"/>
        </w:rPr>
        <w:t>Government</w:t>
      </w:r>
      <w:r w:rsidRPr="005D4C7A">
        <w:rPr>
          <w:rFonts w:ascii="Arial" w:hAnsi="Arial" w:eastAsia="Arial" w:cs="Arial"/>
        </w:rPr>
        <w:t xml:space="preserve"> (2024) </w:t>
      </w:r>
      <w:r w:rsidRPr="005D4C7A">
        <w:rPr>
          <w:rFonts w:ascii="Arial" w:hAnsi="Arial" w:eastAsia="Arial" w:cs="Arial"/>
          <w:i/>
          <w:iCs/>
        </w:rPr>
        <w:t>Flying Start programme</w:t>
      </w:r>
      <w:r w:rsidRPr="005D4C7A">
        <w:rPr>
          <w:rFonts w:ascii="Arial" w:hAnsi="Arial" w:eastAsia="Arial" w:cs="Arial"/>
        </w:rPr>
        <w:t xml:space="preserve">. Available at: </w:t>
      </w:r>
      <w:hyperlink w:anchor="166777" r:id="rId52">
        <w:r w:rsidRPr="005D4C7A">
          <w:rPr>
            <w:rStyle w:val="Hyperlink"/>
            <w:rFonts w:ascii="Arial" w:hAnsi="Arial" w:eastAsia="Arial" w:cs="Arial"/>
          </w:rPr>
          <w:t>https://www.gov.wales/flying-start-programme#166777</w:t>
        </w:r>
      </w:hyperlink>
      <w:r w:rsidRPr="005D4C7A">
        <w:rPr>
          <w:rFonts w:ascii="Arial" w:hAnsi="Arial" w:eastAsia="Arial" w:cs="Arial"/>
        </w:rPr>
        <w:t xml:space="preserve"> (Accessed: 13 November 2025).</w:t>
      </w:r>
    </w:p>
    <w:p w:rsidRPr="005D4C7A" w:rsidR="00E209D5" w:rsidP="00E209D5" w:rsidRDefault="00E209D5" w14:paraId="66519B3C" w14:textId="79648672">
      <w:pPr>
        <w:spacing w:before="240" w:line="360" w:lineRule="auto"/>
        <w:rPr>
          <w:rFonts w:ascii="Arial" w:hAnsi="Arial" w:eastAsia="Arial" w:cs="Arial"/>
          <w:color w:val="000000" w:themeColor="text1"/>
        </w:rPr>
      </w:pPr>
      <w:r w:rsidRPr="005D4C7A">
        <w:rPr>
          <w:rFonts w:ascii="Arial" w:hAnsi="Arial" w:eastAsia="Arial" w:cs="Arial"/>
          <w:color w:val="000000" w:themeColor="text1"/>
        </w:rPr>
        <w:t xml:space="preserve">Welsh Government (2025) </w:t>
      </w:r>
      <w:r w:rsidRPr="005D4C7A">
        <w:rPr>
          <w:rFonts w:ascii="Arial" w:hAnsi="Arial" w:eastAsia="Arial" w:cs="Arial"/>
          <w:i/>
          <w:color w:val="000000" w:themeColor="text1"/>
        </w:rPr>
        <w:t>Concluding s47 enquiries</w:t>
      </w:r>
      <w:r w:rsidRPr="005D4C7A">
        <w:rPr>
          <w:rFonts w:ascii="Arial" w:hAnsi="Arial" w:eastAsia="Arial" w:cs="Arial"/>
          <w:i/>
          <w:iCs/>
          <w:color w:val="000000" w:themeColor="text1"/>
        </w:rPr>
        <w:t xml:space="preserve">. </w:t>
      </w:r>
      <w:r w:rsidRPr="005D4C7A">
        <w:rPr>
          <w:rFonts w:ascii="Arial" w:hAnsi="Arial" w:eastAsia="Arial" w:cs="Arial"/>
          <w:color w:val="000000" w:themeColor="text1"/>
        </w:rPr>
        <w:t xml:space="preserve">Available at: </w:t>
      </w:r>
      <w:hyperlink r:id="rId53">
        <w:r w:rsidRPr="005D4C7A">
          <w:rPr>
            <w:rStyle w:val="Hyperlink"/>
            <w:rFonts w:ascii="Arial" w:hAnsi="Arial" w:eastAsia="Arial" w:cs="Arial"/>
          </w:rPr>
          <w:t>https://safeguarding.wales/en/chi-i/chi-i-c3pt2/c3pt2-p2/</w:t>
        </w:r>
      </w:hyperlink>
      <w:r w:rsidRPr="005D4C7A">
        <w:rPr>
          <w:rFonts w:ascii="Arial" w:hAnsi="Arial" w:eastAsia="Arial" w:cs="Arial"/>
          <w:color w:val="000000" w:themeColor="text1"/>
        </w:rPr>
        <w:t xml:space="preserve">. (Accessed: 13 November 2025). </w:t>
      </w:r>
    </w:p>
    <w:p w:rsidRPr="005D4C7A" w:rsidR="00E209D5" w:rsidP="00E209D5" w:rsidRDefault="00E209D5" w14:paraId="63BD48A7" w14:textId="61777776">
      <w:pPr>
        <w:spacing w:before="240" w:line="360" w:lineRule="auto"/>
        <w:rPr>
          <w:rFonts w:ascii="Arial" w:hAnsi="Arial" w:eastAsia="Arial" w:cs="Arial"/>
          <w:color w:val="000000" w:themeColor="text1"/>
        </w:rPr>
      </w:pPr>
      <w:r w:rsidRPr="28C31F18">
        <w:rPr>
          <w:rFonts w:ascii="Arial" w:hAnsi="Arial" w:eastAsia="Arial" w:cs="Arial"/>
          <w:color w:val="000000" w:themeColor="text1"/>
        </w:rPr>
        <w:t xml:space="preserve">Wolverhampton Council (2020) </w:t>
      </w:r>
      <w:r w:rsidRPr="28C31F18">
        <w:rPr>
          <w:rFonts w:ascii="Arial" w:hAnsi="Arial" w:eastAsia="Arial" w:cs="Arial"/>
          <w:i/>
          <w:iCs/>
          <w:color w:val="000000" w:themeColor="text1"/>
        </w:rPr>
        <w:t>Family Liaison Support Officer</w:t>
      </w:r>
      <w:r w:rsidRPr="28C31F18">
        <w:rPr>
          <w:rFonts w:ascii="Arial" w:hAnsi="Arial" w:eastAsia="Arial" w:cs="Arial"/>
          <w:color w:val="000000" w:themeColor="text1"/>
        </w:rPr>
        <w:t xml:space="preserve">. Available at: </w:t>
      </w:r>
      <w:hyperlink r:id="rId54">
        <w:r w:rsidRPr="28C31F18">
          <w:rPr>
            <w:rStyle w:val="Hyperlink"/>
            <w:rFonts w:ascii="Arial" w:hAnsi="Arial" w:eastAsia="Arial" w:cs="Arial"/>
          </w:rPr>
          <w:t>https://www.wolverhampton.gov.uk/sites/default/files/2020-03/Job%20ref%20SHINEFLSO032020%20-%20Job%20description%20and%20person%20specification.pdf</w:t>
        </w:r>
      </w:hyperlink>
      <w:r w:rsidRPr="28C31F18">
        <w:rPr>
          <w:rFonts w:ascii="Arial" w:hAnsi="Arial" w:eastAsia="Arial" w:cs="Arial"/>
          <w:color w:val="000000" w:themeColor="text1"/>
        </w:rPr>
        <w:t xml:space="preserve"> (Accessed: 20 November 2025).</w:t>
      </w:r>
    </w:p>
    <w:p w:rsidR="00E209D5" w:rsidP="00E209D5" w:rsidRDefault="00E209D5" w14:paraId="6F99122C" w14:textId="5838DF80">
      <w:pPr>
        <w:spacing w:line="360" w:lineRule="auto"/>
        <w:rPr>
          <w:rFonts w:ascii="Arial" w:hAnsi="Arial" w:eastAsia="Arial" w:cs="Arial"/>
          <w:color w:val="000000" w:themeColor="text1"/>
        </w:rPr>
      </w:pPr>
    </w:p>
    <w:p w:rsidR="00E209D5" w:rsidP="00E209D5" w:rsidRDefault="00E209D5" w14:paraId="5E5B0437" w14:textId="545C2FDA">
      <w:pPr>
        <w:rPr>
          <w:rFonts w:ascii="Arial" w:hAnsi="Arial" w:eastAsia="Arial" w:cs="Arial"/>
          <w:color w:val="000000" w:themeColor="text1"/>
        </w:rPr>
      </w:pPr>
    </w:p>
    <w:p w:rsidR="00E209D5" w:rsidP="00E209D5" w:rsidRDefault="00E209D5" w14:paraId="64BD90EA" w14:textId="689FB5CA">
      <w:pPr>
        <w:spacing w:line="360" w:lineRule="auto"/>
        <w:rPr>
          <w:rFonts w:ascii="Arial" w:hAnsi="Arial" w:eastAsia="Arial" w:cs="Arial"/>
          <w:b/>
          <w:bCs/>
          <w:u w:val="single"/>
        </w:rPr>
      </w:pPr>
    </w:p>
    <w:p w:rsidR="00E35F42" w:rsidP="1A149246" w:rsidRDefault="00E35F42" w14:paraId="7CDD4FFB" w14:textId="23BC3543">
      <w:pPr>
        <w:spacing w:line="360" w:lineRule="auto"/>
        <w:rPr>
          <w:rFonts w:ascii="Arial Nova" w:hAnsi="Arial Nova" w:eastAsia="Arial Nova" w:cs="Arial Nova"/>
          <w:color w:val="000000" w:themeColor="text1"/>
        </w:rPr>
      </w:pPr>
    </w:p>
    <w:p w:rsidR="00EA6E98" w:rsidP="02861F49" w:rsidRDefault="00EA6E98" w14:paraId="7E498F93" w14:textId="7B21FCA8">
      <w:pPr>
        <w:spacing w:line="360" w:lineRule="auto"/>
        <w:rPr>
          <w:rFonts w:ascii="Arial Nova" w:hAnsi="Arial Nova" w:eastAsia="Arial Nova" w:cs="Arial Nova"/>
          <w:color w:val="000000" w:themeColor="text1"/>
        </w:rPr>
      </w:pPr>
    </w:p>
    <w:sectPr w:rsidR="00EA6E98">
      <w:headerReference w:type="default" r:id="rId55"/>
      <w:footerReference w:type="even" r:id="rId56"/>
      <w:footerReference w:type="default" r:id="rId57"/>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D7F2E" w:rsidP="00E17023" w:rsidRDefault="006D7F2E" w14:paraId="1E9B49F9" w14:textId="77777777">
      <w:pPr>
        <w:spacing w:after="0" w:line="240" w:lineRule="auto"/>
      </w:pPr>
      <w:r>
        <w:separator/>
      </w:r>
    </w:p>
  </w:endnote>
  <w:endnote w:type="continuationSeparator" w:id="0">
    <w:p w:rsidR="006D7F2E" w:rsidP="00E17023" w:rsidRDefault="006D7F2E" w14:paraId="0D31A3E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Aptos Display">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50290838"/>
      <w:docPartObj>
        <w:docPartGallery w:val="Page Numbers (Bottom of Page)"/>
        <w:docPartUnique/>
      </w:docPartObj>
    </w:sdtPr>
    <w:sdtContent>
      <w:p w:rsidR="0020473E" w:rsidRDefault="0020473E" w14:paraId="1A945484" w14:textId="58B681D1">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EndPr>
      <w:rPr>
        <w:rStyle w:val="PageNumber"/>
      </w:rPr>
    </w:sdtEndPr>
  </w:sdt>
  <w:p w:rsidR="0020473E" w:rsidRDefault="0020473E" w14:paraId="48E52A4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42069257"/>
      <w:docPartObj>
        <w:docPartGallery w:val="Page Numbers (Bottom of Page)"/>
        <w:docPartUnique/>
      </w:docPartObj>
    </w:sdtPr>
    <w:sdtContent>
      <w:p w:rsidR="0020473E" w:rsidRDefault="0020473E" w14:paraId="4CB4A514" w14:textId="2877552E">
        <w:pPr>
          <w:pStyle w:val="Footer"/>
          <w:framePr w:wrap="none" w:hAnchor="margin" w:vAnchor="text"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EndPr>
      <w:rPr>
        <w:rStyle w:val="PageNumber"/>
      </w:rPr>
    </w:sdtEndPr>
  </w:sdt>
  <w:tbl>
    <w:tblPr>
      <w:tblW w:w="0" w:type="auto"/>
      <w:tblLook w:val="06A0" w:firstRow="1" w:lastRow="0" w:firstColumn="1" w:lastColumn="0" w:noHBand="1" w:noVBand="1"/>
    </w:tblPr>
    <w:tblGrid>
      <w:gridCol w:w="3005"/>
      <w:gridCol w:w="3005"/>
      <w:gridCol w:w="3005"/>
    </w:tblGrid>
    <w:tr w:rsidR="5EAFE0EB" w:rsidTr="5EAFE0EB" w14:paraId="0D7DBC2C" w14:textId="77777777">
      <w:trPr>
        <w:trHeight w:val="300"/>
      </w:trPr>
      <w:tc>
        <w:tcPr>
          <w:tcW w:w="3005" w:type="dxa"/>
        </w:tcPr>
        <w:p w:rsidR="5EAFE0EB" w:rsidP="5EAFE0EB" w:rsidRDefault="5EAFE0EB" w14:paraId="386F6B39" w14:textId="241BD022">
          <w:pPr>
            <w:pStyle w:val="Header"/>
            <w:ind w:left="-115"/>
          </w:pPr>
        </w:p>
      </w:tc>
      <w:tc>
        <w:tcPr>
          <w:tcW w:w="3005" w:type="dxa"/>
        </w:tcPr>
        <w:p w:rsidR="5EAFE0EB" w:rsidP="5EAFE0EB" w:rsidRDefault="5EAFE0EB" w14:paraId="74632CC1" w14:textId="79E9107A">
          <w:pPr>
            <w:pStyle w:val="Header"/>
            <w:jc w:val="center"/>
          </w:pPr>
        </w:p>
      </w:tc>
      <w:tc>
        <w:tcPr>
          <w:tcW w:w="3005" w:type="dxa"/>
        </w:tcPr>
        <w:p w:rsidR="5EAFE0EB" w:rsidP="5EAFE0EB" w:rsidRDefault="5EAFE0EB" w14:paraId="7DE73A29" w14:textId="3F8467A5">
          <w:pPr>
            <w:pStyle w:val="Header"/>
            <w:ind w:right="-115"/>
            <w:jc w:val="right"/>
          </w:pPr>
        </w:p>
      </w:tc>
    </w:tr>
  </w:tbl>
  <w:p w:rsidR="00E17023" w:rsidRDefault="00E17023" w14:paraId="4978814E" w14:textId="70672A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D7F2E" w:rsidP="00E17023" w:rsidRDefault="006D7F2E" w14:paraId="59CC0520" w14:textId="77777777">
      <w:pPr>
        <w:spacing w:after="0" w:line="240" w:lineRule="auto"/>
      </w:pPr>
      <w:r>
        <w:separator/>
      </w:r>
    </w:p>
  </w:footnote>
  <w:footnote w:type="continuationSeparator" w:id="0">
    <w:p w:rsidR="006D7F2E" w:rsidP="00E17023" w:rsidRDefault="006D7F2E" w14:paraId="6D8166E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EAFE0EB" w:rsidTr="0B365C55" w14:paraId="263008BF" w14:textId="77777777">
      <w:trPr>
        <w:trHeight w:val="300"/>
      </w:trPr>
      <w:tc>
        <w:tcPr>
          <w:tcW w:w="3005" w:type="dxa"/>
          <w:tcMar/>
        </w:tcPr>
        <w:p w:rsidR="5EAFE0EB" w:rsidP="5EAFE0EB" w:rsidRDefault="5EAFE0EB" w14:paraId="554EF4DF" w14:textId="14BEBC6B">
          <w:pPr>
            <w:pStyle w:val="Header"/>
            <w:ind w:left="-115"/>
          </w:pPr>
          <w:r w:rsidR="0B365C55">
            <w:rPr/>
            <w:t>2405809</w:t>
          </w:r>
        </w:p>
      </w:tc>
      <w:tc>
        <w:tcPr>
          <w:tcW w:w="3005" w:type="dxa"/>
          <w:tcMar/>
        </w:tcPr>
        <w:p w:rsidR="5EAFE0EB" w:rsidP="5EAFE0EB" w:rsidRDefault="00BD1105" w14:paraId="1421CD28" w14:textId="6FD1C9B6">
          <w:pPr>
            <w:pStyle w:val="Header"/>
            <w:jc w:val="center"/>
          </w:pPr>
          <w:r>
            <w:t>ECEY5011</w:t>
          </w:r>
        </w:p>
      </w:tc>
      <w:tc>
        <w:tcPr>
          <w:tcW w:w="3005" w:type="dxa"/>
          <w:tcMar/>
        </w:tcPr>
        <w:p w:rsidR="5EAFE0EB" w:rsidP="5EAFE0EB" w:rsidRDefault="5EAFE0EB" w14:paraId="58D5D082" w14:textId="0616405B">
          <w:pPr>
            <w:pStyle w:val="Header"/>
            <w:ind w:right="-115"/>
            <w:jc w:val="right"/>
          </w:pPr>
        </w:p>
      </w:tc>
    </w:tr>
  </w:tbl>
  <w:p w:rsidR="00E17023" w:rsidRDefault="00E17023" w14:paraId="0C5C691F" w14:textId="313D00B7">
    <w:pPr>
      <w:pStyle w:val="Header"/>
    </w:pPr>
  </w:p>
</w:hdr>
</file>

<file path=word/intelligence2.xml><?xml version="1.0" encoding="utf-8"?>
<int2:intelligence xmlns:int2="http://schemas.microsoft.com/office/intelligence/2020/intelligence" xmlns:oel="http://schemas.microsoft.com/office/2019/extlst">
  <int2:observations>
    <int2:textHash int2:hashCode="UaqWEc1HpAdKLV" int2:id="YttclceO">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C378"/>
    <w:multiLevelType w:val="hybridMultilevel"/>
    <w:tmpl w:val="FFFFFFFF"/>
    <w:lvl w:ilvl="0" w:tplc="09FE91D0">
      <w:start w:val="1"/>
      <w:numFmt w:val="bullet"/>
      <w:lvlText w:val="-"/>
      <w:lvlJc w:val="left"/>
      <w:pPr>
        <w:ind w:left="720" w:hanging="360"/>
      </w:pPr>
      <w:rPr>
        <w:rFonts w:hint="default" w:ascii="Aptos" w:hAnsi="Aptos"/>
      </w:rPr>
    </w:lvl>
    <w:lvl w:ilvl="1" w:tplc="822C6B60">
      <w:start w:val="1"/>
      <w:numFmt w:val="bullet"/>
      <w:lvlText w:val="o"/>
      <w:lvlJc w:val="left"/>
      <w:pPr>
        <w:ind w:left="1440" w:hanging="360"/>
      </w:pPr>
      <w:rPr>
        <w:rFonts w:hint="default" w:ascii="Courier New" w:hAnsi="Courier New"/>
      </w:rPr>
    </w:lvl>
    <w:lvl w:ilvl="2" w:tplc="AAE0D982">
      <w:start w:val="1"/>
      <w:numFmt w:val="bullet"/>
      <w:lvlText w:val=""/>
      <w:lvlJc w:val="left"/>
      <w:pPr>
        <w:ind w:left="2160" w:hanging="360"/>
      </w:pPr>
      <w:rPr>
        <w:rFonts w:hint="default" w:ascii="Wingdings" w:hAnsi="Wingdings"/>
      </w:rPr>
    </w:lvl>
    <w:lvl w:ilvl="3" w:tplc="12907032">
      <w:start w:val="1"/>
      <w:numFmt w:val="bullet"/>
      <w:lvlText w:val=""/>
      <w:lvlJc w:val="left"/>
      <w:pPr>
        <w:ind w:left="2880" w:hanging="360"/>
      </w:pPr>
      <w:rPr>
        <w:rFonts w:hint="default" w:ascii="Symbol" w:hAnsi="Symbol"/>
      </w:rPr>
    </w:lvl>
    <w:lvl w:ilvl="4" w:tplc="B0CAA52C">
      <w:start w:val="1"/>
      <w:numFmt w:val="bullet"/>
      <w:lvlText w:val="o"/>
      <w:lvlJc w:val="left"/>
      <w:pPr>
        <w:ind w:left="3600" w:hanging="360"/>
      </w:pPr>
      <w:rPr>
        <w:rFonts w:hint="default" w:ascii="Courier New" w:hAnsi="Courier New"/>
      </w:rPr>
    </w:lvl>
    <w:lvl w:ilvl="5" w:tplc="240A0A5C">
      <w:start w:val="1"/>
      <w:numFmt w:val="bullet"/>
      <w:lvlText w:val=""/>
      <w:lvlJc w:val="left"/>
      <w:pPr>
        <w:ind w:left="4320" w:hanging="360"/>
      </w:pPr>
      <w:rPr>
        <w:rFonts w:hint="default" w:ascii="Wingdings" w:hAnsi="Wingdings"/>
      </w:rPr>
    </w:lvl>
    <w:lvl w:ilvl="6" w:tplc="D8F4864A">
      <w:start w:val="1"/>
      <w:numFmt w:val="bullet"/>
      <w:lvlText w:val=""/>
      <w:lvlJc w:val="left"/>
      <w:pPr>
        <w:ind w:left="5040" w:hanging="360"/>
      </w:pPr>
      <w:rPr>
        <w:rFonts w:hint="default" w:ascii="Symbol" w:hAnsi="Symbol"/>
      </w:rPr>
    </w:lvl>
    <w:lvl w:ilvl="7" w:tplc="300A4C70">
      <w:start w:val="1"/>
      <w:numFmt w:val="bullet"/>
      <w:lvlText w:val="o"/>
      <w:lvlJc w:val="left"/>
      <w:pPr>
        <w:ind w:left="5760" w:hanging="360"/>
      </w:pPr>
      <w:rPr>
        <w:rFonts w:hint="default" w:ascii="Courier New" w:hAnsi="Courier New"/>
      </w:rPr>
    </w:lvl>
    <w:lvl w:ilvl="8" w:tplc="D4EE5F3C">
      <w:start w:val="1"/>
      <w:numFmt w:val="bullet"/>
      <w:lvlText w:val=""/>
      <w:lvlJc w:val="left"/>
      <w:pPr>
        <w:ind w:left="6480" w:hanging="360"/>
      </w:pPr>
      <w:rPr>
        <w:rFonts w:hint="default" w:ascii="Wingdings" w:hAnsi="Wingdings"/>
      </w:rPr>
    </w:lvl>
  </w:abstractNum>
  <w:abstractNum w:abstractNumId="1" w15:restartNumberingAfterBreak="0">
    <w:nsid w:val="090ACC9C"/>
    <w:multiLevelType w:val="hybridMultilevel"/>
    <w:tmpl w:val="FFFFFFFF"/>
    <w:lvl w:ilvl="0" w:tplc="85C663E4">
      <w:start w:val="1"/>
      <w:numFmt w:val="bullet"/>
      <w:lvlText w:val="-"/>
      <w:lvlJc w:val="left"/>
      <w:pPr>
        <w:ind w:left="720" w:hanging="360"/>
      </w:pPr>
      <w:rPr>
        <w:rFonts w:hint="default" w:ascii="Aptos" w:hAnsi="Aptos"/>
      </w:rPr>
    </w:lvl>
    <w:lvl w:ilvl="1" w:tplc="9C200082">
      <w:start w:val="1"/>
      <w:numFmt w:val="bullet"/>
      <w:lvlText w:val="o"/>
      <w:lvlJc w:val="left"/>
      <w:pPr>
        <w:ind w:left="1440" w:hanging="360"/>
      </w:pPr>
      <w:rPr>
        <w:rFonts w:hint="default" w:ascii="Courier New" w:hAnsi="Courier New"/>
      </w:rPr>
    </w:lvl>
    <w:lvl w:ilvl="2" w:tplc="B434B3C2">
      <w:start w:val="1"/>
      <w:numFmt w:val="bullet"/>
      <w:lvlText w:val=""/>
      <w:lvlJc w:val="left"/>
      <w:pPr>
        <w:ind w:left="2160" w:hanging="360"/>
      </w:pPr>
      <w:rPr>
        <w:rFonts w:hint="default" w:ascii="Wingdings" w:hAnsi="Wingdings"/>
      </w:rPr>
    </w:lvl>
    <w:lvl w:ilvl="3" w:tplc="96829F9C">
      <w:start w:val="1"/>
      <w:numFmt w:val="bullet"/>
      <w:lvlText w:val=""/>
      <w:lvlJc w:val="left"/>
      <w:pPr>
        <w:ind w:left="2880" w:hanging="360"/>
      </w:pPr>
      <w:rPr>
        <w:rFonts w:hint="default" w:ascii="Symbol" w:hAnsi="Symbol"/>
      </w:rPr>
    </w:lvl>
    <w:lvl w:ilvl="4" w:tplc="9544CC72">
      <w:start w:val="1"/>
      <w:numFmt w:val="bullet"/>
      <w:lvlText w:val="o"/>
      <w:lvlJc w:val="left"/>
      <w:pPr>
        <w:ind w:left="3600" w:hanging="360"/>
      </w:pPr>
      <w:rPr>
        <w:rFonts w:hint="default" w:ascii="Courier New" w:hAnsi="Courier New"/>
      </w:rPr>
    </w:lvl>
    <w:lvl w:ilvl="5" w:tplc="D02EFA7A">
      <w:start w:val="1"/>
      <w:numFmt w:val="bullet"/>
      <w:lvlText w:val=""/>
      <w:lvlJc w:val="left"/>
      <w:pPr>
        <w:ind w:left="4320" w:hanging="360"/>
      </w:pPr>
      <w:rPr>
        <w:rFonts w:hint="default" w:ascii="Wingdings" w:hAnsi="Wingdings"/>
      </w:rPr>
    </w:lvl>
    <w:lvl w:ilvl="6" w:tplc="A986EA04">
      <w:start w:val="1"/>
      <w:numFmt w:val="bullet"/>
      <w:lvlText w:val=""/>
      <w:lvlJc w:val="left"/>
      <w:pPr>
        <w:ind w:left="5040" w:hanging="360"/>
      </w:pPr>
      <w:rPr>
        <w:rFonts w:hint="default" w:ascii="Symbol" w:hAnsi="Symbol"/>
      </w:rPr>
    </w:lvl>
    <w:lvl w:ilvl="7" w:tplc="4A7E4C34">
      <w:start w:val="1"/>
      <w:numFmt w:val="bullet"/>
      <w:lvlText w:val="o"/>
      <w:lvlJc w:val="left"/>
      <w:pPr>
        <w:ind w:left="5760" w:hanging="360"/>
      </w:pPr>
      <w:rPr>
        <w:rFonts w:hint="default" w:ascii="Courier New" w:hAnsi="Courier New"/>
      </w:rPr>
    </w:lvl>
    <w:lvl w:ilvl="8" w:tplc="D4DC9716">
      <w:start w:val="1"/>
      <w:numFmt w:val="bullet"/>
      <w:lvlText w:val=""/>
      <w:lvlJc w:val="left"/>
      <w:pPr>
        <w:ind w:left="6480" w:hanging="360"/>
      </w:pPr>
      <w:rPr>
        <w:rFonts w:hint="default" w:ascii="Wingdings" w:hAnsi="Wingdings"/>
      </w:rPr>
    </w:lvl>
  </w:abstractNum>
  <w:abstractNum w:abstractNumId="2" w15:restartNumberingAfterBreak="0">
    <w:nsid w:val="0B0F4E47"/>
    <w:multiLevelType w:val="hybridMultilevel"/>
    <w:tmpl w:val="C44ACAB6"/>
    <w:lvl w:ilvl="0" w:tplc="54C4645A">
      <w:start w:val="1"/>
      <w:numFmt w:val="bullet"/>
      <w:lvlText w:val="-"/>
      <w:lvlJc w:val="left"/>
      <w:pPr>
        <w:ind w:left="720" w:hanging="360"/>
      </w:pPr>
      <w:rPr>
        <w:rFonts w:hint="default" w:ascii="Aptos" w:hAnsi="Aptos"/>
      </w:rPr>
    </w:lvl>
    <w:lvl w:ilvl="1" w:tplc="30BC0C94">
      <w:start w:val="1"/>
      <w:numFmt w:val="bullet"/>
      <w:lvlText w:val="o"/>
      <w:lvlJc w:val="left"/>
      <w:pPr>
        <w:ind w:left="1440" w:hanging="360"/>
      </w:pPr>
      <w:rPr>
        <w:rFonts w:hint="default" w:ascii="Courier New" w:hAnsi="Courier New"/>
      </w:rPr>
    </w:lvl>
    <w:lvl w:ilvl="2" w:tplc="FC2CCE9E">
      <w:start w:val="1"/>
      <w:numFmt w:val="bullet"/>
      <w:lvlText w:val=""/>
      <w:lvlJc w:val="left"/>
      <w:pPr>
        <w:ind w:left="2160" w:hanging="360"/>
      </w:pPr>
      <w:rPr>
        <w:rFonts w:hint="default" w:ascii="Wingdings" w:hAnsi="Wingdings"/>
      </w:rPr>
    </w:lvl>
    <w:lvl w:ilvl="3" w:tplc="258E272A">
      <w:start w:val="1"/>
      <w:numFmt w:val="bullet"/>
      <w:lvlText w:val=""/>
      <w:lvlJc w:val="left"/>
      <w:pPr>
        <w:ind w:left="2880" w:hanging="360"/>
      </w:pPr>
      <w:rPr>
        <w:rFonts w:hint="default" w:ascii="Symbol" w:hAnsi="Symbol"/>
      </w:rPr>
    </w:lvl>
    <w:lvl w:ilvl="4" w:tplc="00D650D8">
      <w:start w:val="1"/>
      <w:numFmt w:val="bullet"/>
      <w:lvlText w:val="o"/>
      <w:lvlJc w:val="left"/>
      <w:pPr>
        <w:ind w:left="3600" w:hanging="360"/>
      </w:pPr>
      <w:rPr>
        <w:rFonts w:hint="default" w:ascii="Courier New" w:hAnsi="Courier New"/>
      </w:rPr>
    </w:lvl>
    <w:lvl w:ilvl="5" w:tplc="EF366A86">
      <w:start w:val="1"/>
      <w:numFmt w:val="bullet"/>
      <w:lvlText w:val=""/>
      <w:lvlJc w:val="left"/>
      <w:pPr>
        <w:ind w:left="4320" w:hanging="360"/>
      </w:pPr>
      <w:rPr>
        <w:rFonts w:hint="default" w:ascii="Wingdings" w:hAnsi="Wingdings"/>
      </w:rPr>
    </w:lvl>
    <w:lvl w:ilvl="6" w:tplc="3372E6B4">
      <w:start w:val="1"/>
      <w:numFmt w:val="bullet"/>
      <w:lvlText w:val=""/>
      <w:lvlJc w:val="left"/>
      <w:pPr>
        <w:ind w:left="5040" w:hanging="360"/>
      </w:pPr>
      <w:rPr>
        <w:rFonts w:hint="default" w:ascii="Symbol" w:hAnsi="Symbol"/>
      </w:rPr>
    </w:lvl>
    <w:lvl w:ilvl="7" w:tplc="38903564">
      <w:start w:val="1"/>
      <w:numFmt w:val="bullet"/>
      <w:lvlText w:val="o"/>
      <w:lvlJc w:val="left"/>
      <w:pPr>
        <w:ind w:left="5760" w:hanging="360"/>
      </w:pPr>
      <w:rPr>
        <w:rFonts w:hint="default" w:ascii="Courier New" w:hAnsi="Courier New"/>
      </w:rPr>
    </w:lvl>
    <w:lvl w:ilvl="8" w:tplc="C66E0406">
      <w:start w:val="1"/>
      <w:numFmt w:val="bullet"/>
      <w:lvlText w:val=""/>
      <w:lvlJc w:val="left"/>
      <w:pPr>
        <w:ind w:left="6480" w:hanging="360"/>
      </w:pPr>
      <w:rPr>
        <w:rFonts w:hint="default" w:ascii="Wingdings" w:hAnsi="Wingdings"/>
      </w:rPr>
    </w:lvl>
  </w:abstractNum>
  <w:abstractNum w:abstractNumId="3" w15:restartNumberingAfterBreak="0">
    <w:nsid w:val="11080699"/>
    <w:multiLevelType w:val="hybridMultilevel"/>
    <w:tmpl w:val="9030F3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54D97B8"/>
    <w:multiLevelType w:val="hybridMultilevel"/>
    <w:tmpl w:val="DC36A21A"/>
    <w:lvl w:ilvl="0" w:tplc="30800F2C">
      <w:start w:val="1"/>
      <w:numFmt w:val="bullet"/>
      <w:lvlText w:val=""/>
      <w:lvlJc w:val="left"/>
      <w:pPr>
        <w:ind w:left="720" w:hanging="360"/>
      </w:pPr>
      <w:rPr>
        <w:rFonts w:hint="default" w:ascii="Symbol" w:hAnsi="Symbol"/>
      </w:rPr>
    </w:lvl>
    <w:lvl w:ilvl="1" w:tplc="88C8D70C">
      <w:start w:val="1"/>
      <w:numFmt w:val="bullet"/>
      <w:lvlText w:val="o"/>
      <w:lvlJc w:val="left"/>
      <w:pPr>
        <w:ind w:left="1440" w:hanging="360"/>
      </w:pPr>
      <w:rPr>
        <w:rFonts w:hint="default" w:ascii="Courier New" w:hAnsi="Courier New"/>
      </w:rPr>
    </w:lvl>
    <w:lvl w:ilvl="2" w:tplc="8D464CF8">
      <w:start w:val="1"/>
      <w:numFmt w:val="bullet"/>
      <w:lvlText w:val=""/>
      <w:lvlJc w:val="left"/>
      <w:pPr>
        <w:ind w:left="2160" w:hanging="360"/>
      </w:pPr>
      <w:rPr>
        <w:rFonts w:hint="default" w:ascii="Wingdings" w:hAnsi="Wingdings"/>
      </w:rPr>
    </w:lvl>
    <w:lvl w:ilvl="3" w:tplc="22744404">
      <w:start w:val="1"/>
      <w:numFmt w:val="bullet"/>
      <w:lvlText w:val=""/>
      <w:lvlJc w:val="left"/>
      <w:pPr>
        <w:ind w:left="2880" w:hanging="360"/>
      </w:pPr>
      <w:rPr>
        <w:rFonts w:hint="default" w:ascii="Symbol" w:hAnsi="Symbol"/>
      </w:rPr>
    </w:lvl>
    <w:lvl w:ilvl="4" w:tplc="DF8C97B8">
      <w:start w:val="1"/>
      <w:numFmt w:val="bullet"/>
      <w:lvlText w:val="o"/>
      <w:lvlJc w:val="left"/>
      <w:pPr>
        <w:ind w:left="3600" w:hanging="360"/>
      </w:pPr>
      <w:rPr>
        <w:rFonts w:hint="default" w:ascii="Courier New" w:hAnsi="Courier New"/>
      </w:rPr>
    </w:lvl>
    <w:lvl w:ilvl="5" w:tplc="FC120622">
      <w:start w:val="1"/>
      <w:numFmt w:val="bullet"/>
      <w:lvlText w:val=""/>
      <w:lvlJc w:val="left"/>
      <w:pPr>
        <w:ind w:left="4320" w:hanging="360"/>
      </w:pPr>
      <w:rPr>
        <w:rFonts w:hint="default" w:ascii="Wingdings" w:hAnsi="Wingdings"/>
      </w:rPr>
    </w:lvl>
    <w:lvl w:ilvl="6" w:tplc="851AAC74">
      <w:start w:val="1"/>
      <w:numFmt w:val="bullet"/>
      <w:lvlText w:val=""/>
      <w:lvlJc w:val="left"/>
      <w:pPr>
        <w:ind w:left="5040" w:hanging="360"/>
      </w:pPr>
      <w:rPr>
        <w:rFonts w:hint="default" w:ascii="Symbol" w:hAnsi="Symbol"/>
      </w:rPr>
    </w:lvl>
    <w:lvl w:ilvl="7" w:tplc="60D64B5C">
      <w:start w:val="1"/>
      <w:numFmt w:val="bullet"/>
      <w:lvlText w:val="o"/>
      <w:lvlJc w:val="left"/>
      <w:pPr>
        <w:ind w:left="5760" w:hanging="360"/>
      </w:pPr>
      <w:rPr>
        <w:rFonts w:hint="default" w:ascii="Courier New" w:hAnsi="Courier New"/>
      </w:rPr>
    </w:lvl>
    <w:lvl w:ilvl="8" w:tplc="8D98A646">
      <w:start w:val="1"/>
      <w:numFmt w:val="bullet"/>
      <w:lvlText w:val=""/>
      <w:lvlJc w:val="left"/>
      <w:pPr>
        <w:ind w:left="6480" w:hanging="360"/>
      </w:pPr>
      <w:rPr>
        <w:rFonts w:hint="default" w:ascii="Wingdings" w:hAnsi="Wingdings"/>
      </w:rPr>
    </w:lvl>
  </w:abstractNum>
  <w:abstractNum w:abstractNumId="5" w15:restartNumberingAfterBreak="0">
    <w:nsid w:val="17F95349"/>
    <w:multiLevelType w:val="hybridMultilevel"/>
    <w:tmpl w:val="97B460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A72422D"/>
    <w:multiLevelType w:val="hybridMultilevel"/>
    <w:tmpl w:val="160C1B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0F0419"/>
    <w:multiLevelType w:val="hybridMultilevel"/>
    <w:tmpl w:val="6E40F348"/>
    <w:lvl w:ilvl="0" w:tplc="982C6AAE">
      <w:start w:val="1"/>
      <w:numFmt w:val="bullet"/>
      <w:lvlText w:val=""/>
      <w:lvlJc w:val="left"/>
      <w:pPr>
        <w:ind w:left="720" w:hanging="360"/>
      </w:pPr>
      <w:rPr>
        <w:rFonts w:hint="default" w:ascii="Symbol" w:hAnsi="Symbol"/>
      </w:rPr>
    </w:lvl>
    <w:lvl w:ilvl="1" w:tplc="3244AE0A">
      <w:start w:val="1"/>
      <w:numFmt w:val="bullet"/>
      <w:lvlText w:val="o"/>
      <w:lvlJc w:val="left"/>
      <w:pPr>
        <w:ind w:left="1440" w:hanging="360"/>
      </w:pPr>
      <w:rPr>
        <w:rFonts w:hint="default" w:ascii="Courier New" w:hAnsi="Courier New"/>
      </w:rPr>
    </w:lvl>
    <w:lvl w:ilvl="2" w:tplc="58320C0A">
      <w:start w:val="1"/>
      <w:numFmt w:val="bullet"/>
      <w:lvlText w:val=""/>
      <w:lvlJc w:val="left"/>
      <w:pPr>
        <w:ind w:left="2160" w:hanging="360"/>
      </w:pPr>
      <w:rPr>
        <w:rFonts w:hint="default" w:ascii="Wingdings" w:hAnsi="Wingdings"/>
      </w:rPr>
    </w:lvl>
    <w:lvl w:ilvl="3" w:tplc="5234FF9C">
      <w:start w:val="1"/>
      <w:numFmt w:val="bullet"/>
      <w:lvlText w:val=""/>
      <w:lvlJc w:val="left"/>
      <w:pPr>
        <w:ind w:left="2880" w:hanging="360"/>
      </w:pPr>
      <w:rPr>
        <w:rFonts w:hint="default" w:ascii="Symbol" w:hAnsi="Symbol"/>
      </w:rPr>
    </w:lvl>
    <w:lvl w:ilvl="4" w:tplc="B7A4B422">
      <w:start w:val="1"/>
      <w:numFmt w:val="bullet"/>
      <w:lvlText w:val="o"/>
      <w:lvlJc w:val="left"/>
      <w:pPr>
        <w:ind w:left="3600" w:hanging="360"/>
      </w:pPr>
      <w:rPr>
        <w:rFonts w:hint="default" w:ascii="Courier New" w:hAnsi="Courier New"/>
      </w:rPr>
    </w:lvl>
    <w:lvl w:ilvl="5" w:tplc="233AECEE">
      <w:start w:val="1"/>
      <w:numFmt w:val="bullet"/>
      <w:lvlText w:val=""/>
      <w:lvlJc w:val="left"/>
      <w:pPr>
        <w:ind w:left="4320" w:hanging="360"/>
      </w:pPr>
      <w:rPr>
        <w:rFonts w:hint="default" w:ascii="Wingdings" w:hAnsi="Wingdings"/>
      </w:rPr>
    </w:lvl>
    <w:lvl w:ilvl="6" w:tplc="20CC987E">
      <w:start w:val="1"/>
      <w:numFmt w:val="bullet"/>
      <w:lvlText w:val=""/>
      <w:lvlJc w:val="left"/>
      <w:pPr>
        <w:ind w:left="5040" w:hanging="360"/>
      </w:pPr>
      <w:rPr>
        <w:rFonts w:hint="default" w:ascii="Symbol" w:hAnsi="Symbol"/>
      </w:rPr>
    </w:lvl>
    <w:lvl w:ilvl="7" w:tplc="85F47744">
      <w:start w:val="1"/>
      <w:numFmt w:val="bullet"/>
      <w:lvlText w:val="o"/>
      <w:lvlJc w:val="left"/>
      <w:pPr>
        <w:ind w:left="5760" w:hanging="360"/>
      </w:pPr>
      <w:rPr>
        <w:rFonts w:hint="default" w:ascii="Courier New" w:hAnsi="Courier New"/>
      </w:rPr>
    </w:lvl>
    <w:lvl w:ilvl="8" w:tplc="01A6BD34">
      <w:start w:val="1"/>
      <w:numFmt w:val="bullet"/>
      <w:lvlText w:val=""/>
      <w:lvlJc w:val="left"/>
      <w:pPr>
        <w:ind w:left="6480" w:hanging="360"/>
      </w:pPr>
      <w:rPr>
        <w:rFonts w:hint="default" w:ascii="Wingdings" w:hAnsi="Wingdings"/>
      </w:rPr>
    </w:lvl>
  </w:abstractNum>
  <w:abstractNum w:abstractNumId="8" w15:restartNumberingAfterBreak="0">
    <w:nsid w:val="1FBED433"/>
    <w:multiLevelType w:val="hybridMultilevel"/>
    <w:tmpl w:val="FFFFFFFF"/>
    <w:lvl w:ilvl="0" w:tplc="52C82724">
      <w:start w:val="1"/>
      <w:numFmt w:val="bullet"/>
      <w:lvlText w:val=""/>
      <w:lvlJc w:val="left"/>
      <w:pPr>
        <w:ind w:left="720" w:hanging="360"/>
      </w:pPr>
      <w:rPr>
        <w:rFonts w:hint="default" w:ascii="Symbol" w:hAnsi="Symbol"/>
      </w:rPr>
    </w:lvl>
    <w:lvl w:ilvl="1" w:tplc="EABCEEF6">
      <w:start w:val="1"/>
      <w:numFmt w:val="bullet"/>
      <w:lvlText w:val="o"/>
      <w:lvlJc w:val="left"/>
      <w:pPr>
        <w:ind w:left="1440" w:hanging="360"/>
      </w:pPr>
      <w:rPr>
        <w:rFonts w:hint="default" w:ascii="Courier New" w:hAnsi="Courier New"/>
      </w:rPr>
    </w:lvl>
    <w:lvl w:ilvl="2" w:tplc="F7D44628">
      <w:start w:val="1"/>
      <w:numFmt w:val="bullet"/>
      <w:lvlText w:val=""/>
      <w:lvlJc w:val="left"/>
      <w:pPr>
        <w:ind w:left="2160" w:hanging="360"/>
      </w:pPr>
      <w:rPr>
        <w:rFonts w:hint="default" w:ascii="Wingdings" w:hAnsi="Wingdings"/>
      </w:rPr>
    </w:lvl>
    <w:lvl w:ilvl="3" w:tplc="C626539A">
      <w:start w:val="1"/>
      <w:numFmt w:val="bullet"/>
      <w:lvlText w:val=""/>
      <w:lvlJc w:val="left"/>
      <w:pPr>
        <w:ind w:left="2880" w:hanging="360"/>
      </w:pPr>
      <w:rPr>
        <w:rFonts w:hint="default" w:ascii="Symbol" w:hAnsi="Symbol"/>
      </w:rPr>
    </w:lvl>
    <w:lvl w:ilvl="4" w:tplc="B6E4FBD0">
      <w:start w:val="1"/>
      <w:numFmt w:val="bullet"/>
      <w:lvlText w:val="o"/>
      <w:lvlJc w:val="left"/>
      <w:pPr>
        <w:ind w:left="3600" w:hanging="360"/>
      </w:pPr>
      <w:rPr>
        <w:rFonts w:hint="default" w:ascii="Courier New" w:hAnsi="Courier New"/>
      </w:rPr>
    </w:lvl>
    <w:lvl w:ilvl="5" w:tplc="0FA803DA">
      <w:start w:val="1"/>
      <w:numFmt w:val="bullet"/>
      <w:lvlText w:val=""/>
      <w:lvlJc w:val="left"/>
      <w:pPr>
        <w:ind w:left="4320" w:hanging="360"/>
      </w:pPr>
      <w:rPr>
        <w:rFonts w:hint="default" w:ascii="Wingdings" w:hAnsi="Wingdings"/>
      </w:rPr>
    </w:lvl>
    <w:lvl w:ilvl="6" w:tplc="21040020">
      <w:start w:val="1"/>
      <w:numFmt w:val="bullet"/>
      <w:lvlText w:val=""/>
      <w:lvlJc w:val="left"/>
      <w:pPr>
        <w:ind w:left="5040" w:hanging="360"/>
      </w:pPr>
      <w:rPr>
        <w:rFonts w:hint="default" w:ascii="Symbol" w:hAnsi="Symbol"/>
      </w:rPr>
    </w:lvl>
    <w:lvl w:ilvl="7" w:tplc="36ACBE60">
      <w:start w:val="1"/>
      <w:numFmt w:val="bullet"/>
      <w:lvlText w:val="o"/>
      <w:lvlJc w:val="left"/>
      <w:pPr>
        <w:ind w:left="5760" w:hanging="360"/>
      </w:pPr>
      <w:rPr>
        <w:rFonts w:hint="default" w:ascii="Courier New" w:hAnsi="Courier New"/>
      </w:rPr>
    </w:lvl>
    <w:lvl w:ilvl="8" w:tplc="FDE62634">
      <w:start w:val="1"/>
      <w:numFmt w:val="bullet"/>
      <w:lvlText w:val=""/>
      <w:lvlJc w:val="left"/>
      <w:pPr>
        <w:ind w:left="6480" w:hanging="360"/>
      </w:pPr>
      <w:rPr>
        <w:rFonts w:hint="default" w:ascii="Wingdings" w:hAnsi="Wingdings"/>
      </w:rPr>
    </w:lvl>
  </w:abstractNum>
  <w:abstractNum w:abstractNumId="9" w15:restartNumberingAfterBreak="0">
    <w:nsid w:val="207EFDB4"/>
    <w:multiLevelType w:val="hybridMultilevel"/>
    <w:tmpl w:val="8CF654F8"/>
    <w:lvl w:ilvl="0" w:tplc="043CE244">
      <w:start w:val="1"/>
      <w:numFmt w:val="bullet"/>
      <w:lvlText w:val=""/>
      <w:lvlJc w:val="left"/>
      <w:pPr>
        <w:ind w:left="720" w:hanging="360"/>
      </w:pPr>
      <w:rPr>
        <w:rFonts w:hint="default" w:ascii="Symbol" w:hAnsi="Symbol"/>
      </w:rPr>
    </w:lvl>
    <w:lvl w:ilvl="1" w:tplc="FCEC9F28">
      <w:start w:val="1"/>
      <w:numFmt w:val="bullet"/>
      <w:lvlText w:val="o"/>
      <w:lvlJc w:val="left"/>
      <w:pPr>
        <w:ind w:left="1440" w:hanging="360"/>
      </w:pPr>
      <w:rPr>
        <w:rFonts w:hint="default" w:ascii="Courier New" w:hAnsi="Courier New"/>
      </w:rPr>
    </w:lvl>
    <w:lvl w:ilvl="2" w:tplc="5D54E49C">
      <w:start w:val="1"/>
      <w:numFmt w:val="bullet"/>
      <w:lvlText w:val=""/>
      <w:lvlJc w:val="left"/>
      <w:pPr>
        <w:ind w:left="2160" w:hanging="360"/>
      </w:pPr>
      <w:rPr>
        <w:rFonts w:hint="default" w:ascii="Wingdings" w:hAnsi="Wingdings"/>
      </w:rPr>
    </w:lvl>
    <w:lvl w:ilvl="3" w:tplc="CEDEAC9C">
      <w:start w:val="1"/>
      <w:numFmt w:val="bullet"/>
      <w:lvlText w:val=""/>
      <w:lvlJc w:val="left"/>
      <w:pPr>
        <w:ind w:left="2880" w:hanging="360"/>
      </w:pPr>
      <w:rPr>
        <w:rFonts w:hint="default" w:ascii="Symbol" w:hAnsi="Symbol"/>
      </w:rPr>
    </w:lvl>
    <w:lvl w:ilvl="4" w:tplc="8D1CCFE8">
      <w:start w:val="1"/>
      <w:numFmt w:val="bullet"/>
      <w:lvlText w:val="o"/>
      <w:lvlJc w:val="left"/>
      <w:pPr>
        <w:ind w:left="3600" w:hanging="360"/>
      </w:pPr>
      <w:rPr>
        <w:rFonts w:hint="default" w:ascii="Courier New" w:hAnsi="Courier New"/>
      </w:rPr>
    </w:lvl>
    <w:lvl w:ilvl="5" w:tplc="6CEAA6FA">
      <w:start w:val="1"/>
      <w:numFmt w:val="bullet"/>
      <w:lvlText w:val=""/>
      <w:lvlJc w:val="left"/>
      <w:pPr>
        <w:ind w:left="4320" w:hanging="360"/>
      </w:pPr>
      <w:rPr>
        <w:rFonts w:hint="default" w:ascii="Wingdings" w:hAnsi="Wingdings"/>
      </w:rPr>
    </w:lvl>
    <w:lvl w:ilvl="6" w:tplc="6554B15E">
      <w:start w:val="1"/>
      <w:numFmt w:val="bullet"/>
      <w:lvlText w:val=""/>
      <w:lvlJc w:val="left"/>
      <w:pPr>
        <w:ind w:left="5040" w:hanging="360"/>
      </w:pPr>
      <w:rPr>
        <w:rFonts w:hint="default" w:ascii="Symbol" w:hAnsi="Symbol"/>
      </w:rPr>
    </w:lvl>
    <w:lvl w:ilvl="7" w:tplc="0DAA7C1E">
      <w:start w:val="1"/>
      <w:numFmt w:val="bullet"/>
      <w:lvlText w:val="o"/>
      <w:lvlJc w:val="left"/>
      <w:pPr>
        <w:ind w:left="5760" w:hanging="360"/>
      </w:pPr>
      <w:rPr>
        <w:rFonts w:hint="default" w:ascii="Courier New" w:hAnsi="Courier New"/>
      </w:rPr>
    </w:lvl>
    <w:lvl w:ilvl="8" w:tplc="0D98CE34">
      <w:start w:val="1"/>
      <w:numFmt w:val="bullet"/>
      <w:lvlText w:val=""/>
      <w:lvlJc w:val="left"/>
      <w:pPr>
        <w:ind w:left="6480" w:hanging="360"/>
      </w:pPr>
      <w:rPr>
        <w:rFonts w:hint="default" w:ascii="Wingdings" w:hAnsi="Wingdings"/>
      </w:rPr>
    </w:lvl>
  </w:abstractNum>
  <w:abstractNum w:abstractNumId="10" w15:restartNumberingAfterBreak="0">
    <w:nsid w:val="247A8C36"/>
    <w:multiLevelType w:val="hybridMultilevel"/>
    <w:tmpl w:val="296EB446"/>
    <w:lvl w:ilvl="0" w:tplc="6EE818B8">
      <w:start w:val="1"/>
      <w:numFmt w:val="bullet"/>
      <w:lvlText w:val=""/>
      <w:lvlJc w:val="left"/>
      <w:pPr>
        <w:ind w:left="720" w:hanging="360"/>
      </w:pPr>
      <w:rPr>
        <w:rFonts w:hint="default" w:ascii="Symbol" w:hAnsi="Symbol"/>
      </w:rPr>
    </w:lvl>
    <w:lvl w:ilvl="1" w:tplc="B4A241B6">
      <w:start w:val="1"/>
      <w:numFmt w:val="bullet"/>
      <w:lvlText w:val="o"/>
      <w:lvlJc w:val="left"/>
      <w:pPr>
        <w:ind w:left="1440" w:hanging="360"/>
      </w:pPr>
      <w:rPr>
        <w:rFonts w:hint="default" w:ascii="Courier New" w:hAnsi="Courier New"/>
      </w:rPr>
    </w:lvl>
    <w:lvl w:ilvl="2" w:tplc="3FAAECB0">
      <w:start w:val="1"/>
      <w:numFmt w:val="bullet"/>
      <w:lvlText w:val=""/>
      <w:lvlJc w:val="left"/>
      <w:pPr>
        <w:ind w:left="2160" w:hanging="360"/>
      </w:pPr>
      <w:rPr>
        <w:rFonts w:hint="default" w:ascii="Wingdings" w:hAnsi="Wingdings"/>
      </w:rPr>
    </w:lvl>
    <w:lvl w:ilvl="3" w:tplc="9C62E3E2">
      <w:start w:val="1"/>
      <w:numFmt w:val="bullet"/>
      <w:lvlText w:val=""/>
      <w:lvlJc w:val="left"/>
      <w:pPr>
        <w:ind w:left="2880" w:hanging="360"/>
      </w:pPr>
      <w:rPr>
        <w:rFonts w:hint="default" w:ascii="Symbol" w:hAnsi="Symbol"/>
      </w:rPr>
    </w:lvl>
    <w:lvl w:ilvl="4" w:tplc="D38AFD98">
      <w:start w:val="1"/>
      <w:numFmt w:val="bullet"/>
      <w:lvlText w:val="o"/>
      <w:lvlJc w:val="left"/>
      <w:pPr>
        <w:ind w:left="3600" w:hanging="360"/>
      </w:pPr>
      <w:rPr>
        <w:rFonts w:hint="default" w:ascii="Courier New" w:hAnsi="Courier New"/>
      </w:rPr>
    </w:lvl>
    <w:lvl w:ilvl="5" w:tplc="79F66262">
      <w:start w:val="1"/>
      <w:numFmt w:val="bullet"/>
      <w:lvlText w:val=""/>
      <w:lvlJc w:val="left"/>
      <w:pPr>
        <w:ind w:left="4320" w:hanging="360"/>
      </w:pPr>
      <w:rPr>
        <w:rFonts w:hint="default" w:ascii="Wingdings" w:hAnsi="Wingdings"/>
      </w:rPr>
    </w:lvl>
    <w:lvl w:ilvl="6" w:tplc="E7BEFD42">
      <w:start w:val="1"/>
      <w:numFmt w:val="bullet"/>
      <w:lvlText w:val=""/>
      <w:lvlJc w:val="left"/>
      <w:pPr>
        <w:ind w:left="5040" w:hanging="360"/>
      </w:pPr>
      <w:rPr>
        <w:rFonts w:hint="default" w:ascii="Symbol" w:hAnsi="Symbol"/>
      </w:rPr>
    </w:lvl>
    <w:lvl w:ilvl="7" w:tplc="70A28C64">
      <w:start w:val="1"/>
      <w:numFmt w:val="bullet"/>
      <w:lvlText w:val="o"/>
      <w:lvlJc w:val="left"/>
      <w:pPr>
        <w:ind w:left="5760" w:hanging="360"/>
      </w:pPr>
      <w:rPr>
        <w:rFonts w:hint="default" w:ascii="Courier New" w:hAnsi="Courier New"/>
      </w:rPr>
    </w:lvl>
    <w:lvl w:ilvl="8" w:tplc="3B385D90">
      <w:start w:val="1"/>
      <w:numFmt w:val="bullet"/>
      <w:lvlText w:val=""/>
      <w:lvlJc w:val="left"/>
      <w:pPr>
        <w:ind w:left="6480" w:hanging="360"/>
      </w:pPr>
      <w:rPr>
        <w:rFonts w:hint="default" w:ascii="Wingdings" w:hAnsi="Wingdings"/>
      </w:rPr>
    </w:lvl>
  </w:abstractNum>
  <w:abstractNum w:abstractNumId="11" w15:restartNumberingAfterBreak="0">
    <w:nsid w:val="2F930CA5"/>
    <w:multiLevelType w:val="hybridMultilevel"/>
    <w:tmpl w:val="FFFFFFFF"/>
    <w:lvl w:ilvl="0" w:tplc="3F5C2B92">
      <w:start w:val="1"/>
      <w:numFmt w:val="bullet"/>
      <w:lvlText w:val=""/>
      <w:lvlJc w:val="left"/>
      <w:pPr>
        <w:ind w:left="720" w:hanging="360"/>
      </w:pPr>
      <w:rPr>
        <w:rFonts w:hint="default" w:ascii="Symbol" w:hAnsi="Symbol"/>
      </w:rPr>
    </w:lvl>
    <w:lvl w:ilvl="1" w:tplc="CCD813FC">
      <w:start w:val="1"/>
      <w:numFmt w:val="bullet"/>
      <w:lvlText w:val="o"/>
      <w:lvlJc w:val="left"/>
      <w:pPr>
        <w:ind w:left="1440" w:hanging="360"/>
      </w:pPr>
      <w:rPr>
        <w:rFonts w:hint="default" w:ascii="Courier New" w:hAnsi="Courier New"/>
      </w:rPr>
    </w:lvl>
    <w:lvl w:ilvl="2" w:tplc="07B4DC8A">
      <w:start w:val="1"/>
      <w:numFmt w:val="bullet"/>
      <w:lvlText w:val=""/>
      <w:lvlJc w:val="left"/>
      <w:pPr>
        <w:ind w:left="2160" w:hanging="360"/>
      </w:pPr>
      <w:rPr>
        <w:rFonts w:hint="default" w:ascii="Wingdings" w:hAnsi="Wingdings"/>
      </w:rPr>
    </w:lvl>
    <w:lvl w:ilvl="3" w:tplc="2DEE55C2">
      <w:start w:val="1"/>
      <w:numFmt w:val="bullet"/>
      <w:lvlText w:val=""/>
      <w:lvlJc w:val="left"/>
      <w:pPr>
        <w:ind w:left="2880" w:hanging="360"/>
      </w:pPr>
      <w:rPr>
        <w:rFonts w:hint="default" w:ascii="Symbol" w:hAnsi="Symbol"/>
      </w:rPr>
    </w:lvl>
    <w:lvl w:ilvl="4" w:tplc="4F4CA4B8">
      <w:start w:val="1"/>
      <w:numFmt w:val="bullet"/>
      <w:lvlText w:val="o"/>
      <w:lvlJc w:val="left"/>
      <w:pPr>
        <w:ind w:left="3600" w:hanging="360"/>
      </w:pPr>
      <w:rPr>
        <w:rFonts w:hint="default" w:ascii="Courier New" w:hAnsi="Courier New"/>
      </w:rPr>
    </w:lvl>
    <w:lvl w:ilvl="5" w:tplc="8F02E12E">
      <w:start w:val="1"/>
      <w:numFmt w:val="bullet"/>
      <w:lvlText w:val=""/>
      <w:lvlJc w:val="left"/>
      <w:pPr>
        <w:ind w:left="4320" w:hanging="360"/>
      </w:pPr>
      <w:rPr>
        <w:rFonts w:hint="default" w:ascii="Wingdings" w:hAnsi="Wingdings"/>
      </w:rPr>
    </w:lvl>
    <w:lvl w:ilvl="6" w:tplc="1C786A7C">
      <w:start w:val="1"/>
      <w:numFmt w:val="bullet"/>
      <w:lvlText w:val=""/>
      <w:lvlJc w:val="left"/>
      <w:pPr>
        <w:ind w:left="5040" w:hanging="360"/>
      </w:pPr>
      <w:rPr>
        <w:rFonts w:hint="default" w:ascii="Symbol" w:hAnsi="Symbol"/>
      </w:rPr>
    </w:lvl>
    <w:lvl w:ilvl="7" w:tplc="927C2970">
      <w:start w:val="1"/>
      <w:numFmt w:val="bullet"/>
      <w:lvlText w:val="o"/>
      <w:lvlJc w:val="left"/>
      <w:pPr>
        <w:ind w:left="5760" w:hanging="360"/>
      </w:pPr>
      <w:rPr>
        <w:rFonts w:hint="default" w:ascii="Courier New" w:hAnsi="Courier New"/>
      </w:rPr>
    </w:lvl>
    <w:lvl w:ilvl="8" w:tplc="145EDD76">
      <w:start w:val="1"/>
      <w:numFmt w:val="bullet"/>
      <w:lvlText w:val=""/>
      <w:lvlJc w:val="left"/>
      <w:pPr>
        <w:ind w:left="6480" w:hanging="360"/>
      </w:pPr>
      <w:rPr>
        <w:rFonts w:hint="default" w:ascii="Wingdings" w:hAnsi="Wingdings"/>
      </w:rPr>
    </w:lvl>
  </w:abstractNum>
  <w:abstractNum w:abstractNumId="12" w15:restartNumberingAfterBreak="0">
    <w:nsid w:val="32263815"/>
    <w:multiLevelType w:val="hybridMultilevel"/>
    <w:tmpl w:val="274274D4"/>
    <w:lvl w:ilvl="0" w:tplc="44E45680">
      <w:start w:val="1"/>
      <w:numFmt w:val="bullet"/>
      <w:lvlText w:val=""/>
      <w:lvlJc w:val="left"/>
      <w:pPr>
        <w:ind w:left="1080" w:hanging="360"/>
      </w:pPr>
      <w:rPr>
        <w:rFonts w:hint="default" w:ascii="Symbol" w:hAnsi="Symbol"/>
      </w:rPr>
    </w:lvl>
    <w:lvl w:ilvl="1" w:tplc="C526F9EE">
      <w:start w:val="1"/>
      <w:numFmt w:val="bullet"/>
      <w:lvlText w:val="o"/>
      <w:lvlJc w:val="left"/>
      <w:pPr>
        <w:ind w:left="1800" w:hanging="360"/>
      </w:pPr>
      <w:rPr>
        <w:rFonts w:hint="default" w:ascii="Courier New" w:hAnsi="Courier New"/>
      </w:rPr>
    </w:lvl>
    <w:lvl w:ilvl="2" w:tplc="D1006804">
      <w:start w:val="1"/>
      <w:numFmt w:val="bullet"/>
      <w:lvlText w:val=""/>
      <w:lvlJc w:val="left"/>
      <w:pPr>
        <w:ind w:left="2520" w:hanging="360"/>
      </w:pPr>
      <w:rPr>
        <w:rFonts w:hint="default" w:ascii="Wingdings" w:hAnsi="Wingdings"/>
      </w:rPr>
    </w:lvl>
    <w:lvl w:ilvl="3" w:tplc="FE1AEBBA">
      <w:start w:val="1"/>
      <w:numFmt w:val="bullet"/>
      <w:lvlText w:val=""/>
      <w:lvlJc w:val="left"/>
      <w:pPr>
        <w:ind w:left="3240" w:hanging="360"/>
      </w:pPr>
      <w:rPr>
        <w:rFonts w:hint="default" w:ascii="Symbol" w:hAnsi="Symbol"/>
      </w:rPr>
    </w:lvl>
    <w:lvl w:ilvl="4" w:tplc="D1DEBB2C">
      <w:start w:val="1"/>
      <w:numFmt w:val="bullet"/>
      <w:lvlText w:val="o"/>
      <w:lvlJc w:val="left"/>
      <w:pPr>
        <w:ind w:left="3960" w:hanging="360"/>
      </w:pPr>
      <w:rPr>
        <w:rFonts w:hint="default" w:ascii="Courier New" w:hAnsi="Courier New"/>
      </w:rPr>
    </w:lvl>
    <w:lvl w:ilvl="5" w:tplc="109471BE">
      <w:start w:val="1"/>
      <w:numFmt w:val="bullet"/>
      <w:lvlText w:val=""/>
      <w:lvlJc w:val="left"/>
      <w:pPr>
        <w:ind w:left="4680" w:hanging="360"/>
      </w:pPr>
      <w:rPr>
        <w:rFonts w:hint="default" w:ascii="Wingdings" w:hAnsi="Wingdings"/>
      </w:rPr>
    </w:lvl>
    <w:lvl w:ilvl="6" w:tplc="264C81E8">
      <w:start w:val="1"/>
      <w:numFmt w:val="bullet"/>
      <w:lvlText w:val=""/>
      <w:lvlJc w:val="left"/>
      <w:pPr>
        <w:ind w:left="5400" w:hanging="360"/>
      </w:pPr>
      <w:rPr>
        <w:rFonts w:hint="default" w:ascii="Symbol" w:hAnsi="Symbol"/>
      </w:rPr>
    </w:lvl>
    <w:lvl w:ilvl="7" w:tplc="40A68E9A">
      <w:start w:val="1"/>
      <w:numFmt w:val="bullet"/>
      <w:lvlText w:val="o"/>
      <w:lvlJc w:val="left"/>
      <w:pPr>
        <w:ind w:left="6120" w:hanging="360"/>
      </w:pPr>
      <w:rPr>
        <w:rFonts w:hint="default" w:ascii="Courier New" w:hAnsi="Courier New"/>
      </w:rPr>
    </w:lvl>
    <w:lvl w:ilvl="8" w:tplc="12E42ECE">
      <w:start w:val="1"/>
      <w:numFmt w:val="bullet"/>
      <w:lvlText w:val=""/>
      <w:lvlJc w:val="left"/>
      <w:pPr>
        <w:ind w:left="6840" w:hanging="360"/>
      </w:pPr>
      <w:rPr>
        <w:rFonts w:hint="default" w:ascii="Wingdings" w:hAnsi="Wingdings"/>
      </w:rPr>
    </w:lvl>
  </w:abstractNum>
  <w:abstractNum w:abstractNumId="13" w15:restartNumberingAfterBreak="0">
    <w:nsid w:val="3C2F04BF"/>
    <w:multiLevelType w:val="multilevel"/>
    <w:tmpl w:val="8EE680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C2EA8C2"/>
    <w:multiLevelType w:val="hybridMultilevel"/>
    <w:tmpl w:val="FFFFFFFF"/>
    <w:lvl w:ilvl="0" w:tplc="2662039C">
      <w:start w:val="1"/>
      <w:numFmt w:val="bullet"/>
      <w:lvlText w:val="-"/>
      <w:lvlJc w:val="left"/>
      <w:pPr>
        <w:ind w:left="720" w:hanging="360"/>
      </w:pPr>
      <w:rPr>
        <w:rFonts w:hint="default" w:ascii="Aptos" w:hAnsi="Aptos"/>
      </w:rPr>
    </w:lvl>
    <w:lvl w:ilvl="1" w:tplc="BBECC150">
      <w:start w:val="1"/>
      <w:numFmt w:val="bullet"/>
      <w:lvlText w:val="o"/>
      <w:lvlJc w:val="left"/>
      <w:pPr>
        <w:ind w:left="1440" w:hanging="360"/>
      </w:pPr>
      <w:rPr>
        <w:rFonts w:hint="default" w:ascii="Courier New" w:hAnsi="Courier New"/>
      </w:rPr>
    </w:lvl>
    <w:lvl w:ilvl="2" w:tplc="A1164022">
      <w:start w:val="1"/>
      <w:numFmt w:val="bullet"/>
      <w:lvlText w:val=""/>
      <w:lvlJc w:val="left"/>
      <w:pPr>
        <w:ind w:left="2160" w:hanging="360"/>
      </w:pPr>
      <w:rPr>
        <w:rFonts w:hint="default" w:ascii="Wingdings" w:hAnsi="Wingdings"/>
      </w:rPr>
    </w:lvl>
    <w:lvl w:ilvl="3" w:tplc="A4B89C4E">
      <w:start w:val="1"/>
      <w:numFmt w:val="bullet"/>
      <w:lvlText w:val=""/>
      <w:lvlJc w:val="left"/>
      <w:pPr>
        <w:ind w:left="2880" w:hanging="360"/>
      </w:pPr>
      <w:rPr>
        <w:rFonts w:hint="default" w:ascii="Symbol" w:hAnsi="Symbol"/>
      </w:rPr>
    </w:lvl>
    <w:lvl w:ilvl="4" w:tplc="D3B458B8">
      <w:start w:val="1"/>
      <w:numFmt w:val="bullet"/>
      <w:lvlText w:val="o"/>
      <w:lvlJc w:val="left"/>
      <w:pPr>
        <w:ind w:left="3600" w:hanging="360"/>
      </w:pPr>
      <w:rPr>
        <w:rFonts w:hint="default" w:ascii="Courier New" w:hAnsi="Courier New"/>
      </w:rPr>
    </w:lvl>
    <w:lvl w:ilvl="5" w:tplc="1E6A4CCC">
      <w:start w:val="1"/>
      <w:numFmt w:val="bullet"/>
      <w:lvlText w:val=""/>
      <w:lvlJc w:val="left"/>
      <w:pPr>
        <w:ind w:left="4320" w:hanging="360"/>
      </w:pPr>
      <w:rPr>
        <w:rFonts w:hint="default" w:ascii="Wingdings" w:hAnsi="Wingdings"/>
      </w:rPr>
    </w:lvl>
    <w:lvl w:ilvl="6" w:tplc="C7A0ED8C">
      <w:start w:val="1"/>
      <w:numFmt w:val="bullet"/>
      <w:lvlText w:val=""/>
      <w:lvlJc w:val="left"/>
      <w:pPr>
        <w:ind w:left="5040" w:hanging="360"/>
      </w:pPr>
      <w:rPr>
        <w:rFonts w:hint="default" w:ascii="Symbol" w:hAnsi="Symbol"/>
      </w:rPr>
    </w:lvl>
    <w:lvl w:ilvl="7" w:tplc="D0422E96">
      <w:start w:val="1"/>
      <w:numFmt w:val="bullet"/>
      <w:lvlText w:val="o"/>
      <w:lvlJc w:val="left"/>
      <w:pPr>
        <w:ind w:left="5760" w:hanging="360"/>
      </w:pPr>
      <w:rPr>
        <w:rFonts w:hint="default" w:ascii="Courier New" w:hAnsi="Courier New"/>
      </w:rPr>
    </w:lvl>
    <w:lvl w:ilvl="8" w:tplc="8EB2E0A4">
      <w:start w:val="1"/>
      <w:numFmt w:val="bullet"/>
      <w:lvlText w:val=""/>
      <w:lvlJc w:val="left"/>
      <w:pPr>
        <w:ind w:left="6480" w:hanging="360"/>
      </w:pPr>
      <w:rPr>
        <w:rFonts w:hint="default" w:ascii="Wingdings" w:hAnsi="Wingdings"/>
      </w:rPr>
    </w:lvl>
  </w:abstractNum>
  <w:abstractNum w:abstractNumId="15" w15:restartNumberingAfterBreak="0">
    <w:nsid w:val="7BD1BB66"/>
    <w:multiLevelType w:val="hybridMultilevel"/>
    <w:tmpl w:val="FFFFFFFF"/>
    <w:lvl w:ilvl="0" w:tplc="7F4AD414">
      <w:start w:val="1"/>
      <w:numFmt w:val="bullet"/>
      <w:lvlText w:val=""/>
      <w:lvlJc w:val="left"/>
      <w:pPr>
        <w:ind w:left="720" w:hanging="360"/>
      </w:pPr>
      <w:rPr>
        <w:rFonts w:hint="default" w:ascii="Symbol" w:hAnsi="Symbol"/>
      </w:rPr>
    </w:lvl>
    <w:lvl w:ilvl="1" w:tplc="B1488D90">
      <w:start w:val="1"/>
      <w:numFmt w:val="bullet"/>
      <w:lvlText w:val="o"/>
      <w:lvlJc w:val="left"/>
      <w:pPr>
        <w:ind w:left="1440" w:hanging="360"/>
      </w:pPr>
      <w:rPr>
        <w:rFonts w:hint="default" w:ascii="Courier New" w:hAnsi="Courier New"/>
      </w:rPr>
    </w:lvl>
    <w:lvl w:ilvl="2" w:tplc="6C100EDC">
      <w:start w:val="1"/>
      <w:numFmt w:val="bullet"/>
      <w:lvlText w:val=""/>
      <w:lvlJc w:val="left"/>
      <w:pPr>
        <w:ind w:left="2160" w:hanging="360"/>
      </w:pPr>
      <w:rPr>
        <w:rFonts w:hint="default" w:ascii="Wingdings" w:hAnsi="Wingdings"/>
      </w:rPr>
    </w:lvl>
    <w:lvl w:ilvl="3" w:tplc="8A903748">
      <w:start w:val="1"/>
      <w:numFmt w:val="bullet"/>
      <w:lvlText w:val=""/>
      <w:lvlJc w:val="left"/>
      <w:pPr>
        <w:ind w:left="2880" w:hanging="360"/>
      </w:pPr>
      <w:rPr>
        <w:rFonts w:hint="default" w:ascii="Symbol" w:hAnsi="Symbol"/>
      </w:rPr>
    </w:lvl>
    <w:lvl w:ilvl="4" w:tplc="419A08FA">
      <w:start w:val="1"/>
      <w:numFmt w:val="bullet"/>
      <w:lvlText w:val="o"/>
      <w:lvlJc w:val="left"/>
      <w:pPr>
        <w:ind w:left="3600" w:hanging="360"/>
      </w:pPr>
      <w:rPr>
        <w:rFonts w:hint="default" w:ascii="Courier New" w:hAnsi="Courier New"/>
      </w:rPr>
    </w:lvl>
    <w:lvl w:ilvl="5" w:tplc="CD82AE10">
      <w:start w:val="1"/>
      <w:numFmt w:val="bullet"/>
      <w:lvlText w:val=""/>
      <w:lvlJc w:val="left"/>
      <w:pPr>
        <w:ind w:left="4320" w:hanging="360"/>
      </w:pPr>
      <w:rPr>
        <w:rFonts w:hint="default" w:ascii="Wingdings" w:hAnsi="Wingdings"/>
      </w:rPr>
    </w:lvl>
    <w:lvl w:ilvl="6" w:tplc="0CA0C0B4">
      <w:start w:val="1"/>
      <w:numFmt w:val="bullet"/>
      <w:lvlText w:val=""/>
      <w:lvlJc w:val="left"/>
      <w:pPr>
        <w:ind w:left="5040" w:hanging="360"/>
      </w:pPr>
      <w:rPr>
        <w:rFonts w:hint="default" w:ascii="Symbol" w:hAnsi="Symbol"/>
      </w:rPr>
    </w:lvl>
    <w:lvl w:ilvl="7" w:tplc="2EFA8D0C">
      <w:start w:val="1"/>
      <w:numFmt w:val="bullet"/>
      <w:lvlText w:val="o"/>
      <w:lvlJc w:val="left"/>
      <w:pPr>
        <w:ind w:left="5760" w:hanging="360"/>
      </w:pPr>
      <w:rPr>
        <w:rFonts w:hint="default" w:ascii="Courier New" w:hAnsi="Courier New"/>
      </w:rPr>
    </w:lvl>
    <w:lvl w:ilvl="8" w:tplc="999A5636">
      <w:start w:val="1"/>
      <w:numFmt w:val="bullet"/>
      <w:lvlText w:val=""/>
      <w:lvlJc w:val="left"/>
      <w:pPr>
        <w:ind w:left="6480" w:hanging="360"/>
      </w:pPr>
      <w:rPr>
        <w:rFonts w:hint="default" w:ascii="Wingdings" w:hAnsi="Wingdings"/>
      </w:rPr>
    </w:lvl>
  </w:abstractNum>
  <w:num w:numId="1" w16cid:durableId="1534610020">
    <w:abstractNumId w:val="9"/>
  </w:num>
  <w:num w:numId="2" w16cid:durableId="1796946450">
    <w:abstractNumId w:val="8"/>
  </w:num>
  <w:num w:numId="3" w16cid:durableId="2092114357">
    <w:abstractNumId w:val="15"/>
  </w:num>
  <w:num w:numId="4" w16cid:durableId="1533617367">
    <w:abstractNumId w:val="4"/>
  </w:num>
  <w:num w:numId="5" w16cid:durableId="1137913584">
    <w:abstractNumId w:val="2"/>
  </w:num>
  <w:num w:numId="6" w16cid:durableId="1988583297">
    <w:abstractNumId w:val="10"/>
  </w:num>
  <w:num w:numId="7" w16cid:durableId="1837498628">
    <w:abstractNumId w:val="7"/>
  </w:num>
  <w:num w:numId="8" w16cid:durableId="343364660">
    <w:abstractNumId w:val="5"/>
  </w:num>
  <w:num w:numId="9" w16cid:durableId="905721712">
    <w:abstractNumId w:val="1"/>
  </w:num>
  <w:num w:numId="10" w16cid:durableId="1996644550">
    <w:abstractNumId w:val="0"/>
  </w:num>
  <w:num w:numId="11" w16cid:durableId="595944955">
    <w:abstractNumId w:val="13"/>
  </w:num>
  <w:num w:numId="12" w16cid:durableId="815607926">
    <w:abstractNumId w:val="14"/>
  </w:num>
  <w:num w:numId="13" w16cid:durableId="740832389">
    <w:abstractNumId w:val="6"/>
  </w:num>
  <w:num w:numId="14" w16cid:durableId="554894433">
    <w:abstractNumId w:val="12"/>
  </w:num>
  <w:num w:numId="15" w16cid:durableId="2133863163">
    <w:abstractNumId w:val="3"/>
  </w:num>
  <w:num w:numId="16" w16cid:durableId="1554165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7709D2"/>
    <w:rsid w:val="000005A8"/>
    <w:rsid w:val="0000077C"/>
    <w:rsid w:val="00000E83"/>
    <w:rsid w:val="00001620"/>
    <w:rsid w:val="00001813"/>
    <w:rsid w:val="00001B9A"/>
    <w:rsid w:val="000023E8"/>
    <w:rsid w:val="00002CB0"/>
    <w:rsid w:val="00003D42"/>
    <w:rsid w:val="000049F3"/>
    <w:rsid w:val="00004FEB"/>
    <w:rsid w:val="00005107"/>
    <w:rsid w:val="000056A9"/>
    <w:rsid w:val="00005C13"/>
    <w:rsid w:val="000060C2"/>
    <w:rsid w:val="00012514"/>
    <w:rsid w:val="00012DF4"/>
    <w:rsid w:val="000130A8"/>
    <w:rsid w:val="00013B1B"/>
    <w:rsid w:val="00013D19"/>
    <w:rsid w:val="000140E6"/>
    <w:rsid w:val="000142DF"/>
    <w:rsid w:val="00014FB9"/>
    <w:rsid w:val="000158AE"/>
    <w:rsid w:val="00015C66"/>
    <w:rsid w:val="00016147"/>
    <w:rsid w:val="00016221"/>
    <w:rsid w:val="00016329"/>
    <w:rsid w:val="00016435"/>
    <w:rsid w:val="000166F6"/>
    <w:rsid w:val="00016F21"/>
    <w:rsid w:val="000170CA"/>
    <w:rsid w:val="00017B3A"/>
    <w:rsid w:val="00021484"/>
    <w:rsid w:val="00021563"/>
    <w:rsid w:val="00021DA3"/>
    <w:rsid w:val="0002233D"/>
    <w:rsid w:val="000225BE"/>
    <w:rsid w:val="00022BB9"/>
    <w:rsid w:val="00023083"/>
    <w:rsid w:val="0002312C"/>
    <w:rsid w:val="000236E6"/>
    <w:rsid w:val="0002398E"/>
    <w:rsid w:val="0002544D"/>
    <w:rsid w:val="0002569B"/>
    <w:rsid w:val="000256FB"/>
    <w:rsid w:val="00025AE5"/>
    <w:rsid w:val="00025DE4"/>
    <w:rsid w:val="00026741"/>
    <w:rsid w:val="000267F7"/>
    <w:rsid w:val="00027AB8"/>
    <w:rsid w:val="00030D0A"/>
    <w:rsid w:val="0003165D"/>
    <w:rsid w:val="0003197B"/>
    <w:rsid w:val="00031ED3"/>
    <w:rsid w:val="00032294"/>
    <w:rsid w:val="000322E8"/>
    <w:rsid w:val="000328A8"/>
    <w:rsid w:val="000329C2"/>
    <w:rsid w:val="00032D48"/>
    <w:rsid w:val="00032D5F"/>
    <w:rsid w:val="000333D7"/>
    <w:rsid w:val="00033509"/>
    <w:rsid w:val="00035138"/>
    <w:rsid w:val="000352B8"/>
    <w:rsid w:val="000374BA"/>
    <w:rsid w:val="00037703"/>
    <w:rsid w:val="00040CE9"/>
    <w:rsid w:val="000413B7"/>
    <w:rsid w:val="00041E8B"/>
    <w:rsid w:val="00042CE9"/>
    <w:rsid w:val="00043702"/>
    <w:rsid w:val="00043D65"/>
    <w:rsid w:val="00043D9E"/>
    <w:rsid w:val="00043EEA"/>
    <w:rsid w:val="00044199"/>
    <w:rsid w:val="000447F3"/>
    <w:rsid w:val="00044D41"/>
    <w:rsid w:val="00045163"/>
    <w:rsid w:val="00045499"/>
    <w:rsid w:val="00045F13"/>
    <w:rsid w:val="00046303"/>
    <w:rsid w:val="0004658B"/>
    <w:rsid w:val="0004695D"/>
    <w:rsid w:val="000469DE"/>
    <w:rsid w:val="00050145"/>
    <w:rsid w:val="000503E7"/>
    <w:rsid w:val="00050CED"/>
    <w:rsid w:val="00050E08"/>
    <w:rsid w:val="0005126C"/>
    <w:rsid w:val="000512D7"/>
    <w:rsid w:val="0005229D"/>
    <w:rsid w:val="000530F3"/>
    <w:rsid w:val="0005379E"/>
    <w:rsid w:val="00053EE5"/>
    <w:rsid w:val="0005470D"/>
    <w:rsid w:val="00054826"/>
    <w:rsid w:val="0005483D"/>
    <w:rsid w:val="0005541D"/>
    <w:rsid w:val="000587AE"/>
    <w:rsid w:val="000606F4"/>
    <w:rsid w:val="00060824"/>
    <w:rsid w:val="00060FC5"/>
    <w:rsid w:val="000619D1"/>
    <w:rsid w:val="0006221D"/>
    <w:rsid w:val="00062D4F"/>
    <w:rsid w:val="00062FE3"/>
    <w:rsid w:val="0006319B"/>
    <w:rsid w:val="00063522"/>
    <w:rsid w:val="00063B52"/>
    <w:rsid w:val="0006592A"/>
    <w:rsid w:val="00065F1B"/>
    <w:rsid w:val="00065F70"/>
    <w:rsid w:val="000663E0"/>
    <w:rsid w:val="000667F8"/>
    <w:rsid w:val="00066FB4"/>
    <w:rsid w:val="000674ED"/>
    <w:rsid w:val="00067BB5"/>
    <w:rsid w:val="00067E31"/>
    <w:rsid w:val="00072379"/>
    <w:rsid w:val="000728FD"/>
    <w:rsid w:val="00072CF3"/>
    <w:rsid w:val="00074460"/>
    <w:rsid w:val="0007466D"/>
    <w:rsid w:val="000753CF"/>
    <w:rsid w:val="000755CD"/>
    <w:rsid w:val="00076597"/>
    <w:rsid w:val="0007676E"/>
    <w:rsid w:val="000768DB"/>
    <w:rsid w:val="00076C37"/>
    <w:rsid w:val="000770D9"/>
    <w:rsid w:val="00077513"/>
    <w:rsid w:val="00077CEA"/>
    <w:rsid w:val="000800EE"/>
    <w:rsid w:val="0008047E"/>
    <w:rsid w:val="0008091C"/>
    <w:rsid w:val="00080D51"/>
    <w:rsid w:val="00082D69"/>
    <w:rsid w:val="00083010"/>
    <w:rsid w:val="000834B3"/>
    <w:rsid w:val="0008379F"/>
    <w:rsid w:val="00083CE8"/>
    <w:rsid w:val="00084932"/>
    <w:rsid w:val="00084A9C"/>
    <w:rsid w:val="00085E4A"/>
    <w:rsid w:val="00086440"/>
    <w:rsid w:val="00086826"/>
    <w:rsid w:val="00086E53"/>
    <w:rsid w:val="000872CA"/>
    <w:rsid w:val="00087500"/>
    <w:rsid w:val="00087FF0"/>
    <w:rsid w:val="0009062A"/>
    <w:rsid w:val="00091137"/>
    <w:rsid w:val="00091719"/>
    <w:rsid w:val="00091733"/>
    <w:rsid w:val="000923E3"/>
    <w:rsid w:val="00092A33"/>
    <w:rsid w:val="00092CAD"/>
    <w:rsid w:val="00094245"/>
    <w:rsid w:val="00094601"/>
    <w:rsid w:val="00095F7D"/>
    <w:rsid w:val="00095FA5"/>
    <w:rsid w:val="0009664F"/>
    <w:rsid w:val="000968A4"/>
    <w:rsid w:val="0009693C"/>
    <w:rsid w:val="00096C2C"/>
    <w:rsid w:val="00097793"/>
    <w:rsid w:val="000A01E4"/>
    <w:rsid w:val="000A2A23"/>
    <w:rsid w:val="000A3408"/>
    <w:rsid w:val="000A4AF0"/>
    <w:rsid w:val="000A5B41"/>
    <w:rsid w:val="000A663A"/>
    <w:rsid w:val="000A6EF4"/>
    <w:rsid w:val="000A70F7"/>
    <w:rsid w:val="000A7654"/>
    <w:rsid w:val="000A7CC6"/>
    <w:rsid w:val="000B12CA"/>
    <w:rsid w:val="000B1B3F"/>
    <w:rsid w:val="000B2488"/>
    <w:rsid w:val="000B2915"/>
    <w:rsid w:val="000B2B95"/>
    <w:rsid w:val="000B3473"/>
    <w:rsid w:val="000B412A"/>
    <w:rsid w:val="000B45FE"/>
    <w:rsid w:val="000B4DC1"/>
    <w:rsid w:val="000B66AA"/>
    <w:rsid w:val="000B6EBE"/>
    <w:rsid w:val="000B757F"/>
    <w:rsid w:val="000B7C28"/>
    <w:rsid w:val="000B7DED"/>
    <w:rsid w:val="000C13CB"/>
    <w:rsid w:val="000C1AC0"/>
    <w:rsid w:val="000C2A46"/>
    <w:rsid w:val="000C3DD0"/>
    <w:rsid w:val="000C4354"/>
    <w:rsid w:val="000C5746"/>
    <w:rsid w:val="000C59BC"/>
    <w:rsid w:val="000C5D5E"/>
    <w:rsid w:val="000C66CF"/>
    <w:rsid w:val="000C77DE"/>
    <w:rsid w:val="000C7A2C"/>
    <w:rsid w:val="000C7CEC"/>
    <w:rsid w:val="000D0427"/>
    <w:rsid w:val="000D0915"/>
    <w:rsid w:val="000D0FD4"/>
    <w:rsid w:val="000D1F5C"/>
    <w:rsid w:val="000D1FB6"/>
    <w:rsid w:val="000D2709"/>
    <w:rsid w:val="000D289E"/>
    <w:rsid w:val="000D2D0D"/>
    <w:rsid w:val="000D3965"/>
    <w:rsid w:val="000D4311"/>
    <w:rsid w:val="000D4869"/>
    <w:rsid w:val="000D6EEA"/>
    <w:rsid w:val="000E006D"/>
    <w:rsid w:val="000E0F48"/>
    <w:rsid w:val="000E0F6B"/>
    <w:rsid w:val="000E157F"/>
    <w:rsid w:val="000E19FE"/>
    <w:rsid w:val="000E1C7E"/>
    <w:rsid w:val="000E2AB9"/>
    <w:rsid w:val="000E32BC"/>
    <w:rsid w:val="000E3577"/>
    <w:rsid w:val="000E4FB1"/>
    <w:rsid w:val="000E55D0"/>
    <w:rsid w:val="000E6090"/>
    <w:rsid w:val="000E6837"/>
    <w:rsid w:val="000E7CB5"/>
    <w:rsid w:val="000F09F4"/>
    <w:rsid w:val="000F1E5E"/>
    <w:rsid w:val="000F22F0"/>
    <w:rsid w:val="000F240D"/>
    <w:rsid w:val="000F2429"/>
    <w:rsid w:val="000F2979"/>
    <w:rsid w:val="000F310E"/>
    <w:rsid w:val="000F34AF"/>
    <w:rsid w:val="000F3FA2"/>
    <w:rsid w:val="000F4118"/>
    <w:rsid w:val="000F5D68"/>
    <w:rsid w:val="000F5D6E"/>
    <w:rsid w:val="000F5FEF"/>
    <w:rsid w:val="000F791A"/>
    <w:rsid w:val="001004F7"/>
    <w:rsid w:val="00100DA9"/>
    <w:rsid w:val="00101AE5"/>
    <w:rsid w:val="00102326"/>
    <w:rsid w:val="0010247E"/>
    <w:rsid w:val="001025F9"/>
    <w:rsid w:val="00102B4A"/>
    <w:rsid w:val="00102C26"/>
    <w:rsid w:val="00103560"/>
    <w:rsid w:val="00103BDE"/>
    <w:rsid w:val="0010423A"/>
    <w:rsid w:val="0010431D"/>
    <w:rsid w:val="00106694"/>
    <w:rsid w:val="00107720"/>
    <w:rsid w:val="00110281"/>
    <w:rsid w:val="00111186"/>
    <w:rsid w:val="00111999"/>
    <w:rsid w:val="00111E03"/>
    <w:rsid w:val="0011252D"/>
    <w:rsid w:val="0011380F"/>
    <w:rsid w:val="0011385A"/>
    <w:rsid w:val="001140B5"/>
    <w:rsid w:val="00114CA0"/>
    <w:rsid w:val="00114DA2"/>
    <w:rsid w:val="001158C3"/>
    <w:rsid w:val="00115CE5"/>
    <w:rsid w:val="00116859"/>
    <w:rsid w:val="00116D99"/>
    <w:rsid w:val="00117059"/>
    <w:rsid w:val="00117987"/>
    <w:rsid w:val="0012061E"/>
    <w:rsid w:val="00120D4F"/>
    <w:rsid w:val="00122931"/>
    <w:rsid w:val="00122F75"/>
    <w:rsid w:val="001230A9"/>
    <w:rsid w:val="0012392C"/>
    <w:rsid w:val="00124D38"/>
    <w:rsid w:val="00124D56"/>
    <w:rsid w:val="00124E33"/>
    <w:rsid w:val="00127907"/>
    <w:rsid w:val="00130078"/>
    <w:rsid w:val="00130526"/>
    <w:rsid w:val="0013071F"/>
    <w:rsid w:val="00130AAC"/>
    <w:rsid w:val="00130D31"/>
    <w:rsid w:val="00131AFC"/>
    <w:rsid w:val="00133A75"/>
    <w:rsid w:val="00133C3B"/>
    <w:rsid w:val="00133C7C"/>
    <w:rsid w:val="00135E9C"/>
    <w:rsid w:val="00137185"/>
    <w:rsid w:val="00137A21"/>
    <w:rsid w:val="00140230"/>
    <w:rsid w:val="001412EE"/>
    <w:rsid w:val="0014202D"/>
    <w:rsid w:val="00142462"/>
    <w:rsid w:val="001426AC"/>
    <w:rsid w:val="001429F7"/>
    <w:rsid w:val="00142A40"/>
    <w:rsid w:val="00142C33"/>
    <w:rsid w:val="00143215"/>
    <w:rsid w:val="0014328B"/>
    <w:rsid w:val="00143D68"/>
    <w:rsid w:val="00144426"/>
    <w:rsid w:val="00144B17"/>
    <w:rsid w:val="001452DD"/>
    <w:rsid w:val="0014575B"/>
    <w:rsid w:val="00146422"/>
    <w:rsid w:val="001466DE"/>
    <w:rsid w:val="001469D3"/>
    <w:rsid w:val="00146D0B"/>
    <w:rsid w:val="00147793"/>
    <w:rsid w:val="001477BD"/>
    <w:rsid w:val="00147F68"/>
    <w:rsid w:val="001509E5"/>
    <w:rsid w:val="001509F4"/>
    <w:rsid w:val="001511E1"/>
    <w:rsid w:val="00151AFD"/>
    <w:rsid w:val="00152254"/>
    <w:rsid w:val="00153347"/>
    <w:rsid w:val="001536FF"/>
    <w:rsid w:val="00153AAB"/>
    <w:rsid w:val="00154A37"/>
    <w:rsid w:val="0015547E"/>
    <w:rsid w:val="0015567D"/>
    <w:rsid w:val="00155C44"/>
    <w:rsid w:val="00156D30"/>
    <w:rsid w:val="00156E4F"/>
    <w:rsid w:val="0015718D"/>
    <w:rsid w:val="00157542"/>
    <w:rsid w:val="00157627"/>
    <w:rsid w:val="00157DAE"/>
    <w:rsid w:val="00157FB4"/>
    <w:rsid w:val="00160D87"/>
    <w:rsid w:val="001611E1"/>
    <w:rsid w:val="00161266"/>
    <w:rsid w:val="00162DB7"/>
    <w:rsid w:val="00162DE2"/>
    <w:rsid w:val="001631EA"/>
    <w:rsid w:val="001637D8"/>
    <w:rsid w:val="00163B09"/>
    <w:rsid w:val="00163D17"/>
    <w:rsid w:val="00164363"/>
    <w:rsid w:val="001647B7"/>
    <w:rsid w:val="00165299"/>
    <w:rsid w:val="00165590"/>
    <w:rsid w:val="00165931"/>
    <w:rsid w:val="00165F65"/>
    <w:rsid w:val="00166B9A"/>
    <w:rsid w:val="0016704D"/>
    <w:rsid w:val="00167292"/>
    <w:rsid w:val="001702EB"/>
    <w:rsid w:val="0017188C"/>
    <w:rsid w:val="00171DD7"/>
    <w:rsid w:val="00172D0C"/>
    <w:rsid w:val="00173F06"/>
    <w:rsid w:val="0017404D"/>
    <w:rsid w:val="001744BA"/>
    <w:rsid w:val="001747FD"/>
    <w:rsid w:val="00174D74"/>
    <w:rsid w:val="00175939"/>
    <w:rsid w:val="00175E2E"/>
    <w:rsid w:val="001763BF"/>
    <w:rsid w:val="001766A2"/>
    <w:rsid w:val="0017689C"/>
    <w:rsid w:val="00176AD3"/>
    <w:rsid w:val="00177140"/>
    <w:rsid w:val="00177561"/>
    <w:rsid w:val="001776C2"/>
    <w:rsid w:val="00177BC0"/>
    <w:rsid w:val="0018074D"/>
    <w:rsid w:val="00180880"/>
    <w:rsid w:val="0018185E"/>
    <w:rsid w:val="00181A20"/>
    <w:rsid w:val="00182448"/>
    <w:rsid w:val="001825F3"/>
    <w:rsid w:val="0018296D"/>
    <w:rsid w:val="0018309D"/>
    <w:rsid w:val="001830A0"/>
    <w:rsid w:val="001839CB"/>
    <w:rsid w:val="00183D2E"/>
    <w:rsid w:val="00183F5E"/>
    <w:rsid w:val="00183FFB"/>
    <w:rsid w:val="0018489F"/>
    <w:rsid w:val="001854BA"/>
    <w:rsid w:val="001862E4"/>
    <w:rsid w:val="00186924"/>
    <w:rsid w:val="00186DFA"/>
    <w:rsid w:val="00186FD4"/>
    <w:rsid w:val="001874FE"/>
    <w:rsid w:val="00187668"/>
    <w:rsid w:val="001876B0"/>
    <w:rsid w:val="00193B20"/>
    <w:rsid w:val="00193F8B"/>
    <w:rsid w:val="0019472F"/>
    <w:rsid w:val="0019552C"/>
    <w:rsid w:val="00195B96"/>
    <w:rsid w:val="001964EE"/>
    <w:rsid w:val="0019656E"/>
    <w:rsid w:val="00196C58"/>
    <w:rsid w:val="001972F4"/>
    <w:rsid w:val="001973D2"/>
    <w:rsid w:val="0019752E"/>
    <w:rsid w:val="00197CEF"/>
    <w:rsid w:val="00197FE3"/>
    <w:rsid w:val="001A02F0"/>
    <w:rsid w:val="001A16F5"/>
    <w:rsid w:val="001A1D29"/>
    <w:rsid w:val="001A1F83"/>
    <w:rsid w:val="001A3524"/>
    <w:rsid w:val="001A4C4C"/>
    <w:rsid w:val="001A525D"/>
    <w:rsid w:val="001A598B"/>
    <w:rsid w:val="001A7402"/>
    <w:rsid w:val="001B0347"/>
    <w:rsid w:val="001B0755"/>
    <w:rsid w:val="001B098D"/>
    <w:rsid w:val="001B09EB"/>
    <w:rsid w:val="001B1235"/>
    <w:rsid w:val="001B123F"/>
    <w:rsid w:val="001B1617"/>
    <w:rsid w:val="001B2223"/>
    <w:rsid w:val="001B2316"/>
    <w:rsid w:val="001B231A"/>
    <w:rsid w:val="001B3BA2"/>
    <w:rsid w:val="001B43C6"/>
    <w:rsid w:val="001B4850"/>
    <w:rsid w:val="001B4928"/>
    <w:rsid w:val="001B4969"/>
    <w:rsid w:val="001B5118"/>
    <w:rsid w:val="001B6295"/>
    <w:rsid w:val="001B65D7"/>
    <w:rsid w:val="001B6ECD"/>
    <w:rsid w:val="001B717F"/>
    <w:rsid w:val="001B72F9"/>
    <w:rsid w:val="001B7E8B"/>
    <w:rsid w:val="001C00C6"/>
    <w:rsid w:val="001C187E"/>
    <w:rsid w:val="001C23AC"/>
    <w:rsid w:val="001C2890"/>
    <w:rsid w:val="001C3F01"/>
    <w:rsid w:val="001C4684"/>
    <w:rsid w:val="001C52D3"/>
    <w:rsid w:val="001C5E63"/>
    <w:rsid w:val="001C62A1"/>
    <w:rsid w:val="001C6DE6"/>
    <w:rsid w:val="001C7C6D"/>
    <w:rsid w:val="001D0446"/>
    <w:rsid w:val="001D0FBD"/>
    <w:rsid w:val="001D106C"/>
    <w:rsid w:val="001D1723"/>
    <w:rsid w:val="001D1CA5"/>
    <w:rsid w:val="001D24BD"/>
    <w:rsid w:val="001D2EEB"/>
    <w:rsid w:val="001D315C"/>
    <w:rsid w:val="001D35DB"/>
    <w:rsid w:val="001D364F"/>
    <w:rsid w:val="001D558B"/>
    <w:rsid w:val="001D6B05"/>
    <w:rsid w:val="001D6C0F"/>
    <w:rsid w:val="001D72B3"/>
    <w:rsid w:val="001D73EC"/>
    <w:rsid w:val="001D7AE1"/>
    <w:rsid w:val="001E109E"/>
    <w:rsid w:val="001E1755"/>
    <w:rsid w:val="001E254F"/>
    <w:rsid w:val="001E2A79"/>
    <w:rsid w:val="001E3268"/>
    <w:rsid w:val="001E3319"/>
    <w:rsid w:val="001E3923"/>
    <w:rsid w:val="001E3AFC"/>
    <w:rsid w:val="001E3EF0"/>
    <w:rsid w:val="001E4222"/>
    <w:rsid w:val="001E42B0"/>
    <w:rsid w:val="001E46E8"/>
    <w:rsid w:val="001E49A9"/>
    <w:rsid w:val="001E4FEB"/>
    <w:rsid w:val="001E58A0"/>
    <w:rsid w:val="001E66D6"/>
    <w:rsid w:val="001E69E2"/>
    <w:rsid w:val="001E73E1"/>
    <w:rsid w:val="001F1CCF"/>
    <w:rsid w:val="001F1D5D"/>
    <w:rsid w:val="001F2609"/>
    <w:rsid w:val="001F275C"/>
    <w:rsid w:val="001F49FA"/>
    <w:rsid w:val="001F55D3"/>
    <w:rsid w:val="001F5DE6"/>
    <w:rsid w:val="001F6B4F"/>
    <w:rsid w:val="001F72B1"/>
    <w:rsid w:val="001F7C74"/>
    <w:rsid w:val="0020050F"/>
    <w:rsid w:val="00200B44"/>
    <w:rsid w:val="00202121"/>
    <w:rsid w:val="002021D5"/>
    <w:rsid w:val="00202301"/>
    <w:rsid w:val="002023FB"/>
    <w:rsid w:val="00202440"/>
    <w:rsid w:val="002028E2"/>
    <w:rsid w:val="002031C6"/>
    <w:rsid w:val="00203863"/>
    <w:rsid w:val="00203916"/>
    <w:rsid w:val="00204668"/>
    <w:rsid w:val="0020473E"/>
    <w:rsid w:val="00204BBD"/>
    <w:rsid w:val="00205B9E"/>
    <w:rsid w:val="00206EDA"/>
    <w:rsid w:val="00207D7D"/>
    <w:rsid w:val="00211472"/>
    <w:rsid w:val="002128B0"/>
    <w:rsid w:val="002128E7"/>
    <w:rsid w:val="00212914"/>
    <w:rsid w:val="00214FAE"/>
    <w:rsid w:val="0021533B"/>
    <w:rsid w:val="002158E5"/>
    <w:rsid w:val="0021642E"/>
    <w:rsid w:val="00216A84"/>
    <w:rsid w:val="00217BAB"/>
    <w:rsid w:val="002202DF"/>
    <w:rsid w:val="002208E3"/>
    <w:rsid w:val="00220F60"/>
    <w:rsid w:val="00221B5B"/>
    <w:rsid w:val="00221CFC"/>
    <w:rsid w:val="00221D57"/>
    <w:rsid w:val="002222C1"/>
    <w:rsid w:val="002224AB"/>
    <w:rsid w:val="002224D5"/>
    <w:rsid w:val="00222EAD"/>
    <w:rsid w:val="002239E9"/>
    <w:rsid w:val="00223D3A"/>
    <w:rsid w:val="00224041"/>
    <w:rsid w:val="00224444"/>
    <w:rsid w:val="00224ABE"/>
    <w:rsid w:val="00227149"/>
    <w:rsid w:val="00227327"/>
    <w:rsid w:val="002278B1"/>
    <w:rsid w:val="002307E4"/>
    <w:rsid w:val="00230B8E"/>
    <w:rsid w:val="002315CA"/>
    <w:rsid w:val="002326E4"/>
    <w:rsid w:val="00233314"/>
    <w:rsid w:val="00233C13"/>
    <w:rsid w:val="00233C57"/>
    <w:rsid w:val="0023413B"/>
    <w:rsid w:val="00235119"/>
    <w:rsid w:val="002356FF"/>
    <w:rsid w:val="00235B79"/>
    <w:rsid w:val="00237F48"/>
    <w:rsid w:val="002402E4"/>
    <w:rsid w:val="002403A7"/>
    <w:rsid w:val="002403F2"/>
    <w:rsid w:val="0024071F"/>
    <w:rsid w:val="0024087C"/>
    <w:rsid w:val="00240ACA"/>
    <w:rsid w:val="00240EDD"/>
    <w:rsid w:val="00240F0C"/>
    <w:rsid w:val="00241C4B"/>
    <w:rsid w:val="002420D5"/>
    <w:rsid w:val="00242666"/>
    <w:rsid w:val="00243232"/>
    <w:rsid w:val="00244293"/>
    <w:rsid w:val="00245CFC"/>
    <w:rsid w:val="00245FB9"/>
    <w:rsid w:val="00246505"/>
    <w:rsid w:val="00246A2A"/>
    <w:rsid w:val="00247B40"/>
    <w:rsid w:val="00247C8F"/>
    <w:rsid w:val="00251637"/>
    <w:rsid w:val="00251AEA"/>
    <w:rsid w:val="00251B7D"/>
    <w:rsid w:val="00252049"/>
    <w:rsid w:val="00252298"/>
    <w:rsid w:val="00252EBC"/>
    <w:rsid w:val="0025319D"/>
    <w:rsid w:val="002535A7"/>
    <w:rsid w:val="0025418A"/>
    <w:rsid w:val="00254A59"/>
    <w:rsid w:val="002557D9"/>
    <w:rsid w:val="00255BE9"/>
    <w:rsid w:val="00255D6B"/>
    <w:rsid w:val="002576C7"/>
    <w:rsid w:val="002578F4"/>
    <w:rsid w:val="002579DE"/>
    <w:rsid w:val="00260AE0"/>
    <w:rsid w:val="00260F83"/>
    <w:rsid w:val="002623EF"/>
    <w:rsid w:val="00262B89"/>
    <w:rsid w:val="00262CCF"/>
    <w:rsid w:val="00263181"/>
    <w:rsid w:val="00263AB3"/>
    <w:rsid w:val="00263CE2"/>
    <w:rsid w:val="002642B4"/>
    <w:rsid w:val="00264A76"/>
    <w:rsid w:val="00264AB1"/>
    <w:rsid w:val="002660EC"/>
    <w:rsid w:val="00266270"/>
    <w:rsid w:val="0026666B"/>
    <w:rsid w:val="00266D38"/>
    <w:rsid w:val="0026774C"/>
    <w:rsid w:val="002679C5"/>
    <w:rsid w:val="00267EA3"/>
    <w:rsid w:val="002700D0"/>
    <w:rsid w:val="00270A12"/>
    <w:rsid w:val="00270A27"/>
    <w:rsid w:val="00270C30"/>
    <w:rsid w:val="00270F5C"/>
    <w:rsid w:val="00271B8A"/>
    <w:rsid w:val="00272979"/>
    <w:rsid w:val="00272AFF"/>
    <w:rsid w:val="0027334E"/>
    <w:rsid w:val="0027376F"/>
    <w:rsid w:val="00274563"/>
    <w:rsid w:val="00274E2C"/>
    <w:rsid w:val="00276822"/>
    <w:rsid w:val="00276FC8"/>
    <w:rsid w:val="00277798"/>
    <w:rsid w:val="00277A32"/>
    <w:rsid w:val="0028081F"/>
    <w:rsid w:val="002819D1"/>
    <w:rsid w:val="0028222A"/>
    <w:rsid w:val="002825B7"/>
    <w:rsid w:val="00282734"/>
    <w:rsid w:val="00283FE1"/>
    <w:rsid w:val="00284049"/>
    <w:rsid w:val="002840D2"/>
    <w:rsid w:val="002852AF"/>
    <w:rsid w:val="0028592C"/>
    <w:rsid w:val="00285AA1"/>
    <w:rsid w:val="00285AF8"/>
    <w:rsid w:val="00285B21"/>
    <w:rsid w:val="00285FAB"/>
    <w:rsid w:val="00287023"/>
    <w:rsid w:val="002904A6"/>
    <w:rsid w:val="00290622"/>
    <w:rsid w:val="002913E2"/>
    <w:rsid w:val="0029179D"/>
    <w:rsid w:val="00293575"/>
    <w:rsid w:val="002936DC"/>
    <w:rsid w:val="002938BF"/>
    <w:rsid w:val="00294A6C"/>
    <w:rsid w:val="0029560A"/>
    <w:rsid w:val="00295996"/>
    <w:rsid w:val="00295F62"/>
    <w:rsid w:val="002962B8"/>
    <w:rsid w:val="00296440"/>
    <w:rsid w:val="00296F2A"/>
    <w:rsid w:val="002A01F9"/>
    <w:rsid w:val="002A04AA"/>
    <w:rsid w:val="002A1377"/>
    <w:rsid w:val="002A28A6"/>
    <w:rsid w:val="002A2A6C"/>
    <w:rsid w:val="002A2EB8"/>
    <w:rsid w:val="002A351A"/>
    <w:rsid w:val="002A3980"/>
    <w:rsid w:val="002A4282"/>
    <w:rsid w:val="002A4DFF"/>
    <w:rsid w:val="002A599D"/>
    <w:rsid w:val="002A5EBF"/>
    <w:rsid w:val="002A77BE"/>
    <w:rsid w:val="002A7C2D"/>
    <w:rsid w:val="002A7C94"/>
    <w:rsid w:val="002B0CA1"/>
    <w:rsid w:val="002B1AAD"/>
    <w:rsid w:val="002B1FA5"/>
    <w:rsid w:val="002B21AD"/>
    <w:rsid w:val="002B2671"/>
    <w:rsid w:val="002B351C"/>
    <w:rsid w:val="002B5027"/>
    <w:rsid w:val="002B503A"/>
    <w:rsid w:val="002B5B28"/>
    <w:rsid w:val="002B6D13"/>
    <w:rsid w:val="002B793E"/>
    <w:rsid w:val="002C004D"/>
    <w:rsid w:val="002C0C24"/>
    <w:rsid w:val="002C1CAA"/>
    <w:rsid w:val="002C3E72"/>
    <w:rsid w:val="002C579D"/>
    <w:rsid w:val="002C57E7"/>
    <w:rsid w:val="002C6100"/>
    <w:rsid w:val="002C702C"/>
    <w:rsid w:val="002C7C5A"/>
    <w:rsid w:val="002C8BB3"/>
    <w:rsid w:val="002D006C"/>
    <w:rsid w:val="002D0760"/>
    <w:rsid w:val="002D0ECB"/>
    <w:rsid w:val="002D0F57"/>
    <w:rsid w:val="002D24AD"/>
    <w:rsid w:val="002D25AB"/>
    <w:rsid w:val="002D2B80"/>
    <w:rsid w:val="002D3A63"/>
    <w:rsid w:val="002D3E2F"/>
    <w:rsid w:val="002D4B40"/>
    <w:rsid w:val="002D66DA"/>
    <w:rsid w:val="002D7293"/>
    <w:rsid w:val="002E006B"/>
    <w:rsid w:val="002E063E"/>
    <w:rsid w:val="002E11F0"/>
    <w:rsid w:val="002E19A5"/>
    <w:rsid w:val="002E1EC9"/>
    <w:rsid w:val="002E3003"/>
    <w:rsid w:val="002E3529"/>
    <w:rsid w:val="002E3D75"/>
    <w:rsid w:val="002E4232"/>
    <w:rsid w:val="002E4C66"/>
    <w:rsid w:val="002E5882"/>
    <w:rsid w:val="002E594B"/>
    <w:rsid w:val="002E6502"/>
    <w:rsid w:val="002E7815"/>
    <w:rsid w:val="002F02AE"/>
    <w:rsid w:val="002F0915"/>
    <w:rsid w:val="002F0969"/>
    <w:rsid w:val="002F0E1B"/>
    <w:rsid w:val="002F1487"/>
    <w:rsid w:val="002F1A0C"/>
    <w:rsid w:val="002F1A5C"/>
    <w:rsid w:val="002F25AA"/>
    <w:rsid w:val="002F2B65"/>
    <w:rsid w:val="002F2E63"/>
    <w:rsid w:val="002F30C9"/>
    <w:rsid w:val="002F3209"/>
    <w:rsid w:val="002F3444"/>
    <w:rsid w:val="002F4B4D"/>
    <w:rsid w:val="002F659D"/>
    <w:rsid w:val="002F750A"/>
    <w:rsid w:val="00300E51"/>
    <w:rsid w:val="00302672"/>
    <w:rsid w:val="00302828"/>
    <w:rsid w:val="0030382D"/>
    <w:rsid w:val="00303882"/>
    <w:rsid w:val="00305E1A"/>
    <w:rsid w:val="003075CB"/>
    <w:rsid w:val="00307F6D"/>
    <w:rsid w:val="003109C7"/>
    <w:rsid w:val="00310E29"/>
    <w:rsid w:val="00311B95"/>
    <w:rsid w:val="00311CE0"/>
    <w:rsid w:val="0031261A"/>
    <w:rsid w:val="00312DEA"/>
    <w:rsid w:val="00313255"/>
    <w:rsid w:val="003139FD"/>
    <w:rsid w:val="00313FE0"/>
    <w:rsid w:val="003149C5"/>
    <w:rsid w:val="0031525A"/>
    <w:rsid w:val="00315EA5"/>
    <w:rsid w:val="003160DD"/>
    <w:rsid w:val="003171F7"/>
    <w:rsid w:val="00317218"/>
    <w:rsid w:val="00317A15"/>
    <w:rsid w:val="00317A86"/>
    <w:rsid w:val="00317E8E"/>
    <w:rsid w:val="00320D1C"/>
    <w:rsid w:val="003225CA"/>
    <w:rsid w:val="00322F26"/>
    <w:rsid w:val="003236C9"/>
    <w:rsid w:val="00323C5F"/>
    <w:rsid w:val="0032488D"/>
    <w:rsid w:val="00324FC8"/>
    <w:rsid w:val="0032513D"/>
    <w:rsid w:val="00326912"/>
    <w:rsid w:val="00326A1D"/>
    <w:rsid w:val="00327449"/>
    <w:rsid w:val="003312C7"/>
    <w:rsid w:val="00331786"/>
    <w:rsid w:val="0033196D"/>
    <w:rsid w:val="003327C8"/>
    <w:rsid w:val="00334824"/>
    <w:rsid w:val="00334FB9"/>
    <w:rsid w:val="00335B7F"/>
    <w:rsid w:val="00336297"/>
    <w:rsid w:val="003371C7"/>
    <w:rsid w:val="00337279"/>
    <w:rsid w:val="00337ADE"/>
    <w:rsid w:val="00337B3E"/>
    <w:rsid w:val="00337EC7"/>
    <w:rsid w:val="00340736"/>
    <w:rsid w:val="003414F2"/>
    <w:rsid w:val="003417FF"/>
    <w:rsid w:val="00341C4A"/>
    <w:rsid w:val="0034217C"/>
    <w:rsid w:val="00342BA1"/>
    <w:rsid w:val="00343D05"/>
    <w:rsid w:val="00343E29"/>
    <w:rsid w:val="00343F50"/>
    <w:rsid w:val="003440FA"/>
    <w:rsid w:val="0034438C"/>
    <w:rsid w:val="0034460D"/>
    <w:rsid w:val="00345523"/>
    <w:rsid w:val="00345B5C"/>
    <w:rsid w:val="003469F9"/>
    <w:rsid w:val="003476C1"/>
    <w:rsid w:val="00350228"/>
    <w:rsid w:val="0035059A"/>
    <w:rsid w:val="00350636"/>
    <w:rsid w:val="0035176B"/>
    <w:rsid w:val="00351845"/>
    <w:rsid w:val="003529BD"/>
    <w:rsid w:val="00352C55"/>
    <w:rsid w:val="00353921"/>
    <w:rsid w:val="00353937"/>
    <w:rsid w:val="00353EFF"/>
    <w:rsid w:val="0035420E"/>
    <w:rsid w:val="00354D13"/>
    <w:rsid w:val="00355A4C"/>
    <w:rsid w:val="00356BA4"/>
    <w:rsid w:val="003575A4"/>
    <w:rsid w:val="00361501"/>
    <w:rsid w:val="00361ED6"/>
    <w:rsid w:val="00363792"/>
    <w:rsid w:val="00364211"/>
    <w:rsid w:val="003643B7"/>
    <w:rsid w:val="00364CEC"/>
    <w:rsid w:val="00365005"/>
    <w:rsid w:val="00366169"/>
    <w:rsid w:val="003665F1"/>
    <w:rsid w:val="003668ED"/>
    <w:rsid w:val="00366CCA"/>
    <w:rsid w:val="00367260"/>
    <w:rsid w:val="003714DA"/>
    <w:rsid w:val="00371FF6"/>
    <w:rsid w:val="00372154"/>
    <w:rsid w:val="003722A0"/>
    <w:rsid w:val="003724AE"/>
    <w:rsid w:val="00372E6D"/>
    <w:rsid w:val="00374637"/>
    <w:rsid w:val="003752C3"/>
    <w:rsid w:val="00375BB0"/>
    <w:rsid w:val="00377642"/>
    <w:rsid w:val="00377763"/>
    <w:rsid w:val="00377DE3"/>
    <w:rsid w:val="00380319"/>
    <w:rsid w:val="00381BDA"/>
    <w:rsid w:val="00381D27"/>
    <w:rsid w:val="0038255D"/>
    <w:rsid w:val="003829F5"/>
    <w:rsid w:val="00383337"/>
    <w:rsid w:val="00383B2A"/>
    <w:rsid w:val="00383BEF"/>
    <w:rsid w:val="00384238"/>
    <w:rsid w:val="0038464E"/>
    <w:rsid w:val="00384DB5"/>
    <w:rsid w:val="00385860"/>
    <w:rsid w:val="00385A47"/>
    <w:rsid w:val="0038659C"/>
    <w:rsid w:val="003866D3"/>
    <w:rsid w:val="00386D71"/>
    <w:rsid w:val="00387210"/>
    <w:rsid w:val="003874CA"/>
    <w:rsid w:val="003903B4"/>
    <w:rsid w:val="00390613"/>
    <w:rsid w:val="00390EA5"/>
    <w:rsid w:val="00391734"/>
    <w:rsid w:val="00391853"/>
    <w:rsid w:val="00392A97"/>
    <w:rsid w:val="00392F40"/>
    <w:rsid w:val="003942BF"/>
    <w:rsid w:val="0039437E"/>
    <w:rsid w:val="00394895"/>
    <w:rsid w:val="00394DC5"/>
    <w:rsid w:val="003953A4"/>
    <w:rsid w:val="003971A0"/>
    <w:rsid w:val="0039755F"/>
    <w:rsid w:val="003A1113"/>
    <w:rsid w:val="003A14D2"/>
    <w:rsid w:val="003A17EA"/>
    <w:rsid w:val="003A1DA7"/>
    <w:rsid w:val="003A25BE"/>
    <w:rsid w:val="003A3386"/>
    <w:rsid w:val="003A3C9E"/>
    <w:rsid w:val="003A440E"/>
    <w:rsid w:val="003A44B9"/>
    <w:rsid w:val="003A4CCD"/>
    <w:rsid w:val="003A668B"/>
    <w:rsid w:val="003A7436"/>
    <w:rsid w:val="003A7B49"/>
    <w:rsid w:val="003A7D13"/>
    <w:rsid w:val="003B074B"/>
    <w:rsid w:val="003B0A36"/>
    <w:rsid w:val="003B18BE"/>
    <w:rsid w:val="003B1AF6"/>
    <w:rsid w:val="003B21DC"/>
    <w:rsid w:val="003B2C5D"/>
    <w:rsid w:val="003B4068"/>
    <w:rsid w:val="003B42D8"/>
    <w:rsid w:val="003B4AAE"/>
    <w:rsid w:val="003B4EDF"/>
    <w:rsid w:val="003B5204"/>
    <w:rsid w:val="003B5C87"/>
    <w:rsid w:val="003B5DD1"/>
    <w:rsid w:val="003B67DA"/>
    <w:rsid w:val="003B6F0A"/>
    <w:rsid w:val="003B7106"/>
    <w:rsid w:val="003B7743"/>
    <w:rsid w:val="003B7BA2"/>
    <w:rsid w:val="003B7E87"/>
    <w:rsid w:val="003C01F1"/>
    <w:rsid w:val="003C020D"/>
    <w:rsid w:val="003C1BBB"/>
    <w:rsid w:val="003C2A3A"/>
    <w:rsid w:val="003C4892"/>
    <w:rsid w:val="003C59B6"/>
    <w:rsid w:val="003C59E9"/>
    <w:rsid w:val="003C5ADC"/>
    <w:rsid w:val="003C5D39"/>
    <w:rsid w:val="003D0424"/>
    <w:rsid w:val="003D09DB"/>
    <w:rsid w:val="003D1402"/>
    <w:rsid w:val="003D18C5"/>
    <w:rsid w:val="003D1CB7"/>
    <w:rsid w:val="003D253B"/>
    <w:rsid w:val="003D30F5"/>
    <w:rsid w:val="003D38D7"/>
    <w:rsid w:val="003D3D05"/>
    <w:rsid w:val="003D4518"/>
    <w:rsid w:val="003D4933"/>
    <w:rsid w:val="003D4DD5"/>
    <w:rsid w:val="003D700B"/>
    <w:rsid w:val="003D7121"/>
    <w:rsid w:val="003D7356"/>
    <w:rsid w:val="003D76C4"/>
    <w:rsid w:val="003E0202"/>
    <w:rsid w:val="003E0EBA"/>
    <w:rsid w:val="003E182B"/>
    <w:rsid w:val="003E1BDD"/>
    <w:rsid w:val="003E3752"/>
    <w:rsid w:val="003E4054"/>
    <w:rsid w:val="003E4C93"/>
    <w:rsid w:val="003E573B"/>
    <w:rsid w:val="003E5A13"/>
    <w:rsid w:val="003E68D3"/>
    <w:rsid w:val="003E6E12"/>
    <w:rsid w:val="003E75E8"/>
    <w:rsid w:val="003F03AE"/>
    <w:rsid w:val="003F041B"/>
    <w:rsid w:val="003F079A"/>
    <w:rsid w:val="003F0D55"/>
    <w:rsid w:val="003F0D64"/>
    <w:rsid w:val="003F1B55"/>
    <w:rsid w:val="003F2BD9"/>
    <w:rsid w:val="003F4E3B"/>
    <w:rsid w:val="003F5BC3"/>
    <w:rsid w:val="003F6D40"/>
    <w:rsid w:val="003F7065"/>
    <w:rsid w:val="003F77A9"/>
    <w:rsid w:val="00400D93"/>
    <w:rsid w:val="00401733"/>
    <w:rsid w:val="00401D5B"/>
    <w:rsid w:val="00402084"/>
    <w:rsid w:val="0040240F"/>
    <w:rsid w:val="00402F4E"/>
    <w:rsid w:val="00403A3D"/>
    <w:rsid w:val="00404854"/>
    <w:rsid w:val="00404D45"/>
    <w:rsid w:val="004069CA"/>
    <w:rsid w:val="00407A4D"/>
    <w:rsid w:val="00407E60"/>
    <w:rsid w:val="004102D8"/>
    <w:rsid w:val="00410E63"/>
    <w:rsid w:val="004111E4"/>
    <w:rsid w:val="00411BA9"/>
    <w:rsid w:val="00413D78"/>
    <w:rsid w:val="00414539"/>
    <w:rsid w:val="004153BA"/>
    <w:rsid w:val="00416CF5"/>
    <w:rsid w:val="00417B7A"/>
    <w:rsid w:val="00420BA4"/>
    <w:rsid w:val="00421014"/>
    <w:rsid w:val="004217EC"/>
    <w:rsid w:val="00422831"/>
    <w:rsid w:val="00424004"/>
    <w:rsid w:val="004242B2"/>
    <w:rsid w:val="0042553F"/>
    <w:rsid w:val="0042554E"/>
    <w:rsid w:val="00425E51"/>
    <w:rsid w:val="0042615E"/>
    <w:rsid w:val="00426711"/>
    <w:rsid w:val="00426F39"/>
    <w:rsid w:val="00426F51"/>
    <w:rsid w:val="00427A2F"/>
    <w:rsid w:val="00430C16"/>
    <w:rsid w:val="00431114"/>
    <w:rsid w:val="004319E3"/>
    <w:rsid w:val="00431BC1"/>
    <w:rsid w:val="00432498"/>
    <w:rsid w:val="0043284F"/>
    <w:rsid w:val="00432E8F"/>
    <w:rsid w:val="00433AD3"/>
    <w:rsid w:val="00433DBD"/>
    <w:rsid w:val="00434F9B"/>
    <w:rsid w:val="00435446"/>
    <w:rsid w:val="00435538"/>
    <w:rsid w:val="004356E5"/>
    <w:rsid w:val="0043582D"/>
    <w:rsid w:val="00435A8B"/>
    <w:rsid w:val="00435BBA"/>
    <w:rsid w:val="00435DD9"/>
    <w:rsid w:val="004361BA"/>
    <w:rsid w:val="00437345"/>
    <w:rsid w:val="00437779"/>
    <w:rsid w:val="0044029B"/>
    <w:rsid w:val="00440FF2"/>
    <w:rsid w:val="004417AA"/>
    <w:rsid w:val="004417D0"/>
    <w:rsid w:val="0044256C"/>
    <w:rsid w:val="0044361B"/>
    <w:rsid w:val="00443DB7"/>
    <w:rsid w:val="00444527"/>
    <w:rsid w:val="004453A8"/>
    <w:rsid w:val="00445FF1"/>
    <w:rsid w:val="0044622A"/>
    <w:rsid w:val="00446E98"/>
    <w:rsid w:val="004470AA"/>
    <w:rsid w:val="00447256"/>
    <w:rsid w:val="00450127"/>
    <w:rsid w:val="0045032C"/>
    <w:rsid w:val="00451300"/>
    <w:rsid w:val="0045168F"/>
    <w:rsid w:val="00452B9F"/>
    <w:rsid w:val="00452D34"/>
    <w:rsid w:val="00453E79"/>
    <w:rsid w:val="00453F60"/>
    <w:rsid w:val="00454447"/>
    <w:rsid w:val="00454D68"/>
    <w:rsid w:val="00454E09"/>
    <w:rsid w:val="0045539A"/>
    <w:rsid w:val="00455479"/>
    <w:rsid w:val="004555D7"/>
    <w:rsid w:val="00455672"/>
    <w:rsid w:val="004561E9"/>
    <w:rsid w:val="0045645F"/>
    <w:rsid w:val="00456C38"/>
    <w:rsid w:val="004577C8"/>
    <w:rsid w:val="0046020F"/>
    <w:rsid w:val="00461709"/>
    <w:rsid w:val="00461979"/>
    <w:rsid w:val="00463E64"/>
    <w:rsid w:val="004641AF"/>
    <w:rsid w:val="004641DE"/>
    <w:rsid w:val="00464A0C"/>
    <w:rsid w:val="00464BC5"/>
    <w:rsid w:val="00466056"/>
    <w:rsid w:val="004664DF"/>
    <w:rsid w:val="00466ADB"/>
    <w:rsid w:val="00466DEA"/>
    <w:rsid w:val="004677B9"/>
    <w:rsid w:val="00467B87"/>
    <w:rsid w:val="00467F8F"/>
    <w:rsid w:val="00471776"/>
    <w:rsid w:val="004718F7"/>
    <w:rsid w:val="004719D1"/>
    <w:rsid w:val="00472298"/>
    <w:rsid w:val="004728A6"/>
    <w:rsid w:val="00473192"/>
    <w:rsid w:val="004735EF"/>
    <w:rsid w:val="00473B7B"/>
    <w:rsid w:val="00476708"/>
    <w:rsid w:val="00476D8B"/>
    <w:rsid w:val="00476F70"/>
    <w:rsid w:val="00476FFF"/>
    <w:rsid w:val="00477A55"/>
    <w:rsid w:val="00477E64"/>
    <w:rsid w:val="004803A4"/>
    <w:rsid w:val="0048040E"/>
    <w:rsid w:val="00480550"/>
    <w:rsid w:val="00480CB2"/>
    <w:rsid w:val="00483F41"/>
    <w:rsid w:val="0048448D"/>
    <w:rsid w:val="00486102"/>
    <w:rsid w:val="00486EA3"/>
    <w:rsid w:val="00490174"/>
    <w:rsid w:val="0049065C"/>
    <w:rsid w:val="00490A03"/>
    <w:rsid w:val="00491442"/>
    <w:rsid w:val="004915D0"/>
    <w:rsid w:val="0049187D"/>
    <w:rsid w:val="00491C47"/>
    <w:rsid w:val="004934D3"/>
    <w:rsid w:val="00494172"/>
    <w:rsid w:val="004941A9"/>
    <w:rsid w:val="00494E44"/>
    <w:rsid w:val="0049551E"/>
    <w:rsid w:val="004975C1"/>
    <w:rsid w:val="004979B6"/>
    <w:rsid w:val="004979C5"/>
    <w:rsid w:val="00497B99"/>
    <w:rsid w:val="00497DDB"/>
    <w:rsid w:val="004A0119"/>
    <w:rsid w:val="004A04E0"/>
    <w:rsid w:val="004A09D6"/>
    <w:rsid w:val="004A1B54"/>
    <w:rsid w:val="004A227E"/>
    <w:rsid w:val="004A26ED"/>
    <w:rsid w:val="004A2872"/>
    <w:rsid w:val="004A2B1F"/>
    <w:rsid w:val="004A2C68"/>
    <w:rsid w:val="004A3064"/>
    <w:rsid w:val="004A3460"/>
    <w:rsid w:val="004A382A"/>
    <w:rsid w:val="004A3E4C"/>
    <w:rsid w:val="004A3F1F"/>
    <w:rsid w:val="004A44CC"/>
    <w:rsid w:val="004A505B"/>
    <w:rsid w:val="004A5414"/>
    <w:rsid w:val="004A58B3"/>
    <w:rsid w:val="004A59FB"/>
    <w:rsid w:val="004A606C"/>
    <w:rsid w:val="004A6105"/>
    <w:rsid w:val="004A66EC"/>
    <w:rsid w:val="004B0BAB"/>
    <w:rsid w:val="004B0E36"/>
    <w:rsid w:val="004B12D5"/>
    <w:rsid w:val="004B1981"/>
    <w:rsid w:val="004B1A5C"/>
    <w:rsid w:val="004B1A72"/>
    <w:rsid w:val="004B293A"/>
    <w:rsid w:val="004B2C5B"/>
    <w:rsid w:val="004B32C1"/>
    <w:rsid w:val="004B4DC6"/>
    <w:rsid w:val="004B60FC"/>
    <w:rsid w:val="004B61BB"/>
    <w:rsid w:val="004B6A58"/>
    <w:rsid w:val="004B6E82"/>
    <w:rsid w:val="004B77DB"/>
    <w:rsid w:val="004B7C54"/>
    <w:rsid w:val="004B7D59"/>
    <w:rsid w:val="004C01F8"/>
    <w:rsid w:val="004C0251"/>
    <w:rsid w:val="004C02AA"/>
    <w:rsid w:val="004C02DA"/>
    <w:rsid w:val="004C0639"/>
    <w:rsid w:val="004C0994"/>
    <w:rsid w:val="004C1265"/>
    <w:rsid w:val="004C15CD"/>
    <w:rsid w:val="004C2082"/>
    <w:rsid w:val="004C23DD"/>
    <w:rsid w:val="004C2758"/>
    <w:rsid w:val="004C2992"/>
    <w:rsid w:val="004C3AD2"/>
    <w:rsid w:val="004C40E7"/>
    <w:rsid w:val="004C52A2"/>
    <w:rsid w:val="004C5928"/>
    <w:rsid w:val="004C624E"/>
    <w:rsid w:val="004C754F"/>
    <w:rsid w:val="004C78B2"/>
    <w:rsid w:val="004C7AC0"/>
    <w:rsid w:val="004C7D1A"/>
    <w:rsid w:val="004D1060"/>
    <w:rsid w:val="004D15C8"/>
    <w:rsid w:val="004D1CF8"/>
    <w:rsid w:val="004D2307"/>
    <w:rsid w:val="004D2ADC"/>
    <w:rsid w:val="004D2FF8"/>
    <w:rsid w:val="004D35DC"/>
    <w:rsid w:val="004D38DA"/>
    <w:rsid w:val="004D3C5C"/>
    <w:rsid w:val="004D3DA2"/>
    <w:rsid w:val="004D4ADB"/>
    <w:rsid w:val="004D4CE6"/>
    <w:rsid w:val="004D4E1A"/>
    <w:rsid w:val="004D636A"/>
    <w:rsid w:val="004D65E0"/>
    <w:rsid w:val="004D7248"/>
    <w:rsid w:val="004D7405"/>
    <w:rsid w:val="004D7B69"/>
    <w:rsid w:val="004E1E0E"/>
    <w:rsid w:val="004E2048"/>
    <w:rsid w:val="004E3562"/>
    <w:rsid w:val="004E445F"/>
    <w:rsid w:val="004E450A"/>
    <w:rsid w:val="004E582D"/>
    <w:rsid w:val="004E5C33"/>
    <w:rsid w:val="004E5E55"/>
    <w:rsid w:val="004E66E0"/>
    <w:rsid w:val="004E6F53"/>
    <w:rsid w:val="004E7395"/>
    <w:rsid w:val="004E7493"/>
    <w:rsid w:val="004E7C71"/>
    <w:rsid w:val="004F067F"/>
    <w:rsid w:val="004F078E"/>
    <w:rsid w:val="004F1956"/>
    <w:rsid w:val="004F3215"/>
    <w:rsid w:val="004F4B2F"/>
    <w:rsid w:val="004F4D8F"/>
    <w:rsid w:val="004F5AA2"/>
    <w:rsid w:val="004F5EC1"/>
    <w:rsid w:val="004F6F6F"/>
    <w:rsid w:val="004F749E"/>
    <w:rsid w:val="005009ED"/>
    <w:rsid w:val="005011A7"/>
    <w:rsid w:val="0050163B"/>
    <w:rsid w:val="00502CCD"/>
    <w:rsid w:val="0050339E"/>
    <w:rsid w:val="005039E7"/>
    <w:rsid w:val="00503EF0"/>
    <w:rsid w:val="005042C0"/>
    <w:rsid w:val="00504429"/>
    <w:rsid w:val="00504A69"/>
    <w:rsid w:val="005058FA"/>
    <w:rsid w:val="00505914"/>
    <w:rsid w:val="00505BCA"/>
    <w:rsid w:val="0050742E"/>
    <w:rsid w:val="00507CDF"/>
    <w:rsid w:val="005116C3"/>
    <w:rsid w:val="0051254D"/>
    <w:rsid w:val="00512D65"/>
    <w:rsid w:val="005132B7"/>
    <w:rsid w:val="00513A7F"/>
    <w:rsid w:val="005149D3"/>
    <w:rsid w:val="00514F07"/>
    <w:rsid w:val="00515009"/>
    <w:rsid w:val="005151D9"/>
    <w:rsid w:val="005157A7"/>
    <w:rsid w:val="005167B3"/>
    <w:rsid w:val="00517610"/>
    <w:rsid w:val="00517BB9"/>
    <w:rsid w:val="005214D3"/>
    <w:rsid w:val="005216F1"/>
    <w:rsid w:val="00521D5E"/>
    <w:rsid w:val="005221B2"/>
    <w:rsid w:val="005240E7"/>
    <w:rsid w:val="0052413D"/>
    <w:rsid w:val="00524676"/>
    <w:rsid w:val="00524707"/>
    <w:rsid w:val="005247B3"/>
    <w:rsid w:val="00524BF7"/>
    <w:rsid w:val="00524C36"/>
    <w:rsid w:val="00524C4D"/>
    <w:rsid w:val="005251FC"/>
    <w:rsid w:val="00525454"/>
    <w:rsid w:val="0052573D"/>
    <w:rsid w:val="00525AD5"/>
    <w:rsid w:val="00525EEC"/>
    <w:rsid w:val="00526B6D"/>
    <w:rsid w:val="00527093"/>
    <w:rsid w:val="00527156"/>
    <w:rsid w:val="00530604"/>
    <w:rsid w:val="00530AE4"/>
    <w:rsid w:val="00530E11"/>
    <w:rsid w:val="0053195F"/>
    <w:rsid w:val="005325B5"/>
    <w:rsid w:val="005328D4"/>
    <w:rsid w:val="00533387"/>
    <w:rsid w:val="00533E08"/>
    <w:rsid w:val="005340B2"/>
    <w:rsid w:val="005342B7"/>
    <w:rsid w:val="00534BC6"/>
    <w:rsid w:val="00534D70"/>
    <w:rsid w:val="005351F5"/>
    <w:rsid w:val="005359AF"/>
    <w:rsid w:val="005359EE"/>
    <w:rsid w:val="0053721E"/>
    <w:rsid w:val="00537659"/>
    <w:rsid w:val="00537982"/>
    <w:rsid w:val="00537D0F"/>
    <w:rsid w:val="00537F20"/>
    <w:rsid w:val="005406AD"/>
    <w:rsid w:val="00542E36"/>
    <w:rsid w:val="00544C0C"/>
    <w:rsid w:val="00545493"/>
    <w:rsid w:val="00545ABC"/>
    <w:rsid w:val="00545D56"/>
    <w:rsid w:val="00546858"/>
    <w:rsid w:val="005470B7"/>
    <w:rsid w:val="0054714D"/>
    <w:rsid w:val="0054762E"/>
    <w:rsid w:val="00550A9F"/>
    <w:rsid w:val="00551748"/>
    <w:rsid w:val="00551F28"/>
    <w:rsid w:val="005524C0"/>
    <w:rsid w:val="00553654"/>
    <w:rsid w:val="00554AA5"/>
    <w:rsid w:val="00555720"/>
    <w:rsid w:val="00555A84"/>
    <w:rsid w:val="0055680F"/>
    <w:rsid w:val="00556CDC"/>
    <w:rsid w:val="00557224"/>
    <w:rsid w:val="00557B7E"/>
    <w:rsid w:val="005603CE"/>
    <w:rsid w:val="00560F75"/>
    <w:rsid w:val="0056116C"/>
    <w:rsid w:val="00561666"/>
    <w:rsid w:val="005619AA"/>
    <w:rsid w:val="00561A8C"/>
    <w:rsid w:val="00562A00"/>
    <w:rsid w:val="00562E18"/>
    <w:rsid w:val="0056311B"/>
    <w:rsid w:val="005631C7"/>
    <w:rsid w:val="00563423"/>
    <w:rsid w:val="0056368B"/>
    <w:rsid w:val="00563717"/>
    <w:rsid w:val="005637B3"/>
    <w:rsid w:val="00563B9A"/>
    <w:rsid w:val="0056418B"/>
    <w:rsid w:val="00564968"/>
    <w:rsid w:val="00564ABC"/>
    <w:rsid w:val="00564D15"/>
    <w:rsid w:val="005662F2"/>
    <w:rsid w:val="005663E0"/>
    <w:rsid w:val="005667A3"/>
    <w:rsid w:val="00567323"/>
    <w:rsid w:val="00567C01"/>
    <w:rsid w:val="00570992"/>
    <w:rsid w:val="00570B73"/>
    <w:rsid w:val="0057133F"/>
    <w:rsid w:val="00571B8A"/>
    <w:rsid w:val="005728A2"/>
    <w:rsid w:val="005728AB"/>
    <w:rsid w:val="0057396E"/>
    <w:rsid w:val="00574375"/>
    <w:rsid w:val="00574DE4"/>
    <w:rsid w:val="00576BD4"/>
    <w:rsid w:val="0057707F"/>
    <w:rsid w:val="005808C5"/>
    <w:rsid w:val="00580D97"/>
    <w:rsid w:val="005813D9"/>
    <w:rsid w:val="00581855"/>
    <w:rsid w:val="00581A18"/>
    <w:rsid w:val="00581AF5"/>
    <w:rsid w:val="00582EC2"/>
    <w:rsid w:val="00583B46"/>
    <w:rsid w:val="005848C8"/>
    <w:rsid w:val="005859EF"/>
    <w:rsid w:val="005862B4"/>
    <w:rsid w:val="005867FB"/>
    <w:rsid w:val="00587188"/>
    <w:rsid w:val="00587388"/>
    <w:rsid w:val="005879E2"/>
    <w:rsid w:val="00587B02"/>
    <w:rsid w:val="00587F63"/>
    <w:rsid w:val="00590372"/>
    <w:rsid w:val="00590498"/>
    <w:rsid w:val="00590749"/>
    <w:rsid w:val="005914C5"/>
    <w:rsid w:val="005919A8"/>
    <w:rsid w:val="00591BDB"/>
    <w:rsid w:val="0059212F"/>
    <w:rsid w:val="00594666"/>
    <w:rsid w:val="00594F59"/>
    <w:rsid w:val="00595C43"/>
    <w:rsid w:val="0059667D"/>
    <w:rsid w:val="00596C50"/>
    <w:rsid w:val="00596E03"/>
    <w:rsid w:val="00596E75"/>
    <w:rsid w:val="00597EB5"/>
    <w:rsid w:val="005A0AA6"/>
    <w:rsid w:val="005A1660"/>
    <w:rsid w:val="005A2240"/>
    <w:rsid w:val="005A2559"/>
    <w:rsid w:val="005A3AB5"/>
    <w:rsid w:val="005A43F8"/>
    <w:rsid w:val="005A58E2"/>
    <w:rsid w:val="005A6349"/>
    <w:rsid w:val="005A72E9"/>
    <w:rsid w:val="005B0E97"/>
    <w:rsid w:val="005B19A1"/>
    <w:rsid w:val="005B20A6"/>
    <w:rsid w:val="005B2DEE"/>
    <w:rsid w:val="005B2F68"/>
    <w:rsid w:val="005B330A"/>
    <w:rsid w:val="005B363B"/>
    <w:rsid w:val="005B3654"/>
    <w:rsid w:val="005B4C3F"/>
    <w:rsid w:val="005B5C21"/>
    <w:rsid w:val="005B5D7B"/>
    <w:rsid w:val="005B6067"/>
    <w:rsid w:val="005B6B8A"/>
    <w:rsid w:val="005B741F"/>
    <w:rsid w:val="005B7960"/>
    <w:rsid w:val="005C1D3F"/>
    <w:rsid w:val="005C2031"/>
    <w:rsid w:val="005C2780"/>
    <w:rsid w:val="005C2C1D"/>
    <w:rsid w:val="005C307F"/>
    <w:rsid w:val="005C39FE"/>
    <w:rsid w:val="005C674F"/>
    <w:rsid w:val="005C74A5"/>
    <w:rsid w:val="005C77DB"/>
    <w:rsid w:val="005D2462"/>
    <w:rsid w:val="005D2ACC"/>
    <w:rsid w:val="005D2C25"/>
    <w:rsid w:val="005D2ECE"/>
    <w:rsid w:val="005D36A8"/>
    <w:rsid w:val="005D38C9"/>
    <w:rsid w:val="005D3992"/>
    <w:rsid w:val="005D3AF2"/>
    <w:rsid w:val="005D3F08"/>
    <w:rsid w:val="005D47C3"/>
    <w:rsid w:val="005D4C7A"/>
    <w:rsid w:val="005D4D34"/>
    <w:rsid w:val="005D51B3"/>
    <w:rsid w:val="005D543D"/>
    <w:rsid w:val="005D55B6"/>
    <w:rsid w:val="005D58BB"/>
    <w:rsid w:val="005D5F19"/>
    <w:rsid w:val="005D6CC5"/>
    <w:rsid w:val="005D7334"/>
    <w:rsid w:val="005D733A"/>
    <w:rsid w:val="005D739F"/>
    <w:rsid w:val="005E0711"/>
    <w:rsid w:val="005E0AF0"/>
    <w:rsid w:val="005E0ED0"/>
    <w:rsid w:val="005E0F89"/>
    <w:rsid w:val="005E10C1"/>
    <w:rsid w:val="005E144D"/>
    <w:rsid w:val="005E15D4"/>
    <w:rsid w:val="005E1EE1"/>
    <w:rsid w:val="005E2128"/>
    <w:rsid w:val="005E27DA"/>
    <w:rsid w:val="005E2C02"/>
    <w:rsid w:val="005E3421"/>
    <w:rsid w:val="005E3D9D"/>
    <w:rsid w:val="005E4CDE"/>
    <w:rsid w:val="005E58CE"/>
    <w:rsid w:val="005E5AC4"/>
    <w:rsid w:val="005E61E8"/>
    <w:rsid w:val="005E62B8"/>
    <w:rsid w:val="005E73FE"/>
    <w:rsid w:val="005E797E"/>
    <w:rsid w:val="005E7D87"/>
    <w:rsid w:val="005F062E"/>
    <w:rsid w:val="005F0A7B"/>
    <w:rsid w:val="005F0BC1"/>
    <w:rsid w:val="005F221C"/>
    <w:rsid w:val="005F2E9B"/>
    <w:rsid w:val="005F3686"/>
    <w:rsid w:val="005F3B9C"/>
    <w:rsid w:val="005F3F74"/>
    <w:rsid w:val="005F41E8"/>
    <w:rsid w:val="005F43CB"/>
    <w:rsid w:val="005F4537"/>
    <w:rsid w:val="005F5576"/>
    <w:rsid w:val="006001CB"/>
    <w:rsid w:val="006003A3"/>
    <w:rsid w:val="00600DBC"/>
    <w:rsid w:val="00602137"/>
    <w:rsid w:val="00602E8F"/>
    <w:rsid w:val="00604B94"/>
    <w:rsid w:val="00605135"/>
    <w:rsid w:val="006051F9"/>
    <w:rsid w:val="006052C8"/>
    <w:rsid w:val="006058A4"/>
    <w:rsid w:val="00605C09"/>
    <w:rsid w:val="00606B98"/>
    <w:rsid w:val="00606FF7"/>
    <w:rsid w:val="006074E0"/>
    <w:rsid w:val="00607820"/>
    <w:rsid w:val="00607B0F"/>
    <w:rsid w:val="00607F24"/>
    <w:rsid w:val="0061084E"/>
    <w:rsid w:val="006119E4"/>
    <w:rsid w:val="006136F7"/>
    <w:rsid w:val="00614310"/>
    <w:rsid w:val="006145F5"/>
    <w:rsid w:val="0061526B"/>
    <w:rsid w:val="006156DC"/>
    <w:rsid w:val="00615C72"/>
    <w:rsid w:val="006164D5"/>
    <w:rsid w:val="006172E4"/>
    <w:rsid w:val="00620146"/>
    <w:rsid w:val="006207A8"/>
    <w:rsid w:val="00620D87"/>
    <w:rsid w:val="00621413"/>
    <w:rsid w:val="00621583"/>
    <w:rsid w:val="00621ACF"/>
    <w:rsid w:val="00621F2C"/>
    <w:rsid w:val="006223C0"/>
    <w:rsid w:val="006233DB"/>
    <w:rsid w:val="0062399B"/>
    <w:rsid w:val="00624519"/>
    <w:rsid w:val="0062625D"/>
    <w:rsid w:val="0062646A"/>
    <w:rsid w:val="0062661B"/>
    <w:rsid w:val="0062664F"/>
    <w:rsid w:val="006279EE"/>
    <w:rsid w:val="00627DA5"/>
    <w:rsid w:val="00630E3A"/>
    <w:rsid w:val="0063124E"/>
    <w:rsid w:val="0063271C"/>
    <w:rsid w:val="006329CE"/>
    <w:rsid w:val="00632A10"/>
    <w:rsid w:val="00633841"/>
    <w:rsid w:val="00633892"/>
    <w:rsid w:val="00633AE9"/>
    <w:rsid w:val="00634068"/>
    <w:rsid w:val="006341B0"/>
    <w:rsid w:val="00634BD0"/>
    <w:rsid w:val="00636519"/>
    <w:rsid w:val="00636761"/>
    <w:rsid w:val="006367C1"/>
    <w:rsid w:val="0063708A"/>
    <w:rsid w:val="00637E50"/>
    <w:rsid w:val="0064050E"/>
    <w:rsid w:val="00640659"/>
    <w:rsid w:val="006407D5"/>
    <w:rsid w:val="00640ADE"/>
    <w:rsid w:val="00640DBC"/>
    <w:rsid w:val="00640E0C"/>
    <w:rsid w:val="00641288"/>
    <w:rsid w:val="0064167B"/>
    <w:rsid w:val="00643C3A"/>
    <w:rsid w:val="00644353"/>
    <w:rsid w:val="00644931"/>
    <w:rsid w:val="00644A59"/>
    <w:rsid w:val="00645380"/>
    <w:rsid w:val="00646E46"/>
    <w:rsid w:val="00647061"/>
    <w:rsid w:val="006475D3"/>
    <w:rsid w:val="00647831"/>
    <w:rsid w:val="00647A08"/>
    <w:rsid w:val="00647E1C"/>
    <w:rsid w:val="00647F08"/>
    <w:rsid w:val="00650642"/>
    <w:rsid w:val="006506B7"/>
    <w:rsid w:val="00650F4E"/>
    <w:rsid w:val="00652EC3"/>
    <w:rsid w:val="00654F8F"/>
    <w:rsid w:val="0065550A"/>
    <w:rsid w:val="006555C1"/>
    <w:rsid w:val="00655E51"/>
    <w:rsid w:val="006562EB"/>
    <w:rsid w:val="006566E8"/>
    <w:rsid w:val="00656ACC"/>
    <w:rsid w:val="00656B76"/>
    <w:rsid w:val="00656CF6"/>
    <w:rsid w:val="00660956"/>
    <w:rsid w:val="00661736"/>
    <w:rsid w:val="00661DE7"/>
    <w:rsid w:val="00662E9E"/>
    <w:rsid w:val="0066379C"/>
    <w:rsid w:val="00663B64"/>
    <w:rsid w:val="00665D78"/>
    <w:rsid w:val="0066603C"/>
    <w:rsid w:val="00666112"/>
    <w:rsid w:val="00666505"/>
    <w:rsid w:val="00666A9A"/>
    <w:rsid w:val="006675BE"/>
    <w:rsid w:val="00667630"/>
    <w:rsid w:val="00667762"/>
    <w:rsid w:val="0066793C"/>
    <w:rsid w:val="00670C6E"/>
    <w:rsid w:val="006723BD"/>
    <w:rsid w:val="00672737"/>
    <w:rsid w:val="00673732"/>
    <w:rsid w:val="00674088"/>
    <w:rsid w:val="006744B8"/>
    <w:rsid w:val="00674621"/>
    <w:rsid w:val="00674813"/>
    <w:rsid w:val="00677BC5"/>
    <w:rsid w:val="00677CEC"/>
    <w:rsid w:val="00681106"/>
    <w:rsid w:val="006823F7"/>
    <w:rsid w:val="00682BDB"/>
    <w:rsid w:val="00683347"/>
    <w:rsid w:val="00683AE8"/>
    <w:rsid w:val="00683D45"/>
    <w:rsid w:val="006842A0"/>
    <w:rsid w:val="0068464F"/>
    <w:rsid w:val="00685659"/>
    <w:rsid w:val="00685F67"/>
    <w:rsid w:val="0068652E"/>
    <w:rsid w:val="00686CF5"/>
    <w:rsid w:val="00687232"/>
    <w:rsid w:val="0069059D"/>
    <w:rsid w:val="00690ECA"/>
    <w:rsid w:val="0069103E"/>
    <w:rsid w:val="006913C4"/>
    <w:rsid w:val="006913E7"/>
    <w:rsid w:val="0069169E"/>
    <w:rsid w:val="00691DC4"/>
    <w:rsid w:val="006921C7"/>
    <w:rsid w:val="00692717"/>
    <w:rsid w:val="0069277B"/>
    <w:rsid w:val="006940CA"/>
    <w:rsid w:val="00694C08"/>
    <w:rsid w:val="006955DB"/>
    <w:rsid w:val="00696A09"/>
    <w:rsid w:val="00696C0C"/>
    <w:rsid w:val="006978C6"/>
    <w:rsid w:val="006A06A2"/>
    <w:rsid w:val="006A1077"/>
    <w:rsid w:val="006A1D9A"/>
    <w:rsid w:val="006A1E50"/>
    <w:rsid w:val="006A27A4"/>
    <w:rsid w:val="006A2D16"/>
    <w:rsid w:val="006A4002"/>
    <w:rsid w:val="006A4E35"/>
    <w:rsid w:val="006A5566"/>
    <w:rsid w:val="006A5C4A"/>
    <w:rsid w:val="006A5E50"/>
    <w:rsid w:val="006A5ED5"/>
    <w:rsid w:val="006A6080"/>
    <w:rsid w:val="006A628A"/>
    <w:rsid w:val="006A654F"/>
    <w:rsid w:val="006A695E"/>
    <w:rsid w:val="006A6C7B"/>
    <w:rsid w:val="006A70AF"/>
    <w:rsid w:val="006A77B9"/>
    <w:rsid w:val="006A7FBF"/>
    <w:rsid w:val="006B0AC8"/>
    <w:rsid w:val="006B11BB"/>
    <w:rsid w:val="006B2E43"/>
    <w:rsid w:val="006B2ECF"/>
    <w:rsid w:val="006B306C"/>
    <w:rsid w:val="006B3DB7"/>
    <w:rsid w:val="006B4DB1"/>
    <w:rsid w:val="006B5001"/>
    <w:rsid w:val="006B58EA"/>
    <w:rsid w:val="006B694A"/>
    <w:rsid w:val="006B730B"/>
    <w:rsid w:val="006B7576"/>
    <w:rsid w:val="006C038F"/>
    <w:rsid w:val="006C07BD"/>
    <w:rsid w:val="006C1506"/>
    <w:rsid w:val="006C344E"/>
    <w:rsid w:val="006C42C4"/>
    <w:rsid w:val="006C5D30"/>
    <w:rsid w:val="006C7072"/>
    <w:rsid w:val="006C73B8"/>
    <w:rsid w:val="006D0AB1"/>
    <w:rsid w:val="006D0E39"/>
    <w:rsid w:val="006D1DD1"/>
    <w:rsid w:val="006D20DC"/>
    <w:rsid w:val="006D2434"/>
    <w:rsid w:val="006D3C64"/>
    <w:rsid w:val="006D40EC"/>
    <w:rsid w:val="006D4720"/>
    <w:rsid w:val="006D48E9"/>
    <w:rsid w:val="006D4E75"/>
    <w:rsid w:val="006D53DA"/>
    <w:rsid w:val="006D5A29"/>
    <w:rsid w:val="006D72E0"/>
    <w:rsid w:val="006D7CCA"/>
    <w:rsid w:val="006D7F2E"/>
    <w:rsid w:val="006E01BB"/>
    <w:rsid w:val="006E066C"/>
    <w:rsid w:val="006E10CA"/>
    <w:rsid w:val="006E134C"/>
    <w:rsid w:val="006E2179"/>
    <w:rsid w:val="006E2666"/>
    <w:rsid w:val="006E30CE"/>
    <w:rsid w:val="006E357F"/>
    <w:rsid w:val="006E38ED"/>
    <w:rsid w:val="006E3987"/>
    <w:rsid w:val="006E3BA8"/>
    <w:rsid w:val="006E3C0C"/>
    <w:rsid w:val="006E4172"/>
    <w:rsid w:val="006E53F0"/>
    <w:rsid w:val="006E5E47"/>
    <w:rsid w:val="006E612B"/>
    <w:rsid w:val="006E67DE"/>
    <w:rsid w:val="006E7F30"/>
    <w:rsid w:val="006F17E2"/>
    <w:rsid w:val="006F271A"/>
    <w:rsid w:val="006F3B25"/>
    <w:rsid w:val="006F4379"/>
    <w:rsid w:val="006F46AD"/>
    <w:rsid w:val="006F550C"/>
    <w:rsid w:val="006F590C"/>
    <w:rsid w:val="006F5B20"/>
    <w:rsid w:val="006F64D2"/>
    <w:rsid w:val="006F75C1"/>
    <w:rsid w:val="006F7621"/>
    <w:rsid w:val="007000E8"/>
    <w:rsid w:val="0070130D"/>
    <w:rsid w:val="00701D50"/>
    <w:rsid w:val="00702EED"/>
    <w:rsid w:val="00704106"/>
    <w:rsid w:val="0070413C"/>
    <w:rsid w:val="00705750"/>
    <w:rsid w:val="00705C42"/>
    <w:rsid w:val="0070624D"/>
    <w:rsid w:val="007067CB"/>
    <w:rsid w:val="00706879"/>
    <w:rsid w:val="0070692E"/>
    <w:rsid w:val="00706ADA"/>
    <w:rsid w:val="00706EE7"/>
    <w:rsid w:val="00707B05"/>
    <w:rsid w:val="0071052B"/>
    <w:rsid w:val="007108D8"/>
    <w:rsid w:val="00710E09"/>
    <w:rsid w:val="00710E9A"/>
    <w:rsid w:val="00710FCB"/>
    <w:rsid w:val="00711888"/>
    <w:rsid w:val="00711F6E"/>
    <w:rsid w:val="007123BB"/>
    <w:rsid w:val="007124AE"/>
    <w:rsid w:val="00712A4D"/>
    <w:rsid w:val="00713AD2"/>
    <w:rsid w:val="00713FA3"/>
    <w:rsid w:val="00714C9C"/>
    <w:rsid w:val="0071598A"/>
    <w:rsid w:val="007160B4"/>
    <w:rsid w:val="00716725"/>
    <w:rsid w:val="00716A50"/>
    <w:rsid w:val="00716B01"/>
    <w:rsid w:val="00716C12"/>
    <w:rsid w:val="0072035E"/>
    <w:rsid w:val="00720531"/>
    <w:rsid w:val="00720C15"/>
    <w:rsid w:val="00720E56"/>
    <w:rsid w:val="007214A1"/>
    <w:rsid w:val="00721729"/>
    <w:rsid w:val="00721897"/>
    <w:rsid w:val="0072283E"/>
    <w:rsid w:val="00723F2F"/>
    <w:rsid w:val="0072413A"/>
    <w:rsid w:val="00725203"/>
    <w:rsid w:val="00725983"/>
    <w:rsid w:val="00725B0A"/>
    <w:rsid w:val="00725C5C"/>
    <w:rsid w:val="00725DE1"/>
    <w:rsid w:val="00725F25"/>
    <w:rsid w:val="00726267"/>
    <w:rsid w:val="007266F8"/>
    <w:rsid w:val="00727114"/>
    <w:rsid w:val="00727DC3"/>
    <w:rsid w:val="00730113"/>
    <w:rsid w:val="007302B2"/>
    <w:rsid w:val="00730BE6"/>
    <w:rsid w:val="00731863"/>
    <w:rsid w:val="0073308D"/>
    <w:rsid w:val="0073353E"/>
    <w:rsid w:val="00734B99"/>
    <w:rsid w:val="00734E92"/>
    <w:rsid w:val="0073521A"/>
    <w:rsid w:val="007352E1"/>
    <w:rsid w:val="00736F94"/>
    <w:rsid w:val="00740030"/>
    <w:rsid w:val="00740307"/>
    <w:rsid w:val="00740D5C"/>
    <w:rsid w:val="00740EA0"/>
    <w:rsid w:val="0074142B"/>
    <w:rsid w:val="007423B0"/>
    <w:rsid w:val="00743AC4"/>
    <w:rsid w:val="00743BAC"/>
    <w:rsid w:val="0074432C"/>
    <w:rsid w:val="00744858"/>
    <w:rsid w:val="00745121"/>
    <w:rsid w:val="00745719"/>
    <w:rsid w:val="007478DB"/>
    <w:rsid w:val="00750935"/>
    <w:rsid w:val="00750C34"/>
    <w:rsid w:val="0075127C"/>
    <w:rsid w:val="007512DF"/>
    <w:rsid w:val="0075258E"/>
    <w:rsid w:val="00752C1B"/>
    <w:rsid w:val="00752CA1"/>
    <w:rsid w:val="0075300F"/>
    <w:rsid w:val="007533E1"/>
    <w:rsid w:val="007539A6"/>
    <w:rsid w:val="00757BA3"/>
    <w:rsid w:val="00762147"/>
    <w:rsid w:val="0076245A"/>
    <w:rsid w:val="00762806"/>
    <w:rsid w:val="00762950"/>
    <w:rsid w:val="00762B5B"/>
    <w:rsid w:val="00763446"/>
    <w:rsid w:val="00763736"/>
    <w:rsid w:val="00763A1B"/>
    <w:rsid w:val="00763D98"/>
    <w:rsid w:val="007643C6"/>
    <w:rsid w:val="00765CA0"/>
    <w:rsid w:val="00766564"/>
    <w:rsid w:val="00766803"/>
    <w:rsid w:val="007668F4"/>
    <w:rsid w:val="00766AA4"/>
    <w:rsid w:val="00766D5F"/>
    <w:rsid w:val="00766DA1"/>
    <w:rsid w:val="007672CD"/>
    <w:rsid w:val="007705E8"/>
    <w:rsid w:val="00770725"/>
    <w:rsid w:val="00770C17"/>
    <w:rsid w:val="00771F34"/>
    <w:rsid w:val="0077238D"/>
    <w:rsid w:val="007727F8"/>
    <w:rsid w:val="00772898"/>
    <w:rsid w:val="007732B7"/>
    <w:rsid w:val="007733E3"/>
    <w:rsid w:val="00773D57"/>
    <w:rsid w:val="00773E36"/>
    <w:rsid w:val="007744E2"/>
    <w:rsid w:val="00774859"/>
    <w:rsid w:val="00774A85"/>
    <w:rsid w:val="00774E47"/>
    <w:rsid w:val="0077516E"/>
    <w:rsid w:val="007756AE"/>
    <w:rsid w:val="00775974"/>
    <w:rsid w:val="0077668F"/>
    <w:rsid w:val="00780640"/>
    <w:rsid w:val="007807B2"/>
    <w:rsid w:val="00780CE1"/>
    <w:rsid w:val="00780EB5"/>
    <w:rsid w:val="00781A98"/>
    <w:rsid w:val="007822F9"/>
    <w:rsid w:val="007823C9"/>
    <w:rsid w:val="007831DB"/>
    <w:rsid w:val="0078376E"/>
    <w:rsid w:val="00784F48"/>
    <w:rsid w:val="00785A72"/>
    <w:rsid w:val="00785D38"/>
    <w:rsid w:val="00785E99"/>
    <w:rsid w:val="00785FEA"/>
    <w:rsid w:val="007874A0"/>
    <w:rsid w:val="0078751A"/>
    <w:rsid w:val="00790513"/>
    <w:rsid w:val="00791337"/>
    <w:rsid w:val="00791648"/>
    <w:rsid w:val="00791B6C"/>
    <w:rsid w:val="00792F58"/>
    <w:rsid w:val="0079312E"/>
    <w:rsid w:val="00793F73"/>
    <w:rsid w:val="00794365"/>
    <w:rsid w:val="00794F2C"/>
    <w:rsid w:val="00794FDE"/>
    <w:rsid w:val="0079502A"/>
    <w:rsid w:val="007950DE"/>
    <w:rsid w:val="007964E3"/>
    <w:rsid w:val="00796DFE"/>
    <w:rsid w:val="007972AE"/>
    <w:rsid w:val="00797536"/>
    <w:rsid w:val="00797B5C"/>
    <w:rsid w:val="007A0635"/>
    <w:rsid w:val="007A0722"/>
    <w:rsid w:val="007A07F0"/>
    <w:rsid w:val="007A1140"/>
    <w:rsid w:val="007A1439"/>
    <w:rsid w:val="007A2D52"/>
    <w:rsid w:val="007A3B80"/>
    <w:rsid w:val="007A3C0F"/>
    <w:rsid w:val="007A41C6"/>
    <w:rsid w:val="007A4775"/>
    <w:rsid w:val="007A4E6A"/>
    <w:rsid w:val="007A7A82"/>
    <w:rsid w:val="007A7C77"/>
    <w:rsid w:val="007A7D8F"/>
    <w:rsid w:val="007B1F6D"/>
    <w:rsid w:val="007B1FB5"/>
    <w:rsid w:val="007B2892"/>
    <w:rsid w:val="007B31FC"/>
    <w:rsid w:val="007B4472"/>
    <w:rsid w:val="007B4DE2"/>
    <w:rsid w:val="007B54DE"/>
    <w:rsid w:val="007B5FFA"/>
    <w:rsid w:val="007B6109"/>
    <w:rsid w:val="007B675E"/>
    <w:rsid w:val="007C1DEC"/>
    <w:rsid w:val="007C25F5"/>
    <w:rsid w:val="007C28CB"/>
    <w:rsid w:val="007C2A57"/>
    <w:rsid w:val="007C2C31"/>
    <w:rsid w:val="007C2F46"/>
    <w:rsid w:val="007C2F77"/>
    <w:rsid w:val="007C3144"/>
    <w:rsid w:val="007C336D"/>
    <w:rsid w:val="007C3BE8"/>
    <w:rsid w:val="007C5981"/>
    <w:rsid w:val="007C5DAE"/>
    <w:rsid w:val="007C70E4"/>
    <w:rsid w:val="007C7C11"/>
    <w:rsid w:val="007D0092"/>
    <w:rsid w:val="007D04AA"/>
    <w:rsid w:val="007D0654"/>
    <w:rsid w:val="007D08AD"/>
    <w:rsid w:val="007D1116"/>
    <w:rsid w:val="007D224D"/>
    <w:rsid w:val="007D344D"/>
    <w:rsid w:val="007D3D0A"/>
    <w:rsid w:val="007D4568"/>
    <w:rsid w:val="007D4B87"/>
    <w:rsid w:val="007D642B"/>
    <w:rsid w:val="007D6576"/>
    <w:rsid w:val="007D6D7D"/>
    <w:rsid w:val="007D72FB"/>
    <w:rsid w:val="007D7EC2"/>
    <w:rsid w:val="007D7EDF"/>
    <w:rsid w:val="007E09E1"/>
    <w:rsid w:val="007E113F"/>
    <w:rsid w:val="007E14CF"/>
    <w:rsid w:val="007E2DEB"/>
    <w:rsid w:val="007E2F88"/>
    <w:rsid w:val="007E36DA"/>
    <w:rsid w:val="007E4436"/>
    <w:rsid w:val="007E4ACD"/>
    <w:rsid w:val="007E568D"/>
    <w:rsid w:val="007E586B"/>
    <w:rsid w:val="007E6DF7"/>
    <w:rsid w:val="007E715F"/>
    <w:rsid w:val="007E7806"/>
    <w:rsid w:val="007E79F2"/>
    <w:rsid w:val="007E7A1A"/>
    <w:rsid w:val="007F01EC"/>
    <w:rsid w:val="007F09C2"/>
    <w:rsid w:val="007F134E"/>
    <w:rsid w:val="007F17FA"/>
    <w:rsid w:val="007F1A8F"/>
    <w:rsid w:val="007F1B2C"/>
    <w:rsid w:val="007F1EE4"/>
    <w:rsid w:val="007F272B"/>
    <w:rsid w:val="007F2E67"/>
    <w:rsid w:val="007F3691"/>
    <w:rsid w:val="007F3888"/>
    <w:rsid w:val="007F3AAB"/>
    <w:rsid w:val="007F3E73"/>
    <w:rsid w:val="007F3EAD"/>
    <w:rsid w:val="007F539B"/>
    <w:rsid w:val="007F5971"/>
    <w:rsid w:val="00800F03"/>
    <w:rsid w:val="00801820"/>
    <w:rsid w:val="00804148"/>
    <w:rsid w:val="0080477D"/>
    <w:rsid w:val="008048E9"/>
    <w:rsid w:val="00804973"/>
    <w:rsid w:val="00806B4F"/>
    <w:rsid w:val="008079DC"/>
    <w:rsid w:val="00807B09"/>
    <w:rsid w:val="00807D9F"/>
    <w:rsid w:val="0081140C"/>
    <w:rsid w:val="00811707"/>
    <w:rsid w:val="00812314"/>
    <w:rsid w:val="00813FF7"/>
    <w:rsid w:val="0081450D"/>
    <w:rsid w:val="00814BCD"/>
    <w:rsid w:val="0081554F"/>
    <w:rsid w:val="00815864"/>
    <w:rsid w:val="00815D94"/>
    <w:rsid w:val="00816C5D"/>
    <w:rsid w:val="00816FB2"/>
    <w:rsid w:val="008171E8"/>
    <w:rsid w:val="008216D6"/>
    <w:rsid w:val="00822082"/>
    <w:rsid w:val="00822CE0"/>
    <w:rsid w:val="00823818"/>
    <w:rsid w:val="008247A4"/>
    <w:rsid w:val="00824D6D"/>
    <w:rsid w:val="00825396"/>
    <w:rsid w:val="008278AC"/>
    <w:rsid w:val="00827B96"/>
    <w:rsid w:val="00827C68"/>
    <w:rsid w:val="00827D63"/>
    <w:rsid w:val="00830A94"/>
    <w:rsid w:val="008317A5"/>
    <w:rsid w:val="008321DF"/>
    <w:rsid w:val="008327FF"/>
    <w:rsid w:val="008332CC"/>
    <w:rsid w:val="008332D5"/>
    <w:rsid w:val="0083340F"/>
    <w:rsid w:val="008343C9"/>
    <w:rsid w:val="00836561"/>
    <w:rsid w:val="00836F95"/>
    <w:rsid w:val="00837CFA"/>
    <w:rsid w:val="008406CE"/>
    <w:rsid w:val="0084089F"/>
    <w:rsid w:val="00841038"/>
    <w:rsid w:val="00841384"/>
    <w:rsid w:val="0084228B"/>
    <w:rsid w:val="00842347"/>
    <w:rsid w:val="008426FA"/>
    <w:rsid w:val="0084322E"/>
    <w:rsid w:val="008437EF"/>
    <w:rsid w:val="00843F3F"/>
    <w:rsid w:val="008447D8"/>
    <w:rsid w:val="0084513B"/>
    <w:rsid w:val="00845FBD"/>
    <w:rsid w:val="008471FE"/>
    <w:rsid w:val="008473E1"/>
    <w:rsid w:val="00848538"/>
    <w:rsid w:val="00850483"/>
    <w:rsid w:val="008505A9"/>
    <w:rsid w:val="008507F2"/>
    <w:rsid w:val="008517B8"/>
    <w:rsid w:val="00851AC0"/>
    <w:rsid w:val="008525F4"/>
    <w:rsid w:val="0085282C"/>
    <w:rsid w:val="008530D1"/>
    <w:rsid w:val="0085334B"/>
    <w:rsid w:val="00853558"/>
    <w:rsid w:val="00853B33"/>
    <w:rsid w:val="00853CEF"/>
    <w:rsid w:val="00853EEB"/>
    <w:rsid w:val="00855A57"/>
    <w:rsid w:val="00855AB4"/>
    <w:rsid w:val="00856F07"/>
    <w:rsid w:val="008621C2"/>
    <w:rsid w:val="00862E1F"/>
    <w:rsid w:val="00864D5E"/>
    <w:rsid w:val="00865235"/>
    <w:rsid w:val="00866300"/>
    <w:rsid w:val="0086674B"/>
    <w:rsid w:val="008679FD"/>
    <w:rsid w:val="008708A6"/>
    <w:rsid w:val="00871F2E"/>
    <w:rsid w:val="00872983"/>
    <w:rsid w:val="00872A80"/>
    <w:rsid w:val="008737E6"/>
    <w:rsid w:val="00873DD3"/>
    <w:rsid w:val="00874376"/>
    <w:rsid w:val="00874A2F"/>
    <w:rsid w:val="00874B55"/>
    <w:rsid w:val="008752B0"/>
    <w:rsid w:val="00875556"/>
    <w:rsid w:val="00876413"/>
    <w:rsid w:val="0087776F"/>
    <w:rsid w:val="0087780C"/>
    <w:rsid w:val="00877894"/>
    <w:rsid w:val="00880014"/>
    <w:rsid w:val="008803BB"/>
    <w:rsid w:val="00880BE9"/>
    <w:rsid w:val="00880CB1"/>
    <w:rsid w:val="00880DD7"/>
    <w:rsid w:val="0088157F"/>
    <w:rsid w:val="00881593"/>
    <w:rsid w:val="00882817"/>
    <w:rsid w:val="00883558"/>
    <w:rsid w:val="00883C5E"/>
    <w:rsid w:val="00883FA7"/>
    <w:rsid w:val="00884D3F"/>
    <w:rsid w:val="008851D7"/>
    <w:rsid w:val="008858AB"/>
    <w:rsid w:val="0088621A"/>
    <w:rsid w:val="00886992"/>
    <w:rsid w:val="00886E45"/>
    <w:rsid w:val="00887B2D"/>
    <w:rsid w:val="00887F23"/>
    <w:rsid w:val="008910DB"/>
    <w:rsid w:val="00891307"/>
    <w:rsid w:val="00891453"/>
    <w:rsid w:val="0089164C"/>
    <w:rsid w:val="00892B1F"/>
    <w:rsid w:val="00893045"/>
    <w:rsid w:val="008930D0"/>
    <w:rsid w:val="0089330E"/>
    <w:rsid w:val="008938DF"/>
    <w:rsid w:val="008952E0"/>
    <w:rsid w:val="00895635"/>
    <w:rsid w:val="0089595D"/>
    <w:rsid w:val="00895EAD"/>
    <w:rsid w:val="008960DF"/>
    <w:rsid w:val="00896441"/>
    <w:rsid w:val="008965DA"/>
    <w:rsid w:val="00896D5A"/>
    <w:rsid w:val="00897214"/>
    <w:rsid w:val="00897D06"/>
    <w:rsid w:val="00897E78"/>
    <w:rsid w:val="00897F32"/>
    <w:rsid w:val="008A045D"/>
    <w:rsid w:val="008A08C1"/>
    <w:rsid w:val="008A0BF5"/>
    <w:rsid w:val="008A24D2"/>
    <w:rsid w:val="008A3326"/>
    <w:rsid w:val="008A4825"/>
    <w:rsid w:val="008A4A35"/>
    <w:rsid w:val="008A517D"/>
    <w:rsid w:val="008A616F"/>
    <w:rsid w:val="008A650B"/>
    <w:rsid w:val="008A6C71"/>
    <w:rsid w:val="008A754F"/>
    <w:rsid w:val="008A7792"/>
    <w:rsid w:val="008AADAF"/>
    <w:rsid w:val="008B06A0"/>
    <w:rsid w:val="008B078F"/>
    <w:rsid w:val="008B0AC1"/>
    <w:rsid w:val="008B2E33"/>
    <w:rsid w:val="008B3DB9"/>
    <w:rsid w:val="008B3E7A"/>
    <w:rsid w:val="008B5F48"/>
    <w:rsid w:val="008B61C8"/>
    <w:rsid w:val="008B648E"/>
    <w:rsid w:val="008B72DA"/>
    <w:rsid w:val="008B74CB"/>
    <w:rsid w:val="008B7660"/>
    <w:rsid w:val="008B7993"/>
    <w:rsid w:val="008B7DDF"/>
    <w:rsid w:val="008C0944"/>
    <w:rsid w:val="008C123C"/>
    <w:rsid w:val="008C1493"/>
    <w:rsid w:val="008C27F1"/>
    <w:rsid w:val="008C2810"/>
    <w:rsid w:val="008C282C"/>
    <w:rsid w:val="008C2BF2"/>
    <w:rsid w:val="008C34BC"/>
    <w:rsid w:val="008C37C3"/>
    <w:rsid w:val="008C3E1A"/>
    <w:rsid w:val="008C3E85"/>
    <w:rsid w:val="008C4D25"/>
    <w:rsid w:val="008C5069"/>
    <w:rsid w:val="008C599A"/>
    <w:rsid w:val="008C5BBB"/>
    <w:rsid w:val="008C61B0"/>
    <w:rsid w:val="008C6293"/>
    <w:rsid w:val="008C62D6"/>
    <w:rsid w:val="008C6B1D"/>
    <w:rsid w:val="008C73FC"/>
    <w:rsid w:val="008C754C"/>
    <w:rsid w:val="008C763F"/>
    <w:rsid w:val="008C78F1"/>
    <w:rsid w:val="008D00CF"/>
    <w:rsid w:val="008D0697"/>
    <w:rsid w:val="008D09DA"/>
    <w:rsid w:val="008D12CB"/>
    <w:rsid w:val="008D2C5C"/>
    <w:rsid w:val="008D3790"/>
    <w:rsid w:val="008D40D2"/>
    <w:rsid w:val="008D4438"/>
    <w:rsid w:val="008D49CA"/>
    <w:rsid w:val="008D4CC9"/>
    <w:rsid w:val="008D5519"/>
    <w:rsid w:val="008D60BE"/>
    <w:rsid w:val="008D65C0"/>
    <w:rsid w:val="008D682D"/>
    <w:rsid w:val="008D7096"/>
    <w:rsid w:val="008D762F"/>
    <w:rsid w:val="008D7DE0"/>
    <w:rsid w:val="008E1818"/>
    <w:rsid w:val="008E1E15"/>
    <w:rsid w:val="008E22A4"/>
    <w:rsid w:val="008E2333"/>
    <w:rsid w:val="008E3B02"/>
    <w:rsid w:val="008E4068"/>
    <w:rsid w:val="008E4337"/>
    <w:rsid w:val="008E4A6E"/>
    <w:rsid w:val="008E532D"/>
    <w:rsid w:val="008E73A6"/>
    <w:rsid w:val="008F16E1"/>
    <w:rsid w:val="008F19B3"/>
    <w:rsid w:val="008F1EBC"/>
    <w:rsid w:val="008F1EEA"/>
    <w:rsid w:val="008F213E"/>
    <w:rsid w:val="008F215E"/>
    <w:rsid w:val="008F25D1"/>
    <w:rsid w:val="008F26C2"/>
    <w:rsid w:val="008F4D81"/>
    <w:rsid w:val="008F5520"/>
    <w:rsid w:val="008F5662"/>
    <w:rsid w:val="008F5DB1"/>
    <w:rsid w:val="008F67D6"/>
    <w:rsid w:val="008F69D7"/>
    <w:rsid w:val="008F74D6"/>
    <w:rsid w:val="00900AA5"/>
    <w:rsid w:val="00901B57"/>
    <w:rsid w:val="00902083"/>
    <w:rsid w:val="00902B28"/>
    <w:rsid w:val="00902C06"/>
    <w:rsid w:val="00903472"/>
    <w:rsid w:val="0090376A"/>
    <w:rsid w:val="00903DFE"/>
    <w:rsid w:val="0090404E"/>
    <w:rsid w:val="009044A6"/>
    <w:rsid w:val="00904BDB"/>
    <w:rsid w:val="00905A89"/>
    <w:rsid w:val="00905CBD"/>
    <w:rsid w:val="00905DC4"/>
    <w:rsid w:val="00905F16"/>
    <w:rsid w:val="0090675F"/>
    <w:rsid w:val="00906A03"/>
    <w:rsid w:val="00911485"/>
    <w:rsid w:val="0091149D"/>
    <w:rsid w:val="0091164D"/>
    <w:rsid w:val="0091324A"/>
    <w:rsid w:val="009133FD"/>
    <w:rsid w:val="00913972"/>
    <w:rsid w:val="00913DA4"/>
    <w:rsid w:val="0091457B"/>
    <w:rsid w:val="00914838"/>
    <w:rsid w:val="0091494C"/>
    <w:rsid w:val="009150F3"/>
    <w:rsid w:val="0091616E"/>
    <w:rsid w:val="0091684F"/>
    <w:rsid w:val="00916C19"/>
    <w:rsid w:val="00917A57"/>
    <w:rsid w:val="0092169B"/>
    <w:rsid w:val="00922E0B"/>
    <w:rsid w:val="0092318D"/>
    <w:rsid w:val="009233FD"/>
    <w:rsid w:val="0092377F"/>
    <w:rsid w:val="00923E6C"/>
    <w:rsid w:val="009247B8"/>
    <w:rsid w:val="00924D55"/>
    <w:rsid w:val="00925E6B"/>
    <w:rsid w:val="00926494"/>
    <w:rsid w:val="0092678A"/>
    <w:rsid w:val="00926CE6"/>
    <w:rsid w:val="00926E60"/>
    <w:rsid w:val="0092781C"/>
    <w:rsid w:val="0093002F"/>
    <w:rsid w:val="00930170"/>
    <w:rsid w:val="0093178A"/>
    <w:rsid w:val="009318F7"/>
    <w:rsid w:val="009322DB"/>
    <w:rsid w:val="00932461"/>
    <w:rsid w:val="0093351F"/>
    <w:rsid w:val="009340B6"/>
    <w:rsid w:val="00934273"/>
    <w:rsid w:val="0093466B"/>
    <w:rsid w:val="009346F8"/>
    <w:rsid w:val="009352E6"/>
    <w:rsid w:val="00935F1F"/>
    <w:rsid w:val="00936CBA"/>
    <w:rsid w:val="009374F4"/>
    <w:rsid w:val="0094234F"/>
    <w:rsid w:val="00943655"/>
    <w:rsid w:val="009439C0"/>
    <w:rsid w:val="00943ABF"/>
    <w:rsid w:val="009452C0"/>
    <w:rsid w:val="00945539"/>
    <w:rsid w:val="00945EF7"/>
    <w:rsid w:val="00945F25"/>
    <w:rsid w:val="00946377"/>
    <w:rsid w:val="00946DA0"/>
    <w:rsid w:val="009476E1"/>
    <w:rsid w:val="0094795E"/>
    <w:rsid w:val="0095063B"/>
    <w:rsid w:val="00951370"/>
    <w:rsid w:val="00951638"/>
    <w:rsid w:val="00951C05"/>
    <w:rsid w:val="00952924"/>
    <w:rsid w:val="009535B3"/>
    <w:rsid w:val="00953CD1"/>
    <w:rsid w:val="00955707"/>
    <w:rsid w:val="00955A81"/>
    <w:rsid w:val="00956659"/>
    <w:rsid w:val="009568FA"/>
    <w:rsid w:val="00956CD1"/>
    <w:rsid w:val="00957BFD"/>
    <w:rsid w:val="00957E60"/>
    <w:rsid w:val="00960959"/>
    <w:rsid w:val="00960BC5"/>
    <w:rsid w:val="00961970"/>
    <w:rsid w:val="00961CDD"/>
    <w:rsid w:val="0096201E"/>
    <w:rsid w:val="0096206D"/>
    <w:rsid w:val="009628AA"/>
    <w:rsid w:val="00963DDE"/>
    <w:rsid w:val="00963F7B"/>
    <w:rsid w:val="00963FFD"/>
    <w:rsid w:val="009646FA"/>
    <w:rsid w:val="0096510B"/>
    <w:rsid w:val="009653C5"/>
    <w:rsid w:val="00965798"/>
    <w:rsid w:val="00965ADD"/>
    <w:rsid w:val="00966962"/>
    <w:rsid w:val="00966D55"/>
    <w:rsid w:val="00966EE4"/>
    <w:rsid w:val="00970107"/>
    <w:rsid w:val="009701B7"/>
    <w:rsid w:val="009705B7"/>
    <w:rsid w:val="00971990"/>
    <w:rsid w:val="00971CDC"/>
    <w:rsid w:val="00971CDE"/>
    <w:rsid w:val="009723E7"/>
    <w:rsid w:val="00972D28"/>
    <w:rsid w:val="009731D5"/>
    <w:rsid w:val="00973FF5"/>
    <w:rsid w:val="00974C13"/>
    <w:rsid w:val="00975583"/>
    <w:rsid w:val="00975B0B"/>
    <w:rsid w:val="00977FB5"/>
    <w:rsid w:val="00980766"/>
    <w:rsid w:val="00980CCE"/>
    <w:rsid w:val="00980D6B"/>
    <w:rsid w:val="0098114B"/>
    <w:rsid w:val="0098158E"/>
    <w:rsid w:val="009816E9"/>
    <w:rsid w:val="0098288B"/>
    <w:rsid w:val="00982F12"/>
    <w:rsid w:val="00983243"/>
    <w:rsid w:val="00983907"/>
    <w:rsid w:val="0098396D"/>
    <w:rsid w:val="00983BA5"/>
    <w:rsid w:val="009840B3"/>
    <w:rsid w:val="00984348"/>
    <w:rsid w:val="00984900"/>
    <w:rsid w:val="00985244"/>
    <w:rsid w:val="00985342"/>
    <w:rsid w:val="00985A6E"/>
    <w:rsid w:val="00985D74"/>
    <w:rsid w:val="00985D8A"/>
    <w:rsid w:val="00986467"/>
    <w:rsid w:val="00986AD5"/>
    <w:rsid w:val="00986DEB"/>
    <w:rsid w:val="009872A0"/>
    <w:rsid w:val="0098790D"/>
    <w:rsid w:val="00991158"/>
    <w:rsid w:val="00991529"/>
    <w:rsid w:val="00991643"/>
    <w:rsid w:val="00991C28"/>
    <w:rsid w:val="009937B5"/>
    <w:rsid w:val="009939AE"/>
    <w:rsid w:val="009940F0"/>
    <w:rsid w:val="009957FD"/>
    <w:rsid w:val="00995C5F"/>
    <w:rsid w:val="00996FDB"/>
    <w:rsid w:val="009A0AE4"/>
    <w:rsid w:val="009A0D22"/>
    <w:rsid w:val="009A0DF9"/>
    <w:rsid w:val="009A4036"/>
    <w:rsid w:val="009A560C"/>
    <w:rsid w:val="009A59BE"/>
    <w:rsid w:val="009A5A86"/>
    <w:rsid w:val="009A6156"/>
    <w:rsid w:val="009A6186"/>
    <w:rsid w:val="009A69DD"/>
    <w:rsid w:val="009A736B"/>
    <w:rsid w:val="009A753A"/>
    <w:rsid w:val="009A7EFC"/>
    <w:rsid w:val="009B12E0"/>
    <w:rsid w:val="009B1BDB"/>
    <w:rsid w:val="009B2313"/>
    <w:rsid w:val="009B2666"/>
    <w:rsid w:val="009B30FA"/>
    <w:rsid w:val="009B4142"/>
    <w:rsid w:val="009B41BF"/>
    <w:rsid w:val="009B4A44"/>
    <w:rsid w:val="009B4C2C"/>
    <w:rsid w:val="009B4E58"/>
    <w:rsid w:val="009B519D"/>
    <w:rsid w:val="009B61FC"/>
    <w:rsid w:val="009B7416"/>
    <w:rsid w:val="009B75C6"/>
    <w:rsid w:val="009C0BC1"/>
    <w:rsid w:val="009C0D4A"/>
    <w:rsid w:val="009C17F8"/>
    <w:rsid w:val="009C186C"/>
    <w:rsid w:val="009C253A"/>
    <w:rsid w:val="009C2665"/>
    <w:rsid w:val="009C2A00"/>
    <w:rsid w:val="009C3121"/>
    <w:rsid w:val="009C381C"/>
    <w:rsid w:val="009C4EF2"/>
    <w:rsid w:val="009C68B7"/>
    <w:rsid w:val="009C6DE9"/>
    <w:rsid w:val="009C717A"/>
    <w:rsid w:val="009C783F"/>
    <w:rsid w:val="009D0E34"/>
    <w:rsid w:val="009D1446"/>
    <w:rsid w:val="009D163A"/>
    <w:rsid w:val="009D2401"/>
    <w:rsid w:val="009D2C6B"/>
    <w:rsid w:val="009D323C"/>
    <w:rsid w:val="009D3319"/>
    <w:rsid w:val="009D350D"/>
    <w:rsid w:val="009D37DD"/>
    <w:rsid w:val="009D3B7A"/>
    <w:rsid w:val="009D3DEF"/>
    <w:rsid w:val="009D439F"/>
    <w:rsid w:val="009D58A6"/>
    <w:rsid w:val="009D5B13"/>
    <w:rsid w:val="009D5B5A"/>
    <w:rsid w:val="009D61C6"/>
    <w:rsid w:val="009D629A"/>
    <w:rsid w:val="009D6E6D"/>
    <w:rsid w:val="009D7345"/>
    <w:rsid w:val="009D7496"/>
    <w:rsid w:val="009D7663"/>
    <w:rsid w:val="009D7E3C"/>
    <w:rsid w:val="009D7F4E"/>
    <w:rsid w:val="009D7F8E"/>
    <w:rsid w:val="009E1903"/>
    <w:rsid w:val="009E205B"/>
    <w:rsid w:val="009E3B16"/>
    <w:rsid w:val="009E4017"/>
    <w:rsid w:val="009E4516"/>
    <w:rsid w:val="009E4CB2"/>
    <w:rsid w:val="009E5D17"/>
    <w:rsid w:val="009E66A3"/>
    <w:rsid w:val="009E69EF"/>
    <w:rsid w:val="009E6C6C"/>
    <w:rsid w:val="009E6C81"/>
    <w:rsid w:val="009E713C"/>
    <w:rsid w:val="009E7574"/>
    <w:rsid w:val="009E795F"/>
    <w:rsid w:val="009E7BA8"/>
    <w:rsid w:val="009F076E"/>
    <w:rsid w:val="009F2BCD"/>
    <w:rsid w:val="009F45C1"/>
    <w:rsid w:val="009F4D88"/>
    <w:rsid w:val="009F5A51"/>
    <w:rsid w:val="009F5D7E"/>
    <w:rsid w:val="009F5E10"/>
    <w:rsid w:val="009F5E6B"/>
    <w:rsid w:val="009F758D"/>
    <w:rsid w:val="009F7D7A"/>
    <w:rsid w:val="00A00271"/>
    <w:rsid w:val="00A0164B"/>
    <w:rsid w:val="00A02442"/>
    <w:rsid w:val="00A02DA1"/>
    <w:rsid w:val="00A03480"/>
    <w:rsid w:val="00A03CE2"/>
    <w:rsid w:val="00A04472"/>
    <w:rsid w:val="00A04747"/>
    <w:rsid w:val="00A05995"/>
    <w:rsid w:val="00A06042"/>
    <w:rsid w:val="00A06111"/>
    <w:rsid w:val="00A064AC"/>
    <w:rsid w:val="00A06D6A"/>
    <w:rsid w:val="00A071E0"/>
    <w:rsid w:val="00A07394"/>
    <w:rsid w:val="00A10C83"/>
    <w:rsid w:val="00A12773"/>
    <w:rsid w:val="00A1315C"/>
    <w:rsid w:val="00A1321F"/>
    <w:rsid w:val="00A134F1"/>
    <w:rsid w:val="00A1465C"/>
    <w:rsid w:val="00A157CF"/>
    <w:rsid w:val="00A15CAE"/>
    <w:rsid w:val="00A168CA"/>
    <w:rsid w:val="00A16C80"/>
    <w:rsid w:val="00A16CD0"/>
    <w:rsid w:val="00A20E11"/>
    <w:rsid w:val="00A218AE"/>
    <w:rsid w:val="00A22662"/>
    <w:rsid w:val="00A22DD8"/>
    <w:rsid w:val="00A2382B"/>
    <w:rsid w:val="00A24506"/>
    <w:rsid w:val="00A24C2B"/>
    <w:rsid w:val="00A24D3C"/>
    <w:rsid w:val="00A25171"/>
    <w:rsid w:val="00A25498"/>
    <w:rsid w:val="00A25B9A"/>
    <w:rsid w:val="00A25EB0"/>
    <w:rsid w:val="00A265E3"/>
    <w:rsid w:val="00A27811"/>
    <w:rsid w:val="00A303EF"/>
    <w:rsid w:val="00A307C4"/>
    <w:rsid w:val="00A30929"/>
    <w:rsid w:val="00A31136"/>
    <w:rsid w:val="00A314FE"/>
    <w:rsid w:val="00A31D1E"/>
    <w:rsid w:val="00A32A69"/>
    <w:rsid w:val="00A32D64"/>
    <w:rsid w:val="00A33CD6"/>
    <w:rsid w:val="00A33D9E"/>
    <w:rsid w:val="00A33E50"/>
    <w:rsid w:val="00A33E66"/>
    <w:rsid w:val="00A3469E"/>
    <w:rsid w:val="00A354F8"/>
    <w:rsid w:val="00A35566"/>
    <w:rsid w:val="00A35B2B"/>
    <w:rsid w:val="00A36275"/>
    <w:rsid w:val="00A36348"/>
    <w:rsid w:val="00A36B63"/>
    <w:rsid w:val="00A36C05"/>
    <w:rsid w:val="00A37981"/>
    <w:rsid w:val="00A37B42"/>
    <w:rsid w:val="00A4007F"/>
    <w:rsid w:val="00A421C5"/>
    <w:rsid w:val="00A42603"/>
    <w:rsid w:val="00A42DF7"/>
    <w:rsid w:val="00A436A5"/>
    <w:rsid w:val="00A4385B"/>
    <w:rsid w:val="00A440E7"/>
    <w:rsid w:val="00A44794"/>
    <w:rsid w:val="00A4532A"/>
    <w:rsid w:val="00A45415"/>
    <w:rsid w:val="00A45819"/>
    <w:rsid w:val="00A458D6"/>
    <w:rsid w:val="00A46C30"/>
    <w:rsid w:val="00A47450"/>
    <w:rsid w:val="00A47A23"/>
    <w:rsid w:val="00A47D18"/>
    <w:rsid w:val="00A50033"/>
    <w:rsid w:val="00A5018E"/>
    <w:rsid w:val="00A50BC2"/>
    <w:rsid w:val="00A51840"/>
    <w:rsid w:val="00A52210"/>
    <w:rsid w:val="00A5238F"/>
    <w:rsid w:val="00A52A79"/>
    <w:rsid w:val="00A537F0"/>
    <w:rsid w:val="00A54DF1"/>
    <w:rsid w:val="00A54F3B"/>
    <w:rsid w:val="00A55142"/>
    <w:rsid w:val="00A55F7E"/>
    <w:rsid w:val="00A56AED"/>
    <w:rsid w:val="00A56E12"/>
    <w:rsid w:val="00A57070"/>
    <w:rsid w:val="00A572AC"/>
    <w:rsid w:val="00A603D2"/>
    <w:rsid w:val="00A60AB4"/>
    <w:rsid w:val="00A60DE7"/>
    <w:rsid w:val="00A611AB"/>
    <w:rsid w:val="00A61B02"/>
    <w:rsid w:val="00A6381B"/>
    <w:rsid w:val="00A63C0C"/>
    <w:rsid w:val="00A642F0"/>
    <w:rsid w:val="00A646FC"/>
    <w:rsid w:val="00A64CF7"/>
    <w:rsid w:val="00A64E05"/>
    <w:rsid w:val="00A659D7"/>
    <w:rsid w:val="00A70FDF"/>
    <w:rsid w:val="00A7102D"/>
    <w:rsid w:val="00A71247"/>
    <w:rsid w:val="00A7178A"/>
    <w:rsid w:val="00A71F8B"/>
    <w:rsid w:val="00A72191"/>
    <w:rsid w:val="00A72B63"/>
    <w:rsid w:val="00A72DE7"/>
    <w:rsid w:val="00A7301F"/>
    <w:rsid w:val="00A73D67"/>
    <w:rsid w:val="00A746E4"/>
    <w:rsid w:val="00A755EB"/>
    <w:rsid w:val="00A75FE4"/>
    <w:rsid w:val="00A762AD"/>
    <w:rsid w:val="00A76950"/>
    <w:rsid w:val="00A7744B"/>
    <w:rsid w:val="00A77714"/>
    <w:rsid w:val="00A80809"/>
    <w:rsid w:val="00A808E4"/>
    <w:rsid w:val="00A80F53"/>
    <w:rsid w:val="00A80FF2"/>
    <w:rsid w:val="00A81189"/>
    <w:rsid w:val="00A8277A"/>
    <w:rsid w:val="00A827B9"/>
    <w:rsid w:val="00A83288"/>
    <w:rsid w:val="00A832A0"/>
    <w:rsid w:val="00A846F5"/>
    <w:rsid w:val="00A848B0"/>
    <w:rsid w:val="00A87AFD"/>
    <w:rsid w:val="00A87FB8"/>
    <w:rsid w:val="00A90500"/>
    <w:rsid w:val="00A90B55"/>
    <w:rsid w:val="00A91140"/>
    <w:rsid w:val="00A918F9"/>
    <w:rsid w:val="00A91BC8"/>
    <w:rsid w:val="00A92428"/>
    <w:rsid w:val="00A9271E"/>
    <w:rsid w:val="00A9282D"/>
    <w:rsid w:val="00A92A77"/>
    <w:rsid w:val="00A92F9F"/>
    <w:rsid w:val="00A94129"/>
    <w:rsid w:val="00A94B3B"/>
    <w:rsid w:val="00A94D1D"/>
    <w:rsid w:val="00A955E4"/>
    <w:rsid w:val="00A95973"/>
    <w:rsid w:val="00A96166"/>
    <w:rsid w:val="00A96663"/>
    <w:rsid w:val="00A9696A"/>
    <w:rsid w:val="00A96A69"/>
    <w:rsid w:val="00A96DD7"/>
    <w:rsid w:val="00AA120E"/>
    <w:rsid w:val="00AA1E1C"/>
    <w:rsid w:val="00AA21BD"/>
    <w:rsid w:val="00AA333F"/>
    <w:rsid w:val="00AA34C6"/>
    <w:rsid w:val="00AA49A0"/>
    <w:rsid w:val="00AA4A46"/>
    <w:rsid w:val="00AA52D7"/>
    <w:rsid w:val="00AA55E1"/>
    <w:rsid w:val="00AA66B5"/>
    <w:rsid w:val="00AA66FB"/>
    <w:rsid w:val="00AA6A23"/>
    <w:rsid w:val="00AA6B5C"/>
    <w:rsid w:val="00AA71C5"/>
    <w:rsid w:val="00AA7444"/>
    <w:rsid w:val="00AA785A"/>
    <w:rsid w:val="00AA7A70"/>
    <w:rsid w:val="00AA7ED7"/>
    <w:rsid w:val="00AB0092"/>
    <w:rsid w:val="00AB0678"/>
    <w:rsid w:val="00AB1AAC"/>
    <w:rsid w:val="00AB202D"/>
    <w:rsid w:val="00AB3014"/>
    <w:rsid w:val="00AB35E8"/>
    <w:rsid w:val="00AB3B9D"/>
    <w:rsid w:val="00AB41B5"/>
    <w:rsid w:val="00AB4CBC"/>
    <w:rsid w:val="00AB5874"/>
    <w:rsid w:val="00AB5A2C"/>
    <w:rsid w:val="00AB6438"/>
    <w:rsid w:val="00AB6CE4"/>
    <w:rsid w:val="00AB70D6"/>
    <w:rsid w:val="00AC1290"/>
    <w:rsid w:val="00AC14F6"/>
    <w:rsid w:val="00AC1705"/>
    <w:rsid w:val="00AC18EB"/>
    <w:rsid w:val="00AC2702"/>
    <w:rsid w:val="00AC2CC8"/>
    <w:rsid w:val="00AC399C"/>
    <w:rsid w:val="00AC3BBA"/>
    <w:rsid w:val="00AC420A"/>
    <w:rsid w:val="00AC4D14"/>
    <w:rsid w:val="00AC5990"/>
    <w:rsid w:val="00AC5BE8"/>
    <w:rsid w:val="00AC6DA3"/>
    <w:rsid w:val="00AC6DB0"/>
    <w:rsid w:val="00AC6DD9"/>
    <w:rsid w:val="00AC752F"/>
    <w:rsid w:val="00AC775F"/>
    <w:rsid w:val="00AD0021"/>
    <w:rsid w:val="00AD010A"/>
    <w:rsid w:val="00AD07F3"/>
    <w:rsid w:val="00AD0A96"/>
    <w:rsid w:val="00AD12D1"/>
    <w:rsid w:val="00AD14E2"/>
    <w:rsid w:val="00AD29A1"/>
    <w:rsid w:val="00AD2AC7"/>
    <w:rsid w:val="00AD33AA"/>
    <w:rsid w:val="00AD3926"/>
    <w:rsid w:val="00AD4103"/>
    <w:rsid w:val="00AD45A6"/>
    <w:rsid w:val="00AD4B9E"/>
    <w:rsid w:val="00AD4D3C"/>
    <w:rsid w:val="00AD536B"/>
    <w:rsid w:val="00AD5F4F"/>
    <w:rsid w:val="00AD6256"/>
    <w:rsid w:val="00AD6292"/>
    <w:rsid w:val="00AD6934"/>
    <w:rsid w:val="00AD6A88"/>
    <w:rsid w:val="00AD6B15"/>
    <w:rsid w:val="00AD737D"/>
    <w:rsid w:val="00AD7C73"/>
    <w:rsid w:val="00AE0107"/>
    <w:rsid w:val="00AE1123"/>
    <w:rsid w:val="00AE2E3C"/>
    <w:rsid w:val="00AE343F"/>
    <w:rsid w:val="00AE3598"/>
    <w:rsid w:val="00AE4314"/>
    <w:rsid w:val="00AE435B"/>
    <w:rsid w:val="00AE45F6"/>
    <w:rsid w:val="00AE558F"/>
    <w:rsid w:val="00AE6BF5"/>
    <w:rsid w:val="00AE7381"/>
    <w:rsid w:val="00AE7848"/>
    <w:rsid w:val="00AE78F6"/>
    <w:rsid w:val="00AF0104"/>
    <w:rsid w:val="00AF0F46"/>
    <w:rsid w:val="00AF2181"/>
    <w:rsid w:val="00AF2AEA"/>
    <w:rsid w:val="00AF363F"/>
    <w:rsid w:val="00AF39D3"/>
    <w:rsid w:val="00AF4686"/>
    <w:rsid w:val="00AF4AB7"/>
    <w:rsid w:val="00AF4F47"/>
    <w:rsid w:val="00AF55BF"/>
    <w:rsid w:val="00AF5A55"/>
    <w:rsid w:val="00AF5B9E"/>
    <w:rsid w:val="00AF5D26"/>
    <w:rsid w:val="00AF6C48"/>
    <w:rsid w:val="00AF6E68"/>
    <w:rsid w:val="00AF7143"/>
    <w:rsid w:val="00AF7363"/>
    <w:rsid w:val="00AF7CDF"/>
    <w:rsid w:val="00B00C85"/>
    <w:rsid w:val="00B00E63"/>
    <w:rsid w:val="00B01483"/>
    <w:rsid w:val="00B02293"/>
    <w:rsid w:val="00B024A7"/>
    <w:rsid w:val="00B028A9"/>
    <w:rsid w:val="00B0548F"/>
    <w:rsid w:val="00B064D3"/>
    <w:rsid w:val="00B0664B"/>
    <w:rsid w:val="00B06F55"/>
    <w:rsid w:val="00B075E0"/>
    <w:rsid w:val="00B077AF"/>
    <w:rsid w:val="00B07C6F"/>
    <w:rsid w:val="00B1033D"/>
    <w:rsid w:val="00B11E3B"/>
    <w:rsid w:val="00B120F6"/>
    <w:rsid w:val="00B12F6B"/>
    <w:rsid w:val="00B147B8"/>
    <w:rsid w:val="00B14B0F"/>
    <w:rsid w:val="00B14B7A"/>
    <w:rsid w:val="00B15C19"/>
    <w:rsid w:val="00B1658B"/>
    <w:rsid w:val="00B16A1B"/>
    <w:rsid w:val="00B16A26"/>
    <w:rsid w:val="00B16BE8"/>
    <w:rsid w:val="00B16F3F"/>
    <w:rsid w:val="00B17C96"/>
    <w:rsid w:val="00B20FB4"/>
    <w:rsid w:val="00B2192E"/>
    <w:rsid w:val="00B225D4"/>
    <w:rsid w:val="00B2263C"/>
    <w:rsid w:val="00B229AB"/>
    <w:rsid w:val="00B22E25"/>
    <w:rsid w:val="00B232F5"/>
    <w:rsid w:val="00B23817"/>
    <w:rsid w:val="00B23ADC"/>
    <w:rsid w:val="00B23F09"/>
    <w:rsid w:val="00B24563"/>
    <w:rsid w:val="00B258C9"/>
    <w:rsid w:val="00B25917"/>
    <w:rsid w:val="00B2642B"/>
    <w:rsid w:val="00B26617"/>
    <w:rsid w:val="00B26A47"/>
    <w:rsid w:val="00B279A6"/>
    <w:rsid w:val="00B3038C"/>
    <w:rsid w:val="00B30C8D"/>
    <w:rsid w:val="00B310EE"/>
    <w:rsid w:val="00B3151A"/>
    <w:rsid w:val="00B31A77"/>
    <w:rsid w:val="00B31E02"/>
    <w:rsid w:val="00B322E7"/>
    <w:rsid w:val="00B32330"/>
    <w:rsid w:val="00B3274D"/>
    <w:rsid w:val="00B32917"/>
    <w:rsid w:val="00B334F8"/>
    <w:rsid w:val="00B33905"/>
    <w:rsid w:val="00B34206"/>
    <w:rsid w:val="00B3552C"/>
    <w:rsid w:val="00B3573E"/>
    <w:rsid w:val="00B35D88"/>
    <w:rsid w:val="00B367AB"/>
    <w:rsid w:val="00B367DC"/>
    <w:rsid w:val="00B36C7C"/>
    <w:rsid w:val="00B36D39"/>
    <w:rsid w:val="00B3749E"/>
    <w:rsid w:val="00B37E9E"/>
    <w:rsid w:val="00B37FA6"/>
    <w:rsid w:val="00B40A34"/>
    <w:rsid w:val="00B40BEC"/>
    <w:rsid w:val="00B40BFC"/>
    <w:rsid w:val="00B41403"/>
    <w:rsid w:val="00B41E73"/>
    <w:rsid w:val="00B428DC"/>
    <w:rsid w:val="00B42905"/>
    <w:rsid w:val="00B43A7F"/>
    <w:rsid w:val="00B441AF"/>
    <w:rsid w:val="00B44D0E"/>
    <w:rsid w:val="00B44D9D"/>
    <w:rsid w:val="00B45006"/>
    <w:rsid w:val="00B451E8"/>
    <w:rsid w:val="00B462C1"/>
    <w:rsid w:val="00B46775"/>
    <w:rsid w:val="00B469B4"/>
    <w:rsid w:val="00B4764C"/>
    <w:rsid w:val="00B477AB"/>
    <w:rsid w:val="00B47D0A"/>
    <w:rsid w:val="00B50B88"/>
    <w:rsid w:val="00B5152B"/>
    <w:rsid w:val="00B51B61"/>
    <w:rsid w:val="00B521B0"/>
    <w:rsid w:val="00B529F2"/>
    <w:rsid w:val="00B531ED"/>
    <w:rsid w:val="00B5403F"/>
    <w:rsid w:val="00B540BB"/>
    <w:rsid w:val="00B55CB3"/>
    <w:rsid w:val="00B55FB6"/>
    <w:rsid w:val="00B56521"/>
    <w:rsid w:val="00B573E6"/>
    <w:rsid w:val="00B578F6"/>
    <w:rsid w:val="00B57B6D"/>
    <w:rsid w:val="00B60AB7"/>
    <w:rsid w:val="00B61838"/>
    <w:rsid w:val="00B62045"/>
    <w:rsid w:val="00B623E8"/>
    <w:rsid w:val="00B62CB3"/>
    <w:rsid w:val="00B635CF"/>
    <w:rsid w:val="00B63BAA"/>
    <w:rsid w:val="00B63F1B"/>
    <w:rsid w:val="00B653B2"/>
    <w:rsid w:val="00B6615D"/>
    <w:rsid w:val="00B6631F"/>
    <w:rsid w:val="00B66E97"/>
    <w:rsid w:val="00B679C3"/>
    <w:rsid w:val="00B67E39"/>
    <w:rsid w:val="00B7011A"/>
    <w:rsid w:val="00B70708"/>
    <w:rsid w:val="00B7073B"/>
    <w:rsid w:val="00B709C4"/>
    <w:rsid w:val="00B712F6"/>
    <w:rsid w:val="00B7318A"/>
    <w:rsid w:val="00B73ED9"/>
    <w:rsid w:val="00B741C6"/>
    <w:rsid w:val="00B74637"/>
    <w:rsid w:val="00B747AB"/>
    <w:rsid w:val="00B7485D"/>
    <w:rsid w:val="00B74C1F"/>
    <w:rsid w:val="00B75973"/>
    <w:rsid w:val="00B76BD2"/>
    <w:rsid w:val="00B76E4D"/>
    <w:rsid w:val="00B80887"/>
    <w:rsid w:val="00B809EC"/>
    <w:rsid w:val="00B8148C"/>
    <w:rsid w:val="00B82144"/>
    <w:rsid w:val="00B829B6"/>
    <w:rsid w:val="00B82BF8"/>
    <w:rsid w:val="00B82C82"/>
    <w:rsid w:val="00B82E4C"/>
    <w:rsid w:val="00B83087"/>
    <w:rsid w:val="00B85B1F"/>
    <w:rsid w:val="00B8630E"/>
    <w:rsid w:val="00B86D2A"/>
    <w:rsid w:val="00B879F7"/>
    <w:rsid w:val="00B87B0E"/>
    <w:rsid w:val="00B87BDA"/>
    <w:rsid w:val="00B903E3"/>
    <w:rsid w:val="00B91894"/>
    <w:rsid w:val="00B91BE9"/>
    <w:rsid w:val="00B91FC0"/>
    <w:rsid w:val="00B921E2"/>
    <w:rsid w:val="00B92866"/>
    <w:rsid w:val="00B933CD"/>
    <w:rsid w:val="00B944F9"/>
    <w:rsid w:val="00B94FC4"/>
    <w:rsid w:val="00B955AE"/>
    <w:rsid w:val="00B965C8"/>
    <w:rsid w:val="00B96FD9"/>
    <w:rsid w:val="00B97CC6"/>
    <w:rsid w:val="00BA0652"/>
    <w:rsid w:val="00BA0E84"/>
    <w:rsid w:val="00BA0FB3"/>
    <w:rsid w:val="00BA1443"/>
    <w:rsid w:val="00BA16F0"/>
    <w:rsid w:val="00BA18BE"/>
    <w:rsid w:val="00BA2748"/>
    <w:rsid w:val="00BA2B16"/>
    <w:rsid w:val="00BA3163"/>
    <w:rsid w:val="00BA3925"/>
    <w:rsid w:val="00BA3928"/>
    <w:rsid w:val="00BA3A4E"/>
    <w:rsid w:val="00BA3CC8"/>
    <w:rsid w:val="00BA42E9"/>
    <w:rsid w:val="00BA552B"/>
    <w:rsid w:val="00BA5757"/>
    <w:rsid w:val="00BA57C1"/>
    <w:rsid w:val="00BA5D04"/>
    <w:rsid w:val="00BA5F6D"/>
    <w:rsid w:val="00BA68C6"/>
    <w:rsid w:val="00BA690C"/>
    <w:rsid w:val="00BA6A57"/>
    <w:rsid w:val="00BA6CF9"/>
    <w:rsid w:val="00BA72D9"/>
    <w:rsid w:val="00BA762F"/>
    <w:rsid w:val="00BB053F"/>
    <w:rsid w:val="00BB0A42"/>
    <w:rsid w:val="00BB13BE"/>
    <w:rsid w:val="00BB166B"/>
    <w:rsid w:val="00BB42D2"/>
    <w:rsid w:val="00BB45BE"/>
    <w:rsid w:val="00BB4A9B"/>
    <w:rsid w:val="00BB4D7C"/>
    <w:rsid w:val="00BB507B"/>
    <w:rsid w:val="00BB58B3"/>
    <w:rsid w:val="00BB5AF0"/>
    <w:rsid w:val="00BB61C5"/>
    <w:rsid w:val="00BB644E"/>
    <w:rsid w:val="00BB66BF"/>
    <w:rsid w:val="00BB6933"/>
    <w:rsid w:val="00BC059D"/>
    <w:rsid w:val="00BC08E6"/>
    <w:rsid w:val="00BC18F2"/>
    <w:rsid w:val="00BC1BAA"/>
    <w:rsid w:val="00BC21F1"/>
    <w:rsid w:val="00BC2333"/>
    <w:rsid w:val="00BC2D9D"/>
    <w:rsid w:val="00BC4094"/>
    <w:rsid w:val="00BC413F"/>
    <w:rsid w:val="00BC4CCD"/>
    <w:rsid w:val="00BC4FE6"/>
    <w:rsid w:val="00BC6979"/>
    <w:rsid w:val="00BC7928"/>
    <w:rsid w:val="00BC7B8B"/>
    <w:rsid w:val="00BC7BFB"/>
    <w:rsid w:val="00BD085B"/>
    <w:rsid w:val="00BD0964"/>
    <w:rsid w:val="00BD1105"/>
    <w:rsid w:val="00BD145B"/>
    <w:rsid w:val="00BD14D8"/>
    <w:rsid w:val="00BD1D28"/>
    <w:rsid w:val="00BD23D9"/>
    <w:rsid w:val="00BD2D9F"/>
    <w:rsid w:val="00BD37E4"/>
    <w:rsid w:val="00BD4447"/>
    <w:rsid w:val="00BD44A3"/>
    <w:rsid w:val="00BD4920"/>
    <w:rsid w:val="00BD584F"/>
    <w:rsid w:val="00BD69D5"/>
    <w:rsid w:val="00BD730F"/>
    <w:rsid w:val="00BD7405"/>
    <w:rsid w:val="00BD7DDC"/>
    <w:rsid w:val="00BE14B1"/>
    <w:rsid w:val="00BE1F76"/>
    <w:rsid w:val="00BE2219"/>
    <w:rsid w:val="00BE2C4E"/>
    <w:rsid w:val="00BE2E18"/>
    <w:rsid w:val="00BE38A1"/>
    <w:rsid w:val="00BE44BB"/>
    <w:rsid w:val="00BE51CF"/>
    <w:rsid w:val="00BE55F6"/>
    <w:rsid w:val="00BE7180"/>
    <w:rsid w:val="00BE7429"/>
    <w:rsid w:val="00BE770A"/>
    <w:rsid w:val="00BE7C95"/>
    <w:rsid w:val="00BE7DD7"/>
    <w:rsid w:val="00BF0A91"/>
    <w:rsid w:val="00BF1251"/>
    <w:rsid w:val="00BF15DF"/>
    <w:rsid w:val="00BF1A1F"/>
    <w:rsid w:val="00BF1DDF"/>
    <w:rsid w:val="00BF2A4F"/>
    <w:rsid w:val="00BF467D"/>
    <w:rsid w:val="00BF51D2"/>
    <w:rsid w:val="00BF5847"/>
    <w:rsid w:val="00BF654F"/>
    <w:rsid w:val="00BF6DBC"/>
    <w:rsid w:val="00BF71EB"/>
    <w:rsid w:val="00BF7554"/>
    <w:rsid w:val="00BF7F5E"/>
    <w:rsid w:val="00C0024B"/>
    <w:rsid w:val="00C003F8"/>
    <w:rsid w:val="00C00B88"/>
    <w:rsid w:val="00C00C49"/>
    <w:rsid w:val="00C013F4"/>
    <w:rsid w:val="00C014B7"/>
    <w:rsid w:val="00C014C8"/>
    <w:rsid w:val="00C017AE"/>
    <w:rsid w:val="00C019AD"/>
    <w:rsid w:val="00C01F81"/>
    <w:rsid w:val="00C0246D"/>
    <w:rsid w:val="00C02818"/>
    <w:rsid w:val="00C02CFE"/>
    <w:rsid w:val="00C04563"/>
    <w:rsid w:val="00C04990"/>
    <w:rsid w:val="00C04E03"/>
    <w:rsid w:val="00C056CE"/>
    <w:rsid w:val="00C064FB"/>
    <w:rsid w:val="00C067FC"/>
    <w:rsid w:val="00C07B94"/>
    <w:rsid w:val="00C10130"/>
    <w:rsid w:val="00C10596"/>
    <w:rsid w:val="00C10A34"/>
    <w:rsid w:val="00C114CA"/>
    <w:rsid w:val="00C11650"/>
    <w:rsid w:val="00C11690"/>
    <w:rsid w:val="00C125C8"/>
    <w:rsid w:val="00C13223"/>
    <w:rsid w:val="00C139F1"/>
    <w:rsid w:val="00C1411B"/>
    <w:rsid w:val="00C14D3D"/>
    <w:rsid w:val="00C15379"/>
    <w:rsid w:val="00C1553C"/>
    <w:rsid w:val="00C155DD"/>
    <w:rsid w:val="00C156A2"/>
    <w:rsid w:val="00C15D98"/>
    <w:rsid w:val="00C17744"/>
    <w:rsid w:val="00C22FAE"/>
    <w:rsid w:val="00C23E9C"/>
    <w:rsid w:val="00C242B0"/>
    <w:rsid w:val="00C24A07"/>
    <w:rsid w:val="00C25A39"/>
    <w:rsid w:val="00C25B32"/>
    <w:rsid w:val="00C25B9D"/>
    <w:rsid w:val="00C25BDB"/>
    <w:rsid w:val="00C26D81"/>
    <w:rsid w:val="00C27C8C"/>
    <w:rsid w:val="00C27FB3"/>
    <w:rsid w:val="00C313C3"/>
    <w:rsid w:val="00C31A38"/>
    <w:rsid w:val="00C3388D"/>
    <w:rsid w:val="00C33D92"/>
    <w:rsid w:val="00C340DA"/>
    <w:rsid w:val="00C34688"/>
    <w:rsid w:val="00C35150"/>
    <w:rsid w:val="00C3553F"/>
    <w:rsid w:val="00C36027"/>
    <w:rsid w:val="00C3620B"/>
    <w:rsid w:val="00C368A6"/>
    <w:rsid w:val="00C368EA"/>
    <w:rsid w:val="00C36BB6"/>
    <w:rsid w:val="00C379AB"/>
    <w:rsid w:val="00C37AFB"/>
    <w:rsid w:val="00C40745"/>
    <w:rsid w:val="00C408A8"/>
    <w:rsid w:val="00C40BD7"/>
    <w:rsid w:val="00C40CDA"/>
    <w:rsid w:val="00C42BF8"/>
    <w:rsid w:val="00C43141"/>
    <w:rsid w:val="00C43879"/>
    <w:rsid w:val="00C44D16"/>
    <w:rsid w:val="00C457BB"/>
    <w:rsid w:val="00C45A20"/>
    <w:rsid w:val="00C4620E"/>
    <w:rsid w:val="00C46D6C"/>
    <w:rsid w:val="00C46E7E"/>
    <w:rsid w:val="00C46F2E"/>
    <w:rsid w:val="00C46F62"/>
    <w:rsid w:val="00C47166"/>
    <w:rsid w:val="00C47DB3"/>
    <w:rsid w:val="00C5081D"/>
    <w:rsid w:val="00C5096B"/>
    <w:rsid w:val="00C50BA0"/>
    <w:rsid w:val="00C50CF6"/>
    <w:rsid w:val="00C50DF4"/>
    <w:rsid w:val="00C50FE6"/>
    <w:rsid w:val="00C51393"/>
    <w:rsid w:val="00C51D3A"/>
    <w:rsid w:val="00C526AF"/>
    <w:rsid w:val="00C52AA2"/>
    <w:rsid w:val="00C53120"/>
    <w:rsid w:val="00C5391B"/>
    <w:rsid w:val="00C5425C"/>
    <w:rsid w:val="00C546F1"/>
    <w:rsid w:val="00C55F41"/>
    <w:rsid w:val="00C56035"/>
    <w:rsid w:val="00C562AC"/>
    <w:rsid w:val="00C57220"/>
    <w:rsid w:val="00C602B9"/>
    <w:rsid w:val="00C604BF"/>
    <w:rsid w:val="00C60C3E"/>
    <w:rsid w:val="00C61219"/>
    <w:rsid w:val="00C614F8"/>
    <w:rsid w:val="00C617D2"/>
    <w:rsid w:val="00C62461"/>
    <w:rsid w:val="00C62A9B"/>
    <w:rsid w:val="00C62BB5"/>
    <w:rsid w:val="00C62BCA"/>
    <w:rsid w:val="00C62D6B"/>
    <w:rsid w:val="00C6320D"/>
    <w:rsid w:val="00C63393"/>
    <w:rsid w:val="00C6364D"/>
    <w:rsid w:val="00C63E68"/>
    <w:rsid w:val="00C647AD"/>
    <w:rsid w:val="00C64EA3"/>
    <w:rsid w:val="00C660FF"/>
    <w:rsid w:val="00C67029"/>
    <w:rsid w:val="00C676DF"/>
    <w:rsid w:val="00C67ABF"/>
    <w:rsid w:val="00C67B26"/>
    <w:rsid w:val="00C67E16"/>
    <w:rsid w:val="00C705E4"/>
    <w:rsid w:val="00C708E9"/>
    <w:rsid w:val="00C71488"/>
    <w:rsid w:val="00C72603"/>
    <w:rsid w:val="00C72ACE"/>
    <w:rsid w:val="00C73004"/>
    <w:rsid w:val="00C73591"/>
    <w:rsid w:val="00C73AD1"/>
    <w:rsid w:val="00C73C1F"/>
    <w:rsid w:val="00C74970"/>
    <w:rsid w:val="00C75225"/>
    <w:rsid w:val="00C76FDA"/>
    <w:rsid w:val="00C77035"/>
    <w:rsid w:val="00C77821"/>
    <w:rsid w:val="00C800A7"/>
    <w:rsid w:val="00C8051F"/>
    <w:rsid w:val="00C81A6D"/>
    <w:rsid w:val="00C81C14"/>
    <w:rsid w:val="00C81E5E"/>
    <w:rsid w:val="00C821F8"/>
    <w:rsid w:val="00C82E2E"/>
    <w:rsid w:val="00C83B54"/>
    <w:rsid w:val="00C84CBB"/>
    <w:rsid w:val="00C84FD5"/>
    <w:rsid w:val="00C857F0"/>
    <w:rsid w:val="00C8660E"/>
    <w:rsid w:val="00C8678F"/>
    <w:rsid w:val="00C867E8"/>
    <w:rsid w:val="00C86BAF"/>
    <w:rsid w:val="00C87086"/>
    <w:rsid w:val="00C9065A"/>
    <w:rsid w:val="00C91143"/>
    <w:rsid w:val="00C91962"/>
    <w:rsid w:val="00C92C91"/>
    <w:rsid w:val="00C93490"/>
    <w:rsid w:val="00C93BA3"/>
    <w:rsid w:val="00C9422F"/>
    <w:rsid w:val="00C94C87"/>
    <w:rsid w:val="00C9552C"/>
    <w:rsid w:val="00C961A1"/>
    <w:rsid w:val="00C965CB"/>
    <w:rsid w:val="00CA1099"/>
    <w:rsid w:val="00CA2178"/>
    <w:rsid w:val="00CA2DB8"/>
    <w:rsid w:val="00CA4586"/>
    <w:rsid w:val="00CA4779"/>
    <w:rsid w:val="00CA4EED"/>
    <w:rsid w:val="00CA5D80"/>
    <w:rsid w:val="00CA65FE"/>
    <w:rsid w:val="00CA6635"/>
    <w:rsid w:val="00CA674D"/>
    <w:rsid w:val="00CA6D05"/>
    <w:rsid w:val="00CA779B"/>
    <w:rsid w:val="00CA7BA1"/>
    <w:rsid w:val="00CA7F78"/>
    <w:rsid w:val="00CB11F7"/>
    <w:rsid w:val="00CB159F"/>
    <w:rsid w:val="00CB1D83"/>
    <w:rsid w:val="00CB1DE0"/>
    <w:rsid w:val="00CB1E1B"/>
    <w:rsid w:val="00CB2073"/>
    <w:rsid w:val="00CB228F"/>
    <w:rsid w:val="00CB2299"/>
    <w:rsid w:val="00CB2C0A"/>
    <w:rsid w:val="00CB35C2"/>
    <w:rsid w:val="00CB3BA7"/>
    <w:rsid w:val="00CB49EB"/>
    <w:rsid w:val="00CB50C4"/>
    <w:rsid w:val="00CB5A9F"/>
    <w:rsid w:val="00CB61F1"/>
    <w:rsid w:val="00CB667D"/>
    <w:rsid w:val="00CB6E7E"/>
    <w:rsid w:val="00CC167C"/>
    <w:rsid w:val="00CC28A5"/>
    <w:rsid w:val="00CC3AFA"/>
    <w:rsid w:val="00CC4278"/>
    <w:rsid w:val="00CC4A14"/>
    <w:rsid w:val="00CC5224"/>
    <w:rsid w:val="00CC68AC"/>
    <w:rsid w:val="00CC6DD3"/>
    <w:rsid w:val="00CC7A34"/>
    <w:rsid w:val="00CC7C3F"/>
    <w:rsid w:val="00CC7EE5"/>
    <w:rsid w:val="00CD0991"/>
    <w:rsid w:val="00CD0C4B"/>
    <w:rsid w:val="00CD24F5"/>
    <w:rsid w:val="00CD283C"/>
    <w:rsid w:val="00CD300F"/>
    <w:rsid w:val="00CD4EED"/>
    <w:rsid w:val="00CD55B0"/>
    <w:rsid w:val="00CD595D"/>
    <w:rsid w:val="00CD5C64"/>
    <w:rsid w:val="00CD69EA"/>
    <w:rsid w:val="00CD6F58"/>
    <w:rsid w:val="00CD75CA"/>
    <w:rsid w:val="00CD7660"/>
    <w:rsid w:val="00CD778F"/>
    <w:rsid w:val="00CE051E"/>
    <w:rsid w:val="00CE163A"/>
    <w:rsid w:val="00CE19E5"/>
    <w:rsid w:val="00CE2132"/>
    <w:rsid w:val="00CE27A5"/>
    <w:rsid w:val="00CE2F42"/>
    <w:rsid w:val="00CE35DE"/>
    <w:rsid w:val="00CE4070"/>
    <w:rsid w:val="00CE4603"/>
    <w:rsid w:val="00CE4623"/>
    <w:rsid w:val="00CE4EC5"/>
    <w:rsid w:val="00CE5CD4"/>
    <w:rsid w:val="00CE6936"/>
    <w:rsid w:val="00CE7459"/>
    <w:rsid w:val="00CF01D0"/>
    <w:rsid w:val="00CF1378"/>
    <w:rsid w:val="00CF1C39"/>
    <w:rsid w:val="00CF3ADE"/>
    <w:rsid w:val="00CF3D6B"/>
    <w:rsid w:val="00CF48C1"/>
    <w:rsid w:val="00CF4B76"/>
    <w:rsid w:val="00CF533E"/>
    <w:rsid w:val="00CF556D"/>
    <w:rsid w:val="00CF5F56"/>
    <w:rsid w:val="00CF624A"/>
    <w:rsid w:val="00CF6B8B"/>
    <w:rsid w:val="00CF6D98"/>
    <w:rsid w:val="00CF7F13"/>
    <w:rsid w:val="00D002AF"/>
    <w:rsid w:val="00D00388"/>
    <w:rsid w:val="00D00EE1"/>
    <w:rsid w:val="00D012A0"/>
    <w:rsid w:val="00D01675"/>
    <w:rsid w:val="00D01B78"/>
    <w:rsid w:val="00D01BAF"/>
    <w:rsid w:val="00D026EE"/>
    <w:rsid w:val="00D034E0"/>
    <w:rsid w:val="00D04CE7"/>
    <w:rsid w:val="00D04F85"/>
    <w:rsid w:val="00D0515D"/>
    <w:rsid w:val="00D0611B"/>
    <w:rsid w:val="00D06830"/>
    <w:rsid w:val="00D06C54"/>
    <w:rsid w:val="00D101FB"/>
    <w:rsid w:val="00D113C0"/>
    <w:rsid w:val="00D115D1"/>
    <w:rsid w:val="00D1221A"/>
    <w:rsid w:val="00D126CF"/>
    <w:rsid w:val="00D128DA"/>
    <w:rsid w:val="00D12BCB"/>
    <w:rsid w:val="00D138A5"/>
    <w:rsid w:val="00D14B3C"/>
    <w:rsid w:val="00D16BB3"/>
    <w:rsid w:val="00D171C6"/>
    <w:rsid w:val="00D17513"/>
    <w:rsid w:val="00D17605"/>
    <w:rsid w:val="00D17704"/>
    <w:rsid w:val="00D17AA1"/>
    <w:rsid w:val="00D20382"/>
    <w:rsid w:val="00D20690"/>
    <w:rsid w:val="00D218FD"/>
    <w:rsid w:val="00D22185"/>
    <w:rsid w:val="00D22F58"/>
    <w:rsid w:val="00D24787"/>
    <w:rsid w:val="00D25D1E"/>
    <w:rsid w:val="00D26772"/>
    <w:rsid w:val="00D27153"/>
    <w:rsid w:val="00D27B6B"/>
    <w:rsid w:val="00D30152"/>
    <w:rsid w:val="00D30827"/>
    <w:rsid w:val="00D318AE"/>
    <w:rsid w:val="00D32276"/>
    <w:rsid w:val="00D32C31"/>
    <w:rsid w:val="00D333A0"/>
    <w:rsid w:val="00D33BE1"/>
    <w:rsid w:val="00D34078"/>
    <w:rsid w:val="00D34262"/>
    <w:rsid w:val="00D351D1"/>
    <w:rsid w:val="00D35AA7"/>
    <w:rsid w:val="00D3754E"/>
    <w:rsid w:val="00D3759F"/>
    <w:rsid w:val="00D379B9"/>
    <w:rsid w:val="00D38594"/>
    <w:rsid w:val="00D3D7D8"/>
    <w:rsid w:val="00D41877"/>
    <w:rsid w:val="00D41F6E"/>
    <w:rsid w:val="00D420F2"/>
    <w:rsid w:val="00D434E7"/>
    <w:rsid w:val="00D437C1"/>
    <w:rsid w:val="00D444F8"/>
    <w:rsid w:val="00D44BAB"/>
    <w:rsid w:val="00D4588E"/>
    <w:rsid w:val="00D4598D"/>
    <w:rsid w:val="00D45E92"/>
    <w:rsid w:val="00D46802"/>
    <w:rsid w:val="00D4743B"/>
    <w:rsid w:val="00D50222"/>
    <w:rsid w:val="00D50820"/>
    <w:rsid w:val="00D5286E"/>
    <w:rsid w:val="00D52B8B"/>
    <w:rsid w:val="00D52CD1"/>
    <w:rsid w:val="00D530D5"/>
    <w:rsid w:val="00D54909"/>
    <w:rsid w:val="00D54F3E"/>
    <w:rsid w:val="00D55676"/>
    <w:rsid w:val="00D55C4C"/>
    <w:rsid w:val="00D56421"/>
    <w:rsid w:val="00D5730D"/>
    <w:rsid w:val="00D57542"/>
    <w:rsid w:val="00D579CE"/>
    <w:rsid w:val="00D60750"/>
    <w:rsid w:val="00D611F2"/>
    <w:rsid w:val="00D61EFC"/>
    <w:rsid w:val="00D63069"/>
    <w:rsid w:val="00D63456"/>
    <w:rsid w:val="00D642A4"/>
    <w:rsid w:val="00D64F8E"/>
    <w:rsid w:val="00D650A7"/>
    <w:rsid w:val="00D65304"/>
    <w:rsid w:val="00D67FF4"/>
    <w:rsid w:val="00D7062D"/>
    <w:rsid w:val="00D706B0"/>
    <w:rsid w:val="00D72E23"/>
    <w:rsid w:val="00D73233"/>
    <w:rsid w:val="00D73E4D"/>
    <w:rsid w:val="00D73FEA"/>
    <w:rsid w:val="00D741DB"/>
    <w:rsid w:val="00D7553D"/>
    <w:rsid w:val="00D804B0"/>
    <w:rsid w:val="00D8055F"/>
    <w:rsid w:val="00D805A4"/>
    <w:rsid w:val="00D80984"/>
    <w:rsid w:val="00D826ED"/>
    <w:rsid w:val="00D829FF"/>
    <w:rsid w:val="00D82F8F"/>
    <w:rsid w:val="00D82FAE"/>
    <w:rsid w:val="00D84B43"/>
    <w:rsid w:val="00D85147"/>
    <w:rsid w:val="00D8532F"/>
    <w:rsid w:val="00D853DB"/>
    <w:rsid w:val="00D85659"/>
    <w:rsid w:val="00D86EE6"/>
    <w:rsid w:val="00D86FAB"/>
    <w:rsid w:val="00D87333"/>
    <w:rsid w:val="00D87640"/>
    <w:rsid w:val="00D900ED"/>
    <w:rsid w:val="00D90905"/>
    <w:rsid w:val="00D91C95"/>
    <w:rsid w:val="00D92ECD"/>
    <w:rsid w:val="00D93554"/>
    <w:rsid w:val="00D9490F"/>
    <w:rsid w:val="00D9495D"/>
    <w:rsid w:val="00D94E20"/>
    <w:rsid w:val="00D96073"/>
    <w:rsid w:val="00D97AEB"/>
    <w:rsid w:val="00DA0508"/>
    <w:rsid w:val="00DA0633"/>
    <w:rsid w:val="00DA0F04"/>
    <w:rsid w:val="00DA138B"/>
    <w:rsid w:val="00DA1FCD"/>
    <w:rsid w:val="00DA22B3"/>
    <w:rsid w:val="00DA2757"/>
    <w:rsid w:val="00DA3070"/>
    <w:rsid w:val="00DA4EC3"/>
    <w:rsid w:val="00DA529B"/>
    <w:rsid w:val="00DA55FE"/>
    <w:rsid w:val="00DA6206"/>
    <w:rsid w:val="00DA74D7"/>
    <w:rsid w:val="00DA7790"/>
    <w:rsid w:val="00DA7A75"/>
    <w:rsid w:val="00DB0872"/>
    <w:rsid w:val="00DB0F4A"/>
    <w:rsid w:val="00DB12FC"/>
    <w:rsid w:val="00DB1630"/>
    <w:rsid w:val="00DB1744"/>
    <w:rsid w:val="00DB1B5A"/>
    <w:rsid w:val="00DB2209"/>
    <w:rsid w:val="00DB2360"/>
    <w:rsid w:val="00DB27CE"/>
    <w:rsid w:val="00DB35CE"/>
    <w:rsid w:val="00DB3B20"/>
    <w:rsid w:val="00DB3D51"/>
    <w:rsid w:val="00DB3EE4"/>
    <w:rsid w:val="00DB4756"/>
    <w:rsid w:val="00DB4E13"/>
    <w:rsid w:val="00DB576A"/>
    <w:rsid w:val="00DB6645"/>
    <w:rsid w:val="00DB6FA8"/>
    <w:rsid w:val="00DB70CC"/>
    <w:rsid w:val="00DB74C2"/>
    <w:rsid w:val="00DC0249"/>
    <w:rsid w:val="00DC06AC"/>
    <w:rsid w:val="00DC08E2"/>
    <w:rsid w:val="00DC0DBB"/>
    <w:rsid w:val="00DC18C0"/>
    <w:rsid w:val="00DC2050"/>
    <w:rsid w:val="00DC23A1"/>
    <w:rsid w:val="00DC2C1E"/>
    <w:rsid w:val="00DC404F"/>
    <w:rsid w:val="00DC4AEC"/>
    <w:rsid w:val="00DC71C4"/>
    <w:rsid w:val="00DC77EE"/>
    <w:rsid w:val="00DC7CCC"/>
    <w:rsid w:val="00DC7CDA"/>
    <w:rsid w:val="00DD08AB"/>
    <w:rsid w:val="00DD0B83"/>
    <w:rsid w:val="00DD0CFC"/>
    <w:rsid w:val="00DD2182"/>
    <w:rsid w:val="00DD2452"/>
    <w:rsid w:val="00DD32A8"/>
    <w:rsid w:val="00DD3C86"/>
    <w:rsid w:val="00DD4EF8"/>
    <w:rsid w:val="00DD52EB"/>
    <w:rsid w:val="00DD5922"/>
    <w:rsid w:val="00DD6709"/>
    <w:rsid w:val="00DD67C4"/>
    <w:rsid w:val="00DD6883"/>
    <w:rsid w:val="00DD6E8D"/>
    <w:rsid w:val="00DD7113"/>
    <w:rsid w:val="00DD713A"/>
    <w:rsid w:val="00DD7D81"/>
    <w:rsid w:val="00DE011D"/>
    <w:rsid w:val="00DE0409"/>
    <w:rsid w:val="00DE0ADE"/>
    <w:rsid w:val="00DE0D88"/>
    <w:rsid w:val="00DE17CB"/>
    <w:rsid w:val="00DE1BA1"/>
    <w:rsid w:val="00DE1EF7"/>
    <w:rsid w:val="00DE22DD"/>
    <w:rsid w:val="00DE4ED8"/>
    <w:rsid w:val="00DE55B0"/>
    <w:rsid w:val="00DE561B"/>
    <w:rsid w:val="00DE6732"/>
    <w:rsid w:val="00DE7003"/>
    <w:rsid w:val="00DE72CC"/>
    <w:rsid w:val="00DF02A9"/>
    <w:rsid w:val="00DF033B"/>
    <w:rsid w:val="00DF0FE8"/>
    <w:rsid w:val="00DF1C74"/>
    <w:rsid w:val="00DF2CE2"/>
    <w:rsid w:val="00DF2D9D"/>
    <w:rsid w:val="00DF3666"/>
    <w:rsid w:val="00DF3957"/>
    <w:rsid w:val="00DF5563"/>
    <w:rsid w:val="00DF67D2"/>
    <w:rsid w:val="00DF758C"/>
    <w:rsid w:val="00DF7F5D"/>
    <w:rsid w:val="00E00C32"/>
    <w:rsid w:val="00E00C87"/>
    <w:rsid w:val="00E01402"/>
    <w:rsid w:val="00E0185B"/>
    <w:rsid w:val="00E01B0F"/>
    <w:rsid w:val="00E01C79"/>
    <w:rsid w:val="00E027E8"/>
    <w:rsid w:val="00E02AE6"/>
    <w:rsid w:val="00E0388C"/>
    <w:rsid w:val="00E03913"/>
    <w:rsid w:val="00E03950"/>
    <w:rsid w:val="00E042D0"/>
    <w:rsid w:val="00E04785"/>
    <w:rsid w:val="00E063F5"/>
    <w:rsid w:val="00E071D4"/>
    <w:rsid w:val="00E0751D"/>
    <w:rsid w:val="00E07995"/>
    <w:rsid w:val="00E07BA1"/>
    <w:rsid w:val="00E106A0"/>
    <w:rsid w:val="00E11F40"/>
    <w:rsid w:val="00E12026"/>
    <w:rsid w:val="00E121FF"/>
    <w:rsid w:val="00E14E11"/>
    <w:rsid w:val="00E15A7E"/>
    <w:rsid w:val="00E15CEA"/>
    <w:rsid w:val="00E16B6E"/>
    <w:rsid w:val="00E17023"/>
    <w:rsid w:val="00E173A9"/>
    <w:rsid w:val="00E20198"/>
    <w:rsid w:val="00E204F9"/>
    <w:rsid w:val="00E206BD"/>
    <w:rsid w:val="00E2083B"/>
    <w:rsid w:val="00E208D8"/>
    <w:rsid w:val="00E209D5"/>
    <w:rsid w:val="00E2142E"/>
    <w:rsid w:val="00E22A34"/>
    <w:rsid w:val="00E2346C"/>
    <w:rsid w:val="00E237D2"/>
    <w:rsid w:val="00E2396C"/>
    <w:rsid w:val="00E24010"/>
    <w:rsid w:val="00E24338"/>
    <w:rsid w:val="00E250EA"/>
    <w:rsid w:val="00E25F9A"/>
    <w:rsid w:val="00E26244"/>
    <w:rsid w:val="00E2633D"/>
    <w:rsid w:val="00E26C71"/>
    <w:rsid w:val="00E26D6D"/>
    <w:rsid w:val="00E26F5E"/>
    <w:rsid w:val="00E26FAA"/>
    <w:rsid w:val="00E2753D"/>
    <w:rsid w:val="00E2753F"/>
    <w:rsid w:val="00E27D73"/>
    <w:rsid w:val="00E31859"/>
    <w:rsid w:val="00E334E6"/>
    <w:rsid w:val="00E347E1"/>
    <w:rsid w:val="00E35D24"/>
    <w:rsid w:val="00E35D65"/>
    <w:rsid w:val="00E35F42"/>
    <w:rsid w:val="00E378C5"/>
    <w:rsid w:val="00E37FED"/>
    <w:rsid w:val="00E406E2"/>
    <w:rsid w:val="00E40998"/>
    <w:rsid w:val="00E410C1"/>
    <w:rsid w:val="00E421A7"/>
    <w:rsid w:val="00E42A9D"/>
    <w:rsid w:val="00E43287"/>
    <w:rsid w:val="00E432D6"/>
    <w:rsid w:val="00E4363D"/>
    <w:rsid w:val="00E43BE1"/>
    <w:rsid w:val="00E43BF2"/>
    <w:rsid w:val="00E43FCA"/>
    <w:rsid w:val="00E44B16"/>
    <w:rsid w:val="00E4605D"/>
    <w:rsid w:val="00E465DF"/>
    <w:rsid w:val="00E4780E"/>
    <w:rsid w:val="00E47ACF"/>
    <w:rsid w:val="00E5299E"/>
    <w:rsid w:val="00E52A5E"/>
    <w:rsid w:val="00E535E0"/>
    <w:rsid w:val="00E53657"/>
    <w:rsid w:val="00E54002"/>
    <w:rsid w:val="00E54317"/>
    <w:rsid w:val="00E54B93"/>
    <w:rsid w:val="00E556E0"/>
    <w:rsid w:val="00E55CA0"/>
    <w:rsid w:val="00E560B7"/>
    <w:rsid w:val="00E5613F"/>
    <w:rsid w:val="00E566DE"/>
    <w:rsid w:val="00E56E8F"/>
    <w:rsid w:val="00E60B9F"/>
    <w:rsid w:val="00E61701"/>
    <w:rsid w:val="00E61D30"/>
    <w:rsid w:val="00E61E2D"/>
    <w:rsid w:val="00E623AB"/>
    <w:rsid w:val="00E623BA"/>
    <w:rsid w:val="00E62B7D"/>
    <w:rsid w:val="00E62E8F"/>
    <w:rsid w:val="00E63619"/>
    <w:rsid w:val="00E6364C"/>
    <w:rsid w:val="00E6367D"/>
    <w:rsid w:val="00E643CB"/>
    <w:rsid w:val="00E64777"/>
    <w:rsid w:val="00E64F57"/>
    <w:rsid w:val="00E657CA"/>
    <w:rsid w:val="00E66383"/>
    <w:rsid w:val="00E677BF"/>
    <w:rsid w:val="00E70DCC"/>
    <w:rsid w:val="00E7146B"/>
    <w:rsid w:val="00E7183A"/>
    <w:rsid w:val="00E7229F"/>
    <w:rsid w:val="00E72C14"/>
    <w:rsid w:val="00E732A0"/>
    <w:rsid w:val="00E73FFB"/>
    <w:rsid w:val="00E745A0"/>
    <w:rsid w:val="00E74A8D"/>
    <w:rsid w:val="00E74C7F"/>
    <w:rsid w:val="00E74DDE"/>
    <w:rsid w:val="00E75A6E"/>
    <w:rsid w:val="00E76114"/>
    <w:rsid w:val="00E766D4"/>
    <w:rsid w:val="00E76C54"/>
    <w:rsid w:val="00E772CC"/>
    <w:rsid w:val="00E7731F"/>
    <w:rsid w:val="00E773D9"/>
    <w:rsid w:val="00E80164"/>
    <w:rsid w:val="00E80750"/>
    <w:rsid w:val="00E80B6D"/>
    <w:rsid w:val="00E832A2"/>
    <w:rsid w:val="00E832E5"/>
    <w:rsid w:val="00E838AE"/>
    <w:rsid w:val="00E83A4A"/>
    <w:rsid w:val="00E83DE7"/>
    <w:rsid w:val="00E840C4"/>
    <w:rsid w:val="00E854BC"/>
    <w:rsid w:val="00E85E82"/>
    <w:rsid w:val="00E86BBE"/>
    <w:rsid w:val="00E86E5E"/>
    <w:rsid w:val="00E86EFE"/>
    <w:rsid w:val="00E874EF"/>
    <w:rsid w:val="00E8771C"/>
    <w:rsid w:val="00E90318"/>
    <w:rsid w:val="00E90324"/>
    <w:rsid w:val="00E90CFC"/>
    <w:rsid w:val="00E9108D"/>
    <w:rsid w:val="00E91581"/>
    <w:rsid w:val="00E922AE"/>
    <w:rsid w:val="00E926F2"/>
    <w:rsid w:val="00E92954"/>
    <w:rsid w:val="00E93059"/>
    <w:rsid w:val="00E93F2F"/>
    <w:rsid w:val="00E942C5"/>
    <w:rsid w:val="00E94F48"/>
    <w:rsid w:val="00E95458"/>
    <w:rsid w:val="00E96103"/>
    <w:rsid w:val="00E9652F"/>
    <w:rsid w:val="00E96855"/>
    <w:rsid w:val="00E96968"/>
    <w:rsid w:val="00E96DE6"/>
    <w:rsid w:val="00E96E90"/>
    <w:rsid w:val="00E97393"/>
    <w:rsid w:val="00E97801"/>
    <w:rsid w:val="00EA0298"/>
    <w:rsid w:val="00EA10EB"/>
    <w:rsid w:val="00EA15C7"/>
    <w:rsid w:val="00EA24ED"/>
    <w:rsid w:val="00EA3FBB"/>
    <w:rsid w:val="00EA427A"/>
    <w:rsid w:val="00EA65DF"/>
    <w:rsid w:val="00EA6AC5"/>
    <w:rsid w:val="00EA6E98"/>
    <w:rsid w:val="00EA77DD"/>
    <w:rsid w:val="00EA7C23"/>
    <w:rsid w:val="00EB002A"/>
    <w:rsid w:val="00EB0D99"/>
    <w:rsid w:val="00EB1725"/>
    <w:rsid w:val="00EB1B46"/>
    <w:rsid w:val="00EB1CF9"/>
    <w:rsid w:val="00EB31A8"/>
    <w:rsid w:val="00EB4832"/>
    <w:rsid w:val="00EB4C6E"/>
    <w:rsid w:val="00EB51B2"/>
    <w:rsid w:val="00EB51BA"/>
    <w:rsid w:val="00EB5496"/>
    <w:rsid w:val="00EB5A2E"/>
    <w:rsid w:val="00EB5E9C"/>
    <w:rsid w:val="00EB6468"/>
    <w:rsid w:val="00EB666B"/>
    <w:rsid w:val="00EB7AF3"/>
    <w:rsid w:val="00EC119A"/>
    <w:rsid w:val="00EC14D4"/>
    <w:rsid w:val="00EC1BD3"/>
    <w:rsid w:val="00EC2A8B"/>
    <w:rsid w:val="00EC2DC6"/>
    <w:rsid w:val="00EC399F"/>
    <w:rsid w:val="00EC426C"/>
    <w:rsid w:val="00EC47C6"/>
    <w:rsid w:val="00EC49D0"/>
    <w:rsid w:val="00EC4C5A"/>
    <w:rsid w:val="00EC5625"/>
    <w:rsid w:val="00EC5835"/>
    <w:rsid w:val="00EC64A6"/>
    <w:rsid w:val="00EC6938"/>
    <w:rsid w:val="00EC69D0"/>
    <w:rsid w:val="00EC7366"/>
    <w:rsid w:val="00EC7E69"/>
    <w:rsid w:val="00ED0E5E"/>
    <w:rsid w:val="00ED1891"/>
    <w:rsid w:val="00ED24B9"/>
    <w:rsid w:val="00ED2A5E"/>
    <w:rsid w:val="00ED2AEB"/>
    <w:rsid w:val="00ED3010"/>
    <w:rsid w:val="00ED3E24"/>
    <w:rsid w:val="00ED4280"/>
    <w:rsid w:val="00ED4565"/>
    <w:rsid w:val="00ED4A6A"/>
    <w:rsid w:val="00ED4E24"/>
    <w:rsid w:val="00ED5BF8"/>
    <w:rsid w:val="00ED619B"/>
    <w:rsid w:val="00ED6DF2"/>
    <w:rsid w:val="00EE009A"/>
    <w:rsid w:val="00EE0257"/>
    <w:rsid w:val="00EE06DF"/>
    <w:rsid w:val="00EE0906"/>
    <w:rsid w:val="00EE2A75"/>
    <w:rsid w:val="00EE2B51"/>
    <w:rsid w:val="00EE2B70"/>
    <w:rsid w:val="00EE3FE4"/>
    <w:rsid w:val="00EE4381"/>
    <w:rsid w:val="00EE4543"/>
    <w:rsid w:val="00EE4DF5"/>
    <w:rsid w:val="00EE4E94"/>
    <w:rsid w:val="00EE4FC7"/>
    <w:rsid w:val="00EE554C"/>
    <w:rsid w:val="00EE5877"/>
    <w:rsid w:val="00EE6B44"/>
    <w:rsid w:val="00EE7045"/>
    <w:rsid w:val="00EE75F5"/>
    <w:rsid w:val="00EE7696"/>
    <w:rsid w:val="00EF016B"/>
    <w:rsid w:val="00EF05A6"/>
    <w:rsid w:val="00EF09C2"/>
    <w:rsid w:val="00EF13E4"/>
    <w:rsid w:val="00EF1ADB"/>
    <w:rsid w:val="00EF1FF2"/>
    <w:rsid w:val="00EF20E5"/>
    <w:rsid w:val="00EF3464"/>
    <w:rsid w:val="00EF3500"/>
    <w:rsid w:val="00EF4091"/>
    <w:rsid w:val="00EF77F0"/>
    <w:rsid w:val="00EF79BC"/>
    <w:rsid w:val="00F00768"/>
    <w:rsid w:val="00F0094C"/>
    <w:rsid w:val="00F01289"/>
    <w:rsid w:val="00F012CF"/>
    <w:rsid w:val="00F01460"/>
    <w:rsid w:val="00F0160B"/>
    <w:rsid w:val="00F02C35"/>
    <w:rsid w:val="00F03374"/>
    <w:rsid w:val="00F039E4"/>
    <w:rsid w:val="00F03E84"/>
    <w:rsid w:val="00F04481"/>
    <w:rsid w:val="00F05DD4"/>
    <w:rsid w:val="00F0660C"/>
    <w:rsid w:val="00F068DE"/>
    <w:rsid w:val="00F0698E"/>
    <w:rsid w:val="00F06992"/>
    <w:rsid w:val="00F1080E"/>
    <w:rsid w:val="00F1201B"/>
    <w:rsid w:val="00F12FA1"/>
    <w:rsid w:val="00F1307A"/>
    <w:rsid w:val="00F13738"/>
    <w:rsid w:val="00F14618"/>
    <w:rsid w:val="00F14A72"/>
    <w:rsid w:val="00F15070"/>
    <w:rsid w:val="00F155AB"/>
    <w:rsid w:val="00F15630"/>
    <w:rsid w:val="00F15D35"/>
    <w:rsid w:val="00F15EDA"/>
    <w:rsid w:val="00F16B71"/>
    <w:rsid w:val="00F16D9C"/>
    <w:rsid w:val="00F174AC"/>
    <w:rsid w:val="00F17DA7"/>
    <w:rsid w:val="00F17E4E"/>
    <w:rsid w:val="00F20108"/>
    <w:rsid w:val="00F216E7"/>
    <w:rsid w:val="00F222F7"/>
    <w:rsid w:val="00F2288F"/>
    <w:rsid w:val="00F24105"/>
    <w:rsid w:val="00F25267"/>
    <w:rsid w:val="00F25401"/>
    <w:rsid w:val="00F2675C"/>
    <w:rsid w:val="00F271FA"/>
    <w:rsid w:val="00F2728E"/>
    <w:rsid w:val="00F30B6A"/>
    <w:rsid w:val="00F31189"/>
    <w:rsid w:val="00F315F4"/>
    <w:rsid w:val="00F330EA"/>
    <w:rsid w:val="00F3353E"/>
    <w:rsid w:val="00F35802"/>
    <w:rsid w:val="00F35F25"/>
    <w:rsid w:val="00F36302"/>
    <w:rsid w:val="00F3676F"/>
    <w:rsid w:val="00F37117"/>
    <w:rsid w:val="00F37485"/>
    <w:rsid w:val="00F37710"/>
    <w:rsid w:val="00F37F13"/>
    <w:rsid w:val="00F412A7"/>
    <w:rsid w:val="00F41C66"/>
    <w:rsid w:val="00F41E2A"/>
    <w:rsid w:val="00F4209E"/>
    <w:rsid w:val="00F433BF"/>
    <w:rsid w:val="00F436D7"/>
    <w:rsid w:val="00F43FA0"/>
    <w:rsid w:val="00F440B1"/>
    <w:rsid w:val="00F4493E"/>
    <w:rsid w:val="00F450F3"/>
    <w:rsid w:val="00F45154"/>
    <w:rsid w:val="00F45656"/>
    <w:rsid w:val="00F46A70"/>
    <w:rsid w:val="00F46B71"/>
    <w:rsid w:val="00F4711E"/>
    <w:rsid w:val="00F47682"/>
    <w:rsid w:val="00F4788C"/>
    <w:rsid w:val="00F47F1A"/>
    <w:rsid w:val="00F502CC"/>
    <w:rsid w:val="00F503D5"/>
    <w:rsid w:val="00F50616"/>
    <w:rsid w:val="00F50848"/>
    <w:rsid w:val="00F50F33"/>
    <w:rsid w:val="00F52793"/>
    <w:rsid w:val="00F52896"/>
    <w:rsid w:val="00F53197"/>
    <w:rsid w:val="00F537E1"/>
    <w:rsid w:val="00F538DF"/>
    <w:rsid w:val="00F53A0D"/>
    <w:rsid w:val="00F541B8"/>
    <w:rsid w:val="00F54532"/>
    <w:rsid w:val="00F54668"/>
    <w:rsid w:val="00F54BFF"/>
    <w:rsid w:val="00F55B3B"/>
    <w:rsid w:val="00F55E14"/>
    <w:rsid w:val="00F5748B"/>
    <w:rsid w:val="00F57564"/>
    <w:rsid w:val="00F57D20"/>
    <w:rsid w:val="00F604AA"/>
    <w:rsid w:val="00F60D9C"/>
    <w:rsid w:val="00F6110D"/>
    <w:rsid w:val="00F61688"/>
    <w:rsid w:val="00F61CB3"/>
    <w:rsid w:val="00F61D1E"/>
    <w:rsid w:val="00F624FA"/>
    <w:rsid w:val="00F626E4"/>
    <w:rsid w:val="00F62C2C"/>
    <w:rsid w:val="00F62EE5"/>
    <w:rsid w:val="00F636E2"/>
    <w:rsid w:val="00F643E8"/>
    <w:rsid w:val="00F64463"/>
    <w:rsid w:val="00F64BC2"/>
    <w:rsid w:val="00F6523D"/>
    <w:rsid w:val="00F66157"/>
    <w:rsid w:val="00F66257"/>
    <w:rsid w:val="00F671FB"/>
    <w:rsid w:val="00F6724D"/>
    <w:rsid w:val="00F67829"/>
    <w:rsid w:val="00F701E3"/>
    <w:rsid w:val="00F70710"/>
    <w:rsid w:val="00F7100B"/>
    <w:rsid w:val="00F710B2"/>
    <w:rsid w:val="00F712F1"/>
    <w:rsid w:val="00F71622"/>
    <w:rsid w:val="00F7181F"/>
    <w:rsid w:val="00F7193D"/>
    <w:rsid w:val="00F7298F"/>
    <w:rsid w:val="00F72E35"/>
    <w:rsid w:val="00F72E80"/>
    <w:rsid w:val="00F73A00"/>
    <w:rsid w:val="00F74664"/>
    <w:rsid w:val="00F75024"/>
    <w:rsid w:val="00F760A8"/>
    <w:rsid w:val="00F761B7"/>
    <w:rsid w:val="00F761DE"/>
    <w:rsid w:val="00F77563"/>
    <w:rsid w:val="00F77E2B"/>
    <w:rsid w:val="00F77E75"/>
    <w:rsid w:val="00F77F7F"/>
    <w:rsid w:val="00F77F86"/>
    <w:rsid w:val="00F804A6"/>
    <w:rsid w:val="00F80C57"/>
    <w:rsid w:val="00F81F22"/>
    <w:rsid w:val="00F81FF7"/>
    <w:rsid w:val="00F82A29"/>
    <w:rsid w:val="00F834E0"/>
    <w:rsid w:val="00F83563"/>
    <w:rsid w:val="00F83604"/>
    <w:rsid w:val="00F8387D"/>
    <w:rsid w:val="00F845C1"/>
    <w:rsid w:val="00F8562C"/>
    <w:rsid w:val="00F8587A"/>
    <w:rsid w:val="00F85D13"/>
    <w:rsid w:val="00F8658A"/>
    <w:rsid w:val="00F866E6"/>
    <w:rsid w:val="00F8724B"/>
    <w:rsid w:val="00F87810"/>
    <w:rsid w:val="00F901C4"/>
    <w:rsid w:val="00F90280"/>
    <w:rsid w:val="00F903A8"/>
    <w:rsid w:val="00F905BD"/>
    <w:rsid w:val="00F90EAC"/>
    <w:rsid w:val="00F91414"/>
    <w:rsid w:val="00F93544"/>
    <w:rsid w:val="00F94238"/>
    <w:rsid w:val="00F943E1"/>
    <w:rsid w:val="00F9498F"/>
    <w:rsid w:val="00F94AF2"/>
    <w:rsid w:val="00F95615"/>
    <w:rsid w:val="00F959D6"/>
    <w:rsid w:val="00F96E9C"/>
    <w:rsid w:val="00F97CD8"/>
    <w:rsid w:val="00F97F91"/>
    <w:rsid w:val="00FA0758"/>
    <w:rsid w:val="00FA1312"/>
    <w:rsid w:val="00FA164D"/>
    <w:rsid w:val="00FA1A6E"/>
    <w:rsid w:val="00FA1B3F"/>
    <w:rsid w:val="00FA2132"/>
    <w:rsid w:val="00FA2350"/>
    <w:rsid w:val="00FA4B02"/>
    <w:rsid w:val="00FA4CDF"/>
    <w:rsid w:val="00FA51E7"/>
    <w:rsid w:val="00FA5D2A"/>
    <w:rsid w:val="00FA7D2C"/>
    <w:rsid w:val="00FB039D"/>
    <w:rsid w:val="00FB09C7"/>
    <w:rsid w:val="00FB1570"/>
    <w:rsid w:val="00FB1B29"/>
    <w:rsid w:val="00FB1FF9"/>
    <w:rsid w:val="00FB3AFA"/>
    <w:rsid w:val="00FB46C3"/>
    <w:rsid w:val="00FB48FD"/>
    <w:rsid w:val="00FB5455"/>
    <w:rsid w:val="00FB6927"/>
    <w:rsid w:val="00FB6983"/>
    <w:rsid w:val="00FB6B00"/>
    <w:rsid w:val="00FB7086"/>
    <w:rsid w:val="00FB7AAB"/>
    <w:rsid w:val="00FB7BBF"/>
    <w:rsid w:val="00FC0324"/>
    <w:rsid w:val="00FC06B7"/>
    <w:rsid w:val="00FC09AF"/>
    <w:rsid w:val="00FC1ED4"/>
    <w:rsid w:val="00FC27EC"/>
    <w:rsid w:val="00FC336C"/>
    <w:rsid w:val="00FC4CD7"/>
    <w:rsid w:val="00FC6A53"/>
    <w:rsid w:val="00FC6BCF"/>
    <w:rsid w:val="00FC6EFA"/>
    <w:rsid w:val="00FC78CE"/>
    <w:rsid w:val="00FD05E1"/>
    <w:rsid w:val="00FD0CC9"/>
    <w:rsid w:val="00FD1BC1"/>
    <w:rsid w:val="00FD1EC4"/>
    <w:rsid w:val="00FD3E0A"/>
    <w:rsid w:val="00FD440C"/>
    <w:rsid w:val="00FD48B3"/>
    <w:rsid w:val="00FD49FB"/>
    <w:rsid w:val="00FD56B6"/>
    <w:rsid w:val="00FD6411"/>
    <w:rsid w:val="00FD7448"/>
    <w:rsid w:val="00FD7703"/>
    <w:rsid w:val="00FD7747"/>
    <w:rsid w:val="00FD7D62"/>
    <w:rsid w:val="00FD7FA1"/>
    <w:rsid w:val="00FE0282"/>
    <w:rsid w:val="00FE0381"/>
    <w:rsid w:val="00FE05DC"/>
    <w:rsid w:val="00FE09CD"/>
    <w:rsid w:val="00FE19B3"/>
    <w:rsid w:val="00FE257E"/>
    <w:rsid w:val="00FE27BD"/>
    <w:rsid w:val="00FE29F6"/>
    <w:rsid w:val="00FE3021"/>
    <w:rsid w:val="00FE3327"/>
    <w:rsid w:val="00FE4341"/>
    <w:rsid w:val="00FE5025"/>
    <w:rsid w:val="00FE50DC"/>
    <w:rsid w:val="00FE5B07"/>
    <w:rsid w:val="00FE6126"/>
    <w:rsid w:val="00FE7175"/>
    <w:rsid w:val="00FE77E3"/>
    <w:rsid w:val="00FEBB60"/>
    <w:rsid w:val="00FF0D14"/>
    <w:rsid w:val="00FF15E1"/>
    <w:rsid w:val="00FF221D"/>
    <w:rsid w:val="00FF2673"/>
    <w:rsid w:val="00FF2BF0"/>
    <w:rsid w:val="00FF305D"/>
    <w:rsid w:val="00FF3DD1"/>
    <w:rsid w:val="00FF4250"/>
    <w:rsid w:val="00FF4913"/>
    <w:rsid w:val="00FF508B"/>
    <w:rsid w:val="00FF5E30"/>
    <w:rsid w:val="00FF693E"/>
    <w:rsid w:val="00FF6B5F"/>
    <w:rsid w:val="00FF7646"/>
    <w:rsid w:val="00FF7BDF"/>
    <w:rsid w:val="011EAC57"/>
    <w:rsid w:val="013C1AAC"/>
    <w:rsid w:val="0167C06E"/>
    <w:rsid w:val="016B821F"/>
    <w:rsid w:val="01725147"/>
    <w:rsid w:val="0185BA07"/>
    <w:rsid w:val="018C8AD9"/>
    <w:rsid w:val="01A2CDD8"/>
    <w:rsid w:val="01AA0737"/>
    <w:rsid w:val="01AA617D"/>
    <w:rsid w:val="01C540A7"/>
    <w:rsid w:val="01E38BF2"/>
    <w:rsid w:val="01F24BCD"/>
    <w:rsid w:val="01F4A81F"/>
    <w:rsid w:val="020B1D4E"/>
    <w:rsid w:val="020E29DD"/>
    <w:rsid w:val="0215D0CC"/>
    <w:rsid w:val="022D44AB"/>
    <w:rsid w:val="023942DE"/>
    <w:rsid w:val="025296CA"/>
    <w:rsid w:val="02561C4F"/>
    <w:rsid w:val="0256CEEE"/>
    <w:rsid w:val="0277C459"/>
    <w:rsid w:val="02861F49"/>
    <w:rsid w:val="02880113"/>
    <w:rsid w:val="029E9F35"/>
    <w:rsid w:val="03228CAA"/>
    <w:rsid w:val="032B8C95"/>
    <w:rsid w:val="036823A0"/>
    <w:rsid w:val="03703928"/>
    <w:rsid w:val="03748C67"/>
    <w:rsid w:val="03811F65"/>
    <w:rsid w:val="03929EDF"/>
    <w:rsid w:val="03970F80"/>
    <w:rsid w:val="0399EA60"/>
    <w:rsid w:val="03A282F0"/>
    <w:rsid w:val="03A85E72"/>
    <w:rsid w:val="03D8E2C2"/>
    <w:rsid w:val="03ECF76A"/>
    <w:rsid w:val="03F740F4"/>
    <w:rsid w:val="03FE5638"/>
    <w:rsid w:val="04567705"/>
    <w:rsid w:val="04694D59"/>
    <w:rsid w:val="046AA81C"/>
    <w:rsid w:val="0472C102"/>
    <w:rsid w:val="048B7BDE"/>
    <w:rsid w:val="04A4C132"/>
    <w:rsid w:val="04A72CDB"/>
    <w:rsid w:val="04AAA613"/>
    <w:rsid w:val="04ACEB30"/>
    <w:rsid w:val="04B359D4"/>
    <w:rsid w:val="04C2C4D9"/>
    <w:rsid w:val="04D1C6C1"/>
    <w:rsid w:val="04D67C31"/>
    <w:rsid w:val="04DA6D14"/>
    <w:rsid w:val="04DAD48A"/>
    <w:rsid w:val="04E74D41"/>
    <w:rsid w:val="04EEBED7"/>
    <w:rsid w:val="04F0C094"/>
    <w:rsid w:val="0500B29E"/>
    <w:rsid w:val="050212CD"/>
    <w:rsid w:val="050705CB"/>
    <w:rsid w:val="0509B112"/>
    <w:rsid w:val="050EE3BE"/>
    <w:rsid w:val="051A3B73"/>
    <w:rsid w:val="0561CB7A"/>
    <w:rsid w:val="058509BB"/>
    <w:rsid w:val="058A4675"/>
    <w:rsid w:val="05A28CD2"/>
    <w:rsid w:val="05B3A281"/>
    <w:rsid w:val="05D855C4"/>
    <w:rsid w:val="05E40965"/>
    <w:rsid w:val="05F711F6"/>
    <w:rsid w:val="05FEBB2D"/>
    <w:rsid w:val="061B36FA"/>
    <w:rsid w:val="061B8198"/>
    <w:rsid w:val="062EA606"/>
    <w:rsid w:val="062FCC35"/>
    <w:rsid w:val="0632E383"/>
    <w:rsid w:val="0633C514"/>
    <w:rsid w:val="06358B38"/>
    <w:rsid w:val="063A767B"/>
    <w:rsid w:val="065B74CB"/>
    <w:rsid w:val="065F5C3C"/>
    <w:rsid w:val="06630B35"/>
    <w:rsid w:val="06679898"/>
    <w:rsid w:val="066F3988"/>
    <w:rsid w:val="0685A30A"/>
    <w:rsid w:val="06A6A802"/>
    <w:rsid w:val="06BB2ECE"/>
    <w:rsid w:val="06CEBE55"/>
    <w:rsid w:val="06CF3669"/>
    <w:rsid w:val="06FD8154"/>
    <w:rsid w:val="07016426"/>
    <w:rsid w:val="07081012"/>
    <w:rsid w:val="070CCEC9"/>
    <w:rsid w:val="0726C534"/>
    <w:rsid w:val="07324FAC"/>
    <w:rsid w:val="074FFBC9"/>
    <w:rsid w:val="075EEC43"/>
    <w:rsid w:val="07602A03"/>
    <w:rsid w:val="0760F665"/>
    <w:rsid w:val="077ED256"/>
    <w:rsid w:val="078F2FC7"/>
    <w:rsid w:val="079B9B28"/>
    <w:rsid w:val="079F372F"/>
    <w:rsid w:val="07A7DFA7"/>
    <w:rsid w:val="07B6C4D7"/>
    <w:rsid w:val="07B9DC04"/>
    <w:rsid w:val="07BAB2B0"/>
    <w:rsid w:val="07D5308F"/>
    <w:rsid w:val="07F623ED"/>
    <w:rsid w:val="080B6031"/>
    <w:rsid w:val="080BA882"/>
    <w:rsid w:val="0825D77E"/>
    <w:rsid w:val="082CE51D"/>
    <w:rsid w:val="0836750A"/>
    <w:rsid w:val="08414602"/>
    <w:rsid w:val="08509566"/>
    <w:rsid w:val="085D8A8A"/>
    <w:rsid w:val="08827918"/>
    <w:rsid w:val="088469CF"/>
    <w:rsid w:val="089002FF"/>
    <w:rsid w:val="089B51B9"/>
    <w:rsid w:val="08BD2ED5"/>
    <w:rsid w:val="08C15BB3"/>
    <w:rsid w:val="08CEFFEA"/>
    <w:rsid w:val="08D2D70B"/>
    <w:rsid w:val="08ECB434"/>
    <w:rsid w:val="08F619F3"/>
    <w:rsid w:val="08FD7E52"/>
    <w:rsid w:val="08FDB0F3"/>
    <w:rsid w:val="09149FAD"/>
    <w:rsid w:val="0917F5D3"/>
    <w:rsid w:val="092EAF34"/>
    <w:rsid w:val="092EBFE9"/>
    <w:rsid w:val="093443A9"/>
    <w:rsid w:val="09445149"/>
    <w:rsid w:val="094F25A7"/>
    <w:rsid w:val="09515B09"/>
    <w:rsid w:val="09827223"/>
    <w:rsid w:val="098A51C2"/>
    <w:rsid w:val="09982236"/>
    <w:rsid w:val="09B7C0F9"/>
    <w:rsid w:val="09B807CC"/>
    <w:rsid w:val="09BD87BE"/>
    <w:rsid w:val="09BDAE61"/>
    <w:rsid w:val="09C5D7A7"/>
    <w:rsid w:val="09D8D26E"/>
    <w:rsid w:val="09D9ACE5"/>
    <w:rsid w:val="09DD7F0C"/>
    <w:rsid w:val="09FB94A5"/>
    <w:rsid w:val="09FD38A3"/>
    <w:rsid w:val="0A08C761"/>
    <w:rsid w:val="0A2071D1"/>
    <w:rsid w:val="0A220F6E"/>
    <w:rsid w:val="0A2FD18C"/>
    <w:rsid w:val="0A33DF60"/>
    <w:rsid w:val="0A347378"/>
    <w:rsid w:val="0A4312D5"/>
    <w:rsid w:val="0A44CEED"/>
    <w:rsid w:val="0A4B2BAB"/>
    <w:rsid w:val="0A572955"/>
    <w:rsid w:val="0A9B4E7F"/>
    <w:rsid w:val="0AB8AC27"/>
    <w:rsid w:val="0AC7BE6D"/>
    <w:rsid w:val="0ACB758E"/>
    <w:rsid w:val="0ACB8671"/>
    <w:rsid w:val="0ACB97D9"/>
    <w:rsid w:val="0B182F86"/>
    <w:rsid w:val="0B302ACF"/>
    <w:rsid w:val="0B35C3E9"/>
    <w:rsid w:val="0B365C55"/>
    <w:rsid w:val="0B467887"/>
    <w:rsid w:val="0B55083E"/>
    <w:rsid w:val="0B757003"/>
    <w:rsid w:val="0B75E4D2"/>
    <w:rsid w:val="0B7A714F"/>
    <w:rsid w:val="0B7F65E7"/>
    <w:rsid w:val="0B83BFEE"/>
    <w:rsid w:val="0B8523C8"/>
    <w:rsid w:val="0B8AFA79"/>
    <w:rsid w:val="0B8E2BD7"/>
    <w:rsid w:val="0B92C7B4"/>
    <w:rsid w:val="0BAA3EF3"/>
    <w:rsid w:val="0BCD9888"/>
    <w:rsid w:val="0BD09391"/>
    <w:rsid w:val="0BD81D66"/>
    <w:rsid w:val="0BDDC0AC"/>
    <w:rsid w:val="0C0BFED0"/>
    <w:rsid w:val="0C0E692B"/>
    <w:rsid w:val="0C1C5872"/>
    <w:rsid w:val="0C27D16C"/>
    <w:rsid w:val="0C41FAC0"/>
    <w:rsid w:val="0C492563"/>
    <w:rsid w:val="0C56B121"/>
    <w:rsid w:val="0C714ED4"/>
    <w:rsid w:val="0C934B7A"/>
    <w:rsid w:val="0C96DB82"/>
    <w:rsid w:val="0CB35E03"/>
    <w:rsid w:val="0CC2C3FC"/>
    <w:rsid w:val="0CD6EC0B"/>
    <w:rsid w:val="0CDCE44F"/>
    <w:rsid w:val="0CEB02D9"/>
    <w:rsid w:val="0D02C5DE"/>
    <w:rsid w:val="0D0F9BBA"/>
    <w:rsid w:val="0D373CE2"/>
    <w:rsid w:val="0D4FB772"/>
    <w:rsid w:val="0D670AD6"/>
    <w:rsid w:val="0D68F9EF"/>
    <w:rsid w:val="0D6C823F"/>
    <w:rsid w:val="0D87B386"/>
    <w:rsid w:val="0D950297"/>
    <w:rsid w:val="0DAE1051"/>
    <w:rsid w:val="0DF9348A"/>
    <w:rsid w:val="0E0DC1C8"/>
    <w:rsid w:val="0E14F9AD"/>
    <w:rsid w:val="0E1A991E"/>
    <w:rsid w:val="0E25A1E1"/>
    <w:rsid w:val="0E2ED49D"/>
    <w:rsid w:val="0E2F428B"/>
    <w:rsid w:val="0E7F2A86"/>
    <w:rsid w:val="0EE29E59"/>
    <w:rsid w:val="0EE2C31D"/>
    <w:rsid w:val="0EF05B7E"/>
    <w:rsid w:val="0F0A96A2"/>
    <w:rsid w:val="0F0E7543"/>
    <w:rsid w:val="0F14230F"/>
    <w:rsid w:val="0F41D0A2"/>
    <w:rsid w:val="0F44956A"/>
    <w:rsid w:val="0F4D2A92"/>
    <w:rsid w:val="0F5A2719"/>
    <w:rsid w:val="0F67035E"/>
    <w:rsid w:val="0F7C3AC7"/>
    <w:rsid w:val="0F86D989"/>
    <w:rsid w:val="0F983C6C"/>
    <w:rsid w:val="0FC5EE56"/>
    <w:rsid w:val="0FD787B3"/>
    <w:rsid w:val="0FECD608"/>
    <w:rsid w:val="0FF69F25"/>
    <w:rsid w:val="10035A5E"/>
    <w:rsid w:val="1004AE4D"/>
    <w:rsid w:val="1007F1B8"/>
    <w:rsid w:val="1010F84E"/>
    <w:rsid w:val="101A9669"/>
    <w:rsid w:val="102C354B"/>
    <w:rsid w:val="103042D2"/>
    <w:rsid w:val="1046C18F"/>
    <w:rsid w:val="1064E425"/>
    <w:rsid w:val="1091918D"/>
    <w:rsid w:val="109A9AEE"/>
    <w:rsid w:val="10A32C18"/>
    <w:rsid w:val="10B01878"/>
    <w:rsid w:val="10C5A8EC"/>
    <w:rsid w:val="10D75910"/>
    <w:rsid w:val="10D8CDEC"/>
    <w:rsid w:val="10E75ACE"/>
    <w:rsid w:val="10FDE049"/>
    <w:rsid w:val="10FE18CB"/>
    <w:rsid w:val="110BDE19"/>
    <w:rsid w:val="114ED3AD"/>
    <w:rsid w:val="1151A1DF"/>
    <w:rsid w:val="116BC708"/>
    <w:rsid w:val="118B4B71"/>
    <w:rsid w:val="11AC4BB3"/>
    <w:rsid w:val="11FF6DA9"/>
    <w:rsid w:val="121C14EC"/>
    <w:rsid w:val="122B9E1C"/>
    <w:rsid w:val="1234EBFD"/>
    <w:rsid w:val="125067B0"/>
    <w:rsid w:val="12579575"/>
    <w:rsid w:val="125FFADE"/>
    <w:rsid w:val="128506D7"/>
    <w:rsid w:val="1287199F"/>
    <w:rsid w:val="128A3B6F"/>
    <w:rsid w:val="12A3DCB4"/>
    <w:rsid w:val="12B6EC16"/>
    <w:rsid w:val="12C1C4AB"/>
    <w:rsid w:val="12EA222C"/>
    <w:rsid w:val="12EF2A89"/>
    <w:rsid w:val="12F00D34"/>
    <w:rsid w:val="133BCD24"/>
    <w:rsid w:val="135FC7F2"/>
    <w:rsid w:val="1377FC3B"/>
    <w:rsid w:val="137FC3ED"/>
    <w:rsid w:val="1387F1DB"/>
    <w:rsid w:val="1391673E"/>
    <w:rsid w:val="13B92A39"/>
    <w:rsid w:val="13C293FF"/>
    <w:rsid w:val="13E330C5"/>
    <w:rsid w:val="13FE38BE"/>
    <w:rsid w:val="14107D66"/>
    <w:rsid w:val="1449441E"/>
    <w:rsid w:val="145751C6"/>
    <w:rsid w:val="14581383"/>
    <w:rsid w:val="145AA85F"/>
    <w:rsid w:val="14A32390"/>
    <w:rsid w:val="14A52434"/>
    <w:rsid w:val="14A591E9"/>
    <w:rsid w:val="14B104B9"/>
    <w:rsid w:val="14F08DB3"/>
    <w:rsid w:val="14F7E1BA"/>
    <w:rsid w:val="150A23D6"/>
    <w:rsid w:val="15117080"/>
    <w:rsid w:val="1516D5BD"/>
    <w:rsid w:val="151CF59D"/>
    <w:rsid w:val="15625536"/>
    <w:rsid w:val="15755752"/>
    <w:rsid w:val="1576F5FC"/>
    <w:rsid w:val="158982A2"/>
    <w:rsid w:val="15AFA951"/>
    <w:rsid w:val="15B8E036"/>
    <w:rsid w:val="15B9794D"/>
    <w:rsid w:val="15F38A49"/>
    <w:rsid w:val="15F4CCBC"/>
    <w:rsid w:val="15FCE8A6"/>
    <w:rsid w:val="16014D12"/>
    <w:rsid w:val="1612A96B"/>
    <w:rsid w:val="16198CB3"/>
    <w:rsid w:val="16227846"/>
    <w:rsid w:val="16263DAF"/>
    <w:rsid w:val="1630580E"/>
    <w:rsid w:val="16391468"/>
    <w:rsid w:val="164D3E51"/>
    <w:rsid w:val="16760DF4"/>
    <w:rsid w:val="1678559E"/>
    <w:rsid w:val="168205CC"/>
    <w:rsid w:val="16828794"/>
    <w:rsid w:val="16894D5F"/>
    <w:rsid w:val="16B905DE"/>
    <w:rsid w:val="16C764D7"/>
    <w:rsid w:val="16FA826D"/>
    <w:rsid w:val="1707AA13"/>
    <w:rsid w:val="170FA45A"/>
    <w:rsid w:val="171193C9"/>
    <w:rsid w:val="17180EC8"/>
    <w:rsid w:val="1729D730"/>
    <w:rsid w:val="1742C9EC"/>
    <w:rsid w:val="174E7C1A"/>
    <w:rsid w:val="175C6C32"/>
    <w:rsid w:val="179F8FA9"/>
    <w:rsid w:val="17FB941A"/>
    <w:rsid w:val="18137581"/>
    <w:rsid w:val="1815C9B7"/>
    <w:rsid w:val="1819572E"/>
    <w:rsid w:val="18393B5E"/>
    <w:rsid w:val="18427D1B"/>
    <w:rsid w:val="1860650B"/>
    <w:rsid w:val="18855F95"/>
    <w:rsid w:val="188FEE4A"/>
    <w:rsid w:val="1896969C"/>
    <w:rsid w:val="18A1B45C"/>
    <w:rsid w:val="18B802C4"/>
    <w:rsid w:val="18B86ECA"/>
    <w:rsid w:val="18CF4FDB"/>
    <w:rsid w:val="18F90494"/>
    <w:rsid w:val="1905BC5B"/>
    <w:rsid w:val="190D58B6"/>
    <w:rsid w:val="190D88B5"/>
    <w:rsid w:val="190E59EB"/>
    <w:rsid w:val="1914512A"/>
    <w:rsid w:val="19199E3A"/>
    <w:rsid w:val="191AC953"/>
    <w:rsid w:val="191B09EE"/>
    <w:rsid w:val="192F55AF"/>
    <w:rsid w:val="19440931"/>
    <w:rsid w:val="194485FA"/>
    <w:rsid w:val="196BC43C"/>
    <w:rsid w:val="19744331"/>
    <w:rsid w:val="198E8021"/>
    <w:rsid w:val="199441D8"/>
    <w:rsid w:val="19959D4F"/>
    <w:rsid w:val="19A05558"/>
    <w:rsid w:val="19A4D1C4"/>
    <w:rsid w:val="19D64DEB"/>
    <w:rsid w:val="19DE7C5D"/>
    <w:rsid w:val="1A0CD5B1"/>
    <w:rsid w:val="1A0FA0DD"/>
    <w:rsid w:val="1A132D99"/>
    <w:rsid w:val="1A149246"/>
    <w:rsid w:val="1A2D4454"/>
    <w:rsid w:val="1A355E20"/>
    <w:rsid w:val="1A4EF2B6"/>
    <w:rsid w:val="1A4FB017"/>
    <w:rsid w:val="1A633014"/>
    <w:rsid w:val="1A667F72"/>
    <w:rsid w:val="1A7D00ED"/>
    <w:rsid w:val="1A7D4D4E"/>
    <w:rsid w:val="1A860788"/>
    <w:rsid w:val="1A89C735"/>
    <w:rsid w:val="1A94C9EA"/>
    <w:rsid w:val="1A968004"/>
    <w:rsid w:val="1AA6D00D"/>
    <w:rsid w:val="1AA837DC"/>
    <w:rsid w:val="1AB6EB3D"/>
    <w:rsid w:val="1AD2FA96"/>
    <w:rsid w:val="1ADE29A3"/>
    <w:rsid w:val="1AE41928"/>
    <w:rsid w:val="1AEFFA20"/>
    <w:rsid w:val="1AF21D87"/>
    <w:rsid w:val="1AF6191D"/>
    <w:rsid w:val="1B084AFA"/>
    <w:rsid w:val="1B0BEF3F"/>
    <w:rsid w:val="1B10B2C6"/>
    <w:rsid w:val="1B42A461"/>
    <w:rsid w:val="1B469FFF"/>
    <w:rsid w:val="1B782119"/>
    <w:rsid w:val="1B8A996F"/>
    <w:rsid w:val="1B92CB08"/>
    <w:rsid w:val="1BB1F522"/>
    <w:rsid w:val="1BDFD623"/>
    <w:rsid w:val="1BF19499"/>
    <w:rsid w:val="1BFA2C2B"/>
    <w:rsid w:val="1BFC92B7"/>
    <w:rsid w:val="1C1CC4C0"/>
    <w:rsid w:val="1C2C9D5E"/>
    <w:rsid w:val="1C2D5E4F"/>
    <w:rsid w:val="1C4D8FB3"/>
    <w:rsid w:val="1C5B4403"/>
    <w:rsid w:val="1C65233D"/>
    <w:rsid w:val="1C862521"/>
    <w:rsid w:val="1C91FFA4"/>
    <w:rsid w:val="1CAB33D7"/>
    <w:rsid w:val="1CBEA6BA"/>
    <w:rsid w:val="1CF08FA9"/>
    <w:rsid w:val="1D0E5CF2"/>
    <w:rsid w:val="1D3543D0"/>
    <w:rsid w:val="1D53949F"/>
    <w:rsid w:val="1D716E1F"/>
    <w:rsid w:val="1D7A626E"/>
    <w:rsid w:val="1D86EC5D"/>
    <w:rsid w:val="1D8D159C"/>
    <w:rsid w:val="1D9482AF"/>
    <w:rsid w:val="1D997060"/>
    <w:rsid w:val="1DC420C9"/>
    <w:rsid w:val="1DE092C5"/>
    <w:rsid w:val="1DE5C7DC"/>
    <w:rsid w:val="1DEDAC36"/>
    <w:rsid w:val="1DF285E8"/>
    <w:rsid w:val="1E1AB064"/>
    <w:rsid w:val="1E1AEDAF"/>
    <w:rsid w:val="1E1C6339"/>
    <w:rsid w:val="1E3C5BBD"/>
    <w:rsid w:val="1E3F7AAA"/>
    <w:rsid w:val="1E4B8570"/>
    <w:rsid w:val="1E85A76E"/>
    <w:rsid w:val="1E9377F4"/>
    <w:rsid w:val="1EA63048"/>
    <w:rsid w:val="1EB2141F"/>
    <w:rsid w:val="1EBDC15A"/>
    <w:rsid w:val="1ED7D7C4"/>
    <w:rsid w:val="1ED9246B"/>
    <w:rsid w:val="1EE45F9B"/>
    <w:rsid w:val="1EE61005"/>
    <w:rsid w:val="1F018F96"/>
    <w:rsid w:val="1F12A1E1"/>
    <w:rsid w:val="1F202011"/>
    <w:rsid w:val="1F2FB6E5"/>
    <w:rsid w:val="1F72770A"/>
    <w:rsid w:val="1F7B3C38"/>
    <w:rsid w:val="1F9DF136"/>
    <w:rsid w:val="1FC4AA1D"/>
    <w:rsid w:val="201B56ED"/>
    <w:rsid w:val="202B4C81"/>
    <w:rsid w:val="204E2139"/>
    <w:rsid w:val="20592D35"/>
    <w:rsid w:val="206CC529"/>
    <w:rsid w:val="206EBB1D"/>
    <w:rsid w:val="208E04BF"/>
    <w:rsid w:val="20A89BD0"/>
    <w:rsid w:val="20AF2715"/>
    <w:rsid w:val="20B6679B"/>
    <w:rsid w:val="20CDB647"/>
    <w:rsid w:val="20E745E8"/>
    <w:rsid w:val="20FDA82D"/>
    <w:rsid w:val="21347E8D"/>
    <w:rsid w:val="214D91FA"/>
    <w:rsid w:val="216B7B5D"/>
    <w:rsid w:val="217493FF"/>
    <w:rsid w:val="217CDC94"/>
    <w:rsid w:val="21A9103B"/>
    <w:rsid w:val="21CE3C34"/>
    <w:rsid w:val="21F28D0B"/>
    <w:rsid w:val="21F29A41"/>
    <w:rsid w:val="21F7795D"/>
    <w:rsid w:val="22107125"/>
    <w:rsid w:val="222C4F3E"/>
    <w:rsid w:val="222D5BFF"/>
    <w:rsid w:val="2282BA2E"/>
    <w:rsid w:val="2292A0F9"/>
    <w:rsid w:val="2295E270"/>
    <w:rsid w:val="22CB2EFB"/>
    <w:rsid w:val="22CEDB92"/>
    <w:rsid w:val="22D767EE"/>
    <w:rsid w:val="22D76913"/>
    <w:rsid w:val="22E25852"/>
    <w:rsid w:val="22FC6770"/>
    <w:rsid w:val="2308FE5C"/>
    <w:rsid w:val="2315363E"/>
    <w:rsid w:val="2324266E"/>
    <w:rsid w:val="234713D3"/>
    <w:rsid w:val="23563C5E"/>
    <w:rsid w:val="236F3C31"/>
    <w:rsid w:val="2381E095"/>
    <w:rsid w:val="2382D895"/>
    <w:rsid w:val="23AB3D67"/>
    <w:rsid w:val="23ABA772"/>
    <w:rsid w:val="23BF26BC"/>
    <w:rsid w:val="23D2D4C1"/>
    <w:rsid w:val="23DB6811"/>
    <w:rsid w:val="241D9A3E"/>
    <w:rsid w:val="2423C0E9"/>
    <w:rsid w:val="24332ED3"/>
    <w:rsid w:val="2437EAAF"/>
    <w:rsid w:val="2444C2AD"/>
    <w:rsid w:val="24544747"/>
    <w:rsid w:val="2470843D"/>
    <w:rsid w:val="24775EFF"/>
    <w:rsid w:val="247E5C02"/>
    <w:rsid w:val="248B48A7"/>
    <w:rsid w:val="249672F7"/>
    <w:rsid w:val="249E1767"/>
    <w:rsid w:val="24A18173"/>
    <w:rsid w:val="24BB1221"/>
    <w:rsid w:val="24C3D8A5"/>
    <w:rsid w:val="24D28317"/>
    <w:rsid w:val="24F196E8"/>
    <w:rsid w:val="24F7C17C"/>
    <w:rsid w:val="24F969F0"/>
    <w:rsid w:val="2516407E"/>
    <w:rsid w:val="2534C665"/>
    <w:rsid w:val="2579DD76"/>
    <w:rsid w:val="25839628"/>
    <w:rsid w:val="258CD219"/>
    <w:rsid w:val="25A076D4"/>
    <w:rsid w:val="25A2D6E9"/>
    <w:rsid w:val="25A3B20F"/>
    <w:rsid w:val="25A62367"/>
    <w:rsid w:val="25A73850"/>
    <w:rsid w:val="25B2F614"/>
    <w:rsid w:val="25BE14F0"/>
    <w:rsid w:val="25E2779C"/>
    <w:rsid w:val="25E46279"/>
    <w:rsid w:val="25ED80F0"/>
    <w:rsid w:val="25EE4445"/>
    <w:rsid w:val="25EFEBDA"/>
    <w:rsid w:val="25F18672"/>
    <w:rsid w:val="25FB080F"/>
    <w:rsid w:val="26027C4D"/>
    <w:rsid w:val="26170F58"/>
    <w:rsid w:val="262EAC46"/>
    <w:rsid w:val="263DF3A6"/>
    <w:rsid w:val="264D84AD"/>
    <w:rsid w:val="2653494A"/>
    <w:rsid w:val="269E3E5D"/>
    <w:rsid w:val="26A2826A"/>
    <w:rsid w:val="26AB5F26"/>
    <w:rsid w:val="26F6E588"/>
    <w:rsid w:val="26F7A81F"/>
    <w:rsid w:val="27027618"/>
    <w:rsid w:val="2703F3F6"/>
    <w:rsid w:val="27059C07"/>
    <w:rsid w:val="27114EE5"/>
    <w:rsid w:val="272955B5"/>
    <w:rsid w:val="273C9CCF"/>
    <w:rsid w:val="27446593"/>
    <w:rsid w:val="2759D523"/>
    <w:rsid w:val="27653C23"/>
    <w:rsid w:val="2769BC48"/>
    <w:rsid w:val="277390F9"/>
    <w:rsid w:val="27743CC9"/>
    <w:rsid w:val="277F37AF"/>
    <w:rsid w:val="278380EA"/>
    <w:rsid w:val="278E8CE6"/>
    <w:rsid w:val="27D5E283"/>
    <w:rsid w:val="27D8630F"/>
    <w:rsid w:val="27FDBCC5"/>
    <w:rsid w:val="280FFED9"/>
    <w:rsid w:val="28335A58"/>
    <w:rsid w:val="2843374D"/>
    <w:rsid w:val="28602911"/>
    <w:rsid w:val="286C1BCE"/>
    <w:rsid w:val="286C81A3"/>
    <w:rsid w:val="28726713"/>
    <w:rsid w:val="287299A2"/>
    <w:rsid w:val="287CA0AB"/>
    <w:rsid w:val="289E7604"/>
    <w:rsid w:val="28C007F2"/>
    <w:rsid w:val="28C10D75"/>
    <w:rsid w:val="28C31F18"/>
    <w:rsid w:val="28ED1279"/>
    <w:rsid w:val="28EDEF13"/>
    <w:rsid w:val="28FFB3F6"/>
    <w:rsid w:val="2907D80F"/>
    <w:rsid w:val="2915A300"/>
    <w:rsid w:val="292710E5"/>
    <w:rsid w:val="2930BC65"/>
    <w:rsid w:val="2935FD4D"/>
    <w:rsid w:val="29646C55"/>
    <w:rsid w:val="2979008D"/>
    <w:rsid w:val="298479D3"/>
    <w:rsid w:val="29B7EDF6"/>
    <w:rsid w:val="29BAD403"/>
    <w:rsid w:val="29DF47BB"/>
    <w:rsid w:val="29E3BCAC"/>
    <w:rsid w:val="29EDF28B"/>
    <w:rsid w:val="29F40CD3"/>
    <w:rsid w:val="2A1AA079"/>
    <w:rsid w:val="2A1CFB8A"/>
    <w:rsid w:val="2A230B96"/>
    <w:rsid w:val="2A32245E"/>
    <w:rsid w:val="2A47F7DE"/>
    <w:rsid w:val="2A56D896"/>
    <w:rsid w:val="2A6AF8E7"/>
    <w:rsid w:val="2A880375"/>
    <w:rsid w:val="2AA46B35"/>
    <w:rsid w:val="2AB030D3"/>
    <w:rsid w:val="2AB4A3CA"/>
    <w:rsid w:val="2AB977D9"/>
    <w:rsid w:val="2ADE0F26"/>
    <w:rsid w:val="2AF461B7"/>
    <w:rsid w:val="2B1C669B"/>
    <w:rsid w:val="2B20AB64"/>
    <w:rsid w:val="2B38FEC3"/>
    <w:rsid w:val="2B5B8471"/>
    <w:rsid w:val="2B6A54C2"/>
    <w:rsid w:val="2BA24850"/>
    <w:rsid w:val="2BB5BC38"/>
    <w:rsid w:val="2BE186DA"/>
    <w:rsid w:val="2BE4A883"/>
    <w:rsid w:val="2BE6AC33"/>
    <w:rsid w:val="2BED9FA5"/>
    <w:rsid w:val="2BFD3E0C"/>
    <w:rsid w:val="2C03513E"/>
    <w:rsid w:val="2C0C645F"/>
    <w:rsid w:val="2C181D3A"/>
    <w:rsid w:val="2C41A14C"/>
    <w:rsid w:val="2C5C0B49"/>
    <w:rsid w:val="2C6D2D74"/>
    <w:rsid w:val="2C7E5323"/>
    <w:rsid w:val="2C848F4A"/>
    <w:rsid w:val="2C9BAE83"/>
    <w:rsid w:val="2CA7A353"/>
    <w:rsid w:val="2CAAE74F"/>
    <w:rsid w:val="2CC6DD2D"/>
    <w:rsid w:val="2CCA6367"/>
    <w:rsid w:val="2CD1EB5F"/>
    <w:rsid w:val="2CD322B6"/>
    <w:rsid w:val="2CDF2CEF"/>
    <w:rsid w:val="2D078BFC"/>
    <w:rsid w:val="2D0BC3C8"/>
    <w:rsid w:val="2D0D8203"/>
    <w:rsid w:val="2D0FB6D9"/>
    <w:rsid w:val="2D3FF923"/>
    <w:rsid w:val="2D4F0EC0"/>
    <w:rsid w:val="2D5C2760"/>
    <w:rsid w:val="2D5D7825"/>
    <w:rsid w:val="2D77B37D"/>
    <w:rsid w:val="2D8BC581"/>
    <w:rsid w:val="2D9CB391"/>
    <w:rsid w:val="2DB2C36E"/>
    <w:rsid w:val="2DB9EFE1"/>
    <w:rsid w:val="2DD14AC9"/>
    <w:rsid w:val="2DD449D8"/>
    <w:rsid w:val="2DDB54C4"/>
    <w:rsid w:val="2DDCFE0C"/>
    <w:rsid w:val="2DE59330"/>
    <w:rsid w:val="2E078B98"/>
    <w:rsid w:val="2E0929C1"/>
    <w:rsid w:val="2E0F266A"/>
    <w:rsid w:val="2E0FDB5B"/>
    <w:rsid w:val="2E2DCD0E"/>
    <w:rsid w:val="2E3D1AEF"/>
    <w:rsid w:val="2E641319"/>
    <w:rsid w:val="2E9E909A"/>
    <w:rsid w:val="2EA26892"/>
    <w:rsid w:val="2EB16C55"/>
    <w:rsid w:val="2EBA2E2A"/>
    <w:rsid w:val="2EC6F9CF"/>
    <w:rsid w:val="2ED69303"/>
    <w:rsid w:val="2ED8BE79"/>
    <w:rsid w:val="2EE1F678"/>
    <w:rsid w:val="2EE302B1"/>
    <w:rsid w:val="2EE39A9A"/>
    <w:rsid w:val="2EFA6805"/>
    <w:rsid w:val="2EFBD7C3"/>
    <w:rsid w:val="2F1E1FA0"/>
    <w:rsid w:val="2F4146B7"/>
    <w:rsid w:val="2F4E95A7"/>
    <w:rsid w:val="2F787FDC"/>
    <w:rsid w:val="2FA1DD14"/>
    <w:rsid w:val="2FB57C2C"/>
    <w:rsid w:val="2FBBDAA4"/>
    <w:rsid w:val="2FBD753C"/>
    <w:rsid w:val="2FC13455"/>
    <w:rsid w:val="2FC25765"/>
    <w:rsid w:val="2FDCBAB4"/>
    <w:rsid w:val="2FEBECEF"/>
    <w:rsid w:val="2FEC2466"/>
    <w:rsid w:val="30028EBC"/>
    <w:rsid w:val="30140295"/>
    <w:rsid w:val="303F9C8D"/>
    <w:rsid w:val="30404083"/>
    <w:rsid w:val="305E8433"/>
    <w:rsid w:val="305FCD5A"/>
    <w:rsid w:val="30760C2B"/>
    <w:rsid w:val="30885AAB"/>
    <w:rsid w:val="3098ED47"/>
    <w:rsid w:val="30AAD391"/>
    <w:rsid w:val="30C2ED12"/>
    <w:rsid w:val="30D477C0"/>
    <w:rsid w:val="30DDCC06"/>
    <w:rsid w:val="30E5D3B8"/>
    <w:rsid w:val="30F00994"/>
    <w:rsid w:val="30F57803"/>
    <w:rsid w:val="31039A5D"/>
    <w:rsid w:val="3110136B"/>
    <w:rsid w:val="3114139C"/>
    <w:rsid w:val="311A7761"/>
    <w:rsid w:val="313B67F4"/>
    <w:rsid w:val="313C03A1"/>
    <w:rsid w:val="31621898"/>
    <w:rsid w:val="316F09D5"/>
    <w:rsid w:val="3181CE1D"/>
    <w:rsid w:val="3187BDCD"/>
    <w:rsid w:val="3192C13C"/>
    <w:rsid w:val="319F4E52"/>
    <w:rsid w:val="31A11316"/>
    <w:rsid w:val="31EB7B77"/>
    <w:rsid w:val="31FBF2ED"/>
    <w:rsid w:val="32032A5D"/>
    <w:rsid w:val="32204A4E"/>
    <w:rsid w:val="32263D2E"/>
    <w:rsid w:val="325588CB"/>
    <w:rsid w:val="3276BD56"/>
    <w:rsid w:val="32972B35"/>
    <w:rsid w:val="329EAEFD"/>
    <w:rsid w:val="329ED60D"/>
    <w:rsid w:val="32A21202"/>
    <w:rsid w:val="32A426D0"/>
    <w:rsid w:val="32B366A3"/>
    <w:rsid w:val="32BAFB31"/>
    <w:rsid w:val="32C4FAD0"/>
    <w:rsid w:val="32C5CD95"/>
    <w:rsid w:val="32C9146D"/>
    <w:rsid w:val="32CC5DF8"/>
    <w:rsid w:val="32FCAD4F"/>
    <w:rsid w:val="330E807B"/>
    <w:rsid w:val="331455E0"/>
    <w:rsid w:val="331B8FFD"/>
    <w:rsid w:val="332C7F1D"/>
    <w:rsid w:val="3339431E"/>
    <w:rsid w:val="333A140D"/>
    <w:rsid w:val="33451D30"/>
    <w:rsid w:val="3353C575"/>
    <w:rsid w:val="335715E9"/>
    <w:rsid w:val="3377552E"/>
    <w:rsid w:val="339C4526"/>
    <w:rsid w:val="339CB3DF"/>
    <w:rsid w:val="33B70A9E"/>
    <w:rsid w:val="33EF051C"/>
    <w:rsid w:val="33EFFB0C"/>
    <w:rsid w:val="340B1CF1"/>
    <w:rsid w:val="340C30DD"/>
    <w:rsid w:val="3420B4CE"/>
    <w:rsid w:val="3427B29A"/>
    <w:rsid w:val="343E5EEB"/>
    <w:rsid w:val="344DAF7D"/>
    <w:rsid w:val="34501936"/>
    <w:rsid w:val="346A71CE"/>
    <w:rsid w:val="346E7145"/>
    <w:rsid w:val="347E1FF9"/>
    <w:rsid w:val="3481B5EC"/>
    <w:rsid w:val="349ED2C4"/>
    <w:rsid w:val="34A80BB2"/>
    <w:rsid w:val="34D8700C"/>
    <w:rsid w:val="34E7A3B7"/>
    <w:rsid w:val="34F9940F"/>
    <w:rsid w:val="34FFB16D"/>
    <w:rsid w:val="35076031"/>
    <w:rsid w:val="3525AAC3"/>
    <w:rsid w:val="35367B11"/>
    <w:rsid w:val="3543C7C5"/>
    <w:rsid w:val="358A1FC5"/>
    <w:rsid w:val="359FF155"/>
    <w:rsid w:val="35A21478"/>
    <w:rsid w:val="35C11D3F"/>
    <w:rsid w:val="35DC3F24"/>
    <w:rsid w:val="35FC10D8"/>
    <w:rsid w:val="35FD932B"/>
    <w:rsid w:val="3625D91C"/>
    <w:rsid w:val="3639AEAD"/>
    <w:rsid w:val="363CFB1D"/>
    <w:rsid w:val="3646B138"/>
    <w:rsid w:val="364AE3E0"/>
    <w:rsid w:val="3651ACE1"/>
    <w:rsid w:val="3653F65B"/>
    <w:rsid w:val="36606776"/>
    <w:rsid w:val="3674C0A2"/>
    <w:rsid w:val="36896A31"/>
    <w:rsid w:val="36B5D181"/>
    <w:rsid w:val="36BA5B8A"/>
    <w:rsid w:val="36D130C3"/>
    <w:rsid w:val="36D4E1F5"/>
    <w:rsid w:val="36E78979"/>
    <w:rsid w:val="3701EFDF"/>
    <w:rsid w:val="370BD002"/>
    <w:rsid w:val="370E8F11"/>
    <w:rsid w:val="3732F479"/>
    <w:rsid w:val="373636BF"/>
    <w:rsid w:val="373A4BAC"/>
    <w:rsid w:val="373BE49C"/>
    <w:rsid w:val="3781FECF"/>
    <w:rsid w:val="3784E347"/>
    <w:rsid w:val="37898FCF"/>
    <w:rsid w:val="37A49713"/>
    <w:rsid w:val="37A747C7"/>
    <w:rsid w:val="37BE87A8"/>
    <w:rsid w:val="37C8392E"/>
    <w:rsid w:val="37D0A819"/>
    <w:rsid w:val="37D8A062"/>
    <w:rsid w:val="37EF41D3"/>
    <w:rsid w:val="38190B6F"/>
    <w:rsid w:val="386C7921"/>
    <w:rsid w:val="388633B2"/>
    <w:rsid w:val="388EC30B"/>
    <w:rsid w:val="389D0AA6"/>
    <w:rsid w:val="38A52411"/>
    <w:rsid w:val="38B3DEBE"/>
    <w:rsid w:val="38BAE194"/>
    <w:rsid w:val="38C04303"/>
    <w:rsid w:val="38C1C89B"/>
    <w:rsid w:val="38EE4BA9"/>
    <w:rsid w:val="38EF013E"/>
    <w:rsid w:val="38F0D7F3"/>
    <w:rsid w:val="3921F6C4"/>
    <w:rsid w:val="39336E83"/>
    <w:rsid w:val="39413BFB"/>
    <w:rsid w:val="3963F9C7"/>
    <w:rsid w:val="39680FD9"/>
    <w:rsid w:val="396D86AC"/>
    <w:rsid w:val="3977EE93"/>
    <w:rsid w:val="397F1773"/>
    <w:rsid w:val="3996B4CA"/>
    <w:rsid w:val="39B27CD0"/>
    <w:rsid w:val="39F26C59"/>
    <w:rsid w:val="3A0E775A"/>
    <w:rsid w:val="3A4786E2"/>
    <w:rsid w:val="3A64B7FB"/>
    <w:rsid w:val="3A67E54C"/>
    <w:rsid w:val="3A9569E3"/>
    <w:rsid w:val="3A9B4615"/>
    <w:rsid w:val="3AAA0784"/>
    <w:rsid w:val="3AB7B6A4"/>
    <w:rsid w:val="3AC4224B"/>
    <w:rsid w:val="3AECAF09"/>
    <w:rsid w:val="3AF0B06A"/>
    <w:rsid w:val="3AF1672B"/>
    <w:rsid w:val="3AF22B92"/>
    <w:rsid w:val="3B0223BB"/>
    <w:rsid w:val="3B19E62E"/>
    <w:rsid w:val="3B1CCA68"/>
    <w:rsid w:val="3B29A344"/>
    <w:rsid w:val="3B31331A"/>
    <w:rsid w:val="3B320C57"/>
    <w:rsid w:val="3B3EEA2D"/>
    <w:rsid w:val="3B520AA9"/>
    <w:rsid w:val="3B64CC5B"/>
    <w:rsid w:val="3B8CD973"/>
    <w:rsid w:val="3BA88256"/>
    <w:rsid w:val="3BB0923B"/>
    <w:rsid w:val="3BB13A01"/>
    <w:rsid w:val="3BB648AA"/>
    <w:rsid w:val="3BD7F453"/>
    <w:rsid w:val="3BE06C1A"/>
    <w:rsid w:val="3C1D7BF4"/>
    <w:rsid w:val="3C205FF2"/>
    <w:rsid w:val="3C2490F1"/>
    <w:rsid w:val="3C364F34"/>
    <w:rsid w:val="3C36FF20"/>
    <w:rsid w:val="3C3B4CCF"/>
    <w:rsid w:val="3C3C847C"/>
    <w:rsid w:val="3C647359"/>
    <w:rsid w:val="3C69A096"/>
    <w:rsid w:val="3C7677F7"/>
    <w:rsid w:val="3C897360"/>
    <w:rsid w:val="3C95C091"/>
    <w:rsid w:val="3CA618D5"/>
    <w:rsid w:val="3CB7A5FF"/>
    <w:rsid w:val="3CEA090F"/>
    <w:rsid w:val="3CEF2701"/>
    <w:rsid w:val="3CF4D53D"/>
    <w:rsid w:val="3D1608BA"/>
    <w:rsid w:val="3D1B601C"/>
    <w:rsid w:val="3D1C3B70"/>
    <w:rsid w:val="3D232F22"/>
    <w:rsid w:val="3D471920"/>
    <w:rsid w:val="3D79F53D"/>
    <w:rsid w:val="3D9CCEEC"/>
    <w:rsid w:val="3DA6A45F"/>
    <w:rsid w:val="3DC7B4AC"/>
    <w:rsid w:val="3DD74756"/>
    <w:rsid w:val="3DE33FE5"/>
    <w:rsid w:val="3DF8D3E6"/>
    <w:rsid w:val="3DFF79E4"/>
    <w:rsid w:val="3E008B86"/>
    <w:rsid w:val="3E11EC8D"/>
    <w:rsid w:val="3E173C98"/>
    <w:rsid w:val="3E3D04C4"/>
    <w:rsid w:val="3E4E3C26"/>
    <w:rsid w:val="3E567A1A"/>
    <w:rsid w:val="3E583C44"/>
    <w:rsid w:val="3E66750B"/>
    <w:rsid w:val="3E6BFE20"/>
    <w:rsid w:val="3E6FA575"/>
    <w:rsid w:val="3E762A80"/>
    <w:rsid w:val="3E7A5BE9"/>
    <w:rsid w:val="3EA95332"/>
    <w:rsid w:val="3EB1BEAF"/>
    <w:rsid w:val="3ED2B843"/>
    <w:rsid w:val="3EF58812"/>
    <w:rsid w:val="3F0343C4"/>
    <w:rsid w:val="3F0C32D8"/>
    <w:rsid w:val="3F0E0B15"/>
    <w:rsid w:val="3F221E79"/>
    <w:rsid w:val="3F321D1A"/>
    <w:rsid w:val="3F36FEE7"/>
    <w:rsid w:val="3F445CD1"/>
    <w:rsid w:val="3F4B85B0"/>
    <w:rsid w:val="3F596114"/>
    <w:rsid w:val="3F6169AD"/>
    <w:rsid w:val="3F6B9331"/>
    <w:rsid w:val="3F7F96D6"/>
    <w:rsid w:val="3F8C243A"/>
    <w:rsid w:val="3F9463A7"/>
    <w:rsid w:val="3FA88C41"/>
    <w:rsid w:val="3FD56639"/>
    <w:rsid w:val="3FDEDF6A"/>
    <w:rsid w:val="3FDF653F"/>
    <w:rsid w:val="3FE08027"/>
    <w:rsid w:val="3FFCE40F"/>
    <w:rsid w:val="401D78A0"/>
    <w:rsid w:val="401EDEAA"/>
    <w:rsid w:val="401EFA20"/>
    <w:rsid w:val="4020A446"/>
    <w:rsid w:val="40270F00"/>
    <w:rsid w:val="40430C13"/>
    <w:rsid w:val="40451CC6"/>
    <w:rsid w:val="404778AF"/>
    <w:rsid w:val="4053ECD7"/>
    <w:rsid w:val="405D80F4"/>
    <w:rsid w:val="4062EF91"/>
    <w:rsid w:val="406901DF"/>
    <w:rsid w:val="406CBB0D"/>
    <w:rsid w:val="4072A299"/>
    <w:rsid w:val="40787972"/>
    <w:rsid w:val="408D9331"/>
    <w:rsid w:val="40AC1888"/>
    <w:rsid w:val="40BA652C"/>
    <w:rsid w:val="40C33C9C"/>
    <w:rsid w:val="40C5A408"/>
    <w:rsid w:val="40D60AB5"/>
    <w:rsid w:val="40DB5D71"/>
    <w:rsid w:val="40EA5621"/>
    <w:rsid w:val="40FE545E"/>
    <w:rsid w:val="410549E2"/>
    <w:rsid w:val="4117A992"/>
    <w:rsid w:val="41260C74"/>
    <w:rsid w:val="41327F3C"/>
    <w:rsid w:val="413B5DEC"/>
    <w:rsid w:val="414D9C8F"/>
    <w:rsid w:val="414E1429"/>
    <w:rsid w:val="415154C5"/>
    <w:rsid w:val="4152C845"/>
    <w:rsid w:val="415ECDEA"/>
    <w:rsid w:val="417F9C8E"/>
    <w:rsid w:val="4197EB49"/>
    <w:rsid w:val="41A65109"/>
    <w:rsid w:val="41AD7471"/>
    <w:rsid w:val="41B91929"/>
    <w:rsid w:val="41C77947"/>
    <w:rsid w:val="41F15042"/>
    <w:rsid w:val="420B6620"/>
    <w:rsid w:val="421A7404"/>
    <w:rsid w:val="4235D27F"/>
    <w:rsid w:val="428B0645"/>
    <w:rsid w:val="42B53202"/>
    <w:rsid w:val="42BBEE55"/>
    <w:rsid w:val="42BF977D"/>
    <w:rsid w:val="42F82693"/>
    <w:rsid w:val="4300420E"/>
    <w:rsid w:val="4313E03B"/>
    <w:rsid w:val="431D313D"/>
    <w:rsid w:val="43314759"/>
    <w:rsid w:val="4335D247"/>
    <w:rsid w:val="434E60EC"/>
    <w:rsid w:val="435CB6F2"/>
    <w:rsid w:val="43762C6F"/>
    <w:rsid w:val="437E006C"/>
    <w:rsid w:val="437EB030"/>
    <w:rsid w:val="4381895C"/>
    <w:rsid w:val="43840F1C"/>
    <w:rsid w:val="43874D05"/>
    <w:rsid w:val="438940FF"/>
    <w:rsid w:val="43921274"/>
    <w:rsid w:val="43AD024A"/>
    <w:rsid w:val="43ADD287"/>
    <w:rsid w:val="43BA584C"/>
    <w:rsid w:val="43F075B6"/>
    <w:rsid w:val="43F1DBF7"/>
    <w:rsid w:val="43FE4659"/>
    <w:rsid w:val="442F8C66"/>
    <w:rsid w:val="44318658"/>
    <w:rsid w:val="44541FE5"/>
    <w:rsid w:val="4462AE7E"/>
    <w:rsid w:val="4467187D"/>
    <w:rsid w:val="4469E0FD"/>
    <w:rsid w:val="446A40FC"/>
    <w:rsid w:val="446FC797"/>
    <w:rsid w:val="44760E82"/>
    <w:rsid w:val="447767EB"/>
    <w:rsid w:val="447CE622"/>
    <w:rsid w:val="448809E8"/>
    <w:rsid w:val="4493C5AF"/>
    <w:rsid w:val="44C5B89C"/>
    <w:rsid w:val="44D072B8"/>
    <w:rsid w:val="44EA3876"/>
    <w:rsid w:val="44ECA20F"/>
    <w:rsid w:val="44F281E4"/>
    <w:rsid w:val="4503BC1E"/>
    <w:rsid w:val="450B739A"/>
    <w:rsid w:val="4510C269"/>
    <w:rsid w:val="4538D1A2"/>
    <w:rsid w:val="454A4716"/>
    <w:rsid w:val="45935F9F"/>
    <w:rsid w:val="45C5BCBC"/>
    <w:rsid w:val="45C81E62"/>
    <w:rsid w:val="45C9F64C"/>
    <w:rsid w:val="45D90FFD"/>
    <w:rsid w:val="45EB104A"/>
    <w:rsid w:val="45F031DF"/>
    <w:rsid w:val="45FBC20B"/>
    <w:rsid w:val="46023EBD"/>
    <w:rsid w:val="46051363"/>
    <w:rsid w:val="462BD6C3"/>
    <w:rsid w:val="462CA6BA"/>
    <w:rsid w:val="463E1B6E"/>
    <w:rsid w:val="464B3CA7"/>
    <w:rsid w:val="4662C226"/>
    <w:rsid w:val="468BA58A"/>
    <w:rsid w:val="4694D481"/>
    <w:rsid w:val="46AA6458"/>
    <w:rsid w:val="46B777B3"/>
    <w:rsid w:val="46DE9663"/>
    <w:rsid w:val="46E9876D"/>
    <w:rsid w:val="470F5C73"/>
    <w:rsid w:val="4754AFD6"/>
    <w:rsid w:val="4764AD8C"/>
    <w:rsid w:val="4766C0AD"/>
    <w:rsid w:val="4772F6E6"/>
    <w:rsid w:val="4774BE50"/>
    <w:rsid w:val="4777188D"/>
    <w:rsid w:val="47870179"/>
    <w:rsid w:val="478CD1AC"/>
    <w:rsid w:val="479654CE"/>
    <w:rsid w:val="47989587"/>
    <w:rsid w:val="479FD470"/>
    <w:rsid w:val="47A17672"/>
    <w:rsid w:val="47B87657"/>
    <w:rsid w:val="47BB696D"/>
    <w:rsid w:val="47C35080"/>
    <w:rsid w:val="47C81FDA"/>
    <w:rsid w:val="47EA8143"/>
    <w:rsid w:val="47F59433"/>
    <w:rsid w:val="480C0463"/>
    <w:rsid w:val="4837FC91"/>
    <w:rsid w:val="48449BEF"/>
    <w:rsid w:val="4854E2BB"/>
    <w:rsid w:val="485E18AE"/>
    <w:rsid w:val="4873E41E"/>
    <w:rsid w:val="4883838D"/>
    <w:rsid w:val="488BC4DA"/>
    <w:rsid w:val="4893DB48"/>
    <w:rsid w:val="48A8DF51"/>
    <w:rsid w:val="48B9C21A"/>
    <w:rsid w:val="48BDDB31"/>
    <w:rsid w:val="48C36ED3"/>
    <w:rsid w:val="48E8912D"/>
    <w:rsid w:val="48E9588C"/>
    <w:rsid w:val="48F2AD3D"/>
    <w:rsid w:val="48FC67B5"/>
    <w:rsid w:val="492E6CEA"/>
    <w:rsid w:val="49602AFF"/>
    <w:rsid w:val="496C33AE"/>
    <w:rsid w:val="49863E65"/>
    <w:rsid w:val="49921456"/>
    <w:rsid w:val="499B7A7B"/>
    <w:rsid w:val="49B604C3"/>
    <w:rsid w:val="49E19FFC"/>
    <w:rsid w:val="49F1B55A"/>
    <w:rsid w:val="49FE971B"/>
    <w:rsid w:val="4A150FA5"/>
    <w:rsid w:val="4A531E8A"/>
    <w:rsid w:val="4A5B67CC"/>
    <w:rsid w:val="4A65CF68"/>
    <w:rsid w:val="4A784E3A"/>
    <w:rsid w:val="4A966CE6"/>
    <w:rsid w:val="4AAA4E06"/>
    <w:rsid w:val="4AB54B3D"/>
    <w:rsid w:val="4ACDEC49"/>
    <w:rsid w:val="4B15ACB0"/>
    <w:rsid w:val="4B288BE3"/>
    <w:rsid w:val="4B7C9290"/>
    <w:rsid w:val="4B854CA6"/>
    <w:rsid w:val="4B9D2B71"/>
    <w:rsid w:val="4B9DA65D"/>
    <w:rsid w:val="4BE761AF"/>
    <w:rsid w:val="4BF2930A"/>
    <w:rsid w:val="4BFA65A2"/>
    <w:rsid w:val="4C1788D9"/>
    <w:rsid w:val="4C424478"/>
    <w:rsid w:val="4C4793E3"/>
    <w:rsid w:val="4C4A2421"/>
    <w:rsid w:val="4C4BCD45"/>
    <w:rsid w:val="4C605327"/>
    <w:rsid w:val="4C732A53"/>
    <w:rsid w:val="4C7A2E93"/>
    <w:rsid w:val="4C9058E2"/>
    <w:rsid w:val="4C913F5A"/>
    <w:rsid w:val="4C97AB5C"/>
    <w:rsid w:val="4C9C3998"/>
    <w:rsid w:val="4CA1B274"/>
    <w:rsid w:val="4CA6AA90"/>
    <w:rsid w:val="4CCA383C"/>
    <w:rsid w:val="4CDA510C"/>
    <w:rsid w:val="4CDB4E5F"/>
    <w:rsid w:val="4CE5F68A"/>
    <w:rsid w:val="4CE75210"/>
    <w:rsid w:val="4CED3EB9"/>
    <w:rsid w:val="4CFFB593"/>
    <w:rsid w:val="4D0AE816"/>
    <w:rsid w:val="4D36A279"/>
    <w:rsid w:val="4D5F65D5"/>
    <w:rsid w:val="4D6200B1"/>
    <w:rsid w:val="4D95A3F3"/>
    <w:rsid w:val="4DB1F145"/>
    <w:rsid w:val="4DB294B9"/>
    <w:rsid w:val="4DBE4538"/>
    <w:rsid w:val="4DEA15F6"/>
    <w:rsid w:val="4E36BBEE"/>
    <w:rsid w:val="4E434425"/>
    <w:rsid w:val="4E6FD1DC"/>
    <w:rsid w:val="4E84A511"/>
    <w:rsid w:val="4E88790A"/>
    <w:rsid w:val="4EABC642"/>
    <w:rsid w:val="4EB21054"/>
    <w:rsid w:val="4EDCCA75"/>
    <w:rsid w:val="4EE26D17"/>
    <w:rsid w:val="4F08BE47"/>
    <w:rsid w:val="4F094A90"/>
    <w:rsid w:val="4F17BEA4"/>
    <w:rsid w:val="4F18A54A"/>
    <w:rsid w:val="4F201874"/>
    <w:rsid w:val="4F503188"/>
    <w:rsid w:val="4F547799"/>
    <w:rsid w:val="4F54A5E6"/>
    <w:rsid w:val="4F5CF3CE"/>
    <w:rsid w:val="4F62E7A2"/>
    <w:rsid w:val="4F6911D9"/>
    <w:rsid w:val="4F846BBC"/>
    <w:rsid w:val="4F89DC78"/>
    <w:rsid w:val="4F94DF10"/>
    <w:rsid w:val="4FB83FB7"/>
    <w:rsid w:val="4FD2829E"/>
    <w:rsid w:val="4FD627B9"/>
    <w:rsid w:val="4FE33749"/>
    <w:rsid w:val="5028500B"/>
    <w:rsid w:val="5032DAA3"/>
    <w:rsid w:val="50368696"/>
    <w:rsid w:val="505D84E3"/>
    <w:rsid w:val="5071FE3A"/>
    <w:rsid w:val="507948DE"/>
    <w:rsid w:val="507A8432"/>
    <w:rsid w:val="509765BA"/>
    <w:rsid w:val="5097DF84"/>
    <w:rsid w:val="509A01E4"/>
    <w:rsid w:val="509DDFCB"/>
    <w:rsid w:val="50C98A2F"/>
    <w:rsid w:val="50D82D72"/>
    <w:rsid w:val="50F004C4"/>
    <w:rsid w:val="5107E8D3"/>
    <w:rsid w:val="510F1985"/>
    <w:rsid w:val="511D8EC8"/>
    <w:rsid w:val="5124FEE2"/>
    <w:rsid w:val="517B9E82"/>
    <w:rsid w:val="5188E241"/>
    <w:rsid w:val="51A6EEC0"/>
    <w:rsid w:val="51B01F39"/>
    <w:rsid w:val="51BC96D7"/>
    <w:rsid w:val="51DDB507"/>
    <w:rsid w:val="5207DA13"/>
    <w:rsid w:val="521A6D2D"/>
    <w:rsid w:val="522746A7"/>
    <w:rsid w:val="527709D2"/>
    <w:rsid w:val="5290A1C1"/>
    <w:rsid w:val="5292860E"/>
    <w:rsid w:val="52B65436"/>
    <w:rsid w:val="52C3E8A5"/>
    <w:rsid w:val="52D3035C"/>
    <w:rsid w:val="52EE0EE0"/>
    <w:rsid w:val="530A0CC2"/>
    <w:rsid w:val="5315C315"/>
    <w:rsid w:val="532C461A"/>
    <w:rsid w:val="532CC82F"/>
    <w:rsid w:val="5331747C"/>
    <w:rsid w:val="535135FF"/>
    <w:rsid w:val="5352ADFC"/>
    <w:rsid w:val="535600D9"/>
    <w:rsid w:val="5357024C"/>
    <w:rsid w:val="5380F399"/>
    <w:rsid w:val="53C8A841"/>
    <w:rsid w:val="53D61C13"/>
    <w:rsid w:val="53D6D936"/>
    <w:rsid w:val="53FBCB20"/>
    <w:rsid w:val="54056A8C"/>
    <w:rsid w:val="54427D27"/>
    <w:rsid w:val="54448DE5"/>
    <w:rsid w:val="544591F6"/>
    <w:rsid w:val="544A5F3D"/>
    <w:rsid w:val="54724CFA"/>
    <w:rsid w:val="54A16C48"/>
    <w:rsid w:val="54A4DA10"/>
    <w:rsid w:val="54D25D9F"/>
    <w:rsid w:val="54E182BC"/>
    <w:rsid w:val="54ECCDAD"/>
    <w:rsid w:val="54F4E35A"/>
    <w:rsid w:val="54FBBAF4"/>
    <w:rsid w:val="550F25F8"/>
    <w:rsid w:val="5513E298"/>
    <w:rsid w:val="551F9F44"/>
    <w:rsid w:val="55211C67"/>
    <w:rsid w:val="552E36E7"/>
    <w:rsid w:val="5548D4EF"/>
    <w:rsid w:val="554D89B3"/>
    <w:rsid w:val="5554E260"/>
    <w:rsid w:val="556BA615"/>
    <w:rsid w:val="5572D909"/>
    <w:rsid w:val="55930194"/>
    <w:rsid w:val="55AA1B8C"/>
    <w:rsid w:val="55ACF592"/>
    <w:rsid w:val="55B3F1B6"/>
    <w:rsid w:val="55C1A94A"/>
    <w:rsid w:val="55E2491E"/>
    <w:rsid w:val="55E78221"/>
    <w:rsid w:val="55F41B27"/>
    <w:rsid w:val="55F5DDB2"/>
    <w:rsid w:val="56117A42"/>
    <w:rsid w:val="5617608E"/>
    <w:rsid w:val="563D2C23"/>
    <w:rsid w:val="5648B33C"/>
    <w:rsid w:val="5648E68B"/>
    <w:rsid w:val="565CBAB6"/>
    <w:rsid w:val="56687E2C"/>
    <w:rsid w:val="566933BB"/>
    <w:rsid w:val="566DD11D"/>
    <w:rsid w:val="566E7C56"/>
    <w:rsid w:val="567AC262"/>
    <w:rsid w:val="568D20A6"/>
    <w:rsid w:val="568E9367"/>
    <w:rsid w:val="56957CC2"/>
    <w:rsid w:val="569B83B9"/>
    <w:rsid w:val="56B604DC"/>
    <w:rsid w:val="56BA29F0"/>
    <w:rsid w:val="56BAC5A8"/>
    <w:rsid w:val="56BAE3FD"/>
    <w:rsid w:val="56F03B55"/>
    <w:rsid w:val="56F34089"/>
    <w:rsid w:val="56FD1810"/>
    <w:rsid w:val="570C4DF2"/>
    <w:rsid w:val="57365ABA"/>
    <w:rsid w:val="57427D92"/>
    <w:rsid w:val="57460898"/>
    <w:rsid w:val="5747A55B"/>
    <w:rsid w:val="5757A4B2"/>
    <w:rsid w:val="57761A60"/>
    <w:rsid w:val="579A101D"/>
    <w:rsid w:val="57AEF7D2"/>
    <w:rsid w:val="57B598DF"/>
    <w:rsid w:val="57BBE6F0"/>
    <w:rsid w:val="57F0A4BA"/>
    <w:rsid w:val="57F44E2C"/>
    <w:rsid w:val="57FB2C28"/>
    <w:rsid w:val="580158D2"/>
    <w:rsid w:val="5804A03E"/>
    <w:rsid w:val="580A2A37"/>
    <w:rsid w:val="580E8C3C"/>
    <w:rsid w:val="580FABF3"/>
    <w:rsid w:val="58125FF4"/>
    <w:rsid w:val="581461D9"/>
    <w:rsid w:val="58244D4E"/>
    <w:rsid w:val="5831038D"/>
    <w:rsid w:val="58351BB4"/>
    <w:rsid w:val="583534C4"/>
    <w:rsid w:val="584A7FEC"/>
    <w:rsid w:val="58926383"/>
    <w:rsid w:val="589393D1"/>
    <w:rsid w:val="58A08F13"/>
    <w:rsid w:val="58A08F7A"/>
    <w:rsid w:val="58A129BD"/>
    <w:rsid w:val="58D1DC20"/>
    <w:rsid w:val="590AEACC"/>
    <w:rsid w:val="5915A1D2"/>
    <w:rsid w:val="5915E43D"/>
    <w:rsid w:val="59166201"/>
    <w:rsid w:val="593AE6F6"/>
    <w:rsid w:val="594D9F80"/>
    <w:rsid w:val="595C1661"/>
    <w:rsid w:val="597BD609"/>
    <w:rsid w:val="59A73565"/>
    <w:rsid w:val="59A95AC4"/>
    <w:rsid w:val="59ABC7A3"/>
    <w:rsid w:val="59BCDAD9"/>
    <w:rsid w:val="59C4B4AE"/>
    <w:rsid w:val="59C92755"/>
    <w:rsid w:val="59C9B631"/>
    <w:rsid w:val="59CFC1A1"/>
    <w:rsid w:val="59D5D7F2"/>
    <w:rsid w:val="59DB7BF1"/>
    <w:rsid w:val="59DFF929"/>
    <w:rsid w:val="59EA97DB"/>
    <w:rsid w:val="59F18C36"/>
    <w:rsid w:val="59F6F5D5"/>
    <w:rsid w:val="59FAC887"/>
    <w:rsid w:val="5A04CCC6"/>
    <w:rsid w:val="5A4DA1B7"/>
    <w:rsid w:val="5A4F3446"/>
    <w:rsid w:val="5A781F3E"/>
    <w:rsid w:val="5A8F0CA3"/>
    <w:rsid w:val="5A941516"/>
    <w:rsid w:val="5AA4755A"/>
    <w:rsid w:val="5AA68BD4"/>
    <w:rsid w:val="5ABFCAD9"/>
    <w:rsid w:val="5ACBCB1B"/>
    <w:rsid w:val="5ACF968C"/>
    <w:rsid w:val="5ADCCB2C"/>
    <w:rsid w:val="5ADCD8B8"/>
    <w:rsid w:val="5AE5CDCA"/>
    <w:rsid w:val="5AF08AA6"/>
    <w:rsid w:val="5B1F0664"/>
    <w:rsid w:val="5B364A59"/>
    <w:rsid w:val="5B3A3603"/>
    <w:rsid w:val="5B435D39"/>
    <w:rsid w:val="5B5BCF27"/>
    <w:rsid w:val="5B67F0A1"/>
    <w:rsid w:val="5B87A5FF"/>
    <w:rsid w:val="5B954324"/>
    <w:rsid w:val="5B9FB767"/>
    <w:rsid w:val="5BA1949F"/>
    <w:rsid w:val="5BA1DBCB"/>
    <w:rsid w:val="5BA3BC49"/>
    <w:rsid w:val="5BA52B14"/>
    <w:rsid w:val="5BA5CEA3"/>
    <w:rsid w:val="5BB8FE51"/>
    <w:rsid w:val="5BBC7FCC"/>
    <w:rsid w:val="5BC04FD0"/>
    <w:rsid w:val="5BC50DE6"/>
    <w:rsid w:val="5BD35BAD"/>
    <w:rsid w:val="5BEB9476"/>
    <w:rsid w:val="5BEE077C"/>
    <w:rsid w:val="5C071C2D"/>
    <w:rsid w:val="5C12CF3A"/>
    <w:rsid w:val="5C3533AA"/>
    <w:rsid w:val="5C3B0019"/>
    <w:rsid w:val="5C42D66F"/>
    <w:rsid w:val="5C48F539"/>
    <w:rsid w:val="5C4F1BFB"/>
    <w:rsid w:val="5C82EBEF"/>
    <w:rsid w:val="5C856F3C"/>
    <w:rsid w:val="5C8A9755"/>
    <w:rsid w:val="5C993EB2"/>
    <w:rsid w:val="5CC990C3"/>
    <w:rsid w:val="5CD1C430"/>
    <w:rsid w:val="5CE46DB2"/>
    <w:rsid w:val="5CE85FAB"/>
    <w:rsid w:val="5CE94910"/>
    <w:rsid w:val="5D220E2B"/>
    <w:rsid w:val="5D228883"/>
    <w:rsid w:val="5D325E69"/>
    <w:rsid w:val="5D427197"/>
    <w:rsid w:val="5D4EE336"/>
    <w:rsid w:val="5D7C624E"/>
    <w:rsid w:val="5D7D992C"/>
    <w:rsid w:val="5D843D25"/>
    <w:rsid w:val="5DA6F53B"/>
    <w:rsid w:val="5DB6A769"/>
    <w:rsid w:val="5DBCBC9F"/>
    <w:rsid w:val="5DD86A31"/>
    <w:rsid w:val="5DE5A4BA"/>
    <w:rsid w:val="5DE96A73"/>
    <w:rsid w:val="5DFAED8A"/>
    <w:rsid w:val="5E0AAC99"/>
    <w:rsid w:val="5E182464"/>
    <w:rsid w:val="5E2AF7F5"/>
    <w:rsid w:val="5E2E6A63"/>
    <w:rsid w:val="5E4AC5B5"/>
    <w:rsid w:val="5E4B508C"/>
    <w:rsid w:val="5E5696B7"/>
    <w:rsid w:val="5E759EB1"/>
    <w:rsid w:val="5E90F94D"/>
    <w:rsid w:val="5E9B5C3A"/>
    <w:rsid w:val="5EAB49E6"/>
    <w:rsid w:val="5EAFE0EB"/>
    <w:rsid w:val="5EB67815"/>
    <w:rsid w:val="5ED6023E"/>
    <w:rsid w:val="5EE96B5B"/>
    <w:rsid w:val="5EF517D3"/>
    <w:rsid w:val="5F21BE48"/>
    <w:rsid w:val="5F32BA3E"/>
    <w:rsid w:val="5F4E9AB0"/>
    <w:rsid w:val="5F7DE8EB"/>
    <w:rsid w:val="5F8B8112"/>
    <w:rsid w:val="5FA0DCBB"/>
    <w:rsid w:val="5FABC7C4"/>
    <w:rsid w:val="5FC6FA95"/>
    <w:rsid w:val="5FCC703E"/>
    <w:rsid w:val="5FD8BBFC"/>
    <w:rsid w:val="5FE61522"/>
    <w:rsid w:val="5FEA3390"/>
    <w:rsid w:val="600486BB"/>
    <w:rsid w:val="60068B44"/>
    <w:rsid w:val="60124E3B"/>
    <w:rsid w:val="603A5940"/>
    <w:rsid w:val="603AE413"/>
    <w:rsid w:val="603EB7BE"/>
    <w:rsid w:val="60424A31"/>
    <w:rsid w:val="6051E9A3"/>
    <w:rsid w:val="608A5BF2"/>
    <w:rsid w:val="60B14421"/>
    <w:rsid w:val="60E8C71B"/>
    <w:rsid w:val="60F4ECB8"/>
    <w:rsid w:val="6104303D"/>
    <w:rsid w:val="610D91AA"/>
    <w:rsid w:val="611FC09B"/>
    <w:rsid w:val="6127C2AD"/>
    <w:rsid w:val="61435316"/>
    <w:rsid w:val="614500F7"/>
    <w:rsid w:val="6161BF02"/>
    <w:rsid w:val="61642B17"/>
    <w:rsid w:val="6180D825"/>
    <w:rsid w:val="61925EE2"/>
    <w:rsid w:val="61ACCD5F"/>
    <w:rsid w:val="61AF1987"/>
    <w:rsid w:val="61D5E570"/>
    <w:rsid w:val="61E1E300"/>
    <w:rsid w:val="61E39589"/>
    <w:rsid w:val="61E50832"/>
    <w:rsid w:val="61E7452B"/>
    <w:rsid w:val="6219DCD2"/>
    <w:rsid w:val="622089E0"/>
    <w:rsid w:val="6221DFEB"/>
    <w:rsid w:val="6229280D"/>
    <w:rsid w:val="622A44AC"/>
    <w:rsid w:val="622D9265"/>
    <w:rsid w:val="6231227D"/>
    <w:rsid w:val="6242F649"/>
    <w:rsid w:val="625B38E2"/>
    <w:rsid w:val="6270D3E1"/>
    <w:rsid w:val="62850965"/>
    <w:rsid w:val="628A549D"/>
    <w:rsid w:val="628AFE13"/>
    <w:rsid w:val="628E69A3"/>
    <w:rsid w:val="62A9D95B"/>
    <w:rsid w:val="62BBC75D"/>
    <w:rsid w:val="62BFFF96"/>
    <w:rsid w:val="62C3DEF8"/>
    <w:rsid w:val="62D37AB8"/>
    <w:rsid w:val="62D68652"/>
    <w:rsid w:val="62DBD8FE"/>
    <w:rsid w:val="62F93EC4"/>
    <w:rsid w:val="63584231"/>
    <w:rsid w:val="636E02CF"/>
    <w:rsid w:val="63758A00"/>
    <w:rsid w:val="638E4E46"/>
    <w:rsid w:val="63902F05"/>
    <w:rsid w:val="639117A4"/>
    <w:rsid w:val="63AA54AA"/>
    <w:rsid w:val="63AF90EF"/>
    <w:rsid w:val="63AFA665"/>
    <w:rsid w:val="63C90975"/>
    <w:rsid w:val="63CE66A3"/>
    <w:rsid w:val="63D59F4A"/>
    <w:rsid w:val="63D79980"/>
    <w:rsid w:val="63EADB71"/>
    <w:rsid w:val="63FD749D"/>
    <w:rsid w:val="641D359E"/>
    <w:rsid w:val="643FB8F2"/>
    <w:rsid w:val="6440DE25"/>
    <w:rsid w:val="6466789D"/>
    <w:rsid w:val="647445FE"/>
    <w:rsid w:val="649ABFC7"/>
    <w:rsid w:val="64A9EEAB"/>
    <w:rsid w:val="64B633C1"/>
    <w:rsid w:val="64B8D393"/>
    <w:rsid w:val="64C41D2E"/>
    <w:rsid w:val="64D6B49B"/>
    <w:rsid w:val="64DB4061"/>
    <w:rsid w:val="64EBB744"/>
    <w:rsid w:val="64F54F67"/>
    <w:rsid w:val="650EFD2D"/>
    <w:rsid w:val="651A19C8"/>
    <w:rsid w:val="652C707F"/>
    <w:rsid w:val="654A3A56"/>
    <w:rsid w:val="65653AAE"/>
    <w:rsid w:val="657034EA"/>
    <w:rsid w:val="65714834"/>
    <w:rsid w:val="659DC9E1"/>
    <w:rsid w:val="65AE0329"/>
    <w:rsid w:val="65C4CC27"/>
    <w:rsid w:val="65DD62EE"/>
    <w:rsid w:val="65E93ECE"/>
    <w:rsid w:val="6602BEA2"/>
    <w:rsid w:val="660AED83"/>
    <w:rsid w:val="66193C12"/>
    <w:rsid w:val="6620DB54"/>
    <w:rsid w:val="6625A972"/>
    <w:rsid w:val="663BDA37"/>
    <w:rsid w:val="664A6B88"/>
    <w:rsid w:val="665E116C"/>
    <w:rsid w:val="666C5005"/>
    <w:rsid w:val="666E8261"/>
    <w:rsid w:val="6674AEDC"/>
    <w:rsid w:val="66A99F68"/>
    <w:rsid w:val="66AC6F7A"/>
    <w:rsid w:val="66B22C58"/>
    <w:rsid w:val="66B8EC7B"/>
    <w:rsid w:val="66D1D833"/>
    <w:rsid w:val="66D38198"/>
    <w:rsid w:val="66E777E9"/>
    <w:rsid w:val="66EE89B8"/>
    <w:rsid w:val="66FB72E3"/>
    <w:rsid w:val="67028705"/>
    <w:rsid w:val="67204A89"/>
    <w:rsid w:val="67230EC3"/>
    <w:rsid w:val="6723C94B"/>
    <w:rsid w:val="67338E2D"/>
    <w:rsid w:val="6734EA36"/>
    <w:rsid w:val="6742FE48"/>
    <w:rsid w:val="674854DE"/>
    <w:rsid w:val="674C20CB"/>
    <w:rsid w:val="67940297"/>
    <w:rsid w:val="67ADCD80"/>
    <w:rsid w:val="67AEBB40"/>
    <w:rsid w:val="67C0C90F"/>
    <w:rsid w:val="67E69CAE"/>
    <w:rsid w:val="67F9DD51"/>
    <w:rsid w:val="67FE6112"/>
    <w:rsid w:val="68016B32"/>
    <w:rsid w:val="680FE92C"/>
    <w:rsid w:val="681422B2"/>
    <w:rsid w:val="6825A3C9"/>
    <w:rsid w:val="682D04B1"/>
    <w:rsid w:val="683C6A66"/>
    <w:rsid w:val="6841103D"/>
    <w:rsid w:val="6845128C"/>
    <w:rsid w:val="6848EF77"/>
    <w:rsid w:val="686A7AC3"/>
    <w:rsid w:val="686C7D10"/>
    <w:rsid w:val="686D09DF"/>
    <w:rsid w:val="6878DCD8"/>
    <w:rsid w:val="68796FB0"/>
    <w:rsid w:val="687CD48A"/>
    <w:rsid w:val="6891A55D"/>
    <w:rsid w:val="68976A23"/>
    <w:rsid w:val="689CFED1"/>
    <w:rsid w:val="689F3B16"/>
    <w:rsid w:val="68A74881"/>
    <w:rsid w:val="68B323C6"/>
    <w:rsid w:val="68B3F991"/>
    <w:rsid w:val="68B8EE83"/>
    <w:rsid w:val="68CD226E"/>
    <w:rsid w:val="68D7788D"/>
    <w:rsid w:val="68E2DFDB"/>
    <w:rsid w:val="68EA7051"/>
    <w:rsid w:val="691BF24C"/>
    <w:rsid w:val="6945440B"/>
    <w:rsid w:val="695F232D"/>
    <w:rsid w:val="696965B0"/>
    <w:rsid w:val="696B80FC"/>
    <w:rsid w:val="6974A1A4"/>
    <w:rsid w:val="69799928"/>
    <w:rsid w:val="699DA55F"/>
    <w:rsid w:val="69B9333A"/>
    <w:rsid w:val="69CC3577"/>
    <w:rsid w:val="6A31DF08"/>
    <w:rsid w:val="6A456639"/>
    <w:rsid w:val="6A4BB133"/>
    <w:rsid w:val="6A4EDE6C"/>
    <w:rsid w:val="6A525C7B"/>
    <w:rsid w:val="6A5329F7"/>
    <w:rsid w:val="6A754DF3"/>
    <w:rsid w:val="6A8E4625"/>
    <w:rsid w:val="6A9D6FEB"/>
    <w:rsid w:val="6AA612FA"/>
    <w:rsid w:val="6AAA1477"/>
    <w:rsid w:val="6AAA6AE4"/>
    <w:rsid w:val="6AD31241"/>
    <w:rsid w:val="6AD61BAA"/>
    <w:rsid w:val="6ADEF8E4"/>
    <w:rsid w:val="6B04E22C"/>
    <w:rsid w:val="6B196FA5"/>
    <w:rsid w:val="6B2A1ADA"/>
    <w:rsid w:val="6B2C62D9"/>
    <w:rsid w:val="6B2F5EB9"/>
    <w:rsid w:val="6B350126"/>
    <w:rsid w:val="6B3BF0B0"/>
    <w:rsid w:val="6B472F7A"/>
    <w:rsid w:val="6B479B4B"/>
    <w:rsid w:val="6B6BE9F7"/>
    <w:rsid w:val="6B7D0D09"/>
    <w:rsid w:val="6BB6B9CF"/>
    <w:rsid w:val="6BD20321"/>
    <w:rsid w:val="6BD21229"/>
    <w:rsid w:val="6BE2429D"/>
    <w:rsid w:val="6BEECE54"/>
    <w:rsid w:val="6BF33A45"/>
    <w:rsid w:val="6BF4BD76"/>
    <w:rsid w:val="6BFAF5E2"/>
    <w:rsid w:val="6BFCBFEA"/>
    <w:rsid w:val="6C01266D"/>
    <w:rsid w:val="6C026256"/>
    <w:rsid w:val="6C0B1FCC"/>
    <w:rsid w:val="6C0B2E24"/>
    <w:rsid w:val="6C0D20A4"/>
    <w:rsid w:val="6C142CA5"/>
    <w:rsid w:val="6C1D2EA7"/>
    <w:rsid w:val="6C3EACEF"/>
    <w:rsid w:val="6C415B64"/>
    <w:rsid w:val="6C5438E1"/>
    <w:rsid w:val="6C68AA88"/>
    <w:rsid w:val="6C786CA1"/>
    <w:rsid w:val="6C837CDD"/>
    <w:rsid w:val="6C86387F"/>
    <w:rsid w:val="6C9045A4"/>
    <w:rsid w:val="6C9FF241"/>
    <w:rsid w:val="6CDD43EC"/>
    <w:rsid w:val="6CE184E3"/>
    <w:rsid w:val="6CE598B3"/>
    <w:rsid w:val="6CFA09D1"/>
    <w:rsid w:val="6D0115E4"/>
    <w:rsid w:val="6D20CBE5"/>
    <w:rsid w:val="6D2A16B3"/>
    <w:rsid w:val="6D2BBADF"/>
    <w:rsid w:val="6D360EDA"/>
    <w:rsid w:val="6D3B6A27"/>
    <w:rsid w:val="6D4471D5"/>
    <w:rsid w:val="6D4A234F"/>
    <w:rsid w:val="6D6809F7"/>
    <w:rsid w:val="6D829B3C"/>
    <w:rsid w:val="6D89EDBF"/>
    <w:rsid w:val="6DA4303C"/>
    <w:rsid w:val="6DBE3C80"/>
    <w:rsid w:val="6DC4D9C0"/>
    <w:rsid w:val="6E146EE9"/>
    <w:rsid w:val="6E296AB6"/>
    <w:rsid w:val="6E4ABA0F"/>
    <w:rsid w:val="6E4E2E29"/>
    <w:rsid w:val="6E58279B"/>
    <w:rsid w:val="6EA524C5"/>
    <w:rsid w:val="6EA90AC5"/>
    <w:rsid w:val="6ED13CC1"/>
    <w:rsid w:val="6ED3FCDD"/>
    <w:rsid w:val="6ED650B2"/>
    <w:rsid w:val="6EE3A205"/>
    <w:rsid w:val="6EE7BD6E"/>
    <w:rsid w:val="6EF4C56B"/>
    <w:rsid w:val="6EFFD781"/>
    <w:rsid w:val="6F217A4D"/>
    <w:rsid w:val="6F381FDE"/>
    <w:rsid w:val="6F3F2CE2"/>
    <w:rsid w:val="6F57D119"/>
    <w:rsid w:val="6F70CB60"/>
    <w:rsid w:val="6F8DFD92"/>
    <w:rsid w:val="6F972E02"/>
    <w:rsid w:val="6F97C0F6"/>
    <w:rsid w:val="6FA1B4BE"/>
    <w:rsid w:val="6FAD7CDE"/>
    <w:rsid w:val="6FE5A924"/>
    <w:rsid w:val="6FECA54B"/>
    <w:rsid w:val="6FEDBEF8"/>
    <w:rsid w:val="700A5BCF"/>
    <w:rsid w:val="70184A32"/>
    <w:rsid w:val="701FAE88"/>
    <w:rsid w:val="7044A857"/>
    <w:rsid w:val="7047734A"/>
    <w:rsid w:val="705CA431"/>
    <w:rsid w:val="706DCA9A"/>
    <w:rsid w:val="706FB8A3"/>
    <w:rsid w:val="7070FF96"/>
    <w:rsid w:val="7073D430"/>
    <w:rsid w:val="707DE393"/>
    <w:rsid w:val="70C7A272"/>
    <w:rsid w:val="70D74667"/>
    <w:rsid w:val="70E1A82B"/>
    <w:rsid w:val="70ED79A1"/>
    <w:rsid w:val="70FE73BF"/>
    <w:rsid w:val="7127410B"/>
    <w:rsid w:val="7160FFBC"/>
    <w:rsid w:val="716358F8"/>
    <w:rsid w:val="7180D1A8"/>
    <w:rsid w:val="7189207B"/>
    <w:rsid w:val="71979D97"/>
    <w:rsid w:val="719F0EE7"/>
    <w:rsid w:val="71BD1CAD"/>
    <w:rsid w:val="71C1D316"/>
    <w:rsid w:val="71C84733"/>
    <w:rsid w:val="71D72358"/>
    <w:rsid w:val="71DCE532"/>
    <w:rsid w:val="7207BD0A"/>
    <w:rsid w:val="721F61B4"/>
    <w:rsid w:val="72294053"/>
    <w:rsid w:val="723D3383"/>
    <w:rsid w:val="72460C63"/>
    <w:rsid w:val="724A4176"/>
    <w:rsid w:val="7251F1C7"/>
    <w:rsid w:val="7252E88A"/>
    <w:rsid w:val="727C6536"/>
    <w:rsid w:val="727C72F8"/>
    <w:rsid w:val="7286472F"/>
    <w:rsid w:val="7292C05A"/>
    <w:rsid w:val="729E61CB"/>
    <w:rsid w:val="72AF42B2"/>
    <w:rsid w:val="72B9EAB8"/>
    <w:rsid w:val="72CBCF10"/>
    <w:rsid w:val="72F0E265"/>
    <w:rsid w:val="73034D65"/>
    <w:rsid w:val="7309E78A"/>
    <w:rsid w:val="7313A19F"/>
    <w:rsid w:val="73298C6A"/>
    <w:rsid w:val="732FDC40"/>
    <w:rsid w:val="7337E824"/>
    <w:rsid w:val="73459262"/>
    <w:rsid w:val="7345F2CD"/>
    <w:rsid w:val="735B3A09"/>
    <w:rsid w:val="735BF89F"/>
    <w:rsid w:val="739FB7C4"/>
    <w:rsid w:val="73A2B79E"/>
    <w:rsid w:val="73BA1B60"/>
    <w:rsid w:val="73BF347B"/>
    <w:rsid w:val="73EC8ED2"/>
    <w:rsid w:val="73FF86E5"/>
    <w:rsid w:val="7405964D"/>
    <w:rsid w:val="742FB26E"/>
    <w:rsid w:val="74477D97"/>
    <w:rsid w:val="745846A0"/>
    <w:rsid w:val="74622E71"/>
    <w:rsid w:val="7466431C"/>
    <w:rsid w:val="746F4CE8"/>
    <w:rsid w:val="74721FC3"/>
    <w:rsid w:val="7480E06A"/>
    <w:rsid w:val="74858D19"/>
    <w:rsid w:val="748DEFFC"/>
    <w:rsid w:val="749017A7"/>
    <w:rsid w:val="74B27CDF"/>
    <w:rsid w:val="74B54E7E"/>
    <w:rsid w:val="74C3DD8C"/>
    <w:rsid w:val="74DE54D1"/>
    <w:rsid w:val="74FCA493"/>
    <w:rsid w:val="750F4D4D"/>
    <w:rsid w:val="75200917"/>
    <w:rsid w:val="7528C2D2"/>
    <w:rsid w:val="75321254"/>
    <w:rsid w:val="753373DC"/>
    <w:rsid w:val="7533DDBA"/>
    <w:rsid w:val="753F7D21"/>
    <w:rsid w:val="754E9B6C"/>
    <w:rsid w:val="75554D6A"/>
    <w:rsid w:val="75587813"/>
    <w:rsid w:val="755EBE27"/>
    <w:rsid w:val="7567333A"/>
    <w:rsid w:val="75764456"/>
    <w:rsid w:val="759E51FD"/>
    <w:rsid w:val="75AA78DF"/>
    <w:rsid w:val="75B9313D"/>
    <w:rsid w:val="75CF599D"/>
    <w:rsid w:val="75EBFBA6"/>
    <w:rsid w:val="76208AEE"/>
    <w:rsid w:val="762AD1CE"/>
    <w:rsid w:val="76344F29"/>
    <w:rsid w:val="7652D814"/>
    <w:rsid w:val="7654C05F"/>
    <w:rsid w:val="765A69FC"/>
    <w:rsid w:val="76696237"/>
    <w:rsid w:val="76799274"/>
    <w:rsid w:val="768429B0"/>
    <w:rsid w:val="7689A1CC"/>
    <w:rsid w:val="76CADAB7"/>
    <w:rsid w:val="76D5AD29"/>
    <w:rsid w:val="76EA7845"/>
    <w:rsid w:val="76EE049B"/>
    <w:rsid w:val="76F0DA0F"/>
    <w:rsid w:val="76F21A8E"/>
    <w:rsid w:val="7719EEB7"/>
    <w:rsid w:val="772D20C3"/>
    <w:rsid w:val="7753D226"/>
    <w:rsid w:val="775400A4"/>
    <w:rsid w:val="7757B55A"/>
    <w:rsid w:val="7767EB2E"/>
    <w:rsid w:val="778F66A3"/>
    <w:rsid w:val="77A57D51"/>
    <w:rsid w:val="77AB6D65"/>
    <w:rsid w:val="77D3C8C2"/>
    <w:rsid w:val="77F64AFC"/>
    <w:rsid w:val="7809AE8D"/>
    <w:rsid w:val="780B1B09"/>
    <w:rsid w:val="780D74E7"/>
    <w:rsid w:val="78488831"/>
    <w:rsid w:val="7856BE05"/>
    <w:rsid w:val="786B8E10"/>
    <w:rsid w:val="788560BD"/>
    <w:rsid w:val="788BCAB8"/>
    <w:rsid w:val="78A16E8A"/>
    <w:rsid w:val="78AA89BA"/>
    <w:rsid w:val="78BA3EA9"/>
    <w:rsid w:val="78BB4F24"/>
    <w:rsid w:val="78C9BED6"/>
    <w:rsid w:val="78E915EF"/>
    <w:rsid w:val="78EC1642"/>
    <w:rsid w:val="78F14768"/>
    <w:rsid w:val="790C8A28"/>
    <w:rsid w:val="791193D6"/>
    <w:rsid w:val="79200E31"/>
    <w:rsid w:val="79229D78"/>
    <w:rsid w:val="79360329"/>
    <w:rsid w:val="793BE205"/>
    <w:rsid w:val="79450DEA"/>
    <w:rsid w:val="795F7FFD"/>
    <w:rsid w:val="7961DCEE"/>
    <w:rsid w:val="79633E7F"/>
    <w:rsid w:val="79646EA1"/>
    <w:rsid w:val="79744647"/>
    <w:rsid w:val="799162EB"/>
    <w:rsid w:val="799DDF1F"/>
    <w:rsid w:val="79AB934D"/>
    <w:rsid w:val="79ABDE8C"/>
    <w:rsid w:val="79D9DEDF"/>
    <w:rsid w:val="79EB6FD7"/>
    <w:rsid w:val="7A0388B2"/>
    <w:rsid w:val="7A0AC109"/>
    <w:rsid w:val="7A2B38DD"/>
    <w:rsid w:val="7A32F6AA"/>
    <w:rsid w:val="7A408FAF"/>
    <w:rsid w:val="7A458AB7"/>
    <w:rsid w:val="7A489C2F"/>
    <w:rsid w:val="7A737181"/>
    <w:rsid w:val="7A7458EC"/>
    <w:rsid w:val="7A7D47BF"/>
    <w:rsid w:val="7ABA338A"/>
    <w:rsid w:val="7AC63767"/>
    <w:rsid w:val="7ACD048F"/>
    <w:rsid w:val="7ACDBAF9"/>
    <w:rsid w:val="7AD14933"/>
    <w:rsid w:val="7ADEEA31"/>
    <w:rsid w:val="7AFD7B8F"/>
    <w:rsid w:val="7B0B6923"/>
    <w:rsid w:val="7B3D6ABF"/>
    <w:rsid w:val="7B3DACF6"/>
    <w:rsid w:val="7B465C75"/>
    <w:rsid w:val="7B47AA77"/>
    <w:rsid w:val="7B5D678E"/>
    <w:rsid w:val="7B708A68"/>
    <w:rsid w:val="7B7DAB1D"/>
    <w:rsid w:val="7B89E902"/>
    <w:rsid w:val="7B8AF201"/>
    <w:rsid w:val="7B9CB8E9"/>
    <w:rsid w:val="7BB5CD3F"/>
    <w:rsid w:val="7BD82EF0"/>
    <w:rsid w:val="7BEC1450"/>
    <w:rsid w:val="7C04080A"/>
    <w:rsid w:val="7C08A86F"/>
    <w:rsid w:val="7C0AFAE7"/>
    <w:rsid w:val="7C4B3544"/>
    <w:rsid w:val="7C8AA671"/>
    <w:rsid w:val="7CA12741"/>
    <w:rsid w:val="7CA4A31C"/>
    <w:rsid w:val="7CA8676A"/>
    <w:rsid w:val="7CAF7069"/>
    <w:rsid w:val="7CE52F62"/>
    <w:rsid w:val="7CFA98A2"/>
    <w:rsid w:val="7D4552D8"/>
    <w:rsid w:val="7D4FD38B"/>
    <w:rsid w:val="7D51A975"/>
    <w:rsid w:val="7D537719"/>
    <w:rsid w:val="7D695922"/>
    <w:rsid w:val="7D7D9466"/>
    <w:rsid w:val="7D854008"/>
    <w:rsid w:val="7DA80FCA"/>
    <w:rsid w:val="7DA96D65"/>
    <w:rsid w:val="7DB8FAC4"/>
    <w:rsid w:val="7DB990ED"/>
    <w:rsid w:val="7DCD348C"/>
    <w:rsid w:val="7DD9A678"/>
    <w:rsid w:val="7DE104AB"/>
    <w:rsid w:val="7DEB3986"/>
    <w:rsid w:val="7DF1CD6F"/>
    <w:rsid w:val="7DF74FE1"/>
    <w:rsid w:val="7E275E8B"/>
    <w:rsid w:val="7E5030E2"/>
    <w:rsid w:val="7E52B54D"/>
    <w:rsid w:val="7E5B8DA6"/>
    <w:rsid w:val="7E5B9F5B"/>
    <w:rsid w:val="7E6FB95A"/>
    <w:rsid w:val="7E8B3225"/>
    <w:rsid w:val="7E91181A"/>
    <w:rsid w:val="7E978F53"/>
    <w:rsid w:val="7EA0A6C6"/>
    <w:rsid w:val="7EB5345B"/>
    <w:rsid w:val="7ECA5A5E"/>
    <w:rsid w:val="7ED6EBA8"/>
    <w:rsid w:val="7F181D07"/>
    <w:rsid w:val="7F274CB9"/>
    <w:rsid w:val="7F4013FC"/>
    <w:rsid w:val="7F43FF81"/>
    <w:rsid w:val="7F4B2B90"/>
    <w:rsid w:val="7F651388"/>
    <w:rsid w:val="7F6C841A"/>
    <w:rsid w:val="7F7EDA81"/>
    <w:rsid w:val="7F907201"/>
    <w:rsid w:val="7F93110C"/>
    <w:rsid w:val="7F9F7533"/>
    <w:rsid w:val="7FA16486"/>
    <w:rsid w:val="7FA251FD"/>
    <w:rsid w:val="7FC34655"/>
    <w:rsid w:val="7FC883FF"/>
    <w:rsid w:val="7FCC58C0"/>
    <w:rsid w:val="7FEA6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709D2"/>
  <w15:chartTrackingRefBased/>
  <w15:docId w15:val="{0CD845B2-5E0A-46AE-9F06-358C6E624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2D3A63"/>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2861F49"/>
    <w:rPr>
      <w:color w:val="467886"/>
      <w:u w:val="single"/>
    </w:rPr>
  </w:style>
  <w:style w:type="paragraph" w:styleId="ListParagraph">
    <w:name w:val="List Paragraph"/>
    <w:basedOn w:val="Normal"/>
    <w:uiPriority w:val="34"/>
    <w:qFormat/>
    <w:rsid w:val="02861F49"/>
    <w:pPr>
      <w:ind w:left="720"/>
      <w:contextualSpacing/>
    </w:pPr>
  </w:style>
  <w:style w:type="paragraph" w:styleId="CommentText">
    <w:name w:val="annotation text"/>
    <w:basedOn w:val="Normal"/>
    <w:link w:val="CommentTextChar"/>
    <w:uiPriority w:val="99"/>
    <w:semiHidden/>
    <w:unhideWhenUsed/>
    <w:rsid w:val="0061526B"/>
    <w:pPr>
      <w:spacing w:line="240" w:lineRule="auto"/>
    </w:pPr>
    <w:rPr>
      <w:sz w:val="20"/>
      <w:szCs w:val="20"/>
    </w:rPr>
  </w:style>
  <w:style w:type="character" w:styleId="CommentTextChar" w:customStyle="1">
    <w:name w:val="Comment Text Char"/>
    <w:basedOn w:val="DefaultParagraphFont"/>
    <w:link w:val="CommentText"/>
    <w:uiPriority w:val="99"/>
    <w:semiHidden/>
    <w:rsid w:val="0061526B"/>
    <w:rPr>
      <w:sz w:val="20"/>
      <w:szCs w:val="20"/>
    </w:rPr>
  </w:style>
  <w:style w:type="character" w:styleId="CommentReference">
    <w:name w:val="annotation reference"/>
    <w:basedOn w:val="DefaultParagraphFont"/>
    <w:uiPriority w:val="99"/>
    <w:semiHidden/>
    <w:unhideWhenUsed/>
    <w:rsid w:val="0061526B"/>
    <w:rPr>
      <w:sz w:val="16"/>
      <w:szCs w:val="16"/>
    </w:rPr>
  </w:style>
  <w:style w:type="character" w:styleId="FollowedHyperlink">
    <w:name w:val="FollowedHyperlink"/>
    <w:basedOn w:val="DefaultParagraphFont"/>
    <w:uiPriority w:val="99"/>
    <w:semiHidden/>
    <w:unhideWhenUsed/>
    <w:rsid w:val="001830A0"/>
    <w:rPr>
      <w:color w:val="96607D" w:themeColor="followedHyperlink"/>
      <w:u w:val="single"/>
    </w:rPr>
  </w:style>
  <w:style w:type="paragraph" w:styleId="NormalWeb">
    <w:name w:val="Normal (Web)"/>
    <w:basedOn w:val="Normal"/>
    <w:uiPriority w:val="99"/>
    <w:semiHidden/>
    <w:unhideWhenUsed/>
    <w:rsid w:val="000F22F0"/>
    <w:pPr>
      <w:spacing w:before="100" w:beforeAutospacing="1" w:after="100" w:afterAutospacing="1" w:line="240" w:lineRule="auto"/>
    </w:pPr>
    <w:rPr>
      <w:rFonts w:ascii="Times New Roman" w:hAnsi="Times New Roman" w:eastAsia="Times New Roman" w:cs="Times New Roman"/>
      <w:lang w:eastAsia="en-GB"/>
    </w:rPr>
  </w:style>
  <w:style w:type="character" w:styleId="UnresolvedMention">
    <w:name w:val="Unresolved Mention"/>
    <w:basedOn w:val="DefaultParagraphFont"/>
    <w:uiPriority w:val="99"/>
    <w:semiHidden/>
    <w:unhideWhenUsed/>
    <w:rsid w:val="00BA3928"/>
    <w:rPr>
      <w:color w:val="605E5C"/>
      <w:shd w:val="clear" w:color="auto" w:fill="E1DFDD"/>
    </w:rPr>
  </w:style>
  <w:style w:type="paragraph" w:styleId="Revision">
    <w:name w:val="Revision"/>
    <w:hidden/>
    <w:uiPriority w:val="99"/>
    <w:semiHidden/>
    <w:rsid w:val="00621583"/>
    <w:pPr>
      <w:spacing w:after="0" w:line="240" w:lineRule="auto"/>
    </w:pPr>
  </w:style>
  <w:style w:type="paragraph" w:styleId="CommentSubject">
    <w:name w:val="annotation subject"/>
    <w:basedOn w:val="CommentText"/>
    <w:next w:val="CommentText"/>
    <w:link w:val="CommentSubjectChar"/>
    <w:uiPriority w:val="99"/>
    <w:semiHidden/>
    <w:unhideWhenUsed/>
    <w:rsid w:val="00EA24ED"/>
    <w:rPr>
      <w:b/>
      <w:bCs/>
    </w:rPr>
  </w:style>
  <w:style w:type="character" w:styleId="CommentSubjectChar" w:customStyle="1">
    <w:name w:val="Comment Subject Char"/>
    <w:basedOn w:val="CommentTextChar"/>
    <w:link w:val="CommentSubject"/>
    <w:uiPriority w:val="99"/>
    <w:semiHidden/>
    <w:rsid w:val="00EA24ED"/>
    <w:rPr>
      <w:b/>
      <w:bCs/>
      <w:sz w:val="20"/>
      <w:szCs w:val="20"/>
    </w:rPr>
  </w:style>
  <w:style w:type="paragraph" w:styleId="Header">
    <w:name w:val="header"/>
    <w:basedOn w:val="Normal"/>
    <w:link w:val="HeaderChar"/>
    <w:uiPriority w:val="99"/>
    <w:unhideWhenUsed/>
    <w:rsid w:val="001536FF"/>
    <w:pPr>
      <w:tabs>
        <w:tab w:val="center" w:pos="4513"/>
        <w:tab w:val="right" w:pos="9026"/>
      </w:tabs>
      <w:spacing w:after="0" w:line="240" w:lineRule="auto"/>
    </w:pPr>
  </w:style>
  <w:style w:type="character" w:styleId="HeaderChar" w:customStyle="1">
    <w:name w:val="Header Char"/>
    <w:basedOn w:val="DefaultParagraphFont"/>
    <w:link w:val="Header"/>
    <w:uiPriority w:val="99"/>
    <w:rsid w:val="001536FF"/>
  </w:style>
  <w:style w:type="paragraph" w:styleId="Footer">
    <w:name w:val="footer"/>
    <w:basedOn w:val="Normal"/>
    <w:link w:val="FooterChar"/>
    <w:uiPriority w:val="99"/>
    <w:unhideWhenUsed/>
    <w:rsid w:val="001536FF"/>
    <w:pPr>
      <w:tabs>
        <w:tab w:val="center" w:pos="4513"/>
        <w:tab w:val="right" w:pos="9026"/>
      </w:tabs>
      <w:spacing w:after="0" w:line="240" w:lineRule="auto"/>
    </w:pPr>
  </w:style>
  <w:style w:type="character" w:styleId="FooterChar" w:customStyle="1">
    <w:name w:val="Footer Char"/>
    <w:basedOn w:val="DefaultParagraphFont"/>
    <w:link w:val="Footer"/>
    <w:uiPriority w:val="99"/>
    <w:rsid w:val="001536FF"/>
  </w:style>
  <w:style w:type="table" w:styleId="TableGrid">
    <w:name w:val="Table Grid"/>
    <w:basedOn w:val="TableNormal"/>
    <w:uiPriority w:val="59"/>
    <w:rsid w:val="00E170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normaltextrun" w:customStyle="1">
    <w:name w:val="normaltextrun"/>
    <w:basedOn w:val="DefaultParagraphFont"/>
    <w:rsid w:val="003C2A3A"/>
  </w:style>
  <w:style w:type="character" w:styleId="eop" w:customStyle="1">
    <w:name w:val="eop"/>
    <w:basedOn w:val="DefaultParagraphFont"/>
    <w:rsid w:val="003C2A3A"/>
  </w:style>
  <w:style w:type="character" w:styleId="PageNumber">
    <w:name w:val="page number"/>
    <w:basedOn w:val="DefaultParagraphFont"/>
    <w:uiPriority w:val="99"/>
    <w:semiHidden/>
    <w:unhideWhenUsed/>
    <w:rsid w:val="002047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69226">
      <w:bodyDiv w:val="1"/>
      <w:marLeft w:val="0"/>
      <w:marRight w:val="0"/>
      <w:marTop w:val="0"/>
      <w:marBottom w:val="0"/>
      <w:divBdr>
        <w:top w:val="none" w:sz="0" w:space="0" w:color="auto"/>
        <w:left w:val="none" w:sz="0" w:space="0" w:color="auto"/>
        <w:bottom w:val="none" w:sz="0" w:space="0" w:color="auto"/>
        <w:right w:val="none" w:sz="0" w:space="0" w:color="auto"/>
      </w:divBdr>
      <w:divsChild>
        <w:div w:id="102000156">
          <w:marLeft w:val="0"/>
          <w:marRight w:val="0"/>
          <w:marTop w:val="0"/>
          <w:marBottom w:val="0"/>
          <w:divBdr>
            <w:top w:val="none" w:sz="0" w:space="0" w:color="auto"/>
            <w:left w:val="none" w:sz="0" w:space="0" w:color="auto"/>
            <w:bottom w:val="none" w:sz="0" w:space="0" w:color="auto"/>
            <w:right w:val="none" w:sz="0" w:space="0" w:color="auto"/>
          </w:divBdr>
        </w:div>
        <w:div w:id="1424717626">
          <w:marLeft w:val="0"/>
          <w:marRight w:val="0"/>
          <w:marTop w:val="0"/>
          <w:marBottom w:val="0"/>
          <w:divBdr>
            <w:top w:val="none" w:sz="0" w:space="0" w:color="auto"/>
            <w:left w:val="none" w:sz="0" w:space="0" w:color="auto"/>
            <w:bottom w:val="none" w:sz="0" w:space="0" w:color="auto"/>
            <w:right w:val="none" w:sz="0" w:space="0" w:color="auto"/>
          </w:divBdr>
        </w:div>
      </w:divsChild>
    </w:div>
    <w:div w:id="290866952">
      <w:bodyDiv w:val="1"/>
      <w:marLeft w:val="0"/>
      <w:marRight w:val="0"/>
      <w:marTop w:val="0"/>
      <w:marBottom w:val="0"/>
      <w:divBdr>
        <w:top w:val="none" w:sz="0" w:space="0" w:color="auto"/>
        <w:left w:val="none" w:sz="0" w:space="0" w:color="auto"/>
        <w:bottom w:val="none" w:sz="0" w:space="0" w:color="auto"/>
        <w:right w:val="none" w:sz="0" w:space="0" w:color="auto"/>
      </w:divBdr>
      <w:divsChild>
        <w:div w:id="833685642">
          <w:marLeft w:val="0"/>
          <w:marRight w:val="0"/>
          <w:marTop w:val="0"/>
          <w:marBottom w:val="0"/>
          <w:divBdr>
            <w:top w:val="none" w:sz="0" w:space="0" w:color="auto"/>
            <w:left w:val="none" w:sz="0" w:space="0" w:color="auto"/>
            <w:bottom w:val="none" w:sz="0" w:space="0" w:color="auto"/>
            <w:right w:val="none" w:sz="0" w:space="0" w:color="auto"/>
          </w:divBdr>
        </w:div>
      </w:divsChild>
    </w:div>
    <w:div w:id="772626486">
      <w:bodyDiv w:val="1"/>
      <w:marLeft w:val="0"/>
      <w:marRight w:val="0"/>
      <w:marTop w:val="0"/>
      <w:marBottom w:val="0"/>
      <w:divBdr>
        <w:top w:val="none" w:sz="0" w:space="0" w:color="auto"/>
        <w:left w:val="none" w:sz="0" w:space="0" w:color="auto"/>
        <w:bottom w:val="none" w:sz="0" w:space="0" w:color="auto"/>
        <w:right w:val="none" w:sz="0" w:space="0" w:color="auto"/>
      </w:divBdr>
    </w:div>
    <w:div w:id="1350763308">
      <w:bodyDiv w:val="1"/>
      <w:marLeft w:val="0"/>
      <w:marRight w:val="0"/>
      <w:marTop w:val="0"/>
      <w:marBottom w:val="0"/>
      <w:divBdr>
        <w:top w:val="none" w:sz="0" w:space="0" w:color="auto"/>
        <w:left w:val="none" w:sz="0" w:space="0" w:color="auto"/>
        <w:bottom w:val="none" w:sz="0" w:space="0" w:color="auto"/>
        <w:right w:val="none" w:sz="0" w:space="0" w:color="auto"/>
      </w:divBdr>
    </w:div>
    <w:div w:id="162322078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wales/sites/default/files/publications/2022-04/220401-keeping-learners-safe.pdf" TargetMode="External" Id="rId13" /><Relationship Type="http://schemas.openxmlformats.org/officeDocument/2006/relationships/hyperlink" Target="https://doi.org/10.1371/journal.pone.0306890" TargetMode="External" Id="rId18" /><Relationship Type="http://schemas.openxmlformats.org/officeDocument/2006/relationships/hyperlink" Target="https://doi.org/10.1192/bjp.182.5.420" TargetMode="External" Id="rId26" /><Relationship Type="http://schemas.openxmlformats.org/officeDocument/2006/relationships/hyperlink" Target="https://www.google.com/url?sa=t&amp;rct=j&amp;q=&amp;esrc=s&amp;source=web&amp;cd=&amp;cad=rja&amp;uact=8&amp;ved=2ahUKEwi23ISZ8_iQAxXtY0EAHZOoAFgQFnoECBwQAQ&amp;url=https%3A%2F%2Fwww.northwalessafeguardingboard.wales%2Fwp-content%2Fuploads%2F2015%2F03%2FSafeLives-DASH-Risk-Assessment.pdf&amp;usg=AOvVaw1v3r2IKZYwfvXVjcXAY4yx&amp;opi=89978449" TargetMode="External" Id="rId39" /><Relationship Type="http://schemas.openxmlformats.org/officeDocument/2006/relationships/hyperlink" Target="https://earlyyearscareers.campaign.gov.uk/working-in-childcare-and-early-years/work-in-a-pre-school-nursery-school/" TargetMode="External" Id="rId21" /><Relationship Type="http://schemas.openxmlformats.org/officeDocument/2006/relationships/hyperlink" Target="https://elearning.pacey.org.uk/storyline/EYSmart/2024v2EMTheroleofthekeypersonkeyworker/" TargetMode="External" Id="rId34" /><Relationship Type="http://schemas.openxmlformats.org/officeDocument/2006/relationships/hyperlink" Target="https://www.south-wales.police.uk/SysSiteAssets/media/downloads/south-wales/about-us/2900-21-victims--witnesses-strategy.pdf" TargetMode="External" Id="rId42" /><Relationship Type="http://schemas.openxmlformats.org/officeDocument/2006/relationships/hyperlink" Target="https://www.swansea.gov.uk/article/5387/More-about-the-Single-Point-of-Contact" TargetMode="External" Id="rId47" /><Relationship Type="http://schemas.openxmlformats.org/officeDocument/2006/relationships/hyperlink" Target="https://gov.wales" TargetMode="External" Id="rId50" /><Relationship Type="http://schemas.openxmlformats.org/officeDocument/2006/relationships/header" Target="header1.xml" Id="rId55" /><Relationship Type="http://schemas.openxmlformats.org/officeDocument/2006/relationships/hyperlink" Target="https://www.bbc.co.uk/tiny-happy-people/articles/zktq7yc" TargetMode="External" Id="rId7" /><Relationship Type="http://schemas.openxmlformats.org/officeDocument/2006/relationships/styles" Target="styles.xml" Id="rId2" /><Relationship Type="http://schemas.openxmlformats.org/officeDocument/2006/relationships/hyperlink" Target="https://www.youtube.com/watch?v=3Q11zm-L-hQ" TargetMode="External" Id="rId16" /><Relationship Type="http://schemas.openxmlformats.org/officeDocument/2006/relationships/hyperlink" Target="https://staff.ncw.co.uk/wp-content/uploads/sites/2/2023/02/TED-method.pdf" TargetMode="External" Id="rId29" /><Relationship Type="http://schemas.openxmlformats.org/officeDocument/2006/relationships/hyperlink" Target="https://www.gov.uk/government/publications/knowledge-and-skills-statements-for-child-and-family-social-work" TargetMode="External" Id="rId11" /><Relationship Type="http://schemas.openxmlformats.org/officeDocument/2006/relationships/hyperlink" Target="https://www.lancashire.gov.uk/media/955784/focus-on-keyperson-safeguarding-element.pdf" TargetMode="External" Id="rId24" /><Relationship Type="http://schemas.openxmlformats.org/officeDocument/2006/relationships/hyperlink" Target="https://www.nspcc.org.uk/keeping-children-safe/?utm_old=whatisabuse/?ac=224404" TargetMode="External" Id="rId32" /><Relationship Type="http://schemas.openxmlformats.org/officeDocument/2006/relationships/hyperlink" Target="https://www.safeguarding.wales/en/chi-i/chi-i-c3pt2/c3pt2-p12/" TargetMode="External" Id="rId37" /><Relationship Type="http://schemas.openxmlformats.org/officeDocument/2006/relationships/hyperlink" Target="https://www.gov.wales/sites/default/files/publications/2019-05/working-together-to-safeguard-people-volume-5-handling-individual-cases-to-protect-children-at-risk.pdf" TargetMode="External" Id="rId40" /><Relationship Type="http://schemas.openxmlformats.org/officeDocument/2006/relationships/hyperlink" Target="https://stjohnsnurserygroup.co.uk/what-is-a-key-worker-their-role-in-early-years/" TargetMode="External" Id="rId45" /><Relationship Type="http://schemas.openxmlformats.org/officeDocument/2006/relationships/hyperlink" Target="https://safeguarding.wales/en/chi-i/chi-i-c3pt2/c3pt2-p2/" TargetMode="External" Id="rId53" /><Relationship Type="http://schemas.openxmlformats.org/officeDocument/2006/relationships/fontTable" Target="fontTable.xml" Id="rId58" /><Relationship Type="http://schemas.openxmlformats.org/officeDocument/2006/relationships/footnotes" Target="footnotes.xml" Id="rId5" /><Relationship Type="http://schemas.openxmlformats.org/officeDocument/2006/relationships/hyperlink" Target="https://www.legislation.gov.uk/ukpga/1989/41/section/17" TargetMode="External" Id="rId19" /><Relationship Type="http://schemas.openxmlformats.org/officeDocument/2006/relationships/webSettings" Target="webSettings.xml" Id="rId4" /><Relationship Type="http://schemas.openxmlformats.org/officeDocument/2006/relationships/hyperlink" Target="https://www.college.police.uk/app/major-investigation-and-public-protection/domestic-abuse/first-response" TargetMode="External" Id="rId9" /><Relationship Type="http://schemas.openxmlformats.org/officeDocument/2006/relationships/hyperlink" Target="https://educators.wales/job/4548" TargetMode="External" Id="rId14" /><Relationship Type="http://schemas.openxmlformats.org/officeDocument/2006/relationships/hyperlink" Target="https://assets-hmicfrs.justiceinspectorates.gov.uk/uploads/2014/03/south-wales-approach-to-tackling-domestic-abuse.pdf" TargetMode="External" Id="rId22" /><Relationship Type="http://schemas.openxmlformats.org/officeDocument/2006/relationships/hyperlink" Target="https://ndna.org.uk/safeguarding-and-child-protection-in-nurseries/" TargetMode="External" Id="rId27" /><Relationship Type="http://schemas.openxmlformats.org/officeDocument/2006/relationships/hyperlink" Target="https://www.northwales.police.uk/ro/report/domestic-abuse/a1/report-domestic-abuse" TargetMode="External" Id="rId30" /><Relationship Type="http://schemas.openxmlformats.org/officeDocument/2006/relationships/hyperlink" Target="https://doi.org/10.1002/14651858.CD012613" TargetMode="External" Id="rId35" /><Relationship Type="http://schemas.openxmlformats.org/officeDocument/2006/relationships/hyperlink" Target="https://www.south-wales.police.uk/advice/advice-and-information/daa/domestic-abuse" TargetMode="External" Id="rId43" /><Relationship Type="http://schemas.openxmlformats.org/officeDocument/2006/relationships/hyperlink" Target="https://www.swansea.gov.uk/article/41015/Families-First-programme" TargetMode="External" Id="rId48" /><Relationship Type="http://schemas.openxmlformats.org/officeDocument/2006/relationships/footer" Target="footer1.xml" Id="rId56" /><Relationship Type="http://schemas.openxmlformats.org/officeDocument/2006/relationships/hyperlink" Target="https://library.college.police.uk/docs/APPREF/all-wales-child-protection-procedures.pdf" TargetMode="External" Id="rId8" /><Relationship Type="http://schemas.openxmlformats.org/officeDocument/2006/relationships/hyperlink" Target="https://www.gov.wales/sites/default/files/publications/2025-09/national-minimum-standards-for-regulated-childcare.pdf" TargetMode="External" Id="rId51" /><Relationship Type="http://schemas.openxmlformats.org/officeDocument/2006/relationships/settings" Target="settings.xml" Id="rId3" /><Relationship Type="http://schemas.openxmlformats.org/officeDocument/2006/relationships/hyperlink" Target="https://support-for-social-workers.education.gov.uk/explore-roles/social-worker" TargetMode="External" Id="rId12" /><Relationship Type="http://schemas.openxmlformats.org/officeDocument/2006/relationships/hyperlink" Target="https://gdprinfo.eu" TargetMode="External" Id="rId17" /><Relationship Type="http://schemas.openxmlformats.org/officeDocument/2006/relationships/hyperlink" Target="https://lincolnshirescp.trixonline.co.uk/chapter/parental-mental-health-guidance" TargetMode="External" Id="rId25" /><Relationship Type="http://schemas.openxmlformats.org/officeDocument/2006/relationships/hyperlink" Target="https://www.nspcc.org.uk/keeping-children-safe/types-of-abuse/neglect/" TargetMode="External" Id="rId33" /><Relationship Type="http://schemas.openxmlformats.org/officeDocument/2006/relationships/hyperlink" Target="https://safeguarding.wales/en/chi-i/chi-i-c1/c1-p4/" TargetMode="External" Id="rId38" /><Relationship Type="http://schemas.openxmlformats.org/officeDocument/2006/relationships/hyperlink" Target="https://www.stjosephscathedralprimary.swansea.sch.uk/safeguarding/" TargetMode="External" Id="rId46" /><Relationship Type="http://schemas.openxmlformats.org/officeDocument/2006/relationships/theme" Target="theme/theme1.xml" Id="rId59" /><Relationship Type="http://schemas.openxmlformats.org/officeDocument/2006/relationships/hyperlink" Target="https://assets.publishing.service.gov.uk/media/6849a7b67cba25f610c7db3f/Working_together_to_safeguard_children_2023_-_statutory_guidance.pdf" TargetMode="External" Id="rId20" /><Relationship Type="http://schemas.openxmlformats.org/officeDocument/2006/relationships/hyperlink" Target="https://www.legislation.gov.uk/anaw/2014/4" TargetMode="External" Id="rId41" /><Relationship Type="http://schemas.openxmlformats.org/officeDocument/2006/relationships/hyperlink" Target="https://www.wolverhampton.gov.uk/sites/default/files/2020-03/Job%20ref%20SHINEFLSO032020%20-%20Job%20description%20and%20person%20specification.pdf" TargetMode="External" Id="rId54"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youtube.com/watch?v=EjRX38_P5HU" TargetMode="External" Id="rId15" /><Relationship Type="http://schemas.openxmlformats.org/officeDocument/2006/relationships/hyperlink" Target="https://ihv.org.uk/families/what-is-a-hv/" TargetMode="External" Id="rId23" /><Relationship Type="http://schemas.openxmlformats.org/officeDocument/2006/relationships/hyperlink" Target="https://www.healthcareers.nhs.uk/explore-roles/public-health/roles-public-health/health-visitor" TargetMode="External" Id="rId28" /><Relationship Type="http://schemas.openxmlformats.org/officeDocument/2006/relationships/hyperlink" Target="https://www.safeguarding.wales/en/chi-i/chi-i-c4/c4-p8/" TargetMode="External" Id="rId36" /><Relationship Type="http://schemas.openxmlformats.org/officeDocument/2006/relationships/hyperlink" Target="https://www.unicef.org.uk/wp-content/uploads/2019/10/UNCRC_summary-1_1.pdf" TargetMode="External" Id="rId49" /><Relationship Type="http://schemas.openxmlformats.org/officeDocument/2006/relationships/footer" Target="footer2.xml" Id="rId57" /><Relationship Type="http://schemas.openxmlformats.org/officeDocument/2006/relationships/hyperlink" Target="https://cwmafan-primary-school.j2bloggy.com/safeguarding-at-cwmafan-primary/" TargetMode="External" Id="rId10" /><Relationship Type="http://schemas.openxmlformats.org/officeDocument/2006/relationships/hyperlink" Target="https://www.nottinghamshire.gov.uk/media/5078796/chronologyfrontsheetandconcernformchecklist.pdf" TargetMode="External" Id="rId31" /><Relationship Type="http://schemas.openxmlformats.org/officeDocument/2006/relationships/hyperlink" Target="https://www.south-wales.police.uk/SysSiteAssets/media/downloads/south-wales/policies-and-procedures/swp-stalking-responce-super-complaint_final.docx" TargetMode="External" Id="rId44" /><Relationship Type="http://schemas.openxmlformats.org/officeDocument/2006/relationships/hyperlink" Target="https://www.gov.wales/flying-start-programme" TargetMode="External" Id="rId52" /><Relationship Type="http://schemas.microsoft.com/office/2020/10/relationships/intelligence" Target="intelligence2.xml" Id="rId6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Lydia Hill (2405809)</dc:creator>
  <keywords/>
  <dc:description/>
  <lastModifiedBy>Lydia Hill (2405809)</lastModifiedBy>
  <revision>1343</revision>
  <dcterms:created xsi:type="dcterms:W3CDTF">2025-11-06T20:21:00.0000000Z</dcterms:created>
  <dcterms:modified xsi:type="dcterms:W3CDTF">2025-11-27T10:15:28.1012697Z</dcterms:modified>
</coreProperties>
</file>