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65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7"/>
        <w:gridCol w:w="567"/>
        <w:gridCol w:w="567"/>
        <w:gridCol w:w="1134"/>
        <w:gridCol w:w="279"/>
        <w:gridCol w:w="467"/>
        <w:gridCol w:w="618"/>
        <w:gridCol w:w="592"/>
        <w:gridCol w:w="590"/>
      </w:tblGrid>
      <w:tr w:rsidR="007D30FF" w:rsidRPr="00BF30FF" w:rsidTr="000866A5">
        <w:trPr>
          <w:gridAfter w:val="2"/>
          <w:wAfter w:w="579" w:type="pct"/>
          <w:cantSplit/>
          <w:trHeight w:val="422"/>
        </w:trPr>
        <w:tc>
          <w:tcPr>
            <w:tcW w:w="4421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bookmarkStart w:id="0" w:name="_GoBack"/>
            <w:bookmarkEnd w:id="0"/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0866A5">
        <w:trPr>
          <w:gridAfter w:val="2"/>
          <w:wAfter w:w="579" w:type="pct"/>
          <w:cantSplit/>
          <w:trHeight w:val="541"/>
        </w:trPr>
        <w:tc>
          <w:tcPr>
            <w:tcW w:w="1112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309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2B40D8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E-Commerce</w:t>
            </w:r>
            <w:r w:rsidR="0095477F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(Mark Breakdown at end)</w:t>
            </w:r>
          </w:p>
        </w:tc>
      </w:tr>
      <w:tr w:rsidR="00991297" w:rsidRPr="00991297" w:rsidTr="000866A5">
        <w:trPr>
          <w:gridAfter w:val="2"/>
          <w:wAfter w:w="579" w:type="pct"/>
          <w:cantSplit/>
          <w:trHeight w:val="421"/>
        </w:trPr>
        <w:tc>
          <w:tcPr>
            <w:tcW w:w="1112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309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2B40D8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Sue Maw</w:t>
            </w:r>
          </w:p>
        </w:tc>
      </w:tr>
      <w:tr w:rsidR="00991297" w:rsidRPr="00991297" w:rsidTr="000866A5">
        <w:trPr>
          <w:gridAfter w:val="2"/>
          <w:wAfter w:w="579" w:type="pct"/>
          <w:cantSplit/>
          <w:trHeight w:val="412"/>
        </w:trPr>
        <w:tc>
          <w:tcPr>
            <w:tcW w:w="1112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309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991297" w:rsidRPr="00991297" w:rsidTr="000866A5">
        <w:trPr>
          <w:gridAfter w:val="2"/>
          <w:wAfter w:w="579" w:type="pct"/>
          <w:cantSplit/>
          <w:trHeight w:val="561"/>
        </w:trPr>
        <w:tc>
          <w:tcPr>
            <w:tcW w:w="1112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309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0866A5">
        <w:trPr>
          <w:gridAfter w:val="2"/>
          <w:wAfter w:w="579" w:type="pct"/>
          <w:cantSplit/>
          <w:trHeight w:val="280"/>
        </w:trPr>
        <w:tc>
          <w:tcPr>
            <w:tcW w:w="4421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0866A5">
        <w:trPr>
          <w:gridAfter w:val="2"/>
          <w:wAfter w:w="579" w:type="pct"/>
          <w:cantSplit/>
          <w:trHeight w:val="563"/>
        </w:trPr>
        <w:tc>
          <w:tcPr>
            <w:tcW w:w="1112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309" w:type="pct"/>
            <w:gridSpan w:val="7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</w:p>
        </w:tc>
      </w:tr>
      <w:tr w:rsidR="00D7782F" w:rsidRPr="00BF30FF" w:rsidTr="000866A5">
        <w:trPr>
          <w:gridAfter w:val="2"/>
          <w:wAfter w:w="579" w:type="pct"/>
          <w:cantSplit/>
          <w:trHeight w:val="699"/>
        </w:trPr>
        <w:tc>
          <w:tcPr>
            <w:tcW w:w="388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532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0B3BF2">
        <w:trPr>
          <w:gridAfter w:val="2"/>
          <w:wAfter w:w="579" w:type="pct"/>
          <w:cantSplit/>
          <w:trHeight w:val="1985"/>
        </w:trPr>
        <w:tc>
          <w:tcPr>
            <w:tcW w:w="286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354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278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78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6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366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0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B3BF2" w:rsidRPr="00BF30FF" w:rsidTr="000B3BF2">
        <w:trPr>
          <w:gridAfter w:val="2"/>
          <w:wAfter w:w="579" w:type="pct"/>
          <w:trHeight w:val="758"/>
        </w:trPr>
        <w:tc>
          <w:tcPr>
            <w:tcW w:w="286" w:type="pct"/>
          </w:tcPr>
          <w:p w:rsidR="000B3BF2" w:rsidRPr="006C0D33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354" w:type="pct"/>
            <w:gridSpan w:val="2"/>
          </w:tcPr>
          <w:p w:rsidR="000B3BF2" w:rsidRDefault="000B3BF2" w:rsidP="000B3BF2">
            <w:pPr>
              <w:rPr>
                <w:rFonts w:ascii="Calibri" w:hAnsi="Calibri"/>
                <w:b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  <w:p w:rsidR="000B3BF2" w:rsidRPr="00BF30FF" w:rsidRDefault="000B3BF2" w:rsidP="000B3BF2">
            <w:pPr>
              <w:rPr>
                <w:rFonts w:ascii="Calibri" w:hAnsi="Calibri" w:cs="Calibri"/>
              </w:rPr>
            </w:pPr>
          </w:p>
        </w:tc>
        <w:tc>
          <w:tcPr>
            <w:tcW w:w="278" w:type="pct"/>
          </w:tcPr>
          <w:p w:rsidR="000B3BF2" w:rsidRPr="00F61A20" w:rsidRDefault="000B3BF2" w:rsidP="000B3BF2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78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6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3" w:type="pct"/>
            <w:vMerge/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0B3BF2" w:rsidRPr="00BF30FF" w:rsidTr="000B3BF2">
        <w:trPr>
          <w:gridAfter w:val="2"/>
          <w:wAfter w:w="579" w:type="pct"/>
          <w:trHeight w:val="698"/>
        </w:trPr>
        <w:tc>
          <w:tcPr>
            <w:tcW w:w="286" w:type="pct"/>
          </w:tcPr>
          <w:p w:rsidR="000B3BF2" w:rsidRPr="006C0D33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354" w:type="pct"/>
            <w:gridSpan w:val="2"/>
          </w:tcPr>
          <w:p w:rsidR="000B3BF2" w:rsidRPr="000866A5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278" w:type="pct"/>
          </w:tcPr>
          <w:p w:rsidR="000B3BF2" w:rsidRPr="00F61A20" w:rsidRDefault="000B3BF2" w:rsidP="000B3BF2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78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6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3" w:type="pct"/>
            <w:vMerge/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B3BF2" w:rsidRPr="00BF30FF" w:rsidTr="000B3BF2">
        <w:trPr>
          <w:gridAfter w:val="2"/>
          <w:wAfter w:w="579" w:type="pct"/>
          <w:trHeight w:val="696"/>
        </w:trPr>
        <w:tc>
          <w:tcPr>
            <w:tcW w:w="286" w:type="pct"/>
          </w:tcPr>
          <w:p w:rsidR="000B3BF2" w:rsidRPr="006C0D33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354" w:type="pct"/>
            <w:gridSpan w:val="2"/>
          </w:tcPr>
          <w:p w:rsidR="000B3BF2" w:rsidRDefault="000B3BF2" w:rsidP="000B3BF2">
            <w:pPr>
              <w:rPr>
                <w:rFonts w:ascii="Calibri" w:hAnsi="Calibri"/>
                <w:b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  <w:p w:rsidR="000866A5" w:rsidRPr="000866A5" w:rsidRDefault="000866A5" w:rsidP="000866A5">
            <w:pPr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Write a report </w:t>
            </w:r>
            <w:r w:rsidRPr="000866A5">
              <w:rPr>
                <w:rFonts w:ascii="Calibri" w:hAnsi="Calibri"/>
                <w:sz w:val="18"/>
                <w:szCs w:val="18"/>
              </w:rPr>
              <w:t xml:space="preserve">words describing in </w:t>
            </w:r>
            <w:r>
              <w:rPr>
                <w:rFonts w:ascii="Calibri" w:hAnsi="Calibri"/>
                <w:sz w:val="18"/>
                <w:szCs w:val="18"/>
              </w:rPr>
              <w:t>analysing application of E-Commerce Theory to your solution</w:t>
            </w:r>
            <w:r w:rsidRPr="000866A5">
              <w:rPr>
                <w:rFonts w:ascii="Calibri" w:hAnsi="Calibri"/>
                <w:sz w:val="18"/>
                <w:szCs w:val="18"/>
              </w:rPr>
              <w:t xml:space="preserve">. </w:t>
            </w:r>
          </w:p>
          <w:p w:rsidR="000866A5" w:rsidRPr="00BF30FF" w:rsidRDefault="000866A5" w:rsidP="000866A5">
            <w:pPr>
              <w:jc w:val="both"/>
              <w:rPr>
                <w:rFonts w:ascii="Calibri" w:hAnsi="Calibri" w:cs="Calibri"/>
              </w:rPr>
            </w:pPr>
          </w:p>
        </w:tc>
        <w:tc>
          <w:tcPr>
            <w:tcW w:w="278" w:type="pct"/>
          </w:tcPr>
          <w:p w:rsidR="000B3BF2" w:rsidRPr="00F61A20" w:rsidRDefault="000866A5" w:rsidP="000B3BF2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  <w:tc>
          <w:tcPr>
            <w:tcW w:w="278" w:type="pct"/>
            <w:vAlign w:val="center"/>
          </w:tcPr>
          <w:p w:rsidR="000B3BF2" w:rsidRPr="00034851" w:rsidRDefault="0095477F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39</w:t>
            </w:r>
          </w:p>
        </w:tc>
        <w:tc>
          <w:tcPr>
            <w:tcW w:w="556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3" w:type="pct"/>
            <w:vMerge/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B3BF2" w:rsidRPr="00BF30FF" w:rsidTr="000B3BF2">
        <w:trPr>
          <w:gridAfter w:val="2"/>
          <w:wAfter w:w="579" w:type="pct"/>
        </w:trPr>
        <w:tc>
          <w:tcPr>
            <w:tcW w:w="286" w:type="pct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354" w:type="pct"/>
            <w:gridSpan w:val="2"/>
          </w:tcPr>
          <w:p w:rsidR="000B3BF2" w:rsidRPr="00BF30FF" w:rsidRDefault="000B3BF2" w:rsidP="000B3BF2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0866A5" w:rsidRPr="000866A5" w:rsidRDefault="000866A5" w:rsidP="000866A5">
            <w:pPr>
              <w:jc w:val="both"/>
              <w:rPr>
                <w:rFonts w:ascii="Calibri" w:hAnsi="Calibri"/>
                <w:sz w:val="18"/>
                <w:szCs w:val="18"/>
              </w:rPr>
            </w:pPr>
            <w:r w:rsidRPr="000866A5">
              <w:rPr>
                <w:rFonts w:ascii="Calibri" w:hAnsi="Calibri"/>
                <w:sz w:val="18"/>
                <w:szCs w:val="18"/>
              </w:rPr>
              <w:t xml:space="preserve">Using appropriate methods, techniques and technologies for rapid web application development, you should build a prototype e-Commerce application for </w:t>
            </w:r>
            <w:proofErr w:type="spellStart"/>
            <w:r w:rsidRPr="000866A5">
              <w:rPr>
                <w:rFonts w:ascii="Calibri" w:hAnsi="Calibri"/>
                <w:sz w:val="18"/>
                <w:szCs w:val="18"/>
              </w:rPr>
              <w:t>Plumrite</w:t>
            </w:r>
            <w:proofErr w:type="spellEnd"/>
            <w:r w:rsidRPr="000866A5">
              <w:rPr>
                <w:rFonts w:ascii="Calibri" w:hAnsi="Calibri"/>
                <w:sz w:val="18"/>
                <w:szCs w:val="18"/>
              </w:rPr>
              <w:t>.</w:t>
            </w:r>
          </w:p>
          <w:p w:rsidR="000B3BF2" w:rsidRPr="00BF30FF" w:rsidRDefault="000B3BF2" w:rsidP="000B3BF2">
            <w:pPr>
              <w:rPr>
                <w:rFonts w:ascii="Calibri" w:hAnsi="Calibri" w:cs="Calibri"/>
              </w:rPr>
            </w:pPr>
          </w:p>
        </w:tc>
        <w:tc>
          <w:tcPr>
            <w:tcW w:w="278" w:type="pct"/>
          </w:tcPr>
          <w:p w:rsidR="000B3BF2" w:rsidRPr="00F61A20" w:rsidRDefault="000866A5" w:rsidP="000B3BF2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  <w:tc>
          <w:tcPr>
            <w:tcW w:w="278" w:type="pct"/>
            <w:vAlign w:val="center"/>
          </w:tcPr>
          <w:p w:rsidR="000B3BF2" w:rsidRPr="00034851" w:rsidRDefault="0095477F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44</w:t>
            </w:r>
          </w:p>
        </w:tc>
        <w:tc>
          <w:tcPr>
            <w:tcW w:w="556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3" w:type="pct"/>
            <w:vMerge/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B3BF2" w:rsidRPr="00BF30FF" w:rsidTr="000B3BF2">
        <w:trPr>
          <w:gridAfter w:val="2"/>
          <w:wAfter w:w="579" w:type="pct"/>
        </w:trPr>
        <w:tc>
          <w:tcPr>
            <w:tcW w:w="286" w:type="pct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354" w:type="pct"/>
            <w:gridSpan w:val="2"/>
          </w:tcPr>
          <w:p w:rsidR="000B3BF2" w:rsidRPr="00BF30FF" w:rsidRDefault="000B3BF2" w:rsidP="000B3BF2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0B3BF2" w:rsidRPr="00BF30FF" w:rsidRDefault="000B3BF2" w:rsidP="000866A5">
            <w:pPr>
              <w:spacing w:after="120"/>
              <w:rPr>
                <w:rFonts w:ascii="Calibri" w:hAnsi="Calibri" w:cs="Calibri"/>
              </w:rPr>
            </w:pPr>
          </w:p>
        </w:tc>
        <w:tc>
          <w:tcPr>
            <w:tcW w:w="278" w:type="pct"/>
          </w:tcPr>
          <w:p w:rsidR="000B3BF2" w:rsidRPr="00F61A20" w:rsidRDefault="000B3BF2" w:rsidP="000B3BF2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78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6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B3BF2" w:rsidRPr="00BF30FF" w:rsidTr="000B3BF2">
        <w:trPr>
          <w:gridAfter w:val="2"/>
          <w:wAfter w:w="579" w:type="pct"/>
        </w:trPr>
        <w:tc>
          <w:tcPr>
            <w:tcW w:w="286" w:type="pct"/>
            <w:tcBorders>
              <w:bottom w:val="single" w:sz="4" w:space="0" w:color="auto"/>
            </w:tcBorders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354" w:type="pct"/>
            <w:gridSpan w:val="2"/>
            <w:tcBorders>
              <w:bottom w:val="single" w:sz="4" w:space="0" w:color="auto"/>
            </w:tcBorders>
          </w:tcPr>
          <w:p w:rsidR="000B3BF2" w:rsidRDefault="000B3BF2" w:rsidP="000B3BF2">
            <w:pPr>
              <w:rPr>
                <w:rFonts w:ascii="Calibri" w:hAnsi="Calibri" w:cs="Calibri"/>
                <w:b/>
              </w:rPr>
            </w:pPr>
          </w:p>
          <w:p w:rsidR="000B3BF2" w:rsidRDefault="000B3BF2" w:rsidP="000B3BF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0B3BF2" w:rsidRPr="00BF30FF" w:rsidRDefault="000B3BF2" w:rsidP="000B3BF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278" w:type="pct"/>
            <w:tcBorders>
              <w:bottom w:val="single" w:sz="4" w:space="0" w:color="auto"/>
            </w:tcBorders>
          </w:tcPr>
          <w:p w:rsidR="000B3BF2" w:rsidRPr="00F61A20" w:rsidRDefault="000B3BF2" w:rsidP="000B3BF2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78" w:type="pct"/>
            <w:tcBorders>
              <w:bottom w:val="single" w:sz="4" w:space="0" w:color="auto"/>
            </w:tcBorders>
            <w:vAlign w:val="center"/>
          </w:tcPr>
          <w:p w:rsidR="000B3BF2" w:rsidRPr="00034851" w:rsidRDefault="0095477F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83</w:t>
            </w:r>
          </w:p>
        </w:tc>
        <w:tc>
          <w:tcPr>
            <w:tcW w:w="556" w:type="pct"/>
            <w:tcBorders>
              <w:bottom w:val="single" w:sz="4" w:space="0" w:color="auto"/>
            </w:tcBorders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0B3BF2" w:rsidRPr="00BF30FF" w:rsidTr="000866A5">
        <w:tc>
          <w:tcPr>
            <w:tcW w:w="4421" w:type="pct"/>
            <w:gridSpan w:val="9"/>
            <w:tcBorders>
              <w:left w:val="nil"/>
              <w:right w:val="nil"/>
            </w:tcBorders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  <w:tc>
          <w:tcPr>
            <w:tcW w:w="290" w:type="pct"/>
          </w:tcPr>
          <w:p w:rsidR="000B3BF2" w:rsidRPr="00BF30FF" w:rsidRDefault="000B3BF2" w:rsidP="000B3BF2">
            <w:pPr>
              <w:spacing w:after="200" w:line="276" w:lineRule="auto"/>
            </w:pPr>
          </w:p>
        </w:tc>
        <w:tc>
          <w:tcPr>
            <w:tcW w:w="289" w:type="pct"/>
          </w:tcPr>
          <w:p w:rsidR="000B3BF2" w:rsidRPr="00F61A20" w:rsidRDefault="000B3BF2" w:rsidP="000B3BF2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0B3BF2" w:rsidRPr="00BF30FF" w:rsidTr="000866A5">
        <w:tc>
          <w:tcPr>
            <w:tcW w:w="4421" w:type="pct"/>
            <w:gridSpan w:val="9"/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  <w:tc>
          <w:tcPr>
            <w:tcW w:w="290" w:type="pct"/>
          </w:tcPr>
          <w:p w:rsidR="000B3BF2" w:rsidRPr="00BF30FF" w:rsidRDefault="000B3BF2" w:rsidP="000B3BF2">
            <w:pPr>
              <w:spacing w:after="200" w:line="276" w:lineRule="auto"/>
            </w:pPr>
          </w:p>
        </w:tc>
        <w:tc>
          <w:tcPr>
            <w:tcW w:w="289" w:type="pct"/>
          </w:tcPr>
          <w:p w:rsidR="000B3BF2" w:rsidRPr="00F61A20" w:rsidRDefault="000B3BF2" w:rsidP="000B3BF2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p w:rsidR="000866A5" w:rsidRDefault="000866A5" w:rsidP="00B7208E">
      <w:pPr>
        <w:rPr>
          <w:rFonts w:ascii="Calibri" w:hAnsi="Calibri" w:cs="Calibri"/>
          <w:b/>
        </w:rPr>
      </w:pPr>
    </w:p>
    <w:p w:rsidR="000866A5" w:rsidRDefault="000866A5" w:rsidP="00B7208E">
      <w:pPr>
        <w:rPr>
          <w:rFonts w:ascii="Calibri" w:hAnsi="Calibri" w:cs="Calibri"/>
          <w:b/>
        </w:rPr>
      </w:pPr>
    </w:p>
    <w:p w:rsidR="000866A5" w:rsidRDefault="000866A5" w:rsidP="00B7208E">
      <w:pPr>
        <w:rPr>
          <w:rFonts w:ascii="Calibri" w:hAnsi="Calibri" w:cs="Calibri"/>
          <w:b/>
        </w:rPr>
      </w:pPr>
    </w:p>
    <w:p w:rsidR="000866A5" w:rsidRDefault="000866A5" w:rsidP="00B7208E">
      <w:pPr>
        <w:rPr>
          <w:rFonts w:ascii="Calibri" w:hAnsi="Calibri" w:cs="Calibri"/>
          <w:b/>
        </w:rPr>
      </w:pPr>
    </w:p>
    <w:p w:rsidR="000866A5" w:rsidRDefault="000866A5" w:rsidP="00B7208E">
      <w:pPr>
        <w:rPr>
          <w:rFonts w:ascii="Calibri" w:hAnsi="Calibri" w:cs="Calibri"/>
          <w:b/>
        </w:rPr>
      </w:pPr>
    </w:p>
    <w:p w:rsidR="000866A5" w:rsidRDefault="000866A5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95477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Luke Evans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5477F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5477F" w:rsidRPr="00BF30FF" w:rsidTr="0095477F">
        <w:trPr>
          <w:trHeight w:val="758"/>
        </w:trPr>
        <w:tc>
          <w:tcPr>
            <w:tcW w:w="320" w:type="pct"/>
          </w:tcPr>
          <w:p w:rsidR="0095477F" w:rsidRPr="006C0D33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5477F" w:rsidRDefault="0095477F" w:rsidP="0095477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  <w:p w:rsidR="0095477F" w:rsidRPr="00BF30FF" w:rsidRDefault="0095477F" w:rsidP="0095477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rPr>
          <w:trHeight w:val="698"/>
        </w:trPr>
        <w:tc>
          <w:tcPr>
            <w:tcW w:w="320" w:type="pct"/>
          </w:tcPr>
          <w:p w:rsidR="0095477F" w:rsidRPr="006C0D33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5477F" w:rsidRPr="000866A5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rPr>
          <w:trHeight w:val="696"/>
        </w:trPr>
        <w:tc>
          <w:tcPr>
            <w:tcW w:w="320" w:type="pct"/>
          </w:tcPr>
          <w:p w:rsidR="0095477F" w:rsidRPr="006C0D33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5477F" w:rsidRDefault="0095477F" w:rsidP="0095477F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  <w:p w:rsidR="0095477F" w:rsidRPr="000866A5" w:rsidRDefault="0095477F" w:rsidP="0095477F">
            <w:pPr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Write a report </w:t>
            </w:r>
            <w:r w:rsidRPr="000866A5">
              <w:rPr>
                <w:rFonts w:ascii="Calibri" w:hAnsi="Calibri"/>
                <w:sz w:val="18"/>
                <w:szCs w:val="18"/>
              </w:rPr>
              <w:t xml:space="preserve">words describing in </w:t>
            </w:r>
            <w:r>
              <w:rPr>
                <w:rFonts w:ascii="Calibri" w:hAnsi="Calibri"/>
                <w:sz w:val="18"/>
                <w:szCs w:val="18"/>
              </w:rPr>
              <w:t>analysing application of E-Commerce Theory to your solution</w:t>
            </w:r>
            <w:r w:rsidRPr="000866A5">
              <w:rPr>
                <w:rFonts w:ascii="Calibri" w:hAnsi="Calibri"/>
                <w:sz w:val="18"/>
                <w:szCs w:val="18"/>
              </w:rPr>
              <w:t xml:space="preserve">. </w:t>
            </w:r>
          </w:p>
          <w:p w:rsidR="0095477F" w:rsidRPr="00BF30FF" w:rsidRDefault="0095477F" w:rsidP="0095477F">
            <w:pPr>
              <w:jc w:val="both"/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29</w:t>
            </w: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c>
          <w:tcPr>
            <w:tcW w:w="320" w:type="pct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5477F" w:rsidRPr="00BF30FF" w:rsidRDefault="0095477F" w:rsidP="0095477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5477F" w:rsidRPr="000866A5" w:rsidRDefault="0095477F" w:rsidP="0095477F">
            <w:pPr>
              <w:jc w:val="both"/>
              <w:rPr>
                <w:rFonts w:ascii="Calibri" w:hAnsi="Calibri"/>
                <w:sz w:val="18"/>
                <w:szCs w:val="18"/>
              </w:rPr>
            </w:pPr>
            <w:r w:rsidRPr="000866A5">
              <w:rPr>
                <w:rFonts w:ascii="Calibri" w:hAnsi="Calibri"/>
                <w:sz w:val="18"/>
                <w:szCs w:val="18"/>
              </w:rPr>
              <w:t xml:space="preserve">Using appropriate methods, techniques and technologies for rapid web application development, you should build a prototype e-Commerce application for </w:t>
            </w:r>
            <w:proofErr w:type="spellStart"/>
            <w:r w:rsidRPr="000866A5">
              <w:rPr>
                <w:rFonts w:ascii="Calibri" w:hAnsi="Calibri"/>
                <w:sz w:val="18"/>
                <w:szCs w:val="18"/>
              </w:rPr>
              <w:t>Plumrite</w:t>
            </w:r>
            <w:proofErr w:type="spellEnd"/>
            <w:r w:rsidRPr="000866A5">
              <w:rPr>
                <w:rFonts w:ascii="Calibri" w:hAnsi="Calibri"/>
                <w:sz w:val="18"/>
                <w:szCs w:val="18"/>
              </w:rPr>
              <w:t>.</w:t>
            </w:r>
          </w:p>
          <w:p w:rsidR="0095477F" w:rsidRPr="00BF30FF" w:rsidRDefault="0095477F" w:rsidP="0095477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29</w:t>
            </w: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c>
          <w:tcPr>
            <w:tcW w:w="320" w:type="pct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5477F" w:rsidRPr="00BF30FF" w:rsidRDefault="0095477F" w:rsidP="0095477F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5477F" w:rsidRPr="00BF30FF" w:rsidRDefault="0095477F" w:rsidP="0095477F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95477F" w:rsidRPr="00BF30FF" w:rsidRDefault="0095477F" w:rsidP="0095477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c>
          <w:tcPr>
            <w:tcW w:w="320" w:type="pct"/>
            <w:tcBorders>
              <w:bottom w:val="single" w:sz="4" w:space="0" w:color="auto"/>
            </w:tcBorders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5477F" w:rsidRDefault="0095477F" w:rsidP="0095477F">
            <w:pPr>
              <w:rPr>
                <w:rFonts w:ascii="Calibri" w:hAnsi="Calibri" w:cs="Calibri"/>
                <w:b/>
              </w:rPr>
            </w:pPr>
          </w:p>
          <w:p w:rsidR="0095477F" w:rsidRDefault="0095477F" w:rsidP="0095477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5477F" w:rsidRPr="00BF30FF" w:rsidRDefault="0095477F" w:rsidP="0095477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95477F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5477F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5477F" w:rsidRPr="006C569E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95477F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David Price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5477F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5477F" w:rsidRPr="00BF30FF" w:rsidTr="0095477F">
        <w:trPr>
          <w:trHeight w:val="758"/>
        </w:trPr>
        <w:tc>
          <w:tcPr>
            <w:tcW w:w="320" w:type="pct"/>
          </w:tcPr>
          <w:p w:rsidR="0095477F" w:rsidRPr="006C0D33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5477F" w:rsidRDefault="0095477F" w:rsidP="0095477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  <w:p w:rsidR="0095477F" w:rsidRPr="00BF30FF" w:rsidRDefault="0095477F" w:rsidP="0095477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rPr>
          <w:trHeight w:val="698"/>
        </w:trPr>
        <w:tc>
          <w:tcPr>
            <w:tcW w:w="320" w:type="pct"/>
          </w:tcPr>
          <w:p w:rsidR="0095477F" w:rsidRPr="006C0D33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5477F" w:rsidRPr="000866A5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rPr>
          <w:trHeight w:val="696"/>
        </w:trPr>
        <w:tc>
          <w:tcPr>
            <w:tcW w:w="320" w:type="pct"/>
          </w:tcPr>
          <w:p w:rsidR="0095477F" w:rsidRPr="006C0D33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5477F" w:rsidRDefault="0095477F" w:rsidP="0095477F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  <w:p w:rsidR="0095477F" w:rsidRPr="000866A5" w:rsidRDefault="0095477F" w:rsidP="0095477F">
            <w:pPr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Write a report </w:t>
            </w:r>
            <w:r w:rsidRPr="000866A5">
              <w:rPr>
                <w:rFonts w:ascii="Calibri" w:hAnsi="Calibri"/>
                <w:sz w:val="18"/>
                <w:szCs w:val="18"/>
              </w:rPr>
              <w:t xml:space="preserve">words describing in </w:t>
            </w:r>
            <w:r>
              <w:rPr>
                <w:rFonts w:ascii="Calibri" w:hAnsi="Calibri"/>
                <w:sz w:val="18"/>
                <w:szCs w:val="18"/>
              </w:rPr>
              <w:t>analysing application of E-Commerce Theory to your solution</w:t>
            </w:r>
            <w:r w:rsidRPr="000866A5">
              <w:rPr>
                <w:rFonts w:ascii="Calibri" w:hAnsi="Calibri"/>
                <w:sz w:val="18"/>
                <w:szCs w:val="18"/>
              </w:rPr>
              <w:t xml:space="preserve">. </w:t>
            </w:r>
          </w:p>
          <w:p w:rsidR="0095477F" w:rsidRPr="00BF30FF" w:rsidRDefault="0095477F" w:rsidP="0095477F">
            <w:pPr>
              <w:jc w:val="both"/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34</w:t>
            </w: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c>
          <w:tcPr>
            <w:tcW w:w="320" w:type="pct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5477F" w:rsidRPr="00BF30FF" w:rsidRDefault="0095477F" w:rsidP="0095477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5477F" w:rsidRPr="000866A5" w:rsidRDefault="0095477F" w:rsidP="0095477F">
            <w:pPr>
              <w:jc w:val="both"/>
              <w:rPr>
                <w:rFonts w:ascii="Calibri" w:hAnsi="Calibri"/>
                <w:sz w:val="18"/>
                <w:szCs w:val="18"/>
              </w:rPr>
            </w:pPr>
            <w:r w:rsidRPr="000866A5">
              <w:rPr>
                <w:rFonts w:ascii="Calibri" w:hAnsi="Calibri"/>
                <w:sz w:val="18"/>
                <w:szCs w:val="18"/>
              </w:rPr>
              <w:t xml:space="preserve">Using appropriate methods, techniques and technologies for rapid web application development, you should build a prototype e-Commerce application for </w:t>
            </w:r>
            <w:proofErr w:type="spellStart"/>
            <w:r w:rsidRPr="000866A5">
              <w:rPr>
                <w:rFonts w:ascii="Calibri" w:hAnsi="Calibri"/>
                <w:sz w:val="18"/>
                <w:szCs w:val="18"/>
              </w:rPr>
              <w:t>Plumrite</w:t>
            </w:r>
            <w:proofErr w:type="spellEnd"/>
            <w:r w:rsidRPr="000866A5">
              <w:rPr>
                <w:rFonts w:ascii="Calibri" w:hAnsi="Calibri"/>
                <w:sz w:val="18"/>
                <w:szCs w:val="18"/>
              </w:rPr>
              <w:t>.</w:t>
            </w:r>
          </w:p>
          <w:p w:rsidR="0095477F" w:rsidRPr="00BF30FF" w:rsidRDefault="0095477F" w:rsidP="0095477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37</w:t>
            </w: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c>
          <w:tcPr>
            <w:tcW w:w="320" w:type="pct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5477F" w:rsidRPr="00BF30FF" w:rsidRDefault="0095477F" w:rsidP="0095477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5477F" w:rsidRPr="00BF30FF" w:rsidRDefault="0095477F" w:rsidP="0095477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c>
          <w:tcPr>
            <w:tcW w:w="320" w:type="pct"/>
            <w:tcBorders>
              <w:bottom w:val="single" w:sz="4" w:space="0" w:color="auto"/>
            </w:tcBorders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5477F" w:rsidRDefault="0095477F" w:rsidP="0095477F">
            <w:pPr>
              <w:rPr>
                <w:rFonts w:ascii="Calibri" w:hAnsi="Calibri" w:cs="Calibri"/>
                <w:b/>
              </w:rPr>
            </w:pPr>
          </w:p>
          <w:p w:rsidR="0095477F" w:rsidRDefault="0095477F" w:rsidP="0095477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5477F" w:rsidRPr="00BF30FF" w:rsidRDefault="0095477F" w:rsidP="0095477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95477F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5477F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5477F" w:rsidRPr="006C569E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95477F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Lloyd Thomas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5477F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5477F" w:rsidRPr="00BF30FF" w:rsidTr="0095477F">
        <w:trPr>
          <w:trHeight w:val="758"/>
        </w:trPr>
        <w:tc>
          <w:tcPr>
            <w:tcW w:w="320" w:type="pct"/>
          </w:tcPr>
          <w:p w:rsidR="0095477F" w:rsidRPr="006C0D33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5477F" w:rsidRDefault="0095477F" w:rsidP="0095477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  <w:p w:rsidR="0095477F" w:rsidRPr="00BF30FF" w:rsidRDefault="0095477F" w:rsidP="0095477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rPr>
          <w:trHeight w:val="698"/>
        </w:trPr>
        <w:tc>
          <w:tcPr>
            <w:tcW w:w="320" w:type="pct"/>
          </w:tcPr>
          <w:p w:rsidR="0095477F" w:rsidRPr="006C0D33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5477F" w:rsidRPr="000866A5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rPr>
          <w:trHeight w:val="696"/>
        </w:trPr>
        <w:tc>
          <w:tcPr>
            <w:tcW w:w="320" w:type="pct"/>
          </w:tcPr>
          <w:p w:rsidR="0095477F" w:rsidRPr="006C0D33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5477F" w:rsidRDefault="0095477F" w:rsidP="0095477F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  <w:p w:rsidR="0095477F" w:rsidRPr="000866A5" w:rsidRDefault="0095477F" w:rsidP="0095477F">
            <w:pPr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Write a report </w:t>
            </w:r>
            <w:r w:rsidRPr="000866A5">
              <w:rPr>
                <w:rFonts w:ascii="Calibri" w:hAnsi="Calibri"/>
                <w:sz w:val="18"/>
                <w:szCs w:val="18"/>
              </w:rPr>
              <w:t xml:space="preserve">words describing in </w:t>
            </w:r>
            <w:r>
              <w:rPr>
                <w:rFonts w:ascii="Calibri" w:hAnsi="Calibri"/>
                <w:sz w:val="18"/>
                <w:szCs w:val="18"/>
              </w:rPr>
              <w:t>analysing application of E-Commerce Theory to your solution</w:t>
            </w:r>
            <w:r w:rsidRPr="000866A5">
              <w:rPr>
                <w:rFonts w:ascii="Calibri" w:hAnsi="Calibri"/>
                <w:sz w:val="18"/>
                <w:szCs w:val="18"/>
              </w:rPr>
              <w:t xml:space="preserve">. </w:t>
            </w:r>
          </w:p>
          <w:p w:rsidR="0095477F" w:rsidRPr="00BF30FF" w:rsidRDefault="0095477F" w:rsidP="0095477F">
            <w:pPr>
              <w:jc w:val="both"/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c>
          <w:tcPr>
            <w:tcW w:w="320" w:type="pct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5477F" w:rsidRPr="00BF30FF" w:rsidRDefault="0095477F" w:rsidP="0095477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5477F" w:rsidRPr="000866A5" w:rsidRDefault="0095477F" w:rsidP="0095477F">
            <w:pPr>
              <w:jc w:val="both"/>
              <w:rPr>
                <w:rFonts w:ascii="Calibri" w:hAnsi="Calibri"/>
                <w:sz w:val="18"/>
                <w:szCs w:val="18"/>
              </w:rPr>
            </w:pPr>
            <w:r w:rsidRPr="000866A5">
              <w:rPr>
                <w:rFonts w:ascii="Calibri" w:hAnsi="Calibri"/>
                <w:sz w:val="18"/>
                <w:szCs w:val="18"/>
              </w:rPr>
              <w:t xml:space="preserve">Using appropriate methods, techniques and technologies for rapid web application development, you should build a prototype e-Commerce application for </w:t>
            </w:r>
            <w:proofErr w:type="spellStart"/>
            <w:r w:rsidRPr="000866A5">
              <w:rPr>
                <w:rFonts w:ascii="Calibri" w:hAnsi="Calibri"/>
                <w:sz w:val="18"/>
                <w:szCs w:val="18"/>
              </w:rPr>
              <w:t>Plumrite</w:t>
            </w:r>
            <w:proofErr w:type="spellEnd"/>
            <w:r w:rsidRPr="000866A5">
              <w:rPr>
                <w:rFonts w:ascii="Calibri" w:hAnsi="Calibri"/>
                <w:sz w:val="18"/>
                <w:szCs w:val="18"/>
              </w:rPr>
              <w:t>.</w:t>
            </w:r>
          </w:p>
          <w:p w:rsidR="0095477F" w:rsidRPr="00BF30FF" w:rsidRDefault="0095477F" w:rsidP="0095477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95477F" w:rsidRPr="00F61A20" w:rsidRDefault="0095477F" w:rsidP="0095477F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c>
          <w:tcPr>
            <w:tcW w:w="320" w:type="pct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5477F" w:rsidRPr="00BF30FF" w:rsidRDefault="0095477F" w:rsidP="0095477F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5477F" w:rsidRPr="00BF30FF" w:rsidRDefault="0095477F" w:rsidP="0095477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5477F">
        <w:tc>
          <w:tcPr>
            <w:tcW w:w="320" w:type="pct"/>
            <w:tcBorders>
              <w:bottom w:val="single" w:sz="4" w:space="0" w:color="auto"/>
            </w:tcBorders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5477F" w:rsidRDefault="0095477F" w:rsidP="0095477F">
            <w:pPr>
              <w:rPr>
                <w:rFonts w:ascii="Calibri" w:hAnsi="Calibri" w:cs="Calibri"/>
                <w:b/>
              </w:rPr>
            </w:pPr>
          </w:p>
          <w:p w:rsidR="0095477F" w:rsidRDefault="0095477F" w:rsidP="0095477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5477F" w:rsidRPr="00BF30FF" w:rsidRDefault="0095477F" w:rsidP="0095477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5477F" w:rsidRPr="00034851" w:rsidRDefault="0095477F" w:rsidP="0095477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95477F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5477F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5477F" w:rsidRPr="00BF30FF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5477F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5477F" w:rsidRPr="006C569E" w:rsidRDefault="0095477F" w:rsidP="0095477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95477F" w:rsidRDefault="0095477F" w:rsidP="006B3B92">
      <w:pPr>
        <w:pStyle w:val="ListParagraph"/>
        <w:rPr>
          <w:rFonts w:ascii="Calibri" w:hAnsi="Calibri" w:cs="Calibri"/>
          <w:b/>
        </w:rPr>
      </w:pPr>
    </w:p>
    <w:p w:rsidR="0095477F" w:rsidRDefault="0095477F" w:rsidP="006B3B92">
      <w:pPr>
        <w:pStyle w:val="ListParagraph"/>
        <w:rPr>
          <w:rFonts w:ascii="Calibri" w:hAnsi="Calibri" w:cs="Calibri"/>
          <w:b/>
        </w:rPr>
      </w:pPr>
    </w:p>
    <w:p w:rsidR="006B3B92" w:rsidRDefault="0095477F" w:rsidP="006B3B92">
      <w:pPr>
        <w:pStyle w:val="ListParagraph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>Again, mark breakdown as not clear from feedback in percentages!</w:t>
      </w:r>
    </w:p>
    <w:p w:rsidR="0095477F" w:rsidRDefault="0095477F" w:rsidP="006B3B92">
      <w:pPr>
        <w:pStyle w:val="ListParagraph"/>
        <w:rPr>
          <w:rFonts w:ascii="Calibri" w:hAnsi="Calibri" w:cs="Calibri"/>
          <w:b/>
        </w:rPr>
      </w:pPr>
    </w:p>
    <w:tbl>
      <w:tblPr>
        <w:tblW w:w="7413" w:type="dxa"/>
        <w:tblLook w:val="04A0" w:firstRow="1" w:lastRow="0" w:firstColumn="1" w:lastColumn="0" w:noHBand="0" w:noVBand="1"/>
      </w:tblPr>
      <w:tblGrid>
        <w:gridCol w:w="1313"/>
        <w:gridCol w:w="1092"/>
        <w:gridCol w:w="2600"/>
        <w:gridCol w:w="1580"/>
        <w:gridCol w:w="960"/>
      </w:tblGrid>
      <w:tr w:rsidR="0095477F" w:rsidRPr="0095477F" w:rsidTr="0095477F">
        <w:trPr>
          <w:trHeight w:val="290"/>
        </w:trPr>
        <w:tc>
          <w:tcPr>
            <w:tcW w:w="13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/>
        </w:tc>
        <w:tc>
          <w:tcPr>
            <w:tcW w:w="2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Mark Breakdown EC 2</w:t>
            </w:r>
          </w:p>
        </w:tc>
        <w:tc>
          <w:tcPr>
            <w:tcW w:w="15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95477F" w:rsidRPr="0095477F" w:rsidTr="0095477F">
        <w:trPr>
          <w:trHeight w:val="290"/>
        </w:trPr>
        <w:tc>
          <w:tcPr>
            <w:tcW w:w="13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/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Analysis 50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Practical 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Overall</w:t>
            </w:r>
          </w:p>
        </w:tc>
      </w:tr>
      <w:tr w:rsidR="0095477F" w:rsidRPr="0095477F" w:rsidTr="0095477F">
        <w:trPr>
          <w:trHeight w:val="290"/>
        </w:trPr>
        <w:tc>
          <w:tcPr>
            <w:tcW w:w="131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 xml:space="preserve">HENRY  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COBBOLD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39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44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83</w:t>
            </w:r>
          </w:p>
        </w:tc>
      </w:tr>
      <w:tr w:rsidR="0095477F" w:rsidRPr="0095477F" w:rsidTr="0095477F">
        <w:trPr>
          <w:trHeight w:val="290"/>
        </w:trPr>
        <w:tc>
          <w:tcPr>
            <w:tcW w:w="131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 xml:space="preserve">LUKE JAMES 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EVANS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29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29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58</w:t>
            </w:r>
          </w:p>
        </w:tc>
      </w:tr>
      <w:tr w:rsidR="0095477F" w:rsidRPr="0095477F" w:rsidTr="0095477F">
        <w:trPr>
          <w:trHeight w:val="290"/>
        </w:trPr>
        <w:tc>
          <w:tcPr>
            <w:tcW w:w="131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 xml:space="preserve">DAVID  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PRICE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34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37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71</w:t>
            </w:r>
          </w:p>
        </w:tc>
      </w:tr>
      <w:tr w:rsidR="0095477F" w:rsidRPr="0095477F" w:rsidTr="0095477F">
        <w:trPr>
          <w:trHeight w:val="290"/>
        </w:trPr>
        <w:tc>
          <w:tcPr>
            <w:tcW w:w="1313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 xml:space="preserve">LLOYD DANIEL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THOMAS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25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5477F" w:rsidRPr="0095477F" w:rsidRDefault="0095477F" w:rsidP="0095477F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95477F">
              <w:rPr>
                <w:rFonts w:ascii="Calibri" w:hAnsi="Calibri"/>
                <w:color w:val="000000"/>
                <w:sz w:val="22"/>
                <w:szCs w:val="22"/>
              </w:rPr>
              <w:t>55</w:t>
            </w:r>
          </w:p>
        </w:tc>
      </w:tr>
    </w:tbl>
    <w:p w:rsidR="0095477F" w:rsidRPr="006B3B92" w:rsidRDefault="0095477F" w:rsidP="006B3B92">
      <w:pPr>
        <w:pStyle w:val="ListParagraph"/>
        <w:rPr>
          <w:rFonts w:ascii="Calibri" w:hAnsi="Calibri" w:cs="Calibri"/>
          <w:b/>
        </w:rPr>
      </w:pPr>
    </w:p>
    <w:sectPr w:rsidR="0095477F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866A5"/>
    <w:rsid w:val="000B3BF2"/>
    <w:rsid w:val="000D7757"/>
    <w:rsid w:val="000E5D5C"/>
    <w:rsid w:val="0014151E"/>
    <w:rsid w:val="00192841"/>
    <w:rsid w:val="001C0FF5"/>
    <w:rsid w:val="00261400"/>
    <w:rsid w:val="002B30CC"/>
    <w:rsid w:val="002B40D8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5477F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1855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1783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E9A8729-0ED5-41D6-8573-0A0A5CB373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604</Words>
  <Characters>3447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4043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Sue Maw</cp:lastModifiedBy>
  <cp:revision>2</cp:revision>
  <cp:lastPrinted>2012-06-18T13:10:00Z</cp:lastPrinted>
  <dcterms:created xsi:type="dcterms:W3CDTF">2018-06-06T17:51:00Z</dcterms:created>
  <dcterms:modified xsi:type="dcterms:W3CDTF">2018-06-06T17:51:00Z</dcterms:modified>
</cp:coreProperties>
</file>