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04F8" w:rsidRDefault="003F04F8">
      <w:pPr>
        <w:rPr>
          <w:b/>
          <w:sz w:val="36"/>
          <w:szCs w:val="36"/>
        </w:rPr>
      </w:pPr>
      <w:r>
        <w:rPr>
          <w:b/>
          <w:sz w:val="36"/>
          <w:szCs w:val="36"/>
          <w:u w:val="single"/>
        </w:rPr>
        <w:t>NAME:</w:t>
      </w:r>
      <w:r>
        <w:rPr>
          <w:sz w:val="36"/>
          <w:szCs w:val="36"/>
        </w:rPr>
        <w:t xml:space="preserve">                 </w:t>
      </w:r>
      <w:r>
        <w:rPr>
          <w:b/>
          <w:sz w:val="36"/>
          <w:szCs w:val="36"/>
        </w:rPr>
        <w:t>VICTOR IYAMAB</w:t>
      </w:r>
      <w:r w:rsidR="001A1844">
        <w:rPr>
          <w:b/>
          <w:sz w:val="36"/>
          <w:szCs w:val="36"/>
        </w:rPr>
        <w:t>O</w:t>
      </w:r>
    </w:p>
    <w:p w:rsidR="003F04F8" w:rsidRDefault="003F04F8">
      <w:pPr>
        <w:rPr>
          <w:b/>
          <w:sz w:val="36"/>
          <w:szCs w:val="36"/>
        </w:rPr>
      </w:pPr>
    </w:p>
    <w:p w:rsidR="003F04F8" w:rsidRDefault="003F04F8">
      <w:pPr>
        <w:rPr>
          <w:b/>
          <w:sz w:val="36"/>
          <w:szCs w:val="36"/>
        </w:rPr>
      </w:pPr>
      <w:r>
        <w:rPr>
          <w:b/>
          <w:sz w:val="36"/>
          <w:szCs w:val="36"/>
          <w:u w:val="single"/>
        </w:rPr>
        <w:t>STUDENT NUMBER</w:t>
      </w:r>
      <w:r>
        <w:rPr>
          <w:b/>
          <w:sz w:val="36"/>
          <w:szCs w:val="36"/>
        </w:rPr>
        <w:t>: 1808348</w:t>
      </w:r>
    </w:p>
    <w:p w:rsidR="003F04F8" w:rsidRDefault="003F04F8">
      <w:pPr>
        <w:rPr>
          <w:b/>
          <w:sz w:val="36"/>
          <w:szCs w:val="36"/>
        </w:rPr>
      </w:pPr>
    </w:p>
    <w:p w:rsidR="003F04F8" w:rsidRDefault="003F04F8">
      <w:pPr>
        <w:rPr>
          <w:b/>
          <w:sz w:val="36"/>
          <w:szCs w:val="36"/>
        </w:rPr>
      </w:pPr>
      <w:r>
        <w:rPr>
          <w:b/>
          <w:sz w:val="36"/>
          <w:szCs w:val="36"/>
          <w:u w:val="single"/>
        </w:rPr>
        <w:t>MODULE TITLE:</w:t>
      </w:r>
      <w:r>
        <w:rPr>
          <w:b/>
          <w:sz w:val="36"/>
          <w:szCs w:val="36"/>
        </w:rPr>
        <w:t xml:space="preserve"> WORKPLACE CULTURE AND ITS IMPACT ON ORGANISATIONAL EFFICIENCY</w:t>
      </w:r>
    </w:p>
    <w:p w:rsidR="003F04F8" w:rsidRDefault="003F04F8">
      <w:pPr>
        <w:rPr>
          <w:b/>
          <w:sz w:val="36"/>
          <w:szCs w:val="36"/>
        </w:rPr>
      </w:pPr>
    </w:p>
    <w:p w:rsidR="003F04F8" w:rsidRDefault="003F04F8">
      <w:pPr>
        <w:rPr>
          <w:b/>
          <w:sz w:val="36"/>
          <w:szCs w:val="36"/>
        </w:rPr>
      </w:pPr>
      <w:r>
        <w:rPr>
          <w:b/>
          <w:sz w:val="36"/>
          <w:szCs w:val="36"/>
          <w:u w:val="single"/>
        </w:rPr>
        <w:t>ASSIGNMENT TITLE:</w:t>
      </w:r>
      <w:r>
        <w:rPr>
          <w:b/>
          <w:sz w:val="36"/>
          <w:szCs w:val="36"/>
        </w:rPr>
        <w:t xml:space="preserve"> CRITICALLY ASSESSING AND EVALUATING WORKPLACE CULTURE, AND ITS IMPACT ON ORGANISATONAL EFFICIENCY</w:t>
      </w:r>
    </w:p>
    <w:p w:rsidR="003F04F8" w:rsidRDefault="003F04F8">
      <w:pPr>
        <w:rPr>
          <w:b/>
          <w:sz w:val="36"/>
          <w:szCs w:val="36"/>
        </w:rPr>
      </w:pPr>
    </w:p>
    <w:p w:rsidR="003F04F8" w:rsidRDefault="003F04F8">
      <w:pPr>
        <w:rPr>
          <w:b/>
          <w:sz w:val="36"/>
          <w:szCs w:val="36"/>
        </w:rPr>
      </w:pPr>
      <w:r w:rsidRPr="003F04F8">
        <w:rPr>
          <w:b/>
          <w:sz w:val="36"/>
          <w:szCs w:val="36"/>
          <w:u w:val="single"/>
        </w:rPr>
        <w:t>MODULE LECTURERS NAME</w:t>
      </w:r>
      <w:r>
        <w:rPr>
          <w:b/>
          <w:sz w:val="36"/>
          <w:szCs w:val="36"/>
          <w:u w:val="single"/>
        </w:rPr>
        <w:t>:</w:t>
      </w:r>
      <w:r>
        <w:rPr>
          <w:b/>
          <w:sz w:val="36"/>
          <w:szCs w:val="36"/>
        </w:rPr>
        <w:t xml:space="preserve">  DR REXON NTING</w:t>
      </w:r>
    </w:p>
    <w:p w:rsidR="00F45F22" w:rsidRDefault="00F45F22">
      <w:pPr>
        <w:rPr>
          <w:b/>
          <w:sz w:val="36"/>
          <w:szCs w:val="36"/>
        </w:rPr>
      </w:pPr>
    </w:p>
    <w:p w:rsidR="00F45F22" w:rsidRDefault="00F45F22">
      <w:pPr>
        <w:rPr>
          <w:b/>
          <w:sz w:val="36"/>
          <w:szCs w:val="36"/>
        </w:rPr>
      </w:pPr>
    </w:p>
    <w:p w:rsidR="005721E5" w:rsidRDefault="005721E5">
      <w:pPr>
        <w:rPr>
          <w:b/>
          <w:sz w:val="36"/>
          <w:szCs w:val="36"/>
        </w:rPr>
      </w:pPr>
    </w:p>
    <w:p w:rsidR="005721E5" w:rsidRDefault="005721E5">
      <w:pPr>
        <w:rPr>
          <w:b/>
          <w:sz w:val="36"/>
          <w:szCs w:val="36"/>
        </w:rPr>
      </w:pPr>
    </w:p>
    <w:p w:rsidR="005721E5" w:rsidRDefault="005721E5">
      <w:pPr>
        <w:rPr>
          <w:b/>
          <w:sz w:val="36"/>
          <w:szCs w:val="36"/>
        </w:rPr>
      </w:pPr>
    </w:p>
    <w:p w:rsidR="005721E5" w:rsidRDefault="005721E5">
      <w:pPr>
        <w:rPr>
          <w:b/>
          <w:sz w:val="36"/>
          <w:szCs w:val="36"/>
        </w:rPr>
      </w:pPr>
    </w:p>
    <w:p w:rsidR="005721E5" w:rsidRDefault="005721E5">
      <w:pPr>
        <w:rPr>
          <w:b/>
          <w:sz w:val="36"/>
          <w:szCs w:val="36"/>
        </w:rPr>
      </w:pPr>
    </w:p>
    <w:p w:rsidR="005721E5" w:rsidRDefault="005721E5">
      <w:pPr>
        <w:rPr>
          <w:b/>
          <w:sz w:val="36"/>
          <w:szCs w:val="36"/>
        </w:rPr>
      </w:pPr>
    </w:p>
    <w:p w:rsidR="005721E5" w:rsidRDefault="005721E5">
      <w:pPr>
        <w:rPr>
          <w:b/>
          <w:sz w:val="36"/>
          <w:szCs w:val="36"/>
        </w:rPr>
      </w:pPr>
    </w:p>
    <w:p w:rsidR="005721E5" w:rsidRDefault="005721E5">
      <w:pPr>
        <w:rPr>
          <w:b/>
          <w:sz w:val="36"/>
          <w:szCs w:val="36"/>
        </w:rPr>
      </w:pPr>
    </w:p>
    <w:p w:rsidR="005721E5" w:rsidRDefault="005721E5">
      <w:pPr>
        <w:rPr>
          <w:b/>
          <w:sz w:val="36"/>
          <w:szCs w:val="36"/>
        </w:rPr>
      </w:pPr>
    </w:p>
    <w:p w:rsidR="005721E5" w:rsidRDefault="005721E5">
      <w:pPr>
        <w:rPr>
          <w:b/>
          <w:sz w:val="36"/>
          <w:szCs w:val="36"/>
        </w:rPr>
      </w:pPr>
    </w:p>
    <w:p w:rsidR="005721E5" w:rsidRDefault="005721E5">
      <w:pPr>
        <w:rPr>
          <w:b/>
          <w:sz w:val="36"/>
          <w:szCs w:val="36"/>
        </w:rPr>
      </w:pPr>
    </w:p>
    <w:p w:rsidR="005721E5" w:rsidRPr="008E36D9" w:rsidRDefault="00336B14">
      <w:pPr>
        <w:rPr>
          <w:rFonts w:ascii="Arial Rounded MT Bold" w:hAnsi="Arial Rounded MT Bold"/>
          <w:sz w:val="32"/>
          <w:szCs w:val="32"/>
        </w:rPr>
      </w:pPr>
      <w:r w:rsidRPr="008E36D9">
        <w:rPr>
          <w:rFonts w:ascii="Arial Rounded MT Bold" w:hAnsi="Arial Rounded MT Bold"/>
          <w:b/>
          <w:sz w:val="36"/>
          <w:szCs w:val="36"/>
          <w:u w:val="single"/>
        </w:rPr>
        <w:t>INTRODUCTION:</w:t>
      </w:r>
    </w:p>
    <w:p w:rsidR="00CD6202" w:rsidRPr="001A1844" w:rsidRDefault="00204971">
      <w:pPr>
        <w:rPr>
          <w:rFonts w:ascii="Arial" w:hAnsi="Arial" w:cs="Arial"/>
          <w:sz w:val="32"/>
          <w:szCs w:val="32"/>
        </w:rPr>
      </w:pPr>
      <w:r w:rsidRPr="001A1844">
        <w:rPr>
          <w:rFonts w:ascii="Arial" w:hAnsi="Arial" w:cs="Arial"/>
          <w:sz w:val="32"/>
          <w:szCs w:val="32"/>
        </w:rPr>
        <w:t>The purpose of this report is to critically asses the workplace culture of the organisation and conducting a critical evaluation of the wider and broader environment in which the organisation I have chosen operates using two selected environmental</w:t>
      </w:r>
      <w:r w:rsidR="00CB79E5" w:rsidRPr="001A1844">
        <w:rPr>
          <w:rFonts w:ascii="Arial" w:hAnsi="Arial" w:cs="Arial"/>
          <w:sz w:val="32"/>
          <w:szCs w:val="32"/>
        </w:rPr>
        <w:t xml:space="preserve"> scanning tools to ascertain the impact it has made on the organisations culture and performance. This report will give a clear understanding of what culture is all about before going into an in-depth analysis of organisational culture. It will also state different organisational structures using different models and relevant management theories</w:t>
      </w:r>
      <w:r w:rsidR="00CD6202" w:rsidRPr="001A1844">
        <w:rPr>
          <w:rFonts w:ascii="Arial" w:hAnsi="Arial" w:cs="Arial"/>
          <w:sz w:val="32"/>
          <w:szCs w:val="32"/>
        </w:rPr>
        <w:t xml:space="preserve"> before going on to analyse how the internal and external environment impacts on the culture of the organisatio</w:t>
      </w:r>
      <w:r w:rsidR="002D551B">
        <w:rPr>
          <w:rFonts w:ascii="Arial" w:hAnsi="Arial" w:cs="Arial"/>
          <w:sz w:val="32"/>
          <w:szCs w:val="32"/>
        </w:rPr>
        <w:t>n.</w:t>
      </w:r>
    </w:p>
    <w:p w:rsidR="00794F98" w:rsidRPr="001A1844" w:rsidRDefault="00CD6202">
      <w:pPr>
        <w:rPr>
          <w:rFonts w:ascii="Arial" w:hAnsi="Arial" w:cs="Arial"/>
          <w:sz w:val="32"/>
          <w:szCs w:val="32"/>
        </w:rPr>
      </w:pPr>
      <w:r w:rsidRPr="001A1844">
        <w:rPr>
          <w:rFonts w:ascii="Arial" w:hAnsi="Arial" w:cs="Arial"/>
          <w:sz w:val="32"/>
          <w:szCs w:val="32"/>
        </w:rPr>
        <w:t>For this report we will be using the PESTLE and SWOT analysis on my chosen organisation to thoroughly analyse and examine the influence of the culture of the organisation at the macro levels and the micro levels. In the macro level such important factors as the laws of the nation which the organisation operates and how it affects their business will be seriously considered.</w:t>
      </w:r>
      <w:r w:rsidR="00794F98" w:rsidRPr="001A1844">
        <w:rPr>
          <w:rFonts w:ascii="Arial" w:hAnsi="Arial" w:cs="Arial"/>
          <w:sz w:val="32"/>
          <w:szCs w:val="32"/>
        </w:rPr>
        <w:t xml:space="preserve"> We will also look at other economic institutions within the macro level before examining the micro level too. The importance of this is to evaluate and critically analyse how their strategies are determined and how their goals are established for the overall success of the organisation. The overall results will then be presented at the end of the research for a true understanding on the issue.</w:t>
      </w:r>
    </w:p>
    <w:p w:rsidR="00846EA3" w:rsidRPr="001A1844" w:rsidRDefault="00794F98">
      <w:pPr>
        <w:rPr>
          <w:rFonts w:ascii="Arial" w:hAnsi="Arial" w:cs="Arial"/>
          <w:sz w:val="32"/>
          <w:szCs w:val="32"/>
        </w:rPr>
      </w:pPr>
      <w:r w:rsidRPr="001A1844">
        <w:rPr>
          <w:rFonts w:ascii="Arial" w:hAnsi="Arial" w:cs="Arial"/>
          <w:sz w:val="32"/>
          <w:szCs w:val="32"/>
        </w:rPr>
        <w:t>The final phase and concluding part of this report will be to critically evaluate the extent</w:t>
      </w:r>
      <w:r w:rsidR="00304D19" w:rsidRPr="001A1844">
        <w:rPr>
          <w:rFonts w:ascii="Arial" w:hAnsi="Arial" w:cs="Arial"/>
          <w:sz w:val="32"/>
          <w:szCs w:val="32"/>
        </w:rPr>
        <w:t xml:space="preserve"> of the organisations present</w:t>
      </w:r>
      <w:r w:rsidR="00CB79E5" w:rsidRPr="001A1844">
        <w:rPr>
          <w:rFonts w:ascii="Arial" w:hAnsi="Arial" w:cs="Arial"/>
          <w:sz w:val="32"/>
          <w:szCs w:val="32"/>
        </w:rPr>
        <w:t xml:space="preserve"> </w:t>
      </w:r>
      <w:r w:rsidR="00304D19" w:rsidRPr="001A1844">
        <w:rPr>
          <w:rFonts w:ascii="Arial" w:hAnsi="Arial" w:cs="Arial"/>
          <w:sz w:val="32"/>
          <w:szCs w:val="32"/>
        </w:rPr>
        <w:t xml:space="preserve">cultural and ethical standards and see how they measure up with the values, personal ethical standards and beliefs of most </w:t>
      </w:r>
      <w:r w:rsidR="00304D19" w:rsidRPr="001A1844">
        <w:rPr>
          <w:rFonts w:ascii="Arial" w:hAnsi="Arial" w:cs="Arial"/>
          <w:sz w:val="32"/>
          <w:szCs w:val="32"/>
        </w:rPr>
        <w:lastRenderedPageBreak/>
        <w:t>employees of the organisation I am researching on. This will involve analysing these standards to ascertain if they are really sustainable and can help the organisation really successful as well as achieving its corporate and social responsibility.</w:t>
      </w:r>
      <w:r w:rsidR="007C589A" w:rsidRPr="001A1844">
        <w:rPr>
          <w:rFonts w:ascii="Arial" w:hAnsi="Arial" w:cs="Arial"/>
          <w:sz w:val="32"/>
          <w:szCs w:val="32"/>
        </w:rPr>
        <w:t xml:space="preserve"> For this report I will be using the Travis and Perking’s Builders and Merchants which is one of the United Kingdoms largest distributors of building materials to the building construction and home improvement market. The values and culture of Travis Perkins will be critically</w:t>
      </w:r>
      <w:r w:rsidR="00500CF4" w:rsidRPr="001A1844">
        <w:rPr>
          <w:rFonts w:ascii="Arial" w:hAnsi="Arial" w:cs="Arial"/>
          <w:sz w:val="32"/>
          <w:szCs w:val="32"/>
        </w:rPr>
        <w:t xml:space="preserve"> analysed using appropriate models and relevant management theories to come up with a well understood research and useful report</w:t>
      </w:r>
    </w:p>
    <w:p w:rsidR="00846EA3" w:rsidRPr="001A1844" w:rsidRDefault="00846EA3">
      <w:pPr>
        <w:rPr>
          <w:rFonts w:ascii="Arial" w:hAnsi="Arial" w:cs="Arial"/>
          <w:sz w:val="32"/>
          <w:szCs w:val="32"/>
        </w:rPr>
      </w:pPr>
    </w:p>
    <w:p w:rsidR="00846EA3" w:rsidRDefault="00846EA3">
      <w:pPr>
        <w:rPr>
          <w:rFonts w:ascii="Arial Rounded MT Bold" w:hAnsi="Arial Rounded MT Bold"/>
          <w:sz w:val="32"/>
          <w:szCs w:val="32"/>
        </w:rPr>
      </w:pPr>
    </w:p>
    <w:p w:rsidR="00204971" w:rsidRDefault="00204971">
      <w:pPr>
        <w:rPr>
          <w:rFonts w:ascii="Arial Rounded MT Bold" w:hAnsi="Arial Rounded MT Bold"/>
          <w:sz w:val="32"/>
          <w:szCs w:val="32"/>
        </w:rPr>
      </w:pPr>
    </w:p>
    <w:p w:rsidR="00846EA3" w:rsidRDefault="00846EA3">
      <w:pPr>
        <w:rPr>
          <w:rFonts w:ascii="Arial Rounded MT Bold" w:hAnsi="Arial Rounded MT Bold"/>
          <w:sz w:val="32"/>
          <w:szCs w:val="32"/>
        </w:rPr>
      </w:pPr>
    </w:p>
    <w:p w:rsidR="00304D19" w:rsidRPr="001A1844" w:rsidRDefault="00C85D18" w:rsidP="007C589A">
      <w:pPr>
        <w:rPr>
          <w:rFonts w:ascii="Arial Rounded MT Bold" w:hAnsi="Arial Rounded MT Bold"/>
          <w:sz w:val="36"/>
          <w:szCs w:val="36"/>
        </w:rPr>
      </w:pPr>
      <w:r>
        <w:rPr>
          <w:rFonts w:ascii="Arial Rounded MT Bold" w:hAnsi="Arial Rounded MT Bold"/>
          <w:b/>
          <w:sz w:val="36"/>
          <w:szCs w:val="36"/>
          <w:u w:val="single"/>
        </w:rPr>
        <w:t>DEFINITION OF CULTURE:</w:t>
      </w:r>
    </w:p>
    <w:p w:rsidR="00336B14" w:rsidRDefault="00336B14">
      <w:pPr>
        <w:rPr>
          <w:rFonts w:ascii="Arial Rounded MT Bold" w:hAnsi="Arial Rounded MT Bold"/>
          <w:sz w:val="32"/>
          <w:szCs w:val="32"/>
        </w:rPr>
      </w:pPr>
      <w:r w:rsidRPr="00C56020">
        <w:rPr>
          <w:rFonts w:ascii="Arial" w:hAnsi="Arial" w:cs="Arial"/>
          <w:sz w:val="32"/>
          <w:szCs w:val="32"/>
        </w:rPr>
        <w:t>Culture can be basically defined as the Tradition, Beliefs, Values, Religion and Norms of a group of people sharing the same goals. According to the simple English Wikipedia, culture can be described as the “way of life” of groups of people or how they do things.</w:t>
      </w:r>
      <w:r w:rsidR="00835670" w:rsidRPr="00C56020">
        <w:rPr>
          <w:rFonts w:ascii="Arial" w:hAnsi="Arial" w:cs="Arial"/>
          <w:sz w:val="32"/>
          <w:szCs w:val="32"/>
        </w:rPr>
        <w:t xml:space="preserve"> It</w:t>
      </w:r>
      <w:r w:rsidR="00B51F54" w:rsidRPr="00C56020">
        <w:rPr>
          <w:rFonts w:ascii="Arial" w:hAnsi="Arial" w:cs="Arial"/>
          <w:sz w:val="32"/>
          <w:szCs w:val="32"/>
        </w:rPr>
        <w:t xml:space="preserve"> can also mean when a set of people decide to follow a particular integrated pattern of knowledge, belief systems and way of behaviour. In a deeper sense, culture reflects on the attitudes, morals, outlook, goals, values and customs shared by a particular group of people</w:t>
      </w:r>
      <w:r w:rsidR="00550548" w:rsidRPr="00C56020">
        <w:rPr>
          <w:rFonts w:ascii="Arial" w:hAnsi="Arial" w:cs="Arial"/>
          <w:sz w:val="32"/>
          <w:szCs w:val="32"/>
        </w:rPr>
        <w:t xml:space="preserve"> within a society.</w:t>
      </w:r>
      <w:r w:rsidR="00550548">
        <w:rPr>
          <w:rFonts w:ascii="Arial Rounded MT Bold" w:hAnsi="Arial Rounded MT Bold"/>
          <w:sz w:val="32"/>
          <w:szCs w:val="32"/>
        </w:rPr>
        <w:t xml:space="preserve"> (</w:t>
      </w:r>
      <w:hyperlink r:id="rId5" w:history="1">
        <w:r w:rsidR="00550548" w:rsidRPr="00882656">
          <w:rPr>
            <w:rStyle w:val="Hyperlink"/>
            <w:rFonts w:ascii="Arial Rounded MT Bold" w:hAnsi="Arial Rounded MT Bold"/>
            <w:sz w:val="32"/>
            <w:szCs w:val="32"/>
          </w:rPr>
          <w:t>www.simple.m.wikipedia.org</w:t>
        </w:r>
      </w:hyperlink>
      <w:r w:rsidR="00550548">
        <w:rPr>
          <w:rFonts w:ascii="Arial Rounded MT Bold" w:hAnsi="Arial Rounded MT Bold"/>
          <w:sz w:val="32"/>
          <w:szCs w:val="32"/>
        </w:rPr>
        <w:t>)</w:t>
      </w:r>
    </w:p>
    <w:p w:rsidR="00550548" w:rsidRPr="002D551B" w:rsidRDefault="00550548">
      <w:pPr>
        <w:rPr>
          <w:rFonts w:ascii="Arial" w:hAnsi="Arial" w:cs="Arial"/>
          <w:sz w:val="32"/>
          <w:szCs w:val="32"/>
        </w:rPr>
      </w:pPr>
      <w:r w:rsidRPr="00C56020">
        <w:rPr>
          <w:rFonts w:ascii="Arial" w:hAnsi="Arial" w:cs="Arial"/>
          <w:sz w:val="32"/>
          <w:szCs w:val="32"/>
        </w:rPr>
        <w:t>The word culture is derived from a French term and a Latin word “</w:t>
      </w:r>
      <w:proofErr w:type="spellStart"/>
      <w:r w:rsidRPr="00C56020">
        <w:rPr>
          <w:rFonts w:ascii="Arial" w:hAnsi="Arial" w:cs="Arial"/>
          <w:sz w:val="32"/>
          <w:szCs w:val="32"/>
        </w:rPr>
        <w:t>colere</w:t>
      </w:r>
      <w:proofErr w:type="spellEnd"/>
      <w:r w:rsidRPr="00C56020">
        <w:rPr>
          <w:rFonts w:ascii="Arial" w:hAnsi="Arial" w:cs="Arial"/>
          <w:sz w:val="32"/>
          <w:szCs w:val="32"/>
        </w:rPr>
        <w:t>” which essentially means to cultivate and nurture, or on the other hand, tending to the earth</w:t>
      </w:r>
      <w:r>
        <w:rPr>
          <w:rFonts w:ascii="Arial Rounded MT Bold" w:hAnsi="Arial Rounded MT Bold"/>
          <w:sz w:val="32"/>
          <w:szCs w:val="32"/>
        </w:rPr>
        <w:t xml:space="preserve"> </w:t>
      </w:r>
      <w:r w:rsidRPr="00C56020">
        <w:rPr>
          <w:rFonts w:ascii="Arial" w:hAnsi="Arial" w:cs="Arial"/>
          <w:sz w:val="32"/>
          <w:szCs w:val="32"/>
        </w:rPr>
        <w:t>and growing.</w:t>
      </w:r>
      <w:r>
        <w:rPr>
          <w:rFonts w:ascii="Arial Rounded MT Bold" w:hAnsi="Arial Rounded MT Bold"/>
          <w:sz w:val="32"/>
          <w:szCs w:val="32"/>
        </w:rPr>
        <w:t xml:space="preserve"> (</w:t>
      </w:r>
      <w:hyperlink w:history="1">
        <w:r w:rsidRPr="00882656">
          <w:rPr>
            <w:rStyle w:val="Hyperlink"/>
            <w:rFonts w:ascii="Arial Rounded MT Bold" w:hAnsi="Arial Rounded MT Bold"/>
            <w:sz w:val="32"/>
            <w:szCs w:val="32"/>
          </w:rPr>
          <w:t>www.livescience.com&gt;2147</w:t>
        </w:r>
      </w:hyperlink>
      <w:r>
        <w:rPr>
          <w:rFonts w:ascii="Arial Rounded MT Bold" w:hAnsi="Arial Rounded MT Bold"/>
          <w:sz w:val="32"/>
          <w:szCs w:val="32"/>
        </w:rPr>
        <w:t>)</w:t>
      </w:r>
      <w:r w:rsidR="002D551B">
        <w:rPr>
          <w:rFonts w:ascii="Arial Rounded MT Bold" w:hAnsi="Arial Rounded MT Bold"/>
          <w:sz w:val="32"/>
          <w:szCs w:val="32"/>
        </w:rPr>
        <w:t xml:space="preserve"> </w:t>
      </w:r>
      <w:r w:rsidR="002D551B">
        <w:rPr>
          <w:rFonts w:ascii="Arial" w:hAnsi="Arial" w:cs="Arial"/>
          <w:sz w:val="32"/>
          <w:szCs w:val="32"/>
        </w:rPr>
        <w:t xml:space="preserve">According to Tony Hsieh, the CEO of Zappos, a popular shoe and retail brand, in an organizational context, “culture is everything”. He emphasized </w:t>
      </w:r>
      <w:r w:rsidR="002D551B">
        <w:rPr>
          <w:rFonts w:ascii="Arial" w:hAnsi="Arial" w:cs="Arial"/>
          <w:sz w:val="32"/>
          <w:szCs w:val="32"/>
        </w:rPr>
        <w:lastRenderedPageBreak/>
        <w:t>that i</w:t>
      </w:r>
      <w:r w:rsidR="00F93D24">
        <w:rPr>
          <w:rFonts w:ascii="Arial" w:hAnsi="Arial" w:cs="Arial"/>
          <w:sz w:val="32"/>
          <w:szCs w:val="32"/>
        </w:rPr>
        <w:t>f</w:t>
      </w:r>
      <w:r w:rsidR="002D551B">
        <w:rPr>
          <w:rFonts w:ascii="Arial" w:hAnsi="Arial" w:cs="Arial"/>
          <w:sz w:val="32"/>
          <w:szCs w:val="32"/>
        </w:rPr>
        <w:t xml:space="preserve"> the culture of an organization is right, other important initiatives like great customer service</w:t>
      </w:r>
      <w:r w:rsidR="00481EB8">
        <w:rPr>
          <w:rFonts w:ascii="Arial" w:hAnsi="Arial" w:cs="Arial"/>
          <w:sz w:val="32"/>
          <w:szCs w:val="32"/>
        </w:rPr>
        <w:t xml:space="preserve">, building a </w:t>
      </w:r>
      <w:r w:rsidR="00416221">
        <w:rPr>
          <w:rFonts w:ascii="Arial" w:hAnsi="Arial" w:cs="Arial"/>
          <w:sz w:val="32"/>
          <w:szCs w:val="32"/>
        </w:rPr>
        <w:t>long-term</w:t>
      </w:r>
      <w:r w:rsidR="00481EB8">
        <w:rPr>
          <w:rFonts w:ascii="Arial" w:hAnsi="Arial" w:cs="Arial"/>
          <w:sz w:val="32"/>
          <w:szCs w:val="32"/>
        </w:rPr>
        <w:t xml:space="preserve"> brand, making employees and customers passionate about the product will happen naturally.</w:t>
      </w:r>
      <w:r w:rsidR="00416221">
        <w:rPr>
          <w:rFonts w:ascii="Arial" w:hAnsi="Arial" w:cs="Arial"/>
          <w:sz w:val="32"/>
          <w:szCs w:val="32"/>
        </w:rPr>
        <w:t xml:space="preserve"> (</w:t>
      </w:r>
      <w:proofErr w:type="spellStart"/>
      <w:r w:rsidR="00416221">
        <w:rPr>
          <w:rFonts w:ascii="Arial" w:hAnsi="Arial" w:cs="Arial"/>
          <w:sz w:val="32"/>
          <w:szCs w:val="32"/>
        </w:rPr>
        <w:t>Maund</w:t>
      </w:r>
      <w:proofErr w:type="spellEnd"/>
      <w:r w:rsidR="00416221">
        <w:rPr>
          <w:rFonts w:ascii="Arial" w:hAnsi="Arial" w:cs="Arial"/>
          <w:sz w:val="32"/>
          <w:szCs w:val="32"/>
        </w:rPr>
        <w:t>, 2018).</w:t>
      </w:r>
    </w:p>
    <w:p w:rsidR="00DC72E5" w:rsidRDefault="00DC72E5">
      <w:pPr>
        <w:rPr>
          <w:rFonts w:ascii="Arial" w:hAnsi="Arial" w:cs="Arial"/>
          <w:sz w:val="32"/>
          <w:szCs w:val="32"/>
        </w:rPr>
      </w:pPr>
      <w:r>
        <w:rPr>
          <w:rFonts w:ascii="Arial" w:hAnsi="Arial" w:cs="Arial"/>
          <w:sz w:val="32"/>
          <w:szCs w:val="32"/>
        </w:rPr>
        <w:t>Organisational culture can be defined as the value system that identifies who the organisation is and what the organisation holds as important</w:t>
      </w:r>
      <w:r w:rsidR="00BA7747">
        <w:rPr>
          <w:rFonts w:ascii="Arial" w:hAnsi="Arial" w:cs="Arial"/>
          <w:sz w:val="32"/>
          <w:szCs w:val="32"/>
        </w:rPr>
        <w:t xml:space="preserve"> in their beliefs, norms and values. (Wilson, 2001.)</w:t>
      </w:r>
      <w:r>
        <w:rPr>
          <w:rFonts w:ascii="Arial" w:hAnsi="Arial" w:cs="Arial"/>
          <w:sz w:val="32"/>
          <w:szCs w:val="32"/>
        </w:rPr>
        <w:t xml:space="preserve"> In a recent survey by DeGarmo (a leading recruitment, assessment and consultancy organisation), it was discovered that culture is the sum of values, norms and beliefs that holds an organisation together and creates a shared vision</w:t>
      </w:r>
      <w:r w:rsidR="00B911A3">
        <w:rPr>
          <w:rFonts w:ascii="Arial" w:hAnsi="Arial" w:cs="Arial"/>
          <w:sz w:val="32"/>
          <w:szCs w:val="32"/>
        </w:rPr>
        <w:t xml:space="preserve"> between employers and employees. Warren Buffet on the other hand states that culture supersedes the rule books in determining how an organisation behaves.</w:t>
      </w:r>
      <w:r w:rsidR="00335895">
        <w:rPr>
          <w:rFonts w:ascii="Arial" w:hAnsi="Arial" w:cs="Arial"/>
          <w:sz w:val="32"/>
          <w:szCs w:val="32"/>
        </w:rPr>
        <w:t xml:space="preserve"> In developing an organisational culture, the leaders which includes top management and senior executives need to reinforce their values and core principles, which of course should be positive in order to shape the organisation in the right direction. This brings into focus the need for effective leadership</w:t>
      </w:r>
      <w:r w:rsidR="008659DB">
        <w:rPr>
          <w:rFonts w:ascii="Arial" w:hAnsi="Arial" w:cs="Arial"/>
          <w:sz w:val="32"/>
          <w:szCs w:val="32"/>
        </w:rPr>
        <w:t xml:space="preserve"> who should be aware of important issues affecting the organisation when making decisions that shape the culture that may already exist within the organisation so as to ensure that the workforce achieves its optimal performance level. Other results to focus on includes high productivity and the organisations profitability.</w:t>
      </w:r>
    </w:p>
    <w:p w:rsidR="00A501E3" w:rsidRDefault="00A501E3">
      <w:pPr>
        <w:rPr>
          <w:rFonts w:ascii="Arial" w:hAnsi="Arial" w:cs="Arial"/>
          <w:sz w:val="32"/>
          <w:szCs w:val="32"/>
        </w:rPr>
      </w:pPr>
      <w:r>
        <w:rPr>
          <w:rFonts w:ascii="Arial" w:hAnsi="Arial" w:cs="Arial"/>
          <w:sz w:val="32"/>
          <w:szCs w:val="32"/>
        </w:rPr>
        <w:t>Balmer and Wilson, (2001) looking at the definition from another point of view, defined organisational culture as both the visible and less visible values, norms, and behaviour that are jointly shared by a group of employees in an organisation which then shapes what they assume is acceptable and unacceptable.</w:t>
      </w:r>
      <w:r w:rsidR="00610D2F">
        <w:rPr>
          <w:rFonts w:ascii="Arial" w:hAnsi="Arial" w:cs="Arial"/>
          <w:sz w:val="32"/>
          <w:szCs w:val="32"/>
        </w:rPr>
        <w:t xml:space="preserve"> </w:t>
      </w:r>
      <w:proofErr w:type="spellStart"/>
      <w:r w:rsidR="00610D2F">
        <w:rPr>
          <w:rFonts w:ascii="Arial" w:hAnsi="Arial" w:cs="Arial"/>
          <w:sz w:val="32"/>
          <w:szCs w:val="32"/>
        </w:rPr>
        <w:t>Alred</w:t>
      </w:r>
      <w:proofErr w:type="spellEnd"/>
      <w:r w:rsidR="00610D2F">
        <w:rPr>
          <w:rFonts w:ascii="Arial" w:hAnsi="Arial" w:cs="Arial"/>
          <w:sz w:val="32"/>
          <w:szCs w:val="32"/>
        </w:rPr>
        <w:t>, (1997) in his research on bridging cultures between the Academy and the Workplace understood culture to mean the way groups of people come to an understanding of what reality is, or of the world around them, which in turn leads to a</w:t>
      </w:r>
      <w:r w:rsidR="00824632">
        <w:rPr>
          <w:rFonts w:ascii="Arial" w:hAnsi="Arial" w:cs="Arial"/>
          <w:sz w:val="32"/>
          <w:szCs w:val="32"/>
        </w:rPr>
        <w:t xml:space="preserve"> shared way of living. </w:t>
      </w:r>
    </w:p>
    <w:p w:rsidR="00824632" w:rsidRDefault="00824632">
      <w:pPr>
        <w:rPr>
          <w:rFonts w:ascii="Arial" w:hAnsi="Arial" w:cs="Arial"/>
          <w:sz w:val="32"/>
          <w:szCs w:val="32"/>
        </w:rPr>
      </w:pPr>
      <w:r>
        <w:rPr>
          <w:rFonts w:ascii="Arial" w:hAnsi="Arial" w:cs="Arial"/>
          <w:sz w:val="32"/>
          <w:szCs w:val="32"/>
        </w:rPr>
        <w:lastRenderedPageBreak/>
        <w:t>On the other hand, Limaye and Victor (1991) in their article on cross cultural Business Communication research, after an extensive research came up with the fact that culture is a shared way of doing things and is passed on from one generation to the next generation.</w:t>
      </w:r>
    </w:p>
    <w:p w:rsidR="00BA5FFC" w:rsidRPr="00F427F6" w:rsidRDefault="00824632">
      <w:pPr>
        <w:rPr>
          <w:rFonts w:ascii="Arial" w:hAnsi="Arial" w:cs="Arial"/>
          <w:sz w:val="32"/>
          <w:szCs w:val="32"/>
        </w:rPr>
      </w:pPr>
      <w:r>
        <w:rPr>
          <w:rFonts w:ascii="Arial" w:hAnsi="Arial" w:cs="Arial"/>
          <w:sz w:val="32"/>
          <w:szCs w:val="32"/>
        </w:rPr>
        <w:t>I</w:t>
      </w:r>
      <w:r w:rsidR="00BA5FFC" w:rsidRPr="00F427F6">
        <w:rPr>
          <w:rFonts w:ascii="Arial" w:hAnsi="Arial" w:cs="Arial"/>
          <w:sz w:val="32"/>
          <w:szCs w:val="32"/>
        </w:rPr>
        <w:t>n the context of this assignment we are analysing organisational workplace culture and it is imperative that it is culture, through value that drives organisational effectiveness. The leader or the management of any organisation aspiring to be successful must have their own core values and share those values with all their employees as a foundation for effective performance and results.</w:t>
      </w:r>
    </w:p>
    <w:p w:rsidR="00BA5FFC" w:rsidRDefault="00BA5FFC">
      <w:pPr>
        <w:rPr>
          <w:rFonts w:ascii="Arial Rounded MT Bold" w:hAnsi="Arial Rounded MT Bold"/>
          <w:sz w:val="32"/>
          <w:szCs w:val="32"/>
        </w:rPr>
      </w:pPr>
    </w:p>
    <w:p w:rsidR="00550548" w:rsidRPr="00E90011" w:rsidRDefault="00550548">
      <w:pPr>
        <w:rPr>
          <w:rFonts w:ascii="Arial Rounded MT Bold" w:hAnsi="Arial Rounded MT Bold"/>
          <w:b/>
          <w:sz w:val="36"/>
          <w:szCs w:val="36"/>
          <w:u w:val="single"/>
        </w:rPr>
      </w:pPr>
      <w:r w:rsidRPr="00E90011">
        <w:rPr>
          <w:rFonts w:ascii="Arial Rounded MT Bold" w:hAnsi="Arial Rounded MT Bold"/>
          <w:b/>
          <w:sz w:val="36"/>
          <w:szCs w:val="36"/>
          <w:u w:val="single"/>
        </w:rPr>
        <w:t>H</w:t>
      </w:r>
      <w:r w:rsidR="00E90011">
        <w:rPr>
          <w:rFonts w:ascii="Arial Rounded MT Bold" w:hAnsi="Arial Rounded MT Bold"/>
          <w:b/>
          <w:sz w:val="36"/>
          <w:szCs w:val="36"/>
          <w:u w:val="single"/>
        </w:rPr>
        <w:t>ISTORY OF TRAVIS PERKINS</w:t>
      </w:r>
      <w:r w:rsidR="00C85D18">
        <w:rPr>
          <w:rFonts w:ascii="Arial Rounded MT Bold" w:hAnsi="Arial Rounded MT Bold"/>
          <w:b/>
          <w:sz w:val="36"/>
          <w:szCs w:val="36"/>
          <w:u w:val="single"/>
        </w:rPr>
        <w:t>:</w:t>
      </w:r>
    </w:p>
    <w:p w:rsidR="00A00DCD" w:rsidRDefault="00A00DCD">
      <w:pPr>
        <w:rPr>
          <w:rFonts w:ascii="Arial" w:hAnsi="Arial" w:cs="Arial"/>
          <w:sz w:val="32"/>
          <w:szCs w:val="32"/>
        </w:rPr>
      </w:pPr>
      <w:r>
        <w:rPr>
          <w:rFonts w:ascii="Arial" w:hAnsi="Arial" w:cs="Arial"/>
          <w:sz w:val="32"/>
          <w:szCs w:val="32"/>
        </w:rPr>
        <w:t>Travis Perkins was formed by a group of joiners and carpenters in the city of London in 1797 with the name Travis and Arnold. It later went into timber specialization and merged with construction suppliers Sandel Perkins in 1988 to form the Travis Perkins group.</w:t>
      </w:r>
    </w:p>
    <w:p w:rsidR="00A00DCD" w:rsidRDefault="00A00DCD">
      <w:pPr>
        <w:rPr>
          <w:rFonts w:ascii="Arial" w:hAnsi="Arial" w:cs="Arial"/>
          <w:sz w:val="32"/>
          <w:szCs w:val="32"/>
        </w:rPr>
      </w:pPr>
      <w:r>
        <w:rPr>
          <w:rFonts w:ascii="Arial" w:hAnsi="Arial" w:cs="Arial"/>
          <w:sz w:val="32"/>
          <w:szCs w:val="32"/>
        </w:rPr>
        <w:t>They are one of the United Kingdoms largest Builder Merchants and have been in the</w:t>
      </w:r>
      <w:r w:rsidR="007B6EDB">
        <w:rPr>
          <w:rFonts w:ascii="Arial" w:hAnsi="Arial" w:cs="Arial"/>
          <w:sz w:val="32"/>
          <w:szCs w:val="32"/>
        </w:rPr>
        <w:t xml:space="preserve"> building and construction industry here in the United Kingdom for more than 200 years with an enviable record for good product quality and customer service. It has a network of over 600 branches and 200 tool hire outlets, and they supply more than 100,000 product lines to professional trades people and self-builders across the United Kingdom. (</w:t>
      </w:r>
      <w:hyperlink r:id="rId6" w:history="1">
        <w:r w:rsidR="007B6EDB" w:rsidRPr="00882656">
          <w:rPr>
            <w:rStyle w:val="Hyperlink"/>
            <w:rFonts w:ascii="Arial" w:hAnsi="Arial" w:cs="Arial"/>
            <w:sz w:val="32"/>
            <w:szCs w:val="32"/>
          </w:rPr>
          <w:t>www.travisperkins.co.uk</w:t>
        </w:r>
      </w:hyperlink>
      <w:r w:rsidR="007B6EDB">
        <w:rPr>
          <w:rFonts w:ascii="Arial" w:hAnsi="Arial" w:cs="Arial"/>
          <w:sz w:val="32"/>
          <w:szCs w:val="32"/>
        </w:rPr>
        <w:t>)</w:t>
      </w:r>
    </w:p>
    <w:p w:rsidR="007B6EDB" w:rsidRDefault="007B6EDB">
      <w:pPr>
        <w:rPr>
          <w:rFonts w:ascii="Arial Rounded MT Bold" w:hAnsi="Arial Rounded MT Bold" w:cs="Arial"/>
          <w:b/>
          <w:sz w:val="32"/>
          <w:szCs w:val="32"/>
          <w:u w:val="single"/>
        </w:rPr>
      </w:pPr>
    </w:p>
    <w:p w:rsidR="007B6EDB" w:rsidRDefault="007B6EDB">
      <w:pPr>
        <w:rPr>
          <w:rFonts w:ascii="Arial Rounded MT Bold" w:hAnsi="Arial Rounded MT Bold" w:cs="Arial"/>
          <w:b/>
          <w:sz w:val="36"/>
          <w:szCs w:val="36"/>
          <w:u w:val="single"/>
        </w:rPr>
      </w:pPr>
      <w:r>
        <w:rPr>
          <w:rFonts w:ascii="Arial Rounded MT Bold" w:hAnsi="Arial Rounded MT Bold" w:cs="Arial"/>
          <w:b/>
          <w:sz w:val="36"/>
          <w:szCs w:val="36"/>
          <w:u w:val="single"/>
        </w:rPr>
        <w:t>T</w:t>
      </w:r>
      <w:r w:rsidR="00E04E1B">
        <w:rPr>
          <w:rFonts w:ascii="Arial Rounded MT Bold" w:hAnsi="Arial Rounded MT Bold" w:cs="Arial"/>
          <w:b/>
          <w:sz w:val="36"/>
          <w:szCs w:val="36"/>
          <w:u w:val="single"/>
        </w:rPr>
        <w:t>HE MISSION AND VISION OF TRAVIS PERKINS PUBLC LIMITED COMPANY:</w:t>
      </w:r>
    </w:p>
    <w:p w:rsidR="00766239" w:rsidRDefault="00766239">
      <w:pPr>
        <w:rPr>
          <w:rFonts w:ascii="Arial" w:hAnsi="Arial" w:cs="Arial"/>
          <w:sz w:val="32"/>
          <w:szCs w:val="32"/>
        </w:rPr>
      </w:pPr>
      <w:r>
        <w:rPr>
          <w:rFonts w:ascii="Arial" w:hAnsi="Arial" w:cs="Arial"/>
          <w:sz w:val="32"/>
          <w:szCs w:val="32"/>
        </w:rPr>
        <w:lastRenderedPageBreak/>
        <w:t>Travis Perkins public limited company with a business spanning the trade, home improvement and DIY markets has stated that the basic aim of the organisation is to offer the best for all their employees, customers, suppliers and the communities where their stores and businesses are located.</w:t>
      </w:r>
      <w:r w:rsidR="00577643">
        <w:rPr>
          <w:rFonts w:ascii="Arial" w:hAnsi="Arial" w:cs="Arial"/>
          <w:sz w:val="32"/>
          <w:szCs w:val="32"/>
        </w:rPr>
        <w:t xml:space="preserve"> These are the basic principles by which all its strategies as an organisation are formulated and built upon. One of the key visions of Travis Perkins public limited company is to stay ahead of the competition and always be relevant to all their customers in terms of providing their needs. This has been the basis of their continuous growth over the years, and with the competition in the industry ever growing, the organisation is at the forefront of find</w:t>
      </w:r>
      <w:r w:rsidR="00592C5C">
        <w:rPr>
          <w:rFonts w:ascii="Arial" w:hAnsi="Arial" w:cs="Arial"/>
          <w:sz w:val="32"/>
          <w:szCs w:val="32"/>
        </w:rPr>
        <w:t>ing innovative ways and solutions to the continuously changing needs of its customers.</w:t>
      </w:r>
      <w:r w:rsidR="00577643">
        <w:rPr>
          <w:rFonts w:ascii="Arial" w:hAnsi="Arial" w:cs="Arial"/>
          <w:sz w:val="32"/>
          <w:szCs w:val="32"/>
        </w:rPr>
        <w:t xml:space="preserve"> </w:t>
      </w:r>
    </w:p>
    <w:p w:rsidR="001255EF" w:rsidRDefault="001255EF">
      <w:pPr>
        <w:rPr>
          <w:rFonts w:ascii="Arial" w:hAnsi="Arial" w:cs="Arial"/>
          <w:sz w:val="32"/>
          <w:szCs w:val="32"/>
        </w:rPr>
      </w:pPr>
      <w:r>
        <w:rPr>
          <w:rFonts w:ascii="Arial" w:hAnsi="Arial" w:cs="Arial"/>
          <w:sz w:val="32"/>
          <w:szCs w:val="32"/>
        </w:rPr>
        <w:t>Having been in existence as an organisation in the United Kingdo</w:t>
      </w:r>
      <w:r w:rsidR="00A9010B">
        <w:rPr>
          <w:rFonts w:ascii="Arial" w:hAnsi="Arial" w:cs="Arial"/>
          <w:sz w:val="32"/>
          <w:szCs w:val="32"/>
        </w:rPr>
        <w:t>m</w:t>
      </w:r>
      <w:r>
        <w:rPr>
          <w:rFonts w:ascii="Arial" w:hAnsi="Arial" w:cs="Arial"/>
          <w:sz w:val="32"/>
          <w:szCs w:val="32"/>
        </w:rPr>
        <w:t xml:space="preserve"> for over</w:t>
      </w:r>
      <w:r w:rsidR="00A9010B">
        <w:rPr>
          <w:rFonts w:ascii="Arial" w:hAnsi="Arial" w:cs="Arial"/>
          <w:sz w:val="32"/>
          <w:szCs w:val="32"/>
        </w:rPr>
        <w:t xml:space="preserve"> 200 years and grown to become the UKs largest distributor of building materials to the building construction and home improvement markets the company has developed an organisational culture which has evolved over the years and places social responsibility towards the wider community as on of its core values.</w:t>
      </w:r>
    </w:p>
    <w:p w:rsidR="008B24E3" w:rsidRPr="00CC045A" w:rsidRDefault="005D54AF">
      <w:pPr>
        <w:rPr>
          <w:rFonts w:ascii="Arial Rounded MT Bold" w:hAnsi="Arial Rounded MT Bold" w:cs="Arial"/>
          <w:b/>
          <w:sz w:val="36"/>
          <w:szCs w:val="36"/>
          <w:u w:val="single"/>
        </w:rPr>
      </w:pPr>
      <w:r w:rsidRPr="00CC045A">
        <w:rPr>
          <w:rFonts w:ascii="Arial Rounded MT Bold" w:hAnsi="Arial Rounded MT Bold" w:cs="Arial"/>
          <w:b/>
          <w:sz w:val="36"/>
          <w:szCs w:val="36"/>
          <w:u w:val="single"/>
        </w:rPr>
        <w:t>WORKPLACE CULTURE</w:t>
      </w:r>
      <w:r w:rsidR="007F40FD" w:rsidRPr="00CC045A">
        <w:rPr>
          <w:rFonts w:ascii="Arial Rounded MT Bold" w:hAnsi="Arial Rounded MT Bold" w:cs="Arial"/>
          <w:b/>
          <w:sz w:val="36"/>
          <w:szCs w:val="36"/>
          <w:u w:val="single"/>
        </w:rPr>
        <w:t xml:space="preserve"> AN</w:t>
      </w:r>
      <w:r w:rsidR="008911DB" w:rsidRPr="00CC045A">
        <w:rPr>
          <w:rFonts w:ascii="Arial Rounded MT Bold" w:hAnsi="Arial Rounded MT Bold" w:cs="Arial"/>
          <w:b/>
          <w:sz w:val="36"/>
          <w:szCs w:val="36"/>
          <w:u w:val="single"/>
        </w:rPr>
        <w:t>D VALUES</w:t>
      </w:r>
      <w:r w:rsidR="00361135">
        <w:rPr>
          <w:rFonts w:ascii="Arial Rounded MT Bold" w:hAnsi="Arial Rounded MT Bold" w:cs="Arial"/>
          <w:b/>
          <w:sz w:val="36"/>
          <w:szCs w:val="36"/>
          <w:u w:val="single"/>
        </w:rPr>
        <w:t xml:space="preserve"> OF</w:t>
      </w:r>
      <w:r w:rsidRPr="00CC045A">
        <w:rPr>
          <w:rFonts w:ascii="Arial Rounded MT Bold" w:hAnsi="Arial Rounded MT Bold" w:cs="Arial"/>
          <w:b/>
          <w:sz w:val="36"/>
          <w:szCs w:val="36"/>
          <w:u w:val="single"/>
        </w:rPr>
        <w:t xml:space="preserve"> TRAVIS PERKINS PUBLIC LIMITED COMPANY</w:t>
      </w:r>
      <w:r w:rsidR="00CC045A">
        <w:rPr>
          <w:rFonts w:ascii="Arial Rounded MT Bold" w:hAnsi="Arial Rounded MT Bold" w:cs="Arial"/>
          <w:b/>
          <w:sz w:val="36"/>
          <w:szCs w:val="36"/>
          <w:u w:val="single"/>
        </w:rPr>
        <w:t>:</w:t>
      </w:r>
    </w:p>
    <w:p w:rsidR="0081773A" w:rsidRDefault="0081773A">
      <w:pPr>
        <w:rPr>
          <w:rFonts w:ascii="Arial" w:hAnsi="Arial" w:cs="Arial"/>
          <w:sz w:val="32"/>
          <w:szCs w:val="32"/>
        </w:rPr>
      </w:pPr>
      <w:r>
        <w:rPr>
          <w:rFonts w:ascii="Arial" w:hAnsi="Arial" w:cs="Arial"/>
          <w:sz w:val="32"/>
          <w:szCs w:val="32"/>
        </w:rPr>
        <w:t>The company over the years as an organisation has developed</w:t>
      </w:r>
      <w:r w:rsidR="00BE06AC">
        <w:rPr>
          <w:rFonts w:ascii="Arial" w:hAnsi="Arial" w:cs="Arial"/>
          <w:sz w:val="32"/>
          <w:szCs w:val="32"/>
        </w:rPr>
        <w:t xml:space="preserve"> a workplace culture which is based on its core values. This will be listed and expanded upon for a thorough understanding of the workplace culture of Travis Perkins. These key factors are 1, Safety: The company places the safety of its staff as a very high priority. To the Group, safety is everything. The management of the organisation expects all its employees and workers to go home safely to their families just the same way as they came to work.</w:t>
      </w:r>
    </w:p>
    <w:p w:rsidR="00055D76" w:rsidRDefault="00055D76">
      <w:pPr>
        <w:rPr>
          <w:rFonts w:ascii="Arial" w:hAnsi="Arial" w:cs="Arial"/>
          <w:sz w:val="32"/>
          <w:szCs w:val="32"/>
        </w:rPr>
      </w:pPr>
      <w:r>
        <w:rPr>
          <w:rFonts w:ascii="Arial" w:hAnsi="Arial" w:cs="Arial"/>
          <w:sz w:val="32"/>
          <w:szCs w:val="32"/>
        </w:rPr>
        <w:lastRenderedPageBreak/>
        <w:t xml:space="preserve">2, Customer Relationship: One of the key ingredients that has led to the groups success over the years is that they have built strong relationships both between employers and employees, between the employees themselves and most importantly between the organisation and the customer. This has been inculcated into the employees which has further </w:t>
      </w:r>
      <w:r w:rsidR="00361135">
        <w:rPr>
          <w:rFonts w:ascii="Arial" w:hAnsi="Arial" w:cs="Arial"/>
          <w:sz w:val="32"/>
          <w:szCs w:val="32"/>
        </w:rPr>
        <w:t>developed into a ‘can do’ and ‘will do’ attitude in creating a lifelong value relationship with the customer and delivering excellent customer service they have been known for.</w:t>
      </w:r>
    </w:p>
    <w:p w:rsidR="00361135" w:rsidRDefault="00A158A6">
      <w:pPr>
        <w:rPr>
          <w:rFonts w:ascii="Arial" w:hAnsi="Arial" w:cs="Arial"/>
          <w:sz w:val="32"/>
          <w:szCs w:val="32"/>
        </w:rPr>
      </w:pPr>
      <w:r>
        <w:rPr>
          <w:rFonts w:ascii="Arial" w:hAnsi="Arial" w:cs="Arial"/>
          <w:sz w:val="32"/>
          <w:szCs w:val="32"/>
        </w:rPr>
        <w:t>3, Honesty and Togetherness: Everyone in the group works hard together to deliver results and at the same time fell relaxed along the way. This is one of the points that makes the group different from many other organisations. They are together focussed as a unit on doing the right thing</w:t>
      </w:r>
      <w:r w:rsidR="007C4D27">
        <w:rPr>
          <w:rFonts w:ascii="Arial" w:hAnsi="Arial" w:cs="Arial"/>
          <w:sz w:val="32"/>
          <w:szCs w:val="32"/>
        </w:rPr>
        <w:t>. The Group is very straightforward and values honesty, trust and kindness among each other. These are strong family values which is part of the Groups heritage and was built in by the founding fathers of the organisation.</w:t>
      </w:r>
    </w:p>
    <w:p w:rsidR="00FA1FD5" w:rsidRDefault="00FA1FD5">
      <w:pPr>
        <w:rPr>
          <w:rFonts w:ascii="Arial" w:hAnsi="Arial" w:cs="Arial"/>
          <w:sz w:val="32"/>
          <w:szCs w:val="32"/>
        </w:rPr>
      </w:pPr>
      <w:r>
        <w:rPr>
          <w:rFonts w:ascii="Arial" w:hAnsi="Arial" w:cs="Arial"/>
          <w:sz w:val="32"/>
          <w:szCs w:val="32"/>
        </w:rPr>
        <w:t>4, Customer Service: One of the core values of the Group has always been to make the customer feel special. They have set the bar high just to achieve this aim. It is one of the key areas that the business is built upon</w:t>
      </w:r>
      <w:r w:rsidR="00323C3D">
        <w:rPr>
          <w:rFonts w:ascii="Arial" w:hAnsi="Arial" w:cs="Arial"/>
          <w:sz w:val="32"/>
          <w:szCs w:val="32"/>
        </w:rPr>
        <w:t>, which is maintaining a very good relationship both with its customers and its suppliers. For this reason, the organisation essentially attracts and retains the best people to work for them to enable them to operate the best business in every catchment area where the company operates.</w:t>
      </w:r>
    </w:p>
    <w:p w:rsidR="00A5390C" w:rsidRDefault="00A5390C">
      <w:pPr>
        <w:rPr>
          <w:rFonts w:ascii="Arial" w:hAnsi="Arial" w:cs="Arial"/>
          <w:sz w:val="32"/>
          <w:szCs w:val="32"/>
        </w:rPr>
      </w:pPr>
      <w:r>
        <w:rPr>
          <w:rFonts w:ascii="Arial" w:hAnsi="Arial" w:cs="Arial"/>
          <w:sz w:val="32"/>
          <w:szCs w:val="32"/>
        </w:rPr>
        <w:t xml:space="preserve"> 5, Creating Value for all Stakeholders:</w:t>
      </w:r>
      <w:r w:rsidR="00387CCB">
        <w:rPr>
          <w:rFonts w:ascii="Arial" w:hAnsi="Arial" w:cs="Arial"/>
          <w:sz w:val="32"/>
          <w:szCs w:val="32"/>
        </w:rPr>
        <w:t xml:space="preserve"> This core value is not just about making money for the organisation, it is about creating value for shareholders. Employees. Customers suppliers and all those involved one way or the other in doing business with the organisation.</w:t>
      </w:r>
      <w:r w:rsidR="00B366A9">
        <w:rPr>
          <w:rFonts w:ascii="Arial" w:hAnsi="Arial" w:cs="Arial"/>
          <w:sz w:val="32"/>
          <w:szCs w:val="32"/>
        </w:rPr>
        <w:t xml:space="preserve"> This involves building business relationships based on respect and trust that is strong enough to keep all going through good and bad times.</w:t>
      </w:r>
    </w:p>
    <w:p w:rsidR="00CB0414" w:rsidRDefault="00CB0414">
      <w:pPr>
        <w:rPr>
          <w:rFonts w:ascii="Arial" w:hAnsi="Arial" w:cs="Arial"/>
          <w:sz w:val="32"/>
          <w:szCs w:val="32"/>
        </w:rPr>
      </w:pPr>
    </w:p>
    <w:p w:rsidR="00CB0414" w:rsidRDefault="00CB0414">
      <w:pPr>
        <w:rPr>
          <w:rFonts w:ascii="Arial Rounded MT Bold" w:hAnsi="Arial Rounded MT Bold" w:cs="Arial"/>
          <w:b/>
          <w:sz w:val="36"/>
          <w:szCs w:val="36"/>
          <w:u w:val="single"/>
        </w:rPr>
      </w:pPr>
      <w:r w:rsidRPr="00CB0414">
        <w:rPr>
          <w:rFonts w:ascii="Arial Rounded MT Bold" w:hAnsi="Arial Rounded MT Bold" w:cs="Arial"/>
          <w:b/>
          <w:sz w:val="36"/>
          <w:szCs w:val="36"/>
          <w:u w:val="single"/>
        </w:rPr>
        <w:t>CRITICAL ANALYSIS AND EVALUATION OF THE EXTERNAL AND INTERNAL ENVIRONMENT OF TRAVIS PERKINS PUBLIC LIMITED COMPANYS OPERATIONS USING THE PESTLE AND SWOT ANALYSIS</w:t>
      </w:r>
    </w:p>
    <w:p w:rsidR="009502AF" w:rsidRDefault="009502AF">
      <w:pPr>
        <w:rPr>
          <w:rFonts w:ascii="Arial Rounded MT Bold" w:hAnsi="Arial Rounded MT Bold" w:cs="Arial"/>
          <w:b/>
          <w:sz w:val="36"/>
          <w:szCs w:val="36"/>
          <w:u w:val="single"/>
        </w:rPr>
      </w:pPr>
      <w:r>
        <w:rPr>
          <w:rFonts w:ascii="Arial Rounded MT Bold" w:hAnsi="Arial Rounded MT Bold" w:cs="Arial"/>
          <w:b/>
          <w:sz w:val="36"/>
          <w:szCs w:val="36"/>
          <w:u w:val="single"/>
        </w:rPr>
        <w:t>PESTLE</w:t>
      </w:r>
      <w:r w:rsidR="00683910">
        <w:rPr>
          <w:rFonts w:ascii="Arial Rounded MT Bold" w:hAnsi="Arial Rounded MT Bold" w:cs="Arial"/>
          <w:b/>
          <w:sz w:val="36"/>
          <w:szCs w:val="36"/>
          <w:u w:val="single"/>
        </w:rPr>
        <w:t xml:space="preserve"> ANALYSI</w:t>
      </w:r>
      <w:r w:rsidR="00443F6B">
        <w:rPr>
          <w:rFonts w:ascii="Arial Rounded MT Bold" w:hAnsi="Arial Rounded MT Bold" w:cs="Arial"/>
          <w:b/>
          <w:sz w:val="36"/>
          <w:szCs w:val="36"/>
          <w:u w:val="single"/>
        </w:rPr>
        <w:t>S</w:t>
      </w:r>
    </w:p>
    <w:p w:rsidR="00972242" w:rsidRDefault="00972242">
      <w:pPr>
        <w:rPr>
          <w:rFonts w:ascii="Arial Rounded MT Bold" w:hAnsi="Arial Rounded MT Bold" w:cs="Arial"/>
          <w:b/>
          <w:sz w:val="32"/>
          <w:szCs w:val="32"/>
        </w:rPr>
      </w:pPr>
      <w:r>
        <w:rPr>
          <w:rFonts w:ascii="Arial Rounded MT Bold" w:hAnsi="Arial Rounded MT Bold" w:cs="Arial"/>
          <w:b/>
          <w:sz w:val="32"/>
          <w:szCs w:val="32"/>
        </w:rPr>
        <w:t>DEFINITION OF PESTLE ANALYSIS:</w:t>
      </w:r>
    </w:p>
    <w:p w:rsidR="00AD39E4" w:rsidRPr="00AD39E4" w:rsidRDefault="00AD39E4">
      <w:pPr>
        <w:rPr>
          <w:rFonts w:ascii="Arial" w:hAnsi="Arial" w:cs="Arial"/>
          <w:sz w:val="32"/>
          <w:szCs w:val="32"/>
        </w:rPr>
      </w:pPr>
      <w:r>
        <w:rPr>
          <w:rFonts w:ascii="Arial" w:hAnsi="Arial" w:cs="Arial"/>
          <w:sz w:val="32"/>
          <w:szCs w:val="32"/>
        </w:rPr>
        <w:t xml:space="preserve">According to </w:t>
      </w:r>
      <w:proofErr w:type="spellStart"/>
      <w:r>
        <w:rPr>
          <w:rFonts w:ascii="Arial" w:hAnsi="Arial" w:cs="Arial"/>
          <w:sz w:val="32"/>
          <w:szCs w:val="32"/>
        </w:rPr>
        <w:t>Cadle</w:t>
      </w:r>
      <w:proofErr w:type="spellEnd"/>
      <w:r>
        <w:rPr>
          <w:rFonts w:ascii="Arial" w:hAnsi="Arial" w:cs="Arial"/>
          <w:sz w:val="32"/>
          <w:szCs w:val="32"/>
        </w:rPr>
        <w:t>, Paul and Turner (2010)</w:t>
      </w:r>
      <w:r w:rsidR="00066F2F">
        <w:rPr>
          <w:rFonts w:ascii="Arial" w:hAnsi="Arial" w:cs="Arial"/>
          <w:sz w:val="32"/>
          <w:szCs w:val="32"/>
        </w:rPr>
        <w:t xml:space="preserve"> in their book BUSINESS ANALYSIS TECHNIQUES, 72 Essential tools for Success, they describe PESTLE analysis as one of the most commonly used approaches to analyse the external environment of an organisation. They also described the model as a framework for investigating and analysing the organisation in six key areas namely Political, Environmental, Social, Technological,</w:t>
      </w:r>
      <w:r w:rsidR="0059137B">
        <w:rPr>
          <w:rFonts w:ascii="Arial" w:hAnsi="Arial" w:cs="Arial"/>
          <w:sz w:val="32"/>
          <w:szCs w:val="32"/>
        </w:rPr>
        <w:t xml:space="preserve"> Legal and Economic.</w:t>
      </w:r>
      <w:r w:rsidR="00066F2F">
        <w:rPr>
          <w:rFonts w:ascii="Arial" w:hAnsi="Arial" w:cs="Arial"/>
          <w:sz w:val="32"/>
          <w:szCs w:val="32"/>
        </w:rPr>
        <w:t xml:space="preserve"> </w:t>
      </w:r>
    </w:p>
    <w:p w:rsidR="008221CB" w:rsidRDefault="00C7651F">
      <w:pPr>
        <w:rPr>
          <w:rFonts w:ascii="Arial" w:hAnsi="Arial" w:cs="Arial"/>
          <w:sz w:val="32"/>
          <w:szCs w:val="32"/>
        </w:rPr>
      </w:pPr>
      <w:r>
        <w:rPr>
          <w:rFonts w:ascii="Arial" w:hAnsi="Arial" w:cs="Arial"/>
          <w:sz w:val="32"/>
          <w:szCs w:val="32"/>
        </w:rPr>
        <w:t>I am</w:t>
      </w:r>
      <w:r w:rsidR="008B6189">
        <w:rPr>
          <w:rFonts w:ascii="Arial" w:hAnsi="Arial" w:cs="Arial"/>
          <w:sz w:val="32"/>
          <w:szCs w:val="32"/>
        </w:rPr>
        <w:t xml:space="preserve"> </w:t>
      </w:r>
      <w:r>
        <w:rPr>
          <w:rFonts w:ascii="Arial" w:hAnsi="Arial" w:cs="Arial"/>
          <w:sz w:val="32"/>
          <w:szCs w:val="32"/>
        </w:rPr>
        <w:t xml:space="preserve">also adding to this definition </w:t>
      </w:r>
      <w:r w:rsidR="00582D00">
        <w:rPr>
          <w:rFonts w:ascii="Arial" w:hAnsi="Arial" w:cs="Arial"/>
          <w:sz w:val="32"/>
          <w:szCs w:val="32"/>
        </w:rPr>
        <w:t>in order to</w:t>
      </w:r>
      <w:r>
        <w:rPr>
          <w:rFonts w:ascii="Arial" w:hAnsi="Arial" w:cs="Arial"/>
          <w:sz w:val="32"/>
          <w:szCs w:val="32"/>
        </w:rPr>
        <w:t xml:space="preserve"> providing a clearer understanding of what</w:t>
      </w:r>
      <w:r w:rsidR="008B6189">
        <w:rPr>
          <w:rFonts w:ascii="Arial" w:hAnsi="Arial" w:cs="Arial"/>
          <w:sz w:val="32"/>
          <w:szCs w:val="32"/>
        </w:rPr>
        <w:t xml:space="preserve"> PESTLE analysis is</w:t>
      </w:r>
      <w:r w:rsidR="00132019">
        <w:rPr>
          <w:rFonts w:ascii="Arial" w:hAnsi="Arial" w:cs="Arial"/>
          <w:sz w:val="32"/>
          <w:szCs w:val="32"/>
        </w:rPr>
        <w:t xml:space="preserve">. This is a management modelling tool that seeks to analyse the factors that affect a modern day organisations external operations. P stands for Political factors, E stands for </w:t>
      </w:r>
      <w:r>
        <w:rPr>
          <w:rFonts w:ascii="Arial" w:hAnsi="Arial" w:cs="Arial"/>
          <w:sz w:val="32"/>
          <w:szCs w:val="32"/>
        </w:rPr>
        <w:t>Environmental</w:t>
      </w:r>
      <w:r w:rsidR="007B1708">
        <w:rPr>
          <w:rFonts w:ascii="Arial" w:hAnsi="Arial" w:cs="Arial"/>
          <w:sz w:val="32"/>
          <w:szCs w:val="32"/>
        </w:rPr>
        <w:t xml:space="preserve">      </w:t>
      </w:r>
      <w:r w:rsidR="00132019">
        <w:rPr>
          <w:rFonts w:ascii="Arial" w:hAnsi="Arial" w:cs="Arial"/>
          <w:sz w:val="32"/>
          <w:szCs w:val="32"/>
        </w:rPr>
        <w:t xml:space="preserve"> factors, S stands for Social factors, T stands for Technological factors, L stands for Legal factors and E stands for E</w:t>
      </w:r>
      <w:r>
        <w:rPr>
          <w:rFonts w:ascii="Arial" w:hAnsi="Arial" w:cs="Arial"/>
          <w:sz w:val="32"/>
          <w:szCs w:val="32"/>
        </w:rPr>
        <w:t>conomic</w:t>
      </w:r>
      <w:r w:rsidR="00132019">
        <w:rPr>
          <w:rFonts w:ascii="Arial" w:hAnsi="Arial" w:cs="Arial"/>
          <w:sz w:val="32"/>
          <w:szCs w:val="32"/>
        </w:rPr>
        <w:t xml:space="preserve"> factors</w:t>
      </w:r>
    </w:p>
    <w:p w:rsidR="00A05215" w:rsidRPr="00A05215" w:rsidRDefault="00A05215">
      <w:pPr>
        <w:rPr>
          <w:rFonts w:ascii="Arial" w:hAnsi="Arial" w:cs="Arial"/>
          <w:b/>
          <w:sz w:val="36"/>
          <w:szCs w:val="36"/>
          <w:u w:val="single"/>
        </w:rPr>
      </w:pPr>
      <w:r>
        <w:rPr>
          <w:rFonts w:ascii="Arial" w:hAnsi="Arial" w:cs="Arial"/>
          <w:b/>
          <w:sz w:val="36"/>
          <w:szCs w:val="36"/>
          <w:u w:val="single"/>
        </w:rPr>
        <w:t>POLITICA</w:t>
      </w:r>
      <w:r w:rsidR="00B01A6D">
        <w:rPr>
          <w:rFonts w:ascii="Arial" w:hAnsi="Arial" w:cs="Arial"/>
          <w:b/>
          <w:sz w:val="36"/>
          <w:szCs w:val="36"/>
          <w:u w:val="single"/>
        </w:rPr>
        <w:t>L:</w:t>
      </w:r>
    </w:p>
    <w:p w:rsidR="004B7A28" w:rsidRDefault="008221CB">
      <w:pPr>
        <w:rPr>
          <w:rFonts w:ascii="Arial" w:hAnsi="Arial" w:cs="Arial"/>
          <w:sz w:val="32"/>
          <w:szCs w:val="32"/>
        </w:rPr>
      </w:pPr>
      <w:r>
        <w:rPr>
          <w:rFonts w:ascii="Arial" w:hAnsi="Arial" w:cs="Arial"/>
          <w:sz w:val="32"/>
          <w:szCs w:val="32"/>
        </w:rPr>
        <w:t xml:space="preserve">One of the major political </w:t>
      </w:r>
      <w:r w:rsidR="008623C7">
        <w:rPr>
          <w:rFonts w:ascii="Arial" w:hAnsi="Arial" w:cs="Arial"/>
          <w:sz w:val="32"/>
          <w:szCs w:val="32"/>
        </w:rPr>
        <w:t>factors’</w:t>
      </w:r>
      <w:r>
        <w:rPr>
          <w:rFonts w:ascii="Arial" w:hAnsi="Arial" w:cs="Arial"/>
          <w:sz w:val="32"/>
          <w:szCs w:val="32"/>
        </w:rPr>
        <w:t xml:space="preserve"> that can</w:t>
      </w:r>
      <w:r w:rsidR="00132019">
        <w:rPr>
          <w:rFonts w:ascii="Arial" w:hAnsi="Arial" w:cs="Arial"/>
          <w:sz w:val="32"/>
          <w:szCs w:val="32"/>
        </w:rPr>
        <w:t xml:space="preserve"> </w:t>
      </w:r>
      <w:r>
        <w:rPr>
          <w:rFonts w:ascii="Arial" w:hAnsi="Arial" w:cs="Arial"/>
          <w:sz w:val="32"/>
          <w:szCs w:val="32"/>
        </w:rPr>
        <w:t xml:space="preserve">affect the operations of Travis Perking’s </w:t>
      </w:r>
      <w:r w:rsidR="008623C7">
        <w:rPr>
          <w:rFonts w:ascii="Arial" w:hAnsi="Arial" w:cs="Arial"/>
          <w:sz w:val="32"/>
          <w:szCs w:val="32"/>
        </w:rPr>
        <w:t>Public Limited Company</w:t>
      </w:r>
      <w:r>
        <w:rPr>
          <w:rFonts w:ascii="Arial" w:hAnsi="Arial" w:cs="Arial"/>
          <w:sz w:val="32"/>
          <w:szCs w:val="32"/>
        </w:rPr>
        <w:t xml:space="preserve"> at this present time</w:t>
      </w:r>
      <w:r w:rsidR="008623C7">
        <w:rPr>
          <w:rFonts w:ascii="Arial" w:hAnsi="Arial" w:cs="Arial"/>
          <w:sz w:val="32"/>
          <w:szCs w:val="32"/>
        </w:rPr>
        <w:t xml:space="preserve"> is the issue of BREXIT. This has been a long standing issues over the past months that is likely to have an impact on the company’s employees that are from the European union. With over 30,000 employees that make up the twenty companies </w:t>
      </w:r>
      <w:r w:rsidR="008623C7">
        <w:rPr>
          <w:rFonts w:ascii="Arial" w:hAnsi="Arial" w:cs="Arial"/>
          <w:sz w:val="32"/>
          <w:szCs w:val="32"/>
        </w:rPr>
        <w:lastRenderedPageBreak/>
        <w:t>that are part of the Travis Perkins Group, there are quite a considerable number of them from the European union especially those from Eastern Europe that have proved themselves hard working and committed to the organisation over a considerable period of time. And with the deadline date for the final exit moved</w:t>
      </w:r>
      <w:r w:rsidR="004E42D9">
        <w:rPr>
          <w:rFonts w:ascii="Arial" w:hAnsi="Arial" w:cs="Arial"/>
          <w:sz w:val="32"/>
          <w:szCs w:val="32"/>
        </w:rPr>
        <w:t xml:space="preserve"> from 31</w:t>
      </w:r>
      <w:r w:rsidR="004E42D9" w:rsidRPr="004E42D9">
        <w:rPr>
          <w:rFonts w:ascii="Arial" w:hAnsi="Arial" w:cs="Arial"/>
          <w:sz w:val="32"/>
          <w:szCs w:val="32"/>
          <w:vertAlign w:val="superscript"/>
        </w:rPr>
        <w:t>st</w:t>
      </w:r>
      <w:r w:rsidR="004E42D9">
        <w:rPr>
          <w:rFonts w:ascii="Arial" w:hAnsi="Arial" w:cs="Arial"/>
          <w:sz w:val="32"/>
          <w:szCs w:val="32"/>
        </w:rPr>
        <w:t xml:space="preserve"> of October 2019 to January 2020, the organisation needs to assess the impact any decision that is made will have on their employees, so as not to have any negative impact on productivity and profitability.</w:t>
      </w:r>
    </w:p>
    <w:p w:rsidR="00A05215" w:rsidRDefault="00A05215">
      <w:pPr>
        <w:rPr>
          <w:rFonts w:ascii="Arial" w:hAnsi="Arial" w:cs="Arial"/>
          <w:b/>
          <w:sz w:val="36"/>
          <w:szCs w:val="36"/>
          <w:u w:val="single"/>
        </w:rPr>
      </w:pPr>
      <w:r>
        <w:rPr>
          <w:rFonts w:ascii="Arial" w:hAnsi="Arial" w:cs="Arial"/>
          <w:b/>
          <w:sz w:val="36"/>
          <w:szCs w:val="36"/>
          <w:u w:val="single"/>
        </w:rPr>
        <w:t>ENVIROMENTAL:</w:t>
      </w:r>
    </w:p>
    <w:p w:rsidR="00A05215" w:rsidRDefault="00A05215">
      <w:pPr>
        <w:rPr>
          <w:rFonts w:ascii="Arial" w:hAnsi="Arial" w:cs="Arial"/>
          <w:sz w:val="32"/>
          <w:szCs w:val="32"/>
        </w:rPr>
      </w:pPr>
      <w:r>
        <w:rPr>
          <w:rFonts w:ascii="Arial" w:hAnsi="Arial" w:cs="Arial"/>
          <w:sz w:val="32"/>
          <w:szCs w:val="32"/>
        </w:rPr>
        <w:t>Travis Perkins are known to be the biggest Timber Merchants</w:t>
      </w:r>
      <w:r w:rsidR="00CA1F24">
        <w:rPr>
          <w:rFonts w:ascii="Arial" w:hAnsi="Arial" w:cs="Arial"/>
          <w:sz w:val="32"/>
          <w:szCs w:val="32"/>
        </w:rPr>
        <w:t xml:space="preserve"> in the entire United Kingdom. They supply to a huge part of the building industry within the United Kingdom processed form of Timber. They also sell finished products that are made directly from Timber such as wooden doors, chairs, wood flooring, access panels, wooden panels and sawed woods, cupboards and other forms of home and office products made from timber.</w:t>
      </w:r>
    </w:p>
    <w:p w:rsidR="00254969" w:rsidRDefault="00CA1F24">
      <w:pPr>
        <w:rPr>
          <w:rFonts w:ascii="Arial" w:hAnsi="Arial" w:cs="Arial"/>
          <w:sz w:val="32"/>
          <w:szCs w:val="32"/>
        </w:rPr>
      </w:pPr>
      <w:r>
        <w:rPr>
          <w:rFonts w:ascii="Arial" w:hAnsi="Arial" w:cs="Arial"/>
          <w:sz w:val="32"/>
          <w:szCs w:val="32"/>
        </w:rPr>
        <w:t>With the current United Kingdoms sustainable Timber Procurement Policies, many organisations including Travis Perkins</w:t>
      </w:r>
      <w:r w:rsidR="007C0B7E">
        <w:rPr>
          <w:rFonts w:ascii="Arial" w:hAnsi="Arial" w:cs="Arial"/>
          <w:sz w:val="32"/>
          <w:szCs w:val="32"/>
        </w:rPr>
        <w:t xml:space="preserve"> must have to adapt to the Government buying standard for the construction industry which is been enforced by the Department of Environment, Food and Rural Affairs (DEFRA). This was set up to reduce timber exploitation and encourage buyers and suppliers to implement the Governments standard of sustainability and implement Governments procurement policies. Travis Perkins as a business organisation must assess and analyse this situation very well</w:t>
      </w:r>
      <w:r w:rsidR="00874CDC">
        <w:rPr>
          <w:rFonts w:ascii="Arial" w:hAnsi="Arial" w:cs="Arial"/>
          <w:sz w:val="32"/>
          <w:szCs w:val="32"/>
        </w:rPr>
        <w:t xml:space="preserve"> to be ale to run its business profitably while at the same time meeting the set down standards by the law on the environment.</w:t>
      </w:r>
    </w:p>
    <w:p w:rsidR="00254969" w:rsidRDefault="00254969">
      <w:pPr>
        <w:rPr>
          <w:rFonts w:ascii="Arial" w:hAnsi="Arial" w:cs="Arial"/>
          <w:b/>
          <w:sz w:val="36"/>
          <w:szCs w:val="36"/>
          <w:u w:val="single"/>
        </w:rPr>
      </w:pPr>
      <w:r>
        <w:rPr>
          <w:rFonts w:ascii="Arial" w:hAnsi="Arial" w:cs="Arial"/>
          <w:b/>
          <w:sz w:val="36"/>
          <w:szCs w:val="36"/>
          <w:u w:val="single"/>
        </w:rPr>
        <w:t xml:space="preserve">SOCIAL: </w:t>
      </w:r>
    </w:p>
    <w:p w:rsidR="00395756" w:rsidRDefault="00254969">
      <w:pPr>
        <w:rPr>
          <w:rFonts w:ascii="Arial" w:hAnsi="Arial" w:cs="Arial"/>
          <w:sz w:val="32"/>
          <w:szCs w:val="32"/>
        </w:rPr>
      </w:pPr>
      <w:r>
        <w:rPr>
          <w:rFonts w:ascii="Arial" w:hAnsi="Arial" w:cs="Arial"/>
          <w:sz w:val="32"/>
          <w:szCs w:val="32"/>
        </w:rPr>
        <w:t xml:space="preserve">Travis Perkins has always met up with its social responsibilities as a corporate organisation over the years. The business has </w:t>
      </w:r>
      <w:r>
        <w:rPr>
          <w:rFonts w:ascii="Arial" w:hAnsi="Arial" w:cs="Arial"/>
          <w:sz w:val="32"/>
          <w:szCs w:val="32"/>
        </w:rPr>
        <w:lastRenderedPageBreak/>
        <w:t>constantly created job opportunities in whatever region</w:t>
      </w:r>
      <w:r w:rsidR="00874CDC">
        <w:rPr>
          <w:rFonts w:ascii="Arial" w:hAnsi="Arial" w:cs="Arial"/>
          <w:sz w:val="32"/>
          <w:szCs w:val="32"/>
        </w:rPr>
        <w:t xml:space="preserve"> </w:t>
      </w:r>
      <w:r>
        <w:rPr>
          <w:rFonts w:ascii="Arial" w:hAnsi="Arial" w:cs="Arial"/>
          <w:sz w:val="32"/>
          <w:szCs w:val="32"/>
        </w:rPr>
        <w:t>or community any of its stores or business outlet is located. The organisation has also been involved</w:t>
      </w:r>
      <w:r w:rsidR="003B2C18">
        <w:rPr>
          <w:rFonts w:ascii="Arial" w:hAnsi="Arial" w:cs="Arial"/>
          <w:sz w:val="32"/>
          <w:szCs w:val="32"/>
        </w:rPr>
        <w:t xml:space="preserve"> in corporate sports sponsorship and is actively involved in supporting quite a number of charities. The company also signed up to the Modern Slavery Act</w:t>
      </w:r>
      <w:r w:rsidR="00705E68">
        <w:rPr>
          <w:rFonts w:ascii="Arial" w:hAnsi="Arial" w:cs="Arial"/>
          <w:sz w:val="32"/>
          <w:szCs w:val="32"/>
        </w:rPr>
        <w:t>. All these go on to show the extent the group is willing to demonstrate its corporate social responsibility.</w:t>
      </w:r>
    </w:p>
    <w:p w:rsidR="00395756" w:rsidRDefault="00395756">
      <w:pPr>
        <w:rPr>
          <w:rFonts w:ascii="Arial" w:hAnsi="Arial" w:cs="Arial"/>
          <w:b/>
          <w:sz w:val="36"/>
          <w:szCs w:val="36"/>
          <w:u w:val="single"/>
        </w:rPr>
      </w:pPr>
      <w:r>
        <w:rPr>
          <w:rFonts w:ascii="Arial" w:hAnsi="Arial" w:cs="Arial"/>
          <w:b/>
          <w:sz w:val="36"/>
          <w:szCs w:val="36"/>
          <w:u w:val="single"/>
        </w:rPr>
        <w:t>TECHNOLOGICAL:</w:t>
      </w:r>
    </w:p>
    <w:p w:rsidR="00CA1F24" w:rsidRDefault="00395756">
      <w:pPr>
        <w:rPr>
          <w:rFonts w:ascii="Arial" w:hAnsi="Arial" w:cs="Arial"/>
          <w:sz w:val="32"/>
          <w:szCs w:val="32"/>
        </w:rPr>
      </w:pPr>
      <w:r>
        <w:rPr>
          <w:rFonts w:ascii="Arial" w:hAnsi="Arial" w:cs="Arial"/>
          <w:sz w:val="32"/>
          <w:szCs w:val="32"/>
        </w:rPr>
        <w:t>Travis Perkins has taken into consideration the current competition in the building and home improvement industry especially with new entrants</w:t>
      </w:r>
      <w:r w:rsidR="00827DDD">
        <w:rPr>
          <w:rFonts w:ascii="Arial" w:hAnsi="Arial" w:cs="Arial"/>
          <w:sz w:val="32"/>
          <w:szCs w:val="32"/>
        </w:rPr>
        <w:t xml:space="preserve"> increasingly</w:t>
      </w:r>
      <w:r w:rsidR="00705E68">
        <w:rPr>
          <w:rFonts w:ascii="Arial" w:hAnsi="Arial" w:cs="Arial"/>
          <w:sz w:val="32"/>
          <w:szCs w:val="32"/>
        </w:rPr>
        <w:t xml:space="preserve"> </w:t>
      </w:r>
      <w:r w:rsidR="00827DDD">
        <w:rPr>
          <w:rFonts w:ascii="Arial" w:hAnsi="Arial" w:cs="Arial"/>
          <w:sz w:val="32"/>
          <w:szCs w:val="32"/>
        </w:rPr>
        <w:t xml:space="preserve">coming into the industry within the United Kingdom, coupled with the changing technology. This external threat has made the organisation to step up in its innovative drive in order not to lag behind in meeting the </w:t>
      </w:r>
      <w:r w:rsidR="004431D4">
        <w:rPr>
          <w:rFonts w:ascii="Arial" w:hAnsi="Arial" w:cs="Arial"/>
          <w:sz w:val="32"/>
          <w:szCs w:val="32"/>
        </w:rPr>
        <w:t>ever-changing</w:t>
      </w:r>
      <w:r w:rsidR="00827DDD">
        <w:rPr>
          <w:rFonts w:ascii="Arial" w:hAnsi="Arial" w:cs="Arial"/>
          <w:sz w:val="32"/>
          <w:szCs w:val="32"/>
        </w:rPr>
        <w:t xml:space="preserve"> demands of its numerous customers.</w:t>
      </w:r>
    </w:p>
    <w:p w:rsidR="00827DDD" w:rsidRDefault="00827DDD">
      <w:pPr>
        <w:rPr>
          <w:rFonts w:ascii="Arial" w:hAnsi="Arial" w:cs="Arial"/>
          <w:b/>
          <w:sz w:val="36"/>
          <w:szCs w:val="36"/>
          <w:u w:val="single"/>
        </w:rPr>
      </w:pPr>
      <w:r>
        <w:rPr>
          <w:rFonts w:ascii="Arial" w:hAnsi="Arial" w:cs="Arial"/>
          <w:b/>
          <w:sz w:val="36"/>
          <w:szCs w:val="36"/>
          <w:u w:val="single"/>
        </w:rPr>
        <w:t>LEGAL:</w:t>
      </w:r>
    </w:p>
    <w:p w:rsidR="00CC1E86" w:rsidRDefault="00CC1E86">
      <w:pPr>
        <w:rPr>
          <w:rFonts w:ascii="Arial" w:hAnsi="Arial" w:cs="Arial"/>
          <w:sz w:val="32"/>
          <w:szCs w:val="32"/>
        </w:rPr>
      </w:pPr>
      <w:r>
        <w:rPr>
          <w:rFonts w:ascii="Arial" w:hAnsi="Arial" w:cs="Arial"/>
          <w:sz w:val="32"/>
          <w:szCs w:val="32"/>
        </w:rPr>
        <w:t>With the new</w:t>
      </w:r>
      <w:r w:rsidR="000125D8">
        <w:rPr>
          <w:rFonts w:ascii="Arial" w:hAnsi="Arial" w:cs="Arial"/>
          <w:sz w:val="32"/>
          <w:szCs w:val="32"/>
        </w:rPr>
        <w:t xml:space="preserve"> environmental</w:t>
      </w:r>
      <w:r>
        <w:rPr>
          <w:rFonts w:ascii="Arial" w:hAnsi="Arial" w:cs="Arial"/>
          <w:sz w:val="32"/>
          <w:szCs w:val="32"/>
        </w:rPr>
        <w:t xml:space="preserve"> laws been passed in the last few years</w:t>
      </w:r>
      <w:r w:rsidR="000125D8">
        <w:rPr>
          <w:rFonts w:ascii="Arial" w:hAnsi="Arial" w:cs="Arial"/>
          <w:sz w:val="32"/>
          <w:szCs w:val="32"/>
        </w:rPr>
        <w:t xml:space="preserve"> in the United Kingdom most of them most of them due to pressure from the climate change activists, has led the Travis Perkins public limited company to adjust its methods of production and some of its operations to suit more environmentally friendly policies being demanded today. Travis Perkins also ensures that through its operations does not break any governmental laws on pollution and waste management, and they always m</w:t>
      </w:r>
      <w:r w:rsidR="002E1A56">
        <w:rPr>
          <w:rFonts w:ascii="Arial" w:hAnsi="Arial" w:cs="Arial"/>
          <w:sz w:val="32"/>
          <w:szCs w:val="32"/>
        </w:rPr>
        <w:t>ake sure they meet all the standards required by law in all its productive and service operations.</w:t>
      </w:r>
      <w:r w:rsidR="003829AC">
        <w:rPr>
          <w:rFonts w:ascii="Arial" w:hAnsi="Arial" w:cs="Arial"/>
          <w:sz w:val="32"/>
          <w:szCs w:val="32"/>
        </w:rPr>
        <w:t xml:space="preserve"> They </w:t>
      </w:r>
      <w:r w:rsidR="004431D4">
        <w:rPr>
          <w:rFonts w:ascii="Arial" w:hAnsi="Arial" w:cs="Arial"/>
          <w:sz w:val="32"/>
          <w:szCs w:val="32"/>
        </w:rPr>
        <w:t>are never</w:t>
      </w:r>
      <w:r w:rsidR="003829AC">
        <w:rPr>
          <w:rFonts w:ascii="Arial" w:hAnsi="Arial" w:cs="Arial"/>
          <w:sz w:val="32"/>
          <w:szCs w:val="32"/>
        </w:rPr>
        <w:t xml:space="preserve"> lagging behind in due payment of their taxes as and when due as a corporate organization.</w:t>
      </w:r>
    </w:p>
    <w:p w:rsidR="007B2A0A" w:rsidRDefault="007B2A0A">
      <w:pPr>
        <w:rPr>
          <w:rFonts w:ascii="Arial" w:hAnsi="Arial" w:cs="Arial"/>
          <w:b/>
          <w:sz w:val="36"/>
          <w:szCs w:val="36"/>
          <w:u w:val="single"/>
        </w:rPr>
      </w:pPr>
      <w:r>
        <w:rPr>
          <w:rFonts w:ascii="Arial" w:hAnsi="Arial" w:cs="Arial"/>
          <w:b/>
          <w:sz w:val="36"/>
          <w:szCs w:val="36"/>
          <w:u w:val="single"/>
        </w:rPr>
        <w:t>E</w:t>
      </w:r>
      <w:r w:rsidR="0059137B">
        <w:rPr>
          <w:rFonts w:ascii="Arial" w:hAnsi="Arial" w:cs="Arial"/>
          <w:b/>
          <w:sz w:val="36"/>
          <w:szCs w:val="36"/>
          <w:u w:val="single"/>
        </w:rPr>
        <w:t>CONOMIC</w:t>
      </w:r>
      <w:r>
        <w:rPr>
          <w:rFonts w:ascii="Arial" w:hAnsi="Arial" w:cs="Arial"/>
          <w:b/>
          <w:sz w:val="36"/>
          <w:szCs w:val="36"/>
          <w:u w:val="single"/>
        </w:rPr>
        <w:t>:</w:t>
      </w:r>
    </w:p>
    <w:p w:rsidR="00C77E11" w:rsidRPr="00BA6964" w:rsidRDefault="00BA6964">
      <w:pPr>
        <w:rPr>
          <w:rFonts w:ascii="Arial" w:hAnsi="Arial" w:cs="Arial"/>
          <w:sz w:val="32"/>
          <w:szCs w:val="32"/>
        </w:rPr>
      </w:pPr>
      <w:r>
        <w:rPr>
          <w:rFonts w:ascii="Arial" w:hAnsi="Arial" w:cs="Arial"/>
          <w:sz w:val="32"/>
          <w:szCs w:val="32"/>
        </w:rPr>
        <w:lastRenderedPageBreak/>
        <w:t xml:space="preserve">The financial strength of the company has in no small way played a significant role in its ability to be a leader in the building and home improvement industry today. </w:t>
      </w:r>
      <w:r w:rsidR="00D97B11">
        <w:rPr>
          <w:rFonts w:ascii="Arial" w:hAnsi="Arial" w:cs="Arial"/>
          <w:sz w:val="32"/>
          <w:szCs w:val="32"/>
        </w:rPr>
        <w:t>The purchase of Wickes, another big player in the DIY industry in the UK for the sum of £950 million in 2005 added the Wickes 172 outlets to its 740 depots. The deal was financed through a £1.2 billion borrowing facility. (www.Thisismoney.co.uk/money/news/article-1586142/Travis-Perkins-buys-Wickes-html)</w:t>
      </w:r>
    </w:p>
    <w:p w:rsidR="007B2A0A" w:rsidRDefault="007B2A0A">
      <w:pPr>
        <w:rPr>
          <w:rFonts w:ascii="Arial" w:hAnsi="Arial" w:cs="Arial"/>
          <w:sz w:val="32"/>
          <w:szCs w:val="32"/>
        </w:rPr>
      </w:pPr>
      <w:r>
        <w:rPr>
          <w:rFonts w:ascii="Arial" w:hAnsi="Arial" w:cs="Arial"/>
          <w:sz w:val="32"/>
          <w:szCs w:val="32"/>
        </w:rPr>
        <w:t>The company engages in continuous training programme for its staff and employees and this</w:t>
      </w:r>
      <w:r w:rsidR="00C11BE4">
        <w:rPr>
          <w:rFonts w:ascii="Arial" w:hAnsi="Arial" w:cs="Arial"/>
          <w:sz w:val="32"/>
          <w:szCs w:val="32"/>
        </w:rPr>
        <w:t xml:space="preserve"> has made a real impact on the </w:t>
      </w:r>
      <w:r w:rsidR="001B6610">
        <w:rPr>
          <w:rFonts w:ascii="Arial" w:hAnsi="Arial" w:cs="Arial"/>
          <w:sz w:val="32"/>
          <w:szCs w:val="32"/>
        </w:rPr>
        <w:t>employees’</w:t>
      </w:r>
      <w:r w:rsidR="00C11BE4">
        <w:rPr>
          <w:rFonts w:ascii="Arial" w:hAnsi="Arial" w:cs="Arial"/>
          <w:sz w:val="32"/>
          <w:szCs w:val="32"/>
        </w:rPr>
        <w:t xml:space="preserve"> positive attitude, which has also been demonstrated in the </w:t>
      </w:r>
      <w:r w:rsidR="001B6610">
        <w:rPr>
          <w:rFonts w:ascii="Arial" w:hAnsi="Arial" w:cs="Arial"/>
          <w:sz w:val="32"/>
          <w:szCs w:val="32"/>
        </w:rPr>
        <w:t>result-oriented</w:t>
      </w:r>
      <w:r w:rsidR="00C11BE4">
        <w:rPr>
          <w:rFonts w:ascii="Arial" w:hAnsi="Arial" w:cs="Arial"/>
          <w:sz w:val="32"/>
          <w:szCs w:val="32"/>
        </w:rPr>
        <w:t xml:space="preserve"> culture that is now part </w:t>
      </w:r>
      <w:r w:rsidR="007136CE">
        <w:rPr>
          <w:rFonts w:ascii="Arial" w:hAnsi="Arial" w:cs="Arial"/>
          <w:sz w:val="32"/>
          <w:szCs w:val="32"/>
        </w:rPr>
        <w:t>o</w:t>
      </w:r>
      <w:r w:rsidR="00C357A1">
        <w:rPr>
          <w:rFonts w:ascii="Arial" w:hAnsi="Arial" w:cs="Arial"/>
          <w:sz w:val="32"/>
          <w:szCs w:val="32"/>
        </w:rPr>
        <w:t xml:space="preserve">f </w:t>
      </w:r>
      <w:r w:rsidR="00C11BE4">
        <w:rPr>
          <w:rFonts w:ascii="Arial" w:hAnsi="Arial" w:cs="Arial"/>
          <w:sz w:val="32"/>
          <w:szCs w:val="32"/>
        </w:rPr>
        <w:t>the organisation.</w:t>
      </w:r>
    </w:p>
    <w:p w:rsidR="001B6610" w:rsidRDefault="001B6610">
      <w:pPr>
        <w:rPr>
          <w:rFonts w:ascii="Arial" w:hAnsi="Arial" w:cs="Arial"/>
          <w:sz w:val="32"/>
          <w:szCs w:val="32"/>
        </w:rPr>
      </w:pPr>
    </w:p>
    <w:p w:rsidR="00C357A1" w:rsidRDefault="001B6610">
      <w:pPr>
        <w:rPr>
          <w:rFonts w:ascii="Arial Rounded MT Bold" w:hAnsi="Arial Rounded MT Bold" w:cs="Arial"/>
          <w:b/>
          <w:sz w:val="36"/>
          <w:szCs w:val="36"/>
          <w:u w:val="single"/>
        </w:rPr>
      </w:pPr>
      <w:r>
        <w:rPr>
          <w:rFonts w:ascii="Arial Rounded MT Bold" w:hAnsi="Arial Rounded MT Bold" w:cs="Arial"/>
          <w:b/>
          <w:sz w:val="36"/>
          <w:szCs w:val="36"/>
          <w:u w:val="single"/>
        </w:rPr>
        <w:t>SWOT ANALYSI</w:t>
      </w:r>
      <w:r w:rsidR="002000F2">
        <w:rPr>
          <w:rFonts w:ascii="Arial Rounded MT Bold" w:hAnsi="Arial Rounded MT Bold" w:cs="Arial"/>
          <w:b/>
          <w:sz w:val="36"/>
          <w:szCs w:val="36"/>
          <w:u w:val="single"/>
        </w:rPr>
        <w:t>S:</w:t>
      </w:r>
    </w:p>
    <w:p w:rsidR="00336C11" w:rsidRPr="00972242" w:rsidRDefault="00336C11">
      <w:pPr>
        <w:rPr>
          <w:rFonts w:ascii="Arial Rounded MT Bold" w:hAnsi="Arial Rounded MT Bold" w:cs="Arial"/>
          <w:b/>
          <w:sz w:val="32"/>
          <w:szCs w:val="32"/>
        </w:rPr>
      </w:pPr>
      <w:r w:rsidRPr="00972242">
        <w:rPr>
          <w:rFonts w:ascii="Arial Rounded MT Bold" w:hAnsi="Arial Rounded MT Bold" w:cs="Arial"/>
          <w:b/>
          <w:sz w:val="32"/>
          <w:szCs w:val="32"/>
        </w:rPr>
        <w:t>DEFINITION OF SWOT ANALYSIS:</w:t>
      </w:r>
    </w:p>
    <w:p w:rsidR="007136CE" w:rsidRDefault="007136CE">
      <w:pPr>
        <w:rPr>
          <w:rFonts w:ascii="Arial" w:hAnsi="Arial" w:cs="Arial"/>
          <w:sz w:val="32"/>
          <w:szCs w:val="32"/>
        </w:rPr>
      </w:pPr>
      <w:r>
        <w:rPr>
          <w:rFonts w:ascii="Arial" w:hAnsi="Arial" w:cs="Arial"/>
          <w:sz w:val="32"/>
          <w:szCs w:val="32"/>
        </w:rPr>
        <w:t xml:space="preserve">SWOT analysis is a business management model which states that objectives for a </w:t>
      </w:r>
      <w:r w:rsidR="00A87D6C">
        <w:rPr>
          <w:rFonts w:ascii="Arial" w:hAnsi="Arial" w:cs="Arial"/>
          <w:sz w:val="32"/>
          <w:szCs w:val="32"/>
        </w:rPr>
        <w:t>project are clearly defined, and emphasizes that all factors that are related to the project are identified in terms of Strength, Weaknesses, Opportunities and Threats. It is one of the most common and widely used tools for conducting a marketing audit and assessing the internal environment of a contemporary business organization. (Piercy, Giles. 1989). We are going to critically anal</w:t>
      </w:r>
      <w:r w:rsidR="00905410">
        <w:rPr>
          <w:rFonts w:ascii="Arial" w:hAnsi="Arial" w:cs="Arial"/>
          <w:sz w:val="32"/>
          <w:szCs w:val="32"/>
        </w:rPr>
        <w:t>yse and evaluate the internal environment of Travis Perkins Public Company using its Strengths, Weaknesses, Opportunities and Threats and come to a conclusion on how the organisation can improve in productivity and profitability in its operations</w:t>
      </w:r>
      <w:r w:rsidR="00972242">
        <w:rPr>
          <w:rFonts w:ascii="Arial" w:hAnsi="Arial" w:cs="Arial"/>
          <w:sz w:val="32"/>
          <w:szCs w:val="32"/>
        </w:rPr>
        <w:t>.</w:t>
      </w:r>
      <w:r w:rsidR="00351355">
        <w:rPr>
          <w:rFonts w:ascii="Arial" w:hAnsi="Arial" w:cs="Arial"/>
          <w:sz w:val="32"/>
          <w:szCs w:val="32"/>
        </w:rPr>
        <w:t xml:space="preserve"> We start by analysing and evaluating the strength, then we go to the weaknesses, opportunities and threats.</w:t>
      </w:r>
    </w:p>
    <w:p w:rsidR="00351355" w:rsidRDefault="00351355">
      <w:pPr>
        <w:rPr>
          <w:rFonts w:ascii="Arial" w:hAnsi="Arial" w:cs="Arial"/>
          <w:b/>
          <w:sz w:val="32"/>
          <w:szCs w:val="32"/>
          <w:u w:val="single"/>
        </w:rPr>
      </w:pPr>
      <w:r>
        <w:rPr>
          <w:rFonts w:ascii="Arial" w:hAnsi="Arial" w:cs="Arial"/>
          <w:b/>
          <w:sz w:val="32"/>
          <w:szCs w:val="32"/>
          <w:u w:val="single"/>
        </w:rPr>
        <w:t>STRENGHT:</w:t>
      </w:r>
    </w:p>
    <w:p w:rsidR="004803AB" w:rsidRDefault="00D4462C">
      <w:pPr>
        <w:rPr>
          <w:rFonts w:ascii="Arial" w:hAnsi="Arial" w:cs="Arial"/>
          <w:sz w:val="32"/>
          <w:szCs w:val="32"/>
        </w:rPr>
      </w:pPr>
      <w:r>
        <w:rPr>
          <w:rFonts w:ascii="Arial" w:hAnsi="Arial" w:cs="Arial"/>
          <w:sz w:val="32"/>
          <w:szCs w:val="32"/>
        </w:rPr>
        <w:lastRenderedPageBreak/>
        <w:t>Analysing the strength of Travis Perkins Public Limited Company, it is very important to note the factors that have made it one of the biggest builder’s merchant in the entire United Kingdom. The company</w:t>
      </w:r>
      <w:r w:rsidR="001C780C">
        <w:rPr>
          <w:rFonts w:ascii="Arial" w:hAnsi="Arial" w:cs="Arial"/>
          <w:sz w:val="32"/>
          <w:szCs w:val="32"/>
        </w:rPr>
        <w:t xml:space="preserve"> at the moment now has a network of over 650 branches and 200 tool hire outlets. They supply a range of more than 100,000 product lines to professional tradespeople and self-builders across the United Kingdom. All this has made the organisation to be able to respond positively to its customer needs and wants promptly in a very competitive business environment within the building industry in the United Kingdom</w:t>
      </w:r>
      <w:r w:rsidR="004803AB">
        <w:rPr>
          <w:rFonts w:ascii="Arial" w:hAnsi="Arial" w:cs="Arial"/>
          <w:sz w:val="32"/>
          <w:szCs w:val="32"/>
        </w:rPr>
        <w:t xml:space="preserve"> today.</w:t>
      </w:r>
    </w:p>
    <w:p w:rsidR="004803AB" w:rsidRDefault="004803AB">
      <w:pPr>
        <w:rPr>
          <w:rFonts w:ascii="Arial" w:hAnsi="Arial" w:cs="Arial"/>
          <w:sz w:val="32"/>
          <w:szCs w:val="32"/>
        </w:rPr>
      </w:pPr>
      <w:r>
        <w:rPr>
          <w:rFonts w:ascii="Arial" w:hAnsi="Arial" w:cs="Arial"/>
          <w:sz w:val="32"/>
          <w:szCs w:val="32"/>
        </w:rPr>
        <w:t xml:space="preserve">All this would not be possible without a competent workforce. One of its basic strengths is a very </w:t>
      </w:r>
      <w:r w:rsidR="00507663">
        <w:rPr>
          <w:rFonts w:ascii="Arial" w:hAnsi="Arial" w:cs="Arial"/>
          <w:sz w:val="32"/>
          <w:szCs w:val="32"/>
        </w:rPr>
        <w:t>well-trained</w:t>
      </w:r>
      <w:r>
        <w:rPr>
          <w:rFonts w:ascii="Arial" w:hAnsi="Arial" w:cs="Arial"/>
          <w:sz w:val="32"/>
          <w:szCs w:val="32"/>
        </w:rPr>
        <w:t xml:space="preserve"> staff and excellent training facilities, as well as on the job training for all its employees and staff in order to cope and meet the standards the organisation has set within the industry. This has in no small way enabled the organisation deliver the prompt service that you all see today.</w:t>
      </w:r>
    </w:p>
    <w:p w:rsidR="00985A2C" w:rsidRDefault="00985A2C">
      <w:pPr>
        <w:rPr>
          <w:rFonts w:ascii="Arial" w:hAnsi="Arial" w:cs="Arial"/>
          <w:sz w:val="32"/>
          <w:szCs w:val="32"/>
        </w:rPr>
      </w:pPr>
      <w:r>
        <w:rPr>
          <w:rFonts w:ascii="Arial" w:hAnsi="Arial" w:cs="Arial"/>
          <w:sz w:val="32"/>
          <w:szCs w:val="32"/>
        </w:rPr>
        <w:t>Another important point for Travis Perkins is its excellent customer service which has made it stand out in the building and home improvement industry. Some of these basic points are listed below. They are:</w:t>
      </w:r>
    </w:p>
    <w:p w:rsidR="00985A2C" w:rsidRDefault="00985A2C">
      <w:pPr>
        <w:rPr>
          <w:rFonts w:ascii="Arial" w:hAnsi="Arial" w:cs="Arial"/>
          <w:sz w:val="32"/>
          <w:szCs w:val="32"/>
        </w:rPr>
      </w:pPr>
      <w:r>
        <w:rPr>
          <w:rFonts w:ascii="Arial" w:hAnsi="Arial" w:cs="Arial"/>
          <w:sz w:val="32"/>
          <w:szCs w:val="32"/>
        </w:rPr>
        <w:t>1, Free delivery service on standard orders over 50 pounds in VAT either online or from your</w:t>
      </w:r>
      <w:r w:rsidR="00535430">
        <w:rPr>
          <w:rFonts w:ascii="Arial" w:hAnsi="Arial" w:cs="Arial"/>
          <w:sz w:val="32"/>
          <w:szCs w:val="32"/>
        </w:rPr>
        <w:t xml:space="preserve"> closest store.</w:t>
      </w:r>
    </w:p>
    <w:p w:rsidR="00535430" w:rsidRDefault="00535430">
      <w:pPr>
        <w:rPr>
          <w:rFonts w:ascii="Arial" w:hAnsi="Arial" w:cs="Arial"/>
          <w:sz w:val="32"/>
          <w:szCs w:val="32"/>
        </w:rPr>
      </w:pPr>
      <w:r>
        <w:rPr>
          <w:rFonts w:ascii="Arial" w:hAnsi="Arial" w:cs="Arial"/>
          <w:sz w:val="32"/>
          <w:szCs w:val="32"/>
        </w:rPr>
        <w:t>2, Free delivery on the Click and Collect service system online to be delivered to the customer within one hour.</w:t>
      </w:r>
    </w:p>
    <w:p w:rsidR="00535430" w:rsidRDefault="00535430">
      <w:pPr>
        <w:rPr>
          <w:rFonts w:ascii="Arial" w:hAnsi="Arial" w:cs="Arial"/>
          <w:sz w:val="32"/>
          <w:szCs w:val="32"/>
        </w:rPr>
      </w:pPr>
      <w:r>
        <w:rPr>
          <w:rFonts w:ascii="Arial" w:hAnsi="Arial" w:cs="Arial"/>
          <w:sz w:val="32"/>
          <w:szCs w:val="32"/>
        </w:rPr>
        <w:t xml:space="preserve">3, Free returns policy available in all its stores throughout the entire United Kingdom, and this includes replacement of damaged products. This has been analysed as one of their </w:t>
      </w:r>
      <w:r w:rsidR="00640FE4">
        <w:rPr>
          <w:rFonts w:ascii="Arial" w:hAnsi="Arial" w:cs="Arial"/>
          <w:sz w:val="32"/>
          <w:szCs w:val="32"/>
        </w:rPr>
        <w:t xml:space="preserve">strengths that has contributed to their being a leader in the </w:t>
      </w:r>
      <w:r w:rsidR="002000F2">
        <w:rPr>
          <w:rFonts w:ascii="Arial" w:hAnsi="Arial" w:cs="Arial"/>
          <w:sz w:val="32"/>
          <w:szCs w:val="32"/>
        </w:rPr>
        <w:t>building and DIY</w:t>
      </w:r>
      <w:r w:rsidR="00640FE4">
        <w:rPr>
          <w:rFonts w:ascii="Arial" w:hAnsi="Arial" w:cs="Arial"/>
          <w:sz w:val="32"/>
          <w:szCs w:val="32"/>
        </w:rPr>
        <w:t xml:space="preserve"> and home improvement industry in the United Kingdo</w:t>
      </w:r>
      <w:r w:rsidR="003B3A0C">
        <w:rPr>
          <w:rFonts w:ascii="Arial" w:hAnsi="Arial" w:cs="Arial"/>
          <w:sz w:val="32"/>
          <w:szCs w:val="32"/>
        </w:rPr>
        <w:t>m.</w:t>
      </w:r>
    </w:p>
    <w:p w:rsidR="003B3A0C" w:rsidRDefault="003B3A0C">
      <w:pPr>
        <w:rPr>
          <w:rFonts w:ascii="Arial Rounded MT Bold" w:hAnsi="Arial Rounded MT Bold" w:cs="Arial"/>
          <w:b/>
          <w:sz w:val="36"/>
          <w:szCs w:val="36"/>
          <w:u w:val="single"/>
        </w:rPr>
      </w:pPr>
      <w:r>
        <w:rPr>
          <w:rFonts w:ascii="Arial Rounded MT Bold" w:hAnsi="Arial Rounded MT Bold" w:cs="Arial"/>
          <w:b/>
          <w:sz w:val="36"/>
          <w:szCs w:val="36"/>
          <w:u w:val="single"/>
        </w:rPr>
        <w:lastRenderedPageBreak/>
        <w:t>WEAKNESSES:</w:t>
      </w:r>
    </w:p>
    <w:p w:rsidR="001D33B8" w:rsidRDefault="001D33B8">
      <w:pPr>
        <w:rPr>
          <w:rFonts w:ascii="Arial" w:hAnsi="Arial" w:cs="Arial"/>
          <w:sz w:val="32"/>
          <w:szCs w:val="32"/>
        </w:rPr>
      </w:pPr>
      <w:r>
        <w:rPr>
          <w:rFonts w:ascii="Arial" w:hAnsi="Arial" w:cs="Arial"/>
          <w:sz w:val="32"/>
          <w:szCs w:val="32"/>
        </w:rPr>
        <w:t>Analysing and Evaluating the weaknesses of Travis Perkins it is imperative to note that even though the company are leaders in the industry, there are certain aspects that may be considered as their weak points in a very competitive industry.</w:t>
      </w:r>
      <w:r w:rsidR="009F473B">
        <w:rPr>
          <w:rFonts w:ascii="Arial" w:hAnsi="Arial" w:cs="Arial"/>
          <w:sz w:val="32"/>
          <w:szCs w:val="32"/>
        </w:rPr>
        <w:t xml:space="preserve"> While we have assessed a lot of areas where Travis Perkins Public Limited Company can compete favourably to always be ahead</w:t>
      </w:r>
      <w:r w:rsidR="003935A4">
        <w:rPr>
          <w:rFonts w:ascii="Arial" w:hAnsi="Arial" w:cs="Arial"/>
          <w:sz w:val="32"/>
          <w:szCs w:val="32"/>
        </w:rPr>
        <w:t xml:space="preserve"> of competition, there are still a few areas that are regarded as loopholes and I refer to them as weak spots that can affect the smooth operations of the organisation if not tackled properly. The first factor is the present economic and market conditions in the building and home improvement industry. Even with the good brand name Travis Perkins has created, there are a lot of new entrants into the building and home improve</w:t>
      </w:r>
      <w:r w:rsidR="002E4C64">
        <w:rPr>
          <w:rFonts w:ascii="Arial" w:hAnsi="Arial" w:cs="Arial"/>
          <w:sz w:val="32"/>
          <w:szCs w:val="32"/>
        </w:rPr>
        <w:t>ment industry who have created competition through some form of sleek advertising to lure away some of their loyal customers. This situation can be tackled by creating continuous awareness about the quality of their brand to most of their new and loyal customers through</w:t>
      </w:r>
      <w:r w:rsidR="003C5266">
        <w:rPr>
          <w:rFonts w:ascii="Arial" w:hAnsi="Arial" w:cs="Arial"/>
          <w:sz w:val="32"/>
          <w:szCs w:val="32"/>
        </w:rPr>
        <w:t xml:space="preserve"> marketing and advertising both in their local stores, online and through local newspapers in the areas where they operate their business.</w:t>
      </w:r>
    </w:p>
    <w:p w:rsidR="003C5266" w:rsidRDefault="003C5266">
      <w:pPr>
        <w:rPr>
          <w:rFonts w:ascii="Arial" w:hAnsi="Arial" w:cs="Arial"/>
          <w:sz w:val="32"/>
          <w:szCs w:val="32"/>
        </w:rPr>
      </w:pPr>
      <w:r>
        <w:rPr>
          <w:rFonts w:ascii="Arial" w:hAnsi="Arial" w:cs="Arial"/>
          <w:sz w:val="32"/>
          <w:szCs w:val="32"/>
        </w:rPr>
        <w:t>Other factors that competitors are now taking advantage</w:t>
      </w:r>
      <w:r w:rsidR="00C90830">
        <w:rPr>
          <w:rFonts w:ascii="Arial" w:hAnsi="Arial" w:cs="Arial"/>
          <w:sz w:val="32"/>
          <w:szCs w:val="32"/>
        </w:rPr>
        <w:t xml:space="preserve"> of, include the costs of Travis Perkins products which I believe may be due to the cost of production for those particular products. The increase in competitor activity in many areas of the sector </w:t>
      </w:r>
      <w:r w:rsidR="00AA14CD">
        <w:rPr>
          <w:rFonts w:ascii="Arial" w:hAnsi="Arial" w:cs="Arial"/>
          <w:sz w:val="32"/>
          <w:szCs w:val="32"/>
        </w:rPr>
        <w:t xml:space="preserve">is also another key area affecting the organization. Other points to note </w:t>
      </w:r>
      <w:proofErr w:type="gramStart"/>
      <w:r w:rsidR="00AA14CD">
        <w:rPr>
          <w:rFonts w:ascii="Arial" w:hAnsi="Arial" w:cs="Arial"/>
          <w:sz w:val="32"/>
          <w:szCs w:val="32"/>
        </w:rPr>
        <w:t>is</w:t>
      </w:r>
      <w:proofErr w:type="gramEnd"/>
      <w:r w:rsidR="00AA14CD">
        <w:rPr>
          <w:rFonts w:ascii="Arial" w:hAnsi="Arial" w:cs="Arial"/>
          <w:sz w:val="32"/>
          <w:szCs w:val="32"/>
        </w:rPr>
        <w:t xml:space="preserve"> that other companies bought by Travis Perkins PLC are not providing the same standard of services that the company provides and when customers who go to such subsidiaries don’t get the expected quality or service, it is capable of running down the good reputation of Travis Perkins Public Limited Company.</w:t>
      </w:r>
    </w:p>
    <w:p w:rsidR="004975BC" w:rsidRDefault="004975BC">
      <w:pPr>
        <w:rPr>
          <w:rFonts w:ascii="Arial" w:hAnsi="Arial" w:cs="Arial"/>
          <w:sz w:val="32"/>
          <w:szCs w:val="32"/>
        </w:rPr>
      </w:pPr>
    </w:p>
    <w:p w:rsidR="004975BC" w:rsidRDefault="004975BC">
      <w:pPr>
        <w:rPr>
          <w:rFonts w:ascii="Arial Rounded MT Bold" w:hAnsi="Arial Rounded MT Bold" w:cs="Arial"/>
          <w:sz w:val="36"/>
          <w:szCs w:val="36"/>
          <w:u w:val="single"/>
        </w:rPr>
      </w:pPr>
      <w:r>
        <w:rPr>
          <w:rFonts w:ascii="Arial Rounded MT Bold" w:hAnsi="Arial Rounded MT Bold" w:cs="Arial"/>
          <w:sz w:val="36"/>
          <w:szCs w:val="36"/>
          <w:u w:val="single"/>
        </w:rPr>
        <w:lastRenderedPageBreak/>
        <w:t>OPPORTUNITIES:</w:t>
      </w:r>
    </w:p>
    <w:p w:rsidR="00AB2DA6" w:rsidRDefault="00AB2DA6">
      <w:pPr>
        <w:rPr>
          <w:rFonts w:ascii="Arial" w:hAnsi="Arial" w:cs="Arial"/>
          <w:sz w:val="32"/>
          <w:szCs w:val="32"/>
        </w:rPr>
      </w:pPr>
      <w:r>
        <w:rPr>
          <w:rFonts w:ascii="Arial" w:hAnsi="Arial" w:cs="Arial"/>
          <w:sz w:val="32"/>
          <w:szCs w:val="32"/>
        </w:rPr>
        <w:t>New opportunities for Travis Perkins group include the fact that there has been a changing demand pattern by customers in the building, decoration and home improvement industry in the United Kingdom for quite a period of time now. This in turn has created some unfulfilled customer needs, and can be looked at as opportunities for Travis Perkins Public Limited Company to satisfy those unfulfilled needs and gain market share.</w:t>
      </w:r>
    </w:p>
    <w:p w:rsidR="00282852" w:rsidRDefault="00AB2DA6">
      <w:pPr>
        <w:rPr>
          <w:rFonts w:ascii="Arial" w:hAnsi="Arial" w:cs="Arial"/>
          <w:sz w:val="32"/>
          <w:szCs w:val="32"/>
        </w:rPr>
      </w:pPr>
      <w:r>
        <w:rPr>
          <w:rFonts w:ascii="Arial" w:hAnsi="Arial" w:cs="Arial"/>
          <w:sz w:val="32"/>
          <w:szCs w:val="32"/>
        </w:rPr>
        <w:t>The</w:t>
      </w:r>
      <w:r w:rsidR="00974416">
        <w:rPr>
          <w:rFonts w:ascii="Arial" w:hAnsi="Arial" w:cs="Arial"/>
          <w:sz w:val="32"/>
          <w:szCs w:val="32"/>
        </w:rPr>
        <w:t xml:space="preserve"> adapting of new and modern technology in its building and home improvement operations is key for Travis Perkins to further gain competitive advantage. While new customer demands can be seen as one of the driving forces of new entrants into the industry, application of new technology especially in the home improvement sector is now an opportunity to win new customers to the business. On the job training</w:t>
      </w:r>
      <w:r w:rsidR="00282852">
        <w:rPr>
          <w:rFonts w:ascii="Arial" w:hAnsi="Arial" w:cs="Arial"/>
          <w:sz w:val="32"/>
          <w:szCs w:val="32"/>
        </w:rPr>
        <w:t xml:space="preserve"> for employees is also very important in order to create awareness and respond positively to changes in the sector and provide excellent service to customers.</w:t>
      </w:r>
    </w:p>
    <w:p w:rsidR="00282852" w:rsidRDefault="00282852">
      <w:pPr>
        <w:rPr>
          <w:rFonts w:ascii="Arial" w:hAnsi="Arial" w:cs="Arial"/>
          <w:sz w:val="32"/>
          <w:szCs w:val="32"/>
        </w:rPr>
      </w:pPr>
    </w:p>
    <w:p w:rsidR="00282852" w:rsidRDefault="00282852">
      <w:pPr>
        <w:rPr>
          <w:rFonts w:ascii="Arial Rounded MT Bold" w:hAnsi="Arial Rounded MT Bold" w:cs="Arial"/>
          <w:b/>
          <w:sz w:val="36"/>
          <w:szCs w:val="36"/>
          <w:u w:val="single"/>
        </w:rPr>
      </w:pPr>
      <w:r>
        <w:rPr>
          <w:rFonts w:ascii="Arial Rounded MT Bold" w:hAnsi="Arial Rounded MT Bold" w:cs="Arial"/>
          <w:b/>
          <w:sz w:val="36"/>
          <w:szCs w:val="36"/>
          <w:u w:val="single"/>
        </w:rPr>
        <w:t>THREATS:</w:t>
      </w:r>
    </w:p>
    <w:p w:rsidR="00C931D7" w:rsidRDefault="002F72F5">
      <w:pPr>
        <w:rPr>
          <w:rFonts w:ascii="Arial" w:hAnsi="Arial" w:cs="Arial"/>
          <w:sz w:val="32"/>
          <w:szCs w:val="32"/>
        </w:rPr>
      </w:pPr>
      <w:r>
        <w:rPr>
          <w:rFonts w:ascii="Arial" w:hAnsi="Arial" w:cs="Arial"/>
          <w:sz w:val="32"/>
          <w:szCs w:val="32"/>
        </w:rPr>
        <w:t>Some of the threats presently experienced by Travis Perkins includes new substandard</w:t>
      </w:r>
      <w:r w:rsidR="00DB711A">
        <w:rPr>
          <w:rFonts w:ascii="Arial" w:hAnsi="Arial" w:cs="Arial"/>
          <w:sz w:val="32"/>
          <w:szCs w:val="32"/>
        </w:rPr>
        <w:t xml:space="preserve"> products being offered to the industry not measurable to the standard of products Travis Perkins offers. This can be mostly be attributed to the fact competitors are constantly offering to the market low cost products with many of them not meeting the standards</w:t>
      </w:r>
      <w:r w:rsidR="00C16EDA">
        <w:rPr>
          <w:rFonts w:ascii="Arial" w:hAnsi="Arial" w:cs="Arial"/>
          <w:sz w:val="32"/>
          <w:szCs w:val="32"/>
        </w:rPr>
        <w:t xml:space="preserve"> that Travis Perkins PLC has set in the market over the past years. Also new government regulations can now be seen as a threat as it sometimes hinders the smooth and easy methods of operations the company has always been used to. While it can be seen as a way to eliminate the quacks in the industry, it has also spoilt or restricted business operations for the good ones.</w:t>
      </w:r>
    </w:p>
    <w:p w:rsidR="007920F7" w:rsidRDefault="007920F7">
      <w:pPr>
        <w:rPr>
          <w:rFonts w:ascii="Arial" w:hAnsi="Arial" w:cs="Arial"/>
          <w:sz w:val="32"/>
          <w:szCs w:val="32"/>
        </w:rPr>
      </w:pPr>
      <w:r>
        <w:rPr>
          <w:rFonts w:ascii="Arial" w:hAnsi="Arial" w:cs="Arial"/>
          <w:sz w:val="32"/>
          <w:szCs w:val="32"/>
        </w:rPr>
        <w:lastRenderedPageBreak/>
        <w:t>Finally,</w:t>
      </w:r>
      <w:r w:rsidR="00C931D7">
        <w:rPr>
          <w:rFonts w:ascii="Arial" w:hAnsi="Arial" w:cs="Arial"/>
          <w:sz w:val="32"/>
          <w:szCs w:val="32"/>
        </w:rPr>
        <w:t xml:space="preserve"> the change in trends of purchase by customers in the building and home improvement industry can also be seen as a threat that can make Travis Perkins Public Limited Company lose customers if they do not make changes.</w:t>
      </w:r>
    </w:p>
    <w:p w:rsidR="007920F7" w:rsidRDefault="007920F7">
      <w:pPr>
        <w:rPr>
          <w:rFonts w:ascii="Arial" w:hAnsi="Arial" w:cs="Arial"/>
          <w:sz w:val="32"/>
          <w:szCs w:val="32"/>
        </w:rPr>
      </w:pPr>
    </w:p>
    <w:p w:rsidR="007920F7" w:rsidRDefault="007920F7">
      <w:pPr>
        <w:rPr>
          <w:rFonts w:ascii="Arial" w:hAnsi="Arial" w:cs="Arial"/>
          <w:sz w:val="32"/>
          <w:szCs w:val="32"/>
        </w:rPr>
      </w:pPr>
    </w:p>
    <w:p w:rsidR="007920F7" w:rsidRDefault="007920F7">
      <w:pPr>
        <w:rPr>
          <w:rFonts w:ascii="Arial" w:hAnsi="Arial" w:cs="Arial"/>
          <w:sz w:val="32"/>
          <w:szCs w:val="32"/>
        </w:rPr>
      </w:pPr>
    </w:p>
    <w:p w:rsidR="007920F7" w:rsidRDefault="006722D3">
      <w:pPr>
        <w:rPr>
          <w:rFonts w:ascii="Arial Rounded MT Bold" w:hAnsi="Arial Rounded MT Bold" w:cs="Arial"/>
          <w:b/>
          <w:sz w:val="36"/>
          <w:szCs w:val="36"/>
          <w:u w:val="single"/>
        </w:rPr>
      </w:pPr>
      <w:r>
        <w:rPr>
          <w:rFonts w:ascii="Arial Rounded MT Bold" w:hAnsi="Arial Rounded MT Bold" w:cs="Arial"/>
          <w:b/>
          <w:sz w:val="36"/>
          <w:szCs w:val="36"/>
          <w:u w:val="single"/>
        </w:rPr>
        <w:t>THE SUSTAINABILITY AND IMPACT OF THE BELIEFS, VALUES AND PERSONAL ETHICAL STANDARDS OF EMPLOYEES OF TRAVIS PERKINS</w:t>
      </w:r>
      <w:r w:rsidR="00077003">
        <w:rPr>
          <w:rFonts w:ascii="Arial Rounded MT Bold" w:hAnsi="Arial Rounded MT Bold" w:cs="Arial"/>
          <w:b/>
          <w:sz w:val="36"/>
          <w:szCs w:val="36"/>
          <w:u w:val="single"/>
        </w:rPr>
        <w:t xml:space="preserve"> PUBLIC LIMITED COMPANY IN ATTAINING CORPORATE AND SOCIAL RESPONSIBILITY FOR THE ORGANIZATION</w:t>
      </w:r>
    </w:p>
    <w:p w:rsidR="00872785" w:rsidRDefault="008925FE">
      <w:pPr>
        <w:rPr>
          <w:rFonts w:ascii="Arial" w:hAnsi="Arial" w:cs="Arial"/>
          <w:sz w:val="32"/>
          <w:szCs w:val="32"/>
        </w:rPr>
      </w:pPr>
      <w:r>
        <w:rPr>
          <w:rFonts w:ascii="Arial" w:hAnsi="Arial" w:cs="Arial"/>
          <w:sz w:val="32"/>
          <w:szCs w:val="32"/>
        </w:rPr>
        <w:t xml:space="preserve">In analysing and evaluating the values, beliefs and personal ethical standards and the impacts they have made, I found out that most of the belief system that has been inculcated into the staff of Travis Perkins Public Limited Company has come through the training received when they were first employed into the organisation. This is followed </w:t>
      </w:r>
      <w:r w:rsidR="002C45C2">
        <w:rPr>
          <w:rFonts w:ascii="Arial" w:hAnsi="Arial" w:cs="Arial"/>
          <w:sz w:val="32"/>
          <w:szCs w:val="32"/>
        </w:rPr>
        <w:t>by training</w:t>
      </w:r>
      <w:r>
        <w:rPr>
          <w:rFonts w:ascii="Arial" w:hAnsi="Arial" w:cs="Arial"/>
          <w:sz w:val="32"/>
          <w:szCs w:val="32"/>
        </w:rPr>
        <w:t xml:space="preserve"> especially in the customer service department.</w:t>
      </w:r>
      <w:r w:rsidR="00094C75">
        <w:rPr>
          <w:rFonts w:ascii="Arial" w:hAnsi="Arial" w:cs="Arial"/>
          <w:sz w:val="32"/>
          <w:szCs w:val="32"/>
        </w:rPr>
        <w:t xml:space="preserve"> They are mainly trained about the company’s policies, procedures, their job roles, their code of conduct and ethical standards they are expected to adhere to. The second part is the training </w:t>
      </w:r>
      <w:r w:rsidR="002C45C2">
        <w:rPr>
          <w:rFonts w:ascii="Arial" w:hAnsi="Arial" w:cs="Arial"/>
          <w:sz w:val="32"/>
          <w:szCs w:val="32"/>
        </w:rPr>
        <w:t>they receive on the job, also known as on the job training. It is during this period that they put these values, belief systems and ethical standards passed on to them by the management into real practice for the benefit of the organisation.</w:t>
      </w:r>
    </w:p>
    <w:p w:rsidR="002C45C2" w:rsidRDefault="002C45C2">
      <w:pPr>
        <w:rPr>
          <w:rFonts w:ascii="Arial" w:hAnsi="Arial" w:cs="Arial"/>
          <w:sz w:val="32"/>
          <w:szCs w:val="32"/>
        </w:rPr>
      </w:pPr>
      <w:r>
        <w:rPr>
          <w:rFonts w:ascii="Arial" w:hAnsi="Arial" w:cs="Arial"/>
          <w:sz w:val="32"/>
          <w:szCs w:val="32"/>
        </w:rPr>
        <w:t xml:space="preserve">Also, in analysing and evaluating how sustainable these beliefs, values and ethical standards have been based on the research carried out, I can truly say </w:t>
      </w:r>
      <w:r w:rsidR="003C121A">
        <w:rPr>
          <w:rFonts w:ascii="Arial" w:hAnsi="Arial" w:cs="Arial"/>
          <w:sz w:val="32"/>
          <w:szCs w:val="32"/>
        </w:rPr>
        <w:t xml:space="preserve">it has really added value to the organisation’s operational capacity positively. This can be seen through its improved customer service given by its employees </w:t>
      </w:r>
      <w:r w:rsidR="003C121A">
        <w:rPr>
          <w:rFonts w:ascii="Arial" w:hAnsi="Arial" w:cs="Arial"/>
          <w:sz w:val="32"/>
          <w:szCs w:val="32"/>
        </w:rPr>
        <w:lastRenderedPageBreak/>
        <w:t>who handle some of the key services they provide. Such services include the open a Trade Account which is an account that is opened for their core customers and their regular customers involved in building project</w:t>
      </w:r>
      <w:r w:rsidR="0067394A">
        <w:rPr>
          <w:rFonts w:ascii="Arial" w:hAnsi="Arial" w:cs="Arial"/>
          <w:sz w:val="32"/>
          <w:szCs w:val="32"/>
        </w:rPr>
        <w:t>s. The organisational cultural impact on the employees have helped to improve the service that they render to the groups numerous customers greatly. (</w:t>
      </w:r>
      <w:hyperlink r:id="rId7" w:history="1">
        <w:r w:rsidR="0067394A" w:rsidRPr="00E4770B">
          <w:rPr>
            <w:rStyle w:val="Hyperlink"/>
            <w:rFonts w:ascii="Arial" w:hAnsi="Arial" w:cs="Arial"/>
            <w:sz w:val="32"/>
            <w:szCs w:val="32"/>
          </w:rPr>
          <w:t>www.travisperkinsplc.co.uk</w:t>
        </w:r>
      </w:hyperlink>
      <w:r w:rsidR="0067394A">
        <w:rPr>
          <w:rFonts w:ascii="Arial" w:hAnsi="Arial" w:cs="Arial"/>
          <w:sz w:val="32"/>
          <w:szCs w:val="32"/>
        </w:rPr>
        <w:t>)</w:t>
      </w:r>
    </w:p>
    <w:p w:rsidR="0067394A" w:rsidRDefault="00411490">
      <w:pPr>
        <w:rPr>
          <w:rFonts w:ascii="Arial" w:hAnsi="Arial" w:cs="Arial"/>
          <w:sz w:val="32"/>
          <w:szCs w:val="32"/>
        </w:rPr>
      </w:pPr>
      <w:r>
        <w:rPr>
          <w:rFonts w:ascii="Arial" w:hAnsi="Arial" w:cs="Arial"/>
          <w:sz w:val="32"/>
          <w:szCs w:val="32"/>
        </w:rPr>
        <w:t>Other key aspects of customer service leading to customer satisfaction rendered include the Trade Credit Cards helping customers fund their projects, helping customers locate their nearest branches, answering frequently asked questions by customers, distribution</w:t>
      </w:r>
      <w:r w:rsidR="000B0B70">
        <w:rPr>
          <w:rFonts w:ascii="Arial" w:hAnsi="Arial" w:cs="Arial"/>
          <w:sz w:val="32"/>
          <w:szCs w:val="32"/>
        </w:rPr>
        <w:t xml:space="preserve"> of the company’s brochures to customers when they come to shop or during marketing programmes carried out by the organisation. The frequent attempts by the customer service team to get in touch with the customers has proved that these belief systems, values and ethical standards has been sustaina</w:t>
      </w:r>
      <w:r w:rsidR="0092052A">
        <w:rPr>
          <w:rFonts w:ascii="Arial" w:hAnsi="Arial" w:cs="Arial"/>
          <w:sz w:val="32"/>
          <w:szCs w:val="32"/>
        </w:rPr>
        <w:t>ble to the organisation.</w:t>
      </w:r>
    </w:p>
    <w:p w:rsidR="00B65113" w:rsidRDefault="00B65113">
      <w:pPr>
        <w:rPr>
          <w:rFonts w:ascii="Arial" w:hAnsi="Arial" w:cs="Arial"/>
          <w:sz w:val="32"/>
          <w:szCs w:val="32"/>
        </w:rPr>
      </w:pPr>
      <w:r>
        <w:rPr>
          <w:rFonts w:ascii="Arial" w:hAnsi="Arial" w:cs="Arial"/>
          <w:sz w:val="32"/>
          <w:szCs w:val="32"/>
        </w:rPr>
        <w:t xml:space="preserve"> </w:t>
      </w:r>
    </w:p>
    <w:p w:rsidR="00B65113" w:rsidRDefault="00803958">
      <w:pPr>
        <w:rPr>
          <w:rFonts w:ascii="Arial Rounded MT Bold" w:hAnsi="Arial Rounded MT Bold" w:cs="Arial"/>
          <w:b/>
          <w:sz w:val="36"/>
          <w:szCs w:val="36"/>
          <w:u w:val="single"/>
        </w:rPr>
      </w:pPr>
      <w:r w:rsidRPr="00803958">
        <w:rPr>
          <w:rFonts w:ascii="Arial Rounded MT Bold" w:hAnsi="Arial Rounded MT Bold" w:cs="Arial"/>
          <w:b/>
          <w:sz w:val="36"/>
          <w:szCs w:val="36"/>
          <w:u w:val="single"/>
        </w:rPr>
        <w:t>CONCLUSION</w:t>
      </w:r>
    </w:p>
    <w:p w:rsidR="00803958" w:rsidRDefault="00803958">
      <w:pPr>
        <w:rPr>
          <w:rFonts w:ascii="Arial" w:hAnsi="Arial" w:cs="Arial"/>
          <w:sz w:val="32"/>
          <w:szCs w:val="32"/>
        </w:rPr>
      </w:pPr>
      <w:r>
        <w:rPr>
          <w:rFonts w:ascii="Arial" w:hAnsi="Arial" w:cs="Arial"/>
          <w:sz w:val="32"/>
          <w:szCs w:val="32"/>
        </w:rPr>
        <w:t>In concluding this report, after critically analysing the workplace culture and evaluating the broader environment using the PESTLE and SWOT analysis for my chosen organisation</w:t>
      </w:r>
      <w:r w:rsidR="00BF53FF">
        <w:rPr>
          <w:rFonts w:ascii="Arial" w:hAnsi="Arial" w:cs="Arial"/>
          <w:sz w:val="32"/>
          <w:szCs w:val="32"/>
        </w:rPr>
        <w:t>, it is important to note that in developing an organisational culture, the leaders which includes senior executives and the top management need to develop the habit of bringing out the best out of their employees and workforce through aligning the organisations positive goals with those of the employees and entire workforce.</w:t>
      </w:r>
    </w:p>
    <w:p w:rsidR="00AE6329" w:rsidRDefault="00AE6329">
      <w:pPr>
        <w:rPr>
          <w:rFonts w:ascii="Arial" w:hAnsi="Arial" w:cs="Arial"/>
          <w:sz w:val="32"/>
          <w:szCs w:val="32"/>
        </w:rPr>
      </w:pPr>
    </w:p>
    <w:p w:rsidR="00AE6329" w:rsidRDefault="00AE6329">
      <w:pPr>
        <w:rPr>
          <w:rFonts w:ascii="Arial" w:hAnsi="Arial" w:cs="Arial"/>
          <w:sz w:val="32"/>
          <w:szCs w:val="32"/>
        </w:rPr>
      </w:pPr>
    </w:p>
    <w:p w:rsidR="00AE6329" w:rsidRDefault="00AE6329">
      <w:pPr>
        <w:rPr>
          <w:rFonts w:ascii="Arial" w:hAnsi="Arial" w:cs="Arial"/>
          <w:sz w:val="32"/>
          <w:szCs w:val="32"/>
        </w:rPr>
      </w:pPr>
    </w:p>
    <w:p w:rsidR="00AE6329" w:rsidRDefault="00AE6329">
      <w:pPr>
        <w:rPr>
          <w:rFonts w:ascii="Arial" w:hAnsi="Arial" w:cs="Arial"/>
          <w:sz w:val="32"/>
          <w:szCs w:val="32"/>
        </w:rPr>
      </w:pPr>
    </w:p>
    <w:p w:rsidR="00AE6329" w:rsidRDefault="00AE6329">
      <w:pPr>
        <w:rPr>
          <w:rFonts w:ascii="Arial Rounded MT Bold" w:hAnsi="Arial Rounded MT Bold" w:cs="Arial"/>
          <w:b/>
          <w:sz w:val="36"/>
          <w:szCs w:val="36"/>
          <w:u w:val="single"/>
        </w:rPr>
      </w:pPr>
      <w:r>
        <w:rPr>
          <w:rFonts w:ascii="Arial Rounded MT Bold" w:hAnsi="Arial Rounded MT Bold" w:cs="Arial"/>
          <w:b/>
          <w:sz w:val="36"/>
          <w:szCs w:val="36"/>
          <w:u w:val="single"/>
        </w:rPr>
        <w:t>REFERENCES:</w:t>
      </w:r>
    </w:p>
    <w:p w:rsidR="00AE6329" w:rsidRDefault="00AE6329">
      <w:pPr>
        <w:rPr>
          <w:rFonts w:ascii="Arial Rounded MT Bold" w:hAnsi="Arial Rounded MT Bold" w:cs="Arial"/>
          <w:sz w:val="36"/>
          <w:szCs w:val="36"/>
        </w:rPr>
      </w:pPr>
      <w:r>
        <w:rPr>
          <w:rFonts w:ascii="Arial Rounded MT Bold" w:hAnsi="Arial Rounded MT Bold" w:cs="Arial"/>
          <w:sz w:val="36"/>
          <w:szCs w:val="36"/>
        </w:rPr>
        <w:t xml:space="preserve">1, Balmer, JMT. Wilson, AM. 2001. Understanding Organisational Culture and the </w:t>
      </w:r>
      <w:r w:rsidR="00DE6108">
        <w:rPr>
          <w:rFonts w:ascii="Arial Rounded MT Bold" w:hAnsi="Arial Rounded MT Bold" w:cs="Arial"/>
          <w:sz w:val="36"/>
          <w:szCs w:val="36"/>
        </w:rPr>
        <w:t>I</w:t>
      </w:r>
      <w:r>
        <w:rPr>
          <w:rFonts w:ascii="Arial Rounded MT Bold" w:hAnsi="Arial Rounded MT Bold" w:cs="Arial"/>
          <w:sz w:val="36"/>
          <w:szCs w:val="36"/>
        </w:rPr>
        <w:t xml:space="preserve">mplications for </w:t>
      </w:r>
      <w:r w:rsidR="00DE6108">
        <w:rPr>
          <w:rFonts w:ascii="Arial Rounded MT Bold" w:hAnsi="Arial Rounded MT Bold" w:cs="Arial"/>
          <w:sz w:val="36"/>
          <w:szCs w:val="36"/>
        </w:rPr>
        <w:t>C</w:t>
      </w:r>
      <w:r>
        <w:rPr>
          <w:rFonts w:ascii="Arial Rounded MT Bold" w:hAnsi="Arial Rounded MT Bold" w:cs="Arial"/>
          <w:sz w:val="36"/>
          <w:szCs w:val="36"/>
        </w:rPr>
        <w:t xml:space="preserve">orporate </w:t>
      </w:r>
      <w:r w:rsidR="00DE6108">
        <w:rPr>
          <w:rFonts w:ascii="Arial Rounded MT Bold" w:hAnsi="Arial Rounded MT Bold" w:cs="Arial"/>
          <w:sz w:val="36"/>
          <w:szCs w:val="36"/>
        </w:rPr>
        <w:t>M</w:t>
      </w:r>
      <w:r>
        <w:rPr>
          <w:rFonts w:ascii="Arial Rounded MT Bold" w:hAnsi="Arial Rounded MT Bold" w:cs="Arial"/>
          <w:sz w:val="36"/>
          <w:szCs w:val="36"/>
        </w:rPr>
        <w:t>arketing. European Journal of Marketing, (</w:t>
      </w:r>
      <w:hyperlink r:id="rId8" w:history="1">
        <w:r w:rsidRPr="00E4770B">
          <w:rPr>
            <w:rStyle w:val="Hyperlink"/>
            <w:rFonts w:ascii="Arial Rounded MT Bold" w:hAnsi="Arial Rounded MT Bold" w:cs="Arial"/>
            <w:sz w:val="36"/>
            <w:szCs w:val="36"/>
          </w:rPr>
          <w:t>www.emerald.com</w:t>
        </w:r>
      </w:hyperlink>
      <w:r>
        <w:rPr>
          <w:rFonts w:ascii="Arial Rounded MT Bold" w:hAnsi="Arial Rounded MT Bold" w:cs="Arial"/>
          <w:sz w:val="36"/>
          <w:szCs w:val="36"/>
        </w:rPr>
        <w:t>) ISSN:0309-0556</w:t>
      </w:r>
    </w:p>
    <w:p w:rsidR="00AE6329" w:rsidRDefault="00AE6329">
      <w:pPr>
        <w:rPr>
          <w:rFonts w:ascii="Arial Rounded MT Bold" w:hAnsi="Arial Rounded MT Bold" w:cs="Arial"/>
          <w:sz w:val="36"/>
          <w:szCs w:val="36"/>
        </w:rPr>
      </w:pPr>
      <w:r>
        <w:rPr>
          <w:rFonts w:ascii="Arial Rounded MT Bold" w:hAnsi="Arial Rounded MT Bold" w:cs="Arial"/>
          <w:sz w:val="36"/>
          <w:szCs w:val="36"/>
        </w:rPr>
        <w:t xml:space="preserve">2, </w:t>
      </w:r>
      <w:proofErr w:type="spellStart"/>
      <w:r>
        <w:rPr>
          <w:rFonts w:ascii="Arial Rounded MT Bold" w:hAnsi="Arial Rounded MT Bold" w:cs="Arial"/>
          <w:sz w:val="36"/>
          <w:szCs w:val="36"/>
        </w:rPr>
        <w:t>Cadle</w:t>
      </w:r>
      <w:proofErr w:type="spellEnd"/>
      <w:r>
        <w:rPr>
          <w:rFonts w:ascii="Arial Rounded MT Bold" w:hAnsi="Arial Rounded MT Bold" w:cs="Arial"/>
          <w:sz w:val="36"/>
          <w:szCs w:val="36"/>
        </w:rPr>
        <w:t>, J. Paul, D and Turner, P. (2010).</w:t>
      </w:r>
      <w:r w:rsidR="00DE6108">
        <w:rPr>
          <w:rFonts w:ascii="Arial Rounded MT Bold" w:hAnsi="Arial Rounded MT Bold" w:cs="Arial"/>
          <w:sz w:val="36"/>
          <w:szCs w:val="36"/>
        </w:rPr>
        <w:t xml:space="preserve"> Business Analysis Techniques. 72 Essential Tools for Success. ISBN 978-1-906124-23-6 Published by the British Informatics Society Limited.</w:t>
      </w:r>
    </w:p>
    <w:p w:rsidR="00DE6108" w:rsidRDefault="00DE6108" w:rsidP="00DE6108">
      <w:pPr>
        <w:rPr>
          <w:rFonts w:ascii="Arial Rounded MT Bold" w:hAnsi="Arial Rounded MT Bold" w:cs="Arial"/>
          <w:sz w:val="36"/>
          <w:szCs w:val="36"/>
        </w:rPr>
      </w:pPr>
      <w:r>
        <w:rPr>
          <w:rFonts w:ascii="Arial Rounded MT Bold" w:hAnsi="Arial Rounded MT Bold" w:cs="Arial"/>
          <w:sz w:val="36"/>
          <w:szCs w:val="36"/>
        </w:rPr>
        <w:t>3, Piercy, N. Giles, W. (1989). Marketing Intelligence and Planning. Volume 7 No 516 pp5-7 ISSN 0263-4503 published 1</w:t>
      </w:r>
      <w:r w:rsidRPr="00DE6108">
        <w:rPr>
          <w:rFonts w:ascii="Arial Rounded MT Bold" w:hAnsi="Arial Rounded MT Bold" w:cs="Arial"/>
          <w:sz w:val="36"/>
          <w:szCs w:val="36"/>
          <w:vertAlign w:val="superscript"/>
        </w:rPr>
        <w:t>st</w:t>
      </w:r>
      <w:r>
        <w:rPr>
          <w:rFonts w:ascii="Arial Rounded MT Bold" w:hAnsi="Arial Rounded MT Bold" w:cs="Arial"/>
          <w:sz w:val="36"/>
          <w:szCs w:val="36"/>
        </w:rPr>
        <w:t xml:space="preserve"> of May 1989.</w:t>
      </w:r>
    </w:p>
    <w:p w:rsidR="00DE6108" w:rsidRDefault="00DE6108" w:rsidP="00DE6108">
      <w:pPr>
        <w:rPr>
          <w:rFonts w:ascii="Arial Rounded MT Bold" w:hAnsi="Arial Rounded MT Bold" w:cs="Arial"/>
          <w:sz w:val="36"/>
          <w:szCs w:val="36"/>
        </w:rPr>
      </w:pPr>
      <w:r>
        <w:rPr>
          <w:rFonts w:ascii="Arial Rounded MT Bold" w:hAnsi="Arial Rounded MT Bold" w:cs="Arial"/>
          <w:sz w:val="36"/>
          <w:szCs w:val="36"/>
        </w:rPr>
        <w:t xml:space="preserve">4, </w:t>
      </w:r>
      <w:proofErr w:type="spellStart"/>
      <w:r>
        <w:rPr>
          <w:rFonts w:ascii="Arial Rounded MT Bold" w:hAnsi="Arial Rounded MT Bold" w:cs="Arial"/>
          <w:sz w:val="36"/>
          <w:szCs w:val="36"/>
        </w:rPr>
        <w:t>Maund</w:t>
      </w:r>
      <w:proofErr w:type="spellEnd"/>
      <w:r>
        <w:rPr>
          <w:rFonts w:ascii="Arial Rounded MT Bold" w:hAnsi="Arial Rounded MT Bold" w:cs="Arial"/>
          <w:sz w:val="36"/>
          <w:szCs w:val="36"/>
        </w:rPr>
        <w:t xml:space="preserve">, Andrew. 2018. BA in Leadership and </w:t>
      </w:r>
      <w:bookmarkStart w:id="0" w:name="_GoBack"/>
      <w:bookmarkEnd w:id="0"/>
      <w:r>
        <w:rPr>
          <w:rFonts w:ascii="Arial Rounded MT Bold" w:hAnsi="Arial Rounded MT Bold" w:cs="Arial"/>
          <w:sz w:val="36"/>
          <w:szCs w:val="36"/>
        </w:rPr>
        <w:t>Management</w:t>
      </w:r>
      <w:r w:rsidR="00A36236">
        <w:rPr>
          <w:rFonts w:ascii="Arial Rounded MT Bold" w:hAnsi="Arial Rounded MT Bold" w:cs="Arial"/>
          <w:sz w:val="36"/>
          <w:szCs w:val="36"/>
        </w:rPr>
        <w:t>, Skills for the Workplace Student Yearbook. 1</w:t>
      </w:r>
      <w:r w:rsidR="00A36236" w:rsidRPr="00A36236">
        <w:rPr>
          <w:rFonts w:ascii="Arial Rounded MT Bold" w:hAnsi="Arial Rounded MT Bold" w:cs="Arial"/>
          <w:sz w:val="36"/>
          <w:szCs w:val="36"/>
          <w:vertAlign w:val="superscript"/>
        </w:rPr>
        <w:t>ST</w:t>
      </w:r>
      <w:r w:rsidR="00A36236">
        <w:rPr>
          <w:rFonts w:ascii="Arial Rounded MT Bold" w:hAnsi="Arial Rounded MT Bold" w:cs="Arial"/>
          <w:sz w:val="36"/>
          <w:szCs w:val="36"/>
        </w:rPr>
        <w:t xml:space="preserve"> Year. Sage Publications.</w:t>
      </w:r>
    </w:p>
    <w:p w:rsidR="00A36236" w:rsidRDefault="00A36236" w:rsidP="00DE6108">
      <w:pPr>
        <w:rPr>
          <w:rFonts w:ascii="Arial Rounded MT Bold" w:hAnsi="Arial Rounded MT Bold" w:cs="Arial"/>
          <w:sz w:val="36"/>
          <w:szCs w:val="36"/>
        </w:rPr>
      </w:pPr>
      <w:r>
        <w:rPr>
          <w:rFonts w:ascii="Arial Rounded MT Bold" w:hAnsi="Arial Rounded MT Bold" w:cs="Arial"/>
          <w:sz w:val="36"/>
          <w:szCs w:val="36"/>
        </w:rPr>
        <w:t>5, Deloite Culture Perspective / The Culture or the Leader? An organisational view of the chicken or the egg question. (Assessed 12-11-2019).</w:t>
      </w:r>
    </w:p>
    <w:p w:rsidR="00A36236" w:rsidRDefault="00A36236" w:rsidP="00DE6108">
      <w:pPr>
        <w:rPr>
          <w:rFonts w:ascii="Arial Rounded MT Bold" w:hAnsi="Arial Rounded MT Bold" w:cs="Arial"/>
          <w:sz w:val="36"/>
          <w:szCs w:val="36"/>
        </w:rPr>
      </w:pPr>
      <w:r>
        <w:rPr>
          <w:rFonts w:ascii="Arial Rounded MT Bold" w:hAnsi="Arial Rounded MT Bold" w:cs="Arial"/>
          <w:sz w:val="36"/>
          <w:szCs w:val="36"/>
        </w:rPr>
        <w:t>6, Travis Perkins Annual report, 2018. http/sites/travis-perkins/files/ar-2018 1pdf</w:t>
      </w:r>
    </w:p>
    <w:p w:rsidR="00A36236" w:rsidRDefault="00A36236" w:rsidP="00DE6108">
      <w:pPr>
        <w:rPr>
          <w:rFonts w:ascii="Arial Rounded MT Bold" w:hAnsi="Arial Rounded MT Bold" w:cs="Arial"/>
          <w:sz w:val="36"/>
          <w:szCs w:val="36"/>
        </w:rPr>
      </w:pPr>
      <w:r>
        <w:rPr>
          <w:rFonts w:ascii="Arial Rounded MT Bold" w:hAnsi="Arial Rounded MT Bold" w:cs="Arial"/>
          <w:sz w:val="36"/>
          <w:szCs w:val="36"/>
        </w:rPr>
        <w:t>7, Customer Service | Travis Perkins</w:t>
      </w:r>
      <w:r w:rsidR="00D444E6">
        <w:rPr>
          <w:rFonts w:ascii="Arial Rounded MT Bold" w:hAnsi="Arial Rounded MT Bold" w:cs="Arial"/>
          <w:sz w:val="36"/>
          <w:szCs w:val="36"/>
        </w:rPr>
        <w:t xml:space="preserve"> (</w:t>
      </w:r>
      <w:hyperlink r:id="rId9" w:history="1">
        <w:r w:rsidR="00D444E6" w:rsidRPr="00E4770B">
          <w:rPr>
            <w:rStyle w:val="Hyperlink"/>
            <w:rFonts w:ascii="Arial Rounded MT Bold" w:hAnsi="Arial Rounded MT Bold" w:cs="Arial"/>
            <w:sz w:val="36"/>
            <w:szCs w:val="36"/>
          </w:rPr>
          <w:t>www.travisperkins.co.uk</w:t>
        </w:r>
      </w:hyperlink>
      <w:r w:rsidR="00D444E6">
        <w:rPr>
          <w:rFonts w:ascii="Arial Rounded MT Bold" w:hAnsi="Arial Rounded MT Bold" w:cs="Arial"/>
          <w:sz w:val="36"/>
          <w:szCs w:val="36"/>
        </w:rPr>
        <w:t>)</w:t>
      </w:r>
    </w:p>
    <w:p w:rsidR="00D444E6" w:rsidRDefault="00D444E6" w:rsidP="00DE6108">
      <w:pPr>
        <w:rPr>
          <w:rFonts w:ascii="Arial Rounded MT Bold" w:hAnsi="Arial Rounded MT Bold" w:cs="Arial"/>
          <w:sz w:val="36"/>
          <w:szCs w:val="36"/>
        </w:rPr>
      </w:pPr>
      <w:r>
        <w:rPr>
          <w:rFonts w:ascii="Arial Rounded MT Bold" w:hAnsi="Arial Rounded MT Bold" w:cs="Arial"/>
          <w:sz w:val="36"/>
          <w:szCs w:val="36"/>
        </w:rPr>
        <w:t>8, About Us | Travis Perkins (</w:t>
      </w:r>
      <w:hyperlink r:id="rId10" w:history="1">
        <w:r w:rsidRPr="00E4770B">
          <w:rPr>
            <w:rStyle w:val="Hyperlink"/>
            <w:rFonts w:ascii="Arial Rounded MT Bold" w:hAnsi="Arial Rounded MT Bold" w:cs="Arial"/>
            <w:sz w:val="36"/>
            <w:szCs w:val="36"/>
          </w:rPr>
          <w:t>www.travisperkins.co.uk</w:t>
        </w:r>
      </w:hyperlink>
      <w:r>
        <w:rPr>
          <w:rFonts w:ascii="Arial Rounded MT Bold" w:hAnsi="Arial Rounded MT Bold" w:cs="Arial"/>
          <w:sz w:val="36"/>
          <w:szCs w:val="36"/>
        </w:rPr>
        <w:t>)</w:t>
      </w:r>
    </w:p>
    <w:p w:rsidR="00D444E6" w:rsidRDefault="00D444E6" w:rsidP="00DE6108">
      <w:pPr>
        <w:rPr>
          <w:rFonts w:ascii="Arial Rounded MT Bold" w:hAnsi="Arial Rounded MT Bold" w:cs="Arial"/>
          <w:sz w:val="36"/>
          <w:szCs w:val="36"/>
        </w:rPr>
      </w:pPr>
      <w:r>
        <w:rPr>
          <w:rFonts w:ascii="Arial Rounded MT Bold" w:hAnsi="Arial Rounded MT Bold" w:cs="Arial"/>
          <w:sz w:val="36"/>
          <w:szCs w:val="36"/>
        </w:rPr>
        <w:t>9, Travis Perkins PLC (</w:t>
      </w:r>
      <w:hyperlink r:id="rId11" w:history="1">
        <w:r w:rsidRPr="00E4770B">
          <w:rPr>
            <w:rStyle w:val="Hyperlink"/>
            <w:rFonts w:ascii="Arial Rounded MT Bold" w:hAnsi="Arial Rounded MT Bold" w:cs="Arial"/>
            <w:sz w:val="36"/>
            <w:szCs w:val="36"/>
          </w:rPr>
          <w:t>www.travisperkinsplc.co.uk</w:t>
        </w:r>
      </w:hyperlink>
      <w:r>
        <w:rPr>
          <w:rFonts w:ascii="Arial Rounded MT Bold" w:hAnsi="Arial Rounded MT Bold" w:cs="Arial"/>
          <w:sz w:val="36"/>
          <w:szCs w:val="36"/>
        </w:rPr>
        <w:t>)</w:t>
      </w:r>
    </w:p>
    <w:p w:rsidR="00D444E6" w:rsidRDefault="00D444E6" w:rsidP="00DE6108">
      <w:pPr>
        <w:rPr>
          <w:rFonts w:ascii="Arial Rounded MT Bold" w:hAnsi="Arial Rounded MT Bold" w:cs="Arial"/>
          <w:sz w:val="36"/>
          <w:szCs w:val="36"/>
        </w:rPr>
      </w:pPr>
      <w:r>
        <w:rPr>
          <w:rFonts w:ascii="Arial Rounded MT Bold" w:hAnsi="Arial Rounded MT Bold" w:cs="Arial"/>
          <w:sz w:val="36"/>
          <w:szCs w:val="36"/>
        </w:rPr>
        <w:lastRenderedPageBreak/>
        <w:t>10, Limaye, M. R. Victor, D. A. (1991). Cross- Cultural Business Communication Research. State of the Art and Hypothesis for the 1990s. International Journal of Business Communication. Published June 1</w:t>
      </w:r>
      <w:r w:rsidRPr="00D444E6">
        <w:rPr>
          <w:rFonts w:ascii="Arial Rounded MT Bold" w:hAnsi="Arial Rounded MT Bold" w:cs="Arial"/>
          <w:sz w:val="36"/>
          <w:szCs w:val="36"/>
          <w:vertAlign w:val="superscript"/>
        </w:rPr>
        <w:t>st</w:t>
      </w:r>
      <w:r>
        <w:rPr>
          <w:rFonts w:ascii="Arial Rounded MT Bold" w:hAnsi="Arial Rounded MT Bold" w:cs="Arial"/>
          <w:sz w:val="36"/>
          <w:szCs w:val="36"/>
        </w:rPr>
        <w:t xml:space="preserve"> 1991 Sage Journals</w:t>
      </w:r>
    </w:p>
    <w:p w:rsidR="00D444E6" w:rsidRPr="00AE6329" w:rsidRDefault="00D444E6" w:rsidP="00DE6108">
      <w:pPr>
        <w:rPr>
          <w:rFonts w:ascii="Arial Rounded MT Bold" w:hAnsi="Arial Rounded MT Bold" w:cs="Arial"/>
          <w:sz w:val="36"/>
          <w:szCs w:val="36"/>
        </w:rPr>
      </w:pPr>
    </w:p>
    <w:p w:rsidR="00F60EA6" w:rsidRDefault="00F60EA6">
      <w:pPr>
        <w:rPr>
          <w:rFonts w:ascii="Arial" w:hAnsi="Arial" w:cs="Arial"/>
          <w:sz w:val="32"/>
          <w:szCs w:val="32"/>
        </w:rPr>
      </w:pPr>
    </w:p>
    <w:p w:rsidR="0067394A" w:rsidRDefault="0067394A">
      <w:pPr>
        <w:rPr>
          <w:rFonts w:ascii="Arial" w:hAnsi="Arial" w:cs="Arial"/>
          <w:sz w:val="32"/>
          <w:szCs w:val="32"/>
        </w:rPr>
      </w:pPr>
    </w:p>
    <w:p w:rsidR="0067394A" w:rsidRPr="008925FE" w:rsidRDefault="0067394A">
      <w:pPr>
        <w:rPr>
          <w:rFonts w:ascii="Arial" w:hAnsi="Arial" w:cs="Arial"/>
          <w:sz w:val="32"/>
          <w:szCs w:val="32"/>
        </w:rPr>
      </w:pPr>
    </w:p>
    <w:p w:rsidR="00610D2F" w:rsidRPr="006722D3" w:rsidRDefault="00610D2F">
      <w:pPr>
        <w:rPr>
          <w:rFonts w:ascii="Arial Rounded MT Bold" w:hAnsi="Arial Rounded MT Bold" w:cs="Arial"/>
          <w:b/>
          <w:sz w:val="36"/>
          <w:szCs w:val="36"/>
          <w:u w:val="single"/>
        </w:rPr>
      </w:pPr>
    </w:p>
    <w:p w:rsidR="004975BC" w:rsidRPr="00AE6329" w:rsidRDefault="00AB2DA6">
      <w:pPr>
        <w:rPr>
          <w:rFonts w:ascii="Arial Rounded MT Bold" w:hAnsi="Arial Rounded MT Bold" w:cs="Arial"/>
          <w:b/>
          <w:sz w:val="36"/>
          <w:szCs w:val="36"/>
          <w:u w:val="single"/>
        </w:rPr>
      </w:pPr>
      <w:r>
        <w:rPr>
          <w:rFonts w:ascii="Arial" w:hAnsi="Arial" w:cs="Arial"/>
          <w:sz w:val="32"/>
          <w:szCs w:val="32"/>
        </w:rPr>
        <w:t xml:space="preserve">                                </w:t>
      </w:r>
    </w:p>
    <w:p w:rsidR="004975BC" w:rsidRDefault="004975BC">
      <w:pPr>
        <w:rPr>
          <w:rFonts w:ascii="Arial" w:hAnsi="Arial" w:cs="Arial"/>
          <w:sz w:val="32"/>
          <w:szCs w:val="32"/>
        </w:rPr>
      </w:pPr>
    </w:p>
    <w:p w:rsidR="004975BC" w:rsidRPr="001D33B8" w:rsidRDefault="004975BC">
      <w:pPr>
        <w:rPr>
          <w:rFonts w:ascii="Arial" w:hAnsi="Arial" w:cs="Arial"/>
          <w:sz w:val="32"/>
          <w:szCs w:val="32"/>
        </w:rPr>
      </w:pPr>
    </w:p>
    <w:p w:rsidR="003B3A0C" w:rsidRPr="003B3A0C" w:rsidRDefault="003B3A0C">
      <w:pPr>
        <w:rPr>
          <w:rFonts w:ascii="Arial" w:hAnsi="Arial" w:cs="Arial"/>
          <w:sz w:val="32"/>
          <w:szCs w:val="32"/>
        </w:rPr>
      </w:pPr>
    </w:p>
    <w:p w:rsidR="002000F2" w:rsidRDefault="002000F2">
      <w:pPr>
        <w:rPr>
          <w:rFonts w:ascii="Arial" w:hAnsi="Arial" w:cs="Arial"/>
          <w:sz w:val="32"/>
          <w:szCs w:val="32"/>
        </w:rPr>
      </w:pPr>
    </w:p>
    <w:p w:rsidR="002000F2" w:rsidRDefault="002000F2">
      <w:pPr>
        <w:rPr>
          <w:rFonts w:ascii="Arial" w:hAnsi="Arial" w:cs="Arial"/>
          <w:sz w:val="32"/>
          <w:szCs w:val="32"/>
        </w:rPr>
      </w:pPr>
    </w:p>
    <w:p w:rsidR="00B84F41" w:rsidRDefault="00B84F41">
      <w:pPr>
        <w:rPr>
          <w:rFonts w:ascii="Arial" w:hAnsi="Arial" w:cs="Arial"/>
          <w:sz w:val="32"/>
          <w:szCs w:val="32"/>
        </w:rPr>
      </w:pPr>
    </w:p>
    <w:p w:rsidR="00B84F41" w:rsidRDefault="00B84F41">
      <w:pPr>
        <w:rPr>
          <w:rFonts w:ascii="Arial" w:hAnsi="Arial" w:cs="Arial"/>
          <w:sz w:val="32"/>
          <w:szCs w:val="32"/>
        </w:rPr>
      </w:pPr>
    </w:p>
    <w:p w:rsidR="00D4462C" w:rsidRPr="00D4462C" w:rsidRDefault="001C780C">
      <w:pPr>
        <w:rPr>
          <w:rFonts w:ascii="Arial" w:hAnsi="Arial" w:cs="Arial"/>
          <w:sz w:val="32"/>
          <w:szCs w:val="32"/>
        </w:rPr>
      </w:pPr>
      <w:r>
        <w:rPr>
          <w:rFonts w:ascii="Arial" w:hAnsi="Arial" w:cs="Arial"/>
          <w:sz w:val="32"/>
          <w:szCs w:val="32"/>
        </w:rPr>
        <w:t xml:space="preserve">   </w:t>
      </w:r>
    </w:p>
    <w:p w:rsidR="00351355" w:rsidRDefault="00351355">
      <w:pPr>
        <w:rPr>
          <w:rFonts w:ascii="Arial" w:hAnsi="Arial" w:cs="Arial"/>
          <w:sz w:val="32"/>
          <w:szCs w:val="32"/>
        </w:rPr>
      </w:pPr>
    </w:p>
    <w:p w:rsidR="007F4C08" w:rsidRPr="007136CE" w:rsidRDefault="007F4C08">
      <w:pPr>
        <w:rPr>
          <w:rFonts w:ascii="Arial" w:hAnsi="Arial" w:cs="Arial"/>
          <w:sz w:val="32"/>
          <w:szCs w:val="32"/>
        </w:rPr>
      </w:pPr>
    </w:p>
    <w:p w:rsidR="001B6610" w:rsidRDefault="001B6610">
      <w:pPr>
        <w:rPr>
          <w:rFonts w:ascii="Arial" w:hAnsi="Arial" w:cs="Arial"/>
          <w:sz w:val="32"/>
          <w:szCs w:val="32"/>
        </w:rPr>
      </w:pPr>
    </w:p>
    <w:p w:rsidR="001B6610" w:rsidRPr="001B6610" w:rsidRDefault="001B6610">
      <w:pPr>
        <w:rPr>
          <w:rFonts w:ascii="Arial Rounded MT Bold" w:hAnsi="Arial Rounded MT Bold" w:cs="Arial"/>
          <w:b/>
          <w:sz w:val="36"/>
          <w:szCs w:val="36"/>
          <w:u w:val="single"/>
        </w:rPr>
      </w:pPr>
    </w:p>
    <w:p w:rsidR="00683910" w:rsidRDefault="00683910">
      <w:pPr>
        <w:rPr>
          <w:rFonts w:ascii="Arial" w:hAnsi="Arial" w:cs="Arial"/>
          <w:sz w:val="32"/>
          <w:szCs w:val="32"/>
        </w:rPr>
      </w:pPr>
    </w:p>
    <w:p w:rsidR="00683910" w:rsidRPr="007B2A0A" w:rsidRDefault="00683910">
      <w:pPr>
        <w:rPr>
          <w:rFonts w:ascii="Arial" w:hAnsi="Arial" w:cs="Arial"/>
          <w:sz w:val="32"/>
          <w:szCs w:val="32"/>
        </w:rPr>
      </w:pPr>
    </w:p>
    <w:p w:rsidR="00827DDD" w:rsidRDefault="00827DDD">
      <w:pPr>
        <w:rPr>
          <w:rFonts w:ascii="Arial" w:hAnsi="Arial" w:cs="Arial"/>
          <w:sz w:val="32"/>
          <w:szCs w:val="32"/>
        </w:rPr>
      </w:pPr>
    </w:p>
    <w:p w:rsidR="00827DDD" w:rsidRPr="00A05215" w:rsidRDefault="00827DDD">
      <w:pPr>
        <w:rPr>
          <w:rFonts w:ascii="Arial" w:hAnsi="Arial" w:cs="Arial"/>
          <w:sz w:val="32"/>
          <w:szCs w:val="32"/>
        </w:rPr>
      </w:pPr>
    </w:p>
    <w:p w:rsidR="00A05215" w:rsidRPr="00A05215" w:rsidRDefault="00A05215">
      <w:pPr>
        <w:rPr>
          <w:rFonts w:ascii="Arial" w:hAnsi="Arial" w:cs="Arial"/>
          <w:b/>
          <w:sz w:val="36"/>
          <w:szCs w:val="36"/>
          <w:u w:val="single"/>
        </w:rPr>
      </w:pPr>
    </w:p>
    <w:p w:rsidR="00E97718" w:rsidRDefault="00E97718">
      <w:pPr>
        <w:rPr>
          <w:rFonts w:ascii="Arial" w:hAnsi="Arial" w:cs="Arial"/>
          <w:sz w:val="32"/>
          <w:szCs w:val="32"/>
        </w:rPr>
      </w:pPr>
    </w:p>
    <w:p w:rsidR="00CB0414" w:rsidRDefault="004E42D9">
      <w:pPr>
        <w:rPr>
          <w:rFonts w:ascii="Arial" w:hAnsi="Arial" w:cs="Arial"/>
          <w:sz w:val="32"/>
          <w:szCs w:val="32"/>
        </w:rPr>
      </w:pPr>
      <w:r>
        <w:rPr>
          <w:rFonts w:ascii="Arial" w:hAnsi="Arial" w:cs="Arial"/>
          <w:sz w:val="32"/>
          <w:szCs w:val="32"/>
        </w:rPr>
        <w:t xml:space="preserve"> </w:t>
      </w:r>
    </w:p>
    <w:p w:rsidR="00CB0414" w:rsidRDefault="00CB0414">
      <w:pPr>
        <w:rPr>
          <w:rFonts w:ascii="Arial" w:hAnsi="Arial" w:cs="Arial"/>
          <w:sz w:val="32"/>
          <w:szCs w:val="32"/>
        </w:rPr>
      </w:pPr>
    </w:p>
    <w:p w:rsidR="00361135" w:rsidRPr="00055D76" w:rsidRDefault="00361135">
      <w:pPr>
        <w:rPr>
          <w:rFonts w:ascii="Arial" w:hAnsi="Arial" w:cs="Arial"/>
          <w:sz w:val="32"/>
          <w:szCs w:val="32"/>
        </w:rPr>
      </w:pPr>
    </w:p>
    <w:p w:rsidR="00DB5C90" w:rsidRPr="007B6EDB" w:rsidRDefault="00DB5C90">
      <w:pPr>
        <w:rPr>
          <w:rFonts w:ascii="Arial Rounded MT Bold" w:hAnsi="Arial Rounded MT Bold" w:cs="Arial"/>
          <w:b/>
          <w:sz w:val="36"/>
          <w:szCs w:val="36"/>
          <w:u w:val="single"/>
        </w:rPr>
      </w:pPr>
    </w:p>
    <w:p w:rsidR="00AC21A4" w:rsidRPr="00C56020" w:rsidRDefault="00AC21A4">
      <w:pPr>
        <w:rPr>
          <w:rFonts w:ascii="Arial" w:hAnsi="Arial" w:cs="Arial"/>
          <w:b/>
          <w:sz w:val="32"/>
          <w:szCs w:val="32"/>
          <w:u w:val="single"/>
        </w:rPr>
      </w:pPr>
    </w:p>
    <w:p w:rsidR="00550548" w:rsidRPr="00204971" w:rsidRDefault="00550548">
      <w:pPr>
        <w:rPr>
          <w:rFonts w:ascii="Arial Rounded MT Bold" w:hAnsi="Arial Rounded MT Bold"/>
          <w:sz w:val="32"/>
          <w:szCs w:val="32"/>
        </w:rPr>
      </w:pPr>
    </w:p>
    <w:p w:rsidR="005721E5" w:rsidRPr="003F04F8" w:rsidRDefault="005721E5">
      <w:pPr>
        <w:rPr>
          <w:b/>
          <w:sz w:val="36"/>
          <w:szCs w:val="36"/>
        </w:rPr>
      </w:pPr>
    </w:p>
    <w:p w:rsidR="003F04F8" w:rsidRPr="003F04F8" w:rsidRDefault="003F04F8">
      <w:pPr>
        <w:rPr>
          <w:b/>
          <w:sz w:val="36"/>
          <w:szCs w:val="36"/>
        </w:rPr>
      </w:pPr>
    </w:p>
    <w:sectPr w:rsidR="003F04F8" w:rsidRPr="003F04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4F8"/>
    <w:rsid w:val="00007B81"/>
    <w:rsid w:val="000125D8"/>
    <w:rsid w:val="0004011E"/>
    <w:rsid w:val="00050608"/>
    <w:rsid w:val="00055D76"/>
    <w:rsid w:val="00066F2F"/>
    <w:rsid w:val="00077003"/>
    <w:rsid w:val="0009172D"/>
    <w:rsid w:val="00092C95"/>
    <w:rsid w:val="00094C75"/>
    <w:rsid w:val="000A266E"/>
    <w:rsid w:val="000A46B3"/>
    <w:rsid w:val="000B0B70"/>
    <w:rsid w:val="000C15F1"/>
    <w:rsid w:val="000C588A"/>
    <w:rsid w:val="000D3673"/>
    <w:rsid w:val="000F52CB"/>
    <w:rsid w:val="000F6BDC"/>
    <w:rsid w:val="001007E6"/>
    <w:rsid w:val="001255EF"/>
    <w:rsid w:val="00132019"/>
    <w:rsid w:val="00137D44"/>
    <w:rsid w:val="00153898"/>
    <w:rsid w:val="00162FDB"/>
    <w:rsid w:val="001719E1"/>
    <w:rsid w:val="00180DDD"/>
    <w:rsid w:val="001863A2"/>
    <w:rsid w:val="001A1844"/>
    <w:rsid w:val="001B61C4"/>
    <w:rsid w:val="001B6610"/>
    <w:rsid w:val="001B7596"/>
    <w:rsid w:val="001C780C"/>
    <w:rsid w:val="001D0E50"/>
    <w:rsid w:val="001D25A8"/>
    <w:rsid w:val="001D33B8"/>
    <w:rsid w:val="001D5465"/>
    <w:rsid w:val="001E3F8F"/>
    <w:rsid w:val="001F044A"/>
    <w:rsid w:val="002000F2"/>
    <w:rsid w:val="00204971"/>
    <w:rsid w:val="002218F1"/>
    <w:rsid w:val="00227DD0"/>
    <w:rsid w:val="00244578"/>
    <w:rsid w:val="00254969"/>
    <w:rsid w:val="00282852"/>
    <w:rsid w:val="002A640C"/>
    <w:rsid w:val="002B2D29"/>
    <w:rsid w:val="002C45C2"/>
    <w:rsid w:val="002D551B"/>
    <w:rsid w:val="002E1A56"/>
    <w:rsid w:val="002E4C64"/>
    <w:rsid w:val="002F72F5"/>
    <w:rsid w:val="00304D19"/>
    <w:rsid w:val="00323C3D"/>
    <w:rsid w:val="00331607"/>
    <w:rsid w:val="00335895"/>
    <w:rsid w:val="00336B14"/>
    <w:rsid w:val="00336C11"/>
    <w:rsid w:val="00351355"/>
    <w:rsid w:val="00361135"/>
    <w:rsid w:val="003829AC"/>
    <w:rsid w:val="00387CCB"/>
    <w:rsid w:val="003935A4"/>
    <w:rsid w:val="00395756"/>
    <w:rsid w:val="003B2C18"/>
    <w:rsid w:val="003B3A0C"/>
    <w:rsid w:val="003C121A"/>
    <w:rsid w:val="003C5266"/>
    <w:rsid w:val="003F04F8"/>
    <w:rsid w:val="003F5F88"/>
    <w:rsid w:val="003F6275"/>
    <w:rsid w:val="00401983"/>
    <w:rsid w:val="00411490"/>
    <w:rsid w:val="0041294B"/>
    <w:rsid w:val="0041474A"/>
    <w:rsid w:val="00416221"/>
    <w:rsid w:val="004431D4"/>
    <w:rsid w:val="00443F6B"/>
    <w:rsid w:val="0044621F"/>
    <w:rsid w:val="00451072"/>
    <w:rsid w:val="00464FC7"/>
    <w:rsid w:val="004803AB"/>
    <w:rsid w:val="00481EB8"/>
    <w:rsid w:val="004912D4"/>
    <w:rsid w:val="004975BC"/>
    <w:rsid w:val="004A37F7"/>
    <w:rsid w:val="004B5964"/>
    <w:rsid w:val="004B7A28"/>
    <w:rsid w:val="004E42D9"/>
    <w:rsid w:val="004F2E17"/>
    <w:rsid w:val="00500CF4"/>
    <w:rsid w:val="00507663"/>
    <w:rsid w:val="00513DE8"/>
    <w:rsid w:val="0051605F"/>
    <w:rsid w:val="00535430"/>
    <w:rsid w:val="00550548"/>
    <w:rsid w:val="00570E17"/>
    <w:rsid w:val="005721E5"/>
    <w:rsid w:val="00577643"/>
    <w:rsid w:val="00581C84"/>
    <w:rsid w:val="00582D00"/>
    <w:rsid w:val="0059137B"/>
    <w:rsid w:val="00592C5C"/>
    <w:rsid w:val="005D54AF"/>
    <w:rsid w:val="005D729D"/>
    <w:rsid w:val="00602F40"/>
    <w:rsid w:val="0060711B"/>
    <w:rsid w:val="00610D2F"/>
    <w:rsid w:val="006375CD"/>
    <w:rsid w:val="00640FE4"/>
    <w:rsid w:val="006432B3"/>
    <w:rsid w:val="00660661"/>
    <w:rsid w:val="0066113A"/>
    <w:rsid w:val="0066643C"/>
    <w:rsid w:val="006722D3"/>
    <w:rsid w:val="0067394A"/>
    <w:rsid w:val="00683068"/>
    <w:rsid w:val="00683910"/>
    <w:rsid w:val="006864A9"/>
    <w:rsid w:val="006A13CD"/>
    <w:rsid w:val="006B41FE"/>
    <w:rsid w:val="006D2B7A"/>
    <w:rsid w:val="00704108"/>
    <w:rsid w:val="00705E68"/>
    <w:rsid w:val="007136CE"/>
    <w:rsid w:val="00720AE6"/>
    <w:rsid w:val="0073529E"/>
    <w:rsid w:val="00741F49"/>
    <w:rsid w:val="00742561"/>
    <w:rsid w:val="00761325"/>
    <w:rsid w:val="00766239"/>
    <w:rsid w:val="00772377"/>
    <w:rsid w:val="007746A0"/>
    <w:rsid w:val="00791DF0"/>
    <w:rsid w:val="007920F7"/>
    <w:rsid w:val="00794F98"/>
    <w:rsid w:val="007A743F"/>
    <w:rsid w:val="007B1708"/>
    <w:rsid w:val="007B2A0A"/>
    <w:rsid w:val="007B401C"/>
    <w:rsid w:val="007B4F42"/>
    <w:rsid w:val="007B6EDB"/>
    <w:rsid w:val="007C0B7E"/>
    <w:rsid w:val="007C4D27"/>
    <w:rsid w:val="007C589A"/>
    <w:rsid w:val="007F40FD"/>
    <w:rsid w:val="007F4C08"/>
    <w:rsid w:val="007F74EF"/>
    <w:rsid w:val="00803607"/>
    <w:rsid w:val="00803958"/>
    <w:rsid w:val="00803BF8"/>
    <w:rsid w:val="0081773A"/>
    <w:rsid w:val="008221CB"/>
    <w:rsid w:val="00824632"/>
    <w:rsid w:val="00827DDD"/>
    <w:rsid w:val="00835670"/>
    <w:rsid w:val="008431F1"/>
    <w:rsid w:val="00846EA3"/>
    <w:rsid w:val="008623C7"/>
    <w:rsid w:val="008659DB"/>
    <w:rsid w:val="00866E25"/>
    <w:rsid w:val="00872785"/>
    <w:rsid w:val="00874CDC"/>
    <w:rsid w:val="008911DB"/>
    <w:rsid w:val="008925FE"/>
    <w:rsid w:val="008933A2"/>
    <w:rsid w:val="008A18CE"/>
    <w:rsid w:val="008A4C8A"/>
    <w:rsid w:val="008B24E3"/>
    <w:rsid w:val="008B50C9"/>
    <w:rsid w:val="008B6189"/>
    <w:rsid w:val="008E36D9"/>
    <w:rsid w:val="00905410"/>
    <w:rsid w:val="0092052A"/>
    <w:rsid w:val="00927C4D"/>
    <w:rsid w:val="009366AC"/>
    <w:rsid w:val="00943A58"/>
    <w:rsid w:val="009502AF"/>
    <w:rsid w:val="00972242"/>
    <w:rsid w:val="00974416"/>
    <w:rsid w:val="00985A2C"/>
    <w:rsid w:val="009B1D44"/>
    <w:rsid w:val="009B3FF8"/>
    <w:rsid w:val="009C1738"/>
    <w:rsid w:val="009E37AC"/>
    <w:rsid w:val="009F0D7E"/>
    <w:rsid w:val="009F473B"/>
    <w:rsid w:val="00A00B4F"/>
    <w:rsid w:val="00A00DCD"/>
    <w:rsid w:val="00A05215"/>
    <w:rsid w:val="00A158A6"/>
    <w:rsid w:val="00A22624"/>
    <w:rsid w:val="00A25E3B"/>
    <w:rsid w:val="00A36236"/>
    <w:rsid w:val="00A501E3"/>
    <w:rsid w:val="00A5390C"/>
    <w:rsid w:val="00A87D6C"/>
    <w:rsid w:val="00A9010B"/>
    <w:rsid w:val="00AA14CD"/>
    <w:rsid w:val="00AA5E1C"/>
    <w:rsid w:val="00AB2DA6"/>
    <w:rsid w:val="00AC21A4"/>
    <w:rsid w:val="00AD39E4"/>
    <w:rsid w:val="00AE5615"/>
    <w:rsid w:val="00AE6329"/>
    <w:rsid w:val="00B01A6D"/>
    <w:rsid w:val="00B366A9"/>
    <w:rsid w:val="00B51F54"/>
    <w:rsid w:val="00B62C2C"/>
    <w:rsid w:val="00B65113"/>
    <w:rsid w:val="00B84F41"/>
    <w:rsid w:val="00B85523"/>
    <w:rsid w:val="00B911A3"/>
    <w:rsid w:val="00BA5FFC"/>
    <w:rsid w:val="00BA6964"/>
    <w:rsid w:val="00BA7747"/>
    <w:rsid w:val="00BD21B4"/>
    <w:rsid w:val="00BE06AC"/>
    <w:rsid w:val="00BF53FF"/>
    <w:rsid w:val="00C100FA"/>
    <w:rsid w:val="00C11BE4"/>
    <w:rsid w:val="00C16EDA"/>
    <w:rsid w:val="00C26EB6"/>
    <w:rsid w:val="00C30B2A"/>
    <w:rsid w:val="00C357A1"/>
    <w:rsid w:val="00C5512B"/>
    <w:rsid w:val="00C56020"/>
    <w:rsid w:val="00C714C9"/>
    <w:rsid w:val="00C7651F"/>
    <w:rsid w:val="00C77E11"/>
    <w:rsid w:val="00C83548"/>
    <w:rsid w:val="00C85D18"/>
    <w:rsid w:val="00C90830"/>
    <w:rsid w:val="00C931D7"/>
    <w:rsid w:val="00CA1F24"/>
    <w:rsid w:val="00CB0414"/>
    <w:rsid w:val="00CB0AD5"/>
    <w:rsid w:val="00CB1BD1"/>
    <w:rsid w:val="00CB79E5"/>
    <w:rsid w:val="00CC045A"/>
    <w:rsid w:val="00CC070B"/>
    <w:rsid w:val="00CC1E86"/>
    <w:rsid w:val="00CD478D"/>
    <w:rsid w:val="00CD6202"/>
    <w:rsid w:val="00CD685A"/>
    <w:rsid w:val="00CE5788"/>
    <w:rsid w:val="00CF26F1"/>
    <w:rsid w:val="00D00450"/>
    <w:rsid w:val="00D407B2"/>
    <w:rsid w:val="00D438F1"/>
    <w:rsid w:val="00D43B0C"/>
    <w:rsid w:val="00D444E6"/>
    <w:rsid w:val="00D4462C"/>
    <w:rsid w:val="00D64051"/>
    <w:rsid w:val="00D6430C"/>
    <w:rsid w:val="00D715CF"/>
    <w:rsid w:val="00D76043"/>
    <w:rsid w:val="00D97B11"/>
    <w:rsid w:val="00DA62D7"/>
    <w:rsid w:val="00DB5C90"/>
    <w:rsid w:val="00DB711A"/>
    <w:rsid w:val="00DC72E5"/>
    <w:rsid w:val="00DE6108"/>
    <w:rsid w:val="00DF7020"/>
    <w:rsid w:val="00DF72EF"/>
    <w:rsid w:val="00E04E1B"/>
    <w:rsid w:val="00E20ED7"/>
    <w:rsid w:val="00E251E1"/>
    <w:rsid w:val="00E4269A"/>
    <w:rsid w:val="00E67B7A"/>
    <w:rsid w:val="00E90011"/>
    <w:rsid w:val="00E97718"/>
    <w:rsid w:val="00EA60A6"/>
    <w:rsid w:val="00EB63D9"/>
    <w:rsid w:val="00EC5279"/>
    <w:rsid w:val="00ED001F"/>
    <w:rsid w:val="00ED781A"/>
    <w:rsid w:val="00EF3015"/>
    <w:rsid w:val="00EF3B9F"/>
    <w:rsid w:val="00EF4E64"/>
    <w:rsid w:val="00F20F10"/>
    <w:rsid w:val="00F427F6"/>
    <w:rsid w:val="00F45F22"/>
    <w:rsid w:val="00F51FB5"/>
    <w:rsid w:val="00F55C56"/>
    <w:rsid w:val="00F608C7"/>
    <w:rsid w:val="00F60EA6"/>
    <w:rsid w:val="00F63E60"/>
    <w:rsid w:val="00F67332"/>
    <w:rsid w:val="00F90CAC"/>
    <w:rsid w:val="00F93D24"/>
    <w:rsid w:val="00FA1FD5"/>
    <w:rsid w:val="00FA2E8A"/>
    <w:rsid w:val="00FA5D30"/>
    <w:rsid w:val="00FA7C4B"/>
    <w:rsid w:val="00FC7B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D4117"/>
  <w15:chartTrackingRefBased/>
  <w15:docId w15:val="{6143B050-0307-4687-A625-0B60707A3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0548"/>
    <w:rPr>
      <w:color w:val="0563C1" w:themeColor="hyperlink"/>
      <w:u w:val="single"/>
    </w:rPr>
  </w:style>
  <w:style w:type="character" w:styleId="UnresolvedMention">
    <w:name w:val="Unresolved Mention"/>
    <w:basedOn w:val="DefaultParagraphFont"/>
    <w:uiPriority w:val="99"/>
    <w:semiHidden/>
    <w:unhideWhenUsed/>
    <w:rsid w:val="005505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erald.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ravisperkinsplc.co.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travisperkins.co.uk" TargetMode="External"/><Relationship Id="rId11" Type="http://schemas.openxmlformats.org/officeDocument/2006/relationships/hyperlink" Target="http://www.travisperkinsplc.co.uk" TargetMode="External"/><Relationship Id="rId5" Type="http://schemas.openxmlformats.org/officeDocument/2006/relationships/hyperlink" Target="http://www.simple.m.wikipedia.org" TargetMode="External"/><Relationship Id="rId10" Type="http://schemas.openxmlformats.org/officeDocument/2006/relationships/hyperlink" Target="http://www.travisperkins.co.uk" TargetMode="External"/><Relationship Id="rId4" Type="http://schemas.openxmlformats.org/officeDocument/2006/relationships/webSettings" Target="webSettings.xml"/><Relationship Id="rId9" Type="http://schemas.openxmlformats.org/officeDocument/2006/relationships/hyperlink" Target="http://www.travisperkin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5D7BE-9382-4FDD-AE17-8471F1933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1013</TotalTime>
  <Pages>19</Pages>
  <Words>4096</Words>
  <Characters>23353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Iyamabo (1808348)</dc:creator>
  <cp:keywords/>
  <dc:description/>
  <cp:lastModifiedBy>Victor Iyamabo (1808348)</cp:lastModifiedBy>
  <cp:revision>235</cp:revision>
  <dcterms:created xsi:type="dcterms:W3CDTF">2019-11-20T17:26:00Z</dcterms:created>
  <dcterms:modified xsi:type="dcterms:W3CDTF">2019-12-23T14:00:00Z</dcterms:modified>
</cp:coreProperties>
</file>