
<file path=[Content_Types].xml><?xml version="1.0" encoding="utf-8"?>
<Types xmlns="http://schemas.openxmlformats.org/package/2006/content-types">
  <Default Extension="xml" ContentType="application/xml"/>
  <Default Extension="rels" ContentType="application/vnd.openxmlformats-package.relationships+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charts/style1.xml" ContentType="application/vnd.ms-office.chartstyle+xml"/>
  <Override PartName="/word/charts/colors1.xml" ContentType="application/vnd.ms-office.chartcolorstyle+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color w:val="5B9BD5" w:themeColor="accent1"/>
        </w:rPr>
        <w:id w:val="1002859113"/>
        <w:docPartObj>
          <w:docPartGallery w:val="Cover Pages"/>
          <w:docPartUnique/>
        </w:docPartObj>
      </w:sdtPr>
      <w:sdtEndPr>
        <w:rPr>
          <w:color w:val="auto"/>
        </w:rPr>
      </w:sdtEndPr>
      <w:sdtContent>
        <w:p w14:paraId="720E008D" w14:textId="5DB18FCA" w:rsidR="00F65C35" w:rsidRPr="000C7266" w:rsidRDefault="003F6621" w:rsidP="00F65C35">
          <w:pPr>
            <w:rPr>
              <w:rFonts w:eastAsia="Times New Roman" w:cs="Times New Roman"/>
              <w:b/>
              <w:sz w:val="40"/>
              <w:szCs w:val="40"/>
              <w:lang w:val="en-IN" w:eastAsia="en-IN"/>
            </w:rPr>
          </w:pPr>
          <w:r>
            <w:rPr>
              <w:color w:val="5B9BD5" w:themeColor="accent1"/>
            </w:rPr>
            <w:tab/>
          </w:r>
          <w:r w:rsidR="00F65C35" w:rsidRPr="000C7266">
            <w:rPr>
              <w:rFonts w:eastAsia="Times New Roman" w:cs="Times New Roman"/>
              <w:b/>
              <w:sz w:val="40"/>
              <w:szCs w:val="40"/>
              <w:lang w:val="en-IN" w:eastAsia="en-IN"/>
            </w:rPr>
            <w:t>University of Wales Trinity Saint David London</w:t>
          </w:r>
        </w:p>
        <w:p w14:paraId="1E380F25" w14:textId="77777777" w:rsidR="00F65C35" w:rsidRDefault="00F65C35" w:rsidP="00F65C35">
          <w:pPr>
            <w:jc w:val="center"/>
            <w:rPr>
              <w:b/>
              <w:bCs/>
              <w:sz w:val="44"/>
              <w:szCs w:val="40"/>
            </w:rPr>
          </w:pPr>
        </w:p>
        <w:p w14:paraId="67A9C3E6" w14:textId="467A74AE" w:rsidR="00F65C35" w:rsidRPr="00915CA2" w:rsidRDefault="00F65C35" w:rsidP="00F65C35">
          <w:pPr>
            <w:rPr>
              <w:b/>
              <w:bCs/>
              <w:sz w:val="32"/>
              <w:szCs w:val="32"/>
            </w:rPr>
          </w:pPr>
          <w:r w:rsidRPr="00915CA2">
            <w:rPr>
              <w:b/>
              <w:bCs/>
              <w:sz w:val="32"/>
              <w:szCs w:val="32"/>
            </w:rPr>
            <w:t>BMSK6002-</w:t>
          </w:r>
          <w:r w:rsidR="00445342">
            <w:rPr>
              <w:b/>
              <w:bCs/>
              <w:sz w:val="32"/>
              <w:szCs w:val="32"/>
            </w:rPr>
            <w:t xml:space="preserve"> </w:t>
          </w:r>
          <w:bookmarkStart w:id="0" w:name="_GoBack"/>
          <w:bookmarkEnd w:id="0"/>
          <w:r w:rsidRPr="00915CA2">
            <w:rPr>
              <w:b/>
              <w:bCs/>
              <w:sz w:val="32"/>
              <w:szCs w:val="32"/>
            </w:rPr>
            <w:t xml:space="preserve">Developing Innovation and Creativity for Business Advantage </w:t>
          </w:r>
        </w:p>
        <w:p w14:paraId="76CD3700" w14:textId="77777777" w:rsidR="00F65C35" w:rsidRDefault="00F65C35" w:rsidP="00F65C35">
          <w:pPr>
            <w:rPr>
              <w:b/>
              <w:bCs/>
              <w:sz w:val="36"/>
              <w:szCs w:val="36"/>
            </w:rPr>
          </w:pPr>
        </w:p>
        <w:sdt>
          <w:sdtPr>
            <w:rPr>
              <w:b/>
              <w:color w:val="5B9BD5" w:themeColor="accent1"/>
              <w:sz w:val="32"/>
              <w:szCs w:val="32"/>
            </w:rPr>
            <w:alias w:val="Subtitle"/>
            <w:tag w:val=""/>
            <w:id w:val="328029620"/>
            <w:placeholder>
              <w:docPart w:val="BC2F5F257E8F354A81B8D07DA59F8C98"/>
            </w:placeholder>
            <w:dataBinding w:prefixMappings="xmlns:ns0='http://purl.org/dc/elements/1.1/' xmlns:ns1='http://schemas.openxmlformats.org/package/2006/metadata/core-properties' " w:xpath="/ns1:coreProperties[1]/ns0:subject[1]" w:storeItemID="{6C3C8BC8-F283-45AE-878A-BAB7291924A1}"/>
            <w:text/>
          </w:sdtPr>
          <w:sdtEndPr/>
          <w:sdtContent>
            <w:p w14:paraId="39C40325" w14:textId="77777777" w:rsidR="00F65C35" w:rsidRPr="00060A9D" w:rsidRDefault="00F65C35" w:rsidP="00F65C35">
              <w:pPr>
                <w:pStyle w:val="NoSpacing"/>
                <w:jc w:val="center"/>
                <w:rPr>
                  <w:b/>
                  <w:color w:val="5B9BD5" w:themeColor="accent1"/>
                  <w:sz w:val="32"/>
                  <w:szCs w:val="32"/>
                </w:rPr>
              </w:pPr>
              <w:r w:rsidRPr="00060A9D">
                <w:rPr>
                  <w:b/>
                  <w:color w:val="5B9BD5" w:themeColor="accent1"/>
                  <w:sz w:val="32"/>
                  <w:szCs w:val="32"/>
                </w:rPr>
                <w:t>“Developing a new product for the teeth whitening market”</w:t>
              </w:r>
            </w:p>
          </w:sdtContent>
        </w:sdt>
        <w:p w14:paraId="2FB97DEE" w14:textId="77777777" w:rsidR="00F65C35" w:rsidRDefault="00F65C35" w:rsidP="00F65C35">
          <w:pPr>
            <w:rPr>
              <w:b/>
              <w:bCs/>
              <w:sz w:val="36"/>
              <w:szCs w:val="36"/>
            </w:rPr>
          </w:pPr>
        </w:p>
        <w:p w14:paraId="7A20E4FB" w14:textId="77777777" w:rsidR="00F65C35" w:rsidRDefault="00F65C35" w:rsidP="00F65C35">
          <w:pPr>
            <w:rPr>
              <w:rFonts w:cs="Times New Roman"/>
              <w:b/>
              <w:bCs/>
              <w:sz w:val="40"/>
              <w:szCs w:val="40"/>
              <w:shd w:val="clear" w:color="auto" w:fill="FFFFFF"/>
            </w:rPr>
          </w:pPr>
        </w:p>
        <w:p w14:paraId="5AFD6300" w14:textId="77777777" w:rsidR="00F65C35" w:rsidRPr="003460F4" w:rsidRDefault="00F65C35" w:rsidP="00F65C35">
          <w:pPr>
            <w:ind w:left="720"/>
            <w:rPr>
              <w:rFonts w:cs="Times New Roman"/>
              <w:b/>
              <w:bCs/>
              <w:sz w:val="36"/>
              <w:szCs w:val="36"/>
              <w:shd w:val="clear" w:color="auto" w:fill="FFFFFF"/>
            </w:rPr>
          </w:pPr>
          <w:r w:rsidRPr="003460F4">
            <w:rPr>
              <w:rFonts w:cs="Times New Roman"/>
              <w:b/>
              <w:bCs/>
              <w:sz w:val="36"/>
              <w:szCs w:val="36"/>
              <w:shd w:val="clear" w:color="auto" w:fill="FFFFFF"/>
            </w:rPr>
            <w:t xml:space="preserve">Student’s Name: </w:t>
          </w:r>
          <w:r w:rsidRPr="003460F4">
            <w:rPr>
              <w:rFonts w:eastAsia="Times New Roman" w:cs="Times New Roman"/>
              <w:b/>
              <w:color w:val="222222"/>
              <w:sz w:val="36"/>
              <w:szCs w:val="36"/>
            </w:rPr>
            <w:t>Mamunur Rashid Chowdhury</w:t>
          </w:r>
        </w:p>
        <w:p w14:paraId="45CBCD8B" w14:textId="77777777" w:rsidR="00F65C35" w:rsidRDefault="00F65C35" w:rsidP="00F65C35">
          <w:pPr>
            <w:rPr>
              <w:rFonts w:cs="Times New Roman"/>
              <w:b/>
              <w:bCs/>
              <w:sz w:val="40"/>
              <w:szCs w:val="40"/>
              <w:shd w:val="clear" w:color="auto" w:fill="FFFFFF"/>
            </w:rPr>
          </w:pPr>
          <w:r>
            <w:rPr>
              <w:rFonts w:cs="Times New Roman"/>
              <w:b/>
              <w:bCs/>
              <w:sz w:val="40"/>
              <w:szCs w:val="40"/>
              <w:shd w:val="clear" w:color="auto" w:fill="FFFFFF"/>
            </w:rPr>
            <w:tab/>
          </w:r>
          <w:r>
            <w:rPr>
              <w:rFonts w:cs="Times New Roman"/>
              <w:b/>
              <w:bCs/>
              <w:sz w:val="40"/>
              <w:szCs w:val="40"/>
              <w:shd w:val="clear" w:color="auto" w:fill="FFFFFF"/>
            </w:rPr>
            <w:tab/>
          </w:r>
          <w:r>
            <w:rPr>
              <w:rFonts w:cs="Times New Roman"/>
              <w:b/>
              <w:bCs/>
              <w:sz w:val="40"/>
              <w:szCs w:val="40"/>
              <w:shd w:val="clear" w:color="auto" w:fill="FFFFFF"/>
            </w:rPr>
            <w:tab/>
            <w:t xml:space="preserve"> </w:t>
          </w:r>
        </w:p>
        <w:p w14:paraId="36991F78" w14:textId="77777777" w:rsidR="00F65C35" w:rsidRPr="00065CE2" w:rsidRDefault="00F65C35" w:rsidP="00F65C35">
          <w:pPr>
            <w:ind w:left="1440" w:firstLine="720"/>
            <w:rPr>
              <w:rFonts w:cs="Times New Roman"/>
              <w:b/>
              <w:bCs/>
              <w:sz w:val="40"/>
              <w:szCs w:val="40"/>
              <w:shd w:val="clear" w:color="auto" w:fill="FFFFFF"/>
            </w:rPr>
          </w:pPr>
          <w:r>
            <w:rPr>
              <w:rFonts w:cs="Times New Roman"/>
              <w:b/>
              <w:bCs/>
              <w:sz w:val="40"/>
              <w:szCs w:val="40"/>
              <w:shd w:val="clear" w:color="auto" w:fill="FFFFFF"/>
            </w:rPr>
            <w:t xml:space="preserve"> </w:t>
          </w:r>
          <w:r w:rsidRPr="00065CE2">
            <w:rPr>
              <w:rFonts w:cs="Times New Roman"/>
              <w:b/>
              <w:bCs/>
              <w:sz w:val="40"/>
              <w:szCs w:val="40"/>
              <w:shd w:val="clear" w:color="auto" w:fill="FFFFFF"/>
            </w:rPr>
            <w:t xml:space="preserve">Student’s ID: </w:t>
          </w:r>
          <w:r w:rsidRPr="00065CE2">
            <w:rPr>
              <w:rFonts w:eastAsia="Times New Roman" w:cs="Times New Roman"/>
              <w:b/>
              <w:color w:val="222222"/>
              <w:sz w:val="40"/>
              <w:szCs w:val="40"/>
              <w:highlight w:val="white"/>
            </w:rPr>
            <w:t>160</w:t>
          </w:r>
          <w:r>
            <w:rPr>
              <w:rFonts w:eastAsia="Times New Roman" w:cs="Times New Roman"/>
              <w:b/>
              <w:color w:val="222222"/>
              <w:sz w:val="40"/>
              <w:szCs w:val="40"/>
            </w:rPr>
            <w:t>4640</w:t>
          </w:r>
        </w:p>
        <w:p w14:paraId="2B590D7F" w14:textId="77777777" w:rsidR="00F65C35" w:rsidRPr="00024B45" w:rsidRDefault="00F65C35" w:rsidP="00F65C35">
          <w:pPr>
            <w:rPr>
              <w:rFonts w:cs="Times New Roman"/>
              <w:b/>
              <w:bCs/>
              <w:sz w:val="40"/>
              <w:szCs w:val="40"/>
              <w:shd w:val="clear" w:color="auto" w:fill="FFFFFF"/>
            </w:rPr>
          </w:pPr>
        </w:p>
        <w:p w14:paraId="12677EE1" w14:textId="77777777" w:rsidR="00F65C35" w:rsidRPr="00024B45" w:rsidRDefault="00F65C35" w:rsidP="00F65C35">
          <w:pPr>
            <w:rPr>
              <w:rFonts w:cs="Times New Roman"/>
              <w:b/>
              <w:bCs/>
              <w:sz w:val="40"/>
              <w:szCs w:val="40"/>
              <w:shd w:val="clear" w:color="auto" w:fill="FFFFFF"/>
            </w:rPr>
          </w:pPr>
        </w:p>
        <w:p w14:paraId="277B4AFE" w14:textId="17605BA4" w:rsidR="00F65C35" w:rsidRDefault="00F65C35" w:rsidP="00F65C35">
          <w:pPr>
            <w:ind w:left="720"/>
            <w:rPr>
              <w:rFonts w:cs="Times New Roman"/>
              <w:b/>
              <w:bCs/>
              <w:sz w:val="40"/>
              <w:szCs w:val="40"/>
              <w:shd w:val="clear" w:color="auto" w:fill="FFFFFF"/>
            </w:rPr>
          </w:pPr>
          <w:r>
            <w:rPr>
              <w:rFonts w:cs="Times New Roman"/>
              <w:b/>
              <w:bCs/>
              <w:sz w:val="40"/>
              <w:szCs w:val="40"/>
              <w:shd w:val="clear" w:color="auto" w:fill="FFFFFF"/>
            </w:rPr>
            <w:t xml:space="preserve">       </w:t>
          </w:r>
          <w:r w:rsidRPr="00024B45">
            <w:rPr>
              <w:rFonts w:cs="Times New Roman"/>
              <w:b/>
              <w:bCs/>
              <w:sz w:val="40"/>
              <w:szCs w:val="40"/>
              <w:shd w:val="clear" w:color="auto" w:fill="FFFFFF"/>
            </w:rPr>
            <w:t>Lecturer’s Name:</w:t>
          </w:r>
          <w:r>
            <w:rPr>
              <w:rFonts w:cs="Times New Roman"/>
              <w:b/>
              <w:bCs/>
              <w:sz w:val="40"/>
              <w:szCs w:val="40"/>
              <w:shd w:val="clear" w:color="auto" w:fill="FFFFFF"/>
            </w:rPr>
            <w:t xml:space="preserve"> Dr. </w:t>
          </w:r>
          <w:r w:rsidR="00E90C12">
            <w:rPr>
              <w:rFonts w:cs="Times New Roman"/>
              <w:b/>
              <w:bCs/>
              <w:sz w:val="40"/>
              <w:szCs w:val="40"/>
              <w:shd w:val="clear" w:color="auto" w:fill="FFFFFF"/>
            </w:rPr>
            <w:t>Amare Desta</w:t>
          </w:r>
        </w:p>
        <w:p w14:paraId="3FF8B02A" w14:textId="77777777" w:rsidR="00E974F9" w:rsidRDefault="00E974F9">
          <w:pPr>
            <w:pStyle w:val="NoSpacing"/>
            <w:spacing w:before="480"/>
            <w:jc w:val="center"/>
            <w:rPr>
              <w:color w:val="5B9BD5" w:themeColor="accent1"/>
            </w:rPr>
          </w:pPr>
        </w:p>
        <w:p w14:paraId="428B1672" w14:textId="77777777" w:rsidR="00E974F9" w:rsidRDefault="00E974F9">
          <w:pPr>
            <w:spacing w:after="160"/>
            <w:jc w:val="left"/>
          </w:pPr>
          <w:r>
            <w:br w:type="page"/>
          </w:r>
        </w:p>
      </w:sdtContent>
    </w:sdt>
    <w:sdt>
      <w:sdtPr>
        <w:rPr>
          <w:rFonts w:ascii="Times New Roman" w:eastAsiaTheme="minorHAnsi" w:hAnsi="Times New Roman" w:cstheme="minorBidi"/>
          <w:color w:val="auto"/>
          <w:sz w:val="24"/>
          <w:szCs w:val="22"/>
        </w:rPr>
        <w:id w:val="696978564"/>
        <w:docPartObj>
          <w:docPartGallery w:val="Table of Contents"/>
          <w:docPartUnique/>
        </w:docPartObj>
      </w:sdtPr>
      <w:sdtEndPr>
        <w:rPr>
          <w:b/>
          <w:bCs/>
          <w:noProof/>
        </w:rPr>
      </w:sdtEndPr>
      <w:sdtContent>
        <w:p w14:paraId="6CE8EF6C" w14:textId="77777777" w:rsidR="00E974F9" w:rsidRDefault="00E974F9">
          <w:pPr>
            <w:pStyle w:val="TOCHeading"/>
          </w:pPr>
          <w:r>
            <w:t>Contents</w:t>
          </w:r>
        </w:p>
        <w:p w14:paraId="3F360489" w14:textId="77777777" w:rsidR="00E974F9" w:rsidRDefault="00E974F9">
          <w:pPr>
            <w:pStyle w:val="TOC1"/>
            <w:tabs>
              <w:tab w:val="right" w:leader="dot" w:pos="9350"/>
            </w:tabs>
            <w:rPr>
              <w:noProof/>
            </w:rPr>
          </w:pPr>
          <w:r>
            <w:fldChar w:fldCharType="begin"/>
          </w:r>
          <w:r>
            <w:instrText xml:space="preserve"> TOC \o "1-3" \h \z \u </w:instrText>
          </w:r>
          <w:r>
            <w:fldChar w:fldCharType="separate"/>
          </w:r>
          <w:hyperlink w:anchor="_Toc26372228" w:history="1">
            <w:r w:rsidRPr="001B2361">
              <w:rPr>
                <w:rStyle w:val="Hyperlink"/>
                <w:noProof/>
              </w:rPr>
              <w:t>Introduction</w:t>
            </w:r>
            <w:r>
              <w:rPr>
                <w:noProof/>
                <w:webHidden/>
              </w:rPr>
              <w:tab/>
            </w:r>
            <w:r>
              <w:rPr>
                <w:noProof/>
                <w:webHidden/>
              </w:rPr>
              <w:fldChar w:fldCharType="begin"/>
            </w:r>
            <w:r>
              <w:rPr>
                <w:noProof/>
                <w:webHidden/>
              </w:rPr>
              <w:instrText xml:space="preserve"> PAGEREF _Toc26372228 \h </w:instrText>
            </w:r>
            <w:r>
              <w:rPr>
                <w:noProof/>
                <w:webHidden/>
              </w:rPr>
            </w:r>
            <w:r>
              <w:rPr>
                <w:noProof/>
                <w:webHidden/>
              </w:rPr>
              <w:fldChar w:fldCharType="separate"/>
            </w:r>
            <w:r>
              <w:rPr>
                <w:noProof/>
                <w:webHidden/>
              </w:rPr>
              <w:t>1</w:t>
            </w:r>
            <w:r>
              <w:rPr>
                <w:noProof/>
                <w:webHidden/>
              </w:rPr>
              <w:fldChar w:fldCharType="end"/>
            </w:r>
          </w:hyperlink>
        </w:p>
        <w:p w14:paraId="1658D0D1" w14:textId="77777777" w:rsidR="00E974F9" w:rsidRDefault="00445342">
          <w:pPr>
            <w:pStyle w:val="TOC1"/>
            <w:tabs>
              <w:tab w:val="right" w:leader="dot" w:pos="9350"/>
            </w:tabs>
            <w:rPr>
              <w:noProof/>
            </w:rPr>
          </w:pPr>
          <w:hyperlink w:anchor="_Toc26372229" w:history="1">
            <w:r w:rsidR="00E974F9" w:rsidRPr="001B2361">
              <w:rPr>
                <w:rStyle w:val="Hyperlink"/>
                <w:noProof/>
              </w:rPr>
              <w:t>Organizational Background:</w:t>
            </w:r>
            <w:r w:rsidR="00E974F9">
              <w:rPr>
                <w:noProof/>
                <w:webHidden/>
              </w:rPr>
              <w:tab/>
            </w:r>
            <w:r w:rsidR="00E974F9">
              <w:rPr>
                <w:noProof/>
                <w:webHidden/>
              </w:rPr>
              <w:fldChar w:fldCharType="begin"/>
            </w:r>
            <w:r w:rsidR="00E974F9">
              <w:rPr>
                <w:noProof/>
                <w:webHidden/>
              </w:rPr>
              <w:instrText xml:space="preserve"> PAGEREF _Toc26372229 \h </w:instrText>
            </w:r>
            <w:r w:rsidR="00E974F9">
              <w:rPr>
                <w:noProof/>
                <w:webHidden/>
              </w:rPr>
            </w:r>
            <w:r w:rsidR="00E974F9">
              <w:rPr>
                <w:noProof/>
                <w:webHidden/>
              </w:rPr>
              <w:fldChar w:fldCharType="separate"/>
            </w:r>
            <w:r w:rsidR="00E974F9">
              <w:rPr>
                <w:noProof/>
                <w:webHidden/>
              </w:rPr>
              <w:t>1</w:t>
            </w:r>
            <w:r w:rsidR="00E974F9">
              <w:rPr>
                <w:noProof/>
                <w:webHidden/>
              </w:rPr>
              <w:fldChar w:fldCharType="end"/>
            </w:r>
          </w:hyperlink>
        </w:p>
        <w:p w14:paraId="684F9B9E" w14:textId="77777777" w:rsidR="00E974F9" w:rsidRDefault="00445342">
          <w:pPr>
            <w:pStyle w:val="TOC2"/>
            <w:tabs>
              <w:tab w:val="right" w:leader="dot" w:pos="9350"/>
            </w:tabs>
            <w:rPr>
              <w:noProof/>
            </w:rPr>
          </w:pPr>
          <w:hyperlink w:anchor="_Toc26372230" w:history="1">
            <w:r w:rsidR="00E974F9" w:rsidRPr="001B2361">
              <w:rPr>
                <w:rStyle w:val="Hyperlink"/>
                <w:noProof/>
              </w:rPr>
              <w:t>The concept of innovation from an inter-disciplinary perspective.</w:t>
            </w:r>
            <w:r w:rsidR="00E974F9">
              <w:rPr>
                <w:noProof/>
                <w:webHidden/>
              </w:rPr>
              <w:tab/>
            </w:r>
            <w:r w:rsidR="00E974F9">
              <w:rPr>
                <w:noProof/>
                <w:webHidden/>
              </w:rPr>
              <w:fldChar w:fldCharType="begin"/>
            </w:r>
            <w:r w:rsidR="00E974F9">
              <w:rPr>
                <w:noProof/>
                <w:webHidden/>
              </w:rPr>
              <w:instrText xml:space="preserve"> PAGEREF _Toc26372230 \h </w:instrText>
            </w:r>
            <w:r w:rsidR="00E974F9">
              <w:rPr>
                <w:noProof/>
                <w:webHidden/>
              </w:rPr>
            </w:r>
            <w:r w:rsidR="00E974F9">
              <w:rPr>
                <w:noProof/>
                <w:webHidden/>
              </w:rPr>
              <w:fldChar w:fldCharType="separate"/>
            </w:r>
            <w:r w:rsidR="00E974F9">
              <w:rPr>
                <w:noProof/>
                <w:webHidden/>
              </w:rPr>
              <w:t>2</w:t>
            </w:r>
            <w:r w:rsidR="00E974F9">
              <w:rPr>
                <w:noProof/>
                <w:webHidden/>
              </w:rPr>
              <w:fldChar w:fldCharType="end"/>
            </w:r>
          </w:hyperlink>
        </w:p>
        <w:p w14:paraId="5111F75B" w14:textId="77777777" w:rsidR="00E974F9" w:rsidRDefault="00445342">
          <w:pPr>
            <w:pStyle w:val="TOC2"/>
            <w:tabs>
              <w:tab w:val="right" w:leader="dot" w:pos="9350"/>
            </w:tabs>
            <w:rPr>
              <w:noProof/>
            </w:rPr>
          </w:pPr>
          <w:hyperlink w:anchor="_Toc26372231" w:history="1">
            <w:r w:rsidR="00E974F9" w:rsidRPr="001B2361">
              <w:rPr>
                <w:rStyle w:val="Hyperlink"/>
                <w:noProof/>
              </w:rPr>
              <w:t>Closed and open innovation models and chosen model for this project.</w:t>
            </w:r>
            <w:r w:rsidR="00E974F9">
              <w:rPr>
                <w:noProof/>
                <w:webHidden/>
              </w:rPr>
              <w:tab/>
            </w:r>
            <w:r w:rsidR="00E974F9">
              <w:rPr>
                <w:noProof/>
                <w:webHidden/>
              </w:rPr>
              <w:fldChar w:fldCharType="begin"/>
            </w:r>
            <w:r w:rsidR="00E974F9">
              <w:rPr>
                <w:noProof/>
                <w:webHidden/>
              </w:rPr>
              <w:instrText xml:space="preserve"> PAGEREF _Toc26372231 \h </w:instrText>
            </w:r>
            <w:r w:rsidR="00E974F9">
              <w:rPr>
                <w:noProof/>
                <w:webHidden/>
              </w:rPr>
            </w:r>
            <w:r w:rsidR="00E974F9">
              <w:rPr>
                <w:noProof/>
                <w:webHidden/>
              </w:rPr>
              <w:fldChar w:fldCharType="separate"/>
            </w:r>
            <w:r w:rsidR="00E974F9">
              <w:rPr>
                <w:noProof/>
                <w:webHidden/>
              </w:rPr>
              <w:t>2</w:t>
            </w:r>
            <w:r w:rsidR="00E974F9">
              <w:rPr>
                <w:noProof/>
                <w:webHidden/>
              </w:rPr>
              <w:fldChar w:fldCharType="end"/>
            </w:r>
          </w:hyperlink>
        </w:p>
        <w:p w14:paraId="394B3AAC" w14:textId="77777777" w:rsidR="00E974F9" w:rsidRDefault="00445342">
          <w:pPr>
            <w:pStyle w:val="TOC2"/>
            <w:tabs>
              <w:tab w:val="right" w:leader="dot" w:pos="9350"/>
            </w:tabs>
            <w:rPr>
              <w:noProof/>
            </w:rPr>
          </w:pPr>
          <w:hyperlink w:anchor="_Toc26372232" w:history="1">
            <w:r w:rsidR="00E974F9" w:rsidRPr="001B2361">
              <w:rPr>
                <w:rStyle w:val="Hyperlink"/>
                <w:noProof/>
              </w:rPr>
              <w:t>The process of innovation management in this project</w:t>
            </w:r>
            <w:r w:rsidR="00E974F9">
              <w:rPr>
                <w:noProof/>
                <w:webHidden/>
              </w:rPr>
              <w:tab/>
            </w:r>
            <w:r w:rsidR="00E974F9">
              <w:rPr>
                <w:noProof/>
                <w:webHidden/>
              </w:rPr>
              <w:fldChar w:fldCharType="begin"/>
            </w:r>
            <w:r w:rsidR="00E974F9">
              <w:rPr>
                <w:noProof/>
                <w:webHidden/>
              </w:rPr>
              <w:instrText xml:space="preserve"> PAGEREF _Toc26372232 \h </w:instrText>
            </w:r>
            <w:r w:rsidR="00E974F9">
              <w:rPr>
                <w:noProof/>
                <w:webHidden/>
              </w:rPr>
            </w:r>
            <w:r w:rsidR="00E974F9">
              <w:rPr>
                <w:noProof/>
                <w:webHidden/>
              </w:rPr>
              <w:fldChar w:fldCharType="separate"/>
            </w:r>
            <w:r w:rsidR="00E974F9">
              <w:rPr>
                <w:noProof/>
                <w:webHidden/>
              </w:rPr>
              <w:t>3</w:t>
            </w:r>
            <w:r w:rsidR="00E974F9">
              <w:rPr>
                <w:noProof/>
                <w:webHidden/>
              </w:rPr>
              <w:fldChar w:fldCharType="end"/>
            </w:r>
          </w:hyperlink>
        </w:p>
        <w:p w14:paraId="16169F72" w14:textId="77777777" w:rsidR="00E974F9" w:rsidRDefault="00445342">
          <w:pPr>
            <w:pStyle w:val="TOC2"/>
            <w:tabs>
              <w:tab w:val="right" w:leader="dot" w:pos="9350"/>
            </w:tabs>
            <w:rPr>
              <w:noProof/>
            </w:rPr>
          </w:pPr>
          <w:hyperlink w:anchor="_Toc26372233" w:history="1">
            <w:r w:rsidR="00E974F9" w:rsidRPr="001B2361">
              <w:rPr>
                <w:rStyle w:val="Hyperlink"/>
                <w:noProof/>
              </w:rPr>
              <w:t>The role of creativity within the innovation process</w:t>
            </w:r>
            <w:r w:rsidR="00E974F9">
              <w:rPr>
                <w:noProof/>
                <w:webHidden/>
              </w:rPr>
              <w:tab/>
            </w:r>
            <w:r w:rsidR="00E974F9">
              <w:rPr>
                <w:noProof/>
                <w:webHidden/>
              </w:rPr>
              <w:fldChar w:fldCharType="begin"/>
            </w:r>
            <w:r w:rsidR="00E974F9">
              <w:rPr>
                <w:noProof/>
                <w:webHidden/>
              </w:rPr>
              <w:instrText xml:space="preserve"> PAGEREF _Toc26372233 \h </w:instrText>
            </w:r>
            <w:r w:rsidR="00E974F9">
              <w:rPr>
                <w:noProof/>
                <w:webHidden/>
              </w:rPr>
            </w:r>
            <w:r w:rsidR="00E974F9">
              <w:rPr>
                <w:noProof/>
                <w:webHidden/>
              </w:rPr>
              <w:fldChar w:fldCharType="separate"/>
            </w:r>
            <w:r w:rsidR="00E974F9">
              <w:rPr>
                <w:noProof/>
                <w:webHidden/>
              </w:rPr>
              <w:t>3</w:t>
            </w:r>
            <w:r w:rsidR="00E974F9">
              <w:rPr>
                <w:noProof/>
                <w:webHidden/>
              </w:rPr>
              <w:fldChar w:fldCharType="end"/>
            </w:r>
          </w:hyperlink>
        </w:p>
        <w:p w14:paraId="7CEF8C69" w14:textId="77777777" w:rsidR="00E974F9" w:rsidRDefault="00445342">
          <w:pPr>
            <w:pStyle w:val="TOC2"/>
            <w:tabs>
              <w:tab w:val="right" w:leader="dot" w:pos="9350"/>
            </w:tabs>
            <w:rPr>
              <w:noProof/>
            </w:rPr>
          </w:pPr>
          <w:hyperlink w:anchor="_Toc26372234" w:history="1">
            <w:r w:rsidR="00E974F9" w:rsidRPr="001B2361">
              <w:rPr>
                <w:rStyle w:val="Hyperlink"/>
                <w:noProof/>
              </w:rPr>
              <w:t>Characteristics of an innovators.</w:t>
            </w:r>
            <w:r w:rsidR="00E974F9">
              <w:rPr>
                <w:noProof/>
                <w:webHidden/>
              </w:rPr>
              <w:tab/>
            </w:r>
            <w:r w:rsidR="00E974F9">
              <w:rPr>
                <w:noProof/>
                <w:webHidden/>
              </w:rPr>
              <w:fldChar w:fldCharType="begin"/>
            </w:r>
            <w:r w:rsidR="00E974F9">
              <w:rPr>
                <w:noProof/>
                <w:webHidden/>
              </w:rPr>
              <w:instrText xml:space="preserve"> PAGEREF _Toc26372234 \h </w:instrText>
            </w:r>
            <w:r w:rsidR="00E974F9">
              <w:rPr>
                <w:noProof/>
                <w:webHidden/>
              </w:rPr>
            </w:r>
            <w:r w:rsidR="00E974F9">
              <w:rPr>
                <w:noProof/>
                <w:webHidden/>
              </w:rPr>
              <w:fldChar w:fldCharType="separate"/>
            </w:r>
            <w:r w:rsidR="00E974F9">
              <w:rPr>
                <w:noProof/>
                <w:webHidden/>
              </w:rPr>
              <w:t>4</w:t>
            </w:r>
            <w:r w:rsidR="00E974F9">
              <w:rPr>
                <w:noProof/>
                <w:webHidden/>
              </w:rPr>
              <w:fldChar w:fldCharType="end"/>
            </w:r>
          </w:hyperlink>
        </w:p>
        <w:p w14:paraId="0CEA9A99" w14:textId="77777777" w:rsidR="00E974F9" w:rsidRDefault="00445342">
          <w:pPr>
            <w:pStyle w:val="TOC2"/>
            <w:tabs>
              <w:tab w:val="right" w:leader="dot" w:pos="9350"/>
            </w:tabs>
            <w:rPr>
              <w:noProof/>
            </w:rPr>
          </w:pPr>
          <w:hyperlink w:anchor="_Toc26372235" w:history="1">
            <w:r w:rsidR="00E974F9" w:rsidRPr="001B2361">
              <w:rPr>
                <w:rStyle w:val="Hyperlink"/>
                <w:noProof/>
              </w:rPr>
              <w:t>The factors that drive group/team innovation, innovation implementation and creativity, and models of team innovation.</w:t>
            </w:r>
            <w:r w:rsidR="00E974F9">
              <w:rPr>
                <w:noProof/>
                <w:webHidden/>
              </w:rPr>
              <w:tab/>
            </w:r>
            <w:r w:rsidR="00E974F9">
              <w:rPr>
                <w:noProof/>
                <w:webHidden/>
              </w:rPr>
              <w:fldChar w:fldCharType="begin"/>
            </w:r>
            <w:r w:rsidR="00E974F9">
              <w:rPr>
                <w:noProof/>
                <w:webHidden/>
              </w:rPr>
              <w:instrText xml:space="preserve"> PAGEREF _Toc26372235 \h </w:instrText>
            </w:r>
            <w:r w:rsidR="00E974F9">
              <w:rPr>
                <w:noProof/>
                <w:webHidden/>
              </w:rPr>
            </w:r>
            <w:r w:rsidR="00E974F9">
              <w:rPr>
                <w:noProof/>
                <w:webHidden/>
              </w:rPr>
              <w:fldChar w:fldCharType="separate"/>
            </w:r>
            <w:r w:rsidR="00E974F9">
              <w:rPr>
                <w:noProof/>
                <w:webHidden/>
              </w:rPr>
              <w:t>4</w:t>
            </w:r>
            <w:r w:rsidR="00E974F9">
              <w:rPr>
                <w:noProof/>
                <w:webHidden/>
              </w:rPr>
              <w:fldChar w:fldCharType="end"/>
            </w:r>
          </w:hyperlink>
        </w:p>
        <w:p w14:paraId="1F399C34" w14:textId="77777777" w:rsidR="00E974F9" w:rsidRDefault="00445342">
          <w:pPr>
            <w:pStyle w:val="TOC2"/>
            <w:tabs>
              <w:tab w:val="right" w:leader="dot" w:pos="9350"/>
            </w:tabs>
            <w:rPr>
              <w:noProof/>
            </w:rPr>
          </w:pPr>
          <w:hyperlink w:anchor="_Toc26372236" w:history="1">
            <w:r w:rsidR="00E974F9" w:rsidRPr="001B2361">
              <w:rPr>
                <w:rStyle w:val="Hyperlink"/>
                <w:noProof/>
              </w:rPr>
              <w:t>The seven stage model of new product development and trends in Research and Development.</w:t>
            </w:r>
            <w:r w:rsidR="00E974F9">
              <w:rPr>
                <w:noProof/>
                <w:webHidden/>
              </w:rPr>
              <w:tab/>
            </w:r>
            <w:r w:rsidR="00E974F9">
              <w:rPr>
                <w:noProof/>
                <w:webHidden/>
              </w:rPr>
              <w:fldChar w:fldCharType="begin"/>
            </w:r>
            <w:r w:rsidR="00E974F9">
              <w:rPr>
                <w:noProof/>
                <w:webHidden/>
              </w:rPr>
              <w:instrText xml:space="preserve"> PAGEREF _Toc26372236 \h </w:instrText>
            </w:r>
            <w:r w:rsidR="00E974F9">
              <w:rPr>
                <w:noProof/>
                <w:webHidden/>
              </w:rPr>
            </w:r>
            <w:r w:rsidR="00E974F9">
              <w:rPr>
                <w:noProof/>
                <w:webHidden/>
              </w:rPr>
              <w:fldChar w:fldCharType="separate"/>
            </w:r>
            <w:r w:rsidR="00E974F9">
              <w:rPr>
                <w:noProof/>
                <w:webHidden/>
              </w:rPr>
              <w:t>5</w:t>
            </w:r>
            <w:r w:rsidR="00E974F9">
              <w:rPr>
                <w:noProof/>
                <w:webHidden/>
              </w:rPr>
              <w:fldChar w:fldCharType="end"/>
            </w:r>
          </w:hyperlink>
        </w:p>
        <w:p w14:paraId="002A2859" w14:textId="77777777" w:rsidR="00E974F9" w:rsidRDefault="00445342">
          <w:pPr>
            <w:pStyle w:val="TOC2"/>
            <w:tabs>
              <w:tab w:val="right" w:leader="dot" w:pos="9350"/>
            </w:tabs>
            <w:rPr>
              <w:noProof/>
            </w:rPr>
          </w:pPr>
          <w:hyperlink w:anchor="_Toc26372237" w:history="1">
            <w:r w:rsidR="00E974F9" w:rsidRPr="001B2361">
              <w:rPr>
                <w:rStyle w:val="Hyperlink"/>
                <w:noProof/>
              </w:rPr>
              <w:t>The concepts and processes of closed v. open innovation.</w:t>
            </w:r>
            <w:r w:rsidR="00E974F9">
              <w:rPr>
                <w:noProof/>
                <w:webHidden/>
              </w:rPr>
              <w:tab/>
            </w:r>
            <w:r w:rsidR="00E974F9">
              <w:rPr>
                <w:noProof/>
                <w:webHidden/>
              </w:rPr>
              <w:fldChar w:fldCharType="begin"/>
            </w:r>
            <w:r w:rsidR="00E974F9">
              <w:rPr>
                <w:noProof/>
                <w:webHidden/>
              </w:rPr>
              <w:instrText xml:space="preserve"> PAGEREF _Toc26372237 \h </w:instrText>
            </w:r>
            <w:r w:rsidR="00E974F9">
              <w:rPr>
                <w:noProof/>
                <w:webHidden/>
              </w:rPr>
            </w:r>
            <w:r w:rsidR="00E974F9">
              <w:rPr>
                <w:noProof/>
                <w:webHidden/>
              </w:rPr>
              <w:fldChar w:fldCharType="separate"/>
            </w:r>
            <w:r w:rsidR="00E974F9">
              <w:rPr>
                <w:noProof/>
                <w:webHidden/>
              </w:rPr>
              <w:t>5</w:t>
            </w:r>
            <w:r w:rsidR="00E974F9">
              <w:rPr>
                <w:noProof/>
                <w:webHidden/>
              </w:rPr>
              <w:fldChar w:fldCharType="end"/>
            </w:r>
          </w:hyperlink>
        </w:p>
        <w:p w14:paraId="6C5A8D4F" w14:textId="77777777" w:rsidR="00E974F9" w:rsidRDefault="00445342">
          <w:pPr>
            <w:pStyle w:val="TOC2"/>
            <w:tabs>
              <w:tab w:val="right" w:leader="dot" w:pos="9350"/>
            </w:tabs>
            <w:rPr>
              <w:noProof/>
            </w:rPr>
          </w:pPr>
          <w:hyperlink w:anchor="_Toc26372238" w:history="1">
            <w:r w:rsidR="00E974F9" w:rsidRPr="001B2361">
              <w:rPr>
                <w:rStyle w:val="Hyperlink"/>
                <w:noProof/>
              </w:rPr>
              <w:t>The impact of increasing costs and complexity of Research and Development.</w:t>
            </w:r>
            <w:r w:rsidR="00E974F9">
              <w:rPr>
                <w:noProof/>
                <w:webHidden/>
              </w:rPr>
              <w:tab/>
            </w:r>
            <w:r w:rsidR="00E974F9">
              <w:rPr>
                <w:noProof/>
                <w:webHidden/>
              </w:rPr>
              <w:fldChar w:fldCharType="begin"/>
            </w:r>
            <w:r w:rsidR="00E974F9">
              <w:rPr>
                <w:noProof/>
                <w:webHidden/>
              </w:rPr>
              <w:instrText xml:space="preserve"> PAGEREF _Toc26372238 \h </w:instrText>
            </w:r>
            <w:r w:rsidR="00E974F9">
              <w:rPr>
                <w:noProof/>
                <w:webHidden/>
              </w:rPr>
            </w:r>
            <w:r w:rsidR="00E974F9">
              <w:rPr>
                <w:noProof/>
                <w:webHidden/>
              </w:rPr>
              <w:fldChar w:fldCharType="separate"/>
            </w:r>
            <w:r w:rsidR="00E974F9">
              <w:rPr>
                <w:noProof/>
                <w:webHidden/>
              </w:rPr>
              <w:t>6</w:t>
            </w:r>
            <w:r w:rsidR="00E974F9">
              <w:rPr>
                <w:noProof/>
                <w:webHidden/>
              </w:rPr>
              <w:fldChar w:fldCharType="end"/>
            </w:r>
          </w:hyperlink>
        </w:p>
        <w:p w14:paraId="68EC0BA1" w14:textId="77777777" w:rsidR="00E974F9" w:rsidRDefault="00445342">
          <w:pPr>
            <w:pStyle w:val="TOC1"/>
            <w:tabs>
              <w:tab w:val="right" w:leader="dot" w:pos="9350"/>
            </w:tabs>
            <w:rPr>
              <w:noProof/>
            </w:rPr>
          </w:pPr>
          <w:hyperlink w:anchor="_Toc26372239" w:history="1">
            <w:r w:rsidR="00E974F9" w:rsidRPr="001B2361">
              <w:rPr>
                <w:rStyle w:val="Hyperlink"/>
                <w:noProof/>
              </w:rPr>
              <w:t>Developing a new Product for the teeth whitening market Case Study</w:t>
            </w:r>
            <w:r w:rsidR="00E974F9">
              <w:rPr>
                <w:noProof/>
                <w:webHidden/>
              </w:rPr>
              <w:tab/>
            </w:r>
            <w:r w:rsidR="00E974F9">
              <w:rPr>
                <w:noProof/>
                <w:webHidden/>
              </w:rPr>
              <w:fldChar w:fldCharType="begin"/>
            </w:r>
            <w:r w:rsidR="00E974F9">
              <w:rPr>
                <w:noProof/>
                <w:webHidden/>
              </w:rPr>
              <w:instrText xml:space="preserve"> PAGEREF _Toc26372239 \h </w:instrText>
            </w:r>
            <w:r w:rsidR="00E974F9">
              <w:rPr>
                <w:noProof/>
                <w:webHidden/>
              </w:rPr>
            </w:r>
            <w:r w:rsidR="00E974F9">
              <w:rPr>
                <w:noProof/>
                <w:webHidden/>
              </w:rPr>
              <w:fldChar w:fldCharType="separate"/>
            </w:r>
            <w:r w:rsidR="00E974F9">
              <w:rPr>
                <w:noProof/>
                <w:webHidden/>
              </w:rPr>
              <w:t>6</w:t>
            </w:r>
            <w:r w:rsidR="00E974F9">
              <w:rPr>
                <w:noProof/>
                <w:webHidden/>
              </w:rPr>
              <w:fldChar w:fldCharType="end"/>
            </w:r>
          </w:hyperlink>
        </w:p>
        <w:p w14:paraId="42871859" w14:textId="77777777" w:rsidR="00E974F9" w:rsidRDefault="00445342">
          <w:pPr>
            <w:pStyle w:val="TOC2"/>
            <w:tabs>
              <w:tab w:val="right" w:leader="dot" w:pos="9350"/>
            </w:tabs>
            <w:rPr>
              <w:noProof/>
            </w:rPr>
          </w:pPr>
          <w:hyperlink w:anchor="_Toc26372240" w:history="1">
            <w:r w:rsidR="00E974F9" w:rsidRPr="001B2361">
              <w:rPr>
                <w:rStyle w:val="Hyperlink"/>
                <w:noProof/>
              </w:rPr>
              <w:t>Should Munich gases invest 10 million Euro in this new product project?</w:t>
            </w:r>
            <w:r w:rsidR="00E974F9">
              <w:rPr>
                <w:noProof/>
                <w:webHidden/>
              </w:rPr>
              <w:tab/>
            </w:r>
            <w:r w:rsidR="00E974F9">
              <w:rPr>
                <w:noProof/>
                <w:webHidden/>
              </w:rPr>
              <w:fldChar w:fldCharType="begin"/>
            </w:r>
            <w:r w:rsidR="00E974F9">
              <w:rPr>
                <w:noProof/>
                <w:webHidden/>
              </w:rPr>
              <w:instrText xml:space="preserve"> PAGEREF _Toc26372240 \h </w:instrText>
            </w:r>
            <w:r w:rsidR="00E974F9">
              <w:rPr>
                <w:noProof/>
                <w:webHidden/>
              </w:rPr>
            </w:r>
            <w:r w:rsidR="00E974F9">
              <w:rPr>
                <w:noProof/>
                <w:webHidden/>
              </w:rPr>
              <w:fldChar w:fldCharType="separate"/>
            </w:r>
            <w:r w:rsidR="00E974F9">
              <w:rPr>
                <w:noProof/>
                <w:webHidden/>
              </w:rPr>
              <w:t>6</w:t>
            </w:r>
            <w:r w:rsidR="00E974F9">
              <w:rPr>
                <w:noProof/>
                <w:webHidden/>
              </w:rPr>
              <w:fldChar w:fldCharType="end"/>
            </w:r>
          </w:hyperlink>
        </w:p>
        <w:p w14:paraId="53BDE7A5" w14:textId="77777777" w:rsidR="00E974F9" w:rsidRDefault="00445342">
          <w:pPr>
            <w:pStyle w:val="TOC2"/>
            <w:tabs>
              <w:tab w:val="right" w:leader="dot" w:pos="9350"/>
            </w:tabs>
            <w:rPr>
              <w:noProof/>
            </w:rPr>
          </w:pPr>
          <w:hyperlink w:anchor="_Toc26372241" w:history="1">
            <w:r w:rsidR="00E974F9" w:rsidRPr="001B2361">
              <w:rPr>
                <w:rStyle w:val="Hyperlink"/>
                <w:noProof/>
              </w:rPr>
              <w:t>Applying Open and close innovation model in Munich Gases New Teeth whitening products</w:t>
            </w:r>
            <w:r w:rsidR="00E974F9">
              <w:rPr>
                <w:noProof/>
                <w:webHidden/>
              </w:rPr>
              <w:tab/>
            </w:r>
            <w:r w:rsidR="00E974F9">
              <w:rPr>
                <w:noProof/>
                <w:webHidden/>
              </w:rPr>
              <w:fldChar w:fldCharType="begin"/>
            </w:r>
            <w:r w:rsidR="00E974F9">
              <w:rPr>
                <w:noProof/>
                <w:webHidden/>
              </w:rPr>
              <w:instrText xml:space="preserve"> PAGEREF _Toc26372241 \h </w:instrText>
            </w:r>
            <w:r w:rsidR="00E974F9">
              <w:rPr>
                <w:noProof/>
                <w:webHidden/>
              </w:rPr>
            </w:r>
            <w:r w:rsidR="00E974F9">
              <w:rPr>
                <w:noProof/>
                <w:webHidden/>
              </w:rPr>
              <w:fldChar w:fldCharType="separate"/>
            </w:r>
            <w:r w:rsidR="00E974F9">
              <w:rPr>
                <w:noProof/>
                <w:webHidden/>
              </w:rPr>
              <w:t>7</w:t>
            </w:r>
            <w:r w:rsidR="00E974F9">
              <w:rPr>
                <w:noProof/>
                <w:webHidden/>
              </w:rPr>
              <w:fldChar w:fldCharType="end"/>
            </w:r>
          </w:hyperlink>
        </w:p>
        <w:p w14:paraId="376C9290" w14:textId="77777777" w:rsidR="00E974F9" w:rsidRDefault="00445342">
          <w:pPr>
            <w:pStyle w:val="TOC2"/>
            <w:tabs>
              <w:tab w:val="right" w:leader="dot" w:pos="9350"/>
            </w:tabs>
            <w:rPr>
              <w:noProof/>
            </w:rPr>
          </w:pPr>
          <w:hyperlink w:anchor="_Toc26372242" w:history="1">
            <w:r w:rsidR="00E974F9" w:rsidRPr="001B2361">
              <w:rPr>
                <w:rStyle w:val="Hyperlink"/>
                <w:noProof/>
              </w:rPr>
              <w:t>Competitors analyses</w:t>
            </w:r>
            <w:r w:rsidR="00E974F9">
              <w:rPr>
                <w:noProof/>
                <w:webHidden/>
              </w:rPr>
              <w:tab/>
            </w:r>
            <w:r w:rsidR="00E974F9">
              <w:rPr>
                <w:noProof/>
                <w:webHidden/>
              </w:rPr>
              <w:fldChar w:fldCharType="begin"/>
            </w:r>
            <w:r w:rsidR="00E974F9">
              <w:rPr>
                <w:noProof/>
                <w:webHidden/>
              </w:rPr>
              <w:instrText xml:space="preserve"> PAGEREF _Toc26372242 \h </w:instrText>
            </w:r>
            <w:r w:rsidR="00E974F9">
              <w:rPr>
                <w:noProof/>
                <w:webHidden/>
              </w:rPr>
            </w:r>
            <w:r w:rsidR="00E974F9">
              <w:rPr>
                <w:noProof/>
                <w:webHidden/>
              </w:rPr>
              <w:fldChar w:fldCharType="separate"/>
            </w:r>
            <w:r w:rsidR="00E974F9">
              <w:rPr>
                <w:noProof/>
                <w:webHidden/>
              </w:rPr>
              <w:t>8</w:t>
            </w:r>
            <w:r w:rsidR="00E974F9">
              <w:rPr>
                <w:noProof/>
                <w:webHidden/>
              </w:rPr>
              <w:fldChar w:fldCharType="end"/>
            </w:r>
          </w:hyperlink>
        </w:p>
        <w:p w14:paraId="5B3F6E2F" w14:textId="77777777" w:rsidR="00E974F9" w:rsidRDefault="00445342">
          <w:pPr>
            <w:pStyle w:val="TOC2"/>
            <w:tabs>
              <w:tab w:val="right" w:leader="dot" w:pos="9350"/>
            </w:tabs>
            <w:rPr>
              <w:noProof/>
            </w:rPr>
          </w:pPr>
          <w:hyperlink w:anchor="_Toc26372243" w:history="1">
            <w:r w:rsidR="00E974F9" w:rsidRPr="001B2361">
              <w:rPr>
                <w:rStyle w:val="Hyperlink"/>
                <w:noProof/>
              </w:rPr>
              <w:t>Market Analyses:</w:t>
            </w:r>
            <w:r w:rsidR="00E974F9">
              <w:rPr>
                <w:noProof/>
                <w:webHidden/>
              </w:rPr>
              <w:tab/>
            </w:r>
            <w:r w:rsidR="00E974F9">
              <w:rPr>
                <w:noProof/>
                <w:webHidden/>
              </w:rPr>
              <w:fldChar w:fldCharType="begin"/>
            </w:r>
            <w:r w:rsidR="00E974F9">
              <w:rPr>
                <w:noProof/>
                <w:webHidden/>
              </w:rPr>
              <w:instrText xml:space="preserve"> PAGEREF _Toc26372243 \h </w:instrText>
            </w:r>
            <w:r w:rsidR="00E974F9">
              <w:rPr>
                <w:noProof/>
                <w:webHidden/>
              </w:rPr>
            </w:r>
            <w:r w:rsidR="00E974F9">
              <w:rPr>
                <w:noProof/>
                <w:webHidden/>
              </w:rPr>
              <w:fldChar w:fldCharType="separate"/>
            </w:r>
            <w:r w:rsidR="00E974F9">
              <w:rPr>
                <w:noProof/>
                <w:webHidden/>
              </w:rPr>
              <w:t>8</w:t>
            </w:r>
            <w:r w:rsidR="00E974F9">
              <w:rPr>
                <w:noProof/>
                <w:webHidden/>
              </w:rPr>
              <w:fldChar w:fldCharType="end"/>
            </w:r>
          </w:hyperlink>
        </w:p>
        <w:p w14:paraId="2B72F30B" w14:textId="77777777" w:rsidR="00E974F9" w:rsidRDefault="00445342">
          <w:pPr>
            <w:pStyle w:val="TOC2"/>
            <w:tabs>
              <w:tab w:val="right" w:leader="dot" w:pos="9350"/>
            </w:tabs>
            <w:rPr>
              <w:noProof/>
            </w:rPr>
          </w:pPr>
          <w:hyperlink w:anchor="_Toc26372244" w:history="1">
            <w:r w:rsidR="00E974F9" w:rsidRPr="001B2361">
              <w:rPr>
                <w:rStyle w:val="Hyperlink"/>
                <w:noProof/>
              </w:rPr>
              <w:t>Internal and external analyses of New products according to market analyses:</w:t>
            </w:r>
            <w:r w:rsidR="00E974F9">
              <w:rPr>
                <w:noProof/>
                <w:webHidden/>
              </w:rPr>
              <w:tab/>
            </w:r>
            <w:r w:rsidR="00E974F9">
              <w:rPr>
                <w:noProof/>
                <w:webHidden/>
              </w:rPr>
              <w:fldChar w:fldCharType="begin"/>
            </w:r>
            <w:r w:rsidR="00E974F9">
              <w:rPr>
                <w:noProof/>
                <w:webHidden/>
              </w:rPr>
              <w:instrText xml:space="preserve"> PAGEREF _Toc26372244 \h </w:instrText>
            </w:r>
            <w:r w:rsidR="00E974F9">
              <w:rPr>
                <w:noProof/>
                <w:webHidden/>
              </w:rPr>
            </w:r>
            <w:r w:rsidR="00E974F9">
              <w:rPr>
                <w:noProof/>
                <w:webHidden/>
              </w:rPr>
              <w:fldChar w:fldCharType="separate"/>
            </w:r>
            <w:r w:rsidR="00E974F9">
              <w:rPr>
                <w:noProof/>
                <w:webHidden/>
              </w:rPr>
              <w:t>9</w:t>
            </w:r>
            <w:r w:rsidR="00E974F9">
              <w:rPr>
                <w:noProof/>
                <w:webHidden/>
              </w:rPr>
              <w:fldChar w:fldCharType="end"/>
            </w:r>
          </w:hyperlink>
        </w:p>
        <w:p w14:paraId="73E2AB09" w14:textId="77777777" w:rsidR="00E974F9" w:rsidRDefault="00445342">
          <w:pPr>
            <w:pStyle w:val="TOC2"/>
            <w:tabs>
              <w:tab w:val="right" w:leader="dot" w:pos="9350"/>
            </w:tabs>
            <w:rPr>
              <w:noProof/>
            </w:rPr>
          </w:pPr>
          <w:hyperlink w:anchor="_Toc26372245" w:history="1">
            <w:r w:rsidR="00E974F9" w:rsidRPr="001B2361">
              <w:rPr>
                <w:rStyle w:val="Hyperlink"/>
                <w:noProof/>
              </w:rPr>
              <w:t>Marketing Research:</w:t>
            </w:r>
            <w:r w:rsidR="00E974F9">
              <w:rPr>
                <w:noProof/>
                <w:webHidden/>
              </w:rPr>
              <w:tab/>
            </w:r>
            <w:r w:rsidR="00E974F9">
              <w:rPr>
                <w:noProof/>
                <w:webHidden/>
              </w:rPr>
              <w:fldChar w:fldCharType="begin"/>
            </w:r>
            <w:r w:rsidR="00E974F9">
              <w:rPr>
                <w:noProof/>
                <w:webHidden/>
              </w:rPr>
              <w:instrText xml:space="preserve"> PAGEREF _Toc26372245 \h </w:instrText>
            </w:r>
            <w:r w:rsidR="00E974F9">
              <w:rPr>
                <w:noProof/>
                <w:webHidden/>
              </w:rPr>
            </w:r>
            <w:r w:rsidR="00E974F9">
              <w:rPr>
                <w:noProof/>
                <w:webHidden/>
              </w:rPr>
              <w:fldChar w:fldCharType="separate"/>
            </w:r>
            <w:r w:rsidR="00E974F9">
              <w:rPr>
                <w:noProof/>
                <w:webHidden/>
              </w:rPr>
              <w:t>11</w:t>
            </w:r>
            <w:r w:rsidR="00E974F9">
              <w:rPr>
                <w:noProof/>
                <w:webHidden/>
              </w:rPr>
              <w:fldChar w:fldCharType="end"/>
            </w:r>
          </w:hyperlink>
        </w:p>
        <w:p w14:paraId="59C86165" w14:textId="77777777" w:rsidR="00E974F9" w:rsidRDefault="00445342">
          <w:pPr>
            <w:pStyle w:val="TOC1"/>
            <w:tabs>
              <w:tab w:val="right" w:leader="dot" w:pos="9350"/>
            </w:tabs>
            <w:rPr>
              <w:noProof/>
            </w:rPr>
          </w:pPr>
          <w:hyperlink w:anchor="_Toc26372246" w:history="1">
            <w:r w:rsidR="00E974F9" w:rsidRPr="001B2361">
              <w:rPr>
                <w:rStyle w:val="Hyperlink"/>
                <w:noProof/>
              </w:rPr>
              <w:t>Conclusion and recommendations:</w:t>
            </w:r>
            <w:r w:rsidR="00E974F9">
              <w:rPr>
                <w:noProof/>
                <w:webHidden/>
              </w:rPr>
              <w:tab/>
            </w:r>
            <w:r w:rsidR="00E974F9">
              <w:rPr>
                <w:noProof/>
                <w:webHidden/>
              </w:rPr>
              <w:fldChar w:fldCharType="begin"/>
            </w:r>
            <w:r w:rsidR="00E974F9">
              <w:rPr>
                <w:noProof/>
                <w:webHidden/>
              </w:rPr>
              <w:instrText xml:space="preserve"> PAGEREF _Toc26372246 \h </w:instrText>
            </w:r>
            <w:r w:rsidR="00E974F9">
              <w:rPr>
                <w:noProof/>
                <w:webHidden/>
              </w:rPr>
            </w:r>
            <w:r w:rsidR="00E974F9">
              <w:rPr>
                <w:noProof/>
                <w:webHidden/>
              </w:rPr>
              <w:fldChar w:fldCharType="separate"/>
            </w:r>
            <w:r w:rsidR="00E974F9">
              <w:rPr>
                <w:noProof/>
                <w:webHidden/>
              </w:rPr>
              <w:t>12</w:t>
            </w:r>
            <w:r w:rsidR="00E974F9">
              <w:rPr>
                <w:noProof/>
                <w:webHidden/>
              </w:rPr>
              <w:fldChar w:fldCharType="end"/>
            </w:r>
          </w:hyperlink>
        </w:p>
        <w:p w14:paraId="774D3388" w14:textId="77777777" w:rsidR="00E974F9" w:rsidRDefault="00445342">
          <w:pPr>
            <w:pStyle w:val="TOC1"/>
            <w:tabs>
              <w:tab w:val="right" w:leader="dot" w:pos="9350"/>
            </w:tabs>
            <w:rPr>
              <w:noProof/>
            </w:rPr>
          </w:pPr>
          <w:hyperlink w:anchor="_Toc26372247" w:history="1">
            <w:r w:rsidR="00E974F9" w:rsidRPr="001B2361">
              <w:rPr>
                <w:rStyle w:val="Hyperlink"/>
                <w:noProof/>
              </w:rPr>
              <w:t>References</w:t>
            </w:r>
            <w:r w:rsidR="00E974F9">
              <w:rPr>
                <w:noProof/>
                <w:webHidden/>
              </w:rPr>
              <w:tab/>
            </w:r>
            <w:r w:rsidR="00E974F9">
              <w:rPr>
                <w:noProof/>
                <w:webHidden/>
              </w:rPr>
              <w:fldChar w:fldCharType="begin"/>
            </w:r>
            <w:r w:rsidR="00E974F9">
              <w:rPr>
                <w:noProof/>
                <w:webHidden/>
              </w:rPr>
              <w:instrText xml:space="preserve"> PAGEREF _Toc26372247 \h </w:instrText>
            </w:r>
            <w:r w:rsidR="00E974F9">
              <w:rPr>
                <w:noProof/>
                <w:webHidden/>
              </w:rPr>
            </w:r>
            <w:r w:rsidR="00E974F9">
              <w:rPr>
                <w:noProof/>
                <w:webHidden/>
              </w:rPr>
              <w:fldChar w:fldCharType="separate"/>
            </w:r>
            <w:r w:rsidR="00E974F9">
              <w:rPr>
                <w:noProof/>
                <w:webHidden/>
              </w:rPr>
              <w:t>13</w:t>
            </w:r>
            <w:r w:rsidR="00E974F9">
              <w:rPr>
                <w:noProof/>
                <w:webHidden/>
              </w:rPr>
              <w:fldChar w:fldCharType="end"/>
            </w:r>
          </w:hyperlink>
        </w:p>
        <w:p w14:paraId="67BEF26C" w14:textId="77777777" w:rsidR="00E974F9" w:rsidRDefault="00E974F9">
          <w:r>
            <w:rPr>
              <w:b/>
              <w:bCs/>
              <w:noProof/>
            </w:rPr>
            <w:fldChar w:fldCharType="end"/>
          </w:r>
        </w:p>
      </w:sdtContent>
    </w:sdt>
    <w:p w14:paraId="2367098E" w14:textId="77777777" w:rsidR="00E974F9" w:rsidRDefault="00E974F9">
      <w:pPr>
        <w:spacing w:after="160"/>
        <w:jc w:val="left"/>
      </w:pPr>
      <w:r>
        <w:br w:type="page"/>
      </w:r>
    </w:p>
    <w:p w14:paraId="42E64AC7" w14:textId="77777777" w:rsidR="00B651E9" w:rsidRDefault="00B651E9" w:rsidP="00B651E9"/>
    <w:p w14:paraId="17CF84FE" w14:textId="77777777" w:rsidR="00575A41" w:rsidRDefault="00AD2411" w:rsidP="00AB0A43">
      <w:pPr>
        <w:pStyle w:val="Heading1"/>
      </w:pPr>
      <w:bookmarkStart w:id="1" w:name="_Toc26372228"/>
      <w:r>
        <w:t>Introduction</w:t>
      </w:r>
      <w:bookmarkEnd w:id="1"/>
    </w:p>
    <w:p w14:paraId="0F2DCFCE" w14:textId="77777777" w:rsidR="00AB0A43" w:rsidRPr="00AB0A43" w:rsidRDefault="00AB0A43" w:rsidP="00AB0A43">
      <w:pPr>
        <w:rPr>
          <w:lang w:val="en-GB"/>
        </w:rPr>
      </w:pPr>
    </w:p>
    <w:p w14:paraId="6B89C8E8" w14:textId="77777777" w:rsidR="00AD2411" w:rsidRDefault="00E644AF" w:rsidP="00E644AF">
      <w:r>
        <w:t xml:space="preserve">Innovation refers to new thoughts and strategy developing for the current market and bring the product in a successful mode. So every people needs to be innovative to enjoy the life because innovation gives a man to the desired goal. Every business is innovative in that sense that the </w:t>
      </w:r>
      <w:r w:rsidR="00320791">
        <w:t>company</w:t>
      </w:r>
      <w:r>
        <w:t xml:space="preserve"> brings new products </w:t>
      </w:r>
      <w:r w:rsidR="00320791">
        <w:t>for</w:t>
      </w:r>
      <w:r>
        <w:t xml:space="preserve"> </w:t>
      </w:r>
      <w:r w:rsidR="00320791">
        <w:t>customers</w:t>
      </w:r>
      <w:r>
        <w:t xml:space="preserve"> </w:t>
      </w:r>
      <w:r w:rsidR="00320791">
        <w:t>analyzing</w:t>
      </w:r>
      <w:r>
        <w:t xml:space="preserve"> their </w:t>
      </w:r>
      <w:r w:rsidR="00320791">
        <w:t>satisficing</w:t>
      </w:r>
      <w:r>
        <w:t xml:space="preserve"> need. But in market, there has </w:t>
      </w:r>
      <w:r w:rsidR="00320791">
        <w:t>several</w:t>
      </w:r>
      <w:r>
        <w:t xml:space="preserve"> kinds of </w:t>
      </w:r>
      <w:r w:rsidR="00320791">
        <w:t>brand</w:t>
      </w:r>
      <w:r>
        <w:t xml:space="preserve"> for s</w:t>
      </w:r>
      <w:r w:rsidR="00320791">
        <w:t>a</w:t>
      </w:r>
      <w:r>
        <w:t xml:space="preserve">me </w:t>
      </w:r>
      <w:r w:rsidR="00320791">
        <w:t>products</w:t>
      </w:r>
      <w:r>
        <w:t xml:space="preserve"> and </w:t>
      </w:r>
      <w:r w:rsidR="00320791">
        <w:t>customers</w:t>
      </w:r>
      <w:r>
        <w:t xml:space="preserve"> purchase </w:t>
      </w:r>
      <w:r w:rsidR="00320791">
        <w:t>those products</w:t>
      </w:r>
      <w:r>
        <w:t xml:space="preserve"> who can </w:t>
      </w:r>
      <w:r w:rsidR="00320791">
        <w:t>satisfy</w:t>
      </w:r>
      <w:r>
        <w:t xml:space="preserve"> thei</w:t>
      </w:r>
      <w:r w:rsidR="00320791">
        <w:t>r</w:t>
      </w:r>
      <w:r>
        <w:t xml:space="preserve"> demand. So innovation in </w:t>
      </w:r>
      <w:r w:rsidR="00320791">
        <w:t>business</w:t>
      </w:r>
      <w:r>
        <w:t xml:space="preserve"> is needed to management, product development, </w:t>
      </w:r>
      <w:r w:rsidR="00320791">
        <w:t>marketing</w:t>
      </w:r>
      <w:r>
        <w:t xml:space="preserve">, team management and external </w:t>
      </w:r>
      <w:r w:rsidR="00320791">
        <w:t>environment</w:t>
      </w:r>
      <w:r>
        <w:t xml:space="preserve"> analyses. q</w:t>
      </w:r>
      <w:r w:rsidRPr="00E644AF">
        <w:t>uality, price, durability</w:t>
      </w:r>
      <w:r>
        <w:t xml:space="preserve"> </w:t>
      </w:r>
      <w:r w:rsidR="00320791">
        <w:t>is</w:t>
      </w:r>
      <w:r>
        <w:t xml:space="preserve"> three </w:t>
      </w:r>
      <w:r w:rsidR="00320791">
        <w:t>psychological</w:t>
      </w:r>
      <w:r>
        <w:t xml:space="preserve"> demands. An organization can overcome these challenges though creative decision in technology engagement, team working, interpersonal relations</w:t>
      </w:r>
      <w:r w:rsidR="00320791">
        <w:t xml:space="preserve">hip in organizational level. </w:t>
      </w:r>
      <w:r w:rsidR="001479EF">
        <w:t>Innovation can be defined through creativity</w:t>
      </w:r>
      <w:r w:rsidR="006E7C1A" w:rsidRPr="006E7C1A">
        <w:t>(Henry Chesbrough, 2003).</w:t>
      </w:r>
      <w:r w:rsidR="001479EF" w:rsidRPr="006E7C1A">
        <w:t>.</w:t>
      </w:r>
      <w:r w:rsidR="001479EF">
        <w:t xml:space="preserve"> </w:t>
      </w:r>
    </w:p>
    <w:p w14:paraId="1FED5987" w14:textId="77777777" w:rsidR="001479EF" w:rsidRDefault="00AB0A43" w:rsidP="00E644AF">
      <w:r>
        <w:t xml:space="preserve">This report has been written on </w:t>
      </w:r>
      <w:r w:rsidRPr="00AB0A43">
        <w:t>“Developing a new product for the teeth whitening market”</w:t>
      </w:r>
      <w:r>
        <w:t>. There has been suggested</w:t>
      </w:r>
      <w:r w:rsidR="00B7387F">
        <w:t xml:space="preserve"> to give recommendations to Munch Gasses to invest $10 million dollars for this product. This report will be written on how the product of teeth whitening marketing can be expanded through creativity and innovation. The basic discussion of this assignment in on different approach of innovation model, undressing critical crises related to product lunching in market and creative thinking in organizational, team and marketing level. The discussion will be given on the close and open innovation model, process of innovation management, roles of an individual in creative decision making, seven stage model of product development innovation, distribution innovation of products globally and cost and complexities of research and development in firm. </w:t>
      </w:r>
    </w:p>
    <w:p w14:paraId="6F906396" w14:textId="77777777" w:rsidR="001842AA" w:rsidRDefault="001842AA" w:rsidP="00E644AF"/>
    <w:p w14:paraId="11495FA4" w14:textId="77777777" w:rsidR="004A06B3" w:rsidRDefault="004A06B3" w:rsidP="004A06B3">
      <w:pPr>
        <w:pStyle w:val="Heading1"/>
      </w:pPr>
      <w:bookmarkStart w:id="2" w:name="_Toc26372229"/>
      <w:r>
        <w:t>Organizational Background:</w:t>
      </w:r>
      <w:bookmarkEnd w:id="2"/>
      <w:r>
        <w:t xml:space="preserve"> </w:t>
      </w:r>
    </w:p>
    <w:p w14:paraId="46E6CAA7" w14:textId="77777777" w:rsidR="001842AA" w:rsidRPr="001842AA" w:rsidRDefault="001842AA" w:rsidP="001842AA">
      <w:pPr>
        <w:rPr>
          <w:lang w:val="en-GB"/>
        </w:rPr>
      </w:pPr>
    </w:p>
    <w:p w14:paraId="1EF94BBA" w14:textId="77777777" w:rsidR="004A06B3" w:rsidRDefault="004A06B3" w:rsidP="00E644AF">
      <w:r>
        <w:t xml:space="preserve">Munich gases is the renowned gas company who supplies liquid gas, oxygen and carbon-dioxide to the beverage industry. The company has strong R&amp;D department. It has total 10$ billion market capital. Now in this company wants to enter in consumer goods. Their strategy is sustainable </w:t>
      </w:r>
      <w:r w:rsidR="007949FB">
        <w:t>business</w:t>
      </w:r>
      <w:r>
        <w:t xml:space="preserve"> growth and expanding international business globally. As the part of business, they have </w:t>
      </w:r>
      <w:r w:rsidR="007949FB">
        <w:t>earned</w:t>
      </w:r>
      <w:r>
        <w:t xml:space="preserve"> 11$ billion dollars since 2011. As a part of clinical business, the company wants to produce teeth whitening pest like Cream, Ivory, off whit and brilliant white. Hankel, Colgate, </w:t>
      </w:r>
      <w:r w:rsidR="007949FB">
        <w:t>Glasgow</w:t>
      </w:r>
      <w:r>
        <w:t xml:space="preserve">Smith and Johnson is the main competitors of the company. Now the innovative product development and creative </w:t>
      </w:r>
      <w:r w:rsidR="007949FB">
        <w:t>marketing</w:t>
      </w:r>
      <w:r>
        <w:t xml:space="preserve"> stra</w:t>
      </w:r>
      <w:r w:rsidR="007949FB">
        <w:t>te</w:t>
      </w:r>
      <w:r>
        <w:t xml:space="preserve">gy is suggested below showing the reasons why the company needs to invest $10 million. </w:t>
      </w:r>
    </w:p>
    <w:p w14:paraId="5CDAD6FD" w14:textId="77777777" w:rsidR="001E1AE2" w:rsidRDefault="001842AA" w:rsidP="001842AA">
      <w:pPr>
        <w:spacing w:after="160"/>
        <w:jc w:val="left"/>
      </w:pPr>
      <w:r>
        <w:br w:type="page"/>
      </w:r>
    </w:p>
    <w:p w14:paraId="52769F7F" w14:textId="77777777" w:rsidR="001E1AE2" w:rsidRDefault="001E1AE2" w:rsidP="001E1AE2">
      <w:pPr>
        <w:pStyle w:val="Heading2"/>
      </w:pPr>
      <w:bookmarkStart w:id="3" w:name="_Toc26372230"/>
      <w:r>
        <w:t>The concept of innovation from an inter-disciplinary perspective.</w:t>
      </w:r>
      <w:bookmarkEnd w:id="3"/>
    </w:p>
    <w:p w14:paraId="2BD1A115" w14:textId="77777777" w:rsidR="003F6379" w:rsidRPr="003F6379" w:rsidRDefault="003F6379" w:rsidP="003F6379">
      <w:pPr>
        <w:rPr>
          <w:lang w:val="en-GB"/>
        </w:rPr>
      </w:pPr>
    </w:p>
    <w:p w14:paraId="241D6338" w14:textId="77777777" w:rsidR="001E1AE2" w:rsidRDefault="001E1AE2" w:rsidP="001E1AE2">
      <w:pPr>
        <w:rPr>
          <w:lang w:val="en-GB"/>
        </w:rPr>
      </w:pPr>
      <w:r>
        <w:rPr>
          <w:lang w:val="en-GB"/>
        </w:rPr>
        <w:t xml:space="preserve">Innovation is the opportunities for a company, economic growth and survival time. Business innovation is related to </w:t>
      </w:r>
      <w:r w:rsidRPr="001E1AE2">
        <w:rPr>
          <w:lang w:val="en-GB"/>
        </w:rPr>
        <w:t>changing processes or creating more effectiv</w:t>
      </w:r>
      <w:r>
        <w:rPr>
          <w:lang w:val="en-GB"/>
        </w:rPr>
        <w:t>e processes, products and ideas and creating a dynamic product existing product development service. The purpose of the inn</w:t>
      </w:r>
      <w:r w:rsidR="00E37B99">
        <w:rPr>
          <w:lang w:val="en-GB"/>
        </w:rPr>
        <w:t>ovation is to creating competitive</w:t>
      </w:r>
      <w:r>
        <w:rPr>
          <w:lang w:val="en-GB"/>
        </w:rPr>
        <w:t xml:space="preserve"> advantages and ensuring sustainability. When a company </w:t>
      </w:r>
      <w:r w:rsidR="00E37B99">
        <w:rPr>
          <w:lang w:val="en-GB"/>
        </w:rPr>
        <w:t>develops</w:t>
      </w:r>
      <w:r>
        <w:rPr>
          <w:lang w:val="en-GB"/>
        </w:rPr>
        <w:t xml:space="preserve"> </w:t>
      </w:r>
      <w:r w:rsidR="00E37B99">
        <w:rPr>
          <w:lang w:val="en-GB"/>
        </w:rPr>
        <w:t>a new product</w:t>
      </w:r>
      <w:r>
        <w:rPr>
          <w:lang w:val="en-GB"/>
        </w:rPr>
        <w:t xml:space="preserve">, he has to be innovative in marketing, team management, </w:t>
      </w:r>
      <w:r w:rsidR="00E37B99">
        <w:rPr>
          <w:lang w:val="en-GB"/>
        </w:rPr>
        <w:t>competitor’s</w:t>
      </w:r>
      <w:r>
        <w:rPr>
          <w:lang w:val="en-GB"/>
        </w:rPr>
        <w:t xml:space="preserve"> policy etc. so innovation increases marketing, </w:t>
      </w:r>
      <w:r w:rsidR="00E37B99">
        <w:rPr>
          <w:lang w:val="en-GB"/>
        </w:rPr>
        <w:t>existing</w:t>
      </w:r>
      <w:r>
        <w:rPr>
          <w:lang w:val="en-GB"/>
        </w:rPr>
        <w:t xml:space="preserve"> </w:t>
      </w:r>
      <w:r w:rsidR="00E37B99">
        <w:rPr>
          <w:lang w:val="en-GB"/>
        </w:rPr>
        <w:t>products</w:t>
      </w:r>
      <w:r>
        <w:rPr>
          <w:lang w:val="en-GB"/>
        </w:rPr>
        <w:t xml:space="preserve"> and brings profit through </w:t>
      </w:r>
      <w:r w:rsidR="00E37B99">
        <w:rPr>
          <w:lang w:val="en-GB"/>
        </w:rPr>
        <w:t>efficiency</w:t>
      </w:r>
      <w:r w:rsidR="001842AA" w:rsidRPr="001842AA">
        <w:rPr>
          <w:lang w:val="en-GB"/>
        </w:rPr>
        <w:t>(Andries and Debackere, 2013)</w:t>
      </w:r>
      <w:r>
        <w:rPr>
          <w:lang w:val="en-GB"/>
        </w:rPr>
        <w:t xml:space="preserve">. </w:t>
      </w:r>
    </w:p>
    <w:p w14:paraId="167424DA" w14:textId="77777777" w:rsidR="001E1AE2" w:rsidRDefault="001E1AE2" w:rsidP="001E1AE2">
      <w:pPr>
        <w:rPr>
          <w:lang w:val="en-GB"/>
        </w:rPr>
      </w:pPr>
      <w:r>
        <w:rPr>
          <w:lang w:val="en-GB"/>
        </w:rPr>
        <w:t>Innovation in business occurs in individual level, group and inter-</w:t>
      </w:r>
      <w:r w:rsidR="00E37B99">
        <w:rPr>
          <w:lang w:val="en-GB"/>
        </w:rPr>
        <w:t>organizational</w:t>
      </w:r>
      <w:r>
        <w:rPr>
          <w:lang w:val="en-GB"/>
        </w:rPr>
        <w:t xml:space="preserve"> level. </w:t>
      </w:r>
      <w:r w:rsidR="003F6379">
        <w:rPr>
          <w:lang w:val="en-GB"/>
        </w:rPr>
        <w:t>Innovation</w:t>
      </w:r>
      <w:r w:rsidR="00B96396">
        <w:rPr>
          <w:lang w:val="en-GB"/>
        </w:rPr>
        <w:t xml:space="preserve"> in </w:t>
      </w:r>
      <w:r w:rsidR="003F6379">
        <w:rPr>
          <w:lang w:val="en-GB"/>
        </w:rPr>
        <w:t>individual</w:t>
      </w:r>
      <w:r w:rsidR="00B96396">
        <w:rPr>
          <w:lang w:val="en-GB"/>
        </w:rPr>
        <w:t xml:space="preserve"> level </w:t>
      </w:r>
      <w:r w:rsidR="003F6379">
        <w:rPr>
          <w:lang w:val="en-GB"/>
        </w:rPr>
        <w:t>means</w:t>
      </w:r>
      <w:r w:rsidR="00B96396">
        <w:rPr>
          <w:lang w:val="en-GB"/>
        </w:rPr>
        <w:t xml:space="preserve"> a pa</w:t>
      </w:r>
      <w:r w:rsidR="003F6379">
        <w:rPr>
          <w:lang w:val="en-GB"/>
        </w:rPr>
        <w:t>rticular employee contributes</w:t>
      </w:r>
      <w:r w:rsidR="00B96396">
        <w:rPr>
          <w:lang w:val="en-GB"/>
        </w:rPr>
        <w:t xml:space="preserve"> in innovation </w:t>
      </w:r>
      <w:r w:rsidR="003F6379">
        <w:rPr>
          <w:lang w:val="en-GB"/>
        </w:rPr>
        <w:t>through</w:t>
      </w:r>
      <w:r w:rsidR="00B96396">
        <w:rPr>
          <w:lang w:val="en-GB"/>
        </w:rPr>
        <w:t xml:space="preserve"> his </w:t>
      </w:r>
      <w:r w:rsidR="003F6379">
        <w:rPr>
          <w:lang w:val="en-GB"/>
        </w:rPr>
        <w:t>creativity</w:t>
      </w:r>
      <w:r w:rsidR="00B96396">
        <w:rPr>
          <w:lang w:val="en-GB"/>
        </w:rPr>
        <w:t xml:space="preserve">. As an example, new product development, new supply chain method and advertisement. In a </w:t>
      </w:r>
      <w:r w:rsidR="003F6379">
        <w:rPr>
          <w:lang w:val="en-GB"/>
        </w:rPr>
        <w:t>group</w:t>
      </w:r>
      <w:r w:rsidR="00B96396">
        <w:rPr>
          <w:lang w:val="en-GB"/>
        </w:rPr>
        <w:t xml:space="preserve"> innovation, when a project is implemented, they can be innovative in </w:t>
      </w:r>
      <w:r w:rsidR="003F6379">
        <w:rPr>
          <w:lang w:val="en-GB"/>
        </w:rPr>
        <w:t>marketing</w:t>
      </w:r>
      <w:r w:rsidR="00B96396">
        <w:rPr>
          <w:lang w:val="en-GB"/>
        </w:rPr>
        <w:t xml:space="preserve"> stra</w:t>
      </w:r>
      <w:r w:rsidR="003F6379">
        <w:rPr>
          <w:lang w:val="en-GB"/>
        </w:rPr>
        <w:t>te</w:t>
      </w:r>
      <w:r w:rsidR="00B96396">
        <w:rPr>
          <w:lang w:val="en-GB"/>
        </w:rPr>
        <w:t xml:space="preserve">gy, reducing </w:t>
      </w:r>
      <w:r w:rsidR="003F6379">
        <w:rPr>
          <w:lang w:val="en-GB"/>
        </w:rPr>
        <w:t>operational</w:t>
      </w:r>
      <w:r w:rsidR="00B96396">
        <w:rPr>
          <w:lang w:val="en-GB"/>
        </w:rPr>
        <w:t xml:space="preserve"> cost etc. innovation of inter-</w:t>
      </w:r>
      <w:r w:rsidR="003F6379">
        <w:rPr>
          <w:lang w:val="en-GB"/>
        </w:rPr>
        <w:t>organizational</w:t>
      </w:r>
      <w:r w:rsidR="00B96396">
        <w:rPr>
          <w:lang w:val="en-GB"/>
        </w:rPr>
        <w:t xml:space="preserve"> l</w:t>
      </w:r>
      <w:r w:rsidR="003F6379">
        <w:rPr>
          <w:lang w:val="en-GB"/>
        </w:rPr>
        <w:t>e</w:t>
      </w:r>
      <w:r w:rsidR="00B96396">
        <w:rPr>
          <w:lang w:val="en-GB"/>
        </w:rPr>
        <w:t>vel occurs when the exe</w:t>
      </w:r>
      <w:r w:rsidR="003F6379">
        <w:rPr>
          <w:lang w:val="en-GB"/>
        </w:rPr>
        <w:t>cutive body develops a str</w:t>
      </w:r>
      <w:r w:rsidR="00B96396">
        <w:rPr>
          <w:lang w:val="en-GB"/>
        </w:rPr>
        <w:t xml:space="preserve">ong </w:t>
      </w:r>
      <w:r w:rsidR="003F6379">
        <w:rPr>
          <w:lang w:val="en-GB"/>
        </w:rPr>
        <w:t>organizational</w:t>
      </w:r>
      <w:r w:rsidR="00B96396">
        <w:rPr>
          <w:lang w:val="en-GB"/>
        </w:rPr>
        <w:t xml:space="preserve"> </w:t>
      </w:r>
      <w:r w:rsidR="003F6379">
        <w:rPr>
          <w:lang w:val="en-GB"/>
        </w:rPr>
        <w:t>culture</w:t>
      </w:r>
      <w:r w:rsidR="00B96396">
        <w:rPr>
          <w:lang w:val="en-GB"/>
        </w:rPr>
        <w:t xml:space="preserve">, </w:t>
      </w:r>
      <w:r w:rsidR="003F6379">
        <w:rPr>
          <w:lang w:val="en-GB"/>
        </w:rPr>
        <w:t>hierarchy</w:t>
      </w:r>
      <w:r w:rsidR="00B96396">
        <w:rPr>
          <w:lang w:val="en-GB"/>
        </w:rPr>
        <w:t>, techno</w:t>
      </w:r>
      <w:r w:rsidR="003F6379">
        <w:rPr>
          <w:lang w:val="en-GB"/>
        </w:rPr>
        <w:t>log</w:t>
      </w:r>
      <w:r w:rsidR="00B96396">
        <w:rPr>
          <w:lang w:val="en-GB"/>
        </w:rPr>
        <w:t xml:space="preserve">y and easy way to manage the </w:t>
      </w:r>
      <w:r w:rsidR="003F6379">
        <w:rPr>
          <w:lang w:val="en-GB"/>
        </w:rPr>
        <w:t xml:space="preserve">internal and external environment. This is the effort of creative thinking of organization who can contribute to encourage innovation in individual and group level. </w:t>
      </w:r>
    </w:p>
    <w:p w14:paraId="00B679F1" w14:textId="77777777" w:rsidR="007949FB" w:rsidRPr="001E1AE2" w:rsidRDefault="007949FB" w:rsidP="001E1AE2">
      <w:pPr>
        <w:rPr>
          <w:lang w:val="en-GB"/>
        </w:rPr>
      </w:pPr>
    </w:p>
    <w:p w14:paraId="7370D59C" w14:textId="77777777" w:rsidR="001E1AE2" w:rsidRDefault="001E1AE2" w:rsidP="001E1AE2">
      <w:pPr>
        <w:pStyle w:val="Heading2"/>
      </w:pPr>
      <w:r>
        <w:t xml:space="preserve"> </w:t>
      </w:r>
      <w:bookmarkStart w:id="4" w:name="_Toc26372231"/>
      <w:r>
        <w:t>Closed and open innovation models</w:t>
      </w:r>
      <w:r w:rsidR="005D3AE1">
        <w:t xml:space="preserve"> and chosen model for this project.</w:t>
      </w:r>
      <w:bookmarkEnd w:id="4"/>
    </w:p>
    <w:p w14:paraId="4ABFB151" w14:textId="77777777" w:rsidR="007949FB" w:rsidRPr="007949FB" w:rsidRDefault="007949FB" w:rsidP="007949FB">
      <w:pPr>
        <w:rPr>
          <w:lang w:val="en-GB"/>
        </w:rPr>
      </w:pPr>
    </w:p>
    <w:p w14:paraId="3702482B" w14:textId="77777777" w:rsidR="003F6379" w:rsidRDefault="007949FB" w:rsidP="007949FB">
      <w:pPr>
        <w:rPr>
          <w:lang w:val="en-GB"/>
        </w:rPr>
      </w:pPr>
      <w:r>
        <w:rPr>
          <w:lang w:val="en-GB"/>
        </w:rPr>
        <w:t xml:space="preserve">A company can </w:t>
      </w:r>
      <w:r w:rsidR="003D65E2">
        <w:rPr>
          <w:lang w:val="en-GB"/>
        </w:rPr>
        <w:t>follow</w:t>
      </w:r>
      <w:r>
        <w:rPr>
          <w:lang w:val="en-GB"/>
        </w:rPr>
        <w:t xml:space="preserve"> open or close innovation model. </w:t>
      </w:r>
      <w:r w:rsidRPr="007949FB">
        <w:rPr>
          <w:lang w:val="en-GB"/>
        </w:rPr>
        <w:t xml:space="preserve">Open Innovation was defined as the use of purposive inflows and outflows of knowledge to accelerate internal innovation, and expand the markets for external </w:t>
      </w:r>
      <w:r w:rsidR="006E7C1A">
        <w:rPr>
          <w:lang w:val="en-GB"/>
        </w:rPr>
        <w:t xml:space="preserve">use of innovation, respectively. </w:t>
      </w:r>
      <w:r>
        <w:rPr>
          <w:lang w:val="en-GB"/>
        </w:rPr>
        <w:t>Orga</w:t>
      </w:r>
      <w:r w:rsidR="003D65E2">
        <w:rPr>
          <w:lang w:val="en-GB"/>
        </w:rPr>
        <w:t>ni</w:t>
      </w:r>
      <w:r>
        <w:rPr>
          <w:lang w:val="en-GB"/>
        </w:rPr>
        <w:t xml:space="preserve">zation </w:t>
      </w:r>
      <w:r w:rsidR="003D65E2">
        <w:rPr>
          <w:lang w:val="en-GB"/>
        </w:rPr>
        <w:t>doesn’t</w:t>
      </w:r>
      <w:r>
        <w:rPr>
          <w:lang w:val="en-GB"/>
        </w:rPr>
        <w:t xml:space="preserve"> attribute </w:t>
      </w:r>
      <w:r w:rsidR="003D65E2">
        <w:rPr>
          <w:lang w:val="en-GB"/>
        </w:rPr>
        <w:t>no</w:t>
      </w:r>
      <w:r>
        <w:rPr>
          <w:lang w:val="en-GB"/>
        </w:rPr>
        <w:t xml:space="preserve"> </w:t>
      </w:r>
      <w:r w:rsidR="003D65E2">
        <w:rPr>
          <w:lang w:val="en-GB"/>
        </w:rPr>
        <w:t>boundaries</w:t>
      </w:r>
      <w:r>
        <w:rPr>
          <w:lang w:val="en-GB"/>
        </w:rPr>
        <w:t xml:space="preserve"> or limitation. But close innovation model is accomplished within company’s boundary. All support and </w:t>
      </w:r>
      <w:r w:rsidR="003D65E2">
        <w:rPr>
          <w:lang w:val="en-GB"/>
        </w:rPr>
        <w:t>instruction is supplied</w:t>
      </w:r>
      <w:r>
        <w:rPr>
          <w:lang w:val="en-GB"/>
        </w:rPr>
        <w:t xml:space="preserve"> from the company. The difference is that in close innovation model </w:t>
      </w:r>
      <w:r w:rsidRPr="007949FB">
        <w:rPr>
          <w:lang w:val="en-GB"/>
        </w:rPr>
        <w:t>the ideas, inventions, investigations and developments required to place a product in the market, a</w:t>
      </w:r>
      <w:r>
        <w:rPr>
          <w:lang w:val="en-GB"/>
        </w:rPr>
        <w:t xml:space="preserve">re generated within the company. On the contrasts, in open innovation, the </w:t>
      </w:r>
      <w:r w:rsidR="003D65E2">
        <w:rPr>
          <w:lang w:val="en-GB"/>
        </w:rPr>
        <w:t>company</w:t>
      </w:r>
      <w:r>
        <w:rPr>
          <w:lang w:val="en-GB"/>
        </w:rPr>
        <w:t xml:space="preserve"> takes </w:t>
      </w:r>
      <w:r w:rsidR="003D65E2">
        <w:rPr>
          <w:lang w:val="en-GB"/>
        </w:rPr>
        <w:t>assistance</w:t>
      </w:r>
      <w:r>
        <w:rPr>
          <w:lang w:val="en-GB"/>
        </w:rPr>
        <w:t xml:space="preserve"> from outside technology, </w:t>
      </w:r>
      <w:r w:rsidR="003D65E2">
        <w:rPr>
          <w:lang w:val="en-GB"/>
        </w:rPr>
        <w:t>research</w:t>
      </w:r>
      <w:r>
        <w:rPr>
          <w:lang w:val="en-GB"/>
        </w:rPr>
        <w:t xml:space="preserve">, strategy and </w:t>
      </w:r>
      <w:r w:rsidR="003D65E2">
        <w:rPr>
          <w:lang w:val="en-GB"/>
        </w:rPr>
        <w:t>other</w:t>
      </w:r>
      <w:r>
        <w:rPr>
          <w:lang w:val="en-GB"/>
        </w:rPr>
        <w:t xml:space="preserve"> external </w:t>
      </w:r>
      <w:r w:rsidR="003D65E2">
        <w:rPr>
          <w:lang w:val="en-GB"/>
        </w:rPr>
        <w:t>resources</w:t>
      </w:r>
      <w:r>
        <w:rPr>
          <w:lang w:val="en-GB"/>
        </w:rPr>
        <w:t>. New innovations and are</w:t>
      </w:r>
      <w:r w:rsidRPr="007949FB">
        <w:rPr>
          <w:lang w:val="en-GB"/>
        </w:rPr>
        <w:t xml:space="preserve"> suffering from lack of customer loyalty</w:t>
      </w:r>
      <w:r>
        <w:rPr>
          <w:lang w:val="en-GB"/>
        </w:rPr>
        <w:t xml:space="preserve"> </w:t>
      </w:r>
      <w:r w:rsidR="002577D7">
        <w:rPr>
          <w:lang w:val="en-GB"/>
        </w:rPr>
        <w:t>though the staffs are high skil</w:t>
      </w:r>
      <w:r w:rsidR="003D65E2">
        <w:rPr>
          <w:lang w:val="en-GB"/>
        </w:rPr>
        <w:t>l</w:t>
      </w:r>
      <w:r w:rsidR="002577D7">
        <w:rPr>
          <w:lang w:val="en-GB"/>
        </w:rPr>
        <w:t>ed. In open innovation mo</w:t>
      </w:r>
      <w:r w:rsidR="003D65E2">
        <w:rPr>
          <w:lang w:val="en-GB"/>
        </w:rPr>
        <w:t>d</w:t>
      </w:r>
      <w:r w:rsidR="002577D7">
        <w:rPr>
          <w:lang w:val="en-GB"/>
        </w:rPr>
        <w:t xml:space="preserve">el, the staffs </w:t>
      </w:r>
      <w:r w:rsidR="003D65E2">
        <w:rPr>
          <w:lang w:val="en-GB"/>
        </w:rPr>
        <w:t>generate</w:t>
      </w:r>
      <w:r w:rsidR="002577D7">
        <w:rPr>
          <w:lang w:val="en-GB"/>
        </w:rPr>
        <w:t xml:space="preserve"> their </w:t>
      </w:r>
      <w:r w:rsidR="003D65E2">
        <w:rPr>
          <w:lang w:val="en-GB"/>
        </w:rPr>
        <w:t>ideas for per</w:t>
      </w:r>
      <w:r w:rsidR="002577D7">
        <w:rPr>
          <w:lang w:val="en-GB"/>
        </w:rPr>
        <w:t>son</w:t>
      </w:r>
      <w:r w:rsidR="003D65E2">
        <w:rPr>
          <w:lang w:val="en-GB"/>
        </w:rPr>
        <w:t>al</w:t>
      </w:r>
      <w:r w:rsidR="002577D7">
        <w:rPr>
          <w:lang w:val="en-GB"/>
        </w:rPr>
        <w:t xml:space="preserve"> gain, for their company, </w:t>
      </w:r>
      <w:r w:rsidR="003D65E2">
        <w:rPr>
          <w:lang w:val="en-GB"/>
        </w:rPr>
        <w:t>their</w:t>
      </w:r>
      <w:r w:rsidR="002577D7">
        <w:rPr>
          <w:lang w:val="en-GB"/>
        </w:rPr>
        <w:t xml:space="preserve"> philos</w:t>
      </w:r>
      <w:r w:rsidR="003D65E2">
        <w:rPr>
          <w:lang w:val="en-GB"/>
        </w:rPr>
        <w:t>op</w:t>
      </w:r>
      <w:r w:rsidR="002577D7">
        <w:rPr>
          <w:lang w:val="en-GB"/>
        </w:rPr>
        <w:t xml:space="preserve">hy is go in market first and get win. The close ended system </w:t>
      </w:r>
      <w:r w:rsidR="003D65E2">
        <w:rPr>
          <w:lang w:val="en-GB"/>
        </w:rPr>
        <w:t>controls</w:t>
      </w:r>
      <w:r w:rsidR="002577D7">
        <w:rPr>
          <w:lang w:val="en-GB"/>
        </w:rPr>
        <w:t xml:space="preserve"> the IP so that the </w:t>
      </w:r>
      <w:r w:rsidR="003D65E2">
        <w:rPr>
          <w:lang w:val="en-GB"/>
        </w:rPr>
        <w:t>competitors</w:t>
      </w:r>
      <w:r w:rsidR="002577D7">
        <w:rPr>
          <w:lang w:val="en-GB"/>
        </w:rPr>
        <w:t xml:space="preserve"> can’t take the </w:t>
      </w:r>
      <w:r w:rsidR="003D65E2">
        <w:rPr>
          <w:lang w:val="en-GB"/>
        </w:rPr>
        <w:t>opportunities</w:t>
      </w:r>
      <w:r w:rsidR="002577D7">
        <w:rPr>
          <w:lang w:val="en-GB"/>
        </w:rPr>
        <w:t xml:space="preserve">. In </w:t>
      </w:r>
      <w:r w:rsidR="003D65E2">
        <w:rPr>
          <w:lang w:val="en-GB"/>
        </w:rPr>
        <w:t>open</w:t>
      </w:r>
      <w:r w:rsidR="002577D7">
        <w:rPr>
          <w:lang w:val="en-GB"/>
        </w:rPr>
        <w:t xml:space="preserve"> </w:t>
      </w:r>
      <w:r w:rsidR="003D65E2">
        <w:rPr>
          <w:lang w:val="en-GB"/>
        </w:rPr>
        <w:t>innovation</w:t>
      </w:r>
      <w:r w:rsidR="002577D7">
        <w:rPr>
          <w:lang w:val="en-GB"/>
        </w:rPr>
        <w:t xml:space="preserve"> model, the company don’t </w:t>
      </w:r>
      <w:r w:rsidR="003D65E2">
        <w:rPr>
          <w:lang w:val="en-GB"/>
        </w:rPr>
        <w:t>preserve</w:t>
      </w:r>
      <w:r w:rsidR="002577D7">
        <w:rPr>
          <w:lang w:val="en-GB"/>
        </w:rPr>
        <w:t xml:space="preserve"> its personal gain but they want to </w:t>
      </w:r>
      <w:r w:rsidR="003D65E2">
        <w:rPr>
          <w:lang w:val="en-GB"/>
        </w:rPr>
        <w:t>reveal</w:t>
      </w:r>
      <w:r w:rsidR="002577D7">
        <w:rPr>
          <w:lang w:val="en-GB"/>
        </w:rPr>
        <w:t xml:space="preserve"> in public. The philos</w:t>
      </w:r>
      <w:r w:rsidR="003D65E2">
        <w:rPr>
          <w:lang w:val="en-GB"/>
        </w:rPr>
        <w:t>op</w:t>
      </w:r>
      <w:r w:rsidR="002577D7">
        <w:rPr>
          <w:lang w:val="en-GB"/>
        </w:rPr>
        <w:t xml:space="preserve">hy of R$D that they didn’t </w:t>
      </w:r>
      <w:r w:rsidR="003D65E2">
        <w:rPr>
          <w:lang w:val="en-GB"/>
        </w:rPr>
        <w:t>develop</w:t>
      </w:r>
      <w:r w:rsidR="002577D7">
        <w:rPr>
          <w:lang w:val="en-GB"/>
        </w:rPr>
        <w:t xml:space="preserve"> this only for them but also for </w:t>
      </w:r>
      <w:r w:rsidR="003D65E2">
        <w:rPr>
          <w:lang w:val="en-GB"/>
        </w:rPr>
        <w:t>other</w:t>
      </w:r>
      <w:r w:rsidR="002577D7">
        <w:rPr>
          <w:lang w:val="en-GB"/>
        </w:rPr>
        <w:t xml:space="preserve"> people. The open innovation model gets from IP </w:t>
      </w:r>
      <w:r w:rsidR="003D65E2">
        <w:rPr>
          <w:lang w:val="en-GB"/>
        </w:rPr>
        <w:t>model</w:t>
      </w:r>
      <w:r w:rsidR="002577D7">
        <w:rPr>
          <w:lang w:val="en-GB"/>
        </w:rPr>
        <w:t xml:space="preserve">. Close </w:t>
      </w:r>
      <w:r w:rsidR="003D65E2">
        <w:rPr>
          <w:lang w:val="en-GB"/>
        </w:rPr>
        <w:t>innovation</w:t>
      </w:r>
      <w:r w:rsidR="002577D7">
        <w:rPr>
          <w:lang w:val="en-GB"/>
        </w:rPr>
        <w:t xml:space="preserve"> model gives market </w:t>
      </w:r>
      <w:r w:rsidR="003D65E2">
        <w:rPr>
          <w:lang w:val="en-GB"/>
        </w:rPr>
        <w:t>property</w:t>
      </w:r>
      <w:r w:rsidR="002577D7">
        <w:rPr>
          <w:lang w:val="en-GB"/>
        </w:rPr>
        <w:t xml:space="preserve"> where open </w:t>
      </w:r>
      <w:r w:rsidR="003D65E2">
        <w:rPr>
          <w:lang w:val="en-GB"/>
        </w:rPr>
        <w:t>model focus on a b</w:t>
      </w:r>
      <w:r w:rsidR="002577D7">
        <w:rPr>
          <w:lang w:val="en-GB"/>
        </w:rPr>
        <w:t>e</w:t>
      </w:r>
      <w:r w:rsidR="003D65E2">
        <w:rPr>
          <w:lang w:val="en-GB"/>
        </w:rPr>
        <w:t>t</w:t>
      </w:r>
      <w:r w:rsidR="002577D7">
        <w:rPr>
          <w:lang w:val="en-GB"/>
        </w:rPr>
        <w:t xml:space="preserve">ter business model. Close ended innovation model practices their R&amp;D </w:t>
      </w:r>
      <w:r w:rsidR="003D65E2">
        <w:rPr>
          <w:lang w:val="en-GB"/>
        </w:rPr>
        <w:t>activities</w:t>
      </w:r>
      <w:r w:rsidR="002577D7">
        <w:rPr>
          <w:lang w:val="en-GB"/>
        </w:rPr>
        <w:t xml:space="preserve"> with their internal employees but </w:t>
      </w:r>
      <w:r w:rsidR="003D65E2">
        <w:rPr>
          <w:lang w:val="en-GB"/>
        </w:rPr>
        <w:t>open</w:t>
      </w:r>
      <w:r w:rsidR="002577D7">
        <w:rPr>
          <w:lang w:val="en-GB"/>
        </w:rPr>
        <w:t xml:space="preserve"> </w:t>
      </w:r>
      <w:r w:rsidR="003D65E2">
        <w:rPr>
          <w:lang w:val="en-GB"/>
        </w:rPr>
        <w:t>innovative pr</w:t>
      </w:r>
      <w:r w:rsidR="002577D7">
        <w:rPr>
          <w:lang w:val="en-GB"/>
        </w:rPr>
        <w:t>act</w:t>
      </w:r>
      <w:r w:rsidR="003D65E2">
        <w:rPr>
          <w:lang w:val="en-GB"/>
        </w:rPr>
        <w:t>ic</w:t>
      </w:r>
      <w:r w:rsidR="002577D7">
        <w:rPr>
          <w:lang w:val="en-GB"/>
        </w:rPr>
        <w:t xml:space="preserve">es organization works with inside and </w:t>
      </w:r>
      <w:r w:rsidR="003D65E2">
        <w:rPr>
          <w:lang w:val="en-GB"/>
        </w:rPr>
        <w:t>outside</w:t>
      </w:r>
      <w:r w:rsidR="002577D7">
        <w:rPr>
          <w:lang w:val="en-GB"/>
        </w:rPr>
        <w:t xml:space="preserve"> employees</w:t>
      </w:r>
      <w:r w:rsidR="0053292B" w:rsidRPr="0053292B">
        <w:t xml:space="preserve"> </w:t>
      </w:r>
      <w:r w:rsidR="0053292B" w:rsidRPr="0053292B">
        <w:rPr>
          <w:lang w:val="en-GB"/>
        </w:rPr>
        <w:t>(ALMIRALL and CASADESUS-MASANELL, 2010)</w:t>
      </w:r>
      <w:r w:rsidR="002577D7">
        <w:rPr>
          <w:lang w:val="en-GB"/>
        </w:rPr>
        <w:t>.</w:t>
      </w:r>
    </w:p>
    <w:p w14:paraId="6D9767FE" w14:textId="77777777" w:rsidR="002577D7" w:rsidRDefault="002577D7" w:rsidP="007949FB">
      <w:pPr>
        <w:rPr>
          <w:lang w:val="en-GB"/>
        </w:rPr>
      </w:pPr>
    </w:p>
    <w:p w14:paraId="647D7B53" w14:textId="77777777" w:rsidR="003F6379" w:rsidRDefault="002577D7" w:rsidP="007949FB">
      <w:pPr>
        <w:rPr>
          <w:lang w:val="en-GB"/>
        </w:rPr>
      </w:pPr>
      <w:r w:rsidRPr="002577D7">
        <w:rPr>
          <w:lang w:val="en-GB"/>
        </w:rPr>
        <w:t>Schumpeter’s Theory posits that innovation in business is the major reason for increased investments and business fluctuations</w:t>
      </w:r>
      <w:r w:rsidR="003D65E2">
        <w:rPr>
          <w:lang w:val="en-GB"/>
        </w:rPr>
        <w:t xml:space="preserve"> and a commercial application of technology in production can expand business. But the post-Schumpeter theorist have claimed that his</w:t>
      </w:r>
      <w:r w:rsidR="003D65E2" w:rsidRPr="003D65E2">
        <w:rPr>
          <w:lang w:val="en-GB"/>
        </w:rPr>
        <w:t xml:space="preserve"> arguments are more based on the sociological factors rather than the economic factors.</w:t>
      </w:r>
    </w:p>
    <w:p w14:paraId="3CF10954" w14:textId="77777777" w:rsidR="003D65E2" w:rsidRPr="003D65E2" w:rsidRDefault="003D65E2" w:rsidP="007949FB">
      <w:pPr>
        <w:rPr>
          <w:b/>
          <w:lang w:val="en-GB"/>
        </w:rPr>
      </w:pPr>
      <w:r w:rsidRPr="003D65E2">
        <w:rPr>
          <w:b/>
          <w:lang w:val="en-GB"/>
        </w:rPr>
        <w:t xml:space="preserve">Proposed innovative model: </w:t>
      </w:r>
    </w:p>
    <w:p w14:paraId="05FF9DC2" w14:textId="77777777" w:rsidR="003F6379" w:rsidRDefault="00B86629" w:rsidP="007949FB">
      <w:pPr>
        <w:rPr>
          <w:lang w:val="en-GB"/>
        </w:rPr>
      </w:pPr>
      <w:r>
        <w:rPr>
          <w:lang w:val="en-GB"/>
        </w:rPr>
        <w:t xml:space="preserve">Project for </w:t>
      </w:r>
      <w:r w:rsidRPr="00B86629">
        <w:rPr>
          <w:lang w:val="en-GB"/>
        </w:rPr>
        <w:t>teeth whitening market</w:t>
      </w:r>
      <w:r>
        <w:rPr>
          <w:lang w:val="en-GB"/>
        </w:rPr>
        <w:t xml:space="preserve">, it has ben chosen the open innovation because </w:t>
      </w:r>
      <w:r w:rsidRPr="00B86629">
        <w:rPr>
          <w:lang w:val="en-GB"/>
        </w:rPr>
        <w:t>quality and quantity of wisdom from outside so</w:t>
      </w:r>
      <w:r>
        <w:rPr>
          <w:lang w:val="en-GB"/>
        </w:rPr>
        <w:t xml:space="preserve">urces is continually increasing. On the other hand, close innovation model is getting lower position for a few five years. </w:t>
      </w:r>
    </w:p>
    <w:p w14:paraId="3A53BE78" w14:textId="77777777" w:rsidR="003F6379" w:rsidRPr="007949FB" w:rsidRDefault="003F6379" w:rsidP="007949FB">
      <w:pPr>
        <w:rPr>
          <w:lang w:val="en-GB"/>
        </w:rPr>
      </w:pPr>
    </w:p>
    <w:p w14:paraId="39BED4C4" w14:textId="77777777" w:rsidR="005D3AE1" w:rsidRDefault="001E1AE2" w:rsidP="00A7250B">
      <w:pPr>
        <w:pStyle w:val="Heading2"/>
        <w:ind w:left="0"/>
      </w:pPr>
      <w:bookmarkStart w:id="5" w:name="_Toc26372232"/>
      <w:r>
        <w:t>The p</w:t>
      </w:r>
      <w:r w:rsidR="00A7250B">
        <w:t>rocess of innovation management in this project</w:t>
      </w:r>
      <w:bookmarkEnd w:id="5"/>
    </w:p>
    <w:p w14:paraId="68F52E81" w14:textId="77777777" w:rsidR="00955FAC" w:rsidRPr="00955FAC" w:rsidRDefault="00955FAC" w:rsidP="00955FAC">
      <w:pPr>
        <w:rPr>
          <w:lang w:val="en-GB"/>
        </w:rPr>
      </w:pPr>
    </w:p>
    <w:p w14:paraId="2105F9C2" w14:textId="77777777" w:rsidR="00A7250B" w:rsidRDefault="00A7250B" w:rsidP="00A7250B">
      <w:pPr>
        <w:rPr>
          <w:lang w:val="en-GB"/>
        </w:rPr>
      </w:pPr>
      <w:r>
        <w:rPr>
          <w:lang w:val="en-GB"/>
        </w:rPr>
        <w:t xml:space="preserve">The project for developing a market of teeth whitening product, the innovation management approach will be creative. </w:t>
      </w:r>
      <w:r w:rsidR="00955FAC" w:rsidRPr="00955FAC">
        <w:rPr>
          <w:lang w:val="en-GB"/>
        </w:rPr>
        <w:t>A systematic approach for generating, prioritizing, evaluating and validating new ideas, as well</w:t>
      </w:r>
      <w:r w:rsidR="00955FAC">
        <w:rPr>
          <w:lang w:val="en-GB"/>
        </w:rPr>
        <w:t xml:space="preserve"> as putting them into practice. </w:t>
      </w:r>
      <w:r>
        <w:rPr>
          <w:lang w:val="en-GB"/>
        </w:rPr>
        <w:t>There has a lot of teeth whitening products in market. This clinical</w:t>
      </w:r>
      <w:r w:rsidR="00955FAC">
        <w:rPr>
          <w:lang w:val="en-GB"/>
        </w:rPr>
        <w:t xml:space="preserve"> teeth </w:t>
      </w:r>
      <w:r>
        <w:rPr>
          <w:lang w:val="en-GB"/>
        </w:rPr>
        <w:t>plasma marketing approach, customer relationship and production will be controlled in team and group work. The process is given below-</w:t>
      </w:r>
    </w:p>
    <w:p w14:paraId="7D4B5AB8" w14:textId="77777777" w:rsidR="00D528D2" w:rsidRPr="00931025" w:rsidRDefault="00931025" w:rsidP="00931025">
      <w:pPr>
        <w:rPr>
          <w:lang w:val="en-GB"/>
        </w:rPr>
      </w:pPr>
      <w:r>
        <w:rPr>
          <w:lang w:val="en-GB"/>
        </w:rPr>
        <w:t xml:space="preserve">Firstly, setting the goals for innovation, the company will produce the teeth whitening products. So this is the target, secondly, cooperation and </w:t>
      </w:r>
      <w:r w:rsidRPr="00931025">
        <w:rPr>
          <w:lang w:val="en-GB"/>
        </w:rPr>
        <w:t>work together</w:t>
      </w:r>
      <w:r>
        <w:rPr>
          <w:lang w:val="en-GB"/>
        </w:rPr>
        <w:t xml:space="preserve"> so that team can come up with a stage. Then the getting data and information will be documented through combination. Then a group of expertise on clinical chemistry will see the product that it is healthy</w:t>
      </w:r>
      <w:r w:rsidR="00920C80">
        <w:rPr>
          <w:lang w:val="en-GB"/>
        </w:rPr>
        <w:t xml:space="preserve"> and </w:t>
      </w:r>
      <w:r w:rsidR="0053292B">
        <w:rPr>
          <w:lang w:val="en-GB"/>
        </w:rPr>
        <w:t>consumer’s</w:t>
      </w:r>
      <w:r w:rsidR="00920C80">
        <w:rPr>
          <w:lang w:val="en-GB"/>
        </w:rPr>
        <w:t xml:space="preserve"> acceptability</w:t>
      </w:r>
      <w:r>
        <w:rPr>
          <w:lang w:val="en-GB"/>
        </w:rPr>
        <w:t>. The marketing department will also present in this meeting. The la</w:t>
      </w:r>
      <w:r w:rsidR="0053292B">
        <w:rPr>
          <w:lang w:val="en-GB"/>
        </w:rPr>
        <w:t>s</w:t>
      </w:r>
      <w:r>
        <w:rPr>
          <w:lang w:val="en-GB"/>
        </w:rPr>
        <w:t>t phase is testing the ideas practically. This will be started through data collection on customer expectation</w:t>
      </w:r>
      <w:r w:rsidR="0053292B" w:rsidRPr="0053292B">
        <w:t xml:space="preserve"> </w:t>
      </w:r>
      <w:r w:rsidR="0053292B" w:rsidRPr="0053292B">
        <w:rPr>
          <w:lang w:val="en-GB"/>
        </w:rPr>
        <w:t>(Goffin and Mitchell, n.d.)</w:t>
      </w:r>
      <w:r>
        <w:rPr>
          <w:lang w:val="en-GB"/>
        </w:rPr>
        <w:t xml:space="preserve">. </w:t>
      </w:r>
    </w:p>
    <w:p w14:paraId="4EE43D7A" w14:textId="77777777" w:rsidR="00955FAC" w:rsidRDefault="00955FAC" w:rsidP="00A7250B">
      <w:pPr>
        <w:rPr>
          <w:lang w:val="en-GB"/>
        </w:rPr>
      </w:pPr>
    </w:p>
    <w:p w14:paraId="25175C3F" w14:textId="77777777" w:rsidR="00A7250B" w:rsidRDefault="00CF361F" w:rsidP="00CF361F">
      <w:pPr>
        <w:rPr>
          <w:lang w:val="en-GB"/>
        </w:rPr>
      </w:pPr>
      <w:r w:rsidRPr="00CF361F">
        <w:rPr>
          <w:lang w:val="en-GB"/>
        </w:rPr>
        <w:t>Push-Pull: Push-based models are more internally and technologically oriented approaches, as an example Apple company. This company focus on the technology and users.  Pull-oriented models search for customer needs and market-oriented approaches for managing innovation. This pull approach will be applied in Munich</w:t>
      </w:r>
      <w:r>
        <w:rPr>
          <w:lang w:val="en-GB"/>
        </w:rPr>
        <w:t xml:space="preserve"> Project becaus</w:t>
      </w:r>
      <w:r w:rsidRPr="00CF361F">
        <w:rPr>
          <w:lang w:val="en-GB"/>
        </w:rPr>
        <w:t>e it is n</w:t>
      </w:r>
      <w:r w:rsidR="00D528D2">
        <w:rPr>
          <w:lang w:val="en-GB"/>
        </w:rPr>
        <w:t>ot focus on the technological as w</w:t>
      </w:r>
      <w:r w:rsidRPr="00CF361F">
        <w:rPr>
          <w:lang w:val="en-GB"/>
        </w:rPr>
        <w:t>e</w:t>
      </w:r>
      <w:r w:rsidR="00D528D2">
        <w:rPr>
          <w:lang w:val="en-GB"/>
        </w:rPr>
        <w:t>l</w:t>
      </w:r>
      <w:r w:rsidRPr="00CF361F">
        <w:rPr>
          <w:lang w:val="en-GB"/>
        </w:rPr>
        <w:t xml:space="preserve">l as </w:t>
      </w:r>
      <w:r w:rsidR="00D528D2" w:rsidRPr="00CF361F">
        <w:rPr>
          <w:lang w:val="en-GB"/>
        </w:rPr>
        <w:t>user’s</w:t>
      </w:r>
      <w:r w:rsidRPr="00CF361F">
        <w:rPr>
          <w:lang w:val="en-GB"/>
        </w:rPr>
        <w:t xml:space="preserve"> benefits. it </w:t>
      </w:r>
      <w:r w:rsidR="00D528D2" w:rsidRPr="00CF361F">
        <w:rPr>
          <w:lang w:val="en-GB"/>
        </w:rPr>
        <w:t>focuses</w:t>
      </w:r>
      <w:r w:rsidRPr="00CF361F">
        <w:rPr>
          <w:lang w:val="en-GB"/>
        </w:rPr>
        <w:t xml:space="preserve"> on creating market demand. Push Oriented </w:t>
      </w:r>
      <w:r w:rsidR="00D528D2" w:rsidRPr="00CF361F">
        <w:rPr>
          <w:lang w:val="en-GB"/>
        </w:rPr>
        <w:t>business</w:t>
      </w:r>
      <w:r w:rsidRPr="00CF361F">
        <w:rPr>
          <w:lang w:val="en-GB"/>
        </w:rPr>
        <w:t xml:space="preserve"> innovation can launch new </w:t>
      </w:r>
      <w:r w:rsidR="00D528D2" w:rsidRPr="00CF361F">
        <w:rPr>
          <w:lang w:val="en-GB"/>
        </w:rPr>
        <w:t>product</w:t>
      </w:r>
      <w:r w:rsidRPr="00CF361F">
        <w:rPr>
          <w:lang w:val="en-GB"/>
        </w:rPr>
        <w:t xml:space="preserve"> quickly but pull take times. So it is tough to use pull but in this product </w:t>
      </w:r>
      <w:r w:rsidR="00D528D2" w:rsidRPr="00CF361F">
        <w:rPr>
          <w:lang w:val="en-GB"/>
        </w:rPr>
        <w:t>concept</w:t>
      </w:r>
      <w:r w:rsidRPr="00CF361F">
        <w:rPr>
          <w:lang w:val="en-GB"/>
        </w:rPr>
        <w:t xml:space="preserve">, this </w:t>
      </w:r>
      <w:r w:rsidR="00D528D2" w:rsidRPr="00CF361F">
        <w:rPr>
          <w:lang w:val="en-GB"/>
        </w:rPr>
        <w:t>is</w:t>
      </w:r>
      <w:r w:rsidRPr="00CF361F">
        <w:rPr>
          <w:lang w:val="en-GB"/>
        </w:rPr>
        <w:t xml:space="preserve"> the </w:t>
      </w:r>
      <w:r w:rsidR="00D528D2" w:rsidRPr="00CF361F">
        <w:rPr>
          <w:lang w:val="en-GB"/>
        </w:rPr>
        <w:t>better</w:t>
      </w:r>
      <w:r w:rsidRPr="00CF361F">
        <w:rPr>
          <w:lang w:val="en-GB"/>
        </w:rPr>
        <w:t xml:space="preserve"> to control pull factors. The benefits </w:t>
      </w:r>
      <w:r w:rsidR="00D528D2">
        <w:rPr>
          <w:lang w:val="en-GB"/>
        </w:rPr>
        <w:t xml:space="preserve">pull innovative management is that </w:t>
      </w:r>
      <w:r w:rsidRPr="00CF361F">
        <w:rPr>
          <w:lang w:val="en-GB"/>
        </w:rPr>
        <w:t>time to market</w:t>
      </w:r>
      <w:r w:rsidR="00D528D2">
        <w:rPr>
          <w:lang w:val="en-GB"/>
        </w:rPr>
        <w:t>, small marketing budget and potential customers like to pay for the products. The challenges are e</w:t>
      </w:r>
      <w:r w:rsidR="00D528D2" w:rsidRPr="00D528D2">
        <w:rPr>
          <w:lang w:val="en-GB"/>
        </w:rPr>
        <w:t>xternal feedback, gathering relevant data can take a lot of time</w:t>
      </w:r>
      <w:r w:rsidR="00D528D2">
        <w:rPr>
          <w:lang w:val="en-GB"/>
        </w:rPr>
        <w:t>. But this approach is applicable for this project</w:t>
      </w:r>
      <w:r w:rsidR="0053292B" w:rsidRPr="0053292B">
        <w:t xml:space="preserve"> </w:t>
      </w:r>
      <w:r w:rsidR="0053292B" w:rsidRPr="0053292B">
        <w:rPr>
          <w:lang w:val="en-GB"/>
        </w:rPr>
        <w:t>(Saebi and Foss, 2014)</w:t>
      </w:r>
      <w:r w:rsidR="00D528D2">
        <w:rPr>
          <w:lang w:val="en-GB"/>
        </w:rPr>
        <w:t xml:space="preserve">. </w:t>
      </w:r>
    </w:p>
    <w:p w14:paraId="0C3A9815" w14:textId="77777777" w:rsidR="001842AA" w:rsidRPr="00CF361F" w:rsidRDefault="001842AA" w:rsidP="00CF361F">
      <w:pPr>
        <w:rPr>
          <w:lang w:val="en-GB"/>
        </w:rPr>
      </w:pPr>
    </w:p>
    <w:p w14:paraId="3EE92423" w14:textId="77777777" w:rsidR="001E1AE2" w:rsidRDefault="001E1AE2" w:rsidP="001E1AE2">
      <w:pPr>
        <w:pStyle w:val="Heading2"/>
      </w:pPr>
      <w:bookmarkStart w:id="6" w:name="_Toc26372233"/>
      <w:r>
        <w:t>The role of creativity within the innovation process</w:t>
      </w:r>
      <w:bookmarkEnd w:id="6"/>
    </w:p>
    <w:p w14:paraId="111C29A3" w14:textId="77777777" w:rsidR="00F64859" w:rsidRPr="00F64859" w:rsidRDefault="00F64859" w:rsidP="00F64859">
      <w:pPr>
        <w:rPr>
          <w:lang w:val="en-GB"/>
        </w:rPr>
      </w:pPr>
    </w:p>
    <w:p w14:paraId="0075FA4E" w14:textId="77777777" w:rsidR="00920C80" w:rsidRDefault="00920C80" w:rsidP="00920C80">
      <w:pPr>
        <w:rPr>
          <w:lang w:val="en-GB"/>
        </w:rPr>
      </w:pPr>
      <w:r>
        <w:rPr>
          <w:lang w:val="en-GB"/>
        </w:rPr>
        <w:t xml:space="preserve">Creativity is the core </w:t>
      </w:r>
      <w:r w:rsidR="006C5D33">
        <w:rPr>
          <w:lang w:val="en-GB"/>
        </w:rPr>
        <w:t>element</w:t>
      </w:r>
      <w:r>
        <w:rPr>
          <w:lang w:val="en-GB"/>
        </w:rPr>
        <w:t xml:space="preserve"> and </w:t>
      </w:r>
      <w:r w:rsidR="006C5D33">
        <w:rPr>
          <w:lang w:val="en-GB"/>
        </w:rPr>
        <w:t>innovation</w:t>
      </w:r>
      <w:r>
        <w:rPr>
          <w:lang w:val="en-GB"/>
        </w:rPr>
        <w:t xml:space="preserve"> </w:t>
      </w:r>
      <w:r w:rsidR="006C5D33">
        <w:rPr>
          <w:lang w:val="en-GB"/>
        </w:rPr>
        <w:t>is</w:t>
      </w:r>
      <w:r>
        <w:rPr>
          <w:lang w:val="en-GB"/>
        </w:rPr>
        <w:t xml:space="preserve"> the </w:t>
      </w:r>
      <w:r w:rsidR="006C5D33">
        <w:rPr>
          <w:lang w:val="en-GB"/>
        </w:rPr>
        <w:t>implementation</w:t>
      </w:r>
      <w:r>
        <w:rPr>
          <w:lang w:val="en-GB"/>
        </w:rPr>
        <w:t xml:space="preserve"> of creativity. The creative ideas of em</w:t>
      </w:r>
      <w:r w:rsidR="006C5D33">
        <w:rPr>
          <w:lang w:val="en-GB"/>
        </w:rPr>
        <w:t xml:space="preserve">ployees </w:t>
      </w:r>
      <w:r w:rsidR="00F64859">
        <w:rPr>
          <w:lang w:val="en-GB"/>
        </w:rPr>
        <w:t>bring</w:t>
      </w:r>
      <w:r w:rsidR="006C5D33">
        <w:rPr>
          <w:lang w:val="en-GB"/>
        </w:rPr>
        <w:t xml:space="preserve"> innovation in Production</w:t>
      </w:r>
      <w:r>
        <w:rPr>
          <w:lang w:val="en-GB"/>
        </w:rPr>
        <w:t xml:space="preserve">, service and management. </w:t>
      </w:r>
      <w:r w:rsidR="006C5D33">
        <w:rPr>
          <w:lang w:val="en-GB"/>
        </w:rPr>
        <w:t xml:space="preserve">So creative </w:t>
      </w:r>
      <w:r w:rsidR="00F64859">
        <w:rPr>
          <w:lang w:val="en-GB"/>
        </w:rPr>
        <w:t>employees</w:t>
      </w:r>
      <w:r w:rsidR="006C5D33">
        <w:rPr>
          <w:lang w:val="en-GB"/>
        </w:rPr>
        <w:t xml:space="preserve"> are ned in organization. The project of the question that Munch Gases will </w:t>
      </w:r>
      <w:r w:rsidR="00F64859">
        <w:rPr>
          <w:lang w:val="en-GB"/>
        </w:rPr>
        <w:t>invest</w:t>
      </w:r>
      <w:r w:rsidR="006C5D33">
        <w:rPr>
          <w:lang w:val="en-GB"/>
        </w:rPr>
        <w:t xml:space="preserve"> $10 million or not. It</w:t>
      </w:r>
      <w:r w:rsidR="00F64859">
        <w:rPr>
          <w:lang w:val="en-GB"/>
        </w:rPr>
        <w:t xml:space="preserve"> is reliant on</w:t>
      </w:r>
      <w:r w:rsidR="006C5D33">
        <w:rPr>
          <w:lang w:val="en-GB"/>
        </w:rPr>
        <w:t xml:space="preserve"> the creativity of the employees. The transaction </w:t>
      </w:r>
      <w:r w:rsidR="00F64859">
        <w:rPr>
          <w:lang w:val="en-GB"/>
        </w:rPr>
        <w:t>framework</w:t>
      </w:r>
      <w:r w:rsidR="006C5D33">
        <w:rPr>
          <w:lang w:val="en-GB"/>
        </w:rPr>
        <w:t xml:space="preserve"> of the company is needed because only a </w:t>
      </w:r>
      <w:r w:rsidR="00F64859">
        <w:rPr>
          <w:lang w:val="en-GB"/>
        </w:rPr>
        <w:t>business</w:t>
      </w:r>
      <w:r w:rsidR="006C5D33">
        <w:rPr>
          <w:lang w:val="en-GB"/>
        </w:rPr>
        <w:t xml:space="preserve"> project will </w:t>
      </w:r>
      <w:r w:rsidR="00F64859">
        <w:rPr>
          <w:lang w:val="en-GB"/>
        </w:rPr>
        <w:t>sustain</w:t>
      </w:r>
      <w:r w:rsidR="006C5D33">
        <w:rPr>
          <w:lang w:val="en-GB"/>
        </w:rPr>
        <w:t xml:space="preserve"> in market, when they will </w:t>
      </w:r>
      <w:r w:rsidR="00F64859">
        <w:rPr>
          <w:lang w:val="en-GB"/>
        </w:rPr>
        <w:t>create</w:t>
      </w:r>
      <w:r w:rsidR="006C5D33">
        <w:rPr>
          <w:lang w:val="en-GB"/>
        </w:rPr>
        <w:t xml:space="preserve"> he product life cycle. </w:t>
      </w:r>
      <w:r w:rsidR="00F64859">
        <w:rPr>
          <w:lang w:val="en-GB"/>
        </w:rPr>
        <w:t>Customers</w:t>
      </w:r>
      <w:r w:rsidR="006C5D33">
        <w:rPr>
          <w:lang w:val="en-GB"/>
        </w:rPr>
        <w:t xml:space="preserve"> purchase the products when quality, </w:t>
      </w:r>
      <w:r w:rsidR="00F64859">
        <w:rPr>
          <w:lang w:val="en-GB"/>
        </w:rPr>
        <w:t>quantity</w:t>
      </w:r>
      <w:r w:rsidR="006C5D33">
        <w:rPr>
          <w:lang w:val="en-GB"/>
        </w:rPr>
        <w:t xml:space="preserve"> and price become affordable to them. Creativity of </w:t>
      </w:r>
      <w:r w:rsidR="00F64859">
        <w:rPr>
          <w:lang w:val="en-GB"/>
        </w:rPr>
        <w:t>engaged</w:t>
      </w:r>
      <w:r w:rsidR="006C5D33">
        <w:rPr>
          <w:lang w:val="en-GB"/>
        </w:rPr>
        <w:t xml:space="preserve"> </w:t>
      </w:r>
      <w:r w:rsidR="00F64859">
        <w:rPr>
          <w:lang w:val="en-GB"/>
        </w:rPr>
        <w:t>employees</w:t>
      </w:r>
      <w:r w:rsidR="006C5D33">
        <w:rPr>
          <w:lang w:val="en-GB"/>
        </w:rPr>
        <w:t xml:space="preserve"> of a company tries to supply the product balancing the customer demand. </w:t>
      </w:r>
      <w:r w:rsidR="00F64859">
        <w:rPr>
          <w:lang w:val="en-GB"/>
        </w:rPr>
        <w:t>Innovative</w:t>
      </w:r>
      <w:r w:rsidR="006C5D33">
        <w:rPr>
          <w:lang w:val="en-GB"/>
        </w:rPr>
        <w:t xml:space="preserve"> person sees the problems escaping the traditional system and search for </w:t>
      </w:r>
      <w:r w:rsidR="006C5D33" w:rsidRPr="006C5D33">
        <w:rPr>
          <w:lang w:val="en-GB"/>
        </w:rPr>
        <w:t>how to persuade others of – or sell other people on</w:t>
      </w:r>
      <w:r w:rsidR="006C5D33">
        <w:rPr>
          <w:lang w:val="en-GB"/>
        </w:rPr>
        <w:t xml:space="preserve">. </w:t>
      </w:r>
      <w:r w:rsidR="00F64859">
        <w:rPr>
          <w:lang w:val="en-GB"/>
        </w:rPr>
        <w:t xml:space="preserve">Innovative employees within organization shows </w:t>
      </w:r>
      <w:r w:rsidR="00F64859" w:rsidRPr="00F64859">
        <w:rPr>
          <w:lang w:val="en-GB"/>
        </w:rPr>
        <w:t>novelty, demonstrate utility, and demonstrate relevance</w:t>
      </w:r>
      <w:r w:rsidR="00F64859">
        <w:rPr>
          <w:lang w:val="en-GB"/>
        </w:rPr>
        <w:t xml:space="preserve"> of the innovation</w:t>
      </w:r>
      <w:r w:rsidR="0053292B" w:rsidRPr="0053292B">
        <w:t xml:space="preserve"> </w:t>
      </w:r>
      <w:r w:rsidR="0053292B" w:rsidRPr="0053292B">
        <w:rPr>
          <w:lang w:val="en-GB"/>
        </w:rPr>
        <w:t>(A frontier in organizational and business process innovation in service management through lean six sigma Kaizen project implementation, 2017)</w:t>
      </w:r>
      <w:r w:rsidR="00F64859">
        <w:rPr>
          <w:lang w:val="en-GB"/>
        </w:rPr>
        <w:t xml:space="preserve">. </w:t>
      </w:r>
    </w:p>
    <w:p w14:paraId="49103CA1" w14:textId="77777777" w:rsidR="001842AA" w:rsidRDefault="001842AA" w:rsidP="00920C80">
      <w:pPr>
        <w:rPr>
          <w:lang w:val="en-GB"/>
        </w:rPr>
      </w:pPr>
    </w:p>
    <w:p w14:paraId="0EF2D278" w14:textId="77777777" w:rsidR="001842AA" w:rsidRPr="00920C80" w:rsidRDefault="001842AA" w:rsidP="00920C80">
      <w:pPr>
        <w:rPr>
          <w:lang w:val="en-GB"/>
        </w:rPr>
      </w:pPr>
    </w:p>
    <w:p w14:paraId="14810CB4" w14:textId="77777777" w:rsidR="001E1AE2" w:rsidRDefault="00F64859" w:rsidP="001E1AE2">
      <w:pPr>
        <w:pStyle w:val="Heading2"/>
      </w:pPr>
      <w:bookmarkStart w:id="7" w:name="_Toc26372234"/>
      <w:r>
        <w:t>Characteristics of an</w:t>
      </w:r>
      <w:r w:rsidR="001E1AE2">
        <w:t xml:space="preserve"> innovators.</w:t>
      </w:r>
      <w:bookmarkEnd w:id="7"/>
    </w:p>
    <w:p w14:paraId="35D11754" w14:textId="77777777" w:rsidR="007F1192" w:rsidRPr="007F1192" w:rsidRDefault="007F1192" w:rsidP="007F1192">
      <w:pPr>
        <w:rPr>
          <w:lang w:val="en-GB"/>
        </w:rPr>
      </w:pPr>
    </w:p>
    <w:p w14:paraId="3178C55D" w14:textId="77777777" w:rsidR="00F64859" w:rsidRDefault="00F64859" w:rsidP="00F64859">
      <w:pPr>
        <w:rPr>
          <w:lang w:val="en-GB"/>
        </w:rPr>
      </w:pPr>
      <w:r>
        <w:rPr>
          <w:lang w:val="en-GB"/>
        </w:rPr>
        <w:t xml:space="preserve">Innovator has some traits that make him a good leader. He sees society in different eyes. Most of the innovators eyes around in an innovative eye. His creativity derives from his positive thinking, leadership quality and collaborative. The innovative person searches </w:t>
      </w:r>
      <w:r w:rsidRPr="00F64859">
        <w:rPr>
          <w:lang w:val="en-GB"/>
        </w:rPr>
        <w:t>constant</w:t>
      </w:r>
      <w:r>
        <w:rPr>
          <w:lang w:val="en-GB"/>
        </w:rPr>
        <w:t>ly</w:t>
      </w:r>
      <w:r w:rsidRPr="00F64859">
        <w:rPr>
          <w:lang w:val="en-GB"/>
        </w:rPr>
        <w:t xml:space="preserve"> lookout for new experiences</w:t>
      </w:r>
      <w:r>
        <w:rPr>
          <w:lang w:val="en-GB"/>
        </w:rPr>
        <w:t xml:space="preserve">. </w:t>
      </w:r>
      <w:r w:rsidR="007F1192">
        <w:rPr>
          <w:lang w:val="en-GB"/>
        </w:rPr>
        <w:t xml:space="preserve">The innovative is </w:t>
      </w:r>
      <w:r w:rsidR="007F1192" w:rsidRPr="007F1192">
        <w:rPr>
          <w:lang w:val="en-GB"/>
        </w:rPr>
        <w:t xml:space="preserve">Proactivity &amp; Persistence </w:t>
      </w:r>
      <w:r w:rsidR="007F1192">
        <w:rPr>
          <w:lang w:val="en-GB"/>
        </w:rPr>
        <w:t>in work. He has a strong social interaction that motivates him to thinking critically. He has also emotional intelligence too. The innovative marketing manager search for the emotion to the customers</w:t>
      </w:r>
      <w:r w:rsidR="0053292B" w:rsidRPr="0053292B">
        <w:t xml:space="preserve"> </w:t>
      </w:r>
      <w:r w:rsidR="0053292B" w:rsidRPr="0053292B">
        <w:rPr>
          <w:lang w:val="en-GB"/>
        </w:rPr>
        <w:t>(Breuer and Lüdeke-Freund, 2017)</w:t>
      </w:r>
      <w:r w:rsidR="007F1192">
        <w:rPr>
          <w:lang w:val="en-GB"/>
        </w:rPr>
        <w:t xml:space="preserve">. To create marketing for the teeth whitening product, the innovative marketing manager will search for who is suffering in teeth pain. As the Munich gases supplies clinical gas, plasma etc., so they can take the opportunity. Sensodyen is the global brand now for teeth whitening and teeth cure. So this opportunity can be taken. </w:t>
      </w:r>
    </w:p>
    <w:p w14:paraId="01383E15" w14:textId="77777777" w:rsidR="007F1192" w:rsidRPr="00F64859" w:rsidRDefault="007F1192" w:rsidP="00F64859">
      <w:pPr>
        <w:rPr>
          <w:lang w:val="en-GB"/>
        </w:rPr>
      </w:pPr>
    </w:p>
    <w:p w14:paraId="65B24F11" w14:textId="77777777" w:rsidR="001E1AE2" w:rsidRDefault="007F1192" w:rsidP="001E1AE2">
      <w:pPr>
        <w:pStyle w:val="Heading2"/>
      </w:pPr>
      <w:r>
        <w:t xml:space="preserve"> </w:t>
      </w:r>
      <w:bookmarkStart w:id="8" w:name="_Toc26372235"/>
      <w:r>
        <w:t>T</w:t>
      </w:r>
      <w:r w:rsidR="001E1AE2">
        <w:t>he factors that drive group/team innovation, innovation implementation and creativity, and models of team innovation.</w:t>
      </w:r>
      <w:bookmarkEnd w:id="8"/>
    </w:p>
    <w:p w14:paraId="04903C29" w14:textId="77777777" w:rsidR="001842AA" w:rsidRPr="001842AA" w:rsidRDefault="001842AA" w:rsidP="001842AA">
      <w:pPr>
        <w:rPr>
          <w:lang w:val="en-GB"/>
        </w:rPr>
      </w:pPr>
    </w:p>
    <w:p w14:paraId="2C60AEF0" w14:textId="77777777" w:rsidR="007F1192" w:rsidRDefault="007F1192" w:rsidP="007F1192">
      <w:pPr>
        <w:rPr>
          <w:lang w:val="en-GB"/>
        </w:rPr>
      </w:pPr>
      <w:r>
        <w:rPr>
          <w:lang w:val="en-GB"/>
        </w:rPr>
        <w:t>Several factors work behind team innovation. When team or group these supports, they will get encourage to reveal their creativity. Then the organization will get a chance to increase market shares in market. The factors are-</w:t>
      </w:r>
    </w:p>
    <w:p w14:paraId="1423EFF4" w14:textId="77777777" w:rsidR="007F1192" w:rsidRDefault="007F1192" w:rsidP="007F1192">
      <w:pPr>
        <w:pStyle w:val="ListParagraph"/>
        <w:numPr>
          <w:ilvl w:val="0"/>
          <w:numId w:val="2"/>
        </w:numPr>
        <w:rPr>
          <w:lang w:val="en-GB"/>
        </w:rPr>
      </w:pPr>
      <w:r w:rsidRPr="007F1192">
        <w:rPr>
          <w:lang w:val="en-GB"/>
        </w:rPr>
        <w:t>Mana</w:t>
      </w:r>
      <w:r>
        <w:rPr>
          <w:lang w:val="en-GB"/>
        </w:rPr>
        <w:t xml:space="preserve">gement Commitment to Innovation: </w:t>
      </w:r>
      <w:r w:rsidR="00C50DEB">
        <w:rPr>
          <w:lang w:val="en-GB"/>
        </w:rPr>
        <w:t>Management</w:t>
      </w:r>
      <w:r w:rsidR="00736F22">
        <w:rPr>
          <w:lang w:val="en-GB"/>
        </w:rPr>
        <w:t xml:space="preserve"> of a company </w:t>
      </w:r>
      <w:r w:rsidR="00C50DEB">
        <w:rPr>
          <w:lang w:val="en-GB"/>
        </w:rPr>
        <w:t>supports</w:t>
      </w:r>
      <w:r w:rsidR="00736F22">
        <w:rPr>
          <w:lang w:val="en-GB"/>
        </w:rPr>
        <w:t xml:space="preserve"> and creates the </w:t>
      </w:r>
      <w:r w:rsidR="00C50DEB">
        <w:rPr>
          <w:lang w:val="en-GB"/>
        </w:rPr>
        <w:t>environment</w:t>
      </w:r>
      <w:r w:rsidR="00736F22">
        <w:rPr>
          <w:lang w:val="en-GB"/>
        </w:rPr>
        <w:t xml:space="preserve"> for </w:t>
      </w:r>
      <w:r w:rsidR="00C50DEB">
        <w:rPr>
          <w:lang w:val="en-GB"/>
        </w:rPr>
        <w:t>innovative</w:t>
      </w:r>
      <w:r w:rsidR="00736F22">
        <w:rPr>
          <w:lang w:val="en-GB"/>
        </w:rPr>
        <w:t xml:space="preserve"> team. When a team work to build a </w:t>
      </w:r>
      <w:r w:rsidR="00C50DEB">
        <w:rPr>
          <w:lang w:val="en-GB"/>
        </w:rPr>
        <w:t>products</w:t>
      </w:r>
      <w:r w:rsidR="00736F22">
        <w:rPr>
          <w:lang w:val="en-GB"/>
        </w:rPr>
        <w:t xml:space="preserve"> or </w:t>
      </w:r>
      <w:r w:rsidR="00C50DEB">
        <w:rPr>
          <w:lang w:val="en-GB"/>
        </w:rPr>
        <w:t>strategy</w:t>
      </w:r>
      <w:r w:rsidR="00736F22">
        <w:rPr>
          <w:lang w:val="en-GB"/>
        </w:rPr>
        <w:t xml:space="preserve">, management should </w:t>
      </w:r>
      <w:r w:rsidR="00C50DEB">
        <w:rPr>
          <w:lang w:val="en-GB"/>
        </w:rPr>
        <w:t>support</w:t>
      </w:r>
      <w:r w:rsidR="00736F22">
        <w:rPr>
          <w:lang w:val="en-GB"/>
        </w:rPr>
        <w:t xml:space="preserve"> </w:t>
      </w:r>
      <w:r w:rsidR="00C50DEB">
        <w:rPr>
          <w:lang w:val="en-GB"/>
        </w:rPr>
        <w:t>logically</w:t>
      </w:r>
      <w:r w:rsidR="00736F22">
        <w:rPr>
          <w:lang w:val="en-GB"/>
        </w:rPr>
        <w:t xml:space="preserve"> and </w:t>
      </w:r>
      <w:r w:rsidR="00C50DEB">
        <w:rPr>
          <w:lang w:val="en-GB"/>
        </w:rPr>
        <w:t>financially</w:t>
      </w:r>
      <w:r w:rsidR="00736F22">
        <w:rPr>
          <w:lang w:val="en-GB"/>
        </w:rPr>
        <w:t xml:space="preserve">. Getting an innovation, they will provide the </w:t>
      </w:r>
      <w:r w:rsidR="00C50DEB">
        <w:rPr>
          <w:lang w:val="en-GB"/>
        </w:rPr>
        <w:t>congenial</w:t>
      </w:r>
      <w:r w:rsidR="00736F22">
        <w:rPr>
          <w:lang w:val="en-GB"/>
        </w:rPr>
        <w:t xml:space="preserve"> </w:t>
      </w:r>
      <w:r w:rsidR="00C50DEB">
        <w:rPr>
          <w:lang w:val="en-GB"/>
        </w:rPr>
        <w:t>environment</w:t>
      </w:r>
      <w:r w:rsidR="00736F22">
        <w:rPr>
          <w:lang w:val="en-GB"/>
        </w:rPr>
        <w:t xml:space="preserve">. </w:t>
      </w:r>
    </w:p>
    <w:p w14:paraId="41B9110C" w14:textId="77777777" w:rsidR="00736F22" w:rsidRDefault="00736F22" w:rsidP="007F1192">
      <w:pPr>
        <w:pStyle w:val="ListParagraph"/>
        <w:numPr>
          <w:ilvl w:val="0"/>
          <w:numId w:val="2"/>
        </w:numPr>
        <w:rPr>
          <w:lang w:val="en-GB"/>
        </w:rPr>
      </w:pPr>
      <w:r>
        <w:rPr>
          <w:lang w:val="en-GB"/>
        </w:rPr>
        <w:t xml:space="preserve">Innovative </w:t>
      </w:r>
      <w:r w:rsidR="00C50DEB">
        <w:rPr>
          <w:lang w:val="en-GB"/>
        </w:rPr>
        <w:t>culture</w:t>
      </w:r>
      <w:r>
        <w:rPr>
          <w:lang w:val="en-GB"/>
        </w:rPr>
        <w:t xml:space="preserve">: R%D department must </w:t>
      </w:r>
      <w:r w:rsidR="00C50DEB">
        <w:rPr>
          <w:lang w:val="en-GB"/>
        </w:rPr>
        <w:t>practice</w:t>
      </w:r>
      <w:r>
        <w:rPr>
          <w:lang w:val="en-GB"/>
        </w:rPr>
        <w:t xml:space="preserve"> innovative </w:t>
      </w:r>
      <w:r w:rsidR="00C50DEB">
        <w:rPr>
          <w:lang w:val="en-GB"/>
        </w:rPr>
        <w:t>culture</w:t>
      </w:r>
      <w:r>
        <w:rPr>
          <w:lang w:val="en-GB"/>
        </w:rPr>
        <w:t xml:space="preserve">. Top </w:t>
      </w:r>
      <w:r w:rsidR="00C50DEB">
        <w:rPr>
          <w:lang w:val="en-GB"/>
        </w:rPr>
        <w:t>to bottom o</w:t>
      </w:r>
      <w:r>
        <w:rPr>
          <w:lang w:val="en-GB"/>
        </w:rPr>
        <w:t>f the management will sup</w:t>
      </w:r>
      <w:r w:rsidR="00C50DEB">
        <w:rPr>
          <w:lang w:val="en-GB"/>
        </w:rPr>
        <w:t>po</w:t>
      </w:r>
      <w:r>
        <w:rPr>
          <w:lang w:val="en-GB"/>
        </w:rPr>
        <w:t xml:space="preserve">rt innovative employees to bring out his ideas and output. </w:t>
      </w:r>
    </w:p>
    <w:p w14:paraId="73CFD60B" w14:textId="77777777" w:rsidR="00C50DEB" w:rsidRDefault="00736F22" w:rsidP="0053292B">
      <w:pPr>
        <w:pStyle w:val="ListParagraph"/>
        <w:numPr>
          <w:ilvl w:val="0"/>
          <w:numId w:val="2"/>
        </w:numPr>
        <w:rPr>
          <w:lang w:val="en-GB"/>
        </w:rPr>
      </w:pPr>
      <w:r>
        <w:rPr>
          <w:lang w:val="en-GB"/>
        </w:rPr>
        <w:t xml:space="preserve">Change </w:t>
      </w:r>
      <w:r w:rsidR="00C50DEB">
        <w:rPr>
          <w:lang w:val="en-GB"/>
        </w:rPr>
        <w:t>management</w:t>
      </w:r>
      <w:r>
        <w:rPr>
          <w:lang w:val="en-GB"/>
        </w:rPr>
        <w:t xml:space="preserve"> culture: </w:t>
      </w:r>
      <w:r w:rsidR="00C50DEB">
        <w:rPr>
          <w:lang w:val="en-GB"/>
        </w:rPr>
        <w:t>Innovation is not only for the product or marketing development. Innovation may become organisational culture change like accountability, working hours, communication, customer relationship etc. often management don’t accept this change management culture</w:t>
      </w:r>
      <w:r w:rsidR="0053292B" w:rsidRPr="0053292B">
        <w:t xml:space="preserve"> </w:t>
      </w:r>
      <w:r w:rsidR="0053292B" w:rsidRPr="0053292B">
        <w:rPr>
          <w:lang w:val="en-GB"/>
        </w:rPr>
        <w:t>(Somech and Drach-Zahavy, 2011)</w:t>
      </w:r>
      <w:r w:rsidR="00C50DEB">
        <w:rPr>
          <w:lang w:val="en-GB"/>
        </w:rPr>
        <w:t xml:space="preserve">. </w:t>
      </w:r>
    </w:p>
    <w:p w14:paraId="0753584A" w14:textId="77777777" w:rsidR="00C50DEB" w:rsidRDefault="00C50DEB" w:rsidP="00C50DEB">
      <w:pPr>
        <w:ind w:left="360"/>
        <w:rPr>
          <w:lang w:val="en-GB"/>
        </w:rPr>
      </w:pPr>
      <w:r>
        <w:rPr>
          <w:lang w:val="en-GB"/>
        </w:rPr>
        <w:t xml:space="preserve">These factors create the environment for innovation. </w:t>
      </w:r>
    </w:p>
    <w:p w14:paraId="236EBEC4" w14:textId="77777777" w:rsidR="001842AA" w:rsidRPr="00C50DEB" w:rsidRDefault="001842AA" w:rsidP="00C50DEB">
      <w:pPr>
        <w:ind w:left="360"/>
        <w:rPr>
          <w:lang w:val="en-GB"/>
        </w:rPr>
      </w:pPr>
    </w:p>
    <w:p w14:paraId="6A991B4D" w14:textId="77777777" w:rsidR="001E1AE2" w:rsidRDefault="001E1AE2" w:rsidP="002B53D8">
      <w:pPr>
        <w:pStyle w:val="Heading2"/>
        <w:ind w:left="0"/>
      </w:pPr>
      <w:r>
        <w:t xml:space="preserve"> </w:t>
      </w:r>
      <w:bookmarkStart w:id="9" w:name="_Toc26372236"/>
      <w:r>
        <w:t>The seven stage model of new product development and trends in Research and Development.</w:t>
      </w:r>
      <w:bookmarkEnd w:id="9"/>
    </w:p>
    <w:p w14:paraId="0EB9385C" w14:textId="77777777" w:rsidR="002B53D8" w:rsidRPr="002B53D8" w:rsidRDefault="002B53D8" w:rsidP="002B53D8">
      <w:pPr>
        <w:rPr>
          <w:lang w:val="en-GB"/>
        </w:rPr>
      </w:pPr>
    </w:p>
    <w:p w14:paraId="72B3DDA9" w14:textId="77777777" w:rsidR="002B53D8" w:rsidRDefault="002B53D8" w:rsidP="002B53D8">
      <w:pPr>
        <w:rPr>
          <w:lang w:val="en-GB"/>
        </w:rPr>
      </w:pPr>
      <w:r>
        <w:rPr>
          <w:lang w:val="en-GB"/>
        </w:rPr>
        <w:t xml:space="preserve">To development of teeth </w:t>
      </w:r>
      <w:r w:rsidR="00B86553">
        <w:rPr>
          <w:lang w:val="en-GB"/>
        </w:rPr>
        <w:t xml:space="preserve">whitening product, it follows seven stage model or product life cycle. Munich Gases can invest 10 million dollars if the company can </w:t>
      </w:r>
      <w:r w:rsidR="007F3A4D">
        <w:rPr>
          <w:lang w:val="en-GB"/>
        </w:rPr>
        <w:t>innovate</w:t>
      </w:r>
      <w:r w:rsidR="00CA1372">
        <w:rPr>
          <w:lang w:val="en-GB"/>
        </w:rPr>
        <w:t xml:space="preserve"> the market oriented product. </w:t>
      </w:r>
    </w:p>
    <w:p w14:paraId="794B9E18" w14:textId="77777777" w:rsidR="007F3A4D" w:rsidRDefault="007F3A4D" w:rsidP="007F3A4D">
      <w:pPr>
        <w:pStyle w:val="ListParagraph"/>
        <w:numPr>
          <w:ilvl w:val="0"/>
          <w:numId w:val="3"/>
        </w:numPr>
        <w:rPr>
          <w:lang w:val="en-GB"/>
        </w:rPr>
      </w:pPr>
      <w:r>
        <w:rPr>
          <w:lang w:val="en-GB"/>
        </w:rPr>
        <w:t xml:space="preserve">Idea generation: The inventor has already a product idea but he didn’t </w:t>
      </w:r>
      <w:r w:rsidR="00282C46">
        <w:rPr>
          <w:lang w:val="en-GB"/>
        </w:rPr>
        <w:t>conduct</w:t>
      </w:r>
      <w:r>
        <w:rPr>
          <w:lang w:val="en-GB"/>
        </w:rPr>
        <w:t xml:space="preserve"> </w:t>
      </w:r>
      <w:r w:rsidR="00282C46">
        <w:rPr>
          <w:lang w:val="en-GB"/>
        </w:rPr>
        <w:t>market</w:t>
      </w:r>
      <w:r>
        <w:rPr>
          <w:lang w:val="en-GB"/>
        </w:rPr>
        <w:t xml:space="preserve"> </w:t>
      </w:r>
      <w:r w:rsidR="00282C46">
        <w:rPr>
          <w:lang w:val="en-GB"/>
        </w:rPr>
        <w:t>research</w:t>
      </w:r>
      <w:r>
        <w:rPr>
          <w:lang w:val="en-GB"/>
        </w:rPr>
        <w:t xml:space="preserve"> and </w:t>
      </w:r>
      <w:r w:rsidR="00282C46">
        <w:rPr>
          <w:lang w:val="en-GB"/>
        </w:rPr>
        <w:t>customer’s</w:t>
      </w:r>
      <w:r>
        <w:rPr>
          <w:lang w:val="en-GB"/>
        </w:rPr>
        <w:t xml:space="preserve"> </w:t>
      </w:r>
      <w:r w:rsidR="00282C46">
        <w:rPr>
          <w:lang w:val="en-GB"/>
        </w:rPr>
        <w:t>expectation</w:t>
      </w:r>
      <w:r>
        <w:rPr>
          <w:lang w:val="en-GB"/>
        </w:rPr>
        <w:t xml:space="preserve">. </w:t>
      </w:r>
      <w:r w:rsidR="00282C46">
        <w:rPr>
          <w:lang w:val="en-GB"/>
        </w:rPr>
        <w:t>Using</w:t>
      </w:r>
      <w:r>
        <w:rPr>
          <w:lang w:val="en-GB"/>
        </w:rPr>
        <w:t xml:space="preserve"> SWOT, the inventor can generate the idea on </w:t>
      </w:r>
      <w:r w:rsidR="00282C46">
        <w:rPr>
          <w:lang w:val="en-GB"/>
        </w:rPr>
        <w:t>product</w:t>
      </w:r>
      <w:r>
        <w:rPr>
          <w:lang w:val="en-GB"/>
        </w:rPr>
        <w:t>.</w:t>
      </w:r>
    </w:p>
    <w:p w14:paraId="64FCE8BE" w14:textId="77777777" w:rsidR="007F3A4D" w:rsidRDefault="00023D60" w:rsidP="007F3A4D">
      <w:pPr>
        <w:pStyle w:val="ListParagraph"/>
        <w:numPr>
          <w:ilvl w:val="0"/>
          <w:numId w:val="3"/>
        </w:numPr>
        <w:rPr>
          <w:lang w:val="en-GB"/>
        </w:rPr>
      </w:pPr>
      <w:r>
        <w:rPr>
          <w:lang w:val="en-GB"/>
        </w:rPr>
        <w:t xml:space="preserve">Idea screening: There may remain some </w:t>
      </w:r>
      <w:r w:rsidR="00282C46">
        <w:rPr>
          <w:lang w:val="en-GB"/>
        </w:rPr>
        <w:t>unsuitable</w:t>
      </w:r>
      <w:r>
        <w:rPr>
          <w:lang w:val="en-GB"/>
        </w:rPr>
        <w:t xml:space="preserve"> ideas </w:t>
      </w:r>
      <w:r w:rsidR="00282C46">
        <w:rPr>
          <w:lang w:val="en-GB"/>
        </w:rPr>
        <w:t>because</w:t>
      </w:r>
      <w:r>
        <w:rPr>
          <w:lang w:val="en-GB"/>
        </w:rPr>
        <w:t xml:space="preserve"> a person </w:t>
      </w:r>
      <w:r w:rsidR="00282C46">
        <w:rPr>
          <w:lang w:val="en-GB"/>
        </w:rPr>
        <w:t>doesn’t</w:t>
      </w:r>
      <w:r>
        <w:rPr>
          <w:lang w:val="en-GB"/>
        </w:rPr>
        <w:t xml:space="preserve"> have all eyes. Through screening, the </w:t>
      </w:r>
      <w:r w:rsidR="00282C46">
        <w:rPr>
          <w:lang w:val="en-GB"/>
        </w:rPr>
        <w:t>products</w:t>
      </w:r>
      <w:r>
        <w:rPr>
          <w:lang w:val="en-GB"/>
        </w:rPr>
        <w:t xml:space="preserve"> weakness will be remov</w:t>
      </w:r>
      <w:r w:rsidR="00282C46">
        <w:rPr>
          <w:lang w:val="en-GB"/>
        </w:rPr>
        <w:t xml:space="preserve">ed. </w:t>
      </w:r>
    </w:p>
    <w:p w14:paraId="55799BC3" w14:textId="77777777" w:rsidR="00023D60" w:rsidRDefault="00023D60" w:rsidP="00023D60">
      <w:pPr>
        <w:pStyle w:val="ListParagraph"/>
        <w:numPr>
          <w:ilvl w:val="0"/>
          <w:numId w:val="3"/>
        </w:numPr>
        <w:rPr>
          <w:lang w:val="en-GB"/>
        </w:rPr>
      </w:pPr>
      <w:r>
        <w:rPr>
          <w:lang w:val="en-GB"/>
        </w:rPr>
        <w:t xml:space="preserve">Idea Testing: innovator will test the concept </w:t>
      </w:r>
      <w:r w:rsidR="00282C46">
        <w:rPr>
          <w:lang w:val="en-GB"/>
        </w:rPr>
        <w:t xml:space="preserve">of </w:t>
      </w:r>
      <w:r w:rsidR="00282C46" w:rsidRPr="00023D60">
        <w:rPr>
          <w:lang w:val="en-GB"/>
        </w:rPr>
        <w:t>product</w:t>
      </w:r>
      <w:r w:rsidRPr="00023D60">
        <w:rPr>
          <w:lang w:val="en-GB"/>
        </w:rPr>
        <w:t>, rather than the product itsel</w:t>
      </w:r>
      <w:r>
        <w:rPr>
          <w:lang w:val="en-GB"/>
        </w:rPr>
        <w:t xml:space="preserve">f. The innovator sets the target market and introduce the </w:t>
      </w:r>
      <w:r w:rsidR="00282C46">
        <w:rPr>
          <w:lang w:val="en-GB"/>
        </w:rPr>
        <w:t>products</w:t>
      </w:r>
      <w:r>
        <w:rPr>
          <w:lang w:val="en-GB"/>
        </w:rPr>
        <w:t xml:space="preserve"> to the </w:t>
      </w:r>
      <w:r w:rsidR="00282C46">
        <w:rPr>
          <w:lang w:val="en-GB"/>
        </w:rPr>
        <w:t>customers</w:t>
      </w:r>
      <w:r>
        <w:rPr>
          <w:lang w:val="en-GB"/>
        </w:rPr>
        <w:t xml:space="preserve">. If </w:t>
      </w:r>
      <w:r w:rsidR="00282C46">
        <w:rPr>
          <w:lang w:val="en-GB"/>
        </w:rPr>
        <w:t>customer’s</w:t>
      </w:r>
      <w:r>
        <w:rPr>
          <w:lang w:val="en-GB"/>
        </w:rPr>
        <w:t xml:space="preserve"> </w:t>
      </w:r>
      <w:r w:rsidR="00282C46">
        <w:rPr>
          <w:lang w:val="en-GB"/>
        </w:rPr>
        <w:t>responses</w:t>
      </w:r>
      <w:r>
        <w:rPr>
          <w:lang w:val="en-GB"/>
        </w:rPr>
        <w:t xml:space="preserve"> become </w:t>
      </w:r>
      <w:r w:rsidR="00282C46">
        <w:rPr>
          <w:lang w:val="en-GB"/>
        </w:rPr>
        <w:t>positive</w:t>
      </w:r>
      <w:r>
        <w:rPr>
          <w:lang w:val="en-GB"/>
        </w:rPr>
        <w:t xml:space="preserve"> on the </w:t>
      </w:r>
      <w:r w:rsidR="00282C46">
        <w:rPr>
          <w:lang w:val="en-GB"/>
        </w:rPr>
        <w:t>products</w:t>
      </w:r>
      <w:r>
        <w:rPr>
          <w:lang w:val="en-GB"/>
        </w:rPr>
        <w:t xml:space="preserve">, he will go for the next phase. </w:t>
      </w:r>
    </w:p>
    <w:p w14:paraId="35596068" w14:textId="77777777" w:rsidR="00023D60" w:rsidRDefault="00023D60" w:rsidP="00023D60">
      <w:pPr>
        <w:pStyle w:val="ListParagraph"/>
        <w:numPr>
          <w:ilvl w:val="0"/>
          <w:numId w:val="3"/>
        </w:numPr>
        <w:rPr>
          <w:lang w:val="en-GB"/>
        </w:rPr>
      </w:pPr>
      <w:r>
        <w:rPr>
          <w:lang w:val="en-GB"/>
        </w:rPr>
        <w:t xml:space="preserve">Business </w:t>
      </w:r>
      <w:r w:rsidR="00282C46">
        <w:rPr>
          <w:lang w:val="en-GB"/>
        </w:rPr>
        <w:t>Analyses</w:t>
      </w:r>
      <w:r>
        <w:rPr>
          <w:lang w:val="en-GB"/>
        </w:rPr>
        <w:t xml:space="preserve">: After </w:t>
      </w:r>
      <w:r w:rsidR="00282C46">
        <w:rPr>
          <w:lang w:val="en-GB"/>
        </w:rPr>
        <w:t>getting</w:t>
      </w:r>
      <w:r>
        <w:rPr>
          <w:lang w:val="en-GB"/>
        </w:rPr>
        <w:t xml:space="preserve"> </w:t>
      </w:r>
      <w:r w:rsidR="00282C46">
        <w:rPr>
          <w:lang w:val="en-GB"/>
        </w:rPr>
        <w:t>comprehensive</w:t>
      </w:r>
      <w:r>
        <w:rPr>
          <w:lang w:val="en-GB"/>
        </w:rPr>
        <w:t xml:space="preserve"> </w:t>
      </w:r>
      <w:r w:rsidR="00282C46">
        <w:rPr>
          <w:lang w:val="en-GB"/>
        </w:rPr>
        <w:t>knowledge</w:t>
      </w:r>
      <w:r>
        <w:rPr>
          <w:lang w:val="en-GB"/>
        </w:rPr>
        <w:t xml:space="preserve"> on products and customer </w:t>
      </w:r>
      <w:r w:rsidR="00282C46">
        <w:rPr>
          <w:lang w:val="en-GB"/>
        </w:rPr>
        <w:t>knowledge</w:t>
      </w:r>
      <w:r>
        <w:rPr>
          <w:lang w:val="en-GB"/>
        </w:rPr>
        <w:t xml:space="preserve">, then the next </w:t>
      </w:r>
      <w:r w:rsidR="00282C46">
        <w:rPr>
          <w:lang w:val="en-GB"/>
        </w:rPr>
        <w:t>phase</w:t>
      </w:r>
      <w:r>
        <w:rPr>
          <w:lang w:val="en-GB"/>
        </w:rPr>
        <w:t xml:space="preserve"> is </w:t>
      </w:r>
      <w:r w:rsidR="00282C46">
        <w:rPr>
          <w:lang w:val="en-GB"/>
        </w:rPr>
        <w:t>product’s</w:t>
      </w:r>
      <w:r>
        <w:rPr>
          <w:lang w:val="en-GB"/>
        </w:rPr>
        <w:t xml:space="preserve"> marketing </w:t>
      </w:r>
      <w:r w:rsidR="00282C46">
        <w:rPr>
          <w:lang w:val="en-GB"/>
        </w:rPr>
        <w:t>strategy</w:t>
      </w:r>
      <w:r>
        <w:rPr>
          <w:lang w:val="en-GB"/>
        </w:rPr>
        <w:t xml:space="preserve">. Cost analyses </w:t>
      </w:r>
      <w:r w:rsidR="00282C46">
        <w:rPr>
          <w:lang w:val="en-GB"/>
        </w:rPr>
        <w:t>comparing</w:t>
      </w:r>
      <w:r>
        <w:rPr>
          <w:lang w:val="en-GB"/>
        </w:rPr>
        <w:t xml:space="preserve"> the </w:t>
      </w:r>
      <w:r w:rsidR="00282C46">
        <w:rPr>
          <w:lang w:val="en-GB"/>
        </w:rPr>
        <w:t>customers</w:t>
      </w:r>
      <w:r>
        <w:rPr>
          <w:lang w:val="en-GB"/>
        </w:rPr>
        <w:t xml:space="preserve"> </w:t>
      </w:r>
      <w:r w:rsidR="00282C46">
        <w:rPr>
          <w:lang w:val="en-GB"/>
        </w:rPr>
        <w:t>responses</w:t>
      </w:r>
      <w:r>
        <w:rPr>
          <w:lang w:val="en-GB"/>
        </w:rPr>
        <w:t xml:space="preserve"> is </w:t>
      </w:r>
      <w:r w:rsidR="00282C46">
        <w:rPr>
          <w:lang w:val="en-GB"/>
        </w:rPr>
        <w:t>determined</w:t>
      </w:r>
      <w:r>
        <w:rPr>
          <w:lang w:val="en-GB"/>
        </w:rPr>
        <w:t xml:space="preserve"> in this stage.</w:t>
      </w:r>
    </w:p>
    <w:p w14:paraId="40D44415" w14:textId="77777777" w:rsidR="00023D60" w:rsidRDefault="00023D60" w:rsidP="00023D60">
      <w:pPr>
        <w:pStyle w:val="ListParagraph"/>
        <w:numPr>
          <w:ilvl w:val="0"/>
          <w:numId w:val="3"/>
        </w:numPr>
        <w:rPr>
          <w:lang w:val="en-GB"/>
        </w:rPr>
      </w:pPr>
      <w:r>
        <w:rPr>
          <w:lang w:val="en-GB"/>
        </w:rPr>
        <w:t xml:space="preserve">Product creation: The company will appoint a professional body to produce products. This is </w:t>
      </w:r>
      <w:r w:rsidR="00282C46">
        <w:rPr>
          <w:lang w:val="en-GB"/>
        </w:rPr>
        <w:t>exciting</w:t>
      </w:r>
      <w:r>
        <w:rPr>
          <w:lang w:val="en-GB"/>
        </w:rPr>
        <w:t xml:space="preserve"> stage when you will see your own production. </w:t>
      </w:r>
    </w:p>
    <w:p w14:paraId="2A44AC5A" w14:textId="77777777" w:rsidR="00023D60" w:rsidRDefault="00023D60" w:rsidP="0053292B">
      <w:pPr>
        <w:pStyle w:val="ListParagraph"/>
        <w:numPr>
          <w:ilvl w:val="0"/>
          <w:numId w:val="3"/>
        </w:numPr>
        <w:rPr>
          <w:lang w:val="en-GB"/>
        </w:rPr>
      </w:pPr>
      <w:r>
        <w:rPr>
          <w:lang w:val="en-GB"/>
        </w:rPr>
        <w:t xml:space="preserve">Test marketing: When products are sold to the customers, then a small research is needed to know </w:t>
      </w:r>
      <w:r w:rsidR="00282C46">
        <w:rPr>
          <w:lang w:val="en-GB"/>
        </w:rPr>
        <w:t>marketing</w:t>
      </w:r>
      <w:r>
        <w:rPr>
          <w:lang w:val="en-GB"/>
        </w:rPr>
        <w:t xml:space="preserve"> </w:t>
      </w:r>
      <w:r w:rsidR="00282C46">
        <w:rPr>
          <w:lang w:val="en-GB"/>
        </w:rPr>
        <w:t>situation</w:t>
      </w:r>
      <w:r>
        <w:rPr>
          <w:lang w:val="en-GB"/>
        </w:rPr>
        <w:t xml:space="preserve">. </w:t>
      </w:r>
      <w:r w:rsidR="00282C46">
        <w:rPr>
          <w:lang w:val="en-GB"/>
        </w:rPr>
        <w:t>Customer</w:t>
      </w:r>
      <w:r>
        <w:rPr>
          <w:lang w:val="en-GB"/>
        </w:rPr>
        <w:t xml:space="preserve"> responses on positive side and negative site will be </w:t>
      </w:r>
      <w:r w:rsidR="00282C46">
        <w:rPr>
          <w:lang w:val="en-GB"/>
        </w:rPr>
        <w:t>evaluated</w:t>
      </w:r>
      <w:r>
        <w:rPr>
          <w:lang w:val="en-GB"/>
        </w:rPr>
        <w:t xml:space="preserve"> at this </w:t>
      </w:r>
      <w:r w:rsidR="00282C46">
        <w:rPr>
          <w:lang w:val="en-GB"/>
        </w:rPr>
        <w:t>phase</w:t>
      </w:r>
      <w:r w:rsidR="0053292B" w:rsidRPr="0053292B">
        <w:t xml:space="preserve"> </w:t>
      </w:r>
      <w:r w:rsidR="0053292B" w:rsidRPr="0053292B">
        <w:rPr>
          <w:lang w:val="en-GB"/>
        </w:rPr>
        <w:t>(Shaikh, 2015)</w:t>
      </w:r>
      <w:r>
        <w:rPr>
          <w:lang w:val="en-GB"/>
        </w:rPr>
        <w:t xml:space="preserve">. </w:t>
      </w:r>
    </w:p>
    <w:p w14:paraId="2794C08E" w14:textId="77777777" w:rsidR="00023D60" w:rsidRDefault="00282C46" w:rsidP="00023D60">
      <w:pPr>
        <w:pStyle w:val="ListParagraph"/>
        <w:numPr>
          <w:ilvl w:val="0"/>
          <w:numId w:val="3"/>
        </w:numPr>
        <w:rPr>
          <w:lang w:val="en-GB"/>
        </w:rPr>
      </w:pPr>
      <w:r>
        <w:rPr>
          <w:lang w:val="en-GB"/>
        </w:rPr>
        <w:t>Launch</w:t>
      </w:r>
      <w:r w:rsidR="00023D60">
        <w:rPr>
          <w:lang w:val="en-GB"/>
        </w:rPr>
        <w:t xml:space="preserve"> the products: After getting result, if the </w:t>
      </w:r>
      <w:r>
        <w:rPr>
          <w:lang w:val="en-GB"/>
        </w:rPr>
        <w:t>products</w:t>
      </w:r>
      <w:r w:rsidR="00023D60">
        <w:rPr>
          <w:lang w:val="en-GB"/>
        </w:rPr>
        <w:t xml:space="preserve"> can earn value to the </w:t>
      </w:r>
      <w:r>
        <w:rPr>
          <w:lang w:val="en-GB"/>
        </w:rPr>
        <w:t>customers</w:t>
      </w:r>
      <w:r w:rsidR="00023D60">
        <w:rPr>
          <w:lang w:val="en-GB"/>
        </w:rPr>
        <w:t xml:space="preserve">, then company will </w:t>
      </w:r>
      <w:r>
        <w:rPr>
          <w:lang w:val="en-GB"/>
        </w:rPr>
        <w:t>launch</w:t>
      </w:r>
      <w:r w:rsidR="00023D60">
        <w:rPr>
          <w:lang w:val="en-GB"/>
        </w:rPr>
        <w:t xml:space="preserve"> the product to </w:t>
      </w:r>
      <w:r>
        <w:rPr>
          <w:lang w:val="en-GB"/>
        </w:rPr>
        <w:t>market</w:t>
      </w:r>
      <w:r w:rsidR="00023D60">
        <w:rPr>
          <w:lang w:val="en-GB"/>
        </w:rPr>
        <w:t xml:space="preserve">. If they don’t get good response, then company will withdraw the </w:t>
      </w:r>
      <w:r>
        <w:rPr>
          <w:lang w:val="en-GB"/>
        </w:rPr>
        <w:t>products</w:t>
      </w:r>
      <w:r w:rsidR="00023D60">
        <w:rPr>
          <w:lang w:val="en-GB"/>
        </w:rPr>
        <w:t xml:space="preserve"> or conducts again research to increase value. </w:t>
      </w:r>
    </w:p>
    <w:p w14:paraId="10ABC27C" w14:textId="77777777" w:rsidR="004559FE" w:rsidRPr="007F3A4D" w:rsidRDefault="004559FE" w:rsidP="004559FE">
      <w:pPr>
        <w:pStyle w:val="ListParagraph"/>
        <w:rPr>
          <w:lang w:val="en-GB"/>
        </w:rPr>
      </w:pPr>
    </w:p>
    <w:p w14:paraId="2850B9AF" w14:textId="77777777" w:rsidR="001E1AE2" w:rsidRDefault="001E1AE2" w:rsidP="001E1AE2">
      <w:pPr>
        <w:pStyle w:val="Heading2"/>
      </w:pPr>
      <w:bookmarkStart w:id="10" w:name="_Toc26372237"/>
      <w:r>
        <w:t>The concepts and processes of closed v. open innovation.</w:t>
      </w:r>
      <w:bookmarkEnd w:id="10"/>
    </w:p>
    <w:p w14:paraId="3BF02F9D" w14:textId="77777777" w:rsidR="004559FE" w:rsidRPr="004559FE" w:rsidRDefault="004559FE" w:rsidP="004559FE">
      <w:pPr>
        <w:rPr>
          <w:lang w:val="en-GB"/>
        </w:rPr>
      </w:pPr>
    </w:p>
    <w:p w14:paraId="085F66FE" w14:textId="77777777" w:rsidR="00282C46" w:rsidRDefault="00282C46" w:rsidP="00282C46">
      <w:pPr>
        <w:pStyle w:val="ListParagraph"/>
        <w:numPr>
          <w:ilvl w:val="0"/>
          <w:numId w:val="4"/>
        </w:numPr>
        <w:rPr>
          <w:lang w:val="en-GB"/>
        </w:rPr>
      </w:pPr>
      <w:r w:rsidRPr="00282C46">
        <w:rPr>
          <w:lang w:val="en-GB"/>
        </w:rPr>
        <w:t>Place of innovation = within the company</w:t>
      </w:r>
    </w:p>
    <w:p w14:paraId="4EFEC04A" w14:textId="77777777" w:rsidR="00282C46" w:rsidRDefault="00282C46" w:rsidP="00282C46">
      <w:pPr>
        <w:pStyle w:val="ListParagraph"/>
        <w:numPr>
          <w:ilvl w:val="0"/>
          <w:numId w:val="4"/>
        </w:numPr>
        <w:rPr>
          <w:lang w:val="en-GB"/>
        </w:rPr>
      </w:pPr>
      <w:r w:rsidRPr="00282C46">
        <w:rPr>
          <w:lang w:val="en-GB"/>
        </w:rPr>
        <w:t>Place of innovation = inside and outside the company</w:t>
      </w:r>
    </w:p>
    <w:p w14:paraId="1E23C28F" w14:textId="77777777" w:rsidR="006C5283" w:rsidRPr="006C5283" w:rsidRDefault="00282C46" w:rsidP="006C5283">
      <w:pPr>
        <w:rPr>
          <w:lang w:val="en-GB"/>
        </w:rPr>
      </w:pPr>
      <w:r>
        <w:rPr>
          <w:lang w:val="en-GB"/>
        </w:rPr>
        <w:t xml:space="preserve">If we see this two points, we will can figure out clearly between close and open innovation system. </w:t>
      </w:r>
      <w:r w:rsidR="006C5283">
        <w:rPr>
          <w:lang w:val="en-GB"/>
        </w:rPr>
        <w:t xml:space="preserve">In close innovation system </w:t>
      </w:r>
      <w:r w:rsidR="006C5283" w:rsidRPr="006C5283">
        <w:rPr>
          <w:lang w:val="en-GB"/>
        </w:rPr>
        <w:t>Companies invest large sums in internal research and development (R&amp;D)</w:t>
      </w:r>
      <w:r w:rsidR="006C5283">
        <w:rPr>
          <w:lang w:val="en-GB"/>
        </w:rPr>
        <w:t xml:space="preserve"> to development their own products. They don’t share their information and fixed system. </w:t>
      </w:r>
    </w:p>
    <w:p w14:paraId="5CEB9C19" w14:textId="77777777" w:rsidR="001E1AE2" w:rsidRDefault="001E1AE2" w:rsidP="006C5283">
      <w:r>
        <w:t>The impact of increasing costs and complexity of Research and Development.</w:t>
      </w:r>
      <w:r w:rsidR="006C5283">
        <w:t xml:space="preserve"> So the </w:t>
      </w:r>
      <w:r w:rsidR="00AD0B6E">
        <w:t>company</w:t>
      </w:r>
      <w:r w:rsidR="006C5283">
        <w:t xml:space="preserve"> supports all kinds of logistics support. </w:t>
      </w:r>
    </w:p>
    <w:p w14:paraId="55D0551B" w14:textId="77777777" w:rsidR="004559FE" w:rsidRDefault="00AD0B6E" w:rsidP="00AD0B6E">
      <w:r>
        <w:t>On the other hand, open innovation system, the company shares their R&amp;D finding with others people. In addition to, internal and external ideas, technologies, processes and sales channels are shared with them. But last few years, the close invention system has decreased and open i</w:t>
      </w:r>
      <w:r w:rsidR="004559FE">
        <w:t>nnovation system has increased</w:t>
      </w:r>
      <w:r w:rsidR="0053292B" w:rsidRPr="0053292B">
        <w:t xml:space="preserve"> (Andries and Debackere, 2013)</w:t>
      </w:r>
      <w:r w:rsidR="004559FE">
        <w:t>.</w:t>
      </w:r>
    </w:p>
    <w:p w14:paraId="345DC779" w14:textId="77777777" w:rsidR="001842AA" w:rsidRDefault="001842AA" w:rsidP="00AD0B6E"/>
    <w:p w14:paraId="0CBA3E8F" w14:textId="77777777" w:rsidR="004559FE" w:rsidRDefault="004559FE" w:rsidP="004559FE">
      <w:pPr>
        <w:pStyle w:val="Heading2"/>
      </w:pPr>
      <w:bookmarkStart w:id="11" w:name="_Toc26372238"/>
      <w:r w:rsidRPr="004559FE">
        <w:t>The impact of increasing costs and complexity of Research and Development.</w:t>
      </w:r>
      <w:bookmarkEnd w:id="11"/>
    </w:p>
    <w:p w14:paraId="5FFEA001" w14:textId="77777777" w:rsidR="004559FE" w:rsidRDefault="004559FE" w:rsidP="004559FE">
      <w:pPr>
        <w:rPr>
          <w:lang w:val="en-GB"/>
        </w:rPr>
      </w:pPr>
    </w:p>
    <w:p w14:paraId="464D3F13" w14:textId="77777777" w:rsidR="004559FE" w:rsidRDefault="004559FE" w:rsidP="004559FE">
      <w:pPr>
        <w:rPr>
          <w:lang w:val="en-GB"/>
        </w:rPr>
      </w:pPr>
      <w:r>
        <w:rPr>
          <w:lang w:val="en-GB"/>
        </w:rPr>
        <w:t xml:space="preserve">R&amp;D </w:t>
      </w:r>
      <w:r w:rsidR="00AC4015">
        <w:rPr>
          <w:lang w:val="en-GB"/>
        </w:rPr>
        <w:t>department</w:t>
      </w:r>
      <w:r>
        <w:rPr>
          <w:lang w:val="en-GB"/>
        </w:rPr>
        <w:t xml:space="preserve"> </w:t>
      </w:r>
      <w:r w:rsidR="00AC4015">
        <w:rPr>
          <w:lang w:val="en-GB"/>
        </w:rPr>
        <w:t>basically</w:t>
      </w:r>
      <w:r>
        <w:rPr>
          <w:lang w:val="en-GB"/>
        </w:rPr>
        <w:t xml:space="preserve"> invents new </w:t>
      </w:r>
      <w:r w:rsidR="00AC4015">
        <w:rPr>
          <w:lang w:val="en-GB"/>
        </w:rPr>
        <w:t>products</w:t>
      </w:r>
      <w:r>
        <w:rPr>
          <w:lang w:val="en-GB"/>
        </w:rPr>
        <w:t>, marketing</w:t>
      </w:r>
      <w:r w:rsidR="00AC4015">
        <w:rPr>
          <w:lang w:val="en-GB"/>
        </w:rPr>
        <w:t xml:space="preserve"> strategy and organis</w:t>
      </w:r>
      <w:r>
        <w:rPr>
          <w:lang w:val="en-GB"/>
        </w:rPr>
        <w:t xml:space="preserve">ational </w:t>
      </w:r>
      <w:r w:rsidR="00AC4015">
        <w:rPr>
          <w:lang w:val="en-GB"/>
        </w:rPr>
        <w:t>management</w:t>
      </w:r>
      <w:r>
        <w:rPr>
          <w:lang w:val="en-GB"/>
        </w:rPr>
        <w:t xml:space="preserve">. But due to open innovation </w:t>
      </w:r>
      <w:r w:rsidR="00AC4015">
        <w:rPr>
          <w:lang w:val="en-GB"/>
        </w:rPr>
        <w:t>practices</w:t>
      </w:r>
      <w:r>
        <w:rPr>
          <w:lang w:val="en-GB"/>
        </w:rPr>
        <w:t xml:space="preserve">, the cost is </w:t>
      </w:r>
      <w:r w:rsidR="00AC4015">
        <w:rPr>
          <w:lang w:val="en-GB"/>
        </w:rPr>
        <w:t>getting</w:t>
      </w:r>
      <w:r>
        <w:rPr>
          <w:lang w:val="en-GB"/>
        </w:rPr>
        <w:t xml:space="preserve"> high day to day. In addition to, the company have to condu</w:t>
      </w:r>
      <w:r w:rsidR="00AC4015">
        <w:rPr>
          <w:lang w:val="en-GB"/>
        </w:rPr>
        <w:t>ct</w:t>
      </w:r>
      <w:r>
        <w:rPr>
          <w:lang w:val="en-GB"/>
        </w:rPr>
        <w:t xml:space="preserve">s marketing </w:t>
      </w:r>
      <w:r w:rsidR="00AC4015">
        <w:rPr>
          <w:lang w:val="en-GB"/>
        </w:rPr>
        <w:t>research</w:t>
      </w:r>
      <w:r>
        <w:rPr>
          <w:lang w:val="en-GB"/>
        </w:rPr>
        <w:t xml:space="preserve"> that is really </w:t>
      </w:r>
      <w:r w:rsidR="00AC4015">
        <w:rPr>
          <w:lang w:val="en-GB"/>
        </w:rPr>
        <w:t>costly</w:t>
      </w:r>
      <w:r>
        <w:rPr>
          <w:lang w:val="en-GB"/>
        </w:rPr>
        <w:t xml:space="preserve">. </w:t>
      </w:r>
      <w:r w:rsidR="00AC4015">
        <w:rPr>
          <w:lang w:val="en-GB"/>
        </w:rPr>
        <w:t>Complexities</w:t>
      </w:r>
      <w:r>
        <w:rPr>
          <w:lang w:val="en-GB"/>
        </w:rPr>
        <w:t xml:space="preserve"> like lack of logistic supply and </w:t>
      </w:r>
      <w:r w:rsidR="009B6107">
        <w:rPr>
          <w:lang w:val="en-GB"/>
        </w:rPr>
        <w:t xml:space="preserve">budget, the R&amp;D </w:t>
      </w:r>
      <w:r w:rsidR="00AC4015">
        <w:rPr>
          <w:lang w:val="en-GB"/>
        </w:rPr>
        <w:t>department</w:t>
      </w:r>
      <w:r w:rsidR="009B6107">
        <w:rPr>
          <w:lang w:val="en-GB"/>
        </w:rPr>
        <w:t xml:space="preserve"> can’t make their output. </w:t>
      </w:r>
      <w:r w:rsidR="00AC4015">
        <w:rPr>
          <w:lang w:val="en-GB"/>
        </w:rPr>
        <w:t xml:space="preserve">The R&amp;D is needed Labe and technical instrument to produce the product features. So the cost demotivates the company to invent products. Again, hierarchical complexities is another causes to demotivate the R&amp;D. </w:t>
      </w:r>
    </w:p>
    <w:p w14:paraId="1C798748" w14:textId="77777777" w:rsidR="00667C16" w:rsidRDefault="00667C16" w:rsidP="00CA3CE1">
      <w:pPr>
        <w:pStyle w:val="Heading1"/>
      </w:pPr>
      <w:bookmarkStart w:id="12" w:name="_Toc26372239"/>
      <w:r w:rsidRPr="00667C16">
        <w:t>Developing a new Product fo</w:t>
      </w:r>
      <w:r w:rsidR="00CA3CE1">
        <w:t>r the teeth whitening market</w:t>
      </w:r>
      <w:r w:rsidRPr="00667C16">
        <w:t xml:space="preserve"> Case Study</w:t>
      </w:r>
      <w:bookmarkEnd w:id="12"/>
    </w:p>
    <w:p w14:paraId="7D47A4A7" w14:textId="77777777" w:rsidR="00CA3CE1" w:rsidRPr="00CA3CE1" w:rsidRDefault="00CA3CE1" w:rsidP="00CA3CE1">
      <w:pPr>
        <w:rPr>
          <w:lang w:val="en-GB"/>
        </w:rPr>
      </w:pPr>
    </w:p>
    <w:p w14:paraId="40849028" w14:textId="77777777" w:rsidR="00CA3CE1" w:rsidRDefault="00CA3CE1" w:rsidP="00CA3CE1">
      <w:pPr>
        <w:rPr>
          <w:lang w:val="en-GB"/>
        </w:rPr>
      </w:pPr>
      <w:bookmarkStart w:id="13" w:name="_Toc26372240"/>
      <w:r w:rsidRPr="00CA3CE1">
        <w:rPr>
          <w:rStyle w:val="Heading2Char"/>
        </w:rPr>
        <w:t>Should Munich gases invest 10 million Euro in this new product project</w:t>
      </w:r>
      <w:r w:rsidR="00AF1C84" w:rsidRPr="00AF1C84">
        <w:rPr>
          <w:rStyle w:val="Heading2Char"/>
        </w:rPr>
        <w:t>?</w:t>
      </w:r>
      <w:bookmarkEnd w:id="13"/>
      <w:r w:rsidR="00AF1C84">
        <w:rPr>
          <w:lang w:val="en-GB"/>
        </w:rPr>
        <w:t xml:space="preserve"> </w:t>
      </w:r>
      <w:r w:rsidRPr="00CA3CE1">
        <w:rPr>
          <w:lang w:val="en-GB"/>
        </w:rPr>
        <w:t xml:space="preserve"> </w:t>
      </w:r>
    </w:p>
    <w:p w14:paraId="389B212E" w14:textId="77777777" w:rsidR="004C1C8B" w:rsidRDefault="004C1C8B" w:rsidP="00CA3CE1">
      <w:pPr>
        <w:rPr>
          <w:lang w:val="en-GB"/>
        </w:rPr>
      </w:pPr>
    </w:p>
    <w:p w14:paraId="3254A29A" w14:textId="77777777" w:rsidR="00CA3CE1" w:rsidRDefault="00CA3CE1" w:rsidP="00CA3CE1">
      <w:pPr>
        <w:rPr>
          <w:lang w:val="en-GB"/>
        </w:rPr>
      </w:pPr>
      <w:r>
        <w:rPr>
          <w:lang w:val="en-GB"/>
        </w:rPr>
        <w:t xml:space="preserve">This decision has been taken to the </w:t>
      </w:r>
      <w:r w:rsidR="004C1C8B">
        <w:rPr>
          <w:lang w:val="en-GB"/>
        </w:rPr>
        <w:t>strategic</w:t>
      </w:r>
      <w:r>
        <w:rPr>
          <w:lang w:val="en-GB"/>
        </w:rPr>
        <w:t xml:space="preserve"> management. Munch Gases has clinical products. The safety related factors still can contribute to the product development. The product may become </w:t>
      </w:r>
      <w:r w:rsidR="004C1C8B">
        <w:rPr>
          <w:lang w:val="en-GB"/>
        </w:rPr>
        <w:t>chemically</w:t>
      </w:r>
      <w:r>
        <w:rPr>
          <w:lang w:val="en-GB"/>
        </w:rPr>
        <w:t xml:space="preserve"> unsafe </w:t>
      </w:r>
      <w:r w:rsidR="004C1C8B">
        <w:rPr>
          <w:lang w:val="en-GB"/>
        </w:rPr>
        <w:t>or become influence</w:t>
      </w:r>
      <w:r>
        <w:rPr>
          <w:lang w:val="en-GB"/>
        </w:rPr>
        <w:t xml:space="preserve"> the customers. </w:t>
      </w:r>
      <w:r w:rsidR="004C1C8B">
        <w:rPr>
          <w:lang w:val="en-GB"/>
        </w:rPr>
        <w:t>Competitors</w:t>
      </w:r>
      <w:r>
        <w:rPr>
          <w:lang w:val="en-GB"/>
        </w:rPr>
        <w:t xml:space="preserve"> R&amp;D, </w:t>
      </w:r>
      <w:r w:rsidR="004C1C8B">
        <w:rPr>
          <w:lang w:val="en-GB"/>
        </w:rPr>
        <w:t>technology</w:t>
      </w:r>
      <w:r>
        <w:rPr>
          <w:lang w:val="en-GB"/>
        </w:rPr>
        <w:t xml:space="preserve"> and any competi</w:t>
      </w:r>
      <w:r w:rsidR="004C1C8B">
        <w:rPr>
          <w:lang w:val="en-GB"/>
        </w:rPr>
        <w:t>ti</w:t>
      </w:r>
      <w:r>
        <w:rPr>
          <w:lang w:val="en-GB"/>
        </w:rPr>
        <w:t xml:space="preserve">ve market will </w:t>
      </w:r>
      <w:r w:rsidR="004C1C8B">
        <w:rPr>
          <w:lang w:val="en-GB"/>
        </w:rPr>
        <w:t>influence</w:t>
      </w:r>
      <w:r>
        <w:rPr>
          <w:lang w:val="en-GB"/>
        </w:rPr>
        <w:t xml:space="preserve"> un this project. There </w:t>
      </w:r>
      <w:r w:rsidR="004C1C8B">
        <w:rPr>
          <w:lang w:val="en-GB"/>
        </w:rPr>
        <w:t>have</w:t>
      </w:r>
      <w:r>
        <w:rPr>
          <w:lang w:val="en-GB"/>
        </w:rPr>
        <w:t xml:space="preserve"> several types of market in front of Much Gases. </w:t>
      </w:r>
      <w:r w:rsidRPr="00CA3CE1">
        <w:rPr>
          <w:lang w:val="en-GB"/>
        </w:rPr>
        <w:t>T</w:t>
      </w:r>
      <w:r w:rsidR="004C1C8B">
        <w:rPr>
          <w:lang w:val="en-GB"/>
        </w:rPr>
        <w:t xml:space="preserve">he consumer product or </w:t>
      </w:r>
      <w:r w:rsidRPr="00CA3CE1">
        <w:rPr>
          <w:lang w:val="en-GB"/>
        </w:rPr>
        <w:t>professional/business market</w:t>
      </w:r>
      <w:r>
        <w:rPr>
          <w:lang w:val="en-GB"/>
        </w:rPr>
        <w:t xml:space="preserve"> can be </w:t>
      </w:r>
      <w:r w:rsidR="004C1C8B">
        <w:rPr>
          <w:lang w:val="en-GB"/>
        </w:rPr>
        <w:t>chosen</w:t>
      </w:r>
      <w:r>
        <w:rPr>
          <w:lang w:val="en-GB"/>
        </w:rPr>
        <w:t xml:space="preserve"> because both of them are feasible. If the company wants to </w:t>
      </w:r>
      <w:r w:rsidR="004C1C8B">
        <w:rPr>
          <w:lang w:val="en-GB"/>
        </w:rPr>
        <w:t>professional chemical</w:t>
      </w:r>
      <w:r>
        <w:rPr>
          <w:lang w:val="en-GB"/>
        </w:rPr>
        <w:t xml:space="preserve"> teeth </w:t>
      </w:r>
      <w:r w:rsidR="004C1C8B">
        <w:rPr>
          <w:lang w:val="en-GB"/>
        </w:rPr>
        <w:t>whitening</w:t>
      </w:r>
      <w:r>
        <w:rPr>
          <w:lang w:val="en-GB"/>
        </w:rPr>
        <w:t xml:space="preserve"> products, it can do well.</w:t>
      </w:r>
      <w:r w:rsidR="004C1C8B" w:rsidRPr="004C1C8B">
        <w:t xml:space="preserve"> </w:t>
      </w:r>
      <w:r w:rsidR="004C1C8B">
        <w:rPr>
          <w:lang w:val="en-GB"/>
        </w:rPr>
        <w:t>U</w:t>
      </w:r>
      <w:r w:rsidR="004C1C8B" w:rsidRPr="004C1C8B">
        <w:rPr>
          <w:lang w:val="en-GB"/>
        </w:rPr>
        <w:t>neasy consumers</w:t>
      </w:r>
      <w:r w:rsidR="004C1C8B">
        <w:rPr>
          <w:lang w:val="en-GB"/>
        </w:rPr>
        <w:t xml:space="preserve"> about the safety of plasma in </w:t>
      </w:r>
      <w:r w:rsidR="004C1C8B" w:rsidRPr="004C1C8B">
        <w:rPr>
          <w:lang w:val="en-GB"/>
        </w:rPr>
        <w:t>their mouth</w:t>
      </w:r>
      <w:r w:rsidR="004C1C8B">
        <w:rPr>
          <w:lang w:val="en-GB"/>
        </w:rPr>
        <w:t xml:space="preserve">, the company can invest a maximum budget for creating awareness. </w:t>
      </w:r>
      <w:r>
        <w:rPr>
          <w:lang w:val="en-GB"/>
        </w:rPr>
        <w:t>Several business model can be applied for the case study-</w:t>
      </w:r>
    </w:p>
    <w:p w14:paraId="73EEACF5" w14:textId="77777777" w:rsidR="00CA3CE1" w:rsidRDefault="00CA3CE1" w:rsidP="00CA3CE1">
      <w:pPr>
        <w:pStyle w:val="ListParagraph"/>
        <w:numPr>
          <w:ilvl w:val="0"/>
          <w:numId w:val="6"/>
        </w:numPr>
        <w:rPr>
          <w:lang w:val="en-GB"/>
        </w:rPr>
      </w:pPr>
      <w:r>
        <w:rPr>
          <w:lang w:val="en-GB"/>
        </w:rPr>
        <w:t>Business Model 1: This is Consumer Market ​</w:t>
      </w:r>
      <w:r w:rsidR="003E2C0C">
        <w:rPr>
          <w:lang w:val="en-GB"/>
        </w:rPr>
        <w:t>where c</w:t>
      </w:r>
      <w:r>
        <w:rPr>
          <w:lang w:val="en-GB"/>
        </w:rPr>
        <w:t>o­branding with top</w:t>
      </w:r>
      <w:r w:rsidRPr="00CA3CE1">
        <w:rPr>
          <w:lang w:val="en-GB"/>
        </w:rPr>
        <w:t xml:space="preserve"> market leader in teeth whitening company.  </w:t>
      </w:r>
    </w:p>
    <w:p w14:paraId="266E29FE" w14:textId="77777777" w:rsidR="003E2C0C" w:rsidRDefault="003E2C0C" w:rsidP="00CA3CE1">
      <w:pPr>
        <w:pStyle w:val="ListParagraph"/>
        <w:numPr>
          <w:ilvl w:val="0"/>
          <w:numId w:val="6"/>
        </w:numPr>
        <w:rPr>
          <w:lang w:val="en-GB"/>
        </w:rPr>
      </w:pPr>
      <w:r>
        <w:rPr>
          <w:lang w:val="en-GB"/>
        </w:rPr>
        <w:t xml:space="preserve">Target market: Customers of teeth whitening </w:t>
      </w:r>
      <w:r w:rsidR="004C1C8B">
        <w:rPr>
          <w:lang w:val="en-GB"/>
        </w:rPr>
        <w:t>product</w:t>
      </w:r>
      <w:r>
        <w:rPr>
          <w:lang w:val="en-GB"/>
        </w:rPr>
        <w:t>.</w:t>
      </w:r>
    </w:p>
    <w:p w14:paraId="6B4DB9D5" w14:textId="77777777" w:rsidR="003E2C0C" w:rsidRDefault="004C1C8B" w:rsidP="00CA3CE1">
      <w:pPr>
        <w:pStyle w:val="ListParagraph"/>
        <w:numPr>
          <w:ilvl w:val="0"/>
          <w:numId w:val="6"/>
        </w:numPr>
        <w:rPr>
          <w:lang w:val="en-GB"/>
        </w:rPr>
      </w:pPr>
      <w:r>
        <w:rPr>
          <w:lang w:val="en-GB"/>
        </w:rPr>
        <w:t>Business</w:t>
      </w:r>
      <w:r w:rsidR="003E2C0C">
        <w:rPr>
          <w:lang w:val="en-GB"/>
        </w:rPr>
        <w:t xml:space="preserve"> model 2: cooperation with </w:t>
      </w:r>
      <w:r>
        <w:rPr>
          <w:lang w:val="en-GB"/>
        </w:rPr>
        <w:t>re</w:t>
      </w:r>
      <w:r w:rsidR="003E2C0C">
        <w:rPr>
          <w:lang w:val="en-GB"/>
        </w:rPr>
        <w:t>t</w:t>
      </w:r>
      <w:r>
        <w:rPr>
          <w:lang w:val="en-GB"/>
        </w:rPr>
        <w:t>ai</w:t>
      </w:r>
      <w:r w:rsidR="003E2C0C">
        <w:rPr>
          <w:lang w:val="en-GB"/>
        </w:rPr>
        <w:t>le</w:t>
      </w:r>
      <w:r>
        <w:rPr>
          <w:lang w:val="en-GB"/>
        </w:rPr>
        <w:t>r</w:t>
      </w:r>
      <w:r w:rsidR="003E2C0C">
        <w:rPr>
          <w:lang w:val="en-GB"/>
        </w:rPr>
        <w:t xml:space="preserve">s along the world </w:t>
      </w:r>
      <w:r>
        <w:rPr>
          <w:lang w:val="en-GB"/>
        </w:rPr>
        <w:t>market</w:t>
      </w:r>
      <w:r w:rsidR="003E2C0C">
        <w:rPr>
          <w:lang w:val="en-GB"/>
        </w:rPr>
        <w:t xml:space="preserve">. </w:t>
      </w:r>
    </w:p>
    <w:p w14:paraId="1FDF01F0" w14:textId="77777777" w:rsidR="003E2C0C" w:rsidRDefault="003E2C0C" w:rsidP="00CA3CE1">
      <w:pPr>
        <w:pStyle w:val="ListParagraph"/>
        <w:numPr>
          <w:ilvl w:val="0"/>
          <w:numId w:val="6"/>
        </w:numPr>
        <w:rPr>
          <w:lang w:val="en-GB"/>
        </w:rPr>
      </w:pPr>
      <w:r>
        <w:rPr>
          <w:lang w:val="en-GB"/>
        </w:rPr>
        <w:t xml:space="preserve">Business model 3: Entering professional </w:t>
      </w:r>
      <w:r w:rsidR="004C1C8B">
        <w:rPr>
          <w:lang w:val="en-GB"/>
        </w:rPr>
        <w:t>market</w:t>
      </w:r>
      <w:r>
        <w:rPr>
          <w:lang w:val="en-GB"/>
        </w:rPr>
        <w:t xml:space="preserve"> like Dentist, </w:t>
      </w:r>
      <w:r w:rsidR="004C1C8B">
        <w:rPr>
          <w:lang w:val="en-GB"/>
        </w:rPr>
        <w:t>health</w:t>
      </w:r>
      <w:r>
        <w:rPr>
          <w:lang w:val="en-GB"/>
        </w:rPr>
        <w:t xml:space="preserve"> care etc. </w:t>
      </w:r>
    </w:p>
    <w:p w14:paraId="495A1AD8" w14:textId="77777777" w:rsidR="004C1C8B" w:rsidRPr="004C1C8B" w:rsidRDefault="004C1C8B" w:rsidP="004C1C8B">
      <w:pPr>
        <w:rPr>
          <w:lang w:val="en-GB"/>
        </w:rPr>
      </w:pPr>
    </w:p>
    <w:p w14:paraId="20C4B553" w14:textId="77777777" w:rsidR="003E2C0C" w:rsidRDefault="004C1C8B" w:rsidP="003E2C0C">
      <w:pPr>
        <w:rPr>
          <w:lang w:val="en-GB"/>
        </w:rPr>
      </w:pPr>
      <w:r>
        <w:rPr>
          <w:lang w:val="en-GB"/>
        </w:rPr>
        <w:t>U</w:t>
      </w:r>
      <w:r w:rsidRPr="004C1C8B">
        <w:rPr>
          <w:lang w:val="en-GB"/>
        </w:rPr>
        <w:t>neasy consumers</w:t>
      </w:r>
      <w:r>
        <w:rPr>
          <w:lang w:val="en-GB"/>
        </w:rPr>
        <w:t xml:space="preserve"> about the safety of plasma in </w:t>
      </w:r>
      <w:r w:rsidRPr="004C1C8B">
        <w:rPr>
          <w:lang w:val="en-GB"/>
        </w:rPr>
        <w:t>their mouth</w:t>
      </w:r>
      <w:r>
        <w:rPr>
          <w:lang w:val="en-GB"/>
        </w:rPr>
        <w:t xml:space="preserve"> </w:t>
      </w:r>
    </w:p>
    <w:p w14:paraId="356CF75C" w14:textId="77777777" w:rsidR="004C1C8B" w:rsidRPr="003E2C0C" w:rsidRDefault="004C1C8B" w:rsidP="003E2C0C">
      <w:pPr>
        <w:rPr>
          <w:lang w:val="en-GB"/>
        </w:rPr>
      </w:pPr>
    </w:p>
    <w:p w14:paraId="305A65D4" w14:textId="77777777" w:rsidR="00CA3CE1" w:rsidRDefault="003E2C0C" w:rsidP="003E2C0C">
      <w:pPr>
        <w:rPr>
          <w:lang w:val="en-GB"/>
        </w:rPr>
      </w:pPr>
      <w:r w:rsidRPr="003E2C0C">
        <w:rPr>
          <w:b/>
          <w:lang w:val="en-GB"/>
        </w:rPr>
        <w:t>How will the powerful toothpaste brand owners react</w:t>
      </w:r>
      <w:r>
        <w:rPr>
          <w:lang w:val="en-GB"/>
        </w:rPr>
        <w:t>?</w:t>
      </w:r>
    </w:p>
    <w:p w14:paraId="170154F4" w14:textId="77777777" w:rsidR="00CA3CE1" w:rsidRDefault="00CA3CE1" w:rsidP="003E2C0C">
      <w:pPr>
        <w:rPr>
          <w:lang w:val="en-GB"/>
        </w:rPr>
      </w:pPr>
    </w:p>
    <w:p w14:paraId="2924CD70" w14:textId="77777777" w:rsidR="00CA3CE1" w:rsidRDefault="003E2C0C" w:rsidP="003E2C0C">
      <w:pPr>
        <w:rPr>
          <w:lang w:val="en-GB"/>
        </w:rPr>
      </w:pPr>
      <w:r>
        <w:rPr>
          <w:lang w:val="en-GB"/>
        </w:rPr>
        <w:t xml:space="preserve">There </w:t>
      </w:r>
      <w:r w:rsidR="004C1C8B">
        <w:rPr>
          <w:lang w:val="en-GB"/>
        </w:rPr>
        <w:t>have</w:t>
      </w:r>
      <w:r>
        <w:rPr>
          <w:lang w:val="en-GB"/>
        </w:rPr>
        <w:t xml:space="preserve"> several brands in market who has a </w:t>
      </w:r>
      <w:r w:rsidR="004C1C8B">
        <w:rPr>
          <w:lang w:val="en-GB"/>
        </w:rPr>
        <w:t>highly</w:t>
      </w:r>
      <w:r>
        <w:rPr>
          <w:lang w:val="en-GB"/>
        </w:rPr>
        <w:t xml:space="preserve"> </w:t>
      </w:r>
      <w:r w:rsidR="004C1C8B">
        <w:rPr>
          <w:lang w:val="en-GB"/>
        </w:rPr>
        <w:t>consumer</w:t>
      </w:r>
      <w:r>
        <w:rPr>
          <w:lang w:val="en-GB"/>
        </w:rPr>
        <w:t xml:space="preserve"> demand. If Munch Gases enters in Busine</w:t>
      </w:r>
      <w:r w:rsidR="004C1C8B">
        <w:rPr>
          <w:lang w:val="en-GB"/>
        </w:rPr>
        <w:t>ss model 3 then, people will pur</w:t>
      </w:r>
      <w:r>
        <w:rPr>
          <w:lang w:val="en-GB"/>
        </w:rPr>
        <w:t>ch</w:t>
      </w:r>
      <w:r w:rsidR="004C1C8B">
        <w:rPr>
          <w:lang w:val="en-GB"/>
        </w:rPr>
        <w:t>as</w:t>
      </w:r>
      <w:r>
        <w:rPr>
          <w:lang w:val="en-GB"/>
        </w:rPr>
        <w:t xml:space="preserve">e these </w:t>
      </w:r>
      <w:r w:rsidR="004C1C8B">
        <w:rPr>
          <w:lang w:val="en-GB"/>
        </w:rPr>
        <w:t>products</w:t>
      </w:r>
      <w:r>
        <w:rPr>
          <w:lang w:val="en-GB"/>
        </w:rPr>
        <w:t xml:space="preserve"> </w:t>
      </w:r>
      <w:r w:rsidR="004C1C8B">
        <w:rPr>
          <w:lang w:val="en-GB"/>
        </w:rPr>
        <w:t>because</w:t>
      </w:r>
      <w:r>
        <w:rPr>
          <w:lang w:val="en-GB"/>
        </w:rPr>
        <w:t xml:space="preserve"> the </w:t>
      </w:r>
      <w:r w:rsidR="004C1C8B">
        <w:rPr>
          <w:lang w:val="en-GB"/>
        </w:rPr>
        <w:t>tooth</w:t>
      </w:r>
      <w:r>
        <w:rPr>
          <w:lang w:val="en-GB"/>
        </w:rPr>
        <w:t xml:space="preserve"> pest can remove disease </w:t>
      </w:r>
      <w:r w:rsidR="004C1C8B">
        <w:rPr>
          <w:lang w:val="en-GB"/>
        </w:rPr>
        <w:t>through</w:t>
      </w:r>
      <w:r>
        <w:rPr>
          <w:lang w:val="en-GB"/>
        </w:rPr>
        <w:t xml:space="preserve"> plasma improvement. So this </w:t>
      </w:r>
      <w:r w:rsidRPr="003E2C0C">
        <w:rPr>
          <w:lang w:val="en-GB"/>
        </w:rPr>
        <w:t xml:space="preserve">new innovation in plasma for teeth whitening can be considered as </w:t>
      </w:r>
      <w:r w:rsidR="004C1C8B" w:rsidRPr="003E2C0C">
        <w:rPr>
          <w:lang w:val="en-GB"/>
        </w:rPr>
        <w:t>disruptive innovation</w:t>
      </w:r>
      <w:r w:rsidRPr="003E2C0C">
        <w:rPr>
          <w:lang w:val="en-GB"/>
        </w:rPr>
        <w:t xml:space="preserve"> </w:t>
      </w:r>
      <w:r>
        <w:rPr>
          <w:lang w:val="en-GB"/>
        </w:rPr>
        <w:t xml:space="preserve">because several company </w:t>
      </w:r>
      <w:r w:rsidR="004C1C8B">
        <w:rPr>
          <w:lang w:val="en-GB"/>
        </w:rPr>
        <w:t>produces</w:t>
      </w:r>
      <w:r>
        <w:rPr>
          <w:lang w:val="en-GB"/>
        </w:rPr>
        <w:t xml:space="preserve"> these products. </w:t>
      </w:r>
      <w:r w:rsidR="00E76001">
        <w:rPr>
          <w:lang w:val="en-GB"/>
        </w:rPr>
        <w:t xml:space="preserve">So I think most of the </w:t>
      </w:r>
      <w:r w:rsidR="004C1C8B">
        <w:rPr>
          <w:lang w:val="en-GB"/>
        </w:rPr>
        <w:t>company</w:t>
      </w:r>
      <w:r w:rsidR="00E76001">
        <w:rPr>
          <w:lang w:val="en-GB"/>
        </w:rPr>
        <w:t xml:space="preserve"> reaction will be” they will develop their R&amp;D to produce such a </w:t>
      </w:r>
      <w:r w:rsidR="004C1C8B">
        <w:rPr>
          <w:lang w:val="en-GB"/>
        </w:rPr>
        <w:t xml:space="preserve">teeth whitening product. For this reason, </w:t>
      </w:r>
      <w:r w:rsidR="004C1C8B" w:rsidRPr="004C1C8B">
        <w:rPr>
          <w:lang w:val="en-GB"/>
        </w:rPr>
        <w:t>Munich Gases should secure endorsement of one Europe’s leading toothpaste brand before going to market</w:t>
      </w:r>
      <w:r w:rsidR="004C1C8B">
        <w:rPr>
          <w:lang w:val="en-GB"/>
        </w:rPr>
        <w:t xml:space="preserve"> because it will have established their channels. </w:t>
      </w:r>
    </w:p>
    <w:p w14:paraId="03EA0F64" w14:textId="77777777" w:rsidR="0014100D" w:rsidRDefault="0014100D" w:rsidP="001842AA"/>
    <w:p w14:paraId="455D30AA" w14:textId="77777777" w:rsidR="00496412" w:rsidRDefault="00496412" w:rsidP="00496412">
      <w:pPr>
        <w:pStyle w:val="Heading2"/>
      </w:pPr>
      <w:bookmarkStart w:id="14" w:name="_Toc26372241"/>
      <w:r>
        <w:t>Applying Open and close innovation model in Munich Gases New Teeth whitening products</w:t>
      </w:r>
      <w:bookmarkEnd w:id="14"/>
    </w:p>
    <w:p w14:paraId="2320D296" w14:textId="77777777" w:rsidR="00AF1C84" w:rsidRPr="00AF1C84" w:rsidRDefault="00AF1C84" w:rsidP="00AF1C84">
      <w:pPr>
        <w:rPr>
          <w:lang w:val="en-GB"/>
        </w:rPr>
      </w:pPr>
    </w:p>
    <w:p w14:paraId="3D3B7C64" w14:textId="77777777" w:rsidR="00496412" w:rsidRDefault="00496412" w:rsidP="00496412">
      <w:pPr>
        <w:rPr>
          <w:lang w:val="en-GB"/>
        </w:rPr>
      </w:pPr>
      <w:r>
        <w:rPr>
          <w:lang w:val="en-GB"/>
        </w:rPr>
        <w:t xml:space="preserve">For </w:t>
      </w:r>
      <w:r w:rsidR="00D86966">
        <w:rPr>
          <w:lang w:val="en-GB"/>
        </w:rPr>
        <w:t>product</w:t>
      </w:r>
      <w:r>
        <w:rPr>
          <w:lang w:val="en-GB"/>
        </w:rPr>
        <w:t xml:space="preserve"> development and marketing, Munich gases can apply close or open innovation </w:t>
      </w:r>
      <w:r w:rsidR="00D86966">
        <w:rPr>
          <w:lang w:val="en-GB"/>
        </w:rPr>
        <w:t>model</w:t>
      </w:r>
      <w:r>
        <w:rPr>
          <w:lang w:val="en-GB"/>
        </w:rPr>
        <w:t xml:space="preserve">. There </w:t>
      </w:r>
      <w:r w:rsidR="00D86966">
        <w:rPr>
          <w:lang w:val="en-GB"/>
        </w:rPr>
        <w:t>have</w:t>
      </w:r>
      <w:r>
        <w:rPr>
          <w:lang w:val="en-GB"/>
        </w:rPr>
        <w:t xml:space="preserve"> few types of innovation model. In this segment, the suggested innovation model is given below-</w:t>
      </w:r>
    </w:p>
    <w:p w14:paraId="2E1FCF23" w14:textId="77777777" w:rsidR="00496412" w:rsidRPr="00496412" w:rsidRDefault="00496412" w:rsidP="00496412">
      <w:pPr>
        <w:rPr>
          <w:lang w:val="en-GB"/>
        </w:rPr>
      </w:pPr>
    </w:p>
    <w:p w14:paraId="155A3E25" w14:textId="77777777" w:rsidR="00496412" w:rsidRDefault="00496412" w:rsidP="00496412">
      <w:pPr>
        <w:rPr>
          <w:lang w:val="en-GB"/>
        </w:rPr>
      </w:pPr>
      <w:r>
        <w:rPr>
          <w:lang w:val="en-GB"/>
        </w:rPr>
        <w:t>Open Innovation model: In open innovation, the company do</w:t>
      </w:r>
      <w:r w:rsidR="00D86966">
        <w:rPr>
          <w:lang w:val="en-GB"/>
        </w:rPr>
        <w:t>n’</w:t>
      </w:r>
      <w:r>
        <w:rPr>
          <w:lang w:val="en-GB"/>
        </w:rPr>
        <w:t xml:space="preserve">t secret its </w:t>
      </w:r>
      <w:r w:rsidR="00D86966">
        <w:rPr>
          <w:lang w:val="en-GB"/>
        </w:rPr>
        <w:t>product ingredients</w:t>
      </w:r>
      <w:r>
        <w:rPr>
          <w:lang w:val="en-GB"/>
        </w:rPr>
        <w:t xml:space="preserve"> and shares in </w:t>
      </w:r>
      <w:r w:rsidR="00D86966">
        <w:rPr>
          <w:lang w:val="en-GB"/>
        </w:rPr>
        <w:t>policy</w:t>
      </w:r>
      <w:r>
        <w:rPr>
          <w:lang w:val="en-GB"/>
        </w:rPr>
        <w:t xml:space="preserve"> or with companies. In addition to, the consumers get </w:t>
      </w:r>
      <w:r w:rsidR="00D86966">
        <w:rPr>
          <w:lang w:val="en-GB"/>
        </w:rPr>
        <w:t>satisfaction</w:t>
      </w:r>
      <w:r>
        <w:rPr>
          <w:lang w:val="en-GB"/>
        </w:rPr>
        <w:t xml:space="preserve"> to the </w:t>
      </w:r>
      <w:r w:rsidR="00D86966">
        <w:rPr>
          <w:lang w:val="en-GB"/>
        </w:rPr>
        <w:t>products</w:t>
      </w:r>
      <w:r>
        <w:rPr>
          <w:lang w:val="en-GB"/>
        </w:rPr>
        <w:t xml:space="preserve">. </w:t>
      </w:r>
      <w:r w:rsidR="00D86966">
        <w:rPr>
          <w:lang w:val="en-GB"/>
        </w:rPr>
        <w:t>Based on level of inclusion, ta</w:t>
      </w:r>
      <w:r>
        <w:rPr>
          <w:lang w:val="en-GB"/>
        </w:rPr>
        <w:t>s</w:t>
      </w:r>
      <w:r w:rsidR="00D86966">
        <w:rPr>
          <w:lang w:val="en-GB"/>
        </w:rPr>
        <w:t>t</w:t>
      </w:r>
      <w:r>
        <w:rPr>
          <w:lang w:val="en-GB"/>
        </w:rPr>
        <w:t xml:space="preserve">e are </w:t>
      </w:r>
      <w:r w:rsidR="00D86966">
        <w:rPr>
          <w:lang w:val="en-GB"/>
        </w:rPr>
        <w:t>four</w:t>
      </w:r>
      <w:r>
        <w:rPr>
          <w:lang w:val="en-GB"/>
        </w:rPr>
        <w:t xml:space="preserve"> types. There are</w:t>
      </w:r>
    </w:p>
    <w:p w14:paraId="420ECF68" w14:textId="77777777" w:rsidR="00496412" w:rsidRDefault="00496412" w:rsidP="00496412">
      <w:pPr>
        <w:pStyle w:val="ListParagraph"/>
        <w:numPr>
          <w:ilvl w:val="0"/>
          <w:numId w:val="9"/>
        </w:numPr>
        <w:rPr>
          <w:lang w:val="en-GB"/>
        </w:rPr>
      </w:pPr>
      <w:r>
        <w:rPr>
          <w:lang w:val="en-GB"/>
        </w:rPr>
        <w:t xml:space="preserve">Intracompany: </w:t>
      </w:r>
      <w:r w:rsidR="00485314">
        <w:rPr>
          <w:lang w:val="en-GB"/>
        </w:rPr>
        <w:t xml:space="preserve">it is </w:t>
      </w:r>
      <w:r w:rsidR="00D86966">
        <w:rPr>
          <w:lang w:val="en-GB"/>
        </w:rPr>
        <w:t>inside</w:t>
      </w:r>
      <w:r w:rsidR="00485314">
        <w:rPr>
          <w:lang w:val="en-GB"/>
        </w:rPr>
        <w:t xml:space="preserve"> the </w:t>
      </w:r>
      <w:r w:rsidR="00D86966">
        <w:rPr>
          <w:lang w:val="en-GB"/>
        </w:rPr>
        <w:t>company</w:t>
      </w:r>
      <w:r w:rsidR="00485314">
        <w:rPr>
          <w:lang w:val="en-GB"/>
        </w:rPr>
        <w:t xml:space="preserve"> but there </w:t>
      </w:r>
      <w:r w:rsidR="00D86966">
        <w:rPr>
          <w:lang w:val="en-GB"/>
        </w:rPr>
        <w:t>has contradiction</w:t>
      </w:r>
      <w:r w:rsidR="00485314">
        <w:rPr>
          <w:lang w:val="en-GB"/>
        </w:rPr>
        <w:t xml:space="preserve"> because it </w:t>
      </w:r>
      <w:r w:rsidR="00D86966">
        <w:rPr>
          <w:lang w:val="en-GB"/>
        </w:rPr>
        <w:t>doesn’t</w:t>
      </w:r>
      <w:r w:rsidR="00485314">
        <w:rPr>
          <w:lang w:val="en-GB"/>
        </w:rPr>
        <w:t xml:space="preserve"> </w:t>
      </w:r>
      <w:r w:rsidR="00D86966">
        <w:rPr>
          <w:lang w:val="en-GB"/>
        </w:rPr>
        <w:t>share</w:t>
      </w:r>
      <w:r w:rsidR="00485314">
        <w:rPr>
          <w:lang w:val="en-GB"/>
        </w:rPr>
        <w:t xml:space="preserve"> information with outside. But this </w:t>
      </w:r>
      <w:r w:rsidR="00D86966">
        <w:rPr>
          <w:lang w:val="en-GB"/>
        </w:rPr>
        <w:t>model</w:t>
      </w:r>
      <w:r w:rsidR="00485314">
        <w:rPr>
          <w:lang w:val="en-GB"/>
        </w:rPr>
        <w:t xml:space="preserve"> is foll</w:t>
      </w:r>
      <w:r w:rsidR="00D86966">
        <w:rPr>
          <w:lang w:val="en-GB"/>
        </w:rPr>
        <w:t>o</w:t>
      </w:r>
      <w:r w:rsidR="00485314">
        <w:rPr>
          <w:lang w:val="en-GB"/>
        </w:rPr>
        <w:t>w</w:t>
      </w:r>
      <w:r w:rsidR="00D86966">
        <w:rPr>
          <w:lang w:val="en-GB"/>
        </w:rPr>
        <w:t>e</w:t>
      </w:r>
      <w:r w:rsidR="00485314">
        <w:rPr>
          <w:lang w:val="en-GB"/>
        </w:rPr>
        <w:t xml:space="preserve">d with </w:t>
      </w:r>
      <w:r w:rsidR="00D86966">
        <w:rPr>
          <w:lang w:val="en-GB"/>
        </w:rPr>
        <w:t>other</w:t>
      </w:r>
      <w:r w:rsidR="00485314">
        <w:rPr>
          <w:lang w:val="en-GB"/>
        </w:rPr>
        <w:t xml:space="preserve"> </w:t>
      </w:r>
      <w:r w:rsidR="00D86966">
        <w:rPr>
          <w:lang w:val="en-GB"/>
        </w:rPr>
        <w:t>department</w:t>
      </w:r>
      <w:r w:rsidR="00485314">
        <w:rPr>
          <w:lang w:val="en-GB"/>
        </w:rPr>
        <w:t>.</w:t>
      </w:r>
    </w:p>
    <w:p w14:paraId="4D37AAF0" w14:textId="77777777" w:rsidR="00485314" w:rsidRDefault="00485314" w:rsidP="00496412">
      <w:pPr>
        <w:pStyle w:val="ListParagraph"/>
        <w:numPr>
          <w:ilvl w:val="0"/>
          <w:numId w:val="9"/>
        </w:numPr>
        <w:rPr>
          <w:lang w:val="en-GB"/>
        </w:rPr>
      </w:pPr>
      <w:r>
        <w:rPr>
          <w:lang w:val="en-GB"/>
        </w:rPr>
        <w:t xml:space="preserve">Intercompany: this innovation model </w:t>
      </w:r>
      <w:r w:rsidR="00D86966">
        <w:rPr>
          <w:lang w:val="en-GB"/>
        </w:rPr>
        <w:t>remains between</w:t>
      </w:r>
      <w:r>
        <w:rPr>
          <w:lang w:val="en-GB"/>
        </w:rPr>
        <w:t xml:space="preserve"> two or more </w:t>
      </w:r>
      <w:r w:rsidR="00D86966">
        <w:rPr>
          <w:lang w:val="en-GB"/>
        </w:rPr>
        <w:t>companies</w:t>
      </w:r>
      <w:r>
        <w:rPr>
          <w:lang w:val="en-GB"/>
        </w:rPr>
        <w:t xml:space="preserve"> where they share their understanding, information and findings. For this reason, they can offer </w:t>
      </w:r>
      <w:r w:rsidR="00D86966">
        <w:rPr>
          <w:lang w:val="en-GB"/>
        </w:rPr>
        <w:t>a good product</w:t>
      </w:r>
      <w:r>
        <w:rPr>
          <w:lang w:val="en-GB"/>
        </w:rPr>
        <w:t xml:space="preserve"> to the </w:t>
      </w:r>
      <w:r w:rsidR="00D86966">
        <w:rPr>
          <w:lang w:val="en-GB"/>
        </w:rPr>
        <w:t>customers</w:t>
      </w:r>
      <w:r>
        <w:rPr>
          <w:lang w:val="en-GB"/>
        </w:rPr>
        <w:t xml:space="preserve">. </w:t>
      </w:r>
    </w:p>
    <w:p w14:paraId="6BA59113" w14:textId="77777777" w:rsidR="00485314" w:rsidRDefault="00485314" w:rsidP="00496412">
      <w:pPr>
        <w:pStyle w:val="ListParagraph"/>
        <w:numPr>
          <w:ilvl w:val="0"/>
          <w:numId w:val="9"/>
        </w:numPr>
        <w:rPr>
          <w:lang w:val="en-GB"/>
        </w:rPr>
      </w:pPr>
      <w:r>
        <w:rPr>
          <w:lang w:val="en-GB"/>
        </w:rPr>
        <w:t>For expert: All people outside the com</w:t>
      </w:r>
      <w:r w:rsidR="00D86966">
        <w:rPr>
          <w:lang w:val="en-GB"/>
        </w:rPr>
        <w:t>pany who needs information for b</w:t>
      </w:r>
      <w:r>
        <w:rPr>
          <w:lang w:val="en-GB"/>
        </w:rPr>
        <w:t>et</w:t>
      </w:r>
      <w:r w:rsidR="00D86966">
        <w:rPr>
          <w:lang w:val="en-GB"/>
        </w:rPr>
        <w:t>t</w:t>
      </w:r>
      <w:r>
        <w:rPr>
          <w:lang w:val="en-GB"/>
        </w:rPr>
        <w:t xml:space="preserve">er </w:t>
      </w:r>
      <w:r w:rsidR="00D86966">
        <w:rPr>
          <w:lang w:val="en-GB"/>
        </w:rPr>
        <w:t>output is shared. This is not o</w:t>
      </w:r>
      <w:r>
        <w:rPr>
          <w:lang w:val="en-GB"/>
        </w:rPr>
        <w:t xml:space="preserve">pen for </w:t>
      </w:r>
      <w:r w:rsidR="00D86966">
        <w:rPr>
          <w:lang w:val="en-GB"/>
        </w:rPr>
        <w:t>companies</w:t>
      </w:r>
      <w:r>
        <w:rPr>
          <w:lang w:val="en-GB"/>
        </w:rPr>
        <w:t xml:space="preserve"> but for a specific person.</w:t>
      </w:r>
    </w:p>
    <w:p w14:paraId="49BB8894" w14:textId="77777777" w:rsidR="00485314" w:rsidRDefault="00485314" w:rsidP="00496412">
      <w:pPr>
        <w:pStyle w:val="ListParagraph"/>
        <w:numPr>
          <w:ilvl w:val="0"/>
          <w:numId w:val="9"/>
        </w:numPr>
        <w:rPr>
          <w:lang w:val="en-GB"/>
        </w:rPr>
      </w:pPr>
      <w:r>
        <w:rPr>
          <w:lang w:val="en-GB"/>
        </w:rPr>
        <w:t xml:space="preserve"> </w:t>
      </w:r>
      <w:r w:rsidR="00D86966">
        <w:rPr>
          <w:lang w:val="en-GB"/>
        </w:rPr>
        <w:t>Publicly</w:t>
      </w:r>
      <w:r>
        <w:rPr>
          <w:lang w:val="en-GB"/>
        </w:rPr>
        <w:t xml:space="preserve"> open: All </w:t>
      </w:r>
      <w:r w:rsidR="00D86966">
        <w:rPr>
          <w:lang w:val="en-GB"/>
        </w:rPr>
        <w:t>people</w:t>
      </w:r>
      <w:r>
        <w:rPr>
          <w:lang w:val="en-GB"/>
        </w:rPr>
        <w:t xml:space="preserve"> can </w:t>
      </w:r>
      <w:r w:rsidR="00D86966">
        <w:rPr>
          <w:lang w:val="en-GB"/>
        </w:rPr>
        <w:t>access</w:t>
      </w:r>
      <w:r>
        <w:rPr>
          <w:lang w:val="en-GB"/>
        </w:rPr>
        <w:t xml:space="preserve"> to the information ring out the </w:t>
      </w:r>
      <w:r w:rsidR="00D86966">
        <w:rPr>
          <w:lang w:val="en-GB"/>
        </w:rPr>
        <w:t>best</w:t>
      </w:r>
      <w:r>
        <w:rPr>
          <w:lang w:val="en-GB"/>
        </w:rPr>
        <w:t xml:space="preserve"> output. </w:t>
      </w:r>
    </w:p>
    <w:p w14:paraId="3A736737" w14:textId="77777777" w:rsidR="00485314" w:rsidRPr="00485314" w:rsidRDefault="00485314" w:rsidP="00485314">
      <w:pPr>
        <w:rPr>
          <w:b/>
          <w:lang w:val="en-GB"/>
        </w:rPr>
      </w:pPr>
      <w:r w:rsidRPr="00485314">
        <w:rPr>
          <w:b/>
          <w:lang w:val="en-GB"/>
        </w:rPr>
        <w:t xml:space="preserve">Suggested open innovative model: </w:t>
      </w:r>
    </w:p>
    <w:p w14:paraId="784B6D76" w14:textId="77777777" w:rsidR="00B378FF" w:rsidRDefault="00485314" w:rsidP="00485314">
      <w:pPr>
        <w:rPr>
          <w:lang w:val="en-GB"/>
        </w:rPr>
      </w:pPr>
      <w:r>
        <w:rPr>
          <w:lang w:val="en-GB"/>
        </w:rPr>
        <w:t xml:space="preserve">Intercompany </w:t>
      </w:r>
      <w:r w:rsidR="00D86966">
        <w:rPr>
          <w:lang w:val="en-GB"/>
        </w:rPr>
        <w:t>model</w:t>
      </w:r>
      <w:r>
        <w:rPr>
          <w:lang w:val="en-GB"/>
        </w:rPr>
        <w:t xml:space="preserve"> has been suggested as an </w:t>
      </w:r>
      <w:r w:rsidR="00D86966">
        <w:rPr>
          <w:lang w:val="en-GB"/>
        </w:rPr>
        <w:t>open</w:t>
      </w:r>
      <w:r>
        <w:rPr>
          <w:lang w:val="en-GB"/>
        </w:rPr>
        <w:t xml:space="preserve"> innovative model. The model has been suggested </w:t>
      </w:r>
      <w:r w:rsidR="00D86966">
        <w:rPr>
          <w:lang w:val="en-GB"/>
        </w:rPr>
        <w:t>because</w:t>
      </w:r>
      <w:r>
        <w:rPr>
          <w:lang w:val="en-GB"/>
        </w:rPr>
        <w:t xml:space="preserve"> it</w:t>
      </w:r>
      <w:r w:rsidR="00D86966">
        <w:rPr>
          <w:lang w:val="en-GB"/>
        </w:rPr>
        <w:t xml:space="preserve"> is</w:t>
      </w:r>
      <w:r>
        <w:rPr>
          <w:lang w:val="en-GB"/>
        </w:rPr>
        <w:t xml:space="preserve"> the most effi</w:t>
      </w:r>
      <w:r w:rsidR="00D86966">
        <w:rPr>
          <w:lang w:val="en-GB"/>
        </w:rPr>
        <w:t>cient because of the R&amp;D sharing approach</w:t>
      </w:r>
      <w:r>
        <w:rPr>
          <w:lang w:val="en-GB"/>
        </w:rPr>
        <w:t xml:space="preserve">. A </w:t>
      </w:r>
      <w:r w:rsidR="00D86966">
        <w:rPr>
          <w:lang w:val="en-GB"/>
        </w:rPr>
        <w:t>company</w:t>
      </w:r>
      <w:r>
        <w:rPr>
          <w:lang w:val="en-GB"/>
        </w:rPr>
        <w:t xml:space="preserve"> R&amp;D can develop a product but not </w:t>
      </w:r>
      <w:r w:rsidR="00D86966">
        <w:rPr>
          <w:lang w:val="en-GB"/>
        </w:rPr>
        <w:t>complete</w:t>
      </w:r>
      <w:r>
        <w:rPr>
          <w:lang w:val="en-GB"/>
        </w:rPr>
        <w:t xml:space="preserve">. When other company’s R&amp;D will provide </w:t>
      </w:r>
      <w:r w:rsidR="00D86966">
        <w:rPr>
          <w:lang w:val="en-GB"/>
        </w:rPr>
        <w:t>research</w:t>
      </w:r>
      <w:r>
        <w:rPr>
          <w:lang w:val="en-GB"/>
        </w:rPr>
        <w:t xml:space="preserve"> and finding, </w:t>
      </w:r>
      <w:r w:rsidR="00D86966">
        <w:rPr>
          <w:lang w:val="en-GB"/>
        </w:rPr>
        <w:t>both</w:t>
      </w:r>
      <w:r>
        <w:rPr>
          <w:lang w:val="en-GB"/>
        </w:rPr>
        <w:t xml:space="preserve"> of them will get opportunity to </w:t>
      </w:r>
      <w:r w:rsidR="00D86966">
        <w:rPr>
          <w:lang w:val="en-GB"/>
        </w:rPr>
        <w:t>produce</w:t>
      </w:r>
      <w:r>
        <w:rPr>
          <w:lang w:val="en-GB"/>
        </w:rPr>
        <w:t xml:space="preserve"> that products. A </w:t>
      </w:r>
      <w:r w:rsidR="00D86966">
        <w:rPr>
          <w:lang w:val="en-GB"/>
        </w:rPr>
        <w:t>prize</w:t>
      </w:r>
      <w:r>
        <w:rPr>
          <w:lang w:val="en-GB"/>
        </w:rPr>
        <w:t xml:space="preserve"> for the taking and a campus for creativity is the main discussion of this model. In addition to, the company is needed to </w:t>
      </w:r>
      <w:r w:rsidR="00D86966">
        <w:rPr>
          <w:lang w:val="en-GB"/>
        </w:rPr>
        <w:t>marketing</w:t>
      </w:r>
      <w:r w:rsidR="00B378FF">
        <w:rPr>
          <w:lang w:val="en-GB"/>
        </w:rPr>
        <w:t xml:space="preserve"> stra</w:t>
      </w:r>
      <w:r w:rsidR="00D86966">
        <w:rPr>
          <w:lang w:val="en-GB"/>
        </w:rPr>
        <w:t>te</w:t>
      </w:r>
      <w:r w:rsidR="00B378FF">
        <w:rPr>
          <w:lang w:val="en-GB"/>
        </w:rPr>
        <w:t xml:space="preserve">gy and product development. For this reason, when a field will be created for the innovative person </w:t>
      </w:r>
      <w:r w:rsidR="00D86966">
        <w:rPr>
          <w:lang w:val="en-GB"/>
        </w:rPr>
        <w:t>within</w:t>
      </w:r>
      <w:r w:rsidR="00B378FF">
        <w:rPr>
          <w:lang w:val="en-GB"/>
        </w:rPr>
        <w:t xml:space="preserve"> </w:t>
      </w:r>
      <w:r w:rsidR="00D86966">
        <w:rPr>
          <w:lang w:val="en-GB"/>
        </w:rPr>
        <w:t>intercompany</w:t>
      </w:r>
      <w:r w:rsidR="00B378FF">
        <w:rPr>
          <w:lang w:val="en-GB"/>
        </w:rPr>
        <w:t xml:space="preserve">, they will share their information with </w:t>
      </w:r>
      <w:r w:rsidR="00D86966">
        <w:rPr>
          <w:lang w:val="en-GB"/>
        </w:rPr>
        <w:t>employees</w:t>
      </w:r>
      <w:r w:rsidR="00B378FF">
        <w:rPr>
          <w:lang w:val="en-GB"/>
        </w:rPr>
        <w:t xml:space="preserve">. Thuds both company will be </w:t>
      </w:r>
      <w:r w:rsidR="00D86966">
        <w:rPr>
          <w:lang w:val="en-GB"/>
        </w:rPr>
        <w:t>benefitted</w:t>
      </w:r>
      <w:r w:rsidR="00B378FF">
        <w:rPr>
          <w:lang w:val="en-GB"/>
        </w:rPr>
        <w:t xml:space="preserve"> in terms of </w:t>
      </w:r>
      <w:r w:rsidR="00D86966">
        <w:rPr>
          <w:lang w:val="en-GB"/>
        </w:rPr>
        <w:t>marketing</w:t>
      </w:r>
      <w:r w:rsidR="00B378FF">
        <w:rPr>
          <w:lang w:val="en-GB"/>
        </w:rPr>
        <w:t xml:space="preserve">, </w:t>
      </w:r>
      <w:r w:rsidR="00D86966">
        <w:rPr>
          <w:lang w:val="en-GB"/>
        </w:rPr>
        <w:t>product</w:t>
      </w:r>
      <w:r w:rsidR="00B378FF">
        <w:rPr>
          <w:lang w:val="en-GB"/>
        </w:rPr>
        <w:t xml:space="preserve"> </w:t>
      </w:r>
      <w:r w:rsidR="00D86966">
        <w:rPr>
          <w:lang w:val="en-GB"/>
        </w:rPr>
        <w:t>development</w:t>
      </w:r>
      <w:r w:rsidR="00B378FF">
        <w:rPr>
          <w:lang w:val="en-GB"/>
        </w:rPr>
        <w:t xml:space="preserve"> and cost reduction. </w:t>
      </w:r>
      <w:r w:rsidR="00D86966">
        <w:rPr>
          <w:lang w:val="en-GB"/>
        </w:rPr>
        <w:t>Intercompany</w:t>
      </w:r>
      <w:r w:rsidR="00B378FF">
        <w:rPr>
          <w:lang w:val="en-GB"/>
        </w:rPr>
        <w:t xml:space="preserve"> </w:t>
      </w:r>
      <w:r w:rsidR="00D86966">
        <w:rPr>
          <w:lang w:val="en-GB"/>
        </w:rPr>
        <w:t>innovation</w:t>
      </w:r>
      <w:r w:rsidR="00B378FF">
        <w:rPr>
          <w:lang w:val="en-GB"/>
        </w:rPr>
        <w:t xml:space="preserve"> model </w:t>
      </w:r>
      <w:r w:rsidR="00D86966">
        <w:rPr>
          <w:lang w:val="en-GB"/>
        </w:rPr>
        <w:t>shares</w:t>
      </w:r>
      <w:r w:rsidR="00B378FF">
        <w:rPr>
          <w:lang w:val="en-GB"/>
        </w:rPr>
        <w:t xml:space="preserve"> their </w:t>
      </w:r>
      <w:r w:rsidR="00D86966">
        <w:rPr>
          <w:lang w:val="en-GB"/>
        </w:rPr>
        <w:t>customer’s</w:t>
      </w:r>
      <w:r w:rsidR="00B378FF">
        <w:rPr>
          <w:lang w:val="en-GB"/>
        </w:rPr>
        <w:t xml:space="preserve"> experience, pros and </w:t>
      </w:r>
      <w:r w:rsidR="00D86966">
        <w:rPr>
          <w:lang w:val="en-GB"/>
        </w:rPr>
        <w:t>cons</w:t>
      </w:r>
      <w:r w:rsidR="00B378FF">
        <w:rPr>
          <w:lang w:val="en-GB"/>
        </w:rPr>
        <w:t xml:space="preserve"> of the </w:t>
      </w:r>
      <w:r w:rsidR="00D86966">
        <w:rPr>
          <w:lang w:val="en-GB"/>
        </w:rPr>
        <w:t>products</w:t>
      </w:r>
      <w:r w:rsidR="00B378FF">
        <w:rPr>
          <w:lang w:val="en-GB"/>
        </w:rPr>
        <w:t xml:space="preserve"> and </w:t>
      </w:r>
      <w:r w:rsidR="00D86966">
        <w:rPr>
          <w:lang w:val="en-GB"/>
        </w:rPr>
        <w:t>tactful</w:t>
      </w:r>
      <w:r w:rsidR="00B378FF">
        <w:rPr>
          <w:lang w:val="en-GB"/>
        </w:rPr>
        <w:t xml:space="preserve"> strategy. For this reason, I will suggest the intercompany open innovation mo</w:t>
      </w:r>
      <w:r w:rsidR="00D86966">
        <w:rPr>
          <w:lang w:val="en-GB"/>
        </w:rPr>
        <w:t>d</w:t>
      </w:r>
      <w:r w:rsidR="00B378FF">
        <w:rPr>
          <w:lang w:val="en-GB"/>
        </w:rPr>
        <w:t xml:space="preserve">el. </w:t>
      </w:r>
    </w:p>
    <w:p w14:paraId="00B348D3" w14:textId="77777777" w:rsidR="00B378FF" w:rsidRDefault="00D86966" w:rsidP="00485314">
      <w:pPr>
        <w:rPr>
          <w:lang w:val="en-GB"/>
        </w:rPr>
      </w:pPr>
      <w:r>
        <w:rPr>
          <w:b/>
          <w:lang w:val="en-GB"/>
        </w:rPr>
        <w:t>Close innovation</w:t>
      </w:r>
      <w:r w:rsidR="00B378FF" w:rsidRPr="00AF1C84">
        <w:rPr>
          <w:b/>
          <w:lang w:val="en-GB"/>
        </w:rPr>
        <w:t xml:space="preserve"> model: </w:t>
      </w:r>
      <w:r w:rsidR="00B378FF">
        <w:rPr>
          <w:lang w:val="en-GB"/>
        </w:rPr>
        <w:t xml:space="preserve">Every innovation is primary becomes </w:t>
      </w:r>
      <w:r w:rsidR="00AF1C84">
        <w:rPr>
          <w:lang w:val="en-GB"/>
        </w:rPr>
        <w:t xml:space="preserve">close and when </w:t>
      </w:r>
      <w:r w:rsidR="00B378FF" w:rsidRPr="00B378FF">
        <w:rPr>
          <w:lang w:val="en-GB"/>
        </w:rPr>
        <w:t>individuals, scientists or employees</w:t>
      </w:r>
      <w:r w:rsidR="00AF1C84">
        <w:rPr>
          <w:lang w:val="en-GB"/>
        </w:rPr>
        <w:t xml:space="preserve"> innovates something, he </w:t>
      </w:r>
      <w:r>
        <w:rPr>
          <w:lang w:val="en-GB"/>
        </w:rPr>
        <w:t>shares</w:t>
      </w:r>
      <w:r w:rsidR="00AF1C84">
        <w:rPr>
          <w:lang w:val="en-GB"/>
        </w:rPr>
        <w:t xml:space="preserve"> publicly. Close </w:t>
      </w:r>
      <w:r>
        <w:rPr>
          <w:lang w:val="en-GB"/>
        </w:rPr>
        <w:t>innovation is accomplishe</w:t>
      </w:r>
      <w:r w:rsidR="00AF1C84">
        <w:rPr>
          <w:lang w:val="en-GB"/>
        </w:rPr>
        <w:t xml:space="preserve">d within R&amp;D but none of them are </w:t>
      </w:r>
      <w:r>
        <w:rPr>
          <w:lang w:val="en-GB"/>
        </w:rPr>
        <w:t>revealed</w:t>
      </w:r>
      <w:r w:rsidR="00AF1C84">
        <w:rPr>
          <w:lang w:val="en-GB"/>
        </w:rPr>
        <w:t xml:space="preserve"> publicly. As a new product develop, the company ne</w:t>
      </w:r>
      <w:r>
        <w:rPr>
          <w:lang w:val="en-GB"/>
        </w:rPr>
        <w:t xml:space="preserve">eds to produce such a features </w:t>
      </w:r>
      <w:r w:rsidR="00AF1C84">
        <w:rPr>
          <w:lang w:val="en-GB"/>
        </w:rPr>
        <w:t>o</w:t>
      </w:r>
      <w:r>
        <w:rPr>
          <w:lang w:val="en-GB"/>
        </w:rPr>
        <w:t>f</w:t>
      </w:r>
      <w:r w:rsidR="00AF1C84">
        <w:rPr>
          <w:lang w:val="en-GB"/>
        </w:rPr>
        <w:t xml:space="preserve"> the </w:t>
      </w:r>
      <w:r>
        <w:rPr>
          <w:lang w:val="en-GB"/>
        </w:rPr>
        <w:t>products</w:t>
      </w:r>
      <w:r w:rsidR="00AF1C84">
        <w:rPr>
          <w:lang w:val="en-GB"/>
        </w:rPr>
        <w:t xml:space="preserve"> that should be closed. As an example, taste and smell of the products. In addition to, the company preserves the production system and </w:t>
      </w:r>
      <w:r>
        <w:rPr>
          <w:lang w:val="en-GB"/>
        </w:rPr>
        <w:t>ingredients</w:t>
      </w:r>
      <w:r w:rsidR="00AF1C84">
        <w:rPr>
          <w:lang w:val="en-GB"/>
        </w:rPr>
        <w:t xml:space="preserve"> too. </w:t>
      </w:r>
      <w:r w:rsidR="00AF1C84" w:rsidRPr="00AF1C84">
        <w:rPr>
          <w:lang w:val="en-GB"/>
        </w:rPr>
        <w:t>Information is kept within the confines of the company and is not shared with any external parties.</w:t>
      </w:r>
      <w:r w:rsidR="00AF1C84">
        <w:rPr>
          <w:lang w:val="en-GB"/>
        </w:rPr>
        <w:t xml:space="preserve"> As </w:t>
      </w:r>
      <w:r>
        <w:rPr>
          <w:lang w:val="en-GB"/>
        </w:rPr>
        <w:t xml:space="preserve">an example of close innovation </w:t>
      </w:r>
      <w:r w:rsidR="00AF1C84">
        <w:rPr>
          <w:lang w:val="en-GB"/>
        </w:rPr>
        <w:t>i</w:t>
      </w:r>
      <w:r>
        <w:rPr>
          <w:lang w:val="en-GB"/>
        </w:rPr>
        <w:t>s</w:t>
      </w:r>
      <w:r w:rsidR="00AF1C84">
        <w:rPr>
          <w:lang w:val="en-GB"/>
        </w:rPr>
        <w:t xml:space="preserve"> that military innovation. Arms power and production system is not revealed in public or shares with </w:t>
      </w:r>
      <w:r>
        <w:rPr>
          <w:lang w:val="en-GB"/>
        </w:rPr>
        <w:t>other</w:t>
      </w:r>
      <w:r w:rsidR="00AF1C84">
        <w:rPr>
          <w:lang w:val="en-GB"/>
        </w:rPr>
        <w:t xml:space="preserve"> company</w:t>
      </w:r>
      <w:r w:rsidR="0053292B" w:rsidRPr="0053292B">
        <w:t xml:space="preserve"> </w:t>
      </w:r>
      <w:r w:rsidR="0053292B" w:rsidRPr="0053292B">
        <w:rPr>
          <w:lang w:val="en-GB"/>
        </w:rPr>
        <w:t>(Kushal, Ravishankar and Kalla, 2010)</w:t>
      </w:r>
      <w:r w:rsidR="00AF1C84">
        <w:rPr>
          <w:lang w:val="en-GB"/>
        </w:rPr>
        <w:t xml:space="preserve">. </w:t>
      </w:r>
    </w:p>
    <w:p w14:paraId="78FD6AFD" w14:textId="77777777" w:rsidR="001842AA" w:rsidRPr="00485314" w:rsidRDefault="001842AA" w:rsidP="00485314">
      <w:pPr>
        <w:rPr>
          <w:lang w:val="en-GB"/>
        </w:rPr>
      </w:pPr>
    </w:p>
    <w:p w14:paraId="2CFE6FC9" w14:textId="77777777" w:rsidR="00496412" w:rsidRDefault="00496412" w:rsidP="003E2C0C">
      <w:pPr>
        <w:rPr>
          <w:lang w:val="en-GB"/>
        </w:rPr>
      </w:pPr>
    </w:p>
    <w:p w14:paraId="38134B69" w14:textId="77777777" w:rsidR="002F2835" w:rsidRDefault="002F2835" w:rsidP="002F2835">
      <w:pPr>
        <w:pStyle w:val="Heading2"/>
      </w:pPr>
      <w:bookmarkStart w:id="15" w:name="_Toc26372242"/>
      <w:r>
        <w:t>Competitors analyses</w:t>
      </w:r>
      <w:bookmarkEnd w:id="15"/>
    </w:p>
    <w:p w14:paraId="5740C95E" w14:textId="77777777" w:rsidR="00B97FD9" w:rsidRPr="00B97FD9" w:rsidRDefault="00B97FD9" w:rsidP="00B97FD9">
      <w:pPr>
        <w:rPr>
          <w:lang w:val="en-GB"/>
        </w:rPr>
      </w:pPr>
    </w:p>
    <w:tbl>
      <w:tblPr>
        <w:tblStyle w:val="TableGrid"/>
        <w:tblW w:w="0" w:type="auto"/>
        <w:tblLook w:val="04A0" w:firstRow="1" w:lastRow="0" w:firstColumn="1" w:lastColumn="0" w:noHBand="0" w:noVBand="1"/>
      </w:tblPr>
      <w:tblGrid>
        <w:gridCol w:w="3116"/>
        <w:gridCol w:w="3117"/>
        <w:gridCol w:w="3117"/>
      </w:tblGrid>
      <w:tr w:rsidR="002F2835" w14:paraId="2C16EDFB" w14:textId="77777777" w:rsidTr="002F2835">
        <w:tc>
          <w:tcPr>
            <w:tcW w:w="3116" w:type="dxa"/>
            <w:shd w:val="clear" w:color="auto" w:fill="BF8F00" w:themeFill="accent4" w:themeFillShade="BF"/>
          </w:tcPr>
          <w:p w14:paraId="6B7A0D43" w14:textId="77777777" w:rsidR="002F2835" w:rsidRDefault="002F2835" w:rsidP="003E2C0C">
            <w:pPr>
              <w:rPr>
                <w:lang w:val="en-GB"/>
              </w:rPr>
            </w:pPr>
            <w:r>
              <w:rPr>
                <w:lang w:val="en-GB"/>
              </w:rPr>
              <w:t>Company name</w:t>
            </w:r>
          </w:p>
        </w:tc>
        <w:tc>
          <w:tcPr>
            <w:tcW w:w="3117" w:type="dxa"/>
            <w:shd w:val="clear" w:color="auto" w:fill="BF8F00" w:themeFill="accent4" w:themeFillShade="BF"/>
          </w:tcPr>
          <w:p w14:paraId="445BB5AE" w14:textId="77777777" w:rsidR="002F2835" w:rsidRDefault="002F2835" w:rsidP="003E2C0C">
            <w:pPr>
              <w:rPr>
                <w:lang w:val="en-GB"/>
              </w:rPr>
            </w:pPr>
            <w:r>
              <w:rPr>
                <w:lang w:val="en-GB"/>
              </w:rPr>
              <w:t>Product</w:t>
            </w:r>
          </w:p>
        </w:tc>
        <w:tc>
          <w:tcPr>
            <w:tcW w:w="3117" w:type="dxa"/>
            <w:shd w:val="clear" w:color="auto" w:fill="BF8F00" w:themeFill="accent4" w:themeFillShade="BF"/>
          </w:tcPr>
          <w:p w14:paraId="0D55B53F" w14:textId="77777777" w:rsidR="002F2835" w:rsidRDefault="002F2835" w:rsidP="003E2C0C">
            <w:pPr>
              <w:rPr>
                <w:lang w:val="en-GB"/>
              </w:rPr>
            </w:pPr>
            <w:r>
              <w:rPr>
                <w:lang w:val="en-GB"/>
              </w:rPr>
              <w:t>Quality</w:t>
            </w:r>
          </w:p>
        </w:tc>
      </w:tr>
      <w:tr w:rsidR="002F2835" w14:paraId="61AEBA0E" w14:textId="77777777" w:rsidTr="002F2835">
        <w:tc>
          <w:tcPr>
            <w:tcW w:w="3116" w:type="dxa"/>
          </w:tcPr>
          <w:p w14:paraId="06B48397" w14:textId="77777777" w:rsidR="002F2835" w:rsidRDefault="002F2835" w:rsidP="003E2C0C">
            <w:pPr>
              <w:rPr>
                <w:lang w:val="en-GB"/>
              </w:rPr>
            </w:pPr>
            <w:r>
              <w:rPr>
                <w:lang w:val="en-GB"/>
              </w:rPr>
              <w:t>Colgate</w:t>
            </w:r>
          </w:p>
        </w:tc>
        <w:tc>
          <w:tcPr>
            <w:tcW w:w="3117" w:type="dxa"/>
          </w:tcPr>
          <w:p w14:paraId="5628DD52" w14:textId="77777777" w:rsidR="002F2835" w:rsidRDefault="002F2835" w:rsidP="003E2C0C">
            <w:pPr>
              <w:rPr>
                <w:lang w:val="en-GB"/>
              </w:rPr>
            </w:pPr>
            <w:r w:rsidRPr="002F2835">
              <w:rPr>
                <w:lang w:val="en-GB"/>
              </w:rPr>
              <w:t>Optic White Express White Whitening Toothpaste</w:t>
            </w:r>
          </w:p>
        </w:tc>
        <w:tc>
          <w:tcPr>
            <w:tcW w:w="3117" w:type="dxa"/>
          </w:tcPr>
          <w:p w14:paraId="78BF65BB" w14:textId="77777777" w:rsidR="002F2835" w:rsidRDefault="002F2835" w:rsidP="003E2C0C">
            <w:pPr>
              <w:rPr>
                <w:lang w:val="en-GB"/>
              </w:rPr>
            </w:pPr>
            <w:r w:rsidRPr="002F2835">
              <w:rPr>
                <w:lang w:val="en-GB"/>
              </w:rPr>
              <w:t>hydrogen peroxide, whitened some testers</w:t>
            </w:r>
            <w:r>
              <w:rPr>
                <w:lang w:val="en-GB"/>
              </w:rPr>
              <w:t xml:space="preserve"> and </w:t>
            </w:r>
            <w:r w:rsidRPr="002F2835">
              <w:rPr>
                <w:lang w:val="en-GB"/>
              </w:rPr>
              <w:t xml:space="preserve">users can get visible effects within five </w:t>
            </w:r>
            <w:r>
              <w:rPr>
                <w:lang w:val="en-GB"/>
              </w:rPr>
              <w:t xml:space="preserve">or more days of twice-daily use. </w:t>
            </w:r>
            <w:r w:rsidRPr="002F2835">
              <w:rPr>
                <w:lang w:val="en-GB"/>
              </w:rPr>
              <w:t>Sensitivity Level: Zero to minimal</w:t>
            </w:r>
          </w:p>
        </w:tc>
      </w:tr>
      <w:tr w:rsidR="002F2835" w14:paraId="72A05711" w14:textId="77777777" w:rsidTr="002F2835">
        <w:tc>
          <w:tcPr>
            <w:tcW w:w="3116" w:type="dxa"/>
          </w:tcPr>
          <w:p w14:paraId="0724A67F" w14:textId="77777777" w:rsidR="002F2835" w:rsidRDefault="002F2835" w:rsidP="003E2C0C">
            <w:pPr>
              <w:rPr>
                <w:lang w:val="en-GB"/>
              </w:rPr>
            </w:pPr>
            <w:r>
              <w:rPr>
                <w:lang w:val="en-GB"/>
              </w:rPr>
              <w:t>Go Smile</w:t>
            </w:r>
          </w:p>
        </w:tc>
        <w:tc>
          <w:tcPr>
            <w:tcW w:w="3117" w:type="dxa"/>
          </w:tcPr>
          <w:p w14:paraId="24140FD5" w14:textId="77777777" w:rsidR="002F2835" w:rsidRDefault="002F2835" w:rsidP="003E2C0C">
            <w:pPr>
              <w:rPr>
                <w:lang w:val="en-GB"/>
              </w:rPr>
            </w:pPr>
            <w:r w:rsidRPr="002F2835">
              <w:rPr>
                <w:lang w:val="en-GB"/>
              </w:rPr>
              <w:t>Sonic Blue Smart Brush Whitening Kit</w:t>
            </w:r>
          </w:p>
        </w:tc>
        <w:tc>
          <w:tcPr>
            <w:tcW w:w="3117" w:type="dxa"/>
          </w:tcPr>
          <w:p w14:paraId="30B032F9" w14:textId="77777777" w:rsidR="002F2835" w:rsidRDefault="002F2835" w:rsidP="003E2C0C">
            <w:pPr>
              <w:rPr>
                <w:lang w:val="en-GB"/>
              </w:rPr>
            </w:pPr>
            <w:r w:rsidRPr="002F2835">
              <w:rPr>
                <w:lang w:val="en-GB"/>
              </w:rPr>
              <w:t>hydrogen peroxide gel</w:t>
            </w:r>
            <w:r>
              <w:rPr>
                <w:lang w:val="en-GB"/>
              </w:rPr>
              <w:t>, up to 10 days fresh.</w:t>
            </w:r>
          </w:p>
        </w:tc>
      </w:tr>
      <w:tr w:rsidR="002F2835" w14:paraId="6A293F49" w14:textId="77777777" w:rsidTr="002F2835">
        <w:tc>
          <w:tcPr>
            <w:tcW w:w="3116" w:type="dxa"/>
          </w:tcPr>
          <w:p w14:paraId="0C391480" w14:textId="77777777" w:rsidR="002F2835" w:rsidRDefault="002F2835" w:rsidP="003E2C0C">
            <w:pPr>
              <w:rPr>
                <w:lang w:val="en-GB"/>
              </w:rPr>
            </w:pPr>
            <w:r w:rsidRPr="002F2835">
              <w:rPr>
                <w:lang w:val="en-GB"/>
              </w:rPr>
              <w:t>SMILEDIRECTCLUB</w:t>
            </w:r>
          </w:p>
        </w:tc>
        <w:tc>
          <w:tcPr>
            <w:tcW w:w="3117" w:type="dxa"/>
          </w:tcPr>
          <w:p w14:paraId="04D42694" w14:textId="77777777" w:rsidR="002F2835" w:rsidRPr="002F2835" w:rsidRDefault="002F2835" w:rsidP="003E2C0C">
            <w:pPr>
              <w:rPr>
                <w:lang w:val="en-GB"/>
              </w:rPr>
            </w:pPr>
            <w:r w:rsidRPr="002F2835">
              <w:rPr>
                <w:lang w:val="en-GB"/>
              </w:rPr>
              <w:t>Bright On Teeth Whitening Kit</w:t>
            </w:r>
          </w:p>
        </w:tc>
        <w:tc>
          <w:tcPr>
            <w:tcW w:w="3117" w:type="dxa"/>
          </w:tcPr>
          <w:p w14:paraId="59D8B875" w14:textId="77777777" w:rsidR="002F2835" w:rsidRPr="002F2835" w:rsidRDefault="00D413B6" w:rsidP="003E2C0C">
            <w:pPr>
              <w:rPr>
                <w:lang w:val="en-GB"/>
              </w:rPr>
            </w:pPr>
            <w:r w:rsidRPr="00D413B6">
              <w:rPr>
                <w:lang w:val="en-GB"/>
              </w:rPr>
              <w:t>a hands-free LED accelerator light and whitening pens</w:t>
            </w:r>
          </w:p>
        </w:tc>
      </w:tr>
      <w:tr w:rsidR="00D413B6" w14:paraId="4EEDDEE5" w14:textId="77777777" w:rsidTr="002F2835">
        <w:tc>
          <w:tcPr>
            <w:tcW w:w="3116" w:type="dxa"/>
          </w:tcPr>
          <w:p w14:paraId="4B6DCB1B" w14:textId="77777777" w:rsidR="00D413B6" w:rsidRPr="002F2835" w:rsidRDefault="00D413B6" w:rsidP="003E2C0C">
            <w:pPr>
              <w:rPr>
                <w:lang w:val="en-GB"/>
              </w:rPr>
            </w:pPr>
            <w:r w:rsidRPr="00D413B6">
              <w:rPr>
                <w:lang w:val="en-GB"/>
              </w:rPr>
              <w:t>Crest</w:t>
            </w:r>
          </w:p>
        </w:tc>
        <w:tc>
          <w:tcPr>
            <w:tcW w:w="3117" w:type="dxa"/>
          </w:tcPr>
          <w:p w14:paraId="4E15A0C0" w14:textId="77777777" w:rsidR="00D413B6" w:rsidRPr="002F2835" w:rsidRDefault="00D413B6" w:rsidP="003E2C0C">
            <w:pPr>
              <w:rPr>
                <w:lang w:val="en-GB"/>
              </w:rPr>
            </w:pPr>
            <w:r w:rsidRPr="00D413B6">
              <w:rPr>
                <w:lang w:val="en-GB"/>
              </w:rPr>
              <w:t>3D White strips Professional Effects Teeth Whitening Strips Kit</w:t>
            </w:r>
          </w:p>
        </w:tc>
        <w:tc>
          <w:tcPr>
            <w:tcW w:w="3117" w:type="dxa"/>
          </w:tcPr>
          <w:p w14:paraId="2EC4CCB4" w14:textId="77777777" w:rsidR="00D413B6" w:rsidRPr="00D413B6" w:rsidRDefault="00D413B6" w:rsidP="003E2C0C">
            <w:pPr>
              <w:rPr>
                <w:lang w:val="en-GB"/>
              </w:rPr>
            </w:pPr>
            <w:r w:rsidRPr="00D413B6">
              <w:rPr>
                <w:lang w:val="en-GB"/>
              </w:rPr>
              <w:t>Each whitening session with these strips takes 30 minutes and sensitivity level medium.</w:t>
            </w:r>
          </w:p>
        </w:tc>
      </w:tr>
    </w:tbl>
    <w:p w14:paraId="168CD84D" w14:textId="77777777" w:rsidR="002F2835" w:rsidRDefault="002F2835" w:rsidP="003E2C0C">
      <w:pPr>
        <w:rPr>
          <w:lang w:val="en-GB"/>
        </w:rPr>
      </w:pPr>
    </w:p>
    <w:p w14:paraId="3452C509" w14:textId="77777777" w:rsidR="00CA3CE1" w:rsidRDefault="00B97FD9" w:rsidP="003E2C0C">
      <w:pPr>
        <w:rPr>
          <w:lang w:val="en-GB"/>
        </w:rPr>
      </w:pPr>
      <w:r>
        <w:rPr>
          <w:lang w:val="en-GB"/>
        </w:rPr>
        <w:t>We have seen these competitors are the competitors who has majority market share in teeth whitening market. So Munch Gases can enter in Business model 3 where their product will ensure health of their teeth. This plasma chemical toot pest can give the customers satisfaction. Amon the competitors, Colgate has majority share. Their brand is worldwide famous. In addition</w:t>
      </w:r>
      <w:r w:rsidR="00AF1C84">
        <w:rPr>
          <w:lang w:val="en-GB"/>
        </w:rPr>
        <w:t xml:space="preserve"> to, there has Close Up, Colgate</w:t>
      </w:r>
      <w:r w:rsidR="00D86966">
        <w:rPr>
          <w:lang w:val="en-GB"/>
        </w:rPr>
        <w:t xml:space="preserve"> </w:t>
      </w:r>
      <w:r>
        <w:rPr>
          <w:lang w:val="en-GB"/>
        </w:rPr>
        <w:t xml:space="preserve">and so on. There have limitation too. Most of them price is too high and customer expectation is not fulfilled. </w:t>
      </w:r>
    </w:p>
    <w:p w14:paraId="665DB38C" w14:textId="77777777" w:rsidR="00D86966" w:rsidRDefault="00D86966" w:rsidP="003E2C0C">
      <w:pPr>
        <w:rPr>
          <w:lang w:val="en-GB"/>
        </w:rPr>
      </w:pPr>
    </w:p>
    <w:p w14:paraId="33BDF46D" w14:textId="77777777" w:rsidR="00CA3CE1" w:rsidRDefault="00B97FD9" w:rsidP="00B97FD9">
      <w:pPr>
        <w:pStyle w:val="Heading2"/>
      </w:pPr>
      <w:bookmarkStart w:id="16" w:name="_Toc26372243"/>
      <w:r>
        <w:t>Market Analyses:</w:t>
      </w:r>
      <w:bookmarkEnd w:id="16"/>
      <w:r>
        <w:t xml:space="preserve"> </w:t>
      </w:r>
    </w:p>
    <w:p w14:paraId="1956C906" w14:textId="77777777" w:rsidR="00B97FD9" w:rsidRPr="00B97FD9" w:rsidRDefault="00B97FD9" w:rsidP="00B97FD9">
      <w:pPr>
        <w:rPr>
          <w:lang w:val="en-GB"/>
        </w:rPr>
      </w:pPr>
    </w:p>
    <w:p w14:paraId="316AB356" w14:textId="77777777" w:rsidR="00CA3CE1" w:rsidRDefault="00627D54" w:rsidP="00627D54">
      <w:pPr>
        <w:pStyle w:val="ListParagraph"/>
        <w:numPr>
          <w:ilvl w:val="0"/>
          <w:numId w:val="7"/>
        </w:numPr>
        <w:rPr>
          <w:lang w:val="en-GB"/>
        </w:rPr>
      </w:pPr>
      <w:r>
        <w:rPr>
          <w:lang w:val="en-GB"/>
        </w:rPr>
        <w:t>P</w:t>
      </w:r>
      <w:r w:rsidRPr="00627D54">
        <w:rPr>
          <w:lang w:val="en-GB"/>
        </w:rPr>
        <w:t xml:space="preserve">rice: </w:t>
      </w:r>
      <w:r>
        <w:rPr>
          <w:lang w:val="en-GB"/>
        </w:rPr>
        <w:t xml:space="preserve">The price of this new product launched by the Munch Gases must be </w:t>
      </w:r>
      <w:r w:rsidR="00761F87">
        <w:rPr>
          <w:lang w:val="en-GB"/>
        </w:rPr>
        <w:t>purchasable</w:t>
      </w:r>
      <w:r>
        <w:rPr>
          <w:lang w:val="en-GB"/>
        </w:rPr>
        <w:t xml:space="preserve">. There </w:t>
      </w:r>
      <w:r w:rsidR="00761F87">
        <w:rPr>
          <w:lang w:val="en-GB"/>
        </w:rPr>
        <w:t>have</w:t>
      </w:r>
      <w:r>
        <w:rPr>
          <w:lang w:val="en-GB"/>
        </w:rPr>
        <w:t xml:space="preserve"> several </w:t>
      </w:r>
      <w:r w:rsidR="00761F87">
        <w:rPr>
          <w:lang w:val="en-GB"/>
        </w:rPr>
        <w:t>brands of natural</w:t>
      </w:r>
      <w:r>
        <w:rPr>
          <w:lang w:val="en-GB"/>
        </w:rPr>
        <w:t xml:space="preserve"> teeth </w:t>
      </w:r>
      <w:r w:rsidR="00761F87">
        <w:rPr>
          <w:lang w:val="en-GB"/>
        </w:rPr>
        <w:t>whitening</w:t>
      </w:r>
      <w:r>
        <w:rPr>
          <w:lang w:val="en-GB"/>
        </w:rPr>
        <w:t xml:space="preserve"> pest, sensitivity toot pest, germ check tooth pest and gum tooth pest. So </w:t>
      </w:r>
      <w:r w:rsidR="00761F87">
        <w:rPr>
          <w:lang w:val="en-GB"/>
        </w:rPr>
        <w:t>customers</w:t>
      </w:r>
      <w:r>
        <w:rPr>
          <w:lang w:val="en-GB"/>
        </w:rPr>
        <w:t xml:space="preserve"> will purchase </w:t>
      </w:r>
      <w:r w:rsidR="00761F87">
        <w:rPr>
          <w:lang w:val="en-GB"/>
        </w:rPr>
        <w:t>those products</w:t>
      </w:r>
      <w:r>
        <w:rPr>
          <w:lang w:val="en-GB"/>
        </w:rPr>
        <w:t xml:space="preserve"> </w:t>
      </w:r>
      <w:r w:rsidR="00761F87">
        <w:rPr>
          <w:lang w:val="en-GB"/>
        </w:rPr>
        <w:t>which can s</w:t>
      </w:r>
      <w:r>
        <w:rPr>
          <w:lang w:val="en-GB"/>
        </w:rPr>
        <w:t>a</w:t>
      </w:r>
      <w:r w:rsidR="00761F87">
        <w:rPr>
          <w:lang w:val="en-GB"/>
        </w:rPr>
        <w:t>tis</w:t>
      </w:r>
      <w:r>
        <w:rPr>
          <w:lang w:val="en-GB"/>
        </w:rPr>
        <w:t xml:space="preserve">fy them </w:t>
      </w:r>
      <w:r w:rsidR="00761F87">
        <w:rPr>
          <w:lang w:val="en-GB"/>
        </w:rPr>
        <w:t>according</w:t>
      </w:r>
      <w:r>
        <w:rPr>
          <w:lang w:val="en-GB"/>
        </w:rPr>
        <w:t xml:space="preserve"> to their needs. So the price of the product should determine t minimum level and when there will create </w:t>
      </w:r>
      <w:r w:rsidR="00761F87">
        <w:rPr>
          <w:lang w:val="en-GB"/>
        </w:rPr>
        <w:t>market</w:t>
      </w:r>
      <w:r>
        <w:rPr>
          <w:lang w:val="en-GB"/>
        </w:rPr>
        <w:t>, then, company can increase the sales. But the maximum pr</w:t>
      </w:r>
      <w:r w:rsidR="00761F87">
        <w:rPr>
          <w:lang w:val="en-GB"/>
        </w:rPr>
        <w:t>i</w:t>
      </w:r>
      <w:r>
        <w:rPr>
          <w:lang w:val="en-GB"/>
        </w:rPr>
        <w:t xml:space="preserve">ce level may </w:t>
      </w:r>
      <w:r w:rsidR="00761F87">
        <w:rPr>
          <w:lang w:val="en-GB"/>
        </w:rPr>
        <w:t>become</w:t>
      </w:r>
      <w:r>
        <w:rPr>
          <w:lang w:val="en-GB"/>
        </w:rPr>
        <w:t xml:space="preserve"> </w:t>
      </w:r>
      <w:r w:rsidRPr="00627D54">
        <w:rPr>
          <w:lang w:val="en-GB"/>
        </w:rPr>
        <w:t>$79.00</w:t>
      </w:r>
      <w:r>
        <w:rPr>
          <w:lang w:val="en-GB"/>
        </w:rPr>
        <w:t xml:space="preserve">. this is </w:t>
      </w:r>
      <w:r w:rsidR="00761F87">
        <w:rPr>
          <w:lang w:val="en-GB"/>
        </w:rPr>
        <w:t>relevant</w:t>
      </w:r>
      <w:r>
        <w:rPr>
          <w:lang w:val="en-GB"/>
        </w:rPr>
        <w:t xml:space="preserve"> in market because it gives safety to the teeth. </w:t>
      </w:r>
    </w:p>
    <w:p w14:paraId="656EC102" w14:textId="77777777" w:rsidR="00472174" w:rsidRDefault="00761F87" w:rsidP="00627D54">
      <w:pPr>
        <w:pStyle w:val="ListParagraph"/>
        <w:numPr>
          <w:ilvl w:val="0"/>
          <w:numId w:val="7"/>
        </w:numPr>
        <w:rPr>
          <w:lang w:val="en-GB"/>
        </w:rPr>
      </w:pPr>
      <w:r>
        <w:rPr>
          <w:lang w:val="en-GB"/>
        </w:rPr>
        <w:t>Product</w:t>
      </w:r>
      <w:r w:rsidR="00627D54">
        <w:rPr>
          <w:lang w:val="en-GB"/>
        </w:rPr>
        <w:t xml:space="preserve">: The product will ensure </w:t>
      </w:r>
      <w:r w:rsidR="00627D54" w:rsidRPr="00627D54">
        <w:rPr>
          <w:lang w:val="en-GB"/>
        </w:rPr>
        <w:t xml:space="preserve">safety of plasma </w:t>
      </w:r>
      <w:r w:rsidR="00472174">
        <w:rPr>
          <w:lang w:val="en-GB"/>
        </w:rPr>
        <w:t>to</w:t>
      </w:r>
      <w:r w:rsidR="00472174" w:rsidRPr="00627D54">
        <w:rPr>
          <w:lang w:val="en-GB"/>
        </w:rPr>
        <w:t xml:space="preserve"> their</w:t>
      </w:r>
      <w:r w:rsidR="00627D54" w:rsidRPr="00627D54">
        <w:rPr>
          <w:lang w:val="en-GB"/>
        </w:rPr>
        <w:t xml:space="preserve"> mouth</w:t>
      </w:r>
      <w:r w:rsidR="00627D54">
        <w:rPr>
          <w:lang w:val="en-GB"/>
        </w:rPr>
        <w:t xml:space="preserve"> but the </w:t>
      </w:r>
      <w:r>
        <w:rPr>
          <w:lang w:val="en-GB"/>
        </w:rPr>
        <w:t>consumers</w:t>
      </w:r>
      <w:r w:rsidR="00627D54">
        <w:rPr>
          <w:lang w:val="en-GB"/>
        </w:rPr>
        <w:t xml:space="preserve"> </w:t>
      </w:r>
      <w:r>
        <w:rPr>
          <w:lang w:val="en-GB"/>
        </w:rPr>
        <w:t>doesn’t</w:t>
      </w:r>
      <w:r w:rsidR="00627D54">
        <w:rPr>
          <w:lang w:val="en-GB"/>
        </w:rPr>
        <w:t xml:space="preserve"> want the </w:t>
      </w:r>
      <w:r w:rsidR="00472174">
        <w:rPr>
          <w:lang w:val="en-GB"/>
        </w:rPr>
        <w:t xml:space="preserve">chemical types </w:t>
      </w:r>
      <w:r>
        <w:rPr>
          <w:lang w:val="en-GB"/>
        </w:rPr>
        <w:t>products</w:t>
      </w:r>
      <w:r w:rsidR="00472174">
        <w:rPr>
          <w:lang w:val="en-GB"/>
        </w:rPr>
        <w:t>. But the co</w:t>
      </w:r>
      <w:r>
        <w:rPr>
          <w:lang w:val="en-GB"/>
        </w:rPr>
        <w:t>mpa</w:t>
      </w:r>
      <w:r w:rsidR="00472174">
        <w:rPr>
          <w:lang w:val="en-GB"/>
        </w:rPr>
        <w:t xml:space="preserve">ny will communicate and gives advertisement that the </w:t>
      </w:r>
      <w:r>
        <w:rPr>
          <w:lang w:val="en-GB"/>
        </w:rPr>
        <w:t>customers</w:t>
      </w:r>
      <w:r w:rsidR="00472174">
        <w:rPr>
          <w:lang w:val="en-GB"/>
        </w:rPr>
        <w:t xml:space="preserve"> can </w:t>
      </w:r>
      <w:r>
        <w:rPr>
          <w:lang w:val="en-GB"/>
        </w:rPr>
        <w:t>understand</w:t>
      </w:r>
      <w:r w:rsidR="00472174">
        <w:rPr>
          <w:lang w:val="en-GB"/>
        </w:rPr>
        <w:t xml:space="preserve"> the conduciveness of the pest. Again, the packaging system should be attractive. The tube should be good to open </w:t>
      </w:r>
      <w:r>
        <w:rPr>
          <w:lang w:val="en-GB"/>
        </w:rPr>
        <w:t>a</w:t>
      </w:r>
      <w:r w:rsidR="00472174">
        <w:rPr>
          <w:lang w:val="en-GB"/>
        </w:rPr>
        <w:t xml:space="preserve"> close. </w:t>
      </w:r>
    </w:p>
    <w:p w14:paraId="64EF509A" w14:textId="77777777" w:rsidR="00472174" w:rsidRDefault="00472174" w:rsidP="0053292B">
      <w:pPr>
        <w:pStyle w:val="ListParagraph"/>
        <w:numPr>
          <w:ilvl w:val="0"/>
          <w:numId w:val="7"/>
        </w:numPr>
        <w:rPr>
          <w:lang w:val="en-GB"/>
        </w:rPr>
      </w:pPr>
      <w:r>
        <w:rPr>
          <w:lang w:val="en-GB"/>
        </w:rPr>
        <w:t xml:space="preserve">Place: The marketing </w:t>
      </w:r>
      <w:r w:rsidR="00761F87">
        <w:rPr>
          <w:lang w:val="en-GB"/>
        </w:rPr>
        <w:t>place</w:t>
      </w:r>
      <w:r>
        <w:rPr>
          <w:lang w:val="en-GB"/>
        </w:rPr>
        <w:t xml:space="preserve"> is Asia, Europe and America. People of </w:t>
      </w:r>
      <w:r w:rsidR="00761F87">
        <w:rPr>
          <w:lang w:val="en-GB"/>
        </w:rPr>
        <w:t>these</w:t>
      </w:r>
      <w:r>
        <w:rPr>
          <w:lang w:val="en-GB"/>
        </w:rPr>
        <w:t xml:space="preserve"> area has economic accessibility </w:t>
      </w:r>
      <w:r w:rsidR="00761F87">
        <w:rPr>
          <w:lang w:val="en-GB"/>
        </w:rPr>
        <w:t xml:space="preserve">and </w:t>
      </w:r>
      <w:r>
        <w:rPr>
          <w:lang w:val="en-GB"/>
        </w:rPr>
        <w:t>they can purc</w:t>
      </w:r>
      <w:r w:rsidR="00761F87">
        <w:rPr>
          <w:lang w:val="en-GB"/>
        </w:rPr>
        <w:t>ha</w:t>
      </w:r>
      <w:r>
        <w:rPr>
          <w:lang w:val="en-GB"/>
        </w:rPr>
        <w:t xml:space="preserve">se the </w:t>
      </w:r>
      <w:r w:rsidR="00761F87">
        <w:rPr>
          <w:lang w:val="en-GB"/>
        </w:rPr>
        <w:t>product</w:t>
      </w:r>
      <w:r>
        <w:rPr>
          <w:lang w:val="en-GB"/>
        </w:rPr>
        <w:t xml:space="preserve">. </w:t>
      </w:r>
      <w:r w:rsidR="00761F87">
        <w:rPr>
          <w:lang w:val="en-GB"/>
        </w:rPr>
        <w:t>People</w:t>
      </w:r>
      <w:r>
        <w:rPr>
          <w:lang w:val="en-GB"/>
        </w:rPr>
        <w:t xml:space="preserve"> in these area like to save their </w:t>
      </w:r>
      <w:r w:rsidR="00761F87">
        <w:rPr>
          <w:lang w:val="en-GB"/>
        </w:rPr>
        <w:t>teeth because they are doi</w:t>
      </w:r>
      <w:r>
        <w:rPr>
          <w:lang w:val="en-GB"/>
        </w:rPr>
        <w:t>n</w:t>
      </w:r>
      <w:r w:rsidR="00761F87">
        <w:rPr>
          <w:lang w:val="en-GB"/>
        </w:rPr>
        <w:t>g</w:t>
      </w:r>
      <w:r>
        <w:rPr>
          <w:lang w:val="en-GB"/>
        </w:rPr>
        <w:t xml:space="preserve"> in corporate office</w:t>
      </w:r>
      <w:r w:rsidR="0053292B" w:rsidRPr="0053292B">
        <w:t xml:space="preserve"> </w:t>
      </w:r>
      <w:r w:rsidR="0053292B" w:rsidRPr="0053292B">
        <w:rPr>
          <w:lang w:val="en-GB"/>
        </w:rPr>
        <w:t>(Maricic and Djordjevic, 2015)</w:t>
      </w:r>
      <w:r>
        <w:rPr>
          <w:lang w:val="en-GB"/>
        </w:rPr>
        <w:t xml:space="preserve">. </w:t>
      </w:r>
    </w:p>
    <w:p w14:paraId="4BF40CD8" w14:textId="77777777" w:rsidR="00627D54" w:rsidRDefault="00472174" w:rsidP="00627D54">
      <w:pPr>
        <w:pStyle w:val="ListParagraph"/>
        <w:numPr>
          <w:ilvl w:val="0"/>
          <w:numId w:val="7"/>
        </w:numPr>
        <w:rPr>
          <w:lang w:val="en-GB"/>
        </w:rPr>
      </w:pPr>
      <w:r>
        <w:rPr>
          <w:lang w:val="en-GB"/>
        </w:rPr>
        <w:t xml:space="preserve">Promotional activities:  The marketing department is the sot innovative department after R&amp;D. they will create the </w:t>
      </w:r>
      <w:r w:rsidR="00761F87">
        <w:rPr>
          <w:lang w:val="en-GB"/>
        </w:rPr>
        <w:t>values</w:t>
      </w:r>
      <w:r>
        <w:rPr>
          <w:lang w:val="en-GB"/>
        </w:rPr>
        <w:t xml:space="preserve"> for </w:t>
      </w:r>
      <w:r w:rsidR="00761F87">
        <w:rPr>
          <w:lang w:val="en-GB"/>
        </w:rPr>
        <w:t>a product</w:t>
      </w:r>
      <w:r>
        <w:rPr>
          <w:lang w:val="en-GB"/>
        </w:rPr>
        <w:t xml:space="preserve">. The promotional </w:t>
      </w:r>
      <w:r w:rsidR="00761F87">
        <w:rPr>
          <w:lang w:val="en-GB"/>
        </w:rPr>
        <w:t>activities</w:t>
      </w:r>
      <w:r>
        <w:rPr>
          <w:lang w:val="en-GB"/>
        </w:rPr>
        <w:t xml:space="preserve"> are-</w:t>
      </w:r>
    </w:p>
    <w:p w14:paraId="6C9D9FB2" w14:textId="77777777" w:rsidR="00627D54" w:rsidRDefault="00761F87" w:rsidP="00472174">
      <w:pPr>
        <w:pStyle w:val="ListParagraph"/>
        <w:numPr>
          <w:ilvl w:val="0"/>
          <w:numId w:val="8"/>
        </w:numPr>
        <w:rPr>
          <w:lang w:val="en-GB"/>
        </w:rPr>
      </w:pPr>
      <w:r>
        <w:rPr>
          <w:lang w:val="en-GB"/>
        </w:rPr>
        <w:t>Campaign</w:t>
      </w:r>
      <w:r w:rsidR="00472174">
        <w:rPr>
          <w:lang w:val="en-GB"/>
        </w:rPr>
        <w:t xml:space="preserve"> </w:t>
      </w:r>
      <w:r>
        <w:rPr>
          <w:lang w:val="en-GB"/>
        </w:rPr>
        <w:t>and building</w:t>
      </w:r>
      <w:r w:rsidR="00472174">
        <w:rPr>
          <w:lang w:val="en-GB"/>
        </w:rPr>
        <w:t xml:space="preserve"> social </w:t>
      </w:r>
      <w:r>
        <w:rPr>
          <w:lang w:val="en-GB"/>
        </w:rPr>
        <w:t>awareness</w:t>
      </w:r>
      <w:r w:rsidR="00472174">
        <w:rPr>
          <w:lang w:val="en-GB"/>
        </w:rPr>
        <w:t xml:space="preserve"> about plasma of mouth, cavity and </w:t>
      </w:r>
      <w:r>
        <w:rPr>
          <w:lang w:val="en-GB"/>
        </w:rPr>
        <w:t>how</w:t>
      </w:r>
      <w:r w:rsidR="00472174">
        <w:rPr>
          <w:lang w:val="en-GB"/>
        </w:rPr>
        <w:t xml:space="preserve"> this new teeth </w:t>
      </w:r>
      <w:r>
        <w:rPr>
          <w:lang w:val="en-GB"/>
        </w:rPr>
        <w:t>whitening</w:t>
      </w:r>
      <w:r w:rsidR="00472174">
        <w:rPr>
          <w:lang w:val="en-GB"/>
        </w:rPr>
        <w:t xml:space="preserve"> chemical </w:t>
      </w:r>
      <w:r>
        <w:rPr>
          <w:lang w:val="en-GB"/>
        </w:rPr>
        <w:t>assist</w:t>
      </w:r>
      <w:r w:rsidR="00472174">
        <w:rPr>
          <w:lang w:val="en-GB"/>
        </w:rPr>
        <w:t xml:space="preserve"> to remove moth </w:t>
      </w:r>
      <w:r>
        <w:rPr>
          <w:lang w:val="en-GB"/>
        </w:rPr>
        <w:t>disease</w:t>
      </w:r>
      <w:r w:rsidR="00472174">
        <w:rPr>
          <w:lang w:val="en-GB"/>
        </w:rPr>
        <w:t xml:space="preserve"> and gives refreshment. </w:t>
      </w:r>
    </w:p>
    <w:p w14:paraId="760458B6" w14:textId="77777777" w:rsidR="00627D54" w:rsidRDefault="00761F87" w:rsidP="00472174">
      <w:pPr>
        <w:pStyle w:val="ListParagraph"/>
        <w:numPr>
          <w:ilvl w:val="0"/>
          <w:numId w:val="8"/>
        </w:numPr>
        <w:rPr>
          <w:lang w:val="en-GB"/>
        </w:rPr>
      </w:pPr>
      <w:r>
        <w:rPr>
          <w:lang w:val="en-GB"/>
        </w:rPr>
        <w:t xml:space="preserve">Giving advertisement, online advertisement, email marketing and text marketing. </w:t>
      </w:r>
    </w:p>
    <w:p w14:paraId="1FCC316F" w14:textId="77777777" w:rsidR="001842AA" w:rsidRPr="001842AA" w:rsidRDefault="001842AA" w:rsidP="001842AA">
      <w:pPr>
        <w:ind w:left="1080"/>
        <w:rPr>
          <w:lang w:val="en-GB"/>
        </w:rPr>
      </w:pPr>
    </w:p>
    <w:p w14:paraId="779137C7" w14:textId="77777777" w:rsidR="00DF10E2" w:rsidRPr="00DF10E2" w:rsidRDefault="00DF10E2" w:rsidP="00DF10E2">
      <w:pPr>
        <w:rPr>
          <w:b/>
          <w:lang w:val="en-GB"/>
        </w:rPr>
      </w:pPr>
      <w:r w:rsidRPr="00DF10E2">
        <w:rPr>
          <w:b/>
          <w:lang w:val="en-GB"/>
        </w:rPr>
        <w:t xml:space="preserve">Product Differentiation strategy: </w:t>
      </w:r>
    </w:p>
    <w:p w14:paraId="1915BFF0" w14:textId="77777777" w:rsidR="0014100D" w:rsidRDefault="00DF10E2" w:rsidP="00DF10E2">
      <w:pPr>
        <w:rPr>
          <w:lang w:val="en-GB"/>
        </w:rPr>
      </w:pPr>
      <w:r w:rsidRPr="00DF10E2">
        <w:rPr>
          <w:lang w:val="en-GB"/>
        </w:rPr>
        <w:t>Porter’s has g</w:t>
      </w:r>
      <w:r>
        <w:rPr>
          <w:lang w:val="en-GB"/>
        </w:rPr>
        <w:t>i</w:t>
      </w:r>
      <w:r w:rsidRPr="00DF10E2">
        <w:rPr>
          <w:lang w:val="en-GB"/>
        </w:rPr>
        <w:t>ven four strategies to get competi</w:t>
      </w:r>
      <w:r>
        <w:rPr>
          <w:lang w:val="en-GB"/>
        </w:rPr>
        <w:t>ti</w:t>
      </w:r>
      <w:r w:rsidRPr="00DF10E2">
        <w:rPr>
          <w:lang w:val="en-GB"/>
        </w:rPr>
        <w:t xml:space="preserve">ve advantages. From them, product </w:t>
      </w:r>
      <w:r>
        <w:rPr>
          <w:lang w:val="en-GB"/>
        </w:rPr>
        <w:t xml:space="preserve">differentiation </w:t>
      </w:r>
      <w:r w:rsidRPr="00DF10E2">
        <w:rPr>
          <w:lang w:val="en-GB"/>
        </w:rPr>
        <w:t>strategy has been se</w:t>
      </w:r>
      <w:r>
        <w:rPr>
          <w:lang w:val="en-GB"/>
        </w:rPr>
        <w:t>le</w:t>
      </w:r>
      <w:r w:rsidRPr="00DF10E2">
        <w:rPr>
          <w:lang w:val="en-GB"/>
        </w:rPr>
        <w:t>cted. As we know, this company will produce such a product which can secure our health of teeth, refresh breath and</w:t>
      </w:r>
      <w:r>
        <w:rPr>
          <w:lang w:val="en-GB"/>
        </w:rPr>
        <w:t xml:space="preserve"> removes the germs and bacteria</w:t>
      </w:r>
      <w:r w:rsidRPr="00DF10E2">
        <w:rPr>
          <w:lang w:val="en-GB"/>
        </w:rPr>
        <w:t xml:space="preserve">. So the product price should become high in this sense. </w:t>
      </w:r>
      <w:r>
        <w:rPr>
          <w:lang w:val="en-GB"/>
        </w:rPr>
        <w:t xml:space="preserve">As the competitors didn’t reach to clinical tooth pest, so this product differentiation strategy will be applied. The advantages of product differentiation are </w:t>
      </w:r>
      <w:r w:rsidRPr="00DF10E2">
        <w:rPr>
          <w:lang w:val="en-GB"/>
        </w:rPr>
        <w:t>Non-Price Competition</w:t>
      </w:r>
      <w:r>
        <w:rPr>
          <w:lang w:val="en-GB"/>
        </w:rPr>
        <w:t xml:space="preserve">, vale creation, increases brand loyalty and </w:t>
      </w:r>
      <w:r w:rsidRPr="00DF10E2">
        <w:rPr>
          <w:lang w:val="en-GB"/>
        </w:rPr>
        <w:t>No Perceived Substitute</w:t>
      </w:r>
      <w:r>
        <w:rPr>
          <w:lang w:val="en-GB"/>
        </w:rPr>
        <w:t>. So Munich Gases will apply this generic marketing strategy</w:t>
      </w:r>
      <w:r w:rsidR="0053292B" w:rsidRPr="0053292B">
        <w:t xml:space="preserve"> </w:t>
      </w:r>
      <w:r w:rsidR="0053292B" w:rsidRPr="0053292B">
        <w:rPr>
          <w:lang w:val="en-GB"/>
        </w:rPr>
        <w:t>(Blick, 2013)</w:t>
      </w:r>
      <w:r>
        <w:rPr>
          <w:lang w:val="en-GB"/>
        </w:rPr>
        <w:t xml:space="preserve">. </w:t>
      </w:r>
    </w:p>
    <w:p w14:paraId="72710A5D" w14:textId="77777777" w:rsidR="00A70EC2" w:rsidRPr="00DF10E2" w:rsidRDefault="00A70EC2" w:rsidP="00DF10E2">
      <w:pPr>
        <w:rPr>
          <w:lang w:val="en-GB"/>
        </w:rPr>
      </w:pPr>
    </w:p>
    <w:p w14:paraId="75A78A1E" w14:textId="77777777" w:rsidR="00627D54" w:rsidRDefault="00A70EC2" w:rsidP="0014100D">
      <w:pPr>
        <w:pStyle w:val="Heading2"/>
      </w:pPr>
      <w:bookmarkStart w:id="17" w:name="_Toc26372244"/>
      <w:r>
        <w:t xml:space="preserve">Internal and external </w:t>
      </w:r>
      <w:r w:rsidR="0014100D">
        <w:t>analyses of New products according to market analyses:</w:t>
      </w:r>
      <w:bookmarkEnd w:id="17"/>
      <w:r w:rsidR="0014100D">
        <w:t xml:space="preserve"> </w:t>
      </w:r>
    </w:p>
    <w:p w14:paraId="376A9650" w14:textId="77777777" w:rsidR="00A70EC2" w:rsidRPr="00A70EC2" w:rsidRDefault="00A70EC2" w:rsidP="00A70EC2">
      <w:pPr>
        <w:rPr>
          <w:lang w:val="en-GB"/>
        </w:rPr>
      </w:pPr>
    </w:p>
    <w:p w14:paraId="0F1546D1" w14:textId="77777777" w:rsidR="00A70EC2" w:rsidRPr="00A70EC2" w:rsidRDefault="00A70EC2" w:rsidP="00A70EC2">
      <w:pPr>
        <w:rPr>
          <w:b/>
          <w:lang w:val="en-GB"/>
        </w:rPr>
      </w:pPr>
      <w:r w:rsidRPr="00A70EC2">
        <w:rPr>
          <w:b/>
          <w:lang w:val="en-GB"/>
        </w:rPr>
        <w:t>Internal analyses: SWOT tool</w:t>
      </w:r>
    </w:p>
    <w:p w14:paraId="3E4A8BE7" w14:textId="77777777" w:rsidR="007338A5" w:rsidRPr="007338A5" w:rsidRDefault="007338A5" w:rsidP="007338A5">
      <w:pPr>
        <w:rPr>
          <w:lang w:val="en-GB"/>
        </w:rPr>
      </w:pPr>
    </w:p>
    <w:tbl>
      <w:tblPr>
        <w:tblStyle w:val="TableGrid"/>
        <w:tblW w:w="0" w:type="auto"/>
        <w:tblLook w:val="04A0" w:firstRow="1" w:lastRow="0" w:firstColumn="1" w:lastColumn="0" w:noHBand="0" w:noVBand="1"/>
      </w:tblPr>
      <w:tblGrid>
        <w:gridCol w:w="4320"/>
        <w:gridCol w:w="4320"/>
      </w:tblGrid>
      <w:tr w:rsidR="0014100D" w14:paraId="46A9E5C4" w14:textId="77777777" w:rsidTr="00A70EC2">
        <w:trPr>
          <w:trHeight w:val="1962"/>
        </w:trPr>
        <w:tc>
          <w:tcPr>
            <w:tcW w:w="4320" w:type="dxa"/>
          </w:tcPr>
          <w:p w14:paraId="4CE5FDCD" w14:textId="77777777" w:rsidR="0014100D" w:rsidRPr="00A70EC2" w:rsidRDefault="0014100D" w:rsidP="0014100D">
            <w:pPr>
              <w:rPr>
                <w:b/>
                <w:color w:val="00B050"/>
                <w:lang w:val="en-GB"/>
              </w:rPr>
            </w:pPr>
            <w:r w:rsidRPr="00A70EC2">
              <w:rPr>
                <w:b/>
                <w:color w:val="00B050"/>
                <w:lang w:val="en-GB"/>
              </w:rPr>
              <w:t xml:space="preserve">Strength: </w:t>
            </w:r>
          </w:p>
          <w:p w14:paraId="2E4675FE" w14:textId="77777777" w:rsidR="0014100D" w:rsidRDefault="0014100D" w:rsidP="0014100D">
            <w:pPr>
              <w:rPr>
                <w:lang w:val="en-GB"/>
              </w:rPr>
            </w:pPr>
            <w:r>
              <w:rPr>
                <w:lang w:val="en-GB"/>
              </w:rPr>
              <w:t xml:space="preserve">Munich Gases teeth whitening cream </w:t>
            </w:r>
            <w:r w:rsidRPr="0014100D">
              <w:rPr>
                <w:lang w:val="en-GB"/>
              </w:rPr>
              <w:t>offers all-around cavity protection, even where a toothbrush cannot reach</w:t>
            </w:r>
            <w:r>
              <w:rPr>
                <w:lang w:val="en-GB"/>
              </w:rPr>
              <w:t xml:space="preserve">. It’s chemical is highly protective of mouth germ. This product also gives a mint taste freshens breath. It also protects against root caries and </w:t>
            </w:r>
            <w:r w:rsidRPr="0014100D">
              <w:rPr>
                <w:lang w:val="en-GB"/>
              </w:rPr>
              <w:t>cleans &amp; makes teeth whiter and repairs early decay spots</w:t>
            </w:r>
            <w:r>
              <w:rPr>
                <w:lang w:val="en-GB"/>
              </w:rPr>
              <w:t>. Munich gases has a brand value for clinical service and so the new product can create values in market</w:t>
            </w:r>
            <w:r w:rsidR="0053292B">
              <w:t xml:space="preserve"> </w:t>
            </w:r>
            <w:r w:rsidR="0053292B" w:rsidRPr="0053292B">
              <w:rPr>
                <w:lang w:val="en-GB"/>
              </w:rPr>
              <w:t>(Baron, 2013)</w:t>
            </w:r>
            <w:r>
              <w:rPr>
                <w:lang w:val="en-GB"/>
              </w:rPr>
              <w:t xml:space="preserve">. </w:t>
            </w:r>
          </w:p>
        </w:tc>
        <w:tc>
          <w:tcPr>
            <w:tcW w:w="4320" w:type="dxa"/>
          </w:tcPr>
          <w:p w14:paraId="602966EA" w14:textId="77777777" w:rsidR="0014100D" w:rsidRPr="00A70EC2" w:rsidRDefault="0014100D" w:rsidP="0014100D">
            <w:pPr>
              <w:rPr>
                <w:b/>
                <w:color w:val="00B050"/>
                <w:lang w:val="en-GB"/>
              </w:rPr>
            </w:pPr>
            <w:r w:rsidRPr="00A70EC2">
              <w:rPr>
                <w:b/>
                <w:color w:val="00B050"/>
                <w:lang w:val="en-GB"/>
              </w:rPr>
              <w:t>We</w:t>
            </w:r>
            <w:r w:rsidR="007B0296" w:rsidRPr="00A70EC2">
              <w:rPr>
                <w:b/>
                <w:color w:val="00B050"/>
                <w:lang w:val="en-GB"/>
              </w:rPr>
              <w:t>a</w:t>
            </w:r>
            <w:r w:rsidRPr="00A70EC2">
              <w:rPr>
                <w:b/>
                <w:color w:val="00B050"/>
                <w:lang w:val="en-GB"/>
              </w:rPr>
              <w:t>kness</w:t>
            </w:r>
          </w:p>
          <w:p w14:paraId="2F5E1073" w14:textId="77777777" w:rsidR="0014100D" w:rsidRDefault="0014100D" w:rsidP="0014100D">
            <w:pPr>
              <w:rPr>
                <w:lang w:val="en-GB"/>
              </w:rPr>
            </w:pPr>
            <w:r>
              <w:rPr>
                <w:lang w:val="en-GB"/>
              </w:rPr>
              <w:t xml:space="preserve">The product </w:t>
            </w:r>
            <w:r w:rsidR="007B0296">
              <w:rPr>
                <w:lang w:val="en-GB"/>
              </w:rPr>
              <w:t>hasn’t</w:t>
            </w:r>
            <w:r>
              <w:rPr>
                <w:lang w:val="en-GB"/>
              </w:rPr>
              <w:t xml:space="preserve"> a </w:t>
            </w:r>
            <w:r w:rsidR="007B0296">
              <w:rPr>
                <w:lang w:val="en-GB"/>
              </w:rPr>
              <w:t>brand</w:t>
            </w:r>
            <w:r>
              <w:rPr>
                <w:lang w:val="en-GB"/>
              </w:rPr>
              <w:t xml:space="preserve"> name but this is the only product of Munch Gases. But he product wi</w:t>
            </w:r>
            <w:r w:rsidR="007B0296">
              <w:rPr>
                <w:lang w:val="en-GB"/>
              </w:rPr>
              <w:t>l</w:t>
            </w:r>
            <w:r>
              <w:rPr>
                <w:lang w:val="en-GB"/>
              </w:rPr>
              <w:t xml:space="preserve">l be a brand in terms of </w:t>
            </w:r>
            <w:r w:rsidR="007B0296">
              <w:rPr>
                <w:lang w:val="en-GB"/>
              </w:rPr>
              <w:t>marketing</w:t>
            </w:r>
            <w:r>
              <w:rPr>
                <w:lang w:val="en-GB"/>
              </w:rPr>
              <w:t xml:space="preserve">. </w:t>
            </w:r>
            <w:r w:rsidR="007B0296">
              <w:rPr>
                <w:lang w:val="en-GB"/>
              </w:rPr>
              <w:t>H</w:t>
            </w:r>
            <w:r w:rsidR="007B0296" w:rsidRPr="007B0296">
              <w:rPr>
                <w:lang w:val="en-GB"/>
              </w:rPr>
              <w:t>igh dependence of the co</w:t>
            </w:r>
            <w:r w:rsidR="007B0296">
              <w:rPr>
                <w:lang w:val="en-GB"/>
              </w:rPr>
              <w:t xml:space="preserve">mpany on a single category like Oral Care. But many of the customers don’t use chemical pest because theory don’t need to such products. So anther product should be developed for all kinds of products. </w:t>
            </w:r>
          </w:p>
        </w:tc>
      </w:tr>
      <w:tr w:rsidR="0014100D" w14:paraId="3BBC96FC" w14:textId="77777777" w:rsidTr="00A70EC2">
        <w:trPr>
          <w:trHeight w:val="2830"/>
        </w:trPr>
        <w:tc>
          <w:tcPr>
            <w:tcW w:w="4320" w:type="dxa"/>
          </w:tcPr>
          <w:p w14:paraId="7EE06FCF" w14:textId="77777777" w:rsidR="0014100D" w:rsidRPr="00A70EC2" w:rsidRDefault="008E4C9E" w:rsidP="0014100D">
            <w:pPr>
              <w:rPr>
                <w:b/>
                <w:color w:val="00B050"/>
                <w:lang w:val="en-GB"/>
              </w:rPr>
            </w:pPr>
            <w:r w:rsidRPr="00A70EC2">
              <w:rPr>
                <w:b/>
                <w:color w:val="00B050"/>
                <w:lang w:val="en-GB"/>
              </w:rPr>
              <w:t>Opportunists</w:t>
            </w:r>
          </w:p>
          <w:p w14:paraId="032E4FB7" w14:textId="77777777" w:rsidR="008E4C9E" w:rsidRDefault="008E4C9E" w:rsidP="0014100D">
            <w:pPr>
              <w:rPr>
                <w:lang w:val="en-GB"/>
              </w:rPr>
            </w:pPr>
            <w:r>
              <w:rPr>
                <w:lang w:val="en-GB"/>
              </w:rPr>
              <w:t xml:space="preserve">Expanding their product line, </w:t>
            </w:r>
            <w:r w:rsidRPr="008E4C9E">
              <w:rPr>
                <w:lang w:val="en-GB"/>
              </w:rPr>
              <w:t>Tapping the rural market in developing economies</w:t>
            </w:r>
            <w:r>
              <w:rPr>
                <w:lang w:val="en-GB"/>
              </w:rPr>
              <w:t xml:space="preserve"> and usage rate can be the opportunity. Decreasing pricing strategy, they can expand this market. But the company needs to decease the operating cost. </w:t>
            </w:r>
            <w:r w:rsidRPr="008E4C9E">
              <w:rPr>
                <w:lang w:val="en-GB"/>
              </w:rPr>
              <w:t>Focus on innovation and new product launches by deploying advanced technologies</w:t>
            </w:r>
            <w:r>
              <w:rPr>
                <w:lang w:val="en-GB"/>
              </w:rPr>
              <w:t xml:space="preserve">, the company can reach to the urban and rural area of target market. </w:t>
            </w:r>
          </w:p>
        </w:tc>
        <w:tc>
          <w:tcPr>
            <w:tcW w:w="4320" w:type="dxa"/>
          </w:tcPr>
          <w:p w14:paraId="22B4C82B" w14:textId="77777777" w:rsidR="0014100D" w:rsidRPr="00A70EC2" w:rsidRDefault="007338A5" w:rsidP="0014100D">
            <w:pPr>
              <w:rPr>
                <w:color w:val="00B050"/>
                <w:lang w:val="en-GB"/>
              </w:rPr>
            </w:pPr>
            <w:r w:rsidRPr="00A70EC2">
              <w:rPr>
                <w:b/>
                <w:color w:val="00B050"/>
                <w:lang w:val="en-GB"/>
              </w:rPr>
              <w:t>Threats</w:t>
            </w:r>
            <w:r w:rsidRPr="00A70EC2">
              <w:rPr>
                <w:color w:val="00B050"/>
                <w:lang w:val="en-GB"/>
              </w:rPr>
              <w:t>:</w:t>
            </w:r>
          </w:p>
          <w:p w14:paraId="0C6FE54E" w14:textId="77777777" w:rsidR="007338A5" w:rsidRDefault="007338A5" w:rsidP="0014100D">
            <w:pPr>
              <w:rPr>
                <w:lang w:val="en-GB"/>
              </w:rPr>
            </w:pPr>
            <w:r w:rsidRPr="007338A5">
              <w:rPr>
                <w:lang w:val="en-GB"/>
              </w:rPr>
              <w:t>Increasing commodity prices</w:t>
            </w:r>
            <w:r>
              <w:rPr>
                <w:lang w:val="en-GB"/>
              </w:rPr>
              <w:t xml:space="preserve">, competitive brands, ethical issues, low margin and frequent brand switching can be threat for the company. In addition to, we have found that the company only good at clinical products not consumer product. So business model 3 can be threat for them. </w:t>
            </w:r>
          </w:p>
        </w:tc>
      </w:tr>
    </w:tbl>
    <w:p w14:paraId="4CF91D7C" w14:textId="77777777" w:rsidR="00A70EC2" w:rsidRDefault="00A70EC2" w:rsidP="0014100D">
      <w:pPr>
        <w:rPr>
          <w:b/>
          <w:lang w:val="en-GB"/>
        </w:rPr>
      </w:pPr>
    </w:p>
    <w:p w14:paraId="0BECF305" w14:textId="77777777" w:rsidR="001842AA" w:rsidRDefault="001842AA" w:rsidP="0014100D">
      <w:pPr>
        <w:rPr>
          <w:b/>
          <w:lang w:val="en-GB"/>
        </w:rPr>
      </w:pPr>
    </w:p>
    <w:p w14:paraId="1C33B98C" w14:textId="77777777" w:rsidR="0014100D" w:rsidRDefault="00A70EC2" w:rsidP="0014100D">
      <w:pPr>
        <w:rPr>
          <w:b/>
          <w:lang w:val="en-GB"/>
        </w:rPr>
      </w:pPr>
      <w:r w:rsidRPr="00A70EC2">
        <w:rPr>
          <w:b/>
          <w:lang w:val="en-GB"/>
        </w:rPr>
        <w:t>External analyses: PESTEL tool</w:t>
      </w:r>
    </w:p>
    <w:p w14:paraId="0761E237" w14:textId="77777777" w:rsidR="001842AA" w:rsidRDefault="001842AA" w:rsidP="0014100D">
      <w:pPr>
        <w:rPr>
          <w:b/>
          <w:lang w:val="en-GB"/>
        </w:rPr>
      </w:pPr>
    </w:p>
    <w:p w14:paraId="51300DDA" w14:textId="77777777" w:rsidR="00A70EC2" w:rsidRPr="00D423B2" w:rsidRDefault="005C6401" w:rsidP="0053292B">
      <w:pPr>
        <w:pStyle w:val="ListParagraph"/>
        <w:numPr>
          <w:ilvl w:val="0"/>
          <w:numId w:val="11"/>
        </w:numPr>
        <w:rPr>
          <w:b/>
          <w:lang w:val="en-GB"/>
        </w:rPr>
      </w:pPr>
      <w:r>
        <w:rPr>
          <w:b/>
          <w:lang w:val="en-GB"/>
        </w:rPr>
        <w:t xml:space="preserve">Political </w:t>
      </w:r>
      <w:r w:rsidR="00AB624B">
        <w:rPr>
          <w:b/>
          <w:lang w:val="en-GB"/>
        </w:rPr>
        <w:t>Factors</w:t>
      </w:r>
      <w:r>
        <w:rPr>
          <w:b/>
          <w:lang w:val="en-GB"/>
        </w:rPr>
        <w:t xml:space="preserve">: </w:t>
      </w:r>
      <w:r w:rsidRPr="00AB624B">
        <w:rPr>
          <w:lang w:val="en-GB"/>
        </w:rPr>
        <w:t xml:space="preserve">This new product will </w:t>
      </w:r>
      <w:r w:rsidR="00AB624B" w:rsidRPr="00AB624B">
        <w:rPr>
          <w:lang w:val="en-GB"/>
        </w:rPr>
        <w:t>face</w:t>
      </w:r>
      <w:r w:rsidRPr="00AB624B">
        <w:rPr>
          <w:lang w:val="en-GB"/>
        </w:rPr>
        <w:t xml:space="preserve"> taxation </w:t>
      </w:r>
      <w:r w:rsidR="00AB624B" w:rsidRPr="00AB624B">
        <w:rPr>
          <w:lang w:val="en-GB"/>
        </w:rPr>
        <w:t>attribution</w:t>
      </w:r>
      <w:r w:rsidRPr="00AB624B">
        <w:rPr>
          <w:lang w:val="en-GB"/>
        </w:rPr>
        <w:t xml:space="preserve">. In addition to, </w:t>
      </w:r>
      <w:r w:rsidR="00AB624B" w:rsidRPr="00AB624B">
        <w:rPr>
          <w:lang w:val="en-GB"/>
        </w:rPr>
        <w:t>government</w:t>
      </w:r>
      <w:r w:rsidR="00AB624B">
        <w:rPr>
          <w:lang w:val="en-GB"/>
        </w:rPr>
        <w:t xml:space="preserve"> attributes</w:t>
      </w:r>
      <w:r w:rsidRPr="00AB624B">
        <w:rPr>
          <w:lang w:val="en-GB"/>
        </w:rPr>
        <w:t xml:space="preserve"> law in </w:t>
      </w:r>
      <w:r w:rsidR="00AB624B" w:rsidRPr="00AB624B">
        <w:rPr>
          <w:lang w:val="en-GB"/>
        </w:rPr>
        <w:t>environment</w:t>
      </w:r>
      <w:r w:rsidRPr="00AB624B">
        <w:rPr>
          <w:lang w:val="en-GB"/>
        </w:rPr>
        <w:t xml:space="preserve"> pollution and consumer rights. If the </w:t>
      </w:r>
      <w:r w:rsidR="00AB624B" w:rsidRPr="00AB624B">
        <w:rPr>
          <w:lang w:val="en-GB"/>
        </w:rPr>
        <w:t>company</w:t>
      </w:r>
      <w:r w:rsidRPr="00AB624B">
        <w:rPr>
          <w:lang w:val="en-GB"/>
        </w:rPr>
        <w:t xml:space="preserve"> hasn’</w:t>
      </w:r>
      <w:r w:rsidR="00AB624B">
        <w:rPr>
          <w:lang w:val="en-GB"/>
        </w:rPr>
        <w:t>t I</w:t>
      </w:r>
      <w:r w:rsidR="00AB624B" w:rsidRPr="00AB624B">
        <w:rPr>
          <w:lang w:val="en-GB"/>
        </w:rPr>
        <w:t>P protection, the Colgate</w:t>
      </w:r>
      <w:r w:rsidRPr="00AB624B">
        <w:rPr>
          <w:lang w:val="en-GB"/>
        </w:rPr>
        <w:t xml:space="preserve"> can’t </w:t>
      </w:r>
      <w:r w:rsidR="00AB624B" w:rsidRPr="00AB624B">
        <w:rPr>
          <w:lang w:val="en-GB"/>
        </w:rPr>
        <w:t xml:space="preserve">invest money. Lack of political </w:t>
      </w:r>
      <w:r w:rsidR="00AB624B">
        <w:rPr>
          <w:lang w:val="en-GB"/>
        </w:rPr>
        <w:t>integrat</w:t>
      </w:r>
      <w:r w:rsidR="00AB624B" w:rsidRPr="00AB624B">
        <w:rPr>
          <w:lang w:val="en-GB"/>
        </w:rPr>
        <w:t>ion, corruption and military invasion can ham</w:t>
      </w:r>
      <w:r w:rsidR="00AB624B">
        <w:rPr>
          <w:lang w:val="en-GB"/>
        </w:rPr>
        <w:t>p</w:t>
      </w:r>
      <w:r w:rsidR="00AB624B" w:rsidRPr="00AB624B">
        <w:rPr>
          <w:lang w:val="en-GB"/>
        </w:rPr>
        <w:t xml:space="preserve">er in innovation of products. </w:t>
      </w:r>
      <w:r w:rsidR="00AB624B">
        <w:rPr>
          <w:lang w:val="en-GB"/>
        </w:rPr>
        <w:t>The host country can create trade barriers and when it will lose its market</w:t>
      </w:r>
      <w:r w:rsidR="0053292B" w:rsidRPr="0053292B">
        <w:t xml:space="preserve"> </w:t>
      </w:r>
      <w:r w:rsidR="0053292B" w:rsidRPr="0053292B">
        <w:rPr>
          <w:lang w:val="en-GB"/>
        </w:rPr>
        <w:t>(Cherunilam, 2010)</w:t>
      </w:r>
      <w:r w:rsidR="00AB624B">
        <w:rPr>
          <w:lang w:val="en-GB"/>
        </w:rPr>
        <w:t xml:space="preserve">. </w:t>
      </w:r>
    </w:p>
    <w:p w14:paraId="3B90550A" w14:textId="77777777" w:rsidR="00A70EC2" w:rsidRPr="00D423B2" w:rsidRDefault="00D423B2" w:rsidP="0014100D">
      <w:pPr>
        <w:pStyle w:val="ListParagraph"/>
        <w:numPr>
          <w:ilvl w:val="0"/>
          <w:numId w:val="11"/>
        </w:numPr>
        <w:rPr>
          <w:lang w:val="en-GB"/>
        </w:rPr>
      </w:pPr>
      <w:r>
        <w:rPr>
          <w:b/>
          <w:lang w:val="en-GB"/>
        </w:rPr>
        <w:t xml:space="preserve">Economic factors: </w:t>
      </w:r>
      <w:r w:rsidRPr="00D423B2">
        <w:rPr>
          <w:lang w:val="en-GB"/>
        </w:rPr>
        <w:t>Inflation rate, the foreign exchange rate, the interest rate, the gross domestic product etc. will influence in production. If Munich Gases can’t find financial stability, interest rate, company will not invest money. But the company can get monopoly, and oligopoly market in that sense that the company will innovate the clinical teeth wh</w:t>
      </w:r>
      <w:r>
        <w:rPr>
          <w:lang w:val="en-GB"/>
        </w:rPr>
        <w:t>i</w:t>
      </w:r>
      <w:r w:rsidRPr="00D423B2">
        <w:rPr>
          <w:lang w:val="en-GB"/>
        </w:rPr>
        <w:t>ten</w:t>
      </w:r>
      <w:r>
        <w:rPr>
          <w:lang w:val="en-GB"/>
        </w:rPr>
        <w:t>i</w:t>
      </w:r>
      <w:r w:rsidRPr="00D423B2">
        <w:rPr>
          <w:lang w:val="en-GB"/>
        </w:rPr>
        <w:t>ng products.</w:t>
      </w:r>
      <w:r>
        <w:rPr>
          <w:lang w:val="en-GB"/>
        </w:rPr>
        <w:t xml:space="preserve"> The exchange rate can affect in company profitability. But the current market is stable and cre</w:t>
      </w:r>
      <w:r w:rsidRPr="00D423B2">
        <w:rPr>
          <w:lang w:val="en-GB"/>
        </w:rPr>
        <w:t>dit interest is also staying in balance. So the company can invest 10 million dollars for this products</w:t>
      </w:r>
      <w:r w:rsidR="00333CE9">
        <w:rPr>
          <w:lang w:val="en-GB"/>
        </w:rPr>
        <w:t>.</w:t>
      </w:r>
    </w:p>
    <w:p w14:paraId="2B1B293D" w14:textId="77777777" w:rsidR="00D423B2" w:rsidRDefault="00333CE9" w:rsidP="0053292B">
      <w:pPr>
        <w:pStyle w:val="ListParagraph"/>
        <w:numPr>
          <w:ilvl w:val="0"/>
          <w:numId w:val="11"/>
        </w:numPr>
        <w:rPr>
          <w:lang w:val="en-GB"/>
        </w:rPr>
      </w:pPr>
      <w:r>
        <w:rPr>
          <w:b/>
          <w:lang w:val="en-GB"/>
        </w:rPr>
        <w:t xml:space="preserve">Social factors: </w:t>
      </w:r>
      <w:r w:rsidRPr="00333CE9">
        <w:rPr>
          <w:lang w:val="en-GB"/>
        </w:rPr>
        <w:t>Customers, their lifestyle, level of education and beliefs in a society</w:t>
      </w:r>
      <w:r w:rsidR="00656BE6">
        <w:rPr>
          <w:lang w:val="en-GB"/>
        </w:rPr>
        <w:t>, purchasing phycology can influence the company. If customers are not educated, they will refuse the high price product like Munch Gases because they will not expand much money just for teeth. T</w:t>
      </w:r>
      <w:r w:rsidR="00656BE6" w:rsidRPr="00656BE6">
        <w:rPr>
          <w:lang w:val="en-GB"/>
        </w:rPr>
        <w:t>he demographics of the population</w:t>
      </w:r>
      <w:r w:rsidR="00656BE6">
        <w:rPr>
          <w:lang w:val="en-GB"/>
        </w:rPr>
        <w:t xml:space="preserve"> like Young generation are interested about their </w:t>
      </w:r>
      <w:r w:rsidR="002941ED">
        <w:rPr>
          <w:lang w:val="en-GB"/>
        </w:rPr>
        <w:t>health</w:t>
      </w:r>
      <w:r w:rsidR="00656BE6">
        <w:rPr>
          <w:lang w:val="en-GB"/>
        </w:rPr>
        <w:t xml:space="preserve"> issues. The target mart is EU, America and some Asian countries. So this </w:t>
      </w:r>
      <w:r w:rsidR="002941ED">
        <w:rPr>
          <w:lang w:val="en-GB"/>
        </w:rPr>
        <w:t>business</w:t>
      </w:r>
      <w:r w:rsidR="00656BE6">
        <w:rPr>
          <w:lang w:val="en-GB"/>
        </w:rPr>
        <w:t xml:space="preserve"> will be </w:t>
      </w:r>
      <w:r w:rsidR="002941ED">
        <w:rPr>
          <w:lang w:val="en-GB"/>
        </w:rPr>
        <w:t>profitable</w:t>
      </w:r>
      <w:r w:rsidR="0053292B" w:rsidRPr="0053292B">
        <w:t xml:space="preserve"> </w:t>
      </w:r>
      <w:r w:rsidR="0053292B" w:rsidRPr="0053292B">
        <w:rPr>
          <w:lang w:val="en-GB"/>
        </w:rPr>
        <w:t>(Mascarenhas, 2011)</w:t>
      </w:r>
      <w:r w:rsidR="00656BE6">
        <w:rPr>
          <w:lang w:val="en-GB"/>
        </w:rPr>
        <w:t xml:space="preserve">. </w:t>
      </w:r>
    </w:p>
    <w:p w14:paraId="4C09E360" w14:textId="77777777" w:rsidR="002941ED" w:rsidRDefault="002941ED" w:rsidP="00656BE6">
      <w:pPr>
        <w:pStyle w:val="ListParagraph"/>
        <w:numPr>
          <w:ilvl w:val="0"/>
          <w:numId w:val="11"/>
        </w:numPr>
        <w:rPr>
          <w:lang w:val="en-GB"/>
        </w:rPr>
      </w:pPr>
      <w:r>
        <w:rPr>
          <w:b/>
          <w:lang w:val="en-GB"/>
        </w:rPr>
        <w:t>Technology:</w:t>
      </w:r>
      <w:r>
        <w:rPr>
          <w:lang w:val="en-GB"/>
        </w:rPr>
        <w:t xml:space="preserve"> When a company arrives with new technology of production, their operating cost will decrease. Then Munich Gases will not compete with them because of pricing strategy. But due to clinical teeth whitening product, technology doesn’t impact much on this project. So the company can invest in this sector. </w:t>
      </w:r>
    </w:p>
    <w:p w14:paraId="3264A807" w14:textId="77777777" w:rsidR="002941ED" w:rsidRDefault="002941ED" w:rsidP="002941ED">
      <w:pPr>
        <w:pStyle w:val="ListParagraph"/>
        <w:numPr>
          <w:ilvl w:val="0"/>
          <w:numId w:val="11"/>
        </w:numPr>
        <w:rPr>
          <w:lang w:val="en-GB"/>
        </w:rPr>
      </w:pPr>
      <w:r>
        <w:rPr>
          <w:b/>
          <w:lang w:val="en-GB"/>
        </w:rPr>
        <w:t>Environment:</w:t>
      </w:r>
      <w:r>
        <w:rPr>
          <w:lang w:val="en-GB"/>
        </w:rPr>
        <w:t xml:space="preserve"> T</w:t>
      </w:r>
      <w:r w:rsidRPr="002941ED">
        <w:rPr>
          <w:lang w:val="en-GB"/>
        </w:rPr>
        <w:t xml:space="preserve">he target </w:t>
      </w:r>
      <w:r>
        <w:rPr>
          <w:lang w:val="en-GB"/>
        </w:rPr>
        <w:t>audience and pressure groups can boycott the product</w:t>
      </w:r>
      <w:r w:rsidRPr="002941ED">
        <w:rPr>
          <w:lang w:val="en-GB"/>
        </w:rPr>
        <w:t xml:space="preserve"> due to a lack of environmental conscientiousness</w:t>
      </w:r>
      <w:r>
        <w:rPr>
          <w:lang w:val="en-GB"/>
        </w:rPr>
        <w:t>. Now people are conscious about their environment protection. There have many laws on environment protection and the company will follow the prescribed</w:t>
      </w:r>
      <w:r w:rsidR="00C34BF5">
        <w:rPr>
          <w:lang w:val="en-GB"/>
        </w:rPr>
        <w:t xml:space="preserve"> rules. Their product tube and packaging should be recyclable. </w:t>
      </w:r>
      <w:r>
        <w:rPr>
          <w:lang w:val="en-GB"/>
        </w:rPr>
        <w:t xml:space="preserve"> </w:t>
      </w:r>
    </w:p>
    <w:p w14:paraId="5A8ED953" w14:textId="77777777" w:rsidR="00C34BF5" w:rsidRDefault="00C34BF5" w:rsidP="0053292B">
      <w:pPr>
        <w:pStyle w:val="ListParagraph"/>
        <w:numPr>
          <w:ilvl w:val="0"/>
          <w:numId w:val="11"/>
        </w:numPr>
        <w:rPr>
          <w:lang w:val="en-GB"/>
        </w:rPr>
      </w:pPr>
      <w:r>
        <w:rPr>
          <w:b/>
          <w:lang w:val="en-GB"/>
        </w:rPr>
        <w:t>Legal:</w:t>
      </w:r>
      <w:r>
        <w:rPr>
          <w:lang w:val="en-GB"/>
        </w:rPr>
        <w:t xml:space="preserve"> The algal factors are employees law, discrimination law, environment law, marketing law, customer’s rights, government law etc. the company also maintain the international trade law and law of trade block. </w:t>
      </w:r>
      <w:r w:rsidRPr="00C34BF5">
        <w:rPr>
          <w:lang w:val="en-GB"/>
        </w:rPr>
        <w:t>Intellectual property laws</w:t>
      </w:r>
      <w:r>
        <w:rPr>
          <w:lang w:val="en-GB"/>
        </w:rPr>
        <w:t xml:space="preserve"> are another legal law which ensures other company safety. None company can use others innovation</w:t>
      </w:r>
      <w:r w:rsidR="0053292B" w:rsidRPr="0053292B">
        <w:t xml:space="preserve"> </w:t>
      </w:r>
      <w:r w:rsidR="0053292B" w:rsidRPr="0053292B">
        <w:rPr>
          <w:lang w:val="en-GB"/>
        </w:rPr>
        <w:t>(Meiners, Ringleb and Edwards, 2018)</w:t>
      </w:r>
      <w:r>
        <w:rPr>
          <w:lang w:val="en-GB"/>
        </w:rPr>
        <w:t xml:space="preserve">. </w:t>
      </w:r>
    </w:p>
    <w:p w14:paraId="35343B9D" w14:textId="77777777" w:rsidR="00C34BF5" w:rsidRDefault="00C34BF5" w:rsidP="00C34BF5">
      <w:pPr>
        <w:rPr>
          <w:lang w:val="en-GB"/>
        </w:rPr>
      </w:pPr>
      <w:r>
        <w:rPr>
          <w:lang w:val="en-GB"/>
        </w:rPr>
        <w:t xml:space="preserve">From the internal and external analyses, we have seen that Munch Gases have much influence but this is not negative influence because the company will follow all kinds of procedure and law. </w:t>
      </w:r>
    </w:p>
    <w:p w14:paraId="2FDFD68B" w14:textId="77777777" w:rsidR="001842AA" w:rsidRDefault="001842AA" w:rsidP="00C34BF5">
      <w:pPr>
        <w:rPr>
          <w:lang w:val="en-GB"/>
        </w:rPr>
      </w:pPr>
    </w:p>
    <w:p w14:paraId="39366A8A" w14:textId="77777777" w:rsidR="001842AA" w:rsidRDefault="001842AA" w:rsidP="00C34BF5">
      <w:pPr>
        <w:rPr>
          <w:lang w:val="en-GB"/>
        </w:rPr>
      </w:pPr>
    </w:p>
    <w:p w14:paraId="77A1F404" w14:textId="77777777" w:rsidR="001842AA" w:rsidRDefault="001842AA" w:rsidP="00C34BF5">
      <w:pPr>
        <w:rPr>
          <w:lang w:val="en-GB"/>
        </w:rPr>
      </w:pPr>
    </w:p>
    <w:p w14:paraId="1B1B2D06" w14:textId="77777777" w:rsidR="001842AA" w:rsidRDefault="001842AA" w:rsidP="00C34BF5">
      <w:pPr>
        <w:rPr>
          <w:lang w:val="en-GB"/>
        </w:rPr>
      </w:pPr>
    </w:p>
    <w:p w14:paraId="7C9B047C" w14:textId="77777777" w:rsidR="001842AA" w:rsidRDefault="001842AA" w:rsidP="00C34BF5">
      <w:pPr>
        <w:rPr>
          <w:lang w:val="en-GB"/>
        </w:rPr>
      </w:pPr>
    </w:p>
    <w:p w14:paraId="620809EC" w14:textId="77777777" w:rsidR="001842AA" w:rsidRPr="00C34BF5" w:rsidRDefault="001842AA" w:rsidP="00C34BF5">
      <w:pPr>
        <w:rPr>
          <w:lang w:val="en-GB"/>
        </w:rPr>
      </w:pPr>
    </w:p>
    <w:p w14:paraId="69718CC1" w14:textId="77777777" w:rsidR="0014100D" w:rsidRDefault="008433F5" w:rsidP="000A0E51">
      <w:pPr>
        <w:pStyle w:val="Heading2"/>
      </w:pPr>
      <w:bookmarkStart w:id="18" w:name="_Toc26372245"/>
      <w:r>
        <w:t>Marketing</w:t>
      </w:r>
      <w:r w:rsidR="000A0E51">
        <w:t xml:space="preserve"> Research:</w:t>
      </w:r>
      <w:bookmarkEnd w:id="18"/>
      <w:r w:rsidR="000A0E51">
        <w:t xml:space="preserve"> </w:t>
      </w:r>
    </w:p>
    <w:p w14:paraId="4431C924" w14:textId="77777777" w:rsidR="000A0E51" w:rsidRDefault="000A0E51" w:rsidP="0014100D">
      <w:pPr>
        <w:rPr>
          <w:lang w:val="en-GB"/>
        </w:rPr>
      </w:pPr>
    </w:p>
    <w:p w14:paraId="44FE3BAD" w14:textId="77777777" w:rsidR="000A0E51" w:rsidRDefault="000A0E51" w:rsidP="0014100D">
      <w:pPr>
        <w:rPr>
          <w:lang w:val="en-GB"/>
        </w:rPr>
      </w:pPr>
      <w:r>
        <w:rPr>
          <w:lang w:val="en-GB"/>
        </w:rPr>
        <w:t>A small marketing research has been conducted to know the customer’s expectation on their teeth and teeth writing products. This research is quantitative methodology. The sample was 500 hundred from different countries. The market research has been given below-</w:t>
      </w:r>
    </w:p>
    <w:p w14:paraId="68442E44" w14:textId="77777777" w:rsidR="004871B1" w:rsidRDefault="004871B1" w:rsidP="0014100D">
      <w:pPr>
        <w:rPr>
          <w:lang w:val="en-GB"/>
        </w:rPr>
      </w:pPr>
    </w:p>
    <w:p w14:paraId="1AAFDF6A" w14:textId="77777777" w:rsidR="004C699C" w:rsidRPr="004C699C" w:rsidRDefault="004C699C" w:rsidP="004C699C">
      <w:pPr>
        <w:rPr>
          <w:lang w:val="en-GB"/>
        </w:rPr>
      </w:pPr>
      <w:r>
        <w:rPr>
          <w:noProof/>
        </w:rPr>
        <w:drawing>
          <wp:inline distT="0" distB="0" distL="0" distR="0" wp14:anchorId="1A7505CA" wp14:editId="166BCC69">
            <wp:extent cx="4428490" cy="2995683"/>
            <wp:effectExtent l="0" t="0" r="10160" b="1460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681AB0E2" w14:textId="77777777" w:rsidR="004C699C" w:rsidRPr="004C699C" w:rsidRDefault="004C699C" w:rsidP="004C699C"/>
    <w:p w14:paraId="6300C3F6" w14:textId="77777777" w:rsidR="00246E94" w:rsidRDefault="00C12958" w:rsidP="0014100D">
      <w:pPr>
        <w:rPr>
          <w:lang w:val="en-GB"/>
        </w:rPr>
      </w:pPr>
      <w:r>
        <w:rPr>
          <w:lang w:val="en-GB"/>
        </w:rPr>
        <w:t>From this market research we have gotten the chance to launch the clinical teeth whitening pest. People are now conscious about their teeth and moth. People are well informed about natural protective pest and chemical that removes germs and bacteria. New teeth whitening product of Munich Gases will get a market than its competitors because 28% people wants healthy ingredients for their mouth, 32% deserves clinical support instead of god tas</w:t>
      </w:r>
      <w:r w:rsidR="00246E94">
        <w:rPr>
          <w:lang w:val="en-GB"/>
        </w:rPr>
        <w:t>te and</w:t>
      </w:r>
      <w:r>
        <w:rPr>
          <w:lang w:val="en-GB"/>
        </w:rPr>
        <w:t xml:space="preserve"> low price. So we can say that people deserves such a product where they can get a reliable teeth whitening product which can ensure the teeth health and fresh breath. </w:t>
      </w:r>
      <w:r w:rsidR="00246E94">
        <w:rPr>
          <w:lang w:val="en-GB"/>
        </w:rPr>
        <w:t>So this is the opportunity to invest $10 million for producing their products and get a good market to earning profit</w:t>
      </w:r>
      <w:r w:rsidR="0053292B" w:rsidRPr="0053292B">
        <w:t xml:space="preserve"> </w:t>
      </w:r>
      <w:r w:rsidR="0053292B" w:rsidRPr="0053292B">
        <w:rPr>
          <w:lang w:val="en-GB"/>
        </w:rPr>
        <w:t>(Mogilko, 2016)</w:t>
      </w:r>
      <w:r w:rsidR="00246E94">
        <w:rPr>
          <w:lang w:val="en-GB"/>
        </w:rPr>
        <w:t xml:space="preserve">. </w:t>
      </w:r>
    </w:p>
    <w:p w14:paraId="2F6AA9DB" w14:textId="77777777" w:rsidR="001842AA" w:rsidRDefault="001842AA">
      <w:pPr>
        <w:spacing w:after="160"/>
        <w:jc w:val="left"/>
        <w:rPr>
          <w:lang w:val="en-GB"/>
        </w:rPr>
      </w:pPr>
      <w:r>
        <w:rPr>
          <w:lang w:val="en-GB"/>
        </w:rPr>
        <w:br w:type="page"/>
      </w:r>
    </w:p>
    <w:p w14:paraId="2A030935" w14:textId="77777777" w:rsidR="001842AA" w:rsidRDefault="001842AA" w:rsidP="0014100D">
      <w:pPr>
        <w:rPr>
          <w:lang w:val="en-GB"/>
        </w:rPr>
      </w:pPr>
    </w:p>
    <w:p w14:paraId="5184F724" w14:textId="77777777" w:rsidR="00C32B83" w:rsidRDefault="00C32B83" w:rsidP="00C32B83">
      <w:pPr>
        <w:pStyle w:val="Heading1"/>
      </w:pPr>
      <w:bookmarkStart w:id="19" w:name="_Toc26372246"/>
      <w:r>
        <w:t>Conclusion and recommendations:</w:t>
      </w:r>
      <w:bookmarkEnd w:id="19"/>
    </w:p>
    <w:p w14:paraId="750A0574" w14:textId="77777777" w:rsidR="00AC34C0" w:rsidRPr="00AC34C0" w:rsidRDefault="00AC34C0" w:rsidP="00AC34C0">
      <w:pPr>
        <w:rPr>
          <w:lang w:val="en-GB"/>
        </w:rPr>
      </w:pPr>
    </w:p>
    <w:p w14:paraId="1C802A21" w14:textId="77777777" w:rsidR="00D86966" w:rsidRDefault="00C32B83" w:rsidP="00C34EE8">
      <w:r>
        <w:t xml:space="preserve">Developing a project for new teeth whitening product by the Munich Gases is the case study of above </w:t>
      </w:r>
      <w:r w:rsidR="00F20A88">
        <w:t>mentioned report. It has been discussed the definition of innovation, types of innovation. In addition to, it has been discussed on the process of innovation management. The close innovation system has now market out because a company has a little innovation capacity.  But in ope</w:t>
      </w:r>
      <w:r w:rsidR="00C34EE8">
        <w:t xml:space="preserve">n innovation system, company can get access to other information and R&amp;D can easily contributes to innovation. We have seen, there has many competitors in teeth whitening market. There has been discussed on their market position and their products name. these companies still didn’t enter in clinical tooth pest producing. So this is the opportunity to produce the clinical toothpaste like </w:t>
      </w:r>
      <w:r w:rsidR="00C34EE8" w:rsidRPr="00C34EE8">
        <w:t>Sensodyne</w:t>
      </w:r>
      <w:r w:rsidR="00C34EE8">
        <w:t xml:space="preserve"> and Colgate. It has been suggested for Business 3 model in innovation. As a part of innovation, open innovation has been suggested. In addition to, marketing innovation has discussed above. The product must satisfy the needs of customers. In addition to, the company will see the competitors marketing strateg</w:t>
      </w:r>
      <w:r w:rsidR="00AC34C0">
        <w:t>y. Analyzing the marketing research, PESETL and SWOT analyses we have gotten positive result. So Munich Gases can invest $10 million dollars to product the teeth within products. But the below mentioned recommendations should be applied-</w:t>
      </w:r>
    </w:p>
    <w:p w14:paraId="7BDCF88B" w14:textId="77777777" w:rsidR="00DF10E2" w:rsidRDefault="00DF10E2" w:rsidP="00DF10E2">
      <w:pPr>
        <w:pStyle w:val="ListParagraph"/>
        <w:numPr>
          <w:ilvl w:val="0"/>
          <w:numId w:val="10"/>
        </w:numPr>
      </w:pPr>
      <w:r>
        <w:t>Munich Gases will apply Business model 3.</w:t>
      </w:r>
    </w:p>
    <w:p w14:paraId="6737F46A" w14:textId="77777777" w:rsidR="00DF10E2" w:rsidRDefault="00DF10E2" w:rsidP="00DF10E2">
      <w:pPr>
        <w:pStyle w:val="ListParagraph"/>
        <w:numPr>
          <w:ilvl w:val="0"/>
          <w:numId w:val="10"/>
        </w:numPr>
      </w:pPr>
      <w:r>
        <w:t>Focusing on Porter’s product differentiation strategy.</w:t>
      </w:r>
    </w:p>
    <w:p w14:paraId="68A87387" w14:textId="77777777" w:rsidR="00DF10E2" w:rsidRDefault="00DF10E2" w:rsidP="00DF10E2">
      <w:pPr>
        <w:pStyle w:val="ListParagraph"/>
        <w:numPr>
          <w:ilvl w:val="0"/>
          <w:numId w:val="10"/>
        </w:numPr>
      </w:pPr>
      <w:r>
        <w:t>Premium price with good quality.</w:t>
      </w:r>
    </w:p>
    <w:p w14:paraId="2164E6E6" w14:textId="77777777" w:rsidR="00DF10E2" w:rsidRDefault="00DF10E2" w:rsidP="00DF10E2">
      <w:pPr>
        <w:pStyle w:val="ListParagraph"/>
        <w:numPr>
          <w:ilvl w:val="0"/>
          <w:numId w:val="10"/>
        </w:numPr>
      </w:pPr>
      <w:r>
        <w:t xml:space="preserve">Marketing approach should be campaign to eradicate fear of chemical. </w:t>
      </w:r>
    </w:p>
    <w:p w14:paraId="36FACBC3" w14:textId="77777777" w:rsidR="00DF10E2" w:rsidRDefault="00DF10E2" w:rsidP="00DF10E2">
      <w:pPr>
        <w:pStyle w:val="ListParagraph"/>
        <w:numPr>
          <w:ilvl w:val="0"/>
          <w:numId w:val="10"/>
        </w:numPr>
      </w:pPr>
      <w:r>
        <w:t>Open innovation system in R&amp;D.</w:t>
      </w:r>
    </w:p>
    <w:p w14:paraId="4E67D93F" w14:textId="77777777" w:rsidR="001842AA" w:rsidRDefault="00DF10E2" w:rsidP="00DF10E2">
      <w:pPr>
        <w:pStyle w:val="ListParagraph"/>
        <w:numPr>
          <w:ilvl w:val="0"/>
          <w:numId w:val="10"/>
        </w:numPr>
      </w:pPr>
      <w:r>
        <w:t xml:space="preserve">Management will be committed to innovation culture and change management. </w:t>
      </w:r>
    </w:p>
    <w:p w14:paraId="010624D3" w14:textId="77777777" w:rsidR="00DF10E2" w:rsidRDefault="001842AA" w:rsidP="001842AA">
      <w:pPr>
        <w:spacing w:after="160"/>
        <w:jc w:val="left"/>
      </w:pPr>
      <w:r>
        <w:br w:type="page"/>
      </w:r>
    </w:p>
    <w:p w14:paraId="63BF6B72" w14:textId="77777777" w:rsidR="0053292B" w:rsidRDefault="0053292B" w:rsidP="0053292B">
      <w:pPr>
        <w:pStyle w:val="Heading1"/>
      </w:pPr>
      <w:bookmarkStart w:id="20" w:name="_Toc26372247"/>
      <w:r>
        <w:t>References</w:t>
      </w:r>
      <w:bookmarkEnd w:id="20"/>
    </w:p>
    <w:p w14:paraId="4189E87B" w14:textId="77777777" w:rsidR="0053292B" w:rsidRDefault="0053292B" w:rsidP="0053292B"/>
    <w:p w14:paraId="62A8837C" w14:textId="77777777" w:rsidR="0053292B" w:rsidRDefault="0053292B" w:rsidP="0053292B">
      <w:r>
        <w:t>A frontier in organizational and business process innovation in service management through lean six sigma Kaizen project implementation. (2017). Journal of Administrative and Business Studies, 3(6).</w:t>
      </w:r>
    </w:p>
    <w:p w14:paraId="75C90CDA" w14:textId="77777777" w:rsidR="0053292B" w:rsidRDefault="0053292B" w:rsidP="0053292B">
      <w:r>
        <w:t>ALMIRALL, E. and CASADESUS-MASANELL, R. (2010). OPEN VERSUS CLOSED INNOVATION: A MODEL OF DISCOVERY AND DIVERGENCE. Academy of Management Review, 35(1), pp.27-47.</w:t>
      </w:r>
    </w:p>
    <w:p w14:paraId="3CFEFB1C" w14:textId="77777777" w:rsidR="0053292B" w:rsidRDefault="0053292B" w:rsidP="0053292B">
      <w:r>
        <w:t>Andries, P. and Debackere, K. (2013). Business Model Innovation: Propositions on the Appropriateness of Different Learning Approaches. Creativity and Innovation Management, 22(4), pp.337-358.</w:t>
      </w:r>
    </w:p>
    <w:p w14:paraId="1CF43B03" w14:textId="77777777" w:rsidR="0053292B" w:rsidRDefault="0053292B" w:rsidP="0053292B">
      <w:r>
        <w:t>Baron, D. (2013). Business and its e</w:t>
      </w:r>
      <w:r w:rsidR="00E974F9">
        <w:t>nvironment. Singapore: Pearson.</w:t>
      </w:r>
    </w:p>
    <w:p w14:paraId="6088B3C3" w14:textId="77777777" w:rsidR="0053292B" w:rsidRDefault="0053292B" w:rsidP="0053292B">
      <w:r>
        <w:t>Blick, D. (2013). The 15 essential marketing masterclasses for your small business. Chichester: Wiley/Capstone.</w:t>
      </w:r>
    </w:p>
    <w:p w14:paraId="7765193A" w14:textId="77777777" w:rsidR="0053292B" w:rsidRDefault="0053292B" w:rsidP="0053292B">
      <w:r>
        <w:t>Breuer, H. and Lüdeke-Freund, F. (2017). Values-based innovation management. London: Macmillan Publishers Limited.</w:t>
      </w:r>
    </w:p>
    <w:p w14:paraId="7C85BAA8" w14:textId="77777777" w:rsidR="0053292B" w:rsidRDefault="0053292B" w:rsidP="0053292B">
      <w:r>
        <w:t>Cherunilam, F. (2010). Elements of Business Environment. New Delhi: Himalaya Pub. House.</w:t>
      </w:r>
    </w:p>
    <w:p w14:paraId="3156B126" w14:textId="77777777" w:rsidR="0053292B" w:rsidRDefault="0053292B" w:rsidP="0053292B">
      <w:r>
        <w:t>Goffin, K. and Mitchell, R. (n.d.). Innovation management.</w:t>
      </w:r>
    </w:p>
    <w:p w14:paraId="65D6CADB" w14:textId="77777777" w:rsidR="0053292B" w:rsidRDefault="0053292B" w:rsidP="0053292B">
      <w:r>
        <w:t>Kushal, K., Ravishankar, S. and Kalla, H. (2010). Perspectives for Effective Management. New Delhi: Himalaya Pub. House.</w:t>
      </w:r>
    </w:p>
    <w:p w14:paraId="7C311B68" w14:textId="77777777" w:rsidR="0053292B" w:rsidRDefault="0053292B" w:rsidP="0053292B">
      <w:r>
        <w:t>Maricic, B. and Djordjevic, A. (2015). Strategic market segmentation. Marketing, 46(4), pp.243-251.</w:t>
      </w:r>
    </w:p>
    <w:p w14:paraId="02F55B8C" w14:textId="77777777" w:rsidR="0053292B" w:rsidRDefault="0053292B" w:rsidP="0053292B">
      <w:r>
        <w:t>Mascarenhas, O. (2011). Business transformation strategies. New Delhi: SAGE/Response Business Books.</w:t>
      </w:r>
    </w:p>
    <w:p w14:paraId="19C5B997" w14:textId="77777777" w:rsidR="0053292B" w:rsidRDefault="0053292B" w:rsidP="0053292B">
      <w:r>
        <w:t>Meiners, R., Ringleb, A. and Edwards, F. (2018). Legal environment of business. Boston, MA, USA: Cengage Learning.</w:t>
      </w:r>
    </w:p>
    <w:p w14:paraId="516DA462" w14:textId="77777777" w:rsidR="0053292B" w:rsidRDefault="0053292B" w:rsidP="0053292B">
      <w:r>
        <w:t>Mogilko, M. (2016). DIGITAL MARKETING STRATEGY. Business Strategies, (5), p.5.</w:t>
      </w:r>
    </w:p>
    <w:p w14:paraId="76481BDD" w14:textId="77777777" w:rsidR="0053292B" w:rsidRDefault="0053292B" w:rsidP="0053292B">
      <w:r>
        <w:t>Saebi, T. and Foss, N. (2014). Business Models for Open Innovation: Matching Heterogenous Open Innovation Strategies with Business Model Dimensions. SSRN Electronic Journal.</w:t>
      </w:r>
    </w:p>
    <w:p w14:paraId="4761EC70" w14:textId="77777777" w:rsidR="0053292B" w:rsidRDefault="0053292B" w:rsidP="0053292B">
      <w:r>
        <w:t>Sakas, D. and Konstantopoulos, N. (2010). Marketing and management sciences. London: Imperial College Press.</w:t>
      </w:r>
    </w:p>
    <w:p w14:paraId="12B867F8" w14:textId="77777777" w:rsidR="0053292B" w:rsidRDefault="0053292B" w:rsidP="0053292B">
      <w:r>
        <w:t>Shaikh, S. (2015). Business Environment. Pearson India.</w:t>
      </w:r>
    </w:p>
    <w:p w14:paraId="4779626B" w14:textId="77777777" w:rsidR="0053292B" w:rsidRDefault="0053292B" w:rsidP="0053292B">
      <w:r>
        <w:t>Somech, A. and Drach-Zahavy, A. (2011). Translating Team Creativity to Innovation Implementation. Journal of Management, 39(3), pp.684-708.</w:t>
      </w:r>
    </w:p>
    <w:p w14:paraId="16C18E19" w14:textId="77777777" w:rsidR="00AC34C0" w:rsidRPr="00C34EE8" w:rsidRDefault="0053292B" w:rsidP="0053292B">
      <w:r>
        <w:t>WORTHINGTON, I. (2018). BUSINESS ENVIRONMENT. [Place of publication not identified]: PEARSON EDUCATION Limited.</w:t>
      </w:r>
    </w:p>
    <w:sectPr w:rsidR="00AC34C0" w:rsidRPr="00C34EE8" w:rsidSect="00E974F9">
      <w:footerReference w:type="default" r:id="rId10"/>
      <w:pgSz w:w="12240" w:h="15840"/>
      <w:pgMar w:top="1440" w:right="1440" w:bottom="1440" w:left="1440" w:header="720" w:footer="720" w:gutter="0"/>
      <w:pgBorders w:offsetFrom="page">
        <w:top w:val="thinThickThinSmallGap" w:sz="24" w:space="24" w:color="auto"/>
        <w:left w:val="thinThickThinSmallGap" w:sz="24" w:space="24" w:color="auto"/>
        <w:bottom w:val="thinThickThinSmallGap" w:sz="24" w:space="24" w:color="auto"/>
        <w:right w:val="thinThickThinSmallGap" w:sz="24" w:space="24" w:color="auto"/>
      </w:pgBorders>
      <w:pgNumType w:start="0"/>
      <w:cols w:space="720"/>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7480487E" w14:textId="77777777" w:rsidR="009128B7" w:rsidRDefault="009128B7" w:rsidP="00B651E9">
      <w:pPr>
        <w:spacing w:after="0" w:line="240" w:lineRule="auto"/>
      </w:pPr>
      <w:r>
        <w:separator/>
      </w:r>
    </w:p>
  </w:endnote>
  <w:endnote w:type="continuationSeparator" w:id="0">
    <w:p w14:paraId="162797EB" w14:textId="77777777" w:rsidR="009128B7" w:rsidRDefault="009128B7" w:rsidP="00B651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Calibri Light">
    <w:panose1 w:val="020F0302020204030204"/>
    <w:charset w:val="00"/>
    <w:family w:val="auto"/>
    <w:pitch w:val="variable"/>
    <w:sig w:usb0="00000003" w:usb1="00000000" w:usb2="00000000" w:usb3="00000000" w:csb0="00000001" w:csb1="00000000"/>
  </w:font>
  <w:font w:name="游ゴシック Light">
    <w:panose1 w:val="00000000000000000000"/>
    <w:charset w:val="80"/>
    <w:family w:val="roman"/>
    <w:notTrueType/>
    <w:pitch w:val="default"/>
  </w:font>
  <w:font w:name="游明朝">
    <w:panose1 w:val="00000000000000000000"/>
    <w:charset w:val="80"/>
    <w:family w:val="roman"/>
    <w:notTrueType/>
    <w:pitch w:val="default"/>
  </w:font>
  <w:font w:name="Arial">
    <w:panose1 w:val="020B06040202020202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84161070"/>
      <w:docPartObj>
        <w:docPartGallery w:val="Page Numbers (Bottom of Page)"/>
        <w:docPartUnique/>
      </w:docPartObj>
    </w:sdtPr>
    <w:sdtEndPr>
      <w:rPr>
        <w:color w:val="7F7F7F" w:themeColor="background1" w:themeShade="7F"/>
        <w:spacing w:val="60"/>
      </w:rPr>
    </w:sdtEndPr>
    <w:sdtContent>
      <w:p w14:paraId="5F88F705" w14:textId="77777777" w:rsidR="00B651E9" w:rsidRDefault="00B651E9">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915CA2" w:rsidRPr="00915CA2">
          <w:rPr>
            <w:b/>
            <w:bCs/>
            <w:noProof/>
          </w:rPr>
          <w:t>11</w:t>
        </w:r>
        <w:r>
          <w:rPr>
            <w:b/>
            <w:bCs/>
            <w:noProof/>
          </w:rPr>
          <w:fldChar w:fldCharType="end"/>
        </w:r>
        <w:r>
          <w:rPr>
            <w:b/>
            <w:bCs/>
          </w:rPr>
          <w:t xml:space="preserve"> | </w:t>
        </w:r>
        <w:r>
          <w:rPr>
            <w:color w:val="7F7F7F" w:themeColor="background1" w:themeShade="7F"/>
            <w:spacing w:val="60"/>
          </w:rPr>
          <w:t>Page</w:t>
        </w:r>
      </w:p>
    </w:sdtContent>
  </w:sdt>
  <w:p w14:paraId="24797660" w14:textId="77777777" w:rsidR="00B651E9" w:rsidRDefault="00B651E9">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08D8A32" w14:textId="77777777" w:rsidR="009128B7" w:rsidRDefault="009128B7" w:rsidP="00B651E9">
      <w:pPr>
        <w:spacing w:after="0" w:line="240" w:lineRule="auto"/>
      </w:pPr>
      <w:r>
        <w:separator/>
      </w:r>
    </w:p>
  </w:footnote>
  <w:footnote w:type="continuationSeparator" w:id="0">
    <w:p w14:paraId="1C72B3CB" w14:textId="77777777" w:rsidR="009128B7" w:rsidRDefault="009128B7" w:rsidP="00B651E9">
      <w:pPr>
        <w:spacing w:after="0"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D35C1F"/>
    <w:multiLevelType w:val="hybridMultilevel"/>
    <w:tmpl w:val="CE180DF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0C930588"/>
    <w:multiLevelType w:val="hybridMultilevel"/>
    <w:tmpl w:val="A54CF43E"/>
    <w:lvl w:ilvl="0" w:tplc="04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
    <w:nsid w:val="15477A9C"/>
    <w:multiLevelType w:val="hybridMultilevel"/>
    <w:tmpl w:val="CD40A28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18BF1394"/>
    <w:multiLevelType w:val="hybridMultilevel"/>
    <w:tmpl w:val="19E2529C"/>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nsid w:val="1C830C93"/>
    <w:multiLevelType w:val="hybridMultilevel"/>
    <w:tmpl w:val="7FD69BC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5">
    <w:nsid w:val="1D82470D"/>
    <w:multiLevelType w:val="hybridMultilevel"/>
    <w:tmpl w:val="E85A8C4A"/>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2B5764E4"/>
    <w:multiLevelType w:val="hybridMultilevel"/>
    <w:tmpl w:val="7932F978"/>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nsid w:val="3F184036"/>
    <w:multiLevelType w:val="hybridMultilevel"/>
    <w:tmpl w:val="0DFAB30E"/>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nsid w:val="598C0E90"/>
    <w:multiLevelType w:val="hybridMultilevel"/>
    <w:tmpl w:val="DCF67840"/>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59E73A17"/>
    <w:multiLevelType w:val="hybridMultilevel"/>
    <w:tmpl w:val="69EACE0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68F552CE"/>
    <w:multiLevelType w:val="hybridMultilevel"/>
    <w:tmpl w:val="FB4672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4"/>
  </w:num>
  <w:num w:numId="4">
    <w:abstractNumId w:val="9"/>
  </w:num>
  <w:num w:numId="5">
    <w:abstractNumId w:val="3"/>
  </w:num>
  <w:num w:numId="6">
    <w:abstractNumId w:val="7"/>
  </w:num>
  <w:num w:numId="7">
    <w:abstractNumId w:val="8"/>
  </w:num>
  <w:num w:numId="8">
    <w:abstractNumId w:val="1"/>
  </w:num>
  <w:num w:numId="9">
    <w:abstractNumId w:val="5"/>
  </w:num>
  <w:num w:numId="10">
    <w:abstractNumId w:val="10"/>
  </w:num>
  <w:num w:numId="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930F5C"/>
    <w:rsid w:val="00023D60"/>
    <w:rsid w:val="00060A9D"/>
    <w:rsid w:val="000A0E51"/>
    <w:rsid w:val="000C0776"/>
    <w:rsid w:val="0014100D"/>
    <w:rsid w:val="001479EF"/>
    <w:rsid w:val="001842AA"/>
    <w:rsid w:val="001E1AE2"/>
    <w:rsid w:val="00246E94"/>
    <w:rsid w:val="002577D7"/>
    <w:rsid w:val="00282C46"/>
    <w:rsid w:val="002941ED"/>
    <w:rsid w:val="002B53D8"/>
    <w:rsid w:val="002F2835"/>
    <w:rsid w:val="00320791"/>
    <w:rsid w:val="00333CE9"/>
    <w:rsid w:val="003D65E2"/>
    <w:rsid w:val="003E2C0C"/>
    <w:rsid w:val="003F6379"/>
    <w:rsid w:val="003F6621"/>
    <w:rsid w:val="00445342"/>
    <w:rsid w:val="00452C01"/>
    <w:rsid w:val="004559FE"/>
    <w:rsid w:val="00472174"/>
    <w:rsid w:val="00485314"/>
    <w:rsid w:val="004871B1"/>
    <w:rsid w:val="00496412"/>
    <w:rsid w:val="004A06B3"/>
    <w:rsid w:val="004C1C8B"/>
    <w:rsid w:val="004C699C"/>
    <w:rsid w:val="0053292B"/>
    <w:rsid w:val="00575A41"/>
    <w:rsid w:val="005C6401"/>
    <w:rsid w:val="005D3AE1"/>
    <w:rsid w:val="00627D54"/>
    <w:rsid w:val="00656BE6"/>
    <w:rsid w:val="00667C16"/>
    <w:rsid w:val="006C5283"/>
    <w:rsid w:val="006C5D33"/>
    <w:rsid w:val="006E7C1A"/>
    <w:rsid w:val="007338A5"/>
    <w:rsid w:val="00736F22"/>
    <w:rsid w:val="00761F87"/>
    <w:rsid w:val="007949FB"/>
    <w:rsid w:val="007A030C"/>
    <w:rsid w:val="007B0296"/>
    <w:rsid w:val="007C6CD8"/>
    <w:rsid w:val="007F1192"/>
    <w:rsid w:val="007F3A4D"/>
    <w:rsid w:val="008433F5"/>
    <w:rsid w:val="008E0158"/>
    <w:rsid w:val="008E4C9E"/>
    <w:rsid w:val="008F08FE"/>
    <w:rsid w:val="009128B7"/>
    <w:rsid w:val="00915CA2"/>
    <w:rsid w:val="00920C80"/>
    <w:rsid w:val="00930F5C"/>
    <w:rsid w:val="00931025"/>
    <w:rsid w:val="00955FAC"/>
    <w:rsid w:val="00995ACC"/>
    <w:rsid w:val="009B6107"/>
    <w:rsid w:val="00A70EC2"/>
    <w:rsid w:val="00A7250B"/>
    <w:rsid w:val="00AB0A43"/>
    <w:rsid w:val="00AB624B"/>
    <w:rsid w:val="00AC34C0"/>
    <w:rsid w:val="00AC4015"/>
    <w:rsid w:val="00AD0B6E"/>
    <w:rsid w:val="00AD2411"/>
    <w:rsid w:val="00AF1C84"/>
    <w:rsid w:val="00B378FF"/>
    <w:rsid w:val="00B651E9"/>
    <w:rsid w:val="00B7387F"/>
    <w:rsid w:val="00B86553"/>
    <w:rsid w:val="00B86629"/>
    <w:rsid w:val="00B96396"/>
    <w:rsid w:val="00B97FD9"/>
    <w:rsid w:val="00C12958"/>
    <w:rsid w:val="00C32B83"/>
    <w:rsid w:val="00C34BF5"/>
    <w:rsid w:val="00C34EE8"/>
    <w:rsid w:val="00C50DEB"/>
    <w:rsid w:val="00CA1372"/>
    <w:rsid w:val="00CA3CE1"/>
    <w:rsid w:val="00CF361F"/>
    <w:rsid w:val="00D413B6"/>
    <w:rsid w:val="00D423B2"/>
    <w:rsid w:val="00D528D2"/>
    <w:rsid w:val="00D86966"/>
    <w:rsid w:val="00DF10E2"/>
    <w:rsid w:val="00E37B99"/>
    <w:rsid w:val="00E644AF"/>
    <w:rsid w:val="00E76001"/>
    <w:rsid w:val="00E90C12"/>
    <w:rsid w:val="00E97194"/>
    <w:rsid w:val="00E974F9"/>
    <w:rsid w:val="00F20A88"/>
    <w:rsid w:val="00F64859"/>
    <w:rsid w:val="00F65C35"/>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063692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030C"/>
    <w:pPr>
      <w:spacing w:after="40"/>
      <w:jc w:val="both"/>
    </w:pPr>
    <w:rPr>
      <w:rFonts w:ascii="Times New Roman" w:hAnsi="Times New Roman"/>
      <w:sz w:val="24"/>
    </w:rPr>
  </w:style>
  <w:style w:type="paragraph" w:styleId="Heading1">
    <w:name w:val="heading 1"/>
    <w:basedOn w:val="Normal"/>
    <w:next w:val="Normal"/>
    <w:link w:val="Heading1Char"/>
    <w:uiPriority w:val="9"/>
    <w:qFormat/>
    <w:rsid w:val="008E0158"/>
    <w:pPr>
      <w:keepNext/>
      <w:keepLines/>
      <w:spacing w:before="240" w:after="0" w:line="240" w:lineRule="auto"/>
      <w:ind w:left="176"/>
      <w:outlineLvl w:val="0"/>
    </w:pPr>
    <w:rPr>
      <w:rFonts w:asciiTheme="majorHAnsi" w:eastAsiaTheme="majorEastAsia" w:hAnsiTheme="majorHAnsi" w:cstheme="majorBidi"/>
      <w:b/>
      <w:color w:val="7030A0"/>
      <w:sz w:val="32"/>
      <w:szCs w:val="32"/>
      <w:lang w:val="en-GB"/>
    </w:rPr>
  </w:style>
  <w:style w:type="paragraph" w:styleId="Heading2">
    <w:name w:val="heading 2"/>
    <w:basedOn w:val="Normal"/>
    <w:next w:val="Normal"/>
    <w:link w:val="Heading2Char"/>
    <w:uiPriority w:val="9"/>
    <w:unhideWhenUsed/>
    <w:qFormat/>
    <w:rsid w:val="008E0158"/>
    <w:pPr>
      <w:keepNext/>
      <w:keepLines/>
      <w:spacing w:before="40" w:after="0" w:line="240" w:lineRule="auto"/>
      <w:ind w:left="176"/>
      <w:outlineLvl w:val="1"/>
    </w:pPr>
    <w:rPr>
      <w:rFonts w:asciiTheme="majorHAnsi" w:eastAsiaTheme="majorEastAsia" w:hAnsiTheme="majorHAnsi" w:cstheme="majorBidi"/>
      <w:b/>
      <w:color w:val="00B0F0"/>
      <w:sz w:val="28"/>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0158"/>
    <w:rPr>
      <w:rFonts w:asciiTheme="majorHAnsi" w:eastAsiaTheme="majorEastAsia" w:hAnsiTheme="majorHAnsi" w:cstheme="majorBidi"/>
      <w:b/>
      <w:color w:val="7030A0"/>
      <w:sz w:val="32"/>
      <w:szCs w:val="32"/>
      <w:lang w:val="en-GB"/>
    </w:rPr>
  </w:style>
  <w:style w:type="character" w:customStyle="1" w:styleId="Heading2Char">
    <w:name w:val="Heading 2 Char"/>
    <w:basedOn w:val="DefaultParagraphFont"/>
    <w:link w:val="Heading2"/>
    <w:uiPriority w:val="9"/>
    <w:rsid w:val="008E0158"/>
    <w:rPr>
      <w:rFonts w:asciiTheme="majorHAnsi" w:eastAsiaTheme="majorEastAsia" w:hAnsiTheme="majorHAnsi" w:cstheme="majorBidi"/>
      <w:b/>
      <w:color w:val="00B0F0"/>
      <w:sz w:val="28"/>
      <w:szCs w:val="26"/>
      <w:lang w:val="en-GB"/>
    </w:rPr>
  </w:style>
  <w:style w:type="paragraph" w:styleId="ListParagraph">
    <w:name w:val="List Paragraph"/>
    <w:basedOn w:val="Normal"/>
    <w:uiPriority w:val="34"/>
    <w:qFormat/>
    <w:rsid w:val="00CF361F"/>
    <w:pPr>
      <w:ind w:left="720"/>
      <w:contextualSpacing/>
    </w:pPr>
  </w:style>
  <w:style w:type="table" w:styleId="TableGrid">
    <w:name w:val="Table Grid"/>
    <w:basedOn w:val="TableNormal"/>
    <w:uiPriority w:val="39"/>
    <w:rsid w:val="002F283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B651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51E9"/>
    <w:rPr>
      <w:rFonts w:ascii="Times New Roman" w:hAnsi="Times New Roman"/>
      <w:sz w:val="24"/>
    </w:rPr>
  </w:style>
  <w:style w:type="paragraph" w:styleId="Footer">
    <w:name w:val="footer"/>
    <w:basedOn w:val="Normal"/>
    <w:link w:val="FooterChar"/>
    <w:uiPriority w:val="99"/>
    <w:unhideWhenUsed/>
    <w:rsid w:val="00B651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51E9"/>
    <w:rPr>
      <w:rFonts w:ascii="Times New Roman" w:hAnsi="Times New Roman"/>
      <w:sz w:val="24"/>
    </w:rPr>
  </w:style>
  <w:style w:type="paragraph" w:styleId="TOCHeading">
    <w:name w:val="TOC Heading"/>
    <w:basedOn w:val="Heading1"/>
    <w:next w:val="Normal"/>
    <w:uiPriority w:val="39"/>
    <w:unhideWhenUsed/>
    <w:qFormat/>
    <w:rsid w:val="00E974F9"/>
    <w:pPr>
      <w:spacing w:line="259" w:lineRule="auto"/>
      <w:ind w:left="0"/>
      <w:jc w:val="left"/>
      <w:outlineLvl w:val="9"/>
    </w:pPr>
    <w:rPr>
      <w:b w:val="0"/>
      <w:color w:val="2E74B5" w:themeColor="accent1" w:themeShade="BF"/>
      <w:lang w:val="en-US"/>
    </w:rPr>
  </w:style>
  <w:style w:type="paragraph" w:styleId="TOC1">
    <w:name w:val="toc 1"/>
    <w:basedOn w:val="Normal"/>
    <w:next w:val="Normal"/>
    <w:autoRedefine/>
    <w:uiPriority w:val="39"/>
    <w:unhideWhenUsed/>
    <w:rsid w:val="00E974F9"/>
    <w:pPr>
      <w:spacing w:after="100"/>
    </w:pPr>
  </w:style>
  <w:style w:type="paragraph" w:styleId="TOC2">
    <w:name w:val="toc 2"/>
    <w:basedOn w:val="Normal"/>
    <w:next w:val="Normal"/>
    <w:autoRedefine/>
    <w:uiPriority w:val="39"/>
    <w:unhideWhenUsed/>
    <w:rsid w:val="00E974F9"/>
    <w:pPr>
      <w:spacing w:after="100"/>
      <w:ind w:left="240"/>
    </w:pPr>
  </w:style>
  <w:style w:type="character" w:styleId="Hyperlink">
    <w:name w:val="Hyperlink"/>
    <w:basedOn w:val="DefaultParagraphFont"/>
    <w:uiPriority w:val="99"/>
    <w:unhideWhenUsed/>
    <w:rsid w:val="00E974F9"/>
    <w:rPr>
      <w:color w:val="0563C1" w:themeColor="hyperlink"/>
      <w:u w:val="single"/>
    </w:rPr>
  </w:style>
  <w:style w:type="paragraph" w:styleId="NoSpacing">
    <w:name w:val="No Spacing"/>
    <w:link w:val="NoSpacingChar"/>
    <w:uiPriority w:val="1"/>
    <w:qFormat/>
    <w:rsid w:val="00E974F9"/>
    <w:pPr>
      <w:spacing w:after="0" w:line="240" w:lineRule="auto"/>
    </w:pPr>
    <w:rPr>
      <w:rFonts w:eastAsiaTheme="minorEastAsia"/>
    </w:rPr>
  </w:style>
  <w:style w:type="character" w:customStyle="1" w:styleId="NoSpacingChar">
    <w:name w:val="No Spacing Char"/>
    <w:basedOn w:val="DefaultParagraphFont"/>
    <w:link w:val="NoSpacing"/>
    <w:uiPriority w:val="1"/>
    <w:rsid w:val="00E974F9"/>
    <w:rPr>
      <w:rFonts w:eastAsiaTheme="minorEastAsia"/>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A030C"/>
    <w:pPr>
      <w:spacing w:after="40"/>
      <w:jc w:val="both"/>
    </w:pPr>
    <w:rPr>
      <w:rFonts w:ascii="Times New Roman" w:hAnsi="Times New Roman"/>
      <w:sz w:val="24"/>
    </w:rPr>
  </w:style>
  <w:style w:type="paragraph" w:styleId="Heading1">
    <w:name w:val="heading 1"/>
    <w:basedOn w:val="Normal"/>
    <w:next w:val="Normal"/>
    <w:link w:val="Heading1Char"/>
    <w:uiPriority w:val="9"/>
    <w:qFormat/>
    <w:rsid w:val="008E0158"/>
    <w:pPr>
      <w:keepNext/>
      <w:keepLines/>
      <w:spacing w:before="240" w:after="0" w:line="240" w:lineRule="auto"/>
      <w:ind w:left="176"/>
      <w:outlineLvl w:val="0"/>
    </w:pPr>
    <w:rPr>
      <w:rFonts w:asciiTheme="majorHAnsi" w:eastAsiaTheme="majorEastAsia" w:hAnsiTheme="majorHAnsi" w:cstheme="majorBidi"/>
      <w:b/>
      <w:color w:val="7030A0"/>
      <w:sz w:val="32"/>
      <w:szCs w:val="32"/>
      <w:lang w:val="en-GB"/>
    </w:rPr>
  </w:style>
  <w:style w:type="paragraph" w:styleId="Heading2">
    <w:name w:val="heading 2"/>
    <w:basedOn w:val="Normal"/>
    <w:next w:val="Normal"/>
    <w:link w:val="Heading2Char"/>
    <w:uiPriority w:val="9"/>
    <w:unhideWhenUsed/>
    <w:qFormat/>
    <w:rsid w:val="008E0158"/>
    <w:pPr>
      <w:keepNext/>
      <w:keepLines/>
      <w:spacing w:before="40" w:after="0" w:line="240" w:lineRule="auto"/>
      <w:ind w:left="176"/>
      <w:outlineLvl w:val="1"/>
    </w:pPr>
    <w:rPr>
      <w:rFonts w:asciiTheme="majorHAnsi" w:eastAsiaTheme="majorEastAsia" w:hAnsiTheme="majorHAnsi" w:cstheme="majorBidi"/>
      <w:b/>
      <w:color w:val="00B0F0"/>
      <w:sz w:val="28"/>
      <w:szCs w:val="26"/>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0158"/>
    <w:rPr>
      <w:rFonts w:asciiTheme="majorHAnsi" w:eastAsiaTheme="majorEastAsia" w:hAnsiTheme="majorHAnsi" w:cstheme="majorBidi"/>
      <w:b/>
      <w:color w:val="7030A0"/>
      <w:sz w:val="32"/>
      <w:szCs w:val="32"/>
      <w:lang w:val="en-GB"/>
    </w:rPr>
  </w:style>
  <w:style w:type="character" w:customStyle="1" w:styleId="Heading2Char">
    <w:name w:val="Heading 2 Char"/>
    <w:basedOn w:val="DefaultParagraphFont"/>
    <w:link w:val="Heading2"/>
    <w:uiPriority w:val="9"/>
    <w:rsid w:val="008E0158"/>
    <w:rPr>
      <w:rFonts w:asciiTheme="majorHAnsi" w:eastAsiaTheme="majorEastAsia" w:hAnsiTheme="majorHAnsi" w:cstheme="majorBidi"/>
      <w:b/>
      <w:color w:val="00B0F0"/>
      <w:sz w:val="28"/>
      <w:szCs w:val="26"/>
      <w:lang w:val="en-GB"/>
    </w:rPr>
  </w:style>
  <w:style w:type="paragraph" w:styleId="ListParagraph">
    <w:name w:val="List Paragraph"/>
    <w:basedOn w:val="Normal"/>
    <w:uiPriority w:val="34"/>
    <w:qFormat/>
    <w:rsid w:val="00CF361F"/>
    <w:pPr>
      <w:ind w:left="720"/>
      <w:contextualSpacing/>
    </w:pPr>
  </w:style>
  <w:style w:type="table" w:styleId="TableGrid">
    <w:name w:val="Table Grid"/>
    <w:basedOn w:val="TableNormal"/>
    <w:uiPriority w:val="39"/>
    <w:rsid w:val="002F2835"/>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B651E9"/>
    <w:pPr>
      <w:tabs>
        <w:tab w:val="center" w:pos="4680"/>
        <w:tab w:val="right" w:pos="9360"/>
      </w:tabs>
      <w:spacing w:after="0" w:line="240" w:lineRule="auto"/>
    </w:pPr>
  </w:style>
  <w:style w:type="character" w:customStyle="1" w:styleId="HeaderChar">
    <w:name w:val="Header Char"/>
    <w:basedOn w:val="DefaultParagraphFont"/>
    <w:link w:val="Header"/>
    <w:uiPriority w:val="99"/>
    <w:rsid w:val="00B651E9"/>
    <w:rPr>
      <w:rFonts w:ascii="Times New Roman" w:hAnsi="Times New Roman"/>
      <w:sz w:val="24"/>
    </w:rPr>
  </w:style>
  <w:style w:type="paragraph" w:styleId="Footer">
    <w:name w:val="footer"/>
    <w:basedOn w:val="Normal"/>
    <w:link w:val="FooterChar"/>
    <w:uiPriority w:val="99"/>
    <w:unhideWhenUsed/>
    <w:rsid w:val="00B651E9"/>
    <w:pPr>
      <w:tabs>
        <w:tab w:val="center" w:pos="4680"/>
        <w:tab w:val="right" w:pos="9360"/>
      </w:tabs>
      <w:spacing w:after="0" w:line="240" w:lineRule="auto"/>
    </w:pPr>
  </w:style>
  <w:style w:type="character" w:customStyle="1" w:styleId="FooterChar">
    <w:name w:val="Footer Char"/>
    <w:basedOn w:val="DefaultParagraphFont"/>
    <w:link w:val="Footer"/>
    <w:uiPriority w:val="99"/>
    <w:rsid w:val="00B651E9"/>
    <w:rPr>
      <w:rFonts w:ascii="Times New Roman" w:hAnsi="Times New Roman"/>
      <w:sz w:val="24"/>
    </w:rPr>
  </w:style>
  <w:style w:type="paragraph" w:styleId="TOCHeading">
    <w:name w:val="TOC Heading"/>
    <w:basedOn w:val="Heading1"/>
    <w:next w:val="Normal"/>
    <w:uiPriority w:val="39"/>
    <w:unhideWhenUsed/>
    <w:qFormat/>
    <w:rsid w:val="00E974F9"/>
    <w:pPr>
      <w:spacing w:line="259" w:lineRule="auto"/>
      <w:ind w:left="0"/>
      <w:jc w:val="left"/>
      <w:outlineLvl w:val="9"/>
    </w:pPr>
    <w:rPr>
      <w:b w:val="0"/>
      <w:color w:val="2E74B5" w:themeColor="accent1" w:themeShade="BF"/>
      <w:lang w:val="en-US"/>
    </w:rPr>
  </w:style>
  <w:style w:type="paragraph" w:styleId="TOC1">
    <w:name w:val="toc 1"/>
    <w:basedOn w:val="Normal"/>
    <w:next w:val="Normal"/>
    <w:autoRedefine/>
    <w:uiPriority w:val="39"/>
    <w:unhideWhenUsed/>
    <w:rsid w:val="00E974F9"/>
    <w:pPr>
      <w:spacing w:after="100"/>
    </w:pPr>
  </w:style>
  <w:style w:type="paragraph" w:styleId="TOC2">
    <w:name w:val="toc 2"/>
    <w:basedOn w:val="Normal"/>
    <w:next w:val="Normal"/>
    <w:autoRedefine/>
    <w:uiPriority w:val="39"/>
    <w:unhideWhenUsed/>
    <w:rsid w:val="00E974F9"/>
    <w:pPr>
      <w:spacing w:after="100"/>
      <w:ind w:left="240"/>
    </w:pPr>
  </w:style>
  <w:style w:type="character" w:styleId="Hyperlink">
    <w:name w:val="Hyperlink"/>
    <w:basedOn w:val="DefaultParagraphFont"/>
    <w:uiPriority w:val="99"/>
    <w:unhideWhenUsed/>
    <w:rsid w:val="00E974F9"/>
    <w:rPr>
      <w:color w:val="0563C1" w:themeColor="hyperlink"/>
      <w:u w:val="single"/>
    </w:rPr>
  </w:style>
  <w:style w:type="paragraph" w:styleId="NoSpacing">
    <w:name w:val="No Spacing"/>
    <w:link w:val="NoSpacingChar"/>
    <w:uiPriority w:val="1"/>
    <w:qFormat/>
    <w:rsid w:val="00E974F9"/>
    <w:pPr>
      <w:spacing w:after="0" w:line="240" w:lineRule="auto"/>
    </w:pPr>
    <w:rPr>
      <w:rFonts w:eastAsiaTheme="minorEastAsia"/>
    </w:rPr>
  </w:style>
  <w:style w:type="character" w:customStyle="1" w:styleId="NoSpacingChar">
    <w:name w:val="No Spacing Char"/>
    <w:basedOn w:val="DefaultParagraphFont"/>
    <w:link w:val="NoSpacing"/>
    <w:uiPriority w:val="1"/>
    <w:rsid w:val="00E974F9"/>
    <w:rPr>
      <w:rFonts w:eastAsiaTheme="minorEastAsi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9469315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11" Type="http://schemas.openxmlformats.org/officeDocument/2006/relationships/fontTable" Target="fontTable.xml"/><Relationship Id="rId12" Type="http://schemas.openxmlformats.org/officeDocument/2006/relationships/glossaryDocument" Target="glossary/document.xml"/><Relationship Id="rId13" Type="http://schemas.openxmlformats.org/officeDocument/2006/relationships/theme" Target="theme/theme1.xm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footnotes" Target="footnotes.xml"/><Relationship Id="rId8" Type="http://schemas.openxmlformats.org/officeDocument/2006/relationships/endnotes" Target="endnotes.xml"/><Relationship Id="rId9" Type="http://schemas.openxmlformats.org/officeDocument/2006/relationships/chart" Target="charts/chart1.xml"/><Relationship Id="rId10" Type="http://schemas.openxmlformats.org/officeDocument/2006/relationships/footer" Target="footer1.xml"/></Relationships>
</file>

<file path=word/charts/_rels/chart1.xml.rels><?xml version="1.0" encoding="UTF-8" standalone="yes"?>
<Relationships xmlns="http://schemas.openxmlformats.org/package/2006/relationships"><Relationship Id="rId1" Type="http://schemas.openxmlformats.org/officeDocument/2006/relationships/package" Target="../embeddings/Microsoft_Excel_Sheet1.xlsx"/><Relationship Id="rId2" Type="http://schemas.microsoft.com/office/2011/relationships/chartStyle" Target="style1.xml"/><Relationship Id="rId3" Type="http://schemas.microsoft.com/office/2011/relationships/chartColorStyle" Target="colors1.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75000"/>
                    <a:lumOff val="25000"/>
                  </a:schemeClr>
                </a:solidFill>
                <a:latin typeface="+mn-lt"/>
                <a:ea typeface="+mn-ea"/>
                <a:cs typeface="+mn-cs"/>
              </a:defRPr>
            </a:pPr>
            <a:r>
              <a:rPr lang="en-US"/>
              <a:t>Which is the most expected thing do you deserve from a teeth whitening product</a:t>
            </a:r>
          </a:p>
        </c:rich>
      </c:tx>
      <c:overlay val="0"/>
      <c:spPr>
        <a:noFill/>
        <a:ln>
          <a:noFill/>
        </a:ln>
        <a:effectLst/>
      </c:spPr>
    </c:title>
    <c:autoTitleDeleted val="0"/>
    <c:view3D>
      <c:rotX val="50"/>
      <c:rotY val="0"/>
      <c:depthPercent val="100"/>
      <c:rAngAx val="0"/>
      <c:perspective val="3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Sales</c:v>
                </c:pt>
              </c:strCache>
            </c:strRef>
          </c:tx>
          <c:dPt>
            <c:idx val="0"/>
            <c:bubble3D val="0"/>
            <c:spPr>
              <a:solidFill>
                <a:schemeClr val="accent1"/>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1-7814-4E12-9D4B-F401D58450D9}"/>
              </c:ext>
            </c:extLst>
          </c:dPt>
          <c:dPt>
            <c:idx val="1"/>
            <c:bubble3D val="0"/>
            <c:spPr>
              <a:solidFill>
                <a:schemeClr val="accent2"/>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3-7814-4E12-9D4B-F401D58450D9}"/>
              </c:ext>
            </c:extLst>
          </c:dPt>
          <c:dPt>
            <c:idx val="2"/>
            <c:bubble3D val="0"/>
            <c:spPr>
              <a:solidFill>
                <a:schemeClr val="accent3"/>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5-7814-4E12-9D4B-F401D58450D9}"/>
              </c:ext>
            </c:extLst>
          </c:dPt>
          <c:dPt>
            <c:idx val="3"/>
            <c:bubble3D val="0"/>
            <c:spPr>
              <a:solidFill>
                <a:schemeClr val="accent4"/>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7-7814-4E12-9D4B-F401D58450D9}"/>
              </c:ext>
            </c:extLst>
          </c:dPt>
          <c:dPt>
            <c:idx val="4"/>
            <c:bubble3D val="0"/>
            <c:spPr>
              <a:solidFill>
                <a:schemeClr val="accent5"/>
              </a:solidFill>
              <a:ln>
                <a:noFill/>
              </a:ln>
              <a:effectLst>
                <a:outerShdw blurRad="254000" sx="102000" sy="102000" algn="ctr" rotWithShape="0">
                  <a:prstClr val="black">
                    <a:alpha val="20000"/>
                  </a:prstClr>
                </a:outerShdw>
              </a:effectLst>
              <a:sp3d/>
            </c:spPr>
            <c:extLst xmlns:c16r2="http://schemas.microsoft.com/office/drawing/2015/06/chart">
              <c:ext xmlns:c16="http://schemas.microsoft.com/office/drawing/2014/chart" uri="{C3380CC4-5D6E-409C-BE32-E72D297353CC}">
                <c16:uniqueId val="{00000009-7814-4E12-9D4B-F401D58450D9}"/>
              </c:ext>
            </c:extLst>
          </c:dPt>
          <c:dLbls>
            <c:spPr>
              <a:pattFill prst="pct75">
                <a:fgClr>
                  <a:schemeClr val="dk1">
                    <a:lumMod val="75000"/>
                    <a:lumOff val="25000"/>
                  </a:schemeClr>
                </a:fgClr>
                <a:bgClr>
                  <a:schemeClr val="dk1">
                    <a:lumMod val="65000"/>
                    <a:lumOff val="35000"/>
                  </a:schemeClr>
                </a:bgClr>
              </a:pattFill>
              <a:ln>
                <a:noFill/>
              </a:ln>
              <a:effectLst>
                <a:outerShdw blurRad="50800" dist="38100" dir="2700000" algn="tl" rotWithShape="0">
                  <a:prstClr val="black">
                    <a:alpha val="40000"/>
                  </a:prstClr>
                </a:outerShdw>
              </a:effectLst>
            </c:spPr>
            <c:txPr>
              <a:bodyPr rot="0" spcFirstLastPara="1" vertOverflow="ellipsis" vert="horz" wrap="square" lIns="38100" tIns="19050" rIns="38100" bIns="19050" anchor="ctr" anchorCtr="1">
                <a:spAutoFit/>
              </a:bodyPr>
              <a:lstStyle/>
              <a:p>
                <a:pPr>
                  <a:defRPr sz="1000" b="1" i="0" u="none" strike="noStrike" kern="1200" baseline="0">
                    <a:solidFill>
                      <a:schemeClr val="lt1"/>
                    </a:solidFill>
                    <a:latin typeface="+mn-lt"/>
                    <a:ea typeface="+mn-ea"/>
                    <a:cs typeface="+mn-cs"/>
                  </a:defRPr>
                </a:pPr>
                <a:endParaRPr lang="en-US"/>
              </a:p>
            </c:txPr>
            <c:dLblPos val="ctr"/>
            <c:showLegendKey val="0"/>
            <c:showVal val="0"/>
            <c:showCatName val="0"/>
            <c:showSerName val="0"/>
            <c:showPercent val="1"/>
            <c:showBubbleSize val="0"/>
            <c:showLeaderLines val="1"/>
            <c:leaderLines>
              <c:spPr>
                <a:ln w="9525">
                  <a:solidFill>
                    <a:schemeClr val="dk1">
                      <a:lumMod val="50000"/>
                      <a:lumOff val="50000"/>
                    </a:schemeClr>
                  </a:solidFill>
                </a:ln>
                <a:effectLst/>
              </c:spPr>
            </c:leaderLines>
            <c:extLst xmlns:c16r2="http://schemas.microsoft.com/office/drawing/2015/06/chart">
              <c:ext xmlns:c15="http://schemas.microsoft.com/office/drawing/2012/chart" uri="{CE6537A1-D6FC-4f65-9D91-7224C49458BB}"/>
            </c:extLst>
          </c:dLbls>
          <c:cat>
            <c:strRef>
              <c:f>Sheet1!$A$2:$A$6</c:f>
              <c:strCache>
                <c:ptCount val="5"/>
                <c:pt idx="0">
                  <c:v>Healthy ingredients</c:v>
                </c:pt>
                <c:pt idx="1">
                  <c:v>Clinical supprted chemical</c:v>
                </c:pt>
                <c:pt idx="2">
                  <c:v>Perfume for fresh breath</c:v>
                </c:pt>
                <c:pt idx="3">
                  <c:v>Price</c:v>
                </c:pt>
                <c:pt idx="4">
                  <c:v>Taste </c:v>
                </c:pt>
              </c:strCache>
            </c:strRef>
          </c:cat>
          <c:val>
            <c:numRef>
              <c:f>Sheet1!$B$2:$B$6</c:f>
              <c:numCache>
                <c:formatCode>General</c:formatCode>
                <c:ptCount val="5"/>
                <c:pt idx="0">
                  <c:v>28.0</c:v>
                </c:pt>
                <c:pt idx="1">
                  <c:v>33.0</c:v>
                </c:pt>
                <c:pt idx="2">
                  <c:v>19.0</c:v>
                </c:pt>
                <c:pt idx="3">
                  <c:v>8.0</c:v>
                </c:pt>
                <c:pt idx="4">
                  <c:v>13.0</c:v>
                </c:pt>
              </c:numCache>
            </c:numRef>
          </c:val>
          <c:extLst xmlns:c16r2="http://schemas.microsoft.com/office/drawing/2015/06/chart">
            <c:ext xmlns:c16="http://schemas.microsoft.com/office/drawing/2014/chart" uri="{C3380CC4-5D6E-409C-BE32-E72D297353CC}">
              <c16:uniqueId val="{00000000-3428-470F-91F5-DFE6B6B70B44}"/>
            </c:ext>
          </c:extLst>
        </c:ser>
        <c:dLbls>
          <c:dLblPos val="ctr"/>
          <c:showLegendKey val="0"/>
          <c:showVal val="0"/>
          <c:showCatName val="0"/>
          <c:showSerName val="0"/>
          <c:showPercent val="1"/>
          <c:showBubbleSize val="0"/>
          <c:showLeaderLines val="1"/>
        </c:dLbls>
      </c:pie3DChart>
      <c:spPr>
        <a:noFill/>
        <a:ln>
          <a:noFill/>
        </a:ln>
        <a:effectLst/>
      </c:spPr>
    </c:plotArea>
    <c:legend>
      <c:legendPos val="r"/>
      <c:overlay val="0"/>
      <c:spPr>
        <a:solidFill>
          <a:schemeClr val="lt1">
            <a:lumMod val="95000"/>
            <a:alpha val="39000"/>
          </a:schemeClr>
        </a:solidFill>
        <a:ln>
          <a:noFill/>
        </a:ln>
        <a:effectLst/>
      </c:spPr>
      <c:txPr>
        <a:bodyPr rot="0" spcFirstLastPara="1" vertOverflow="ellipsis" vert="horz" wrap="square" anchor="ctr" anchorCtr="1"/>
        <a:lstStyle/>
        <a:p>
          <a:pPr>
            <a:defRPr sz="900" b="0" i="0" u="none" strike="noStrike" kern="1200" baseline="0">
              <a:solidFill>
                <a:schemeClr val="dk1">
                  <a:lumMod val="75000"/>
                  <a:lumOff val="25000"/>
                </a:schemeClr>
              </a:solidFill>
              <a:latin typeface="+mn-lt"/>
              <a:ea typeface="+mn-ea"/>
              <a:cs typeface="+mn-cs"/>
            </a:defRPr>
          </a:pPr>
          <a:endParaRPr lang="en-US"/>
        </a:p>
      </c:txPr>
    </c:legend>
    <c:plotVisOnly val="1"/>
    <c:dispBlanksAs val="gap"/>
    <c:showDLblsOverMax val="0"/>
  </c:chart>
  <c: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a:effectLst/>
  </c:spPr>
  <c:txPr>
    <a:bodyPr/>
    <a:lstStyle/>
    <a:p>
      <a:pPr>
        <a:defRPr/>
      </a:pPr>
      <a:endParaRPr lang="en-US"/>
    </a:p>
  </c:txPr>
  <c:externalData r:id="rId1">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64">
  <cs:axisTitle>
    <cs:lnRef idx="0"/>
    <cs:fillRef idx="0"/>
    <cs:effectRef idx="0"/>
    <cs:fontRef idx="minor">
      <a:schemeClr val="dk1">
        <a:lumMod val="75000"/>
        <a:lumOff val="25000"/>
      </a:schemeClr>
    </cs:fontRef>
    <cs:defRPr sz="900" b="1" kern="1200"/>
  </cs:axisTitle>
  <cs:categoryAxis>
    <cs:lnRef idx="0"/>
    <cs:fillRef idx="0"/>
    <cs:effectRef idx="0"/>
    <cs:fontRef idx="minor">
      <a:schemeClr val="dk1">
        <a:lumMod val="75000"/>
        <a:lumOff val="25000"/>
      </a:schemeClr>
    </cs:fontRef>
    <cs:spPr>
      <a:ln w="19050" cap="flat" cmpd="sng" algn="ctr">
        <a:solidFill>
          <a:schemeClr val="dk1">
            <a:lumMod val="75000"/>
            <a:lumOff val="25000"/>
          </a:schemeClr>
        </a:solidFill>
        <a:round/>
      </a:ln>
    </cs:spPr>
    <cs:defRPr sz="900" kern="1200" cap="all" baseline="0"/>
  </cs:categoryAxis>
  <cs:chartArea>
    <cs:lnRef idx="0"/>
    <cs:fillRef idx="0"/>
    <cs:effectRef idx="0"/>
    <cs:fontRef idx="minor">
      <a:schemeClr val="dk1"/>
    </cs:fontRef>
    <cs:spPr>
      <a:gradFill flip="none" rotWithShape="1">
        <a:gsLst>
          <a:gs pos="0">
            <a:schemeClr val="lt1"/>
          </a:gs>
          <a:gs pos="39000">
            <a:schemeClr val="lt1"/>
          </a:gs>
          <a:gs pos="100000">
            <a:schemeClr val="lt1">
              <a:lumMod val="75000"/>
            </a:schemeClr>
          </a:gs>
        </a:gsLst>
        <a:path path="circle">
          <a:fillToRect l="50000" t="-80000" r="50000" b="180000"/>
        </a:path>
        <a:tileRect/>
      </a:gradFill>
      <a:ln w="9525" cap="flat" cmpd="sng" algn="ctr">
        <a:solidFill>
          <a:schemeClr val="dk1">
            <a:lumMod val="25000"/>
            <a:lumOff val="75000"/>
          </a:schemeClr>
        </a:solidFill>
        <a:round/>
      </a:ln>
    </cs:spPr>
    <cs:defRPr sz="900" kern="1200"/>
  </cs:chartArea>
  <cs:dataLabel>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dataLabel>
  <cs:dataLabelCallout>
    <cs:lnRef idx="0"/>
    <cs:fillRef idx="0"/>
    <cs:effectRef idx="0"/>
    <cs:fontRef idx="minor">
      <a:schemeClr val="lt1"/>
    </cs:fontRef>
    <cs:spPr>
      <a:pattFill prst="pct75">
        <a:fgClr>
          <a:schemeClr val="dk1">
            <a:lumMod val="75000"/>
            <a:lumOff val="25000"/>
          </a:schemeClr>
        </a:fgClr>
        <a:bgClr>
          <a:schemeClr val="dk1">
            <a:lumMod val="65000"/>
            <a:lumOff val="35000"/>
          </a:schemeClr>
        </a:bgClr>
      </a:pattFill>
      <a:effectLst>
        <a:outerShdw blurRad="50800" dist="38100" dir="2700000" algn="tl" rotWithShape="0">
          <a:prstClr val="black">
            <a:alpha val="40000"/>
          </a:prstClr>
        </a:outerShdw>
      </a:effectLst>
    </cs:spPr>
    <cs:defRPr sz="1000" b="1" i="0" u="none" strike="noStrike" kern="1200" baseline="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
  <cs:dataPoint3D>
    <cs:lnRef idx="0"/>
    <cs:fillRef idx="0">
      <cs:styleClr val="auto"/>
    </cs:fillRef>
    <cs:effectRef idx="0"/>
    <cs:fontRef idx="minor">
      <a:schemeClr val="dk1"/>
    </cs:fontRef>
    <cs:spPr>
      <a:solidFill>
        <a:schemeClr val="phClr"/>
      </a:solidFill>
      <a:effectLst>
        <a:outerShdw blurRad="254000" sx="102000" sy="102000" algn="ctr" rotWithShape="0">
          <a:prstClr val="black">
            <a:alpha val="20000"/>
          </a:prstClr>
        </a:outerShdw>
      </a:effectLst>
    </cs:spPr>
  </cs:dataPoint3D>
  <cs:dataPointLine>
    <cs:lnRef idx="0">
      <cs:styleClr val="auto"/>
    </cs:lnRef>
    <cs:fillRef idx="0"/>
    <cs:effectRef idx="0"/>
    <cs:fontRef idx="minor">
      <a:schemeClr val="dk1"/>
    </cs:fontRef>
    <cs:spPr>
      <a:ln w="31750" cap="rnd">
        <a:solidFill>
          <a:schemeClr val="phClr">
            <a:alpha val="85000"/>
          </a:schemeClr>
        </a:solidFill>
        <a:round/>
      </a:ln>
    </cs:spPr>
  </cs:dataPointLine>
  <cs:dataPointMarker>
    <cs:lnRef idx="0"/>
    <cs:fillRef idx="0">
      <cs:styleClr val="auto"/>
    </cs:fillRef>
    <cs:effectRef idx="0"/>
    <cs:fontRef idx="minor">
      <a:schemeClr val="dk1"/>
    </cs:fontRef>
    <cs:spPr>
      <a:solidFill>
        <a:schemeClr val="phClr">
          <a:alpha val="85000"/>
        </a:schemeClr>
      </a:solidFill>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75000"/>
        <a:lumOff val="25000"/>
      </a:schemeClr>
    </cs:fontRef>
    <cs:spPr>
      <a:ln w="9525">
        <a:solidFill>
          <a:schemeClr val="dk1">
            <a:lumMod val="35000"/>
            <a:lumOff val="65000"/>
          </a:schemeClr>
        </a:solidFill>
      </a:ln>
    </cs:spPr>
    <cs:defRPr sz="900" kern="1200"/>
  </cs:dataTable>
  <cs:downBar>
    <cs:lnRef idx="0"/>
    <cs:fillRef idx="0"/>
    <cs:effectRef idx="0"/>
    <cs:fontRef idx="minor">
      <a:schemeClr val="dk1"/>
    </cs:fontRef>
    <cs:spPr>
      <a:solidFill>
        <a:schemeClr val="dk1">
          <a:lumMod val="50000"/>
          <a:lumOff val="50000"/>
        </a:schemeClr>
      </a:solidFill>
      <a:ln w="9525">
        <a:solidFill>
          <a:schemeClr val="dk1">
            <a:lumMod val="65000"/>
            <a:lumOff val="35000"/>
          </a:schemeClr>
        </a:solidFill>
      </a:ln>
    </cs:spPr>
  </cs:downBar>
  <cs:dropLine>
    <cs:lnRef idx="0"/>
    <cs:fillRef idx="0"/>
    <cs:effectRef idx="0"/>
    <cs:fontRef idx="minor">
      <a:schemeClr val="dk1"/>
    </cs:fontRef>
    <cs:spPr>
      <a:ln w="9525">
        <a:solidFill>
          <a:schemeClr val="dk1">
            <a:lumMod val="35000"/>
            <a:lumOff val="65000"/>
          </a:schemeClr>
        </a:solidFill>
        <a:prstDash val="dash"/>
      </a:ln>
    </cs:spPr>
  </cs:dropLine>
  <cs:errorBar>
    <cs:lnRef idx="0"/>
    <cs:fillRef idx="0"/>
    <cs:effectRef idx="0"/>
    <cs:fontRef idx="minor">
      <a:schemeClr val="dk1"/>
    </cs:fontRef>
    <cs:spPr>
      <a:ln w="9525">
        <a:solidFill>
          <a:schemeClr val="dk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gradFill>
          <a:gsLst>
            <a:gs pos="100000">
              <a:schemeClr val="dk1">
                <a:lumMod val="95000"/>
                <a:lumOff val="5000"/>
                <a:alpha val="42000"/>
              </a:schemeClr>
            </a:gs>
            <a:gs pos="0">
              <a:schemeClr val="lt1">
                <a:lumMod val="75000"/>
                <a:alpha val="36000"/>
              </a:schemeClr>
            </a:gs>
          </a:gsLst>
          <a:lin ang="5400000" scaled="0"/>
        </a:gradFill>
        <a:round/>
      </a:ln>
    </cs:spPr>
  </cs:gridlineMajor>
  <cs:gridlineMinor>
    <cs:lnRef idx="0"/>
    <cs:fillRef idx="0"/>
    <cs:effectRef idx="0"/>
    <cs:fontRef idx="minor">
      <a:schemeClr val="dk1"/>
    </cs:fontRef>
    <cs:spPr>
      <a:ln>
        <a:gradFill>
          <a:gsLst>
            <a:gs pos="100000">
              <a:schemeClr val="dk1">
                <a:lumMod val="95000"/>
                <a:lumOff val="5000"/>
                <a:alpha val="42000"/>
              </a:schemeClr>
            </a:gs>
            <a:gs pos="0">
              <a:schemeClr val="lt1">
                <a:lumMod val="75000"/>
                <a:alpha val="36000"/>
              </a:schemeClr>
            </a:gs>
          </a:gsLst>
          <a:lin ang="5400000" scaled="0"/>
        </a:gradFill>
      </a:ln>
    </cs:spPr>
  </cs:gridlineMinor>
  <cs:hiLoLine>
    <cs:lnRef idx="0"/>
    <cs:fillRef idx="0"/>
    <cs:effectRef idx="0"/>
    <cs:fontRef idx="minor">
      <a:schemeClr val="dk1"/>
    </cs:fontRef>
    <cs:spPr>
      <a:ln w="9525">
        <a:solidFill>
          <a:schemeClr val="dk1">
            <a:lumMod val="35000"/>
            <a:lumOff val="65000"/>
          </a:schemeClr>
        </a:solidFill>
        <a:prstDash val="dash"/>
      </a:ln>
    </cs:spPr>
  </cs:hiLoLine>
  <cs:leaderLine>
    <cs:lnRef idx="0"/>
    <cs:fillRef idx="0"/>
    <cs:effectRef idx="0"/>
    <cs:fontRef idx="minor">
      <a:schemeClr val="dk1"/>
    </cs:fontRef>
    <cs:spPr>
      <a:ln w="9525">
        <a:solidFill>
          <a:schemeClr val="dk1">
            <a:lumMod val="50000"/>
            <a:lumOff val="50000"/>
          </a:schemeClr>
        </a:solidFill>
      </a:ln>
    </cs:spPr>
  </cs:leaderLine>
  <cs:legend>
    <cs:lnRef idx="0"/>
    <cs:fillRef idx="0"/>
    <cs:effectRef idx="0"/>
    <cs:fontRef idx="minor">
      <a:schemeClr val="dk1">
        <a:lumMod val="75000"/>
        <a:lumOff val="25000"/>
      </a:schemeClr>
    </cs:fontRef>
    <cs:spPr>
      <a:solidFill>
        <a:schemeClr val="lt1">
          <a:lumMod val="95000"/>
          <a:alpha val="39000"/>
        </a:schemeClr>
      </a:solidFill>
    </cs:spPr>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dk1">
        <a:lumMod val="75000"/>
        <a:lumOff val="25000"/>
      </a:schemeClr>
    </cs:fontRef>
    <cs:spPr>
      <a:ln w="31750" cap="flat" cmpd="sng" algn="ctr">
        <a:solidFill>
          <a:schemeClr val="dk1">
            <a:lumMod val="75000"/>
            <a:lumOff val="25000"/>
          </a:schemeClr>
        </a:solidFill>
        <a:round/>
      </a:ln>
    </cs:spPr>
    <cs:defRPr sz="900" kern="1200"/>
  </cs:seriesAxis>
  <cs:seriesLine>
    <cs:lnRef idx="0"/>
    <cs:fillRef idx="0"/>
    <cs:effectRef idx="0"/>
    <cs:fontRef idx="minor">
      <a:schemeClr val="dk1"/>
    </cs:fontRef>
    <cs:spPr>
      <a:ln w="9525">
        <a:solidFill>
          <a:schemeClr val="dk1">
            <a:lumMod val="50000"/>
            <a:lumOff val="50000"/>
          </a:schemeClr>
        </a:solidFill>
        <a:round/>
      </a:ln>
    </cs:spPr>
  </cs:seriesLine>
  <cs:title>
    <cs:lnRef idx="0"/>
    <cs:fillRef idx="0"/>
    <cs:effectRef idx="0"/>
    <cs:fontRef idx="minor">
      <a:schemeClr val="dk1">
        <a:lumMod val="75000"/>
        <a:lumOff val="25000"/>
      </a:schemeClr>
    </cs:fontRef>
    <cs:defRPr sz="1800" b="1" kern="1200" baseline="0"/>
  </cs:title>
  <cs:trendline>
    <cs:lnRef idx="0">
      <cs:styleClr val="auto"/>
    </cs:lnRef>
    <cs:fillRef idx="0"/>
    <cs:effectRef idx="0"/>
    <cs:fontRef idx="minor">
      <a:schemeClr val="dk1"/>
    </cs:fontRef>
    <cs:spPr>
      <a:ln w="19050" cap="rnd">
        <a:solidFill>
          <a:schemeClr val="phClr"/>
        </a:solidFill>
      </a:ln>
    </cs:spPr>
  </cs:trendline>
  <cs:trendlineLabel>
    <cs:lnRef idx="0"/>
    <cs:fillRef idx="0"/>
    <cs:effectRef idx="0"/>
    <cs:fontRef idx="minor">
      <a:schemeClr val="dk1">
        <a:lumMod val="75000"/>
        <a:lumOff val="25000"/>
      </a:schemeClr>
    </cs:fontRef>
    <cs:defRPr sz="900" kern="1200"/>
  </cs:trendlineLabel>
  <cs:upBar>
    <cs:lnRef idx="0"/>
    <cs:fillRef idx="0"/>
    <cs:effectRef idx="0"/>
    <cs:fontRef idx="minor">
      <a:schemeClr val="dk1"/>
    </cs:fontRef>
    <cs:spPr>
      <a:solidFill>
        <a:schemeClr val="lt1"/>
      </a:solidFill>
      <a:ln w="9525">
        <a:solidFill>
          <a:schemeClr val="dk1">
            <a:lumMod val="65000"/>
            <a:lumOff val="35000"/>
          </a:schemeClr>
        </a:solidFill>
      </a:ln>
    </cs:spPr>
  </cs:upBar>
  <cs:valueAxis>
    <cs:lnRef idx="0"/>
    <cs:fillRef idx="0"/>
    <cs:effectRef idx="0"/>
    <cs:fontRef idx="minor">
      <a:schemeClr val="dk1">
        <a:lumMod val="75000"/>
        <a:lumOff val="25000"/>
      </a:schemeClr>
    </cs:fontRef>
    <cs:spPr>
      <a:ln>
        <a:noFill/>
      </a:ln>
    </cs:spPr>
    <cs:defRPr sz="900" kern="1200"/>
  </cs:valueAxis>
  <cs:wall>
    <cs:lnRef idx="0"/>
    <cs:fillRef idx="0"/>
    <cs:effectRef idx="0"/>
    <cs:fontRef idx="minor">
      <a:schemeClr val="dk1"/>
    </cs:fontRef>
  </cs:wall>
</cs:chartStyle>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1" Type="http://schemas.openxmlformats.org/officeDocument/2006/relationships/styles" Target="styles.xml"/><Relationship Id="rId2" Type="http://schemas.microsoft.com/office/2007/relationships/stylesWithEffects" Target="stylesWithEffects.xml"/></Relationships>
</file>

<file path=word/glossary/document.xml><?xml version="1.0" encoding="utf-8"?>
<w:glossary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00000003" w:usb1="00000000" w:usb2="00000000" w:usb3="00000000" w:csb0="00000001" w:csb1="00000000"/>
  </w:font>
  <w:font w:name="Calibri Light">
    <w:panose1 w:val="020F0302020204030204"/>
    <w:charset w:val="00"/>
    <w:family w:val="auto"/>
    <w:pitch w:val="variable"/>
    <w:sig w:usb0="00000003" w:usb1="00000000" w:usb2="00000000" w:usb3="00000000" w:csb0="00000001" w:csb1="00000000"/>
  </w:font>
  <w:font w:name="游ゴシック Light">
    <w:panose1 w:val="00000000000000000000"/>
    <w:charset w:val="80"/>
    <w:family w:val="roman"/>
    <w:notTrueType/>
    <w:pitch w:val="default"/>
  </w:font>
  <w:font w:name="游明朝">
    <w:panose1 w:val="00000000000000000000"/>
    <w:charset w:val="80"/>
    <w:family w:val="roman"/>
    <w:notTrueType/>
    <w:pitch w:val="default"/>
  </w:font>
  <w:font w:name="Arial">
    <w:panose1 w:val="020B0604020202020204"/>
    <w:charset w:val="00"/>
    <w:family w:val="auto"/>
    <w:pitch w:val="variable"/>
    <w:sig w:usb0="00000003" w:usb1="00000000" w:usb2="00000000" w:usb3="00000000" w:csb0="00000001" w:csb1="00000000"/>
  </w:font>
  <w:font w:name="Cambria">
    <w:panose1 w:val="02040503050406030204"/>
    <w:charset w:val="00"/>
    <w:family w:val="auto"/>
    <w:pitch w:val="variable"/>
    <w:sig w:usb0="00000003" w:usb1="00000000" w:usb2="00000000" w:usb3="00000000" w:csb0="00000001" w:csb1="00000000"/>
  </w:font>
  <w:font w:name="ＭＳ 明朝">
    <w:panose1 w:val="00000000000000000000"/>
    <w:charset w:val="80"/>
    <w:family w:val="roman"/>
    <w:notTrueType/>
    <w:pitch w:val="fixed"/>
    <w:sig w:usb0="00000001" w:usb1="08070000" w:usb2="00000010" w:usb3="00000000" w:csb0="00020000" w:csb1="00000000"/>
  </w:font>
  <w:font w:name="ＭＳ ゴシック">
    <w:panose1 w:val="00000000000000000000"/>
    <w:charset w:val="80"/>
    <w:family w:val="modern"/>
    <w:notTrueType/>
    <w:pitch w:val="fixed"/>
    <w:sig w:usb0="00000001" w:usb1="08070000" w:usb2="00000010" w:usb3="00000000" w:csb0="00020000"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057BCC"/>
    <w:rsid w:val="00057BCC"/>
    <w:rsid w:val="001C4F73"/>
    <w:rsid w:val="00410A94"/>
    <w:rsid w:val="00E220C2"/>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36D8DF93054C14BC04947619E2BC5E">
    <w:name w:val="6136D8DF93054C14BC04947619E2BC5E"/>
    <w:rsid w:val="00057BCC"/>
  </w:style>
  <w:style w:type="paragraph" w:customStyle="1" w:styleId="023CDFAEE16045438045E0C46E2E67CA">
    <w:name w:val="023CDFAEE16045438045E0C46E2E67CA"/>
    <w:rsid w:val="00057BCC"/>
  </w:style>
  <w:style w:type="paragraph" w:customStyle="1" w:styleId="BC2F5F257E8F354A81B8D07DA59F8C98">
    <w:name w:val="BC2F5F257E8F354A81B8D07DA59F8C98"/>
    <w:rsid w:val="00E220C2"/>
    <w:pPr>
      <w:spacing w:after="0" w:line="240" w:lineRule="auto"/>
    </w:pPr>
    <w:rPr>
      <w:sz w:val="24"/>
      <w:szCs w:val="24"/>
      <w:lang w:val="en-GB" w:eastAsia="ja-JP"/>
    </w:rPr>
  </w:style>
</w:styles>
</file>

<file path=word/glossary/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136D8DF93054C14BC04947619E2BC5E">
    <w:name w:val="6136D8DF93054C14BC04947619E2BC5E"/>
    <w:rsid w:val="00057BCC"/>
  </w:style>
  <w:style w:type="paragraph" w:customStyle="1" w:styleId="023CDFAEE16045438045E0C46E2E67CA">
    <w:name w:val="023CDFAEE16045438045E0C46E2E67CA"/>
    <w:rsid w:val="00057BCC"/>
  </w:style>
  <w:style w:type="paragraph" w:customStyle="1" w:styleId="BC2F5F257E8F354A81B8D07DA59F8C98">
    <w:name w:val="BC2F5F257E8F354A81B8D07DA59F8C98"/>
    <w:rsid w:val="00E220C2"/>
    <w:pPr>
      <w:spacing w:after="0" w:line="240" w:lineRule="auto"/>
    </w:pPr>
    <w:rPr>
      <w:sz w:val="24"/>
      <w:szCs w:val="24"/>
      <w:lang w:val="en-GB" w:eastAsia="ja-JP"/>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doNotSaveAsSingleFile/>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D256504-94CE-7744-9BC5-F81405AD758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768</TotalTime>
  <Pages>2</Pages>
  <Words>5247</Words>
  <Characters>29911</Characters>
  <Application>Microsoft Macintosh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35088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Developing Innovation and Creativity for Business Advantage</dc:title>
  <dc:subject>“Developing a new product for the teeth whitening market”</dc:subject>
  <dc:creator>Sumon Rahaman</dc:creator>
  <cp:keywords/>
  <dc:description/>
  <cp:lastModifiedBy>Seli</cp:lastModifiedBy>
  <cp:revision>56</cp:revision>
  <dcterms:created xsi:type="dcterms:W3CDTF">2019-12-03T03:05:00Z</dcterms:created>
  <dcterms:modified xsi:type="dcterms:W3CDTF">2019-12-30T16:41:00Z</dcterms:modified>
</cp:coreProperties>
</file>