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908" w:rsidRPr="003A7AE6" w:rsidRDefault="00070908" w:rsidP="00070908">
      <w:pPr>
        <w:pStyle w:val="HTMLPreformatted"/>
        <w:rPr>
          <w:rFonts w:ascii="Arial" w:hAnsi="Arial" w:cs="Arial"/>
          <w:color w:val="212121"/>
          <w:sz w:val="24"/>
          <w:szCs w:val="24"/>
        </w:rPr>
      </w:pPr>
      <w:r w:rsidRPr="003A7AE6">
        <w:rPr>
          <w:rFonts w:ascii="Arial" w:hAnsi="Arial" w:cs="Arial"/>
          <w:color w:val="212121"/>
          <w:sz w:val="24"/>
          <w:szCs w:val="24"/>
          <w:lang w:val="cy-GB"/>
        </w:rPr>
        <w:t>Yn y cefndir cyntaf i mi, cefais fy lletya yn Ysgol Gynradd Lon Las. Yn y segment cyntaf neu wedi ffrwydro o fis Chwefror I yn bymthegfed. Yn y maes hwn o'm profiad o addysgwyr arbenigol rwyf wedi neu rwyf wedi cael dyrchafiad i mi. Yn y segment cyntaf cymerais i mewn dosbarth meithrin a oedd yn cyd-fynd â'r addysgwr gan gynnwys N. Evans a chydweithwyr yn colli Francis a mr Thomas. Rwyf wedi dyfeisio arloesedd arbenigol gydag addysgwr H. Williams.</w:t>
      </w:r>
    </w:p>
    <w:p w:rsidR="00070908" w:rsidRPr="003A7AE6" w:rsidRDefault="00070908" w:rsidP="00070908">
      <w:pPr>
        <w:rPr>
          <w:rFonts w:ascii="Arial" w:hAnsi="Arial" w:cs="Arial"/>
        </w:rPr>
      </w:pPr>
      <w:r w:rsidRPr="003A7AE6">
        <w:rPr>
          <w:rFonts w:ascii="Arial" w:hAnsi="Arial" w:cs="Arial"/>
        </w:rPr>
        <w:t xml:space="preserve">. </w:t>
      </w:r>
      <w:proofErr w:type="spellStart"/>
      <w:r w:rsidRPr="003A7AE6">
        <w:rPr>
          <w:rFonts w:ascii="Arial" w:hAnsi="Arial" w:cs="Arial"/>
        </w:rPr>
        <w:t>Wrth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adfyfyrio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ar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fy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mhrofiad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ddysgu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byddaf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cyfeirio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tuag</w:t>
      </w:r>
      <w:proofErr w:type="spellEnd"/>
      <w:r w:rsidRPr="003A7AE6">
        <w:rPr>
          <w:rFonts w:ascii="Arial" w:hAnsi="Arial" w:cs="Arial"/>
        </w:rPr>
        <w:t xml:space="preserve"> at y </w:t>
      </w:r>
      <w:proofErr w:type="spellStart"/>
      <w:r w:rsidRPr="003A7AE6">
        <w:rPr>
          <w:rFonts w:ascii="Arial" w:hAnsi="Arial" w:cs="Arial"/>
        </w:rPr>
        <w:t>safonnau</w:t>
      </w:r>
      <w:proofErr w:type="spellEnd"/>
      <w:r w:rsidRPr="003A7AE6">
        <w:rPr>
          <w:rFonts w:ascii="Arial" w:hAnsi="Arial" w:cs="Arial"/>
        </w:rPr>
        <w:t xml:space="preserve"> SAC </w:t>
      </w:r>
      <w:proofErr w:type="spellStart"/>
      <w:r w:rsidRPr="003A7AE6">
        <w:rPr>
          <w:rFonts w:ascii="Arial" w:hAnsi="Arial" w:cs="Arial"/>
        </w:rPr>
        <w:t>penodol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proofErr w:type="gramStart"/>
      <w:r w:rsidRPr="003A7AE6">
        <w:rPr>
          <w:rFonts w:ascii="Arial" w:hAnsi="Arial" w:cs="Arial"/>
        </w:rPr>
        <w:t>sef</w:t>
      </w:r>
      <w:proofErr w:type="spellEnd"/>
      <w:r w:rsidRPr="003A7AE6">
        <w:rPr>
          <w:rFonts w:ascii="Arial" w:hAnsi="Arial" w:cs="Arial"/>
        </w:rPr>
        <w:t xml:space="preserve"> ;-</w:t>
      </w:r>
      <w:proofErr w:type="gramEnd"/>
      <w:r w:rsidRPr="003A7AE6">
        <w:rPr>
          <w:rFonts w:ascii="Arial" w:hAnsi="Arial" w:cs="Arial"/>
        </w:rPr>
        <w:t xml:space="preserve">S3.1 </w:t>
      </w:r>
      <w:proofErr w:type="spellStart"/>
      <w:r w:rsidRPr="003A7AE6">
        <w:rPr>
          <w:rFonts w:ascii="Arial" w:hAnsi="Arial" w:cs="Arial"/>
        </w:rPr>
        <w:t>addysgu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cynllunio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disgwyliadau</w:t>
      </w:r>
      <w:proofErr w:type="spellEnd"/>
      <w:r w:rsidRPr="003A7AE6">
        <w:rPr>
          <w:rFonts w:ascii="Arial" w:hAnsi="Arial" w:cs="Arial"/>
        </w:rPr>
        <w:t xml:space="preserve"> a </w:t>
      </w:r>
      <w:proofErr w:type="spellStart"/>
      <w:r w:rsidRPr="003A7AE6">
        <w:rPr>
          <w:rFonts w:ascii="Arial" w:hAnsi="Arial" w:cs="Arial"/>
        </w:rPr>
        <w:t>targedau</w:t>
      </w:r>
      <w:proofErr w:type="spellEnd"/>
      <w:r w:rsidRPr="003A7AE6">
        <w:rPr>
          <w:rFonts w:ascii="Arial" w:hAnsi="Arial" w:cs="Arial"/>
        </w:rPr>
        <w:t xml:space="preserve">, S3.2 </w:t>
      </w:r>
      <w:proofErr w:type="spellStart"/>
      <w:r w:rsidRPr="003A7AE6">
        <w:rPr>
          <w:rFonts w:ascii="Arial" w:hAnsi="Arial" w:cs="Arial"/>
        </w:rPr>
        <w:t>addysgu</w:t>
      </w:r>
      <w:proofErr w:type="spellEnd"/>
      <w:r w:rsidRPr="003A7AE6">
        <w:rPr>
          <w:rFonts w:ascii="Arial" w:hAnsi="Arial" w:cs="Arial"/>
        </w:rPr>
        <w:t xml:space="preserve"> monitor ac </w:t>
      </w:r>
      <w:proofErr w:type="spellStart"/>
      <w:r w:rsidRPr="003A7AE6">
        <w:rPr>
          <w:rFonts w:ascii="Arial" w:hAnsi="Arial" w:cs="Arial"/>
        </w:rPr>
        <w:t>asesu</w:t>
      </w:r>
      <w:proofErr w:type="spellEnd"/>
      <w:r w:rsidRPr="003A7AE6">
        <w:rPr>
          <w:rFonts w:ascii="Arial" w:hAnsi="Arial" w:cs="Arial"/>
        </w:rPr>
        <w:t xml:space="preserve"> ac S3.3 </w:t>
      </w:r>
      <w:proofErr w:type="spellStart"/>
      <w:r w:rsidRPr="003A7AE6">
        <w:rPr>
          <w:rFonts w:ascii="Arial" w:hAnsi="Arial" w:cs="Arial"/>
        </w:rPr>
        <w:t>addysgu</w:t>
      </w:r>
      <w:proofErr w:type="spellEnd"/>
      <w:r w:rsidRPr="003A7AE6">
        <w:rPr>
          <w:rFonts w:ascii="Arial" w:hAnsi="Arial" w:cs="Arial"/>
        </w:rPr>
        <w:t xml:space="preserve">: </w:t>
      </w:r>
      <w:proofErr w:type="spellStart"/>
      <w:r w:rsidRPr="003A7AE6">
        <w:rPr>
          <w:rFonts w:ascii="Arial" w:hAnsi="Arial" w:cs="Arial"/>
        </w:rPr>
        <w:t>addysgu</w:t>
      </w:r>
      <w:proofErr w:type="spellEnd"/>
      <w:r w:rsidRPr="003A7AE6">
        <w:rPr>
          <w:rFonts w:ascii="Arial" w:hAnsi="Arial" w:cs="Arial"/>
        </w:rPr>
        <w:t xml:space="preserve"> a </w:t>
      </w:r>
      <w:proofErr w:type="spellStart"/>
      <w:r w:rsidRPr="003A7AE6">
        <w:rPr>
          <w:rFonts w:ascii="Arial" w:hAnsi="Arial" w:cs="Arial"/>
        </w:rPr>
        <w:t>rheolaeth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dosbarth</w:t>
      </w:r>
      <w:proofErr w:type="spellEnd"/>
      <w:r w:rsidRPr="003A7AE6">
        <w:rPr>
          <w:rFonts w:ascii="Arial" w:hAnsi="Arial" w:cs="Arial"/>
        </w:rPr>
        <w:t xml:space="preserve">. </w:t>
      </w:r>
      <w:proofErr w:type="spellStart"/>
      <w:r w:rsidRPr="003A7AE6">
        <w:rPr>
          <w:rFonts w:ascii="Arial" w:hAnsi="Arial" w:cs="Arial"/>
        </w:rPr>
        <w:t>Byddaf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hefyd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cyfeirio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tuag</w:t>
      </w:r>
      <w:proofErr w:type="spellEnd"/>
      <w:r w:rsidRPr="003A7AE6">
        <w:rPr>
          <w:rFonts w:ascii="Arial" w:hAnsi="Arial" w:cs="Arial"/>
        </w:rPr>
        <w:t xml:space="preserve"> at </w:t>
      </w:r>
      <w:proofErr w:type="spellStart"/>
      <w:r w:rsidRPr="003A7AE6">
        <w:rPr>
          <w:rFonts w:ascii="Arial" w:hAnsi="Arial" w:cs="Arial"/>
        </w:rPr>
        <w:t>agweddau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professiynnol</w:t>
      </w:r>
      <w:proofErr w:type="spellEnd"/>
      <w:r w:rsidRPr="003A7AE6">
        <w:rPr>
          <w:rFonts w:ascii="Arial" w:hAnsi="Arial" w:cs="Arial"/>
        </w:rPr>
        <w:t xml:space="preserve"> (S1) </w:t>
      </w:r>
      <w:proofErr w:type="spell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proofErr w:type="gramStart"/>
      <w:r w:rsidRPr="003A7AE6">
        <w:rPr>
          <w:rFonts w:ascii="Arial" w:hAnsi="Arial" w:cs="Arial"/>
        </w:rPr>
        <w:t>fy</w:t>
      </w:r>
      <w:proofErr w:type="spellEnd"/>
      <w:proofErr w:type="gram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mhrofiad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dysgu</w:t>
      </w:r>
      <w:proofErr w:type="spellEnd"/>
      <w:r w:rsidRPr="003A7AE6">
        <w:rPr>
          <w:rFonts w:ascii="Arial" w:hAnsi="Arial" w:cs="Arial"/>
        </w:rPr>
        <w:t xml:space="preserve">, </w:t>
      </w:r>
      <w:proofErr w:type="spell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fy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mhrofiad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addysgu</w:t>
      </w:r>
      <w:proofErr w:type="spellEnd"/>
      <w:r w:rsidRPr="003A7AE6">
        <w:rPr>
          <w:rFonts w:ascii="Arial" w:hAnsi="Arial" w:cs="Arial"/>
        </w:rPr>
        <w:t xml:space="preserve">, </w:t>
      </w:r>
      <w:proofErr w:type="spellStart"/>
      <w:r w:rsidRPr="003A7AE6">
        <w:rPr>
          <w:rFonts w:ascii="Arial" w:hAnsi="Arial" w:cs="Arial"/>
        </w:rPr>
        <w:t>TGCh</w:t>
      </w:r>
      <w:proofErr w:type="spellEnd"/>
      <w:r w:rsidRPr="003A7AE6">
        <w:rPr>
          <w:rFonts w:ascii="Arial" w:hAnsi="Arial" w:cs="Arial"/>
        </w:rPr>
        <w:t xml:space="preserve"> a </w:t>
      </w:r>
      <w:proofErr w:type="spellStart"/>
      <w:r w:rsidRPr="003A7AE6">
        <w:rPr>
          <w:rFonts w:ascii="Arial" w:hAnsi="Arial" w:cs="Arial"/>
        </w:rPr>
        <w:t>sut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roedd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tlodi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effeithio’r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addysgu</w:t>
      </w:r>
      <w:proofErr w:type="spellEnd"/>
      <w:r w:rsidRPr="003A7AE6">
        <w:rPr>
          <w:rFonts w:ascii="Arial" w:hAnsi="Arial" w:cs="Arial"/>
        </w:rPr>
        <w:t xml:space="preserve">, </w:t>
      </w:r>
      <w:proofErr w:type="spellStart"/>
      <w:r w:rsidRPr="003A7AE6">
        <w:rPr>
          <w:rFonts w:ascii="Arial" w:hAnsi="Arial" w:cs="Arial"/>
        </w:rPr>
        <w:t>agwedd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ar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iaith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cymraeg</w:t>
      </w:r>
      <w:proofErr w:type="spellEnd"/>
      <w:r w:rsidRPr="003A7AE6">
        <w:rPr>
          <w:rFonts w:ascii="Arial" w:hAnsi="Arial" w:cs="Arial"/>
        </w:rPr>
        <w:t xml:space="preserve"> y plant.</w:t>
      </w:r>
    </w:p>
    <w:p w:rsidR="00070908" w:rsidRPr="003A7AE6" w:rsidRDefault="00070908" w:rsidP="00070908">
      <w:pPr>
        <w:rPr>
          <w:rFonts w:ascii="Arial" w:hAnsi="Arial" w:cs="Arial"/>
        </w:rPr>
      </w:pPr>
    </w:p>
    <w:p w:rsidR="00070908" w:rsidRPr="003A7AE6" w:rsidRDefault="00070908" w:rsidP="00070908">
      <w:pPr>
        <w:pStyle w:val="HTMLPreformatted"/>
        <w:rPr>
          <w:rFonts w:ascii="Arial" w:hAnsi="Arial" w:cs="Arial"/>
          <w:color w:val="212121"/>
          <w:sz w:val="24"/>
          <w:szCs w:val="24"/>
        </w:rPr>
      </w:pPr>
      <w:r w:rsidRPr="003A7AE6">
        <w:rPr>
          <w:rFonts w:ascii="Arial" w:hAnsi="Arial" w:cs="Arial"/>
          <w:color w:val="212121"/>
          <w:sz w:val="24"/>
          <w:szCs w:val="24"/>
          <w:lang w:val="cy-GB"/>
        </w:rPr>
        <w:t xml:space="preserve">Rwy'n teimlo yn y rhan gyntaf o'r cefndir dysgu fy mod wedi trefnu a chynnwys y FFLLRH yn fy nhrefniadau ac yn fy ymarferion. Yn yr un modd, teimlaf fy mod wedi defnyddio llawer mwy o TGCh mewn cyflwyniadau power point ac yn swnio gan ddefnyddio pwynt pŵer a symudiadau. Hyderaf, wrth ddefnyddio TGCh, bod y plant. Wrth ddefnyddio TGCh, rwy'n meddwl bod y plant wrth eu boddau ac yn gwrando mwy ac yn canolbwyntio ar y gwaith </w:t>
      </w:r>
      <w:proofErr w:type="spellStart"/>
      <w:r w:rsidRPr="003A7AE6">
        <w:rPr>
          <w:rFonts w:ascii="Arial" w:hAnsi="Arial" w:cs="Arial"/>
          <w:sz w:val="24"/>
          <w:szCs w:val="24"/>
        </w:rPr>
        <w:t>Fel</w:t>
      </w:r>
      <w:proofErr w:type="spellEnd"/>
      <w:r w:rsidRPr="003A7A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7AE6">
        <w:rPr>
          <w:rFonts w:ascii="Arial" w:hAnsi="Arial" w:cs="Arial"/>
          <w:sz w:val="24"/>
          <w:szCs w:val="24"/>
        </w:rPr>
        <w:t>dywedodd</w:t>
      </w:r>
      <w:proofErr w:type="spellEnd"/>
      <w:r w:rsidRPr="003A7A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7AE6">
        <w:rPr>
          <w:rFonts w:ascii="Arial" w:hAnsi="Arial" w:cs="Arial"/>
          <w:sz w:val="24"/>
          <w:szCs w:val="24"/>
        </w:rPr>
        <w:t>Grigg</w:t>
      </w:r>
      <w:proofErr w:type="spellEnd"/>
      <w:r w:rsidRPr="003A7A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7AE6">
        <w:rPr>
          <w:rFonts w:ascii="Arial" w:hAnsi="Arial" w:cs="Arial"/>
          <w:sz w:val="24"/>
          <w:szCs w:val="24"/>
        </w:rPr>
        <w:t>yn</w:t>
      </w:r>
      <w:proofErr w:type="spellEnd"/>
      <w:r w:rsidRPr="003A7A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7AE6">
        <w:rPr>
          <w:rFonts w:ascii="Arial" w:hAnsi="Arial" w:cs="Arial"/>
          <w:sz w:val="24"/>
          <w:szCs w:val="24"/>
        </w:rPr>
        <w:t>ei</w:t>
      </w:r>
      <w:proofErr w:type="spellEnd"/>
      <w:r w:rsidRPr="003A7A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7AE6">
        <w:rPr>
          <w:rFonts w:ascii="Arial" w:hAnsi="Arial" w:cs="Arial"/>
          <w:sz w:val="24"/>
          <w:szCs w:val="24"/>
        </w:rPr>
        <w:t>lyfr</w:t>
      </w:r>
      <w:proofErr w:type="spellEnd"/>
      <w:r w:rsidRPr="003A7AE6">
        <w:rPr>
          <w:rFonts w:ascii="Arial" w:hAnsi="Arial" w:cs="Arial"/>
          <w:sz w:val="24"/>
          <w:szCs w:val="24"/>
        </w:rPr>
        <w:t xml:space="preserve"> “pupils’ behaviour is also reported to be better in lessons where ICT is used”. (</w:t>
      </w:r>
      <w:proofErr w:type="gramStart"/>
      <w:r w:rsidRPr="003A7AE6">
        <w:rPr>
          <w:rFonts w:ascii="Arial" w:hAnsi="Arial" w:cs="Arial"/>
          <w:sz w:val="24"/>
          <w:szCs w:val="24"/>
        </w:rPr>
        <w:t>how</w:t>
      </w:r>
      <w:proofErr w:type="gramEnd"/>
      <w:r w:rsidRPr="003A7AE6">
        <w:rPr>
          <w:rFonts w:ascii="Arial" w:hAnsi="Arial" w:cs="Arial"/>
          <w:sz w:val="24"/>
          <w:szCs w:val="24"/>
        </w:rPr>
        <w:t xml:space="preserve"> to become an outstanding primary teacher, page 223, Russell </w:t>
      </w:r>
      <w:proofErr w:type="spellStart"/>
      <w:r w:rsidRPr="003A7AE6">
        <w:rPr>
          <w:rFonts w:ascii="Arial" w:hAnsi="Arial" w:cs="Arial"/>
          <w:sz w:val="24"/>
          <w:szCs w:val="24"/>
        </w:rPr>
        <w:t>Grigg</w:t>
      </w:r>
      <w:proofErr w:type="spellEnd"/>
      <w:r w:rsidRPr="003A7AE6">
        <w:rPr>
          <w:rFonts w:ascii="Arial" w:hAnsi="Arial" w:cs="Arial"/>
          <w:sz w:val="24"/>
          <w:szCs w:val="24"/>
        </w:rPr>
        <w:t>).</w:t>
      </w:r>
    </w:p>
    <w:p w:rsidR="00070908" w:rsidRPr="003A7AE6" w:rsidRDefault="00070908" w:rsidP="00070908">
      <w:pPr>
        <w:rPr>
          <w:rFonts w:ascii="Arial" w:hAnsi="Arial" w:cs="Arial"/>
        </w:rPr>
      </w:pPr>
    </w:p>
    <w:p w:rsidR="00070908" w:rsidRPr="003A7AE6" w:rsidRDefault="00070908" w:rsidP="00070908">
      <w:pPr>
        <w:rPr>
          <w:rFonts w:ascii="Arial" w:hAnsi="Arial" w:cs="Arial"/>
        </w:rPr>
      </w:pPr>
      <w:proofErr w:type="spellStart"/>
      <w:proofErr w:type="gram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y </w:t>
      </w:r>
      <w:proofErr w:type="spellStart"/>
      <w:r w:rsidRPr="003A7AE6">
        <w:rPr>
          <w:rFonts w:ascii="Arial" w:hAnsi="Arial" w:cs="Arial"/>
        </w:rPr>
        <w:t>rhan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cyntaf</w:t>
      </w:r>
      <w:proofErr w:type="spellEnd"/>
      <w:r w:rsidRPr="003A7AE6">
        <w:rPr>
          <w:rFonts w:ascii="Arial" w:hAnsi="Arial" w:cs="Arial"/>
        </w:rPr>
        <w:t xml:space="preserve"> or </w:t>
      </w:r>
      <w:proofErr w:type="spellStart"/>
      <w:r w:rsidRPr="003A7AE6">
        <w:rPr>
          <w:rFonts w:ascii="Arial" w:hAnsi="Arial" w:cs="Arial"/>
        </w:rPr>
        <w:t>profiad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dysgu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cefais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dargedau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wythnos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sydd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cyfeirio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tuag</w:t>
      </w:r>
      <w:proofErr w:type="spellEnd"/>
      <w:r w:rsidRPr="003A7AE6">
        <w:rPr>
          <w:rFonts w:ascii="Arial" w:hAnsi="Arial" w:cs="Arial"/>
        </w:rPr>
        <w:t xml:space="preserve"> at S3.1 </w:t>
      </w:r>
      <w:proofErr w:type="spellStart"/>
      <w:r w:rsidRPr="003A7AE6">
        <w:rPr>
          <w:rFonts w:ascii="Arial" w:hAnsi="Arial" w:cs="Arial"/>
        </w:rPr>
        <w:t>sef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addysgu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cynllunio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disgwyliadau</w:t>
      </w:r>
      <w:proofErr w:type="spellEnd"/>
      <w:r w:rsidRPr="003A7AE6">
        <w:rPr>
          <w:rFonts w:ascii="Arial" w:hAnsi="Arial" w:cs="Arial"/>
        </w:rPr>
        <w:t xml:space="preserve"> a </w:t>
      </w:r>
      <w:proofErr w:type="spellStart"/>
      <w:r w:rsidRPr="003A7AE6">
        <w:rPr>
          <w:rFonts w:ascii="Arial" w:hAnsi="Arial" w:cs="Arial"/>
        </w:rPr>
        <w:t>thargedau</w:t>
      </w:r>
      <w:proofErr w:type="spellEnd"/>
      <w:r w:rsidRPr="003A7AE6">
        <w:rPr>
          <w:rFonts w:ascii="Arial" w:hAnsi="Arial" w:cs="Arial"/>
        </w:rPr>
        <w:t>.</w:t>
      </w:r>
      <w:proofErr w:type="gramEnd"/>
      <w:r w:rsidRPr="003A7AE6">
        <w:rPr>
          <w:rFonts w:ascii="Arial" w:hAnsi="Arial" w:cs="Arial"/>
        </w:rPr>
        <w:t xml:space="preserve"> </w:t>
      </w:r>
      <w:r w:rsidRPr="003A7AE6">
        <w:rPr>
          <w:rFonts w:ascii="Arial" w:hAnsi="Arial" w:cs="Arial"/>
          <w:lang w:val="cy-GB"/>
        </w:rPr>
        <w:t xml:space="preserve">Mae gorffeniad arolwg wythnos 2 yn dweud bod angen gwneud mwy o ymholiadau i greu trefniadau ac i'r mwyaf tebygol o brofi'r bobl ifanc. Fe wnes i fwy o ymholiadau na'r ymateb a gefais gan y plant. Mae gen i awydd hefyd i wneud hyn, fel dosbarth, gwelsom yr atebion mwyaf delfrydol. Hyderaf, fel y mae pawb yn ymestyn drwy fynd i'r afael â mwy o'r ymateb rwy'n ei gael gan y bobl ifanc. Mae gen i awydd hefyd i wneud hyn, fel dosbarth cawsom y trefniant mwyaf delfrydol. Wrth i bawb ddatblygu atebion ei gilydd. Tuag at ddechrau adran un, fe wnes i ymholiadau, cyn gynted â phosibl yr ymateb priodol yr oeddwn yn chwilio amdano, es i ymlaen yn syth. Ar ôl cael yr amcan hwn, rwy'n teimlo fy mod wedi cael y cyfle i ddeall y dylai atebion y bobl ifanc fod wedi cael eu hymestyn a'u creu i hyrwyddo eu Cymraeg a gwella eu golwg ar ei gilydd. Rwy'n gweld mwy o frwdfrydedd gan y bobl ifanc wrth gymryd rhan yn y cyfnewidfeydd sy'n cymryd rhan enfawr mewn dosbarth meithrin. Gan fod y dosbarth yn 3 i 4 oed mae'r rhan fwyaf o'r gwaith nodi yn cael ei drafod gydag addysgwr a'r plant eraill yn y dosbarth.  Yn fy nhrydydd saith diwrnod o hyfforddi, cefais amcan tuag at orffeniad saith diwrnod o amser. Beth bynnag fo'r amser trefnu. Wrth i mi ymgyfarwyddo â'r ymarferiad a chan eu bod yn cael ychydig o gyfnewidiadau ac yn egluro'r cyflwyniad rwyf ychydig yn fwy manwl. Ni allwn fynd ar drywydd yr achlysuron a drefnais yng ngoleuni'r ffaith bod y cyfnewidfeydd bryd hynny wedi mynd yn hirach nag yr oeddwn yn meddwl. Yn yr un modd, roeddwn i'n teimlo bod y bobl ifanc wedi gwneud achlysuron arbennig i orffen negeseuon amrywiol.  Rwy'n nodi yn fy nghynllun gweithgaredd y byddaf yn cadw at yr achlysuron penodol yr wyf wedi'u gosod. Rwyf hefyd yn datgan fy mod yn rhoi amser i'r plant ddatrys y gwahanol </w:t>
      </w:r>
      <w:r w:rsidRPr="003A7AE6">
        <w:rPr>
          <w:rFonts w:ascii="Arial" w:hAnsi="Arial" w:cs="Arial"/>
          <w:lang w:val="cy-GB"/>
        </w:rPr>
        <w:lastRenderedPageBreak/>
        <w:t>ddulliau o deithio. Wrth wneud hyn, bydd cyfran o'r bobl ifanc yn gweld faint o amser sydd ei angen arnynt i gwblhau'r broses drefnedig. Ar yr adeg y caniateir i'r plant weld faint o amser sydd ar ôl, bydd hyn yn rhoi grym ysgogol a digonolrwydd i'r bobl ifanc orffen y gwaith y tu mewn i'r amser a roddir.</w:t>
      </w:r>
    </w:p>
    <w:p w:rsidR="00070908" w:rsidRPr="003A7AE6" w:rsidRDefault="00070908" w:rsidP="00070908">
      <w:pPr>
        <w:pStyle w:val="HTMLPreformatted"/>
        <w:rPr>
          <w:rFonts w:ascii="Arial" w:hAnsi="Arial" w:cs="Arial"/>
          <w:color w:val="212121"/>
          <w:sz w:val="24"/>
          <w:szCs w:val="24"/>
          <w:lang w:val="cy-GB"/>
        </w:rPr>
      </w:pPr>
    </w:p>
    <w:p w:rsidR="00070908" w:rsidRPr="003A7AE6" w:rsidRDefault="00070908" w:rsidP="00070908">
      <w:pPr>
        <w:pStyle w:val="HTMLPreformatted"/>
        <w:rPr>
          <w:rFonts w:ascii="Arial" w:hAnsi="Arial" w:cs="Arial"/>
          <w:color w:val="212121"/>
          <w:sz w:val="24"/>
          <w:szCs w:val="24"/>
        </w:rPr>
      </w:pPr>
      <w:r w:rsidRPr="003A7AE6">
        <w:rPr>
          <w:rFonts w:ascii="Arial" w:hAnsi="Arial" w:cs="Arial"/>
          <w:color w:val="212121"/>
          <w:sz w:val="24"/>
          <w:szCs w:val="24"/>
          <w:lang w:val="cy-GB"/>
        </w:rPr>
        <w:t>Yng nghanol y rhan gyntaf o arbenigwr sy'n dangos cefndir, rwyf wedi gosod ffocws ar gyfer fy amser, er enghraifft, amser, Er mwyn sicrhau fy mod yn gwybod fy hun beth mae'n rhaid i mi ganolbwyntio arno neu ei wella yng nghanol fy ngwybodaeth ddysgu.  Yn yr adran segment gychwynnol Ar gyfer y rhan fwyaf o bobl ifanc yn cyflawni gwaith anhygoel. Dywedais fod y cam hwn yn cymryd pob cam angenrheidiol fel hyn I gael y bobl ifanc a dim byd yn waith gwych.</w:t>
      </w:r>
    </w:p>
    <w:p w:rsidR="00070908" w:rsidRPr="003A7AE6" w:rsidRDefault="00070908" w:rsidP="00070908">
      <w:pPr>
        <w:rPr>
          <w:rFonts w:ascii="Arial" w:hAnsi="Arial" w:cs="Arial"/>
        </w:rPr>
      </w:pPr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Cyfeiri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hyn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tuag</w:t>
      </w:r>
      <w:proofErr w:type="spellEnd"/>
      <w:r w:rsidRPr="003A7AE6">
        <w:rPr>
          <w:rFonts w:ascii="Arial" w:hAnsi="Arial" w:cs="Arial"/>
        </w:rPr>
        <w:t xml:space="preserve"> at </w:t>
      </w:r>
      <w:proofErr w:type="spellStart"/>
      <w:r w:rsidRPr="003A7AE6">
        <w:rPr>
          <w:rFonts w:ascii="Arial" w:hAnsi="Arial" w:cs="Arial"/>
        </w:rPr>
        <w:t>safon</w:t>
      </w:r>
      <w:proofErr w:type="spellEnd"/>
      <w:r w:rsidRPr="003A7AE6">
        <w:rPr>
          <w:rFonts w:ascii="Arial" w:hAnsi="Arial" w:cs="Arial"/>
        </w:rPr>
        <w:t xml:space="preserve"> SAC “</w:t>
      </w:r>
      <w:proofErr w:type="spellStart"/>
      <w:r w:rsidRPr="003A7AE6">
        <w:rPr>
          <w:rFonts w:ascii="Arial" w:hAnsi="Arial" w:cs="Arial"/>
        </w:rPr>
        <w:t>arddangosir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gwaith</w:t>
      </w:r>
      <w:proofErr w:type="spellEnd"/>
      <w:r w:rsidRPr="003A7AE6">
        <w:rPr>
          <w:rFonts w:ascii="Arial" w:hAnsi="Arial" w:cs="Arial"/>
        </w:rPr>
        <w:t xml:space="preserve"> y </w:t>
      </w:r>
      <w:proofErr w:type="spellStart"/>
      <w:r w:rsidRPr="003A7AE6">
        <w:rPr>
          <w:rFonts w:ascii="Arial" w:hAnsi="Arial" w:cs="Arial"/>
        </w:rPr>
        <w:t>disgyblion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arloesol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er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mwyn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symbylu’r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dysgu</w:t>
      </w:r>
      <w:proofErr w:type="spellEnd"/>
      <w:r w:rsidRPr="003A7AE6">
        <w:rPr>
          <w:rFonts w:ascii="Arial" w:hAnsi="Arial" w:cs="Arial"/>
        </w:rPr>
        <w:t>”.</w:t>
      </w:r>
    </w:p>
    <w:p w:rsidR="00070908" w:rsidRPr="003A7AE6" w:rsidRDefault="00070908" w:rsidP="00070908">
      <w:pPr>
        <w:rPr>
          <w:rFonts w:ascii="Arial" w:hAnsi="Arial" w:cs="Arial"/>
        </w:rPr>
      </w:pPr>
    </w:p>
    <w:p w:rsidR="00070908" w:rsidRPr="003A7AE6" w:rsidRDefault="00070908" w:rsidP="00070908">
      <w:pPr>
        <w:pStyle w:val="HTMLPreformatted"/>
        <w:rPr>
          <w:rFonts w:ascii="Arial" w:hAnsi="Arial" w:cs="Arial"/>
          <w:color w:val="212121"/>
          <w:sz w:val="24"/>
          <w:szCs w:val="24"/>
        </w:rPr>
      </w:pPr>
      <w:r w:rsidRPr="003A7AE6">
        <w:rPr>
          <w:rFonts w:ascii="Arial" w:hAnsi="Arial" w:cs="Arial"/>
          <w:color w:val="212121"/>
          <w:sz w:val="24"/>
          <w:szCs w:val="24"/>
          <w:lang w:val="cy-GB"/>
        </w:rPr>
        <w:t>Yn y cyfnod sylfaen, cefais ffocws diwedd yr wythnos i gael y bobl ifanc i asesu eu gwaith eu hunain a cheisio cael y cyfle i asesu gwaith crefftus gan eraill yr oedd y plant eraill yn ei wneud. Asesodd Mrs Evans y plant â rhannwr i osod pegiau o ba safon y mae'r plant yn ei chipio i ffwrdd a doeddwn i ddim yn dilyn yr enghraifft yn union fel y gwnaeth m Evans. Ar ôl cael yr amcan hwn, cefais y bobl ifanc i asesu Ar gyfer hunan-waith yn dilyn gwneud symudiad y ganolfan yn eu cynulliadau gyda'r plant yn gyrru'r drafodaeth. Gan fod y bobl ifanc wedi cael cyfnewidfa fer, roeddwn i'n meddwl fy mod i'n cael mewnbwn gan y plant mewn mwy nag un ffordd ac roedd yn fy helpu i ddeall y ddealltwriaeth plant a oedd yn ei wneud yn yr ymgyrch. Roedd yn symlach gweld pa bobl ifanc oedd yn cyflawni a'r plant oedd yn tangyflawni. Fe wnaeth hyn fy helpu i adeiladu'r ymarfer i gefnogi'r bobl ifanc y byddaf yn eu dysgu ar y diwrnod.  Y dryswch a wneuthum yn y cyfnod sefydlu oedd nad oedd y plant yn fodelau digonol, er gwaethaf y ffaith nad oeddwn i'n iaith yn dangos, nad oeddwn yn gwneud yn fawr fy mod wedi gwneud gwahanol ymadroddion yng nghanol y dyddiau.  Yng nghanol y wybodaeth ddysgu, gwelais sut y gall amddifadedd ddylanwadu ar ymddygiad pobl ifanc sy'n gallu arwain at y dimensiwn y gall y plant weithio iddo. Nodaf fod plant o amddifadedd yn cael mwy o drafferth mewn gwan, yn yr un modd â llai o frwdfrydedd dros ddysgu a thiwnio i mewn.</w:t>
      </w:r>
    </w:p>
    <w:p w:rsidR="00070908" w:rsidRPr="003A7AE6" w:rsidRDefault="00070908" w:rsidP="00070908">
      <w:pPr>
        <w:rPr>
          <w:rFonts w:ascii="Arial" w:hAnsi="Arial" w:cs="Arial"/>
        </w:rPr>
      </w:pPr>
      <w:r w:rsidRPr="003A7AE6">
        <w:rPr>
          <w:rFonts w:ascii="Arial" w:hAnsi="Arial" w:cs="Arial"/>
        </w:rPr>
        <w:t xml:space="preserve">. </w:t>
      </w:r>
      <w:proofErr w:type="spellStart"/>
      <w:r w:rsidRPr="003A7AE6">
        <w:rPr>
          <w:rFonts w:ascii="Arial" w:hAnsi="Arial" w:cs="Arial"/>
        </w:rPr>
        <w:t>Dywed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E.Jenson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ei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llyfr</w:t>
      </w:r>
      <w:proofErr w:type="spellEnd"/>
      <w:r w:rsidRPr="003A7AE6">
        <w:rPr>
          <w:rFonts w:ascii="Arial" w:hAnsi="Arial" w:cs="Arial"/>
        </w:rPr>
        <w:t>’ teaching with poverty in mind “ they have fewer books at home, visit the library less often and spend considerably more time watching television than their middle- income counterparts do.”(</w:t>
      </w:r>
      <w:proofErr w:type="gramStart"/>
      <w:r w:rsidRPr="003A7AE6">
        <w:rPr>
          <w:rFonts w:ascii="Arial" w:hAnsi="Arial" w:cs="Arial"/>
        </w:rPr>
        <w:t>teaching</w:t>
      </w:r>
      <w:proofErr w:type="gramEnd"/>
      <w:r w:rsidRPr="003A7AE6">
        <w:rPr>
          <w:rFonts w:ascii="Arial" w:hAnsi="Arial" w:cs="Arial"/>
        </w:rPr>
        <w:t xml:space="preserve"> with poverty in mind, E. Jenson, page 8).</w:t>
      </w:r>
    </w:p>
    <w:p w:rsidR="00070908" w:rsidRPr="003A7AE6" w:rsidRDefault="00070908" w:rsidP="00070908">
      <w:pPr>
        <w:pStyle w:val="HTMLPreformatted"/>
        <w:rPr>
          <w:rFonts w:ascii="Arial" w:hAnsi="Arial" w:cs="Arial"/>
          <w:color w:val="212121"/>
          <w:sz w:val="24"/>
          <w:szCs w:val="24"/>
        </w:rPr>
      </w:pPr>
      <w:r w:rsidRPr="003A7AE6">
        <w:rPr>
          <w:rFonts w:ascii="Arial" w:hAnsi="Arial" w:cs="Arial"/>
          <w:color w:val="212121"/>
          <w:sz w:val="24"/>
          <w:szCs w:val="24"/>
          <w:lang w:val="cy-GB"/>
        </w:rPr>
        <w:t>Canfu ymchwilwyr fod rhoddion deallusol mewn gwirionedd yn cael eu dosbarthu'n weddol gyfartal rhwng y cyfoethog a'r tlawd - ond mae llwyddiant a chyrhaeddiad addysgol yn y pen draw yn cael eu pwysoli'n drwm o blaid y rhai sydd â diddordeb yn y byd, yn ôl papur gwaith a gyhoeddwyd yn ddiweddar yn y Biwro Cenedlaethol Ymchwil Economaidd.  Yn y pen draw, graddiodd llai na chwarter (24 y cant) o bobl uchel eu potensial a anwyd i dadau incwm isel o'r coleg, o'i gymharu â 63 y cant o'r rhai a anwyd i dadau incwm uchel.  'Mae hyn yn codi pryderon am botensial gwastraff sy'n deillio o adnoddau aelwydydd cyfyngedig,' ysgrifennodd ymchwilwyr.  Ar ben arall y sbectrwm, mae 27 y cant o'r rheini â thadau isel eu potensial ond sydd ag incwm uchel yn graddio o'r coleg - cyfran ychydig yn fwy na'r coleg mwyaf deallus ymhlith y teuluoedd tlotaf.</w:t>
      </w:r>
    </w:p>
    <w:p w:rsidR="00070908" w:rsidRPr="003A7AE6" w:rsidRDefault="00070908" w:rsidP="00070908">
      <w:pPr>
        <w:rPr>
          <w:rFonts w:ascii="Arial" w:hAnsi="Arial" w:cs="Arial"/>
        </w:rPr>
      </w:pPr>
    </w:p>
    <w:p w:rsidR="00070908" w:rsidRPr="003A7AE6" w:rsidRDefault="00070908" w:rsidP="00070908">
      <w:pPr>
        <w:rPr>
          <w:rFonts w:ascii="Arial" w:hAnsi="Arial" w:cs="Arial"/>
        </w:rPr>
      </w:pPr>
      <w:r w:rsidRPr="003A7AE6">
        <w:rPr>
          <w:rFonts w:ascii="Arial" w:hAnsi="Arial" w:cs="Arial"/>
        </w:rPr>
        <w:t xml:space="preserve">Pan </w:t>
      </w:r>
      <w:proofErr w:type="spellStart"/>
      <w:r w:rsidRPr="003A7AE6">
        <w:rPr>
          <w:rFonts w:ascii="Arial" w:hAnsi="Arial" w:cs="Arial"/>
        </w:rPr>
        <w:t>oeddaf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ar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proofErr w:type="gramStart"/>
      <w:r w:rsidRPr="003A7AE6">
        <w:rPr>
          <w:rFonts w:ascii="Arial" w:hAnsi="Arial" w:cs="Arial"/>
        </w:rPr>
        <w:t>fy</w:t>
      </w:r>
      <w:proofErr w:type="spellEnd"/>
      <w:proofErr w:type="gram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mhrofiad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dysgu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Ysgol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Gynradd</w:t>
      </w:r>
      <w:proofErr w:type="spellEnd"/>
      <w:r w:rsidRPr="003A7AE6">
        <w:rPr>
          <w:rFonts w:ascii="Arial" w:hAnsi="Arial" w:cs="Arial"/>
        </w:rPr>
        <w:t xml:space="preserve"> Lon Las </w:t>
      </w:r>
      <w:proofErr w:type="spellStart"/>
      <w:r w:rsidRPr="003A7AE6">
        <w:rPr>
          <w:rFonts w:ascii="Arial" w:hAnsi="Arial" w:cs="Arial"/>
        </w:rPr>
        <w:t>roedd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yr</w:t>
      </w:r>
      <w:proofErr w:type="spellEnd"/>
      <w:r w:rsidRPr="003A7AE6">
        <w:rPr>
          <w:rFonts w:ascii="Arial" w:hAnsi="Arial" w:cs="Arial"/>
        </w:rPr>
        <w:t xml:space="preserve"> eisteddfod </w:t>
      </w:r>
      <w:proofErr w:type="spell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digwydd</w:t>
      </w:r>
      <w:proofErr w:type="spellEnd"/>
      <w:r w:rsidRPr="003A7AE6">
        <w:rPr>
          <w:rFonts w:ascii="Arial" w:hAnsi="Arial" w:cs="Arial"/>
        </w:rPr>
        <w:t xml:space="preserve">. </w:t>
      </w:r>
      <w:proofErr w:type="gramStart"/>
      <w:r w:rsidRPr="003A7AE6">
        <w:rPr>
          <w:rFonts w:ascii="Arial" w:hAnsi="Arial" w:cs="Arial"/>
        </w:rPr>
        <w:t xml:space="preserve">Mae </w:t>
      </w:r>
      <w:proofErr w:type="spellStart"/>
      <w:r w:rsidRPr="003A7AE6">
        <w:rPr>
          <w:rFonts w:ascii="Arial" w:hAnsi="Arial" w:cs="Arial"/>
        </w:rPr>
        <w:t>hyn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her I </w:t>
      </w:r>
      <w:proofErr w:type="spellStart"/>
      <w:r w:rsidRPr="003A7AE6">
        <w:rPr>
          <w:rFonts w:ascii="Arial" w:hAnsi="Arial" w:cs="Arial"/>
        </w:rPr>
        <w:t>bron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pawb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yr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ysgol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oherwydd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roedd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yr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athrawon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eraill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gorfod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cynllunio’r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gwersi</w:t>
      </w:r>
      <w:proofErr w:type="spellEnd"/>
      <w:r w:rsidRPr="003A7AE6">
        <w:rPr>
          <w:rFonts w:ascii="Arial" w:hAnsi="Arial" w:cs="Arial"/>
        </w:rPr>
        <w:t xml:space="preserve"> I </w:t>
      </w:r>
      <w:proofErr w:type="spellStart"/>
      <w:r w:rsidRPr="003A7AE6">
        <w:rPr>
          <w:rFonts w:ascii="Arial" w:hAnsi="Arial" w:cs="Arial"/>
        </w:rPr>
        <w:t>llai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neu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fwy</w:t>
      </w:r>
      <w:proofErr w:type="spellEnd"/>
      <w:r w:rsidRPr="003A7AE6">
        <w:rPr>
          <w:rFonts w:ascii="Arial" w:hAnsi="Arial" w:cs="Arial"/>
        </w:rPr>
        <w:t xml:space="preserve"> o </w:t>
      </w:r>
      <w:proofErr w:type="spellStart"/>
      <w:r w:rsidRPr="003A7AE6">
        <w:rPr>
          <w:rFonts w:ascii="Arial" w:hAnsi="Arial" w:cs="Arial"/>
        </w:rPr>
        <w:t>blant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oherwydd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efallai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bydd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gwahanol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dosbarth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uno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oherywdd</w:t>
      </w:r>
      <w:proofErr w:type="spellEnd"/>
      <w:r w:rsidRPr="003A7AE6">
        <w:rPr>
          <w:rFonts w:ascii="Arial" w:hAnsi="Arial" w:cs="Arial"/>
        </w:rPr>
        <w:t xml:space="preserve"> y plant </w:t>
      </w:r>
      <w:proofErr w:type="spellStart"/>
      <w:r w:rsidRPr="003A7AE6">
        <w:rPr>
          <w:rFonts w:ascii="Arial" w:hAnsi="Arial" w:cs="Arial"/>
        </w:rPr>
        <w:t>sydd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mas </w:t>
      </w:r>
      <w:proofErr w:type="spellStart"/>
      <w:r w:rsidRPr="003A7AE6">
        <w:rPr>
          <w:rFonts w:ascii="Arial" w:hAnsi="Arial" w:cs="Arial"/>
        </w:rPr>
        <w:t>yn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wneud</w:t>
      </w:r>
      <w:proofErr w:type="spellEnd"/>
      <w:r w:rsidRPr="003A7AE6">
        <w:rPr>
          <w:rFonts w:ascii="Arial" w:hAnsi="Arial" w:cs="Arial"/>
        </w:rPr>
        <w:t xml:space="preserve"> </w:t>
      </w:r>
      <w:proofErr w:type="spellStart"/>
      <w:r w:rsidRPr="003A7AE6">
        <w:rPr>
          <w:rFonts w:ascii="Arial" w:hAnsi="Arial" w:cs="Arial"/>
        </w:rPr>
        <w:t>gwaithgareddau</w:t>
      </w:r>
      <w:proofErr w:type="spellEnd"/>
      <w:r w:rsidRPr="003A7AE6">
        <w:rPr>
          <w:rFonts w:ascii="Arial" w:hAnsi="Arial" w:cs="Arial"/>
        </w:rPr>
        <w:t xml:space="preserve"> eisteddfod.</w:t>
      </w:r>
      <w:proofErr w:type="gramEnd"/>
    </w:p>
    <w:p w:rsidR="00070908" w:rsidRPr="003A7AE6" w:rsidRDefault="00070908" w:rsidP="00070908">
      <w:pPr>
        <w:rPr>
          <w:rFonts w:ascii="Arial" w:hAnsi="Arial" w:cs="Arial"/>
        </w:rPr>
      </w:pPr>
    </w:p>
    <w:p w:rsidR="00070908" w:rsidRPr="003A7AE6" w:rsidRDefault="00070908" w:rsidP="00070908">
      <w:pPr>
        <w:pStyle w:val="HTMLPreformatted"/>
        <w:rPr>
          <w:rFonts w:ascii="Arial" w:hAnsi="Arial" w:cs="Arial"/>
          <w:color w:val="212121"/>
          <w:sz w:val="24"/>
          <w:szCs w:val="24"/>
        </w:rPr>
      </w:pPr>
      <w:proofErr w:type="spellStart"/>
      <w:r w:rsidRPr="003A7AE6">
        <w:rPr>
          <w:rFonts w:ascii="Arial" w:hAnsi="Arial" w:cs="Arial"/>
          <w:sz w:val="24"/>
          <w:szCs w:val="24"/>
        </w:rPr>
        <w:t>Yn</w:t>
      </w:r>
      <w:proofErr w:type="spellEnd"/>
      <w:r w:rsidRPr="003A7A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7AE6">
        <w:rPr>
          <w:rFonts w:ascii="Arial" w:hAnsi="Arial" w:cs="Arial"/>
          <w:sz w:val="24"/>
          <w:szCs w:val="24"/>
        </w:rPr>
        <w:t>ol</w:t>
      </w:r>
      <w:proofErr w:type="spellEnd"/>
      <w:r w:rsidRPr="003A7A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7AE6">
        <w:rPr>
          <w:rFonts w:ascii="Arial" w:hAnsi="Arial" w:cs="Arial"/>
          <w:sz w:val="24"/>
          <w:szCs w:val="24"/>
        </w:rPr>
        <w:t>llyfr</w:t>
      </w:r>
      <w:proofErr w:type="spellEnd"/>
      <w:r w:rsidRPr="003A7AE6">
        <w:rPr>
          <w:rFonts w:ascii="Arial" w:hAnsi="Arial" w:cs="Arial"/>
          <w:sz w:val="24"/>
          <w:szCs w:val="24"/>
        </w:rPr>
        <w:t xml:space="preserve"> Andrew Pollard </w:t>
      </w:r>
      <w:proofErr w:type="spellStart"/>
      <w:r w:rsidRPr="003A7AE6">
        <w:rPr>
          <w:rFonts w:ascii="Arial" w:hAnsi="Arial" w:cs="Arial"/>
          <w:sz w:val="24"/>
          <w:szCs w:val="24"/>
        </w:rPr>
        <w:t>yn</w:t>
      </w:r>
      <w:proofErr w:type="spellEnd"/>
      <w:r w:rsidRPr="003A7A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7AE6">
        <w:rPr>
          <w:rFonts w:ascii="Arial" w:hAnsi="Arial" w:cs="Arial"/>
          <w:sz w:val="24"/>
          <w:szCs w:val="24"/>
        </w:rPr>
        <w:t>ei</w:t>
      </w:r>
      <w:proofErr w:type="spellEnd"/>
      <w:r w:rsidRPr="003A7AE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A7AE6">
        <w:rPr>
          <w:rFonts w:ascii="Arial" w:hAnsi="Arial" w:cs="Arial"/>
          <w:sz w:val="24"/>
          <w:szCs w:val="24"/>
        </w:rPr>
        <w:t>lyfr</w:t>
      </w:r>
      <w:proofErr w:type="spellEnd"/>
      <w:r w:rsidRPr="003A7AE6">
        <w:rPr>
          <w:rFonts w:ascii="Arial" w:hAnsi="Arial" w:cs="Arial"/>
          <w:sz w:val="24"/>
          <w:szCs w:val="24"/>
        </w:rPr>
        <w:t xml:space="preserve"> ‘reflective teaching’ “teachers can confidently expect to raise their standards of professional competence through adapting processes of reflective teaching.”(</w:t>
      </w:r>
      <w:proofErr w:type="gramStart"/>
      <w:r w:rsidRPr="003A7AE6">
        <w:rPr>
          <w:rFonts w:ascii="Arial" w:hAnsi="Arial" w:cs="Arial"/>
          <w:sz w:val="24"/>
          <w:szCs w:val="24"/>
        </w:rPr>
        <w:t>reflective</w:t>
      </w:r>
      <w:proofErr w:type="gramEnd"/>
      <w:r w:rsidRPr="003A7AE6">
        <w:rPr>
          <w:rFonts w:ascii="Arial" w:hAnsi="Arial" w:cs="Arial"/>
          <w:sz w:val="24"/>
          <w:szCs w:val="24"/>
        </w:rPr>
        <w:t xml:space="preserve"> teaching third edition, Andrew Pollard, page 26). </w:t>
      </w:r>
      <w:r w:rsidRPr="003A7AE6">
        <w:rPr>
          <w:rFonts w:ascii="Arial" w:hAnsi="Arial" w:cs="Arial"/>
          <w:color w:val="212121"/>
          <w:sz w:val="24"/>
          <w:szCs w:val="24"/>
          <w:lang w:val="cy-GB"/>
        </w:rPr>
        <w:t>Trwy'r holl arbenigwr yn dangos gwybodaeth roedd gen i feddwl arbenigol tuag at y prif addysgwr o wahanol hyfforddwyr yn yr ysgol. Roeddwn yn siriol iawn i gymryd anogaeth ddefnyddiol a dadansoddiad a fydd yn fy elwa'n ddiweddarach. Roeddwn wrth fy modd yn ymwneud â'r cefndir cynhaliol ac yn teimlo fy mod wedi deall llawer a deall y byddaf yn trosglwyddo'r wybodaeth addysgu hyfedr canlynol</w:t>
      </w:r>
      <w:r>
        <w:rPr>
          <w:rFonts w:ascii="Arial" w:hAnsi="Arial" w:cs="Arial"/>
          <w:color w:val="212121"/>
          <w:sz w:val="24"/>
          <w:szCs w:val="24"/>
          <w:lang w:val="cy-GB"/>
        </w:rPr>
        <w:t>.</w:t>
      </w:r>
      <w:bookmarkStart w:id="0" w:name="_GoBack"/>
      <w:bookmarkEnd w:id="0"/>
    </w:p>
    <w:p w:rsidR="00070908" w:rsidRDefault="00070908" w:rsidP="00070908"/>
    <w:p w:rsidR="000D7C69" w:rsidRDefault="000D7C69"/>
    <w:sectPr w:rsidR="000D7C69" w:rsidSect="000D7C69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908"/>
    <w:rsid w:val="00070908"/>
    <w:rsid w:val="000D7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AAA9CC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9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0709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70908"/>
    <w:rPr>
      <w:rFonts w:ascii="Courier" w:hAnsi="Courier" w:cs="Courier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9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0709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70908"/>
    <w:rPr>
      <w:rFonts w:ascii="Courier" w:hAnsi="Courier" w:cs="Courier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1166</Words>
  <Characters>6648</Characters>
  <Application>Microsoft Macintosh Word</Application>
  <DocSecurity>0</DocSecurity>
  <Lines>55</Lines>
  <Paragraphs>15</Paragraphs>
  <ScaleCrop>false</ScaleCrop>
  <Company/>
  <LinksUpToDate>false</LinksUpToDate>
  <CharactersWithSpaces>7799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2019-03-22T13:53:00Z</dcterms:created>
  <dcterms:modified xsi:type="dcterms:W3CDTF">2019-03-22T13:54:00Z</dcterms:modified>
</cp:coreProperties>
</file>