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37CC" w:rsidRDefault="00CD37CC" w:rsidP="00CD37CC">
      <w:pPr>
        <w:pStyle w:val="Ttulo"/>
        <w:rPr>
          <w:lang w:val="en-GB"/>
        </w:rPr>
      </w:pPr>
    </w:p>
    <w:p w:rsidR="00CD37CC" w:rsidRDefault="00CD37CC" w:rsidP="00CD37CC">
      <w:pPr>
        <w:pStyle w:val="Ttulo"/>
        <w:rPr>
          <w:lang w:val="en-GB"/>
        </w:rPr>
      </w:pPr>
    </w:p>
    <w:p w:rsidR="00CD37CC" w:rsidRDefault="00CD37CC" w:rsidP="00CD37CC">
      <w:pPr>
        <w:pStyle w:val="Ttulo"/>
        <w:rPr>
          <w:lang w:val="en-GB"/>
        </w:rPr>
      </w:pPr>
    </w:p>
    <w:p w:rsidR="002B5AB8" w:rsidRDefault="002B5AB8" w:rsidP="002B5AB8">
      <w:pPr>
        <w:pStyle w:val="Ttulo"/>
        <w:rPr>
          <w:lang w:val="en-GB"/>
        </w:rPr>
      </w:pPr>
      <w:r>
        <w:rPr>
          <w:b w:val="0"/>
          <w:noProof/>
          <w:lang w:eastAsia="en-GB"/>
        </w:rPr>
        <w:drawing>
          <wp:inline distT="0" distB="0" distL="0" distR="0" wp14:anchorId="5A9F05BA" wp14:editId="21AB97C0">
            <wp:extent cx="3517900" cy="1182742"/>
            <wp:effectExtent l="0" t="0" r="0" b="0"/>
            <wp:docPr id="5" name="Picture 5"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4020448" cy="1351702"/>
                    </a:xfrm>
                    <a:prstGeom prst="rect">
                      <a:avLst/>
                    </a:prstGeom>
                    <a:noFill/>
                    <a:ln w="9525">
                      <a:noFill/>
                      <a:miter lim="800000"/>
                      <a:headEnd/>
                      <a:tailEnd/>
                    </a:ln>
                  </pic:spPr>
                </pic:pic>
              </a:graphicData>
            </a:graphic>
          </wp:inline>
        </w:drawing>
      </w:r>
    </w:p>
    <w:p w:rsidR="002B5AB8" w:rsidRDefault="002B5AB8" w:rsidP="002B5AB8">
      <w:pPr>
        <w:pStyle w:val="Ttulo"/>
        <w:rPr>
          <w:lang w:val="en-GB"/>
        </w:rPr>
      </w:pPr>
    </w:p>
    <w:p w:rsidR="002B5AB8" w:rsidRDefault="002B5AB8" w:rsidP="002B5AB8">
      <w:pPr>
        <w:pStyle w:val="Ttulo"/>
        <w:rPr>
          <w:lang w:val="en-GB"/>
        </w:rPr>
      </w:pPr>
    </w:p>
    <w:p w:rsidR="00740D16" w:rsidRDefault="00740D16" w:rsidP="002B5AB8">
      <w:pPr>
        <w:spacing w:before="120" w:after="120"/>
        <w:rPr>
          <w:rFonts w:ascii="Arial" w:hAnsi="Arial" w:cs="Arial"/>
          <w:b/>
          <w:sz w:val="32"/>
          <w:szCs w:val="32"/>
          <w:lang w:val="en-GB"/>
        </w:rPr>
      </w:pPr>
    </w:p>
    <w:p w:rsidR="00431786" w:rsidRPr="00740D16" w:rsidRDefault="002B5AB8" w:rsidP="002B5AB8">
      <w:pPr>
        <w:spacing w:before="120" w:after="120"/>
        <w:rPr>
          <w:rFonts w:ascii="Arial" w:hAnsi="Arial" w:cs="Arial"/>
          <w:sz w:val="32"/>
          <w:szCs w:val="32"/>
          <w:lang w:val="en-GB"/>
        </w:rPr>
      </w:pPr>
      <w:r w:rsidRPr="00740D16">
        <w:rPr>
          <w:rFonts w:ascii="Arial" w:hAnsi="Arial" w:cs="Arial"/>
          <w:b/>
          <w:sz w:val="32"/>
          <w:szCs w:val="32"/>
          <w:lang w:val="en-GB"/>
        </w:rPr>
        <w:t xml:space="preserve">Student: </w:t>
      </w:r>
      <w:r w:rsidRPr="00740D16">
        <w:rPr>
          <w:rFonts w:ascii="Arial" w:hAnsi="Arial" w:cs="Arial"/>
          <w:sz w:val="32"/>
          <w:szCs w:val="32"/>
          <w:lang w:val="en-GB"/>
        </w:rPr>
        <w:t xml:space="preserve"> </w:t>
      </w:r>
      <w:proofErr w:type="spellStart"/>
      <w:r w:rsidRPr="00740D16">
        <w:rPr>
          <w:rFonts w:ascii="Arial" w:hAnsi="Arial" w:cs="Arial"/>
          <w:sz w:val="32"/>
          <w:szCs w:val="32"/>
          <w:lang w:val="en-GB"/>
        </w:rPr>
        <w:t>Maings</w:t>
      </w:r>
      <w:proofErr w:type="spellEnd"/>
      <w:r w:rsidRPr="00740D16">
        <w:rPr>
          <w:rFonts w:ascii="Arial" w:hAnsi="Arial" w:cs="Arial"/>
          <w:sz w:val="32"/>
          <w:szCs w:val="32"/>
          <w:lang w:val="en-GB"/>
        </w:rPr>
        <w:t xml:space="preserve"> </w:t>
      </w:r>
      <w:proofErr w:type="spellStart"/>
      <w:r w:rsidRPr="00740D16">
        <w:rPr>
          <w:rFonts w:ascii="Arial" w:hAnsi="Arial" w:cs="Arial"/>
          <w:sz w:val="32"/>
          <w:szCs w:val="32"/>
          <w:lang w:val="en-GB"/>
        </w:rPr>
        <w:t>Melgar</w:t>
      </w:r>
      <w:proofErr w:type="spellEnd"/>
      <w:r w:rsidRPr="00740D16">
        <w:rPr>
          <w:rFonts w:ascii="Arial" w:hAnsi="Arial" w:cs="Arial"/>
          <w:sz w:val="32"/>
          <w:szCs w:val="32"/>
          <w:lang w:val="en-GB"/>
        </w:rPr>
        <w:t xml:space="preserve"> Vargas </w:t>
      </w:r>
    </w:p>
    <w:p w:rsidR="002B5AB8" w:rsidRPr="00740D16" w:rsidRDefault="002B5AB8" w:rsidP="002B5AB8">
      <w:pPr>
        <w:spacing w:before="120" w:after="120"/>
        <w:rPr>
          <w:rFonts w:ascii="Arial" w:hAnsi="Arial" w:cs="Arial"/>
          <w:sz w:val="32"/>
          <w:szCs w:val="32"/>
          <w:lang w:val="en-GB"/>
        </w:rPr>
      </w:pPr>
      <w:r w:rsidRPr="00740D16">
        <w:rPr>
          <w:rFonts w:ascii="Arial" w:hAnsi="Arial" w:cs="Arial"/>
          <w:b/>
          <w:sz w:val="32"/>
          <w:szCs w:val="32"/>
        </w:rPr>
        <w:t>Number:</w:t>
      </w:r>
      <w:r w:rsidRPr="00740D16">
        <w:rPr>
          <w:rFonts w:ascii="Arial" w:hAnsi="Arial" w:cs="Arial"/>
          <w:sz w:val="32"/>
          <w:szCs w:val="32"/>
        </w:rPr>
        <w:t xml:space="preserve"> </w:t>
      </w:r>
      <w:r w:rsidR="00431786" w:rsidRPr="00740D16">
        <w:rPr>
          <w:rFonts w:ascii="Arial" w:hAnsi="Arial" w:cs="Arial"/>
          <w:sz w:val="32"/>
          <w:szCs w:val="32"/>
        </w:rPr>
        <w:t>1817131</w:t>
      </w:r>
    </w:p>
    <w:p w:rsidR="00740D16" w:rsidRPr="00740D16" w:rsidRDefault="002B5AB8" w:rsidP="002B5AB8">
      <w:pPr>
        <w:spacing w:before="120" w:after="120"/>
        <w:rPr>
          <w:rFonts w:ascii="Arial" w:hAnsi="Arial" w:cs="Arial"/>
          <w:sz w:val="32"/>
          <w:szCs w:val="32"/>
        </w:rPr>
      </w:pPr>
      <w:r w:rsidRPr="00740D16">
        <w:rPr>
          <w:rFonts w:ascii="Arial" w:hAnsi="Arial" w:cs="Arial"/>
          <w:b/>
          <w:sz w:val="32"/>
          <w:szCs w:val="32"/>
        </w:rPr>
        <w:t>Module Title:</w:t>
      </w:r>
      <w:r w:rsidRPr="00740D16">
        <w:rPr>
          <w:rFonts w:ascii="Arial" w:hAnsi="Arial" w:cs="Arial"/>
          <w:sz w:val="32"/>
          <w:szCs w:val="32"/>
        </w:rPr>
        <w:t xml:space="preserve"> Academic and Employability Skills</w:t>
      </w:r>
      <w:r w:rsidR="00740D16">
        <w:rPr>
          <w:rFonts w:ascii="Arial" w:hAnsi="Arial" w:cs="Arial"/>
          <w:sz w:val="32"/>
          <w:szCs w:val="32"/>
        </w:rPr>
        <w:t xml:space="preserve"> </w:t>
      </w:r>
      <w:bookmarkStart w:id="0" w:name="_GoBack"/>
      <w:bookmarkEnd w:id="0"/>
    </w:p>
    <w:p w:rsidR="002B5AB8" w:rsidRPr="00740D16" w:rsidRDefault="002B5AB8" w:rsidP="002B5AB8">
      <w:pPr>
        <w:spacing w:before="120" w:after="120"/>
        <w:rPr>
          <w:rFonts w:ascii="Arial" w:hAnsi="Arial" w:cs="Arial"/>
          <w:color w:val="000000"/>
          <w:sz w:val="32"/>
          <w:szCs w:val="32"/>
          <w:lang w:val="en-GB"/>
        </w:rPr>
      </w:pPr>
      <w:r w:rsidRPr="00740D16">
        <w:rPr>
          <w:rFonts w:ascii="Arial" w:hAnsi="Arial" w:cs="Arial"/>
          <w:b/>
          <w:color w:val="000000"/>
          <w:sz w:val="32"/>
          <w:szCs w:val="32"/>
          <w:lang w:val="en-GB"/>
        </w:rPr>
        <w:t>Lecturer:</w:t>
      </w:r>
      <w:r w:rsidRPr="00740D16">
        <w:rPr>
          <w:rFonts w:ascii="Arial" w:hAnsi="Arial" w:cs="Arial"/>
          <w:color w:val="000000"/>
          <w:sz w:val="32"/>
          <w:szCs w:val="32"/>
          <w:lang w:val="en-GB"/>
        </w:rPr>
        <w:t xml:space="preserve"> </w:t>
      </w:r>
      <w:r w:rsidR="00431786" w:rsidRPr="00740D16">
        <w:rPr>
          <w:rFonts w:ascii="Arial" w:hAnsi="Arial" w:cs="Arial"/>
          <w:color w:val="000000"/>
          <w:sz w:val="32"/>
          <w:szCs w:val="32"/>
          <w:lang w:val="en-GB"/>
        </w:rPr>
        <w:t>Sylvia Hoffmann</w:t>
      </w:r>
    </w:p>
    <w:p w:rsidR="00CD37CC" w:rsidRDefault="00CD37CC" w:rsidP="002B5AB8">
      <w:pPr>
        <w:pStyle w:val="Ttulo"/>
        <w:jc w:val="both"/>
        <w:rPr>
          <w:lang w:val="en-GB"/>
        </w:rPr>
      </w:pPr>
    </w:p>
    <w:p w:rsidR="002B5AB8" w:rsidRPr="0065312C" w:rsidRDefault="002B5AB8" w:rsidP="002B5AB8">
      <w:pPr>
        <w:pStyle w:val="Ttulo"/>
        <w:rPr>
          <w:rFonts w:ascii="Arial" w:hAnsi="Arial" w:cs="Arial"/>
          <w:lang w:val="en-GB"/>
        </w:rPr>
      </w:pPr>
    </w:p>
    <w:p w:rsidR="00CD37CC" w:rsidRPr="0065312C" w:rsidRDefault="00CD37CC" w:rsidP="00CD37CC">
      <w:pPr>
        <w:pStyle w:val="Ttulo"/>
        <w:rPr>
          <w:rFonts w:ascii="Arial" w:hAnsi="Arial" w:cs="Arial"/>
          <w:bCs/>
          <w:sz w:val="24"/>
          <w:szCs w:val="24"/>
          <w:lang w:val="en-GB"/>
        </w:rPr>
      </w:pPr>
      <w:r w:rsidRPr="0065312C">
        <w:rPr>
          <w:rFonts w:ascii="Arial" w:hAnsi="Arial" w:cs="Arial"/>
          <w:sz w:val="24"/>
          <w:szCs w:val="24"/>
          <w:lang w:val="en-GB"/>
        </w:rPr>
        <w:br w:type="page"/>
      </w:r>
    </w:p>
    <w:sdt>
      <w:sdtPr>
        <w:rPr>
          <w:rFonts w:ascii="Times New Roman" w:eastAsiaTheme="minorHAnsi" w:hAnsi="Times New Roman" w:cstheme="minorBidi"/>
          <w:b w:val="0"/>
          <w:bCs w:val="0"/>
          <w:color w:val="000000" w:themeColor="text1"/>
          <w:sz w:val="24"/>
          <w:szCs w:val="22"/>
          <w:lang w:val="es-ES"/>
        </w:rPr>
        <w:id w:val="-599262069"/>
        <w:docPartObj>
          <w:docPartGallery w:val="Table of Contents"/>
          <w:docPartUnique/>
        </w:docPartObj>
      </w:sdtPr>
      <w:sdtEndPr>
        <w:rPr>
          <w:noProof/>
          <w:lang w:val="en-US"/>
        </w:rPr>
      </w:sdtEndPr>
      <w:sdtContent>
        <w:p w:rsidR="00AC2CB4" w:rsidRPr="008C1D15" w:rsidRDefault="00AC2CB4" w:rsidP="00AC2CB4">
          <w:pPr>
            <w:pStyle w:val="TtuloTDC"/>
            <w:jc w:val="center"/>
            <w:rPr>
              <w:rFonts w:ascii="Arial" w:hAnsi="Arial" w:cs="Arial"/>
              <w:lang w:val="en-GB"/>
            </w:rPr>
          </w:pPr>
          <w:r w:rsidRPr="008C1D15">
            <w:rPr>
              <w:rFonts w:ascii="Arial" w:hAnsi="Arial" w:cs="Arial"/>
              <w:lang w:val="en-GB"/>
            </w:rPr>
            <w:t>Table of Contents</w:t>
          </w:r>
        </w:p>
        <w:p w:rsidR="00AC2CB4" w:rsidRPr="008C1D15" w:rsidRDefault="00AC2CB4" w:rsidP="008C1D15">
          <w:pPr>
            <w:pStyle w:val="TDC1"/>
            <w:rPr>
              <w:rFonts w:eastAsiaTheme="minorEastAsia"/>
              <w:color w:val="auto"/>
              <w:lang w:val="es-ES" w:eastAsia="es-ES_tradnl"/>
            </w:rPr>
          </w:pPr>
          <w:r w:rsidRPr="008C1D15">
            <w:rPr>
              <w:noProof w:val="0"/>
            </w:rPr>
            <w:fldChar w:fldCharType="begin"/>
          </w:r>
          <w:r w:rsidRPr="008C1D15">
            <w:instrText>TOC \o "1-3" \h \z \u</w:instrText>
          </w:r>
          <w:r w:rsidRPr="008C1D15">
            <w:rPr>
              <w:noProof w:val="0"/>
            </w:rPr>
            <w:fldChar w:fldCharType="separate"/>
          </w:r>
          <w:hyperlink w:anchor="_Toc28904993" w:history="1">
            <w:r w:rsidRPr="008C1D15">
              <w:rPr>
                <w:rStyle w:val="Hipervnculo"/>
                <w:u w:val="none"/>
              </w:rPr>
              <w:t>Introducti</w:t>
            </w:r>
            <w:r w:rsidRPr="008C1D15">
              <w:rPr>
                <w:rStyle w:val="Hipervnculo"/>
                <w:u w:val="none"/>
              </w:rPr>
              <w:t>o</w:t>
            </w:r>
            <w:r w:rsidRPr="008C1D15">
              <w:rPr>
                <w:rStyle w:val="Hipervnculo"/>
                <w:u w:val="none"/>
              </w:rPr>
              <w:t>n</w:t>
            </w:r>
            <w:r w:rsidRPr="008C1D15">
              <w:rPr>
                <w:webHidden/>
              </w:rPr>
              <w:tab/>
            </w:r>
            <w:r w:rsidRPr="008C1D15">
              <w:rPr>
                <w:webHidden/>
              </w:rPr>
              <w:fldChar w:fldCharType="begin"/>
            </w:r>
            <w:r w:rsidRPr="008C1D15">
              <w:rPr>
                <w:webHidden/>
              </w:rPr>
              <w:instrText xml:space="preserve"> PAGEREF _Toc28904993 \h </w:instrText>
            </w:r>
            <w:r w:rsidRPr="008C1D15">
              <w:rPr>
                <w:webHidden/>
              </w:rPr>
            </w:r>
            <w:r w:rsidRPr="008C1D15">
              <w:rPr>
                <w:webHidden/>
              </w:rPr>
              <w:fldChar w:fldCharType="separate"/>
            </w:r>
            <w:r w:rsidRPr="008C1D15">
              <w:rPr>
                <w:webHidden/>
              </w:rPr>
              <w:t>3</w:t>
            </w:r>
            <w:r w:rsidRPr="008C1D15">
              <w:rPr>
                <w:webHidden/>
              </w:rPr>
              <w:fldChar w:fldCharType="end"/>
            </w:r>
          </w:hyperlink>
        </w:p>
        <w:p w:rsidR="00AC2CB4" w:rsidRPr="008C1D15" w:rsidRDefault="00AF7703" w:rsidP="008C1D15">
          <w:pPr>
            <w:pStyle w:val="TDC1"/>
            <w:rPr>
              <w:rStyle w:val="Hipervnculo"/>
            </w:rPr>
          </w:pPr>
          <w:hyperlink w:anchor="_Toc28904994" w:history="1">
            <w:r w:rsidR="00AC2CB4" w:rsidRPr="008C1D15">
              <w:rPr>
                <w:rStyle w:val="Hipervnculo"/>
              </w:rPr>
              <w:t>Discussion</w:t>
            </w:r>
            <w:r w:rsidR="00AC2CB4" w:rsidRPr="008C1D15">
              <w:rPr>
                <w:webHidden/>
              </w:rPr>
              <w:tab/>
            </w:r>
            <w:r w:rsidR="00AC2CB4" w:rsidRPr="008C1D15">
              <w:rPr>
                <w:webHidden/>
              </w:rPr>
              <w:fldChar w:fldCharType="begin"/>
            </w:r>
            <w:r w:rsidR="00AC2CB4" w:rsidRPr="008C1D15">
              <w:rPr>
                <w:webHidden/>
              </w:rPr>
              <w:instrText xml:space="preserve"> PAGEREF _Toc28904994 \h </w:instrText>
            </w:r>
            <w:r w:rsidR="00AC2CB4" w:rsidRPr="008C1D15">
              <w:rPr>
                <w:webHidden/>
              </w:rPr>
            </w:r>
            <w:r w:rsidR="00AC2CB4" w:rsidRPr="008C1D15">
              <w:rPr>
                <w:webHidden/>
              </w:rPr>
              <w:fldChar w:fldCharType="separate"/>
            </w:r>
            <w:r w:rsidR="00AC2CB4" w:rsidRPr="008C1D15">
              <w:rPr>
                <w:webHidden/>
              </w:rPr>
              <w:t>3</w:t>
            </w:r>
            <w:r w:rsidR="00AC2CB4" w:rsidRPr="008C1D15">
              <w:rPr>
                <w:webHidden/>
              </w:rPr>
              <w:fldChar w:fldCharType="end"/>
            </w:r>
          </w:hyperlink>
        </w:p>
        <w:p w:rsidR="00AC2CB4" w:rsidRPr="008C1D15" w:rsidRDefault="00AC2CB4" w:rsidP="00AC2CB4">
          <w:pPr>
            <w:rPr>
              <w:rFonts w:ascii="Arial" w:hAnsi="Arial" w:cs="Arial"/>
              <w:b/>
              <w:bCs/>
              <w:szCs w:val="24"/>
            </w:rPr>
          </w:pPr>
          <w:r w:rsidRPr="008C1D15">
            <w:rPr>
              <w:rFonts w:ascii="Arial" w:hAnsi="Arial" w:cs="Arial"/>
              <w:b/>
              <w:bCs/>
              <w:szCs w:val="24"/>
            </w:rPr>
            <w:t>Conclusion…………………………………………………………………………...…………4</w:t>
          </w:r>
        </w:p>
        <w:p w:rsidR="00AC2CB4" w:rsidRPr="008C1D15" w:rsidRDefault="00AF7703" w:rsidP="008C1D15">
          <w:pPr>
            <w:pStyle w:val="TDC1"/>
            <w:rPr>
              <w:rFonts w:eastAsiaTheme="minorEastAsia"/>
              <w:i/>
              <w:iCs/>
              <w:color w:val="auto"/>
              <w:lang w:val="es-ES" w:eastAsia="es-ES_tradnl"/>
            </w:rPr>
          </w:pPr>
          <w:hyperlink w:anchor="_Toc28904995" w:history="1">
            <w:r w:rsidR="00AC2CB4" w:rsidRPr="008C1D15">
              <w:rPr>
                <w:rStyle w:val="Hipervnculo"/>
              </w:rPr>
              <w:t>Reference</w:t>
            </w:r>
            <w:r w:rsidR="00AC2CB4" w:rsidRPr="008C1D15">
              <w:rPr>
                <w:webHidden/>
              </w:rPr>
              <w:tab/>
            </w:r>
            <w:r w:rsidR="00AC2CB4" w:rsidRPr="008C1D15">
              <w:rPr>
                <w:webHidden/>
              </w:rPr>
              <w:fldChar w:fldCharType="begin"/>
            </w:r>
            <w:r w:rsidR="00AC2CB4" w:rsidRPr="008C1D15">
              <w:rPr>
                <w:webHidden/>
              </w:rPr>
              <w:instrText xml:space="preserve"> PAGEREF _Toc28904995 \h </w:instrText>
            </w:r>
            <w:r w:rsidR="00AC2CB4" w:rsidRPr="008C1D15">
              <w:rPr>
                <w:webHidden/>
              </w:rPr>
            </w:r>
            <w:r w:rsidR="00AC2CB4" w:rsidRPr="008C1D15">
              <w:rPr>
                <w:webHidden/>
              </w:rPr>
              <w:fldChar w:fldCharType="separate"/>
            </w:r>
            <w:r w:rsidR="00AC2CB4" w:rsidRPr="008C1D15">
              <w:rPr>
                <w:webHidden/>
              </w:rPr>
              <w:t>9</w:t>
            </w:r>
            <w:r w:rsidR="00AC2CB4" w:rsidRPr="008C1D15">
              <w:rPr>
                <w:webHidden/>
              </w:rPr>
              <w:fldChar w:fldCharType="end"/>
            </w:r>
          </w:hyperlink>
        </w:p>
        <w:p w:rsidR="00AC2CB4" w:rsidRPr="008C1D15" w:rsidRDefault="00AF7703" w:rsidP="008C1D15">
          <w:pPr>
            <w:pStyle w:val="TDC1"/>
            <w:rPr>
              <w:rFonts w:eastAsiaTheme="minorEastAsia"/>
              <w:i/>
              <w:iCs/>
              <w:color w:val="auto"/>
              <w:lang w:val="es-ES" w:eastAsia="es-ES_tradnl"/>
            </w:rPr>
          </w:pPr>
          <w:hyperlink w:anchor="_Toc28904996" w:history="1">
            <w:r w:rsidR="00AC2CB4" w:rsidRPr="008C1D15">
              <w:rPr>
                <w:rStyle w:val="Hipervnculo"/>
              </w:rPr>
              <w:t>Apendix</w:t>
            </w:r>
            <w:r w:rsidR="00AC2CB4" w:rsidRPr="008C1D15">
              <w:rPr>
                <w:webHidden/>
              </w:rPr>
              <w:tab/>
            </w:r>
            <w:r w:rsidR="00AC2CB4" w:rsidRPr="008C1D15">
              <w:rPr>
                <w:webHidden/>
              </w:rPr>
              <w:fldChar w:fldCharType="begin"/>
            </w:r>
            <w:r w:rsidR="00AC2CB4" w:rsidRPr="008C1D15">
              <w:rPr>
                <w:webHidden/>
              </w:rPr>
              <w:instrText xml:space="preserve"> PAGEREF _Toc28904996 \h </w:instrText>
            </w:r>
            <w:r w:rsidR="00AC2CB4" w:rsidRPr="008C1D15">
              <w:rPr>
                <w:webHidden/>
              </w:rPr>
            </w:r>
            <w:r w:rsidR="00AC2CB4" w:rsidRPr="008C1D15">
              <w:rPr>
                <w:webHidden/>
              </w:rPr>
              <w:fldChar w:fldCharType="separate"/>
            </w:r>
            <w:r w:rsidR="00AC2CB4" w:rsidRPr="008C1D15">
              <w:rPr>
                <w:webHidden/>
              </w:rPr>
              <w:t>10</w:t>
            </w:r>
            <w:r w:rsidR="00AC2CB4" w:rsidRPr="008C1D15">
              <w:rPr>
                <w:webHidden/>
              </w:rPr>
              <w:fldChar w:fldCharType="end"/>
            </w:r>
          </w:hyperlink>
        </w:p>
        <w:p w:rsidR="00AC2CB4" w:rsidRDefault="00AC2CB4">
          <w:r w:rsidRPr="008C1D15">
            <w:rPr>
              <w:rFonts w:ascii="Arial" w:hAnsi="Arial" w:cs="Arial"/>
              <w:b/>
              <w:bCs/>
              <w:noProof/>
              <w:szCs w:val="24"/>
            </w:rPr>
            <w:fldChar w:fldCharType="end"/>
          </w:r>
        </w:p>
      </w:sdtContent>
    </w:sdt>
    <w:p w:rsidR="00CD37CC" w:rsidRPr="0065312C" w:rsidRDefault="00CD37CC">
      <w:pPr>
        <w:spacing w:line="276" w:lineRule="auto"/>
        <w:jc w:val="left"/>
        <w:rPr>
          <w:rFonts w:ascii="Arial" w:eastAsiaTheme="majorEastAsia" w:hAnsi="Arial" w:cs="Arial"/>
          <w:b/>
          <w:bCs/>
          <w:szCs w:val="24"/>
          <w:lang w:val="en-GB"/>
        </w:rPr>
      </w:pPr>
      <w:r w:rsidRPr="0065312C">
        <w:rPr>
          <w:rFonts w:ascii="Arial" w:hAnsi="Arial" w:cs="Arial"/>
          <w:szCs w:val="24"/>
          <w:lang w:val="en-GB"/>
        </w:rPr>
        <w:br w:type="page"/>
      </w:r>
    </w:p>
    <w:p w:rsidR="00740D16" w:rsidRDefault="00740D16" w:rsidP="00CD37CC">
      <w:pPr>
        <w:pStyle w:val="Ttulo1"/>
        <w:rPr>
          <w:rFonts w:ascii="Arial" w:hAnsi="Arial" w:cs="Arial"/>
          <w:sz w:val="28"/>
          <w:lang w:val="en-GB"/>
        </w:rPr>
      </w:pPr>
      <w:bookmarkStart w:id="1" w:name="_Toc28904993"/>
      <w:r>
        <w:rPr>
          <w:rFonts w:ascii="Arial" w:hAnsi="Arial" w:cs="Arial"/>
          <w:sz w:val="28"/>
          <w:lang w:val="en-GB"/>
        </w:rPr>
        <w:lastRenderedPageBreak/>
        <w:t>REFLECTIVE REPORT</w:t>
      </w:r>
    </w:p>
    <w:p w:rsidR="00497278" w:rsidRPr="00697FBE" w:rsidRDefault="00497278" w:rsidP="00CD37CC">
      <w:pPr>
        <w:pStyle w:val="Ttulo1"/>
        <w:rPr>
          <w:rFonts w:ascii="Arial" w:hAnsi="Arial" w:cs="Arial"/>
          <w:sz w:val="28"/>
          <w:lang w:val="en-GB"/>
        </w:rPr>
      </w:pPr>
      <w:r w:rsidRPr="00697FBE">
        <w:rPr>
          <w:rFonts w:ascii="Arial" w:hAnsi="Arial" w:cs="Arial"/>
          <w:sz w:val="28"/>
          <w:lang w:val="en-GB"/>
        </w:rPr>
        <w:t>Introduction</w:t>
      </w:r>
      <w:bookmarkEnd w:id="1"/>
    </w:p>
    <w:p w:rsidR="00D34324" w:rsidRPr="0065312C" w:rsidRDefault="00D94738">
      <w:pPr>
        <w:rPr>
          <w:rFonts w:ascii="Arial" w:hAnsi="Arial" w:cs="Arial"/>
          <w:szCs w:val="24"/>
          <w:lang w:val="en-GB"/>
        </w:rPr>
      </w:pPr>
      <w:r w:rsidRPr="0065312C">
        <w:rPr>
          <w:rFonts w:ascii="Arial" w:hAnsi="Arial" w:cs="Arial"/>
          <w:szCs w:val="24"/>
          <w:lang w:val="en-GB"/>
        </w:rPr>
        <w:t>Employability skills consist of both hard and soft skills. Both these skills are essentially important in order to acquire an appropriate growth in both personal and professional life. This report will highlight different aspects of my employability skills and it will show different factors that contribute to it.</w:t>
      </w:r>
      <w:r w:rsidR="00476BDC" w:rsidRPr="0065312C">
        <w:rPr>
          <w:rFonts w:ascii="Arial" w:hAnsi="Arial" w:cs="Arial"/>
          <w:szCs w:val="24"/>
          <w:lang w:val="en-GB"/>
        </w:rPr>
        <w:t xml:space="preserve"> Through the evaluation of different in class activities such as job inter</w:t>
      </w:r>
      <w:r w:rsidR="000F761B" w:rsidRPr="0065312C">
        <w:rPr>
          <w:rFonts w:ascii="Arial" w:hAnsi="Arial" w:cs="Arial"/>
          <w:szCs w:val="24"/>
          <w:lang w:val="en-GB"/>
        </w:rPr>
        <w:t xml:space="preserve">views and presentation, I have acquired certain knowledge regarding skills which are needed to be honed by me in order to evolve myself gradually. In this report, I will </w:t>
      </w:r>
      <w:r w:rsidR="003A2BB7" w:rsidRPr="0065312C">
        <w:rPr>
          <w:rFonts w:ascii="Arial" w:hAnsi="Arial" w:cs="Arial"/>
          <w:szCs w:val="24"/>
          <w:lang w:val="en-GB"/>
        </w:rPr>
        <w:t xml:space="preserve">introduce my experience regarding classroom activities and how different activities had helped me to develop my employability skills effectively. </w:t>
      </w:r>
    </w:p>
    <w:p w:rsidR="00497278" w:rsidRPr="00697FBE" w:rsidRDefault="00497278" w:rsidP="00CD37CC">
      <w:pPr>
        <w:pStyle w:val="Ttulo1"/>
        <w:rPr>
          <w:rFonts w:ascii="Arial" w:hAnsi="Arial" w:cs="Arial"/>
          <w:sz w:val="28"/>
          <w:lang w:val="en-GB"/>
        </w:rPr>
      </w:pPr>
      <w:bookmarkStart w:id="2" w:name="_Toc28904994"/>
      <w:r w:rsidRPr="00697FBE">
        <w:rPr>
          <w:rFonts w:ascii="Arial" w:hAnsi="Arial" w:cs="Arial"/>
          <w:sz w:val="28"/>
          <w:lang w:val="en-GB"/>
        </w:rPr>
        <w:t>Discussion</w:t>
      </w:r>
      <w:bookmarkEnd w:id="2"/>
    </w:p>
    <w:p w:rsidR="003A2BB7" w:rsidRPr="0065312C" w:rsidRDefault="003A2BB7">
      <w:pPr>
        <w:rPr>
          <w:rFonts w:ascii="Arial" w:hAnsi="Arial" w:cs="Arial"/>
          <w:szCs w:val="24"/>
          <w:lang w:val="en-GB"/>
        </w:rPr>
      </w:pPr>
      <w:r w:rsidRPr="0065312C">
        <w:rPr>
          <w:rFonts w:ascii="Arial" w:hAnsi="Arial" w:cs="Arial"/>
          <w:szCs w:val="24"/>
          <w:lang w:val="en-GB"/>
        </w:rPr>
        <w:t xml:space="preserve">One of the most important </w:t>
      </w:r>
      <w:r w:rsidR="00CA29FB" w:rsidRPr="0065312C">
        <w:rPr>
          <w:rFonts w:ascii="Arial" w:hAnsi="Arial" w:cs="Arial"/>
          <w:szCs w:val="24"/>
          <w:lang w:val="en-GB"/>
        </w:rPr>
        <w:t>activities</w:t>
      </w:r>
      <w:r w:rsidRPr="0065312C">
        <w:rPr>
          <w:rFonts w:ascii="Arial" w:hAnsi="Arial" w:cs="Arial"/>
          <w:szCs w:val="24"/>
          <w:lang w:val="en-GB"/>
        </w:rPr>
        <w:t xml:space="preserve"> in this module was the presentation and I had learned a lot through the process of making the mini</w:t>
      </w:r>
      <w:r w:rsidR="00697FBE">
        <w:rPr>
          <w:rFonts w:ascii="Arial" w:hAnsi="Arial" w:cs="Arial"/>
          <w:szCs w:val="24"/>
          <w:lang w:val="en-GB"/>
        </w:rPr>
        <w:t xml:space="preserve"> </w:t>
      </w:r>
      <w:r w:rsidRPr="0065312C">
        <w:rPr>
          <w:rFonts w:ascii="Arial" w:hAnsi="Arial" w:cs="Arial"/>
          <w:szCs w:val="24"/>
          <w:lang w:val="en-GB"/>
        </w:rPr>
        <w:t>-</w:t>
      </w:r>
      <w:r w:rsidR="00697FBE">
        <w:rPr>
          <w:rFonts w:ascii="Arial" w:hAnsi="Arial" w:cs="Arial"/>
          <w:szCs w:val="24"/>
          <w:lang w:val="en-GB"/>
        </w:rPr>
        <w:t xml:space="preserve"> </w:t>
      </w:r>
      <w:r w:rsidRPr="0065312C">
        <w:rPr>
          <w:rFonts w:ascii="Arial" w:hAnsi="Arial" w:cs="Arial"/>
          <w:szCs w:val="24"/>
          <w:lang w:val="en-GB"/>
        </w:rPr>
        <w:t xml:space="preserve">presentation. </w:t>
      </w:r>
      <w:r w:rsidR="00D55285" w:rsidRPr="0065312C">
        <w:rPr>
          <w:rFonts w:ascii="Arial" w:hAnsi="Arial" w:cs="Arial"/>
          <w:szCs w:val="24"/>
          <w:lang w:val="en-GB"/>
        </w:rPr>
        <w:t xml:space="preserve">In class activities in the module </w:t>
      </w:r>
      <w:r w:rsidR="00CA29FB" w:rsidRPr="0065312C">
        <w:rPr>
          <w:rFonts w:ascii="Arial" w:hAnsi="Arial" w:cs="Arial"/>
          <w:szCs w:val="24"/>
          <w:lang w:val="en-GB"/>
        </w:rPr>
        <w:t>helps,</w:t>
      </w:r>
      <w:r w:rsidR="00D55285" w:rsidRPr="0065312C">
        <w:rPr>
          <w:rFonts w:ascii="Arial" w:hAnsi="Arial" w:cs="Arial"/>
          <w:szCs w:val="24"/>
          <w:lang w:val="en-GB"/>
        </w:rPr>
        <w:t xml:space="preserve"> each student to acquire knowledge and my presentation had certain positive and negative aspects which were appropriately highlighted in the feedbacks which I had received from my tutor. It was mentioned in the first feedback that I was unable to make eye contact while presenting my topic and I only read through the time. The whole program was very new to m I was excited about the process and I had successfully evaluated areas which I need</w:t>
      </w:r>
      <w:r w:rsidR="00451B04" w:rsidRPr="0065312C">
        <w:rPr>
          <w:rFonts w:ascii="Arial" w:hAnsi="Arial" w:cs="Arial"/>
          <w:szCs w:val="24"/>
          <w:lang w:val="en-GB"/>
        </w:rPr>
        <w:t xml:space="preserve">ed to evolve. While presentation, I had faced issues regarding my confidence as I was afraid of missing certain points in my presentation therefore, my full consternation was on </w:t>
      </w:r>
      <w:r w:rsidR="00CA29FB" w:rsidRPr="0065312C">
        <w:rPr>
          <w:rFonts w:ascii="Arial" w:hAnsi="Arial" w:cs="Arial"/>
          <w:szCs w:val="24"/>
          <w:lang w:val="en-GB"/>
        </w:rPr>
        <w:t>reading my material. From</w:t>
      </w:r>
      <w:r w:rsidR="00697FBE">
        <w:rPr>
          <w:rFonts w:ascii="Arial" w:hAnsi="Arial" w:cs="Arial"/>
          <w:szCs w:val="24"/>
          <w:lang w:val="en-GB"/>
        </w:rPr>
        <w:t xml:space="preserve"> </w:t>
      </w:r>
      <w:r w:rsidR="00CA29FB" w:rsidRPr="0065312C">
        <w:rPr>
          <w:rFonts w:ascii="Arial" w:hAnsi="Arial" w:cs="Arial"/>
          <w:szCs w:val="24"/>
          <w:lang w:val="en-GB"/>
        </w:rPr>
        <w:t>my first feedback, I have gathered important information that poor in different aspects such as I was not well organised regarding my presentation on the other hand, according to tutors I had presented my topic in such a way through which it felt that I was not enthusiastic about my presentation</w:t>
      </w:r>
      <w:r w:rsidR="00CA52DD" w:rsidRPr="0065312C">
        <w:rPr>
          <w:rFonts w:ascii="Arial" w:hAnsi="Arial" w:cs="Arial"/>
          <w:szCs w:val="24"/>
          <w:lang w:val="en-GB"/>
        </w:rPr>
        <w:t>.</w:t>
      </w:r>
    </w:p>
    <w:p w:rsidR="00CA29FB" w:rsidRPr="0065312C" w:rsidRDefault="00CA29FB">
      <w:pPr>
        <w:rPr>
          <w:rFonts w:ascii="Arial" w:hAnsi="Arial" w:cs="Arial"/>
          <w:szCs w:val="24"/>
          <w:lang w:val="en-GB"/>
        </w:rPr>
      </w:pPr>
      <w:r w:rsidRPr="0065312C">
        <w:rPr>
          <w:rFonts w:ascii="Arial" w:hAnsi="Arial" w:cs="Arial"/>
          <w:szCs w:val="24"/>
          <w:lang w:val="en-GB"/>
        </w:rPr>
        <w:t xml:space="preserve">These aspects are essentially important know in order to improve my employability skills. I think two thinks are needed to be improved which </w:t>
      </w:r>
      <w:r w:rsidR="00CA52DD" w:rsidRPr="0065312C">
        <w:rPr>
          <w:rFonts w:ascii="Arial" w:hAnsi="Arial" w:cs="Arial"/>
          <w:szCs w:val="24"/>
          <w:lang w:val="en-GB"/>
        </w:rPr>
        <w:t xml:space="preserve">my confidence and public speaking. Both these aspects have huge importance in both academic and professional events </w:t>
      </w:r>
      <w:r w:rsidR="00CA52DD" w:rsidRPr="0065312C">
        <w:rPr>
          <w:rFonts w:ascii="Arial" w:hAnsi="Arial" w:cs="Arial"/>
          <w:szCs w:val="24"/>
          <w:lang w:val="en-GB"/>
        </w:rPr>
        <w:lastRenderedPageBreak/>
        <w:t>which would help me to grow as an appropriate leader or manager of an organisation and it would also help me to go as a person. Public speakers must have engaging style of presentation through which all listeners can feel enthusiastic regarding the presentation</w:t>
      </w:r>
      <w:r w:rsidR="00497278" w:rsidRPr="0065312C">
        <w:rPr>
          <w:rFonts w:ascii="Arial" w:hAnsi="Arial" w:cs="Arial"/>
          <w:szCs w:val="24"/>
          <w:lang w:val="en-GB"/>
        </w:rPr>
        <w:t xml:space="preserve"> (</w:t>
      </w:r>
      <w:r w:rsidR="00497278" w:rsidRPr="0065312C">
        <w:rPr>
          <w:rFonts w:ascii="Arial" w:hAnsi="Arial" w:cs="Arial"/>
          <w:szCs w:val="24"/>
          <w:shd w:val="clear" w:color="auto" w:fill="FFFFFF"/>
        </w:rPr>
        <w:t xml:space="preserve">Collet </w:t>
      </w:r>
      <w:r w:rsidR="00497278" w:rsidRPr="0065312C">
        <w:rPr>
          <w:rFonts w:ascii="Arial" w:hAnsi="Arial" w:cs="Arial"/>
          <w:i/>
          <w:szCs w:val="24"/>
          <w:shd w:val="clear" w:color="auto" w:fill="FFFFFF"/>
        </w:rPr>
        <w:t>et al.</w:t>
      </w:r>
      <w:r w:rsidR="00497278" w:rsidRPr="0065312C">
        <w:rPr>
          <w:rFonts w:ascii="Arial" w:hAnsi="Arial" w:cs="Arial"/>
          <w:szCs w:val="24"/>
          <w:shd w:val="clear" w:color="auto" w:fill="FFFFFF"/>
        </w:rPr>
        <w:t>, 2015)</w:t>
      </w:r>
      <w:r w:rsidR="00CA52DD" w:rsidRPr="0065312C">
        <w:rPr>
          <w:rFonts w:ascii="Arial" w:hAnsi="Arial" w:cs="Arial"/>
          <w:szCs w:val="24"/>
          <w:lang w:val="en-GB"/>
        </w:rPr>
        <w:t>. On the ot</w:t>
      </w:r>
      <w:r w:rsidR="008B2E65" w:rsidRPr="0065312C">
        <w:rPr>
          <w:rFonts w:ascii="Arial" w:hAnsi="Arial" w:cs="Arial"/>
          <w:szCs w:val="24"/>
          <w:lang w:val="en-GB"/>
        </w:rPr>
        <w:t>her hand, through this aspect, I</w:t>
      </w:r>
      <w:r w:rsidR="00CA52DD" w:rsidRPr="0065312C">
        <w:rPr>
          <w:rFonts w:ascii="Arial" w:hAnsi="Arial" w:cs="Arial"/>
          <w:szCs w:val="24"/>
          <w:lang w:val="en-GB"/>
        </w:rPr>
        <w:t xml:space="preserve"> can also improve my body language effectively.</w:t>
      </w:r>
    </w:p>
    <w:p w:rsidR="00415385" w:rsidRPr="0065312C" w:rsidRDefault="00CA52DD">
      <w:pPr>
        <w:rPr>
          <w:rFonts w:ascii="Arial" w:hAnsi="Arial" w:cs="Arial"/>
          <w:szCs w:val="24"/>
          <w:lang w:val="en-GB"/>
        </w:rPr>
      </w:pPr>
      <w:r w:rsidRPr="0065312C">
        <w:rPr>
          <w:rFonts w:ascii="Arial" w:hAnsi="Arial" w:cs="Arial"/>
          <w:szCs w:val="24"/>
          <w:lang w:val="en-GB"/>
        </w:rPr>
        <w:t xml:space="preserve">I had average scores regarding different aspects such as knowledge about the topic </w:t>
      </w:r>
      <w:r w:rsidR="008B2E65" w:rsidRPr="0065312C">
        <w:rPr>
          <w:rFonts w:ascii="Arial" w:hAnsi="Arial" w:cs="Arial"/>
          <w:szCs w:val="24"/>
          <w:lang w:val="en-GB"/>
        </w:rPr>
        <w:t>and my body language regarding my first presentation. These areas are also needed to be improved by me through which I can improve myself as a better presenter.</w:t>
      </w:r>
      <w:r w:rsidR="00A11F47" w:rsidRPr="0065312C">
        <w:rPr>
          <w:rFonts w:ascii="Arial" w:hAnsi="Arial" w:cs="Arial"/>
          <w:szCs w:val="24"/>
          <w:lang w:val="en-GB"/>
        </w:rPr>
        <w:t xml:space="preserve"> These areas highlight that I need to improve my research capability through which I can introduce a vivid and critical analysis of the topic through presentation. All these areas are needed to be carefully analysed by me by which further challenges in the presentation would not be faced by me. In the second, feedback, the tutor ha</w:t>
      </w:r>
      <w:r w:rsidR="000E5EBC">
        <w:rPr>
          <w:rFonts w:ascii="Arial" w:hAnsi="Arial" w:cs="Arial"/>
          <w:szCs w:val="24"/>
          <w:lang w:val="en-GB"/>
        </w:rPr>
        <w:t>s</w:t>
      </w:r>
      <w:r w:rsidR="00A11F47" w:rsidRPr="0065312C">
        <w:rPr>
          <w:rFonts w:ascii="Arial" w:hAnsi="Arial" w:cs="Arial"/>
          <w:szCs w:val="24"/>
          <w:lang w:val="en-GB"/>
        </w:rPr>
        <w:t xml:space="preserve"> analysed my score and introduced different tips for job interviews. Different factors are mentioned which are essentially important for a job interview through which a better impression of myself can be introduced to </w:t>
      </w:r>
      <w:r w:rsidR="00993F21" w:rsidRPr="0065312C">
        <w:rPr>
          <w:rFonts w:ascii="Arial" w:hAnsi="Arial" w:cs="Arial"/>
          <w:szCs w:val="24"/>
          <w:lang w:val="en-GB"/>
        </w:rPr>
        <w:t>the interviewer</w:t>
      </w:r>
      <w:r w:rsidR="00A11F47" w:rsidRPr="0065312C">
        <w:rPr>
          <w:rFonts w:ascii="Arial" w:hAnsi="Arial" w:cs="Arial"/>
          <w:szCs w:val="24"/>
          <w:lang w:val="en-GB"/>
        </w:rPr>
        <w:t xml:space="preserve">. </w:t>
      </w:r>
      <w:r w:rsidR="00993F21" w:rsidRPr="0065312C">
        <w:rPr>
          <w:rFonts w:ascii="Arial" w:hAnsi="Arial" w:cs="Arial"/>
          <w:szCs w:val="24"/>
          <w:lang w:val="en-GB"/>
        </w:rPr>
        <w:t xml:space="preserve"> An interview is one of the major </w:t>
      </w:r>
      <w:r w:rsidR="00497278" w:rsidRPr="0065312C">
        <w:rPr>
          <w:rFonts w:ascii="Arial" w:hAnsi="Arial" w:cs="Arial"/>
          <w:szCs w:val="24"/>
          <w:lang w:val="en-GB"/>
        </w:rPr>
        <w:t>steps</w:t>
      </w:r>
      <w:r w:rsidR="00993F21" w:rsidRPr="0065312C">
        <w:rPr>
          <w:rFonts w:ascii="Arial" w:hAnsi="Arial" w:cs="Arial"/>
          <w:szCs w:val="24"/>
          <w:lang w:val="en-GB"/>
        </w:rPr>
        <w:t xml:space="preserve"> of a person as it introduces work opportunities for a person and dictates the future</w:t>
      </w:r>
      <w:r w:rsidR="00497278" w:rsidRPr="0065312C">
        <w:rPr>
          <w:rFonts w:ascii="Arial" w:hAnsi="Arial" w:cs="Arial"/>
          <w:szCs w:val="24"/>
          <w:lang w:val="en-GB"/>
        </w:rPr>
        <w:t xml:space="preserve"> (</w:t>
      </w:r>
      <w:r w:rsidR="00497278" w:rsidRPr="0065312C">
        <w:rPr>
          <w:rFonts w:ascii="Arial" w:hAnsi="Arial" w:cs="Arial"/>
          <w:szCs w:val="24"/>
          <w:shd w:val="clear" w:color="auto" w:fill="FFFFFF"/>
        </w:rPr>
        <w:t>Suleman, 2016)</w:t>
      </w:r>
      <w:r w:rsidR="00993F21" w:rsidRPr="0065312C">
        <w:rPr>
          <w:rFonts w:ascii="Arial" w:hAnsi="Arial" w:cs="Arial"/>
          <w:szCs w:val="24"/>
          <w:lang w:val="en-GB"/>
        </w:rPr>
        <w:t>. Among different factors two main soft skills which I had developed through these in class activities which are communicat</w:t>
      </w:r>
      <w:r w:rsidR="00FC2437" w:rsidRPr="0065312C">
        <w:rPr>
          <w:rFonts w:ascii="Arial" w:hAnsi="Arial" w:cs="Arial"/>
          <w:szCs w:val="24"/>
          <w:lang w:val="en-GB"/>
        </w:rPr>
        <w:t>ion skills and confidences. As I</w:t>
      </w:r>
      <w:r w:rsidR="00993F21" w:rsidRPr="0065312C">
        <w:rPr>
          <w:rFonts w:ascii="Arial" w:hAnsi="Arial" w:cs="Arial"/>
          <w:szCs w:val="24"/>
          <w:lang w:val="en-GB"/>
        </w:rPr>
        <w:t xml:space="preserve"> had mentioned earlier</w:t>
      </w:r>
      <w:r w:rsidR="00FC2437" w:rsidRPr="0065312C">
        <w:rPr>
          <w:rFonts w:ascii="Arial" w:hAnsi="Arial" w:cs="Arial"/>
          <w:szCs w:val="24"/>
          <w:lang w:val="en-GB"/>
        </w:rPr>
        <w:t xml:space="preserve"> that I had to work on my confidence as it is also essentially important in interviews. The tutor had suggested that I need to work on my nerves while presenting anything or communicating with anyone. Effective communication process is one of the key skills which every person must possess in order to improve personal and professional life</w:t>
      </w:r>
      <w:r w:rsidR="00497278" w:rsidRPr="0065312C">
        <w:rPr>
          <w:rFonts w:ascii="Arial" w:hAnsi="Arial" w:cs="Arial"/>
          <w:szCs w:val="24"/>
          <w:lang w:val="en-GB"/>
        </w:rPr>
        <w:t xml:space="preserve"> (</w:t>
      </w:r>
      <w:proofErr w:type="spellStart"/>
      <w:r w:rsidR="00497278" w:rsidRPr="0065312C">
        <w:rPr>
          <w:rFonts w:ascii="Arial" w:hAnsi="Arial" w:cs="Arial"/>
          <w:szCs w:val="24"/>
          <w:shd w:val="clear" w:color="auto" w:fill="FFFFFF"/>
        </w:rPr>
        <w:t>Messum</w:t>
      </w:r>
      <w:proofErr w:type="spellEnd"/>
      <w:r w:rsidR="00497278" w:rsidRPr="0065312C">
        <w:rPr>
          <w:rFonts w:ascii="Arial" w:hAnsi="Arial" w:cs="Arial"/>
          <w:szCs w:val="24"/>
          <w:shd w:val="clear" w:color="auto" w:fill="FFFFFF"/>
        </w:rPr>
        <w:t xml:space="preserve"> </w:t>
      </w:r>
      <w:r w:rsidR="00497278" w:rsidRPr="0065312C">
        <w:rPr>
          <w:rFonts w:ascii="Arial" w:hAnsi="Arial" w:cs="Arial"/>
          <w:i/>
          <w:szCs w:val="24"/>
          <w:shd w:val="clear" w:color="auto" w:fill="FFFFFF"/>
        </w:rPr>
        <w:t>et al.</w:t>
      </w:r>
      <w:r w:rsidR="00497278" w:rsidRPr="0065312C">
        <w:rPr>
          <w:rFonts w:ascii="Arial" w:hAnsi="Arial" w:cs="Arial"/>
          <w:szCs w:val="24"/>
          <w:shd w:val="clear" w:color="auto" w:fill="FFFFFF"/>
        </w:rPr>
        <w:t>, 2017)</w:t>
      </w:r>
      <w:r w:rsidR="00FC2437" w:rsidRPr="0065312C">
        <w:rPr>
          <w:rFonts w:ascii="Arial" w:hAnsi="Arial" w:cs="Arial"/>
          <w:szCs w:val="24"/>
          <w:lang w:val="en-GB"/>
        </w:rPr>
        <w:t>. I have managed to improve my communication skills in this module as I had to make different presentations and I communicated with my peers and tutors regarding the presentation. In classroom presentation I had to present my whol</w:t>
      </w:r>
      <w:r w:rsidR="00415385" w:rsidRPr="0065312C">
        <w:rPr>
          <w:rFonts w:ascii="Arial" w:hAnsi="Arial" w:cs="Arial"/>
          <w:szCs w:val="24"/>
          <w:lang w:val="en-GB"/>
        </w:rPr>
        <w:t>e</w:t>
      </w:r>
      <w:r w:rsidR="00FC2437" w:rsidRPr="0065312C">
        <w:rPr>
          <w:rFonts w:ascii="Arial" w:hAnsi="Arial" w:cs="Arial"/>
          <w:szCs w:val="24"/>
          <w:lang w:val="en-GB"/>
        </w:rPr>
        <w:t xml:space="preserve"> project in front of the class. </w:t>
      </w:r>
    </w:p>
    <w:p w:rsidR="00415385" w:rsidRPr="0065312C" w:rsidRDefault="00415385">
      <w:pPr>
        <w:rPr>
          <w:rFonts w:ascii="Arial" w:hAnsi="Arial" w:cs="Arial"/>
          <w:szCs w:val="24"/>
          <w:lang w:val="en-GB"/>
        </w:rPr>
      </w:pPr>
      <w:r w:rsidRPr="0065312C">
        <w:rPr>
          <w:rFonts w:ascii="Arial" w:hAnsi="Arial" w:cs="Arial"/>
          <w:szCs w:val="24"/>
          <w:lang w:val="en-GB"/>
        </w:rPr>
        <w:t xml:space="preserve">According to me key employability skills which </w:t>
      </w:r>
      <w:r w:rsidR="0034691E" w:rsidRPr="0065312C">
        <w:rPr>
          <w:rFonts w:ascii="Arial" w:hAnsi="Arial" w:cs="Arial"/>
          <w:szCs w:val="24"/>
          <w:lang w:val="en-GB"/>
        </w:rPr>
        <w:t>I</w:t>
      </w:r>
      <w:r w:rsidRPr="0065312C">
        <w:rPr>
          <w:rFonts w:ascii="Arial" w:hAnsi="Arial" w:cs="Arial"/>
          <w:szCs w:val="24"/>
          <w:lang w:val="en-GB"/>
        </w:rPr>
        <w:t xml:space="preserve"> had developed through these classroom activities are planning skills, technological skills, learning and research skills, teamwork skills and problem</w:t>
      </w:r>
      <w:r w:rsidR="00431786">
        <w:rPr>
          <w:rFonts w:ascii="Arial" w:hAnsi="Arial" w:cs="Arial"/>
          <w:szCs w:val="24"/>
          <w:lang w:val="en-GB"/>
        </w:rPr>
        <w:t>-</w:t>
      </w:r>
      <w:r w:rsidRPr="0065312C">
        <w:rPr>
          <w:rFonts w:ascii="Arial" w:hAnsi="Arial" w:cs="Arial"/>
          <w:szCs w:val="24"/>
          <w:lang w:val="en-GB"/>
        </w:rPr>
        <w:t xml:space="preserve">solving skills. Problem solving is one of the main employability skills which is </w:t>
      </w:r>
      <w:r w:rsidR="000D3EE7" w:rsidRPr="0065312C">
        <w:rPr>
          <w:rFonts w:ascii="Arial" w:hAnsi="Arial" w:cs="Arial"/>
          <w:szCs w:val="24"/>
          <w:lang w:val="en-GB"/>
        </w:rPr>
        <w:t>needed to be honed appropriately to mitigate workplace challenges effectively</w:t>
      </w:r>
      <w:r w:rsidR="0034691E" w:rsidRPr="0065312C">
        <w:rPr>
          <w:rFonts w:ascii="Arial" w:hAnsi="Arial" w:cs="Arial"/>
          <w:szCs w:val="24"/>
          <w:lang w:val="en-GB"/>
        </w:rPr>
        <w:t xml:space="preserve"> </w:t>
      </w:r>
      <w:r w:rsidR="0034691E" w:rsidRPr="0065312C">
        <w:rPr>
          <w:rFonts w:ascii="Arial" w:hAnsi="Arial" w:cs="Arial"/>
          <w:szCs w:val="24"/>
          <w:lang w:val="en-GB"/>
        </w:rPr>
        <w:lastRenderedPageBreak/>
        <w:t>(</w:t>
      </w:r>
      <w:r w:rsidR="0034691E" w:rsidRPr="0065312C">
        <w:rPr>
          <w:rFonts w:ascii="Arial" w:hAnsi="Arial" w:cs="Arial"/>
          <w:szCs w:val="24"/>
          <w:shd w:val="clear" w:color="auto" w:fill="FFFFFF"/>
        </w:rPr>
        <w:t>Jackson and Oliver, 2018)</w:t>
      </w:r>
      <w:r w:rsidR="000D3EE7" w:rsidRPr="0065312C">
        <w:rPr>
          <w:rFonts w:ascii="Arial" w:hAnsi="Arial" w:cs="Arial"/>
          <w:szCs w:val="24"/>
          <w:lang w:val="en-GB"/>
        </w:rPr>
        <w:t>. I had</w:t>
      </w:r>
      <w:r w:rsidR="00233153" w:rsidRPr="0065312C">
        <w:rPr>
          <w:rFonts w:ascii="Arial" w:hAnsi="Arial" w:cs="Arial"/>
          <w:szCs w:val="24"/>
          <w:lang w:val="en-GB"/>
        </w:rPr>
        <w:t xml:space="preserve"> faced different issues while making presentation </w:t>
      </w:r>
      <w:r w:rsidR="00C969D4" w:rsidRPr="0065312C">
        <w:rPr>
          <w:rFonts w:ascii="Arial" w:hAnsi="Arial" w:cs="Arial"/>
          <w:szCs w:val="24"/>
          <w:lang w:val="en-GB"/>
        </w:rPr>
        <w:t>slides,</w:t>
      </w:r>
      <w:r w:rsidR="00233153" w:rsidRPr="0065312C">
        <w:rPr>
          <w:rFonts w:ascii="Arial" w:hAnsi="Arial" w:cs="Arial"/>
          <w:szCs w:val="24"/>
          <w:lang w:val="en-GB"/>
        </w:rPr>
        <w:t xml:space="preserve"> as I did not have clear idea regarding the designs of slides. </w:t>
      </w:r>
      <w:r w:rsidR="00C969D4" w:rsidRPr="0065312C">
        <w:rPr>
          <w:rFonts w:ascii="Arial" w:hAnsi="Arial" w:cs="Arial"/>
          <w:szCs w:val="24"/>
          <w:lang w:val="en-GB"/>
        </w:rPr>
        <w:t xml:space="preserve">I needed to research different aspects of the presentation in order to acquire a best possible presentation for me. I had learnt through this </w:t>
      </w:r>
      <w:r w:rsidR="00F51861" w:rsidRPr="0065312C">
        <w:rPr>
          <w:rFonts w:ascii="Arial" w:hAnsi="Arial" w:cs="Arial"/>
          <w:szCs w:val="24"/>
          <w:lang w:val="en-GB"/>
        </w:rPr>
        <w:t>activity that</w:t>
      </w:r>
      <w:r w:rsidR="00C969D4" w:rsidRPr="0065312C">
        <w:rPr>
          <w:rFonts w:ascii="Arial" w:hAnsi="Arial" w:cs="Arial"/>
          <w:szCs w:val="24"/>
          <w:lang w:val="en-GB"/>
        </w:rPr>
        <w:t xml:space="preserve"> one should understand the main issues and acquire enough knowledge to mitigate such situation. This is the basic need for developing problem solving skills and continuous practice can improve the habit of a person to solve certain issues effectively. </w:t>
      </w:r>
    </w:p>
    <w:p w:rsidR="00F51861" w:rsidRPr="0065312C" w:rsidRDefault="00F51861">
      <w:pPr>
        <w:rPr>
          <w:rFonts w:ascii="Arial" w:hAnsi="Arial" w:cs="Arial"/>
          <w:szCs w:val="24"/>
          <w:lang w:val="en-GB"/>
        </w:rPr>
      </w:pPr>
      <w:r w:rsidRPr="0065312C">
        <w:rPr>
          <w:rFonts w:ascii="Arial" w:hAnsi="Arial" w:cs="Arial"/>
          <w:szCs w:val="24"/>
          <w:lang w:val="en-GB"/>
        </w:rPr>
        <w:t xml:space="preserve">Technology is one of the major </w:t>
      </w:r>
      <w:r w:rsidR="0034691E" w:rsidRPr="0065312C">
        <w:rPr>
          <w:rFonts w:ascii="Arial" w:hAnsi="Arial" w:cs="Arial"/>
          <w:szCs w:val="24"/>
          <w:lang w:val="en-GB"/>
        </w:rPr>
        <w:t>aspects</w:t>
      </w:r>
      <w:r w:rsidRPr="0065312C">
        <w:rPr>
          <w:rFonts w:ascii="Arial" w:hAnsi="Arial" w:cs="Arial"/>
          <w:szCs w:val="24"/>
          <w:lang w:val="en-GB"/>
        </w:rPr>
        <w:t xml:space="preserve"> in contemporary workplaces, and people must be able to u</w:t>
      </w:r>
      <w:r w:rsidR="001C2688" w:rsidRPr="0065312C">
        <w:rPr>
          <w:rFonts w:ascii="Arial" w:hAnsi="Arial" w:cs="Arial"/>
          <w:szCs w:val="24"/>
          <w:lang w:val="en-GB"/>
        </w:rPr>
        <w:t>se technologies effectively as these technologies are essentially useful in daily life</w:t>
      </w:r>
      <w:r w:rsidR="0034691E" w:rsidRPr="0065312C">
        <w:rPr>
          <w:rFonts w:ascii="Arial" w:hAnsi="Arial" w:cs="Arial"/>
          <w:szCs w:val="24"/>
          <w:lang w:val="en-GB"/>
        </w:rPr>
        <w:t xml:space="preserve"> (</w:t>
      </w:r>
      <w:r w:rsidR="0034691E" w:rsidRPr="0065312C">
        <w:rPr>
          <w:rFonts w:ascii="Arial" w:hAnsi="Arial" w:cs="Arial"/>
          <w:szCs w:val="24"/>
          <w:shd w:val="clear" w:color="auto" w:fill="FFFFFF"/>
        </w:rPr>
        <w:t>Abas and Imam, 2016)</w:t>
      </w:r>
      <w:r w:rsidR="001C2688" w:rsidRPr="0065312C">
        <w:rPr>
          <w:rFonts w:ascii="Arial" w:hAnsi="Arial" w:cs="Arial"/>
          <w:szCs w:val="24"/>
          <w:lang w:val="en-GB"/>
        </w:rPr>
        <w:t>. Most of the organisational activiti</w:t>
      </w:r>
      <w:r w:rsidR="006F6548" w:rsidRPr="0065312C">
        <w:rPr>
          <w:rFonts w:ascii="Arial" w:hAnsi="Arial" w:cs="Arial"/>
          <w:szCs w:val="24"/>
          <w:lang w:val="en-GB"/>
        </w:rPr>
        <w:t xml:space="preserve">es are based on </w:t>
      </w:r>
      <w:r w:rsidR="0034691E" w:rsidRPr="0065312C">
        <w:rPr>
          <w:rFonts w:ascii="Arial" w:hAnsi="Arial" w:cs="Arial"/>
          <w:szCs w:val="24"/>
          <w:lang w:val="en-GB"/>
        </w:rPr>
        <w:t>technologies, these technologies are evolving,</w:t>
      </w:r>
      <w:r w:rsidR="006F6548" w:rsidRPr="0065312C">
        <w:rPr>
          <w:rFonts w:ascii="Arial" w:hAnsi="Arial" w:cs="Arial"/>
          <w:szCs w:val="24"/>
          <w:lang w:val="en-GB"/>
        </w:rPr>
        <w:t xml:space="preserve"> and new facilities introduce to organisations to improve efficiencies. Therefore, one must always lo</w:t>
      </w:r>
      <w:r w:rsidR="001A4CDE" w:rsidRPr="0065312C">
        <w:rPr>
          <w:rFonts w:ascii="Arial" w:hAnsi="Arial" w:cs="Arial"/>
          <w:szCs w:val="24"/>
          <w:lang w:val="en-GB"/>
        </w:rPr>
        <w:t>ok forward become tech-savvy in order to become successful in the workplace. Class activities had hugely helped me to be able to use software processes introduced by Microsoft as both power point and excel had been used by me in order to complete different projects properly.</w:t>
      </w:r>
    </w:p>
    <w:p w:rsidR="00792900" w:rsidRDefault="001A4CDE">
      <w:pPr>
        <w:rPr>
          <w:rFonts w:ascii="Arial" w:hAnsi="Arial" w:cs="Arial"/>
          <w:szCs w:val="24"/>
          <w:lang w:val="en-GB"/>
        </w:rPr>
      </w:pPr>
      <w:r w:rsidRPr="0065312C">
        <w:rPr>
          <w:rFonts w:ascii="Arial" w:hAnsi="Arial" w:cs="Arial"/>
          <w:szCs w:val="24"/>
          <w:lang w:val="en-GB"/>
        </w:rPr>
        <w:t xml:space="preserve">Overall experience of my second presentation was much better than the first one as my body language time management of the presentation was better. On the other hand, I was able to provide a clear view about the content of my project to the audience. </w:t>
      </w:r>
      <w:r w:rsidR="00DF1BA1" w:rsidRPr="0065312C">
        <w:rPr>
          <w:rFonts w:ascii="Arial" w:hAnsi="Arial" w:cs="Arial"/>
          <w:szCs w:val="24"/>
          <w:lang w:val="en-GB"/>
        </w:rPr>
        <w:t xml:space="preserve">Time management is one of the major </w:t>
      </w:r>
      <w:r w:rsidR="00AE4849" w:rsidRPr="0065312C">
        <w:rPr>
          <w:rFonts w:ascii="Arial" w:hAnsi="Arial" w:cs="Arial"/>
          <w:szCs w:val="24"/>
          <w:lang w:val="en-GB"/>
        </w:rPr>
        <w:t>skills, which</w:t>
      </w:r>
      <w:r w:rsidR="00DF1BA1" w:rsidRPr="0065312C">
        <w:rPr>
          <w:rFonts w:ascii="Arial" w:hAnsi="Arial" w:cs="Arial"/>
          <w:szCs w:val="24"/>
          <w:lang w:val="en-GB"/>
        </w:rPr>
        <w:t xml:space="preserve"> I had effectively improved through my in-class activities. Time management is mainly a process or a way, through which one can plan and organise the length of a specific activity. It is</w:t>
      </w:r>
      <w:r w:rsidR="00D6713C" w:rsidRPr="0065312C">
        <w:rPr>
          <w:rFonts w:ascii="Arial" w:hAnsi="Arial" w:cs="Arial"/>
          <w:szCs w:val="24"/>
          <w:lang w:val="en-GB"/>
        </w:rPr>
        <w:t xml:space="preserve"> mainly</w:t>
      </w:r>
      <w:r w:rsidR="00DF1BA1" w:rsidRPr="0065312C">
        <w:rPr>
          <w:rFonts w:ascii="Arial" w:hAnsi="Arial" w:cs="Arial"/>
          <w:szCs w:val="24"/>
          <w:lang w:val="en-GB"/>
        </w:rPr>
        <w:t xml:space="preserve"> a skill through which one can dedicate time </w:t>
      </w:r>
      <w:r w:rsidR="00D6713C" w:rsidRPr="0065312C">
        <w:rPr>
          <w:rFonts w:ascii="Arial" w:hAnsi="Arial" w:cs="Arial"/>
          <w:szCs w:val="24"/>
          <w:lang w:val="en-GB"/>
        </w:rPr>
        <w:t>to a particular work</w:t>
      </w:r>
      <w:r w:rsidR="0034691E" w:rsidRPr="0065312C">
        <w:rPr>
          <w:rFonts w:ascii="Arial" w:hAnsi="Arial" w:cs="Arial"/>
          <w:szCs w:val="24"/>
          <w:lang w:val="en-GB"/>
        </w:rPr>
        <w:t xml:space="preserve"> (</w:t>
      </w:r>
      <w:r w:rsidR="0034691E" w:rsidRPr="0065312C">
        <w:rPr>
          <w:rFonts w:ascii="Arial" w:hAnsi="Arial" w:cs="Arial"/>
          <w:szCs w:val="24"/>
          <w:shd w:val="clear" w:color="auto" w:fill="FFFFFF"/>
        </w:rPr>
        <w:t>El Mansour and Dean, 2016)</w:t>
      </w:r>
      <w:r w:rsidR="00D6713C" w:rsidRPr="0065312C">
        <w:rPr>
          <w:rFonts w:ascii="Arial" w:hAnsi="Arial" w:cs="Arial"/>
          <w:szCs w:val="24"/>
          <w:lang w:val="en-GB"/>
        </w:rPr>
        <w:t>. My whole presentation activity was based on such time management skill which had helped me to complete the</w:t>
      </w:r>
      <w:r w:rsidR="007C4BF2" w:rsidRPr="0065312C">
        <w:rPr>
          <w:rFonts w:ascii="Arial" w:hAnsi="Arial" w:cs="Arial"/>
          <w:szCs w:val="24"/>
          <w:lang w:val="en-GB"/>
        </w:rPr>
        <w:t xml:space="preserve"> whole program within time.  The tutor also appreciated my time management </w:t>
      </w:r>
      <w:r w:rsidR="00AE4849" w:rsidRPr="0065312C">
        <w:rPr>
          <w:rFonts w:ascii="Arial" w:hAnsi="Arial" w:cs="Arial"/>
          <w:szCs w:val="24"/>
          <w:lang w:val="en-GB"/>
        </w:rPr>
        <w:t>skill in the presentation as I had completed the description of each slides effectively within the limited and mentioned period of time. On the other hand, while making the presentation, time management was one of the major aspect</w:t>
      </w:r>
      <w:r w:rsidR="00792900" w:rsidRPr="0065312C">
        <w:rPr>
          <w:rFonts w:ascii="Arial" w:hAnsi="Arial" w:cs="Arial"/>
          <w:szCs w:val="24"/>
          <w:lang w:val="en-GB"/>
        </w:rPr>
        <w:t>s which I had developed through regular class activities. From making plans for the projects to considering the length of slides, all aspects of my presentation</w:t>
      </w:r>
      <w:r w:rsidR="000E5EBC">
        <w:rPr>
          <w:rFonts w:ascii="Arial" w:hAnsi="Arial" w:cs="Arial"/>
          <w:szCs w:val="24"/>
          <w:lang w:val="en-GB"/>
        </w:rPr>
        <w:t xml:space="preserve"> </w:t>
      </w:r>
      <w:r w:rsidR="00792900" w:rsidRPr="0065312C">
        <w:rPr>
          <w:rFonts w:ascii="Arial" w:hAnsi="Arial" w:cs="Arial"/>
          <w:szCs w:val="24"/>
          <w:lang w:val="en-GB"/>
        </w:rPr>
        <w:t xml:space="preserve">based on my unique time management skill which I had developed through activities. </w:t>
      </w:r>
    </w:p>
    <w:p w:rsidR="00431786" w:rsidRPr="0065312C" w:rsidRDefault="00431786">
      <w:pPr>
        <w:rPr>
          <w:rFonts w:ascii="Arial" w:hAnsi="Arial" w:cs="Arial"/>
          <w:szCs w:val="24"/>
          <w:lang w:val="en-GB"/>
        </w:rPr>
      </w:pPr>
    </w:p>
    <w:p w:rsidR="00CA29FB" w:rsidRPr="0065312C" w:rsidRDefault="00792900">
      <w:pPr>
        <w:rPr>
          <w:rFonts w:ascii="Arial" w:hAnsi="Arial" w:cs="Arial"/>
          <w:szCs w:val="24"/>
          <w:lang w:val="en-GB"/>
        </w:rPr>
      </w:pPr>
      <w:r w:rsidRPr="0065312C">
        <w:rPr>
          <w:rFonts w:ascii="Arial" w:hAnsi="Arial" w:cs="Arial"/>
          <w:szCs w:val="24"/>
          <w:lang w:val="en-GB"/>
        </w:rPr>
        <w:t>These in-class activities have helped to achieve progress through continuous development process. Continuous developmen</w:t>
      </w:r>
      <w:r w:rsidR="00C0066D" w:rsidRPr="0065312C">
        <w:rPr>
          <w:rFonts w:ascii="Arial" w:hAnsi="Arial" w:cs="Arial"/>
          <w:szCs w:val="24"/>
          <w:lang w:val="en-GB"/>
        </w:rPr>
        <w:t>t is generally a process through which one can identify different areas of oneself which are needed to be developed appropriately. Such process introduce</w:t>
      </w:r>
      <w:r w:rsidR="000E5EBC">
        <w:rPr>
          <w:rFonts w:ascii="Arial" w:hAnsi="Arial" w:cs="Arial"/>
          <w:szCs w:val="24"/>
          <w:lang w:val="en-GB"/>
        </w:rPr>
        <w:t>s</w:t>
      </w:r>
      <w:r w:rsidR="00C0066D" w:rsidRPr="0065312C">
        <w:rPr>
          <w:rFonts w:ascii="Arial" w:hAnsi="Arial" w:cs="Arial"/>
          <w:szCs w:val="24"/>
          <w:lang w:val="en-GB"/>
        </w:rPr>
        <w:t xml:space="preserve"> proper plan that carry out different learning activities and introduce a pattern which is effectively used considering the learning pattern of a person. This process essentially help person to develop new skills and hone the existing skills which are essentially important for a person to sustain highly competitive environment. From different feedbacks regarding my presentation, it has been seen that I have gradually improved myself and developed new skills effectively. </w:t>
      </w:r>
      <w:r w:rsidR="000C59CF" w:rsidRPr="0065312C">
        <w:rPr>
          <w:rFonts w:ascii="Arial" w:hAnsi="Arial" w:cs="Arial"/>
          <w:szCs w:val="24"/>
          <w:lang w:val="en-GB"/>
        </w:rPr>
        <w:t xml:space="preserve">My final presentation was lot more successful than my other two presentation which is reflected in the feedback as well. It is seen in the process that I had only achieved average in making eye contact while presentation. This is the last thing which I need to improve hugely in near future through which I can become a better public speaker </w:t>
      </w:r>
      <w:r w:rsidR="0061220C" w:rsidRPr="0065312C">
        <w:rPr>
          <w:rFonts w:ascii="Arial" w:hAnsi="Arial" w:cs="Arial"/>
          <w:szCs w:val="24"/>
          <w:lang w:val="en-GB"/>
        </w:rPr>
        <w:t xml:space="preserve">and my confidence to make a communication with full eye contact will also be developed through this process. Other than keeping a proper eye contract, my final presentation was up to the mark and it had appropriate conclusion to it as well. This experience of my final presentation is </w:t>
      </w:r>
      <w:r w:rsidR="00106E8A" w:rsidRPr="0065312C">
        <w:rPr>
          <w:rFonts w:ascii="Arial" w:hAnsi="Arial" w:cs="Arial"/>
          <w:szCs w:val="24"/>
          <w:lang w:val="en-GB"/>
        </w:rPr>
        <w:t>extremely</w:t>
      </w:r>
      <w:r w:rsidR="0061220C" w:rsidRPr="0065312C">
        <w:rPr>
          <w:rFonts w:ascii="Arial" w:hAnsi="Arial" w:cs="Arial"/>
          <w:szCs w:val="24"/>
          <w:lang w:val="en-GB"/>
        </w:rPr>
        <w:t xml:space="preserve"> valuable for me as it was one type of a result of my continuous development process. </w:t>
      </w:r>
    </w:p>
    <w:p w:rsidR="00106E8A" w:rsidRPr="0065312C" w:rsidRDefault="00106E8A">
      <w:pPr>
        <w:rPr>
          <w:rFonts w:ascii="Arial" w:hAnsi="Arial" w:cs="Arial"/>
          <w:szCs w:val="24"/>
          <w:lang w:val="en-GB"/>
        </w:rPr>
      </w:pPr>
      <w:r w:rsidRPr="0065312C">
        <w:rPr>
          <w:rFonts w:ascii="Arial" w:hAnsi="Arial" w:cs="Arial"/>
          <w:szCs w:val="24"/>
          <w:lang w:val="en-GB"/>
        </w:rPr>
        <w:t xml:space="preserve">Through the progress of this final </w:t>
      </w:r>
      <w:r w:rsidR="00C20124" w:rsidRPr="0065312C">
        <w:rPr>
          <w:rFonts w:ascii="Arial" w:hAnsi="Arial" w:cs="Arial"/>
          <w:szCs w:val="24"/>
          <w:lang w:val="en-GB"/>
        </w:rPr>
        <w:t>presentation,</w:t>
      </w:r>
      <w:r w:rsidRPr="0065312C">
        <w:rPr>
          <w:rFonts w:ascii="Arial" w:hAnsi="Arial" w:cs="Arial"/>
          <w:szCs w:val="24"/>
          <w:lang w:val="en-GB"/>
        </w:rPr>
        <w:t xml:space="preserve"> I have learned a great deal about different employability skills. This part was one of the most important one regarding my team activities as we completed our presentations as group project where we helped each other to improve skills, which we were lacking in our previous presentation. This was one of the most important </w:t>
      </w:r>
      <w:r w:rsidR="0034691E" w:rsidRPr="0065312C">
        <w:rPr>
          <w:rFonts w:ascii="Arial" w:hAnsi="Arial" w:cs="Arial"/>
          <w:szCs w:val="24"/>
          <w:lang w:val="en-GB"/>
        </w:rPr>
        <w:t>parts</w:t>
      </w:r>
      <w:r w:rsidRPr="0065312C">
        <w:rPr>
          <w:rFonts w:ascii="Arial" w:hAnsi="Arial" w:cs="Arial"/>
          <w:szCs w:val="24"/>
          <w:lang w:val="en-GB"/>
        </w:rPr>
        <w:t xml:space="preserve"> of the class activities which had helped me to improve both my communication and time management skills. I was able to understand which part of the project needs more time through which it each part of the presentation can be done within the time.</w:t>
      </w:r>
      <w:r w:rsidR="00C20124" w:rsidRPr="0065312C">
        <w:rPr>
          <w:rFonts w:ascii="Arial" w:hAnsi="Arial" w:cs="Arial"/>
          <w:szCs w:val="24"/>
          <w:lang w:val="en-GB"/>
        </w:rPr>
        <w:t xml:space="preserve"> My research capability had also increased hugely as in my final feedback; I had received highest marks in each segment of the content of the presentation. The best think I have achieved through class activities was my research skills. Such frequent research for my presentation was not required previously as </w:t>
      </w:r>
      <w:r w:rsidR="00333A34" w:rsidRPr="0065312C">
        <w:rPr>
          <w:rFonts w:ascii="Arial" w:hAnsi="Arial" w:cs="Arial"/>
          <w:szCs w:val="24"/>
          <w:lang w:val="en-GB"/>
        </w:rPr>
        <w:t>tutors for such projects gave most of the materials</w:t>
      </w:r>
      <w:r w:rsidR="00C20124" w:rsidRPr="0065312C">
        <w:rPr>
          <w:rFonts w:ascii="Arial" w:hAnsi="Arial" w:cs="Arial"/>
          <w:szCs w:val="24"/>
          <w:lang w:val="en-GB"/>
        </w:rPr>
        <w:t xml:space="preserve">. In these projects, I had to acquire all data by myself and needed to </w:t>
      </w:r>
      <w:r w:rsidR="00C20124" w:rsidRPr="0065312C">
        <w:rPr>
          <w:rFonts w:ascii="Arial" w:hAnsi="Arial" w:cs="Arial"/>
          <w:szCs w:val="24"/>
          <w:lang w:val="en-GB"/>
        </w:rPr>
        <w:lastRenderedPageBreak/>
        <w:t xml:space="preserve">analyse and adjust all the information according to including criteria. On the other hand, the presentation was also enjoyable for me as these data were well clear to </w:t>
      </w:r>
      <w:r w:rsidR="00333A34" w:rsidRPr="0065312C">
        <w:rPr>
          <w:rFonts w:ascii="Arial" w:hAnsi="Arial" w:cs="Arial"/>
          <w:szCs w:val="24"/>
          <w:lang w:val="en-GB"/>
        </w:rPr>
        <w:t>me,</w:t>
      </w:r>
      <w:r w:rsidR="00C20124" w:rsidRPr="0065312C">
        <w:rPr>
          <w:rFonts w:ascii="Arial" w:hAnsi="Arial" w:cs="Arial"/>
          <w:szCs w:val="24"/>
          <w:lang w:val="en-GB"/>
        </w:rPr>
        <w:t xml:space="preserve"> as I had no issues to understand </w:t>
      </w:r>
      <w:r w:rsidR="00333A34" w:rsidRPr="0065312C">
        <w:rPr>
          <w:rFonts w:ascii="Arial" w:hAnsi="Arial" w:cs="Arial"/>
          <w:szCs w:val="24"/>
          <w:lang w:val="en-GB"/>
        </w:rPr>
        <w:t xml:space="preserve">them effectively. Such knowledge about the content also helped me to organise the whole presentation effectively. It is seen more often in presentations that improper idea regarding the content not only affects the flow </w:t>
      </w:r>
      <w:r w:rsidR="000E5EBC">
        <w:rPr>
          <w:rFonts w:ascii="Arial" w:hAnsi="Arial" w:cs="Arial"/>
          <w:szCs w:val="24"/>
          <w:lang w:val="en-GB"/>
        </w:rPr>
        <w:t>of the</w:t>
      </w:r>
      <w:r w:rsidR="00333A34" w:rsidRPr="0065312C">
        <w:rPr>
          <w:rFonts w:ascii="Arial" w:hAnsi="Arial" w:cs="Arial"/>
          <w:szCs w:val="24"/>
          <w:lang w:val="en-GB"/>
        </w:rPr>
        <w:t xml:space="preserve"> </w:t>
      </w:r>
      <w:proofErr w:type="gramStart"/>
      <w:r w:rsidR="00333A34" w:rsidRPr="0065312C">
        <w:rPr>
          <w:rFonts w:ascii="Arial" w:hAnsi="Arial" w:cs="Arial"/>
          <w:szCs w:val="24"/>
          <w:lang w:val="en-GB"/>
        </w:rPr>
        <w:t>presentation</w:t>
      </w:r>
      <w:proofErr w:type="gramEnd"/>
      <w:r w:rsidR="00333A34" w:rsidRPr="0065312C">
        <w:rPr>
          <w:rFonts w:ascii="Arial" w:hAnsi="Arial" w:cs="Arial"/>
          <w:szCs w:val="24"/>
          <w:lang w:val="en-GB"/>
        </w:rPr>
        <w:t xml:space="preserve"> but it also creat</w:t>
      </w:r>
      <w:r w:rsidR="000E5EBC">
        <w:rPr>
          <w:rFonts w:ascii="Arial" w:hAnsi="Arial" w:cs="Arial"/>
          <w:szCs w:val="24"/>
          <w:lang w:val="en-GB"/>
        </w:rPr>
        <w:t>es</w:t>
      </w:r>
      <w:r w:rsidR="00333A34" w:rsidRPr="0065312C">
        <w:rPr>
          <w:rFonts w:ascii="Arial" w:hAnsi="Arial" w:cs="Arial"/>
          <w:szCs w:val="24"/>
          <w:lang w:val="en-GB"/>
        </w:rPr>
        <w:t xml:space="preserve"> challenges to fit all necessary information in the presentation effectively. </w:t>
      </w:r>
      <w:r w:rsidR="00C20124" w:rsidRPr="0065312C">
        <w:rPr>
          <w:rFonts w:ascii="Arial" w:hAnsi="Arial" w:cs="Arial"/>
          <w:szCs w:val="24"/>
          <w:lang w:val="en-GB"/>
        </w:rPr>
        <w:t xml:space="preserve"> </w:t>
      </w:r>
      <w:r w:rsidRPr="0065312C">
        <w:rPr>
          <w:rFonts w:ascii="Arial" w:hAnsi="Arial" w:cs="Arial"/>
          <w:szCs w:val="24"/>
          <w:lang w:val="en-GB"/>
        </w:rPr>
        <w:t xml:space="preserve"> </w:t>
      </w:r>
    </w:p>
    <w:p w:rsidR="00333A34" w:rsidRPr="0065312C" w:rsidRDefault="00333A34">
      <w:pPr>
        <w:rPr>
          <w:rFonts w:ascii="Arial" w:hAnsi="Arial" w:cs="Arial"/>
          <w:szCs w:val="24"/>
          <w:lang w:val="en-GB"/>
        </w:rPr>
      </w:pPr>
      <w:r w:rsidRPr="0065312C">
        <w:rPr>
          <w:rFonts w:ascii="Arial" w:hAnsi="Arial" w:cs="Arial"/>
          <w:szCs w:val="24"/>
          <w:lang w:val="en-GB"/>
        </w:rPr>
        <w:t xml:space="preserve">The content of a presentation is one of the major things that contribute to the success of the presentation effectively. It has been seen in different feedback that I had gradually improved my research. In my first presentation, my content was average as my marks were 3 to 4. </w:t>
      </w:r>
      <w:r w:rsidR="006D6A3C">
        <w:rPr>
          <w:rFonts w:ascii="Arial" w:hAnsi="Arial" w:cs="Arial"/>
          <w:szCs w:val="24"/>
          <w:lang w:val="en-GB"/>
        </w:rPr>
        <w:t>I</w:t>
      </w:r>
      <w:r w:rsidR="00497475" w:rsidRPr="0065312C">
        <w:rPr>
          <w:rFonts w:ascii="Arial" w:hAnsi="Arial" w:cs="Arial"/>
          <w:szCs w:val="24"/>
          <w:lang w:val="en-GB"/>
        </w:rPr>
        <w:t xml:space="preserve">n “relevance to the module” </w:t>
      </w:r>
      <w:r w:rsidR="00002AC8" w:rsidRPr="0065312C">
        <w:rPr>
          <w:rFonts w:ascii="Arial" w:hAnsi="Arial" w:cs="Arial"/>
          <w:szCs w:val="24"/>
          <w:lang w:val="en-GB"/>
        </w:rPr>
        <w:t>point, which</w:t>
      </w:r>
      <w:r w:rsidR="00497475" w:rsidRPr="0065312C">
        <w:rPr>
          <w:rFonts w:ascii="Arial" w:hAnsi="Arial" w:cs="Arial"/>
          <w:szCs w:val="24"/>
          <w:lang w:val="en-GB"/>
        </w:rPr>
        <w:t xml:space="preserve"> shows that my research skill had improved hugely.</w:t>
      </w:r>
      <w:r w:rsidR="00002AC8" w:rsidRPr="0065312C">
        <w:rPr>
          <w:rFonts w:ascii="Arial" w:hAnsi="Arial" w:cs="Arial"/>
          <w:szCs w:val="24"/>
          <w:lang w:val="en-GB"/>
        </w:rPr>
        <w:t xml:space="preserve"> </w:t>
      </w:r>
      <w:r w:rsidR="008E7029" w:rsidRPr="0065312C">
        <w:rPr>
          <w:rFonts w:ascii="Arial" w:hAnsi="Arial" w:cs="Arial"/>
          <w:szCs w:val="24"/>
          <w:lang w:val="en-GB"/>
        </w:rPr>
        <w:t xml:space="preserve">I was most successful according to the feedback results. All these positive feedbacks from </w:t>
      </w:r>
      <w:r w:rsidR="000E5EBC">
        <w:rPr>
          <w:rFonts w:ascii="Arial" w:hAnsi="Arial" w:cs="Arial"/>
          <w:szCs w:val="24"/>
          <w:lang w:val="en-GB"/>
        </w:rPr>
        <w:t>my tutor and my colleagues</w:t>
      </w:r>
      <w:r w:rsidR="008E7029" w:rsidRPr="0065312C">
        <w:rPr>
          <w:rFonts w:ascii="Arial" w:hAnsi="Arial" w:cs="Arial"/>
          <w:szCs w:val="24"/>
          <w:lang w:val="en-GB"/>
        </w:rPr>
        <w:t xml:space="preserve"> were the re</w:t>
      </w:r>
      <w:r w:rsidR="00360BC6" w:rsidRPr="0065312C">
        <w:rPr>
          <w:rFonts w:ascii="Arial" w:hAnsi="Arial" w:cs="Arial"/>
          <w:szCs w:val="24"/>
          <w:lang w:val="en-GB"/>
        </w:rPr>
        <w:t xml:space="preserve">sult of my better research work. </w:t>
      </w:r>
    </w:p>
    <w:p w:rsidR="00431786" w:rsidRDefault="00360BC6" w:rsidP="00431786">
      <w:pPr>
        <w:rPr>
          <w:rFonts w:ascii="Arial" w:hAnsi="Arial" w:cs="Arial"/>
          <w:szCs w:val="24"/>
          <w:lang w:val="en-GB"/>
        </w:rPr>
      </w:pPr>
      <w:r w:rsidRPr="0065312C">
        <w:rPr>
          <w:rFonts w:ascii="Arial" w:hAnsi="Arial" w:cs="Arial"/>
          <w:szCs w:val="24"/>
          <w:lang w:val="en-GB"/>
        </w:rPr>
        <w:t xml:space="preserve">One final thing that I had improved a through different class activities are, </w:t>
      </w:r>
      <w:r w:rsidR="00613008" w:rsidRPr="0065312C">
        <w:rPr>
          <w:rFonts w:ascii="Arial" w:hAnsi="Arial" w:cs="Arial"/>
          <w:szCs w:val="24"/>
          <w:lang w:val="en-GB"/>
        </w:rPr>
        <w:t>my academic skill. I have acquired appropriate knowledge regarding the introduction and conclusion of a project which is a time taking process to the master it. On the other hand, my righting and presentation skills had also improved appropriately. All these hard skills are essentially important for me, as these skills are useful in every aspect of life. In my last presentation, both my introduction and conclusion were clear and concise which had helped to acquire better marks in those projects. On the other hand, all the class activities were academic activity therefore basic skills such as reading and writing and asking for information were improved hugely.</w:t>
      </w:r>
    </w:p>
    <w:p w:rsidR="00431786" w:rsidRDefault="00431786" w:rsidP="00431786">
      <w:pPr>
        <w:rPr>
          <w:rFonts w:ascii="Arial" w:hAnsi="Arial" w:cs="Arial"/>
          <w:szCs w:val="24"/>
          <w:lang w:val="en-GB"/>
        </w:rPr>
      </w:pPr>
    </w:p>
    <w:p w:rsidR="006D6A3C" w:rsidRDefault="006D6A3C" w:rsidP="00431786">
      <w:pPr>
        <w:rPr>
          <w:rFonts w:ascii="Arial" w:hAnsi="Arial" w:cs="Arial"/>
          <w:szCs w:val="24"/>
          <w:lang w:val="en-GB"/>
        </w:rPr>
      </w:pPr>
    </w:p>
    <w:p w:rsidR="006D6A3C" w:rsidRDefault="006D6A3C" w:rsidP="00431786">
      <w:pPr>
        <w:rPr>
          <w:rFonts w:ascii="Arial" w:hAnsi="Arial" w:cs="Arial"/>
          <w:szCs w:val="24"/>
          <w:lang w:val="en-GB"/>
        </w:rPr>
      </w:pPr>
    </w:p>
    <w:p w:rsidR="00431786" w:rsidRDefault="00431786" w:rsidP="00431786">
      <w:pPr>
        <w:rPr>
          <w:rFonts w:ascii="Arial" w:hAnsi="Arial" w:cs="Arial"/>
          <w:szCs w:val="24"/>
          <w:lang w:val="en-GB"/>
        </w:rPr>
      </w:pPr>
    </w:p>
    <w:p w:rsidR="00431786" w:rsidRDefault="00431786" w:rsidP="00431786">
      <w:pPr>
        <w:rPr>
          <w:rFonts w:ascii="Arial" w:hAnsi="Arial" w:cs="Arial"/>
          <w:szCs w:val="24"/>
          <w:lang w:val="en-GB"/>
        </w:rPr>
      </w:pPr>
    </w:p>
    <w:p w:rsidR="007E47F6" w:rsidRPr="00431786" w:rsidRDefault="007E47F6" w:rsidP="00431786">
      <w:pPr>
        <w:rPr>
          <w:rFonts w:ascii="Arial" w:hAnsi="Arial" w:cs="Arial"/>
          <w:b/>
          <w:bCs/>
          <w:sz w:val="28"/>
          <w:szCs w:val="28"/>
          <w:lang w:val="en-GB"/>
        </w:rPr>
      </w:pPr>
      <w:r w:rsidRPr="00431786">
        <w:rPr>
          <w:rFonts w:ascii="Arial" w:hAnsi="Arial" w:cs="Arial"/>
          <w:b/>
          <w:bCs/>
          <w:sz w:val="28"/>
          <w:szCs w:val="28"/>
          <w:lang w:val="en-GB"/>
        </w:rPr>
        <w:lastRenderedPageBreak/>
        <w:t>Conclusion</w:t>
      </w:r>
    </w:p>
    <w:p w:rsidR="00360BC6" w:rsidRPr="0065312C" w:rsidRDefault="00997AF0">
      <w:pPr>
        <w:rPr>
          <w:rFonts w:ascii="Arial" w:hAnsi="Arial" w:cs="Arial"/>
          <w:szCs w:val="24"/>
          <w:lang w:val="en-GB"/>
        </w:rPr>
      </w:pPr>
      <w:r w:rsidRPr="0065312C">
        <w:rPr>
          <w:rFonts w:ascii="Arial" w:hAnsi="Arial" w:cs="Arial"/>
          <w:szCs w:val="24"/>
          <w:lang w:val="en-GB"/>
        </w:rPr>
        <w:t>Through the progress of the study, it is seen that I had managed to acquire a great deal of knowledge through different in-class activities. Both my hard and soft skills were appropriately improved and some negative aspects of myself were also exposed which I need to improve appropriately. The most important thing that I need to improve is making an eye contract as a presenter or as a public speaker as this part was well highlighted by tutors in their feedbacks. On the other hand, eye contact is also important in face to face communication and in interviews which shows that I am confident enough about myself. I have learned a lot through these class activities</w:t>
      </w:r>
      <w:r w:rsidR="006D6A3C">
        <w:rPr>
          <w:rFonts w:ascii="Arial" w:hAnsi="Arial" w:cs="Arial"/>
          <w:szCs w:val="24"/>
          <w:lang w:val="en-GB"/>
        </w:rPr>
        <w:t xml:space="preserve">, </w:t>
      </w:r>
      <w:r w:rsidRPr="0065312C">
        <w:rPr>
          <w:rFonts w:ascii="Arial" w:hAnsi="Arial" w:cs="Arial"/>
          <w:szCs w:val="24"/>
          <w:lang w:val="en-GB"/>
        </w:rPr>
        <w:t>I have honed my communication</w:t>
      </w:r>
      <w:r w:rsidR="006D6A3C">
        <w:rPr>
          <w:rFonts w:ascii="Arial" w:hAnsi="Arial" w:cs="Arial"/>
          <w:szCs w:val="24"/>
          <w:lang w:val="en-GB"/>
        </w:rPr>
        <w:t xml:space="preserve">, </w:t>
      </w:r>
      <w:r w:rsidRPr="0065312C">
        <w:rPr>
          <w:rFonts w:ascii="Arial" w:hAnsi="Arial" w:cs="Arial"/>
          <w:szCs w:val="24"/>
          <w:lang w:val="en-GB"/>
        </w:rPr>
        <w:t>problem solving skills properly.</w:t>
      </w:r>
    </w:p>
    <w:p w:rsidR="00CD37CC" w:rsidRPr="0065312C" w:rsidRDefault="00CD37CC">
      <w:pPr>
        <w:spacing w:line="276" w:lineRule="auto"/>
        <w:jc w:val="left"/>
        <w:rPr>
          <w:rFonts w:ascii="Arial" w:hAnsi="Arial" w:cs="Arial"/>
          <w:b/>
          <w:szCs w:val="24"/>
          <w:lang w:val="en-GB"/>
        </w:rPr>
      </w:pPr>
      <w:r w:rsidRPr="0065312C">
        <w:rPr>
          <w:rFonts w:ascii="Arial" w:hAnsi="Arial" w:cs="Arial"/>
          <w:b/>
          <w:szCs w:val="24"/>
          <w:lang w:val="en-GB"/>
        </w:rPr>
        <w:br w:type="page"/>
      </w:r>
    </w:p>
    <w:p w:rsidR="00997AF0" w:rsidRPr="0065312C" w:rsidRDefault="00997AF0" w:rsidP="00CD37CC">
      <w:pPr>
        <w:pStyle w:val="Ttulo1"/>
        <w:rPr>
          <w:rFonts w:ascii="Arial" w:hAnsi="Arial" w:cs="Arial"/>
          <w:sz w:val="28"/>
          <w:lang w:val="en-GB"/>
        </w:rPr>
      </w:pPr>
      <w:bookmarkStart w:id="3" w:name="_Toc28904995"/>
      <w:r w:rsidRPr="0065312C">
        <w:rPr>
          <w:rFonts w:ascii="Arial" w:hAnsi="Arial" w:cs="Arial"/>
          <w:sz w:val="28"/>
          <w:lang w:val="en-GB"/>
        </w:rPr>
        <w:lastRenderedPageBreak/>
        <w:t>Referenc</w:t>
      </w:r>
      <w:r w:rsidR="0065312C">
        <w:rPr>
          <w:rFonts w:ascii="Arial" w:hAnsi="Arial" w:cs="Arial"/>
          <w:sz w:val="28"/>
          <w:lang w:val="en-GB"/>
        </w:rPr>
        <w:t>e</w:t>
      </w:r>
      <w:bookmarkEnd w:id="3"/>
    </w:p>
    <w:p w:rsidR="00CD37CC" w:rsidRPr="0065312C" w:rsidRDefault="00CD37CC" w:rsidP="00CD37CC">
      <w:pPr>
        <w:rPr>
          <w:rFonts w:ascii="Arial" w:hAnsi="Arial" w:cs="Arial"/>
          <w:szCs w:val="24"/>
          <w:shd w:val="clear" w:color="auto" w:fill="FFFFFF"/>
        </w:rPr>
      </w:pPr>
      <w:r w:rsidRPr="0065312C">
        <w:rPr>
          <w:rFonts w:ascii="Arial" w:hAnsi="Arial" w:cs="Arial"/>
          <w:szCs w:val="24"/>
          <w:shd w:val="clear" w:color="auto" w:fill="FFFFFF"/>
        </w:rPr>
        <w:t>Abas, M.C. and Imam, O.A., 2016. Graduates' Competence on Employability Skills and Job Performance. </w:t>
      </w:r>
      <w:r w:rsidRPr="0065312C">
        <w:rPr>
          <w:rFonts w:ascii="Arial" w:hAnsi="Arial" w:cs="Arial"/>
          <w:i/>
          <w:iCs/>
          <w:szCs w:val="24"/>
          <w:shd w:val="clear" w:color="auto" w:fill="FFFFFF"/>
        </w:rPr>
        <w:t>International Journal of Evaluation and Research in Education</w:t>
      </w:r>
      <w:r w:rsidRPr="0065312C">
        <w:rPr>
          <w:rFonts w:ascii="Arial" w:hAnsi="Arial" w:cs="Arial"/>
          <w:szCs w:val="24"/>
          <w:shd w:val="clear" w:color="auto" w:fill="FFFFFF"/>
        </w:rPr>
        <w:t>, </w:t>
      </w:r>
      <w:r w:rsidRPr="0065312C">
        <w:rPr>
          <w:rFonts w:ascii="Arial" w:hAnsi="Arial" w:cs="Arial"/>
          <w:i/>
          <w:iCs/>
          <w:szCs w:val="24"/>
          <w:shd w:val="clear" w:color="auto" w:fill="FFFFFF"/>
        </w:rPr>
        <w:t>5</w:t>
      </w:r>
      <w:r w:rsidRPr="0065312C">
        <w:rPr>
          <w:rFonts w:ascii="Arial" w:hAnsi="Arial" w:cs="Arial"/>
          <w:szCs w:val="24"/>
          <w:shd w:val="clear" w:color="auto" w:fill="FFFFFF"/>
        </w:rPr>
        <w:t>(2), pp.119-125.</w:t>
      </w:r>
    </w:p>
    <w:p w:rsidR="00CD37CC" w:rsidRPr="0065312C" w:rsidRDefault="00CD37CC" w:rsidP="00CD37CC">
      <w:pPr>
        <w:rPr>
          <w:rFonts w:ascii="Arial" w:hAnsi="Arial" w:cs="Arial"/>
          <w:szCs w:val="24"/>
          <w:shd w:val="clear" w:color="auto" w:fill="FFFFFF"/>
        </w:rPr>
      </w:pPr>
      <w:r w:rsidRPr="0065312C">
        <w:rPr>
          <w:rFonts w:ascii="Arial" w:hAnsi="Arial" w:cs="Arial"/>
          <w:szCs w:val="24"/>
          <w:shd w:val="clear" w:color="auto" w:fill="FFFFFF"/>
        </w:rPr>
        <w:t>Collet, C., Hine, D. and Du Plessis, K., 2015. Employability skills: perspectives from a knowledge-intensive industry. </w:t>
      </w:r>
      <w:r w:rsidRPr="0065312C">
        <w:rPr>
          <w:rFonts w:ascii="Arial" w:hAnsi="Arial" w:cs="Arial"/>
          <w:i/>
          <w:iCs/>
          <w:szCs w:val="24"/>
          <w:shd w:val="clear" w:color="auto" w:fill="FFFFFF"/>
        </w:rPr>
        <w:t>Education+ Training</w:t>
      </w:r>
      <w:r w:rsidRPr="0065312C">
        <w:rPr>
          <w:rFonts w:ascii="Arial" w:hAnsi="Arial" w:cs="Arial"/>
          <w:szCs w:val="24"/>
          <w:shd w:val="clear" w:color="auto" w:fill="FFFFFF"/>
        </w:rPr>
        <w:t>, </w:t>
      </w:r>
      <w:r w:rsidRPr="0065312C">
        <w:rPr>
          <w:rFonts w:ascii="Arial" w:hAnsi="Arial" w:cs="Arial"/>
          <w:i/>
          <w:iCs/>
          <w:szCs w:val="24"/>
          <w:shd w:val="clear" w:color="auto" w:fill="FFFFFF"/>
        </w:rPr>
        <w:t>57</w:t>
      </w:r>
      <w:r w:rsidRPr="0065312C">
        <w:rPr>
          <w:rFonts w:ascii="Arial" w:hAnsi="Arial" w:cs="Arial"/>
          <w:szCs w:val="24"/>
          <w:shd w:val="clear" w:color="auto" w:fill="FFFFFF"/>
        </w:rPr>
        <w:t>(5), pp.532-559.</w:t>
      </w:r>
    </w:p>
    <w:p w:rsidR="00CD37CC" w:rsidRPr="0065312C" w:rsidRDefault="00CD37CC" w:rsidP="00CD37CC">
      <w:pPr>
        <w:rPr>
          <w:rFonts w:ascii="Arial" w:hAnsi="Arial" w:cs="Arial"/>
          <w:szCs w:val="24"/>
          <w:shd w:val="clear" w:color="auto" w:fill="FFFFFF"/>
        </w:rPr>
      </w:pPr>
      <w:r w:rsidRPr="0065312C">
        <w:rPr>
          <w:rFonts w:ascii="Arial" w:hAnsi="Arial" w:cs="Arial"/>
          <w:szCs w:val="24"/>
          <w:shd w:val="clear" w:color="auto" w:fill="FFFFFF"/>
        </w:rPr>
        <w:t>El Mansour, B. and Dean, J.C., 2016. Employability skills as perceived by employers and university faculty in the fields of human resource development (HRD) for entry level graduate jobs. </w:t>
      </w:r>
      <w:r w:rsidRPr="0065312C">
        <w:rPr>
          <w:rFonts w:ascii="Arial" w:hAnsi="Arial" w:cs="Arial"/>
          <w:i/>
          <w:iCs/>
          <w:szCs w:val="24"/>
          <w:shd w:val="clear" w:color="auto" w:fill="FFFFFF"/>
        </w:rPr>
        <w:t>Journal of Human Resource and Sustainability Studies</w:t>
      </w:r>
      <w:r w:rsidRPr="0065312C">
        <w:rPr>
          <w:rFonts w:ascii="Arial" w:hAnsi="Arial" w:cs="Arial"/>
          <w:szCs w:val="24"/>
          <w:shd w:val="clear" w:color="auto" w:fill="FFFFFF"/>
        </w:rPr>
        <w:t>, </w:t>
      </w:r>
      <w:r w:rsidRPr="0065312C">
        <w:rPr>
          <w:rFonts w:ascii="Arial" w:hAnsi="Arial" w:cs="Arial"/>
          <w:i/>
          <w:iCs/>
          <w:szCs w:val="24"/>
          <w:shd w:val="clear" w:color="auto" w:fill="FFFFFF"/>
        </w:rPr>
        <w:t>4</w:t>
      </w:r>
      <w:r w:rsidRPr="0065312C">
        <w:rPr>
          <w:rFonts w:ascii="Arial" w:hAnsi="Arial" w:cs="Arial"/>
          <w:szCs w:val="24"/>
          <w:shd w:val="clear" w:color="auto" w:fill="FFFFFF"/>
        </w:rPr>
        <w:t>(01), p.39.</w:t>
      </w:r>
    </w:p>
    <w:p w:rsidR="00CD37CC" w:rsidRPr="0065312C" w:rsidRDefault="00CD37CC" w:rsidP="00CD37CC">
      <w:pPr>
        <w:rPr>
          <w:rFonts w:ascii="Arial" w:hAnsi="Arial" w:cs="Arial"/>
          <w:szCs w:val="24"/>
        </w:rPr>
      </w:pPr>
      <w:r w:rsidRPr="0065312C">
        <w:rPr>
          <w:rFonts w:ascii="Arial" w:hAnsi="Arial" w:cs="Arial"/>
          <w:szCs w:val="24"/>
          <w:shd w:val="clear" w:color="auto" w:fill="FFFFFF"/>
        </w:rPr>
        <w:t>Jackson, T.P. and Oliver, S., 2018. Adaptive Learning Program for Developing Employability Skills. </w:t>
      </w:r>
      <w:r w:rsidRPr="0065312C">
        <w:rPr>
          <w:rFonts w:ascii="Arial" w:hAnsi="Arial" w:cs="Arial"/>
          <w:i/>
          <w:iCs/>
          <w:szCs w:val="24"/>
          <w:shd w:val="clear" w:color="auto" w:fill="FFFFFF"/>
        </w:rPr>
        <w:t>Journal of Pedagogic Development</w:t>
      </w:r>
      <w:r w:rsidRPr="0065312C">
        <w:rPr>
          <w:rFonts w:ascii="Arial" w:hAnsi="Arial" w:cs="Arial"/>
          <w:szCs w:val="24"/>
          <w:shd w:val="clear" w:color="auto" w:fill="FFFFFF"/>
        </w:rPr>
        <w:t>, </w:t>
      </w:r>
      <w:r w:rsidRPr="0065312C">
        <w:rPr>
          <w:rFonts w:ascii="Arial" w:hAnsi="Arial" w:cs="Arial"/>
          <w:i/>
          <w:iCs/>
          <w:szCs w:val="24"/>
          <w:shd w:val="clear" w:color="auto" w:fill="FFFFFF"/>
        </w:rPr>
        <w:t>8</w:t>
      </w:r>
      <w:r w:rsidRPr="0065312C">
        <w:rPr>
          <w:rFonts w:ascii="Arial" w:hAnsi="Arial" w:cs="Arial"/>
          <w:szCs w:val="24"/>
          <w:shd w:val="clear" w:color="auto" w:fill="FFFFFF"/>
        </w:rPr>
        <w:t>(1).</w:t>
      </w:r>
    </w:p>
    <w:p w:rsidR="00CD37CC" w:rsidRPr="0065312C" w:rsidRDefault="00CD37CC" w:rsidP="00CD37CC">
      <w:pPr>
        <w:rPr>
          <w:rFonts w:ascii="Arial" w:hAnsi="Arial" w:cs="Arial"/>
          <w:szCs w:val="24"/>
          <w:shd w:val="clear" w:color="auto" w:fill="FFFFFF"/>
        </w:rPr>
      </w:pPr>
      <w:proofErr w:type="spellStart"/>
      <w:r w:rsidRPr="0065312C">
        <w:rPr>
          <w:rFonts w:ascii="Arial" w:hAnsi="Arial" w:cs="Arial"/>
          <w:szCs w:val="24"/>
          <w:shd w:val="clear" w:color="auto" w:fill="FFFFFF"/>
        </w:rPr>
        <w:t>Messum</w:t>
      </w:r>
      <w:proofErr w:type="spellEnd"/>
      <w:r w:rsidRPr="0065312C">
        <w:rPr>
          <w:rFonts w:ascii="Arial" w:hAnsi="Arial" w:cs="Arial"/>
          <w:szCs w:val="24"/>
          <w:shd w:val="clear" w:color="auto" w:fill="FFFFFF"/>
        </w:rPr>
        <w:t>, D., Wilkes, L., Peters, C. and Jackson, D., 2017. Senior Managers' and Recent Graduates' Perceptions of Employability Skills for Health Services Management. </w:t>
      </w:r>
      <w:r w:rsidRPr="0065312C">
        <w:rPr>
          <w:rFonts w:ascii="Arial" w:hAnsi="Arial" w:cs="Arial"/>
          <w:i/>
          <w:iCs/>
          <w:szCs w:val="24"/>
          <w:shd w:val="clear" w:color="auto" w:fill="FFFFFF"/>
        </w:rPr>
        <w:t>Asia-Pacific Journal of Cooperative Education</w:t>
      </w:r>
      <w:r w:rsidRPr="0065312C">
        <w:rPr>
          <w:rFonts w:ascii="Arial" w:hAnsi="Arial" w:cs="Arial"/>
          <w:szCs w:val="24"/>
          <w:shd w:val="clear" w:color="auto" w:fill="FFFFFF"/>
        </w:rPr>
        <w:t>, </w:t>
      </w:r>
      <w:r w:rsidRPr="0065312C">
        <w:rPr>
          <w:rFonts w:ascii="Arial" w:hAnsi="Arial" w:cs="Arial"/>
          <w:i/>
          <w:iCs/>
          <w:szCs w:val="24"/>
          <w:shd w:val="clear" w:color="auto" w:fill="FFFFFF"/>
        </w:rPr>
        <w:t>18</w:t>
      </w:r>
      <w:r w:rsidRPr="0065312C">
        <w:rPr>
          <w:rFonts w:ascii="Arial" w:hAnsi="Arial" w:cs="Arial"/>
          <w:szCs w:val="24"/>
          <w:shd w:val="clear" w:color="auto" w:fill="FFFFFF"/>
        </w:rPr>
        <w:t>(2), pp.115-128.</w:t>
      </w:r>
    </w:p>
    <w:p w:rsidR="00CD37CC" w:rsidRPr="0065312C" w:rsidRDefault="00CD37CC" w:rsidP="00CD37CC">
      <w:pPr>
        <w:rPr>
          <w:rFonts w:ascii="Arial" w:hAnsi="Arial" w:cs="Arial"/>
          <w:szCs w:val="24"/>
          <w:shd w:val="clear" w:color="auto" w:fill="FFFFFF"/>
        </w:rPr>
      </w:pPr>
      <w:r w:rsidRPr="0065312C">
        <w:rPr>
          <w:rFonts w:ascii="Arial" w:hAnsi="Arial" w:cs="Arial"/>
          <w:szCs w:val="24"/>
          <w:shd w:val="clear" w:color="auto" w:fill="FFFFFF"/>
        </w:rPr>
        <w:t>Suleman, F., 2016. Employability skills of higher education graduates: Little consensus on a much-discussed subject. </w:t>
      </w:r>
      <w:r w:rsidRPr="0065312C">
        <w:rPr>
          <w:rFonts w:ascii="Arial" w:hAnsi="Arial" w:cs="Arial"/>
          <w:i/>
          <w:iCs/>
          <w:szCs w:val="24"/>
          <w:shd w:val="clear" w:color="auto" w:fill="FFFFFF"/>
        </w:rPr>
        <w:t>Procedia-Social and Behavioral Sciences</w:t>
      </w:r>
      <w:r w:rsidRPr="0065312C">
        <w:rPr>
          <w:rFonts w:ascii="Arial" w:hAnsi="Arial" w:cs="Arial"/>
          <w:szCs w:val="24"/>
          <w:shd w:val="clear" w:color="auto" w:fill="FFFFFF"/>
        </w:rPr>
        <w:t>, </w:t>
      </w:r>
      <w:r w:rsidRPr="0065312C">
        <w:rPr>
          <w:rFonts w:ascii="Arial" w:hAnsi="Arial" w:cs="Arial"/>
          <w:i/>
          <w:iCs/>
          <w:szCs w:val="24"/>
          <w:shd w:val="clear" w:color="auto" w:fill="FFFFFF"/>
        </w:rPr>
        <w:t>228</w:t>
      </w:r>
      <w:r w:rsidRPr="0065312C">
        <w:rPr>
          <w:rFonts w:ascii="Arial" w:hAnsi="Arial" w:cs="Arial"/>
          <w:szCs w:val="24"/>
          <w:shd w:val="clear" w:color="auto" w:fill="FFFFFF"/>
        </w:rPr>
        <w:t>, pp.169-174.</w:t>
      </w:r>
    </w:p>
    <w:p w:rsidR="00CD37CC" w:rsidRDefault="00CD37CC">
      <w:pPr>
        <w:rPr>
          <w:rFonts w:ascii="Arial" w:hAnsi="Arial" w:cs="Arial"/>
          <w:b/>
          <w:szCs w:val="24"/>
          <w:lang w:val="en-GB"/>
        </w:rPr>
      </w:pPr>
    </w:p>
    <w:p w:rsidR="00697FBE" w:rsidRDefault="00697FBE">
      <w:pPr>
        <w:rPr>
          <w:rFonts w:ascii="Arial" w:hAnsi="Arial" w:cs="Arial"/>
          <w:b/>
          <w:szCs w:val="24"/>
          <w:lang w:val="en-GB"/>
        </w:rPr>
      </w:pPr>
    </w:p>
    <w:p w:rsidR="00697FBE" w:rsidRDefault="00697FBE">
      <w:pPr>
        <w:rPr>
          <w:rFonts w:ascii="Arial" w:hAnsi="Arial" w:cs="Arial"/>
          <w:b/>
          <w:szCs w:val="24"/>
          <w:lang w:val="en-GB"/>
        </w:rPr>
      </w:pPr>
    </w:p>
    <w:p w:rsidR="00697FBE" w:rsidRDefault="00697FBE">
      <w:pPr>
        <w:rPr>
          <w:rFonts w:ascii="Arial" w:hAnsi="Arial" w:cs="Arial"/>
          <w:b/>
          <w:szCs w:val="24"/>
          <w:lang w:val="en-GB"/>
        </w:rPr>
      </w:pPr>
    </w:p>
    <w:p w:rsidR="00697FBE" w:rsidRDefault="00697FBE">
      <w:pPr>
        <w:rPr>
          <w:rFonts w:ascii="Arial" w:hAnsi="Arial" w:cs="Arial"/>
          <w:b/>
          <w:szCs w:val="24"/>
          <w:lang w:val="en-GB"/>
        </w:rPr>
      </w:pPr>
    </w:p>
    <w:p w:rsidR="00697FBE" w:rsidRDefault="00697FBE">
      <w:pPr>
        <w:rPr>
          <w:rFonts w:ascii="Arial" w:hAnsi="Arial" w:cs="Arial"/>
          <w:b/>
          <w:szCs w:val="24"/>
          <w:lang w:val="en-GB"/>
        </w:rPr>
      </w:pPr>
    </w:p>
    <w:p w:rsidR="00697FBE" w:rsidRDefault="00697FBE">
      <w:pPr>
        <w:rPr>
          <w:rFonts w:ascii="Arial" w:hAnsi="Arial" w:cs="Arial"/>
          <w:b/>
          <w:szCs w:val="24"/>
          <w:lang w:val="en-GB"/>
        </w:rPr>
      </w:pPr>
    </w:p>
    <w:p w:rsidR="00697FBE" w:rsidRDefault="00697FBE">
      <w:pPr>
        <w:rPr>
          <w:rFonts w:ascii="Arial" w:hAnsi="Arial" w:cs="Arial"/>
          <w:b/>
          <w:szCs w:val="24"/>
          <w:lang w:val="en-GB"/>
        </w:rPr>
      </w:pPr>
    </w:p>
    <w:p w:rsidR="00697FBE" w:rsidRDefault="00697FBE" w:rsidP="00697FBE">
      <w:pPr>
        <w:pStyle w:val="Ttulo1"/>
        <w:rPr>
          <w:rFonts w:ascii="Arial" w:hAnsi="Arial" w:cs="Arial"/>
          <w:sz w:val="28"/>
          <w:lang w:val="en-GB"/>
        </w:rPr>
      </w:pPr>
      <w:bookmarkStart w:id="4" w:name="_Toc28904996"/>
      <w:proofErr w:type="spellStart"/>
      <w:r>
        <w:rPr>
          <w:rFonts w:ascii="Arial" w:hAnsi="Arial" w:cs="Arial"/>
          <w:sz w:val="28"/>
          <w:lang w:val="en-GB"/>
        </w:rPr>
        <w:lastRenderedPageBreak/>
        <w:t>Apendix</w:t>
      </w:r>
      <w:bookmarkEnd w:id="4"/>
      <w:proofErr w:type="spellEnd"/>
    </w:p>
    <w:p w:rsidR="00697FBE" w:rsidRPr="00697FBE" w:rsidRDefault="00697FBE" w:rsidP="00697FBE">
      <w:pPr>
        <w:rPr>
          <w:lang w:val="en-GB"/>
        </w:rPr>
      </w:pPr>
    </w:p>
    <w:p w:rsidR="00697FBE" w:rsidRDefault="008865DA">
      <w:pPr>
        <w:rPr>
          <w:rFonts w:ascii="Arial" w:hAnsi="Arial" w:cs="Arial"/>
          <w:b/>
          <w:szCs w:val="24"/>
          <w:lang w:val="en-GB"/>
        </w:rPr>
      </w:pPr>
      <w:r>
        <w:rPr>
          <w:rFonts w:ascii="Arial" w:hAnsi="Arial" w:cs="Arial"/>
          <w:b/>
          <w:noProof/>
          <w:szCs w:val="24"/>
          <w:lang w:val="en-GB"/>
        </w:rPr>
        <w:drawing>
          <wp:inline distT="0" distB="0" distL="0" distR="0">
            <wp:extent cx="4330700" cy="3248025"/>
            <wp:effectExtent l="0" t="0" r="0" b="0"/>
            <wp:docPr id="7" name="Imagen 7"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6515.jpg"/>
                    <pic:cNvPicPr/>
                  </pic:nvPicPr>
                  <pic:blipFill>
                    <a:blip r:embed="rId8">
                      <a:extLst>
                        <a:ext uri="{28A0092B-C50C-407E-A947-70E740481C1C}">
                          <a14:useLocalDpi xmlns:a14="http://schemas.microsoft.com/office/drawing/2010/main" val="0"/>
                        </a:ext>
                      </a:extLst>
                    </a:blip>
                    <a:stretch>
                      <a:fillRect/>
                    </a:stretch>
                  </pic:blipFill>
                  <pic:spPr>
                    <a:xfrm>
                      <a:off x="0" y="0"/>
                      <a:ext cx="4330700" cy="3248025"/>
                    </a:xfrm>
                    <a:prstGeom prst="rect">
                      <a:avLst/>
                    </a:prstGeom>
                  </pic:spPr>
                </pic:pic>
              </a:graphicData>
            </a:graphic>
          </wp:inline>
        </w:drawing>
      </w:r>
    </w:p>
    <w:p w:rsidR="00697FBE" w:rsidRDefault="00697FBE">
      <w:pPr>
        <w:rPr>
          <w:rFonts w:ascii="Arial" w:hAnsi="Arial" w:cs="Arial"/>
          <w:b/>
          <w:szCs w:val="24"/>
          <w:lang w:val="en-GB"/>
        </w:rPr>
      </w:pPr>
    </w:p>
    <w:p w:rsidR="00697FBE" w:rsidRDefault="008865DA">
      <w:pPr>
        <w:rPr>
          <w:rFonts w:ascii="Arial" w:hAnsi="Arial" w:cs="Arial"/>
          <w:b/>
          <w:szCs w:val="24"/>
          <w:lang w:val="en-GB"/>
        </w:rPr>
      </w:pPr>
      <w:r>
        <w:rPr>
          <w:rFonts w:ascii="Arial" w:hAnsi="Arial" w:cs="Arial"/>
          <w:b/>
          <w:noProof/>
          <w:szCs w:val="24"/>
          <w:lang w:val="en-GB"/>
        </w:rPr>
        <w:drawing>
          <wp:inline distT="0" distB="0" distL="0" distR="0">
            <wp:extent cx="4584700" cy="3438525"/>
            <wp:effectExtent l="0" t="0" r="0" b="3175"/>
            <wp:docPr id="8" name="Imagen 8"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6516.jpg"/>
                    <pic:cNvPicPr/>
                  </pic:nvPicPr>
                  <pic:blipFill>
                    <a:blip r:embed="rId9">
                      <a:extLst>
                        <a:ext uri="{28A0092B-C50C-407E-A947-70E740481C1C}">
                          <a14:useLocalDpi xmlns:a14="http://schemas.microsoft.com/office/drawing/2010/main" val="0"/>
                        </a:ext>
                      </a:extLst>
                    </a:blip>
                    <a:stretch>
                      <a:fillRect/>
                    </a:stretch>
                  </pic:blipFill>
                  <pic:spPr>
                    <a:xfrm>
                      <a:off x="0" y="0"/>
                      <a:ext cx="4584700" cy="3438525"/>
                    </a:xfrm>
                    <a:prstGeom prst="rect">
                      <a:avLst/>
                    </a:prstGeom>
                  </pic:spPr>
                </pic:pic>
              </a:graphicData>
            </a:graphic>
          </wp:inline>
        </w:drawing>
      </w:r>
    </w:p>
    <w:p w:rsidR="00697FBE" w:rsidRDefault="008865DA">
      <w:pPr>
        <w:rPr>
          <w:rFonts w:ascii="Arial" w:hAnsi="Arial" w:cs="Arial"/>
          <w:b/>
          <w:szCs w:val="24"/>
          <w:lang w:val="en-GB"/>
        </w:rPr>
      </w:pPr>
      <w:r>
        <w:rPr>
          <w:rFonts w:ascii="Arial" w:hAnsi="Arial" w:cs="Arial"/>
          <w:b/>
          <w:noProof/>
          <w:szCs w:val="24"/>
          <w:lang w:val="en-GB"/>
        </w:rPr>
        <w:lastRenderedPageBreak/>
        <w:drawing>
          <wp:inline distT="0" distB="0" distL="0" distR="0" wp14:anchorId="7C6030B4" wp14:editId="11396DCB">
            <wp:extent cx="4737100" cy="3552825"/>
            <wp:effectExtent l="0" t="0" r="0" b="317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6517.jpg"/>
                    <pic:cNvPicPr/>
                  </pic:nvPicPr>
                  <pic:blipFill>
                    <a:blip r:embed="rId10">
                      <a:extLst>
                        <a:ext uri="{28A0092B-C50C-407E-A947-70E740481C1C}">
                          <a14:useLocalDpi xmlns:a14="http://schemas.microsoft.com/office/drawing/2010/main" val="0"/>
                        </a:ext>
                      </a:extLst>
                    </a:blip>
                    <a:stretch>
                      <a:fillRect/>
                    </a:stretch>
                  </pic:blipFill>
                  <pic:spPr>
                    <a:xfrm>
                      <a:off x="0" y="0"/>
                      <a:ext cx="4737649" cy="3553237"/>
                    </a:xfrm>
                    <a:prstGeom prst="rect">
                      <a:avLst/>
                    </a:prstGeom>
                  </pic:spPr>
                </pic:pic>
              </a:graphicData>
            </a:graphic>
          </wp:inline>
        </w:drawing>
      </w:r>
    </w:p>
    <w:p w:rsidR="00697FBE" w:rsidRDefault="00697FBE">
      <w:pPr>
        <w:rPr>
          <w:rFonts w:ascii="Arial" w:hAnsi="Arial" w:cs="Arial"/>
          <w:b/>
          <w:szCs w:val="24"/>
          <w:lang w:val="en-GB"/>
        </w:rPr>
      </w:pPr>
    </w:p>
    <w:p w:rsidR="00697FBE" w:rsidRDefault="00697FBE">
      <w:pPr>
        <w:rPr>
          <w:rFonts w:ascii="Arial" w:hAnsi="Arial" w:cs="Arial"/>
          <w:b/>
          <w:szCs w:val="24"/>
          <w:lang w:val="en-GB"/>
        </w:rPr>
      </w:pPr>
    </w:p>
    <w:p w:rsidR="00697FBE" w:rsidRDefault="00697FBE">
      <w:pPr>
        <w:rPr>
          <w:rFonts w:ascii="Arial" w:hAnsi="Arial" w:cs="Arial"/>
          <w:b/>
          <w:szCs w:val="24"/>
          <w:lang w:val="en-GB"/>
        </w:rPr>
      </w:pPr>
    </w:p>
    <w:p w:rsidR="00697FBE" w:rsidRDefault="00697FBE">
      <w:pPr>
        <w:rPr>
          <w:rFonts w:ascii="Arial" w:hAnsi="Arial" w:cs="Arial"/>
          <w:b/>
          <w:szCs w:val="24"/>
          <w:lang w:val="en-GB"/>
        </w:rPr>
      </w:pPr>
    </w:p>
    <w:p w:rsidR="00697FBE" w:rsidRDefault="00697FBE">
      <w:pPr>
        <w:rPr>
          <w:rFonts w:ascii="Arial" w:hAnsi="Arial" w:cs="Arial"/>
          <w:b/>
          <w:szCs w:val="24"/>
          <w:lang w:val="en-GB"/>
        </w:rPr>
      </w:pPr>
    </w:p>
    <w:p w:rsidR="00697FBE" w:rsidRDefault="00697FBE">
      <w:pPr>
        <w:rPr>
          <w:rFonts w:ascii="Arial" w:hAnsi="Arial" w:cs="Arial"/>
          <w:b/>
          <w:szCs w:val="24"/>
          <w:lang w:val="en-GB"/>
        </w:rPr>
      </w:pPr>
    </w:p>
    <w:p w:rsidR="00697FBE" w:rsidRPr="0065312C" w:rsidRDefault="00697FBE">
      <w:pPr>
        <w:rPr>
          <w:rFonts w:ascii="Arial" w:hAnsi="Arial" w:cs="Arial"/>
          <w:b/>
          <w:szCs w:val="24"/>
          <w:lang w:val="en-GB"/>
        </w:rPr>
      </w:pPr>
    </w:p>
    <w:sectPr w:rsidR="00697FBE" w:rsidRPr="0065312C" w:rsidSect="00D34324">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7703" w:rsidRDefault="00AF7703" w:rsidP="00CD37CC">
      <w:pPr>
        <w:spacing w:after="0" w:line="240" w:lineRule="auto"/>
      </w:pPr>
      <w:r>
        <w:separator/>
      </w:r>
    </w:p>
  </w:endnote>
  <w:endnote w:type="continuationSeparator" w:id="0">
    <w:p w:rsidR="00AF7703" w:rsidRDefault="00AF7703" w:rsidP="00CD37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5439239"/>
      <w:docPartObj>
        <w:docPartGallery w:val="Page Numbers (Bottom of Page)"/>
        <w:docPartUnique/>
      </w:docPartObj>
    </w:sdtPr>
    <w:sdtEndPr/>
    <w:sdtContent>
      <w:p w:rsidR="00CD37CC" w:rsidRDefault="00E33D4B">
        <w:pPr>
          <w:pStyle w:val="Piedepgina"/>
          <w:jc w:val="right"/>
        </w:pPr>
        <w:r>
          <w:fldChar w:fldCharType="begin"/>
        </w:r>
        <w:r>
          <w:instrText xml:space="preserve"> PAGE   \* MERGEFORMAT </w:instrText>
        </w:r>
        <w:r>
          <w:fldChar w:fldCharType="separate"/>
        </w:r>
        <w:r w:rsidR="00CD37CC">
          <w:rPr>
            <w:noProof/>
          </w:rPr>
          <w:t>8</w:t>
        </w:r>
        <w:r>
          <w:rPr>
            <w:noProof/>
          </w:rPr>
          <w:fldChar w:fldCharType="end"/>
        </w:r>
      </w:p>
    </w:sdtContent>
  </w:sdt>
  <w:p w:rsidR="00CD37CC" w:rsidRDefault="00CD37C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7703" w:rsidRDefault="00AF7703" w:rsidP="00CD37CC">
      <w:pPr>
        <w:spacing w:after="0" w:line="240" w:lineRule="auto"/>
      </w:pPr>
      <w:r>
        <w:separator/>
      </w:r>
    </w:p>
  </w:footnote>
  <w:footnote w:type="continuationSeparator" w:id="0">
    <w:p w:rsidR="00AF7703" w:rsidRDefault="00AF7703" w:rsidP="00CD37C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104"/>
    <w:rsid w:val="00002AC8"/>
    <w:rsid w:val="000134E4"/>
    <w:rsid w:val="000C59CF"/>
    <w:rsid w:val="000D3EE7"/>
    <w:rsid w:val="000E5EBC"/>
    <w:rsid w:val="000F761B"/>
    <w:rsid w:val="00106E8A"/>
    <w:rsid w:val="0019102E"/>
    <w:rsid w:val="001A4CDE"/>
    <w:rsid w:val="001C2688"/>
    <w:rsid w:val="00233153"/>
    <w:rsid w:val="002912AD"/>
    <w:rsid w:val="002B5AB8"/>
    <w:rsid w:val="003163C9"/>
    <w:rsid w:val="00333A34"/>
    <w:rsid w:val="0034691E"/>
    <w:rsid w:val="00360BC6"/>
    <w:rsid w:val="003A2BB7"/>
    <w:rsid w:val="00415385"/>
    <w:rsid w:val="00431786"/>
    <w:rsid w:val="00451B04"/>
    <w:rsid w:val="00476BDC"/>
    <w:rsid w:val="00497278"/>
    <w:rsid w:val="00497475"/>
    <w:rsid w:val="004D27DC"/>
    <w:rsid w:val="005075A0"/>
    <w:rsid w:val="0061220C"/>
    <w:rsid w:val="00613008"/>
    <w:rsid w:val="0065312C"/>
    <w:rsid w:val="00697FBE"/>
    <w:rsid w:val="006D6A3C"/>
    <w:rsid w:val="006F6548"/>
    <w:rsid w:val="00740D16"/>
    <w:rsid w:val="00756CAB"/>
    <w:rsid w:val="00792900"/>
    <w:rsid w:val="007C4BF2"/>
    <w:rsid w:val="007E47F6"/>
    <w:rsid w:val="008865DA"/>
    <w:rsid w:val="008B2E65"/>
    <w:rsid w:val="008C1D15"/>
    <w:rsid w:val="008E7029"/>
    <w:rsid w:val="00993F21"/>
    <w:rsid w:val="00997AF0"/>
    <w:rsid w:val="00A11F47"/>
    <w:rsid w:val="00AC2CB4"/>
    <w:rsid w:val="00AE4849"/>
    <w:rsid w:val="00AF7703"/>
    <w:rsid w:val="00C0066D"/>
    <w:rsid w:val="00C20124"/>
    <w:rsid w:val="00C969D4"/>
    <w:rsid w:val="00CA29FB"/>
    <w:rsid w:val="00CA52DD"/>
    <w:rsid w:val="00CD37CC"/>
    <w:rsid w:val="00CE0160"/>
    <w:rsid w:val="00D34324"/>
    <w:rsid w:val="00D55285"/>
    <w:rsid w:val="00D6713C"/>
    <w:rsid w:val="00D94738"/>
    <w:rsid w:val="00DF1BA1"/>
    <w:rsid w:val="00E33C4B"/>
    <w:rsid w:val="00E33D4B"/>
    <w:rsid w:val="00E82104"/>
    <w:rsid w:val="00F51861"/>
    <w:rsid w:val="00FC24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BA1D9"/>
  <w15:docId w15:val="{33C5C671-BAA5-CB4D-AC83-A62DFA547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27DC"/>
    <w:pPr>
      <w:spacing w:line="360" w:lineRule="auto"/>
      <w:jc w:val="both"/>
    </w:pPr>
    <w:rPr>
      <w:rFonts w:ascii="Times New Roman" w:hAnsi="Times New Roman"/>
      <w:color w:val="000000" w:themeColor="text1"/>
      <w:sz w:val="24"/>
    </w:rPr>
  </w:style>
  <w:style w:type="paragraph" w:styleId="Ttulo1">
    <w:name w:val="heading 1"/>
    <w:basedOn w:val="Normal"/>
    <w:next w:val="Normal"/>
    <w:link w:val="Ttulo1Car"/>
    <w:uiPriority w:val="9"/>
    <w:qFormat/>
    <w:rsid w:val="00CD37CC"/>
    <w:pPr>
      <w:keepNext/>
      <w:keepLines/>
      <w:spacing w:before="480" w:after="0"/>
      <w:outlineLvl w:val="0"/>
    </w:pPr>
    <w:rPr>
      <w:rFonts w:eastAsiaTheme="majorEastAsia" w:cstheme="majorBidi"/>
      <w:b/>
      <w:bCs/>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D37CC"/>
    <w:rPr>
      <w:rFonts w:ascii="Times New Roman" w:eastAsiaTheme="majorEastAsia" w:hAnsi="Times New Roman" w:cstheme="majorBidi"/>
      <w:b/>
      <w:bCs/>
      <w:color w:val="000000" w:themeColor="text1"/>
      <w:sz w:val="24"/>
      <w:szCs w:val="28"/>
    </w:rPr>
  </w:style>
  <w:style w:type="paragraph" w:styleId="Ttulo">
    <w:name w:val="Title"/>
    <w:basedOn w:val="Normal"/>
    <w:next w:val="Normal"/>
    <w:link w:val="TtuloCar"/>
    <w:uiPriority w:val="10"/>
    <w:qFormat/>
    <w:rsid w:val="00CD37CC"/>
    <w:pPr>
      <w:pBdr>
        <w:bottom w:val="single" w:sz="8" w:space="4" w:color="4F81BD" w:themeColor="accent1"/>
      </w:pBdr>
      <w:spacing w:after="300" w:line="240" w:lineRule="auto"/>
      <w:contextualSpacing/>
      <w:jc w:val="center"/>
    </w:pPr>
    <w:rPr>
      <w:rFonts w:eastAsiaTheme="majorEastAsia" w:cstheme="majorBidi"/>
      <w:b/>
      <w:spacing w:val="5"/>
      <w:kern w:val="28"/>
      <w:sz w:val="36"/>
      <w:szCs w:val="52"/>
    </w:rPr>
  </w:style>
  <w:style w:type="character" w:customStyle="1" w:styleId="TtuloCar">
    <w:name w:val="Título Car"/>
    <w:basedOn w:val="Fuentedeprrafopredeter"/>
    <w:link w:val="Ttulo"/>
    <w:uiPriority w:val="10"/>
    <w:rsid w:val="00CD37CC"/>
    <w:rPr>
      <w:rFonts w:ascii="Times New Roman" w:eastAsiaTheme="majorEastAsia" w:hAnsi="Times New Roman" w:cstheme="majorBidi"/>
      <w:b/>
      <w:color w:val="000000" w:themeColor="text1"/>
      <w:spacing w:val="5"/>
      <w:kern w:val="28"/>
      <w:sz w:val="36"/>
      <w:szCs w:val="52"/>
    </w:rPr>
  </w:style>
  <w:style w:type="paragraph" w:styleId="Encabezado">
    <w:name w:val="header"/>
    <w:basedOn w:val="Normal"/>
    <w:link w:val="EncabezadoCar"/>
    <w:uiPriority w:val="99"/>
    <w:semiHidden/>
    <w:unhideWhenUsed/>
    <w:rsid w:val="00CD37CC"/>
    <w:pPr>
      <w:tabs>
        <w:tab w:val="center" w:pos="4680"/>
        <w:tab w:val="right" w:pos="9360"/>
      </w:tabs>
      <w:spacing w:after="0" w:line="240" w:lineRule="auto"/>
    </w:pPr>
  </w:style>
  <w:style w:type="character" w:customStyle="1" w:styleId="EncabezadoCar">
    <w:name w:val="Encabezado Car"/>
    <w:basedOn w:val="Fuentedeprrafopredeter"/>
    <w:link w:val="Encabezado"/>
    <w:uiPriority w:val="99"/>
    <w:semiHidden/>
    <w:rsid w:val="00CD37CC"/>
    <w:rPr>
      <w:rFonts w:ascii="Times New Roman" w:hAnsi="Times New Roman"/>
      <w:color w:val="000000" w:themeColor="text1"/>
      <w:sz w:val="24"/>
    </w:rPr>
  </w:style>
  <w:style w:type="paragraph" w:styleId="Piedepgina">
    <w:name w:val="footer"/>
    <w:basedOn w:val="Normal"/>
    <w:link w:val="PiedepginaCar"/>
    <w:uiPriority w:val="99"/>
    <w:unhideWhenUsed/>
    <w:rsid w:val="00CD37CC"/>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CD37CC"/>
    <w:rPr>
      <w:rFonts w:ascii="Times New Roman" w:hAnsi="Times New Roman"/>
      <w:color w:val="000000" w:themeColor="text1"/>
      <w:sz w:val="24"/>
    </w:rPr>
  </w:style>
  <w:style w:type="paragraph" w:styleId="TtuloTDC">
    <w:name w:val="TOC Heading"/>
    <w:basedOn w:val="Ttulo1"/>
    <w:next w:val="Normal"/>
    <w:uiPriority w:val="39"/>
    <w:unhideWhenUsed/>
    <w:qFormat/>
    <w:rsid w:val="00CD37CC"/>
    <w:pPr>
      <w:spacing w:line="276" w:lineRule="auto"/>
      <w:jc w:val="left"/>
      <w:outlineLvl w:val="9"/>
    </w:pPr>
    <w:rPr>
      <w:rFonts w:asciiTheme="majorHAnsi" w:hAnsiTheme="majorHAnsi"/>
      <w:color w:val="365F91" w:themeColor="accent1" w:themeShade="BF"/>
      <w:sz w:val="28"/>
    </w:rPr>
  </w:style>
  <w:style w:type="paragraph" w:styleId="TDC1">
    <w:name w:val="toc 1"/>
    <w:basedOn w:val="Normal"/>
    <w:next w:val="Normal"/>
    <w:autoRedefine/>
    <w:uiPriority w:val="39"/>
    <w:unhideWhenUsed/>
    <w:rsid w:val="008C1D15"/>
    <w:pPr>
      <w:tabs>
        <w:tab w:val="right" w:leader="dot" w:pos="9350"/>
      </w:tabs>
      <w:spacing w:before="120" w:after="0"/>
      <w:jc w:val="left"/>
    </w:pPr>
    <w:rPr>
      <w:rFonts w:ascii="Arial" w:hAnsi="Arial" w:cs="Arial"/>
      <w:b/>
      <w:bCs/>
      <w:noProof/>
      <w:szCs w:val="24"/>
      <w:lang w:val="en-GB"/>
    </w:rPr>
  </w:style>
  <w:style w:type="character" w:styleId="Hipervnculo">
    <w:name w:val="Hyperlink"/>
    <w:basedOn w:val="Fuentedeprrafopredeter"/>
    <w:uiPriority w:val="99"/>
    <w:unhideWhenUsed/>
    <w:rsid w:val="00CD37CC"/>
    <w:rPr>
      <w:color w:val="0000FF" w:themeColor="hyperlink"/>
      <w:u w:val="single"/>
    </w:rPr>
  </w:style>
  <w:style w:type="paragraph" w:styleId="Textodeglobo">
    <w:name w:val="Balloon Text"/>
    <w:basedOn w:val="Normal"/>
    <w:link w:val="TextodegloboCar"/>
    <w:uiPriority w:val="99"/>
    <w:semiHidden/>
    <w:unhideWhenUsed/>
    <w:rsid w:val="00CD37C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D37CC"/>
    <w:rPr>
      <w:rFonts w:ascii="Tahoma" w:hAnsi="Tahoma" w:cs="Tahoma"/>
      <w:color w:val="000000" w:themeColor="text1"/>
      <w:sz w:val="16"/>
      <w:szCs w:val="16"/>
    </w:rPr>
  </w:style>
  <w:style w:type="paragraph" w:styleId="Sinespaciado">
    <w:name w:val="No Spacing"/>
    <w:link w:val="SinespaciadoCar"/>
    <w:uiPriority w:val="1"/>
    <w:qFormat/>
    <w:rsid w:val="00AC2CB4"/>
    <w:pPr>
      <w:spacing w:after="0" w:line="240" w:lineRule="auto"/>
    </w:pPr>
    <w:rPr>
      <w:rFonts w:eastAsiaTheme="minorEastAsia"/>
      <w:lang w:eastAsia="zh-CN"/>
    </w:rPr>
  </w:style>
  <w:style w:type="character" w:customStyle="1" w:styleId="SinespaciadoCar">
    <w:name w:val="Sin espaciado Car"/>
    <w:basedOn w:val="Fuentedeprrafopredeter"/>
    <w:link w:val="Sinespaciado"/>
    <w:uiPriority w:val="1"/>
    <w:rsid w:val="00AC2CB4"/>
    <w:rPr>
      <w:rFonts w:eastAsiaTheme="minorEastAsia"/>
      <w:lang w:eastAsia="zh-CN"/>
    </w:rPr>
  </w:style>
  <w:style w:type="paragraph" w:styleId="TDC2">
    <w:name w:val="toc 2"/>
    <w:basedOn w:val="Normal"/>
    <w:next w:val="Normal"/>
    <w:autoRedefine/>
    <w:uiPriority w:val="39"/>
    <w:semiHidden/>
    <w:unhideWhenUsed/>
    <w:rsid w:val="00AC2CB4"/>
    <w:pPr>
      <w:spacing w:before="120" w:after="0"/>
      <w:ind w:left="240"/>
      <w:jc w:val="left"/>
    </w:pPr>
    <w:rPr>
      <w:rFonts w:asciiTheme="minorHAnsi" w:hAnsiTheme="minorHAnsi"/>
      <w:b/>
      <w:bCs/>
      <w:sz w:val="22"/>
    </w:rPr>
  </w:style>
  <w:style w:type="paragraph" w:styleId="TDC3">
    <w:name w:val="toc 3"/>
    <w:basedOn w:val="Normal"/>
    <w:next w:val="Normal"/>
    <w:autoRedefine/>
    <w:uiPriority w:val="39"/>
    <w:semiHidden/>
    <w:unhideWhenUsed/>
    <w:rsid w:val="00AC2CB4"/>
    <w:pPr>
      <w:spacing w:after="0"/>
      <w:ind w:left="480"/>
      <w:jc w:val="left"/>
    </w:pPr>
    <w:rPr>
      <w:rFonts w:asciiTheme="minorHAnsi" w:hAnsiTheme="minorHAnsi"/>
      <w:sz w:val="20"/>
      <w:szCs w:val="20"/>
    </w:rPr>
  </w:style>
  <w:style w:type="paragraph" w:styleId="TDC4">
    <w:name w:val="toc 4"/>
    <w:basedOn w:val="Normal"/>
    <w:next w:val="Normal"/>
    <w:autoRedefine/>
    <w:uiPriority w:val="39"/>
    <w:semiHidden/>
    <w:unhideWhenUsed/>
    <w:rsid w:val="00AC2CB4"/>
    <w:pPr>
      <w:spacing w:after="0"/>
      <w:ind w:left="720"/>
      <w:jc w:val="left"/>
    </w:pPr>
    <w:rPr>
      <w:rFonts w:asciiTheme="minorHAnsi" w:hAnsiTheme="minorHAnsi"/>
      <w:sz w:val="20"/>
      <w:szCs w:val="20"/>
    </w:rPr>
  </w:style>
  <w:style w:type="paragraph" w:styleId="TDC5">
    <w:name w:val="toc 5"/>
    <w:basedOn w:val="Normal"/>
    <w:next w:val="Normal"/>
    <w:autoRedefine/>
    <w:uiPriority w:val="39"/>
    <w:semiHidden/>
    <w:unhideWhenUsed/>
    <w:rsid w:val="00AC2CB4"/>
    <w:pPr>
      <w:spacing w:after="0"/>
      <w:ind w:left="960"/>
      <w:jc w:val="left"/>
    </w:pPr>
    <w:rPr>
      <w:rFonts w:asciiTheme="minorHAnsi" w:hAnsiTheme="minorHAnsi"/>
      <w:sz w:val="20"/>
      <w:szCs w:val="20"/>
    </w:rPr>
  </w:style>
  <w:style w:type="paragraph" w:styleId="TDC6">
    <w:name w:val="toc 6"/>
    <w:basedOn w:val="Normal"/>
    <w:next w:val="Normal"/>
    <w:autoRedefine/>
    <w:uiPriority w:val="39"/>
    <w:semiHidden/>
    <w:unhideWhenUsed/>
    <w:rsid w:val="00AC2CB4"/>
    <w:pPr>
      <w:spacing w:after="0"/>
      <w:ind w:left="1200"/>
      <w:jc w:val="left"/>
    </w:pPr>
    <w:rPr>
      <w:rFonts w:asciiTheme="minorHAnsi" w:hAnsiTheme="minorHAnsi"/>
      <w:sz w:val="20"/>
      <w:szCs w:val="20"/>
    </w:rPr>
  </w:style>
  <w:style w:type="paragraph" w:styleId="TDC7">
    <w:name w:val="toc 7"/>
    <w:basedOn w:val="Normal"/>
    <w:next w:val="Normal"/>
    <w:autoRedefine/>
    <w:uiPriority w:val="39"/>
    <w:semiHidden/>
    <w:unhideWhenUsed/>
    <w:rsid w:val="00AC2CB4"/>
    <w:pPr>
      <w:spacing w:after="0"/>
      <w:ind w:left="1440"/>
      <w:jc w:val="left"/>
    </w:pPr>
    <w:rPr>
      <w:rFonts w:asciiTheme="minorHAnsi" w:hAnsiTheme="minorHAnsi"/>
      <w:sz w:val="20"/>
      <w:szCs w:val="20"/>
    </w:rPr>
  </w:style>
  <w:style w:type="paragraph" w:styleId="TDC8">
    <w:name w:val="toc 8"/>
    <w:basedOn w:val="Normal"/>
    <w:next w:val="Normal"/>
    <w:autoRedefine/>
    <w:uiPriority w:val="39"/>
    <w:semiHidden/>
    <w:unhideWhenUsed/>
    <w:rsid w:val="00AC2CB4"/>
    <w:pPr>
      <w:spacing w:after="0"/>
      <w:ind w:left="1680"/>
      <w:jc w:val="left"/>
    </w:pPr>
    <w:rPr>
      <w:rFonts w:asciiTheme="minorHAnsi" w:hAnsiTheme="minorHAnsi"/>
      <w:sz w:val="20"/>
      <w:szCs w:val="20"/>
    </w:rPr>
  </w:style>
  <w:style w:type="paragraph" w:styleId="TDC9">
    <w:name w:val="toc 9"/>
    <w:basedOn w:val="Normal"/>
    <w:next w:val="Normal"/>
    <w:autoRedefine/>
    <w:uiPriority w:val="39"/>
    <w:semiHidden/>
    <w:unhideWhenUsed/>
    <w:rsid w:val="00AC2CB4"/>
    <w:pPr>
      <w:spacing w:after="0"/>
      <w:ind w:left="1920"/>
      <w:jc w:val="left"/>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0323433">
      <w:bodyDiv w:val="1"/>
      <w:marLeft w:val="0"/>
      <w:marRight w:val="0"/>
      <w:marTop w:val="0"/>
      <w:marBottom w:val="0"/>
      <w:divBdr>
        <w:top w:val="none" w:sz="0" w:space="0" w:color="auto"/>
        <w:left w:val="none" w:sz="0" w:space="0" w:color="auto"/>
        <w:bottom w:val="none" w:sz="0" w:space="0" w:color="auto"/>
        <w:right w:val="none" w:sz="0" w:space="0" w:color="auto"/>
      </w:divBdr>
    </w:div>
    <w:div w:id="1373655328">
      <w:bodyDiv w:val="1"/>
      <w:marLeft w:val="0"/>
      <w:marRight w:val="0"/>
      <w:marTop w:val="0"/>
      <w:marBottom w:val="0"/>
      <w:divBdr>
        <w:top w:val="none" w:sz="0" w:space="0" w:color="auto"/>
        <w:left w:val="none" w:sz="0" w:space="0" w:color="auto"/>
        <w:bottom w:val="none" w:sz="0" w:space="0" w:color="auto"/>
        <w:right w:val="none" w:sz="0" w:space="0" w:color="auto"/>
      </w:divBdr>
    </w:div>
    <w:div w:id="1823958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C844BF-FB44-9D4C-9383-32B88B801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11</Pages>
  <Words>2141</Words>
  <Characters>11779</Characters>
  <Application>Microsoft Office Word</Application>
  <DocSecurity>0</DocSecurity>
  <Lines>98</Lines>
  <Paragraphs>27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ZL16</dc:creator>
  <cp:lastModifiedBy>mainmelvar@gmail.com</cp:lastModifiedBy>
  <cp:revision>10</cp:revision>
  <dcterms:created xsi:type="dcterms:W3CDTF">2020-01-02T22:50:00Z</dcterms:created>
  <dcterms:modified xsi:type="dcterms:W3CDTF">2020-01-03T19:13:00Z</dcterms:modified>
</cp:coreProperties>
</file>