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6180BDC9"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46318B" w14:paraId="7B7CF528" w14:textId="04D988D2">
            <w:pPr>
              <w:rPr>
                <w:rFonts w:ascii="Arial" w:hAnsi="Arial" w:cs="Arial"/>
                <w:sz w:val="22"/>
                <w:szCs w:val="22"/>
              </w:rPr>
            </w:pPr>
            <w:r>
              <w:rPr>
                <w:rFonts w:ascii="Arial" w:hAnsi="Arial" w:cs="Arial"/>
                <w:sz w:val="22"/>
                <w:szCs w:val="22"/>
              </w:rPr>
              <w:t>Ionatan David Sanda</w:t>
            </w:r>
          </w:p>
        </w:tc>
      </w:tr>
      <w:tr w:rsidRPr="004C3A0B" w:rsidR="005E6C44" w:rsidTr="6180BDC9"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005E6C44" w:rsidP="003F6F7B" w:rsidRDefault="0046318B" w14:paraId="309F5F46" w14:textId="47A7867E">
            <w:pPr>
              <w:rPr>
                <w:rFonts w:ascii="Arial" w:hAnsi="Arial" w:cs="Arial"/>
                <w:sz w:val="22"/>
                <w:szCs w:val="22"/>
              </w:rPr>
            </w:pPr>
            <w:r>
              <w:rPr>
                <w:rFonts w:ascii="Arial" w:hAnsi="Arial" w:cs="Arial"/>
                <w:sz w:val="22"/>
                <w:szCs w:val="22"/>
              </w:rPr>
              <w:t>2322691</w:t>
            </w:r>
          </w:p>
          <w:p w:rsidRPr="004C3A0B" w:rsidR="005E6C44" w:rsidP="003F6F7B" w:rsidRDefault="005E6C44" w14:paraId="6D16D89E" w14:textId="5F6A08A8">
            <w:pPr>
              <w:rPr>
                <w:rFonts w:ascii="Arial" w:hAnsi="Arial" w:cs="Arial"/>
                <w:sz w:val="22"/>
                <w:szCs w:val="22"/>
              </w:rPr>
            </w:pPr>
          </w:p>
        </w:tc>
      </w:tr>
      <w:tr w:rsidRPr="004C3A0B" w:rsidR="005E6C44" w:rsidTr="6180BDC9"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0FCDD072">
            <w:pPr/>
            <w:r w:rsidRPr="6180BDC9" w:rsidR="5681E757">
              <w:rPr>
                <w:rFonts w:ascii="Arial" w:hAnsi="Arial" w:cs="Arial"/>
                <w:sz w:val="22"/>
                <w:szCs w:val="22"/>
              </w:rPr>
              <w:t>2322691@student.uwtsd.ac.uk</w:t>
            </w:r>
          </w:p>
        </w:tc>
      </w:tr>
      <w:tr w:rsidRPr="004C3A0B" w:rsidR="005E6C44" w:rsidTr="6180BDC9"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6180BDC9" w:rsidRDefault="005E6C44" w14:paraId="660E53A9" w14:textId="2091A97B">
            <w:pPr>
              <w:pStyle w:val="Normal"/>
              <w:rPr>
                <w:rFonts w:ascii="Arial" w:hAnsi="Arial" w:eastAsia="Arial" w:cs="Arial"/>
                <w:noProof w:val="0"/>
                <w:lang w:val="en-GB"/>
              </w:rPr>
            </w:pPr>
            <w:r w:rsidRPr="6180BDC9" w:rsidR="66F50F82">
              <w:rPr>
                <w:rFonts w:ascii="Arial" w:hAnsi="Arial" w:eastAsia="Arial" w:cs="Arial"/>
                <w:noProof w:val="0"/>
                <w:lang w:val="en-GB"/>
              </w:rPr>
              <w:t>BA Leadership and Management Skills for the Workplace</w:t>
            </w:r>
          </w:p>
        </w:tc>
      </w:tr>
      <w:tr w:rsidRPr="004C3A0B" w:rsidR="005E6C44" w:rsidTr="6180BDC9" w14:paraId="49F32132" w14:textId="77777777">
        <w:trPr>
          <w:trHeight w:val="557"/>
        </w:trPr>
        <w:tc>
          <w:tcPr>
            <w:tcW w:w="559" w:type="dxa"/>
            <w:shd w:val="clear" w:color="auto" w:fill="F2F2F2" w:themeFill="background1" w:themeFillShade="F2"/>
            <w:tcMar/>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tcMar/>
            <w:vAlign w:val="center"/>
          </w:tcPr>
          <w:p w:rsidRPr="004C3A0B" w:rsidR="005E6C44" w:rsidP="003F6F7B" w:rsidRDefault="005E6C44" w14:paraId="3E5E7D21" w14:textId="05C57A7C">
            <w:pPr/>
            <w:r w:rsidRPr="6180BDC9" w:rsidR="1521492B">
              <w:rPr>
                <w:rFonts w:ascii="Arial" w:hAnsi="Arial" w:cs="Arial"/>
                <w:sz w:val="22"/>
                <w:szCs w:val="22"/>
              </w:rPr>
              <w:t>Dr Daniel Mafulul</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000000"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46318B" w14:paraId="5C5BE14D" w14:textId="4BFE59A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46318B" w14:paraId="1F73DACC" w14:textId="6E555E60">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2DC73B19"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6180BDC9" w:rsidRDefault="004C3D85" w14:paraId="44A8F7CA" w14:textId="0E11FE5C">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180BDC9" w:rsidR="013FC56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Impact of Generative Artificial Intelligence on Customer Service Quality and Customer Satisfaction</w:t>
            </w:r>
          </w:p>
        </w:tc>
      </w:tr>
      <w:tr w:rsidRPr="004C3A0B" w:rsidR="00A121A0" w:rsidTr="2DC73B19"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3D2C03C5">
            <w:pPr/>
            <w:r w:rsidRPr="6180BDC9" w:rsidR="693586FE">
              <w:rPr>
                <w:rFonts w:ascii="Arial" w:hAnsi="Arial" w:cs="Arial"/>
                <w:sz w:val="22"/>
                <w:szCs w:val="22"/>
              </w:rPr>
              <w:t>07/09/2026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0CD65D3C">
            <w:pPr/>
            <w:r w:rsidRPr="6180BDC9" w:rsidR="62F65363">
              <w:rPr>
                <w:rFonts w:ascii="Arial" w:hAnsi="Arial" w:cs="Arial"/>
                <w:sz w:val="22"/>
                <w:szCs w:val="22"/>
              </w:rPr>
              <w:t>24/11/2026</w:t>
            </w:r>
          </w:p>
        </w:tc>
      </w:tr>
      <w:tr w:rsidRPr="004C3A0B" w:rsidR="00F96C3F" w:rsidTr="2DC73B19"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DC73B19"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6180BDC9" w:rsidRDefault="00F96C3F" w14:paraId="2B320BC7" w14:textId="149F3284">
            <w:pPr>
              <w:rPr>
                <w:rFonts w:ascii="Arial" w:hAnsi="Arial" w:cs="Arial"/>
                <w:sz w:val="22"/>
                <w:szCs w:val="22"/>
              </w:rPr>
            </w:pPr>
            <w:r w:rsidRPr="6180BDC9" w:rsidR="58A72274">
              <w:rPr>
                <w:rFonts w:ascii="Arial" w:hAnsi="Arial" w:cs="Arial"/>
                <w:sz w:val="22"/>
                <w:szCs w:val="22"/>
              </w:rPr>
              <w:t xml:space="preserve">This research will examinate how generative artificial intelligence (AI) is being used in </w:t>
            </w:r>
            <w:r w:rsidRPr="6180BDC9" w:rsidR="73496AB1">
              <w:rPr>
                <w:rFonts w:ascii="Arial" w:hAnsi="Arial" w:cs="Arial"/>
                <w:sz w:val="22"/>
                <w:szCs w:val="22"/>
              </w:rPr>
              <w:t>customer</w:t>
            </w:r>
            <w:r w:rsidRPr="6180BDC9" w:rsidR="54FC9246">
              <w:rPr>
                <w:rFonts w:ascii="Arial" w:hAnsi="Arial" w:cs="Arial"/>
                <w:sz w:val="22"/>
                <w:szCs w:val="22"/>
              </w:rPr>
              <w:t xml:space="preserve"> service and its impact on </w:t>
            </w:r>
            <w:r w:rsidRPr="6180BDC9" w:rsidR="14D0AEA8">
              <w:rPr>
                <w:rFonts w:ascii="Arial" w:hAnsi="Arial" w:cs="Arial"/>
                <w:sz w:val="22"/>
                <w:szCs w:val="22"/>
              </w:rPr>
              <w:t>customer</w:t>
            </w:r>
            <w:r w:rsidRPr="6180BDC9" w:rsidR="54FC9246">
              <w:rPr>
                <w:rFonts w:ascii="Arial" w:hAnsi="Arial" w:cs="Arial"/>
                <w:sz w:val="22"/>
                <w:szCs w:val="22"/>
              </w:rPr>
              <w:t xml:space="preserve"> service quality and customer sati</w:t>
            </w:r>
            <w:r w:rsidRPr="6180BDC9" w:rsidR="39D3D157">
              <w:rPr>
                <w:rFonts w:ascii="Arial" w:hAnsi="Arial" w:cs="Arial"/>
                <w:sz w:val="22"/>
                <w:szCs w:val="22"/>
              </w:rPr>
              <w:t xml:space="preserve">sfaction. The </w:t>
            </w:r>
            <w:r w:rsidRPr="6180BDC9" w:rsidR="6B27AF70">
              <w:rPr>
                <w:rFonts w:ascii="Arial" w:hAnsi="Arial" w:cs="Arial"/>
                <w:sz w:val="22"/>
                <w:szCs w:val="22"/>
              </w:rPr>
              <w:t>research</w:t>
            </w:r>
            <w:r w:rsidRPr="6180BDC9" w:rsidR="39D3D157">
              <w:rPr>
                <w:rFonts w:ascii="Arial" w:hAnsi="Arial" w:cs="Arial"/>
                <w:sz w:val="22"/>
                <w:szCs w:val="22"/>
              </w:rPr>
              <w:t xml:space="preserve"> will review recent academic literature to </w:t>
            </w:r>
            <w:r w:rsidRPr="6180BDC9" w:rsidR="39D3D157">
              <w:rPr>
                <w:rFonts w:ascii="Arial" w:hAnsi="Arial" w:cs="Arial"/>
                <w:sz w:val="22"/>
                <w:szCs w:val="22"/>
              </w:rPr>
              <w:t>identify</w:t>
            </w:r>
            <w:r w:rsidRPr="6180BDC9" w:rsidR="39D3D157">
              <w:rPr>
                <w:rFonts w:ascii="Arial" w:hAnsi="Arial" w:cs="Arial"/>
                <w:sz w:val="22"/>
                <w:szCs w:val="22"/>
              </w:rPr>
              <w:t xml:space="preserve"> </w:t>
            </w:r>
            <w:r w:rsidRPr="6180BDC9" w:rsidR="10F2A77B">
              <w:rPr>
                <w:rFonts w:ascii="Arial" w:hAnsi="Arial" w:cs="Arial"/>
                <w:sz w:val="22"/>
                <w:szCs w:val="22"/>
              </w:rPr>
              <w:t xml:space="preserve">the main benefits and challenges of using </w:t>
            </w:r>
            <w:r w:rsidRPr="6180BDC9" w:rsidR="39A707F7">
              <w:rPr>
                <w:rFonts w:ascii="Arial" w:hAnsi="Arial" w:cs="Arial"/>
                <w:sz w:val="22"/>
                <w:szCs w:val="22"/>
              </w:rPr>
              <w:t>Generative</w:t>
            </w:r>
            <w:r w:rsidRPr="6180BDC9" w:rsidR="10F2A77B">
              <w:rPr>
                <w:rFonts w:ascii="Arial" w:hAnsi="Arial" w:cs="Arial"/>
                <w:sz w:val="22"/>
                <w:szCs w:val="22"/>
              </w:rPr>
              <w:t xml:space="preserve"> AI in customer service and consider </w:t>
            </w:r>
            <w:r w:rsidRPr="6180BDC9" w:rsidR="0F59C715">
              <w:rPr>
                <w:rFonts w:ascii="Arial" w:hAnsi="Arial" w:cs="Arial"/>
                <w:sz w:val="22"/>
                <w:szCs w:val="22"/>
              </w:rPr>
              <w:t>what this means for business.</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2DC73B19"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2DC73B19" w:rsidR="43A11FB3">
              <w:rPr>
                <w:rFonts w:ascii="Arial" w:hAnsi="Arial" w:cs="Arial"/>
                <w:b w:val="1"/>
                <w:bCs w:val="1"/>
                <w:sz w:val="22"/>
                <w:szCs w:val="22"/>
              </w:rPr>
              <w:t>Research Question</w:t>
            </w:r>
          </w:p>
          <w:p w:rsidRPr="006C1FDD" w:rsidR="00F96C3F" w:rsidP="2DC73B19" w:rsidRDefault="00F96C3F" w14:paraId="5074DC86" w14:textId="155F810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C73B19" w:rsidR="261B35D3">
              <w:rPr>
                <w:rFonts w:ascii="Arial" w:hAnsi="Arial" w:eastAsia="Arial" w:cs="Arial"/>
                <w:b w:val="0"/>
                <w:bCs w:val="0"/>
                <w:i w:val="0"/>
                <w:iCs w:val="0"/>
                <w:caps w:val="0"/>
                <w:smallCaps w:val="0"/>
                <w:noProof w:val="0"/>
                <w:color w:val="000000" w:themeColor="text1" w:themeTint="FF" w:themeShade="FF"/>
                <w:sz w:val="22"/>
                <w:szCs w:val="22"/>
                <w:lang w:val="en-GB"/>
              </w:rPr>
              <w:t>1: How does Generative AI affect customer service quality and customer satisfaction?</w:t>
            </w:r>
          </w:p>
          <w:p w:rsidRPr="006C1FDD" w:rsidR="00F96C3F" w:rsidP="2DC73B19" w:rsidRDefault="00F96C3F" w14:paraId="399A7D28" w14:textId="48E7C26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C73B19" w:rsidR="261B35D3">
              <w:rPr>
                <w:rFonts w:ascii="Arial" w:hAnsi="Arial" w:eastAsia="Arial" w:cs="Arial"/>
                <w:b w:val="0"/>
                <w:bCs w:val="0"/>
                <w:i w:val="0"/>
                <w:iCs w:val="0"/>
                <w:caps w:val="0"/>
                <w:smallCaps w:val="0"/>
                <w:noProof w:val="0"/>
                <w:color w:val="000000" w:themeColor="text1" w:themeTint="FF" w:themeShade="FF"/>
                <w:sz w:val="22"/>
                <w:szCs w:val="22"/>
                <w:lang w:val="en-GB"/>
              </w:rPr>
              <w:t>2: What are the main benefits and challenges of using Generative AI in customer service?</w:t>
            </w: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2DC73B19"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6180BDC9" w:rsidR="3D6F0BA1">
              <w:rPr>
                <w:rFonts w:ascii="Arial" w:hAnsi="Arial" w:cs="Arial"/>
                <w:b w:val="1"/>
                <w:bCs w:val="1"/>
                <w:sz w:val="22"/>
                <w:szCs w:val="22"/>
              </w:rPr>
              <w:t>Aims of Research Activity</w:t>
            </w:r>
          </w:p>
          <w:p w:rsidR="00F96C3F" w:rsidP="6180BDC9" w:rsidRDefault="00F96C3F" w14:paraId="68975C9B" w14:textId="7464F8BF">
            <w:pPr>
              <w:rPr>
                <w:rFonts w:ascii="Arial" w:hAnsi="Arial" w:cs="Arial"/>
                <w:sz w:val="22"/>
                <w:szCs w:val="22"/>
              </w:rPr>
            </w:pPr>
            <w:r w:rsidRPr="6180BDC9" w:rsidR="5E045454">
              <w:rPr>
                <w:rFonts w:ascii="Arial" w:hAnsi="Arial" w:cs="Arial"/>
                <w:sz w:val="22"/>
                <w:szCs w:val="22"/>
              </w:rPr>
              <w:t xml:space="preserve">To evaluate the impact of generative AI on customer service quality </w:t>
            </w:r>
            <w:r w:rsidRPr="6180BDC9" w:rsidR="14D3ECAE">
              <w:rPr>
                <w:rFonts w:ascii="Arial" w:hAnsi="Arial" w:cs="Arial"/>
                <w:sz w:val="22"/>
                <w:szCs w:val="22"/>
              </w:rPr>
              <w:t>and customer satisfaction using recent secondary research.</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2DC73B19"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2DC73B19" w:rsidR="43A11FB3">
              <w:rPr>
                <w:rFonts w:ascii="Arial" w:hAnsi="Arial" w:cs="Arial"/>
                <w:b w:val="1"/>
                <w:bCs w:val="1"/>
                <w:sz w:val="22"/>
                <w:szCs w:val="22"/>
              </w:rPr>
              <w:t>Objectives of Research Activity</w:t>
            </w:r>
          </w:p>
          <w:p w:rsidR="00F96C3F" w:rsidP="2DC73B19" w:rsidRDefault="00F96C3F" w14:paraId="355BB6D2" w14:textId="5E5E3B8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C73B19" w:rsidR="3900356E">
              <w:rPr>
                <w:rFonts w:ascii="Arial" w:hAnsi="Arial" w:eastAsia="Arial" w:cs="Arial"/>
                <w:b w:val="0"/>
                <w:bCs w:val="0"/>
                <w:i w:val="0"/>
                <w:iCs w:val="0"/>
                <w:caps w:val="0"/>
                <w:smallCaps w:val="0"/>
                <w:noProof w:val="0"/>
                <w:color w:val="000000" w:themeColor="text1" w:themeTint="FF" w:themeShade="FF"/>
                <w:sz w:val="22"/>
                <w:szCs w:val="22"/>
                <w:lang w:val="en-GB"/>
              </w:rPr>
              <w:t>1: To evaluate the impact of Generative AI on customer service quality and customer satisfaction.</w:t>
            </w:r>
          </w:p>
          <w:p w:rsidR="00F96C3F" w:rsidP="2DC73B19" w:rsidRDefault="00F96C3F" w14:paraId="290D2E6D" w14:textId="15F7160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DC73B19" w:rsidR="3900356E">
              <w:rPr>
                <w:rFonts w:ascii="Arial" w:hAnsi="Arial" w:eastAsia="Arial" w:cs="Arial"/>
                <w:b w:val="0"/>
                <w:bCs w:val="0"/>
                <w:i w:val="0"/>
                <w:iCs w:val="0"/>
                <w:caps w:val="0"/>
                <w:smallCaps w:val="0"/>
                <w:noProof w:val="0"/>
                <w:color w:val="000000" w:themeColor="text1" w:themeTint="FF" w:themeShade="FF"/>
                <w:sz w:val="22"/>
                <w:szCs w:val="22"/>
                <w:lang w:val="en-GB"/>
              </w:rPr>
              <w:t xml:space="preserve">2: To </w:t>
            </w:r>
            <w:r w:rsidRPr="2DC73B19" w:rsidR="3900356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DC73B19" w:rsidR="3900356E">
              <w:rPr>
                <w:rFonts w:ascii="Arial" w:hAnsi="Arial" w:eastAsia="Arial" w:cs="Arial"/>
                <w:b w:val="0"/>
                <w:bCs w:val="0"/>
                <w:i w:val="0"/>
                <w:iCs w:val="0"/>
                <w:caps w:val="0"/>
                <w:smallCaps w:val="0"/>
                <w:noProof w:val="0"/>
                <w:color w:val="000000" w:themeColor="text1" w:themeTint="FF" w:themeShade="FF"/>
                <w:sz w:val="22"/>
                <w:szCs w:val="22"/>
                <w:lang w:val="en-GB"/>
              </w:rPr>
              <w:t xml:space="preserve"> the main benefits and challenges associated with the use of Generative AI in customer service.</w:t>
            </w:r>
          </w:p>
          <w:p w:rsidR="00F96C3F" w:rsidP="00F96C3F" w:rsidRDefault="00F96C3F" w14:paraId="72272B05" w14:textId="05D1F78B">
            <w:pPr>
              <w:rPr>
                <w:rFonts w:ascii="Arial" w:hAnsi="Arial" w:cs="Arial"/>
                <w:sz w:val="22"/>
                <w:szCs w:val="22"/>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2DC73B19"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2DC73B19"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F96C3F" w14:paraId="0687532F" w14:textId="5D3E2893">
            <w:pPr>
              <w:rPr>
                <w:rFonts w:ascii="Arial" w:hAnsi="Arial" w:cs="Arial"/>
                <w:sz w:val="22"/>
                <w:szCs w:val="22"/>
              </w:rPr>
            </w:pPr>
            <w:r w:rsidRPr="6180BDC9" w:rsidR="25C71ADD">
              <w:rPr>
                <w:rFonts w:ascii="Arial" w:hAnsi="Arial" w:cs="Arial"/>
                <w:sz w:val="22"/>
                <w:szCs w:val="22"/>
              </w:rPr>
              <w:t xml:space="preserve">This research will use secondary data only. Relevant academic </w:t>
            </w:r>
            <w:r w:rsidRPr="6180BDC9" w:rsidR="049373D9">
              <w:rPr>
                <w:rFonts w:ascii="Arial" w:hAnsi="Arial" w:cs="Arial"/>
                <w:sz w:val="22"/>
                <w:szCs w:val="22"/>
              </w:rPr>
              <w:t>journals</w:t>
            </w:r>
            <w:r w:rsidRPr="6180BDC9" w:rsidR="25C71ADD">
              <w:rPr>
                <w:rFonts w:ascii="Arial" w:hAnsi="Arial" w:cs="Arial"/>
                <w:sz w:val="22"/>
                <w:szCs w:val="22"/>
              </w:rPr>
              <w:t xml:space="preserve"> and other credible published s</w:t>
            </w:r>
            <w:r w:rsidRPr="6180BDC9" w:rsidR="0E13D90C">
              <w:rPr>
                <w:rFonts w:ascii="Arial" w:hAnsi="Arial" w:cs="Arial"/>
                <w:sz w:val="22"/>
                <w:szCs w:val="22"/>
              </w:rPr>
              <w:t xml:space="preserve">ources will be </w:t>
            </w:r>
            <w:r w:rsidRPr="6180BDC9" w:rsidR="0E13D90C">
              <w:rPr>
                <w:rFonts w:ascii="Arial" w:hAnsi="Arial" w:cs="Arial"/>
                <w:sz w:val="22"/>
                <w:szCs w:val="22"/>
              </w:rPr>
              <w:t>identified</w:t>
            </w:r>
            <w:r w:rsidRPr="6180BDC9" w:rsidR="0E13D90C">
              <w:rPr>
                <w:rFonts w:ascii="Arial" w:hAnsi="Arial" w:cs="Arial"/>
                <w:sz w:val="22"/>
                <w:szCs w:val="22"/>
              </w:rPr>
              <w:t xml:space="preserve"> using academic databased such as google scholar, </w:t>
            </w:r>
            <w:r w:rsidRPr="6180BDC9" w:rsidR="153A9B93">
              <w:rPr>
                <w:rFonts w:ascii="Arial" w:hAnsi="Arial" w:cs="Arial"/>
                <w:sz w:val="22"/>
                <w:szCs w:val="22"/>
              </w:rPr>
              <w:t>ScienceDirect</w:t>
            </w:r>
            <w:r w:rsidRPr="6180BDC9" w:rsidR="4931075B">
              <w:rPr>
                <w:rFonts w:ascii="Arial" w:hAnsi="Arial" w:cs="Arial"/>
                <w:sz w:val="22"/>
                <w:szCs w:val="22"/>
              </w:rPr>
              <w:t xml:space="preserve"> and Emeral insight. This research will </w:t>
            </w:r>
            <w:r w:rsidRPr="6180BDC9" w:rsidR="5B752733">
              <w:rPr>
                <w:rFonts w:ascii="Arial" w:hAnsi="Arial" w:cs="Arial"/>
                <w:sz w:val="22"/>
                <w:szCs w:val="22"/>
              </w:rPr>
              <w:t>focus</w:t>
            </w:r>
            <w:r w:rsidRPr="6180BDC9" w:rsidR="4931075B">
              <w:rPr>
                <w:rFonts w:ascii="Arial" w:hAnsi="Arial" w:cs="Arial"/>
                <w:sz w:val="22"/>
                <w:szCs w:val="22"/>
              </w:rPr>
              <w:t xml:space="preserve"> </w:t>
            </w:r>
            <w:r w:rsidRPr="6180BDC9" w:rsidR="4931075B">
              <w:rPr>
                <w:rFonts w:ascii="Arial" w:hAnsi="Arial" w:cs="Arial"/>
                <w:sz w:val="22"/>
                <w:szCs w:val="22"/>
              </w:rPr>
              <w:t>mainly on</w:t>
            </w:r>
            <w:r w:rsidRPr="6180BDC9" w:rsidR="4931075B">
              <w:rPr>
                <w:rFonts w:ascii="Arial" w:hAnsi="Arial" w:cs="Arial"/>
                <w:sz w:val="22"/>
                <w:szCs w:val="22"/>
              </w:rPr>
              <w:t xml:space="preserve"> recent literatu</w:t>
            </w:r>
            <w:r w:rsidRPr="6180BDC9" w:rsidR="0D8BE265">
              <w:rPr>
                <w:rFonts w:ascii="Arial" w:hAnsi="Arial" w:cs="Arial"/>
                <w:sz w:val="22"/>
                <w:szCs w:val="22"/>
              </w:rPr>
              <w:t xml:space="preserve">re published from 2024 onwards relating to Generative AI, customer service </w:t>
            </w:r>
            <w:r w:rsidRPr="6180BDC9" w:rsidR="0D8BE265">
              <w:rPr>
                <w:rFonts w:ascii="Arial" w:hAnsi="Arial" w:cs="Arial"/>
                <w:sz w:val="22"/>
                <w:szCs w:val="22"/>
              </w:rPr>
              <w:t>quality</w:t>
            </w:r>
            <w:r w:rsidRPr="6180BDC9" w:rsidR="0D8BE265">
              <w:rPr>
                <w:rFonts w:ascii="Arial" w:hAnsi="Arial" w:cs="Arial"/>
                <w:sz w:val="22"/>
                <w:szCs w:val="22"/>
              </w:rPr>
              <w:t xml:space="preserve"> and customer </w:t>
            </w:r>
            <w:r w:rsidRPr="6180BDC9" w:rsidR="3ECAD18A">
              <w:rPr>
                <w:rFonts w:ascii="Arial" w:hAnsi="Arial" w:cs="Arial"/>
                <w:sz w:val="22"/>
                <w:szCs w:val="22"/>
              </w:rPr>
              <w:t>satisfaction. Sources will be selected based on their relevance and credibility</w:t>
            </w:r>
            <w:r w:rsidRPr="6180BDC9" w:rsidR="656FF758">
              <w:rPr>
                <w:rFonts w:ascii="Arial" w:hAnsi="Arial" w:cs="Arial"/>
                <w:sz w:val="22"/>
                <w:szCs w:val="22"/>
              </w:rPr>
              <w:t xml:space="preserve">. The information collected will be reviewed and organised into key themes to </w:t>
            </w:r>
            <w:r w:rsidRPr="6180BDC9" w:rsidR="656FF758">
              <w:rPr>
                <w:rFonts w:ascii="Arial" w:hAnsi="Arial" w:cs="Arial"/>
                <w:sz w:val="22"/>
                <w:szCs w:val="22"/>
              </w:rPr>
              <w:t>identify</w:t>
            </w:r>
            <w:r w:rsidRPr="6180BDC9" w:rsidR="656FF758">
              <w:rPr>
                <w:rFonts w:ascii="Arial" w:hAnsi="Arial" w:cs="Arial"/>
                <w:sz w:val="22"/>
                <w:szCs w:val="22"/>
              </w:rPr>
              <w:t xml:space="preserve"> common finding</w:t>
            </w:r>
            <w:r w:rsidRPr="6180BDC9" w:rsidR="3B8EDA54">
              <w:rPr>
                <w:rFonts w:ascii="Arial" w:hAnsi="Arial" w:cs="Arial"/>
                <w:sz w:val="22"/>
                <w:szCs w:val="22"/>
              </w:rPr>
              <w:t xml:space="preserve">s, </w:t>
            </w:r>
            <w:r w:rsidRPr="6180BDC9" w:rsidR="3B8EDA54">
              <w:rPr>
                <w:rFonts w:ascii="Arial" w:hAnsi="Arial" w:cs="Arial"/>
                <w:sz w:val="22"/>
                <w:szCs w:val="22"/>
              </w:rPr>
              <w:t>differences</w:t>
            </w:r>
            <w:r w:rsidRPr="6180BDC9" w:rsidR="3B8EDA54">
              <w:rPr>
                <w:rFonts w:ascii="Arial" w:hAnsi="Arial" w:cs="Arial"/>
                <w:sz w:val="22"/>
                <w:szCs w:val="22"/>
              </w:rPr>
              <w:t xml:space="preserve"> and research gaps. No questionnaires, interviews or other primary data will be</w:t>
            </w:r>
            <w:r w:rsidRPr="6180BDC9" w:rsidR="2E0F9D18">
              <w:rPr>
                <w:rFonts w:ascii="Arial" w:hAnsi="Arial" w:cs="Arial"/>
                <w:sz w:val="22"/>
                <w:szCs w:val="22"/>
              </w:rPr>
              <w:t xml:space="preserve"> collected from participants.</w:t>
            </w: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5F80418B"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5F80418B"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C11423" w14:paraId="019F1677" w14:textId="6CBAFC48">
                <w:pPr>
                  <w:autoSpaceDE w:val="0"/>
                  <w:autoSpaceDN w:val="0"/>
                  <w:adjustRightInd w:val="0"/>
                  <w:jc w:val="center"/>
                  <w:rPr>
                    <w:rFonts w:ascii="Arial" w:hAnsi="Arial" w:cs="Arial"/>
                    <w:sz w:val="22"/>
                    <w:szCs w:val="22"/>
                  </w:rPr>
                </w:pPr>
                <w:r w:rsidRPr="5F80418B" w:rsidR="5BADA48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C11423" w:rsidTr="5F80418B"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C11423" w14:paraId="17EFC390" w14:textId="7886C0BB">
                <w:pPr>
                  <w:autoSpaceDE w:val="0"/>
                  <w:autoSpaceDN w:val="0"/>
                  <w:adjustRightInd w:val="0"/>
                  <w:jc w:val="center"/>
                  <w:rPr>
                    <w:rFonts w:ascii="Arial" w:hAnsi="Arial" w:cs="Arial"/>
                    <w:sz w:val="22"/>
                    <w:szCs w:val="22"/>
                  </w:rPr>
                </w:pPr>
                <w:r w:rsidRPr="5F80418B" w:rsidR="06EF984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770C66" w14:paraId="0F5A7AA5" w14:textId="6F42C1F9">
                <w:pPr>
                  <w:autoSpaceDE w:val="0"/>
                  <w:autoSpaceDN w:val="0"/>
                  <w:adjustRightInd w:val="0"/>
                  <w:jc w:val="center"/>
                  <w:rPr>
                    <w:rFonts w:ascii="Arial" w:hAnsi="Arial" w:cs="Arial"/>
                    <w:b w:val="1"/>
                    <w:bCs w:val="1"/>
                    <w:sz w:val="22"/>
                    <w:szCs w:val="22"/>
                  </w:rPr>
                </w:pPr>
                <w:r w:rsidRPr="5F80418B" w:rsidR="2754E36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770C66" w14:paraId="11B2232C" w14:textId="07488775">
                <w:pPr>
                  <w:autoSpaceDE w:val="0"/>
                  <w:autoSpaceDN w:val="0"/>
                  <w:adjustRightInd w:val="0"/>
                  <w:jc w:val="center"/>
                  <w:rPr>
                    <w:rFonts w:ascii="Arial" w:hAnsi="Arial" w:cs="Arial"/>
                    <w:sz w:val="22"/>
                    <w:szCs w:val="22"/>
                  </w:rPr>
                </w:pPr>
                <w:r w:rsidRPr="5F80418B" w:rsidR="47C4C3B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D107AC" w:rsidTr="5F80418B"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107AC" w14:paraId="0C1223D4" w14:textId="0575AA54">
                <w:pPr>
                  <w:autoSpaceDE w:val="0"/>
                  <w:autoSpaceDN w:val="0"/>
                  <w:adjustRightInd w:val="0"/>
                  <w:jc w:val="center"/>
                  <w:rPr>
                    <w:rFonts w:ascii="Arial" w:hAnsi="Arial" w:cs="Arial"/>
                    <w:b w:val="1"/>
                    <w:bCs w:val="1"/>
                    <w:sz w:val="22"/>
                    <w:szCs w:val="22"/>
                  </w:rPr>
                </w:pPr>
                <w:r w:rsidRPr="5F80418B" w:rsidR="726A8CC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770C66" w14:paraId="0502E58D" w14:textId="29A2735A">
                <w:pPr>
                  <w:autoSpaceDE w:val="0"/>
                  <w:autoSpaceDN w:val="0"/>
                  <w:adjustRightInd w:val="0"/>
                  <w:jc w:val="center"/>
                  <w:rPr>
                    <w:rFonts w:ascii="Arial" w:hAnsi="Arial" w:cs="Arial"/>
                    <w:sz w:val="22"/>
                    <w:szCs w:val="22"/>
                  </w:rPr>
                </w:pPr>
                <w:r w:rsidRPr="5F80418B" w:rsidR="3E7D5B6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770C66" w14:paraId="50189FD6" w14:textId="208A2EE4">
                <w:pPr>
                  <w:autoSpaceDE w:val="0"/>
                  <w:autoSpaceDN w:val="0"/>
                  <w:adjustRightInd w:val="0"/>
                  <w:jc w:val="center"/>
                  <w:rPr>
                    <w:rFonts w:ascii="Arial" w:hAnsi="Arial" w:cs="Arial"/>
                    <w:sz w:val="22"/>
                    <w:szCs w:val="22"/>
                  </w:rPr>
                </w:pPr>
                <w:r w:rsidRPr="5F80418B" w:rsidR="1EB4CB3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770C66" w14:paraId="75511E63" w14:textId="3038CAA8">
                <w:pPr>
                  <w:autoSpaceDE w:val="0"/>
                  <w:autoSpaceDN w:val="0"/>
                  <w:adjustRightInd w:val="0"/>
                  <w:jc w:val="center"/>
                  <w:rPr>
                    <w:rFonts w:ascii="Arial" w:hAnsi="Arial" w:cs="Arial"/>
                    <w:sz w:val="22"/>
                    <w:szCs w:val="22"/>
                  </w:rPr>
                </w:pPr>
                <w:r w:rsidRPr="5F80418B" w:rsidR="7111071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770C66" w14:paraId="14CD0F9B" w14:textId="27F765B1">
                <w:pPr>
                  <w:autoSpaceDE w:val="0"/>
                  <w:autoSpaceDN w:val="0"/>
                  <w:adjustRightInd w:val="0"/>
                  <w:jc w:val="center"/>
                  <w:rPr>
                    <w:rFonts w:ascii="Arial" w:hAnsi="Arial" w:cs="Arial"/>
                    <w:sz w:val="22"/>
                    <w:szCs w:val="22"/>
                  </w:rPr>
                </w:pPr>
                <w:r w:rsidRPr="5F80418B" w:rsidR="2604835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770C66" w14:paraId="64D03216" w14:textId="792E8D8B">
                <w:pPr>
                  <w:autoSpaceDE w:val="0"/>
                  <w:autoSpaceDN w:val="0"/>
                  <w:adjustRightInd w:val="0"/>
                  <w:jc w:val="center"/>
                  <w:rPr>
                    <w:rFonts w:ascii="Arial" w:hAnsi="Arial" w:cs="Arial"/>
                    <w:sz w:val="22"/>
                    <w:szCs w:val="22"/>
                  </w:rPr>
                </w:pPr>
                <w:r w:rsidRPr="5F80418B" w:rsidR="27A7325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5F80418B" w:rsidRDefault="00770C66" w14:paraId="7967A1D1" w14:textId="187BC836">
                <w:pPr>
                  <w:autoSpaceDE w:val="0"/>
                  <w:autoSpaceDN w:val="0"/>
                  <w:adjustRightInd w:val="0"/>
                  <w:jc w:val="center"/>
                  <w:rPr>
                    <w:rFonts w:ascii="Arial" w:hAnsi="Arial" w:cs="Arial"/>
                    <w:sz w:val="22"/>
                    <w:szCs w:val="22"/>
                  </w:rPr>
                </w:pPr>
                <w:r w:rsidRPr="5F80418B" w:rsidR="1010F99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5F80418B" w:rsidRDefault="00770C66" w14:paraId="15275BC0" w14:textId="73B82B32">
                <w:pPr>
                  <w:autoSpaceDE w:val="0"/>
                  <w:autoSpaceDN w:val="0"/>
                  <w:adjustRightInd w:val="0"/>
                  <w:jc w:val="center"/>
                  <w:rPr>
                    <w:rFonts w:ascii="Arial" w:hAnsi="Arial" w:cs="Arial"/>
                    <w:sz w:val="22"/>
                    <w:szCs w:val="22"/>
                  </w:rPr>
                </w:pPr>
                <w:r w:rsidRPr="5F80418B" w:rsidR="3F3D5E6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5F80418B" w:rsidRDefault="00770C66" w14:paraId="64BF145D" w14:textId="2D615CAE">
                <w:pPr>
                  <w:autoSpaceDE w:val="0"/>
                  <w:autoSpaceDN w:val="0"/>
                  <w:adjustRightInd w:val="0"/>
                  <w:jc w:val="center"/>
                  <w:rPr>
                    <w:rFonts w:ascii="Arial" w:hAnsi="Arial" w:cs="Arial"/>
                    <w:sz w:val="22"/>
                    <w:szCs w:val="22"/>
                  </w:rPr>
                </w:pPr>
                <w:r w:rsidRPr="5F80418B" w:rsidR="7AE98A2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5F80418B" w:rsidRDefault="00770C66" w14:paraId="2AD5A02B" w14:textId="1F650C03">
                <w:pPr>
                  <w:autoSpaceDE w:val="0"/>
                  <w:autoSpaceDN w:val="0"/>
                  <w:adjustRightInd w:val="0"/>
                  <w:jc w:val="center"/>
                  <w:rPr>
                    <w:rFonts w:ascii="Arial" w:hAnsi="Arial" w:cs="Arial"/>
                    <w:sz w:val="22"/>
                    <w:szCs w:val="22"/>
                  </w:rPr>
                </w:pPr>
                <w:r w:rsidRPr="5F80418B" w:rsidR="6E013AE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5F80418B" w:rsidRDefault="00770C66" w14:paraId="3A32BF3A" w14:textId="160E6FC6">
                <w:pPr>
                  <w:autoSpaceDE w:val="0"/>
                  <w:autoSpaceDN w:val="0"/>
                  <w:adjustRightInd w:val="0"/>
                  <w:jc w:val="center"/>
                  <w:rPr>
                    <w:rFonts w:ascii="Arial" w:hAnsi="Arial" w:cs="Arial"/>
                    <w:sz w:val="22"/>
                    <w:szCs w:val="22"/>
                  </w:rPr>
                </w:pPr>
                <w:r w:rsidRPr="5F80418B" w:rsidR="6FF409D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770C66" w:rsidTr="5F80418B"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770C66" w14:paraId="3CA1A6AE" w14:textId="3BAB297D">
                <w:pPr>
                  <w:autoSpaceDE w:val="0"/>
                  <w:autoSpaceDN w:val="0"/>
                  <w:adjustRightInd w:val="0"/>
                  <w:jc w:val="center"/>
                  <w:rPr>
                    <w:rFonts w:ascii="Arial" w:hAnsi="Arial" w:cs="Arial"/>
                    <w:b w:val="1"/>
                    <w:bCs w:val="1"/>
                    <w:sz w:val="22"/>
                    <w:szCs w:val="22"/>
                  </w:rPr>
                </w:pPr>
                <w:r w:rsidRPr="5F80418B" w:rsidR="781897B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5F80418B"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55183792">
                <w:pPr>
                  <w:autoSpaceDE w:val="0"/>
                  <w:autoSpaceDN w:val="0"/>
                  <w:adjustRightInd w:val="0"/>
                  <w:jc w:val="center"/>
                  <w:rPr>
                    <w:rFonts w:ascii="Arial" w:hAnsi="Arial" w:cs="Arial"/>
                    <w:b w:val="1"/>
                    <w:bCs w:val="1"/>
                    <w:sz w:val="22"/>
                    <w:szCs w:val="22"/>
                  </w:rPr>
                </w:pPr>
                <w:r w:rsidRPr="5F80418B" w:rsidR="2217D35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5F80418B"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6180BDC9"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6180BDC9"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ED0C59" w:rsidP="00ED0C59" w:rsidRDefault="00ED0C59" w14:paraId="2D4ED4D2" w14:textId="4C2C941A">
                <w:pPr>
                  <w:autoSpaceDE w:val="0"/>
                  <w:autoSpaceDN w:val="0"/>
                  <w:adjustRightInd w:val="0"/>
                  <w:jc w:val="center"/>
                  <w:rPr>
                    <w:rFonts w:ascii="Arial" w:hAnsi="Arial" w:cs="Arial"/>
                    <w:sz w:val="22"/>
                    <w:szCs w:val="22"/>
                  </w:rPr>
                </w:pPr>
                <w:r w:rsidRPr="6180BDC9" w:rsidR="1F50C67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Pr="004C3A0B" w:rsidR="00ED0C59" w:rsidP="00ED0C59" w:rsidRDefault="00ED0C59" w14:paraId="23BE7E6A" w14:textId="7CC15ED5">
                <w:pPr>
                  <w:autoSpaceDE w:val="0"/>
                  <w:autoSpaceDN w:val="0"/>
                  <w:adjustRightInd w:val="0"/>
                  <w:jc w:val="center"/>
                  <w:rPr>
                    <w:rFonts w:ascii="Arial" w:hAnsi="Arial" w:cs="Arial"/>
                    <w:sz w:val="22"/>
                    <w:szCs w:val="22"/>
                  </w:rPr>
                </w:pPr>
                <w:r w:rsidRPr="6180BDC9" w:rsidR="6B8C5AE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ED0C59" w14:paraId="47D2582B" w14:textId="08A6AAC3">
                <w:pPr>
                  <w:autoSpaceDE w:val="0"/>
                  <w:autoSpaceDN w:val="0"/>
                  <w:adjustRightInd w:val="0"/>
                  <w:jc w:val="center"/>
                  <w:rPr>
                    <w:rFonts w:ascii="Arial" w:hAnsi="Arial" w:cs="Arial"/>
                    <w:sz w:val="22"/>
                    <w:szCs w:val="22"/>
                  </w:rPr>
                </w:pPr>
                <w:r w:rsidRPr="6180BDC9" w:rsidR="6B8C5AE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ED0C59" w14:paraId="778D1D91" w14:textId="3CF71DC7">
                <w:pPr>
                  <w:autoSpaceDE w:val="0"/>
                  <w:autoSpaceDN w:val="0"/>
                  <w:adjustRightInd w:val="0"/>
                  <w:jc w:val="center"/>
                  <w:rPr>
                    <w:rFonts w:ascii="Arial" w:hAnsi="Arial" w:cs="Arial"/>
                    <w:sz w:val="22"/>
                    <w:szCs w:val="22"/>
                  </w:rPr>
                </w:pPr>
                <w:r w:rsidRPr="6180BDC9" w:rsidR="6A3E261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ED0C59" w14:paraId="1E700386" w14:textId="3FFC6773">
                <w:pPr>
                  <w:autoSpaceDE w:val="0"/>
                  <w:autoSpaceDN w:val="0"/>
                  <w:adjustRightInd w:val="0"/>
                  <w:jc w:val="center"/>
                  <w:rPr>
                    <w:rFonts w:ascii="Arial" w:hAnsi="Arial" w:cs="Arial"/>
                    <w:sz w:val="22"/>
                    <w:szCs w:val="22"/>
                  </w:rPr>
                </w:pPr>
                <w:r w:rsidRPr="6180BDC9" w:rsidR="06EE372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ED0C59" w14:paraId="51293225" w14:textId="3F05C1CE">
                <w:pPr>
                  <w:autoSpaceDE w:val="0"/>
                  <w:autoSpaceDN w:val="0"/>
                  <w:adjustRightInd w:val="0"/>
                  <w:jc w:val="center"/>
                  <w:rPr>
                    <w:rFonts w:ascii="Arial" w:hAnsi="Arial" w:cs="Arial"/>
                    <w:sz w:val="22"/>
                    <w:szCs w:val="22"/>
                  </w:rPr>
                </w:pPr>
                <w:r w:rsidRPr="6180BDC9" w:rsidR="06EE372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6180BDC9" w:rsidRDefault="00ED0C59" w14:paraId="1373FD8A" w14:textId="358922D9">
                <w:pPr>
                  <w:autoSpaceDE w:val="0"/>
                  <w:autoSpaceDN w:val="0"/>
                  <w:adjustRightInd w:val="0"/>
                  <w:jc w:val="center"/>
                  <w:rPr>
                    <w:rFonts w:ascii="Arial" w:hAnsi="Arial" w:cs="Arial"/>
                    <w:sz w:val="22"/>
                    <w:szCs w:val="22"/>
                  </w:rPr>
                </w:pPr>
                <w:r w:rsidRPr="6180BDC9" w:rsidR="70A7C73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6180BDC9" w:rsidRDefault="00ED0C59" w14:paraId="02F67A04" w14:textId="1ED467DB">
                <w:pPr>
                  <w:autoSpaceDE w:val="0"/>
                  <w:autoSpaceDN w:val="0"/>
                  <w:adjustRightInd w:val="0"/>
                  <w:jc w:val="center"/>
                  <w:rPr>
                    <w:rFonts w:ascii="Arial" w:hAnsi="Arial" w:cs="Arial"/>
                    <w:sz w:val="22"/>
                    <w:szCs w:val="22"/>
                  </w:rPr>
                </w:pPr>
                <w:r w:rsidRPr="6180BDC9" w:rsidR="15063B4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6180BDC9" w:rsidRDefault="00ED0C59" w14:paraId="20F36BCD" w14:textId="0A19FDC9">
                <w:pPr>
                  <w:autoSpaceDE w:val="0"/>
                  <w:autoSpaceDN w:val="0"/>
                  <w:adjustRightInd w:val="0"/>
                  <w:jc w:val="center"/>
                  <w:rPr>
                    <w:rFonts w:ascii="Arial" w:hAnsi="Arial" w:cs="Arial"/>
                    <w:sz w:val="22"/>
                    <w:szCs w:val="22"/>
                  </w:rPr>
                </w:pPr>
                <w:r w:rsidRPr="6180BDC9" w:rsidR="6AFA1AB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6180BDC9"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5F80418B"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5F80418B"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A34BD" w:rsidR="003C3C40" w:rsidP="003C3C40" w:rsidRDefault="003C3C40" w14:paraId="5023D1C4" w14:textId="5AC65B47">
            <w:pPr>
              <w:rPr>
                <w:rFonts w:ascii="Arial" w:hAnsi="Arial" w:cs="Arial"/>
                <w:color w:val="00B050"/>
                <w:sz w:val="24"/>
                <w:szCs w:val="22"/>
              </w:rPr>
            </w:pPr>
            <w:r w:rsidRPr="00AA34BD">
              <w:rPr>
                <w:rFonts w:ascii="Arial" w:hAnsi="Arial" w:cs="Arial"/>
                <w:color w:val="00B050"/>
                <w:sz w:val="22"/>
              </w:rPr>
              <w:t xml:space="preserve">Ballpark figures are </w:t>
            </w:r>
            <w:r w:rsidRPr="00AA34BD" w:rsidR="00E0132E">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16F5FA5E">
            <w:pPr/>
            <w:r w:rsidRPr="5F80418B" w:rsidR="663C7E36">
              <w:rPr>
                <w:rFonts w:ascii="Arial" w:hAnsi="Arial" w:cs="Arial"/>
                <w:sz w:val="22"/>
                <w:szCs w:val="22"/>
              </w:rPr>
              <w:t>0</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5F80418B"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33C529F5">
            <w:pPr/>
            <w:r w:rsidRPr="5F80418B" w:rsidR="23AAF75B">
              <w:rPr>
                <w:rFonts w:ascii="Arial" w:hAnsi="Arial" w:cs="Arial"/>
                <w:sz w:val="22"/>
                <w:szCs w:val="22"/>
              </w:rPr>
              <w:t>N/A</w:t>
            </w: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5F80418B"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5E09F323">
            <w:pPr/>
            <w:r w:rsidRPr="5F80418B" w:rsidR="22E549CF">
              <w:rPr>
                <w:rFonts w:ascii="Arial" w:hAnsi="Arial" w:cs="Arial"/>
                <w:sz w:val="22"/>
                <w:szCs w:val="22"/>
              </w:rPr>
              <w:t>N/A</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2DC73B19"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2DC73B19"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5F80418B" w:rsidRDefault="00025F69" w14:paraId="27B5786A" w14:textId="282FB698">
                <w:pPr>
                  <w:autoSpaceDE w:val="0"/>
                  <w:autoSpaceDN w:val="0"/>
                  <w:adjustRightInd w:val="0"/>
                  <w:jc w:val="center"/>
                  <w:rPr>
                    <w:rFonts w:ascii="Arial" w:hAnsi="Arial" w:cs="Arial"/>
                    <w:sz w:val="22"/>
                    <w:szCs w:val="22"/>
                  </w:rPr>
                </w:pPr>
                <w:r w:rsidRPr="5F80418B" w:rsidR="6D5321F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Pr="004C3A0B" w:rsidR="00025F69" w:rsidP="00694EA8" w:rsidRDefault="00025F69" w14:paraId="77D93ED7" w14:textId="66CA4E72">
                <w:pPr>
                  <w:autoSpaceDE w:val="0"/>
                  <w:autoSpaceDN w:val="0"/>
                  <w:adjustRightInd w:val="0"/>
                  <w:jc w:val="center"/>
                  <w:rPr>
                    <w:rFonts w:ascii="Arial" w:hAnsi="Arial" w:cs="Arial"/>
                    <w:sz w:val="22"/>
                    <w:szCs w:val="22"/>
                  </w:rPr>
                </w:pPr>
                <w:r w:rsidRPr="2DC73B19" w:rsidR="733BBC6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5F80418B" w:rsidRDefault="00025F69" w14:paraId="7946F17E" w14:textId="760AC0DE">
                <w:pPr>
                  <w:autoSpaceDE w:val="0"/>
                  <w:autoSpaceDN w:val="0"/>
                  <w:adjustRightInd w:val="0"/>
                  <w:jc w:val="center"/>
                  <w:rPr>
                    <w:rFonts w:ascii="Arial" w:hAnsi="Arial" w:cs="Arial"/>
                    <w:sz w:val="22"/>
                    <w:szCs w:val="22"/>
                  </w:rPr>
                </w:pPr>
                <w:r w:rsidRPr="5F80418B" w:rsidR="3134E7E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Pr="004C3A0B" w:rsidR="00025F69" w:rsidP="00C86572" w:rsidRDefault="00025F69" w14:paraId="31AB7545" w14:textId="2909247A">
                <w:pPr>
                  <w:autoSpaceDE w:val="0"/>
                  <w:autoSpaceDN w:val="0"/>
                  <w:adjustRightInd w:val="0"/>
                  <w:jc w:val="center"/>
                  <w:rPr>
                    <w:rFonts w:ascii="Arial" w:hAnsi="Arial" w:cs="Arial"/>
                    <w:sz w:val="22"/>
                    <w:szCs w:val="22"/>
                  </w:rPr>
                </w:pPr>
                <w:r w:rsidRPr="2DC73B19" w:rsidR="7FDEE589">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5F80418B" w:rsidRDefault="00025F69" w14:paraId="23437A00" w14:textId="2D407625">
                <w:pPr>
                  <w:autoSpaceDE w:val="0"/>
                  <w:autoSpaceDN w:val="0"/>
                  <w:adjustRightInd w:val="0"/>
                  <w:jc w:val="center"/>
                  <w:rPr>
                    <w:rFonts w:ascii="Arial" w:hAnsi="Arial" w:cs="Arial"/>
                    <w:sz w:val="22"/>
                    <w:szCs w:val="22"/>
                  </w:rPr>
                </w:pPr>
                <w:r w:rsidRPr="5F80418B" w:rsidR="2ADB7EE5">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Pr="004C3A0B" w:rsidR="00025F69" w:rsidP="00C86572" w:rsidRDefault="00025F69" w14:paraId="6EAC15F5" w14:textId="07BF7934">
                <w:pPr>
                  <w:autoSpaceDE w:val="0"/>
                  <w:autoSpaceDN w:val="0"/>
                  <w:adjustRightInd w:val="0"/>
                  <w:jc w:val="center"/>
                  <w:rPr>
                    <w:rFonts w:ascii="Arial" w:hAnsi="Arial" w:cs="Arial"/>
                    <w:sz w:val="22"/>
                    <w:szCs w:val="22"/>
                  </w:rPr>
                </w:pPr>
                <w:r w:rsidRPr="2DC73B19" w:rsidR="7BCC0FB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5F80418B" w:rsidRDefault="00025F69" w14:paraId="1BFEC66A" w14:textId="4F564A4C">
                <w:pPr>
                  <w:autoSpaceDE w:val="0"/>
                  <w:autoSpaceDN w:val="0"/>
                  <w:adjustRightInd w:val="0"/>
                  <w:jc w:val="center"/>
                  <w:rPr>
                    <w:rFonts w:ascii="Arial" w:hAnsi="Arial" w:cs="Arial"/>
                    <w:sz w:val="22"/>
                    <w:szCs w:val="22"/>
                  </w:rPr>
                </w:pPr>
                <w:r w:rsidRPr="5F80418B" w:rsidR="14F9737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025F69" w:rsidP="00C86572" w:rsidRDefault="00025F69" w14:paraId="180E7E97" w14:textId="07D6400D">
                <w:pPr>
                  <w:autoSpaceDE w:val="0"/>
                  <w:autoSpaceDN w:val="0"/>
                  <w:adjustRightInd w:val="0"/>
                  <w:jc w:val="center"/>
                  <w:rPr>
                    <w:rFonts w:ascii="Arial" w:hAnsi="Arial" w:cs="Arial"/>
                    <w:sz w:val="22"/>
                    <w:szCs w:val="22"/>
                  </w:rPr>
                </w:pPr>
                <w:r w:rsidRPr="2DC73B19" w:rsidR="0E3A4E3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025F69" w:rsidP="00C86572" w:rsidRDefault="00025F69" w14:paraId="0E84CDEF" w14:textId="657A83A3">
                <w:pPr>
                  <w:autoSpaceDE w:val="0"/>
                  <w:autoSpaceDN w:val="0"/>
                  <w:adjustRightInd w:val="0"/>
                  <w:jc w:val="center"/>
                  <w:rPr>
                    <w:rFonts w:ascii="Arial" w:hAnsi="Arial" w:cs="Arial"/>
                    <w:sz w:val="22"/>
                    <w:szCs w:val="22"/>
                  </w:rPr>
                </w:pPr>
                <w:r w:rsidRPr="2DC73B19" w:rsidR="4867B21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Pr="004C3A0B" w:rsidR="00025F69" w:rsidP="00C86572" w:rsidRDefault="00025F69" w14:paraId="481E45AD" w14:textId="6BF96C03">
                <w:pPr>
                  <w:autoSpaceDE w:val="0"/>
                  <w:autoSpaceDN w:val="0"/>
                  <w:adjustRightInd w:val="0"/>
                  <w:jc w:val="center"/>
                  <w:rPr>
                    <w:rFonts w:ascii="Arial" w:hAnsi="Arial" w:cs="Arial"/>
                    <w:sz w:val="22"/>
                    <w:szCs w:val="22"/>
                  </w:rPr>
                </w:pPr>
                <w:r w:rsidRPr="2DC73B19" w:rsidR="1CB8059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025F69" w14:paraId="6FCFF0D4" w14:textId="79ADB010">
                <w:pPr>
                  <w:autoSpaceDE w:val="0"/>
                  <w:autoSpaceDN w:val="0"/>
                  <w:adjustRightInd w:val="0"/>
                  <w:jc w:val="center"/>
                  <w:rPr>
                    <w:rFonts w:ascii="Arial" w:hAnsi="Arial" w:cs="Arial"/>
                    <w:sz w:val="22"/>
                    <w:szCs w:val="22"/>
                  </w:rPr>
                </w:pPr>
                <w:r w:rsidRPr="2DC73B19" w:rsidR="1CB8059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Pr="004C3A0B" w:rsidR="00025F69" w:rsidP="00C86572" w:rsidRDefault="00025F69" w14:paraId="4091ED0F" w14:textId="6516055F">
                <w:pPr>
                  <w:autoSpaceDE w:val="0"/>
                  <w:autoSpaceDN w:val="0"/>
                  <w:adjustRightInd w:val="0"/>
                  <w:jc w:val="center"/>
                  <w:rPr>
                    <w:rFonts w:ascii="Arial" w:hAnsi="Arial" w:cs="Arial"/>
                    <w:sz w:val="22"/>
                    <w:szCs w:val="22"/>
                  </w:rPr>
                </w:pPr>
                <w:r w:rsidRPr="2DC73B19" w:rsidR="2C893A7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Pr="004C3A0B" w:rsidR="00025F69" w:rsidP="00C86572" w:rsidRDefault="00025F69" w14:paraId="22F01BE8" w14:textId="39EFD7F0">
                <w:pPr>
                  <w:autoSpaceDE w:val="0"/>
                  <w:autoSpaceDN w:val="0"/>
                  <w:adjustRightInd w:val="0"/>
                  <w:jc w:val="center"/>
                  <w:rPr>
                    <w:rFonts w:ascii="Arial" w:hAnsi="Arial" w:cs="Arial"/>
                    <w:sz w:val="22"/>
                    <w:szCs w:val="22"/>
                  </w:rPr>
                </w:pPr>
                <w:r w:rsidRPr="2DC73B19" w:rsidR="2C893A7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025F69" w:rsidTr="2DC73B19"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2DC73B19"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2DC73B19"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2DC73B19"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Pr="004C3A0B" w:rsidR="00382031" w:rsidP="00C70796" w:rsidRDefault="00382031" w14:paraId="4BB823A6" w14:textId="75A30395">
                <w:pPr>
                  <w:autoSpaceDE w:val="0"/>
                  <w:autoSpaceDN w:val="0"/>
                  <w:adjustRightInd w:val="0"/>
                  <w:jc w:val="center"/>
                  <w:rPr>
                    <w:rFonts w:ascii="Arial" w:hAnsi="Arial" w:cs="Arial"/>
                    <w:sz w:val="22"/>
                    <w:szCs w:val="22"/>
                  </w:rPr>
                </w:pPr>
                <w:r w:rsidRPr="2DC73B19" w:rsidR="7F28B74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2DC73B19"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Pr="004C3A0B" w:rsidR="00382031" w:rsidP="00C70796" w:rsidRDefault="00382031" w14:paraId="54044902" w14:textId="3E1B0477">
                <w:pPr>
                  <w:autoSpaceDE w:val="0"/>
                  <w:autoSpaceDN w:val="0"/>
                  <w:adjustRightInd w:val="0"/>
                  <w:jc w:val="center"/>
                  <w:rPr>
                    <w:rFonts w:ascii="Arial" w:hAnsi="Arial" w:cs="Arial"/>
                    <w:sz w:val="22"/>
                    <w:szCs w:val="22"/>
                  </w:rPr>
                </w:pPr>
                <w:r w:rsidRPr="2DC73B19" w:rsidR="3079F0C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2DC73B19"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Pr="004C3A0B" w:rsidR="00382031" w:rsidP="00C70796" w:rsidRDefault="00382031" w14:paraId="58943282" w14:textId="1968D90F">
                <w:pPr>
                  <w:autoSpaceDE w:val="0"/>
                  <w:autoSpaceDN w:val="0"/>
                  <w:adjustRightInd w:val="0"/>
                  <w:jc w:val="center"/>
                  <w:rPr>
                    <w:rFonts w:ascii="Arial" w:hAnsi="Arial" w:cs="Arial"/>
                    <w:sz w:val="22"/>
                    <w:szCs w:val="22"/>
                  </w:rPr>
                </w:pPr>
                <w:r w:rsidRPr="2DC73B19" w:rsidR="6AEB39F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2DC73B19"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Pr="004C3A0B" w:rsidR="00382031" w:rsidP="00C70796" w:rsidRDefault="00382031" w14:paraId="7DC60C70" w14:textId="36A04E0A">
                <w:pPr>
                  <w:autoSpaceDE w:val="0"/>
                  <w:autoSpaceDN w:val="0"/>
                  <w:adjustRightInd w:val="0"/>
                  <w:jc w:val="center"/>
                  <w:rPr>
                    <w:rFonts w:ascii="Arial" w:hAnsi="Arial" w:cs="Arial"/>
                    <w:sz w:val="22"/>
                    <w:szCs w:val="22"/>
                  </w:rPr>
                </w:pPr>
                <w:r w:rsidRPr="2DC73B19" w:rsidR="2CFD351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382031" w:rsidTr="2DC73B19"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2DC73B19"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AA34BD" w:rsidR="003C3C40" w:rsidP="003C3C40" w:rsidRDefault="003C3C40" w14:paraId="2B5E5E1C" w14:textId="1DF90F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6180BDC9"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6180BDC9"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59F52261">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6180BDC9"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3C3C40" w14:paraId="00C40B6C" w14:textId="002AB5A9">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74D77245">
            <w:pPr/>
            <w:r w:rsidRPr="6180BDC9" w:rsidR="42893520">
              <w:rPr>
                <w:rFonts w:ascii="Arial" w:hAnsi="Arial" w:cs="Arial"/>
                <w:sz w:val="22"/>
                <w:szCs w:val="22"/>
              </w:rPr>
              <w:t>N/A</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6180BDC9"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6180BDC9"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180BDC9"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180BDC9"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3C3C40" w:rsidP="003C3C40" w:rsidRDefault="003C3C40" w14:paraId="50D8CC11" w14:textId="77777777">
            <w:pPr>
              <w:rPr>
                <w:rFonts w:ascii="Arial" w:hAnsi="Arial" w:cs="Arial"/>
                <w:color w:val="00B050"/>
                <w:sz w:val="22"/>
                <w:szCs w:val="22"/>
              </w:rPr>
            </w:pPr>
            <w:r>
              <w:rPr>
                <w:rFonts w:ascii="Arial" w:hAnsi="Arial" w:cs="Arial"/>
                <w:color w:val="00B050"/>
                <w:sz w:val="22"/>
                <w:szCs w:val="22"/>
              </w:rPr>
              <w:t>There are always risks. Do not write NA.</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6180BDC9"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6180BDC9"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3C3C40" w:rsidP="003C3C40" w:rsidRDefault="003C3C40" w14:paraId="707078B9" w14:textId="77777777">
            <w:pPr>
              <w:rPr>
                <w:rFonts w:ascii="Arial" w:hAnsi="Arial" w:cs="Arial"/>
                <w:color w:val="00B050"/>
                <w:sz w:val="22"/>
                <w:szCs w:val="22"/>
              </w:rPr>
            </w:pPr>
            <w:r>
              <w:rPr>
                <w:rFonts w:ascii="Arial" w:hAnsi="Arial" w:cs="Arial"/>
                <w:color w:val="00B050"/>
                <w:sz w:val="22"/>
                <w:szCs w:val="22"/>
              </w:rPr>
              <w:t>There are always risks. Do not write NA.</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180BDC9"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180BDC9"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77777777">
            <w:pPr>
              <w:rPr>
                <w:rFonts w:ascii="Arial" w:hAnsi="Arial" w:cs="Arial"/>
                <w:sz w:val="22"/>
                <w:szCs w:val="22"/>
              </w:rPr>
            </w:pP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180BDC9"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180BDC9"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04018337" w:rsidP="6180BDC9" w:rsidRDefault="04018337" w14:paraId="5F827279" w14:textId="48441CCA">
            <w:pPr>
              <w:pStyle w:val="Normal"/>
              <w:suppressLineNumbers w:val="0"/>
              <w:bidi w:val="0"/>
              <w:spacing w:before="0" w:beforeAutospacing="off" w:after="0" w:afterAutospacing="off" w:line="259" w:lineRule="auto"/>
              <w:ind w:left="0" w:right="0"/>
              <w:jc w:val="left"/>
              <w:rPr>
                <w:rFonts w:ascii="Arial" w:hAnsi="Arial" w:cs="Arial"/>
                <w:color w:val="auto"/>
                <w:sz w:val="22"/>
                <w:szCs w:val="22"/>
              </w:rPr>
            </w:pPr>
            <w:r w:rsidRPr="6180BDC9" w:rsidR="04018337">
              <w:rPr>
                <w:rFonts w:ascii="Arial" w:hAnsi="Arial" w:cs="Arial"/>
                <w:color w:val="auto"/>
                <w:sz w:val="22"/>
                <w:szCs w:val="22"/>
              </w:rPr>
              <w:t>N/A</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180BDC9"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180BDC9"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6180BDC9" w:rsidRDefault="006930C2" w14:paraId="57CEF7A8" w14:textId="717DE8BB">
            <w:pPr>
              <w:pStyle w:val="CommentText"/>
            </w:pPr>
            <w:r w:rsidRPr="6180BDC9" w:rsidR="1A798D1E">
              <w:rPr>
                <w:rFonts w:ascii="Arial" w:hAnsi="Arial" w:cs="Arial"/>
                <w:color w:val="auto"/>
                <w:sz w:val="22"/>
                <w:szCs w:val="22"/>
              </w:rPr>
              <w:t>N/A</w:t>
            </w:r>
          </w:p>
          <w:p w:rsidR="6180BDC9" w:rsidP="6180BDC9" w:rsidRDefault="6180BDC9" w14:paraId="1FD99D00" w14:textId="73208250">
            <w:pPr>
              <w:pStyle w:val="CommentText"/>
              <w:rPr>
                <w:rFonts w:ascii="Arial" w:hAnsi="Arial" w:cs="Arial"/>
                <w:color w:val="auto"/>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180BDC9"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180BDC9"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7AEC0479" w14:textId="7917C9D5">
            <w:pPr/>
            <w:r w:rsidRPr="6180BDC9" w:rsidR="4E62CC53">
              <w:rPr>
                <w:rFonts w:ascii="Arial" w:hAnsi="Arial" w:cs="Arial"/>
                <w:sz w:val="22"/>
                <w:szCs w:val="22"/>
              </w:rPr>
              <w:t>N/A</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2DC73B19"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2DC73B19"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778B5FA3">
            <w:pPr>
              <w:pStyle w:val="NormalWeb"/>
              <w:autoSpaceDE w:val="0"/>
              <w:autoSpaceDN w:val="0"/>
              <w:adjustRightInd w:val="0"/>
              <w:jc w:val="center"/>
              <w:rPr>
                <w:rFonts w:ascii="MS Gothic" w:hAnsi="MS Gothic" w:eastAsia="MS Gothic" w:cs="Arial"/>
                <w:b w:val="1"/>
                <w:bCs w:val="1"/>
                <w:sz w:val="22"/>
                <w:szCs w:val="22"/>
                <w:lang w:val="en-US"/>
              </w:rPr>
            </w:pPr>
            <w:r w:rsidRPr="2DC73B19" w:rsidR="34D4E2D1">
              <w:rPr>
                <w:rFonts w:ascii="MS Gothic" w:hAnsi="MS Gothic" w:eastAsia="MS Gothic" w:cs="Arial"/>
                <w:b w:val="1"/>
                <w:bCs w:val="1"/>
                <w:sz w:val="22"/>
                <w:szCs w:val="22"/>
                <w:lang w:val="en-US"/>
              </w:rPr>
              <w:t>x</w:t>
            </w:r>
          </w:p>
        </w:tc>
      </w:tr>
      <w:tr w:rsidR="006930C2" w:rsidTr="2DC73B19"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2DC73B19"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6E43DAC8" w14:textId="03B004D4">
            <w:pPr/>
            <w:r w:rsidRPr="6180BDC9" w:rsidR="45CA33B6">
              <w:rPr>
                <w:rFonts w:ascii="Arial" w:hAnsi="Arial" w:cs="Arial"/>
                <w:sz w:val="22"/>
                <w:szCs w:val="22"/>
              </w:rPr>
              <w:t>N/A</w:t>
            </w: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2DC73B19"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2DC73B19"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37CAA2F9">
            <w:pPr>
              <w:pStyle w:val="NormalWeb"/>
              <w:autoSpaceDE w:val="0"/>
              <w:autoSpaceDN w:val="0"/>
              <w:adjustRightInd w:val="0"/>
              <w:jc w:val="center"/>
            </w:pPr>
            <w:r w:rsidRPr="2DC73B19" w:rsidR="3D7BE034">
              <w:rPr>
                <w:rFonts w:ascii="MS Gothic" w:hAnsi="MS Gothic" w:eastAsia="MS Gothic" w:cs="Arial"/>
                <w:b w:val="1"/>
                <w:bCs w:val="1"/>
                <w:sz w:val="22"/>
                <w:szCs w:val="22"/>
                <w:lang w:val="en-US"/>
              </w:rPr>
              <w:t>x</w:t>
            </w:r>
          </w:p>
        </w:tc>
      </w:tr>
      <w:tr w:rsidR="006930C2" w:rsidTr="2DC73B19"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2DC73B19"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6180BDC9" w:rsidRDefault="006930C2" w14:paraId="71D0FA06" w14:textId="3D4C378C">
            <w:pPr>
              <w:pStyle w:val="Normal"/>
            </w:pPr>
            <w:r w:rsidRPr="6180BDC9" w:rsidR="58066F55">
              <w:rPr>
                <w:rFonts w:ascii="Arial" w:hAnsi="Arial" w:cs="Arial"/>
                <w:sz w:val="22"/>
                <w:szCs w:val="22"/>
              </w:rPr>
              <w:t>N/A</w:t>
            </w: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180BDC9"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180BDC9"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textId="6943EB26">
                <w:pPr>
                  <w:autoSpaceDE w:val="0"/>
                  <w:autoSpaceDN w:val="0"/>
                  <w:adjustRightInd w:val="0"/>
                  <w:jc w:val="center"/>
                  <w:rPr>
                    <w:rFonts w:ascii="Arial" w:hAnsi="Arial" w:cs="Arial"/>
                    <w:sz w:val="22"/>
                    <w:szCs w:val="22"/>
                  </w:rPr>
                </w:pPr>
                <w:r w:rsidRPr="6180BDC9" w:rsidR="666EC354">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6180BDC9" w:rsidRDefault="004D0161" w14:paraId="3333413A" w14:textId="1BF61418">
                <w:pPr>
                  <w:autoSpaceDE w:val="0"/>
                  <w:autoSpaceDN w:val="0"/>
                  <w:adjustRightInd w:val="0"/>
                  <w:jc w:val="center"/>
                  <w:rPr>
                    <w:rFonts w:ascii="Arial" w:hAnsi="Arial" w:cs="Arial"/>
                    <w:sz w:val="22"/>
                    <w:szCs w:val="22"/>
                  </w:rPr>
                </w:pPr>
                <w:r w:rsidRPr="6180BDC9" w:rsidR="5184DC7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48A89493">
                <w:pPr>
                  <w:autoSpaceDE w:val="0"/>
                  <w:autoSpaceDN w:val="0"/>
                  <w:adjustRightInd w:val="0"/>
                  <w:jc w:val="center"/>
                  <w:rPr>
                    <w:rFonts w:ascii="Arial" w:hAnsi="Arial" w:cs="Arial"/>
                    <w:sz w:val="22"/>
                    <w:szCs w:val="22"/>
                  </w:rPr>
                </w:pPr>
                <w:r w:rsidRPr="6180BDC9" w:rsidR="5184DC7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2E0A46A6">
                <w:pPr>
                  <w:autoSpaceDE w:val="0"/>
                  <w:autoSpaceDN w:val="0"/>
                  <w:adjustRightInd w:val="0"/>
                  <w:jc w:val="center"/>
                  <w:rPr>
                    <w:rFonts w:ascii="Arial" w:hAnsi="Arial" w:cs="Arial"/>
                    <w:sz w:val="22"/>
                    <w:szCs w:val="22"/>
                  </w:rPr>
                </w:pPr>
                <w:r w:rsidRPr="6180BDC9" w:rsidR="76F4D6A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6180BDC9" w:rsidRDefault="004D0161" w14:paraId="5B839E33" w14:textId="50DDA156">
                <w:pPr>
                  <w:autoSpaceDE w:val="0"/>
                  <w:autoSpaceDN w:val="0"/>
                  <w:adjustRightInd w:val="0"/>
                  <w:jc w:val="center"/>
                  <w:rPr>
                    <w:rFonts w:ascii="Arial" w:hAnsi="Arial" w:cs="Arial"/>
                    <w:sz w:val="22"/>
                    <w:szCs w:val="22"/>
                  </w:rPr>
                </w:pPr>
                <w:r w:rsidRPr="6180BDC9" w:rsidR="26227C98">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6180BDC9" w:rsidRDefault="004D0161" w14:paraId="3AE73690" w14:textId="3C561078">
                <w:pPr>
                  <w:autoSpaceDE w:val="0"/>
                  <w:autoSpaceDN w:val="0"/>
                  <w:adjustRightInd w:val="0"/>
                  <w:jc w:val="center"/>
                  <w:rPr>
                    <w:rFonts w:ascii="Arial" w:hAnsi="Arial" w:cs="Arial"/>
                    <w:sz w:val="22"/>
                    <w:szCs w:val="22"/>
                  </w:rPr>
                </w:pPr>
                <w:r w:rsidRPr="6180BDC9" w:rsidR="0EA48B6D">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6180BDC9" w:rsidRDefault="004D0161" w14:paraId="7DBEE4F7" w14:textId="3DDD930F">
                <w:pPr>
                  <w:autoSpaceDE w:val="0"/>
                  <w:autoSpaceDN w:val="0"/>
                  <w:adjustRightInd w:val="0"/>
                  <w:jc w:val="center"/>
                  <w:rPr>
                    <w:rFonts w:ascii="Arial" w:hAnsi="Arial" w:cs="Arial"/>
                    <w:sz w:val="22"/>
                    <w:szCs w:val="22"/>
                  </w:rPr>
                </w:pPr>
                <w:r w:rsidRPr="6180BDC9" w:rsidR="74C8E964">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4D0161" w14:paraId="253D555A" w14:textId="65CC0B88">
                <w:pPr>
                  <w:autoSpaceDE w:val="0"/>
                  <w:autoSpaceDN w:val="0"/>
                  <w:adjustRightInd w:val="0"/>
                  <w:jc w:val="center"/>
                  <w:rPr>
                    <w:rFonts w:ascii="Arial" w:hAnsi="Arial" w:cs="Arial"/>
                    <w:sz w:val="22"/>
                    <w:szCs w:val="22"/>
                  </w:rPr>
                </w:pPr>
                <w:r w:rsidRPr="6180BDC9" w:rsidR="6BD764B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6180BDC9"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Pr="006C06BB" w:rsidR="00A121A0" w:rsidP="00A121A0" w:rsidRDefault="00A121A0" w14:paraId="27360210"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Pr="006C06BB" w:rsidR="00A121A0" w:rsidP="00A121A0" w:rsidRDefault="00A121A0" w14:paraId="5DF9F7B4"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180BDC9"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180BDC9"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180BDC9"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6180BDC9" w:rsidRDefault="004D0161" w14:paraId="34317F81" w14:textId="6A8DBBDB">
                <w:pPr>
                  <w:autoSpaceDE w:val="0"/>
                  <w:autoSpaceDN w:val="0"/>
                  <w:adjustRightInd w:val="0"/>
                  <w:jc w:val="center"/>
                  <w:rPr>
                    <w:rFonts w:ascii="Arial" w:hAnsi="Arial" w:cs="Arial"/>
                    <w:sz w:val="22"/>
                    <w:szCs w:val="22"/>
                  </w:rPr>
                </w:pPr>
                <w:r w:rsidRPr="6180BDC9" w:rsidR="57CD77E7">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243CA6" w14:paraId="69F55200" w14:textId="2A94748C">
                <w:pPr>
                  <w:autoSpaceDE w:val="0"/>
                  <w:autoSpaceDN w:val="0"/>
                  <w:adjustRightInd w:val="0"/>
                  <w:jc w:val="center"/>
                  <w:rPr>
                    <w:rFonts w:ascii="Arial" w:hAnsi="Arial" w:cs="Arial"/>
                    <w:sz w:val="22"/>
                    <w:szCs w:val="22"/>
                  </w:rPr>
                </w:pPr>
                <w:r w:rsidRPr="6180BDC9" w:rsidR="005970E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Pr="004C3A0B" w:rsidR="004D0161" w:rsidP="6180BDC9" w:rsidRDefault="00044945" w14:paraId="6459B4ED" w14:textId="20C57573">
                <w:pPr>
                  <w:autoSpaceDE w:val="0"/>
                  <w:autoSpaceDN w:val="0"/>
                  <w:adjustRightInd w:val="0"/>
                  <w:jc w:val="center"/>
                  <w:rPr>
                    <w:rFonts w:ascii="Arial" w:hAnsi="Arial" w:cs="Arial"/>
                    <w:sz w:val="22"/>
                    <w:szCs w:val="22"/>
                  </w:rPr>
                </w:pPr>
                <w:r w:rsidRPr="6180BDC9" w:rsidR="647F8E1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Pr="004C3A0B" w:rsidR="004D0161" w:rsidP="00694EA8" w:rsidRDefault="00044945" w14:paraId="607ECC20" w14:textId="1A235B5C">
                <w:pPr>
                  <w:autoSpaceDE w:val="0"/>
                  <w:autoSpaceDN w:val="0"/>
                  <w:adjustRightInd w:val="0"/>
                  <w:jc w:val="center"/>
                  <w:rPr>
                    <w:rFonts w:ascii="Arial" w:hAnsi="Arial" w:cs="Arial"/>
                    <w:sz w:val="22"/>
                    <w:szCs w:val="22"/>
                  </w:rPr>
                </w:pPr>
                <w:r w:rsidRPr="6180BDC9" w:rsidR="3EF2CE0E">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6180BDC9"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044945" w14:paraId="234D7DB1" w14:textId="163926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044945" w14:paraId="479B5397" w14:textId="151937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044945" w14:paraId="6592C2EC" w14:textId="3776C2A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044945" w14:paraId="4A4CD2D7" w14:textId="2024F4E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243CA6" w14:paraId="2CEBA581" w14:textId="7670330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243CA6" w14:paraId="673902EE" w14:textId="07F558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6180BDC9"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6180BDC9"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A121A0" w:rsidP="6180BDC9" w:rsidRDefault="00A121A0" w14:paraId="4F0453DF" w14:textId="05B8704C">
            <w:pPr>
              <w:autoSpaceDE w:val="0"/>
              <w:autoSpaceDN w:val="0"/>
              <w:adjustRightInd w:val="0"/>
              <w:rPr>
                <w:rFonts w:ascii="Arial" w:hAnsi="Arial" w:cs="Arial"/>
                <w:color w:val="00B050"/>
                <w:sz w:val="22"/>
                <w:szCs w:val="22"/>
              </w:rPr>
            </w:pPr>
            <w:r w:rsidRPr="6180BDC9" w:rsidR="277324E7">
              <w:rPr>
                <w:rFonts w:ascii="Arial" w:hAnsi="Arial" w:cs="Arial"/>
                <w:color w:val="00B050"/>
                <w:sz w:val="22"/>
                <w:szCs w:val="22"/>
              </w:rPr>
              <w:t>This includes data such as drafts of your thesis as well as experimental or survey data. An example of suitable text is given below.</w:t>
            </w:r>
          </w:p>
          <w:p w:rsidR="004D0161" w:rsidP="6180BDC9" w:rsidRDefault="00A121A0" w14:paraId="5D52B1AE" w14:textId="3D7014AF">
            <w:pPr>
              <w:autoSpaceDE w:val="0"/>
              <w:autoSpaceDN w:val="0"/>
              <w:adjustRightInd w:val="0"/>
              <w:rPr>
                <w:rFonts w:ascii="Arial" w:hAnsi="Arial" w:cs="Arial"/>
                <w:i w:val="1"/>
                <w:iCs w:val="1"/>
                <w:color w:val="auto"/>
                <w:sz w:val="22"/>
                <w:szCs w:val="22"/>
                <w:lang w:eastAsia="en-GB"/>
              </w:rPr>
            </w:pPr>
            <w:r w:rsidRPr="6180BDC9" w:rsidR="277324E7">
              <w:rPr>
                <w:rFonts w:ascii="Arial" w:hAnsi="Arial" w:cs="Arial"/>
                <w:i w:val="1"/>
                <w:iCs w:val="1"/>
                <w:color w:val="auto"/>
                <w:sz w:val="22"/>
                <w:szCs w:val="22"/>
                <w:lang w:eastAsia="en-GB"/>
              </w:rPr>
              <w:t>All data will be</w:t>
            </w:r>
            <w:r w:rsidRPr="6180BDC9" w:rsidR="277324E7">
              <w:rPr>
                <w:rFonts w:ascii="Arial" w:hAnsi="Arial" w:cs="Arial"/>
                <w:i w:val="1"/>
                <w:iCs w:val="1"/>
                <w:color w:val="auto"/>
                <w:sz w:val="22"/>
                <w:szCs w:val="22"/>
                <w:lang w:eastAsia="en-GB"/>
              </w:rPr>
              <w:t xml:space="preserve"> encrypted and</w:t>
            </w:r>
            <w:r w:rsidRPr="6180BDC9" w:rsidR="277324E7">
              <w:rPr>
                <w:rFonts w:ascii="Arial" w:hAnsi="Arial" w:cs="Arial"/>
                <w:i w:val="1"/>
                <w:iCs w:val="1"/>
                <w:color w:val="auto"/>
                <w:sz w:val="22"/>
                <w:szCs w:val="22"/>
                <w:lang w:eastAsia="en-GB"/>
              </w:rPr>
              <w:t xml:space="preserve"> kept in password protected cloud storage on the University Office 365 system which</w:t>
            </w:r>
            <w:r w:rsidRPr="6180BDC9" w:rsidR="277324E7">
              <w:rPr>
                <w:rFonts w:ascii="Arial" w:hAnsi="Arial" w:cs="Arial"/>
                <w:i w:val="1"/>
                <w:iCs w:val="1"/>
                <w:color w:val="auto"/>
                <w:sz w:val="22"/>
                <w:szCs w:val="22"/>
                <w:lang w:eastAsia="en-GB"/>
              </w:rPr>
              <w:t xml:space="preserve"> </w:t>
            </w:r>
            <w:r w:rsidRPr="6180BDC9" w:rsidR="277324E7">
              <w:rPr>
                <w:rFonts w:ascii="Arial" w:hAnsi="Arial" w:cs="Arial"/>
                <w:i w:val="1"/>
                <w:iCs w:val="1"/>
                <w:color w:val="auto"/>
                <w:sz w:val="22"/>
                <w:szCs w:val="22"/>
                <w:lang w:eastAsia="en-GB"/>
              </w:rPr>
              <w:t>will not be shared.</w:t>
            </w:r>
            <w:r w:rsidRPr="6180BDC9" w:rsidR="277324E7">
              <w:rPr>
                <w:rFonts w:ascii="Arial" w:hAnsi="Arial" w:cs="Arial"/>
                <w:i w:val="1"/>
                <w:iCs w:val="1"/>
                <w:color w:val="auto"/>
                <w:sz w:val="22"/>
                <w:szCs w:val="22"/>
                <w:lang w:eastAsia="en-GB"/>
              </w:rPr>
              <w:t xml:space="preserve"> </w:t>
            </w: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180BDC9"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180BDC9"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6180BDC9" w:rsidRDefault="00A121A0" w14:paraId="322DDD7C" w14:textId="3AE7905F">
            <w:pPr>
              <w:autoSpaceDE w:val="0"/>
              <w:autoSpaceDN w:val="0"/>
              <w:adjustRightInd w:val="0"/>
              <w:rPr>
                <w:rFonts w:ascii="Arial" w:hAnsi="Arial" w:cs="Arial"/>
                <w:color w:val="auto"/>
                <w:sz w:val="22"/>
                <w:szCs w:val="22"/>
              </w:rPr>
            </w:pPr>
            <w:r w:rsidRPr="6180BDC9" w:rsidR="277324E7">
              <w:rPr>
                <w:rFonts w:ascii="Arial" w:hAnsi="Arial" w:cs="Arial"/>
                <w:color w:val="auto"/>
                <w:sz w:val="22"/>
                <w:szCs w:val="22"/>
              </w:rPr>
              <w:t xml:space="preserve">Normally the principal researcher, </w:t>
            </w:r>
            <w:r w:rsidRPr="6180BDC9" w:rsidR="277324E7">
              <w:rPr>
                <w:rFonts w:ascii="Arial" w:hAnsi="Arial" w:cs="Arial"/>
                <w:color w:val="auto"/>
                <w:sz w:val="22"/>
                <w:szCs w:val="22"/>
              </w:rPr>
              <w:t>possibly also</w:t>
            </w:r>
            <w:r w:rsidRPr="6180BDC9" w:rsidR="277324E7">
              <w:rPr>
                <w:rFonts w:ascii="Arial" w:hAnsi="Arial" w:cs="Arial"/>
                <w:color w:val="auto"/>
                <w:sz w:val="22"/>
                <w:szCs w:val="22"/>
              </w:rPr>
              <w:t xml:space="preserve"> the supervisor </w:t>
            </w:r>
            <w:r w:rsidRPr="6180BDC9" w:rsidR="0AF023E1">
              <w:rPr>
                <w:rFonts w:ascii="Arial" w:hAnsi="Arial" w:cs="Arial"/>
                <w:color w:val="auto"/>
                <w:sz w:val="22"/>
                <w:szCs w:val="22"/>
              </w:rPr>
              <w:t>and if intended, external examiner or second marker.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180BDC9"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180BDC9"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6180BDC9" w:rsidRDefault="00A121A0" w14:paraId="31110F80" w14:textId="77777777">
            <w:pPr>
              <w:autoSpaceDE w:val="0"/>
              <w:autoSpaceDN w:val="0"/>
              <w:adjustRightInd w:val="0"/>
              <w:rPr>
                <w:rFonts w:ascii="Arial" w:hAnsi="Arial" w:cs="Arial"/>
                <w:color w:val="auto"/>
                <w:sz w:val="22"/>
                <w:szCs w:val="22"/>
              </w:rPr>
            </w:pPr>
            <w:r w:rsidRPr="6180BDC9" w:rsidR="277324E7">
              <w:rPr>
                <w:rFonts w:ascii="Arial" w:hAnsi="Arial" w:cs="Arial"/>
                <w:color w:val="auto"/>
              </w:rPr>
              <w:t>Usually the 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180BDC9"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6180BDC9"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6180BDC9" w:rsidRDefault="00A121A0" w14:paraId="2461BCFA" w14:textId="18AB2410">
            <w:pPr>
              <w:autoSpaceDE w:val="0"/>
              <w:autoSpaceDN w:val="0"/>
              <w:adjustRightInd w:val="0"/>
              <w:rPr>
                <w:rFonts w:ascii="Arial" w:hAnsi="Arial" w:cs="Arial"/>
                <w:i w:val="1"/>
                <w:iCs w:val="1"/>
                <w:color w:val="auto"/>
                <w:sz w:val="22"/>
                <w:szCs w:val="22"/>
                <w:lang w:eastAsia="en-GB"/>
              </w:rPr>
            </w:pPr>
            <w:r w:rsidRPr="6180BDC9" w:rsidR="277324E7">
              <w:rPr>
                <w:rFonts w:ascii="Arial" w:hAnsi="Arial" w:cs="Arial"/>
                <w:i w:val="1"/>
                <w:iCs w:val="1"/>
                <w:color w:val="auto"/>
                <w:sz w:val="22"/>
                <w:szCs w:val="22"/>
                <w:lang w:eastAsia="en-GB"/>
              </w:rPr>
              <w:t>All data will be</w:t>
            </w:r>
            <w:r w:rsidRPr="6180BDC9" w:rsidR="277324E7">
              <w:rPr>
                <w:rFonts w:ascii="Arial" w:hAnsi="Arial" w:cs="Arial"/>
                <w:i w:val="1"/>
                <w:iCs w:val="1"/>
                <w:color w:val="auto"/>
                <w:sz w:val="22"/>
                <w:szCs w:val="22"/>
                <w:lang w:eastAsia="en-GB"/>
              </w:rPr>
              <w:t xml:space="preserve"> encrypted and</w:t>
            </w:r>
            <w:r w:rsidRPr="6180BDC9" w:rsidR="277324E7">
              <w:rPr>
                <w:rFonts w:ascii="Arial" w:hAnsi="Arial" w:cs="Arial"/>
                <w:i w:val="1"/>
                <w:iCs w:val="1"/>
                <w:color w:val="auto"/>
                <w:sz w:val="22"/>
                <w:szCs w:val="22"/>
                <w:lang w:eastAsia="en-GB"/>
              </w:rPr>
              <w:t xml:space="preserve"> kept in password protected cloud storage on the University Office 365 system which</w:t>
            </w:r>
            <w:r w:rsidRPr="6180BDC9" w:rsidR="277324E7">
              <w:rPr>
                <w:rFonts w:ascii="Arial" w:hAnsi="Arial" w:cs="Arial"/>
                <w:i w:val="1"/>
                <w:iCs w:val="1"/>
                <w:color w:val="auto"/>
                <w:sz w:val="22"/>
                <w:szCs w:val="22"/>
                <w:lang w:eastAsia="en-GB"/>
              </w:rPr>
              <w:t xml:space="preserve"> </w:t>
            </w:r>
            <w:r w:rsidRPr="6180BDC9" w:rsidR="277324E7">
              <w:rPr>
                <w:rFonts w:ascii="Arial" w:hAnsi="Arial" w:cs="Arial"/>
                <w:i w:val="1"/>
                <w:iCs w:val="1"/>
                <w:color w:val="auto"/>
                <w:sz w:val="22"/>
                <w:szCs w:val="22"/>
                <w:lang w:eastAsia="en-GB"/>
              </w:rPr>
              <w:t>will not be shared.</w:t>
            </w:r>
            <w:r w:rsidRPr="6180BDC9" w:rsidR="277324E7">
              <w:rPr>
                <w:rFonts w:ascii="Arial" w:hAnsi="Arial" w:cs="Arial"/>
                <w:i w:val="1"/>
                <w:iCs w:val="1"/>
                <w:color w:val="auto"/>
                <w:sz w:val="22"/>
                <w:szCs w:val="22"/>
                <w:lang w:eastAsia="en-GB"/>
              </w:rPr>
              <w:t xml:space="preserve">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6180BDC9"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textId="4DA31BB4">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6318B">
                  <w:rPr>
                    <w:rFonts w:hint="eastAsia" w:ascii="MS Gothic" w:hAnsi="MS Gothic" w:eastAsia="MS Gothic" w:cs="Arial"/>
                    <w:b/>
                    <w:bCs/>
                  </w:rPr>
                  <w:t>☒</w:t>
                </w:r>
              </w:sdtContent>
            </w:sdt>
          </w:p>
        </w:tc>
      </w:tr>
      <w:tr w:rsidRPr="004C3A0B" w:rsidR="00477654" w:rsidTr="6180BDC9"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textId="664629F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6318B">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6180BDC9" w14:paraId="37B50C54" w14:textId="77777777">
        <w:tc>
          <w:tcPr>
            <w:tcW w:w="7392" w:type="dxa"/>
            <w:gridSpan w:val="2"/>
            <w:shd w:val="clear" w:color="auto" w:fill="F2F2F2" w:themeFill="background1" w:themeFillShade="F2"/>
            <w:tcMar/>
          </w:tcPr>
          <w:p w:rsidRPr="003C7DED" w:rsidR="001B41AD" w:rsidP="0000343C"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00343C"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P="0000343C" w:rsidRDefault="001B41AD" w14:paraId="4CE89F0C" w14:textId="77777777">
            <w:pPr>
              <w:autoSpaceDE w:val="0"/>
              <w:autoSpaceDN w:val="0"/>
              <w:adjustRightInd w:val="0"/>
              <w:jc w:val="both"/>
              <w:rPr>
                <w:rFonts w:ascii="Arial" w:hAnsi="Arial" w:cs="Arial"/>
                <w:bCs/>
                <w:sz w:val="22"/>
                <w:szCs w:val="22"/>
              </w:rPr>
            </w:pPr>
          </w:p>
          <w:p w:rsidRPr="00F11B19" w:rsidR="001B41AD" w:rsidP="0000343C"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tcMar/>
            <w:vAlign w:val="center"/>
          </w:tcPr>
          <w:p w:rsidRPr="003C7DED" w:rsidR="001B41AD" w:rsidP="0000343C"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tcMar/>
            <w:vAlign w:val="center"/>
          </w:tcPr>
          <w:p w:rsidRPr="003C7DED" w:rsidR="001B41AD" w:rsidP="0000343C"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tcMar/>
            <w:vAlign w:val="center"/>
          </w:tcPr>
          <w:p w:rsidRPr="003C7DED" w:rsidR="001B41AD" w:rsidP="0000343C"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6180BDC9" w14:paraId="1FDE42CA" w14:textId="77777777">
        <w:trPr>
          <w:trHeight w:val="439"/>
        </w:trPr>
        <w:tc>
          <w:tcPr>
            <w:tcW w:w="551" w:type="dxa"/>
            <w:shd w:val="clear" w:color="auto" w:fill="F2F2F2" w:themeFill="background1" w:themeFillShade="F2"/>
            <w:tcMar/>
            <w:vAlign w:val="center"/>
          </w:tcPr>
          <w:p w:rsidRPr="003C7DED" w:rsidR="001B41AD" w:rsidP="0000343C"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1B41AD" w:rsidP="0000343C"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00343C"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00343C" w:rsidRDefault="00243CA6" w14:paraId="012BC38A" w14:textId="55BB95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00343C" w:rsidRDefault="00243CA6" w14:paraId="06F92A73" w14:textId="0FCE82F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B41AD" w:rsidTr="6180BDC9" w14:paraId="667534ED" w14:textId="77777777">
        <w:trPr>
          <w:trHeight w:val="403"/>
        </w:trPr>
        <w:tc>
          <w:tcPr>
            <w:tcW w:w="551" w:type="dxa"/>
            <w:shd w:val="clear" w:color="auto" w:fill="F2F2F2" w:themeFill="background1" w:themeFillShade="F2"/>
            <w:tcMar/>
            <w:vAlign w:val="center"/>
          </w:tcPr>
          <w:p w:rsidRPr="003C7DED" w:rsidR="001B41AD" w:rsidP="0000343C"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1B41AD" w:rsidP="0000343C"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tcMar/>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rsidR="001B41AD" w:rsidP="0000343C" w:rsidRDefault="001B41AD" w14:paraId="538BC788" w14:textId="28D5C7BF">
                <w:pPr>
                  <w:autoSpaceDE w:val="0"/>
                  <w:autoSpaceDN w:val="0"/>
                  <w:adjustRightInd w:val="0"/>
                  <w:jc w:val="center"/>
                  <w:rPr>
                    <w:rFonts w:ascii="Arial" w:hAnsi="Arial" w:cs="Arial"/>
                    <w:sz w:val="22"/>
                    <w:szCs w:val="22"/>
                  </w:rPr>
                </w:pPr>
                <w:r w:rsidRPr="6180BDC9" w:rsidR="0EA169B9">
                  <w:rPr>
                    <w:rFonts w:ascii="MS Gothic" w:hAnsi="MS Gothic" w:eastAsia="MS Gothic" w:cs="MS Gothic"/>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P="0000343C" w:rsidRDefault="00243CA6" w14:paraId="34729F33" w14:textId="55B63983">
                <w:pPr>
                  <w:autoSpaceDE w:val="0"/>
                  <w:autoSpaceDN w:val="0"/>
                  <w:adjustRightInd w:val="0"/>
                  <w:jc w:val="center"/>
                  <w:rPr>
                    <w:rFonts w:ascii="Arial" w:hAnsi="Arial" w:cs="Arial"/>
                    <w:sz w:val="22"/>
                    <w:szCs w:val="22"/>
                  </w:rPr>
                </w:pPr>
                <w:r w:rsidRPr="6180BDC9" w:rsidR="0EA169B9">
                  <w:rPr>
                    <w:rFonts w:ascii="MS Gothic" w:hAnsi="MS Gothic" w:eastAsia="MS Gothic" w:cs="MS Gothic"/>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00343C"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75D8E7B" w14:textId="77777777">
        <w:trPr>
          <w:trHeight w:val="403"/>
        </w:trPr>
        <w:tc>
          <w:tcPr>
            <w:tcW w:w="551" w:type="dxa"/>
            <w:shd w:val="clear" w:color="auto" w:fill="F2F2F2" w:themeFill="background1" w:themeFillShade="F2"/>
            <w:tcMar/>
            <w:vAlign w:val="center"/>
          </w:tcPr>
          <w:p w:rsidRPr="003C7DED" w:rsidR="001B41AD" w:rsidP="0000343C"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1B41AD" w:rsidP="0000343C"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00343C"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00343C" w:rsidRDefault="00243CA6" w14:paraId="64CE47E8" w14:textId="1CCAE0F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00343C"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2C85530" w14:textId="77777777">
        <w:trPr>
          <w:trHeight w:val="403"/>
        </w:trPr>
        <w:tc>
          <w:tcPr>
            <w:tcW w:w="551" w:type="dxa"/>
            <w:shd w:val="clear" w:color="auto" w:fill="F2F2F2" w:themeFill="background1" w:themeFillShade="F2"/>
            <w:tcMar/>
            <w:vAlign w:val="center"/>
          </w:tcPr>
          <w:p w:rsidRPr="003C7DED" w:rsidR="001B41AD" w:rsidP="0000343C"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1B41AD" w:rsidP="0000343C"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00343C"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00343C" w:rsidRDefault="00243CA6" w14:paraId="0548A2DE" w14:textId="6C1074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00343C"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4D8B2A2" w14:textId="77777777">
        <w:trPr>
          <w:trHeight w:val="403"/>
        </w:trPr>
        <w:tc>
          <w:tcPr>
            <w:tcW w:w="551" w:type="dxa"/>
            <w:shd w:val="clear" w:color="auto" w:fill="F2F2F2" w:themeFill="background1" w:themeFillShade="F2"/>
            <w:tcMar/>
            <w:vAlign w:val="center"/>
          </w:tcPr>
          <w:p w:rsidRPr="003C7DED" w:rsidR="001B41AD" w:rsidP="0000343C"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1B41AD" w:rsidP="0000343C"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00343C"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00343C" w:rsidRDefault="00243CA6" w14:paraId="46CCFD6C" w14:textId="0B1B53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00343C" w:rsidRDefault="006419EE" w14:paraId="4122F333" w14:textId="121BAA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B41AD" w:rsidTr="6180BDC9" w14:paraId="74ED07CF" w14:textId="77777777">
        <w:trPr>
          <w:trHeight w:val="439"/>
        </w:trPr>
        <w:tc>
          <w:tcPr>
            <w:tcW w:w="551" w:type="dxa"/>
            <w:shd w:val="clear" w:color="auto" w:fill="F2F2F2" w:themeFill="background1" w:themeFillShade="F2"/>
            <w:tcMar/>
            <w:vAlign w:val="center"/>
          </w:tcPr>
          <w:p w:rsidRPr="003C7DED" w:rsidR="001B41AD" w:rsidP="0000343C"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1B41AD" w:rsidP="0000343C"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00343C"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00343C" w:rsidRDefault="006419EE" w14:paraId="6E63F030" w14:textId="10F3BDD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00343C" w:rsidRDefault="006419EE" w14:paraId="0B025E6C" w14:textId="784985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B41AD" w:rsidTr="6180BDC9" w14:paraId="04E36EE9" w14:textId="77777777">
        <w:trPr>
          <w:trHeight w:val="403"/>
        </w:trPr>
        <w:tc>
          <w:tcPr>
            <w:tcW w:w="551" w:type="dxa"/>
            <w:shd w:val="clear" w:color="auto" w:fill="F2F2F2" w:themeFill="background1" w:themeFillShade="F2"/>
            <w:tcMar/>
            <w:vAlign w:val="center"/>
          </w:tcPr>
          <w:p w:rsidRPr="003C7DED" w:rsidR="001B41AD" w:rsidP="0000343C"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1B41AD" w:rsidP="0000343C"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00343C"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00343C" w:rsidRDefault="006419EE" w14:paraId="031C60A4" w14:textId="399DC5E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00343C"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CA5BCC1" w14:textId="77777777">
        <w:trPr>
          <w:trHeight w:val="403"/>
        </w:trPr>
        <w:tc>
          <w:tcPr>
            <w:tcW w:w="551" w:type="dxa"/>
            <w:shd w:val="clear" w:color="auto" w:fill="F2F2F2" w:themeFill="background1" w:themeFillShade="F2"/>
            <w:tcMar/>
            <w:vAlign w:val="center"/>
          </w:tcPr>
          <w:p w:rsidRPr="003C7DED" w:rsidR="001B41AD" w:rsidP="0000343C"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1B41AD" w:rsidP="0000343C"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1B41AD" w:rsidP="0000343C" w:rsidRDefault="001B41AD" w14:paraId="179C66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rsidRPr="003C7DED" w:rsidR="001B41AD" w:rsidP="0000343C" w:rsidRDefault="006419EE" w14:paraId="66066D41" w14:textId="772841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00343C"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6AFAD902" w14:textId="77777777">
        <w:trPr>
          <w:trHeight w:val="403"/>
        </w:trPr>
        <w:tc>
          <w:tcPr>
            <w:tcW w:w="551" w:type="dxa"/>
            <w:shd w:val="clear" w:color="auto" w:fill="F2F2F2" w:themeFill="background1" w:themeFillShade="F2"/>
            <w:tcMar/>
            <w:vAlign w:val="center"/>
          </w:tcPr>
          <w:p w:rsidRPr="003C7DED" w:rsidR="001B41AD" w:rsidP="0000343C"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1B41AD" w:rsidP="0000343C"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00343C"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00343C" w:rsidRDefault="006419EE" w14:paraId="147437E8" w14:textId="464F74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00343C"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1F821B1B" w14:textId="77777777">
        <w:trPr>
          <w:trHeight w:val="439"/>
        </w:trPr>
        <w:tc>
          <w:tcPr>
            <w:tcW w:w="551" w:type="dxa"/>
            <w:shd w:val="clear" w:color="auto" w:fill="F2F2F2" w:themeFill="background1" w:themeFillShade="F2"/>
            <w:tcMar/>
            <w:vAlign w:val="center"/>
          </w:tcPr>
          <w:p w:rsidRPr="003C7DED" w:rsidR="001B41AD" w:rsidP="0000343C"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1B41AD" w:rsidP="0000343C"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00343C"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00343C" w:rsidRDefault="006419EE" w14:paraId="37DE205C" w14:textId="2A9559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00343C"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0B7F8BD" w14:textId="77777777">
        <w:trPr>
          <w:trHeight w:val="439"/>
        </w:trPr>
        <w:tc>
          <w:tcPr>
            <w:tcW w:w="551" w:type="dxa"/>
            <w:shd w:val="clear" w:color="auto" w:fill="F2F2F2" w:themeFill="background1" w:themeFillShade="F2"/>
            <w:tcMar/>
            <w:vAlign w:val="center"/>
          </w:tcPr>
          <w:p w:rsidRPr="003C7DED" w:rsidR="001B41AD" w:rsidP="0000343C"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1B41AD" w:rsidP="0000343C"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00343C"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P="0000343C" w:rsidRDefault="006419EE" w14:paraId="62506909" w14:textId="63610A0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00343C"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6180BDC9" w14:paraId="72825916" w14:textId="77777777">
        <w:trPr>
          <w:trHeight w:val="403"/>
        </w:trPr>
        <w:tc>
          <w:tcPr>
            <w:tcW w:w="10487" w:type="dxa"/>
            <w:gridSpan w:val="5"/>
            <w:shd w:val="clear" w:color="auto" w:fill="F2F2F2" w:themeFill="background1" w:themeFillShade="F2"/>
            <w:tcMar/>
            <w:vAlign w:val="center"/>
          </w:tcPr>
          <w:p w:rsidRPr="003C7DED" w:rsidR="001B41AD" w:rsidP="0000343C"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6180BDC9" w14:paraId="6D540764" w14:textId="77777777">
        <w:trPr>
          <w:trHeight w:val="403"/>
        </w:trPr>
        <w:tc>
          <w:tcPr>
            <w:tcW w:w="551" w:type="dxa"/>
            <w:tcMar/>
            <w:vAlign w:val="center"/>
          </w:tcPr>
          <w:p w:rsidRPr="003C7DED" w:rsidR="001B41AD" w:rsidP="0000343C"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00D40CA0" w:rsidP="6180BDC9" w:rsidRDefault="00D40CA0" w14:paraId="121C571D" w14:textId="709D4D0F">
            <w:pPr>
              <w:autoSpaceDE w:val="0"/>
              <w:autoSpaceDN w:val="0"/>
              <w:adjustRightInd w:val="0"/>
              <w:rPr>
                <w:rFonts w:ascii="Arial" w:hAnsi="Arial" w:cs="Arial"/>
                <w:i w:val="1"/>
                <w:iCs w:val="1"/>
                <w:color w:val="auto"/>
                <w:sz w:val="22"/>
                <w:szCs w:val="22"/>
              </w:rPr>
            </w:pPr>
            <w:r w:rsidRPr="6180BDC9" w:rsidR="7E30ACD6">
              <w:rPr>
                <w:rFonts w:ascii="Arial" w:hAnsi="Arial" w:cs="Arial"/>
                <w:i w:val="1"/>
                <w:iCs w:val="1"/>
                <w:color w:val="auto"/>
                <w:sz w:val="22"/>
                <w:szCs w:val="22"/>
              </w:rPr>
              <w:t>copilot</w:t>
            </w:r>
          </w:p>
          <w:p w:rsidRPr="003C7DED" w:rsidR="001B41AD" w:rsidP="0000343C"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62"/>
        <w:gridCol w:w="2834"/>
        <w:gridCol w:w="4952"/>
        <w:gridCol w:w="2137"/>
      </w:tblGrid>
      <w:tr w:rsidRPr="004C3A0B" w:rsidR="004D0161" w:rsidTr="2DC73B19"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2DC73B19"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6180BDC9" w:rsidRDefault="004D0161" w14:paraId="417337B7" w14:textId="76F9C025">
            <w:pPr>
              <w:spacing w:before="100" w:beforeAutospacing="on" w:after="100" w:afterAutospacing="on"/>
            </w:pPr>
            <w:r w:rsidRPr="6180BDC9" w:rsidR="07790691">
              <w:rPr>
                <w:rFonts w:ascii="Arial" w:hAnsi="Arial" w:cs="Arial"/>
                <w:sz w:val="22"/>
                <w:szCs w:val="22"/>
              </w:rPr>
              <w:t xml:space="preserve">Ionatan </w:t>
            </w:r>
            <w:r w:rsidRPr="6180BDC9" w:rsidR="1B539F72">
              <w:rPr>
                <w:rFonts w:ascii="Arial" w:hAnsi="Arial" w:cs="Arial"/>
                <w:sz w:val="22"/>
                <w:szCs w:val="22"/>
              </w:rPr>
              <w:t>D</w:t>
            </w:r>
            <w:r w:rsidRPr="6180BDC9" w:rsidR="07790691">
              <w:rPr>
                <w:rFonts w:ascii="Arial" w:hAnsi="Arial" w:cs="Arial"/>
                <w:sz w:val="22"/>
                <w:szCs w:val="22"/>
              </w:rPr>
              <w:t xml:space="preserve">avid </w:t>
            </w:r>
            <w:r w:rsidRPr="6180BDC9" w:rsidR="48BC36D9">
              <w:rPr>
                <w:rFonts w:ascii="Arial" w:hAnsi="Arial" w:cs="Arial"/>
                <w:sz w:val="22"/>
                <w:szCs w:val="22"/>
              </w:rPr>
              <w:t>S</w:t>
            </w:r>
            <w:r w:rsidRPr="6180BDC9" w:rsidR="07790691">
              <w:rPr>
                <w:rFonts w:ascii="Arial" w:hAnsi="Arial" w:cs="Arial"/>
                <w:sz w:val="22"/>
                <w:szCs w:val="22"/>
              </w:rPr>
              <w:t>anda</w:t>
            </w:r>
          </w:p>
        </w:tc>
        <w:tc>
          <w:tcPr>
            <w:tcW w:w="2139" w:type="dxa"/>
            <w:tcMar/>
            <w:vAlign w:val="center"/>
          </w:tcPr>
          <w:p w:rsidR="004D0161" w:rsidP="6180BDC9" w:rsidRDefault="004D0161" w14:paraId="7C2D2CC9" w14:textId="72C92EE6">
            <w:pPr>
              <w:spacing w:before="100" w:beforeAutospacing="on" w:after="100" w:afterAutospacing="on"/>
              <w:rPr>
                <w:rFonts w:ascii="Arial" w:hAnsi="Arial" w:cs="Arial"/>
                <w:b w:val="1"/>
                <w:bCs w:val="1"/>
                <w:sz w:val="22"/>
                <w:szCs w:val="22"/>
              </w:rPr>
            </w:pPr>
            <w:r w:rsidRPr="6180BDC9" w:rsidR="0D47EC32">
              <w:rPr>
                <w:rFonts w:ascii="Arial" w:hAnsi="Arial" w:cs="Arial"/>
                <w:b w:val="1"/>
                <w:bCs w:val="1"/>
                <w:sz w:val="22"/>
                <w:szCs w:val="22"/>
              </w:rPr>
              <w:t>Date:</w:t>
            </w:r>
            <w:r w:rsidRPr="6180BDC9" w:rsidR="5DB9481C">
              <w:rPr>
                <w:rFonts w:ascii="Arial" w:hAnsi="Arial" w:cs="Arial"/>
                <w:b w:val="1"/>
                <w:bCs w:val="1"/>
                <w:sz w:val="22"/>
                <w:szCs w:val="22"/>
              </w:rPr>
              <w:t xml:space="preserve"> 19/10/26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2DC73B19"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trHeight w:val="346"/>
        </w:trPr>
        <w:tc>
          <w:tcPr>
            <w:tcW w:w="562"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tcBorders>
              <w:top w:val="single" w:color="auto" w:sz="4"/>
              <w:left w:val="single" w:color="auto" w:sz="4"/>
              <w:bottom w:val="single" w:color="auto" w:sz="4"/>
              <w:right w:val="single" w:color="auto" w:sz="4"/>
            </w:tcBorders>
            <w:tcMar/>
            <w:vAlign w:val="center"/>
          </w:tcPr>
          <w:p w:rsidRPr="004C3A0B" w:rsidR="00AA7E42" w:rsidP="00CA7241" w:rsidRDefault="00AA7E42" w14:paraId="2001AF23" w14:textId="10113206">
            <w:pPr>
              <w:pStyle w:val="ListParagraph"/>
              <w:ind w:left="0"/>
            </w:pPr>
            <w:r w:rsidRPr="6180BDC9" w:rsidR="7A5F75A9">
              <w:rPr>
                <w:rFonts w:ascii="Arial" w:hAnsi="Arial" w:cs="Arial"/>
              </w:rPr>
              <w:t>Dr Daniel Mafulul</w:t>
            </w: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39BD1792">
            <w:pPr>
              <w:pStyle w:val="ListParagraph"/>
              <w:ind w:left="0"/>
              <w:rPr>
                <w:rFonts w:ascii="Arial" w:hAnsi="Arial" w:cs="Arial"/>
              </w:rPr>
            </w:pPr>
            <w:r w:rsidRPr="2DC73B19" w:rsidR="5BF9FD37">
              <w:rPr>
                <w:rFonts w:ascii="Arial" w:hAnsi="Arial" w:cs="Arial"/>
                <w:b w:val="1"/>
                <w:bCs w:val="1"/>
              </w:rPr>
              <w:t>Date:</w:t>
            </w:r>
            <w:r w:rsidRPr="2DC73B19" w:rsidR="79659BA0">
              <w:rPr>
                <w:rFonts w:ascii="Arial" w:hAnsi="Arial" w:cs="Arial"/>
                <w:b w:val="1"/>
                <w:bCs w:val="1"/>
              </w:rPr>
              <w:t xml:space="preserve"> 24.10.2026</w:t>
            </w:r>
          </w:p>
        </w:tc>
      </w:tr>
      <w:tr w:rsidRPr="004C3A0B" w:rsidR="00AA7E42" w:rsidTr="2DC73B19"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trHeight w:val="347"/>
        </w:trPr>
        <w:tc>
          <w:tcPr>
            <w:tcW w:w="562"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tcBorders>
              <w:top w:val="single" w:color="auto" w:sz="4"/>
              <w:left w:val="single" w:color="auto" w:sz="4"/>
              <w:bottom w:val="single" w:color="auto" w:sz="4"/>
              <w:right w:val="single" w:color="auto" w:sz="4"/>
            </w:tcBorders>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07F7BD70">
            <w:pPr>
              <w:pStyle w:val="ListParagraph"/>
              <w:ind w:left="0"/>
            </w:pPr>
            <w:r w:rsidRPr="2DC73B19" w:rsidR="13DA1058">
              <w:rPr>
                <w:rFonts w:ascii="Arial" w:hAnsi="Arial" w:cs="Arial"/>
              </w:rPr>
              <w:t>Daniel Mafulul</w:t>
            </w: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F6A24" w:rsidP="00390251" w:rsidRDefault="00EF6A24" w14:paraId="16CE01B9" w14:textId="77777777">
      <w:r>
        <w:separator/>
      </w:r>
    </w:p>
    <w:p w:rsidR="00EF6A24" w:rsidRDefault="00EF6A24" w14:paraId="7824C33C" w14:textId="77777777"/>
  </w:endnote>
  <w:endnote w:type="continuationSeparator" w:id="0">
    <w:p w:rsidR="00EF6A24" w:rsidP="00390251" w:rsidRDefault="00EF6A24" w14:paraId="2C8687AE" w14:textId="77777777">
      <w:r>
        <w:continuationSeparator/>
      </w:r>
    </w:p>
    <w:p w:rsidR="00EF6A24" w:rsidRDefault="00EF6A24" w14:paraId="400FF29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E0132E" w:rsidP="00E6714D" w:rsidRDefault="001B41AD" w14:paraId="685301B7" w14:textId="77777777">
    <w:pPr>
      <w:pStyle w:val="Footer"/>
      <w:rPr>
        <w:rStyle w:val="PageNumber"/>
        <w:rFonts w:ascii="Arial" w:hAnsi="Arial" w:cs="Arial"/>
      </w:rPr>
    </w:pPr>
    <w:r>
      <w:rPr>
        <w:rFonts w:ascii="Arial" w:hAnsi="Arial" w:cs="Arial"/>
      </w:rPr>
      <w:t>January 2026</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p>
  <w:p w:rsidR="003D0884" w:rsidP="00E6714D" w:rsidRDefault="00E0132E"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F6A24" w:rsidP="00390251" w:rsidRDefault="00EF6A24" w14:paraId="2FD8AE46" w14:textId="77777777">
      <w:r>
        <w:separator/>
      </w:r>
    </w:p>
    <w:p w:rsidR="00EF6A24" w:rsidRDefault="00EF6A24" w14:paraId="26A27D63" w14:textId="77777777"/>
  </w:footnote>
  <w:footnote w:type="continuationSeparator" w:id="0">
    <w:p w:rsidR="00EF6A24" w:rsidP="00390251" w:rsidRDefault="00EF6A24" w14:paraId="1AECB83B" w14:textId="77777777">
      <w:r>
        <w:continuationSeparator/>
      </w:r>
    </w:p>
    <w:p w:rsidR="00EF6A24" w:rsidRDefault="00EF6A24" w14:paraId="06647AF7"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E0132E" w:rsidR="003D0884" w:rsidP="00E0132E" w:rsidRDefault="003D0884" w14:paraId="129C6DD3" w14:textId="1F3B8DE1">
    <w:pPr>
      <w:pStyle w:val="Header"/>
      <w:rPr>
        <w:rFonts w:ascii="Arial" w:hAnsi="Arial" w:cs="Arial"/>
        <w:b/>
        <w:bCs/>
        <w:sz w:val="16"/>
        <w:szCs w:val="16"/>
      </w:rPr>
    </w:pPr>
    <w:r w:rsidRPr="00E0132E">
      <w:rPr>
        <w:rFonts w:ascii="Arial" w:hAnsi="Arial" w:cs="Arial"/>
        <w:b/>
        <w:bCs/>
        <w:sz w:val="16"/>
        <w:szCs w:val="16"/>
      </w:rPr>
      <w:t xml:space="preserve">ETHICS FORM </w:t>
    </w:r>
    <w:r w:rsidRPr="00E0132E" w:rsidR="00A121A0">
      <w:rPr>
        <w:rFonts w:ascii="Arial" w:hAnsi="Arial" w:cs="Arial"/>
        <w:b/>
        <w:bCs/>
        <w:sz w:val="16"/>
        <w:szCs w:val="16"/>
      </w:rPr>
      <w:t>–</w:t>
    </w:r>
    <w:r w:rsidRPr="00E0132E" w:rsidR="00D40CA0">
      <w:rPr>
        <w:rFonts w:ascii="Arial" w:hAnsi="Arial" w:cs="Arial"/>
        <w:b/>
        <w:bCs/>
        <w:sz w:val="16"/>
        <w:szCs w:val="16"/>
      </w:rPr>
      <w:t xml:space="preserve"> </w:t>
    </w:r>
    <w:r w:rsidRPr="00E0132E" w:rsidR="0064286E">
      <w:rPr>
        <w:rFonts w:ascii="Arial" w:hAnsi="Arial" w:cs="Arial"/>
        <w:b/>
        <w:bCs/>
        <w:sz w:val="16"/>
        <w:szCs w:val="16"/>
      </w:rPr>
      <w:t xml:space="preserve">UNDERGRADUATE </w:t>
    </w:r>
    <w:r w:rsidRPr="00E0132E" w:rsidR="00E0132E">
      <w:rPr>
        <w:rFonts w:ascii="Arial" w:hAnsi="Arial" w:cs="Arial"/>
        <w:b/>
        <w:bCs/>
        <w:sz w:val="16"/>
        <w:szCs w:val="16"/>
      </w:rPr>
      <w:t>AND TAUGHT POSTGRADUATE COURSES</w:t>
    </w:r>
    <w:r w:rsidRPr="00E0132E" w:rsidR="00A121A0">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6">
    <w:nsid w:val="6fa7dd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8">
    <w:abstractNumId w:val="26"/>
  </w: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4945"/>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3CA6"/>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18B"/>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970E0"/>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19EE"/>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27EB"/>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A24"/>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3FC56D"/>
    <w:rsid w:val="025CE669"/>
    <w:rsid w:val="02C9DBF2"/>
    <w:rsid w:val="031D3E8A"/>
    <w:rsid w:val="04018337"/>
    <w:rsid w:val="0422BD4E"/>
    <w:rsid w:val="049373D9"/>
    <w:rsid w:val="04F6C3E2"/>
    <w:rsid w:val="06DA72C3"/>
    <w:rsid w:val="06EE372D"/>
    <w:rsid w:val="06EF984E"/>
    <w:rsid w:val="0719E566"/>
    <w:rsid w:val="07790691"/>
    <w:rsid w:val="07B01145"/>
    <w:rsid w:val="08CA85B1"/>
    <w:rsid w:val="08FE283F"/>
    <w:rsid w:val="0AF023E1"/>
    <w:rsid w:val="0B63BB72"/>
    <w:rsid w:val="0B731008"/>
    <w:rsid w:val="0BBB8E9B"/>
    <w:rsid w:val="0CDE5FD2"/>
    <w:rsid w:val="0D47EC32"/>
    <w:rsid w:val="0D5955A7"/>
    <w:rsid w:val="0D8BE265"/>
    <w:rsid w:val="0E13D90C"/>
    <w:rsid w:val="0E3A4E3E"/>
    <w:rsid w:val="0EA169B9"/>
    <w:rsid w:val="0EA48B6D"/>
    <w:rsid w:val="0EDB038A"/>
    <w:rsid w:val="0F59C715"/>
    <w:rsid w:val="1010F99E"/>
    <w:rsid w:val="108E16EE"/>
    <w:rsid w:val="10F2A77B"/>
    <w:rsid w:val="111E0C76"/>
    <w:rsid w:val="12310FEE"/>
    <w:rsid w:val="129CEC35"/>
    <w:rsid w:val="1382A5AA"/>
    <w:rsid w:val="13DA1058"/>
    <w:rsid w:val="14D0AEA8"/>
    <w:rsid w:val="14D3ECAE"/>
    <w:rsid w:val="14DA370C"/>
    <w:rsid w:val="14F97370"/>
    <w:rsid w:val="15063B41"/>
    <w:rsid w:val="1521492B"/>
    <w:rsid w:val="152EDBB4"/>
    <w:rsid w:val="153A9B93"/>
    <w:rsid w:val="163011F3"/>
    <w:rsid w:val="1886014C"/>
    <w:rsid w:val="1A0DFAAC"/>
    <w:rsid w:val="1A798D1E"/>
    <w:rsid w:val="1B539F72"/>
    <w:rsid w:val="1CB8059C"/>
    <w:rsid w:val="1CE47DC2"/>
    <w:rsid w:val="1D96FC32"/>
    <w:rsid w:val="1DC20F73"/>
    <w:rsid w:val="1EB4CB38"/>
    <w:rsid w:val="1F50C67C"/>
    <w:rsid w:val="2217D351"/>
    <w:rsid w:val="22E549CF"/>
    <w:rsid w:val="23448CD9"/>
    <w:rsid w:val="238543CE"/>
    <w:rsid w:val="23AAF75B"/>
    <w:rsid w:val="25364847"/>
    <w:rsid w:val="25C71ADD"/>
    <w:rsid w:val="26048353"/>
    <w:rsid w:val="2618BBE0"/>
    <w:rsid w:val="261B35D3"/>
    <w:rsid w:val="26227C98"/>
    <w:rsid w:val="26DB75A6"/>
    <w:rsid w:val="2749BEA2"/>
    <w:rsid w:val="2754E367"/>
    <w:rsid w:val="277324E7"/>
    <w:rsid w:val="27A73250"/>
    <w:rsid w:val="2807221C"/>
    <w:rsid w:val="282C32DE"/>
    <w:rsid w:val="28415C8C"/>
    <w:rsid w:val="2ADB7EE5"/>
    <w:rsid w:val="2B3F5DD6"/>
    <w:rsid w:val="2B6A1FE1"/>
    <w:rsid w:val="2C750F01"/>
    <w:rsid w:val="2C893A7E"/>
    <w:rsid w:val="2CC0A478"/>
    <w:rsid w:val="2CFD351D"/>
    <w:rsid w:val="2D2813D4"/>
    <w:rsid w:val="2DC73B19"/>
    <w:rsid w:val="2E0F9D18"/>
    <w:rsid w:val="2F797C3C"/>
    <w:rsid w:val="301CF7A2"/>
    <w:rsid w:val="3079F0C0"/>
    <w:rsid w:val="309C02C9"/>
    <w:rsid w:val="30B25FBD"/>
    <w:rsid w:val="3134E7E0"/>
    <w:rsid w:val="31D8BB40"/>
    <w:rsid w:val="3300E527"/>
    <w:rsid w:val="34D4E2D1"/>
    <w:rsid w:val="35CA61C8"/>
    <w:rsid w:val="361986C6"/>
    <w:rsid w:val="3687B5AB"/>
    <w:rsid w:val="37464847"/>
    <w:rsid w:val="37DA7FDD"/>
    <w:rsid w:val="3900356E"/>
    <w:rsid w:val="39A707F7"/>
    <w:rsid w:val="39D3D157"/>
    <w:rsid w:val="3A4ED39C"/>
    <w:rsid w:val="3B8EDA54"/>
    <w:rsid w:val="3D6F0BA1"/>
    <w:rsid w:val="3D7BE034"/>
    <w:rsid w:val="3E076669"/>
    <w:rsid w:val="3E7D5B6D"/>
    <w:rsid w:val="3ECAD18A"/>
    <w:rsid w:val="3EF2CE0E"/>
    <w:rsid w:val="3F3D5E60"/>
    <w:rsid w:val="3F811BFF"/>
    <w:rsid w:val="418E3348"/>
    <w:rsid w:val="41A8516B"/>
    <w:rsid w:val="42421F71"/>
    <w:rsid w:val="42893520"/>
    <w:rsid w:val="4348ABE9"/>
    <w:rsid w:val="43A11FB3"/>
    <w:rsid w:val="44E9466C"/>
    <w:rsid w:val="45CA33B6"/>
    <w:rsid w:val="45F7AE1A"/>
    <w:rsid w:val="4612D7BC"/>
    <w:rsid w:val="47C4C3B4"/>
    <w:rsid w:val="4867B21D"/>
    <w:rsid w:val="48BC36D9"/>
    <w:rsid w:val="4931075B"/>
    <w:rsid w:val="4A49B855"/>
    <w:rsid w:val="4D747279"/>
    <w:rsid w:val="4E62CC53"/>
    <w:rsid w:val="4FD1BFBE"/>
    <w:rsid w:val="5114352D"/>
    <w:rsid w:val="5171D5EF"/>
    <w:rsid w:val="5184DC72"/>
    <w:rsid w:val="52D1DFC2"/>
    <w:rsid w:val="540071E7"/>
    <w:rsid w:val="54687951"/>
    <w:rsid w:val="54942FDC"/>
    <w:rsid w:val="54FC9246"/>
    <w:rsid w:val="5597CEEC"/>
    <w:rsid w:val="5624C568"/>
    <w:rsid w:val="5681E757"/>
    <w:rsid w:val="56D75A4C"/>
    <w:rsid w:val="57CD77E7"/>
    <w:rsid w:val="58066F55"/>
    <w:rsid w:val="58343135"/>
    <w:rsid w:val="58A72274"/>
    <w:rsid w:val="59255496"/>
    <w:rsid w:val="5A92AF05"/>
    <w:rsid w:val="5A9B11D4"/>
    <w:rsid w:val="5B5E2EED"/>
    <w:rsid w:val="5B752733"/>
    <w:rsid w:val="5B7BDC5B"/>
    <w:rsid w:val="5BADA484"/>
    <w:rsid w:val="5BF9FD37"/>
    <w:rsid w:val="5C2C1699"/>
    <w:rsid w:val="5C744C82"/>
    <w:rsid w:val="5C9BDB6F"/>
    <w:rsid w:val="5CF372B8"/>
    <w:rsid w:val="5DB9481C"/>
    <w:rsid w:val="5E045454"/>
    <w:rsid w:val="5E56E105"/>
    <w:rsid w:val="5E80AA28"/>
    <w:rsid w:val="5F6B1D0A"/>
    <w:rsid w:val="5F80418B"/>
    <w:rsid w:val="5FF07ABF"/>
    <w:rsid w:val="60A44B8D"/>
    <w:rsid w:val="6180BDC9"/>
    <w:rsid w:val="619950BF"/>
    <w:rsid w:val="61EED0A8"/>
    <w:rsid w:val="628BAF32"/>
    <w:rsid w:val="62977F00"/>
    <w:rsid w:val="62F65363"/>
    <w:rsid w:val="645174FF"/>
    <w:rsid w:val="647F8E10"/>
    <w:rsid w:val="64AB3806"/>
    <w:rsid w:val="64E151BD"/>
    <w:rsid w:val="656FF758"/>
    <w:rsid w:val="658FE337"/>
    <w:rsid w:val="663C7E36"/>
    <w:rsid w:val="666EC354"/>
    <w:rsid w:val="66F50F82"/>
    <w:rsid w:val="693586FE"/>
    <w:rsid w:val="6A309D79"/>
    <w:rsid w:val="6A3E261A"/>
    <w:rsid w:val="6AEB39F2"/>
    <w:rsid w:val="6AFA1AB9"/>
    <w:rsid w:val="6B27AF70"/>
    <w:rsid w:val="6B8C5AE4"/>
    <w:rsid w:val="6BD764B5"/>
    <w:rsid w:val="6D5321FF"/>
    <w:rsid w:val="6D75CF93"/>
    <w:rsid w:val="6DA4C914"/>
    <w:rsid w:val="6E013AE4"/>
    <w:rsid w:val="6F2DF90D"/>
    <w:rsid w:val="6FE38D05"/>
    <w:rsid w:val="6FEB33F6"/>
    <w:rsid w:val="6FF409D7"/>
    <w:rsid w:val="7086BC8C"/>
    <w:rsid w:val="70A7C73A"/>
    <w:rsid w:val="7111071F"/>
    <w:rsid w:val="7238E610"/>
    <w:rsid w:val="726A8CC9"/>
    <w:rsid w:val="733BBC62"/>
    <w:rsid w:val="73496AB1"/>
    <w:rsid w:val="73AEC338"/>
    <w:rsid w:val="73B23E32"/>
    <w:rsid w:val="7462093F"/>
    <w:rsid w:val="74C8E964"/>
    <w:rsid w:val="7534B0DE"/>
    <w:rsid w:val="75CF7091"/>
    <w:rsid w:val="76BA07EC"/>
    <w:rsid w:val="76F4D6AA"/>
    <w:rsid w:val="77B42BE8"/>
    <w:rsid w:val="77FDC2CD"/>
    <w:rsid w:val="781897B8"/>
    <w:rsid w:val="785A89E4"/>
    <w:rsid w:val="794C36EE"/>
    <w:rsid w:val="79659BA0"/>
    <w:rsid w:val="7A5CF7E6"/>
    <w:rsid w:val="7A5F75A9"/>
    <w:rsid w:val="7AE98A28"/>
    <w:rsid w:val="7BCC0FB0"/>
    <w:rsid w:val="7BCD822D"/>
    <w:rsid w:val="7C36B370"/>
    <w:rsid w:val="7D84DD96"/>
    <w:rsid w:val="7DBD87BF"/>
    <w:rsid w:val="7E30ACD6"/>
    <w:rsid w:val="7F28B74E"/>
    <w:rsid w:val="7FDEE5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672eb6ea69c6ac8721a0170ce495449b">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10b3329ebb1140f318799e0839392dc0"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7bdb143-267e-438d-bcbf-e88b565c1722"/>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891E281F-414A-4A09-B354-B271EFBE3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Ionatan Sanda (2322691)</lastModifiedBy>
  <revision>9</revision>
  <lastPrinted>2016-10-24T12:21:00.0000000Z</lastPrinted>
  <dcterms:created xsi:type="dcterms:W3CDTF">2026-09-19T23:45:00.0000000Z</dcterms:created>
  <dcterms:modified xsi:type="dcterms:W3CDTF">2026-10-24T10:26:54.9560814Z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GrammarlyDocumentId">
    <vt:lpwstr>6945ad59-718b-4258-b5f2-95930a2fc8e4</vt:lpwstr>
  </property>
  <property fmtid="{D5CDD505-2E9C-101B-9397-08002B2CF9AE}" pid="4" name="MediaServiceImageTags">
    <vt:lpwstr/>
  </property>
</Properties>
</file>