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298107963"/>
        <w:docPartObj>
          <w:docPartGallery w:val="Cover Pages"/>
          <w:docPartUnique/>
        </w:docPartObj>
      </w:sdtPr>
      <w:sdtEndPr>
        <w:rPr>
          <w:color w:val="auto"/>
        </w:rPr>
      </w:sdtEndPr>
      <w:sdtContent>
        <w:p w14:paraId="11847742" w14:textId="44C723A9" w:rsidR="00B45C38" w:rsidRDefault="00B45C38">
          <w:pPr>
            <w:pStyle w:val="NoSpacing"/>
            <w:spacing w:before="1540" w:after="240"/>
            <w:jc w:val="center"/>
            <w:rPr>
              <w:color w:val="4472C4" w:themeColor="accent1"/>
            </w:rPr>
          </w:pPr>
          <w:r>
            <w:rPr>
              <w:noProof/>
              <w:color w:val="4472C4" w:themeColor="accent1"/>
            </w:rPr>
            <w:drawing>
              <wp:inline distT="0" distB="0" distL="0" distR="0" wp14:anchorId="5145184F" wp14:editId="62C2667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olor w:val="2F5496" w:themeColor="accent1" w:themeShade="BF"/>
              <w:sz w:val="72"/>
              <w:szCs w:val="72"/>
            </w:rPr>
            <w:alias w:val="Title"/>
            <w:tag w:val=""/>
            <w:id w:val="1735040861"/>
            <w:placeholder>
              <w:docPart w:val="181C67F6BD3042B3B1CFFD30FC457C53"/>
            </w:placeholder>
            <w:dataBinding w:prefixMappings="xmlns:ns0='http://purl.org/dc/elements/1.1/' xmlns:ns1='http://schemas.openxmlformats.org/package/2006/metadata/core-properties' " w:xpath="/ns1:coreProperties[1]/ns0:title[1]" w:storeItemID="{6C3C8BC8-F283-45AE-878A-BAB7291924A1}"/>
            <w:text/>
          </w:sdtPr>
          <w:sdtEndPr/>
          <w:sdtContent>
            <w:p w14:paraId="21DFDE71" w14:textId="3432DF7A" w:rsidR="00B45C38" w:rsidRDefault="006A70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Arial" w:eastAsiaTheme="majorEastAsia" w:hAnsi="Arial" w:cs="Arial"/>
                  <w:b/>
                  <w:bCs/>
                  <w:color w:val="2F5496" w:themeColor="accent1" w:themeShade="BF"/>
                  <w:sz w:val="72"/>
                  <w:szCs w:val="72"/>
                </w:rPr>
                <w:t>Ma</w:t>
              </w:r>
              <w:r w:rsidR="00B45C38" w:rsidRPr="00B45C38">
                <w:rPr>
                  <w:rFonts w:ascii="Arial" w:eastAsiaTheme="majorEastAsia" w:hAnsi="Arial" w:cs="Arial"/>
                  <w:b/>
                  <w:bCs/>
                  <w:color w:val="2F5496" w:themeColor="accent1" w:themeShade="BF"/>
                  <w:sz w:val="72"/>
                  <w:szCs w:val="72"/>
                </w:rPr>
                <w:t>r</w:t>
              </w:r>
              <w:r>
                <w:rPr>
                  <w:rFonts w:ascii="Arial" w:eastAsiaTheme="majorEastAsia" w:hAnsi="Arial" w:cs="Arial"/>
                  <w:b/>
                  <w:bCs/>
                  <w:color w:val="2F5496" w:themeColor="accent1" w:themeShade="BF"/>
                  <w:sz w:val="72"/>
                  <w:szCs w:val="72"/>
                </w:rPr>
                <w:t>keting Report</w:t>
              </w:r>
            </w:p>
          </w:sdtContent>
        </w:sdt>
        <w:sdt>
          <w:sdtPr>
            <w:rPr>
              <w:rFonts w:ascii="Arial" w:eastAsiaTheme="majorEastAsia" w:hAnsi="Arial" w:cs="Arial"/>
              <w:b/>
              <w:bCs/>
              <w:color w:val="2F5496" w:themeColor="accent1" w:themeShade="BF"/>
              <w:sz w:val="36"/>
              <w:szCs w:val="36"/>
            </w:rPr>
            <w:alias w:val="Subtitle"/>
            <w:tag w:val=""/>
            <w:id w:val="328029620"/>
            <w:placeholder>
              <w:docPart w:val="8C9AE2B34D244F48BC7D18D52052CC1C"/>
            </w:placeholder>
            <w:dataBinding w:prefixMappings="xmlns:ns0='http://purl.org/dc/elements/1.1/' xmlns:ns1='http://schemas.openxmlformats.org/package/2006/metadata/core-properties' " w:xpath="/ns1:coreProperties[1]/ns0:subject[1]" w:storeItemID="{6C3C8BC8-F283-45AE-878A-BAB7291924A1}"/>
            <w:text/>
          </w:sdtPr>
          <w:sdtEndPr/>
          <w:sdtContent>
            <w:p w14:paraId="2465691F" w14:textId="74C5A56C" w:rsidR="00B45C38" w:rsidRDefault="00D333A7" w:rsidP="00050114">
              <w:pPr>
                <w:pStyle w:val="NoSpacing"/>
                <w:spacing w:line="276" w:lineRule="auto"/>
                <w:jc w:val="center"/>
                <w:rPr>
                  <w:color w:val="4472C4" w:themeColor="accent1"/>
                  <w:sz w:val="28"/>
                  <w:szCs w:val="28"/>
                </w:rPr>
              </w:pPr>
              <w:r w:rsidRPr="00D333A7">
                <w:rPr>
                  <w:rFonts w:ascii="Arial" w:eastAsiaTheme="majorEastAsia" w:hAnsi="Arial" w:cs="Arial"/>
                  <w:b/>
                  <w:bCs/>
                  <w:color w:val="2F5496" w:themeColor="accent1" w:themeShade="BF"/>
                  <w:sz w:val="36"/>
                  <w:szCs w:val="36"/>
                </w:rPr>
                <w:t>Fut</w:t>
              </w:r>
              <w:r>
                <w:rPr>
                  <w:rFonts w:ascii="Arial" w:eastAsiaTheme="majorEastAsia" w:hAnsi="Arial" w:cs="Arial"/>
                  <w:b/>
                  <w:bCs/>
                  <w:color w:val="2F5496" w:themeColor="accent1" w:themeShade="BF"/>
                  <w:sz w:val="36"/>
                  <w:szCs w:val="36"/>
                </w:rPr>
                <w:t>ure Developments in the Field of Marketing</w:t>
              </w:r>
              <w:r w:rsidR="00050114">
                <w:rPr>
                  <w:rFonts w:ascii="Arial" w:eastAsiaTheme="majorEastAsia" w:hAnsi="Arial" w:cs="Arial"/>
                  <w:b/>
                  <w:bCs/>
                  <w:color w:val="2F5496" w:themeColor="accent1" w:themeShade="BF"/>
                  <w:sz w:val="36"/>
                  <w:szCs w:val="36"/>
                </w:rPr>
                <w:t>:     The Grand Hotel Swansea</w:t>
              </w:r>
            </w:p>
          </w:sdtContent>
        </w:sdt>
        <w:p w14:paraId="617E9C75" w14:textId="4B36A73D" w:rsidR="00B45C38" w:rsidRDefault="00B45C38">
          <w:pPr>
            <w:pStyle w:val="NoSpacing"/>
            <w:spacing w:before="480"/>
            <w:jc w:val="center"/>
            <w:rPr>
              <w:color w:val="4472C4" w:themeColor="accent1"/>
            </w:rPr>
          </w:pPr>
          <w:r>
            <w:rPr>
              <w:noProof/>
              <w:color w:val="4472C4" w:themeColor="accent1"/>
            </w:rPr>
            <w:drawing>
              <wp:inline distT="0" distB="0" distL="0" distR="0" wp14:anchorId="6B0A509E" wp14:editId="0ABAA31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65E386" w14:textId="280C25B7" w:rsidR="00B45C38" w:rsidRDefault="006A70D6">
          <w:r w:rsidRPr="0060208A">
            <w:rPr>
              <w:noProof/>
            </w:rPr>
            <w:drawing>
              <wp:anchor distT="0" distB="0" distL="114300" distR="114300" simplePos="0" relativeHeight="251661312" behindDoc="0" locked="0" layoutInCell="1" allowOverlap="1" wp14:anchorId="5665837A" wp14:editId="2C8DCF18">
                <wp:simplePos x="0" y="0"/>
                <wp:positionH relativeFrom="margin">
                  <wp:align>right</wp:align>
                </wp:positionH>
                <wp:positionV relativeFrom="paragraph">
                  <wp:posOffset>3880387</wp:posOffset>
                </wp:positionV>
                <wp:extent cx="2138045" cy="855345"/>
                <wp:effectExtent l="0" t="0" r="0" b="190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8045" cy="855345"/>
                        </a:xfrm>
                        <a:prstGeom prst="rect">
                          <a:avLst/>
                        </a:prstGeom>
                      </pic:spPr>
                    </pic:pic>
                  </a:graphicData>
                </a:graphic>
                <wp14:sizeRelH relativeFrom="page">
                  <wp14:pctWidth>0</wp14:pctWidth>
                </wp14:sizeRelH>
                <wp14:sizeRelV relativeFrom="page">
                  <wp14:pctHeight>0</wp14:pctHeight>
                </wp14:sizeRelV>
              </wp:anchor>
            </w:drawing>
          </w:r>
          <w:r>
            <w:rPr>
              <w:noProof/>
              <w:color w:val="4472C4" w:themeColor="accent1"/>
            </w:rPr>
            <mc:AlternateContent>
              <mc:Choice Requires="wps">
                <w:drawing>
                  <wp:anchor distT="0" distB="0" distL="114300" distR="114300" simplePos="0" relativeHeight="251659264" behindDoc="0" locked="0" layoutInCell="1" allowOverlap="1" wp14:anchorId="0D3A3D22" wp14:editId="0E47E8D8">
                    <wp:simplePos x="0" y="0"/>
                    <wp:positionH relativeFrom="margin">
                      <wp:posOffset>0</wp:posOffset>
                    </wp:positionH>
                    <wp:positionV relativeFrom="page">
                      <wp:posOffset>8521065</wp:posOffset>
                    </wp:positionV>
                    <wp:extent cx="4556125" cy="557530"/>
                    <wp:effectExtent l="0" t="0" r="0" b="1270"/>
                    <wp:wrapNone/>
                    <wp:docPr id="142" name="Text Box 142"/>
                    <wp:cNvGraphicFramePr/>
                    <a:graphic xmlns:a="http://schemas.openxmlformats.org/drawingml/2006/main">
                      <a:graphicData uri="http://schemas.microsoft.com/office/word/2010/wordprocessingShape">
                        <wps:wsp>
                          <wps:cNvSpPr txBox="1"/>
                          <wps:spPr>
                            <a:xfrm>
                              <a:off x="0" y="0"/>
                              <a:ext cx="4556125"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B540E0" w14:textId="77777777" w:rsidR="006A70D6" w:rsidRDefault="006A70D6" w:rsidP="006A70D6">
                                <w:pPr>
                                  <w:pStyle w:val="Heading2"/>
                                  <w:rPr>
                                    <w:rFonts w:ascii="Arial" w:hAnsi="Arial" w:cs="Arial"/>
                                    <w:caps/>
                                    <w:sz w:val="22"/>
                                    <w:szCs w:val="22"/>
                                  </w:rPr>
                                </w:pPr>
                                <w:r>
                                  <w:rPr>
                                    <w:rFonts w:ascii="Arial" w:hAnsi="Arial" w:cs="Arial"/>
                                    <w:caps/>
                                    <w:sz w:val="22"/>
                                    <w:szCs w:val="22"/>
                                  </w:rPr>
                                  <w:t>S</w:t>
                                </w:r>
                                <w:r>
                                  <w:rPr>
                                    <w:rFonts w:ascii="Arial" w:hAnsi="Arial" w:cs="Arial"/>
                                    <w:sz w:val="22"/>
                                    <w:szCs w:val="22"/>
                                  </w:rPr>
                                  <w:t>tudent: Lisa-Marie Bassler (1901570)</w:t>
                                </w:r>
                              </w:p>
                              <w:p w14:paraId="3086B149" w14:textId="75111B24" w:rsidR="006A70D6" w:rsidRPr="00E76B06" w:rsidRDefault="006A70D6" w:rsidP="006A70D6">
                                <w:pPr>
                                  <w:pStyle w:val="Heading2"/>
                                  <w:rPr>
                                    <w:rFonts w:ascii="Arial" w:hAnsi="Arial" w:cs="Arial"/>
                                    <w:sz w:val="22"/>
                                    <w:szCs w:val="22"/>
                                  </w:rPr>
                                </w:pPr>
                                <w:r>
                                  <w:rPr>
                                    <w:rFonts w:ascii="Arial" w:hAnsi="Arial" w:cs="Arial"/>
                                    <w:caps/>
                                    <w:sz w:val="22"/>
                                    <w:szCs w:val="22"/>
                                  </w:rPr>
                                  <w:t>D</w:t>
                                </w:r>
                                <w:r w:rsidRPr="00E76B06">
                                  <w:rPr>
                                    <w:rFonts w:ascii="Arial" w:hAnsi="Arial" w:cs="Arial"/>
                                    <w:sz w:val="22"/>
                                    <w:szCs w:val="22"/>
                                  </w:rPr>
                                  <w:t>ate:</w:t>
                                </w:r>
                                <w:r>
                                  <w:rPr>
                                    <w:rFonts w:ascii="Arial" w:hAnsi="Arial" w:cs="Arial"/>
                                    <w:caps/>
                                    <w:sz w:val="22"/>
                                    <w:szCs w:val="22"/>
                                  </w:rPr>
                                  <w:t xml:space="preserve"> </w:t>
                                </w:r>
                                <w:r w:rsidR="00EF3999">
                                  <w:rPr>
                                    <w:rFonts w:ascii="Arial" w:hAnsi="Arial" w:cs="Arial"/>
                                    <w:caps/>
                                    <w:sz w:val="22"/>
                                    <w:szCs w:val="22"/>
                                  </w:rPr>
                                  <w:t>8</w:t>
                                </w:r>
                                <w:r>
                                  <w:rPr>
                                    <w:rFonts w:ascii="Arial" w:hAnsi="Arial" w:cs="Arial"/>
                                    <w:sz w:val="22"/>
                                    <w:szCs w:val="22"/>
                                    <w:vertAlign w:val="superscript"/>
                                  </w:rPr>
                                  <w:t>t</w:t>
                                </w:r>
                                <w:r w:rsidR="003641CB">
                                  <w:rPr>
                                    <w:rFonts w:ascii="Arial" w:hAnsi="Arial" w:cs="Arial"/>
                                    <w:sz w:val="22"/>
                                    <w:szCs w:val="22"/>
                                    <w:vertAlign w:val="superscript"/>
                                  </w:rPr>
                                  <w:t>h</w:t>
                                </w:r>
                                <w:r w:rsidRPr="00E76B06">
                                  <w:rPr>
                                    <w:rFonts w:ascii="Arial" w:hAnsi="Arial" w:cs="Arial"/>
                                    <w:sz w:val="22"/>
                                    <w:szCs w:val="22"/>
                                  </w:rPr>
                                  <w:t xml:space="preserve"> </w:t>
                                </w:r>
                                <w:r>
                                  <w:rPr>
                                    <w:rFonts w:ascii="Arial" w:hAnsi="Arial" w:cs="Arial"/>
                                    <w:sz w:val="22"/>
                                    <w:szCs w:val="22"/>
                                  </w:rPr>
                                  <w:t>Ju</w:t>
                                </w:r>
                                <w:r w:rsidR="00CE523C">
                                  <w:rPr>
                                    <w:rFonts w:ascii="Arial" w:hAnsi="Arial" w:cs="Arial"/>
                                    <w:sz w:val="22"/>
                                    <w:szCs w:val="22"/>
                                  </w:rPr>
                                  <w:t>ly</w:t>
                                </w:r>
                                <w:r w:rsidRPr="00E76B06">
                                  <w:rPr>
                                    <w:rFonts w:ascii="Arial" w:hAnsi="Arial" w:cs="Arial"/>
                                    <w:sz w:val="22"/>
                                    <w:szCs w:val="22"/>
                                  </w:rPr>
                                  <w:t xml:space="preserve"> 202</w:t>
                                </w:r>
                                <w:r>
                                  <w:rPr>
                                    <w:rFonts w:ascii="Arial" w:hAnsi="Arial" w:cs="Arial"/>
                                    <w:sz w:val="22"/>
                                    <w:szCs w:val="22"/>
                                  </w:rPr>
                                  <w:t>2</w:t>
                                </w:r>
                              </w:p>
                              <w:p w14:paraId="3A4C042D" w14:textId="77777777" w:rsidR="006A70D6" w:rsidRPr="00E76B06" w:rsidRDefault="006A70D6" w:rsidP="006A70D6">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11491734" w14:textId="335DC883" w:rsidR="006A70D6" w:rsidRPr="00E76B06" w:rsidRDefault="006A70D6" w:rsidP="006A70D6">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Marketing Management</w:t>
                                </w:r>
                                <w:r w:rsidRPr="00E76B06">
                                  <w:rPr>
                                    <w:rFonts w:ascii="Arial" w:hAnsi="Arial" w:cs="Arial"/>
                                    <w:sz w:val="22"/>
                                    <w:szCs w:val="22"/>
                                  </w:rPr>
                                  <w:t xml:space="preserve"> (BM</w:t>
                                </w:r>
                                <w:r>
                                  <w:rPr>
                                    <w:rFonts w:ascii="Arial" w:hAnsi="Arial" w:cs="Arial"/>
                                    <w:sz w:val="22"/>
                                    <w:szCs w:val="22"/>
                                  </w:rPr>
                                  <w:t>MB7012)</w:t>
                                </w:r>
                              </w:p>
                              <w:p w14:paraId="3C0BEC19" w14:textId="3E1BDFDF" w:rsidR="006A70D6" w:rsidRPr="00E76B06" w:rsidRDefault="006A70D6" w:rsidP="006A70D6">
                                <w:pPr>
                                  <w:pStyle w:val="Heading2"/>
                                  <w:rPr>
                                    <w:rFonts w:ascii="Arial" w:hAnsi="Arial" w:cs="Arial"/>
                                    <w:sz w:val="22"/>
                                    <w:szCs w:val="22"/>
                                  </w:rPr>
                                </w:pPr>
                                <w:r w:rsidRPr="00E76B06">
                                  <w:rPr>
                                    <w:rFonts w:ascii="Arial" w:hAnsi="Arial" w:cs="Arial"/>
                                    <w:sz w:val="22"/>
                                    <w:szCs w:val="22"/>
                                  </w:rPr>
                                  <w:t>Supervisor:</w:t>
                                </w:r>
                                <w:r>
                                  <w:rPr>
                                    <w:rFonts w:ascii="Arial" w:hAnsi="Arial" w:cs="Arial"/>
                                    <w:sz w:val="22"/>
                                    <w:szCs w:val="22"/>
                                  </w:rPr>
                                  <w:t xml:space="preserve"> Dr Jayne Griffith-Parry</w:t>
                                </w:r>
                              </w:p>
                              <w:p w14:paraId="306D5C7D" w14:textId="77777777" w:rsidR="006A70D6" w:rsidRPr="00E76B06" w:rsidRDefault="006A70D6" w:rsidP="006A70D6">
                                <w:pPr>
                                  <w:pStyle w:val="Heading2"/>
                                  <w:rPr>
                                    <w:rFonts w:ascii="Arial" w:hAnsi="Arial" w:cs="Arial"/>
                                    <w:sz w:val="22"/>
                                    <w:szCs w:val="22"/>
                                  </w:rPr>
                                </w:pPr>
                                <w:r w:rsidRPr="00E76B06">
                                  <w:rPr>
                                    <w:rFonts w:ascii="Arial" w:hAnsi="Arial" w:cs="Arial"/>
                                    <w:sz w:val="22"/>
                                    <w:szCs w:val="22"/>
                                  </w:rPr>
                                  <w:t>Institution: 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0D3A3D22" id="_x0000_t202" coordsize="21600,21600" o:spt="202" path="m,l,21600r21600,l21600,xe">
                    <v:stroke joinstyle="miter"/>
                    <v:path gradientshapeok="t" o:connecttype="rect"/>
                  </v:shapetype>
                  <v:shape id="Text Box 142" o:spid="_x0000_s1026" type="#_x0000_t202" style="position:absolute;margin-left:0;margin-top:670.95pt;width:358.75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" filled="f" stroked="f" strokeweight=".5pt">
                    <v:textbox style="mso-fit-shape-to-text:t" inset="0,0,0,0">
                      <w:txbxContent>
                        <w:p w14:paraId="5CB540E0" w14:textId="77777777" w:rsidR="006A70D6" w:rsidRDefault="006A70D6" w:rsidP="006A70D6">
                          <w:pPr>
                            <w:pStyle w:val="Heading2"/>
                            <w:rPr>
                              <w:rFonts w:ascii="Arial" w:hAnsi="Arial" w:cs="Arial"/>
                              <w:caps/>
                              <w:sz w:val="22"/>
                              <w:szCs w:val="22"/>
                            </w:rPr>
                          </w:pPr>
                          <w:r>
                            <w:rPr>
                              <w:rFonts w:ascii="Arial" w:hAnsi="Arial" w:cs="Arial"/>
                              <w:caps/>
                              <w:sz w:val="22"/>
                              <w:szCs w:val="22"/>
                            </w:rPr>
                            <w:t>S</w:t>
                          </w:r>
                          <w:r>
                            <w:rPr>
                              <w:rFonts w:ascii="Arial" w:hAnsi="Arial" w:cs="Arial"/>
                              <w:sz w:val="22"/>
                              <w:szCs w:val="22"/>
                            </w:rPr>
                            <w:t>tudent: Lisa-Marie Bassler (1901570)</w:t>
                          </w:r>
                        </w:p>
                        <w:p w14:paraId="3086B149" w14:textId="75111B24" w:rsidR="006A70D6" w:rsidRPr="00E76B06" w:rsidRDefault="006A70D6" w:rsidP="006A70D6">
                          <w:pPr>
                            <w:pStyle w:val="Heading2"/>
                            <w:rPr>
                              <w:rFonts w:ascii="Arial" w:hAnsi="Arial" w:cs="Arial"/>
                              <w:sz w:val="22"/>
                              <w:szCs w:val="22"/>
                            </w:rPr>
                          </w:pPr>
                          <w:r>
                            <w:rPr>
                              <w:rFonts w:ascii="Arial" w:hAnsi="Arial" w:cs="Arial"/>
                              <w:caps/>
                              <w:sz w:val="22"/>
                              <w:szCs w:val="22"/>
                            </w:rPr>
                            <w:t>D</w:t>
                          </w:r>
                          <w:r w:rsidRPr="00E76B06">
                            <w:rPr>
                              <w:rFonts w:ascii="Arial" w:hAnsi="Arial" w:cs="Arial"/>
                              <w:sz w:val="22"/>
                              <w:szCs w:val="22"/>
                            </w:rPr>
                            <w:t>ate:</w:t>
                          </w:r>
                          <w:r>
                            <w:rPr>
                              <w:rFonts w:ascii="Arial" w:hAnsi="Arial" w:cs="Arial"/>
                              <w:caps/>
                              <w:sz w:val="22"/>
                              <w:szCs w:val="22"/>
                            </w:rPr>
                            <w:t xml:space="preserve"> </w:t>
                          </w:r>
                          <w:r w:rsidR="00EF3999">
                            <w:rPr>
                              <w:rFonts w:ascii="Arial" w:hAnsi="Arial" w:cs="Arial"/>
                              <w:caps/>
                              <w:sz w:val="22"/>
                              <w:szCs w:val="22"/>
                            </w:rPr>
                            <w:t>8</w:t>
                          </w:r>
                          <w:r>
                            <w:rPr>
                              <w:rFonts w:ascii="Arial" w:hAnsi="Arial" w:cs="Arial"/>
                              <w:sz w:val="22"/>
                              <w:szCs w:val="22"/>
                              <w:vertAlign w:val="superscript"/>
                            </w:rPr>
                            <w:t>t</w:t>
                          </w:r>
                          <w:r w:rsidR="003641CB">
                            <w:rPr>
                              <w:rFonts w:ascii="Arial" w:hAnsi="Arial" w:cs="Arial"/>
                              <w:sz w:val="22"/>
                              <w:szCs w:val="22"/>
                              <w:vertAlign w:val="superscript"/>
                            </w:rPr>
                            <w:t>h</w:t>
                          </w:r>
                          <w:r w:rsidRPr="00E76B06">
                            <w:rPr>
                              <w:rFonts w:ascii="Arial" w:hAnsi="Arial" w:cs="Arial"/>
                              <w:sz w:val="22"/>
                              <w:szCs w:val="22"/>
                            </w:rPr>
                            <w:t xml:space="preserve"> </w:t>
                          </w:r>
                          <w:r>
                            <w:rPr>
                              <w:rFonts w:ascii="Arial" w:hAnsi="Arial" w:cs="Arial"/>
                              <w:sz w:val="22"/>
                              <w:szCs w:val="22"/>
                            </w:rPr>
                            <w:t>Ju</w:t>
                          </w:r>
                          <w:r w:rsidR="00CE523C">
                            <w:rPr>
                              <w:rFonts w:ascii="Arial" w:hAnsi="Arial" w:cs="Arial"/>
                              <w:sz w:val="22"/>
                              <w:szCs w:val="22"/>
                            </w:rPr>
                            <w:t>ly</w:t>
                          </w:r>
                          <w:r w:rsidRPr="00E76B06">
                            <w:rPr>
                              <w:rFonts w:ascii="Arial" w:hAnsi="Arial" w:cs="Arial"/>
                              <w:sz w:val="22"/>
                              <w:szCs w:val="22"/>
                            </w:rPr>
                            <w:t xml:space="preserve"> 202</w:t>
                          </w:r>
                          <w:r>
                            <w:rPr>
                              <w:rFonts w:ascii="Arial" w:hAnsi="Arial" w:cs="Arial"/>
                              <w:sz w:val="22"/>
                              <w:szCs w:val="22"/>
                            </w:rPr>
                            <w:t>2</w:t>
                          </w:r>
                        </w:p>
                        <w:p w14:paraId="3A4C042D" w14:textId="77777777" w:rsidR="006A70D6" w:rsidRPr="00E76B06" w:rsidRDefault="006A70D6" w:rsidP="006A70D6">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11491734" w14:textId="335DC883" w:rsidR="006A70D6" w:rsidRPr="00E76B06" w:rsidRDefault="006A70D6" w:rsidP="006A70D6">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Marketing Management</w:t>
                          </w:r>
                          <w:r w:rsidRPr="00E76B06">
                            <w:rPr>
                              <w:rFonts w:ascii="Arial" w:hAnsi="Arial" w:cs="Arial"/>
                              <w:sz w:val="22"/>
                              <w:szCs w:val="22"/>
                            </w:rPr>
                            <w:t xml:space="preserve"> (BM</w:t>
                          </w:r>
                          <w:r>
                            <w:rPr>
                              <w:rFonts w:ascii="Arial" w:hAnsi="Arial" w:cs="Arial"/>
                              <w:sz w:val="22"/>
                              <w:szCs w:val="22"/>
                            </w:rPr>
                            <w:t>MB7012)</w:t>
                          </w:r>
                        </w:p>
                        <w:p w14:paraId="3C0BEC19" w14:textId="3E1BDFDF" w:rsidR="006A70D6" w:rsidRPr="00E76B06" w:rsidRDefault="006A70D6" w:rsidP="006A70D6">
                          <w:pPr>
                            <w:pStyle w:val="Heading2"/>
                            <w:rPr>
                              <w:rFonts w:ascii="Arial" w:hAnsi="Arial" w:cs="Arial"/>
                              <w:sz w:val="22"/>
                              <w:szCs w:val="22"/>
                            </w:rPr>
                          </w:pPr>
                          <w:r w:rsidRPr="00E76B06">
                            <w:rPr>
                              <w:rFonts w:ascii="Arial" w:hAnsi="Arial" w:cs="Arial"/>
                              <w:sz w:val="22"/>
                              <w:szCs w:val="22"/>
                            </w:rPr>
                            <w:t>Supervisor:</w:t>
                          </w:r>
                          <w:r>
                            <w:rPr>
                              <w:rFonts w:ascii="Arial" w:hAnsi="Arial" w:cs="Arial"/>
                              <w:sz w:val="22"/>
                              <w:szCs w:val="22"/>
                            </w:rPr>
                            <w:t xml:space="preserve"> Dr Jayne Griffith-Parry</w:t>
                          </w:r>
                        </w:p>
                        <w:p w14:paraId="306D5C7D" w14:textId="77777777" w:rsidR="006A70D6" w:rsidRPr="00E76B06" w:rsidRDefault="006A70D6" w:rsidP="006A70D6">
                          <w:pPr>
                            <w:pStyle w:val="Heading2"/>
                            <w:rPr>
                              <w:rFonts w:ascii="Arial" w:hAnsi="Arial" w:cs="Arial"/>
                              <w:sz w:val="22"/>
                              <w:szCs w:val="22"/>
                            </w:rPr>
                          </w:pPr>
                          <w:r w:rsidRPr="00E76B06">
                            <w:rPr>
                              <w:rFonts w:ascii="Arial" w:hAnsi="Arial" w:cs="Arial"/>
                              <w:sz w:val="22"/>
                              <w:szCs w:val="22"/>
                            </w:rPr>
                            <w:t>Institution: University of Wales Trinity Saint David</w:t>
                          </w:r>
                        </w:p>
                      </w:txbxContent>
                    </v:textbox>
                    <w10:wrap anchorx="margin" anchory="page"/>
                  </v:shape>
                </w:pict>
              </mc:Fallback>
            </mc:AlternateContent>
          </w:r>
          <w:r w:rsidR="00B45C38">
            <w:br w:type="page"/>
          </w:r>
        </w:p>
      </w:sdtContent>
    </w:sdt>
    <w:p w14:paraId="7112919D" w14:textId="6F9F4610" w:rsidR="00E917B0" w:rsidRDefault="00E917B0" w:rsidP="00E917B0">
      <w:pPr>
        <w:pStyle w:val="Heading2"/>
        <w:spacing w:after="240"/>
        <w:rPr>
          <w:rFonts w:ascii="Arial" w:hAnsi="Arial" w:cs="Arial"/>
        </w:rPr>
      </w:pPr>
      <w:r>
        <w:rPr>
          <w:rFonts w:ascii="Arial" w:hAnsi="Arial" w:cs="Arial"/>
        </w:rPr>
        <w:lastRenderedPageBreak/>
        <w:t>Executive Summary</w:t>
      </w:r>
    </w:p>
    <w:p w14:paraId="562E1720" w14:textId="17A7FCA4" w:rsidR="006F3AC3" w:rsidRDefault="004E5699" w:rsidP="00416676">
      <w:pPr>
        <w:spacing w:line="480" w:lineRule="auto"/>
        <w:jc w:val="both"/>
        <w:rPr>
          <w:rFonts w:ascii="Arial" w:hAnsi="Arial" w:cs="Arial"/>
          <w:sz w:val="24"/>
          <w:szCs w:val="24"/>
        </w:rPr>
      </w:pPr>
      <w:r>
        <w:rPr>
          <w:rFonts w:ascii="Arial" w:hAnsi="Arial" w:cs="Arial"/>
          <w:sz w:val="24"/>
          <w:szCs w:val="24"/>
        </w:rPr>
        <w:t xml:space="preserve">The purpose of this report is to </w:t>
      </w:r>
      <w:r w:rsidR="00416676">
        <w:rPr>
          <w:rFonts w:ascii="Arial" w:hAnsi="Arial" w:cs="Arial"/>
          <w:sz w:val="24"/>
          <w:szCs w:val="24"/>
        </w:rPr>
        <w:t>critically evaluate the effectiveness of</w:t>
      </w:r>
      <w:r w:rsidR="003641CB">
        <w:rPr>
          <w:rFonts w:ascii="Arial" w:hAnsi="Arial" w:cs="Arial"/>
          <w:sz w:val="24"/>
          <w:szCs w:val="24"/>
        </w:rPr>
        <w:t xml:space="preserve"> the</w:t>
      </w:r>
      <w:r w:rsidR="00D66593">
        <w:rPr>
          <w:rFonts w:ascii="Arial" w:hAnsi="Arial" w:cs="Arial"/>
          <w:sz w:val="24"/>
          <w:szCs w:val="24"/>
        </w:rPr>
        <w:t xml:space="preserve"> marketing activity at</w:t>
      </w:r>
      <w:r w:rsidR="00416676">
        <w:rPr>
          <w:rFonts w:ascii="Arial" w:hAnsi="Arial" w:cs="Arial"/>
          <w:sz w:val="24"/>
          <w:szCs w:val="24"/>
        </w:rPr>
        <w:t xml:space="preserve"> The Grand Hotel Swansea</w:t>
      </w:r>
      <w:r w:rsidR="00913CC5">
        <w:rPr>
          <w:rFonts w:ascii="Arial" w:hAnsi="Arial" w:cs="Arial"/>
          <w:sz w:val="24"/>
          <w:szCs w:val="24"/>
        </w:rPr>
        <w:t xml:space="preserve"> to identify potential shortcomings and to provide valuable recommendations to the organisation.</w:t>
      </w:r>
    </w:p>
    <w:p w14:paraId="6C9A7F96" w14:textId="0DE67C43" w:rsidR="006F3AC3" w:rsidRDefault="009D5E07" w:rsidP="00416676">
      <w:pPr>
        <w:spacing w:line="480" w:lineRule="auto"/>
        <w:jc w:val="both"/>
        <w:rPr>
          <w:rFonts w:ascii="Arial" w:hAnsi="Arial" w:cs="Arial"/>
          <w:sz w:val="24"/>
          <w:szCs w:val="24"/>
        </w:rPr>
      </w:pPr>
      <w:r>
        <w:rPr>
          <w:rFonts w:ascii="Arial" w:hAnsi="Arial" w:cs="Arial"/>
          <w:sz w:val="24"/>
          <w:szCs w:val="24"/>
        </w:rPr>
        <w:t xml:space="preserve">The report </w:t>
      </w:r>
      <w:r w:rsidR="00192EBA">
        <w:rPr>
          <w:rFonts w:ascii="Arial" w:hAnsi="Arial" w:cs="Arial"/>
          <w:sz w:val="24"/>
          <w:szCs w:val="24"/>
        </w:rPr>
        <w:t xml:space="preserve">first </w:t>
      </w:r>
      <w:r>
        <w:rPr>
          <w:rFonts w:ascii="Arial" w:hAnsi="Arial" w:cs="Arial"/>
          <w:sz w:val="24"/>
          <w:szCs w:val="24"/>
        </w:rPr>
        <w:t xml:space="preserve">develops a firm understanding of </w:t>
      </w:r>
      <w:r w:rsidR="001E7E9C">
        <w:rPr>
          <w:rFonts w:ascii="Arial" w:hAnsi="Arial" w:cs="Arial"/>
          <w:sz w:val="24"/>
          <w:szCs w:val="24"/>
        </w:rPr>
        <w:t>The Grand Hotel</w:t>
      </w:r>
      <w:r w:rsidR="00192EBA">
        <w:rPr>
          <w:rFonts w:ascii="Arial" w:hAnsi="Arial" w:cs="Arial"/>
          <w:sz w:val="24"/>
          <w:szCs w:val="24"/>
        </w:rPr>
        <w:t>’s</w:t>
      </w:r>
      <w:r>
        <w:rPr>
          <w:rFonts w:ascii="Arial" w:hAnsi="Arial" w:cs="Arial"/>
          <w:sz w:val="24"/>
          <w:szCs w:val="24"/>
        </w:rPr>
        <w:t xml:space="preserve"> current</w:t>
      </w:r>
      <w:r w:rsidR="00192EBA">
        <w:rPr>
          <w:rFonts w:ascii="Arial" w:hAnsi="Arial" w:cs="Arial"/>
          <w:sz w:val="24"/>
          <w:szCs w:val="24"/>
        </w:rPr>
        <w:t xml:space="preserve"> marketing position</w:t>
      </w:r>
      <w:r>
        <w:rPr>
          <w:rFonts w:ascii="Arial" w:hAnsi="Arial" w:cs="Arial"/>
          <w:sz w:val="24"/>
          <w:szCs w:val="24"/>
        </w:rPr>
        <w:t xml:space="preserve"> using the 4Ps of the </w:t>
      </w:r>
      <w:r w:rsidR="00A65122">
        <w:rPr>
          <w:rFonts w:ascii="Arial" w:hAnsi="Arial" w:cs="Arial"/>
          <w:sz w:val="24"/>
          <w:szCs w:val="24"/>
        </w:rPr>
        <w:t>m</w:t>
      </w:r>
      <w:r>
        <w:rPr>
          <w:rFonts w:ascii="Arial" w:hAnsi="Arial" w:cs="Arial"/>
          <w:sz w:val="24"/>
          <w:szCs w:val="24"/>
        </w:rPr>
        <w:t>arketing</w:t>
      </w:r>
      <w:r w:rsidR="00A65122">
        <w:rPr>
          <w:rFonts w:ascii="Arial" w:hAnsi="Arial" w:cs="Arial"/>
          <w:sz w:val="24"/>
          <w:szCs w:val="24"/>
        </w:rPr>
        <w:t xml:space="preserve"> mix</w:t>
      </w:r>
      <w:r w:rsidR="003641CB">
        <w:rPr>
          <w:rFonts w:ascii="Arial" w:hAnsi="Arial" w:cs="Arial"/>
          <w:sz w:val="24"/>
          <w:szCs w:val="24"/>
        </w:rPr>
        <w:t>,</w:t>
      </w:r>
      <w:r w:rsidR="00A65122">
        <w:rPr>
          <w:rFonts w:ascii="Arial" w:hAnsi="Arial" w:cs="Arial"/>
          <w:sz w:val="24"/>
          <w:szCs w:val="24"/>
        </w:rPr>
        <w:t xml:space="preserve"> before identifying </w:t>
      </w:r>
      <w:r w:rsidR="001E7E9C">
        <w:rPr>
          <w:rFonts w:ascii="Arial" w:hAnsi="Arial" w:cs="Arial"/>
          <w:sz w:val="24"/>
          <w:szCs w:val="24"/>
        </w:rPr>
        <w:t>the hotel’s</w:t>
      </w:r>
      <w:r w:rsidR="00A65122">
        <w:rPr>
          <w:rFonts w:ascii="Arial" w:hAnsi="Arial" w:cs="Arial"/>
          <w:sz w:val="24"/>
          <w:szCs w:val="24"/>
        </w:rPr>
        <w:t xml:space="preserve"> broad target market</w:t>
      </w:r>
      <w:r w:rsidR="00CE523C">
        <w:rPr>
          <w:rFonts w:ascii="Arial" w:hAnsi="Arial" w:cs="Arial"/>
          <w:sz w:val="24"/>
          <w:szCs w:val="24"/>
        </w:rPr>
        <w:t>, ranging from</w:t>
      </w:r>
      <w:r w:rsidR="001E7E9C">
        <w:rPr>
          <w:rFonts w:ascii="Arial" w:hAnsi="Arial" w:cs="Arial"/>
          <w:sz w:val="24"/>
          <w:szCs w:val="24"/>
        </w:rPr>
        <w:t xml:space="preserve"> business travellers </w:t>
      </w:r>
      <w:r w:rsidR="00CE523C">
        <w:rPr>
          <w:rFonts w:ascii="Arial" w:hAnsi="Arial" w:cs="Arial"/>
          <w:sz w:val="24"/>
          <w:szCs w:val="24"/>
        </w:rPr>
        <w:t>to</w:t>
      </w:r>
      <w:r w:rsidR="001E7E9C">
        <w:rPr>
          <w:rFonts w:ascii="Arial" w:hAnsi="Arial" w:cs="Arial"/>
          <w:sz w:val="24"/>
          <w:szCs w:val="24"/>
        </w:rPr>
        <w:t xml:space="preserve"> leisure guests</w:t>
      </w:r>
      <w:r w:rsidR="00CE523C">
        <w:rPr>
          <w:rFonts w:ascii="Arial" w:hAnsi="Arial" w:cs="Arial"/>
          <w:sz w:val="24"/>
          <w:szCs w:val="24"/>
        </w:rPr>
        <w:t>,</w:t>
      </w:r>
      <w:r w:rsidR="001E7E9C">
        <w:rPr>
          <w:rFonts w:ascii="Arial" w:hAnsi="Arial" w:cs="Arial"/>
          <w:sz w:val="24"/>
          <w:szCs w:val="24"/>
        </w:rPr>
        <w:t xml:space="preserve"> </w:t>
      </w:r>
      <w:r w:rsidR="00192EBA">
        <w:rPr>
          <w:rFonts w:ascii="Arial" w:hAnsi="Arial" w:cs="Arial"/>
          <w:sz w:val="24"/>
          <w:szCs w:val="24"/>
        </w:rPr>
        <w:t>via</w:t>
      </w:r>
      <w:r w:rsidR="00A65122">
        <w:rPr>
          <w:rFonts w:ascii="Arial" w:hAnsi="Arial" w:cs="Arial"/>
          <w:sz w:val="24"/>
          <w:szCs w:val="24"/>
        </w:rPr>
        <w:t xml:space="preserve"> market segmentation</w:t>
      </w:r>
      <w:r>
        <w:rPr>
          <w:rFonts w:ascii="Arial" w:hAnsi="Arial" w:cs="Arial"/>
          <w:sz w:val="24"/>
          <w:szCs w:val="24"/>
        </w:rPr>
        <w:t>.</w:t>
      </w:r>
      <w:r w:rsidR="009D1BE0">
        <w:rPr>
          <w:rFonts w:ascii="Arial" w:hAnsi="Arial" w:cs="Arial"/>
          <w:sz w:val="24"/>
          <w:szCs w:val="24"/>
        </w:rPr>
        <w:t xml:space="preserve"> </w:t>
      </w:r>
      <w:r w:rsidR="00913CC5">
        <w:rPr>
          <w:rFonts w:ascii="Arial" w:hAnsi="Arial" w:cs="Arial"/>
          <w:sz w:val="24"/>
          <w:szCs w:val="24"/>
        </w:rPr>
        <w:t>Based on t</w:t>
      </w:r>
      <w:r w:rsidR="00A65122">
        <w:rPr>
          <w:rFonts w:ascii="Arial" w:hAnsi="Arial" w:cs="Arial"/>
          <w:sz w:val="24"/>
          <w:szCs w:val="24"/>
        </w:rPr>
        <w:t>h</w:t>
      </w:r>
      <w:r w:rsidR="009D1BE0">
        <w:rPr>
          <w:rFonts w:ascii="Arial" w:hAnsi="Arial" w:cs="Arial"/>
          <w:sz w:val="24"/>
          <w:szCs w:val="24"/>
        </w:rPr>
        <w:t>ese findings</w:t>
      </w:r>
      <w:r w:rsidR="00913CC5">
        <w:rPr>
          <w:rFonts w:ascii="Arial" w:hAnsi="Arial" w:cs="Arial"/>
          <w:sz w:val="24"/>
          <w:szCs w:val="24"/>
        </w:rPr>
        <w:t>,</w:t>
      </w:r>
      <w:r w:rsidR="009D1BE0">
        <w:rPr>
          <w:rFonts w:ascii="Arial" w:hAnsi="Arial" w:cs="Arial"/>
          <w:sz w:val="24"/>
          <w:szCs w:val="24"/>
        </w:rPr>
        <w:t xml:space="preserve"> the hotel’s</w:t>
      </w:r>
      <w:r w:rsidR="00A65122">
        <w:rPr>
          <w:rFonts w:ascii="Arial" w:hAnsi="Arial" w:cs="Arial"/>
          <w:sz w:val="24"/>
          <w:szCs w:val="24"/>
        </w:rPr>
        <w:t xml:space="preserve"> use of</w:t>
      </w:r>
      <w:r w:rsidR="001E7E9C">
        <w:rPr>
          <w:rFonts w:ascii="Arial" w:hAnsi="Arial" w:cs="Arial"/>
          <w:sz w:val="24"/>
          <w:szCs w:val="24"/>
        </w:rPr>
        <w:t xml:space="preserve"> marketing platforms </w:t>
      </w:r>
      <w:r w:rsidR="00913CC5">
        <w:rPr>
          <w:rFonts w:ascii="Arial" w:hAnsi="Arial" w:cs="Arial"/>
          <w:sz w:val="24"/>
          <w:szCs w:val="24"/>
        </w:rPr>
        <w:t>like</w:t>
      </w:r>
      <w:r w:rsidR="001E7E9C">
        <w:rPr>
          <w:rFonts w:ascii="Arial" w:hAnsi="Arial" w:cs="Arial"/>
          <w:sz w:val="24"/>
          <w:szCs w:val="24"/>
        </w:rPr>
        <w:t xml:space="preserve"> </w:t>
      </w:r>
      <w:proofErr w:type="spellStart"/>
      <w:r w:rsidR="001E7E9C">
        <w:rPr>
          <w:rFonts w:ascii="Arial" w:hAnsi="Arial" w:cs="Arial"/>
          <w:sz w:val="24"/>
          <w:szCs w:val="24"/>
        </w:rPr>
        <w:t>Chillisauce</w:t>
      </w:r>
      <w:proofErr w:type="spellEnd"/>
      <w:r w:rsidR="001E7E9C">
        <w:rPr>
          <w:rFonts w:ascii="Arial" w:hAnsi="Arial" w:cs="Arial"/>
          <w:sz w:val="24"/>
          <w:szCs w:val="24"/>
        </w:rPr>
        <w:t xml:space="preserve"> </w:t>
      </w:r>
      <w:r w:rsidR="00913CC5">
        <w:rPr>
          <w:rFonts w:ascii="Arial" w:hAnsi="Arial" w:cs="Arial"/>
          <w:sz w:val="24"/>
          <w:szCs w:val="24"/>
        </w:rPr>
        <w:t xml:space="preserve">to market for its diverse customers will be </w:t>
      </w:r>
      <w:r w:rsidR="003641CB">
        <w:rPr>
          <w:rFonts w:ascii="Arial" w:hAnsi="Arial" w:cs="Arial"/>
          <w:sz w:val="24"/>
          <w:szCs w:val="24"/>
        </w:rPr>
        <w:t>outlined</w:t>
      </w:r>
      <w:r w:rsidR="00913CC5">
        <w:rPr>
          <w:rFonts w:ascii="Arial" w:hAnsi="Arial" w:cs="Arial"/>
          <w:sz w:val="24"/>
          <w:szCs w:val="24"/>
        </w:rPr>
        <w:t>.</w:t>
      </w:r>
      <w:r w:rsidR="001E7E9C">
        <w:rPr>
          <w:rFonts w:ascii="Arial" w:hAnsi="Arial" w:cs="Arial"/>
          <w:sz w:val="24"/>
          <w:szCs w:val="24"/>
        </w:rPr>
        <w:t xml:space="preserve"> </w:t>
      </w:r>
      <w:r w:rsidR="00A65122">
        <w:rPr>
          <w:rFonts w:ascii="Arial" w:hAnsi="Arial" w:cs="Arial"/>
          <w:sz w:val="24"/>
          <w:szCs w:val="24"/>
        </w:rPr>
        <w:t xml:space="preserve">Facebook </w:t>
      </w:r>
      <w:r w:rsidR="009D1BE0">
        <w:rPr>
          <w:rFonts w:ascii="Arial" w:hAnsi="Arial" w:cs="Arial"/>
          <w:sz w:val="24"/>
          <w:szCs w:val="24"/>
        </w:rPr>
        <w:t>will be</w:t>
      </w:r>
      <w:r w:rsidR="00A65122">
        <w:rPr>
          <w:rFonts w:ascii="Arial" w:hAnsi="Arial" w:cs="Arial"/>
          <w:sz w:val="24"/>
          <w:szCs w:val="24"/>
        </w:rPr>
        <w:t xml:space="preserve"> identified as the hotel’s main channel of communication, while other platforms like Twitter are </w:t>
      </w:r>
      <w:r w:rsidR="001E7E9C">
        <w:rPr>
          <w:rFonts w:ascii="Arial" w:hAnsi="Arial" w:cs="Arial"/>
          <w:sz w:val="24"/>
          <w:szCs w:val="24"/>
        </w:rPr>
        <w:t>exposed</w:t>
      </w:r>
      <w:r w:rsidR="00A65122">
        <w:rPr>
          <w:rFonts w:ascii="Arial" w:hAnsi="Arial" w:cs="Arial"/>
          <w:sz w:val="24"/>
          <w:szCs w:val="24"/>
        </w:rPr>
        <w:t xml:space="preserve"> as </w:t>
      </w:r>
      <w:r w:rsidR="00913CC5">
        <w:rPr>
          <w:rFonts w:ascii="Arial" w:hAnsi="Arial" w:cs="Arial"/>
          <w:sz w:val="24"/>
          <w:szCs w:val="24"/>
        </w:rPr>
        <w:t xml:space="preserve">being </w:t>
      </w:r>
      <w:r w:rsidR="00A65122">
        <w:rPr>
          <w:rFonts w:ascii="Arial" w:hAnsi="Arial" w:cs="Arial"/>
          <w:sz w:val="24"/>
          <w:szCs w:val="24"/>
        </w:rPr>
        <w:t>outdated.</w:t>
      </w:r>
      <w:r w:rsidR="009D1BE0">
        <w:rPr>
          <w:rFonts w:ascii="Arial" w:hAnsi="Arial" w:cs="Arial"/>
          <w:sz w:val="24"/>
          <w:szCs w:val="24"/>
        </w:rPr>
        <w:t xml:space="preserve"> </w:t>
      </w:r>
      <w:r w:rsidR="00192EBA">
        <w:rPr>
          <w:rFonts w:ascii="Arial" w:hAnsi="Arial" w:cs="Arial"/>
          <w:sz w:val="24"/>
          <w:szCs w:val="24"/>
        </w:rPr>
        <w:t>Ke</w:t>
      </w:r>
      <w:r w:rsidR="00A65122">
        <w:rPr>
          <w:rFonts w:ascii="Arial" w:hAnsi="Arial" w:cs="Arial"/>
          <w:sz w:val="24"/>
          <w:szCs w:val="24"/>
        </w:rPr>
        <w:t>y component</w:t>
      </w:r>
      <w:r w:rsidR="00192EBA">
        <w:rPr>
          <w:rFonts w:ascii="Arial" w:hAnsi="Arial" w:cs="Arial"/>
          <w:sz w:val="24"/>
          <w:szCs w:val="24"/>
        </w:rPr>
        <w:t>s</w:t>
      </w:r>
      <w:r w:rsidR="00A65122">
        <w:rPr>
          <w:rFonts w:ascii="Arial" w:hAnsi="Arial" w:cs="Arial"/>
          <w:sz w:val="24"/>
          <w:szCs w:val="24"/>
        </w:rPr>
        <w:t xml:space="preserve"> of th</w:t>
      </w:r>
      <w:r w:rsidR="00FB6723">
        <w:rPr>
          <w:rFonts w:ascii="Arial" w:hAnsi="Arial" w:cs="Arial"/>
          <w:sz w:val="24"/>
          <w:szCs w:val="24"/>
        </w:rPr>
        <w:t xml:space="preserve">e hotel’s marketing strategy </w:t>
      </w:r>
      <w:r w:rsidR="00192EBA">
        <w:rPr>
          <w:rFonts w:ascii="Arial" w:hAnsi="Arial" w:cs="Arial"/>
          <w:sz w:val="24"/>
          <w:szCs w:val="24"/>
        </w:rPr>
        <w:t>are</w:t>
      </w:r>
      <w:r w:rsidR="00FB6723">
        <w:rPr>
          <w:rFonts w:ascii="Arial" w:hAnsi="Arial" w:cs="Arial"/>
          <w:sz w:val="24"/>
          <w:szCs w:val="24"/>
        </w:rPr>
        <w:t xml:space="preserve"> identified as </w:t>
      </w:r>
      <w:r w:rsidR="00192EBA">
        <w:rPr>
          <w:rFonts w:ascii="Arial" w:hAnsi="Arial" w:cs="Arial"/>
          <w:sz w:val="24"/>
          <w:szCs w:val="24"/>
        </w:rPr>
        <w:t xml:space="preserve">impulse buying </w:t>
      </w:r>
      <w:r w:rsidR="00FB6723">
        <w:rPr>
          <w:rFonts w:ascii="Arial" w:hAnsi="Arial" w:cs="Arial"/>
          <w:sz w:val="24"/>
          <w:szCs w:val="24"/>
        </w:rPr>
        <w:t>and the use of prize draws</w:t>
      </w:r>
      <w:r w:rsidR="009D1BE0">
        <w:rPr>
          <w:rFonts w:ascii="Arial" w:hAnsi="Arial" w:cs="Arial"/>
          <w:sz w:val="24"/>
          <w:szCs w:val="24"/>
        </w:rPr>
        <w:t xml:space="preserve"> using the snowball effect of marketing</w:t>
      </w:r>
      <w:r w:rsidR="00EC2444">
        <w:rPr>
          <w:rFonts w:ascii="Arial" w:hAnsi="Arial" w:cs="Arial"/>
          <w:sz w:val="24"/>
          <w:szCs w:val="24"/>
        </w:rPr>
        <w:t>, while shortcomings are found in the hotel’s revenue management.</w:t>
      </w:r>
    </w:p>
    <w:p w14:paraId="5C8982F4" w14:textId="42385268" w:rsidR="00E917B0" w:rsidRDefault="00A65122" w:rsidP="00EC2444">
      <w:pPr>
        <w:spacing w:line="480" w:lineRule="auto"/>
        <w:jc w:val="both"/>
        <w:rPr>
          <w:rFonts w:ascii="Arial" w:hAnsi="Arial" w:cs="Arial"/>
          <w:sz w:val="24"/>
          <w:szCs w:val="24"/>
        </w:rPr>
      </w:pPr>
      <w:r>
        <w:rPr>
          <w:rFonts w:ascii="Arial" w:hAnsi="Arial" w:cs="Arial"/>
          <w:sz w:val="24"/>
          <w:szCs w:val="24"/>
        </w:rPr>
        <w:t>In the process,</w:t>
      </w:r>
      <w:r w:rsidR="0059046C">
        <w:rPr>
          <w:rFonts w:ascii="Arial" w:hAnsi="Arial" w:cs="Arial"/>
          <w:sz w:val="24"/>
          <w:szCs w:val="24"/>
        </w:rPr>
        <w:t xml:space="preserve"> the</w:t>
      </w:r>
      <w:r>
        <w:rPr>
          <w:rFonts w:ascii="Arial" w:hAnsi="Arial" w:cs="Arial"/>
          <w:sz w:val="24"/>
          <w:szCs w:val="24"/>
        </w:rPr>
        <w:t xml:space="preserve"> future developments in marketing including the popularity of</w:t>
      </w:r>
      <w:r w:rsidR="009D1BE0">
        <w:rPr>
          <w:rFonts w:ascii="Arial" w:hAnsi="Arial" w:cs="Arial"/>
          <w:sz w:val="24"/>
          <w:szCs w:val="24"/>
        </w:rPr>
        <w:t xml:space="preserve"> </w:t>
      </w:r>
      <w:r>
        <w:rPr>
          <w:rFonts w:ascii="Arial" w:hAnsi="Arial" w:cs="Arial"/>
          <w:sz w:val="24"/>
          <w:szCs w:val="24"/>
        </w:rPr>
        <w:t xml:space="preserve">influencer marketing </w:t>
      </w:r>
      <w:r w:rsidR="00CE523C">
        <w:rPr>
          <w:rFonts w:ascii="Arial" w:hAnsi="Arial" w:cs="Arial"/>
          <w:sz w:val="24"/>
          <w:szCs w:val="24"/>
        </w:rPr>
        <w:t>alongside</w:t>
      </w:r>
      <w:r w:rsidR="001E7E9C">
        <w:rPr>
          <w:rFonts w:ascii="Arial" w:hAnsi="Arial" w:cs="Arial"/>
          <w:sz w:val="24"/>
          <w:szCs w:val="24"/>
        </w:rPr>
        <w:t xml:space="preserve"> its ethical considerations</w:t>
      </w:r>
      <w:r w:rsidR="00CE523C">
        <w:rPr>
          <w:rFonts w:ascii="Arial" w:hAnsi="Arial" w:cs="Arial"/>
          <w:sz w:val="24"/>
          <w:szCs w:val="24"/>
        </w:rPr>
        <w:t xml:space="preserve"> will be discussed</w:t>
      </w:r>
      <w:r w:rsidR="001E7E9C">
        <w:rPr>
          <w:rFonts w:ascii="Arial" w:hAnsi="Arial" w:cs="Arial"/>
          <w:sz w:val="24"/>
          <w:szCs w:val="24"/>
        </w:rPr>
        <w:t xml:space="preserve">, and </w:t>
      </w:r>
      <w:r w:rsidR="003641CB">
        <w:rPr>
          <w:rFonts w:ascii="Arial" w:hAnsi="Arial" w:cs="Arial"/>
          <w:sz w:val="24"/>
          <w:szCs w:val="24"/>
        </w:rPr>
        <w:t xml:space="preserve">the current </w:t>
      </w:r>
      <w:r w:rsidR="001E7E9C">
        <w:rPr>
          <w:rFonts w:ascii="Arial" w:hAnsi="Arial" w:cs="Arial"/>
          <w:sz w:val="24"/>
          <w:szCs w:val="24"/>
        </w:rPr>
        <w:t>changes in</w:t>
      </w:r>
      <w:r w:rsidR="00EC2444">
        <w:rPr>
          <w:rFonts w:ascii="Arial" w:hAnsi="Arial" w:cs="Arial"/>
          <w:sz w:val="24"/>
          <w:szCs w:val="24"/>
        </w:rPr>
        <w:t xml:space="preserve"> consumer buying behaviour </w:t>
      </w:r>
      <w:r w:rsidR="0059046C">
        <w:rPr>
          <w:rFonts w:ascii="Arial" w:hAnsi="Arial" w:cs="Arial"/>
          <w:sz w:val="24"/>
          <w:szCs w:val="24"/>
        </w:rPr>
        <w:t>outlined.</w:t>
      </w:r>
      <w:r w:rsidR="00913CC5">
        <w:rPr>
          <w:rFonts w:ascii="Arial" w:hAnsi="Arial" w:cs="Arial"/>
          <w:sz w:val="24"/>
          <w:szCs w:val="24"/>
        </w:rPr>
        <w:t xml:space="preserve"> </w:t>
      </w:r>
      <w:r w:rsidR="00FB6723">
        <w:rPr>
          <w:rFonts w:ascii="Arial" w:hAnsi="Arial" w:cs="Arial"/>
          <w:sz w:val="24"/>
          <w:szCs w:val="24"/>
        </w:rPr>
        <w:t>This report concludes by presenting a step-</w:t>
      </w:r>
      <w:r w:rsidR="0004593F">
        <w:rPr>
          <w:rFonts w:ascii="Arial" w:hAnsi="Arial" w:cs="Arial"/>
          <w:sz w:val="24"/>
          <w:szCs w:val="24"/>
        </w:rPr>
        <w:t>by</w:t>
      </w:r>
      <w:r w:rsidR="00FB6723">
        <w:rPr>
          <w:rFonts w:ascii="Arial" w:hAnsi="Arial" w:cs="Arial"/>
          <w:sz w:val="24"/>
          <w:szCs w:val="24"/>
        </w:rPr>
        <w:t xml:space="preserve">-step guide </w:t>
      </w:r>
      <w:r w:rsidR="009D1BE0">
        <w:rPr>
          <w:rFonts w:ascii="Arial" w:hAnsi="Arial" w:cs="Arial"/>
          <w:sz w:val="24"/>
          <w:szCs w:val="24"/>
        </w:rPr>
        <w:t>to</w:t>
      </w:r>
      <w:r w:rsidR="00FB6723">
        <w:rPr>
          <w:rFonts w:ascii="Arial" w:hAnsi="Arial" w:cs="Arial"/>
          <w:sz w:val="24"/>
          <w:szCs w:val="24"/>
        </w:rPr>
        <w:t xml:space="preserve"> successful influencer marketing at The Grand Hotel Swansea and provides</w:t>
      </w:r>
      <w:r w:rsidR="003641CB">
        <w:rPr>
          <w:rFonts w:ascii="Arial" w:hAnsi="Arial" w:cs="Arial"/>
          <w:sz w:val="24"/>
          <w:szCs w:val="24"/>
        </w:rPr>
        <w:t xml:space="preserve"> its</w:t>
      </w:r>
      <w:r w:rsidR="00FB6723">
        <w:rPr>
          <w:rFonts w:ascii="Arial" w:hAnsi="Arial" w:cs="Arial"/>
          <w:sz w:val="24"/>
          <w:szCs w:val="24"/>
        </w:rPr>
        <w:t xml:space="preserve"> management </w:t>
      </w:r>
      <w:r w:rsidR="003641CB">
        <w:rPr>
          <w:rFonts w:ascii="Arial" w:hAnsi="Arial" w:cs="Arial"/>
          <w:sz w:val="24"/>
          <w:szCs w:val="24"/>
        </w:rPr>
        <w:t xml:space="preserve">department </w:t>
      </w:r>
      <w:r w:rsidR="00FB6723">
        <w:rPr>
          <w:rFonts w:ascii="Arial" w:hAnsi="Arial" w:cs="Arial"/>
          <w:sz w:val="24"/>
          <w:szCs w:val="24"/>
        </w:rPr>
        <w:t xml:space="preserve">with </w:t>
      </w:r>
      <w:r w:rsidR="009D1BE0">
        <w:rPr>
          <w:rFonts w:ascii="Arial" w:hAnsi="Arial" w:cs="Arial"/>
          <w:sz w:val="24"/>
          <w:szCs w:val="24"/>
        </w:rPr>
        <w:t xml:space="preserve">further recommendations to boost </w:t>
      </w:r>
      <w:r w:rsidR="00EC2444">
        <w:rPr>
          <w:rFonts w:ascii="Arial" w:hAnsi="Arial" w:cs="Arial"/>
          <w:sz w:val="24"/>
          <w:szCs w:val="24"/>
        </w:rPr>
        <w:t>revenue management and to enhance their online presence and reputation.</w:t>
      </w:r>
    </w:p>
    <w:p w14:paraId="0A01F198" w14:textId="05BE379A" w:rsidR="00913CC5" w:rsidRDefault="00913CC5" w:rsidP="00EC2444">
      <w:pPr>
        <w:spacing w:line="480" w:lineRule="auto"/>
        <w:jc w:val="both"/>
        <w:rPr>
          <w:rFonts w:ascii="Arial" w:hAnsi="Arial" w:cs="Arial"/>
          <w:sz w:val="24"/>
          <w:szCs w:val="24"/>
        </w:rPr>
      </w:pPr>
    </w:p>
    <w:p w14:paraId="6D67BDEC" w14:textId="77777777" w:rsidR="0004593F" w:rsidRDefault="0004593F" w:rsidP="00EC2444">
      <w:pPr>
        <w:spacing w:line="480" w:lineRule="auto"/>
        <w:jc w:val="both"/>
        <w:rPr>
          <w:rFonts w:ascii="Arial" w:hAnsi="Arial" w:cs="Arial"/>
          <w:sz w:val="24"/>
          <w:szCs w:val="24"/>
        </w:rPr>
      </w:pPr>
    </w:p>
    <w:p w14:paraId="17E338F4" w14:textId="77777777" w:rsidR="00913CC5" w:rsidRPr="00EC2444" w:rsidRDefault="00913CC5" w:rsidP="00EC2444">
      <w:pPr>
        <w:spacing w:line="480" w:lineRule="auto"/>
        <w:jc w:val="both"/>
        <w:rPr>
          <w:rFonts w:ascii="Arial" w:hAnsi="Arial" w:cs="Arial"/>
          <w:sz w:val="24"/>
          <w:szCs w:val="24"/>
        </w:rPr>
      </w:pPr>
    </w:p>
    <w:p w14:paraId="72842B96" w14:textId="538916D9" w:rsidR="00E917B0" w:rsidRDefault="00E917B0"/>
    <w:sdt>
      <w:sdtPr>
        <w:rPr>
          <w:rFonts w:asciiTheme="minorHAnsi" w:eastAsiaTheme="minorEastAsia" w:hAnsiTheme="minorHAnsi" w:cs="Times New Roman"/>
          <w:color w:val="auto"/>
          <w:sz w:val="22"/>
          <w:szCs w:val="22"/>
        </w:rPr>
        <w:id w:val="-852878168"/>
        <w:docPartObj>
          <w:docPartGallery w:val="Table of Contents"/>
          <w:docPartUnique/>
        </w:docPartObj>
      </w:sdtPr>
      <w:sdtEndPr/>
      <w:sdtContent>
        <w:p w14:paraId="6BCF4BA8" w14:textId="77777777" w:rsidR="00E917B0" w:rsidRPr="0004593F" w:rsidRDefault="00E917B0" w:rsidP="00E917B0">
          <w:pPr>
            <w:pStyle w:val="TOCHeading"/>
            <w:spacing w:line="360" w:lineRule="auto"/>
            <w:jc w:val="both"/>
            <w:rPr>
              <w:rFonts w:ascii="Arial" w:hAnsi="Arial" w:cs="Arial"/>
              <w:sz w:val="28"/>
              <w:szCs w:val="28"/>
            </w:rPr>
          </w:pPr>
          <w:r w:rsidRPr="0004593F">
            <w:rPr>
              <w:rFonts w:ascii="Arial" w:hAnsi="Arial" w:cs="Arial"/>
              <w:sz w:val="28"/>
              <w:szCs w:val="28"/>
            </w:rPr>
            <w:t>Table of Contents</w:t>
          </w:r>
        </w:p>
        <w:p w14:paraId="0A964E44" w14:textId="1AB987F4" w:rsidR="00E917B0" w:rsidRDefault="00E917B0" w:rsidP="00E917B0">
          <w:pPr>
            <w:pStyle w:val="TOC1"/>
            <w:spacing w:before="240" w:line="480" w:lineRule="auto"/>
            <w:jc w:val="both"/>
            <w:rPr>
              <w:rFonts w:ascii="Arial" w:hAnsi="Arial" w:cs="Arial"/>
              <w:sz w:val="24"/>
              <w:szCs w:val="24"/>
            </w:rPr>
          </w:pPr>
          <w:r>
            <w:rPr>
              <w:rFonts w:ascii="Arial" w:hAnsi="Arial" w:cs="Arial"/>
              <w:sz w:val="24"/>
              <w:szCs w:val="24"/>
            </w:rPr>
            <w:t>Executive Summary</w:t>
          </w:r>
          <w:r w:rsidRPr="00380954">
            <w:rPr>
              <w:rFonts w:ascii="Arial" w:hAnsi="Arial" w:cs="Arial"/>
              <w:sz w:val="24"/>
              <w:szCs w:val="24"/>
            </w:rPr>
            <w:ptab w:relativeTo="margin" w:alignment="right" w:leader="dot"/>
          </w:r>
          <w:r w:rsidR="00FB1A00">
            <w:rPr>
              <w:rFonts w:ascii="Arial" w:hAnsi="Arial" w:cs="Arial"/>
              <w:sz w:val="24"/>
              <w:szCs w:val="24"/>
            </w:rPr>
            <w:t>1</w:t>
          </w:r>
        </w:p>
        <w:p w14:paraId="43453F46" w14:textId="7B816B41" w:rsidR="00E917B0" w:rsidRPr="00380954" w:rsidRDefault="00E917B0" w:rsidP="00E917B0">
          <w:pPr>
            <w:pStyle w:val="TOC1"/>
            <w:spacing w:line="480" w:lineRule="auto"/>
            <w:jc w:val="both"/>
            <w:rPr>
              <w:rFonts w:ascii="Arial" w:hAnsi="Arial" w:cs="Arial"/>
              <w:sz w:val="24"/>
              <w:szCs w:val="24"/>
            </w:rPr>
          </w:pPr>
          <w:r>
            <w:rPr>
              <w:rFonts w:ascii="Arial" w:hAnsi="Arial" w:cs="Arial"/>
              <w:sz w:val="24"/>
              <w:szCs w:val="24"/>
            </w:rPr>
            <w:t>1. Introduction</w:t>
          </w:r>
          <w:r w:rsidRPr="00380954">
            <w:rPr>
              <w:rFonts w:ascii="Arial" w:hAnsi="Arial" w:cs="Arial"/>
              <w:sz w:val="24"/>
              <w:szCs w:val="24"/>
            </w:rPr>
            <w:ptab w:relativeTo="margin" w:alignment="right" w:leader="dot"/>
          </w:r>
          <w:r w:rsidR="00FB1A00">
            <w:rPr>
              <w:rFonts w:ascii="Arial" w:hAnsi="Arial" w:cs="Arial"/>
              <w:sz w:val="24"/>
              <w:szCs w:val="24"/>
            </w:rPr>
            <w:t>3</w:t>
          </w:r>
        </w:p>
        <w:p w14:paraId="52993F96" w14:textId="7E036AE6" w:rsidR="00E917B0" w:rsidRDefault="00E917B0" w:rsidP="00E917B0">
          <w:pPr>
            <w:pStyle w:val="TOC1"/>
            <w:spacing w:line="480" w:lineRule="auto"/>
            <w:jc w:val="both"/>
            <w:rPr>
              <w:rFonts w:ascii="Arial" w:hAnsi="Arial" w:cs="Arial"/>
              <w:sz w:val="24"/>
              <w:szCs w:val="24"/>
            </w:rPr>
          </w:pPr>
          <w:r>
            <w:rPr>
              <w:rFonts w:ascii="Arial" w:hAnsi="Arial" w:cs="Arial"/>
              <w:sz w:val="24"/>
              <w:szCs w:val="24"/>
            </w:rPr>
            <w:t>2. Main</w:t>
          </w:r>
          <w:r w:rsidR="007B53E7">
            <w:rPr>
              <w:rFonts w:ascii="Arial" w:hAnsi="Arial" w:cs="Arial"/>
              <w:sz w:val="24"/>
              <w:szCs w:val="24"/>
            </w:rPr>
            <w:t xml:space="preserve"> Findings</w:t>
          </w:r>
          <w:r w:rsidRPr="00380954">
            <w:rPr>
              <w:rFonts w:ascii="Arial" w:hAnsi="Arial" w:cs="Arial"/>
              <w:sz w:val="24"/>
              <w:szCs w:val="24"/>
            </w:rPr>
            <w:ptab w:relativeTo="margin" w:alignment="right" w:leader="dot"/>
          </w:r>
          <w:r w:rsidR="00332899">
            <w:rPr>
              <w:rFonts w:ascii="Arial" w:hAnsi="Arial" w:cs="Arial"/>
              <w:sz w:val="24"/>
              <w:szCs w:val="24"/>
            </w:rPr>
            <w:t>5</w:t>
          </w:r>
        </w:p>
        <w:p w14:paraId="30C2B2D9" w14:textId="0FBAFEFD" w:rsidR="00FB1A6F" w:rsidRDefault="00FB1A6F" w:rsidP="00FB1A6F">
          <w:pPr>
            <w:pStyle w:val="TOC3"/>
            <w:spacing w:line="600" w:lineRule="auto"/>
            <w:ind w:left="446"/>
            <w:jc w:val="both"/>
            <w:rPr>
              <w:rFonts w:ascii="Arial" w:hAnsi="Arial" w:cs="Arial"/>
              <w:sz w:val="24"/>
              <w:szCs w:val="24"/>
            </w:rPr>
          </w:pPr>
          <w:r>
            <w:rPr>
              <w:rFonts w:ascii="Arial" w:hAnsi="Arial" w:cs="Arial"/>
              <w:sz w:val="24"/>
              <w:szCs w:val="24"/>
            </w:rPr>
            <w:t xml:space="preserve">2.1 </w:t>
          </w:r>
          <w:r w:rsidR="000C1AED">
            <w:rPr>
              <w:rFonts w:ascii="Arial" w:hAnsi="Arial" w:cs="Arial"/>
              <w:sz w:val="24"/>
              <w:szCs w:val="24"/>
            </w:rPr>
            <w:t>Critical Evaluation of the Marketing Activity</w:t>
          </w:r>
          <w:r w:rsidRPr="00DD1C99">
            <w:rPr>
              <w:rFonts w:ascii="Arial" w:hAnsi="Arial" w:cs="Arial"/>
              <w:sz w:val="24"/>
              <w:szCs w:val="24"/>
            </w:rPr>
            <w:ptab w:relativeTo="margin" w:alignment="right" w:leader="dot"/>
          </w:r>
          <w:r w:rsidR="00332899">
            <w:rPr>
              <w:rFonts w:ascii="Arial" w:hAnsi="Arial" w:cs="Arial"/>
              <w:sz w:val="24"/>
              <w:szCs w:val="24"/>
            </w:rPr>
            <w:t>5</w:t>
          </w:r>
        </w:p>
        <w:p w14:paraId="5C463026" w14:textId="0045DEBE" w:rsidR="00FB1A6F" w:rsidRDefault="00FB1A6F" w:rsidP="000C1AED">
          <w:pPr>
            <w:pStyle w:val="TOC3"/>
            <w:spacing w:line="600" w:lineRule="auto"/>
            <w:ind w:left="446" w:firstLine="274"/>
            <w:jc w:val="both"/>
            <w:rPr>
              <w:rFonts w:ascii="Arial" w:hAnsi="Arial" w:cs="Arial"/>
              <w:sz w:val="24"/>
              <w:szCs w:val="24"/>
            </w:rPr>
          </w:pPr>
          <w:r>
            <w:rPr>
              <w:rFonts w:ascii="Arial" w:hAnsi="Arial" w:cs="Arial"/>
              <w:sz w:val="24"/>
              <w:szCs w:val="24"/>
            </w:rPr>
            <w:t>2.</w:t>
          </w:r>
          <w:r w:rsidR="000C1AED">
            <w:rPr>
              <w:rFonts w:ascii="Arial" w:hAnsi="Arial" w:cs="Arial"/>
              <w:sz w:val="24"/>
              <w:szCs w:val="24"/>
            </w:rPr>
            <w:t>1.1</w:t>
          </w:r>
          <w:r>
            <w:rPr>
              <w:rFonts w:ascii="Arial" w:hAnsi="Arial" w:cs="Arial"/>
              <w:sz w:val="24"/>
              <w:szCs w:val="24"/>
            </w:rPr>
            <w:t xml:space="preserve"> </w:t>
          </w:r>
          <w:r w:rsidR="00812D84">
            <w:rPr>
              <w:rFonts w:ascii="Arial" w:hAnsi="Arial" w:cs="Arial"/>
              <w:sz w:val="24"/>
              <w:szCs w:val="24"/>
            </w:rPr>
            <w:t>Marketing Mix</w:t>
          </w:r>
          <w:r w:rsidR="00545546">
            <w:rPr>
              <w:rFonts w:ascii="Arial" w:hAnsi="Arial" w:cs="Arial"/>
              <w:sz w:val="24"/>
              <w:szCs w:val="24"/>
            </w:rPr>
            <w:t xml:space="preserve"> – the </w:t>
          </w:r>
          <w:r w:rsidR="007D524E">
            <w:rPr>
              <w:rFonts w:ascii="Arial" w:hAnsi="Arial" w:cs="Arial"/>
              <w:sz w:val="24"/>
              <w:szCs w:val="24"/>
            </w:rPr>
            <w:t>4</w:t>
          </w:r>
          <w:r w:rsidR="00545546">
            <w:rPr>
              <w:rFonts w:ascii="Arial" w:hAnsi="Arial" w:cs="Arial"/>
              <w:sz w:val="24"/>
              <w:szCs w:val="24"/>
            </w:rPr>
            <w:t>Ps</w:t>
          </w:r>
          <w:r w:rsidRPr="00DD1C99">
            <w:rPr>
              <w:rFonts w:ascii="Arial" w:hAnsi="Arial" w:cs="Arial"/>
              <w:sz w:val="24"/>
              <w:szCs w:val="24"/>
            </w:rPr>
            <w:ptab w:relativeTo="margin" w:alignment="right" w:leader="dot"/>
          </w:r>
          <w:r w:rsidR="00332899">
            <w:rPr>
              <w:rFonts w:ascii="Arial" w:hAnsi="Arial" w:cs="Arial"/>
              <w:sz w:val="24"/>
              <w:szCs w:val="24"/>
            </w:rPr>
            <w:t>5</w:t>
          </w:r>
        </w:p>
        <w:p w14:paraId="720DF495" w14:textId="3454A4ED" w:rsidR="00FB1A6F" w:rsidRDefault="00FB1A6F" w:rsidP="000C1AED">
          <w:pPr>
            <w:pStyle w:val="TOC3"/>
            <w:spacing w:line="600" w:lineRule="auto"/>
            <w:ind w:left="446" w:firstLine="274"/>
            <w:jc w:val="both"/>
            <w:rPr>
              <w:rFonts w:ascii="Arial" w:hAnsi="Arial" w:cs="Arial"/>
              <w:sz w:val="24"/>
              <w:szCs w:val="24"/>
            </w:rPr>
          </w:pPr>
          <w:r>
            <w:rPr>
              <w:rFonts w:ascii="Arial" w:hAnsi="Arial" w:cs="Arial"/>
              <w:sz w:val="24"/>
              <w:szCs w:val="24"/>
            </w:rPr>
            <w:t>2.</w:t>
          </w:r>
          <w:r w:rsidR="000C1AED">
            <w:rPr>
              <w:rFonts w:ascii="Arial" w:hAnsi="Arial" w:cs="Arial"/>
              <w:sz w:val="24"/>
              <w:szCs w:val="24"/>
            </w:rPr>
            <w:t>1.2</w:t>
          </w:r>
          <w:r>
            <w:rPr>
              <w:rFonts w:ascii="Arial" w:hAnsi="Arial" w:cs="Arial"/>
              <w:sz w:val="24"/>
              <w:szCs w:val="24"/>
            </w:rPr>
            <w:t xml:space="preserve"> </w:t>
          </w:r>
          <w:r w:rsidR="007D524E">
            <w:rPr>
              <w:rFonts w:ascii="Arial" w:hAnsi="Arial" w:cs="Arial"/>
              <w:sz w:val="24"/>
              <w:szCs w:val="24"/>
            </w:rPr>
            <w:t>Target Market</w:t>
          </w:r>
          <w:r w:rsidR="00517408">
            <w:rPr>
              <w:rFonts w:ascii="Arial" w:hAnsi="Arial" w:cs="Arial"/>
              <w:sz w:val="24"/>
              <w:szCs w:val="24"/>
            </w:rPr>
            <w:t xml:space="preserve"> and Market Segmentation</w:t>
          </w:r>
          <w:r w:rsidRPr="00DD1C99">
            <w:rPr>
              <w:rFonts w:ascii="Arial" w:hAnsi="Arial" w:cs="Arial"/>
              <w:sz w:val="24"/>
              <w:szCs w:val="24"/>
            </w:rPr>
            <w:ptab w:relativeTo="margin" w:alignment="right" w:leader="dot"/>
          </w:r>
          <w:r w:rsidR="00332899">
            <w:rPr>
              <w:rFonts w:ascii="Arial" w:hAnsi="Arial" w:cs="Arial"/>
              <w:sz w:val="24"/>
              <w:szCs w:val="24"/>
            </w:rPr>
            <w:t>9</w:t>
          </w:r>
        </w:p>
        <w:p w14:paraId="3B585661" w14:textId="5660D74B" w:rsidR="002D2AE2" w:rsidRDefault="002D2AE2" w:rsidP="002D2AE2">
          <w:pPr>
            <w:pStyle w:val="TOC3"/>
            <w:spacing w:line="600" w:lineRule="auto"/>
            <w:ind w:left="446" w:firstLine="274"/>
            <w:jc w:val="both"/>
            <w:rPr>
              <w:rFonts w:ascii="Arial" w:hAnsi="Arial" w:cs="Arial"/>
              <w:sz w:val="24"/>
              <w:szCs w:val="24"/>
            </w:rPr>
          </w:pPr>
          <w:r>
            <w:rPr>
              <w:rFonts w:ascii="Arial" w:hAnsi="Arial" w:cs="Arial"/>
              <w:sz w:val="24"/>
              <w:szCs w:val="24"/>
            </w:rPr>
            <w:t>2.1.</w:t>
          </w:r>
          <w:r w:rsidR="007F13BC">
            <w:rPr>
              <w:rFonts w:ascii="Arial" w:hAnsi="Arial" w:cs="Arial"/>
              <w:sz w:val="24"/>
              <w:szCs w:val="24"/>
            </w:rPr>
            <w:t>3</w:t>
          </w:r>
          <w:r>
            <w:rPr>
              <w:rFonts w:ascii="Arial" w:hAnsi="Arial" w:cs="Arial"/>
              <w:sz w:val="24"/>
              <w:szCs w:val="24"/>
            </w:rPr>
            <w:t xml:space="preserve"> Micro and Macro Environment</w:t>
          </w:r>
          <w:r w:rsidRPr="00DD1C99">
            <w:rPr>
              <w:rFonts w:ascii="Arial" w:hAnsi="Arial" w:cs="Arial"/>
              <w:sz w:val="24"/>
              <w:szCs w:val="24"/>
            </w:rPr>
            <w:ptab w:relativeTo="margin" w:alignment="right" w:leader="dot"/>
          </w:r>
          <w:r w:rsidR="00332899">
            <w:rPr>
              <w:rFonts w:ascii="Arial" w:hAnsi="Arial" w:cs="Arial"/>
              <w:sz w:val="24"/>
              <w:szCs w:val="24"/>
            </w:rPr>
            <w:t>1</w:t>
          </w:r>
          <w:r w:rsidR="00EE7964">
            <w:rPr>
              <w:rFonts w:ascii="Arial" w:hAnsi="Arial" w:cs="Arial"/>
              <w:sz w:val="24"/>
              <w:szCs w:val="24"/>
            </w:rPr>
            <w:t>1</w:t>
          </w:r>
        </w:p>
        <w:p w14:paraId="0383CFB2" w14:textId="111C095F" w:rsidR="00FB1A6F" w:rsidRDefault="00FB1A6F" w:rsidP="00196336">
          <w:pPr>
            <w:pStyle w:val="TOC3"/>
            <w:spacing w:line="600" w:lineRule="auto"/>
            <w:ind w:left="446" w:firstLine="274"/>
            <w:jc w:val="both"/>
            <w:rPr>
              <w:rFonts w:ascii="Arial" w:hAnsi="Arial" w:cs="Arial"/>
              <w:sz w:val="24"/>
              <w:szCs w:val="24"/>
            </w:rPr>
          </w:pPr>
          <w:r>
            <w:rPr>
              <w:rFonts w:ascii="Arial" w:hAnsi="Arial" w:cs="Arial"/>
              <w:sz w:val="24"/>
              <w:szCs w:val="24"/>
            </w:rPr>
            <w:t>2.</w:t>
          </w:r>
          <w:r w:rsidR="00196336">
            <w:rPr>
              <w:rFonts w:ascii="Arial" w:hAnsi="Arial" w:cs="Arial"/>
              <w:sz w:val="24"/>
              <w:szCs w:val="24"/>
            </w:rPr>
            <w:t>1.</w:t>
          </w:r>
          <w:r w:rsidR="007F13BC">
            <w:rPr>
              <w:rFonts w:ascii="Arial" w:hAnsi="Arial" w:cs="Arial"/>
              <w:sz w:val="24"/>
              <w:szCs w:val="24"/>
            </w:rPr>
            <w:t>4</w:t>
          </w:r>
          <w:r>
            <w:rPr>
              <w:rFonts w:ascii="Arial" w:hAnsi="Arial" w:cs="Arial"/>
              <w:sz w:val="24"/>
              <w:szCs w:val="24"/>
            </w:rPr>
            <w:t xml:space="preserve"> </w:t>
          </w:r>
          <w:r w:rsidR="006F5AE1">
            <w:rPr>
              <w:rFonts w:ascii="Arial" w:hAnsi="Arial" w:cs="Arial"/>
              <w:sz w:val="24"/>
              <w:szCs w:val="24"/>
            </w:rPr>
            <w:t>Selection of Media</w:t>
          </w:r>
          <w:r w:rsidRPr="00DD1C99">
            <w:rPr>
              <w:rFonts w:ascii="Arial" w:hAnsi="Arial" w:cs="Arial"/>
              <w:sz w:val="24"/>
              <w:szCs w:val="24"/>
            </w:rPr>
            <w:ptab w:relativeTo="margin" w:alignment="right" w:leader="dot"/>
          </w:r>
          <w:r w:rsidR="00A85554">
            <w:rPr>
              <w:rFonts w:ascii="Arial" w:hAnsi="Arial" w:cs="Arial"/>
              <w:sz w:val="24"/>
              <w:szCs w:val="24"/>
            </w:rPr>
            <w:t>1</w:t>
          </w:r>
          <w:r w:rsidR="00A01770">
            <w:rPr>
              <w:rFonts w:ascii="Arial" w:hAnsi="Arial" w:cs="Arial"/>
              <w:sz w:val="24"/>
              <w:szCs w:val="24"/>
            </w:rPr>
            <w:t>5</w:t>
          </w:r>
        </w:p>
        <w:p w14:paraId="547D7CEC" w14:textId="4C4B9D83" w:rsidR="009D7430" w:rsidRPr="009D7430" w:rsidRDefault="009D7430" w:rsidP="009D7430">
          <w:pPr>
            <w:pStyle w:val="TOC3"/>
            <w:spacing w:line="600" w:lineRule="auto"/>
            <w:ind w:left="446" w:firstLine="274"/>
            <w:jc w:val="both"/>
            <w:rPr>
              <w:rFonts w:ascii="Arial" w:hAnsi="Arial" w:cs="Arial"/>
              <w:sz w:val="24"/>
              <w:szCs w:val="24"/>
            </w:rPr>
          </w:pPr>
          <w:r>
            <w:rPr>
              <w:rFonts w:ascii="Arial" w:hAnsi="Arial" w:cs="Arial"/>
              <w:sz w:val="24"/>
              <w:szCs w:val="24"/>
            </w:rPr>
            <w:t>2.1.5 Measuring Success</w:t>
          </w:r>
          <w:r w:rsidRPr="00DD1C99">
            <w:rPr>
              <w:rFonts w:ascii="Arial" w:hAnsi="Arial" w:cs="Arial"/>
              <w:sz w:val="24"/>
              <w:szCs w:val="24"/>
            </w:rPr>
            <w:ptab w:relativeTo="margin" w:alignment="right" w:leader="dot"/>
          </w:r>
          <w:r w:rsidR="00A85554">
            <w:rPr>
              <w:rFonts w:ascii="Arial" w:hAnsi="Arial" w:cs="Arial"/>
              <w:sz w:val="24"/>
              <w:szCs w:val="24"/>
            </w:rPr>
            <w:t>1</w:t>
          </w:r>
          <w:r w:rsidR="00A01770">
            <w:rPr>
              <w:rFonts w:ascii="Arial" w:hAnsi="Arial" w:cs="Arial"/>
              <w:sz w:val="24"/>
              <w:szCs w:val="24"/>
            </w:rPr>
            <w:t>6</w:t>
          </w:r>
        </w:p>
        <w:p w14:paraId="4026EF9A" w14:textId="3F295EF9" w:rsidR="00FB1A6F" w:rsidRDefault="00FB1A6F" w:rsidP="00FB1A6F">
          <w:pPr>
            <w:pStyle w:val="TOC3"/>
            <w:spacing w:line="600" w:lineRule="auto"/>
            <w:ind w:left="446"/>
            <w:jc w:val="both"/>
            <w:rPr>
              <w:rFonts w:ascii="Arial" w:hAnsi="Arial" w:cs="Arial"/>
              <w:sz w:val="24"/>
              <w:szCs w:val="24"/>
            </w:rPr>
          </w:pPr>
          <w:r>
            <w:rPr>
              <w:rFonts w:ascii="Arial" w:hAnsi="Arial" w:cs="Arial"/>
              <w:sz w:val="24"/>
              <w:szCs w:val="24"/>
            </w:rPr>
            <w:t>2.</w:t>
          </w:r>
          <w:r w:rsidR="003A260A">
            <w:rPr>
              <w:rFonts w:ascii="Arial" w:hAnsi="Arial" w:cs="Arial"/>
              <w:sz w:val="24"/>
              <w:szCs w:val="24"/>
            </w:rPr>
            <w:t>2</w:t>
          </w:r>
          <w:r>
            <w:rPr>
              <w:rFonts w:ascii="Arial" w:hAnsi="Arial" w:cs="Arial"/>
              <w:sz w:val="24"/>
              <w:szCs w:val="24"/>
            </w:rPr>
            <w:t xml:space="preserve"> </w:t>
          </w:r>
          <w:r w:rsidR="003A260A">
            <w:rPr>
              <w:rFonts w:ascii="Arial" w:hAnsi="Arial" w:cs="Arial"/>
              <w:sz w:val="24"/>
              <w:szCs w:val="24"/>
            </w:rPr>
            <w:t>Future Developments in the Field of Marketing</w:t>
          </w:r>
          <w:r w:rsidRPr="00DD1C99">
            <w:rPr>
              <w:rFonts w:ascii="Arial" w:hAnsi="Arial" w:cs="Arial"/>
              <w:sz w:val="24"/>
              <w:szCs w:val="24"/>
            </w:rPr>
            <w:ptab w:relativeTo="margin" w:alignment="right" w:leader="dot"/>
          </w:r>
          <w:r w:rsidR="00A85554">
            <w:rPr>
              <w:rFonts w:ascii="Arial" w:hAnsi="Arial" w:cs="Arial"/>
              <w:sz w:val="24"/>
              <w:szCs w:val="24"/>
            </w:rPr>
            <w:t>1</w:t>
          </w:r>
          <w:r w:rsidR="00F579A6">
            <w:rPr>
              <w:rFonts w:ascii="Arial" w:hAnsi="Arial" w:cs="Arial"/>
              <w:sz w:val="24"/>
              <w:szCs w:val="24"/>
            </w:rPr>
            <w:t>8</w:t>
          </w:r>
        </w:p>
        <w:p w14:paraId="188D50B5" w14:textId="3037FEC2" w:rsidR="003A260A" w:rsidRDefault="003A260A" w:rsidP="003A260A">
          <w:pPr>
            <w:pStyle w:val="TOC3"/>
            <w:spacing w:line="600" w:lineRule="auto"/>
            <w:ind w:left="446" w:firstLine="274"/>
            <w:jc w:val="both"/>
            <w:rPr>
              <w:rFonts w:ascii="Arial" w:hAnsi="Arial" w:cs="Arial"/>
              <w:sz w:val="24"/>
              <w:szCs w:val="24"/>
            </w:rPr>
          </w:pPr>
          <w:r>
            <w:rPr>
              <w:rFonts w:ascii="Arial" w:hAnsi="Arial" w:cs="Arial"/>
              <w:sz w:val="24"/>
              <w:szCs w:val="24"/>
            </w:rPr>
            <w:t>2.2.1 Influencer Marketing</w:t>
          </w:r>
          <w:r w:rsidRPr="00DD1C99">
            <w:rPr>
              <w:rFonts w:ascii="Arial" w:hAnsi="Arial" w:cs="Arial"/>
              <w:sz w:val="24"/>
              <w:szCs w:val="24"/>
            </w:rPr>
            <w:ptab w:relativeTo="margin" w:alignment="right" w:leader="dot"/>
          </w:r>
          <w:r w:rsidR="00A85554">
            <w:rPr>
              <w:rFonts w:ascii="Arial" w:hAnsi="Arial" w:cs="Arial"/>
              <w:sz w:val="24"/>
              <w:szCs w:val="24"/>
            </w:rPr>
            <w:t>1</w:t>
          </w:r>
          <w:r w:rsidR="00F579A6">
            <w:rPr>
              <w:rFonts w:ascii="Arial" w:hAnsi="Arial" w:cs="Arial"/>
              <w:sz w:val="24"/>
              <w:szCs w:val="24"/>
            </w:rPr>
            <w:t>8</w:t>
          </w:r>
        </w:p>
        <w:p w14:paraId="56DA8781" w14:textId="49482B21" w:rsidR="003A260A" w:rsidRPr="003A260A" w:rsidRDefault="003A260A" w:rsidP="003A260A">
          <w:pPr>
            <w:pStyle w:val="TOC3"/>
            <w:spacing w:line="600" w:lineRule="auto"/>
            <w:ind w:left="446" w:firstLine="274"/>
            <w:jc w:val="both"/>
            <w:rPr>
              <w:rFonts w:ascii="Arial" w:hAnsi="Arial" w:cs="Arial"/>
              <w:sz w:val="24"/>
              <w:szCs w:val="24"/>
            </w:rPr>
          </w:pPr>
          <w:r>
            <w:rPr>
              <w:rFonts w:ascii="Arial" w:hAnsi="Arial" w:cs="Arial"/>
              <w:sz w:val="24"/>
              <w:szCs w:val="24"/>
            </w:rPr>
            <w:t xml:space="preserve">2.2.2 </w:t>
          </w:r>
          <w:r w:rsidR="00320F7F">
            <w:rPr>
              <w:rFonts w:ascii="Arial" w:hAnsi="Arial" w:cs="Arial"/>
              <w:sz w:val="24"/>
              <w:szCs w:val="24"/>
            </w:rPr>
            <w:t>C</w:t>
          </w:r>
          <w:r w:rsidR="00DB3BE8">
            <w:rPr>
              <w:rFonts w:ascii="Arial" w:hAnsi="Arial" w:cs="Arial"/>
              <w:sz w:val="24"/>
              <w:szCs w:val="24"/>
            </w:rPr>
            <w:t>hanges in Consumer Buy</w:t>
          </w:r>
          <w:r w:rsidR="00320F7F">
            <w:rPr>
              <w:rFonts w:ascii="Arial" w:hAnsi="Arial" w:cs="Arial"/>
              <w:sz w:val="24"/>
              <w:szCs w:val="24"/>
            </w:rPr>
            <w:t>ing</w:t>
          </w:r>
          <w:r w:rsidR="00DB3BE8">
            <w:rPr>
              <w:rFonts w:ascii="Arial" w:hAnsi="Arial" w:cs="Arial"/>
              <w:sz w:val="24"/>
              <w:szCs w:val="24"/>
            </w:rPr>
            <w:t xml:space="preserve"> </w:t>
          </w:r>
          <w:proofErr w:type="spellStart"/>
          <w:r w:rsidR="00DB3BE8">
            <w:rPr>
              <w:rFonts w:ascii="Arial" w:hAnsi="Arial" w:cs="Arial"/>
              <w:sz w:val="24"/>
              <w:szCs w:val="24"/>
            </w:rPr>
            <w:t>Behaviour</w:t>
          </w:r>
          <w:proofErr w:type="spellEnd"/>
          <w:r w:rsidRPr="00DD1C99">
            <w:rPr>
              <w:rFonts w:ascii="Arial" w:hAnsi="Arial" w:cs="Arial"/>
              <w:sz w:val="24"/>
              <w:szCs w:val="24"/>
            </w:rPr>
            <w:ptab w:relativeTo="margin" w:alignment="right" w:leader="dot"/>
          </w:r>
          <w:r w:rsidR="00F579A6">
            <w:rPr>
              <w:rFonts w:ascii="Arial" w:hAnsi="Arial" w:cs="Arial"/>
              <w:sz w:val="24"/>
              <w:szCs w:val="24"/>
            </w:rPr>
            <w:t>20</w:t>
          </w:r>
        </w:p>
        <w:p w14:paraId="08C9676C" w14:textId="02A87586" w:rsidR="00E745EB" w:rsidRPr="00E745EB" w:rsidRDefault="00E917B0" w:rsidP="00E745EB">
          <w:pPr>
            <w:pStyle w:val="TOC1"/>
            <w:spacing w:line="480" w:lineRule="auto"/>
            <w:jc w:val="both"/>
            <w:rPr>
              <w:rFonts w:ascii="Arial" w:hAnsi="Arial" w:cs="Arial"/>
              <w:sz w:val="24"/>
              <w:szCs w:val="24"/>
            </w:rPr>
          </w:pPr>
          <w:r>
            <w:rPr>
              <w:rFonts w:ascii="Arial" w:hAnsi="Arial" w:cs="Arial"/>
              <w:sz w:val="24"/>
              <w:szCs w:val="24"/>
            </w:rPr>
            <w:t>3. Conclusion</w:t>
          </w:r>
          <w:r w:rsidRPr="00380954">
            <w:rPr>
              <w:rFonts w:ascii="Arial" w:hAnsi="Arial" w:cs="Arial"/>
              <w:sz w:val="24"/>
              <w:szCs w:val="24"/>
            </w:rPr>
            <w:ptab w:relativeTo="margin" w:alignment="right" w:leader="dot"/>
          </w:r>
          <w:r w:rsidR="00F579A6">
            <w:rPr>
              <w:rFonts w:ascii="Arial" w:hAnsi="Arial" w:cs="Arial"/>
              <w:sz w:val="24"/>
              <w:szCs w:val="24"/>
            </w:rPr>
            <w:t>21</w:t>
          </w:r>
        </w:p>
        <w:p w14:paraId="6CA0D5C0" w14:textId="1081B58A" w:rsidR="00E745EB" w:rsidRDefault="00E745EB" w:rsidP="00E917B0">
          <w:pPr>
            <w:pStyle w:val="TOC1"/>
            <w:spacing w:line="480" w:lineRule="auto"/>
            <w:jc w:val="both"/>
            <w:rPr>
              <w:rFonts w:ascii="Arial" w:hAnsi="Arial" w:cs="Arial"/>
              <w:sz w:val="24"/>
              <w:szCs w:val="24"/>
            </w:rPr>
          </w:pPr>
          <w:r>
            <w:rPr>
              <w:rFonts w:ascii="Arial" w:hAnsi="Arial" w:cs="Arial"/>
              <w:sz w:val="24"/>
              <w:szCs w:val="24"/>
            </w:rPr>
            <w:t>4. Recommendations</w:t>
          </w:r>
          <w:r w:rsidRPr="00380954">
            <w:rPr>
              <w:rFonts w:ascii="Arial" w:hAnsi="Arial" w:cs="Arial"/>
              <w:sz w:val="24"/>
              <w:szCs w:val="24"/>
            </w:rPr>
            <w:ptab w:relativeTo="margin" w:alignment="right" w:leader="dot"/>
          </w:r>
          <w:r w:rsidR="00A01770">
            <w:rPr>
              <w:rFonts w:ascii="Arial" w:hAnsi="Arial" w:cs="Arial"/>
              <w:sz w:val="24"/>
              <w:szCs w:val="24"/>
            </w:rPr>
            <w:t>2</w:t>
          </w:r>
          <w:r w:rsidR="00F579A6">
            <w:rPr>
              <w:rFonts w:ascii="Arial" w:hAnsi="Arial" w:cs="Arial"/>
              <w:sz w:val="24"/>
              <w:szCs w:val="24"/>
            </w:rPr>
            <w:t>3</w:t>
          </w:r>
        </w:p>
        <w:p w14:paraId="382A9C4A" w14:textId="755D0012" w:rsidR="00E917B0" w:rsidRPr="00380954" w:rsidRDefault="00E745EB" w:rsidP="00E917B0">
          <w:pPr>
            <w:pStyle w:val="TOC1"/>
            <w:spacing w:line="480" w:lineRule="auto"/>
            <w:jc w:val="both"/>
            <w:rPr>
              <w:rFonts w:ascii="Arial" w:hAnsi="Arial" w:cs="Arial"/>
              <w:sz w:val="24"/>
              <w:szCs w:val="24"/>
            </w:rPr>
          </w:pPr>
          <w:r>
            <w:rPr>
              <w:rFonts w:ascii="Arial" w:hAnsi="Arial" w:cs="Arial"/>
              <w:sz w:val="24"/>
              <w:szCs w:val="24"/>
            </w:rPr>
            <w:t>References</w:t>
          </w:r>
          <w:r w:rsidR="00E917B0" w:rsidRPr="00380954">
            <w:rPr>
              <w:rFonts w:ascii="Arial" w:hAnsi="Arial" w:cs="Arial"/>
              <w:sz w:val="24"/>
              <w:szCs w:val="24"/>
            </w:rPr>
            <w:ptab w:relativeTo="margin" w:alignment="right" w:leader="dot"/>
          </w:r>
          <w:r w:rsidR="00A01770">
            <w:rPr>
              <w:rFonts w:ascii="Arial" w:hAnsi="Arial" w:cs="Arial"/>
              <w:sz w:val="24"/>
              <w:szCs w:val="24"/>
            </w:rPr>
            <w:t>2</w:t>
          </w:r>
          <w:r w:rsidR="00F579A6">
            <w:rPr>
              <w:rFonts w:ascii="Arial" w:hAnsi="Arial" w:cs="Arial"/>
              <w:sz w:val="24"/>
              <w:szCs w:val="24"/>
            </w:rPr>
            <w:t>5</w:t>
          </w:r>
        </w:p>
        <w:p w14:paraId="55BA8558" w14:textId="6F107510" w:rsidR="00E917B0" w:rsidRPr="00380954" w:rsidRDefault="00E917B0" w:rsidP="00E917B0">
          <w:pPr>
            <w:pStyle w:val="TOC1"/>
            <w:spacing w:line="480" w:lineRule="auto"/>
            <w:jc w:val="both"/>
            <w:rPr>
              <w:rFonts w:ascii="Arial" w:hAnsi="Arial" w:cs="Arial"/>
              <w:sz w:val="24"/>
              <w:szCs w:val="24"/>
            </w:rPr>
          </w:pPr>
          <w:r>
            <w:rPr>
              <w:rFonts w:ascii="Arial" w:hAnsi="Arial" w:cs="Arial"/>
              <w:sz w:val="24"/>
              <w:szCs w:val="24"/>
            </w:rPr>
            <w:t>Appendices</w:t>
          </w:r>
          <w:r w:rsidRPr="00380954">
            <w:rPr>
              <w:rFonts w:ascii="Arial" w:hAnsi="Arial" w:cs="Arial"/>
              <w:sz w:val="24"/>
              <w:szCs w:val="24"/>
            </w:rPr>
            <w:ptab w:relativeTo="margin" w:alignment="right" w:leader="dot"/>
          </w:r>
          <w:r w:rsidR="00F579A6">
            <w:rPr>
              <w:rFonts w:ascii="Arial" w:hAnsi="Arial" w:cs="Arial"/>
              <w:sz w:val="24"/>
              <w:szCs w:val="24"/>
            </w:rPr>
            <w:t>29</w:t>
          </w:r>
        </w:p>
        <w:p w14:paraId="69B83C1E" w14:textId="6CBB829F" w:rsidR="00931251" w:rsidRDefault="00E917B0" w:rsidP="00E917B0">
          <w:pPr>
            <w:pStyle w:val="TOC2"/>
            <w:spacing w:line="480" w:lineRule="auto"/>
            <w:ind w:left="216"/>
            <w:jc w:val="both"/>
            <w:rPr>
              <w:rFonts w:ascii="Arial" w:hAnsi="Arial" w:cs="Arial"/>
              <w:sz w:val="24"/>
              <w:szCs w:val="24"/>
            </w:rPr>
          </w:pPr>
          <w:r>
            <w:rPr>
              <w:rFonts w:ascii="Arial" w:hAnsi="Arial" w:cs="Arial"/>
              <w:sz w:val="24"/>
              <w:szCs w:val="24"/>
            </w:rPr>
            <w:t xml:space="preserve">Appendix 1: </w:t>
          </w:r>
          <w:r w:rsidR="00931251">
            <w:rPr>
              <w:rFonts w:ascii="Arial" w:hAnsi="Arial" w:cs="Arial"/>
              <w:sz w:val="24"/>
              <w:szCs w:val="24"/>
            </w:rPr>
            <w:t>PESTLE Analysis</w:t>
          </w:r>
          <w:r w:rsidRPr="00380954">
            <w:rPr>
              <w:rFonts w:ascii="Arial" w:hAnsi="Arial" w:cs="Arial"/>
              <w:sz w:val="24"/>
              <w:szCs w:val="24"/>
            </w:rPr>
            <w:ptab w:relativeTo="margin" w:alignment="right" w:leader="dot"/>
          </w:r>
          <w:r w:rsidR="00F579A6">
            <w:rPr>
              <w:rFonts w:ascii="Arial" w:hAnsi="Arial" w:cs="Arial"/>
              <w:sz w:val="24"/>
              <w:szCs w:val="24"/>
            </w:rPr>
            <w:t>29</w:t>
          </w:r>
        </w:p>
        <w:p w14:paraId="63059849" w14:textId="33F53EC4" w:rsidR="003E59F5" w:rsidRPr="009D7430" w:rsidRDefault="00931251" w:rsidP="009D7430">
          <w:pPr>
            <w:pStyle w:val="TOC2"/>
            <w:spacing w:line="480" w:lineRule="auto"/>
            <w:ind w:left="216"/>
            <w:jc w:val="both"/>
            <w:rPr>
              <w:rFonts w:eastAsiaTheme="minorHAnsi" w:cstheme="minorBidi"/>
              <w:lang w:val="en-GB"/>
            </w:rPr>
          </w:pPr>
          <w:r>
            <w:rPr>
              <w:rFonts w:ascii="Arial" w:hAnsi="Arial" w:cs="Arial"/>
              <w:sz w:val="24"/>
              <w:szCs w:val="24"/>
            </w:rPr>
            <w:t xml:space="preserve">Appendix 2: Step-by-Step Guide </w:t>
          </w:r>
          <w:r w:rsidR="00112B2A">
            <w:rPr>
              <w:rFonts w:ascii="Arial" w:hAnsi="Arial" w:cs="Arial"/>
              <w:sz w:val="24"/>
              <w:szCs w:val="24"/>
            </w:rPr>
            <w:t>to</w:t>
          </w:r>
          <w:r>
            <w:rPr>
              <w:rFonts w:ascii="Arial" w:hAnsi="Arial" w:cs="Arial"/>
              <w:sz w:val="24"/>
              <w:szCs w:val="24"/>
            </w:rPr>
            <w:t xml:space="preserve"> Successful Influencer Marketing</w:t>
          </w:r>
          <w:r w:rsidRPr="00380954">
            <w:rPr>
              <w:rFonts w:ascii="Arial" w:hAnsi="Arial" w:cs="Arial"/>
              <w:sz w:val="24"/>
              <w:szCs w:val="24"/>
            </w:rPr>
            <w:ptab w:relativeTo="margin" w:alignment="right" w:leader="dot"/>
          </w:r>
          <w:r w:rsidR="00F579A6">
            <w:rPr>
              <w:rFonts w:ascii="Arial" w:hAnsi="Arial" w:cs="Arial"/>
              <w:sz w:val="24"/>
              <w:szCs w:val="24"/>
            </w:rPr>
            <w:t>31</w:t>
          </w:r>
        </w:p>
      </w:sdtContent>
    </w:sdt>
    <w:p w14:paraId="489B7871" w14:textId="11D77068" w:rsidR="003E59F5" w:rsidRPr="00C84F7A" w:rsidRDefault="003E59F5" w:rsidP="00C84F7A">
      <w:pPr>
        <w:pStyle w:val="Heading2"/>
        <w:numPr>
          <w:ilvl w:val="0"/>
          <w:numId w:val="2"/>
        </w:numPr>
        <w:spacing w:after="240"/>
        <w:rPr>
          <w:rFonts w:ascii="Arial" w:hAnsi="Arial" w:cs="Arial"/>
        </w:rPr>
      </w:pPr>
      <w:r>
        <w:rPr>
          <w:rFonts w:ascii="Arial" w:hAnsi="Arial" w:cs="Arial"/>
        </w:rPr>
        <w:lastRenderedPageBreak/>
        <w:t>Introduction</w:t>
      </w:r>
    </w:p>
    <w:p w14:paraId="2300581D" w14:textId="1C2AEFE1" w:rsidR="00535322" w:rsidRDefault="009D7430" w:rsidP="006F4699">
      <w:pPr>
        <w:spacing w:line="480" w:lineRule="auto"/>
        <w:jc w:val="both"/>
        <w:rPr>
          <w:rFonts w:ascii="Arial" w:hAnsi="Arial" w:cs="Arial"/>
          <w:sz w:val="24"/>
          <w:szCs w:val="24"/>
        </w:rPr>
      </w:pPr>
      <w:r>
        <w:rPr>
          <w:rFonts w:ascii="Arial" w:hAnsi="Arial" w:cs="Arial"/>
          <w:sz w:val="24"/>
          <w:szCs w:val="24"/>
        </w:rPr>
        <w:t>Marketing is an essential pillar of any successful business</w:t>
      </w:r>
      <w:r w:rsidR="00341CAB">
        <w:rPr>
          <w:rFonts w:ascii="Arial" w:hAnsi="Arial" w:cs="Arial"/>
          <w:sz w:val="24"/>
          <w:szCs w:val="24"/>
        </w:rPr>
        <w:t xml:space="preserve"> as it draws attention to its products or services and </w:t>
      </w:r>
      <w:r w:rsidR="008571F7">
        <w:rPr>
          <w:rFonts w:ascii="Arial" w:hAnsi="Arial" w:cs="Arial"/>
          <w:sz w:val="24"/>
          <w:szCs w:val="24"/>
        </w:rPr>
        <w:t>facilitates optimising</w:t>
      </w:r>
      <w:r w:rsidR="00341CAB">
        <w:rPr>
          <w:rFonts w:ascii="Arial" w:hAnsi="Arial" w:cs="Arial"/>
          <w:sz w:val="24"/>
          <w:szCs w:val="24"/>
        </w:rPr>
        <w:t xml:space="preserve"> revenue (</w:t>
      </w:r>
      <w:r w:rsidR="00EA429C">
        <w:rPr>
          <w:rFonts w:ascii="Arial" w:hAnsi="Arial" w:cs="Arial"/>
          <w:sz w:val="24"/>
          <w:szCs w:val="24"/>
        </w:rPr>
        <w:t>Chaffey and Ellis-Chadwick, 2019</w:t>
      </w:r>
      <w:r w:rsidR="00341CAB">
        <w:rPr>
          <w:rFonts w:ascii="Arial" w:hAnsi="Arial" w:cs="Arial"/>
          <w:sz w:val="24"/>
          <w:szCs w:val="24"/>
        </w:rPr>
        <w:t>)</w:t>
      </w:r>
      <w:r>
        <w:rPr>
          <w:rFonts w:ascii="Arial" w:hAnsi="Arial" w:cs="Arial"/>
          <w:sz w:val="24"/>
          <w:szCs w:val="24"/>
        </w:rPr>
        <w:t xml:space="preserve">. </w:t>
      </w:r>
      <w:r w:rsidR="004C0984">
        <w:rPr>
          <w:rFonts w:ascii="Arial" w:hAnsi="Arial" w:cs="Arial"/>
          <w:sz w:val="24"/>
          <w:szCs w:val="24"/>
        </w:rPr>
        <w:t>Since the latest reopening of the hotel industry earlier this year, hotels from all segments have been working rigorously towards a successful post-Covid recovery to bounce back from a Covid-related decline in business</w:t>
      </w:r>
      <w:r w:rsidR="00535322">
        <w:rPr>
          <w:rFonts w:ascii="Arial" w:hAnsi="Arial" w:cs="Arial"/>
          <w:sz w:val="24"/>
          <w:szCs w:val="24"/>
        </w:rPr>
        <w:t xml:space="preserve"> (Revfine, 2021)</w:t>
      </w:r>
      <w:r w:rsidR="004C0984">
        <w:rPr>
          <w:rFonts w:ascii="Arial" w:hAnsi="Arial" w:cs="Arial"/>
          <w:sz w:val="24"/>
          <w:szCs w:val="24"/>
        </w:rPr>
        <w:t xml:space="preserve">. As a result, many hotels </w:t>
      </w:r>
      <w:r w:rsidR="00574F48">
        <w:rPr>
          <w:rFonts w:ascii="Arial" w:hAnsi="Arial" w:cs="Arial"/>
          <w:sz w:val="24"/>
          <w:szCs w:val="24"/>
        </w:rPr>
        <w:t>have come up</w:t>
      </w:r>
      <w:r w:rsidR="004C0984">
        <w:rPr>
          <w:rFonts w:ascii="Arial" w:hAnsi="Arial" w:cs="Arial"/>
          <w:sz w:val="24"/>
          <w:szCs w:val="24"/>
        </w:rPr>
        <w:t xml:space="preserve"> with exciting new marketing concepts following new trends to recapture old and win over new hotel guests.</w:t>
      </w:r>
    </w:p>
    <w:p w14:paraId="47630338" w14:textId="7CD2599E" w:rsidR="006F4699" w:rsidRDefault="006F4699" w:rsidP="006F4699">
      <w:pPr>
        <w:spacing w:line="480" w:lineRule="auto"/>
        <w:jc w:val="both"/>
        <w:rPr>
          <w:rFonts w:ascii="Arial" w:hAnsi="Arial" w:cs="Arial"/>
          <w:sz w:val="24"/>
          <w:szCs w:val="24"/>
        </w:rPr>
      </w:pPr>
      <w:r>
        <w:rPr>
          <w:rFonts w:ascii="Arial" w:hAnsi="Arial" w:cs="Arial"/>
          <w:sz w:val="24"/>
          <w:szCs w:val="24"/>
        </w:rPr>
        <w:t xml:space="preserve">The Covid-19 pandemic has spurred online marketing in hotels and the range of available </w:t>
      </w:r>
      <w:r w:rsidR="00535322">
        <w:rPr>
          <w:rFonts w:ascii="Arial" w:hAnsi="Arial" w:cs="Arial"/>
          <w:sz w:val="24"/>
          <w:szCs w:val="24"/>
        </w:rPr>
        <w:t xml:space="preserve">marketing </w:t>
      </w:r>
      <w:r>
        <w:rPr>
          <w:rFonts w:ascii="Arial" w:hAnsi="Arial" w:cs="Arial"/>
          <w:sz w:val="24"/>
          <w:szCs w:val="24"/>
        </w:rPr>
        <w:t>strategies has been as broad as never before.</w:t>
      </w:r>
      <w:r w:rsidR="00574F48">
        <w:rPr>
          <w:rFonts w:ascii="Arial" w:hAnsi="Arial" w:cs="Arial"/>
          <w:sz w:val="24"/>
          <w:szCs w:val="24"/>
        </w:rPr>
        <w:t xml:space="preserve"> </w:t>
      </w:r>
      <w:r>
        <w:rPr>
          <w:rFonts w:ascii="Arial" w:hAnsi="Arial" w:cs="Arial"/>
          <w:sz w:val="24"/>
          <w:szCs w:val="24"/>
        </w:rPr>
        <w:t xml:space="preserve">Digital marketing has become a key component of any </w:t>
      </w:r>
      <w:r w:rsidR="008571F7">
        <w:rPr>
          <w:rFonts w:ascii="Arial" w:hAnsi="Arial" w:cs="Arial"/>
          <w:sz w:val="24"/>
          <w:szCs w:val="24"/>
        </w:rPr>
        <w:t xml:space="preserve">lucrative </w:t>
      </w:r>
      <w:r>
        <w:rPr>
          <w:rFonts w:ascii="Arial" w:hAnsi="Arial" w:cs="Arial"/>
          <w:sz w:val="24"/>
          <w:szCs w:val="24"/>
        </w:rPr>
        <w:t xml:space="preserve">organisation’s marketing strategy. From influencer </w:t>
      </w:r>
      <w:r w:rsidR="004A7CA4">
        <w:rPr>
          <w:rFonts w:ascii="Arial" w:hAnsi="Arial" w:cs="Arial"/>
          <w:sz w:val="24"/>
          <w:szCs w:val="24"/>
        </w:rPr>
        <w:t>or</w:t>
      </w:r>
      <w:r>
        <w:rPr>
          <w:rFonts w:ascii="Arial" w:hAnsi="Arial" w:cs="Arial"/>
          <w:sz w:val="24"/>
          <w:szCs w:val="24"/>
        </w:rPr>
        <w:t xml:space="preserve"> video marketing</w:t>
      </w:r>
      <w:r w:rsidR="003A09D3">
        <w:rPr>
          <w:rFonts w:ascii="Arial" w:hAnsi="Arial" w:cs="Arial"/>
          <w:sz w:val="24"/>
          <w:szCs w:val="24"/>
        </w:rPr>
        <w:t xml:space="preserve"> (Masuda, </w:t>
      </w:r>
      <w:proofErr w:type="gramStart"/>
      <w:r w:rsidR="003A09D3">
        <w:rPr>
          <w:rFonts w:ascii="Arial" w:hAnsi="Arial" w:cs="Arial"/>
          <w:sz w:val="24"/>
          <w:szCs w:val="24"/>
        </w:rPr>
        <w:t>Han</w:t>
      </w:r>
      <w:proofErr w:type="gramEnd"/>
      <w:r w:rsidR="003A09D3">
        <w:rPr>
          <w:rFonts w:ascii="Arial" w:hAnsi="Arial" w:cs="Arial"/>
          <w:sz w:val="24"/>
          <w:szCs w:val="24"/>
        </w:rPr>
        <w:t xml:space="preserve"> and Lee, 2022)</w:t>
      </w:r>
      <w:r>
        <w:rPr>
          <w:rFonts w:ascii="Arial" w:hAnsi="Arial" w:cs="Arial"/>
          <w:sz w:val="24"/>
          <w:szCs w:val="24"/>
        </w:rPr>
        <w:t xml:space="preserve"> </w:t>
      </w:r>
      <w:r w:rsidR="004A7CA4">
        <w:rPr>
          <w:rFonts w:ascii="Arial" w:hAnsi="Arial" w:cs="Arial"/>
          <w:sz w:val="24"/>
          <w:szCs w:val="24"/>
        </w:rPr>
        <w:t xml:space="preserve">to online reviews </w:t>
      </w:r>
      <w:r w:rsidR="004C0984">
        <w:rPr>
          <w:rFonts w:ascii="Arial" w:hAnsi="Arial" w:cs="Arial"/>
          <w:sz w:val="24"/>
          <w:szCs w:val="24"/>
        </w:rPr>
        <w:t xml:space="preserve">tracking systems </w:t>
      </w:r>
      <w:r w:rsidR="006D4ECE">
        <w:rPr>
          <w:rFonts w:ascii="Arial" w:hAnsi="Arial" w:cs="Arial"/>
          <w:sz w:val="24"/>
          <w:szCs w:val="24"/>
        </w:rPr>
        <w:t xml:space="preserve">(De </w:t>
      </w:r>
      <w:proofErr w:type="spellStart"/>
      <w:r w:rsidR="006D4ECE">
        <w:rPr>
          <w:rFonts w:ascii="Arial" w:hAnsi="Arial" w:cs="Arial"/>
          <w:sz w:val="24"/>
          <w:szCs w:val="24"/>
        </w:rPr>
        <w:t>Pelsmacker</w:t>
      </w:r>
      <w:proofErr w:type="spellEnd"/>
      <w:r w:rsidR="006D4ECE">
        <w:rPr>
          <w:rFonts w:ascii="Arial" w:hAnsi="Arial" w:cs="Arial"/>
          <w:sz w:val="24"/>
          <w:szCs w:val="24"/>
        </w:rPr>
        <w:t xml:space="preserve">, Van Tilburg and </w:t>
      </w:r>
      <w:proofErr w:type="spellStart"/>
      <w:r w:rsidR="006D4ECE">
        <w:rPr>
          <w:rFonts w:ascii="Arial" w:hAnsi="Arial" w:cs="Arial"/>
          <w:sz w:val="24"/>
          <w:szCs w:val="24"/>
        </w:rPr>
        <w:t>Holthof</w:t>
      </w:r>
      <w:proofErr w:type="spellEnd"/>
      <w:r w:rsidR="006D4ECE">
        <w:rPr>
          <w:rFonts w:ascii="Arial" w:hAnsi="Arial" w:cs="Arial"/>
          <w:sz w:val="24"/>
          <w:szCs w:val="24"/>
        </w:rPr>
        <w:t xml:space="preserve">, 2018) </w:t>
      </w:r>
      <w:r>
        <w:rPr>
          <w:rFonts w:ascii="Arial" w:hAnsi="Arial" w:cs="Arial"/>
          <w:sz w:val="24"/>
          <w:szCs w:val="24"/>
        </w:rPr>
        <w:t xml:space="preserve">– the </w:t>
      </w:r>
      <w:r w:rsidR="004A7CA4">
        <w:rPr>
          <w:rFonts w:ascii="Arial" w:hAnsi="Arial" w:cs="Arial"/>
          <w:sz w:val="24"/>
          <w:szCs w:val="24"/>
        </w:rPr>
        <w:t>types</w:t>
      </w:r>
      <w:r>
        <w:rPr>
          <w:rFonts w:ascii="Arial" w:hAnsi="Arial" w:cs="Arial"/>
          <w:sz w:val="24"/>
          <w:szCs w:val="24"/>
        </w:rPr>
        <w:t xml:space="preserve"> of digital marketing </w:t>
      </w:r>
      <w:r w:rsidR="004C0984">
        <w:rPr>
          <w:rFonts w:ascii="Arial" w:hAnsi="Arial" w:cs="Arial"/>
          <w:sz w:val="24"/>
          <w:szCs w:val="24"/>
        </w:rPr>
        <w:t xml:space="preserve">strategies </w:t>
      </w:r>
      <w:r>
        <w:rPr>
          <w:rFonts w:ascii="Arial" w:hAnsi="Arial" w:cs="Arial"/>
          <w:sz w:val="24"/>
          <w:szCs w:val="24"/>
        </w:rPr>
        <w:t>are versatile</w:t>
      </w:r>
      <w:r w:rsidR="004C0984">
        <w:rPr>
          <w:rFonts w:ascii="Arial" w:hAnsi="Arial" w:cs="Arial"/>
          <w:sz w:val="24"/>
          <w:szCs w:val="24"/>
        </w:rPr>
        <w:t xml:space="preserve"> and resourceful. Yet, their effectiveness depends strongly on hotels’ capabilit</w:t>
      </w:r>
      <w:r w:rsidR="008B308A">
        <w:rPr>
          <w:rFonts w:ascii="Arial" w:hAnsi="Arial" w:cs="Arial"/>
          <w:sz w:val="24"/>
          <w:szCs w:val="24"/>
        </w:rPr>
        <w:t xml:space="preserve">ies </w:t>
      </w:r>
      <w:r w:rsidR="004C0984">
        <w:rPr>
          <w:rFonts w:ascii="Arial" w:hAnsi="Arial" w:cs="Arial"/>
          <w:sz w:val="24"/>
          <w:szCs w:val="24"/>
        </w:rPr>
        <w:t xml:space="preserve">to implement them and use them to their advantage. </w:t>
      </w:r>
    </w:p>
    <w:p w14:paraId="0B0BC341" w14:textId="4B9A24C4" w:rsidR="00050114" w:rsidRDefault="002504A2" w:rsidP="00DE7A6C">
      <w:pPr>
        <w:spacing w:line="480" w:lineRule="auto"/>
        <w:jc w:val="both"/>
        <w:rPr>
          <w:rFonts w:ascii="Arial" w:hAnsi="Arial" w:cs="Arial"/>
          <w:sz w:val="24"/>
          <w:szCs w:val="24"/>
        </w:rPr>
      </w:pPr>
      <w:r>
        <w:rPr>
          <w:rFonts w:ascii="Arial" w:hAnsi="Arial" w:cs="Arial"/>
          <w:sz w:val="24"/>
          <w:szCs w:val="24"/>
        </w:rPr>
        <w:t xml:space="preserve">The Grand Hotel </w:t>
      </w:r>
      <w:r w:rsidR="004A44D0">
        <w:rPr>
          <w:rFonts w:ascii="Arial" w:hAnsi="Arial" w:cs="Arial"/>
          <w:sz w:val="24"/>
          <w:szCs w:val="24"/>
        </w:rPr>
        <w:t>Swansea</w:t>
      </w:r>
      <w:r w:rsidR="00DA187C">
        <w:rPr>
          <w:rFonts w:ascii="Arial" w:hAnsi="Arial" w:cs="Arial"/>
          <w:sz w:val="24"/>
          <w:szCs w:val="24"/>
        </w:rPr>
        <w:t>,</w:t>
      </w:r>
      <w:r>
        <w:rPr>
          <w:rFonts w:ascii="Arial" w:hAnsi="Arial" w:cs="Arial"/>
          <w:sz w:val="24"/>
          <w:szCs w:val="24"/>
        </w:rPr>
        <w:t xml:space="preserve"> a three-star independent hotel located in Swansea</w:t>
      </w:r>
      <w:r w:rsidR="004A44D0">
        <w:rPr>
          <w:rFonts w:ascii="Arial" w:hAnsi="Arial" w:cs="Arial"/>
          <w:sz w:val="24"/>
          <w:szCs w:val="24"/>
        </w:rPr>
        <w:t xml:space="preserve">’s vibrant </w:t>
      </w:r>
      <w:r>
        <w:rPr>
          <w:rFonts w:ascii="Arial" w:hAnsi="Arial" w:cs="Arial"/>
          <w:sz w:val="24"/>
          <w:szCs w:val="24"/>
        </w:rPr>
        <w:t>city centre</w:t>
      </w:r>
      <w:r w:rsidR="00DA187C">
        <w:rPr>
          <w:rFonts w:ascii="Arial" w:hAnsi="Arial" w:cs="Arial"/>
          <w:sz w:val="24"/>
          <w:szCs w:val="24"/>
        </w:rPr>
        <w:t>, is one of those hotels that has been hit hard during the Covid-19 pandemic.</w:t>
      </w:r>
      <w:r w:rsidR="004D182F">
        <w:rPr>
          <w:rFonts w:ascii="Arial" w:hAnsi="Arial" w:cs="Arial"/>
          <w:sz w:val="24"/>
          <w:szCs w:val="24"/>
        </w:rPr>
        <w:t xml:space="preserve"> Since its reopening in late 2021</w:t>
      </w:r>
      <w:r w:rsidR="00DE7A6C">
        <w:rPr>
          <w:rFonts w:ascii="Arial" w:hAnsi="Arial" w:cs="Arial"/>
          <w:sz w:val="24"/>
          <w:szCs w:val="24"/>
        </w:rPr>
        <w:t xml:space="preserve"> and </w:t>
      </w:r>
      <w:r w:rsidR="00DF17C8">
        <w:rPr>
          <w:rFonts w:ascii="Arial" w:hAnsi="Arial" w:cs="Arial"/>
          <w:sz w:val="24"/>
          <w:szCs w:val="24"/>
        </w:rPr>
        <w:t xml:space="preserve">in </w:t>
      </w:r>
      <w:r w:rsidR="00DE7A6C">
        <w:rPr>
          <w:rFonts w:ascii="Arial" w:hAnsi="Arial" w:cs="Arial"/>
          <w:sz w:val="24"/>
          <w:szCs w:val="24"/>
        </w:rPr>
        <w:t xml:space="preserve">line with its </w:t>
      </w:r>
      <w:r w:rsidR="005F49C1">
        <w:rPr>
          <w:rFonts w:ascii="Arial" w:hAnsi="Arial" w:cs="Arial"/>
          <w:sz w:val="24"/>
          <w:szCs w:val="24"/>
        </w:rPr>
        <w:t xml:space="preserve">revised </w:t>
      </w:r>
      <w:r w:rsidR="00DE7A6C">
        <w:rPr>
          <w:rFonts w:ascii="Arial" w:hAnsi="Arial" w:cs="Arial"/>
          <w:sz w:val="24"/>
          <w:szCs w:val="24"/>
        </w:rPr>
        <w:t xml:space="preserve">business goals </w:t>
      </w:r>
      <w:r w:rsidR="00DF17C8">
        <w:rPr>
          <w:rFonts w:ascii="Arial" w:hAnsi="Arial" w:cs="Arial"/>
          <w:sz w:val="24"/>
          <w:szCs w:val="24"/>
        </w:rPr>
        <w:t>from 2019</w:t>
      </w:r>
      <w:r w:rsidR="004D182F">
        <w:rPr>
          <w:rFonts w:ascii="Arial" w:hAnsi="Arial" w:cs="Arial"/>
          <w:sz w:val="24"/>
          <w:szCs w:val="24"/>
        </w:rPr>
        <w:t xml:space="preserve">, the hotel has experienced a variety of new marketing campaigns </w:t>
      </w:r>
      <w:r w:rsidR="008571F7">
        <w:rPr>
          <w:rFonts w:ascii="Arial" w:hAnsi="Arial" w:cs="Arial"/>
          <w:sz w:val="24"/>
          <w:szCs w:val="24"/>
        </w:rPr>
        <w:t>directed</w:t>
      </w:r>
      <w:r w:rsidR="004D182F">
        <w:rPr>
          <w:rFonts w:ascii="Arial" w:hAnsi="Arial" w:cs="Arial"/>
          <w:sz w:val="24"/>
          <w:szCs w:val="24"/>
        </w:rPr>
        <w:t xml:space="preserve"> towards its </w:t>
      </w:r>
      <w:r w:rsidR="00DF17C8">
        <w:rPr>
          <w:rFonts w:ascii="Arial" w:hAnsi="Arial" w:cs="Arial"/>
          <w:sz w:val="24"/>
          <w:szCs w:val="24"/>
        </w:rPr>
        <w:t>planned hotel extension next year as well as its overarching goal of becoming</w:t>
      </w:r>
      <w:r w:rsidR="004D182F">
        <w:rPr>
          <w:rFonts w:ascii="Arial" w:hAnsi="Arial" w:cs="Arial"/>
          <w:sz w:val="24"/>
          <w:szCs w:val="24"/>
        </w:rPr>
        <w:t xml:space="preserve"> the best independent hotel in Swanse</w:t>
      </w:r>
      <w:r w:rsidR="00DE7A6C">
        <w:rPr>
          <w:rFonts w:ascii="Arial" w:hAnsi="Arial" w:cs="Arial"/>
          <w:sz w:val="24"/>
          <w:szCs w:val="24"/>
        </w:rPr>
        <w:t>a</w:t>
      </w:r>
      <w:r w:rsidR="006D660E">
        <w:rPr>
          <w:rFonts w:ascii="Arial" w:hAnsi="Arial" w:cs="Arial"/>
          <w:sz w:val="24"/>
          <w:szCs w:val="24"/>
        </w:rPr>
        <w:t xml:space="preserve"> (Thomas, 2019)</w:t>
      </w:r>
      <w:r w:rsidR="00DE7A6C">
        <w:rPr>
          <w:rFonts w:ascii="Arial" w:hAnsi="Arial" w:cs="Arial"/>
          <w:sz w:val="24"/>
          <w:szCs w:val="24"/>
        </w:rPr>
        <w:t>.</w:t>
      </w:r>
    </w:p>
    <w:p w14:paraId="205811EB" w14:textId="369F29FD" w:rsidR="00332899" w:rsidRDefault="00332899" w:rsidP="00DE7A6C">
      <w:pPr>
        <w:spacing w:line="480" w:lineRule="auto"/>
        <w:jc w:val="both"/>
        <w:rPr>
          <w:rFonts w:ascii="Arial" w:hAnsi="Arial" w:cs="Arial"/>
          <w:sz w:val="24"/>
          <w:szCs w:val="24"/>
        </w:rPr>
      </w:pPr>
    </w:p>
    <w:p w14:paraId="131AABAD" w14:textId="77777777" w:rsidR="00FE49DC" w:rsidRDefault="00FE49DC" w:rsidP="00DE7A6C">
      <w:pPr>
        <w:spacing w:line="480" w:lineRule="auto"/>
        <w:jc w:val="both"/>
        <w:rPr>
          <w:rFonts w:ascii="Arial" w:hAnsi="Arial" w:cs="Arial"/>
          <w:sz w:val="24"/>
          <w:szCs w:val="24"/>
        </w:rPr>
      </w:pPr>
    </w:p>
    <w:p w14:paraId="30E9D2AB" w14:textId="77777777" w:rsidR="00332899" w:rsidRDefault="00332899" w:rsidP="00DE7A6C">
      <w:pPr>
        <w:spacing w:line="480" w:lineRule="auto"/>
        <w:jc w:val="both"/>
        <w:rPr>
          <w:rFonts w:ascii="Arial" w:hAnsi="Arial" w:cs="Arial"/>
          <w:sz w:val="24"/>
          <w:szCs w:val="24"/>
        </w:rPr>
      </w:pPr>
    </w:p>
    <w:p w14:paraId="773C72CA" w14:textId="18A6A31B" w:rsidR="007B53E7" w:rsidRDefault="00050114" w:rsidP="00BA79DF">
      <w:pPr>
        <w:spacing w:line="480" w:lineRule="auto"/>
        <w:jc w:val="both"/>
        <w:rPr>
          <w:rFonts w:ascii="Arial" w:hAnsi="Arial" w:cs="Arial"/>
          <w:sz w:val="24"/>
          <w:szCs w:val="24"/>
        </w:rPr>
      </w:pPr>
      <w:r>
        <w:rPr>
          <w:rFonts w:ascii="Arial" w:hAnsi="Arial" w:cs="Arial"/>
          <w:sz w:val="24"/>
          <w:szCs w:val="24"/>
        </w:rPr>
        <w:lastRenderedPageBreak/>
        <w:t>In the following, the effectiveness of the marketing activit</w:t>
      </w:r>
      <w:r w:rsidR="000C1AED">
        <w:rPr>
          <w:rFonts w:ascii="Arial" w:hAnsi="Arial" w:cs="Arial"/>
          <w:sz w:val="24"/>
          <w:szCs w:val="24"/>
        </w:rPr>
        <w:t>y</w:t>
      </w:r>
      <w:r>
        <w:rPr>
          <w:rFonts w:ascii="Arial" w:hAnsi="Arial" w:cs="Arial"/>
          <w:sz w:val="24"/>
          <w:szCs w:val="24"/>
        </w:rPr>
        <w:t xml:space="preserve"> </w:t>
      </w:r>
      <w:r w:rsidR="00DF17C8">
        <w:rPr>
          <w:rFonts w:ascii="Arial" w:hAnsi="Arial" w:cs="Arial"/>
          <w:sz w:val="24"/>
          <w:szCs w:val="24"/>
        </w:rPr>
        <w:t>at</w:t>
      </w:r>
      <w:r>
        <w:rPr>
          <w:rFonts w:ascii="Arial" w:hAnsi="Arial" w:cs="Arial"/>
          <w:sz w:val="24"/>
          <w:szCs w:val="24"/>
        </w:rPr>
        <w:t xml:space="preserve"> The Grand Hotel Swansea will be discussed by</w:t>
      </w:r>
      <w:r w:rsidR="00DE7A6C">
        <w:rPr>
          <w:rFonts w:ascii="Arial" w:hAnsi="Arial" w:cs="Arial"/>
          <w:sz w:val="24"/>
          <w:szCs w:val="24"/>
        </w:rPr>
        <w:t xml:space="preserve"> using a range of tools </w:t>
      </w:r>
      <w:r w:rsidR="000E2AC4">
        <w:rPr>
          <w:rFonts w:ascii="Arial" w:hAnsi="Arial" w:cs="Arial"/>
          <w:sz w:val="24"/>
          <w:szCs w:val="24"/>
        </w:rPr>
        <w:t>such as</w:t>
      </w:r>
      <w:r w:rsidR="00DE7A6C">
        <w:rPr>
          <w:rFonts w:ascii="Arial" w:hAnsi="Arial" w:cs="Arial"/>
          <w:sz w:val="24"/>
          <w:szCs w:val="24"/>
        </w:rPr>
        <w:t xml:space="preserve"> the </w:t>
      </w:r>
      <w:r w:rsidR="008571F7">
        <w:rPr>
          <w:rFonts w:ascii="Arial" w:hAnsi="Arial" w:cs="Arial"/>
          <w:sz w:val="24"/>
          <w:szCs w:val="24"/>
        </w:rPr>
        <w:t>m</w:t>
      </w:r>
      <w:r w:rsidR="00DE7A6C">
        <w:rPr>
          <w:rFonts w:ascii="Arial" w:hAnsi="Arial" w:cs="Arial"/>
          <w:sz w:val="24"/>
          <w:szCs w:val="24"/>
        </w:rPr>
        <w:t xml:space="preserve">arketing </w:t>
      </w:r>
      <w:r w:rsidR="008571F7">
        <w:rPr>
          <w:rFonts w:ascii="Arial" w:hAnsi="Arial" w:cs="Arial"/>
          <w:sz w:val="24"/>
          <w:szCs w:val="24"/>
        </w:rPr>
        <w:t>m</w:t>
      </w:r>
      <w:r w:rsidR="00DE7A6C">
        <w:rPr>
          <w:rFonts w:ascii="Arial" w:hAnsi="Arial" w:cs="Arial"/>
          <w:sz w:val="24"/>
          <w:szCs w:val="24"/>
        </w:rPr>
        <w:t>ix</w:t>
      </w:r>
      <w:r w:rsidR="008571F7">
        <w:rPr>
          <w:rFonts w:ascii="Arial" w:hAnsi="Arial" w:cs="Arial"/>
          <w:sz w:val="24"/>
          <w:szCs w:val="24"/>
        </w:rPr>
        <w:t xml:space="preserve"> or micro and macro environment analysis</w:t>
      </w:r>
      <w:r w:rsidR="00DE7A6C">
        <w:rPr>
          <w:rFonts w:ascii="Arial" w:hAnsi="Arial" w:cs="Arial"/>
          <w:sz w:val="24"/>
          <w:szCs w:val="24"/>
        </w:rPr>
        <w:t>. This</w:t>
      </w:r>
      <w:r w:rsidR="00B706AA">
        <w:rPr>
          <w:rFonts w:ascii="Arial" w:hAnsi="Arial" w:cs="Arial"/>
          <w:sz w:val="24"/>
          <w:szCs w:val="24"/>
        </w:rPr>
        <w:t xml:space="preserve"> report will</w:t>
      </w:r>
      <w:r w:rsidR="009B0363">
        <w:rPr>
          <w:rFonts w:ascii="Arial" w:hAnsi="Arial" w:cs="Arial"/>
          <w:sz w:val="24"/>
          <w:szCs w:val="24"/>
        </w:rPr>
        <w:t xml:space="preserve"> also</w:t>
      </w:r>
      <w:r w:rsidR="00B706AA">
        <w:rPr>
          <w:rFonts w:ascii="Arial" w:hAnsi="Arial" w:cs="Arial"/>
          <w:sz w:val="24"/>
          <w:szCs w:val="24"/>
        </w:rPr>
        <w:t xml:space="preserve"> appraise the hotel’s </w:t>
      </w:r>
      <w:r w:rsidR="009B0363">
        <w:rPr>
          <w:rFonts w:ascii="Arial" w:hAnsi="Arial" w:cs="Arial"/>
          <w:sz w:val="24"/>
          <w:szCs w:val="24"/>
        </w:rPr>
        <w:t>target</w:t>
      </w:r>
      <w:r w:rsidR="00B706AA">
        <w:rPr>
          <w:rFonts w:ascii="Arial" w:hAnsi="Arial" w:cs="Arial"/>
          <w:sz w:val="24"/>
          <w:szCs w:val="24"/>
        </w:rPr>
        <w:t xml:space="preserve"> market </w:t>
      </w:r>
      <w:r w:rsidR="009B0363">
        <w:rPr>
          <w:rFonts w:ascii="Arial" w:hAnsi="Arial" w:cs="Arial"/>
          <w:sz w:val="24"/>
          <w:szCs w:val="24"/>
        </w:rPr>
        <w:t xml:space="preserve">and market segmentation </w:t>
      </w:r>
      <w:r w:rsidR="00B706AA">
        <w:rPr>
          <w:rFonts w:ascii="Arial" w:hAnsi="Arial" w:cs="Arial"/>
          <w:sz w:val="24"/>
          <w:szCs w:val="24"/>
        </w:rPr>
        <w:t xml:space="preserve">before measuring the overall success of </w:t>
      </w:r>
      <w:r w:rsidR="000E2AC4">
        <w:rPr>
          <w:rFonts w:ascii="Arial" w:hAnsi="Arial" w:cs="Arial"/>
          <w:sz w:val="24"/>
          <w:szCs w:val="24"/>
        </w:rPr>
        <w:t>its</w:t>
      </w:r>
      <w:r w:rsidR="00B706AA">
        <w:rPr>
          <w:rFonts w:ascii="Arial" w:hAnsi="Arial" w:cs="Arial"/>
          <w:sz w:val="24"/>
          <w:szCs w:val="24"/>
        </w:rPr>
        <w:t xml:space="preserve"> current strategy. </w:t>
      </w:r>
      <w:r>
        <w:rPr>
          <w:rFonts w:ascii="Arial" w:hAnsi="Arial" w:cs="Arial"/>
          <w:sz w:val="24"/>
          <w:szCs w:val="24"/>
        </w:rPr>
        <w:t xml:space="preserve">In the process, </w:t>
      </w:r>
      <w:r w:rsidR="00DF17C8">
        <w:rPr>
          <w:rFonts w:ascii="Arial" w:hAnsi="Arial" w:cs="Arial"/>
          <w:sz w:val="24"/>
          <w:szCs w:val="24"/>
        </w:rPr>
        <w:t>the future developments in</w:t>
      </w:r>
      <w:r w:rsidR="00B706AA">
        <w:rPr>
          <w:rFonts w:ascii="Arial" w:hAnsi="Arial" w:cs="Arial"/>
          <w:sz w:val="24"/>
          <w:szCs w:val="24"/>
        </w:rPr>
        <w:t xml:space="preserve"> the field of</w:t>
      </w:r>
      <w:r w:rsidR="00DF17C8">
        <w:rPr>
          <w:rFonts w:ascii="Arial" w:hAnsi="Arial" w:cs="Arial"/>
          <w:sz w:val="24"/>
          <w:szCs w:val="24"/>
        </w:rPr>
        <w:t xml:space="preserve"> marketing will be discussed and directly applied to this case study</w:t>
      </w:r>
      <w:r w:rsidR="00147AB0">
        <w:rPr>
          <w:rFonts w:ascii="Arial" w:hAnsi="Arial" w:cs="Arial"/>
          <w:sz w:val="24"/>
          <w:szCs w:val="24"/>
        </w:rPr>
        <w:t xml:space="preserve"> hotel.</w:t>
      </w:r>
      <w:r w:rsidR="00E31F8D">
        <w:rPr>
          <w:rFonts w:ascii="Arial" w:hAnsi="Arial" w:cs="Arial"/>
          <w:sz w:val="24"/>
          <w:szCs w:val="24"/>
        </w:rPr>
        <w:t xml:space="preserve"> </w:t>
      </w:r>
      <w:r w:rsidR="00DE7A6C">
        <w:rPr>
          <w:rFonts w:ascii="Arial" w:hAnsi="Arial" w:cs="Arial"/>
          <w:sz w:val="24"/>
          <w:szCs w:val="24"/>
        </w:rPr>
        <w:t xml:space="preserve">This report concludes by providing the management team of The Grand Hotel Swansea with </w:t>
      </w:r>
      <w:r w:rsidR="00E31F8D">
        <w:rPr>
          <w:rFonts w:ascii="Arial" w:hAnsi="Arial" w:cs="Arial"/>
          <w:sz w:val="24"/>
          <w:szCs w:val="24"/>
        </w:rPr>
        <w:t>practical</w:t>
      </w:r>
      <w:r w:rsidR="00DE7A6C">
        <w:rPr>
          <w:rFonts w:ascii="Arial" w:hAnsi="Arial" w:cs="Arial"/>
          <w:sz w:val="24"/>
          <w:szCs w:val="24"/>
        </w:rPr>
        <w:t xml:space="preserve"> recommendations</w:t>
      </w:r>
      <w:r w:rsidR="00147AB0">
        <w:rPr>
          <w:rFonts w:ascii="Arial" w:hAnsi="Arial" w:cs="Arial"/>
          <w:sz w:val="24"/>
          <w:szCs w:val="24"/>
        </w:rPr>
        <w:t xml:space="preserve"> for a resilient marketing strategy tailored to its unique features and </w:t>
      </w:r>
      <w:r w:rsidR="00E31F8D">
        <w:rPr>
          <w:rFonts w:ascii="Arial" w:hAnsi="Arial" w:cs="Arial"/>
          <w:sz w:val="24"/>
          <w:szCs w:val="24"/>
        </w:rPr>
        <w:t xml:space="preserve">business </w:t>
      </w:r>
      <w:r w:rsidR="00147AB0">
        <w:rPr>
          <w:rFonts w:ascii="Arial" w:hAnsi="Arial" w:cs="Arial"/>
          <w:sz w:val="24"/>
          <w:szCs w:val="24"/>
        </w:rPr>
        <w:t>goals.</w:t>
      </w:r>
    </w:p>
    <w:p w14:paraId="638248E2" w14:textId="1832ED6E" w:rsidR="00332899" w:rsidRDefault="00332899" w:rsidP="00BA79DF">
      <w:pPr>
        <w:spacing w:line="480" w:lineRule="auto"/>
        <w:jc w:val="both"/>
        <w:rPr>
          <w:rFonts w:ascii="Arial" w:hAnsi="Arial" w:cs="Arial"/>
          <w:sz w:val="24"/>
          <w:szCs w:val="24"/>
        </w:rPr>
      </w:pPr>
    </w:p>
    <w:p w14:paraId="74CB5AF1" w14:textId="386CC26B" w:rsidR="00332899" w:rsidRDefault="00332899" w:rsidP="00BA79DF">
      <w:pPr>
        <w:spacing w:line="480" w:lineRule="auto"/>
        <w:jc w:val="both"/>
        <w:rPr>
          <w:rFonts w:ascii="Arial" w:hAnsi="Arial" w:cs="Arial"/>
          <w:sz w:val="24"/>
          <w:szCs w:val="24"/>
        </w:rPr>
      </w:pPr>
    </w:p>
    <w:p w14:paraId="3F6B47E1" w14:textId="11B167BF" w:rsidR="00332899" w:rsidRDefault="00332899" w:rsidP="00BA79DF">
      <w:pPr>
        <w:spacing w:line="480" w:lineRule="auto"/>
        <w:jc w:val="both"/>
        <w:rPr>
          <w:rFonts w:ascii="Arial" w:hAnsi="Arial" w:cs="Arial"/>
          <w:sz w:val="24"/>
          <w:szCs w:val="24"/>
        </w:rPr>
      </w:pPr>
    </w:p>
    <w:p w14:paraId="5DE5B82B" w14:textId="067DC983" w:rsidR="00332899" w:rsidRDefault="00332899" w:rsidP="00BA79DF">
      <w:pPr>
        <w:spacing w:line="480" w:lineRule="auto"/>
        <w:jc w:val="both"/>
        <w:rPr>
          <w:rFonts w:ascii="Arial" w:hAnsi="Arial" w:cs="Arial"/>
          <w:sz w:val="24"/>
          <w:szCs w:val="24"/>
        </w:rPr>
      </w:pPr>
    </w:p>
    <w:p w14:paraId="22A84B15" w14:textId="2D5529B7" w:rsidR="00332899" w:rsidRDefault="00332899" w:rsidP="00BA79DF">
      <w:pPr>
        <w:spacing w:line="480" w:lineRule="auto"/>
        <w:jc w:val="both"/>
        <w:rPr>
          <w:rFonts w:ascii="Arial" w:hAnsi="Arial" w:cs="Arial"/>
          <w:sz w:val="24"/>
          <w:szCs w:val="24"/>
        </w:rPr>
      </w:pPr>
    </w:p>
    <w:p w14:paraId="372E1717" w14:textId="7E389D60" w:rsidR="00332899" w:rsidRDefault="00332899" w:rsidP="00BA79DF">
      <w:pPr>
        <w:spacing w:line="480" w:lineRule="auto"/>
        <w:jc w:val="both"/>
        <w:rPr>
          <w:rFonts w:ascii="Arial" w:hAnsi="Arial" w:cs="Arial"/>
          <w:sz w:val="24"/>
          <w:szCs w:val="24"/>
        </w:rPr>
      </w:pPr>
    </w:p>
    <w:p w14:paraId="5CFA6BC7" w14:textId="0E058D88" w:rsidR="00332899" w:rsidRDefault="00332899" w:rsidP="00BA79DF">
      <w:pPr>
        <w:spacing w:line="480" w:lineRule="auto"/>
        <w:jc w:val="both"/>
        <w:rPr>
          <w:rFonts w:ascii="Arial" w:hAnsi="Arial" w:cs="Arial"/>
          <w:sz w:val="24"/>
          <w:szCs w:val="24"/>
        </w:rPr>
      </w:pPr>
    </w:p>
    <w:p w14:paraId="061364E4" w14:textId="77777777" w:rsidR="00332899" w:rsidRDefault="00332899" w:rsidP="00BA79DF">
      <w:pPr>
        <w:spacing w:line="480" w:lineRule="auto"/>
        <w:jc w:val="both"/>
        <w:rPr>
          <w:rFonts w:ascii="Arial" w:hAnsi="Arial" w:cs="Arial"/>
          <w:sz w:val="24"/>
          <w:szCs w:val="24"/>
        </w:rPr>
      </w:pPr>
    </w:p>
    <w:p w14:paraId="685E58B3" w14:textId="77777777" w:rsidR="00332899" w:rsidRDefault="00332899" w:rsidP="00BA79DF">
      <w:pPr>
        <w:spacing w:line="480" w:lineRule="auto"/>
        <w:jc w:val="both"/>
        <w:rPr>
          <w:rFonts w:ascii="Arial" w:hAnsi="Arial" w:cs="Arial"/>
          <w:sz w:val="24"/>
          <w:szCs w:val="24"/>
        </w:rPr>
      </w:pPr>
    </w:p>
    <w:p w14:paraId="49B64BDE" w14:textId="31122112" w:rsidR="00C84F7A" w:rsidRDefault="00C84F7A" w:rsidP="00BA79DF">
      <w:pPr>
        <w:spacing w:line="480" w:lineRule="auto"/>
        <w:jc w:val="both"/>
        <w:rPr>
          <w:rFonts w:ascii="Arial" w:hAnsi="Arial" w:cs="Arial"/>
          <w:sz w:val="24"/>
          <w:szCs w:val="24"/>
        </w:rPr>
      </w:pPr>
    </w:p>
    <w:p w14:paraId="1F8B89C1" w14:textId="47307F43" w:rsidR="00332899" w:rsidRDefault="00332899" w:rsidP="00BA79DF">
      <w:pPr>
        <w:spacing w:line="480" w:lineRule="auto"/>
        <w:jc w:val="both"/>
        <w:rPr>
          <w:rFonts w:ascii="Arial" w:hAnsi="Arial" w:cs="Arial"/>
          <w:sz w:val="24"/>
          <w:szCs w:val="24"/>
        </w:rPr>
      </w:pPr>
    </w:p>
    <w:p w14:paraId="2A8F187D" w14:textId="4EAB4382" w:rsidR="00332899" w:rsidRDefault="00332899" w:rsidP="00BA79DF">
      <w:pPr>
        <w:spacing w:line="480" w:lineRule="auto"/>
        <w:jc w:val="both"/>
        <w:rPr>
          <w:rFonts w:ascii="Arial" w:hAnsi="Arial" w:cs="Arial"/>
          <w:sz w:val="24"/>
          <w:szCs w:val="24"/>
        </w:rPr>
      </w:pPr>
    </w:p>
    <w:p w14:paraId="1B49B2BD" w14:textId="77777777" w:rsidR="00332899" w:rsidRDefault="00332899" w:rsidP="00BA79DF">
      <w:pPr>
        <w:spacing w:line="480" w:lineRule="auto"/>
        <w:jc w:val="both"/>
        <w:rPr>
          <w:rFonts w:ascii="Arial" w:hAnsi="Arial" w:cs="Arial"/>
          <w:sz w:val="24"/>
          <w:szCs w:val="24"/>
        </w:rPr>
      </w:pPr>
    </w:p>
    <w:p w14:paraId="74A2FB90" w14:textId="42899A7D" w:rsidR="001A6D42" w:rsidRPr="00EE7964" w:rsidRDefault="007B53E7" w:rsidP="000668CD">
      <w:pPr>
        <w:pStyle w:val="Heading2"/>
        <w:numPr>
          <w:ilvl w:val="0"/>
          <w:numId w:val="2"/>
        </w:numPr>
        <w:spacing w:after="240"/>
        <w:rPr>
          <w:rFonts w:ascii="Arial" w:hAnsi="Arial" w:cs="Arial"/>
        </w:rPr>
      </w:pPr>
      <w:r>
        <w:rPr>
          <w:rFonts w:ascii="Arial" w:hAnsi="Arial" w:cs="Arial"/>
        </w:rPr>
        <w:lastRenderedPageBreak/>
        <w:t>Main Findings</w:t>
      </w:r>
    </w:p>
    <w:p w14:paraId="0A699AA1" w14:textId="08FA5F07" w:rsidR="00402B2A" w:rsidRDefault="001A6D42" w:rsidP="00545546">
      <w:pPr>
        <w:pStyle w:val="Heading2"/>
        <w:spacing w:after="240" w:line="276" w:lineRule="auto"/>
        <w:jc w:val="both"/>
        <w:rPr>
          <w:rFonts w:ascii="Arial" w:hAnsi="Arial" w:cs="Arial"/>
        </w:rPr>
      </w:pPr>
      <w:r>
        <w:rPr>
          <w:rFonts w:ascii="Arial" w:hAnsi="Arial" w:cs="Arial"/>
        </w:rPr>
        <w:t>2.1</w:t>
      </w:r>
      <w:r w:rsidR="00402B2A">
        <w:rPr>
          <w:rFonts w:ascii="Arial" w:hAnsi="Arial" w:cs="Arial"/>
        </w:rPr>
        <w:t xml:space="preserve"> Critical Evaluation of the Marketing Activi</w:t>
      </w:r>
      <w:r w:rsidR="000C1AED">
        <w:rPr>
          <w:rFonts w:ascii="Arial" w:hAnsi="Arial" w:cs="Arial"/>
        </w:rPr>
        <w:t>ty</w:t>
      </w:r>
    </w:p>
    <w:p w14:paraId="449B1486" w14:textId="6DF9CBF2" w:rsidR="001A6D42" w:rsidRDefault="00402B2A" w:rsidP="00545546">
      <w:pPr>
        <w:pStyle w:val="Heading2"/>
        <w:spacing w:after="240" w:line="276" w:lineRule="auto"/>
        <w:jc w:val="both"/>
        <w:rPr>
          <w:rFonts w:ascii="Arial" w:hAnsi="Arial" w:cs="Arial"/>
        </w:rPr>
      </w:pPr>
      <w:r>
        <w:rPr>
          <w:rFonts w:ascii="Arial" w:hAnsi="Arial" w:cs="Arial"/>
        </w:rPr>
        <w:t>2.</w:t>
      </w:r>
      <w:r w:rsidR="001840F1">
        <w:rPr>
          <w:rFonts w:ascii="Arial" w:hAnsi="Arial" w:cs="Arial"/>
        </w:rPr>
        <w:t>1.</w:t>
      </w:r>
      <w:r w:rsidR="007F5D46">
        <w:rPr>
          <w:rFonts w:ascii="Arial" w:hAnsi="Arial" w:cs="Arial"/>
        </w:rPr>
        <w:t>1</w:t>
      </w:r>
      <w:r>
        <w:rPr>
          <w:rFonts w:ascii="Arial" w:hAnsi="Arial" w:cs="Arial"/>
        </w:rPr>
        <w:t xml:space="preserve"> </w:t>
      </w:r>
      <w:r w:rsidR="001A6D42" w:rsidRPr="001A6D42">
        <w:rPr>
          <w:rFonts w:ascii="Arial" w:hAnsi="Arial" w:cs="Arial"/>
        </w:rPr>
        <w:t>Marketing Mix</w:t>
      </w:r>
      <w:r w:rsidR="00545546">
        <w:rPr>
          <w:rFonts w:ascii="Arial" w:hAnsi="Arial" w:cs="Arial"/>
        </w:rPr>
        <w:t xml:space="preserve"> – the </w:t>
      </w:r>
      <w:r w:rsidR="007D524E">
        <w:rPr>
          <w:rFonts w:ascii="Arial" w:hAnsi="Arial" w:cs="Arial"/>
        </w:rPr>
        <w:t>4</w:t>
      </w:r>
      <w:r w:rsidR="00545546">
        <w:rPr>
          <w:rFonts w:ascii="Arial" w:hAnsi="Arial" w:cs="Arial"/>
        </w:rPr>
        <w:t>Ps</w:t>
      </w:r>
    </w:p>
    <w:p w14:paraId="768414D4" w14:textId="710C2625" w:rsidR="001D1FBE" w:rsidRPr="00545546" w:rsidRDefault="00545546" w:rsidP="00545546">
      <w:pPr>
        <w:pStyle w:val="Heading3"/>
        <w:rPr>
          <w:rFonts w:ascii="Arial" w:hAnsi="Arial" w:cs="Arial"/>
        </w:rPr>
      </w:pPr>
      <w:r w:rsidRPr="00545546">
        <w:rPr>
          <w:rFonts w:ascii="Arial" w:hAnsi="Arial" w:cs="Arial"/>
        </w:rPr>
        <w:t>Product</w:t>
      </w:r>
      <w:r w:rsidR="00523589">
        <w:rPr>
          <w:rFonts w:ascii="Arial" w:hAnsi="Arial" w:cs="Arial"/>
        </w:rPr>
        <w:t xml:space="preserve"> and Place</w:t>
      </w:r>
    </w:p>
    <w:p w14:paraId="2AF20567" w14:textId="3C7F6605" w:rsidR="0091028D" w:rsidRDefault="0091028D" w:rsidP="00E93D1B">
      <w:pPr>
        <w:spacing w:before="240" w:after="0" w:line="480" w:lineRule="auto"/>
        <w:jc w:val="both"/>
        <w:rPr>
          <w:rFonts w:ascii="Arial" w:hAnsi="Arial" w:cs="Arial"/>
          <w:sz w:val="24"/>
          <w:szCs w:val="24"/>
        </w:rPr>
      </w:pPr>
      <w:r>
        <w:rPr>
          <w:rFonts w:ascii="Arial" w:hAnsi="Arial" w:cs="Arial"/>
          <w:sz w:val="24"/>
          <w:szCs w:val="24"/>
        </w:rPr>
        <w:t>The Grand Hotel</w:t>
      </w:r>
      <w:r w:rsidR="00545546">
        <w:rPr>
          <w:rFonts w:ascii="Arial" w:hAnsi="Arial" w:cs="Arial"/>
          <w:sz w:val="24"/>
          <w:szCs w:val="24"/>
        </w:rPr>
        <w:t xml:space="preserve"> Swansea currently has 53 guest bedrooms </w:t>
      </w:r>
      <w:r w:rsidR="0014023F">
        <w:rPr>
          <w:rFonts w:ascii="Arial" w:hAnsi="Arial" w:cs="Arial"/>
          <w:sz w:val="24"/>
          <w:szCs w:val="24"/>
        </w:rPr>
        <w:t>of</w:t>
      </w:r>
      <w:r w:rsidR="00545546">
        <w:rPr>
          <w:rFonts w:ascii="Arial" w:hAnsi="Arial" w:cs="Arial"/>
          <w:sz w:val="24"/>
          <w:szCs w:val="24"/>
        </w:rPr>
        <w:t xml:space="preserve"> </w:t>
      </w:r>
      <w:r w:rsidR="004E5699">
        <w:rPr>
          <w:rFonts w:ascii="Arial" w:hAnsi="Arial" w:cs="Arial"/>
          <w:sz w:val="24"/>
          <w:szCs w:val="24"/>
        </w:rPr>
        <w:t>diverse</w:t>
      </w:r>
      <w:r w:rsidR="00545546">
        <w:rPr>
          <w:rFonts w:ascii="Arial" w:hAnsi="Arial" w:cs="Arial"/>
          <w:sz w:val="24"/>
          <w:szCs w:val="24"/>
        </w:rPr>
        <w:t xml:space="preserve"> room types, </w:t>
      </w:r>
      <w:r w:rsidR="004E5699">
        <w:rPr>
          <w:rFonts w:ascii="Arial" w:hAnsi="Arial" w:cs="Arial"/>
          <w:sz w:val="24"/>
          <w:szCs w:val="24"/>
        </w:rPr>
        <w:t xml:space="preserve">as well as </w:t>
      </w:r>
      <w:r w:rsidR="00545546">
        <w:rPr>
          <w:rFonts w:ascii="Arial" w:hAnsi="Arial" w:cs="Arial"/>
          <w:sz w:val="24"/>
          <w:szCs w:val="24"/>
        </w:rPr>
        <w:t>three function rooms, a restaurant, and a bistro bar</w:t>
      </w:r>
      <w:r w:rsidR="00E93D1B">
        <w:rPr>
          <w:rFonts w:ascii="Arial" w:hAnsi="Arial" w:cs="Arial"/>
          <w:sz w:val="24"/>
          <w:szCs w:val="24"/>
        </w:rPr>
        <w:t>. This</w:t>
      </w:r>
      <w:r w:rsidR="004E5699">
        <w:rPr>
          <w:rFonts w:ascii="Arial" w:hAnsi="Arial" w:cs="Arial"/>
          <w:sz w:val="24"/>
          <w:szCs w:val="24"/>
        </w:rPr>
        <w:t xml:space="preserve"> hotel’s</w:t>
      </w:r>
      <w:r w:rsidR="001A046F">
        <w:rPr>
          <w:rFonts w:ascii="Arial" w:hAnsi="Arial" w:cs="Arial"/>
          <w:sz w:val="24"/>
          <w:szCs w:val="24"/>
        </w:rPr>
        <w:t xml:space="preserve"> </w:t>
      </w:r>
      <w:r w:rsidR="00E93D1B">
        <w:rPr>
          <w:rFonts w:ascii="Arial" w:hAnsi="Arial" w:cs="Arial"/>
          <w:sz w:val="24"/>
          <w:szCs w:val="24"/>
        </w:rPr>
        <w:t>unique selling point, however, are</w:t>
      </w:r>
      <w:r w:rsidR="0014023F">
        <w:rPr>
          <w:rFonts w:ascii="Arial" w:hAnsi="Arial" w:cs="Arial"/>
          <w:sz w:val="24"/>
          <w:szCs w:val="24"/>
        </w:rPr>
        <w:t xml:space="preserve"> its</w:t>
      </w:r>
      <w:r w:rsidR="00E93D1B">
        <w:rPr>
          <w:rFonts w:ascii="Arial" w:hAnsi="Arial" w:cs="Arial"/>
          <w:sz w:val="24"/>
          <w:szCs w:val="24"/>
        </w:rPr>
        <w:t xml:space="preserve"> </w:t>
      </w:r>
      <w:r w:rsidR="001A046F">
        <w:rPr>
          <w:rFonts w:ascii="Arial" w:hAnsi="Arial" w:cs="Arial"/>
          <w:sz w:val="24"/>
          <w:szCs w:val="24"/>
        </w:rPr>
        <w:t xml:space="preserve">three </w:t>
      </w:r>
      <w:r>
        <w:rPr>
          <w:rFonts w:ascii="Arial" w:hAnsi="Arial" w:cs="Arial"/>
          <w:sz w:val="24"/>
          <w:szCs w:val="24"/>
        </w:rPr>
        <w:t>penthouse suites with private hot tub on the balcony</w:t>
      </w:r>
      <w:r w:rsidR="00335E6C">
        <w:rPr>
          <w:rFonts w:ascii="Arial" w:hAnsi="Arial" w:cs="Arial"/>
          <w:sz w:val="24"/>
          <w:szCs w:val="24"/>
        </w:rPr>
        <w:t xml:space="preserve"> </w:t>
      </w:r>
      <w:r w:rsidR="00E93D1B">
        <w:rPr>
          <w:rFonts w:ascii="Arial" w:hAnsi="Arial" w:cs="Arial"/>
          <w:sz w:val="24"/>
          <w:szCs w:val="24"/>
        </w:rPr>
        <w:t xml:space="preserve">which </w:t>
      </w:r>
      <w:r w:rsidR="00335E6C">
        <w:rPr>
          <w:rFonts w:ascii="Arial" w:hAnsi="Arial" w:cs="Arial"/>
          <w:sz w:val="24"/>
          <w:szCs w:val="24"/>
        </w:rPr>
        <w:t xml:space="preserve">cannot be </w:t>
      </w:r>
      <w:r w:rsidR="00E93D1B">
        <w:rPr>
          <w:rFonts w:ascii="Arial" w:hAnsi="Arial" w:cs="Arial"/>
          <w:sz w:val="24"/>
          <w:szCs w:val="24"/>
        </w:rPr>
        <w:t>found</w:t>
      </w:r>
      <w:r w:rsidR="00335E6C">
        <w:rPr>
          <w:rFonts w:ascii="Arial" w:hAnsi="Arial" w:cs="Arial"/>
          <w:sz w:val="24"/>
          <w:szCs w:val="24"/>
        </w:rPr>
        <w:t xml:space="preserve"> in an</w:t>
      </w:r>
      <w:r w:rsidR="00E93D1B">
        <w:rPr>
          <w:rFonts w:ascii="Arial" w:hAnsi="Arial" w:cs="Arial"/>
          <w:sz w:val="24"/>
          <w:szCs w:val="24"/>
        </w:rPr>
        <w:t xml:space="preserve">y </w:t>
      </w:r>
      <w:r w:rsidR="00335E6C">
        <w:rPr>
          <w:rFonts w:ascii="Arial" w:hAnsi="Arial" w:cs="Arial"/>
          <w:sz w:val="24"/>
          <w:szCs w:val="24"/>
        </w:rPr>
        <w:t>other hotel in and around Swansea</w:t>
      </w:r>
      <w:r w:rsidR="001A046F">
        <w:rPr>
          <w:rFonts w:ascii="Arial" w:hAnsi="Arial" w:cs="Arial"/>
          <w:sz w:val="24"/>
          <w:szCs w:val="24"/>
        </w:rPr>
        <w:t xml:space="preserve"> (The Grand Hotel Swansea, 2022)</w:t>
      </w:r>
      <w:r w:rsidR="00335E6C">
        <w:rPr>
          <w:rFonts w:ascii="Arial" w:hAnsi="Arial" w:cs="Arial"/>
          <w:sz w:val="24"/>
          <w:szCs w:val="24"/>
        </w:rPr>
        <w:t>.</w:t>
      </w:r>
    </w:p>
    <w:p w14:paraId="659DE1E2" w14:textId="77777777" w:rsidR="00E93D1B" w:rsidRDefault="00E93D1B" w:rsidP="001840F1">
      <w:pPr>
        <w:spacing w:before="240" w:line="480" w:lineRule="auto"/>
        <w:jc w:val="both"/>
        <w:rPr>
          <w:rFonts w:ascii="Arial" w:hAnsi="Arial" w:cs="Arial"/>
          <w:sz w:val="24"/>
          <w:szCs w:val="24"/>
        </w:rPr>
      </w:pPr>
    </w:p>
    <w:p w14:paraId="7B3CCF88" w14:textId="7FC98C1A" w:rsidR="00545546" w:rsidRPr="00545546" w:rsidRDefault="00545546" w:rsidP="00545546">
      <w:pPr>
        <w:pStyle w:val="Heading3"/>
        <w:rPr>
          <w:rFonts w:ascii="Arial" w:hAnsi="Arial" w:cs="Arial"/>
        </w:rPr>
      </w:pPr>
      <w:r w:rsidRPr="00545546">
        <w:rPr>
          <w:rFonts w:ascii="Arial" w:hAnsi="Arial" w:cs="Arial"/>
        </w:rPr>
        <w:t>P</w:t>
      </w:r>
      <w:r w:rsidR="00523589">
        <w:rPr>
          <w:rFonts w:ascii="Arial" w:hAnsi="Arial" w:cs="Arial"/>
        </w:rPr>
        <w:t>romotion</w:t>
      </w:r>
    </w:p>
    <w:p w14:paraId="6F29AFCD" w14:textId="626494B2" w:rsidR="00EF4EA8" w:rsidRPr="003521D1" w:rsidRDefault="0091028D" w:rsidP="003521D1">
      <w:pPr>
        <w:spacing w:before="240" w:line="480" w:lineRule="auto"/>
        <w:jc w:val="both"/>
        <w:rPr>
          <w:rFonts w:ascii="Arial" w:hAnsi="Arial" w:cs="Arial"/>
          <w:sz w:val="24"/>
          <w:szCs w:val="24"/>
        </w:rPr>
      </w:pPr>
      <w:r>
        <w:rPr>
          <w:rFonts w:ascii="Arial" w:hAnsi="Arial" w:cs="Arial"/>
          <w:sz w:val="24"/>
          <w:szCs w:val="24"/>
        </w:rPr>
        <w:t>While all other room types are being advertised on booking channels including Booking.com, Expedia or Hotels.com, the</w:t>
      </w:r>
      <w:r w:rsidR="00726871">
        <w:rPr>
          <w:rFonts w:ascii="Arial" w:hAnsi="Arial" w:cs="Arial"/>
          <w:sz w:val="24"/>
          <w:szCs w:val="24"/>
        </w:rPr>
        <w:t xml:space="preserve"> hotel’s</w:t>
      </w:r>
      <w:r>
        <w:rPr>
          <w:rFonts w:ascii="Arial" w:hAnsi="Arial" w:cs="Arial"/>
          <w:sz w:val="24"/>
          <w:szCs w:val="24"/>
        </w:rPr>
        <w:t xml:space="preserve"> penthouse</w:t>
      </w:r>
      <w:r w:rsidR="001840F1">
        <w:rPr>
          <w:rFonts w:ascii="Arial" w:hAnsi="Arial" w:cs="Arial"/>
          <w:sz w:val="24"/>
          <w:szCs w:val="24"/>
        </w:rPr>
        <w:t xml:space="preserve"> suites </w:t>
      </w:r>
      <w:r w:rsidR="004E5699">
        <w:rPr>
          <w:rFonts w:ascii="Arial" w:hAnsi="Arial" w:cs="Arial"/>
          <w:sz w:val="24"/>
          <w:szCs w:val="24"/>
        </w:rPr>
        <w:t>cannot be found</w:t>
      </w:r>
      <w:r w:rsidR="00E14505">
        <w:rPr>
          <w:rFonts w:ascii="Arial" w:hAnsi="Arial" w:cs="Arial"/>
          <w:sz w:val="24"/>
          <w:szCs w:val="24"/>
        </w:rPr>
        <w:t xml:space="preserve"> there</w:t>
      </w:r>
      <w:r w:rsidR="001840F1">
        <w:rPr>
          <w:rFonts w:ascii="Arial" w:hAnsi="Arial" w:cs="Arial"/>
          <w:sz w:val="24"/>
          <w:szCs w:val="24"/>
        </w:rPr>
        <w:t xml:space="preserve"> but instead </w:t>
      </w:r>
      <w:r w:rsidR="00E14505">
        <w:rPr>
          <w:rFonts w:ascii="Arial" w:hAnsi="Arial" w:cs="Arial"/>
          <w:sz w:val="24"/>
          <w:szCs w:val="24"/>
        </w:rPr>
        <w:t>can</w:t>
      </w:r>
      <w:r w:rsidR="001840F1">
        <w:rPr>
          <w:rFonts w:ascii="Arial" w:hAnsi="Arial" w:cs="Arial"/>
          <w:sz w:val="24"/>
          <w:szCs w:val="24"/>
        </w:rPr>
        <w:t xml:space="preserve"> </w:t>
      </w:r>
      <w:r w:rsidR="009B0363">
        <w:rPr>
          <w:rFonts w:ascii="Arial" w:hAnsi="Arial" w:cs="Arial"/>
          <w:sz w:val="24"/>
          <w:szCs w:val="24"/>
        </w:rPr>
        <w:t xml:space="preserve">only </w:t>
      </w:r>
      <w:r w:rsidR="001840F1">
        <w:rPr>
          <w:rFonts w:ascii="Arial" w:hAnsi="Arial" w:cs="Arial"/>
          <w:sz w:val="24"/>
          <w:szCs w:val="24"/>
        </w:rPr>
        <w:t xml:space="preserve">be booked </w:t>
      </w:r>
      <w:r w:rsidR="00E14505">
        <w:rPr>
          <w:rFonts w:ascii="Arial" w:hAnsi="Arial" w:cs="Arial"/>
          <w:sz w:val="24"/>
          <w:szCs w:val="24"/>
        </w:rPr>
        <w:t>via the hotel’s</w:t>
      </w:r>
      <w:r w:rsidR="001840F1">
        <w:rPr>
          <w:rFonts w:ascii="Arial" w:hAnsi="Arial" w:cs="Arial"/>
          <w:sz w:val="24"/>
          <w:szCs w:val="24"/>
        </w:rPr>
        <w:t xml:space="preserve"> own website or directly via phone</w:t>
      </w:r>
      <w:r w:rsidR="00726871">
        <w:rPr>
          <w:rFonts w:ascii="Arial" w:hAnsi="Arial" w:cs="Arial"/>
          <w:sz w:val="24"/>
          <w:szCs w:val="24"/>
        </w:rPr>
        <w:t xml:space="preserve"> call</w:t>
      </w:r>
      <w:r w:rsidR="001840F1">
        <w:rPr>
          <w:rFonts w:ascii="Arial" w:hAnsi="Arial" w:cs="Arial"/>
          <w:sz w:val="24"/>
          <w:szCs w:val="24"/>
        </w:rPr>
        <w:t xml:space="preserve">, which is </w:t>
      </w:r>
      <w:r w:rsidR="00726871">
        <w:rPr>
          <w:rFonts w:ascii="Arial" w:hAnsi="Arial" w:cs="Arial"/>
          <w:sz w:val="24"/>
          <w:szCs w:val="24"/>
        </w:rPr>
        <w:t>owed to</w:t>
      </w:r>
      <w:r w:rsidR="001840F1">
        <w:rPr>
          <w:rFonts w:ascii="Arial" w:hAnsi="Arial" w:cs="Arial"/>
          <w:sz w:val="24"/>
          <w:szCs w:val="24"/>
        </w:rPr>
        <w:t xml:space="preserve"> the </w:t>
      </w:r>
      <w:r w:rsidR="00726871">
        <w:rPr>
          <w:rFonts w:ascii="Arial" w:hAnsi="Arial" w:cs="Arial"/>
          <w:sz w:val="24"/>
          <w:szCs w:val="24"/>
        </w:rPr>
        <w:t>vast</w:t>
      </w:r>
      <w:r w:rsidR="001840F1">
        <w:rPr>
          <w:rFonts w:ascii="Arial" w:hAnsi="Arial" w:cs="Arial"/>
          <w:sz w:val="24"/>
          <w:szCs w:val="24"/>
        </w:rPr>
        <w:t xml:space="preserve"> commission fees of these platforms of up to </w:t>
      </w:r>
      <w:r w:rsidR="0014023F">
        <w:rPr>
          <w:rFonts w:ascii="Arial" w:hAnsi="Arial" w:cs="Arial"/>
          <w:sz w:val="24"/>
          <w:szCs w:val="24"/>
        </w:rPr>
        <w:t>20</w:t>
      </w:r>
      <w:r w:rsidR="00311818">
        <w:rPr>
          <w:rFonts w:ascii="Arial" w:hAnsi="Arial" w:cs="Arial"/>
          <w:sz w:val="24"/>
          <w:szCs w:val="24"/>
        </w:rPr>
        <w:t xml:space="preserve"> percent</w:t>
      </w:r>
      <w:r w:rsidR="001840F1">
        <w:rPr>
          <w:rFonts w:ascii="Arial" w:hAnsi="Arial" w:cs="Arial"/>
          <w:sz w:val="24"/>
          <w:szCs w:val="24"/>
        </w:rPr>
        <w:t xml:space="preserve"> (</w:t>
      </w:r>
      <w:r w:rsidR="00853100">
        <w:rPr>
          <w:rFonts w:ascii="Arial" w:hAnsi="Arial" w:cs="Arial"/>
          <w:sz w:val="24"/>
          <w:szCs w:val="24"/>
        </w:rPr>
        <w:t>Linden, 2021</w:t>
      </w:r>
      <w:r w:rsidR="001840F1">
        <w:rPr>
          <w:rFonts w:ascii="Arial" w:hAnsi="Arial" w:cs="Arial"/>
          <w:sz w:val="24"/>
          <w:szCs w:val="24"/>
        </w:rPr>
        <w:t>).</w:t>
      </w:r>
      <w:r w:rsidR="00726871">
        <w:rPr>
          <w:rFonts w:ascii="Arial" w:hAnsi="Arial" w:cs="Arial"/>
          <w:sz w:val="24"/>
          <w:szCs w:val="24"/>
        </w:rPr>
        <w:t xml:space="preserve"> While this </w:t>
      </w:r>
      <w:r w:rsidR="00E14505">
        <w:rPr>
          <w:rFonts w:ascii="Arial" w:hAnsi="Arial" w:cs="Arial"/>
          <w:sz w:val="24"/>
          <w:szCs w:val="24"/>
        </w:rPr>
        <w:t>might be an effective approach to</w:t>
      </w:r>
      <w:r w:rsidR="00726871">
        <w:rPr>
          <w:rFonts w:ascii="Arial" w:hAnsi="Arial" w:cs="Arial"/>
          <w:sz w:val="24"/>
          <w:szCs w:val="24"/>
        </w:rPr>
        <w:t xml:space="preserve"> </w:t>
      </w:r>
      <w:r w:rsidR="00311818">
        <w:rPr>
          <w:rFonts w:ascii="Arial" w:hAnsi="Arial" w:cs="Arial"/>
          <w:sz w:val="24"/>
          <w:szCs w:val="24"/>
        </w:rPr>
        <w:t>reduce the</w:t>
      </w:r>
      <w:r w:rsidR="00220151">
        <w:rPr>
          <w:rFonts w:ascii="Arial" w:hAnsi="Arial" w:cs="Arial"/>
          <w:sz w:val="24"/>
          <w:szCs w:val="24"/>
        </w:rPr>
        <w:t>ir</w:t>
      </w:r>
      <w:r w:rsidR="00311818">
        <w:rPr>
          <w:rFonts w:ascii="Arial" w:hAnsi="Arial" w:cs="Arial"/>
          <w:sz w:val="24"/>
          <w:szCs w:val="24"/>
        </w:rPr>
        <w:t xml:space="preserve"> operating costs</w:t>
      </w:r>
      <w:r w:rsidR="00726871">
        <w:rPr>
          <w:rFonts w:ascii="Arial" w:hAnsi="Arial" w:cs="Arial"/>
          <w:sz w:val="24"/>
          <w:szCs w:val="24"/>
        </w:rPr>
        <w:t>, it does not appear t</w:t>
      </w:r>
      <w:r w:rsidR="00220151">
        <w:rPr>
          <w:rFonts w:ascii="Arial" w:hAnsi="Arial" w:cs="Arial"/>
          <w:sz w:val="24"/>
          <w:szCs w:val="24"/>
        </w:rPr>
        <w:t>hat the hotel</w:t>
      </w:r>
      <w:r w:rsidR="00726871">
        <w:rPr>
          <w:rFonts w:ascii="Arial" w:hAnsi="Arial" w:cs="Arial"/>
          <w:sz w:val="24"/>
          <w:szCs w:val="24"/>
        </w:rPr>
        <w:t xml:space="preserve"> clearly communicate</w:t>
      </w:r>
      <w:r w:rsidR="00220151">
        <w:rPr>
          <w:rFonts w:ascii="Arial" w:hAnsi="Arial" w:cs="Arial"/>
          <w:sz w:val="24"/>
          <w:szCs w:val="24"/>
        </w:rPr>
        <w:t>s this</w:t>
      </w:r>
      <w:r w:rsidR="00726871">
        <w:rPr>
          <w:rFonts w:ascii="Arial" w:hAnsi="Arial" w:cs="Arial"/>
          <w:sz w:val="24"/>
          <w:szCs w:val="24"/>
        </w:rPr>
        <w:t xml:space="preserve"> to first-time customers trying to locate and book the</w:t>
      </w:r>
      <w:r w:rsidR="009B0363">
        <w:rPr>
          <w:rFonts w:ascii="Arial" w:hAnsi="Arial" w:cs="Arial"/>
          <w:sz w:val="24"/>
          <w:szCs w:val="24"/>
        </w:rPr>
        <w:t xml:space="preserve"> penthouses</w:t>
      </w:r>
      <w:r w:rsidR="00726871">
        <w:rPr>
          <w:rFonts w:ascii="Arial" w:hAnsi="Arial" w:cs="Arial"/>
          <w:sz w:val="24"/>
          <w:szCs w:val="24"/>
        </w:rPr>
        <w:t xml:space="preserve"> online</w:t>
      </w:r>
      <w:r w:rsidR="004E5699">
        <w:rPr>
          <w:rFonts w:ascii="Arial" w:hAnsi="Arial" w:cs="Arial"/>
          <w:sz w:val="24"/>
          <w:szCs w:val="24"/>
        </w:rPr>
        <w:t xml:space="preserve"> as</w:t>
      </w:r>
      <w:r w:rsidR="002D6FBC">
        <w:rPr>
          <w:rFonts w:ascii="Arial" w:hAnsi="Arial" w:cs="Arial"/>
          <w:sz w:val="24"/>
          <w:szCs w:val="24"/>
        </w:rPr>
        <w:t xml:space="preserve"> shown in </w:t>
      </w:r>
      <w:r w:rsidR="001A046F">
        <w:rPr>
          <w:rFonts w:ascii="Arial" w:hAnsi="Arial" w:cs="Arial"/>
          <w:sz w:val="24"/>
          <w:szCs w:val="24"/>
        </w:rPr>
        <w:t>Figure 1’s</w:t>
      </w:r>
      <w:r w:rsidR="00EF4EA8">
        <w:rPr>
          <w:rFonts w:ascii="Arial" w:hAnsi="Arial" w:cs="Arial"/>
          <w:sz w:val="24"/>
          <w:szCs w:val="24"/>
        </w:rPr>
        <w:t xml:space="preserve"> </w:t>
      </w:r>
      <w:r w:rsidR="005C6BA9">
        <w:rPr>
          <w:rFonts w:ascii="Arial" w:hAnsi="Arial" w:cs="Arial"/>
          <w:sz w:val="24"/>
          <w:szCs w:val="24"/>
        </w:rPr>
        <w:t xml:space="preserve">compilation </w:t>
      </w:r>
      <w:r w:rsidR="00EF4EA8">
        <w:rPr>
          <w:rFonts w:ascii="Arial" w:hAnsi="Arial" w:cs="Arial"/>
          <w:sz w:val="24"/>
          <w:szCs w:val="24"/>
        </w:rPr>
        <w:t>of frequently asked questions about the</w:t>
      </w:r>
      <w:r w:rsidR="004E5699">
        <w:rPr>
          <w:rFonts w:ascii="Arial" w:hAnsi="Arial" w:cs="Arial"/>
          <w:sz w:val="24"/>
          <w:szCs w:val="24"/>
        </w:rPr>
        <w:t xml:space="preserve"> hotel’s</w:t>
      </w:r>
      <w:r w:rsidR="00EF4EA8">
        <w:rPr>
          <w:rFonts w:ascii="Arial" w:hAnsi="Arial" w:cs="Arial"/>
          <w:sz w:val="24"/>
          <w:szCs w:val="24"/>
        </w:rPr>
        <w:t xml:space="preserve"> hot tub rooms in the period from 2020 to this day (</w:t>
      </w:r>
      <w:r w:rsidR="001A046F">
        <w:rPr>
          <w:rFonts w:ascii="Arial" w:hAnsi="Arial" w:cs="Arial"/>
          <w:sz w:val="24"/>
          <w:szCs w:val="24"/>
        </w:rPr>
        <w:t>Booking.com, 2022</w:t>
      </w:r>
      <w:r w:rsidR="00EF4EA8">
        <w:rPr>
          <w:rFonts w:ascii="Arial" w:hAnsi="Arial" w:cs="Arial"/>
          <w:sz w:val="24"/>
          <w:szCs w:val="24"/>
        </w:rPr>
        <w:t>)</w:t>
      </w:r>
      <w:r w:rsidR="00726871">
        <w:rPr>
          <w:rFonts w:ascii="Arial" w:hAnsi="Arial" w:cs="Arial"/>
          <w:sz w:val="24"/>
          <w:szCs w:val="24"/>
        </w:rPr>
        <w:t>.</w:t>
      </w:r>
    </w:p>
    <w:p w14:paraId="27A4D741" w14:textId="34F78B83" w:rsidR="002D6FBC" w:rsidRDefault="00EF4EA8" w:rsidP="00EF4EA8">
      <w:pPr>
        <w:spacing w:before="240" w:line="480" w:lineRule="auto"/>
        <w:jc w:val="center"/>
        <w:rPr>
          <w:rFonts w:ascii="Arial" w:hAnsi="Arial" w:cs="Arial"/>
          <w:sz w:val="24"/>
          <w:szCs w:val="24"/>
        </w:rPr>
      </w:pPr>
      <w:r>
        <w:rPr>
          <w:noProof/>
        </w:rPr>
        <w:lastRenderedPageBreak/>
        <w:drawing>
          <wp:inline distT="0" distB="0" distL="0" distR="0" wp14:anchorId="79B256EB" wp14:editId="3F791FA0">
            <wp:extent cx="4264704" cy="4737100"/>
            <wp:effectExtent l="0" t="0" r="2540" b="635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1"/>
                    <a:srcRect l="29331" t="11346" r="30781" b="9884"/>
                    <a:stretch/>
                  </pic:blipFill>
                  <pic:spPr bwMode="auto">
                    <a:xfrm>
                      <a:off x="0" y="0"/>
                      <a:ext cx="4280044" cy="4754139"/>
                    </a:xfrm>
                    <a:prstGeom prst="rect">
                      <a:avLst/>
                    </a:prstGeom>
                    <a:ln>
                      <a:noFill/>
                    </a:ln>
                    <a:extLst>
                      <a:ext uri="{53640926-AAD7-44D8-BBD7-CCE9431645EC}">
                        <a14:shadowObscured xmlns:a14="http://schemas.microsoft.com/office/drawing/2010/main"/>
                      </a:ext>
                    </a:extLst>
                  </pic:spPr>
                </pic:pic>
              </a:graphicData>
            </a:graphic>
          </wp:inline>
        </w:drawing>
      </w:r>
    </w:p>
    <w:p w14:paraId="2560389C" w14:textId="7466AD79" w:rsidR="00E84F67" w:rsidRDefault="002D6FBC" w:rsidP="00E84F67">
      <w:pPr>
        <w:spacing w:before="240" w:line="480" w:lineRule="auto"/>
        <w:jc w:val="center"/>
        <w:rPr>
          <w:rFonts w:ascii="Arial" w:hAnsi="Arial" w:cs="Arial"/>
          <w:sz w:val="24"/>
          <w:szCs w:val="24"/>
        </w:rPr>
      </w:pPr>
      <w:r w:rsidRPr="002D6FBC">
        <w:rPr>
          <w:rFonts w:ascii="Arial" w:hAnsi="Arial" w:cs="Arial"/>
          <w:i/>
          <w:iCs/>
          <w:sz w:val="24"/>
          <w:szCs w:val="24"/>
        </w:rPr>
        <w:t>Figure 1</w:t>
      </w:r>
      <w:r>
        <w:rPr>
          <w:rFonts w:ascii="Arial" w:hAnsi="Arial" w:cs="Arial"/>
          <w:sz w:val="24"/>
          <w:szCs w:val="24"/>
        </w:rPr>
        <w:t>: F</w:t>
      </w:r>
      <w:r w:rsidR="00637135">
        <w:rPr>
          <w:rFonts w:ascii="Arial" w:hAnsi="Arial" w:cs="Arial"/>
          <w:sz w:val="24"/>
          <w:szCs w:val="24"/>
        </w:rPr>
        <w:t>AQs about The Grand Hotel Swansea (B</w:t>
      </w:r>
      <w:r>
        <w:rPr>
          <w:rFonts w:ascii="Arial" w:hAnsi="Arial" w:cs="Arial"/>
          <w:sz w:val="24"/>
          <w:szCs w:val="24"/>
        </w:rPr>
        <w:t>ooking.com, 202</w:t>
      </w:r>
      <w:r w:rsidR="00637135">
        <w:rPr>
          <w:rFonts w:ascii="Arial" w:hAnsi="Arial" w:cs="Arial"/>
          <w:sz w:val="24"/>
          <w:szCs w:val="24"/>
        </w:rPr>
        <w:t>2</w:t>
      </w:r>
      <w:r>
        <w:rPr>
          <w:rFonts w:ascii="Arial" w:hAnsi="Arial" w:cs="Arial"/>
          <w:sz w:val="24"/>
          <w:szCs w:val="24"/>
        </w:rPr>
        <w:t>)</w:t>
      </w:r>
    </w:p>
    <w:p w14:paraId="668C20FC" w14:textId="621C3D5C" w:rsidR="00B70072" w:rsidRDefault="003521D1" w:rsidP="009B0363">
      <w:pPr>
        <w:spacing w:before="240" w:line="480" w:lineRule="auto"/>
        <w:jc w:val="both"/>
        <w:rPr>
          <w:rFonts w:ascii="Arial" w:hAnsi="Arial" w:cs="Arial"/>
          <w:sz w:val="24"/>
          <w:szCs w:val="24"/>
        </w:rPr>
      </w:pPr>
      <w:r>
        <w:rPr>
          <w:rFonts w:ascii="Arial" w:hAnsi="Arial" w:cs="Arial"/>
          <w:sz w:val="24"/>
          <w:szCs w:val="24"/>
        </w:rPr>
        <w:t xml:space="preserve">This is expected to have put off a wealth of potential customers </w:t>
      </w:r>
      <w:r w:rsidR="00385C41">
        <w:rPr>
          <w:rFonts w:ascii="Arial" w:hAnsi="Arial" w:cs="Arial"/>
          <w:sz w:val="24"/>
          <w:szCs w:val="24"/>
        </w:rPr>
        <w:t xml:space="preserve">in the past </w:t>
      </w:r>
      <w:r>
        <w:rPr>
          <w:rFonts w:ascii="Arial" w:hAnsi="Arial" w:cs="Arial"/>
          <w:sz w:val="24"/>
          <w:szCs w:val="24"/>
        </w:rPr>
        <w:t>assuming that there is no availability for their desired dates and room</w:t>
      </w:r>
      <w:r w:rsidR="009B0363">
        <w:rPr>
          <w:rFonts w:ascii="Arial" w:hAnsi="Arial" w:cs="Arial"/>
          <w:sz w:val="24"/>
          <w:szCs w:val="24"/>
        </w:rPr>
        <w:t>s</w:t>
      </w:r>
      <w:r w:rsidR="00385C41">
        <w:rPr>
          <w:rFonts w:ascii="Arial" w:hAnsi="Arial" w:cs="Arial"/>
          <w:sz w:val="24"/>
          <w:szCs w:val="24"/>
        </w:rPr>
        <w:t xml:space="preserve"> </w:t>
      </w:r>
      <w:r>
        <w:rPr>
          <w:rFonts w:ascii="Arial" w:hAnsi="Arial" w:cs="Arial"/>
          <w:sz w:val="24"/>
          <w:szCs w:val="24"/>
        </w:rPr>
        <w:t xml:space="preserve">and should therefore be updated on the hotel’s channels as this is </w:t>
      </w:r>
      <w:r w:rsidR="00385C41">
        <w:rPr>
          <w:rFonts w:ascii="Arial" w:hAnsi="Arial" w:cs="Arial"/>
          <w:sz w:val="24"/>
          <w:szCs w:val="24"/>
        </w:rPr>
        <w:t>anticipated</w:t>
      </w:r>
      <w:r>
        <w:rPr>
          <w:rFonts w:ascii="Arial" w:hAnsi="Arial" w:cs="Arial"/>
          <w:sz w:val="24"/>
          <w:szCs w:val="24"/>
        </w:rPr>
        <w:t xml:space="preserve"> to positively affect not only guest satisfaction from a customer’s point of view, but also to increase both availability and revenues from a business point of view.</w:t>
      </w:r>
    </w:p>
    <w:p w14:paraId="76C627A6" w14:textId="2AEBF481" w:rsidR="00593C04" w:rsidRDefault="00593C04" w:rsidP="009B0363">
      <w:pPr>
        <w:spacing w:before="240" w:line="480" w:lineRule="auto"/>
        <w:jc w:val="both"/>
        <w:rPr>
          <w:rFonts w:ascii="Arial" w:hAnsi="Arial" w:cs="Arial"/>
          <w:sz w:val="24"/>
          <w:szCs w:val="24"/>
        </w:rPr>
      </w:pPr>
    </w:p>
    <w:p w14:paraId="390FD39A" w14:textId="77777777" w:rsidR="00593C04" w:rsidRDefault="00593C04" w:rsidP="009B0363">
      <w:pPr>
        <w:spacing w:before="240" w:line="480" w:lineRule="auto"/>
        <w:jc w:val="both"/>
        <w:rPr>
          <w:rFonts w:ascii="Arial" w:hAnsi="Arial" w:cs="Arial"/>
          <w:sz w:val="24"/>
          <w:szCs w:val="24"/>
        </w:rPr>
      </w:pPr>
    </w:p>
    <w:p w14:paraId="442D77A7" w14:textId="0C031C87" w:rsidR="00593C04" w:rsidRPr="00593C04" w:rsidRDefault="00041CCC" w:rsidP="00593C04">
      <w:pPr>
        <w:spacing w:before="240" w:line="480" w:lineRule="auto"/>
        <w:jc w:val="both"/>
        <w:rPr>
          <w:rFonts w:ascii="Arial" w:hAnsi="Arial" w:cs="Arial"/>
          <w:sz w:val="24"/>
          <w:szCs w:val="24"/>
        </w:rPr>
      </w:pPr>
      <w:r>
        <w:rPr>
          <w:rFonts w:ascii="Arial" w:hAnsi="Arial" w:cs="Arial"/>
          <w:sz w:val="24"/>
          <w:szCs w:val="24"/>
        </w:rPr>
        <w:lastRenderedPageBreak/>
        <w:t xml:space="preserve">To </w:t>
      </w:r>
      <w:r w:rsidR="00F37C42">
        <w:rPr>
          <w:rFonts w:ascii="Arial" w:hAnsi="Arial" w:cs="Arial"/>
          <w:sz w:val="24"/>
          <w:szCs w:val="24"/>
        </w:rPr>
        <w:t xml:space="preserve">maximise </w:t>
      </w:r>
      <w:r>
        <w:rPr>
          <w:rFonts w:ascii="Arial" w:hAnsi="Arial" w:cs="Arial"/>
          <w:sz w:val="24"/>
          <w:szCs w:val="24"/>
        </w:rPr>
        <w:t>occupancy, hotel</w:t>
      </w:r>
      <w:r w:rsidR="00B81E1C">
        <w:rPr>
          <w:rFonts w:ascii="Arial" w:hAnsi="Arial" w:cs="Arial"/>
          <w:sz w:val="24"/>
          <w:szCs w:val="24"/>
        </w:rPr>
        <w:t>s</w:t>
      </w:r>
      <w:r w:rsidR="00F37C42">
        <w:rPr>
          <w:rFonts w:ascii="Arial" w:hAnsi="Arial" w:cs="Arial"/>
          <w:sz w:val="24"/>
          <w:szCs w:val="24"/>
        </w:rPr>
        <w:t xml:space="preserve"> </w:t>
      </w:r>
      <w:r w:rsidR="00B81E1C">
        <w:rPr>
          <w:rFonts w:ascii="Arial" w:hAnsi="Arial" w:cs="Arial"/>
          <w:sz w:val="24"/>
          <w:szCs w:val="24"/>
        </w:rPr>
        <w:t xml:space="preserve">often </w:t>
      </w:r>
      <w:r w:rsidR="00F37C42">
        <w:rPr>
          <w:rFonts w:ascii="Arial" w:hAnsi="Arial" w:cs="Arial"/>
          <w:sz w:val="24"/>
          <w:szCs w:val="24"/>
        </w:rPr>
        <w:t>use the psychology of impulse buying</w:t>
      </w:r>
      <w:r w:rsidR="00B81E1C">
        <w:rPr>
          <w:rFonts w:ascii="Arial" w:hAnsi="Arial" w:cs="Arial"/>
          <w:sz w:val="24"/>
          <w:szCs w:val="24"/>
        </w:rPr>
        <w:t xml:space="preserve"> (</w:t>
      </w:r>
      <w:proofErr w:type="spellStart"/>
      <w:r w:rsidR="00B81E1C">
        <w:rPr>
          <w:rFonts w:ascii="Arial" w:hAnsi="Arial" w:cs="Arial"/>
          <w:sz w:val="24"/>
          <w:szCs w:val="24"/>
        </w:rPr>
        <w:t>Schaap</w:t>
      </w:r>
      <w:proofErr w:type="spellEnd"/>
      <w:r w:rsidR="00B81E1C">
        <w:rPr>
          <w:rFonts w:ascii="Arial" w:hAnsi="Arial" w:cs="Arial"/>
          <w:sz w:val="24"/>
          <w:szCs w:val="24"/>
        </w:rPr>
        <w:t>, 201</w:t>
      </w:r>
      <w:r w:rsidR="0010394D">
        <w:rPr>
          <w:rFonts w:ascii="Arial" w:hAnsi="Arial" w:cs="Arial"/>
          <w:sz w:val="24"/>
          <w:szCs w:val="24"/>
        </w:rPr>
        <w:t>8</w:t>
      </w:r>
      <w:r w:rsidR="00B81E1C">
        <w:rPr>
          <w:rFonts w:ascii="Arial" w:hAnsi="Arial" w:cs="Arial"/>
          <w:sz w:val="24"/>
          <w:szCs w:val="24"/>
        </w:rPr>
        <w:t>).</w:t>
      </w:r>
      <w:r w:rsidR="00F37C42">
        <w:rPr>
          <w:rFonts w:ascii="Arial" w:hAnsi="Arial" w:cs="Arial"/>
          <w:sz w:val="24"/>
          <w:szCs w:val="24"/>
        </w:rPr>
        <w:t xml:space="preserve"> By claiming the </w:t>
      </w:r>
      <w:r w:rsidR="0033405B">
        <w:rPr>
          <w:rFonts w:ascii="Arial" w:hAnsi="Arial" w:cs="Arial"/>
          <w:sz w:val="24"/>
          <w:szCs w:val="24"/>
        </w:rPr>
        <w:t>occurrence</w:t>
      </w:r>
      <w:r w:rsidR="00F37C42">
        <w:rPr>
          <w:rFonts w:ascii="Arial" w:hAnsi="Arial" w:cs="Arial"/>
          <w:sz w:val="24"/>
          <w:szCs w:val="24"/>
        </w:rPr>
        <w:t xml:space="preserve"> of last-minute cancellations </w:t>
      </w:r>
      <w:r w:rsidR="00385C41">
        <w:rPr>
          <w:rFonts w:ascii="Arial" w:hAnsi="Arial" w:cs="Arial"/>
          <w:sz w:val="24"/>
          <w:szCs w:val="24"/>
        </w:rPr>
        <w:t>and</w:t>
      </w:r>
      <w:r w:rsidR="00F37C42">
        <w:rPr>
          <w:rFonts w:ascii="Arial" w:hAnsi="Arial" w:cs="Arial"/>
          <w:sz w:val="24"/>
          <w:szCs w:val="24"/>
        </w:rPr>
        <w:t xml:space="preserve"> </w:t>
      </w:r>
      <w:r w:rsidR="0033405B">
        <w:rPr>
          <w:rFonts w:ascii="Arial" w:hAnsi="Arial" w:cs="Arial"/>
          <w:sz w:val="24"/>
          <w:szCs w:val="24"/>
        </w:rPr>
        <w:t xml:space="preserve">then </w:t>
      </w:r>
      <w:r w:rsidR="00F37C42">
        <w:rPr>
          <w:rFonts w:ascii="Arial" w:hAnsi="Arial" w:cs="Arial"/>
          <w:sz w:val="24"/>
          <w:szCs w:val="24"/>
        </w:rPr>
        <w:t xml:space="preserve">offering </w:t>
      </w:r>
      <w:r w:rsidR="00186B2F">
        <w:rPr>
          <w:rFonts w:ascii="Arial" w:hAnsi="Arial" w:cs="Arial"/>
          <w:sz w:val="24"/>
          <w:szCs w:val="24"/>
        </w:rPr>
        <w:t xml:space="preserve">its </w:t>
      </w:r>
      <w:r w:rsidR="00F37C42">
        <w:rPr>
          <w:rFonts w:ascii="Arial" w:hAnsi="Arial" w:cs="Arial"/>
          <w:sz w:val="24"/>
          <w:szCs w:val="24"/>
        </w:rPr>
        <w:t xml:space="preserve">penthouses at a reduced rate including </w:t>
      </w:r>
      <w:r w:rsidR="00186B2F">
        <w:rPr>
          <w:rFonts w:ascii="Arial" w:hAnsi="Arial" w:cs="Arial"/>
          <w:sz w:val="24"/>
          <w:szCs w:val="24"/>
        </w:rPr>
        <w:t>package</w:t>
      </w:r>
      <w:r w:rsidR="00555C03">
        <w:rPr>
          <w:rFonts w:ascii="Arial" w:hAnsi="Arial" w:cs="Arial"/>
          <w:sz w:val="24"/>
          <w:szCs w:val="24"/>
        </w:rPr>
        <w:t>s</w:t>
      </w:r>
      <w:r w:rsidR="0033405B">
        <w:rPr>
          <w:rFonts w:ascii="Arial" w:hAnsi="Arial" w:cs="Arial"/>
          <w:sz w:val="24"/>
          <w:szCs w:val="24"/>
        </w:rPr>
        <w:t>,</w:t>
      </w:r>
      <w:r w:rsidR="00B81E1C">
        <w:rPr>
          <w:rFonts w:ascii="Arial" w:hAnsi="Arial" w:cs="Arial"/>
          <w:sz w:val="24"/>
          <w:szCs w:val="24"/>
        </w:rPr>
        <w:t xml:space="preserve"> as shown in Figure </w:t>
      </w:r>
      <w:r w:rsidR="000D0DD8">
        <w:rPr>
          <w:rFonts w:ascii="Arial" w:hAnsi="Arial" w:cs="Arial"/>
          <w:sz w:val="24"/>
          <w:szCs w:val="24"/>
        </w:rPr>
        <w:t>2</w:t>
      </w:r>
      <w:r w:rsidR="00B81E1C">
        <w:rPr>
          <w:rFonts w:ascii="Arial" w:hAnsi="Arial" w:cs="Arial"/>
          <w:sz w:val="24"/>
          <w:szCs w:val="24"/>
        </w:rPr>
        <w:t>, The Grand Hotel</w:t>
      </w:r>
      <w:r w:rsidR="002024D6">
        <w:rPr>
          <w:rFonts w:ascii="Arial" w:hAnsi="Arial" w:cs="Arial"/>
          <w:sz w:val="24"/>
          <w:szCs w:val="24"/>
        </w:rPr>
        <w:t xml:space="preserve"> </w:t>
      </w:r>
      <w:r w:rsidR="00186B2F">
        <w:rPr>
          <w:rFonts w:ascii="Arial" w:hAnsi="Arial" w:cs="Arial"/>
          <w:sz w:val="24"/>
          <w:szCs w:val="24"/>
        </w:rPr>
        <w:t xml:space="preserve">intends to trigger purchase intentions in </w:t>
      </w:r>
      <w:r w:rsidR="00593C04">
        <w:rPr>
          <w:rFonts w:ascii="Arial" w:hAnsi="Arial" w:cs="Arial"/>
          <w:sz w:val="24"/>
          <w:szCs w:val="24"/>
        </w:rPr>
        <w:t>customers</w:t>
      </w:r>
      <w:r w:rsidR="00186B2F">
        <w:rPr>
          <w:rFonts w:ascii="Arial" w:hAnsi="Arial" w:cs="Arial"/>
          <w:sz w:val="24"/>
          <w:szCs w:val="24"/>
        </w:rPr>
        <w:t xml:space="preserve"> who </w:t>
      </w:r>
      <w:r w:rsidR="00593C04">
        <w:rPr>
          <w:rFonts w:ascii="Arial" w:hAnsi="Arial" w:cs="Arial"/>
          <w:sz w:val="24"/>
          <w:szCs w:val="24"/>
        </w:rPr>
        <w:t>believe to be</w:t>
      </w:r>
      <w:r w:rsidR="00186B2F">
        <w:rPr>
          <w:rFonts w:ascii="Arial" w:hAnsi="Arial" w:cs="Arial"/>
          <w:sz w:val="24"/>
          <w:szCs w:val="24"/>
        </w:rPr>
        <w:t xml:space="preserve"> making a good deal</w:t>
      </w:r>
      <w:r w:rsidR="0033405B">
        <w:rPr>
          <w:rFonts w:ascii="Arial" w:hAnsi="Arial" w:cs="Arial"/>
          <w:sz w:val="24"/>
          <w:szCs w:val="24"/>
        </w:rPr>
        <w:t>,</w:t>
      </w:r>
      <w:r w:rsidR="00186B2F">
        <w:rPr>
          <w:rFonts w:ascii="Arial" w:hAnsi="Arial" w:cs="Arial"/>
          <w:sz w:val="24"/>
          <w:szCs w:val="24"/>
        </w:rPr>
        <w:t xml:space="preserve"> while often</w:t>
      </w:r>
      <w:r w:rsidR="00593C04">
        <w:rPr>
          <w:rFonts w:ascii="Arial" w:hAnsi="Arial" w:cs="Arial"/>
          <w:sz w:val="24"/>
          <w:szCs w:val="24"/>
        </w:rPr>
        <w:t xml:space="preserve"> these deals </w:t>
      </w:r>
      <w:r w:rsidR="0033405B">
        <w:rPr>
          <w:rFonts w:ascii="Arial" w:hAnsi="Arial" w:cs="Arial"/>
          <w:sz w:val="24"/>
          <w:szCs w:val="24"/>
        </w:rPr>
        <w:t>only e</w:t>
      </w:r>
      <w:r w:rsidR="00593C04">
        <w:rPr>
          <w:rFonts w:ascii="Arial" w:hAnsi="Arial" w:cs="Arial"/>
          <w:sz w:val="24"/>
          <w:szCs w:val="24"/>
        </w:rPr>
        <w:t xml:space="preserve">xist </w:t>
      </w:r>
      <w:r w:rsidR="0033405B">
        <w:rPr>
          <w:rFonts w:ascii="Arial" w:hAnsi="Arial" w:cs="Arial"/>
          <w:sz w:val="24"/>
          <w:szCs w:val="24"/>
        </w:rPr>
        <w:t>o</w:t>
      </w:r>
      <w:r w:rsidR="00593C04">
        <w:rPr>
          <w:rFonts w:ascii="Arial" w:hAnsi="Arial" w:cs="Arial"/>
          <w:sz w:val="24"/>
          <w:szCs w:val="24"/>
        </w:rPr>
        <w:t>n paper</w:t>
      </w:r>
      <w:r w:rsidR="00186B2F">
        <w:rPr>
          <w:rFonts w:ascii="Arial" w:hAnsi="Arial" w:cs="Arial"/>
          <w:sz w:val="24"/>
          <w:szCs w:val="24"/>
        </w:rPr>
        <w:t xml:space="preserve"> </w:t>
      </w:r>
      <w:r w:rsidR="002024D6">
        <w:rPr>
          <w:rFonts w:ascii="Arial" w:hAnsi="Arial" w:cs="Arial"/>
          <w:sz w:val="24"/>
          <w:szCs w:val="24"/>
        </w:rPr>
        <w:t>(</w:t>
      </w:r>
      <w:proofErr w:type="spellStart"/>
      <w:r w:rsidR="002024D6">
        <w:rPr>
          <w:rFonts w:ascii="Arial" w:hAnsi="Arial" w:cs="Arial"/>
          <w:sz w:val="24"/>
          <w:szCs w:val="24"/>
        </w:rPr>
        <w:t>Szymkowiak</w:t>
      </w:r>
      <w:proofErr w:type="spellEnd"/>
      <w:r w:rsidR="002024D6">
        <w:rPr>
          <w:rFonts w:ascii="Arial" w:hAnsi="Arial" w:cs="Arial"/>
          <w:sz w:val="24"/>
          <w:szCs w:val="24"/>
        </w:rPr>
        <w:t xml:space="preserve">, </w:t>
      </w:r>
      <w:proofErr w:type="spellStart"/>
      <w:r w:rsidR="002024D6">
        <w:rPr>
          <w:rFonts w:ascii="Arial" w:hAnsi="Arial" w:cs="Arial"/>
          <w:sz w:val="24"/>
          <w:szCs w:val="24"/>
        </w:rPr>
        <w:t>Gaczek</w:t>
      </w:r>
      <w:proofErr w:type="spellEnd"/>
      <w:r w:rsidR="002024D6">
        <w:rPr>
          <w:rFonts w:ascii="Arial" w:hAnsi="Arial" w:cs="Arial"/>
          <w:sz w:val="24"/>
          <w:szCs w:val="24"/>
        </w:rPr>
        <w:t xml:space="preserve"> and Padma, 2021)</w:t>
      </w:r>
      <w:r w:rsidR="00593C04">
        <w:rPr>
          <w:rFonts w:ascii="Arial" w:hAnsi="Arial" w:cs="Arial"/>
          <w:sz w:val="24"/>
          <w:szCs w:val="24"/>
        </w:rPr>
        <w:t>.</w:t>
      </w:r>
    </w:p>
    <w:p w14:paraId="01A7254F" w14:textId="4729E8E8" w:rsidR="00186B2F" w:rsidRDefault="00593C04" w:rsidP="00593C04">
      <w:pPr>
        <w:spacing w:before="240" w:line="480" w:lineRule="auto"/>
        <w:jc w:val="center"/>
        <w:rPr>
          <w:rFonts w:ascii="Arial" w:hAnsi="Arial" w:cs="Arial"/>
          <w:sz w:val="24"/>
          <w:szCs w:val="24"/>
        </w:rPr>
      </w:pPr>
      <w:r>
        <w:rPr>
          <w:noProof/>
        </w:rPr>
        <w:drawing>
          <wp:inline distT="0" distB="0" distL="0" distR="0" wp14:anchorId="51B7A93D" wp14:editId="2D04FB63">
            <wp:extent cx="3651250" cy="3709206"/>
            <wp:effectExtent l="152400" t="114300" r="139700" b="15811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12"/>
                    <a:srcRect l="45646" t="29348" r="19455" b="7623"/>
                    <a:stretch/>
                  </pic:blipFill>
                  <pic:spPr bwMode="auto">
                    <a:xfrm>
                      <a:off x="0" y="0"/>
                      <a:ext cx="3657143" cy="37151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479E55B" w14:textId="412171B1" w:rsidR="00186B2F" w:rsidRDefault="00186B2F" w:rsidP="00593C04">
      <w:pPr>
        <w:spacing w:before="240" w:line="480" w:lineRule="auto"/>
        <w:jc w:val="center"/>
        <w:rPr>
          <w:rFonts w:ascii="Arial" w:hAnsi="Arial" w:cs="Arial"/>
          <w:sz w:val="24"/>
          <w:szCs w:val="24"/>
        </w:rPr>
      </w:pPr>
      <w:r w:rsidRPr="00593C04">
        <w:rPr>
          <w:rFonts w:ascii="Arial" w:hAnsi="Arial" w:cs="Arial"/>
          <w:i/>
          <w:iCs/>
          <w:sz w:val="24"/>
          <w:szCs w:val="24"/>
        </w:rPr>
        <w:t xml:space="preserve">Figure </w:t>
      </w:r>
      <w:r w:rsidR="00701CBB">
        <w:rPr>
          <w:rFonts w:ascii="Arial" w:hAnsi="Arial" w:cs="Arial"/>
          <w:i/>
          <w:iCs/>
          <w:sz w:val="24"/>
          <w:szCs w:val="24"/>
        </w:rPr>
        <w:t>2</w:t>
      </w:r>
      <w:r>
        <w:rPr>
          <w:rFonts w:ascii="Arial" w:hAnsi="Arial" w:cs="Arial"/>
          <w:sz w:val="24"/>
          <w:szCs w:val="24"/>
        </w:rPr>
        <w:t xml:space="preserve">: </w:t>
      </w:r>
      <w:r w:rsidR="00593C04">
        <w:rPr>
          <w:rFonts w:ascii="Arial" w:hAnsi="Arial" w:cs="Arial"/>
          <w:sz w:val="24"/>
          <w:szCs w:val="24"/>
        </w:rPr>
        <w:t>June Hot Tub Suite Cancellations (The Grand Hotel Swansea, 2022)</w:t>
      </w:r>
    </w:p>
    <w:p w14:paraId="7C45E098" w14:textId="6F0470D2" w:rsidR="00186B2F" w:rsidRDefault="00186B2F" w:rsidP="00186B2F">
      <w:pPr>
        <w:spacing w:before="240" w:after="0" w:line="480" w:lineRule="auto"/>
        <w:jc w:val="both"/>
        <w:rPr>
          <w:rFonts w:ascii="Arial" w:hAnsi="Arial" w:cs="Arial"/>
          <w:sz w:val="24"/>
          <w:szCs w:val="24"/>
        </w:rPr>
      </w:pPr>
    </w:p>
    <w:p w14:paraId="18692CB1" w14:textId="15E43448" w:rsidR="00593C04" w:rsidRDefault="00593C04" w:rsidP="00186B2F">
      <w:pPr>
        <w:spacing w:before="240" w:after="0" w:line="480" w:lineRule="auto"/>
        <w:jc w:val="both"/>
        <w:rPr>
          <w:rFonts w:ascii="Arial" w:hAnsi="Arial" w:cs="Arial"/>
          <w:sz w:val="24"/>
          <w:szCs w:val="24"/>
        </w:rPr>
      </w:pPr>
    </w:p>
    <w:p w14:paraId="6EB6678C" w14:textId="77777777" w:rsidR="00593C04" w:rsidRDefault="00593C04" w:rsidP="00186B2F">
      <w:pPr>
        <w:spacing w:before="240" w:after="0" w:line="480" w:lineRule="auto"/>
        <w:jc w:val="both"/>
        <w:rPr>
          <w:rFonts w:ascii="Arial" w:hAnsi="Arial" w:cs="Arial"/>
          <w:sz w:val="24"/>
          <w:szCs w:val="24"/>
        </w:rPr>
      </w:pPr>
    </w:p>
    <w:p w14:paraId="25FCA97C" w14:textId="238EC2A7" w:rsidR="00E14A50" w:rsidRPr="00545546" w:rsidRDefault="00E14A50" w:rsidP="00E14A50">
      <w:pPr>
        <w:pStyle w:val="Heading3"/>
        <w:rPr>
          <w:rFonts w:ascii="Arial" w:hAnsi="Arial" w:cs="Arial"/>
        </w:rPr>
      </w:pPr>
      <w:r w:rsidRPr="00545546">
        <w:rPr>
          <w:rFonts w:ascii="Arial" w:hAnsi="Arial" w:cs="Arial"/>
        </w:rPr>
        <w:lastRenderedPageBreak/>
        <w:t>P</w:t>
      </w:r>
      <w:r>
        <w:rPr>
          <w:rFonts w:ascii="Arial" w:hAnsi="Arial" w:cs="Arial"/>
        </w:rPr>
        <w:t>rice</w:t>
      </w:r>
    </w:p>
    <w:p w14:paraId="3E7B2E68" w14:textId="25DDFBDE" w:rsidR="001D3CB4" w:rsidRDefault="00E14A50" w:rsidP="001840F1">
      <w:pPr>
        <w:spacing w:before="240" w:line="480" w:lineRule="auto"/>
        <w:jc w:val="both"/>
        <w:rPr>
          <w:rFonts w:ascii="Arial" w:hAnsi="Arial" w:cs="Arial"/>
          <w:sz w:val="24"/>
          <w:szCs w:val="24"/>
        </w:rPr>
      </w:pPr>
      <w:r>
        <w:rPr>
          <w:rFonts w:ascii="Arial" w:hAnsi="Arial" w:cs="Arial"/>
          <w:sz w:val="24"/>
          <w:szCs w:val="24"/>
        </w:rPr>
        <w:t>Research found that while the three penthouse suites have a set price of £240, £260 or £280 per night</w:t>
      </w:r>
      <w:r w:rsidR="00517408">
        <w:rPr>
          <w:rFonts w:ascii="Arial" w:hAnsi="Arial" w:cs="Arial"/>
          <w:sz w:val="24"/>
          <w:szCs w:val="24"/>
        </w:rPr>
        <w:t>,</w:t>
      </w:r>
      <w:r w:rsidR="00A15BC3">
        <w:rPr>
          <w:rFonts w:ascii="Arial" w:hAnsi="Arial" w:cs="Arial"/>
          <w:sz w:val="24"/>
          <w:szCs w:val="24"/>
        </w:rPr>
        <w:t xml:space="preserve"> including extras such as breakfast or complimentary drinks</w:t>
      </w:r>
      <w:r>
        <w:rPr>
          <w:rFonts w:ascii="Arial" w:hAnsi="Arial" w:cs="Arial"/>
          <w:sz w:val="24"/>
          <w:szCs w:val="24"/>
        </w:rPr>
        <w:t>, the prices for all other room types vary depending on availability,</w:t>
      </w:r>
      <w:r w:rsidR="00750222">
        <w:rPr>
          <w:rFonts w:ascii="Arial" w:hAnsi="Arial" w:cs="Arial"/>
          <w:sz w:val="24"/>
          <w:szCs w:val="24"/>
        </w:rPr>
        <w:t xml:space="preserve"> </w:t>
      </w:r>
      <w:r>
        <w:rPr>
          <w:rFonts w:ascii="Arial" w:hAnsi="Arial" w:cs="Arial"/>
          <w:sz w:val="24"/>
          <w:szCs w:val="24"/>
        </w:rPr>
        <w:t>week</w:t>
      </w:r>
      <w:r w:rsidR="00750222">
        <w:rPr>
          <w:rFonts w:ascii="Arial" w:hAnsi="Arial" w:cs="Arial"/>
          <w:sz w:val="24"/>
          <w:szCs w:val="24"/>
        </w:rPr>
        <w:t>day</w:t>
      </w:r>
      <w:r>
        <w:rPr>
          <w:rFonts w:ascii="Arial" w:hAnsi="Arial" w:cs="Arial"/>
          <w:sz w:val="24"/>
          <w:szCs w:val="24"/>
        </w:rPr>
        <w:t>, or events in the surrounding area (</w:t>
      </w:r>
      <w:r w:rsidR="00B24021">
        <w:rPr>
          <w:rFonts w:ascii="Arial" w:hAnsi="Arial" w:cs="Arial"/>
          <w:sz w:val="24"/>
          <w:szCs w:val="24"/>
        </w:rPr>
        <w:t>Great National, 2022</w:t>
      </w:r>
      <w:r>
        <w:rPr>
          <w:rFonts w:ascii="Arial" w:hAnsi="Arial" w:cs="Arial"/>
          <w:sz w:val="24"/>
          <w:szCs w:val="24"/>
        </w:rPr>
        <w:t>).</w:t>
      </w:r>
      <w:r w:rsidR="00A15BC3">
        <w:rPr>
          <w:rFonts w:ascii="Arial" w:hAnsi="Arial" w:cs="Arial"/>
          <w:sz w:val="24"/>
          <w:szCs w:val="24"/>
        </w:rPr>
        <w:t xml:space="preserve"> This can </w:t>
      </w:r>
      <w:r w:rsidR="00750222">
        <w:rPr>
          <w:rFonts w:ascii="Arial" w:hAnsi="Arial" w:cs="Arial"/>
          <w:sz w:val="24"/>
          <w:szCs w:val="24"/>
        </w:rPr>
        <w:t>result in</w:t>
      </w:r>
      <w:r w:rsidR="00A15BC3">
        <w:rPr>
          <w:rFonts w:ascii="Arial" w:hAnsi="Arial" w:cs="Arial"/>
          <w:sz w:val="24"/>
          <w:szCs w:val="24"/>
        </w:rPr>
        <w:t xml:space="preserve"> </w:t>
      </w:r>
      <w:r w:rsidR="00750222">
        <w:rPr>
          <w:rFonts w:ascii="Arial" w:hAnsi="Arial" w:cs="Arial"/>
          <w:sz w:val="24"/>
          <w:szCs w:val="24"/>
        </w:rPr>
        <w:t>high</w:t>
      </w:r>
      <w:r w:rsidR="007B33D5">
        <w:rPr>
          <w:rFonts w:ascii="Arial" w:hAnsi="Arial" w:cs="Arial"/>
          <w:sz w:val="24"/>
          <w:szCs w:val="24"/>
        </w:rPr>
        <w:t>er</w:t>
      </w:r>
      <w:r w:rsidR="00A15BC3">
        <w:rPr>
          <w:rFonts w:ascii="Arial" w:hAnsi="Arial" w:cs="Arial"/>
          <w:sz w:val="24"/>
          <w:szCs w:val="24"/>
        </w:rPr>
        <w:t xml:space="preserve"> price</w:t>
      </w:r>
      <w:r w:rsidR="00750222">
        <w:rPr>
          <w:rFonts w:ascii="Arial" w:hAnsi="Arial" w:cs="Arial"/>
          <w:sz w:val="24"/>
          <w:szCs w:val="24"/>
        </w:rPr>
        <w:t>s</w:t>
      </w:r>
      <w:r w:rsidR="00A15BC3">
        <w:rPr>
          <w:rFonts w:ascii="Arial" w:hAnsi="Arial" w:cs="Arial"/>
          <w:sz w:val="24"/>
          <w:szCs w:val="24"/>
        </w:rPr>
        <w:t xml:space="preserve"> for a classic double room </w:t>
      </w:r>
      <w:r w:rsidR="006D1A94">
        <w:rPr>
          <w:rFonts w:ascii="Arial" w:hAnsi="Arial" w:cs="Arial"/>
          <w:sz w:val="24"/>
          <w:szCs w:val="24"/>
        </w:rPr>
        <w:t>to an extent where th</w:t>
      </w:r>
      <w:r w:rsidR="00A15BC3">
        <w:rPr>
          <w:rFonts w:ascii="Arial" w:hAnsi="Arial" w:cs="Arial"/>
          <w:sz w:val="24"/>
          <w:szCs w:val="24"/>
        </w:rPr>
        <w:t>e rate</w:t>
      </w:r>
      <w:r w:rsidR="006D1A94">
        <w:rPr>
          <w:rFonts w:ascii="Arial" w:hAnsi="Arial" w:cs="Arial"/>
          <w:sz w:val="24"/>
          <w:szCs w:val="24"/>
        </w:rPr>
        <w:t xml:space="preserve"> charged exceed</w:t>
      </w:r>
      <w:r w:rsidR="00F871B0">
        <w:rPr>
          <w:rFonts w:ascii="Arial" w:hAnsi="Arial" w:cs="Arial"/>
          <w:sz w:val="24"/>
          <w:szCs w:val="24"/>
        </w:rPr>
        <w:t>s</w:t>
      </w:r>
      <w:r w:rsidR="006D1A94">
        <w:rPr>
          <w:rFonts w:ascii="Arial" w:hAnsi="Arial" w:cs="Arial"/>
          <w:sz w:val="24"/>
          <w:szCs w:val="24"/>
        </w:rPr>
        <w:t xml:space="preserve"> the ones</w:t>
      </w:r>
      <w:r w:rsidR="00A15BC3">
        <w:rPr>
          <w:rFonts w:ascii="Arial" w:hAnsi="Arial" w:cs="Arial"/>
          <w:sz w:val="24"/>
          <w:szCs w:val="24"/>
        </w:rPr>
        <w:t xml:space="preserve"> for </w:t>
      </w:r>
      <w:r w:rsidR="006D1A94">
        <w:rPr>
          <w:rFonts w:ascii="Arial" w:hAnsi="Arial" w:cs="Arial"/>
          <w:sz w:val="24"/>
          <w:szCs w:val="24"/>
        </w:rPr>
        <w:t xml:space="preserve">a luxurious </w:t>
      </w:r>
      <w:r w:rsidR="00A15BC3">
        <w:rPr>
          <w:rFonts w:ascii="Arial" w:hAnsi="Arial" w:cs="Arial"/>
          <w:sz w:val="24"/>
          <w:szCs w:val="24"/>
        </w:rPr>
        <w:t>penthouse suite on popular days, raising questions not only about the value for money</w:t>
      </w:r>
      <w:r w:rsidR="00517408">
        <w:rPr>
          <w:rFonts w:ascii="Arial" w:hAnsi="Arial" w:cs="Arial"/>
          <w:sz w:val="24"/>
          <w:szCs w:val="24"/>
        </w:rPr>
        <w:t xml:space="preserve"> offered to guests</w:t>
      </w:r>
      <w:r w:rsidR="00A15BC3">
        <w:rPr>
          <w:rFonts w:ascii="Arial" w:hAnsi="Arial" w:cs="Arial"/>
          <w:sz w:val="24"/>
          <w:szCs w:val="24"/>
        </w:rPr>
        <w:t xml:space="preserve">, but </w:t>
      </w:r>
      <w:r w:rsidR="00517408">
        <w:rPr>
          <w:rFonts w:ascii="Arial" w:hAnsi="Arial" w:cs="Arial"/>
          <w:sz w:val="24"/>
          <w:szCs w:val="24"/>
        </w:rPr>
        <w:t xml:space="preserve">at the same time </w:t>
      </w:r>
      <w:r w:rsidR="00A15BC3">
        <w:rPr>
          <w:rFonts w:ascii="Arial" w:hAnsi="Arial" w:cs="Arial"/>
          <w:sz w:val="24"/>
          <w:szCs w:val="24"/>
        </w:rPr>
        <w:t xml:space="preserve">reveals a lack </w:t>
      </w:r>
      <w:r w:rsidR="00523589">
        <w:rPr>
          <w:rFonts w:ascii="Arial" w:hAnsi="Arial" w:cs="Arial"/>
          <w:sz w:val="24"/>
          <w:szCs w:val="24"/>
        </w:rPr>
        <w:t>of</w:t>
      </w:r>
      <w:r w:rsidR="00A15BC3">
        <w:rPr>
          <w:rFonts w:ascii="Arial" w:hAnsi="Arial" w:cs="Arial"/>
          <w:sz w:val="24"/>
          <w:szCs w:val="24"/>
        </w:rPr>
        <w:t xml:space="preserve"> mar</w:t>
      </w:r>
      <w:r w:rsidR="00523589">
        <w:rPr>
          <w:rFonts w:ascii="Arial" w:hAnsi="Arial" w:cs="Arial"/>
          <w:sz w:val="24"/>
          <w:szCs w:val="24"/>
        </w:rPr>
        <w:t>ke</w:t>
      </w:r>
      <w:r w:rsidR="00A15BC3">
        <w:rPr>
          <w:rFonts w:ascii="Arial" w:hAnsi="Arial" w:cs="Arial"/>
          <w:sz w:val="24"/>
          <w:szCs w:val="24"/>
        </w:rPr>
        <w:t>t</w:t>
      </w:r>
      <w:r w:rsidR="00523589">
        <w:rPr>
          <w:rFonts w:ascii="Arial" w:hAnsi="Arial" w:cs="Arial"/>
          <w:sz w:val="24"/>
          <w:szCs w:val="24"/>
        </w:rPr>
        <w:t>ing and revenue management</w:t>
      </w:r>
      <w:r w:rsidR="00517408">
        <w:rPr>
          <w:rFonts w:ascii="Arial" w:hAnsi="Arial" w:cs="Arial"/>
          <w:sz w:val="24"/>
          <w:szCs w:val="24"/>
        </w:rPr>
        <w:t>.</w:t>
      </w:r>
    </w:p>
    <w:p w14:paraId="0B6E72EE" w14:textId="57D90531" w:rsidR="00846C88" w:rsidRDefault="00517408" w:rsidP="009537DD">
      <w:pPr>
        <w:spacing w:before="240" w:line="480" w:lineRule="auto"/>
        <w:jc w:val="both"/>
        <w:rPr>
          <w:rFonts w:ascii="Arial" w:hAnsi="Arial" w:cs="Arial"/>
          <w:sz w:val="24"/>
          <w:szCs w:val="24"/>
        </w:rPr>
      </w:pPr>
      <w:r>
        <w:rPr>
          <w:rFonts w:ascii="Arial" w:hAnsi="Arial" w:cs="Arial"/>
          <w:sz w:val="24"/>
          <w:szCs w:val="24"/>
        </w:rPr>
        <w:t>Alternatively</w:t>
      </w:r>
      <w:r w:rsidR="007B33D5">
        <w:rPr>
          <w:rFonts w:ascii="Arial" w:hAnsi="Arial" w:cs="Arial"/>
          <w:sz w:val="24"/>
          <w:szCs w:val="24"/>
        </w:rPr>
        <w:t xml:space="preserve">, the hotel should market and upsell all </w:t>
      </w:r>
      <w:r w:rsidR="00032BBC">
        <w:rPr>
          <w:rFonts w:ascii="Arial" w:hAnsi="Arial" w:cs="Arial"/>
          <w:sz w:val="24"/>
          <w:szCs w:val="24"/>
        </w:rPr>
        <w:t>its</w:t>
      </w:r>
      <w:r w:rsidR="007B33D5">
        <w:rPr>
          <w:rFonts w:ascii="Arial" w:hAnsi="Arial" w:cs="Arial"/>
          <w:sz w:val="24"/>
          <w:szCs w:val="24"/>
        </w:rPr>
        <w:t xml:space="preserve"> room types in accordance with </w:t>
      </w:r>
      <w:r w:rsidR="007961EE">
        <w:rPr>
          <w:rFonts w:ascii="Arial" w:hAnsi="Arial" w:cs="Arial"/>
          <w:sz w:val="24"/>
          <w:szCs w:val="24"/>
        </w:rPr>
        <w:t xml:space="preserve">the occurrence of </w:t>
      </w:r>
      <w:r>
        <w:rPr>
          <w:rFonts w:ascii="Arial" w:hAnsi="Arial" w:cs="Arial"/>
          <w:sz w:val="24"/>
          <w:szCs w:val="24"/>
        </w:rPr>
        <w:t>event</w:t>
      </w:r>
      <w:r w:rsidR="007B33D5">
        <w:rPr>
          <w:rFonts w:ascii="Arial" w:hAnsi="Arial" w:cs="Arial"/>
          <w:sz w:val="24"/>
          <w:szCs w:val="24"/>
        </w:rPr>
        <w:t xml:space="preserve"> days. Research by </w:t>
      </w:r>
      <w:proofErr w:type="spellStart"/>
      <w:r w:rsidR="007B33D5">
        <w:rPr>
          <w:rFonts w:ascii="Arial" w:hAnsi="Arial" w:cs="Arial"/>
          <w:sz w:val="24"/>
          <w:szCs w:val="24"/>
        </w:rPr>
        <w:t>Guillet</w:t>
      </w:r>
      <w:proofErr w:type="spellEnd"/>
      <w:r w:rsidR="007B33D5">
        <w:rPr>
          <w:rFonts w:ascii="Arial" w:hAnsi="Arial" w:cs="Arial"/>
          <w:sz w:val="24"/>
          <w:szCs w:val="24"/>
        </w:rPr>
        <w:t xml:space="preserve"> </w:t>
      </w:r>
      <w:r w:rsidR="00F871B0">
        <w:rPr>
          <w:rFonts w:ascii="Arial" w:hAnsi="Arial" w:cs="Arial"/>
          <w:sz w:val="24"/>
          <w:szCs w:val="24"/>
        </w:rPr>
        <w:t>e</w:t>
      </w:r>
      <w:r w:rsidR="007B33D5">
        <w:rPr>
          <w:rFonts w:ascii="Arial" w:hAnsi="Arial" w:cs="Arial"/>
          <w:sz w:val="24"/>
          <w:szCs w:val="24"/>
        </w:rPr>
        <w:t>t al. (2022</w:t>
      </w:r>
      <w:r w:rsidR="00F871B0">
        <w:rPr>
          <w:rFonts w:ascii="Arial" w:hAnsi="Arial" w:cs="Arial"/>
          <w:sz w:val="24"/>
          <w:szCs w:val="24"/>
        </w:rPr>
        <w:t>, p. 2516</w:t>
      </w:r>
      <w:r w:rsidR="007B33D5">
        <w:rPr>
          <w:rFonts w:ascii="Arial" w:hAnsi="Arial" w:cs="Arial"/>
          <w:sz w:val="24"/>
          <w:szCs w:val="24"/>
        </w:rPr>
        <w:t xml:space="preserve">) suggests that </w:t>
      </w:r>
      <w:r w:rsidR="00F871B0">
        <w:rPr>
          <w:rFonts w:ascii="Arial" w:hAnsi="Arial" w:cs="Arial"/>
          <w:sz w:val="24"/>
          <w:szCs w:val="24"/>
        </w:rPr>
        <w:t>“</w:t>
      </w:r>
      <w:r w:rsidR="007B33D5">
        <w:rPr>
          <w:rFonts w:ascii="Arial" w:hAnsi="Arial" w:cs="Arial"/>
          <w:sz w:val="24"/>
          <w:szCs w:val="24"/>
        </w:rPr>
        <w:t xml:space="preserve">the interactive effect of timing and framing </w:t>
      </w:r>
      <w:r w:rsidR="00F871B0">
        <w:rPr>
          <w:rFonts w:ascii="Arial" w:hAnsi="Arial" w:cs="Arial"/>
          <w:sz w:val="24"/>
          <w:szCs w:val="24"/>
        </w:rPr>
        <w:t xml:space="preserve">of [a] </w:t>
      </w:r>
      <w:r w:rsidR="007B33D5">
        <w:rPr>
          <w:rFonts w:ascii="Arial" w:hAnsi="Arial" w:cs="Arial"/>
          <w:sz w:val="24"/>
          <w:szCs w:val="24"/>
        </w:rPr>
        <w:t>hotel’s upselling message</w:t>
      </w:r>
      <w:r w:rsidR="00032BBC">
        <w:rPr>
          <w:rFonts w:ascii="Arial" w:hAnsi="Arial" w:cs="Arial"/>
          <w:sz w:val="24"/>
          <w:szCs w:val="24"/>
        </w:rPr>
        <w:t xml:space="preserve"> [</w:t>
      </w:r>
      <w:r w:rsidR="007B33D5">
        <w:rPr>
          <w:rFonts w:ascii="Arial" w:hAnsi="Arial" w:cs="Arial"/>
          <w:sz w:val="24"/>
          <w:szCs w:val="24"/>
        </w:rPr>
        <w:t>can have a positive impact</w:t>
      </w:r>
      <w:r w:rsidR="00032BBC">
        <w:rPr>
          <w:rFonts w:ascii="Arial" w:hAnsi="Arial" w:cs="Arial"/>
          <w:sz w:val="24"/>
          <w:szCs w:val="24"/>
        </w:rPr>
        <w:t xml:space="preserve">] </w:t>
      </w:r>
      <w:r w:rsidR="007B33D5">
        <w:rPr>
          <w:rFonts w:ascii="Arial" w:hAnsi="Arial" w:cs="Arial"/>
          <w:sz w:val="24"/>
          <w:szCs w:val="24"/>
        </w:rPr>
        <w:t>on consumer attitudes</w:t>
      </w:r>
      <w:r w:rsidR="00032BBC">
        <w:rPr>
          <w:rFonts w:ascii="Arial" w:hAnsi="Arial" w:cs="Arial"/>
          <w:sz w:val="24"/>
          <w:szCs w:val="24"/>
        </w:rPr>
        <w:t xml:space="preserve"> toward the message”</w:t>
      </w:r>
      <w:r w:rsidR="008051BD">
        <w:rPr>
          <w:rFonts w:ascii="Arial" w:hAnsi="Arial" w:cs="Arial"/>
          <w:sz w:val="24"/>
          <w:szCs w:val="24"/>
        </w:rPr>
        <w:t xml:space="preserve">. </w:t>
      </w:r>
      <w:r w:rsidR="00EB3D6A">
        <w:rPr>
          <w:rFonts w:ascii="Arial" w:hAnsi="Arial" w:cs="Arial"/>
          <w:sz w:val="24"/>
          <w:szCs w:val="24"/>
        </w:rPr>
        <w:t xml:space="preserve">Overall, the hotel has identified </w:t>
      </w:r>
      <w:r w:rsidR="00032BBC">
        <w:rPr>
          <w:rFonts w:ascii="Arial" w:hAnsi="Arial" w:cs="Arial"/>
          <w:sz w:val="24"/>
          <w:szCs w:val="24"/>
        </w:rPr>
        <w:t xml:space="preserve">a </w:t>
      </w:r>
      <w:r w:rsidR="00EB3D6A">
        <w:rPr>
          <w:rFonts w:ascii="Arial" w:hAnsi="Arial" w:cs="Arial"/>
          <w:sz w:val="24"/>
          <w:szCs w:val="24"/>
        </w:rPr>
        <w:t xml:space="preserve">unique selling point </w:t>
      </w:r>
      <w:r w:rsidR="00032BBC">
        <w:rPr>
          <w:rFonts w:ascii="Arial" w:hAnsi="Arial" w:cs="Arial"/>
          <w:sz w:val="24"/>
          <w:szCs w:val="24"/>
        </w:rPr>
        <w:t>i</w:t>
      </w:r>
      <w:r w:rsidR="00EB3D6A">
        <w:rPr>
          <w:rFonts w:ascii="Arial" w:hAnsi="Arial" w:cs="Arial"/>
          <w:sz w:val="24"/>
          <w:szCs w:val="24"/>
        </w:rPr>
        <w:t xml:space="preserve">n </w:t>
      </w:r>
      <w:r w:rsidR="00032BBC">
        <w:rPr>
          <w:rFonts w:ascii="Arial" w:hAnsi="Arial" w:cs="Arial"/>
          <w:sz w:val="24"/>
          <w:szCs w:val="24"/>
        </w:rPr>
        <w:t>its</w:t>
      </w:r>
      <w:r w:rsidR="00EB3D6A">
        <w:rPr>
          <w:rFonts w:ascii="Arial" w:hAnsi="Arial" w:cs="Arial"/>
          <w:sz w:val="24"/>
          <w:szCs w:val="24"/>
        </w:rPr>
        <w:t xml:space="preserve"> area, </w:t>
      </w:r>
      <w:r w:rsidR="0066145C">
        <w:rPr>
          <w:rFonts w:ascii="Arial" w:hAnsi="Arial" w:cs="Arial"/>
          <w:sz w:val="24"/>
          <w:szCs w:val="24"/>
        </w:rPr>
        <w:t>yet</w:t>
      </w:r>
      <w:r w:rsidR="00EB3D6A">
        <w:rPr>
          <w:rFonts w:ascii="Arial" w:hAnsi="Arial" w:cs="Arial"/>
          <w:sz w:val="24"/>
          <w:szCs w:val="24"/>
        </w:rPr>
        <w:t xml:space="preserve"> </w:t>
      </w:r>
      <w:r w:rsidR="006450B0">
        <w:rPr>
          <w:rFonts w:ascii="Arial" w:hAnsi="Arial" w:cs="Arial"/>
          <w:sz w:val="24"/>
          <w:szCs w:val="24"/>
        </w:rPr>
        <w:t>there appears to</w:t>
      </w:r>
      <w:r w:rsidR="005505A1">
        <w:rPr>
          <w:rFonts w:ascii="Arial" w:hAnsi="Arial" w:cs="Arial"/>
          <w:sz w:val="24"/>
          <w:szCs w:val="24"/>
        </w:rPr>
        <w:t xml:space="preserve"> be a deficiency in how this is </w:t>
      </w:r>
      <w:r w:rsidR="0066145C">
        <w:rPr>
          <w:rFonts w:ascii="Arial" w:hAnsi="Arial" w:cs="Arial"/>
          <w:sz w:val="24"/>
          <w:szCs w:val="24"/>
        </w:rPr>
        <w:t xml:space="preserve">being </w:t>
      </w:r>
      <w:r w:rsidR="005505A1">
        <w:rPr>
          <w:rFonts w:ascii="Arial" w:hAnsi="Arial" w:cs="Arial"/>
          <w:sz w:val="24"/>
          <w:szCs w:val="24"/>
        </w:rPr>
        <w:t>marketed and adequately priced.</w:t>
      </w:r>
    </w:p>
    <w:p w14:paraId="5B65C931" w14:textId="6AE4391C" w:rsidR="00990596" w:rsidRDefault="00990596" w:rsidP="009537DD">
      <w:pPr>
        <w:spacing w:before="240" w:line="480" w:lineRule="auto"/>
        <w:jc w:val="both"/>
        <w:rPr>
          <w:rFonts w:ascii="Arial" w:hAnsi="Arial" w:cs="Arial"/>
          <w:sz w:val="24"/>
          <w:szCs w:val="24"/>
        </w:rPr>
      </w:pPr>
    </w:p>
    <w:p w14:paraId="506FDEFB" w14:textId="6ECA2E1B" w:rsidR="00990596" w:rsidRDefault="00990596" w:rsidP="009537DD">
      <w:pPr>
        <w:spacing w:before="240" w:line="480" w:lineRule="auto"/>
        <w:jc w:val="both"/>
        <w:rPr>
          <w:rFonts w:ascii="Arial" w:hAnsi="Arial" w:cs="Arial"/>
          <w:sz w:val="24"/>
          <w:szCs w:val="24"/>
        </w:rPr>
      </w:pPr>
    </w:p>
    <w:p w14:paraId="5D57A35D" w14:textId="062313CF" w:rsidR="00990596" w:rsidRDefault="00990596" w:rsidP="009537DD">
      <w:pPr>
        <w:spacing w:before="240" w:line="480" w:lineRule="auto"/>
        <w:jc w:val="both"/>
        <w:rPr>
          <w:rFonts w:ascii="Arial" w:hAnsi="Arial" w:cs="Arial"/>
          <w:sz w:val="24"/>
          <w:szCs w:val="24"/>
        </w:rPr>
      </w:pPr>
    </w:p>
    <w:p w14:paraId="0ABBAAB1" w14:textId="5C900E82" w:rsidR="00990596" w:rsidRDefault="00990596" w:rsidP="009537DD">
      <w:pPr>
        <w:spacing w:before="240" w:line="480" w:lineRule="auto"/>
        <w:jc w:val="both"/>
        <w:rPr>
          <w:rFonts w:ascii="Arial" w:hAnsi="Arial" w:cs="Arial"/>
          <w:sz w:val="24"/>
          <w:szCs w:val="24"/>
        </w:rPr>
      </w:pPr>
    </w:p>
    <w:p w14:paraId="1D8972A3" w14:textId="77777777" w:rsidR="00990596" w:rsidRPr="0091028D" w:rsidRDefault="00990596" w:rsidP="009537DD">
      <w:pPr>
        <w:spacing w:before="240" w:line="480" w:lineRule="auto"/>
        <w:jc w:val="both"/>
        <w:rPr>
          <w:rFonts w:ascii="Arial" w:hAnsi="Arial" w:cs="Arial"/>
          <w:sz w:val="24"/>
          <w:szCs w:val="24"/>
        </w:rPr>
      </w:pPr>
    </w:p>
    <w:p w14:paraId="352AAC78" w14:textId="05902118" w:rsidR="007D524E" w:rsidRDefault="001A6D42" w:rsidP="001A6D42">
      <w:pPr>
        <w:pStyle w:val="Heading2"/>
        <w:rPr>
          <w:rFonts w:ascii="Arial" w:hAnsi="Arial" w:cs="Arial"/>
        </w:rPr>
      </w:pPr>
      <w:r>
        <w:rPr>
          <w:rFonts w:ascii="Arial" w:hAnsi="Arial" w:cs="Arial"/>
        </w:rPr>
        <w:lastRenderedPageBreak/>
        <w:t>2.</w:t>
      </w:r>
      <w:r w:rsidR="007D524E">
        <w:rPr>
          <w:rFonts w:ascii="Arial" w:hAnsi="Arial" w:cs="Arial"/>
        </w:rPr>
        <w:t>1.2 Target Market</w:t>
      </w:r>
      <w:r w:rsidR="00517408">
        <w:rPr>
          <w:rFonts w:ascii="Arial" w:hAnsi="Arial" w:cs="Arial"/>
        </w:rPr>
        <w:t xml:space="preserve"> and Market Segmentation</w:t>
      </w:r>
    </w:p>
    <w:p w14:paraId="3B00ADD5" w14:textId="1364D4F2" w:rsidR="007D524E" w:rsidRDefault="00AC5451" w:rsidP="00EB3D6A">
      <w:pPr>
        <w:spacing w:before="240" w:line="480" w:lineRule="auto"/>
        <w:jc w:val="both"/>
        <w:rPr>
          <w:rFonts w:ascii="Arial" w:hAnsi="Arial" w:cs="Arial"/>
          <w:sz w:val="24"/>
          <w:szCs w:val="24"/>
        </w:rPr>
      </w:pPr>
      <w:r>
        <w:rPr>
          <w:rFonts w:ascii="Arial" w:hAnsi="Arial" w:cs="Arial"/>
          <w:sz w:val="24"/>
          <w:szCs w:val="24"/>
        </w:rPr>
        <w:t>Due to its central location</w:t>
      </w:r>
      <w:r w:rsidR="00EB3D6A">
        <w:rPr>
          <w:rFonts w:ascii="Arial" w:hAnsi="Arial" w:cs="Arial"/>
          <w:sz w:val="24"/>
          <w:szCs w:val="24"/>
        </w:rPr>
        <w:t xml:space="preserve">, The Grand Hotel </w:t>
      </w:r>
      <w:r w:rsidR="000A31B6">
        <w:rPr>
          <w:rFonts w:ascii="Arial" w:hAnsi="Arial" w:cs="Arial"/>
          <w:sz w:val="24"/>
          <w:szCs w:val="24"/>
        </w:rPr>
        <w:t xml:space="preserve">Swansea </w:t>
      </w:r>
      <w:r>
        <w:rPr>
          <w:rFonts w:ascii="Arial" w:hAnsi="Arial" w:cs="Arial"/>
          <w:sz w:val="24"/>
          <w:szCs w:val="24"/>
        </w:rPr>
        <w:t>attracts</w:t>
      </w:r>
      <w:r w:rsidR="00EB3D6A">
        <w:rPr>
          <w:rFonts w:ascii="Arial" w:hAnsi="Arial" w:cs="Arial"/>
          <w:sz w:val="24"/>
          <w:szCs w:val="24"/>
        </w:rPr>
        <w:t xml:space="preserve"> a variety of different customers</w:t>
      </w:r>
      <w:r w:rsidR="007961EE">
        <w:rPr>
          <w:rFonts w:ascii="Arial" w:hAnsi="Arial" w:cs="Arial"/>
          <w:sz w:val="24"/>
          <w:szCs w:val="24"/>
        </w:rPr>
        <w:t xml:space="preserve"> ranging from</w:t>
      </w:r>
      <w:r w:rsidR="005505A1">
        <w:rPr>
          <w:rFonts w:ascii="Arial" w:hAnsi="Arial" w:cs="Arial"/>
          <w:sz w:val="24"/>
          <w:szCs w:val="24"/>
        </w:rPr>
        <w:t xml:space="preserve"> </w:t>
      </w:r>
      <w:r w:rsidR="001A4DCE">
        <w:rPr>
          <w:rFonts w:ascii="Arial" w:hAnsi="Arial" w:cs="Arial"/>
          <w:sz w:val="24"/>
          <w:szCs w:val="24"/>
        </w:rPr>
        <w:t xml:space="preserve">corporate guests </w:t>
      </w:r>
      <w:r w:rsidR="00F97F9C">
        <w:rPr>
          <w:rFonts w:ascii="Arial" w:hAnsi="Arial" w:cs="Arial"/>
          <w:sz w:val="24"/>
          <w:szCs w:val="24"/>
        </w:rPr>
        <w:t>utilising</w:t>
      </w:r>
      <w:r w:rsidR="001A4DCE">
        <w:rPr>
          <w:rFonts w:ascii="Arial" w:hAnsi="Arial" w:cs="Arial"/>
          <w:sz w:val="24"/>
          <w:szCs w:val="24"/>
        </w:rPr>
        <w:t xml:space="preserve"> the conference room</w:t>
      </w:r>
      <w:r w:rsidR="00567A85">
        <w:rPr>
          <w:rFonts w:ascii="Arial" w:hAnsi="Arial" w:cs="Arial"/>
          <w:sz w:val="24"/>
          <w:szCs w:val="24"/>
        </w:rPr>
        <w:t xml:space="preserve"> facilities</w:t>
      </w:r>
      <w:r w:rsidR="001A4DCE">
        <w:rPr>
          <w:rFonts w:ascii="Arial" w:hAnsi="Arial" w:cs="Arial"/>
          <w:sz w:val="24"/>
          <w:szCs w:val="24"/>
        </w:rPr>
        <w:t>,</w:t>
      </w:r>
      <w:r w:rsidR="007961EE">
        <w:rPr>
          <w:rFonts w:ascii="Arial" w:hAnsi="Arial" w:cs="Arial"/>
          <w:sz w:val="24"/>
          <w:szCs w:val="24"/>
        </w:rPr>
        <w:t xml:space="preserve"> to</w:t>
      </w:r>
      <w:r w:rsidR="001A4DCE">
        <w:rPr>
          <w:rFonts w:ascii="Arial" w:hAnsi="Arial" w:cs="Arial"/>
          <w:sz w:val="24"/>
          <w:szCs w:val="24"/>
        </w:rPr>
        <w:t xml:space="preserve"> </w:t>
      </w:r>
      <w:r w:rsidR="009D5C10">
        <w:rPr>
          <w:rFonts w:ascii="Arial" w:hAnsi="Arial" w:cs="Arial"/>
          <w:sz w:val="24"/>
          <w:szCs w:val="24"/>
        </w:rPr>
        <w:t>stag and hen</w:t>
      </w:r>
      <w:r w:rsidR="001A4DCE">
        <w:rPr>
          <w:rFonts w:ascii="Arial" w:hAnsi="Arial" w:cs="Arial"/>
          <w:sz w:val="24"/>
          <w:szCs w:val="24"/>
        </w:rPr>
        <w:t xml:space="preserve"> parties</w:t>
      </w:r>
      <w:r w:rsidR="00F97F9C">
        <w:rPr>
          <w:rFonts w:ascii="Arial" w:hAnsi="Arial" w:cs="Arial"/>
          <w:sz w:val="24"/>
          <w:szCs w:val="24"/>
        </w:rPr>
        <w:t xml:space="preserve"> making use of the hotel’s proximity to Swansea’s nightlife</w:t>
      </w:r>
      <w:r w:rsidR="001A4DCE">
        <w:rPr>
          <w:rFonts w:ascii="Arial" w:hAnsi="Arial" w:cs="Arial"/>
          <w:sz w:val="24"/>
          <w:szCs w:val="24"/>
        </w:rPr>
        <w:t xml:space="preserve">, </w:t>
      </w:r>
      <w:r w:rsidR="007961EE">
        <w:rPr>
          <w:rFonts w:ascii="Arial" w:hAnsi="Arial" w:cs="Arial"/>
          <w:sz w:val="24"/>
          <w:szCs w:val="24"/>
        </w:rPr>
        <w:t xml:space="preserve">as well as </w:t>
      </w:r>
      <w:r w:rsidR="001A4DCE">
        <w:rPr>
          <w:rFonts w:ascii="Arial" w:hAnsi="Arial" w:cs="Arial"/>
          <w:sz w:val="24"/>
          <w:szCs w:val="24"/>
        </w:rPr>
        <w:t>families</w:t>
      </w:r>
      <w:r w:rsidR="00F97F9C">
        <w:rPr>
          <w:rFonts w:ascii="Arial" w:hAnsi="Arial" w:cs="Arial"/>
          <w:sz w:val="24"/>
          <w:szCs w:val="24"/>
        </w:rPr>
        <w:t xml:space="preserve"> and </w:t>
      </w:r>
      <w:r w:rsidR="00D55063">
        <w:rPr>
          <w:rFonts w:ascii="Arial" w:hAnsi="Arial" w:cs="Arial"/>
          <w:sz w:val="24"/>
          <w:szCs w:val="24"/>
        </w:rPr>
        <w:t xml:space="preserve">honeymooning </w:t>
      </w:r>
      <w:r w:rsidR="00F97F9C">
        <w:rPr>
          <w:rFonts w:ascii="Arial" w:hAnsi="Arial" w:cs="Arial"/>
          <w:sz w:val="24"/>
          <w:szCs w:val="24"/>
        </w:rPr>
        <w:t>couples.</w:t>
      </w:r>
    </w:p>
    <w:p w14:paraId="16EA61CF" w14:textId="1C85C339" w:rsidR="00701CBB" w:rsidRPr="00CB7E05" w:rsidRDefault="009D5C10" w:rsidP="00701CBB">
      <w:pPr>
        <w:spacing w:before="240" w:line="480" w:lineRule="auto"/>
        <w:jc w:val="both"/>
        <w:rPr>
          <w:rFonts w:ascii="Arial" w:hAnsi="Arial" w:cs="Arial"/>
          <w:sz w:val="24"/>
          <w:szCs w:val="24"/>
        </w:rPr>
      </w:pPr>
      <w:r>
        <w:rPr>
          <w:rFonts w:ascii="Arial" w:hAnsi="Arial" w:cs="Arial"/>
          <w:sz w:val="24"/>
          <w:szCs w:val="24"/>
        </w:rPr>
        <w:t>To</w:t>
      </w:r>
      <w:r w:rsidR="00A636C9">
        <w:rPr>
          <w:rFonts w:ascii="Arial" w:hAnsi="Arial" w:cs="Arial"/>
          <w:sz w:val="24"/>
          <w:szCs w:val="24"/>
        </w:rPr>
        <w:t xml:space="preserve"> market to this wide range of guests, </w:t>
      </w:r>
      <w:r w:rsidR="00792838">
        <w:rPr>
          <w:rFonts w:ascii="Arial" w:hAnsi="Arial" w:cs="Arial"/>
          <w:sz w:val="24"/>
          <w:szCs w:val="24"/>
        </w:rPr>
        <w:t>the hotel</w:t>
      </w:r>
      <w:r w:rsidR="00A636C9">
        <w:rPr>
          <w:rFonts w:ascii="Arial" w:hAnsi="Arial" w:cs="Arial"/>
          <w:sz w:val="24"/>
          <w:szCs w:val="24"/>
        </w:rPr>
        <w:t xml:space="preserve"> </w:t>
      </w:r>
      <w:r w:rsidR="00AC5451">
        <w:rPr>
          <w:rFonts w:ascii="Arial" w:hAnsi="Arial" w:cs="Arial"/>
          <w:sz w:val="24"/>
          <w:szCs w:val="24"/>
        </w:rPr>
        <w:t xml:space="preserve">successfully </w:t>
      </w:r>
      <w:r w:rsidR="00792838">
        <w:rPr>
          <w:rFonts w:ascii="Arial" w:hAnsi="Arial" w:cs="Arial"/>
          <w:sz w:val="24"/>
          <w:szCs w:val="24"/>
        </w:rPr>
        <w:t>engages with</w:t>
      </w:r>
      <w:r w:rsidR="00A636C9">
        <w:rPr>
          <w:rFonts w:ascii="Arial" w:hAnsi="Arial" w:cs="Arial"/>
          <w:sz w:val="24"/>
          <w:szCs w:val="24"/>
        </w:rPr>
        <w:t xml:space="preserve"> a variety of marketing channels. For </w:t>
      </w:r>
      <w:r w:rsidR="00684C27">
        <w:rPr>
          <w:rFonts w:ascii="Arial" w:hAnsi="Arial" w:cs="Arial"/>
          <w:sz w:val="24"/>
          <w:szCs w:val="24"/>
        </w:rPr>
        <w:t>instance</w:t>
      </w:r>
      <w:r w:rsidR="00A636C9">
        <w:rPr>
          <w:rFonts w:ascii="Arial" w:hAnsi="Arial" w:cs="Arial"/>
          <w:sz w:val="24"/>
          <w:szCs w:val="24"/>
        </w:rPr>
        <w:t>,</w:t>
      </w:r>
      <w:r>
        <w:rPr>
          <w:rFonts w:ascii="Arial" w:hAnsi="Arial" w:cs="Arial"/>
          <w:sz w:val="24"/>
          <w:szCs w:val="24"/>
        </w:rPr>
        <w:t xml:space="preserve"> tour operator Great Rail Journeys</w:t>
      </w:r>
      <w:r w:rsidR="0050140B">
        <w:rPr>
          <w:rFonts w:ascii="Arial" w:hAnsi="Arial" w:cs="Arial"/>
          <w:sz w:val="24"/>
          <w:szCs w:val="24"/>
        </w:rPr>
        <w:t xml:space="preserve"> </w:t>
      </w:r>
      <w:r w:rsidR="00CB7E05">
        <w:rPr>
          <w:rFonts w:ascii="Arial" w:hAnsi="Arial" w:cs="Arial"/>
          <w:sz w:val="24"/>
          <w:szCs w:val="24"/>
        </w:rPr>
        <w:t xml:space="preserve">is used to market package holidays to older generations </w:t>
      </w:r>
      <w:r w:rsidR="0050140B">
        <w:rPr>
          <w:rFonts w:ascii="Arial" w:hAnsi="Arial" w:cs="Arial"/>
          <w:sz w:val="24"/>
          <w:szCs w:val="24"/>
        </w:rPr>
        <w:t>(Great Rail, 2022)</w:t>
      </w:r>
      <w:r w:rsidR="00D55063">
        <w:rPr>
          <w:rFonts w:ascii="Arial" w:hAnsi="Arial" w:cs="Arial"/>
          <w:sz w:val="24"/>
          <w:szCs w:val="24"/>
        </w:rPr>
        <w:t>, while</w:t>
      </w:r>
      <w:r w:rsidR="00CB7E05">
        <w:rPr>
          <w:rFonts w:ascii="Arial" w:hAnsi="Arial" w:cs="Arial"/>
          <w:sz w:val="24"/>
          <w:szCs w:val="24"/>
        </w:rPr>
        <w:t xml:space="preserve"> </w:t>
      </w:r>
      <w:r>
        <w:rPr>
          <w:rFonts w:ascii="Arial" w:hAnsi="Arial" w:cs="Arial"/>
          <w:sz w:val="24"/>
          <w:szCs w:val="24"/>
        </w:rPr>
        <w:t xml:space="preserve">Figure </w:t>
      </w:r>
      <w:r w:rsidR="00792838">
        <w:rPr>
          <w:rFonts w:ascii="Arial" w:hAnsi="Arial" w:cs="Arial"/>
          <w:sz w:val="24"/>
          <w:szCs w:val="24"/>
        </w:rPr>
        <w:t>3</w:t>
      </w:r>
      <w:r>
        <w:rPr>
          <w:rFonts w:ascii="Arial" w:hAnsi="Arial" w:cs="Arial"/>
          <w:sz w:val="24"/>
          <w:szCs w:val="24"/>
        </w:rPr>
        <w:t xml:space="preserve"> depicts an example of the hotel’s advertisement </w:t>
      </w:r>
      <w:r w:rsidR="00792838">
        <w:rPr>
          <w:rFonts w:ascii="Arial" w:hAnsi="Arial" w:cs="Arial"/>
          <w:sz w:val="24"/>
          <w:szCs w:val="24"/>
        </w:rPr>
        <w:t>using</w:t>
      </w:r>
      <w:r>
        <w:rPr>
          <w:rFonts w:ascii="Arial" w:hAnsi="Arial" w:cs="Arial"/>
          <w:sz w:val="24"/>
          <w:szCs w:val="24"/>
        </w:rPr>
        <w:t xml:space="preserve"> the platform </w:t>
      </w:r>
      <w:proofErr w:type="spellStart"/>
      <w:r>
        <w:rPr>
          <w:rFonts w:ascii="Arial" w:hAnsi="Arial" w:cs="Arial"/>
          <w:sz w:val="24"/>
          <w:szCs w:val="24"/>
        </w:rPr>
        <w:t>Chilli</w:t>
      </w:r>
      <w:r w:rsidR="00131E97">
        <w:rPr>
          <w:rFonts w:ascii="Arial" w:hAnsi="Arial" w:cs="Arial"/>
          <w:sz w:val="24"/>
          <w:szCs w:val="24"/>
        </w:rPr>
        <w:t>s</w:t>
      </w:r>
      <w:r>
        <w:rPr>
          <w:rFonts w:ascii="Arial" w:hAnsi="Arial" w:cs="Arial"/>
          <w:sz w:val="24"/>
          <w:szCs w:val="24"/>
        </w:rPr>
        <w:t>auce</w:t>
      </w:r>
      <w:proofErr w:type="spellEnd"/>
      <w:r>
        <w:rPr>
          <w:rFonts w:ascii="Arial" w:hAnsi="Arial" w:cs="Arial"/>
          <w:sz w:val="24"/>
          <w:szCs w:val="24"/>
        </w:rPr>
        <w:t xml:space="preserve">, which is known for organising stag and hen </w:t>
      </w:r>
      <w:r w:rsidR="00131E97">
        <w:rPr>
          <w:rFonts w:ascii="Arial" w:hAnsi="Arial" w:cs="Arial"/>
          <w:sz w:val="24"/>
          <w:szCs w:val="24"/>
        </w:rPr>
        <w:t>party events</w:t>
      </w:r>
      <w:r>
        <w:rPr>
          <w:rFonts w:ascii="Arial" w:hAnsi="Arial" w:cs="Arial"/>
          <w:sz w:val="24"/>
          <w:szCs w:val="24"/>
        </w:rPr>
        <w:t xml:space="preserve"> </w:t>
      </w:r>
      <w:r w:rsidR="00A636C9">
        <w:rPr>
          <w:rFonts w:ascii="Arial" w:hAnsi="Arial" w:cs="Arial"/>
          <w:sz w:val="24"/>
          <w:szCs w:val="24"/>
        </w:rPr>
        <w:t>(</w:t>
      </w:r>
      <w:proofErr w:type="spellStart"/>
      <w:r w:rsidR="00A636C9">
        <w:rPr>
          <w:rFonts w:ascii="Arial" w:hAnsi="Arial" w:cs="Arial"/>
          <w:sz w:val="24"/>
          <w:szCs w:val="24"/>
        </w:rPr>
        <w:t>Chilli</w:t>
      </w:r>
      <w:r w:rsidR="00131E97">
        <w:rPr>
          <w:rFonts w:ascii="Arial" w:hAnsi="Arial" w:cs="Arial"/>
          <w:sz w:val="24"/>
          <w:szCs w:val="24"/>
        </w:rPr>
        <w:t>s</w:t>
      </w:r>
      <w:r w:rsidR="00A636C9">
        <w:rPr>
          <w:rFonts w:ascii="Arial" w:hAnsi="Arial" w:cs="Arial"/>
          <w:sz w:val="24"/>
          <w:szCs w:val="24"/>
        </w:rPr>
        <w:t>auce</w:t>
      </w:r>
      <w:proofErr w:type="spellEnd"/>
      <w:r w:rsidR="00131E97">
        <w:rPr>
          <w:rFonts w:ascii="Arial" w:hAnsi="Arial" w:cs="Arial"/>
          <w:sz w:val="24"/>
          <w:szCs w:val="24"/>
        </w:rPr>
        <w:t xml:space="preserve"> Ltd.</w:t>
      </w:r>
      <w:r w:rsidR="00A636C9">
        <w:rPr>
          <w:rFonts w:ascii="Arial" w:hAnsi="Arial" w:cs="Arial"/>
          <w:sz w:val="24"/>
          <w:szCs w:val="24"/>
        </w:rPr>
        <w:t>, 2022)</w:t>
      </w:r>
      <w:r>
        <w:rPr>
          <w:rFonts w:ascii="Arial" w:hAnsi="Arial" w:cs="Arial"/>
          <w:sz w:val="24"/>
          <w:szCs w:val="24"/>
        </w:rPr>
        <w:t>.</w:t>
      </w:r>
    </w:p>
    <w:p w14:paraId="68BD7C4D" w14:textId="48064051" w:rsidR="009D5C10" w:rsidRDefault="0021433A" w:rsidP="0021433A">
      <w:pPr>
        <w:spacing w:before="240" w:line="480" w:lineRule="auto"/>
        <w:jc w:val="center"/>
        <w:rPr>
          <w:rFonts w:ascii="Arial" w:hAnsi="Arial" w:cs="Arial"/>
          <w:sz w:val="24"/>
          <w:szCs w:val="24"/>
        </w:rPr>
      </w:pPr>
      <w:r>
        <w:rPr>
          <w:noProof/>
        </w:rPr>
        <w:drawing>
          <wp:inline distT="0" distB="0" distL="0" distR="0" wp14:anchorId="05FF993F" wp14:editId="68AC17EE">
            <wp:extent cx="3908308" cy="3389586"/>
            <wp:effectExtent l="0" t="0" r="0" b="1905"/>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13"/>
                    <a:srcRect l="25039" t="8471" r="26545" b="16879"/>
                    <a:stretch/>
                  </pic:blipFill>
                  <pic:spPr bwMode="auto">
                    <a:xfrm>
                      <a:off x="0" y="0"/>
                      <a:ext cx="3920341" cy="3400022"/>
                    </a:xfrm>
                    <a:prstGeom prst="rect">
                      <a:avLst/>
                    </a:prstGeom>
                    <a:ln>
                      <a:noFill/>
                    </a:ln>
                    <a:extLst>
                      <a:ext uri="{53640926-AAD7-44D8-BBD7-CCE9431645EC}">
                        <a14:shadowObscured xmlns:a14="http://schemas.microsoft.com/office/drawing/2010/main"/>
                      </a:ext>
                    </a:extLst>
                  </pic:spPr>
                </pic:pic>
              </a:graphicData>
            </a:graphic>
          </wp:inline>
        </w:drawing>
      </w:r>
    </w:p>
    <w:p w14:paraId="629F80ED" w14:textId="611CE19E" w:rsidR="00A636C9" w:rsidRDefault="0021433A" w:rsidP="0021433A">
      <w:pPr>
        <w:spacing w:before="240" w:line="480" w:lineRule="auto"/>
        <w:jc w:val="center"/>
        <w:rPr>
          <w:rFonts w:ascii="Arial" w:hAnsi="Arial" w:cs="Arial"/>
          <w:sz w:val="24"/>
          <w:szCs w:val="24"/>
        </w:rPr>
      </w:pPr>
      <w:r w:rsidRPr="0021433A">
        <w:rPr>
          <w:rFonts w:ascii="Arial" w:hAnsi="Arial" w:cs="Arial"/>
          <w:i/>
          <w:iCs/>
          <w:sz w:val="24"/>
          <w:szCs w:val="24"/>
        </w:rPr>
        <w:t xml:space="preserve">Figure </w:t>
      </w:r>
      <w:r w:rsidR="00792838">
        <w:rPr>
          <w:rFonts w:ascii="Arial" w:hAnsi="Arial" w:cs="Arial"/>
          <w:i/>
          <w:iCs/>
          <w:sz w:val="24"/>
          <w:szCs w:val="24"/>
        </w:rPr>
        <w:t>3</w:t>
      </w:r>
      <w:r>
        <w:rPr>
          <w:rFonts w:ascii="Arial" w:hAnsi="Arial" w:cs="Arial"/>
          <w:sz w:val="24"/>
          <w:szCs w:val="24"/>
        </w:rPr>
        <w:t xml:space="preserve">: The Grand Hotel Swansea </w:t>
      </w:r>
      <w:r w:rsidR="0050140B">
        <w:rPr>
          <w:rFonts w:ascii="Arial" w:hAnsi="Arial" w:cs="Arial"/>
          <w:sz w:val="24"/>
          <w:szCs w:val="24"/>
        </w:rPr>
        <w:t xml:space="preserve">on </w:t>
      </w:r>
      <w:proofErr w:type="spellStart"/>
      <w:r>
        <w:rPr>
          <w:rFonts w:ascii="Arial" w:hAnsi="Arial" w:cs="Arial"/>
          <w:sz w:val="24"/>
          <w:szCs w:val="24"/>
        </w:rPr>
        <w:t>Chillisauce</w:t>
      </w:r>
      <w:proofErr w:type="spellEnd"/>
      <w:r>
        <w:rPr>
          <w:rFonts w:ascii="Arial" w:hAnsi="Arial" w:cs="Arial"/>
          <w:sz w:val="24"/>
          <w:szCs w:val="24"/>
        </w:rPr>
        <w:t xml:space="preserve"> (</w:t>
      </w:r>
      <w:proofErr w:type="spellStart"/>
      <w:r>
        <w:rPr>
          <w:rFonts w:ascii="Arial" w:hAnsi="Arial" w:cs="Arial"/>
          <w:sz w:val="24"/>
          <w:szCs w:val="24"/>
        </w:rPr>
        <w:t>Chillisauce</w:t>
      </w:r>
      <w:proofErr w:type="spellEnd"/>
      <w:r w:rsidR="00131E97">
        <w:rPr>
          <w:rFonts w:ascii="Arial" w:hAnsi="Arial" w:cs="Arial"/>
          <w:sz w:val="24"/>
          <w:szCs w:val="24"/>
        </w:rPr>
        <w:t xml:space="preserve"> Ltd.</w:t>
      </w:r>
      <w:r>
        <w:rPr>
          <w:rFonts w:ascii="Arial" w:hAnsi="Arial" w:cs="Arial"/>
          <w:sz w:val="24"/>
          <w:szCs w:val="24"/>
        </w:rPr>
        <w:t>, 2022)</w:t>
      </w:r>
    </w:p>
    <w:p w14:paraId="2C084A29" w14:textId="5511BF9D" w:rsidR="000F0656" w:rsidRDefault="000F0656" w:rsidP="0021433A">
      <w:pPr>
        <w:spacing w:before="240" w:line="480" w:lineRule="auto"/>
        <w:jc w:val="center"/>
        <w:rPr>
          <w:rFonts w:ascii="Arial" w:hAnsi="Arial" w:cs="Arial"/>
          <w:sz w:val="24"/>
          <w:szCs w:val="24"/>
        </w:rPr>
      </w:pPr>
    </w:p>
    <w:p w14:paraId="504B05A6" w14:textId="77777777" w:rsidR="000F0656" w:rsidRDefault="000F0656" w:rsidP="000F0656">
      <w:pPr>
        <w:spacing w:before="240" w:line="480" w:lineRule="auto"/>
        <w:rPr>
          <w:rFonts w:ascii="Arial" w:hAnsi="Arial" w:cs="Arial"/>
          <w:sz w:val="24"/>
          <w:szCs w:val="24"/>
        </w:rPr>
      </w:pPr>
    </w:p>
    <w:p w14:paraId="0A354580" w14:textId="0BB40D6E" w:rsidR="00837283" w:rsidRDefault="00792838" w:rsidP="00EB3D6A">
      <w:pPr>
        <w:spacing w:before="240" w:line="480" w:lineRule="auto"/>
        <w:jc w:val="both"/>
        <w:rPr>
          <w:rFonts w:ascii="Arial" w:hAnsi="Arial" w:cs="Arial"/>
          <w:sz w:val="24"/>
          <w:szCs w:val="24"/>
        </w:rPr>
      </w:pPr>
      <w:r>
        <w:rPr>
          <w:rFonts w:ascii="Arial" w:hAnsi="Arial" w:cs="Arial"/>
          <w:sz w:val="24"/>
          <w:szCs w:val="24"/>
        </w:rPr>
        <w:lastRenderedPageBreak/>
        <w:t>The concept of dividing a broad consumer base with common wants and needs into smaller groups is generally known as market segmentation (Tarver, 2022).</w:t>
      </w:r>
      <w:r w:rsidR="00AC5451">
        <w:rPr>
          <w:rFonts w:ascii="Arial" w:hAnsi="Arial" w:cs="Arial"/>
          <w:sz w:val="24"/>
          <w:szCs w:val="24"/>
        </w:rPr>
        <w:t xml:space="preserve"> </w:t>
      </w:r>
      <w:r w:rsidR="00A2418B">
        <w:rPr>
          <w:rFonts w:ascii="Arial" w:hAnsi="Arial" w:cs="Arial"/>
          <w:sz w:val="24"/>
          <w:szCs w:val="24"/>
        </w:rPr>
        <w:t xml:space="preserve">Moreover, </w:t>
      </w:r>
      <w:proofErr w:type="spellStart"/>
      <w:r w:rsidR="003508C6">
        <w:rPr>
          <w:rFonts w:ascii="Arial" w:hAnsi="Arial" w:cs="Arial"/>
          <w:sz w:val="24"/>
          <w:szCs w:val="24"/>
        </w:rPr>
        <w:t>Kavoura</w:t>
      </w:r>
      <w:proofErr w:type="spellEnd"/>
      <w:r w:rsidR="003508C6">
        <w:rPr>
          <w:rFonts w:ascii="Arial" w:hAnsi="Arial" w:cs="Arial"/>
          <w:sz w:val="24"/>
          <w:szCs w:val="24"/>
        </w:rPr>
        <w:t xml:space="preserve">, </w:t>
      </w:r>
      <w:proofErr w:type="spellStart"/>
      <w:r w:rsidR="003508C6">
        <w:rPr>
          <w:rFonts w:ascii="Arial" w:hAnsi="Arial" w:cs="Arial"/>
          <w:sz w:val="24"/>
          <w:szCs w:val="24"/>
        </w:rPr>
        <w:t>Kefallonitis</w:t>
      </w:r>
      <w:proofErr w:type="spellEnd"/>
      <w:r w:rsidR="003508C6">
        <w:rPr>
          <w:rFonts w:ascii="Arial" w:hAnsi="Arial" w:cs="Arial"/>
          <w:sz w:val="24"/>
          <w:szCs w:val="24"/>
        </w:rPr>
        <w:t xml:space="preserve"> and Theodoridis (2019) </w:t>
      </w:r>
      <w:r w:rsidR="00A2418B">
        <w:rPr>
          <w:rFonts w:ascii="Arial" w:hAnsi="Arial" w:cs="Arial"/>
          <w:sz w:val="24"/>
          <w:szCs w:val="24"/>
        </w:rPr>
        <w:t>argue that</w:t>
      </w:r>
      <w:r w:rsidR="00EC6DA7">
        <w:rPr>
          <w:rFonts w:ascii="Arial" w:hAnsi="Arial" w:cs="Arial"/>
          <w:sz w:val="24"/>
          <w:szCs w:val="24"/>
        </w:rPr>
        <w:t xml:space="preserve"> a</w:t>
      </w:r>
      <w:r w:rsidR="00AC5451">
        <w:rPr>
          <w:rFonts w:ascii="Arial" w:hAnsi="Arial" w:cs="Arial"/>
          <w:sz w:val="24"/>
          <w:szCs w:val="24"/>
        </w:rPr>
        <w:t xml:space="preserve"> hotel</w:t>
      </w:r>
      <w:r w:rsidR="003E5FA1">
        <w:rPr>
          <w:rFonts w:ascii="Arial" w:hAnsi="Arial" w:cs="Arial"/>
          <w:sz w:val="24"/>
          <w:szCs w:val="24"/>
        </w:rPr>
        <w:t xml:space="preserve"> which</w:t>
      </w:r>
      <w:r w:rsidR="00837283">
        <w:rPr>
          <w:rFonts w:ascii="Arial" w:hAnsi="Arial" w:cs="Arial"/>
          <w:sz w:val="24"/>
          <w:szCs w:val="24"/>
        </w:rPr>
        <w:t xml:space="preserve"> applies market segmentation to identify a target market, can expect positive changes in its occupancy</w:t>
      </w:r>
      <w:r w:rsidR="00D55063">
        <w:rPr>
          <w:rFonts w:ascii="Arial" w:hAnsi="Arial" w:cs="Arial"/>
          <w:sz w:val="24"/>
          <w:szCs w:val="24"/>
        </w:rPr>
        <w:t xml:space="preserve">. By using a variety of different channels, </w:t>
      </w:r>
      <w:r w:rsidR="00837283">
        <w:rPr>
          <w:rFonts w:ascii="Arial" w:hAnsi="Arial" w:cs="Arial"/>
          <w:sz w:val="24"/>
          <w:szCs w:val="24"/>
        </w:rPr>
        <w:t>The Grand Hotel’s strategy can</w:t>
      </w:r>
      <w:r w:rsidR="00D55063">
        <w:rPr>
          <w:rFonts w:ascii="Arial" w:hAnsi="Arial" w:cs="Arial"/>
          <w:sz w:val="24"/>
          <w:szCs w:val="24"/>
        </w:rPr>
        <w:t xml:space="preserve"> </w:t>
      </w:r>
      <w:r w:rsidR="00837283">
        <w:rPr>
          <w:rFonts w:ascii="Arial" w:hAnsi="Arial" w:cs="Arial"/>
          <w:sz w:val="24"/>
          <w:szCs w:val="24"/>
        </w:rPr>
        <w:t>therefore be</w:t>
      </w:r>
      <w:r w:rsidR="00AC5451">
        <w:rPr>
          <w:rFonts w:ascii="Arial" w:hAnsi="Arial" w:cs="Arial"/>
          <w:sz w:val="24"/>
          <w:szCs w:val="24"/>
        </w:rPr>
        <w:t xml:space="preserve"> </w:t>
      </w:r>
      <w:r w:rsidR="003C186D">
        <w:rPr>
          <w:rFonts w:ascii="Arial" w:hAnsi="Arial" w:cs="Arial"/>
          <w:sz w:val="24"/>
          <w:szCs w:val="24"/>
        </w:rPr>
        <w:t>described</w:t>
      </w:r>
      <w:r w:rsidR="00AC5451">
        <w:rPr>
          <w:rFonts w:ascii="Arial" w:hAnsi="Arial" w:cs="Arial"/>
          <w:sz w:val="24"/>
          <w:szCs w:val="24"/>
        </w:rPr>
        <w:t xml:space="preserve"> a</w:t>
      </w:r>
      <w:r w:rsidR="000F0656">
        <w:rPr>
          <w:rFonts w:ascii="Arial" w:hAnsi="Arial" w:cs="Arial"/>
          <w:sz w:val="24"/>
          <w:szCs w:val="24"/>
        </w:rPr>
        <w:t>s</w:t>
      </w:r>
      <w:r w:rsidR="00AC5451">
        <w:rPr>
          <w:rFonts w:ascii="Arial" w:hAnsi="Arial" w:cs="Arial"/>
          <w:sz w:val="24"/>
          <w:szCs w:val="24"/>
        </w:rPr>
        <w:t xml:space="preserve"> effective</w:t>
      </w:r>
      <w:r w:rsidR="00A65C41">
        <w:rPr>
          <w:rFonts w:ascii="Arial" w:hAnsi="Arial" w:cs="Arial"/>
          <w:sz w:val="24"/>
          <w:szCs w:val="24"/>
        </w:rPr>
        <w:t>.</w:t>
      </w:r>
    </w:p>
    <w:p w14:paraId="333BF12E" w14:textId="1DA03F6A" w:rsidR="00990596" w:rsidRDefault="00990596" w:rsidP="00EB3D6A">
      <w:pPr>
        <w:spacing w:before="240" w:line="480" w:lineRule="auto"/>
        <w:jc w:val="both"/>
        <w:rPr>
          <w:rFonts w:ascii="Arial" w:hAnsi="Arial" w:cs="Arial"/>
          <w:sz w:val="24"/>
          <w:szCs w:val="24"/>
        </w:rPr>
      </w:pPr>
    </w:p>
    <w:p w14:paraId="27AD86D9" w14:textId="471AF54B" w:rsidR="00990596" w:rsidRDefault="00990596" w:rsidP="00EB3D6A">
      <w:pPr>
        <w:spacing w:before="240" w:line="480" w:lineRule="auto"/>
        <w:jc w:val="both"/>
        <w:rPr>
          <w:rFonts w:ascii="Arial" w:hAnsi="Arial" w:cs="Arial"/>
          <w:sz w:val="24"/>
          <w:szCs w:val="24"/>
        </w:rPr>
      </w:pPr>
    </w:p>
    <w:p w14:paraId="70411C81" w14:textId="0CEF6E0A" w:rsidR="00990596" w:rsidRDefault="00990596" w:rsidP="00EB3D6A">
      <w:pPr>
        <w:spacing w:before="240" w:line="480" w:lineRule="auto"/>
        <w:jc w:val="both"/>
        <w:rPr>
          <w:rFonts w:ascii="Arial" w:hAnsi="Arial" w:cs="Arial"/>
          <w:sz w:val="24"/>
          <w:szCs w:val="24"/>
        </w:rPr>
      </w:pPr>
    </w:p>
    <w:p w14:paraId="585D1BC5" w14:textId="06FF3FDE" w:rsidR="00990596" w:rsidRDefault="00990596" w:rsidP="00EB3D6A">
      <w:pPr>
        <w:spacing w:before="240" w:line="480" w:lineRule="auto"/>
        <w:jc w:val="both"/>
        <w:rPr>
          <w:rFonts w:ascii="Arial" w:hAnsi="Arial" w:cs="Arial"/>
          <w:sz w:val="24"/>
          <w:szCs w:val="24"/>
        </w:rPr>
      </w:pPr>
    </w:p>
    <w:p w14:paraId="0941DF53" w14:textId="3F21250E" w:rsidR="00990596" w:rsidRDefault="00990596" w:rsidP="00EB3D6A">
      <w:pPr>
        <w:spacing w:before="240" w:line="480" w:lineRule="auto"/>
        <w:jc w:val="both"/>
        <w:rPr>
          <w:rFonts w:ascii="Arial" w:hAnsi="Arial" w:cs="Arial"/>
          <w:sz w:val="24"/>
          <w:szCs w:val="24"/>
        </w:rPr>
      </w:pPr>
    </w:p>
    <w:p w14:paraId="759762DF" w14:textId="4BB90E94" w:rsidR="00990596" w:rsidRDefault="00990596" w:rsidP="00EB3D6A">
      <w:pPr>
        <w:spacing w:before="240" w:line="480" w:lineRule="auto"/>
        <w:jc w:val="both"/>
        <w:rPr>
          <w:rFonts w:ascii="Arial" w:hAnsi="Arial" w:cs="Arial"/>
          <w:sz w:val="24"/>
          <w:szCs w:val="24"/>
        </w:rPr>
      </w:pPr>
    </w:p>
    <w:p w14:paraId="1571307D" w14:textId="325DF464" w:rsidR="00990596" w:rsidRDefault="00990596" w:rsidP="00EB3D6A">
      <w:pPr>
        <w:spacing w:before="240" w:line="480" w:lineRule="auto"/>
        <w:jc w:val="both"/>
        <w:rPr>
          <w:rFonts w:ascii="Arial" w:hAnsi="Arial" w:cs="Arial"/>
          <w:sz w:val="24"/>
          <w:szCs w:val="24"/>
        </w:rPr>
      </w:pPr>
    </w:p>
    <w:p w14:paraId="59757705" w14:textId="0A63DABA" w:rsidR="00990596" w:rsidRDefault="00990596" w:rsidP="00EB3D6A">
      <w:pPr>
        <w:spacing w:before="240" w:line="480" w:lineRule="auto"/>
        <w:jc w:val="both"/>
        <w:rPr>
          <w:rFonts w:ascii="Arial" w:hAnsi="Arial" w:cs="Arial"/>
          <w:sz w:val="24"/>
          <w:szCs w:val="24"/>
        </w:rPr>
      </w:pPr>
    </w:p>
    <w:p w14:paraId="33CAD83B" w14:textId="07D60DED" w:rsidR="00990596" w:rsidRDefault="00990596" w:rsidP="00EB3D6A">
      <w:pPr>
        <w:spacing w:before="240" w:line="480" w:lineRule="auto"/>
        <w:jc w:val="both"/>
        <w:rPr>
          <w:rFonts w:ascii="Arial" w:hAnsi="Arial" w:cs="Arial"/>
          <w:sz w:val="24"/>
          <w:szCs w:val="24"/>
        </w:rPr>
      </w:pPr>
    </w:p>
    <w:p w14:paraId="39E1034E" w14:textId="0848A8BF" w:rsidR="00990596" w:rsidRDefault="00990596" w:rsidP="00EB3D6A">
      <w:pPr>
        <w:spacing w:before="240" w:line="480" w:lineRule="auto"/>
        <w:jc w:val="both"/>
        <w:rPr>
          <w:rFonts w:ascii="Arial" w:hAnsi="Arial" w:cs="Arial"/>
          <w:sz w:val="24"/>
          <w:szCs w:val="24"/>
        </w:rPr>
      </w:pPr>
    </w:p>
    <w:p w14:paraId="667E5FF5" w14:textId="77777777" w:rsidR="00990596" w:rsidRDefault="00990596" w:rsidP="00EB3D6A">
      <w:pPr>
        <w:spacing w:before="240" w:line="480" w:lineRule="auto"/>
        <w:jc w:val="both"/>
        <w:rPr>
          <w:rFonts w:ascii="Arial" w:hAnsi="Arial" w:cs="Arial"/>
          <w:sz w:val="24"/>
          <w:szCs w:val="24"/>
        </w:rPr>
      </w:pPr>
    </w:p>
    <w:p w14:paraId="7C6894D9" w14:textId="4B221D7F" w:rsidR="00D74B04" w:rsidRDefault="00D74B04" w:rsidP="00D74B04">
      <w:pPr>
        <w:pStyle w:val="Heading2"/>
        <w:rPr>
          <w:rFonts w:ascii="Arial" w:hAnsi="Arial" w:cs="Arial"/>
        </w:rPr>
      </w:pPr>
      <w:r>
        <w:rPr>
          <w:rFonts w:ascii="Arial" w:hAnsi="Arial" w:cs="Arial"/>
        </w:rPr>
        <w:lastRenderedPageBreak/>
        <w:t>2.1.</w:t>
      </w:r>
      <w:r w:rsidR="007F13BC">
        <w:rPr>
          <w:rFonts w:ascii="Arial" w:hAnsi="Arial" w:cs="Arial"/>
        </w:rPr>
        <w:t>3</w:t>
      </w:r>
      <w:r w:rsidR="00CE6F11">
        <w:rPr>
          <w:rFonts w:ascii="Arial" w:hAnsi="Arial" w:cs="Arial"/>
        </w:rPr>
        <w:t xml:space="preserve"> </w:t>
      </w:r>
      <w:r>
        <w:rPr>
          <w:rFonts w:ascii="Arial" w:hAnsi="Arial" w:cs="Arial"/>
        </w:rPr>
        <w:t>Micro and M</w:t>
      </w:r>
      <w:r w:rsidR="002D2AE2">
        <w:rPr>
          <w:rFonts w:ascii="Arial" w:hAnsi="Arial" w:cs="Arial"/>
        </w:rPr>
        <w:t>a</w:t>
      </w:r>
      <w:r>
        <w:rPr>
          <w:rFonts w:ascii="Arial" w:hAnsi="Arial" w:cs="Arial"/>
        </w:rPr>
        <w:t>cro Environment</w:t>
      </w:r>
    </w:p>
    <w:p w14:paraId="6430F158" w14:textId="7F63DD17" w:rsidR="007961EE" w:rsidRDefault="007961EE" w:rsidP="00EB3D6A">
      <w:pPr>
        <w:spacing w:before="240" w:line="480" w:lineRule="auto"/>
        <w:jc w:val="both"/>
        <w:rPr>
          <w:rFonts w:ascii="Arial" w:hAnsi="Arial" w:cs="Arial"/>
          <w:sz w:val="24"/>
          <w:szCs w:val="24"/>
        </w:rPr>
      </w:pPr>
      <w:r>
        <w:rPr>
          <w:rFonts w:ascii="Arial" w:hAnsi="Arial" w:cs="Arial"/>
          <w:sz w:val="24"/>
          <w:szCs w:val="24"/>
        </w:rPr>
        <w:t>The marketing environment consists of the forces that effect a business</w:t>
      </w:r>
      <w:r w:rsidR="00D722B9">
        <w:rPr>
          <w:rFonts w:ascii="Arial" w:hAnsi="Arial" w:cs="Arial"/>
          <w:sz w:val="24"/>
          <w:szCs w:val="24"/>
        </w:rPr>
        <w:t>’ capabilities to operate efficiently both</w:t>
      </w:r>
      <w:r>
        <w:rPr>
          <w:rFonts w:ascii="Arial" w:hAnsi="Arial" w:cs="Arial"/>
          <w:sz w:val="24"/>
          <w:szCs w:val="24"/>
        </w:rPr>
        <w:t xml:space="preserve"> internally and externally</w:t>
      </w:r>
      <w:r w:rsidR="00770430">
        <w:rPr>
          <w:rFonts w:ascii="Arial" w:hAnsi="Arial" w:cs="Arial"/>
          <w:sz w:val="24"/>
          <w:szCs w:val="24"/>
        </w:rPr>
        <w:t xml:space="preserve"> and impact</w:t>
      </w:r>
      <w:r w:rsidR="007D6739">
        <w:rPr>
          <w:rFonts w:ascii="Arial" w:hAnsi="Arial" w:cs="Arial"/>
          <w:sz w:val="24"/>
          <w:szCs w:val="24"/>
        </w:rPr>
        <w:t>s</w:t>
      </w:r>
      <w:r w:rsidR="00770430">
        <w:rPr>
          <w:rFonts w:ascii="Arial" w:hAnsi="Arial" w:cs="Arial"/>
          <w:sz w:val="24"/>
          <w:szCs w:val="24"/>
        </w:rPr>
        <w:t xml:space="preserve"> an organisation’s marketing strategy</w:t>
      </w:r>
      <w:r>
        <w:rPr>
          <w:rFonts w:ascii="Arial" w:hAnsi="Arial" w:cs="Arial"/>
          <w:sz w:val="24"/>
          <w:szCs w:val="24"/>
        </w:rPr>
        <w:t xml:space="preserve"> (</w:t>
      </w:r>
      <w:r w:rsidR="00B53F0D">
        <w:rPr>
          <w:rFonts w:ascii="Arial" w:hAnsi="Arial" w:cs="Arial"/>
          <w:sz w:val="24"/>
          <w:szCs w:val="24"/>
        </w:rPr>
        <w:t>Camilleri, 2018</w:t>
      </w:r>
      <w:r>
        <w:rPr>
          <w:rFonts w:ascii="Arial" w:hAnsi="Arial" w:cs="Arial"/>
          <w:sz w:val="24"/>
          <w:szCs w:val="24"/>
        </w:rPr>
        <w:t>).</w:t>
      </w:r>
    </w:p>
    <w:p w14:paraId="3525BFD4" w14:textId="77777777" w:rsidR="00760C63" w:rsidRDefault="00760C63" w:rsidP="00760C63">
      <w:pPr>
        <w:spacing w:before="240" w:after="0" w:line="240" w:lineRule="auto"/>
        <w:jc w:val="both"/>
        <w:rPr>
          <w:rFonts w:ascii="Arial" w:hAnsi="Arial" w:cs="Arial"/>
          <w:sz w:val="24"/>
          <w:szCs w:val="24"/>
        </w:rPr>
      </w:pPr>
    </w:p>
    <w:p w14:paraId="6E142B16" w14:textId="361512C8" w:rsidR="00701FB4" w:rsidRDefault="00701FB4" w:rsidP="00770430">
      <w:pPr>
        <w:pStyle w:val="Heading3"/>
        <w:spacing w:after="240"/>
        <w:rPr>
          <w:rFonts w:ascii="Arial" w:hAnsi="Arial" w:cs="Arial"/>
        </w:rPr>
      </w:pPr>
      <w:r>
        <w:rPr>
          <w:rFonts w:ascii="Arial" w:hAnsi="Arial" w:cs="Arial"/>
        </w:rPr>
        <w:t>Macro Environment</w:t>
      </w:r>
    </w:p>
    <w:p w14:paraId="19182A2D" w14:textId="6B5061BA" w:rsidR="000D0B45" w:rsidRPr="002F1D92" w:rsidRDefault="00701FB4" w:rsidP="002F1D92">
      <w:pPr>
        <w:spacing w:line="480" w:lineRule="auto"/>
        <w:jc w:val="both"/>
        <w:rPr>
          <w:rFonts w:ascii="Arial" w:hAnsi="Arial" w:cs="Arial"/>
          <w:sz w:val="24"/>
          <w:szCs w:val="24"/>
        </w:rPr>
      </w:pPr>
      <w:r>
        <w:rPr>
          <w:rFonts w:ascii="Arial" w:hAnsi="Arial" w:cs="Arial"/>
          <w:sz w:val="24"/>
          <w:szCs w:val="24"/>
        </w:rPr>
        <w:t>Appendix 1</w:t>
      </w:r>
      <w:r w:rsidR="00770430">
        <w:rPr>
          <w:rFonts w:ascii="Arial" w:hAnsi="Arial" w:cs="Arial"/>
          <w:sz w:val="24"/>
          <w:szCs w:val="24"/>
        </w:rPr>
        <w:t xml:space="preserve"> depicts a PESTLE analysis conducted for this report. The findings suggest that despite </w:t>
      </w:r>
      <w:r w:rsidR="007805F4">
        <w:rPr>
          <w:rFonts w:ascii="Arial" w:hAnsi="Arial" w:cs="Arial"/>
          <w:sz w:val="24"/>
          <w:szCs w:val="24"/>
        </w:rPr>
        <w:t>political and economic uncertainty</w:t>
      </w:r>
      <w:r w:rsidR="00A707F4">
        <w:rPr>
          <w:rFonts w:ascii="Arial" w:hAnsi="Arial" w:cs="Arial"/>
          <w:sz w:val="24"/>
          <w:szCs w:val="24"/>
        </w:rPr>
        <w:t>,</w:t>
      </w:r>
      <w:r w:rsidR="00770430" w:rsidRPr="00E72ED4">
        <w:rPr>
          <w:rFonts w:ascii="Arial" w:hAnsi="Arial" w:cs="Arial"/>
          <w:sz w:val="24"/>
          <w:szCs w:val="24"/>
        </w:rPr>
        <w:t xml:space="preserve"> consumers’ eagerness to travel remains high which is likely due to the overall </w:t>
      </w:r>
      <w:r w:rsidR="00B65B48">
        <w:rPr>
          <w:rFonts w:ascii="Arial" w:hAnsi="Arial" w:cs="Arial"/>
          <w:sz w:val="24"/>
          <w:szCs w:val="24"/>
        </w:rPr>
        <w:t>decline</w:t>
      </w:r>
      <w:r w:rsidR="00770430" w:rsidRPr="00E72ED4">
        <w:rPr>
          <w:rFonts w:ascii="Arial" w:hAnsi="Arial" w:cs="Arial"/>
          <w:sz w:val="24"/>
          <w:szCs w:val="24"/>
        </w:rPr>
        <w:t xml:space="preserve"> in holidaymaking during the Covid-19 pandemic (</w:t>
      </w:r>
      <w:r w:rsidR="00A707F4" w:rsidRPr="00E72ED4">
        <w:rPr>
          <w:rFonts w:ascii="Arial" w:hAnsi="Arial" w:cs="Arial"/>
          <w:sz w:val="24"/>
          <w:szCs w:val="24"/>
        </w:rPr>
        <w:t>Office for National Statistics, 2022</w:t>
      </w:r>
      <w:r w:rsidR="00770430" w:rsidRPr="00E72ED4">
        <w:rPr>
          <w:rFonts w:ascii="Arial" w:hAnsi="Arial" w:cs="Arial"/>
          <w:sz w:val="24"/>
          <w:szCs w:val="24"/>
        </w:rPr>
        <w:t>).</w:t>
      </w:r>
      <w:r w:rsidR="008A50AF">
        <w:rPr>
          <w:rFonts w:ascii="Arial" w:hAnsi="Arial" w:cs="Arial"/>
          <w:sz w:val="24"/>
          <w:szCs w:val="24"/>
        </w:rPr>
        <w:t xml:space="preserve"> </w:t>
      </w:r>
      <w:r w:rsidR="00586426">
        <w:rPr>
          <w:rFonts w:ascii="Arial" w:hAnsi="Arial" w:cs="Arial"/>
          <w:sz w:val="24"/>
          <w:szCs w:val="24"/>
        </w:rPr>
        <w:t xml:space="preserve">These factors have influenced The Grand Hotel’s marketing strategy to the effect that </w:t>
      </w:r>
      <w:r w:rsidR="008A50AF">
        <w:rPr>
          <w:rFonts w:ascii="Arial" w:hAnsi="Arial" w:cs="Arial"/>
          <w:sz w:val="24"/>
          <w:szCs w:val="24"/>
        </w:rPr>
        <w:t>it</w:t>
      </w:r>
      <w:r w:rsidR="00586426">
        <w:rPr>
          <w:rFonts w:ascii="Arial" w:hAnsi="Arial" w:cs="Arial"/>
          <w:sz w:val="24"/>
          <w:szCs w:val="24"/>
        </w:rPr>
        <w:t xml:space="preserve"> widely promotes staycations as part of </w:t>
      </w:r>
      <w:r w:rsidR="008A50AF">
        <w:rPr>
          <w:rFonts w:ascii="Arial" w:hAnsi="Arial" w:cs="Arial"/>
          <w:sz w:val="24"/>
          <w:szCs w:val="24"/>
        </w:rPr>
        <w:t>its strategy.</w:t>
      </w:r>
      <w:r w:rsidR="002F1D92">
        <w:rPr>
          <w:rFonts w:ascii="Arial" w:hAnsi="Arial" w:cs="Arial"/>
          <w:sz w:val="24"/>
          <w:szCs w:val="24"/>
        </w:rPr>
        <w:t xml:space="preserve"> </w:t>
      </w:r>
      <w:r w:rsidR="0019748A">
        <w:rPr>
          <w:rFonts w:ascii="Arial" w:hAnsi="Arial" w:cs="Arial"/>
          <w:sz w:val="24"/>
          <w:szCs w:val="24"/>
        </w:rPr>
        <w:t>Likewise</w:t>
      </w:r>
      <w:r w:rsidR="00B91B55">
        <w:rPr>
          <w:rFonts w:ascii="Arial" w:hAnsi="Arial" w:cs="Arial"/>
          <w:sz w:val="24"/>
          <w:szCs w:val="24"/>
        </w:rPr>
        <w:t xml:space="preserve">, </w:t>
      </w:r>
      <w:r w:rsidR="0019748A">
        <w:rPr>
          <w:rFonts w:ascii="Arial" w:hAnsi="Arial" w:cs="Arial"/>
          <w:sz w:val="24"/>
          <w:szCs w:val="24"/>
        </w:rPr>
        <w:t xml:space="preserve">political </w:t>
      </w:r>
      <w:r w:rsidR="00F018CD">
        <w:rPr>
          <w:rFonts w:ascii="Arial" w:hAnsi="Arial" w:cs="Arial"/>
          <w:sz w:val="24"/>
          <w:szCs w:val="24"/>
        </w:rPr>
        <w:t>events</w:t>
      </w:r>
      <w:r w:rsidR="0019748A">
        <w:rPr>
          <w:rFonts w:ascii="Arial" w:hAnsi="Arial" w:cs="Arial"/>
          <w:sz w:val="24"/>
          <w:szCs w:val="24"/>
        </w:rPr>
        <w:t xml:space="preserve"> like </w:t>
      </w:r>
      <w:r w:rsidR="00B91B55">
        <w:rPr>
          <w:rFonts w:ascii="Arial" w:hAnsi="Arial" w:cs="Arial"/>
          <w:sz w:val="24"/>
          <w:szCs w:val="24"/>
        </w:rPr>
        <w:t xml:space="preserve">Russia’s invasion of Ukraine </w:t>
      </w:r>
      <w:r w:rsidR="00D3448E">
        <w:rPr>
          <w:rFonts w:ascii="Arial" w:hAnsi="Arial" w:cs="Arial"/>
          <w:sz w:val="24"/>
          <w:szCs w:val="24"/>
        </w:rPr>
        <w:t>(Figure 4)</w:t>
      </w:r>
      <w:r w:rsidR="005669ED">
        <w:rPr>
          <w:rFonts w:ascii="Arial" w:hAnsi="Arial" w:cs="Arial"/>
          <w:sz w:val="24"/>
          <w:szCs w:val="24"/>
        </w:rPr>
        <w:t>,</w:t>
      </w:r>
      <w:r w:rsidR="00D3448E">
        <w:rPr>
          <w:rFonts w:ascii="Arial" w:hAnsi="Arial" w:cs="Arial"/>
          <w:sz w:val="24"/>
          <w:szCs w:val="24"/>
        </w:rPr>
        <w:t xml:space="preserve"> or in times of social outcry as in the case of Sarah Everard (Figure 5)</w:t>
      </w:r>
      <w:r w:rsidR="005669ED">
        <w:rPr>
          <w:rFonts w:ascii="Arial" w:hAnsi="Arial" w:cs="Arial"/>
          <w:sz w:val="24"/>
          <w:szCs w:val="24"/>
        </w:rPr>
        <w:t>,</w:t>
      </w:r>
      <w:r w:rsidR="00D3448E">
        <w:rPr>
          <w:rFonts w:ascii="Arial" w:hAnsi="Arial" w:cs="Arial"/>
          <w:sz w:val="24"/>
          <w:szCs w:val="24"/>
        </w:rPr>
        <w:t xml:space="preserve"> </w:t>
      </w:r>
      <w:r w:rsidR="00B91B55">
        <w:rPr>
          <w:rFonts w:ascii="Arial" w:hAnsi="Arial" w:cs="Arial"/>
          <w:sz w:val="24"/>
          <w:szCs w:val="24"/>
        </w:rPr>
        <w:t>ha</w:t>
      </w:r>
      <w:r w:rsidR="0019748A">
        <w:rPr>
          <w:rFonts w:ascii="Arial" w:hAnsi="Arial" w:cs="Arial"/>
          <w:sz w:val="24"/>
          <w:szCs w:val="24"/>
        </w:rPr>
        <w:t xml:space="preserve">ve </w:t>
      </w:r>
      <w:r w:rsidR="00D3448E">
        <w:rPr>
          <w:rFonts w:ascii="Arial" w:hAnsi="Arial" w:cs="Arial"/>
          <w:sz w:val="24"/>
          <w:szCs w:val="24"/>
        </w:rPr>
        <w:t>a substantial</w:t>
      </w:r>
      <w:r w:rsidR="0019748A">
        <w:rPr>
          <w:rFonts w:ascii="Arial" w:hAnsi="Arial" w:cs="Arial"/>
          <w:sz w:val="24"/>
          <w:szCs w:val="24"/>
        </w:rPr>
        <w:t xml:space="preserve"> influence</w:t>
      </w:r>
      <w:r w:rsidR="00F018CD">
        <w:rPr>
          <w:rFonts w:ascii="Arial" w:hAnsi="Arial" w:cs="Arial"/>
          <w:sz w:val="24"/>
          <w:szCs w:val="24"/>
        </w:rPr>
        <w:t xml:space="preserve"> on the hotel</w:t>
      </w:r>
      <w:r w:rsidR="00D60579">
        <w:rPr>
          <w:rFonts w:ascii="Arial" w:hAnsi="Arial" w:cs="Arial"/>
          <w:sz w:val="24"/>
          <w:szCs w:val="24"/>
        </w:rPr>
        <w:t xml:space="preserve"> which is</w:t>
      </w:r>
      <w:r w:rsidR="00D3448E">
        <w:rPr>
          <w:rFonts w:ascii="Arial" w:hAnsi="Arial" w:cs="Arial"/>
          <w:sz w:val="24"/>
          <w:szCs w:val="24"/>
        </w:rPr>
        <w:t xml:space="preserve"> </w:t>
      </w:r>
      <w:r w:rsidR="001F3556">
        <w:rPr>
          <w:rFonts w:ascii="Arial" w:hAnsi="Arial" w:cs="Arial"/>
          <w:sz w:val="24"/>
          <w:szCs w:val="24"/>
        </w:rPr>
        <w:t>mirrored</w:t>
      </w:r>
      <w:r w:rsidR="00D3448E">
        <w:rPr>
          <w:rFonts w:ascii="Arial" w:hAnsi="Arial" w:cs="Arial"/>
          <w:sz w:val="24"/>
          <w:szCs w:val="24"/>
        </w:rPr>
        <w:t xml:space="preserve"> in </w:t>
      </w:r>
      <w:r w:rsidR="002F1D92">
        <w:rPr>
          <w:rFonts w:ascii="Arial" w:hAnsi="Arial" w:cs="Arial"/>
          <w:sz w:val="24"/>
          <w:szCs w:val="24"/>
        </w:rPr>
        <w:t>increased marketing activity</w:t>
      </w:r>
      <w:r w:rsidR="00D3448E">
        <w:rPr>
          <w:rFonts w:ascii="Arial" w:hAnsi="Arial" w:cs="Arial"/>
          <w:sz w:val="24"/>
          <w:szCs w:val="24"/>
        </w:rPr>
        <w:t>.</w:t>
      </w:r>
    </w:p>
    <w:p w14:paraId="2E9C3719" w14:textId="35EE7C02" w:rsidR="0019748A" w:rsidRDefault="000D0B45" w:rsidP="000D0B45">
      <w:pPr>
        <w:spacing w:line="480" w:lineRule="auto"/>
        <w:jc w:val="center"/>
        <w:rPr>
          <w:rFonts w:ascii="Arial" w:hAnsi="Arial" w:cs="Arial"/>
          <w:sz w:val="24"/>
          <w:szCs w:val="24"/>
        </w:rPr>
      </w:pPr>
      <w:r w:rsidRPr="000D0B45">
        <w:rPr>
          <w:rFonts w:ascii="Arial" w:hAnsi="Arial" w:cs="Arial"/>
          <w:noProof/>
        </w:rPr>
        <w:drawing>
          <wp:inline distT="0" distB="0" distL="0" distR="0" wp14:anchorId="12E28E71" wp14:editId="31A8065C">
            <wp:extent cx="4559300" cy="2298700"/>
            <wp:effectExtent l="133350" t="114300" r="107950" b="13970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4"/>
                    <a:srcRect l="20052" t="20682" r="399" b="8017"/>
                    <a:stretch/>
                  </pic:blipFill>
                  <pic:spPr bwMode="auto">
                    <a:xfrm>
                      <a:off x="0" y="0"/>
                      <a:ext cx="4559300" cy="2298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B9A616A" w14:textId="7E63F29E" w:rsidR="000D0B45" w:rsidRDefault="000D0B45" w:rsidP="002F1D92">
      <w:pPr>
        <w:spacing w:after="0" w:line="480" w:lineRule="auto"/>
        <w:jc w:val="both"/>
        <w:rPr>
          <w:rFonts w:ascii="Arial" w:hAnsi="Arial" w:cs="Arial"/>
          <w:sz w:val="24"/>
          <w:szCs w:val="24"/>
        </w:rPr>
      </w:pPr>
      <w:r w:rsidRPr="000D0B45">
        <w:rPr>
          <w:rFonts w:ascii="Arial" w:hAnsi="Arial" w:cs="Arial"/>
          <w:i/>
          <w:iCs/>
          <w:sz w:val="24"/>
          <w:szCs w:val="24"/>
        </w:rPr>
        <w:t>Figure 4</w:t>
      </w:r>
      <w:r>
        <w:rPr>
          <w:rFonts w:ascii="Arial" w:hAnsi="Arial" w:cs="Arial"/>
          <w:sz w:val="24"/>
          <w:szCs w:val="24"/>
        </w:rPr>
        <w:t>: Fundraiser Event at The Grand Hotel (The Grand Hotel Swansea, 2022)</w:t>
      </w:r>
    </w:p>
    <w:p w14:paraId="52DF24F7" w14:textId="77777777" w:rsidR="002D71F6" w:rsidRDefault="002D71F6" w:rsidP="002D71F6">
      <w:pPr>
        <w:spacing w:line="480" w:lineRule="auto"/>
        <w:jc w:val="center"/>
        <w:rPr>
          <w:noProof/>
        </w:rPr>
      </w:pPr>
    </w:p>
    <w:p w14:paraId="7D05A397" w14:textId="526355E3" w:rsidR="002F1D92" w:rsidRDefault="002D71F6" w:rsidP="002D71F6">
      <w:pPr>
        <w:spacing w:line="480" w:lineRule="auto"/>
        <w:jc w:val="center"/>
        <w:rPr>
          <w:rFonts w:ascii="Arial" w:hAnsi="Arial" w:cs="Arial"/>
          <w:sz w:val="24"/>
          <w:szCs w:val="24"/>
        </w:rPr>
      </w:pPr>
      <w:r>
        <w:rPr>
          <w:noProof/>
        </w:rPr>
        <w:lastRenderedPageBreak/>
        <w:drawing>
          <wp:inline distT="0" distB="0" distL="0" distR="0" wp14:anchorId="5C35FB21" wp14:editId="740BEF85">
            <wp:extent cx="3158424" cy="3149162"/>
            <wp:effectExtent l="152400" t="114300" r="118745" b="16573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5"/>
                    <a:srcRect l="21937" t="20485" r="40284" b="12546"/>
                    <a:stretch/>
                  </pic:blipFill>
                  <pic:spPr bwMode="auto">
                    <a:xfrm>
                      <a:off x="0" y="0"/>
                      <a:ext cx="3162562" cy="31532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7E2B6E9" w14:textId="0245B58C" w:rsidR="00D3448E" w:rsidRDefault="00D3448E" w:rsidP="002D71F6">
      <w:pPr>
        <w:spacing w:line="480" w:lineRule="auto"/>
        <w:jc w:val="center"/>
        <w:rPr>
          <w:rFonts w:ascii="Arial" w:hAnsi="Arial" w:cs="Arial"/>
          <w:sz w:val="24"/>
          <w:szCs w:val="24"/>
        </w:rPr>
      </w:pPr>
      <w:r w:rsidRPr="00D3448E">
        <w:rPr>
          <w:rFonts w:ascii="Arial" w:hAnsi="Arial" w:cs="Arial"/>
          <w:i/>
          <w:iCs/>
          <w:sz w:val="24"/>
          <w:szCs w:val="24"/>
        </w:rPr>
        <w:t>Figure 5</w:t>
      </w:r>
      <w:r>
        <w:rPr>
          <w:rFonts w:ascii="Arial" w:hAnsi="Arial" w:cs="Arial"/>
          <w:sz w:val="24"/>
          <w:szCs w:val="24"/>
        </w:rPr>
        <w:t>: Sarah Everard Statement (The Grand Hotel, 2021)</w:t>
      </w:r>
    </w:p>
    <w:p w14:paraId="30FB9B25" w14:textId="2545BA24" w:rsidR="00B65B48" w:rsidRDefault="00B91B55" w:rsidP="00770430">
      <w:pPr>
        <w:spacing w:line="480" w:lineRule="auto"/>
        <w:jc w:val="both"/>
        <w:rPr>
          <w:rFonts w:ascii="Arial" w:hAnsi="Arial" w:cs="Arial"/>
          <w:sz w:val="24"/>
          <w:szCs w:val="24"/>
        </w:rPr>
      </w:pPr>
      <w:r>
        <w:rPr>
          <w:rFonts w:ascii="Arial" w:hAnsi="Arial" w:cs="Arial"/>
          <w:sz w:val="24"/>
          <w:szCs w:val="24"/>
        </w:rPr>
        <w:t>Moreover, an increasing public pressure</w:t>
      </w:r>
      <w:r w:rsidR="00B315EA">
        <w:rPr>
          <w:rFonts w:ascii="Arial" w:hAnsi="Arial" w:cs="Arial"/>
          <w:sz w:val="24"/>
          <w:szCs w:val="24"/>
        </w:rPr>
        <w:t xml:space="preserve"> on tackling climate change related issues</w:t>
      </w:r>
      <w:r>
        <w:rPr>
          <w:rFonts w:ascii="Arial" w:hAnsi="Arial" w:cs="Arial"/>
          <w:sz w:val="24"/>
          <w:szCs w:val="24"/>
        </w:rPr>
        <w:t xml:space="preserve"> has prompted the hotel’s pledge to incorporate more sustainable business practices as part of its planned hotel extension </w:t>
      </w:r>
      <w:r w:rsidR="001F3556">
        <w:rPr>
          <w:rFonts w:ascii="Arial" w:hAnsi="Arial" w:cs="Arial"/>
          <w:sz w:val="24"/>
          <w:szCs w:val="24"/>
        </w:rPr>
        <w:t xml:space="preserve">next year </w:t>
      </w:r>
      <w:r>
        <w:rPr>
          <w:rFonts w:ascii="Arial" w:hAnsi="Arial" w:cs="Arial"/>
          <w:sz w:val="24"/>
          <w:szCs w:val="24"/>
        </w:rPr>
        <w:t>(Thomas, 2019). Once completed, this is expected to make up for a large part of the hotel’s marketing strategy moving forward.</w:t>
      </w:r>
    </w:p>
    <w:p w14:paraId="43BCF769" w14:textId="77777777" w:rsidR="00770430" w:rsidRPr="00701FB4" w:rsidRDefault="00770430" w:rsidP="00701FB4">
      <w:pPr>
        <w:rPr>
          <w:rFonts w:ascii="Arial" w:hAnsi="Arial" w:cs="Arial"/>
          <w:sz w:val="24"/>
          <w:szCs w:val="24"/>
        </w:rPr>
      </w:pPr>
    </w:p>
    <w:p w14:paraId="6B2ABB04" w14:textId="166A79AA" w:rsidR="00701FB4" w:rsidRDefault="00701FB4" w:rsidP="00FB1672">
      <w:pPr>
        <w:pStyle w:val="Heading3"/>
        <w:spacing w:after="240"/>
        <w:jc w:val="both"/>
        <w:rPr>
          <w:rFonts w:ascii="Arial" w:hAnsi="Arial" w:cs="Arial"/>
        </w:rPr>
      </w:pPr>
      <w:r>
        <w:rPr>
          <w:rFonts w:ascii="Arial" w:hAnsi="Arial" w:cs="Arial"/>
        </w:rPr>
        <w:t>Micro Environment</w:t>
      </w:r>
    </w:p>
    <w:p w14:paraId="6D7BE78A" w14:textId="05F2C910" w:rsidR="00C30C05" w:rsidRPr="00052126" w:rsidRDefault="00FB1672" w:rsidP="00052126">
      <w:pPr>
        <w:spacing w:line="480" w:lineRule="auto"/>
        <w:jc w:val="both"/>
        <w:rPr>
          <w:rFonts w:ascii="Arial" w:hAnsi="Arial" w:cs="Arial"/>
          <w:sz w:val="24"/>
          <w:szCs w:val="24"/>
        </w:rPr>
      </w:pPr>
      <w:r>
        <w:rPr>
          <w:rFonts w:ascii="Arial" w:hAnsi="Arial" w:cs="Arial"/>
          <w:sz w:val="24"/>
          <w:szCs w:val="24"/>
        </w:rPr>
        <w:t xml:space="preserve">Figure </w:t>
      </w:r>
      <w:r w:rsidR="00701CBB">
        <w:rPr>
          <w:rFonts w:ascii="Arial" w:hAnsi="Arial" w:cs="Arial"/>
          <w:sz w:val="24"/>
          <w:szCs w:val="24"/>
        </w:rPr>
        <w:t>6</w:t>
      </w:r>
      <w:r>
        <w:rPr>
          <w:rFonts w:ascii="Arial" w:hAnsi="Arial" w:cs="Arial"/>
          <w:sz w:val="24"/>
          <w:szCs w:val="24"/>
        </w:rPr>
        <w:t xml:space="preserve"> </w:t>
      </w:r>
      <w:r w:rsidR="002F1D92">
        <w:rPr>
          <w:rFonts w:ascii="Arial" w:hAnsi="Arial" w:cs="Arial"/>
          <w:sz w:val="24"/>
          <w:szCs w:val="24"/>
        </w:rPr>
        <w:t xml:space="preserve">is comprised of </w:t>
      </w:r>
      <w:r>
        <w:rPr>
          <w:rFonts w:ascii="Arial" w:hAnsi="Arial" w:cs="Arial"/>
          <w:sz w:val="24"/>
          <w:szCs w:val="24"/>
        </w:rPr>
        <w:t xml:space="preserve">the factors influencing </w:t>
      </w:r>
      <w:r w:rsidR="002F1D92">
        <w:rPr>
          <w:rFonts w:ascii="Arial" w:hAnsi="Arial" w:cs="Arial"/>
          <w:sz w:val="24"/>
          <w:szCs w:val="24"/>
        </w:rPr>
        <w:t xml:space="preserve">the </w:t>
      </w:r>
      <w:r>
        <w:rPr>
          <w:rFonts w:ascii="Arial" w:hAnsi="Arial" w:cs="Arial"/>
          <w:sz w:val="24"/>
          <w:szCs w:val="24"/>
        </w:rPr>
        <w:t>micro environment</w:t>
      </w:r>
      <w:r w:rsidR="002F1D92">
        <w:rPr>
          <w:rFonts w:ascii="Arial" w:hAnsi="Arial" w:cs="Arial"/>
          <w:sz w:val="24"/>
          <w:szCs w:val="24"/>
        </w:rPr>
        <w:t xml:space="preserve"> of The Grand Hotel. Increased competitor activity since the reopening of the hotel’s main competitor The Dragon Hotel earlier this year, as well as Airbnb’s disruptive impact, ha</w:t>
      </w:r>
      <w:r w:rsidR="001F3556">
        <w:rPr>
          <w:rFonts w:ascii="Arial" w:hAnsi="Arial" w:cs="Arial"/>
          <w:sz w:val="24"/>
          <w:szCs w:val="24"/>
        </w:rPr>
        <w:t>s prompted the</w:t>
      </w:r>
      <w:r w:rsidR="002F1D92">
        <w:rPr>
          <w:rFonts w:ascii="Arial" w:hAnsi="Arial" w:cs="Arial"/>
          <w:sz w:val="24"/>
          <w:szCs w:val="24"/>
        </w:rPr>
        <w:t xml:space="preserve"> hotel </w:t>
      </w:r>
      <w:r w:rsidR="001F3556">
        <w:rPr>
          <w:rFonts w:ascii="Arial" w:hAnsi="Arial" w:cs="Arial"/>
          <w:sz w:val="24"/>
          <w:szCs w:val="24"/>
        </w:rPr>
        <w:t xml:space="preserve">to </w:t>
      </w:r>
      <w:r w:rsidR="002F1D92">
        <w:rPr>
          <w:rFonts w:ascii="Arial" w:hAnsi="Arial" w:cs="Arial"/>
          <w:sz w:val="24"/>
          <w:szCs w:val="24"/>
        </w:rPr>
        <w:t>launc</w:t>
      </w:r>
      <w:r w:rsidR="001F3556">
        <w:rPr>
          <w:rFonts w:ascii="Arial" w:hAnsi="Arial" w:cs="Arial"/>
          <w:sz w:val="24"/>
          <w:szCs w:val="24"/>
        </w:rPr>
        <w:t>h</w:t>
      </w:r>
      <w:r w:rsidR="002F1D92">
        <w:rPr>
          <w:rFonts w:ascii="Arial" w:hAnsi="Arial" w:cs="Arial"/>
          <w:sz w:val="24"/>
          <w:szCs w:val="24"/>
        </w:rPr>
        <w:t xml:space="preserve"> a range of new packages and hotel deals, including cash back</w:t>
      </w:r>
      <w:r w:rsidR="002D71F6">
        <w:rPr>
          <w:rFonts w:ascii="Arial" w:hAnsi="Arial" w:cs="Arial"/>
          <w:sz w:val="24"/>
          <w:szCs w:val="24"/>
        </w:rPr>
        <w:t xml:space="preserve"> offers</w:t>
      </w:r>
      <w:r w:rsidR="00CC27D5">
        <w:rPr>
          <w:rFonts w:ascii="Arial" w:hAnsi="Arial" w:cs="Arial"/>
          <w:sz w:val="24"/>
          <w:szCs w:val="24"/>
        </w:rPr>
        <w:t>, to sustain its market position.</w:t>
      </w:r>
    </w:p>
    <w:p w14:paraId="7A424498" w14:textId="7EFE33FA" w:rsidR="00B65B48" w:rsidRDefault="00EB7B07" w:rsidP="00C30C05">
      <w:pPr>
        <w:spacing w:before="240" w:line="480" w:lineRule="auto"/>
        <w:jc w:val="center"/>
        <w:rPr>
          <w:rFonts w:ascii="Arial" w:hAnsi="Arial" w:cs="Arial"/>
          <w:sz w:val="24"/>
          <w:szCs w:val="24"/>
        </w:rPr>
      </w:pPr>
      <w:r>
        <w:rPr>
          <w:noProof/>
        </w:rPr>
        <w:lastRenderedPageBreak/>
        <w:drawing>
          <wp:inline distT="0" distB="0" distL="0" distR="0" wp14:anchorId="20760038" wp14:editId="59AAF474">
            <wp:extent cx="3086100" cy="3333750"/>
            <wp:effectExtent l="133350" t="114300" r="133350" b="17145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86100" cy="3333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7EE6486" w14:textId="22A06C11" w:rsidR="0013046E" w:rsidRDefault="000D0B45" w:rsidP="00041CCC">
      <w:pPr>
        <w:spacing w:before="240" w:line="480" w:lineRule="auto"/>
        <w:jc w:val="center"/>
        <w:rPr>
          <w:rFonts w:ascii="Arial" w:hAnsi="Arial" w:cs="Arial"/>
          <w:sz w:val="24"/>
          <w:szCs w:val="24"/>
        </w:rPr>
      </w:pPr>
      <w:r w:rsidRPr="000D0B45">
        <w:rPr>
          <w:rFonts w:ascii="Arial" w:hAnsi="Arial" w:cs="Arial"/>
          <w:i/>
          <w:iCs/>
          <w:sz w:val="24"/>
          <w:szCs w:val="24"/>
        </w:rPr>
        <w:t xml:space="preserve">Figure </w:t>
      </w:r>
      <w:r w:rsidR="00701CBB">
        <w:rPr>
          <w:rFonts w:ascii="Arial" w:hAnsi="Arial" w:cs="Arial"/>
          <w:i/>
          <w:iCs/>
          <w:sz w:val="24"/>
          <w:szCs w:val="24"/>
        </w:rPr>
        <w:t>6</w:t>
      </w:r>
      <w:r>
        <w:rPr>
          <w:rFonts w:ascii="Arial" w:hAnsi="Arial" w:cs="Arial"/>
          <w:sz w:val="24"/>
          <w:szCs w:val="24"/>
        </w:rPr>
        <w:t xml:space="preserve">: </w:t>
      </w:r>
      <w:r w:rsidR="001F3556">
        <w:rPr>
          <w:rFonts w:ascii="Arial" w:hAnsi="Arial" w:cs="Arial"/>
          <w:sz w:val="24"/>
          <w:szCs w:val="24"/>
        </w:rPr>
        <w:t xml:space="preserve">The </w:t>
      </w:r>
      <w:r>
        <w:rPr>
          <w:rFonts w:ascii="Arial" w:hAnsi="Arial" w:cs="Arial"/>
          <w:sz w:val="24"/>
          <w:szCs w:val="24"/>
        </w:rPr>
        <w:t xml:space="preserve">Micro </w:t>
      </w:r>
      <w:r w:rsidR="001F3556">
        <w:rPr>
          <w:rFonts w:ascii="Arial" w:hAnsi="Arial" w:cs="Arial"/>
          <w:sz w:val="24"/>
          <w:szCs w:val="24"/>
        </w:rPr>
        <w:t>E</w:t>
      </w:r>
      <w:r>
        <w:rPr>
          <w:rFonts w:ascii="Arial" w:hAnsi="Arial" w:cs="Arial"/>
          <w:sz w:val="24"/>
          <w:szCs w:val="24"/>
        </w:rPr>
        <w:t xml:space="preserve">nvironment </w:t>
      </w:r>
      <w:r w:rsidR="003257CE">
        <w:rPr>
          <w:rFonts w:ascii="Arial" w:hAnsi="Arial" w:cs="Arial"/>
          <w:sz w:val="24"/>
          <w:szCs w:val="24"/>
        </w:rPr>
        <w:t>of a</w:t>
      </w:r>
      <w:r w:rsidR="00EB7B07">
        <w:rPr>
          <w:rFonts w:ascii="Arial" w:hAnsi="Arial" w:cs="Arial"/>
          <w:sz w:val="24"/>
          <w:szCs w:val="24"/>
        </w:rPr>
        <w:t xml:space="preserve">n </w:t>
      </w:r>
      <w:r w:rsidR="001F3556">
        <w:rPr>
          <w:rFonts w:ascii="Arial" w:hAnsi="Arial" w:cs="Arial"/>
          <w:sz w:val="24"/>
          <w:szCs w:val="24"/>
        </w:rPr>
        <w:t>O</w:t>
      </w:r>
      <w:r w:rsidR="00EB7B07">
        <w:rPr>
          <w:rFonts w:ascii="Arial" w:hAnsi="Arial" w:cs="Arial"/>
          <w:sz w:val="24"/>
          <w:szCs w:val="24"/>
        </w:rPr>
        <w:t>rganisation</w:t>
      </w:r>
      <w:r w:rsidR="003257CE">
        <w:rPr>
          <w:rFonts w:ascii="Arial" w:hAnsi="Arial" w:cs="Arial"/>
          <w:sz w:val="24"/>
          <w:szCs w:val="24"/>
        </w:rPr>
        <w:t xml:space="preserve"> </w:t>
      </w:r>
      <w:r>
        <w:rPr>
          <w:rFonts w:ascii="Arial" w:hAnsi="Arial" w:cs="Arial"/>
          <w:sz w:val="24"/>
          <w:szCs w:val="24"/>
        </w:rPr>
        <w:t>(</w:t>
      </w:r>
      <w:r w:rsidR="0013046E">
        <w:rPr>
          <w:rFonts w:ascii="Arial" w:hAnsi="Arial" w:cs="Arial"/>
          <w:sz w:val="24"/>
          <w:szCs w:val="24"/>
        </w:rPr>
        <w:t>Surbhi</w:t>
      </w:r>
      <w:r w:rsidR="00EB7B07">
        <w:rPr>
          <w:rFonts w:ascii="Arial" w:hAnsi="Arial" w:cs="Arial"/>
          <w:sz w:val="24"/>
          <w:szCs w:val="24"/>
        </w:rPr>
        <w:t xml:space="preserve">, </w:t>
      </w:r>
      <w:r w:rsidR="0013046E">
        <w:rPr>
          <w:rFonts w:ascii="Arial" w:hAnsi="Arial" w:cs="Arial"/>
          <w:sz w:val="24"/>
          <w:szCs w:val="24"/>
        </w:rPr>
        <w:t>2020</w:t>
      </w:r>
      <w:r>
        <w:rPr>
          <w:rFonts w:ascii="Arial" w:hAnsi="Arial" w:cs="Arial"/>
          <w:sz w:val="24"/>
          <w:szCs w:val="24"/>
        </w:rPr>
        <w:t>)</w:t>
      </w:r>
    </w:p>
    <w:p w14:paraId="33963BA7" w14:textId="2E1DFC91" w:rsidR="00D936A6" w:rsidRPr="00FB1672" w:rsidRDefault="00052126" w:rsidP="00FB1672">
      <w:pPr>
        <w:spacing w:before="240" w:line="480" w:lineRule="auto"/>
        <w:jc w:val="both"/>
        <w:rPr>
          <w:rFonts w:ascii="Arial" w:hAnsi="Arial" w:cs="Arial"/>
          <w:sz w:val="24"/>
          <w:szCs w:val="24"/>
        </w:rPr>
      </w:pPr>
      <w:r>
        <w:rPr>
          <w:rFonts w:ascii="Arial" w:hAnsi="Arial" w:cs="Arial"/>
          <w:sz w:val="24"/>
          <w:szCs w:val="24"/>
        </w:rPr>
        <w:t>Besides, a</w:t>
      </w:r>
      <w:r w:rsidR="00C30C05">
        <w:rPr>
          <w:rFonts w:ascii="Arial" w:hAnsi="Arial" w:cs="Arial"/>
          <w:sz w:val="24"/>
          <w:szCs w:val="24"/>
        </w:rPr>
        <w:t xml:space="preserve"> continuous struggle with preserving manpower </w:t>
      </w:r>
      <w:r w:rsidR="00D936A6">
        <w:rPr>
          <w:rFonts w:ascii="Arial" w:hAnsi="Arial" w:cs="Arial"/>
          <w:sz w:val="24"/>
          <w:szCs w:val="24"/>
        </w:rPr>
        <w:t xml:space="preserve">and an unhealthy staff turnover </w:t>
      </w:r>
      <w:r w:rsidR="00C30C05">
        <w:rPr>
          <w:rFonts w:ascii="Arial" w:hAnsi="Arial" w:cs="Arial"/>
          <w:sz w:val="24"/>
          <w:szCs w:val="24"/>
        </w:rPr>
        <w:t>ha</w:t>
      </w:r>
      <w:r w:rsidR="00D923F4">
        <w:rPr>
          <w:rFonts w:ascii="Arial" w:hAnsi="Arial" w:cs="Arial"/>
          <w:sz w:val="24"/>
          <w:szCs w:val="24"/>
        </w:rPr>
        <w:t>ve</w:t>
      </w:r>
      <w:r w:rsidR="00C30C05">
        <w:rPr>
          <w:rFonts w:ascii="Arial" w:hAnsi="Arial" w:cs="Arial"/>
          <w:sz w:val="24"/>
          <w:szCs w:val="24"/>
        </w:rPr>
        <w:t xml:space="preserve"> initiated the hotel to p</w:t>
      </w:r>
      <w:r w:rsidR="00D923F4">
        <w:rPr>
          <w:rFonts w:ascii="Arial" w:hAnsi="Arial" w:cs="Arial"/>
          <w:sz w:val="24"/>
          <w:szCs w:val="24"/>
        </w:rPr>
        <w:t>lace special</w:t>
      </w:r>
      <w:r w:rsidR="00C30C05">
        <w:rPr>
          <w:rFonts w:ascii="Arial" w:hAnsi="Arial" w:cs="Arial"/>
          <w:sz w:val="24"/>
          <w:szCs w:val="24"/>
        </w:rPr>
        <w:t xml:space="preserve"> emphasis on </w:t>
      </w:r>
      <w:r w:rsidR="009E5793">
        <w:rPr>
          <w:rFonts w:ascii="Arial" w:hAnsi="Arial" w:cs="Arial"/>
          <w:sz w:val="24"/>
          <w:szCs w:val="24"/>
        </w:rPr>
        <w:t xml:space="preserve">employee </w:t>
      </w:r>
      <w:r w:rsidR="00C30C05">
        <w:rPr>
          <w:rFonts w:ascii="Arial" w:hAnsi="Arial" w:cs="Arial"/>
          <w:sz w:val="24"/>
          <w:szCs w:val="24"/>
        </w:rPr>
        <w:t>retention. This is</w:t>
      </w:r>
      <w:r w:rsidR="00D936A6">
        <w:rPr>
          <w:rFonts w:ascii="Arial" w:hAnsi="Arial" w:cs="Arial"/>
          <w:sz w:val="24"/>
          <w:szCs w:val="24"/>
        </w:rPr>
        <w:t xml:space="preserve"> </w:t>
      </w:r>
      <w:r w:rsidR="00C30C05">
        <w:rPr>
          <w:rFonts w:ascii="Arial" w:hAnsi="Arial" w:cs="Arial"/>
          <w:sz w:val="24"/>
          <w:szCs w:val="24"/>
        </w:rPr>
        <w:t xml:space="preserve">being marketed to the </w:t>
      </w:r>
      <w:r w:rsidR="00D936A6">
        <w:rPr>
          <w:rFonts w:ascii="Arial" w:hAnsi="Arial" w:cs="Arial"/>
          <w:sz w:val="24"/>
          <w:szCs w:val="24"/>
        </w:rPr>
        <w:t>public by several teambuilding</w:t>
      </w:r>
      <w:r w:rsidR="00D923F4">
        <w:rPr>
          <w:rFonts w:ascii="Arial" w:hAnsi="Arial" w:cs="Arial"/>
          <w:sz w:val="24"/>
          <w:szCs w:val="24"/>
        </w:rPr>
        <w:t>-</w:t>
      </w:r>
      <w:r w:rsidR="00D936A6">
        <w:rPr>
          <w:rFonts w:ascii="Arial" w:hAnsi="Arial" w:cs="Arial"/>
          <w:sz w:val="24"/>
          <w:szCs w:val="24"/>
        </w:rPr>
        <w:t>related social media posts intended to advertise for new staff</w:t>
      </w:r>
      <w:r w:rsidR="00D923F4">
        <w:rPr>
          <w:rFonts w:ascii="Arial" w:hAnsi="Arial" w:cs="Arial"/>
          <w:sz w:val="24"/>
          <w:szCs w:val="24"/>
        </w:rPr>
        <w:t>,</w:t>
      </w:r>
      <w:r w:rsidR="00D936A6">
        <w:rPr>
          <w:rFonts w:ascii="Arial" w:hAnsi="Arial" w:cs="Arial"/>
          <w:sz w:val="24"/>
          <w:szCs w:val="24"/>
        </w:rPr>
        <w:t xml:space="preserve"> as shown in Figure </w:t>
      </w:r>
      <w:r w:rsidR="00701CBB">
        <w:rPr>
          <w:rFonts w:ascii="Arial" w:hAnsi="Arial" w:cs="Arial"/>
          <w:sz w:val="24"/>
          <w:szCs w:val="24"/>
        </w:rPr>
        <w:t>7</w:t>
      </w:r>
      <w:r w:rsidR="00D936A6">
        <w:rPr>
          <w:rFonts w:ascii="Arial" w:hAnsi="Arial" w:cs="Arial"/>
          <w:sz w:val="24"/>
          <w:szCs w:val="24"/>
        </w:rPr>
        <w:t xml:space="preserve">. </w:t>
      </w:r>
      <w:r w:rsidR="00FB1672">
        <w:rPr>
          <w:rFonts w:ascii="Arial" w:hAnsi="Arial" w:cs="Arial"/>
          <w:sz w:val="24"/>
          <w:szCs w:val="24"/>
        </w:rPr>
        <w:t>Though</w:t>
      </w:r>
      <w:r w:rsidR="00D936A6">
        <w:rPr>
          <w:rFonts w:ascii="Arial" w:hAnsi="Arial" w:cs="Arial"/>
          <w:sz w:val="24"/>
          <w:szCs w:val="24"/>
        </w:rPr>
        <w:t xml:space="preserve"> it is evident that </w:t>
      </w:r>
      <w:r w:rsidR="00FB1672">
        <w:rPr>
          <w:rFonts w:ascii="Arial" w:hAnsi="Arial" w:cs="Arial"/>
          <w:sz w:val="24"/>
          <w:szCs w:val="24"/>
        </w:rPr>
        <w:t xml:space="preserve">this approach alone will not necessarily improve staff retention, it is </w:t>
      </w:r>
      <w:r w:rsidR="00D923F4">
        <w:rPr>
          <w:rFonts w:ascii="Arial" w:hAnsi="Arial" w:cs="Arial"/>
          <w:sz w:val="24"/>
          <w:szCs w:val="24"/>
        </w:rPr>
        <w:t xml:space="preserve">highlighted to the public </w:t>
      </w:r>
      <w:r w:rsidR="00FB1672">
        <w:rPr>
          <w:rFonts w:ascii="Arial" w:hAnsi="Arial" w:cs="Arial"/>
          <w:sz w:val="24"/>
          <w:szCs w:val="24"/>
        </w:rPr>
        <w:t>that employees are being prioritised</w:t>
      </w:r>
      <w:r w:rsidR="00D923F4">
        <w:rPr>
          <w:rFonts w:ascii="Arial" w:hAnsi="Arial" w:cs="Arial"/>
          <w:sz w:val="24"/>
          <w:szCs w:val="24"/>
        </w:rPr>
        <w:t>,</w:t>
      </w:r>
      <w:r w:rsidR="00FB1672">
        <w:rPr>
          <w:rFonts w:ascii="Arial" w:hAnsi="Arial" w:cs="Arial"/>
          <w:sz w:val="24"/>
          <w:szCs w:val="24"/>
        </w:rPr>
        <w:t xml:space="preserve"> </w:t>
      </w:r>
      <w:r w:rsidR="00D923F4">
        <w:rPr>
          <w:rFonts w:ascii="Arial" w:hAnsi="Arial" w:cs="Arial"/>
          <w:sz w:val="24"/>
          <w:szCs w:val="24"/>
        </w:rPr>
        <w:t>which</w:t>
      </w:r>
      <w:r w:rsidR="00FB1672">
        <w:rPr>
          <w:rFonts w:ascii="Arial" w:hAnsi="Arial" w:cs="Arial"/>
          <w:sz w:val="24"/>
          <w:szCs w:val="24"/>
        </w:rPr>
        <w:t xml:space="preserve"> is expected to have a positive effect on both employee wellbeing and performance.</w:t>
      </w:r>
    </w:p>
    <w:p w14:paraId="10069B6E" w14:textId="4E5BD20E" w:rsidR="00D936A6" w:rsidRDefault="00D936A6" w:rsidP="00D936A6">
      <w:pPr>
        <w:spacing w:before="240" w:line="480" w:lineRule="auto"/>
        <w:jc w:val="center"/>
        <w:rPr>
          <w:rFonts w:ascii="Arial" w:hAnsi="Arial" w:cs="Arial"/>
          <w:sz w:val="24"/>
          <w:szCs w:val="24"/>
        </w:rPr>
      </w:pPr>
      <w:r>
        <w:rPr>
          <w:noProof/>
        </w:rPr>
        <w:lastRenderedPageBreak/>
        <w:drawing>
          <wp:inline distT="0" distB="0" distL="0" distR="0" wp14:anchorId="290EC5CF" wp14:editId="6A02EF52">
            <wp:extent cx="5253931" cy="2044700"/>
            <wp:effectExtent l="114300" t="114300" r="137795" b="146050"/>
            <wp:docPr id="5" name="Picture 5" descr="A group of people sitting on roc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sitting on rocks&#10;&#10;Description automatically generated with low confidence"/>
                    <pic:cNvPicPr/>
                  </pic:nvPicPr>
                  <pic:blipFill rotWithShape="1">
                    <a:blip r:embed="rId17"/>
                    <a:srcRect l="13627" t="21272" r="399" b="19244"/>
                    <a:stretch/>
                  </pic:blipFill>
                  <pic:spPr bwMode="auto">
                    <a:xfrm>
                      <a:off x="0" y="0"/>
                      <a:ext cx="5263472" cy="204841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16296B1" w14:textId="61B7EA95" w:rsidR="00D936A6" w:rsidRDefault="00D936A6" w:rsidP="00E03D28">
      <w:pPr>
        <w:spacing w:line="480" w:lineRule="auto"/>
        <w:jc w:val="center"/>
        <w:rPr>
          <w:rFonts w:ascii="Arial" w:hAnsi="Arial" w:cs="Arial"/>
          <w:sz w:val="24"/>
          <w:szCs w:val="24"/>
        </w:rPr>
      </w:pPr>
      <w:r w:rsidRPr="00D936A6">
        <w:rPr>
          <w:rFonts w:ascii="Arial" w:hAnsi="Arial" w:cs="Arial"/>
          <w:i/>
          <w:iCs/>
          <w:sz w:val="24"/>
          <w:szCs w:val="24"/>
        </w:rPr>
        <w:t xml:space="preserve">Figure </w:t>
      </w:r>
      <w:r w:rsidR="00701CBB">
        <w:rPr>
          <w:rFonts w:ascii="Arial" w:hAnsi="Arial" w:cs="Arial"/>
          <w:i/>
          <w:iCs/>
          <w:sz w:val="24"/>
          <w:szCs w:val="24"/>
        </w:rPr>
        <w:t>7</w:t>
      </w:r>
      <w:r>
        <w:rPr>
          <w:rFonts w:ascii="Arial" w:hAnsi="Arial" w:cs="Arial"/>
          <w:sz w:val="24"/>
          <w:szCs w:val="24"/>
        </w:rPr>
        <w:t>: Team Day at The Grand Hotel (The Grand Hotel Swansea, 2022)</w:t>
      </w:r>
    </w:p>
    <w:p w14:paraId="4DC82F75" w14:textId="13D1830F" w:rsidR="00D936A6" w:rsidRDefault="00D936A6" w:rsidP="00EB3D6A">
      <w:pPr>
        <w:spacing w:before="240" w:line="480" w:lineRule="auto"/>
        <w:jc w:val="both"/>
        <w:rPr>
          <w:rFonts w:ascii="Arial" w:hAnsi="Arial" w:cs="Arial"/>
          <w:sz w:val="24"/>
          <w:szCs w:val="24"/>
        </w:rPr>
      </w:pPr>
    </w:p>
    <w:p w14:paraId="444EEC64" w14:textId="58752551" w:rsidR="007D524E" w:rsidRDefault="007D524E" w:rsidP="007D524E">
      <w:pPr>
        <w:spacing w:before="240"/>
        <w:jc w:val="both"/>
        <w:rPr>
          <w:rFonts w:ascii="Arial" w:hAnsi="Arial" w:cs="Arial"/>
          <w:sz w:val="24"/>
          <w:szCs w:val="24"/>
        </w:rPr>
      </w:pPr>
    </w:p>
    <w:p w14:paraId="21257B9B" w14:textId="3603A15B" w:rsidR="00586426" w:rsidRDefault="00586426" w:rsidP="007D524E">
      <w:pPr>
        <w:spacing w:before="240"/>
        <w:jc w:val="both"/>
        <w:rPr>
          <w:rFonts w:ascii="Arial" w:hAnsi="Arial" w:cs="Arial"/>
          <w:sz w:val="24"/>
          <w:szCs w:val="24"/>
        </w:rPr>
      </w:pPr>
    </w:p>
    <w:p w14:paraId="4451F4CD" w14:textId="17294706" w:rsidR="00586426" w:rsidRDefault="00586426" w:rsidP="007D524E">
      <w:pPr>
        <w:spacing w:before="240"/>
        <w:jc w:val="both"/>
        <w:rPr>
          <w:rFonts w:ascii="Arial" w:hAnsi="Arial" w:cs="Arial"/>
          <w:sz w:val="24"/>
          <w:szCs w:val="24"/>
        </w:rPr>
      </w:pPr>
    </w:p>
    <w:p w14:paraId="25966FE6" w14:textId="174F7F4F" w:rsidR="00586426" w:rsidRDefault="00586426" w:rsidP="007D524E">
      <w:pPr>
        <w:spacing w:before="240"/>
        <w:jc w:val="both"/>
        <w:rPr>
          <w:rFonts w:ascii="Arial" w:hAnsi="Arial" w:cs="Arial"/>
          <w:sz w:val="24"/>
          <w:szCs w:val="24"/>
        </w:rPr>
      </w:pPr>
    </w:p>
    <w:p w14:paraId="5FD3A861" w14:textId="2A8768D3" w:rsidR="00586426" w:rsidRDefault="00586426" w:rsidP="007D524E">
      <w:pPr>
        <w:spacing w:before="240"/>
        <w:jc w:val="both"/>
        <w:rPr>
          <w:rFonts w:ascii="Arial" w:hAnsi="Arial" w:cs="Arial"/>
          <w:sz w:val="24"/>
          <w:szCs w:val="24"/>
        </w:rPr>
      </w:pPr>
    </w:p>
    <w:p w14:paraId="27CD39FA" w14:textId="0735F5B4" w:rsidR="00CE6F11" w:rsidRDefault="00CE6F11" w:rsidP="007D524E">
      <w:pPr>
        <w:spacing w:before="240"/>
        <w:jc w:val="both"/>
        <w:rPr>
          <w:rFonts w:ascii="Arial" w:hAnsi="Arial" w:cs="Arial"/>
          <w:sz w:val="24"/>
          <w:szCs w:val="24"/>
        </w:rPr>
      </w:pPr>
    </w:p>
    <w:p w14:paraId="3C1FB19D" w14:textId="74C3062D" w:rsidR="00CE6F11" w:rsidRDefault="00CE6F11" w:rsidP="007D524E">
      <w:pPr>
        <w:spacing w:before="240"/>
        <w:jc w:val="both"/>
        <w:rPr>
          <w:rFonts w:ascii="Arial" w:hAnsi="Arial" w:cs="Arial"/>
          <w:sz w:val="24"/>
          <w:szCs w:val="24"/>
        </w:rPr>
      </w:pPr>
    </w:p>
    <w:p w14:paraId="78D0DFE2" w14:textId="0029E4E8" w:rsidR="00DA0F41" w:rsidRDefault="00DA0F41" w:rsidP="007D524E">
      <w:pPr>
        <w:spacing w:before="240"/>
        <w:jc w:val="both"/>
        <w:rPr>
          <w:rFonts w:ascii="Arial" w:hAnsi="Arial" w:cs="Arial"/>
          <w:sz w:val="24"/>
          <w:szCs w:val="24"/>
        </w:rPr>
      </w:pPr>
    </w:p>
    <w:p w14:paraId="623F38E0" w14:textId="2E75C3BE" w:rsidR="00DA0F41" w:rsidRDefault="00DA0F41" w:rsidP="007D524E">
      <w:pPr>
        <w:spacing w:before="240"/>
        <w:jc w:val="both"/>
        <w:rPr>
          <w:rFonts w:ascii="Arial" w:hAnsi="Arial" w:cs="Arial"/>
          <w:sz w:val="24"/>
          <w:szCs w:val="24"/>
        </w:rPr>
      </w:pPr>
    </w:p>
    <w:p w14:paraId="76E31421" w14:textId="00883A77" w:rsidR="00DA0F41" w:rsidRDefault="00DA0F41" w:rsidP="007D524E">
      <w:pPr>
        <w:spacing w:before="240"/>
        <w:jc w:val="both"/>
        <w:rPr>
          <w:rFonts w:ascii="Arial" w:hAnsi="Arial" w:cs="Arial"/>
          <w:sz w:val="24"/>
          <w:szCs w:val="24"/>
        </w:rPr>
      </w:pPr>
    </w:p>
    <w:p w14:paraId="0537A01B" w14:textId="4205DA1E" w:rsidR="00DA0F41" w:rsidRDefault="00DA0F41" w:rsidP="007D524E">
      <w:pPr>
        <w:spacing w:before="240"/>
        <w:jc w:val="both"/>
        <w:rPr>
          <w:rFonts w:ascii="Arial" w:hAnsi="Arial" w:cs="Arial"/>
          <w:sz w:val="24"/>
          <w:szCs w:val="24"/>
        </w:rPr>
      </w:pPr>
    </w:p>
    <w:p w14:paraId="758D799C" w14:textId="4F7F45EA" w:rsidR="00DA0F41" w:rsidRDefault="00DA0F41" w:rsidP="007D524E">
      <w:pPr>
        <w:spacing w:before="240"/>
        <w:jc w:val="both"/>
        <w:rPr>
          <w:rFonts w:ascii="Arial" w:hAnsi="Arial" w:cs="Arial"/>
          <w:sz w:val="24"/>
          <w:szCs w:val="24"/>
        </w:rPr>
      </w:pPr>
    </w:p>
    <w:p w14:paraId="60A9FFBE" w14:textId="74C4FEC7" w:rsidR="00DA0F41" w:rsidRDefault="00DA0F41" w:rsidP="007D524E">
      <w:pPr>
        <w:spacing w:before="240"/>
        <w:jc w:val="both"/>
        <w:rPr>
          <w:rFonts w:ascii="Arial" w:hAnsi="Arial" w:cs="Arial"/>
          <w:sz w:val="24"/>
          <w:szCs w:val="24"/>
        </w:rPr>
      </w:pPr>
    </w:p>
    <w:p w14:paraId="07BDD8EC" w14:textId="77777777" w:rsidR="00DA0F41" w:rsidRDefault="00DA0F41" w:rsidP="007D524E">
      <w:pPr>
        <w:spacing w:before="240"/>
        <w:jc w:val="both"/>
        <w:rPr>
          <w:rFonts w:ascii="Arial" w:hAnsi="Arial" w:cs="Arial"/>
          <w:sz w:val="24"/>
          <w:szCs w:val="24"/>
        </w:rPr>
      </w:pPr>
    </w:p>
    <w:p w14:paraId="3B27F728" w14:textId="24ED1E67" w:rsidR="007D524E" w:rsidRDefault="007D524E" w:rsidP="007D524E">
      <w:pPr>
        <w:pStyle w:val="Heading2"/>
        <w:rPr>
          <w:rFonts w:ascii="Arial" w:hAnsi="Arial" w:cs="Arial"/>
        </w:rPr>
      </w:pPr>
      <w:r>
        <w:rPr>
          <w:rFonts w:ascii="Arial" w:hAnsi="Arial" w:cs="Arial"/>
        </w:rPr>
        <w:lastRenderedPageBreak/>
        <w:t>2.1.</w:t>
      </w:r>
      <w:r w:rsidR="00586426">
        <w:rPr>
          <w:rFonts w:ascii="Arial" w:hAnsi="Arial" w:cs="Arial"/>
        </w:rPr>
        <w:t>4</w:t>
      </w:r>
      <w:r>
        <w:rPr>
          <w:rFonts w:ascii="Arial" w:hAnsi="Arial" w:cs="Arial"/>
        </w:rPr>
        <w:t xml:space="preserve"> </w:t>
      </w:r>
      <w:r w:rsidR="00C30C05">
        <w:rPr>
          <w:rFonts w:ascii="Arial" w:hAnsi="Arial" w:cs="Arial"/>
        </w:rPr>
        <w:t>Selection of Media</w:t>
      </w:r>
    </w:p>
    <w:p w14:paraId="0A9C1882" w14:textId="0FFE3514" w:rsidR="00A964AC" w:rsidRDefault="005505A1" w:rsidP="00CE3E50">
      <w:pPr>
        <w:spacing w:before="240" w:line="480" w:lineRule="auto"/>
        <w:jc w:val="both"/>
        <w:rPr>
          <w:rFonts w:ascii="Arial" w:hAnsi="Arial" w:cs="Arial"/>
          <w:sz w:val="24"/>
          <w:szCs w:val="24"/>
        </w:rPr>
      </w:pPr>
      <w:r>
        <w:rPr>
          <w:rFonts w:ascii="Arial" w:hAnsi="Arial" w:cs="Arial"/>
          <w:sz w:val="24"/>
          <w:szCs w:val="24"/>
        </w:rPr>
        <w:t>On the 2</w:t>
      </w:r>
      <w:r>
        <w:rPr>
          <w:rFonts w:ascii="Arial" w:hAnsi="Arial" w:cs="Arial"/>
          <w:sz w:val="24"/>
          <w:szCs w:val="24"/>
          <w:vertAlign w:val="superscript"/>
        </w:rPr>
        <w:t>nd</w:t>
      </w:r>
      <w:r>
        <w:rPr>
          <w:rFonts w:ascii="Arial" w:hAnsi="Arial" w:cs="Arial"/>
          <w:sz w:val="24"/>
          <w:szCs w:val="24"/>
        </w:rPr>
        <w:t xml:space="preserve"> of June 2022, The Grand Hotel launched its brand-new website</w:t>
      </w:r>
      <w:r w:rsidR="00586426">
        <w:rPr>
          <w:rFonts w:ascii="Arial" w:hAnsi="Arial" w:cs="Arial"/>
          <w:sz w:val="24"/>
          <w:szCs w:val="24"/>
        </w:rPr>
        <w:t xml:space="preserve"> (The Grand Hotel Swansea, 2022).</w:t>
      </w:r>
      <w:r w:rsidR="00CE3E50" w:rsidRPr="00CE3E50">
        <w:rPr>
          <w:rFonts w:ascii="Arial" w:hAnsi="Arial" w:cs="Arial"/>
          <w:sz w:val="24"/>
          <w:szCs w:val="24"/>
        </w:rPr>
        <w:t xml:space="preserve"> </w:t>
      </w:r>
      <w:r w:rsidR="00CE3E50">
        <w:rPr>
          <w:rFonts w:ascii="Arial" w:hAnsi="Arial" w:cs="Arial"/>
          <w:sz w:val="24"/>
          <w:szCs w:val="24"/>
        </w:rPr>
        <w:t>Other key channels</w:t>
      </w:r>
      <w:r w:rsidR="00574A4F">
        <w:rPr>
          <w:rFonts w:ascii="Arial" w:hAnsi="Arial" w:cs="Arial"/>
          <w:sz w:val="24"/>
          <w:szCs w:val="24"/>
        </w:rPr>
        <w:t xml:space="preserve"> and platforms</w:t>
      </w:r>
      <w:r w:rsidR="00CE3E50">
        <w:rPr>
          <w:rFonts w:ascii="Arial" w:hAnsi="Arial" w:cs="Arial"/>
          <w:sz w:val="24"/>
          <w:szCs w:val="24"/>
        </w:rPr>
        <w:t xml:space="preserve"> currently </w:t>
      </w:r>
      <w:r w:rsidR="00E24AF9">
        <w:rPr>
          <w:rFonts w:ascii="Arial" w:hAnsi="Arial" w:cs="Arial"/>
          <w:sz w:val="24"/>
          <w:szCs w:val="24"/>
        </w:rPr>
        <w:t xml:space="preserve">in </w:t>
      </w:r>
      <w:r w:rsidR="00CE3E50">
        <w:rPr>
          <w:rFonts w:ascii="Arial" w:hAnsi="Arial" w:cs="Arial"/>
          <w:sz w:val="24"/>
          <w:szCs w:val="24"/>
        </w:rPr>
        <w:t xml:space="preserve">use by the hotel </w:t>
      </w:r>
      <w:r w:rsidR="00E24AF9">
        <w:rPr>
          <w:rFonts w:ascii="Arial" w:hAnsi="Arial" w:cs="Arial"/>
          <w:sz w:val="24"/>
          <w:szCs w:val="24"/>
        </w:rPr>
        <w:t xml:space="preserve">are </w:t>
      </w:r>
      <w:r w:rsidR="00CE3E50">
        <w:rPr>
          <w:rFonts w:ascii="Arial" w:hAnsi="Arial" w:cs="Arial"/>
          <w:sz w:val="24"/>
          <w:szCs w:val="24"/>
        </w:rPr>
        <w:t>identified as Facebook and Instagram</w:t>
      </w:r>
      <w:r w:rsidR="00A3299B">
        <w:rPr>
          <w:rFonts w:ascii="Arial" w:hAnsi="Arial" w:cs="Arial"/>
          <w:sz w:val="24"/>
          <w:szCs w:val="24"/>
        </w:rPr>
        <w:t xml:space="preserve"> and are the hotel’s main method</w:t>
      </w:r>
      <w:r w:rsidR="00E24AF9">
        <w:rPr>
          <w:rFonts w:ascii="Arial" w:hAnsi="Arial" w:cs="Arial"/>
          <w:sz w:val="24"/>
          <w:szCs w:val="24"/>
        </w:rPr>
        <w:t>s</w:t>
      </w:r>
      <w:r w:rsidR="00A3299B">
        <w:rPr>
          <w:rFonts w:ascii="Arial" w:hAnsi="Arial" w:cs="Arial"/>
          <w:sz w:val="24"/>
          <w:szCs w:val="24"/>
        </w:rPr>
        <w:t xml:space="preserve"> of communication used for marketing</w:t>
      </w:r>
      <w:r w:rsidR="00A964AC">
        <w:rPr>
          <w:rFonts w:ascii="Arial" w:hAnsi="Arial" w:cs="Arial"/>
          <w:sz w:val="24"/>
          <w:szCs w:val="24"/>
        </w:rPr>
        <w:t xml:space="preserve"> purposes.</w:t>
      </w:r>
      <w:r w:rsidR="00DB53DF">
        <w:rPr>
          <w:rFonts w:ascii="Arial" w:hAnsi="Arial" w:cs="Arial"/>
          <w:sz w:val="24"/>
          <w:szCs w:val="24"/>
        </w:rPr>
        <w:t xml:space="preserve"> </w:t>
      </w:r>
      <w:r w:rsidR="008E6E63">
        <w:rPr>
          <w:rFonts w:ascii="Arial" w:hAnsi="Arial" w:cs="Arial"/>
          <w:sz w:val="24"/>
          <w:szCs w:val="24"/>
        </w:rPr>
        <w:t xml:space="preserve">The versatility of </w:t>
      </w:r>
      <w:r w:rsidR="00E24AF9">
        <w:rPr>
          <w:rFonts w:ascii="Arial" w:hAnsi="Arial" w:cs="Arial"/>
          <w:sz w:val="24"/>
          <w:szCs w:val="24"/>
        </w:rPr>
        <w:t xml:space="preserve">today’s </w:t>
      </w:r>
      <w:r w:rsidR="008E6E63">
        <w:rPr>
          <w:rFonts w:ascii="Arial" w:hAnsi="Arial" w:cs="Arial"/>
          <w:sz w:val="24"/>
          <w:szCs w:val="24"/>
        </w:rPr>
        <w:t>social media platforms allows organisations to reach their chosen target market</w:t>
      </w:r>
      <w:r w:rsidR="00D72EA0">
        <w:rPr>
          <w:rFonts w:ascii="Arial" w:hAnsi="Arial" w:cs="Arial"/>
          <w:sz w:val="24"/>
          <w:szCs w:val="24"/>
        </w:rPr>
        <w:t xml:space="preserve"> (</w:t>
      </w:r>
      <w:proofErr w:type="spellStart"/>
      <w:r w:rsidR="00D72EA0">
        <w:rPr>
          <w:rFonts w:ascii="Arial" w:hAnsi="Arial" w:cs="Arial"/>
          <w:sz w:val="24"/>
          <w:szCs w:val="24"/>
        </w:rPr>
        <w:t>AxisRooms</w:t>
      </w:r>
      <w:proofErr w:type="spellEnd"/>
      <w:r w:rsidR="00D72EA0">
        <w:rPr>
          <w:rFonts w:ascii="Arial" w:hAnsi="Arial" w:cs="Arial"/>
          <w:sz w:val="24"/>
          <w:szCs w:val="24"/>
        </w:rPr>
        <w:t>, 2021)</w:t>
      </w:r>
      <w:r w:rsidR="008E6E63">
        <w:rPr>
          <w:rFonts w:ascii="Arial" w:hAnsi="Arial" w:cs="Arial"/>
          <w:sz w:val="24"/>
          <w:szCs w:val="24"/>
        </w:rPr>
        <w:t xml:space="preserve">. Moreover, Leung, </w:t>
      </w:r>
      <w:proofErr w:type="gramStart"/>
      <w:r w:rsidR="008E6E63">
        <w:rPr>
          <w:rFonts w:ascii="Arial" w:hAnsi="Arial" w:cs="Arial"/>
          <w:sz w:val="24"/>
          <w:szCs w:val="24"/>
        </w:rPr>
        <w:t>Bai</w:t>
      </w:r>
      <w:proofErr w:type="gramEnd"/>
      <w:r w:rsidR="008E6E63">
        <w:rPr>
          <w:rFonts w:ascii="Arial" w:hAnsi="Arial" w:cs="Arial"/>
          <w:sz w:val="24"/>
          <w:szCs w:val="24"/>
        </w:rPr>
        <w:t xml:space="preserve"> and Stahura (2015) find that </w:t>
      </w:r>
      <w:r w:rsidR="00A964AC">
        <w:rPr>
          <w:rFonts w:ascii="Arial" w:hAnsi="Arial" w:cs="Arial"/>
          <w:sz w:val="24"/>
          <w:szCs w:val="24"/>
        </w:rPr>
        <w:t>the</w:t>
      </w:r>
      <w:r w:rsidR="008E6E63">
        <w:rPr>
          <w:rFonts w:ascii="Arial" w:hAnsi="Arial" w:cs="Arial"/>
          <w:sz w:val="24"/>
          <w:szCs w:val="24"/>
        </w:rPr>
        <w:t xml:space="preserve"> use of</w:t>
      </w:r>
      <w:r w:rsidR="00A964AC">
        <w:rPr>
          <w:rFonts w:ascii="Arial" w:hAnsi="Arial" w:cs="Arial"/>
          <w:sz w:val="24"/>
          <w:szCs w:val="24"/>
        </w:rPr>
        <w:t xml:space="preserve"> </w:t>
      </w:r>
      <w:r w:rsidR="00574A4F">
        <w:rPr>
          <w:rFonts w:ascii="Arial" w:hAnsi="Arial" w:cs="Arial"/>
          <w:sz w:val="24"/>
          <w:szCs w:val="24"/>
        </w:rPr>
        <w:t xml:space="preserve">social </w:t>
      </w:r>
      <w:r w:rsidR="00DB53DF">
        <w:rPr>
          <w:rFonts w:ascii="Arial" w:hAnsi="Arial" w:cs="Arial"/>
          <w:sz w:val="24"/>
          <w:szCs w:val="24"/>
        </w:rPr>
        <w:t xml:space="preserve">networks </w:t>
      </w:r>
      <w:r w:rsidR="00A964AC">
        <w:rPr>
          <w:rFonts w:ascii="Arial" w:hAnsi="Arial" w:cs="Arial"/>
          <w:sz w:val="24"/>
          <w:szCs w:val="24"/>
        </w:rPr>
        <w:t>can be described as very effective</w:t>
      </w:r>
      <w:r w:rsidR="00D72EA0">
        <w:rPr>
          <w:rFonts w:ascii="Arial" w:hAnsi="Arial" w:cs="Arial"/>
          <w:sz w:val="24"/>
          <w:szCs w:val="24"/>
        </w:rPr>
        <w:t xml:space="preserve"> </w:t>
      </w:r>
      <w:r w:rsidR="0058261F">
        <w:rPr>
          <w:rFonts w:ascii="Arial" w:hAnsi="Arial" w:cs="Arial"/>
          <w:sz w:val="24"/>
          <w:szCs w:val="24"/>
        </w:rPr>
        <w:t>due to</w:t>
      </w:r>
      <w:r w:rsidR="00A65C41">
        <w:rPr>
          <w:rFonts w:ascii="Arial" w:hAnsi="Arial" w:cs="Arial"/>
          <w:sz w:val="24"/>
          <w:szCs w:val="24"/>
        </w:rPr>
        <w:t xml:space="preserve"> </w:t>
      </w:r>
      <w:r w:rsidR="00D72EA0">
        <w:rPr>
          <w:rFonts w:ascii="Arial" w:hAnsi="Arial" w:cs="Arial"/>
          <w:sz w:val="24"/>
          <w:szCs w:val="24"/>
        </w:rPr>
        <w:t xml:space="preserve">their popularity, for </w:t>
      </w:r>
      <w:r w:rsidR="00A65C41">
        <w:rPr>
          <w:rFonts w:ascii="Arial" w:hAnsi="Arial" w:cs="Arial"/>
          <w:sz w:val="24"/>
          <w:szCs w:val="24"/>
        </w:rPr>
        <w:t>b</w:t>
      </w:r>
      <w:r w:rsidR="00D366E7">
        <w:rPr>
          <w:rFonts w:ascii="Arial" w:hAnsi="Arial" w:cs="Arial"/>
          <w:sz w:val="24"/>
          <w:szCs w:val="24"/>
        </w:rPr>
        <w:t>eing participatory</w:t>
      </w:r>
      <w:r w:rsidR="00A65C41">
        <w:rPr>
          <w:rFonts w:ascii="Arial" w:hAnsi="Arial" w:cs="Arial"/>
          <w:sz w:val="24"/>
          <w:szCs w:val="24"/>
        </w:rPr>
        <w:t xml:space="preserve"> and in terms of coverage</w:t>
      </w:r>
      <w:r w:rsidR="00D72EA0">
        <w:rPr>
          <w:rFonts w:ascii="Arial" w:hAnsi="Arial" w:cs="Arial"/>
          <w:sz w:val="24"/>
          <w:szCs w:val="24"/>
        </w:rPr>
        <w:t xml:space="preserve">. </w:t>
      </w:r>
      <w:r w:rsidR="00A964AC">
        <w:rPr>
          <w:rFonts w:ascii="Arial" w:hAnsi="Arial" w:cs="Arial"/>
          <w:sz w:val="24"/>
          <w:szCs w:val="24"/>
        </w:rPr>
        <w:t xml:space="preserve">Yet, it remains important for this hotel to not lose track of other channels such as email traffic, considering the wide range of customer base </w:t>
      </w:r>
      <w:r w:rsidR="00574A4F">
        <w:rPr>
          <w:rFonts w:ascii="Arial" w:hAnsi="Arial" w:cs="Arial"/>
          <w:sz w:val="24"/>
          <w:szCs w:val="24"/>
        </w:rPr>
        <w:t>including older</w:t>
      </w:r>
      <w:r w:rsidR="00A964AC">
        <w:rPr>
          <w:rFonts w:ascii="Arial" w:hAnsi="Arial" w:cs="Arial"/>
          <w:sz w:val="24"/>
          <w:szCs w:val="24"/>
        </w:rPr>
        <w:t xml:space="preserve"> generations</w:t>
      </w:r>
      <w:r w:rsidR="00574A4F">
        <w:rPr>
          <w:rFonts w:ascii="Arial" w:hAnsi="Arial" w:cs="Arial"/>
          <w:sz w:val="24"/>
          <w:szCs w:val="24"/>
        </w:rPr>
        <w:t>.</w:t>
      </w:r>
    </w:p>
    <w:p w14:paraId="4B7CD2FB" w14:textId="3DDB7D39" w:rsidR="00574A4F" w:rsidRDefault="00574A4F" w:rsidP="00CE3E50">
      <w:pPr>
        <w:spacing w:before="240" w:line="480" w:lineRule="auto"/>
        <w:jc w:val="both"/>
        <w:rPr>
          <w:rFonts w:ascii="Arial" w:hAnsi="Arial" w:cs="Arial"/>
          <w:sz w:val="24"/>
          <w:szCs w:val="24"/>
        </w:rPr>
      </w:pPr>
      <w:r>
        <w:rPr>
          <w:rFonts w:ascii="Arial" w:hAnsi="Arial" w:cs="Arial"/>
          <w:sz w:val="24"/>
          <w:szCs w:val="24"/>
        </w:rPr>
        <w:t xml:space="preserve">The hotel’s LinkedIn profile, on the other hand, is widely outdated </w:t>
      </w:r>
      <w:r w:rsidR="00086205">
        <w:rPr>
          <w:rFonts w:ascii="Arial" w:hAnsi="Arial" w:cs="Arial"/>
          <w:sz w:val="24"/>
          <w:szCs w:val="24"/>
        </w:rPr>
        <w:t>and reveals</w:t>
      </w:r>
      <w:r>
        <w:rPr>
          <w:rFonts w:ascii="Arial" w:hAnsi="Arial" w:cs="Arial"/>
          <w:sz w:val="24"/>
          <w:szCs w:val="24"/>
        </w:rPr>
        <w:t xml:space="preserve"> inoperative links</w:t>
      </w:r>
      <w:r w:rsidR="00086205">
        <w:rPr>
          <w:rFonts w:ascii="Arial" w:hAnsi="Arial" w:cs="Arial"/>
          <w:sz w:val="24"/>
          <w:szCs w:val="24"/>
        </w:rPr>
        <w:t>,</w:t>
      </w:r>
      <w:r>
        <w:rPr>
          <w:rFonts w:ascii="Arial" w:hAnsi="Arial" w:cs="Arial"/>
          <w:sz w:val="24"/>
          <w:szCs w:val="24"/>
        </w:rPr>
        <w:t xml:space="preserve"> error messages and</w:t>
      </w:r>
      <w:r w:rsidR="001C0D1D">
        <w:rPr>
          <w:rFonts w:ascii="Arial" w:hAnsi="Arial" w:cs="Arial"/>
          <w:sz w:val="24"/>
          <w:szCs w:val="24"/>
        </w:rPr>
        <w:t xml:space="preserve"> an</w:t>
      </w:r>
      <w:r>
        <w:rPr>
          <w:rFonts w:ascii="Arial" w:hAnsi="Arial" w:cs="Arial"/>
          <w:sz w:val="24"/>
          <w:szCs w:val="24"/>
        </w:rPr>
        <w:t xml:space="preserve"> </w:t>
      </w:r>
      <w:r w:rsidR="00086205">
        <w:rPr>
          <w:rFonts w:ascii="Arial" w:hAnsi="Arial" w:cs="Arial"/>
          <w:sz w:val="24"/>
          <w:szCs w:val="24"/>
        </w:rPr>
        <w:t xml:space="preserve">out-of-date </w:t>
      </w:r>
      <w:r>
        <w:rPr>
          <w:rFonts w:ascii="Arial" w:hAnsi="Arial" w:cs="Arial"/>
          <w:sz w:val="24"/>
          <w:szCs w:val="24"/>
        </w:rPr>
        <w:t>hotel description</w:t>
      </w:r>
      <w:r w:rsidR="001C0D1D">
        <w:rPr>
          <w:rFonts w:ascii="Arial" w:hAnsi="Arial" w:cs="Arial"/>
          <w:sz w:val="24"/>
          <w:szCs w:val="24"/>
        </w:rPr>
        <w:t xml:space="preserve"> </w:t>
      </w:r>
      <w:r>
        <w:rPr>
          <w:rFonts w:ascii="Arial" w:hAnsi="Arial" w:cs="Arial"/>
          <w:sz w:val="24"/>
          <w:szCs w:val="24"/>
        </w:rPr>
        <w:t>(LinkedIn, 2022). Similar</w:t>
      </w:r>
      <w:r w:rsidR="00086205">
        <w:rPr>
          <w:rFonts w:ascii="Arial" w:hAnsi="Arial" w:cs="Arial"/>
          <w:sz w:val="24"/>
          <w:szCs w:val="24"/>
        </w:rPr>
        <w:t xml:space="preserve"> was found while examining</w:t>
      </w:r>
      <w:r>
        <w:rPr>
          <w:rFonts w:ascii="Arial" w:hAnsi="Arial" w:cs="Arial"/>
          <w:sz w:val="24"/>
          <w:szCs w:val="24"/>
        </w:rPr>
        <w:t xml:space="preserve"> </w:t>
      </w:r>
      <w:r w:rsidR="00086205">
        <w:rPr>
          <w:rFonts w:ascii="Arial" w:hAnsi="Arial" w:cs="Arial"/>
          <w:sz w:val="24"/>
          <w:szCs w:val="24"/>
        </w:rPr>
        <w:t xml:space="preserve">the </w:t>
      </w:r>
      <w:r>
        <w:rPr>
          <w:rFonts w:ascii="Arial" w:hAnsi="Arial" w:cs="Arial"/>
          <w:sz w:val="24"/>
          <w:szCs w:val="24"/>
        </w:rPr>
        <w:t>employment website Indeed, where the hotel operates a profile without providing any information about the company, its facilities</w:t>
      </w:r>
      <w:r w:rsidR="00086205">
        <w:rPr>
          <w:rFonts w:ascii="Arial" w:hAnsi="Arial" w:cs="Arial"/>
          <w:sz w:val="24"/>
          <w:szCs w:val="24"/>
        </w:rPr>
        <w:t xml:space="preserve"> and f</w:t>
      </w:r>
      <w:r>
        <w:rPr>
          <w:rFonts w:ascii="Arial" w:hAnsi="Arial" w:cs="Arial"/>
          <w:sz w:val="24"/>
          <w:szCs w:val="24"/>
        </w:rPr>
        <w:t>eatures</w:t>
      </w:r>
      <w:r w:rsidR="00086205">
        <w:rPr>
          <w:rFonts w:ascii="Arial" w:hAnsi="Arial" w:cs="Arial"/>
          <w:sz w:val="24"/>
          <w:szCs w:val="24"/>
        </w:rPr>
        <w:t>,</w:t>
      </w:r>
      <w:r>
        <w:rPr>
          <w:rFonts w:ascii="Arial" w:hAnsi="Arial" w:cs="Arial"/>
          <w:sz w:val="24"/>
          <w:szCs w:val="24"/>
        </w:rPr>
        <w:t xml:space="preserve"> or</w:t>
      </w:r>
      <w:r w:rsidR="00086205">
        <w:rPr>
          <w:rFonts w:ascii="Arial" w:hAnsi="Arial" w:cs="Arial"/>
          <w:sz w:val="24"/>
          <w:szCs w:val="24"/>
        </w:rPr>
        <w:t xml:space="preserve"> </w:t>
      </w:r>
      <w:r>
        <w:rPr>
          <w:rFonts w:ascii="Arial" w:hAnsi="Arial" w:cs="Arial"/>
          <w:sz w:val="24"/>
          <w:szCs w:val="24"/>
        </w:rPr>
        <w:t>photos (Indeed, 2022)</w:t>
      </w:r>
      <w:r w:rsidR="00086205">
        <w:rPr>
          <w:rFonts w:ascii="Arial" w:hAnsi="Arial" w:cs="Arial"/>
          <w:sz w:val="24"/>
          <w:szCs w:val="24"/>
        </w:rPr>
        <w:t>,</w:t>
      </w:r>
      <w:r>
        <w:rPr>
          <w:rFonts w:ascii="Arial" w:hAnsi="Arial" w:cs="Arial"/>
          <w:sz w:val="24"/>
          <w:szCs w:val="24"/>
        </w:rPr>
        <w:t xml:space="preserve"> as well as </w:t>
      </w:r>
      <w:r w:rsidR="00F71FF7">
        <w:rPr>
          <w:rFonts w:ascii="Arial" w:hAnsi="Arial" w:cs="Arial"/>
          <w:sz w:val="24"/>
          <w:szCs w:val="24"/>
        </w:rPr>
        <w:t xml:space="preserve">on </w:t>
      </w:r>
      <w:r>
        <w:rPr>
          <w:rFonts w:ascii="Arial" w:hAnsi="Arial" w:cs="Arial"/>
          <w:sz w:val="24"/>
          <w:szCs w:val="24"/>
        </w:rPr>
        <w:t>their Twitter profile</w:t>
      </w:r>
      <w:r w:rsidR="00F71FF7">
        <w:rPr>
          <w:rFonts w:ascii="Arial" w:hAnsi="Arial" w:cs="Arial"/>
          <w:sz w:val="24"/>
          <w:szCs w:val="24"/>
        </w:rPr>
        <w:t>,</w:t>
      </w:r>
      <w:r>
        <w:rPr>
          <w:rFonts w:ascii="Arial" w:hAnsi="Arial" w:cs="Arial"/>
          <w:sz w:val="24"/>
          <w:szCs w:val="24"/>
        </w:rPr>
        <w:t xml:space="preserve"> which show</w:t>
      </w:r>
      <w:r w:rsidR="00597B41">
        <w:rPr>
          <w:rFonts w:ascii="Arial" w:hAnsi="Arial" w:cs="Arial"/>
          <w:sz w:val="24"/>
          <w:szCs w:val="24"/>
        </w:rPr>
        <w:t>s</w:t>
      </w:r>
      <w:r>
        <w:rPr>
          <w:rFonts w:ascii="Arial" w:hAnsi="Arial" w:cs="Arial"/>
          <w:sz w:val="24"/>
          <w:szCs w:val="24"/>
        </w:rPr>
        <w:t xml:space="preserve"> </w:t>
      </w:r>
      <w:r w:rsidR="00F06644">
        <w:rPr>
          <w:rFonts w:ascii="Arial" w:hAnsi="Arial" w:cs="Arial"/>
          <w:sz w:val="24"/>
          <w:szCs w:val="24"/>
        </w:rPr>
        <w:t>an</w:t>
      </w:r>
      <w:r>
        <w:rPr>
          <w:rFonts w:ascii="Arial" w:hAnsi="Arial" w:cs="Arial"/>
          <w:sz w:val="24"/>
          <w:szCs w:val="24"/>
        </w:rPr>
        <w:t xml:space="preserve"> outdated hotel logo</w:t>
      </w:r>
      <w:r w:rsidR="00F06644">
        <w:rPr>
          <w:rFonts w:ascii="Arial" w:hAnsi="Arial" w:cs="Arial"/>
          <w:sz w:val="24"/>
          <w:szCs w:val="24"/>
        </w:rPr>
        <w:t xml:space="preserve"> and has accumulated</w:t>
      </w:r>
      <w:r w:rsidR="003257CE">
        <w:rPr>
          <w:rFonts w:ascii="Arial" w:hAnsi="Arial" w:cs="Arial"/>
          <w:sz w:val="24"/>
          <w:szCs w:val="24"/>
        </w:rPr>
        <w:t xml:space="preserve"> no more than</w:t>
      </w:r>
      <w:r w:rsidR="00F06644">
        <w:rPr>
          <w:rFonts w:ascii="Arial" w:hAnsi="Arial" w:cs="Arial"/>
          <w:sz w:val="24"/>
          <w:szCs w:val="24"/>
        </w:rPr>
        <w:t xml:space="preserve"> six tweets over time</w:t>
      </w:r>
      <w:r>
        <w:rPr>
          <w:rFonts w:ascii="Arial" w:hAnsi="Arial" w:cs="Arial"/>
          <w:sz w:val="24"/>
          <w:szCs w:val="24"/>
        </w:rPr>
        <w:t xml:space="preserve"> (</w:t>
      </w:r>
      <w:r w:rsidR="00F06644">
        <w:rPr>
          <w:rFonts w:ascii="Arial" w:hAnsi="Arial" w:cs="Arial"/>
          <w:sz w:val="24"/>
          <w:szCs w:val="24"/>
        </w:rPr>
        <w:t>Twitter, 2022</w:t>
      </w:r>
      <w:r>
        <w:rPr>
          <w:rFonts w:ascii="Arial" w:hAnsi="Arial" w:cs="Arial"/>
          <w:sz w:val="24"/>
          <w:szCs w:val="24"/>
        </w:rPr>
        <w:t>).</w:t>
      </w:r>
    </w:p>
    <w:p w14:paraId="5DDA4534" w14:textId="2097FC0D" w:rsidR="00586426" w:rsidRDefault="00574A4F" w:rsidP="00CE3E50">
      <w:pPr>
        <w:spacing w:before="240" w:line="480" w:lineRule="auto"/>
        <w:jc w:val="both"/>
        <w:rPr>
          <w:rFonts w:ascii="Arial" w:hAnsi="Arial" w:cs="Arial"/>
          <w:sz w:val="24"/>
          <w:szCs w:val="24"/>
        </w:rPr>
      </w:pPr>
      <w:r>
        <w:rPr>
          <w:rFonts w:ascii="Arial" w:hAnsi="Arial" w:cs="Arial"/>
          <w:sz w:val="24"/>
          <w:szCs w:val="24"/>
        </w:rPr>
        <w:t>Overall, it appears that t</w:t>
      </w:r>
      <w:r w:rsidR="00586426">
        <w:rPr>
          <w:rFonts w:ascii="Arial" w:hAnsi="Arial" w:cs="Arial"/>
          <w:sz w:val="24"/>
          <w:szCs w:val="24"/>
        </w:rPr>
        <w:t xml:space="preserve">he hotel’s recent photoshoot </w:t>
      </w:r>
      <w:r>
        <w:rPr>
          <w:rFonts w:ascii="Arial" w:hAnsi="Arial" w:cs="Arial"/>
          <w:sz w:val="24"/>
          <w:szCs w:val="24"/>
        </w:rPr>
        <w:t>has</w:t>
      </w:r>
      <w:r w:rsidR="00586426">
        <w:rPr>
          <w:rFonts w:ascii="Arial" w:hAnsi="Arial" w:cs="Arial"/>
          <w:sz w:val="24"/>
          <w:szCs w:val="24"/>
        </w:rPr>
        <w:t xml:space="preserve"> had a remarkable impact on their social media </w:t>
      </w:r>
      <w:r>
        <w:rPr>
          <w:rFonts w:ascii="Arial" w:hAnsi="Arial" w:cs="Arial"/>
          <w:sz w:val="24"/>
          <w:szCs w:val="24"/>
        </w:rPr>
        <w:t>usage</w:t>
      </w:r>
      <w:r w:rsidR="00586426">
        <w:rPr>
          <w:rFonts w:ascii="Arial" w:hAnsi="Arial" w:cs="Arial"/>
          <w:sz w:val="24"/>
          <w:szCs w:val="24"/>
        </w:rPr>
        <w:t xml:space="preserve"> as the quantity of posts has increased sharply </w:t>
      </w:r>
      <w:r>
        <w:rPr>
          <w:rFonts w:ascii="Arial" w:hAnsi="Arial" w:cs="Arial"/>
          <w:sz w:val="24"/>
          <w:szCs w:val="24"/>
        </w:rPr>
        <w:t xml:space="preserve">over the last few weeks </w:t>
      </w:r>
      <w:r w:rsidR="00586426">
        <w:rPr>
          <w:rFonts w:ascii="Arial" w:hAnsi="Arial" w:cs="Arial"/>
          <w:sz w:val="24"/>
          <w:szCs w:val="24"/>
        </w:rPr>
        <w:t>(The Grand Hotel Swansea, 2022).</w:t>
      </w:r>
    </w:p>
    <w:p w14:paraId="0EB6F9E8" w14:textId="34B7471B" w:rsidR="003257CE" w:rsidRDefault="003257CE" w:rsidP="00A9652F">
      <w:pPr>
        <w:spacing w:line="480" w:lineRule="auto"/>
        <w:jc w:val="both"/>
        <w:rPr>
          <w:rFonts w:ascii="Arial" w:hAnsi="Arial" w:cs="Arial"/>
          <w:sz w:val="24"/>
          <w:szCs w:val="24"/>
        </w:rPr>
      </w:pPr>
    </w:p>
    <w:p w14:paraId="762F9A77" w14:textId="1B45C842" w:rsidR="003257CE" w:rsidRDefault="003257CE" w:rsidP="00A9652F">
      <w:pPr>
        <w:spacing w:line="480" w:lineRule="auto"/>
        <w:jc w:val="both"/>
        <w:rPr>
          <w:rFonts w:ascii="Arial" w:hAnsi="Arial" w:cs="Arial"/>
          <w:sz w:val="24"/>
          <w:szCs w:val="24"/>
        </w:rPr>
      </w:pPr>
    </w:p>
    <w:p w14:paraId="77AA1EC7" w14:textId="77777777" w:rsidR="003257CE" w:rsidRDefault="003257CE" w:rsidP="00A9652F">
      <w:pPr>
        <w:spacing w:line="480" w:lineRule="auto"/>
        <w:jc w:val="both"/>
        <w:rPr>
          <w:rFonts w:ascii="Arial" w:hAnsi="Arial" w:cs="Arial"/>
          <w:sz w:val="24"/>
          <w:szCs w:val="24"/>
        </w:rPr>
      </w:pPr>
    </w:p>
    <w:p w14:paraId="667C19C6" w14:textId="74B38B84" w:rsidR="00232CA9" w:rsidRPr="00A9652F" w:rsidRDefault="00232CA9" w:rsidP="00232CA9">
      <w:pPr>
        <w:pStyle w:val="Heading2"/>
        <w:rPr>
          <w:rFonts w:ascii="Arial" w:hAnsi="Arial" w:cs="Arial"/>
        </w:rPr>
      </w:pPr>
      <w:r>
        <w:rPr>
          <w:rFonts w:ascii="Arial" w:hAnsi="Arial" w:cs="Arial"/>
        </w:rPr>
        <w:lastRenderedPageBreak/>
        <w:t>2.1.5 Measuring Success</w:t>
      </w:r>
    </w:p>
    <w:p w14:paraId="723A38F0" w14:textId="207D60B3" w:rsidR="003169FE" w:rsidRDefault="003169FE" w:rsidP="00D46FB6">
      <w:pPr>
        <w:spacing w:before="240" w:line="480" w:lineRule="auto"/>
        <w:jc w:val="both"/>
        <w:rPr>
          <w:rFonts w:ascii="Arial" w:hAnsi="Arial" w:cs="Arial"/>
          <w:sz w:val="24"/>
          <w:szCs w:val="24"/>
        </w:rPr>
      </w:pPr>
      <w:r>
        <w:rPr>
          <w:rFonts w:ascii="Arial" w:hAnsi="Arial" w:cs="Arial"/>
          <w:sz w:val="24"/>
          <w:szCs w:val="24"/>
        </w:rPr>
        <w:t>It has become evident that marketing is essential to any business</w:t>
      </w:r>
      <w:r w:rsidR="00314177">
        <w:rPr>
          <w:rFonts w:ascii="Arial" w:hAnsi="Arial" w:cs="Arial"/>
          <w:sz w:val="24"/>
          <w:szCs w:val="24"/>
        </w:rPr>
        <w:t>’ success</w:t>
      </w:r>
      <w:r>
        <w:rPr>
          <w:rFonts w:ascii="Arial" w:hAnsi="Arial" w:cs="Arial"/>
          <w:sz w:val="24"/>
          <w:szCs w:val="24"/>
        </w:rPr>
        <w:t xml:space="preserve"> yet measuring the effectiveness of a marketing campaign is often complex in terms of </w:t>
      </w:r>
      <w:r w:rsidR="00314177">
        <w:rPr>
          <w:rFonts w:ascii="Arial" w:hAnsi="Arial" w:cs="Arial"/>
          <w:sz w:val="24"/>
          <w:szCs w:val="24"/>
        </w:rPr>
        <w:t xml:space="preserve">appraising its </w:t>
      </w:r>
      <w:r w:rsidR="001338DF">
        <w:rPr>
          <w:rFonts w:ascii="Arial" w:hAnsi="Arial" w:cs="Arial"/>
          <w:sz w:val="24"/>
          <w:szCs w:val="24"/>
        </w:rPr>
        <w:t xml:space="preserve">metrics and </w:t>
      </w:r>
      <w:r w:rsidR="00273150">
        <w:rPr>
          <w:rFonts w:ascii="Arial" w:hAnsi="Arial" w:cs="Arial"/>
          <w:sz w:val="24"/>
          <w:szCs w:val="24"/>
        </w:rPr>
        <w:t>key performance indicators (</w:t>
      </w:r>
      <w:r>
        <w:rPr>
          <w:rFonts w:ascii="Arial" w:hAnsi="Arial" w:cs="Arial"/>
          <w:sz w:val="24"/>
          <w:szCs w:val="24"/>
        </w:rPr>
        <w:t>KPIs</w:t>
      </w:r>
      <w:r w:rsidR="00273150">
        <w:rPr>
          <w:rFonts w:ascii="Arial" w:hAnsi="Arial" w:cs="Arial"/>
          <w:sz w:val="24"/>
          <w:szCs w:val="24"/>
        </w:rPr>
        <w:t>)</w:t>
      </w:r>
      <w:r>
        <w:rPr>
          <w:rFonts w:ascii="Arial" w:hAnsi="Arial" w:cs="Arial"/>
          <w:sz w:val="24"/>
          <w:szCs w:val="24"/>
        </w:rPr>
        <w:t xml:space="preserve">. According to </w:t>
      </w:r>
      <w:r w:rsidR="008E6E63">
        <w:rPr>
          <w:rFonts w:ascii="Arial" w:hAnsi="Arial" w:cs="Arial"/>
          <w:sz w:val="24"/>
          <w:szCs w:val="24"/>
        </w:rPr>
        <w:t>Flores (2014)</w:t>
      </w:r>
      <w:r>
        <w:rPr>
          <w:rFonts w:ascii="Arial" w:hAnsi="Arial" w:cs="Arial"/>
          <w:sz w:val="24"/>
          <w:szCs w:val="24"/>
        </w:rPr>
        <w:t xml:space="preserve">, website traffic </w:t>
      </w:r>
      <w:r w:rsidR="00314177">
        <w:rPr>
          <w:rFonts w:ascii="Arial" w:hAnsi="Arial" w:cs="Arial"/>
          <w:sz w:val="24"/>
          <w:szCs w:val="24"/>
        </w:rPr>
        <w:t>and page views</w:t>
      </w:r>
      <w:r>
        <w:rPr>
          <w:rFonts w:ascii="Arial" w:hAnsi="Arial" w:cs="Arial"/>
          <w:sz w:val="24"/>
          <w:szCs w:val="24"/>
        </w:rPr>
        <w:t xml:space="preserve"> play</w:t>
      </w:r>
      <w:r w:rsidR="00314177">
        <w:rPr>
          <w:rFonts w:ascii="Arial" w:hAnsi="Arial" w:cs="Arial"/>
          <w:sz w:val="24"/>
          <w:szCs w:val="24"/>
        </w:rPr>
        <w:t xml:space="preserve"> </w:t>
      </w:r>
      <w:r>
        <w:rPr>
          <w:rFonts w:ascii="Arial" w:hAnsi="Arial" w:cs="Arial"/>
          <w:sz w:val="24"/>
          <w:szCs w:val="24"/>
        </w:rPr>
        <w:t xml:space="preserve">a </w:t>
      </w:r>
      <w:r w:rsidR="004F7AE0">
        <w:rPr>
          <w:rFonts w:ascii="Arial" w:hAnsi="Arial" w:cs="Arial"/>
          <w:sz w:val="24"/>
          <w:szCs w:val="24"/>
        </w:rPr>
        <w:t>central part</w:t>
      </w:r>
      <w:r>
        <w:rPr>
          <w:rFonts w:ascii="Arial" w:hAnsi="Arial" w:cs="Arial"/>
          <w:sz w:val="24"/>
          <w:szCs w:val="24"/>
        </w:rPr>
        <w:t xml:space="preserve"> in </w:t>
      </w:r>
      <w:r w:rsidR="00273150">
        <w:rPr>
          <w:rFonts w:ascii="Arial" w:hAnsi="Arial" w:cs="Arial"/>
          <w:sz w:val="24"/>
          <w:szCs w:val="24"/>
        </w:rPr>
        <w:t>digital marketing</w:t>
      </w:r>
      <w:r w:rsidR="008E6E63">
        <w:rPr>
          <w:rFonts w:ascii="Arial" w:hAnsi="Arial" w:cs="Arial"/>
          <w:sz w:val="24"/>
          <w:szCs w:val="24"/>
        </w:rPr>
        <w:t>.</w:t>
      </w:r>
      <w:r w:rsidR="00A65C41">
        <w:rPr>
          <w:rFonts w:ascii="Arial" w:hAnsi="Arial" w:cs="Arial"/>
          <w:sz w:val="24"/>
          <w:szCs w:val="24"/>
        </w:rPr>
        <w:t xml:space="preserve"> </w:t>
      </w:r>
    </w:p>
    <w:p w14:paraId="5D15DFB6" w14:textId="242B24F4" w:rsidR="00A65C41" w:rsidRDefault="003169FE" w:rsidP="00A65C41">
      <w:pPr>
        <w:spacing w:before="240" w:line="480" w:lineRule="auto"/>
        <w:jc w:val="both"/>
        <w:rPr>
          <w:rFonts w:ascii="Arial" w:hAnsi="Arial" w:cs="Arial"/>
          <w:sz w:val="24"/>
          <w:szCs w:val="24"/>
        </w:rPr>
      </w:pPr>
      <w:r>
        <w:rPr>
          <w:rFonts w:ascii="Arial" w:hAnsi="Arial" w:cs="Arial"/>
          <w:sz w:val="24"/>
          <w:szCs w:val="24"/>
        </w:rPr>
        <w:t xml:space="preserve">In the case of The Grand Hotel, </w:t>
      </w:r>
      <w:r w:rsidR="00A65C41">
        <w:rPr>
          <w:rFonts w:ascii="Arial" w:hAnsi="Arial" w:cs="Arial"/>
          <w:sz w:val="24"/>
          <w:szCs w:val="24"/>
        </w:rPr>
        <w:t xml:space="preserve">the most successful marketing strategy identified is the use of prize draws for promotional purposes. Prize draws using social media are generally known as a low-cost strategy to promote a certain product and </w:t>
      </w:r>
      <w:r w:rsidR="004F7AE0">
        <w:rPr>
          <w:rFonts w:ascii="Arial" w:hAnsi="Arial" w:cs="Arial"/>
          <w:sz w:val="24"/>
          <w:szCs w:val="24"/>
        </w:rPr>
        <w:t>inform</w:t>
      </w:r>
      <w:r w:rsidR="00A65C41">
        <w:rPr>
          <w:rFonts w:ascii="Arial" w:hAnsi="Arial" w:cs="Arial"/>
          <w:sz w:val="24"/>
          <w:szCs w:val="24"/>
        </w:rPr>
        <w:t xml:space="preserve"> a business </w:t>
      </w:r>
      <w:r w:rsidR="004F7AE0">
        <w:rPr>
          <w:rFonts w:ascii="Arial" w:hAnsi="Arial" w:cs="Arial"/>
          <w:sz w:val="24"/>
          <w:szCs w:val="24"/>
        </w:rPr>
        <w:t xml:space="preserve">about </w:t>
      </w:r>
      <w:r w:rsidR="00A65C41">
        <w:rPr>
          <w:rFonts w:ascii="Arial" w:hAnsi="Arial" w:cs="Arial"/>
          <w:sz w:val="24"/>
          <w:szCs w:val="24"/>
        </w:rPr>
        <w:t xml:space="preserve">the exact price of a promotional activity in terms of tangible figures (Peck et al., 2013). Figure </w:t>
      </w:r>
      <w:r w:rsidR="00701CBB">
        <w:rPr>
          <w:rFonts w:ascii="Arial" w:hAnsi="Arial" w:cs="Arial"/>
          <w:sz w:val="24"/>
          <w:szCs w:val="24"/>
        </w:rPr>
        <w:t>8</w:t>
      </w:r>
      <w:r w:rsidR="00A65C41">
        <w:rPr>
          <w:rFonts w:ascii="Arial" w:hAnsi="Arial" w:cs="Arial"/>
          <w:sz w:val="24"/>
          <w:szCs w:val="24"/>
        </w:rPr>
        <w:t xml:space="preserve"> depicts the hotel’s most recent promotional activity for its Father’s Day Afternoon Tea (The Grand Hotel Swansea, 2022).</w:t>
      </w:r>
    </w:p>
    <w:p w14:paraId="2B34426D" w14:textId="77777777" w:rsidR="00A65C41" w:rsidRDefault="00A65C41" w:rsidP="00A65C41">
      <w:pPr>
        <w:spacing w:before="240" w:line="480" w:lineRule="auto"/>
        <w:jc w:val="center"/>
        <w:rPr>
          <w:rFonts w:ascii="Arial" w:hAnsi="Arial" w:cs="Arial"/>
          <w:sz w:val="24"/>
          <w:szCs w:val="24"/>
        </w:rPr>
      </w:pPr>
      <w:r>
        <w:rPr>
          <w:noProof/>
        </w:rPr>
        <w:drawing>
          <wp:inline distT="0" distB="0" distL="0" distR="0" wp14:anchorId="65980286" wp14:editId="1EEC2BB8">
            <wp:extent cx="3602129" cy="3921672"/>
            <wp:effectExtent l="152400" t="114300" r="151130" b="15557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18"/>
                    <a:srcRect l="46200" t="34469" r="26324" b="12350"/>
                    <a:stretch/>
                  </pic:blipFill>
                  <pic:spPr bwMode="auto">
                    <a:xfrm>
                      <a:off x="0" y="0"/>
                      <a:ext cx="3617061" cy="39379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EE52C5D" w14:textId="2D17B3B0" w:rsidR="00A65C41" w:rsidRDefault="00A65C41" w:rsidP="00A65C41">
      <w:pPr>
        <w:spacing w:before="240" w:line="480" w:lineRule="auto"/>
        <w:jc w:val="center"/>
        <w:rPr>
          <w:rFonts w:ascii="Arial" w:hAnsi="Arial" w:cs="Arial"/>
          <w:sz w:val="24"/>
          <w:szCs w:val="24"/>
        </w:rPr>
      </w:pPr>
      <w:r w:rsidRPr="00801FF5">
        <w:rPr>
          <w:rFonts w:ascii="Arial" w:hAnsi="Arial" w:cs="Arial"/>
          <w:i/>
          <w:iCs/>
          <w:sz w:val="24"/>
          <w:szCs w:val="24"/>
        </w:rPr>
        <w:t xml:space="preserve">Figure </w:t>
      </w:r>
      <w:r w:rsidR="00701CBB">
        <w:rPr>
          <w:rFonts w:ascii="Arial" w:hAnsi="Arial" w:cs="Arial"/>
          <w:i/>
          <w:iCs/>
          <w:sz w:val="24"/>
          <w:szCs w:val="24"/>
        </w:rPr>
        <w:t>8</w:t>
      </w:r>
      <w:r>
        <w:rPr>
          <w:rFonts w:ascii="Arial" w:hAnsi="Arial" w:cs="Arial"/>
          <w:sz w:val="24"/>
          <w:szCs w:val="24"/>
        </w:rPr>
        <w:t>: Father’s Day Pri</w:t>
      </w:r>
      <w:r w:rsidR="00D46740">
        <w:rPr>
          <w:rFonts w:ascii="Arial" w:hAnsi="Arial" w:cs="Arial"/>
          <w:sz w:val="24"/>
          <w:szCs w:val="24"/>
        </w:rPr>
        <w:t>z</w:t>
      </w:r>
      <w:r>
        <w:rPr>
          <w:rFonts w:ascii="Arial" w:hAnsi="Arial" w:cs="Arial"/>
          <w:sz w:val="24"/>
          <w:szCs w:val="24"/>
        </w:rPr>
        <w:t>e Draw (The Grand Hotel Swansea, 2022)</w:t>
      </w:r>
    </w:p>
    <w:p w14:paraId="08E39A52" w14:textId="3E806584" w:rsidR="00A65C41" w:rsidRDefault="00A65C41" w:rsidP="00A65C41">
      <w:pPr>
        <w:spacing w:before="240" w:line="480" w:lineRule="auto"/>
        <w:jc w:val="both"/>
        <w:rPr>
          <w:rFonts w:ascii="Arial" w:hAnsi="Arial" w:cs="Arial"/>
          <w:sz w:val="24"/>
          <w:szCs w:val="24"/>
        </w:rPr>
      </w:pPr>
      <w:r>
        <w:rPr>
          <w:rFonts w:ascii="Arial" w:hAnsi="Arial" w:cs="Arial"/>
          <w:sz w:val="24"/>
          <w:szCs w:val="24"/>
        </w:rPr>
        <w:lastRenderedPageBreak/>
        <w:t>This technique is commonly known as the snowball effect in marketing and uses a form of snowball sampling, where liking, tagging a ‘friend’ and sharing the post enables Facebook users to enter the pri</w:t>
      </w:r>
      <w:r w:rsidR="00D46740">
        <w:rPr>
          <w:rFonts w:ascii="Arial" w:hAnsi="Arial" w:cs="Arial"/>
          <w:sz w:val="24"/>
          <w:szCs w:val="24"/>
        </w:rPr>
        <w:t>z</w:t>
      </w:r>
      <w:r>
        <w:rPr>
          <w:rFonts w:ascii="Arial" w:hAnsi="Arial" w:cs="Arial"/>
          <w:sz w:val="24"/>
          <w:szCs w:val="24"/>
        </w:rPr>
        <w:t>e draw.</w:t>
      </w:r>
    </w:p>
    <w:p w14:paraId="1EA3E78D" w14:textId="56834702" w:rsidR="00A65C41" w:rsidRDefault="00A65C41" w:rsidP="00A65C41">
      <w:pPr>
        <w:spacing w:before="240" w:line="480" w:lineRule="auto"/>
        <w:jc w:val="both"/>
        <w:rPr>
          <w:rFonts w:ascii="Arial" w:hAnsi="Arial" w:cs="Arial"/>
          <w:sz w:val="24"/>
          <w:szCs w:val="24"/>
        </w:rPr>
      </w:pPr>
      <w:r>
        <w:rPr>
          <w:rFonts w:ascii="Arial" w:hAnsi="Arial" w:cs="Arial"/>
          <w:sz w:val="24"/>
          <w:szCs w:val="24"/>
        </w:rPr>
        <w:t>By the end of this competition on the 16</w:t>
      </w:r>
      <w:r w:rsidRPr="00790D20">
        <w:rPr>
          <w:rFonts w:ascii="Arial" w:hAnsi="Arial" w:cs="Arial"/>
          <w:sz w:val="24"/>
          <w:szCs w:val="24"/>
          <w:vertAlign w:val="superscript"/>
        </w:rPr>
        <w:t>th</w:t>
      </w:r>
      <w:r>
        <w:rPr>
          <w:rFonts w:ascii="Arial" w:hAnsi="Arial" w:cs="Arial"/>
          <w:sz w:val="24"/>
          <w:szCs w:val="24"/>
        </w:rPr>
        <w:t xml:space="preserve"> of June 2022, the post has had 85 valuable entries, meaning this single post has reached at least 170 potential customers</w:t>
      </w:r>
      <w:r w:rsidR="007E2A25">
        <w:rPr>
          <w:rFonts w:ascii="Arial" w:hAnsi="Arial" w:cs="Arial"/>
          <w:sz w:val="24"/>
          <w:szCs w:val="24"/>
        </w:rPr>
        <w:t>. This is</w:t>
      </w:r>
      <w:r>
        <w:rPr>
          <w:rFonts w:ascii="Arial" w:hAnsi="Arial" w:cs="Arial"/>
          <w:sz w:val="24"/>
          <w:szCs w:val="24"/>
        </w:rPr>
        <w:t xml:space="preserve"> an effective and measurable marketing tool at a maximum cost of £91.80 for </w:t>
      </w:r>
      <w:r w:rsidR="007E2A25">
        <w:rPr>
          <w:rFonts w:ascii="Arial" w:hAnsi="Arial" w:cs="Arial"/>
          <w:sz w:val="24"/>
          <w:szCs w:val="24"/>
        </w:rPr>
        <w:t>the</w:t>
      </w:r>
      <w:r>
        <w:rPr>
          <w:rFonts w:ascii="Arial" w:hAnsi="Arial" w:cs="Arial"/>
          <w:sz w:val="24"/>
          <w:szCs w:val="24"/>
        </w:rPr>
        <w:t xml:space="preserve"> four adult afternoon teas</w:t>
      </w:r>
      <w:r w:rsidR="007E2A25">
        <w:rPr>
          <w:rFonts w:ascii="Arial" w:hAnsi="Arial" w:cs="Arial"/>
          <w:sz w:val="24"/>
          <w:szCs w:val="24"/>
        </w:rPr>
        <w:t xml:space="preserve"> that the hotel must now supply to the winner of the prize draw</w:t>
      </w:r>
      <w:r w:rsidR="00D46740">
        <w:rPr>
          <w:rFonts w:ascii="Arial" w:hAnsi="Arial" w:cs="Arial"/>
          <w:sz w:val="24"/>
          <w:szCs w:val="24"/>
        </w:rPr>
        <w:t xml:space="preserve"> (see Figure 8)</w:t>
      </w:r>
      <w:r>
        <w:rPr>
          <w:rFonts w:ascii="Arial" w:hAnsi="Arial" w:cs="Arial"/>
          <w:sz w:val="24"/>
          <w:szCs w:val="24"/>
        </w:rPr>
        <w:t xml:space="preserve">. This marketing strategy can </w:t>
      </w:r>
      <w:r w:rsidR="007E2A25">
        <w:rPr>
          <w:rFonts w:ascii="Arial" w:hAnsi="Arial" w:cs="Arial"/>
          <w:sz w:val="24"/>
          <w:szCs w:val="24"/>
        </w:rPr>
        <w:t xml:space="preserve">therefore </w:t>
      </w:r>
      <w:r>
        <w:rPr>
          <w:rFonts w:ascii="Arial" w:hAnsi="Arial" w:cs="Arial"/>
          <w:sz w:val="24"/>
          <w:szCs w:val="24"/>
        </w:rPr>
        <w:t xml:space="preserve">be considered as a win-win situation for both </w:t>
      </w:r>
      <w:r w:rsidR="00D46740">
        <w:rPr>
          <w:rFonts w:ascii="Arial" w:hAnsi="Arial" w:cs="Arial"/>
          <w:sz w:val="24"/>
          <w:szCs w:val="24"/>
        </w:rPr>
        <w:t xml:space="preserve">the </w:t>
      </w:r>
      <w:r>
        <w:rPr>
          <w:rFonts w:ascii="Arial" w:hAnsi="Arial" w:cs="Arial"/>
          <w:sz w:val="24"/>
          <w:szCs w:val="24"/>
        </w:rPr>
        <w:t>business and consumer</w:t>
      </w:r>
      <w:r w:rsidR="00BD6510">
        <w:rPr>
          <w:rFonts w:ascii="Arial" w:hAnsi="Arial" w:cs="Arial"/>
          <w:sz w:val="24"/>
          <w:szCs w:val="24"/>
        </w:rPr>
        <w:t xml:space="preserve">, </w:t>
      </w:r>
      <w:r w:rsidR="007E2A25">
        <w:rPr>
          <w:rFonts w:ascii="Arial" w:hAnsi="Arial" w:cs="Arial"/>
          <w:sz w:val="24"/>
          <w:szCs w:val="24"/>
        </w:rPr>
        <w:t xml:space="preserve">as </w:t>
      </w:r>
      <w:r w:rsidR="00BD6510">
        <w:rPr>
          <w:rFonts w:ascii="Arial" w:hAnsi="Arial" w:cs="Arial"/>
          <w:sz w:val="24"/>
          <w:szCs w:val="24"/>
        </w:rPr>
        <w:t>e</w:t>
      </w:r>
      <w:r>
        <w:rPr>
          <w:rFonts w:ascii="Arial" w:hAnsi="Arial" w:cs="Arial"/>
          <w:sz w:val="24"/>
          <w:szCs w:val="24"/>
        </w:rPr>
        <w:t>ven if a consumer does not actively enter the pri</w:t>
      </w:r>
      <w:r w:rsidR="00D46740">
        <w:rPr>
          <w:rFonts w:ascii="Arial" w:hAnsi="Arial" w:cs="Arial"/>
          <w:sz w:val="24"/>
          <w:szCs w:val="24"/>
        </w:rPr>
        <w:t>z</w:t>
      </w:r>
      <w:r>
        <w:rPr>
          <w:rFonts w:ascii="Arial" w:hAnsi="Arial" w:cs="Arial"/>
          <w:sz w:val="24"/>
          <w:szCs w:val="24"/>
        </w:rPr>
        <w:t xml:space="preserve">e draw, </w:t>
      </w:r>
      <w:r w:rsidR="00D46740">
        <w:rPr>
          <w:rFonts w:ascii="Arial" w:hAnsi="Arial" w:cs="Arial"/>
          <w:sz w:val="24"/>
          <w:szCs w:val="24"/>
        </w:rPr>
        <w:t xml:space="preserve">wide-ranging </w:t>
      </w:r>
      <w:r>
        <w:rPr>
          <w:rFonts w:ascii="Arial" w:hAnsi="Arial" w:cs="Arial"/>
          <w:sz w:val="24"/>
          <w:szCs w:val="24"/>
        </w:rPr>
        <w:t>attention to the business is drawn by scrolling</w:t>
      </w:r>
      <w:r w:rsidR="007E2A25">
        <w:rPr>
          <w:rFonts w:ascii="Arial" w:hAnsi="Arial" w:cs="Arial"/>
          <w:sz w:val="24"/>
          <w:szCs w:val="24"/>
        </w:rPr>
        <w:t xml:space="preserve"> activity</w:t>
      </w:r>
      <w:r w:rsidR="00D46740">
        <w:rPr>
          <w:rFonts w:ascii="Arial" w:hAnsi="Arial" w:cs="Arial"/>
          <w:sz w:val="24"/>
          <w:szCs w:val="24"/>
        </w:rPr>
        <w:t xml:space="preserve">. This </w:t>
      </w:r>
      <w:r w:rsidR="00BD6510">
        <w:rPr>
          <w:rFonts w:ascii="Arial" w:hAnsi="Arial" w:cs="Arial"/>
          <w:sz w:val="24"/>
          <w:szCs w:val="24"/>
        </w:rPr>
        <w:t>has the potential to create</w:t>
      </w:r>
      <w:r>
        <w:rPr>
          <w:rFonts w:ascii="Arial" w:hAnsi="Arial" w:cs="Arial"/>
          <w:sz w:val="24"/>
          <w:szCs w:val="24"/>
        </w:rPr>
        <w:t xml:space="preserve"> a </w:t>
      </w:r>
      <w:r w:rsidR="00BD6510">
        <w:rPr>
          <w:rFonts w:ascii="Arial" w:hAnsi="Arial" w:cs="Arial"/>
          <w:sz w:val="24"/>
          <w:szCs w:val="24"/>
        </w:rPr>
        <w:t>new</w:t>
      </w:r>
      <w:r>
        <w:rPr>
          <w:rFonts w:ascii="Arial" w:hAnsi="Arial" w:cs="Arial"/>
          <w:sz w:val="24"/>
          <w:szCs w:val="24"/>
        </w:rPr>
        <w:t xml:space="preserve"> pool of customers in the future (Chiu et al., 2014). Besides, it covers all aspects of the marketing mix</w:t>
      </w:r>
      <w:r w:rsidR="00782232">
        <w:rPr>
          <w:rFonts w:ascii="Arial" w:hAnsi="Arial" w:cs="Arial"/>
          <w:sz w:val="24"/>
          <w:szCs w:val="24"/>
        </w:rPr>
        <w:t xml:space="preserve"> previously discussed.</w:t>
      </w:r>
    </w:p>
    <w:p w14:paraId="0BEDC7CE" w14:textId="6A65BC18" w:rsidR="00232CA9" w:rsidRDefault="00232CA9" w:rsidP="00D46FB6">
      <w:pPr>
        <w:spacing w:before="240" w:line="480" w:lineRule="auto"/>
        <w:jc w:val="both"/>
        <w:rPr>
          <w:rFonts w:ascii="Arial" w:hAnsi="Arial" w:cs="Arial"/>
          <w:sz w:val="24"/>
          <w:szCs w:val="24"/>
        </w:rPr>
      </w:pPr>
    </w:p>
    <w:p w14:paraId="5BEDD7A8" w14:textId="4E773A4C" w:rsidR="00631641" w:rsidRDefault="00631641" w:rsidP="00D46FB6">
      <w:pPr>
        <w:spacing w:before="240" w:line="480" w:lineRule="auto"/>
        <w:jc w:val="both"/>
        <w:rPr>
          <w:rFonts w:ascii="Arial" w:hAnsi="Arial" w:cs="Arial"/>
          <w:sz w:val="24"/>
          <w:szCs w:val="24"/>
        </w:rPr>
      </w:pPr>
    </w:p>
    <w:p w14:paraId="4F044F86" w14:textId="736BA051" w:rsidR="00631641" w:rsidRDefault="00631641" w:rsidP="00D46FB6">
      <w:pPr>
        <w:spacing w:before="240" w:line="480" w:lineRule="auto"/>
        <w:jc w:val="both"/>
        <w:rPr>
          <w:rFonts w:ascii="Arial" w:hAnsi="Arial" w:cs="Arial"/>
          <w:sz w:val="24"/>
          <w:szCs w:val="24"/>
        </w:rPr>
      </w:pPr>
    </w:p>
    <w:p w14:paraId="02F23F10" w14:textId="2269F133" w:rsidR="00631641" w:rsidRDefault="00631641" w:rsidP="00D46FB6">
      <w:pPr>
        <w:spacing w:before="240" w:line="480" w:lineRule="auto"/>
        <w:jc w:val="both"/>
        <w:rPr>
          <w:rFonts w:ascii="Arial" w:hAnsi="Arial" w:cs="Arial"/>
          <w:sz w:val="24"/>
          <w:szCs w:val="24"/>
        </w:rPr>
      </w:pPr>
    </w:p>
    <w:p w14:paraId="555707B2" w14:textId="06CF242A" w:rsidR="00631641" w:rsidRDefault="00631641" w:rsidP="00D46FB6">
      <w:pPr>
        <w:spacing w:before="240" w:line="480" w:lineRule="auto"/>
        <w:jc w:val="both"/>
        <w:rPr>
          <w:rFonts w:ascii="Arial" w:hAnsi="Arial" w:cs="Arial"/>
          <w:sz w:val="24"/>
          <w:szCs w:val="24"/>
        </w:rPr>
      </w:pPr>
    </w:p>
    <w:p w14:paraId="53AB1355" w14:textId="651186EF" w:rsidR="00631641" w:rsidRDefault="00631641" w:rsidP="00D46FB6">
      <w:pPr>
        <w:spacing w:before="240" w:line="480" w:lineRule="auto"/>
        <w:jc w:val="both"/>
        <w:rPr>
          <w:rFonts w:ascii="Arial" w:hAnsi="Arial" w:cs="Arial"/>
          <w:sz w:val="24"/>
          <w:szCs w:val="24"/>
        </w:rPr>
      </w:pPr>
    </w:p>
    <w:p w14:paraId="6C725D9B" w14:textId="50193911" w:rsidR="00631641" w:rsidRDefault="00631641" w:rsidP="00D46FB6">
      <w:pPr>
        <w:spacing w:before="240" w:line="480" w:lineRule="auto"/>
        <w:jc w:val="both"/>
        <w:rPr>
          <w:rFonts w:ascii="Arial" w:hAnsi="Arial" w:cs="Arial"/>
          <w:sz w:val="24"/>
          <w:szCs w:val="24"/>
        </w:rPr>
      </w:pPr>
    </w:p>
    <w:p w14:paraId="72AF29A0" w14:textId="77777777" w:rsidR="00782232" w:rsidRPr="00924C10" w:rsidRDefault="00782232" w:rsidP="00D46FB6">
      <w:pPr>
        <w:spacing w:before="240" w:line="480" w:lineRule="auto"/>
        <w:jc w:val="both"/>
        <w:rPr>
          <w:rFonts w:ascii="Arial" w:hAnsi="Arial" w:cs="Arial"/>
          <w:sz w:val="24"/>
          <w:szCs w:val="24"/>
        </w:rPr>
      </w:pPr>
    </w:p>
    <w:p w14:paraId="02E921E3" w14:textId="4C02D778" w:rsidR="00623803" w:rsidRDefault="001A6D42" w:rsidP="00623803">
      <w:pPr>
        <w:pStyle w:val="Heading2"/>
        <w:spacing w:after="240"/>
        <w:rPr>
          <w:rFonts w:ascii="Arial" w:hAnsi="Arial" w:cs="Arial"/>
        </w:rPr>
      </w:pPr>
      <w:r>
        <w:rPr>
          <w:rFonts w:ascii="Arial" w:hAnsi="Arial" w:cs="Arial"/>
        </w:rPr>
        <w:lastRenderedPageBreak/>
        <w:t>2.</w:t>
      </w:r>
      <w:r w:rsidR="00623803">
        <w:rPr>
          <w:rFonts w:ascii="Arial" w:hAnsi="Arial" w:cs="Arial"/>
        </w:rPr>
        <w:t>2 Future Developments in the Field of Marketing</w:t>
      </w:r>
    </w:p>
    <w:p w14:paraId="6D78694B" w14:textId="179C2E9E" w:rsidR="0053709C" w:rsidRDefault="0053709C" w:rsidP="006366C3">
      <w:pPr>
        <w:spacing w:line="480" w:lineRule="auto"/>
        <w:jc w:val="both"/>
        <w:rPr>
          <w:rFonts w:ascii="Arial" w:hAnsi="Arial" w:cs="Arial"/>
          <w:sz w:val="24"/>
          <w:szCs w:val="24"/>
        </w:rPr>
      </w:pPr>
      <w:r w:rsidRPr="0053709C">
        <w:rPr>
          <w:rFonts w:ascii="Arial" w:hAnsi="Arial" w:cs="Arial"/>
          <w:sz w:val="24"/>
          <w:szCs w:val="24"/>
        </w:rPr>
        <w:t>The above analysis details and evaluates the marketing activit</w:t>
      </w:r>
      <w:r w:rsidR="0000416F">
        <w:rPr>
          <w:rFonts w:ascii="Arial" w:hAnsi="Arial" w:cs="Arial"/>
          <w:sz w:val="24"/>
          <w:szCs w:val="24"/>
        </w:rPr>
        <w:t>y</w:t>
      </w:r>
      <w:r w:rsidRPr="0053709C">
        <w:rPr>
          <w:rFonts w:ascii="Arial" w:hAnsi="Arial" w:cs="Arial"/>
          <w:sz w:val="24"/>
          <w:szCs w:val="24"/>
        </w:rPr>
        <w:t xml:space="preserve"> currently </w:t>
      </w:r>
      <w:r w:rsidR="0000416F">
        <w:rPr>
          <w:rFonts w:ascii="Arial" w:hAnsi="Arial" w:cs="Arial"/>
          <w:sz w:val="24"/>
          <w:szCs w:val="24"/>
        </w:rPr>
        <w:t>found at</w:t>
      </w:r>
      <w:r w:rsidRPr="0053709C">
        <w:rPr>
          <w:rFonts w:ascii="Arial" w:hAnsi="Arial" w:cs="Arial"/>
          <w:sz w:val="24"/>
          <w:szCs w:val="24"/>
        </w:rPr>
        <w:t xml:space="preserve"> The Grand Hotel Swansea. Nevertheless, </w:t>
      </w:r>
      <w:r>
        <w:rPr>
          <w:rFonts w:ascii="Arial" w:hAnsi="Arial" w:cs="Arial"/>
          <w:sz w:val="24"/>
          <w:szCs w:val="24"/>
        </w:rPr>
        <w:t>there are other resources</w:t>
      </w:r>
      <w:r w:rsidR="006366C3">
        <w:rPr>
          <w:rFonts w:ascii="Arial" w:hAnsi="Arial" w:cs="Arial"/>
          <w:sz w:val="24"/>
          <w:szCs w:val="24"/>
        </w:rPr>
        <w:t xml:space="preserve"> and trends in</w:t>
      </w:r>
      <w:r>
        <w:rPr>
          <w:rFonts w:ascii="Arial" w:hAnsi="Arial" w:cs="Arial"/>
          <w:sz w:val="24"/>
          <w:szCs w:val="24"/>
        </w:rPr>
        <w:t xml:space="preserve"> </w:t>
      </w:r>
      <w:r w:rsidR="006366C3">
        <w:rPr>
          <w:rFonts w:ascii="Arial" w:hAnsi="Arial" w:cs="Arial"/>
          <w:sz w:val="24"/>
          <w:szCs w:val="24"/>
        </w:rPr>
        <w:t>marketing that the</w:t>
      </w:r>
      <w:r>
        <w:rPr>
          <w:rFonts w:ascii="Arial" w:hAnsi="Arial" w:cs="Arial"/>
          <w:sz w:val="24"/>
          <w:szCs w:val="24"/>
        </w:rPr>
        <w:t xml:space="preserve"> hotel</w:t>
      </w:r>
      <w:r w:rsidR="006366C3">
        <w:rPr>
          <w:rFonts w:ascii="Arial" w:hAnsi="Arial" w:cs="Arial"/>
          <w:sz w:val="24"/>
          <w:szCs w:val="24"/>
        </w:rPr>
        <w:t xml:space="preserve"> could potentially make use of, which will be presented in the following.</w:t>
      </w:r>
    </w:p>
    <w:p w14:paraId="620862E7" w14:textId="77777777" w:rsidR="0058261F" w:rsidRPr="0053709C" w:rsidRDefault="0058261F" w:rsidP="0058261F">
      <w:pPr>
        <w:spacing w:after="0" w:line="480" w:lineRule="auto"/>
        <w:jc w:val="both"/>
        <w:rPr>
          <w:rFonts w:ascii="Arial" w:hAnsi="Arial" w:cs="Arial"/>
          <w:sz w:val="24"/>
          <w:szCs w:val="24"/>
        </w:rPr>
      </w:pPr>
    </w:p>
    <w:p w14:paraId="65DB5AAB" w14:textId="4483F036" w:rsidR="001A6D42" w:rsidRPr="001A6D42" w:rsidRDefault="00623803" w:rsidP="001A6D42">
      <w:pPr>
        <w:pStyle w:val="Heading2"/>
        <w:rPr>
          <w:rFonts w:ascii="Arial" w:hAnsi="Arial" w:cs="Arial"/>
        </w:rPr>
      </w:pPr>
      <w:r>
        <w:rPr>
          <w:rFonts w:ascii="Arial" w:hAnsi="Arial" w:cs="Arial"/>
        </w:rPr>
        <w:t>2.2.1</w:t>
      </w:r>
      <w:r w:rsidR="001A6D42">
        <w:rPr>
          <w:rFonts w:ascii="Arial" w:hAnsi="Arial" w:cs="Arial"/>
        </w:rPr>
        <w:t xml:space="preserve"> </w:t>
      </w:r>
      <w:r w:rsidR="001A6D42" w:rsidRPr="001A6D42">
        <w:rPr>
          <w:rFonts w:ascii="Arial" w:hAnsi="Arial" w:cs="Arial"/>
        </w:rPr>
        <w:t>Influencer Marketing</w:t>
      </w:r>
    </w:p>
    <w:p w14:paraId="2C3C350B" w14:textId="6F8ABB64" w:rsidR="006405FC" w:rsidRDefault="008C69F6" w:rsidP="001A6D42">
      <w:pPr>
        <w:spacing w:before="240" w:line="480" w:lineRule="auto"/>
        <w:jc w:val="both"/>
        <w:rPr>
          <w:rFonts w:ascii="Arial" w:hAnsi="Arial" w:cs="Arial"/>
          <w:sz w:val="24"/>
          <w:szCs w:val="24"/>
        </w:rPr>
      </w:pPr>
      <w:r>
        <w:rPr>
          <w:rFonts w:ascii="Arial" w:hAnsi="Arial" w:cs="Arial"/>
          <w:sz w:val="24"/>
          <w:szCs w:val="24"/>
        </w:rPr>
        <w:t>A</w:t>
      </w:r>
      <w:r w:rsidR="00623803">
        <w:rPr>
          <w:rFonts w:ascii="Arial" w:hAnsi="Arial" w:cs="Arial"/>
          <w:sz w:val="24"/>
          <w:szCs w:val="24"/>
        </w:rPr>
        <w:t xml:space="preserve"> hot topic in the field of marketing is influencer marketing. Its</w:t>
      </w:r>
      <w:r w:rsidR="001A6D42">
        <w:rPr>
          <w:rFonts w:ascii="Arial" w:hAnsi="Arial" w:cs="Arial"/>
          <w:sz w:val="24"/>
          <w:szCs w:val="24"/>
        </w:rPr>
        <w:t xml:space="preserve"> </w:t>
      </w:r>
      <w:r w:rsidR="00623803">
        <w:rPr>
          <w:rFonts w:ascii="Arial" w:hAnsi="Arial" w:cs="Arial"/>
          <w:sz w:val="24"/>
          <w:szCs w:val="24"/>
        </w:rPr>
        <w:t>popularity</w:t>
      </w:r>
      <w:r w:rsidR="001A6D42">
        <w:rPr>
          <w:rFonts w:ascii="Arial" w:hAnsi="Arial" w:cs="Arial"/>
          <w:sz w:val="24"/>
          <w:szCs w:val="24"/>
        </w:rPr>
        <w:t xml:space="preserve"> has risen sharply </w:t>
      </w:r>
      <w:r w:rsidR="003B6717">
        <w:rPr>
          <w:rFonts w:ascii="Arial" w:hAnsi="Arial" w:cs="Arial"/>
          <w:sz w:val="24"/>
          <w:szCs w:val="24"/>
        </w:rPr>
        <w:t>in</w:t>
      </w:r>
      <w:r w:rsidR="001A6D42">
        <w:rPr>
          <w:rFonts w:ascii="Arial" w:hAnsi="Arial" w:cs="Arial"/>
          <w:sz w:val="24"/>
          <w:szCs w:val="24"/>
        </w:rPr>
        <w:t xml:space="preserve"> recent years</w:t>
      </w:r>
      <w:r w:rsidR="00C922FD">
        <w:rPr>
          <w:rFonts w:ascii="Arial" w:hAnsi="Arial" w:cs="Arial"/>
          <w:sz w:val="24"/>
          <w:szCs w:val="24"/>
        </w:rPr>
        <w:t xml:space="preserve"> and social media influencers have become the guiding force for almost everything</w:t>
      </w:r>
      <w:r w:rsidR="00990596">
        <w:rPr>
          <w:rFonts w:ascii="Arial" w:hAnsi="Arial" w:cs="Arial"/>
          <w:sz w:val="24"/>
          <w:szCs w:val="24"/>
        </w:rPr>
        <w:t xml:space="preserve"> young people</w:t>
      </w:r>
      <w:r w:rsidR="00C922FD">
        <w:rPr>
          <w:rFonts w:ascii="Arial" w:hAnsi="Arial" w:cs="Arial"/>
          <w:sz w:val="24"/>
          <w:szCs w:val="24"/>
        </w:rPr>
        <w:t xml:space="preserve"> do or purchase</w:t>
      </w:r>
      <w:r w:rsidR="001A6D42">
        <w:rPr>
          <w:rFonts w:ascii="Arial" w:hAnsi="Arial" w:cs="Arial"/>
          <w:sz w:val="24"/>
          <w:szCs w:val="24"/>
        </w:rPr>
        <w:t>.</w:t>
      </w:r>
      <w:r w:rsidR="0058261F">
        <w:rPr>
          <w:rFonts w:ascii="Arial" w:hAnsi="Arial" w:cs="Arial"/>
          <w:sz w:val="24"/>
          <w:szCs w:val="24"/>
        </w:rPr>
        <w:t xml:space="preserve"> </w:t>
      </w:r>
      <w:r w:rsidR="001A6D42">
        <w:rPr>
          <w:rFonts w:ascii="Arial" w:hAnsi="Arial" w:cs="Arial"/>
          <w:sz w:val="24"/>
          <w:szCs w:val="24"/>
        </w:rPr>
        <w:t xml:space="preserve">The concept of influencer marketing </w:t>
      </w:r>
      <w:r w:rsidR="001537FF">
        <w:rPr>
          <w:rFonts w:ascii="Arial" w:hAnsi="Arial" w:cs="Arial"/>
          <w:sz w:val="24"/>
          <w:szCs w:val="24"/>
        </w:rPr>
        <w:t>is</w:t>
      </w:r>
      <w:r w:rsidR="003B6717">
        <w:rPr>
          <w:rFonts w:ascii="Arial" w:hAnsi="Arial" w:cs="Arial"/>
          <w:sz w:val="24"/>
          <w:szCs w:val="24"/>
        </w:rPr>
        <w:t xml:space="preserve"> a brand or organisation </w:t>
      </w:r>
      <w:r w:rsidR="0087172E">
        <w:rPr>
          <w:rFonts w:ascii="Arial" w:hAnsi="Arial" w:cs="Arial"/>
          <w:sz w:val="24"/>
          <w:szCs w:val="24"/>
        </w:rPr>
        <w:t>working in partnership</w:t>
      </w:r>
      <w:r w:rsidR="003B6717">
        <w:rPr>
          <w:rFonts w:ascii="Arial" w:hAnsi="Arial" w:cs="Arial"/>
          <w:sz w:val="24"/>
          <w:szCs w:val="24"/>
        </w:rPr>
        <w:t xml:space="preserve"> with a social media influencer to market one or more of their products and services (</w:t>
      </w:r>
      <w:r w:rsidR="004D5947">
        <w:rPr>
          <w:rFonts w:ascii="Arial" w:hAnsi="Arial" w:cs="Arial"/>
          <w:sz w:val="24"/>
          <w:szCs w:val="24"/>
        </w:rPr>
        <w:t>Kay, Mulcahy and Parkinson, 2020</w:t>
      </w:r>
      <w:r w:rsidR="003B6717">
        <w:rPr>
          <w:rFonts w:ascii="Arial" w:hAnsi="Arial" w:cs="Arial"/>
          <w:sz w:val="24"/>
          <w:szCs w:val="24"/>
        </w:rPr>
        <w:t xml:space="preserve">). </w:t>
      </w:r>
      <w:r>
        <w:rPr>
          <w:rFonts w:ascii="Arial" w:hAnsi="Arial" w:cs="Arial"/>
          <w:sz w:val="24"/>
          <w:szCs w:val="24"/>
        </w:rPr>
        <w:t>I</w:t>
      </w:r>
      <w:r w:rsidR="00E4608B">
        <w:rPr>
          <w:rFonts w:ascii="Arial" w:hAnsi="Arial" w:cs="Arial"/>
          <w:sz w:val="24"/>
          <w:szCs w:val="24"/>
        </w:rPr>
        <w:t>nfluencer</w:t>
      </w:r>
      <w:r>
        <w:rPr>
          <w:rFonts w:ascii="Arial" w:hAnsi="Arial" w:cs="Arial"/>
          <w:sz w:val="24"/>
          <w:szCs w:val="24"/>
        </w:rPr>
        <w:t>s</w:t>
      </w:r>
      <w:r w:rsidR="00E4608B">
        <w:rPr>
          <w:rFonts w:ascii="Arial" w:hAnsi="Arial" w:cs="Arial"/>
          <w:sz w:val="24"/>
          <w:szCs w:val="24"/>
        </w:rPr>
        <w:t xml:space="preserve"> will then use the followers of their online profiles to draw attention</w:t>
      </w:r>
      <w:r w:rsidR="00C35B85">
        <w:rPr>
          <w:rFonts w:ascii="Arial" w:hAnsi="Arial" w:cs="Arial"/>
          <w:sz w:val="24"/>
          <w:szCs w:val="24"/>
        </w:rPr>
        <w:t xml:space="preserve"> to</w:t>
      </w:r>
      <w:r w:rsidR="00E4608B">
        <w:rPr>
          <w:rFonts w:ascii="Arial" w:hAnsi="Arial" w:cs="Arial"/>
          <w:sz w:val="24"/>
          <w:szCs w:val="24"/>
        </w:rPr>
        <w:t>, review and advertise the</w:t>
      </w:r>
      <w:r w:rsidR="00C922FD">
        <w:rPr>
          <w:rFonts w:ascii="Arial" w:hAnsi="Arial" w:cs="Arial"/>
          <w:sz w:val="24"/>
          <w:szCs w:val="24"/>
        </w:rPr>
        <w:t xml:space="preserve">se </w:t>
      </w:r>
      <w:r w:rsidR="00E4608B">
        <w:rPr>
          <w:rFonts w:ascii="Arial" w:hAnsi="Arial" w:cs="Arial"/>
          <w:sz w:val="24"/>
          <w:szCs w:val="24"/>
        </w:rPr>
        <w:t>products and services</w:t>
      </w:r>
      <w:r w:rsidR="00C922FD">
        <w:rPr>
          <w:rFonts w:ascii="Arial" w:hAnsi="Arial" w:cs="Arial"/>
          <w:sz w:val="24"/>
          <w:szCs w:val="24"/>
        </w:rPr>
        <w:t xml:space="preserve"> either for monetary compensation or free use of </w:t>
      </w:r>
      <w:r w:rsidR="00C35B85">
        <w:rPr>
          <w:rFonts w:ascii="Arial" w:hAnsi="Arial" w:cs="Arial"/>
          <w:sz w:val="24"/>
          <w:szCs w:val="24"/>
        </w:rPr>
        <w:t>these</w:t>
      </w:r>
      <w:r w:rsidR="00C922FD">
        <w:rPr>
          <w:rFonts w:ascii="Arial" w:hAnsi="Arial" w:cs="Arial"/>
          <w:sz w:val="24"/>
          <w:szCs w:val="24"/>
        </w:rPr>
        <w:t xml:space="preserve"> products and services (</w:t>
      </w:r>
      <w:r>
        <w:rPr>
          <w:rFonts w:ascii="Arial" w:hAnsi="Arial" w:cs="Arial"/>
          <w:sz w:val="24"/>
          <w:szCs w:val="24"/>
        </w:rPr>
        <w:t xml:space="preserve">Chan, </w:t>
      </w:r>
      <w:proofErr w:type="gramStart"/>
      <w:r>
        <w:rPr>
          <w:rFonts w:ascii="Arial" w:hAnsi="Arial" w:cs="Arial"/>
          <w:sz w:val="24"/>
          <w:szCs w:val="24"/>
        </w:rPr>
        <w:t>Fong</w:t>
      </w:r>
      <w:proofErr w:type="gramEnd"/>
      <w:r>
        <w:rPr>
          <w:rFonts w:ascii="Arial" w:hAnsi="Arial" w:cs="Arial"/>
          <w:sz w:val="24"/>
          <w:szCs w:val="24"/>
        </w:rPr>
        <w:t xml:space="preserve"> and Law, 2021</w:t>
      </w:r>
      <w:r w:rsidR="00C922FD">
        <w:rPr>
          <w:rFonts w:ascii="Arial" w:hAnsi="Arial" w:cs="Arial"/>
          <w:sz w:val="24"/>
          <w:szCs w:val="24"/>
        </w:rPr>
        <w:t>)</w:t>
      </w:r>
      <w:r w:rsidR="0058261F">
        <w:rPr>
          <w:rFonts w:ascii="Arial" w:hAnsi="Arial" w:cs="Arial"/>
          <w:sz w:val="24"/>
          <w:szCs w:val="24"/>
        </w:rPr>
        <w:t>.</w:t>
      </w:r>
      <w:r w:rsidR="006405FC">
        <w:rPr>
          <w:rFonts w:ascii="Arial" w:hAnsi="Arial" w:cs="Arial"/>
          <w:sz w:val="24"/>
          <w:szCs w:val="24"/>
        </w:rPr>
        <w:t xml:space="preserve"> I</w:t>
      </w:r>
      <w:r w:rsidR="00E4608B">
        <w:rPr>
          <w:rFonts w:ascii="Arial" w:hAnsi="Arial" w:cs="Arial"/>
          <w:sz w:val="24"/>
          <w:szCs w:val="24"/>
        </w:rPr>
        <w:t>nfluencer marketing</w:t>
      </w:r>
      <w:r w:rsidR="003B6717">
        <w:rPr>
          <w:rFonts w:ascii="Arial" w:hAnsi="Arial" w:cs="Arial"/>
          <w:sz w:val="24"/>
          <w:szCs w:val="24"/>
        </w:rPr>
        <w:t xml:space="preserve"> can</w:t>
      </w:r>
      <w:r w:rsidR="006405FC">
        <w:rPr>
          <w:rFonts w:ascii="Arial" w:hAnsi="Arial" w:cs="Arial"/>
          <w:sz w:val="24"/>
          <w:szCs w:val="24"/>
        </w:rPr>
        <w:t xml:space="preserve"> therefore</w:t>
      </w:r>
      <w:r w:rsidR="003B6717">
        <w:rPr>
          <w:rFonts w:ascii="Arial" w:hAnsi="Arial" w:cs="Arial"/>
          <w:sz w:val="24"/>
          <w:szCs w:val="24"/>
        </w:rPr>
        <w:t xml:space="preserve"> be understood as an amplification of word-of-mouth marketing</w:t>
      </w:r>
      <w:r w:rsidR="001A6D42">
        <w:rPr>
          <w:rFonts w:ascii="Arial" w:hAnsi="Arial" w:cs="Arial"/>
          <w:sz w:val="24"/>
          <w:szCs w:val="24"/>
        </w:rPr>
        <w:t>.</w:t>
      </w:r>
    </w:p>
    <w:p w14:paraId="77F44EB6" w14:textId="3A89AFF5" w:rsidR="00723188" w:rsidRDefault="00723188" w:rsidP="0060378A">
      <w:pPr>
        <w:spacing w:line="480" w:lineRule="auto"/>
        <w:jc w:val="both"/>
        <w:rPr>
          <w:rFonts w:ascii="Arial" w:hAnsi="Arial" w:cs="Arial"/>
          <w:sz w:val="24"/>
          <w:szCs w:val="24"/>
        </w:rPr>
      </w:pPr>
      <w:r>
        <w:rPr>
          <w:rFonts w:ascii="Arial" w:hAnsi="Arial" w:cs="Arial"/>
          <w:sz w:val="24"/>
          <w:szCs w:val="24"/>
        </w:rPr>
        <w:t xml:space="preserve">Yet, </w:t>
      </w:r>
      <w:r w:rsidR="00B20F42" w:rsidRPr="0060378A">
        <w:rPr>
          <w:rFonts w:ascii="Arial" w:hAnsi="Arial" w:cs="Arial"/>
          <w:sz w:val="24"/>
          <w:szCs w:val="24"/>
        </w:rPr>
        <w:t>influencer marketing is also</w:t>
      </w:r>
      <w:r w:rsidR="006405FC" w:rsidRPr="0060378A">
        <w:rPr>
          <w:rFonts w:ascii="Arial" w:hAnsi="Arial" w:cs="Arial"/>
          <w:sz w:val="24"/>
          <w:szCs w:val="24"/>
        </w:rPr>
        <w:t xml:space="preserve"> </w:t>
      </w:r>
      <w:r w:rsidR="001537FF">
        <w:rPr>
          <w:rFonts w:ascii="Arial" w:hAnsi="Arial" w:cs="Arial"/>
          <w:sz w:val="24"/>
          <w:szCs w:val="24"/>
        </w:rPr>
        <w:t xml:space="preserve">often </w:t>
      </w:r>
      <w:r w:rsidR="006405FC" w:rsidRPr="0060378A">
        <w:rPr>
          <w:rFonts w:ascii="Arial" w:hAnsi="Arial" w:cs="Arial"/>
          <w:sz w:val="24"/>
          <w:szCs w:val="24"/>
        </w:rPr>
        <w:t>associated with risks</w:t>
      </w:r>
      <w:r w:rsidR="00B20F42" w:rsidRPr="0060378A">
        <w:rPr>
          <w:rFonts w:ascii="Arial" w:hAnsi="Arial" w:cs="Arial"/>
          <w:sz w:val="24"/>
          <w:szCs w:val="24"/>
        </w:rPr>
        <w:t xml:space="preserve">. A major disadvantage is a brand’s exposure to the negative public image of an influencer as recently </w:t>
      </w:r>
      <w:r w:rsidR="0060378A" w:rsidRPr="0060378A">
        <w:rPr>
          <w:rFonts w:ascii="Arial" w:hAnsi="Arial" w:cs="Arial"/>
          <w:sz w:val="24"/>
          <w:szCs w:val="24"/>
        </w:rPr>
        <w:t>observed with West Ham footballer Kurt Zouma, who allegedly abused his pet cat, which caused widespread outrage and resulted in the athlete losing his sponsorship deal with Adidas</w:t>
      </w:r>
      <w:r w:rsidR="0060378A">
        <w:rPr>
          <w:rFonts w:ascii="Arial" w:hAnsi="Arial" w:cs="Arial"/>
          <w:sz w:val="24"/>
          <w:szCs w:val="24"/>
        </w:rPr>
        <w:t xml:space="preserve"> (BBC</w:t>
      </w:r>
      <w:r w:rsidR="00A04E14">
        <w:rPr>
          <w:rFonts w:ascii="Arial" w:hAnsi="Arial" w:cs="Arial"/>
          <w:sz w:val="24"/>
          <w:szCs w:val="24"/>
        </w:rPr>
        <w:t xml:space="preserve"> Sport</w:t>
      </w:r>
      <w:r w:rsidR="0060378A">
        <w:rPr>
          <w:rFonts w:ascii="Arial" w:hAnsi="Arial" w:cs="Arial"/>
          <w:sz w:val="24"/>
          <w:szCs w:val="24"/>
        </w:rPr>
        <w:t>, 2022).</w:t>
      </w:r>
    </w:p>
    <w:p w14:paraId="68D43228" w14:textId="77777777" w:rsidR="00E03D28" w:rsidRDefault="00E03D28" w:rsidP="0060378A">
      <w:pPr>
        <w:spacing w:line="480" w:lineRule="auto"/>
        <w:jc w:val="both"/>
        <w:rPr>
          <w:rFonts w:ascii="Arial" w:hAnsi="Arial" w:cs="Arial"/>
          <w:sz w:val="24"/>
          <w:szCs w:val="24"/>
        </w:rPr>
      </w:pPr>
    </w:p>
    <w:p w14:paraId="32FC08B2" w14:textId="579D0BB2" w:rsidR="001A6D42" w:rsidRDefault="0071509B" w:rsidP="001A6D42">
      <w:pPr>
        <w:spacing w:before="240" w:line="480" w:lineRule="auto"/>
        <w:jc w:val="both"/>
        <w:rPr>
          <w:rFonts w:ascii="Arial" w:hAnsi="Arial" w:cs="Arial"/>
          <w:sz w:val="24"/>
          <w:szCs w:val="24"/>
        </w:rPr>
      </w:pPr>
      <w:r>
        <w:rPr>
          <w:rFonts w:ascii="Arial" w:hAnsi="Arial" w:cs="Arial"/>
          <w:sz w:val="24"/>
          <w:szCs w:val="24"/>
        </w:rPr>
        <w:lastRenderedPageBreak/>
        <w:t>A 2020 study by Kantar</w:t>
      </w:r>
      <w:r w:rsidR="003F1EDE">
        <w:rPr>
          <w:rFonts w:ascii="Arial" w:hAnsi="Arial" w:cs="Arial"/>
          <w:sz w:val="24"/>
          <w:szCs w:val="24"/>
        </w:rPr>
        <w:t xml:space="preserve"> </w:t>
      </w:r>
      <w:r w:rsidR="00466250">
        <w:rPr>
          <w:rFonts w:ascii="Arial" w:hAnsi="Arial" w:cs="Arial"/>
          <w:sz w:val="24"/>
          <w:szCs w:val="24"/>
        </w:rPr>
        <w:t>found</w:t>
      </w:r>
      <w:r w:rsidR="003F1EDE">
        <w:rPr>
          <w:rFonts w:ascii="Arial" w:hAnsi="Arial" w:cs="Arial"/>
          <w:sz w:val="24"/>
          <w:szCs w:val="24"/>
        </w:rPr>
        <w:t xml:space="preserve"> that </w:t>
      </w:r>
      <w:r>
        <w:rPr>
          <w:rFonts w:ascii="Arial" w:hAnsi="Arial" w:cs="Arial"/>
          <w:sz w:val="24"/>
          <w:szCs w:val="24"/>
        </w:rPr>
        <w:t xml:space="preserve">44 percent of </w:t>
      </w:r>
      <w:r w:rsidR="00C16F41">
        <w:rPr>
          <w:rFonts w:ascii="Arial" w:hAnsi="Arial" w:cs="Arial"/>
          <w:sz w:val="24"/>
          <w:szCs w:val="24"/>
        </w:rPr>
        <w:t>Generation Z</w:t>
      </w:r>
      <w:r>
        <w:rPr>
          <w:rFonts w:ascii="Arial" w:hAnsi="Arial" w:cs="Arial"/>
          <w:sz w:val="24"/>
          <w:szCs w:val="24"/>
        </w:rPr>
        <w:t xml:space="preserve"> has made purchase</w:t>
      </w:r>
      <w:r w:rsidR="00EE1236">
        <w:rPr>
          <w:rFonts w:ascii="Arial" w:hAnsi="Arial" w:cs="Arial"/>
          <w:sz w:val="24"/>
          <w:szCs w:val="24"/>
        </w:rPr>
        <w:t>s</w:t>
      </w:r>
      <w:r>
        <w:rPr>
          <w:rFonts w:ascii="Arial" w:hAnsi="Arial" w:cs="Arial"/>
          <w:sz w:val="24"/>
          <w:szCs w:val="24"/>
        </w:rPr>
        <w:t xml:space="preserve"> </w:t>
      </w:r>
      <w:r w:rsidR="00EE1236">
        <w:rPr>
          <w:rFonts w:ascii="Arial" w:hAnsi="Arial" w:cs="Arial"/>
          <w:sz w:val="24"/>
          <w:szCs w:val="24"/>
        </w:rPr>
        <w:t>because of</w:t>
      </w:r>
      <w:r>
        <w:rPr>
          <w:rFonts w:ascii="Arial" w:hAnsi="Arial" w:cs="Arial"/>
          <w:sz w:val="24"/>
          <w:szCs w:val="24"/>
        </w:rPr>
        <w:t xml:space="preserve"> recommendations from </w:t>
      </w:r>
      <w:r w:rsidR="00AB350D">
        <w:rPr>
          <w:rFonts w:ascii="Arial" w:hAnsi="Arial" w:cs="Arial"/>
          <w:sz w:val="24"/>
          <w:szCs w:val="24"/>
        </w:rPr>
        <w:t>their</w:t>
      </w:r>
      <w:r w:rsidR="00C16F41">
        <w:rPr>
          <w:rFonts w:ascii="Arial" w:hAnsi="Arial" w:cs="Arial"/>
          <w:sz w:val="24"/>
          <w:szCs w:val="24"/>
        </w:rPr>
        <w:t xml:space="preserve"> affiliation with </w:t>
      </w:r>
      <w:r w:rsidR="00955D27">
        <w:rPr>
          <w:rFonts w:ascii="Arial" w:hAnsi="Arial" w:cs="Arial"/>
          <w:sz w:val="24"/>
          <w:szCs w:val="24"/>
        </w:rPr>
        <w:t>a</w:t>
      </w:r>
      <w:r>
        <w:rPr>
          <w:rFonts w:ascii="Arial" w:hAnsi="Arial" w:cs="Arial"/>
          <w:sz w:val="24"/>
          <w:szCs w:val="24"/>
        </w:rPr>
        <w:t xml:space="preserve"> social media </w:t>
      </w:r>
      <w:r w:rsidR="00C16F41">
        <w:rPr>
          <w:rFonts w:ascii="Arial" w:hAnsi="Arial" w:cs="Arial"/>
          <w:sz w:val="24"/>
          <w:szCs w:val="24"/>
        </w:rPr>
        <w:t>influencer</w:t>
      </w:r>
      <w:r>
        <w:rPr>
          <w:rFonts w:ascii="Arial" w:hAnsi="Arial" w:cs="Arial"/>
          <w:sz w:val="24"/>
          <w:szCs w:val="24"/>
        </w:rPr>
        <w:t xml:space="preserve"> (Williams, 2022)</w:t>
      </w:r>
      <w:r w:rsidR="00466250">
        <w:rPr>
          <w:rFonts w:ascii="Arial" w:hAnsi="Arial" w:cs="Arial"/>
          <w:sz w:val="24"/>
          <w:szCs w:val="24"/>
        </w:rPr>
        <w:t xml:space="preserve">, and the </w:t>
      </w:r>
      <w:r w:rsidR="00955D27">
        <w:rPr>
          <w:rFonts w:ascii="Arial" w:hAnsi="Arial" w:cs="Arial"/>
          <w:sz w:val="24"/>
          <w:szCs w:val="24"/>
        </w:rPr>
        <w:t>figures are estimated to have increased sharply over the past two years.</w:t>
      </w:r>
      <w:r w:rsidR="00723188">
        <w:rPr>
          <w:rFonts w:ascii="Arial" w:hAnsi="Arial" w:cs="Arial"/>
          <w:sz w:val="24"/>
          <w:szCs w:val="24"/>
        </w:rPr>
        <w:t xml:space="preserve"> The likes of TikTok, Snapchat or Instagram</w:t>
      </w:r>
      <w:r w:rsidR="00AB350D">
        <w:rPr>
          <w:rFonts w:ascii="Arial" w:hAnsi="Arial" w:cs="Arial"/>
          <w:sz w:val="24"/>
          <w:szCs w:val="24"/>
        </w:rPr>
        <w:t xml:space="preserve"> have</w:t>
      </w:r>
      <w:r w:rsidR="00723188">
        <w:rPr>
          <w:rFonts w:ascii="Arial" w:hAnsi="Arial" w:cs="Arial"/>
          <w:sz w:val="24"/>
          <w:szCs w:val="24"/>
        </w:rPr>
        <w:t xml:space="preserve"> become the most popular platforms to use, while Facebook remains popular among older generations finds </w:t>
      </w:r>
      <w:proofErr w:type="spellStart"/>
      <w:r w:rsidR="00723188">
        <w:rPr>
          <w:rFonts w:ascii="Arial" w:hAnsi="Arial" w:cs="Arial"/>
          <w:sz w:val="24"/>
          <w:szCs w:val="24"/>
        </w:rPr>
        <w:t>AxisRooms</w:t>
      </w:r>
      <w:proofErr w:type="spellEnd"/>
      <w:r w:rsidR="00723188">
        <w:rPr>
          <w:rFonts w:ascii="Arial" w:hAnsi="Arial" w:cs="Arial"/>
          <w:sz w:val="24"/>
          <w:szCs w:val="24"/>
        </w:rPr>
        <w:t xml:space="preserve"> (2021).</w:t>
      </w:r>
    </w:p>
    <w:p w14:paraId="48ABE498" w14:textId="3540EE16" w:rsidR="00CE1972" w:rsidRDefault="00723188" w:rsidP="00466250">
      <w:pPr>
        <w:spacing w:before="240" w:line="480" w:lineRule="auto"/>
        <w:jc w:val="both"/>
        <w:rPr>
          <w:rFonts w:ascii="Arial" w:hAnsi="Arial" w:cs="Arial"/>
          <w:sz w:val="24"/>
          <w:szCs w:val="24"/>
        </w:rPr>
      </w:pPr>
      <w:r>
        <w:rPr>
          <w:rFonts w:ascii="Arial" w:hAnsi="Arial" w:cs="Arial"/>
          <w:sz w:val="24"/>
          <w:szCs w:val="24"/>
        </w:rPr>
        <w:t>Overall, t</w:t>
      </w:r>
      <w:r w:rsidR="00466250">
        <w:rPr>
          <w:rFonts w:ascii="Arial" w:hAnsi="Arial" w:cs="Arial"/>
          <w:sz w:val="24"/>
          <w:szCs w:val="24"/>
        </w:rPr>
        <w:t xml:space="preserve">hese findings suggest that when used </w:t>
      </w:r>
      <w:r w:rsidR="006E2050">
        <w:rPr>
          <w:rFonts w:ascii="Arial" w:hAnsi="Arial" w:cs="Arial"/>
          <w:sz w:val="24"/>
          <w:szCs w:val="24"/>
        </w:rPr>
        <w:t>properly</w:t>
      </w:r>
      <w:r w:rsidR="00466250">
        <w:rPr>
          <w:rFonts w:ascii="Arial" w:hAnsi="Arial" w:cs="Arial"/>
          <w:sz w:val="24"/>
          <w:szCs w:val="24"/>
        </w:rPr>
        <w:t>, i</w:t>
      </w:r>
      <w:r w:rsidR="00F56D28">
        <w:rPr>
          <w:rFonts w:ascii="Arial" w:hAnsi="Arial" w:cs="Arial"/>
          <w:sz w:val="24"/>
          <w:szCs w:val="24"/>
        </w:rPr>
        <w:t xml:space="preserve">nfluencer marketing </w:t>
      </w:r>
      <w:r w:rsidR="00466250">
        <w:rPr>
          <w:rFonts w:ascii="Arial" w:hAnsi="Arial" w:cs="Arial"/>
          <w:sz w:val="24"/>
          <w:szCs w:val="24"/>
        </w:rPr>
        <w:t>can be hugely beneficial for hotels. W</w:t>
      </w:r>
      <w:r w:rsidR="003B6717">
        <w:rPr>
          <w:rFonts w:ascii="Arial" w:hAnsi="Arial" w:cs="Arial"/>
          <w:sz w:val="24"/>
          <w:szCs w:val="24"/>
        </w:rPr>
        <w:t xml:space="preserve">ith regards to The Grand Hotel Swansea, no </w:t>
      </w:r>
      <w:r w:rsidR="00C35B85">
        <w:rPr>
          <w:rFonts w:ascii="Arial" w:hAnsi="Arial" w:cs="Arial"/>
          <w:sz w:val="24"/>
          <w:szCs w:val="24"/>
        </w:rPr>
        <w:t>resources are</w:t>
      </w:r>
      <w:r w:rsidR="006E2050">
        <w:rPr>
          <w:rFonts w:ascii="Arial" w:hAnsi="Arial" w:cs="Arial"/>
          <w:sz w:val="24"/>
          <w:szCs w:val="24"/>
        </w:rPr>
        <w:t xml:space="preserve"> </w:t>
      </w:r>
      <w:r w:rsidR="00C35B85">
        <w:rPr>
          <w:rFonts w:ascii="Arial" w:hAnsi="Arial" w:cs="Arial"/>
          <w:sz w:val="24"/>
          <w:szCs w:val="24"/>
        </w:rPr>
        <w:t>invested in influencer</w:t>
      </w:r>
      <w:r w:rsidR="003B6717">
        <w:rPr>
          <w:rFonts w:ascii="Arial" w:hAnsi="Arial" w:cs="Arial"/>
          <w:sz w:val="24"/>
          <w:szCs w:val="24"/>
        </w:rPr>
        <w:t xml:space="preserve"> marketing</w:t>
      </w:r>
      <w:r w:rsidR="006E2050">
        <w:rPr>
          <w:rFonts w:ascii="Arial" w:hAnsi="Arial" w:cs="Arial"/>
          <w:sz w:val="24"/>
          <w:szCs w:val="24"/>
        </w:rPr>
        <w:t xml:space="preserve"> at present</w:t>
      </w:r>
      <w:r w:rsidR="007F554E">
        <w:rPr>
          <w:rFonts w:ascii="Arial" w:hAnsi="Arial" w:cs="Arial"/>
          <w:sz w:val="24"/>
          <w:szCs w:val="24"/>
        </w:rPr>
        <w:t>, yet huge potential can be identified for this hotel.</w:t>
      </w:r>
    </w:p>
    <w:p w14:paraId="2DC2D2C9" w14:textId="56BC6F4D" w:rsidR="00723188" w:rsidRDefault="00723188" w:rsidP="00466250">
      <w:pPr>
        <w:spacing w:before="240" w:line="480" w:lineRule="auto"/>
        <w:jc w:val="both"/>
        <w:rPr>
          <w:rFonts w:ascii="Arial" w:hAnsi="Arial" w:cs="Arial"/>
          <w:sz w:val="24"/>
          <w:szCs w:val="24"/>
        </w:rPr>
      </w:pPr>
    </w:p>
    <w:p w14:paraId="1606B371" w14:textId="1A1EC10F" w:rsidR="007F554E" w:rsidRDefault="007F554E" w:rsidP="00466250">
      <w:pPr>
        <w:spacing w:before="240" w:line="480" w:lineRule="auto"/>
        <w:jc w:val="both"/>
        <w:rPr>
          <w:rFonts w:ascii="Arial" w:hAnsi="Arial" w:cs="Arial"/>
          <w:sz w:val="24"/>
          <w:szCs w:val="24"/>
        </w:rPr>
      </w:pPr>
    </w:p>
    <w:p w14:paraId="28E1091C" w14:textId="5C273489" w:rsidR="007F554E" w:rsidRDefault="007F554E" w:rsidP="00466250">
      <w:pPr>
        <w:spacing w:before="240" w:line="480" w:lineRule="auto"/>
        <w:jc w:val="both"/>
        <w:rPr>
          <w:rFonts w:ascii="Arial" w:hAnsi="Arial" w:cs="Arial"/>
          <w:sz w:val="24"/>
          <w:szCs w:val="24"/>
        </w:rPr>
      </w:pPr>
    </w:p>
    <w:p w14:paraId="671762E7" w14:textId="77777777" w:rsidR="007F554E" w:rsidRDefault="007F554E" w:rsidP="00466250">
      <w:pPr>
        <w:spacing w:before="240" w:line="480" w:lineRule="auto"/>
        <w:jc w:val="both"/>
        <w:rPr>
          <w:rFonts w:ascii="Arial" w:hAnsi="Arial" w:cs="Arial"/>
          <w:sz w:val="24"/>
          <w:szCs w:val="24"/>
        </w:rPr>
      </w:pPr>
    </w:p>
    <w:p w14:paraId="74FA945A" w14:textId="073A30C8" w:rsidR="00F62931" w:rsidRDefault="00F62931" w:rsidP="00EE5826">
      <w:pPr>
        <w:spacing w:line="480" w:lineRule="auto"/>
        <w:jc w:val="both"/>
        <w:rPr>
          <w:rFonts w:ascii="Arial" w:hAnsi="Arial" w:cs="Arial"/>
          <w:sz w:val="24"/>
          <w:szCs w:val="24"/>
        </w:rPr>
      </w:pPr>
    </w:p>
    <w:p w14:paraId="5E6E1B9B" w14:textId="4125F6EE" w:rsidR="007F554E" w:rsidRDefault="007F554E" w:rsidP="00EE5826">
      <w:pPr>
        <w:spacing w:line="480" w:lineRule="auto"/>
        <w:jc w:val="both"/>
        <w:rPr>
          <w:rFonts w:ascii="Arial" w:hAnsi="Arial" w:cs="Arial"/>
          <w:sz w:val="24"/>
          <w:szCs w:val="24"/>
        </w:rPr>
      </w:pPr>
    </w:p>
    <w:p w14:paraId="687ED855" w14:textId="653E26D8" w:rsidR="007F554E" w:rsidRDefault="007F554E" w:rsidP="00EE5826">
      <w:pPr>
        <w:spacing w:line="480" w:lineRule="auto"/>
        <w:jc w:val="both"/>
        <w:rPr>
          <w:rFonts w:ascii="Arial" w:hAnsi="Arial" w:cs="Arial"/>
          <w:sz w:val="24"/>
          <w:szCs w:val="24"/>
        </w:rPr>
      </w:pPr>
    </w:p>
    <w:p w14:paraId="1C6510E0" w14:textId="09393FE3" w:rsidR="007F554E" w:rsidRDefault="007F554E" w:rsidP="00EE5826">
      <w:pPr>
        <w:spacing w:line="480" w:lineRule="auto"/>
        <w:jc w:val="both"/>
        <w:rPr>
          <w:rFonts w:ascii="Arial" w:hAnsi="Arial" w:cs="Arial"/>
          <w:sz w:val="24"/>
          <w:szCs w:val="24"/>
        </w:rPr>
      </w:pPr>
    </w:p>
    <w:p w14:paraId="74549CF6" w14:textId="77777777" w:rsidR="007F554E" w:rsidRDefault="007F554E" w:rsidP="00EE5826">
      <w:pPr>
        <w:spacing w:line="480" w:lineRule="auto"/>
        <w:jc w:val="both"/>
        <w:rPr>
          <w:rFonts w:ascii="Arial" w:hAnsi="Arial" w:cs="Arial"/>
          <w:sz w:val="24"/>
          <w:szCs w:val="24"/>
        </w:rPr>
      </w:pPr>
    </w:p>
    <w:p w14:paraId="3388267C" w14:textId="77777777" w:rsidR="007F554E" w:rsidRDefault="007F554E" w:rsidP="00EE5826">
      <w:pPr>
        <w:spacing w:line="480" w:lineRule="auto"/>
        <w:jc w:val="both"/>
        <w:rPr>
          <w:rFonts w:ascii="Arial" w:hAnsi="Arial" w:cs="Arial"/>
          <w:sz w:val="24"/>
          <w:szCs w:val="24"/>
        </w:rPr>
      </w:pPr>
    </w:p>
    <w:p w14:paraId="5B8E5E0C" w14:textId="7CDA656A" w:rsidR="00723188" w:rsidRPr="001A6D42" w:rsidRDefault="00723188" w:rsidP="00723188">
      <w:pPr>
        <w:pStyle w:val="Heading2"/>
        <w:spacing w:after="240"/>
        <w:rPr>
          <w:rFonts w:ascii="Arial" w:hAnsi="Arial" w:cs="Arial"/>
        </w:rPr>
      </w:pPr>
      <w:r>
        <w:rPr>
          <w:rFonts w:ascii="Arial" w:hAnsi="Arial" w:cs="Arial"/>
        </w:rPr>
        <w:lastRenderedPageBreak/>
        <w:t>2.2.</w:t>
      </w:r>
      <w:r w:rsidR="00F579A6">
        <w:rPr>
          <w:rFonts w:ascii="Arial" w:hAnsi="Arial" w:cs="Arial"/>
        </w:rPr>
        <w:t>2</w:t>
      </w:r>
      <w:r>
        <w:rPr>
          <w:rFonts w:ascii="Arial" w:hAnsi="Arial" w:cs="Arial"/>
        </w:rPr>
        <w:t xml:space="preserve"> </w:t>
      </w:r>
      <w:r w:rsidR="00320F7F">
        <w:rPr>
          <w:rFonts w:ascii="Arial" w:hAnsi="Arial" w:cs="Arial"/>
        </w:rPr>
        <w:t>Changes in Consumer Buying Behaviour</w:t>
      </w:r>
    </w:p>
    <w:p w14:paraId="72DBB43F" w14:textId="4A91FC88" w:rsidR="0004078F" w:rsidRDefault="009C01E0" w:rsidP="00EE5826">
      <w:pPr>
        <w:spacing w:line="480" w:lineRule="auto"/>
        <w:jc w:val="both"/>
        <w:rPr>
          <w:rFonts w:ascii="Arial" w:hAnsi="Arial" w:cs="Arial"/>
          <w:sz w:val="24"/>
          <w:szCs w:val="24"/>
        </w:rPr>
      </w:pPr>
      <w:r>
        <w:rPr>
          <w:rFonts w:ascii="Arial" w:hAnsi="Arial" w:cs="Arial"/>
          <w:sz w:val="24"/>
          <w:szCs w:val="24"/>
        </w:rPr>
        <w:t>The c</w:t>
      </w:r>
      <w:r w:rsidR="008932EA">
        <w:rPr>
          <w:rFonts w:ascii="Arial" w:hAnsi="Arial" w:cs="Arial"/>
          <w:sz w:val="24"/>
          <w:szCs w:val="24"/>
        </w:rPr>
        <w:t xml:space="preserve">onsumer buying behaviour is constantly evolving </w:t>
      </w:r>
      <w:r w:rsidR="00314362">
        <w:rPr>
          <w:rFonts w:ascii="Arial" w:hAnsi="Arial" w:cs="Arial"/>
          <w:sz w:val="24"/>
          <w:szCs w:val="24"/>
        </w:rPr>
        <w:t xml:space="preserve">due to new spending patterns, </w:t>
      </w:r>
      <w:r w:rsidR="008932EA">
        <w:rPr>
          <w:rFonts w:ascii="Arial" w:hAnsi="Arial" w:cs="Arial"/>
          <w:sz w:val="24"/>
          <w:szCs w:val="24"/>
        </w:rPr>
        <w:t xml:space="preserve">and so is the need for revised marketing strategies. </w:t>
      </w:r>
      <w:r>
        <w:rPr>
          <w:rFonts w:ascii="Arial" w:hAnsi="Arial" w:cs="Arial"/>
          <w:sz w:val="24"/>
          <w:szCs w:val="24"/>
        </w:rPr>
        <w:t>Digital marketing is becoming increasingly more personalised. Developments in metrics and data tracking allow for tailored ads personalised for a specific target audience (McIntosh, 2022). Researchers argue that the occurrence of var</w:t>
      </w:r>
      <w:r w:rsidR="00314362">
        <w:rPr>
          <w:rFonts w:ascii="Arial" w:hAnsi="Arial" w:cs="Arial"/>
          <w:sz w:val="24"/>
          <w:szCs w:val="24"/>
        </w:rPr>
        <w:t>ying</w:t>
      </w:r>
      <w:r>
        <w:rPr>
          <w:rFonts w:ascii="Arial" w:hAnsi="Arial" w:cs="Arial"/>
          <w:sz w:val="24"/>
          <w:szCs w:val="24"/>
        </w:rPr>
        <w:t xml:space="preserve"> wants and needs in different age groups from social backgrounds or purchasing intensions require businesses to personalise advertisement to draw consumers’ attention and consequently to make a profit</w:t>
      </w:r>
      <w:r w:rsidR="00481E86">
        <w:rPr>
          <w:rFonts w:ascii="Arial" w:hAnsi="Arial" w:cs="Arial"/>
          <w:sz w:val="24"/>
          <w:szCs w:val="24"/>
        </w:rPr>
        <w:t xml:space="preserve"> (Deloitte, 2021)</w:t>
      </w:r>
      <w:r>
        <w:rPr>
          <w:rFonts w:ascii="Arial" w:hAnsi="Arial" w:cs="Arial"/>
          <w:sz w:val="24"/>
          <w:szCs w:val="24"/>
        </w:rPr>
        <w:t>.</w:t>
      </w:r>
    </w:p>
    <w:p w14:paraId="7F84A3C7" w14:textId="16499730" w:rsidR="008932EA" w:rsidRDefault="0004078F" w:rsidP="00EE5826">
      <w:pPr>
        <w:spacing w:line="480" w:lineRule="auto"/>
        <w:jc w:val="both"/>
        <w:rPr>
          <w:rFonts w:ascii="Arial" w:hAnsi="Arial" w:cs="Arial"/>
          <w:sz w:val="24"/>
          <w:szCs w:val="24"/>
        </w:rPr>
      </w:pPr>
      <w:r>
        <w:rPr>
          <w:rFonts w:ascii="Arial" w:hAnsi="Arial" w:cs="Arial"/>
          <w:sz w:val="24"/>
          <w:szCs w:val="24"/>
        </w:rPr>
        <w:t>Moreover, a</w:t>
      </w:r>
      <w:r w:rsidR="008932EA">
        <w:rPr>
          <w:rFonts w:ascii="Arial" w:hAnsi="Arial" w:cs="Arial"/>
          <w:sz w:val="24"/>
          <w:szCs w:val="24"/>
        </w:rPr>
        <w:t>n increased emphasis on General Data Protection Regulation (GDPR) and marketing ethics</w:t>
      </w:r>
      <w:r w:rsidR="00587391">
        <w:rPr>
          <w:rFonts w:ascii="Arial" w:hAnsi="Arial" w:cs="Arial"/>
          <w:sz w:val="24"/>
          <w:szCs w:val="24"/>
        </w:rPr>
        <w:t xml:space="preserve"> </w:t>
      </w:r>
      <w:r w:rsidR="00492B26">
        <w:rPr>
          <w:rFonts w:ascii="Arial" w:hAnsi="Arial" w:cs="Arial"/>
          <w:sz w:val="24"/>
          <w:szCs w:val="24"/>
        </w:rPr>
        <w:t xml:space="preserve">will continuously </w:t>
      </w:r>
      <w:r w:rsidR="00587391">
        <w:rPr>
          <w:rFonts w:ascii="Arial" w:hAnsi="Arial" w:cs="Arial"/>
          <w:sz w:val="24"/>
          <w:szCs w:val="24"/>
        </w:rPr>
        <w:t>necessitate businesses to</w:t>
      </w:r>
      <w:r w:rsidR="00F556DD">
        <w:rPr>
          <w:rFonts w:ascii="Arial" w:hAnsi="Arial" w:cs="Arial"/>
          <w:sz w:val="24"/>
          <w:szCs w:val="24"/>
        </w:rPr>
        <w:t xml:space="preserve"> adapt </w:t>
      </w:r>
      <w:r w:rsidR="00492B26">
        <w:rPr>
          <w:rFonts w:ascii="Arial" w:hAnsi="Arial" w:cs="Arial"/>
          <w:sz w:val="24"/>
          <w:szCs w:val="24"/>
        </w:rPr>
        <w:t xml:space="preserve">and act </w:t>
      </w:r>
      <w:r w:rsidR="00F556DD">
        <w:rPr>
          <w:rFonts w:ascii="Arial" w:hAnsi="Arial" w:cs="Arial"/>
          <w:sz w:val="24"/>
          <w:szCs w:val="24"/>
        </w:rPr>
        <w:t>rapidly.</w:t>
      </w:r>
      <w:r w:rsidR="00773714">
        <w:rPr>
          <w:rFonts w:ascii="Arial" w:hAnsi="Arial" w:cs="Arial"/>
          <w:sz w:val="24"/>
          <w:szCs w:val="24"/>
        </w:rPr>
        <w:t xml:space="preserve"> </w:t>
      </w:r>
      <w:r w:rsidR="00CA44B7">
        <w:rPr>
          <w:rFonts w:ascii="Arial" w:hAnsi="Arial" w:cs="Arial"/>
          <w:sz w:val="24"/>
          <w:szCs w:val="24"/>
        </w:rPr>
        <w:t>Only</w:t>
      </w:r>
      <w:r w:rsidR="00314362">
        <w:rPr>
          <w:rFonts w:ascii="Arial" w:hAnsi="Arial" w:cs="Arial"/>
          <w:sz w:val="24"/>
          <w:szCs w:val="24"/>
        </w:rPr>
        <w:t xml:space="preserve"> those organisations that </w:t>
      </w:r>
      <w:r w:rsidR="00773714">
        <w:rPr>
          <w:rFonts w:ascii="Arial" w:hAnsi="Arial" w:cs="Arial"/>
          <w:sz w:val="24"/>
          <w:szCs w:val="24"/>
        </w:rPr>
        <w:t xml:space="preserve">will </w:t>
      </w:r>
      <w:r w:rsidR="0017754B">
        <w:rPr>
          <w:rFonts w:ascii="Arial" w:hAnsi="Arial" w:cs="Arial"/>
          <w:sz w:val="24"/>
          <w:szCs w:val="24"/>
        </w:rPr>
        <w:t>obtain</w:t>
      </w:r>
      <w:r w:rsidR="00314362">
        <w:rPr>
          <w:rFonts w:ascii="Arial" w:hAnsi="Arial" w:cs="Arial"/>
          <w:sz w:val="24"/>
          <w:szCs w:val="24"/>
        </w:rPr>
        <w:t xml:space="preserve"> </w:t>
      </w:r>
      <w:r w:rsidR="0017754B">
        <w:rPr>
          <w:rFonts w:ascii="Arial" w:hAnsi="Arial" w:cs="Arial"/>
          <w:sz w:val="24"/>
          <w:szCs w:val="24"/>
        </w:rPr>
        <w:t xml:space="preserve">data sharing consent </w:t>
      </w:r>
      <w:r w:rsidR="0017754B">
        <w:rPr>
          <w:rFonts w:ascii="Arial" w:hAnsi="Arial" w:cs="Arial"/>
          <w:sz w:val="24"/>
          <w:szCs w:val="24"/>
        </w:rPr>
        <w:t xml:space="preserve">of their customers and value </w:t>
      </w:r>
      <w:r w:rsidR="00314362">
        <w:rPr>
          <w:rFonts w:ascii="Arial" w:hAnsi="Arial" w:cs="Arial"/>
          <w:sz w:val="24"/>
          <w:szCs w:val="24"/>
        </w:rPr>
        <w:t>data protection as much as making a profit are expected to operate successfully in the ever-changing business</w:t>
      </w:r>
      <w:r w:rsidR="0017754B">
        <w:rPr>
          <w:rFonts w:ascii="Arial" w:hAnsi="Arial" w:cs="Arial"/>
          <w:sz w:val="24"/>
          <w:szCs w:val="24"/>
        </w:rPr>
        <w:t xml:space="preserve"> and marketing</w:t>
      </w:r>
      <w:r w:rsidR="00314362">
        <w:rPr>
          <w:rFonts w:ascii="Arial" w:hAnsi="Arial" w:cs="Arial"/>
          <w:sz w:val="24"/>
          <w:szCs w:val="24"/>
        </w:rPr>
        <w:t xml:space="preserve"> environment.</w:t>
      </w:r>
    </w:p>
    <w:p w14:paraId="0962B318" w14:textId="77777777" w:rsidR="0004078F" w:rsidRDefault="0004078F" w:rsidP="00EE5826">
      <w:pPr>
        <w:spacing w:line="480" w:lineRule="auto"/>
        <w:jc w:val="both"/>
        <w:rPr>
          <w:rFonts w:ascii="Arial" w:hAnsi="Arial" w:cs="Arial"/>
          <w:sz w:val="24"/>
          <w:szCs w:val="24"/>
        </w:rPr>
      </w:pPr>
    </w:p>
    <w:p w14:paraId="5A870F0B" w14:textId="0A58F1DD" w:rsidR="00565577" w:rsidRDefault="00565577" w:rsidP="00C8021C">
      <w:pPr>
        <w:spacing w:line="480" w:lineRule="auto"/>
        <w:jc w:val="both"/>
        <w:rPr>
          <w:rFonts w:ascii="Arial" w:hAnsi="Arial" w:cs="Arial"/>
          <w:sz w:val="24"/>
          <w:szCs w:val="24"/>
        </w:rPr>
      </w:pPr>
    </w:p>
    <w:p w14:paraId="11436F19" w14:textId="6309D451" w:rsidR="00565577" w:rsidRDefault="00565577" w:rsidP="00C8021C">
      <w:pPr>
        <w:spacing w:line="480" w:lineRule="auto"/>
        <w:jc w:val="both"/>
        <w:rPr>
          <w:rFonts w:ascii="Arial" w:hAnsi="Arial" w:cs="Arial"/>
          <w:sz w:val="24"/>
          <w:szCs w:val="24"/>
        </w:rPr>
      </w:pPr>
    </w:p>
    <w:p w14:paraId="0B231726" w14:textId="164820A0" w:rsidR="00565577" w:rsidRDefault="00565577" w:rsidP="00C8021C">
      <w:pPr>
        <w:spacing w:line="480" w:lineRule="auto"/>
        <w:jc w:val="both"/>
        <w:rPr>
          <w:rFonts w:ascii="Arial" w:hAnsi="Arial" w:cs="Arial"/>
          <w:sz w:val="24"/>
          <w:szCs w:val="24"/>
        </w:rPr>
      </w:pPr>
    </w:p>
    <w:p w14:paraId="68184701" w14:textId="238FBABF" w:rsidR="00480C0E" w:rsidRDefault="00480C0E" w:rsidP="00C8021C">
      <w:pPr>
        <w:spacing w:line="480" w:lineRule="auto"/>
        <w:jc w:val="both"/>
        <w:rPr>
          <w:rFonts w:ascii="Arial" w:hAnsi="Arial" w:cs="Arial"/>
          <w:sz w:val="24"/>
          <w:szCs w:val="24"/>
        </w:rPr>
      </w:pPr>
    </w:p>
    <w:p w14:paraId="5BFBECCE" w14:textId="77777777" w:rsidR="00D3558D" w:rsidRDefault="00D3558D" w:rsidP="00C8021C">
      <w:pPr>
        <w:spacing w:line="480" w:lineRule="auto"/>
        <w:jc w:val="both"/>
        <w:rPr>
          <w:rFonts w:ascii="Arial" w:hAnsi="Arial" w:cs="Arial"/>
          <w:sz w:val="24"/>
          <w:szCs w:val="24"/>
        </w:rPr>
      </w:pPr>
    </w:p>
    <w:p w14:paraId="7EB4DB34" w14:textId="77777777" w:rsidR="0004078F" w:rsidRPr="007F554E" w:rsidRDefault="0004078F" w:rsidP="00EE5826">
      <w:pPr>
        <w:spacing w:line="480" w:lineRule="auto"/>
        <w:jc w:val="both"/>
        <w:rPr>
          <w:rFonts w:ascii="Arial" w:hAnsi="Arial" w:cs="Arial"/>
          <w:sz w:val="24"/>
          <w:szCs w:val="24"/>
        </w:rPr>
      </w:pPr>
    </w:p>
    <w:p w14:paraId="1ACB27FF" w14:textId="4B1D8502" w:rsidR="000668CD" w:rsidRPr="0034565F" w:rsidRDefault="007B53E7" w:rsidP="000668CD">
      <w:pPr>
        <w:pStyle w:val="Heading2"/>
        <w:numPr>
          <w:ilvl w:val="0"/>
          <w:numId w:val="2"/>
        </w:numPr>
        <w:spacing w:after="240"/>
        <w:rPr>
          <w:rFonts w:ascii="Arial" w:hAnsi="Arial" w:cs="Arial"/>
        </w:rPr>
      </w:pPr>
      <w:r>
        <w:rPr>
          <w:rFonts w:ascii="Arial" w:hAnsi="Arial" w:cs="Arial"/>
        </w:rPr>
        <w:lastRenderedPageBreak/>
        <w:t>Conclusion</w:t>
      </w:r>
    </w:p>
    <w:p w14:paraId="48A59169" w14:textId="2D51EC5B" w:rsidR="00D3558D" w:rsidRPr="00F52777" w:rsidRDefault="00CE1972" w:rsidP="00E751BA">
      <w:pPr>
        <w:spacing w:line="480" w:lineRule="auto"/>
        <w:jc w:val="both"/>
        <w:rPr>
          <w:rFonts w:ascii="Arial" w:hAnsi="Arial" w:cs="Arial"/>
          <w:sz w:val="24"/>
          <w:szCs w:val="24"/>
        </w:rPr>
      </w:pPr>
      <w:r w:rsidRPr="00F52777">
        <w:rPr>
          <w:rFonts w:ascii="Arial" w:hAnsi="Arial" w:cs="Arial"/>
          <w:sz w:val="24"/>
          <w:szCs w:val="24"/>
        </w:rPr>
        <w:t>It has been demonstrated that</w:t>
      </w:r>
      <w:r w:rsidR="00E751BA" w:rsidRPr="00F52777">
        <w:rPr>
          <w:rFonts w:ascii="Arial" w:hAnsi="Arial" w:cs="Arial"/>
          <w:sz w:val="24"/>
          <w:szCs w:val="24"/>
        </w:rPr>
        <w:t xml:space="preserve"> the marketing activity at The Grand Hotel Swansea is </w:t>
      </w:r>
      <w:r w:rsidR="00D3558D" w:rsidRPr="00F52777">
        <w:rPr>
          <w:rFonts w:ascii="Arial" w:hAnsi="Arial" w:cs="Arial"/>
          <w:sz w:val="24"/>
          <w:szCs w:val="24"/>
        </w:rPr>
        <w:t xml:space="preserve">mostly </w:t>
      </w:r>
      <w:r w:rsidR="00E751BA" w:rsidRPr="00F52777">
        <w:rPr>
          <w:rFonts w:ascii="Arial" w:hAnsi="Arial" w:cs="Arial"/>
          <w:sz w:val="24"/>
          <w:szCs w:val="24"/>
        </w:rPr>
        <w:t xml:space="preserve">effective </w:t>
      </w:r>
      <w:r w:rsidR="00D3558D" w:rsidRPr="00F52777">
        <w:rPr>
          <w:rFonts w:ascii="Arial" w:hAnsi="Arial" w:cs="Arial"/>
          <w:sz w:val="24"/>
          <w:szCs w:val="24"/>
        </w:rPr>
        <w:t>bu</w:t>
      </w:r>
      <w:r w:rsidR="00E751BA" w:rsidRPr="00F52777">
        <w:rPr>
          <w:rFonts w:ascii="Arial" w:hAnsi="Arial" w:cs="Arial"/>
          <w:sz w:val="24"/>
          <w:szCs w:val="24"/>
        </w:rPr>
        <w:t>t</w:t>
      </w:r>
      <w:r w:rsidR="00B53F0D" w:rsidRPr="00F52777">
        <w:rPr>
          <w:rFonts w:ascii="Arial" w:hAnsi="Arial" w:cs="Arial"/>
          <w:sz w:val="24"/>
          <w:szCs w:val="24"/>
        </w:rPr>
        <w:t xml:space="preserve"> capable of improvement</w:t>
      </w:r>
      <w:r w:rsidR="00D3558D" w:rsidRPr="00F52777">
        <w:rPr>
          <w:rFonts w:ascii="Arial" w:hAnsi="Arial" w:cs="Arial"/>
          <w:sz w:val="24"/>
          <w:szCs w:val="24"/>
        </w:rPr>
        <w:t xml:space="preserve">. </w:t>
      </w:r>
      <w:r w:rsidR="00D62E7E" w:rsidRPr="00F52777">
        <w:rPr>
          <w:rFonts w:ascii="Arial" w:hAnsi="Arial" w:cs="Arial"/>
          <w:sz w:val="24"/>
          <w:szCs w:val="24"/>
        </w:rPr>
        <w:t>In line with changes in consumer buying behaviour patterns, t</w:t>
      </w:r>
      <w:r w:rsidR="00D3558D" w:rsidRPr="00F52777">
        <w:rPr>
          <w:rFonts w:ascii="Arial" w:hAnsi="Arial" w:cs="Arial"/>
          <w:sz w:val="24"/>
          <w:szCs w:val="24"/>
        </w:rPr>
        <w:t xml:space="preserve">he hotel excels in using marketing psychology such as impulse buying </w:t>
      </w:r>
      <w:r w:rsidR="00C95D1F" w:rsidRPr="00F52777">
        <w:rPr>
          <w:rFonts w:ascii="Arial" w:hAnsi="Arial" w:cs="Arial"/>
          <w:sz w:val="24"/>
          <w:szCs w:val="24"/>
        </w:rPr>
        <w:t>(</w:t>
      </w:r>
      <w:proofErr w:type="spellStart"/>
      <w:r w:rsidR="00C95D1F" w:rsidRPr="00F52777">
        <w:rPr>
          <w:rFonts w:ascii="Arial" w:hAnsi="Arial" w:cs="Arial"/>
          <w:sz w:val="24"/>
          <w:szCs w:val="24"/>
        </w:rPr>
        <w:t>Schaap</w:t>
      </w:r>
      <w:proofErr w:type="spellEnd"/>
      <w:r w:rsidR="00C95D1F" w:rsidRPr="00F52777">
        <w:rPr>
          <w:rFonts w:ascii="Arial" w:hAnsi="Arial" w:cs="Arial"/>
          <w:sz w:val="24"/>
          <w:szCs w:val="24"/>
        </w:rPr>
        <w:t xml:space="preserve">, 2018) </w:t>
      </w:r>
      <w:r w:rsidR="005A59C6" w:rsidRPr="00F52777">
        <w:rPr>
          <w:rFonts w:ascii="Arial" w:hAnsi="Arial" w:cs="Arial"/>
          <w:sz w:val="24"/>
          <w:szCs w:val="24"/>
        </w:rPr>
        <w:t>or in</w:t>
      </w:r>
      <w:r w:rsidR="00D3558D" w:rsidRPr="00F52777">
        <w:rPr>
          <w:rFonts w:ascii="Arial" w:hAnsi="Arial" w:cs="Arial"/>
          <w:sz w:val="24"/>
          <w:szCs w:val="24"/>
        </w:rPr>
        <w:t xml:space="preserve"> the use of prize draws </w:t>
      </w:r>
      <w:r w:rsidR="005A59C6" w:rsidRPr="00F52777">
        <w:rPr>
          <w:rFonts w:ascii="Arial" w:hAnsi="Arial" w:cs="Arial"/>
          <w:sz w:val="24"/>
          <w:szCs w:val="24"/>
        </w:rPr>
        <w:t>relying</w:t>
      </w:r>
      <w:r w:rsidR="00D3558D" w:rsidRPr="00F52777">
        <w:rPr>
          <w:rFonts w:ascii="Arial" w:hAnsi="Arial" w:cs="Arial"/>
          <w:sz w:val="24"/>
          <w:szCs w:val="24"/>
        </w:rPr>
        <w:t xml:space="preserve"> on the snowball effect of marketing to </w:t>
      </w:r>
      <w:r w:rsidR="00AB25B4" w:rsidRPr="00F52777">
        <w:rPr>
          <w:rFonts w:ascii="Arial" w:hAnsi="Arial" w:cs="Arial"/>
          <w:sz w:val="24"/>
          <w:szCs w:val="24"/>
        </w:rPr>
        <w:t xml:space="preserve">capture revenue and enhance the consumer experience </w:t>
      </w:r>
      <w:r w:rsidR="00C95D1F" w:rsidRPr="00F52777">
        <w:rPr>
          <w:rFonts w:ascii="Arial" w:hAnsi="Arial" w:cs="Arial"/>
          <w:sz w:val="24"/>
          <w:szCs w:val="24"/>
        </w:rPr>
        <w:t>(Chiu et al., 2014).</w:t>
      </w:r>
    </w:p>
    <w:p w14:paraId="63A04878" w14:textId="2D23B54F" w:rsidR="00D3558D" w:rsidRPr="00F52777" w:rsidRDefault="00D3558D" w:rsidP="00D3558D">
      <w:pPr>
        <w:tabs>
          <w:tab w:val="left" w:pos="7090"/>
        </w:tabs>
        <w:spacing w:line="480" w:lineRule="auto"/>
        <w:jc w:val="both"/>
        <w:rPr>
          <w:rFonts w:ascii="Arial" w:hAnsi="Arial" w:cs="Arial"/>
          <w:sz w:val="24"/>
          <w:szCs w:val="24"/>
        </w:rPr>
      </w:pPr>
      <w:r w:rsidRPr="00F52777">
        <w:rPr>
          <w:rFonts w:ascii="Arial" w:hAnsi="Arial" w:cs="Arial"/>
          <w:sz w:val="24"/>
          <w:szCs w:val="24"/>
        </w:rPr>
        <w:t xml:space="preserve">Moreover, the hotel appears to be sensible of their target market by advertising their services successfully on a variety of different </w:t>
      </w:r>
      <w:r w:rsidR="0031767A" w:rsidRPr="00F52777">
        <w:rPr>
          <w:rFonts w:ascii="Arial" w:hAnsi="Arial" w:cs="Arial"/>
          <w:sz w:val="24"/>
          <w:szCs w:val="24"/>
        </w:rPr>
        <w:t xml:space="preserve">communication </w:t>
      </w:r>
      <w:r w:rsidRPr="00F52777">
        <w:rPr>
          <w:rFonts w:ascii="Arial" w:hAnsi="Arial" w:cs="Arial"/>
          <w:sz w:val="24"/>
          <w:szCs w:val="24"/>
        </w:rPr>
        <w:t xml:space="preserve">channels. This report has highlighted that marketing to a mass audience alone has become particularly ineffective hence </w:t>
      </w:r>
      <w:r w:rsidR="00C95D1F" w:rsidRPr="00F52777">
        <w:rPr>
          <w:rFonts w:ascii="Arial" w:hAnsi="Arial" w:cs="Arial"/>
          <w:sz w:val="24"/>
          <w:szCs w:val="24"/>
        </w:rPr>
        <w:t>market segmentation is pivotal (Tarver, 2022).</w:t>
      </w:r>
    </w:p>
    <w:p w14:paraId="0F323A35" w14:textId="456022F4" w:rsidR="00A20EF3" w:rsidRPr="00F52777" w:rsidRDefault="00A20EF3" w:rsidP="00A20EF3">
      <w:pPr>
        <w:tabs>
          <w:tab w:val="left" w:pos="7090"/>
        </w:tabs>
        <w:spacing w:line="480" w:lineRule="auto"/>
        <w:jc w:val="both"/>
        <w:rPr>
          <w:rFonts w:ascii="Arial" w:hAnsi="Arial" w:cs="Arial"/>
          <w:sz w:val="24"/>
          <w:szCs w:val="24"/>
        </w:rPr>
      </w:pPr>
      <w:r w:rsidRPr="00F52777">
        <w:rPr>
          <w:rFonts w:ascii="Arial" w:hAnsi="Arial" w:cs="Arial"/>
          <w:sz w:val="24"/>
          <w:szCs w:val="24"/>
        </w:rPr>
        <w:t xml:space="preserve">The use of social network Facebook for promotional purposes is evidently very effective (Leung, </w:t>
      </w:r>
      <w:proofErr w:type="gramStart"/>
      <w:r w:rsidRPr="00F52777">
        <w:rPr>
          <w:rFonts w:ascii="Arial" w:hAnsi="Arial" w:cs="Arial"/>
          <w:sz w:val="24"/>
          <w:szCs w:val="24"/>
        </w:rPr>
        <w:t>Bai</w:t>
      </w:r>
      <w:proofErr w:type="gramEnd"/>
      <w:r w:rsidRPr="00F52777">
        <w:rPr>
          <w:rFonts w:ascii="Arial" w:hAnsi="Arial" w:cs="Arial"/>
          <w:sz w:val="24"/>
          <w:szCs w:val="24"/>
        </w:rPr>
        <w:t xml:space="preserve"> and Stahura, 2015). However, the hotel appears to be struggling with keeping </w:t>
      </w:r>
      <w:r w:rsidR="00D62E7E" w:rsidRPr="00F52777">
        <w:rPr>
          <w:rFonts w:ascii="Arial" w:hAnsi="Arial" w:cs="Arial"/>
          <w:sz w:val="24"/>
          <w:szCs w:val="24"/>
        </w:rPr>
        <w:t xml:space="preserve">other </w:t>
      </w:r>
      <w:r w:rsidRPr="00F52777">
        <w:rPr>
          <w:rFonts w:ascii="Arial" w:hAnsi="Arial" w:cs="Arial"/>
          <w:sz w:val="24"/>
          <w:szCs w:val="24"/>
        </w:rPr>
        <w:t xml:space="preserve">social media accounts up to date, having abandoned several of </w:t>
      </w:r>
      <w:r w:rsidR="0031767A" w:rsidRPr="00F52777">
        <w:rPr>
          <w:rFonts w:ascii="Arial" w:hAnsi="Arial" w:cs="Arial"/>
          <w:sz w:val="24"/>
          <w:szCs w:val="24"/>
        </w:rPr>
        <w:t>its</w:t>
      </w:r>
      <w:r w:rsidRPr="00F52777">
        <w:rPr>
          <w:rFonts w:ascii="Arial" w:hAnsi="Arial" w:cs="Arial"/>
          <w:sz w:val="24"/>
          <w:szCs w:val="24"/>
        </w:rPr>
        <w:t xml:space="preserve"> accounts over the years.</w:t>
      </w:r>
    </w:p>
    <w:p w14:paraId="1D94DA2B" w14:textId="3A2F39B4" w:rsidR="00CC0CE5" w:rsidRPr="00F52777" w:rsidRDefault="00EE55A3" w:rsidP="001E5E93">
      <w:pPr>
        <w:tabs>
          <w:tab w:val="left" w:pos="7090"/>
        </w:tabs>
        <w:spacing w:line="480" w:lineRule="auto"/>
        <w:jc w:val="both"/>
        <w:rPr>
          <w:rFonts w:ascii="Arial" w:hAnsi="Arial" w:cs="Arial"/>
          <w:sz w:val="24"/>
          <w:szCs w:val="24"/>
        </w:rPr>
      </w:pPr>
      <w:r w:rsidRPr="00F52777">
        <w:rPr>
          <w:rFonts w:ascii="Arial" w:hAnsi="Arial" w:cs="Arial"/>
          <w:sz w:val="24"/>
          <w:szCs w:val="24"/>
        </w:rPr>
        <w:t xml:space="preserve">Shortcomings could be identified </w:t>
      </w:r>
      <w:r w:rsidR="00CC0CE5" w:rsidRPr="00F52777">
        <w:rPr>
          <w:rFonts w:ascii="Arial" w:hAnsi="Arial" w:cs="Arial"/>
          <w:sz w:val="24"/>
          <w:szCs w:val="24"/>
        </w:rPr>
        <w:t>i</w:t>
      </w:r>
      <w:r w:rsidRPr="00F52777">
        <w:rPr>
          <w:rFonts w:ascii="Arial" w:hAnsi="Arial" w:cs="Arial"/>
          <w:sz w:val="24"/>
          <w:szCs w:val="24"/>
        </w:rPr>
        <w:t xml:space="preserve">n </w:t>
      </w:r>
      <w:r w:rsidR="00CC0CE5" w:rsidRPr="00F52777">
        <w:rPr>
          <w:rFonts w:ascii="Arial" w:hAnsi="Arial" w:cs="Arial"/>
          <w:sz w:val="24"/>
          <w:szCs w:val="24"/>
        </w:rPr>
        <w:t>upsellin</w:t>
      </w:r>
      <w:r w:rsidR="0031767A" w:rsidRPr="00F52777">
        <w:rPr>
          <w:rFonts w:ascii="Arial" w:hAnsi="Arial" w:cs="Arial"/>
          <w:sz w:val="24"/>
          <w:szCs w:val="24"/>
        </w:rPr>
        <w:t xml:space="preserve">g in the form of </w:t>
      </w:r>
      <w:r w:rsidRPr="00F52777">
        <w:rPr>
          <w:rFonts w:ascii="Arial" w:hAnsi="Arial" w:cs="Arial"/>
          <w:sz w:val="24"/>
          <w:szCs w:val="24"/>
        </w:rPr>
        <w:t xml:space="preserve">using local developments such as the newly built Swansea Arena and </w:t>
      </w:r>
      <w:r w:rsidR="00CC0CE5" w:rsidRPr="00F52777">
        <w:rPr>
          <w:rFonts w:ascii="Arial" w:hAnsi="Arial" w:cs="Arial"/>
          <w:sz w:val="24"/>
          <w:szCs w:val="24"/>
        </w:rPr>
        <w:t>its</w:t>
      </w:r>
      <w:r w:rsidRPr="00F52777">
        <w:rPr>
          <w:rFonts w:ascii="Arial" w:hAnsi="Arial" w:cs="Arial"/>
          <w:sz w:val="24"/>
          <w:szCs w:val="24"/>
        </w:rPr>
        <w:t xml:space="preserve"> </w:t>
      </w:r>
      <w:r w:rsidR="0031767A" w:rsidRPr="00F52777">
        <w:rPr>
          <w:rFonts w:ascii="Arial" w:hAnsi="Arial" w:cs="Arial"/>
          <w:sz w:val="24"/>
          <w:szCs w:val="24"/>
        </w:rPr>
        <w:t xml:space="preserve">respective </w:t>
      </w:r>
      <w:r w:rsidRPr="00F52777">
        <w:rPr>
          <w:rFonts w:ascii="Arial" w:hAnsi="Arial" w:cs="Arial"/>
          <w:sz w:val="24"/>
          <w:szCs w:val="24"/>
        </w:rPr>
        <w:t xml:space="preserve">events </w:t>
      </w:r>
      <w:r w:rsidR="00CC0CE5" w:rsidRPr="00F52777">
        <w:rPr>
          <w:rFonts w:ascii="Arial" w:hAnsi="Arial" w:cs="Arial"/>
          <w:sz w:val="24"/>
          <w:szCs w:val="24"/>
        </w:rPr>
        <w:t xml:space="preserve">as </w:t>
      </w:r>
      <w:r w:rsidR="0031767A" w:rsidRPr="00F52777">
        <w:rPr>
          <w:rFonts w:ascii="Arial" w:hAnsi="Arial" w:cs="Arial"/>
          <w:sz w:val="24"/>
          <w:szCs w:val="24"/>
        </w:rPr>
        <w:t xml:space="preserve">a </w:t>
      </w:r>
      <w:r w:rsidR="00CC0CE5" w:rsidRPr="00F52777">
        <w:rPr>
          <w:rFonts w:ascii="Arial" w:hAnsi="Arial" w:cs="Arial"/>
          <w:sz w:val="24"/>
          <w:szCs w:val="24"/>
        </w:rPr>
        <w:t xml:space="preserve">springboard for increased revenues, </w:t>
      </w:r>
      <w:r w:rsidRPr="00F52777">
        <w:rPr>
          <w:rFonts w:ascii="Arial" w:hAnsi="Arial" w:cs="Arial"/>
          <w:sz w:val="24"/>
          <w:szCs w:val="24"/>
        </w:rPr>
        <w:t xml:space="preserve">which has previously resulted in </w:t>
      </w:r>
      <w:r w:rsidR="00CC0CE5" w:rsidRPr="00F52777">
        <w:rPr>
          <w:rFonts w:ascii="Arial" w:hAnsi="Arial" w:cs="Arial"/>
          <w:sz w:val="24"/>
          <w:szCs w:val="24"/>
        </w:rPr>
        <w:t>unfair pricing. Besides, poor communication to potential customers in terms of its unique selling point, the penthouse suites, has been identified.</w:t>
      </w:r>
      <w:r w:rsidR="001E5E93" w:rsidRPr="00F52777">
        <w:rPr>
          <w:rFonts w:ascii="Arial" w:hAnsi="Arial" w:cs="Arial"/>
          <w:sz w:val="24"/>
          <w:szCs w:val="24"/>
        </w:rPr>
        <w:t xml:space="preserve"> </w:t>
      </w:r>
      <w:r w:rsidR="00CC0CE5" w:rsidRPr="00F52777">
        <w:rPr>
          <w:rFonts w:ascii="Arial" w:hAnsi="Arial" w:cs="Arial"/>
          <w:sz w:val="24"/>
          <w:szCs w:val="24"/>
        </w:rPr>
        <w:t xml:space="preserve">In times of political </w:t>
      </w:r>
      <w:r w:rsidR="0031767A" w:rsidRPr="00F52777">
        <w:rPr>
          <w:rFonts w:ascii="Arial" w:hAnsi="Arial" w:cs="Arial"/>
          <w:sz w:val="24"/>
          <w:szCs w:val="24"/>
        </w:rPr>
        <w:t xml:space="preserve">crisis </w:t>
      </w:r>
      <w:r w:rsidR="00CC0CE5" w:rsidRPr="00F52777">
        <w:rPr>
          <w:rFonts w:ascii="Arial" w:hAnsi="Arial" w:cs="Arial"/>
          <w:sz w:val="24"/>
          <w:szCs w:val="24"/>
        </w:rPr>
        <w:t>and social unrest, the hotel demonstrates increased marketing activity to promote fundraising events. However, it remains questionable whether the hotel’s increased welfare work in times of crisis is intended solely for a good cause, or if it rather serves the hotel as a gateway for intensified marketing activity and attention seekin</w:t>
      </w:r>
      <w:r w:rsidR="001E5E93" w:rsidRPr="00F52777">
        <w:rPr>
          <w:rFonts w:ascii="Arial" w:hAnsi="Arial" w:cs="Arial"/>
          <w:sz w:val="24"/>
          <w:szCs w:val="24"/>
        </w:rPr>
        <w:t>g.</w:t>
      </w:r>
    </w:p>
    <w:p w14:paraId="20DFA016" w14:textId="111F8CB5" w:rsidR="00CB16E7" w:rsidRDefault="00D62E7E" w:rsidP="00CC0CE5">
      <w:pPr>
        <w:spacing w:line="480" w:lineRule="auto"/>
        <w:jc w:val="both"/>
        <w:rPr>
          <w:rFonts w:ascii="Arial" w:hAnsi="Arial" w:cs="Arial"/>
          <w:sz w:val="24"/>
          <w:szCs w:val="24"/>
        </w:rPr>
      </w:pPr>
      <w:r>
        <w:rPr>
          <w:rFonts w:ascii="Arial" w:hAnsi="Arial" w:cs="Arial"/>
          <w:sz w:val="24"/>
          <w:szCs w:val="24"/>
        </w:rPr>
        <w:lastRenderedPageBreak/>
        <w:t xml:space="preserve">With regards to contemporary marketing strategies such as influencer marketing, The Grand Hotel is found falling behind. A lack of experience in the matter necessitates management to invest </w:t>
      </w:r>
      <w:r w:rsidR="0031767A">
        <w:rPr>
          <w:rFonts w:ascii="Arial" w:hAnsi="Arial" w:cs="Arial"/>
          <w:sz w:val="24"/>
          <w:szCs w:val="24"/>
        </w:rPr>
        <w:t>more</w:t>
      </w:r>
      <w:r>
        <w:rPr>
          <w:rFonts w:ascii="Arial" w:hAnsi="Arial" w:cs="Arial"/>
          <w:sz w:val="24"/>
          <w:szCs w:val="24"/>
        </w:rPr>
        <w:t xml:space="preserve"> resources </w:t>
      </w:r>
      <w:r w:rsidR="0031767A">
        <w:rPr>
          <w:rFonts w:ascii="Arial" w:hAnsi="Arial" w:cs="Arial"/>
          <w:sz w:val="24"/>
          <w:szCs w:val="24"/>
        </w:rPr>
        <w:t>in social media influencing to</w:t>
      </w:r>
      <w:r>
        <w:rPr>
          <w:rFonts w:ascii="Arial" w:hAnsi="Arial" w:cs="Arial"/>
          <w:sz w:val="24"/>
          <w:szCs w:val="24"/>
        </w:rPr>
        <w:t xml:space="preserve"> successfully </w:t>
      </w:r>
      <w:r w:rsidR="0031767A">
        <w:rPr>
          <w:rFonts w:ascii="Arial" w:hAnsi="Arial" w:cs="Arial"/>
          <w:sz w:val="24"/>
          <w:szCs w:val="24"/>
        </w:rPr>
        <w:t xml:space="preserve">launch </w:t>
      </w:r>
      <w:r>
        <w:rPr>
          <w:rFonts w:ascii="Arial" w:hAnsi="Arial" w:cs="Arial"/>
          <w:sz w:val="24"/>
          <w:szCs w:val="24"/>
        </w:rPr>
        <w:t>a marketing campaign.</w:t>
      </w:r>
      <w:r w:rsidR="00AB25B4">
        <w:rPr>
          <w:rFonts w:ascii="Arial" w:hAnsi="Arial" w:cs="Arial"/>
          <w:sz w:val="24"/>
          <w:szCs w:val="24"/>
        </w:rPr>
        <w:t xml:space="preserve"> </w:t>
      </w:r>
      <w:r w:rsidR="00434A2E">
        <w:rPr>
          <w:rFonts w:ascii="Arial" w:hAnsi="Arial" w:cs="Arial"/>
          <w:sz w:val="24"/>
          <w:szCs w:val="24"/>
        </w:rPr>
        <w:t>Being</w:t>
      </w:r>
      <w:r>
        <w:rPr>
          <w:rFonts w:ascii="Arial" w:hAnsi="Arial" w:cs="Arial"/>
          <w:sz w:val="24"/>
          <w:szCs w:val="24"/>
        </w:rPr>
        <w:t xml:space="preserve"> the backbone of a</w:t>
      </w:r>
      <w:r w:rsidR="0031767A">
        <w:rPr>
          <w:rFonts w:ascii="Arial" w:hAnsi="Arial" w:cs="Arial"/>
          <w:sz w:val="24"/>
          <w:szCs w:val="24"/>
        </w:rPr>
        <w:t>ny</w:t>
      </w:r>
      <w:r>
        <w:rPr>
          <w:rFonts w:ascii="Arial" w:hAnsi="Arial" w:cs="Arial"/>
          <w:sz w:val="24"/>
          <w:szCs w:val="24"/>
        </w:rPr>
        <w:t xml:space="preserve"> thriving business, only the continuous revision </w:t>
      </w:r>
      <w:r w:rsidR="0031767A">
        <w:rPr>
          <w:rFonts w:ascii="Arial" w:hAnsi="Arial" w:cs="Arial"/>
          <w:sz w:val="24"/>
          <w:szCs w:val="24"/>
        </w:rPr>
        <w:t>of</w:t>
      </w:r>
      <w:r>
        <w:rPr>
          <w:rFonts w:ascii="Arial" w:hAnsi="Arial" w:cs="Arial"/>
          <w:sz w:val="24"/>
          <w:szCs w:val="24"/>
        </w:rPr>
        <w:t xml:space="preserve"> </w:t>
      </w:r>
      <w:r w:rsidR="0099668A">
        <w:rPr>
          <w:rFonts w:ascii="Arial" w:hAnsi="Arial" w:cs="Arial"/>
          <w:sz w:val="24"/>
          <w:szCs w:val="24"/>
        </w:rPr>
        <w:t xml:space="preserve">its </w:t>
      </w:r>
      <w:r>
        <w:rPr>
          <w:rFonts w:ascii="Arial" w:hAnsi="Arial" w:cs="Arial"/>
          <w:sz w:val="24"/>
          <w:szCs w:val="24"/>
        </w:rPr>
        <w:t>marketing campaigns can guarantee the long-term success of The Grand Hotel Swansea</w:t>
      </w:r>
      <w:r w:rsidR="0031767A">
        <w:rPr>
          <w:rFonts w:ascii="Arial" w:hAnsi="Arial" w:cs="Arial"/>
          <w:sz w:val="24"/>
          <w:szCs w:val="24"/>
        </w:rPr>
        <w:t>.</w:t>
      </w:r>
    </w:p>
    <w:p w14:paraId="03D977C0" w14:textId="1E5B7AE3" w:rsidR="00F04F49" w:rsidRDefault="00F04F49" w:rsidP="000668CD">
      <w:pPr>
        <w:rPr>
          <w:rFonts w:ascii="Arial" w:hAnsi="Arial" w:cs="Arial"/>
          <w:sz w:val="24"/>
          <w:szCs w:val="24"/>
        </w:rPr>
      </w:pPr>
    </w:p>
    <w:p w14:paraId="36862045" w14:textId="5290CDAF" w:rsidR="00CC0CE5" w:rsidRDefault="00CC0CE5" w:rsidP="000668CD">
      <w:pPr>
        <w:rPr>
          <w:rFonts w:ascii="Arial" w:hAnsi="Arial" w:cs="Arial"/>
          <w:sz w:val="24"/>
          <w:szCs w:val="24"/>
        </w:rPr>
      </w:pPr>
    </w:p>
    <w:p w14:paraId="182F8B84" w14:textId="730811BB" w:rsidR="00CC0CE5" w:rsidRDefault="00CC0CE5" w:rsidP="000668CD">
      <w:pPr>
        <w:rPr>
          <w:rFonts w:ascii="Arial" w:hAnsi="Arial" w:cs="Arial"/>
          <w:sz w:val="24"/>
          <w:szCs w:val="24"/>
        </w:rPr>
      </w:pPr>
    </w:p>
    <w:p w14:paraId="179D176A" w14:textId="00980751" w:rsidR="00CC0CE5" w:rsidRDefault="00CC0CE5" w:rsidP="000668CD">
      <w:pPr>
        <w:rPr>
          <w:rFonts w:ascii="Arial" w:hAnsi="Arial" w:cs="Arial"/>
          <w:sz w:val="24"/>
          <w:szCs w:val="24"/>
        </w:rPr>
      </w:pPr>
    </w:p>
    <w:p w14:paraId="635D5EAE" w14:textId="10061228" w:rsidR="00CC0CE5" w:rsidRDefault="00CC0CE5" w:rsidP="000668CD">
      <w:pPr>
        <w:rPr>
          <w:rFonts w:ascii="Arial" w:hAnsi="Arial" w:cs="Arial"/>
          <w:sz w:val="24"/>
          <w:szCs w:val="24"/>
        </w:rPr>
      </w:pPr>
    </w:p>
    <w:p w14:paraId="53F33869" w14:textId="34C7F09B" w:rsidR="00CC0CE5" w:rsidRDefault="00CC0CE5" w:rsidP="000668CD">
      <w:pPr>
        <w:rPr>
          <w:rFonts w:ascii="Arial" w:hAnsi="Arial" w:cs="Arial"/>
          <w:sz w:val="24"/>
          <w:szCs w:val="24"/>
        </w:rPr>
      </w:pPr>
    </w:p>
    <w:p w14:paraId="756649B0" w14:textId="7025EDE7" w:rsidR="00CC0CE5" w:rsidRDefault="00CC0CE5" w:rsidP="000668CD">
      <w:pPr>
        <w:rPr>
          <w:rFonts w:ascii="Arial" w:hAnsi="Arial" w:cs="Arial"/>
          <w:sz w:val="24"/>
          <w:szCs w:val="24"/>
        </w:rPr>
      </w:pPr>
    </w:p>
    <w:p w14:paraId="7A24B89E" w14:textId="6DCB6F6B" w:rsidR="00CC0CE5" w:rsidRDefault="00CC0CE5" w:rsidP="000668CD">
      <w:pPr>
        <w:rPr>
          <w:rFonts w:ascii="Arial" w:hAnsi="Arial" w:cs="Arial"/>
          <w:sz w:val="24"/>
          <w:szCs w:val="24"/>
        </w:rPr>
      </w:pPr>
    </w:p>
    <w:p w14:paraId="307E5CF9" w14:textId="7AC19518" w:rsidR="00CC0CE5" w:rsidRDefault="00CC0CE5" w:rsidP="000668CD">
      <w:pPr>
        <w:rPr>
          <w:rFonts w:ascii="Arial" w:hAnsi="Arial" w:cs="Arial"/>
          <w:sz w:val="24"/>
          <w:szCs w:val="24"/>
        </w:rPr>
      </w:pPr>
    </w:p>
    <w:p w14:paraId="6F81B559" w14:textId="5E170C72" w:rsidR="00CC0CE5" w:rsidRDefault="00CC0CE5" w:rsidP="000668CD">
      <w:pPr>
        <w:rPr>
          <w:rFonts w:ascii="Arial" w:hAnsi="Arial" w:cs="Arial"/>
          <w:sz w:val="24"/>
          <w:szCs w:val="24"/>
        </w:rPr>
      </w:pPr>
    </w:p>
    <w:p w14:paraId="354547A8" w14:textId="3DDAD47E" w:rsidR="00CC0CE5" w:rsidRDefault="00CC0CE5" w:rsidP="000668CD">
      <w:pPr>
        <w:rPr>
          <w:rFonts w:ascii="Arial" w:hAnsi="Arial" w:cs="Arial"/>
          <w:sz w:val="24"/>
          <w:szCs w:val="24"/>
        </w:rPr>
      </w:pPr>
    </w:p>
    <w:p w14:paraId="0F16C529" w14:textId="77967222" w:rsidR="00CC0CE5" w:rsidRDefault="00CC0CE5" w:rsidP="000668CD">
      <w:pPr>
        <w:rPr>
          <w:rFonts w:ascii="Arial" w:hAnsi="Arial" w:cs="Arial"/>
          <w:sz w:val="24"/>
          <w:szCs w:val="24"/>
        </w:rPr>
      </w:pPr>
    </w:p>
    <w:p w14:paraId="61A5840D" w14:textId="25C7D0C0" w:rsidR="00CC0CE5" w:rsidRDefault="00CC0CE5" w:rsidP="000668CD">
      <w:pPr>
        <w:rPr>
          <w:rFonts w:ascii="Arial" w:hAnsi="Arial" w:cs="Arial"/>
          <w:sz w:val="24"/>
          <w:szCs w:val="24"/>
        </w:rPr>
      </w:pPr>
    </w:p>
    <w:p w14:paraId="7DA00A0C" w14:textId="7FAE6651" w:rsidR="00CC0CE5" w:rsidRDefault="00CC0CE5" w:rsidP="000668CD">
      <w:pPr>
        <w:rPr>
          <w:rFonts w:ascii="Arial" w:hAnsi="Arial" w:cs="Arial"/>
          <w:sz w:val="24"/>
          <w:szCs w:val="24"/>
        </w:rPr>
      </w:pPr>
    </w:p>
    <w:p w14:paraId="60982A49" w14:textId="489B0BE9" w:rsidR="00CC0CE5" w:rsidRDefault="00CC0CE5" w:rsidP="000668CD">
      <w:pPr>
        <w:rPr>
          <w:rFonts w:ascii="Arial" w:hAnsi="Arial" w:cs="Arial"/>
          <w:sz w:val="24"/>
          <w:szCs w:val="24"/>
        </w:rPr>
      </w:pPr>
    </w:p>
    <w:p w14:paraId="7F24B7DE" w14:textId="3EAEB1C4" w:rsidR="00CC0CE5" w:rsidRDefault="00CC0CE5" w:rsidP="000668CD">
      <w:pPr>
        <w:rPr>
          <w:rFonts w:ascii="Arial" w:hAnsi="Arial" w:cs="Arial"/>
          <w:sz w:val="24"/>
          <w:szCs w:val="24"/>
        </w:rPr>
      </w:pPr>
    </w:p>
    <w:p w14:paraId="4EE67841" w14:textId="77777777" w:rsidR="00CC0CE5" w:rsidRDefault="00CC0CE5" w:rsidP="000668CD">
      <w:pPr>
        <w:rPr>
          <w:rFonts w:ascii="Arial" w:hAnsi="Arial" w:cs="Arial"/>
          <w:sz w:val="24"/>
          <w:szCs w:val="24"/>
        </w:rPr>
      </w:pPr>
    </w:p>
    <w:p w14:paraId="4AFACD61" w14:textId="4D6CAB0F" w:rsidR="00184916" w:rsidRDefault="00184916" w:rsidP="000668CD">
      <w:pPr>
        <w:rPr>
          <w:rFonts w:ascii="Arial" w:hAnsi="Arial" w:cs="Arial"/>
          <w:sz w:val="24"/>
          <w:szCs w:val="24"/>
        </w:rPr>
      </w:pPr>
    </w:p>
    <w:p w14:paraId="5CEB3644" w14:textId="468DA40C" w:rsidR="001E5E93" w:rsidRDefault="001E5E93" w:rsidP="000668CD">
      <w:pPr>
        <w:rPr>
          <w:rFonts w:ascii="Arial" w:hAnsi="Arial" w:cs="Arial"/>
          <w:sz w:val="24"/>
          <w:szCs w:val="24"/>
        </w:rPr>
      </w:pPr>
    </w:p>
    <w:p w14:paraId="42DB35ED" w14:textId="77777777" w:rsidR="001E5E93" w:rsidRPr="000668CD" w:rsidRDefault="001E5E93" w:rsidP="000668CD">
      <w:pPr>
        <w:rPr>
          <w:rFonts w:ascii="Arial" w:hAnsi="Arial" w:cs="Arial"/>
          <w:sz w:val="24"/>
          <w:szCs w:val="24"/>
        </w:rPr>
      </w:pPr>
    </w:p>
    <w:p w14:paraId="73598E95" w14:textId="4BCB56C0" w:rsidR="000668CD" w:rsidRPr="003169FE" w:rsidRDefault="007B53E7" w:rsidP="000668CD">
      <w:pPr>
        <w:pStyle w:val="Heading2"/>
        <w:numPr>
          <w:ilvl w:val="0"/>
          <w:numId w:val="2"/>
        </w:numPr>
        <w:spacing w:after="240"/>
        <w:rPr>
          <w:rFonts w:ascii="Arial" w:hAnsi="Arial" w:cs="Arial"/>
        </w:rPr>
      </w:pPr>
      <w:r>
        <w:rPr>
          <w:rFonts w:ascii="Arial" w:hAnsi="Arial" w:cs="Arial"/>
        </w:rPr>
        <w:lastRenderedPageBreak/>
        <w:t>Recommendations</w:t>
      </w:r>
    </w:p>
    <w:p w14:paraId="1B77300B" w14:textId="205CCB13" w:rsidR="00CE1972" w:rsidRDefault="001D1FBE" w:rsidP="00CE1972">
      <w:pPr>
        <w:spacing w:line="480" w:lineRule="auto"/>
        <w:jc w:val="both"/>
        <w:rPr>
          <w:rFonts w:ascii="Arial" w:hAnsi="Arial" w:cs="Arial"/>
          <w:sz w:val="24"/>
          <w:szCs w:val="24"/>
        </w:rPr>
      </w:pPr>
      <w:r>
        <w:rPr>
          <w:rFonts w:ascii="Arial" w:hAnsi="Arial" w:cs="Arial"/>
          <w:sz w:val="24"/>
          <w:szCs w:val="24"/>
        </w:rPr>
        <w:t>Based on</w:t>
      </w:r>
      <w:r w:rsidR="00CE1972">
        <w:rPr>
          <w:rFonts w:ascii="Arial" w:hAnsi="Arial" w:cs="Arial"/>
          <w:sz w:val="24"/>
          <w:szCs w:val="24"/>
        </w:rPr>
        <w:t xml:space="preserve"> the </w:t>
      </w:r>
      <w:r w:rsidR="005B24F2">
        <w:rPr>
          <w:rFonts w:ascii="Arial" w:hAnsi="Arial" w:cs="Arial"/>
          <w:sz w:val="24"/>
          <w:szCs w:val="24"/>
        </w:rPr>
        <w:t>c</w:t>
      </w:r>
      <w:r w:rsidR="00CE1972">
        <w:rPr>
          <w:rFonts w:ascii="Arial" w:hAnsi="Arial" w:cs="Arial"/>
          <w:sz w:val="24"/>
          <w:szCs w:val="24"/>
        </w:rPr>
        <w:t>onclusions</w:t>
      </w:r>
      <w:r w:rsidR="005B24F2">
        <w:rPr>
          <w:rFonts w:ascii="Arial" w:hAnsi="Arial" w:cs="Arial"/>
          <w:sz w:val="24"/>
          <w:szCs w:val="24"/>
        </w:rPr>
        <w:t xml:space="preserve"> drawn above</w:t>
      </w:r>
      <w:r w:rsidR="00CE1972">
        <w:rPr>
          <w:rFonts w:ascii="Arial" w:hAnsi="Arial" w:cs="Arial"/>
          <w:sz w:val="24"/>
          <w:szCs w:val="24"/>
        </w:rPr>
        <w:t xml:space="preserve">, the </w:t>
      </w:r>
      <w:r>
        <w:rPr>
          <w:rFonts w:ascii="Arial" w:hAnsi="Arial" w:cs="Arial"/>
          <w:sz w:val="24"/>
          <w:szCs w:val="24"/>
        </w:rPr>
        <w:t xml:space="preserve">author proposes the </w:t>
      </w:r>
      <w:r w:rsidR="00CE1972">
        <w:rPr>
          <w:rFonts w:ascii="Arial" w:hAnsi="Arial" w:cs="Arial"/>
          <w:sz w:val="24"/>
          <w:szCs w:val="24"/>
        </w:rPr>
        <w:t>following recommendation</w:t>
      </w:r>
      <w:r>
        <w:rPr>
          <w:rFonts w:ascii="Arial" w:hAnsi="Arial" w:cs="Arial"/>
          <w:sz w:val="24"/>
          <w:szCs w:val="24"/>
        </w:rPr>
        <w:t>s</w:t>
      </w:r>
      <w:r w:rsidR="005B24F2">
        <w:rPr>
          <w:rFonts w:ascii="Arial" w:hAnsi="Arial" w:cs="Arial"/>
          <w:sz w:val="24"/>
          <w:szCs w:val="24"/>
        </w:rPr>
        <w:t xml:space="preserve"> to the organisation:</w:t>
      </w:r>
    </w:p>
    <w:p w14:paraId="60BEC3F6" w14:textId="712028E7" w:rsidR="003F618D" w:rsidRDefault="00E93D1B" w:rsidP="003F618D">
      <w:pPr>
        <w:pStyle w:val="ListParagraph"/>
        <w:numPr>
          <w:ilvl w:val="0"/>
          <w:numId w:val="3"/>
        </w:numPr>
        <w:spacing w:line="480" w:lineRule="auto"/>
        <w:jc w:val="both"/>
        <w:rPr>
          <w:rFonts w:ascii="Arial" w:hAnsi="Arial" w:cs="Arial"/>
          <w:sz w:val="24"/>
          <w:szCs w:val="24"/>
        </w:rPr>
      </w:pPr>
      <w:r>
        <w:rPr>
          <w:rFonts w:ascii="Arial" w:hAnsi="Arial" w:cs="Arial"/>
          <w:sz w:val="24"/>
          <w:szCs w:val="24"/>
        </w:rPr>
        <w:t>To update the hotel information in how to locate and book their penthouse suites</w:t>
      </w:r>
      <w:r w:rsidR="00851752">
        <w:rPr>
          <w:rFonts w:ascii="Arial" w:hAnsi="Arial" w:cs="Arial"/>
          <w:sz w:val="24"/>
          <w:szCs w:val="24"/>
        </w:rPr>
        <w:t xml:space="preserve"> on all relevant channels</w:t>
      </w:r>
      <w:r>
        <w:rPr>
          <w:rFonts w:ascii="Arial" w:hAnsi="Arial" w:cs="Arial"/>
          <w:sz w:val="24"/>
          <w:szCs w:val="24"/>
        </w:rPr>
        <w:t xml:space="preserve">. This is </w:t>
      </w:r>
      <w:r w:rsidR="00851752">
        <w:rPr>
          <w:rFonts w:ascii="Arial" w:hAnsi="Arial" w:cs="Arial"/>
          <w:sz w:val="24"/>
          <w:szCs w:val="24"/>
        </w:rPr>
        <w:t>estimated</w:t>
      </w:r>
      <w:r>
        <w:rPr>
          <w:rFonts w:ascii="Arial" w:hAnsi="Arial" w:cs="Arial"/>
          <w:sz w:val="24"/>
          <w:szCs w:val="24"/>
        </w:rPr>
        <w:t xml:space="preserve"> to </w:t>
      </w:r>
      <w:r w:rsidR="00C81A7E">
        <w:rPr>
          <w:rFonts w:ascii="Arial" w:hAnsi="Arial" w:cs="Arial"/>
          <w:sz w:val="24"/>
          <w:szCs w:val="24"/>
        </w:rPr>
        <w:t>have a long-lasting positive impact on</w:t>
      </w:r>
      <w:r>
        <w:rPr>
          <w:rFonts w:ascii="Arial" w:hAnsi="Arial" w:cs="Arial"/>
          <w:sz w:val="24"/>
          <w:szCs w:val="24"/>
        </w:rPr>
        <w:t xml:space="preserve"> both </w:t>
      </w:r>
      <w:r w:rsidR="001E5E93">
        <w:rPr>
          <w:rFonts w:ascii="Arial" w:hAnsi="Arial" w:cs="Arial"/>
          <w:sz w:val="24"/>
          <w:szCs w:val="24"/>
        </w:rPr>
        <w:t>customer satisfaction</w:t>
      </w:r>
      <w:r>
        <w:rPr>
          <w:rFonts w:ascii="Arial" w:hAnsi="Arial" w:cs="Arial"/>
          <w:sz w:val="24"/>
          <w:szCs w:val="24"/>
        </w:rPr>
        <w:t xml:space="preserve"> and revenue.</w:t>
      </w:r>
    </w:p>
    <w:p w14:paraId="33AA43D1" w14:textId="77777777" w:rsidR="003F618D" w:rsidRPr="003F618D" w:rsidRDefault="003F618D" w:rsidP="003F618D">
      <w:pPr>
        <w:pStyle w:val="ListParagraph"/>
        <w:spacing w:line="480" w:lineRule="auto"/>
        <w:jc w:val="both"/>
        <w:rPr>
          <w:rFonts w:ascii="Arial" w:hAnsi="Arial" w:cs="Arial"/>
          <w:sz w:val="24"/>
          <w:szCs w:val="24"/>
        </w:rPr>
      </w:pPr>
    </w:p>
    <w:p w14:paraId="467330C4" w14:textId="05A99077" w:rsidR="003F618D" w:rsidRPr="00F579A6" w:rsidRDefault="00A653FD" w:rsidP="00F579A6">
      <w:pPr>
        <w:pStyle w:val="ListParagraph"/>
        <w:numPr>
          <w:ilvl w:val="0"/>
          <w:numId w:val="3"/>
        </w:numPr>
        <w:spacing w:line="480" w:lineRule="auto"/>
        <w:jc w:val="both"/>
        <w:rPr>
          <w:rFonts w:ascii="Arial" w:hAnsi="Arial" w:cs="Arial"/>
          <w:sz w:val="24"/>
          <w:szCs w:val="24"/>
        </w:rPr>
      </w:pPr>
      <w:r w:rsidRPr="00F07643">
        <w:rPr>
          <w:rFonts w:ascii="Arial" w:hAnsi="Arial" w:cs="Arial"/>
          <w:sz w:val="24"/>
          <w:szCs w:val="24"/>
        </w:rPr>
        <w:t>A</w:t>
      </w:r>
      <w:r w:rsidR="00CD175D" w:rsidRPr="00F07643">
        <w:rPr>
          <w:rFonts w:ascii="Arial" w:hAnsi="Arial" w:cs="Arial"/>
          <w:sz w:val="24"/>
          <w:szCs w:val="24"/>
        </w:rPr>
        <w:t xml:space="preserve"> review </w:t>
      </w:r>
      <w:r w:rsidRPr="00F07643">
        <w:rPr>
          <w:rFonts w:ascii="Arial" w:hAnsi="Arial" w:cs="Arial"/>
          <w:sz w:val="24"/>
          <w:szCs w:val="24"/>
        </w:rPr>
        <w:t>of the hotel’s</w:t>
      </w:r>
      <w:r w:rsidR="00CD175D" w:rsidRPr="00F07643">
        <w:rPr>
          <w:rFonts w:ascii="Arial" w:hAnsi="Arial" w:cs="Arial"/>
          <w:sz w:val="24"/>
          <w:szCs w:val="24"/>
        </w:rPr>
        <w:t xml:space="preserve"> package</w:t>
      </w:r>
      <w:r w:rsidRPr="00F07643">
        <w:rPr>
          <w:rFonts w:ascii="Arial" w:hAnsi="Arial" w:cs="Arial"/>
          <w:sz w:val="24"/>
          <w:szCs w:val="24"/>
        </w:rPr>
        <w:t xml:space="preserve"> hotel stay offerings</w:t>
      </w:r>
      <w:r w:rsidR="00CD175D" w:rsidRPr="00F07643">
        <w:rPr>
          <w:rFonts w:ascii="Arial" w:hAnsi="Arial" w:cs="Arial"/>
          <w:sz w:val="24"/>
          <w:szCs w:val="24"/>
        </w:rPr>
        <w:t xml:space="preserve"> in line with events </w:t>
      </w:r>
      <w:r w:rsidR="003F618D" w:rsidRPr="00F07643">
        <w:rPr>
          <w:rFonts w:ascii="Arial" w:hAnsi="Arial" w:cs="Arial"/>
          <w:sz w:val="24"/>
          <w:szCs w:val="24"/>
        </w:rPr>
        <w:t xml:space="preserve">is </w:t>
      </w:r>
      <w:r w:rsidR="00CD175D" w:rsidRPr="00F07643">
        <w:rPr>
          <w:rFonts w:ascii="Arial" w:hAnsi="Arial" w:cs="Arial"/>
          <w:sz w:val="24"/>
          <w:szCs w:val="24"/>
        </w:rPr>
        <w:t xml:space="preserve">recommended. Similar practice can be found </w:t>
      </w:r>
      <w:r w:rsidR="003F618D" w:rsidRPr="00F07643">
        <w:rPr>
          <w:rFonts w:ascii="Arial" w:hAnsi="Arial" w:cs="Arial"/>
          <w:sz w:val="24"/>
          <w:szCs w:val="24"/>
        </w:rPr>
        <w:t>in</w:t>
      </w:r>
      <w:r w:rsidR="00CD175D" w:rsidRPr="00F07643">
        <w:rPr>
          <w:rFonts w:ascii="Arial" w:hAnsi="Arial" w:cs="Arial"/>
          <w:sz w:val="24"/>
          <w:szCs w:val="24"/>
        </w:rPr>
        <w:t xml:space="preserve"> competitor </w:t>
      </w:r>
      <w:proofErr w:type="spellStart"/>
      <w:r w:rsidR="00CD175D" w:rsidRPr="00F07643">
        <w:rPr>
          <w:rFonts w:ascii="Arial" w:hAnsi="Arial" w:cs="Arial"/>
          <w:sz w:val="24"/>
          <w:szCs w:val="24"/>
        </w:rPr>
        <w:t>Morgans</w:t>
      </w:r>
      <w:proofErr w:type="spellEnd"/>
      <w:r w:rsidR="00CD175D" w:rsidRPr="00F07643">
        <w:rPr>
          <w:rFonts w:ascii="Arial" w:hAnsi="Arial" w:cs="Arial"/>
          <w:sz w:val="24"/>
          <w:szCs w:val="24"/>
        </w:rPr>
        <w:t xml:space="preserve"> Hotel</w:t>
      </w:r>
      <w:r w:rsidR="00126EAD" w:rsidRPr="00F07643">
        <w:rPr>
          <w:rFonts w:ascii="Arial" w:hAnsi="Arial" w:cs="Arial"/>
          <w:sz w:val="24"/>
          <w:szCs w:val="24"/>
        </w:rPr>
        <w:t xml:space="preserve"> </w:t>
      </w:r>
      <w:r w:rsidR="00F07643">
        <w:rPr>
          <w:rFonts w:ascii="Arial" w:hAnsi="Arial" w:cs="Arial"/>
          <w:sz w:val="24"/>
          <w:szCs w:val="24"/>
        </w:rPr>
        <w:t xml:space="preserve">as shown in </w:t>
      </w:r>
      <w:r w:rsidR="00126EAD" w:rsidRPr="00F07643">
        <w:rPr>
          <w:rFonts w:ascii="Arial" w:hAnsi="Arial" w:cs="Arial"/>
          <w:sz w:val="24"/>
          <w:szCs w:val="24"/>
        </w:rPr>
        <w:t xml:space="preserve">Figure </w:t>
      </w:r>
      <w:r w:rsidR="00701CBB">
        <w:rPr>
          <w:rFonts w:ascii="Arial" w:hAnsi="Arial" w:cs="Arial"/>
          <w:sz w:val="24"/>
          <w:szCs w:val="24"/>
        </w:rPr>
        <w:t>9</w:t>
      </w:r>
      <w:r w:rsidR="00F07643">
        <w:rPr>
          <w:rFonts w:ascii="Arial" w:hAnsi="Arial" w:cs="Arial"/>
          <w:sz w:val="24"/>
          <w:szCs w:val="24"/>
        </w:rPr>
        <w:t>.</w:t>
      </w:r>
      <w:r w:rsidRPr="00F07643">
        <w:rPr>
          <w:rFonts w:ascii="Arial" w:hAnsi="Arial" w:cs="Arial"/>
          <w:sz w:val="24"/>
          <w:szCs w:val="24"/>
        </w:rPr>
        <w:t xml:space="preserve"> This form of upselling is projected to increase revenue as well as the customers’ value for money</w:t>
      </w:r>
      <w:r w:rsidR="001573E6" w:rsidRPr="00F07643">
        <w:rPr>
          <w:rFonts w:ascii="Arial" w:hAnsi="Arial" w:cs="Arial"/>
          <w:sz w:val="24"/>
          <w:szCs w:val="24"/>
        </w:rPr>
        <w:t xml:space="preserve"> perception</w:t>
      </w:r>
      <w:r w:rsidRPr="00F07643">
        <w:rPr>
          <w:rFonts w:ascii="Arial" w:hAnsi="Arial" w:cs="Arial"/>
          <w:sz w:val="24"/>
          <w:szCs w:val="24"/>
        </w:rPr>
        <w:t xml:space="preserve"> (</w:t>
      </w:r>
      <w:proofErr w:type="spellStart"/>
      <w:r w:rsidR="00C87190" w:rsidRPr="00F07643">
        <w:rPr>
          <w:rFonts w:ascii="Arial" w:hAnsi="Arial" w:cs="Arial"/>
          <w:sz w:val="24"/>
          <w:szCs w:val="24"/>
        </w:rPr>
        <w:t>Guillet</w:t>
      </w:r>
      <w:proofErr w:type="spellEnd"/>
      <w:r w:rsidR="00C87190" w:rsidRPr="00F07643">
        <w:rPr>
          <w:rFonts w:ascii="Arial" w:hAnsi="Arial" w:cs="Arial"/>
          <w:sz w:val="24"/>
          <w:szCs w:val="24"/>
        </w:rPr>
        <w:t xml:space="preserve"> et al., 2022</w:t>
      </w:r>
      <w:r w:rsidRPr="00F07643">
        <w:rPr>
          <w:rFonts w:ascii="Arial" w:hAnsi="Arial" w:cs="Arial"/>
          <w:sz w:val="24"/>
          <w:szCs w:val="24"/>
        </w:rPr>
        <w:t>).</w:t>
      </w:r>
      <w:r w:rsidR="00F07643" w:rsidRPr="00F07643">
        <w:rPr>
          <w:rFonts w:ascii="Arial" w:hAnsi="Arial" w:cs="Arial"/>
          <w:sz w:val="24"/>
          <w:szCs w:val="24"/>
        </w:rPr>
        <w:t xml:space="preserve"> To </w:t>
      </w:r>
      <w:r w:rsidR="00F07643">
        <w:rPr>
          <w:rFonts w:ascii="Arial" w:hAnsi="Arial" w:cs="Arial"/>
          <w:sz w:val="24"/>
          <w:szCs w:val="24"/>
        </w:rPr>
        <w:t>maximise its potential</w:t>
      </w:r>
      <w:r w:rsidR="00F07643" w:rsidRPr="00F07643">
        <w:rPr>
          <w:rFonts w:ascii="Arial" w:hAnsi="Arial" w:cs="Arial"/>
          <w:sz w:val="24"/>
          <w:szCs w:val="24"/>
        </w:rPr>
        <w:t>, a close collaboration with the marketing team of the new Swansea Arena is advised.</w:t>
      </w:r>
      <w:r w:rsidR="00F07643">
        <w:rPr>
          <w:rFonts w:ascii="Arial" w:hAnsi="Arial" w:cs="Arial"/>
          <w:sz w:val="24"/>
          <w:szCs w:val="24"/>
        </w:rPr>
        <w:t xml:space="preserve"> By</w:t>
      </w:r>
      <w:r w:rsidR="00F07643" w:rsidRPr="00F07643">
        <w:rPr>
          <w:rFonts w:ascii="Arial" w:hAnsi="Arial" w:cs="Arial"/>
          <w:sz w:val="24"/>
          <w:szCs w:val="24"/>
        </w:rPr>
        <w:t xml:space="preserve"> </w:t>
      </w:r>
      <w:r w:rsidR="00F07643">
        <w:rPr>
          <w:rFonts w:ascii="Arial" w:hAnsi="Arial" w:cs="Arial"/>
          <w:sz w:val="24"/>
          <w:szCs w:val="24"/>
        </w:rPr>
        <w:t>advertising for</w:t>
      </w:r>
      <w:r w:rsidR="00F07643" w:rsidRPr="00F07643">
        <w:rPr>
          <w:rFonts w:ascii="Arial" w:hAnsi="Arial" w:cs="Arial"/>
          <w:sz w:val="24"/>
          <w:szCs w:val="24"/>
        </w:rPr>
        <w:t xml:space="preserve"> each other </w:t>
      </w:r>
      <w:r w:rsidR="00F07643">
        <w:rPr>
          <w:rFonts w:ascii="Arial" w:hAnsi="Arial" w:cs="Arial"/>
          <w:sz w:val="24"/>
          <w:szCs w:val="24"/>
        </w:rPr>
        <w:t xml:space="preserve">using web links and visual incentives, both parties are expected to </w:t>
      </w:r>
      <w:r w:rsidR="00851752">
        <w:rPr>
          <w:rFonts w:ascii="Arial" w:hAnsi="Arial" w:cs="Arial"/>
          <w:sz w:val="24"/>
          <w:szCs w:val="24"/>
        </w:rPr>
        <w:t>benefit.</w:t>
      </w:r>
    </w:p>
    <w:p w14:paraId="0FDFBADA" w14:textId="77FA66A5" w:rsidR="00CD175D" w:rsidRDefault="00CD175D" w:rsidP="00CD175D">
      <w:pPr>
        <w:pStyle w:val="ListParagraph"/>
        <w:spacing w:line="480" w:lineRule="auto"/>
        <w:jc w:val="center"/>
        <w:rPr>
          <w:rFonts w:ascii="Arial" w:hAnsi="Arial" w:cs="Arial"/>
          <w:sz w:val="24"/>
          <w:szCs w:val="24"/>
        </w:rPr>
      </w:pPr>
      <w:r>
        <w:rPr>
          <w:noProof/>
        </w:rPr>
        <w:drawing>
          <wp:inline distT="0" distB="0" distL="0" distR="0" wp14:anchorId="20DB5949" wp14:editId="03D6213C">
            <wp:extent cx="3290371" cy="3180693"/>
            <wp:effectExtent l="114300" t="114300" r="100965" b="15367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rotWithShape="1">
                    <a:blip r:embed="rId19"/>
                    <a:srcRect l="44870" t="25999" r="18568" b="11168"/>
                    <a:stretch/>
                  </pic:blipFill>
                  <pic:spPr bwMode="auto">
                    <a:xfrm>
                      <a:off x="0" y="0"/>
                      <a:ext cx="3307456" cy="319720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40EBD21" w14:textId="73F1BD6C" w:rsidR="00F07643" w:rsidRPr="00F579A6" w:rsidRDefault="00CD175D" w:rsidP="00F579A6">
      <w:pPr>
        <w:pStyle w:val="ListParagraph"/>
        <w:spacing w:line="480" w:lineRule="auto"/>
        <w:jc w:val="center"/>
        <w:rPr>
          <w:rFonts w:ascii="Arial" w:hAnsi="Arial" w:cs="Arial"/>
          <w:sz w:val="24"/>
          <w:szCs w:val="24"/>
        </w:rPr>
      </w:pPr>
      <w:r w:rsidRPr="00CD175D">
        <w:rPr>
          <w:rFonts w:ascii="Arial" w:hAnsi="Arial" w:cs="Arial"/>
          <w:i/>
          <w:iCs/>
          <w:sz w:val="24"/>
          <w:szCs w:val="24"/>
        </w:rPr>
        <w:t xml:space="preserve">Figure </w:t>
      </w:r>
      <w:r w:rsidR="00701CBB">
        <w:rPr>
          <w:rFonts w:ascii="Arial" w:hAnsi="Arial" w:cs="Arial"/>
          <w:i/>
          <w:iCs/>
          <w:sz w:val="24"/>
          <w:szCs w:val="24"/>
        </w:rPr>
        <w:t>9</w:t>
      </w:r>
      <w:r>
        <w:rPr>
          <w:rFonts w:ascii="Arial" w:hAnsi="Arial" w:cs="Arial"/>
          <w:sz w:val="24"/>
          <w:szCs w:val="24"/>
        </w:rPr>
        <w:t xml:space="preserve">: Package Marketing at </w:t>
      </w:r>
      <w:proofErr w:type="spellStart"/>
      <w:r>
        <w:rPr>
          <w:rFonts w:ascii="Arial" w:hAnsi="Arial" w:cs="Arial"/>
          <w:sz w:val="24"/>
          <w:szCs w:val="24"/>
        </w:rPr>
        <w:t>Morgans</w:t>
      </w:r>
      <w:proofErr w:type="spellEnd"/>
      <w:r>
        <w:rPr>
          <w:rFonts w:ascii="Arial" w:hAnsi="Arial" w:cs="Arial"/>
          <w:sz w:val="24"/>
          <w:szCs w:val="24"/>
        </w:rPr>
        <w:t xml:space="preserve"> Hotel (</w:t>
      </w:r>
      <w:proofErr w:type="spellStart"/>
      <w:r w:rsidR="00F04F49">
        <w:rPr>
          <w:rFonts w:ascii="Arial" w:hAnsi="Arial" w:cs="Arial"/>
          <w:sz w:val="24"/>
          <w:szCs w:val="24"/>
        </w:rPr>
        <w:t>Morgans</w:t>
      </w:r>
      <w:proofErr w:type="spellEnd"/>
      <w:r w:rsidR="00F04F49">
        <w:rPr>
          <w:rFonts w:ascii="Arial" w:hAnsi="Arial" w:cs="Arial"/>
          <w:sz w:val="24"/>
          <w:szCs w:val="24"/>
        </w:rPr>
        <w:t xml:space="preserve"> Hotel</w:t>
      </w:r>
      <w:r>
        <w:rPr>
          <w:rFonts w:ascii="Arial" w:hAnsi="Arial" w:cs="Arial"/>
          <w:sz w:val="24"/>
          <w:szCs w:val="24"/>
        </w:rPr>
        <w:t>, 2022)</w:t>
      </w:r>
    </w:p>
    <w:p w14:paraId="59E4B162" w14:textId="78CFF4CD" w:rsidR="006A387D" w:rsidRDefault="00574A4F" w:rsidP="006A387D">
      <w:pPr>
        <w:pStyle w:val="ListParagraph"/>
        <w:numPr>
          <w:ilvl w:val="0"/>
          <w:numId w:val="3"/>
        </w:numPr>
        <w:spacing w:line="480" w:lineRule="auto"/>
        <w:jc w:val="both"/>
        <w:rPr>
          <w:rFonts w:ascii="Arial" w:hAnsi="Arial" w:cs="Arial"/>
          <w:sz w:val="24"/>
          <w:szCs w:val="24"/>
        </w:rPr>
      </w:pPr>
      <w:r>
        <w:rPr>
          <w:rFonts w:ascii="Arial" w:hAnsi="Arial" w:cs="Arial"/>
          <w:sz w:val="24"/>
          <w:szCs w:val="24"/>
        </w:rPr>
        <w:lastRenderedPageBreak/>
        <w:t>To either thoroughly u</w:t>
      </w:r>
      <w:r w:rsidR="00CE1972" w:rsidRPr="00CD175D">
        <w:rPr>
          <w:rFonts w:ascii="Arial" w:hAnsi="Arial" w:cs="Arial"/>
          <w:sz w:val="24"/>
          <w:szCs w:val="24"/>
        </w:rPr>
        <w:t>pdate</w:t>
      </w:r>
      <w:r>
        <w:rPr>
          <w:rFonts w:ascii="Arial" w:hAnsi="Arial" w:cs="Arial"/>
          <w:sz w:val="24"/>
          <w:szCs w:val="24"/>
        </w:rPr>
        <w:t xml:space="preserve"> or fully remove</w:t>
      </w:r>
      <w:r w:rsidR="00CE1972" w:rsidRPr="00CD175D">
        <w:rPr>
          <w:rFonts w:ascii="Arial" w:hAnsi="Arial" w:cs="Arial"/>
          <w:sz w:val="24"/>
          <w:szCs w:val="24"/>
        </w:rPr>
        <w:t xml:space="preserve"> the</w:t>
      </w:r>
      <w:r>
        <w:rPr>
          <w:rFonts w:ascii="Arial" w:hAnsi="Arial" w:cs="Arial"/>
          <w:sz w:val="24"/>
          <w:szCs w:val="24"/>
        </w:rPr>
        <w:t>ir</w:t>
      </w:r>
      <w:r w:rsidR="00CE1972" w:rsidRPr="00CD175D">
        <w:rPr>
          <w:rFonts w:ascii="Arial" w:hAnsi="Arial" w:cs="Arial"/>
          <w:sz w:val="24"/>
          <w:szCs w:val="24"/>
        </w:rPr>
        <w:t xml:space="preserve"> LinkedIn</w:t>
      </w:r>
      <w:r w:rsidR="00D366E7">
        <w:rPr>
          <w:rFonts w:ascii="Arial" w:hAnsi="Arial" w:cs="Arial"/>
          <w:sz w:val="24"/>
          <w:szCs w:val="24"/>
        </w:rPr>
        <w:t xml:space="preserve">, Indeed and Twitter </w:t>
      </w:r>
      <w:r w:rsidR="00CE1972" w:rsidRPr="00CD175D">
        <w:rPr>
          <w:rFonts w:ascii="Arial" w:hAnsi="Arial" w:cs="Arial"/>
          <w:sz w:val="24"/>
          <w:szCs w:val="24"/>
        </w:rPr>
        <w:t>profile</w:t>
      </w:r>
      <w:r w:rsidR="00D366E7">
        <w:rPr>
          <w:rFonts w:ascii="Arial" w:hAnsi="Arial" w:cs="Arial"/>
          <w:sz w:val="24"/>
          <w:szCs w:val="24"/>
        </w:rPr>
        <w:t>s</w:t>
      </w:r>
      <w:r>
        <w:rPr>
          <w:rFonts w:ascii="Arial" w:hAnsi="Arial" w:cs="Arial"/>
          <w:sz w:val="24"/>
          <w:szCs w:val="24"/>
        </w:rPr>
        <w:t xml:space="preserve"> if not being maintained accordingly</w:t>
      </w:r>
      <w:r w:rsidR="00851752">
        <w:rPr>
          <w:rFonts w:ascii="Arial" w:hAnsi="Arial" w:cs="Arial"/>
          <w:sz w:val="24"/>
          <w:szCs w:val="24"/>
        </w:rPr>
        <w:t xml:space="preserve"> to elevate its</w:t>
      </w:r>
      <w:r>
        <w:rPr>
          <w:rFonts w:ascii="Arial" w:hAnsi="Arial" w:cs="Arial"/>
          <w:sz w:val="24"/>
          <w:szCs w:val="24"/>
        </w:rPr>
        <w:t xml:space="preserve"> social media presence.</w:t>
      </w:r>
      <w:r w:rsidR="003F618D">
        <w:rPr>
          <w:rFonts w:ascii="Arial" w:hAnsi="Arial" w:cs="Arial"/>
          <w:sz w:val="24"/>
          <w:szCs w:val="24"/>
        </w:rPr>
        <w:t xml:space="preserve"> If to be continued, a member of staff responsible for social media account maintenance should be appointed. With </w:t>
      </w:r>
      <w:r w:rsidR="002A0C3B">
        <w:rPr>
          <w:rFonts w:ascii="Arial" w:hAnsi="Arial" w:cs="Arial"/>
          <w:sz w:val="24"/>
          <w:szCs w:val="24"/>
        </w:rPr>
        <w:t>an expected</w:t>
      </w:r>
      <w:r w:rsidR="003F618D">
        <w:rPr>
          <w:rFonts w:ascii="Arial" w:hAnsi="Arial" w:cs="Arial"/>
          <w:sz w:val="24"/>
          <w:szCs w:val="24"/>
        </w:rPr>
        <w:t xml:space="preserve"> increase in marketing activit</w:t>
      </w:r>
      <w:r w:rsidR="002A0C3B">
        <w:rPr>
          <w:rFonts w:ascii="Arial" w:hAnsi="Arial" w:cs="Arial"/>
          <w:sz w:val="24"/>
          <w:szCs w:val="24"/>
        </w:rPr>
        <w:t>y</w:t>
      </w:r>
      <w:r w:rsidR="003F618D">
        <w:rPr>
          <w:rFonts w:ascii="Arial" w:hAnsi="Arial" w:cs="Arial"/>
          <w:sz w:val="24"/>
          <w:szCs w:val="24"/>
        </w:rPr>
        <w:t>, the appointment of a marketing manager</w:t>
      </w:r>
      <w:r w:rsidR="002A0C3B">
        <w:rPr>
          <w:rFonts w:ascii="Arial" w:hAnsi="Arial" w:cs="Arial"/>
          <w:sz w:val="24"/>
          <w:szCs w:val="24"/>
        </w:rPr>
        <w:t xml:space="preserve"> upon the completion of the hotel extension</w:t>
      </w:r>
      <w:r w:rsidR="003F618D">
        <w:rPr>
          <w:rFonts w:ascii="Arial" w:hAnsi="Arial" w:cs="Arial"/>
          <w:sz w:val="24"/>
          <w:szCs w:val="24"/>
        </w:rPr>
        <w:t xml:space="preserve"> is advised.</w:t>
      </w:r>
      <w:r w:rsidR="006A387D">
        <w:rPr>
          <w:rFonts w:ascii="Arial" w:hAnsi="Arial" w:cs="Arial"/>
          <w:sz w:val="24"/>
          <w:szCs w:val="24"/>
        </w:rPr>
        <w:t xml:space="preserve"> </w:t>
      </w:r>
    </w:p>
    <w:p w14:paraId="5EC26F22" w14:textId="4A3C694A" w:rsidR="00CE1972" w:rsidRPr="00BF1A1C" w:rsidRDefault="003C53F1" w:rsidP="00BF1A1C">
      <w:pPr>
        <w:pStyle w:val="ListParagraph"/>
        <w:spacing w:line="480" w:lineRule="auto"/>
        <w:jc w:val="both"/>
        <w:rPr>
          <w:rFonts w:ascii="Arial" w:hAnsi="Arial" w:cs="Arial"/>
          <w:sz w:val="24"/>
          <w:szCs w:val="24"/>
        </w:rPr>
      </w:pPr>
      <w:r w:rsidRPr="006A387D">
        <w:rPr>
          <w:rFonts w:ascii="Arial" w:hAnsi="Arial" w:cs="Arial"/>
          <w:sz w:val="24"/>
          <w:szCs w:val="24"/>
        </w:rPr>
        <w:t>Alternatively, an increased focus on YouTube is recommended. Being the second biggest online search engine after Google</w:t>
      </w:r>
      <w:r w:rsidR="00851752">
        <w:rPr>
          <w:rFonts w:ascii="Arial" w:hAnsi="Arial" w:cs="Arial"/>
          <w:sz w:val="24"/>
          <w:szCs w:val="24"/>
        </w:rPr>
        <w:t>,</w:t>
      </w:r>
      <w:r w:rsidRPr="006A387D">
        <w:rPr>
          <w:rFonts w:ascii="Arial" w:hAnsi="Arial" w:cs="Arial"/>
          <w:sz w:val="24"/>
          <w:szCs w:val="24"/>
        </w:rPr>
        <w:t xml:space="preserve"> YouTube is widely used by consumers to search for information, including travel (</w:t>
      </w:r>
      <w:r w:rsidR="00F07643" w:rsidRPr="006A387D">
        <w:rPr>
          <w:rFonts w:ascii="Arial" w:hAnsi="Arial" w:cs="Arial"/>
          <w:sz w:val="24"/>
          <w:szCs w:val="24"/>
        </w:rPr>
        <w:t>Tiu, 2018</w:t>
      </w:r>
      <w:r w:rsidRPr="006A387D">
        <w:rPr>
          <w:rFonts w:ascii="Arial" w:hAnsi="Arial" w:cs="Arial"/>
          <w:sz w:val="24"/>
          <w:szCs w:val="24"/>
        </w:rPr>
        <w:t xml:space="preserve">). </w:t>
      </w:r>
      <w:r w:rsidR="006A387D">
        <w:rPr>
          <w:rFonts w:ascii="Arial" w:hAnsi="Arial" w:cs="Arial"/>
          <w:sz w:val="24"/>
          <w:szCs w:val="24"/>
        </w:rPr>
        <w:t xml:space="preserve">Video marketing </w:t>
      </w:r>
      <w:r w:rsidR="004305B0">
        <w:rPr>
          <w:rFonts w:ascii="Arial" w:hAnsi="Arial" w:cs="Arial"/>
          <w:sz w:val="24"/>
          <w:szCs w:val="24"/>
        </w:rPr>
        <w:t xml:space="preserve">will </w:t>
      </w:r>
      <w:r w:rsidR="006A387D">
        <w:rPr>
          <w:rFonts w:ascii="Arial" w:hAnsi="Arial" w:cs="Arial"/>
          <w:sz w:val="24"/>
          <w:szCs w:val="24"/>
        </w:rPr>
        <w:t>i</w:t>
      </w:r>
      <w:r w:rsidRPr="006A387D">
        <w:rPr>
          <w:rFonts w:ascii="Arial" w:hAnsi="Arial" w:cs="Arial"/>
          <w:sz w:val="24"/>
          <w:szCs w:val="24"/>
        </w:rPr>
        <w:t>ncrease the hotel’s visibility and credibility</w:t>
      </w:r>
      <w:r w:rsidR="004305B0">
        <w:rPr>
          <w:rFonts w:ascii="Arial" w:hAnsi="Arial" w:cs="Arial"/>
          <w:sz w:val="24"/>
          <w:szCs w:val="24"/>
        </w:rPr>
        <w:t xml:space="preserve"> </w:t>
      </w:r>
      <w:r w:rsidR="006A387D">
        <w:rPr>
          <w:rFonts w:ascii="Arial" w:hAnsi="Arial" w:cs="Arial"/>
          <w:sz w:val="24"/>
          <w:szCs w:val="24"/>
        </w:rPr>
        <w:t>and s</w:t>
      </w:r>
      <w:r w:rsidRPr="006A387D">
        <w:rPr>
          <w:rFonts w:ascii="Arial" w:hAnsi="Arial" w:cs="Arial"/>
          <w:sz w:val="24"/>
          <w:szCs w:val="24"/>
        </w:rPr>
        <w:t>how</w:t>
      </w:r>
      <w:r w:rsidR="004305B0">
        <w:rPr>
          <w:rFonts w:ascii="Arial" w:hAnsi="Arial" w:cs="Arial"/>
          <w:sz w:val="24"/>
          <w:szCs w:val="24"/>
        </w:rPr>
        <w:t>s</w:t>
      </w:r>
      <w:r w:rsidRPr="006A387D">
        <w:rPr>
          <w:rFonts w:ascii="Arial" w:hAnsi="Arial" w:cs="Arial"/>
          <w:sz w:val="24"/>
          <w:szCs w:val="24"/>
        </w:rPr>
        <w:t xml:space="preserve"> </w:t>
      </w:r>
      <w:r w:rsidR="006A387D">
        <w:rPr>
          <w:rFonts w:ascii="Arial" w:hAnsi="Arial" w:cs="Arial"/>
          <w:sz w:val="24"/>
          <w:szCs w:val="24"/>
        </w:rPr>
        <w:t>potential customer</w:t>
      </w:r>
      <w:r w:rsidR="004305B0">
        <w:rPr>
          <w:rFonts w:ascii="Arial" w:hAnsi="Arial" w:cs="Arial"/>
          <w:sz w:val="24"/>
          <w:szCs w:val="24"/>
        </w:rPr>
        <w:t>s</w:t>
      </w:r>
      <w:r w:rsidR="006A387D">
        <w:rPr>
          <w:rFonts w:ascii="Arial" w:hAnsi="Arial" w:cs="Arial"/>
          <w:sz w:val="24"/>
          <w:szCs w:val="24"/>
        </w:rPr>
        <w:t xml:space="preserve"> </w:t>
      </w:r>
      <w:r w:rsidRPr="006A387D">
        <w:rPr>
          <w:rFonts w:ascii="Arial" w:hAnsi="Arial" w:cs="Arial"/>
          <w:sz w:val="24"/>
          <w:szCs w:val="24"/>
        </w:rPr>
        <w:t xml:space="preserve">what </w:t>
      </w:r>
      <w:r w:rsidR="004305B0">
        <w:rPr>
          <w:rFonts w:ascii="Arial" w:hAnsi="Arial" w:cs="Arial"/>
          <w:sz w:val="24"/>
          <w:szCs w:val="24"/>
        </w:rPr>
        <w:t>The Grand H</w:t>
      </w:r>
      <w:r w:rsidR="006A387D">
        <w:rPr>
          <w:rFonts w:ascii="Arial" w:hAnsi="Arial" w:cs="Arial"/>
          <w:sz w:val="24"/>
          <w:szCs w:val="24"/>
        </w:rPr>
        <w:t>otel has</w:t>
      </w:r>
      <w:r w:rsidRPr="006A387D">
        <w:rPr>
          <w:rFonts w:ascii="Arial" w:hAnsi="Arial" w:cs="Arial"/>
          <w:sz w:val="24"/>
          <w:szCs w:val="24"/>
        </w:rPr>
        <w:t xml:space="preserve"> on offer </w:t>
      </w:r>
      <w:r w:rsidR="00BF1A1C">
        <w:rPr>
          <w:rFonts w:ascii="Arial" w:hAnsi="Arial" w:cs="Arial"/>
          <w:sz w:val="24"/>
          <w:szCs w:val="24"/>
        </w:rPr>
        <w:t>using</w:t>
      </w:r>
      <w:r w:rsidR="004305B0">
        <w:rPr>
          <w:rFonts w:ascii="Arial" w:hAnsi="Arial" w:cs="Arial"/>
          <w:sz w:val="24"/>
          <w:szCs w:val="24"/>
        </w:rPr>
        <w:t xml:space="preserve"> </w:t>
      </w:r>
      <w:r w:rsidRPr="006A387D">
        <w:rPr>
          <w:rFonts w:ascii="Arial" w:hAnsi="Arial" w:cs="Arial"/>
          <w:sz w:val="24"/>
          <w:szCs w:val="24"/>
        </w:rPr>
        <w:t>videos</w:t>
      </w:r>
      <w:r w:rsidR="004305B0">
        <w:rPr>
          <w:rFonts w:ascii="Arial" w:hAnsi="Arial" w:cs="Arial"/>
          <w:sz w:val="24"/>
          <w:szCs w:val="24"/>
        </w:rPr>
        <w:t>.</w:t>
      </w:r>
      <w:r w:rsidR="00BF1A1C">
        <w:rPr>
          <w:rFonts w:ascii="Arial" w:hAnsi="Arial" w:cs="Arial"/>
          <w:sz w:val="24"/>
          <w:szCs w:val="24"/>
        </w:rPr>
        <w:t xml:space="preserve"> </w:t>
      </w:r>
      <w:r w:rsidRPr="00BF1A1C">
        <w:rPr>
          <w:rFonts w:ascii="Arial" w:hAnsi="Arial" w:cs="Arial"/>
          <w:sz w:val="24"/>
          <w:szCs w:val="24"/>
        </w:rPr>
        <w:t xml:space="preserve">A positive side effect </w:t>
      </w:r>
      <w:r w:rsidR="00BF1A1C">
        <w:rPr>
          <w:rFonts w:ascii="Arial" w:hAnsi="Arial" w:cs="Arial"/>
          <w:sz w:val="24"/>
          <w:szCs w:val="24"/>
        </w:rPr>
        <w:t xml:space="preserve">of video marketing </w:t>
      </w:r>
      <w:r w:rsidRPr="00BF1A1C">
        <w:rPr>
          <w:rFonts w:ascii="Arial" w:hAnsi="Arial" w:cs="Arial"/>
          <w:sz w:val="24"/>
          <w:szCs w:val="24"/>
        </w:rPr>
        <w:t>is that it is another way of building an online review system. However, this is something the hotel has no previous experience in hence</w:t>
      </w:r>
      <w:r w:rsidR="00BF1A1C">
        <w:rPr>
          <w:rFonts w:ascii="Arial" w:hAnsi="Arial" w:cs="Arial"/>
          <w:sz w:val="24"/>
          <w:szCs w:val="24"/>
        </w:rPr>
        <w:t xml:space="preserve"> considerable</w:t>
      </w:r>
      <w:r w:rsidRPr="00BF1A1C">
        <w:rPr>
          <w:rFonts w:ascii="Arial" w:hAnsi="Arial" w:cs="Arial"/>
          <w:sz w:val="24"/>
          <w:szCs w:val="24"/>
        </w:rPr>
        <w:t xml:space="preserve"> investment in equipment and skills </w:t>
      </w:r>
      <w:r w:rsidR="00F969D4" w:rsidRPr="00BF1A1C">
        <w:rPr>
          <w:rFonts w:ascii="Arial" w:hAnsi="Arial" w:cs="Arial"/>
          <w:sz w:val="24"/>
          <w:szCs w:val="24"/>
        </w:rPr>
        <w:t>is</w:t>
      </w:r>
      <w:r w:rsidRPr="00BF1A1C">
        <w:rPr>
          <w:rFonts w:ascii="Arial" w:hAnsi="Arial" w:cs="Arial"/>
          <w:sz w:val="24"/>
          <w:szCs w:val="24"/>
        </w:rPr>
        <w:t xml:space="preserve"> needed.</w:t>
      </w:r>
    </w:p>
    <w:p w14:paraId="07350B95" w14:textId="77777777" w:rsidR="00AC34CA" w:rsidRPr="00AC34CA" w:rsidRDefault="00AC34CA" w:rsidP="00BF1A1C">
      <w:pPr>
        <w:spacing w:after="0" w:line="480" w:lineRule="auto"/>
        <w:jc w:val="both"/>
        <w:rPr>
          <w:rFonts w:ascii="Arial" w:hAnsi="Arial" w:cs="Arial"/>
          <w:sz w:val="24"/>
          <w:szCs w:val="24"/>
        </w:rPr>
      </w:pPr>
    </w:p>
    <w:p w14:paraId="7AC5832F" w14:textId="55905A8B" w:rsidR="00CE1972" w:rsidRDefault="00CE1972" w:rsidP="00CE1972">
      <w:pPr>
        <w:pStyle w:val="ListParagraph"/>
        <w:numPr>
          <w:ilvl w:val="0"/>
          <w:numId w:val="3"/>
        </w:numPr>
        <w:spacing w:line="480" w:lineRule="auto"/>
        <w:jc w:val="both"/>
        <w:rPr>
          <w:rFonts w:ascii="Arial" w:hAnsi="Arial" w:cs="Arial"/>
          <w:sz w:val="24"/>
          <w:szCs w:val="24"/>
        </w:rPr>
      </w:pPr>
      <w:r>
        <w:rPr>
          <w:rFonts w:ascii="Arial" w:hAnsi="Arial" w:cs="Arial"/>
          <w:sz w:val="24"/>
          <w:szCs w:val="24"/>
        </w:rPr>
        <w:t>Targeted influencer marketing</w:t>
      </w:r>
      <w:r w:rsidR="001D1FBE">
        <w:rPr>
          <w:rFonts w:ascii="Arial" w:hAnsi="Arial" w:cs="Arial"/>
          <w:sz w:val="24"/>
          <w:szCs w:val="24"/>
        </w:rPr>
        <w:t xml:space="preserve"> using local </w:t>
      </w:r>
      <w:r w:rsidR="002A0C3B">
        <w:rPr>
          <w:rFonts w:ascii="Arial" w:hAnsi="Arial" w:cs="Arial"/>
          <w:sz w:val="24"/>
          <w:szCs w:val="24"/>
        </w:rPr>
        <w:t>bloggers</w:t>
      </w:r>
      <w:r w:rsidR="003F618D">
        <w:rPr>
          <w:rFonts w:ascii="Arial" w:hAnsi="Arial" w:cs="Arial"/>
          <w:sz w:val="24"/>
          <w:szCs w:val="24"/>
        </w:rPr>
        <w:t xml:space="preserve"> </w:t>
      </w:r>
      <w:r w:rsidR="002A0C3B">
        <w:rPr>
          <w:rFonts w:ascii="Arial" w:hAnsi="Arial" w:cs="Arial"/>
          <w:sz w:val="24"/>
          <w:szCs w:val="24"/>
        </w:rPr>
        <w:t xml:space="preserve">(micro influencers) </w:t>
      </w:r>
      <w:r w:rsidR="003F618D">
        <w:rPr>
          <w:rFonts w:ascii="Arial" w:hAnsi="Arial" w:cs="Arial"/>
          <w:sz w:val="24"/>
          <w:szCs w:val="24"/>
        </w:rPr>
        <w:t xml:space="preserve">over </w:t>
      </w:r>
      <w:r w:rsidR="002A0C3B">
        <w:rPr>
          <w:rFonts w:ascii="Arial" w:hAnsi="Arial" w:cs="Arial"/>
          <w:sz w:val="24"/>
          <w:szCs w:val="24"/>
        </w:rPr>
        <w:t>celebrities (</w:t>
      </w:r>
      <w:r w:rsidR="003F618D">
        <w:rPr>
          <w:rFonts w:ascii="Arial" w:hAnsi="Arial" w:cs="Arial"/>
          <w:sz w:val="24"/>
          <w:szCs w:val="24"/>
        </w:rPr>
        <w:t xml:space="preserve">macro </w:t>
      </w:r>
      <w:r w:rsidR="001D1FBE">
        <w:rPr>
          <w:rFonts w:ascii="Arial" w:hAnsi="Arial" w:cs="Arial"/>
          <w:sz w:val="24"/>
          <w:szCs w:val="24"/>
        </w:rPr>
        <w:t>influencers</w:t>
      </w:r>
      <w:r w:rsidR="002A0C3B">
        <w:rPr>
          <w:rFonts w:ascii="Arial" w:hAnsi="Arial" w:cs="Arial"/>
          <w:sz w:val="24"/>
          <w:szCs w:val="24"/>
        </w:rPr>
        <w:t>)</w:t>
      </w:r>
      <w:r w:rsidR="003525A9">
        <w:rPr>
          <w:rFonts w:ascii="Arial" w:hAnsi="Arial" w:cs="Arial"/>
          <w:sz w:val="24"/>
          <w:szCs w:val="24"/>
        </w:rPr>
        <w:t xml:space="preserve">. Appendix </w:t>
      </w:r>
      <w:r w:rsidR="00F04F49">
        <w:rPr>
          <w:rFonts w:ascii="Arial" w:hAnsi="Arial" w:cs="Arial"/>
          <w:sz w:val="24"/>
          <w:szCs w:val="24"/>
        </w:rPr>
        <w:t xml:space="preserve">2 depicts a </w:t>
      </w:r>
      <w:r w:rsidR="003525A9">
        <w:rPr>
          <w:rFonts w:ascii="Arial" w:hAnsi="Arial" w:cs="Arial"/>
          <w:sz w:val="24"/>
          <w:szCs w:val="24"/>
        </w:rPr>
        <w:t>step-</w:t>
      </w:r>
      <w:r w:rsidR="00BF1A1C">
        <w:rPr>
          <w:rFonts w:ascii="Arial" w:hAnsi="Arial" w:cs="Arial"/>
          <w:sz w:val="24"/>
          <w:szCs w:val="24"/>
        </w:rPr>
        <w:t>by</w:t>
      </w:r>
      <w:r w:rsidR="003525A9">
        <w:rPr>
          <w:rFonts w:ascii="Arial" w:hAnsi="Arial" w:cs="Arial"/>
          <w:sz w:val="24"/>
          <w:szCs w:val="24"/>
        </w:rPr>
        <w:t xml:space="preserve">-step guide </w:t>
      </w:r>
      <w:r w:rsidR="003F618D">
        <w:rPr>
          <w:rFonts w:ascii="Arial" w:hAnsi="Arial" w:cs="Arial"/>
          <w:sz w:val="24"/>
          <w:szCs w:val="24"/>
        </w:rPr>
        <w:t>to</w:t>
      </w:r>
      <w:r w:rsidR="003525A9">
        <w:rPr>
          <w:rFonts w:ascii="Arial" w:hAnsi="Arial" w:cs="Arial"/>
          <w:sz w:val="24"/>
          <w:szCs w:val="24"/>
        </w:rPr>
        <w:t xml:space="preserve"> </w:t>
      </w:r>
      <w:r w:rsidR="00BF1A1C">
        <w:rPr>
          <w:rFonts w:ascii="Arial" w:hAnsi="Arial" w:cs="Arial"/>
          <w:sz w:val="24"/>
          <w:szCs w:val="24"/>
        </w:rPr>
        <w:t xml:space="preserve">successful </w:t>
      </w:r>
      <w:r w:rsidR="003525A9">
        <w:rPr>
          <w:rFonts w:ascii="Arial" w:hAnsi="Arial" w:cs="Arial"/>
          <w:sz w:val="24"/>
          <w:szCs w:val="24"/>
        </w:rPr>
        <w:t>influencer marketing</w:t>
      </w:r>
      <w:r w:rsidR="007830FE">
        <w:rPr>
          <w:rFonts w:ascii="Arial" w:hAnsi="Arial" w:cs="Arial"/>
          <w:sz w:val="24"/>
          <w:szCs w:val="24"/>
        </w:rPr>
        <w:t xml:space="preserve"> </w:t>
      </w:r>
      <w:r w:rsidR="00F04F49">
        <w:rPr>
          <w:rFonts w:ascii="Arial" w:hAnsi="Arial" w:cs="Arial"/>
          <w:sz w:val="24"/>
          <w:szCs w:val="24"/>
        </w:rPr>
        <w:t>created</w:t>
      </w:r>
      <w:r w:rsidR="007830FE">
        <w:rPr>
          <w:rFonts w:ascii="Arial" w:hAnsi="Arial" w:cs="Arial"/>
          <w:sz w:val="24"/>
          <w:szCs w:val="24"/>
        </w:rPr>
        <w:t xml:space="preserve"> by the author</w:t>
      </w:r>
      <w:r w:rsidR="00F04F49">
        <w:rPr>
          <w:rFonts w:ascii="Arial" w:hAnsi="Arial" w:cs="Arial"/>
          <w:sz w:val="24"/>
          <w:szCs w:val="24"/>
        </w:rPr>
        <w:t xml:space="preserve"> </w:t>
      </w:r>
      <w:r w:rsidR="007830FE">
        <w:rPr>
          <w:rFonts w:ascii="Arial" w:hAnsi="Arial" w:cs="Arial"/>
          <w:sz w:val="24"/>
          <w:szCs w:val="24"/>
        </w:rPr>
        <w:t xml:space="preserve">specifically </w:t>
      </w:r>
      <w:r w:rsidR="00F04F49">
        <w:rPr>
          <w:rFonts w:ascii="Arial" w:hAnsi="Arial" w:cs="Arial"/>
          <w:sz w:val="24"/>
          <w:szCs w:val="24"/>
        </w:rPr>
        <w:t>for</w:t>
      </w:r>
      <w:r w:rsidR="009378EC">
        <w:rPr>
          <w:rFonts w:ascii="Arial" w:hAnsi="Arial" w:cs="Arial"/>
          <w:sz w:val="24"/>
          <w:szCs w:val="24"/>
        </w:rPr>
        <w:t xml:space="preserve"> </w:t>
      </w:r>
      <w:r w:rsidR="003525A9">
        <w:rPr>
          <w:rFonts w:ascii="Arial" w:hAnsi="Arial" w:cs="Arial"/>
          <w:sz w:val="24"/>
          <w:szCs w:val="24"/>
        </w:rPr>
        <w:t>The Grand Hotel</w:t>
      </w:r>
      <w:r w:rsidR="00BF1A1C">
        <w:rPr>
          <w:rFonts w:ascii="Arial" w:hAnsi="Arial" w:cs="Arial"/>
          <w:sz w:val="24"/>
          <w:szCs w:val="24"/>
        </w:rPr>
        <w:t xml:space="preserve"> Swansea</w:t>
      </w:r>
      <w:r w:rsidR="002A0C3B">
        <w:rPr>
          <w:rFonts w:ascii="Arial" w:hAnsi="Arial" w:cs="Arial"/>
          <w:sz w:val="24"/>
          <w:szCs w:val="24"/>
        </w:rPr>
        <w:t xml:space="preserve">, including budgeting and </w:t>
      </w:r>
      <w:r w:rsidR="003C53F1">
        <w:rPr>
          <w:rFonts w:ascii="Arial" w:hAnsi="Arial" w:cs="Arial"/>
          <w:sz w:val="24"/>
          <w:szCs w:val="24"/>
        </w:rPr>
        <w:t>earnings estimate.</w:t>
      </w:r>
    </w:p>
    <w:p w14:paraId="58FF22F2" w14:textId="2BDDE35D" w:rsidR="00F56D0B" w:rsidRDefault="00F56D0B" w:rsidP="000668CD">
      <w:pPr>
        <w:rPr>
          <w:rFonts w:ascii="Arial" w:hAnsi="Arial" w:cs="Arial"/>
          <w:sz w:val="24"/>
          <w:szCs w:val="24"/>
        </w:rPr>
      </w:pPr>
    </w:p>
    <w:p w14:paraId="7A683109" w14:textId="0A2E26B3" w:rsidR="006A387D" w:rsidRDefault="006A387D" w:rsidP="000668CD">
      <w:pPr>
        <w:rPr>
          <w:rFonts w:ascii="Arial" w:hAnsi="Arial" w:cs="Arial"/>
          <w:sz w:val="24"/>
          <w:szCs w:val="24"/>
        </w:rPr>
      </w:pPr>
    </w:p>
    <w:p w14:paraId="278F6164" w14:textId="4298144B" w:rsidR="006A387D" w:rsidRDefault="006A387D" w:rsidP="000668CD">
      <w:pPr>
        <w:rPr>
          <w:rFonts w:ascii="Arial" w:hAnsi="Arial" w:cs="Arial"/>
          <w:sz w:val="24"/>
          <w:szCs w:val="24"/>
        </w:rPr>
      </w:pPr>
    </w:p>
    <w:p w14:paraId="4BC2327B" w14:textId="77777777" w:rsidR="006A387D" w:rsidRDefault="006A387D" w:rsidP="000668CD">
      <w:pPr>
        <w:rPr>
          <w:rFonts w:ascii="Arial" w:hAnsi="Arial" w:cs="Arial"/>
          <w:sz w:val="24"/>
          <w:szCs w:val="24"/>
        </w:rPr>
      </w:pPr>
    </w:p>
    <w:p w14:paraId="11683EEE" w14:textId="77777777" w:rsidR="0060692C" w:rsidRDefault="0060692C" w:rsidP="000668CD">
      <w:pPr>
        <w:rPr>
          <w:rFonts w:ascii="Arial" w:hAnsi="Arial" w:cs="Arial"/>
          <w:sz w:val="24"/>
          <w:szCs w:val="24"/>
        </w:rPr>
      </w:pPr>
    </w:p>
    <w:p w14:paraId="6C46349A" w14:textId="77777777" w:rsidR="00EE1E26" w:rsidRPr="000668CD" w:rsidRDefault="00EE1E26" w:rsidP="000668CD">
      <w:pPr>
        <w:rPr>
          <w:rFonts w:ascii="Arial" w:hAnsi="Arial" w:cs="Arial"/>
          <w:sz w:val="24"/>
          <w:szCs w:val="24"/>
        </w:rPr>
      </w:pPr>
    </w:p>
    <w:p w14:paraId="620580C9" w14:textId="02FA9737" w:rsidR="007B53E7" w:rsidRDefault="007B53E7" w:rsidP="007B53E7">
      <w:pPr>
        <w:pStyle w:val="Heading2"/>
        <w:spacing w:after="240"/>
        <w:rPr>
          <w:rFonts w:ascii="Arial" w:hAnsi="Arial" w:cs="Arial"/>
        </w:rPr>
      </w:pPr>
      <w:r>
        <w:rPr>
          <w:rFonts w:ascii="Arial" w:hAnsi="Arial" w:cs="Arial"/>
        </w:rPr>
        <w:lastRenderedPageBreak/>
        <w:t>References</w:t>
      </w:r>
    </w:p>
    <w:p w14:paraId="3A0DF281" w14:textId="3EE25211" w:rsidR="003B11AB" w:rsidRDefault="003B11AB" w:rsidP="00A04E14">
      <w:pPr>
        <w:spacing w:before="240" w:line="276" w:lineRule="auto"/>
        <w:jc w:val="both"/>
        <w:rPr>
          <w:rFonts w:ascii="Arial" w:hAnsi="Arial" w:cs="Arial"/>
          <w:sz w:val="24"/>
          <w:szCs w:val="24"/>
        </w:rPr>
      </w:pPr>
      <w:proofErr w:type="spellStart"/>
      <w:r>
        <w:rPr>
          <w:rFonts w:ascii="Arial" w:hAnsi="Arial" w:cs="Arial"/>
          <w:sz w:val="24"/>
          <w:szCs w:val="24"/>
        </w:rPr>
        <w:t>AxisRooms</w:t>
      </w:r>
      <w:proofErr w:type="spellEnd"/>
      <w:r>
        <w:rPr>
          <w:rFonts w:ascii="Arial" w:hAnsi="Arial" w:cs="Arial"/>
          <w:sz w:val="24"/>
          <w:szCs w:val="24"/>
        </w:rPr>
        <w:t xml:space="preserve"> (2021) </w:t>
      </w:r>
      <w:r w:rsidRPr="004D2B41">
        <w:rPr>
          <w:rFonts w:ascii="Arial" w:hAnsi="Arial" w:cs="Arial"/>
          <w:i/>
          <w:iCs/>
          <w:sz w:val="24"/>
          <w:szCs w:val="24"/>
        </w:rPr>
        <w:t>Social Media Marketing: Cheat Sheet for Hotels</w:t>
      </w:r>
      <w:r>
        <w:rPr>
          <w:rFonts w:ascii="Arial" w:hAnsi="Arial" w:cs="Arial"/>
          <w:sz w:val="24"/>
          <w:szCs w:val="24"/>
        </w:rPr>
        <w:t xml:space="preserve">. Available at: </w:t>
      </w:r>
      <w:r w:rsidRPr="004D2B41">
        <w:rPr>
          <w:rFonts w:ascii="Arial" w:hAnsi="Arial" w:cs="Arial"/>
          <w:sz w:val="24"/>
          <w:szCs w:val="24"/>
        </w:rPr>
        <w:t>https://www.hospitalitynet.org/news/4107757.html</w:t>
      </w:r>
      <w:r>
        <w:rPr>
          <w:rFonts w:ascii="Arial" w:hAnsi="Arial" w:cs="Arial"/>
          <w:sz w:val="24"/>
          <w:szCs w:val="24"/>
        </w:rPr>
        <w:t xml:space="preserve"> (Accessed: 10</w:t>
      </w:r>
      <w:r w:rsidRPr="004D2B41">
        <w:rPr>
          <w:rFonts w:ascii="Arial" w:hAnsi="Arial" w:cs="Arial"/>
          <w:sz w:val="24"/>
          <w:szCs w:val="24"/>
          <w:vertAlign w:val="superscript"/>
        </w:rPr>
        <w:t>th</w:t>
      </w:r>
      <w:r>
        <w:rPr>
          <w:rFonts w:ascii="Arial" w:hAnsi="Arial" w:cs="Arial"/>
          <w:sz w:val="24"/>
          <w:szCs w:val="24"/>
        </w:rPr>
        <w:t xml:space="preserve"> June 2022).</w:t>
      </w:r>
    </w:p>
    <w:p w14:paraId="0B733C28" w14:textId="0F361CFC" w:rsidR="00A04E14" w:rsidRDefault="00A04E14" w:rsidP="00A04E14">
      <w:pPr>
        <w:spacing w:line="276" w:lineRule="auto"/>
        <w:jc w:val="both"/>
        <w:rPr>
          <w:rFonts w:ascii="Arial" w:hAnsi="Arial" w:cs="Arial"/>
          <w:sz w:val="24"/>
          <w:szCs w:val="24"/>
        </w:rPr>
      </w:pPr>
      <w:r>
        <w:rPr>
          <w:rFonts w:ascii="Arial" w:hAnsi="Arial" w:cs="Arial"/>
          <w:sz w:val="24"/>
          <w:szCs w:val="24"/>
        </w:rPr>
        <w:t xml:space="preserve">BBC Sport (2022) ‘Kurt Zouma: West Ham defender pleads guilty kicking and slapping cat’, </w:t>
      </w:r>
      <w:r w:rsidRPr="0060378A">
        <w:rPr>
          <w:rFonts w:ascii="Arial" w:hAnsi="Arial" w:cs="Arial"/>
          <w:i/>
          <w:iCs/>
          <w:sz w:val="24"/>
          <w:szCs w:val="24"/>
        </w:rPr>
        <w:t>BBC News</w:t>
      </w:r>
      <w:r>
        <w:rPr>
          <w:rFonts w:ascii="Arial" w:hAnsi="Arial" w:cs="Arial"/>
          <w:sz w:val="24"/>
          <w:szCs w:val="24"/>
        </w:rPr>
        <w:t>, 24</w:t>
      </w:r>
      <w:r w:rsidRPr="0060378A">
        <w:rPr>
          <w:rFonts w:ascii="Arial" w:hAnsi="Arial" w:cs="Arial"/>
          <w:sz w:val="24"/>
          <w:szCs w:val="24"/>
          <w:vertAlign w:val="superscript"/>
        </w:rPr>
        <w:t>th</w:t>
      </w:r>
      <w:r>
        <w:rPr>
          <w:rFonts w:ascii="Arial" w:hAnsi="Arial" w:cs="Arial"/>
          <w:sz w:val="24"/>
          <w:szCs w:val="24"/>
        </w:rPr>
        <w:t xml:space="preserve"> May. Available at: </w:t>
      </w:r>
      <w:r w:rsidRPr="0060378A">
        <w:rPr>
          <w:rFonts w:ascii="Arial" w:hAnsi="Arial" w:cs="Arial"/>
          <w:sz w:val="24"/>
          <w:szCs w:val="24"/>
        </w:rPr>
        <w:t>https://www.bbc.co.uk/sport/football/61563971</w:t>
      </w:r>
      <w:r>
        <w:rPr>
          <w:rFonts w:ascii="Arial" w:hAnsi="Arial" w:cs="Arial"/>
          <w:sz w:val="24"/>
          <w:szCs w:val="24"/>
        </w:rPr>
        <w:t xml:space="preserve"> (Accessed: 2</w:t>
      </w:r>
      <w:r w:rsidR="007905C7">
        <w:rPr>
          <w:rFonts w:ascii="Arial" w:hAnsi="Arial" w:cs="Arial"/>
          <w:sz w:val="24"/>
          <w:szCs w:val="24"/>
        </w:rPr>
        <w:t>0</w:t>
      </w:r>
      <w:r w:rsidRPr="0060378A">
        <w:rPr>
          <w:rFonts w:ascii="Arial" w:hAnsi="Arial" w:cs="Arial"/>
          <w:sz w:val="24"/>
          <w:szCs w:val="24"/>
          <w:vertAlign w:val="superscript"/>
        </w:rPr>
        <w:t>t</w:t>
      </w:r>
      <w:r w:rsidR="007905C7">
        <w:rPr>
          <w:rFonts w:ascii="Arial" w:hAnsi="Arial" w:cs="Arial"/>
          <w:sz w:val="24"/>
          <w:szCs w:val="24"/>
          <w:vertAlign w:val="superscript"/>
        </w:rPr>
        <w:t>h</w:t>
      </w:r>
      <w:r>
        <w:rPr>
          <w:rFonts w:ascii="Arial" w:hAnsi="Arial" w:cs="Arial"/>
          <w:sz w:val="24"/>
          <w:szCs w:val="24"/>
        </w:rPr>
        <w:t xml:space="preserve"> June 2022).</w:t>
      </w:r>
    </w:p>
    <w:p w14:paraId="421C3EA7" w14:textId="6C8EB6F6" w:rsidR="00EA429C" w:rsidRDefault="00677824" w:rsidP="00A04E14">
      <w:pPr>
        <w:spacing w:before="240" w:line="276" w:lineRule="auto"/>
        <w:jc w:val="both"/>
        <w:rPr>
          <w:rFonts w:ascii="Arial" w:hAnsi="Arial" w:cs="Arial"/>
          <w:sz w:val="24"/>
          <w:szCs w:val="24"/>
        </w:rPr>
      </w:pPr>
      <w:r w:rsidRPr="00677824">
        <w:rPr>
          <w:rFonts w:ascii="Arial" w:hAnsi="Arial" w:cs="Arial"/>
          <w:sz w:val="24"/>
          <w:szCs w:val="24"/>
        </w:rPr>
        <w:t xml:space="preserve">Booking.com (2022) </w:t>
      </w:r>
      <w:r w:rsidRPr="00677824">
        <w:rPr>
          <w:rFonts w:ascii="Arial" w:hAnsi="Arial" w:cs="Arial"/>
          <w:i/>
          <w:iCs/>
          <w:sz w:val="24"/>
          <w:szCs w:val="24"/>
        </w:rPr>
        <w:t>The Grand Hotel Swansea</w:t>
      </w:r>
      <w:r w:rsidRPr="00677824">
        <w:rPr>
          <w:rFonts w:ascii="Arial" w:hAnsi="Arial" w:cs="Arial"/>
          <w:sz w:val="24"/>
          <w:szCs w:val="24"/>
        </w:rPr>
        <w:t>. Available at: https://www.booking.com/thegrandhotelswansea (Accessed: 9</w:t>
      </w:r>
      <w:r w:rsidRPr="00677824">
        <w:rPr>
          <w:rFonts w:ascii="Arial" w:hAnsi="Arial" w:cs="Arial"/>
          <w:sz w:val="24"/>
          <w:szCs w:val="24"/>
          <w:vertAlign w:val="superscript"/>
        </w:rPr>
        <w:t>th</w:t>
      </w:r>
      <w:r w:rsidRPr="00677824">
        <w:rPr>
          <w:rFonts w:ascii="Arial" w:hAnsi="Arial" w:cs="Arial"/>
          <w:sz w:val="24"/>
          <w:szCs w:val="24"/>
        </w:rPr>
        <w:t xml:space="preserve"> June 2022).</w:t>
      </w:r>
    </w:p>
    <w:p w14:paraId="0C5D3DCB" w14:textId="70243287" w:rsidR="0060692C" w:rsidRDefault="0060692C" w:rsidP="003B11AB">
      <w:pPr>
        <w:spacing w:before="240" w:line="276" w:lineRule="auto"/>
        <w:jc w:val="both"/>
        <w:rPr>
          <w:rFonts w:ascii="Arial" w:hAnsi="Arial" w:cs="Arial"/>
          <w:sz w:val="24"/>
          <w:szCs w:val="24"/>
        </w:rPr>
      </w:pPr>
      <w:r>
        <w:rPr>
          <w:rFonts w:ascii="Arial" w:hAnsi="Arial" w:cs="Arial"/>
          <w:sz w:val="24"/>
          <w:szCs w:val="24"/>
        </w:rPr>
        <w:t>Camilleri, M. A. (</w:t>
      </w:r>
      <w:r w:rsidRPr="0060692C">
        <w:rPr>
          <w:rFonts w:ascii="Arial" w:hAnsi="Arial" w:cs="Arial"/>
          <w:sz w:val="24"/>
          <w:szCs w:val="24"/>
        </w:rPr>
        <w:t>2018)</w:t>
      </w:r>
      <w:r>
        <w:rPr>
          <w:rFonts w:ascii="Arial" w:hAnsi="Arial" w:cs="Arial"/>
          <w:sz w:val="24"/>
          <w:szCs w:val="24"/>
        </w:rPr>
        <w:t xml:space="preserve"> </w:t>
      </w:r>
      <w:r w:rsidRPr="0060692C">
        <w:rPr>
          <w:rFonts w:ascii="Arial" w:hAnsi="Arial" w:cs="Arial"/>
          <w:i/>
          <w:iCs/>
          <w:sz w:val="24"/>
          <w:szCs w:val="24"/>
        </w:rPr>
        <w:t xml:space="preserve">Travel Marketing, Tourism </w:t>
      </w:r>
      <w:proofErr w:type="gramStart"/>
      <w:r w:rsidRPr="0060692C">
        <w:rPr>
          <w:rFonts w:ascii="Arial" w:hAnsi="Arial" w:cs="Arial"/>
          <w:i/>
          <w:iCs/>
          <w:sz w:val="24"/>
          <w:szCs w:val="24"/>
        </w:rPr>
        <w:t>Economics</w:t>
      </w:r>
      <w:proofErr w:type="gramEnd"/>
      <w:r w:rsidRPr="0060692C">
        <w:rPr>
          <w:rFonts w:ascii="Arial" w:hAnsi="Arial" w:cs="Arial"/>
          <w:i/>
          <w:iCs/>
          <w:sz w:val="24"/>
          <w:szCs w:val="24"/>
        </w:rPr>
        <w:t xml:space="preserve"> and the Airline Product</w:t>
      </w:r>
      <w:r>
        <w:rPr>
          <w:rFonts w:ascii="Arial" w:hAnsi="Arial" w:cs="Arial"/>
          <w:sz w:val="24"/>
          <w:szCs w:val="24"/>
        </w:rPr>
        <w:t xml:space="preserve">. Cham: Springer. </w:t>
      </w:r>
    </w:p>
    <w:p w14:paraId="07876A7F" w14:textId="20DDCD26" w:rsidR="00EA429C" w:rsidRDefault="00EA429C" w:rsidP="00990596">
      <w:pPr>
        <w:spacing w:line="276" w:lineRule="auto"/>
        <w:jc w:val="both"/>
        <w:rPr>
          <w:rFonts w:ascii="Arial" w:hAnsi="Arial" w:cs="Arial"/>
          <w:sz w:val="24"/>
          <w:szCs w:val="24"/>
        </w:rPr>
      </w:pPr>
      <w:r>
        <w:rPr>
          <w:rFonts w:ascii="Arial" w:hAnsi="Arial" w:cs="Arial"/>
          <w:sz w:val="24"/>
          <w:szCs w:val="24"/>
        </w:rPr>
        <w:t xml:space="preserve">Chaffey, D. and Ellis-Chadwick, F. (2019) </w:t>
      </w:r>
      <w:r w:rsidRPr="00341CAB">
        <w:rPr>
          <w:rFonts w:ascii="Arial" w:hAnsi="Arial" w:cs="Arial"/>
          <w:i/>
          <w:iCs/>
          <w:sz w:val="24"/>
          <w:szCs w:val="24"/>
        </w:rPr>
        <w:t xml:space="preserve">Digital </w:t>
      </w:r>
      <w:r w:rsidR="00CB77B2">
        <w:rPr>
          <w:rFonts w:ascii="Arial" w:hAnsi="Arial" w:cs="Arial"/>
          <w:i/>
          <w:iCs/>
          <w:sz w:val="24"/>
          <w:szCs w:val="24"/>
        </w:rPr>
        <w:t>M</w:t>
      </w:r>
      <w:r w:rsidRPr="00341CAB">
        <w:rPr>
          <w:rFonts w:ascii="Arial" w:hAnsi="Arial" w:cs="Arial"/>
          <w:i/>
          <w:iCs/>
          <w:sz w:val="24"/>
          <w:szCs w:val="24"/>
        </w:rPr>
        <w:t>arketing</w:t>
      </w:r>
      <w:r>
        <w:rPr>
          <w:rFonts w:ascii="Arial" w:hAnsi="Arial" w:cs="Arial"/>
          <w:sz w:val="24"/>
          <w:szCs w:val="24"/>
        </w:rPr>
        <w:t>. 7</w:t>
      </w:r>
      <w:r w:rsidRPr="00341CAB">
        <w:rPr>
          <w:rFonts w:ascii="Arial" w:hAnsi="Arial" w:cs="Arial"/>
          <w:sz w:val="24"/>
          <w:szCs w:val="24"/>
          <w:vertAlign w:val="superscript"/>
        </w:rPr>
        <w:t>th</w:t>
      </w:r>
      <w:r>
        <w:rPr>
          <w:rFonts w:ascii="Arial" w:hAnsi="Arial" w:cs="Arial"/>
          <w:sz w:val="24"/>
          <w:szCs w:val="24"/>
        </w:rPr>
        <w:t xml:space="preserve"> ed. Harlow: Pearson Education Limited.</w:t>
      </w:r>
    </w:p>
    <w:p w14:paraId="6548852B" w14:textId="1C1EAD1E" w:rsidR="00990596" w:rsidRDefault="00990596" w:rsidP="00481E86">
      <w:pPr>
        <w:spacing w:before="240" w:line="276" w:lineRule="auto"/>
        <w:jc w:val="both"/>
        <w:rPr>
          <w:rFonts w:ascii="Arial" w:hAnsi="Arial" w:cs="Arial"/>
          <w:sz w:val="24"/>
          <w:szCs w:val="24"/>
        </w:rPr>
      </w:pPr>
      <w:r>
        <w:rPr>
          <w:rFonts w:ascii="Arial" w:hAnsi="Arial" w:cs="Arial"/>
          <w:sz w:val="24"/>
          <w:szCs w:val="24"/>
        </w:rPr>
        <w:t xml:space="preserve">Chan, M. T. Y., Fong, L. H. N. and Law, R. (2021) ‘Choosing the Right Social Media Influencer for Hotel: The Perspective of Consumers’, </w:t>
      </w:r>
      <w:r w:rsidRPr="00BA79DF">
        <w:rPr>
          <w:rFonts w:ascii="Arial" w:hAnsi="Arial" w:cs="Arial"/>
          <w:i/>
          <w:iCs/>
          <w:sz w:val="24"/>
          <w:szCs w:val="24"/>
        </w:rPr>
        <w:t>Journal of Hospitality and Tourism</w:t>
      </w:r>
      <w:r>
        <w:rPr>
          <w:rFonts w:ascii="Arial" w:hAnsi="Arial" w:cs="Arial"/>
          <w:sz w:val="24"/>
          <w:szCs w:val="24"/>
        </w:rPr>
        <w:t>, Vol. 19(1), pp. 36-47.</w:t>
      </w:r>
    </w:p>
    <w:p w14:paraId="5CF6CE10" w14:textId="27B31F2F" w:rsidR="009D5C10" w:rsidRDefault="009D5C10" w:rsidP="00481E86">
      <w:pPr>
        <w:spacing w:before="240" w:line="276" w:lineRule="auto"/>
        <w:jc w:val="both"/>
        <w:rPr>
          <w:rFonts w:ascii="Arial" w:hAnsi="Arial" w:cs="Arial"/>
          <w:sz w:val="24"/>
          <w:szCs w:val="24"/>
        </w:rPr>
      </w:pPr>
      <w:proofErr w:type="spellStart"/>
      <w:r>
        <w:rPr>
          <w:rFonts w:ascii="Arial" w:hAnsi="Arial" w:cs="Arial"/>
          <w:sz w:val="24"/>
          <w:szCs w:val="24"/>
        </w:rPr>
        <w:t>Chilli</w:t>
      </w:r>
      <w:r w:rsidR="00131E97">
        <w:rPr>
          <w:rFonts w:ascii="Arial" w:hAnsi="Arial" w:cs="Arial"/>
          <w:sz w:val="24"/>
          <w:szCs w:val="24"/>
        </w:rPr>
        <w:t>s</w:t>
      </w:r>
      <w:r>
        <w:rPr>
          <w:rFonts w:ascii="Arial" w:hAnsi="Arial" w:cs="Arial"/>
          <w:sz w:val="24"/>
          <w:szCs w:val="24"/>
        </w:rPr>
        <w:t>auce</w:t>
      </w:r>
      <w:proofErr w:type="spellEnd"/>
      <w:r>
        <w:rPr>
          <w:rFonts w:ascii="Arial" w:hAnsi="Arial" w:cs="Arial"/>
          <w:sz w:val="24"/>
          <w:szCs w:val="24"/>
        </w:rPr>
        <w:t xml:space="preserve"> </w:t>
      </w:r>
      <w:r w:rsidR="00131E97">
        <w:rPr>
          <w:rFonts w:ascii="Arial" w:hAnsi="Arial" w:cs="Arial"/>
          <w:sz w:val="24"/>
          <w:szCs w:val="24"/>
        </w:rPr>
        <w:t xml:space="preserve">Ltd. </w:t>
      </w:r>
      <w:r>
        <w:rPr>
          <w:rFonts w:ascii="Arial" w:hAnsi="Arial" w:cs="Arial"/>
          <w:sz w:val="24"/>
          <w:szCs w:val="24"/>
        </w:rPr>
        <w:t xml:space="preserve">(2022) </w:t>
      </w:r>
      <w:r w:rsidRPr="009D5C10">
        <w:rPr>
          <w:rFonts w:ascii="Arial" w:hAnsi="Arial" w:cs="Arial"/>
          <w:i/>
          <w:iCs/>
          <w:sz w:val="24"/>
          <w:szCs w:val="24"/>
        </w:rPr>
        <w:t xml:space="preserve">Swansea </w:t>
      </w:r>
      <w:r>
        <w:rPr>
          <w:rFonts w:ascii="Arial" w:hAnsi="Arial" w:cs="Arial"/>
          <w:i/>
          <w:iCs/>
          <w:sz w:val="24"/>
          <w:szCs w:val="24"/>
        </w:rPr>
        <w:t>a</w:t>
      </w:r>
      <w:r w:rsidRPr="009D5C10">
        <w:rPr>
          <w:rFonts w:ascii="Arial" w:hAnsi="Arial" w:cs="Arial"/>
          <w:i/>
          <w:iCs/>
          <w:sz w:val="24"/>
          <w:szCs w:val="24"/>
        </w:rPr>
        <w:t xml:space="preserve">ctivity </w:t>
      </w:r>
      <w:r>
        <w:rPr>
          <w:rFonts w:ascii="Arial" w:hAnsi="Arial" w:cs="Arial"/>
          <w:i/>
          <w:iCs/>
          <w:sz w:val="24"/>
          <w:szCs w:val="24"/>
        </w:rPr>
        <w:t>w</w:t>
      </w:r>
      <w:r w:rsidRPr="009D5C10">
        <w:rPr>
          <w:rFonts w:ascii="Arial" w:hAnsi="Arial" w:cs="Arial"/>
          <w:i/>
          <w:iCs/>
          <w:sz w:val="24"/>
          <w:szCs w:val="24"/>
        </w:rPr>
        <w:t>eekend</w:t>
      </w:r>
      <w:r>
        <w:rPr>
          <w:rFonts w:ascii="Arial" w:hAnsi="Arial" w:cs="Arial"/>
          <w:sz w:val="24"/>
          <w:szCs w:val="24"/>
        </w:rPr>
        <w:t xml:space="preserve">. Available at: </w:t>
      </w:r>
      <w:r w:rsidRPr="009D5C10">
        <w:rPr>
          <w:rFonts w:ascii="Arial" w:hAnsi="Arial" w:cs="Arial"/>
          <w:sz w:val="24"/>
          <w:szCs w:val="24"/>
        </w:rPr>
        <w:t xml:space="preserve">https://chillisauce.com/groups/in-swansea </w:t>
      </w:r>
      <w:r>
        <w:rPr>
          <w:rFonts w:ascii="Arial" w:hAnsi="Arial" w:cs="Arial"/>
          <w:sz w:val="24"/>
          <w:szCs w:val="24"/>
        </w:rPr>
        <w:t>(Accessed: 12</w:t>
      </w:r>
      <w:r w:rsidRPr="00A636C9">
        <w:rPr>
          <w:rFonts w:ascii="Arial" w:hAnsi="Arial" w:cs="Arial"/>
          <w:sz w:val="24"/>
          <w:szCs w:val="24"/>
          <w:vertAlign w:val="superscript"/>
        </w:rPr>
        <w:t>th</w:t>
      </w:r>
      <w:r>
        <w:rPr>
          <w:rFonts w:ascii="Arial" w:hAnsi="Arial" w:cs="Arial"/>
          <w:sz w:val="24"/>
          <w:szCs w:val="24"/>
        </w:rPr>
        <w:t xml:space="preserve"> June 2022).</w:t>
      </w:r>
    </w:p>
    <w:p w14:paraId="1DC00945" w14:textId="7813E0FA" w:rsidR="00B77352" w:rsidRDefault="00B77352" w:rsidP="00481E86">
      <w:pPr>
        <w:spacing w:before="240" w:line="276" w:lineRule="auto"/>
        <w:jc w:val="both"/>
        <w:rPr>
          <w:rFonts w:ascii="Arial" w:hAnsi="Arial" w:cs="Arial"/>
          <w:sz w:val="24"/>
          <w:szCs w:val="24"/>
        </w:rPr>
      </w:pPr>
      <w:r w:rsidRPr="00E61F03">
        <w:rPr>
          <w:rFonts w:ascii="Arial" w:hAnsi="Arial" w:cs="Arial"/>
          <w:sz w:val="24"/>
          <w:szCs w:val="24"/>
        </w:rPr>
        <w:t>Chiu, H., Pant, A., Hsie</w:t>
      </w:r>
      <w:r>
        <w:rPr>
          <w:rFonts w:ascii="Arial" w:hAnsi="Arial" w:cs="Arial"/>
          <w:sz w:val="24"/>
          <w:szCs w:val="24"/>
        </w:rPr>
        <w:t>h</w:t>
      </w:r>
      <w:r w:rsidRPr="00E61F03">
        <w:rPr>
          <w:rFonts w:ascii="Arial" w:hAnsi="Arial" w:cs="Arial"/>
          <w:sz w:val="24"/>
          <w:szCs w:val="24"/>
        </w:rPr>
        <w:t xml:space="preserve">, Y., Lee, M., </w:t>
      </w:r>
      <w:proofErr w:type="spellStart"/>
      <w:r w:rsidRPr="00E61F03">
        <w:rPr>
          <w:rFonts w:ascii="Arial" w:hAnsi="Arial" w:cs="Arial"/>
          <w:sz w:val="24"/>
          <w:szCs w:val="24"/>
        </w:rPr>
        <w:t>Hsioa</w:t>
      </w:r>
      <w:proofErr w:type="spellEnd"/>
      <w:r w:rsidRPr="00E61F03">
        <w:rPr>
          <w:rFonts w:ascii="Arial" w:hAnsi="Arial" w:cs="Arial"/>
          <w:sz w:val="24"/>
          <w:szCs w:val="24"/>
        </w:rPr>
        <w:t xml:space="preserve">, Y. </w:t>
      </w:r>
      <w:r>
        <w:rPr>
          <w:rFonts w:ascii="Arial" w:hAnsi="Arial" w:cs="Arial"/>
          <w:sz w:val="24"/>
          <w:szCs w:val="24"/>
        </w:rPr>
        <w:t>and Roan</w:t>
      </w:r>
      <w:r w:rsidRPr="00E61F03">
        <w:rPr>
          <w:rFonts w:ascii="Arial" w:hAnsi="Arial" w:cs="Arial"/>
          <w:sz w:val="24"/>
          <w:szCs w:val="24"/>
        </w:rPr>
        <w:t>, J. (2014) ‘</w:t>
      </w:r>
      <w:r>
        <w:rPr>
          <w:rFonts w:ascii="Arial" w:hAnsi="Arial" w:cs="Arial"/>
          <w:sz w:val="24"/>
          <w:szCs w:val="24"/>
        </w:rPr>
        <w:t>Snowball to avalanche: Understanding the different predictors of the intention to propagate online marketing messages</w:t>
      </w:r>
      <w:r w:rsidRPr="00E61F03">
        <w:rPr>
          <w:rFonts w:ascii="Arial" w:hAnsi="Arial" w:cs="Arial"/>
          <w:sz w:val="24"/>
          <w:szCs w:val="24"/>
        </w:rPr>
        <w:t xml:space="preserve">’, </w:t>
      </w:r>
      <w:r w:rsidRPr="00E61F03">
        <w:rPr>
          <w:rFonts w:ascii="Arial" w:hAnsi="Arial" w:cs="Arial"/>
          <w:i/>
          <w:iCs/>
          <w:sz w:val="24"/>
          <w:szCs w:val="24"/>
        </w:rPr>
        <w:t>European Journal of Marketing</w:t>
      </w:r>
      <w:r>
        <w:rPr>
          <w:rFonts w:ascii="Arial" w:hAnsi="Arial" w:cs="Arial"/>
          <w:sz w:val="24"/>
          <w:szCs w:val="24"/>
        </w:rPr>
        <w:t>, Vol. 48(7/8), pp. 1255-1273.</w:t>
      </w:r>
    </w:p>
    <w:p w14:paraId="5EE3CA0F" w14:textId="13DA8E4D" w:rsidR="00481E86" w:rsidRDefault="00481E86" w:rsidP="00481E86">
      <w:pPr>
        <w:spacing w:line="276" w:lineRule="auto"/>
        <w:jc w:val="both"/>
        <w:rPr>
          <w:rFonts w:ascii="Arial" w:hAnsi="Arial" w:cs="Arial"/>
          <w:sz w:val="24"/>
          <w:szCs w:val="24"/>
        </w:rPr>
      </w:pPr>
      <w:r>
        <w:rPr>
          <w:rFonts w:ascii="Arial" w:hAnsi="Arial" w:cs="Arial"/>
          <w:sz w:val="24"/>
          <w:szCs w:val="24"/>
        </w:rPr>
        <w:t xml:space="preserve">Deloitte (2021) </w:t>
      </w:r>
      <w:r w:rsidRPr="0091608F">
        <w:rPr>
          <w:rFonts w:ascii="Arial" w:hAnsi="Arial" w:cs="Arial"/>
          <w:i/>
          <w:iCs/>
          <w:sz w:val="24"/>
          <w:szCs w:val="24"/>
        </w:rPr>
        <w:t xml:space="preserve">What is the future of </w:t>
      </w:r>
      <w:proofErr w:type="gramStart"/>
      <w:r w:rsidRPr="0091608F">
        <w:rPr>
          <w:rFonts w:ascii="Arial" w:hAnsi="Arial" w:cs="Arial"/>
          <w:i/>
          <w:iCs/>
          <w:sz w:val="24"/>
          <w:szCs w:val="24"/>
        </w:rPr>
        <w:t>marketing?</w:t>
      </w:r>
      <w:r>
        <w:rPr>
          <w:rFonts w:ascii="Arial" w:hAnsi="Arial" w:cs="Arial"/>
          <w:sz w:val="24"/>
          <w:szCs w:val="24"/>
        </w:rPr>
        <w:t>.</w:t>
      </w:r>
      <w:proofErr w:type="gramEnd"/>
      <w:r>
        <w:rPr>
          <w:rFonts w:ascii="Arial" w:hAnsi="Arial" w:cs="Arial"/>
          <w:sz w:val="24"/>
          <w:szCs w:val="24"/>
        </w:rPr>
        <w:t xml:space="preserve"> Available at: </w:t>
      </w:r>
      <w:r w:rsidRPr="0091608F">
        <w:rPr>
          <w:rFonts w:ascii="Arial" w:hAnsi="Arial" w:cs="Arial"/>
          <w:sz w:val="24"/>
          <w:szCs w:val="24"/>
        </w:rPr>
        <w:t>https://www2.deloitte.com/ui/en/blog/life-deloitte-blog/2021/what-is-the-future-of-marketing.html</w:t>
      </w:r>
      <w:r>
        <w:rPr>
          <w:rFonts w:ascii="Arial" w:hAnsi="Arial" w:cs="Arial"/>
          <w:sz w:val="24"/>
          <w:szCs w:val="24"/>
        </w:rPr>
        <w:t xml:space="preserve"> (Accessed: 15</w:t>
      </w:r>
      <w:r w:rsidRPr="0091608F">
        <w:rPr>
          <w:rFonts w:ascii="Arial" w:hAnsi="Arial" w:cs="Arial"/>
          <w:sz w:val="24"/>
          <w:szCs w:val="24"/>
          <w:vertAlign w:val="superscript"/>
        </w:rPr>
        <w:t>th</w:t>
      </w:r>
      <w:r>
        <w:rPr>
          <w:rFonts w:ascii="Arial" w:hAnsi="Arial" w:cs="Arial"/>
          <w:sz w:val="24"/>
          <w:szCs w:val="24"/>
        </w:rPr>
        <w:t xml:space="preserve"> June 2022).</w:t>
      </w:r>
    </w:p>
    <w:p w14:paraId="2FB0C6B4" w14:textId="78E9A163" w:rsidR="00574F48" w:rsidRDefault="00574F48" w:rsidP="00481E86">
      <w:pPr>
        <w:spacing w:line="276" w:lineRule="auto"/>
        <w:jc w:val="both"/>
        <w:rPr>
          <w:rFonts w:ascii="Arial" w:hAnsi="Arial" w:cs="Arial"/>
          <w:sz w:val="24"/>
          <w:szCs w:val="24"/>
        </w:rPr>
      </w:pPr>
      <w:r w:rsidRPr="00574F48">
        <w:rPr>
          <w:rFonts w:ascii="Arial" w:hAnsi="Arial" w:cs="Arial"/>
          <w:sz w:val="24"/>
          <w:szCs w:val="24"/>
        </w:rPr>
        <w:t xml:space="preserve">De </w:t>
      </w:r>
      <w:proofErr w:type="spellStart"/>
      <w:r w:rsidRPr="00574F48">
        <w:rPr>
          <w:rFonts w:ascii="Arial" w:hAnsi="Arial" w:cs="Arial"/>
          <w:sz w:val="24"/>
          <w:szCs w:val="24"/>
        </w:rPr>
        <w:t>Pelsmacker</w:t>
      </w:r>
      <w:proofErr w:type="spellEnd"/>
      <w:r w:rsidRPr="00574F48">
        <w:rPr>
          <w:rFonts w:ascii="Arial" w:hAnsi="Arial" w:cs="Arial"/>
          <w:sz w:val="24"/>
          <w:szCs w:val="24"/>
        </w:rPr>
        <w:t>, P., Van Til</w:t>
      </w:r>
      <w:r>
        <w:rPr>
          <w:rFonts w:ascii="Arial" w:hAnsi="Arial" w:cs="Arial"/>
          <w:sz w:val="24"/>
          <w:szCs w:val="24"/>
        </w:rPr>
        <w:t xml:space="preserve">burg, S. and </w:t>
      </w:r>
      <w:proofErr w:type="spellStart"/>
      <w:r>
        <w:rPr>
          <w:rFonts w:ascii="Arial" w:hAnsi="Arial" w:cs="Arial"/>
          <w:sz w:val="24"/>
          <w:szCs w:val="24"/>
        </w:rPr>
        <w:t>Holthof</w:t>
      </w:r>
      <w:proofErr w:type="spellEnd"/>
      <w:r>
        <w:rPr>
          <w:rFonts w:ascii="Arial" w:hAnsi="Arial" w:cs="Arial"/>
          <w:sz w:val="24"/>
          <w:szCs w:val="24"/>
        </w:rPr>
        <w:t xml:space="preserve">, C. (2018) ‘Digital marketing strategies, online reviews and hotel performance’, </w:t>
      </w:r>
      <w:r w:rsidRPr="00574F48">
        <w:rPr>
          <w:rFonts w:ascii="Arial" w:hAnsi="Arial" w:cs="Arial"/>
          <w:i/>
          <w:iCs/>
          <w:sz w:val="24"/>
          <w:szCs w:val="24"/>
        </w:rPr>
        <w:t>International Journal of Hospitality Management</w:t>
      </w:r>
      <w:r>
        <w:rPr>
          <w:rFonts w:ascii="Arial" w:hAnsi="Arial" w:cs="Arial"/>
          <w:sz w:val="24"/>
          <w:szCs w:val="24"/>
        </w:rPr>
        <w:t>, Vol. 72, pp. 47-55.</w:t>
      </w:r>
    </w:p>
    <w:p w14:paraId="35E14981" w14:textId="50C4FC7B" w:rsidR="008E6E63" w:rsidRDefault="008E6E63" w:rsidP="008E6E63">
      <w:pPr>
        <w:spacing w:before="240" w:line="276" w:lineRule="auto"/>
        <w:jc w:val="both"/>
        <w:rPr>
          <w:rFonts w:ascii="Arial" w:hAnsi="Arial" w:cs="Arial"/>
          <w:sz w:val="24"/>
          <w:szCs w:val="24"/>
        </w:rPr>
      </w:pPr>
      <w:r>
        <w:rPr>
          <w:rFonts w:ascii="Arial" w:hAnsi="Arial" w:cs="Arial"/>
          <w:sz w:val="24"/>
          <w:szCs w:val="24"/>
        </w:rPr>
        <w:t xml:space="preserve">Flores, L. (2014) </w:t>
      </w:r>
      <w:r w:rsidRPr="0053709C">
        <w:rPr>
          <w:rFonts w:ascii="Arial" w:hAnsi="Arial" w:cs="Arial"/>
          <w:i/>
          <w:iCs/>
          <w:sz w:val="24"/>
          <w:szCs w:val="24"/>
        </w:rPr>
        <w:t>How to measure digital marketing: metrics for assessing impact and designing success</w:t>
      </w:r>
      <w:r>
        <w:rPr>
          <w:rFonts w:ascii="Arial" w:hAnsi="Arial" w:cs="Arial"/>
          <w:sz w:val="24"/>
          <w:szCs w:val="24"/>
        </w:rPr>
        <w:t>. Basingstoke: Palgrave Macmillan.</w:t>
      </w:r>
    </w:p>
    <w:p w14:paraId="51ADA9B2" w14:textId="47934C18" w:rsidR="00CB2908" w:rsidRPr="00CB2908" w:rsidRDefault="00CB2908" w:rsidP="008E6E63">
      <w:pPr>
        <w:spacing w:before="240" w:line="276" w:lineRule="auto"/>
        <w:jc w:val="both"/>
        <w:rPr>
          <w:rFonts w:ascii="Arial" w:hAnsi="Arial" w:cs="Arial"/>
          <w:sz w:val="24"/>
          <w:szCs w:val="24"/>
        </w:rPr>
      </w:pPr>
      <w:r w:rsidRPr="00CB2908">
        <w:rPr>
          <w:rFonts w:ascii="Arial" w:hAnsi="Arial" w:cs="Arial"/>
          <w:sz w:val="24"/>
          <w:szCs w:val="24"/>
        </w:rPr>
        <w:t>GOV.UK (202</w:t>
      </w:r>
      <w:r>
        <w:rPr>
          <w:rFonts w:ascii="Arial" w:hAnsi="Arial" w:cs="Arial"/>
          <w:sz w:val="24"/>
          <w:szCs w:val="24"/>
        </w:rPr>
        <w:t>2</w:t>
      </w:r>
      <w:r w:rsidRPr="00CB2908">
        <w:rPr>
          <w:rFonts w:ascii="Arial" w:hAnsi="Arial" w:cs="Arial"/>
          <w:sz w:val="24"/>
          <w:szCs w:val="24"/>
        </w:rPr>
        <w:t xml:space="preserve">) </w:t>
      </w:r>
      <w:r w:rsidRPr="00CB2908">
        <w:rPr>
          <w:rFonts w:ascii="Arial" w:hAnsi="Arial" w:cs="Arial"/>
          <w:i/>
          <w:iCs/>
          <w:sz w:val="24"/>
          <w:szCs w:val="24"/>
        </w:rPr>
        <w:t>EU Settlement Scheme: leaflet</w:t>
      </w:r>
      <w:r w:rsidRPr="00CB2908">
        <w:rPr>
          <w:rFonts w:ascii="Arial" w:hAnsi="Arial" w:cs="Arial"/>
          <w:sz w:val="24"/>
          <w:szCs w:val="24"/>
        </w:rPr>
        <w:t xml:space="preserve">. Available at: https://www.gov.uk/government/publications/eu-settlement-scheme-leaflet/eu-settlement-scheme-leaflet (Accessed: </w:t>
      </w:r>
      <w:r w:rsidR="00CB77B2">
        <w:rPr>
          <w:rFonts w:ascii="Arial" w:hAnsi="Arial" w:cs="Arial"/>
          <w:sz w:val="24"/>
          <w:szCs w:val="24"/>
        </w:rPr>
        <w:t>15</w:t>
      </w:r>
      <w:r w:rsidRPr="00CB2908">
        <w:rPr>
          <w:rFonts w:ascii="Arial" w:hAnsi="Arial" w:cs="Arial"/>
          <w:sz w:val="24"/>
          <w:szCs w:val="24"/>
          <w:vertAlign w:val="superscript"/>
        </w:rPr>
        <w:t>t</w:t>
      </w:r>
      <w:r w:rsidR="00CB77B2">
        <w:rPr>
          <w:rFonts w:ascii="Arial" w:hAnsi="Arial" w:cs="Arial"/>
          <w:sz w:val="24"/>
          <w:szCs w:val="24"/>
          <w:vertAlign w:val="superscript"/>
        </w:rPr>
        <w:t>h</w:t>
      </w:r>
      <w:r w:rsidRPr="00CB2908">
        <w:rPr>
          <w:rFonts w:ascii="Arial" w:hAnsi="Arial" w:cs="Arial"/>
          <w:sz w:val="24"/>
          <w:szCs w:val="24"/>
        </w:rPr>
        <w:t xml:space="preserve"> </w:t>
      </w:r>
      <w:r w:rsidR="00CB77B2">
        <w:rPr>
          <w:rFonts w:ascii="Arial" w:hAnsi="Arial" w:cs="Arial"/>
          <w:sz w:val="24"/>
          <w:szCs w:val="24"/>
        </w:rPr>
        <w:t>June</w:t>
      </w:r>
      <w:r w:rsidRPr="00CB2908">
        <w:rPr>
          <w:rFonts w:ascii="Arial" w:hAnsi="Arial" w:cs="Arial"/>
          <w:sz w:val="24"/>
          <w:szCs w:val="24"/>
        </w:rPr>
        <w:t xml:space="preserve"> 202</w:t>
      </w:r>
      <w:r w:rsidR="00CB77B2">
        <w:rPr>
          <w:rFonts w:ascii="Arial" w:hAnsi="Arial" w:cs="Arial"/>
          <w:sz w:val="24"/>
          <w:szCs w:val="24"/>
        </w:rPr>
        <w:t>2</w:t>
      </w:r>
      <w:r w:rsidRPr="00CB2908">
        <w:rPr>
          <w:rFonts w:ascii="Arial" w:hAnsi="Arial" w:cs="Arial"/>
          <w:sz w:val="24"/>
          <w:szCs w:val="24"/>
        </w:rPr>
        <w:t>).</w:t>
      </w:r>
    </w:p>
    <w:p w14:paraId="5EC6B44D" w14:textId="1715947E" w:rsidR="00334690" w:rsidRPr="00CB2908" w:rsidRDefault="00334690" w:rsidP="001573E6">
      <w:pPr>
        <w:spacing w:line="276" w:lineRule="auto"/>
        <w:jc w:val="both"/>
        <w:rPr>
          <w:rFonts w:ascii="Arial" w:hAnsi="Arial" w:cs="Arial"/>
          <w:sz w:val="24"/>
          <w:szCs w:val="24"/>
        </w:rPr>
      </w:pPr>
      <w:r w:rsidRPr="00CB2908">
        <w:rPr>
          <w:rFonts w:ascii="Arial" w:hAnsi="Arial" w:cs="Arial"/>
          <w:sz w:val="24"/>
          <w:szCs w:val="24"/>
        </w:rPr>
        <w:t xml:space="preserve">GOV.UK (2022) </w:t>
      </w:r>
      <w:r w:rsidRPr="00CB2908">
        <w:rPr>
          <w:rFonts w:ascii="Arial" w:hAnsi="Arial" w:cs="Arial"/>
          <w:i/>
          <w:iCs/>
          <w:sz w:val="24"/>
          <w:szCs w:val="24"/>
        </w:rPr>
        <w:t>Swansea’s new Arena opens with City Deal funding</w:t>
      </w:r>
      <w:r w:rsidRPr="00CB2908">
        <w:rPr>
          <w:rFonts w:ascii="Arial" w:hAnsi="Arial" w:cs="Arial"/>
          <w:sz w:val="24"/>
          <w:szCs w:val="24"/>
        </w:rPr>
        <w:t>. Available at: https://www.gov.uk/government/news/swanseas-new-arena-opens-with-city-deal-funding (Accessed: 15</w:t>
      </w:r>
      <w:r w:rsidRPr="00CB2908">
        <w:rPr>
          <w:rFonts w:ascii="Arial" w:hAnsi="Arial" w:cs="Arial"/>
          <w:sz w:val="24"/>
          <w:szCs w:val="24"/>
          <w:vertAlign w:val="superscript"/>
        </w:rPr>
        <w:t>th</w:t>
      </w:r>
      <w:r w:rsidRPr="00CB2908">
        <w:rPr>
          <w:rFonts w:ascii="Arial" w:hAnsi="Arial" w:cs="Arial"/>
          <w:sz w:val="24"/>
          <w:szCs w:val="24"/>
        </w:rPr>
        <w:t xml:space="preserve"> June 2022).</w:t>
      </w:r>
    </w:p>
    <w:p w14:paraId="2B165FC9" w14:textId="705218D9" w:rsidR="00A9652F" w:rsidRPr="00CB2908" w:rsidRDefault="00A9652F" w:rsidP="00C87190">
      <w:pPr>
        <w:spacing w:before="240" w:line="276" w:lineRule="auto"/>
        <w:jc w:val="both"/>
        <w:rPr>
          <w:rFonts w:ascii="Arial" w:hAnsi="Arial" w:cs="Arial"/>
          <w:sz w:val="24"/>
          <w:szCs w:val="24"/>
        </w:rPr>
      </w:pPr>
      <w:r w:rsidRPr="00CB2908">
        <w:rPr>
          <w:rFonts w:ascii="Arial" w:hAnsi="Arial" w:cs="Arial"/>
          <w:sz w:val="24"/>
          <w:szCs w:val="24"/>
        </w:rPr>
        <w:lastRenderedPageBreak/>
        <w:t xml:space="preserve">Great National (2022) </w:t>
      </w:r>
      <w:r w:rsidRPr="00CB2908">
        <w:rPr>
          <w:rFonts w:ascii="Arial" w:hAnsi="Arial" w:cs="Arial"/>
          <w:i/>
          <w:iCs/>
          <w:sz w:val="24"/>
          <w:szCs w:val="24"/>
        </w:rPr>
        <w:t>The Grand Hotel Swansea</w:t>
      </w:r>
      <w:r w:rsidRPr="00CB2908">
        <w:rPr>
          <w:rFonts w:ascii="Arial" w:hAnsi="Arial" w:cs="Arial"/>
          <w:sz w:val="24"/>
          <w:szCs w:val="24"/>
        </w:rPr>
        <w:t>. Available at: https://www.greatnationalhotels.com/the-grand-hotel-swansea/ (Accessed: 12</w:t>
      </w:r>
      <w:r w:rsidRPr="00CB2908">
        <w:rPr>
          <w:rFonts w:ascii="Arial" w:hAnsi="Arial" w:cs="Arial"/>
          <w:sz w:val="24"/>
          <w:szCs w:val="24"/>
          <w:vertAlign w:val="superscript"/>
        </w:rPr>
        <w:t>th</w:t>
      </w:r>
      <w:r w:rsidRPr="00CB2908">
        <w:rPr>
          <w:rFonts w:ascii="Arial" w:hAnsi="Arial" w:cs="Arial"/>
          <w:sz w:val="24"/>
          <w:szCs w:val="24"/>
        </w:rPr>
        <w:t xml:space="preserve"> June 2022).</w:t>
      </w:r>
    </w:p>
    <w:p w14:paraId="1DEAC0A6" w14:textId="174BE528" w:rsidR="009F2A48" w:rsidRDefault="00C87190" w:rsidP="009F2A48">
      <w:pPr>
        <w:pStyle w:val="ListParagraph"/>
        <w:spacing w:line="276" w:lineRule="auto"/>
        <w:ind w:left="0"/>
        <w:jc w:val="both"/>
        <w:rPr>
          <w:rFonts w:ascii="Arial" w:hAnsi="Arial" w:cs="Arial"/>
          <w:sz w:val="24"/>
          <w:szCs w:val="24"/>
        </w:rPr>
      </w:pPr>
      <w:proofErr w:type="spellStart"/>
      <w:r>
        <w:rPr>
          <w:rFonts w:ascii="Arial" w:hAnsi="Arial" w:cs="Arial"/>
          <w:sz w:val="24"/>
          <w:szCs w:val="24"/>
        </w:rPr>
        <w:t>Guillet</w:t>
      </w:r>
      <w:proofErr w:type="spellEnd"/>
      <w:r>
        <w:rPr>
          <w:rFonts w:ascii="Arial" w:hAnsi="Arial" w:cs="Arial"/>
          <w:sz w:val="24"/>
          <w:szCs w:val="24"/>
        </w:rPr>
        <w:t xml:space="preserve">, B. D., Mattila, A. S., Peng, Z. and Gao, Y. (2022) ‘The joint influence of the timing and framing of an online upselling message on consumer perceptions: the roles of construal </w:t>
      </w:r>
      <w:r w:rsidRPr="003E67BE">
        <w:rPr>
          <w:rFonts w:ascii="Arial" w:hAnsi="Arial" w:cs="Arial"/>
          <w:sz w:val="24"/>
          <w:szCs w:val="24"/>
        </w:rPr>
        <w:t xml:space="preserve">level and reactance’, </w:t>
      </w:r>
      <w:r w:rsidRPr="003E67BE">
        <w:rPr>
          <w:rFonts w:ascii="Arial" w:hAnsi="Arial" w:cs="Arial"/>
          <w:i/>
          <w:iCs/>
          <w:sz w:val="24"/>
          <w:szCs w:val="24"/>
        </w:rPr>
        <w:t>International Journal of Contemporary Hospitality Management</w:t>
      </w:r>
      <w:r w:rsidRPr="003E67BE">
        <w:rPr>
          <w:rFonts w:ascii="Arial" w:hAnsi="Arial" w:cs="Arial"/>
          <w:sz w:val="24"/>
          <w:szCs w:val="24"/>
        </w:rPr>
        <w:t>, Vol. 34(7), pp. 2516-2534.</w:t>
      </w:r>
    </w:p>
    <w:p w14:paraId="6B4BDDDF" w14:textId="4EE39FB7" w:rsidR="009F2A48" w:rsidRDefault="009F2A48" w:rsidP="00052CED">
      <w:pPr>
        <w:spacing w:before="240" w:line="276" w:lineRule="auto"/>
        <w:jc w:val="both"/>
        <w:rPr>
          <w:rFonts w:ascii="Arial" w:hAnsi="Arial" w:cs="Arial"/>
          <w:sz w:val="24"/>
          <w:szCs w:val="24"/>
        </w:rPr>
      </w:pPr>
      <w:r>
        <w:rPr>
          <w:rFonts w:ascii="Arial" w:hAnsi="Arial" w:cs="Arial"/>
          <w:sz w:val="24"/>
          <w:szCs w:val="24"/>
        </w:rPr>
        <w:t xml:space="preserve">Hickey, S. (2022) ‘Bank of England raises interest rates to 1.25%’, </w:t>
      </w:r>
      <w:r w:rsidRPr="009F2A48">
        <w:rPr>
          <w:rFonts w:ascii="Arial" w:hAnsi="Arial" w:cs="Arial"/>
          <w:i/>
          <w:iCs/>
          <w:sz w:val="24"/>
          <w:szCs w:val="24"/>
        </w:rPr>
        <w:t>Financial Times</w:t>
      </w:r>
      <w:r>
        <w:rPr>
          <w:rFonts w:ascii="Arial" w:hAnsi="Arial" w:cs="Arial"/>
          <w:sz w:val="24"/>
          <w:szCs w:val="24"/>
        </w:rPr>
        <w:t>, 16</w:t>
      </w:r>
      <w:r w:rsidRPr="003E67BE">
        <w:rPr>
          <w:rFonts w:ascii="Arial" w:hAnsi="Arial" w:cs="Arial"/>
          <w:sz w:val="24"/>
          <w:szCs w:val="24"/>
          <w:vertAlign w:val="superscript"/>
        </w:rPr>
        <w:t>th</w:t>
      </w:r>
      <w:r w:rsidRPr="003E67BE">
        <w:rPr>
          <w:rFonts w:ascii="Arial" w:hAnsi="Arial" w:cs="Arial"/>
          <w:sz w:val="24"/>
          <w:szCs w:val="24"/>
        </w:rPr>
        <w:t xml:space="preserve"> June</w:t>
      </w:r>
      <w:r>
        <w:rPr>
          <w:rFonts w:ascii="Arial" w:hAnsi="Arial" w:cs="Arial"/>
          <w:sz w:val="24"/>
          <w:szCs w:val="24"/>
        </w:rPr>
        <w:t xml:space="preserve">. Available at: </w:t>
      </w:r>
      <w:r w:rsidRPr="009F2A48">
        <w:rPr>
          <w:rFonts w:ascii="Arial" w:hAnsi="Arial" w:cs="Arial"/>
          <w:sz w:val="24"/>
          <w:szCs w:val="24"/>
        </w:rPr>
        <w:t>https://www.ftadviser.com/investments/2022/06/16/bank-of-england-raises-interest-rates-to-1-25/</w:t>
      </w:r>
      <w:r>
        <w:rPr>
          <w:rFonts w:ascii="Arial" w:hAnsi="Arial" w:cs="Arial"/>
          <w:sz w:val="24"/>
          <w:szCs w:val="24"/>
        </w:rPr>
        <w:t xml:space="preserve"> (Accessed: 16</w:t>
      </w:r>
      <w:r w:rsidRPr="003E67BE">
        <w:rPr>
          <w:rFonts w:ascii="Arial" w:hAnsi="Arial" w:cs="Arial"/>
          <w:sz w:val="24"/>
          <w:szCs w:val="24"/>
          <w:vertAlign w:val="superscript"/>
        </w:rPr>
        <w:t>th</w:t>
      </w:r>
      <w:r w:rsidRPr="003E67BE">
        <w:rPr>
          <w:rFonts w:ascii="Arial" w:hAnsi="Arial" w:cs="Arial"/>
          <w:sz w:val="24"/>
          <w:szCs w:val="24"/>
        </w:rPr>
        <w:t xml:space="preserve"> June</w:t>
      </w:r>
      <w:r>
        <w:rPr>
          <w:rFonts w:ascii="Arial" w:hAnsi="Arial" w:cs="Arial"/>
          <w:sz w:val="24"/>
          <w:szCs w:val="24"/>
        </w:rPr>
        <w:t xml:space="preserve"> 2022).</w:t>
      </w:r>
    </w:p>
    <w:p w14:paraId="304E47E8" w14:textId="5EF8B173" w:rsidR="009F2A48" w:rsidRDefault="009F2A48" w:rsidP="00052CED">
      <w:pPr>
        <w:spacing w:before="240" w:line="276" w:lineRule="auto"/>
        <w:jc w:val="both"/>
        <w:rPr>
          <w:rFonts w:ascii="Arial" w:hAnsi="Arial" w:cs="Arial"/>
          <w:sz w:val="24"/>
          <w:szCs w:val="24"/>
        </w:rPr>
      </w:pPr>
      <w:r w:rsidRPr="003E67BE">
        <w:rPr>
          <w:rFonts w:ascii="Arial" w:hAnsi="Arial" w:cs="Arial"/>
          <w:sz w:val="24"/>
          <w:szCs w:val="24"/>
        </w:rPr>
        <w:t xml:space="preserve">Indeed (2022) </w:t>
      </w:r>
      <w:r w:rsidRPr="003E67BE">
        <w:rPr>
          <w:rFonts w:ascii="Arial" w:hAnsi="Arial" w:cs="Arial"/>
          <w:i/>
          <w:iCs/>
          <w:sz w:val="24"/>
          <w:szCs w:val="24"/>
        </w:rPr>
        <w:t>The Grand Hotel Swansea</w:t>
      </w:r>
      <w:r w:rsidRPr="003E67BE">
        <w:rPr>
          <w:rFonts w:ascii="Arial" w:hAnsi="Arial" w:cs="Arial"/>
          <w:sz w:val="24"/>
          <w:szCs w:val="24"/>
        </w:rPr>
        <w:t>. Available at: https://uk.indeed.com/cmp/The-Grand-Hotel-Swansea/about (Accessed: 9</w:t>
      </w:r>
      <w:r w:rsidRPr="003E67BE">
        <w:rPr>
          <w:rFonts w:ascii="Arial" w:hAnsi="Arial" w:cs="Arial"/>
          <w:sz w:val="24"/>
          <w:szCs w:val="24"/>
          <w:vertAlign w:val="superscript"/>
        </w:rPr>
        <w:t>th</w:t>
      </w:r>
      <w:r w:rsidRPr="003E67BE">
        <w:rPr>
          <w:rFonts w:ascii="Arial" w:hAnsi="Arial" w:cs="Arial"/>
          <w:sz w:val="24"/>
          <w:szCs w:val="24"/>
        </w:rPr>
        <w:t xml:space="preserve"> June 2022).</w:t>
      </w:r>
    </w:p>
    <w:p w14:paraId="05BC7367" w14:textId="43713352" w:rsidR="003508C6" w:rsidRDefault="003508C6" w:rsidP="00052CED">
      <w:pPr>
        <w:spacing w:before="240" w:line="276" w:lineRule="auto"/>
        <w:jc w:val="both"/>
        <w:rPr>
          <w:rFonts w:ascii="Arial" w:hAnsi="Arial" w:cs="Arial"/>
          <w:sz w:val="24"/>
          <w:szCs w:val="24"/>
        </w:rPr>
      </w:pPr>
      <w:proofErr w:type="spellStart"/>
      <w:r>
        <w:rPr>
          <w:rFonts w:ascii="Arial" w:hAnsi="Arial" w:cs="Arial"/>
          <w:sz w:val="24"/>
          <w:szCs w:val="24"/>
        </w:rPr>
        <w:t>Kavoura</w:t>
      </w:r>
      <w:proofErr w:type="spellEnd"/>
      <w:r>
        <w:rPr>
          <w:rFonts w:ascii="Arial" w:hAnsi="Arial" w:cs="Arial"/>
          <w:sz w:val="24"/>
          <w:szCs w:val="24"/>
        </w:rPr>
        <w:t xml:space="preserve">, A., </w:t>
      </w:r>
      <w:proofErr w:type="spellStart"/>
      <w:r>
        <w:rPr>
          <w:rFonts w:ascii="Arial" w:hAnsi="Arial" w:cs="Arial"/>
          <w:sz w:val="24"/>
          <w:szCs w:val="24"/>
        </w:rPr>
        <w:t>Kefallonitis</w:t>
      </w:r>
      <w:proofErr w:type="spellEnd"/>
      <w:r>
        <w:rPr>
          <w:rFonts w:ascii="Arial" w:hAnsi="Arial" w:cs="Arial"/>
          <w:sz w:val="24"/>
          <w:szCs w:val="24"/>
        </w:rPr>
        <w:t xml:space="preserve">, E. and Theodoridis, P. (2019) </w:t>
      </w:r>
      <w:r w:rsidRPr="007F34EB">
        <w:rPr>
          <w:rFonts w:ascii="Arial" w:hAnsi="Arial" w:cs="Arial"/>
          <w:i/>
          <w:iCs/>
          <w:sz w:val="24"/>
          <w:szCs w:val="24"/>
        </w:rPr>
        <w:t>Strategic Innovative Marketing and Tourism</w:t>
      </w:r>
      <w:r>
        <w:rPr>
          <w:rFonts w:ascii="Arial" w:hAnsi="Arial" w:cs="Arial"/>
          <w:sz w:val="24"/>
          <w:szCs w:val="24"/>
        </w:rPr>
        <w:t>. Cham: Springer.</w:t>
      </w:r>
    </w:p>
    <w:p w14:paraId="68CAA11C" w14:textId="7B1DDA2B" w:rsidR="00052CED" w:rsidRPr="003E67BE" w:rsidRDefault="00052CED" w:rsidP="00052CED">
      <w:pPr>
        <w:spacing w:before="240" w:line="276" w:lineRule="auto"/>
        <w:jc w:val="both"/>
        <w:rPr>
          <w:rFonts w:ascii="Arial" w:hAnsi="Arial" w:cs="Arial"/>
          <w:sz w:val="24"/>
          <w:szCs w:val="24"/>
        </w:rPr>
      </w:pPr>
      <w:r>
        <w:rPr>
          <w:rFonts w:ascii="Arial" w:hAnsi="Arial" w:cs="Arial"/>
          <w:sz w:val="24"/>
          <w:szCs w:val="24"/>
        </w:rPr>
        <w:t xml:space="preserve">Kay, S., Mulcahy, R. and Parkinson, J. (2020) ‘When less is more: the impact of macro and micro social media influencer’s disclosure’, </w:t>
      </w:r>
      <w:r w:rsidRPr="004D5947">
        <w:rPr>
          <w:rFonts w:ascii="Arial" w:hAnsi="Arial" w:cs="Arial"/>
          <w:i/>
          <w:iCs/>
          <w:sz w:val="24"/>
          <w:szCs w:val="24"/>
        </w:rPr>
        <w:t>Journal of Marketing Management</w:t>
      </w:r>
      <w:r>
        <w:rPr>
          <w:rFonts w:ascii="Arial" w:hAnsi="Arial" w:cs="Arial"/>
          <w:sz w:val="24"/>
          <w:szCs w:val="24"/>
        </w:rPr>
        <w:t>, Vol. 36(3-4), pp. 248-278.</w:t>
      </w:r>
    </w:p>
    <w:p w14:paraId="6F6F661B" w14:textId="65D0AFA7" w:rsidR="003E67BE" w:rsidRDefault="003E67BE" w:rsidP="00052CED">
      <w:pPr>
        <w:spacing w:before="240" w:line="276" w:lineRule="auto"/>
        <w:jc w:val="both"/>
        <w:rPr>
          <w:rFonts w:ascii="Arial" w:hAnsi="Arial" w:cs="Arial"/>
          <w:sz w:val="24"/>
          <w:szCs w:val="24"/>
        </w:rPr>
      </w:pPr>
      <w:proofErr w:type="spellStart"/>
      <w:r w:rsidRPr="003E67BE">
        <w:rPr>
          <w:rFonts w:ascii="Arial" w:hAnsi="Arial" w:cs="Arial"/>
          <w:sz w:val="24"/>
          <w:szCs w:val="24"/>
        </w:rPr>
        <w:t>Kuenssberg</w:t>
      </w:r>
      <w:proofErr w:type="spellEnd"/>
      <w:r w:rsidRPr="003E67BE">
        <w:rPr>
          <w:rFonts w:ascii="Arial" w:hAnsi="Arial" w:cs="Arial"/>
          <w:sz w:val="24"/>
          <w:szCs w:val="24"/>
        </w:rPr>
        <w:t>, L. (2022) ‘</w:t>
      </w:r>
      <w:proofErr w:type="spellStart"/>
      <w:r>
        <w:rPr>
          <w:rFonts w:ascii="Arial" w:hAnsi="Arial" w:cs="Arial"/>
          <w:sz w:val="24"/>
          <w:szCs w:val="24"/>
        </w:rPr>
        <w:t>Partygate</w:t>
      </w:r>
      <w:proofErr w:type="spellEnd"/>
      <w:r>
        <w:rPr>
          <w:rFonts w:ascii="Arial" w:hAnsi="Arial" w:cs="Arial"/>
          <w:sz w:val="24"/>
          <w:szCs w:val="24"/>
        </w:rPr>
        <w:t>: Insiders tell of packed No 10 lockdown parties</w:t>
      </w:r>
      <w:r w:rsidRPr="003E67BE">
        <w:rPr>
          <w:rFonts w:ascii="Arial" w:hAnsi="Arial" w:cs="Arial"/>
          <w:sz w:val="24"/>
          <w:szCs w:val="24"/>
        </w:rPr>
        <w:t xml:space="preserve">’, </w:t>
      </w:r>
      <w:r w:rsidRPr="003E67BE">
        <w:rPr>
          <w:rFonts w:ascii="Arial" w:hAnsi="Arial" w:cs="Arial"/>
          <w:i/>
          <w:iCs/>
          <w:sz w:val="24"/>
          <w:szCs w:val="24"/>
        </w:rPr>
        <w:t>BBC News</w:t>
      </w:r>
      <w:r w:rsidRPr="003E67BE">
        <w:rPr>
          <w:rFonts w:ascii="Arial" w:hAnsi="Arial" w:cs="Arial"/>
          <w:sz w:val="24"/>
          <w:szCs w:val="24"/>
        </w:rPr>
        <w:t xml:space="preserve">, </w:t>
      </w:r>
      <w:r>
        <w:rPr>
          <w:rFonts w:ascii="Arial" w:hAnsi="Arial" w:cs="Arial"/>
          <w:sz w:val="24"/>
          <w:szCs w:val="24"/>
        </w:rPr>
        <w:t>24</w:t>
      </w:r>
      <w:r w:rsidRPr="00853100">
        <w:rPr>
          <w:rFonts w:ascii="Arial" w:hAnsi="Arial" w:cs="Arial"/>
          <w:sz w:val="24"/>
          <w:szCs w:val="24"/>
          <w:vertAlign w:val="superscript"/>
        </w:rPr>
        <w:t>th</w:t>
      </w:r>
      <w:r>
        <w:rPr>
          <w:rFonts w:ascii="Arial" w:hAnsi="Arial" w:cs="Arial"/>
          <w:sz w:val="24"/>
          <w:szCs w:val="24"/>
        </w:rPr>
        <w:t xml:space="preserve"> June. Available at: </w:t>
      </w:r>
      <w:r w:rsidRPr="003E67BE">
        <w:rPr>
          <w:rFonts w:ascii="Arial" w:hAnsi="Arial" w:cs="Arial"/>
          <w:sz w:val="24"/>
          <w:szCs w:val="24"/>
        </w:rPr>
        <w:t>https://www.bbc.co.uk/news/uk-politics-61566410</w:t>
      </w:r>
      <w:r>
        <w:rPr>
          <w:rFonts w:ascii="Arial" w:hAnsi="Arial" w:cs="Arial"/>
          <w:sz w:val="24"/>
          <w:szCs w:val="24"/>
        </w:rPr>
        <w:t xml:space="preserve"> (Accessed: 15</w:t>
      </w:r>
      <w:r w:rsidRPr="003E67BE">
        <w:rPr>
          <w:rFonts w:ascii="Arial" w:hAnsi="Arial" w:cs="Arial"/>
          <w:sz w:val="24"/>
          <w:szCs w:val="24"/>
          <w:vertAlign w:val="superscript"/>
        </w:rPr>
        <w:t>th</w:t>
      </w:r>
      <w:r w:rsidRPr="003E67BE">
        <w:rPr>
          <w:rFonts w:ascii="Arial" w:hAnsi="Arial" w:cs="Arial"/>
          <w:sz w:val="24"/>
          <w:szCs w:val="24"/>
        </w:rPr>
        <w:t xml:space="preserve"> June</w:t>
      </w:r>
      <w:r>
        <w:rPr>
          <w:rFonts w:ascii="Arial" w:hAnsi="Arial" w:cs="Arial"/>
          <w:sz w:val="24"/>
          <w:szCs w:val="24"/>
        </w:rPr>
        <w:t xml:space="preserve"> 2022).</w:t>
      </w:r>
    </w:p>
    <w:p w14:paraId="11EF7E60" w14:textId="365B7728" w:rsidR="0079758E" w:rsidRDefault="0079758E" w:rsidP="00052CED">
      <w:pPr>
        <w:spacing w:before="240" w:line="276" w:lineRule="auto"/>
        <w:jc w:val="both"/>
        <w:rPr>
          <w:rFonts w:ascii="Arial" w:hAnsi="Arial" w:cs="Arial"/>
          <w:sz w:val="24"/>
          <w:szCs w:val="24"/>
        </w:rPr>
      </w:pPr>
      <w:r>
        <w:rPr>
          <w:rFonts w:ascii="Arial" w:hAnsi="Arial" w:cs="Arial"/>
          <w:sz w:val="24"/>
          <w:szCs w:val="24"/>
        </w:rPr>
        <w:t xml:space="preserve">Learn With Shopify (2021) </w:t>
      </w:r>
      <w:r w:rsidRPr="0079758E">
        <w:rPr>
          <w:rFonts w:ascii="Arial" w:hAnsi="Arial" w:cs="Arial"/>
          <w:i/>
          <w:iCs/>
          <w:sz w:val="24"/>
          <w:szCs w:val="24"/>
        </w:rPr>
        <w:t xml:space="preserve">How </w:t>
      </w:r>
      <w:r>
        <w:rPr>
          <w:rFonts w:ascii="Arial" w:hAnsi="Arial" w:cs="Arial"/>
          <w:i/>
          <w:iCs/>
          <w:sz w:val="24"/>
          <w:szCs w:val="24"/>
        </w:rPr>
        <w:t>t</w:t>
      </w:r>
      <w:r w:rsidRPr="0079758E">
        <w:rPr>
          <w:rFonts w:ascii="Arial" w:hAnsi="Arial" w:cs="Arial"/>
          <w:i/>
          <w:iCs/>
          <w:sz w:val="24"/>
          <w:szCs w:val="24"/>
        </w:rPr>
        <w:t>o Launch an Influencer Marketing Campaign in 7 steps (Strategy, Outreach, and Examples)</w:t>
      </w:r>
      <w:r>
        <w:rPr>
          <w:rFonts w:ascii="Arial" w:hAnsi="Arial" w:cs="Arial"/>
          <w:sz w:val="24"/>
          <w:szCs w:val="24"/>
        </w:rPr>
        <w:t xml:space="preserve"> [video]. Available at: </w:t>
      </w:r>
      <w:r w:rsidRPr="0079758E">
        <w:rPr>
          <w:rFonts w:ascii="Arial" w:hAnsi="Arial" w:cs="Arial"/>
          <w:sz w:val="24"/>
          <w:szCs w:val="24"/>
        </w:rPr>
        <w:t>https://www.youtube.com/watch?v=PvJibnR7TN0</w:t>
      </w:r>
      <w:r>
        <w:rPr>
          <w:rFonts w:ascii="Arial" w:hAnsi="Arial" w:cs="Arial"/>
          <w:sz w:val="24"/>
          <w:szCs w:val="24"/>
        </w:rPr>
        <w:t xml:space="preserve"> (Accessed: 16</w:t>
      </w:r>
      <w:r w:rsidRPr="0079758E">
        <w:rPr>
          <w:rFonts w:ascii="Arial" w:hAnsi="Arial" w:cs="Arial"/>
          <w:sz w:val="24"/>
          <w:szCs w:val="24"/>
          <w:vertAlign w:val="superscript"/>
        </w:rPr>
        <w:t>th</w:t>
      </w:r>
      <w:r>
        <w:rPr>
          <w:rFonts w:ascii="Arial" w:hAnsi="Arial" w:cs="Arial"/>
          <w:sz w:val="24"/>
          <w:szCs w:val="24"/>
        </w:rPr>
        <w:t xml:space="preserve"> June 2022).</w:t>
      </w:r>
    </w:p>
    <w:p w14:paraId="6DF71ADC" w14:textId="788242AD" w:rsidR="007B08B7" w:rsidRDefault="007B08B7" w:rsidP="007B08B7">
      <w:pPr>
        <w:spacing w:before="240" w:line="276" w:lineRule="auto"/>
        <w:jc w:val="both"/>
        <w:rPr>
          <w:rFonts w:ascii="Arial" w:hAnsi="Arial" w:cs="Arial"/>
          <w:sz w:val="24"/>
          <w:szCs w:val="24"/>
        </w:rPr>
      </w:pPr>
      <w:r w:rsidRPr="00DB53DF">
        <w:rPr>
          <w:rFonts w:ascii="Arial" w:hAnsi="Arial" w:cs="Arial"/>
          <w:sz w:val="25"/>
          <w:szCs w:val="25"/>
        </w:rPr>
        <w:t>Leung, X.</w:t>
      </w:r>
      <w:r>
        <w:rPr>
          <w:rFonts w:ascii="Arial" w:hAnsi="Arial" w:cs="Arial"/>
          <w:sz w:val="25"/>
          <w:szCs w:val="25"/>
        </w:rPr>
        <w:t xml:space="preserve"> Y.</w:t>
      </w:r>
      <w:r w:rsidRPr="00DB53DF">
        <w:rPr>
          <w:rFonts w:ascii="Arial" w:hAnsi="Arial" w:cs="Arial"/>
          <w:sz w:val="25"/>
          <w:szCs w:val="25"/>
        </w:rPr>
        <w:t xml:space="preserve">, </w:t>
      </w:r>
      <w:r>
        <w:rPr>
          <w:rFonts w:ascii="Arial" w:hAnsi="Arial" w:cs="Arial"/>
          <w:sz w:val="25"/>
          <w:szCs w:val="25"/>
        </w:rPr>
        <w:t xml:space="preserve">Bai, B. and </w:t>
      </w:r>
      <w:r w:rsidRPr="00DB53DF">
        <w:rPr>
          <w:rFonts w:ascii="Arial" w:hAnsi="Arial" w:cs="Arial"/>
          <w:sz w:val="25"/>
          <w:szCs w:val="25"/>
        </w:rPr>
        <w:t>Stahura, K. A. (2015) ‘The</w:t>
      </w:r>
      <w:r>
        <w:rPr>
          <w:rFonts w:ascii="Arial" w:hAnsi="Arial" w:cs="Arial"/>
          <w:sz w:val="25"/>
          <w:szCs w:val="25"/>
        </w:rPr>
        <w:t xml:space="preserve"> marketing</w:t>
      </w:r>
      <w:r w:rsidRPr="00DB53DF">
        <w:rPr>
          <w:rFonts w:ascii="Arial" w:hAnsi="Arial" w:cs="Arial"/>
          <w:sz w:val="25"/>
          <w:szCs w:val="25"/>
        </w:rPr>
        <w:t xml:space="preserve"> effectiveness</w:t>
      </w:r>
      <w:r>
        <w:rPr>
          <w:rFonts w:ascii="Arial" w:hAnsi="Arial" w:cs="Arial"/>
          <w:sz w:val="25"/>
          <w:szCs w:val="25"/>
        </w:rPr>
        <w:t xml:space="preserve"> of social media in the hotel industry: a comparison of Facebook and Twitter’</w:t>
      </w:r>
      <w:r w:rsidRPr="00DB53DF">
        <w:rPr>
          <w:rFonts w:ascii="Arial" w:hAnsi="Arial" w:cs="Arial"/>
          <w:sz w:val="25"/>
          <w:szCs w:val="25"/>
        </w:rPr>
        <w:t xml:space="preserve">, </w:t>
      </w:r>
      <w:r w:rsidRPr="00DB53DF">
        <w:rPr>
          <w:rFonts w:ascii="Arial" w:hAnsi="Arial" w:cs="Arial"/>
          <w:i/>
          <w:iCs/>
          <w:sz w:val="25"/>
          <w:szCs w:val="25"/>
        </w:rPr>
        <w:t>Journal of Hospitality and Tourism Research</w:t>
      </w:r>
      <w:r>
        <w:rPr>
          <w:rFonts w:ascii="Arial" w:hAnsi="Arial" w:cs="Arial"/>
          <w:sz w:val="25"/>
          <w:szCs w:val="25"/>
        </w:rPr>
        <w:t>, Vol. 39(2), pp. 147-169.</w:t>
      </w:r>
    </w:p>
    <w:p w14:paraId="153BD7B7" w14:textId="16D85210" w:rsidR="00220151" w:rsidRDefault="00220151" w:rsidP="00492B26">
      <w:pPr>
        <w:spacing w:before="240" w:line="276" w:lineRule="auto"/>
        <w:jc w:val="both"/>
        <w:rPr>
          <w:rFonts w:ascii="Arial" w:hAnsi="Arial" w:cs="Arial"/>
          <w:sz w:val="24"/>
          <w:szCs w:val="24"/>
        </w:rPr>
      </w:pPr>
      <w:r w:rsidRPr="003E67BE">
        <w:rPr>
          <w:rFonts w:ascii="Arial" w:hAnsi="Arial" w:cs="Arial"/>
          <w:sz w:val="24"/>
          <w:szCs w:val="24"/>
        </w:rPr>
        <w:t xml:space="preserve">Linden, G. (2021) </w:t>
      </w:r>
      <w:r w:rsidRPr="003E67BE">
        <w:rPr>
          <w:rFonts w:ascii="Arial" w:hAnsi="Arial" w:cs="Arial"/>
          <w:i/>
          <w:iCs/>
          <w:sz w:val="24"/>
          <w:szCs w:val="24"/>
        </w:rPr>
        <w:t>Understanding our commission</w:t>
      </w:r>
      <w:r w:rsidRPr="003E67BE">
        <w:rPr>
          <w:rFonts w:ascii="Arial" w:hAnsi="Arial" w:cs="Arial"/>
          <w:sz w:val="24"/>
          <w:szCs w:val="24"/>
        </w:rPr>
        <w:t>. Available at: https://partner.booking.com/en-gb/help/commission-invoices-tax/commission/understanding-our</w:t>
      </w:r>
      <w:r w:rsidRPr="00853100">
        <w:rPr>
          <w:rFonts w:ascii="Arial" w:hAnsi="Arial" w:cs="Arial"/>
          <w:sz w:val="24"/>
          <w:szCs w:val="24"/>
        </w:rPr>
        <w:t>-commission</w:t>
      </w:r>
      <w:r>
        <w:rPr>
          <w:rFonts w:ascii="Arial" w:hAnsi="Arial" w:cs="Arial"/>
          <w:sz w:val="24"/>
          <w:szCs w:val="24"/>
        </w:rPr>
        <w:t xml:space="preserve"> (Accessed: 9</w:t>
      </w:r>
      <w:r w:rsidRPr="00853100">
        <w:rPr>
          <w:rFonts w:ascii="Arial" w:hAnsi="Arial" w:cs="Arial"/>
          <w:sz w:val="24"/>
          <w:szCs w:val="24"/>
          <w:vertAlign w:val="superscript"/>
        </w:rPr>
        <w:t>th</w:t>
      </w:r>
      <w:r>
        <w:rPr>
          <w:rFonts w:ascii="Arial" w:hAnsi="Arial" w:cs="Arial"/>
          <w:sz w:val="24"/>
          <w:szCs w:val="24"/>
        </w:rPr>
        <w:t xml:space="preserve"> June 2022).</w:t>
      </w:r>
    </w:p>
    <w:p w14:paraId="1F69CAD7" w14:textId="74AE6BC2" w:rsidR="00F17089" w:rsidRDefault="00F17089" w:rsidP="00492B26">
      <w:pPr>
        <w:spacing w:before="240" w:line="276" w:lineRule="auto"/>
        <w:jc w:val="both"/>
        <w:rPr>
          <w:rFonts w:ascii="Arial" w:hAnsi="Arial" w:cs="Arial"/>
          <w:sz w:val="24"/>
          <w:szCs w:val="24"/>
        </w:rPr>
      </w:pPr>
      <w:r>
        <w:rPr>
          <w:rFonts w:ascii="Arial" w:hAnsi="Arial" w:cs="Arial"/>
          <w:sz w:val="24"/>
          <w:szCs w:val="24"/>
        </w:rPr>
        <w:t xml:space="preserve">LinkedIn (2022) </w:t>
      </w:r>
      <w:r w:rsidRPr="005B24A5">
        <w:rPr>
          <w:rFonts w:ascii="Arial" w:hAnsi="Arial" w:cs="Arial"/>
          <w:i/>
          <w:iCs/>
          <w:sz w:val="24"/>
          <w:szCs w:val="24"/>
        </w:rPr>
        <w:t>The Grand Hotel Swansea</w:t>
      </w:r>
      <w:r>
        <w:rPr>
          <w:rFonts w:ascii="Arial" w:hAnsi="Arial" w:cs="Arial"/>
          <w:sz w:val="24"/>
          <w:szCs w:val="24"/>
        </w:rPr>
        <w:t xml:space="preserve">. Available at: </w:t>
      </w:r>
      <w:r w:rsidRPr="00F17089">
        <w:rPr>
          <w:rFonts w:ascii="Arial" w:hAnsi="Arial" w:cs="Arial"/>
          <w:sz w:val="24"/>
          <w:szCs w:val="24"/>
        </w:rPr>
        <w:t>https://uk.linkedin.com/company/the-grand-hotel-swansea</w:t>
      </w:r>
      <w:r>
        <w:rPr>
          <w:rFonts w:ascii="Arial" w:hAnsi="Arial" w:cs="Arial"/>
          <w:sz w:val="24"/>
          <w:szCs w:val="24"/>
        </w:rPr>
        <w:t xml:space="preserve"> (A</w:t>
      </w:r>
      <w:r w:rsidR="00A51845">
        <w:rPr>
          <w:rFonts w:ascii="Arial" w:hAnsi="Arial" w:cs="Arial"/>
          <w:sz w:val="24"/>
          <w:szCs w:val="24"/>
        </w:rPr>
        <w:t>ccessed</w:t>
      </w:r>
      <w:r>
        <w:rPr>
          <w:rFonts w:ascii="Arial" w:hAnsi="Arial" w:cs="Arial"/>
          <w:sz w:val="24"/>
          <w:szCs w:val="24"/>
        </w:rPr>
        <w:t>: 9</w:t>
      </w:r>
      <w:r w:rsidRPr="00F17089">
        <w:rPr>
          <w:rFonts w:ascii="Arial" w:hAnsi="Arial" w:cs="Arial"/>
          <w:sz w:val="24"/>
          <w:szCs w:val="24"/>
          <w:vertAlign w:val="superscript"/>
        </w:rPr>
        <w:t>th</w:t>
      </w:r>
      <w:r>
        <w:rPr>
          <w:rFonts w:ascii="Arial" w:hAnsi="Arial" w:cs="Arial"/>
          <w:sz w:val="24"/>
          <w:szCs w:val="24"/>
        </w:rPr>
        <w:t xml:space="preserve"> June 2022).</w:t>
      </w:r>
    </w:p>
    <w:p w14:paraId="6268E11E" w14:textId="66402AE3" w:rsidR="003A09D3" w:rsidRDefault="003A09D3" w:rsidP="00492B26">
      <w:pPr>
        <w:spacing w:before="240" w:line="276" w:lineRule="auto"/>
        <w:jc w:val="both"/>
        <w:rPr>
          <w:rFonts w:ascii="Arial" w:hAnsi="Arial" w:cs="Arial"/>
          <w:sz w:val="24"/>
          <w:szCs w:val="24"/>
        </w:rPr>
      </w:pPr>
      <w:r>
        <w:rPr>
          <w:rFonts w:ascii="Arial" w:hAnsi="Arial" w:cs="Arial"/>
          <w:sz w:val="24"/>
          <w:szCs w:val="24"/>
        </w:rPr>
        <w:t>Masuda, H., Han, S. H. and Lee, J. (2022) ‘Impacts of influencer attributes on purchase intentions in social media influencer marketing: Mediating roles of characterizations’,</w:t>
      </w:r>
      <w:r w:rsidR="000525C9">
        <w:rPr>
          <w:rFonts w:ascii="Arial" w:hAnsi="Arial" w:cs="Arial"/>
          <w:sz w:val="24"/>
          <w:szCs w:val="24"/>
        </w:rPr>
        <w:t xml:space="preserve"> </w:t>
      </w:r>
      <w:r w:rsidRPr="003A09D3">
        <w:rPr>
          <w:rFonts w:ascii="Arial" w:hAnsi="Arial" w:cs="Arial"/>
          <w:i/>
          <w:iCs/>
          <w:sz w:val="24"/>
          <w:szCs w:val="24"/>
        </w:rPr>
        <w:t>Technological Forecasting and Social Change</w:t>
      </w:r>
      <w:r>
        <w:rPr>
          <w:rFonts w:ascii="Arial" w:hAnsi="Arial" w:cs="Arial"/>
          <w:sz w:val="24"/>
          <w:szCs w:val="24"/>
        </w:rPr>
        <w:t>, Vol. 174, p. 121246.</w:t>
      </w:r>
    </w:p>
    <w:p w14:paraId="63EB6D5D" w14:textId="0429E440" w:rsidR="00492B26" w:rsidRDefault="00492B26" w:rsidP="00492B26">
      <w:pPr>
        <w:spacing w:line="276" w:lineRule="auto"/>
        <w:jc w:val="both"/>
        <w:rPr>
          <w:rFonts w:ascii="Arial" w:hAnsi="Arial" w:cs="Arial"/>
          <w:sz w:val="24"/>
          <w:szCs w:val="24"/>
        </w:rPr>
      </w:pPr>
      <w:r>
        <w:rPr>
          <w:rFonts w:ascii="Arial" w:hAnsi="Arial" w:cs="Arial"/>
          <w:sz w:val="24"/>
          <w:szCs w:val="24"/>
        </w:rPr>
        <w:lastRenderedPageBreak/>
        <w:t xml:space="preserve">McIntosh, B. (2022) ‘New Developments in Digital Marketing For 2022’, </w:t>
      </w:r>
      <w:r w:rsidRPr="00EE5826">
        <w:rPr>
          <w:rFonts w:ascii="Arial" w:hAnsi="Arial" w:cs="Arial"/>
          <w:i/>
          <w:iCs/>
          <w:sz w:val="24"/>
          <w:szCs w:val="24"/>
        </w:rPr>
        <w:t>Forbes</w:t>
      </w:r>
      <w:r>
        <w:rPr>
          <w:rFonts w:ascii="Arial" w:hAnsi="Arial" w:cs="Arial"/>
          <w:sz w:val="24"/>
          <w:szCs w:val="24"/>
        </w:rPr>
        <w:t>, 2</w:t>
      </w:r>
      <w:r w:rsidRPr="00EE5826">
        <w:rPr>
          <w:rFonts w:ascii="Arial" w:hAnsi="Arial" w:cs="Arial"/>
          <w:sz w:val="24"/>
          <w:szCs w:val="24"/>
          <w:vertAlign w:val="superscript"/>
        </w:rPr>
        <w:t>nd</w:t>
      </w:r>
      <w:r>
        <w:rPr>
          <w:rFonts w:ascii="Arial" w:hAnsi="Arial" w:cs="Arial"/>
          <w:sz w:val="24"/>
          <w:szCs w:val="24"/>
        </w:rPr>
        <w:t xml:space="preserve"> February. Available at:</w:t>
      </w:r>
      <w:r w:rsidRPr="00EE5826">
        <w:t xml:space="preserve"> </w:t>
      </w:r>
      <w:r w:rsidRPr="00492B26">
        <w:rPr>
          <w:rFonts w:ascii="Arial" w:hAnsi="Arial" w:cs="Arial"/>
          <w:sz w:val="24"/>
          <w:szCs w:val="24"/>
        </w:rPr>
        <w:t>https://www.forbes.com/sites/forbesbusinesscouncil/2022/02/02/new-developments-in-digital-marketing-for-2022/?sh=19d407c74a1f</w:t>
      </w:r>
      <w:r>
        <w:rPr>
          <w:rFonts w:ascii="Arial" w:hAnsi="Arial" w:cs="Arial"/>
          <w:sz w:val="24"/>
          <w:szCs w:val="24"/>
        </w:rPr>
        <w:t xml:space="preserve"> (Accessed: 15</w:t>
      </w:r>
      <w:r w:rsidRPr="00EE5826">
        <w:rPr>
          <w:rFonts w:ascii="Arial" w:hAnsi="Arial" w:cs="Arial"/>
          <w:sz w:val="24"/>
          <w:szCs w:val="24"/>
          <w:vertAlign w:val="superscript"/>
        </w:rPr>
        <w:t>th</w:t>
      </w:r>
      <w:r>
        <w:rPr>
          <w:rFonts w:ascii="Arial" w:hAnsi="Arial" w:cs="Arial"/>
          <w:sz w:val="24"/>
          <w:szCs w:val="24"/>
        </w:rPr>
        <w:t xml:space="preserve"> June 2022).</w:t>
      </w:r>
    </w:p>
    <w:p w14:paraId="7B472CDD" w14:textId="7A25A805" w:rsidR="00574F48" w:rsidRDefault="00574F48" w:rsidP="00492B26">
      <w:pPr>
        <w:spacing w:line="276" w:lineRule="auto"/>
        <w:jc w:val="both"/>
        <w:rPr>
          <w:rFonts w:ascii="Arial" w:hAnsi="Arial" w:cs="Arial"/>
          <w:sz w:val="24"/>
          <w:szCs w:val="24"/>
        </w:rPr>
      </w:pPr>
      <w:proofErr w:type="spellStart"/>
      <w:r>
        <w:rPr>
          <w:rFonts w:ascii="Arial" w:hAnsi="Arial" w:cs="Arial"/>
          <w:sz w:val="24"/>
          <w:szCs w:val="24"/>
        </w:rPr>
        <w:t>Morgans</w:t>
      </w:r>
      <w:proofErr w:type="spellEnd"/>
      <w:r>
        <w:rPr>
          <w:rFonts w:ascii="Arial" w:hAnsi="Arial" w:cs="Arial"/>
          <w:sz w:val="24"/>
          <w:szCs w:val="24"/>
        </w:rPr>
        <w:t xml:space="preserve"> Hotel </w:t>
      </w:r>
      <w:r w:rsidRPr="00CB2908">
        <w:rPr>
          <w:rFonts w:ascii="Arial" w:hAnsi="Arial" w:cs="Arial"/>
          <w:sz w:val="24"/>
          <w:szCs w:val="24"/>
        </w:rPr>
        <w:t xml:space="preserve">(2022) </w:t>
      </w:r>
      <w:r>
        <w:rPr>
          <w:rFonts w:ascii="Arial" w:hAnsi="Arial" w:cs="Arial"/>
          <w:i/>
          <w:iCs/>
          <w:sz w:val="24"/>
          <w:szCs w:val="24"/>
        </w:rPr>
        <w:t>Posts</w:t>
      </w:r>
      <w:r w:rsidRPr="00CB2908">
        <w:rPr>
          <w:rFonts w:ascii="Arial" w:hAnsi="Arial" w:cs="Arial"/>
          <w:sz w:val="24"/>
          <w:szCs w:val="24"/>
        </w:rPr>
        <w:t>. Available at: https://www.facebook.com/MorgansSwansea (Accessed: 15</w:t>
      </w:r>
      <w:r w:rsidRPr="00CB2908">
        <w:rPr>
          <w:rFonts w:ascii="Arial" w:hAnsi="Arial" w:cs="Arial"/>
          <w:sz w:val="24"/>
          <w:szCs w:val="24"/>
          <w:vertAlign w:val="superscript"/>
        </w:rPr>
        <w:t>th</w:t>
      </w:r>
      <w:r w:rsidRPr="00CB2908">
        <w:rPr>
          <w:rFonts w:ascii="Arial" w:hAnsi="Arial" w:cs="Arial"/>
          <w:sz w:val="24"/>
          <w:szCs w:val="24"/>
        </w:rPr>
        <w:t xml:space="preserve"> June 2022).</w:t>
      </w:r>
    </w:p>
    <w:p w14:paraId="70CF4996" w14:textId="5E37C767" w:rsidR="00172C0A" w:rsidRDefault="00172C0A" w:rsidP="00F17089">
      <w:pPr>
        <w:spacing w:before="240" w:line="276" w:lineRule="auto"/>
        <w:jc w:val="both"/>
        <w:rPr>
          <w:rFonts w:ascii="Arial" w:hAnsi="Arial" w:cs="Arial"/>
          <w:sz w:val="24"/>
          <w:szCs w:val="24"/>
        </w:rPr>
      </w:pPr>
      <w:r>
        <w:rPr>
          <w:rFonts w:ascii="Arial" w:hAnsi="Arial" w:cs="Arial"/>
          <w:sz w:val="24"/>
          <w:szCs w:val="24"/>
        </w:rPr>
        <w:t xml:space="preserve">Office for National Statistics (2021) </w:t>
      </w:r>
      <w:r w:rsidR="00C77640" w:rsidRPr="00C77640">
        <w:rPr>
          <w:rFonts w:ascii="Arial" w:hAnsi="Arial" w:cs="Arial"/>
          <w:i/>
          <w:iCs/>
          <w:sz w:val="24"/>
          <w:szCs w:val="24"/>
        </w:rPr>
        <w:t>Coronavirus and its impact on UK hospitality: January 2020 to June 2021</w:t>
      </w:r>
      <w:r>
        <w:rPr>
          <w:rFonts w:ascii="Arial" w:hAnsi="Arial" w:cs="Arial"/>
          <w:sz w:val="24"/>
          <w:szCs w:val="24"/>
        </w:rPr>
        <w:t xml:space="preserve">. Available at: </w:t>
      </w:r>
      <w:r w:rsidRPr="00172C0A">
        <w:rPr>
          <w:rFonts w:ascii="Arial" w:hAnsi="Arial" w:cs="Arial"/>
          <w:sz w:val="24"/>
          <w:szCs w:val="24"/>
        </w:rPr>
        <w:t>https://www.ons.gov.uk/businessindustryandtrade/business/activitysizeandlocation/articles/coronavirusanditsimpactonukhospitality/january2020tojune2021</w:t>
      </w:r>
      <w:r>
        <w:rPr>
          <w:rFonts w:ascii="Arial" w:hAnsi="Arial" w:cs="Arial"/>
          <w:sz w:val="24"/>
          <w:szCs w:val="24"/>
        </w:rPr>
        <w:t xml:space="preserve"> (Accessed: 16</w:t>
      </w:r>
      <w:r w:rsidRPr="00F17089">
        <w:rPr>
          <w:rFonts w:ascii="Arial" w:hAnsi="Arial" w:cs="Arial"/>
          <w:sz w:val="24"/>
          <w:szCs w:val="24"/>
          <w:vertAlign w:val="superscript"/>
        </w:rPr>
        <w:t>th</w:t>
      </w:r>
      <w:r>
        <w:rPr>
          <w:rFonts w:ascii="Arial" w:hAnsi="Arial" w:cs="Arial"/>
          <w:sz w:val="24"/>
          <w:szCs w:val="24"/>
        </w:rPr>
        <w:t xml:space="preserve"> June 2022).</w:t>
      </w:r>
    </w:p>
    <w:p w14:paraId="1138FCB7" w14:textId="5BA83DD2" w:rsidR="00E80690" w:rsidRDefault="00E80690" w:rsidP="00535322">
      <w:pPr>
        <w:spacing w:before="240" w:line="276" w:lineRule="auto"/>
        <w:jc w:val="both"/>
        <w:rPr>
          <w:rFonts w:ascii="Arial" w:hAnsi="Arial" w:cs="Arial"/>
          <w:sz w:val="24"/>
          <w:szCs w:val="24"/>
        </w:rPr>
      </w:pPr>
      <w:r>
        <w:rPr>
          <w:rFonts w:ascii="Arial" w:hAnsi="Arial" w:cs="Arial"/>
          <w:sz w:val="24"/>
          <w:szCs w:val="24"/>
        </w:rPr>
        <w:t xml:space="preserve">Office for National Statistics (2022) </w:t>
      </w:r>
      <w:r w:rsidRPr="00A51845">
        <w:rPr>
          <w:rFonts w:ascii="Arial" w:hAnsi="Arial" w:cs="Arial"/>
          <w:i/>
          <w:iCs/>
          <w:sz w:val="24"/>
          <w:szCs w:val="24"/>
        </w:rPr>
        <w:t>Consumer trends</w:t>
      </w:r>
      <w:r w:rsidR="00A51845" w:rsidRPr="00A51845">
        <w:rPr>
          <w:rFonts w:ascii="Arial" w:hAnsi="Arial" w:cs="Arial"/>
          <w:i/>
          <w:iCs/>
          <w:sz w:val="24"/>
          <w:szCs w:val="24"/>
        </w:rPr>
        <w:t>, UK: October to December 2021</w:t>
      </w:r>
      <w:r>
        <w:rPr>
          <w:rFonts w:ascii="Arial" w:hAnsi="Arial" w:cs="Arial"/>
          <w:sz w:val="24"/>
          <w:szCs w:val="24"/>
        </w:rPr>
        <w:t xml:space="preserve">. Available at: </w:t>
      </w:r>
      <w:r w:rsidR="00A51845" w:rsidRPr="00A51845">
        <w:rPr>
          <w:rFonts w:ascii="Arial" w:hAnsi="Arial" w:cs="Arial"/>
          <w:sz w:val="24"/>
          <w:szCs w:val="24"/>
        </w:rPr>
        <w:t>https://www.ons.gov.uk/economy/nationalaccounts/satelliteaccounts/bulletins/consumertrends/octobertodecember2021</w:t>
      </w:r>
      <w:r w:rsidR="00A51845">
        <w:rPr>
          <w:rFonts w:ascii="Arial" w:hAnsi="Arial" w:cs="Arial"/>
          <w:sz w:val="24"/>
          <w:szCs w:val="24"/>
        </w:rPr>
        <w:t xml:space="preserve"> (Accessed: 16</w:t>
      </w:r>
      <w:r w:rsidR="00A51845" w:rsidRPr="00F17089">
        <w:rPr>
          <w:rFonts w:ascii="Arial" w:hAnsi="Arial" w:cs="Arial"/>
          <w:sz w:val="24"/>
          <w:szCs w:val="24"/>
          <w:vertAlign w:val="superscript"/>
        </w:rPr>
        <w:t>th</w:t>
      </w:r>
      <w:r w:rsidR="00A51845">
        <w:rPr>
          <w:rFonts w:ascii="Arial" w:hAnsi="Arial" w:cs="Arial"/>
          <w:sz w:val="24"/>
          <w:szCs w:val="24"/>
        </w:rPr>
        <w:t xml:space="preserve"> June 2022).</w:t>
      </w:r>
    </w:p>
    <w:p w14:paraId="7AD0CCED" w14:textId="7C23C52F" w:rsidR="00535322" w:rsidRDefault="003E1CAD" w:rsidP="002D313D">
      <w:pPr>
        <w:spacing w:before="240" w:line="276" w:lineRule="auto"/>
        <w:jc w:val="both"/>
        <w:rPr>
          <w:rFonts w:ascii="Arial" w:hAnsi="Arial" w:cs="Arial"/>
          <w:sz w:val="24"/>
          <w:szCs w:val="24"/>
        </w:rPr>
      </w:pPr>
      <w:r>
        <w:rPr>
          <w:rFonts w:ascii="Arial" w:hAnsi="Arial" w:cs="Arial"/>
          <w:sz w:val="24"/>
          <w:szCs w:val="24"/>
        </w:rPr>
        <w:t xml:space="preserve">Office for National Statistics (2022) </w:t>
      </w:r>
      <w:r w:rsidR="0013374D" w:rsidRPr="0013374D">
        <w:rPr>
          <w:rFonts w:ascii="Arial" w:hAnsi="Arial" w:cs="Arial"/>
          <w:i/>
          <w:iCs/>
          <w:sz w:val="24"/>
          <w:szCs w:val="24"/>
        </w:rPr>
        <w:t>The c</w:t>
      </w:r>
      <w:r w:rsidRPr="0013374D">
        <w:rPr>
          <w:rFonts w:ascii="Arial" w:hAnsi="Arial" w:cs="Arial"/>
          <w:i/>
          <w:iCs/>
          <w:sz w:val="24"/>
          <w:szCs w:val="24"/>
        </w:rPr>
        <w:t>ost of</w:t>
      </w:r>
      <w:r w:rsidR="0013374D" w:rsidRPr="0013374D">
        <w:rPr>
          <w:rFonts w:ascii="Arial" w:hAnsi="Arial" w:cs="Arial"/>
          <w:i/>
          <w:iCs/>
          <w:sz w:val="24"/>
          <w:szCs w:val="24"/>
        </w:rPr>
        <w:t xml:space="preserve"> living, current and upcoming work: June 2022</w:t>
      </w:r>
      <w:r>
        <w:rPr>
          <w:rFonts w:ascii="Arial" w:hAnsi="Arial" w:cs="Arial"/>
          <w:sz w:val="24"/>
          <w:szCs w:val="24"/>
        </w:rPr>
        <w:t xml:space="preserve">. Available at: </w:t>
      </w:r>
      <w:r w:rsidRPr="003E1CAD">
        <w:rPr>
          <w:rFonts w:ascii="Arial" w:hAnsi="Arial" w:cs="Arial"/>
          <w:sz w:val="24"/>
          <w:szCs w:val="24"/>
        </w:rPr>
        <w:t>https://www.ons.gov.uk/economy/inflationandpriceindices/articles/thecostoflivingcurrentandupcomingwork/june2022</w:t>
      </w:r>
      <w:r>
        <w:rPr>
          <w:rFonts w:ascii="Arial" w:hAnsi="Arial" w:cs="Arial"/>
          <w:sz w:val="24"/>
          <w:szCs w:val="24"/>
        </w:rPr>
        <w:t xml:space="preserve"> (Accessed: 16</w:t>
      </w:r>
      <w:r w:rsidRPr="00F17089">
        <w:rPr>
          <w:rFonts w:ascii="Arial" w:hAnsi="Arial" w:cs="Arial"/>
          <w:sz w:val="24"/>
          <w:szCs w:val="24"/>
          <w:vertAlign w:val="superscript"/>
        </w:rPr>
        <w:t>th</w:t>
      </w:r>
      <w:r>
        <w:rPr>
          <w:rFonts w:ascii="Arial" w:hAnsi="Arial" w:cs="Arial"/>
          <w:sz w:val="24"/>
          <w:szCs w:val="24"/>
        </w:rPr>
        <w:t xml:space="preserve"> June 2022).</w:t>
      </w:r>
    </w:p>
    <w:p w14:paraId="0350A413" w14:textId="201A96AB" w:rsidR="002D313D" w:rsidRDefault="002D313D" w:rsidP="002024D6">
      <w:pPr>
        <w:spacing w:before="240" w:line="276" w:lineRule="auto"/>
        <w:jc w:val="both"/>
        <w:rPr>
          <w:rFonts w:ascii="Arial" w:hAnsi="Arial" w:cs="Arial"/>
          <w:sz w:val="24"/>
          <w:szCs w:val="24"/>
        </w:rPr>
      </w:pPr>
      <w:r>
        <w:rPr>
          <w:rFonts w:ascii="Arial" w:hAnsi="Arial" w:cs="Arial"/>
          <w:sz w:val="24"/>
          <w:szCs w:val="24"/>
        </w:rPr>
        <w:t xml:space="preserve">Peck, H., Christopher, M., Clark, M. and Payne, A. (2013) </w:t>
      </w:r>
      <w:r w:rsidRPr="00D16356">
        <w:rPr>
          <w:rFonts w:ascii="Arial" w:hAnsi="Arial" w:cs="Arial"/>
          <w:i/>
          <w:iCs/>
          <w:sz w:val="24"/>
          <w:szCs w:val="24"/>
        </w:rPr>
        <w:t xml:space="preserve">Relationship </w:t>
      </w:r>
      <w:r w:rsidR="00F64DDB">
        <w:rPr>
          <w:rFonts w:ascii="Arial" w:hAnsi="Arial" w:cs="Arial"/>
          <w:i/>
          <w:iCs/>
          <w:sz w:val="24"/>
          <w:szCs w:val="24"/>
        </w:rPr>
        <w:t>M</w:t>
      </w:r>
      <w:r w:rsidRPr="00D16356">
        <w:rPr>
          <w:rFonts w:ascii="Arial" w:hAnsi="Arial" w:cs="Arial"/>
          <w:i/>
          <w:iCs/>
          <w:sz w:val="24"/>
          <w:szCs w:val="24"/>
        </w:rPr>
        <w:t>arketing</w:t>
      </w:r>
      <w:r>
        <w:rPr>
          <w:rFonts w:ascii="Arial" w:hAnsi="Arial" w:cs="Arial"/>
          <w:sz w:val="24"/>
          <w:szCs w:val="24"/>
        </w:rPr>
        <w:t>. Abingdon: Taylor &amp; Francis Group.</w:t>
      </w:r>
    </w:p>
    <w:p w14:paraId="64E70FF7" w14:textId="2EAE6F52" w:rsidR="00535322" w:rsidRDefault="00535322" w:rsidP="002024D6">
      <w:pPr>
        <w:spacing w:before="240" w:line="276" w:lineRule="auto"/>
        <w:jc w:val="both"/>
        <w:rPr>
          <w:rFonts w:ascii="Arial" w:hAnsi="Arial" w:cs="Arial"/>
          <w:sz w:val="24"/>
          <w:szCs w:val="24"/>
        </w:rPr>
      </w:pPr>
      <w:r>
        <w:rPr>
          <w:rFonts w:ascii="Arial" w:hAnsi="Arial" w:cs="Arial"/>
          <w:sz w:val="24"/>
          <w:szCs w:val="24"/>
        </w:rPr>
        <w:t xml:space="preserve">Revfine (2021) </w:t>
      </w:r>
      <w:r w:rsidRPr="00F64DDB">
        <w:rPr>
          <w:rFonts w:ascii="Arial" w:hAnsi="Arial" w:cs="Arial"/>
          <w:i/>
          <w:iCs/>
          <w:sz w:val="24"/>
          <w:szCs w:val="24"/>
        </w:rPr>
        <w:t xml:space="preserve">Hotel </w:t>
      </w:r>
      <w:r w:rsidRPr="00535322">
        <w:rPr>
          <w:rFonts w:ascii="Arial" w:hAnsi="Arial" w:cs="Arial"/>
          <w:i/>
          <w:iCs/>
          <w:sz w:val="24"/>
          <w:szCs w:val="24"/>
        </w:rPr>
        <w:t>Marketing: The Latest Trends in the Hotel Industry</w:t>
      </w:r>
      <w:r>
        <w:rPr>
          <w:rFonts w:ascii="Arial" w:hAnsi="Arial" w:cs="Arial"/>
          <w:sz w:val="24"/>
          <w:szCs w:val="24"/>
        </w:rPr>
        <w:t xml:space="preserve">. Available at: </w:t>
      </w:r>
      <w:r w:rsidRPr="00535322">
        <w:rPr>
          <w:rFonts w:ascii="Arial" w:hAnsi="Arial" w:cs="Arial"/>
          <w:sz w:val="24"/>
          <w:szCs w:val="24"/>
        </w:rPr>
        <w:t>https://www.revfine.com/hotel-marketing/</w:t>
      </w:r>
      <w:r>
        <w:rPr>
          <w:rFonts w:ascii="Arial" w:hAnsi="Arial" w:cs="Arial"/>
          <w:sz w:val="24"/>
          <w:szCs w:val="24"/>
        </w:rPr>
        <w:t xml:space="preserve"> (Accessed: 9</w:t>
      </w:r>
      <w:r w:rsidRPr="00535322">
        <w:rPr>
          <w:rFonts w:ascii="Arial" w:hAnsi="Arial" w:cs="Arial"/>
          <w:sz w:val="24"/>
          <w:szCs w:val="24"/>
          <w:vertAlign w:val="superscript"/>
        </w:rPr>
        <w:t>th</w:t>
      </w:r>
      <w:r>
        <w:rPr>
          <w:rFonts w:ascii="Arial" w:hAnsi="Arial" w:cs="Arial"/>
          <w:sz w:val="24"/>
          <w:szCs w:val="24"/>
        </w:rPr>
        <w:t xml:space="preserve"> June 2022).</w:t>
      </w:r>
    </w:p>
    <w:p w14:paraId="6739D649" w14:textId="21DB0ED1" w:rsidR="002024D6" w:rsidRDefault="00555C03" w:rsidP="002024D6">
      <w:pPr>
        <w:spacing w:before="240" w:line="276" w:lineRule="auto"/>
        <w:jc w:val="both"/>
        <w:rPr>
          <w:rFonts w:ascii="Arial" w:hAnsi="Arial" w:cs="Arial"/>
          <w:sz w:val="24"/>
          <w:szCs w:val="24"/>
        </w:rPr>
      </w:pPr>
      <w:proofErr w:type="spellStart"/>
      <w:r>
        <w:rPr>
          <w:rFonts w:ascii="Arial" w:hAnsi="Arial" w:cs="Arial"/>
          <w:sz w:val="24"/>
          <w:szCs w:val="24"/>
        </w:rPr>
        <w:t>Schaap</w:t>
      </w:r>
      <w:proofErr w:type="spellEnd"/>
      <w:r>
        <w:rPr>
          <w:rFonts w:ascii="Arial" w:hAnsi="Arial" w:cs="Arial"/>
          <w:sz w:val="24"/>
          <w:szCs w:val="24"/>
        </w:rPr>
        <w:t>, J. (201</w:t>
      </w:r>
      <w:r w:rsidR="0010394D">
        <w:rPr>
          <w:rFonts w:ascii="Arial" w:hAnsi="Arial" w:cs="Arial"/>
          <w:sz w:val="24"/>
          <w:szCs w:val="24"/>
        </w:rPr>
        <w:t>8</w:t>
      </w:r>
      <w:r>
        <w:rPr>
          <w:rFonts w:ascii="Arial" w:hAnsi="Arial" w:cs="Arial"/>
          <w:sz w:val="24"/>
          <w:szCs w:val="24"/>
        </w:rPr>
        <w:t xml:space="preserve">) </w:t>
      </w:r>
      <w:r w:rsidRPr="00F37C42">
        <w:rPr>
          <w:rFonts w:ascii="Arial" w:hAnsi="Arial" w:cs="Arial"/>
          <w:i/>
          <w:iCs/>
          <w:sz w:val="24"/>
          <w:szCs w:val="24"/>
        </w:rPr>
        <w:t>How Hotels Can Leverage the Psychology of Impulse Buying to Captur</w:t>
      </w:r>
      <w:r>
        <w:rPr>
          <w:rFonts w:ascii="Arial" w:hAnsi="Arial" w:cs="Arial"/>
          <w:i/>
          <w:iCs/>
          <w:sz w:val="24"/>
          <w:szCs w:val="24"/>
        </w:rPr>
        <w:t>e</w:t>
      </w:r>
      <w:r w:rsidRPr="00F37C42">
        <w:rPr>
          <w:rFonts w:ascii="Arial" w:hAnsi="Arial" w:cs="Arial"/>
          <w:i/>
          <w:iCs/>
          <w:sz w:val="24"/>
          <w:szCs w:val="24"/>
        </w:rPr>
        <w:t xml:space="preserve"> More Revenue and Enhance the Guest Stay</w:t>
      </w:r>
      <w:r>
        <w:rPr>
          <w:rFonts w:ascii="Arial" w:hAnsi="Arial" w:cs="Arial"/>
          <w:sz w:val="24"/>
          <w:szCs w:val="24"/>
        </w:rPr>
        <w:t xml:space="preserve">. Available at: </w:t>
      </w:r>
      <w:r w:rsidR="00B81E1C" w:rsidRPr="00B81E1C">
        <w:rPr>
          <w:rFonts w:ascii="Arial" w:hAnsi="Arial" w:cs="Arial"/>
          <w:sz w:val="24"/>
          <w:szCs w:val="24"/>
        </w:rPr>
        <w:t xml:space="preserve">https://www.hospitalitynet.org/opinion/4089927.html </w:t>
      </w:r>
      <w:r>
        <w:rPr>
          <w:rFonts w:ascii="Arial" w:hAnsi="Arial" w:cs="Arial"/>
          <w:sz w:val="24"/>
          <w:szCs w:val="24"/>
        </w:rPr>
        <w:t>(Accessed: 20</w:t>
      </w:r>
      <w:r w:rsidRPr="00F37C42">
        <w:rPr>
          <w:rFonts w:ascii="Arial" w:hAnsi="Arial" w:cs="Arial"/>
          <w:sz w:val="24"/>
          <w:szCs w:val="24"/>
          <w:vertAlign w:val="superscript"/>
        </w:rPr>
        <w:t>th</w:t>
      </w:r>
      <w:r>
        <w:rPr>
          <w:rFonts w:ascii="Arial" w:hAnsi="Arial" w:cs="Arial"/>
          <w:sz w:val="24"/>
          <w:szCs w:val="24"/>
        </w:rPr>
        <w:t xml:space="preserve"> June 2022).</w:t>
      </w:r>
    </w:p>
    <w:p w14:paraId="14C9B317" w14:textId="273AB8A6" w:rsidR="00535322" w:rsidRDefault="00EE1E26" w:rsidP="002024D6">
      <w:pPr>
        <w:spacing w:before="240" w:line="276" w:lineRule="auto"/>
        <w:jc w:val="both"/>
        <w:rPr>
          <w:rFonts w:ascii="Arial" w:hAnsi="Arial" w:cs="Arial"/>
          <w:sz w:val="24"/>
          <w:szCs w:val="24"/>
        </w:rPr>
      </w:pPr>
      <w:r>
        <w:rPr>
          <w:rFonts w:ascii="Arial" w:hAnsi="Arial" w:cs="Arial"/>
          <w:sz w:val="24"/>
          <w:szCs w:val="24"/>
        </w:rPr>
        <w:t xml:space="preserve">Sparrow, A. (2022) ‘Boris Johnson no-confidence vote: prime minister wins by 211 to 148 but 40% of Tory MPs fail to back him – as it happened’, </w:t>
      </w:r>
      <w:r w:rsidRPr="00EE1E26">
        <w:rPr>
          <w:rFonts w:ascii="Arial" w:hAnsi="Arial" w:cs="Arial"/>
          <w:i/>
          <w:iCs/>
          <w:sz w:val="24"/>
          <w:szCs w:val="24"/>
        </w:rPr>
        <w:t>The Guardian</w:t>
      </w:r>
      <w:r>
        <w:rPr>
          <w:rFonts w:ascii="Arial" w:hAnsi="Arial" w:cs="Arial"/>
          <w:sz w:val="24"/>
          <w:szCs w:val="24"/>
        </w:rPr>
        <w:t xml:space="preserve">, </w:t>
      </w:r>
      <w:r w:rsidR="00B13BEE">
        <w:rPr>
          <w:rFonts w:ascii="Arial" w:hAnsi="Arial" w:cs="Arial"/>
          <w:sz w:val="24"/>
          <w:szCs w:val="24"/>
        </w:rPr>
        <w:t>6</w:t>
      </w:r>
      <w:r w:rsidR="00B13BEE" w:rsidRPr="00853100">
        <w:rPr>
          <w:rFonts w:ascii="Arial" w:hAnsi="Arial" w:cs="Arial"/>
          <w:sz w:val="24"/>
          <w:szCs w:val="24"/>
          <w:vertAlign w:val="superscript"/>
        </w:rPr>
        <w:t>th</w:t>
      </w:r>
      <w:r w:rsidR="00B13BEE">
        <w:rPr>
          <w:rFonts w:ascii="Arial" w:hAnsi="Arial" w:cs="Arial"/>
          <w:sz w:val="24"/>
          <w:szCs w:val="24"/>
        </w:rPr>
        <w:t xml:space="preserve"> June. Available at: </w:t>
      </w:r>
      <w:r w:rsidR="00B13BEE" w:rsidRPr="00B13BEE">
        <w:rPr>
          <w:rFonts w:ascii="Arial" w:hAnsi="Arial" w:cs="Arial"/>
          <w:sz w:val="24"/>
          <w:szCs w:val="24"/>
        </w:rPr>
        <w:t>https://www.theguardian.com/politics/live/2022/jun/06/boris-johnson-confidence-vote-graham-brady-tory-mps-live</w:t>
      </w:r>
      <w:r w:rsidR="00B13BEE">
        <w:rPr>
          <w:rFonts w:ascii="Arial" w:hAnsi="Arial" w:cs="Arial"/>
          <w:sz w:val="24"/>
          <w:szCs w:val="24"/>
        </w:rPr>
        <w:t xml:space="preserve"> (Accessed: 16</w:t>
      </w:r>
      <w:r w:rsidR="00B13BEE" w:rsidRPr="00853100">
        <w:rPr>
          <w:rFonts w:ascii="Arial" w:hAnsi="Arial" w:cs="Arial"/>
          <w:sz w:val="24"/>
          <w:szCs w:val="24"/>
          <w:vertAlign w:val="superscript"/>
        </w:rPr>
        <w:t>th</w:t>
      </w:r>
      <w:r w:rsidR="00B13BEE">
        <w:rPr>
          <w:rFonts w:ascii="Arial" w:hAnsi="Arial" w:cs="Arial"/>
          <w:sz w:val="24"/>
          <w:szCs w:val="24"/>
        </w:rPr>
        <w:t xml:space="preserve"> June 2022).</w:t>
      </w:r>
    </w:p>
    <w:p w14:paraId="12CA8A34" w14:textId="6BD431A7" w:rsidR="002D71F6" w:rsidRDefault="002D71F6" w:rsidP="002024D6">
      <w:pPr>
        <w:spacing w:before="240" w:line="276" w:lineRule="auto"/>
        <w:jc w:val="both"/>
        <w:rPr>
          <w:rFonts w:ascii="Arial" w:hAnsi="Arial" w:cs="Arial"/>
          <w:sz w:val="24"/>
          <w:szCs w:val="24"/>
        </w:rPr>
      </w:pPr>
      <w:r>
        <w:rPr>
          <w:rFonts w:ascii="Arial" w:hAnsi="Arial" w:cs="Arial"/>
          <w:sz w:val="24"/>
          <w:szCs w:val="24"/>
        </w:rPr>
        <w:t xml:space="preserve">Surbhi, S. (2020) </w:t>
      </w:r>
      <w:r w:rsidRPr="002D71F6">
        <w:rPr>
          <w:rFonts w:ascii="Arial" w:hAnsi="Arial" w:cs="Arial"/>
          <w:i/>
          <w:iCs/>
          <w:sz w:val="24"/>
          <w:szCs w:val="24"/>
        </w:rPr>
        <w:t>Difference between M</w:t>
      </w:r>
      <w:r>
        <w:rPr>
          <w:rFonts w:ascii="Arial" w:hAnsi="Arial" w:cs="Arial"/>
          <w:i/>
          <w:iCs/>
          <w:sz w:val="24"/>
          <w:szCs w:val="24"/>
        </w:rPr>
        <w:t>i</w:t>
      </w:r>
      <w:r w:rsidRPr="002D71F6">
        <w:rPr>
          <w:rFonts w:ascii="Arial" w:hAnsi="Arial" w:cs="Arial"/>
          <w:i/>
          <w:iCs/>
          <w:sz w:val="24"/>
          <w:szCs w:val="24"/>
        </w:rPr>
        <w:t>cro and M</w:t>
      </w:r>
      <w:r>
        <w:rPr>
          <w:rFonts w:ascii="Arial" w:hAnsi="Arial" w:cs="Arial"/>
          <w:i/>
          <w:iCs/>
          <w:sz w:val="24"/>
          <w:szCs w:val="24"/>
        </w:rPr>
        <w:t>a</w:t>
      </w:r>
      <w:r w:rsidRPr="002D71F6">
        <w:rPr>
          <w:rFonts w:ascii="Arial" w:hAnsi="Arial" w:cs="Arial"/>
          <w:i/>
          <w:iCs/>
          <w:sz w:val="24"/>
          <w:szCs w:val="24"/>
        </w:rPr>
        <w:t>cro Environment</w:t>
      </w:r>
      <w:r>
        <w:rPr>
          <w:rFonts w:ascii="Arial" w:hAnsi="Arial" w:cs="Arial"/>
          <w:sz w:val="24"/>
          <w:szCs w:val="24"/>
        </w:rPr>
        <w:t xml:space="preserve">. Available at: </w:t>
      </w:r>
      <w:r w:rsidRPr="0013046E">
        <w:rPr>
          <w:rFonts w:ascii="Arial" w:hAnsi="Arial" w:cs="Arial"/>
          <w:sz w:val="24"/>
          <w:szCs w:val="24"/>
        </w:rPr>
        <w:t>https://keydifferences.com/difference-between-micro-internal-and-macro-external-environment.html</w:t>
      </w:r>
      <w:r>
        <w:rPr>
          <w:rFonts w:ascii="Arial" w:hAnsi="Arial" w:cs="Arial"/>
          <w:sz w:val="24"/>
          <w:szCs w:val="24"/>
        </w:rPr>
        <w:t xml:space="preserve"> (Accessed: 20</w:t>
      </w:r>
      <w:r w:rsidRPr="0013046E">
        <w:rPr>
          <w:rFonts w:ascii="Arial" w:hAnsi="Arial" w:cs="Arial"/>
          <w:sz w:val="24"/>
          <w:szCs w:val="24"/>
          <w:vertAlign w:val="superscript"/>
        </w:rPr>
        <w:t>th</w:t>
      </w:r>
      <w:r>
        <w:rPr>
          <w:rFonts w:ascii="Arial" w:hAnsi="Arial" w:cs="Arial"/>
          <w:sz w:val="24"/>
          <w:szCs w:val="24"/>
        </w:rPr>
        <w:t xml:space="preserve"> June 2022).</w:t>
      </w:r>
    </w:p>
    <w:p w14:paraId="4681C9AE" w14:textId="642B28B4" w:rsidR="002024D6" w:rsidRDefault="002024D6" w:rsidP="002024D6">
      <w:pPr>
        <w:spacing w:before="240" w:after="0" w:line="276" w:lineRule="auto"/>
        <w:jc w:val="both"/>
        <w:rPr>
          <w:rFonts w:ascii="Arial" w:hAnsi="Arial" w:cs="Arial"/>
          <w:sz w:val="24"/>
          <w:szCs w:val="24"/>
        </w:rPr>
      </w:pPr>
      <w:proofErr w:type="spellStart"/>
      <w:r>
        <w:rPr>
          <w:rFonts w:ascii="Arial" w:hAnsi="Arial" w:cs="Arial"/>
          <w:sz w:val="24"/>
          <w:szCs w:val="24"/>
        </w:rPr>
        <w:t>Szymkowiak</w:t>
      </w:r>
      <w:proofErr w:type="spellEnd"/>
      <w:r>
        <w:rPr>
          <w:rFonts w:ascii="Arial" w:hAnsi="Arial" w:cs="Arial"/>
          <w:sz w:val="24"/>
          <w:szCs w:val="24"/>
        </w:rPr>
        <w:t xml:space="preserve">, A., </w:t>
      </w:r>
      <w:proofErr w:type="spellStart"/>
      <w:r>
        <w:rPr>
          <w:rFonts w:ascii="Arial" w:hAnsi="Arial" w:cs="Arial"/>
          <w:sz w:val="24"/>
          <w:szCs w:val="24"/>
        </w:rPr>
        <w:t>Gaczek</w:t>
      </w:r>
      <w:proofErr w:type="spellEnd"/>
      <w:r>
        <w:rPr>
          <w:rFonts w:ascii="Arial" w:hAnsi="Arial" w:cs="Arial"/>
          <w:sz w:val="24"/>
          <w:szCs w:val="24"/>
        </w:rPr>
        <w:t xml:space="preserve">, P. and Padma, P. (2021) ‘Impulse buying in hospitality: The role of content posted by social media influencers’, </w:t>
      </w:r>
      <w:r w:rsidRPr="0010394D">
        <w:rPr>
          <w:rFonts w:ascii="Arial" w:hAnsi="Arial" w:cs="Arial"/>
          <w:i/>
          <w:iCs/>
          <w:sz w:val="24"/>
          <w:szCs w:val="24"/>
        </w:rPr>
        <w:t>Journal of Vacation Marketing</w:t>
      </w:r>
      <w:r>
        <w:rPr>
          <w:rFonts w:ascii="Arial" w:hAnsi="Arial" w:cs="Arial"/>
          <w:sz w:val="24"/>
          <w:szCs w:val="24"/>
        </w:rPr>
        <w:t>, Vol. 27(4), pp. 385-399.</w:t>
      </w:r>
    </w:p>
    <w:p w14:paraId="0D6D7CAC" w14:textId="7E84E1C9" w:rsidR="00BC672E" w:rsidRDefault="00BC672E" w:rsidP="002024D6">
      <w:pPr>
        <w:spacing w:before="240" w:line="276" w:lineRule="auto"/>
        <w:jc w:val="both"/>
        <w:rPr>
          <w:rFonts w:ascii="Arial" w:hAnsi="Arial" w:cs="Arial"/>
          <w:sz w:val="24"/>
          <w:szCs w:val="24"/>
        </w:rPr>
      </w:pPr>
      <w:r>
        <w:rPr>
          <w:rFonts w:ascii="Arial" w:hAnsi="Arial" w:cs="Arial"/>
          <w:sz w:val="24"/>
          <w:szCs w:val="24"/>
        </w:rPr>
        <w:lastRenderedPageBreak/>
        <w:t xml:space="preserve">Tarver, E. (2022) </w:t>
      </w:r>
      <w:r w:rsidRPr="00792838">
        <w:rPr>
          <w:rFonts w:ascii="Arial" w:hAnsi="Arial" w:cs="Arial"/>
          <w:i/>
          <w:iCs/>
          <w:sz w:val="24"/>
          <w:szCs w:val="24"/>
        </w:rPr>
        <w:t xml:space="preserve">Market </w:t>
      </w:r>
      <w:r>
        <w:rPr>
          <w:rFonts w:ascii="Arial" w:hAnsi="Arial" w:cs="Arial"/>
          <w:i/>
          <w:iCs/>
          <w:sz w:val="24"/>
          <w:szCs w:val="24"/>
        </w:rPr>
        <w:t>S</w:t>
      </w:r>
      <w:r w:rsidRPr="00792838">
        <w:rPr>
          <w:rFonts w:ascii="Arial" w:hAnsi="Arial" w:cs="Arial"/>
          <w:i/>
          <w:iCs/>
          <w:sz w:val="24"/>
          <w:szCs w:val="24"/>
        </w:rPr>
        <w:t>egmentation</w:t>
      </w:r>
      <w:r>
        <w:rPr>
          <w:rFonts w:ascii="Arial" w:hAnsi="Arial" w:cs="Arial"/>
          <w:sz w:val="24"/>
          <w:szCs w:val="24"/>
        </w:rPr>
        <w:t xml:space="preserve">. Available at: </w:t>
      </w:r>
      <w:r w:rsidRPr="00792838">
        <w:rPr>
          <w:rFonts w:ascii="Arial" w:hAnsi="Arial" w:cs="Arial"/>
          <w:sz w:val="24"/>
          <w:szCs w:val="24"/>
        </w:rPr>
        <w:t>https://www.investopedia.com/terms/m/marketsegmentation.asp</w:t>
      </w:r>
      <w:r>
        <w:rPr>
          <w:rFonts w:ascii="Arial" w:hAnsi="Arial" w:cs="Arial"/>
          <w:sz w:val="24"/>
          <w:szCs w:val="24"/>
        </w:rPr>
        <w:t xml:space="preserve"> (Accessed: 16</w:t>
      </w:r>
      <w:r w:rsidRPr="00BC672E">
        <w:rPr>
          <w:rFonts w:ascii="Arial" w:hAnsi="Arial" w:cs="Arial"/>
          <w:sz w:val="24"/>
          <w:szCs w:val="24"/>
          <w:vertAlign w:val="superscript"/>
        </w:rPr>
        <w:t>th</w:t>
      </w:r>
      <w:r>
        <w:rPr>
          <w:rFonts w:ascii="Arial" w:hAnsi="Arial" w:cs="Arial"/>
          <w:sz w:val="24"/>
          <w:szCs w:val="24"/>
        </w:rPr>
        <w:t xml:space="preserve"> June 2022).</w:t>
      </w:r>
    </w:p>
    <w:p w14:paraId="11B6F722" w14:textId="696E1940" w:rsidR="00E24B56" w:rsidRDefault="00E24B56" w:rsidP="00BC672E">
      <w:pPr>
        <w:spacing w:before="240" w:line="276" w:lineRule="auto"/>
        <w:jc w:val="both"/>
        <w:rPr>
          <w:rFonts w:ascii="Arial" w:hAnsi="Arial" w:cs="Arial"/>
          <w:sz w:val="24"/>
          <w:szCs w:val="24"/>
        </w:rPr>
      </w:pPr>
      <w:r>
        <w:rPr>
          <w:rFonts w:ascii="Arial" w:hAnsi="Arial" w:cs="Arial"/>
          <w:sz w:val="24"/>
          <w:szCs w:val="24"/>
        </w:rPr>
        <w:t>Taylor</w:t>
      </w:r>
      <w:r w:rsidR="00713EA5">
        <w:rPr>
          <w:rFonts w:ascii="Arial" w:hAnsi="Arial" w:cs="Arial"/>
          <w:sz w:val="24"/>
          <w:szCs w:val="24"/>
        </w:rPr>
        <w:t>, H. and Sparrow, A.</w:t>
      </w:r>
      <w:r>
        <w:rPr>
          <w:rFonts w:ascii="Arial" w:hAnsi="Arial" w:cs="Arial"/>
          <w:sz w:val="24"/>
          <w:szCs w:val="24"/>
        </w:rPr>
        <w:t xml:space="preserve"> (2022) ‘</w:t>
      </w:r>
      <w:r w:rsidR="00713EA5">
        <w:rPr>
          <w:rFonts w:ascii="Arial" w:hAnsi="Arial" w:cs="Arial"/>
          <w:sz w:val="24"/>
          <w:szCs w:val="24"/>
        </w:rPr>
        <w:t>Liz Truss says decision to ditch parts of EU Brexit deal is ‘reasonable and practical’</w:t>
      </w:r>
      <w:r>
        <w:rPr>
          <w:rFonts w:ascii="Arial" w:hAnsi="Arial" w:cs="Arial"/>
          <w:sz w:val="24"/>
          <w:szCs w:val="24"/>
        </w:rPr>
        <w:t xml:space="preserve">’, </w:t>
      </w:r>
      <w:r w:rsidRPr="00713EA5">
        <w:rPr>
          <w:rFonts w:ascii="Arial" w:hAnsi="Arial" w:cs="Arial"/>
          <w:i/>
          <w:iCs/>
          <w:sz w:val="24"/>
          <w:szCs w:val="24"/>
        </w:rPr>
        <w:t>The Guardian</w:t>
      </w:r>
      <w:r>
        <w:rPr>
          <w:rFonts w:ascii="Arial" w:hAnsi="Arial" w:cs="Arial"/>
          <w:sz w:val="24"/>
          <w:szCs w:val="24"/>
        </w:rPr>
        <w:t xml:space="preserve">, </w:t>
      </w:r>
      <w:r w:rsidR="00713EA5">
        <w:rPr>
          <w:rFonts w:ascii="Arial" w:hAnsi="Arial" w:cs="Arial"/>
          <w:sz w:val="24"/>
          <w:szCs w:val="24"/>
        </w:rPr>
        <w:t>13</w:t>
      </w:r>
      <w:r w:rsidR="00713EA5" w:rsidRPr="00853100">
        <w:rPr>
          <w:rFonts w:ascii="Arial" w:hAnsi="Arial" w:cs="Arial"/>
          <w:sz w:val="24"/>
          <w:szCs w:val="24"/>
          <w:vertAlign w:val="superscript"/>
        </w:rPr>
        <w:t>th</w:t>
      </w:r>
      <w:r w:rsidR="00713EA5">
        <w:rPr>
          <w:rFonts w:ascii="Arial" w:hAnsi="Arial" w:cs="Arial"/>
          <w:sz w:val="24"/>
          <w:szCs w:val="24"/>
        </w:rPr>
        <w:t xml:space="preserve"> June</w:t>
      </w:r>
      <w:r>
        <w:rPr>
          <w:rFonts w:ascii="Arial" w:hAnsi="Arial" w:cs="Arial"/>
          <w:sz w:val="24"/>
          <w:szCs w:val="24"/>
        </w:rPr>
        <w:t>. Available at:</w:t>
      </w:r>
      <w:r w:rsidR="00713EA5">
        <w:rPr>
          <w:rFonts w:ascii="Arial" w:hAnsi="Arial" w:cs="Arial"/>
          <w:sz w:val="24"/>
          <w:szCs w:val="24"/>
        </w:rPr>
        <w:t xml:space="preserve"> </w:t>
      </w:r>
      <w:r w:rsidR="00713EA5" w:rsidRPr="00713EA5">
        <w:rPr>
          <w:rFonts w:ascii="Arial" w:hAnsi="Arial" w:cs="Arial"/>
          <w:sz w:val="24"/>
          <w:szCs w:val="24"/>
        </w:rPr>
        <w:t>https://www.theguardian.com/politics/live/2022/jun/13/boris-johnson-conservatives-brexit-northern-ireland-protocol-uk-politics-latest</w:t>
      </w:r>
      <w:r w:rsidR="00713EA5">
        <w:rPr>
          <w:rFonts w:ascii="Arial" w:hAnsi="Arial" w:cs="Arial"/>
          <w:sz w:val="24"/>
          <w:szCs w:val="24"/>
        </w:rPr>
        <w:t xml:space="preserve"> (Accessed: 16</w:t>
      </w:r>
      <w:r w:rsidR="00713EA5" w:rsidRPr="00853100">
        <w:rPr>
          <w:rFonts w:ascii="Arial" w:hAnsi="Arial" w:cs="Arial"/>
          <w:sz w:val="24"/>
          <w:szCs w:val="24"/>
          <w:vertAlign w:val="superscript"/>
        </w:rPr>
        <w:t>th</w:t>
      </w:r>
      <w:r w:rsidR="00713EA5">
        <w:rPr>
          <w:rFonts w:ascii="Arial" w:hAnsi="Arial" w:cs="Arial"/>
          <w:sz w:val="24"/>
          <w:szCs w:val="24"/>
        </w:rPr>
        <w:t xml:space="preserve"> June 2022).</w:t>
      </w:r>
    </w:p>
    <w:p w14:paraId="3FCB9633" w14:textId="37586113" w:rsidR="00D3448E" w:rsidRDefault="00D3448E" w:rsidP="00BC672E">
      <w:pPr>
        <w:spacing w:before="240" w:line="276" w:lineRule="auto"/>
        <w:jc w:val="both"/>
        <w:rPr>
          <w:rFonts w:ascii="Arial" w:hAnsi="Arial" w:cs="Arial"/>
          <w:sz w:val="24"/>
          <w:szCs w:val="24"/>
        </w:rPr>
      </w:pPr>
      <w:r>
        <w:rPr>
          <w:rFonts w:ascii="Arial" w:hAnsi="Arial" w:cs="Arial"/>
          <w:sz w:val="24"/>
          <w:szCs w:val="24"/>
        </w:rPr>
        <w:t xml:space="preserve">The Grand Hotel Swansea (2021) </w:t>
      </w:r>
      <w:r>
        <w:rPr>
          <w:rFonts w:ascii="Arial" w:hAnsi="Arial" w:cs="Arial"/>
          <w:i/>
          <w:iCs/>
          <w:sz w:val="24"/>
          <w:szCs w:val="24"/>
        </w:rPr>
        <w:t>Mobile Uploads</w:t>
      </w:r>
      <w:r>
        <w:rPr>
          <w:rFonts w:ascii="Arial" w:hAnsi="Arial" w:cs="Arial"/>
          <w:sz w:val="24"/>
          <w:szCs w:val="24"/>
        </w:rPr>
        <w:t xml:space="preserve">. Available at: </w:t>
      </w:r>
      <w:r w:rsidRPr="006001F3">
        <w:rPr>
          <w:rFonts w:ascii="Arial" w:hAnsi="Arial" w:cs="Arial"/>
          <w:sz w:val="24"/>
          <w:szCs w:val="24"/>
        </w:rPr>
        <w:t>https://www.facebook.com/thegrandswansea</w:t>
      </w:r>
      <w:r>
        <w:rPr>
          <w:rFonts w:ascii="Arial" w:hAnsi="Arial" w:cs="Arial"/>
          <w:sz w:val="24"/>
          <w:szCs w:val="24"/>
        </w:rPr>
        <w:t xml:space="preserve"> (Accessed: 15</w:t>
      </w:r>
      <w:r w:rsidRPr="006001F3">
        <w:rPr>
          <w:rFonts w:ascii="Arial" w:hAnsi="Arial" w:cs="Arial"/>
          <w:sz w:val="24"/>
          <w:szCs w:val="24"/>
          <w:vertAlign w:val="superscript"/>
        </w:rPr>
        <w:t>th</w:t>
      </w:r>
      <w:r>
        <w:rPr>
          <w:rFonts w:ascii="Arial" w:hAnsi="Arial" w:cs="Arial"/>
          <w:sz w:val="24"/>
          <w:szCs w:val="24"/>
        </w:rPr>
        <w:t xml:space="preserve"> June 2022).</w:t>
      </w:r>
    </w:p>
    <w:p w14:paraId="382C5390" w14:textId="4ED3E175" w:rsidR="006001F3" w:rsidRDefault="006001F3" w:rsidP="006001F3">
      <w:pPr>
        <w:spacing w:before="240" w:line="276" w:lineRule="auto"/>
        <w:jc w:val="both"/>
        <w:rPr>
          <w:rFonts w:ascii="Arial" w:hAnsi="Arial" w:cs="Arial"/>
          <w:sz w:val="24"/>
          <w:szCs w:val="24"/>
        </w:rPr>
      </w:pPr>
      <w:r>
        <w:rPr>
          <w:rFonts w:ascii="Arial" w:hAnsi="Arial" w:cs="Arial"/>
          <w:sz w:val="24"/>
          <w:szCs w:val="24"/>
        </w:rPr>
        <w:t xml:space="preserve">The Grand Hotel Swansea (2022) </w:t>
      </w:r>
      <w:r w:rsidRPr="006001F3">
        <w:rPr>
          <w:rFonts w:ascii="Arial" w:hAnsi="Arial" w:cs="Arial"/>
          <w:i/>
          <w:iCs/>
          <w:sz w:val="24"/>
          <w:szCs w:val="24"/>
        </w:rPr>
        <w:t>Posts</w:t>
      </w:r>
      <w:r>
        <w:rPr>
          <w:rFonts w:ascii="Arial" w:hAnsi="Arial" w:cs="Arial"/>
          <w:sz w:val="24"/>
          <w:szCs w:val="24"/>
        </w:rPr>
        <w:t xml:space="preserve">. Available at: </w:t>
      </w:r>
      <w:r w:rsidRPr="006001F3">
        <w:rPr>
          <w:rFonts w:ascii="Arial" w:hAnsi="Arial" w:cs="Arial"/>
          <w:sz w:val="24"/>
          <w:szCs w:val="24"/>
        </w:rPr>
        <w:t>https://www.facebook.com/thegrandswansea</w:t>
      </w:r>
      <w:r>
        <w:rPr>
          <w:rFonts w:ascii="Arial" w:hAnsi="Arial" w:cs="Arial"/>
          <w:sz w:val="24"/>
          <w:szCs w:val="24"/>
        </w:rPr>
        <w:t xml:space="preserve"> (Accessed: 15</w:t>
      </w:r>
      <w:r w:rsidRPr="006001F3">
        <w:rPr>
          <w:rFonts w:ascii="Arial" w:hAnsi="Arial" w:cs="Arial"/>
          <w:sz w:val="24"/>
          <w:szCs w:val="24"/>
          <w:vertAlign w:val="superscript"/>
        </w:rPr>
        <w:t>th</w:t>
      </w:r>
      <w:r>
        <w:rPr>
          <w:rFonts w:ascii="Arial" w:hAnsi="Arial" w:cs="Arial"/>
          <w:sz w:val="24"/>
          <w:szCs w:val="24"/>
        </w:rPr>
        <w:t xml:space="preserve"> June 2022).</w:t>
      </w:r>
    </w:p>
    <w:p w14:paraId="238A7A68" w14:textId="566B662F" w:rsidR="001A046F" w:rsidRDefault="001A046F" w:rsidP="00F06644">
      <w:pPr>
        <w:spacing w:before="240" w:line="276" w:lineRule="auto"/>
        <w:jc w:val="both"/>
        <w:rPr>
          <w:rFonts w:ascii="Arial" w:hAnsi="Arial" w:cs="Arial"/>
          <w:sz w:val="24"/>
          <w:szCs w:val="24"/>
        </w:rPr>
      </w:pPr>
      <w:r>
        <w:rPr>
          <w:rFonts w:ascii="Arial" w:hAnsi="Arial" w:cs="Arial"/>
          <w:sz w:val="24"/>
          <w:szCs w:val="24"/>
        </w:rPr>
        <w:t xml:space="preserve">The Grand Hotel Swansea (2022) </w:t>
      </w:r>
      <w:r>
        <w:rPr>
          <w:rFonts w:ascii="Arial" w:hAnsi="Arial" w:cs="Arial"/>
          <w:i/>
          <w:iCs/>
          <w:sz w:val="24"/>
          <w:szCs w:val="24"/>
        </w:rPr>
        <w:t>Welcome to T</w:t>
      </w:r>
      <w:r w:rsidRPr="001A046F">
        <w:rPr>
          <w:rFonts w:ascii="Arial" w:hAnsi="Arial" w:cs="Arial"/>
          <w:i/>
          <w:iCs/>
          <w:sz w:val="24"/>
          <w:szCs w:val="24"/>
        </w:rPr>
        <w:t>he Grand Hotel</w:t>
      </w:r>
      <w:r>
        <w:rPr>
          <w:rFonts w:ascii="Arial" w:hAnsi="Arial" w:cs="Arial"/>
          <w:sz w:val="24"/>
          <w:szCs w:val="24"/>
        </w:rPr>
        <w:t xml:space="preserve">. Available at: </w:t>
      </w:r>
      <w:r w:rsidRPr="001A046F">
        <w:rPr>
          <w:rFonts w:ascii="Arial" w:hAnsi="Arial" w:cs="Arial"/>
          <w:sz w:val="24"/>
          <w:szCs w:val="24"/>
        </w:rPr>
        <w:t>https://www.thegrandhotelswansea.co.uk/</w:t>
      </w:r>
      <w:r>
        <w:rPr>
          <w:rFonts w:ascii="Arial" w:hAnsi="Arial" w:cs="Arial"/>
          <w:sz w:val="24"/>
          <w:szCs w:val="24"/>
        </w:rPr>
        <w:t xml:space="preserve"> (Accessed: 9</w:t>
      </w:r>
      <w:r w:rsidRPr="001A046F">
        <w:rPr>
          <w:rFonts w:ascii="Arial" w:hAnsi="Arial" w:cs="Arial"/>
          <w:sz w:val="24"/>
          <w:szCs w:val="24"/>
          <w:vertAlign w:val="superscript"/>
        </w:rPr>
        <w:t>th</w:t>
      </w:r>
      <w:r>
        <w:rPr>
          <w:rFonts w:ascii="Arial" w:hAnsi="Arial" w:cs="Arial"/>
          <w:sz w:val="24"/>
          <w:szCs w:val="24"/>
        </w:rPr>
        <w:t xml:space="preserve"> June 2022).</w:t>
      </w:r>
    </w:p>
    <w:p w14:paraId="720F1688" w14:textId="18C7C6F5" w:rsidR="0059119E" w:rsidRDefault="00A61F18" w:rsidP="00AC34CA">
      <w:pPr>
        <w:spacing w:line="276" w:lineRule="auto"/>
        <w:jc w:val="both"/>
        <w:rPr>
          <w:rFonts w:ascii="Arial" w:hAnsi="Arial" w:cs="Arial"/>
          <w:sz w:val="24"/>
          <w:szCs w:val="24"/>
        </w:rPr>
      </w:pPr>
      <w:r w:rsidRPr="00BC0591">
        <w:rPr>
          <w:rFonts w:ascii="Arial" w:hAnsi="Arial" w:cs="Arial"/>
          <w:sz w:val="24"/>
          <w:szCs w:val="24"/>
        </w:rPr>
        <w:t xml:space="preserve">Thomas, M. (2019) </w:t>
      </w:r>
      <w:r w:rsidRPr="00BC0591">
        <w:rPr>
          <w:rFonts w:ascii="Arial" w:hAnsi="Arial" w:cs="Arial"/>
          <w:i/>
          <w:iCs/>
          <w:sz w:val="24"/>
          <w:szCs w:val="24"/>
        </w:rPr>
        <w:t>Grand Hotel 2019 Business Plan</w:t>
      </w:r>
      <w:r w:rsidRPr="00BC0591">
        <w:rPr>
          <w:rFonts w:ascii="Arial" w:hAnsi="Arial" w:cs="Arial"/>
          <w:sz w:val="24"/>
          <w:szCs w:val="24"/>
        </w:rPr>
        <w:t>. Internal report - The Grand Hotel. Unpublished.</w:t>
      </w:r>
    </w:p>
    <w:p w14:paraId="43287600" w14:textId="5118B610" w:rsidR="00AC34CA" w:rsidRDefault="00AC34CA" w:rsidP="00AC34CA">
      <w:pPr>
        <w:pStyle w:val="ListParagraph"/>
        <w:spacing w:line="276" w:lineRule="auto"/>
        <w:ind w:left="0"/>
        <w:jc w:val="both"/>
        <w:rPr>
          <w:rFonts w:ascii="Arial" w:hAnsi="Arial" w:cs="Arial"/>
          <w:sz w:val="24"/>
          <w:szCs w:val="24"/>
        </w:rPr>
      </w:pPr>
      <w:r>
        <w:rPr>
          <w:rFonts w:ascii="Arial" w:hAnsi="Arial" w:cs="Arial"/>
          <w:sz w:val="24"/>
          <w:szCs w:val="24"/>
        </w:rPr>
        <w:t xml:space="preserve">Tiu, A. (2018) </w:t>
      </w:r>
      <w:r w:rsidRPr="00AC34CA">
        <w:rPr>
          <w:rFonts w:ascii="Arial" w:hAnsi="Arial" w:cs="Arial"/>
          <w:i/>
          <w:iCs/>
          <w:sz w:val="24"/>
          <w:szCs w:val="24"/>
        </w:rPr>
        <w:t xml:space="preserve">Hotel Marketing – Influencer Marketing, Online Reviews &amp; </w:t>
      </w:r>
      <w:r w:rsidR="00080F9C">
        <w:rPr>
          <w:rFonts w:ascii="Arial" w:hAnsi="Arial" w:cs="Arial"/>
          <w:i/>
          <w:iCs/>
          <w:sz w:val="24"/>
          <w:szCs w:val="24"/>
        </w:rPr>
        <w:t>Y</w:t>
      </w:r>
      <w:r w:rsidRPr="00AC34CA">
        <w:rPr>
          <w:rFonts w:ascii="Arial" w:hAnsi="Arial" w:cs="Arial"/>
          <w:i/>
          <w:iCs/>
          <w:sz w:val="24"/>
          <w:szCs w:val="24"/>
        </w:rPr>
        <w:t>ouTube Strategy in 2018</w:t>
      </w:r>
      <w:r>
        <w:rPr>
          <w:rFonts w:ascii="Arial" w:hAnsi="Arial" w:cs="Arial"/>
          <w:sz w:val="24"/>
          <w:szCs w:val="24"/>
        </w:rPr>
        <w:t xml:space="preserve"> [video]. Available at: </w:t>
      </w:r>
      <w:r w:rsidRPr="00AC34CA">
        <w:rPr>
          <w:rFonts w:ascii="Arial" w:hAnsi="Arial" w:cs="Arial"/>
          <w:sz w:val="24"/>
          <w:szCs w:val="24"/>
        </w:rPr>
        <w:t>https://www.youtube.com/watch?v=OAJPEFMWImQ</w:t>
      </w:r>
      <w:r>
        <w:rPr>
          <w:rFonts w:ascii="Arial" w:hAnsi="Arial" w:cs="Arial"/>
          <w:sz w:val="24"/>
          <w:szCs w:val="24"/>
        </w:rPr>
        <w:t xml:space="preserve"> (Accessed: 15</w:t>
      </w:r>
      <w:r w:rsidRPr="00AC34CA">
        <w:rPr>
          <w:rFonts w:ascii="Arial" w:hAnsi="Arial" w:cs="Arial"/>
          <w:sz w:val="24"/>
          <w:szCs w:val="24"/>
          <w:vertAlign w:val="superscript"/>
        </w:rPr>
        <w:t>th</w:t>
      </w:r>
      <w:r>
        <w:rPr>
          <w:rFonts w:ascii="Arial" w:hAnsi="Arial" w:cs="Arial"/>
          <w:sz w:val="24"/>
          <w:szCs w:val="24"/>
        </w:rPr>
        <w:t xml:space="preserve"> June 2022).</w:t>
      </w:r>
    </w:p>
    <w:p w14:paraId="6BF9480E" w14:textId="0A417F57" w:rsidR="00F06644" w:rsidRDefault="00F06644" w:rsidP="00AC34CA">
      <w:pPr>
        <w:spacing w:before="240" w:line="276" w:lineRule="auto"/>
        <w:jc w:val="both"/>
        <w:rPr>
          <w:rFonts w:ascii="Arial" w:hAnsi="Arial" w:cs="Arial"/>
          <w:sz w:val="24"/>
          <w:szCs w:val="24"/>
        </w:rPr>
      </w:pPr>
      <w:r>
        <w:rPr>
          <w:rFonts w:ascii="Arial" w:hAnsi="Arial" w:cs="Arial"/>
          <w:sz w:val="24"/>
          <w:szCs w:val="24"/>
        </w:rPr>
        <w:t xml:space="preserve">Twitter (2022) </w:t>
      </w:r>
      <w:r w:rsidRPr="00F06644">
        <w:rPr>
          <w:rFonts w:ascii="Arial" w:hAnsi="Arial" w:cs="Arial"/>
          <w:i/>
          <w:iCs/>
          <w:sz w:val="24"/>
          <w:szCs w:val="24"/>
        </w:rPr>
        <w:t>The Grand Hotel Swansea</w:t>
      </w:r>
      <w:r>
        <w:rPr>
          <w:rFonts w:ascii="Arial" w:hAnsi="Arial" w:cs="Arial"/>
          <w:sz w:val="24"/>
          <w:szCs w:val="24"/>
        </w:rPr>
        <w:t xml:space="preserve">. Available at: </w:t>
      </w:r>
      <w:r w:rsidRPr="00F06644">
        <w:rPr>
          <w:rFonts w:ascii="Arial" w:hAnsi="Arial" w:cs="Arial"/>
          <w:sz w:val="24"/>
          <w:szCs w:val="24"/>
        </w:rPr>
        <w:t>https://twitter.com/GrandSwansea</w:t>
      </w:r>
      <w:r>
        <w:rPr>
          <w:rFonts w:ascii="Arial" w:hAnsi="Arial" w:cs="Arial"/>
          <w:sz w:val="24"/>
          <w:szCs w:val="24"/>
        </w:rPr>
        <w:t xml:space="preserve"> (Accessed: 9</w:t>
      </w:r>
      <w:r w:rsidRPr="00F06644">
        <w:rPr>
          <w:rFonts w:ascii="Arial" w:hAnsi="Arial" w:cs="Arial"/>
          <w:sz w:val="24"/>
          <w:szCs w:val="24"/>
          <w:vertAlign w:val="superscript"/>
        </w:rPr>
        <w:t>th</w:t>
      </w:r>
      <w:r>
        <w:rPr>
          <w:rFonts w:ascii="Arial" w:hAnsi="Arial" w:cs="Arial"/>
          <w:sz w:val="24"/>
          <w:szCs w:val="24"/>
        </w:rPr>
        <w:t xml:space="preserve"> June 2022).</w:t>
      </w:r>
    </w:p>
    <w:p w14:paraId="4487C4D3" w14:textId="10466F00" w:rsidR="00955D27" w:rsidRPr="00BC0591" w:rsidRDefault="00955D27" w:rsidP="00955D27">
      <w:pPr>
        <w:spacing w:before="240" w:line="276" w:lineRule="auto"/>
        <w:jc w:val="both"/>
        <w:rPr>
          <w:rFonts w:ascii="Arial" w:hAnsi="Arial" w:cs="Arial"/>
          <w:sz w:val="24"/>
          <w:szCs w:val="24"/>
        </w:rPr>
      </w:pPr>
      <w:r w:rsidRPr="0071509B">
        <w:rPr>
          <w:rFonts w:ascii="Arial" w:hAnsi="Arial" w:cs="Arial"/>
          <w:sz w:val="24"/>
          <w:szCs w:val="24"/>
        </w:rPr>
        <w:t xml:space="preserve">Williams, R. (2020) </w:t>
      </w:r>
      <w:r w:rsidRPr="0071509B">
        <w:rPr>
          <w:rFonts w:ascii="Arial" w:hAnsi="Arial" w:cs="Arial"/>
          <w:i/>
          <w:iCs/>
          <w:sz w:val="24"/>
          <w:szCs w:val="24"/>
        </w:rPr>
        <w:t>Gen Z relies on influencers for purchase decisions, Kantar says</w:t>
      </w:r>
      <w:r>
        <w:rPr>
          <w:rFonts w:ascii="Arial" w:hAnsi="Arial" w:cs="Arial"/>
          <w:sz w:val="24"/>
          <w:szCs w:val="24"/>
        </w:rPr>
        <w:t xml:space="preserve">. Available at: </w:t>
      </w:r>
      <w:r w:rsidRPr="00955D27">
        <w:rPr>
          <w:rFonts w:ascii="Arial" w:hAnsi="Arial" w:cs="Arial"/>
          <w:sz w:val="24"/>
          <w:szCs w:val="24"/>
        </w:rPr>
        <w:t>https://www.marketingdive.com/news/gen-z-relies-on-influencers-for-purchase-decisions-kantar-says/582890/</w:t>
      </w:r>
      <w:r>
        <w:rPr>
          <w:rFonts w:ascii="Arial" w:hAnsi="Arial" w:cs="Arial"/>
          <w:sz w:val="24"/>
          <w:szCs w:val="24"/>
        </w:rPr>
        <w:t xml:space="preserve"> (Accessed: 2</w:t>
      </w:r>
      <w:r w:rsidR="00080F9C">
        <w:rPr>
          <w:rFonts w:ascii="Arial" w:hAnsi="Arial" w:cs="Arial"/>
          <w:sz w:val="24"/>
          <w:szCs w:val="24"/>
        </w:rPr>
        <w:t>0</w:t>
      </w:r>
      <w:r w:rsidRPr="00955D27">
        <w:rPr>
          <w:rFonts w:ascii="Arial" w:hAnsi="Arial" w:cs="Arial"/>
          <w:sz w:val="24"/>
          <w:szCs w:val="24"/>
          <w:vertAlign w:val="superscript"/>
        </w:rPr>
        <w:t>t</w:t>
      </w:r>
      <w:r w:rsidR="00080F9C">
        <w:rPr>
          <w:rFonts w:ascii="Arial" w:hAnsi="Arial" w:cs="Arial"/>
          <w:sz w:val="24"/>
          <w:szCs w:val="24"/>
          <w:vertAlign w:val="superscript"/>
        </w:rPr>
        <w:t>h</w:t>
      </w:r>
      <w:r>
        <w:rPr>
          <w:rFonts w:ascii="Arial" w:hAnsi="Arial" w:cs="Arial"/>
          <w:sz w:val="24"/>
          <w:szCs w:val="24"/>
        </w:rPr>
        <w:t xml:space="preserve"> June 2022).</w:t>
      </w:r>
    </w:p>
    <w:p w14:paraId="6287DB4A" w14:textId="39110736" w:rsidR="000668CD" w:rsidRDefault="000668CD" w:rsidP="000668CD">
      <w:pPr>
        <w:rPr>
          <w:rFonts w:ascii="Arial" w:hAnsi="Arial" w:cs="Arial"/>
          <w:sz w:val="24"/>
          <w:szCs w:val="24"/>
        </w:rPr>
      </w:pPr>
    </w:p>
    <w:p w14:paraId="5D4E8525" w14:textId="2856D72D" w:rsidR="00931251" w:rsidRDefault="00931251" w:rsidP="000668CD">
      <w:pPr>
        <w:rPr>
          <w:rFonts w:ascii="Arial" w:hAnsi="Arial" w:cs="Arial"/>
          <w:sz w:val="24"/>
          <w:szCs w:val="24"/>
        </w:rPr>
      </w:pPr>
    </w:p>
    <w:p w14:paraId="2689A10E" w14:textId="08F46969" w:rsidR="00931251" w:rsidRDefault="00931251" w:rsidP="000668CD">
      <w:pPr>
        <w:rPr>
          <w:rFonts w:ascii="Arial" w:hAnsi="Arial" w:cs="Arial"/>
          <w:sz w:val="24"/>
          <w:szCs w:val="24"/>
        </w:rPr>
      </w:pPr>
    </w:p>
    <w:p w14:paraId="7D1108C4" w14:textId="0308B91E" w:rsidR="000668CD" w:rsidRDefault="000668CD" w:rsidP="000668CD">
      <w:pPr>
        <w:rPr>
          <w:rFonts w:ascii="Arial" w:hAnsi="Arial" w:cs="Arial"/>
          <w:sz w:val="24"/>
          <w:szCs w:val="24"/>
        </w:rPr>
      </w:pPr>
    </w:p>
    <w:p w14:paraId="00B27790" w14:textId="59A1839D" w:rsidR="00E80690" w:rsidRDefault="00E80690" w:rsidP="000668CD">
      <w:pPr>
        <w:rPr>
          <w:rFonts w:ascii="Arial" w:hAnsi="Arial" w:cs="Arial"/>
          <w:sz w:val="24"/>
          <w:szCs w:val="24"/>
        </w:rPr>
      </w:pPr>
    </w:p>
    <w:p w14:paraId="244306A2" w14:textId="3A622B1A" w:rsidR="00E80690" w:rsidRDefault="00E80690" w:rsidP="000668CD">
      <w:pPr>
        <w:rPr>
          <w:rFonts w:ascii="Arial" w:hAnsi="Arial" w:cs="Arial"/>
          <w:sz w:val="24"/>
          <w:szCs w:val="24"/>
        </w:rPr>
      </w:pPr>
    </w:p>
    <w:p w14:paraId="631C4B67" w14:textId="4F8588C8" w:rsidR="00E80690" w:rsidRDefault="00E80690" w:rsidP="000668CD">
      <w:pPr>
        <w:rPr>
          <w:rFonts w:ascii="Arial" w:hAnsi="Arial" w:cs="Arial"/>
          <w:sz w:val="24"/>
          <w:szCs w:val="24"/>
        </w:rPr>
      </w:pPr>
    </w:p>
    <w:p w14:paraId="50DD3CBE" w14:textId="527027EE" w:rsidR="00E80690" w:rsidRDefault="00E80690" w:rsidP="000668CD">
      <w:pPr>
        <w:rPr>
          <w:rFonts w:ascii="Arial" w:hAnsi="Arial" w:cs="Arial"/>
          <w:sz w:val="24"/>
          <w:szCs w:val="24"/>
        </w:rPr>
      </w:pPr>
    </w:p>
    <w:p w14:paraId="555E7348" w14:textId="23796E85" w:rsidR="00E80690" w:rsidRDefault="00E80690" w:rsidP="000668CD">
      <w:pPr>
        <w:rPr>
          <w:rFonts w:ascii="Arial" w:hAnsi="Arial" w:cs="Arial"/>
          <w:sz w:val="24"/>
          <w:szCs w:val="24"/>
        </w:rPr>
      </w:pPr>
    </w:p>
    <w:p w14:paraId="53A9BC8E" w14:textId="77777777" w:rsidR="00E80690" w:rsidRPr="000668CD" w:rsidRDefault="00E80690" w:rsidP="000668CD">
      <w:pPr>
        <w:rPr>
          <w:rFonts w:ascii="Arial" w:hAnsi="Arial" w:cs="Arial"/>
          <w:sz w:val="24"/>
          <w:szCs w:val="24"/>
        </w:rPr>
      </w:pPr>
    </w:p>
    <w:p w14:paraId="6A17405F" w14:textId="46E4BD27" w:rsidR="007B53E7" w:rsidRDefault="007B53E7" w:rsidP="007B53E7">
      <w:pPr>
        <w:pStyle w:val="Heading2"/>
        <w:spacing w:after="240"/>
        <w:rPr>
          <w:rFonts w:ascii="Arial" w:hAnsi="Arial" w:cs="Arial"/>
        </w:rPr>
      </w:pPr>
      <w:r>
        <w:rPr>
          <w:rFonts w:ascii="Arial" w:hAnsi="Arial" w:cs="Arial"/>
        </w:rPr>
        <w:lastRenderedPageBreak/>
        <w:t>Appendices</w:t>
      </w:r>
    </w:p>
    <w:p w14:paraId="54044C0C" w14:textId="3EB47E89" w:rsidR="00931251" w:rsidRDefault="00931251" w:rsidP="00931251">
      <w:pPr>
        <w:pStyle w:val="Heading2"/>
        <w:spacing w:after="240"/>
        <w:rPr>
          <w:rFonts w:ascii="Arial" w:hAnsi="Arial" w:cs="Arial"/>
          <w:sz w:val="26"/>
          <w:szCs w:val="26"/>
        </w:rPr>
      </w:pPr>
      <w:r w:rsidRPr="00931251">
        <w:rPr>
          <w:rFonts w:ascii="Arial" w:hAnsi="Arial" w:cs="Arial"/>
          <w:sz w:val="26"/>
          <w:szCs w:val="26"/>
        </w:rPr>
        <w:t>Appendix 1</w:t>
      </w:r>
      <w:r>
        <w:rPr>
          <w:rFonts w:ascii="Arial" w:hAnsi="Arial" w:cs="Arial"/>
          <w:sz w:val="26"/>
          <w:szCs w:val="26"/>
        </w:rPr>
        <w:t>: PESTLE Analysis</w:t>
      </w:r>
    </w:p>
    <w:tbl>
      <w:tblPr>
        <w:tblStyle w:val="TableGrid"/>
        <w:tblpPr w:leftFromText="180" w:rightFromText="180" w:vertAnchor="text" w:tblpY="1"/>
        <w:tblOverlap w:val="never"/>
        <w:tblW w:w="9004" w:type="dxa"/>
        <w:tblLook w:val="04A0" w:firstRow="1" w:lastRow="0" w:firstColumn="1" w:lastColumn="0" w:noHBand="0" w:noVBand="1"/>
      </w:tblPr>
      <w:tblGrid>
        <w:gridCol w:w="1696"/>
        <w:gridCol w:w="7308"/>
      </w:tblGrid>
      <w:tr w:rsidR="00D472C9" w:rsidRPr="003E67BE" w14:paraId="33D41C0C" w14:textId="77777777" w:rsidTr="00214E6D">
        <w:trPr>
          <w:trHeight w:val="1167"/>
        </w:trPr>
        <w:tc>
          <w:tcPr>
            <w:tcW w:w="1696" w:type="dxa"/>
            <w:shd w:val="clear" w:color="auto" w:fill="BDD6EE" w:themeFill="accent5" w:themeFillTint="66"/>
          </w:tcPr>
          <w:p w14:paraId="6AF12BA0" w14:textId="77777777" w:rsidR="00D472C9" w:rsidRDefault="00D472C9" w:rsidP="003E76DC">
            <w:pPr>
              <w:spacing w:before="240"/>
              <w:jc w:val="center"/>
              <w:rPr>
                <w:rFonts w:ascii="Arial" w:hAnsi="Arial" w:cs="Arial"/>
                <w:b/>
                <w:bCs/>
              </w:rPr>
            </w:pPr>
            <w:r w:rsidRPr="00A908F4">
              <w:rPr>
                <w:rFonts w:ascii="Arial" w:hAnsi="Arial" w:cs="Arial"/>
                <w:b/>
                <w:bCs/>
              </w:rPr>
              <w:t>Political</w:t>
            </w:r>
          </w:p>
          <w:p w14:paraId="41237D61" w14:textId="77777777" w:rsidR="00D472C9" w:rsidRDefault="00D472C9" w:rsidP="003E76DC">
            <w:pPr>
              <w:rPr>
                <w:rFonts w:ascii="Arial" w:hAnsi="Arial" w:cs="Arial"/>
                <w:b/>
                <w:bCs/>
              </w:rPr>
            </w:pPr>
          </w:p>
          <w:p w14:paraId="098DCD94" w14:textId="77777777" w:rsidR="00D472C9" w:rsidRPr="00BE5717" w:rsidRDefault="00D472C9" w:rsidP="003E76DC">
            <w:pPr>
              <w:ind w:firstLine="720"/>
              <w:rPr>
                <w:rFonts w:ascii="Arial" w:hAnsi="Arial" w:cs="Arial"/>
              </w:rPr>
            </w:pPr>
          </w:p>
        </w:tc>
        <w:tc>
          <w:tcPr>
            <w:tcW w:w="7308" w:type="dxa"/>
          </w:tcPr>
          <w:p w14:paraId="62914292" w14:textId="365F70DA" w:rsidR="003E67BE" w:rsidRDefault="00D472C9" w:rsidP="003E67BE">
            <w:pPr>
              <w:pStyle w:val="ListParagraph"/>
              <w:numPr>
                <w:ilvl w:val="0"/>
                <w:numId w:val="5"/>
              </w:numPr>
              <w:spacing w:before="240" w:line="480" w:lineRule="auto"/>
              <w:jc w:val="both"/>
              <w:rPr>
                <w:rFonts w:ascii="Arial" w:hAnsi="Arial" w:cs="Arial"/>
              </w:rPr>
            </w:pPr>
            <w:r>
              <w:rPr>
                <w:rFonts w:ascii="Arial" w:hAnsi="Arial" w:cs="Arial"/>
              </w:rPr>
              <w:t>Political stability in the U</w:t>
            </w:r>
            <w:r w:rsidR="00202B7C">
              <w:rPr>
                <w:rFonts w:ascii="Arial" w:hAnsi="Arial" w:cs="Arial"/>
              </w:rPr>
              <w:t>nited Kingdom despite a recent vote of confidence</w:t>
            </w:r>
            <w:r w:rsidR="0007514E">
              <w:rPr>
                <w:rFonts w:ascii="Arial" w:hAnsi="Arial" w:cs="Arial"/>
              </w:rPr>
              <w:t xml:space="preserve"> in Prime Minister Boris Johnson</w:t>
            </w:r>
            <w:r w:rsidR="00202B7C">
              <w:rPr>
                <w:rFonts w:ascii="Arial" w:hAnsi="Arial" w:cs="Arial"/>
              </w:rPr>
              <w:t xml:space="preserve"> (</w:t>
            </w:r>
            <w:r w:rsidR="00EE1E26">
              <w:rPr>
                <w:rFonts w:ascii="Arial" w:hAnsi="Arial" w:cs="Arial"/>
              </w:rPr>
              <w:t>Sparrow, 2022</w:t>
            </w:r>
            <w:r w:rsidR="00202B7C">
              <w:rPr>
                <w:rFonts w:ascii="Arial" w:hAnsi="Arial" w:cs="Arial"/>
              </w:rPr>
              <w:t xml:space="preserve">) </w:t>
            </w:r>
            <w:r w:rsidR="0007514E">
              <w:rPr>
                <w:rFonts w:ascii="Arial" w:hAnsi="Arial" w:cs="Arial"/>
              </w:rPr>
              <w:t xml:space="preserve">and </w:t>
            </w:r>
            <w:r w:rsidR="003E67BE">
              <w:rPr>
                <w:rFonts w:ascii="Arial" w:hAnsi="Arial" w:cs="Arial"/>
              </w:rPr>
              <w:t xml:space="preserve">the </w:t>
            </w:r>
            <w:r w:rsidR="0007514E">
              <w:rPr>
                <w:rFonts w:ascii="Arial" w:hAnsi="Arial" w:cs="Arial"/>
              </w:rPr>
              <w:t>lockdown party scandal</w:t>
            </w:r>
            <w:r w:rsidR="00202B7C">
              <w:rPr>
                <w:rFonts w:ascii="Arial" w:hAnsi="Arial" w:cs="Arial"/>
              </w:rPr>
              <w:t xml:space="preserve"> (</w:t>
            </w:r>
            <w:proofErr w:type="spellStart"/>
            <w:r w:rsidR="003E67BE">
              <w:rPr>
                <w:rFonts w:ascii="Arial" w:hAnsi="Arial" w:cs="Arial"/>
              </w:rPr>
              <w:t>Kuenssberg</w:t>
            </w:r>
            <w:proofErr w:type="spellEnd"/>
            <w:r w:rsidR="003E67BE">
              <w:rPr>
                <w:rFonts w:ascii="Arial" w:hAnsi="Arial" w:cs="Arial"/>
              </w:rPr>
              <w:t>, 2022</w:t>
            </w:r>
            <w:r w:rsidR="00202B7C">
              <w:rPr>
                <w:rFonts w:ascii="Arial" w:hAnsi="Arial" w:cs="Arial"/>
              </w:rPr>
              <w:t>)</w:t>
            </w:r>
          </w:p>
          <w:p w14:paraId="4A40D264" w14:textId="52B53F36" w:rsidR="00C438AA" w:rsidRPr="00EE1E26" w:rsidRDefault="00E24B56" w:rsidP="00EE1E26">
            <w:pPr>
              <w:pStyle w:val="ListParagraph"/>
              <w:numPr>
                <w:ilvl w:val="0"/>
                <w:numId w:val="5"/>
              </w:numPr>
              <w:spacing w:before="240" w:line="480" w:lineRule="auto"/>
              <w:jc w:val="both"/>
              <w:rPr>
                <w:rFonts w:ascii="Arial" w:hAnsi="Arial" w:cs="Arial"/>
              </w:rPr>
            </w:pPr>
            <w:r>
              <w:rPr>
                <w:rFonts w:ascii="Arial" w:hAnsi="Arial" w:cs="Arial"/>
              </w:rPr>
              <w:t xml:space="preserve">Ongoing turmoil with </w:t>
            </w:r>
            <w:r w:rsidR="00C438AA">
              <w:rPr>
                <w:rFonts w:ascii="Arial" w:hAnsi="Arial" w:cs="Arial"/>
              </w:rPr>
              <w:t>Brexit deal</w:t>
            </w:r>
            <w:r>
              <w:rPr>
                <w:rFonts w:ascii="Arial" w:hAnsi="Arial" w:cs="Arial"/>
              </w:rPr>
              <w:t xml:space="preserve"> arrangements</w:t>
            </w:r>
            <w:r w:rsidR="003E1CAD">
              <w:rPr>
                <w:rFonts w:ascii="Arial" w:hAnsi="Arial" w:cs="Arial"/>
              </w:rPr>
              <w:t xml:space="preserve"> between the United Kingdom and Northern Ireland with the EU</w:t>
            </w:r>
            <w:r>
              <w:rPr>
                <w:rFonts w:ascii="Arial" w:hAnsi="Arial" w:cs="Arial"/>
              </w:rPr>
              <w:t xml:space="preserve"> (Taylor and Sparrow, 2022)</w:t>
            </w:r>
          </w:p>
        </w:tc>
      </w:tr>
      <w:tr w:rsidR="00D472C9" w:rsidRPr="00487EC7" w14:paraId="2527746F" w14:textId="77777777" w:rsidTr="00214E6D">
        <w:trPr>
          <w:trHeight w:val="2881"/>
        </w:trPr>
        <w:tc>
          <w:tcPr>
            <w:tcW w:w="1696" w:type="dxa"/>
            <w:shd w:val="clear" w:color="auto" w:fill="DEEAF6" w:themeFill="accent5" w:themeFillTint="33"/>
          </w:tcPr>
          <w:p w14:paraId="6B44CA67" w14:textId="77777777" w:rsidR="00D472C9" w:rsidRPr="00A908F4" w:rsidRDefault="00D472C9" w:rsidP="003E76DC">
            <w:pPr>
              <w:spacing w:before="240"/>
              <w:jc w:val="center"/>
              <w:rPr>
                <w:rFonts w:ascii="Arial" w:hAnsi="Arial" w:cs="Arial"/>
                <w:b/>
                <w:bCs/>
              </w:rPr>
            </w:pPr>
            <w:r w:rsidRPr="00A908F4">
              <w:rPr>
                <w:rFonts w:ascii="Arial" w:hAnsi="Arial" w:cs="Arial"/>
                <w:b/>
                <w:bCs/>
              </w:rPr>
              <w:t>Economic</w:t>
            </w:r>
          </w:p>
        </w:tc>
        <w:tc>
          <w:tcPr>
            <w:tcW w:w="7308" w:type="dxa"/>
          </w:tcPr>
          <w:p w14:paraId="5D086125" w14:textId="0BCA4696" w:rsidR="00D472C9" w:rsidRDefault="00D472C9" w:rsidP="00A822CA">
            <w:pPr>
              <w:pStyle w:val="ListParagraph"/>
              <w:numPr>
                <w:ilvl w:val="0"/>
                <w:numId w:val="4"/>
              </w:numPr>
              <w:spacing w:before="240" w:line="480" w:lineRule="auto"/>
              <w:jc w:val="both"/>
              <w:rPr>
                <w:rFonts w:ascii="Arial" w:hAnsi="Arial" w:cs="Arial"/>
              </w:rPr>
            </w:pPr>
            <w:r>
              <w:rPr>
                <w:rFonts w:ascii="Arial" w:hAnsi="Arial" w:cs="Arial"/>
              </w:rPr>
              <w:t xml:space="preserve">The </w:t>
            </w:r>
            <w:r w:rsidR="00A822CA">
              <w:rPr>
                <w:rFonts w:ascii="Arial" w:hAnsi="Arial" w:cs="Arial"/>
              </w:rPr>
              <w:t>current</w:t>
            </w:r>
            <w:r w:rsidRPr="00A822CA">
              <w:rPr>
                <w:rFonts w:ascii="Arial" w:hAnsi="Arial" w:cs="Arial"/>
              </w:rPr>
              <w:t xml:space="preserve"> cost of living crisis</w:t>
            </w:r>
            <w:r w:rsidR="0056616B">
              <w:rPr>
                <w:rFonts w:ascii="Arial" w:hAnsi="Arial" w:cs="Arial"/>
              </w:rPr>
              <w:t>,</w:t>
            </w:r>
            <w:r w:rsidR="00A822CA">
              <w:rPr>
                <w:rFonts w:ascii="Arial" w:hAnsi="Arial" w:cs="Arial"/>
              </w:rPr>
              <w:t xml:space="preserve"> caused by inflation and tax increases, reduces consumer’s disposable income (Office for National Statistics, 2022)</w:t>
            </w:r>
          </w:p>
          <w:p w14:paraId="08B26282" w14:textId="299A0E8D" w:rsidR="00E24B56" w:rsidRPr="00A822CA" w:rsidRDefault="00E24B56" w:rsidP="00A822CA">
            <w:pPr>
              <w:pStyle w:val="ListParagraph"/>
              <w:numPr>
                <w:ilvl w:val="0"/>
                <w:numId w:val="4"/>
              </w:numPr>
              <w:spacing w:before="240" w:line="480" w:lineRule="auto"/>
              <w:jc w:val="both"/>
              <w:rPr>
                <w:rFonts w:ascii="Arial" w:hAnsi="Arial" w:cs="Arial"/>
              </w:rPr>
            </w:pPr>
            <w:r>
              <w:rPr>
                <w:rFonts w:ascii="Arial" w:hAnsi="Arial" w:cs="Arial"/>
              </w:rPr>
              <w:t>Rise in interest rates</w:t>
            </w:r>
            <w:r w:rsidR="0059119E">
              <w:rPr>
                <w:rFonts w:ascii="Arial" w:hAnsi="Arial" w:cs="Arial"/>
              </w:rPr>
              <w:t xml:space="preserve"> discourages investment (</w:t>
            </w:r>
            <w:r w:rsidR="009F2A48">
              <w:rPr>
                <w:rFonts w:ascii="Arial" w:hAnsi="Arial" w:cs="Arial"/>
              </w:rPr>
              <w:t>Hickey</w:t>
            </w:r>
            <w:r w:rsidR="0059119E">
              <w:rPr>
                <w:rFonts w:ascii="Arial" w:hAnsi="Arial" w:cs="Arial"/>
              </w:rPr>
              <w:t>, 2022)</w:t>
            </w:r>
          </w:p>
          <w:p w14:paraId="2670F242" w14:textId="6D50FF3D" w:rsidR="00D472C9" w:rsidRDefault="00E80690" w:rsidP="00D472C9">
            <w:pPr>
              <w:pStyle w:val="ListParagraph"/>
              <w:numPr>
                <w:ilvl w:val="0"/>
                <w:numId w:val="4"/>
              </w:numPr>
              <w:spacing w:before="240" w:line="480" w:lineRule="auto"/>
              <w:jc w:val="both"/>
              <w:rPr>
                <w:rFonts w:ascii="Arial" w:hAnsi="Arial" w:cs="Arial"/>
              </w:rPr>
            </w:pPr>
            <w:r>
              <w:rPr>
                <w:rFonts w:ascii="Arial" w:hAnsi="Arial" w:cs="Arial"/>
              </w:rPr>
              <w:t>Ongoing</w:t>
            </w:r>
            <w:r w:rsidR="00D472C9">
              <w:rPr>
                <w:rFonts w:ascii="Arial" w:hAnsi="Arial" w:cs="Arial"/>
              </w:rPr>
              <w:t xml:space="preserve"> hospitality </w:t>
            </w:r>
            <w:r w:rsidR="00172C0A">
              <w:rPr>
                <w:rFonts w:ascii="Arial" w:hAnsi="Arial" w:cs="Arial"/>
              </w:rPr>
              <w:t>job vacancies</w:t>
            </w:r>
            <w:r w:rsidR="00D472C9">
              <w:rPr>
                <w:rFonts w:ascii="Arial" w:hAnsi="Arial" w:cs="Arial"/>
              </w:rPr>
              <w:t xml:space="preserve"> </w:t>
            </w:r>
            <w:r w:rsidR="00C11C87">
              <w:rPr>
                <w:rFonts w:ascii="Arial" w:hAnsi="Arial" w:cs="Arial"/>
              </w:rPr>
              <w:t>because of</w:t>
            </w:r>
            <w:r w:rsidR="00D472C9">
              <w:rPr>
                <w:rFonts w:ascii="Arial" w:hAnsi="Arial" w:cs="Arial"/>
              </w:rPr>
              <w:t xml:space="preserve"> Covid-19 pandemic and Brexit</w:t>
            </w:r>
            <w:r w:rsidR="00172C0A">
              <w:rPr>
                <w:rFonts w:ascii="Arial" w:hAnsi="Arial" w:cs="Arial"/>
              </w:rPr>
              <w:t xml:space="preserve"> (Office for National Statistics, 2021)</w:t>
            </w:r>
          </w:p>
          <w:p w14:paraId="575CBD8C" w14:textId="4EB3CBD3" w:rsidR="00214E6D" w:rsidRDefault="00214E6D" w:rsidP="00D472C9">
            <w:pPr>
              <w:pStyle w:val="ListParagraph"/>
              <w:numPr>
                <w:ilvl w:val="0"/>
                <w:numId w:val="4"/>
              </w:numPr>
              <w:spacing w:before="240" w:line="480" w:lineRule="auto"/>
              <w:jc w:val="both"/>
              <w:rPr>
                <w:rFonts w:ascii="Arial" w:hAnsi="Arial" w:cs="Arial"/>
              </w:rPr>
            </w:pPr>
            <w:r>
              <w:rPr>
                <w:rFonts w:ascii="Arial" w:hAnsi="Arial" w:cs="Arial"/>
              </w:rPr>
              <w:t>Increasing food and energy prices for hospitality businesses</w:t>
            </w:r>
          </w:p>
          <w:p w14:paraId="372BC4BE" w14:textId="08007DF5" w:rsidR="00F26E1C" w:rsidRPr="00F26E1C" w:rsidRDefault="00F26E1C" w:rsidP="00F26E1C">
            <w:pPr>
              <w:pStyle w:val="ListParagraph"/>
              <w:numPr>
                <w:ilvl w:val="0"/>
                <w:numId w:val="4"/>
              </w:numPr>
              <w:spacing w:before="240" w:line="480" w:lineRule="auto"/>
              <w:jc w:val="both"/>
              <w:rPr>
                <w:rFonts w:ascii="Arial" w:hAnsi="Arial" w:cs="Arial"/>
              </w:rPr>
            </w:pPr>
            <w:r>
              <w:rPr>
                <w:rFonts w:ascii="Arial" w:hAnsi="Arial" w:cs="Arial"/>
              </w:rPr>
              <w:t>£1.3bn Swansea Bay City Deal with UK Government as partner (GOV.UK, 2022)</w:t>
            </w:r>
          </w:p>
        </w:tc>
      </w:tr>
      <w:tr w:rsidR="00D472C9" w14:paraId="51DD285C" w14:textId="77777777" w:rsidTr="00214E6D">
        <w:trPr>
          <w:trHeight w:val="707"/>
        </w:trPr>
        <w:tc>
          <w:tcPr>
            <w:tcW w:w="1696" w:type="dxa"/>
            <w:shd w:val="clear" w:color="auto" w:fill="BDD6EE" w:themeFill="accent5" w:themeFillTint="66"/>
          </w:tcPr>
          <w:p w14:paraId="75AA7DC5" w14:textId="77777777" w:rsidR="00D472C9" w:rsidRPr="00A908F4" w:rsidRDefault="00D472C9" w:rsidP="003E76DC">
            <w:pPr>
              <w:spacing w:before="240"/>
              <w:jc w:val="center"/>
              <w:rPr>
                <w:rFonts w:ascii="Arial" w:hAnsi="Arial" w:cs="Arial"/>
                <w:b/>
                <w:bCs/>
              </w:rPr>
            </w:pPr>
            <w:r w:rsidRPr="00A908F4">
              <w:rPr>
                <w:rFonts w:ascii="Arial" w:hAnsi="Arial" w:cs="Arial"/>
                <w:b/>
                <w:bCs/>
              </w:rPr>
              <w:t>Social</w:t>
            </w:r>
          </w:p>
        </w:tc>
        <w:tc>
          <w:tcPr>
            <w:tcW w:w="7308" w:type="dxa"/>
          </w:tcPr>
          <w:p w14:paraId="146B94D6" w14:textId="7BC4776C" w:rsidR="00E80690" w:rsidRPr="00334690" w:rsidRDefault="00334690" w:rsidP="00334690">
            <w:pPr>
              <w:pStyle w:val="ListParagraph"/>
              <w:numPr>
                <w:ilvl w:val="0"/>
                <w:numId w:val="4"/>
              </w:numPr>
              <w:spacing w:before="240" w:line="480" w:lineRule="auto"/>
              <w:jc w:val="both"/>
              <w:rPr>
                <w:rFonts w:ascii="Arial" w:hAnsi="Arial" w:cs="Arial"/>
              </w:rPr>
            </w:pPr>
            <w:r w:rsidRPr="00334690">
              <w:rPr>
                <w:rFonts w:ascii="Arial" w:hAnsi="Arial" w:cs="Arial"/>
              </w:rPr>
              <w:t>Increase in h</w:t>
            </w:r>
            <w:r w:rsidR="00E80690" w:rsidRPr="00334690">
              <w:rPr>
                <w:rFonts w:ascii="Arial" w:hAnsi="Arial" w:cs="Arial"/>
              </w:rPr>
              <w:t>ousehold spending growth (adjusted for inflation) by 0.5 percent in Quarter 4 (October to December) 2021 when compared with Quarter 3 (July to September) 2021 (Office for National Statistics, 2022)</w:t>
            </w:r>
          </w:p>
          <w:p w14:paraId="4A21741C" w14:textId="77777777" w:rsidR="00D472C9" w:rsidRDefault="00D472C9" w:rsidP="00D472C9">
            <w:pPr>
              <w:pStyle w:val="ListParagraph"/>
              <w:numPr>
                <w:ilvl w:val="0"/>
                <w:numId w:val="4"/>
              </w:numPr>
              <w:spacing w:before="240" w:line="480" w:lineRule="auto"/>
              <w:jc w:val="both"/>
              <w:rPr>
                <w:rFonts w:ascii="Arial" w:hAnsi="Arial" w:cs="Arial"/>
              </w:rPr>
            </w:pPr>
            <w:r w:rsidRPr="00E80690">
              <w:rPr>
                <w:rFonts w:ascii="Arial" w:hAnsi="Arial" w:cs="Arial"/>
              </w:rPr>
              <w:t>Spending on restaurants</w:t>
            </w:r>
            <w:r>
              <w:rPr>
                <w:rFonts w:ascii="Arial" w:hAnsi="Arial" w:cs="Arial"/>
              </w:rPr>
              <w:t xml:space="preserve"> and hotels in 2020 (Q3) decreased by negative 42,2 percent compared with Q4 in 2019 (Office for National Statistics, 2021)</w:t>
            </w:r>
          </w:p>
          <w:p w14:paraId="546F6E09" w14:textId="3F0EAD43" w:rsidR="00334690" w:rsidRPr="00334690" w:rsidRDefault="000F5E6B" w:rsidP="00334690">
            <w:pPr>
              <w:pStyle w:val="ListParagraph"/>
              <w:numPr>
                <w:ilvl w:val="0"/>
                <w:numId w:val="4"/>
              </w:numPr>
              <w:spacing w:before="240" w:line="480" w:lineRule="auto"/>
              <w:jc w:val="both"/>
              <w:rPr>
                <w:rFonts w:ascii="Arial" w:hAnsi="Arial" w:cs="Arial"/>
              </w:rPr>
            </w:pPr>
            <w:r>
              <w:rPr>
                <w:rFonts w:ascii="Arial" w:hAnsi="Arial" w:cs="Arial"/>
              </w:rPr>
              <w:t xml:space="preserve">The opening of </w:t>
            </w:r>
            <w:r w:rsidR="00334690">
              <w:rPr>
                <w:rFonts w:ascii="Arial" w:hAnsi="Arial" w:cs="Arial"/>
              </w:rPr>
              <w:t>Swansea</w:t>
            </w:r>
            <w:r>
              <w:rPr>
                <w:rFonts w:ascii="Arial" w:hAnsi="Arial" w:cs="Arial"/>
              </w:rPr>
              <w:t>’s new Digital A</w:t>
            </w:r>
            <w:r w:rsidR="00334690">
              <w:rPr>
                <w:rFonts w:ascii="Arial" w:hAnsi="Arial" w:cs="Arial"/>
              </w:rPr>
              <w:t>rena</w:t>
            </w:r>
            <w:r>
              <w:rPr>
                <w:rFonts w:ascii="Arial" w:hAnsi="Arial" w:cs="Arial"/>
              </w:rPr>
              <w:t xml:space="preserve"> aims to elevate </w:t>
            </w:r>
            <w:r w:rsidR="0056616B">
              <w:rPr>
                <w:rFonts w:ascii="Arial" w:hAnsi="Arial" w:cs="Arial"/>
              </w:rPr>
              <w:t xml:space="preserve">the </w:t>
            </w:r>
            <w:r>
              <w:rPr>
                <w:rFonts w:ascii="Arial" w:hAnsi="Arial" w:cs="Arial"/>
              </w:rPr>
              <w:t xml:space="preserve">quality of life of citizens and </w:t>
            </w:r>
            <w:r w:rsidR="0056616B">
              <w:rPr>
                <w:rFonts w:ascii="Arial" w:hAnsi="Arial" w:cs="Arial"/>
              </w:rPr>
              <w:t xml:space="preserve">to </w:t>
            </w:r>
            <w:r>
              <w:rPr>
                <w:rFonts w:ascii="Arial" w:hAnsi="Arial" w:cs="Arial"/>
              </w:rPr>
              <w:t>boost local tourism</w:t>
            </w:r>
            <w:r w:rsidR="00F26E1C">
              <w:rPr>
                <w:rFonts w:ascii="Arial" w:hAnsi="Arial" w:cs="Arial"/>
              </w:rPr>
              <w:t xml:space="preserve"> (GOV.UK, 2022)</w:t>
            </w:r>
          </w:p>
        </w:tc>
      </w:tr>
    </w:tbl>
    <w:p w14:paraId="2D6731E0" w14:textId="77777777" w:rsidR="00D472C9" w:rsidRPr="00D472C9" w:rsidRDefault="00D472C9" w:rsidP="00D472C9"/>
    <w:tbl>
      <w:tblPr>
        <w:tblStyle w:val="TableGrid"/>
        <w:tblW w:w="9036" w:type="dxa"/>
        <w:tblLook w:val="04A0" w:firstRow="1" w:lastRow="0" w:firstColumn="1" w:lastColumn="0" w:noHBand="0" w:noVBand="1"/>
      </w:tblPr>
      <w:tblGrid>
        <w:gridCol w:w="1745"/>
        <w:gridCol w:w="7291"/>
      </w:tblGrid>
      <w:tr w:rsidR="00931251" w14:paraId="2772B674" w14:textId="77777777" w:rsidTr="001001CF">
        <w:trPr>
          <w:trHeight w:val="1105"/>
        </w:trPr>
        <w:tc>
          <w:tcPr>
            <w:tcW w:w="1741" w:type="dxa"/>
            <w:shd w:val="clear" w:color="auto" w:fill="DEEAF6" w:themeFill="accent5" w:themeFillTint="33"/>
          </w:tcPr>
          <w:p w14:paraId="08EAEC33" w14:textId="77777777" w:rsidR="00931251" w:rsidRPr="0083344C" w:rsidRDefault="00931251" w:rsidP="003E76DC">
            <w:pPr>
              <w:spacing w:before="240" w:line="480" w:lineRule="auto"/>
              <w:jc w:val="center"/>
              <w:rPr>
                <w:rFonts w:ascii="Arial" w:hAnsi="Arial" w:cs="Arial"/>
                <w:b/>
                <w:bCs/>
              </w:rPr>
            </w:pPr>
            <w:r w:rsidRPr="0083344C">
              <w:rPr>
                <w:rFonts w:ascii="Arial" w:hAnsi="Arial" w:cs="Arial"/>
                <w:b/>
                <w:bCs/>
              </w:rPr>
              <w:lastRenderedPageBreak/>
              <w:t>Technological</w:t>
            </w:r>
          </w:p>
        </w:tc>
        <w:tc>
          <w:tcPr>
            <w:tcW w:w="7295" w:type="dxa"/>
          </w:tcPr>
          <w:p w14:paraId="121AFB6D" w14:textId="0D90D16D" w:rsidR="001001CF" w:rsidRDefault="001001CF" w:rsidP="00931251">
            <w:pPr>
              <w:pStyle w:val="ListParagraph"/>
              <w:numPr>
                <w:ilvl w:val="0"/>
                <w:numId w:val="4"/>
              </w:numPr>
              <w:spacing w:before="240" w:line="480" w:lineRule="auto"/>
              <w:jc w:val="both"/>
              <w:rPr>
                <w:rFonts w:ascii="Arial" w:hAnsi="Arial" w:cs="Arial"/>
              </w:rPr>
            </w:pPr>
            <w:r>
              <w:rPr>
                <w:rFonts w:ascii="Arial" w:hAnsi="Arial" w:cs="Arial"/>
              </w:rPr>
              <w:t>Development</w:t>
            </w:r>
            <w:r w:rsidR="0056616B">
              <w:rPr>
                <w:rFonts w:ascii="Arial" w:hAnsi="Arial" w:cs="Arial"/>
              </w:rPr>
              <w:t>s</w:t>
            </w:r>
            <w:r>
              <w:rPr>
                <w:rFonts w:ascii="Arial" w:hAnsi="Arial" w:cs="Arial"/>
              </w:rPr>
              <w:t xml:space="preserve"> in communications technologies having an influence on marketing</w:t>
            </w:r>
            <w:r w:rsidR="0056616B">
              <w:rPr>
                <w:rFonts w:ascii="Arial" w:hAnsi="Arial" w:cs="Arial"/>
              </w:rPr>
              <w:t xml:space="preserve"> activities</w:t>
            </w:r>
          </w:p>
          <w:p w14:paraId="7E15DAAA" w14:textId="571B3AB7" w:rsidR="00931251" w:rsidRPr="00214E6D" w:rsidRDefault="00214E6D" w:rsidP="00214E6D">
            <w:pPr>
              <w:pStyle w:val="ListParagraph"/>
              <w:numPr>
                <w:ilvl w:val="0"/>
                <w:numId w:val="4"/>
              </w:numPr>
              <w:spacing w:before="240" w:line="480" w:lineRule="auto"/>
              <w:jc w:val="both"/>
              <w:rPr>
                <w:rFonts w:ascii="Arial" w:hAnsi="Arial" w:cs="Arial"/>
              </w:rPr>
            </w:pPr>
            <w:r>
              <w:rPr>
                <w:rFonts w:ascii="Arial" w:hAnsi="Arial" w:cs="Arial"/>
              </w:rPr>
              <w:t>Increased use of artificial intelligence and robotics in hotel operations</w:t>
            </w:r>
          </w:p>
        </w:tc>
      </w:tr>
      <w:tr w:rsidR="00931251" w14:paraId="6B1C11CC" w14:textId="77777777" w:rsidTr="001001CF">
        <w:trPr>
          <w:trHeight w:val="2053"/>
        </w:trPr>
        <w:tc>
          <w:tcPr>
            <w:tcW w:w="1741" w:type="dxa"/>
            <w:shd w:val="clear" w:color="auto" w:fill="BDD6EE" w:themeFill="accent5" w:themeFillTint="66"/>
          </w:tcPr>
          <w:p w14:paraId="76CE3C01" w14:textId="77777777" w:rsidR="00931251" w:rsidRPr="0083344C" w:rsidRDefault="00931251" w:rsidP="003E76DC">
            <w:pPr>
              <w:spacing w:before="240" w:line="480" w:lineRule="auto"/>
              <w:jc w:val="center"/>
              <w:rPr>
                <w:rFonts w:ascii="Arial" w:hAnsi="Arial" w:cs="Arial"/>
                <w:b/>
                <w:bCs/>
              </w:rPr>
            </w:pPr>
            <w:r w:rsidRPr="0083344C">
              <w:rPr>
                <w:rFonts w:ascii="Arial" w:hAnsi="Arial" w:cs="Arial"/>
                <w:b/>
                <w:bCs/>
              </w:rPr>
              <w:t>Legal</w:t>
            </w:r>
          </w:p>
        </w:tc>
        <w:tc>
          <w:tcPr>
            <w:tcW w:w="7295" w:type="dxa"/>
          </w:tcPr>
          <w:p w14:paraId="407B306A" w14:textId="21C5A0E2" w:rsidR="00214E6D" w:rsidRDefault="00214E6D" w:rsidP="00931251">
            <w:pPr>
              <w:pStyle w:val="ListParagraph"/>
              <w:numPr>
                <w:ilvl w:val="0"/>
                <w:numId w:val="4"/>
              </w:numPr>
              <w:spacing w:before="240" w:line="480" w:lineRule="auto"/>
              <w:jc w:val="both"/>
              <w:rPr>
                <w:rFonts w:ascii="Arial" w:hAnsi="Arial" w:cs="Arial"/>
              </w:rPr>
            </w:pPr>
            <w:r>
              <w:rPr>
                <w:rFonts w:ascii="Arial" w:hAnsi="Arial" w:cs="Arial"/>
              </w:rPr>
              <w:t>Increased importance to comply with the General Data Protection Regulation</w:t>
            </w:r>
            <w:r w:rsidR="0056616B">
              <w:rPr>
                <w:rFonts w:ascii="Arial" w:hAnsi="Arial" w:cs="Arial"/>
              </w:rPr>
              <w:t xml:space="preserve"> (GDPR)</w:t>
            </w:r>
            <w:r>
              <w:rPr>
                <w:rFonts w:ascii="Arial" w:hAnsi="Arial" w:cs="Arial"/>
              </w:rPr>
              <w:t xml:space="preserve"> in marketing</w:t>
            </w:r>
          </w:p>
          <w:p w14:paraId="60E0F796" w14:textId="2470C93C" w:rsidR="00931251" w:rsidRDefault="00522096" w:rsidP="00931251">
            <w:pPr>
              <w:pStyle w:val="ListParagraph"/>
              <w:numPr>
                <w:ilvl w:val="0"/>
                <w:numId w:val="4"/>
              </w:numPr>
              <w:spacing w:before="240" w:line="480" w:lineRule="auto"/>
              <w:jc w:val="both"/>
              <w:rPr>
                <w:rFonts w:ascii="Arial" w:hAnsi="Arial" w:cs="Arial"/>
              </w:rPr>
            </w:pPr>
            <w:r>
              <w:rPr>
                <w:rFonts w:ascii="Arial" w:hAnsi="Arial" w:cs="Arial"/>
              </w:rPr>
              <w:t xml:space="preserve">Changes in </w:t>
            </w:r>
            <w:r w:rsidR="00931251">
              <w:rPr>
                <w:rFonts w:ascii="Arial" w:hAnsi="Arial" w:cs="Arial"/>
              </w:rPr>
              <w:t>Covid-</w:t>
            </w:r>
            <w:r>
              <w:rPr>
                <w:rFonts w:ascii="Arial" w:hAnsi="Arial" w:cs="Arial"/>
              </w:rPr>
              <w:t xml:space="preserve">related </w:t>
            </w:r>
            <w:r w:rsidR="0088303B">
              <w:rPr>
                <w:rFonts w:ascii="Arial" w:hAnsi="Arial" w:cs="Arial"/>
              </w:rPr>
              <w:t xml:space="preserve">laws and </w:t>
            </w:r>
            <w:r>
              <w:rPr>
                <w:rFonts w:ascii="Arial" w:hAnsi="Arial" w:cs="Arial"/>
              </w:rPr>
              <w:t>regulations</w:t>
            </w:r>
            <w:r w:rsidR="0088303B">
              <w:rPr>
                <w:rFonts w:ascii="Arial" w:hAnsi="Arial" w:cs="Arial"/>
              </w:rPr>
              <w:t xml:space="preserve"> with a continuous risk of reintroduced travel restrictions</w:t>
            </w:r>
          </w:p>
          <w:p w14:paraId="252A8424" w14:textId="5FD46745" w:rsidR="00B50154" w:rsidRPr="00B50154" w:rsidRDefault="00931251" w:rsidP="00B50154">
            <w:pPr>
              <w:pStyle w:val="ListParagraph"/>
              <w:numPr>
                <w:ilvl w:val="0"/>
                <w:numId w:val="4"/>
              </w:numPr>
              <w:spacing w:before="240" w:line="480" w:lineRule="auto"/>
              <w:jc w:val="both"/>
              <w:rPr>
                <w:rFonts w:ascii="Arial" w:hAnsi="Arial" w:cs="Arial"/>
              </w:rPr>
            </w:pPr>
            <w:r w:rsidRPr="0083344C">
              <w:rPr>
                <w:rFonts w:ascii="Arial" w:hAnsi="Arial" w:cs="Arial"/>
              </w:rPr>
              <w:t xml:space="preserve">Brexit: </w:t>
            </w:r>
            <w:r w:rsidR="0056616B">
              <w:rPr>
                <w:rFonts w:ascii="Arial" w:hAnsi="Arial" w:cs="Arial"/>
              </w:rPr>
              <w:t>Migration</w:t>
            </w:r>
            <w:r w:rsidRPr="0083344C">
              <w:rPr>
                <w:rFonts w:ascii="Arial" w:hAnsi="Arial" w:cs="Arial"/>
              </w:rPr>
              <w:t xml:space="preserve"> and free movement</w:t>
            </w:r>
            <w:r w:rsidR="0056616B">
              <w:rPr>
                <w:rFonts w:ascii="Arial" w:hAnsi="Arial" w:cs="Arial"/>
              </w:rPr>
              <w:t xml:space="preserve"> impacted legally. Non-UK citizens require</w:t>
            </w:r>
            <w:r w:rsidRPr="0083344C">
              <w:rPr>
                <w:rFonts w:ascii="Arial" w:hAnsi="Arial" w:cs="Arial"/>
              </w:rPr>
              <w:t xml:space="preserve"> </w:t>
            </w:r>
            <w:r w:rsidR="0056616B">
              <w:rPr>
                <w:rFonts w:ascii="Arial" w:hAnsi="Arial" w:cs="Arial"/>
              </w:rPr>
              <w:t xml:space="preserve">approval as part of the </w:t>
            </w:r>
            <w:r w:rsidRPr="0083344C">
              <w:rPr>
                <w:rFonts w:ascii="Arial" w:hAnsi="Arial" w:cs="Arial"/>
              </w:rPr>
              <w:t>EU Settlement Scheme to continue to live, work and study in the U</w:t>
            </w:r>
            <w:r w:rsidR="0056616B">
              <w:rPr>
                <w:rFonts w:ascii="Arial" w:hAnsi="Arial" w:cs="Arial"/>
              </w:rPr>
              <w:t xml:space="preserve">nited </w:t>
            </w:r>
            <w:r w:rsidRPr="0083344C">
              <w:rPr>
                <w:rFonts w:ascii="Arial" w:hAnsi="Arial" w:cs="Arial"/>
              </w:rPr>
              <w:t>K</w:t>
            </w:r>
            <w:r w:rsidR="0056616B">
              <w:rPr>
                <w:rFonts w:ascii="Arial" w:hAnsi="Arial" w:cs="Arial"/>
              </w:rPr>
              <w:t>ingdom</w:t>
            </w:r>
            <w:r w:rsidRPr="0083344C">
              <w:rPr>
                <w:rFonts w:ascii="Arial" w:hAnsi="Arial" w:cs="Arial"/>
              </w:rPr>
              <w:t xml:space="preserve"> (GOV.UK, 202</w:t>
            </w:r>
            <w:r w:rsidR="00B50154">
              <w:rPr>
                <w:rFonts w:ascii="Arial" w:hAnsi="Arial" w:cs="Arial"/>
              </w:rPr>
              <w:t>2</w:t>
            </w:r>
            <w:r w:rsidRPr="0083344C">
              <w:rPr>
                <w:rFonts w:ascii="Arial" w:hAnsi="Arial" w:cs="Arial"/>
              </w:rPr>
              <w:t>)</w:t>
            </w:r>
          </w:p>
        </w:tc>
      </w:tr>
      <w:tr w:rsidR="00931251" w14:paraId="020BE7A9" w14:textId="77777777" w:rsidTr="001001CF">
        <w:trPr>
          <w:trHeight w:val="1110"/>
        </w:trPr>
        <w:tc>
          <w:tcPr>
            <w:tcW w:w="1741" w:type="dxa"/>
            <w:shd w:val="clear" w:color="auto" w:fill="DEEAF6" w:themeFill="accent5" w:themeFillTint="33"/>
          </w:tcPr>
          <w:p w14:paraId="2EE3AC35" w14:textId="77777777" w:rsidR="00931251" w:rsidRPr="0083344C" w:rsidRDefault="00931251" w:rsidP="003E76DC">
            <w:pPr>
              <w:spacing w:before="240" w:line="480" w:lineRule="auto"/>
              <w:jc w:val="center"/>
              <w:rPr>
                <w:rFonts w:ascii="Arial" w:hAnsi="Arial" w:cs="Arial"/>
                <w:b/>
                <w:bCs/>
              </w:rPr>
            </w:pPr>
            <w:r w:rsidRPr="0083344C">
              <w:rPr>
                <w:rFonts w:ascii="Arial" w:hAnsi="Arial" w:cs="Arial"/>
                <w:b/>
                <w:bCs/>
              </w:rPr>
              <w:t>Environmental</w:t>
            </w:r>
          </w:p>
        </w:tc>
        <w:tc>
          <w:tcPr>
            <w:tcW w:w="7295" w:type="dxa"/>
          </w:tcPr>
          <w:p w14:paraId="6F5232B6" w14:textId="4681AB00" w:rsidR="00931251" w:rsidRDefault="0056616B" w:rsidP="00931251">
            <w:pPr>
              <w:pStyle w:val="ListParagraph"/>
              <w:numPr>
                <w:ilvl w:val="0"/>
                <w:numId w:val="4"/>
              </w:numPr>
              <w:spacing w:before="240" w:line="480" w:lineRule="auto"/>
              <w:jc w:val="both"/>
              <w:rPr>
                <w:rFonts w:ascii="Arial" w:hAnsi="Arial" w:cs="Arial"/>
              </w:rPr>
            </w:pPr>
            <w:r>
              <w:rPr>
                <w:rFonts w:ascii="Arial" w:hAnsi="Arial" w:cs="Arial"/>
              </w:rPr>
              <w:t xml:space="preserve">Precautional measures </w:t>
            </w:r>
            <w:r w:rsidR="009F6507">
              <w:rPr>
                <w:rFonts w:ascii="Arial" w:hAnsi="Arial" w:cs="Arial"/>
              </w:rPr>
              <w:t xml:space="preserve">for the </w:t>
            </w:r>
            <w:r>
              <w:rPr>
                <w:rFonts w:ascii="Arial" w:hAnsi="Arial" w:cs="Arial"/>
              </w:rPr>
              <w:t>prevent</w:t>
            </w:r>
            <w:r w:rsidR="009F6507">
              <w:rPr>
                <w:rFonts w:ascii="Arial" w:hAnsi="Arial" w:cs="Arial"/>
              </w:rPr>
              <w:t>ion of</w:t>
            </w:r>
            <w:r w:rsidR="00931251">
              <w:rPr>
                <w:rFonts w:ascii="Arial" w:hAnsi="Arial" w:cs="Arial"/>
              </w:rPr>
              <w:t xml:space="preserve"> Covid-19</w:t>
            </w:r>
            <w:r>
              <w:rPr>
                <w:rFonts w:ascii="Arial" w:hAnsi="Arial" w:cs="Arial"/>
              </w:rPr>
              <w:t xml:space="preserve"> to be implemented</w:t>
            </w:r>
          </w:p>
          <w:p w14:paraId="3F705891" w14:textId="761012E9" w:rsidR="00931251" w:rsidRDefault="00B315EA" w:rsidP="00931251">
            <w:pPr>
              <w:pStyle w:val="ListParagraph"/>
              <w:numPr>
                <w:ilvl w:val="0"/>
                <w:numId w:val="4"/>
              </w:numPr>
              <w:spacing w:before="240" w:line="480" w:lineRule="auto"/>
              <w:jc w:val="both"/>
              <w:rPr>
                <w:rFonts w:ascii="Arial" w:hAnsi="Arial" w:cs="Arial"/>
              </w:rPr>
            </w:pPr>
            <w:r>
              <w:rPr>
                <w:rFonts w:ascii="Arial" w:hAnsi="Arial" w:cs="Arial"/>
              </w:rPr>
              <w:t xml:space="preserve">Climate change: </w:t>
            </w:r>
            <w:r w:rsidR="00931251">
              <w:rPr>
                <w:rFonts w:ascii="Arial" w:hAnsi="Arial" w:cs="Arial"/>
              </w:rPr>
              <w:t xml:space="preserve">Increased </w:t>
            </w:r>
            <w:r>
              <w:rPr>
                <w:rFonts w:ascii="Arial" w:hAnsi="Arial" w:cs="Arial"/>
              </w:rPr>
              <w:t xml:space="preserve">need for </w:t>
            </w:r>
            <w:r w:rsidR="00931251">
              <w:rPr>
                <w:rFonts w:ascii="Arial" w:hAnsi="Arial" w:cs="Arial"/>
              </w:rPr>
              <w:t xml:space="preserve">implementation of </w:t>
            </w:r>
            <w:r>
              <w:rPr>
                <w:rFonts w:ascii="Arial" w:hAnsi="Arial" w:cs="Arial"/>
              </w:rPr>
              <w:t xml:space="preserve">green policies and </w:t>
            </w:r>
            <w:r w:rsidR="00931251">
              <w:rPr>
                <w:rFonts w:ascii="Arial" w:hAnsi="Arial" w:cs="Arial"/>
              </w:rPr>
              <w:t xml:space="preserve">sustainable </w:t>
            </w:r>
            <w:r>
              <w:rPr>
                <w:rFonts w:ascii="Arial" w:hAnsi="Arial" w:cs="Arial"/>
              </w:rPr>
              <w:t>practices</w:t>
            </w:r>
          </w:p>
          <w:p w14:paraId="5402949B" w14:textId="3C0F4044" w:rsidR="00931251" w:rsidRPr="0083344C" w:rsidRDefault="009F6507" w:rsidP="00931251">
            <w:pPr>
              <w:pStyle w:val="ListParagraph"/>
              <w:numPr>
                <w:ilvl w:val="0"/>
                <w:numId w:val="4"/>
              </w:numPr>
              <w:spacing w:before="240" w:line="480" w:lineRule="auto"/>
              <w:jc w:val="both"/>
              <w:rPr>
                <w:rFonts w:ascii="Arial" w:hAnsi="Arial" w:cs="Arial"/>
              </w:rPr>
            </w:pPr>
            <w:r>
              <w:rPr>
                <w:rFonts w:ascii="Arial" w:hAnsi="Arial" w:cs="Arial"/>
              </w:rPr>
              <w:t>Pledge</w:t>
            </w:r>
            <w:r w:rsidR="00931251" w:rsidRPr="0083344C">
              <w:rPr>
                <w:rFonts w:ascii="Arial" w:hAnsi="Arial" w:cs="Arial"/>
              </w:rPr>
              <w:t xml:space="preserve"> to reduc</w:t>
            </w:r>
            <w:r>
              <w:rPr>
                <w:rFonts w:ascii="Arial" w:hAnsi="Arial" w:cs="Arial"/>
              </w:rPr>
              <w:t xml:space="preserve">e </w:t>
            </w:r>
            <w:r w:rsidR="00430468">
              <w:rPr>
                <w:rFonts w:ascii="Arial" w:hAnsi="Arial" w:cs="Arial"/>
              </w:rPr>
              <w:t>the hotel’s</w:t>
            </w:r>
            <w:r w:rsidR="00931251" w:rsidRPr="0083344C">
              <w:rPr>
                <w:rFonts w:ascii="Arial" w:hAnsi="Arial" w:cs="Arial"/>
              </w:rPr>
              <w:t xml:space="preserve"> carbon footprint </w:t>
            </w:r>
            <w:r w:rsidR="00430468">
              <w:rPr>
                <w:rFonts w:ascii="Arial" w:hAnsi="Arial" w:cs="Arial"/>
              </w:rPr>
              <w:t xml:space="preserve">while boosting </w:t>
            </w:r>
            <w:r w:rsidR="00931251" w:rsidRPr="0083344C">
              <w:rPr>
                <w:rFonts w:ascii="Arial" w:hAnsi="Arial" w:cs="Arial"/>
              </w:rPr>
              <w:t xml:space="preserve">decarbonisation as part of </w:t>
            </w:r>
            <w:r>
              <w:rPr>
                <w:rFonts w:ascii="Arial" w:hAnsi="Arial" w:cs="Arial"/>
              </w:rPr>
              <w:t>its</w:t>
            </w:r>
            <w:r w:rsidR="00430468">
              <w:rPr>
                <w:rFonts w:ascii="Arial" w:hAnsi="Arial" w:cs="Arial"/>
              </w:rPr>
              <w:t xml:space="preserve"> revised</w:t>
            </w:r>
            <w:r>
              <w:rPr>
                <w:rFonts w:ascii="Arial" w:hAnsi="Arial" w:cs="Arial"/>
              </w:rPr>
              <w:t xml:space="preserve"> corporate social responsibilities</w:t>
            </w:r>
            <w:r w:rsidR="00931251" w:rsidRPr="0083344C">
              <w:rPr>
                <w:rFonts w:ascii="Arial" w:hAnsi="Arial" w:cs="Arial"/>
              </w:rPr>
              <w:t xml:space="preserve"> (Thomas, 2019)</w:t>
            </w:r>
          </w:p>
        </w:tc>
      </w:tr>
    </w:tbl>
    <w:p w14:paraId="75273D72" w14:textId="7D6D280F" w:rsidR="00931251" w:rsidRDefault="00931251">
      <w:pPr>
        <w:rPr>
          <w:rFonts w:ascii="Arial" w:hAnsi="Arial" w:cs="Arial"/>
          <w:sz w:val="24"/>
          <w:szCs w:val="24"/>
        </w:rPr>
      </w:pPr>
    </w:p>
    <w:p w14:paraId="5FA6CC25" w14:textId="1CF29BA8" w:rsidR="00931251" w:rsidRDefault="00931251">
      <w:pPr>
        <w:rPr>
          <w:rFonts w:ascii="Arial" w:hAnsi="Arial" w:cs="Arial"/>
          <w:sz w:val="24"/>
          <w:szCs w:val="24"/>
        </w:rPr>
      </w:pPr>
    </w:p>
    <w:p w14:paraId="224A4B4F" w14:textId="1737CFEC" w:rsidR="00931251" w:rsidRDefault="00931251">
      <w:pPr>
        <w:rPr>
          <w:rFonts w:ascii="Arial" w:hAnsi="Arial" w:cs="Arial"/>
          <w:sz w:val="24"/>
          <w:szCs w:val="24"/>
        </w:rPr>
      </w:pPr>
    </w:p>
    <w:p w14:paraId="1745DE56" w14:textId="490C6AFD" w:rsidR="00112B2A" w:rsidRDefault="00112B2A">
      <w:pPr>
        <w:rPr>
          <w:rFonts w:ascii="Arial" w:hAnsi="Arial" w:cs="Arial"/>
          <w:sz w:val="24"/>
          <w:szCs w:val="24"/>
        </w:rPr>
      </w:pPr>
    </w:p>
    <w:p w14:paraId="7C71510F" w14:textId="223FB4E5" w:rsidR="00F579A6" w:rsidRDefault="00F579A6">
      <w:pPr>
        <w:rPr>
          <w:rFonts w:ascii="Arial" w:hAnsi="Arial" w:cs="Arial"/>
          <w:sz w:val="24"/>
          <w:szCs w:val="24"/>
        </w:rPr>
      </w:pPr>
    </w:p>
    <w:p w14:paraId="010B8631" w14:textId="3227C6D7" w:rsidR="00F579A6" w:rsidRDefault="00F579A6">
      <w:pPr>
        <w:rPr>
          <w:rFonts w:ascii="Arial" w:hAnsi="Arial" w:cs="Arial"/>
          <w:sz w:val="24"/>
          <w:szCs w:val="24"/>
        </w:rPr>
      </w:pPr>
    </w:p>
    <w:p w14:paraId="3B03F30F" w14:textId="21905A55" w:rsidR="00F579A6" w:rsidRDefault="00F579A6">
      <w:pPr>
        <w:rPr>
          <w:rFonts w:ascii="Arial" w:hAnsi="Arial" w:cs="Arial"/>
          <w:sz w:val="24"/>
          <w:szCs w:val="24"/>
        </w:rPr>
      </w:pPr>
    </w:p>
    <w:p w14:paraId="39E642CD" w14:textId="519D76BB" w:rsidR="00F579A6" w:rsidRDefault="00F579A6">
      <w:pPr>
        <w:rPr>
          <w:rFonts w:ascii="Arial" w:hAnsi="Arial" w:cs="Arial"/>
          <w:sz w:val="24"/>
          <w:szCs w:val="24"/>
        </w:rPr>
      </w:pPr>
    </w:p>
    <w:p w14:paraId="4D71E69F" w14:textId="77777777" w:rsidR="00112B2A" w:rsidRDefault="00112B2A">
      <w:pPr>
        <w:rPr>
          <w:rFonts w:ascii="Arial" w:hAnsi="Arial" w:cs="Arial"/>
          <w:sz w:val="24"/>
          <w:szCs w:val="24"/>
        </w:rPr>
      </w:pPr>
    </w:p>
    <w:p w14:paraId="0421A846" w14:textId="02DFEDD2" w:rsidR="00112B2A" w:rsidRPr="00E94DB4" w:rsidRDefault="00931251" w:rsidP="00E94DB4">
      <w:pPr>
        <w:pStyle w:val="Heading2"/>
        <w:spacing w:after="240"/>
        <w:rPr>
          <w:rFonts w:ascii="Arial" w:hAnsi="Arial" w:cs="Arial"/>
          <w:sz w:val="26"/>
          <w:szCs w:val="26"/>
        </w:rPr>
      </w:pPr>
      <w:r w:rsidRPr="00112B2A">
        <w:rPr>
          <w:rFonts w:ascii="Arial" w:hAnsi="Arial" w:cs="Arial"/>
          <w:sz w:val="26"/>
          <w:szCs w:val="26"/>
        </w:rPr>
        <w:lastRenderedPageBreak/>
        <w:t>Appendix 2</w:t>
      </w:r>
      <w:r w:rsidR="00112B2A" w:rsidRPr="00112B2A">
        <w:rPr>
          <w:rFonts w:ascii="Arial" w:hAnsi="Arial" w:cs="Arial"/>
          <w:sz w:val="26"/>
          <w:szCs w:val="26"/>
        </w:rPr>
        <w:t>: Step-by-Step Guide to Successful Influencer Marketing</w:t>
      </w:r>
    </w:p>
    <w:p w14:paraId="173D9291" w14:textId="4F86DEE4" w:rsidR="00CB7941" w:rsidRDefault="00CB7941" w:rsidP="00CB7941">
      <w:pPr>
        <w:spacing w:line="276" w:lineRule="auto"/>
        <w:jc w:val="center"/>
        <w:rPr>
          <w:rFonts w:ascii="Arial" w:hAnsi="Arial" w:cs="Arial"/>
          <w:sz w:val="28"/>
          <w:szCs w:val="28"/>
        </w:rPr>
      </w:pPr>
      <w:r w:rsidRPr="00AA2641">
        <w:rPr>
          <w:rFonts w:ascii="Arial" w:hAnsi="Arial" w:cs="Arial"/>
          <w:sz w:val="28"/>
          <w:szCs w:val="28"/>
        </w:rPr>
        <w:t xml:space="preserve">Step-by-Step Guide </w:t>
      </w:r>
      <w:r>
        <w:rPr>
          <w:rFonts w:ascii="Arial" w:hAnsi="Arial" w:cs="Arial"/>
          <w:sz w:val="28"/>
          <w:szCs w:val="28"/>
        </w:rPr>
        <w:t>to</w:t>
      </w:r>
      <w:r w:rsidRPr="00AA2641">
        <w:rPr>
          <w:rFonts w:ascii="Arial" w:hAnsi="Arial" w:cs="Arial"/>
          <w:sz w:val="28"/>
          <w:szCs w:val="28"/>
        </w:rPr>
        <w:t xml:space="preserve"> Influencer Marketing at</w:t>
      </w:r>
    </w:p>
    <w:p w14:paraId="302C8A36" w14:textId="77777777" w:rsidR="00CB7941" w:rsidRPr="00AA2641" w:rsidRDefault="00CB7941" w:rsidP="00CB7941">
      <w:pPr>
        <w:spacing w:line="276" w:lineRule="auto"/>
        <w:jc w:val="center"/>
        <w:rPr>
          <w:rFonts w:ascii="Arial" w:hAnsi="Arial" w:cs="Arial"/>
          <w:sz w:val="28"/>
          <w:szCs w:val="28"/>
        </w:rPr>
      </w:pPr>
      <w:r w:rsidRPr="00AA2641">
        <w:rPr>
          <w:rFonts w:ascii="Arial" w:hAnsi="Arial" w:cs="Arial"/>
          <w:sz w:val="28"/>
          <w:szCs w:val="28"/>
        </w:rPr>
        <w:t>The Grand Hotel Swansea</w:t>
      </w:r>
      <w:r>
        <w:rPr>
          <w:rFonts w:ascii="Arial" w:hAnsi="Arial" w:cs="Arial"/>
          <w:sz w:val="28"/>
          <w:szCs w:val="28"/>
        </w:rPr>
        <w:t xml:space="preserve"> (GHS)</w:t>
      </w:r>
    </w:p>
    <w:p w14:paraId="37BF02AC" w14:textId="77777777" w:rsidR="00CB7941" w:rsidRPr="0099263B" w:rsidRDefault="00CB7941" w:rsidP="00CB7941">
      <w:pPr>
        <w:spacing w:line="276" w:lineRule="auto"/>
        <w:ind w:left="360"/>
        <w:jc w:val="both"/>
        <w:rPr>
          <w:rFonts w:ascii="Arial" w:hAnsi="Arial" w:cs="Arial"/>
          <w:color w:val="4472C4" w:themeColor="accent1"/>
          <w:sz w:val="24"/>
          <w:szCs w:val="24"/>
        </w:rPr>
      </w:pPr>
      <w:r w:rsidRPr="0099263B">
        <w:rPr>
          <w:rFonts w:ascii="Arial" w:hAnsi="Arial" w:cs="Arial"/>
          <w:b/>
          <w:bCs/>
          <w:color w:val="4472C4" w:themeColor="accent1"/>
          <w:sz w:val="24"/>
          <w:szCs w:val="24"/>
        </w:rPr>
        <w:t>Step 1:</w:t>
      </w:r>
      <w:r w:rsidRPr="0099263B">
        <w:rPr>
          <w:rFonts w:ascii="Arial" w:hAnsi="Arial" w:cs="Arial"/>
          <w:color w:val="4472C4" w:themeColor="accent1"/>
          <w:sz w:val="24"/>
          <w:szCs w:val="24"/>
        </w:rPr>
        <w:t xml:space="preserve"> Strategy</w:t>
      </w:r>
    </w:p>
    <w:p w14:paraId="35D65E25" w14:textId="77777777" w:rsidR="00CB7941" w:rsidRPr="0099263B" w:rsidRDefault="00CB7941" w:rsidP="00CB7941">
      <w:pPr>
        <w:pStyle w:val="ListParagraph"/>
        <w:numPr>
          <w:ilvl w:val="0"/>
          <w:numId w:val="11"/>
        </w:numPr>
        <w:spacing w:line="276" w:lineRule="auto"/>
        <w:jc w:val="both"/>
        <w:rPr>
          <w:rFonts w:ascii="Arial" w:hAnsi="Arial" w:cs="Arial"/>
          <w:sz w:val="24"/>
          <w:szCs w:val="24"/>
        </w:rPr>
      </w:pPr>
      <w:r w:rsidRPr="0099263B">
        <w:rPr>
          <w:rFonts w:ascii="Arial" w:hAnsi="Arial" w:cs="Arial"/>
          <w:b/>
          <w:bCs/>
          <w:sz w:val="24"/>
          <w:szCs w:val="24"/>
        </w:rPr>
        <w:t>Goal</w:t>
      </w:r>
      <w:r w:rsidRPr="0099263B">
        <w:rPr>
          <w:rFonts w:ascii="Arial" w:hAnsi="Arial" w:cs="Arial"/>
          <w:sz w:val="24"/>
          <w:szCs w:val="24"/>
        </w:rPr>
        <w:t>: Set up your campaign goal:</w:t>
      </w:r>
    </w:p>
    <w:p w14:paraId="7BE68D3A" w14:textId="77777777" w:rsidR="00CB7941" w:rsidRPr="0099263B" w:rsidRDefault="00CB7941" w:rsidP="00CB7941">
      <w:pPr>
        <w:pStyle w:val="ListParagraph"/>
        <w:spacing w:line="276" w:lineRule="auto"/>
        <w:ind w:left="1080"/>
        <w:jc w:val="both"/>
        <w:rPr>
          <w:rFonts w:ascii="Arial" w:hAnsi="Arial" w:cs="Arial"/>
          <w:b/>
          <w:bCs/>
          <w:sz w:val="24"/>
          <w:szCs w:val="24"/>
        </w:rPr>
      </w:pPr>
    </w:p>
    <w:p w14:paraId="56C4D777" w14:textId="77777777" w:rsidR="00CB7941" w:rsidRPr="0099263B" w:rsidRDefault="00CB7941" w:rsidP="00CB7941">
      <w:pPr>
        <w:pStyle w:val="ListParagraph"/>
        <w:spacing w:line="276" w:lineRule="auto"/>
        <w:ind w:left="1440"/>
        <w:jc w:val="both"/>
        <w:rPr>
          <w:rFonts w:ascii="Arial" w:hAnsi="Arial" w:cs="Arial"/>
          <w:i/>
          <w:iCs/>
          <w:sz w:val="24"/>
          <w:szCs w:val="24"/>
        </w:rPr>
      </w:pPr>
      <w:r w:rsidRPr="0099263B">
        <w:rPr>
          <w:rFonts w:ascii="Arial" w:hAnsi="Arial" w:cs="Arial"/>
          <w:b/>
          <w:bCs/>
          <w:i/>
          <w:iCs/>
          <w:sz w:val="24"/>
          <w:szCs w:val="24"/>
        </w:rPr>
        <w:t>GHS:</w:t>
      </w:r>
    </w:p>
    <w:p w14:paraId="588AD190" w14:textId="77777777" w:rsidR="00CB7941" w:rsidRPr="0099263B" w:rsidRDefault="00CB7941" w:rsidP="00CB7941">
      <w:pPr>
        <w:pStyle w:val="ListParagraph"/>
        <w:numPr>
          <w:ilvl w:val="0"/>
          <w:numId w:val="6"/>
        </w:numPr>
        <w:spacing w:line="276" w:lineRule="auto"/>
        <w:jc w:val="both"/>
        <w:rPr>
          <w:rFonts w:ascii="Arial" w:hAnsi="Arial" w:cs="Arial"/>
          <w:i/>
          <w:iCs/>
          <w:sz w:val="24"/>
          <w:szCs w:val="24"/>
        </w:rPr>
      </w:pPr>
      <w:r w:rsidRPr="0099263B">
        <w:rPr>
          <w:rFonts w:ascii="Arial" w:hAnsi="Arial" w:cs="Arial"/>
          <w:i/>
          <w:iCs/>
          <w:sz w:val="24"/>
          <w:szCs w:val="24"/>
        </w:rPr>
        <w:t>Build brand awareness and strengthen brand image</w:t>
      </w:r>
    </w:p>
    <w:p w14:paraId="60965947" w14:textId="77777777" w:rsidR="00CB7941" w:rsidRPr="0099263B" w:rsidRDefault="00CB7941" w:rsidP="00CB7941">
      <w:pPr>
        <w:pStyle w:val="ListParagraph"/>
        <w:numPr>
          <w:ilvl w:val="0"/>
          <w:numId w:val="6"/>
        </w:numPr>
        <w:spacing w:line="276" w:lineRule="auto"/>
        <w:jc w:val="both"/>
        <w:rPr>
          <w:rFonts w:ascii="Arial" w:hAnsi="Arial" w:cs="Arial"/>
          <w:i/>
          <w:iCs/>
          <w:sz w:val="24"/>
          <w:szCs w:val="24"/>
        </w:rPr>
      </w:pPr>
      <w:r w:rsidRPr="0099263B">
        <w:rPr>
          <w:rFonts w:ascii="Arial" w:hAnsi="Arial" w:cs="Arial"/>
          <w:i/>
          <w:iCs/>
          <w:sz w:val="24"/>
          <w:szCs w:val="24"/>
        </w:rPr>
        <w:t>Increase social media engagement and interactions</w:t>
      </w:r>
    </w:p>
    <w:p w14:paraId="02EBDC14" w14:textId="77777777" w:rsidR="00CB7941" w:rsidRPr="0099263B" w:rsidRDefault="00CB7941" w:rsidP="00CB7941">
      <w:pPr>
        <w:pStyle w:val="ListParagraph"/>
        <w:numPr>
          <w:ilvl w:val="0"/>
          <w:numId w:val="6"/>
        </w:numPr>
        <w:spacing w:line="276" w:lineRule="auto"/>
        <w:jc w:val="both"/>
        <w:rPr>
          <w:rFonts w:ascii="Arial" w:hAnsi="Arial" w:cs="Arial"/>
          <w:i/>
          <w:iCs/>
          <w:sz w:val="24"/>
          <w:szCs w:val="24"/>
        </w:rPr>
      </w:pPr>
      <w:r w:rsidRPr="0099263B">
        <w:rPr>
          <w:rFonts w:ascii="Arial" w:hAnsi="Arial" w:cs="Arial"/>
          <w:i/>
          <w:iCs/>
          <w:sz w:val="24"/>
          <w:szCs w:val="24"/>
        </w:rPr>
        <w:t>Improve sales</w:t>
      </w:r>
    </w:p>
    <w:p w14:paraId="2D66923B" w14:textId="77777777" w:rsidR="00CB7941" w:rsidRPr="0099263B" w:rsidRDefault="00CB7941" w:rsidP="00CB7941">
      <w:pPr>
        <w:pStyle w:val="ListParagraph"/>
        <w:spacing w:line="276" w:lineRule="auto"/>
        <w:ind w:left="2880"/>
        <w:jc w:val="both"/>
        <w:rPr>
          <w:rFonts w:ascii="Arial" w:hAnsi="Arial" w:cs="Arial"/>
          <w:sz w:val="24"/>
          <w:szCs w:val="24"/>
        </w:rPr>
      </w:pPr>
    </w:p>
    <w:p w14:paraId="5304A64B" w14:textId="77777777" w:rsidR="00CB7941" w:rsidRPr="0099263B" w:rsidRDefault="00CB7941" w:rsidP="00CB7941">
      <w:pPr>
        <w:pStyle w:val="ListParagraph"/>
        <w:numPr>
          <w:ilvl w:val="0"/>
          <w:numId w:val="11"/>
        </w:numPr>
        <w:spacing w:line="276" w:lineRule="auto"/>
        <w:jc w:val="both"/>
        <w:rPr>
          <w:rFonts w:ascii="Arial" w:hAnsi="Arial" w:cs="Arial"/>
          <w:sz w:val="24"/>
          <w:szCs w:val="24"/>
        </w:rPr>
      </w:pPr>
      <w:r w:rsidRPr="0099263B">
        <w:rPr>
          <w:rFonts w:ascii="Arial" w:hAnsi="Arial" w:cs="Arial"/>
          <w:b/>
          <w:bCs/>
          <w:sz w:val="24"/>
          <w:szCs w:val="24"/>
        </w:rPr>
        <w:t>Budget</w:t>
      </w:r>
      <w:r w:rsidRPr="0099263B">
        <w:rPr>
          <w:rFonts w:ascii="Arial" w:hAnsi="Arial" w:cs="Arial"/>
          <w:sz w:val="24"/>
          <w:szCs w:val="24"/>
        </w:rPr>
        <w:t>: Define your budget:</w:t>
      </w:r>
    </w:p>
    <w:p w14:paraId="746C7950" w14:textId="77777777" w:rsidR="00CB7941" w:rsidRPr="0099263B" w:rsidRDefault="00CB7941" w:rsidP="00CB7941">
      <w:pPr>
        <w:pStyle w:val="ListParagraph"/>
        <w:spacing w:line="276" w:lineRule="auto"/>
        <w:ind w:left="1080"/>
        <w:jc w:val="both"/>
        <w:rPr>
          <w:rFonts w:ascii="Arial" w:hAnsi="Arial" w:cs="Arial"/>
          <w:sz w:val="24"/>
          <w:szCs w:val="24"/>
        </w:rPr>
      </w:pPr>
    </w:p>
    <w:p w14:paraId="0076EBC0" w14:textId="77777777" w:rsidR="00CB7941" w:rsidRPr="0099263B" w:rsidRDefault="00CB7941" w:rsidP="00CB7941">
      <w:pPr>
        <w:pStyle w:val="ListParagraph"/>
        <w:spacing w:line="276" w:lineRule="auto"/>
        <w:ind w:left="1440"/>
        <w:jc w:val="both"/>
        <w:rPr>
          <w:rFonts w:ascii="Arial" w:hAnsi="Arial" w:cs="Arial"/>
          <w:i/>
          <w:iCs/>
          <w:sz w:val="24"/>
          <w:szCs w:val="24"/>
        </w:rPr>
      </w:pPr>
      <w:r w:rsidRPr="0099263B">
        <w:rPr>
          <w:rFonts w:ascii="Arial" w:hAnsi="Arial" w:cs="Arial"/>
          <w:b/>
          <w:bCs/>
          <w:i/>
          <w:iCs/>
          <w:sz w:val="24"/>
          <w:szCs w:val="24"/>
        </w:rPr>
        <w:t>GHS:</w:t>
      </w:r>
    </w:p>
    <w:p w14:paraId="6D3ED7A0" w14:textId="77777777" w:rsidR="00CB7941" w:rsidRPr="0099263B" w:rsidRDefault="00CB7941" w:rsidP="00CB7941">
      <w:pPr>
        <w:pStyle w:val="ListParagraph"/>
        <w:numPr>
          <w:ilvl w:val="0"/>
          <w:numId w:val="7"/>
        </w:numPr>
        <w:spacing w:line="276" w:lineRule="auto"/>
        <w:jc w:val="both"/>
        <w:rPr>
          <w:rFonts w:ascii="Arial" w:hAnsi="Arial" w:cs="Arial"/>
          <w:i/>
          <w:iCs/>
          <w:sz w:val="24"/>
          <w:szCs w:val="24"/>
        </w:rPr>
      </w:pPr>
      <w:r w:rsidRPr="0099263B">
        <w:rPr>
          <w:rFonts w:ascii="Arial" w:hAnsi="Arial" w:cs="Arial"/>
          <w:i/>
          <w:iCs/>
          <w:sz w:val="24"/>
          <w:szCs w:val="24"/>
        </w:rPr>
        <w:t>Amount x in £ per blog post</w:t>
      </w:r>
    </w:p>
    <w:p w14:paraId="1EE2FBC8" w14:textId="77777777" w:rsidR="00CB7941" w:rsidRPr="0099263B" w:rsidRDefault="00CB7941" w:rsidP="00CB7941">
      <w:pPr>
        <w:pStyle w:val="ListParagraph"/>
        <w:numPr>
          <w:ilvl w:val="0"/>
          <w:numId w:val="7"/>
        </w:numPr>
        <w:spacing w:line="276" w:lineRule="auto"/>
        <w:jc w:val="both"/>
        <w:rPr>
          <w:rFonts w:ascii="Arial" w:hAnsi="Arial" w:cs="Arial"/>
          <w:i/>
          <w:iCs/>
          <w:sz w:val="24"/>
          <w:szCs w:val="24"/>
        </w:rPr>
      </w:pPr>
      <w:r w:rsidRPr="0099263B">
        <w:rPr>
          <w:rFonts w:ascii="Arial" w:hAnsi="Arial" w:cs="Arial"/>
          <w:i/>
          <w:iCs/>
          <w:sz w:val="24"/>
          <w:szCs w:val="24"/>
        </w:rPr>
        <w:t xml:space="preserve">Free </w:t>
      </w:r>
      <w:proofErr w:type="gramStart"/>
      <w:r w:rsidRPr="0099263B">
        <w:rPr>
          <w:rFonts w:ascii="Arial" w:hAnsi="Arial" w:cs="Arial"/>
          <w:i/>
          <w:iCs/>
          <w:sz w:val="24"/>
          <w:szCs w:val="24"/>
        </w:rPr>
        <w:t>hotel</w:t>
      </w:r>
      <w:proofErr w:type="gramEnd"/>
      <w:r w:rsidRPr="0099263B">
        <w:rPr>
          <w:rFonts w:ascii="Arial" w:hAnsi="Arial" w:cs="Arial"/>
          <w:i/>
          <w:iCs/>
          <w:sz w:val="24"/>
          <w:szCs w:val="24"/>
        </w:rPr>
        <w:t xml:space="preserve"> stay per x amount of online reviews or blog posts</w:t>
      </w:r>
    </w:p>
    <w:p w14:paraId="04E1E0D5" w14:textId="77777777" w:rsidR="00CB7941" w:rsidRPr="0099263B" w:rsidRDefault="00CB7941" w:rsidP="00CB7941">
      <w:pPr>
        <w:pStyle w:val="ListParagraph"/>
        <w:spacing w:line="276" w:lineRule="auto"/>
        <w:ind w:left="1800"/>
        <w:jc w:val="both"/>
        <w:rPr>
          <w:rFonts w:ascii="Arial" w:hAnsi="Arial" w:cs="Arial"/>
          <w:sz w:val="24"/>
          <w:szCs w:val="24"/>
        </w:rPr>
      </w:pPr>
    </w:p>
    <w:p w14:paraId="687AEF31" w14:textId="77777777" w:rsidR="00CB7941" w:rsidRPr="0099263B" w:rsidRDefault="00CB7941" w:rsidP="00CB7941">
      <w:pPr>
        <w:pStyle w:val="ListParagraph"/>
        <w:numPr>
          <w:ilvl w:val="0"/>
          <w:numId w:val="11"/>
        </w:numPr>
        <w:spacing w:line="276" w:lineRule="auto"/>
        <w:jc w:val="both"/>
        <w:rPr>
          <w:rFonts w:ascii="Arial" w:hAnsi="Arial" w:cs="Arial"/>
          <w:sz w:val="24"/>
          <w:szCs w:val="24"/>
        </w:rPr>
      </w:pPr>
      <w:r w:rsidRPr="0099263B">
        <w:rPr>
          <w:rFonts w:ascii="Arial" w:hAnsi="Arial" w:cs="Arial"/>
          <w:b/>
          <w:bCs/>
          <w:sz w:val="24"/>
          <w:szCs w:val="24"/>
        </w:rPr>
        <w:t>Timeframe</w:t>
      </w:r>
      <w:r w:rsidRPr="0099263B">
        <w:rPr>
          <w:rFonts w:ascii="Arial" w:hAnsi="Arial" w:cs="Arial"/>
          <w:sz w:val="24"/>
          <w:szCs w:val="24"/>
        </w:rPr>
        <w:t>: Decide on a time frame:</w:t>
      </w:r>
    </w:p>
    <w:p w14:paraId="4F372442" w14:textId="77777777" w:rsidR="00CB7941" w:rsidRPr="0099263B" w:rsidRDefault="00CB7941" w:rsidP="00CB7941">
      <w:pPr>
        <w:pStyle w:val="ListParagraph"/>
        <w:spacing w:line="276" w:lineRule="auto"/>
        <w:ind w:left="1080"/>
        <w:jc w:val="both"/>
        <w:rPr>
          <w:rFonts w:ascii="Arial" w:hAnsi="Arial" w:cs="Arial"/>
          <w:sz w:val="24"/>
          <w:szCs w:val="24"/>
        </w:rPr>
      </w:pPr>
    </w:p>
    <w:p w14:paraId="1176E2AD" w14:textId="77777777" w:rsidR="00CB7941" w:rsidRPr="0099263B" w:rsidRDefault="00CB7941" w:rsidP="00CB7941">
      <w:pPr>
        <w:pStyle w:val="ListParagraph"/>
        <w:spacing w:line="276" w:lineRule="auto"/>
        <w:ind w:left="1440"/>
        <w:jc w:val="both"/>
        <w:rPr>
          <w:rFonts w:ascii="Arial" w:hAnsi="Arial" w:cs="Arial"/>
          <w:i/>
          <w:iCs/>
          <w:sz w:val="24"/>
          <w:szCs w:val="24"/>
        </w:rPr>
      </w:pPr>
      <w:r w:rsidRPr="0099263B">
        <w:rPr>
          <w:rFonts w:ascii="Arial" w:hAnsi="Arial" w:cs="Arial"/>
          <w:b/>
          <w:bCs/>
          <w:i/>
          <w:iCs/>
          <w:sz w:val="24"/>
          <w:szCs w:val="24"/>
        </w:rPr>
        <w:t>GHS</w:t>
      </w:r>
      <w:r w:rsidRPr="0099263B">
        <w:rPr>
          <w:rFonts w:ascii="Arial" w:hAnsi="Arial" w:cs="Arial"/>
          <w:i/>
          <w:iCs/>
          <w:sz w:val="24"/>
          <w:szCs w:val="24"/>
        </w:rPr>
        <w:t>:</w:t>
      </w:r>
    </w:p>
    <w:p w14:paraId="18E2D381" w14:textId="77777777" w:rsidR="00CB7941" w:rsidRPr="0099263B" w:rsidRDefault="00CB7941" w:rsidP="00CB7941">
      <w:pPr>
        <w:pStyle w:val="ListParagraph"/>
        <w:numPr>
          <w:ilvl w:val="0"/>
          <w:numId w:val="8"/>
        </w:numPr>
        <w:spacing w:line="276" w:lineRule="auto"/>
        <w:jc w:val="both"/>
        <w:rPr>
          <w:rFonts w:ascii="Arial" w:hAnsi="Arial" w:cs="Arial"/>
          <w:i/>
          <w:iCs/>
          <w:sz w:val="24"/>
          <w:szCs w:val="24"/>
        </w:rPr>
      </w:pPr>
      <w:r w:rsidRPr="0099263B">
        <w:rPr>
          <w:rFonts w:ascii="Arial" w:hAnsi="Arial" w:cs="Arial"/>
          <w:i/>
          <w:iCs/>
          <w:sz w:val="24"/>
          <w:szCs w:val="24"/>
        </w:rPr>
        <w:t>Content to be published within two weeks of hotel stay</w:t>
      </w:r>
    </w:p>
    <w:p w14:paraId="50D8A85F" w14:textId="77777777" w:rsidR="00CB7941" w:rsidRPr="0099263B" w:rsidRDefault="00CB7941" w:rsidP="00CB7941">
      <w:pPr>
        <w:pStyle w:val="ListParagraph"/>
        <w:numPr>
          <w:ilvl w:val="0"/>
          <w:numId w:val="8"/>
        </w:numPr>
        <w:spacing w:line="276" w:lineRule="auto"/>
        <w:jc w:val="both"/>
        <w:rPr>
          <w:rFonts w:ascii="Arial" w:hAnsi="Arial" w:cs="Arial"/>
          <w:i/>
          <w:iCs/>
          <w:sz w:val="24"/>
          <w:szCs w:val="24"/>
        </w:rPr>
      </w:pPr>
      <w:r w:rsidRPr="0099263B">
        <w:rPr>
          <w:rFonts w:ascii="Arial" w:hAnsi="Arial" w:cs="Arial"/>
          <w:i/>
          <w:iCs/>
          <w:sz w:val="24"/>
          <w:szCs w:val="24"/>
        </w:rPr>
        <w:t>Overall trial period for influencer marketing to be one year</w:t>
      </w:r>
    </w:p>
    <w:p w14:paraId="22C01A4F" w14:textId="77777777" w:rsidR="00CB7941" w:rsidRPr="0099263B" w:rsidRDefault="00CB7941" w:rsidP="00CB7941">
      <w:pPr>
        <w:pStyle w:val="ListParagraph"/>
        <w:spacing w:line="276" w:lineRule="auto"/>
        <w:ind w:left="1800"/>
        <w:jc w:val="both"/>
        <w:rPr>
          <w:rFonts w:ascii="Arial" w:hAnsi="Arial" w:cs="Arial"/>
          <w:sz w:val="24"/>
          <w:szCs w:val="24"/>
        </w:rPr>
      </w:pPr>
    </w:p>
    <w:p w14:paraId="3EBDFB5A" w14:textId="77777777" w:rsidR="00CB7941" w:rsidRPr="0099263B" w:rsidRDefault="00CB7941" w:rsidP="00CB7941">
      <w:pPr>
        <w:spacing w:line="276" w:lineRule="auto"/>
        <w:ind w:left="360"/>
        <w:jc w:val="both"/>
        <w:rPr>
          <w:rFonts w:ascii="Arial" w:hAnsi="Arial" w:cs="Arial"/>
          <w:color w:val="0070C0"/>
          <w:sz w:val="24"/>
          <w:szCs w:val="24"/>
        </w:rPr>
      </w:pPr>
      <w:r w:rsidRPr="0099263B">
        <w:rPr>
          <w:rFonts w:ascii="Arial" w:hAnsi="Arial" w:cs="Arial"/>
          <w:b/>
          <w:bCs/>
          <w:color w:val="0070C0"/>
          <w:sz w:val="24"/>
          <w:szCs w:val="24"/>
        </w:rPr>
        <w:t>Step 2:</w:t>
      </w:r>
      <w:r w:rsidRPr="0099263B">
        <w:rPr>
          <w:rFonts w:ascii="Arial" w:hAnsi="Arial" w:cs="Arial"/>
          <w:color w:val="0070C0"/>
          <w:sz w:val="24"/>
          <w:szCs w:val="24"/>
        </w:rPr>
        <w:t xml:space="preserve"> Influencer Discovery</w:t>
      </w:r>
    </w:p>
    <w:p w14:paraId="19607D72"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Decide on the right type of influencer and their compensation depending on your budget</w:t>
      </w:r>
    </w:p>
    <w:p w14:paraId="25B93869" w14:textId="77777777" w:rsidR="00CB7941" w:rsidRPr="0099263B" w:rsidRDefault="00CB7941" w:rsidP="00CB7941">
      <w:pPr>
        <w:pStyle w:val="ListParagraph"/>
        <w:spacing w:line="276" w:lineRule="auto"/>
        <w:ind w:left="1080"/>
        <w:jc w:val="both"/>
        <w:rPr>
          <w:rFonts w:ascii="Arial" w:hAnsi="Arial" w:cs="Arial"/>
          <w:sz w:val="24"/>
          <w:szCs w:val="24"/>
        </w:rPr>
      </w:pPr>
    </w:p>
    <w:tbl>
      <w:tblPr>
        <w:tblStyle w:val="TableGrid"/>
        <w:tblW w:w="0" w:type="auto"/>
        <w:tblInd w:w="1080" w:type="dxa"/>
        <w:tblLook w:val="04A0" w:firstRow="1" w:lastRow="0" w:firstColumn="1" w:lastColumn="0" w:noHBand="0" w:noVBand="1"/>
      </w:tblPr>
      <w:tblGrid>
        <w:gridCol w:w="3934"/>
        <w:gridCol w:w="4002"/>
      </w:tblGrid>
      <w:tr w:rsidR="00CB7941" w:rsidRPr="0099263B" w14:paraId="2FA096B2" w14:textId="77777777" w:rsidTr="004843B2">
        <w:tc>
          <w:tcPr>
            <w:tcW w:w="4508" w:type="dxa"/>
          </w:tcPr>
          <w:p w14:paraId="4DB5DE40"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Type</w:t>
            </w:r>
          </w:p>
        </w:tc>
        <w:tc>
          <w:tcPr>
            <w:tcW w:w="4508" w:type="dxa"/>
          </w:tcPr>
          <w:p w14:paraId="551C0960"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Compensation</w:t>
            </w:r>
          </w:p>
        </w:tc>
      </w:tr>
      <w:tr w:rsidR="00CB7941" w:rsidRPr="0099263B" w14:paraId="10DA656C" w14:textId="77777777" w:rsidTr="004843B2">
        <w:tc>
          <w:tcPr>
            <w:tcW w:w="4508" w:type="dxa"/>
          </w:tcPr>
          <w:p w14:paraId="3EC1F6F1"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Nano Influencers</w:t>
            </w:r>
          </w:p>
          <w:p w14:paraId="322B51F2"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(&lt;10k followers)</w:t>
            </w:r>
          </w:p>
        </w:tc>
        <w:tc>
          <w:tcPr>
            <w:tcW w:w="4508" w:type="dxa"/>
          </w:tcPr>
          <w:p w14:paraId="42F374F3"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Free stays</w:t>
            </w:r>
          </w:p>
        </w:tc>
      </w:tr>
      <w:tr w:rsidR="00CB7941" w:rsidRPr="0099263B" w14:paraId="36A917E8" w14:textId="77777777" w:rsidTr="004843B2">
        <w:tc>
          <w:tcPr>
            <w:tcW w:w="4508" w:type="dxa"/>
          </w:tcPr>
          <w:p w14:paraId="25719D3A"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Mid-tier Influencers</w:t>
            </w:r>
          </w:p>
          <w:p w14:paraId="12A98E5E"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(10k – 100k followers)</w:t>
            </w:r>
          </w:p>
        </w:tc>
        <w:tc>
          <w:tcPr>
            <w:tcW w:w="4508" w:type="dxa"/>
          </w:tcPr>
          <w:p w14:paraId="0DC76CE4"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Monetary compensation</w:t>
            </w:r>
          </w:p>
        </w:tc>
      </w:tr>
      <w:tr w:rsidR="00CB7941" w:rsidRPr="0099263B" w14:paraId="49763A49" w14:textId="77777777" w:rsidTr="004843B2">
        <w:tc>
          <w:tcPr>
            <w:tcW w:w="4508" w:type="dxa"/>
          </w:tcPr>
          <w:p w14:paraId="1006F826"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Top-tier Influencers</w:t>
            </w:r>
          </w:p>
          <w:p w14:paraId="766A8D9D" w14:textId="77777777" w:rsidR="00CB7941" w:rsidRPr="0099263B" w:rsidRDefault="00CB7941" w:rsidP="004843B2">
            <w:pPr>
              <w:pStyle w:val="ListParagraph"/>
              <w:spacing w:line="276" w:lineRule="auto"/>
              <w:ind w:left="0"/>
              <w:jc w:val="both"/>
              <w:rPr>
                <w:rFonts w:ascii="Arial" w:hAnsi="Arial" w:cs="Arial"/>
                <w:b/>
                <w:bCs/>
                <w:sz w:val="24"/>
                <w:szCs w:val="24"/>
              </w:rPr>
            </w:pPr>
            <w:r w:rsidRPr="0099263B">
              <w:rPr>
                <w:rFonts w:ascii="Arial" w:hAnsi="Arial" w:cs="Arial"/>
                <w:sz w:val="24"/>
                <w:szCs w:val="24"/>
              </w:rPr>
              <w:t>(100k – 1m followers)</w:t>
            </w:r>
          </w:p>
        </w:tc>
        <w:tc>
          <w:tcPr>
            <w:tcW w:w="4508" w:type="dxa"/>
          </w:tcPr>
          <w:p w14:paraId="70C7A8A2"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Monetary compensation</w:t>
            </w:r>
          </w:p>
          <w:p w14:paraId="369D3E92"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Sponsorships</w:t>
            </w:r>
          </w:p>
        </w:tc>
      </w:tr>
    </w:tbl>
    <w:p w14:paraId="57A6D4CA" w14:textId="77777777" w:rsidR="00CB7941" w:rsidRPr="0099263B" w:rsidRDefault="00CB7941" w:rsidP="00CB7941">
      <w:pPr>
        <w:spacing w:line="276" w:lineRule="auto"/>
        <w:jc w:val="both"/>
        <w:rPr>
          <w:rFonts w:ascii="Arial" w:hAnsi="Arial" w:cs="Arial"/>
          <w:sz w:val="24"/>
          <w:szCs w:val="24"/>
        </w:rPr>
      </w:pPr>
    </w:p>
    <w:p w14:paraId="363E3428" w14:textId="77777777" w:rsidR="00CB7941" w:rsidRPr="0099263B" w:rsidRDefault="00CB7941" w:rsidP="00CB7941">
      <w:pPr>
        <w:pStyle w:val="ListParagraph"/>
        <w:spacing w:line="276" w:lineRule="auto"/>
        <w:ind w:left="1440"/>
        <w:jc w:val="both"/>
        <w:rPr>
          <w:rFonts w:ascii="Arial" w:hAnsi="Arial" w:cs="Arial"/>
          <w:b/>
          <w:bCs/>
          <w:i/>
          <w:iCs/>
          <w:sz w:val="24"/>
          <w:szCs w:val="24"/>
        </w:rPr>
      </w:pPr>
      <w:r w:rsidRPr="0099263B">
        <w:rPr>
          <w:rFonts w:ascii="Arial" w:hAnsi="Arial" w:cs="Arial"/>
          <w:b/>
          <w:bCs/>
          <w:i/>
          <w:iCs/>
          <w:sz w:val="24"/>
          <w:szCs w:val="24"/>
        </w:rPr>
        <w:t>GHS:</w:t>
      </w:r>
    </w:p>
    <w:p w14:paraId="0B4FC4EC" w14:textId="63B34058" w:rsidR="00CB7941" w:rsidRDefault="00CB7941" w:rsidP="00E94DB4">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Local influencers in nano to mid-tier is recommended</w:t>
      </w:r>
    </w:p>
    <w:p w14:paraId="6EB84C81" w14:textId="2F5BEE38" w:rsidR="00E94DB4" w:rsidRDefault="00E94DB4" w:rsidP="00E94DB4">
      <w:pPr>
        <w:pStyle w:val="ListParagraph"/>
        <w:spacing w:line="276" w:lineRule="auto"/>
        <w:ind w:left="1800"/>
        <w:jc w:val="both"/>
        <w:rPr>
          <w:rFonts w:ascii="Arial" w:hAnsi="Arial" w:cs="Arial"/>
          <w:i/>
          <w:iCs/>
          <w:sz w:val="24"/>
          <w:szCs w:val="24"/>
        </w:rPr>
      </w:pPr>
    </w:p>
    <w:p w14:paraId="74CEAFD6" w14:textId="77777777" w:rsidR="00E94DB4" w:rsidRPr="00E94DB4" w:rsidRDefault="00E94DB4" w:rsidP="00E94DB4">
      <w:pPr>
        <w:pStyle w:val="ListParagraph"/>
        <w:spacing w:line="276" w:lineRule="auto"/>
        <w:ind w:left="1800"/>
        <w:jc w:val="both"/>
        <w:rPr>
          <w:rFonts w:ascii="Arial" w:hAnsi="Arial" w:cs="Arial"/>
          <w:i/>
          <w:iCs/>
          <w:sz w:val="24"/>
          <w:szCs w:val="24"/>
        </w:rPr>
      </w:pPr>
    </w:p>
    <w:p w14:paraId="0E42418B"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lastRenderedPageBreak/>
        <w:t>Locate influencer online</w:t>
      </w:r>
    </w:p>
    <w:p w14:paraId="1ED920A1" w14:textId="77777777" w:rsidR="00CB7941" w:rsidRPr="0099263B" w:rsidRDefault="00CB7941" w:rsidP="00CB7941">
      <w:pPr>
        <w:pStyle w:val="ListParagraph"/>
        <w:spacing w:line="276" w:lineRule="auto"/>
        <w:ind w:left="1440"/>
        <w:jc w:val="both"/>
        <w:rPr>
          <w:rFonts w:ascii="Arial" w:hAnsi="Arial" w:cs="Arial"/>
          <w:sz w:val="24"/>
          <w:szCs w:val="24"/>
        </w:rPr>
      </w:pPr>
    </w:p>
    <w:p w14:paraId="0AC57DA2" w14:textId="77777777" w:rsidR="00CB7941" w:rsidRPr="0099263B" w:rsidRDefault="00CB7941" w:rsidP="00CB7941">
      <w:pPr>
        <w:pStyle w:val="ListParagraph"/>
        <w:spacing w:line="276" w:lineRule="auto"/>
        <w:ind w:left="1440"/>
        <w:jc w:val="both"/>
        <w:rPr>
          <w:rFonts w:ascii="Arial" w:hAnsi="Arial" w:cs="Arial"/>
          <w:b/>
          <w:bCs/>
          <w:i/>
          <w:iCs/>
          <w:sz w:val="24"/>
          <w:szCs w:val="24"/>
        </w:rPr>
      </w:pPr>
      <w:r w:rsidRPr="0099263B">
        <w:rPr>
          <w:rFonts w:ascii="Arial" w:hAnsi="Arial" w:cs="Arial"/>
          <w:b/>
          <w:bCs/>
          <w:i/>
          <w:iCs/>
          <w:sz w:val="24"/>
          <w:szCs w:val="24"/>
        </w:rPr>
        <w:t>GHS:</w:t>
      </w:r>
    </w:p>
    <w:p w14:paraId="55716BB8"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 xml:space="preserve">Platforms to be used are Instagram or </w:t>
      </w:r>
      <w:proofErr w:type="spellStart"/>
      <w:r w:rsidRPr="0099263B">
        <w:rPr>
          <w:rFonts w:ascii="Arial" w:hAnsi="Arial" w:cs="Arial"/>
          <w:i/>
          <w:iCs/>
          <w:sz w:val="24"/>
          <w:szCs w:val="24"/>
        </w:rPr>
        <w:t>Dovetale</w:t>
      </w:r>
      <w:proofErr w:type="spellEnd"/>
    </w:p>
    <w:p w14:paraId="7B3E50B3" w14:textId="77777777" w:rsidR="00CB7941" w:rsidRPr="0099263B" w:rsidRDefault="00CB7941" w:rsidP="00CB7941">
      <w:pPr>
        <w:pStyle w:val="ListParagraph"/>
        <w:spacing w:line="276" w:lineRule="auto"/>
        <w:ind w:left="1800"/>
        <w:jc w:val="both"/>
        <w:rPr>
          <w:rFonts w:ascii="Arial" w:hAnsi="Arial" w:cs="Arial"/>
          <w:i/>
          <w:iCs/>
          <w:sz w:val="24"/>
          <w:szCs w:val="24"/>
        </w:rPr>
      </w:pPr>
    </w:p>
    <w:p w14:paraId="20AAE195"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Validate Influencers by research their content and ask for screenshots of their analytics to look at the demographics of their audience</w:t>
      </w:r>
    </w:p>
    <w:p w14:paraId="569CE306" w14:textId="77777777" w:rsidR="00CB7941" w:rsidRPr="0099263B" w:rsidRDefault="00CB7941" w:rsidP="00CB7941">
      <w:pPr>
        <w:pStyle w:val="ListParagraph"/>
        <w:spacing w:line="276" w:lineRule="auto"/>
        <w:ind w:left="1800"/>
        <w:jc w:val="both"/>
        <w:rPr>
          <w:rFonts w:ascii="Arial" w:hAnsi="Arial" w:cs="Arial"/>
          <w:sz w:val="24"/>
          <w:szCs w:val="24"/>
        </w:rPr>
      </w:pPr>
    </w:p>
    <w:p w14:paraId="5BBE4B79" w14:textId="77777777" w:rsidR="00CB7941" w:rsidRPr="0099263B" w:rsidRDefault="00CB7941" w:rsidP="00CB7941">
      <w:pPr>
        <w:spacing w:line="276" w:lineRule="auto"/>
        <w:ind w:left="360"/>
        <w:jc w:val="both"/>
        <w:rPr>
          <w:rFonts w:ascii="Arial" w:hAnsi="Arial" w:cs="Arial"/>
          <w:color w:val="4472C4" w:themeColor="accent1"/>
          <w:sz w:val="24"/>
          <w:szCs w:val="24"/>
        </w:rPr>
      </w:pPr>
      <w:r w:rsidRPr="0099263B">
        <w:rPr>
          <w:rFonts w:ascii="Arial" w:hAnsi="Arial" w:cs="Arial"/>
          <w:b/>
          <w:bCs/>
          <w:color w:val="2F5496" w:themeColor="accent1" w:themeShade="BF"/>
          <w:sz w:val="24"/>
          <w:szCs w:val="24"/>
        </w:rPr>
        <w:t>Step 3</w:t>
      </w:r>
      <w:r w:rsidRPr="0099263B">
        <w:rPr>
          <w:rFonts w:ascii="Arial" w:hAnsi="Arial" w:cs="Arial"/>
          <w:color w:val="2F5496" w:themeColor="accent1" w:themeShade="BF"/>
          <w:sz w:val="24"/>
          <w:szCs w:val="24"/>
        </w:rPr>
        <w:t>: Reach out to Influencers</w:t>
      </w:r>
    </w:p>
    <w:p w14:paraId="2E62492F"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Get in touch</w:t>
      </w:r>
    </w:p>
    <w:p w14:paraId="0B9E5CF4" w14:textId="77777777" w:rsidR="00CB7941" w:rsidRPr="0099263B" w:rsidRDefault="00CB7941" w:rsidP="00CB7941">
      <w:pPr>
        <w:pStyle w:val="ListParagraph"/>
        <w:spacing w:line="276" w:lineRule="auto"/>
        <w:ind w:left="1440"/>
        <w:jc w:val="both"/>
        <w:rPr>
          <w:rFonts w:ascii="Arial" w:hAnsi="Arial" w:cs="Arial"/>
          <w:sz w:val="24"/>
          <w:szCs w:val="24"/>
        </w:rPr>
      </w:pPr>
    </w:p>
    <w:p w14:paraId="5560BE0D" w14:textId="77777777" w:rsidR="00CB7941" w:rsidRPr="0099263B" w:rsidRDefault="00CB7941" w:rsidP="00CB7941">
      <w:pPr>
        <w:pStyle w:val="ListParagraph"/>
        <w:spacing w:line="276" w:lineRule="auto"/>
        <w:ind w:left="1440"/>
        <w:jc w:val="both"/>
        <w:rPr>
          <w:rFonts w:ascii="Arial" w:hAnsi="Arial" w:cs="Arial"/>
          <w:b/>
          <w:bCs/>
          <w:i/>
          <w:iCs/>
          <w:sz w:val="24"/>
          <w:szCs w:val="24"/>
        </w:rPr>
      </w:pPr>
      <w:r w:rsidRPr="0099263B">
        <w:rPr>
          <w:rFonts w:ascii="Arial" w:hAnsi="Arial" w:cs="Arial"/>
          <w:b/>
          <w:bCs/>
          <w:i/>
          <w:iCs/>
          <w:sz w:val="24"/>
          <w:szCs w:val="24"/>
        </w:rPr>
        <w:t>GHS:</w:t>
      </w:r>
    </w:p>
    <w:p w14:paraId="7B67E883"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Introduce the hotel</w:t>
      </w:r>
    </w:p>
    <w:p w14:paraId="5C4FEA17"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Propose collaboration</w:t>
      </w:r>
    </w:p>
    <w:p w14:paraId="00D461FB"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Tell them why you want to work with them specifically</w:t>
      </w:r>
    </w:p>
    <w:p w14:paraId="6EBF83B1"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Explain expectations</w:t>
      </w:r>
    </w:p>
    <w:p w14:paraId="442C0F45"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Send social media handles via links</w:t>
      </w:r>
    </w:p>
    <w:p w14:paraId="695293B8" w14:textId="77777777" w:rsidR="00CB7941" w:rsidRPr="0099263B" w:rsidRDefault="00CB7941" w:rsidP="00CB7941">
      <w:pPr>
        <w:pStyle w:val="ListParagraph"/>
        <w:spacing w:line="276" w:lineRule="auto"/>
        <w:ind w:left="1800"/>
        <w:jc w:val="both"/>
        <w:rPr>
          <w:rFonts w:ascii="Arial" w:hAnsi="Arial" w:cs="Arial"/>
          <w:sz w:val="24"/>
          <w:szCs w:val="24"/>
        </w:rPr>
      </w:pPr>
    </w:p>
    <w:p w14:paraId="1FF9E8E4"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Negotiate terms with influencers</w:t>
      </w:r>
    </w:p>
    <w:p w14:paraId="51682DA5" w14:textId="77777777" w:rsidR="00CB7941" w:rsidRPr="0099263B" w:rsidRDefault="00CB7941" w:rsidP="00CB7941">
      <w:pPr>
        <w:pStyle w:val="ListParagraph"/>
        <w:spacing w:line="276" w:lineRule="auto"/>
        <w:ind w:left="1440"/>
        <w:jc w:val="both"/>
        <w:rPr>
          <w:rFonts w:ascii="Arial" w:hAnsi="Arial" w:cs="Arial"/>
          <w:sz w:val="24"/>
          <w:szCs w:val="24"/>
        </w:rPr>
      </w:pPr>
    </w:p>
    <w:p w14:paraId="24AC0356" w14:textId="77777777" w:rsidR="00CB7941" w:rsidRPr="0099263B" w:rsidRDefault="00CB7941" w:rsidP="00CB7941">
      <w:pPr>
        <w:pStyle w:val="ListParagraph"/>
        <w:spacing w:line="276" w:lineRule="auto"/>
        <w:ind w:left="1440"/>
        <w:jc w:val="both"/>
        <w:rPr>
          <w:rFonts w:ascii="Arial" w:hAnsi="Arial" w:cs="Arial"/>
          <w:b/>
          <w:bCs/>
          <w:i/>
          <w:iCs/>
          <w:sz w:val="24"/>
          <w:szCs w:val="24"/>
        </w:rPr>
      </w:pPr>
      <w:r w:rsidRPr="0099263B">
        <w:rPr>
          <w:rFonts w:ascii="Arial" w:hAnsi="Arial" w:cs="Arial"/>
          <w:b/>
          <w:bCs/>
          <w:i/>
          <w:iCs/>
          <w:sz w:val="24"/>
          <w:szCs w:val="24"/>
        </w:rPr>
        <w:t>GHS:</w:t>
      </w:r>
    </w:p>
    <w:p w14:paraId="7608BF66"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Specific requests</w:t>
      </w:r>
    </w:p>
    <w:p w14:paraId="48A39EFF"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Do not script what influencers should say online</w:t>
      </w:r>
    </w:p>
    <w:p w14:paraId="481768B0"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Decide where the content will live (</w:t>
      </w:r>
      <w:proofErr w:type="gramStart"/>
      <w:r w:rsidRPr="0099263B">
        <w:rPr>
          <w:rFonts w:ascii="Arial" w:hAnsi="Arial" w:cs="Arial"/>
          <w:i/>
          <w:iCs/>
          <w:sz w:val="24"/>
          <w:szCs w:val="24"/>
        </w:rPr>
        <w:t>e.g.</w:t>
      </w:r>
      <w:proofErr w:type="gramEnd"/>
      <w:r w:rsidRPr="0099263B">
        <w:rPr>
          <w:rFonts w:ascii="Arial" w:hAnsi="Arial" w:cs="Arial"/>
          <w:i/>
          <w:iCs/>
          <w:sz w:val="24"/>
          <w:szCs w:val="24"/>
        </w:rPr>
        <w:t xml:space="preserve"> blog post, story post)</w:t>
      </w:r>
    </w:p>
    <w:p w14:paraId="45180FCA"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Define timeframe</w:t>
      </w:r>
    </w:p>
    <w:p w14:paraId="472288C8"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 xml:space="preserve">Agree on compensation, </w:t>
      </w:r>
    </w:p>
    <w:p w14:paraId="12E636AD" w14:textId="77777777" w:rsidR="00CB7941" w:rsidRPr="0099263B" w:rsidRDefault="00CB7941" w:rsidP="00CB7941">
      <w:pPr>
        <w:pStyle w:val="ListParagraph"/>
        <w:spacing w:line="276" w:lineRule="auto"/>
        <w:ind w:left="1800" w:firstLine="360"/>
        <w:jc w:val="both"/>
        <w:rPr>
          <w:rFonts w:ascii="Arial" w:hAnsi="Arial" w:cs="Arial"/>
          <w:i/>
          <w:iCs/>
          <w:sz w:val="24"/>
          <w:szCs w:val="24"/>
        </w:rPr>
      </w:pPr>
      <w:proofErr w:type="gramStart"/>
      <w:r w:rsidRPr="0099263B">
        <w:rPr>
          <w:rFonts w:ascii="Arial" w:hAnsi="Arial" w:cs="Arial"/>
          <w:i/>
          <w:iCs/>
          <w:sz w:val="24"/>
          <w:szCs w:val="24"/>
        </w:rPr>
        <w:t>e.g.</w:t>
      </w:r>
      <w:proofErr w:type="gramEnd"/>
      <w:r w:rsidRPr="0099263B">
        <w:rPr>
          <w:rFonts w:ascii="Arial" w:hAnsi="Arial" w:cs="Arial"/>
          <w:i/>
          <w:iCs/>
          <w:sz w:val="24"/>
          <w:szCs w:val="24"/>
        </w:rPr>
        <w:t xml:space="preserve"> hotel stay for content vs professional opportunity for content</w:t>
      </w:r>
      <w:r w:rsidRPr="0099263B">
        <w:rPr>
          <w:rFonts w:ascii="Arial" w:hAnsi="Arial" w:cs="Arial"/>
          <w:i/>
          <w:iCs/>
          <w:sz w:val="24"/>
          <w:szCs w:val="24"/>
        </w:rPr>
        <w:tab/>
        <w:t>vs money for content vs ad spend for content to maximise</w:t>
      </w:r>
      <w:r w:rsidRPr="0099263B">
        <w:rPr>
          <w:rFonts w:ascii="Arial" w:hAnsi="Arial" w:cs="Arial"/>
          <w:i/>
          <w:iCs/>
          <w:sz w:val="24"/>
          <w:szCs w:val="24"/>
        </w:rPr>
        <w:tab/>
        <w:t>exposure</w:t>
      </w:r>
    </w:p>
    <w:p w14:paraId="24CC5268" w14:textId="77777777" w:rsidR="00CB7941" w:rsidRPr="0099263B" w:rsidRDefault="00CB7941" w:rsidP="00CB7941">
      <w:pPr>
        <w:spacing w:line="276" w:lineRule="auto"/>
        <w:jc w:val="both"/>
        <w:rPr>
          <w:rFonts w:ascii="Arial" w:hAnsi="Arial" w:cs="Arial"/>
          <w:sz w:val="24"/>
          <w:szCs w:val="24"/>
        </w:rPr>
      </w:pPr>
    </w:p>
    <w:p w14:paraId="4D82252A" w14:textId="77777777" w:rsidR="00CB7941" w:rsidRPr="0099263B" w:rsidRDefault="00CB7941" w:rsidP="00E94DB4">
      <w:pPr>
        <w:spacing w:after="0" w:line="276" w:lineRule="auto"/>
        <w:ind w:left="360"/>
        <w:jc w:val="both"/>
        <w:rPr>
          <w:rFonts w:ascii="Arial" w:hAnsi="Arial" w:cs="Arial"/>
          <w:color w:val="8EAADB" w:themeColor="accent1" w:themeTint="99"/>
          <w:sz w:val="24"/>
          <w:szCs w:val="24"/>
        </w:rPr>
      </w:pPr>
      <w:r w:rsidRPr="0099263B">
        <w:rPr>
          <w:rFonts w:ascii="Arial" w:hAnsi="Arial" w:cs="Arial"/>
          <w:b/>
          <w:bCs/>
          <w:color w:val="8EAADB" w:themeColor="accent1" w:themeTint="99"/>
          <w:sz w:val="24"/>
          <w:szCs w:val="24"/>
        </w:rPr>
        <w:t>Step 4</w:t>
      </w:r>
      <w:r w:rsidRPr="0099263B">
        <w:rPr>
          <w:rFonts w:ascii="Arial" w:hAnsi="Arial" w:cs="Arial"/>
          <w:color w:val="8EAADB" w:themeColor="accent1" w:themeTint="99"/>
          <w:sz w:val="24"/>
          <w:szCs w:val="24"/>
        </w:rPr>
        <w:t>: Track Results and Measure Success</w:t>
      </w:r>
    </w:p>
    <w:p w14:paraId="14D89DBE"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Check the Return on Investment (ROI)</w:t>
      </w:r>
    </w:p>
    <w:p w14:paraId="55284190" w14:textId="77777777" w:rsidR="00CB7941" w:rsidRPr="0099263B" w:rsidRDefault="00CB7941" w:rsidP="00CB7941">
      <w:pPr>
        <w:pStyle w:val="ListParagraph"/>
        <w:spacing w:line="276" w:lineRule="auto"/>
        <w:ind w:left="1440"/>
        <w:jc w:val="both"/>
        <w:rPr>
          <w:rFonts w:ascii="Arial" w:hAnsi="Arial" w:cs="Arial"/>
          <w:sz w:val="24"/>
          <w:szCs w:val="24"/>
        </w:rPr>
      </w:pPr>
    </w:p>
    <w:p w14:paraId="04680C5B" w14:textId="77777777" w:rsidR="00CB7941" w:rsidRPr="0099263B" w:rsidRDefault="00CB7941" w:rsidP="00CB7941">
      <w:pPr>
        <w:pStyle w:val="ListParagraph"/>
        <w:spacing w:line="276" w:lineRule="auto"/>
        <w:ind w:left="1440"/>
        <w:jc w:val="both"/>
        <w:rPr>
          <w:rFonts w:ascii="Arial" w:hAnsi="Arial" w:cs="Arial"/>
          <w:b/>
          <w:bCs/>
          <w:sz w:val="24"/>
          <w:szCs w:val="24"/>
        </w:rPr>
      </w:pPr>
      <w:r w:rsidRPr="0099263B">
        <w:rPr>
          <w:rFonts w:ascii="Arial" w:hAnsi="Arial" w:cs="Arial"/>
          <w:b/>
          <w:bCs/>
          <w:sz w:val="24"/>
          <w:szCs w:val="24"/>
        </w:rPr>
        <w:t>GHS:</w:t>
      </w:r>
    </w:p>
    <w:p w14:paraId="26AEA6C6" w14:textId="77777777" w:rsidR="00CB7941" w:rsidRPr="0099263B" w:rsidRDefault="00CB7941" w:rsidP="00CB7941">
      <w:pPr>
        <w:pStyle w:val="ListParagraph"/>
        <w:numPr>
          <w:ilvl w:val="0"/>
          <w:numId w:val="12"/>
        </w:numPr>
        <w:spacing w:line="276" w:lineRule="auto"/>
        <w:jc w:val="both"/>
        <w:rPr>
          <w:rFonts w:ascii="Arial" w:hAnsi="Arial" w:cs="Arial"/>
          <w:sz w:val="24"/>
          <w:szCs w:val="24"/>
        </w:rPr>
      </w:pPr>
      <w:r w:rsidRPr="0099263B">
        <w:rPr>
          <w:rFonts w:ascii="Arial" w:hAnsi="Arial" w:cs="Arial"/>
          <w:sz w:val="24"/>
          <w:szCs w:val="24"/>
        </w:rPr>
        <w:t>Send a UTM Code to influencers</w:t>
      </w:r>
    </w:p>
    <w:p w14:paraId="1540B7C0" w14:textId="77777777" w:rsidR="00CB7941" w:rsidRPr="0099263B" w:rsidRDefault="00CB7941" w:rsidP="00CB7941">
      <w:pPr>
        <w:pStyle w:val="ListParagraph"/>
        <w:numPr>
          <w:ilvl w:val="0"/>
          <w:numId w:val="12"/>
        </w:numPr>
        <w:spacing w:line="276" w:lineRule="auto"/>
        <w:jc w:val="both"/>
        <w:rPr>
          <w:rFonts w:ascii="Arial" w:hAnsi="Arial" w:cs="Arial"/>
          <w:sz w:val="24"/>
          <w:szCs w:val="24"/>
        </w:rPr>
      </w:pPr>
      <w:r w:rsidRPr="0099263B">
        <w:rPr>
          <w:rFonts w:ascii="Arial" w:hAnsi="Arial" w:cs="Arial"/>
          <w:sz w:val="24"/>
          <w:szCs w:val="24"/>
        </w:rPr>
        <w:t>A UTM Code tracks the performance of campaigns and content and is created using a UTM maker platform</w:t>
      </w:r>
    </w:p>
    <w:p w14:paraId="6ED5EE9B" w14:textId="77777777" w:rsidR="00CB7941" w:rsidRPr="0099263B" w:rsidRDefault="00CB7941" w:rsidP="00CB7941">
      <w:pPr>
        <w:pStyle w:val="ListParagraph"/>
        <w:numPr>
          <w:ilvl w:val="0"/>
          <w:numId w:val="12"/>
        </w:numPr>
        <w:spacing w:line="276" w:lineRule="auto"/>
        <w:jc w:val="both"/>
        <w:rPr>
          <w:rFonts w:ascii="Arial" w:hAnsi="Arial" w:cs="Arial"/>
          <w:sz w:val="24"/>
          <w:szCs w:val="24"/>
        </w:rPr>
      </w:pPr>
      <w:r w:rsidRPr="0099263B">
        <w:rPr>
          <w:rFonts w:ascii="Arial" w:hAnsi="Arial" w:cs="Arial"/>
          <w:sz w:val="24"/>
          <w:szCs w:val="24"/>
        </w:rPr>
        <w:t>The code will tell the hotel how many people have booked the hotel by accessed the website via influencer profiles</w:t>
      </w:r>
    </w:p>
    <w:p w14:paraId="202F9072"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Compare results with goals from Step 1</w:t>
      </w:r>
    </w:p>
    <w:p w14:paraId="522E606D" w14:textId="102BFEF0" w:rsidR="00931251" w:rsidRPr="00E94DB4" w:rsidRDefault="00CB7941" w:rsidP="00E94DB4">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Make changes to strategy or types of influencers if necessary</w:t>
      </w:r>
    </w:p>
    <w:sectPr w:rsidR="00931251" w:rsidRPr="00E94DB4" w:rsidSect="00B45C38">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279DE" w14:textId="77777777" w:rsidR="008949D2" w:rsidRDefault="008949D2" w:rsidP="00E917B0">
      <w:pPr>
        <w:spacing w:after="0" w:line="240" w:lineRule="auto"/>
      </w:pPr>
      <w:r>
        <w:separator/>
      </w:r>
    </w:p>
  </w:endnote>
  <w:endnote w:type="continuationSeparator" w:id="0">
    <w:p w14:paraId="59FD0315" w14:textId="77777777" w:rsidR="008949D2" w:rsidRDefault="008949D2" w:rsidP="00E91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329658"/>
      <w:docPartObj>
        <w:docPartGallery w:val="Page Numbers (Bottom of Page)"/>
        <w:docPartUnique/>
      </w:docPartObj>
    </w:sdtPr>
    <w:sdtEndPr>
      <w:rPr>
        <w:color w:val="7F7F7F" w:themeColor="background1" w:themeShade="7F"/>
        <w:spacing w:val="60"/>
      </w:rPr>
    </w:sdtEndPr>
    <w:sdtContent>
      <w:p w14:paraId="1BB14079" w14:textId="467621D4" w:rsidR="00E917B0" w:rsidRDefault="00E917B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D4304DD" w14:textId="77777777" w:rsidR="00E917B0" w:rsidRDefault="00E91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1612B" w14:textId="77777777" w:rsidR="008949D2" w:rsidRDefault="008949D2" w:rsidP="00E917B0">
      <w:pPr>
        <w:spacing w:after="0" w:line="240" w:lineRule="auto"/>
      </w:pPr>
      <w:r>
        <w:separator/>
      </w:r>
    </w:p>
  </w:footnote>
  <w:footnote w:type="continuationSeparator" w:id="0">
    <w:p w14:paraId="2289CA7B" w14:textId="77777777" w:rsidR="008949D2" w:rsidRDefault="008949D2" w:rsidP="00E91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5B7F9" w14:textId="7671EDF7" w:rsidR="003E59F5" w:rsidRDefault="003E59F5">
    <w:pPr>
      <w:pStyle w:val="Header"/>
    </w:pPr>
    <w:r>
      <w:t xml:space="preserve">Lisa-Marie Bassler (1901570) </w:t>
    </w:r>
    <w:r>
      <w:tab/>
    </w:r>
    <w:r>
      <w:tab/>
    </w:r>
    <w:r w:rsidR="00EF3999">
      <w:t>8</w:t>
    </w:r>
    <w:r w:rsidR="003641CB">
      <w:rPr>
        <w:vertAlign w:val="superscript"/>
      </w:rPr>
      <w:t>th</w:t>
    </w:r>
    <w:r>
      <w:t xml:space="preserve"> Ju</w:t>
    </w:r>
    <w:r w:rsidR="00CE523C">
      <w:t>ly</w:t>
    </w:r>
    <w:r>
      <w:t xml:space="preserve"> 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90DA9"/>
    <w:multiLevelType w:val="hybridMultilevel"/>
    <w:tmpl w:val="8B52515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26873F7"/>
    <w:multiLevelType w:val="multilevel"/>
    <w:tmpl w:val="1DDA95DA"/>
    <w:lvl w:ilvl="0">
      <w:start w:val="1"/>
      <w:numFmt w:val="decimal"/>
      <w:lvlText w:val="%1."/>
      <w:lvlJc w:val="left"/>
      <w:pPr>
        <w:ind w:left="360" w:hanging="360"/>
      </w:pPr>
      <w:rPr>
        <w:rFonts w:hint="default"/>
      </w:rPr>
    </w:lvl>
    <w:lvl w:ilvl="1">
      <w:start w:val="1"/>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06C602A2"/>
    <w:multiLevelType w:val="hybridMultilevel"/>
    <w:tmpl w:val="40CA0C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98861BB"/>
    <w:multiLevelType w:val="hybridMultilevel"/>
    <w:tmpl w:val="0E72A23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F6A5807"/>
    <w:multiLevelType w:val="hybridMultilevel"/>
    <w:tmpl w:val="A5F6493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27CD2295"/>
    <w:multiLevelType w:val="hybridMultilevel"/>
    <w:tmpl w:val="AEA46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D78F0"/>
    <w:multiLevelType w:val="hybridMultilevel"/>
    <w:tmpl w:val="B3E60438"/>
    <w:lvl w:ilvl="0" w:tplc="C1CC3D7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E8C1E3A"/>
    <w:multiLevelType w:val="hybridMultilevel"/>
    <w:tmpl w:val="31A28F5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44E609F"/>
    <w:multiLevelType w:val="hybridMultilevel"/>
    <w:tmpl w:val="4566C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1E05C7"/>
    <w:multiLevelType w:val="hybridMultilevel"/>
    <w:tmpl w:val="D6FC4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687C28B7"/>
    <w:multiLevelType w:val="hybridMultilevel"/>
    <w:tmpl w:val="32D0E7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78DC56C6"/>
    <w:multiLevelType w:val="hybridMultilevel"/>
    <w:tmpl w:val="842ABAB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BD02E69"/>
    <w:multiLevelType w:val="hybridMultilevel"/>
    <w:tmpl w:val="DF8E07F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274673836">
    <w:abstractNumId w:val="6"/>
  </w:num>
  <w:num w:numId="2" w16cid:durableId="823743890">
    <w:abstractNumId w:val="1"/>
  </w:num>
  <w:num w:numId="3" w16cid:durableId="496726225">
    <w:abstractNumId w:val="8"/>
  </w:num>
  <w:num w:numId="4" w16cid:durableId="1674142635">
    <w:abstractNumId w:val="9"/>
  </w:num>
  <w:num w:numId="5" w16cid:durableId="890850810">
    <w:abstractNumId w:val="2"/>
  </w:num>
  <w:num w:numId="6" w16cid:durableId="824975391">
    <w:abstractNumId w:val="13"/>
  </w:num>
  <w:num w:numId="7" w16cid:durableId="1786121560">
    <w:abstractNumId w:val="0"/>
  </w:num>
  <w:num w:numId="8" w16cid:durableId="410737044">
    <w:abstractNumId w:val="4"/>
  </w:num>
  <w:num w:numId="9" w16cid:durableId="1482649917">
    <w:abstractNumId w:val="11"/>
  </w:num>
  <w:num w:numId="10" w16cid:durableId="1875728787">
    <w:abstractNumId w:val="7"/>
  </w:num>
  <w:num w:numId="11" w16cid:durableId="514923782">
    <w:abstractNumId w:val="3"/>
  </w:num>
  <w:num w:numId="12" w16cid:durableId="342123362">
    <w:abstractNumId w:val="12"/>
  </w:num>
  <w:num w:numId="13" w16cid:durableId="791635904">
    <w:abstractNumId w:val="10"/>
  </w:num>
  <w:num w:numId="14" w16cid:durableId="10952036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C38"/>
    <w:rsid w:val="0000416F"/>
    <w:rsid w:val="00004317"/>
    <w:rsid w:val="00032BBC"/>
    <w:rsid w:val="0004078F"/>
    <w:rsid w:val="00041CCC"/>
    <w:rsid w:val="0004593F"/>
    <w:rsid w:val="00050114"/>
    <w:rsid w:val="00052126"/>
    <w:rsid w:val="000525C9"/>
    <w:rsid w:val="00052CED"/>
    <w:rsid w:val="00065C26"/>
    <w:rsid w:val="000668CD"/>
    <w:rsid w:val="0007514E"/>
    <w:rsid w:val="00080F9C"/>
    <w:rsid w:val="00086205"/>
    <w:rsid w:val="000A31B6"/>
    <w:rsid w:val="000B7C8C"/>
    <w:rsid w:val="000C1AED"/>
    <w:rsid w:val="000D09BC"/>
    <w:rsid w:val="000D0B45"/>
    <w:rsid w:val="000D0DD8"/>
    <w:rsid w:val="000E2AC4"/>
    <w:rsid w:val="000F0656"/>
    <w:rsid w:val="000F5E6B"/>
    <w:rsid w:val="001001CF"/>
    <w:rsid w:val="001028B7"/>
    <w:rsid w:val="001037C3"/>
    <w:rsid w:val="0010394D"/>
    <w:rsid w:val="00111797"/>
    <w:rsid w:val="00112B2A"/>
    <w:rsid w:val="00126EAD"/>
    <w:rsid w:val="0013046E"/>
    <w:rsid w:val="00131E97"/>
    <w:rsid w:val="0013374D"/>
    <w:rsid w:val="001338DF"/>
    <w:rsid w:val="0014023F"/>
    <w:rsid w:val="00145F79"/>
    <w:rsid w:val="00147AB0"/>
    <w:rsid w:val="001537FF"/>
    <w:rsid w:val="001573E6"/>
    <w:rsid w:val="00172C0A"/>
    <w:rsid w:val="0017754B"/>
    <w:rsid w:val="001840F1"/>
    <w:rsid w:val="00184916"/>
    <w:rsid w:val="00186B2F"/>
    <w:rsid w:val="00192EBA"/>
    <w:rsid w:val="00196336"/>
    <w:rsid w:val="0019748A"/>
    <w:rsid w:val="001A046F"/>
    <w:rsid w:val="001A4DCE"/>
    <w:rsid w:val="001A6D42"/>
    <w:rsid w:val="001B1781"/>
    <w:rsid w:val="001B3406"/>
    <w:rsid w:val="001B722A"/>
    <w:rsid w:val="001C0D1D"/>
    <w:rsid w:val="001D1FBE"/>
    <w:rsid w:val="001D3CB4"/>
    <w:rsid w:val="001D54D6"/>
    <w:rsid w:val="001E03AB"/>
    <w:rsid w:val="001E5E93"/>
    <w:rsid w:val="001E7E9C"/>
    <w:rsid w:val="001F17D9"/>
    <w:rsid w:val="001F3556"/>
    <w:rsid w:val="002024D6"/>
    <w:rsid w:val="00202B7C"/>
    <w:rsid w:val="00206C03"/>
    <w:rsid w:val="0021433A"/>
    <w:rsid w:val="00214E6D"/>
    <w:rsid w:val="00220151"/>
    <w:rsid w:val="002215E7"/>
    <w:rsid w:val="00225034"/>
    <w:rsid w:val="00232CA9"/>
    <w:rsid w:val="00233A44"/>
    <w:rsid w:val="002504A2"/>
    <w:rsid w:val="00260672"/>
    <w:rsid w:val="00273150"/>
    <w:rsid w:val="00282A4F"/>
    <w:rsid w:val="002A0C3B"/>
    <w:rsid w:val="002A3EA4"/>
    <w:rsid w:val="002A4CD6"/>
    <w:rsid w:val="002A5CD3"/>
    <w:rsid w:val="002B33FF"/>
    <w:rsid w:val="002B4D37"/>
    <w:rsid w:val="002C7654"/>
    <w:rsid w:val="002D2AE2"/>
    <w:rsid w:val="002D313D"/>
    <w:rsid w:val="002D6FBC"/>
    <w:rsid w:val="002D71F6"/>
    <w:rsid w:val="002F1D92"/>
    <w:rsid w:val="00310212"/>
    <w:rsid w:val="00311818"/>
    <w:rsid w:val="00314177"/>
    <w:rsid w:val="00314362"/>
    <w:rsid w:val="003169FE"/>
    <w:rsid w:val="0031767A"/>
    <w:rsid w:val="00320F7F"/>
    <w:rsid w:val="003257CE"/>
    <w:rsid w:val="00332899"/>
    <w:rsid w:val="0033405B"/>
    <w:rsid w:val="00334690"/>
    <w:rsid w:val="00335E6C"/>
    <w:rsid w:val="00341CAB"/>
    <w:rsid w:val="0034565F"/>
    <w:rsid w:val="003508C6"/>
    <w:rsid w:val="00351B4B"/>
    <w:rsid w:val="003521D1"/>
    <w:rsid w:val="003525A9"/>
    <w:rsid w:val="003641CB"/>
    <w:rsid w:val="00367047"/>
    <w:rsid w:val="00385C41"/>
    <w:rsid w:val="003A09D3"/>
    <w:rsid w:val="003A260A"/>
    <w:rsid w:val="003B11AB"/>
    <w:rsid w:val="003B6717"/>
    <w:rsid w:val="003C186D"/>
    <w:rsid w:val="003C53F1"/>
    <w:rsid w:val="003D2E3F"/>
    <w:rsid w:val="003E1CAD"/>
    <w:rsid w:val="003E59F5"/>
    <w:rsid w:val="003E5FA1"/>
    <w:rsid w:val="003E67BE"/>
    <w:rsid w:val="003F1EDE"/>
    <w:rsid w:val="003F618D"/>
    <w:rsid w:val="00402B2A"/>
    <w:rsid w:val="00416676"/>
    <w:rsid w:val="00427405"/>
    <w:rsid w:val="00430468"/>
    <w:rsid w:val="004305B0"/>
    <w:rsid w:val="00434A2E"/>
    <w:rsid w:val="00442062"/>
    <w:rsid w:val="0045035E"/>
    <w:rsid w:val="00466250"/>
    <w:rsid w:val="00480C0E"/>
    <w:rsid w:val="00481E86"/>
    <w:rsid w:val="00487424"/>
    <w:rsid w:val="00492B26"/>
    <w:rsid w:val="004A44D0"/>
    <w:rsid w:val="004A7CA4"/>
    <w:rsid w:val="004C0984"/>
    <w:rsid w:val="004D182F"/>
    <w:rsid w:val="004D2B41"/>
    <w:rsid w:val="004D5947"/>
    <w:rsid w:val="004E5699"/>
    <w:rsid w:val="004F7AE0"/>
    <w:rsid w:val="0050140B"/>
    <w:rsid w:val="00517408"/>
    <w:rsid w:val="00522096"/>
    <w:rsid w:val="00523589"/>
    <w:rsid w:val="005243C6"/>
    <w:rsid w:val="00535322"/>
    <w:rsid w:val="0053709C"/>
    <w:rsid w:val="00545546"/>
    <w:rsid w:val="005505A1"/>
    <w:rsid w:val="00555C03"/>
    <w:rsid w:val="0055685B"/>
    <w:rsid w:val="00563667"/>
    <w:rsid w:val="00565577"/>
    <w:rsid w:val="0056616B"/>
    <w:rsid w:val="005669ED"/>
    <w:rsid w:val="00567A85"/>
    <w:rsid w:val="00570B0A"/>
    <w:rsid w:val="00574A4F"/>
    <w:rsid w:val="00574F48"/>
    <w:rsid w:val="0058261F"/>
    <w:rsid w:val="00586426"/>
    <w:rsid w:val="00587391"/>
    <w:rsid w:val="0059046C"/>
    <w:rsid w:val="0059119E"/>
    <w:rsid w:val="00593C04"/>
    <w:rsid w:val="00594E9E"/>
    <w:rsid w:val="00597B41"/>
    <w:rsid w:val="005A59C6"/>
    <w:rsid w:val="005B24A5"/>
    <w:rsid w:val="005B24F2"/>
    <w:rsid w:val="005C6BA9"/>
    <w:rsid w:val="005E4A13"/>
    <w:rsid w:val="005F49C1"/>
    <w:rsid w:val="006001F3"/>
    <w:rsid w:val="0060378A"/>
    <w:rsid w:val="0060590D"/>
    <w:rsid w:val="0060692C"/>
    <w:rsid w:val="00620C8D"/>
    <w:rsid w:val="00623803"/>
    <w:rsid w:val="00631641"/>
    <w:rsid w:val="006366C3"/>
    <w:rsid w:val="00637135"/>
    <w:rsid w:val="006405FC"/>
    <w:rsid w:val="006450B0"/>
    <w:rsid w:val="00654C03"/>
    <w:rsid w:val="0066145C"/>
    <w:rsid w:val="0067435B"/>
    <w:rsid w:val="00677824"/>
    <w:rsid w:val="00684C27"/>
    <w:rsid w:val="00685D4F"/>
    <w:rsid w:val="006A387D"/>
    <w:rsid w:val="006A70D6"/>
    <w:rsid w:val="006D1A94"/>
    <w:rsid w:val="006D4ECE"/>
    <w:rsid w:val="006D660E"/>
    <w:rsid w:val="006E1391"/>
    <w:rsid w:val="006E2050"/>
    <w:rsid w:val="006F3AC3"/>
    <w:rsid w:val="006F4699"/>
    <w:rsid w:val="006F5AE1"/>
    <w:rsid w:val="00701CBB"/>
    <w:rsid w:val="00701FB4"/>
    <w:rsid w:val="00713EA5"/>
    <w:rsid w:val="0071509B"/>
    <w:rsid w:val="0071702F"/>
    <w:rsid w:val="00723188"/>
    <w:rsid w:val="00726871"/>
    <w:rsid w:val="00736188"/>
    <w:rsid w:val="00746BDF"/>
    <w:rsid w:val="00750222"/>
    <w:rsid w:val="00760C63"/>
    <w:rsid w:val="007654C4"/>
    <w:rsid w:val="00770430"/>
    <w:rsid w:val="00773714"/>
    <w:rsid w:val="007805F4"/>
    <w:rsid w:val="00782232"/>
    <w:rsid w:val="007830FE"/>
    <w:rsid w:val="007905C7"/>
    <w:rsid w:val="00790D20"/>
    <w:rsid w:val="00792838"/>
    <w:rsid w:val="007961EE"/>
    <w:rsid w:val="0079758E"/>
    <w:rsid w:val="007A3438"/>
    <w:rsid w:val="007B08B7"/>
    <w:rsid w:val="007B33D5"/>
    <w:rsid w:val="007B53E7"/>
    <w:rsid w:val="007D51E0"/>
    <w:rsid w:val="007D524E"/>
    <w:rsid w:val="007D6739"/>
    <w:rsid w:val="007E2A25"/>
    <w:rsid w:val="007F13BC"/>
    <w:rsid w:val="007F34EB"/>
    <w:rsid w:val="007F554E"/>
    <w:rsid w:val="007F5D46"/>
    <w:rsid w:val="00800398"/>
    <w:rsid w:val="00801FF5"/>
    <w:rsid w:val="008051BD"/>
    <w:rsid w:val="00812D84"/>
    <w:rsid w:val="00837283"/>
    <w:rsid w:val="00843DE8"/>
    <w:rsid w:val="00844131"/>
    <w:rsid w:val="00846C88"/>
    <w:rsid w:val="00851752"/>
    <w:rsid w:val="00853100"/>
    <w:rsid w:val="008571F7"/>
    <w:rsid w:val="0087172E"/>
    <w:rsid w:val="0088303B"/>
    <w:rsid w:val="008932EA"/>
    <w:rsid w:val="008949D2"/>
    <w:rsid w:val="008A50AF"/>
    <w:rsid w:val="008B308A"/>
    <w:rsid w:val="008C69F6"/>
    <w:rsid w:val="008D50CB"/>
    <w:rsid w:val="008E34DA"/>
    <w:rsid w:val="008E6E63"/>
    <w:rsid w:val="0091028D"/>
    <w:rsid w:val="00913C19"/>
    <w:rsid w:val="00913CC5"/>
    <w:rsid w:val="0091608F"/>
    <w:rsid w:val="00924C10"/>
    <w:rsid w:val="00931251"/>
    <w:rsid w:val="009378EC"/>
    <w:rsid w:val="009537DD"/>
    <w:rsid w:val="00955D27"/>
    <w:rsid w:val="00990596"/>
    <w:rsid w:val="0099668A"/>
    <w:rsid w:val="009B0363"/>
    <w:rsid w:val="009C01E0"/>
    <w:rsid w:val="009D1BE0"/>
    <w:rsid w:val="009D5C10"/>
    <w:rsid w:val="009D5E07"/>
    <w:rsid w:val="009D7430"/>
    <w:rsid w:val="009E1988"/>
    <w:rsid w:val="009E5793"/>
    <w:rsid w:val="009F1FE4"/>
    <w:rsid w:val="009F2A48"/>
    <w:rsid w:val="009F6507"/>
    <w:rsid w:val="00A01770"/>
    <w:rsid w:val="00A04E14"/>
    <w:rsid w:val="00A06208"/>
    <w:rsid w:val="00A15BC3"/>
    <w:rsid w:val="00A20EF3"/>
    <w:rsid w:val="00A22137"/>
    <w:rsid w:val="00A2418B"/>
    <w:rsid w:val="00A3299B"/>
    <w:rsid w:val="00A51845"/>
    <w:rsid w:val="00A5205F"/>
    <w:rsid w:val="00A61F18"/>
    <w:rsid w:val="00A636C9"/>
    <w:rsid w:val="00A65122"/>
    <w:rsid w:val="00A653FD"/>
    <w:rsid w:val="00A65C41"/>
    <w:rsid w:val="00A707F4"/>
    <w:rsid w:val="00A822CA"/>
    <w:rsid w:val="00A85554"/>
    <w:rsid w:val="00A9176B"/>
    <w:rsid w:val="00A95D7B"/>
    <w:rsid w:val="00A964AC"/>
    <w:rsid w:val="00A9652F"/>
    <w:rsid w:val="00AB25B4"/>
    <w:rsid w:val="00AB3131"/>
    <w:rsid w:val="00AB350D"/>
    <w:rsid w:val="00AC34CA"/>
    <w:rsid w:val="00AC5451"/>
    <w:rsid w:val="00AF5E98"/>
    <w:rsid w:val="00B13BEE"/>
    <w:rsid w:val="00B20F42"/>
    <w:rsid w:val="00B21B43"/>
    <w:rsid w:val="00B24021"/>
    <w:rsid w:val="00B25787"/>
    <w:rsid w:val="00B315EA"/>
    <w:rsid w:val="00B45C38"/>
    <w:rsid w:val="00B50154"/>
    <w:rsid w:val="00B510B9"/>
    <w:rsid w:val="00B53EA3"/>
    <w:rsid w:val="00B53F0D"/>
    <w:rsid w:val="00B65B48"/>
    <w:rsid w:val="00B70072"/>
    <w:rsid w:val="00B706AA"/>
    <w:rsid w:val="00B77352"/>
    <w:rsid w:val="00B81E1C"/>
    <w:rsid w:val="00B91B55"/>
    <w:rsid w:val="00BA79DF"/>
    <w:rsid w:val="00BC672E"/>
    <w:rsid w:val="00BD1A9A"/>
    <w:rsid w:val="00BD6510"/>
    <w:rsid w:val="00BE6DE8"/>
    <w:rsid w:val="00BF1A1C"/>
    <w:rsid w:val="00C11C87"/>
    <w:rsid w:val="00C157F3"/>
    <w:rsid w:val="00C16F41"/>
    <w:rsid w:val="00C26662"/>
    <w:rsid w:val="00C30C05"/>
    <w:rsid w:val="00C35B85"/>
    <w:rsid w:val="00C438AA"/>
    <w:rsid w:val="00C77640"/>
    <w:rsid w:val="00C8021C"/>
    <w:rsid w:val="00C81A7E"/>
    <w:rsid w:val="00C84F7A"/>
    <w:rsid w:val="00C87190"/>
    <w:rsid w:val="00C922FD"/>
    <w:rsid w:val="00C95D1F"/>
    <w:rsid w:val="00CA44B7"/>
    <w:rsid w:val="00CA62EE"/>
    <w:rsid w:val="00CB16E7"/>
    <w:rsid w:val="00CB1EEC"/>
    <w:rsid w:val="00CB2908"/>
    <w:rsid w:val="00CB4914"/>
    <w:rsid w:val="00CB77B2"/>
    <w:rsid w:val="00CB7941"/>
    <w:rsid w:val="00CB7E05"/>
    <w:rsid w:val="00CC0CE5"/>
    <w:rsid w:val="00CC27D5"/>
    <w:rsid w:val="00CC606D"/>
    <w:rsid w:val="00CD175D"/>
    <w:rsid w:val="00CE1972"/>
    <w:rsid w:val="00CE3E50"/>
    <w:rsid w:val="00CE523C"/>
    <w:rsid w:val="00CE6F11"/>
    <w:rsid w:val="00CF683E"/>
    <w:rsid w:val="00D16356"/>
    <w:rsid w:val="00D16EA1"/>
    <w:rsid w:val="00D1700A"/>
    <w:rsid w:val="00D333A7"/>
    <w:rsid w:val="00D3448E"/>
    <w:rsid w:val="00D3558D"/>
    <w:rsid w:val="00D366E7"/>
    <w:rsid w:val="00D46740"/>
    <w:rsid w:val="00D46FB6"/>
    <w:rsid w:val="00D472C9"/>
    <w:rsid w:val="00D55063"/>
    <w:rsid w:val="00D571C1"/>
    <w:rsid w:val="00D60579"/>
    <w:rsid w:val="00D62E7E"/>
    <w:rsid w:val="00D6427B"/>
    <w:rsid w:val="00D66593"/>
    <w:rsid w:val="00D66BA5"/>
    <w:rsid w:val="00D722B9"/>
    <w:rsid w:val="00D72EA0"/>
    <w:rsid w:val="00D74B04"/>
    <w:rsid w:val="00D75D35"/>
    <w:rsid w:val="00D8538A"/>
    <w:rsid w:val="00D923F4"/>
    <w:rsid w:val="00D936A6"/>
    <w:rsid w:val="00DA0F41"/>
    <w:rsid w:val="00DA187C"/>
    <w:rsid w:val="00DB3BE8"/>
    <w:rsid w:val="00DB53DF"/>
    <w:rsid w:val="00DE069E"/>
    <w:rsid w:val="00DE261D"/>
    <w:rsid w:val="00DE7A6C"/>
    <w:rsid w:val="00DF17C8"/>
    <w:rsid w:val="00DF1970"/>
    <w:rsid w:val="00E03D28"/>
    <w:rsid w:val="00E14505"/>
    <w:rsid w:val="00E14A50"/>
    <w:rsid w:val="00E24AF9"/>
    <w:rsid w:val="00E24B56"/>
    <w:rsid w:val="00E260AF"/>
    <w:rsid w:val="00E31F8D"/>
    <w:rsid w:val="00E4608B"/>
    <w:rsid w:val="00E50CBF"/>
    <w:rsid w:val="00E61F03"/>
    <w:rsid w:val="00E71FC8"/>
    <w:rsid w:val="00E72ED4"/>
    <w:rsid w:val="00E745EB"/>
    <w:rsid w:val="00E751BA"/>
    <w:rsid w:val="00E77CAB"/>
    <w:rsid w:val="00E80690"/>
    <w:rsid w:val="00E84F67"/>
    <w:rsid w:val="00E917B0"/>
    <w:rsid w:val="00E92B41"/>
    <w:rsid w:val="00E93D1B"/>
    <w:rsid w:val="00E94DB4"/>
    <w:rsid w:val="00EA429C"/>
    <w:rsid w:val="00EB3D6A"/>
    <w:rsid w:val="00EB7B07"/>
    <w:rsid w:val="00EC2444"/>
    <w:rsid w:val="00EC6DA7"/>
    <w:rsid w:val="00EE1236"/>
    <w:rsid w:val="00EE1E26"/>
    <w:rsid w:val="00EE55A3"/>
    <w:rsid w:val="00EE5826"/>
    <w:rsid w:val="00EE7964"/>
    <w:rsid w:val="00EF1BCA"/>
    <w:rsid w:val="00EF3999"/>
    <w:rsid w:val="00EF4EA8"/>
    <w:rsid w:val="00F000D2"/>
    <w:rsid w:val="00F018CD"/>
    <w:rsid w:val="00F04F49"/>
    <w:rsid w:val="00F06644"/>
    <w:rsid w:val="00F07643"/>
    <w:rsid w:val="00F17089"/>
    <w:rsid w:val="00F26E1C"/>
    <w:rsid w:val="00F357EF"/>
    <w:rsid w:val="00F37C42"/>
    <w:rsid w:val="00F50ECD"/>
    <w:rsid w:val="00F52777"/>
    <w:rsid w:val="00F54C0D"/>
    <w:rsid w:val="00F556DD"/>
    <w:rsid w:val="00F56D0B"/>
    <w:rsid w:val="00F56D28"/>
    <w:rsid w:val="00F579A6"/>
    <w:rsid w:val="00F62931"/>
    <w:rsid w:val="00F64C48"/>
    <w:rsid w:val="00F64DDB"/>
    <w:rsid w:val="00F65131"/>
    <w:rsid w:val="00F71FF7"/>
    <w:rsid w:val="00F871B0"/>
    <w:rsid w:val="00F969D4"/>
    <w:rsid w:val="00F97F9C"/>
    <w:rsid w:val="00FB1672"/>
    <w:rsid w:val="00FB1A00"/>
    <w:rsid w:val="00FB1A6F"/>
    <w:rsid w:val="00FB6723"/>
    <w:rsid w:val="00FC2F51"/>
    <w:rsid w:val="00FE4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3CE67"/>
  <w15:chartTrackingRefBased/>
  <w15:docId w15:val="{52EE7BB0-4E34-4084-A209-96C9ED432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0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70D6"/>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5455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5C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5C38"/>
    <w:rPr>
      <w:rFonts w:eastAsiaTheme="minorEastAsia"/>
      <w:lang w:val="en-US"/>
    </w:rPr>
  </w:style>
  <w:style w:type="character" w:customStyle="1" w:styleId="Heading2Char">
    <w:name w:val="Heading 2 Char"/>
    <w:basedOn w:val="DefaultParagraphFont"/>
    <w:link w:val="Heading2"/>
    <w:uiPriority w:val="9"/>
    <w:rsid w:val="006A70D6"/>
    <w:rPr>
      <w:rFonts w:asciiTheme="majorHAnsi" w:eastAsiaTheme="majorEastAsia" w:hAnsiTheme="majorHAnsi" w:cstheme="majorBidi"/>
      <w:color w:val="2F5496" w:themeColor="accent1" w:themeShade="BF"/>
      <w:sz w:val="28"/>
      <w:szCs w:val="28"/>
    </w:rPr>
  </w:style>
  <w:style w:type="character" w:customStyle="1" w:styleId="Heading1Char">
    <w:name w:val="Heading 1 Char"/>
    <w:basedOn w:val="DefaultParagraphFont"/>
    <w:link w:val="Heading1"/>
    <w:uiPriority w:val="9"/>
    <w:rsid w:val="006A70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70D6"/>
    <w:pPr>
      <w:outlineLvl w:val="9"/>
    </w:pPr>
    <w:rPr>
      <w:lang w:val="en-US"/>
    </w:rPr>
  </w:style>
  <w:style w:type="paragraph" w:styleId="TOC2">
    <w:name w:val="toc 2"/>
    <w:basedOn w:val="Normal"/>
    <w:next w:val="Normal"/>
    <w:autoRedefine/>
    <w:uiPriority w:val="39"/>
    <w:unhideWhenUsed/>
    <w:rsid w:val="006A70D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A70D6"/>
    <w:pPr>
      <w:spacing w:after="100"/>
    </w:pPr>
    <w:rPr>
      <w:rFonts w:eastAsiaTheme="minorEastAsia" w:cs="Times New Roman"/>
      <w:lang w:val="en-US"/>
    </w:rPr>
  </w:style>
  <w:style w:type="paragraph" w:styleId="Header">
    <w:name w:val="header"/>
    <w:basedOn w:val="Normal"/>
    <w:link w:val="HeaderChar"/>
    <w:uiPriority w:val="99"/>
    <w:unhideWhenUsed/>
    <w:rsid w:val="00E91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7B0"/>
  </w:style>
  <w:style w:type="paragraph" w:styleId="Footer">
    <w:name w:val="footer"/>
    <w:basedOn w:val="Normal"/>
    <w:link w:val="FooterChar"/>
    <w:uiPriority w:val="99"/>
    <w:unhideWhenUsed/>
    <w:rsid w:val="00E91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7B0"/>
  </w:style>
  <w:style w:type="paragraph" w:styleId="ListParagraph">
    <w:name w:val="List Paragraph"/>
    <w:basedOn w:val="Normal"/>
    <w:uiPriority w:val="34"/>
    <w:qFormat/>
    <w:rsid w:val="00CE1972"/>
    <w:pPr>
      <w:ind w:left="720"/>
      <w:contextualSpacing/>
    </w:pPr>
  </w:style>
  <w:style w:type="paragraph" w:styleId="TOC3">
    <w:name w:val="toc 3"/>
    <w:basedOn w:val="Normal"/>
    <w:next w:val="Normal"/>
    <w:autoRedefine/>
    <w:uiPriority w:val="39"/>
    <w:unhideWhenUsed/>
    <w:rsid w:val="00FB1A6F"/>
    <w:pPr>
      <w:spacing w:after="100"/>
      <w:ind w:left="440"/>
    </w:pPr>
    <w:rPr>
      <w:rFonts w:eastAsiaTheme="minorEastAsia" w:cs="Times New Roman"/>
      <w:lang w:val="en-US"/>
    </w:rPr>
  </w:style>
  <w:style w:type="character" w:styleId="Hyperlink">
    <w:name w:val="Hyperlink"/>
    <w:basedOn w:val="DefaultParagraphFont"/>
    <w:uiPriority w:val="99"/>
    <w:unhideWhenUsed/>
    <w:rsid w:val="00853100"/>
    <w:rPr>
      <w:color w:val="0563C1" w:themeColor="hyperlink"/>
      <w:u w:val="single"/>
    </w:rPr>
  </w:style>
  <w:style w:type="character" w:styleId="UnresolvedMention">
    <w:name w:val="Unresolved Mention"/>
    <w:basedOn w:val="DefaultParagraphFont"/>
    <w:uiPriority w:val="99"/>
    <w:semiHidden/>
    <w:unhideWhenUsed/>
    <w:rsid w:val="00853100"/>
    <w:rPr>
      <w:color w:val="605E5C"/>
      <w:shd w:val="clear" w:color="auto" w:fill="E1DFDD"/>
    </w:rPr>
  </w:style>
  <w:style w:type="character" w:customStyle="1" w:styleId="Heading3Char">
    <w:name w:val="Heading 3 Char"/>
    <w:basedOn w:val="DefaultParagraphFont"/>
    <w:link w:val="Heading3"/>
    <w:uiPriority w:val="9"/>
    <w:rsid w:val="00545546"/>
    <w:rPr>
      <w:rFonts w:asciiTheme="majorHAnsi" w:eastAsiaTheme="majorEastAsia" w:hAnsiTheme="majorHAnsi" w:cstheme="majorBidi"/>
      <w:color w:val="1F3763" w:themeColor="accent1" w:themeShade="7F"/>
      <w:sz w:val="24"/>
      <w:szCs w:val="24"/>
    </w:rPr>
  </w:style>
  <w:style w:type="character" w:customStyle="1" w:styleId="markedcontent">
    <w:name w:val="markedcontent"/>
    <w:basedOn w:val="DefaultParagraphFont"/>
    <w:rsid w:val="00BA79DF"/>
  </w:style>
  <w:style w:type="character" w:customStyle="1" w:styleId="given-names">
    <w:name w:val="given-names"/>
    <w:basedOn w:val="DefaultParagraphFont"/>
    <w:rsid w:val="00C87190"/>
  </w:style>
  <w:style w:type="character" w:customStyle="1" w:styleId="surname">
    <w:name w:val="surname"/>
    <w:basedOn w:val="DefaultParagraphFont"/>
    <w:rsid w:val="00C87190"/>
  </w:style>
  <w:style w:type="table" w:styleId="TableGrid">
    <w:name w:val="Table Grid"/>
    <w:basedOn w:val="TableNormal"/>
    <w:uiPriority w:val="39"/>
    <w:rsid w:val="009312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1F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journaltitle">
    <w:name w:val="intent_journal_title"/>
    <w:basedOn w:val="DefaultParagraphFont"/>
    <w:rsid w:val="00E61F03"/>
  </w:style>
  <w:style w:type="character" w:customStyle="1" w:styleId="headingChar">
    <w:name w:val="heading Char"/>
    <w:link w:val="heading"/>
    <w:locked/>
    <w:rsid w:val="00427405"/>
    <w:rPr>
      <w:rFonts w:ascii="Times New Roman" w:eastAsia="Times New Roman" w:hAnsi="Times New Roman" w:cs="Times New Roman"/>
      <w:b/>
      <w:sz w:val="24"/>
      <w:szCs w:val="20"/>
      <w:lang w:val="x-none" w:eastAsia="en-GB"/>
    </w:rPr>
  </w:style>
  <w:style w:type="paragraph" w:customStyle="1" w:styleId="heading">
    <w:name w:val="heading"/>
    <w:basedOn w:val="Normal"/>
    <w:link w:val="headingChar"/>
    <w:rsid w:val="00427405"/>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lang w:val="x-none" w:eastAsia="en-GB"/>
    </w:rPr>
  </w:style>
  <w:style w:type="character" w:customStyle="1" w:styleId="pages">
    <w:name w:val="pages"/>
    <w:basedOn w:val="DefaultParagraphFont"/>
    <w:rsid w:val="0010394D"/>
  </w:style>
  <w:style w:type="character" w:customStyle="1" w:styleId="preview">
    <w:name w:val="preview"/>
    <w:basedOn w:val="DefaultParagraphFont"/>
    <w:rsid w:val="00103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5020">
      <w:bodyDiv w:val="1"/>
      <w:marLeft w:val="0"/>
      <w:marRight w:val="0"/>
      <w:marTop w:val="0"/>
      <w:marBottom w:val="0"/>
      <w:divBdr>
        <w:top w:val="none" w:sz="0" w:space="0" w:color="auto"/>
        <w:left w:val="none" w:sz="0" w:space="0" w:color="auto"/>
        <w:bottom w:val="none" w:sz="0" w:space="0" w:color="auto"/>
        <w:right w:val="none" w:sz="0" w:space="0" w:color="auto"/>
      </w:divBdr>
    </w:div>
    <w:div w:id="44331736">
      <w:bodyDiv w:val="1"/>
      <w:marLeft w:val="0"/>
      <w:marRight w:val="0"/>
      <w:marTop w:val="0"/>
      <w:marBottom w:val="0"/>
      <w:divBdr>
        <w:top w:val="none" w:sz="0" w:space="0" w:color="auto"/>
        <w:left w:val="none" w:sz="0" w:space="0" w:color="auto"/>
        <w:bottom w:val="none" w:sz="0" w:space="0" w:color="auto"/>
        <w:right w:val="none" w:sz="0" w:space="0" w:color="auto"/>
      </w:divBdr>
    </w:div>
    <w:div w:id="64686034">
      <w:bodyDiv w:val="1"/>
      <w:marLeft w:val="0"/>
      <w:marRight w:val="0"/>
      <w:marTop w:val="0"/>
      <w:marBottom w:val="0"/>
      <w:divBdr>
        <w:top w:val="none" w:sz="0" w:space="0" w:color="auto"/>
        <w:left w:val="none" w:sz="0" w:space="0" w:color="auto"/>
        <w:bottom w:val="none" w:sz="0" w:space="0" w:color="auto"/>
        <w:right w:val="none" w:sz="0" w:space="0" w:color="auto"/>
      </w:divBdr>
      <w:divsChild>
        <w:div w:id="24797703">
          <w:marLeft w:val="0"/>
          <w:marRight w:val="0"/>
          <w:marTop w:val="0"/>
          <w:marBottom w:val="0"/>
          <w:divBdr>
            <w:top w:val="none" w:sz="0" w:space="0" w:color="auto"/>
            <w:left w:val="none" w:sz="0" w:space="0" w:color="auto"/>
            <w:bottom w:val="none" w:sz="0" w:space="0" w:color="auto"/>
            <w:right w:val="none" w:sz="0" w:space="0" w:color="auto"/>
          </w:divBdr>
          <w:divsChild>
            <w:div w:id="1411393052">
              <w:marLeft w:val="0"/>
              <w:marRight w:val="0"/>
              <w:marTop w:val="0"/>
              <w:marBottom w:val="0"/>
              <w:divBdr>
                <w:top w:val="none" w:sz="0" w:space="0" w:color="auto"/>
                <w:left w:val="none" w:sz="0" w:space="0" w:color="auto"/>
                <w:bottom w:val="none" w:sz="0" w:space="0" w:color="auto"/>
                <w:right w:val="none" w:sz="0" w:space="0" w:color="auto"/>
              </w:divBdr>
            </w:div>
          </w:divsChild>
        </w:div>
        <w:div w:id="1347436812">
          <w:marLeft w:val="0"/>
          <w:marRight w:val="0"/>
          <w:marTop w:val="0"/>
          <w:marBottom w:val="0"/>
          <w:divBdr>
            <w:top w:val="none" w:sz="0" w:space="0" w:color="auto"/>
            <w:left w:val="none" w:sz="0" w:space="0" w:color="auto"/>
            <w:bottom w:val="none" w:sz="0" w:space="0" w:color="auto"/>
            <w:right w:val="none" w:sz="0" w:space="0" w:color="auto"/>
          </w:divBdr>
        </w:div>
      </w:divsChild>
    </w:div>
    <w:div w:id="306397047">
      <w:bodyDiv w:val="1"/>
      <w:marLeft w:val="0"/>
      <w:marRight w:val="0"/>
      <w:marTop w:val="0"/>
      <w:marBottom w:val="0"/>
      <w:divBdr>
        <w:top w:val="none" w:sz="0" w:space="0" w:color="auto"/>
        <w:left w:val="none" w:sz="0" w:space="0" w:color="auto"/>
        <w:bottom w:val="none" w:sz="0" w:space="0" w:color="auto"/>
        <w:right w:val="none" w:sz="0" w:space="0" w:color="auto"/>
      </w:divBdr>
    </w:div>
    <w:div w:id="484125006">
      <w:bodyDiv w:val="1"/>
      <w:marLeft w:val="0"/>
      <w:marRight w:val="0"/>
      <w:marTop w:val="0"/>
      <w:marBottom w:val="0"/>
      <w:divBdr>
        <w:top w:val="none" w:sz="0" w:space="0" w:color="auto"/>
        <w:left w:val="none" w:sz="0" w:space="0" w:color="auto"/>
        <w:bottom w:val="none" w:sz="0" w:space="0" w:color="auto"/>
        <w:right w:val="none" w:sz="0" w:space="0" w:color="auto"/>
      </w:divBdr>
      <w:divsChild>
        <w:div w:id="1352101079">
          <w:marLeft w:val="0"/>
          <w:marRight w:val="0"/>
          <w:marTop w:val="0"/>
          <w:marBottom w:val="0"/>
          <w:divBdr>
            <w:top w:val="none" w:sz="0" w:space="0" w:color="auto"/>
            <w:left w:val="none" w:sz="0" w:space="0" w:color="auto"/>
            <w:bottom w:val="none" w:sz="0" w:space="0" w:color="auto"/>
            <w:right w:val="none" w:sz="0" w:space="0" w:color="auto"/>
          </w:divBdr>
          <w:divsChild>
            <w:div w:id="626158298">
              <w:marLeft w:val="0"/>
              <w:marRight w:val="0"/>
              <w:marTop w:val="0"/>
              <w:marBottom w:val="0"/>
              <w:divBdr>
                <w:top w:val="none" w:sz="0" w:space="0" w:color="auto"/>
                <w:left w:val="none" w:sz="0" w:space="0" w:color="auto"/>
                <w:bottom w:val="none" w:sz="0" w:space="0" w:color="auto"/>
                <w:right w:val="none" w:sz="0" w:space="0" w:color="auto"/>
              </w:divBdr>
            </w:div>
          </w:divsChild>
        </w:div>
        <w:div w:id="756291032">
          <w:marLeft w:val="0"/>
          <w:marRight w:val="0"/>
          <w:marTop w:val="0"/>
          <w:marBottom w:val="0"/>
          <w:divBdr>
            <w:top w:val="none" w:sz="0" w:space="0" w:color="auto"/>
            <w:left w:val="none" w:sz="0" w:space="0" w:color="auto"/>
            <w:bottom w:val="none" w:sz="0" w:space="0" w:color="auto"/>
            <w:right w:val="none" w:sz="0" w:space="0" w:color="auto"/>
          </w:divBdr>
        </w:div>
      </w:divsChild>
    </w:div>
    <w:div w:id="557395759">
      <w:bodyDiv w:val="1"/>
      <w:marLeft w:val="0"/>
      <w:marRight w:val="0"/>
      <w:marTop w:val="0"/>
      <w:marBottom w:val="0"/>
      <w:divBdr>
        <w:top w:val="none" w:sz="0" w:space="0" w:color="auto"/>
        <w:left w:val="none" w:sz="0" w:space="0" w:color="auto"/>
        <w:bottom w:val="none" w:sz="0" w:space="0" w:color="auto"/>
        <w:right w:val="none" w:sz="0" w:space="0" w:color="auto"/>
      </w:divBdr>
    </w:div>
    <w:div w:id="661587305">
      <w:bodyDiv w:val="1"/>
      <w:marLeft w:val="0"/>
      <w:marRight w:val="0"/>
      <w:marTop w:val="0"/>
      <w:marBottom w:val="0"/>
      <w:divBdr>
        <w:top w:val="none" w:sz="0" w:space="0" w:color="auto"/>
        <w:left w:val="none" w:sz="0" w:space="0" w:color="auto"/>
        <w:bottom w:val="none" w:sz="0" w:space="0" w:color="auto"/>
        <w:right w:val="none" w:sz="0" w:space="0" w:color="auto"/>
      </w:divBdr>
    </w:div>
    <w:div w:id="677541541">
      <w:bodyDiv w:val="1"/>
      <w:marLeft w:val="0"/>
      <w:marRight w:val="0"/>
      <w:marTop w:val="0"/>
      <w:marBottom w:val="0"/>
      <w:divBdr>
        <w:top w:val="none" w:sz="0" w:space="0" w:color="auto"/>
        <w:left w:val="none" w:sz="0" w:space="0" w:color="auto"/>
        <w:bottom w:val="none" w:sz="0" w:space="0" w:color="auto"/>
        <w:right w:val="none" w:sz="0" w:space="0" w:color="auto"/>
      </w:divBdr>
    </w:div>
    <w:div w:id="847210058">
      <w:bodyDiv w:val="1"/>
      <w:marLeft w:val="0"/>
      <w:marRight w:val="0"/>
      <w:marTop w:val="0"/>
      <w:marBottom w:val="0"/>
      <w:divBdr>
        <w:top w:val="none" w:sz="0" w:space="0" w:color="auto"/>
        <w:left w:val="none" w:sz="0" w:space="0" w:color="auto"/>
        <w:bottom w:val="none" w:sz="0" w:space="0" w:color="auto"/>
        <w:right w:val="none" w:sz="0" w:space="0" w:color="auto"/>
      </w:divBdr>
    </w:div>
    <w:div w:id="936865927">
      <w:bodyDiv w:val="1"/>
      <w:marLeft w:val="0"/>
      <w:marRight w:val="0"/>
      <w:marTop w:val="0"/>
      <w:marBottom w:val="0"/>
      <w:divBdr>
        <w:top w:val="none" w:sz="0" w:space="0" w:color="auto"/>
        <w:left w:val="none" w:sz="0" w:space="0" w:color="auto"/>
        <w:bottom w:val="none" w:sz="0" w:space="0" w:color="auto"/>
        <w:right w:val="none" w:sz="0" w:space="0" w:color="auto"/>
      </w:divBdr>
    </w:div>
    <w:div w:id="1234730328">
      <w:bodyDiv w:val="1"/>
      <w:marLeft w:val="0"/>
      <w:marRight w:val="0"/>
      <w:marTop w:val="0"/>
      <w:marBottom w:val="0"/>
      <w:divBdr>
        <w:top w:val="none" w:sz="0" w:space="0" w:color="auto"/>
        <w:left w:val="none" w:sz="0" w:space="0" w:color="auto"/>
        <w:bottom w:val="none" w:sz="0" w:space="0" w:color="auto"/>
        <w:right w:val="none" w:sz="0" w:space="0" w:color="auto"/>
      </w:divBdr>
    </w:div>
    <w:div w:id="1365251734">
      <w:bodyDiv w:val="1"/>
      <w:marLeft w:val="0"/>
      <w:marRight w:val="0"/>
      <w:marTop w:val="0"/>
      <w:marBottom w:val="0"/>
      <w:divBdr>
        <w:top w:val="none" w:sz="0" w:space="0" w:color="auto"/>
        <w:left w:val="none" w:sz="0" w:space="0" w:color="auto"/>
        <w:bottom w:val="none" w:sz="0" w:space="0" w:color="auto"/>
        <w:right w:val="none" w:sz="0" w:space="0" w:color="auto"/>
      </w:divBdr>
    </w:div>
    <w:div w:id="1531256888">
      <w:bodyDiv w:val="1"/>
      <w:marLeft w:val="0"/>
      <w:marRight w:val="0"/>
      <w:marTop w:val="0"/>
      <w:marBottom w:val="0"/>
      <w:divBdr>
        <w:top w:val="none" w:sz="0" w:space="0" w:color="auto"/>
        <w:left w:val="none" w:sz="0" w:space="0" w:color="auto"/>
        <w:bottom w:val="none" w:sz="0" w:space="0" w:color="auto"/>
        <w:right w:val="none" w:sz="0" w:space="0" w:color="auto"/>
      </w:divBdr>
    </w:div>
    <w:div w:id="1754273589">
      <w:bodyDiv w:val="1"/>
      <w:marLeft w:val="0"/>
      <w:marRight w:val="0"/>
      <w:marTop w:val="0"/>
      <w:marBottom w:val="0"/>
      <w:divBdr>
        <w:top w:val="none" w:sz="0" w:space="0" w:color="auto"/>
        <w:left w:val="none" w:sz="0" w:space="0" w:color="auto"/>
        <w:bottom w:val="none" w:sz="0" w:space="0" w:color="auto"/>
        <w:right w:val="none" w:sz="0" w:space="0" w:color="auto"/>
      </w:divBdr>
    </w:div>
    <w:div w:id="1859545472">
      <w:bodyDiv w:val="1"/>
      <w:marLeft w:val="0"/>
      <w:marRight w:val="0"/>
      <w:marTop w:val="0"/>
      <w:marBottom w:val="0"/>
      <w:divBdr>
        <w:top w:val="none" w:sz="0" w:space="0" w:color="auto"/>
        <w:left w:val="none" w:sz="0" w:space="0" w:color="auto"/>
        <w:bottom w:val="none" w:sz="0" w:space="0" w:color="auto"/>
        <w:right w:val="none" w:sz="0" w:space="0" w:color="auto"/>
      </w:divBdr>
    </w:div>
    <w:div w:id="1890874197">
      <w:bodyDiv w:val="1"/>
      <w:marLeft w:val="0"/>
      <w:marRight w:val="0"/>
      <w:marTop w:val="0"/>
      <w:marBottom w:val="0"/>
      <w:divBdr>
        <w:top w:val="none" w:sz="0" w:space="0" w:color="auto"/>
        <w:left w:val="none" w:sz="0" w:space="0" w:color="auto"/>
        <w:bottom w:val="none" w:sz="0" w:space="0" w:color="auto"/>
        <w:right w:val="none" w:sz="0" w:space="0" w:color="auto"/>
      </w:divBdr>
    </w:div>
    <w:div w:id="1970166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1C67F6BD3042B3B1CFFD30FC457C53"/>
        <w:category>
          <w:name w:val="General"/>
          <w:gallery w:val="placeholder"/>
        </w:category>
        <w:types>
          <w:type w:val="bbPlcHdr"/>
        </w:types>
        <w:behaviors>
          <w:behavior w:val="content"/>
        </w:behaviors>
        <w:guid w:val="{E4943A12-82AD-4D48-AA92-EF49EE83F52F}"/>
      </w:docPartPr>
      <w:docPartBody>
        <w:p w:rsidR="001F547D" w:rsidRDefault="00530B9D" w:rsidP="00530B9D">
          <w:pPr>
            <w:pStyle w:val="181C67F6BD3042B3B1CFFD30FC457C53"/>
          </w:pPr>
          <w:r>
            <w:rPr>
              <w:rFonts w:asciiTheme="majorHAnsi" w:eastAsiaTheme="majorEastAsia" w:hAnsiTheme="majorHAnsi" w:cstheme="majorBidi"/>
              <w:caps/>
              <w:color w:val="4472C4" w:themeColor="accent1"/>
              <w:sz w:val="80"/>
              <w:szCs w:val="80"/>
            </w:rPr>
            <w:t>[Document title]</w:t>
          </w:r>
        </w:p>
      </w:docPartBody>
    </w:docPart>
    <w:docPart>
      <w:docPartPr>
        <w:name w:val="8C9AE2B34D244F48BC7D18D52052CC1C"/>
        <w:category>
          <w:name w:val="General"/>
          <w:gallery w:val="placeholder"/>
        </w:category>
        <w:types>
          <w:type w:val="bbPlcHdr"/>
        </w:types>
        <w:behaviors>
          <w:behavior w:val="content"/>
        </w:behaviors>
        <w:guid w:val="{DDA09422-5D51-4DA0-981C-B4A0242F04C5}"/>
      </w:docPartPr>
      <w:docPartBody>
        <w:p w:rsidR="001F547D" w:rsidRDefault="00530B9D" w:rsidP="00530B9D">
          <w:pPr>
            <w:pStyle w:val="8C9AE2B34D244F48BC7D18D52052CC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B9D"/>
    <w:rsid w:val="000E4469"/>
    <w:rsid w:val="001435DB"/>
    <w:rsid w:val="001C7411"/>
    <w:rsid w:val="001F547D"/>
    <w:rsid w:val="00287F31"/>
    <w:rsid w:val="002C4943"/>
    <w:rsid w:val="00412CA0"/>
    <w:rsid w:val="00426CAA"/>
    <w:rsid w:val="00515B26"/>
    <w:rsid w:val="00530B9D"/>
    <w:rsid w:val="006960DC"/>
    <w:rsid w:val="00792242"/>
    <w:rsid w:val="007C3BE0"/>
    <w:rsid w:val="007D6CB6"/>
    <w:rsid w:val="00802145"/>
    <w:rsid w:val="008041F5"/>
    <w:rsid w:val="0081786D"/>
    <w:rsid w:val="008978BF"/>
    <w:rsid w:val="008A0D62"/>
    <w:rsid w:val="009D3820"/>
    <w:rsid w:val="00A912A3"/>
    <w:rsid w:val="00AD57FD"/>
    <w:rsid w:val="00B5761E"/>
    <w:rsid w:val="00BD6273"/>
    <w:rsid w:val="00F11E14"/>
    <w:rsid w:val="00FA7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1C67F6BD3042B3B1CFFD30FC457C53">
    <w:name w:val="181C67F6BD3042B3B1CFFD30FC457C53"/>
    <w:rsid w:val="00530B9D"/>
  </w:style>
  <w:style w:type="paragraph" w:customStyle="1" w:styleId="8C9AE2B34D244F48BC7D18D52052CC1C">
    <w:name w:val="8C9AE2B34D244F48BC7D18D52052CC1C"/>
    <w:rsid w:val="00530B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B2CA5-2CB7-4DA7-B2CA-885092ED4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1893</TotalTime>
  <Pages>33</Pages>
  <Words>5299</Words>
  <Characters>30206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Marketing Report</vt:lpstr>
    </vt:vector>
  </TitlesOfParts>
  <Company/>
  <LinksUpToDate>false</LinksUpToDate>
  <CharactersWithSpaces>35435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Report</dc:title>
  <dc:subject>Future Developments in the Field of Marketing:     The Grand Hotel Swansea</dc:subject>
  <dc:creator>Lisa-Marie Bassler (1901570)</dc:creator>
  <cp:keywords/>
  <dc:description/>
  <cp:lastModifiedBy>Lisa-Marie Bassler (1901570)</cp:lastModifiedBy>
  <cp:revision>269</cp:revision>
  <dcterms:created xsi:type="dcterms:W3CDTF">2022-05-25T22:04:00Z</dcterms:created>
  <dcterms:modified xsi:type="dcterms:W3CDTF">2022-07-07T00:27:00Z</dcterms:modified>
</cp:coreProperties>
</file>