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2A3AC" w14:textId="77777777" w:rsidR="002A205E" w:rsidRDefault="002A205E">
      <w:pPr>
        <w:rPr>
          <w:sz w:val="44"/>
          <w:szCs w:val="44"/>
        </w:rPr>
      </w:pPr>
    </w:p>
    <w:p w14:paraId="217DC711" w14:textId="77777777" w:rsidR="002A205E" w:rsidRDefault="002A205E">
      <w:pPr>
        <w:rPr>
          <w:sz w:val="44"/>
          <w:szCs w:val="44"/>
        </w:rPr>
      </w:pPr>
    </w:p>
    <w:p w14:paraId="714A98E3" w14:textId="77777777" w:rsidR="002A205E" w:rsidRDefault="002A205E">
      <w:pPr>
        <w:rPr>
          <w:sz w:val="44"/>
          <w:szCs w:val="44"/>
        </w:rPr>
      </w:pPr>
    </w:p>
    <w:p w14:paraId="55D821C4" w14:textId="77777777" w:rsidR="0092546E" w:rsidRDefault="0092546E">
      <w:pPr>
        <w:rPr>
          <w:sz w:val="44"/>
          <w:szCs w:val="44"/>
        </w:rPr>
      </w:pPr>
    </w:p>
    <w:p w14:paraId="5F944C38" w14:textId="77777777" w:rsidR="002A205E" w:rsidRDefault="002A205E">
      <w:pPr>
        <w:rPr>
          <w:sz w:val="44"/>
          <w:szCs w:val="44"/>
        </w:rPr>
      </w:pPr>
    </w:p>
    <w:p w14:paraId="573CEF63" w14:textId="77777777" w:rsidR="002A205E" w:rsidRDefault="0092546E" w:rsidP="002A205E">
      <w:pPr>
        <w:pStyle w:val="Title"/>
      </w:pPr>
      <w:r>
        <w:t>Student</w:t>
      </w:r>
      <w:r w:rsidR="002A205E">
        <w:t xml:space="preserve"> Handbook</w:t>
      </w:r>
    </w:p>
    <w:p w14:paraId="57B88A25" w14:textId="77777777" w:rsidR="002A205E" w:rsidRDefault="00B64340" w:rsidP="0092546E">
      <w:pPr>
        <w:pStyle w:val="Subtitle"/>
      </w:pPr>
      <w:r>
        <w:t>Work-based Project</w:t>
      </w:r>
    </w:p>
    <w:p w14:paraId="5D989DD5" w14:textId="77777777" w:rsidR="00B64340" w:rsidRDefault="00B64340" w:rsidP="002A205E"/>
    <w:p w14:paraId="42EBDFE7" w14:textId="77777777" w:rsidR="0092546E" w:rsidRDefault="0092546E" w:rsidP="002A205E"/>
    <w:p w14:paraId="6DF96D7E" w14:textId="77777777" w:rsidR="00B64340" w:rsidRDefault="00B64340" w:rsidP="002A205E"/>
    <w:p w14:paraId="14EA6D0B" w14:textId="1F259E98" w:rsidR="0092546E" w:rsidRDefault="0092546E" w:rsidP="00B64340">
      <w:pPr>
        <w:rPr>
          <w:rFonts w:asciiTheme="majorHAnsi" w:hAnsiTheme="majorHAnsi"/>
          <w:b/>
          <w:color w:val="365F91" w:themeColor="accent1" w:themeShade="BF"/>
          <w:sz w:val="28"/>
          <w:szCs w:val="28"/>
        </w:rPr>
      </w:pPr>
      <w:r>
        <w:rPr>
          <w:rFonts w:asciiTheme="majorHAnsi" w:hAnsiTheme="majorHAnsi"/>
          <w:b/>
          <w:color w:val="365F91" w:themeColor="accent1" w:themeShade="BF"/>
          <w:sz w:val="28"/>
          <w:szCs w:val="28"/>
        </w:rPr>
        <w:t xml:space="preserve">Individual </w:t>
      </w:r>
      <w:r w:rsidR="007D6DDA">
        <w:rPr>
          <w:rFonts w:asciiTheme="majorHAnsi" w:hAnsiTheme="majorHAnsi"/>
          <w:b/>
          <w:color w:val="365F91" w:themeColor="accent1" w:themeShade="BF"/>
          <w:sz w:val="28"/>
          <w:szCs w:val="28"/>
        </w:rPr>
        <w:t>Project Mentor</w:t>
      </w:r>
    </w:p>
    <w:p w14:paraId="0065F2A0" w14:textId="77777777" w:rsidR="0092546E" w:rsidRDefault="0092546E" w:rsidP="00B64340">
      <w:pPr>
        <w:rPr>
          <w:rFonts w:asciiTheme="majorHAnsi" w:hAnsiTheme="majorHAnsi"/>
          <w:sz w:val="24"/>
          <w:szCs w:val="24"/>
        </w:rPr>
      </w:pPr>
      <w:r>
        <w:rPr>
          <w:rFonts w:asciiTheme="majorHAnsi" w:hAnsiTheme="majorHAnsi"/>
          <w:b/>
          <w:color w:val="365F91" w:themeColor="accent1" w:themeShade="BF"/>
          <w:sz w:val="28"/>
          <w:szCs w:val="28"/>
        </w:rPr>
        <w:tab/>
      </w:r>
      <w:r>
        <w:rPr>
          <w:rFonts w:asciiTheme="majorHAnsi" w:hAnsiTheme="majorHAnsi"/>
          <w:sz w:val="24"/>
          <w:szCs w:val="24"/>
        </w:rPr>
        <w:t>Name: __________________________</w:t>
      </w:r>
    </w:p>
    <w:p w14:paraId="62199D5E" w14:textId="77777777" w:rsidR="0092546E" w:rsidRDefault="0092546E" w:rsidP="00B64340">
      <w:pPr>
        <w:rPr>
          <w:rFonts w:asciiTheme="majorHAnsi" w:hAnsiTheme="majorHAnsi"/>
          <w:sz w:val="24"/>
          <w:szCs w:val="24"/>
        </w:rPr>
      </w:pPr>
      <w:r>
        <w:rPr>
          <w:rFonts w:asciiTheme="majorHAnsi" w:hAnsiTheme="majorHAnsi"/>
          <w:sz w:val="24"/>
          <w:szCs w:val="24"/>
        </w:rPr>
        <w:tab/>
        <w:t>Email: __________________________</w:t>
      </w:r>
    </w:p>
    <w:p w14:paraId="0BB716AA" w14:textId="77777777" w:rsidR="0092546E" w:rsidRPr="0092546E" w:rsidRDefault="0092546E" w:rsidP="00B64340">
      <w:pPr>
        <w:rPr>
          <w:rFonts w:asciiTheme="majorHAnsi" w:hAnsiTheme="majorHAnsi"/>
          <w:sz w:val="24"/>
          <w:szCs w:val="24"/>
        </w:rPr>
      </w:pPr>
      <w:r>
        <w:rPr>
          <w:rFonts w:asciiTheme="majorHAnsi" w:hAnsiTheme="majorHAnsi"/>
          <w:sz w:val="24"/>
          <w:szCs w:val="24"/>
        </w:rPr>
        <w:tab/>
        <w:t>Phone: ____________________</w:t>
      </w:r>
    </w:p>
    <w:p w14:paraId="09ED2EC2" w14:textId="77777777" w:rsidR="00B64340" w:rsidRDefault="002A205E" w:rsidP="00B64340">
      <w:pPr>
        <w:rPr>
          <w:color w:val="365F91" w:themeColor="accent1" w:themeShade="BF"/>
        </w:rPr>
      </w:pPr>
      <w:r w:rsidRPr="00B64340">
        <w:rPr>
          <w:rFonts w:asciiTheme="majorHAnsi" w:hAnsiTheme="majorHAnsi"/>
          <w:b/>
          <w:color w:val="365F91" w:themeColor="accent1" w:themeShade="BF"/>
          <w:sz w:val="28"/>
          <w:szCs w:val="28"/>
        </w:rPr>
        <w:t>Work-based Project Module Lead, PPF</w:t>
      </w:r>
    </w:p>
    <w:p w14:paraId="6B278863" w14:textId="77777777" w:rsidR="002A205E" w:rsidRDefault="002A205E" w:rsidP="00B64340">
      <w:pPr>
        <w:ind w:left="720"/>
      </w:pPr>
      <w:r w:rsidRPr="00B64340">
        <w:rPr>
          <w:rFonts w:asciiTheme="majorHAnsi" w:hAnsiTheme="majorHAnsi"/>
          <w:sz w:val="24"/>
          <w:szCs w:val="24"/>
        </w:rPr>
        <w:t>Nick Samuel</w:t>
      </w:r>
    </w:p>
    <w:p w14:paraId="66A83BD8" w14:textId="77777777" w:rsidR="002A205E" w:rsidRPr="00B64340" w:rsidRDefault="000D522E" w:rsidP="00B64340">
      <w:pPr>
        <w:ind w:left="720"/>
        <w:rPr>
          <w:rFonts w:asciiTheme="majorHAnsi" w:hAnsiTheme="majorHAnsi"/>
          <w:sz w:val="24"/>
          <w:szCs w:val="24"/>
        </w:rPr>
      </w:pPr>
      <w:hyperlink r:id="rId8" w:history="1">
        <w:r w:rsidR="00E07FD5" w:rsidRPr="001B0284">
          <w:rPr>
            <w:rStyle w:val="Hyperlink"/>
            <w:rFonts w:asciiTheme="majorHAnsi" w:hAnsiTheme="majorHAnsi"/>
            <w:sz w:val="24"/>
            <w:szCs w:val="24"/>
          </w:rPr>
          <w:t>n.samuel@uwtsd.ac.uk</w:t>
        </w:r>
      </w:hyperlink>
    </w:p>
    <w:p w14:paraId="5F0CAD4D" w14:textId="77777777" w:rsidR="002A205E" w:rsidRPr="00B64340" w:rsidRDefault="002A205E" w:rsidP="00B64340">
      <w:pPr>
        <w:ind w:left="720"/>
        <w:rPr>
          <w:rFonts w:asciiTheme="majorHAnsi" w:hAnsiTheme="majorHAnsi"/>
          <w:sz w:val="24"/>
          <w:szCs w:val="24"/>
        </w:rPr>
      </w:pPr>
      <w:r w:rsidRPr="00B64340">
        <w:rPr>
          <w:rFonts w:asciiTheme="majorHAnsi" w:hAnsiTheme="majorHAnsi"/>
          <w:sz w:val="24"/>
          <w:szCs w:val="24"/>
        </w:rPr>
        <w:t>6654</w:t>
      </w:r>
    </w:p>
    <w:p w14:paraId="04614907" w14:textId="77777777" w:rsidR="00B64340" w:rsidRDefault="002A205E" w:rsidP="00B64340">
      <w:pPr>
        <w:rPr>
          <w:color w:val="365F91" w:themeColor="accent1" w:themeShade="BF"/>
        </w:rPr>
      </w:pPr>
      <w:r w:rsidRPr="00B64340">
        <w:rPr>
          <w:rFonts w:asciiTheme="majorHAnsi" w:hAnsiTheme="majorHAnsi"/>
          <w:b/>
          <w:color w:val="365F91" w:themeColor="accent1" w:themeShade="BF"/>
          <w:sz w:val="28"/>
          <w:szCs w:val="28"/>
        </w:rPr>
        <w:t>WIWBL Ethics Board Representative</w:t>
      </w:r>
    </w:p>
    <w:p w14:paraId="233B5428" w14:textId="77777777" w:rsidR="002A205E" w:rsidRPr="00B64340" w:rsidRDefault="002A205E" w:rsidP="00B64340">
      <w:pPr>
        <w:ind w:left="720"/>
        <w:rPr>
          <w:rFonts w:asciiTheme="majorHAnsi" w:hAnsiTheme="majorHAnsi"/>
          <w:sz w:val="24"/>
          <w:szCs w:val="24"/>
        </w:rPr>
      </w:pPr>
      <w:r w:rsidRPr="00B64340">
        <w:rPr>
          <w:rFonts w:asciiTheme="majorHAnsi" w:hAnsiTheme="majorHAnsi"/>
          <w:sz w:val="24"/>
          <w:szCs w:val="24"/>
        </w:rPr>
        <w:t xml:space="preserve">Dr. </w:t>
      </w:r>
      <w:r w:rsidR="009232AE">
        <w:rPr>
          <w:rFonts w:asciiTheme="majorHAnsi" w:hAnsiTheme="majorHAnsi"/>
          <w:sz w:val="24"/>
          <w:szCs w:val="24"/>
        </w:rPr>
        <w:t>Annette Fillery-Travis</w:t>
      </w:r>
    </w:p>
    <w:p w14:paraId="3618485E" w14:textId="77777777" w:rsidR="009232AE" w:rsidRDefault="000D522E" w:rsidP="00B64340">
      <w:pPr>
        <w:ind w:left="720"/>
      </w:pPr>
      <w:hyperlink r:id="rId9" w:history="1">
        <w:r w:rsidR="009232AE" w:rsidRPr="001B0284">
          <w:rPr>
            <w:rStyle w:val="Hyperlink"/>
          </w:rPr>
          <w:t>A.Fillery-Travis@uwtsd.ac.uk</w:t>
        </w:r>
      </w:hyperlink>
    </w:p>
    <w:p w14:paraId="5C9CFCB6" w14:textId="77777777" w:rsidR="00B64340" w:rsidRDefault="00587EA4" w:rsidP="00B64340">
      <w:pPr>
        <w:ind w:left="720"/>
      </w:pPr>
      <w:r>
        <w:rPr>
          <w:rFonts w:asciiTheme="majorHAnsi" w:hAnsiTheme="majorHAnsi"/>
          <w:sz w:val="24"/>
          <w:szCs w:val="24"/>
        </w:rPr>
        <w:t>5177</w:t>
      </w:r>
      <w:r w:rsidR="002F7884">
        <w:br w:type="page"/>
      </w:r>
    </w:p>
    <w:p w14:paraId="0D97C5A9" w14:textId="77777777" w:rsidR="002F7884" w:rsidRPr="00B64340" w:rsidRDefault="00B64340" w:rsidP="00B64340">
      <w:r>
        <w:lastRenderedPageBreak/>
        <w:br w:type="page"/>
      </w:r>
    </w:p>
    <w:sdt>
      <w:sdtPr>
        <w:rPr>
          <w:rFonts w:asciiTheme="minorHAnsi" w:eastAsiaTheme="minorEastAsia" w:hAnsiTheme="minorHAnsi" w:cstheme="minorBidi"/>
          <w:color w:val="auto"/>
          <w:sz w:val="21"/>
          <w:szCs w:val="21"/>
        </w:rPr>
        <w:id w:val="-643195861"/>
        <w:docPartObj>
          <w:docPartGallery w:val="Table of Contents"/>
          <w:docPartUnique/>
        </w:docPartObj>
      </w:sdtPr>
      <w:sdtEndPr>
        <w:rPr>
          <w:b/>
          <w:bCs/>
          <w:noProof/>
        </w:rPr>
      </w:sdtEndPr>
      <w:sdtContent>
        <w:p w14:paraId="12869B52" w14:textId="77777777" w:rsidR="002A205E" w:rsidRDefault="002A205E">
          <w:pPr>
            <w:pStyle w:val="TOCHeading"/>
          </w:pPr>
          <w:r>
            <w:t>Contents</w:t>
          </w:r>
        </w:p>
        <w:p w14:paraId="6116BEBD" w14:textId="77777777" w:rsidR="00353D82" w:rsidRDefault="002A205E">
          <w:pPr>
            <w:pStyle w:val="TOC1"/>
            <w:tabs>
              <w:tab w:val="right" w:leader="dot" w:pos="8290"/>
            </w:tabs>
            <w:rPr>
              <w:noProof/>
              <w:sz w:val="22"/>
              <w:szCs w:val="22"/>
              <w:lang w:eastAsia="en-GB"/>
            </w:rPr>
          </w:pPr>
          <w:r>
            <w:fldChar w:fldCharType="begin"/>
          </w:r>
          <w:r>
            <w:instrText xml:space="preserve"> TOC \o "1-3" \h \z \u </w:instrText>
          </w:r>
          <w:r>
            <w:fldChar w:fldCharType="separate"/>
          </w:r>
          <w:hyperlink w:anchor="_Toc530994012" w:history="1">
            <w:r w:rsidR="00353D82" w:rsidRPr="00A652DA">
              <w:rPr>
                <w:rStyle w:val="Hyperlink"/>
                <w:noProof/>
              </w:rPr>
              <w:t>Your Individual Project Mentor</w:t>
            </w:r>
            <w:r w:rsidR="00353D82">
              <w:rPr>
                <w:noProof/>
                <w:webHidden/>
              </w:rPr>
              <w:tab/>
            </w:r>
            <w:r w:rsidR="00353D82">
              <w:rPr>
                <w:noProof/>
                <w:webHidden/>
              </w:rPr>
              <w:fldChar w:fldCharType="begin"/>
            </w:r>
            <w:r w:rsidR="00353D82">
              <w:rPr>
                <w:noProof/>
                <w:webHidden/>
              </w:rPr>
              <w:instrText xml:space="preserve"> PAGEREF _Toc530994012 \h </w:instrText>
            </w:r>
            <w:r w:rsidR="00353D82">
              <w:rPr>
                <w:noProof/>
                <w:webHidden/>
              </w:rPr>
            </w:r>
            <w:r w:rsidR="00353D82">
              <w:rPr>
                <w:noProof/>
                <w:webHidden/>
              </w:rPr>
              <w:fldChar w:fldCharType="separate"/>
            </w:r>
            <w:r w:rsidR="00353D82">
              <w:rPr>
                <w:noProof/>
                <w:webHidden/>
              </w:rPr>
              <w:t>5</w:t>
            </w:r>
            <w:r w:rsidR="00353D82">
              <w:rPr>
                <w:noProof/>
                <w:webHidden/>
              </w:rPr>
              <w:fldChar w:fldCharType="end"/>
            </w:r>
          </w:hyperlink>
        </w:p>
        <w:p w14:paraId="40A04588" w14:textId="77777777" w:rsidR="00353D82" w:rsidRDefault="000D522E">
          <w:pPr>
            <w:pStyle w:val="TOC1"/>
            <w:tabs>
              <w:tab w:val="right" w:leader="dot" w:pos="8290"/>
            </w:tabs>
            <w:rPr>
              <w:noProof/>
              <w:sz w:val="22"/>
              <w:szCs w:val="22"/>
              <w:lang w:eastAsia="en-GB"/>
            </w:rPr>
          </w:pPr>
          <w:hyperlink w:anchor="_Toc530994013" w:history="1">
            <w:r w:rsidR="00353D82" w:rsidRPr="00A652DA">
              <w:rPr>
                <w:rStyle w:val="Hyperlink"/>
                <w:noProof/>
              </w:rPr>
              <w:t>Before the Module: Project Design</w:t>
            </w:r>
            <w:r w:rsidR="00353D82">
              <w:rPr>
                <w:noProof/>
                <w:webHidden/>
              </w:rPr>
              <w:tab/>
            </w:r>
            <w:r w:rsidR="00353D82">
              <w:rPr>
                <w:noProof/>
                <w:webHidden/>
              </w:rPr>
              <w:fldChar w:fldCharType="begin"/>
            </w:r>
            <w:r w:rsidR="00353D82">
              <w:rPr>
                <w:noProof/>
                <w:webHidden/>
              </w:rPr>
              <w:instrText xml:space="preserve"> PAGEREF _Toc530994013 \h </w:instrText>
            </w:r>
            <w:r w:rsidR="00353D82">
              <w:rPr>
                <w:noProof/>
                <w:webHidden/>
              </w:rPr>
            </w:r>
            <w:r w:rsidR="00353D82">
              <w:rPr>
                <w:noProof/>
                <w:webHidden/>
              </w:rPr>
              <w:fldChar w:fldCharType="separate"/>
            </w:r>
            <w:r w:rsidR="00353D82">
              <w:rPr>
                <w:noProof/>
                <w:webHidden/>
              </w:rPr>
              <w:t>7</w:t>
            </w:r>
            <w:r w:rsidR="00353D82">
              <w:rPr>
                <w:noProof/>
                <w:webHidden/>
              </w:rPr>
              <w:fldChar w:fldCharType="end"/>
            </w:r>
          </w:hyperlink>
        </w:p>
        <w:p w14:paraId="5F984952" w14:textId="77777777" w:rsidR="00353D82" w:rsidRDefault="000D522E">
          <w:pPr>
            <w:pStyle w:val="TOC2"/>
            <w:tabs>
              <w:tab w:val="right" w:leader="dot" w:pos="8290"/>
            </w:tabs>
            <w:rPr>
              <w:noProof/>
              <w:sz w:val="22"/>
              <w:szCs w:val="22"/>
              <w:lang w:eastAsia="en-GB"/>
            </w:rPr>
          </w:pPr>
          <w:hyperlink w:anchor="_Toc530994014" w:history="1">
            <w:r w:rsidR="00353D82" w:rsidRPr="00A652DA">
              <w:rPr>
                <w:rStyle w:val="Hyperlink"/>
                <w:noProof/>
              </w:rPr>
              <w:t>Effective research questions</w:t>
            </w:r>
            <w:r w:rsidR="00353D82">
              <w:rPr>
                <w:noProof/>
                <w:webHidden/>
              </w:rPr>
              <w:tab/>
            </w:r>
            <w:r w:rsidR="00353D82">
              <w:rPr>
                <w:noProof/>
                <w:webHidden/>
              </w:rPr>
              <w:fldChar w:fldCharType="begin"/>
            </w:r>
            <w:r w:rsidR="00353D82">
              <w:rPr>
                <w:noProof/>
                <w:webHidden/>
              </w:rPr>
              <w:instrText xml:space="preserve"> PAGEREF _Toc530994014 \h </w:instrText>
            </w:r>
            <w:r w:rsidR="00353D82">
              <w:rPr>
                <w:noProof/>
                <w:webHidden/>
              </w:rPr>
            </w:r>
            <w:r w:rsidR="00353D82">
              <w:rPr>
                <w:noProof/>
                <w:webHidden/>
              </w:rPr>
              <w:fldChar w:fldCharType="separate"/>
            </w:r>
            <w:r w:rsidR="00353D82">
              <w:rPr>
                <w:noProof/>
                <w:webHidden/>
              </w:rPr>
              <w:t>7</w:t>
            </w:r>
            <w:r w:rsidR="00353D82">
              <w:rPr>
                <w:noProof/>
                <w:webHidden/>
              </w:rPr>
              <w:fldChar w:fldCharType="end"/>
            </w:r>
          </w:hyperlink>
        </w:p>
        <w:p w14:paraId="7041C39A" w14:textId="77777777" w:rsidR="00353D82" w:rsidRDefault="000D522E">
          <w:pPr>
            <w:pStyle w:val="TOC2"/>
            <w:tabs>
              <w:tab w:val="right" w:leader="dot" w:pos="8290"/>
            </w:tabs>
            <w:rPr>
              <w:noProof/>
              <w:sz w:val="22"/>
              <w:szCs w:val="22"/>
              <w:lang w:eastAsia="en-GB"/>
            </w:rPr>
          </w:pPr>
          <w:hyperlink w:anchor="_Toc530994015" w:history="1">
            <w:r w:rsidR="00353D82" w:rsidRPr="00A652DA">
              <w:rPr>
                <w:rStyle w:val="Hyperlink"/>
                <w:noProof/>
              </w:rPr>
              <w:t>Achievable Research</w:t>
            </w:r>
            <w:r w:rsidR="00353D82">
              <w:rPr>
                <w:noProof/>
                <w:webHidden/>
              </w:rPr>
              <w:tab/>
            </w:r>
            <w:r w:rsidR="00353D82">
              <w:rPr>
                <w:noProof/>
                <w:webHidden/>
              </w:rPr>
              <w:fldChar w:fldCharType="begin"/>
            </w:r>
            <w:r w:rsidR="00353D82">
              <w:rPr>
                <w:noProof/>
                <w:webHidden/>
              </w:rPr>
              <w:instrText xml:space="preserve"> PAGEREF _Toc530994015 \h </w:instrText>
            </w:r>
            <w:r w:rsidR="00353D82">
              <w:rPr>
                <w:noProof/>
                <w:webHidden/>
              </w:rPr>
            </w:r>
            <w:r w:rsidR="00353D82">
              <w:rPr>
                <w:noProof/>
                <w:webHidden/>
              </w:rPr>
              <w:fldChar w:fldCharType="separate"/>
            </w:r>
            <w:r w:rsidR="00353D82">
              <w:rPr>
                <w:noProof/>
                <w:webHidden/>
              </w:rPr>
              <w:t>7</w:t>
            </w:r>
            <w:r w:rsidR="00353D82">
              <w:rPr>
                <w:noProof/>
                <w:webHidden/>
              </w:rPr>
              <w:fldChar w:fldCharType="end"/>
            </w:r>
          </w:hyperlink>
        </w:p>
        <w:p w14:paraId="25F9CB9B" w14:textId="77777777" w:rsidR="00353D82" w:rsidRDefault="000D522E">
          <w:pPr>
            <w:pStyle w:val="TOC2"/>
            <w:tabs>
              <w:tab w:val="right" w:leader="dot" w:pos="8290"/>
            </w:tabs>
            <w:rPr>
              <w:noProof/>
              <w:sz w:val="22"/>
              <w:szCs w:val="22"/>
              <w:lang w:eastAsia="en-GB"/>
            </w:rPr>
          </w:pPr>
          <w:hyperlink w:anchor="_Toc530994016" w:history="1">
            <w:r w:rsidR="00353D82" w:rsidRPr="00A652DA">
              <w:rPr>
                <w:rStyle w:val="Hyperlink"/>
                <w:noProof/>
              </w:rPr>
              <w:t>Designing for accuracy, validity, and reliability</w:t>
            </w:r>
            <w:r w:rsidR="00353D82">
              <w:rPr>
                <w:noProof/>
                <w:webHidden/>
              </w:rPr>
              <w:tab/>
            </w:r>
            <w:r w:rsidR="00353D82">
              <w:rPr>
                <w:noProof/>
                <w:webHidden/>
              </w:rPr>
              <w:fldChar w:fldCharType="begin"/>
            </w:r>
            <w:r w:rsidR="00353D82">
              <w:rPr>
                <w:noProof/>
                <w:webHidden/>
              </w:rPr>
              <w:instrText xml:space="preserve"> PAGEREF _Toc530994016 \h </w:instrText>
            </w:r>
            <w:r w:rsidR="00353D82">
              <w:rPr>
                <w:noProof/>
                <w:webHidden/>
              </w:rPr>
            </w:r>
            <w:r w:rsidR="00353D82">
              <w:rPr>
                <w:noProof/>
                <w:webHidden/>
              </w:rPr>
              <w:fldChar w:fldCharType="separate"/>
            </w:r>
            <w:r w:rsidR="00353D82">
              <w:rPr>
                <w:noProof/>
                <w:webHidden/>
              </w:rPr>
              <w:t>8</w:t>
            </w:r>
            <w:r w:rsidR="00353D82">
              <w:rPr>
                <w:noProof/>
                <w:webHidden/>
              </w:rPr>
              <w:fldChar w:fldCharType="end"/>
            </w:r>
          </w:hyperlink>
        </w:p>
        <w:p w14:paraId="7B04B912" w14:textId="77777777" w:rsidR="00353D82" w:rsidRDefault="000D522E">
          <w:pPr>
            <w:pStyle w:val="TOC1"/>
            <w:tabs>
              <w:tab w:val="right" w:leader="dot" w:pos="8290"/>
            </w:tabs>
            <w:rPr>
              <w:noProof/>
              <w:sz w:val="22"/>
              <w:szCs w:val="22"/>
              <w:lang w:eastAsia="en-GB"/>
            </w:rPr>
          </w:pPr>
          <w:hyperlink w:anchor="_Toc530994017" w:history="1">
            <w:r w:rsidR="00353D82" w:rsidRPr="00A652DA">
              <w:rPr>
                <w:rStyle w:val="Hyperlink"/>
                <w:noProof/>
              </w:rPr>
              <w:t>Learning Outcomes</w:t>
            </w:r>
            <w:r w:rsidR="00353D82">
              <w:rPr>
                <w:noProof/>
                <w:webHidden/>
              </w:rPr>
              <w:tab/>
            </w:r>
            <w:r w:rsidR="00353D82">
              <w:rPr>
                <w:noProof/>
                <w:webHidden/>
              </w:rPr>
              <w:fldChar w:fldCharType="begin"/>
            </w:r>
            <w:r w:rsidR="00353D82">
              <w:rPr>
                <w:noProof/>
                <w:webHidden/>
              </w:rPr>
              <w:instrText xml:space="preserve"> PAGEREF _Toc530994017 \h </w:instrText>
            </w:r>
            <w:r w:rsidR="00353D82">
              <w:rPr>
                <w:noProof/>
                <w:webHidden/>
              </w:rPr>
            </w:r>
            <w:r w:rsidR="00353D82">
              <w:rPr>
                <w:noProof/>
                <w:webHidden/>
              </w:rPr>
              <w:fldChar w:fldCharType="separate"/>
            </w:r>
            <w:r w:rsidR="00353D82">
              <w:rPr>
                <w:noProof/>
                <w:webHidden/>
              </w:rPr>
              <w:t>10</w:t>
            </w:r>
            <w:r w:rsidR="00353D82">
              <w:rPr>
                <w:noProof/>
                <w:webHidden/>
              </w:rPr>
              <w:fldChar w:fldCharType="end"/>
            </w:r>
          </w:hyperlink>
        </w:p>
        <w:p w14:paraId="7F3CD77A" w14:textId="77777777" w:rsidR="00353D82" w:rsidRDefault="000D522E">
          <w:pPr>
            <w:pStyle w:val="TOC2"/>
            <w:tabs>
              <w:tab w:val="right" w:leader="dot" w:pos="8290"/>
            </w:tabs>
            <w:rPr>
              <w:noProof/>
              <w:sz w:val="22"/>
              <w:szCs w:val="22"/>
              <w:lang w:eastAsia="en-GB"/>
            </w:rPr>
          </w:pPr>
          <w:hyperlink w:anchor="_Toc530994018" w:history="1">
            <w:r w:rsidR="00353D82" w:rsidRPr="00A652DA">
              <w:rPr>
                <w:rStyle w:val="Hyperlink"/>
                <w:noProof/>
              </w:rPr>
              <w:t>Module Learning Outcomes</w:t>
            </w:r>
            <w:r w:rsidR="00353D82">
              <w:rPr>
                <w:noProof/>
                <w:webHidden/>
              </w:rPr>
              <w:tab/>
            </w:r>
            <w:r w:rsidR="00353D82">
              <w:rPr>
                <w:noProof/>
                <w:webHidden/>
              </w:rPr>
              <w:fldChar w:fldCharType="begin"/>
            </w:r>
            <w:r w:rsidR="00353D82">
              <w:rPr>
                <w:noProof/>
                <w:webHidden/>
              </w:rPr>
              <w:instrText xml:space="preserve"> PAGEREF _Toc530994018 \h </w:instrText>
            </w:r>
            <w:r w:rsidR="00353D82">
              <w:rPr>
                <w:noProof/>
                <w:webHidden/>
              </w:rPr>
            </w:r>
            <w:r w:rsidR="00353D82">
              <w:rPr>
                <w:noProof/>
                <w:webHidden/>
              </w:rPr>
              <w:fldChar w:fldCharType="separate"/>
            </w:r>
            <w:r w:rsidR="00353D82">
              <w:rPr>
                <w:noProof/>
                <w:webHidden/>
              </w:rPr>
              <w:t>10</w:t>
            </w:r>
            <w:r w:rsidR="00353D82">
              <w:rPr>
                <w:noProof/>
                <w:webHidden/>
              </w:rPr>
              <w:fldChar w:fldCharType="end"/>
            </w:r>
          </w:hyperlink>
        </w:p>
        <w:p w14:paraId="5C2371E8" w14:textId="77777777" w:rsidR="00353D82" w:rsidRDefault="000D522E">
          <w:pPr>
            <w:pStyle w:val="TOC2"/>
            <w:tabs>
              <w:tab w:val="right" w:leader="dot" w:pos="8290"/>
            </w:tabs>
            <w:rPr>
              <w:noProof/>
              <w:sz w:val="22"/>
              <w:szCs w:val="22"/>
              <w:lang w:eastAsia="en-GB"/>
            </w:rPr>
          </w:pPr>
          <w:hyperlink w:anchor="_Toc530994019" w:history="1">
            <w:r w:rsidR="00353D82" w:rsidRPr="00A652DA">
              <w:rPr>
                <w:rStyle w:val="Hyperlink"/>
                <w:noProof/>
              </w:rPr>
              <w:t>Individual Learning Outcomes</w:t>
            </w:r>
            <w:r w:rsidR="00353D82">
              <w:rPr>
                <w:noProof/>
                <w:webHidden/>
              </w:rPr>
              <w:tab/>
            </w:r>
            <w:r w:rsidR="00353D82">
              <w:rPr>
                <w:noProof/>
                <w:webHidden/>
              </w:rPr>
              <w:fldChar w:fldCharType="begin"/>
            </w:r>
            <w:r w:rsidR="00353D82">
              <w:rPr>
                <w:noProof/>
                <w:webHidden/>
              </w:rPr>
              <w:instrText xml:space="preserve"> PAGEREF _Toc530994019 \h </w:instrText>
            </w:r>
            <w:r w:rsidR="00353D82">
              <w:rPr>
                <w:noProof/>
                <w:webHidden/>
              </w:rPr>
            </w:r>
            <w:r w:rsidR="00353D82">
              <w:rPr>
                <w:noProof/>
                <w:webHidden/>
              </w:rPr>
              <w:fldChar w:fldCharType="separate"/>
            </w:r>
            <w:r w:rsidR="00353D82">
              <w:rPr>
                <w:noProof/>
                <w:webHidden/>
              </w:rPr>
              <w:t>10</w:t>
            </w:r>
            <w:r w:rsidR="00353D82">
              <w:rPr>
                <w:noProof/>
                <w:webHidden/>
              </w:rPr>
              <w:fldChar w:fldCharType="end"/>
            </w:r>
          </w:hyperlink>
        </w:p>
        <w:p w14:paraId="56D5C498" w14:textId="77777777" w:rsidR="00353D82" w:rsidRDefault="000D522E">
          <w:pPr>
            <w:pStyle w:val="TOC1"/>
            <w:tabs>
              <w:tab w:val="right" w:leader="dot" w:pos="8290"/>
            </w:tabs>
            <w:rPr>
              <w:noProof/>
              <w:sz w:val="22"/>
              <w:szCs w:val="22"/>
              <w:lang w:eastAsia="en-GB"/>
            </w:rPr>
          </w:pPr>
          <w:hyperlink w:anchor="_Toc530994020" w:history="1">
            <w:r w:rsidR="00353D82" w:rsidRPr="00A652DA">
              <w:rPr>
                <w:rStyle w:val="Hyperlink"/>
                <w:noProof/>
              </w:rPr>
              <w:t>Organisational Approval</w:t>
            </w:r>
            <w:r w:rsidR="00353D82">
              <w:rPr>
                <w:noProof/>
                <w:webHidden/>
              </w:rPr>
              <w:tab/>
            </w:r>
            <w:r w:rsidR="00353D82">
              <w:rPr>
                <w:noProof/>
                <w:webHidden/>
              </w:rPr>
              <w:fldChar w:fldCharType="begin"/>
            </w:r>
            <w:r w:rsidR="00353D82">
              <w:rPr>
                <w:noProof/>
                <w:webHidden/>
              </w:rPr>
              <w:instrText xml:space="preserve"> PAGEREF _Toc530994020 \h </w:instrText>
            </w:r>
            <w:r w:rsidR="00353D82">
              <w:rPr>
                <w:noProof/>
                <w:webHidden/>
              </w:rPr>
            </w:r>
            <w:r w:rsidR="00353D82">
              <w:rPr>
                <w:noProof/>
                <w:webHidden/>
              </w:rPr>
              <w:fldChar w:fldCharType="separate"/>
            </w:r>
            <w:r w:rsidR="00353D82">
              <w:rPr>
                <w:noProof/>
                <w:webHidden/>
              </w:rPr>
              <w:t>11</w:t>
            </w:r>
            <w:r w:rsidR="00353D82">
              <w:rPr>
                <w:noProof/>
                <w:webHidden/>
              </w:rPr>
              <w:fldChar w:fldCharType="end"/>
            </w:r>
          </w:hyperlink>
        </w:p>
        <w:p w14:paraId="61E3E9F6" w14:textId="77777777" w:rsidR="00353D82" w:rsidRDefault="000D522E">
          <w:pPr>
            <w:pStyle w:val="TOC2"/>
            <w:tabs>
              <w:tab w:val="right" w:leader="dot" w:pos="8290"/>
            </w:tabs>
            <w:rPr>
              <w:noProof/>
              <w:sz w:val="22"/>
              <w:szCs w:val="22"/>
              <w:lang w:eastAsia="en-GB"/>
            </w:rPr>
          </w:pPr>
          <w:hyperlink w:anchor="_Toc530994021" w:history="1">
            <w:r w:rsidR="00353D82" w:rsidRPr="00A652DA">
              <w:rPr>
                <w:rStyle w:val="Hyperlink"/>
                <w:noProof/>
              </w:rPr>
              <w:t>Funding, material support, and other provisions</w:t>
            </w:r>
            <w:r w:rsidR="00353D82">
              <w:rPr>
                <w:noProof/>
                <w:webHidden/>
              </w:rPr>
              <w:tab/>
            </w:r>
            <w:r w:rsidR="00353D82">
              <w:rPr>
                <w:noProof/>
                <w:webHidden/>
              </w:rPr>
              <w:fldChar w:fldCharType="begin"/>
            </w:r>
            <w:r w:rsidR="00353D82">
              <w:rPr>
                <w:noProof/>
                <w:webHidden/>
              </w:rPr>
              <w:instrText xml:space="preserve"> PAGEREF _Toc530994021 \h </w:instrText>
            </w:r>
            <w:r w:rsidR="00353D82">
              <w:rPr>
                <w:noProof/>
                <w:webHidden/>
              </w:rPr>
            </w:r>
            <w:r w:rsidR="00353D82">
              <w:rPr>
                <w:noProof/>
                <w:webHidden/>
              </w:rPr>
              <w:fldChar w:fldCharType="separate"/>
            </w:r>
            <w:r w:rsidR="00353D82">
              <w:rPr>
                <w:noProof/>
                <w:webHidden/>
              </w:rPr>
              <w:t>11</w:t>
            </w:r>
            <w:r w:rsidR="00353D82">
              <w:rPr>
                <w:noProof/>
                <w:webHidden/>
              </w:rPr>
              <w:fldChar w:fldCharType="end"/>
            </w:r>
          </w:hyperlink>
        </w:p>
        <w:p w14:paraId="7F936E09" w14:textId="77777777" w:rsidR="00353D82" w:rsidRDefault="000D522E">
          <w:pPr>
            <w:pStyle w:val="TOC2"/>
            <w:tabs>
              <w:tab w:val="right" w:leader="dot" w:pos="8290"/>
            </w:tabs>
            <w:rPr>
              <w:noProof/>
              <w:sz w:val="22"/>
              <w:szCs w:val="22"/>
              <w:lang w:eastAsia="en-GB"/>
            </w:rPr>
          </w:pPr>
          <w:hyperlink w:anchor="_Toc530994022" w:history="1">
            <w:r w:rsidR="00353D82" w:rsidRPr="00A652DA">
              <w:rPr>
                <w:rStyle w:val="Hyperlink"/>
                <w:noProof/>
              </w:rPr>
              <w:t>Data ownership</w:t>
            </w:r>
            <w:r w:rsidR="00353D82">
              <w:rPr>
                <w:noProof/>
                <w:webHidden/>
              </w:rPr>
              <w:tab/>
            </w:r>
            <w:r w:rsidR="00353D82">
              <w:rPr>
                <w:noProof/>
                <w:webHidden/>
              </w:rPr>
              <w:fldChar w:fldCharType="begin"/>
            </w:r>
            <w:r w:rsidR="00353D82">
              <w:rPr>
                <w:noProof/>
                <w:webHidden/>
              </w:rPr>
              <w:instrText xml:space="preserve"> PAGEREF _Toc530994022 \h </w:instrText>
            </w:r>
            <w:r w:rsidR="00353D82">
              <w:rPr>
                <w:noProof/>
                <w:webHidden/>
              </w:rPr>
            </w:r>
            <w:r w:rsidR="00353D82">
              <w:rPr>
                <w:noProof/>
                <w:webHidden/>
              </w:rPr>
              <w:fldChar w:fldCharType="separate"/>
            </w:r>
            <w:r w:rsidR="00353D82">
              <w:rPr>
                <w:noProof/>
                <w:webHidden/>
              </w:rPr>
              <w:t>11</w:t>
            </w:r>
            <w:r w:rsidR="00353D82">
              <w:rPr>
                <w:noProof/>
                <w:webHidden/>
              </w:rPr>
              <w:fldChar w:fldCharType="end"/>
            </w:r>
          </w:hyperlink>
        </w:p>
        <w:p w14:paraId="55F15025" w14:textId="77777777" w:rsidR="00353D82" w:rsidRDefault="000D522E">
          <w:pPr>
            <w:pStyle w:val="TOC1"/>
            <w:tabs>
              <w:tab w:val="right" w:leader="dot" w:pos="8290"/>
            </w:tabs>
            <w:rPr>
              <w:noProof/>
              <w:sz w:val="22"/>
              <w:szCs w:val="22"/>
              <w:lang w:eastAsia="en-GB"/>
            </w:rPr>
          </w:pPr>
          <w:hyperlink w:anchor="_Toc530994023" w:history="1">
            <w:r w:rsidR="00353D82" w:rsidRPr="00A652DA">
              <w:rPr>
                <w:rStyle w:val="Hyperlink"/>
                <w:noProof/>
              </w:rPr>
              <w:t>Ethics Form</w:t>
            </w:r>
            <w:r w:rsidR="00353D82">
              <w:rPr>
                <w:noProof/>
                <w:webHidden/>
              </w:rPr>
              <w:tab/>
            </w:r>
            <w:r w:rsidR="00353D82">
              <w:rPr>
                <w:noProof/>
                <w:webHidden/>
              </w:rPr>
              <w:fldChar w:fldCharType="begin"/>
            </w:r>
            <w:r w:rsidR="00353D82">
              <w:rPr>
                <w:noProof/>
                <w:webHidden/>
              </w:rPr>
              <w:instrText xml:space="preserve"> PAGEREF _Toc530994023 \h </w:instrText>
            </w:r>
            <w:r w:rsidR="00353D82">
              <w:rPr>
                <w:noProof/>
                <w:webHidden/>
              </w:rPr>
            </w:r>
            <w:r w:rsidR="00353D82">
              <w:rPr>
                <w:noProof/>
                <w:webHidden/>
              </w:rPr>
              <w:fldChar w:fldCharType="separate"/>
            </w:r>
            <w:r w:rsidR="00353D82">
              <w:rPr>
                <w:noProof/>
                <w:webHidden/>
              </w:rPr>
              <w:t>13</w:t>
            </w:r>
            <w:r w:rsidR="00353D82">
              <w:rPr>
                <w:noProof/>
                <w:webHidden/>
              </w:rPr>
              <w:fldChar w:fldCharType="end"/>
            </w:r>
          </w:hyperlink>
        </w:p>
        <w:p w14:paraId="259C8578" w14:textId="77777777" w:rsidR="00353D82" w:rsidRDefault="000D522E">
          <w:pPr>
            <w:pStyle w:val="TOC2"/>
            <w:tabs>
              <w:tab w:val="right" w:leader="dot" w:pos="8290"/>
            </w:tabs>
            <w:rPr>
              <w:noProof/>
              <w:sz w:val="22"/>
              <w:szCs w:val="22"/>
              <w:lang w:eastAsia="en-GB"/>
            </w:rPr>
          </w:pPr>
          <w:hyperlink w:anchor="_Toc530994024" w:history="1">
            <w:r w:rsidR="00353D82" w:rsidRPr="00A652DA">
              <w:rPr>
                <w:rStyle w:val="Hyperlink"/>
                <w:noProof/>
              </w:rPr>
              <w:t>Purpose</w:t>
            </w:r>
            <w:r w:rsidR="00353D82">
              <w:rPr>
                <w:noProof/>
                <w:webHidden/>
              </w:rPr>
              <w:tab/>
            </w:r>
            <w:r w:rsidR="00353D82">
              <w:rPr>
                <w:noProof/>
                <w:webHidden/>
              </w:rPr>
              <w:fldChar w:fldCharType="begin"/>
            </w:r>
            <w:r w:rsidR="00353D82">
              <w:rPr>
                <w:noProof/>
                <w:webHidden/>
              </w:rPr>
              <w:instrText xml:space="preserve"> PAGEREF _Toc530994024 \h </w:instrText>
            </w:r>
            <w:r w:rsidR="00353D82">
              <w:rPr>
                <w:noProof/>
                <w:webHidden/>
              </w:rPr>
            </w:r>
            <w:r w:rsidR="00353D82">
              <w:rPr>
                <w:noProof/>
                <w:webHidden/>
              </w:rPr>
              <w:fldChar w:fldCharType="separate"/>
            </w:r>
            <w:r w:rsidR="00353D82">
              <w:rPr>
                <w:noProof/>
                <w:webHidden/>
              </w:rPr>
              <w:t>13</w:t>
            </w:r>
            <w:r w:rsidR="00353D82">
              <w:rPr>
                <w:noProof/>
                <w:webHidden/>
              </w:rPr>
              <w:fldChar w:fldCharType="end"/>
            </w:r>
          </w:hyperlink>
        </w:p>
        <w:p w14:paraId="00B900E6" w14:textId="77777777" w:rsidR="00353D82" w:rsidRDefault="000D522E">
          <w:pPr>
            <w:pStyle w:val="TOC2"/>
            <w:tabs>
              <w:tab w:val="right" w:leader="dot" w:pos="8290"/>
            </w:tabs>
            <w:rPr>
              <w:noProof/>
              <w:sz w:val="22"/>
              <w:szCs w:val="22"/>
              <w:lang w:eastAsia="en-GB"/>
            </w:rPr>
          </w:pPr>
          <w:hyperlink w:anchor="_Toc530994025" w:history="1">
            <w:r w:rsidR="00353D82" w:rsidRPr="00A652DA">
              <w:rPr>
                <w:rStyle w:val="Hyperlink"/>
                <w:noProof/>
              </w:rPr>
              <w:t>Basic Ethical Principles</w:t>
            </w:r>
            <w:r w:rsidR="00353D82">
              <w:rPr>
                <w:noProof/>
                <w:webHidden/>
              </w:rPr>
              <w:tab/>
            </w:r>
            <w:r w:rsidR="00353D82">
              <w:rPr>
                <w:noProof/>
                <w:webHidden/>
              </w:rPr>
              <w:fldChar w:fldCharType="begin"/>
            </w:r>
            <w:r w:rsidR="00353D82">
              <w:rPr>
                <w:noProof/>
                <w:webHidden/>
              </w:rPr>
              <w:instrText xml:space="preserve"> PAGEREF _Toc530994025 \h </w:instrText>
            </w:r>
            <w:r w:rsidR="00353D82">
              <w:rPr>
                <w:noProof/>
                <w:webHidden/>
              </w:rPr>
            </w:r>
            <w:r w:rsidR="00353D82">
              <w:rPr>
                <w:noProof/>
                <w:webHidden/>
              </w:rPr>
              <w:fldChar w:fldCharType="separate"/>
            </w:r>
            <w:r w:rsidR="00353D82">
              <w:rPr>
                <w:noProof/>
                <w:webHidden/>
              </w:rPr>
              <w:t>13</w:t>
            </w:r>
            <w:r w:rsidR="00353D82">
              <w:rPr>
                <w:noProof/>
                <w:webHidden/>
              </w:rPr>
              <w:fldChar w:fldCharType="end"/>
            </w:r>
          </w:hyperlink>
        </w:p>
        <w:p w14:paraId="546422CA" w14:textId="77777777" w:rsidR="00353D82" w:rsidRDefault="000D522E">
          <w:pPr>
            <w:pStyle w:val="TOC2"/>
            <w:tabs>
              <w:tab w:val="right" w:leader="dot" w:pos="8290"/>
            </w:tabs>
            <w:rPr>
              <w:noProof/>
              <w:sz w:val="22"/>
              <w:szCs w:val="22"/>
              <w:lang w:eastAsia="en-GB"/>
            </w:rPr>
          </w:pPr>
          <w:hyperlink w:anchor="_Toc530994026" w:history="1">
            <w:r w:rsidR="00353D82" w:rsidRPr="00A652DA">
              <w:rPr>
                <w:rStyle w:val="Hyperlink"/>
                <w:noProof/>
              </w:rPr>
              <w:t>Research Integrity</w:t>
            </w:r>
            <w:r w:rsidR="00353D82">
              <w:rPr>
                <w:noProof/>
                <w:webHidden/>
              </w:rPr>
              <w:tab/>
            </w:r>
            <w:r w:rsidR="00353D82">
              <w:rPr>
                <w:noProof/>
                <w:webHidden/>
              </w:rPr>
              <w:fldChar w:fldCharType="begin"/>
            </w:r>
            <w:r w:rsidR="00353D82">
              <w:rPr>
                <w:noProof/>
                <w:webHidden/>
              </w:rPr>
              <w:instrText xml:space="preserve"> PAGEREF _Toc530994026 \h </w:instrText>
            </w:r>
            <w:r w:rsidR="00353D82">
              <w:rPr>
                <w:noProof/>
                <w:webHidden/>
              </w:rPr>
            </w:r>
            <w:r w:rsidR="00353D82">
              <w:rPr>
                <w:noProof/>
                <w:webHidden/>
              </w:rPr>
              <w:fldChar w:fldCharType="separate"/>
            </w:r>
            <w:r w:rsidR="00353D82">
              <w:rPr>
                <w:noProof/>
                <w:webHidden/>
              </w:rPr>
              <w:t>14</w:t>
            </w:r>
            <w:r w:rsidR="00353D82">
              <w:rPr>
                <w:noProof/>
                <w:webHidden/>
              </w:rPr>
              <w:fldChar w:fldCharType="end"/>
            </w:r>
          </w:hyperlink>
        </w:p>
        <w:p w14:paraId="209771CF" w14:textId="77777777" w:rsidR="00353D82" w:rsidRDefault="000D522E">
          <w:pPr>
            <w:pStyle w:val="TOC1"/>
            <w:tabs>
              <w:tab w:val="right" w:leader="dot" w:pos="8290"/>
            </w:tabs>
            <w:rPr>
              <w:noProof/>
              <w:sz w:val="22"/>
              <w:szCs w:val="22"/>
              <w:lang w:eastAsia="en-GB"/>
            </w:rPr>
          </w:pPr>
          <w:hyperlink w:anchor="_Toc530994027" w:history="1">
            <w:r w:rsidR="00353D82" w:rsidRPr="00A652DA">
              <w:rPr>
                <w:rStyle w:val="Hyperlink"/>
                <w:noProof/>
              </w:rPr>
              <w:t>Ethics Approval Process</w:t>
            </w:r>
            <w:r w:rsidR="00353D82">
              <w:rPr>
                <w:noProof/>
                <w:webHidden/>
              </w:rPr>
              <w:tab/>
            </w:r>
            <w:r w:rsidR="00353D82">
              <w:rPr>
                <w:noProof/>
                <w:webHidden/>
              </w:rPr>
              <w:fldChar w:fldCharType="begin"/>
            </w:r>
            <w:r w:rsidR="00353D82">
              <w:rPr>
                <w:noProof/>
                <w:webHidden/>
              </w:rPr>
              <w:instrText xml:space="preserve"> PAGEREF _Toc530994027 \h </w:instrText>
            </w:r>
            <w:r w:rsidR="00353D82">
              <w:rPr>
                <w:noProof/>
                <w:webHidden/>
              </w:rPr>
            </w:r>
            <w:r w:rsidR="00353D82">
              <w:rPr>
                <w:noProof/>
                <w:webHidden/>
              </w:rPr>
              <w:fldChar w:fldCharType="separate"/>
            </w:r>
            <w:r w:rsidR="00353D82">
              <w:rPr>
                <w:noProof/>
                <w:webHidden/>
              </w:rPr>
              <w:t>15</w:t>
            </w:r>
            <w:r w:rsidR="00353D82">
              <w:rPr>
                <w:noProof/>
                <w:webHidden/>
              </w:rPr>
              <w:fldChar w:fldCharType="end"/>
            </w:r>
          </w:hyperlink>
        </w:p>
        <w:p w14:paraId="6CF5C9A5" w14:textId="77777777" w:rsidR="00353D82" w:rsidRDefault="000D522E">
          <w:pPr>
            <w:pStyle w:val="TOC2"/>
            <w:tabs>
              <w:tab w:val="right" w:leader="dot" w:pos="8290"/>
            </w:tabs>
            <w:rPr>
              <w:noProof/>
              <w:sz w:val="22"/>
              <w:szCs w:val="22"/>
              <w:lang w:eastAsia="en-GB"/>
            </w:rPr>
          </w:pPr>
          <w:hyperlink w:anchor="_Toc530994028" w:history="1">
            <w:r w:rsidR="00353D82" w:rsidRPr="00A652DA">
              <w:rPr>
                <w:rStyle w:val="Hyperlink"/>
                <w:noProof/>
              </w:rPr>
              <w:t>Step 1 – Tutor Sign-off</w:t>
            </w:r>
            <w:r w:rsidR="00353D82">
              <w:rPr>
                <w:noProof/>
                <w:webHidden/>
              </w:rPr>
              <w:tab/>
            </w:r>
            <w:r w:rsidR="00353D82">
              <w:rPr>
                <w:noProof/>
                <w:webHidden/>
              </w:rPr>
              <w:fldChar w:fldCharType="begin"/>
            </w:r>
            <w:r w:rsidR="00353D82">
              <w:rPr>
                <w:noProof/>
                <w:webHidden/>
              </w:rPr>
              <w:instrText xml:space="preserve"> PAGEREF _Toc530994028 \h </w:instrText>
            </w:r>
            <w:r w:rsidR="00353D82">
              <w:rPr>
                <w:noProof/>
                <w:webHidden/>
              </w:rPr>
            </w:r>
            <w:r w:rsidR="00353D82">
              <w:rPr>
                <w:noProof/>
                <w:webHidden/>
              </w:rPr>
              <w:fldChar w:fldCharType="separate"/>
            </w:r>
            <w:r w:rsidR="00353D82">
              <w:rPr>
                <w:noProof/>
                <w:webHidden/>
              </w:rPr>
              <w:t>15</w:t>
            </w:r>
            <w:r w:rsidR="00353D82">
              <w:rPr>
                <w:noProof/>
                <w:webHidden/>
              </w:rPr>
              <w:fldChar w:fldCharType="end"/>
            </w:r>
          </w:hyperlink>
        </w:p>
        <w:p w14:paraId="2C45A8AB" w14:textId="77777777" w:rsidR="00353D82" w:rsidRDefault="000D522E">
          <w:pPr>
            <w:pStyle w:val="TOC2"/>
            <w:tabs>
              <w:tab w:val="right" w:leader="dot" w:pos="8290"/>
            </w:tabs>
            <w:rPr>
              <w:noProof/>
              <w:sz w:val="22"/>
              <w:szCs w:val="22"/>
              <w:lang w:eastAsia="en-GB"/>
            </w:rPr>
          </w:pPr>
          <w:hyperlink w:anchor="_Toc530994029" w:history="1">
            <w:r w:rsidR="00353D82" w:rsidRPr="00A652DA">
              <w:rPr>
                <w:rStyle w:val="Hyperlink"/>
                <w:noProof/>
              </w:rPr>
              <w:t>Step 2 – WIWBL Sign-off</w:t>
            </w:r>
            <w:r w:rsidR="00353D82">
              <w:rPr>
                <w:noProof/>
                <w:webHidden/>
              </w:rPr>
              <w:tab/>
            </w:r>
            <w:r w:rsidR="00353D82">
              <w:rPr>
                <w:noProof/>
                <w:webHidden/>
              </w:rPr>
              <w:fldChar w:fldCharType="begin"/>
            </w:r>
            <w:r w:rsidR="00353D82">
              <w:rPr>
                <w:noProof/>
                <w:webHidden/>
              </w:rPr>
              <w:instrText xml:space="preserve"> PAGEREF _Toc530994029 \h </w:instrText>
            </w:r>
            <w:r w:rsidR="00353D82">
              <w:rPr>
                <w:noProof/>
                <w:webHidden/>
              </w:rPr>
            </w:r>
            <w:r w:rsidR="00353D82">
              <w:rPr>
                <w:noProof/>
                <w:webHidden/>
              </w:rPr>
              <w:fldChar w:fldCharType="separate"/>
            </w:r>
            <w:r w:rsidR="00353D82">
              <w:rPr>
                <w:noProof/>
                <w:webHidden/>
              </w:rPr>
              <w:t>15</w:t>
            </w:r>
            <w:r w:rsidR="00353D82">
              <w:rPr>
                <w:noProof/>
                <w:webHidden/>
              </w:rPr>
              <w:fldChar w:fldCharType="end"/>
            </w:r>
          </w:hyperlink>
        </w:p>
        <w:p w14:paraId="076466FD" w14:textId="77777777" w:rsidR="00353D82" w:rsidRDefault="000D522E">
          <w:pPr>
            <w:pStyle w:val="TOC2"/>
            <w:tabs>
              <w:tab w:val="right" w:leader="dot" w:pos="8290"/>
            </w:tabs>
            <w:rPr>
              <w:noProof/>
              <w:sz w:val="22"/>
              <w:szCs w:val="22"/>
              <w:lang w:eastAsia="en-GB"/>
            </w:rPr>
          </w:pPr>
          <w:hyperlink w:anchor="_Toc530994030" w:history="1">
            <w:r w:rsidR="00353D82" w:rsidRPr="00A652DA">
              <w:rPr>
                <w:rStyle w:val="Hyperlink"/>
                <w:noProof/>
              </w:rPr>
              <w:t>The Faculty Ethics Board</w:t>
            </w:r>
            <w:r w:rsidR="00353D82">
              <w:rPr>
                <w:noProof/>
                <w:webHidden/>
              </w:rPr>
              <w:tab/>
            </w:r>
            <w:r w:rsidR="00353D82">
              <w:rPr>
                <w:noProof/>
                <w:webHidden/>
              </w:rPr>
              <w:fldChar w:fldCharType="begin"/>
            </w:r>
            <w:r w:rsidR="00353D82">
              <w:rPr>
                <w:noProof/>
                <w:webHidden/>
              </w:rPr>
              <w:instrText xml:space="preserve"> PAGEREF _Toc530994030 \h </w:instrText>
            </w:r>
            <w:r w:rsidR="00353D82">
              <w:rPr>
                <w:noProof/>
                <w:webHidden/>
              </w:rPr>
            </w:r>
            <w:r w:rsidR="00353D82">
              <w:rPr>
                <w:noProof/>
                <w:webHidden/>
              </w:rPr>
              <w:fldChar w:fldCharType="separate"/>
            </w:r>
            <w:r w:rsidR="00353D82">
              <w:rPr>
                <w:noProof/>
                <w:webHidden/>
              </w:rPr>
              <w:t>15</w:t>
            </w:r>
            <w:r w:rsidR="00353D82">
              <w:rPr>
                <w:noProof/>
                <w:webHidden/>
              </w:rPr>
              <w:fldChar w:fldCharType="end"/>
            </w:r>
          </w:hyperlink>
        </w:p>
        <w:p w14:paraId="31CFBA99" w14:textId="77777777" w:rsidR="00353D82" w:rsidRDefault="000D522E">
          <w:pPr>
            <w:pStyle w:val="TOC2"/>
            <w:tabs>
              <w:tab w:val="right" w:leader="dot" w:pos="8290"/>
            </w:tabs>
            <w:rPr>
              <w:noProof/>
              <w:sz w:val="22"/>
              <w:szCs w:val="22"/>
              <w:lang w:eastAsia="en-GB"/>
            </w:rPr>
          </w:pPr>
          <w:hyperlink w:anchor="_Toc530994031" w:history="1">
            <w:r w:rsidR="00353D82" w:rsidRPr="00A652DA">
              <w:rPr>
                <w:rStyle w:val="Hyperlink"/>
                <w:noProof/>
              </w:rPr>
              <w:t>The University Ethics Board</w:t>
            </w:r>
            <w:r w:rsidR="00353D82">
              <w:rPr>
                <w:noProof/>
                <w:webHidden/>
              </w:rPr>
              <w:tab/>
            </w:r>
            <w:r w:rsidR="00353D82">
              <w:rPr>
                <w:noProof/>
                <w:webHidden/>
              </w:rPr>
              <w:fldChar w:fldCharType="begin"/>
            </w:r>
            <w:r w:rsidR="00353D82">
              <w:rPr>
                <w:noProof/>
                <w:webHidden/>
              </w:rPr>
              <w:instrText xml:space="preserve"> PAGEREF _Toc530994031 \h </w:instrText>
            </w:r>
            <w:r w:rsidR="00353D82">
              <w:rPr>
                <w:noProof/>
                <w:webHidden/>
              </w:rPr>
            </w:r>
            <w:r w:rsidR="00353D82">
              <w:rPr>
                <w:noProof/>
                <w:webHidden/>
              </w:rPr>
              <w:fldChar w:fldCharType="separate"/>
            </w:r>
            <w:r w:rsidR="00353D82">
              <w:rPr>
                <w:noProof/>
                <w:webHidden/>
              </w:rPr>
              <w:t>16</w:t>
            </w:r>
            <w:r w:rsidR="00353D82">
              <w:rPr>
                <w:noProof/>
                <w:webHidden/>
              </w:rPr>
              <w:fldChar w:fldCharType="end"/>
            </w:r>
          </w:hyperlink>
        </w:p>
        <w:p w14:paraId="09364C63" w14:textId="77777777" w:rsidR="00353D82" w:rsidRDefault="000D522E">
          <w:pPr>
            <w:pStyle w:val="TOC1"/>
            <w:tabs>
              <w:tab w:val="right" w:leader="dot" w:pos="8290"/>
            </w:tabs>
            <w:rPr>
              <w:noProof/>
              <w:sz w:val="22"/>
              <w:szCs w:val="22"/>
              <w:lang w:eastAsia="en-GB"/>
            </w:rPr>
          </w:pPr>
          <w:hyperlink w:anchor="_Toc530994032" w:history="1">
            <w:r w:rsidR="00353D82" w:rsidRPr="00A652DA">
              <w:rPr>
                <w:rStyle w:val="Hyperlink"/>
                <w:noProof/>
              </w:rPr>
              <w:t>Research Instruments</w:t>
            </w:r>
            <w:r w:rsidR="00353D82">
              <w:rPr>
                <w:noProof/>
                <w:webHidden/>
              </w:rPr>
              <w:tab/>
            </w:r>
            <w:r w:rsidR="00353D82">
              <w:rPr>
                <w:noProof/>
                <w:webHidden/>
              </w:rPr>
              <w:fldChar w:fldCharType="begin"/>
            </w:r>
            <w:r w:rsidR="00353D82">
              <w:rPr>
                <w:noProof/>
                <w:webHidden/>
              </w:rPr>
              <w:instrText xml:space="preserve"> PAGEREF _Toc530994032 \h </w:instrText>
            </w:r>
            <w:r w:rsidR="00353D82">
              <w:rPr>
                <w:noProof/>
                <w:webHidden/>
              </w:rPr>
            </w:r>
            <w:r w:rsidR="00353D82">
              <w:rPr>
                <w:noProof/>
                <w:webHidden/>
              </w:rPr>
              <w:fldChar w:fldCharType="separate"/>
            </w:r>
            <w:r w:rsidR="00353D82">
              <w:rPr>
                <w:noProof/>
                <w:webHidden/>
              </w:rPr>
              <w:t>17</w:t>
            </w:r>
            <w:r w:rsidR="00353D82">
              <w:rPr>
                <w:noProof/>
                <w:webHidden/>
              </w:rPr>
              <w:fldChar w:fldCharType="end"/>
            </w:r>
          </w:hyperlink>
        </w:p>
        <w:p w14:paraId="031D2C6A" w14:textId="77777777" w:rsidR="00353D82" w:rsidRDefault="000D522E">
          <w:pPr>
            <w:pStyle w:val="TOC1"/>
            <w:tabs>
              <w:tab w:val="right" w:leader="dot" w:pos="8290"/>
            </w:tabs>
            <w:rPr>
              <w:noProof/>
              <w:sz w:val="22"/>
              <w:szCs w:val="22"/>
              <w:lang w:eastAsia="en-GB"/>
            </w:rPr>
          </w:pPr>
          <w:hyperlink w:anchor="_Toc530994033" w:history="1">
            <w:r w:rsidR="00353D82" w:rsidRPr="00A652DA">
              <w:rPr>
                <w:rStyle w:val="Hyperlink"/>
                <w:noProof/>
              </w:rPr>
              <w:t>Being an Insider Researcher</w:t>
            </w:r>
            <w:r w:rsidR="00353D82">
              <w:rPr>
                <w:noProof/>
                <w:webHidden/>
              </w:rPr>
              <w:tab/>
            </w:r>
            <w:r w:rsidR="00353D82">
              <w:rPr>
                <w:noProof/>
                <w:webHidden/>
              </w:rPr>
              <w:fldChar w:fldCharType="begin"/>
            </w:r>
            <w:r w:rsidR="00353D82">
              <w:rPr>
                <w:noProof/>
                <w:webHidden/>
              </w:rPr>
              <w:instrText xml:space="preserve"> PAGEREF _Toc530994033 \h </w:instrText>
            </w:r>
            <w:r w:rsidR="00353D82">
              <w:rPr>
                <w:noProof/>
                <w:webHidden/>
              </w:rPr>
            </w:r>
            <w:r w:rsidR="00353D82">
              <w:rPr>
                <w:noProof/>
                <w:webHidden/>
              </w:rPr>
              <w:fldChar w:fldCharType="separate"/>
            </w:r>
            <w:r w:rsidR="00353D82">
              <w:rPr>
                <w:noProof/>
                <w:webHidden/>
              </w:rPr>
              <w:t>18</w:t>
            </w:r>
            <w:r w:rsidR="00353D82">
              <w:rPr>
                <w:noProof/>
                <w:webHidden/>
              </w:rPr>
              <w:fldChar w:fldCharType="end"/>
            </w:r>
          </w:hyperlink>
        </w:p>
        <w:p w14:paraId="113D85B3" w14:textId="77777777" w:rsidR="00353D82" w:rsidRDefault="000D522E">
          <w:pPr>
            <w:pStyle w:val="TOC1"/>
            <w:tabs>
              <w:tab w:val="right" w:leader="dot" w:pos="8290"/>
            </w:tabs>
            <w:rPr>
              <w:noProof/>
              <w:sz w:val="22"/>
              <w:szCs w:val="22"/>
              <w:lang w:eastAsia="en-GB"/>
            </w:rPr>
          </w:pPr>
          <w:hyperlink w:anchor="_Toc530994034" w:history="1">
            <w:r w:rsidR="00353D82" w:rsidRPr="00A652DA">
              <w:rPr>
                <w:rStyle w:val="Hyperlink"/>
                <w:noProof/>
              </w:rPr>
              <w:t>Credit value, word count, and presentation time</w:t>
            </w:r>
            <w:r w:rsidR="00353D82">
              <w:rPr>
                <w:noProof/>
                <w:webHidden/>
              </w:rPr>
              <w:tab/>
            </w:r>
            <w:r w:rsidR="00353D82">
              <w:rPr>
                <w:noProof/>
                <w:webHidden/>
              </w:rPr>
              <w:fldChar w:fldCharType="begin"/>
            </w:r>
            <w:r w:rsidR="00353D82">
              <w:rPr>
                <w:noProof/>
                <w:webHidden/>
              </w:rPr>
              <w:instrText xml:space="preserve"> PAGEREF _Toc530994034 \h </w:instrText>
            </w:r>
            <w:r w:rsidR="00353D82">
              <w:rPr>
                <w:noProof/>
                <w:webHidden/>
              </w:rPr>
            </w:r>
            <w:r w:rsidR="00353D82">
              <w:rPr>
                <w:noProof/>
                <w:webHidden/>
              </w:rPr>
              <w:fldChar w:fldCharType="separate"/>
            </w:r>
            <w:r w:rsidR="00353D82">
              <w:rPr>
                <w:noProof/>
                <w:webHidden/>
              </w:rPr>
              <w:t>19</w:t>
            </w:r>
            <w:r w:rsidR="00353D82">
              <w:rPr>
                <w:noProof/>
                <w:webHidden/>
              </w:rPr>
              <w:fldChar w:fldCharType="end"/>
            </w:r>
          </w:hyperlink>
        </w:p>
        <w:p w14:paraId="003ED76F" w14:textId="77777777" w:rsidR="00353D82" w:rsidRDefault="000D522E">
          <w:pPr>
            <w:pStyle w:val="TOC1"/>
            <w:tabs>
              <w:tab w:val="right" w:leader="dot" w:pos="8290"/>
            </w:tabs>
            <w:rPr>
              <w:noProof/>
              <w:sz w:val="22"/>
              <w:szCs w:val="22"/>
              <w:lang w:eastAsia="en-GB"/>
            </w:rPr>
          </w:pPr>
          <w:hyperlink w:anchor="_Toc530994035" w:history="1">
            <w:r w:rsidR="00353D82" w:rsidRPr="00A652DA">
              <w:rPr>
                <w:rStyle w:val="Hyperlink"/>
                <w:noProof/>
              </w:rPr>
              <w:t>The Project Timeline</w:t>
            </w:r>
            <w:r w:rsidR="00353D82">
              <w:rPr>
                <w:noProof/>
                <w:webHidden/>
              </w:rPr>
              <w:tab/>
            </w:r>
            <w:r w:rsidR="00353D82">
              <w:rPr>
                <w:noProof/>
                <w:webHidden/>
              </w:rPr>
              <w:fldChar w:fldCharType="begin"/>
            </w:r>
            <w:r w:rsidR="00353D82">
              <w:rPr>
                <w:noProof/>
                <w:webHidden/>
              </w:rPr>
              <w:instrText xml:space="preserve"> PAGEREF _Toc530994035 \h </w:instrText>
            </w:r>
            <w:r w:rsidR="00353D82">
              <w:rPr>
                <w:noProof/>
                <w:webHidden/>
              </w:rPr>
            </w:r>
            <w:r w:rsidR="00353D82">
              <w:rPr>
                <w:noProof/>
                <w:webHidden/>
              </w:rPr>
              <w:fldChar w:fldCharType="separate"/>
            </w:r>
            <w:r w:rsidR="00353D82">
              <w:rPr>
                <w:noProof/>
                <w:webHidden/>
              </w:rPr>
              <w:t>20</w:t>
            </w:r>
            <w:r w:rsidR="00353D82">
              <w:rPr>
                <w:noProof/>
                <w:webHidden/>
              </w:rPr>
              <w:fldChar w:fldCharType="end"/>
            </w:r>
          </w:hyperlink>
        </w:p>
        <w:p w14:paraId="05DB78AC" w14:textId="77777777" w:rsidR="00353D82" w:rsidRDefault="000D522E">
          <w:pPr>
            <w:pStyle w:val="TOC1"/>
            <w:tabs>
              <w:tab w:val="right" w:leader="dot" w:pos="8290"/>
            </w:tabs>
            <w:rPr>
              <w:noProof/>
              <w:sz w:val="22"/>
              <w:szCs w:val="22"/>
              <w:lang w:eastAsia="en-GB"/>
            </w:rPr>
          </w:pPr>
          <w:hyperlink w:anchor="_Toc530994036" w:history="1">
            <w:r w:rsidR="00353D82" w:rsidRPr="00A652DA">
              <w:rPr>
                <w:rStyle w:val="Hyperlink"/>
                <w:noProof/>
              </w:rPr>
              <w:t>Tutorial Meetings</w:t>
            </w:r>
            <w:r w:rsidR="00353D82">
              <w:rPr>
                <w:noProof/>
                <w:webHidden/>
              </w:rPr>
              <w:tab/>
            </w:r>
            <w:r w:rsidR="00353D82">
              <w:rPr>
                <w:noProof/>
                <w:webHidden/>
              </w:rPr>
              <w:fldChar w:fldCharType="begin"/>
            </w:r>
            <w:r w:rsidR="00353D82">
              <w:rPr>
                <w:noProof/>
                <w:webHidden/>
              </w:rPr>
              <w:instrText xml:space="preserve"> PAGEREF _Toc530994036 \h </w:instrText>
            </w:r>
            <w:r w:rsidR="00353D82">
              <w:rPr>
                <w:noProof/>
                <w:webHidden/>
              </w:rPr>
            </w:r>
            <w:r w:rsidR="00353D82">
              <w:rPr>
                <w:noProof/>
                <w:webHidden/>
              </w:rPr>
              <w:fldChar w:fldCharType="separate"/>
            </w:r>
            <w:r w:rsidR="00353D82">
              <w:rPr>
                <w:noProof/>
                <w:webHidden/>
              </w:rPr>
              <w:t>22</w:t>
            </w:r>
            <w:r w:rsidR="00353D82">
              <w:rPr>
                <w:noProof/>
                <w:webHidden/>
              </w:rPr>
              <w:fldChar w:fldCharType="end"/>
            </w:r>
          </w:hyperlink>
        </w:p>
        <w:p w14:paraId="4FB10C91" w14:textId="77777777" w:rsidR="00353D82" w:rsidRDefault="000D522E">
          <w:pPr>
            <w:pStyle w:val="TOC1"/>
            <w:tabs>
              <w:tab w:val="right" w:leader="dot" w:pos="8290"/>
            </w:tabs>
            <w:rPr>
              <w:noProof/>
              <w:sz w:val="22"/>
              <w:szCs w:val="22"/>
              <w:lang w:eastAsia="en-GB"/>
            </w:rPr>
          </w:pPr>
          <w:hyperlink w:anchor="_Toc530994037" w:history="1">
            <w:r w:rsidR="00353D82" w:rsidRPr="00A652DA">
              <w:rPr>
                <w:rStyle w:val="Hyperlink"/>
                <w:noProof/>
              </w:rPr>
              <w:t>The Project Proposal</w:t>
            </w:r>
            <w:r w:rsidR="00353D82">
              <w:rPr>
                <w:noProof/>
                <w:webHidden/>
              </w:rPr>
              <w:tab/>
            </w:r>
            <w:r w:rsidR="00353D82">
              <w:rPr>
                <w:noProof/>
                <w:webHidden/>
              </w:rPr>
              <w:fldChar w:fldCharType="begin"/>
            </w:r>
            <w:r w:rsidR="00353D82">
              <w:rPr>
                <w:noProof/>
                <w:webHidden/>
              </w:rPr>
              <w:instrText xml:space="preserve"> PAGEREF _Toc530994037 \h </w:instrText>
            </w:r>
            <w:r w:rsidR="00353D82">
              <w:rPr>
                <w:noProof/>
                <w:webHidden/>
              </w:rPr>
            </w:r>
            <w:r w:rsidR="00353D82">
              <w:rPr>
                <w:noProof/>
                <w:webHidden/>
              </w:rPr>
              <w:fldChar w:fldCharType="separate"/>
            </w:r>
            <w:r w:rsidR="00353D82">
              <w:rPr>
                <w:noProof/>
                <w:webHidden/>
              </w:rPr>
              <w:t>24</w:t>
            </w:r>
            <w:r w:rsidR="00353D82">
              <w:rPr>
                <w:noProof/>
                <w:webHidden/>
              </w:rPr>
              <w:fldChar w:fldCharType="end"/>
            </w:r>
          </w:hyperlink>
        </w:p>
        <w:p w14:paraId="563BF3B9" w14:textId="77777777" w:rsidR="00353D82" w:rsidRDefault="000D522E">
          <w:pPr>
            <w:pStyle w:val="TOC1"/>
            <w:tabs>
              <w:tab w:val="right" w:leader="dot" w:pos="8290"/>
            </w:tabs>
            <w:rPr>
              <w:noProof/>
              <w:sz w:val="22"/>
              <w:szCs w:val="22"/>
              <w:lang w:eastAsia="en-GB"/>
            </w:rPr>
          </w:pPr>
          <w:hyperlink w:anchor="_Toc530994038" w:history="1">
            <w:r w:rsidR="00353D82" w:rsidRPr="00A652DA">
              <w:rPr>
                <w:rStyle w:val="Hyperlink"/>
                <w:noProof/>
              </w:rPr>
              <w:t>The Project Report</w:t>
            </w:r>
            <w:r w:rsidR="00353D82">
              <w:rPr>
                <w:noProof/>
                <w:webHidden/>
              </w:rPr>
              <w:tab/>
            </w:r>
            <w:r w:rsidR="00353D82">
              <w:rPr>
                <w:noProof/>
                <w:webHidden/>
              </w:rPr>
              <w:fldChar w:fldCharType="begin"/>
            </w:r>
            <w:r w:rsidR="00353D82">
              <w:rPr>
                <w:noProof/>
                <w:webHidden/>
              </w:rPr>
              <w:instrText xml:space="preserve"> PAGEREF _Toc530994038 \h </w:instrText>
            </w:r>
            <w:r w:rsidR="00353D82">
              <w:rPr>
                <w:noProof/>
                <w:webHidden/>
              </w:rPr>
            </w:r>
            <w:r w:rsidR="00353D82">
              <w:rPr>
                <w:noProof/>
                <w:webHidden/>
              </w:rPr>
              <w:fldChar w:fldCharType="separate"/>
            </w:r>
            <w:r w:rsidR="00353D82">
              <w:rPr>
                <w:noProof/>
                <w:webHidden/>
              </w:rPr>
              <w:t>26</w:t>
            </w:r>
            <w:r w:rsidR="00353D82">
              <w:rPr>
                <w:noProof/>
                <w:webHidden/>
              </w:rPr>
              <w:fldChar w:fldCharType="end"/>
            </w:r>
          </w:hyperlink>
        </w:p>
        <w:p w14:paraId="5501DA1F" w14:textId="77777777" w:rsidR="00353D82" w:rsidRDefault="000D522E">
          <w:pPr>
            <w:pStyle w:val="TOC2"/>
            <w:tabs>
              <w:tab w:val="right" w:leader="dot" w:pos="8290"/>
            </w:tabs>
            <w:rPr>
              <w:noProof/>
              <w:sz w:val="22"/>
              <w:szCs w:val="22"/>
              <w:lang w:eastAsia="en-GB"/>
            </w:rPr>
          </w:pPr>
          <w:hyperlink w:anchor="_Toc530994039" w:history="1">
            <w:r w:rsidR="00353D82" w:rsidRPr="00A652DA">
              <w:rPr>
                <w:rStyle w:val="Hyperlink"/>
                <w:noProof/>
              </w:rPr>
              <w:t>Expected sections and estimated word counts</w:t>
            </w:r>
            <w:r w:rsidR="00353D82">
              <w:rPr>
                <w:noProof/>
                <w:webHidden/>
              </w:rPr>
              <w:tab/>
            </w:r>
            <w:r w:rsidR="00353D82">
              <w:rPr>
                <w:noProof/>
                <w:webHidden/>
              </w:rPr>
              <w:fldChar w:fldCharType="begin"/>
            </w:r>
            <w:r w:rsidR="00353D82">
              <w:rPr>
                <w:noProof/>
                <w:webHidden/>
              </w:rPr>
              <w:instrText xml:space="preserve"> PAGEREF _Toc530994039 \h </w:instrText>
            </w:r>
            <w:r w:rsidR="00353D82">
              <w:rPr>
                <w:noProof/>
                <w:webHidden/>
              </w:rPr>
            </w:r>
            <w:r w:rsidR="00353D82">
              <w:rPr>
                <w:noProof/>
                <w:webHidden/>
              </w:rPr>
              <w:fldChar w:fldCharType="separate"/>
            </w:r>
            <w:r w:rsidR="00353D82">
              <w:rPr>
                <w:noProof/>
                <w:webHidden/>
              </w:rPr>
              <w:t>26</w:t>
            </w:r>
            <w:r w:rsidR="00353D82">
              <w:rPr>
                <w:noProof/>
                <w:webHidden/>
              </w:rPr>
              <w:fldChar w:fldCharType="end"/>
            </w:r>
          </w:hyperlink>
        </w:p>
        <w:p w14:paraId="4319AFE7" w14:textId="77777777" w:rsidR="00353D82" w:rsidRDefault="000D522E">
          <w:pPr>
            <w:pStyle w:val="TOC2"/>
            <w:tabs>
              <w:tab w:val="right" w:leader="dot" w:pos="8290"/>
            </w:tabs>
            <w:rPr>
              <w:noProof/>
              <w:sz w:val="22"/>
              <w:szCs w:val="22"/>
              <w:lang w:eastAsia="en-GB"/>
            </w:rPr>
          </w:pPr>
          <w:hyperlink w:anchor="_Toc530994040" w:history="1">
            <w:r w:rsidR="00353D82" w:rsidRPr="00A652DA">
              <w:rPr>
                <w:rStyle w:val="Hyperlink"/>
                <w:noProof/>
              </w:rPr>
              <w:t>Introduction</w:t>
            </w:r>
            <w:r w:rsidR="00353D82">
              <w:rPr>
                <w:noProof/>
                <w:webHidden/>
              </w:rPr>
              <w:tab/>
            </w:r>
            <w:r w:rsidR="00353D82">
              <w:rPr>
                <w:noProof/>
                <w:webHidden/>
              </w:rPr>
              <w:fldChar w:fldCharType="begin"/>
            </w:r>
            <w:r w:rsidR="00353D82">
              <w:rPr>
                <w:noProof/>
                <w:webHidden/>
              </w:rPr>
              <w:instrText xml:space="preserve"> PAGEREF _Toc530994040 \h </w:instrText>
            </w:r>
            <w:r w:rsidR="00353D82">
              <w:rPr>
                <w:noProof/>
                <w:webHidden/>
              </w:rPr>
            </w:r>
            <w:r w:rsidR="00353D82">
              <w:rPr>
                <w:noProof/>
                <w:webHidden/>
              </w:rPr>
              <w:fldChar w:fldCharType="separate"/>
            </w:r>
            <w:r w:rsidR="00353D82">
              <w:rPr>
                <w:noProof/>
                <w:webHidden/>
              </w:rPr>
              <w:t>28</w:t>
            </w:r>
            <w:r w:rsidR="00353D82">
              <w:rPr>
                <w:noProof/>
                <w:webHidden/>
              </w:rPr>
              <w:fldChar w:fldCharType="end"/>
            </w:r>
          </w:hyperlink>
        </w:p>
        <w:p w14:paraId="4B7E0630" w14:textId="77777777" w:rsidR="00353D82" w:rsidRDefault="000D522E">
          <w:pPr>
            <w:pStyle w:val="TOC2"/>
            <w:tabs>
              <w:tab w:val="right" w:leader="dot" w:pos="8290"/>
            </w:tabs>
            <w:rPr>
              <w:noProof/>
              <w:sz w:val="22"/>
              <w:szCs w:val="22"/>
              <w:lang w:eastAsia="en-GB"/>
            </w:rPr>
          </w:pPr>
          <w:hyperlink w:anchor="_Toc530994041" w:history="1">
            <w:r w:rsidR="00353D82" w:rsidRPr="00A652DA">
              <w:rPr>
                <w:rStyle w:val="Hyperlink"/>
                <w:noProof/>
              </w:rPr>
              <w:t>Literature Review</w:t>
            </w:r>
            <w:r w:rsidR="00353D82">
              <w:rPr>
                <w:noProof/>
                <w:webHidden/>
              </w:rPr>
              <w:tab/>
            </w:r>
            <w:r w:rsidR="00353D82">
              <w:rPr>
                <w:noProof/>
                <w:webHidden/>
              </w:rPr>
              <w:fldChar w:fldCharType="begin"/>
            </w:r>
            <w:r w:rsidR="00353D82">
              <w:rPr>
                <w:noProof/>
                <w:webHidden/>
              </w:rPr>
              <w:instrText xml:space="preserve"> PAGEREF _Toc530994041 \h </w:instrText>
            </w:r>
            <w:r w:rsidR="00353D82">
              <w:rPr>
                <w:noProof/>
                <w:webHidden/>
              </w:rPr>
            </w:r>
            <w:r w:rsidR="00353D82">
              <w:rPr>
                <w:noProof/>
                <w:webHidden/>
              </w:rPr>
              <w:fldChar w:fldCharType="separate"/>
            </w:r>
            <w:r w:rsidR="00353D82">
              <w:rPr>
                <w:noProof/>
                <w:webHidden/>
              </w:rPr>
              <w:t>29</w:t>
            </w:r>
            <w:r w:rsidR="00353D82">
              <w:rPr>
                <w:noProof/>
                <w:webHidden/>
              </w:rPr>
              <w:fldChar w:fldCharType="end"/>
            </w:r>
          </w:hyperlink>
        </w:p>
        <w:p w14:paraId="3CC02E0A" w14:textId="77777777" w:rsidR="00353D82" w:rsidRDefault="000D522E">
          <w:pPr>
            <w:pStyle w:val="TOC2"/>
            <w:tabs>
              <w:tab w:val="right" w:leader="dot" w:pos="8290"/>
            </w:tabs>
            <w:rPr>
              <w:noProof/>
              <w:sz w:val="22"/>
              <w:szCs w:val="22"/>
              <w:lang w:eastAsia="en-GB"/>
            </w:rPr>
          </w:pPr>
          <w:hyperlink w:anchor="_Toc530994042" w:history="1">
            <w:r w:rsidR="00353D82" w:rsidRPr="00A652DA">
              <w:rPr>
                <w:rStyle w:val="Hyperlink"/>
                <w:noProof/>
              </w:rPr>
              <w:t>Methods</w:t>
            </w:r>
            <w:r w:rsidR="00353D82">
              <w:rPr>
                <w:noProof/>
                <w:webHidden/>
              </w:rPr>
              <w:tab/>
            </w:r>
            <w:r w:rsidR="00353D82">
              <w:rPr>
                <w:noProof/>
                <w:webHidden/>
              </w:rPr>
              <w:fldChar w:fldCharType="begin"/>
            </w:r>
            <w:r w:rsidR="00353D82">
              <w:rPr>
                <w:noProof/>
                <w:webHidden/>
              </w:rPr>
              <w:instrText xml:space="preserve"> PAGEREF _Toc530994042 \h </w:instrText>
            </w:r>
            <w:r w:rsidR="00353D82">
              <w:rPr>
                <w:noProof/>
                <w:webHidden/>
              </w:rPr>
            </w:r>
            <w:r w:rsidR="00353D82">
              <w:rPr>
                <w:noProof/>
                <w:webHidden/>
              </w:rPr>
              <w:fldChar w:fldCharType="separate"/>
            </w:r>
            <w:r w:rsidR="00353D82">
              <w:rPr>
                <w:noProof/>
                <w:webHidden/>
              </w:rPr>
              <w:t>31</w:t>
            </w:r>
            <w:r w:rsidR="00353D82">
              <w:rPr>
                <w:noProof/>
                <w:webHidden/>
              </w:rPr>
              <w:fldChar w:fldCharType="end"/>
            </w:r>
          </w:hyperlink>
        </w:p>
        <w:p w14:paraId="33B2FDDD" w14:textId="77777777" w:rsidR="00353D82" w:rsidRDefault="000D522E">
          <w:pPr>
            <w:pStyle w:val="TOC2"/>
            <w:tabs>
              <w:tab w:val="right" w:leader="dot" w:pos="8290"/>
            </w:tabs>
            <w:rPr>
              <w:noProof/>
              <w:sz w:val="22"/>
              <w:szCs w:val="22"/>
              <w:lang w:eastAsia="en-GB"/>
            </w:rPr>
          </w:pPr>
          <w:hyperlink w:anchor="_Toc530994043" w:history="1">
            <w:r w:rsidR="00353D82" w:rsidRPr="00A652DA">
              <w:rPr>
                <w:rStyle w:val="Hyperlink"/>
                <w:noProof/>
              </w:rPr>
              <w:t>Findings</w:t>
            </w:r>
            <w:r w:rsidR="00353D82">
              <w:rPr>
                <w:noProof/>
                <w:webHidden/>
              </w:rPr>
              <w:tab/>
            </w:r>
            <w:r w:rsidR="00353D82">
              <w:rPr>
                <w:noProof/>
                <w:webHidden/>
              </w:rPr>
              <w:fldChar w:fldCharType="begin"/>
            </w:r>
            <w:r w:rsidR="00353D82">
              <w:rPr>
                <w:noProof/>
                <w:webHidden/>
              </w:rPr>
              <w:instrText xml:space="preserve"> PAGEREF _Toc530994043 \h </w:instrText>
            </w:r>
            <w:r w:rsidR="00353D82">
              <w:rPr>
                <w:noProof/>
                <w:webHidden/>
              </w:rPr>
            </w:r>
            <w:r w:rsidR="00353D82">
              <w:rPr>
                <w:noProof/>
                <w:webHidden/>
              </w:rPr>
              <w:fldChar w:fldCharType="separate"/>
            </w:r>
            <w:r w:rsidR="00353D82">
              <w:rPr>
                <w:noProof/>
                <w:webHidden/>
              </w:rPr>
              <w:t>32</w:t>
            </w:r>
            <w:r w:rsidR="00353D82">
              <w:rPr>
                <w:noProof/>
                <w:webHidden/>
              </w:rPr>
              <w:fldChar w:fldCharType="end"/>
            </w:r>
          </w:hyperlink>
        </w:p>
        <w:p w14:paraId="74C1E504" w14:textId="77777777" w:rsidR="00353D82" w:rsidRDefault="000D522E">
          <w:pPr>
            <w:pStyle w:val="TOC2"/>
            <w:tabs>
              <w:tab w:val="right" w:leader="dot" w:pos="8290"/>
            </w:tabs>
            <w:rPr>
              <w:noProof/>
              <w:sz w:val="22"/>
              <w:szCs w:val="22"/>
              <w:lang w:eastAsia="en-GB"/>
            </w:rPr>
          </w:pPr>
          <w:hyperlink w:anchor="_Toc530994044" w:history="1">
            <w:r w:rsidR="00353D82" w:rsidRPr="00A652DA">
              <w:rPr>
                <w:rStyle w:val="Hyperlink"/>
                <w:noProof/>
              </w:rPr>
              <w:t>Conclusions and Recommendations</w:t>
            </w:r>
            <w:r w:rsidR="00353D82">
              <w:rPr>
                <w:noProof/>
                <w:webHidden/>
              </w:rPr>
              <w:tab/>
            </w:r>
            <w:r w:rsidR="00353D82">
              <w:rPr>
                <w:noProof/>
                <w:webHidden/>
              </w:rPr>
              <w:fldChar w:fldCharType="begin"/>
            </w:r>
            <w:r w:rsidR="00353D82">
              <w:rPr>
                <w:noProof/>
                <w:webHidden/>
              </w:rPr>
              <w:instrText xml:space="preserve"> PAGEREF _Toc530994044 \h </w:instrText>
            </w:r>
            <w:r w:rsidR="00353D82">
              <w:rPr>
                <w:noProof/>
                <w:webHidden/>
              </w:rPr>
            </w:r>
            <w:r w:rsidR="00353D82">
              <w:rPr>
                <w:noProof/>
                <w:webHidden/>
              </w:rPr>
              <w:fldChar w:fldCharType="separate"/>
            </w:r>
            <w:r w:rsidR="00353D82">
              <w:rPr>
                <w:noProof/>
                <w:webHidden/>
              </w:rPr>
              <w:t>33</w:t>
            </w:r>
            <w:r w:rsidR="00353D82">
              <w:rPr>
                <w:noProof/>
                <w:webHidden/>
              </w:rPr>
              <w:fldChar w:fldCharType="end"/>
            </w:r>
          </w:hyperlink>
        </w:p>
        <w:p w14:paraId="4D7BD392" w14:textId="77777777" w:rsidR="00353D82" w:rsidRDefault="000D522E">
          <w:pPr>
            <w:pStyle w:val="TOC2"/>
            <w:tabs>
              <w:tab w:val="right" w:leader="dot" w:pos="8290"/>
            </w:tabs>
            <w:rPr>
              <w:noProof/>
              <w:sz w:val="22"/>
              <w:szCs w:val="22"/>
              <w:lang w:eastAsia="en-GB"/>
            </w:rPr>
          </w:pPr>
          <w:hyperlink w:anchor="_Toc530994045" w:history="1">
            <w:r w:rsidR="00353D82" w:rsidRPr="00A652DA">
              <w:rPr>
                <w:rStyle w:val="Hyperlink"/>
                <w:noProof/>
              </w:rPr>
              <w:t>Appendices</w:t>
            </w:r>
            <w:r w:rsidR="00353D82">
              <w:rPr>
                <w:noProof/>
                <w:webHidden/>
              </w:rPr>
              <w:tab/>
            </w:r>
            <w:r w:rsidR="00353D82">
              <w:rPr>
                <w:noProof/>
                <w:webHidden/>
              </w:rPr>
              <w:fldChar w:fldCharType="begin"/>
            </w:r>
            <w:r w:rsidR="00353D82">
              <w:rPr>
                <w:noProof/>
                <w:webHidden/>
              </w:rPr>
              <w:instrText xml:space="preserve"> PAGEREF _Toc530994045 \h </w:instrText>
            </w:r>
            <w:r w:rsidR="00353D82">
              <w:rPr>
                <w:noProof/>
                <w:webHidden/>
              </w:rPr>
            </w:r>
            <w:r w:rsidR="00353D82">
              <w:rPr>
                <w:noProof/>
                <w:webHidden/>
              </w:rPr>
              <w:fldChar w:fldCharType="separate"/>
            </w:r>
            <w:r w:rsidR="00353D82">
              <w:rPr>
                <w:noProof/>
                <w:webHidden/>
              </w:rPr>
              <w:t>34</w:t>
            </w:r>
            <w:r w:rsidR="00353D82">
              <w:rPr>
                <w:noProof/>
                <w:webHidden/>
              </w:rPr>
              <w:fldChar w:fldCharType="end"/>
            </w:r>
          </w:hyperlink>
        </w:p>
        <w:p w14:paraId="22707177" w14:textId="77777777" w:rsidR="00353D82" w:rsidRDefault="000D522E">
          <w:pPr>
            <w:pStyle w:val="TOC2"/>
            <w:tabs>
              <w:tab w:val="right" w:leader="dot" w:pos="8290"/>
            </w:tabs>
            <w:rPr>
              <w:noProof/>
              <w:sz w:val="22"/>
              <w:szCs w:val="22"/>
              <w:lang w:eastAsia="en-GB"/>
            </w:rPr>
          </w:pPr>
          <w:hyperlink w:anchor="_Toc530994046" w:history="1">
            <w:r w:rsidR="00353D82" w:rsidRPr="00A652DA">
              <w:rPr>
                <w:rStyle w:val="Hyperlink"/>
                <w:noProof/>
              </w:rPr>
              <w:t>Structure and Format</w:t>
            </w:r>
            <w:r w:rsidR="00353D82">
              <w:rPr>
                <w:noProof/>
                <w:webHidden/>
              </w:rPr>
              <w:tab/>
            </w:r>
            <w:r w:rsidR="00353D82">
              <w:rPr>
                <w:noProof/>
                <w:webHidden/>
              </w:rPr>
              <w:fldChar w:fldCharType="begin"/>
            </w:r>
            <w:r w:rsidR="00353D82">
              <w:rPr>
                <w:noProof/>
                <w:webHidden/>
              </w:rPr>
              <w:instrText xml:space="preserve"> PAGEREF _Toc530994046 \h </w:instrText>
            </w:r>
            <w:r w:rsidR="00353D82">
              <w:rPr>
                <w:noProof/>
                <w:webHidden/>
              </w:rPr>
            </w:r>
            <w:r w:rsidR="00353D82">
              <w:rPr>
                <w:noProof/>
                <w:webHidden/>
              </w:rPr>
              <w:fldChar w:fldCharType="separate"/>
            </w:r>
            <w:r w:rsidR="00353D82">
              <w:rPr>
                <w:noProof/>
                <w:webHidden/>
              </w:rPr>
              <w:t>34</w:t>
            </w:r>
            <w:r w:rsidR="00353D82">
              <w:rPr>
                <w:noProof/>
                <w:webHidden/>
              </w:rPr>
              <w:fldChar w:fldCharType="end"/>
            </w:r>
          </w:hyperlink>
        </w:p>
        <w:p w14:paraId="4EBDAB83" w14:textId="77777777" w:rsidR="00353D82" w:rsidRDefault="000D522E">
          <w:pPr>
            <w:pStyle w:val="TOC1"/>
            <w:tabs>
              <w:tab w:val="right" w:leader="dot" w:pos="8290"/>
            </w:tabs>
            <w:rPr>
              <w:noProof/>
              <w:sz w:val="22"/>
              <w:szCs w:val="22"/>
              <w:lang w:eastAsia="en-GB"/>
            </w:rPr>
          </w:pPr>
          <w:hyperlink w:anchor="_Toc530994047" w:history="1">
            <w:r w:rsidR="00353D82" w:rsidRPr="00A652DA">
              <w:rPr>
                <w:rStyle w:val="Hyperlink"/>
                <w:noProof/>
              </w:rPr>
              <w:t>The Project Presentation</w:t>
            </w:r>
            <w:r w:rsidR="00353D82">
              <w:rPr>
                <w:noProof/>
                <w:webHidden/>
              </w:rPr>
              <w:tab/>
            </w:r>
            <w:r w:rsidR="00353D82">
              <w:rPr>
                <w:noProof/>
                <w:webHidden/>
              </w:rPr>
              <w:fldChar w:fldCharType="begin"/>
            </w:r>
            <w:r w:rsidR="00353D82">
              <w:rPr>
                <w:noProof/>
                <w:webHidden/>
              </w:rPr>
              <w:instrText xml:space="preserve"> PAGEREF _Toc530994047 \h </w:instrText>
            </w:r>
            <w:r w:rsidR="00353D82">
              <w:rPr>
                <w:noProof/>
                <w:webHidden/>
              </w:rPr>
            </w:r>
            <w:r w:rsidR="00353D82">
              <w:rPr>
                <w:noProof/>
                <w:webHidden/>
              </w:rPr>
              <w:fldChar w:fldCharType="separate"/>
            </w:r>
            <w:r w:rsidR="00353D82">
              <w:rPr>
                <w:noProof/>
                <w:webHidden/>
              </w:rPr>
              <w:t>35</w:t>
            </w:r>
            <w:r w:rsidR="00353D82">
              <w:rPr>
                <w:noProof/>
                <w:webHidden/>
              </w:rPr>
              <w:fldChar w:fldCharType="end"/>
            </w:r>
          </w:hyperlink>
        </w:p>
        <w:p w14:paraId="5D698CCA" w14:textId="77777777" w:rsidR="00353D82" w:rsidRDefault="000D522E">
          <w:pPr>
            <w:pStyle w:val="TOC1"/>
            <w:tabs>
              <w:tab w:val="right" w:leader="dot" w:pos="8290"/>
            </w:tabs>
            <w:rPr>
              <w:noProof/>
              <w:sz w:val="22"/>
              <w:szCs w:val="22"/>
              <w:lang w:eastAsia="en-GB"/>
            </w:rPr>
          </w:pPr>
          <w:hyperlink w:anchor="_Toc530994048" w:history="1">
            <w:r w:rsidR="00353D82" w:rsidRPr="00A652DA">
              <w:rPr>
                <w:rStyle w:val="Hyperlink"/>
                <w:noProof/>
              </w:rPr>
              <w:t>Project Submission</w:t>
            </w:r>
            <w:r w:rsidR="00353D82">
              <w:rPr>
                <w:noProof/>
                <w:webHidden/>
              </w:rPr>
              <w:tab/>
            </w:r>
            <w:r w:rsidR="00353D82">
              <w:rPr>
                <w:noProof/>
                <w:webHidden/>
              </w:rPr>
              <w:fldChar w:fldCharType="begin"/>
            </w:r>
            <w:r w:rsidR="00353D82">
              <w:rPr>
                <w:noProof/>
                <w:webHidden/>
              </w:rPr>
              <w:instrText xml:space="preserve"> PAGEREF _Toc530994048 \h </w:instrText>
            </w:r>
            <w:r w:rsidR="00353D82">
              <w:rPr>
                <w:noProof/>
                <w:webHidden/>
              </w:rPr>
            </w:r>
            <w:r w:rsidR="00353D82">
              <w:rPr>
                <w:noProof/>
                <w:webHidden/>
              </w:rPr>
              <w:fldChar w:fldCharType="separate"/>
            </w:r>
            <w:r w:rsidR="00353D82">
              <w:rPr>
                <w:noProof/>
                <w:webHidden/>
              </w:rPr>
              <w:t>36</w:t>
            </w:r>
            <w:r w:rsidR="00353D82">
              <w:rPr>
                <w:noProof/>
                <w:webHidden/>
              </w:rPr>
              <w:fldChar w:fldCharType="end"/>
            </w:r>
          </w:hyperlink>
        </w:p>
        <w:p w14:paraId="354B172C" w14:textId="77777777" w:rsidR="00353D82" w:rsidRDefault="000D522E">
          <w:pPr>
            <w:pStyle w:val="TOC1"/>
            <w:tabs>
              <w:tab w:val="right" w:leader="dot" w:pos="8290"/>
            </w:tabs>
            <w:rPr>
              <w:noProof/>
              <w:sz w:val="22"/>
              <w:szCs w:val="22"/>
              <w:lang w:eastAsia="en-GB"/>
            </w:rPr>
          </w:pPr>
          <w:hyperlink w:anchor="_Toc530994049" w:history="1">
            <w:r w:rsidR="00353D82" w:rsidRPr="00A652DA">
              <w:rPr>
                <w:rStyle w:val="Hyperlink"/>
                <w:noProof/>
              </w:rPr>
              <w:t>Support Resources</w:t>
            </w:r>
            <w:r w:rsidR="00353D82">
              <w:rPr>
                <w:noProof/>
                <w:webHidden/>
              </w:rPr>
              <w:tab/>
            </w:r>
            <w:r w:rsidR="00353D82">
              <w:rPr>
                <w:noProof/>
                <w:webHidden/>
              </w:rPr>
              <w:fldChar w:fldCharType="begin"/>
            </w:r>
            <w:r w:rsidR="00353D82">
              <w:rPr>
                <w:noProof/>
                <w:webHidden/>
              </w:rPr>
              <w:instrText xml:space="preserve"> PAGEREF _Toc530994049 \h </w:instrText>
            </w:r>
            <w:r w:rsidR="00353D82">
              <w:rPr>
                <w:noProof/>
                <w:webHidden/>
              </w:rPr>
            </w:r>
            <w:r w:rsidR="00353D82">
              <w:rPr>
                <w:noProof/>
                <w:webHidden/>
              </w:rPr>
              <w:fldChar w:fldCharType="separate"/>
            </w:r>
            <w:r w:rsidR="00353D82">
              <w:rPr>
                <w:noProof/>
                <w:webHidden/>
              </w:rPr>
              <w:t>37</w:t>
            </w:r>
            <w:r w:rsidR="00353D82">
              <w:rPr>
                <w:noProof/>
                <w:webHidden/>
              </w:rPr>
              <w:fldChar w:fldCharType="end"/>
            </w:r>
          </w:hyperlink>
        </w:p>
        <w:p w14:paraId="1CC4BB25" w14:textId="77777777" w:rsidR="00353D82" w:rsidRDefault="000D522E">
          <w:pPr>
            <w:pStyle w:val="TOC2"/>
            <w:tabs>
              <w:tab w:val="right" w:leader="dot" w:pos="8290"/>
            </w:tabs>
            <w:rPr>
              <w:noProof/>
              <w:sz w:val="22"/>
              <w:szCs w:val="22"/>
              <w:lang w:eastAsia="en-GB"/>
            </w:rPr>
          </w:pPr>
          <w:hyperlink w:anchor="_Toc530994050" w:history="1">
            <w:r w:rsidR="00353D82" w:rsidRPr="00A652DA">
              <w:rPr>
                <w:rStyle w:val="Hyperlink"/>
                <w:noProof/>
              </w:rPr>
              <w:t>Your Module Moodle Page</w:t>
            </w:r>
            <w:r w:rsidR="00353D82">
              <w:rPr>
                <w:noProof/>
                <w:webHidden/>
              </w:rPr>
              <w:tab/>
            </w:r>
            <w:r w:rsidR="00353D82">
              <w:rPr>
                <w:noProof/>
                <w:webHidden/>
              </w:rPr>
              <w:fldChar w:fldCharType="begin"/>
            </w:r>
            <w:r w:rsidR="00353D82">
              <w:rPr>
                <w:noProof/>
                <w:webHidden/>
              </w:rPr>
              <w:instrText xml:space="preserve"> PAGEREF _Toc530994050 \h </w:instrText>
            </w:r>
            <w:r w:rsidR="00353D82">
              <w:rPr>
                <w:noProof/>
                <w:webHidden/>
              </w:rPr>
            </w:r>
            <w:r w:rsidR="00353D82">
              <w:rPr>
                <w:noProof/>
                <w:webHidden/>
              </w:rPr>
              <w:fldChar w:fldCharType="separate"/>
            </w:r>
            <w:r w:rsidR="00353D82">
              <w:rPr>
                <w:noProof/>
                <w:webHidden/>
              </w:rPr>
              <w:t>37</w:t>
            </w:r>
            <w:r w:rsidR="00353D82">
              <w:rPr>
                <w:noProof/>
                <w:webHidden/>
              </w:rPr>
              <w:fldChar w:fldCharType="end"/>
            </w:r>
          </w:hyperlink>
        </w:p>
        <w:p w14:paraId="424C2AD8" w14:textId="77777777" w:rsidR="00353D82" w:rsidRDefault="000D522E">
          <w:pPr>
            <w:pStyle w:val="TOC2"/>
            <w:tabs>
              <w:tab w:val="right" w:leader="dot" w:pos="8290"/>
            </w:tabs>
            <w:rPr>
              <w:noProof/>
              <w:sz w:val="22"/>
              <w:szCs w:val="22"/>
              <w:lang w:eastAsia="en-GB"/>
            </w:rPr>
          </w:pPr>
          <w:hyperlink w:anchor="_Toc530994051" w:history="1">
            <w:r w:rsidR="00353D82" w:rsidRPr="00A652DA">
              <w:rPr>
                <w:rStyle w:val="Hyperlink"/>
                <w:noProof/>
              </w:rPr>
              <w:t>The Learner Zone</w:t>
            </w:r>
            <w:r w:rsidR="00353D82">
              <w:rPr>
                <w:noProof/>
                <w:webHidden/>
              </w:rPr>
              <w:tab/>
            </w:r>
            <w:r w:rsidR="00353D82">
              <w:rPr>
                <w:noProof/>
                <w:webHidden/>
              </w:rPr>
              <w:fldChar w:fldCharType="begin"/>
            </w:r>
            <w:r w:rsidR="00353D82">
              <w:rPr>
                <w:noProof/>
                <w:webHidden/>
              </w:rPr>
              <w:instrText xml:space="preserve"> PAGEREF _Toc530994051 \h </w:instrText>
            </w:r>
            <w:r w:rsidR="00353D82">
              <w:rPr>
                <w:noProof/>
                <w:webHidden/>
              </w:rPr>
            </w:r>
            <w:r w:rsidR="00353D82">
              <w:rPr>
                <w:noProof/>
                <w:webHidden/>
              </w:rPr>
              <w:fldChar w:fldCharType="separate"/>
            </w:r>
            <w:r w:rsidR="00353D82">
              <w:rPr>
                <w:noProof/>
                <w:webHidden/>
              </w:rPr>
              <w:t>37</w:t>
            </w:r>
            <w:r w:rsidR="00353D82">
              <w:rPr>
                <w:noProof/>
                <w:webHidden/>
              </w:rPr>
              <w:fldChar w:fldCharType="end"/>
            </w:r>
          </w:hyperlink>
        </w:p>
        <w:p w14:paraId="7F148757" w14:textId="77777777" w:rsidR="00353D82" w:rsidRDefault="000D522E">
          <w:pPr>
            <w:pStyle w:val="TOC2"/>
            <w:tabs>
              <w:tab w:val="right" w:leader="dot" w:pos="8290"/>
            </w:tabs>
            <w:rPr>
              <w:noProof/>
              <w:sz w:val="22"/>
              <w:szCs w:val="22"/>
              <w:lang w:eastAsia="en-GB"/>
            </w:rPr>
          </w:pPr>
          <w:hyperlink w:anchor="_Toc530994052" w:history="1">
            <w:r w:rsidR="00353D82" w:rsidRPr="00A652DA">
              <w:rPr>
                <w:rStyle w:val="Hyperlink"/>
                <w:noProof/>
              </w:rPr>
              <w:t>The Faculty of Business and Management Subject Librarian</w:t>
            </w:r>
            <w:r w:rsidR="00353D82">
              <w:rPr>
                <w:noProof/>
                <w:webHidden/>
              </w:rPr>
              <w:tab/>
            </w:r>
            <w:r w:rsidR="00353D82">
              <w:rPr>
                <w:noProof/>
                <w:webHidden/>
              </w:rPr>
              <w:fldChar w:fldCharType="begin"/>
            </w:r>
            <w:r w:rsidR="00353D82">
              <w:rPr>
                <w:noProof/>
                <w:webHidden/>
              </w:rPr>
              <w:instrText xml:space="preserve"> PAGEREF _Toc530994052 \h </w:instrText>
            </w:r>
            <w:r w:rsidR="00353D82">
              <w:rPr>
                <w:noProof/>
                <w:webHidden/>
              </w:rPr>
            </w:r>
            <w:r w:rsidR="00353D82">
              <w:rPr>
                <w:noProof/>
                <w:webHidden/>
              </w:rPr>
              <w:fldChar w:fldCharType="separate"/>
            </w:r>
            <w:r w:rsidR="00353D82">
              <w:rPr>
                <w:noProof/>
                <w:webHidden/>
              </w:rPr>
              <w:t>37</w:t>
            </w:r>
            <w:r w:rsidR="00353D82">
              <w:rPr>
                <w:noProof/>
                <w:webHidden/>
              </w:rPr>
              <w:fldChar w:fldCharType="end"/>
            </w:r>
          </w:hyperlink>
        </w:p>
        <w:p w14:paraId="519923DE" w14:textId="77777777" w:rsidR="00353D82" w:rsidRDefault="000D522E">
          <w:pPr>
            <w:pStyle w:val="TOC2"/>
            <w:tabs>
              <w:tab w:val="right" w:leader="dot" w:pos="8290"/>
            </w:tabs>
            <w:rPr>
              <w:noProof/>
              <w:sz w:val="22"/>
              <w:szCs w:val="22"/>
              <w:lang w:eastAsia="en-GB"/>
            </w:rPr>
          </w:pPr>
          <w:hyperlink w:anchor="_Toc530994053" w:history="1">
            <w:r w:rsidR="00353D82" w:rsidRPr="00A652DA">
              <w:rPr>
                <w:rStyle w:val="Hyperlink"/>
                <w:noProof/>
              </w:rPr>
              <w:t>The Student Services Team</w:t>
            </w:r>
            <w:r w:rsidR="00353D82">
              <w:rPr>
                <w:noProof/>
                <w:webHidden/>
              </w:rPr>
              <w:tab/>
            </w:r>
            <w:r w:rsidR="00353D82">
              <w:rPr>
                <w:noProof/>
                <w:webHidden/>
              </w:rPr>
              <w:fldChar w:fldCharType="begin"/>
            </w:r>
            <w:r w:rsidR="00353D82">
              <w:rPr>
                <w:noProof/>
                <w:webHidden/>
              </w:rPr>
              <w:instrText xml:space="preserve"> PAGEREF _Toc530994053 \h </w:instrText>
            </w:r>
            <w:r w:rsidR="00353D82">
              <w:rPr>
                <w:noProof/>
                <w:webHidden/>
              </w:rPr>
            </w:r>
            <w:r w:rsidR="00353D82">
              <w:rPr>
                <w:noProof/>
                <w:webHidden/>
              </w:rPr>
              <w:fldChar w:fldCharType="separate"/>
            </w:r>
            <w:r w:rsidR="00353D82">
              <w:rPr>
                <w:noProof/>
                <w:webHidden/>
              </w:rPr>
              <w:t>38</w:t>
            </w:r>
            <w:r w:rsidR="00353D82">
              <w:rPr>
                <w:noProof/>
                <w:webHidden/>
              </w:rPr>
              <w:fldChar w:fldCharType="end"/>
            </w:r>
          </w:hyperlink>
        </w:p>
        <w:p w14:paraId="7B01E0E0" w14:textId="77777777" w:rsidR="00353D82" w:rsidRDefault="000D522E">
          <w:pPr>
            <w:pStyle w:val="TOC2"/>
            <w:tabs>
              <w:tab w:val="right" w:leader="dot" w:pos="8290"/>
            </w:tabs>
            <w:rPr>
              <w:noProof/>
              <w:sz w:val="22"/>
              <w:szCs w:val="22"/>
              <w:lang w:eastAsia="en-GB"/>
            </w:rPr>
          </w:pPr>
          <w:hyperlink w:anchor="_Toc530994054" w:history="1">
            <w:r w:rsidR="00353D82" w:rsidRPr="00A652DA">
              <w:rPr>
                <w:rStyle w:val="Hyperlink"/>
                <w:noProof/>
              </w:rPr>
              <w:t>The Academic Office</w:t>
            </w:r>
            <w:r w:rsidR="00353D82">
              <w:rPr>
                <w:noProof/>
                <w:webHidden/>
              </w:rPr>
              <w:tab/>
            </w:r>
            <w:r w:rsidR="00353D82">
              <w:rPr>
                <w:noProof/>
                <w:webHidden/>
              </w:rPr>
              <w:fldChar w:fldCharType="begin"/>
            </w:r>
            <w:r w:rsidR="00353D82">
              <w:rPr>
                <w:noProof/>
                <w:webHidden/>
              </w:rPr>
              <w:instrText xml:space="preserve"> PAGEREF _Toc530994054 \h </w:instrText>
            </w:r>
            <w:r w:rsidR="00353D82">
              <w:rPr>
                <w:noProof/>
                <w:webHidden/>
              </w:rPr>
            </w:r>
            <w:r w:rsidR="00353D82">
              <w:rPr>
                <w:noProof/>
                <w:webHidden/>
              </w:rPr>
              <w:fldChar w:fldCharType="separate"/>
            </w:r>
            <w:r w:rsidR="00353D82">
              <w:rPr>
                <w:noProof/>
                <w:webHidden/>
              </w:rPr>
              <w:t>38</w:t>
            </w:r>
            <w:r w:rsidR="00353D82">
              <w:rPr>
                <w:noProof/>
                <w:webHidden/>
              </w:rPr>
              <w:fldChar w:fldCharType="end"/>
            </w:r>
          </w:hyperlink>
        </w:p>
        <w:p w14:paraId="121CDA6D" w14:textId="77777777" w:rsidR="00353D82" w:rsidRDefault="000D522E">
          <w:pPr>
            <w:pStyle w:val="TOC1"/>
            <w:tabs>
              <w:tab w:val="right" w:leader="dot" w:pos="8290"/>
            </w:tabs>
            <w:rPr>
              <w:noProof/>
              <w:sz w:val="22"/>
              <w:szCs w:val="22"/>
              <w:lang w:eastAsia="en-GB"/>
            </w:rPr>
          </w:pPr>
          <w:hyperlink w:anchor="_Toc530994055" w:history="1">
            <w:r w:rsidR="00353D82" w:rsidRPr="00A652DA">
              <w:rPr>
                <w:rStyle w:val="Hyperlink"/>
                <w:noProof/>
              </w:rPr>
              <w:t>Extenuating Circumstances and Interruption of Studies</w:t>
            </w:r>
            <w:r w:rsidR="00353D82">
              <w:rPr>
                <w:noProof/>
                <w:webHidden/>
              </w:rPr>
              <w:tab/>
            </w:r>
            <w:r w:rsidR="00353D82">
              <w:rPr>
                <w:noProof/>
                <w:webHidden/>
              </w:rPr>
              <w:fldChar w:fldCharType="begin"/>
            </w:r>
            <w:r w:rsidR="00353D82">
              <w:rPr>
                <w:noProof/>
                <w:webHidden/>
              </w:rPr>
              <w:instrText xml:space="preserve"> PAGEREF _Toc530994055 \h </w:instrText>
            </w:r>
            <w:r w:rsidR="00353D82">
              <w:rPr>
                <w:noProof/>
                <w:webHidden/>
              </w:rPr>
            </w:r>
            <w:r w:rsidR="00353D82">
              <w:rPr>
                <w:noProof/>
                <w:webHidden/>
              </w:rPr>
              <w:fldChar w:fldCharType="separate"/>
            </w:r>
            <w:r w:rsidR="00353D82">
              <w:rPr>
                <w:noProof/>
                <w:webHidden/>
              </w:rPr>
              <w:t>39</w:t>
            </w:r>
            <w:r w:rsidR="00353D82">
              <w:rPr>
                <w:noProof/>
                <w:webHidden/>
              </w:rPr>
              <w:fldChar w:fldCharType="end"/>
            </w:r>
          </w:hyperlink>
        </w:p>
        <w:p w14:paraId="77F4548C" w14:textId="77777777" w:rsidR="00353D82" w:rsidRDefault="000D522E">
          <w:pPr>
            <w:pStyle w:val="TOC2"/>
            <w:tabs>
              <w:tab w:val="right" w:leader="dot" w:pos="8290"/>
            </w:tabs>
            <w:rPr>
              <w:noProof/>
              <w:sz w:val="22"/>
              <w:szCs w:val="22"/>
              <w:lang w:eastAsia="en-GB"/>
            </w:rPr>
          </w:pPr>
          <w:hyperlink w:anchor="_Toc530994056" w:history="1">
            <w:r w:rsidR="00353D82" w:rsidRPr="00A652DA">
              <w:rPr>
                <w:rStyle w:val="Hyperlink"/>
                <w:noProof/>
              </w:rPr>
              <w:t>Extenuating Circumstances</w:t>
            </w:r>
            <w:r w:rsidR="00353D82">
              <w:rPr>
                <w:noProof/>
                <w:webHidden/>
              </w:rPr>
              <w:tab/>
            </w:r>
            <w:r w:rsidR="00353D82">
              <w:rPr>
                <w:noProof/>
                <w:webHidden/>
              </w:rPr>
              <w:fldChar w:fldCharType="begin"/>
            </w:r>
            <w:r w:rsidR="00353D82">
              <w:rPr>
                <w:noProof/>
                <w:webHidden/>
              </w:rPr>
              <w:instrText xml:space="preserve"> PAGEREF _Toc530994056 \h </w:instrText>
            </w:r>
            <w:r w:rsidR="00353D82">
              <w:rPr>
                <w:noProof/>
                <w:webHidden/>
              </w:rPr>
            </w:r>
            <w:r w:rsidR="00353D82">
              <w:rPr>
                <w:noProof/>
                <w:webHidden/>
              </w:rPr>
              <w:fldChar w:fldCharType="separate"/>
            </w:r>
            <w:r w:rsidR="00353D82">
              <w:rPr>
                <w:noProof/>
                <w:webHidden/>
              </w:rPr>
              <w:t>39</w:t>
            </w:r>
            <w:r w:rsidR="00353D82">
              <w:rPr>
                <w:noProof/>
                <w:webHidden/>
              </w:rPr>
              <w:fldChar w:fldCharType="end"/>
            </w:r>
          </w:hyperlink>
        </w:p>
        <w:p w14:paraId="735C6D9A" w14:textId="77777777" w:rsidR="00353D82" w:rsidRDefault="000D522E">
          <w:pPr>
            <w:pStyle w:val="TOC2"/>
            <w:tabs>
              <w:tab w:val="right" w:leader="dot" w:pos="8290"/>
            </w:tabs>
            <w:rPr>
              <w:noProof/>
              <w:sz w:val="22"/>
              <w:szCs w:val="22"/>
              <w:lang w:eastAsia="en-GB"/>
            </w:rPr>
          </w:pPr>
          <w:hyperlink w:anchor="_Toc530994057" w:history="1">
            <w:r w:rsidR="00353D82" w:rsidRPr="00A652DA">
              <w:rPr>
                <w:rStyle w:val="Hyperlink"/>
                <w:noProof/>
              </w:rPr>
              <w:t>Interruption of Studies</w:t>
            </w:r>
            <w:r w:rsidR="00353D82">
              <w:rPr>
                <w:noProof/>
                <w:webHidden/>
              </w:rPr>
              <w:tab/>
            </w:r>
            <w:r w:rsidR="00353D82">
              <w:rPr>
                <w:noProof/>
                <w:webHidden/>
              </w:rPr>
              <w:fldChar w:fldCharType="begin"/>
            </w:r>
            <w:r w:rsidR="00353D82">
              <w:rPr>
                <w:noProof/>
                <w:webHidden/>
              </w:rPr>
              <w:instrText xml:space="preserve"> PAGEREF _Toc530994057 \h </w:instrText>
            </w:r>
            <w:r w:rsidR="00353D82">
              <w:rPr>
                <w:noProof/>
                <w:webHidden/>
              </w:rPr>
            </w:r>
            <w:r w:rsidR="00353D82">
              <w:rPr>
                <w:noProof/>
                <w:webHidden/>
              </w:rPr>
              <w:fldChar w:fldCharType="separate"/>
            </w:r>
            <w:r w:rsidR="00353D82">
              <w:rPr>
                <w:noProof/>
                <w:webHidden/>
              </w:rPr>
              <w:t>40</w:t>
            </w:r>
            <w:r w:rsidR="00353D82">
              <w:rPr>
                <w:noProof/>
                <w:webHidden/>
              </w:rPr>
              <w:fldChar w:fldCharType="end"/>
            </w:r>
          </w:hyperlink>
        </w:p>
        <w:p w14:paraId="3BE598C5" w14:textId="77777777" w:rsidR="00353D82" w:rsidRDefault="000D522E">
          <w:pPr>
            <w:pStyle w:val="TOC1"/>
            <w:tabs>
              <w:tab w:val="right" w:leader="dot" w:pos="8290"/>
            </w:tabs>
            <w:rPr>
              <w:noProof/>
              <w:sz w:val="22"/>
              <w:szCs w:val="22"/>
              <w:lang w:eastAsia="en-GB"/>
            </w:rPr>
          </w:pPr>
          <w:hyperlink w:anchor="_Toc530994058" w:history="1">
            <w:r w:rsidR="00353D82" w:rsidRPr="00A652DA">
              <w:rPr>
                <w:rStyle w:val="Hyperlink"/>
                <w:noProof/>
              </w:rPr>
              <w:t>FAQs</w:t>
            </w:r>
            <w:r w:rsidR="00353D82">
              <w:rPr>
                <w:noProof/>
                <w:webHidden/>
              </w:rPr>
              <w:tab/>
            </w:r>
            <w:r w:rsidR="00353D82">
              <w:rPr>
                <w:noProof/>
                <w:webHidden/>
              </w:rPr>
              <w:fldChar w:fldCharType="begin"/>
            </w:r>
            <w:r w:rsidR="00353D82">
              <w:rPr>
                <w:noProof/>
                <w:webHidden/>
              </w:rPr>
              <w:instrText xml:space="preserve"> PAGEREF _Toc530994058 \h </w:instrText>
            </w:r>
            <w:r w:rsidR="00353D82">
              <w:rPr>
                <w:noProof/>
                <w:webHidden/>
              </w:rPr>
            </w:r>
            <w:r w:rsidR="00353D82">
              <w:rPr>
                <w:noProof/>
                <w:webHidden/>
              </w:rPr>
              <w:fldChar w:fldCharType="separate"/>
            </w:r>
            <w:r w:rsidR="00353D82">
              <w:rPr>
                <w:noProof/>
                <w:webHidden/>
              </w:rPr>
              <w:t>41</w:t>
            </w:r>
            <w:r w:rsidR="00353D82">
              <w:rPr>
                <w:noProof/>
                <w:webHidden/>
              </w:rPr>
              <w:fldChar w:fldCharType="end"/>
            </w:r>
          </w:hyperlink>
        </w:p>
        <w:p w14:paraId="72227FBA" w14:textId="77777777" w:rsidR="00353D82" w:rsidRDefault="000D522E">
          <w:pPr>
            <w:pStyle w:val="TOC1"/>
            <w:tabs>
              <w:tab w:val="right" w:leader="dot" w:pos="8290"/>
            </w:tabs>
            <w:rPr>
              <w:noProof/>
              <w:sz w:val="22"/>
              <w:szCs w:val="22"/>
              <w:lang w:eastAsia="en-GB"/>
            </w:rPr>
          </w:pPr>
          <w:hyperlink w:anchor="_Toc530994059" w:history="1">
            <w:r w:rsidR="00353D82" w:rsidRPr="00A652DA">
              <w:rPr>
                <w:rStyle w:val="Hyperlink"/>
                <w:noProof/>
              </w:rPr>
              <w:t>Appendices</w:t>
            </w:r>
            <w:r w:rsidR="00353D82">
              <w:rPr>
                <w:noProof/>
                <w:webHidden/>
              </w:rPr>
              <w:tab/>
            </w:r>
            <w:r w:rsidR="00353D82">
              <w:rPr>
                <w:noProof/>
                <w:webHidden/>
              </w:rPr>
              <w:fldChar w:fldCharType="begin"/>
            </w:r>
            <w:r w:rsidR="00353D82">
              <w:rPr>
                <w:noProof/>
                <w:webHidden/>
              </w:rPr>
              <w:instrText xml:space="preserve"> PAGEREF _Toc530994059 \h </w:instrText>
            </w:r>
            <w:r w:rsidR="00353D82">
              <w:rPr>
                <w:noProof/>
                <w:webHidden/>
              </w:rPr>
            </w:r>
            <w:r w:rsidR="00353D82">
              <w:rPr>
                <w:noProof/>
                <w:webHidden/>
              </w:rPr>
              <w:fldChar w:fldCharType="separate"/>
            </w:r>
            <w:r w:rsidR="00353D82">
              <w:rPr>
                <w:noProof/>
                <w:webHidden/>
              </w:rPr>
              <w:t>45</w:t>
            </w:r>
            <w:r w:rsidR="00353D82">
              <w:rPr>
                <w:noProof/>
                <w:webHidden/>
              </w:rPr>
              <w:fldChar w:fldCharType="end"/>
            </w:r>
          </w:hyperlink>
        </w:p>
        <w:p w14:paraId="308AEB52" w14:textId="77777777" w:rsidR="00353D82" w:rsidRDefault="000D522E">
          <w:pPr>
            <w:pStyle w:val="TOC2"/>
            <w:tabs>
              <w:tab w:val="right" w:leader="dot" w:pos="8290"/>
            </w:tabs>
            <w:rPr>
              <w:noProof/>
              <w:sz w:val="22"/>
              <w:szCs w:val="22"/>
              <w:lang w:eastAsia="en-GB"/>
            </w:rPr>
          </w:pPr>
          <w:hyperlink w:anchor="_Toc530994060" w:history="1">
            <w:r w:rsidR="00353D82" w:rsidRPr="00A652DA">
              <w:rPr>
                <w:rStyle w:val="Hyperlink"/>
                <w:noProof/>
              </w:rPr>
              <w:t>Appendix 1 – Annotated Ethics Form</w:t>
            </w:r>
            <w:r w:rsidR="00353D82">
              <w:rPr>
                <w:noProof/>
                <w:webHidden/>
              </w:rPr>
              <w:tab/>
            </w:r>
            <w:r w:rsidR="00353D82">
              <w:rPr>
                <w:noProof/>
                <w:webHidden/>
              </w:rPr>
              <w:fldChar w:fldCharType="begin"/>
            </w:r>
            <w:r w:rsidR="00353D82">
              <w:rPr>
                <w:noProof/>
                <w:webHidden/>
              </w:rPr>
              <w:instrText xml:space="preserve"> PAGEREF _Toc530994060 \h </w:instrText>
            </w:r>
            <w:r w:rsidR="00353D82">
              <w:rPr>
                <w:noProof/>
                <w:webHidden/>
              </w:rPr>
            </w:r>
            <w:r w:rsidR="00353D82">
              <w:rPr>
                <w:noProof/>
                <w:webHidden/>
              </w:rPr>
              <w:fldChar w:fldCharType="separate"/>
            </w:r>
            <w:r w:rsidR="00353D82">
              <w:rPr>
                <w:noProof/>
                <w:webHidden/>
              </w:rPr>
              <w:t>45</w:t>
            </w:r>
            <w:r w:rsidR="00353D82">
              <w:rPr>
                <w:noProof/>
                <w:webHidden/>
              </w:rPr>
              <w:fldChar w:fldCharType="end"/>
            </w:r>
          </w:hyperlink>
        </w:p>
        <w:p w14:paraId="5C72803B" w14:textId="77777777" w:rsidR="00353D82" w:rsidRDefault="000D522E">
          <w:pPr>
            <w:pStyle w:val="TOC2"/>
            <w:tabs>
              <w:tab w:val="right" w:leader="dot" w:pos="8290"/>
            </w:tabs>
            <w:rPr>
              <w:noProof/>
              <w:sz w:val="22"/>
              <w:szCs w:val="22"/>
              <w:lang w:eastAsia="en-GB"/>
            </w:rPr>
          </w:pPr>
          <w:hyperlink w:anchor="_Toc530994061" w:history="1">
            <w:r w:rsidR="00353D82" w:rsidRPr="00A652DA">
              <w:rPr>
                <w:rStyle w:val="Hyperlink"/>
                <w:noProof/>
              </w:rPr>
              <w:t>Appendix 2 – UWTSD Research Ethics and Integrity Code of Practice</w:t>
            </w:r>
            <w:r w:rsidR="00353D82">
              <w:rPr>
                <w:noProof/>
                <w:webHidden/>
              </w:rPr>
              <w:tab/>
            </w:r>
            <w:r w:rsidR="00353D82">
              <w:rPr>
                <w:noProof/>
                <w:webHidden/>
              </w:rPr>
              <w:fldChar w:fldCharType="begin"/>
            </w:r>
            <w:r w:rsidR="00353D82">
              <w:rPr>
                <w:noProof/>
                <w:webHidden/>
              </w:rPr>
              <w:instrText xml:space="preserve"> PAGEREF _Toc530994061 \h </w:instrText>
            </w:r>
            <w:r w:rsidR="00353D82">
              <w:rPr>
                <w:noProof/>
                <w:webHidden/>
              </w:rPr>
            </w:r>
            <w:r w:rsidR="00353D82">
              <w:rPr>
                <w:noProof/>
                <w:webHidden/>
              </w:rPr>
              <w:fldChar w:fldCharType="separate"/>
            </w:r>
            <w:r w:rsidR="00353D82">
              <w:rPr>
                <w:noProof/>
                <w:webHidden/>
              </w:rPr>
              <w:t>59</w:t>
            </w:r>
            <w:r w:rsidR="00353D82">
              <w:rPr>
                <w:noProof/>
                <w:webHidden/>
              </w:rPr>
              <w:fldChar w:fldCharType="end"/>
            </w:r>
          </w:hyperlink>
        </w:p>
        <w:p w14:paraId="2FAE304D" w14:textId="77777777" w:rsidR="00353D82" w:rsidRDefault="000D522E">
          <w:pPr>
            <w:pStyle w:val="TOC2"/>
            <w:tabs>
              <w:tab w:val="right" w:leader="dot" w:pos="8290"/>
            </w:tabs>
            <w:rPr>
              <w:noProof/>
              <w:sz w:val="22"/>
              <w:szCs w:val="22"/>
              <w:lang w:eastAsia="en-GB"/>
            </w:rPr>
          </w:pPr>
          <w:hyperlink w:anchor="_Toc530994062" w:history="1">
            <w:r w:rsidR="00353D82" w:rsidRPr="00A652DA">
              <w:rPr>
                <w:rStyle w:val="Hyperlink"/>
                <w:noProof/>
              </w:rPr>
              <w:t>Appendix 3 – Suggested Reading List – Ontology, Epistemology, Methodology, and Research Paradigms</w:t>
            </w:r>
            <w:r w:rsidR="00353D82">
              <w:rPr>
                <w:noProof/>
                <w:webHidden/>
              </w:rPr>
              <w:tab/>
            </w:r>
            <w:r w:rsidR="00353D82">
              <w:rPr>
                <w:noProof/>
                <w:webHidden/>
              </w:rPr>
              <w:fldChar w:fldCharType="begin"/>
            </w:r>
            <w:r w:rsidR="00353D82">
              <w:rPr>
                <w:noProof/>
                <w:webHidden/>
              </w:rPr>
              <w:instrText xml:space="preserve"> PAGEREF _Toc530994062 \h </w:instrText>
            </w:r>
            <w:r w:rsidR="00353D82">
              <w:rPr>
                <w:noProof/>
                <w:webHidden/>
              </w:rPr>
            </w:r>
            <w:r w:rsidR="00353D82">
              <w:rPr>
                <w:noProof/>
                <w:webHidden/>
              </w:rPr>
              <w:fldChar w:fldCharType="separate"/>
            </w:r>
            <w:r w:rsidR="00353D82">
              <w:rPr>
                <w:noProof/>
                <w:webHidden/>
              </w:rPr>
              <w:t>60</w:t>
            </w:r>
            <w:r w:rsidR="00353D82">
              <w:rPr>
                <w:noProof/>
                <w:webHidden/>
              </w:rPr>
              <w:fldChar w:fldCharType="end"/>
            </w:r>
          </w:hyperlink>
        </w:p>
        <w:p w14:paraId="487FBDC8" w14:textId="77777777" w:rsidR="00353D82" w:rsidRDefault="000D522E">
          <w:pPr>
            <w:pStyle w:val="TOC2"/>
            <w:tabs>
              <w:tab w:val="right" w:leader="dot" w:pos="8290"/>
            </w:tabs>
            <w:rPr>
              <w:noProof/>
              <w:sz w:val="22"/>
              <w:szCs w:val="22"/>
              <w:lang w:eastAsia="en-GB"/>
            </w:rPr>
          </w:pPr>
          <w:hyperlink w:anchor="_Toc530994063" w:history="1">
            <w:r w:rsidR="00353D82" w:rsidRPr="00A652DA">
              <w:rPr>
                <w:rStyle w:val="Hyperlink"/>
                <w:noProof/>
              </w:rPr>
              <w:t>Appendix 4 – Suggested Reading List – Research Methods</w:t>
            </w:r>
            <w:r w:rsidR="00353D82">
              <w:rPr>
                <w:noProof/>
                <w:webHidden/>
              </w:rPr>
              <w:tab/>
            </w:r>
            <w:r w:rsidR="00353D82">
              <w:rPr>
                <w:noProof/>
                <w:webHidden/>
              </w:rPr>
              <w:fldChar w:fldCharType="begin"/>
            </w:r>
            <w:r w:rsidR="00353D82">
              <w:rPr>
                <w:noProof/>
                <w:webHidden/>
              </w:rPr>
              <w:instrText xml:space="preserve"> PAGEREF _Toc530994063 \h </w:instrText>
            </w:r>
            <w:r w:rsidR="00353D82">
              <w:rPr>
                <w:noProof/>
                <w:webHidden/>
              </w:rPr>
            </w:r>
            <w:r w:rsidR="00353D82">
              <w:rPr>
                <w:noProof/>
                <w:webHidden/>
              </w:rPr>
              <w:fldChar w:fldCharType="separate"/>
            </w:r>
            <w:r w:rsidR="00353D82">
              <w:rPr>
                <w:noProof/>
                <w:webHidden/>
              </w:rPr>
              <w:t>61</w:t>
            </w:r>
            <w:r w:rsidR="00353D82">
              <w:rPr>
                <w:noProof/>
                <w:webHidden/>
              </w:rPr>
              <w:fldChar w:fldCharType="end"/>
            </w:r>
          </w:hyperlink>
        </w:p>
        <w:p w14:paraId="67A08A41" w14:textId="77777777" w:rsidR="00353D82" w:rsidRDefault="000D522E">
          <w:pPr>
            <w:pStyle w:val="TOC2"/>
            <w:tabs>
              <w:tab w:val="right" w:leader="dot" w:pos="8290"/>
            </w:tabs>
            <w:rPr>
              <w:noProof/>
              <w:sz w:val="22"/>
              <w:szCs w:val="22"/>
              <w:lang w:eastAsia="en-GB"/>
            </w:rPr>
          </w:pPr>
          <w:hyperlink w:anchor="_Toc530994064" w:history="1">
            <w:r w:rsidR="00353D82" w:rsidRPr="00A652DA">
              <w:rPr>
                <w:rStyle w:val="Hyperlink"/>
                <w:noProof/>
              </w:rPr>
              <w:t>Appendix 5 – Suggested Reading List – Research Design</w:t>
            </w:r>
            <w:r w:rsidR="00353D82">
              <w:rPr>
                <w:noProof/>
                <w:webHidden/>
              </w:rPr>
              <w:tab/>
            </w:r>
            <w:r w:rsidR="00353D82">
              <w:rPr>
                <w:noProof/>
                <w:webHidden/>
              </w:rPr>
              <w:fldChar w:fldCharType="begin"/>
            </w:r>
            <w:r w:rsidR="00353D82">
              <w:rPr>
                <w:noProof/>
                <w:webHidden/>
              </w:rPr>
              <w:instrText xml:space="preserve"> PAGEREF _Toc530994064 \h </w:instrText>
            </w:r>
            <w:r w:rsidR="00353D82">
              <w:rPr>
                <w:noProof/>
                <w:webHidden/>
              </w:rPr>
            </w:r>
            <w:r w:rsidR="00353D82">
              <w:rPr>
                <w:noProof/>
                <w:webHidden/>
              </w:rPr>
              <w:fldChar w:fldCharType="separate"/>
            </w:r>
            <w:r w:rsidR="00353D82">
              <w:rPr>
                <w:noProof/>
                <w:webHidden/>
              </w:rPr>
              <w:t>62</w:t>
            </w:r>
            <w:r w:rsidR="00353D82">
              <w:rPr>
                <w:noProof/>
                <w:webHidden/>
              </w:rPr>
              <w:fldChar w:fldCharType="end"/>
            </w:r>
          </w:hyperlink>
        </w:p>
        <w:p w14:paraId="14E4CF56" w14:textId="77777777" w:rsidR="00353D82" w:rsidRDefault="000D522E">
          <w:pPr>
            <w:pStyle w:val="TOC2"/>
            <w:tabs>
              <w:tab w:val="right" w:leader="dot" w:pos="8290"/>
            </w:tabs>
            <w:rPr>
              <w:noProof/>
              <w:sz w:val="22"/>
              <w:szCs w:val="22"/>
              <w:lang w:eastAsia="en-GB"/>
            </w:rPr>
          </w:pPr>
          <w:hyperlink w:anchor="_Toc530994065" w:history="1">
            <w:r w:rsidR="00353D82" w:rsidRPr="00A652DA">
              <w:rPr>
                <w:rStyle w:val="Hyperlink"/>
                <w:noProof/>
              </w:rPr>
              <w:t>Appendix 6 – Suggested Reading List – Research Ethics</w:t>
            </w:r>
            <w:r w:rsidR="00353D82">
              <w:rPr>
                <w:noProof/>
                <w:webHidden/>
              </w:rPr>
              <w:tab/>
            </w:r>
            <w:r w:rsidR="00353D82">
              <w:rPr>
                <w:noProof/>
                <w:webHidden/>
              </w:rPr>
              <w:fldChar w:fldCharType="begin"/>
            </w:r>
            <w:r w:rsidR="00353D82">
              <w:rPr>
                <w:noProof/>
                <w:webHidden/>
              </w:rPr>
              <w:instrText xml:space="preserve"> PAGEREF _Toc530994065 \h </w:instrText>
            </w:r>
            <w:r w:rsidR="00353D82">
              <w:rPr>
                <w:noProof/>
                <w:webHidden/>
              </w:rPr>
            </w:r>
            <w:r w:rsidR="00353D82">
              <w:rPr>
                <w:noProof/>
                <w:webHidden/>
              </w:rPr>
              <w:fldChar w:fldCharType="separate"/>
            </w:r>
            <w:r w:rsidR="00353D82">
              <w:rPr>
                <w:noProof/>
                <w:webHidden/>
              </w:rPr>
              <w:t>64</w:t>
            </w:r>
            <w:r w:rsidR="00353D82">
              <w:rPr>
                <w:noProof/>
                <w:webHidden/>
              </w:rPr>
              <w:fldChar w:fldCharType="end"/>
            </w:r>
          </w:hyperlink>
        </w:p>
        <w:p w14:paraId="28F2C30D" w14:textId="77777777" w:rsidR="00353D82" w:rsidRDefault="000D522E">
          <w:pPr>
            <w:pStyle w:val="TOC2"/>
            <w:tabs>
              <w:tab w:val="right" w:leader="dot" w:pos="8290"/>
            </w:tabs>
            <w:rPr>
              <w:noProof/>
              <w:sz w:val="22"/>
              <w:szCs w:val="22"/>
              <w:lang w:eastAsia="en-GB"/>
            </w:rPr>
          </w:pPr>
          <w:hyperlink w:anchor="_Toc530994066" w:history="1">
            <w:r w:rsidR="00353D82" w:rsidRPr="00A652DA">
              <w:rPr>
                <w:rStyle w:val="Hyperlink"/>
                <w:noProof/>
              </w:rPr>
              <w:t>Appendix 7 – Suggested Reading List – Data Analysis</w:t>
            </w:r>
            <w:r w:rsidR="00353D82">
              <w:rPr>
                <w:noProof/>
                <w:webHidden/>
              </w:rPr>
              <w:tab/>
            </w:r>
            <w:r w:rsidR="00353D82">
              <w:rPr>
                <w:noProof/>
                <w:webHidden/>
              </w:rPr>
              <w:fldChar w:fldCharType="begin"/>
            </w:r>
            <w:r w:rsidR="00353D82">
              <w:rPr>
                <w:noProof/>
                <w:webHidden/>
              </w:rPr>
              <w:instrText xml:space="preserve"> PAGEREF _Toc530994066 \h </w:instrText>
            </w:r>
            <w:r w:rsidR="00353D82">
              <w:rPr>
                <w:noProof/>
                <w:webHidden/>
              </w:rPr>
            </w:r>
            <w:r w:rsidR="00353D82">
              <w:rPr>
                <w:noProof/>
                <w:webHidden/>
              </w:rPr>
              <w:fldChar w:fldCharType="separate"/>
            </w:r>
            <w:r w:rsidR="00353D82">
              <w:rPr>
                <w:noProof/>
                <w:webHidden/>
              </w:rPr>
              <w:t>65</w:t>
            </w:r>
            <w:r w:rsidR="00353D82">
              <w:rPr>
                <w:noProof/>
                <w:webHidden/>
              </w:rPr>
              <w:fldChar w:fldCharType="end"/>
            </w:r>
          </w:hyperlink>
        </w:p>
        <w:p w14:paraId="4267E75C" w14:textId="77777777" w:rsidR="002A205E" w:rsidRDefault="002A205E">
          <w:r>
            <w:rPr>
              <w:b/>
              <w:bCs/>
              <w:noProof/>
            </w:rPr>
            <w:fldChar w:fldCharType="end"/>
          </w:r>
        </w:p>
      </w:sdtContent>
    </w:sdt>
    <w:p w14:paraId="27238532" w14:textId="77777777" w:rsidR="00B65483" w:rsidRPr="00B65483" w:rsidRDefault="002F7884" w:rsidP="00B65483">
      <w:pPr>
        <w:rPr>
          <w:rFonts w:asciiTheme="majorHAnsi" w:eastAsiaTheme="majorEastAsia" w:hAnsiTheme="majorHAnsi" w:cstheme="majorBidi"/>
          <w:color w:val="365F91" w:themeColor="accent1" w:themeShade="BF"/>
          <w:sz w:val="32"/>
          <w:szCs w:val="32"/>
        </w:rPr>
      </w:pPr>
      <w:r>
        <w:br w:type="page"/>
      </w:r>
    </w:p>
    <w:p w14:paraId="18B9A1AA" w14:textId="515B4111" w:rsidR="00FC169D" w:rsidRDefault="00FC169D" w:rsidP="00AE5552">
      <w:pPr>
        <w:pStyle w:val="Heading1"/>
      </w:pPr>
      <w:bookmarkStart w:id="0" w:name="_Toc530994012"/>
      <w:r>
        <w:lastRenderedPageBreak/>
        <w:t xml:space="preserve">Your Individual </w:t>
      </w:r>
      <w:r w:rsidR="007D6DDA">
        <w:t>Project Mentor</w:t>
      </w:r>
      <w:bookmarkEnd w:id="0"/>
    </w:p>
    <w:p w14:paraId="247BA9B6" w14:textId="77777777" w:rsidR="00FC169D" w:rsidRDefault="00FC169D" w:rsidP="00FC169D"/>
    <w:p w14:paraId="372A7260" w14:textId="52BDE921" w:rsidR="00731FE8" w:rsidRDefault="00731FE8" w:rsidP="00FC169D">
      <w:r>
        <w:t xml:space="preserve">As a work-based project student, you will be assigned an Individual </w:t>
      </w:r>
      <w:r w:rsidR="007D6DDA">
        <w:t>Project Mentor</w:t>
      </w:r>
      <w:r>
        <w:t xml:space="preserve">, who will be your primary source of guidance and support throughout your module. Your Individual </w:t>
      </w:r>
      <w:r w:rsidR="007D6DDA">
        <w:t>Project Mentor</w:t>
      </w:r>
      <w:r>
        <w:t xml:space="preserve"> will b</w:t>
      </w:r>
      <w:r w:rsidR="00272067">
        <w:t>e responsible for supporting you in:</w:t>
      </w:r>
    </w:p>
    <w:p w14:paraId="72729CBF" w14:textId="77777777" w:rsidR="00272067" w:rsidRDefault="00272067" w:rsidP="00692766">
      <w:pPr>
        <w:pStyle w:val="ListParagraph"/>
        <w:numPr>
          <w:ilvl w:val="0"/>
          <w:numId w:val="10"/>
        </w:numPr>
      </w:pPr>
      <w:r>
        <w:t>writing a suitable research question around which to form your work-based project;</w:t>
      </w:r>
    </w:p>
    <w:p w14:paraId="31F43D5B" w14:textId="77777777" w:rsidR="00272067" w:rsidRDefault="00272067" w:rsidP="00692766">
      <w:pPr>
        <w:pStyle w:val="ListParagraph"/>
        <w:numPr>
          <w:ilvl w:val="0"/>
          <w:numId w:val="10"/>
        </w:numPr>
      </w:pPr>
      <w:r>
        <w:t>designing and structuring a work-based project that is suitable for your research question, your workplace, and you as a student;</w:t>
      </w:r>
    </w:p>
    <w:p w14:paraId="01E28A2E" w14:textId="77777777" w:rsidR="00272067" w:rsidRDefault="00272067" w:rsidP="00692766">
      <w:pPr>
        <w:pStyle w:val="ListParagraph"/>
        <w:numPr>
          <w:ilvl w:val="0"/>
          <w:numId w:val="10"/>
        </w:numPr>
      </w:pPr>
      <w:r>
        <w:t>developing individual learning outcomes that fully capture the work-based project you have designed and your level-appropriate learning;</w:t>
      </w:r>
    </w:p>
    <w:p w14:paraId="6ADBAA13" w14:textId="77777777" w:rsidR="00272067" w:rsidRDefault="00272067" w:rsidP="00692766">
      <w:pPr>
        <w:pStyle w:val="ListParagraph"/>
        <w:numPr>
          <w:ilvl w:val="0"/>
          <w:numId w:val="10"/>
        </w:numPr>
      </w:pPr>
      <w:r>
        <w:t>completing the University Ethics Form and securing ethical approval from the University for your work-based project;</w:t>
      </w:r>
    </w:p>
    <w:p w14:paraId="081890EC" w14:textId="77777777" w:rsidR="00272067" w:rsidRDefault="00272067" w:rsidP="00692766">
      <w:pPr>
        <w:pStyle w:val="ListParagraph"/>
        <w:numPr>
          <w:ilvl w:val="0"/>
          <w:numId w:val="10"/>
        </w:numPr>
      </w:pPr>
      <w:r>
        <w:t>developing and approving your research instruments;</w:t>
      </w:r>
    </w:p>
    <w:p w14:paraId="317C5513" w14:textId="77777777" w:rsidR="00272067" w:rsidRDefault="00272067" w:rsidP="00692766">
      <w:pPr>
        <w:pStyle w:val="ListParagraph"/>
        <w:numPr>
          <w:ilvl w:val="0"/>
          <w:numId w:val="10"/>
        </w:numPr>
      </w:pPr>
      <w:r>
        <w:t>supporting you in negotiating your project with your employer/organisation</w:t>
      </w:r>
      <w:r w:rsidR="00515D96">
        <w:t>, both before and during the project</w:t>
      </w:r>
      <w:r>
        <w:t>;</w:t>
      </w:r>
    </w:p>
    <w:p w14:paraId="09D87B3E" w14:textId="77777777" w:rsidR="00272067" w:rsidRDefault="00272067" w:rsidP="00692766">
      <w:pPr>
        <w:pStyle w:val="ListParagraph"/>
        <w:numPr>
          <w:ilvl w:val="0"/>
          <w:numId w:val="10"/>
        </w:numPr>
      </w:pPr>
      <w:r>
        <w:t>conducting your work-based project and managing any difficulties that arise over the course of your project; and</w:t>
      </w:r>
    </w:p>
    <w:p w14:paraId="50FCBBFC" w14:textId="77777777" w:rsidR="00272067" w:rsidRDefault="00272067" w:rsidP="00692766">
      <w:pPr>
        <w:pStyle w:val="ListParagraph"/>
        <w:numPr>
          <w:ilvl w:val="0"/>
          <w:numId w:val="10"/>
        </w:numPr>
      </w:pPr>
      <w:r>
        <w:t xml:space="preserve">preparing the written submissions that detail and describe your project as well as your final project presentation. </w:t>
      </w:r>
    </w:p>
    <w:p w14:paraId="0AC490CF" w14:textId="77777777" w:rsidR="00272067" w:rsidRDefault="00272067" w:rsidP="00272067"/>
    <w:p w14:paraId="31F41C02" w14:textId="1B0E0259" w:rsidR="00272067" w:rsidRDefault="00272067" w:rsidP="00272067">
      <w:r>
        <w:t xml:space="preserve">Your Individual </w:t>
      </w:r>
      <w:r w:rsidR="007D6DDA">
        <w:t>Project Mentor</w:t>
      </w:r>
      <w:r>
        <w:t xml:space="preserve"> is not responsible for:</w:t>
      </w:r>
    </w:p>
    <w:p w14:paraId="7CE34526" w14:textId="77777777" w:rsidR="00272067" w:rsidRDefault="00272067" w:rsidP="00692766">
      <w:pPr>
        <w:pStyle w:val="ListParagraph"/>
        <w:numPr>
          <w:ilvl w:val="0"/>
          <w:numId w:val="10"/>
        </w:numPr>
      </w:pPr>
      <w:r>
        <w:t>coming up with a research question for you, or turning your idea into a suitable research question for you;</w:t>
      </w:r>
    </w:p>
    <w:p w14:paraId="35E0CD7F" w14:textId="77777777" w:rsidR="00272067" w:rsidRDefault="00272067" w:rsidP="00692766">
      <w:pPr>
        <w:pStyle w:val="ListParagraph"/>
        <w:numPr>
          <w:ilvl w:val="0"/>
          <w:numId w:val="10"/>
        </w:numPr>
      </w:pPr>
      <w:r>
        <w:t>designing a work-based project for you based upon your research question;</w:t>
      </w:r>
    </w:p>
    <w:p w14:paraId="0C38635F" w14:textId="77777777" w:rsidR="00272067" w:rsidRDefault="00272067" w:rsidP="00692766">
      <w:pPr>
        <w:pStyle w:val="ListParagraph"/>
        <w:numPr>
          <w:ilvl w:val="0"/>
          <w:numId w:val="10"/>
        </w:numPr>
      </w:pPr>
      <w:r>
        <w:t>filling in your University Ethics Form for you;</w:t>
      </w:r>
    </w:p>
    <w:p w14:paraId="6A48EC01" w14:textId="77777777" w:rsidR="00515D96" w:rsidRDefault="00515D96" w:rsidP="00692766">
      <w:pPr>
        <w:pStyle w:val="ListParagraph"/>
        <w:numPr>
          <w:ilvl w:val="0"/>
          <w:numId w:val="10"/>
        </w:numPr>
      </w:pPr>
      <w:r>
        <w:t>writing your individual learning outcomes for you;</w:t>
      </w:r>
    </w:p>
    <w:p w14:paraId="0A92E0EC" w14:textId="77777777" w:rsidR="00272067" w:rsidRDefault="00272067" w:rsidP="00692766">
      <w:pPr>
        <w:pStyle w:val="ListParagraph"/>
        <w:numPr>
          <w:ilvl w:val="0"/>
          <w:numId w:val="10"/>
        </w:numPr>
      </w:pPr>
      <w:r>
        <w:t>guaranteeing that the project you have proposed will receive ethical approval from the University;</w:t>
      </w:r>
    </w:p>
    <w:p w14:paraId="3FCB6931" w14:textId="77777777" w:rsidR="00272067" w:rsidRDefault="00272067" w:rsidP="00692766">
      <w:pPr>
        <w:pStyle w:val="ListParagraph"/>
        <w:numPr>
          <w:ilvl w:val="0"/>
          <w:numId w:val="10"/>
        </w:numPr>
      </w:pPr>
      <w:r>
        <w:t>negotiating with your employer/organisation on your behalf regarding your work-based project;</w:t>
      </w:r>
    </w:p>
    <w:p w14:paraId="798F6420" w14:textId="77777777" w:rsidR="00272067" w:rsidRDefault="00272067" w:rsidP="00692766">
      <w:pPr>
        <w:pStyle w:val="ListParagraph"/>
        <w:numPr>
          <w:ilvl w:val="0"/>
          <w:numId w:val="10"/>
        </w:numPr>
      </w:pPr>
      <w:r>
        <w:t>guaranteeing that your employer/organisation will approve the work-based project you have proposed;</w:t>
      </w:r>
    </w:p>
    <w:p w14:paraId="0D010BFA" w14:textId="77777777" w:rsidR="00272067" w:rsidRDefault="00272067" w:rsidP="00692766">
      <w:pPr>
        <w:pStyle w:val="ListParagraph"/>
        <w:numPr>
          <w:ilvl w:val="0"/>
          <w:numId w:val="10"/>
        </w:numPr>
      </w:pPr>
      <w:r>
        <w:t xml:space="preserve">developing your research instruments for you; </w:t>
      </w:r>
    </w:p>
    <w:p w14:paraId="7C351C1B" w14:textId="77777777" w:rsidR="00272067" w:rsidRDefault="00272067" w:rsidP="00692766">
      <w:pPr>
        <w:pStyle w:val="ListParagraph"/>
        <w:numPr>
          <w:ilvl w:val="0"/>
          <w:numId w:val="10"/>
        </w:numPr>
      </w:pPr>
      <w:r>
        <w:t>doing any of the active research necessary for you to complete your work-based project;</w:t>
      </w:r>
    </w:p>
    <w:p w14:paraId="1C84310C" w14:textId="77777777" w:rsidR="00515D96" w:rsidRDefault="00515D96" w:rsidP="00692766">
      <w:pPr>
        <w:pStyle w:val="ListParagraph"/>
        <w:numPr>
          <w:ilvl w:val="0"/>
          <w:numId w:val="10"/>
        </w:numPr>
      </w:pPr>
      <w:r>
        <w:t>guaranteeing that the circumstances of your employment will not change in any way that affects your work-based project; and</w:t>
      </w:r>
    </w:p>
    <w:p w14:paraId="165A48F1" w14:textId="77777777" w:rsidR="00272067" w:rsidRDefault="00272067" w:rsidP="00692766">
      <w:pPr>
        <w:pStyle w:val="ListParagraph"/>
        <w:numPr>
          <w:ilvl w:val="0"/>
          <w:numId w:val="10"/>
        </w:numPr>
      </w:pPr>
      <w:r>
        <w:t xml:space="preserve">providing more than one written edit of any written submission drafts for your final project submission. </w:t>
      </w:r>
    </w:p>
    <w:p w14:paraId="20AD0624" w14:textId="77777777" w:rsidR="00272067" w:rsidRDefault="00272067" w:rsidP="00272067"/>
    <w:p w14:paraId="28D15C96" w14:textId="43B889FB" w:rsidR="00272067" w:rsidRDefault="00272067" w:rsidP="00272067">
      <w:r>
        <w:t xml:space="preserve">Your Individual </w:t>
      </w:r>
      <w:r w:rsidR="007D6DDA">
        <w:t>Project Mentor</w:t>
      </w:r>
      <w:r>
        <w:t xml:space="preserve"> will be </w:t>
      </w:r>
      <w:r w:rsidR="00587EA4">
        <w:t>experienced</w:t>
      </w:r>
      <w:r>
        <w:t xml:space="preserve"> in designing and conducting work-based research, though not necessarily in your field of work. Their guidance is meant to support you as you engage with your independent learning process through the work-based project module, and to help you make the most of your time spent studying. You will have meetings </w:t>
      </w:r>
      <w:r>
        <w:lastRenderedPageBreak/>
        <w:t xml:space="preserve">at least monthly with your Individual </w:t>
      </w:r>
      <w:r w:rsidR="007D6DDA">
        <w:t>Project Mentor</w:t>
      </w:r>
      <w:r>
        <w:t xml:space="preserve">, and should never hesitate to contact them for additional guidance, support, and knowledge outside of these meetings. </w:t>
      </w:r>
    </w:p>
    <w:p w14:paraId="02D9A13D" w14:textId="77777777" w:rsidR="00272067" w:rsidRDefault="00272067" w:rsidP="00272067"/>
    <w:p w14:paraId="720B6438" w14:textId="77777777" w:rsidR="00515D96" w:rsidRDefault="00515D96" w:rsidP="00272067">
      <w:r>
        <w:t xml:space="preserve">As a work-based project student, you </w:t>
      </w:r>
      <w:r w:rsidR="00272067">
        <w:t xml:space="preserve">also </w:t>
      </w:r>
      <w:r>
        <w:t>have access to support</w:t>
      </w:r>
      <w:r w:rsidR="00272067">
        <w:t xml:space="preserve"> and guidance</w:t>
      </w:r>
      <w:r>
        <w:t xml:space="preserve"> from:</w:t>
      </w:r>
    </w:p>
    <w:p w14:paraId="3A10A7FD" w14:textId="77777777" w:rsidR="00515D96" w:rsidRDefault="00272067" w:rsidP="00692766">
      <w:pPr>
        <w:pStyle w:val="ListParagraph"/>
        <w:numPr>
          <w:ilvl w:val="0"/>
          <w:numId w:val="10"/>
        </w:numPr>
      </w:pPr>
      <w:r>
        <w:t xml:space="preserve"> the work-based project Module Lead</w:t>
      </w:r>
      <w:r w:rsidR="00515D96">
        <w:t>, who may be able to offer</w:t>
      </w:r>
      <w:r>
        <w:t xml:space="preserve"> a second opinion, further guidance, or just a fresh pair of eyes</w:t>
      </w:r>
      <w:r w:rsidR="00515D96">
        <w:t xml:space="preserve"> with any element of your project; or</w:t>
      </w:r>
    </w:p>
    <w:p w14:paraId="2C097831" w14:textId="77777777" w:rsidR="00515D96" w:rsidRDefault="00515D96" w:rsidP="00692766">
      <w:pPr>
        <w:pStyle w:val="ListParagraph"/>
        <w:numPr>
          <w:ilvl w:val="0"/>
          <w:numId w:val="10"/>
        </w:numPr>
      </w:pPr>
      <w:r>
        <w:t xml:space="preserve">the WIWBL Ethics Board Representative, who can give you guidance and advice specific to the Ethics Form or the University ethics procedures and policies. </w:t>
      </w:r>
    </w:p>
    <w:p w14:paraId="0254BD22" w14:textId="77777777" w:rsidR="00515D96" w:rsidRDefault="00515D96" w:rsidP="00515D96"/>
    <w:p w14:paraId="07E85FDA" w14:textId="77777777" w:rsidR="00272067" w:rsidRPr="00731FE8" w:rsidRDefault="00515D96" w:rsidP="00515D96">
      <w:r>
        <w:t xml:space="preserve">Finally, as a student of the University, you are encouraged to seek guidance and support wherever necessary from the additional services and resources available to you, detailed in the “Support Resources” section of this handbook. </w:t>
      </w:r>
    </w:p>
    <w:p w14:paraId="78B1DEE6" w14:textId="77777777" w:rsidR="00817DFB" w:rsidRPr="00817DFB" w:rsidRDefault="00817DFB" w:rsidP="00FC169D">
      <w:pPr>
        <w:rPr>
          <w:color w:val="FF0000"/>
        </w:rPr>
      </w:pPr>
    </w:p>
    <w:p w14:paraId="5AC110EF"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3BB38767" w14:textId="77777777" w:rsidR="00253C75" w:rsidRDefault="00B65483" w:rsidP="00AE5552">
      <w:pPr>
        <w:pStyle w:val="Heading1"/>
      </w:pPr>
      <w:bookmarkStart w:id="1" w:name="_Toc530994013"/>
      <w:r>
        <w:lastRenderedPageBreak/>
        <w:t xml:space="preserve">Before the Module: </w:t>
      </w:r>
      <w:r w:rsidR="00253C75">
        <w:t>Project Design</w:t>
      </w:r>
      <w:bookmarkEnd w:id="1"/>
    </w:p>
    <w:p w14:paraId="715E4771" w14:textId="77777777" w:rsidR="00B65483" w:rsidRDefault="00B65483" w:rsidP="00B65483">
      <w:pPr>
        <w:pStyle w:val="Heading2"/>
      </w:pPr>
      <w:bookmarkStart w:id="2" w:name="_Toc474415530"/>
    </w:p>
    <w:p w14:paraId="48E7AFC3" w14:textId="77777777" w:rsidR="00B65483" w:rsidRDefault="00B65483" w:rsidP="00B65483">
      <w:r>
        <w:t xml:space="preserve">You will be asked to complete some basic steps towards your work-based project prior to the official start of the module on the Module Induction Day. Your chief responsibility, on which you may have already begun work, is to select a research question around which to frame your work-based project and to begin the early stages of designing your research. </w:t>
      </w:r>
    </w:p>
    <w:p w14:paraId="7B4EB376" w14:textId="77777777" w:rsidR="00B65483" w:rsidRPr="00B65483" w:rsidRDefault="00B65483" w:rsidP="00B65483"/>
    <w:p w14:paraId="1547BE17" w14:textId="77777777" w:rsidR="00B65483" w:rsidRDefault="00B65483" w:rsidP="00B65483">
      <w:pPr>
        <w:pStyle w:val="Heading2"/>
      </w:pPr>
      <w:bookmarkStart w:id="3" w:name="_Toc530994014"/>
      <w:r>
        <w:t>Effective research questions</w:t>
      </w:r>
      <w:bookmarkEnd w:id="2"/>
      <w:bookmarkEnd w:id="3"/>
    </w:p>
    <w:p w14:paraId="7C543485" w14:textId="77777777" w:rsidR="00B65483" w:rsidRPr="004C6091" w:rsidRDefault="00B65483" w:rsidP="00B65483"/>
    <w:p w14:paraId="456FCD0D" w14:textId="1988AA31" w:rsidR="00B65483" w:rsidRDefault="00B65483" w:rsidP="00B65483">
      <w:r>
        <w:t xml:space="preserve">The first step in designing your work-based project is to settle on a question to study and explore. Your Individual </w:t>
      </w:r>
      <w:r w:rsidR="007D6DDA">
        <w:t>Project Mentor</w:t>
      </w:r>
      <w:r>
        <w:t xml:space="preserve"> will help support you through this process, but it is crucial that the question and design of your work-based project are your own. Research question development should, ideally, follow a five-step process:</w:t>
      </w:r>
    </w:p>
    <w:p w14:paraId="6D1A3394" w14:textId="77777777" w:rsidR="00B65483" w:rsidRPr="00AE5552" w:rsidRDefault="00B65483" w:rsidP="00B65483">
      <w:pPr>
        <w:pStyle w:val="ListParagraph"/>
        <w:numPr>
          <w:ilvl w:val="0"/>
          <w:numId w:val="1"/>
        </w:numPr>
      </w:pPr>
      <w:r w:rsidRPr="00AE5552">
        <w:t>Choose a topic that interests you…</w:t>
      </w:r>
    </w:p>
    <w:p w14:paraId="21399606" w14:textId="77777777" w:rsidR="00B65483" w:rsidRPr="00AE5552" w:rsidRDefault="00B65483" w:rsidP="00B65483">
      <w:pPr>
        <w:pStyle w:val="ListParagraph"/>
        <w:numPr>
          <w:ilvl w:val="1"/>
          <w:numId w:val="1"/>
        </w:numPr>
      </w:pPr>
      <w:r w:rsidRPr="00AE5552">
        <w:t xml:space="preserve">…and </w:t>
      </w:r>
      <w:r w:rsidRPr="00AE5552">
        <w:rPr>
          <w:b/>
          <w:bCs/>
          <w:i/>
          <w:iCs/>
        </w:rPr>
        <w:t>read</w:t>
      </w:r>
      <w:r w:rsidRPr="00AE5552">
        <w:t xml:space="preserve"> everything you can find</w:t>
      </w:r>
    </w:p>
    <w:p w14:paraId="393D3554" w14:textId="77777777" w:rsidR="00B65483" w:rsidRPr="00AE5552" w:rsidRDefault="00B65483" w:rsidP="00B65483">
      <w:pPr>
        <w:pStyle w:val="ListParagraph"/>
        <w:numPr>
          <w:ilvl w:val="0"/>
          <w:numId w:val="1"/>
        </w:numPr>
      </w:pPr>
      <w:r w:rsidRPr="00AE5552">
        <w:t>Find an interesting aspect of the topic</w:t>
      </w:r>
    </w:p>
    <w:p w14:paraId="7C33A67D" w14:textId="77777777" w:rsidR="00B65483" w:rsidRPr="00AE5552" w:rsidRDefault="00B65483" w:rsidP="00B65483">
      <w:pPr>
        <w:pStyle w:val="ListParagraph"/>
        <w:numPr>
          <w:ilvl w:val="1"/>
          <w:numId w:val="1"/>
        </w:numPr>
      </w:pPr>
      <w:r w:rsidRPr="00AE5552">
        <w:t xml:space="preserve">Ask yourself </w:t>
      </w:r>
      <w:r w:rsidRPr="00AE5552">
        <w:rPr>
          <w:b/>
          <w:bCs/>
          <w:i/>
          <w:iCs/>
        </w:rPr>
        <w:t>who/when/where</w:t>
      </w:r>
      <w:r w:rsidRPr="00AE5552">
        <w:t xml:space="preserve"> questions</w:t>
      </w:r>
    </w:p>
    <w:p w14:paraId="6486F47B" w14:textId="77777777" w:rsidR="00B65483" w:rsidRPr="00AE5552" w:rsidRDefault="00B65483" w:rsidP="00B65483">
      <w:pPr>
        <w:pStyle w:val="ListParagraph"/>
        <w:numPr>
          <w:ilvl w:val="0"/>
          <w:numId w:val="1"/>
        </w:numPr>
      </w:pPr>
      <w:r w:rsidRPr="00AE5552">
        <w:t>Identify a question within that aspect</w:t>
      </w:r>
    </w:p>
    <w:p w14:paraId="285E0241" w14:textId="77777777" w:rsidR="00B65483" w:rsidRPr="00AE5552" w:rsidRDefault="00B65483" w:rsidP="00B65483">
      <w:pPr>
        <w:pStyle w:val="ListParagraph"/>
        <w:numPr>
          <w:ilvl w:val="1"/>
          <w:numId w:val="1"/>
        </w:numPr>
      </w:pPr>
      <w:r w:rsidRPr="00AE5552">
        <w:t xml:space="preserve">Ask yourself </w:t>
      </w:r>
      <w:r w:rsidRPr="00AE5552">
        <w:rPr>
          <w:b/>
          <w:bCs/>
          <w:i/>
          <w:iCs/>
        </w:rPr>
        <w:t>how/why</w:t>
      </w:r>
      <w:r w:rsidRPr="00AE5552">
        <w:t xml:space="preserve"> questions</w:t>
      </w:r>
    </w:p>
    <w:p w14:paraId="39893CD9" w14:textId="77777777" w:rsidR="00B65483" w:rsidRPr="00AE5552" w:rsidRDefault="00B65483" w:rsidP="00B65483">
      <w:pPr>
        <w:pStyle w:val="ListParagraph"/>
        <w:numPr>
          <w:ilvl w:val="0"/>
          <w:numId w:val="1"/>
        </w:numPr>
      </w:pPr>
      <w:r w:rsidRPr="00AE5552">
        <w:t>Is your question</w:t>
      </w:r>
    </w:p>
    <w:p w14:paraId="60F02460" w14:textId="77777777" w:rsidR="00B65483" w:rsidRPr="00AE5552" w:rsidRDefault="00B65483" w:rsidP="00B65483">
      <w:pPr>
        <w:pStyle w:val="ListParagraph"/>
        <w:numPr>
          <w:ilvl w:val="1"/>
          <w:numId w:val="1"/>
        </w:numPr>
      </w:pPr>
      <w:r w:rsidRPr="00AE5552">
        <w:rPr>
          <w:b/>
          <w:bCs/>
          <w:i/>
          <w:iCs/>
        </w:rPr>
        <w:t>focused</w:t>
      </w:r>
      <w:r w:rsidRPr="00AE5552">
        <w:t xml:space="preserve">? </w:t>
      </w:r>
    </w:p>
    <w:p w14:paraId="77B06504" w14:textId="77777777" w:rsidR="00B65483" w:rsidRPr="00AE5552" w:rsidRDefault="00B65483" w:rsidP="00B65483">
      <w:pPr>
        <w:pStyle w:val="ListParagraph"/>
        <w:numPr>
          <w:ilvl w:val="1"/>
          <w:numId w:val="1"/>
        </w:numPr>
      </w:pPr>
      <w:r w:rsidRPr="00AE5552">
        <w:rPr>
          <w:b/>
          <w:bCs/>
          <w:i/>
          <w:iCs/>
        </w:rPr>
        <w:t>complex</w:t>
      </w:r>
      <w:r w:rsidRPr="00AE5552">
        <w:t>?</w:t>
      </w:r>
    </w:p>
    <w:p w14:paraId="45204B1B" w14:textId="77777777" w:rsidR="00B65483" w:rsidRPr="00AE5552" w:rsidRDefault="00B65483" w:rsidP="00B65483">
      <w:pPr>
        <w:pStyle w:val="ListParagraph"/>
        <w:numPr>
          <w:ilvl w:val="1"/>
          <w:numId w:val="1"/>
        </w:numPr>
      </w:pPr>
      <w:r w:rsidRPr="00AE5552">
        <w:rPr>
          <w:b/>
          <w:bCs/>
          <w:i/>
          <w:iCs/>
        </w:rPr>
        <w:t>interesting</w:t>
      </w:r>
      <w:r w:rsidRPr="00AE5552">
        <w:t>?</w:t>
      </w:r>
    </w:p>
    <w:p w14:paraId="02EE2002" w14:textId="77777777" w:rsidR="00B65483" w:rsidRPr="00AE5552" w:rsidRDefault="00B65483" w:rsidP="00B65483">
      <w:pPr>
        <w:pStyle w:val="ListParagraph"/>
        <w:numPr>
          <w:ilvl w:val="1"/>
          <w:numId w:val="1"/>
        </w:numPr>
      </w:pPr>
      <w:r w:rsidRPr="00AE5552">
        <w:rPr>
          <w:b/>
          <w:bCs/>
          <w:i/>
          <w:iCs/>
        </w:rPr>
        <w:t>researchable</w:t>
      </w:r>
      <w:r w:rsidRPr="00AE5552">
        <w:t>?</w:t>
      </w:r>
    </w:p>
    <w:p w14:paraId="044E8E00" w14:textId="77777777" w:rsidR="00B65483" w:rsidRDefault="00B65483" w:rsidP="00B65483">
      <w:pPr>
        <w:pStyle w:val="ListParagraph"/>
        <w:numPr>
          <w:ilvl w:val="0"/>
          <w:numId w:val="1"/>
        </w:numPr>
      </w:pPr>
      <w:r w:rsidRPr="00AE5552">
        <w:t xml:space="preserve">What </w:t>
      </w:r>
      <w:r w:rsidRPr="00AE5552">
        <w:rPr>
          <w:b/>
          <w:bCs/>
          <w:i/>
          <w:iCs/>
        </w:rPr>
        <w:t xml:space="preserve">types of information </w:t>
      </w:r>
      <w:r w:rsidRPr="00AE5552">
        <w:t xml:space="preserve">will you need to answer the question? Are those types </w:t>
      </w:r>
      <w:r w:rsidRPr="00AE5552">
        <w:rPr>
          <w:b/>
          <w:bCs/>
          <w:i/>
          <w:iCs/>
        </w:rPr>
        <w:t>accessible</w:t>
      </w:r>
      <w:r w:rsidRPr="00AE5552">
        <w:t xml:space="preserve"> to you?</w:t>
      </w:r>
    </w:p>
    <w:p w14:paraId="54AA3BFD" w14:textId="77777777" w:rsidR="00B65483" w:rsidRDefault="00B65483" w:rsidP="00B65483"/>
    <w:p w14:paraId="21CC4D44" w14:textId="77777777" w:rsidR="00B65483" w:rsidRDefault="00B65483" w:rsidP="00B65483">
      <w:pPr>
        <w:pStyle w:val="Heading2"/>
      </w:pPr>
      <w:bookmarkStart w:id="4" w:name="_Toc474415531"/>
      <w:bookmarkStart w:id="5" w:name="_Toc530994015"/>
      <w:r>
        <w:t>Achievable Research</w:t>
      </w:r>
      <w:bookmarkEnd w:id="4"/>
      <w:bookmarkEnd w:id="5"/>
    </w:p>
    <w:p w14:paraId="35BCF7A1" w14:textId="77777777" w:rsidR="00B65483" w:rsidRPr="004C6091" w:rsidRDefault="00B65483" w:rsidP="00B65483"/>
    <w:p w14:paraId="2D74B1BB" w14:textId="3443BDC8" w:rsidR="00B65483" w:rsidRDefault="00B65483" w:rsidP="00B65483">
      <w:r>
        <w:t xml:space="preserve">In addition to being an effective research question, it is crucial that your work-based learning project is achievable. Your Individual </w:t>
      </w:r>
      <w:r w:rsidR="007D6DDA">
        <w:t>Project Mentor</w:t>
      </w:r>
      <w:r>
        <w:t xml:space="preserve"> will support you through determining whether the project you’ve identified is achievable based around several key considerations:</w:t>
      </w:r>
    </w:p>
    <w:p w14:paraId="70D32F64" w14:textId="77777777" w:rsidR="00B65483" w:rsidRDefault="00B65483" w:rsidP="00692766">
      <w:pPr>
        <w:pStyle w:val="ListParagraph"/>
        <w:numPr>
          <w:ilvl w:val="0"/>
          <w:numId w:val="4"/>
        </w:numPr>
      </w:pPr>
      <w:r w:rsidRPr="00B64340">
        <w:rPr>
          <w:b/>
          <w:i/>
        </w:rPr>
        <w:t>Time frame</w:t>
      </w:r>
      <w:r>
        <w:t xml:space="preserve"> – can this project be completed within the level and credit value you are pursuing?</w:t>
      </w:r>
    </w:p>
    <w:p w14:paraId="70CE1513" w14:textId="77777777" w:rsidR="00B65483" w:rsidRDefault="00B65483" w:rsidP="00692766">
      <w:pPr>
        <w:pStyle w:val="ListParagraph"/>
        <w:numPr>
          <w:ilvl w:val="0"/>
          <w:numId w:val="4"/>
        </w:numPr>
      </w:pPr>
      <w:r w:rsidRPr="00B64340">
        <w:rPr>
          <w:b/>
          <w:i/>
        </w:rPr>
        <w:t>Workplace support</w:t>
      </w:r>
      <w:r>
        <w:t xml:space="preserve"> – is your workplace willing to support this project? </w:t>
      </w:r>
    </w:p>
    <w:p w14:paraId="2D0B5C96" w14:textId="77777777" w:rsidR="00B65483" w:rsidRDefault="00B65483" w:rsidP="00692766">
      <w:pPr>
        <w:pStyle w:val="ListParagraph"/>
        <w:numPr>
          <w:ilvl w:val="0"/>
          <w:numId w:val="4"/>
        </w:numPr>
      </w:pPr>
      <w:r w:rsidRPr="00B64340">
        <w:rPr>
          <w:b/>
          <w:i/>
        </w:rPr>
        <w:t>Financing</w:t>
      </w:r>
      <w:r>
        <w:t xml:space="preserve"> – is there financial outlay in</w:t>
      </w:r>
      <w:r w:rsidR="00FC169D">
        <w:t>volved in pursuing this project</w:t>
      </w:r>
      <w:r>
        <w:t xml:space="preserve"> and</w:t>
      </w:r>
      <w:r w:rsidR="00FC169D">
        <w:t>,</w:t>
      </w:r>
      <w:r>
        <w:t xml:space="preserve"> if so</w:t>
      </w:r>
      <w:r w:rsidR="00FC169D">
        <w:t>,</w:t>
      </w:r>
      <w:r>
        <w:t xml:space="preserve"> have you discussed this with your workplace and received a guarantee of support?</w:t>
      </w:r>
    </w:p>
    <w:p w14:paraId="27EBA283" w14:textId="77777777" w:rsidR="00B65483" w:rsidRDefault="00B65483" w:rsidP="00692766">
      <w:pPr>
        <w:pStyle w:val="ListParagraph"/>
        <w:numPr>
          <w:ilvl w:val="0"/>
          <w:numId w:val="4"/>
        </w:numPr>
      </w:pPr>
      <w:r>
        <w:rPr>
          <w:b/>
          <w:i/>
        </w:rPr>
        <w:t>Rules, laws, and guidelines</w:t>
      </w:r>
      <w:r>
        <w:t xml:space="preserve"> – have you confirmed that the project conforms not just to the rules of the workplace and the University, but also to any additional rules, codes of practice, guidelines, etc. governing this area, such as laws of the country, region, or local authority, standards of practice of a profession, etc. </w:t>
      </w:r>
    </w:p>
    <w:p w14:paraId="15C64206" w14:textId="77777777" w:rsidR="00B65483" w:rsidRDefault="00B65483" w:rsidP="00692766">
      <w:pPr>
        <w:pStyle w:val="ListParagraph"/>
        <w:numPr>
          <w:ilvl w:val="0"/>
          <w:numId w:val="4"/>
        </w:numPr>
      </w:pPr>
      <w:r>
        <w:rPr>
          <w:b/>
          <w:i/>
        </w:rPr>
        <w:lastRenderedPageBreak/>
        <w:t xml:space="preserve">Moral considerations </w:t>
      </w:r>
      <w:r>
        <w:t>– is the research proposed in keeping with the basic moral codes of conduct and behaviour acceptable in the culture hosting the research, as well as the culture of the University?</w:t>
      </w:r>
    </w:p>
    <w:p w14:paraId="71DFB020" w14:textId="77777777" w:rsidR="00B65483" w:rsidRDefault="00B65483" w:rsidP="00692766">
      <w:pPr>
        <w:pStyle w:val="ListParagraph"/>
        <w:numPr>
          <w:ilvl w:val="0"/>
          <w:numId w:val="4"/>
        </w:numPr>
      </w:pPr>
      <w:r w:rsidRPr="00B64340">
        <w:rPr>
          <w:b/>
          <w:i/>
        </w:rPr>
        <w:t>Data availability</w:t>
      </w:r>
      <w:r>
        <w:t xml:space="preserve"> – is the data necessary to complete the project reasonably available/accessible to you?</w:t>
      </w:r>
    </w:p>
    <w:p w14:paraId="2D74B490" w14:textId="77777777" w:rsidR="00B65483" w:rsidRDefault="00B65483" w:rsidP="00692766">
      <w:pPr>
        <w:pStyle w:val="ListParagraph"/>
        <w:numPr>
          <w:ilvl w:val="0"/>
          <w:numId w:val="4"/>
        </w:numPr>
      </w:pPr>
      <w:r w:rsidRPr="00B64340">
        <w:rPr>
          <w:b/>
          <w:i/>
        </w:rPr>
        <w:t>Workplace impact</w:t>
      </w:r>
      <w:r>
        <w:t xml:space="preserve"> – will the project have a demonstrable impact on your workplace and/or work practice?</w:t>
      </w:r>
    </w:p>
    <w:p w14:paraId="713FB261" w14:textId="2E74DAAB" w:rsidR="00B65483" w:rsidRDefault="00B65483" w:rsidP="00B65483">
      <w:r>
        <w:t xml:space="preserve">You will work in collaboration with your Individual </w:t>
      </w:r>
      <w:r w:rsidR="007D6DDA">
        <w:t>Project Mentor</w:t>
      </w:r>
      <w:r>
        <w:t xml:space="preserve"> to ensure that your project </w:t>
      </w:r>
      <w:r w:rsidR="00FC169D">
        <w:t xml:space="preserve">meets these and any other criteria before beginning; a process which may require some renegotiation of your original research question as well as a narrowing or widening of the scope of your project. Remember that, while your Individual </w:t>
      </w:r>
      <w:r w:rsidR="007D6DDA">
        <w:t>Project Mentor</w:t>
      </w:r>
      <w:r w:rsidR="00FC169D">
        <w:t xml:space="preserve"> is here to provide you with expert advice and guidance, the project you conduct must ultimately be your own. Don’t hesitate to engage in several drafts and redrafts of the project during this process, until you are sure that you have settled upon a work-based project that is effective and achievable, but also still of interest to you and of impact to your workplace practice.  </w:t>
      </w:r>
    </w:p>
    <w:p w14:paraId="33AB2AAD" w14:textId="77777777" w:rsidR="00B65483" w:rsidRDefault="00B65483" w:rsidP="00B65483">
      <w:pPr>
        <w:rPr>
          <w:b/>
          <w:color w:val="FF0000"/>
        </w:rPr>
      </w:pPr>
    </w:p>
    <w:p w14:paraId="4890F701" w14:textId="77777777" w:rsidR="00B65483" w:rsidRDefault="00B65483" w:rsidP="00B65483">
      <w:pPr>
        <w:pStyle w:val="Heading2"/>
      </w:pPr>
      <w:bookmarkStart w:id="6" w:name="_Toc474415533"/>
      <w:bookmarkStart w:id="7" w:name="_Toc530994016"/>
      <w:r>
        <w:t xml:space="preserve">Designing for accuracy, validity, and </w:t>
      </w:r>
      <w:bookmarkEnd w:id="6"/>
      <w:r w:rsidR="00EC7B4F">
        <w:t>reliability</w:t>
      </w:r>
      <w:bookmarkEnd w:id="7"/>
    </w:p>
    <w:p w14:paraId="7C60B820" w14:textId="77777777" w:rsidR="00B65483" w:rsidRDefault="00B65483" w:rsidP="00B65483"/>
    <w:p w14:paraId="2584B0DE" w14:textId="0FD91050" w:rsidR="00FC169D" w:rsidRDefault="00FC169D" w:rsidP="00B65483">
      <w:r>
        <w:t xml:space="preserve">Once you have settled upon the research question that will form the basis of your work-based project, you will need to work with your Individual </w:t>
      </w:r>
      <w:r w:rsidR="007D6DDA">
        <w:t>Project Mentor</w:t>
      </w:r>
      <w:r>
        <w:t xml:space="preserve"> to design the project you wish to conduct. Again, it is helpful to have a rough idea of the types of inquiry that interest you (e.g. a preference for qualitative over quantitative methods, an interest in conducting action research, a rough idea for a suitable experiment, etc.) prior to arriving at the project Induction Day. </w:t>
      </w:r>
    </w:p>
    <w:p w14:paraId="6E81F742" w14:textId="4214C1AC" w:rsidR="00FC169D" w:rsidRDefault="00FC169D" w:rsidP="00B65483">
      <w:r>
        <w:t xml:space="preserve">Your Individual </w:t>
      </w:r>
      <w:r w:rsidR="007D6DDA">
        <w:t>Project Mentor</w:t>
      </w:r>
      <w:r>
        <w:t xml:space="preserve"> will help you to refine your ideas, based upon the final research question at which you arrive, to design a project that not only meets the needs of you as a learner and of your workplace, but also of:</w:t>
      </w:r>
    </w:p>
    <w:p w14:paraId="0AF78B2D" w14:textId="77777777" w:rsidR="00FC169D" w:rsidRDefault="00FC169D" w:rsidP="00692766">
      <w:pPr>
        <w:pStyle w:val="ListParagraph"/>
        <w:numPr>
          <w:ilvl w:val="0"/>
          <w:numId w:val="5"/>
        </w:numPr>
      </w:pPr>
      <w:r>
        <w:t>Accuracy</w:t>
      </w:r>
    </w:p>
    <w:p w14:paraId="55A2FBE9" w14:textId="77777777" w:rsidR="00EC7B4F" w:rsidRDefault="00EC7B4F" w:rsidP="00692766">
      <w:pPr>
        <w:pStyle w:val="ListParagraph"/>
        <w:numPr>
          <w:ilvl w:val="1"/>
          <w:numId w:val="5"/>
        </w:numPr>
      </w:pPr>
      <w:r>
        <w:t xml:space="preserve">Has your </w:t>
      </w:r>
      <w:r w:rsidR="00164754">
        <w:t>project been designed in such a</w:t>
      </w:r>
      <w:r>
        <w:t xml:space="preserve"> way that the research methods and research instruments you will employ</w:t>
      </w:r>
      <w:r w:rsidR="00164754">
        <w:t xml:space="preserve"> are</w:t>
      </w:r>
      <w:r>
        <w:t xml:space="preserve"> capable of measuring/recording what you are studying?</w:t>
      </w:r>
    </w:p>
    <w:p w14:paraId="68A70D2F" w14:textId="77777777" w:rsidR="00EC7B4F" w:rsidRDefault="00EC7B4F" w:rsidP="00692766">
      <w:pPr>
        <w:pStyle w:val="ListParagraph"/>
        <w:numPr>
          <w:ilvl w:val="1"/>
          <w:numId w:val="5"/>
        </w:numPr>
      </w:pPr>
      <w:r>
        <w:t>e.g. when measuring the temperature of a pot of water, is it more accurate to use a finger dipped in the water, or a submerged thermometer?</w:t>
      </w:r>
    </w:p>
    <w:p w14:paraId="6BB1A15C" w14:textId="77777777" w:rsidR="00FC169D" w:rsidRDefault="00FC169D" w:rsidP="00692766">
      <w:pPr>
        <w:pStyle w:val="ListParagraph"/>
        <w:numPr>
          <w:ilvl w:val="0"/>
          <w:numId w:val="5"/>
        </w:numPr>
      </w:pPr>
      <w:r>
        <w:t>Validity</w:t>
      </w:r>
    </w:p>
    <w:p w14:paraId="188825BC" w14:textId="77777777" w:rsidR="00FC169D" w:rsidRDefault="00EC7B4F" w:rsidP="00692766">
      <w:pPr>
        <w:pStyle w:val="ListParagraph"/>
        <w:numPr>
          <w:ilvl w:val="1"/>
          <w:numId w:val="5"/>
        </w:numPr>
      </w:pPr>
      <w:r>
        <w:t>Has your project been designed in such a way that your results will truly demonstrate what you are attempting to demonstrate? Are you employing the best possible methods for the task you have set yourself?</w:t>
      </w:r>
    </w:p>
    <w:p w14:paraId="3A1C5292" w14:textId="77777777" w:rsidR="00EC7B4F" w:rsidRDefault="00EC7B4F" w:rsidP="00692766">
      <w:pPr>
        <w:pStyle w:val="ListParagraph"/>
        <w:numPr>
          <w:ilvl w:val="1"/>
          <w:numId w:val="5"/>
        </w:numPr>
      </w:pPr>
      <w:r>
        <w:t>e.g. is measuring the temperature of a pot of water the most valid way to answer the question “at what temperature does water boil?” is it the most valid way to answer the question “how long does it take to cook pasta in 105</w:t>
      </w:r>
      <w:r>
        <w:rPr>
          <w:rFonts w:ascii="Cambria" w:hAnsi="Cambria"/>
        </w:rPr>
        <w:t>°</w:t>
      </w:r>
      <w:r>
        <w:t xml:space="preserve"> water?”</w:t>
      </w:r>
    </w:p>
    <w:p w14:paraId="6B988A7F" w14:textId="77777777" w:rsidR="00EC7B4F" w:rsidRDefault="00EC7B4F" w:rsidP="00692766">
      <w:pPr>
        <w:pStyle w:val="ListParagraph"/>
        <w:numPr>
          <w:ilvl w:val="0"/>
          <w:numId w:val="5"/>
        </w:numPr>
      </w:pPr>
      <w:r>
        <w:t>Reliability</w:t>
      </w:r>
    </w:p>
    <w:p w14:paraId="560613B6" w14:textId="77777777" w:rsidR="00EC7B4F" w:rsidRDefault="00EC7B4F" w:rsidP="00692766">
      <w:pPr>
        <w:pStyle w:val="ListParagraph"/>
        <w:numPr>
          <w:ilvl w:val="1"/>
          <w:numId w:val="5"/>
        </w:numPr>
      </w:pPr>
      <w:r>
        <w:t>Has your project been designed in such a way that your results could be replicated by another researcher following your design?</w:t>
      </w:r>
    </w:p>
    <w:p w14:paraId="422F0469" w14:textId="77777777" w:rsidR="00EC7B4F" w:rsidRDefault="00EC7B4F" w:rsidP="00692766">
      <w:pPr>
        <w:pStyle w:val="ListParagraph"/>
        <w:numPr>
          <w:ilvl w:val="2"/>
          <w:numId w:val="5"/>
        </w:numPr>
      </w:pPr>
      <w:r>
        <w:lastRenderedPageBreak/>
        <w:t>e.g. have you put measures in place such as using the same thermometer to measure different pots of water, boiling all pots on the same setting on the same stove, etc.?</w:t>
      </w:r>
    </w:p>
    <w:p w14:paraId="20C8FB13" w14:textId="77777777" w:rsidR="00FC169D" w:rsidRDefault="00FC169D" w:rsidP="00692766">
      <w:pPr>
        <w:pStyle w:val="ListParagraph"/>
        <w:numPr>
          <w:ilvl w:val="0"/>
          <w:numId w:val="5"/>
        </w:numPr>
      </w:pPr>
      <w:r>
        <w:t>Complexity</w:t>
      </w:r>
    </w:p>
    <w:p w14:paraId="5954D3F4" w14:textId="77777777" w:rsidR="00AC4DEC" w:rsidRDefault="00AC4DEC" w:rsidP="00692766">
      <w:pPr>
        <w:pStyle w:val="ListParagraph"/>
        <w:numPr>
          <w:ilvl w:val="1"/>
          <w:numId w:val="5"/>
        </w:numPr>
      </w:pPr>
      <w:r>
        <w:t>Has your project been designed in such a way that it will demonstrate your skills, knowledge, and abilities and your mastery of the module’s learning outcomes?</w:t>
      </w:r>
    </w:p>
    <w:p w14:paraId="26541F7E" w14:textId="77777777" w:rsidR="00FC169D" w:rsidRDefault="00FC169D" w:rsidP="00FC169D"/>
    <w:p w14:paraId="0448F52D"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7DF26F00" w14:textId="77777777" w:rsidR="00DF36B8" w:rsidRDefault="00253C75" w:rsidP="00AE5552">
      <w:pPr>
        <w:pStyle w:val="Heading1"/>
      </w:pPr>
      <w:bookmarkStart w:id="8" w:name="_Toc530994017"/>
      <w:r>
        <w:lastRenderedPageBreak/>
        <w:t>Learning Outcomes</w:t>
      </w:r>
      <w:bookmarkEnd w:id="8"/>
    </w:p>
    <w:p w14:paraId="589940EB" w14:textId="77777777" w:rsidR="00145C97" w:rsidRDefault="00145C97" w:rsidP="00145C97"/>
    <w:p w14:paraId="0A5C6332" w14:textId="77777777" w:rsidR="00145C97" w:rsidRPr="007C693C" w:rsidRDefault="00145C97" w:rsidP="00145C97">
      <w:pPr>
        <w:pStyle w:val="Heading2"/>
      </w:pPr>
      <w:bookmarkStart w:id="9" w:name="_Toc474415535"/>
      <w:bookmarkStart w:id="10" w:name="_Toc530994018"/>
      <w:r w:rsidRPr="007C693C">
        <w:t>Module Learning Outcomes</w:t>
      </w:r>
      <w:bookmarkEnd w:id="9"/>
      <w:bookmarkEnd w:id="10"/>
    </w:p>
    <w:p w14:paraId="15563741" w14:textId="77777777" w:rsidR="00145C97" w:rsidRDefault="00145C97" w:rsidP="00145C97">
      <w:pPr>
        <w:pStyle w:val="NormalWeb"/>
        <w:rPr>
          <w:rFonts w:asciiTheme="minorHAnsi" w:hAnsiTheme="minorHAnsi"/>
        </w:rPr>
      </w:pPr>
      <w:r>
        <w:rPr>
          <w:rFonts w:asciiTheme="minorHAnsi" w:hAnsiTheme="minorHAnsi"/>
        </w:rPr>
        <w:t xml:space="preserve">The Work-based Learning Project module has </w:t>
      </w:r>
      <w:r w:rsidR="00AE3898">
        <w:rPr>
          <w:rFonts w:asciiTheme="minorHAnsi" w:hAnsiTheme="minorHAnsi"/>
        </w:rPr>
        <w:t>four</w:t>
      </w:r>
      <w:r>
        <w:rPr>
          <w:rFonts w:asciiTheme="minorHAnsi" w:hAnsiTheme="minorHAnsi"/>
        </w:rPr>
        <w:t xml:space="preserve"> key learning outcomes, each of which must be reflected in your work-based learning project submissions: the project proposal, the project report, and the project presentation.  These learning outcomes are:</w:t>
      </w:r>
    </w:p>
    <w:p w14:paraId="27927409" w14:textId="77777777" w:rsidR="00E04CF0" w:rsidRPr="00CF3FD9" w:rsidRDefault="00E04CF0" w:rsidP="00692766">
      <w:pPr>
        <w:numPr>
          <w:ilvl w:val="0"/>
          <w:numId w:val="11"/>
        </w:numPr>
        <w:autoSpaceDN w:val="0"/>
        <w:spacing w:before="120" w:after="0" w:line="240" w:lineRule="auto"/>
        <w:jc w:val="both"/>
        <w:rPr>
          <w:rFonts w:cs="Arial"/>
          <w:szCs w:val="22"/>
        </w:rPr>
      </w:pPr>
      <w:r w:rsidRPr="00CF3FD9">
        <w:rPr>
          <w:rFonts w:cs="Arial"/>
          <w:szCs w:val="22"/>
        </w:rPr>
        <w:t>design and negotiate an appropriate work-based study demonstrating due regard to ethical issues;</w:t>
      </w:r>
    </w:p>
    <w:p w14:paraId="387A3252" w14:textId="77777777" w:rsidR="00E04CF0" w:rsidRPr="00CF3FD9" w:rsidRDefault="00E04CF0" w:rsidP="00692766">
      <w:pPr>
        <w:numPr>
          <w:ilvl w:val="0"/>
          <w:numId w:val="11"/>
        </w:numPr>
        <w:autoSpaceDN w:val="0"/>
        <w:spacing w:before="120" w:after="0" w:line="240" w:lineRule="auto"/>
        <w:jc w:val="both"/>
        <w:rPr>
          <w:rFonts w:cs="Arial"/>
          <w:szCs w:val="22"/>
        </w:rPr>
      </w:pPr>
      <w:r w:rsidRPr="00CF3FD9">
        <w:rPr>
          <w:rFonts w:cs="Arial"/>
          <w:szCs w:val="22"/>
        </w:rPr>
        <w:t>analyse, interpret and report relevant research data;</w:t>
      </w:r>
    </w:p>
    <w:p w14:paraId="42E93E58" w14:textId="77777777" w:rsidR="00E04CF0" w:rsidRPr="00CF3FD9" w:rsidRDefault="00E04CF0" w:rsidP="00692766">
      <w:pPr>
        <w:numPr>
          <w:ilvl w:val="0"/>
          <w:numId w:val="11"/>
        </w:numPr>
        <w:autoSpaceDN w:val="0"/>
        <w:spacing w:before="120" w:after="0" w:line="240" w:lineRule="auto"/>
        <w:jc w:val="both"/>
        <w:rPr>
          <w:rFonts w:cs="Arial"/>
          <w:szCs w:val="22"/>
        </w:rPr>
      </w:pPr>
      <w:r w:rsidRPr="00CF3FD9">
        <w:rPr>
          <w:rFonts w:cs="Arial"/>
          <w:szCs w:val="22"/>
        </w:rPr>
        <w:t>recommend future actions based on the findings;</w:t>
      </w:r>
    </w:p>
    <w:p w14:paraId="0909858C" w14:textId="77777777" w:rsidR="00E04CF0" w:rsidRPr="00CF3FD9" w:rsidRDefault="00E04CF0" w:rsidP="00692766">
      <w:pPr>
        <w:numPr>
          <w:ilvl w:val="0"/>
          <w:numId w:val="11"/>
        </w:numPr>
        <w:autoSpaceDN w:val="0"/>
        <w:spacing w:before="120" w:after="0" w:line="240" w:lineRule="auto"/>
        <w:jc w:val="both"/>
        <w:rPr>
          <w:rFonts w:cs="Arial"/>
          <w:szCs w:val="22"/>
        </w:rPr>
      </w:pPr>
      <w:r w:rsidRPr="00CF3FD9">
        <w:rPr>
          <w:rFonts w:cs="Arial"/>
          <w:szCs w:val="22"/>
        </w:rPr>
        <w:t>reflect on the outcomes of a project, including individual learning, lessons learned, and issues of insider research.</w:t>
      </w:r>
    </w:p>
    <w:p w14:paraId="4D54FB97" w14:textId="77777777" w:rsidR="00B8756A" w:rsidRPr="007C693C" w:rsidRDefault="00B8756A" w:rsidP="00B8756A">
      <w:pPr>
        <w:pStyle w:val="NormalWeb"/>
        <w:rPr>
          <w:rFonts w:asciiTheme="minorHAnsi" w:hAnsiTheme="minorHAnsi"/>
        </w:rPr>
      </w:pPr>
    </w:p>
    <w:p w14:paraId="50449E61" w14:textId="77777777" w:rsidR="00145C97" w:rsidRDefault="00145C97" w:rsidP="00B8756A">
      <w:pPr>
        <w:pStyle w:val="Heading2"/>
      </w:pPr>
      <w:bookmarkStart w:id="11" w:name="_Toc530994019"/>
      <w:r>
        <w:t>Individual Learning Outcomes</w:t>
      </w:r>
      <w:bookmarkEnd w:id="11"/>
    </w:p>
    <w:p w14:paraId="737CD6DC" w14:textId="3AEE31F7" w:rsidR="00145C97" w:rsidRDefault="00145C97" w:rsidP="00145C97">
      <w:pPr>
        <w:pStyle w:val="NormalWeb"/>
        <w:rPr>
          <w:rFonts w:asciiTheme="minorHAnsi" w:hAnsiTheme="minorHAnsi"/>
        </w:rPr>
      </w:pPr>
      <w:r>
        <w:rPr>
          <w:rFonts w:asciiTheme="minorHAnsi" w:hAnsiTheme="minorHAnsi"/>
        </w:rPr>
        <w:t xml:space="preserve">In addition to the five module learning outcomes, each student is expected to develop, with the support and guidance of their Individual </w:t>
      </w:r>
      <w:r w:rsidR="007D6DDA">
        <w:rPr>
          <w:rFonts w:asciiTheme="minorHAnsi" w:hAnsiTheme="minorHAnsi"/>
        </w:rPr>
        <w:t>Project Mentor</w:t>
      </w:r>
      <w:r>
        <w:rPr>
          <w:rFonts w:asciiTheme="minorHAnsi" w:hAnsiTheme="minorHAnsi"/>
        </w:rPr>
        <w:t xml:space="preserve">, </w:t>
      </w:r>
      <w:r w:rsidR="00E04CF0">
        <w:rPr>
          <w:rFonts w:asciiTheme="minorHAnsi" w:hAnsiTheme="minorHAnsi"/>
        </w:rPr>
        <w:t xml:space="preserve">up to </w:t>
      </w:r>
      <w:r>
        <w:rPr>
          <w:rFonts w:asciiTheme="minorHAnsi" w:hAnsiTheme="minorHAnsi"/>
        </w:rPr>
        <w:t>three individual learning outcomes. Your individual learnin</w:t>
      </w:r>
      <w:r w:rsidR="00B8756A">
        <w:rPr>
          <w:rFonts w:asciiTheme="minorHAnsi" w:hAnsiTheme="minorHAnsi"/>
        </w:rPr>
        <w:t xml:space="preserve">g outcomes will relate directly to your specific project and what you hope and expect to achieve, and will form part of the aims and justifications for your work-based learning project. Your Individual </w:t>
      </w:r>
      <w:r w:rsidR="007D6DDA">
        <w:rPr>
          <w:rFonts w:asciiTheme="minorHAnsi" w:hAnsiTheme="minorHAnsi"/>
        </w:rPr>
        <w:t>Project Mentor</w:t>
      </w:r>
      <w:r w:rsidR="00B8756A">
        <w:rPr>
          <w:rFonts w:asciiTheme="minorHAnsi" w:hAnsiTheme="minorHAnsi"/>
        </w:rPr>
        <w:t xml:space="preserve"> will work with you to ensure that your individual learning outcomes capture the extent of the learning you will engage with through your work-based learning project and that they are appropriate to your level of study. </w:t>
      </w:r>
    </w:p>
    <w:p w14:paraId="174BBE25" w14:textId="77777777" w:rsidR="00145C97" w:rsidRPr="00145C97" w:rsidRDefault="00145C97" w:rsidP="00145C97"/>
    <w:p w14:paraId="4FCA4D9C"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1F102E0B" w14:textId="77777777" w:rsidR="00253C75" w:rsidRDefault="00253C75" w:rsidP="00AE5552">
      <w:pPr>
        <w:pStyle w:val="Heading1"/>
      </w:pPr>
      <w:bookmarkStart w:id="12" w:name="_Toc530994020"/>
      <w:r>
        <w:lastRenderedPageBreak/>
        <w:t>Organisational Approval</w:t>
      </w:r>
      <w:bookmarkEnd w:id="12"/>
    </w:p>
    <w:p w14:paraId="4AC323B4" w14:textId="77777777" w:rsidR="00B8756A" w:rsidRDefault="00B8756A" w:rsidP="00B8756A"/>
    <w:p w14:paraId="3B3D83B6" w14:textId="0EBB91AF" w:rsidR="00B8756A" w:rsidRDefault="00B8756A" w:rsidP="00B8756A">
      <w:r>
        <w:t xml:space="preserve">Before you can begin your work-based project you must receive approval, in writing, </w:t>
      </w:r>
      <w:r w:rsidR="00E04CF0">
        <w:t>from</w:t>
      </w:r>
      <w:r>
        <w:t xml:space="preserve"> your employer. This written approval must be shown to your Individual </w:t>
      </w:r>
      <w:r w:rsidR="007D6DDA">
        <w:t>Project Mentor</w:t>
      </w:r>
      <w:r>
        <w:t xml:space="preserve"> and submitted as an appendix to your Ethics Form. </w:t>
      </w:r>
    </w:p>
    <w:p w14:paraId="41F2B65B" w14:textId="77777777" w:rsidR="00B8756A" w:rsidRDefault="00B8756A" w:rsidP="00B8756A"/>
    <w:p w14:paraId="174AA7B7" w14:textId="77777777" w:rsidR="00B8756A" w:rsidRDefault="00B8756A" w:rsidP="00B8756A">
      <w:r>
        <w:t xml:space="preserve">It is your responsibility as a work-based learner to ensure that your employer/organisation and your direct supervisor, as well as any relevant colleagues or subordinates, understand the nature of your proposed project, its purpose, and its potential impact on the workplace. It is crucial that your project has both the understanding and support of those involved, and a project that does not receive this support must be renegotiated with </w:t>
      </w:r>
      <w:r w:rsidR="00E04CF0">
        <w:t>your</w:t>
      </w:r>
      <w:r>
        <w:t xml:space="preserve"> employer until they are willing to grant it. </w:t>
      </w:r>
    </w:p>
    <w:p w14:paraId="2610C51D" w14:textId="77777777" w:rsidR="00B8756A" w:rsidRDefault="00B8756A" w:rsidP="00B8756A"/>
    <w:p w14:paraId="6C66B4C3" w14:textId="79FD7307" w:rsidR="00B8756A" w:rsidRDefault="00B8756A" w:rsidP="00B8756A">
      <w:r>
        <w:t xml:space="preserve">If you are struggling to communicate with your employer or any other members of your workplace regarding your work-based project, or in securing their consent for you to proceed with your project as proposed, please do not hesitate to involve </w:t>
      </w:r>
      <w:r w:rsidR="002D63EB">
        <w:t xml:space="preserve">your Individual </w:t>
      </w:r>
      <w:r w:rsidR="007D6DDA">
        <w:t>Project Mentor</w:t>
      </w:r>
      <w:r w:rsidR="002D63EB">
        <w:t xml:space="preserve">, who may be able to help you negotiate the process. </w:t>
      </w:r>
    </w:p>
    <w:p w14:paraId="3B3184C4" w14:textId="77777777" w:rsidR="00B8756A" w:rsidRDefault="00B8756A" w:rsidP="00B8756A"/>
    <w:p w14:paraId="75BF2AA4" w14:textId="77777777" w:rsidR="00B8756A" w:rsidRDefault="00B8756A" w:rsidP="00B8756A">
      <w:pPr>
        <w:pStyle w:val="Heading2"/>
      </w:pPr>
      <w:bookmarkStart w:id="13" w:name="_Toc474415537"/>
      <w:bookmarkStart w:id="14" w:name="_Toc530994021"/>
      <w:r>
        <w:t>Funding, material support, and other provisions</w:t>
      </w:r>
      <w:bookmarkEnd w:id="13"/>
      <w:bookmarkEnd w:id="14"/>
    </w:p>
    <w:p w14:paraId="41D3D4CE" w14:textId="77777777" w:rsidR="00B8756A" w:rsidRPr="004C6091" w:rsidRDefault="00B8756A" w:rsidP="00B8756A"/>
    <w:p w14:paraId="7697CD28" w14:textId="77777777" w:rsidR="00B8756A" w:rsidRDefault="00B8756A" w:rsidP="00B8756A">
      <w:r>
        <w:t xml:space="preserve">Certain projects may, by the nature, require a financial outlay or professional concession from the employer. If, for example, </w:t>
      </w:r>
      <w:r w:rsidR="002D63EB">
        <w:t>your</w:t>
      </w:r>
      <w:r>
        <w:t xml:space="preserve"> project requires testing a new piece of machinery, that machinery will need to be purchased. In other cases, the project may require special provisions/adjustments be made by the o</w:t>
      </w:r>
      <w:r w:rsidR="002D63EB">
        <w:t>rganization. If, for example, you wish</w:t>
      </w:r>
      <w:r>
        <w:t xml:space="preserve"> to investigate the effects of changed shift patterns, then certain staff members’ shift patterns will need to be modified. </w:t>
      </w:r>
    </w:p>
    <w:p w14:paraId="38A66E12" w14:textId="77777777" w:rsidR="00B8756A" w:rsidRDefault="00B8756A" w:rsidP="00B8756A"/>
    <w:p w14:paraId="63D969CD" w14:textId="77777777" w:rsidR="00B8756A" w:rsidRDefault="002D63EB" w:rsidP="00B8756A">
      <w:r>
        <w:t xml:space="preserve">In situations where your project has special requirements such as funding, material support, changes to existing policies, etc. you must communicate these to your employer and seek their agreement prior to beginning your project. This approval should be explicitly mentioned in the letter of approval you receive. </w:t>
      </w:r>
    </w:p>
    <w:p w14:paraId="26BCBF55" w14:textId="77777777" w:rsidR="00B8756A" w:rsidRPr="009A3AF2" w:rsidRDefault="00B8756A" w:rsidP="00B8756A"/>
    <w:p w14:paraId="3204DBE6" w14:textId="77777777" w:rsidR="00B8756A" w:rsidRDefault="00B8756A" w:rsidP="00B8756A">
      <w:pPr>
        <w:pStyle w:val="Heading2"/>
      </w:pPr>
      <w:bookmarkStart w:id="15" w:name="_Toc474415538"/>
      <w:bookmarkStart w:id="16" w:name="_Toc530994022"/>
      <w:r>
        <w:t>Data ownership</w:t>
      </w:r>
      <w:bookmarkEnd w:id="15"/>
      <w:bookmarkEnd w:id="16"/>
    </w:p>
    <w:p w14:paraId="7F74CCFC" w14:textId="77777777" w:rsidR="00B8756A" w:rsidRPr="004C6091" w:rsidRDefault="00B8756A" w:rsidP="00B8756A"/>
    <w:p w14:paraId="3EE8D5DC" w14:textId="77777777" w:rsidR="00B8756A" w:rsidRDefault="00B8756A" w:rsidP="00B8756A">
      <w:r>
        <w:t>The final step in ensuring that your employing organisation approves of the project is negotiating the final ow</w:t>
      </w:r>
      <w:r w:rsidR="002D63EB">
        <w:t>nership of data generated by your work</w:t>
      </w:r>
      <w:r>
        <w:t>. It is necessary that the ownership of</w:t>
      </w:r>
      <w:r w:rsidR="002D63EB">
        <w:t xml:space="preserve"> data is understood by both you </w:t>
      </w:r>
      <w:r>
        <w:t xml:space="preserve">and </w:t>
      </w:r>
      <w:r w:rsidR="002D63EB">
        <w:t>your</w:t>
      </w:r>
      <w:r>
        <w:t xml:space="preserve"> employer, and that all terms and conditions agreed upon regarding ownership of data are </w:t>
      </w:r>
      <w:r w:rsidR="002D63EB">
        <w:t xml:space="preserve">explicitly mentioned within your letter of approval and </w:t>
      </w:r>
      <w:r>
        <w:t xml:space="preserve">made clear in </w:t>
      </w:r>
      <w:r w:rsidR="002D63EB">
        <w:t>your</w:t>
      </w:r>
      <w:r>
        <w:t xml:space="preserve"> Ethics Form. </w:t>
      </w:r>
    </w:p>
    <w:p w14:paraId="05612B92" w14:textId="77777777" w:rsidR="00B8756A" w:rsidRDefault="00B8756A" w:rsidP="00692766">
      <w:pPr>
        <w:pStyle w:val="ListParagraph"/>
        <w:numPr>
          <w:ilvl w:val="0"/>
          <w:numId w:val="2"/>
        </w:numPr>
      </w:pPr>
      <w:r>
        <w:t>Data generated by the organisation (e.g. readings from machinery owned by the organisation, info</w:t>
      </w:r>
      <w:r w:rsidR="002D63EB">
        <w:t xml:space="preserve">rmation from files to which you have </w:t>
      </w:r>
      <w:r>
        <w:t xml:space="preserve">been given access, etc.) are </w:t>
      </w:r>
      <w:r>
        <w:lastRenderedPageBreak/>
        <w:t xml:space="preserve">the property of the organisation. </w:t>
      </w:r>
      <w:r w:rsidR="002D63EB">
        <w:t>You</w:t>
      </w:r>
      <w:r>
        <w:t xml:space="preserve"> must acknowledge this in the Ethics Form and must make clear the terms under which this data is being accessed and used, and the methods of storage and protection employed. </w:t>
      </w:r>
    </w:p>
    <w:p w14:paraId="7BD140EC" w14:textId="77777777" w:rsidR="00B8756A" w:rsidRDefault="00B8756A" w:rsidP="00692766">
      <w:pPr>
        <w:pStyle w:val="ListParagraph"/>
        <w:numPr>
          <w:ilvl w:val="0"/>
          <w:numId w:val="2"/>
        </w:numPr>
      </w:pPr>
      <w:r>
        <w:t xml:space="preserve">Data generated by </w:t>
      </w:r>
      <w:r w:rsidR="002D63EB">
        <w:t>you</w:t>
      </w:r>
      <w:r>
        <w:t xml:space="preserve"> (e.g. results from questionnaires, notes from observations) are ordinarily considered to be </w:t>
      </w:r>
      <w:r w:rsidR="002D63EB">
        <w:t>your property</w:t>
      </w:r>
      <w:r>
        <w:t xml:space="preserve"> and, under standard circumstances, would be destroyed. In certain, special circumstances however, the organisation may request that this data be shared with them. In such a situation, should </w:t>
      </w:r>
      <w:r w:rsidR="002D63EB">
        <w:t xml:space="preserve">you </w:t>
      </w:r>
      <w:r>
        <w:t>agree, it is necessary that:</w:t>
      </w:r>
    </w:p>
    <w:p w14:paraId="25B4A97A" w14:textId="77777777" w:rsidR="00B8756A" w:rsidRDefault="00B8756A" w:rsidP="00692766">
      <w:pPr>
        <w:pStyle w:val="ListParagraph"/>
        <w:numPr>
          <w:ilvl w:val="1"/>
          <w:numId w:val="2"/>
        </w:numPr>
      </w:pPr>
      <w:r>
        <w:t>this arrangement be made clear in the Ethics Form, and</w:t>
      </w:r>
    </w:p>
    <w:p w14:paraId="1ED67E05" w14:textId="77777777" w:rsidR="00B8756A" w:rsidRDefault="00B8756A" w:rsidP="00692766">
      <w:pPr>
        <w:pStyle w:val="ListParagraph"/>
        <w:numPr>
          <w:ilvl w:val="1"/>
          <w:numId w:val="2"/>
        </w:numPr>
      </w:pPr>
      <w:r>
        <w:t xml:space="preserve">any participants be made aware, as part of their informed consent process, the organisation will be accessing their data. </w:t>
      </w:r>
    </w:p>
    <w:p w14:paraId="25AD5159" w14:textId="77777777" w:rsidR="00B8756A" w:rsidRDefault="00B8756A" w:rsidP="00B8756A"/>
    <w:p w14:paraId="05167A69" w14:textId="77777777" w:rsidR="002D63EB" w:rsidRPr="00B8756A" w:rsidRDefault="002D63EB" w:rsidP="00B8756A"/>
    <w:p w14:paraId="4A62AEAA"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46D38327" w14:textId="77777777" w:rsidR="00253C75" w:rsidRDefault="00253C75" w:rsidP="00AE5552">
      <w:pPr>
        <w:pStyle w:val="Heading1"/>
      </w:pPr>
      <w:bookmarkStart w:id="17" w:name="_Toc530994023"/>
      <w:r>
        <w:lastRenderedPageBreak/>
        <w:t>Ethics Form</w:t>
      </w:r>
      <w:bookmarkEnd w:id="17"/>
    </w:p>
    <w:p w14:paraId="3B5B4F60" w14:textId="77777777" w:rsidR="00842039" w:rsidRDefault="00842039" w:rsidP="00842039"/>
    <w:p w14:paraId="3900F868" w14:textId="77777777" w:rsidR="00016BE8" w:rsidRDefault="00016BE8" w:rsidP="00842039">
      <w:r>
        <w:t xml:space="preserve">See Appendix </w:t>
      </w:r>
      <w:r w:rsidR="00E04CF0">
        <w:t>1</w:t>
      </w:r>
      <w:r>
        <w:t xml:space="preserve"> for an annotated draft of the UWTSD E1 Ethics Form, to support you in drafting your own. </w:t>
      </w:r>
    </w:p>
    <w:p w14:paraId="75468226" w14:textId="77777777" w:rsidR="00016BE8" w:rsidRDefault="00016BE8" w:rsidP="00842039"/>
    <w:p w14:paraId="2CFBD9E0" w14:textId="77777777" w:rsidR="005F6451" w:rsidRDefault="005F6451" w:rsidP="005F6451">
      <w:pPr>
        <w:pStyle w:val="Heading2"/>
      </w:pPr>
      <w:bookmarkStart w:id="18" w:name="_Toc530994024"/>
      <w:r>
        <w:t>Purpose</w:t>
      </w:r>
      <w:bookmarkEnd w:id="18"/>
    </w:p>
    <w:p w14:paraId="54E239C5" w14:textId="77777777" w:rsidR="005F6451" w:rsidRDefault="005F6451" w:rsidP="00842039"/>
    <w:p w14:paraId="05CF1AC7" w14:textId="77777777" w:rsidR="00E62C07" w:rsidRDefault="00E62C07" w:rsidP="00842039">
      <w:r>
        <w:t xml:space="preserve">Before you can begin your work-based project, you must receive approval from the University, in the form of a signed University Ethics Form. This form is not negotiable, cannot be avoided, and must be completed and signed off before you may begin any work on your project. The form is here to protect your participants, the University, and you as a researcher, so it is incredibly important that you commit the time and care necessary to effectively engage with the ethics approval process. </w:t>
      </w:r>
    </w:p>
    <w:p w14:paraId="75430075" w14:textId="77777777" w:rsidR="00E62C07" w:rsidRDefault="00E62C07" w:rsidP="00842039"/>
    <w:p w14:paraId="2675833D" w14:textId="77777777" w:rsidR="005F6451" w:rsidRDefault="005F6451" w:rsidP="00842039">
      <w:r>
        <w:t xml:space="preserve">It’s important to remember that research ethics is not a black and white subject, and that the purpose of the Ethics Form is not to determine what research </w:t>
      </w:r>
      <w:r>
        <w:rPr>
          <w:i/>
        </w:rPr>
        <w:t>is</w:t>
      </w:r>
      <w:r>
        <w:t xml:space="preserve"> or </w:t>
      </w:r>
      <w:r>
        <w:rPr>
          <w:i/>
        </w:rPr>
        <w:t>is not</w:t>
      </w:r>
      <w:r>
        <w:t xml:space="preserve"> ethical. It is the baseline expectation of the University that all research undertaken by students and/or supported by staff will strive to </w:t>
      </w:r>
      <w:r>
        <w:rPr>
          <w:i/>
        </w:rPr>
        <w:t>be ethical</w:t>
      </w:r>
      <w:r>
        <w:t xml:space="preserve">. </w:t>
      </w:r>
      <w:r w:rsidR="00E62C07">
        <w:t>Please</w:t>
      </w:r>
      <w:r>
        <w:t xml:space="preserve"> understand that the Ethics Form and approval process is not about determining, based on yes/no criteria, whether or not </w:t>
      </w:r>
      <w:r w:rsidR="00E62C07">
        <w:t>your</w:t>
      </w:r>
      <w:r>
        <w:t xml:space="preserve"> research is ethical enough.</w:t>
      </w:r>
    </w:p>
    <w:p w14:paraId="05388305" w14:textId="77777777" w:rsidR="005F6451" w:rsidRDefault="005F6451" w:rsidP="00842039"/>
    <w:p w14:paraId="640711B5" w14:textId="39118B34" w:rsidR="005F6451" w:rsidRDefault="005F6451" w:rsidP="00842039">
      <w:r>
        <w:t xml:space="preserve">Rather, the University Ethics Form is about demonstrating consideration of the ethical implications of research and showing that strategies have been put in place wherever possible to mitigate impacts. </w:t>
      </w:r>
      <w:r w:rsidR="00E62C07">
        <w:t>Your research</w:t>
      </w:r>
      <w:r>
        <w:t xml:space="preserve"> will be approved not when </w:t>
      </w:r>
      <w:r w:rsidR="00E62C07">
        <w:t>you</w:t>
      </w:r>
      <w:r>
        <w:t xml:space="preserve"> have demonstrated that </w:t>
      </w:r>
      <w:r w:rsidR="00E62C07">
        <w:t>you</w:t>
      </w:r>
      <w:r>
        <w:t xml:space="preserve"> are </w:t>
      </w:r>
      <w:r>
        <w:rPr>
          <w:i/>
        </w:rPr>
        <w:t>ethical enough</w:t>
      </w:r>
      <w:r>
        <w:t xml:space="preserve"> but rather when the approving authorities (whether the Individual </w:t>
      </w:r>
      <w:r w:rsidR="007D6DDA">
        <w:t>Project Mentor</w:t>
      </w:r>
      <w:r>
        <w:t>, the WIWBL Ethics Board Representative, the Faculty Ethics Board, or the U</w:t>
      </w:r>
      <w:r w:rsidR="00E62C07">
        <w:t>niversity Ethics Board) deem that you have</w:t>
      </w:r>
      <w:r>
        <w:t xml:space="preserve"> considered the full range of eventualities and possibilities, and thought through the full ramifications of </w:t>
      </w:r>
      <w:r w:rsidR="00E62C07">
        <w:t>your</w:t>
      </w:r>
      <w:r>
        <w:t xml:space="preserve"> research and its wider impact. </w:t>
      </w:r>
    </w:p>
    <w:p w14:paraId="7E3F441C" w14:textId="77777777" w:rsidR="005F6451" w:rsidRPr="005F6451" w:rsidRDefault="005F6451" w:rsidP="00842039"/>
    <w:p w14:paraId="5C24F3EF" w14:textId="77777777" w:rsidR="005F6451" w:rsidRDefault="005F6451" w:rsidP="00C679DC">
      <w:pPr>
        <w:pStyle w:val="Heading2"/>
      </w:pPr>
      <w:bookmarkStart w:id="19" w:name="_Toc530994025"/>
      <w:r>
        <w:t>Basic Ethical Principles</w:t>
      </w:r>
      <w:bookmarkEnd w:id="19"/>
    </w:p>
    <w:p w14:paraId="10AF0B24" w14:textId="77777777" w:rsidR="005F6451" w:rsidRDefault="005F6451" w:rsidP="00842039"/>
    <w:p w14:paraId="264B2C76" w14:textId="77777777" w:rsidR="005F6451" w:rsidRDefault="00E62C07" w:rsidP="00842039">
      <w:r>
        <w:t>As a jumping-off point, you should work to ensure that the work-based project you design will be conducted in line with some basic ethical principles, including:</w:t>
      </w:r>
    </w:p>
    <w:p w14:paraId="2CF5702D" w14:textId="77777777" w:rsidR="00E66EFC" w:rsidRDefault="00E66EFC" w:rsidP="00692766">
      <w:pPr>
        <w:pStyle w:val="ListParagraph"/>
        <w:numPr>
          <w:ilvl w:val="0"/>
          <w:numId w:val="2"/>
        </w:numPr>
      </w:pPr>
      <w:r w:rsidRPr="00E66EFC">
        <w:rPr>
          <w:b/>
          <w:i/>
        </w:rPr>
        <w:t>Beneficence</w:t>
      </w:r>
      <w:r>
        <w:t xml:space="preserve"> – the idea that all research should have the well-being of participants as an end goal.</w:t>
      </w:r>
    </w:p>
    <w:p w14:paraId="5EDD48DC" w14:textId="77777777" w:rsidR="00E66EFC" w:rsidRDefault="00E66EFC" w:rsidP="00692766">
      <w:pPr>
        <w:pStyle w:val="ListParagraph"/>
        <w:numPr>
          <w:ilvl w:val="0"/>
          <w:numId w:val="2"/>
        </w:numPr>
      </w:pPr>
      <w:r w:rsidRPr="00E66EFC">
        <w:rPr>
          <w:b/>
          <w:i/>
        </w:rPr>
        <w:t>Non-malfeasance</w:t>
      </w:r>
      <w:r>
        <w:t xml:space="preserve"> – the idea that research should “do no harm”.</w:t>
      </w:r>
    </w:p>
    <w:p w14:paraId="6A4109F1" w14:textId="77777777" w:rsidR="00E66EFC" w:rsidRDefault="00E66EFC" w:rsidP="00692766">
      <w:pPr>
        <w:pStyle w:val="ListParagraph"/>
        <w:numPr>
          <w:ilvl w:val="0"/>
          <w:numId w:val="2"/>
        </w:numPr>
      </w:pPr>
      <w:r w:rsidRPr="00E66EFC">
        <w:rPr>
          <w:b/>
          <w:i/>
        </w:rPr>
        <w:t>Respect</w:t>
      </w:r>
      <w:r>
        <w:t xml:space="preserve"> – the idea that research will pay due regard to the feelings, wishes, and rights of all involved, including the researcher, participants, and the wider community.</w:t>
      </w:r>
    </w:p>
    <w:p w14:paraId="5C276393" w14:textId="77777777" w:rsidR="00E66EFC" w:rsidRDefault="00E66EFC" w:rsidP="00692766">
      <w:pPr>
        <w:pStyle w:val="ListParagraph"/>
        <w:numPr>
          <w:ilvl w:val="0"/>
          <w:numId w:val="2"/>
        </w:numPr>
      </w:pPr>
      <w:r w:rsidRPr="00E66EFC">
        <w:rPr>
          <w:b/>
          <w:i/>
        </w:rPr>
        <w:t>Justice</w:t>
      </w:r>
      <w:r>
        <w:t xml:space="preserve"> – the idea that research will be fair and equal in treatment and outcomes.</w:t>
      </w:r>
    </w:p>
    <w:p w14:paraId="6E23F65C" w14:textId="77777777" w:rsidR="00E66EFC" w:rsidRDefault="00E66EFC" w:rsidP="00692766">
      <w:pPr>
        <w:pStyle w:val="ListParagraph"/>
        <w:numPr>
          <w:ilvl w:val="0"/>
          <w:numId w:val="2"/>
        </w:numPr>
      </w:pPr>
      <w:r w:rsidRPr="00E66EFC">
        <w:rPr>
          <w:b/>
          <w:i/>
        </w:rPr>
        <w:lastRenderedPageBreak/>
        <w:t>Participant interests</w:t>
      </w:r>
      <w:r>
        <w:t xml:space="preserve"> – the idea that research will be conducted in a way that accounts for the best interests of participants.</w:t>
      </w:r>
    </w:p>
    <w:p w14:paraId="74AF2034" w14:textId="77777777" w:rsidR="00E66EFC" w:rsidRDefault="00E66EFC" w:rsidP="00692766">
      <w:pPr>
        <w:pStyle w:val="ListParagraph"/>
        <w:numPr>
          <w:ilvl w:val="0"/>
          <w:numId w:val="2"/>
        </w:numPr>
      </w:pPr>
      <w:r w:rsidRPr="00E66EFC">
        <w:rPr>
          <w:b/>
          <w:i/>
        </w:rPr>
        <w:t>Participant safety</w:t>
      </w:r>
      <w:r>
        <w:t xml:space="preserve"> – the idea that research will be designed for the safety of participants, and not expose them to unnecessary risk or harm. </w:t>
      </w:r>
    </w:p>
    <w:p w14:paraId="7D736399" w14:textId="77777777" w:rsidR="00E66EFC" w:rsidRDefault="00E66EFC" w:rsidP="00692766">
      <w:pPr>
        <w:pStyle w:val="ListParagraph"/>
        <w:numPr>
          <w:ilvl w:val="0"/>
          <w:numId w:val="2"/>
        </w:numPr>
      </w:pPr>
      <w:r w:rsidRPr="00E66EFC">
        <w:rPr>
          <w:b/>
          <w:i/>
        </w:rPr>
        <w:t>Researcher safety</w:t>
      </w:r>
      <w:r>
        <w:t xml:space="preserve"> – the idea that research will be designed for the safety of the research, and not expose him/her to unnecessary risk or harm. </w:t>
      </w:r>
    </w:p>
    <w:p w14:paraId="4EC0D666" w14:textId="77777777" w:rsidR="00E66EFC" w:rsidRDefault="00E66EFC" w:rsidP="00692766">
      <w:pPr>
        <w:pStyle w:val="ListParagraph"/>
        <w:numPr>
          <w:ilvl w:val="0"/>
          <w:numId w:val="2"/>
        </w:numPr>
      </w:pPr>
      <w:r w:rsidRPr="00E66EFC">
        <w:rPr>
          <w:b/>
          <w:i/>
        </w:rPr>
        <w:t>Impact on others</w:t>
      </w:r>
      <w:r>
        <w:t xml:space="preserve"> – the idea that research will be designed to account for its impact on others, including the wider community or future generations. </w:t>
      </w:r>
    </w:p>
    <w:p w14:paraId="56EDDD99" w14:textId="77777777" w:rsidR="00E66EFC" w:rsidRDefault="00E66EFC" w:rsidP="00692766">
      <w:pPr>
        <w:pStyle w:val="ListParagraph"/>
        <w:numPr>
          <w:ilvl w:val="0"/>
          <w:numId w:val="2"/>
        </w:numPr>
      </w:pPr>
      <w:r w:rsidRPr="00C679DC">
        <w:rPr>
          <w:b/>
          <w:i/>
        </w:rPr>
        <w:t>Informed consent</w:t>
      </w:r>
      <w:r>
        <w:t xml:space="preserve"> – the idea that all participatory parties</w:t>
      </w:r>
      <w:r w:rsidR="00C679DC">
        <w:t xml:space="preserve"> will be given the opportunity to consent to participation, and that they will be given sufficient information to understand what that consent entails, requires, and implies. </w:t>
      </w:r>
    </w:p>
    <w:p w14:paraId="7E5B088D" w14:textId="77777777" w:rsidR="00E66EFC" w:rsidRDefault="00E66EFC" w:rsidP="00692766">
      <w:pPr>
        <w:pStyle w:val="ListParagraph"/>
        <w:numPr>
          <w:ilvl w:val="0"/>
          <w:numId w:val="2"/>
        </w:numPr>
      </w:pPr>
      <w:r w:rsidRPr="00C679DC">
        <w:rPr>
          <w:b/>
          <w:i/>
        </w:rPr>
        <w:t>Debriefing</w:t>
      </w:r>
      <w:r>
        <w:t xml:space="preserve"> </w:t>
      </w:r>
      <w:r w:rsidR="00C679DC">
        <w:t xml:space="preserve">– the idea that all participants should have the right and opportunity to discuss the research with the research, and receive information on what is being researched, why, their personal part in the research, and the findings. </w:t>
      </w:r>
    </w:p>
    <w:p w14:paraId="0563FE7D" w14:textId="77777777" w:rsidR="00E66EFC" w:rsidRDefault="00E66EFC" w:rsidP="00692766">
      <w:pPr>
        <w:pStyle w:val="ListParagraph"/>
        <w:numPr>
          <w:ilvl w:val="0"/>
          <w:numId w:val="2"/>
        </w:numPr>
      </w:pPr>
      <w:r w:rsidRPr="00C679DC">
        <w:rPr>
          <w:b/>
          <w:i/>
        </w:rPr>
        <w:t>Withdrawal</w:t>
      </w:r>
      <w:r w:rsidR="00C679DC">
        <w:t xml:space="preserve"> – the idea that all participants should have, and be made aware of, the right to leave research at any point without negative consequences. </w:t>
      </w:r>
    </w:p>
    <w:p w14:paraId="6826BF39" w14:textId="77777777" w:rsidR="00C679DC" w:rsidRDefault="00E66EFC" w:rsidP="00692766">
      <w:pPr>
        <w:pStyle w:val="ListParagraph"/>
        <w:numPr>
          <w:ilvl w:val="0"/>
          <w:numId w:val="2"/>
        </w:numPr>
      </w:pPr>
      <w:r w:rsidRPr="00C679DC">
        <w:rPr>
          <w:b/>
          <w:i/>
        </w:rPr>
        <w:t>Confidentiality</w:t>
      </w:r>
      <w:r w:rsidR="00C679DC">
        <w:t xml:space="preserve"> – the idea that all data should be protected and that participants have a right to know the degree to which the information they provide throughout the course of the research will be protected. </w:t>
      </w:r>
    </w:p>
    <w:p w14:paraId="3182E84A" w14:textId="77777777" w:rsidR="00E66EFC" w:rsidRDefault="00C679DC" w:rsidP="00692766">
      <w:pPr>
        <w:pStyle w:val="ListParagraph"/>
        <w:numPr>
          <w:ilvl w:val="0"/>
          <w:numId w:val="2"/>
        </w:numPr>
      </w:pPr>
      <w:r w:rsidRPr="00C679DC">
        <w:rPr>
          <w:b/>
          <w:i/>
        </w:rPr>
        <w:t>Anonymity</w:t>
      </w:r>
      <w:r>
        <w:t xml:space="preserve"> – the idea that research data should not reveal, or make it possible to discover, names or personal identifying information of participants.</w:t>
      </w:r>
    </w:p>
    <w:p w14:paraId="06163F05" w14:textId="77777777" w:rsidR="00C679DC" w:rsidRDefault="00C679DC" w:rsidP="00C679DC">
      <w:r>
        <w:t xml:space="preserve">While different research will work within these principles in different ways and to different degrees, </w:t>
      </w:r>
      <w:r w:rsidR="00E62C07">
        <w:t xml:space="preserve">it is crucial that you </w:t>
      </w:r>
      <w:r>
        <w:t xml:space="preserve">address, at minimum, all of these issues and the ways in which they are apparent in the research/project. </w:t>
      </w:r>
    </w:p>
    <w:p w14:paraId="1E7C5805" w14:textId="77777777" w:rsidR="00C679DC" w:rsidRDefault="00C679DC" w:rsidP="00C679DC"/>
    <w:p w14:paraId="234969F2" w14:textId="77777777" w:rsidR="005F6451" w:rsidRDefault="005F6451" w:rsidP="00C679DC">
      <w:pPr>
        <w:pStyle w:val="Heading2"/>
      </w:pPr>
      <w:bookmarkStart w:id="20" w:name="_Toc530994026"/>
      <w:r>
        <w:t>Research Integrity</w:t>
      </w:r>
      <w:bookmarkEnd w:id="20"/>
    </w:p>
    <w:p w14:paraId="5272303F" w14:textId="77777777" w:rsidR="005F6451" w:rsidRDefault="005F6451" w:rsidP="00842039"/>
    <w:p w14:paraId="01B1B7BC" w14:textId="761B547F" w:rsidR="00C679DC" w:rsidRPr="00016BE8" w:rsidRDefault="00C679DC" w:rsidP="00842039">
      <w:pPr>
        <w:rPr>
          <w:b/>
          <w:color w:val="FF0000"/>
        </w:rPr>
      </w:pPr>
      <w:r>
        <w:t xml:space="preserve">In addition to paying due reference to ethical considerations in designing research and drafting an Ethics Form, it is paramount that </w:t>
      </w:r>
      <w:r w:rsidR="00E62C07">
        <w:t xml:space="preserve">you </w:t>
      </w:r>
      <w:r>
        <w:t xml:space="preserve">maintain </w:t>
      </w:r>
      <w:r w:rsidR="00E62C07">
        <w:t>your</w:t>
      </w:r>
      <w:r>
        <w:t xml:space="preserve"> connection to the Basic Ethical Principles throughout the course of the research, in order to preserve its integrity. </w:t>
      </w:r>
      <w:r w:rsidR="00E62C07">
        <w:t xml:space="preserve">Your Individual </w:t>
      </w:r>
      <w:r w:rsidR="007D6DDA">
        <w:t>Project Mentor</w:t>
      </w:r>
      <w:r w:rsidR="00E62C07">
        <w:t xml:space="preserve"> will support and guide you through the stages of your research in tutorial meetings, helping you to stay on track and work to the University of Wales Trinity Saint David Research Ethics and Integrity Code of </w:t>
      </w:r>
      <w:r w:rsidR="00E62C07" w:rsidRPr="00016BE8">
        <w:t>Practice (</w:t>
      </w:r>
      <w:r w:rsidR="00016BE8" w:rsidRPr="00016BE8">
        <w:t xml:space="preserve">Appendix </w:t>
      </w:r>
      <w:r w:rsidR="00E04CF0">
        <w:t>2</w:t>
      </w:r>
      <w:r w:rsidR="00E62C07" w:rsidRPr="00016BE8">
        <w:t xml:space="preserve">). </w:t>
      </w:r>
      <w:r w:rsidR="00E62C07">
        <w:t xml:space="preserve">While your tutor will help you to stay within the guidelines set by this document, it would be wise to familiarise yourself with its contents and strive to work within it. </w:t>
      </w:r>
    </w:p>
    <w:p w14:paraId="19E2486B" w14:textId="77777777" w:rsidR="006E3EF1" w:rsidRDefault="006E3EF1" w:rsidP="00842039"/>
    <w:p w14:paraId="1900EF4B" w14:textId="77777777" w:rsidR="005F6451" w:rsidRPr="00842039" w:rsidRDefault="005F6451" w:rsidP="00842039"/>
    <w:p w14:paraId="53E8C020"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231F6817" w14:textId="77777777" w:rsidR="00253C75" w:rsidRDefault="00253C75" w:rsidP="00AE5552">
      <w:pPr>
        <w:pStyle w:val="Heading1"/>
      </w:pPr>
      <w:bookmarkStart w:id="21" w:name="_Toc530994027"/>
      <w:r>
        <w:lastRenderedPageBreak/>
        <w:t>Ethics Approval Process</w:t>
      </w:r>
      <w:bookmarkEnd w:id="21"/>
    </w:p>
    <w:p w14:paraId="06E8F361" w14:textId="77777777" w:rsidR="00E3685B" w:rsidRPr="00E3685B" w:rsidRDefault="00E3685B" w:rsidP="00E3685B"/>
    <w:p w14:paraId="31CD8C7B" w14:textId="77777777" w:rsidR="00DF36B8" w:rsidRDefault="00DF36B8" w:rsidP="00553015">
      <w:pPr>
        <w:pStyle w:val="Heading2"/>
      </w:pPr>
      <w:bookmarkStart w:id="22" w:name="_Toc530994028"/>
      <w:r>
        <w:t>Step 1 – Tutor Sign-off</w:t>
      </w:r>
      <w:bookmarkEnd w:id="22"/>
    </w:p>
    <w:p w14:paraId="35932606" w14:textId="77777777" w:rsidR="00E3685B" w:rsidRPr="00E3685B" w:rsidRDefault="00E3685B" w:rsidP="00E3685B"/>
    <w:p w14:paraId="692677C3" w14:textId="48521ACA" w:rsidR="008F1E5A" w:rsidRDefault="008F1E5A" w:rsidP="00E3685B">
      <w:r>
        <w:t xml:space="preserve">You will work alongside your Individual </w:t>
      </w:r>
      <w:r w:rsidR="007D6DDA">
        <w:t>Project Mentor</w:t>
      </w:r>
      <w:r>
        <w:t xml:space="preserve"> to write and develop your Ethics Form. When your tutor is satisfied that you have completed your form, capturing the entirety of your proposed project and giving due consideration to ethical issues and carefully considering the risks, impacts, and ramifications of your project, he/she will “sign off” and pass your Ethics Form to the WIWBL Ethics Board Representative. </w:t>
      </w:r>
    </w:p>
    <w:p w14:paraId="03CD6DE7" w14:textId="77777777" w:rsidR="00E3685B" w:rsidRPr="00553015" w:rsidRDefault="00E3685B" w:rsidP="00E3685B"/>
    <w:p w14:paraId="7AFDE645" w14:textId="77777777" w:rsidR="00DF36B8" w:rsidRDefault="00DF36B8" w:rsidP="00553015">
      <w:pPr>
        <w:pStyle w:val="Heading2"/>
      </w:pPr>
      <w:bookmarkStart w:id="23" w:name="_Toc530994029"/>
      <w:r>
        <w:t>Step 2 – WIWBL Sign-off</w:t>
      </w:r>
      <w:bookmarkEnd w:id="23"/>
    </w:p>
    <w:p w14:paraId="7977DD79" w14:textId="77777777" w:rsidR="00E3685B" w:rsidRDefault="00E3685B" w:rsidP="00E3685B"/>
    <w:p w14:paraId="06786744" w14:textId="29BA83A2" w:rsidR="008F1E5A" w:rsidRDefault="00E74815" w:rsidP="00E3685B">
      <w:r>
        <w:t>The WIWBL Ethics Board R</w:t>
      </w:r>
      <w:r w:rsidR="008F1E5A">
        <w:t xml:space="preserve">epresentative is our School’s authority on matters of research ethics. He/she acts as our School’s representative on the University Ethics Board, and has the authority to give final approval to all Ethics Forms for research conducted in taught undergraduate and taught postgraduate programmes. Once your Individual </w:t>
      </w:r>
      <w:r w:rsidR="007D6DDA">
        <w:t>Project Mentor</w:t>
      </w:r>
      <w:r w:rsidR="008F1E5A">
        <w:t xml:space="preserve"> is satisfied with your Ethics Form, it will be reviewed by the WIWBL Ethics Board representative, who may ask for some clarifications, amendments, or reconsiderations. Once the WIWBL Ethics Board Representative is satisfied with your Ethics Form, he/she will sign it and you will be free to begin your work-based project. </w:t>
      </w:r>
    </w:p>
    <w:p w14:paraId="541E5C5E" w14:textId="77777777" w:rsidR="00E3685B" w:rsidRDefault="00E3685B" w:rsidP="00E3685B"/>
    <w:p w14:paraId="2BCA529F" w14:textId="2C5E008E" w:rsidR="004F7CA6" w:rsidRDefault="008F1E5A" w:rsidP="004F7CA6">
      <w:r>
        <w:t>Remember that your project timeline begins on the day you receive ethical approval for your project, and you will have 4</w:t>
      </w:r>
      <w:r w:rsidR="00E04CF0">
        <w:t xml:space="preserve"> </w:t>
      </w:r>
      <w:r>
        <w:t xml:space="preserve">months from that day to complete your project. Your tutor will arrange a date for your final presentation and submission. </w:t>
      </w:r>
      <w:r w:rsidR="00BF05B3">
        <w:t xml:space="preserve">Your Individual </w:t>
      </w:r>
      <w:r w:rsidR="007D6DDA">
        <w:t>Project Mentor</w:t>
      </w:r>
      <w:r w:rsidR="00BF05B3">
        <w:t xml:space="preserve"> will send you a signed and dated electronic copy of your Ethics Form for your personal records. </w:t>
      </w:r>
      <w:r>
        <w:t>It is cr</w:t>
      </w:r>
      <w:r w:rsidR="00BF05B3">
        <w:t>ucial that you retain this copy until your work-based project has been marked and that mark has been formally confirmed by a UWTSD Exam Board</w:t>
      </w:r>
      <w:r>
        <w:t xml:space="preserve">. </w:t>
      </w:r>
      <w:r w:rsidR="00BF05B3">
        <w:t xml:space="preserve">You will also need to attach this signed and dated electronic copy as an appendix to your Project Report. </w:t>
      </w:r>
    </w:p>
    <w:p w14:paraId="0BD07AC0" w14:textId="77777777" w:rsidR="004F7CA6" w:rsidRPr="004F7CA6" w:rsidRDefault="004F7CA6" w:rsidP="004F7CA6"/>
    <w:p w14:paraId="5801DB2F" w14:textId="77777777" w:rsidR="00DF36B8" w:rsidRDefault="00DF36B8" w:rsidP="00553015">
      <w:pPr>
        <w:pStyle w:val="Heading2"/>
      </w:pPr>
      <w:bookmarkStart w:id="24" w:name="_Toc530994030"/>
      <w:r>
        <w:t>The Faculty Ethics</w:t>
      </w:r>
      <w:r w:rsidR="003D1FDB">
        <w:t xml:space="preserve"> </w:t>
      </w:r>
      <w:r>
        <w:t>Board</w:t>
      </w:r>
      <w:bookmarkEnd w:id="24"/>
    </w:p>
    <w:p w14:paraId="5A428632" w14:textId="77777777" w:rsidR="003D1FDB" w:rsidRDefault="003D1FDB" w:rsidP="003D1FDB"/>
    <w:p w14:paraId="45230A20" w14:textId="77777777" w:rsidR="003D1FDB" w:rsidRDefault="003D1FDB" w:rsidP="003D1FDB">
      <w:r>
        <w:t xml:space="preserve">The Faculty of Business and Management, under which WIWBL sits, has a Faculty Ethics Board that meets on a monthly basis. The purpose of the Faculty Ethics Board is to review Ethics Forms submitted on behalf of non-taught programmes (MPhil, DProf, PhD, etc.) and to review individual cases referred to them by School Ethics Board Representatives. </w:t>
      </w:r>
    </w:p>
    <w:p w14:paraId="6C483EEB" w14:textId="77777777" w:rsidR="003D1FDB" w:rsidRDefault="003D1FDB" w:rsidP="003D1FDB"/>
    <w:p w14:paraId="2AA2C0A6" w14:textId="3F0414A3" w:rsidR="008F1E5A" w:rsidRDefault="008F1E5A" w:rsidP="003D1FDB">
      <w:r>
        <w:t xml:space="preserve">On rare occasions, either your Individual </w:t>
      </w:r>
      <w:r w:rsidR="007D6DDA">
        <w:t>Project Mentor</w:t>
      </w:r>
      <w:r>
        <w:t xml:space="preserve"> or the WIWBL Ethics Board Representative may ask the Faculty Ethics Board to review your Ethics Form. Your form may be sent for review by the Faculty Ethics Board if:</w:t>
      </w:r>
    </w:p>
    <w:p w14:paraId="40C55CC6" w14:textId="77777777" w:rsidR="003D1FDB" w:rsidRDefault="008F1E5A" w:rsidP="00692766">
      <w:pPr>
        <w:pStyle w:val="ListParagraph"/>
        <w:numPr>
          <w:ilvl w:val="0"/>
          <w:numId w:val="2"/>
        </w:numPr>
      </w:pPr>
      <w:r>
        <w:t>your</w:t>
      </w:r>
      <w:r w:rsidR="003D1FDB">
        <w:t xml:space="preserve"> proj</w:t>
      </w:r>
      <w:r>
        <w:t>ect is ethically complex and has been deemed to require</w:t>
      </w:r>
      <w:r w:rsidR="003D1FDB">
        <w:t xml:space="preserve"> a further layer of vetting and approval, to ensure all necessary due diligence has been conducted; </w:t>
      </w:r>
    </w:p>
    <w:p w14:paraId="6E84E1CE" w14:textId="6A0CDEE4" w:rsidR="003D1FDB" w:rsidRDefault="008F1E5A" w:rsidP="00692766">
      <w:pPr>
        <w:pStyle w:val="ListParagraph"/>
        <w:numPr>
          <w:ilvl w:val="0"/>
          <w:numId w:val="2"/>
        </w:numPr>
      </w:pPr>
      <w:r>
        <w:lastRenderedPageBreak/>
        <w:t>your</w:t>
      </w:r>
      <w:r w:rsidR="003D1FDB">
        <w:t xml:space="preserve"> project is in a field or area with which </w:t>
      </w:r>
      <w:r>
        <w:t xml:space="preserve">your Individual </w:t>
      </w:r>
      <w:r w:rsidR="007D6DDA">
        <w:t>Project Mentor</w:t>
      </w:r>
      <w:r>
        <w:t xml:space="preserve"> and the WIWBL Ethics Board Representative</w:t>
      </w:r>
      <w:r w:rsidR="003D1FDB">
        <w:t xml:space="preserve"> are unfamiliar, and </w:t>
      </w:r>
      <w:r>
        <w:t>they</w:t>
      </w:r>
      <w:r w:rsidR="003D1FDB">
        <w:t xml:space="preserve"> would like an additional opinion regarding the ethical considerations </w:t>
      </w:r>
      <w:r w:rsidR="00E74815">
        <w:t>you have taken</w:t>
      </w:r>
      <w:r w:rsidR="003D1FDB">
        <w:t>; or</w:t>
      </w:r>
    </w:p>
    <w:p w14:paraId="7AD79FC8" w14:textId="615F33E7" w:rsidR="003D1FDB" w:rsidRDefault="003D1FDB" w:rsidP="00692766">
      <w:pPr>
        <w:pStyle w:val="ListParagraph"/>
        <w:numPr>
          <w:ilvl w:val="0"/>
          <w:numId w:val="2"/>
        </w:numPr>
      </w:pPr>
      <w:r>
        <w:t>there is an irreconc</w:t>
      </w:r>
      <w:r w:rsidR="00E74815">
        <w:t xml:space="preserve">ilable disagreement between you </w:t>
      </w:r>
      <w:r>
        <w:t xml:space="preserve">and </w:t>
      </w:r>
      <w:r w:rsidR="00E74815">
        <w:t>your</w:t>
      </w:r>
      <w:r>
        <w:t xml:space="preserve"> </w:t>
      </w:r>
      <w:r w:rsidR="00C64514">
        <w:t xml:space="preserve">Individual </w:t>
      </w:r>
      <w:r w:rsidR="007D6DDA">
        <w:t>Project Mentor</w:t>
      </w:r>
      <w:r w:rsidR="00C64514">
        <w:t xml:space="preserve"> </w:t>
      </w:r>
      <w:r>
        <w:t xml:space="preserve">and/or the WIWBL Ethics Board Representative regarding the project. </w:t>
      </w:r>
    </w:p>
    <w:p w14:paraId="3D19B6EA" w14:textId="77777777" w:rsidR="00E74815" w:rsidRDefault="00E74815" w:rsidP="00E74815"/>
    <w:p w14:paraId="1E8B0135" w14:textId="55C4ED1B" w:rsidR="00E74815" w:rsidRDefault="00E74815" w:rsidP="00E74815">
      <w:r>
        <w:t xml:space="preserve">Remember that, should you fundamentally disagree with the ethical guidance provided to you by your Individual </w:t>
      </w:r>
      <w:r w:rsidR="007D6DDA">
        <w:t>Project Mentor</w:t>
      </w:r>
      <w:r>
        <w:t xml:space="preserve"> or by the WIWBL Ethics Board Representative, you also have the right to ask that your Ethics Form be reviewed by the Faculty Ethics Board. </w:t>
      </w:r>
    </w:p>
    <w:p w14:paraId="55BA0BB2" w14:textId="77777777" w:rsidR="003D1FDB" w:rsidRPr="003D1FDB" w:rsidRDefault="003D1FDB" w:rsidP="003D1FDB">
      <w:pPr>
        <w:pStyle w:val="ListParagraph"/>
      </w:pPr>
    </w:p>
    <w:p w14:paraId="5D5F8367" w14:textId="77777777" w:rsidR="00DF36B8" w:rsidRDefault="00DF36B8" w:rsidP="00553015">
      <w:pPr>
        <w:pStyle w:val="Heading2"/>
      </w:pPr>
      <w:bookmarkStart w:id="25" w:name="_Toc530994031"/>
      <w:r>
        <w:t>The University Ethics Board</w:t>
      </w:r>
      <w:bookmarkEnd w:id="25"/>
    </w:p>
    <w:p w14:paraId="3440FB28" w14:textId="77777777" w:rsidR="003D1FDB" w:rsidRDefault="003D1FDB" w:rsidP="003D1FDB"/>
    <w:p w14:paraId="3BF00739" w14:textId="77777777" w:rsidR="003D1FDB" w:rsidRDefault="00E74815" w:rsidP="003D1FDB">
      <w:r>
        <w:t xml:space="preserve">In very rare instances, an Ethics Form may be sent </w:t>
      </w:r>
      <w:r w:rsidR="003D1FDB">
        <w:t xml:space="preserve">to the University Ethics Board for final review. An Ethics Form </w:t>
      </w:r>
      <w:r>
        <w:t>will</w:t>
      </w:r>
      <w:r w:rsidR="003D1FDB">
        <w:t xml:space="preserve"> never be referred to the University Ethics Board unless it has already been sent to the Faculty of Business and Management Ethics Board for review. The University Ethics Board may become involved if:</w:t>
      </w:r>
    </w:p>
    <w:p w14:paraId="0251D972" w14:textId="77777777" w:rsidR="003D1FDB" w:rsidRDefault="003D1FDB" w:rsidP="00692766">
      <w:pPr>
        <w:pStyle w:val="ListParagraph"/>
        <w:numPr>
          <w:ilvl w:val="0"/>
          <w:numId w:val="2"/>
        </w:numPr>
      </w:pPr>
      <w:r>
        <w:t>the Faculty of Business and Management Ethics Board wishes to pursue another opinion or an additional layer of vetting and approval; or</w:t>
      </w:r>
    </w:p>
    <w:p w14:paraId="190FA5AF" w14:textId="77777777" w:rsidR="003D1FDB" w:rsidRDefault="003D1FDB" w:rsidP="00692766">
      <w:pPr>
        <w:pStyle w:val="ListParagraph"/>
        <w:numPr>
          <w:ilvl w:val="0"/>
          <w:numId w:val="2"/>
        </w:numPr>
      </w:pPr>
      <w:r>
        <w:t xml:space="preserve">the student, individual tutor, or WIWBL Ethics Board Representative wishes to appeal against the recommendations given by the Faculty of Business and Management Ethics Board. </w:t>
      </w:r>
    </w:p>
    <w:p w14:paraId="0853F80E" w14:textId="77777777" w:rsidR="00E74815" w:rsidRDefault="00E74815" w:rsidP="00E74815"/>
    <w:p w14:paraId="185FF486" w14:textId="77777777" w:rsidR="00E74815" w:rsidRPr="003D1FDB" w:rsidRDefault="00E74815" w:rsidP="00E74815">
      <w:r>
        <w:t xml:space="preserve">Remember that, should you fundamentally disagree with the decision given by the Faculty Ethics Board regarding your Ethics Form, you also have the right to ask that it be reviewed by the University Ethics Board. </w:t>
      </w:r>
    </w:p>
    <w:p w14:paraId="34347E70"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5CE36CA5" w14:textId="77777777" w:rsidR="00253C75" w:rsidRDefault="00253C75" w:rsidP="00AE5552">
      <w:pPr>
        <w:pStyle w:val="Heading1"/>
      </w:pPr>
      <w:bookmarkStart w:id="26" w:name="_Toc530994032"/>
      <w:r>
        <w:lastRenderedPageBreak/>
        <w:t>Research Instruments</w:t>
      </w:r>
      <w:bookmarkEnd w:id="26"/>
    </w:p>
    <w:p w14:paraId="1BCBED9B" w14:textId="77777777" w:rsidR="00817DFB" w:rsidRDefault="00817DFB" w:rsidP="00817DFB"/>
    <w:p w14:paraId="796709DA" w14:textId="77777777" w:rsidR="00817DFB" w:rsidRPr="00E24793" w:rsidRDefault="00554F5C" w:rsidP="00817DFB">
      <w:r w:rsidRPr="00E24793">
        <w:t xml:space="preserve">Your research instruments are any of the tools you use to collect and analyse data for your work-based project. They may include things like questionnaires or interview questions, forms to be used for tracking observations, or details of experiment designs. </w:t>
      </w:r>
    </w:p>
    <w:p w14:paraId="00F1F965" w14:textId="77777777" w:rsidR="00554F5C" w:rsidRPr="00E24793" w:rsidRDefault="00554F5C" w:rsidP="00817DFB"/>
    <w:p w14:paraId="5DF93B48" w14:textId="6363A272" w:rsidR="00554F5C" w:rsidRPr="00E24793" w:rsidRDefault="00554F5C" w:rsidP="00817DFB">
      <w:r w:rsidRPr="00E24793">
        <w:t xml:space="preserve">All research instruments must be reviewed and approved by your Individual </w:t>
      </w:r>
      <w:r w:rsidR="007D6DDA">
        <w:t>Project Mentor</w:t>
      </w:r>
      <w:r w:rsidRPr="00E24793">
        <w:t xml:space="preserve"> before you may use them for data collection or analysis, and any amendments you want to make after approval (e.g. changing the wording of a question on a questionnaire) should be cleared with your Individual </w:t>
      </w:r>
      <w:r w:rsidR="007D6DDA">
        <w:t>Project Mentor</w:t>
      </w:r>
      <w:r w:rsidRPr="00E24793">
        <w:t xml:space="preserve"> beforehand. </w:t>
      </w:r>
    </w:p>
    <w:p w14:paraId="3D641DB6" w14:textId="77777777" w:rsidR="00D641BC" w:rsidRPr="00E24793" w:rsidRDefault="00D641BC" w:rsidP="00817DFB"/>
    <w:p w14:paraId="44D4AB47" w14:textId="5F4F913C" w:rsidR="00D641BC" w:rsidRPr="00E24793" w:rsidRDefault="00D641BC" w:rsidP="00817DFB">
      <w:r w:rsidRPr="00E24793">
        <w:t xml:space="preserve">The research instruments you choose to use will be entirely dependent upon your work-based project, your workplace context, your selected methods, and your personal paradigm as a researcher. Your Individual </w:t>
      </w:r>
      <w:r w:rsidR="007D6DDA">
        <w:t>Project Mentor</w:t>
      </w:r>
      <w:r w:rsidRPr="00E24793">
        <w:t xml:space="preserve"> can help you if you are struggling to find research instruments to suit your needs. </w:t>
      </w:r>
    </w:p>
    <w:p w14:paraId="2DBBACAB" w14:textId="77777777" w:rsidR="00D641BC" w:rsidRPr="00E24793" w:rsidRDefault="00D641BC" w:rsidP="00817DFB"/>
    <w:p w14:paraId="13DBE8DA" w14:textId="77777777" w:rsidR="00D641BC" w:rsidRPr="00E24793" w:rsidRDefault="00D641BC" w:rsidP="00817DFB">
      <w:r w:rsidRPr="00E24793">
        <w:t xml:space="preserve">Remember that your research instruments need to be as clear, as project-appropriate, and as user-friendly as possible. Wherever the opportunity exists, it is a good idea to ask an independent party to sample your research instruments for clarity and ease of use (e.g. asking a family member to take a questionnaire). </w:t>
      </w:r>
    </w:p>
    <w:p w14:paraId="7680A6AB" w14:textId="77777777" w:rsidR="00D641BC" w:rsidRPr="00817DFB" w:rsidRDefault="00D641BC" w:rsidP="00817DFB">
      <w:pPr>
        <w:rPr>
          <w:color w:val="FF0000"/>
        </w:rPr>
      </w:pPr>
    </w:p>
    <w:p w14:paraId="4086E628" w14:textId="77777777" w:rsidR="00E24793" w:rsidRDefault="00E24793">
      <w:pPr>
        <w:rPr>
          <w:rFonts w:asciiTheme="majorHAnsi" w:eastAsiaTheme="majorEastAsia" w:hAnsiTheme="majorHAnsi" w:cstheme="majorBidi"/>
          <w:color w:val="365F91" w:themeColor="accent1" w:themeShade="BF"/>
          <w:sz w:val="36"/>
          <w:szCs w:val="36"/>
        </w:rPr>
      </w:pPr>
      <w:r>
        <w:br w:type="page"/>
      </w:r>
    </w:p>
    <w:p w14:paraId="12386613" w14:textId="77777777" w:rsidR="0092546E" w:rsidRDefault="0092546E" w:rsidP="00AE5552">
      <w:pPr>
        <w:pStyle w:val="Heading1"/>
      </w:pPr>
      <w:bookmarkStart w:id="27" w:name="_Toc530994033"/>
      <w:r>
        <w:lastRenderedPageBreak/>
        <w:t>Being an Insider Researcher</w:t>
      </w:r>
      <w:bookmarkEnd w:id="27"/>
    </w:p>
    <w:p w14:paraId="18B09CB4" w14:textId="77777777" w:rsidR="0092546E" w:rsidRDefault="0092546E" w:rsidP="0092546E"/>
    <w:p w14:paraId="4A7868E7" w14:textId="77777777" w:rsidR="00817DFB" w:rsidRPr="00E24793" w:rsidRDefault="00D641BC" w:rsidP="00817DFB">
      <w:r w:rsidRPr="00E24793">
        <w:t xml:space="preserve">One of the most fundamental elements of your experience on the work-based learning project module will stem from your status as an “insider researcher” – someone who researches a community or space of which they are a member. </w:t>
      </w:r>
      <w:r w:rsidR="00E24793" w:rsidRPr="00E24793">
        <w:t xml:space="preserve">Being an insider researcher is not necessarily a positive or a negative thing within your research; it is simply an unavoidable element that must be acknowledged and examined. </w:t>
      </w:r>
    </w:p>
    <w:p w14:paraId="085D32A6" w14:textId="77777777" w:rsidR="00E24793" w:rsidRPr="00E24793" w:rsidRDefault="00E24793" w:rsidP="00817DFB"/>
    <w:p w14:paraId="7A6CBDC7" w14:textId="77777777" w:rsidR="00E24793" w:rsidRPr="00E24793" w:rsidRDefault="00E24793" w:rsidP="00817DFB">
      <w:r w:rsidRPr="00E24793">
        <w:t xml:space="preserve">As you conduct your work-based learning project, always try to keep one eye </w:t>
      </w:r>
      <w:r w:rsidR="00804216">
        <w:t>on</w:t>
      </w:r>
      <w:r w:rsidRPr="00E24793">
        <w:t xml:space="preserve"> the impact of your status as an “insider” – how might it be affecting or impacting the data you collect? How might it be impacting or affecting your participants? How might it be impacting or affecting you as a researcher or as a professional?</w:t>
      </w:r>
    </w:p>
    <w:p w14:paraId="38B97354" w14:textId="77777777" w:rsidR="00E24793" w:rsidRPr="00E24793" w:rsidRDefault="00E24793" w:rsidP="00817DFB"/>
    <w:p w14:paraId="3D8A370E" w14:textId="77777777" w:rsidR="00E24793" w:rsidRPr="00E24793" w:rsidRDefault="00E24793" w:rsidP="00817DFB">
      <w:r w:rsidRPr="00E24793">
        <w:t xml:space="preserve">Insider research and its impact will need to be included as a major theme within your analysis of the ethical implications of your work-based project, as well as your methodology, findings, and conclusions and recommendations, as appropriate. </w:t>
      </w:r>
    </w:p>
    <w:p w14:paraId="7A6EF03F" w14:textId="77777777" w:rsidR="00817DFB" w:rsidRPr="0092546E" w:rsidRDefault="00817DFB" w:rsidP="0092546E"/>
    <w:p w14:paraId="0D038AC4"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5BEF27A4" w14:textId="77777777" w:rsidR="00253C75" w:rsidRDefault="00253C75" w:rsidP="00AE5552">
      <w:pPr>
        <w:pStyle w:val="Heading1"/>
      </w:pPr>
      <w:bookmarkStart w:id="28" w:name="_Toc530994034"/>
      <w:r>
        <w:lastRenderedPageBreak/>
        <w:t>Credit value, word count, and presentation time</w:t>
      </w:r>
      <w:bookmarkEnd w:id="28"/>
    </w:p>
    <w:p w14:paraId="00D09F64" w14:textId="77777777" w:rsidR="00AE5552" w:rsidRDefault="00AE5552" w:rsidP="00AE5552"/>
    <w:p w14:paraId="5E7F6684" w14:textId="77777777" w:rsidR="00E74815" w:rsidRDefault="00E74815" w:rsidP="00AE5552">
      <w:r>
        <w:t xml:space="preserve">The word count and presentation time for your work-based project </w:t>
      </w:r>
      <w:r w:rsidR="00A45A9B">
        <w:t xml:space="preserve">is </w:t>
      </w:r>
      <w:r w:rsidR="0010648D">
        <w:t>given within the Module Descriptor and is summarised in the table below.</w:t>
      </w:r>
      <w:r>
        <w:t xml:space="preserve"> </w:t>
      </w:r>
    </w:p>
    <w:p w14:paraId="588CAFB8" w14:textId="77777777" w:rsidR="00E74815" w:rsidRDefault="00E74815" w:rsidP="00AE5552"/>
    <w:tbl>
      <w:tblPr>
        <w:tblStyle w:val="TableGrid"/>
        <w:tblW w:w="0" w:type="auto"/>
        <w:tblLook w:val="04A0" w:firstRow="1" w:lastRow="0" w:firstColumn="1" w:lastColumn="0" w:noHBand="0" w:noVBand="1"/>
      </w:tblPr>
      <w:tblGrid>
        <w:gridCol w:w="1397"/>
        <w:gridCol w:w="838"/>
        <w:gridCol w:w="899"/>
        <w:gridCol w:w="943"/>
        <w:gridCol w:w="1560"/>
        <w:gridCol w:w="1234"/>
        <w:gridCol w:w="1645"/>
      </w:tblGrid>
      <w:tr w:rsidR="00535616" w14:paraId="6CF9D495" w14:textId="77777777" w:rsidTr="00535616">
        <w:tc>
          <w:tcPr>
            <w:tcW w:w="8516" w:type="dxa"/>
            <w:gridSpan w:val="7"/>
            <w:shd w:val="clear" w:color="auto" w:fill="A6A6A6" w:themeFill="background1" w:themeFillShade="A6"/>
            <w:vAlign w:val="center"/>
          </w:tcPr>
          <w:p w14:paraId="283DFC03" w14:textId="77777777" w:rsidR="00535616" w:rsidRPr="00535616" w:rsidRDefault="00535616" w:rsidP="00AE5552">
            <w:pPr>
              <w:jc w:val="center"/>
              <w:rPr>
                <w:b/>
                <w:sz w:val="32"/>
                <w:szCs w:val="32"/>
              </w:rPr>
            </w:pPr>
            <w:r w:rsidRPr="00535616">
              <w:rPr>
                <w:b/>
                <w:sz w:val="32"/>
                <w:szCs w:val="32"/>
              </w:rPr>
              <w:t>Overall Word Counts and Presentation Times</w:t>
            </w:r>
          </w:p>
        </w:tc>
      </w:tr>
      <w:tr w:rsidR="00535616" w14:paraId="01596A22" w14:textId="77777777" w:rsidTr="00535616">
        <w:tc>
          <w:tcPr>
            <w:tcW w:w="1397" w:type="dxa"/>
            <w:shd w:val="clear" w:color="auto" w:fill="D9D9D9" w:themeFill="background1" w:themeFillShade="D9"/>
            <w:vAlign w:val="center"/>
          </w:tcPr>
          <w:p w14:paraId="475D3BA2" w14:textId="77777777" w:rsidR="00AE5552" w:rsidRPr="00AE5552" w:rsidRDefault="00AE5552" w:rsidP="00AE5552">
            <w:pPr>
              <w:jc w:val="center"/>
              <w:rPr>
                <w:b/>
              </w:rPr>
            </w:pPr>
            <w:r w:rsidRPr="00AE5552">
              <w:rPr>
                <w:b/>
              </w:rPr>
              <w:t>Module Code</w:t>
            </w:r>
          </w:p>
        </w:tc>
        <w:tc>
          <w:tcPr>
            <w:tcW w:w="838" w:type="dxa"/>
            <w:shd w:val="clear" w:color="auto" w:fill="D9D9D9" w:themeFill="background1" w:themeFillShade="D9"/>
            <w:vAlign w:val="center"/>
          </w:tcPr>
          <w:p w14:paraId="5EC59815" w14:textId="77777777" w:rsidR="00AE5552" w:rsidRPr="00AE5552" w:rsidRDefault="00AE5552" w:rsidP="00AE5552">
            <w:pPr>
              <w:jc w:val="center"/>
              <w:rPr>
                <w:b/>
              </w:rPr>
            </w:pPr>
            <w:r w:rsidRPr="00AE5552">
              <w:rPr>
                <w:b/>
              </w:rPr>
              <w:t>Level</w:t>
            </w:r>
          </w:p>
        </w:tc>
        <w:tc>
          <w:tcPr>
            <w:tcW w:w="899" w:type="dxa"/>
            <w:shd w:val="clear" w:color="auto" w:fill="D9D9D9" w:themeFill="background1" w:themeFillShade="D9"/>
            <w:vAlign w:val="center"/>
          </w:tcPr>
          <w:p w14:paraId="5D683C7D" w14:textId="77777777" w:rsidR="00AE5552" w:rsidRPr="00AE5552" w:rsidRDefault="00AE5552" w:rsidP="00AE5552">
            <w:pPr>
              <w:jc w:val="center"/>
              <w:rPr>
                <w:b/>
              </w:rPr>
            </w:pPr>
            <w:r w:rsidRPr="00AE5552">
              <w:rPr>
                <w:b/>
              </w:rPr>
              <w:t>Credit Value</w:t>
            </w:r>
          </w:p>
        </w:tc>
        <w:tc>
          <w:tcPr>
            <w:tcW w:w="943" w:type="dxa"/>
            <w:shd w:val="clear" w:color="auto" w:fill="D9D9D9" w:themeFill="background1" w:themeFillShade="D9"/>
            <w:vAlign w:val="center"/>
          </w:tcPr>
          <w:p w14:paraId="02E55F9B" w14:textId="77777777" w:rsidR="00AE5552" w:rsidRPr="00AE5552" w:rsidRDefault="00AE5552" w:rsidP="00AE5552">
            <w:pPr>
              <w:jc w:val="center"/>
              <w:rPr>
                <w:b/>
              </w:rPr>
            </w:pPr>
            <w:r w:rsidRPr="00AE5552">
              <w:rPr>
                <w:b/>
              </w:rPr>
              <w:t>Total Word Count</w:t>
            </w:r>
          </w:p>
        </w:tc>
        <w:tc>
          <w:tcPr>
            <w:tcW w:w="1560" w:type="dxa"/>
            <w:shd w:val="clear" w:color="auto" w:fill="D9D9D9" w:themeFill="background1" w:themeFillShade="D9"/>
            <w:vAlign w:val="center"/>
          </w:tcPr>
          <w:p w14:paraId="349168C5" w14:textId="77777777" w:rsidR="00AE5552" w:rsidRPr="00AE5552" w:rsidRDefault="00AE5552" w:rsidP="00AE5552">
            <w:pPr>
              <w:jc w:val="center"/>
              <w:rPr>
                <w:b/>
              </w:rPr>
            </w:pPr>
            <w:r w:rsidRPr="00AE5552">
              <w:rPr>
                <w:b/>
              </w:rPr>
              <w:t>Proposal Word Count (10%)</w:t>
            </w:r>
          </w:p>
        </w:tc>
        <w:tc>
          <w:tcPr>
            <w:tcW w:w="1234" w:type="dxa"/>
            <w:shd w:val="clear" w:color="auto" w:fill="D9D9D9" w:themeFill="background1" w:themeFillShade="D9"/>
            <w:vAlign w:val="center"/>
          </w:tcPr>
          <w:p w14:paraId="496D0E88" w14:textId="77777777" w:rsidR="00AE5552" w:rsidRPr="00AE5552" w:rsidRDefault="00AE5552" w:rsidP="00AE5552">
            <w:pPr>
              <w:jc w:val="center"/>
              <w:rPr>
                <w:b/>
              </w:rPr>
            </w:pPr>
            <w:r w:rsidRPr="00AE5552">
              <w:rPr>
                <w:b/>
              </w:rPr>
              <w:t>Report Word Count (70%)</w:t>
            </w:r>
          </w:p>
        </w:tc>
        <w:tc>
          <w:tcPr>
            <w:tcW w:w="1645" w:type="dxa"/>
            <w:shd w:val="clear" w:color="auto" w:fill="D9D9D9" w:themeFill="background1" w:themeFillShade="D9"/>
            <w:vAlign w:val="center"/>
          </w:tcPr>
          <w:p w14:paraId="77D35464" w14:textId="77777777" w:rsidR="00AE5552" w:rsidRPr="00AE5552" w:rsidRDefault="00AE5552" w:rsidP="00AE5552">
            <w:pPr>
              <w:jc w:val="center"/>
              <w:rPr>
                <w:b/>
              </w:rPr>
            </w:pPr>
            <w:r w:rsidRPr="00AE5552">
              <w:rPr>
                <w:b/>
              </w:rPr>
              <w:t>Presentation Time (20%)</w:t>
            </w:r>
          </w:p>
        </w:tc>
      </w:tr>
      <w:tr w:rsidR="00AE5552" w14:paraId="43ACF117" w14:textId="77777777" w:rsidTr="00CA0C1F">
        <w:tc>
          <w:tcPr>
            <w:tcW w:w="1397" w:type="dxa"/>
          </w:tcPr>
          <w:p w14:paraId="5E4939BF" w14:textId="77777777" w:rsidR="00AE5552" w:rsidRDefault="00A45A9B" w:rsidP="00A45A9B">
            <w:pPr>
              <w:jc w:val="center"/>
            </w:pPr>
            <w:r>
              <w:t>BMPF4008</w:t>
            </w:r>
          </w:p>
        </w:tc>
        <w:tc>
          <w:tcPr>
            <w:tcW w:w="838" w:type="dxa"/>
          </w:tcPr>
          <w:p w14:paraId="3A393259" w14:textId="77777777" w:rsidR="00AE5552" w:rsidRDefault="00A45A9B" w:rsidP="00535616">
            <w:pPr>
              <w:jc w:val="center"/>
            </w:pPr>
            <w:r>
              <w:t>4</w:t>
            </w:r>
          </w:p>
        </w:tc>
        <w:tc>
          <w:tcPr>
            <w:tcW w:w="899" w:type="dxa"/>
          </w:tcPr>
          <w:p w14:paraId="3F4D5D18" w14:textId="77777777" w:rsidR="00AE5552" w:rsidRDefault="00AE5552" w:rsidP="00535616">
            <w:pPr>
              <w:jc w:val="center"/>
            </w:pPr>
            <w:r>
              <w:t>30</w:t>
            </w:r>
          </w:p>
        </w:tc>
        <w:tc>
          <w:tcPr>
            <w:tcW w:w="943" w:type="dxa"/>
          </w:tcPr>
          <w:p w14:paraId="15F9369E" w14:textId="77777777" w:rsidR="00AE5552" w:rsidRDefault="00A45A9B" w:rsidP="00535616">
            <w:pPr>
              <w:jc w:val="center"/>
            </w:pPr>
            <w:r>
              <w:t>3,600</w:t>
            </w:r>
          </w:p>
        </w:tc>
        <w:tc>
          <w:tcPr>
            <w:tcW w:w="1560" w:type="dxa"/>
          </w:tcPr>
          <w:p w14:paraId="14B0F729" w14:textId="77777777" w:rsidR="00AE5552" w:rsidRDefault="00A45A9B" w:rsidP="00535616">
            <w:pPr>
              <w:jc w:val="center"/>
            </w:pPr>
            <w:r>
              <w:t>4</w:t>
            </w:r>
            <w:r w:rsidR="00CA0C1F">
              <w:t>50</w:t>
            </w:r>
          </w:p>
        </w:tc>
        <w:tc>
          <w:tcPr>
            <w:tcW w:w="1234" w:type="dxa"/>
          </w:tcPr>
          <w:p w14:paraId="6406965E" w14:textId="77777777" w:rsidR="00AE5552" w:rsidRDefault="00A45A9B" w:rsidP="00535616">
            <w:pPr>
              <w:jc w:val="center"/>
            </w:pPr>
            <w:r>
              <w:t>3,150</w:t>
            </w:r>
          </w:p>
        </w:tc>
        <w:tc>
          <w:tcPr>
            <w:tcW w:w="1645" w:type="dxa"/>
          </w:tcPr>
          <w:p w14:paraId="6BC37002" w14:textId="77777777" w:rsidR="00AE5552" w:rsidRDefault="00A45A9B" w:rsidP="00535616">
            <w:pPr>
              <w:jc w:val="center"/>
            </w:pPr>
            <w:r>
              <w:t>5</w:t>
            </w:r>
            <w:r w:rsidR="00CA0C1F">
              <w:t xml:space="preserve"> minutes</w:t>
            </w:r>
          </w:p>
        </w:tc>
      </w:tr>
    </w:tbl>
    <w:p w14:paraId="5CA9DCA4"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7B825EE2" w14:textId="77777777" w:rsidR="00253C75" w:rsidRDefault="00253C75" w:rsidP="00AE5552">
      <w:pPr>
        <w:pStyle w:val="Heading1"/>
      </w:pPr>
      <w:bookmarkStart w:id="29" w:name="_Toc530994035"/>
      <w:r>
        <w:lastRenderedPageBreak/>
        <w:t>The Project Timeline</w:t>
      </w:r>
      <w:bookmarkEnd w:id="29"/>
    </w:p>
    <w:p w14:paraId="537F061A" w14:textId="77777777" w:rsidR="00535616" w:rsidRDefault="00535616" w:rsidP="00535616"/>
    <w:p w14:paraId="4B19F2FB" w14:textId="77777777" w:rsidR="008A14F7" w:rsidRDefault="00E74815" w:rsidP="00535616">
      <w:r>
        <w:t xml:space="preserve">As a University student, there are strict rules governing the time that may be allocated to you to complete your work. You will be given a set period of time within which you must complete your work-based project, submit your written work, and make your final presentation. Please see the chart below to </w:t>
      </w:r>
      <w:r w:rsidR="00054BBD">
        <w:t xml:space="preserve">for the </w:t>
      </w:r>
      <w:r>
        <w:t xml:space="preserve">time allocation. Remember that your allocated time begins on the day your Ethics Form receives a signature of approval by the WIWBL Ethics Board representative. </w:t>
      </w:r>
    </w:p>
    <w:p w14:paraId="3D8B515D" w14:textId="77777777" w:rsidR="00535616" w:rsidRDefault="00535616" w:rsidP="00535616"/>
    <w:tbl>
      <w:tblPr>
        <w:tblStyle w:val="TableGrid"/>
        <w:tblW w:w="0" w:type="auto"/>
        <w:tblLook w:val="04A0" w:firstRow="1" w:lastRow="0" w:firstColumn="1" w:lastColumn="0" w:noHBand="0" w:noVBand="1"/>
      </w:tblPr>
      <w:tblGrid>
        <w:gridCol w:w="1668"/>
        <w:gridCol w:w="850"/>
        <w:gridCol w:w="1701"/>
        <w:gridCol w:w="4297"/>
      </w:tblGrid>
      <w:tr w:rsidR="008A14F7" w14:paraId="0F3C9044" w14:textId="77777777" w:rsidTr="008A14F7">
        <w:tc>
          <w:tcPr>
            <w:tcW w:w="1668" w:type="dxa"/>
            <w:shd w:val="clear" w:color="auto" w:fill="D9D9D9" w:themeFill="background1" w:themeFillShade="D9"/>
            <w:vAlign w:val="center"/>
          </w:tcPr>
          <w:p w14:paraId="24BD2FE2" w14:textId="77777777" w:rsidR="008A14F7" w:rsidRPr="00753A2F" w:rsidRDefault="008A14F7" w:rsidP="00753A2F">
            <w:pPr>
              <w:jc w:val="center"/>
              <w:rPr>
                <w:b/>
              </w:rPr>
            </w:pPr>
            <w:r w:rsidRPr="00753A2F">
              <w:rPr>
                <w:b/>
              </w:rPr>
              <w:t>Module Code</w:t>
            </w:r>
          </w:p>
        </w:tc>
        <w:tc>
          <w:tcPr>
            <w:tcW w:w="850" w:type="dxa"/>
            <w:shd w:val="clear" w:color="auto" w:fill="D9D9D9" w:themeFill="background1" w:themeFillShade="D9"/>
            <w:vAlign w:val="center"/>
          </w:tcPr>
          <w:p w14:paraId="08E2B571" w14:textId="77777777" w:rsidR="008A14F7" w:rsidRPr="00753A2F" w:rsidRDefault="008A14F7" w:rsidP="008A14F7">
            <w:pPr>
              <w:jc w:val="center"/>
              <w:rPr>
                <w:b/>
              </w:rPr>
            </w:pPr>
            <w:r>
              <w:rPr>
                <w:b/>
              </w:rPr>
              <w:t>Level</w:t>
            </w:r>
          </w:p>
        </w:tc>
        <w:tc>
          <w:tcPr>
            <w:tcW w:w="1701" w:type="dxa"/>
            <w:shd w:val="clear" w:color="auto" w:fill="D9D9D9" w:themeFill="background1" w:themeFillShade="D9"/>
            <w:vAlign w:val="center"/>
          </w:tcPr>
          <w:p w14:paraId="7C575656" w14:textId="77777777" w:rsidR="008A14F7" w:rsidRPr="00753A2F" w:rsidRDefault="008A14F7" w:rsidP="008A14F7">
            <w:pPr>
              <w:jc w:val="center"/>
              <w:rPr>
                <w:b/>
              </w:rPr>
            </w:pPr>
            <w:r>
              <w:rPr>
                <w:b/>
              </w:rPr>
              <w:t>Credit Value</w:t>
            </w:r>
          </w:p>
        </w:tc>
        <w:tc>
          <w:tcPr>
            <w:tcW w:w="4297" w:type="dxa"/>
            <w:shd w:val="clear" w:color="auto" w:fill="D9D9D9" w:themeFill="background1" w:themeFillShade="D9"/>
            <w:vAlign w:val="center"/>
          </w:tcPr>
          <w:p w14:paraId="3D981A7A" w14:textId="77777777" w:rsidR="008A14F7" w:rsidRPr="00753A2F" w:rsidRDefault="008A14F7" w:rsidP="00753A2F">
            <w:pPr>
              <w:jc w:val="center"/>
              <w:rPr>
                <w:b/>
              </w:rPr>
            </w:pPr>
            <w:r w:rsidRPr="00753A2F">
              <w:rPr>
                <w:b/>
              </w:rPr>
              <w:t>Time Allocated from Signature of Ethics Form</w:t>
            </w:r>
          </w:p>
        </w:tc>
      </w:tr>
      <w:tr w:rsidR="008A14F7" w14:paraId="5D57A3D3" w14:textId="77777777" w:rsidTr="008A14F7">
        <w:tc>
          <w:tcPr>
            <w:tcW w:w="1668" w:type="dxa"/>
          </w:tcPr>
          <w:p w14:paraId="2177414B" w14:textId="77777777" w:rsidR="008A14F7" w:rsidRDefault="0010648D" w:rsidP="00753A2F">
            <w:pPr>
              <w:jc w:val="center"/>
            </w:pPr>
            <w:r>
              <w:t>BMPF40008</w:t>
            </w:r>
          </w:p>
        </w:tc>
        <w:tc>
          <w:tcPr>
            <w:tcW w:w="850" w:type="dxa"/>
          </w:tcPr>
          <w:p w14:paraId="7710A3BF" w14:textId="77777777" w:rsidR="008A14F7" w:rsidRDefault="0010648D" w:rsidP="00753A2F">
            <w:pPr>
              <w:jc w:val="center"/>
            </w:pPr>
            <w:r>
              <w:t>4</w:t>
            </w:r>
          </w:p>
        </w:tc>
        <w:tc>
          <w:tcPr>
            <w:tcW w:w="1701" w:type="dxa"/>
          </w:tcPr>
          <w:p w14:paraId="5466DDDB" w14:textId="77777777" w:rsidR="008A14F7" w:rsidRDefault="008A14F7" w:rsidP="00753A2F">
            <w:pPr>
              <w:jc w:val="center"/>
            </w:pPr>
            <w:r>
              <w:t>30</w:t>
            </w:r>
          </w:p>
        </w:tc>
        <w:tc>
          <w:tcPr>
            <w:tcW w:w="4297" w:type="dxa"/>
          </w:tcPr>
          <w:p w14:paraId="095A03FD" w14:textId="77777777" w:rsidR="008A14F7" w:rsidRDefault="008A14F7" w:rsidP="00753A2F">
            <w:pPr>
              <w:jc w:val="center"/>
            </w:pPr>
            <w:r>
              <w:t>4 months</w:t>
            </w:r>
          </w:p>
        </w:tc>
      </w:tr>
    </w:tbl>
    <w:p w14:paraId="0634C839" w14:textId="77777777" w:rsidR="00753A2F" w:rsidRDefault="00753A2F" w:rsidP="00535616"/>
    <w:p w14:paraId="31F1DBC5" w14:textId="778EE734" w:rsidR="00753A2F" w:rsidRDefault="008A14F7" w:rsidP="00535616">
      <w:r>
        <w:t xml:space="preserve">While </w:t>
      </w:r>
      <w:r w:rsidR="00E74815">
        <w:t>you</w:t>
      </w:r>
      <w:r>
        <w:t xml:space="preserve"> are welcome to present/submit a bit early in order to align more effectively with </w:t>
      </w:r>
      <w:r w:rsidR="00E74815">
        <w:t>your</w:t>
      </w:r>
      <w:r>
        <w:t xml:space="preserve"> schedule, </w:t>
      </w:r>
      <w:r w:rsidR="00E74815">
        <w:t xml:space="preserve">please remember that these time allocations have been carefully chosen to align with the approximate time necessary to complete work at the level and credit value given. Your Individual </w:t>
      </w:r>
      <w:r w:rsidR="007D6DDA">
        <w:t>Project Mentor</w:t>
      </w:r>
      <w:r w:rsidR="00E74815">
        <w:t xml:space="preserve"> will work with you throughout your work-based project to ensure that you have chosen a project of appropriate complexity, and that you are putting appropriate time and consideration into different sections, to work to the allocated times. </w:t>
      </w:r>
    </w:p>
    <w:p w14:paraId="2688DCB9" w14:textId="77777777" w:rsidR="008A14F7" w:rsidRDefault="008A14F7" w:rsidP="00535616"/>
    <w:p w14:paraId="6B887BF9" w14:textId="3E5F40FC" w:rsidR="00065899" w:rsidRDefault="00E74815" w:rsidP="00535616">
      <w:r>
        <w:t xml:space="preserve">The time allocated to each unique project section will vary on a case-by-case basis, and every project is different. </w:t>
      </w:r>
      <w:r w:rsidR="00C64514">
        <w:t xml:space="preserve"> Depending on the specific needs of you and your project, your Individual </w:t>
      </w:r>
      <w:r w:rsidR="007D6DDA">
        <w:t>Project Mentor</w:t>
      </w:r>
      <w:r w:rsidR="00C64514">
        <w:t xml:space="preserve"> may ask you to change the order of work, revisit previous work, or make other adjustments. </w:t>
      </w:r>
      <w:r>
        <w:t xml:space="preserve">The general order of work, however, tends to follow a similar path and timeline, shown </w:t>
      </w:r>
      <w:r w:rsidR="00323EEE">
        <w:t>overleaf</w:t>
      </w:r>
      <w:r>
        <w:t xml:space="preserve">. </w:t>
      </w:r>
    </w:p>
    <w:p w14:paraId="6E08E655" w14:textId="77777777" w:rsidR="00535616" w:rsidRDefault="00535616" w:rsidP="00535616"/>
    <w:p w14:paraId="667933DA" w14:textId="77777777" w:rsidR="00817DFB" w:rsidRDefault="00E24793">
      <w:pPr>
        <w:rPr>
          <w:rFonts w:asciiTheme="majorHAnsi" w:eastAsiaTheme="majorEastAsia" w:hAnsiTheme="majorHAnsi" w:cstheme="majorBidi"/>
          <w:color w:val="365F91" w:themeColor="accent1" w:themeShade="BF"/>
          <w:sz w:val="36"/>
          <w:szCs w:val="36"/>
        </w:rPr>
      </w:pPr>
      <w:r>
        <w:rPr>
          <w:noProof/>
          <w:lang w:eastAsia="en-GB"/>
        </w:rPr>
        <w:lastRenderedPageBreak/>
        <w:drawing>
          <wp:anchor distT="0" distB="0" distL="114300" distR="114300" simplePos="0" relativeHeight="251655168" behindDoc="1" locked="0" layoutInCell="1" allowOverlap="1" wp14:anchorId="3574BBD5" wp14:editId="5A56A874">
            <wp:simplePos x="0" y="0"/>
            <wp:positionH relativeFrom="margin">
              <wp:align>right</wp:align>
            </wp:positionH>
            <wp:positionV relativeFrom="paragraph">
              <wp:posOffset>1381125</wp:posOffset>
            </wp:positionV>
            <wp:extent cx="8087360" cy="5325745"/>
            <wp:effectExtent l="9207" t="0" r="0" b="0"/>
            <wp:wrapTight wrapText="bothSides">
              <wp:wrapPolygon edited="0">
                <wp:start x="21575" y="-37"/>
                <wp:lineTo x="53" y="-37"/>
                <wp:lineTo x="53" y="21519"/>
                <wp:lineTo x="21575" y="21519"/>
                <wp:lineTo x="21575" y="-3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BProj Timeline.jpg"/>
                    <pic:cNvPicPr/>
                  </pic:nvPicPr>
                  <pic:blipFill rotWithShape="1">
                    <a:blip r:embed="rId10">
                      <a:extLst>
                        <a:ext uri="{28A0092B-C50C-407E-A947-70E740481C1C}">
                          <a14:useLocalDpi xmlns:a14="http://schemas.microsoft.com/office/drawing/2010/main" val="0"/>
                        </a:ext>
                      </a:extLst>
                    </a:blip>
                    <a:srcRect l="5116" t="28492" r="5421" b="29855"/>
                    <a:stretch/>
                  </pic:blipFill>
                  <pic:spPr bwMode="auto">
                    <a:xfrm rot="16200000">
                      <a:off x="0" y="0"/>
                      <a:ext cx="8087360" cy="5325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DFB">
        <w:br w:type="page"/>
      </w:r>
    </w:p>
    <w:p w14:paraId="52C71E77" w14:textId="77777777" w:rsidR="00253C75" w:rsidRDefault="00253C75" w:rsidP="00AE5552">
      <w:pPr>
        <w:pStyle w:val="Heading1"/>
      </w:pPr>
      <w:bookmarkStart w:id="30" w:name="_Toc530994036"/>
      <w:r>
        <w:lastRenderedPageBreak/>
        <w:t>Tutorial Meetings</w:t>
      </w:r>
      <w:bookmarkEnd w:id="30"/>
    </w:p>
    <w:p w14:paraId="3BE8A721" w14:textId="77777777" w:rsidR="00804EC5" w:rsidRDefault="00804EC5" w:rsidP="00804EC5"/>
    <w:p w14:paraId="6760660B" w14:textId="08D92788" w:rsidR="00C64514" w:rsidRDefault="00C64514" w:rsidP="00804EC5">
      <w:r>
        <w:t xml:space="preserve">You will be expected to hold one-to-one tutorial meetings with your Individual </w:t>
      </w:r>
      <w:r w:rsidR="007D6DDA">
        <w:t>Project Mentor</w:t>
      </w:r>
      <w:r>
        <w:t xml:space="preserve"> approximately every 3 weeks.</w:t>
      </w:r>
      <w:r w:rsidR="00323EEE">
        <w:t xml:space="preserve"> These meetings may face to face, by telephone or via Skype.</w:t>
      </w:r>
      <w:r>
        <w:t xml:space="preserve"> You</w:t>
      </w:r>
      <w:r w:rsidR="00323EEE">
        <w:t>r</w:t>
      </w:r>
      <w:r>
        <w:t xml:space="preserve"> one-to-one tutorial meetings will be an opportunity for you to discuss your progress, report on completed work, receive guidance on your next steps, and resolve any issues that may arise over the course of your project. It is crucial that you engage with your one-to-one tutorial meetings throughout the course of your work-based project, to stay on track for your submission deadline and ensure that you are completing your project in a suitable, ethically sound, and effective manner. </w:t>
      </w:r>
    </w:p>
    <w:p w14:paraId="783791A7" w14:textId="77777777" w:rsidR="00C64514" w:rsidRDefault="00C64514" w:rsidP="00804EC5"/>
    <w:p w14:paraId="06DBB5D2" w14:textId="3C7872A5" w:rsidR="00804EC5" w:rsidRDefault="00C64514" w:rsidP="00804EC5">
      <w:r>
        <w:t xml:space="preserve">You will schedule your tutorial meetings with your Individual </w:t>
      </w:r>
      <w:r w:rsidR="007D6DDA">
        <w:t>Project Mentor</w:t>
      </w:r>
      <w:r>
        <w:t xml:space="preserve"> based upon your own professional schedule, the needs of your specific project, and the schedule of your tutor. </w:t>
      </w:r>
      <w:r w:rsidR="00804EC5">
        <w:t xml:space="preserve">As a rough guide, </w:t>
      </w:r>
      <w:r>
        <w:t>your tutorial meetings will focus on the following key project stages:</w:t>
      </w:r>
    </w:p>
    <w:p w14:paraId="35DB0066" w14:textId="77777777" w:rsidR="00804EC5" w:rsidRDefault="00804EC5" w:rsidP="00804EC5"/>
    <w:tbl>
      <w:tblPr>
        <w:tblStyle w:val="TableGrid"/>
        <w:tblW w:w="8755" w:type="dxa"/>
        <w:tblLook w:val="04A0" w:firstRow="1" w:lastRow="0" w:firstColumn="1" w:lastColumn="0" w:noHBand="0" w:noVBand="1"/>
      </w:tblPr>
      <w:tblGrid>
        <w:gridCol w:w="1526"/>
        <w:gridCol w:w="7229"/>
      </w:tblGrid>
      <w:tr w:rsidR="00F504B5" w14:paraId="2213108E" w14:textId="77777777" w:rsidTr="00F504B5">
        <w:tc>
          <w:tcPr>
            <w:tcW w:w="1526" w:type="dxa"/>
            <w:shd w:val="clear" w:color="auto" w:fill="D9D9D9" w:themeFill="background1" w:themeFillShade="D9"/>
            <w:vAlign w:val="center"/>
          </w:tcPr>
          <w:p w14:paraId="2DAB0AFE" w14:textId="77777777" w:rsidR="00F504B5" w:rsidRPr="00F504B5" w:rsidRDefault="00F504B5" w:rsidP="00197217">
            <w:pPr>
              <w:rPr>
                <w:b/>
              </w:rPr>
            </w:pPr>
            <w:r w:rsidRPr="00F504B5">
              <w:rPr>
                <w:b/>
              </w:rPr>
              <w:t>Session</w:t>
            </w:r>
          </w:p>
        </w:tc>
        <w:tc>
          <w:tcPr>
            <w:tcW w:w="7229" w:type="dxa"/>
            <w:shd w:val="clear" w:color="auto" w:fill="D9D9D9" w:themeFill="background1" w:themeFillShade="D9"/>
          </w:tcPr>
          <w:p w14:paraId="15D1861F" w14:textId="77777777" w:rsidR="00F504B5" w:rsidRPr="00F504B5" w:rsidRDefault="00F504B5" w:rsidP="00804EC5">
            <w:pPr>
              <w:rPr>
                <w:b/>
              </w:rPr>
            </w:pPr>
            <w:r w:rsidRPr="00F504B5">
              <w:rPr>
                <w:b/>
              </w:rPr>
              <w:t>Content</w:t>
            </w:r>
          </w:p>
        </w:tc>
      </w:tr>
      <w:tr w:rsidR="00804EC5" w14:paraId="7FB63ADE" w14:textId="77777777" w:rsidTr="00F504B5">
        <w:tc>
          <w:tcPr>
            <w:tcW w:w="1526" w:type="dxa"/>
            <w:vAlign w:val="center"/>
          </w:tcPr>
          <w:p w14:paraId="506EE164" w14:textId="77777777" w:rsidR="00804EC5" w:rsidRDefault="00804EC5" w:rsidP="00197217">
            <w:r>
              <w:t>Tutorial 1 (Induction Day)</w:t>
            </w:r>
          </w:p>
        </w:tc>
        <w:tc>
          <w:tcPr>
            <w:tcW w:w="7229" w:type="dxa"/>
          </w:tcPr>
          <w:p w14:paraId="48C98FF2" w14:textId="77777777" w:rsidR="00F504B5" w:rsidRDefault="00F504B5" w:rsidP="00692766">
            <w:pPr>
              <w:pStyle w:val="ListParagraph"/>
              <w:numPr>
                <w:ilvl w:val="0"/>
                <w:numId w:val="2"/>
              </w:numPr>
            </w:pPr>
            <w:r>
              <w:t xml:space="preserve">Research question and </w:t>
            </w:r>
            <w:r w:rsidR="00804EC5">
              <w:t>res</w:t>
            </w:r>
            <w:r>
              <w:t>earch design</w:t>
            </w:r>
          </w:p>
          <w:p w14:paraId="77A40FDA" w14:textId="77777777" w:rsidR="00F504B5" w:rsidRDefault="00F504B5" w:rsidP="00692766">
            <w:pPr>
              <w:pStyle w:val="ListParagraph"/>
              <w:numPr>
                <w:ilvl w:val="0"/>
                <w:numId w:val="2"/>
              </w:numPr>
            </w:pPr>
            <w:r>
              <w:t>The Ethics Form</w:t>
            </w:r>
          </w:p>
          <w:p w14:paraId="6C010F56" w14:textId="77777777" w:rsidR="00804EC5" w:rsidRDefault="00F504B5" w:rsidP="00692766">
            <w:pPr>
              <w:pStyle w:val="ListParagraph"/>
              <w:numPr>
                <w:ilvl w:val="0"/>
                <w:numId w:val="2"/>
              </w:numPr>
            </w:pPr>
            <w:r>
              <w:t>B</w:t>
            </w:r>
            <w:r w:rsidR="00804EC5">
              <w:t>eginning a Literature Review</w:t>
            </w:r>
          </w:p>
        </w:tc>
      </w:tr>
      <w:tr w:rsidR="00804EC5" w14:paraId="2B146E4A" w14:textId="77777777" w:rsidTr="00F504B5">
        <w:tc>
          <w:tcPr>
            <w:tcW w:w="1526" w:type="dxa"/>
            <w:vAlign w:val="center"/>
          </w:tcPr>
          <w:p w14:paraId="0CFD54C2" w14:textId="77777777" w:rsidR="00804EC5" w:rsidRDefault="00804EC5" w:rsidP="00197217">
            <w:r>
              <w:t>Tutorial 2</w:t>
            </w:r>
          </w:p>
        </w:tc>
        <w:tc>
          <w:tcPr>
            <w:tcW w:w="7229" w:type="dxa"/>
          </w:tcPr>
          <w:p w14:paraId="6DA93E90" w14:textId="77777777" w:rsidR="00F504B5" w:rsidRDefault="00F504B5" w:rsidP="00692766">
            <w:pPr>
              <w:pStyle w:val="ListParagraph"/>
              <w:numPr>
                <w:ilvl w:val="0"/>
                <w:numId w:val="2"/>
              </w:numPr>
            </w:pPr>
            <w:r>
              <w:t>The Ethics Form</w:t>
            </w:r>
          </w:p>
          <w:p w14:paraId="10D1FAF9" w14:textId="77777777" w:rsidR="00F504B5" w:rsidRDefault="00F504B5" w:rsidP="00692766">
            <w:pPr>
              <w:pStyle w:val="ListParagraph"/>
              <w:numPr>
                <w:ilvl w:val="0"/>
                <w:numId w:val="2"/>
              </w:numPr>
            </w:pPr>
            <w:r>
              <w:t>W</w:t>
            </w:r>
            <w:r w:rsidR="00804EC5">
              <w:t>riting the Literat</w:t>
            </w:r>
            <w:r>
              <w:t>ure Review (ongoing)</w:t>
            </w:r>
          </w:p>
          <w:p w14:paraId="6295E238" w14:textId="77777777" w:rsidR="00804EC5" w:rsidRDefault="00F504B5" w:rsidP="00692766">
            <w:pPr>
              <w:pStyle w:val="ListParagraph"/>
              <w:numPr>
                <w:ilvl w:val="0"/>
                <w:numId w:val="2"/>
              </w:numPr>
            </w:pPr>
            <w:r>
              <w:t>W</w:t>
            </w:r>
            <w:r w:rsidR="00804EC5">
              <w:t>riting the Project Proposal</w:t>
            </w:r>
          </w:p>
        </w:tc>
      </w:tr>
      <w:tr w:rsidR="00553015" w14:paraId="771D8285" w14:textId="77777777" w:rsidTr="00553015">
        <w:tc>
          <w:tcPr>
            <w:tcW w:w="8755" w:type="dxa"/>
            <w:gridSpan w:val="2"/>
            <w:shd w:val="clear" w:color="auto" w:fill="F2F2F2" w:themeFill="background1" w:themeFillShade="F2"/>
          </w:tcPr>
          <w:p w14:paraId="49D7CE98" w14:textId="77777777" w:rsidR="00553015" w:rsidRDefault="00C64514" w:rsidP="00553015">
            <w:pPr>
              <w:jc w:val="center"/>
            </w:pPr>
            <w:r>
              <w:t xml:space="preserve">This is as far into the process as you can go without a signed Ethics Form. If your own Ethics Form needs more work, negotiation, or editing, you may have additional tutorials using the same format as “Tutorial 2” above. Once your Ethics Form has received approval, your project timeline will begin and you will move on to the tutorial topics below. </w:t>
            </w:r>
          </w:p>
        </w:tc>
      </w:tr>
      <w:tr w:rsidR="00804EC5" w14:paraId="7010AC4A" w14:textId="77777777" w:rsidTr="00F504B5">
        <w:tc>
          <w:tcPr>
            <w:tcW w:w="1526" w:type="dxa"/>
            <w:vAlign w:val="center"/>
          </w:tcPr>
          <w:p w14:paraId="42251856" w14:textId="77777777" w:rsidR="00804EC5" w:rsidRDefault="00804EC5" w:rsidP="00197217">
            <w:r>
              <w:t>Tutorial 3</w:t>
            </w:r>
          </w:p>
        </w:tc>
        <w:tc>
          <w:tcPr>
            <w:tcW w:w="7229" w:type="dxa"/>
          </w:tcPr>
          <w:p w14:paraId="24236400" w14:textId="77777777" w:rsidR="00F504B5" w:rsidRDefault="00804EC5" w:rsidP="00692766">
            <w:pPr>
              <w:pStyle w:val="ListParagraph"/>
              <w:numPr>
                <w:ilvl w:val="0"/>
                <w:numId w:val="2"/>
              </w:numPr>
            </w:pPr>
            <w:r>
              <w:t xml:space="preserve">Ongoing support with Literature Review </w:t>
            </w:r>
            <w:r w:rsidR="00F504B5">
              <w:t>and Project Proposal as needed</w:t>
            </w:r>
          </w:p>
          <w:p w14:paraId="7CC015C9" w14:textId="77777777" w:rsidR="00804EC5" w:rsidRDefault="00F504B5" w:rsidP="00692766">
            <w:pPr>
              <w:pStyle w:val="ListParagraph"/>
              <w:numPr>
                <w:ilvl w:val="0"/>
                <w:numId w:val="3"/>
              </w:numPr>
            </w:pPr>
            <w:r>
              <w:t>- W</w:t>
            </w:r>
            <w:r w:rsidR="00804EC5">
              <w:t>riting a Methods section</w:t>
            </w:r>
          </w:p>
        </w:tc>
      </w:tr>
      <w:tr w:rsidR="00804EC5" w14:paraId="656B1E2C" w14:textId="77777777" w:rsidTr="00F504B5">
        <w:tc>
          <w:tcPr>
            <w:tcW w:w="1526" w:type="dxa"/>
            <w:vAlign w:val="center"/>
          </w:tcPr>
          <w:p w14:paraId="4AAE7EDB" w14:textId="77777777" w:rsidR="00804EC5" w:rsidRDefault="00804EC5" w:rsidP="00197217">
            <w:r>
              <w:t>Tutorial 4</w:t>
            </w:r>
          </w:p>
        </w:tc>
        <w:tc>
          <w:tcPr>
            <w:tcW w:w="7229" w:type="dxa"/>
          </w:tcPr>
          <w:p w14:paraId="234567A9" w14:textId="77777777" w:rsidR="00F504B5" w:rsidRDefault="00F504B5" w:rsidP="00692766">
            <w:pPr>
              <w:pStyle w:val="ListParagraph"/>
              <w:numPr>
                <w:ilvl w:val="0"/>
                <w:numId w:val="3"/>
              </w:numPr>
            </w:pPr>
            <w:r>
              <w:t>O</w:t>
            </w:r>
            <w:r w:rsidR="00804EC5">
              <w:t>ngoing support with Literature Review, Project P</w:t>
            </w:r>
            <w:r>
              <w:t>roposal, and Methods as needed</w:t>
            </w:r>
          </w:p>
          <w:p w14:paraId="38A6788A" w14:textId="77777777" w:rsidR="00804EC5" w:rsidRDefault="00F504B5" w:rsidP="00692766">
            <w:pPr>
              <w:pStyle w:val="ListParagraph"/>
              <w:numPr>
                <w:ilvl w:val="0"/>
                <w:numId w:val="3"/>
              </w:numPr>
            </w:pPr>
            <w:r>
              <w:t>C</w:t>
            </w:r>
            <w:r w:rsidR="00804EC5">
              <w:t xml:space="preserve">onduct and implementation of research, use of research instruments, etc. </w:t>
            </w:r>
          </w:p>
        </w:tc>
      </w:tr>
      <w:tr w:rsidR="00804EC5" w14:paraId="3B326721" w14:textId="77777777" w:rsidTr="00F504B5">
        <w:tc>
          <w:tcPr>
            <w:tcW w:w="1526" w:type="dxa"/>
            <w:vAlign w:val="center"/>
          </w:tcPr>
          <w:p w14:paraId="5971683B" w14:textId="77777777" w:rsidR="00804EC5" w:rsidRDefault="00804EC5" w:rsidP="00197217">
            <w:r>
              <w:t>Tutorial 5</w:t>
            </w:r>
          </w:p>
        </w:tc>
        <w:tc>
          <w:tcPr>
            <w:tcW w:w="7229" w:type="dxa"/>
          </w:tcPr>
          <w:p w14:paraId="6EB88F00" w14:textId="77777777" w:rsidR="00F504B5" w:rsidRDefault="00804EC5" w:rsidP="00692766">
            <w:pPr>
              <w:pStyle w:val="ListParagraph"/>
              <w:numPr>
                <w:ilvl w:val="0"/>
                <w:numId w:val="3"/>
              </w:numPr>
            </w:pPr>
            <w:r>
              <w:t>Ongoing support in conduct and implementation of research, use of research instruments, etc.</w:t>
            </w:r>
          </w:p>
          <w:p w14:paraId="3952DE99" w14:textId="77777777" w:rsidR="00804EC5" w:rsidRDefault="00F504B5" w:rsidP="00692766">
            <w:pPr>
              <w:pStyle w:val="ListParagraph"/>
              <w:numPr>
                <w:ilvl w:val="0"/>
                <w:numId w:val="3"/>
              </w:numPr>
            </w:pPr>
            <w:r>
              <w:t>S</w:t>
            </w:r>
            <w:r w:rsidR="00197217">
              <w:t>upport with Literature Review, Project Proposal, and Methods as needed</w:t>
            </w:r>
          </w:p>
        </w:tc>
      </w:tr>
      <w:tr w:rsidR="00197217" w14:paraId="153F6CE1" w14:textId="77777777" w:rsidTr="00F504B5">
        <w:tc>
          <w:tcPr>
            <w:tcW w:w="1526" w:type="dxa"/>
            <w:vAlign w:val="center"/>
          </w:tcPr>
          <w:p w14:paraId="17AB24C6" w14:textId="77777777" w:rsidR="00197217" w:rsidRDefault="00197217" w:rsidP="00197217">
            <w:r>
              <w:t>Tutorial 6</w:t>
            </w:r>
          </w:p>
        </w:tc>
        <w:tc>
          <w:tcPr>
            <w:tcW w:w="7229" w:type="dxa"/>
          </w:tcPr>
          <w:p w14:paraId="1BAE73DC" w14:textId="77777777" w:rsidR="00F504B5" w:rsidRDefault="00197217" w:rsidP="00692766">
            <w:pPr>
              <w:pStyle w:val="ListParagraph"/>
              <w:numPr>
                <w:ilvl w:val="0"/>
                <w:numId w:val="3"/>
              </w:numPr>
            </w:pPr>
            <w:r>
              <w:t>Help in wrappin</w:t>
            </w:r>
            <w:r w:rsidR="00F504B5">
              <w:t>g up data collection processes</w:t>
            </w:r>
          </w:p>
          <w:p w14:paraId="0E9F6DAE" w14:textId="77777777" w:rsidR="00197217" w:rsidRDefault="00F504B5" w:rsidP="00692766">
            <w:pPr>
              <w:pStyle w:val="ListParagraph"/>
              <w:numPr>
                <w:ilvl w:val="0"/>
                <w:numId w:val="3"/>
              </w:numPr>
            </w:pPr>
            <w:r>
              <w:t>W</w:t>
            </w:r>
            <w:r w:rsidR="00197217">
              <w:t>riting the Findings, Conclusion, and Introduction</w:t>
            </w:r>
          </w:p>
        </w:tc>
      </w:tr>
      <w:tr w:rsidR="00197217" w14:paraId="55254E54" w14:textId="77777777" w:rsidTr="00F504B5">
        <w:tc>
          <w:tcPr>
            <w:tcW w:w="1526" w:type="dxa"/>
            <w:vAlign w:val="center"/>
          </w:tcPr>
          <w:p w14:paraId="3D409DD9" w14:textId="77777777" w:rsidR="00197217" w:rsidRDefault="00197217" w:rsidP="00197217">
            <w:r>
              <w:t>Tutorial 7</w:t>
            </w:r>
          </w:p>
        </w:tc>
        <w:tc>
          <w:tcPr>
            <w:tcW w:w="7229" w:type="dxa"/>
          </w:tcPr>
          <w:p w14:paraId="72F46AD1" w14:textId="77777777" w:rsidR="00F504B5" w:rsidRDefault="00197217" w:rsidP="00692766">
            <w:pPr>
              <w:pStyle w:val="ListParagraph"/>
              <w:numPr>
                <w:ilvl w:val="0"/>
                <w:numId w:val="3"/>
              </w:numPr>
            </w:pPr>
            <w:r>
              <w:t xml:space="preserve">Final support in </w:t>
            </w:r>
            <w:r w:rsidR="00F504B5">
              <w:t>written sections, draft edits</w:t>
            </w:r>
          </w:p>
          <w:p w14:paraId="25B2BDBA" w14:textId="77777777" w:rsidR="00197217" w:rsidRDefault="00F504B5" w:rsidP="00692766">
            <w:pPr>
              <w:pStyle w:val="ListParagraph"/>
              <w:numPr>
                <w:ilvl w:val="0"/>
                <w:numId w:val="3"/>
              </w:numPr>
            </w:pPr>
            <w:r>
              <w:t>S</w:t>
            </w:r>
            <w:r w:rsidR="00197217">
              <w:t>upport in presentation preparation</w:t>
            </w:r>
          </w:p>
        </w:tc>
      </w:tr>
    </w:tbl>
    <w:p w14:paraId="51767B9E" w14:textId="77777777" w:rsidR="00253C75" w:rsidRDefault="00253C75" w:rsidP="00AE5552">
      <w:pPr>
        <w:pStyle w:val="Heading1"/>
      </w:pPr>
      <w:bookmarkStart w:id="31" w:name="_Toc530994037"/>
      <w:bookmarkStart w:id="32" w:name="_GoBack"/>
      <w:bookmarkEnd w:id="32"/>
      <w:r>
        <w:lastRenderedPageBreak/>
        <w:t>The Project Proposal</w:t>
      </w:r>
      <w:bookmarkEnd w:id="31"/>
    </w:p>
    <w:p w14:paraId="4971394F" w14:textId="77777777" w:rsidR="000320CF" w:rsidRDefault="000320CF" w:rsidP="000320CF"/>
    <w:p w14:paraId="17B06E88" w14:textId="77777777" w:rsidR="00C123D2" w:rsidRDefault="00C123D2" w:rsidP="00C123D2">
      <w:pPr>
        <w:pStyle w:val="NormalWeb"/>
        <w:jc w:val="center"/>
        <w:rPr>
          <w:rFonts w:asciiTheme="minorHAnsi" w:hAnsiTheme="minorHAnsi"/>
          <w:b/>
        </w:rPr>
      </w:pPr>
      <w:r>
        <w:rPr>
          <w:rFonts w:asciiTheme="minorHAnsi" w:hAnsiTheme="minorHAnsi"/>
          <w:b/>
          <w:bCs/>
        </w:rPr>
        <w:t>*</w:t>
      </w:r>
      <w:r w:rsidRPr="00C123D2">
        <w:rPr>
          <w:rFonts w:asciiTheme="minorHAnsi" w:hAnsiTheme="minorHAnsi"/>
          <w:b/>
          <w:bCs/>
        </w:rPr>
        <w:t>Bear in mind that every student, and every work-based project, is unique. While this handbook provides a basic outline of expectations for student submissions and their contents, your own submission will be marked primarily based upon its suitability for your own project and its reflection of the module learning outcomes and your individual learning outcomes.</w:t>
      </w:r>
      <w:r>
        <w:rPr>
          <w:rFonts w:asciiTheme="minorHAnsi" w:hAnsiTheme="minorHAnsi"/>
          <w:b/>
          <w:bCs/>
        </w:rPr>
        <w:t>*</w:t>
      </w:r>
    </w:p>
    <w:p w14:paraId="668D2149" w14:textId="77777777" w:rsidR="00C123D2" w:rsidRDefault="00C2599E" w:rsidP="00C123D2">
      <w:pPr>
        <w:pStyle w:val="NormalWeb"/>
        <w:rPr>
          <w:rFonts w:asciiTheme="minorHAnsi" w:hAnsiTheme="minorHAnsi"/>
        </w:rPr>
      </w:pPr>
      <w:r>
        <w:rPr>
          <w:rFonts w:asciiTheme="minorHAnsi" w:hAnsiTheme="minorHAnsi"/>
          <w:noProof/>
        </w:rPr>
        <w:drawing>
          <wp:anchor distT="0" distB="0" distL="114300" distR="114300" simplePos="0" relativeHeight="251657216" behindDoc="0" locked="0" layoutInCell="1" allowOverlap="1" wp14:anchorId="49894E52" wp14:editId="338E7402">
            <wp:simplePos x="0" y="0"/>
            <wp:positionH relativeFrom="margin">
              <wp:align>center</wp:align>
            </wp:positionH>
            <wp:positionV relativeFrom="margin">
              <wp:posOffset>2352040</wp:posOffset>
            </wp:positionV>
            <wp:extent cx="6734175" cy="5714365"/>
            <wp:effectExtent l="0" t="0" r="952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ProjProposal.jpg"/>
                    <pic:cNvPicPr/>
                  </pic:nvPicPr>
                  <pic:blipFill rotWithShape="1">
                    <a:blip r:embed="rId11">
                      <a:extLst>
                        <a:ext uri="{28A0092B-C50C-407E-A947-70E740481C1C}">
                          <a14:useLocalDpi xmlns:a14="http://schemas.microsoft.com/office/drawing/2010/main" val="0"/>
                        </a:ext>
                      </a:extLst>
                    </a:blip>
                    <a:srcRect l="13787" t="10135" r="15639" b="5151"/>
                    <a:stretch/>
                  </pic:blipFill>
                  <pic:spPr bwMode="auto">
                    <a:xfrm>
                      <a:off x="0" y="0"/>
                      <a:ext cx="6734175" cy="5714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23D2" w:rsidRPr="00AB6852">
        <w:rPr>
          <w:rFonts w:asciiTheme="minorHAnsi" w:hAnsiTheme="minorHAnsi"/>
        </w:rPr>
        <w:t xml:space="preserve">The Project Proposal document is expected to provide context, background, and justification and to introduce a work-based learning project. As a general rule, </w:t>
      </w:r>
      <w:r w:rsidR="00AB6852">
        <w:rPr>
          <w:rFonts w:asciiTheme="minorHAnsi" w:hAnsiTheme="minorHAnsi"/>
        </w:rPr>
        <w:t>your</w:t>
      </w:r>
      <w:r w:rsidR="00C123D2" w:rsidRPr="00AB6852">
        <w:rPr>
          <w:rFonts w:asciiTheme="minorHAnsi" w:hAnsiTheme="minorHAnsi"/>
        </w:rPr>
        <w:t xml:space="preserve"> Project Proposal document should provide:</w:t>
      </w:r>
    </w:p>
    <w:p w14:paraId="4F42CB1B" w14:textId="77777777" w:rsidR="00C2599E" w:rsidRPr="00AB6852" w:rsidRDefault="00C2599E" w:rsidP="00C123D2">
      <w:pPr>
        <w:pStyle w:val="NormalWeb"/>
        <w:rPr>
          <w:rFonts w:asciiTheme="minorHAnsi" w:hAnsiTheme="minorHAnsi"/>
        </w:rPr>
      </w:pPr>
    </w:p>
    <w:p w14:paraId="50769FA0"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The context</w:t>
      </w:r>
    </w:p>
    <w:p w14:paraId="71D6AEA3"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What is the organisation/setting for the project?</w:t>
      </w:r>
    </w:p>
    <w:p w14:paraId="53F6AA89"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What is the current (and, if relevant, historic) situation in this organisation and setting?</w:t>
      </w:r>
    </w:p>
    <w:p w14:paraId="38F92568"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The justification</w:t>
      </w:r>
    </w:p>
    <w:p w14:paraId="491CE63D"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Why are you undertaking this project?</w:t>
      </w:r>
    </w:p>
    <w:p w14:paraId="74B99BBB"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How does this project sit within the context you have described?</w:t>
      </w:r>
    </w:p>
    <w:p w14:paraId="0F985284"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The intended impact</w:t>
      </w:r>
    </w:p>
    <w:p w14:paraId="61A255E9"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What do you hope to impact/achieve/accomplish through this project?</w:t>
      </w:r>
    </w:p>
    <w:p w14:paraId="2BC6C22F"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What might the wider ramifications of this project be to the context described?</w:t>
      </w:r>
    </w:p>
    <w:p w14:paraId="03144631"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The outlined intention</w:t>
      </w:r>
    </w:p>
    <w:p w14:paraId="3BD5735C"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In brief, what do you intend</w:t>
      </w:r>
      <w:r w:rsidR="00817DFB" w:rsidRPr="00AB6852">
        <w:rPr>
          <w:rFonts w:asciiTheme="minorHAnsi" w:hAnsiTheme="minorHAnsi"/>
        </w:rPr>
        <w:t xml:space="preserve"> to do, how/when/where do you </w:t>
      </w:r>
      <w:r w:rsidRPr="00AB6852">
        <w:rPr>
          <w:rFonts w:asciiTheme="minorHAnsi" w:hAnsiTheme="minorHAnsi"/>
        </w:rPr>
        <w:t>intend to do it?</w:t>
      </w:r>
    </w:p>
    <w:p w14:paraId="06B754B0"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Proposed methods, including a justification of those methods</w:t>
      </w:r>
    </w:p>
    <w:p w14:paraId="42389A43"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 xml:space="preserve">An expected timeline </w:t>
      </w:r>
    </w:p>
    <w:p w14:paraId="1082CA45"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Graphics such as a GANTT chart may be helpful in some cases</w:t>
      </w:r>
    </w:p>
    <w:p w14:paraId="049668F3"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The ethics and insider research</w:t>
      </w:r>
      <w:r w:rsidRPr="00AB6852">
        <w:rPr>
          <w:rFonts w:asciiTheme="minorHAnsi" w:hAnsiTheme="minorHAnsi"/>
        </w:rPr>
        <w:tab/>
      </w:r>
    </w:p>
    <w:p w14:paraId="1944E861"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A brief explanation of the ethical implications of the project, as well as the impact of being an insider researcher upon the project</w:t>
      </w:r>
    </w:p>
    <w:p w14:paraId="03938A43"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The expected learning outcomes</w:t>
      </w:r>
    </w:p>
    <w:p w14:paraId="4E2BE895"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These will be your personal, specific learning outcomes, not the module learning outcomes</w:t>
      </w:r>
    </w:p>
    <w:p w14:paraId="05867778"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References</w:t>
      </w:r>
    </w:p>
    <w:p w14:paraId="12A1FA2F"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The need for references will vary by case, but may be appropriate or even necessary in setting the context, providing background, providing justification, or explaining the reasons for the intended impact</w:t>
      </w:r>
    </w:p>
    <w:p w14:paraId="6B078A67" w14:textId="77777777" w:rsidR="00C123D2" w:rsidRPr="00AB6852" w:rsidRDefault="00C123D2" w:rsidP="00692766">
      <w:pPr>
        <w:pStyle w:val="NormalWeb"/>
        <w:numPr>
          <w:ilvl w:val="0"/>
          <w:numId w:val="6"/>
        </w:numPr>
        <w:rPr>
          <w:rFonts w:asciiTheme="minorHAnsi" w:hAnsiTheme="minorHAnsi"/>
        </w:rPr>
      </w:pPr>
      <w:r w:rsidRPr="00AB6852">
        <w:rPr>
          <w:rFonts w:asciiTheme="minorHAnsi" w:hAnsiTheme="minorHAnsi"/>
        </w:rPr>
        <w:t>Writing style</w:t>
      </w:r>
    </w:p>
    <w:p w14:paraId="1B558D80" w14:textId="77777777" w:rsidR="00C123D2" w:rsidRPr="00AB6852" w:rsidRDefault="00C123D2" w:rsidP="00692766">
      <w:pPr>
        <w:pStyle w:val="NormalWeb"/>
        <w:numPr>
          <w:ilvl w:val="1"/>
          <w:numId w:val="6"/>
        </w:numPr>
        <w:rPr>
          <w:rFonts w:asciiTheme="minorHAnsi" w:hAnsiTheme="minorHAnsi"/>
        </w:rPr>
      </w:pPr>
      <w:r w:rsidRPr="00AB6852">
        <w:rPr>
          <w:rFonts w:asciiTheme="minorHAnsi" w:hAnsiTheme="minorHAnsi"/>
        </w:rPr>
        <w:t>While first person is acceptable, it is generally preferable to write the Project Proposal in the third person</w:t>
      </w:r>
    </w:p>
    <w:p w14:paraId="3C22398C" w14:textId="77777777" w:rsidR="00C123D2" w:rsidRDefault="00C123D2" w:rsidP="00692766">
      <w:pPr>
        <w:pStyle w:val="NormalWeb"/>
        <w:numPr>
          <w:ilvl w:val="2"/>
          <w:numId w:val="6"/>
        </w:numPr>
        <w:rPr>
          <w:rFonts w:asciiTheme="minorHAnsi" w:hAnsiTheme="minorHAnsi"/>
        </w:rPr>
      </w:pPr>
      <w:r w:rsidRPr="00AB6852">
        <w:rPr>
          <w:rFonts w:asciiTheme="minorHAnsi" w:hAnsiTheme="minorHAnsi"/>
        </w:rPr>
        <w:t>E.g. “It was decided that…” or “It is proposed to…” or “The researcher will…”</w:t>
      </w:r>
    </w:p>
    <w:p w14:paraId="080685BB" w14:textId="77777777" w:rsidR="00AB6852" w:rsidRPr="00AB6852" w:rsidRDefault="00AB6852" w:rsidP="00AB6852">
      <w:pPr>
        <w:pStyle w:val="NormalWeb"/>
        <w:rPr>
          <w:rFonts w:asciiTheme="minorHAnsi" w:hAnsiTheme="minorHAnsi"/>
        </w:rPr>
      </w:pPr>
    </w:p>
    <w:p w14:paraId="7D45108D" w14:textId="77777777" w:rsidR="00C123D2" w:rsidRPr="000320CF" w:rsidRDefault="00C123D2" w:rsidP="000320CF"/>
    <w:p w14:paraId="5D98E536"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4D9E2959" w14:textId="77777777" w:rsidR="00C123D2" w:rsidRDefault="00253C75" w:rsidP="00C123D2">
      <w:pPr>
        <w:pStyle w:val="Heading1"/>
      </w:pPr>
      <w:bookmarkStart w:id="33" w:name="_Toc530994038"/>
      <w:r>
        <w:lastRenderedPageBreak/>
        <w:t>The Project Report</w:t>
      </w:r>
      <w:bookmarkEnd w:id="33"/>
    </w:p>
    <w:p w14:paraId="47A52847" w14:textId="77777777" w:rsidR="00C123D2" w:rsidRDefault="00C123D2" w:rsidP="00C123D2">
      <w:pPr>
        <w:pStyle w:val="NormalWeb"/>
        <w:jc w:val="center"/>
        <w:rPr>
          <w:rFonts w:asciiTheme="minorHAnsi" w:hAnsiTheme="minorHAnsi"/>
          <w:b/>
          <w:bCs/>
        </w:rPr>
      </w:pPr>
    </w:p>
    <w:p w14:paraId="260709AE" w14:textId="77777777" w:rsidR="00C123D2" w:rsidRDefault="00C123D2" w:rsidP="00C123D2">
      <w:pPr>
        <w:pStyle w:val="NormalWeb"/>
        <w:jc w:val="center"/>
        <w:rPr>
          <w:rFonts w:asciiTheme="minorHAnsi" w:hAnsiTheme="minorHAnsi"/>
          <w:b/>
        </w:rPr>
      </w:pPr>
      <w:r>
        <w:rPr>
          <w:rFonts w:asciiTheme="minorHAnsi" w:hAnsiTheme="minorHAnsi"/>
          <w:b/>
          <w:bCs/>
        </w:rPr>
        <w:t>*</w:t>
      </w:r>
      <w:r w:rsidRPr="00C123D2">
        <w:rPr>
          <w:rFonts w:asciiTheme="minorHAnsi" w:hAnsiTheme="minorHAnsi"/>
          <w:b/>
          <w:bCs/>
        </w:rPr>
        <w:t>Bear in mind that every student, and every work-based project, is unique. While this handbook provides a basic outline of expectations for student submissions and their contents, your own submission will be marked primarily based upon its suitability for your own project and its reflection of the module learning outcomes and your individual learning outcomes.</w:t>
      </w:r>
      <w:r>
        <w:rPr>
          <w:rFonts w:asciiTheme="minorHAnsi" w:hAnsiTheme="minorHAnsi"/>
          <w:b/>
          <w:bCs/>
        </w:rPr>
        <w:t>*</w:t>
      </w:r>
    </w:p>
    <w:p w14:paraId="770B2289" w14:textId="77777777" w:rsidR="00C123D2" w:rsidRPr="00C123D2" w:rsidRDefault="00C123D2" w:rsidP="00C123D2"/>
    <w:p w14:paraId="0138E92B" w14:textId="77777777" w:rsidR="00253C75" w:rsidRDefault="00253C75" w:rsidP="0086373D">
      <w:pPr>
        <w:pStyle w:val="Heading2"/>
      </w:pPr>
      <w:bookmarkStart w:id="34" w:name="_Toc530994039"/>
      <w:r>
        <w:t>Expected sections and estimated word counts</w:t>
      </w:r>
      <w:bookmarkEnd w:id="34"/>
    </w:p>
    <w:p w14:paraId="7F55D2C9" w14:textId="77777777" w:rsidR="0086373D" w:rsidRDefault="0086373D" w:rsidP="0086373D"/>
    <w:tbl>
      <w:tblPr>
        <w:tblStyle w:val="TableGrid"/>
        <w:tblW w:w="0" w:type="auto"/>
        <w:tblLook w:val="04A0" w:firstRow="1" w:lastRow="0" w:firstColumn="1" w:lastColumn="0" w:noHBand="0" w:noVBand="1"/>
      </w:tblPr>
      <w:tblGrid>
        <w:gridCol w:w="1414"/>
        <w:gridCol w:w="1624"/>
        <w:gridCol w:w="1333"/>
        <w:gridCol w:w="1356"/>
        <w:gridCol w:w="1357"/>
        <w:gridCol w:w="1432"/>
      </w:tblGrid>
      <w:tr w:rsidR="0086373D" w14:paraId="63F3B65B" w14:textId="77777777" w:rsidTr="002A205E">
        <w:tc>
          <w:tcPr>
            <w:tcW w:w="8516" w:type="dxa"/>
            <w:gridSpan w:val="6"/>
            <w:shd w:val="clear" w:color="auto" w:fill="A6A6A6" w:themeFill="background1" w:themeFillShade="A6"/>
            <w:vAlign w:val="center"/>
          </w:tcPr>
          <w:p w14:paraId="1A8463C1" w14:textId="77777777" w:rsidR="0086373D" w:rsidRPr="00535616" w:rsidRDefault="0086373D" w:rsidP="002A205E">
            <w:pPr>
              <w:jc w:val="center"/>
              <w:rPr>
                <w:b/>
                <w:sz w:val="32"/>
                <w:szCs w:val="32"/>
              </w:rPr>
            </w:pPr>
            <w:r w:rsidRPr="00535616">
              <w:rPr>
                <w:b/>
                <w:sz w:val="32"/>
                <w:szCs w:val="32"/>
              </w:rPr>
              <w:t>Report – Approximate Word Counts by Section</w:t>
            </w:r>
          </w:p>
        </w:tc>
      </w:tr>
      <w:tr w:rsidR="0086373D" w14:paraId="04E047EF" w14:textId="77777777" w:rsidTr="002A205E">
        <w:tc>
          <w:tcPr>
            <w:tcW w:w="1414" w:type="dxa"/>
            <w:shd w:val="clear" w:color="auto" w:fill="D9D9D9" w:themeFill="background1" w:themeFillShade="D9"/>
            <w:vAlign w:val="center"/>
          </w:tcPr>
          <w:p w14:paraId="17A7B9B2" w14:textId="77777777" w:rsidR="0086373D" w:rsidRPr="00CA0C1F" w:rsidRDefault="0086373D" w:rsidP="002A205E">
            <w:pPr>
              <w:jc w:val="center"/>
              <w:rPr>
                <w:b/>
              </w:rPr>
            </w:pPr>
            <w:r w:rsidRPr="00CA0C1F">
              <w:rPr>
                <w:b/>
              </w:rPr>
              <w:t>Module Code</w:t>
            </w:r>
          </w:p>
        </w:tc>
        <w:tc>
          <w:tcPr>
            <w:tcW w:w="1624" w:type="dxa"/>
            <w:shd w:val="clear" w:color="auto" w:fill="D9D9D9" w:themeFill="background1" w:themeFillShade="D9"/>
            <w:vAlign w:val="center"/>
          </w:tcPr>
          <w:p w14:paraId="188BA614" w14:textId="77777777" w:rsidR="0086373D" w:rsidRPr="00CA0C1F" w:rsidRDefault="0086373D" w:rsidP="002A205E">
            <w:pPr>
              <w:jc w:val="center"/>
              <w:rPr>
                <w:b/>
              </w:rPr>
            </w:pPr>
            <w:r w:rsidRPr="00CA0C1F">
              <w:rPr>
                <w:b/>
              </w:rPr>
              <w:t>Introduction (~5%)</w:t>
            </w:r>
          </w:p>
        </w:tc>
        <w:tc>
          <w:tcPr>
            <w:tcW w:w="1333" w:type="dxa"/>
            <w:shd w:val="clear" w:color="auto" w:fill="D9D9D9" w:themeFill="background1" w:themeFillShade="D9"/>
            <w:vAlign w:val="center"/>
          </w:tcPr>
          <w:p w14:paraId="406EFA86" w14:textId="77777777" w:rsidR="0086373D" w:rsidRPr="00CA0C1F" w:rsidRDefault="0086373D" w:rsidP="002A205E">
            <w:pPr>
              <w:jc w:val="center"/>
              <w:rPr>
                <w:b/>
              </w:rPr>
            </w:pPr>
            <w:r w:rsidRPr="00CA0C1F">
              <w:rPr>
                <w:b/>
              </w:rPr>
              <w:t>Lit. Review (~15%)</w:t>
            </w:r>
          </w:p>
        </w:tc>
        <w:tc>
          <w:tcPr>
            <w:tcW w:w="1356" w:type="dxa"/>
            <w:shd w:val="clear" w:color="auto" w:fill="D9D9D9" w:themeFill="background1" w:themeFillShade="D9"/>
            <w:vAlign w:val="center"/>
          </w:tcPr>
          <w:p w14:paraId="7C8DB56D" w14:textId="77777777" w:rsidR="0086373D" w:rsidRPr="00CA0C1F" w:rsidRDefault="0086373D" w:rsidP="002A205E">
            <w:pPr>
              <w:jc w:val="center"/>
              <w:rPr>
                <w:b/>
              </w:rPr>
            </w:pPr>
            <w:r w:rsidRPr="00CA0C1F">
              <w:rPr>
                <w:b/>
              </w:rPr>
              <w:t>Methods (~15%)</w:t>
            </w:r>
          </w:p>
        </w:tc>
        <w:tc>
          <w:tcPr>
            <w:tcW w:w="1357" w:type="dxa"/>
            <w:shd w:val="clear" w:color="auto" w:fill="D9D9D9" w:themeFill="background1" w:themeFillShade="D9"/>
            <w:vAlign w:val="center"/>
          </w:tcPr>
          <w:p w14:paraId="63761320" w14:textId="77777777" w:rsidR="0086373D" w:rsidRPr="00CA0C1F" w:rsidRDefault="0086373D" w:rsidP="002A205E">
            <w:pPr>
              <w:jc w:val="center"/>
              <w:rPr>
                <w:b/>
              </w:rPr>
            </w:pPr>
            <w:r w:rsidRPr="00CA0C1F">
              <w:rPr>
                <w:b/>
              </w:rPr>
              <w:t>Findings (~60%)</w:t>
            </w:r>
          </w:p>
        </w:tc>
        <w:tc>
          <w:tcPr>
            <w:tcW w:w="1432" w:type="dxa"/>
            <w:shd w:val="clear" w:color="auto" w:fill="D9D9D9" w:themeFill="background1" w:themeFillShade="D9"/>
            <w:vAlign w:val="center"/>
          </w:tcPr>
          <w:p w14:paraId="43C8AEA2" w14:textId="77777777" w:rsidR="0086373D" w:rsidRPr="00CA0C1F" w:rsidRDefault="0086373D" w:rsidP="002A205E">
            <w:pPr>
              <w:jc w:val="center"/>
              <w:rPr>
                <w:b/>
              </w:rPr>
            </w:pPr>
            <w:r w:rsidRPr="00CA0C1F">
              <w:rPr>
                <w:b/>
              </w:rPr>
              <w:t>Conclusion (~5%)</w:t>
            </w:r>
          </w:p>
        </w:tc>
      </w:tr>
      <w:tr w:rsidR="0086373D" w14:paraId="6987D712" w14:textId="77777777" w:rsidTr="002A205E">
        <w:tc>
          <w:tcPr>
            <w:tcW w:w="1414" w:type="dxa"/>
          </w:tcPr>
          <w:p w14:paraId="2B344F74" w14:textId="77777777" w:rsidR="0086373D" w:rsidRDefault="00323EEE" w:rsidP="002A205E">
            <w:pPr>
              <w:jc w:val="center"/>
            </w:pPr>
            <w:r>
              <w:t>BMPF4</w:t>
            </w:r>
            <w:r w:rsidR="0086373D">
              <w:t>008</w:t>
            </w:r>
          </w:p>
        </w:tc>
        <w:tc>
          <w:tcPr>
            <w:tcW w:w="1624" w:type="dxa"/>
          </w:tcPr>
          <w:p w14:paraId="10D8CE64" w14:textId="77777777" w:rsidR="0086373D" w:rsidRDefault="00323EEE" w:rsidP="002A205E">
            <w:pPr>
              <w:jc w:val="center"/>
            </w:pPr>
            <w:r>
              <w:t>150</w:t>
            </w:r>
          </w:p>
        </w:tc>
        <w:tc>
          <w:tcPr>
            <w:tcW w:w="1333" w:type="dxa"/>
          </w:tcPr>
          <w:p w14:paraId="68727D1C" w14:textId="77777777" w:rsidR="0086373D" w:rsidRDefault="00323EEE" w:rsidP="002A205E">
            <w:pPr>
              <w:jc w:val="center"/>
            </w:pPr>
            <w:r>
              <w:t>470</w:t>
            </w:r>
          </w:p>
        </w:tc>
        <w:tc>
          <w:tcPr>
            <w:tcW w:w="1356" w:type="dxa"/>
          </w:tcPr>
          <w:p w14:paraId="0B369083" w14:textId="77777777" w:rsidR="0086373D" w:rsidRDefault="00323EEE" w:rsidP="002A205E">
            <w:pPr>
              <w:jc w:val="center"/>
            </w:pPr>
            <w:r>
              <w:t>470</w:t>
            </w:r>
          </w:p>
        </w:tc>
        <w:tc>
          <w:tcPr>
            <w:tcW w:w="1357" w:type="dxa"/>
          </w:tcPr>
          <w:p w14:paraId="4752B64D" w14:textId="77777777" w:rsidR="0086373D" w:rsidRDefault="00323EEE" w:rsidP="002A205E">
            <w:pPr>
              <w:jc w:val="center"/>
            </w:pPr>
            <w:r>
              <w:t>1,910</w:t>
            </w:r>
          </w:p>
        </w:tc>
        <w:tc>
          <w:tcPr>
            <w:tcW w:w="1432" w:type="dxa"/>
          </w:tcPr>
          <w:p w14:paraId="4B28711A" w14:textId="77777777" w:rsidR="0086373D" w:rsidRDefault="00323EEE" w:rsidP="002A205E">
            <w:pPr>
              <w:jc w:val="center"/>
            </w:pPr>
            <w:r>
              <w:t>1</w:t>
            </w:r>
            <w:r w:rsidR="0086373D">
              <w:t>50</w:t>
            </w:r>
          </w:p>
        </w:tc>
      </w:tr>
    </w:tbl>
    <w:p w14:paraId="1B52CB92" w14:textId="77777777" w:rsidR="00947D12" w:rsidRDefault="00947D12" w:rsidP="001A2E2D"/>
    <w:p w14:paraId="52586772" w14:textId="77777777" w:rsidR="001A2E2D" w:rsidRDefault="001A2E2D" w:rsidP="001A2E2D"/>
    <w:p w14:paraId="24855E3A" w14:textId="77777777" w:rsidR="001A2E2D" w:rsidRPr="001A2E2D" w:rsidRDefault="001A2E2D" w:rsidP="001A2E2D">
      <w:r>
        <w:rPr>
          <w:noProof/>
          <w:lang w:eastAsia="en-GB"/>
        </w:rPr>
        <w:lastRenderedPageBreak/>
        <w:drawing>
          <wp:inline distT="0" distB="0" distL="0" distR="0" wp14:anchorId="7B0550DB" wp14:editId="15FBE37D">
            <wp:extent cx="5572125" cy="6686550"/>
            <wp:effectExtent l="38100" t="38100" r="15875"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B7C9A6F" w14:textId="77777777" w:rsidR="001A2E2D" w:rsidRDefault="001A2E2D" w:rsidP="0086373D"/>
    <w:p w14:paraId="663D531D" w14:textId="77777777" w:rsidR="00554F5C" w:rsidRDefault="00554F5C">
      <w:pPr>
        <w:rPr>
          <w:rFonts w:asciiTheme="majorHAnsi" w:eastAsiaTheme="majorEastAsia" w:hAnsiTheme="majorHAnsi" w:cstheme="majorBidi"/>
          <w:color w:val="365F91" w:themeColor="accent1" w:themeShade="BF"/>
          <w:sz w:val="28"/>
          <w:szCs w:val="28"/>
        </w:rPr>
      </w:pPr>
      <w:r>
        <w:br w:type="page"/>
      </w:r>
    </w:p>
    <w:p w14:paraId="59AA619D" w14:textId="77777777" w:rsidR="00253C75" w:rsidRDefault="00253C75" w:rsidP="0086373D">
      <w:pPr>
        <w:pStyle w:val="Heading2"/>
      </w:pPr>
      <w:bookmarkStart w:id="35" w:name="_Toc530994040"/>
      <w:r>
        <w:lastRenderedPageBreak/>
        <w:t>Introduction</w:t>
      </w:r>
      <w:bookmarkEnd w:id="35"/>
    </w:p>
    <w:p w14:paraId="786FBB51" w14:textId="77777777" w:rsidR="00605E02" w:rsidRDefault="00605E02" w:rsidP="00605E02"/>
    <w:p w14:paraId="71721938" w14:textId="77777777" w:rsidR="00C123D2" w:rsidRPr="00A670A0" w:rsidRDefault="00C123D2" w:rsidP="00C123D2">
      <w:r w:rsidRPr="00A670A0">
        <w:t xml:space="preserve">The Introduction section is meant to do exactly that – introduce </w:t>
      </w:r>
      <w:r w:rsidR="00A670A0" w:rsidRPr="00A670A0">
        <w:t>your</w:t>
      </w:r>
      <w:r w:rsidRPr="00A670A0">
        <w:t xml:space="preserve"> work-based project to the reader. </w:t>
      </w:r>
      <w:r w:rsidR="00A670A0" w:rsidRPr="00A670A0">
        <w:t xml:space="preserve">This section can feel as though you </w:t>
      </w:r>
      <w:r w:rsidRPr="00A670A0">
        <w:t>are repeating information contained in the Project Pr</w:t>
      </w:r>
      <w:r w:rsidR="00A670A0" w:rsidRPr="00A670A0">
        <w:t>oposal, but it is important to focus on</w:t>
      </w:r>
      <w:r w:rsidRPr="00A670A0">
        <w:t xml:space="preserve"> the two different intentions of these two different documents. It can help to imagine writing a Project Proposal as though one is trying to convince a boss/funder/etc. to allow a project to go forward, while a Project Report is providing a full summative write-up of a project from start to end. </w:t>
      </w:r>
    </w:p>
    <w:p w14:paraId="413E70DB" w14:textId="77777777" w:rsidR="00C123D2" w:rsidRPr="00A670A0" w:rsidRDefault="00C123D2" w:rsidP="00C123D2"/>
    <w:p w14:paraId="137C509C" w14:textId="77777777" w:rsidR="00C123D2" w:rsidRPr="00A670A0" w:rsidRDefault="00C123D2" w:rsidP="00C123D2">
      <w:r w:rsidRPr="00A670A0">
        <w:t xml:space="preserve">While some information may be duplicated across the Project Proposal to the Introduction sections, </w:t>
      </w:r>
      <w:r w:rsidR="00A670A0" w:rsidRPr="00A670A0">
        <w:t>you</w:t>
      </w:r>
      <w:r w:rsidRPr="00A670A0">
        <w:t xml:space="preserve"> should never copy/paste content directly from one document to the other. </w:t>
      </w:r>
    </w:p>
    <w:p w14:paraId="232D3C5A" w14:textId="77777777" w:rsidR="00C123D2" w:rsidRPr="00A670A0" w:rsidRDefault="00C123D2" w:rsidP="00C123D2"/>
    <w:p w14:paraId="19710DB5" w14:textId="77777777" w:rsidR="00C123D2" w:rsidRPr="00A670A0" w:rsidRDefault="00C123D2" w:rsidP="00C123D2">
      <w:r w:rsidRPr="00A670A0">
        <w:t>At its most basic, the Introduction section should include:</w:t>
      </w:r>
    </w:p>
    <w:p w14:paraId="21279765" w14:textId="77777777" w:rsidR="00605E02" w:rsidRPr="00605E02" w:rsidRDefault="00E24793" w:rsidP="00CD7E10">
      <w:pPr>
        <w:jc w:val="center"/>
      </w:pPr>
      <w:r>
        <w:rPr>
          <w:noProof/>
          <w:lang w:eastAsia="en-GB"/>
        </w:rPr>
        <w:drawing>
          <wp:inline distT="0" distB="0" distL="0" distR="0" wp14:anchorId="7B52E4AF" wp14:editId="361C0935">
            <wp:extent cx="5391150" cy="53197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BProjIntroduction.jpg"/>
                    <pic:cNvPicPr/>
                  </pic:nvPicPr>
                  <pic:blipFill rotWithShape="1">
                    <a:blip r:embed="rId17">
                      <a:extLst>
                        <a:ext uri="{28A0092B-C50C-407E-A947-70E740481C1C}">
                          <a14:useLocalDpi xmlns:a14="http://schemas.microsoft.com/office/drawing/2010/main" val="0"/>
                        </a:ext>
                      </a:extLst>
                    </a:blip>
                    <a:srcRect l="23855" t="18916" r="21566" b="4908"/>
                    <a:stretch/>
                  </pic:blipFill>
                  <pic:spPr bwMode="auto">
                    <a:xfrm>
                      <a:off x="0" y="0"/>
                      <a:ext cx="5402586" cy="5331029"/>
                    </a:xfrm>
                    <a:prstGeom prst="rect">
                      <a:avLst/>
                    </a:prstGeom>
                    <a:ln>
                      <a:noFill/>
                    </a:ln>
                    <a:extLst>
                      <a:ext uri="{53640926-AAD7-44D8-BBD7-CCE9431645EC}">
                        <a14:shadowObscured xmlns:a14="http://schemas.microsoft.com/office/drawing/2010/main"/>
                      </a:ext>
                    </a:extLst>
                  </pic:spPr>
                </pic:pic>
              </a:graphicData>
            </a:graphic>
          </wp:inline>
        </w:drawing>
      </w:r>
    </w:p>
    <w:p w14:paraId="06E7D1D7" w14:textId="77777777" w:rsidR="00253C75" w:rsidRDefault="00253C75" w:rsidP="0086373D">
      <w:pPr>
        <w:pStyle w:val="Heading2"/>
      </w:pPr>
      <w:bookmarkStart w:id="36" w:name="_Toc530994041"/>
      <w:r>
        <w:lastRenderedPageBreak/>
        <w:t>Literature Review</w:t>
      </w:r>
      <w:bookmarkEnd w:id="36"/>
    </w:p>
    <w:p w14:paraId="0669D7E9" w14:textId="77777777" w:rsidR="00A670A0" w:rsidRDefault="00A670A0" w:rsidP="00A670A0"/>
    <w:p w14:paraId="258CBEF7" w14:textId="77777777" w:rsidR="00A670A0" w:rsidRPr="00A670A0" w:rsidRDefault="00A670A0" w:rsidP="00A670A0">
      <w:pPr>
        <w:pStyle w:val="NormalWeb"/>
        <w:rPr>
          <w:rFonts w:asciiTheme="minorHAnsi" w:hAnsiTheme="minorHAnsi"/>
        </w:rPr>
      </w:pPr>
      <w:r w:rsidRPr="00A670A0">
        <w:rPr>
          <w:rFonts w:asciiTheme="minorHAnsi" w:hAnsiTheme="minorHAnsi"/>
        </w:rPr>
        <w:t xml:space="preserve">The purpose of the literature review is to provide a wider context in which your work-based project sits, and to explain and justify the question being asked/area being explored, the research design, and the methods chosen, based upon their connection to other published work. </w:t>
      </w:r>
    </w:p>
    <w:p w14:paraId="2386E1D9" w14:textId="77777777" w:rsidR="00A670A0" w:rsidRPr="00A670A0" w:rsidRDefault="00A670A0" w:rsidP="00A670A0">
      <w:pPr>
        <w:pStyle w:val="NormalWeb"/>
        <w:rPr>
          <w:rFonts w:asciiTheme="minorHAnsi" w:hAnsiTheme="minorHAnsi"/>
        </w:rPr>
      </w:pPr>
      <w:r w:rsidRPr="00A670A0">
        <w:rPr>
          <w:rFonts w:asciiTheme="minorHAnsi" w:hAnsiTheme="minorHAnsi"/>
        </w:rPr>
        <w:t xml:space="preserve">By its nature, the literature review will vary significantly from project to project – some students may need to provide significantly more background information, while others may need to offer up significantly more justification of methods. Literature reviews will also vary significantly in the quantity of information available that relates directly to your project. </w:t>
      </w:r>
    </w:p>
    <w:p w14:paraId="08930CB0" w14:textId="77777777" w:rsidR="00A670A0" w:rsidRPr="00A670A0" w:rsidRDefault="00A670A0" w:rsidP="00A670A0">
      <w:pPr>
        <w:pStyle w:val="NormalWeb"/>
        <w:rPr>
          <w:rFonts w:asciiTheme="minorHAnsi" w:hAnsiTheme="minorHAnsi"/>
        </w:rPr>
      </w:pPr>
      <w:r w:rsidRPr="00A670A0">
        <w:rPr>
          <w:rFonts w:asciiTheme="minorHAnsi" w:hAnsiTheme="minorHAnsi"/>
        </w:rPr>
        <w:t xml:space="preserve">If you are struggling to develop their literature review or to find suitable sources, don’t forget that you can consult with the Faculty of Business and Management Subject Librarian, who has a range of support resources available.  </w:t>
      </w:r>
    </w:p>
    <w:p w14:paraId="0C5A8106" w14:textId="77777777" w:rsidR="00A670A0" w:rsidRPr="00A670A0" w:rsidRDefault="00A670A0" w:rsidP="00A670A0">
      <w:pPr>
        <w:pStyle w:val="NormalWeb"/>
        <w:rPr>
          <w:rFonts w:asciiTheme="minorHAnsi" w:hAnsiTheme="minorHAnsi"/>
        </w:rPr>
      </w:pPr>
      <w:r w:rsidRPr="00A670A0">
        <w:rPr>
          <w:rFonts w:asciiTheme="minorHAnsi" w:hAnsiTheme="minorHAnsi"/>
        </w:rPr>
        <w:t>As a general rule, a student’s literature review should:</w:t>
      </w:r>
    </w:p>
    <w:p w14:paraId="071488CB" w14:textId="77777777" w:rsidR="00A670A0" w:rsidRPr="00A670A0" w:rsidRDefault="00A670A0" w:rsidP="00692766">
      <w:pPr>
        <w:pStyle w:val="NormalWeb"/>
        <w:numPr>
          <w:ilvl w:val="0"/>
          <w:numId w:val="7"/>
        </w:numPr>
        <w:rPr>
          <w:rFonts w:asciiTheme="minorHAnsi" w:hAnsiTheme="minorHAnsi"/>
        </w:rPr>
      </w:pPr>
      <w:r w:rsidRPr="00A670A0">
        <w:rPr>
          <w:rFonts w:asciiTheme="minorHAnsi" w:hAnsiTheme="minorHAnsi"/>
        </w:rPr>
        <w:t>Provide the wider context in which the project sits – what other research has been conducted into this area? What is the current situation in this area? What is the history of research in this area? What is the trend of research in this area?</w:t>
      </w:r>
    </w:p>
    <w:p w14:paraId="39D07D68" w14:textId="77777777" w:rsidR="00A670A0" w:rsidRPr="00A670A0" w:rsidRDefault="00A670A0" w:rsidP="00692766">
      <w:pPr>
        <w:pStyle w:val="NormalWeb"/>
        <w:numPr>
          <w:ilvl w:val="0"/>
          <w:numId w:val="7"/>
        </w:numPr>
        <w:rPr>
          <w:rFonts w:asciiTheme="minorHAnsi" w:hAnsiTheme="minorHAnsi"/>
        </w:rPr>
      </w:pPr>
      <w:r w:rsidRPr="00A670A0">
        <w:rPr>
          <w:rFonts w:asciiTheme="minorHAnsi" w:hAnsiTheme="minorHAnsi"/>
        </w:rPr>
        <w:t xml:space="preserve">Survey or summarise relevant policies, legislation, etc. such as workplace Codes of Practice, Health and Safety Policies, national strategies, national, international, or local legislation, government papers, etc. </w:t>
      </w:r>
    </w:p>
    <w:p w14:paraId="0E67D853" w14:textId="77777777" w:rsidR="00A670A0" w:rsidRPr="00A670A0" w:rsidRDefault="00A670A0" w:rsidP="00692766">
      <w:pPr>
        <w:pStyle w:val="NormalWeb"/>
        <w:numPr>
          <w:ilvl w:val="0"/>
          <w:numId w:val="7"/>
        </w:numPr>
        <w:rPr>
          <w:rFonts w:asciiTheme="minorHAnsi" w:hAnsiTheme="minorHAnsi"/>
        </w:rPr>
      </w:pPr>
      <w:r w:rsidRPr="00A670A0">
        <w:rPr>
          <w:rFonts w:asciiTheme="minorHAnsi" w:hAnsiTheme="minorHAnsi"/>
        </w:rPr>
        <w:t>Provide the basic information that already exists in the area being studied (through documents such as industry reports, journal articles, internal company reports, etc.) and identify the gaps the project seeks to address.</w:t>
      </w:r>
    </w:p>
    <w:p w14:paraId="40E29DF3" w14:textId="77777777" w:rsidR="00A670A0" w:rsidRPr="00A670A0" w:rsidRDefault="00A670A0" w:rsidP="00692766">
      <w:pPr>
        <w:pStyle w:val="NormalWeb"/>
        <w:numPr>
          <w:ilvl w:val="0"/>
          <w:numId w:val="7"/>
        </w:numPr>
        <w:rPr>
          <w:rFonts w:asciiTheme="minorHAnsi" w:hAnsiTheme="minorHAnsi"/>
        </w:rPr>
      </w:pPr>
      <w:r w:rsidRPr="00A670A0">
        <w:rPr>
          <w:rFonts w:asciiTheme="minorHAnsi" w:hAnsiTheme="minorHAnsi"/>
        </w:rPr>
        <w:t xml:space="preserve">Connect the research design and methods to relevant theorists and/or already-conducted and published projects with similar context, objectives, etc. </w:t>
      </w:r>
    </w:p>
    <w:p w14:paraId="50D25D26" w14:textId="77777777" w:rsidR="00A670A0" w:rsidRPr="00A670A0" w:rsidRDefault="00A670A0" w:rsidP="00A670A0"/>
    <w:p w14:paraId="314C6DE5" w14:textId="77777777" w:rsidR="00C95E99" w:rsidRDefault="00C95E99" w:rsidP="000320CF">
      <w:pPr>
        <w:pStyle w:val="NormalWeb"/>
        <w:rPr>
          <w:rFonts w:asciiTheme="minorHAnsi" w:hAnsiTheme="minorHAnsi"/>
          <w:b/>
          <w:color w:val="FF0000"/>
        </w:rPr>
      </w:pPr>
      <w:r>
        <w:rPr>
          <w:rFonts w:asciiTheme="minorHAnsi" w:hAnsiTheme="minorHAnsi"/>
          <w:b/>
          <w:noProof/>
          <w:color w:val="FF0000"/>
        </w:rPr>
        <w:lastRenderedPageBreak/>
        <w:drawing>
          <wp:anchor distT="0" distB="0" distL="114300" distR="114300" simplePos="0" relativeHeight="251659264" behindDoc="0" locked="0" layoutInCell="1" allowOverlap="1" wp14:anchorId="6C9A0500" wp14:editId="6BBECD87">
            <wp:simplePos x="0" y="0"/>
            <wp:positionH relativeFrom="margin">
              <wp:align>center</wp:align>
            </wp:positionH>
            <wp:positionV relativeFrom="margin">
              <wp:posOffset>38100</wp:posOffset>
            </wp:positionV>
            <wp:extent cx="6181725" cy="7055513"/>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BProj LitReview.jpg"/>
                    <pic:cNvPicPr/>
                  </pic:nvPicPr>
                  <pic:blipFill rotWithShape="1">
                    <a:blip r:embed="rId18">
                      <a:extLst>
                        <a:ext uri="{28A0092B-C50C-407E-A947-70E740481C1C}">
                          <a14:useLocalDpi xmlns:a14="http://schemas.microsoft.com/office/drawing/2010/main" val="0"/>
                        </a:ext>
                      </a:extLst>
                    </a:blip>
                    <a:srcRect l="2892" t="2172" r="11446" b="28704"/>
                    <a:stretch/>
                  </pic:blipFill>
                  <pic:spPr bwMode="auto">
                    <a:xfrm>
                      <a:off x="0" y="0"/>
                      <a:ext cx="6181725" cy="7055513"/>
                    </a:xfrm>
                    <a:prstGeom prst="rect">
                      <a:avLst/>
                    </a:prstGeom>
                    <a:ln>
                      <a:noFill/>
                    </a:ln>
                    <a:extLst>
                      <a:ext uri="{53640926-AAD7-44D8-BBD7-CCE9431645EC}">
                        <a14:shadowObscured xmlns:a14="http://schemas.microsoft.com/office/drawing/2010/main"/>
                      </a:ext>
                    </a:extLst>
                  </pic:spPr>
                </pic:pic>
              </a:graphicData>
            </a:graphic>
          </wp:anchor>
        </w:drawing>
      </w:r>
    </w:p>
    <w:p w14:paraId="5C20C407" w14:textId="77777777" w:rsidR="00C95E99" w:rsidRDefault="00C95E99" w:rsidP="000320CF">
      <w:pPr>
        <w:pStyle w:val="NormalWeb"/>
        <w:rPr>
          <w:rFonts w:asciiTheme="minorHAnsi" w:hAnsiTheme="minorHAnsi"/>
          <w:b/>
          <w:color w:val="FF0000"/>
        </w:rPr>
      </w:pPr>
    </w:p>
    <w:p w14:paraId="700D3893" w14:textId="77777777" w:rsidR="000320CF" w:rsidRPr="000320CF" w:rsidRDefault="000320CF" w:rsidP="000320CF"/>
    <w:p w14:paraId="46405F28" w14:textId="77777777" w:rsidR="00253C75" w:rsidRDefault="00253C75" w:rsidP="0086373D">
      <w:pPr>
        <w:pStyle w:val="Heading2"/>
      </w:pPr>
      <w:bookmarkStart w:id="37" w:name="_Toc530994042"/>
      <w:r>
        <w:lastRenderedPageBreak/>
        <w:t>Methods</w:t>
      </w:r>
      <w:bookmarkEnd w:id="37"/>
    </w:p>
    <w:p w14:paraId="2E8F4FD5" w14:textId="77777777" w:rsidR="00A670A0" w:rsidRPr="001237A5" w:rsidRDefault="00A670A0" w:rsidP="00A670A0">
      <w:pPr>
        <w:pStyle w:val="NormalWeb"/>
        <w:rPr>
          <w:rFonts w:asciiTheme="minorHAnsi" w:hAnsiTheme="minorHAnsi"/>
        </w:rPr>
      </w:pPr>
      <w:r w:rsidRPr="001237A5">
        <w:rPr>
          <w:rFonts w:asciiTheme="minorHAnsi" w:hAnsiTheme="minorHAnsi"/>
        </w:rPr>
        <w:t xml:space="preserve">The methods section is intended to provide a step-by-step guide to how </w:t>
      </w:r>
      <w:r w:rsidR="001237A5" w:rsidRPr="001237A5">
        <w:rPr>
          <w:rFonts w:asciiTheme="minorHAnsi" w:hAnsiTheme="minorHAnsi"/>
        </w:rPr>
        <w:t>you intend</w:t>
      </w:r>
      <w:r w:rsidRPr="001237A5">
        <w:rPr>
          <w:rFonts w:asciiTheme="minorHAnsi" w:hAnsiTheme="minorHAnsi"/>
        </w:rPr>
        <w:t xml:space="preserve"> to conduct the work-based project, as well as a justification of why the project will be conducted in this way and not others. It is important that the methods section not read as a “first this, then that, then that” narrative, but rather as an overall picture of what was done, when, where, how, with whom, and why that allows the reader to fully understand the project. </w:t>
      </w:r>
    </w:p>
    <w:p w14:paraId="4AF67119" w14:textId="77777777" w:rsidR="00A670A0" w:rsidRPr="001237A5" w:rsidRDefault="00A670A0" w:rsidP="00A670A0">
      <w:pPr>
        <w:pStyle w:val="NormalWeb"/>
        <w:rPr>
          <w:rFonts w:asciiTheme="minorHAnsi" w:hAnsiTheme="minorHAnsi"/>
        </w:rPr>
      </w:pPr>
      <w:r w:rsidRPr="001237A5">
        <w:rPr>
          <w:rFonts w:asciiTheme="minorHAnsi" w:hAnsiTheme="minorHAnsi"/>
        </w:rPr>
        <w:t>At its most basic, the methods section should include:</w:t>
      </w:r>
    </w:p>
    <w:p w14:paraId="6B5DBA4D" w14:textId="77777777" w:rsidR="00A670A0" w:rsidRPr="001237A5" w:rsidRDefault="00A670A0" w:rsidP="00692766">
      <w:pPr>
        <w:pStyle w:val="NormalWeb"/>
        <w:numPr>
          <w:ilvl w:val="0"/>
          <w:numId w:val="8"/>
        </w:numPr>
        <w:rPr>
          <w:rFonts w:asciiTheme="minorHAnsi" w:hAnsiTheme="minorHAnsi"/>
        </w:rPr>
      </w:pPr>
      <w:r w:rsidRPr="001237A5">
        <w:rPr>
          <w:rFonts w:asciiTheme="minorHAnsi" w:hAnsiTheme="minorHAnsi"/>
        </w:rPr>
        <w:t>A BRIEF expl</w:t>
      </w:r>
      <w:r w:rsidR="001237A5" w:rsidRPr="001237A5">
        <w:rPr>
          <w:rFonts w:asciiTheme="minorHAnsi" w:hAnsiTheme="minorHAnsi"/>
        </w:rPr>
        <w:t>anation and justification of your</w:t>
      </w:r>
      <w:r w:rsidRPr="001237A5">
        <w:rPr>
          <w:rFonts w:asciiTheme="minorHAnsi" w:hAnsiTheme="minorHAnsi"/>
        </w:rPr>
        <w:t xml:space="preserve"> research paradigm (ontological and epistemological positions) and how it might impact the study.</w:t>
      </w:r>
    </w:p>
    <w:p w14:paraId="05C0FD3C" w14:textId="77777777" w:rsidR="00A670A0" w:rsidRPr="001237A5" w:rsidRDefault="001237A5" w:rsidP="00692766">
      <w:pPr>
        <w:pStyle w:val="NormalWeb"/>
        <w:numPr>
          <w:ilvl w:val="0"/>
          <w:numId w:val="8"/>
        </w:numPr>
        <w:rPr>
          <w:rFonts w:asciiTheme="minorHAnsi" w:hAnsiTheme="minorHAnsi"/>
        </w:rPr>
      </w:pPr>
      <w:r w:rsidRPr="001237A5">
        <w:rPr>
          <w:rFonts w:asciiTheme="minorHAnsi" w:hAnsiTheme="minorHAnsi"/>
        </w:rPr>
        <w:t>An overview of your</w:t>
      </w:r>
      <w:r w:rsidR="00A670A0" w:rsidRPr="001237A5">
        <w:rPr>
          <w:rFonts w:asciiTheme="minorHAnsi" w:hAnsiTheme="minorHAnsi"/>
        </w:rPr>
        <w:t xml:space="preserve"> choice of methodology (quantitative, qualitative, or mixed) and a justification for this choice within the research context.</w:t>
      </w:r>
    </w:p>
    <w:p w14:paraId="57BF9194" w14:textId="77777777" w:rsidR="00A670A0" w:rsidRPr="001237A5" w:rsidRDefault="00A670A0" w:rsidP="00692766">
      <w:pPr>
        <w:pStyle w:val="NormalWeb"/>
        <w:numPr>
          <w:ilvl w:val="0"/>
          <w:numId w:val="8"/>
        </w:numPr>
        <w:rPr>
          <w:rFonts w:asciiTheme="minorHAnsi" w:hAnsiTheme="minorHAnsi"/>
        </w:rPr>
      </w:pPr>
      <w:r w:rsidRPr="001237A5">
        <w:rPr>
          <w:rFonts w:asciiTheme="minorHAnsi" w:hAnsiTheme="minorHAnsi"/>
        </w:rPr>
        <w:t xml:space="preserve">An outline of the methods that </w:t>
      </w:r>
      <w:r w:rsidR="001237A5" w:rsidRPr="001237A5">
        <w:rPr>
          <w:rFonts w:asciiTheme="minorHAnsi" w:hAnsiTheme="minorHAnsi"/>
        </w:rPr>
        <w:t>you will use</w:t>
      </w:r>
      <w:r w:rsidRPr="001237A5">
        <w:rPr>
          <w:rFonts w:asciiTheme="minorHAnsi" w:hAnsiTheme="minorHAnsi"/>
        </w:rPr>
        <w:t>, potential</w:t>
      </w:r>
      <w:r w:rsidR="001237A5" w:rsidRPr="001237A5">
        <w:rPr>
          <w:rFonts w:asciiTheme="minorHAnsi" w:hAnsiTheme="minorHAnsi"/>
        </w:rPr>
        <w:t xml:space="preserve"> other methods that you could have used</w:t>
      </w:r>
      <w:r w:rsidRPr="001237A5">
        <w:rPr>
          <w:rFonts w:asciiTheme="minorHAnsi" w:hAnsiTheme="minorHAnsi"/>
        </w:rPr>
        <w:t xml:space="preserve">, and a justification for </w:t>
      </w:r>
      <w:r w:rsidR="001237A5" w:rsidRPr="001237A5">
        <w:rPr>
          <w:rFonts w:asciiTheme="minorHAnsi" w:hAnsiTheme="minorHAnsi"/>
        </w:rPr>
        <w:t>your</w:t>
      </w:r>
      <w:r w:rsidRPr="001237A5">
        <w:rPr>
          <w:rFonts w:asciiTheme="minorHAnsi" w:hAnsiTheme="minorHAnsi"/>
        </w:rPr>
        <w:t xml:space="preserve"> choice of methods within the research context and objectives. </w:t>
      </w:r>
    </w:p>
    <w:p w14:paraId="6B40D01A" w14:textId="77777777" w:rsidR="00A670A0" w:rsidRPr="001237A5" w:rsidRDefault="00A670A0" w:rsidP="00692766">
      <w:pPr>
        <w:pStyle w:val="NormalWeb"/>
        <w:numPr>
          <w:ilvl w:val="0"/>
          <w:numId w:val="8"/>
        </w:numPr>
        <w:rPr>
          <w:rFonts w:asciiTheme="minorHAnsi" w:hAnsiTheme="minorHAnsi"/>
        </w:rPr>
      </w:pPr>
      <w:r w:rsidRPr="001237A5">
        <w:rPr>
          <w:rFonts w:asciiTheme="minorHAnsi" w:hAnsiTheme="minorHAnsi"/>
        </w:rPr>
        <w:t xml:space="preserve">An examination of the ethical considerations of </w:t>
      </w:r>
      <w:r w:rsidR="001237A5" w:rsidRPr="001237A5">
        <w:rPr>
          <w:rFonts w:asciiTheme="minorHAnsi" w:hAnsiTheme="minorHAnsi"/>
        </w:rPr>
        <w:t>your</w:t>
      </w:r>
      <w:r w:rsidRPr="001237A5">
        <w:rPr>
          <w:rFonts w:asciiTheme="minorHAnsi" w:hAnsiTheme="minorHAnsi"/>
        </w:rPr>
        <w:t xml:space="preserve"> research as it is designed, including an analysis of the impact of being an insider researcher. This examination and analysis should be grounded in both the University’s ethics policies and guidelines and the codes of practice of </w:t>
      </w:r>
      <w:r w:rsidR="001237A5" w:rsidRPr="001237A5">
        <w:rPr>
          <w:rFonts w:asciiTheme="minorHAnsi" w:hAnsiTheme="minorHAnsi"/>
        </w:rPr>
        <w:t>your</w:t>
      </w:r>
      <w:r w:rsidRPr="001237A5">
        <w:rPr>
          <w:rFonts w:asciiTheme="minorHAnsi" w:hAnsiTheme="minorHAnsi"/>
        </w:rPr>
        <w:t xml:space="preserve"> workplace. </w:t>
      </w:r>
    </w:p>
    <w:p w14:paraId="307C6085" w14:textId="77777777" w:rsidR="00A670A0" w:rsidRPr="001237A5" w:rsidRDefault="00A670A0" w:rsidP="00692766">
      <w:pPr>
        <w:pStyle w:val="NormalWeb"/>
        <w:numPr>
          <w:ilvl w:val="0"/>
          <w:numId w:val="8"/>
        </w:numPr>
        <w:rPr>
          <w:rFonts w:asciiTheme="minorHAnsi" w:hAnsiTheme="minorHAnsi"/>
        </w:rPr>
      </w:pPr>
      <w:r w:rsidRPr="001237A5">
        <w:rPr>
          <w:rFonts w:asciiTheme="minorHAnsi" w:hAnsiTheme="minorHAnsi"/>
        </w:rPr>
        <w:t>An account of the research undertaken that follows the project timeline in a logical way, and explains:</w:t>
      </w:r>
    </w:p>
    <w:p w14:paraId="2E8F9786" w14:textId="77777777" w:rsidR="00A670A0" w:rsidRPr="001237A5" w:rsidRDefault="00A670A0" w:rsidP="00692766">
      <w:pPr>
        <w:pStyle w:val="NormalWeb"/>
        <w:numPr>
          <w:ilvl w:val="1"/>
          <w:numId w:val="8"/>
        </w:numPr>
        <w:rPr>
          <w:rFonts w:asciiTheme="minorHAnsi" w:hAnsiTheme="minorHAnsi"/>
        </w:rPr>
      </w:pPr>
      <w:r w:rsidRPr="001237A5">
        <w:rPr>
          <w:rFonts w:asciiTheme="minorHAnsi" w:hAnsiTheme="minorHAnsi"/>
        </w:rPr>
        <w:t>what was done;</w:t>
      </w:r>
    </w:p>
    <w:p w14:paraId="55B4B4EA" w14:textId="77777777" w:rsidR="00A670A0" w:rsidRPr="001237A5" w:rsidRDefault="00A670A0" w:rsidP="00692766">
      <w:pPr>
        <w:pStyle w:val="NormalWeb"/>
        <w:numPr>
          <w:ilvl w:val="1"/>
          <w:numId w:val="8"/>
        </w:numPr>
        <w:rPr>
          <w:rFonts w:asciiTheme="minorHAnsi" w:hAnsiTheme="minorHAnsi"/>
        </w:rPr>
      </w:pPr>
      <w:r w:rsidRPr="001237A5">
        <w:rPr>
          <w:rFonts w:asciiTheme="minorHAnsi" w:hAnsiTheme="minorHAnsi"/>
        </w:rPr>
        <w:t>when;</w:t>
      </w:r>
    </w:p>
    <w:p w14:paraId="744AF50A" w14:textId="77777777" w:rsidR="00D4390D" w:rsidRDefault="00A670A0" w:rsidP="00692766">
      <w:pPr>
        <w:pStyle w:val="NormalWeb"/>
        <w:numPr>
          <w:ilvl w:val="1"/>
          <w:numId w:val="8"/>
        </w:numPr>
        <w:rPr>
          <w:rFonts w:asciiTheme="minorHAnsi" w:hAnsiTheme="minorHAnsi"/>
        </w:rPr>
      </w:pPr>
      <w:r w:rsidRPr="00365E06">
        <w:rPr>
          <w:rFonts w:asciiTheme="minorHAnsi" w:hAnsiTheme="minorHAnsi"/>
        </w:rPr>
        <w:t xml:space="preserve">where; </w:t>
      </w:r>
    </w:p>
    <w:p w14:paraId="108D488E" w14:textId="7AA76BC7" w:rsidR="00F8702A" w:rsidRDefault="00A670A0" w:rsidP="00692766">
      <w:pPr>
        <w:pStyle w:val="NormalWeb"/>
        <w:numPr>
          <w:ilvl w:val="1"/>
          <w:numId w:val="8"/>
        </w:numPr>
        <w:rPr>
          <w:rFonts w:asciiTheme="minorHAnsi" w:hAnsiTheme="minorHAnsi"/>
        </w:rPr>
      </w:pPr>
      <w:r w:rsidRPr="00365E06">
        <w:rPr>
          <w:rFonts w:asciiTheme="minorHAnsi" w:hAnsiTheme="minorHAnsi"/>
        </w:rPr>
        <w:t>and</w:t>
      </w:r>
      <w:r w:rsidR="001237A5">
        <w:rPr>
          <w:rFonts w:asciiTheme="minorHAnsi" w:hAnsiTheme="minorHAnsi"/>
          <w:b/>
          <w:noProof/>
          <w:color w:val="FF0000"/>
        </w:rPr>
        <w:drawing>
          <wp:anchor distT="0" distB="0" distL="114300" distR="114300" simplePos="0" relativeHeight="251661312" behindDoc="0" locked="0" layoutInCell="1" allowOverlap="1" wp14:anchorId="4EFB551F" wp14:editId="1AFD6AE5">
            <wp:simplePos x="0" y="0"/>
            <wp:positionH relativeFrom="margin">
              <wp:align>center</wp:align>
            </wp:positionH>
            <wp:positionV relativeFrom="margin">
              <wp:posOffset>4885690</wp:posOffset>
            </wp:positionV>
            <wp:extent cx="6010275" cy="3597275"/>
            <wp:effectExtent l="0" t="0" r="9525"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BProj Methods.jpg"/>
                    <pic:cNvPicPr/>
                  </pic:nvPicPr>
                  <pic:blipFill rotWithShape="1">
                    <a:blip r:embed="rId19">
                      <a:extLst>
                        <a:ext uri="{28A0092B-C50C-407E-A947-70E740481C1C}">
                          <a14:useLocalDpi xmlns:a14="http://schemas.microsoft.com/office/drawing/2010/main" val="0"/>
                        </a:ext>
                      </a:extLst>
                    </a:blip>
                    <a:srcRect l="2169" t="6902" r="21747" b="28681"/>
                    <a:stretch/>
                  </pic:blipFill>
                  <pic:spPr bwMode="auto">
                    <a:xfrm>
                      <a:off x="0" y="0"/>
                      <a:ext cx="6010275" cy="359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5E06">
        <w:rPr>
          <w:rFonts w:asciiTheme="minorHAnsi" w:hAnsiTheme="minorHAnsi"/>
        </w:rPr>
        <w:t xml:space="preserve"> </w:t>
      </w:r>
      <w:r w:rsidRPr="00365E06">
        <w:rPr>
          <w:rFonts w:asciiTheme="minorHAnsi" w:hAnsiTheme="minorHAnsi"/>
        </w:rPr>
        <w:t>with whom.</w:t>
      </w:r>
    </w:p>
    <w:p w14:paraId="1725375F" w14:textId="77777777" w:rsidR="00365E06" w:rsidRPr="00365E06" w:rsidRDefault="00365E06" w:rsidP="00692766">
      <w:pPr>
        <w:pStyle w:val="NormalWeb"/>
        <w:numPr>
          <w:ilvl w:val="1"/>
          <w:numId w:val="8"/>
        </w:numPr>
        <w:rPr>
          <w:rFonts w:asciiTheme="minorHAnsi" w:hAnsiTheme="minorHAnsi"/>
        </w:rPr>
      </w:pPr>
    </w:p>
    <w:p w14:paraId="09C9EB71" w14:textId="77777777" w:rsidR="00253C75" w:rsidRDefault="00253C75" w:rsidP="0086373D">
      <w:pPr>
        <w:pStyle w:val="Heading2"/>
      </w:pPr>
      <w:bookmarkStart w:id="38" w:name="_Toc530994043"/>
      <w:r>
        <w:t>Findings</w:t>
      </w:r>
      <w:bookmarkEnd w:id="38"/>
    </w:p>
    <w:p w14:paraId="2259FCCF" w14:textId="77777777" w:rsidR="00C123D2" w:rsidRPr="00492ACD" w:rsidRDefault="00C123D2" w:rsidP="00C123D2">
      <w:pPr>
        <w:pStyle w:val="NormalWeb"/>
        <w:rPr>
          <w:rFonts w:asciiTheme="minorHAnsi" w:hAnsiTheme="minorHAnsi"/>
        </w:rPr>
      </w:pPr>
      <w:r w:rsidRPr="00492ACD">
        <w:rPr>
          <w:rFonts w:asciiTheme="minorHAnsi" w:hAnsiTheme="minorHAnsi"/>
        </w:rPr>
        <w:t xml:space="preserve">The findings section of the report is intended to provide the results of </w:t>
      </w:r>
      <w:r w:rsidR="00492ACD" w:rsidRPr="00492ACD">
        <w:rPr>
          <w:rFonts w:asciiTheme="minorHAnsi" w:hAnsiTheme="minorHAnsi"/>
        </w:rPr>
        <w:t xml:space="preserve">your work-based project. </w:t>
      </w:r>
      <w:r w:rsidRPr="00492ACD">
        <w:rPr>
          <w:rFonts w:asciiTheme="minorHAnsi" w:hAnsiTheme="minorHAnsi"/>
        </w:rPr>
        <w:t xml:space="preserve">It should roughly follow the outline </w:t>
      </w:r>
      <w:r w:rsidR="00492ACD" w:rsidRPr="00492ACD">
        <w:rPr>
          <w:rFonts w:asciiTheme="minorHAnsi" w:hAnsiTheme="minorHAnsi"/>
        </w:rPr>
        <w:t xml:space="preserve">you have </w:t>
      </w:r>
      <w:r w:rsidRPr="00492ACD">
        <w:rPr>
          <w:rFonts w:asciiTheme="minorHAnsi" w:hAnsiTheme="minorHAnsi"/>
        </w:rPr>
        <w:t xml:space="preserve">set in the methods section of what was done, when, where, and with whom and explain in detail what the results of this action were. It should then expand these results using critical quantitative and qualitative data analysis, as appropriate. The findings section should also explore any issues </w:t>
      </w:r>
      <w:r w:rsidR="00492ACD" w:rsidRPr="00492ACD">
        <w:rPr>
          <w:rFonts w:asciiTheme="minorHAnsi" w:hAnsiTheme="minorHAnsi"/>
        </w:rPr>
        <w:t>you</w:t>
      </w:r>
      <w:r w:rsidRPr="00492ACD">
        <w:rPr>
          <w:rFonts w:asciiTheme="minorHAnsi" w:hAnsiTheme="minorHAnsi"/>
        </w:rPr>
        <w:t xml:space="preserve"> encountered and analyse these issues (e.g. “participation in this questionnaire was low, potential explanations for this include…”). </w:t>
      </w:r>
    </w:p>
    <w:p w14:paraId="714451DC" w14:textId="77777777" w:rsidR="00C123D2" w:rsidRPr="00492ACD" w:rsidRDefault="00C123D2" w:rsidP="00C123D2">
      <w:pPr>
        <w:pStyle w:val="NormalWeb"/>
        <w:rPr>
          <w:rFonts w:asciiTheme="minorHAnsi" w:hAnsiTheme="minorHAnsi"/>
        </w:rPr>
      </w:pPr>
      <w:r w:rsidRPr="00492ACD">
        <w:rPr>
          <w:rFonts w:asciiTheme="minorHAnsi" w:hAnsiTheme="minorHAnsi"/>
        </w:rPr>
        <w:t xml:space="preserve">There is no fixed list of information that should be included in the findings section, as it is so specific to </w:t>
      </w:r>
      <w:r w:rsidR="00492ACD" w:rsidRPr="00492ACD">
        <w:rPr>
          <w:rFonts w:asciiTheme="minorHAnsi" w:hAnsiTheme="minorHAnsi"/>
        </w:rPr>
        <w:t>your</w:t>
      </w:r>
      <w:r w:rsidRPr="00492ACD">
        <w:rPr>
          <w:rFonts w:asciiTheme="minorHAnsi" w:hAnsiTheme="minorHAnsi"/>
        </w:rPr>
        <w:t xml:space="preserve"> individual work, but it should be critical, thoughtful, analytical, and grounded firmly within the methodology as outlined in the preceding section. </w:t>
      </w:r>
    </w:p>
    <w:p w14:paraId="65055BC2" w14:textId="77777777" w:rsidR="00554F5C" w:rsidRDefault="00492ACD" w:rsidP="00016BE8">
      <w:pPr>
        <w:pStyle w:val="NormalWeb"/>
        <w:rPr>
          <w:rFonts w:asciiTheme="minorHAnsi" w:hAnsiTheme="minorHAnsi"/>
        </w:rPr>
      </w:pPr>
      <w:r w:rsidRPr="00492ACD">
        <w:rPr>
          <w:rFonts w:asciiTheme="minorHAnsi" w:hAnsiTheme="minorHAnsi"/>
        </w:rPr>
        <w:t>Wherever</w:t>
      </w:r>
      <w:r w:rsidR="00C123D2" w:rsidRPr="00492ACD">
        <w:rPr>
          <w:rFonts w:asciiTheme="minorHAnsi" w:hAnsiTheme="minorHAnsi"/>
        </w:rPr>
        <w:t xml:space="preserve"> appropriate, </w:t>
      </w:r>
      <w:r w:rsidRPr="00492ACD">
        <w:rPr>
          <w:rFonts w:asciiTheme="minorHAnsi" w:hAnsiTheme="minorHAnsi"/>
        </w:rPr>
        <w:t xml:space="preserve">please feel free </w:t>
      </w:r>
      <w:r w:rsidR="00C123D2" w:rsidRPr="00492ACD">
        <w:rPr>
          <w:rFonts w:asciiTheme="minorHAnsi" w:hAnsiTheme="minorHAnsi"/>
        </w:rPr>
        <w:t xml:space="preserve">to include charts, graphs, tables, drawings, maps, diagrams, and other visual aids in support of the explanation and analysis in </w:t>
      </w:r>
      <w:r w:rsidRPr="00492ACD">
        <w:rPr>
          <w:rFonts w:asciiTheme="minorHAnsi" w:hAnsiTheme="minorHAnsi"/>
        </w:rPr>
        <w:t>your</w:t>
      </w:r>
      <w:r w:rsidR="00016BE8">
        <w:rPr>
          <w:rFonts w:asciiTheme="minorHAnsi" w:hAnsiTheme="minorHAnsi"/>
        </w:rPr>
        <w:t xml:space="preserve"> findings section. </w:t>
      </w:r>
    </w:p>
    <w:p w14:paraId="199DFE9D" w14:textId="77777777" w:rsidR="00016BE8" w:rsidRPr="00016BE8" w:rsidRDefault="00016BE8" w:rsidP="00016BE8">
      <w:pPr>
        <w:pStyle w:val="NormalWeb"/>
        <w:jc w:val="center"/>
        <w:rPr>
          <w:rFonts w:asciiTheme="minorHAnsi" w:hAnsiTheme="minorHAnsi"/>
        </w:rPr>
      </w:pPr>
      <w:r>
        <w:rPr>
          <w:rFonts w:asciiTheme="minorHAnsi" w:hAnsiTheme="minorHAnsi"/>
          <w:noProof/>
        </w:rPr>
        <w:drawing>
          <wp:inline distT="0" distB="0" distL="0" distR="0" wp14:anchorId="1D284B56" wp14:editId="2DDED75E">
            <wp:extent cx="5324475" cy="483472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BProjFindings.jpg"/>
                    <pic:cNvPicPr/>
                  </pic:nvPicPr>
                  <pic:blipFill rotWithShape="1">
                    <a:blip r:embed="rId20">
                      <a:extLst>
                        <a:ext uri="{28A0092B-C50C-407E-A947-70E740481C1C}">
                          <a14:useLocalDpi xmlns:a14="http://schemas.microsoft.com/office/drawing/2010/main" val="0"/>
                        </a:ext>
                      </a:extLst>
                    </a:blip>
                    <a:srcRect l="9939" t="14438" r="13434" b="36371"/>
                    <a:stretch/>
                  </pic:blipFill>
                  <pic:spPr bwMode="auto">
                    <a:xfrm>
                      <a:off x="0" y="0"/>
                      <a:ext cx="5326796" cy="4836831"/>
                    </a:xfrm>
                    <a:prstGeom prst="rect">
                      <a:avLst/>
                    </a:prstGeom>
                    <a:ln>
                      <a:noFill/>
                    </a:ln>
                    <a:extLst>
                      <a:ext uri="{53640926-AAD7-44D8-BBD7-CCE9431645EC}">
                        <a14:shadowObscured xmlns:a14="http://schemas.microsoft.com/office/drawing/2010/main"/>
                      </a:ext>
                    </a:extLst>
                  </pic:spPr>
                </pic:pic>
              </a:graphicData>
            </a:graphic>
          </wp:inline>
        </w:drawing>
      </w:r>
    </w:p>
    <w:p w14:paraId="5D3D9E68" w14:textId="77777777" w:rsidR="00253C75" w:rsidRDefault="00253C75" w:rsidP="0086373D">
      <w:pPr>
        <w:pStyle w:val="Heading2"/>
      </w:pPr>
      <w:bookmarkStart w:id="39" w:name="_Toc530994044"/>
      <w:r>
        <w:lastRenderedPageBreak/>
        <w:t>Conclusions and Recommendations</w:t>
      </w:r>
      <w:bookmarkEnd w:id="39"/>
    </w:p>
    <w:p w14:paraId="1FF2DFAA" w14:textId="77777777" w:rsidR="00C123D2" w:rsidRDefault="00C123D2" w:rsidP="00C123D2"/>
    <w:p w14:paraId="437B351B" w14:textId="77777777" w:rsidR="00C123D2" w:rsidRPr="00554F5C" w:rsidRDefault="00C123D2" w:rsidP="00C123D2">
      <w:pPr>
        <w:pStyle w:val="NormalWeb"/>
        <w:rPr>
          <w:rFonts w:asciiTheme="minorHAnsi" w:hAnsiTheme="minorHAnsi"/>
        </w:rPr>
      </w:pPr>
      <w:r w:rsidRPr="00554F5C">
        <w:rPr>
          <w:rFonts w:asciiTheme="minorHAnsi" w:hAnsiTheme="minorHAnsi"/>
        </w:rPr>
        <w:t xml:space="preserve">The conclusions and recommendations section is intended to “tie up” </w:t>
      </w:r>
      <w:r w:rsidR="00492ACD" w:rsidRPr="00554F5C">
        <w:rPr>
          <w:rFonts w:asciiTheme="minorHAnsi" w:hAnsiTheme="minorHAnsi"/>
        </w:rPr>
        <w:t>your</w:t>
      </w:r>
      <w:r w:rsidRPr="00554F5C">
        <w:rPr>
          <w:rFonts w:asciiTheme="minorHAnsi" w:hAnsiTheme="minorHAnsi"/>
        </w:rPr>
        <w:t xml:space="preserve"> project, linking the work</w:t>
      </w:r>
      <w:r w:rsidR="00492ACD" w:rsidRPr="00554F5C">
        <w:rPr>
          <w:rFonts w:asciiTheme="minorHAnsi" w:hAnsiTheme="minorHAnsi"/>
        </w:rPr>
        <w:t xml:space="preserve"> you have</w:t>
      </w:r>
      <w:r w:rsidRPr="00554F5C">
        <w:rPr>
          <w:rFonts w:asciiTheme="minorHAnsi" w:hAnsiTheme="minorHAnsi"/>
        </w:rPr>
        <w:t xml:space="preserve"> conducted back to </w:t>
      </w:r>
      <w:r w:rsidR="00492ACD" w:rsidRPr="00554F5C">
        <w:rPr>
          <w:rFonts w:asciiTheme="minorHAnsi" w:hAnsiTheme="minorHAnsi"/>
        </w:rPr>
        <w:t>your</w:t>
      </w:r>
      <w:r w:rsidRPr="00554F5C">
        <w:rPr>
          <w:rFonts w:asciiTheme="minorHAnsi" w:hAnsiTheme="minorHAnsi"/>
        </w:rPr>
        <w:t xml:space="preserve"> stated aims, objectives, and justifications and providing insight into</w:t>
      </w:r>
      <w:r w:rsidR="00492ACD" w:rsidRPr="00554F5C">
        <w:rPr>
          <w:rFonts w:asciiTheme="minorHAnsi" w:hAnsiTheme="minorHAnsi"/>
        </w:rPr>
        <w:t xml:space="preserve"> your</w:t>
      </w:r>
      <w:r w:rsidRPr="00554F5C">
        <w:rPr>
          <w:rFonts w:asciiTheme="minorHAnsi" w:hAnsiTheme="minorHAnsi"/>
        </w:rPr>
        <w:t xml:space="preserve"> learning, reflection on process and practice, and recommendations for future action based around </w:t>
      </w:r>
      <w:r w:rsidR="00492ACD" w:rsidRPr="00554F5C">
        <w:rPr>
          <w:rFonts w:asciiTheme="minorHAnsi" w:hAnsiTheme="minorHAnsi"/>
        </w:rPr>
        <w:t>your</w:t>
      </w:r>
      <w:r w:rsidRPr="00554F5C">
        <w:rPr>
          <w:rFonts w:asciiTheme="minorHAnsi" w:hAnsiTheme="minorHAnsi"/>
        </w:rPr>
        <w:t xml:space="preserve"> project experience. </w:t>
      </w:r>
    </w:p>
    <w:p w14:paraId="68B1170F" w14:textId="77777777" w:rsidR="00C123D2" w:rsidRPr="00554F5C" w:rsidRDefault="00C123D2" w:rsidP="00C123D2">
      <w:pPr>
        <w:pStyle w:val="NormalWeb"/>
        <w:rPr>
          <w:rFonts w:asciiTheme="minorHAnsi" w:hAnsiTheme="minorHAnsi"/>
        </w:rPr>
      </w:pPr>
      <w:r w:rsidRPr="00554F5C">
        <w:rPr>
          <w:rFonts w:asciiTheme="minorHAnsi" w:hAnsiTheme="minorHAnsi"/>
        </w:rPr>
        <w:t>At its most basic, the conclusions and recommendations section should include:</w:t>
      </w:r>
    </w:p>
    <w:p w14:paraId="6CCE9AE0" w14:textId="77777777" w:rsidR="00C123D2" w:rsidRPr="00C123D2" w:rsidRDefault="00492ACD" w:rsidP="00554F5C">
      <w:pPr>
        <w:jc w:val="center"/>
      </w:pPr>
      <w:r>
        <w:rPr>
          <w:noProof/>
          <w:lang w:eastAsia="en-GB"/>
        </w:rPr>
        <w:drawing>
          <wp:inline distT="0" distB="0" distL="0" distR="0" wp14:anchorId="58F902AB" wp14:editId="63E84BEF">
            <wp:extent cx="5211579" cy="652462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BProjConclusion.jpg"/>
                    <pic:cNvPicPr/>
                  </pic:nvPicPr>
                  <pic:blipFill rotWithShape="1">
                    <a:blip r:embed="rId21">
                      <a:extLst>
                        <a:ext uri="{28A0092B-C50C-407E-A947-70E740481C1C}">
                          <a14:useLocalDpi xmlns:a14="http://schemas.microsoft.com/office/drawing/2010/main" val="0"/>
                        </a:ext>
                      </a:extLst>
                    </a:blip>
                    <a:srcRect l="5240" t="8688" r="25181" b="29728"/>
                    <a:stretch/>
                  </pic:blipFill>
                  <pic:spPr bwMode="auto">
                    <a:xfrm>
                      <a:off x="0" y="0"/>
                      <a:ext cx="5233408" cy="6551953"/>
                    </a:xfrm>
                    <a:prstGeom prst="rect">
                      <a:avLst/>
                    </a:prstGeom>
                    <a:ln>
                      <a:noFill/>
                    </a:ln>
                    <a:extLst>
                      <a:ext uri="{53640926-AAD7-44D8-BBD7-CCE9431645EC}">
                        <a14:shadowObscured xmlns:a14="http://schemas.microsoft.com/office/drawing/2010/main"/>
                      </a:ext>
                    </a:extLst>
                  </pic:spPr>
                </pic:pic>
              </a:graphicData>
            </a:graphic>
          </wp:inline>
        </w:drawing>
      </w:r>
    </w:p>
    <w:p w14:paraId="4D1869F4" w14:textId="77777777" w:rsidR="00253C75" w:rsidRDefault="00253C75" w:rsidP="0086373D">
      <w:pPr>
        <w:pStyle w:val="Heading2"/>
      </w:pPr>
      <w:bookmarkStart w:id="40" w:name="_Toc530994045"/>
      <w:r>
        <w:lastRenderedPageBreak/>
        <w:t>Appendices</w:t>
      </w:r>
      <w:bookmarkEnd w:id="40"/>
    </w:p>
    <w:p w14:paraId="3CA582BE" w14:textId="77777777" w:rsidR="00C123D2" w:rsidRPr="001237A5" w:rsidRDefault="00C123D2" w:rsidP="00C123D2"/>
    <w:p w14:paraId="34958958" w14:textId="77777777" w:rsidR="00C123D2" w:rsidRPr="001237A5" w:rsidRDefault="001237A5" w:rsidP="00C123D2">
      <w:r w:rsidRPr="001237A5">
        <w:t>You</w:t>
      </w:r>
      <w:r w:rsidR="00C123D2" w:rsidRPr="001237A5">
        <w:t xml:space="preserve"> must include </w:t>
      </w:r>
      <w:r w:rsidRPr="001237A5">
        <w:t>your</w:t>
      </w:r>
      <w:r w:rsidR="00BF05B3">
        <w:t xml:space="preserve"> signed and dated</w:t>
      </w:r>
      <w:r w:rsidR="00C123D2" w:rsidRPr="001237A5">
        <w:t xml:space="preserve"> Ethics Form in </w:t>
      </w:r>
      <w:r w:rsidRPr="001237A5">
        <w:t>your</w:t>
      </w:r>
      <w:r w:rsidR="00C123D2" w:rsidRPr="001237A5">
        <w:t xml:space="preserve"> Project Report Appendix. </w:t>
      </w:r>
    </w:p>
    <w:p w14:paraId="67C2B209" w14:textId="77777777" w:rsidR="00C123D2" w:rsidRPr="001237A5" w:rsidRDefault="00C123D2" w:rsidP="00C123D2"/>
    <w:p w14:paraId="3334DE89" w14:textId="77777777" w:rsidR="00C123D2" w:rsidRPr="001237A5" w:rsidRDefault="001237A5" w:rsidP="00C123D2">
      <w:r w:rsidRPr="001237A5">
        <w:t>Your report must</w:t>
      </w:r>
      <w:r w:rsidR="00C123D2" w:rsidRPr="001237A5">
        <w:t xml:space="preserve"> also include </w:t>
      </w:r>
      <w:r w:rsidR="00BF05B3">
        <w:t>the signed and dated</w:t>
      </w:r>
      <w:r w:rsidR="00C123D2" w:rsidRPr="001237A5">
        <w:t xml:space="preserve"> letter of approval from their employer in </w:t>
      </w:r>
      <w:r w:rsidRPr="001237A5">
        <w:t xml:space="preserve">your </w:t>
      </w:r>
      <w:r w:rsidR="00C123D2" w:rsidRPr="001237A5">
        <w:t xml:space="preserve">Project Report Appendix. </w:t>
      </w:r>
    </w:p>
    <w:p w14:paraId="0E49EA64" w14:textId="77777777" w:rsidR="00C123D2" w:rsidRPr="001237A5" w:rsidRDefault="00C123D2" w:rsidP="00C123D2"/>
    <w:p w14:paraId="44B1AFC8" w14:textId="77777777" w:rsidR="00C123D2" w:rsidRPr="001237A5" w:rsidRDefault="001237A5" w:rsidP="00C123D2">
      <w:r w:rsidRPr="001237A5">
        <w:t xml:space="preserve">Any remaining appendix documents will vary based upon your work-based project and the needs of reporting. Bear in mind that your appendices do not contribute to your overall work-based project word count, so you are welcome to include as much or as little information as is necessary/relevant in order to contextualise and understand your project. </w:t>
      </w:r>
      <w:r w:rsidR="00C123D2" w:rsidRPr="001237A5">
        <w:t xml:space="preserve">Some appendix documents that </w:t>
      </w:r>
      <w:r w:rsidRPr="001237A5">
        <w:t>you</w:t>
      </w:r>
      <w:r w:rsidR="00C123D2" w:rsidRPr="001237A5">
        <w:t xml:space="preserve"> may want to consider including are:</w:t>
      </w:r>
    </w:p>
    <w:p w14:paraId="6FB160FF" w14:textId="77777777" w:rsidR="00C123D2" w:rsidRPr="001237A5" w:rsidRDefault="00C123D2" w:rsidP="00692766">
      <w:pPr>
        <w:pStyle w:val="ListParagraph"/>
        <w:numPr>
          <w:ilvl w:val="0"/>
          <w:numId w:val="3"/>
        </w:numPr>
      </w:pPr>
      <w:r w:rsidRPr="001237A5">
        <w:t>research instruments used (e.g. questionnaires, consent forms, etc.);</w:t>
      </w:r>
    </w:p>
    <w:p w14:paraId="02E31292" w14:textId="77777777" w:rsidR="00C123D2" w:rsidRPr="001237A5" w:rsidRDefault="00C123D2" w:rsidP="00692766">
      <w:pPr>
        <w:pStyle w:val="ListParagraph"/>
        <w:numPr>
          <w:ilvl w:val="0"/>
          <w:numId w:val="3"/>
        </w:numPr>
      </w:pPr>
      <w:r w:rsidRPr="001237A5">
        <w:t>a glossary of terms, especially in situations where the report contains technical terminology and/or jargon;</w:t>
      </w:r>
    </w:p>
    <w:p w14:paraId="5C4C2F4C" w14:textId="77777777" w:rsidR="00C123D2" w:rsidRPr="001237A5" w:rsidRDefault="00C123D2" w:rsidP="00692766">
      <w:pPr>
        <w:pStyle w:val="ListParagraph"/>
        <w:numPr>
          <w:ilvl w:val="0"/>
          <w:numId w:val="3"/>
        </w:numPr>
      </w:pPr>
      <w:r w:rsidRPr="001237A5">
        <w:t>data analysis conducted over the course of the project;</w:t>
      </w:r>
    </w:p>
    <w:p w14:paraId="71BF62A8" w14:textId="77777777" w:rsidR="00C123D2" w:rsidRPr="001237A5" w:rsidRDefault="00C123D2" w:rsidP="00692766">
      <w:pPr>
        <w:pStyle w:val="ListParagraph"/>
        <w:numPr>
          <w:ilvl w:val="0"/>
          <w:numId w:val="3"/>
        </w:numPr>
      </w:pPr>
      <w:r w:rsidRPr="001237A5">
        <w:t xml:space="preserve">supplemental documents from the workplace, such as Codes of Practice, Health and Safety Guidelines, Codes of Behaviour, Job Descriptions etc. (especially in situations where these documents are referenced within </w:t>
      </w:r>
      <w:r w:rsidR="001237A5" w:rsidRPr="001237A5">
        <w:t>your</w:t>
      </w:r>
      <w:r w:rsidRPr="001237A5">
        <w:t xml:space="preserve"> report but are not publicly available); or</w:t>
      </w:r>
    </w:p>
    <w:p w14:paraId="5638B506" w14:textId="77777777" w:rsidR="00C123D2" w:rsidRPr="00817DFB" w:rsidRDefault="00C123D2" w:rsidP="00692766">
      <w:pPr>
        <w:pStyle w:val="ListParagraph"/>
        <w:numPr>
          <w:ilvl w:val="0"/>
          <w:numId w:val="3"/>
        </w:numPr>
        <w:rPr>
          <w:color w:val="FF0000"/>
        </w:rPr>
      </w:pPr>
      <w:r w:rsidRPr="001237A5">
        <w:t>maps, diagrams, flow charts or process documents.</w:t>
      </w:r>
    </w:p>
    <w:p w14:paraId="588599E5" w14:textId="77777777" w:rsidR="00C123D2" w:rsidRPr="00817DFB" w:rsidRDefault="00C123D2" w:rsidP="00C123D2">
      <w:pPr>
        <w:rPr>
          <w:color w:val="FF0000"/>
        </w:rPr>
      </w:pPr>
    </w:p>
    <w:p w14:paraId="186DC38E" w14:textId="77777777" w:rsidR="00605E02" w:rsidRPr="00605E02" w:rsidRDefault="00605E02" w:rsidP="00605E02">
      <w:pPr>
        <w:pStyle w:val="ListParagraph"/>
      </w:pPr>
    </w:p>
    <w:p w14:paraId="45F3DE80" w14:textId="77777777" w:rsidR="00605E02" w:rsidRDefault="00605E02" w:rsidP="00605E02">
      <w:pPr>
        <w:pStyle w:val="Heading2"/>
      </w:pPr>
      <w:bookmarkStart w:id="41" w:name="_Toc530994046"/>
      <w:r>
        <w:t>Structure and Format</w:t>
      </w:r>
      <w:bookmarkEnd w:id="41"/>
    </w:p>
    <w:p w14:paraId="37ABAC04" w14:textId="77777777" w:rsidR="00605E02" w:rsidRDefault="00605E02" w:rsidP="00605E02"/>
    <w:p w14:paraId="4FF2F549" w14:textId="77777777" w:rsidR="00C123D2" w:rsidRDefault="00C123D2" w:rsidP="00C123D2">
      <w:r>
        <w:t>There are no specific guidelines for structure and format of a student’s submission, as every project will have different needs. As a general rule, however</w:t>
      </w:r>
      <w:r w:rsidR="00817DFB">
        <w:t>, your</w:t>
      </w:r>
      <w:r>
        <w:t xml:space="preserve"> submission should be neat and well-ordered, including such basic document elements as:</w:t>
      </w:r>
    </w:p>
    <w:p w14:paraId="36B8D793" w14:textId="77777777" w:rsidR="00C123D2" w:rsidRDefault="00C123D2" w:rsidP="00692766">
      <w:pPr>
        <w:pStyle w:val="ListParagraph"/>
        <w:numPr>
          <w:ilvl w:val="0"/>
          <w:numId w:val="3"/>
        </w:numPr>
      </w:pPr>
      <w:r>
        <w:t>page numbers;</w:t>
      </w:r>
    </w:p>
    <w:p w14:paraId="6C32E503" w14:textId="77777777" w:rsidR="00C123D2" w:rsidRDefault="00C123D2" w:rsidP="00692766">
      <w:pPr>
        <w:pStyle w:val="ListParagraph"/>
        <w:numPr>
          <w:ilvl w:val="0"/>
          <w:numId w:val="3"/>
        </w:numPr>
      </w:pPr>
      <w:r>
        <w:t xml:space="preserve">a table of contents and/or index; </w:t>
      </w:r>
    </w:p>
    <w:p w14:paraId="77889049" w14:textId="77777777" w:rsidR="00C123D2" w:rsidRDefault="00C123D2" w:rsidP="00692766">
      <w:pPr>
        <w:pStyle w:val="ListParagraph"/>
        <w:numPr>
          <w:ilvl w:val="0"/>
          <w:numId w:val="3"/>
        </w:numPr>
      </w:pPr>
      <w:r>
        <w:t>a list of tables/figures, as appropriate</w:t>
      </w:r>
      <w:r w:rsidR="00365E06">
        <w:t>;</w:t>
      </w:r>
      <w:r>
        <w:t xml:space="preserve"> </w:t>
      </w:r>
    </w:p>
    <w:p w14:paraId="4D142573" w14:textId="77777777" w:rsidR="00365E06" w:rsidRDefault="00365E06" w:rsidP="00692766">
      <w:pPr>
        <w:pStyle w:val="ListParagraph"/>
        <w:numPr>
          <w:ilvl w:val="0"/>
          <w:numId w:val="3"/>
        </w:numPr>
      </w:pPr>
      <w:r>
        <w:t>a glossary of terms/abbreviation</w:t>
      </w:r>
    </w:p>
    <w:p w14:paraId="18ED7A08"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696F42CB" w14:textId="77777777" w:rsidR="00253C75" w:rsidRDefault="00253C75" w:rsidP="00AE5552">
      <w:pPr>
        <w:pStyle w:val="Heading1"/>
      </w:pPr>
      <w:bookmarkStart w:id="42" w:name="_Toc530994047"/>
      <w:r>
        <w:lastRenderedPageBreak/>
        <w:t>The Project Presentation</w:t>
      </w:r>
      <w:bookmarkEnd w:id="42"/>
    </w:p>
    <w:p w14:paraId="6C62674B" w14:textId="77777777" w:rsidR="000320CF" w:rsidRDefault="000320CF" w:rsidP="000320CF"/>
    <w:p w14:paraId="1621AAA0" w14:textId="77777777" w:rsidR="00C123D2" w:rsidRDefault="00C123D2" w:rsidP="00C123D2">
      <w:pPr>
        <w:pStyle w:val="NormalWeb"/>
        <w:jc w:val="center"/>
        <w:rPr>
          <w:rFonts w:asciiTheme="minorHAnsi" w:hAnsiTheme="minorHAnsi"/>
          <w:b/>
        </w:rPr>
      </w:pPr>
      <w:r>
        <w:rPr>
          <w:rFonts w:asciiTheme="minorHAnsi" w:hAnsiTheme="minorHAnsi"/>
          <w:b/>
          <w:bCs/>
        </w:rPr>
        <w:t>*</w:t>
      </w:r>
      <w:r w:rsidRPr="00C123D2">
        <w:rPr>
          <w:rFonts w:asciiTheme="minorHAnsi" w:hAnsiTheme="minorHAnsi"/>
          <w:b/>
          <w:bCs/>
        </w:rPr>
        <w:t>Bear in mind that every student, and every work-based project, is unique. While this handbook provides a basic outline of expectations for student submissions and their contents, your own submission will be marked primarily based upon its suitability for your own project and its reflection of the module learning outcomes and your individual learning outcomes.</w:t>
      </w:r>
      <w:r>
        <w:rPr>
          <w:rFonts w:asciiTheme="minorHAnsi" w:hAnsiTheme="minorHAnsi"/>
          <w:b/>
          <w:bCs/>
        </w:rPr>
        <w:t>*</w:t>
      </w:r>
    </w:p>
    <w:p w14:paraId="249B71B3" w14:textId="77777777" w:rsidR="00C123D2" w:rsidRPr="00492ACD" w:rsidRDefault="00C123D2" w:rsidP="00C123D2">
      <w:pPr>
        <w:pStyle w:val="NormalWeb"/>
        <w:rPr>
          <w:rFonts w:asciiTheme="minorHAnsi" w:hAnsiTheme="minorHAnsi"/>
        </w:rPr>
      </w:pPr>
      <w:r w:rsidRPr="00492ACD">
        <w:rPr>
          <w:rFonts w:asciiTheme="minorHAnsi" w:hAnsiTheme="minorHAnsi"/>
        </w:rPr>
        <w:t xml:space="preserve">The Project Presentation is the final element of </w:t>
      </w:r>
      <w:r w:rsidR="001237A5" w:rsidRPr="00492ACD">
        <w:rPr>
          <w:rFonts w:asciiTheme="minorHAnsi" w:hAnsiTheme="minorHAnsi"/>
        </w:rPr>
        <w:t>your</w:t>
      </w:r>
      <w:r w:rsidRPr="00492ACD">
        <w:rPr>
          <w:rFonts w:asciiTheme="minorHAnsi" w:hAnsiTheme="minorHAnsi"/>
        </w:rPr>
        <w:t xml:space="preserve"> work-based project portfolio, and is intended to provide an opportunity for </w:t>
      </w:r>
      <w:r w:rsidR="001237A5" w:rsidRPr="00492ACD">
        <w:rPr>
          <w:rFonts w:asciiTheme="minorHAnsi" w:hAnsiTheme="minorHAnsi"/>
        </w:rPr>
        <w:t>you</w:t>
      </w:r>
      <w:r w:rsidRPr="00492ACD">
        <w:rPr>
          <w:rFonts w:asciiTheme="minorHAnsi" w:hAnsiTheme="minorHAnsi"/>
        </w:rPr>
        <w:t xml:space="preserve"> to explain and justify </w:t>
      </w:r>
      <w:r w:rsidR="001237A5" w:rsidRPr="00492ACD">
        <w:rPr>
          <w:rFonts w:asciiTheme="minorHAnsi" w:hAnsiTheme="minorHAnsi"/>
        </w:rPr>
        <w:t>your</w:t>
      </w:r>
      <w:r w:rsidRPr="00492ACD">
        <w:rPr>
          <w:rFonts w:asciiTheme="minorHAnsi" w:hAnsiTheme="minorHAnsi"/>
        </w:rPr>
        <w:t xml:space="preserve"> work-based project and reflect upon</w:t>
      </w:r>
      <w:r w:rsidR="001237A5" w:rsidRPr="00492ACD">
        <w:rPr>
          <w:rFonts w:asciiTheme="minorHAnsi" w:hAnsiTheme="minorHAnsi"/>
        </w:rPr>
        <w:t xml:space="preserve"> your</w:t>
      </w:r>
      <w:r w:rsidRPr="00492ACD">
        <w:rPr>
          <w:rFonts w:asciiTheme="minorHAnsi" w:hAnsiTheme="minorHAnsi"/>
        </w:rPr>
        <w:t xml:space="preserve"> learning and personal and professional development. </w:t>
      </w:r>
    </w:p>
    <w:p w14:paraId="7A65B4FE" w14:textId="77777777" w:rsidR="00C123D2" w:rsidRPr="00492ACD" w:rsidRDefault="00C123D2" w:rsidP="00C123D2">
      <w:pPr>
        <w:pStyle w:val="NormalWeb"/>
        <w:rPr>
          <w:rFonts w:asciiTheme="minorHAnsi" w:hAnsiTheme="minorHAnsi"/>
        </w:rPr>
      </w:pPr>
      <w:r w:rsidRPr="00492ACD">
        <w:rPr>
          <w:rFonts w:asciiTheme="minorHAnsi" w:hAnsiTheme="minorHAnsi"/>
        </w:rPr>
        <w:t xml:space="preserve">The Project Presentation </w:t>
      </w:r>
      <w:r w:rsidR="00492ACD" w:rsidRPr="00492ACD">
        <w:rPr>
          <w:rFonts w:asciiTheme="minorHAnsi" w:hAnsiTheme="minorHAnsi"/>
        </w:rPr>
        <w:t>will</w:t>
      </w:r>
      <w:r w:rsidRPr="00492ACD">
        <w:rPr>
          <w:rFonts w:asciiTheme="minorHAnsi" w:hAnsiTheme="minorHAnsi"/>
        </w:rPr>
        <w:t xml:space="preserve"> be attended by both the first </w:t>
      </w:r>
      <w:r w:rsidR="00492ACD" w:rsidRPr="00492ACD">
        <w:rPr>
          <w:rFonts w:asciiTheme="minorHAnsi" w:hAnsiTheme="minorHAnsi"/>
        </w:rPr>
        <w:t xml:space="preserve">and second markers. Your employer or a member of your organisation is welcome to attend as well. </w:t>
      </w:r>
      <w:r w:rsidRPr="00492ACD">
        <w:rPr>
          <w:rFonts w:asciiTheme="minorHAnsi" w:hAnsiTheme="minorHAnsi"/>
        </w:rPr>
        <w:t xml:space="preserve"> </w:t>
      </w:r>
    </w:p>
    <w:p w14:paraId="2ADD73BA" w14:textId="77777777" w:rsidR="00492ACD" w:rsidRPr="00492ACD" w:rsidRDefault="00C123D2" w:rsidP="00C123D2">
      <w:pPr>
        <w:pStyle w:val="NormalWeb"/>
        <w:rPr>
          <w:rFonts w:asciiTheme="minorHAnsi" w:hAnsiTheme="minorHAnsi"/>
        </w:rPr>
      </w:pPr>
      <w:r w:rsidRPr="00492ACD">
        <w:rPr>
          <w:rFonts w:asciiTheme="minorHAnsi" w:hAnsiTheme="minorHAnsi"/>
        </w:rPr>
        <w:t>There is no set expectation for material</w:t>
      </w:r>
      <w:r w:rsidR="00492ACD" w:rsidRPr="00492ACD">
        <w:rPr>
          <w:rFonts w:asciiTheme="minorHAnsi" w:hAnsiTheme="minorHAnsi"/>
        </w:rPr>
        <w:t xml:space="preserve">s and/or visual aids to be used, </w:t>
      </w:r>
      <w:r w:rsidRPr="00492ACD">
        <w:rPr>
          <w:rFonts w:asciiTheme="minorHAnsi" w:hAnsiTheme="minorHAnsi"/>
        </w:rPr>
        <w:t xml:space="preserve">however </w:t>
      </w:r>
      <w:r w:rsidR="00492ACD" w:rsidRPr="00492ACD">
        <w:rPr>
          <w:rFonts w:asciiTheme="minorHAnsi" w:hAnsiTheme="minorHAnsi"/>
        </w:rPr>
        <w:t>you are welcome</w:t>
      </w:r>
      <w:r w:rsidRPr="00492ACD">
        <w:rPr>
          <w:rFonts w:asciiTheme="minorHAnsi" w:hAnsiTheme="minorHAnsi"/>
        </w:rPr>
        <w:t xml:space="preserve"> to make use of hand-outs, PowerPoint presentations, Prezi presentations, etc. </w:t>
      </w:r>
      <w:r w:rsidR="00492ACD" w:rsidRPr="00492ACD">
        <w:rPr>
          <w:rFonts w:asciiTheme="minorHAnsi" w:hAnsiTheme="minorHAnsi"/>
        </w:rPr>
        <w:t xml:space="preserve">as you deem necessary. </w:t>
      </w:r>
    </w:p>
    <w:p w14:paraId="0CAD7F5D" w14:textId="77777777" w:rsidR="00C123D2" w:rsidRPr="00492ACD" w:rsidRDefault="00C123D2" w:rsidP="00C123D2">
      <w:pPr>
        <w:pStyle w:val="NormalWeb"/>
        <w:rPr>
          <w:rFonts w:asciiTheme="minorHAnsi" w:hAnsiTheme="minorHAnsi"/>
        </w:rPr>
      </w:pPr>
      <w:r w:rsidRPr="00492ACD">
        <w:rPr>
          <w:rFonts w:asciiTheme="minorHAnsi" w:hAnsiTheme="minorHAnsi"/>
        </w:rPr>
        <w:t xml:space="preserve">While presentation times will vary based upon the level and credit value of the project (see table above) </w:t>
      </w:r>
      <w:r w:rsidR="00492ACD" w:rsidRPr="00492ACD">
        <w:rPr>
          <w:rFonts w:asciiTheme="minorHAnsi" w:hAnsiTheme="minorHAnsi"/>
        </w:rPr>
        <w:t>you</w:t>
      </w:r>
      <w:r w:rsidRPr="00492ACD">
        <w:rPr>
          <w:rFonts w:asciiTheme="minorHAnsi" w:hAnsiTheme="minorHAnsi"/>
        </w:rPr>
        <w:t xml:space="preserve"> should be prepared to answer approximately 5 minutes of questions from </w:t>
      </w:r>
      <w:r w:rsidR="00492ACD" w:rsidRPr="00492ACD">
        <w:rPr>
          <w:rFonts w:asciiTheme="minorHAnsi" w:hAnsiTheme="minorHAnsi"/>
        </w:rPr>
        <w:t>your</w:t>
      </w:r>
      <w:r w:rsidRPr="00492ACD">
        <w:rPr>
          <w:rFonts w:asciiTheme="minorHAnsi" w:hAnsiTheme="minorHAnsi"/>
        </w:rPr>
        <w:t xml:space="preserve"> first and second markers. </w:t>
      </w:r>
    </w:p>
    <w:p w14:paraId="76FBCFA0" w14:textId="77777777" w:rsidR="00C123D2" w:rsidRPr="00492ACD" w:rsidRDefault="00C123D2" w:rsidP="00C123D2">
      <w:pPr>
        <w:pStyle w:val="NormalWeb"/>
        <w:rPr>
          <w:rFonts w:asciiTheme="minorHAnsi" w:hAnsiTheme="minorHAnsi"/>
        </w:rPr>
      </w:pPr>
      <w:r w:rsidRPr="00492ACD">
        <w:rPr>
          <w:rFonts w:asciiTheme="minorHAnsi" w:hAnsiTheme="minorHAnsi"/>
        </w:rPr>
        <w:t>At its most basic, the Project Presentation should cover:</w:t>
      </w:r>
    </w:p>
    <w:p w14:paraId="355919D9" w14:textId="77777777" w:rsidR="00C123D2" w:rsidRPr="00492ACD" w:rsidRDefault="00C123D2" w:rsidP="00692766">
      <w:pPr>
        <w:pStyle w:val="NormalWeb"/>
        <w:numPr>
          <w:ilvl w:val="0"/>
          <w:numId w:val="9"/>
        </w:numPr>
        <w:rPr>
          <w:rFonts w:asciiTheme="minorHAnsi" w:hAnsiTheme="minorHAnsi"/>
        </w:rPr>
      </w:pPr>
      <w:r w:rsidRPr="00492ACD">
        <w:rPr>
          <w:rFonts w:asciiTheme="minorHAnsi" w:hAnsiTheme="minorHAnsi"/>
        </w:rPr>
        <w:t>A brief outline of the background, justification, aims and objectives.</w:t>
      </w:r>
    </w:p>
    <w:p w14:paraId="364162E3" w14:textId="77777777" w:rsidR="00C123D2" w:rsidRPr="00492ACD" w:rsidRDefault="00C123D2" w:rsidP="00692766">
      <w:pPr>
        <w:pStyle w:val="NormalWeb"/>
        <w:numPr>
          <w:ilvl w:val="0"/>
          <w:numId w:val="9"/>
        </w:numPr>
        <w:rPr>
          <w:rFonts w:asciiTheme="minorHAnsi" w:hAnsiTheme="minorHAnsi"/>
        </w:rPr>
      </w:pPr>
      <w:r w:rsidRPr="00492ACD">
        <w:rPr>
          <w:rFonts w:asciiTheme="minorHAnsi" w:hAnsiTheme="minorHAnsi"/>
        </w:rPr>
        <w:t xml:space="preserve">A more detailed outline of the methods, including exploration of ethical considerations and the impact of being an insider researcher. </w:t>
      </w:r>
    </w:p>
    <w:p w14:paraId="057B7C21" w14:textId="77777777" w:rsidR="00C123D2" w:rsidRPr="00492ACD" w:rsidRDefault="00C123D2" w:rsidP="00692766">
      <w:pPr>
        <w:pStyle w:val="NormalWeb"/>
        <w:numPr>
          <w:ilvl w:val="0"/>
          <w:numId w:val="9"/>
        </w:numPr>
        <w:rPr>
          <w:rFonts w:asciiTheme="minorHAnsi" w:hAnsiTheme="minorHAnsi"/>
        </w:rPr>
      </w:pPr>
      <w:r w:rsidRPr="00492ACD">
        <w:rPr>
          <w:rFonts w:asciiTheme="minorHAnsi" w:hAnsiTheme="minorHAnsi"/>
        </w:rPr>
        <w:t xml:space="preserve">A more detailed outline of the findings and explanation of analysis. </w:t>
      </w:r>
    </w:p>
    <w:p w14:paraId="6D55B369" w14:textId="77777777" w:rsidR="00C123D2" w:rsidRPr="00492ACD" w:rsidRDefault="00C123D2" w:rsidP="00692766">
      <w:pPr>
        <w:pStyle w:val="NormalWeb"/>
        <w:numPr>
          <w:ilvl w:val="1"/>
          <w:numId w:val="9"/>
        </w:numPr>
        <w:rPr>
          <w:rFonts w:asciiTheme="minorHAnsi" w:hAnsiTheme="minorHAnsi"/>
        </w:rPr>
      </w:pPr>
      <w:r w:rsidRPr="00492ACD">
        <w:rPr>
          <w:rFonts w:asciiTheme="minorHAnsi" w:hAnsiTheme="minorHAnsi"/>
        </w:rPr>
        <w:t>Much like the findings section of the Project Report, students should be encouraged to use visual aids such as tables, charts, graphs, diagrams, maps, and drawings wherever possible/appropriate.</w:t>
      </w:r>
    </w:p>
    <w:p w14:paraId="0BD0B08B" w14:textId="77777777" w:rsidR="00C123D2" w:rsidRPr="00492ACD" w:rsidRDefault="00C123D2" w:rsidP="00692766">
      <w:pPr>
        <w:pStyle w:val="NormalWeb"/>
        <w:numPr>
          <w:ilvl w:val="0"/>
          <w:numId w:val="9"/>
        </w:numPr>
        <w:rPr>
          <w:rFonts w:asciiTheme="minorHAnsi" w:hAnsiTheme="minorHAnsi"/>
        </w:rPr>
      </w:pPr>
      <w:r w:rsidRPr="00492ACD">
        <w:rPr>
          <w:rFonts w:asciiTheme="minorHAnsi" w:hAnsiTheme="minorHAnsi"/>
        </w:rPr>
        <w:t>An in-depth analysis of conclusions and recommendations.</w:t>
      </w:r>
    </w:p>
    <w:p w14:paraId="60117F77" w14:textId="77777777" w:rsidR="00C123D2" w:rsidRPr="00492ACD" w:rsidRDefault="00C123D2" w:rsidP="00692766">
      <w:pPr>
        <w:pStyle w:val="NormalWeb"/>
        <w:numPr>
          <w:ilvl w:val="0"/>
          <w:numId w:val="9"/>
        </w:numPr>
        <w:rPr>
          <w:rFonts w:asciiTheme="minorHAnsi" w:hAnsiTheme="minorHAnsi"/>
        </w:rPr>
      </w:pPr>
      <w:r w:rsidRPr="00492ACD">
        <w:rPr>
          <w:rFonts w:asciiTheme="minorHAnsi" w:hAnsiTheme="minorHAnsi"/>
        </w:rPr>
        <w:t xml:space="preserve">A reflective examination of the personal and professional learning experience. </w:t>
      </w:r>
    </w:p>
    <w:p w14:paraId="1A53D033" w14:textId="77777777" w:rsidR="00C123D2" w:rsidRPr="00492ACD" w:rsidRDefault="00C123D2" w:rsidP="00C123D2">
      <w:pPr>
        <w:pStyle w:val="NormalWeb"/>
        <w:rPr>
          <w:rFonts w:asciiTheme="minorHAnsi" w:hAnsiTheme="minorHAnsi"/>
        </w:rPr>
      </w:pPr>
      <w:r w:rsidRPr="00492ACD">
        <w:rPr>
          <w:rFonts w:asciiTheme="minorHAnsi" w:hAnsiTheme="minorHAnsi"/>
        </w:rPr>
        <w:t xml:space="preserve">The day of the Project Presentation is also </w:t>
      </w:r>
      <w:r w:rsidR="00492ACD" w:rsidRPr="00492ACD">
        <w:rPr>
          <w:rFonts w:asciiTheme="minorHAnsi" w:hAnsiTheme="minorHAnsi"/>
        </w:rPr>
        <w:t>your final</w:t>
      </w:r>
      <w:r w:rsidRPr="00492ACD">
        <w:rPr>
          <w:rFonts w:asciiTheme="minorHAnsi" w:hAnsiTheme="minorHAnsi"/>
        </w:rPr>
        <w:t xml:space="preserve"> submission deadline. Remember to follow the Project Submission guidelines detailed below. </w:t>
      </w:r>
    </w:p>
    <w:p w14:paraId="1C66F172" w14:textId="77777777" w:rsidR="00C123D2" w:rsidRPr="000320CF" w:rsidRDefault="00C123D2" w:rsidP="000320CF"/>
    <w:p w14:paraId="34496FBE" w14:textId="77777777" w:rsidR="002A0977" w:rsidRDefault="002A0977">
      <w:pPr>
        <w:rPr>
          <w:rFonts w:asciiTheme="majorHAnsi" w:eastAsiaTheme="majorEastAsia" w:hAnsiTheme="majorHAnsi" w:cstheme="majorBidi"/>
          <w:color w:val="365F91" w:themeColor="accent1" w:themeShade="BF"/>
          <w:sz w:val="36"/>
          <w:szCs w:val="36"/>
        </w:rPr>
      </w:pPr>
      <w:r>
        <w:br w:type="page"/>
      </w:r>
    </w:p>
    <w:p w14:paraId="005090E3" w14:textId="77777777" w:rsidR="00253C75" w:rsidRDefault="00253C75" w:rsidP="00AE5552">
      <w:pPr>
        <w:pStyle w:val="Heading1"/>
      </w:pPr>
      <w:bookmarkStart w:id="43" w:name="_Toc530994048"/>
      <w:r>
        <w:lastRenderedPageBreak/>
        <w:t>Project Submission</w:t>
      </w:r>
      <w:bookmarkEnd w:id="43"/>
    </w:p>
    <w:p w14:paraId="2DD3052B" w14:textId="77777777" w:rsidR="006E3EF1" w:rsidRDefault="006E3EF1" w:rsidP="006E3EF1"/>
    <w:p w14:paraId="137A1F03" w14:textId="77777777" w:rsidR="00FA75FD" w:rsidRDefault="00FA75FD" w:rsidP="00FA75FD"/>
    <w:p w14:paraId="4F047687" w14:textId="77777777" w:rsidR="00FA75FD" w:rsidRDefault="00FA75FD" w:rsidP="00FA75FD">
      <w:r>
        <w:t>Your final work-based project must be submitted by email</w:t>
      </w:r>
      <w:r w:rsidR="007859C0">
        <w:t xml:space="preserve"> (in .pdf format where possible)</w:t>
      </w:r>
      <w:r>
        <w:t xml:space="preserve">, </w:t>
      </w:r>
      <w:r w:rsidR="00EC79DD">
        <w:t>before or no later than 12:00 local time on your submission date</w:t>
      </w:r>
      <w:r>
        <w:t xml:space="preserve">. </w:t>
      </w:r>
      <w:r w:rsidR="00EC79DD">
        <w:t>Please ensure your file is identified with your name.</w:t>
      </w:r>
    </w:p>
    <w:p w14:paraId="7943FAF9" w14:textId="77777777" w:rsidR="00FA75FD" w:rsidRDefault="00FA75FD" w:rsidP="00692766">
      <w:pPr>
        <w:pStyle w:val="ListParagraph"/>
        <w:numPr>
          <w:ilvl w:val="0"/>
          <w:numId w:val="3"/>
        </w:numPr>
      </w:pPr>
      <w:r>
        <w:t>Electronic Submission must be emailed to</w:t>
      </w:r>
      <w:r w:rsidR="00EC79DD" w:rsidRPr="00EC79DD">
        <w:rPr>
          <w:rFonts w:ascii="Segoe UI" w:hAnsi="Segoe UI" w:cs="Segoe UI"/>
          <w:color w:val="0078D4"/>
          <w:sz w:val="18"/>
          <w:szCs w:val="18"/>
        </w:rPr>
        <w:t xml:space="preserve"> </w:t>
      </w:r>
      <w:hyperlink r:id="rId22" w:history="1">
        <w:r w:rsidR="00EC79DD" w:rsidRPr="00FB0CCF">
          <w:rPr>
            <w:rStyle w:val="Hyperlink"/>
            <w:rFonts w:ascii="Segoe UI" w:hAnsi="Segoe UI" w:cs="Segoe UI"/>
            <w:sz w:val="18"/>
            <w:szCs w:val="18"/>
          </w:rPr>
          <w:t>tessao@lrmg.co.za</w:t>
        </w:r>
      </w:hyperlink>
      <w:r w:rsidR="00EC79DD">
        <w:rPr>
          <w:rFonts w:ascii="Segoe UI" w:hAnsi="Segoe UI" w:cs="Segoe UI"/>
          <w:color w:val="0078D4"/>
          <w:sz w:val="18"/>
          <w:szCs w:val="18"/>
        </w:rPr>
        <w:t xml:space="preserve"> </w:t>
      </w:r>
      <w:r w:rsidR="00EC79DD" w:rsidRPr="00EC79DD">
        <w:rPr>
          <w:rFonts w:ascii="Segoe UI" w:hAnsi="Segoe UI" w:cs="Segoe UI"/>
          <w:b/>
          <w:color w:val="FF0000"/>
          <w:sz w:val="18"/>
          <w:szCs w:val="18"/>
        </w:rPr>
        <w:t>and</w:t>
      </w:r>
      <w:r w:rsidR="00EC79DD">
        <w:t xml:space="preserve"> </w:t>
      </w:r>
      <w:r>
        <w:t xml:space="preserve"> </w:t>
      </w:r>
      <w:hyperlink r:id="rId23" w:history="1">
        <w:r w:rsidR="00A26D13" w:rsidRPr="0091391B">
          <w:rPr>
            <w:rStyle w:val="Hyperlink"/>
          </w:rPr>
          <w:t>wbl@uwtsd.ac.uk</w:t>
        </w:r>
      </w:hyperlink>
      <w:r>
        <w:rPr>
          <w:rStyle w:val="Hyperlink"/>
        </w:rPr>
        <w:t xml:space="preserve"> </w:t>
      </w:r>
      <w:r>
        <w:t>and include:</w:t>
      </w:r>
    </w:p>
    <w:p w14:paraId="40000BCE" w14:textId="77777777" w:rsidR="00FA75FD" w:rsidRDefault="00FA75FD" w:rsidP="00692766">
      <w:pPr>
        <w:pStyle w:val="ListParagraph"/>
        <w:numPr>
          <w:ilvl w:val="1"/>
          <w:numId w:val="3"/>
        </w:numPr>
      </w:pPr>
      <w:r>
        <w:t>The Project Proposal</w:t>
      </w:r>
    </w:p>
    <w:p w14:paraId="5CD1C6A9" w14:textId="77777777" w:rsidR="00FA75FD" w:rsidRDefault="00FA75FD" w:rsidP="00692766">
      <w:pPr>
        <w:pStyle w:val="ListParagraph"/>
        <w:numPr>
          <w:ilvl w:val="1"/>
          <w:numId w:val="3"/>
        </w:numPr>
      </w:pPr>
      <w:r>
        <w:t>The Project Report</w:t>
      </w:r>
    </w:p>
    <w:p w14:paraId="76BF1FA7" w14:textId="77777777" w:rsidR="00FA75FD" w:rsidRDefault="00FA75FD" w:rsidP="00692766">
      <w:pPr>
        <w:pStyle w:val="ListParagraph"/>
        <w:numPr>
          <w:ilvl w:val="1"/>
          <w:numId w:val="3"/>
        </w:numPr>
      </w:pPr>
      <w:r>
        <w:t>Any Appendices, including:</w:t>
      </w:r>
    </w:p>
    <w:p w14:paraId="1D2E36D7" w14:textId="77777777" w:rsidR="00FA75FD" w:rsidRDefault="00FA75FD" w:rsidP="00692766">
      <w:pPr>
        <w:pStyle w:val="ListParagraph"/>
        <w:numPr>
          <w:ilvl w:val="2"/>
          <w:numId w:val="3"/>
        </w:numPr>
      </w:pPr>
      <w:r>
        <w:t xml:space="preserve">A copy of your </w:t>
      </w:r>
      <w:r>
        <w:rPr>
          <w:b/>
          <w:i/>
        </w:rPr>
        <w:t>signed and dated</w:t>
      </w:r>
      <w:r>
        <w:t xml:space="preserve"> Ethics Form</w:t>
      </w:r>
    </w:p>
    <w:p w14:paraId="10FAA29C" w14:textId="77777777" w:rsidR="00FA75FD" w:rsidRDefault="00FA75FD" w:rsidP="00692766">
      <w:pPr>
        <w:pStyle w:val="ListParagraph"/>
        <w:numPr>
          <w:ilvl w:val="2"/>
          <w:numId w:val="3"/>
        </w:numPr>
      </w:pPr>
      <w:r>
        <w:t xml:space="preserve">A copy of your </w:t>
      </w:r>
      <w:r>
        <w:rPr>
          <w:b/>
          <w:i/>
        </w:rPr>
        <w:t>signed and dated</w:t>
      </w:r>
      <w:r>
        <w:t xml:space="preserve"> letter of approval from your employer/organisation</w:t>
      </w:r>
    </w:p>
    <w:p w14:paraId="7A3CFF9A" w14:textId="77777777" w:rsidR="00FA75FD" w:rsidRDefault="00FA75FD" w:rsidP="00692766">
      <w:pPr>
        <w:pStyle w:val="ListParagraph"/>
        <w:numPr>
          <w:ilvl w:val="1"/>
          <w:numId w:val="3"/>
        </w:numPr>
      </w:pPr>
      <w:r>
        <w:t xml:space="preserve">The Project Presentation slides </w:t>
      </w:r>
    </w:p>
    <w:p w14:paraId="1126BB59" w14:textId="77777777" w:rsidR="006E3EF1" w:rsidRDefault="006E3EF1" w:rsidP="00FA75FD"/>
    <w:p w14:paraId="15EDF750" w14:textId="77777777" w:rsidR="00FA75FD" w:rsidRDefault="00FA75FD" w:rsidP="00FA75FD"/>
    <w:p w14:paraId="65357175" w14:textId="77777777" w:rsidR="00FA75FD" w:rsidRPr="006E3EF1" w:rsidRDefault="00FA75FD" w:rsidP="006E3EF1">
      <w:pPr>
        <w:pStyle w:val="ListParagraph"/>
        <w:ind w:left="1440"/>
      </w:pPr>
    </w:p>
    <w:p w14:paraId="4E4E7496"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32DB8B97" w14:textId="77777777" w:rsidR="00947D12" w:rsidRDefault="00947D12" w:rsidP="00AE5552">
      <w:pPr>
        <w:pStyle w:val="Heading1"/>
      </w:pPr>
      <w:bookmarkStart w:id="44" w:name="_Toc530994049"/>
      <w:r>
        <w:lastRenderedPageBreak/>
        <w:t>Support Resources</w:t>
      </w:r>
      <w:bookmarkEnd w:id="44"/>
    </w:p>
    <w:p w14:paraId="2B86E551" w14:textId="77777777" w:rsidR="00947D12" w:rsidRDefault="00947D12" w:rsidP="00947D12"/>
    <w:p w14:paraId="71181683" w14:textId="7FAF5B37" w:rsidR="00947D12" w:rsidRDefault="00947D12" w:rsidP="00947D12">
      <w:r>
        <w:t xml:space="preserve">In addition to your Individual </w:t>
      </w:r>
      <w:r w:rsidR="007D6DDA">
        <w:t>Project Mentor</w:t>
      </w:r>
      <w:r>
        <w:t xml:space="preserve">, who will be your primary source of guidance and support throughout the work-based project, you have access to many academic and support staff members from across the University who can help you achieve your goals and complete your work-based project on time and to the best of your ability. Over the course of your project, you may want to seek out one or more of these staff members or make use of these resources. </w:t>
      </w:r>
    </w:p>
    <w:p w14:paraId="4424815F" w14:textId="77777777" w:rsidR="00496D04" w:rsidRDefault="00496D04" w:rsidP="00947D12"/>
    <w:p w14:paraId="4783F500" w14:textId="77777777" w:rsidR="00947D12" w:rsidRDefault="00947D12" w:rsidP="00947D12">
      <w:pPr>
        <w:pStyle w:val="Heading2"/>
      </w:pPr>
      <w:bookmarkStart w:id="45" w:name="_Toc530994050"/>
      <w:r>
        <w:t>Your Module Moodle Page</w:t>
      </w:r>
      <w:bookmarkEnd w:id="45"/>
    </w:p>
    <w:p w14:paraId="2C5AD286" w14:textId="77777777" w:rsidR="0020662A" w:rsidRDefault="0020662A" w:rsidP="00947D12"/>
    <w:p w14:paraId="334B2A22" w14:textId="323C3416" w:rsidR="00947D12" w:rsidRDefault="00947D12" w:rsidP="00947D12">
      <w:r>
        <w:t xml:space="preserve">Moodle is the University’s 24/7 online learning support platform, where your lecturers and Individual </w:t>
      </w:r>
      <w:r w:rsidR="007D6DDA">
        <w:t>Project Mentor</w:t>
      </w:r>
      <w:r>
        <w:t xml:space="preserve">s keep information, resources, and support materials that you can use to complete your work-based project. Your Module Moodle page is updated regularly, and should be your first stop when you are looking for information, guidance, or course materials. </w:t>
      </w:r>
    </w:p>
    <w:p w14:paraId="659C30D1" w14:textId="77777777" w:rsidR="00496D04" w:rsidRDefault="00496D04" w:rsidP="00947D12"/>
    <w:p w14:paraId="3409B34B" w14:textId="77777777" w:rsidR="00947D12" w:rsidRDefault="00947D12" w:rsidP="00947D12">
      <w:pPr>
        <w:pStyle w:val="Heading2"/>
      </w:pPr>
      <w:bookmarkStart w:id="46" w:name="_Toc530994051"/>
      <w:r>
        <w:t>The Learner Zone</w:t>
      </w:r>
      <w:bookmarkEnd w:id="46"/>
    </w:p>
    <w:p w14:paraId="73301744" w14:textId="77777777" w:rsidR="0020662A" w:rsidRDefault="0020662A" w:rsidP="00947D12"/>
    <w:p w14:paraId="16F96F6F" w14:textId="77777777" w:rsidR="00947D12" w:rsidRDefault="00947D12" w:rsidP="00947D12">
      <w:r>
        <w:t xml:space="preserve">As a WIWBL Learner, you also have access to our 24/7 online Learner Zone via Moodle. The Learner Zone is a great repository on information on everything from study support and learning guidance to contact information for student support teams at the University. This is a great place to begin if you’re looking for some guidance and help or just want to take a look through some resources. </w:t>
      </w:r>
    </w:p>
    <w:p w14:paraId="7A34C62B" w14:textId="77777777" w:rsidR="00496D04" w:rsidRDefault="00496D04" w:rsidP="00947D12"/>
    <w:p w14:paraId="55A35F73" w14:textId="77777777" w:rsidR="00947D12" w:rsidRDefault="00947D12" w:rsidP="00496D04">
      <w:pPr>
        <w:pStyle w:val="Heading2"/>
      </w:pPr>
      <w:bookmarkStart w:id="47" w:name="_Toc530994052"/>
      <w:r>
        <w:t>The Faculty of Business and Management Subject Librarian</w:t>
      </w:r>
      <w:bookmarkEnd w:id="47"/>
    </w:p>
    <w:p w14:paraId="7791941E" w14:textId="77777777" w:rsidR="0020662A" w:rsidRDefault="0020662A" w:rsidP="00947D12"/>
    <w:p w14:paraId="26EC3ED5" w14:textId="77777777" w:rsidR="00947D12" w:rsidRDefault="00947D12" w:rsidP="00947D12">
      <w:r>
        <w:t xml:space="preserve">The University library can be a tricky system to navigate, and contains a huge volume of tools and resources that you will need to successfully complete your work-based project. While students are encouraged to explore on their own and make as extensive use as possible of the library resources, you may need an experienced hand to guide you through some specifics of the library, such as study skills, producing a literature review, or finding suitable peer-reviewed journals. </w:t>
      </w:r>
    </w:p>
    <w:p w14:paraId="503335A3" w14:textId="77777777" w:rsidR="00731FE8" w:rsidRDefault="00731FE8" w:rsidP="00947D12"/>
    <w:p w14:paraId="579D9A43" w14:textId="77777777" w:rsidR="00947D12" w:rsidRPr="00496D04" w:rsidRDefault="00947D12" w:rsidP="00947D12">
      <w:r>
        <w:t xml:space="preserve">The Faculty of Business and Management Subject Librarian, </w:t>
      </w:r>
      <w:r w:rsidR="00EC79DD" w:rsidRPr="00EC79DD">
        <w:t>Ellie Downes</w:t>
      </w:r>
      <w:r>
        <w:t xml:space="preserve">, is here to support </w:t>
      </w:r>
      <w:r w:rsidRPr="00496D04">
        <w:t xml:space="preserve">you and can be contacted by phone or by email for an appointment. </w:t>
      </w:r>
    </w:p>
    <w:p w14:paraId="5433D355" w14:textId="77777777" w:rsidR="00EC79DD" w:rsidRDefault="00EC79DD" w:rsidP="00947D12">
      <w:pPr>
        <w:rPr>
          <w:b/>
        </w:rPr>
      </w:pPr>
      <w:r w:rsidRPr="00EC79DD">
        <w:rPr>
          <w:b/>
        </w:rPr>
        <w:t>Ellie Downes</w:t>
      </w:r>
    </w:p>
    <w:p w14:paraId="0B85F526" w14:textId="77777777" w:rsidR="00947D12" w:rsidRDefault="00496D04" w:rsidP="00947D12">
      <w:r w:rsidRPr="00496D04">
        <w:rPr>
          <w:b/>
        </w:rPr>
        <w:t>Email:</w:t>
      </w:r>
      <w:r>
        <w:t xml:space="preserve"> </w:t>
      </w:r>
      <w:hyperlink r:id="rId24" w:history="1">
        <w:r w:rsidR="002E14A6" w:rsidRPr="00FB0CCF">
          <w:rPr>
            <w:rStyle w:val="Hyperlink"/>
          </w:rPr>
          <w:t>e.downes@uwtsd.ac.uk</w:t>
        </w:r>
      </w:hyperlink>
    </w:p>
    <w:p w14:paraId="2D1A72CC" w14:textId="77777777" w:rsidR="00496D04" w:rsidRDefault="00496D04" w:rsidP="00947D12"/>
    <w:p w14:paraId="6AB2B43A" w14:textId="77777777" w:rsidR="00947D12" w:rsidRDefault="00947D12" w:rsidP="00496D04">
      <w:pPr>
        <w:pStyle w:val="Heading2"/>
      </w:pPr>
      <w:bookmarkStart w:id="48" w:name="_Toc530994053"/>
      <w:r>
        <w:lastRenderedPageBreak/>
        <w:t>The Student Services Team</w:t>
      </w:r>
      <w:bookmarkEnd w:id="48"/>
    </w:p>
    <w:p w14:paraId="64B91725" w14:textId="77777777" w:rsidR="0020662A" w:rsidRDefault="0020662A" w:rsidP="00947D12"/>
    <w:p w14:paraId="2BB9CCDF" w14:textId="77777777" w:rsidR="00496D04" w:rsidRDefault="00496D04" w:rsidP="00947D12">
      <w:r>
        <w:t xml:space="preserve">The University of Wales Trinity Saint David have a fantastic and supportive Student Services Team, who can support </w:t>
      </w:r>
      <w:r w:rsidR="002E14A6">
        <w:t>students</w:t>
      </w:r>
      <w:r>
        <w:t xml:space="preserve"> in a wide range of areas, including financial advice, study skills support, support for students with disabilities, counselling services, mental health services, and much more! You can contact their teams on any campus by phone or by email, or take some time to look over their website to find the resources that are right for you. </w:t>
      </w:r>
    </w:p>
    <w:p w14:paraId="11F5461B" w14:textId="77777777" w:rsidR="00496D04" w:rsidRDefault="000D522E" w:rsidP="00947D12">
      <w:hyperlink r:id="rId25" w:history="1">
        <w:r w:rsidR="00496D04" w:rsidRPr="00323280">
          <w:rPr>
            <w:rStyle w:val="Hyperlink"/>
          </w:rPr>
          <w:t>http://www.uwtsd.ac.uk/student-services/</w:t>
        </w:r>
      </w:hyperlink>
    </w:p>
    <w:p w14:paraId="098F2B0A" w14:textId="77777777" w:rsidR="00496D04" w:rsidRPr="00496D04" w:rsidRDefault="00496D04" w:rsidP="00496D04">
      <w:pPr>
        <w:pStyle w:val="NormalWeb"/>
        <w:shd w:val="clear" w:color="auto" w:fill="FFFFFF"/>
        <w:spacing w:before="0" w:beforeAutospacing="0" w:after="300" w:afterAutospacing="0" w:line="360" w:lineRule="atLeast"/>
        <w:rPr>
          <w:rFonts w:asciiTheme="minorHAnsi" w:hAnsiTheme="minorHAnsi" w:cs="Arial"/>
          <w:color w:val="333333"/>
        </w:rPr>
      </w:pPr>
      <w:r w:rsidRPr="00496D04">
        <w:rPr>
          <w:rStyle w:val="Strong"/>
          <w:rFonts w:asciiTheme="minorHAnsi" w:eastAsiaTheme="majorEastAsia" w:hAnsiTheme="minorHAnsi" w:cs="Arial"/>
          <w:color w:val="333333"/>
        </w:rPr>
        <w:t>Carmarthen Campus:</w:t>
      </w:r>
      <w:r w:rsidRPr="00496D04">
        <w:rPr>
          <w:rFonts w:asciiTheme="minorHAnsi" w:hAnsiTheme="minorHAnsi" w:cs="Arial"/>
          <w:color w:val="333333"/>
        </w:rPr>
        <w:t> </w:t>
      </w:r>
      <w:r>
        <w:rPr>
          <w:rFonts w:asciiTheme="minorHAnsi" w:hAnsiTheme="minorHAnsi" w:cs="Arial"/>
          <w:color w:val="333333"/>
        </w:rPr>
        <w:tab/>
      </w:r>
      <w:r>
        <w:rPr>
          <w:rFonts w:asciiTheme="minorHAnsi" w:hAnsiTheme="minorHAnsi" w:cs="Arial"/>
          <w:color w:val="333333"/>
        </w:rPr>
        <w:tab/>
      </w:r>
      <w:r>
        <w:rPr>
          <w:rFonts w:asciiTheme="minorHAnsi" w:hAnsiTheme="minorHAnsi" w:cs="Arial"/>
          <w:color w:val="333333"/>
        </w:rPr>
        <w:tab/>
      </w:r>
      <w:r>
        <w:rPr>
          <w:rFonts w:asciiTheme="minorHAnsi" w:hAnsiTheme="minorHAnsi" w:cs="Arial"/>
          <w:color w:val="333333"/>
        </w:rPr>
        <w:tab/>
      </w:r>
      <w:r w:rsidRPr="00496D04">
        <w:rPr>
          <w:rFonts w:asciiTheme="minorHAnsi" w:hAnsiTheme="minorHAnsi" w:cs="Arial"/>
          <w:color w:val="333333"/>
        </w:rPr>
        <w:br/>
      </w:r>
      <w:r w:rsidRPr="00496D04">
        <w:rPr>
          <w:rFonts w:asciiTheme="minorHAnsi" w:hAnsiTheme="minorHAnsi" w:cs="Arial"/>
          <w:b/>
          <w:color w:val="333333"/>
        </w:rPr>
        <w:t>Tel:</w:t>
      </w:r>
      <w:r w:rsidRPr="00496D04">
        <w:rPr>
          <w:rFonts w:asciiTheme="minorHAnsi" w:hAnsiTheme="minorHAnsi" w:cs="Arial"/>
          <w:color w:val="333333"/>
        </w:rPr>
        <w:t xml:space="preserve"> 01267 676830 </w:t>
      </w:r>
      <w:r>
        <w:rPr>
          <w:rFonts w:asciiTheme="minorHAnsi" w:hAnsiTheme="minorHAnsi" w:cs="Arial"/>
          <w:color w:val="333333"/>
        </w:rPr>
        <w:tab/>
      </w:r>
      <w:r>
        <w:rPr>
          <w:rFonts w:asciiTheme="minorHAnsi" w:hAnsiTheme="minorHAnsi" w:cs="Arial"/>
          <w:color w:val="333333"/>
        </w:rPr>
        <w:tab/>
      </w:r>
      <w:r>
        <w:rPr>
          <w:rFonts w:asciiTheme="minorHAnsi" w:hAnsiTheme="minorHAnsi" w:cs="Arial"/>
          <w:color w:val="333333"/>
        </w:rPr>
        <w:tab/>
      </w:r>
      <w:r>
        <w:rPr>
          <w:rFonts w:asciiTheme="minorHAnsi" w:hAnsiTheme="minorHAnsi" w:cs="Arial"/>
          <w:color w:val="333333"/>
        </w:rPr>
        <w:tab/>
      </w:r>
      <w:r w:rsidRPr="00496D04">
        <w:rPr>
          <w:rFonts w:asciiTheme="minorHAnsi" w:hAnsiTheme="minorHAnsi" w:cs="Arial"/>
          <w:color w:val="333333"/>
        </w:rPr>
        <w:br/>
      </w:r>
      <w:r w:rsidRPr="00496D04">
        <w:rPr>
          <w:rFonts w:asciiTheme="minorHAnsi" w:hAnsiTheme="minorHAnsi" w:cs="Arial"/>
          <w:b/>
          <w:color w:val="333333"/>
        </w:rPr>
        <w:t>Email:</w:t>
      </w:r>
      <w:r w:rsidRPr="00496D04">
        <w:rPr>
          <w:rFonts w:asciiTheme="minorHAnsi" w:hAnsiTheme="minorHAnsi" w:cs="Arial"/>
          <w:color w:val="333333"/>
        </w:rPr>
        <w:t> </w:t>
      </w:r>
      <w:hyperlink r:id="rId26" w:history="1">
        <w:r w:rsidRPr="00496D04">
          <w:rPr>
            <w:rStyle w:val="Hyperlink"/>
            <w:rFonts w:asciiTheme="minorHAnsi" w:hAnsiTheme="minorHAnsi" w:cs="Arial"/>
            <w:color w:val="551A8B"/>
          </w:rPr>
          <w:t>studentservices@uwtsd.ac.uk</w:t>
        </w:r>
      </w:hyperlink>
      <w:r>
        <w:rPr>
          <w:rFonts w:asciiTheme="minorHAnsi" w:hAnsiTheme="minorHAnsi" w:cs="Arial"/>
          <w:color w:val="333333"/>
        </w:rPr>
        <w:tab/>
      </w:r>
      <w:r>
        <w:rPr>
          <w:rFonts w:asciiTheme="minorHAnsi" w:hAnsiTheme="minorHAnsi" w:cs="Arial"/>
          <w:color w:val="333333"/>
        </w:rPr>
        <w:tab/>
      </w:r>
    </w:p>
    <w:p w14:paraId="5472DF12" w14:textId="77777777" w:rsidR="002E14A6" w:rsidRDefault="002E14A6" w:rsidP="00496D04">
      <w:pPr>
        <w:pStyle w:val="Heading2"/>
      </w:pPr>
    </w:p>
    <w:p w14:paraId="55E49778" w14:textId="77777777" w:rsidR="00947D12" w:rsidRDefault="00496D04" w:rsidP="00496D04">
      <w:pPr>
        <w:pStyle w:val="Heading2"/>
      </w:pPr>
      <w:bookmarkStart w:id="49" w:name="_Toc530994054"/>
      <w:r>
        <w:t>The Academic Office</w:t>
      </w:r>
      <w:bookmarkEnd w:id="49"/>
      <w:r w:rsidRPr="00496D04">
        <w:t xml:space="preserve"> </w:t>
      </w:r>
    </w:p>
    <w:p w14:paraId="3D93BFF2" w14:textId="77777777" w:rsidR="0020662A" w:rsidRPr="0020662A" w:rsidRDefault="0020662A" w:rsidP="0020662A"/>
    <w:p w14:paraId="68376939" w14:textId="77777777" w:rsidR="00496D04" w:rsidRDefault="00496D04" w:rsidP="00947D12">
      <w:r>
        <w:t xml:space="preserve">The Academic Office are there to support you through adhering to the rules and regulations of your programme. You may need to speak with the Academic Office if you are considering making a request for Extenuating Circumstances or an Interruption of your Studies, or if you have questions and concerns about the governance of your undergraduate or postgraduate taught programme and its management. </w:t>
      </w:r>
    </w:p>
    <w:p w14:paraId="30CCA665" w14:textId="77777777" w:rsidR="00496D04" w:rsidRPr="00496D04" w:rsidRDefault="00496D04" w:rsidP="00947D12">
      <w:pPr>
        <w:rPr>
          <w:b/>
        </w:rPr>
      </w:pPr>
      <w:r w:rsidRPr="00496D04">
        <w:rPr>
          <w:b/>
        </w:rPr>
        <w:t>Academic Office</w:t>
      </w:r>
    </w:p>
    <w:p w14:paraId="36183FBE" w14:textId="77777777" w:rsidR="00496D04" w:rsidRDefault="00496D04" w:rsidP="00947D12">
      <w:r w:rsidRPr="00496D04">
        <w:rPr>
          <w:b/>
        </w:rPr>
        <w:t>Tel:</w:t>
      </w:r>
      <w:r>
        <w:t xml:space="preserve"> 01267 676855</w:t>
      </w:r>
    </w:p>
    <w:p w14:paraId="5B5227B3" w14:textId="77777777" w:rsidR="00496D04" w:rsidRPr="00947D12" w:rsidRDefault="00496D04" w:rsidP="00947D12">
      <w:r w:rsidRPr="00496D04">
        <w:rPr>
          <w:b/>
        </w:rPr>
        <w:t>Email:</w:t>
      </w:r>
      <w:r>
        <w:t xml:space="preserve"> </w:t>
      </w:r>
      <w:hyperlink r:id="rId27" w:history="1">
        <w:r w:rsidRPr="00323280">
          <w:rPr>
            <w:rStyle w:val="Hyperlink"/>
          </w:rPr>
          <w:t>aocases@uwtsd.ac.uk</w:t>
        </w:r>
      </w:hyperlink>
      <w:r>
        <w:t xml:space="preserve"> </w:t>
      </w:r>
    </w:p>
    <w:p w14:paraId="79C9E965"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520BD30F" w14:textId="77777777" w:rsidR="00253C75" w:rsidRDefault="00253C75" w:rsidP="00AE5552">
      <w:pPr>
        <w:pStyle w:val="Heading1"/>
      </w:pPr>
      <w:bookmarkStart w:id="50" w:name="_Toc530994055"/>
      <w:r>
        <w:lastRenderedPageBreak/>
        <w:t>Extenuating Circumstances</w:t>
      </w:r>
      <w:r w:rsidR="002A0977">
        <w:t xml:space="preserve"> and Interruption of Studies</w:t>
      </w:r>
      <w:bookmarkEnd w:id="50"/>
    </w:p>
    <w:p w14:paraId="2AACBA98" w14:textId="77777777" w:rsidR="00B431DC" w:rsidRPr="002A0977" w:rsidRDefault="00B431DC" w:rsidP="00B431DC"/>
    <w:p w14:paraId="3F7F3262" w14:textId="77777777" w:rsidR="002A0977" w:rsidRDefault="002A0977" w:rsidP="002A0977">
      <w:pPr>
        <w:pStyle w:val="NormalWeb"/>
        <w:shd w:val="clear" w:color="auto" w:fill="FFFFFF"/>
        <w:spacing w:before="0" w:beforeAutospacing="0" w:after="150" w:afterAutospacing="0"/>
        <w:rPr>
          <w:rFonts w:asciiTheme="minorHAnsi" w:hAnsiTheme="minorHAnsi"/>
        </w:rPr>
      </w:pPr>
      <w:r w:rsidRPr="002A0977">
        <w:rPr>
          <w:rFonts w:asciiTheme="minorHAnsi" w:hAnsiTheme="minorHAnsi"/>
        </w:rPr>
        <w:t xml:space="preserve">Becoming a </w:t>
      </w:r>
      <w:r>
        <w:rPr>
          <w:rFonts w:asciiTheme="minorHAnsi" w:hAnsiTheme="minorHAnsi"/>
        </w:rPr>
        <w:t>work-based</w:t>
      </w:r>
      <w:r w:rsidRPr="002A0977">
        <w:rPr>
          <w:rFonts w:asciiTheme="minorHAnsi" w:hAnsiTheme="minorHAnsi"/>
        </w:rPr>
        <w:t xml:space="preserve"> learner is a serious commitment, but we understand that sometimes in life we are faced with the unexpected. The University of Wales, Trinity St. David has procedures in place to help you ensure that a major life change, serious illness, or personal emergency doesn't mean the end of your studies. </w:t>
      </w:r>
    </w:p>
    <w:p w14:paraId="0DBCB94A" w14:textId="77777777" w:rsidR="00731FE8" w:rsidRDefault="00731FE8" w:rsidP="00731FE8">
      <w:pPr>
        <w:pStyle w:val="NormalWeb"/>
        <w:shd w:val="clear" w:color="auto" w:fill="FFFFFF"/>
        <w:spacing w:before="0" w:beforeAutospacing="0" w:after="150" w:afterAutospacing="0"/>
        <w:rPr>
          <w:rFonts w:asciiTheme="minorHAnsi" w:hAnsiTheme="minorHAnsi"/>
        </w:rPr>
      </w:pPr>
    </w:p>
    <w:p w14:paraId="1C1CFDA3" w14:textId="77777777" w:rsidR="00731FE8" w:rsidRPr="002A0977" w:rsidRDefault="00731FE8" w:rsidP="00731FE8">
      <w:pPr>
        <w:pStyle w:val="NormalWeb"/>
        <w:shd w:val="clear" w:color="auto" w:fill="FFFFFF"/>
        <w:spacing w:before="0" w:beforeAutospacing="0" w:after="150" w:afterAutospacing="0"/>
        <w:rPr>
          <w:rFonts w:asciiTheme="minorHAnsi" w:hAnsiTheme="minorHAnsi"/>
        </w:rPr>
      </w:pPr>
      <w:r w:rsidRPr="002A0977">
        <w:rPr>
          <w:rFonts w:asciiTheme="minorHAnsi" w:hAnsiTheme="minorHAnsi"/>
        </w:rPr>
        <w:t>If you have questions or concerns, or would like to discuss your own circumstances in more detail, please contact the Academic Office:</w:t>
      </w:r>
    </w:p>
    <w:p w14:paraId="1F3B2112" w14:textId="77777777" w:rsidR="00731FE8" w:rsidRPr="002A0977" w:rsidRDefault="00731FE8" w:rsidP="00731FE8">
      <w:pPr>
        <w:pStyle w:val="NormalWeb"/>
        <w:shd w:val="clear" w:color="auto" w:fill="FFFFFF"/>
        <w:spacing w:before="0" w:beforeAutospacing="0" w:after="150" w:afterAutospacing="0"/>
        <w:ind w:left="450"/>
        <w:rPr>
          <w:rFonts w:asciiTheme="minorHAnsi" w:hAnsiTheme="minorHAnsi"/>
        </w:rPr>
      </w:pPr>
      <w:r w:rsidRPr="007859C0">
        <w:rPr>
          <w:rFonts w:asciiTheme="minorHAnsi" w:hAnsiTheme="minorHAnsi"/>
          <w:b/>
        </w:rPr>
        <w:t>Student enquiries</w:t>
      </w:r>
      <w:r w:rsidRPr="002A0977">
        <w:rPr>
          <w:rFonts w:asciiTheme="minorHAnsi" w:hAnsiTheme="minorHAnsi"/>
        </w:rPr>
        <w:t>: </w:t>
      </w:r>
      <w:hyperlink r:id="rId28" w:history="1">
        <w:r w:rsidRPr="00384860">
          <w:rPr>
            <w:rStyle w:val="Hyperlink"/>
            <w:rFonts w:asciiTheme="minorHAnsi" w:hAnsiTheme="minorHAnsi"/>
          </w:rPr>
          <w:t>aocases@uwtsd.ac.uk</w:t>
        </w:r>
      </w:hyperlink>
      <w:r>
        <w:rPr>
          <w:rFonts w:asciiTheme="minorHAnsi" w:hAnsiTheme="minorHAnsi"/>
        </w:rPr>
        <w:t xml:space="preserve"> </w:t>
      </w:r>
      <w:r w:rsidRPr="002A0977">
        <w:rPr>
          <w:rFonts w:asciiTheme="minorHAnsi" w:hAnsiTheme="minorHAnsi"/>
        </w:rPr>
        <w:t xml:space="preserve"> </w:t>
      </w:r>
      <w:r w:rsidRPr="002A0977">
        <w:rPr>
          <w:rFonts w:asciiTheme="minorHAnsi" w:hAnsiTheme="minorHAnsi"/>
        </w:rPr>
        <w:br/>
      </w:r>
      <w:r w:rsidRPr="007859C0">
        <w:rPr>
          <w:rFonts w:asciiTheme="minorHAnsi" w:hAnsiTheme="minorHAnsi"/>
          <w:b/>
        </w:rPr>
        <w:t>Main Office</w:t>
      </w:r>
      <w:r w:rsidRPr="002A0977">
        <w:rPr>
          <w:rFonts w:asciiTheme="minorHAnsi" w:hAnsiTheme="minorHAnsi"/>
        </w:rPr>
        <w:t>: 01267 676855</w:t>
      </w:r>
      <w:r w:rsidRPr="002A0977">
        <w:rPr>
          <w:rFonts w:asciiTheme="minorHAnsi" w:hAnsiTheme="minorHAnsi"/>
        </w:rPr>
        <w:br/>
      </w:r>
      <w:r w:rsidRPr="007859C0">
        <w:rPr>
          <w:rFonts w:asciiTheme="minorHAnsi" w:hAnsiTheme="minorHAnsi"/>
          <w:b/>
        </w:rPr>
        <w:t>Location</w:t>
      </w:r>
      <w:r w:rsidRPr="002A0977">
        <w:rPr>
          <w:rFonts w:asciiTheme="minorHAnsi" w:hAnsiTheme="minorHAnsi"/>
        </w:rPr>
        <w:t>: First Floor, Dewi Building, Carmarthen Campus</w:t>
      </w:r>
    </w:p>
    <w:p w14:paraId="3A7074A0" w14:textId="77777777" w:rsidR="002A0977" w:rsidRDefault="002A0977" w:rsidP="002A0977">
      <w:pPr>
        <w:pStyle w:val="NormalWeb"/>
        <w:shd w:val="clear" w:color="auto" w:fill="FFFFFF"/>
        <w:spacing w:before="0" w:beforeAutospacing="0" w:after="150" w:afterAutospacing="0"/>
        <w:rPr>
          <w:rFonts w:asciiTheme="minorHAnsi" w:hAnsiTheme="minorHAnsi"/>
        </w:rPr>
      </w:pPr>
    </w:p>
    <w:p w14:paraId="0736E3BD" w14:textId="77777777" w:rsidR="002A0977" w:rsidRDefault="002A0977" w:rsidP="002A0977">
      <w:pPr>
        <w:pStyle w:val="Heading2"/>
      </w:pPr>
      <w:bookmarkStart w:id="51" w:name="_Toc530994056"/>
      <w:r>
        <w:t>Extenuating Circumstances</w:t>
      </w:r>
      <w:bookmarkEnd w:id="51"/>
    </w:p>
    <w:p w14:paraId="5FCB7352" w14:textId="77777777" w:rsidR="002A0977" w:rsidRPr="002A0977" w:rsidRDefault="002A0977" w:rsidP="002A0977"/>
    <w:p w14:paraId="1B13EA55" w14:textId="01348FF7" w:rsidR="002A0977" w:rsidRPr="002A0977" w:rsidRDefault="002A0977" w:rsidP="002A0977">
      <w:pPr>
        <w:pStyle w:val="NormalWeb"/>
        <w:shd w:val="clear" w:color="auto" w:fill="FFFFFF"/>
        <w:spacing w:before="0" w:beforeAutospacing="0" w:after="150" w:afterAutospacing="0"/>
        <w:rPr>
          <w:rFonts w:asciiTheme="minorHAnsi" w:hAnsiTheme="minorHAnsi"/>
        </w:rPr>
      </w:pPr>
      <w:r>
        <w:rPr>
          <w:rFonts w:asciiTheme="minorHAnsi" w:hAnsiTheme="minorHAnsi"/>
        </w:rPr>
        <w:t xml:space="preserve">Neither your Individual </w:t>
      </w:r>
      <w:r w:rsidR="007D6DDA">
        <w:rPr>
          <w:rFonts w:asciiTheme="minorHAnsi" w:hAnsiTheme="minorHAnsi"/>
        </w:rPr>
        <w:t>Project Mentor</w:t>
      </w:r>
      <w:r>
        <w:rPr>
          <w:rFonts w:asciiTheme="minorHAnsi" w:hAnsiTheme="minorHAnsi"/>
        </w:rPr>
        <w:t xml:space="preserve"> nor the Module Lead</w:t>
      </w:r>
      <w:r w:rsidRPr="002A0977">
        <w:rPr>
          <w:rFonts w:asciiTheme="minorHAnsi" w:hAnsiTheme="minorHAnsi"/>
        </w:rPr>
        <w:t xml:space="preserve"> have the ability to grant you any form of extension on your </w:t>
      </w:r>
      <w:r>
        <w:rPr>
          <w:rFonts w:asciiTheme="minorHAnsi" w:hAnsiTheme="minorHAnsi"/>
        </w:rPr>
        <w:t>work-based project</w:t>
      </w:r>
      <w:r w:rsidRPr="002A0977">
        <w:rPr>
          <w:rFonts w:asciiTheme="minorHAnsi" w:hAnsiTheme="minorHAnsi"/>
        </w:rPr>
        <w:t xml:space="preserve">. Submission of </w:t>
      </w:r>
      <w:r>
        <w:rPr>
          <w:rFonts w:asciiTheme="minorHAnsi" w:hAnsiTheme="minorHAnsi"/>
        </w:rPr>
        <w:t>assessment</w:t>
      </w:r>
      <w:r w:rsidRPr="002A0977">
        <w:rPr>
          <w:rFonts w:asciiTheme="minorHAnsi" w:hAnsiTheme="minorHAnsi"/>
        </w:rPr>
        <w:t xml:space="preserve"> is governed by strict, </w:t>
      </w:r>
      <w:r>
        <w:rPr>
          <w:rFonts w:asciiTheme="minorHAnsi" w:hAnsiTheme="minorHAnsi"/>
        </w:rPr>
        <w:t>U</w:t>
      </w:r>
      <w:r w:rsidRPr="002A0977">
        <w:rPr>
          <w:rFonts w:asciiTheme="minorHAnsi" w:hAnsiTheme="minorHAnsi"/>
        </w:rPr>
        <w:t xml:space="preserve">niversity-wide procedures and individual </w:t>
      </w:r>
      <w:r>
        <w:rPr>
          <w:rFonts w:asciiTheme="minorHAnsi" w:hAnsiTheme="minorHAnsi"/>
        </w:rPr>
        <w:t>lecturers</w:t>
      </w:r>
      <w:r w:rsidRPr="002A0977">
        <w:rPr>
          <w:rFonts w:asciiTheme="minorHAnsi" w:hAnsiTheme="minorHAnsi"/>
        </w:rPr>
        <w:t xml:space="preserve"> do not have the authority to intervene. In circumstances where you are unable to complete your </w:t>
      </w:r>
      <w:r>
        <w:rPr>
          <w:rFonts w:asciiTheme="minorHAnsi" w:hAnsiTheme="minorHAnsi"/>
        </w:rPr>
        <w:t>work-based project</w:t>
      </w:r>
      <w:r w:rsidRPr="002A0977">
        <w:rPr>
          <w:rFonts w:asciiTheme="minorHAnsi" w:hAnsiTheme="minorHAnsi"/>
        </w:rPr>
        <w:t xml:space="preserve"> by the submission date, however, your personal case may qualify as 'Extenuating Circumstances'. </w:t>
      </w:r>
    </w:p>
    <w:p w14:paraId="661174AD" w14:textId="77777777" w:rsidR="00731FE8" w:rsidRDefault="00731FE8" w:rsidP="002A0977">
      <w:pPr>
        <w:pStyle w:val="NormalWeb"/>
        <w:shd w:val="clear" w:color="auto" w:fill="FFFFFF"/>
        <w:spacing w:before="0" w:beforeAutospacing="0" w:after="150" w:afterAutospacing="0"/>
        <w:rPr>
          <w:rFonts w:asciiTheme="minorHAnsi" w:hAnsiTheme="minorHAnsi"/>
        </w:rPr>
      </w:pPr>
    </w:p>
    <w:p w14:paraId="46B5FAB9" w14:textId="77777777" w:rsidR="002A0977" w:rsidRPr="002A0977" w:rsidRDefault="002A0977" w:rsidP="002A0977">
      <w:pPr>
        <w:pStyle w:val="NormalWeb"/>
        <w:shd w:val="clear" w:color="auto" w:fill="FFFFFF"/>
        <w:spacing w:before="0" w:beforeAutospacing="0" w:after="150" w:afterAutospacing="0"/>
        <w:rPr>
          <w:rFonts w:asciiTheme="minorHAnsi" w:hAnsiTheme="minorHAnsi"/>
        </w:rPr>
      </w:pPr>
      <w:r w:rsidRPr="002A0977">
        <w:rPr>
          <w:rFonts w:asciiTheme="minorHAnsi" w:hAnsiTheme="minorHAnsi"/>
        </w:rPr>
        <w:t>The University of Wales Trinity Saint David's Extenuating Circumstances definition is:</w:t>
      </w:r>
    </w:p>
    <w:p w14:paraId="4E6057EF" w14:textId="77777777" w:rsidR="002A0977" w:rsidRPr="002A0977" w:rsidRDefault="002A0977" w:rsidP="002A0977">
      <w:pPr>
        <w:pStyle w:val="NormalWeb"/>
        <w:shd w:val="clear" w:color="auto" w:fill="FFFFFF"/>
        <w:spacing w:before="0" w:beforeAutospacing="0" w:after="150" w:afterAutospacing="0"/>
        <w:ind w:left="450"/>
        <w:rPr>
          <w:rFonts w:asciiTheme="minorHAnsi" w:hAnsiTheme="minorHAnsi"/>
        </w:rPr>
      </w:pPr>
      <w:r w:rsidRPr="002A0977">
        <w:rPr>
          <w:rFonts w:asciiTheme="minorHAnsi" w:hAnsiTheme="minorHAnsi"/>
        </w:rPr>
        <w:t>A student who believes that his/her performance in or ability to complete an assessment has been adversely affected by extenuating circumstances may request that those circumstances are recognised by the University. Claims for extenuating circumstances are judged on clear and transparent criteria as set out in the regulations and where necessary are considered by a cross-University Extenuating Circumstances Panel.</w:t>
      </w:r>
    </w:p>
    <w:p w14:paraId="611A45A9" w14:textId="77777777" w:rsidR="002A0977" w:rsidRPr="002A0977" w:rsidRDefault="002A0977" w:rsidP="002A0977">
      <w:pPr>
        <w:pStyle w:val="NormalWeb"/>
        <w:shd w:val="clear" w:color="auto" w:fill="FFFFFF"/>
        <w:spacing w:before="0" w:beforeAutospacing="0" w:after="150" w:afterAutospacing="0"/>
        <w:ind w:left="450"/>
        <w:rPr>
          <w:rFonts w:asciiTheme="minorHAnsi" w:hAnsiTheme="minorHAnsi"/>
        </w:rPr>
      </w:pPr>
      <w:r w:rsidRPr="002A0977">
        <w:rPr>
          <w:rFonts w:asciiTheme="minorHAnsi" w:hAnsiTheme="minorHAnsi"/>
        </w:rPr>
        <w:t>For the purposes of this regulation, extenuating circumstances refer to immobilising ill health during the assessment period, bereavement of a close relative or friend during the assessment period, or other similarly profound experience or difficulty that is outside the control of the student. In respect of students in employment, where study is subsidiary to the employment, pressure from employment may also be considered as extenuating circumstances. </w:t>
      </w:r>
    </w:p>
    <w:p w14:paraId="47EF5C6E" w14:textId="77777777" w:rsidR="00731FE8" w:rsidRDefault="00731FE8" w:rsidP="002A0977">
      <w:pPr>
        <w:pStyle w:val="NormalWeb"/>
        <w:shd w:val="clear" w:color="auto" w:fill="FFFFFF"/>
        <w:spacing w:before="0" w:beforeAutospacing="0" w:after="150" w:afterAutospacing="0"/>
        <w:rPr>
          <w:rFonts w:asciiTheme="minorHAnsi" w:hAnsiTheme="minorHAnsi"/>
        </w:rPr>
      </w:pPr>
    </w:p>
    <w:p w14:paraId="44B9C15A" w14:textId="77777777" w:rsidR="002A0977" w:rsidRPr="002A0977" w:rsidRDefault="002A0977" w:rsidP="002A0977">
      <w:pPr>
        <w:pStyle w:val="NormalWeb"/>
        <w:shd w:val="clear" w:color="auto" w:fill="FFFFFF"/>
        <w:spacing w:before="0" w:beforeAutospacing="0" w:after="150" w:afterAutospacing="0"/>
        <w:rPr>
          <w:rFonts w:asciiTheme="minorHAnsi" w:hAnsiTheme="minorHAnsi"/>
        </w:rPr>
      </w:pPr>
      <w:r w:rsidRPr="002A0977">
        <w:rPr>
          <w:rFonts w:asciiTheme="minorHAnsi" w:hAnsiTheme="minorHAnsi"/>
        </w:rPr>
        <w:t>To find out more information about Extenuating Circumstances, or to download the appropriate application forms, please visit the Academic Office's Student Cases page: </w:t>
      </w:r>
      <w:hyperlink r:id="rId29" w:history="1">
        <w:r w:rsidRPr="00384860">
          <w:rPr>
            <w:rStyle w:val="Hyperlink"/>
            <w:rFonts w:asciiTheme="minorHAnsi" w:hAnsiTheme="minorHAnsi"/>
          </w:rPr>
          <w:t>http://www.uwtsd.ac.uk/academic-office/procedures-for-academic-appeals-complaints-and-other-student-cases/</w:t>
        </w:r>
      </w:hyperlink>
      <w:r>
        <w:rPr>
          <w:rFonts w:asciiTheme="minorHAnsi" w:hAnsiTheme="minorHAnsi"/>
        </w:rPr>
        <w:t xml:space="preserve"> </w:t>
      </w:r>
    </w:p>
    <w:p w14:paraId="730E947C" w14:textId="77777777" w:rsidR="002A0977" w:rsidRDefault="002A0977" w:rsidP="00731FE8">
      <w:pPr>
        <w:pStyle w:val="Heading2"/>
      </w:pPr>
      <w:bookmarkStart w:id="52" w:name="_Toc530994057"/>
      <w:r>
        <w:lastRenderedPageBreak/>
        <w:t>Interruption of Studies</w:t>
      </w:r>
      <w:bookmarkEnd w:id="52"/>
    </w:p>
    <w:p w14:paraId="11634B64" w14:textId="77777777" w:rsidR="00731FE8" w:rsidRDefault="00731FE8" w:rsidP="002A0977">
      <w:pPr>
        <w:pStyle w:val="NormalWeb"/>
        <w:shd w:val="clear" w:color="auto" w:fill="FFFFFF"/>
        <w:spacing w:before="0" w:beforeAutospacing="0" w:after="150" w:afterAutospacing="0"/>
        <w:rPr>
          <w:rFonts w:asciiTheme="minorHAnsi" w:hAnsiTheme="minorHAnsi"/>
        </w:rPr>
      </w:pPr>
    </w:p>
    <w:p w14:paraId="294FF600" w14:textId="4EDA9CC7" w:rsidR="002A0977" w:rsidRDefault="002A0977" w:rsidP="002A0977">
      <w:pPr>
        <w:pStyle w:val="NormalWeb"/>
        <w:shd w:val="clear" w:color="auto" w:fill="FFFFFF"/>
        <w:spacing w:before="0" w:beforeAutospacing="0" w:after="150" w:afterAutospacing="0"/>
        <w:rPr>
          <w:rFonts w:asciiTheme="minorHAnsi" w:hAnsiTheme="minorHAnsi"/>
        </w:rPr>
      </w:pPr>
      <w:r>
        <w:rPr>
          <w:rFonts w:asciiTheme="minorHAnsi" w:hAnsiTheme="minorHAnsi"/>
        </w:rPr>
        <w:t xml:space="preserve">As a University student, you do not have the automatic right to interrupt your studies; a request must be made to the Academic Office on the appropriate form and approved. Neither your Individual </w:t>
      </w:r>
      <w:r w:rsidR="007D6DDA">
        <w:rPr>
          <w:rFonts w:asciiTheme="minorHAnsi" w:hAnsiTheme="minorHAnsi"/>
        </w:rPr>
        <w:t>Project Mentor</w:t>
      </w:r>
      <w:r>
        <w:rPr>
          <w:rFonts w:asciiTheme="minorHAnsi" w:hAnsiTheme="minorHAnsi"/>
        </w:rPr>
        <w:t xml:space="preserve"> nor the Module Lead have the ability to grant you the right to interrupt your studies. In certain circumstances, however, your personal case may meet the necessary criteria to qualify for an ‘Interruption of Studies’:</w:t>
      </w:r>
    </w:p>
    <w:p w14:paraId="7B9D1A17" w14:textId="77777777" w:rsidR="00731FE8" w:rsidRDefault="00731FE8" w:rsidP="002A0977">
      <w:pPr>
        <w:pStyle w:val="NormalWeb"/>
        <w:shd w:val="clear" w:color="auto" w:fill="FFFFFF"/>
        <w:spacing w:before="0" w:beforeAutospacing="0" w:after="150" w:afterAutospacing="0"/>
        <w:rPr>
          <w:rFonts w:asciiTheme="minorHAnsi" w:hAnsiTheme="minorHAnsi"/>
        </w:rPr>
      </w:pPr>
    </w:p>
    <w:p w14:paraId="54FED81E" w14:textId="77777777" w:rsidR="002A0977" w:rsidRDefault="002A0977" w:rsidP="002A0977">
      <w:pPr>
        <w:pStyle w:val="NormalWeb"/>
        <w:shd w:val="clear" w:color="auto" w:fill="FFFFFF"/>
        <w:spacing w:before="0" w:beforeAutospacing="0" w:after="150" w:afterAutospacing="0"/>
        <w:rPr>
          <w:rFonts w:asciiTheme="minorHAnsi" w:hAnsiTheme="minorHAnsi"/>
        </w:rPr>
      </w:pPr>
      <w:r>
        <w:rPr>
          <w:rFonts w:asciiTheme="minorHAnsi" w:hAnsiTheme="minorHAnsi"/>
        </w:rPr>
        <w:t>The University of Wales Trinity Saint David’s In</w:t>
      </w:r>
      <w:r w:rsidR="00731FE8">
        <w:rPr>
          <w:rFonts w:asciiTheme="minorHAnsi" w:hAnsiTheme="minorHAnsi"/>
        </w:rPr>
        <w:t>terruption of Studies policy defines an interruption of studies as “the formal pause in a student’s study for an extended period of time during which a student is not required to engage with his/her studies” and states that the grounds on which a student can request an interruption of studies are:</w:t>
      </w:r>
    </w:p>
    <w:p w14:paraId="4FB5E92A"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 xml:space="preserve">Health or Medical; </w:t>
      </w:r>
    </w:p>
    <w:p w14:paraId="10BECA2D"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 xml:space="preserve">Maternity, paternity, or adoption leave; </w:t>
      </w:r>
    </w:p>
    <w:p w14:paraId="025ED2A1"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 xml:space="preserve">Compassionate (including bereavement and serious domestic difficulties); </w:t>
      </w:r>
    </w:p>
    <w:p w14:paraId="0AC31966"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 xml:space="preserve">Financial; </w:t>
      </w:r>
    </w:p>
    <w:p w14:paraId="79B2064A"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Exceptional Professional Commitments;</w:t>
      </w:r>
    </w:p>
    <w:p w14:paraId="3DA84A79"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Opportunities which contribute to academic development;</w:t>
      </w:r>
    </w:p>
    <w:p w14:paraId="7C3DC96A" w14:textId="77777777" w:rsidR="00731FE8" w:rsidRDefault="00731FE8" w:rsidP="00692766">
      <w:pPr>
        <w:pStyle w:val="NormalWeb"/>
        <w:numPr>
          <w:ilvl w:val="0"/>
          <w:numId w:val="3"/>
        </w:numPr>
        <w:shd w:val="clear" w:color="auto" w:fill="FFFFFF"/>
        <w:spacing w:before="0" w:beforeAutospacing="0" w:after="150" w:afterAutospacing="0"/>
        <w:rPr>
          <w:rFonts w:asciiTheme="minorHAnsi" w:hAnsiTheme="minorHAnsi"/>
        </w:rPr>
      </w:pPr>
      <w:r>
        <w:rPr>
          <w:rFonts w:asciiTheme="minorHAnsi" w:hAnsiTheme="minorHAnsi"/>
        </w:rPr>
        <w:t>Exceptional circumstances outside the control of the student that seriously compromises his/her ability to continue with his/her studies (including the impact of a situation in relation to learning difficulties/neurodiversity).</w:t>
      </w:r>
    </w:p>
    <w:p w14:paraId="6964CFF5" w14:textId="77777777" w:rsidR="00731FE8" w:rsidRDefault="00731FE8" w:rsidP="00731FE8">
      <w:pPr>
        <w:pStyle w:val="NormalWeb"/>
        <w:shd w:val="clear" w:color="auto" w:fill="FFFFFF"/>
        <w:spacing w:before="0" w:beforeAutospacing="0" w:after="150" w:afterAutospacing="0"/>
        <w:rPr>
          <w:rFonts w:asciiTheme="minorHAnsi" w:hAnsiTheme="minorHAnsi"/>
        </w:rPr>
      </w:pPr>
    </w:p>
    <w:p w14:paraId="5B8ACBEF" w14:textId="77777777" w:rsidR="00731FE8" w:rsidRPr="00731FE8" w:rsidRDefault="00731FE8" w:rsidP="00731FE8">
      <w:pPr>
        <w:pStyle w:val="NormalWeb"/>
        <w:shd w:val="clear" w:color="auto" w:fill="FFFFFF"/>
        <w:spacing w:before="0" w:beforeAutospacing="0" w:after="150" w:afterAutospacing="0"/>
        <w:rPr>
          <w:rFonts w:asciiTheme="minorHAnsi" w:hAnsiTheme="minorHAnsi"/>
        </w:rPr>
      </w:pPr>
      <w:r w:rsidRPr="00731FE8">
        <w:rPr>
          <w:rFonts w:asciiTheme="minorHAnsi" w:hAnsiTheme="minorHAnsi"/>
        </w:rPr>
        <w:t xml:space="preserve">To find out more information about </w:t>
      </w:r>
      <w:r w:rsidR="007859C0">
        <w:rPr>
          <w:rFonts w:asciiTheme="minorHAnsi" w:hAnsiTheme="minorHAnsi"/>
        </w:rPr>
        <w:t>Interruption of Studies</w:t>
      </w:r>
      <w:r w:rsidRPr="00731FE8">
        <w:rPr>
          <w:rFonts w:asciiTheme="minorHAnsi" w:hAnsiTheme="minorHAnsi"/>
        </w:rPr>
        <w:t>, or to download the appropriate application forms, please visit the Academic Office's Student Cases page: </w:t>
      </w:r>
      <w:hyperlink r:id="rId30" w:history="1">
        <w:r w:rsidRPr="00731FE8">
          <w:rPr>
            <w:rStyle w:val="Hyperlink"/>
            <w:rFonts w:asciiTheme="minorHAnsi" w:hAnsiTheme="minorHAnsi"/>
          </w:rPr>
          <w:t>http://www.uwtsd.ac.uk/academic-office/procedures-for-academic-appeals-complaints-and-other-student-cases/</w:t>
        </w:r>
      </w:hyperlink>
      <w:r w:rsidRPr="00731FE8">
        <w:rPr>
          <w:rFonts w:asciiTheme="minorHAnsi" w:hAnsiTheme="minorHAnsi"/>
        </w:rPr>
        <w:t xml:space="preserve"> </w:t>
      </w:r>
    </w:p>
    <w:p w14:paraId="76BE792C" w14:textId="77777777" w:rsidR="00731FE8" w:rsidRDefault="00731FE8" w:rsidP="00731FE8">
      <w:pPr>
        <w:pStyle w:val="NormalWeb"/>
        <w:shd w:val="clear" w:color="auto" w:fill="FFFFFF"/>
        <w:spacing w:before="0" w:beforeAutospacing="0" w:after="150" w:afterAutospacing="0"/>
        <w:rPr>
          <w:rFonts w:asciiTheme="minorHAnsi" w:hAnsiTheme="minorHAnsi"/>
        </w:rPr>
      </w:pPr>
    </w:p>
    <w:p w14:paraId="043B75AA"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781DA4CA" w14:textId="77777777" w:rsidR="00253C75" w:rsidRDefault="00253C75" w:rsidP="00AE5552">
      <w:pPr>
        <w:pStyle w:val="Heading1"/>
      </w:pPr>
      <w:bookmarkStart w:id="53" w:name="_Toc530994058"/>
      <w:r>
        <w:lastRenderedPageBreak/>
        <w:t>FAQs</w:t>
      </w:r>
      <w:bookmarkEnd w:id="53"/>
    </w:p>
    <w:p w14:paraId="2447D5C4" w14:textId="77777777" w:rsidR="002F7884" w:rsidRDefault="002F7884" w:rsidP="002F7884"/>
    <w:p w14:paraId="72E087C2" w14:textId="77777777" w:rsidR="0020662A" w:rsidRDefault="0020662A" w:rsidP="002F7884">
      <w:pPr>
        <w:rPr>
          <w:b/>
        </w:rPr>
      </w:pPr>
      <w:r>
        <w:rPr>
          <w:b/>
        </w:rPr>
        <w:t>What if I can’t think of a work-based project topic or research question?</w:t>
      </w:r>
    </w:p>
    <w:p w14:paraId="2AC5093A" w14:textId="04E77FA0" w:rsidR="0020662A" w:rsidRDefault="00085429" w:rsidP="002F7884">
      <w:r>
        <w:t xml:space="preserve">Sometimes having the freedom to study whatever interests you can be a bit daunting, and it is difficult to narrow your interests down into just one topic or question. Your employer or organisation can be a good place to start. Are there any projects that have been looming for a while with no one to complete them? Are there any policies or practices that could be trialled/piloted? Any major questions that need to be answered?  Questions like these can help you to frame your thinking and begin the process of finding a topic. If you are still struggling to refine your thoughts, your Individual </w:t>
      </w:r>
      <w:r w:rsidR="007D6DDA">
        <w:t>Project Mentor</w:t>
      </w:r>
      <w:r>
        <w:t xml:space="preserve"> is here to support you through all aspects of your work-based project, including helping you to settle on a topic. </w:t>
      </w:r>
    </w:p>
    <w:p w14:paraId="63FFB156" w14:textId="77777777" w:rsidR="00085429" w:rsidRPr="00085429" w:rsidRDefault="00085429" w:rsidP="002F7884"/>
    <w:p w14:paraId="63432414" w14:textId="77777777" w:rsidR="0020662A" w:rsidRDefault="0020662A" w:rsidP="002F7884">
      <w:pPr>
        <w:rPr>
          <w:b/>
        </w:rPr>
      </w:pPr>
      <w:r>
        <w:rPr>
          <w:b/>
        </w:rPr>
        <w:t>What if I have a great idea for a work-based project, but my employer/organisation won’t allow me to conduct it?</w:t>
      </w:r>
    </w:p>
    <w:p w14:paraId="21CC0C6D" w14:textId="13BD09AC" w:rsidR="0020662A" w:rsidRDefault="00085429" w:rsidP="002F7884">
      <w:r>
        <w:t xml:space="preserve">It is frustrating, but remember that your employer/organisation is the host of your work-based project, and must be completely on board with the project you are going to do. Keep in mind that it is important to frame your project in terms of its potential contributions to your workplace and the benefits it might bring. If your employer/organisation has specific concerns, think seriously and honestly about how you can address them within your project. If things are still not progressing, don’t hesitate to ask your Individual </w:t>
      </w:r>
      <w:r w:rsidR="007D6DDA">
        <w:t>Project Mentor</w:t>
      </w:r>
      <w:r>
        <w:t xml:space="preserve"> to join you in a meeting with your employer/organisation to discuss the project further. Remember, however, that your Individual </w:t>
      </w:r>
      <w:r w:rsidR="007D6DDA">
        <w:t>Project Mentor</w:t>
      </w:r>
      <w:r>
        <w:t xml:space="preserve"> cannot demand that your project be allowed to go ahead, only advocate on its behalf. If, after hearing the project and any potential modifications explained, your employer/organisation is still not happy for it to go ahead, you will have no choice but to settle on a new topic of interest. </w:t>
      </w:r>
    </w:p>
    <w:p w14:paraId="2C05806C" w14:textId="77777777" w:rsidR="00085429" w:rsidRPr="00085429" w:rsidRDefault="00085429" w:rsidP="002F7884"/>
    <w:p w14:paraId="6A1C8C5E" w14:textId="77777777" w:rsidR="0020662A" w:rsidRDefault="0020662A" w:rsidP="002F7884">
      <w:pPr>
        <w:rPr>
          <w:b/>
        </w:rPr>
      </w:pPr>
      <w:r>
        <w:rPr>
          <w:b/>
        </w:rPr>
        <w:t>What if the nature of my role at work changes during my work-based project?</w:t>
      </w:r>
    </w:p>
    <w:p w14:paraId="6441E9E2" w14:textId="77777777" w:rsidR="0020662A" w:rsidRDefault="00085429" w:rsidP="002F7884">
      <w:r>
        <w:t xml:space="preserve">As a work-based learner, your professional and personal life will rarely be static and compliant while you attempt to focus on your academic life and complete your studies! Students of work-based learning are almost always working to navigate changes while studying, and the work-based project is no different. In the majority of cases, the change to the nature of your work will not have a major effect on your ability to complete the work-based project. Remember that it certainly </w:t>
      </w:r>
      <w:r>
        <w:rPr>
          <w:b/>
          <w:i/>
        </w:rPr>
        <w:t>will</w:t>
      </w:r>
      <w:r>
        <w:rPr>
          <w:i/>
        </w:rPr>
        <w:t xml:space="preserve"> </w:t>
      </w:r>
      <w:r>
        <w:t>have an impact, however – think of this as a nice enhancement to your final report, and an opportunity to examine the way that dynamic, ever-changing workplaces affect the area you are studying!</w:t>
      </w:r>
    </w:p>
    <w:p w14:paraId="4FB666FB" w14:textId="77777777" w:rsidR="00085429" w:rsidRPr="00085429" w:rsidRDefault="00085429" w:rsidP="002F7884"/>
    <w:p w14:paraId="239989E5" w14:textId="77777777" w:rsidR="0020662A" w:rsidRDefault="0020662A" w:rsidP="002F7884">
      <w:pPr>
        <w:rPr>
          <w:b/>
        </w:rPr>
      </w:pPr>
      <w:r>
        <w:rPr>
          <w:b/>
        </w:rPr>
        <w:t>What if my workplace changes in a fundamental way that affects my work-based project?</w:t>
      </w:r>
    </w:p>
    <w:p w14:paraId="544BE072" w14:textId="763AFDA1" w:rsidR="0020662A" w:rsidRDefault="00085429" w:rsidP="002F7884">
      <w:r>
        <w:t xml:space="preserve">In very rare instances, your personal role or your workplace may change in a way that makes it impossible for you to continue with your work-based project as it has been designed. Should this happen, </w:t>
      </w:r>
      <w:r>
        <w:rPr>
          <w:b/>
          <w:i/>
        </w:rPr>
        <w:t>don’t panic</w:t>
      </w:r>
      <w:r>
        <w:t xml:space="preserve">. Simply contact your Individual </w:t>
      </w:r>
      <w:r w:rsidR="007D6DDA">
        <w:t>Project Mentor</w:t>
      </w:r>
      <w:r>
        <w:t xml:space="preserve"> as soon as possible, and they will help you to negotiate your exi</w:t>
      </w:r>
      <w:r w:rsidR="007859C0">
        <w:t>sting project (or, if necessary,</w:t>
      </w:r>
      <w:r>
        <w:t xml:space="preserve"> design</w:t>
      </w:r>
      <w:r w:rsidR="00AF60EB">
        <w:t xml:space="preserve"> a new project) that will allow you to complete the work-based project module. </w:t>
      </w:r>
    </w:p>
    <w:p w14:paraId="3A6BE1E6" w14:textId="77777777" w:rsidR="0020662A" w:rsidRDefault="0020662A" w:rsidP="002F7884">
      <w:pPr>
        <w:rPr>
          <w:b/>
        </w:rPr>
      </w:pPr>
      <w:r>
        <w:rPr>
          <w:b/>
        </w:rPr>
        <w:lastRenderedPageBreak/>
        <w:t>What if my employer/organisation change their minds about allowing me to conduct my work-based project?</w:t>
      </w:r>
    </w:p>
    <w:p w14:paraId="57C601A8" w14:textId="5B5F8898" w:rsidR="0020662A" w:rsidRDefault="00E94C05" w:rsidP="002F7884">
      <w:r>
        <w:t xml:space="preserve">In the case of your employer/organisation, the best defence against a change of approval is a good offence – make sure that all relevant members of your organisation have a full understanding of your work-based project before you begin. Don’t hesitate to involve your Individual </w:t>
      </w:r>
      <w:r w:rsidR="007D6DDA">
        <w:t>Project Mentor</w:t>
      </w:r>
      <w:r>
        <w:t xml:space="preserve"> and ask them to attend meetings to support you and ensure that your employer and other relevant colleagues know what the organisation’s role will be, what you intend to do, when, with whom, for how long, and to what effect. If an issue still arises with an employer/organisation deciding after you have begun that they do not want your project to go forward, </w:t>
      </w:r>
      <w:r>
        <w:rPr>
          <w:b/>
          <w:i/>
        </w:rPr>
        <w:t>don’t panic</w:t>
      </w:r>
      <w:r>
        <w:t xml:space="preserve">. Simply contact your Individual </w:t>
      </w:r>
      <w:r w:rsidR="007D6DDA">
        <w:t>Project Mentor</w:t>
      </w:r>
      <w:r>
        <w:t xml:space="preserve"> as soon as possible, and they will help you to negotiate your exi</w:t>
      </w:r>
      <w:r w:rsidR="007859C0">
        <w:t>sting project (or, if necessary,</w:t>
      </w:r>
      <w:r>
        <w:t xml:space="preserve"> design a new project) that will allow you to complete the work-based project module.</w:t>
      </w:r>
    </w:p>
    <w:p w14:paraId="623A6059" w14:textId="77777777" w:rsidR="00E94C05" w:rsidRPr="00E94C05" w:rsidRDefault="00E94C05" w:rsidP="002F7884"/>
    <w:p w14:paraId="748F19C2" w14:textId="7E8F9346" w:rsidR="0020662A" w:rsidRDefault="0020662A" w:rsidP="002F7884">
      <w:pPr>
        <w:rPr>
          <w:b/>
        </w:rPr>
      </w:pPr>
      <w:r>
        <w:rPr>
          <w:b/>
        </w:rPr>
        <w:t xml:space="preserve">What if I have a fundamental disagreement with my Individual </w:t>
      </w:r>
      <w:r w:rsidR="007D6DDA">
        <w:rPr>
          <w:b/>
        </w:rPr>
        <w:t>Project Mentor</w:t>
      </w:r>
      <w:r>
        <w:rPr>
          <w:b/>
        </w:rPr>
        <w:t xml:space="preserve"> about my work-based project research question or project design?</w:t>
      </w:r>
    </w:p>
    <w:p w14:paraId="30DC291B" w14:textId="316DF3F8" w:rsidR="0020662A" w:rsidRDefault="00E94C05" w:rsidP="002F7884">
      <w:r>
        <w:t xml:space="preserve">Your Individual </w:t>
      </w:r>
      <w:r w:rsidR="007D6DDA">
        <w:t>Project Mentor</w:t>
      </w:r>
      <w:r>
        <w:t xml:space="preserve"> is an expert in work-based learning research and projects, and is here to give you advice and guidance on making sure that your project is effective, achievable, and has a real impact on your workplace and on you as a professional. That said, this is </w:t>
      </w:r>
      <w:r>
        <w:rPr>
          <w:b/>
          <w:i/>
        </w:rPr>
        <w:t>your</w:t>
      </w:r>
      <w:r>
        <w:t xml:space="preserve"> project, and it is important that you are fully comfortable and happy with the project you design. Don’t be afraid to be honest with your Individual </w:t>
      </w:r>
      <w:r w:rsidR="007D6DDA">
        <w:t>Project Mentor</w:t>
      </w:r>
      <w:r>
        <w:t xml:space="preserve"> about what you want to do and why. They are only ever offering advice to help, and if they know what you are trying to achieve they can usually find a way to get you there. If a disagreement arises that you just cannot resolve, don’t hesitate to involve the Module Lead in your meetings and discussions, to find a way to reach a project that you are happy with and that your Individual </w:t>
      </w:r>
      <w:r w:rsidR="007D6DDA">
        <w:t>Project Mentor</w:t>
      </w:r>
      <w:r>
        <w:t xml:space="preserve"> can support you in. </w:t>
      </w:r>
    </w:p>
    <w:p w14:paraId="0921AD94" w14:textId="77777777" w:rsidR="00E94C05" w:rsidRPr="00E94C05" w:rsidRDefault="00E94C05" w:rsidP="002F7884"/>
    <w:p w14:paraId="6C0CC627" w14:textId="2CDCBA4C" w:rsidR="0020662A" w:rsidRDefault="0020662A" w:rsidP="002F7884">
      <w:pPr>
        <w:rPr>
          <w:b/>
        </w:rPr>
      </w:pPr>
      <w:r>
        <w:rPr>
          <w:b/>
        </w:rPr>
        <w:t xml:space="preserve">What if I have a fundamental disagreement with my Individual </w:t>
      </w:r>
      <w:r w:rsidR="007D6DDA">
        <w:rPr>
          <w:b/>
        </w:rPr>
        <w:t>Project Mentor</w:t>
      </w:r>
      <w:r>
        <w:rPr>
          <w:b/>
        </w:rPr>
        <w:t xml:space="preserve"> about my Ethics Form?</w:t>
      </w:r>
    </w:p>
    <w:p w14:paraId="411AB9A2" w14:textId="62FF1F43" w:rsidR="0020662A" w:rsidRDefault="00E94C05" w:rsidP="002F7884">
      <w:r>
        <w:t xml:space="preserve">When it comes to the Ethics Form, there is a chain of command that dictates what is and is not considered ethically acceptable by the University. While your Individual </w:t>
      </w:r>
      <w:r w:rsidR="007D6DDA">
        <w:t>Project Mentor</w:t>
      </w:r>
      <w:r>
        <w:t xml:space="preserve"> is giving you guidance and advice on how to successfully produce an ethical assessment of your project, it is the University, and not your Individual </w:t>
      </w:r>
      <w:r w:rsidR="007D6DDA">
        <w:t>Project Mentor</w:t>
      </w:r>
      <w:r>
        <w:t xml:space="preserve">, who make the ultimate decision on whether your ethical analysis is sufficient for your project to go ahead. Any ethical issues that cannot be resolved between you and your Tutor should be referred first to the WIWBL Ethics Board Representative, our School’s ethics expert. Should you disagree with their advice or want additional review, it is your right to request that your Ethics Form be reviewed by the Faculty Ethics Board and, if necessary, the University Ethics Board. </w:t>
      </w:r>
    </w:p>
    <w:p w14:paraId="3950523F" w14:textId="77777777" w:rsidR="00E94C05" w:rsidRPr="00E94C05" w:rsidRDefault="00E94C05" w:rsidP="002F7884"/>
    <w:p w14:paraId="596FFEEC" w14:textId="77777777" w:rsidR="0020662A" w:rsidRDefault="0020662A" w:rsidP="002F7884">
      <w:pPr>
        <w:rPr>
          <w:b/>
        </w:rPr>
      </w:pPr>
      <w:r>
        <w:rPr>
          <w:b/>
        </w:rPr>
        <w:t>Why is it taking so long to negotiate my Ethics Form and begin my work-based project?</w:t>
      </w:r>
    </w:p>
    <w:p w14:paraId="38937AE0" w14:textId="0DBC7DE5" w:rsidR="00E94C05" w:rsidRPr="00E94C05" w:rsidRDefault="00E94C05" w:rsidP="002F7884">
      <w:r>
        <w:t xml:space="preserve">The Ethics Form is complex for a very good reason – its purpose it to protect your participants, you as a researcher, and the University itself. A proper Ethics Form demonstrates that you have paid due consideration to </w:t>
      </w:r>
      <w:r>
        <w:rPr>
          <w:b/>
          <w:i/>
        </w:rPr>
        <w:t>all</w:t>
      </w:r>
      <w:r>
        <w:t xml:space="preserve"> of the ethical issues associated with your project, and this can take some time and effort, especially if your project is multi-</w:t>
      </w:r>
      <w:r>
        <w:lastRenderedPageBreak/>
        <w:t xml:space="preserve">faceted or involves working with specific groups or in specific circumstances. Make sure that you are in constant contact with your Individual </w:t>
      </w:r>
      <w:r w:rsidR="007D6DDA">
        <w:t>Project Mentor</w:t>
      </w:r>
      <w:r>
        <w:t xml:space="preserve"> during your ethics approval process, and stay on top of questions that are asked of you, requests for comments, etc. The sooner those responsible for reviewing</w:t>
      </w:r>
      <w:r w:rsidR="007859C0">
        <w:t xml:space="preserve"> your Ethics Form have complete</w:t>
      </w:r>
      <w:r>
        <w:t xml:space="preserve"> information, the sooner they can render a verdict on your form. Have patience with the process and know that, in the long run, fully engaging with your Ethics Form will dramatically improve your work-based project. </w:t>
      </w:r>
    </w:p>
    <w:p w14:paraId="0CDDC6BC" w14:textId="77777777" w:rsidR="0020662A" w:rsidRDefault="0020662A" w:rsidP="002F7884">
      <w:pPr>
        <w:rPr>
          <w:b/>
        </w:rPr>
      </w:pPr>
    </w:p>
    <w:p w14:paraId="331DC83B" w14:textId="77777777" w:rsidR="0020662A" w:rsidRDefault="0020662A" w:rsidP="002F7884">
      <w:pPr>
        <w:rPr>
          <w:b/>
        </w:rPr>
      </w:pPr>
      <w:r>
        <w:rPr>
          <w:b/>
        </w:rPr>
        <w:t>Why can’t I begin my project while I’m waiting for my Ethics Form to be approved?</w:t>
      </w:r>
    </w:p>
    <w:p w14:paraId="1897402D" w14:textId="77777777" w:rsidR="0020662A" w:rsidRDefault="00A9486A" w:rsidP="002F7884">
      <w:r>
        <w:t xml:space="preserve">Remember that the Ethics Form is all about protection from harm – for you, for your participants, and for the University. Until your Ethics Form has been approved and the appropriate party (whether the WIWBL Ethics Board Representative, the Faculty Ethics Board, or the University Ethics Board) has confirmed that you have given due regard to the ethical issues associated with your project, we cannot </w:t>
      </w:r>
      <w:r w:rsidR="007859C0">
        <w:t>be confident</w:t>
      </w:r>
      <w:r>
        <w:t xml:space="preserve"> that your project will not inadvertently do harm to one of these parties, therefore you cannot be permitted to begin any data collection. </w:t>
      </w:r>
    </w:p>
    <w:p w14:paraId="7D85AF6C" w14:textId="77777777" w:rsidR="00A9486A" w:rsidRPr="00E94C05" w:rsidRDefault="00A9486A" w:rsidP="002F7884"/>
    <w:p w14:paraId="0CA7C177" w14:textId="77777777" w:rsidR="0020662A" w:rsidRDefault="0020662A" w:rsidP="002F7884">
      <w:pPr>
        <w:rPr>
          <w:b/>
        </w:rPr>
      </w:pPr>
      <w:r>
        <w:rPr>
          <w:b/>
        </w:rPr>
        <w:t>What if I really want to complete my work-based project early?</w:t>
      </w:r>
    </w:p>
    <w:p w14:paraId="1AB5B631" w14:textId="2A9E44D8" w:rsidR="0020662A" w:rsidRDefault="00A9486A" w:rsidP="002F7884">
      <w:r>
        <w:t xml:space="preserve">We understand that it can be very tempting to want to finish your work-based project early,  but the allocated times exist for a reason. These are the times considered necessary to truly engage with the work-based project at the level and credit value you have selected, and if you find yourself needing significantly less time than given, the odds are that you have either designed a project that is not suitably complex or failed to engage fully with the project you have designed. Individual circumstances vary, and your Individual </w:t>
      </w:r>
      <w:r w:rsidR="007D6DDA">
        <w:t>Project Mentor</w:t>
      </w:r>
      <w:r>
        <w:t xml:space="preserve"> will work with you to ensure that your submission dates are suitable, but expect to take the full time allocated for your project to complete and submit. </w:t>
      </w:r>
    </w:p>
    <w:p w14:paraId="481B45F9" w14:textId="77777777" w:rsidR="00A9486A" w:rsidRPr="00A9486A" w:rsidRDefault="00A9486A" w:rsidP="002F7884"/>
    <w:p w14:paraId="595848EF" w14:textId="77777777" w:rsidR="0020662A" w:rsidRDefault="0020662A" w:rsidP="002F7884">
      <w:pPr>
        <w:rPr>
          <w:b/>
        </w:rPr>
      </w:pPr>
      <w:r>
        <w:rPr>
          <w:b/>
        </w:rPr>
        <w:t>What if I’m struggling to keep up with the schedule of tutorial meetings?</w:t>
      </w:r>
    </w:p>
    <w:p w14:paraId="2AF2CCBF" w14:textId="16E31603" w:rsidR="0020662A" w:rsidRDefault="00A9486A" w:rsidP="002F7884">
      <w:r>
        <w:t xml:space="preserve">Your Individual </w:t>
      </w:r>
      <w:r w:rsidR="007D6DDA">
        <w:t>Project Mentor</w:t>
      </w:r>
      <w:r>
        <w:t xml:space="preserve"> will work with you to ensure that your tutorial meetings fit your specific needs and your personal and professional schedule. If you are having a hard time making meetings, or have fallen behind and haven’t completed the work you are planning to discuss at your next meeting, don’t hesitate to call/email your Individual </w:t>
      </w:r>
      <w:r w:rsidR="007D6DDA">
        <w:t>Project Mentor</w:t>
      </w:r>
      <w:r>
        <w:t xml:space="preserve"> and ask to reschedule. Just try not to make a habit of it – just a few delayed/missed meetings over the course of your project can set you behind and make it difficult to meet your final submission deadline. </w:t>
      </w:r>
    </w:p>
    <w:p w14:paraId="3FA57FA6" w14:textId="77777777" w:rsidR="00A9486A" w:rsidRPr="00A9486A" w:rsidRDefault="00A9486A" w:rsidP="002F7884"/>
    <w:p w14:paraId="4B1EC8FD" w14:textId="77777777" w:rsidR="0020662A" w:rsidRDefault="0020662A" w:rsidP="002F7884">
      <w:pPr>
        <w:rPr>
          <w:b/>
        </w:rPr>
      </w:pPr>
      <w:r>
        <w:rPr>
          <w:b/>
        </w:rPr>
        <w:t>What if I’m struggling to keep up with the timeline of my work-based project, and won’t finish in time?</w:t>
      </w:r>
    </w:p>
    <w:p w14:paraId="771168E6" w14:textId="5BE7271D" w:rsidR="0020662A" w:rsidRDefault="00A9486A" w:rsidP="002F7884">
      <w:r>
        <w:t xml:space="preserve">Your work-based </w:t>
      </w:r>
      <w:r w:rsidR="007D6DDA">
        <w:t>Project Mentor</w:t>
      </w:r>
      <w:r>
        <w:t xml:space="preserve">ial and meeting schedule has been designed, in part, to help ensure that you are able to stay on track with your project, catch any issues early, and meet your submission deadlines. Sometimes, however, life happens, and you can end up in a situation where you feel you may not be able to complete your project by the submission deadline. If you’re starting to get concerned, speak to your Individual </w:t>
      </w:r>
      <w:r w:rsidR="007D6DDA">
        <w:t>Project Mentor</w:t>
      </w:r>
      <w:r>
        <w:t xml:space="preserve"> as quickly as possible. They can help you to get back on track with your timeline or, if </w:t>
      </w:r>
      <w:r>
        <w:lastRenderedPageBreak/>
        <w:t xml:space="preserve">appropriate, make an application for recognition of Extenuating Circumstance/Interruption of Studies to the University. </w:t>
      </w:r>
    </w:p>
    <w:p w14:paraId="71F23B55" w14:textId="77777777" w:rsidR="00A9486A" w:rsidRPr="00A9486A" w:rsidRDefault="00A9486A" w:rsidP="002F7884"/>
    <w:p w14:paraId="74DB2EC7" w14:textId="6A9E348C" w:rsidR="0020662A" w:rsidRDefault="0020662A" w:rsidP="002F7884">
      <w:pPr>
        <w:rPr>
          <w:b/>
        </w:rPr>
      </w:pPr>
      <w:r>
        <w:rPr>
          <w:b/>
        </w:rPr>
        <w:t xml:space="preserve">What if I want a second opinion regarding my project, from someone other than my Individual </w:t>
      </w:r>
      <w:r w:rsidR="007D6DDA">
        <w:rPr>
          <w:b/>
        </w:rPr>
        <w:t>Project Mentor</w:t>
      </w:r>
      <w:r>
        <w:rPr>
          <w:b/>
        </w:rPr>
        <w:t>?</w:t>
      </w:r>
    </w:p>
    <w:p w14:paraId="179E6EB9" w14:textId="4FE55EC0" w:rsidR="0020662A" w:rsidRDefault="00800BCB" w:rsidP="002F7884">
      <w:r>
        <w:t xml:space="preserve">Sometimes you may disagree with the advice or guidance your Individual </w:t>
      </w:r>
      <w:r w:rsidR="007D6DDA">
        <w:t>Project Mentor</w:t>
      </w:r>
      <w:r>
        <w:t xml:space="preserve"> gives you, and sometimes you might just feel unsure or want a second opinion. Never hesitate to contact the Module Lead if you want another member of WIWBL staff to look over a piece of work or give an opinion. </w:t>
      </w:r>
    </w:p>
    <w:p w14:paraId="340A6E5F" w14:textId="77777777" w:rsidR="00800BCB" w:rsidRPr="00800BCB" w:rsidRDefault="00800BCB" w:rsidP="002F7884"/>
    <w:p w14:paraId="0F391113" w14:textId="77777777" w:rsidR="0020662A" w:rsidRDefault="0020662A" w:rsidP="002F7884">
      <w:pPr>
        <w:rPr>
          <w:b/>
        </w:rPr>
      </w:pPr>
      <w:r>
        <w:rPr>
          <w:b/>
        </w:rPr>
        <w:t>What if I need study skills support in writing my proposal, writing my report, preparing my presentation, etc.?</w:t>
      </w:r>
    </w:p>
    <w:p w14:paraId="1B50C239" w14:textId="77777777" w:rsidR="0020662A" w:rsidRDefault="00800BCB" w:rsidP="002F7884">
      <w:r>
        <w:t xml:space="preserve">As a work-based learner and a UWTSD student, there are many support services available that can help you make the most of your time as a student and achieve your best academically. Have a look at the “Support Resources” chapter of this handbook for contact information for Student Services, the UWTSD Library, and many other resource offices. Or, don’t hesitate to use the 24/7 online resources available on Moodle, both on your module page and on the WIWBL Learner Zone page. </w:t>
      </w:r>
    </w:p>
    <w:p w14:paraId="0437C0A7" w14:textId="77777777" w:rsidR="00800BCB" w:rsidRPr="00800BCB" w:rsidRDefault="00800BCB" w:rsidP="002F7884"/>
    <w:p w14:paraId="69E68621" w14:textId="77777777" w:rsidR="0020662A" w:rsidRDefault="0020662A" w:rsidP="002F7884">
      <w:pPr>
        <w:rPr>
          <w:b/>
        </w:rPr>
      </w:pPr>
      <w:r>
        <w:rPr>
          <w:b/>
        </w:rPr>
        <w:t>What if I can’t find any suitable sources, references, studies, etc. to include in my literature review?</w:t>
      </w:r>
    </w:p>
    <w:p w14:paraId="4BB49A6C" w14:textId="77777777" w:rsidR="002F7884" w:rsidRPr="00800BCB" w:rsidRDefault="00800BCB" w:rsidP="002F7884">
      <w:r>
        <w:t xml:space="preserve">The Faculty of Business and Management have a “Subject Librarian” who has tons of resources available to support you in writing your report and developing a literature review for your project. The Subject Librarian can provide you with expert advice and guidance and make sure you have the tools and resources you need. Her contact information is available in the “Support Resources” chapter of this handbook. </w:t>
      </w:r>
    </w:p>
    <w:p w14:paraId="6A94F36E" w14:textId="77777777" w:rsidR="002F7884" w:rsidRDefault="002F7884" w:rsidP="002F7884">
      <w:pPr>
        <w:rPr>
          <w:b/>
        </w:rPr>
      </w:pPr>
    </w:p>
    <w:p w14:paraId="6F4BA6C3" w14:textId="77777777" w:rsidR="00253C75" w:rsidRDefault="00253C75" w:rsidP="00253C75"/>
    <w:p w14:paraId="444984F2" w14:textId="77777777" w:rsidR="00817DFB" w:rsidRDefault="00817DFB">
      <w:pPr>
        <w:rPr>
          <w:rFonts w:asciiTheme="majorHAnsi" w:eastAsiaTheme="majorEastAsia" w:hAnsiTheme="majorHAnsi" w:cstheme="majorBidi"/>
          <w:color w:val="365F91" w:themeColor="accent1" w:themeShade="BF"/>
          <w:sz w:val="36"/>
          <w:szCs w:val="36"/>
        </w:rPr>
      </w:pPr>
      <w:r>
        <w:br w:type="page"/>
      </w:r>
    </w:p>
    <w:p w14:paraId="537E065D" w14:textId="77777777" w:rsidR="00842039" w:rsidRDefault="00842039" w:rsidP="0033717E">
      <w:pPr>
        <w:pStyle w:val="Heading1"/>
      </w:pPr>
      <w:bookmarkStart w:id="54" w:name="_Toc530994059"/>
      <w:r>
        <w:lastRenderedPageBreak/>
        <w:t>Appendices</w:t>
      </w:r>
      <w:bookmarkEnd w:id="54"/>
    </w:p>
    <w:p w14:paraId="24C6FE72" w14:textId="77777777" w:rsidR="00842039" w:rsidRDefault="00842039" w:rsidP="00253C75"/>
    <w:p w14:paraId="011C1B08" w14:textId="292A4579" w:rsidR="006E3EF1" w:rsidRDefault="00016BE8" w:rsidP="0033717E">
      <w:pPr>
        <w:pStyle w:val="Heading2"/>
      </w:pPr>
      <w:bookmarkStart w:id="55" w:name="_Toc530994060"/>
      <w:r>
        <w:t>Appendix 1</w:t>
      </w:r>
      <w:r w:rsidR="006E3EF1">
        <w:t xml:space="preserve"> – </w:t>
      </w:r>
      <w:r w:rsidR="00AE3898">
        <w:t>Annotated Ethics Form</w:t>
      </w:r>
      <w:bookmarkEnd w:id="55"/>
      <w:r w:rsidR="00AE3898">
        <w:t xml:space="preserve"> </w:t>
      </w:r>
    </w:p>
    <w:p w14:paraId="2E45BD8D" w14:textId="77777777" w:rsidR="00016BE8" w:rsidRDefault="00016BE8" w:rsidP="006E3EF1"/>
    <w:p w14:paraId="55B80D8B" w14:textId="0501682D" w:rsidR="00D4390D" w:rsidRDefault="00D4390D" w:rsidP="006E3EF1">
      <w:r w:rsidRPr="00D4390D">
        <w:t>(Click on ‘REVIEW’ tab and select ‘All Markup’</w:t>
      </w:r>
      <w:r>
        <w:t xml:space="preserve"> to see comments</w:t>
      </w:r>
      <w:r w:rsidRPr="00D4390D">
        <w:t>)</w:t>
      </w:r>
    </w:p>
    <w:p w14:paraId="4485942E" w14:textId="77777777" w:rsidR="00594FA6" w:rsidRPr="00594FA6" w:rsidRDefault="00594FA6" w:rsidP="00594FA6">
      <w:pPr>
        <w:tabs>
          <w:tab w:val="left" w:pos="5103"/>
        </w:tabs>
        <w:spacing w:after="0" w:line="240" w:lineRule="auto"/>
        <w:jc w:val="center"/>
        <w:rPr>
          <w:rFonts w:ascii="Arial" w:eastAsia="Times New Roman" w:hAnsi="Arial" w:cs="Arial"/>
          <w:b/>
          <w:bCs/>
          <w:sz w:val="24"/>
          <w:szCs w:val="24"/>
        </w:rPr>
      </w:pPr>
      <w:r w:rsidRPr="00594FA6">
        <w:rPr>
          <w:rFonts w:ascii="Arial" w:eastAsia="Times New Roman" w:hAnsi="Arial" w:cs="Arial"/>
          <w:b/>
          <w:bCs/>
          <w:sz w:val="24"/>
          <w:szCs w:val="24"/>
        </w:rPr>
        <w:t xml:space="preserve">APPLICATION FOR ETHICAL </w:t>
      </w:r>
      <w:commentRangeStart w:id="56"/>
      <w:r w:rsidRPr="00594FA6">
        <w:rPr>
          <w:rFonts w:ascii="Arial" w:eastAsia="Times New Roman" w:hAnsi="Arial" w:cs="Arial"/>
          <w:b/>
          <w:bCs/>
          <w:sz w:val="24"/>
          <w:szCs w:val="24"/>
        </w:rPr>
        <w:t>APPROVAL</w:t>
      </w:r>
      <w:commentRangeEnd w:id="56"/>
      <w:r w:rsidRPr="00594FA6">
        <w:rPr>
          <w:rFonts w:ascii="Times New Roman" w:eastAsia="Times New Roman" w:hAnsi="Times New Roman" w:cs="Times New Roman"/>
          <w:sz w:val="16"/>
          <w:szCs w:val="16"/>
        </w:rPr>
        <w:commentReference w:id="56"/>
      </w:r>
    </w:p>
    <w:p w14:paraId="53927267" w14:textId="77777777" w:rsidR="00594FA6" w:rsidRPr="00594FA6" w:rsidRDefault="00594FA6" w:rsidP="00594FA6">
      <w:pPr>
        <w:tabs>
          <w:tab w:val="left" w:pos="5103"/>
        </w:tabs>
        <w:spacing w:after="0" w:line="240" w:lineRule="auto"/>
        <w:ind w:right="282"/>
        <w:jc w:val="center"/>
        <w:rPr>
          <w:rFonts w:ascii="Arial" w:eastAsia="Times New Roman" w:hAnsi="Arial" w:cs="Arial"/>
          <w:b/>
          <w:bCs/>
          <w:sz w:val="20"/>
          <w:szCs w:val="20"/>
        </w:rPr>
      </w:pPr>
    </w:p>
    <w:p w14:paraId="343BB8BA" w14:textId="77777777" w:rsidR="00594FA6" w:rsidRPr="00594FA6" w:rsidRDefault="00594FA6" w:rsidP="00594FA6">
      <w:pPr>
        <w:tabs>
          <w:tab w:val="left" w:pos="5103"/>
        </w:tabs>
        <w:spacing w:after="0" w:line="240" w:lineRule="auto"/>
        <w:ind w:right="282"/>
        <w:jc w:val="both"/>
        <w:rPr>
          <w:rFonts w:ascii="Arial" w:eastAsia="Times New Roman" w:hAnsi="Arial" w:cs="Arial"/>
          <w:b/>
          <w:bCs/>
          <w:sz w:val="22"/>
          <w:szCs w:val="22"/>
        </w:rPr>
      </w:pPr>
      <w:r w:rsidRPr="00594FA6">
        <w:rPr>
          <w:rFonts w:ascii="Arial" w:eastAsia="Times New Roman"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22A9334" w14:textId="77777777" w:rsidR="00594FA6" w:rsidRPr="00594FA6" w:rsidRDefault="00594FA6" w:rsidP="00594FA6">
      <w:pPr>
        <w:tabs>
          <w:tab w:val="left" w:pos="5103"/>
        </w:tabs>
        <w:spacing w:after="0" w:line="240" w:lineRule="auto"/>
        <w:ind w:right="282"/>
        <w:jc w:val="center"/>
        <w:rPr>
          <w:rFonts w:ascii="Arial" w:eastAsia="Times New Roman" w:hAnsi="Arial" w:cs="Arial"/>
          <w:b/>
          <w:bCs/>
          <w:sz w:val="16"/>
          <w:szCs w:val="16"/>
        </w:rPr>
      </w:pPr>
    </w:p>
    <w:p w14:paraId="665E37B6" w14:textId="77777777" w:rsidR="00594FA6" w:rsidRPr="00594FA6" w:rsidRDefault="00594FA6" w:rsidP="00594FA6">
      <w:pPr>
        <w:tabs>
          <w:tab w:val="left" w:pos="5103"/>
        </w:tabs>
        <w:spacing w:after="0" w:line="240" w:lineRule="auto"/>
        <w:ind w:right="282"/>
        <w:jc w:val="both"/>
        <w:rPr>
          <w:rFonts w:ascii="Arial" w:eastAsia="Times New Roman" w:hAnsi="Arial" w:cs="Arial"/>
          <w:sz w:val="22"/>
          <w:szCs w:val="22"/>
        </w:rPr>
      </w:pPr>
      <w:r w:rsidRPr="00594FA6">
        <w:rPr>
          <w:rFonts w:ascii="Arial" w:eastAsia="Times New Roman" w:hAnsi="Arial" w:cs="Arial"/>
          <w:sz w:val="22"/>
          <w:szCs w:val="22"/>
        </w:rPr>
        <w:t xml:space="preserve">The University follows the OECD Frascati manual definition of </w:t>
      </w:r>
      <w:r w:rsidRPr="00594FA6">
        <w:rPr>
          <w:rFonts w:ascii="Arial" w:eastAsia="Times New Roman" w:hAnsi="Arial" w:cs="Arial"/>
          <w:b/>
          <w:sz w:val="22"/>
          <w:szCs w:val="22"/>
        </w:rPr>
        <w:t>research activity</w:t>
      </w:r>
      <w:r w:rsidRPr="00594FA6">
        <w:rPr>
          <w:rFonts w:ascii="Arial" w:eastAsia="Times New Roman"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78C2AD7" w14:textId="77777777" w:rsidR="00594FA6" w:rsidRPr="00594FA6" w:rsidRDefault="00594FA6" w:rsidP="00594FA6">
      <w:pPr>
        <w:tabs>
          <w:tab w:val="left" w:pos="5103"/>
        </w:tabs>
        <w:spacing w:after="0" w:line="240" w:lineRule="auto"/>
        <w:ind w:right="282"/>
        <w:jc w:val="both"/>
        <w:rPr>
          <w:rFonts w:ascii="Arial" w:eastAsia="Times New Roman" w:hAnsi="Arial" w:cs="Arial"/>
          <w:sz w:val="22"/>
          <w:szCs w:val="22"/>
        </w:rPr>
      </w:pPr>
    </w:p>
    <w:p w14:paraId="67545F42" w14:textId="77777777" w:rsidR="00594FA6" w:rsidRPr="00594FA6" w:rsidRDefault="00594FA6" w:rsidP="00594FA6">
      <w:pPr>
        <w:tabs>
          <w:tab w:val="left" w:pos="5103"/>
        </w:tabs>
        <w:spacing w:after="0" w:line="240" w:lineRule="auto"/>
        <w:ind w:right="282"/>
        <w:jc w:val="both"/>
        <w:rPr>
          <w:rFonts w:ascii="Arial" w:eastAsia="Times New Roman" w:hAnsi="Arial" w:cs="Arial"/>
          <w:sz w:val="22"/>
          <w:szCs w:val="22"/>
        </w:rPr>
      </w:pPr>
      <w:r w:rsidRPr="00594FA6">
        <w:rPr>
          <w:rFonts w:ascii="Arial" w:eastAsia="Times New Roman" w:hAnsi="Arial" w:cs="Arial"/>
          <w:sz w:val="22"/>
          <w:szCs w:val="22"/>
        </w:rPr>
        <w:t>The individual undertaking the research activity is known as the “principal researcher”.</w:t>
      </w:r>
    </w:p>
    <w:p w14:paraId="2AD7490F" w14:textId="77777777" w:rsidR="00594FA6" w:rsidRPr="00594FA6" w:rsidRDefault="00594FA6" w:rsidP="00594FA6">
      <w:pPr>
        <w:tabs>
          <w:tab w:val="left" w:pos="5103"/>
        </w:tabs>
        <w:spacing w:after="0" w:line="240" w:lineRule="auto"/>
        <w:ind w:right="282"/>
        <w:jc w:val="both"/>
        <w:rPr>
          <w:rFonts w:ascii="Arial" w:eastAsia="Times New Roman" w:hAnsi="Arial" w:cs="Arial"/>
          <w:sz w:val="22"/>
          <w:szCs w:val="22"/>
        </w:rPr>
      </w:pPr>
    </w:p>
    <w:p w14:paraId="201A9560" w14:textId="77777777" w:rsidR="00594FA6" w:rsidRPr="00594FA6" w:rsidRDefault="00594FA6" w:rsidP="00594FA6">
      <w:pPr>
        <w:tabs>
          <w:tab w:val="left" w:pos="5103"/>
        </w:tabs>
        <w:spacing w:after="0" w:line="240" w:lineRule="auto"/>
        <w:ind w:right="282"/>
        <w:jc w:val="both"/>
        <w:rPr>
          <w:rFonts w:ascii="Arial" w:eastAsia="Times New Roman" w:hAnsi="Arial" w:cs="Arial"/>
          <w:sz w:val="22"/>
          <w:szCs w:val="22"/>
        </w:rPr>
      </w:pPr>
      <w:r w:rsidRPr="00594FA6">
        <w:rPr>
          <w:rFonts w:ascii="Arial" w:eastAsia="Times New Roman" w:hAnsi="Arial" w:cs="Arial"/>
          <w:sz w:val="22"/>
          <w:szCs w:val="22"/>
        </w:rPr>
        <w:t>Ethical approval is not required for routine audits, performance reviews, quality assurance studies, testing within normal educational requirements, and literary or artistic criticism.</w:t>
      </w:r>
    </w:p>
    <w:p w14:paraId="36E13DF2" w14:textId="77777777" w:rsidR="00594FA6" w:rsidRPr="00594FA6" w:rsidRDefault="00594FA6" w:rsidP="00594FA6">
      <w:pPr>
        <w:tabs>
          <w:tab w:val="left" w:pos="5103"/>
        </w:tabs>
        <w:spacing w:after="0" w:line="240" w:lineRule="auto"/>
        <w:ind w:right="282"/>
        <w:jc w:val="both"/>
        <w:rPr>
          <w:rFonts w:ascii="Arial" w:eastAsia="Times New Roman" w:hAnsi="Arial" w:cs="Arial"/>
          <w:sz w:val="22"/>
          <w:szCs w:val="22"/>
        </w:rPr>
      </w:pPr>
    </w:p>
    <w:p w14:paraId="7A123DFC" w14:textId="77777777" w:rsidR="00594FA6" w:rsidRPr="00594FA6" w:rsidRDefault="00594FA6" w:rsidP="00594FA6">
      <w:pPr>
        <w:tabs>
          <w:tab w:val="left" w:pos="5103"/>
        </w:tabs>
        <w:spacing w:after="0" w:line="240" w:lineRule="auto"/>
        <w:ind w:right="282"/>
        <w:jc w:val="both"/>
        <w:rPr>
          <w:rFonts w:ascii="Arial" w:eastAsia="Times New Roman" w:hAnsi="Arial" w:cs="Arial"/>
          <w:b/>
          <w:bCs/>
          <w:sz w:val="22"/>
          <w:szCs w:val="22"/>
        </w:rPr>
      </w:pPr>
      <w:r w:rsidRPr="00594FA6">
        <w:rPr>
          <w:rFonts w:ascii="Arial" w:eastAsia="Times New Roman" w:hAnsi="Arial" w:cs="Arial"/>
          <w:b/>
          <w:bCs/>
          <w:sz w:val="22"/>
          <w:szCs w:val="22"/>
        </w:rPr>
        <w:t>Please read the notes for guidance before completing ALL sections of the form.</w:t>
      </w:r>
    </w:p>
    <w:p w14:paraId="28E0DAEB" w14:textId="77777777" w:rsidR="00594FA6" w:rsidRPr="00594FA6" w:rsidRDefault="00594FA6" w:rsidP="00594FA6">
      <w:pPr>
        <w:autoSpaceDE w:val="0"/>
        <w:autoSpaceDN w:val="0"/>
        <w:adjustRightInd w:val="0"/>
        <w:spacing w:after="0" w:line="240" w:lineRule="auto"/>
        <w:jc w:val="both"/>
        <w:rPr>
          <w:rFonts w:ascii="Arial" w:eastAsia="Times New Roman" w:hAnsi="Arial" w:cs="Arial"/>
          <w:sz w:val="22"/>
          <w:szCs w:val="22"/>
        </w:rPr>
      </w:pPr>
    </w:p>
    <w:p w14:paraId="553B3246" w14:textId="77777777" w:rsidR="00594FA6" w:rsidRPr="00594FA6" w:rsidRDefault="00594FA6" w:rsidP="00594FA6">
      <w:pPr>
        <w:autoSpaceDE w:val="0"/>
        <w:autoSpaceDN w:val="0"/>
        <w:adjustRightInd w:val="0"/>
        <w:spacing w:after="0" w:line="240" w:lineRule="auto"/>
        <w:jc w:val="both"/>
        <w:rPr>
          <w:rFonts w:ascii="Arial" w:eastAsia="Times New Roman" w:hAnsi="Arial" w:cs="Arial"/>
          <w:sz w:val="22"/>
          <w:szCs w:val="22"/>
        </w:rPr>
      </w:pPr>
      <w:r w:rsidRPr="00594FA6">
        <w:rPr>
          <w:rFonts w:ascii="Arial" w:eastAsia="Times New Roman" w:hAnsi="Arial" w:cs="Arial"/>
          <w:b/>
          <w:sz w:val="22"/>
          <w:szCs w:val="22"/>
        </w:rPr>
        <w:t>This form</w:t>
      </w:r>
      <w:r w:rsidRPr="00594FA6">
        <w:rPr>
          <w:rFonts w:ascii="Arial" w:eastAsia="Times New Roman" w:hAnsi="Arial" w:cs="Arial"/>
          <w:sz w:val="22"/>
          <w:szCs w:val="22"/>
        </w:rPr>
        <w:t xml:space="preserve"> </w:t>
      </w:r>
      <w:r w:rsidRPr="00594FA6">
        <w:rPr>
          <w:rFonts w:ascii="Arial" w:eastAsia="Times New Roman" w:hAnsi="Arial" w:cs="Arial"/>
          <w:b/>
          <w:sz w:val="22"/>
          <w:szCs w:val="22"/>
        </w:rPr>
        <w:t>must be completed and approved prior to undertaking any research activity.</w:t>
      </w:r>
      <w:r w:rsidRPr="00594FA6">
        <w:rPr>
          <w:rFonts w:ascii="Arial" w:eastAsia="Times New Roman" w:hAnsi="Arial" w:cs="Arial"/>
          <w:sz w:val="22"/>
          <w:szCs w:val="22"/>
        </w:rPr>
        <w:t xml:space="preserve"> Please see Checklist for details of process for different categories of application.  </w:t>
      </w:r>
    </w:p>
    <w:p w14:paraId="5B049D84" w14:textId="77777777" w:rsidR="00594FA6" w:rsidRPr="00594FA6" w:rsidRDefault="00594FA6" w:rsidP="00594FA6">
      <w:pPr>
        <w:autoSpaceDE w:val="0"/>
        <w:autoSpaceDN w:val="0"/>
        <w:adjustRightInd w:val="0"/>
        <w:spacing w:after="0" w:line="240" w:lineRule="auto"/>
        <w:jc w:val="both"/>
        <w:rPr>
          <w:rFonts w:ascii="Arial" w:eastAsia="Times New Roman" w:hAnsi="Arial" w:cs="Arial"/>
          <w:sz w:val="22"/>
          <w:szCs w:val="22"/>
        </w:rPr>
      </w:pPr>
    </w:p>
    <w:p w14:paraId="5B1BB4FB" w14:textId="77777777" w:rsidR="00594FA6" w:rsidRPr="00594FA6" w:rsidRDefault="00594FA6" w:rsidP="00594FA6">
      <w:pPr>
        <w:autoSpaceDE w:val="0"/>
        <w:autoSpaceDN w:val="0"/>
        <w:adjustRightInd w:val="0"/>
        <w:spacing w:after="0" w:line="240" w:lineRule="auto"/>
        <w:jc w:val="both"/>
        <w:rPr>
          <w:rFonts w:ascii="Arial" w:eastAsia="Times New Roman" w:hAnsi="Arial" w:cs="Arial"/>
          <w:sz w:val="22"/>
          <w:szCs w:val="22"/>
        </w:rPr>
      </w:pPr>
    </w:p>
    <w:p w14:paraId="50FAEDD4"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r w:rsidRPr="00594FA6">
        <w:rPr>
          <w:rFonts w:ascii="Arial" w:eastAsia="Times New Roman" w:hAnsi="Arial" w:cs="Arial"/>
          <w:b/>
          <w:sz w:val="22"/>
          <w:szCs w:val="22"/>
        </w:rPr>
        <w:t>SECTION A: About You (Principal Researcher)</w:t>
      </w:r>
    </w:p>
    <w:p w14:paraId="4582C664" w14:textId="77777777" w:rsidR="00594FA6" w:rsidRPr="00594FA6" w:rsidRDefault="00594FA6" w:rsidP="00594FA6">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94FA6" w:rsidRPr="00594FA6" w14:paraId="1EB3B237" w14:textId="77777777" w:rsidTr="00594FA6">
        <w:trPr>
          <w:trHeight w:val="439"/>
        </w:trPr>
        <w:tc>
          <w:tcPr>
            <w:tcW w:w="3510" w:type="dxa"/>
            <w:gridSpan w:val="3"/>
            <w:shd w:val="clear" w:color="auto" w:fill="F2F2F2"/>
          </w:tcPr>
          <w:p w14:paraId="4501C524"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Full Name:</w:t>
            </w:r>
          </w:p>
        </w:tc>
        <w:tc>
          <w:tcPr>
            <w:tcW w:w="6379" w:type="dxa"/>
            <w:gridSpan w:val="4"/>
          </w:tcPr>
          <w:p w14:paraId="6FF4D59C"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Good Student</w:t>
            </w:r>
          </w:p>
        </w:tc>
      </w:tr>
      <w:tr w:rsidR="00594FA6" w:rsidRPr="00594FA6" w14:paraId="25C37258" w14:textId="77777777" w:rsidTr="00F83E9D">
        <w:tc>
          <w:tcPr>
            <w:tcW w:w="9889" w:type="dxa"/>
            <w:gridSpan w:val="7"/>
          </w:tcPr>
          <w:p w14:paraId="6EC8BB39"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Tick all boxes which apply:</w:t>
            </w:r>
          </w:p>
        </w:tc>
      </w:tr>
      <w:tr w:rsidR="00594FA6" w:rsidRPr="00594FA6" w14:paraId="64125B98" w14:textId="77777777" w:rsidTr="00594FA6">
        <w:trPr>
          <w:trHeight w:val="472"/>
        </w:trPr>
        <w:tc>
          <w:tcPr>
            <w:tcW w:w="1951" w:type="dxa"/>
            <w:shd w:val="clear" w:color="auto" w:fill="F2F2F2"/>
            <w:vAlign w:val="center"/>
          </w:tcPr>
          <w:p w14:paraId="56065E87"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Arial" w:eastAsia="Times New Roman" w:hAnsi="Arial" w:cs="Arial"/>
                <w:sz w:val="22"/>
                <w:szCs w:val="22"/>
              </w:rPr>
              <w:t>Member of staff:</w:t>
            </w:r>
          </w:p>
        </w:tc>
        <w:sdt>
          <w:sdtPr>
            <w:rPr>
              <w:rFonts w:ascii="Arial" w:eastAsia="Times New Roman"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4D654299"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Segoe UI Symbol" w:eastAsia="Times New Roman" w:hAnsi="Segoe UI Symbol" w:cs="Segoe UI Symbol"/>
                    <w:sz w:val="22"/>
                    <w:szCs w:val="22"/>
                  </w:rPr>
                  <w:t>☐</w:t>
                </w:r>
              </w:p>
            </w:tc>
          </w:sdtContent>
        </w:sdt>
        <w:tc>
          <w:tcPr>
            <w:tcW w:w="1701" w:type="dxa"/>
            <w:gridSpan w:val="2"/>
            <w:shd w:val="clear" w:color="auto" w:fill="F2F2F2"/>
            <w:vAlign w:val="center"/>
          </w:tcPr>
          <w:p w14:paraId="40B8D474"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Arial" w:eastAsia="Times New Roman" w:hAnsi="Arial" w:cs="Arial"/>
                <w:sz w:val="22"/>
                <w:szCs w:val="22"/>
              </w:rPr>
              <w:t>Student:</w:t>
            </w:r>
          </w:p>
        </w:tc>
        <w:sdt>
          <w:sdtPr>
            <w:rPr>
              <w:rFonts w:ascii="Arial" w:eastAsia="Times New Roman"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0DBB3D10"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Segoe UI Symbol" w:eastAsia="Times New Roman" w:hAnsi="Segoe UI Symbol" w:cs="Segoe UI Symbol"/>
                    <w:sz w:val="22"/>
                    <w:szCs w:val="22"/>
                  </w:rPr>
                  <w:t>☒</w:t>
                </w:r>
              </w:p>
            </w:tc>
          </w:sdtContent>
        </w:sdt>
        <w:tc>
          <w:tcPr>
            <w:tcW w:w="3119" w:type="dxa"/>
            <w:shd w:val="clear" w:color="auto" w:fill="F2F2F2"/>
            <w:vAlign w:val="center"/>
          </w:tcPr>
          <w:p w14:paraId="632236E6"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Arial" w:eastAsia="Times New Roman" w:hAnsi="Arial" w:cs="Arial"/>
                <w:sz w:val="22"/>
                <w:szCs w:val="22"/>
              </w:rPr>
              <w:t>Honorary research fellow:</w:t>
            </w:r>
          </w:p>
        </w:tc>
        <w:sdt>
          <w:sdtPr>
            <w:rPr>
              <w:rFonts w:ascii="Arial" w:eastAsia="Times New Roman"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32A0F637"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Segoe UI Symbol" w:eastAsia="Times New Roman" w:hAnsi="Segoe UI Symbol" w:cs="Segoe UI Symbol"/>
                    <w:sz w:val="22"/>
                    <w:szCs w:val="22"/>
                  </w:rPr>
                  <w:t>☐</w:t>
                </w:r>
              </w:p>
            </w:tc>
          </w:sdtContent>
        </w:sdt>
      </w:tr>
    </w:tbl>
    <w:p w14:paraId="2F50B83A" w14:textId="77777777" w:rsidR="00594FA6" w:rsidRPr="00594FA6" w:rsidRDefault="00594FA6" w:rsidP="00594FA6">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94FA6" w:rsidRPr="00594FA6" w14:paraId="04278A00" w14:textId="77777777" w:rsidTr="00594FA6">
        <w:trPr>
          <w:cantSplit/>
          <w:trHeight w:val="334"/>
        </w:trPr>
        <w:tc>
          <w:tcPr>
            <w:tcW w:w="3510" w:type="dxa"/>
            <w:shd w:val="clear" w:color="auto" w:fill="F2F2F2"/>
          </w:tcPr>
          <w:p w14:paraId="46B85306"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Faculty/School/Centre:</w:t>
            </w:r>
          </w:p>
        </w:tc>
        <w:tc>
          <w:tcPr>
            <w:tcW w:w="6379" w:type="dxa"/>
            <w:gridSpan w:val="3"/>
          </w:tcPr>
          <w:p w14:paraId="2855F1BC"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WIWBL</w:t>
            </w:r>
          </w:p>
        </w:tc>
      </w:tr>
      <w:tr w:rsidR="00594FA6" w:rsidRPr="00594FA6" w14:paraId="2D613A9F" w14:textId="77777777" w:rsidTr="00594FA6">
        <w:trPr>
          <w:cantSplit/>
          <w:trHeight w:val="340"/>
        </w:trPr>
        <w:tc>
          <w:tcPr>
            <w:tcW w:w="3510" w:type="dxa"/>
            <w:shd w:val="clear" w:color="auto" w:fill="F2F2F2"/>
          </w:tcPr>
          <w:p w14:paraId="7BE5C729"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Campus:</w:t>
            </w:r>
          </w:p>
        </w:tc>
        <w:tc>
          <w:tcPr>
            <w:tcW w:w="6379" w:type="dxa"/>
            <w:gridSpan w:val="3"/>
          </w:tcPr>
          <w:p w14:paraId="391673B2"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Carmarthen</w:t>
            </w:r>
          </w:p>
        </w:tc>
      </w:tr>
      <w:tr w:rsidR="00594FA6" w:rsidRPr="00594FA6" w14:paraId="6BD49405" w14:textId="77777777" w:rsidTr="00594FA6">
        <w:trPr>
          <w:cantSplit/>
          <w:trHeight w:val="340"/>
        </w:trPr>
        <w:tc>
          <w:tcPr>
            <w:tcW w:w="3510" w:type="dxa"/>
            <w:shd w:val="clear" w:color="auto" w:fill="F2F2F2"/>
          </w:tcPr>
          <w:p w14:paraId="0612C021"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E-mail address:</w:t>
            </w:r>
          </w:p>
        </w:tc>
        <w:tc>
          <w:tcPr>
            <w:tcW w:w="6379" w:type="dxa"/>
            <w:gridSpan w:val="3"/>
          </w:tcPr>
          <w:p w14:paraId="186167B7"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12345@uwtsd.ac.uk</w:t>
            </w:r>
          </w:p>
        </w:tc>
      </w:tr>
      <w:tr w:rsidR="00594FA6" w:rsidRPr="00594FA6" w14:paraId="10E722CB" w14:textId="77777777" w:rsidTr="00594FA6">
        <w:trPr>
          <w:cantSplit/>
          <w:trHeight w:val="340"/>
        </w:trPr>
        <w:tc>
          <w:tcPr>
            <w:tcW w:w="3510" w:type="dxa"/>
            <w:shd w:val="clear" w:color="auto" w:fill="F2F2F2"/>
          </w:tcPr>
          <w:p w14:paraId="553F7B07"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Contact Telephone Number:</w:t>
            </w:r>
          </w:p>
        </w:tc>
        <w:tc>
          <w:tcPr>
            <w:tcW w:w="6379" w:type="dxa"/>
            <w:gridSpan w:val="3"/>
          </w:tcPr>
          <w:p w14:paraId="7F5F9514" w14:textId="77777777" w:rsidR="00594FA6" w:rsidRPr="00594FA6" w:rsidRDefault="00594FA6" w:rsidP="00594FA6">
            <w:pPr>
              <w:spacing w:after="0" w:line="240" w:lineRule="auto"/>
              <w:rPr>
                <w:rFonts w:ascii="Arial" w:eastAsia="Times New Roman" w:hAnsi="Arial" w:cs="Arial"/>
                <w:sz w:val="22"/>
                <w:szCs w:val="22"/>
              </w:rPr>
            </w:pPr>
          </w:p>
        </w:tc>
      </w:tr>
      <w:tr w:rsidR="00594FA6" w:rsidRPr="00594FA6" w14:paraId="2A5A3572" w14:textId="77777777" w:rsidTr="00F83E9D">
        <w:tc>
          <w:tcPr>
            <w:tcW w:w="9889" w:type="dxa"/>
            <w:gridSpan w:val="4"/>
          </w:tcPr>
          <w:p w14:paraId="0E2E8969"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
                <w:i/>
                <w:sz w:val="22"/>
                <w:szCs w:val="22"/>
              </w:rPr>
              <w:t>For students:</w:t>
            </w:r>
          </w:p>
        </w:tc>
      </w:tr>
      <w:tr w:rsidR="00594FA6" w:rsidRPr="00594FA6" w14:paraId="10FA502E" w14:textId="77777777" w:rsidTr="00594FA6">
        <w:trPr>
          <w:trHeight w:val="513"/>
        </w:trPr>
        <w:tc>
          <w:tcPr>
            <w:tcW w:w="3510" w:type="dxa"/>
            <w:shd w:val="clear" w:color="auto" w:fill="F2F2F2"/>
            <w:vAlign w:val="center"/>
          </w:tcPr>
          <w:p w14:paraId="61C12802"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Student Number:</w:t>
            </w:r>
          </w:p>
        </w:tc>
        <w:tc>
          <w:tcPr>
            <w:tcW w:w="3969" w:type="dxa"/>
            <w:vAlign w:val="center"/>
          </w:tcPr>
          <w:p w14:paraId="4A28CD83"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12345</w:t>
            </w:r>
          </w:p>
        </w:tc>
        <w:tc>
          <w:tcPr>
            <w:tcW w:w="1701" w:type="dxa"/>
            <w:vAlign w:val="center"/>
          </w:tcPr>
          <w:p w14:paraId="1A60ECF0"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Arial" w:eastAsia="Times New Roman" w:hAnsi="Arial" w:cs="Arial"/>
                <w:sz w:val="22"/>
                <w:szCs w:val="22"/>
              </w:rPr>
              <w:t>Undergraduate</w:t>
            </w:r>
          </w:p>
        </w:tc>
        <w:sdt>
          <w:sdtPr>
            <w:rPr>
              <w:rFonts w:ascii="Arial" w:eastAsia="Times New Roman"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14:paraId="136E7E92"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Segoe UI Symbol" w:eastAsia="Times New Roman" w:hAnsi="Segoe UI Symbol" w:cs="Segoe UI Symbol"/>
                    <w:sz w:val="22"/>
                    <w:szCs w:val="22"/>
                  </w:rPr>
                  <w:t>☒</w:t>
                </w:r>
              </w:p>
            </w:tc>
          </w:sdtContent>
        </w:sdt>
      </w:tr>
      <w:tr w:rsidR="00594FA6" w:rsidRPr="00594FA6" w14:paraId="60790A02" w14:textId="77777777" w:rsidTr="00594FA6">
        <w:trPr>
          <w:trHeight w:val="549"/>
        </w:trPr>
        <w:tc>
          <w:tcPr>
            <w:tcW w:w="3510" w:type="dxa"/>
            <w:shd w:val="clear" w:color="auto" w:fill="F2F2F2"/>
            <w:vAlign w:val="center"/>
          </w:tcPr>
          <w:p w14:paraId="6DE29D78"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lastRenderedPageBreak/>
              <w:t>Programme of Study:</w:t>
            </w:r>
          </w:p>
        </w:tc>
        <w:tc>
          <w:tcPr>
            <w:tcW w:w="3969" w:type="dxa"/>
            <w:vAlign w:val="center"/>
          </w:tcPr>
          <w:p w14:paraId="29BFFD9B"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Eg. MA in Professional Practice</w:t>
            </w:r>
          </w:p>
        </w:tc>
        <w:tc>
          <w:tcPr>
            <w:tcW w:w="1701" w:type="dxa"/>
            <w:vAlign w:val="center"/>
          </w:tcPr>
          <w:p w14:paraId="4570E445" w14:textId="77777777" w:rsidR="00594FA6" w:rsidRPr="00594FA6" w:rsidRDefault="00594FA6" w:rsidP="00594FA6">
            <w:pPr>
              <w:spacing w:after="0" w:line="240" w:lineRule="auto"/>
              <w:jc w:val="center"/>
              <w:rPr>
                <w:rFonts w:ascii="Arial" w:eastAsia="Times New Roman" w:hAnsi="Arial" w:cs="Arial"/>
                <w:sz w:val="22"/>
                <w:szCs w:val="22"/>
              </w:rPr>
            </w:pPr>
            <w:commentRangeStart w:id="57"/>
            <w:r w:rsidRPr="00594FA6">
              <w:rPr>
                <w:rFonts w:ascii="Arial" w:eastAsia="Times New Roman" w:hAnsi="Arial" w:cs="Arial"/>
                <w:sz w:val="22"/>
                <w:szCs w:val="22"/>
              </w:rPr>
              <w:t>Taught Postgraduate</w:t>
            </w:r>
            <w:commentRangeEnd w:id="57"/>
            <w:r w:rsidRPr="00594FA6">
              <w:rPr>
                <w:rFonts w:ascii="Times New Roman" w:eastAsia="Times New Roman" w:hAnsi="Times New Roman" w:cs="Times New Roman"/>
                <w:sz w:val="16"/>
                <w:szCs w:val="16"/>
              </w:rPr>
              <w:commentReference w:id="57"/>
            </w:r>
          </w:p>
        </w:tc>
        <w:sdt>
          <w:sdtPr>
            <w:rPr>
              <w:rFonts w:ascii="Arial" w:eastAsia="Times New Roman"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vAlign w:val="center"/>
              </w:tcPr>
              <w:p w14:paraId="16F2176A"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Segoe UI Symbol" w:eastAsia="Times New Roman" w:hAnsi="Segoe UI Symbol" w:cs="Segoe UI Symbol"/>
                    <w:sz w:val="22"/>
                    <w:szCs w:val="22"/>
                  </w:rPr>
                  <w:t>☒</w:t>
                </w:r>
              </w:p>
            </w:tc>
          </w:sdtContent>
        </w:sdt>
      </w:tr>
      <w:tr w:rsidR="00594FA6" w:rsidRPr="00594FA6" w14:paraId="3B0528DF" w14:textId="77777777" w:rsidTr="00594FA6">
        <w:trPr>
          <w:trHeight w:val="557"/>
        </w:trPr>
        <w:tc>
          <w:tcPr>
            <w:tcW w:w="3510" w:type="dxa"/>
            <w:shd w:val="clear" w:color="auto" w:fill="F2F2F2"/>
            <w:vAlign w:val="center"/>
          </w:tcPr>
          <w:p w14:paraId="1E81DA07"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Director of Studies/Supervisor:</w:t>
            </w:r>
          </w:p>
        </w:tc>
        <w:tc>
          <w:tcPr>
            <w:tcW w:w="3969" w:type="dxa"/>
            <w:vAlign w:val="center"/>
          </w:tcPr>
          <w:p w14:paraId="7695F636"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[name of tutor]</w:t>
            </w:r>
          </w:p>
        </w:tc>
        <w:tc>
          <w:tcPr>
            <w:tcW w:w="1701" w:type="dxa"/>
            <w:vAlign w:val="center"/>
          </w:tcPr>
          <w:p w14:paraId="7213743E"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Arial" w:eastAsia="Times New Roman" w:hAnsi="Arial" w:cs="Arial"/>
                <w:sz w:val="22"/>
                <w:szCs w:val="22"/>
              </w:rPr>
              <w:t>Research</w:t>
            </w:r>
          </w:p>
        </w:tc>
        <w:sdt>
          <w:sdtPr>
            <w:rPr>
              <w:rFonts w:ascii="Arial" w:eastAsia="Times New Roman"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vAlign w:val="center"/>
              </w:tcPr>
              <w:p w14:paraId="6F5F6DD3" w14:textId="77777777" w:rsidR="00594FA6" w:rsidRPr="00594FA6" w:rsidRDefault="00594FA6" w:rsidP="00594FA6">
                <w:pPr>
                  <w:spacing w:after="0" w:line="240" w:lineRule="auto"/>
                  <w:jc w:val="center"/>
                  <w:rPr>
                    <w:rFonts w:ascii="Arial" w:eastAsia="Times New Roman" w:hAnsi="Arial" w:cs="Arial"/>
                    <w:sz w:val="22"/>
                    <w:szCs w:val="22"/>
                  </w:rPr>
                </w:pPr>
                <w:r w:rsidRPr="00594FA6">
                  <w:rPr>
                    <w:rFonts w:ascii="Segoe UI Symbol" w:eastAsia="Times New Roman" w:hAnsi="Segoe UI Symbol" w:cs="Segoe UI Symbol"/>
                    <w:sz w:val="22"/>
                    <w:szCs w:val="22"/>
                  </w:rPr>
                  <w:t>☐</w:t>
                </w:r>
              </w:p>
            </w:tc>
          </w:sdtContent>
        </w:sdt>
      </w:tr>
    </w:tbl>
    <w:p w14:paraId="4FFDB82B" w14:textId="77777777" w:rsidR="00594FA6" w:rsidRPr="00594FA6" w:rsidRDefault="00594FA6" w:rsidP="00594FA6">
      <w:pPr>
        <w:spacing w:after="0" w:line="240" w:lineRule="auto"/>
        <w:rPr>
          <w:rFonts w:ascii="Arial" w:eastAsia="Times New Roman" w:hAnsi="Arial" w:cs="Arial"/>
          <w:bCs/>
          <w:iCs/>
          <w:sz w:val="20"/>
          <w:szCs w:val="20"/>
        </w:rPr>
      </w:pPr>
    </w:p>
    <w:p w14:paraId="538F3C8F"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r w:rsidRPr="00594FA6">
        <w:rPr>
          <w:rFonts w:ascii="Arial" w:eastAsia="Times New Roman" w:hAnsi="Arial" w:cs="Arial"/>
          <w:b/>
          <w:sz w:val="22"/>
          <w:szCs w:val="22"/>
        </w:rPr>
        <w:t>SECTION B: Approval for Research Activity</w:t>
      </w:r>
    </w:p>
    <w:p w14:paraId="39132C37"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16"/>
          <w:szCs w:val="16"/>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594FA6" w:rsidRPr="00594FA6" w14:paraId="409257E8" w14:textId="77777777" w:rsidTr="00594FA6">
        <w:tc>
          <w:tcPr>
            <w:tcW w:w="7508" w:type="dxa"/>
            <w:gridSpan w:val="2"/>
            <w:shd w:val="clear" w:color="auto" w:fill="F2F2F2"/>
            <w:vAlign w:val="center"/>
          </w:tcPr>
          <w:p w14:paraId="2F9413E5"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Has the research activity received approval in principle?</w:t>
            </w:r>
          </w:p>
          <w:p w14:paraId="5ECC10D4"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vAlign w:val="center"/>
          </w:tcPr>
          <w:p w14:paraId="55AE90A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24EFFEE8"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sz w:val="22"/>
                    <w:szCs w:val="22"/>
                  </w:rPr>
                  <w:t>☒</w:t>
                </w:r>
              </w:p>
            </w:tc>
          </w:sdtContent>
        </w:sdt>
        <w:tc>
          <w:tcPr>
            <w:tcW w:w="567" w:type="dxa"/>
            <w:shd w:val="clear" w:color="auto" w:fill="F2F2F2"/>
            <w:vAlign w:val="center"/>
          </w:tcPr>
          <w:p w14:paraId="2612D284"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3B22C95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sz w:val="22"/>
                    <w:szCs w:val="22"/>
                  </w:rPr>
                  <w:t>☐</w:t>
                </w:r>
              </w:p>
            </w:tc>
          </w:sdtContent>
        </w:sdt>
      </w:tr>
      <w:tr w:rsidR="00594FA6" w:rsidRPr="00594FA6" w14:paraId="72927EB0" w14:textId="77777777" w:rsidTr="00F83E9D">
        <w:tc>
          <w:tcPr>
            <w:tcW w:w="8784" w:type="dxa"/>
            <w:gridSpan w:val="4"/>
          </w:tcPr>
          <w:p w14:paraId="4943488E" w14:textId="77777777" w:rsidR="00594FA6" w:rsidRPr="00594FA6" w:rsidRDefault="00594FA6" w:rsidP="00594FA6">
            <w:pPr>
              <w:autoSpaceDE w:val="0"/>
              <w:autoSpaceDN w:val="0"/>
              <w:adjustRightInd w:val="0"/>
              <w:jc w:val="right"/>
              <w:rPr>
                <w:rFonts w:ascii="Arial" w:hAnsi="Arial" w:cs="Arial"/>
                <w:b/>
                <w:bCs/>
                <w:sz w:val="22"/>
                <w:szCs w:val="22"/>
              </w:rPr>
            </w:pPr>
            <w:r w:rsidRPr="00594FA6">
              <w:rPr>
                <w:rFonts w:ascii="Arial" w:hAnsi="Arial" w:cs="Arial"/>
                <w:b/>
                <w:bCs/>
                <w:sz w:val="22"/>
                <w:szCs w:val="22"/>
              </w:rPr>
              <w:t xml:space="preserve">     </w:t>
            </w:r>
          </w:p>
        </w:tc>
        <w:tc>
          <w:tcPr>
            <w:tcW w:w="1134" w:type="dxa"/>
            <w:gridSpan w:val="2"/>
          </w:tcPr>
          <w:p w14:paraId="3543514B" w14:textId="77777777" w:rsidR="00594FA6" w:rsidRPr="00594FA6" w:rsidRDefault="00594FA6" w:rsidP="00594FA6">
            <w:pPr>
              <w:autoSpaceDE w:val="0"/>
              <w:autoSpaceDN w:val="0"/>
              <w:adjustRightInd w:val="0"/>
              <w:jc w:val="center"/>
              <w:rPr>
                <w:rFonts w:ascii="Arial" w:hAnsi="Arial" w:cs="Arial"/>
                <w:b/>
                <w:bCs/>
                <w:i/>
                <w:sz w:val="22"/>
                <w:szCs w:val="22"/>
              </w:rPr>
            </w:pPr>
            <w:r w:rsidRPr="00594FA6">
              <w:rPr>
                <w:rFonts w:ascii="Arial" w:hAnsi="Arial" w:cs="Arial"/>
                <w:b/>
                <w:bCs/>
                <w:i/>
                <w:sz w:val="22"/>
                <w:szCs w:val="22"/>
              </w:rPr>
              <w:t>Date</w:t>
            </w:r>
          </w:p>
        </w:tc>
      </w:tr>
      <w:tr w:rsidR="00594FA6" w:rsidRPr="00594FA6" w14:paraId="7D137E46" w14:textId="77777777" w:rsidTr="00594FA6">
        <w:trPr>
          <w:trHeight w:val="437"/>
        </w:trPr>
        <w:tc>
          <w:tcPr>
            <w:tcW w:w="3693" w:type="dxa"/>
            <w:vMerge w:val="restart"/>
            <w:shd w:val="clear" w:color="auto" w:fill="F2F2F2"/>
          </w:tcPr>
          <w:p w14:paraId="79131AF9" w14:textId="77777777" w:rsidR="00594FA6" w:rsidRPr="00594FA6" w:rsidRDefault="00594FA6" w:rsidP="00594FA6">
            <w:pPr>
              <w:autoSpaceDE w:val="0"/>
              <w:autoSpaceDN w:val="0"/>
              <w:adjustRightInd w:val="0"/>
              <w:jc w:val="both"/>
              <w:rPr>
                <w:rFonts w:ascii="Arial" w:hAnsi="Arial" w:cs="Arial"/>
                <w:sz w:val="22"/>
                <w:szCs w:val="22"/>
              </w:rPr>
            </w:pPr>
            <w:r w:rsidRPr="00594FA6">
              <w:rPr>
                <w:rFonts w:ascii="Arial" w:hAnsi="Arial" w:cs="Arial"/>
                <w:sz w:val="22"/>
                <w:szCs w:val="22"/>
              </w:rPr>
              <w:t>If Yes, please indicate source of approval (and date where known):</w:t>
            </w:r>
          </w:p>
        </w:tc>
        <w:tc>
          <w:tcPr>
            <w:tcW w:w="4524" w:type="dxa"/>
            <w:gridSpan w:val="2"/>
            <w:shd w:val="clear" w:color="auto" w:fill="F2F2F2"/>
            <w:vAlign w:val="center"/>
          </w:tcPr>
          <w:p w14:paraId="6CFEB82B"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02EC3140"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Segoe UI Symbol" w:hAnsi="Segoe UI Symbol" w:cs="Segoe UI Symbol"/>
                    <w:b/>
                    <w:bCs/>
                    <w:sz w:val="22"/>
                    <w:szCs w:val="22"/>
                  </w:rPr>
                  <w:t>☐</w:t>
                </w:r>
              </w:p>
            </w:tc>
          </w:sdtContent>
        </w:sdt>
        <w:tc>
          <w:tcPr>
            <w:tcW w:w="1134" w:type="dxa"/>
            <w:gridSpan w:val="2"/>
            <w:vAlign w:val="center"/>
          </w:tcPr>
          <w:p w14:paraId="3A2A1FD2" w14:textId="77777777" w:rsidR="00594FA6" w:rsidRPr="00594FA6" w:rsidRDefault="00594FA6" w:rsidP="00594FA6">
            <w:pPr>
              <w:autoSpaceDE w:val="0"/>
              <w:autoSpaceDN w:val="0"/>
              <w:adjustRightInd w:val="0"/>
              <w:jc w:val="center"/>
              <w:rPr>
                <w:rFonts w:ascii="Arial" w:hAnsi="Arial" w:cs="Arial"/>
                <w:b/>
                <w:bCs/>
                <w:sz w:val="22"/>
                <w:szCs w:val="22"/>
              </w:rPr>
            </w:pPr>
          </w:p>
        </w:tc>
      </w:tr>
      <w:tr w:rsidR="00594FA6" w:rsidRPr="00594FA6" w14:paraId="66C23A43" w14:textId="77777777" w:rsidTr="00594FA6">
        <w:trPr>
          <w:trHeight w:val="415"/>
        </w:trPr>
        <w:tc>
          <w:tcPr>
            <w:tcW w:w="3693" w:type="dxa"/>
            <w:vMerge/>
            <w:shd w:val="clear" w:color="auto" w:fill="F2F2F2"/>
          </w:tcPr>
          <w:p w14:paraId="6FE0431B" w14:textId="77777777" w:rsidR="00594FA6" w:rsidRPr="00594FA6" w:rsidRDefault="00594FA6" w:rsidP="00594FA6">
            <w:pPr>
              <w:autoSpaceDE w:val="0"/>
              <w:autoSpaceDN w:val="0"/>
              <w:adjustRightInd w:val="0"/>
              <w:jc w:val="both"/>
              <w:rPr>
                <w:rFonts w:ascii="Arial" w:hAnsi="Arial" w:cs="Arial"/>
                <w:sz w:val="22"/>
                <w:szCs w:val="22"/>
              </w:rPr>
            </w:pPr>
          </w:p>
        </w:tc>
        <w:tc>
          <w:tcPr>
            <w:tcW w:w="4524" w:type="dxa"/>
            <w:gridSpan w:val="2"/>
            <w:shd w:val="clear" w:color="auto" w:fill="F2F2F2"/>
            <w:vAlign w:val="center"/>
          </w:tcPr>
          <w:p w14:paraId="097B506F"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5AC95BE8"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Segoe UI Symbol" w:hAnsi="Segoe UI Symbol" w:cs="Segoe UI Symbol"/>
                    <w:b/>
                    <w:bCs/>
                    <w:sz w:val="22"/>
                    <w:szCs w:val="22"/>
                  </w:rPr>
                  <w:t>☐</w:t>
                </w:r>
              </w:p>
            </w:tc>
          </w:sdtContent>
        </w:sdt>
        <w:tc>
          <w:tcPr>
            <w:tcW w:w="1134" w:type="dxa"/>
            <w:gridSpan w:val="2"/>
            <w:vAlign w:val="center"/>
          </w:tcPr>
          <w:p w14:paraId="79D7CC36" w14:textId="77777777" w:rsidR="00594FA6" w:rsidRPr="00594FA6" w:rsidRDefault="00594FA6" w:rsidP="00594FA6">
            <w:pPr>
              <w:autoSpaceDE w:val="0"/>
              <w:autoSpaceDN w:val="0"/>
              <w:adjustRightInd w:val="0"/>
              <w:jc w:val="center"/>
              <w:rPr>
                <w:rFonts w:ascii="Arial" w:hAnsi="Arial" w:cs="Arial"/>
                <w:b/>
                <w:bCs/>
                <w:sz w:val="22"/>
                <w:szCs w:val="22"/>
              </w:rPr>
            </w:pPr>
          </w:p>
        </w:tc>
      </w:tr>
      <w:tr w:rsidR="00594FA6" w:rsidRPr="00594FA6" w14:paraId="645D8804" w14:textId="77777777" w:rsidTr="00594FA6">
        <w:tc>
          <w:tcPr>
            <w:tcW w:w="3693" w:type="dxa"/>
            <w:vMerge/>
            <w:shd w:val="clear" w:color="auto" w:fill="F2F2F2"/>
          </w:tcPr>
          <w:p w14:paraId="444205EA" w14:textId="77777777" w:rsidR="00594FA6" w:rsidRPr="00594FA6" w:rsidRDefault="00594FA6" w:rsidP="00594FA6">
            <w:pPr>
              <w:autoSpaceDE w:val="0"/>
              <w:autoSpaceDN w:val="0"/>
              <w:adjustRightInd w:val="0"/>
              <w:jc w:val="both"/>
              <w:rPr>
                <w:rFonts w:ascii="Arial" w:hAnsi="Arial" w:cs="Arial"/>
                <w:sz w:val="22"/>
                <w:szCs w:val="22"/>
              </w:rPr>
            </w:pPr>
          </w:p>
        </w:tc>
        <w:tc>
          <w:tcPr>
            <w:tcW w:w="4524" w:type="dxa"/>
            <w:gridSpan w:val="2"/>
            <w:shd w:val="clear" w:color="auto" w:fill="F2F2F2"/>
            <w:vAlign w:val="center"/>
          </w:tcPr>
          <w:p w14:paraId="33E9B93A"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Other (write in)</w:t>
            </w:r>
          </w:p>
          <w:p w14:paraId="2873AA08"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color w:val="4F81BD"/>
                <w:sz w:val="22"/>
                <w:szCs w:val="22"/>
              </w:rPr>
              <w:t>WIWBL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784EC514"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Segoe UI Symbol" w:hAnsi="Segoe UI Symbol" w:cs="Segoe UI Symbol"/>
                    <w:b/>
                    <w:bCs/>
                    <w:sz w:val="22"/>
                    <w:szCs w:val="22"/>
                  </w:rPr>
                  <w:t>☒</w:t>
                </w:r>
              </w:p>
            </w:tc>
          </w:sdtContent>
        </w:sdt>
        <w:tc>
          <w:tcPr>
            <w:tcW w:w="1134" w:type="dxa"/>
            <w:gridSpan w:val="2"/>
            <w:vAlign w:val="center"/>
          </w:tcPr>
          <w:p w14:paraId="00EB77BF" w14:textId="77777777" w:rsidR="00594FA6" w:rsidRPr="00594FA6" w:rsidRDefault="00594FA6" w:rsidP="00594FA6">
            <w:pPr>
              <w:autoSpaceDE w:val="0"/>
              <w:autoSpaceDN w:val="0"/>
              <w:adjustRightInd w:val="0"/>
              <w:jc w:val="center"/>
              <w:rPr>
                <w:rFonts w:ascii="Arial" w:hAnsi="Arial" w:cs="Arial"/>
                <w:b/>
                <w:bCs/>
                <w:sz w:val="22"/>
                <w:szCs w:val="22"/>
              </w:rPr>
            </w:pPr>
          </w:p>
        </w:tc>
      </w:tr>
    </w:tbl>
    <w:p w14:paraId="7337F30B" w14:textId="77777777" w:rsidR="00594FA6" w:rsidRPr="00594FA6" w:rsidRDefault="00594FA6" w:rsidP="00594FA6">
      <w:pPr>
        <w:spacing w:after="0" w:line="240" w:lineRule="auto"/>
        <w:rPr>
          <w:rFonts w:ascii="Arial" w:eastAsia="Times New Roman" w:hAnsi="Arial" w:cs="Arial"/>
          <w:bCs/>
          <w:iCs/>
          <w:sz w:val="20"/>
          <w:szCs w:val="20"/>
        </w:rPr>
      </w:pPr>
      <w:r w:rsidRPr="00594FA6">
        <w:rPr>
          <w:rFonts w:ascii="Arial" w:eastAsia="Times New Roman" w:hAnsi="Arial" w:cs="Arial"/>
          <w:bCs/>
          <w:iCs/>
          <w:sz w:val="20"/>
          <w:szCs w:val="20"/>
        </w:rPr>
        <w:t xml:space="preserve">Approval in principle </w:t>
      </w:r>
      <w:r w:rsidRPr="00594FA6">
        <w:rPr>
          <w:rFonts w:ascii="Arial" w:eastAsia="Times New Roman" w:hAnsi="Arial" w:cs="Arial"/>
          <w:b/>
          <w:bCs/>
          <w:iCs/>
          <w:sz w:val="20"/>
          <w:szCs w:val="20"/>
        </w:rPr>
        <w:t>must</w:t>
      </w:r>
      <w:r w:rsidRPr="00594FA6">
        <w:rPr>
          <w:rFonts w:ascii="Arial" w:eastAsia="Times New Roman" w:hAnsi="Arial" w:cs="Arial"/>
          <w:bCs/>
          <w:iCs/>
          <w:sz w:val="20"/>
          <w:szCs w:val="20"/>
        </w:rPr>
        <w:t xml:space="preserve"> be obtained from the relevant source prior to seeking ethical approval.</w:t>
      </w:r>
    </w:p>
    <w:p w14:paraId="4473E063" w14:textId="77777777" w:rsidR="00594FA6" w:rsidRPr="00594FA6" w:rsidRDefault="00594FA6" w:rsidP="00594FA6">
      <w:pPr>
        <w:spacing w:after="0" w:line="240" w:lineRule="auto"/>
        <w:rPr>
          <w:rFonts w:ascii="Arial" w:eastAsia="Times New Roman" w:hAnsi="Arial" w:cs="Arial"/>
          <w:bCs/>
          <w:iCs/>
          <w:sz w:val="20"/>
          <w:szCs w:val="20"/>
        </w:rPr>
      </w:pPr>
    </w:p>
    <w:p w14:paraId="2C740551"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r w:rsidRPr="00594FA6">
        <w:rPr>
          <w:rFonts w:ascii="Arial" w:eastAsia="Times New Roman" w:hAnsi="Arial" w:cs="Arial"/>
          <w:b/>
          <w:sz w:val="22"/>
          <w:szCs w:val="22"/>
        </w:rPr>
        <w:t>SECTION C:  External Ethical Guidance Materials</w:t>
      </w:r>
    </w:p>
    <w:p w14:paraId="79FCB59C"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12"/>
          <w:szCs w:val="12"/>
        </w:rPr>
      </w:pPr>
    </w:p>
    <w:tbl>
      <w:tblPr>
        <w:tblStyle w:val="TableGrid1"/>
        <w:tblW w:w="0" w:type="auto"/>
        <w:tblLook w:val="04A0" w:firstRow="1" w:lastRow="0" w:firstColumn="1" w:lastColumn="0" w:noHBand="0" w:noVBand="1"/>
      </w:tblPr>
      <w:tblGrid>
        <w:gridCol w:w="7733"/>
        <w:gridCol w:w="783"/>
      </w:tblGrid>
      <w:tr w:rsidR="00594FA6" w:rsidRPr="00594FA6" w14:paraId="41D89E50" w14:textId="77777777" w:rsidTr="00594FA6">
        <w:tc>
          <w:tcPr>
            <w:tcW w:w="9628" w:type="dxa"/>
            <w:gridSpan w:val="2"/>
            <w:shd w:val="clear" w:color="auto" w:fill="F2F2F2"/>
          </w:tcPr>
          <w:p w14:paraId="6ED022EC"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94FA6" w:rsidRPr="00594FA6" w14:paraId="503F97D5" w14:textId="77777777" w:rsidTr="00594FA6">
        <w:trPr>
          <w:trHeight w:val="144"/>
        </w:trPr>
        <w:tc>
          <w:tcPr>
            <w:tcW w:w="8784" w:type="dxa"/>
          </w:tcPr>
          <w:p w14:paraId="2E3E302A" w14:textId="77777777" w:rsidR="00594FA6" w:rsidRPr="00594FA6" w:rsidRDefault="00594FA6" w:rsidP="00594FA6">
            <w:pPr>
              <w:autoSpaceDE w:val="0"/>
              <w:autoSpaceDN w:val="0"/>
              <w:adjustRightInd w:val="0"/>
              <w:rPr>
                <w:rFonts w:ascii="Arial" w:hAnsi="Arial" w:cs="Arial"/>
                <w:bCs/>
                <w:sz w:val="22"/>
                <w:szCs w:val="22"/>
              </w:rPr>
            </w:pPr>
            <w:r w:rsidRPr="00594FA6">
              <w:rPr>
                <w:rFonts w:ascii="Arial" w:hAnsi="Arial" w:cs="Arial"/>
                <w:bCs/>
                <w:color w:val="4F81BD"/>
                <w:sz w:val="22"/>
                <w:szCs w:val="22"/>
              </w:rPr>
              <w:t xml:space="preserve"> Guidelines for Tour Operators 2006; Guidelines for disabled clients, 2010; </w:t>
            </w:r>
            <w:r w:rsidRPr="00594FA6">
              <w:rPr>
                <w:rFonts w:ascii="Arial" w:hAnsi="Arial" w:cs="Arial"/>
                <w:color w:val="4F81BD"/>
                <w:sz w:val="22"/>
                <w:szCs w:val="22"/>
              </w:rPr>
              <w:t xml:space="preserve">Tour </w:t>
            </w:r>
            <w:commentRangeStart w:id="58"/>
            <w:r w:rsidRPr="00594FA6">
              <w:rPr>
                <w:rFonts w:ascii="Arial" w:hAnsi="Arial" w:cs="Arial"/>
                <w:color w:val="4F81BD"/>
                <w:sz w:val="22"/>
                <w:szCs w:val="22"/>
              </w:rPr>
              <w:t>Operators</w:t>
            </w:r>
            <w:commentRangeEnd w:id="58"/>
            <w:r w:rsidRPr="00594FA6">
              <w:rPr>
                <w:sz w:val="16"/>
                <w:szCs w:val="16"/>
              </w:rPr>
              <w:commentReference w:id="58"/>
            </w:r>
            <w:r w:rsidRPr="00594FA6">
              <w:rPr>
                <w:rFonts w:ascii="Arial" w:hAnsi="Arial" w:cs="Arial"/>
                <w:color w:val="4F81BD"/>
                <w:sz w:val="22"/>
                <w:szCs w:val="22"/>
              </w:rPr>
              <w:t>’ Code of Practice for Data Usage, 2007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cPr>
              <w:p w14:paraId="22CA9194"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Segoe UI Symbol" w:hAnsi="Segoe UI Symbol" w:cs="Segoe UI Symbol"/>
                    <w:b/>
                    <w:bCs/>
                    <w:sz w:val="22"/>
                    <w:szCs w:val="22"/>
                  </w:rPr>
                  <w:t>☒</w:t>
                </w:r>
              </w:p>
            </w:tc>
          </w:sdtContent>
        </w:sdt>
      </w:tr>
      <w:tr w:rsidR="00594FA6" w:rsidRPr="00594FA6" w14:paraId="59CD8CC4" w14:textId="77777777" w:rsidTr="00594FA6">
        <w:trPr>
          <w:trHeight w:val="144"/>
        </w:trPr>
        <w:tc>
          <w:tcPr>
            <w:tcW w:w="8784" w:type="dxa"/>
          </w:tcPr>
          <w:p w14:paraId="32B0A1A5" w14:textId="77777777" w:rsidR="00594FA6" w:rsidRPr="00594FA6" w:rsidRDefault="00594FA6" w:rsidP="00594FA6">
            <w:pPr>
              <w:autoSpaceDE w:val="0"/>
              <w:autoSpaceDN w:val="0"/>
              <w:adjustRightInd w:val="0"/>
              <w:rPr>
                <w:rFonts w:ascii="Arial" w:hAnsi="Arial" w:cs="Arial"/>
                <w:b/>
                <w:bCs/>
                <w:i/>
                <w:sz w:val="22"/>
                <w:szCs w:val="22"/>
              </w:rPr>
            </w:pPr>
          </w:p>
        </w:tc>
        <w:tc>
          <w:tcPr>
            <w:tcW w:w="844" w:type="dxa"/>
            <w:shd w:val="clear" w:color="auto" w:fill="BFBF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3D35F38F" w14:textId="77777777" w:rsidR="00594FA6" w:rsidRPr="00594FA6" w:rsidRDefault="00594FA6" w:rsidP="00594FA6">
                <w:pPr>
                  <w:autoSpaceDE w:val="0"/>
                  <w:autoSpaceDN w:val="0"/>
                  <w:adjustRightInd w:val="0"/>
                  <w:jc w:val="center"/>
                  <w:rPr>
                    <w:rFonts w:ascii="Arial" w:hAnsi="Arial" w:cs="Arial"/>
                    <w:b/>
                    <w:bCs/>
                    <w:i/>
                    <w:sz w:val="22"/>
                    <w:szCs w:val="22"/>
                  </w:rPr>
                </w:pPr>
                <w:r w:rsidRPr="00594FA6">
                  <w:rPr>
                    <w:rFonts w:ascii="Segoe UI Symbol" w:hAnsi="Segoe UI Symbol" w:cs="Segoe UI Symbol"/>
                    <w:b/>
                    <w:bCs/>
                    <w:sz w:val="22"/>
                    <w:szCs w:val="22"/>
                  </w:rPr>
                  <w:t>☐</w:t>
                </w:r>
              </w:p>
            </w:sdtContent>
          </w:sdt>
        </w:tc>
      </w:tr>
      <w:tr w:rsidR="00594FA6" w:rsidRPr="00594FA6" w14:paraId="7E306011" w14:textId="77777777" w:rsidTr="00594FA6">
        <w:trPr>
          <w:trHeight w:val="144"/>
        </w:trPr>
        <w:tc>
          <w:tcPr>
            <w:tcW w:w="8784" w:type="dxa"/>
          </w:tcPr>
          <w:p w14:paraId="3D9E108C" w14:textId="77777777" w:rsidR="00594FA6" w:rsidRPr="00594FA6" w:rsidRDefault="00594FA6" w:rsidP="00594FA6">
            <w:pPr>
              <w:autoSpaceDE w:val="0"/>
              <w:autoSpaceDN w:val="0"/>
              <w:adjustRightInd w:val="0"/>
              <w:rPr>
                <w:rFonts w:ascii="Arial" w:hAnsi="Arial" w:cs="Arial"/>
                <w:b/>
                <w:bCs/>
                <w:i/>
                <w:sz w:val="22"/>
                <w:szCs w:val="22"/>
              </w:rPr>
            </w:pPr>
          </w:p>
        </w:tc>
        <w:tc>
          <w:tcPr>
            <w:tcW w:w="844" w:type="dxa"/>
            <w:shd w:val="clear" w:color="auto" w:fill="BFBF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EDA06D" w14:textId="77777777" w:rsidR="00594FA6" w:rsidRPr="00594FA6" w:rsidRDefault="00594FA6" w:rsidP="00594FA6">
                <w:pPr>
                  <w:autoSpaceDE w:val="0"/>
                  <w:autoSpaceDN w:val="0"/>
                  <w:adjustRightInd w:val="0"/>
                  <w:jc w:val="center"/>
                  <w:rPr>
                    <w:rFonts w:ascii="Arial" w:hAnsi="Arial" w:cs="Arial"/>
                    <w:b/>
                    <w:bCs/>
                    <w:i/>
                    <w:sz w:val="22"/>
                    <w:szCs w:val="22"/>
                  </w:rPr>
                </w:pPr>
                <w:r w:rsidRPr="00594FA6">
                  <w:rPr>
                    <w:rFonts w:ascii="Segoe UI Symbol" w:hAnsi="Segoe UI Symbol" w:cs="Segoe UI Symbol"/>
                    <w:b/>
                    <w:bCs/>
                    <w:sz w:val="22"/>
                    <w:szCs w:val="22"/>
                  </w:rPr>
                  <w:t>☐</w:t>
                </w:r>
              </w:p>
            </w:sdtContent>
          </w:sdt>
        </w:tc>
      </w:tr>
    </w:tbl>
    <w:p w14:paraId="20E270BA"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p>
    <w:p w14:paraId="2A0B4F7C"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p>
    <w:p w14:paraId="0EF51F91"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r w:rsidRPr="00594FA6">
        <w:rPr>
          <w:rFonts w:ascii="Arial" w:eastAsia="Times New Roman" w:hAnsi="Arial" w:cs="Arial"/>
          <w:b/>
          <w:sz w:val="22"/>
          <w:szCs w:val="22"/>
        </w:rPr>
        <w:t>SECTION D: External Collaborative Research Activity</w:t>
      </w:r>
    </w:p>
    <w:p w14:paraId="6CC8B725" w14:textId="77777777" w:rsidR="00594FA6" w:rsidRPr="00594FA6" w:rsidRDefault="00594FA6" w:rsidP="00594FA6">
      <w:pPr>
        <w:spacing w:after="0" w:line="240" w:lineRule="auto"/>
        <w:rPr>
          <w:rFonts w:ascii="Arial" w:eastAsia="Times New Roman" w:hAnsi="Arial" w:cs="Arial"/>
          <w:bCs/>
          <w:iCs/>
          <w:sz w:val="12"/>
          <w:szCs w:val="12"/>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594FA6" w:rsidRPr="00594FA6" w14:paraId="7FA9106C" w14:textId="77777777" w:rsidTr="00594FA6">
        <w:tc>
          <w:tcPr>
            <w:tcW w:w="6164" w:type="dxa"/>
            <w:gridSpan w:val="2"/>
            <w:shd w:val="clear" w:color="auto" w:fill="F2F2F2"/>
          </w:tcPr>
          <w:p w14:paraId="6B26EC7E" w14:textId="77777777" w:rsidR="00594FA6" w:rsidRPr="00594FA6" w:rsidRDefault="00594FA6" w:rsidP="00594FA6">
            <w:pPr>
              <w:autoSpaceDE w:val="0"/>
              <w:autoSpaceDN w:val="0"/>
              <w:adjustRightInd w:val="0"/>
              <w:jc w:val="both"/>
              <w:rPr>
                <w:rFonts w:ascii="Arial" w:hAnsi="Arial" w:cs="Arial"/>
                <w:sz w:val="22"/>
                <w:szCs w:val="22"/>
              </w:rPr>
            </w:pPr>
            <w:r w:rsidRPr="00594FA6">
              <w:rPr>
                <w:rFonts w:ascii="Arial" w:hAnsi="Arial" w:cs="Arial"/>
                <w:sz w:val="22"/>
                <w:szCs w:val="22"/>
              </w:rPr>
              <w:t xml:space="preserve">Does the research activity involve collaborators outside of the </w:t>
            </w:r>
            <w:commentRangeStart w:id="59"/>
            <w:r w:rsidRPr="00594FA6">
              <w:rPr>
                <w:rFonts w:ascii="Arial" w:hAnsi="Arial" w:cs="Arial"/>
                <w:sz w:val="22"/>
                <w:szCs w:val="22"/>
              </w:rPr>
              <w:t>University?</w:t>
            </w:r>
            <w:commentRangeEnd w:id="59"/>
            <w:r w:rsidRPr="00594FA6">
              <w:rPr>
                <w:sz w:val="16"/>
                <w:szCs w:val="16"/>
              </w:rPr>
              <w:commentReference w:id="59"/>
            </w:r>
          </w:p>
        </w:tc>
        <w:tc>
          <w:tcPr>
            <w:tcW w:w="981" w:type="dxa"/>
            <w:shd w:val="clear" w:color="auto" w:fill="F2F2F2"/>
            <w:vAlign w:val="center"/>
          </w:tcPr>
          <w:p w14:paraId="4F4B86E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Arial" w:hAnsi="Arial" w:cs="Arial"/>
                <w:sz w:val="22"/>
                <w:szCs w:val="22"/>
              </w:rPr>
              <w:t>YES</w:t>
            </w:r>
          </w:p>
        </w:tc>
        <w:tc>
          <w:tcPr>
            <w:tcW w:w="975" w:type="dxa"/>
            <w:shd w:val="clear" w:color="auto" w:fill="BFBF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1F82F967"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703" w:type="dxa"/>
            <w:shd w:val="clear" w:color="auto" w:fill="F2F2F2"/>
            <w:vAlign w:val="center"/>
          </w:tcPr>
          <w:p w14:paraId="7EA6A1B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Arial" w:hAnsi="Arial" w:cs="Arial"/>
                <w:sz w:val="22"/>
                <w:szCs w:val="22"/>
              </w:rPr>
              <w:t>NO</w:t>
            </w:r>
          </w:p>
        </w:tc>
        <w:tc>
          <w:tcPr>
            <w:tcW w:w="953" w:type="dxa"/>
            <w:shd w:val="clear" w:color="auto" w:fill="BFBF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59968CE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7694CF4" w14:textId="77777777" w:rsidTr="00F83E9D">
        <w:tc>
          <w:tcPr>
            <w:tcW w:w="9776" w:type="dxa"/>
            <w:gridSpan w:val="6"/>
          </w:tcPr>
          <w:p w14:paraId="13E80582" w14:textId="77777777" w:rsidR="00594FA6" w:rsidRPr="00594FA6" w:rsidRDefault="00594FA6" w:rsidP="00594FA6">
            <w:pPr>
              <w:autoSpaceDE w:val="0"/>
              <w:autoSpaceDN w:val="0"/>
              <w:adjustRightInd w:val="0"/>
              <w:rPr>
                <w:rFonts w:ascii="Arial" w:hAnsi="Arial" w:cs="Arial"/>
                <w:sz w:val="16"/>
                <w:szCs w:val="16"/>
              </w:rPr>
            </w:pPr>
          </w:p>
          <w:p w14:paraId="472812E2" w14:textId="77777777" w:rsidR="00594FA6" w:rsidRPr="00594FA6" w:rsidRDefault="00594FA6" w:rsidP="00594FA6">
            <w:pPr>
              <w:autoSpaceDE w:val="0"/>
              <w:autoSpaceDN w:val="0"/>
              <w:adjustRightInd w:val="0"/>
              <w:rPr>
                <w:rFonts w:ascii="Arial" w:hAnsi="Arial" w:cs="Arial"/>
                <w:b/>
                <w:bCs/>
                <w:i/>
                <w:sz w:val="22"/>
                <w:szCs w:val="22"/>
              </w:rPr>
            </w:pPr>
            <w:r w:rsidRPr="00594FA6">
              <w:rPr>
                <w:rFonts w:ascii="Arial" w:hAnsi="Arial" w:cs="Arial"/>
                <w:sz w:val="22"/>
                <w:szCs w:val="22"/>
              </w:rPr>
              <w:t>If Yes, please provide the name of the external organisation and name and contact details for the main contact person:</w:t>
            </w:r>
          </w:p>
        </w:tc>
      </w:tr>
      <w:tr w:rsidR="00594FA6" w:rsidRPr="00594FA6" w14:paraId="2134DB1E" w14:textId="77777777" w:rsidTr="00594FA6">
        <w:tc>
          <w:tcPr>
            <w:tcW w:w="3431" w:type="dxa"/>
            <w:shd w:val="clear" w:color="auto" w:fill="F2F2F2"/>
          </w:tcPr>
          <w:p w14:paraId="4DBA1936" w14:textId="77777777" w:rsidR="00594FA6" w:rsidRPr="00594FA6" w:rsidRDefault="00594FA6" w:rsidP="00594FA6">
            <w:pPr>
              <w:autoSpaceDE w:val="0"/>
              <w:autoSpaceDN w:val="0"/>
              <w:adjustRightInd w:val="0"/>
              <w:jc w:val="both"/>
              <w:rPr>
                <w:rFonts w:ascii="Arial" w:hAnsi="Arial" w:cs="Arial"/>
                <w:sz w:val="22"/>
                <w:szCs w:val="22"/>
              </w:rPr>
            </w:pPr>
            <w:r w:rsidRPr="00594FA6">
              <w:rPr>
                <w:rFonts w:ascii="Arial" w:hAnsi="Arial" w:cs="Arial"/>
                <w:sz w:val="22"/>
                <w:szCs w:val="22"/>
              </w:rPr>
              <w:t>Institution</w:t>
            </w:r>
          </w:p>
        </w:tc>
        <w:tc>
          <w:tcPr>
            <w:tcW w:w="6345" w:type="dxa"/>
            <w:gridSpan w:val="5"/>
          </w:tcPr>
          <w:p w14:paraId="77660E05" w14:textId="77777777" w:rsidR="00594FA6" w:rsidRPr="00594FA6" w:rsidRDefault="00594FA6" w:rsidP="00594FA6">
            <w:pPr>
              <w:autoSpaceDE w:val="0"/>
              <w:autoSpaceDN w:val="0"/>
              <w:adjustRightInd w:val="0"/>
              <w:rPr>
                <w:rFonts w:ascii="Arial" w:hAnsi="Arial" w:cs="Arial"/>
                <w:bCs/>
                <w:sz w:val="22"/>
                <w:szCs w:val="22"/>
              </w:rPr>
            </w:pPr>
          </w:p>
        </w:tc>
      </w:tr>
      <w:tr w:rsidR="00594FA6" w:rsidRPr="00594FA6" w14:paraId="34140961" w14:textId="77777777" w:rsidTr="00594FA6">
        <w:tc>
          <w:tcPr>
            <w:tcW w:w="3431" w:type="dxa"/>
            <w:shd w:val="clear" w:color="auto" w:fill="F2F2F2"/>
          </w:tcPr>
          <w:p w14:paraId="03C6C6C6" w14:textId="77777777" w:rsidR="00594FA6" w:rsidRPr="00594FA6" w:rsidRDefault="00594FA6" w:rsidP="00594FA6">
            <w:pPr>
              <w:autoSpaceDE w:val="0"/>
              <w:autoSpaceDN w:val="0"/>
              <w:adjustRightInd w:val="0"/>
              <w:jc w:val="both"/>
              <w:rPr>
                <w:rFonts w:ascii="Arial" w:hAnsi="Arial" w:cs="Arial"/>
                <w:sz w:val="22"/>
                <w:szCs w:val="22"/>
              </w:rPr>
            </w:pPr>
            <w:r w:rsidRPr="00594FA6">
              <w:rPr>
                <w:rFonts w:ascii="Arial" w:hAnsi="Arial" w:cs="Arial"/>
                <w:sz w:val="22"/>
                <w:szCs w:val="22"/>
              </w:rPr>
              <w:t>Contact person name</w:t>
            </w:r>
          </w:p>
        </w:tc>
        <w:tc>
          <w:tcPr>
            <w:tcW w:w="6345" w:type="dxa"/>
            <w:gridSpan w:val="5"/>
          </w:tcPr>
          <w:p w14:paraId="7BC4483B" w14:textId="77777777" w:rsidR="00594FA6" w:rsidRPr="00594FA6" w:rsidRDefault="00594FA6" w:rsidP="00594FA6">
            <w:pPr>
              <w:autoSpaceDE w:val="0"/>
              <w:autoSpaceDN w:val="0"/>
              <w:adjustRightInd w:val="0"/>
              <w:rPr>
                <w:rFonts w:ascii="Arial" w:hAnsi="Arial" w:cs="Arial"/>
                <w:bCs/>
                <w:sz w:val="22"/>
                <w:szCs w:val="22"/>
              </w:rPr>
            </w:pPr>
          </w:p>
        </w:tc>
      </w:tr>
      <w:tr w:rsidR="00594FA6" w:rsidRPr="00594FA6" w14:paraId="6CA8B608" w14:textId="77777777" w:rsidTr="00594FA6">
        <w:tc>
          <w:tcPr>
            <w:tcW w:w="3431" w:type="dxa"/>
            <w:shd w:val="clear" w:color="auto" w:fill="F2F2F2"/>
          </w:tcPr>
          <w:p w14:paraId="7FB89125" w14:textId="77777777" w:rsidR="00594FA6" w:rsidRPr="00594FA6" w:rsidRDefault="00594FA6" w:rsidP="00594FA6">
            <w:pPr>
              <w:autoSpaceDE w:val="0"/>
              <w:autoSpaceDN w:val="0"/>
              <w:adjustRightInd w:val="0"/>
              <w:jc w:val="both"/>
              <w:rPr>
                <w:rFonts w:ascii="Arial" w:hAnsi="Arial" w:cs="Arial"/>
                <w:sz w:val="22"/>
                <w:szCs w:val="22"/>
              </w:rPr>
            </w:pPr>
            <w:r w:rsidRPr="00594FA6">
              <w:rPr>
                <w:rFonts w:ascii="Arial" w:hAnsi="Arial" w:cs="Arial"/>
                <w:sz w:val="22"/>
                <w:szCs w:val="22"/>
              </w:rPr>
              <w:t>Contact person e-mail address</w:t>
            </w:r>
          </w:p>
        </w:tc>
        <w:tc>
          <w:tcPr>
            <w:tcW w:w="6345" w:type="dxa"/>
            <w:gridSpan w:val="5"/>
          </w:tcPr>
          <w:p w14:paraId="66A54082" w14:textId="77777777" w:rsidR="00594FA6" w:rsidRPr="00594FA6" w:rsidRDefault="00594FA6" w:rsidP="00594FA6">
            <w:pPr>
              <w:autoSpaceDE w:val="0"/>
              <w:autoSpaceDN w:val="0"/>
              <w:adjustRightInd w:val="0"/>
              <w:rPr>
                <w:rFonts w:ascii="Arial" w:hAnsi="Arial" w:cs="Arial"/>
                <w:bCs/>
                <w:sz w:val="22"/>
                <w:szCs w:val="22"/>
              </w:rPr>
            </w:pPr>
          </w:p>
        </w:tc>
      </w:tr>
    </w:tbl>
    <w:p w14:paraId="1F5C45F2" w14:textId="77777777" w:rsidR="00594FA6" w:rsidRPr="00594FA6" w:rsidRDefault="00594FA6" w:rsidP="00594FA6">
      <w:pPr>
        <w:spacing w:after="0" w:line="240" w:lineRule="auto"/>
        <w:rPr>
          <w:rFonts w:ascii="Arial" w:eastAsia="Times New Roman" w:hAnsi="Arial" w:cs="Arial"/>
          <w:bCs/>
          <w:iCs/>
          <w:sz w:val="16"/>
          <w:szCs w:val="16"/>
        </w:rPr>
      </w:pPr>
    </w:p>
    <w:p w14:paraId="31F42444" w14:textId="77777777" w:rsidR="00594FA6" w:rsidRPr="00594FA6" w:rsidRDefault="00594FA6" w:rsidP="00594FA6">
      <w:pPr>
        <w:spacing w:after="0" w:line="240" w:lineRule="auto"/>
        <w:rPr>
          <w:rFonts w:ascii="Arial" w:eastAsia="Times New Roman" w:hAnsi="Arial" w:cs="Arial"/>
          <w:b/>
          <w:bCs/>
          <w:iCs/>
          <w:sz w:val="22"/>
          <w:szCs w:val="22"/>
        </w:rPr>
      </w:pPr>
      <w:r w:rsidRPr="00594FA6">
        <w:rPr>
          <w:rFonts w:ascii="Arial" w:eastAsia="Times New Roman" w:hAnsi="Arial" w:cs="Arial"/>
          <w:b/>
          <w:bCs/>
          <w:iCs/>
          <w:sz w:val="22"/>
          <w:szCs w:val="22"/>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594FA6" w:rsidRPr="00594FA6" w14:paraId="3CE0A3AC" w14:textId="77777777" w:rsidTr="00594FA6">
        <w:trPr>
          <w:trHeight w:val="507"/>
        </w:trPr>
        <w:tc>
          <w:tcPr>
            <w:tcW w:w="6164" w:type="dxa"/>
            <w:shd w:val="clear" w:color="auto" w:fill="F2F2F2"/>
            <w:vAlign w:val="center"/>
          </w:tcPr>
          <w:p w14:paraId="7E2005E3" w14:textId="77777777" w:rsidR="00594FA6" w:rsidRPr="00594FA6" w:rsidRDefault="00594FA6" w:rsidP="00594FA6">
            <w:pPr>
              <w:autoSpaceDE w:val="0"/>
              <w:autoSpaceDN w:val="0"/>
              <w:adjustRightInd w:val="0"/>
              <w:rPr>
                <w:rFonts w:ascii="Arial" w:hAnsi="Arial" w:cs="Arial"/>
                <w:bCs/>
                <w:sz w:val="22"/>
                <w:szCs w:val="22"/>
              </w:rPr>
            </w:pPr>
            <w:r w:rsidRPr="00594FA6">
              <w:rPr>
                <w:rFonts w:ascii="Arial" w:hAnsi="Arial" w:cs="Arial"/>
                <w:bCs/>
                <w:sz w:val="22"/>
                <w:szCs w:val="22"/>
              </w:rPr>
              <w:t>Does this organisation have its own ethics approval system?</w:t>
            </w:r>
          </w:p>
        </w:tc>
        <w:tc>
          <w:tcPr>
            <w:tcW w:w="981" w:type="dxa"/>
            <w:shd w:val="clear" w:color="auto" w:fill="F2F2F2"/>
            <w:vAlign w:val="center"/>
          </w:tcPr>
          <w:p w14:paraId="2D8ED6B8"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Arial" w:hAnsi="Arial" w:cs="Arial"/>
                <w:bCs/>
                <w:sz w:val="22"/>
                <w:szCs w:val="22"/>
              </w:rPr>
              <w:t>YES</w:t>
            </w:r>
          </w:p>
        </w:tc>
        <w:tc>
          <w:tcPr>
            <w:tcW w:w="975" w:type="dxa"/>
            <w:shd w:val="clear" w:color="auto" w:fill="BFBF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BD0110E"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806" w:type="dxa"/>
            <w:shd w:val="clear" w:color="auto" w:fill="F2F2F2"/>
            <w:vAlign w:val="center"/>
          </w:tcPr>
          <w:p w14:paraId="582B3979"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Arial" w:hAnsi="Arial" w:cs="Arial"/>
                <w:bCs/>
                <w:sz w:val="22"/>
                <w:szCs w:val="22"/>
              </w:rPr>
              <w:t>NO</w:t>
            </w:r>
          </w:p>
        </w:tc>
        <w:tc>
          <w:tcPr>
            <w:tcW w:w="850" w:type="dxa"/>
            <w:shd w:val="clear" w:color="auto" w:fill="BFBF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D48CCAC"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75C09B03" w14:textId="77777777" w:rsidTr="00F83E9D">
        <w:tc>
          <w:tcPr>
            <w:tcW w:w="9776" w:type="dxa"/>
            <w:gridSpan w:val="5"/>
          </w:tcPr>
          <w:p w14:paraId="10F3D860" w14:textId="77777777" w:rsidR="00594FA6" w:rsidRPr="00594FA6" w:rsidRDefault="00594FA6" w:rsidP="00594FA6">
            <w:pPr>
              <w:autoSpaceDE w:val="0"/>
              <w:autoSpaceDN w:val="0"/>
              <w:adjustRightInd w:val="0"/>
              <w:rPr>
                <w:rFonts w:ascii="Arial" w:hAnsi="Arial" w:cs="Arial"/>
                <w:b/>
                <w:bCs/>
                <w:sz w:val="22"/>
                <w:szCs w:val="22"/>
              </w:rPr>
            </w:pPr>
            <w:r w:rsidRPr="00594FA6">
              <w:rPr>
                <w:rFonts w:ascii="Arial" w:hAnsi="Arial" w:cs="Arial"/>
                <w:bCs/>
                <w:sz w:val="22"/>
                <w:szCs w:val="22"/>
              </w:rPr>
              <w:t>If Yes, please attach a copy of any final approval (or interim approval) from the organisation</w:t>
            </w:r>
          </w:p>
        </w:tc>
      </w:tr>
    </w:tbl>
    <w:p w14:paraId="7907AE82" w14:textId="77777777" w:rsidR="00594FA6" w:rsidRPr="00594FA6" w:rsidRDefault="00594FA6" w:rsidP="00594FA6">
      <w:pPr>
        <w:spacing w:after="0" w:line="240" w:lineRule="auto"/>
        <w:rPr>
          <w:rFonts w:ascii="Arial" w:eastAsia="Times New Roman" w:hAnsi="Arial" w:cs="Arial"/>
          <w:bCs/>
          <w:iCs/>
          <w:sz w:val="20"/>
          <w:szCs w:val="20"/>
        </w:rPr>
      </w:pPr>
    </w:p>
    <w:p w14:paraId="36BEAB23"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p>
    <w:p w14:paraId="4BB82592"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r w:rsidRPr="00594FA6">
        <w:rPr>
          <w:rFonts w:ascii="Arial" w:eastAsia="Times New Roman" w:hAnsi="Arial" w:cs="Arial"/>
          <w:b/>
          <w:sz w:val="22"/>
          <w:szCs w:val="22"/>
        </w:rPr>
        <w:t>SECTION E: Details of Research Activity</w:t>
      </w:r>
    </w:p>
    <w:p w14:paraId="7286334B" w14:textId="77777777" w:rsidR="00594FA6" w:rsidRPr="00594FA6" w:rsidRDefault="00594FA6" w:rsidP="00594FA6">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01"/>
        <w:gridCol w:w="2160"/>
        <w:gridCol w:w="2160"/>
        <w:gridCol w:w="2037"/>
      </w:tblGrid>
      <w:tr w:rsidR="00594FA6" w:rsidRPr="00594FA6" w14:paraId="620CC2F0" w14:textId="77777777" w:rsidTr="00594FA6">
        <w:trPr>
          <w:trHeight w:val="454"/>
        </w:trPr>
        <w:tc>
          <w:tcPr>
            <w:tcW w:w="1286" w:type="pct"/>
            <w:shd w:val="clear" w:color="auto" w:fill="F2F2F2"/>
            <w:vAlign w:val="center"/>
          </w:tcPr>
          <w:p w14:paraId="216ABB9C"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lastRenderedPageBreak/>
              <w:t>Indicative title:</w:t>
            </w:r>
          </w:p>
        </w:tc>
        <w:tc>
          <w:tcPr>
            <w:tcW w:w="3714" w:type="pct"/>
            <w:gridSpan w:val="3"/>
            <w:vAlign w:val="center"/>
          </w:tcPr>
          <w:p w14:paraId="16AC10CA"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 xml:space="preserve">Client satisfaction with helpdesk service of a holiday </w:t>
            </w:r>
            <w:commentRangeStart w:id="60"/>
            <w:r w:rsidRPr="00594FA6">
              <w:rPr>
                <w:rFonts w:ascii="Arial" w:eastAsia="Times New Roman" w:hAnsi="Arial" w:cs="Arial"/>
                <w:color w:val="4F81BD"/>
                <w:sz w:val="22"/>
                <w:szCs w:val="22"/>
              </w:rPr>
              <w:t>company</w:t>
            </w:r>
            <w:commentRangeEnd w:id="60"/>
            <w:r w:rsidRPr="00594FA6">
              <w:rPr>
                <w:rFonts w:ascii="Times New Roman" w:eastAsia="Times New Roman" w:hAnsi="Times New Roman" w:cs="Times New Roman"/>
                <w:sz w:val="16"/>
                <w:szCs w:val="16"/>
              </w:rPr>
              <w:commentReference w:id="60"/>
            </w:r>
          </w:p>
        </w:tc>
      </w:tr>
      <w:tr w:rsidR="00594FA6" w:rsidRPr="00594FA6" w14:paraId="10ACD312" w14:textId="77777777" w:rsidTr="00594FA6">
        <w:trPr>
          <w:trHeight w:val="454"/>
        </w:trPr>
        <w:tc>
          <w:tcPr>
            <w:tcW w:w="1286" w:type="pct"/>
            <w:shd w:val="clear" w:color="auto" w:fill="F2F2F2"/>
            <w:vAlign w:val="center"/>
          </w:tcPr>
          <w:p w14:paraId="1E9F5BD0"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Proposed start date:</w:t>
            </w:r>
          </w:p>
        </w:tc>
        <w:tc>
          <w:tcPr>
            <w:tcW w:w="1262" w:type="pct"/>
            <w:vAlign w:val="center"/>
          </w:tcPr>
          <w:p w14:paraId="6292003E"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1.1.17</w:t>
            </w:r>
          </w:p>
        </w:tc>
        <w:tc>
          <w:tcPr>
            <w:tcW w:w="1262" w:type="pct"/>
            <w:shd w:val="clear" w:color="auto" w:fill="F2F2F2"/>
            <w:vAlign w:val="center"/>
          </w:tcPr>
          <w:p w14:paraId="162047E2"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Proposed end date:</w:t>
            </w:r>
          </w:p>
        </w:tc>
        <w:tc>
          <w:tcPr>
            <w:tcW w:w="1190" w:type="pct"/>
            <w:vAlign w:val="center"/>
          </w:tcPr>
          <w:p w14:paraId="6F725827"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1.6.17</w:t>
            </w:r>
          </w:p>
        </w:tc>
      </w:tr>
      <w:tr w:rsidR="00594FA6" w:rsidRPr="00594FA6" w14:paraId="43A636A5" w14:textId="77777777" w:rsidTr="00594FA6">
        <w:trPr>
          <w:trHeight w:val="454"/>
        </w:trPr>
        <w:tc>
          <w:tcPr>
            <w:tcW w:w="5000" w:type="pct"/>
            <w:gridSpan w:val="4"/>
            <w:shd w:val="clear" w:color="auto" w:fill="F2F2F2"/>
            <w:vAlign w:val="center"/>
          </w:tcPr>
          <w:p w14:paraId="512A199A" w14:textId="77777777" w:rsidR="00594FA6" w:rsidRPr="00594FA6" w:rsidRDefault="00594FA6" w:rsidP="00594FA6">
            <w:pPr>
              <w:spacing w:before="120" w:after="0" w:line="240" w:lineRule="auto"/>
              <w:rPr>
                <w:rFonts w:ascii="Arial" w:eastAsia="Times New Roman" w:hAnsi="Arial" w:cs="Arial"/>
                <w:b/>
                <w:sz w:val="22"/>
                <w:szCs w:val="22"/>
              </w:rPr>
            </w:pPr>
            <w:r w:rsidRPr="00594FA6">
              <w:rPr>
                <w:rFonts w:ascii="Arial" w:eastAsia="Times New Roman" w:hAnsi="Arial" w:cs="Arial"/>
                <w:b/>
                <w:sz w:val="22"/>
                <w:szCs w:val="22"/>
              </w:rPr>
              <w:t>Purpose of research activity (including aims and objectives)</w:t>
            </w:r>
          </w:p>
          <w:p w14:paraId="57250E66"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94FA6" w:rsidRPr="00594FA6" w14:paraId="2CB7E5C4" w14:textId="77777777" w:rsidTr="00F83E9D">
        <w:trPr>
          <w:trHeight w:val="454"/>
        </w:trPr>
        <w:tc>
          <w:tcPr>
            <w:tcW w:w="5000" w:type="pct"/>
            <w:gridSpan w:val="4"/>
            <w:vAlign w:val="center"/>
          </w:tcPr>
          <w:p w14:paraId="5A8B3EBE" w14:textId="77777777" w:rsidR="00594FA6" w:rsidRPr="00594FA6" w:rsidRDefault="00594FA6" w:rsidP="00594FA6">
            <w:pPr>
              <w:spacing w:after="0" w:line="240" w:lineRule="auto"/>
              <w:rPr>
                <w:rFonts w:ascii="Arial" w:eastAsia="Times New Roman" w:hAnsi="Arial" w:cs="Arial"/>
                <w:color w:val="4F81BD"/>
                <w:sz w:val="22"/>
                <w:szCs w:val="22"/>
                <w:u w:val="single"/>
              </w:rPr>
            </w:pPr>
            <w:commentRangeStart w:id="61"/>
            <w:r w:rsidRPr="00594FA6">
              <w:rPr>
                <w:rFonts w:ascii="Arial" w:eastAsia="Times New Roman" w:hAnsi="Arial" w:cs="Arial"/>
                <w:color w:val="4F81BD"/>
                <w:sz w:val="22"/>
                <w:szCs w:val="22"/>
                <w:u w:val="single"/>
              </w:rPr>
              <w:t>Background</w:t>
            </w:r>
            <w:commentRangeEnd w:id="61"/>
            <w:r w:rsidRPr="00594FA6">
              <w:rPr>
                <w:rFonts w:ascii="Times New Roman" w:eastAsia="Times New Roman" w:hAnsi="Times New Roman" w:cs="Times New Roman"/>
                <w:sz w:val="16"/>
                <w:szCs w:val="16"/>
              </w:rPr>
              <w:commentReference w:id="61"/>
            </w:r>
          </w:p>
          <w:p w14:paraId="2AF2E0F5"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 xml:space="preserve">I have responsibility for the helpdesk service operating in a small holiday company based in West Wales. The company focuses on historical tours in the area. The helpdesk has been running for two years, and there is now a need to evaluate the service it provides. We are particularly keen to gauge the views of disabled </w:t>
            </w:r>
            <w:commentRangeStart w:id="62"/>
            <w:r w:rsidRPr="00594FA6">
              <w:rPr>
                <w:rFonts w:ascii="Arial" w:eastAsia="Times New Roman" w:hAnsi="Arial" w:cs="Arial"/>
                <w:color w:val="4F81BD"/>
                <w:sz w:val="22"/>
                <w:szCs w:val="22"/>
              </w:rPr>
              <w:t>clients</w:t>
            </w:r>
            <w:commentRangeEnd w:id="62"/>
            <w:r w:rsidRPr="00594FA6">
              <w:rPr>
                <w:rFonts w:ascii="Times New Roman" w:eastAsia="Times New Roman" w:hAnsi="Times New Roman" w:cs="Times New Roman"/>
                <w:sz w:val="16"/>
                <w:szCs w:val="16"/>
              </w:rPr>
              <w:commentReference w:id="62"/>
            </w:r>
            <w:r w:rsidRPr="00594FA6">
              <w:rPr>
                <w:rFonts w:ascii="Arial" w:eastAsia="Times New Roman" w:hAnsi="Arial" w:cs="Arial"/>
                <w:color w:val="4F81BD"/>
                <w:sz w:val="22"/>
                <w:szCs w:val="22"/>
              </w:rPr>
              <w:t xml:space="preserve"> so that we can make any required changes to increase the inclusivity of our service. </w:t>
            </w:r>
          </w:p>
          <w:p w14:paraId="42ACD9FD" w14:textId="77777777" w:rsidR="00594FA6" w:rsidRPr="00594FA6" w:rsidRDefault="00594FA6" w:rsidP="00594FA6">
            <w:pPr>
              <w:spacing w:after="0" w:line="240" w:lineRule="auto"/>
              <w:rPr>
                <w:rFonts w:ascii="Arial" w:eastAsia="Times New Roman" w:hAnsi="Arial" w:cs="Arial"/>
                <w:color w:val="4F81BD"/>
                <w:sz w:val="22"/>
                <w:szCs w:val="22"/>
                <w:u w:val="single"/>
              </w:rPr>
            </w:pPr>
            <w:r w:rsidRPr="00594FA6">
              <w:rPr>
                <w:rFonts w:ascii="Arial" w:eastAsia="Times New Roman" w:hAnsi="Arial" w:cs="Arial"/>
                <w:color w:val="4F81BD"/>
                <w:sz w:val="22"/>
                <w:szCs w:val="22"/>
                <w:u w:val="single"/>
              </w:rPr>
              <w:t>Aims</w:t>
            </w:r>
          </w:p>
          <w:p w14:paraId="7C33A795"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The aims of the research will therefore be:</w:t>
            </w:r>
          </w:p>
          <w:p w14:paraId="64B0F5D0" w14:textId="77777777" w:rsidR="00594FA6" w:rsidRPr="00594FA6" w:rsidRDefault="00594FA6" w:rsidP="00692766">
            <w:pPr>
              <w:numPr>
                <w:ilvl w:val="0"/>
                <w:numId w:val="14"/>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 xml:space="preserve">to find out how satisfied clients have with the helpdesk </w:t>
            </w:r>
            <w:commentRangeStart w:id="63"/>
            <w:r w:rsidRPr="00594FA6">
              <w:rPr>
                <w:rFonts w:ascii="Arial" w:eastAsia="Calibri" w:hAnsi="Arial" w:cs="Arial"/>
                <w:color w:val="4F81BD"/>
                <w:sz w:val="22"/>
                <w:szCs w:val="22"/>
              </w:rPr>
              <w:t>service</w:t>
            </w:r>
            <w:commentRangeEnd w:id="63"/>
            <w:r w:rsidRPr="00594FA6">
              <w:rPr>
                <w:rFonts w:ascii="Times New Roman" w:eastAsia="Times New Roman" w:hAnsi="Times New Roman" w:cs="Times New Roman"/>
                <w:sz w:val="16"/>
                <w:szCs w:val="16"/>
              </w:rPr>
              <w:commentReference w:id="63"/>
            </w:r>
            <w:r w:rsidRPr="00594FA6">
              <w:rPr>
                <w:rFonts w:ascii="Arial" w:eastAsia="Calibri" w:hAnsi="Arial" w:cs="Arial"/>
                <w:color w:val="4F81BD"/>
                <w:sz w:val="22"/>
                <w:szCs w:val="22"/>
              </w:rPr>
              <w:t xml:space="preserve"> over the past year</w:t>
            </w:r>
          </w:p>
          <w:p w14:paraId="73D321F9" w14:textId="77777777" w:rsidR="00594FA6" w:rsidRPr="00594FA6" w:rsidRDefault="00594FA6" w:rsidP="00692766">
            <w:pPr>
              <w:numPr>
                <w:ilvl w:val="0"/>
                <w:numId w:val="14"/>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to determine why clients have been particularly satisfied or dissatisfied</w:t>
            </w:r>
          </w:p>
          <w:p w14:paraId="05CB3F80" w14:textId="77777777" w:rsidR="00594FA6" w:rsidRPr="00594FA6" w:rsidRDefault="00594FA6" w:rsidP="00692766">
            <w:pPr>
              <w:numPr>
                <w:ilvl w:val="0"/>
                <w:numId w:val="14"/>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to assess how useful the helpdesk has been to disabled clients over the past year</w:t>
            </w:r>
          </w:p>
          <w:p w14:paraId="614FD6A8" w14:textId="77777777" w:rsidR="00594FA6" w:rsidRPr="00594FA6" w:rsidRDefault="00594FA6" w:rsidP="00692766">
            <w:pPr>
              <w:numPr>
                <w:ilvl w:val="0"/>
                <w:numId w:val="14"/>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to make recommendations for improvements to the service</w:t>
            </w:r>
          </w:p>
          <w:p w14:paraId="4EEADDF8" w14:textId="77777777" w:rsidR="00594FA6" w:rsidRPr="00594FA6" w:rsidRDefault="00594FA6" w:rsidP="00594FA6">
            <w:pPr>
              <w:spacing w:after="0" w:line="240" w:lineRule="auto"/>
              <w:rPr>
                <w:rFonts w:ascii="Arial" w:eastAsia="Times New Roman" w:hAnsi="Arial" w:cs="Arial"/>
                <w:color w:val="4F81BD"/>
                <w:sz w:val="22"/>
                <w:szCs w:val="22"/>
                <w:u w:val="single"/>
              </w:rPr>
            </w:pPr>
            <w:r w:rsidRPr="00594FA6">
              <w:rPr>
                <w:rFonts w:ascii="Arial" w:eastAsia="Times New Roman" w:hAnsi="Arial" w:cs="Arial"/>
                <w:color w:val="4F81BD"/>
                <w:sz w:val="22"/>
                <w:szCs w:val="22"/>
                <w:u w:val="single"/>
              </w:rPr>
              <w:t>Previous Research</w:t>
            </w:r>
          </w:p>
          <w:p w14:paraId="2352655D"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 xml:space="preserve">Research on customer satisfaction has been carried out by large tour operators (Cook and </w:t>
            </w:r>
            <w:commentRangeStart w:id="64"/>
            <w:r w:rsidRPr="00594FA6">
              <w:rPr>
                <w:rFonts w:ascii="Arial" w:eastAsia="Times New Roman" w:hAnsi="Arial" w:cs="Arial"/>
                <w:color w:val="4F81BD"/>
                <w:sz w:val="22"/>
                <w:szCs w:val="22"/>
              </w:rPr>
              <w:t>Thomson</w:t>
            </w:r>
            <w:commentRangeEnd w:id="64"/>
            <w:r w:rsidRPr="00594FA6">
              <w:rPr>
                <w:rFonts w:ascii="Times New Roman" w:eastAsia="Times New Roman" w:hAnsi="Times New Roman" w:cs="Times New Roman"/>
                <w:sz w:val="16"/>
                <w:szCs w:val="16"/>
              </w:rPr>
              <w:commentReference w:id="64"/>
            </w:r>
            <w:r w:rsidRPr="00594FA6">
              <w:rPr>
                <w:rFonts w:ascii="Arial" w:eastAsia="Times New Roman" w:hAnsi="Arial" w:cs="Arial"/>
                <w:color w:val="4F81BD"/>
                <w:sz w:val="22"/>
                <w:szCs w:val="22"/>
              </w:rPr>
              <w:t>, 2012), but and there is related research linked to specific areas of England (Bath et al, 2011), but there is little research relating to small holiday companies operating in Wales.</w:t>
            </w:r>
          </w:p>
          <w:p w14:paraId="2B075456" w14:textId="77777777" w:rsidR="00594FA6" w:rsidRPr="00594FA6" w:rsidRDefault="00594FA6" w:rsidP="00594FA6">
            <w:pPr>
              <w:spacing w:after="0" w:line="240" w:lineRule="auto"/>
              <w:rPr>
                <w:rFonts w:ascii="Arial" w:eastAsia="Times New Roman" w:hAnsi="Arial" w:cs="Arial"/>
                <w:color w:val="4F81BD"/>
                <w:sz w:val="22"/>
                <w:szCs w:val="22"/>
                <w:u w:val="single"/>
              </w:rPr>
            </w:pPr>
            <w:r w:rsidRPr="00594FA6">
              <w:rPr>
                <w:rFonts w:ascii="Arial" w:eastAsia="Times New Roman" w:hAnsi="Arial" w:cs="Arial"/>
                <w:color w:val="4F81BD"/>
                <w:sz w:val="22"/>
                <w:szCs w:val="22"/>
                <w:u w:val="single"/>
              </w:rPr>
              <w:t>References</w:t>
            </w:r>
          </w:p>
          <w:p w14:paraId="533B3FE2" w14:textId="77777777" w:rsidR="00594FA6" w:rsidRPr="00594FA6" w:rsidRDefault="00594FA6" w:rsidP="00692766">
            <w:pPr>
              <w:numPr>
                <w:ilvl w:val="0"/>
                <w:numId w:val="15"/>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 xml:space="preserve">Cook, A.B. and Thomson, B.A. (2012) ‘Trends in customer feedback from continental holidays taking during 2010’. </w:t>
            </w:r>
            <w:r w:rsidRPr="00594FA6">
              <w:rPr>
                <w:rFonts w:ascii="Arial" w:eastAsia="Calibri" w:hAnsi="Arial" w:cs="Arial"/>
                <w:i/>
                <w:color w:val="4F81BD"/>
                <w:sz w:val="22"/>
                <w:szCs w:val="22"/>
              </w:rPr>
              <w:t>J.Appl. Leisure</w:t>
            </w:r>
            <w:r w:rsidRPr="00594FA6">
              <w:rPr>
                <w:rFonts w:ascii="Arial" w:eastAsia="Calibri" w:hAnsi="Arial" w:cs="Arial"/>
                <w:color w:val="4F81BD"/>
                <w:sz w:val="22"/>
                <w:szCs w:val="22"/>
              </w:rPr>
              <w:t xml:space="preserve"> 5 (2), p 11-16.</w:t>
            </w:r>
          </w:p>
          <w:p w14:paraId="230E965F" w14:textId="77777777" w:rsidR="00594FA6" w:rsidRPr="00594FA6" w:rsidRDefault="00594FA6" w:rsidP="00692766">
            <w:pPr>
              <w:numPr>
                <w:ilvl w:val="0"/>
                <w:numId w:val="15"/>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 xml:space="preserve">Bath, A.B., London, I., Thames, F., and Avon, B.A. (2012) ‘Experiences of international travellers in England’. </w:t>
            </w:r>
            <w:r w:rsidRPr="00594FA6">
              <w:rPr>
                <w:rFonts w:ascii="Arial" w:eastAsia="Calibri" w:hAnsi="Arial" w:cs="Arial"/>
                <w:i/>
                <w:color w:val="4F81BD"/>
                <w:sz w:val="22"/>
                <w:szCs w:val="22"/>
              </w:rPr>
              <w:t>J.Tourism</w:t>
            </w:r>
            <w:r w:rsidRPr="00594FA6">
              <w:rPr>
                <w:rFonts w:ascii="Arial" w:eastAsia="Calibri" w:hAnsi="Arial" w:cs="Arial"/>
                <w:color w:val="4F81BD"/>
                <w:sz w:val="22"/>
                <w:szCs w:val="22"/>
              </w:rPr>
              <w:t xml:space="preserve"> 4 (1), p 24-35.</w:t>
            </w:r>
          </w:p>
          <w:p w14:paraId="01AB891E"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color w:val="808080"/>
                <w:sz w:val="18"/>
                <w:szCs w:val="18"/>
              </w:rPr>
              <w:t>(this box should expand as you type)</w:t>
            </w:r>
          </w:p>
        </w:tc>
      </w:tr>
      <w:tr w:rsidR="00594FA6" w:rsidRPr="00594FA6" w14:paraId="4F8CE91F" w14:textId="77777777" w:rsidTr="00594FA6">
        <w:trPr>
          <w:trHeight w:val="454"/>
        </w:trPr>
        <w:tc>
          <w:tcPr>
            <w:tcW w:w="5000" w:type="pct"/>
            <w:gridSpan w:val="4"/>
            <w:shd w:val="clear" w:color="auto" w:fill="F2F2F2"/>
            <w:vAlign w:val="center"/>
          </w:tcPr>
          <w:p w14:paraId="25F66DF1" w14:textId="77777777" w:rsidR="00594FA6" w:rsidRPr="00594FA6" w:rsidRDefault="00594FA6" w:rsidP="00594FA6">
            <w:pPr>
              <w:spacing w:before="120" w:after="0" w:line="240" w:lineRule="auto"/>
              <w:rPr>
                <w:rFonts w:ascii="Arial" w:eastAsia="Times New Roman" w:hAnsi="Arial" w:cs="Arial"/>
                <w:b/>
                <w:sz w:val="22"/>
                <w:szCs w:val="22"/>
              </w:rPr>
            </w:pPr>
            <w:r w:rsidRPr="00594FA6">
              <w:rPr>
                <w:rFonts w:ascii="Arial" w:eastAsia="Times New Roman" w:hAnsi="Arial" w:cs="Arial"/>
                <w:b/>
                <w:sz w:val="22"/>
                <w:szCs w:val="22"/>
              </w:rPr>
              <w:t>Proposed methods</w:t>
            </w:r>
          </w:p>
          <w:p w14:paraId="79E489F1"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 xml:space="preserve">Provide a brief summary of all the methods that </w:t>
            </w:r>
            <w:r w:rsidRPr="00594FA6">
              <w:rPr>
                <w:rFonts w:ascii="Arial" w:eastAsia="Times New Roman" w:hAnsi="Arial" w:cs="Arial"/>
                <w:b/>
                <w:sz w:val="22"/>
                <w:szCs w:val="22"/>
              </w:rPr>
              <w:t>may</w:t>
            </w:r>
            <w:r w:rsidRPr="00594FA6">
              <w:rPr>
                <w:rFonts w:ascii="Arial" w:eastAsia="Times New Roman"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94FA6" w:rsidRPr="00594FA6" w14:paraId="25816DF2" w14:textId="77777777" w:rsidTr="00F83E9D">
        <w:trPr>
          <w:trHeight w:val="454"/>
        </w:trPr>
        <w:tc>
          <w:tcPr>
            <w:tcW w:w="5000" w:type="pct"/>
            <w:gridSpan w:val="4"/>
            <w:vAlign w:val="center"/>
          </w:tcPr>
          <w:p w14:paraId="6BD82CCA" w14:textId="77777777" w:rsidR="00594FA6" w:rsidRPr="00594FA6" w:rsidRDefault="00594FA6" w:rsidP="00594FA6">
            <w:pPr>
              <w:spacing w:after="0" w:line="240" w:lineRule="auto"/>
              <w:rPr>
                <w:rFonts w:ascii="Arial" w:eastAsia="Times New Roman" w:hAnsi="Arial" w:cs="Arial"/>
                <w:color w:val="4F81BD"/>
                <w:sz w:val="22"/>
                <w:szCs w:val="22"/>
                <w:u w:val="single"/>
              </w:rPr>
            </w:pPr>
            <w:r w:rsidRPr="00594FA6">
              <w:rPr>
                <w:rFonts w:ascii="Arial" w:eastAsia="Times New Roman" w:hAnsi="Arial" w:cs="Arial"/>
                <w:color w:val="4F81BD"/>
                <w:sz w:val="22"/>
                <w:szCs w:val="22"/>
                <w:u w:val="single"/>
              </w:rPr>
              <w:t xml:space="preserve">Methodological </w:t>
            </w:r>
            <w:commentRangeStart w:id="65"/>
            <w:r w:rsidRPr="00594FA6">
              <w:rPr>
                <w:rFonts w:ascii="Arial" w:eastAsia="Times New Roman" w:hAnsi="Arial" w:cs="Arial"/>
                <w:color w:val="4F81BD"/>
                <w:sz w:val="22"/>
                <w:szCs w:val="22"/>
                <w:u w:val="single"/>
              </w:rPr>
              <w:t>Position</w:t>
            </w:r>
            <w:commentRangeEnd w:id="65"/>
            <w:r w:rsidRPr="00594FA6">
              <w:rPr>
                <w:rFonts w:ascii="Times New Roman" w:eastAsia="Times New Roman" w:hAnsi="Times New Roman" w:cs="Times New Roman"/>
                <w:sz w:val="16"/>
                <w:szCs w:val="16"/>
              </w:rPr>
              <w:commentReference w:id="65"/>
            </w:r>
          </w:p>
          <w:p w14:paraId="5F3B3C1D"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Because this research is mainly concerned with people’s opinions, it is primarily subjectivist in ontology, and interpretivist in epistemology. However, there is also a need to establish trends, making use of quantitative data, and hence it is proposed that methodology is mixed, with both quantitative aspects (survey) and qualitative aspects (interviews).</w:t>
            </w:r>
          </w:p>
          <w:p w14:paraId="7E7E12C0" w14:textId="77777777" w:rsidR="00594FA6" w:rsidRPr="00594FA6" w:rsidRDefault="00594FA6" w:rsidP="00594FA6">
            <w:pPr>
              <w:spacing w:after="0" w:line="240" w:lineRule="auto"/>
              <w:rPr>
                <w:rFonts w:ascii="Arial" w:eastAsia="Times New Roman" w:hAnsi="Arial" w:cs="Arial"/>
                <w:color w:val="4F81BD"/>
                <w:sz w:val="22"/>
                <w:szCs w:val="22"/>
                <w:u w:val="single"/>
              </w:rPr>
            </w:pPr>
            <w:commentRangeStart w:id="66"/>
            <w:r w:rsidRPr="00594FA6">
              <w:rPr>
                <w:rFonts w:ascii="Arial" w:eastAsia="Times New Roman" w:hAnsi="Arial" w:cs="Arial"/>
                <w:color w:val="4F81BD"/>
                <w:sz w:val="22"/>
                <w:szCs w:val="22"/>
                <w:u w:val="single"/>
              </w:rPr>
              <w:t>Participants</w:t>
            </w:r>
            <w:commentRangeEnd w:id="66"/>
            <w:r w:rsidRPr="00594FA6">
              <w:rPr>
                <w:rFonts w:ascii="Times New Roman" w:eastAsia="Times New Roman" w:hAnsi="Times New Roman" w:cs="Times New Roman"/>
                <w:sz w:val="16"/>
                <w:szCs w:val="16"/>
              </w:rPr>
              <w:commentReference w:id="66"/>
            </w:r>
          </w:p>
          <w:p w14:paraId="45A2575F"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Participants will comprise any adult client of the company who used our helpdesk during 2016 (total of 346). All contact details of such clients are kept securely on a company database.</w:t>
            </w:r>
          </w:p>
          <w:p w14:paraId="7FFEA8A8" w14:textId="77777777" w:rsidR="00594FA6" w:rsidRPr="00594FA6" w:rsidRDefault="00594FA6" w:rsidP="00594FA6">
            <w:pPr>
              <w:spacing w:after="0" w:line="240" w:lineRule="auto"/>
              <w:rPr>
                <w:rFonts w:ascii="Arial" w:eastAsia="Times New Roman" w:hAnsi="Arial" w:cs="Arial"/>
                <w:color w:val="4F81BD"/>
                <w:sz w:val="22"/>
                <w:szCs w:val="22"/>
                <w:u w:val="single"/>
              </w:rPr>
            </w:pPr>
            <w:r w:rsidRPr="00594FA6">
              <w:rPr>
                <w:rFonts w:ascii="Arial" w:eastAsia="Times New Roman" w:hAnsi="Arial" w:cs="Arial"/>
                <w:color w:val="4F81BD"/>
                <w:sz w:val="22"/>
                <w:szCs w:val="22"/>
                <w:u w:val="single"/>
              </w:rPr>
              <w:t>Methods</w:t>
            </w:r>
          </w:p>
          <w:p w14:paraId="67992A5E" w14:textId="77777777" w:rsidR="00594FA6" w:rsidRPr="00594FA6" w:rsidRDefault="00594FA6" w:rsidP="00692766">
            <w:pPr>
              <w:numPr>
                <w:ilvl w:val="0"/>
                <w:numId w:val="16"/>
              </w:numPr>
              <w:spacing w:after="0" w:line="240" w:lineRule="auto"/>
              <w:contextualSpacing/>
              <w:rPr>
                <w:rFonts w:ascii="Arial" w:eastAsia="Calibri" w:hAnsi="Arial" w:cs="Arial"/>
                <w:color w:val="4F81BD"/>
                <w:sz w:val="22"/>
                <w:szCs w:val="22"/>
              </w:rPr>
            </w:pPr>
            <w:commentRangeStart w:id="67"/>
            <w:r w:rsidRPr="00594FA6">
              <w:rPr>
                <w:rFonts w:ascii="Arial" w:eastAsia="Calibri" w:hAnsi="Arial" w:cs="Arial"/>
                <w:color w:val="4F81BD"/>
                <w:sz w:val="22"/>
                <w:szCs w:val="22"/>
                <w:u w:val="single"/>
              </w:rPr>
              <w:lastRenderedPageBreak/>
              <w:t>Survey</w:t>
            </w:r>
            <w:commentRangeEnd w:id="67"/>
            <w:r w:rsidRPr="00594FA6">
              <w:rPr>
                <w:rFonts w:ascii="Times New Roman" w:eastAsia="Times New Roman" w:hAnsi="Times New Roman" w:cs="Times New Roman"/>
                <w:sz w:val="16"/>
                <w:szCs w:val="16"/>
              </w:rPr>
              <w:commentReference w:id="67"/>
            </w:r>
            <w:r w:rsidRPr="00594FA6">
              <w:rPr>
                <w:rFonts w:ascii="Arial" w:eastAsia="Calibri" w:hAnsi="Arial" w:cs="Arial"/>
                <w:color w:val="4F81BD"/>
                <w:sz w:val="22"/>
                <w:szCs w:val="22"/>
              </w:rPr>
              <w:t xml:space="preserve">: the purpose of the survey is to establish trends in client satisfaction with the helpdesk service. All participants will be emailed an invitation to take part in the survey which can be accessed via a hyperlink in the email. The purpose of the research will be explained, and anonymity assured. The survey will utilise the online platform ‘SurveyMonkey’ so that responses can be submitted anonymously, and results can be readily analysed. The online questionnaire will include questions on quality of interaction with company personnel, time taken to deal with queries, and overall satisfaction with the tour. The questionnaire will be relatively short, taking approximately 10 min to complete, so that participants do not become disengaged. It is anticipated that the response rate will be around 40%, and hence around 130 responses are expected. Questions will be predominantly quantitative in nature, using a 0-5 Likert Scale, with 5 indicating highest levels of satisfaction. At the end of the questionnaire, participants will be invited to indicate their disability status and potential availability for interview. The purpose of these points will be explained, and it will be made clear that response is </w:t>
            </w:r>
            <w:commentRangeStart w:id="68"/>
            <w:r w:rsidRPr="00594FA6">
              <w:rPr>
                <w:rFonts w:ascii="Arial" w:eastAsia="Calibri" w:hAnsi="Arial" w:cs="Arial"/>
                <w:color w:val="4F81BD"/>
                <w:sz w:val="22"/>
                <w:szCs w:val="22"/>
              </w:rPr>
              <w:t>optional</w:t>
            </w:r>
            <w:commentRangeEnd w:id="68"/>
            <w:r w:rsidRPr="00594FA6">
              <w:rPr>
                <w:rFonts w:ascii="Times New Roman" w:eastAsia="Times New Roman" w:hAnsi="Times New Roman" w:cs="Times New Roman"/>
                <w:sz w:val="16"/>
                <w:szCs w:val="16"/>
              </w:rPr>
              <w:commentReference w:id="68"/>
            </w:r>
            <w:r w:rsidRPr="00594FA6">
              <w:rPr>
                <w:rFonts w:ascii="Arial" w:eastAsia="Calibri" w:hAnsi="Arial" w:cs="Arial"/>
                <w:color w:val="4F81BD"/>
                <w:sz w:val="22"/>
                <w:szCs w:val="22"/>
              </w:rPr>
              <w:t xml:space="preserve"> to this, and any question present.</w:t>
            </w:r>
          </w:p>
          <w:p w14:paraId="79FB435E" w14:textId="77777777" w:rsidR="00594FA6" w:rsidRPr="00594FA6" w:rsidRDefault="00594FA6" w:rsidP="00692766">
            <w:pPr>
              <w:numPr>
                <w:ilvl w:val="0"/>
                <w:numId w:val="16"/>
              </w:numPr>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u w:val="single"/>
              </w:rPr>
              <w:t>Interviews</w:t>
            </w:r>
            <w:r w:rsidRPr="00594FA6">
              <w:rPr>
                <w:rFonts w:ascii="Arial" w:eastAsia="Calibri" w:hAnsi="Arial" w:cs="Arial"/>
                <w:color w:val="4F81BD"/>
                <w:sz w:val="22"/>
                <w:szCs w:val="22"/>
              </w:rPr>
              <w:t xml:space="preserve">: the purpose of interviews is to obtain more detailed qualitative information which could help to explain responses obtained via the survey. Clients indicating their availability for interview will be allocated a number, and 6 individuals will be randomly selected from these using random number tables. Interviews will be telephone-based, and should take approximately 20-30 minutes, with responses recorded by means of interviewer notes, and anonymised for the purposes of analysis. It is possible that some information may be lost using this method, but it is believed that audio recording may not be acceptable to some participants. Questions will ask about reasons for responses provided in the survey, and will be open-ended so that participants can give long, detailed responses if they wish. Participants will be asked if they are willing to indicate their disability status, and where appropriate, if disability status influenced their responses and opinions. Any discussion of disability issues will adhere to the company’s </w:t>
            </w:r>
            <w:r w:rsidRPr="00594FA6">
              <w:rPr>
                <w:rFonts w:ascii="Arial" w:eastAsia="Calibri" w:hAnsi="Arial" w:cs="Arial"/>
                <w:bCs/>
                <w:color w:val="4F81BD"/>
                <w:sz w:val="22"/>
                <w:szCs w:val="22"/>
              </w:rPr>
              <w:t xml:space="preserve">Guidelines for disabled clients, 2010, and all legislation relating to Equal </w:t>
            </w:r>
            <w:commentRangeStart w:id="69"/>
            <w:r w:rsidRPr="00594FA6">
              <w:rPr>
                <w:rFonts w:ascii="Arial" w:eastAsia="Calibri" w:hAnsi="Arial" w:cs="Arial"/>
                <w:bCs/>
                <w:color w:val="4F81BD"/>
                <w:sz w:val="22"/>
                <w:szCs w:val="22"/>
              </w:rPr>
              <w:t>Opportunities</w:t>
            </w:r>
            <w:commentRangeEnd w:id="69"/>
            <w:r w:rsidRPr="00594FA6">
              <w:rPr>
                <w:rFonts w:ascii="Times New Roman" w:eastAsia="Times New Roman" w:hAnsi="Times New Roman" w:cs="Times New Roman"/>
                <w:sz w:val="16"/>
                <w:szCs w:val="16"/>
              </w:rPr>
              <w:commentReference w:id="69"/>
            </w:r>
          </w:p>
          <w:p w14:paraId="37546A94" w14:textId="77777777" w:rsidR="00594FA6" w:rsidRPr="00594FA6" w:rsidRDefault="00594FA6" w:rsidP="00594FA6">
            <w:pPr>
              <w:spacing w:after="0" w:line="240" w:lineRule="auto"/>
              <w:rPr>
                <w:rFonts w:ascii="Arial" w:eastAsia="Times New Roman" w:hAnsi="Arial" w:cs="Arial"/>
                <w:color w:val="4F81BD"/>
                <w:sz w:val="22"/>
                <w:szCs w:val="22"/>
                <w:u w:val="single"/>
              </w:rPr>
            </w:pPr>
            <w:commentRangeStart w:id="70"/>
            <w:r w:rsidRPr="00594FA6">
              <w:rPr>
                <w:rFonts w:ascii="Arial" w:eastAsia="Times New Roman" w:hAnsi="Arial" w:cs="Arial"/>
                <w:color w:val="4F81BD"/>
                <w:sz w:val="22"/>
                <w:szCs w:val="22"/>
                <w:u w:val="single"/>
              </w:rPr>
              <w:t>Analysis</w:t>
            </w:r>
            <w:commentRangeEnd w:id="70"/>
            <w:r w:rsidRPr="00594FA6">
              <w:rPr>
                <w:rFonts w:ascii="Times New Roman" w:eastAsia="Times New Roman" w:hAnsi="Times New Roman" w:cs="Times New Roman"/>
                <w:sz w:val="16"/>
                <w:szCs w:val="16"/>
              </w:rPr>
              <w:commentReference w:id="70"/>
            </w:r>
          </w:p>
          <w:p w14:paraId="3C898C4D" w14:textId="77777777" w:rsidR="00594FA6" w:rsidRPr="00594FA6" w:rsidRDefault="00594FA6" w:rsidP="00594FA6">
            <w:pPr>
              <w:spacing w:after="0" w:line="240" w:lineRule="auto"/>
              <w:rPr>
                <w:rFonts w:ascii="Arial" w:eastAsia="Times New Roman" w:hAnsi="Arial" w:cs="Arial"/>
                <w:color w:val="4F81BD"/>
                <w:sz w:val="22"/>
                <w:szCs w:val="22"/>
              </w:rPr>
            </w:pPr>
          </w:p>
          <w:p w14:paraId="03D84C54" w14:textId="77777777" w:rsidR="00594FA6" w:rsidRPr="00594FA6" w:rsidRDefault="00594FA6" w:rsidP="00594FA6">
            <w:pPr>
              <w:spacing w:after="0" w:line="240" w:lineRule="auto"/>
              <w:ind w:left="720"/>
              <w:rPr>
                <w:rFonts w:ascii="Arial" w:eastAsia="Times New Roman" w:hAnsi="Arial" w:cs="Arial"/>
                <w:color w:val="4F81BD"/>
                <w:sz w:val="22"/>
                <w:szCs w:val="22"/>
              </w:rPr>
            </w:pPr>
            <w:r w:rsidRPr="00594FA6">
              <w:rPr>
                <w:rFonts w:ascii="Arial" w:eastAsia="Times New Roman" w:hAnsi="Arial" w:cs="Arial"/>
                <w:color w:val="4F81BD"/>
                <w:sz w:val="22"/>
                <w:szCs w:val="22"/>
                <w:u w:val="single"/>
              </w:rPr>
              <w:t>Survey</w:t>
            </w:r>
            <w:r w:rsidRPr="00594FA6">
              <w:rPr>
                <w:rFonts w:ascii="Arial" w:eastAsia="Times New Roman" w:hAnsi="Arial" w:cs="Arial"/>
                <w:color w:val="4F81BD"/>
                <w:sz w:val="22"/>
                <w:szCs w:val="22"/>
              </w:rPr>
              <w:t>: responses will involve percentage calculations for each aspect of client satisfaction for each scale value, and these will be summarised and tabulated.</w:t>
            </w:r>
          </w:p>
          <w:p w14:paraId="1BF4EAA4" w14:textId="77777777" w:rsidR="00594FA6" w:rsidRPr="00594FA6" w:rsidRDefault="00594FA6" w:rsidP="00594FA6">
            <w:pPr>
              <w:spacing w:after="0" w:line="240" w:lineRule="auto"/>
              <w:ind w:left="720"/>
              <w:rPr>
                <w:rFonts w:ascii="Arial" w:eastAsia="Times New Roman" w:hAnsi="Arial" w:cs="Arial"/>
                <w:color w:val="4F81BD"/>
                <w:sz w:val="22"/>
                <w:szCs w:val="22"/>
              </w:rPr>
            </w:pPr>
            <w:r w:rsidRPr="00594FA6">
              <w:rPr>
                <w:rFonts w:ascii="Arial" w:eastAsia="Times New Roman" w:hAnsi="Arial" w:cs="Arial"/>
                <w:color w:val="4F81BD"/>
                <w:sz w:val="22"/>
                <w:szCs w:val="22"/>
                <w:u w:val="single"/>
              </w:rPr>
              <w:t>Interview:</w:t>
            </w:r>
            <w:r w:rsidRPr="00594FA6">
              <w:rPr>
                <w:rFonts w:ascii="Arial" w:eastAsia="Times New Roman" w:hAnsi="Arial" w:cs="Arial"/>
                <w:color w:val="4F81BD"/>
                <w:sz w:val="22"/>
                <w:szCs w:val="22"/>
              </w:rPr>
              <w:t xml:space="preserve"> responses will be analysed by themes, so that the key factors influencing responses can be ascertained. It is appreciated, however, that given the small sample size involved, outputs will be indicative only</w:t>
            </w:r>
          </w:p>
          <w:p w14:paraId="1DDA4AEE" w14:textId="77777777" w:rsidR="00594FA6" w:rsidRPr="00594FA6" w:rsidRDefault="00594FA6" w:rsidP="00594FA6">
            <w:pPr>
              <w:spacing w:after="0" w:line="240" w:lineRule="auto"/>
              <w:ind w:left="720"/>
              <w:contextualSpacing/>
              <w:rPr>
                <w:rFonts w:ascii="Arial" w:eastAsia="Calibri" w:hAnsi="Arial" w:cs="Arial"/>
                <w:color w:val="4F81BD"/>
                <w:sz w:val="22"/>
                <w:szCs w:val="22"/>
              </w:rPr>
            </w:pPr>
          </w:p>
          <w:p w14:paraId="5A794C86"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 xml:space="preserve">Because this research does not involve company personnel, it is not anticipated that there would be any ‘insider researcher’ </w:t>
            </w:r>
            <w:commentRangeStart w:id="71"/>
            <w:r w:rsidRPr="00594FA6">
              <w:rPr>
                <w:rFonts w:ascii="Arial" w:eastAsia="Times New Roman" w:hAnsi="Arial" w:cs="Arial"/>
                <w:color w:val="4F81BD"/>
                <w:sz w:val="22"/>
                <w:szCs w:val="22"/>
              </w:rPr>
              <w:t>issues</w:t>
            </w:r>
            <w:commentRangeEnd w:id="71"/>
            <w:r w:rsidRPr="00594FA6">
              <w:rPr>
                <w:rFonts w:ascii="Times New Roman" w:eastAsia="Times New Roman" w:hAnsi="Times New Roman" w:cs="Times New Roman"/>
                <w:sz w:val="16"/>
                <w:szCs w:val="16"/>
              </w:rPr>
              <w:commentReference w:id="71"/>
            </w:r>
          </w:p>
          <w:p w14:paraId="7A799621"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color w:val="808080"/>
                <w:sz w:val="18"/>
                <w:szCs w:val="18"/>
              </w:rPr>
              <w:t>(this box should expand as you type)</w:t>
            </w:r>
          </w:p>
        </w:tc>
      </w:tr>
    </w:tbl>
    <w:p w14:paraId="71639D6D" w14:textId="77777777" w:rsidR="00594FA6" w:rsidRPr="00594FA6" w:rsidRDefault="00594FA6" w:rsidP="00594FA6">
      <w:pPr>
        <w:spacing w:after="0" w:line="240" w:lineRule="auto"/>
        <w:rPr>
          <w:rFonts w:ascii="Times New Roman" w:eastAsia="Times New Roman" w:hAnsi="Times New Roman" w:cs="Times New Roman"/>
          <w:sz w:val="20"/>
          <w:szCs w:val="20"/>
        </w:rPr>
      </w:pPr>
      <w:r w:rsidRPr="00594FA6">
        <w:rPr>
          <w:rFonts w:ascii="Times New Roman" w:eastAsia="Times New Roman" w:hAnsi="Times New Roman" w:cs="Times New Roman"/>
          <w:sz w:val="20"/>
          <w:szCs w:val="20"/>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58"/>
      </w:tblGrid>
      <w:tr w:rsidR="00594FA6" w:rsidRPr="00594FA6" w14:paraId="4637B0D6" w14:textId="77777777" w:rsidTr="00594FA6">
        <w:trPr>
          <w:trHeight w:val="454"/>
        </w:trPr>
        <w:tc>
          <w:tcPr>
            <w:tcW w:w="5000" w:type="pct"/>
            <w:shd w:val="clear" w:color="auto" w:fill="F2F2F2"/>
            <w:vAlign w:val="center"/>
          </w:tcPr>
          <w:p w14:paraId="159B4780" w14:textId="77777777" w:rsidR="00594FA6" w:rsidRPr="00594FA6" w:rsidRDefault="00594FA6" w:rsidP="00594FA6">
            <w:pPr>
              <w:spacing w:before="120" w:after="0" w:line="240" w:lineRule="auto"/>
              <w:rPr>
                <w:rFonts w:ascii="Arial" w:eastAsia="Times New Roman" w:hAnsi="Arial" w:cs="Arial"/>
                <w:b/>
                <w:sz w:val="22"/>
                <w:szCs w:val="22"/>
              </w:rPr>
            </w:pPr>
            <w:r w:rsidRPr="00594FA6">
              <w:rPr>
                <w:rFonts w:ascii="Arial" w:eastAsia="Times New Roman" w:hAnsi="Arial" w:cs="Arial"/>
                <w:b/>
                <w:sz w:val="22"/>
                <w:szCs w:val="22"/>
              </w:rPr>
              <w:lastRenderedPageBreak/>
              <w:t>Location of research activity</w:t>
            </w:r>
          </w:p>
          <w:p w14:paraId="0112B85E"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Identify all locations where research activity will take place.</w:t>
            </w:r>
          </w:p>
        </w:tc>
      </w:tr>
      <w:tr w:rsidR="00594FA6" w:rsidRPr="00594FA6" w14:paraId="01A3C91B" w14:textId="77777777" w:rsidTr="00F83E9D">
        <w:trPr>
          <w:trHeight w:val="454"/>
        </w:trPr>
        <w:tc>
          <w:tcPr>
            <w:tcW w:w="5000" w:type="pct"/>
            <w:vAlign w:val="center"/>
          </w:tcPr>
          <w:p w14:paraId="6187CE8B"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This will be based in the company’s office in West Wales. All interviews will be conducted by telephone</w:t>
            </w:r>
          </w:p>
          <w:p w14:paraId="320B96C5"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color w:val="808080"/>
                <w:sz w:val="18"/>
                <w:szCs w:val="18"/>
              </w:rPr>
              <w:t>(this box should expand as you type)</w:t>
            </w:r>
          </w:p>
        </w:tc>
      </w:tr>
      <w:tr w:rsidR="00594FA6" w:rsidRPr="00594FA6" w14:paraId="4248F32E" w14:textId="77777777" w:rsidTr="00594FA6">
        <w:trPr>
          <w:trHeight w:val="454"/>
        </w:trPr>
        <w:tc>
          <w:tcPr>
            <w:tcW w:w="5000" w:type="pct"/>
            <w:shd w:val="clear" w:color="auto" w:fill="F2F2F2"/>
            <w:vAlign w:val="center"/>
          </w:tcPr>
          <w:p w14:paraId="0366B381" w14:textId="77777777" w:rsidR="00594FA6" w:rsidRPr="00594FA6" w:rsidRDefault="00594FA6" w:rsidP="00594FA6">
            <w:pPr>
              <w:spacing w:before="120" w:after="0" w:line="240" w:lineRule="auto"/>
              <w:rPr>
                <w:rFonts w:ascii="Arial" w:eastAsia="Times New Roman" w:hAnsi="Arial" w:cs="Arial"/>
                <w:b/>
                <w:sz w:val="22"/>
                <w:szCs w:val="22"/>
              </w:rPr>
            </w:pPr>
            <w:r w:rsidRPr="00594FA6">
              <w:rPr>
                <w:rFonts w:ascii="Arial" w:eastAsia="Times New Roman" w:hAnsi="Arial" w:cs="Arial"/>
                <w:b/>
                <w:sz w:val="22"/>
                <w:szCs w:val="22"/>
              </w:rPr>
              <w:t>Research activity outside of the UK</w:t>
            </w:r>
          </w:p>
          <w:p w14:paraId="1601132A" w14:textId="77777777" w:rsidR="00594FA6" w:rsidRPr="00594FA6" w:rsidRDefault="00594FA6" w:rsidP="00594FA6">
            <w:pPr>
              <w:autoSpaceDE w:val="0"/>
              <w:autoSpaceDN w:val="0"/>
              <w:adjustRightInd w:val="0"/>
              <w:spacing w:after="0" w:line="240" w:lineRule="auto"/>
              <w:rPr>
                <w:rFonts w:ascii="Arial" w:eastAsia="Times New Roman" w:hAnsi="Arial" w:cs="Arial"/>
                <w:sz w:val="22"/>
                <w:szCs w:val="22"/>
              </w:rPr>
            </w:pPr>
            <w:r w:rsidRPr="00594FA6">
              <w:rPr>
                <w:rFonts w:ascii="Arial" w:eastAsia="Times New Roman"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94FA6" w:rsidRPr="00594FA6" w14:paraId="6DBB2E3D" w14:textId="77777777" w:rsidTr="00F83E9D">
        <w:trPr>
          <w:trHeight w:val="454"/>
        </w:trPr>
        <w:tc>
          <w:tcPr>
            <w:tcW w:w="5000" w:type="pct"/>
            <w:vAlign w:val="center"/>
          </w:tcPr>
          <w:p w14:paraId="03A5F9C6" w14:textId="77777777" w:rsidR="00594FA6" w:rsidRPr="00594FA6" w:rsidRDefault="00594FA6" w:rsidP="00594FA6">
            <w:pPr>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n/a</w:t>
            </w:r>
          </w:p>
          <w:p w14:paraId="116BC041"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color w:val="808080"/>
                <w:sz w:val="18"/>
                <w:szCs w:val="18"/>
              </w:rPr>
              <w:t>(this box should expand as you type)</w:t>
            </w:r>
          </w:p>
        </w:tc>
      </w:tr>
    </w:tbl>
    <w:p w14:paraId="40E9D5F1" w14:textId="77777777" w:rsidR="00594FA6" w:rsidRPr="00594FA6" w:rsidRDefault="00594FA6" w:rsidP="00594FA6">
      <w:pPr>
        <w:spacing w:after="0" w:line="240" w:lineRule="auto"/>
        <w:rPr>
          <w:rFonts w:ascii="Arial" w:eastAsia="Times New Roman" w:hAnsi="Arial" w:cs="Arial"/>
          <w:bCs/>
          <w:sz w:val="22"/>
          <w:szCs w:val="22"/>
        </w:rPr>
      </w:pPr>
    </w:p>
    <w:p w14:paraId="65C15B16"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p>
    <w:p w14:paraId="45D04158" w14:textId="77777777" w:rsidR="00594FA6" w:rsidRPr="00594FA6" w:rsidRDefault="00594FA6" w:rsidP="00594FA6">
      <w:pPr>
        <w:autoSpaceDE w:val="0"/>
        <w:autoSpaceDN w:val="0"/>
        <w:adjustRightInd w:val="0"/>
        <w:spacing w:after="0" w:line="240" w:lineRule="auto"/>
        <w:jc w:val="both"/>
        <w:rPr>
          <w:rFonts w:ascii="Arial" w:eastAsia="Times New Roman" w:hAnsi="Arial" w:cs="Arial"/>
          <w:b/>
          <w:sz w:val="22"/>
          <w:szCs w:val="22"/>
        </w:rPr>
      </w:pPr>
      <w:r w:rsidRPr="00594FA6">
        <w:rPr>
          <w:rFonts w:ascii="Arial" w:eastAsia="Times New Roman" w:hAnsi="Arial" w:cs="Arial"/>
          <w:b/>
          <w:sz w:val="22"/>
          <w:szCs w:val="22"/>
        </w:rPr>
        <w:t>SECTION F: Scope of Research Activity</w:t>
      </w:r>
    </w:p>
    <w:p w14:paraId="6167AB74" w14:textId="77777777" w:rsidR="00594FA6" w:rsidRPr="00594FA6" w:rsidRDefault="00594FA6" w:rsidP="00594FA6">
      <w:pPr>
        <w:spacing w:after="0" w:line="240" w:lineRule="auto"/>
        <w:rPr>
          <w:rFonts w:ascii="Arial" w:eastAsia="Times New Roman" w:hAnsi="Arial" w:cs="Arial"/>
          <w:bCs/>
          <w:iCs/>
          <w:sz w:val="12"/>
          <w:szCs w:val="12"/>
        </w:rPr>
      </w:pPr>
    </w:p>
    <w:tbl>
      <w:tblPr>
        <w:tblStyle w:val="TableGrid1"/>
        <w:tblW w:w="9889" w:type="dxa"/>
        <w:tblLook w:val="04A0" w:firstRow="1" w:lastRow="0" w:firstColumn="1" w:lastColumn="0" w:noHBand="0" w:noVBand="1"/>
      </w:tblPr>
      <w:tblGrid>
        <w:gridCol w:w="8217"/>
        <w:gridCol w:w="850"/>
        <w:gridCol w:w="822"/>
      </w:tblGrid>
      <w:tr w:rsidR="00594FA6" w:rsidRPr="00594FA6" w14:paraId="530C0C09" w14:textId="77777777" w:rsidTr="00594FA6">
        <w:tc>
          <w:tcPr>
            <w:tcW w:w="8217" w:type="dxa"/>
            <w:shd w:val="clear" w:color="auto" w:fill="F2F2F2"/>
          </w:tcPr>
          <w:p w14:paraId="61295CDA" w14:textId="77777777" w:rsidR="00594FA6" w:rsidRPr="00594FA6" w:rsidRDefault="00594FA6" w:rsidP="00594FA6">
            <w:pPr>
              <w:autoSpaceDE w:val="0"/>
              <w:autoSpaceDN w:val="0"/>
              <w:adjustRightInd w:val="0"/>
              <w:jc w:val="both"/>
              <w:rPr>
                <w:rFonts w:ascii="Arial" w:hAnsi="Arial" w:cs="Arial"/>
                <w:b/>
                <w:sz w:val="22"/>
                <w:szCs w:val="22"/>
              </w:rPr>
            </w:pPr>
            <w:r w:rsidRPr="00594FA6">
              <w:rPr>
                <w:rFonts w:ascii="Arial" w:hAnsi="Arial" w:cs="Arial"/>
                <w:b/>
                <w:sz w:val="22"/>
                <w:szCs w:val="22"/>
              </w:rPr>
              <w:t>Will the research activity include:</w:t>
            </w:r>
          </w:p>
        </w:tc>
        <w:tc>
          <w:tcPr>
            <w:tcW w:w="850" w:type="dxa"/>
            <w:shd w:val="clear" w:color="auto" w:fill="F2F2F2"/>
          </w:tcPr>
          <w:p w14:paraId="0ADBFDA0" w14:textId="77777777" w:rsidR="00594FA6" w:rsidRPr="00594FA6" w:rsidRDefault="00594FA6" w:rsidP="00594FA6">
            <w:pPr>
              <w:autoSpaceDE w:val="0"/>
              <w:autoSpaceDN w:val="0"/>
              <w:adjustRightInd w:val="0"/>
              <w:jc w:val="center"/>
              <w:rPr>
                <w:rFonts w:ascii="Arial" w:hAnsi="Arial" w:cs="Arial"/>
                <w:b/>
                <w:bCs/>
                <w:sz w:val="22"/>
                <w:szCs w:val="22"/>
              </w:rPr>
            </w:pPr>
          </w:p>
          <w:p w14:paraId="349DA237"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YES</w:t>
            </w:r>
          </w:p>
        </w:tc>
        <w:tc>
          <w:tcPr>
            <w:tcW w:w="822" w:type="dxa"/>
            <w:shd w:val="clear" w:color="auto" w:fill="F2F2F2"/>
          </w:tcPr>
          <w:p w14:paraId="1E64EF93" w14:textId="77777777" w:rsidR="00594FA6" w:rsidRPr="00594FA6" w:rsidRDefault="00594FA6" w:rsidP="00594FA6">
            <w:pPr>
              <w:autoSpaceDE w:val="0"/>
              <w:autoSpaceDN w:val="0"/>
              <w:adjustRightInd w:val="0"/>
              <w:jc w:val="center"/>
              <w:rPr>
                <w:rFonts w:ascii="Arial" w:hAnsi="Arial" w:cs="Arial"/>
                <w:b/>
                <w:bCs/>
                <w:sz w:val="22"/>
                <w:szCs w:val="22"/>
              </w:rPr>
            </w:pPr>
          </w:p>
          <w:p w14:paraId="21479AD8" w14:textId="77777777" w:rsidR="00594FA6" w:rsidRPr="00594FA6" w:rsidRDefault="00594FA6" w:rsidP="00594FA6">
            <w:pPr>
              <w:autoSpaceDE w:val="0"/>
              <w:autoSpaceDN w:val="0"/>
              <w:adjustRightInd w:val="0"/>
              <w:jc w:val="center"/>
              <w:rPr>
                <w:rFonts w:ascii="Arial" w:hAnsi="Arial" w:cs="Arial"/>
                <w:b/>
                <w:bCs/>
                <w:sz w:val="22"/>
                <w:szCs w:val="22"/>
              </w:rPr>
            </w:pPr>
            <w:commentRangeStart w:id="72"/>
            <w:r w:rsidRPr="00594FA6">
              <w:rPr>
                <w:rFonts w:ascii="Arial" w:hAnsi="Arial" w:cs="Arial"/>
                <w:b/>
                <w:bCs/>
                <w:sz w:val="22"/>
                <w:szCs w:val="22"/>
              </w:rPr>
              <w:t>NO</w:t>
            </w:r>
            <w:commentRangeEnd w:id="72"/>
            <w:r w:rsidRPr="00594FA6">
              <w:rPr>
                <w:sz w:val="16"/>
                <w:szCs w:val="16"/>
              </w:rPr>
              <w:commentReference w:id="72"/>
            </w:r>
          </w:p>
        </w:tc>
      </w:tr>
      <w:tr w:rsidR="00594FA6" w:rsidRPr="00594FA6" w14:paraId="35D4C11F" w14:textId="77777777" w:rsidTr="00594FA6">
        <w:trPr>
          <w:trHeight w:val="439"/>
        </w:trPr>
        <w:tc>
          <w:tcPr>
            <w:tcW w:w="8217" w:type="dxa"/>
            <w:shd w:val="clear" w:color="auto" w:fill="F2F2F2"/>
            <w:vAlign w:val="center"/>
          </w:tcPr>
          <w:p w14:paraId="10369E9F"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a questionnaire or similar research instrument?</w:t>
            </w:r>
          </w:p>
        </w:tc>
        <w:tc>
          <w:tcPr>
            <w:tcW w:w="850" w:type="dxa"/>
            <w:shd w:val="clear" w:color="auto" w:fill="BFBF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A6FFC1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5263539"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404061C9" w14:textId="77777777" w:rsidTr="00594FA6">
        <w:trPr>
          <w:trHeight w:val="439"/>
        </w:trPr>
        <w:tc>
          <w:tcPr>
            <w:tcW w:w="8217" w:type="dxa"/>
            <w:shd w:val="clear" w:color="auto" w:fill="F2F2F2"/>
            <w:vAlign w:val="center"/>
          </w:tcPr>
          <w:p w14:paraId="3E018DF1"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interviews?</w:t>
            </w:r>
          </w:p>
        </w:tc>
        <w:tc>
          <w:tcPr>
            <w:tcW w:w="850" w:type="dxa"/>
            <w:shd w:val="clear" w:color="auto" w:fill="BFBF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AF1B8F"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4C121F4"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BAB6293" w14:textId="77777777" w:rsidTr="00594FA6">
        <w:trPr>
          <w:trHeight w:val="403"/>
        </w:trPr>
        <w:tc>
          <w:tcPr>
            <w:tcW w:w="8217" w:type="dxa"/>
            <w:shd w:val="clear" w:color="auto" w:fill="F2F2F2"/>
            <w:vAlign w:val="center"/>
          </w:tcPr>
          <w:p w14:paraId="00F43530"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diaries?</w:t>
            </w:r>
          </w:p>
        </w:tc>
        <w:tc>
          <w:tcPr>
            <w:tcW w:w="850" w:type="dxa"/>
            <w:shd w:val="clear" w:color="auto" w:fill="BFBF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3A92BC2"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C008997"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0F6E0398" w14:textId="77777777" w:rsidTr="00594FA6">
        <w:trPr>
          <w:trHeight w:val="403"/>
        </w:trPr>
        <w:tc>
          <w:tcPr>
            <w:tcW w:w="8217" w:type="dxa"/>
            <w:shd w:val="clear" w:color="auto" w:fill="F2F2F2"/>
            <w:vAlign w:val="center"/>
          </w:tcPr>
          <w:p w14:paraId="38F1753F"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Participant observation with their knowledge?</w:t>
            </w:r>
          </w:p>
        </w:tc>
        <w:tc>
          <w:tcPr>
            <w:tcW w:w="850" w:type="dxa"/>
            <w:shd w:val="clear" w:color="auto" w:fill="BFBF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222BD58B"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6ABFF4E"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22E161A5" w14:textId="77777777" w:rsidTr="00594FA6">
        <w:trPr>
          <w:trHeight w:val="439"/>
        </w:trPr>
        <w:tc>
          <w:tcPr>
            <w:tcW w:w="8217" w:type="dxa"/>
            <w:shd w:val="clear" w:color="auto" w:fill="F2F2F2"/>
            <w:vAlign w:val="center"/>
          </w:tcPr>
          <w:p w14:paraId="0A8C90C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Participant observation without their knowledge?</w:t>
            </w:r>
          </w:p>
        </w:tc>
        <w:tc>
          <w:tcPr>
            <w:tcW w:w="850" w:type="dxa"/>
            <w:shd w:val="clear" w:color="auto" w:fill="BFBF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D9BACE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84464F1"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EB1F3ED" w14:textId="77777777" w:rsidTr="00594FA6">
        <w:trPr>
          <w:trHeight w:val="403"/>
        </w:trPr>
        <w:tc>
          <w:tcPr>
            <w:tcW w:w="8217" w:type="dxa"/>
            <w:shd w:val="clear" w:color="auto" w:fill="F2F2F2"/>
            <w:vAlign w:val="center"/>
          </w:tcPr>
          <w:p w14:paraId="3B6BC697"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video or audio recording?</w:t>
            </w:r>
          </w:p>
        </w:tc>
        <w:tc>
          <w:tcPr>
            <w:tcW w:w="850" w:type="dxa"/>
            <w:shd w:val="clear" w:color="auto" w:fill="BFBF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0AE6BEB"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E6EE0C7"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79289228" w14:textId="77777777" w:rsidTr="00594FA6">
        <w:trPr>
          <w:trHeight w:val="439"/>
        </w:trPr>
        <w:tc>
          <w:tcPr>
            <w:tcW w:w="8217" w:type="dxa"/>
            <w:shd w:val="clear" w:color="auto" w:fill="F2F2F2"/>
            <w:vAlign w:val="center"/>
          </w:tcPr>
          <w:p w14:paraId="3BE7CFCC"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Access to personal or confidential information without the participants’ specific consent?</w:t>
            </w:r>
          </w:p>
        </w:tc>
        <w:tc>
          <w:tcPr>
            <w:tcW w:w="850" w:type="dxa"/>
            <w:shd w:val="clear" w:color="auto" w:fill="BFBF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71B92F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7E1B6A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9F1E543" w14:textId="77777777" w:rsidTr="00594FA6">
        <w:trPr>
          <w:trHeight w:val="403"/>
        </w:trPr>
        <w:tc>
          <w:tcPr>
            <w:tcW w:w="8217" w:type="dxa"/>
            <w:shd w:val="clear" w:color="auto" w:fill="F2F2F2"/>
            <w:vAlign w:val="center"/>
          </w:tcPr>
          <w:p w14:paraId="247C0DE8"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62E3D0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E8BEF0"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754D4B9" w14:textId="77777777" w:rsidTr="00594FA6">
        <w:trPr>
          <w:trHeight w:val="403"/>
        </w:trPr>
        <w:tc>
          <w:tcPr>
            <w:tcW w:w="8217" w:type="dxa"/>
            <w:shd w:val="clear" w:color="auto" w:fill="F2F2F2"/>
            <w:vAlign w:val="center"/>
          </w:tcPr>
          <w:p w14:paraId="2FF520B8"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Performance of any acts which may cause embarrassment or affect self-esteem?</w:t>
            </w:r>
          </w:p>
        </w:tc>
        <w:tc>
          <w:tcPr>
            <w:tcW w:w="850" w:type="dxa"/>
            <w:shd w:val="clear" w:color="auto" w:fill="BFBF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F50377"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792D726"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0DA0827D" w14:textId="77777777" w:rsidTr="00594FA6">
        <w:trPr>
          <w:trHeight w:val="403"/>
        </w:trPr>
        <w:tc>
          <w:tcPr>
            <w:tcW w:w="8217" w:type="dxa"/>
            <w:shd w:val="clear" w:color="auto" w:fill="F2F2F2"/>
            <w:vAlign w:val="center"/>
          </w:tcPr>
          <w:p w14:paraId="6C71AA3A"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Investigation of participants involved in illegal activities?</w:t>
            </w:r>
          </w:p>
        </w:tc>
        <w:tc>
          <w:tcPr>
            <w:tcW w:w="850" w:type="dxa"/>
            <w:shd w:val="clear" w:color="auto" w:fill="BFBF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F9C57EC"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BE5E575"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5F57B784" w14:textId="77777777" w:rsidTr="00594FA6">
        <w:trPr>
          <w:trHeight w:val="403"/>
        </w:trPr>
        <w:tc>
          <w:tcPr>
            <w:tcW w:w="8217" w:type="dxa"/>
            <w:shd w:val="clear" w:color="auto" w:fill="F2F2F2"/>
            <w:vAlign w:val="center"/>
          </w:tcPr>
          <w:p w14:paraId="61BAA5B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procedures that involve deception?</w:t>
            </w:r>
          </w:p>
        </w:tc>
        <w:tc>
          <w:tcPr>
            <w:tcW w:w="850" w:type="dxa"/>
            <w:shd w:val="clear" w:color="auto" w:fill="BFBF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0752391"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8E25EB2"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744BB654" w14:textId="77777777" w:rsidTr="00594FA6">
        <w:trPr>
          <w:trHeight w:val="403"/>
        </w:trPr>
        <w:tc>
          <w:tcPr>
            <w:tcW w:w="8217" w:type="dxa"/>
            <w:shd w:val="clear" w:color="auto" w:fill="F2F2F2"/>
            <w:vAlign w:val="center"/>
          </w:tcPr>
          <w:p w14:paraId="43282F86"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Administration of any substance, agent or placebo?</w:t>
            </w:r>
          </w:p>
        </w:tc>
        <w:tc>
          <w:tcPr>
            <w:tcW w:w="850" w:type="dxa"/>
            <w:shd w:val="clear" w:color="auto" w:fill="BFBF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7B40915"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0CD6FED"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5619B8FC" w14:textId="77777777" w:rsidTr="00594FA6">
        <w:trPr>
          <w:trHeight w:val="403"/>
        </w:trPr>
        <w:tc>
          <w:tcPr>
            <w:tcW w:w="8217" w:type="dxa"/>
            <w:shd w:val="clear" w:color="auto" w:fill="F2F2F2"/>
            <w:vAlign w:val="center"/>
          </w:tcPr>
          <w:p w14:paraId="179EAF8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Working with live vertebrate animals?</w:t>
            </w:r>
          </w:p>
        </w:tc>
        <w:tc>
          <w:tcPr>
            <w:tcW w:w="850" w:type="dxa"/>
            <w:shd w:val="clear" w:color="auto" w:fill="BFBF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DC17197"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12F7EA1"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3E66ADD5" w14:textId="77777777" w:rsidTr="00594FA6">
        <w:trPr>
          <w:trHeight w:val="403"/>
        </w:trPr>
        <w:tc>
          <w:tcPr>
            <w:tcW w:w="8217" w:type="dxa"/>
            <w:shd w:val="clear" w:color="auto" w:fill="F2F2F2"/>
            <w:vAlign w:val="center"/>
          </w:tcPr>
          <w:p w14:paraId="33DA74D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Other primary data collection methods, please explain in this box</w:t>
            </w:r>
          </w:p>
          <w:p w14:paraId="5EC2098A" w14:textId="77777777" w:rsidR="00594FA6" w:rsidRPr="00594FA6" w:rsidRDefault="00594FA6" w:rsidP="00594FA6">
            <w:pPr>
              <w:autoSpaceDE w:val="0"/>
              <w:autoSpaceDN w:val="0"/>
              <w:adjustRightInd w:val="0"/>
              <w:rPr>
                <w:rFonts w:ascii="Arial" w:hAnsi="Arial" w:cs="Arial"/>
                <w:sz w:val="22"/>
                <w:szCs w:val="22"/>
              </w:rPr>
            </w:pPr>
          </w:p>
          <w:p w14:paraId="54F4E95E" w14:textId="77777777" w:rsidR="00594FA6" w:rsidRPr="00594FA6" w:rsidRDefault="00594FA6" w:rsidP="00594FA6">
            <w:pPr>
              <w:autoSpaceDE w:val="0"/>
              <w:autoSpaceDN w:val="0"/>
              <w:adjustRightInd w:val="0"/>
              <w:rPr>
                <w:rFonts w:ascii="Arial" w:hAnsi="Arial" w:cs="Arial"/>
                <w:sz w:val="22"/>
                <w:szCs w:val="22"/>
              </w:rPr>
            </w:pPr>
          </w:p>
          <w:p w14:paraId="52A9AD1D" w14:textId="77777777" w:rsidR="00594FA6" w:rsidRPr="00594FA6" w:rsidRDefault="00594FA6" w:rsidP="00594FA6">
            <w:pPr>
              <w:autoSpaceDE w:val="0"/>
              <w:autoSpaceDN w:val="0"/>
              <w:adjustRightInd w:val="0"/>
              <w:rPr>
                <w:rFonts w:ascii="Arial" w:hAnsi="Arial" w:cs="Arial"/>
                <w:sz w:val="22"/>
                <w:szCs w:val="22"/>
              </w:rPr>
            </w:pPr>
          </w:p>
        </w:tc>
        <w:tc>
          <w:tcPr>
            <w:tcW w:w="850" w:type="dxa"/>
            <w:shd w:val="clear" w:color="auto" w:fill="BFBF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26315F0"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Segoe UI Symbol" w:hAnsi="Segoe UI Symbol" w:cs="Segoe UI Symbol"/>
                    <w:b/>
                    <w:bCs/>
                    <w:sz w:val="22"/>
                    <w:szCs w:val="22"/>
                  </w:rPr>
                  <w:t>☐</w:t>
                </w:r>
              </w:p>
            </w:sdtContent>
          </w:sdt>
        </w:tc>
        <w:tc>
          <w:tcPr>
            <w:tcW w:w="822" w:type="dxa"/>
            <w:shd w:val="clear" w:color="auto" w:fill="BFBF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E4D8150"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Segoe UI Symbol" w:hAnsi="Segoe UI Symbol" w:cs="Segoe UI Symbol"/>
                    <w:b/>
                    <w:bCs/>
                    <w:sz w:val="22"/>
                    <w:szCs w:val="22"/>
                  </w:rPr>
                  <w:t>☐</w:t>
                </w:r>
              </w:p>
            </w:sdtContent>
          </w:sdt>
        </w:tc>
      </w:tr>
    </w:tbl>
    <w:p w14:paraId="0427A112" w14:textId="77777777" w:rsidR="00594FA6" w:rsidRPr="00594FA6" w:rsidRDefault="00594FA6" w:rsidP="00594FA6">
      <w:pPr>
        <w:spacing w:after="0" w:line="240" w:lineRule="auto"/>
        <w:rPr>
          <w:rFonts w:ascii="Arial" w:eastAsia="Times New Roman" w:hAnsi="Arial" w:cs="Arial"/>
          <w:bCs/>
          <w:iCs/>
          <w:sz w:val="20"/>
          <w:szCs w:val="20"/>
        </w:rPr>
      </w:pPr>
    </w:p>
    <w:p w14:paraId="7F5AD719" w14:textId="77777777" w:rsidR="00594FA6" w:rsidRPr="00594FA6" w:rsidRDefault="00594FA6" w:rsidP="00594FA6">
      <w:pPr>
        <w:spacing w:after="0" w:line="240" w:lineRule="auto"/>
        <w:jc w:val="both"/>
        <w:rPr>
          <w:rFonts w:ascii="Arial" w:eastAsia="Times New Roman" w:hAnsi="Arial" w:cs="Arial"/>
          <w:bCs/>
          <w:iCs/>
          <w:sz w:val="22"/>
          <w:szCs w:val="22"/>
        </w:rPr>
      </w:pPr>
      <w:r w:rsidRPr="00594FA6">
        <w:rPr>
          <w:rFonts w:ascii="Arial" w:eastAsia="Times New Roman" w:hAnsi="Arial" w:cs="Arial"/>
          <w:bCs/>
          <w:iCs/>
          <w:sz w:val="22"/>
          <w:szCs w:val="22"/>
        </w:rPr>
        <w:t xml:space="preserve">If NO to every question, then the research activity is (ethically) low risk and </w:t>
      </w:r>
      <w:r w:rsidRPr="00594FA6">
        <w:rPr>
          <w:rFonts w:ascii="Arial" w:eastAsia="Times New Roman" w:hAnsi="Arial" w:cs="Arial"/>
          <w:b/>
          <w:bCs/>
          <w:iCs/>
          <w:sz w:val="22"/>
          <w:szCs w:val="22"/>
        </w:rPr>
        <w:t>may</w:t>
      </w:r>
      <w:r w:rsidRPr="00594FA6">
        <w:rPr>
          <w:rFonts w:ascii="Arial" w:eastAsia="Times New Roman" w:hAnsi="Arial" w:cs="Arial"/>
          <w:bCs/>
          <w:iCs/>
          <w:sz w:val="22"/>
          <w:szCs w:val="22"/>
        </w:rPr>
        <w:t xml:space="preserve"> be exempt from </w:t>
      </w:r>
      <w:r w:rsidRPr="00594FA6">
        <w:rPr>
          <w:rFonts w:ascii="Arial" w:eastAsia="Times New Roman" w:hAnsi="Arial" w:cs="Arial"/>
          <w:b/>
          <w:bCs/>
          <w:iCs/>
          <w:sz w:val="22"/>
          <w:szCs w:val="22"/>
        </w:rPr>
        <w:t>some</w:t>
      </w:r>
      <w:r w:rsidRPr="00594FA6">
        <w:rPr>
          <w:rFonts w:ascii="Arial" w:eastAsia="Times New Roman" w:hAnsi="Arial" w:cs="Arial"/>
          <w:bCs/>
          <w:iCs/>
          <w:sz w:val="22"/>
          <w:szCs w:val="22"/>
        </w:rPr>
        <w:t xml:space="preserve"> of the following sections (please refer to Guidance Notes).</w:t>
      </w:r>
    </w:p>
    <w:p w14:paraId="5AFAD6B0" w14:textId="77777777" w:rsidR="00594FA6" w:rsidRPr="00594FA6" w:rsidRDefault="00594FA6" w:rsidP="00594FA6">
      <w:pPr>
        <w:spacing w:after="0" w:line="240" w:lineRule="auto"/>
        <w:rPr>
          <w:rFonts w:ascii="Arial" w:eastAsia="Times New Roman" w:hAnsi="Arial" w:cs="Arial"/>
          <w:bCs/>
          <w:iCs/>
          <w:sz w:val="22"/>
          <w:szCs w:val="22"/>
        </w:rPr>
      </w:pPr>
    </w:p>
    <w:p w14:paraId="1437DA50" w14:textId="0C8720FA"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Cs/>
          <w:iCs/>
          <w:sz w:val="22"/>
          <w:szCs w:val="22"/>
        </w:rPr>
        <w:t xml:space="preserve">If YES to any question, then no research activity should be undertaken until full ethical approval has been obtained. </w:t>
      </w:r>
      <w:r w:rsidR="00D4390D">
        <w:rPr>
          <w:rFonts w:ascii="Arial" w:eastAsia="Times New Roman" w:hAnsi="Arial" w:cs="Arial"/>
          <w:bCs/>
          <w:iCs/>
          <w:sz w:val="22"/>
          <w:szCs w:val="22"/>
        </w:rPr>
        <w:t xml:space="preserve"> </w:t>
      </w:r>
    </w:p>
    <w:p w14:paraId="3DBEE72F"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t>SECTION G: Intended Participants</w:t>
      </w:r>
    </w:p>
    <w:p w14:paraId="5FB7D1C9" w14:textId="77777777" w:rsidR="00594FA6" w:rsidRPr="00594FA6" w:rsidRDefault="00594FA6" w:rsidP="00594FA6">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7763"/>
        <w:gridCol w:w="992"/>
        <w:gridCol w:w="1134"/>
      </w:tblGrid>
      <w:tr w:rsidR="00594FA6" w:rsidRPr="00594FA6" w14:paraId="5F4D39F5" w14:textId="77777777" w:rsidTr="00594FA6">
        <w:tc>
          <w:tcPr>
            <w:tcW w:w="7763" w:type="dxa"/>
            <w:shd w:val="clear" w:color="auto" w:fill="F2F2F2"/>
          </w:tcPr>
          <w:p w14:paraId="29F7F273" w14:textId="77777777" w:rsidR="00594FA6" w:rsidRPr="00594FA6" w:rsidRDefault="00594FA6" w:rsidP="00594FA6">
            <w:pPr>
              <w:autoSpaceDE w:val="0"/>
              <w:autoSpaceDN w:val="0"/>
              <w:adjustRightInd w:val="0"/>
              <w:jc w:val="both"/>
              <w:rPr>
                <w:rFonts w:ascii="Arial" w:hAnsi="Arial" w:cs="Arial"/>
                <w:b/>
                <w:sz w:val="22"/>
                <w:szCs w:val="22"/>
              </w:rPr>
            </w:pPr>
            <w:r w:rsidRPr="00594FA6">
              <w:rPr>
                <w:rFonts w:ascii="Arial" w:hAnsi="Arial" w:cs="Arial"/>
                <w:b/>
                <w:sz w:val="22"/>
                <w:szCs w:val="22"/>
              </w:rPr>
              <w:t>Who are the intended participants:</w:t>
            </w:r>
          </w:p>
        </w:tc>
        <w:tc>
          <w:tcPr>
            <w:tcW w:w="992" w:type="dxa"/>
            <w:shd w:val="clear" w:color="auto" w:fill="F2F2F2"/>
          </w:tcPr>
          <w:p w14:paraId="281CE4DE" w14:textId="77777777" w:rsidR="00594FA6" w:rsidRPr="00594FA6" w:rsidRDefault="00594FA6" w:rsidP="00594FA6">
            <w:pPr>
              <w:autoSpaceDE w:val="0"/>
              <w:autoSpaceDN w:val="0"/>
              <w:adjustRightInd w:val="0"/>
              <w:jc w:val="center"/>
              <w:rPr>
                <w:rFonts w:ascii="Arial" w:hAnsi="Arial" w:cs="Arial"/>
                <w:b/>
                <w:bCs/>
                <w:sz w:val="22"/>
                <w:szCs w:val="22"/>
              </w:rPr>
            </w:pPr>
          </w:p>
          <w:p w14:paraId="7784F03D"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YES</w:t>
            </w:r>
          </w:p>
        </w:tc>
        <w:tc>
          <w:tcPr>
            <w:tcW w:w="1134" w:type="dxa"/>
            <w:shd w:val="clear" w:color="auto" w:fill="F2F2F2"/>
          </w:tcPr>
          <w:p w14:paraId="42013AF6" w14:textId="77777777" w:rsidR="00594FA6" w:rsidRPr="00594FA6" w:rsidRDefault="00594FA6" w:rsidP="00594FA6">
            <w:pPr>
              <w:autoSpaceDE w:val="0"/>
              <w:autoSpaceDN w:val="0"/>
              <w:adjustRightInd w:val="0"/>
              <w:jc w:val="center"/>
              <w:rPr>
                <w:rFonts w:ascii="Arial" w:hAnsi="Arial" w:cs="Arial"/>
                <w:b/>
                <w:bCs/>
                <w:sz w:val="22"/>
                <w:szCs w:val="22"/>
              </w:rPr>
            </w:pPr>
          </w:p>
          <w:p w14:paraId="443FD14C"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NO</w:t>
            </w:r>
          </w:p>
        </w:tc>
      </w:tr>
      <w:tr w:rsidR="00594FA6" w:rsidRPr="00594FA6" w14:paraId="265660F8" w14:textId="77777777" w:rsidTr="00594FA6">
        <w:trPr>
          <w:trHeight w:val="439"/>
        </w:trPr>
        <w:tc>
          <w:tcPr>
            <w:tcW w:w="7763" w:type="dxa"/>
            <w:shd w:val="clear" w:color="auto" w:fill="F2F2F2"/>
            <w:vAlign w:val="center"/>
          </w:tcPr>
          <w:p w14:paraId="30B554AE"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Students or staff at the University?</w:t>
            </w:r>
          </w:p>
        </w:tc>
        <w:tc>
          <w:tcPr>
            <w:tcW w:w="992" w:type="dxa"/>
            <w:shd w:val="clear" w:color="auto" w:fill="BFBF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77E6789"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756C1D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B7C4EE6" w14:textId="77777777" w:rsidTr="00594FA6">
        <w:trPr>
          <w:trHeight w:val="403"/>
        </w:trPr>
        <w:tc>
          <w:tcPr>
            <w:tcW w:w="7763" w:type="dxa"/>
            <w:shd w:val="clear" w:color="auto" w:fill="F2F2F2"/>
            <w:vAlign w:val="center"/>
          </w:tcPr>
          <w:p w14:paraId="5AD2CF1A"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Adults (over the age of 18 and competent to give consent)?</w:t>
            </w:r>
          </w:p>
        </w:tc>
        <w:tc>
          <w:tcPr>
            <w:tcW w:w="992" w:type="dxa"/>
            <w:shd w:val="clear" w:color="auto" w:fill="BFBF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45FFD72"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18AF8E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1D0DD864" w14:textId="77777777" w:rsidTr="00594FA6">
        <w:trPr>
          <w:trHeight w:val="439"/>
        </w:trPr>
        <w:tc>
          <w:tcPr>
            <w:tcW w:w="7763" w:type="dxa"/>
            <w:shd w:val="clear" w:color="auto" w:fill="F2F2F2"/>
            <w:vAlign w:val="center"/>
          </w:tcPr>
          <w:p w14:paraId="4AEBAD3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Vulnerable adults?</w:t>
            </w:r>
          </w:p>
        </w:tc>
        <w:tc>
          <w:tcPr>
            <w:tcW w:w="992" w:type="dxa"/>
            <w:shd w:val="clear" w:color="auto" w:fill="BFBF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E61D54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A3FCFA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7633C3B1" w14:textId="77777777" w:rsidTr="00594FA6">
        <w:trPr>
          <w:trHeight w:val="403"/>
        </w:trPr>
        <w:tc>
          <w:tcPr>
            <w:tcW w:w="7763" w:type="dxa"/>
            <w:shd w:val="clear" w:color="auto" w:fill="F2F2F2"/>
            <w:vAlign w:val="center"/>
          </w:tcPr>
          <w:p w14:paraId="373339F0"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 xml:space="preserve">Children under </w:t>
            </w:r>
            <w:commentRangeStart w:id="73"/>
            <w:r w:rsidRPr="00594FA6">
              <w:rPr>
                <w:rFonts w:ascii="Arial" w:hAnsi="Arial" w:cs="Arial"/>
                <w:sz w:val="22"/>
                <w:szCs w:val="22"/>
              </w:rPr>
              <w:t>18</w:t>
            </w:r>
            <w:commentRangeEnd w:id="73"/>
            <w:r w:rsidRPr="00594FA6">
              <w:rPr>
                <w:sz w:val="16"/>
                <w:szCs w:val="16"/>
              </w:rPr>
              <w:commentReference w:id="73"/>
            </w:r>
            <w:r w:rsidRPr="00594FA6">
              <w:rPr>
                <w:rFonts w:ascii="Arial" w:hAnsi="Arial" w:cs="Arial"/>
                <w:sz w:val="22"/>
                <w:szCs w:val="22"/>
              </w:rPr>
              <w:t>?</w:t>
            </w:r>
          </w:p>
        </w:tc>
        <w:tc>
          <w:tcPr>
            <w:tcW w:w="992" w:type="dxa"/>
            <w:shd w:val="clear" w:color="auto" w:fill="BFBF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43427C3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8A3FD28"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7282E495" w14:textId="77777777" w:rsidTr="00594FA6">
        <w:trPr>
          <w:trHeight w:val="403"/>
        </w:trPr>
        <w:tc>
          <w:tcPr>
            <w:tcW w:w="7763" w:type="dxa"/>
            <w:shd w:val="clear" w:color="auto" w:fill="F2F2F2"/>
            <w:vAlign w:val="center"/>
          </w:tcPr>
          <w:p w14:paraId="3AE7472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Prisoners?</w:t>
            </w:r>
          </w:p>
        </w:tc>
        <w:tc>
          <w:tcPr>
            <w:tcW w:w="992" w:type="dxa"/>
            <w:shd w:val="clear" w:color="auto" w:fill="BFBF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5A2562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FCFD09D"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75A7F0D6" w14:textId="77777777" w:rsidTr="00594FA6">
        <w:trPr>
          <w:trHeight w:val="439"/>
        </w:trPr>
        <w:tc>
          <w:tcPr>
            <w:tcW w:w="7763" w:type="dxa"/>
            <w:shd w:val="clear" w:color="auto" w:fill="F2F2F2"/>
            <w:vAlign w:val="center"/>
          </w:tcPr>
          <w:p w14:paraId="22882842"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Young offenders?</w:t>
            </w:r>
          </w:p>
        </w:tc>
        <w:tc>
          <w:tcPr>
            <w:tcW w:w="992" w:type="dxa"/>
            <w:shd w:val="clear" w:color="auto" w:fill="BFBF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C7D36D4"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AD4E7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26278AC4" w14:textId="77777777" w:rsidTr="00594FA6">
        <w:trPr>
          <w:trHeight w:val="403"/>
        </w:trPr>
        <w:tc>
          <w:tcPr>
            <w:tcW w:w="7763" w:type="dxa"/>
            <w:shd w:val="clear" w:color="auto" w:fill="F2F2F2"/>
            <w:vAlign w:val="center"/>
          </w:tcPr>
          <w:p w14:paraId="46CF3821"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6A92388"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1C4CE34"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73911788" w14:textId="77777777" w:rsidTr="00594FA6">
        <w:trPr>
          <w:trHeight w:val="403"/>
        </w:trPr>
        <w:tc>
          <w:tcPr>
            <w:tcW w:w="7763" w:type="dxa"/>
            <w:shd w:val="clear" w:color="auto" w:fill="F2F2F2"/>
            <w:vAlign w:val="center"/>
          </w:tcPr>
          <w:p w14:paraId="56034E01"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People engaged in illegal activities?</w:t>
            </w:r>
          </w:p>
        </w:tc>
        <w:tc>
          <w:tcPr>
            <w:tcW w:w="992" w:type="dxa"/>
            <w:shd w:val="clear" w:color="auto" w:fill="BFBF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7D45D2B"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9072E8A"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77C52DB1" w14:textId="77777777" w:rsidTr="00594FA6">
        <w:trPr>
          <w:trHeight w:val="403"/>
        </w:trPr>
        <w:tc>
          <w:tcPr>
            <w:tcW w:w="7763" w:type="dxa"/>
            <w:shd w:val="clear" w:color="auto" w:fill="F2F2F2"/>
            <w:vAlign w:val="center"/>
          </w:tcPr>
          <w:p w14:paraId="2040AD7A"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Others (please identify):</w:t>
            </w:r>
          </w:p>
          <w:p w14:paraId="6C4BD88A" w14:textId="77777777" w:rsidR="00594FA6" w:rsidRPr="00594FA6" w:rsidRDefault="00594FA6" w:rsidP="00594FA6">
            <w:pPr>
              <w:autoSpaceDE w:val="0"/>
              <w:autoSpaceDN w:val="0"/>
              <w:adjustRightInd w:val="0"/>
              <w:rPr>
                <w:rFonts w:ascii="Arial" w:hAnsi="Arial" w:cs="Arial"/>
                <w:sz w:val="22"/>
                <w:szCs w:val="22"/>
              </w:rPr>
            </w:pPr>
          </w:p>
          <w:p w14:paraId="34BF2151" w14:textId="77777777" w:rsidR="00594FA6" w:rsidRPr="00594FA6" w:rsidRDefault="00594FA6" w:rsidP="00594FA6">
            <w:pPr>
              <w:autoSpaceDE w:val="0"/>
              <w:autoSpaceDN w:val="0"/>
              <w:adjustRightInd w:val="0"/>
              <w:rPr>
                <w:rFonts w:ascii="Arial" w:hAnsi="Arial" w:cs="Arial"/>
                <w:sz w:val="22"/>
                <w:szCs w:val="22"/>
              </w:rPr>
            </w:pPr>
          </w:p>
        </w:tc>
        <w:tc>
          <w:tcPr>
            <w:tcW w:w="992" w:type="dxa"/>
            <w:shd w:val="clear" w:color="auto" w:fill="BFBF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36DEB95"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AF36DB9"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bl>
    <w:p w14:paraId="6276D72F" w14:textId="77777777" w:rsidR="00594FA6" w:rsidRPr="00594FA6" w:rsidRDefault="00594FA6" w:rsidP="00594FA6">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9889"/>
      </w:tblGrid>
      <w:tr w:rsidR="00594FA6" w:rsidRPr="00594FA6" w14:paraId="76589A9C" w14:textId="77777777" w:rsidTr="00594FA6">
        <w:trPr>
          <w:trHeight w:val="403"/>
        </w:trPr>
        <w:tc>
          <w:tcPr>
            <w:tcW w:w="9889" w:type="dxa"/>
            <w:shd w:val="clear" w:color="auto" w:fill="F2F2F2"/>
            <w:vAlign w:val="center"/>
          </w:tcPr>
          <w:p w14:paraId="042A17E5" w14:textId="77777777" w:rsidR="00594FA6" w:rsidRPr="00594FA6" w:rsidRDefault="00594FA6" w:rsidP="00594FA6">
            <w:pPr>
              <w:rPr>
                <w:rFonts w:ascii="Arial" w:hAnsi="Arial" w:cs="Arial"/>
                <w:b/>
                <w:sz w:val="22"/>
                <w:szCs w:val="22"/>
              </w:rPr>
            </w:pPr>
            <w:r w:rsidRPr="00594FA6">
              <w:rPr>
                <w:rFonts w:ascii="Arial" w:hAnsi="Arial" w:cs="Arial"/>
                <w:b/>
                <w:sz w:val="22"/>
                <w:szCs w:val="22"/>
              </w:rPr>
              <w:t>Participant numbers and source</w:t>
            </w:r>
          </w:p>
          <w:p w14:paraId="5DE35C4B"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 xml:space="preserve">Provide an estimate of the expected number of participants. How will you identify participants and how will they be recruited? </w:t>
            </w:r>
          </w:p>
        </w:tc>
      </w:tr>
      <w:tr w:rsidR="00594FA6" w:rsidRPr="00594FA6" w14:paraId="6B0D5AB2" w14:textId="77777777" w:rsidTr="00F83E9D">
        <w:trPr>
          <w:trHeight w:val="403"/>
        </w:trPr>
        <w:tc>
          <w:tcPr>
            <w:tcW w:w="9889" w:type="dxa"/>
            <w:vAlign w:val="center"/>
          </w:tcPr>
          <w:p w14:paraId="40304C0E" w14:textId="77777777" w:rsidR="00594FA6" w:rsidRPr="00594FA6" w:rsidRDefault="00594FA6" w:rsidP="00594FA6">
            <w:pPr>
              <w:rPr>
                <w:rFonts w:ascii="Arial" w:hAnsi="Arial" w:cs="Arial"/>
                <w:sz w:val="22"/>
                <w:szCs w:val="22"/>
              </w:rPr>
            </w:pPr>
            <w:commentRangeStart w:id="74"/>
            <w:commentRangeEnd w:id="74"/>
            <w:r w:rsidRPr="00594FA6">
              <w:rPr>
                <w:sz w:val="16"/>
                <w:szCs w:val="16"/>
              </w:rPr>
              <w:commentReference w:id="74"/>
            </w:r>
            <w:r w:rsidRPr="00594FA6">
              <w:rPr>
                <w:rFonts w:ascii="Arial" w:hAnsi="Arial" w:cs="Arial"/>
                <w:color w:val="4F81BD"/>
                <w:sz w:val="22"/>
                <w:szCs w:val="22"/>
              </w:rPr>
              <w:t xml:space="preserve"> Participants will comprise any adult client of the company who used the helpdesk during 2016. The maximum number is 346, but number of expected respondents is expected to be around 130</w:t>
            </w:r>
          </w:p>
          <w:p w14:paraId="17E298D1" w14:textId="77777777" w:rsidR="00594FA6" w:rsidRPr="00594FA6" w:rsidRDefault="00594FA6" w:rsidP="00594FA6">
            <w:pPr>
              <w:rPr>
                <w:rFonts w:ascii="Arial" w:hAnsi="Arial" w:cs="Arial"/>
                <w:b/>
                <w:sz w:val="22"/>
                <w:szCs w:val="22"/>
              </w:rPr>
            </w:pPr>
            <w:r w:rsidRPr="00594FA6">
              <w:rPr>
                <w:rFonts w:ascii="Arial" w:hAnsi="Arial" w:cs="Arial"/>
                <w:color w:val="808080"/>
                <w:sz w:val="18"/>
                <w:szCs w:val="18"/>
              </w:rPr>
              <w:t>this box should expand as you type)</w:t>
            </w:r>
          </w:p>
        </w:tc>
      </w:tr>
    </w:tbl>
    <w:p w14:paraId="7A5D5785" w14:textId="77777777" w:rsidR="00594FA6" w:rsidRPr="00594FA6" w:rsidRDefault="00594FA6" w:rsidP="00594FA6">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6629"/>
        <w:gridCol w:w="1134"/>
        <w:gridCol w:w="992"/>
        <w:gridCol w:w="1134"/>
      </w:tblGrid>
      <w:tr w:rsidR="00594FA6" w:rsidRPr="00594FA6" w14:paraId="26A0B21B" w14:textId="77777777" w:rsidTr="00594FA6">
        <w:tc>
          <w:tcPr>
            <w:tcW w:w="6629" w:type="dxa"/>
            <w:shd w:val="clear" w:color="auto" w:fill="F2F2F2"/>
          </w:tcPr>
          <w:p w14:paraId="69F38911" w14:textId="77777777" w:rsidR="00594FA6" w:rsidRPr="00594FA6" w:rsidRDefault="00594FA6" w:rsidP="00594FA6">
            <w:pPr>
              <w:autoSpaceDE w:val="0"/>
              <w:autoSpaceDN w:val="0"/>
              <w:adjustRightInd w:val="0"/>
              <w:jc w:val="both"/>
              <w:rPr>
                <w:rFonts w:ascii="Arial" w:hAnsi="Arial" w:cs="Arial"/>
                <w:b/>
                <w:sz w:val="22"/>
                <w:szCs w:val="22"/>
              </w:rPr>
            </w:pPr>
            <w:r w:rsidRPr="00594FA6">
              <w:rPr>
                <w:rFonts w:ascii="Arial" w:hAnsi="Arial" w:cs="Arial"/>
                <w:b/>
                <w:sz w:val="22"/>
                <w:szCs w:val="22"/>
              </w:rPr>
              <w:t>Information for participants:</w:t>
            </w:r>
          </w:p>
        </w:tc>
        <w:tc>
          <w:tcPr>
            <w:tcW w:w="1134" w:type="dxa"/>
            <w:shd w:val="clear" w:color="auto" w:fill="F2F2F2"/>
            <w:vAlign w:val="bottom"/>
          </w:tcPr>
          <w:p w14:paraId="3EDE45D7" w14:textId="77777777" w:rsidR="00594FA6" w:rsidRPr="00594FA6" w:rsidRDefault="00594FA6" w:rsidP="00594FA6">
            <w:pPr>
              <w:autoSpaceDE w:val="0"/>
              <w:autoSpaceDN w:val="0"/>
              <w:adjustRightInd w:val="0"/>
              <w:jc w:val="center"/>
              <w:rPr>
                <w:rFonts w:ascii="Arial" w:hAnsi="Arial" w:cs="Arial"/>
                <w:b/>
                <w:bCs/>
                <w:sz w:val="16"/>
                <w:szCs w:val="16"/>
              </w:rPr>
            </w:pPr>
          </w:p>
          <w:p w14:paraId="702A1BD3"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YES</w:t>
            </w:r>
          </w:p>
        </w:tc>
        <w:tc>
          <w:tcPr>
            <w:tcW w:w="992" w:type="dxa"/>
            <w:shd w:val="clear" w:color="auto" w:fill="F2F2F2"/>
            <w:vAlign w:val="bottom"/>
          </w:tcPr>
          <w:p w14:paraId="1A7A5BE0" w14:textId="77777777" w:rsidR="00594FA6" w:rsidRPr="00594FA6" w:rsidRDefault="00594FA6" w:rsidP="00594FA6">
            <w:pPr>
              <w:autoSpaceDE w:val="0"/>
              <w:autoSpaceDN w:val="0"/>
              <w:adjustRightInd w:val="0"/>
              <w:jc w:val="center"/>
              <w:rPr>
                <w:rFonts w:ascii="Arial" w:hAnsi="Arial" w:cs="Arial"/>
                <w:b/>
                <w:bCs/>
                <w:sz w:val="22"/>
                <w:szCs w:val="22"/>
              </w:rPr>
            </w:pPr>
            <w:commentRangeStart w:id="75"/>
            <w:r w:rsidRPr="00594FA6">
              <w:rPr>
                <w:rFonts w:ascii="Arial" w:hAnsi="Arial" w:cs="Arial"/>
                <w:b/>
                <w:bCs/>
                <w:sz w:val="22"/>
                <w:szCs w:val="22"/>
              </w:rPr>
              <w:t>NO</w:t>
            </w:r>
            <w:commentRangeEnd w:id="75"/>
            <w:r w:rsidRPr="00594FA6">
              <w:rPr>
                <w:sz w:val="16"/>
                <w:szCs w:val="16"/>
              </w:rPr>
              <w:commentReference w:id="75"/>
            </w:r>
          </w:p>
        </w:tc>
        <w:tc>
          <w:tcPr>
            <w:tcW w:w="1134" w:type="dxa"/>
            <w:shd w:val="clear" w:color="auto" w:fill="F2F2F2"/>
          </w:tcPr>
          <w:p w14:paraId="63235B57" w14:textId="77777777" w:rsidR="00594FA6" w:rsidRPr="00594FA6" w:rsidRDefault="00594FA6" w:rsidP="00594FA6">
            <w:pPr>
              <w:autoSpaceDE w:val="0"/>
              <w:autoSpaceDN w:val="0"/>
              <w:adjustRightInd w:val="0"/>
              <w:jc w:val="center"/>
              <w:rPr>
                <w:rFonts w:ascii="Arial" w:hAnsi="Arial" w:cs="Arial"/>
                <w:b/>
                <w:bCs/>
                <w:sz w:val="16"/>
                <w:szCs w:val="16"/>
              </w:rPr>
            </w:pPr>
          </w:p>
          <w:p w14:paraId="5E7416EF"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N/A</w:t>
            </w:r>
          </w:p>
        </w:tc>
      </w:tr>
      <w:tr w:rsidR="00594FA6" w:rsidRPr="00594FA6" w14:paraId="7A1C4A7D" w14:textId="77777777" w:rsidTr="00594FA6">
        <w:trPr>
          <w:trHeight w:val="439"/>
        </w:trPr>
        <w:tc>
          <w:tcPr>
            <w:tcW w:w="6629" w:type="dxa"/>
            <w:shd w:val="clear" w:color="auto" w:fill="F2F2F2"/>
            <w:vAlign w:val="center"/>
          </w:tcPr>
          <w:p w14:paraId="7DDD8322"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5FC9A9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6C2D08B"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AC747D9"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7FD479D4" w14:textId="77777777" w:rsidTr="00594FA6">
        <w:trPr>
          <w:trHeight w:val="403"/>
        </w:trPr>
        <w:tc>
          <w:tcPr>
            <w:tcW w:w="6629" w:type="dxa"/>
            <w:shd w:val="clear" w:color="auto" w:fill="F2F2F2"/>
            <w:vAlign w:val="center"/>
          </w:tcPr>
          <w:p w14:paraId="2A628497"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tell participants that their participation is voluntary?</w:t>
            </w:r>
          </w:p>
        </w:tc>
        <w:tc>
          <w:tcPr>
            <w:tcW w:w="1134" w:type="dxa"/>
            <w:shd w:val="clear" w:color="auto" w:fill="BFBF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0854CFB"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4E6EE89"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A59BDD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13DF18D" w14:textId="77777777" w:rsidTr="00594FA6">
        <w:trPr>
          <w:trHeight w:val="439"/>
        </w:trPr>
        <w:tc>
          <w:tcPr>
            <w:tcW w:w="6629" w:type="dxa"/>
            <w:shd w:val="clear" w:color="auto" w:fill="F2F2F2"/>
            <w:vAlign w:val="center"/>
          </w:tcPr>
          <w:p w14:paraId="1552B7F9"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obtain written consent for participation?</w:t>
            </w:r>
          </w:p>
        </w:tc>
        <w:tc>
          <w:tcPr>
            <w:tcW w:w="1134" w:type="dxa"/>
            <w:shd w:val="clear" w:color="auto" w:fill="BFBF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1688BF9"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CE91FE"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9C3A281"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D17718E" w14:textId="77777777" w:rsidTr="00594FA6">
        <w:trPr>
          <w:trHeight w:val="403"/>
        </w:trPr>
        <w:tc>
          <w:tcPr>
            <w:tcW w:w="6629" w:type="dxa"/>
            <w:shd w:val="clear" w:color="auto" w:fill="F2F2F2"/>
            <w:vAlign w:val="center"/>
          </w:tcPr>
          <w:p w14:paraId="30687B07"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34475FD"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46F3876"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9D5E0A2"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773D49C4" w14:textId="77777777" w:rsidTr="00594FA6">
        <w:trPr>
          <w:trHeight w:val="439"/>
        </w:trPr>
        <w:tc>
          <w:tcPr>
            <w:tcW w:w="6629" w:type="dxa"/>
            <w:shd w:val="clear" w:color="auto" w:fill="F2F2F2"/>
            <w:vAlign w:val="center"/>
          </w:tcPr>
          <w:p w14:paraId="476C3219"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If the research is observational, will you ask participants for their consent to being observed?</w:t>
            </w:r>
          </w:p>
        </w:tc>
        <w:tc>
          <w:tcPr>
            <w:tcW w:w="1134" w:type="dxa"/>
            <w:shd w:val="clear" w:color="auto" w:fill="BFBF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CCAB6EF"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7D8BE1A"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101A5AA"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F4F2B66" w14:textId="77777777" w:rsidTr="00594FA6">
        <w:trPr>
          <w:trHeight w:val="403"/>
        </w:trPr>
        <w:tc>
          <w:tcPr>
            <w:tcW w:w="6629" w:type="dxa"/>
            <w:shd w:val="clear" w:color="auto" w:fill="F2F2F2"/>
            <w:vAlign w:val="center"/>
          </w:tcPr>
          <w:p w14:paraId="0543CA56"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4B5E889"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1A69874"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F3354F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2FED8BD0" w14:textId="77777777" w:rsidTr="00594FA6">
        <w:trPr>
          <w:trHeight w:val="439"/>
        </w:trPr>
        <w:tc>
          <w:tcPr>
            <w:tcW w:w="6629" w:type="dxa"/>
            <w:shd w:val="clear" w:color="auto" w:fill="F2F2F2"/>
            <w:vAlign w:val="center"/>
          </w:tcPr>
          <w:p w14:paraId="5B40AD36"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B41E38E"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9C3B0DB"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364751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447B8647" w14:textId="77777777" w:rsidTr="00594FA6">
        <w:trPr>
          <w:trHeight w:val="403"/>
        </w:trPr>
        <w:tc>
          <w:tcPr>
            <w:tcW w:w="6629" w:type="dxa"/>
            <w:shd w:val="clear" w:color="auto" w:fill="F2F2F2"/>
            <w:vAlign w:val="center"/>
          </w:tcPr>
          <w:p w14:paraId="47197FD5"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849DCFB"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4AF516B"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4D32D3E"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D7E69F7" w14:textId="77777777" w:rsidTr="00594FA6">
        <w:trPr>
          <w:trHeight w:val="439"/>
        </w:trPr>
        <w:tc>
          <w:tcPr>
            <w:tcW w:w="6629" w:type="dxa"/>
            <w:shd w:val="clear" w:color="auto" w:fill="F2F2F2"/>
            <w:vAlign w:val="center"/>
          </w:tcPr>
          <w:p w14:paraId="51DB3B11"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275DCE1"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EA79E8B"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F7A2F88"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0B8A8AE3" w14:textId="77777777" w:rsidTr="00594FA6">
        <w:trPr>
          <w:trHeight w:val="403"/>
        </w:trPr>
        <w:tc>
          <w:tcPr>
            <w:tcW w:w="9889" w:type="dxa"/>
            <w:gridSpan w:val="4"/>
            <w:shd w:val="clear" w:color="auto" w:fill="F2F2F2"/>
            <w:vAlign w:val="center"/>
          </w:tcPr>
          <w:p w14:paraId="25B428B6"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lastRenderedPageBreak/>
              <w:t>If NO</w:t>
            </w:r>
            <w:r w:rsidRPr="00594FA6">
              <w:rPr>
                <w:rFonts w:ascii="Arial" w:hAnsi="Arial" w:cs="Arial"/>
                <w:b/>
                <w:bCs/>
                <w:sz w:val="22"/>
                <w:szCs w:val="22"/>
              </w:rPr>
              <w:t xml:space="preserve"> </w:t>
            </w:r>
            <w:r w:rsidRPr="00594FA6">
              <w:rPr>
                <w:rFonts w:ascii="Arial" w:hAnsi="Arial" w:cs="Arial"/>
                <w:sz w:val="22"/>
                <w:szCs w:val="22"/>
              </w:rPr>
              <w:t xml:space="preserve">to any of above questions, please give an explanation </w:t>
            </w:r>
          </w:p>
        </w:tc>
      </w:tr>
      <w:tr w:rsidR="00594FA6" w:rsidRPr="00594FA6" w14:paraId="0299F720" w14:textId="77777777" w:rsidTr="00F83E9D">
        <w:trPr>
          <w:trHeight w:val="403"/>
        </w:trPr>
        <w:tc>
          <w:tcPr>
            <w:tcW w:w="9889" w:type="dxa"/>
            <w:gridSpan w:val="4"/>
            <w:vAlign w:val="center"/>
          </w:tcPr>
          <w:p w14:paraId="5CFEE5DA" w14:textId="77777777" w:rsidR="00594FA6" w:rsidRPr="00594FA6" w:rsidRDefault="00594FA6" w:rsidP="00594FA6">
            <w:pPr>
              <w:autoSpaceDE w:val="0"/>
              <w:autoSpaceDN w:val="0"/>
              <w:adjustRightInd w:val="0"/>
              <w:rPr>
                <w:rFonts w:ascii="Arial" w:hAnsi="Arial" w:cs="Arial"/>
                <w:sz w:val="22"/>
                <w:szCs w:val="22"/>
              </w:rPr>
            </w:pPr>
          </w:p>
          <w:p w14:paraId="39C4CFA9" w14:textId="77777777" w:rsidR="00594FA6" w:rsidRPr="00594FA6" w:rsidRDefault="00594FA6" w:rsidP="00594FA6">
            <w:pPr>
              <w:autoSpaceDE w:val="0"/>
              <w:autoSpaceDN w:val="0"/>
              <w:adjustRightInd w:val="0"/>
              <w:rPr>
                <w:rFonts w:ascii="Arial" w:hAnsi="Arial" w:cs="Arial"/>
                <w:sz w:val="22"/>
                <w:szCs w:val="22"/>
              </w:rPr>
            </w:pPr>
          </w:p>
          <w:p w14:paraId="4E5F5CB6" w14:textId="77777777" w:rsidR="00594FA6" w:rsidRPr="00594FA6" w:rsidRDefault="00594FA6" w:rsidP="00594FA6">
            <w:pPr>
              <w:autoSpaceDE w:val="0"/>
              <w:autoSpaceDN w:val="0"/>
              <w:adjustRightInd w:val="0"/>
              <w:rPr>
                <w:rFonts w:ascii="Arial" w:hAnsi="Arial" w:cs="Arial"/>
                <w:sz w:val="22"/>
                <w:szCs w:val="22"/>
              </w:rPr>
            </w:pPr>
          </w:p>
          <w:p w14:paraId="3B74958C"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bl>
    <w:p w14:paraId="5055EAF3" w14:textId="10B5DEF1" w:rsidR="00594FA6" w:rsidRPr="00594FA6" w:rsidRDefault="00594FA6" w:rsidP="00594FA6">
      <w:pPr>
        <w:spacing w:after="0" w:line="240" w:lineRule="auto"/>
        <w:rPr>
          <w:rFonts w:ascii="Times New Roman" w:eastAsia="Times New Roman" w:hAnsi="Times New Roman" w:cs="Times New Roman"/>
          <w:sz w:val="20"/>
          <w:szCs w:val="20"/>
        </w:rPr>
      </w:pPr>
    </w:p>
    <w:tbl>
      <w:tblPr>
        <w:tblStyle w:val="TableGrid1"/>
        <w:tblW w:w="9889" w:type="dxa"/>
        <w:tblLook w:val="04A0" w:firstRow="1" w:lastRow="0" w:firstColumn="1" w:lastColumn="0" w:noHBand="0" w:noVBand="1"/>
      </w:tblPr>
      <w:tblGrid>
        <w:gridCol w:w="6629"/>
        <w:gridCol w:w="1134"/>
        <w:gridCol w:w="992"/>
        <w:gridCol w:w="1134"/>
      </w:tblGrid>
      <w:tr w:rsidR="00594FA6" w:rsidRPr="00594FA6" w14:paraId="55E5F4C3" w14:textId="77777777" w:rsidTr="00594FA6">
        <w:tc>
          <w:tcPr>
            <w:tcW w:w="6629" w:type="dxa"/>
            <w:shd w:val="clear" w:color="auto" w:fill="F2F2F2"/>
          </w:tcPr>
          <w:p w14:paraId="0B235F25" w14:textId="77777777" w:rsidR="00594FA6" w:rsidRPr="00594FA6" w:rsidRDefault="00594FA6" w:rsidP="00594FA6">
            <w:pPr>
              <w:autoSpaceDE w:val="0"/>
              <w:autoSpaceDN w:val="0"/>
              <w:adjustRightInd w:val="0"/>
              <w:jc w:val="both"/>
              <w:rPr>
                <w:rFonts w:ascii="Arial" w:hAnsi="Arial" w:cs="Arial"/>
                <w:b/>
                <w:sz w:val="22"/>
                <w:szCs w:val="22"/>
              </w:rPr>
            </w:pPr>
            <w:r w:rsidRPr="00594FA6">
              <w:rPr>
                <w:rFonts w:ascii="Arial" w:hAnsi="Arial" w:cs="Arial"/>
                <w:b/>
                <w:sz w:val="22"/>
                <w:szCs w:val="22"/>
              </w:rPr>
              <w:t>Information for participants:</w:t>
            </w:r>
          </w:p>
        </w:tc>
        <w:tc>
          <w:tcPr>
            <w:tcW w:w="1134" w:type="dxa"/>
            <w:shd w:val="clear" w:color="auto" w:fill="F2F2F2"/>
            <w:vAlign w:val="bottom"/>
          </w:tcPr>
          <w:p w14:paraId="6705D360" w14:textId="77777777" w:rsidR="00594FA6" w:rsidRPr="00594FA6" w:rsidRDefault="00594FA6" w:rsidP="00594FA6">
            <w:pPr>
              <w:autoSpaceDE w:val="0"/>
              <w:autoSpaceDN w:val="0"/>
              <w:adjustRightInd w:val="0"/>
              <w:jc w:val="center"/>
              <w:rPr>
                <w:rFonts w:ascii="Arial" w:hAnsi="Arial" w:cs="Arial"/>
                <w:b/>
                <w:bCs/>
                <w:sz w:val="16"/>
                <w:szCs w:val="16"/>
              </w:rPr>
            </w:pPr>
          </w:p>
          <w:p w14:paraId="658AE7E8" w14:textId="77777777" w:rsidR="00594FA6" w:rsidRPr="00594FA6" w:rsidRDefault="00594FA6" w:rsidP="00594FA6">
            <w:pPr>
              <w:autoSpaceDE w:val="0"/>
              <w:autoSpaceDN w:val="0"/>
              <w:adjustRightInd w:val="0"/>
              <w:jc w:val="center"/>
              <w:rPr>
                <w:rFonts w:ascii="Arial" w:hAnsi="Arial" w:cs="Arial"/>
                <w:b/>
                <w:bCs/>
                <w:sz w:val="22"/>
                <w:szCs w:val="22"/>
              </w:rPr>
            </w:pPr>
            <w:commentRangeStart w:id="76"/>
            <w:r w:rsidRPr="00594FA6">
              <w:rPr>
                <w:rFonts w:ascii="Arial" w:hAnsi="Arial" w:cs="Arial"/>
                <w:b/>
                <w:bCs/>
                <w:sz w:val="22"/>
                <w:szCs w:val="22"/>
              </w:rPr>
              <w:t>YES</w:t>
            </w:r>
            <w:commentRangeEnd w:id="76"/>
            <w:r w:rsidRPr="00594FA6">
              <w:rPr>
                <w:sz w:val="16"/>
                <w:szCs w:val="16"/>
              </w:rPr>
              <w:commentReference w:id="76"/>
            </w:r>
          </w:p>
        </w:tc>
        <w:tc>
          <w:tcPr>
            <w:tcW w:w="992" w:type="dxa"/>
            <w:shd w:val="clear" w:color="auto" w:fill="F2F2F2"/>
            <w:vAlign w:val="bottom"/>
          </w:tcPr>
          <w:p w14:paraId="1CEFADEA"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NO</w:t>
            </w:r>
          </w:p>
        </w:tc>
        <w:tc>
          <w:tcPr>
            <w:tcW w:w="1134" w:type="dxa"/>
            <w:shd w:val="clear" w:color="auto" w:fill="F2F2F2"/>
            <w:vAlign w:val="bottom"/>
          </w:tcPr>
          <w:p w14:paraId="31EF9C70" w14:textId="77777777" w:rsidR="00594FA6" w:rsidRPr="00594FA6" w:rsidRDefault="00594FA6" w:rsidP="00594FA6">
            <w:pPr>
              <w:autoSpaceDE w:val="0"/>
              <w:autoSpaceDN w:val="0"/>
              <w:adjustRightInd w:val="0"/>
              <w:jc w:val="center"/>
              <w:rPr>
                <w:rFonts w:ascii="Arial" w:hAnsi="Arial" w:cs="Arial"/>
                <w:b/>
                <w:bCs/>
                <w:sz w:val="16"/>
                <w:szCs w:val="16"/>
              </w:rPr>
            </w:pPr>
          </w:p>
          <w:p w14:paraId="50513187"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N/A</w:t>
            </w:r>
          </w:p>
        </w:tc>
      </w:tr>
      <w:tr w:rsidR="00594FA6" w:rsidRPr="00594FA6" w14:paraId="519F316A" w14:textId="77777777" w:rsidTr="00594FA6">
        <w:trPr>
          <w:trHeight w:val="439"/>
        </w:trPr>
        <w:tc>
          <w:tcPr>
            <w:tcW w:w="6629" w:type="dxa"/>
            <w:shd w:val="clear" w:color="auto" w:fill="F2F2F2"/>
            <w:vAlign w:val="center"/>
          </w:tcPr>
          <w:p w14:paraId="71EBCC2E"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participants be paid?</w:t>
            </w:r>
          </w:p>
        </w:tc>
        <w:tc>
          <w:tcPr>
            <w:tcW w:w="1134" w:type="dxa"/>
            <w:shd w:val="clear" w:color="auto" w:fill="BFBF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E04FDC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0882830"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27A8724"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6368128" w14:textId="77777777" w:rsidTr="00594FA6">
        <w:trPr>
          <w:trHeight w:val="403"/>
        </w:trPr>
        <w:tc>
          <w:tcPr>
            <w:tcW w:w="6629" w:type="dxa"/>
            <w:shd w:val="clear" w:color="auto" w:fill="F2F2F2"/>
            <w:vAlign w:val="center"/>
          </w:tcPr>
          <w:p w14:paraId="63379855"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Is specialist electrical or other equipment to be used with participants?</w:t>
            </w:r>
          </w:p>
        </w:tc>
        <w:tc>
          <w:tcPr>
            <w:tcW w:w="1134" w:type="dxa"/>
            <w:shd w:val="clear" w:color="auto" w:fill="BFBF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6DBD32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A3FD2E3"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D8A1AE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813FC37" w14:textId="77777777" w:rsidTr="00594FA6">
        <w:trPr>
          <w:trHeight w:val="439"/>
        </w:trPr>
        <w:tc>
          <w:tcPr>
            <w:tcW w:w="6629" w:type="dxa"/>
            <w:shd w:val="clear" w:color="auto" w:fill="F2F2F2"/>
            <w:vAlign w:val="center"/>
          </w:tcPr>
          <w:p w14:paraId="0405BDB1"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B4AE0D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A00154"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F5FC4F7"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0E3B0279" w14:textId="77777777" w:rsidTr="00594FA6">
        <w:trPr>
          <w:trHeight w:val="403"/>
        </w:trPr>
        <w:tc>
          <w:tcPr>
            <w:tcW w:w="6629" w:type="dxa"/>
            <w:shd w:val="clear" w:color="auto" w:fill="F2F2F2"/>
            <w:vAlign w:val="center"/>
          </w:tcPr>
          <w:p w14:paraId="11BFA492"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0193FA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c>
          <w:tcPr>
            <w:tcW w:w="992" w:type="dxa"/>
            <w:shd w:val="clear" w:color="auto" w:fill="BFBF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3AC59A9"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F8A0BB"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459D7166" w14:textId="77777777" w:rsidTr="00594FA6">
        <w:trPr>
          <w:trHeight w:val="403"/>
        </w:trPr>
        <w:tc>
          <w:tcPr>
            <w:tcW w:w="9889" w:type="dxa"/>
            <w:gridSpan w:val="4"/>
            <w:shd w:val="clear" w:color="auto" w:fill="F2F2F2"/>
            <w:vAlign w:val="center"/>
          </w:tcPr>
          <w:p w14:paraId="08DA9BF3"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If YES</w:t>
            </w:r>
            <w:r w:rsidRPr="00594FA6">
              <w:rPr>
                <w:rFonts w:ascii="Arial" w:hAnsi="Arial" w:cs="Arial"/>
                <w:b/>
                <w:bCs/>
                <w:sz w:val="22"/>
                <w:szCs w:val="22"/>
              </w:rPr>
              <w:t xml:space="preserve"> </w:t>
            </w:r>
            <w:r w:rsidRPr="00594FA6">
              <w:rPr>
                <w:rFonts w:ascii="Arial" w:hAnsi="Arial" w:cs="Arial"/>
                <w:sz w:val="22"/>
                <w:szCs w:val="22"/>
              </w:rPr>
              <w:t xml:space="preserve">to any question, please provide full details </w:t>
            </w:r>
          </w:p>
        </w:tc>
      </w:tr>
      <w:tr w:rsidR="00594FA6" w:rsidRPr="00594FA6" w14:paraId="60E993E1" w14:textId="77777777" w:rsidTr="00F83E9D">
        <w:trPr>
          <w:trHeight w:val="403"/>
        </w:trPr>
        <w:tc>
          <w:tcPr>
            <w:tcW w:w="9889" w:type="dxa"/>
            <w:gridSpan w:val="4"/>
            <w:vAlign w:val="center"/>
          </w:tcPr>
          <w:p w14:paraId="441431C4" w14:textId="77777777" w:rsidR="00594FA6" w:rsidRPr="00594FA6" w:rsidRDefault="00594FA6" w:rsidP="00594FA6">
            <w:pPr>
              <w:autoSpaceDE w:val="0"/>
              <w:autoSpaceDN w:val="0"/>
              <w:adjustRightInd w:val="0"/>
              <w:rPr>
                <w:rFonts w:ascii="Arial" w:hAnsi="Arial" w:cs="Arial"/>
                <w:sz w:val="22"/>
                <w:szCs w:val="22"/>
              </w:rPr>
            </w:pPr>
          </w:p>
          <w:p w14:paraId="55C612A1" w14:textId="77777777" w:rsidR="00594FA6" w:rsidRPr="00594FA6" w:rsidRDefault="00594FA6" w:rsidP="00594FA6">
            <w:pPr>
              <w:autoSpaceDE w:val="0"/>
              <w:autoSpaceDN w:val="0"/>
              <w:adjustRightInd w:val="0"/>
              <w:rPr>
                <w:rFonts w:ascii="Arial" w:hAnsi="Arial" w:cs="Arial"/>
                <w:sz w:val="22"/>
                <w:szCs w:val="22"/>
              </w:rPr>
            </w:pPr>
          </w:p>
          <w:p w14:paraId="2AC58FF1" w14:textId="77777777" w:rsidR="00594FA6" w:rsidRPr="00594FA6" w:rsidRDefault="00594FA6" w:rsidP="00594FA6">
            <w:pPr>
              <w:autoSpaceDE w:val="0"/>
              <w:autoSpaceDN w:val="0"/>
              <w:adjustRightInd w:val="0"/>
              <w:rPr>
                <w:rFonts w:ascii="Arial" w:hAnsi="Arial" w:cs="Arial"/>
                <w:sz w:val="22"/>
                <w:szCs w:val="22"/>
              </w:rPr>
            </w:pPr>
          </w:p>
          <w:p w14:paraId="782FE824"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bl>
    <w:p w14:paraId="7BDB00AB" w14:textId="77777777" w:rsidR="00594FA6" w:rsidRPr="00594FA6" w:rsidRDefault="00594FA6" w:rsidP="00594FA6">
      <w:pPr>
        <w:spacing w:after="0" w:line="240" w:lineRule="auto"/>
        <w:rPr>
          <w:rFonts w:ascii="Arial" w:eastAsia="Times New Roman" w:hAnsi="Arial" w:cs="Arial"/>
          <w:sz w:val="22"/>
          <w:szCs w:val="22"/>
        </w:rPr>
      </w:pPr>
    </w:p>
    <w:p w14:paraId="1BB58979" w14:textId="2C368CAF" w:rsidR="00594FA6" w:rsidRPr="00594FA6" w:rsidRDefault="00594FA6" w:rsidP="00594FA6">
      <w:pPr>
        <w:spacing w:after="0" w:line="240" w:lineRule="auto"/>
        <w:rPr>
          <w:rFonts w:ascii="Arial" w:eastAsia="Times New Roman" w:hAnsi="Arial" w:cs="Arial"/>
          <w:sz w:val="22"/>
          <w:szCs w:val="22"/>
        </w:rPr>
      </w:pPr>
    </w:p>
    <w:p w14:paraId="1E67A96C"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t>SECTION H: Anticipated Risks</w:t>
      </w:r>
    </w:p>
    <w:p w14:paraId="09DB4C22" w14:textId="77777777" w:rsidR="00594FA6" w:rsidRPr="00594FA6" w:rsidRDefault="00594FA6" w:rsidP="00B410E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94FA6" w:rsidRPr="00594FA6" w14:paraId="6FF5A052" w14:textId="77777777" w:rsidTr="00594FA6">
        <w:tc>
          <w:tcPr>
            <w:tcW w:w="9923" w:type="dxa"/>
            <w:tcBorders>
              <w:bottom w:val="single" w:sz="4" w:space="0" w:color="auto"/>
            </w:tcBorders>
            <w:shd w:val="clear" w:color="auto" w:fill="F2F2F2"/>
          </w:tcPr>
          <w:p w14:paraId="3D047B29" w14:textId="77777777" w:rsidR="00594FA6" w:rsidRPr="00594FA6" w:rsidRDefault="00594FA6" w:rsidP="00B410E5">
            <w:pPr>
              <w:rPr>
                <w:b/>
                <w:bCs/>
                <w:sz w:val="22"/>
                <w:szCs w:val="22"/>
              </w:rPr>
            </w:pPr>
            <w:r w:rsidRPr="00594FA6">
              <w:rPr>
                <w:b/>
                <w:bCs/>
                <w:sz w:val="22"/>
                <w:szCs w:val="22"/>
              </w:rPr>
              <w:br w:type="page"/>
              <w:t>Outline any anticipated risks</w:t>
            </w:r>
            <w:r w:rsidRPr="00594FA6">
              <w:rPr>
                <w:rFonts w:eastAsia="SimSun"/>
                <w:b/>
                <w:bCs/>
                <w:sz w:val="22"/>
                <w:szCs w:val="22"/>
                <w:lang w:eastAsia="zh-CN"/>
              </w:rPr>
              <w:t xml:space="preserve"> </w:t>
            </w:r>
            <w:r w:rsidRPr="00594FA6">
              <w:rPr>
                <w:b/>
                <w:bCs/>
                <w:sz w:val="22"/>
                <w:szCs w:val="22"/>
              </w:rPr>
              <w:t xml:space="preserve">that may adversely affect any of the participants, the researchers and/or the University, and the steps that will be taken to address them. </w:t>
            </w:r>
          </w:p>
        </w:tc>
      </w:tr>
      <w:tr w:rsidR="00594FA6" w:rsidRPr="00594FA6" w14:paraId="4F05B721" w14:textId="77777777" w:rsidTr="00F83E9D">
        <w:tc>
          <w:tcPr>
            <w:tcW w:w="9923" w:type="dxa"/>
            <w:tcBorders>
              <w:bottom w:val="single" w:sz="4" w:space="0" w:color="auto"/>
            </w:tcBorders>
          </w:tcPr>
          <w:p w14:paraId="3D144E1E" w14:textId="77777777" w:rsidR="00594FA6" w:rsidRPr="00594FA6" w:rsidRDefault="00594FA6" w:rsidP="00594FA6">
            <w:pPr>
              <w:keepNext/>
              <w:tabs>
                <w:tab w:val="left" w:pos="5103"/>
              </w:tabs>
              <w:spacing w:after="0" w:line="240" w:lineRule="auto"/>
              <w:outlineLvl w:val="0"/>
              <w:rPr>
                <w:rFonts w:ascii="Arial" w:eastAsia="Times New Roman" w:hAnsi="Arial" w:cs="Arial"/>
                <w:b/>
                <w:bCs/>
                <w:sz w:val="16"/>
                <w:szCs w:val="16"/>
              </w:rPr>
            </w:pPr>
          </w:p>
        </w:tc>
      </w:tr>
      <w:tr w:rsidR="00594FA6" w:rsidRPr="00594FA6" w14:paraId="24F76401" w14:textId="77777777" w:rsidTr="00594FA6">
        <w:tc>
          <w:tcPr>
            <w:tcW w:w="9923" w:type="dxa"/>
            <w:tcBorders>
              <w:bottom w:val="single" w:sz="4" w:space="0" w:color="auto"/>
            </w:tcBorders>
            <w:shd w:val="clear" w:color="auto" w:fill="F2F2F2"/>
          </w:tcPr>
          <w:p w14:paraId="294F4BD9"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
                <w:sz w:val="22"/>
                <w:szCs w:val="22"/>
              </w:rPr>
              <w:t>Risks to participants</w:t>
            </w:r>
          </w:p>
          <w:p w14:paraId="621D9C05"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For example: emotional distress, financial disclosure, physical harm, transfer of personal data, sensitive organisational information</w:t>
            </w:r>
          </w:p>
        </w:tc>
      </w:tr>
      <w:tr w:rsidR="00594FA6" w:rsidRPr="00594FA6" w14:paraId="3E9FBA01" w14:textId="77777777" w:rsidTr="00F83E9D">
        <w:tc>
          <w:tcPr>
            <w:tcW w:w="9923" w:type="dxa"/>
            <w:tcBorders>
              <w:top w:val="single" w:sz="4" w:space="0" w:color="auto"/>
              <w:bottom w:val="single" w:sz="4" w:space="0" w:color="auto"/>
            </w:tcBorders>
          </w:tcPr>
          <w:p w14:paraId="41C43B54"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 xml:space="preserve">No risks are </w:t>
            </w:r>
            <w:commentRangeStart w:id="77"/>
            <w:r w:rsidRPr="00594FA6">
              <w:rPr>
                <w:rFonts w:ascii="Arial" w:eastAsia="Times New Roman" w:hAnsi="Arial" w:cs="Arial"/>
                <w:color w:val="4F81BD"/>
                <w:sz w:val="22"/>
                <w:szCs w:val="22"/>
              </w:rPr>
              <w:t>anticipated</w:t>
            </w:r>
            <w:commentRangeEnd w:id="77"/>
            <w:r w:rsidRPr="00594FA6">
              <w:rPr>
                <w:rFonts w:ascii="Times New Roman" w:eastAsia="Times New Roman" w:hAnsi="Times New Roman" w:cs="Times New Roman"/>
                <w:sz w:val="16"/>
                <w:szCs w:val="16"/>
              </w:rPr>
              <w:commentReference w:id="77"/>
            </w:r>
          </w:p>
          <w:p w14:paraId="2024CB80"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(this box should expand as you type)</w:t>
            </w:r>
          </w:p>
        </w:tc>
      </w:tr>
      <w:tr w:rsidR="00594FA6" w:rsidRPr="00594FA6" w14:paraId="3766AAA5" w14:textId="77777777" w:rsidTr="00F83E9D">
        <w:tc>
          <w:tcPr>
            <w:tcW w:w="9923" w:type="dxa"/>
            <w:tcBorders>
              <w:bottom w:val="single" w:sz="4" w:space="0" w:color="auto"/>
            </w:tcBorders>
          </w:tcPr>
          <w:p w14:paraId="10AF7D4D" w14:textId="77777777" w:rsidR="00594FA6" w:rsidRPr="00594FA6" w:rsidRDefault="00594FA6" w:rsidP="00594FA6">
            <w:pPr>
              <w:keepNext/>
              <w:tabs>
                <w:tab w:val="left" w:pos="5103"/>
              </w:tabs>
              <w:spacing w:after="0" w:line="240" w:lineRule="auto"/>
              <w:outlineLvl w:val="0"/>
              <w:rPr>
                <w:rFonts w:ascii="Arial" w:eastAsia="Times New Roman" w:hAnsi="Arial" w:cs="Arial"/>
                <w:b/>
                <w:bCs/>
                <w:sz w:val="16"/>
                <w:szCs w:val="16"/>
              </w:rPr>
            </w:pPr>
          </w:p>
        </w:tc>
      </w:tr>
      <w:tr w:rsidR="00594FA6" w:rsidRPr="00594FA6" w14:paraId="2C844E0C" w14:textId="77777777" w:rsidTr="00594FA6">
        <w:tc>
          <w:tcPr>
            <w:tcW w:w="9923" w:type="dxa"/>
            <w:tcBorders>
              <w:bottom w:val="single" w:sz="4" w:space="0" w:color="auto"/>
            </w:tcBorders>
            <w:shd w:val="clear" w:color="auto" w:fill="F2F2F2"/>
          </w:tcPr>
          <w:p w14:paraId="78AD5434"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94FA6">
              <w:rPr>
                <w:rFonts w:ascii="Arial" w:eastAsia="Times New Roman"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94FA6" w:rsidRPr="00594FA6" w14:paraId="236F8E1F" w14:textId="77777777" w:rsidTr="00F83E9D">
        <w:tc>
          <w:tcPr>
            <w:tcW w:w="9923" w:type="dxa"/>
            <w:tcBorders>
              <w:top w:val="single" w:sz="4" w:space="0" w:color="auto"/>
              <w:bottom w:val="single" w:sz="4" w:space="0" w:color="auto"/>
            </w:tcBorders>
          </w:tcPr>
          <w:p w14:paraId="6AB2DF46"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No such issues are anticipated, and any arising will be dealt with using company policies and codes of practice</w:t>
            </w:r>
          </w:p>
          <w:p w14:paraId="6B2C741E"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(this box should expand as you type)</w:t>
            </w:r>
          </w:p>
        </w:tc>
      </w:tr>
      <w:tr w:rsidR="00594FA6" w:rsidRPr="00594FA6" w14:paraId="294ADCC6" w14:textId="77777777" w:rsidTr="00F83E9D">
        <w:tc>
          <w:tcPr>
            <w:tcW w:w="9923" w:type="dxa"/>
            <w:tcBorders>
              <w:top w:val="single" w:sz="4" w:space="0" w:color="auto"/>
              <w:bottom w:val="single" w:sz="4" w:space="0" w:color="auto"/>
            </w:tcBorders>
          </w:tcPr>
          <w:p w14:paraId="09AC1268" w14:textId="77777777" w:rsidR="00594FA6" w:rsidRPr="00594FA6" w:rsidRDefault="00594FA6" w:rsidP="00594FA6">
            <w:pPr>
              <w:autoSpaceDE w:val="0"/>
              <w:autoSpaceDN w:val="0"/>
              <w:adjustRightInd w:val="0"/>
              <w:spacing w:after="0" w:line="240" w:lineRule="auto"/>
              <w:rPr>
                <w:rFonts w:ascii="Arial" w:eastAsia="Times New Roman" w:hAnsi="Arial" w:cs="Arial"/>
                <w:sz w:val="16"/>
                <w:szCs w:val="16"/>
              </w:rPr>
            </w:pPr>
          </w:p>
        </w:tc>
      </w:tr>
      <w:tr w:rsidR="00594FA6" w:rsidRPr="00594FA6" w14:paraId="73F0B5A3" w14:textId="77777777" w:rsidTr="00594FA6">
        <w:tc>
          <w:tcPr>
            <w:tcW w:w="9923" w:type="dxa"/>
            <w:tcBorders>
              <w:top w:val="single" w:sz="4" w:space="0" w:color="auto"/>
              <w:bottom w:val="single" w:sz="4" w:space="0" w:color="auto"/>
            </w:tcBorders>
            <w:shd w:val="clear" w:color="auto" w:fill="F2F2F2"/>
          </w:tcPr>
          <w:p w14:paraId="38046C3A"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
                <w:sz w:val="22"/>
                <w:szCs w:val="22"/>
              </w:rPr>
              <w:t>Risks to investigator</w:t>
            </w:r>
          </w:p>
          <w:p w14:paraId="1CB8ADD0"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For example: personal safety, physical harm, emotional distress, risk of accusation of harm/impropriety, conflict of interest</w:t>
            </w:r>
          </w:p>
        </w:tc>
      </w:tr>
      <w:tr w:rsidR="00594FA6" w:rsidRPr="00594FA6" w14:paraId="68625D1F" w14:textId="77777777" w:rsidTr="00F83E9D">
        <w:tc>
          <w:tcPr>
            <w:tcW w:w="9923" w:type="dxa"/>
            <w:tcBorders>
              <w:top w:val="single" w:sz="4" w:space="0" w:color="auto"/>
              <w:bottom w:val="single" w:sz="4" w:space="0" w:color="auto"/>
            </w:tcBorders>
          </w:tcPr>
          <w:p w14:paraId="74752D71"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No risks are anticipated. Any issues arising will be dealt with using company policies and codes of practice</w:t>
            </w:r>
          </w:p>
          <w:p w14:paraId="4E5D3260"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(this box should expand as you type)</w:t>
            </w:r>
          </w:p>
        </w:tc>
      </w:tr>
      <w:tr w:rsidR="00594FA6" w:rsidRPr="00594FA6" w14:paraId="03405B8E" w14:textId="77777777" w:rsidTr="00F83E9D">
        <w:tc>
          <w:tcPr>
            <w:tcW w:w="9923" w:type="dxa"/>
            <w:tcBorders>
              <w:top w:val="single" w:sz="4" w:space="0" w:color="auto"/>
              <w:bottom w:val="single" w:sz="4" w:space="0" w:color="auto"/>
            </w:tcBorders>
          </w:tcPr>
          <w:p w14:paraId="209B5CB5" w14:textId="77777777" w:rsidR="00594FA6" w:rsidRPr="00594FA6" w:rsidRDefault="00594FA6" w:rsidP="00594FA6">
            <w:pPr>
              <w:autoSpaceDE w:val="0"/>
              <w:autoSpaceDN w:val="0"/>
              <w:adjustRightInd w:val="0"/>
              <w:spacing w:after="0" w:line="240" w:lineRule="auto"/>
              <w:rPr>
                <w:rFonts w:ascii="Arial" w:eastAsia="Times New Roman" w:hAnsi="Arial" w:cs="Arial"/>
                <w:sz w:val="16"/>
                <w:szCs w:val="16"/>
              </w:rPr>
            </w:pPr>
          </w:p>
        </w:tc>
      </w:tr>
      <w:tr w:rsidR="00594FA6" w:rsidRPr="00594FA6" w14:paraId="58241366" w14:textId="77777777" w:rsidTr="00594FA6">
        <w:tc>
          <w:tcPr>
            <w:tcW w:w="9923" w:type="dxa"/>
            <w:tcBorders>
              <w:top w:val="single" w:sz="4" w:space="0" w:color="auto"/>
              <w:bottom w:val="single" w:sz="4" w:space="0" w:color="auto"/>
            </w:tcBorders>
            <w:shd w:val="clear" w:color="auto" w:fill="F2F2F2"/>
          </w:tcPr>
          <w:p w14:paraId="57051B38"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
                <w:sz w:val="22"/>
                <w:szCs w:val="22"/>
              </w:rPr>
              <w:lastRenderedPageBreak/>
              <w:t>University/institutional risks</w:t>
            </w:r>
          </w:p>
          <w:p w14:paraId="79F21BDE"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For example: adverse publicity, financial loss, data protection</w:t>
            </w:r>
          </w:p>
        </w:tc>
      </w:tr>
      <w:tr w:rsidR="00594FA6" w:rsidRPr="00594FA6" w14:paraId="2D8E7789" w14:textId="77777777" w:rsidTr="00F83E9D">
        <w:tc>
          <w:tcPr>
            <w:tcW w:w="9923" w:type="dxa"/>
            <w:tcBorders>
              <w:top w:val="single" w:sz="4" w:space="0" w:color="auto"/>
              <w:bottom w:val="single" w:sz="4" w:space="0" w:color="auto"/>
            </w:tcBorders>
          </w:tcPr>
          <w:p w14:paraId="7B0924B7"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No risks are anticipated</w:t>
            </w:r>
          </w:p>
          <w:p w14:paraId="28D27991"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(this box should expand as you type)</w:t>
            </w:r>
          </w:p>
        </w:tc>
      </w:tr>
      <w:tr w:rsidR="00594FA6" w:rsidRPr="00594FA6" w14:paraId="21BDB3C2" w14:textId="77777777" w:rsidTr="00F83E9D">
        <w:tc>
          <w:tcPr>
            <w:tcW w:w="9923" w:type="dxa"/>
            <w:tcBorders>
              <w:top w:val="single" w:sz="4" w:space="0" w:color="auto"/>
              <w:bottom w:val="single" w:sz="4" w:space="0" w:color="auto"/>
            </w:tcBorders>
          </w:tcPr>
          <w:p w14:paraId="4D8C7DAA" w14:textId="77777777" w:rsidR="00594FA6" w:rsidRPr="00594FA6" w:rsidRDefault="00594FA6" w:rsidP="00594FA6">
            <w:pPr>
              <w:autoSpaceDE w:val="0"/>
              <w:autoSpaceDN w:val="0"/>
              <w:adjustRightInd w:val="0"/>
              <w:spacing w:after="0" w:line="240" w:lineRule="auto"/>
              <w:rPr>
                <w:rFonts w:ascii="Arial" w:eastAsia="Times New Roman" w:hAnsi="Arial" w:cs="Arial"/>
                <w:sz w:val="16"/>
                <w:szCs w:val="16"/>
              </w:rPr>
            </w:pPr>
          </w:p>
        </w:tc>
      </w:tr>
      <w:tr w:rsidR="00594FA6" w:rsidRPr="00594FA6" w14:paraId="53277AA9" w14:textId="77777777" w:rsidTr="00594FA6">
        <w:tc>
          <w:tcPr>
            <w:tcW w:w="9923" w:type="dxa"/>
            <w:tcBorders>
              <w:top w:val="single" w:sz="4" w:space="0" w:color="auto"/>
              <w:bottom w:val="single" w:sz="4" w:space="0" w:color="auto"/>
            </w:tcBorders>
            <w:shd w:val="clear" w:color="auto" w:fill="F2F2F2"/>
          </w:tcPr>
          <w:p w14:paraId="05A5DA85"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b/>
                <w:sz w:val="22"/>
                <w:szCs w:val="22"/>
              </w:rPr>
              <w:t>Adverse outcomes</w:t>
            </w:r>
          </w:p>
          <w:p w14:paraId="46BCC6E8"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 xml:space="preserve">List measures put in place to limit any adverse effects or outcomes of research activity where appropriate. Include any emergency protocols. </w:t>
            </w:r>
          </w:p>
        </w:tc>
      </w:tr>
      <w:tr w:rsidR="00594FA6" w:rsidRPr="00594FA6" w14:paraId="5FFA2807" w14:textId="77777777" w:rsidTr="00F83E9D">
        <w:tc>
          <w:tcPr>
            <w:tcW w:w="9923" w:type="dxa"/>
            <w:tcBorders>
              <w:top w:val="single" w:sz="4" w:space="0" w:color="auto"/>
              <w:bottom w:val="single" w:sz="4" w:space="0" w:color="auto"/>
            </w:tcBorders>
          </w:tcPr>
          <w:p w14:paraId="2C999111" w14:textId="77777777" w:rsidR="00594FA6" w:rsidRPr="00594FA6" w:rsidRDefault="00594FA6" w:rsidP="00692766">
            <w:pPr>
              <w:numPr>
                <w:ilvl w:val="0"/>
                <w:numId w:val="17"/>
              </w:numPr>
              <w:autoSpaceDE w:val="0"/>
              <w:autoSpaceDN w:val="0"/>
              <w:adjustRightInd w:val="0"/>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 xml:space="preserve">Low response rate of survey: if response rate is below 20%, the survey procedure will be repeated with 2015 clients </w:t>
            </w:r>
          </w:p>
          <w:p w14:paraId="1A5F13B1" w14:textId="77777777" w:rsidR="00594FA6" w:rsidRPr="00594FA6" w:rsidRDefault="00594FA6" w:rsidP="00692766">
            <w:pPr>
              <w:numPr>
                <w:ilvl w:val="0"/>
                <w:numId w:val="17"/>
              </w:numPr>
              <w:autoSpaceDE w:val="0"/>
              <w:autoSpaceDN w:val="0"/>
              <w:adjustRightInd w:val="0"/>
              <w:spacing w:after="0" w:line="240" w:lineRule="auto"/>
              <w:contextualSpacing/>
              <w:rPr>
                <w:rFonts w:ascii="Arial" w:eastAsia="Calibri" w:hAnsi="Arial" w:cs="Arial"/>
                <w:color w:val="4F81BD"/>
                <w:sz w:val="22"/>
                <w:szCs w:val="22"/>
              </w:rPr>
            </w:pPr>
            <w:r w:rsidRPr="00594FA6">
              <w:rPr>
                <w:rFonts w:ascii="Arial" w:eastAsia="Calibri" w:hAnsi="Arial" w:cs="Arial"/>
                <w:color w:val="4F81BD"/>
                <w:sz w:val="22"/>
                <w:szCs w:val="22"/>
              </w:rPr>
              <w:t xml:space="preserve">No volunteers for interview: if there are no volunteers from 2016 clients, the survey procedure will be repeated with 2015 clients, and volunteers sought from this participant </w:t>
            </w:r>
            <w:commentRangeStart w:id="78"/>
            <w:r w:rsidRPr="00594FA6">
              <w:rPr>
                <w:rFonts w:ascii="Arial" w:eastAsia="Calibri" w:hAnsi="Arial" w:cs="Arial"/>
                <w:color w:val="4F81BD"/>
                <w:sz w:val="22"/>
                <w:szCs w:val="22"/>
              </w:rPr>
              <w:t>cohort</w:t>
            </w:r>
            <w:commentRangeEnd w:id="78"/>
            <w:r w:rsidRPr="00594FA6">
              <w:rPr>
                <w:rFonts w:ascii="Times New Roman" w:eastAsia="Times New Roman" w:hAnsi="Times New Roman" w:cs="Times New Roman"/>
                <w:sz w:val="16"/>
                <w:szCs w:val="16"/>
              </w:rPr>
              <w:commentReference w:id="78"/>
            </w:r>
          </w:p>
          <w:p w14:paraId="4C8330F6"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color w:val="4F81BD"/>
                <w:sz w:val="20"/>
                <w:szCs w:val="20"/>
              </w:rPr>
            </w:pPr>
            <w:r w:rsidRPr="00594FA6">
              <w:rPr>
                <w:rFonts w:ascii="Arial" w:eastAsia="Times New Roman" w:hAnsi="Arial" w:cs="Arial"/>
                <w:sz w:val="18"/>
                <w:szCs w:val="18"/>
              </w:rPr>
              <w:t>(this box should expand as you type)</w:t>
            </w:r>
          </w:p>
        </w:tc>
      </w:tr>
    </w:tbl>
    <w:p w14:paraId="1ADE8C81" w14:textId="77777777" w:rsidR="00594FA6" w:rsidRPr="00594FA6" w:rsidRDefault="00594FA6" w:rsidP="00594FA6">
      <w:pPr>
        <w:spacing w:after="0" w:line="240" w:lineRule="auto"/>
        <w:rPr>
          <w:rFonts w:ascii="Arial" w:eastAsia="Times New Roman" w:hAnsi="Arial" w:cs="Arial"/>
          <w:bCs/>
          <w:sz w:val="22"/>
          <w:szCs w:val="22"/>
        </w:rPr>
      </w:pPr>
    </w:p>
    <w:p w14:paraId="66C10348" w14:textId="77777777" w:rsidR="00594FA6" w:rsidRPr="00594FA6" w:rsidRDefault="00594FA6" w:rsidP="00594FA6">
      <w:pPr>
        <w:spacing w:after="0" w:line="240" w:lineRule="auto"/>
        <w:rPr>
          <w:rFonts w:ascii="Arial" w:eastAsia="Times New Roman" w:hAnsi="Arial" w:cs="Arial"/>
          <w:bCs/>
          <w:sz w:val="22"/>
          <w:szCs w:val="22"/>
        </w:rPr>
      </w:pPr>
    </w:p>
    <w:p w14:paraId="15A7D9DE" w14:textId="77777777" w:rsidR="00594FA6" w:rsidRPr="00594FA6" w:rsidRDefault="00594FA6" w:rsidP="00594FA6">
      <w:pPr>
        <w:spacing w:after="0" w:line="240" w:lineRule="auto"/>
        <w:rPr>
          <w:rFonts w:ascii="Arial" w:eastAsia="Times New Roman"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94FA6" w:rsidRPr="00594FA6" w14:paraId="24280D0B" w14:textId="77777777" w:rsidTr="00594FA6">
        <w:tc>
          <w:tcPr>
            <w:tcW w:w="9923" w:type="dxa"/>
            <w:gridSpan w:val="4"/>
            <w:tcBorders>
              <w:top w:val="single" w:sz="4" w:space="0" w:color="auto"/>
              <w:bottom w:val="single" w:sz="4" w:space="0" w:color="auto"/>
            </w:tcBorders>
            <w:shd w:val="clear" w:color="auto" w:fill="F2F2F2"/>
          </w:tcPr>
          <w:p w14:paraId="635DE506" w14:textId="77777777" w:rsidR="00594FA6" w:rsidRPr="00594FA6" w:rsidRDefault="00594FA6" w:rsidP="00594FA6">
            <w:pPr>
              <w:autoSpaceDE w:val="0"/>
              <w:autoSpaceDN w:val="0"/>
              <w:adjustRightInd w:val="0"/>
              <w:spacing w:after="0" w:line="240" w:lineRule="auto"/>
              <w:rPr>
                <w:rFonts w:ascii="Arial" w:eastAsia="Times New Roman" w:hAnsi="Arial" w:cs="Arial"/>
                <w:b/>
                <w:sz w:val="22"/>
                <w:szCs w:val="22"/>
              </w:rPr>
            </w:pPr>
            <w:r w:rsidRPr="00594FA6">
              <w:rPr>
                <w:rFonts w:ascii="Arial" w:eastAsia="Times New Roman" w:hAnsi="Arial" w:cs="Arial"/>
                <w:b/>
                <w:sz w:val="22"/>
                <w:szCs w:val="22"/>
              </w:rPr>
              <w:t>Disclosure and Barring Service</w:t>
            </w:r>
          </w:p>
        </w:tc>
      </w:tr>
      <w:tr w:rsidR="00594FA6" w:rsidRPr="00594FA6" w14:paraId="5ADCEB7A" w14:textId="77777777" w:rsidTr="00594FA6">
        <w:tc>
          <w:tcPr>
            <w:tcW w:w="6663" w:type="dxa"/>
            <w:tcBorders>
              <w:top w:val="single" w:sz="4" w:space="0" w:color="auto"/>
              <w:bottom w:val="single" w:sz="4" w:space="0" w:color="auto"/>
            </w:tcBorders>
            <w:shd w:val="clear" w:color="auto" w:fill="F2F2F2"/>
          </w:tcPr>
          <w:p w14:paraId="2F892E1F" w14:textId="77777777" w:rsidR="00594FA6" w:rsidRPr="00594FA6" w:rsidRDefault="00594FA6" w:rsidP="00594FA6">
            <w:pPr>
              <w:autoSpaceDE w:val="0"/>
              <w:autoSpaceDN w:val="0"/>
              <w:adjustRightInd w:val="0"/>
              <w:spacing w:after="0" w:line="240" w:lineRule="auto"/>
              <w:rPr>
                <w:rFonts w:ascii="Arial" w:eastAsia="Times New Roman" w:hAnsi="Arial" w:cs="Arial"/>
                <w:sz w:val="16"/>
                <w:szCs w:val="16"/>
              </w:rPr>
            </w:pPr>
            <w:r w:rsidRPr="00594FA6">
              <w:rPr>
                <w:rFonts w:ascii="Arial" w:eastAsia="Times New Roman"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CBB2DE8"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p>
          <w:p w14:paraId="73DD0488"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p>
          <w:p w14:paraId="0103BACA" w14:textId="77777777" w:rsidR="00594FA6" w:rsidRPr="00594FA6" w:rsidRDefault="00594FA6" w:rsidP="00594FA6">
            <w:pPr>
              <w:autoSpaceDE w:val="0"/>
              <w:autoSpaceDN w:val="0"/>
              <w:adjustRightInd w:val="0"/>
              <w:spacing w:after="0" w:line="240" w:lineRule="auto"/>
              <w:rPr>
                <w:rFonts w:ascii="Arial" w:eastAsia="Times New Roman" w:hAnsi="Arial" w:cs="Arial"/>
                <w:b/>
                <w:sz w:val="16"/>
                <w:szCs w:val="16"/>
              </w:rPr>
            </w:pPr>
          </w:p>
          <w:p w14:paraId="072181B9"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r w:rsidRPr="00594FA6">
              <w:rPr>
                <w:rFonts w:ascii="Arial" w:eastAsia="Times New Roman" w:hAnsi="Arial" w:cs="Arial"/>
                <w:b/>
                <w:sz w:val="22"/>
                <w:szCs w:val="22"/>
              </w:rPr>
              <w:t>YES</w:t>
            </w:r>
          </w:p>
        </w:tc>
        <w:tc>
          <w:tcPr>
            <w:tcW w:w="992" w:type="dxa"/>
            <w:tcBorders>
              <w:top w:val="single" w:sz="4" w:space="0" w:color="auto"/>
              <w:bottom w:val="single" w:sz="4" w:space="0" w:color="auto"/>
            </w:tcBorders>
          </w:tcPr>
          <w:p w14:paraId="2B7A3B60"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p>
          <w:p w14:paraId="0B449474"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p>
          <w:p w14:paraId="60FFD54E" w14:textId="77777777" w:rsidR="00594FA6" w:rsidRPr="00594FA6" w:rsidRDefault="00594FA6" w:rsidP="00594FA6">
            <w:pPr>
              <w:autoSpaceDE w:val="0"/>
              <w:autoSpaceDN w:val="0"/>
              <w:adjustRightInd w:val="0"/>
              <w:spacing w:after="0" w:line="240" w:lineRule="auto"/>
              <w:rPr>
                <w:rFonts w:ascii="Arial" w:eastAsia="Times New Roman" w:hAnsi="Arial" w:cs="Arial"/>
                <w:b/>
                <w:sz w:val="16"/>
                <w:szCs w:val="16"/>
              </w:rPr>
            </w:pPr>
          </w:p>
          <w:p w14:paraId="51A70B81"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r w:rsidRPr="00594FA6">
              <w:rPr>
                <w:rFonts w:ascii="Arial" w:eastAsia="Times New Roman" w:hAnsi="Arial" w:cs="Arial"/>
                <w:b/>
                <w:sz w:val="22"/>
                <w:szCs w:val="22"/>
              </w:rPr>
              <w:t>NO</w:t>
            </w:r>
          </w:p>
        </w:tc>
        <w:tc>
          <w:tcPr>
            <w:tcW w:w="1134" w:type="dxa"/>
            <w:tcBorders>
              <w:top w:val="single" w:sz="4" w:space="0" w:color="auto"/>
              <w:bottom w:val="single" w:sz="4" w:space="0" w:color="auto"/>
            </w:tcBorders>
          </w:tcPr>
          <w:p w14:paraId="10714742"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p>
          <w:p w14:paraId="64C757F6"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p>
          <w:p w14:paraId="4E865FEB" w14:textId="77777777" w:rsidR="00594FA6" w:rsidRPr="00594FA6" w:rsidRDefault="00594FA6" w:rsidP="00594FA6">
            <w:pPr>
              <w:autoSpaceDE w:val="0"/>
              <w:autoSpaceDN w:val="0"/>
              <w:adjustRightInd w:val="0"/>
              <w:spacing w:after="0" w:line="240" w:lineRule="auto"/>
              <w:rPr>
                <w:rFonts w:ascii="Arial" w:eastAsia="Times New Roman" w:hAnsi="Arial" w:cs="Arial"/>
                <w:b/>
                <w:sz w:val="16"/>
                <w:szCs w:val="16"/>
              </w:rPr>
            </w:pPr>
          </w:p>
          <w:p w14:paraId="141A9543"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22"/>
                <w:szCs w:val="22"/>
              </w:rPr>
            </w:pPr>
            <w:r w:rsidRPr="00594FA6">
              <w:rPr>
                <w:rFonts w:ascii="Arial" w:eastAsia="Times New Roman" w:hAnsi="Arial" w:cs="Arial"/>
                <w:b/>
                <w:sz w:val="22"/>
                <w:szCs w:val="22"/>
              </w:rPr>
              <w:t>N/A</w:t>
            </w:r>
          </w:p>
        </w:tc>
      </w:tr>
      <w:tr w:rsidR="00594FA6" w:rsidRPr="00594FA6" w14:paraId="7E07E3AE" w14:textId="77777777" w:rsidTr="00594FA6">
        <w:trPr>
          <w:trHeight w:val="492"/>
        </w:trPr>
        <w:tc>
          <w:tcPr>
            <w:tcW w:w="6663" w:type="dxa"/>
            <w:tcBorders>
              <w:top w:val="single" w:sz="4" w:space="0" w:color="auto"/>
              <w:bottom w:val="single" w:sz="4" w:space="0" w:color="auto"/>
            </w:tcBorders>
            <w:shd w:val="clear" w:color="auto" w:fill="F2F2F2"/>
            <w:vAlign w:val="center"/>
          </w:tcPr>
          <w:p w14:paraId="684293BD" w14:textId="77777777" w:rsidR="00594FA6" w:rsidRPr="00594FA6" w:rsidRDefault="00594FA6" w:rsidP="00594FA6">
            <w:pPr>
              <w:autoSpaceDE w:val="0"/>
              <w:autoSpaceDN w:val="0"/>
              <w:adjustRightInd w:val="0"/>
              <w:spacing w:after="0" w:line="240" w:lineRule="auto"/>
              <w:rPr>
                <w:rFonts w:ascii="Arial" w:eastAsia="Times New Roman" w:hAnsi="Arial" w:cs="Arial"/>
                <w:sz w:val="22"/>
                <w:szCs w:val="22"/>
              </w:rPr>
            </w:pPr>
            <w:r w:rsidRPr="00594FA6">
              <w:rPr>
                <w:rFonts w:ascii="Arial" w:eastAsia="Times New Roman" w:hAnsi="Arial" w:cs="Arial"/>
                <w:sz w:val="22"/>
                <w:szCs w:val="22"/>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sz w:val="22"/>
                <w:szCs w:val="22"/>
              </w:rPr>
              <w:id w:val="801050368"/>
              <w14:checkbox>
                <w14:checked w14:val="0"/>
                <w14:checkedState w14:val="2612" w14:font="MS Gothic"/>
                <w14:uncheckedState w14:val="2610" w14:font="MS Gothic"/>
              </w14:checkbox>
            </w:sdtPr>
            <w:sdtEndPr/>
            <w:sdtContent>
              <w:p w14:paraId="5D2AB37E"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16"/>
                    <w:szCs w:val="16"/>
                  </w:rPr>
                </w:pPr>
                <w:r w:rsidRPr="00594FA6">
                  <w:rPr>
                    <w:rFonts w:ascii="Segoe UI Symbol" w:eastAsia="Times New Roman" w:hAnsi="Segoe UI Symbol" w:cs="Segoe UI Symbol"/>
                    <w:b/>
                    <w:bCs/>
                    <w:sz w:val="22"/>
                    <w:szCs w:val="22"/>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sz w:val="22"/>
                <w:szCs w:val="22"/>
              </w:rPr>
              <w:id w:val="-720597319"/>
              <w14:checkbox>
                <w14:checked w14:val="0"/>
                <w14:checkedState w14:val="2612" w14:font="MS Gothic"/>
                <w14:uncheckedState w14:val="2610" w14:font="MS Gothic"/>
              </w14:checkbox>
            </w:sdtPr>
            <w:sdtEndPr/>
            <w:sdtContent>
              <w:p w14:paraId="4A34CFF3"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16"/>
                    <w:szCs w:val="16"/>
                  </w:rPr>
                </w:pPr>
                <w:r w:rsidRPr="00594FA6">
                  <w:rPr>
                    <w:rFonts w:ascii="Segoe UI Symbol" w:eastAsia="Times New Roman" w:hAnsi="Segoe UI Symbol" w:cs="Segoe UI Symbol"/>
                    <w:b/>
                    <w:bCs/>
                    <w:sz w:val="22"/>
                    <w:szCs w:val="22"/>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sz w:val="22"/>
                <w:szCs w:val="22"/>
              </w:rPr>
              <w:id w:val="-502505655"/>
              <w14:checkbox>
                <w14:checked w14:val="1"/>
                <w14:checkedState w14:val="2612" w14:font="MS Gothic"/>
                <w14:uncheckedState w14:val="2610" w14:font="MS Gothic"/>
              </w14:checkbox>
            </w:sdtPr>
            <w:sdtEndPr/>
            <w:sdtContent>
              <w:p w14:paraId="671A7BAF" w14:textId="77777777" w:rsidR="00594FA6" w:rsidRPr="00594FA6" w:rsidRDefault="00594FA6" w:rsidP="00594FA6">
                <w:pPr>
                  <w:autoSpaceDE w:val="0"/>
                  <w:autoSpaceDN w:val="0"/>
                  <w:adjustRightInd w:val="0"/>
                  <w:spacing w:after="0" w:line="240" w:lineRule="auto"/>
                  <w:jc w:val="center"/>
                  <w:rPr>
                    <w:rFonts w:ascii="Arial" w:eastAsia="Times New Roman" w:hAnsi="Arial" w:cs="Arial"/>
                    <w:b/>
                    <w:sz w:val="16"/>
                    <w:szCs w:val="16"/>
                  </w:rPr>
                </w:pPr>
                <w:r w:rsidRPr="00594FA6">
                  <w:rPr>
                    <w:rFonts w:ascii="Segoe UI Symbol" w:eastAsia="Times New Roman" w:hAnsi="Segoe UI Symbol" w:cs="Segoe UI Symbol"/>
                    <w:b/>
                    <w:bCs/>
                    <w:sz w:val="22"/>
                    <w:szCs w:val="22"/>
                  </w:rPr>
                  <w:t>☒</w:t>
                </w:r>
              </w:p>
            </w:sdtContent>
          </w:sdt>
        </w:tc>
      </w:tr>
    </w:tbl>
    <w:p w14:paraId="0FB674C3" w14:textId="43BFD3D7" w:rsidR="00594FA6" w:rsidRPr="00594FA6" w:rsidRDefault="00594FA6" w:rsidP="00594FA6">
      <w:pPr>
        <w:spacing w:after="0" w:line="240" w:lineRule="auto"/>
        <w:rPr>
          <w:rFonts w:ascii="Arial" w:eastAsia="Times New Roman" w:hAnsi="Arial" w:cs="Arial"/>
          <w:bCs/>
          <w:sz w:val="22"/>
          <w:szCs w:val="22"/>
        </w:rPr>
      </w:pPr>
    </w:p>
    <w:p w14:paraId="65AA1BB4"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t>SECTION I: Feedback, Consent and Confidentiality</w:t>
      </w:r>
    </w:p>
    <w:p w14:paraId="49F5B171" w14:textId="77777777" w:rsidR="00594FA6" w:rsidRPr="00594FA6" w:rsidRDefault="00594FA6" w:rsidP="00594FA6">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94FA6" w:rsidRPr="00594FA6" w14:paraId="46DC17EA" w14:textId="77777777" w:rsidTr="00594FA6">
        <w:tc>
          <w:tcPr>
            <w:tcW w:w="9923" w:type="dxa"/>
            <w:tcBorders>
              <w:top w:val="single" w:sz="4" w:space="0" w:color="auto"/>
              <w:bottom w:val="single" w:sz="4" w:space="0" w:color="auto"/>
            </w:tcBorders>
            <w:shd w:val="clear" w:color="auto" w:fill="F2F2F2"/>
          </w:tcPr>
          <w:p w14:paraId="71A508D9"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
                <w:sz w:val="22"/>
                <w:szCs w:val="22"/>
              </w:rPr>
              <w:t>Feedback</w:t>
            </w:r>
          </w:p>
          <w:p w14:paraId="63517400"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 xml:space="preserve">What feedback will be provided to participants, how will this be done and </w:t>
            </w:r>
            <w:commentRangeStart w:id="79"/>
            <w:r w:rsidRPr="00594FA6">
              <w:rPr>
                <w:rFonts w:ascii="Arial" w:eastAsia="Times New Roman" w:hAnsi="Arial" w:cs="Arial"/>
                <w:sz w:val="22"/>
                <w:szCs w:val="22"/>
              </w:rPr>
              <w:t>when</w:t>
            </w:r>
            <w:commentRangeEnd w:id="79"/>
            <w:r w:rsidRPr="00594FA6">
              <w:rPr>
                <w:rFonts w:ascii="Times New Roman" w:eastAsia="Times New Roman" w:hAnsi="Times New Roman" w:cs="Times New Roman"/>
                <w:sz w:val="16"/>
                <w:szCs w:val="16"/>
              </w:rPr>
              <w:commentReference w:id="79"/>
            </w:r>
            <w:r w:rsidRPr="00594FA6">
              <w:rPr>
                <w:rFonts w:ascii="Arial" w:eastAsia="Times New Roman" w:hAnsi="Arial" w:cs="Arial"/>
                <w:sz w:val="22"/>
                <w:szCs w:val="22"/>
              </w:rPr>
              <w:t xml:space="preserve">? </w:t>
            </w:r>
          </w:p>
        </w:tc>
      </w:tr>
      <w:tr w:rsidR="00594FA6" w:rsidRPr="00594FA6" w14:paraId="5EBB2F5C" w14:textId="77777777" w:rsidTr="00F83E9D">
        <w:tc>
          <w:tcPr>
            <w:tcW w:w="9923" w:type="dxa"/>
            <w:tcBorders>
              <w:top w:val="single" w:sz="4" w:space="0" w:color="auto"/>
              <w:bottom w:val="single" w:sz="4" w:space="0" w:color="auto"/>
            </w:tcBorders>
          </w:tcPr>
          <w:p w14:paraId="048E45C7"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It will be explained to participants within the introductory email that feedback on outcomes of the research will be made available to them upon request</w:t>
            </w:r>
          </w:p>
          <w:p w14:paraId="611787A2"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 xml:space="preserve"> (this box should expand as you type)</w:t>
            </w:r>
          </w:p>
        </w:tc>
      </w:tr>
      <w:tr w:rsidR="00594FA6" w:rsidRPr="00594FA6" w14:paraId="0F94CC7E" w14:textId="77777777" w:rsidTr="00F83E9D">
        <w:tc>
          <w:tcPr>
            <w:tcW w:w="9923" w:type="dxa"/>
            <w:tcBorders>
              <w:top w:val="single" w:sz="4" w:space="0" w:color="auto"/>
              <w:bottom w:val="single" w:sz="4" w:space="0" w:color="auto"/>
            </w:tcBorders>
          </w:tcPr>
          <w:p w14:paraId="4E14D0A3" w14:textId="77777777" w:rsidR="00594FA6" w:rsidRPr="00594FA6" w:rsidRDefault="00594FA6" w:rsidP="00594FA6">
            <w:pPr>
              <w:autoSpaceDE w:val="0"/>
              <w:autoSpaceDN w:val="0"/>
              <w:adjustRightInd w:val="0"/>
              <w:spacing w:after="0" w:line="240" w:lineRule="auto"/>
              <w:rPr>
                <w:rFonts w:ascii="Arial" w:eastAsia="Times New Roman" w:hAnsi="Arial" w:cs="Arial"/>
                <w:sz w:val="16"/>
                <w:szCs w:val="16"/>
              </w:rPr>
            </w:pPr>
          </w:p>
        </w:tc>
      </w:tr>
      <w:tr w:rsidR="00594FA6" w:rsidRPr="00594FA6" w14:paraId="039A324A" w14:textId="77777777" w:rsidTr="00594FA6">
        <w:tc>
          <w:tcPr>
            <w:tcW w:w="9923" w:type="dxa"/>
            <w:tcBorders>
              <w:top w:val="single" w:sz="4" w:space="0" w:color="auto"/>
              <w:bottom w:val="single" w:sz="4" w:space="0" w:color="auto"/>
            </w:tcBorders>
            <w:shd w:val="clear" w:color="auto" w:fill="F2F2F2"/>
          </w:tcPr>
          <w:p w14:paraId="5A75B7FE"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b/>
                <w:sz w:val="22"/>
                <w:szCs w:val="22"/>
              </w:rPr>
              <w:t>Informed consent</w:t>
            </w:r>
          </w:p>
          <w:p w14:paraId="71206A48" w14:textId="77777777" w:rsidR="00594FA6" w:rsidRPr="00594FA6" w:rsidRDefault="00594FA6" w:rsidP="00594FA6">
            <w:pPr>
              <w:autoSpaceDE w:val="0"/>
              <w:autoSpaceDN w:val="0"/>
              <w:adjustRightInd w:val="0"/>
              <w:spacing w:after="0" w:line="240" w:lineRule="auto"/>
              <w:rPr>
                <w:rFonts w:ascii="Arial" w:eastAsia="Times New Roman" w:hAnsi="Arial" w:cs="Arial"/>
                <w:sz w:val="22"/>
                <w:szCs w:val="22"/>
                <w:lang w:eastAsia="en-GB"/>
              </w:rPr>
            </w:pPr>
            <w:r w:rsidRPr="00594FA6">
              <w:rPr>
                <w:rFonts w:ascii="Arial" w:eastAsia="Times New Roman"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94FA6" w:rsidRPr="00594FA6" w14:paraId="6170F9F9" w14:textId="77777777" w:rsidTr="00F83E9D">
        <w:tc>
          <w:tcPr>
            <w:tcW w:w="9923" w:type="dxa"/>
            <w:tcBorders>
              <w:top w:val="single" w:sz="4" w:space="0" w:color="auto"/>
              <w:bottom w:val="single" w:sz="4" w:space="0" w:color="auto"/>
            </w:tcBorders>
          </w:tcPr>
          <w:p w14:paraId="4D87E42C"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color w:val="4F81BD"/>
                <w:sz w:val="22"/>
                <w:szCs w:val="22"/>
              </w:rPr>
              <w:t>The purpose of the research will be explained to participants in the introductory email, and it will also be indicated clearly that participation is voluntary, with participation implying consent.</w:t>
            </w:r>
          </w:p>
          <w:p w14:paraId="71495B07"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p>
          <w:p w14:paraId="2635FCBA" w14:textId="77777777" w:rsidR="00594FA6" w:rsidRPr="00594FA6" w:rsidRDefault="00594FA6" w:rsidP="00594FA6">
            <w:pPr>
              <w:autoSpaceDE w:val="0"/>
              <w:autoSpaceDN w:val="0"/>
              <w:adjustRightInd w:val="0"/>
              <w:spacing w:after="0" w:line="240" w:lineRule="auto"/>
              <w:rPr>
                <w:rFonts w:ascii="Arial" w:eastAsia="Times New Roman" w:hAnsi="Arial" w:cs="Arial"/>
                <w:sz w:val="22"/>
                <w:szCs w:val="22"/>
              </w:rPr>
            </w:pPr>
            <w:r w:rsidRPr="00594FA6">
              <w:rPr>
                <w:rFonts w:ascii="Arial" w:eastAsia="Times New Roman" w:hAnsi="Arial" w:cs="Arial"/>
                <w:color w:val="4F81BD"/>
                <w:sz w:val="22"/>
                <w:szCs w:val="22"/>
              </w:rPr>
              <w:t>Participation in interviews will require participants to volunteer, and informed consent would be obtained via email from participants before interviews take place</w:t>
            </w:r>
          </w:p>
          <w:p w14:paraId="002D35AE"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 xml:space="preserve"> (this box should expand as you type)</w:t>
            </w:r>
          </w:p>
        </w:tc>
      </w:tr>
      <w:tr w:rsidR="00594FA6" w:rsidRPr="00594FA6" w14:paraId="223AE275" w14:textId="77777777" w:rsidTr="00F83E9D">
        <w:tc>
          <w:tcPr>
            <w:tcW w:w="9923" w:type="dxa"/>
            <w:tcBorders>
              <w:top w:val="single" w:sz="4" w:space="0" w:color="auto"/>
              <w:bottom w:val="single" w:sz="4" w:space="0" w:color="auto"/>
            </w:tcBorders>
          </w:tcPr>
          <w:p w14:paraId="4632B447" w14:textId="77777777" w:rsidR="00594FA6" w:rsidRPr="00594FA6" w:rsidRDefault="00594FA6" w:rsidP="00594FA6">
            <w:pPr>
              <w:autoSpaceDE w:val="0"/>
              <w:autoSpaceDN w:val="0"/>
              <w:adjustRightInd w:val="0"/>
              <w:spacing w:after="0" w:line="240" w:lineRule="auto"/>
              <w:rPr>
                <w:rFonts w:ascii="Arial" w:eastAsia="Times New Roman" w:hAnsi="Arial" w:cs="Arial"/>
                <w:sz w:val="16"/>
                <w:szCs w:val="16"/>
              </w:rPr>
            </w:pPr>
          </w:p>
        </w:tc>
      </w:tr>
      <w:tr w:rsidR="00594FA6" w:rsidRPr="00594FA6" w14:paraId="3667A5FF" w14:textId="77777777" w:rsidTr="00594FA6">
        <w:tc>
          <w:tcPr>
            <w:tcW w:w="9923" w:type="dxa"/>
            <w:tcBorders>
              <w:top w:val="single" w:sz="4" w:space="0" w:color="auto"/>
              <w:bottom w:val="single" w:sz="4" w:space="0" w:color="auto"/>
            </w:tcBorders>
            <w:shd w:val="clear" w:color="auto" w:fill="F2F2F2"/>
          </w:tcPr>
          <w:p w14:paraId="480E741A"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b/>
                <w:sz w:val="22"/>
                <w:szCs w:val="22"/>
              </w:rPr>
              <w:t>Confidentiality / Anonymity</w:t>
            </w:r>
          </w:p>
          <w:p w14:paraId="6D88DBDD"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 xml:space="preserve">Set out how anonymity of participants and confidentiality will be ensured in any outputs. If anonymity is not being offered, explain why this is the case. </w:t>
            </w:r>
          </w:p>
        </w:tc>
      </w:tr>
      <w:tr w:rsidR="00594FA6" w:rsidRPr="00594FA6" w14:paraId="545E6C0D" w14:textId="77777777" w:rsidTr="00F83E9D">
        <w:tc>
          <w:tcPr>
            <w:tcW w:w="9923" w:type="dxa"/>
            <w:tcBorders>
              <w:top w:val="single" w:sz="4" w:space="0" w:color="auto"/>
              <w:bottom w:val="single" w:sz="4" w:space="0" w:color="auto"/>
            </w:tcBorders>
          </w:tcPr>
          <w:p w14:paraId="4157F317"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b/>
                <w:color w:val="4F81BD"/>
                <w:sz w:val="22"/>
                <w:szCs w:val="22"/>
              </w:rPr>
              <w:t>Survey</w:t>
            </w:r>
            <w:r w:rsidRPr="00594FA6">
              <w:rPr>
                <w:rFonts w:ascii="Arial" w:eastAsia="Times New Roman" w:hAnsi="Arial" w:cs="Arial"/>
                <w:color w:val="4F81BD"/>
                <w:sz w:val="22"/>
                <w:szCs w:val="22"/>
              </w:rPr>
              <w:t>: the use of the online survey tool ‘SurveyMonkey’ ensure anonymity of responses</w:t>
            </w:r>
          </w:p>
          <w:p w14:paraId="66158FD2" w14:textId="77777777" w:rsidR="00594FA6" w:rsidRPr="00594FA6" w:rsidRDefault="00594FA6" w:rsidP="00594FA6">
            <w:pPr>
              <w:autoSpaceDE w:val="0"/>
              <w:autoSpaceDN w:val="0"/>
              <w:adjustRightInd w:val="0"/>
              <w:spacing w:after="0" w:line="240" w:lineRule="auto"/>
              <w:rPr>
                <w:rFonts w:ascii="Arial" w:eastAsia="Times New Roman" w:hAnsi="Arial" w:cs="Arial"/>
                <w:color w:val="4F81BD"/>
                <w:sz w:val="22"/>
                <w:szCs w:val="22"/>
              </w:rPr>
            </w:pPr>
            <w:r w:rsidRPr="00594FA6">
              <w:rPr>
                <w:rFonts w:ascii="Arial" w:eastAsia="Times New Roman" w:hAnsi="Arial" w:cs="Arial"/>
                <w:b/>
                <w:color w:val="4F81BD"/>
                <w:sz w:val="22"/>
                <w:szCs w:val="22"/>
              </w:rPr>
              <w:t>Interviews</w:t>
            </w:r>
            <w:r w:rsidRPr="00594FA6">
              <w:rPr>
                <w:rFonts w:ascii="Arial" w:eastAsia="Times New Roman" w:hAnsi="Arial" w:cs="Arial"/>
                <w:color w:val="4F81BD"/>
                <w:sz w:val="22"/>
                <w:szCs w:val="22"/>
              </w:rPr>
              <w:t>: interviewees will be randomly selected from those volunteering, and responses will be anonymised before analysis by the use of codes</w:t>
            </w:r>
          </w:p>
          <w:p w14:paraId="643B5CA7" w14:textId="77777777" w:rsidR="00594FA6" w:rsidRPr="00594FA6" w:rsidRDefault="00594FA6" w:rsidP="00594FA6">
            <w:pPr>
              <w:autoSpaceDE w:val="0"/>
              <w:autoSpaceDN w:val="0"/>
              <w:adjustRightInd w:val="0"/>
              <w:spacing w:after="0" w:line="240" w:lineRule="auto"/>
              <w:rPr>
                <w:rFonts w:ascii="Times New Roman" w:eastAsia="Times New Roman" w:hAnsi="Times New Roman" w:cs="Arial"/>
                <w:sz w:val="20"/>
                <w:szCs w:val="20"/>
              </w:rPr>
            </w:pPr>
            <w:r w:rsidRPr="00594FA6">
              <w:rPr>
                <w:rFonts w:ascii="Arial" w:eastAsia="Times New Roman" w:hAnsi="Arial" w:cs="Arial"/>
                <w:color w:val="808080"/>
                <w:sz w:val="18"/>
                <w:szCs w:val="18"/>
              </w:rPr>
              <w:t>(this box should expand as you type)</w:t>
            </w:r>
          </w:p>
        </w:tc>
      </w:tr>
    </w:tbl>
    <w:p w14:paraId="2B24BCEA" w14:textId="77777777" w:rsidR="00594FA6" w:rsidRPr="00594FA6" w:rsidRDefault="00594FA6" w:rsidP="00594FA6">
      <w:pPr>
        <w:spacing w:after="0" w:line="240" w:lineRule="auto"/>
        <w:rPr>
          <w:rFonts w:ascii="Arial" w:eastAsia="Times New Roman" w:hAnsi="Arial" w:cs="Arial"/>
          <w:sz w:val="22"/>
          <w:szCs w:val="22"/>
        </w:rPr>
      </w:pPr>
    </w:p>
    <w:p w14:paraId="3B702F81"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br w:type="page"/>
      </w:r>
    </w:p>
    <w:p w14:paraId="59DB412D"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lastRenderedPageBreak/>
        <w:t>SECTION J: Data Protection and Storage</w:t>
      </w:r>
    </w:p>
    <w:p w14:paraId="4B6048F8" w14:textId="77777777" w:rsidR="00594FA6" w:rsidRPr="00594FA6" w:rsidRDefault="00594FA6" w:rsidP="00594FA6">
      <w:pPr>
        <w:spacing w:after="0" w:line="240" w:lineRule="auto"/>
        <w:rPr>
          <w:rFonts w:ascii="Arial" w:eastAsia="Times New Roman" w:hAnsi="Arial" w:cs="Arial"/>
          <w:b/>
          <w:bCs/>
          <w:sz w:val="16"/>
          <w:szCs w:val="16"/>
        </w:rPr>
      </w:pPr>
    </w:p>
    <w:p w14:paraId="47DC21F8" w14:textId="77777777" w:rsidR="00594FA6" w:rsidRPr="00594FA6" w:rsidRDefault="00594FA6" w:rsidP="00594FA6">
      <w:pPr>
        <w:spacing w:after="0" w:line="240" w:lineRule="auto"/>
        <w:jc w:val="both"/>
        <w:rPr>
          <w:rFonts w:ascii="Arial" w:eastAsia="Times New Roman" w:hAnsi="Arial" w:cs="Arial"/>
          <w:b/>
          <w:bCs/>
          <w:sz w:val="22"/>
          <w:szCs w:val="22"/>
        </w:rPr>
      </w:pPr>
      <w:r w:rsidRPr="00594FA6">
        <w:rPr>
          <w:rFonts w:ascii="Arial" w:eastAsia="Times New Roman" w:hAnsi="Arial" w:cs="Arial"/>
          <w:color w:val="000000"/>
          <w:sz w:val="22"/>
          <w:szCs w:val="22"/>
          <w:lang w:eastAsia="en-GB"/>
        </w:rPr>
        <w:t>In completing this section refer to the University’s Research Data Management Policy and the extensive resources on the University’s Research Data Management web pages (</w:t>
      </w:r>
      <w:commentRangeStart w:id="80"/>
      <w:r w:rsidRPr="00594FA6">
        <w:rPr>
          <w:rFonts w:ascii="Times New Roman" w:eastAsia="Times New Roman" w:hAnsi="Times New Roman" w:cs="Times New Roman"/>
          <w:sz w:val="20"/>
          <w:szCs w:val="20"/>
        </w:rPr>
        <w:fldChar w:fldCharType="begin"/>
      </w:r>
      <w:r w:rsidRPr="00594FA6">
        <w:rPr>
          <w:rFonts w:ascii="Times New Roman" w:eastAsia="Times New Roman" w:hAnsi="Times New Roman" w:cs="Times New Roman"/>
          <w:sz w:val="20"/>
          <w:szCs w:val="20"/>
        </w:rPr>
        <w:instrText xml:space="preserve"> HYPERLINK "http://uwtsd.ac.uk/library/research-data-management/" </w:instrText>
      </w:r>
      <w:r w:rsidRPr="00594FA6">
        <w:rPr>
          <w:rFonts w:ascii="Times New Roman" w:eastAsia="Times New Roman" w:hAnsi="Times New Roman" w:cs="Times New Roman"/>
          <w:sz w:val="20"/>
          <w:szCs w:val="20"/>
        </w:rPr>
        <w:fldChar w:fldCharType="separate"/>
      </w:r>
      <w:r w:rsidRPr="00594FA6">
        <w:rPr>
          <w:rFonts w:ascii="Arial" w:eastAsia="Times New Roman" w:hAnsi="Arial" w:cs="Arial"/>
          <w:color w:val="0000FF"/>
          <w:sz w:val="22"/>
          <w:szCs w:val="22"/>
          <w:u w:val="single"/>
          <w:lang w:eastAsia="en-GB"/>
        </w:rPr>
        <w:t>http://uwtsd.ac.uk/library/research-data-management/</w:t>
      </w:r>
      <w:r w:rsidRPr="00594FA6">
        <w:rPr>
          <w:rFonts w:ascii="Arial" w:eastAsia="Times New Roman" w:hAnsi="Arial" w:cs="Arial"/>
          <w:color w:val="0000FF"/>
          <w:sz w:val="22"/>
          <w:szCs w:val="22"/>
          <w:u w:val="single"/>
          <w:lang w:eastAsia="en-GB"/>
        </w:rPr>
        <w:fldChar w:fldCharType="end"/>
      </w:r>
      <w:commentRangeEnd w:id="80"/>
      <w:r w:rsidRPr="00594FA6">
        <w:rPr>
          <w:rFonts w:ascii="Times New Roman" w:eastAsia="Times New Roman" w:hAnsi="Times New Roman" w:cs="Times New Roman"/>
          <w:sz w:val="16"/>
          <w:szCs w:val="16"/>
        </w:rPr>
        <w:commentReference w:id="80"/>
      </w:r>
      <w:r w:rsidRPr="00594FA6">
        <w:rPr>
          <w:rFonts w:ascii="Arial" w:eastAsia="Times New Roman" w:hAnsi="Arial" w:cs="Arial"/>
          <w:color w:val="000000"/>
          <w:sz w:val="22"/>
          <w:szCs w:val="22"/>
          <w:lang w:eastAsia="en-GB"/>
        </w:rPr>
        <w:t>).</w:t>
      </w:r>
    </w:p>
    <w:tbl>
      <w:tblPr>
        <w:tblStyle w:val="TableGrid1"/>
        <w:tblW w:w="9889" w:type="dxa"/>
        <w:tblLook w:val="04A0" w:firstRow="1" w:lastRow="0" w:firstColumn="1" w:lastColumn="0" w:noHBand="0" w:noVBand="1"/>
      </w:tblPr>
      <w:tblGrid>
        <w:gridCol w:w="7763"/>
        <w:gridCol w:w="992"/>
        <w:gridCol w:w="1134"/>
      </w:tblGrid>
      <w:tr w:rsidR="00594FA6" w:rsidRPr="00594FA6" w14:paraId="4C9171D1" w14:textId="77777777" w:rsidTr="00594FA6">
        <w:tc>
          <w:tcPr>
            <w:tcW w:w="7763" w:type="dxa"/>
            <w:tcBorders>
              <w:top w:val="nil"/>
              <w:left w:val="nil"/>
            </w:tcBorders>
          </w:tcPr>
          <w:p w14:paraId="630FF2B2" w14:textId="77777777" w:rsidR="00594FA6" w:rsidRPr="00594FA6" w:rsidRDefault="00594FA6" w:rsidP="00594FA6">
            <w:pPr>
              <w:autoSpaceDE w:val="0"/>
              <w:autoSpaceDN w:val="0"/>
              <w:adjustRightInd w:val="0"/>
              <w:rPr>
                <w:rFonts w:ascii="Arial" w:hAnsi="Arial" w:cs="Arial"/>
                <w:bCs/>
                <w:sz w:val="22"/>
                <w:szCs w:val="22"/>
              </w:rPr>
            </w:pPr>
          </w:p>
        </w:tc>
        <w:tc>
          <w:tcPr>
            <w:tcW w:w="992" w:type="dxa"/>
            <w:shd w:val="clear" w:color="auto" w:fill="F2F2F2"/>
            <w:vAlign w:val="bottom"/>
          </w:tcPr>
          <w:p w14:paraId="75DE7B11"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YES</w:t>
            </w:r>
          </w:p>
        </w:tc>
        <w:tc>
          <w:tcPr>
            <w:tcW w:w="1134" w:type="dxa"/>
            <w:shd w:val="clear" w:color="auto" w:fill="F2F2F2"/>
            <w:vAlign w:val="bottom"/>
          </w:tcPr>
          <w:p w14:paraId="7324244C"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NO</w:t>
            </w:r>
          </w:p>
        </w:tc>
      </w:tr>
      <w:tr w:rsidR="00594FA6" w:rsidRPr="00594FA6" w14:paraId="7D54E931" w14:textId="77777777" w:rsidTr="00594FA6">
        <w:trPr>
          <w:trHeight w:val="403"/>
        </w:trPr>
        <w:tc>
          <w:tcPr>
            <w:tcW w:w="7763" w:type="dxa"/>
            <w:shd w:val="clear" w:color="auto" w:fill="F2F2F2"/>
            <w:vAlign w:val="center"/>
          </w:tcPr>
          <w:p w14:paraId="02C842A9"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Does the research activity involve personal da</w:t>
            </w:r>
            <w:r w:rsidRPr="00594FA6">
              <w:rPr>
                <w:rFonts w:ascii="Arial" w:hAnsi="Arial" w:cs="Arial"/>
                <w:sz w:val="22"/>
                <w:szCs w:val="22"/>
                <w:shd w:val="clear" w:color="auto" w:fill="F2F2F2"/>
              </w:rPr>
              <w:t>t</w:t>
            </w:r>
            <w:r w:rsidRPr="00594FA6">
              <w:rPr>
                <w:rFonts w:ascii="Arial" w:hAnsi="Arial" w:cs="Arial"/>
                <w:sz w:val="22"/>
                <w:szCs w:val="22"/>
              </w:rPr>
              <w:t>a (as defined by the Data Protection Act)?</w:t>
            </w:r>
          </w:p>
        </w:tc>
        <w:tc>
          <w:tcPr>
            <w:tcW w:w="992" w:type="dxa"/>
            <w:shd w:val="clear" w:color="auto" w:fill="BFBF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57B1F7CE"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617C6C5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6CBEEB0" w14:textId="77777777" w:rsidTr="00594FA6">
        <w:trPr>
          <w:trHeight w:val="403"/>
        </w:trPr>
        <w:tc>
          <w:tcPr>
            <w:tcW w:w="9889" w:type="dxa"/>
            <w:gridSpan w:val="3"/>
            <w:shd w:val="clear" w:color="auto" w:fill="F2F2F2"/>
            <w:vAlign w:val="center"/>
          </w:tcPr>
          <w:p w14:paraId="3D8307B8"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If YES, provide a</w:t>
            </w:r>
            <w:r w:rsidRPr="00594FA6">
              <w:rPr>
                <w:rFonts w:ascii="Arial" w:hAnsi="Arial" w:cs="Arial"/>
                <w:b/>
                <w:bCs/>
                <w:sz w:val="22"/>
                <w:szCs w:val="22"/>
              </w:rPr>
              <w:t xml:space="preserve"> </w:t>
            </w:r>
            <w:r w:rsidRPr="00594FA6">
              <w:rPr>
                <w:rFonts w:ascii="Arial" w:hAnsi="Arial" w:cs="Arial"/>
                <w:sz w:val="22"/>
                <w:szCs w:val="22"/>
              </w:rPr>
              <w:t>description of the data and explain why this data needs to be collected:</w:t>
            </w:r>
          </w:p>
        </w:tc>
      </w:tr>
      <w:tr w:rsidR="00594FA6" w:rsidRPr="00594FA6" w14:paraId="5787DAE1" w14:textId="77777777" w:rsidTr="00F83E9D">
        <w:trPr>
          <w:trHeight w:val="403"/>
        </w:trPr>
        <w:tc>
          <w:tcPr>
            <w:tcW w:w="9889" w:type="dxa"/>
            <w:gridSpan w:val="3"/>
            <w:vAlign w:val="center"/>
          </w:tcPr>
          <w:p w14:paraId="3890D5C4" w14:textId="77777777" w:rsidR="00594FA6" w:rsidRPr="00594FA6" w:rsidRDefault="00594FA6" w:rsidP="00594FA6">
            <w:pPr>
              <w:autoSpaceDE w:val="0"/>
              <w:autoSpaceDN w:val="0"/>
              <w:adjustRightInd w:val="0"/>
              <w:rPr>
                <w:rFonts w:ascii="Arial" w:hAnsi="Arial" w:cs="Arial"/>
                <w:sz w:val="22"/>
                <w:szCs w:val="22"/>
              </w:rPr>
            </w:pPr>
          </w:p>
          <w:p w14:paraId="27659566" w14:textId="77777777" w:rsidR="00594FA6" w:rsidRPr="00594FA6" w:rsidRDefault="00594FA6" w:rsidP="00594FA6">
            <w:pPr>
              <w:autoSpaceDE w:val="0"/>
              <w:autoSpaceDN w:val="0"/>
              <w:adjustRightInd w:val="0"/>
              <w:rPr>
                <w:rFonts w:ascii="Arial" w:hAnsi="Arial" w:cs="Arial"/>
                <w:sz w:val="22"/>
                <w:szCs w:val="22"/>
              </w:rPr>
            </w:pPr>
          </w:p>
          <w:p w14:paraId="7F2131AF" w14:textId="77777777" w:rsidR="00594FA6" w:rsidRPr="00594FA6" w:rsidRDefault="00594FA6" w:rsidP="00594FA6">
            <w:pPr>
              <w:autoSpaceDE w:val="0"/>
              <w:autoSpaceDN w:val="0"/>
              <w:adjustRightInd w:val="0"/>
              <w:rPr>
                <w:rFonts w:ascii="Arial" w:hAnsi="Arial" w:cs="Arial"/>
                <w:sz w:val="22"/>
                <w:szCs w:val="22"/>
              </w:rPr>
            </w:pPr>
          </w:p>
          <w:p w14:paraId="377BF94A" w14:textId="77777777" w:rsidR="00594FA6" w:rsidRPr="00594FA6" w:rsidRDefault="00594FA6" w:rsidP="00594FA6">
            <w:pPr>
              <w:autoSpaceDE w:val="0"/>
              <w:autoSpaceDN w:val="0"/>
              <w:adjustRightInd w:val="0"/>
              <w:rPr>
                <w:rFonts w:ascii="Arial" w:hAnsi="Arial" w:cs="Arial"/>
                <w:sz w:val="22"/>
                <w:szCs w:val="22"/>
              </w:rPr>
            </w:pPr>
          </w:p>
          <w:p w14:paraId="2A176952" w14:textId="77777777" w:rsidR="00594FA6" w:rsidRPr="00594FA6" w:rsidRDefault="00594FA6" w:rsidP="00594FA6">
            <w:pPr>
              <w:autoSpaceDE w:val="0"/>
              <w:autoSpaceDN w:val="0"/>
              <w:adjustRightInd w:val="0"/>
              <w:rPr>
                <w:rFonts w:ascii="Arial" w:hAnsi="Arial" w:cs="Arial"/>
                <w:sz w:val="22"/>
                <w:szCs w:val="22"/>
              </w:rPr>
            </w:pPr>
          </w:p>
          <w:p w14:paraId="5F3035AB"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r w:rsidR="00594FA6" w:rsidRPr="00594FA6" w14:paraId="11242B73" w14:textId="77777777" w:rsidTr="00F83E9D">
        <w:trPr>
          <w:trHeight w:val="163"/>
        </w:trPr>
        <w:tc>
          <w:tcPr>
            <w:tcW w:w="9889" w:type="dxa"/>
            <w:gridSpan w:val="3"/>
            <w:vAlign w:val="center"/>
          </w:tcPr>
          <w:p w14:paraId="11E4C9F3" w14:textId="77777777" w:rsidR="00594FA6" w:rsidRPr="00594FA6" w:rsidRDefault="00594FA6" w:rsidP="00594FA6">
            <w:pPr>
              <w:autoSpaceDE w:val="0"/>
              <w:autoSpaceDN w:val="0"/>
              <w:adjustRightInd w:val="0"/>
              <w:rPr>
                <w:rFonts w:ascii="Arial" w:hAnsi="Arial" w:cs="Arial"/>
                <w:sz w:val="16"/>
                <w:szCs w:val="16"/>
              </w:rPr>
            </w:pPr>
          </w:p>
        </w:tc>
      </w:tr>
      <w:tr w:rsidR="00594FA6" w:rsidRPr="00594FA6" w14:paraId="7A51EC11" w14:textId="77777777" w:rsidTr="00594FA6">
        <w:trPr>
          <w:trHeight w:val="403"/>
        </w:trPr>
        <w:tc>
          <w:tcPr>
            <w:tcW w:w="7763" w:type="dxa"/>
            <w:shd w:val="clear" w:color="auto" w:fill="F2F2F2"/>
            <w:vAlign w:val="center"/>
          </w:tcPr>
          <w:p w14:paraId="33A388C9"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Does it involve sensitive personal data (as defined by the Data Protection Act)?</w:t>
            </w:r>
          </w:p>
        </w:tc>
        <w:tc>
          <w:tcPr>
            <w:tcW w:w="992" w:type="dxa"/>
            <w:shd w:val="clear" w:color="auto" w:fill="BFBF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23C34EBA"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16B008E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4434F29" w14:textId="77777777" w:rsidTr="00594FA6">
        <w:trPr>
          <w:trHeight w:val="403"/>
        </w:trPr>
        <w:tc>
          <w:tcPr>
            <w:tcW w:w="9889" w:type="dxa"/>
            <w:gridSpan w:val="3"/>
            <w:shd w:val="clear" w:color="auto" w:fill="F2F2F2"/>
            <w:vAlign w:val="center"/>
          </w:tcPr>
          <w:p w14:paraId="33DA2ED4"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If YES, provide a</w:t>
            </w:r>
            <w:r w:rsidRPr="00594FA6">
              <w:rPr>
                <w:rFonts w:ascii="Arial" w:hAnsi="Arial" w:cs="Arial"/>
                <w:b/>
                <w:bCs/>
                <w:sz w:val="22"/>
                <w:szCs w:val="22"/>
              </w:rPr>
              <w:t xml:space="preserve"> </w:t>
            </w:r>
            <w:r w:rsidRPr="00594FA6">
              <w:rPr>
                <w:rFonts w:ascii="Arial" w:hAnsi="Arial" w:cs="Arial"/>
                <w:sz w:val="22"/>
                <w:szCs w:val="22"/>
              </w:rPr>
              <w:t>description of the data and explain why this data needs to be collected:</w:t>
            </w:r>
          </w:p>
        </w:tc>
      </w:tr>
      <w:tr w:rsidR="00594FA6" w:rsidRPr="00594FA6" w14:paraId="2AF635E5" w14:textId="77777777" w:rsidTr="00F83E9D">
        <w:trPr>
          <w:trHeight w:val="403"/>
        </w:trPr>
        <w:tc>
          <w:tcPr>
            <w:tcW w:w="9889" w:type="dxa"/>
            <w:gridSpan w:val="3"/>
            <w:vAlign w:val="center"/>
          </w:tcPr>
          <w:p w14:paraId="3540B10F" w14:textId="77777777" w:rsidR="00594FA6" w:rsidRPr="00594FA6" w:rsidRDefault="00594FA6" w:rsidP="00594FA6">
            <w:pPr>
              <w:autoSpaceDE w:val="0"/>
              <w:autoSpaceDN w:val="0"/>
              <w:adjustRightInd w:val="0"/>
              <w:rPr>
                <w:rFonts w:ascii="Arial" w:hAnsi="Arial" w:cs="Arial"/>
                <w:sz w:val="22"/>
                <w:szCs w:val="22"/>
              </w:rPr>
            </w:pPr>
          </w:p>
          <w:p w14:paraId="0DD56C23" w14:textId="77777777" w:rsidR="00594FA6" w:rsidRPr="00594FA6" w:rsidRDefault="00594FA6" w:rsidP="00594FA6">
            <w:pPr>
              <w:autoSpaceDE w:val="0"/>
              <w:autoSpaceDN w:val="0"/>
              <w:adjustRightInd w:val="0"/>
              <w:rPr>
                <w:rFonts w:ascii="Arial" w:hAnsi="Arial" w:cs="Arial"/>
                <w:sz w:val="22"/>
                <w:szCs w:val="22"/>
              </w:rPr>
            </w:pPr>
          </w:p>
          <w:p w14:paraId="4FA22C77" w14:textId="77777777" w:rsidR="00594FA6" w:rsidRPr="00594FA6" w:rsidRDefault="00594FA6" w:rsidP="00594FA6">
            <w:pPr>
              <w:autoSpaceDE w:val="0"/>
              <w:autoSpaceDN w:val="0"/>
              <w:adjustRightInd w:val="0"/>
              <w:rPr>
                <w:rFonts w:ascii="Arial" w:hAnsi="Arial" w:cs="Arial"/>
                <w:sz w:val="22"/>
                <w:szCs w:val="22"/>
              </w:rPr>
            </w:pPr>
          </w:p>
          <w:p w14:paraId="1B90C273" w14:textId="77777777" w:rsidR="00594FA6" w:rsidRPr="00594FA6" w:rsidRDefault="00594FA6" w:rsidP="00594FA6">
            <w:pPr>
              <w:autoSpaceDE w:val="0"/>
              <w:autoSpaceDN w:val="0"/>
              <w:adjustRightInd w:val="0"/>
              <w:rPr>
                <w:rFonts w:ascii="Arial" w:hAnsi="Arial" w:cs="Arial"/>
                <w:sz w:val="22"/>
                <w:szCs w:val="22"/>
              </w:rPr>
            </w:pPr>
          </w:p>
          <w:p w14:paraId="1B807ADD"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bl>
    <w:p w14:paraId="427E6237" w14:textId="77777777" w:rsidR="00594FA6" w:rsidRPr="00594FA6" w:rsidRDefault="00594FA6" w:rsidP="00594FA6">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594FA6" w:rsidRPr="00594FA6" w14:paraId="27B383E4" w14:textId="77777777" w:rsidTr="00594FA6">
        <w:trPr>
          <w:trHeight w:val="439"/>
        </w:trPr>
        <w:tc>
          <w:tcPr>
            <w:tcW w:w="7763" w:type="dxa"/>
            <w:shd w:val="clear" w:color="auto" w:fill="F2F2F2"/>
            <w:vAlign w:val="center"/>
          </w:tcPr>
          <w:p w14:paraId="058AB186" w14:textId="77777777" w:rsidR="00594FA6" w:rsidRPr="00594FA6" w:rsidRDefault="00594FA6" w:rsidP="00594FA6">
            <w:pPr>
              <w:autoSpaceDE w:val="0"/>
              <w:autoSpaceDN w:val="0"/>
              <w:adjustRightInd w:val="0"/>
              <w:rPr>
                <w:rFonts w:ascii="Arial" w:hAnsi="Arial" w:cs="Arial"/>
                <w:b/>
                <w:bCs/>
                <w:sz w:val="22"/>
                <w:szCs w:val="22"/>
              </w:rPr>
            </w:pPr>
            <w:r w:rsidRPr="00594FA6">
              <w:rPr>
                <w:rFonts w:ascii="Arial" w:hAnsi="Arial" w:cs="Arial"/>
                <w:sz w:val="22"/>
                <w:szCs w:val="22"/>
              </w:rPr>
              <w:t xml:space="preserve">Will the research activity </w:t>
            </w:r>
            <w:r w:rsidRPr="00594FA6">
              <w:rPr>
                <w:rFonts w:ascii="Arial" w:hAnsi="Arial" w:cs="Arial"/>
                <w:bCs/>
                <w:sz w:val="22"/>
                <w:szCs w:val="22"/>
              </w:rPr>
              <w:t>involve any of the following activities:</w:t>
            </w:r>
          </w:p>
        </w:tc>
        <w:tc>
          <w:tcPr>
            <w:tcW w:w="992" w:type="dxa"/>
            <w:shd w:val="clear" w:color="auto" w:fill="F2F2F2"/>
            <w:vAlign w:val="center"/>
          </w:tcPr>
          <w:p w14:paraId="34C9177B"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YES</w:t>
            </w:r>
          </w:p>
        </w:tc>
        <w:tc>
          <w:tcPr>
            <w:tcW w:w="1134" w:type="dxa"/>
            <w:shd w:val="clear" w:color="auto" w:fill="F2F2F2"/>
            <w:vAlign w:val="center"/>
          </w:tcPr>
          <w:p w14:paraId="21968D32"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NO</w:t>
            </w:r>
          </w:p>
        </w:tc>
      </w:tr>
      <w:tr w:rsidR="00594FA6" w:rsidRPr="00594FA6" w14:paraId="79F1DDF0" w14:textId="77777777" w:rsidTr="00594FA6">
        <w:trPr>
          <w:trHeight w:val="439"/>
        </w:trPr>
        <w:tc>
          <w:tcPr>
            <w:tcW w:w="7763" w:type="dxa"/>
            <w:shd w:val="clear" w:color="auto" w:fill="F2F2F2"/>
            <w:vAlign w:val="center"/>
          </w:tcPr>
          <w:p w14:paraId="2CD79BAB"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Electronic transfer of data in any form?</w:t>
            </w:r>
          </w:p>
        </w:tc>
        <w:tc>
          <w:tcPr>
            <w:tcW w:w="992" w:type="dxa"/>
            <w:shd w:val="clear" w:color="auto" w:fill="BFBF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67BC0CA"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4A00523"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7702179" w14:textId="77777777" w:rsidTr="00594FA6">
        <w:trPr>
          <w:trHeight w:val="403"/>
        </w:trPr>
        <w:tc>
          <w:tcPr>
            <w:tcW w:w="7763" w:type="dxa"/>
            <w:shd w:val="clear" w:color="auto" w:fill="F2F2F2"/>
            <w:vAlign w:val="center"/>
          </w:tcPr>
          <w:p w14:paraId="4EDC324D"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Sharing of data with others at the University?</w:t>
            </w:r>
          </w:p>
        </w:tc>
        <w:tc>
          <w:tcPr>
            <w:tcW w:w="992" w:type="dxa"/>
            <w:shd w:val="clear" w:color="auto" w:fill="BFBF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082A663"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F360BD0"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8B3C2F5" w14:textId="77777777" w:rsidTr="00594FA6">
        <w:trPr>
          <w:trHeight w:val="439"/>
        </w:trPr>
        <w:tc>
          <w:tcPr>
            <w:tcW w:w="7763" w:type="dxa"/>
            <w:shd w:val="clear" w:color="auto" w:fill="F2F2F2"/>
            <w:vAlign w:val="center"/>
          </w:tcPr>
          <w:p w14:paraId="63C102E9"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Sharing of data with other organisations?</w:t>
            </w:r>
          </w:p>
        </w:tc>
        <w:tc>
          <w:tcPr>
            <w:tcW w:w="992" w:type="dxa"/>
            <w:shd w:val="clear" w:color="auto" w:fill="BFBF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E998A52"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35C5849"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CCFBAC3" w14:textId="77777777" w:rsidTr="00594FA6">
        <w:trPr>
          <w:trHeight w:val="403"/>
        </w:trPr>
        <w:tc>
          <w:tcPr>
            <w:tcW w:w="7763" w:type="dxa"/>
            <w:shd w:val="clear" w:color="auto" w:fill="F2F2F2"/>
            <w:vAlign w:val="center"/>
          </w:tcPr>
          <w:p w14:paraId="534B140F"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Export of data outside the European Union or importing of data from outside the UK?</w:t>
            </w:r>
          </w:p>
        </w:tc>
        <w:tc>
          <w:tcPr>
            <w:tcW w:w="992" w:type="dxa"/>
            <w:shd w:val="clear" w:color="auto" w:fill="BFBF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24D623D"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DBE6904"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07CFCEA" w14:textId="77777777" w:rsidTr="00594FA6">
        <w:trPr>
          <w:trHeight w:val="403"/>
        </w:trPr>
        <w:tc>
          <w:tcPr>
            <w:tcW w:w="7763" w:type="dxa"/>
            <w:shd w:val="clear" w:color="auto" w:fill="F2F2F2"/>
            <w:vAlign w:val="center"/>
          </w:tcPr>
          <w:p w14:paraId="083CA26F"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personal addresses, postcodes, faxes, emails or telephone numbers?</w:t>
            </w:r>
          </w:p>
        </w:tc>
        <w:tc>
          <w:tcPr>
            <w:tcW w:w="992" w:type="dxa"/>
            <w:shd w:val="clear" w:color="auto" w:fill="BFBF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19303CC4"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6A97E6C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26E51DFD" w14:textId="77777777" w:rsidTr="00594FA6">
        <w:trPr>
          <w:trHeight w:val="403"/>
        </w:trPr>
        <w:tc>
          <w:tcPr>
            <w:tcW w:w="7763" w:type="dxa"/>
            <w:shd w:val="clear" w:color="auto" w:fill="F2F2F2"/>
            <w:vAlign w:val="center"/>
          </w:tcPr>
          <w:p w14:paraId="35FF85AF"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Publication of data that might allow identification of individuals?</w:t>
            </w:r>
          </w:p>
        </w:tc>
        <w:tc>
          <w:tcPr>
            <w:tcW w:w="992" w:type="dxa"/>
            <w:shd w:val="clear" w:color="auto" w:fill="BFBF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6B85AE6"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983F89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931A2FB" w14:textId="77777777" w:rsidTr="00594FA6">
        <w:trPr>
          <w:trHeight w:val="403"/>
        </w:trPr>
        <w:tc>
          <w:tcPr>
            <w:tcW w:w="7763" w:type="dxa"/>
            <w:shd w:val="clear" w:color="auto" w:fill="F2F2F2"/>
            <w:vAlign w:val="center"/>
          </w:tcPr>
          <w:p w14:paraId="3EBC37EB"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Use of data management system?</w:t>
            </w:r>
          </w:p>
        </w:tc>
        <w:tc>
          <w:tcPr>
            <w:tcW w:w="992" w:type="dxa"/>
            <w:shd w:val="clear" w:color="auto" w:fill="BFBF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55BA1760"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F1F9205"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380BF089" w14:textId="77777777" w:rsidTr="00594FA6">
        <w:trPr>
          <w:trHeight w:val="403"/>
        </w:trPr>
        <w:tc>
          <w:tcPr>
            <w:tcW w:w="7763" w:type="dxa"/>
            <w:shd w:val="clear" w:color="auto" w:fill="F2F2F2"/>
            <w:vAlign w:val="center"/>
          </w:tcPr>
          <w:p w14:paraId="604656DE" w14:textId="77777777" w:rsidR="00594FA6" w:rsidRPr="00594FA6" w:rsidRDefault="00594FA6" w:rsidP="00594FA6">
            <w:pPr>
              <w:autoSpaceDE w:val="0"/>
              <w:autoSpaceDN w:val="0"/>
              <w:adjustRightInd w:val="0"/>
              <w:rPr>
                <w:rFonts w:ascii="Arial" w:hAnsi="Arial" w:cs="Arial"/>
                <w:b/>
                <w:bCs/>
                <w:sz w:val="22"/>
                <w:szCs w:val="22"/>
              </w:rPr>
            </w:pPr>
            <w:r w:rsidRPr="00594FA6">
              <w:rPr>
                <w:rFonts w:ascii="Arial" w:hAnsi="Arial" w:cs="Arial"/>
                <w:sz w:val="22"/>
                <w:szCs w:val="22"/>
              </w:rPr>
              <w:t>Data archiving?</w:t>
            </w:r>
          </w:p>
        </w:tc>
        <w:tc>
          <w:tcPr>
            <w:tcW w:w="992" w:type="dxa"/>
            <w:shd w:val="clear" w:color="auto" w:fill="BFBF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7F5AC5"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1C9DC10"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r>
      <w:tr w:rsidR="00594FA6" w:rsidRPr="00594FA6" w14:paraId="4931D944" w14:textId="77777777" w:rsidTr="00594FA6">
        <w:trPr>
          <w:trHeight w:val="403"/>
        </w:trPr>
        <w:tc>
          <w:tcPr>
            <w:tcW w:w="9889" w:type="dxa"/>
            <w:gridSpan w:val="3"/>
            <w:shd w:val="clear" w:color="auto" w:fill="F2F2F2"/>
            <w:vAlign w:val="center"/>
          </w:tcPr>
          <w:p w14:paraId="3D177D61" w14:textId="77777777" w:rsidR="00594FA6" w:rsidRPr="00594FA6" w:rsidRDefault="00594FA6" w:rsidP="00594FA6">
            <w:pPr>
              <w:spacing w:before="120"/>
              <w:rPr>
                <w:rFonts w:ascii="Arial" w:hAnsi="Arial" w:cs="Arial"/>
                <w:bCs/>
                <w:sz w:val="22"/>
                <w:szCs w:val="22"/>
              </w:rPr>
            </w:pPr>
            <w:r w:rsidRPr="00594FA6">
              <w:rPr>
                <w:rFonts w:ascii="Arial" w:hAnsi="Arial" w:cs="Arial"/>
                <w:sz w:val="22"/>
                <w:szCs w:val="22"/>
              </w:rPr>
              <w:t>If YES</w:t>
            </w:r>
            <w:r w:rsidRPr="00594FA6">
              <w:rPr>
                <w:rFonts w:ascii="Arial" w:hAnsi="Arial" w:cs="Arial"/>
                <w:b/>
                <w:bCs/>
                <w:sz w:val="22"/>
                <w:szCs w:val="22"/>
              </w:rPr>
              <w:t xml:space="preserve"> </w:t>
            </w:r>
            <w:r w:rsidRPr="00594FA6">
              <w:rPr>
                <w:rFonts w:ascii="Arial" w:hAnsi="Arial" w:cs="Arial"/>
                <w:sz w:val="22"/>
                <w:szCs w:val="22"/>
              </w:rPr>
              <w:t xml:space="preserve">to any question, please provide full details, </w:t>
            </w:r>
            <w:r w:rsidRPr="00594FA6">
              <w:rPr>
                <w:rFonts w:ascii="Arial" w:hAnsi="Arial" w:cs="Arial"/>
                <w:bCs/>
                <w:sz w:val="22"/>
                <w:szCs w:val="22"/>
              </w:rPr>
              <w:t>explaining how this will be conducted in accordance with the Data Protection Act (and/or any international equivalent):</w:t>
            </w:r>
          </w:p>
        </w:tc>
      </w:tr>
      <w:tr w:rsidR="00594FA6" w:rsidRPr="00594FA6" w14:paraId="195EF96C" w14:textId="77777777" w:rsidTr="00F83E9D">
        <w:trPr>
          <w:trHeight w:val="403"/>
        </w:trPr>
        <w:tc>
          <w:tcPr>
            <w:tcW w:w="9889" w:type="dxa"/>
            <w:gridSpan w:val="3"/>
            <w:vAlign w:val="center"/>
          </w:tcPr>
          <w:p w14:paraId="1868D62E" w14:textId="77777777" w:rsidR="00594FA6" w:rsidRPr="00594FA6" w:rsidRDefault="00594FA6" w:rsidP="00594FA6">
            <w:pPr>
              <w:autoSpaceDE w:val="0"/>
              <w:autoSpaceDN w:val="0"/>
              <w:adjustRightInd w:val="0"/>
              <w:rPr>
                <w:rFonts w:ascii="Arial" w:hAnsi="Arial" w:cs="Arial"/>
                <w:color w:val="4F81BD"/>
                <w:sz w:val="22"/>
                <w:szCs w:val="22"/>
              </w:rPr>
            </w:pPr>
            <w:r w:rsidRPr="00594FA6">
              <w:rPr>
                <w:rFonts w:ascii="Arial" w:hAnsi="Arial" w:cs="Arial"/>
                <w:color w:val="4F81BD"/>
                <w:sz w:val="22"/>
                <w:szCs w:val="22"/>
              </w:rPr>
              <w:t xml:space="preserve">This study will make use of a company database which is used for normal commercial purposes. This is run in accordance with Tour Operators’ Code of Practice for Data Usage, 2007, and ensures client confidentiality. The database contains personal email addresses provided voluntarily by clients which will be used for initial participant contact. </w:t>
            </w:r>
          </w:p>
          <w:p w14:paraId="08ED5956" w14:textId="77777777" w:rsidR="00594FA6" w:rsidRPr="00594FA6" w:rsidRDefault="00594FA6" w:rsidP="00594FA6">
            <w:pPr>
              <w:autoSpaceDE w:val="0"/>
              <w:autoSpaceDN w:val="0"/>
              <w:adjustRightInd w:val="0"/>
              <w:rPr>
                <w:rFonts w:ascii="Arial" w:hAnsi="Arial" w:cs="Arial"/>
                <w:color w:val="4F81BD"/>
                <w:sz w:val="22"/>
                <w:szCs w:val="22"/>
              </w:rPr>
            </w:pPr>
            <w:r w:rsidRPr="00594FA6">
              <w:rPr>
                <w:rFonts w:ascii="Arial" w:hAnsi="Arial" w:cs="Arial"/>
                <w:color w:val="4F81BD"/>
                <w:sz w:val="22"/>
                <w:szCs w:val="22"/>
              </w:rPr>
              <w:t>Transfer of data is potentially involved in the use of ‘SurveyMonkey’, though all such data would be anonymous</w:t>
            </w:r>
          </w:p>
          <w:p w14:paraId="1488FBAE" w14:textId="77777777" w:rsidR="00594FA6" w:rsidRPr="00594FA6" w:rsidRDefault="00594FA6" w:rsidP="00594FA6">
            <w:pPr>
              <w:autoSpaceDE w:val="0"/>
              <w:autoSpaceDN w:val="0"/>
              <w:adjustRightInd w:val="0"/>
              <w:rPr>
                <w:rFonts w:ascii="Arial" w:hAnsi="Arial" w:cs="Arial"/>
                <w:color w:val="4F81BD"/>
                <w:sz w:val="22"/>
                <w:szCs w:val="22"/>
              </w:rPr>
            </w:pPr>
          </w:p>
          <w:p w14:paraId="662C07F8" w14:textId="77777777" w:rsidR="00594FA6" w:rsidRPr="00594FA6" w:rsidRDefault="00594FA6" w:rsidP="00594FA6">
            <w:pPr>
              <w:autoSpaceDE w:val="0"/>
              <w:autoSpaceDN w:val="0"/>
              <w:adjustRightInd w:val="0"/>
              <w:rPr>
                <w:rFonts w:ascii="Arial" w:hAnsi="Arial" w:cs="Arial"/>
                <w:sz w:val="22"/>
                <w:szCs w:val="22"/>
              </w:rPr>
            </w:pPr>
          </w:p>
          <w:p w14:paraId="423A930E" w14:textId="77777777" w:rsidR="00594FA6" w:rsidRPr="00594FA6" w:rsidRDefault="00594FA6" w:rsidP="00594FA6">
            <w:pPr>
              <w:autoSpaceDE w:val="0"/>
              <w:autoSpaceDN w:val="0"/>
              <w:adjustRightInd w:val="0"/>
              <w:rPr>
                <w:rFonts w:ascii="Arial" w:hAnsi="Arial" w:cs="Arial"/>
                <w:sz w:val="22"/>
                <w:szCs w:val="22"/>
              </w:rPr>
            </w:pPr>
          </w:p>
          <w:p w14:paraId="5C285162" w14:textId="77777777" w:rsidR="00594FA6" w:rsidRPr="00594FA6" w:rsidRDefault="00594FA6" w:rsidP="00594FA6">
            <w:pPr>
              <w:autoSpaceDE w:val="0"/>
              <w:autoSpaceDN w:val="0"/>
              <w:adjustRightInd w:val="0"/>
              <w:rPr>
                <w:rFonts w:ascii="Arial" w:hAnsi="Arial" w:cs="Arial"/>
                <w:sz w:val="22"/>
                <w:szCs w:val="22"/>
              </w:rPr>
            </w:pPr>
          </w:p>
          <w:p w14:paraId="11C6F984"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bl>
    <w:p w14:paraId="6B936E1D" w14:textId="77777777" w:rsidR="00594FA6" w:rsidRPr="00594FA6" w:rsidRDefault="00594FA6" w:rsidP="00594FA6">
      <w:pPr>
        <w:spacing w:after="0" w:line="240" w:lineRule="auto"/>
        <w:rPr>
          <w:rFonts w:ascii="Arial" w:eastAsia="Times New Roman" w:hAnsi="Arial" w:cs="Arial"/>
          <w:sz w:val="16"/>
          <w:szCs w:val="16"/>
        </w:rPr>
      </w:pPr>
    </w:p>
    <w:p w14:paraId="11F42C20" w14:textId="312EB6C6" w:rsidR="00594FA6" w:rsidRPr="00594FA6" w:rsidRDefault="00594FA6" w:rsidP="00594FA6">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594FA6" w:rsidRPr="00594FA6" w14:paraId="0F9E45BB" w14:textId="77777777" w:rsidTr="00594FA6">
        <w:trPr>
          <w:trHeight w:val="439"/>
        </w:trPr>
        <w:tc>
          <w:tcPr>
            <w:tcW w:w="7763" w:type="dxa"/>
            <w:shd w:val="clear" w:color="auto" w:fill="F2F2F2"/>
            <w:vAlign w:val="center"/>
          </w:tcPr>
          <w:p w14:paraId="5F4D7627" w14:textId="77777777" w:rsidR="00594FA6" w:rsidRPr="00594FA6" w:rsidRDefault="00594FA6" w:rsidP="00594FA6">
            <w:pPr>
              <w:autoSpaceDE w:val="0"/>
              <w:autoSpaceDN w:val="0"/>
              <w:adjustRightInd w:val="0"/>
              <w:rPr>
                <w:rFonts w:ascii="Arial" w:hAnsi="Arial" w:cs="Arial"/>
                <w:b/>
                <w:bCs/>
                <w:sz w:val="22"/>
                <w:szCs w:val="22"/>
              </w:rPr>
            </w:pPr>
            <w:r w:rsidRPr="00594FA6">
              <w:rPr>
                <w:rFonts w:ascii="Arial" w:hAnsi="Arial" w:cs="Arial"/>
                <w:sz w:val="22"/>
                <w:szCs w:val="22"/>
              </w:rPr>
              <w:t xml:space="preserve">Will the research activity </w:t>
            </w:r>
            <w:r w:rsidRPr="00594FA6">
              <w:rPr>
                <w:rFonts w:ascii="Arial" w:hAnsi="Arial" w:cs="Arial"/>
                <w:bCs/>
                <w:sz w:val="22"/>
                <w:szCs w:val="22"/>
              </w:rPr>
              <w:t>involve storing personal data on one of the following:</w:t>
            </w:r>
          </w:p>
        </w:tc>
        <w:tc>
          <w:tcPr>
            <w:tcW w:w="992" w:type="dxa"/>
            <w:shd w:val="clear" w:color="auto" w:fill="F2F2F2"/>
            <w:vAlign w:val="center"/>
          </w:tcPr>
          <w:p w14:paraId="39BAAEA7"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YES</w:t>
            </w:r>
          </w:p>
        </w:tc>
        <w:tc>
          <w:tcPr>
            <w:tcW w:w="1134" w:type="dxa"/>
            <w:shd w:val="clear" w:color="auto" w:fill="F2F2F2"/>
            <w:vAlign w:val="center"/>
          </w:tcPr>
          <w:p w14:paraId="49CB1981" w14:textId="77777777" w:rsidR="00594FA6" w:rsidRPr="00594FA6" w:rsidRDefault="00594FA6" w:rsidP="00594FA6">
            <w:pPr>
              <w:autoSpaceDE w:val="0"/>
              <w:autoSpaceDN w:val="0"/>
              <w:adjustRightInd w:val="0"/>
              <w:jc w:val="center"/>
              <w:rPr>
                <w:rFonts w:ascii="Arial" w:hAnsi="Arial" w:cs="Arial"/>
                <w:b/>
                <w:bCs/>
                <w:sz w:val="22"/>
                <w:szCs w:val="22"/>
              </w:rPr>
            </w:pPr>
            <w:r w:rsidRPr="00594FA6">
              <w:rPr>
                <w:rFonts w:ascii="Arial" w:hAnsi="Arial" w:cs="Arial"/>
                <w:b/>
                <w:bCs/>
                <w:sz w:val="22"/>
                <w:szCs w:val="22"/>
              </w:rPr>
              <w:t>NO</w:t>
            </w:r>
          </w:p>
        </w:tc>
      </w:tr>
      <w:tr w:rsidR="00594FA6" w:rsidRPr="00594FA6" w14:paraId="713DB79C" w14:textId="77777777" w:rsidTr="00594FA6">
        <w:trPr>
          <w:trHeight w:val="439"/>
        </w:trPr>
        <w:tc>
          <w:tcPr>
            <w:tcW w:w="7763" w:type="dxa"/>
            <w:shd w:val="clear" w:color="auto" w:fill="F2F2F2"/>
            <w:vAlign w:val="center"/>
          </w:tcPr>
          <w:p w14:paraId="45E5BE92"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Manual files (i.e. in paper form)?</w:t>
            </w:r>
          </w:p>
        </w:tc>
        <w:tc>
          <w:tcPr>
            <w:tcW w:w="992" w:type="dxa"/>
            <w:shd w:val="clear" w:color="auto" w:fill="BFBF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19CCC441"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5F91A397"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1F59DF10" w14:textId="77777777" w:rsidTr="00594FA6">
        <w:trPr>
          <w:trHeight w:val="403"/>
        </w:trPr>
        <w:tc>
          <w:tcPr>
            <w:tcW w:w="7763" w:type="dxa"/>
            <w:shd w:val="clear" w:color="auto" w:fill="F2F2F2"/>
            <w:vAlign w:val="center"/>
          </w:tcPr>
          <w:p w14:paraId="67B9E11E"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University computers?</w:t>
            </w:r>
          </w:p>
        </w:tc>
        <w:tc>
          <w:tcPr>
            <w:tcW w:w="992" w:type="dxa"/>
            <w:shd w:val="clear" w:color="auto" w:fill="BFBF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60FE2911"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17A63F8"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08675F8E" w14:textId="77777777" w:rsidTr="00594FA6">
        <w:trPr>
          <w:trHeight w:val="439"/>
        </w:trPr>
        <w:tc>
          <w:tcPr>
            <w:tcW w:w="7763" w:type="dxa"/>
            <w:shd w:val="clear" w:color="auto" w:fill="F2F2F2"/>
            <w:vAlign w:val="center"/>
          </w:tcPr>
          <w:p w14:paraId="55CF249B"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Private company computers?</w:t>
            </w:r>
          </w:p>
        </w:tc>
        <w:tc>
          <w:tcPr>
            <w:tcW w:w="992" w:type="dxa"/>
            <w:shd w:val="clear" w:color="auto" w:fill="BFBFBF"/>
            <w:vAlign w:val="center"/>
          </w:tcPr>
          <w:sdt>
            <w:sdtPr>
              <w:rPr>
                <w:rFonts w:ascii="Arial" w:hAnsi="Arial" w:cs="Arial"/>
                <w:b/>
                <w:bCs/>
                <w:sz w:val="22"/>
                <w:szCs w:val="22"/>
              </w:rPr>
              <w:id w:val="2098751376"/>
              <w14:checkbox>
                <w14:checked w14:val="1"/>
                <w14:checkedState w14:val="2612" w14:font="MS Gothic"/>
                <w14:uncheckedState w14:val="2610" w14:font="MS Gothic"/>
              </w14:checkbox>
            </w:sdtPr>
            <w:sdtEndPr/>
            <w:sdtContent>
              <w:p w14:paraId="06BC2634"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7B124ED6"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BC0AB9B" w14:textId="77777777" w:rsidTr="00594FA6">
        <w:trPr>
          <w:trHeight w:val="403"/>
        </w:trPr>
        <w:tc>
          <w:tcPr>
            <w:tcW w:w="7763" w:type="dxa"/>
            <w:shd w:val="clear" w:color="auto" w:fill="F2F2F2"/>
            <w:vAlign w:val="center"/>
          </w:tcPr>
          <w:p w14:paraId="00C98F26"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Home or other personal computers?</w:t>
            </w:r>
          </w:p>
        </w:tc>
        <w:tc>
          <w:tcPr>
            <w:tcW w:w="992" w:type="dxa"/>
            <w:shd w:val="clear" w:color="auto" w:fill="BFBF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4F855FFF"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4AC0A682"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00752EA5" w14:textId="77777777" w:rsidTr="00594FA6">
        <w:trPr>
          <w:trHeight w:val="403"/>
        </w:trPr>
        <w:tc>
          <w:tcPr>
            <w:tcW w:w="7763" w:type="dxa"/>
            <w:shd w:val="clear" w:color="auto" w:fill="F2F2F2"/>
            <w:vAlign w:val="center"/>
          </w:tcPr>
          <w:p w14:paraId="0984461C"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Laptop computers/ CDs/ Portable disk-drives/ memory sticks?</w:t>
            </w:r>
          </w:p>
        </w:tc>
        <w:tc>
          <w:tcPr>
            <w:tcW w:w="992" w:type="dxa"/>
            <w:shd w:val="clear" w:color="auto" w:fill="BFBF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328249C2"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4B546A0C"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46C83B2E" w14:textId="77777777" w:rsidTr="00594FA6">
        <w:trPr>
          <w:trHeight w:val="403"/>
        </w:trPr>
        <w:tc>
          <w:tcPr>
            <w:tcW w:w="7763" w:type="dxa"/>
            <w:shd w:val="clear" w:color="auto" w:fill="F2F2F2"/>
            <w:vAlign w:val="center"/>
          </w:tcPr>
          <w:p w14:paraId="2A8B3314"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“Cloud” storage or websites?</w:t>
            </w:r>
          </w:p>
        </w:tc>
        <w:tc>
          <w:tcPr>
            <w:tcW w:w="992" w:type="dxa"/>
            <w:shd w:val="clear" w:color="auto" w:fill="BFBF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39335684"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018AD98A"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5FD2F3BE" w14:textId="77777777" w:rsidTr="00594FA6">
        <w:trPr>
          <w:trHeight w:val="403"/>
        </w:trPr>
        <w:tc>
          <w:tcPr>
            <w:tcW w:w="7763" w:type="dxa"/>
            <w:shd w:val="clear" w:color="auto" w:fill="F2F2F2"/>
            <w:vAlign w:val="center"/>
          </w:tcPr>
          <w:p w14:paraId="0A932876"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sz w:val="22"/>
                <w:szCs w:val="22"/>
              </w:rPr>
              <w:t>Other – specify:</w:t>
            </w:r>
          </w:p>
          <w:p w14:paraId="4A83E027" w14:textId="77777777" w:rsidR="00594FA6" w:rsidRPr="00594FA6" w:rsidRDefault="00594FA6" w:rsidP="00594FA6">
            <w:pPr>
              <w:autoSpaceDE w:val="0"/>
              <w:autoSpaceDN w:val="0"/>
              <w:adjustRightInd w:val="0"/>
              <w:rPr>
                <w:rFonts w:ascii="Arial" w:hAnsi="Arial" w:cs="Arial"/>
                <w:sz w:val="22"/>
                <w:szCs w:val="22"/>
              </w:rPr>
            </w:pPr>
          </w:p>
        </w:tc>
        <w:tc>
          <w:tcPr>
            <w:tcW w:w="992" w:type="dxa"/>
            <w:shd w:val="clear" w:color="auto" w:fill="BFBF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403B153B" w14:textId="77777777" w:rsidR="00594FA6" w:rsidRPr="00594FA6" w:rsidRDefault="00594FA6" w:rsidP="00594FA6">
                <w:pPr>
                  <w:autoSpaceDE w:val="0"/>
                  <w:autoSpaceDN w:val="0"/>
                  <w:adjustRightInd w:val="0"/>
                  <w:jc w:val="center"/>
                  <w:rPr>
                    <w:rFonts w:ascii="Arial" w:hAnsi="Arial" w:cs="Arial"/>
                    <w:bCs/>
                    <w:sz w:val="22"/>
                    <w:szCs w:val="22"/>
                  </w:rPr>
                </w:pPr>
                <w:r w:rsidRPr="00594FA6">
                  <w:rPr>
                    <w:rFonts w:ascii="Segoe UI Symbol" w:hAnsi="Segoe UI Symbol" w:cs="Segoe UI Symbol"/>
                    <w:b/>
                    <w:bCs/>
                    <w:sz w:val="22"/>
                    <w:szCs w:val="22"/>
                  </w:rPr>
                  <w:t>☐</w:t>
                </w:r>
              </w:p>
            </w:sdtContent>
          </w:sdt>
        </w:tc>
        <w:tc>
          <w:tcPr>
            <w:tcW w:w="1134" w:type="dxa"/>
            <w:shd w:val="clear" w:color="auto" w:fill="BFBF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5AA42D7" w14:textId="77777777" w:rsidR="00594FA6" w:rsidRPr="00594FA6" w:rsidRDefault="00594FA6" w:rsidP="00594FA6">
                <w:pPr>
                  <w:autoSpaceDE w:val="0"/>
                  <w:autoSpaceDN w:val="0"/>
                  <w:adjustRightInd w:val="0"/>
                  <w:jc w:val="center"/>
                  <w:rPr>
                    <w:rFonts w:ascii="Arial" w:hAnsi="Arial" w:cs="Arial"/>
                    <w:sz w:val="22"/>
                    <w:szCs w:val="22"/>
                  </w:rPr>
                </w:pPr>
                <w:r w:rsidRPr="00594FA6">
                  <w:rPr>
                    <w:rFonts w:ascii="Segoe UI Symbol" w:hAnsi="Segoe UI Symbol" w:cs="Segoe UI Symbol"/>
                    <w:b/>
                    <w:bCs/>
                    <w:sz w:val="22"/>
                    <w:szCs w:val="22"/>
                  </w:rPr>
                  <w:t>☒</w:t>
                </w:r>
              </w:p>
            </w:sdtContent>
          </w:sdt>
        </w:tc>
      </w:tr>
      <w:tr w:rsidR="00594FA6" w:rsidRPr="00594FA6" w14:paraId="6310FD32" w14:textId="77777777" w:rsidTr="00594FA6">
        <w:trPr>
          <w:trHeight w:val="403"/>
        </w:trPr>
        <w:tc>
          <w:tcPr>
            <w:tcW w:w="9889" w:type="dxa"/>
            <w:gridSpan w:val="3"/>
            <w:shd w:val="clear" w:color="auto" w:fill="F2F2F2"/>
            <w:vAlign w:val="center"/>
          </w:tcPr>
          <w:p w14:paraId="3ADD9E5C"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bCs/>
                <w:sz w:val="22"/>
                <w:szCs w:val="22"/>
              </w:rPr>
              <w:t>For all stored data, explain the measures in place to ensure data confidentiality, including details of password protection, encryption and anonymisation</w:t>
            </w:r>
            <w:r w:rsidRPr="00594FA6">
              <w:rPr>
                <w:rFonts w:ascii="Arial" w:hAnsi="Arial" w:cs="Arial"/>
                <w:sz w:val="22"/>
                <w:szCs w:val="22"/>
              </w:rPr>
              <w:t>:</w:t>
            </w:r>
          </w:p>
        </w:tc>
      </w:tr>
      <w:tr w:rsidR="00594FA6" w:rsidRPr="00594FA6" w14:paraId="63D5DC48" w14:textId="77777777" w:rsidTr="00F83E9D">
        <w:trPr>
          <w:trHeight w:val="403"/>
        </w:trPr>
        <w:tc>
          <w:tcPr>
            <w:tcW w:w="9889" w:type="dxa"/>
            <w:gridSpan w:val="3"/>
            <w:vAlign w:val="center"/>
          </w:tcPr>
          <w:p w14:paraId="1DCE55D6" w14:textId="77777777" w:rsidR="00594FA6" w:rsidRPr="00594FA6" w:rsidRDefault="00594FA6" w:rsidP="00594FA6">
            <w:pPr>
              <w:autoSpaceDE w:val="0"/>
              <w:autoSpaceDN w:val="0"/>
              <w:adjustRightInd w:val="0"/>
              <w:rPr>
                <w:rFonts w:ascii="Arial" w:hAnsi="Arial" w:cs="Arial"/>
                <w:sz w:val="22"/>
                <w:szCs w:val="22"/>
              </w:rPr>
            </w:pPr>
          </w:p>
          <w:p w14:paraId="0FBFB116" w14:textId="77777777" w:rsidR="00594FA6" w:rsidRPr="00594FA6" w:rsidRDefault="00594FA6" w:rsidP="00594FA6">
            <w:pPr>
              <w:autoSpaceDE w:val="0"/>
              <w:autoSpaceDN w:val="0"/>
              <w:adjustRightInd w:val="0"/>
              <w:rPr>
                <w:rFonts w:ascii="Arial" w:hAnsi="Arial" w:cs="Arial"/>
                <w:color w:val="4F81BD"/>
                <w:sz w:val="22"/>
                <w:szCs w:val="22"/>
              </w:rPr>
            </w:pPr>
            <w:r w:rsidRPr="00594FA6">
              <w:rPr>
                <w:rFonts w:ascii="Arial" w:hAnsi="Arial" w:cs="Arial"/>
                <w:color w:val="4F81BD"/>
                <w:sz w:val="22"/>
                <w:szCs w:val="22"/>
              </w:rPr>
              <w:t>The company database ensures client confidentiality via the use of specific operator passwords. No data is shared. All client-related email correspondence requires a specific operator password. The data generated by the research, including ‘SurveyMonkey,’ would be anonymised prior to storage.</w:t>
            </w:r>
          </w:p>
          <w:p w14:paraId="47F95143" w14:textId="77777777" w:rsidR="00594FA6" w:rsidRPr="00594FA6" w:rsidRDefault="00594FA6" w:rsidP="00594FA6">
            <w:pPr>
              <w:autoSpaceDE w:val="0"/>
              <w:autoSpaceDN w:val="0"/>
              <w:adjustRightInd w:val="0"/>
              <w:rPr>
                <w:rFonts w:ascii="Arial" w:hAnsi="Arial" w:cs="Arial"/>
                <w:sz w:val="22"/>
                <w:szCs w:val="22"/>
              </w:rPr>
            </w:pPr>
          </w:p>
          <w:p w14:paraId="42AF60FD" w14:textId="77777777" w:rsidR="00594FA6" w:rsidRPr="00594FA6" w:rsidRDefault="00594FA6" w:rsidP="00594FA6">
            <w:pPr>
              <w:autoSpaceDE w:val="0"/>
              <w:autoSpaceDN w:val="0"/>
              <w:adjustRightInd w:val="0"/>
              <w:rPr>
                <w:rFonts w:ascii="Arial" w:hAnsi="Arial" w:cs="Arial"/>
                <w:sz w:val="22"/>
                <w:szCs w:val="22"/>
              </w:rPr>
            </w:pPr>
          </w:p>
          <w:p w14:paraId="5D28A818" w14:textId="77777777" w:rsidR="00594FA6" w:rsidRPr="00594FA6" w:rsidRDefault="00594FA6" w:rsidP="00594FA6">
            <w:pPr>
              <w:autoSpaceDE w:val="0"/>
              <w:autoSpaceDN w:val="0"/>
              <w:adjustRightInd w:val="0"/>
              <w:rPr>
                <w:rFonts w:ascii="Arial" w:hAnsi="Arial" w:cs="Arial"/>
                <w:sz w:val="22"/>
                <w:szCs w:val="22"/>
              </w:rPr>
            </w:pPr>
          </w:p>
          <w:p w14:paraId="7BC586EB"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bl>
    <w:p w14:paraId="1E709A30" w14:textId="77777777" w:rsidR="00594FA6" w:rsidRPr="00594FA6" w:rsidRDefault="00594FA6" w:rsidP="00594FA6">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9889"/>
      </w:tblGrid>
      <w:tr w:rsidR="00594FA6" w:rsidRPr="00594FA6" w14:paraId="562E2038" w14:textId="77777777" w:rsidTr="00594FA6">
        <w:trPr>
          <w:trHeight w:val="403"/>
        </w:trPr>
        <w:tc>
          <w:tcPr>
            <w:tcW w:w="9889" w:type="dxa"/>
            <w:shd w:val="clear" w:color="auto" w:fill="F2F2F2"/>
            <w:vAlign w:val="center"/>
          </w:tcPr>
          <w:p w14:paraId="60D7E9B8"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bCs/>
                <w:sz w:val="22"/>
                <w:szCs w:val="22"/>
              </w:rPr>
              <w:t xml:space="preserve">List all who will have access to the data generated by the research </w:t>
            </w:r>
            <w:commentRangeStart w:id="81"/>
            <w:r w:rsidRPr="00594FA6">
              <w:rPr>
                <w:rFonts w:ascii="Arial" w:hAnsi="Arial" w:cs="Arial"/>
                <w:bCs/>
                <w:sz w:val="22"/>
                <w:szCs w:val="22"/>
              </w:rPr>
              <w:t>activity</w:t>
            </w:r>
            <w:commentRangeEnd w:id="81"/>
            <w:r w:rsidRPr="00594FA6">
              <w:rPr>
                <w:sz w:val="16"/>
                <w:szCs w:val="16"/>
              </w:rPr>
              <w:commentReference w:id="81"/>
            </w:r>
            <w:r w:rsidRPr="00594FA6">
              <w:rPr>
                <w:rFonts w:ascii="Arial" w:hAnsi="Arial" w:cs="Arial"/>
                <w:sz w:val="22"/>
                <w:szCs w:val="22"/>
              </w:rPr>
              <w:t>:</w:t>
            </w:r>
          </w:p>
        </w:tc>
      </w:tr>
      <w:tr w:rsidR="00594FA6" w:rsidRPr="00594FA6" w14:paraId="4C6F8BDE" w14:textId="77777777" w:rsidTr="00F83E9D">
        <w:trPr>
          <w:trHeight w:val="403"/>
        </w:trPr>
        <w:tc>
          <w:tcPr>
            <w:tcW w:w="9889" w:type="dxa"/>
            <w:vAlign w:val="center"/>
          </w:tcPr>
          <w:p w14:paraId="4296DF28" w14:textId="77777777" w:rsidR="00594FA6" w:rsidRPr="00594FA6" w:rsidRDefault="00594FA6" w:rsidP="00594FA6">
            <w:pPr>
              <w:autoSpaceDE w:val="0"/>
              <w:autoSpaceDN w:val="0"/>
              <w:adjustRightInd w:val="0"/>
              <w:rPr>
                <w:rFonts w:ascii="Arial" w:hAnsi="Arial" w:cs="Arial"/>
                <w:color w:val="4F81BD"/>
                <w:sz w:val="22"/>
                <w:szCs w:val="22"/>
              </w:rPr>
            </w:pPr>
            <w:r w:rsidRPr="00594FA6">
              <w:rPr>
                <w:rFonts w:ascii="Arial" w:hAnsi="Arial" w:cs="Arial"/>
                <w:color w:val="4F81BD"/>
                <w:sz w:val="22"/>
                <w:szCs w:val="22"/>
              </w:rPr>
              <w:t>The researcher only</w:t>
            </w:r>
          </w:p>
          <w:p w14:paraId="30FBE111" w14:textId="77777777" w:rsidR="00594FA6" w:rsidRPr="00594FA6" w:rsidRDefault="00594FA6" w:rsidP="00594FA6">
            <w:pPr>
              <w:autoSpaceDE w:val="0"/>
              <w:autoSpaceDN w:val="0"/>
              <w:adjustRightInd w:val="0"/>
              <w:rPr>
                <w:rFonts w:ascii="Arial" w:hAnsi="Arial" w:cs="Arial"/>
                <w:sz w:val="22"/>
                <w:szCs w:val="22"/>
              </w:rPr>
            </w:pPr>
          </w:p>
          <w:p w14:paraId="49F6135B" w14:textId="77777777" w:rsidR="00594FA6" w:rsidRPr="00594FA6" w:rsidRDefault="00594FA6" w:rsidP="00594FA6">
            <w:pPr>
              <w:autoSpaceDE w:val="0"/>
              <w:autoSpaceDN w:val="0"/>
              <w:adjustRightInd w:val="0"/>
              <w:rPr>
                <w:rFonts w:ascii="Arial" w:hAnsi="Arial" w:cs="Arial"/>
                <w:sz w:val="22"/>
                <w:szCs w:val="22"/>
              </w:rPr>
            </w:pPr>
          </w:p>
          <w:p w14:paraId="00515D29"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r w:rsidR="00594FA6" w:rsidRPr="00594FA6" w14:paraId="638DBB3A" w14:textId="77777777" w:rsidTr="00F83E9D">
        <w:trPr>
          <w:trHeight w:val="233"/>
        </w:trPr>
        <w:tc>
          <w:tcPr>
            <w:tcW w:w="9889" w:type="dxa"/>
            <w:vAlign w:val="center"/>
          </w:tcPr>
          <w:p w14:paraId="6E55904D" w14:textId="77777777" w:rsidR="00594FA6" w:rsidRPr="00594FA6" w:rsidRDefault="00594FA6" w:rsidP="00594FA6">
            <w:pPr>
              <w:autoSpaceDE w:val="0"/>
              <w:autoSpaceDN w:val="0"/>
              <w:adjustRightInd w:val="0"/>
              <w:rPr>
                <w:rFonts w:ascii="Arial" w:hAnsi="Arial" w:cs="Arial"/>
                <w:sz w:val="16"/>
                <w:szCs w:val="16"/>
              </w:rPr>
            </w:pPr>
          </w:p>
        </w:tc>
      </w:tr>
      <w:tr w:rsidR="00594FA6" w:rsidRPr="00594FA6" w14:paraId="7B47FE1A" w14:textId="77777777" w:rsidTr="00594FA6">
        <w:trPr>
          <w:trHeight w:val="403"/>
        </w:trPr>
        <w:tc>
          <w:tcPr>
            <w:tcW w:w="9889" w:type="dxa"/>
            <w:shd w:val="clear" w:color="auto" w:fill="F2F2F2"/>
          </w:tcPr>
          <w:p w14:paraId="4F549795"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bCs/>
                <w:sz w:val="22"/>
                <w:szCs w:val="22"/>
              </w:rPr>
              <w:t>List who will have control of, and act as custodian(s) for, data generated by the research activity</w:t>
            </w:r>
            <w:r w:rsidRPr="00594FA6">
              <w:rPr>
                <w:rFonts w:ascii="Arial" w:hAnsi="Arial" w:cs="Arial"/>
                <w:sz w:val="22"/>
                <w:szCs w:val="22"/>
              </w:rPr>
              <w:t>:</w:t>
            </w:r>
          </w:p>
        </w:tc>
      </w:tr>
      <w:tr w:rsidR="00594FA6" w:rsidRPr="00594FA6" w14:paraId="7792CD5D" w14:textId="77777777" w:rsidTr="00F83E9D">
        <w:trPr>
          <w:trHeight w:val="403"/>
        </w:trPr>
        <w:tc>
          <w:tcPr>
            <w:tcW w:w="9889" w:type="dxa"/>
          </w:tcPr>
          <w:p w14:paraId="13EC1685" w14:textId="77777777" w:rsidR="00594FA6" w:rsidRPr="00594FA6" w:rsidRDefault="00594FA6" w:rsidP="00594FA6">
            <w:pPr>
              <w:autoSpaceDE w:val="0"/>
              <w:autoSpaceDN w:val="0"/>
              <w:adjustRightInd w:val="0"/>
              <w:rPr>
                <w:rFonts w:ascii="Arial" w:hAnsi="Arial" w:cs="Arial"/>
                <w:color w:val="4F81BD"/>
                <w:sz w:val="22"/>
                <w:szCs w:val="22"/>
              </w:rPr>
            </w:pPr>
            <w:r w:rsidRPr="00594FA6">
              <w:rPr>
                <w:rFonts w:ascii="Arial" w:hAnsi="Arial" w:cs="Arial"/>
                <w:color w:val="4F81BD"/>
                <w:sz w:val="22"/>
                <w:szCs w:val="22"/>
              </w:rPr>
              <w:t>The researcher only</w:t>
            </w:r>
          </w:p>
          <w:p w14:paraId="6328B585" w14:textId="77777777" w:rsidR="00594FA6" w:rsidRPr="00594FA6" w:rsidRDefault="00594FA6" w:rsidP="00594FA6">
            <w:pPr>
              <w:autoSpaceDE w:val="0"/>
              <w:autoSpaceDN w:val="0"/>
              <w:adjustRightInd w:val="0"/>
              <w:rPr>
                <w:rFonts w:ascii="Arial" w:hAnsi="Arial" w:cs="Arial"/>
                <w:sz w:val="22"/>
                <w:szCs w:val="22"/>
              </w:rPr>
            </w:pPr>
          </w:p>
          <w:p w14:paraId="2BC89AEA" w14:textId="77777777" w:rsidR="00594FA6" w:rsidRPr="00594FA6" w:rsidRDefault="00594FA6" w:rsidP="00594FA6">
            <w:pPr>
              <w:autoSpaceDE w:val="0"/>
              <w:autoSpaceDN w:val="0"/>
              <w:adjustRightInd w:val="0"/>
              <w:rPr>
                <w:rFonts w:ascii="Arial" w:hAnsi="Arial" w:cs="Arial"/>
                <w:sz w:val="22"/>
                <w:szCs w:val="22"/>
              </w:rPr>
            </w:pPr>
          </w:p>
          <w:p w14:paraId="49EBD68D"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r w:rsidR="00594FA6" w:rsidRPr="00594FA6" w14:paraId="2A22C2E2" w14:textId="77777777" w:rsidTr="00F83E9D">
        <w:trPr>
          <w:trHeight w:val="233"/>
        </w:trPr>
        <w:tc>
          <w:tcPr>
            <w:tcW w:w="9889" w:type="dxa"/>
          </w:tcPr>
          <w:p w14:paraId="55DD6970" w14:textId="77777777" w:rsidR="00594FA6" w:rsidRPr="00594FA6" w:rsidRDefault="00594FA6" w:rsidP="00594FA6">
            <w:pPr>
              <w:autoSpaceDE w:val="0"/>
              <w:autoSpaceDN w:val="0"/>
              <w:adjustRightInd w:val="0"/>
              <w:rPr>
                <w:rFonts w:ascii="Arial" w:hAnsi="Arial" w:cs="Arial"/>
                <w:sz w:val="16"/>
                <w:szCs w:val="16"/>
              </w:rPr>
            </w:pPr>
          </w:p>
        </w:tc>
      </w:tr>
      <w:tr w:rsidR="00594FA6" w:rsidRPr="00594FA6" w14:paraId="641D3BA6" w14:textId="77777777" w:rsidTr="00594FA6">
        <w:trPr>
          <w:trHeight w:val="403"/>
        </w:trPr>
        <w:tc>
          <w:tcPr>
            <w:tcW w:w="9889" w:type="dxa"/>
            <w:shd w:val="clear" w:color="auto" w:fill="F2F2F2"/>
          </w:tcPr>
          <w:p w14:paraId="129B1FBC" w14:textId="77777777" w:rsidR="00594FA6" w:rsidRPr="00594FA6" w:rsidRDefault="00594FA6" w:rsidP="00594FA6">
            <w:pPr>
              <w:autoSpaceDE w:val="0"/>
              <w:autoSpaceDN w:val="0"/>
              <w:adjustRightInd w:val="0"/>
              <w:rPr>
                <w:rFonts w:ascii="Arial" w:hAnsi="Arial" w:cs="Arial"/>
                <w:sz w:val="22"/>
                <w:szCs w:val="22"/>
              </w:rPr>
            </w:pPr>
            <w:r w:rsidRPr="00594FA6">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594FA6" w:rsidRPr="00594FA6" w14:paraId="7972AADA" w14:textId="77777777" w:rsidTr="00F83E9D">
        <w:trPr>
          <w:trHeight w:val="403"/>
        </w:trPr>
        <w:tc>
          <w:tcPr>
            <w:tcW w:w="9889" w:type="dxa"/>
          </w:tcPr>
          <w:p w14:paraId="50862CAA" w14:textId="77777777" w:rsidR="00594FA6" w:rsidRPr="00594FA6" w:rsidRDefault="00594FA6" w:rsidP="00594FA6">
            <w:pPr>
              <w:autoSpaceDE w:val="0"/>
              <w:autoSpaceDN w:val="0"/>
              <w:adjustRightInd w:val="0"/>
              <w:rPr>
                <w:rFonts w:ascii="Arial" w:hAnsi="Arial" w:cs="Arial"/>
                <w:color w:val="4F81BD"/>
                <w:sz w:val="22"/>
                <w:szCs w:val="22"/>
              </w:rPr>
            </w:pPr>
            <w:r w:rsidRPr="00594FA6">
              <w:rPr>
                <w:rFonts w:ascii="Arial" w:hAnsi="Arial" w:cs="Arial"/>
                <w:color w:val="4F81BD"/>
                <w:sz w:val="22"/>
                <w:szCs w:val="22"/>
              </w:rPr>
              <w:t>Data generated by this research will be stored on company computers which are password-protected. Data will be anonymous, and used only for the research purposes outlined. All data will be erased/ destroyed once analyses are complete.</w:t>
            </w:r>
          </w:p>
          <w:p w14:paraId="466C5C09" w14:textId="77777777" w:rsidR="00594FA6" w:rsidRPr="00594FA6" w:rsidRDefault="00594FA6" w:rsidP="00594FA6">
            <w:pPr>
              <w:autoSpaceDE w:val="0"/>
              <w:autoSpaceDN w:val="0"/>
              <w:adjustRightInd w:val="0"/>
              <w:rPr>
                <w:rFonts w:cs="Arial"/>
              </w:rPr>
            </w:pPr>
          </w:p>
          <w:p w14:paraId="46139CC9" w14:textId="77777777" w:rsidR="00594FA6" w:rsidRPr="00594FA6" w:rsidRDefault="00594FA6" w:rsidP="00594FA6">
            <w:pPr>
              <w:autoSpaceDE w:val="0"/>
              <w:autoSpaceDN w:val="0"/>
              <w:adjustRightInd w:val="0"/>
              <w:rPr>
                <w:rFonts w:cs="Arial"/>
              </w:rPr>
            </w:pPr>
            <w:r w:rsidRPr="00594FA6">
              <w:rPr>
                <w:rFonts w:ascii="Arial" w:hAnsi="Arial" w:cs="Arial"/>
                <w:color w:val="808080"/>
                <w:sz w:val="18"/>
                <w:szCs w:val="18"/>
              </w:rPr>
              <w:t>(this box should expand as you type)</w:t>
            </w:r>
          </w:p>
        </w:tc>
      </w:tr>
    </w:tbl>
    <w:p w14:paraId="3F11533F" w14:textId="77777777" w:rsidR="00594FA6" w:rsidRPr="00594FA6" w:rsidRDefault="00594FA6" w:rsidP="00594FA6">
      <w:pPr>
        <w:spacing w:after="0" w:line="240" w:lineRule="auto"/>
        <w:rPr>
          <w:rFonts w:ascii="Arial" w:eastAsia="Times New Roman" w:hAnsi="Arial" w:cs="Arial"/>
          <w:sz w:val="22"/>
          <w:szCs w:val="22"/>
        </w:rPr>
      </w:pPr>
    </w:p>
    <w:p w14:paraId="16B38104"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br w:type="page"/>
      </w:r>
    </w:p>
    <w:p w14:paraId="7F6923DB" w14:textId="77777777" w:rsidR="00594FA6" w:rsidRPr="00594FA6" w:rsidRDefault="00594FA6" w:rsidP="00594FA6">
      <w:pPr>
        <w:spacing w:after="0" w:line="240" w:lineRule="auto"/>
        <w:rPr>
          <w:rFonts w:ascii="Arial" w:eastAsia="Times New Roman" w:hAnsi="Arial" w:cs="Arial"/>
          <w:b/>
          <w:bCs/>
          <w:sz w:val="22"/>
          <w:szCs w:val="22"/>
        </w:rPr>
      </w:pPr>
      <w:r w:rsidRPr="00594FA6">
        <w:rPr>
          <w:rFonts w:ascii="Arial" w:eastAsia="Times New Roman" w:hAnsi="Arial" w:cs="Arial"/>
          <w:b/>
          <w:bCs/>
          <w:sz w:val="22"/>
          <w:szCs w:val="22"/>
        </w:rPr>
        <w:lastRenderedPageBreak/>
        <w:t>SECTION K: Declaration</w:t>
      </w:r>
    </w:p>
    <w:p w14:paraId="7F918B9B" w14:textId="77777777" w:rsidR="00594FA6" w:rsidRPr="00594FA6" w:rsidRDefault="00594FA6" w:rsidP="00594FA6">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94FA6" w:rsidRPr="00594FA6" w14:paraId="037E1D04" w14:textId="77777777" w:rsidTr="00594FA6">
        <w:trPr>
          <w:trHeight w:val="1807"/>
        </w:trPr>
        <w:tc>
          <w:tcPr>
            <w:tcW w:w="9881" w:type="dxa"/>
            <w:gridSpan w:val="4"/>
            <w:shd w:val="clear" w:color="auto" w:fill="F2F2F2"/>
            <w:vAlign w:val="center"/>
          </w:tcPr>
          <w:p w14:paraId="0DA5ADAD" w14:textId="77777777" w:rsidR="00594FA6" w:rsidRPr="00594FA6" w:rsidRDefault="00594FA6" w:rsidP="00594FA6">
            <w:pPr>
              <w:spacing w:after="0" w:line="240" w:lineRule="auto"/>
              <w:jc w:val="both"/>
              <w:rPr>
                <w:rFonts w:ascii="Arial" w:eastAsia="Times New Roman" w:hAnsi="Arial" w:cs="Arial"/>
                <w:b/>
                <w:bCs/>
                <w:color w:val="000000"/>
                <w:sz w:val="22"/>
                <w:szCs w:val="22"/>
              </w:rPr>
            </w:pPr>
            <w:r w:rsidRPr="00594FA6">
              <w:rPr>
                <w:rFonts w:ascii="Arial" w:eastAsia="Times New Roman"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94FA6">
              <w:rPr>
                <w:rFonts w:ascii="Arial" w:eastAsia="Times New Roman" w:hAnsi="Arial" w:cs="Arial"/>
                <w:b/>
                <w:bCs/>
                <w:color w:val="000000"/>
                <w:sz w:val="22"/>
                <w:szCs w:val="22"/>
              </w:rPr>
              <w:t>.</w:t>
            </w:r>
          </w:p>
          <w:p w14:paraId="28047CC6" w14:textId="77777777" w:rsidR="00594FA6" w:rsidRPr="00594FA6" w:rsidRDefault="00594FA6" w:rsidP="00594FA6">
            <w:pPr>
              <w:spacing w:after="0" w:line="240" w:lineRule="auto"/>
              <w:jc w:val="both"/>
              <w:rPr>
                <w:rFonts w:ascii="Arial" w:eastAsia="Times New Roman" w:hAnsi="Arial" w:cs="Arial"/>
                <w:b/>
                <w:bCs/>
                <w:color w:val="000000"/>
                <w:sz w:val="22"/>
                <w:szCs w:val="22"/>
              </w:rPr>
            </w:pPr>
          </w:p>
          <w:p w14:paraId="4F3370E0" w14:textId="77777777" w:rsidR="00594FA6" w:rsidRPr="00594FA6" w:rsidRDefault="00594FA6" w:rsidP="00594FA6">
            <w:pPr>
              <w:spacing w:after="0" w:line="240" w:lineRule="auto"/>
              <w:jc w:val="both"/>
              <w:rPr>
                <w:rFonts w:ascii="Arial" w:eastAsia="Times New Roman" w:hAnsi="Arial" w:cs="Arial"/>
                <w:color w:val="000080"/>
                <w:sz w:val="22"/>
                <w:szCs w:val="22"/>
              </w:rPr>
            </w:pPr>
            <w:r w:rsidRPr="00594FA6">
              <w:rPr>
                <w:rFonts w:ascii="Arial" w:eastAsia="Times New Roman" w:hAnsi="Arial" w:cs="Arial"/>
                <w:sz w:val="22"/>
                <w:szCs w:val="22"/>
              </w:rPr>
              <w:t xml:space="preserve">In submitting this application I hereby confirm that I undertake to ensure that the above named research activity will meet the University’s </w:t>
            </w:r>
            <w:hyperlink r:id="rId34" w:history="1">
              <w:r w:rsidRPr="00594FA6">
                <w:rPr>
                  <w:rFonts w:ascii="Arial" w:eastAsia="Times New Roman" w:hAnsi="Arial" w:cs="Arial"/>
                  <w:color w:val="0000FF"/>
                  <w:sz w:val="22"/>
                  <w:szCs w:val="22"/>
                  <w:u w:val="single"/>
                </w:rPr>
                <w:t>Research Ethics and Integrity Code of Practice</w:t>
              </w:r>
            </w:hyperlink>
          </w:p>
        </w:tc>
      </w:tr>
      <w:tr w:rsidR="00594FA6" w:rsidRPr="00594FA6" w14:paraId="750FD0AD" w14:textId="77777777" w:rsidTr="00F83E9D">
        <w:trPr>
          <w:trHeight w:val="657"/>
        </w:trPr>
        <w:tc>
          <w:tcPr>
            <w:tcW w:w="3219" w:type="dxa"/>
            <w:tcBorders>
              <w:right w:val="nil"/>
            </w:tcBorders>
            <w:vAlign w:val="center"/>
          </w:tcPr>
          <w:p w14:paraId="182BDB8D" w14:textId="77777777" w:rsidR="00594FA6" w:rsidRPr="00594FA6" w:rsidRDefault="00594FA6" w:rsidP="00594FA6">
            <w:pPr>
              <w:spacing w:before="100" w:beforeAutospacing="1" w:after="100" w:afterAutospacing="1" w:line="240" w:lineRule="auto"/>
              <w:rPr>
                <w:rFonts w:ascii="Arial" w:eastAsia="Times New Roman" w:hAnsi="Arial" w:cs="Arial"/>
                <w:sz w:val="22"/>
                <w:szCs w:val="22"/>
              </w:rPr>
            </w:pPr>
            <w:r w:rsidRPr="00594FA6">
              <w:rPr>
                <w:rFonts w:ascii="Arial" w:eastAsia="Times New Roman" w:hAnsi="Arial" w:cs="Arial"/>
                <w:b/>
                <w:bCs/>
                <w:sz w:val="22"/>
                <w:szCs w:val="22"/>
              </w:rPr>
              <w:t>Signature of applicant:</w:t>
            </w:r>
          </w:p>
        </w:tc>
        <w:tc>
          <w:tcPr>
            <w:tcW w:w="3969" w:type="dxa"/>
            <w:tcBorders>
              <w:left w:val="nil"/>
            </w:tcBorders>
            <w:vAlign w:val="center"/>
          </w:tcPr>
          <w:p w14:paraId="6592736E" w14:textId="77777777" w:rsidR="00594FA6" w:rsidRPr="00594FA6" w:rsidRDefault="00594FA6" w:rsidP="00594FA6">
            <w:pPr>
              <w:spacing w:before="100" w:beforeAutospacing="1" w:after="100" w:afterAutospacing="1" w:line="240" w:lineRule="auto"/>
              <w:rPr>
                <w:rFonts w:ascii="Monotype Corsiva" w:eastAsia="Times New Roman" w:hAnsi="Monotype Corsiva" w:cs="Arial"/>
                <w:sz w:val="22"/>
                <w:szCs w:val="22"/>
              </w:rPr>
            </w:pPr>
            <w:r w:rsidRPr="00594FA6">
              <w:rPr>
                <w:rFonts w:ascii="Monotype Corsiva" w:eastAsia="Times New Roman" w:hAnsi="Monotype Corsiva" w:cs="Arial"/>
                <w:color w:val="4F81BD"/>
                <w:sz w:val="22"/>
                <w:szCs w:val="22"/>
              </w:rPr>
              <w:t>Good Student</w:t>
            </w:r>
          </w:p>
        </w:tc>
        <w:tc>
          <w:tcPr>
            <w:tcW w:w="850" w:type="dxa"/>
            <w:tcBorders>
              <w:right w:val="nil"/>
            </w:tcBorders>
            <w:vAlign w:val="center"/>
          </w:tcPr>
          <w:p w14:paraId="3E63408B" w14:textId="77777777" w:rsidR="00594FA6" w:rsidRPr="00594FA6" w:rsidRDefault="00594FA6" w:rsidP="00594FA6">
            <w:pPr>
              <w:spacing w:before="100" w:beforeAutospacing="1" w:after="100" w:afterAutospacing="1" w:line="240" w:lineRule="auto"/>
              <w:rPr>
                <w:rFonts w:ascii="Arial" w:eastAsia="Times New Roman" w:hAnsi="Arial" w:cs="Arial"/>
                <w:sz w:val="22"/>
                <w:szCs w:val="22"/>
              </w:rPr>
            </w:pPr>
            <w:r w:rsidRPr="00594FA6">
              <w:rPr>
                <w:rFonts w:ascii="Arial" w:eastAsia="Times New Roman" w:hAnsi="Arial" w:cs="Arial"/>
                <w:b/>
                <w:bCs/>
                <w:sz w:val="22"/>
                <w:szCs w:val="22"/>
              </w:rPr>
              <w:t>Date:</w:t>
            </w:r>
          </w:p>
        </w:tc>
        <w:tc>
          <w:tcPr>
            <w:tcW w:w="1843" w:type="dxa"/>
            <w:tcBorders>
              <w:left w:val="nil"/>
            </w:tcBorders>
            <w:vAlign w:val="center"/>
          </w:tcPr>
          <w:p w14:paraId="00AFD876" w14:textId="20153C8F" w:rsidR="00594FA6" w:rsidRPr="00594FA6" w:rsidRDefault="00594FA6" w:rsidP="00D4390D">
            <w:pPr>
              <w:spacing w:before="100" w:beforeAutospacing="1" w:after="100" w:afterAutospacing="1" w:line="240" w:lineRule="auto"/>
              <w:rPr>
                <w:rFonts w:ascii="Arial" w:eastAsia="Times New Roman" w:hAnsi="Arial" w:cs="Arial"/>
                <w:sz w:val="22"/>
                <w:szCs w:val="22"/>
              </w:rPr>
            </w:pPr>
            <w:r w:rsidRPr="00594FA6">
              <w:rPr>
                <w:rFonts w:ascii="Arial" w:eastAsia="Times New Roman" w:hAnsi="Arial" w:cs="Arial"/>
                <w:color w:val="4F81BD"/>
                <w:sz w:val="22"/>
                <w:szCs w:val="22"/>
              </w:rPr>
              <w:t>1.1</w:t>
            </w:r>
            <w:r w:rsidR="00D4390D">
              <w:rPr>
                <w:rFonts w:ascii="Arial" w:eastAsia="Times New Roman" w:hAnsi="Arial" w:cs="Arial"/>
                <w:color w:val="4F81BD"/>
                <w:sz w:val="22"/>
                <w:szCs w:val="22"/>
              </w:rPr>
              <w:t>1.18</w:t>
            </w:r>
          </w:p>
        </w:tc>
      </w:tr>
    </w:tbl>
    <w:p w14:paraId="7AC56452" w14:textId="77777777" w:rsidR="00594FA6" w:rsidRPr="00594FA6" w:rsidRDefault="00594FA6" w:rsidP="00594FA6">
      <w:pPr>
        <w:spacing w:after="0" w:line="240" w:lineRule="auto"/>
        <w:rPr>
          <w:rFonts w:ascii="Arial" w:eastAsia="Times New Roman" w:hAnsi="Arial" w:cs="Arial"/>
          <w:sz w:val="22"/>
          <w:szCs w:val="22"/>
        </w:rPr>
      </w:pPr>
    </w:p>
    <w:p w14:paraId="01A6A3B1" w14:textId="77777777" w:rsidR="00594FA6" w:rsidRPr="00594FA6" w:rsidRDefault="00594FA6" w:rsidP="00594FA6">
      <w:pPr>
        <w:spacing w:after="0" w:line="240" w:lineRule="auto"/>
        <w:rPr>
          <w:rFonts w:ascii="Arial" w:eastAsia="Times New Roman" w:hAnsi="Arial" w:cs="Arial"/>
          <w:b/>
          <w:i/>
          <w:sz w:val="22"/>
          <w:szCs w:val="22"/>
        </w:rPr>
      </w:pPr>
      <w:r w:rsidRPr="00594FA6">
        <w:rPr>
          <w:rFonts w:ascii="Arial" w:eastAsia="Times New Roman"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94FA6" w:rsidRPr="00594FA6" w14:paraId="13250667" w14:textId="77777777" w:rsidTr="00594FA6">
        <w:trPr>
          <w:trHeight w:val="346"/>
        </w:trPr>
        <w:tc>
          <w:tcPr>
            <w:tcW w:w="3227" w:type="dxa"/>
            <w:shd w:val="clear" w:color="auto" w:fill="F2F2F2"/>
            <w:vAlign w:val="center"/>
          </w:tcPr>
          <w:p w14:paraId="70E26130" w14:textId="77777777" w:rsidR="00594FA6" w:rsidRPr="00594FA6" w:rsidRDefault="00594FA6" w:rsidP="00594FA6">
            <w:pPr>
              <w:spacing w:after="0" w:line="240" w:lineRule="auto"/>
              <w:contextualSpacing/>
              <w:rPr>
                <w:rFonts w:ascii="Arial" w:eastAsia="Calibri" w:hAnsi="Arial" w:cs="Arial"/>
                <w:sz w:val="22"/>
                <w:szCs w:val="22"/>
              </w:rPr>
            </w:pPr>
            <w:r w:rsidRPr="00594FA6">
              <w:rPr>
                <w:rFonts w:ascii="Arial" w:eastAsia="Calibri" w:hAnsi="Arial" w:cs="Arial"/>
                <w:sz w:val="22"/>
                <w:szCs w:val="22"/>
              </w:rPr>
              <w:t>Director of Studies/</w:t>
            </w:r>
            <w:commentRangeStart w:id="82"/>
            <w:r w:rsidRPr="00594FA6">
              <w:rPr>
                <w:rFonts w:ascii="Arial" w:eastAsia="Calibri" w:hAnsi="Arial" w:cs="Arial"/>
                <w:sz w:val="22"/>
                <w:szCs w:val="22"/>
              </w:rPr>
              <w:t>Supervisor</w:t>
            </w:r>
            <w:commentRangeEnd w:id="82"/>
            <w:r w:rsidRPr="00594FA6">
              <w:rPr>
                <w:rFonts w:ascii="Times New Roman" w:eastAsia="Times New Roman" w:hAnsi="Times New Roman" w:cs="Times New Roman"/>
                <w:sz w:val="16"/>
                <w:szCs w:val="16"/>
              </w:rPr>
              <w:commentReference w:id="82"/>
            </w:r>
            <w:r w:rsidRPr="00594FA6">
              <w:rPr>
                <w:rFonts w:ascii="Arial" w:eastAsia="Calibri" w:hAnsi="Arial" w:cs="Arial"/>
                <w:sz w:val="22"/>
                <w:szCs w:val="22"/>
              </w:rPr>
              <w:t>:</w:t>
            </w:r>
          </w:p>
        </w:tc>
        <w:tc>
          <w:tcPr>
            <w:tcW w:w="3969" w:type="dxa"/>
            <w:shd w:val="clear" w:color="auto" w:fill="auto"/>
            <w:vAlign w:val="center"/>
          </w:tcPr>
          <w:p w14:paraId="37B76EDE" w14:textId="77777777" w:rsidR="00594FA6" w:rsidRPr="00594FA6" w:rsidRDefault="00594FA6" w:rsidP="00594FA6">
            <w:pPr>
              <w:spacing w:after="0" w:line="240" w:lineRule="auto"/>
              <w:contextualSpacing/>
              <w:rPr>
                <w:rFonts w:ascii="Arial" w:eastAsia="Calibri" w:hAnsi="Arial" w:cs="Arial"/>
                <w:sz w:val="22"/>
                <w:szCs w:val="22"/>
              </w:rPr>
            </w:pPr>
          </w:p>
        </w:tc>
      </w:tr>
      <w:tr w:rsidR="00594FA6" w:rsidRPr="00594FA6" w14:paraId="54DA2A60" w14:textId="77777777" w:rsidTr="00594FA6">
        <w:trPr>
          <w:trHeight w:val="347"/>
        </w:trPr>
        <w:tc>
          <w:tcPr>
            <w:tcW w:w="3227" w:type="dxa"/>
            <w:shd w:val="clear" w:color="auto" w:fill="F2F2F2"/>
            <w:vAlign w:val="center"/>
          </w:tcPr>
          <w:p w14:paraId="0E736966" w14:textId="77777777" w:rsidR="00594FA6" w:rsidRPr="00594FA6" w:rsidRDefault="00594FA6" w:rsidP="00594FA6">
            <w:pPr>
              <w:spacing w:after="0" w:line="240" w:lineRule="auto"/>
              <w:contextualSpacing/>
              <w:rPr>
                <w:rFonts w:ascii="Arial" w:eastAsia="Calibri" w:hAnsi="Arial" w:cs="Arial"/>
                <w:sz w:val="22"/>
                <w:szCs w:val="22"/>
              </w:rPr>
            </w:pPr>
            <w:r w:rsidRPr="00594FA6">
              <w:rPr>
                <w:rFonts w:ascii="Arial" w:eastAsia="Calibri" w:hAnsi="Arial" w:cs="Arial"/>
                <w:sz w:val="22"/>
                <w:szCs w:val="22"/>
              </w:rPr>
              <w:t>Signature:</w:t>
            </w:r>
          </w:p>
        </w:tc>
        <w:tc>
          <w:tcPr>
            <w:tcW w:w="3969" w:type="dxa"/>
            <w:shd w:val="clear" w:color="auto" w:fill="auto"/>
            <w:vAlign w:val="center"/>
          </w:tcPr>
          <w:p w14:paraId="7C9F2892" w14:textId="77777777" w:rsidR="00594FA6" w:rsidRPr="00594FA6" w:rsidRDefault="00594FA6" w:rsidP="00594FA6">
            <w:pPr>
              <w:spacing w:after="0" w:line="240" w:lineRule="auto"/>
              <w:contextualSpacing/>
              <w:rPr>
                <w:rFonts w:ascii="Arial" w:eastAsia="Calibri" w:hAnsi="Arial" w:cs="Arial"/>
                <w:sz w:val="22"/>
                <w:szCs w:val="22"/>
              </w:rPr>
            </w:pPr>
          </w:p>
          <w:p w14:paraId="00E463ED" w14:textId="77777777" w:rsidR="00594FA6" w:rsidRPr="00594FA6" w:rsidRDefault="00594FA6" w:rsidP="00594FA6">
            <w:pPr>
              <w:spacing w:after="0" w:line="240" w:lineRule="auto"/>
              <w:contextualSpacing/>
              <w:rPr>
                <w:rFonts w:ascii="Arial" w:eastAsia="Calibri" w:hAnsi="Arial" w:cs="Arial"/>
                <w:sz w:val="22"/>
                <w:szCs w:val="22"/>
              </w:rPr>
            </w:pPr>
          </w:p>
        </w:tc>
      </w:tr>
      <w:tr w:rsidR="00594FA6" w:rsidRPr="00594FA6" w14:paraId="03023D55" w14:textId="77777777" w:rsidTr="00594FA6">
        <w:trPr>
          <w:trHeight w:val="347"/>
        </w:trPr>
        <w:tc>
          <w:tcPr>
            <w:tcW w:w="3227" w:type="dxa"/>
            <w:shd w:val="clear" w:color="auto" w:fill="F2F2F2"/>
            <w:vAlign w:val="center"/>
          </w:tcPr>
          <w:p w14:paraId="50989651" w14:textId="77777777" w:rsidR="00594FA6" w:rsidRPr="00594FA6" w:rsidRDefault="00594FA6" w:rsidP="00594FA6">
            <w:pPr>
              <w:spacing w:after="0" w:line="240" w:lineRule="auto"/>
              <w:contextualSpacing/>
              <w:rPr>
                <w:rFonts w:ascii="Arial" w:eastAsia="Calibri" w:hAnsi="Arial" w:cs="Arial"/>
                <w:sz w:val="22"/>
                <w:szCs w:val="22"/>
              </w:rPr>
            </w:pPr>
            <w:commentRangeStart w:id="83"/>
            <w:r w:rsidRPr="00594FA6">
              <w:rPr>
                <w:rFonts w:ascii="Arial" w:eastAsia="Calibri" w:hAnsi="Arial" w:cs="Arial"/>
                <w:sz w:val="22"/>
                <w:szCs w:val="22"/>
              </w:rPr>
              <w:t>Date</w:t>
            </w:r>
            <w:commentRangeEnd w:id="83"/>
            <w:r w:rsidRPr="00594FA6">
              <w:rPr>
                <w:rFonts w:ascii="Times New Roman" w:eastAsia="Times New Roman" w:hAnsi="Times New Roman" w:cs="Times New Roman"/>
                <w:sz w:val="16"/>
                <w:szCs w:val="16"/>
              </w:rPr>
              <w:commentReference w:id="83"/>
            </w:r>
            <w:r w:rsidRPr="00594FA6">
              <w:rPr>
                <w:rFonts w:ascii="Arial" w:eastAsia="Calibri" w:hAnsi="Arial" w:cs="Arial"/>
                <w:sz w:val="22"/>
                <w:szCs w:val="22"/>
              </w:rPr>
              <w:t>:</w:t>
            </w:r>
          </w:p>
        </w:tc>
        <w:tc>
          <w:tcPr>
            <w:tcW w:w="3969" w:type="dxa"/>
            <w:shd w:val="clear" w:color="auto" w:fill="auto"/>
            <w:vAlign w:val="center"/>
          </w:tcPr>
          <w:p w14:paraId="08CB86E2" w14:textId="77777777" w:rsidR="00594FA6" w:rsidRPr="00594FA6" w:rsidRDefault="00594FA6" w:rsidP="00594FA6">
            <w:pPr>
              <w:spacing w:after="0" w:line="240" w:lineRule="auto"/>
              <w:contextualSpacing/>
              <w:rPr>
                <w:rFonts w:ascii="Arial" w:eastAsia="Calibri" w:hAnsi="Arial" w:cs="Arial"/>
                <w:sz w:val="22"/>
                <w:szCs w:val="22"/>
              </w:rPr>
            </w:pPr>
          </w:p>
        </w:tc>
      </w:tr>
    </w:tbl>
    <w:p w14:paraId="07F7A652" w14:textId="77777777" w:rsidR="00594FA6" w:rsidRPr="00594FA6" w:rsidRDefault="00594FA6" w:rsidP="00594FA6">
      <w:pPr>
        <w:spacing w:after="0" w:line="240" w:lineRule="auto"/>
        <w:rPr>
          <w:rFonts w:ascii="Arial" w:eastAsia="Times New Roman" w:hAnsi="Arial" w:cs="Arial"/>
          <w:sz w:val="22"/>
          <w:szCs w:val="22"/>
        </w:rPr>
      </w:pPr>
    </w:p>
    <w:p w14:paraId="42B4535C" w14:textId="77777777" w:rsidR="00594FA6" w:rsidRPr="00594FA6" w:rsidRDefault="00594FA6" w:rsidP="00594FA6">
      <w:pPr>
        <w:spacing w:after="0" w:line="240" w:lineRule="auto"/>
        <w:rPr>
          <w:rFonts w:ascii="Arial" w:eastAsia="Times New Roman" w:hAnsi="Arial" w:cs="Arial"/>
          <w:b/>
          <w:i/>
          <w:sz w:val="22"/>
          <w:szCs w:val="22"/>
        </w:rPr>
      </w:pPr>
      <w:r w:rsidRPr="00594FA6">
        <w:rPr>
          <w:rFonts w:ascii="Arial" w:eastAsia="Times New Roman"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94FA6" w:rsidRPr="00594FA6" w14:paraId="4C64C513" w14:textId="77777777" w:rsidTr="00594FA6">
        <w:trPr>
          <w:trHeight w:val="346"/>
        </w:trPr>
        <w:tc>
          <w:tcPr>
            <w:tcW w:w="3227" w:type="dxa"/>
            <w:shd w:val="clear" w:color="auto" w:fill="F2F2F2"/>
            <w:vAlign w:val="center"/>
          </w:tcPr>
          <w:p w14:paraId="1AEECA67" w14:textId="77777777" w:rsidR="00594FA6" w:rsidRPr="00594FA6" w:rsidRDefault="00594FA6" w:rsidP="00594FA6">
            <w:pPr>
              <w:spacing w:after="0" w:line="240" w:lineRule="auto"/>
              <w:contextualSpacing/>
              <w:rPr>
                <w:rFonts w:ascii="Arial" w:eastAsia="Calibri" w:hAnsi="Arial" w:cs="Arial"/>
                <w:sz w:val="22"/>
                <w:szCs w:val="22"/>
              </w:rPr>
            </w:pPr>
            <w:r w:rsidRPr="00594FA6">
              <w:rPr>
                <w:rFonts w:ascii="Arial" w:eastAsia="Calibri" w:hAnsi="Arial" w:cs="Arial"/>
                <w:sz w:val="22"/>
                <w:szCs w:val="22"/>
              </w:rPr>
              <w:t>Head of School/Assistant Dean:</w:t>
            </w:r>
          </w:p>
        </w:tc>
        <w:tc>
          <w:tcPr>
            <w:tcW w:w="3969" w:type="dxa"/>
            <w:shd w:val="clear" w:color="auto" w:fill="auto"/>
            <w:vAlign w:val="center"/>
          </w:tcPr>
          <w:p w14:paraId="55D7A1BD" w14:textId="77777777" w:rsidR="00594FA6" w:rsidRPr="00594FA6" w:rsidRDefault="00594FA6" w:rsidP="00594FA6">
            <w:pPr>
              <w:spacing w:after="0" w:line="240" w:lineRule="auto"/>
              <w:contextualSpacing/>
              <w:rPr>
                <w:rFonts w:ascii="Arial" w:eastAsia="Calibri" w:hAnsi="Arial" w:cs="Arial"/>
                <w:sz w:val="22"/>
                <w:szCs w:val="22"/>
              </w:rPr>
            </w:pPr>
          </w:p>
        </w:tc>
      </w:tr>
      <w:tr w:rsidR="00594FA6" w:rsidRPr="00594FA6" w14:paraId="75EAC7FC" w14:textId="77777777" w:rsidTr="00594FA6">
        <w:trPr>
          <w:trHeight w:val="347"/>
        </w:trPr>
        <w:tc>
          <w:tcPr>
            <w:tcW w:w="3227" w:type="dxa"/>
            <w:shd w:val="clear" w:color="auto" w:fill="F2F2F2"/>
            <w:vAlign w:val="center"/>
          </w:tcPr>
          <w:p w14:paraId="50E93594" w14:textId="77777777" w:rsidR="00594FA6" w:rsidRPr="00594FA6" w:rsidRDefault="00594FA6" w:rsidP="00594FA6">
            <w:pPr>
              <w:spacing w:after="0" w:line="240" w:lineRule="auto"/>
              <w:contextualSpacing/>
              <w:rPr>
                <w:rFonts w:ascii="Arial" w:eastAsia="Calibri" w:hAnsi="Arial" w:cs="Arial"/>
                <w:sz w:val="22"/>
                <w:szCs w:val="22"/>
              </w:rPr>
            </w:pPr>
            <w:r w:rsidRPr="00594FA6">
              <w:rPr>
                <w:rFonts w:ascii="Arial" w:eastAsia="Calibri" w:hAnsi="Arial" w:cs="Arial"/>
                <w:sz w:val="22"/>
                <w:szCs w:val="22"/>
              </w:rPr>
              <w:t>Signature:</w:t>
            </w:r>
          </w:p>
        </w:tc>
        <w:tc>
          <w:tcPr>
            <w:tcW w:w="3969" w:type="dxa"/>
            <w:shd w:val="clear" w:color="auto" w:fill="auto"/>
            <w:vAlign w:val="center"/>
          </w:tcPr>
          <w:p w14:paraId="1DB95A24" w14:textId="77777777" w:rsidR="00594FA6" w:rsidRPr="00594FA6" w:rsidRDefault="00594FA6" w:rsidP="00594FA6">
            <w:pPr>
              <w:spacing w:after="0" w:line="240" w:lineRule="auto"/>
              <w:contextualSpacing/>
              <w:rPr>
                <w:rFonts w:ascii="Arial" w:eastAsia="Calibri" w:hAnsi="Arial" w:cs="Arial"/>
                <w:sz w:val="22"/>
                <w:szCs w:val="22"/>
              </w:rPr>
            </w:pPr>
          </w:p>
          <w:p w14:paraId="6AC3D5B7" w14:textId="77777777" w:rsidR="00594FA6" w:rsidRPr="00594FA6" w:rsidRDefault="00594FA6" w:rsidP="00594FA6">
            <w:pPr>
              <w:spacing w:after="0" w:line="240" w:lineRule="auto"/>
              <w:contextualSpacing/>
              <w:rPr>
                <w:rFonts w:ascii="Arial" w:eastAsia="Calibri" w:hAnsi="Arial" w:cs="Arial"/>
                <w:sz w:val="22"/>
                <w:szCs w:val="22"/>
              </w:rPr>
            </w:pPr>
          </w:p>
        </w:tc>
      </w:tr>
      <w:tr w:rsidR="00594FA6" w:rsidRPr="00594FA6" w14:paraId="550EE859" w14:textId="77777777" w:rsidTr="00594FA6">
        <w:trPr>
          <w:trHeight w:val="347"/>
        </w:trPr>
        <w:tc>
          <w:tcPr>
            <w:tcW w:w="3227" w:type="dxa"/>
            <w:shd w:val="clear" w:color="auto" w:fill="F2F2F2"/>
            <w:vAlign w:val="center"/>
          </w:tcPr>
          <w:p w14:paraId="4B070E13" w14:textId="77777777" w:rsidR="00594FA6" w:rsidRPr="00594FA6" w:rsidRDefault="00594FA6" w:rsidP="00594FA6">
            <w:pPr>
              <w:spacing w:after="0" w:line="240" w:lineRule="auto"/>
              <w:contextualSpacing/>
              <w:rPr>
                <w:rFonts w:ascii="Arial" w:eastAsia="Calibri" w:hAnsi="Arial" w:cs="Arial"/>
                <w:sz w:val="22"/>
                <w:szCs w:val="22"/>
              </w:rPr>
            </w:pPr>
            <w:r w:rsidRPr="00594FA6">
              <w:rPr>
                <w:rFonts w:ascii="Arial" w:eastAsia="Calibri" w:hAnsi="Arial" w:cs="Arial"/>
                <w:sz w:val="22"/>
                <w:szCs w:val="22"/>
              </w:rPr>
              <w:t>Date:</w:t>
            </w:r>
          </w:p>
        </w:tc>
        <w:tc>
          <w:tcPr>
            <w:tcW w:w="3969" w:type="dxa"/>
            <w:shd w:val="clear" w:color="auto" w:fill="auto"/>
            <w:vAlign w:val="center"/>
          </w:tcPr>
          <w:p w14:paraId="68B3CEBC" w14:textId="77777777" w:rsidR="00594FA6" w:rsidRPr="00594FA6" w:rsidRDefault="00594FA6" w:rsidP="00594FA6">
            <w:pPr>
              <w:spacing w:after="0" w:line="240" w:lineRule="auto"/>
              <w:contextualSpacing/>
              <w:rPr>
                <w:rFonts w:ascii="Arial" w:eastAsia="Calibri" w:hAnsi="Arial" w:cs="Arial"/>
                <w:sz w:val="22"/>
                <w:szCs w:val="22"/>
              </w:rPr>
            </w:pPr>
          </w:p>
        </w:tc>
      </w:tr>
    </w:tbl>
    <w:p w14:paraId="37F4874F" w14:textId="77777777" w:rsidR="00594FA6" w:rsidRPr="00594FA6" w:rsidRDefault="00594FA6" w:rsidP="00594FA6">
      <w:pPr>
        <w:spacing w:after="0" w:line="240" w:lineRule="auto"/>
        <w:rPr>
          <w:rFonts w:ascii="Arial" w:eastAsia="Times New Roman" w:hAnsi="Arial" w:cs="Arial"/>
          <w:sz w:val="22"/>
          <w:szCs w:val="22"/>
        </w:rPr>
      </w:pPr>
    </w:p>
    <w:p w14:paraId="3AF7A788" w14:textId="77777777" w:rsidR="00594FA6" w:rsidRPr="00594FA6" w:rsidRDefault="00594FA6" w:rsidP="00594FA6">
      <w:pPr>
        <w:spacing w:after="0" w:line="240" w:lineRule="auto"/>
        <w:rPr>
          <w:rFonts w:ascii="Arial" w:eastAsia="Times New Roman" w:hAnsi="Arial" w:cs="Arial"/>
          <w:sz w:val="22"/>
          <w:szCs w:val="22"/>
        </w:rPr>
      </w:pPr>
    </w:p>
    <w:p w14:paraId="49E2F156" w14:textId="77777777" w:rsidR="00594FA6" w:rsidRPr="00594FA6" w:rsidRDefault="00594FA6" w:rsidP="00594FA6">
      <w:pPr>
        <w:spacing w:after="0" w:line="240" w:lineRule="auto"/>
        <w:rPr>
          <w:rFonts w:ascii="Arial" w:eastAsia="Times New Roman" w:hAnsi="Arial" w:cs="Arial"/>
          <w:bCs/>
          <w:sz w:val="22"/>
          <w:szCs w:val="22"/>
        </w:rPr>
      </w:pPr>
      <w:r w:rsidRPr="00594FA6">
        <w:rPr>
          <w:rFonts w:ascii="Arial" w:eastAsia="Times New Roman" w:hAnsi="Arial" w:cs="Arial"/>
          <w:b/>
          <w:sz w:val="22"/>
          <w:szCs w:val="22"/>
        </w:rPr>
        <w:t xml:space="preserve">Checklist: </w:t>
      </w:r>
      <w:r w:rsidRPr="00594FA6">
        <w:rPr>
          <w:rFonts w:ascii="Arial" w:eastAsia="Times New Roman" w:hAnsi="Arial" w:cs="Arial"/>
          <w:bCs/>
          <w:sz w:val="22"/>
          <w:szCs w:val="22"/>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594FA6" w:rsidRPr="00594FA6" w14:paraId="2D8850D7" w14:textId="77777777" w:rsidTr="00594FA6">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2513D6C" w14:textId="77777777" w:rsidR="00594FA6" w:rsidRPr="00594FA6" w:rsidRDefault="00594FA6" w:rsidP="00594FA6">
                <w:pPr>
                  <w:jc w:val="center"/>
                  <w:rPr>
                    <w:rFonts w:ascii="Arial" w:eastAsia="MS Gothic" w:hAnsi="Arial" w:cs="Arial"/>
                    <w:bCs/>
                    <w:sz w:val="22"/>
                    <w:szCs w:val="22"/>
                  </w:rPr>
                </w:pPr>
                <w:r w:rsidRPr="00594FA6">
                  <w:rPr>
                    <w:rFonts w:ascii="Segoe UI Symbol" w:hAnsi="Segoe UI Symbol" w:cs="Segoe UI Symbol"/>
                    <w:b/>
                    <w:bCs/>
                  </w:rPr>
                  <w:t>☒</w:t>
                </w:r>
              </w:p>
            </w:sdtContent>
          </w:sdt>
        </w:tc>
        <w:tc>
          <w:tcPr>
            <w:tcW w:w="9356" w:type="dxa"/>
            <w:vAlign w:val="center"/>
          </w:tcPr>
          <w:p w14:paraId="21AE0F29" w14:textId="77777777" w:rsidR="00594FA6" w:rsidRPr="00594FA6" w:rsidRDefault="00594FA6" w:rsidP="00594FA6">
            <w:pPr>
              <w:rPr>
                <w:rFonts w:ascii="Arial" w:eastAsia="MS Gothic" w:hAnsi="Arial" w:cs="Arial"/>
                <w:bCs/>
                <w:sz w:val="22"/>
                <w:szCs w:val="22"/>
              </w:rPr>
            </w:pPr>
            <w:r w:rsidRPr="00594FA6">
              <w:rPr>
                <w:rFonts w:ascii="Arial" w:eastAsia="MS Gothic" w:hAnsi="Arial" w:cs="Arial"/>
                <w:bCs/>
                <w:sz w:val="22"/>
                <w:szCs w:val="22"/>
              </w:rPr>
              <w:t>I have read the guidance notes supplied before completing the form.</w:t>
            </w:r>
          </w:p>
        </w:tc>
      </w:tr>
      <w:tr w:rsidR="00594FA6" w:rsidRPr="00594FA6" w14:paraId="38C8CB42" w14:textId="77777777" w:rsidTr="00594FA6">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19223BE" w14:textId="77777777" w:rsidR="00594FA6" w:rsidRPr="00594FA6" w:rsidRDefault="00594FA6" w:rsidP="00594FA6">
                <w:pPr>
                  <w:jc w:val="center"/>
                  <w:rPr>
                    <w:rFonts w:ascii="Arial" w:eastAsia="MS Gothic" w:hAnsi="Arial" w:cs="Arial"/>
                    <w:bCs/>
                    <w:sz w:val="22"/>
                    <w:szCs w:val="22"/>
                  </w:rPr>
                </w:pPr>
                <w:r w:rsidRPr="00594FA6">
                  <w:rPr>
                    <w:rFonts w:ascii="Segoe UI Symbol" w:hAnsi="Segoe UI Symbol" w:cs="Segoe UI Symbol"/>
                    <w:b/>
                    <w:bCs/>
                  </w:rPr>
                  <w:t>☒</w:t>
                </w:r>
              </w:p>
            </w:sdtContent>
          </w:sdt>
        </w:tc>
        <w:tc>
          <w:tcPr>
            <w:tcW w:w="9356" w:type="dxa"/>
            <w:vAlign w:val="center"/>
          </w:tcPr>
          <w:p w14:paraId="3E720F7C" w14:textId="77777777" w:rsidR="00594FA6" w:rsidRPr="00594FA6" w:rsidRDefault="00594FA6" w:rsidP="00594FA6">
            <w:pPr>
              <w:rPr>
                <w:rFonts w:ascii="Arial" w:hAnsi="Arial" w:cs="Arial"/>
                <w:sz w:val="22"/>
                <w:szCs w:val="22"/>
              </w:rPr>
            </w:pPr>
            <w:r w:rsidRPr="00594FA6">
              <w:rPr>
                <w:rFonts w:ascii="Arial" w:hAnsi="Arial" w:cs="Arial"/>
                <w:sz w:val="22"/>
                <w:szCs w:val="22"/>
              </w:rPr>
              <w:t xml:space="preserve">I have completed </w:t>
            </w:r>
            <w:r w:rsidRPr="00594FA6">
              <w:rPr>
                <w:rFonts w:ascii="Arial" w:hAnsi="Arial" w:cs="Arial"/>
                <w:b/>
                <w:sz w:val="22"/>
                <w:szCs w:val="22"/>
              </w:rPr>
              <w:t>ALL RELEVANT</w:t>
            </w:r>
            <w:r w:rsidRPr="00594FA6">
              <w:rPr>
                <w:rFonts w:ascii="Arial" w:hAnsi="Arial" w:cs="Arial"/>
                <w:sz w:val="22"/>
                <w:szCs w:val="22"/>
              </w:rPr>
              <w:t xml:space="preserve"> sections of the form in full.</w:t>
            </w:r>
          </w:p>
        </w:tc>
      </w:tr>
      <w:tr w:rsidR="00594FA6" w:rsidRPr="00594FA6" w14:paraId="50A55FCC" w14:textId="77777777" w:rsidTr="00594FA6">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A2A7A32" w14:textId="77777777" w:rsidR="00594FA6" w:rsidRPr="00594FA6" w:rsidRDefault="00594FA6" w:rsidP="00594FA6">
                <w:pPr>
                  <w:jc w:val="center"/>
                  <w:rPr>
                    <w:rFonts w:ascii="Arial" w:hAnsi="Arial" w:cs="Arial"/>
                    <w:sz w:val="22"/>
                    <w:szCs w:val="22"/>
                  </w:rPr>
                </w:pPr>
                <w:r w:rsidRPr="00594FA6">
                  <w:rPr>
                    <w:rFonts w:ascii="Segoe UI Symbol" w:hAnsi="Segoe UI Symbol" w:cs="Segoe UI Symbol"/>
                    <w:b/>
                    <w:bCs/>
                  </w:rPr>
                  <w:t>☒</w:t>
                </w:r>
              </w:p>
            </w:sdtContent>
          </w:sdt>
        </w:tc>
        <w:tc>
          <w:tcPr>
            <w:tcW w:w="9356" w:type="dxa"/>
            <w:vAlign w:val="center"/>
          </w:tcPr>
          <w:p w14:paraId="1A9E9420" w14:textId="77777777" w:rsidR="00594FA6" w:rsidRPr="00594FA6" w:rsidRDefault="00594FA6" w:rsidP="00594FA6">
            <w:pPr>
              <w:rPr>
                <w:rFonts w:ascii="Arial" w:hAnsi="Arial" w:cs="Arial"/>
                <w:sz w:val="22"/>
                <w:szCs w:val="22"/>
              </w:rPr>
            </w:pPr>
            <w:r w:rsidRPr="00594FA6">
              <w:rPr>
                <w:rFonts w:ascii="Arial" w:hAnsi="Arial" w:cs="Arial"/>
                <w:sz w:val="22"/>
                <w:szCs w:val="22"/>
              </w:rPr>
              <w:t>I confirm that the research activity has received approval in principle</w:t>
            </w:r>
          </w:p>
        </w:tc>
      </w:tr>
      <w:tr w:rsidR="00594FA6" w:rsidRPr="00594FA6" w14:paraId="7B6DD8C4" w14:textId="77777777" w:rsidTr="00594FA6">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358FC95" w14:textId="77777777" w:rsidR="00594FA6" w:rsidRPr="00594FA6" w:rsidRDefault="00594FA6" w:rsidP="00594FA6">
                <w:pPr>
                  <w:jc w:val="center"/>
                  <w:rPr>
                    <w:rFonts w:ascii="Arial" w:hAnsi="Arial" w:cs="Arial"/>
                    <w:sz w:val="22"/>
                    <w:szCs w:val="22"/>
                  </w:rPr>
                </w:pPr>
                <w:r w:rsidRPr="00594FA6">
                  <w:rPr>
                    <w:rFonts w:ascii="Segoe UI Symbol" w:hAnsi="Segoe UI Symbol" w:cs="Segoe UI Symbol"/>
                    <w:b/>
                    <w:bCs/>
                  </w:rPr>
                  <w:t>☒</w:t>
                </w:r>
              </w:p>
            </w:sdtContent>
          </w:sdt>
        </w:tc>
        <w:tc>
          <w:tcPr>
            <w:tcW w:w="9356" w:type="dxa"/>
            <w:vAlign w:val="center"/>
          </w:tcPr>
          <w:p w14:paraId="37DEDA6A" w14:textId="77777777" w:rsidR="00594FA6" w:rsidRPr="00594FA6" w:rsidRDefault="00594FA6" w:rsidP="00594FA6">
            <w:pPr>
              <w:rPr>
                <w:rFonts w:ascii="Arial" w:hAnsi="Arial" w:cs="Arial"/>
                <w:sz w:val="22"/>
                <w:szCs w:val="22"/>
              </w:rPr>
            </w:pPr>
            <w:r w:rsidRPr="00594FA6">
              <w:rPr>
                <w:rFonts w:ascii="Arial" w:hAnsi="Arial" w:cs="Arial"/>
                <w:sz w:val="22"/>
                <w:szCs w:val="22"/>
              </w:rPr>
              <w:t>I have attached a copy of final/interim approval from external organisation (where appropriate)</w:t>
            </w:r>
          </w:p>
        </w:tc>
      </w:tr>
      <w:tr w:rsidR="00594FA6" w:rsidRPr="00594FA6" w14:paraId="0B0EF0B0" w14:textId="77777777" w:rsidTr="00594FA6">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021C340" w14:textId="77777777" w:rsidR="00594FA6" w:rsidRPr="00594FA6" w:rsidRDefault="00594FA6" w:rsidP="00594FA6">
                <w:pPr>
                  <w:jc w:val="center"/>
                  <w:rPr>
                    <w:rFonts w:ascii="Arial" w:hAnsi="Arial" w:cs="Arial"/>
                    <w:sz w:val="22"/>
                    <w:szCs w:val="22"/>
                  </w:rPr>
                </w:pPr>
                <w:r w:rsidRPr="00594FA6">
                  <w:rPr>
                    <w:rFonts w:ascii="Segoe UI Symbol" w:hAnsi="Segoe UI Symbol" w:cs="Segoe UI Symbol"/>
                    <w:b/>
                    <w:bCs/>
                  </w:rPr>
                  <w:t>☒</w:t>
                </w:r>
              </w:p>
            </w:sdtContent>
          </w:sdt>
        </w:tc>
        <w:tc>
          <w:tcPr>
            <w:tcW w:w="9356" w:type="dxa"/>
            <w:vAlign w:val="center"/>
          </w:tcPr>
          <w:p w14:paraId="6A4C4564" w14:textId="77777777" w:rsidR="00594FA6" w:rsidRPr="00594FA6" w:rsidRDefault="00594FA6" w:rsidP="00594FA6">
            <w:pPr>
              <w:rPr>
                <w:rFonts w:ascii="Arial" w:hAnsi="Arial" w:cs="Arial"/>
                <w:sz w:val="22"/>
                <w:szCs w:val="22"/>
              </w:rPr>
            </w:pPr>
            <w:r w:rsidRPr="00594FA6">
              <w:rPr>
                <w:rFonts w:ascii="Arial" w:hAnsi="Arial" w:cs="Arial"/>
                <w:sz w:val="22"/>
                <w:szCs w:val="22"/>
              </w:rPr>
              <w:t>I understand that it is my responsibility to ensure that the above named research activity will meet the University’s Research Ethics and Integrity Code of Practice.</w:t>
            </w:r>
          </w:p>
        </w:tc>
      </w:tr>
      <w:tr w:rsidR="00594FA6" w:rsidRPr="00594FA6" w14:paraId="615E2131" w14:textId="77777777" w:rsidTr="00594FA6">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7343DDE" w14:textId="77777777" w:rsidR="00594FA6" w:rsidRPr="00594FA6" w:rsidRDefault="00594FA6" w:rsidP="00594FA6">
                <w:pPr>
                  <w:jc w:val="center"/>
                  <w:rPr>
                    <w:rFonts w:ascii="Arial" w:hAnsi="Arial" w:cs="Arial"/>
                    <w:sz w:val="22"/>
                    <w:szCs w:val="22"/>
                  </w:rPr>
                </w:pPr>
                <w:r w:rsidRPr="00594FA6">
                  <w:rPr>
                    <w:rFonts w:ascii="Segoe UI Symbol" w:hAnsi="Segoe UI Symbol" w:cs="Segoe UI Symbol"/>
                    <w:b/>
                    <w:bCs/>
                  </w:rPr>
                  <w:t>☒</w:t>
                </w:r>
              </w:p>
            </w:sdtContent>
          </w:sdt>
        </w:tc>
        <w:tc>
          <w:tcPr>
            <w:tcW w:w="9356" w:type="dxa"/>
            <w:vAlign w:val="center"/>
          </w:tcPr>
          <w:p w14:paraId="0A3654C1" w14:textId="77777777" w:rsidR="00594FA6" w:rsidRPr="00594FA6" w:rsidRDefault="00594FA6" w:rsidP="00594FA6">
            <w:pPr>
              <w:rPr>
                <w:rFonts w:ascii="Arial" w:hAnsi="Arial" w:cs="Arial"/>
                <w:sz w:val="22"/>
                <w:szCs w:val="22"/>
              </w:rPr>
            </w:pPr>
            <w:r w:rsidRPr="00594FA6">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32C2DAA" w14:textId="77777777" w:rsidR="00594FA6" w:rsidRPr="00594FA6" w:rsidRDefault="00594FA6" w:rsidP="00594FA6">
      <w:pPr>
        <w:tabs>
          <w:tab w:val="left" w:pos="5103"/>
        </w:tabs>
        <w:spacing w:after="0" w:line="240" w:lineRule="auto"/>
        <w:rPr>
          <w:rFonts w:ascii="Arial" w:eastAsia="Times New Roman" w:hAnsi="Arial" w:cs="Arial"/>
          <w:b/>
          <w:bCs/>
          <w:sz w:val="22"/>
          <w:szCs w:val="22"/>
        </w:rPr>
      </w:pPr>
    </w:p>
    <w:p w14:paraId="00E0BCEF" w14:textId="77777777" w:rsidR="00594FA6" w:rsidRPr="00594FA6" w:rsidRDefault="00594FA6" w:rsidP="00594FA6">
      <w:pPr>
        <w:tabs>
          <w:tab w:val="left" w:pos="5103"/>
        </w:tabs>
        <w:spacing w:after="0" w:line="240" w:lineRule="auto"/>
        <w:rPr>
          <w:rFonts w:ascii="Arial" w:eastAsia="Times New Roman"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94FA6" w:rsidRPr="00594FA6" w14:paraId="1ECE4978" w14:textId="77777777" w:rsidTr="00594FA6">
        <w:tc>
          <w:tcPr>
            <w:tcW w:w="10060" w:type="dxa"/>
            <w:shd w:val="clear" w:color="auto" w:fill="F2F2F2"/>
          </w:tcPr>
          <w:p w14:paraId="48BCDF23" w14:textId="77777777" w:rsidR="00594FA6" w:rsidRPr="00594FA6" w:rsidRDefault="00594FA6" w:rsidP="00594FA6">
            <w:pPr>
              <w:spacing w:after="0" w:line="240" w:lineRule="auto"/>
              <w:rPr>
                <w:rFonts w:ascii="Arial" w:eastAsia="Times New Roman" w:hAnsi="Arial" w:cs="Arial"/>
                <w:b/>
                <w:sz w:val="22"/>
                <w:szCs w:val="22"/>
              </w:rPr>
            </w:pPr>
            <w:r w:rsidRPr="00594FA6">
              <w:rPr>
                <w:rFonts w:ascii="Arial" w:eastAsia="Times New Roman" w:hAnsi="Arial" w:cs="Arial"/>
                <w:b/>
                <w:sz w:val="22"/>
                <w:szCs w:val="22"/>
              </w:rPr>
              <w:t>RESEARCH STUDENTS AND STAFF ONLY</w:t>
            </w:r>
          </w:p>
          <w:p w14:paraId="10C9120B"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sz w:val="22"/>
                <w:szCs w:val="22"/>
              </w:rPr>
              <w:t xml:space="preserve">All communications relating to this application during its processing must be in writing and emailed to </w:t>
            </w:r>
            <w:hyperlink r:id="rId35" w:history="1">
              <w:r w:rsidRPr="00594FA6">
                <w:rPr>
                  <w:rFonts w:ascii="Arial" w:eastAsia="Times New Roman" w:hAnsi="Arial" w:cs="Arial"/>
                  <w:color w:val="0000FF"/>
                  <w:sz w:val="22"/>
                  <w:szCs w:val="22"/>
                  <w:u w:val="single"/>
                </w:rPr>
                <w:t>pgresearch@uwtsd.ac.uk</w:t>
              </w:r>
            </w:hyperlink>
            <w:r w:rsidRPr="00594FA6">
              <w:rPr>
                <w:rFonts w:ascii="Arial" w:eastAsia="Times New Roman" w:hAnsi="Arial" w:cs="Arial"/>
                <w:sz w:val="22"/>
                <w:szCs w:val="22"/>
              </w:rPr>
              <w:t xml:space="preserve"> , with the title ‘Ethical Approval’ followed by your name.</w:t>
            </w:r>
          </w:p>
          <w:p w14:paraId="0CC5E426" w14:textId="77777777" w:rsidR="00594FA6" w:rsidRPr="00594FA6" w:rsidRDefault="00594FA6" w:rsidP="00594FA6">
            <w:pPr>
              <w:spacing w:after="0" w:line="240" w:lineRule="auto"/>
              <w:rPr>
                <w:rFonts w:ascii="Arial" w:eastAsia="Times New Roman" w:hAnsi="Arial" w:cs="Arial"/>
                <w:sz w:val="22"/>
                <w:szCs w:val="22"/>
              </w:rPr>
            </w:pPr>
            <w:r w:rsidRPr="00594FA6">
              <w:rPr>
                <w:rFonts w:ascii="Arial" w:eastAsia="Times New Roman" w:hAnsi="Arial" w:cs="Arial"/>
                <w:color w:val="000000"/>
                <w:sz w:val="22"/>
                <w:szCs w:val="22"/>
              </w:rPr>
              <w:t>You will be informed of the outcome of your claim by email; therefore</w:t>
            </w:r>
            <w:r w:rsidRPr="00594FA6">
              <w:rPr>
                <w:rFonts w:ascii="Arial" w:eastAsia="Times New Roman" w:hAnsi="Arial" w:cs="Arial"/>
                <w:b/>
                <w:color w:val="000000"/>
                <w:sz w:val="22"/>
                <w:szCs w:val="22"/>
              </w:rPr>
              <w:t xml:space="preserve"> </w:t>
            </w:r>
            <w:r w:rsidRPr="00594FA6">
              <w:rPr>
                <w:rFonts w:ascii="Arial" w:eastAsia="Times New Roman" w:hAnsi="Arial" w:cs="Arial"/>
                <w:color w:val="000000"/>
                <w:sz w:val="22"/>
                <w:szCs w:val="22"/>
              </w:rPr>
              <w:t>it is important that you check your University and personal email accounts regularly</w:t>
            </w:r>
            <w:r w:rsidRPr="00594FA6">
              <w:rPr>
                <w:rFonts w:ascii="Arial" w:eastAsia="Times New Roman" w:hAnsi="Arial" w:cs="Arial"/>
                <w:b/>
                <w:bCs/>
                <w:sz w:val="22"/>
                <w:szCs w:val="22"/>
              </w:rPr>
              <w:t>.</w:t>
            </w:r>
          </w:p>
        </w:tc>
      </w:tr>
    </w:tbl>
    <w:p w14:paraId="6AE534E4" w14:textId="77777777" w:rsidR="00594FA6" w:rsidRPr="00594FA6" w:rsidRDefault="00594FA6" w:rsidP="00594FA6">
      <w:pPr>
        <w:tabs>
          <w:tab w:val="left" w:pos="5103"/>
        </w:tabs>
        <w:spacing w:after="0" w:line="240" w:lineRule="auto"/>
        <w:rPr>
          <w:rFonts w:ascii="Arial" w:eastAsia="Times New Roman" w:hAnsi="Arial" w:cs="Arial"/>
          <w:b/>
          <w:bCs/>
          <w:sz w:val="22"/>
          <w:szCs w:val="22"/>
        </w:rPr>
      </w:pPr>
    </w:p>
    <w:p w14:paraId="762B06C9" w14:textId="77777777" w:rsidR="00594FA6" w:rsidRPr="00594FA6" w:rsidRDefault="00594FA6" w:rsidP="00594FA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sz w:val="22"/>
          <w:szCs w:val="22"/>
        </w:rPr>
      </w:pPr>
      <w:r w:rsidRPr="00594FA6">
        <w:rPr>
          <w:rFonts w:ascii="Arial" w:eastAsia="Times New Roman" w:hAnsi="Arial" w:cs="Arial"/>
          <w:b/>
          <w:bCs/>
          <w:sz w:val="22"/>
          <w:szCs w:val="22"/>
        </w:rPr>
        <w:lastRenderedPageBreak/>
        <w:t xml:space="preserve">STUDENTS ON UNDERGRADUATE OR TAUGHT MASTERS PROGRAMMES </w:t>
      </w:r>
      <w:r w:rsidRPr="00594FA6">
        <w:rPr>
          <w:rFonts w:ascii="Arial" w:eastAsia="Times New Roman" w:hAnsi="Arial" w:cs="Arial"/>
          <w:bCs/>
          <w:sz w:val="22"/>
          <w:szCs w:val="22"/>
        </w:rPr>
        <w:t>should submit  this form (and receive the outcome) via systems explained to you by the supervisor/module leader.</w:t>
      </w:r>
    </w:p>
    <w:p w14:paraId="6BB045E0" w14:textId="77777777" w:rsidR="00594FA6" w:rsidRPr="00594FA6" w:rsidRDefault="00594FA6" w:rsidP="00594FA6">
      <w:pPr>
        <w:tabs>
          <w:tab w:val="left" w:pos="5103"/>
        </w:tabs>
        <w:spacing w:after="0" w:line="240" w:lineRule="auto"/>
        <w:rPr>
          <w:rFonts w:ascii="Arial" w:eastAsia="Times New Roman" w:hAnsi="Arial" w:cs="Arial"/>
          <w:bCs/>
          <w:sz w:val="22"/>
          <w:szCs w:val="22"/>
        </w:rPr>
      </w:pPr>
    </w:p>
    <w:p w14:paraId="6475A220" w14:textId="77777777" w:rsidR="00594FA6" w:rsidRPr="00594FA6" w:rsidRDefault="00594FA6" w:rsidP="00594FA6">
      <w:pPr>
        <w:tabs>
          <w:tab w:val="left" w:pos="5103"/>
        </w:tabs>
        <w:spacing w:after="0" w:line="240" w:lineRule="auto"/>
        <w:rPr>
          <w:rFonts w:ascii="Arial" w:eastAsia="Times New Roman" w:hAnsi="Arial" w:cs="Arial"/>
          <w:color w:val="0000FF"/>
          <w:sz w:val="22"/>
          <w:szCs w:val="22"/>
          <w:u w:val="single"/>
        </w:rPr>
      </w:pPr>
      <w:r w:rsidRPr="00594FA6">
        <w:rPr>
          <w:rFonts w:ascii="Arial" w:eastAsia="Times New Roman" w:hAnsi="Arial" w:cs="Arial"/>
          <w:b/>
          <w:bCs/>
          <w:sz w:val="22"/>
          <w:szCs w:val="22"/>
        </w:rPr>
        <w:t xml:space="preserve">This form is available electronically from the Academic Office web pages: </w:t>
      </w:r>
      <w:hyperlink r:id="rId36" w:history="1">
        <w:r w:rsidRPr="00594FA6">
          <w:rPr>
            <w:rFonts w:ascii="Arial" w:eastAsia="Times New Roman" w:hAnsi="Arial" w:cs="Arial"/>
            <w:color w:val="0000FF"/>
            <w:sz w:val="22"/>
            <w:szCs w:val="22"/>
            <w:u w:val="single"/>
          </w:rPr>
          <w:t>http://www.uwtsd.ac.uk/academic-office/</w:t>
        </w:r>
      </w:hyperlink>
    </w:p>
    <w:p w14:paraId="0FD99A4B" w14:textId="77777777" w:rsidR="00594FA6" w:rsidRPr="00594FA6" w:rsidRDefault="00594FA6" w:rsidP="00594FA6">
      <w:pPr>
        <w:tabs>
          <w:tab w:val="left" w:pos="5103"/>
        </w:tabs>
        <w:spacing w:after="0" w:line="240" w:lineRule="auto"/>
        <w:rPr>
          <w:rFonts w:ascii="Arial" w:eastAsia="Times New Roman" w:hAnsi="Arial" w:cs="Arial"/>
          <w:bCs/>
          <w:sz w:val="22"/>
          <w:szCs w:val="22"/>
        </w:rPr>
      </w:pPr>
    </w:p>
    <w:p w14:paraId="2A00DB9B" w14:textId="77777777" w:rsidR="00594FA6" w:rsidRPr="00594FA6" w:rsidRDefault="00594FA6" w:rsidP="00594FA6">
      <w:pPr>
        <w:spacing w:after="0" w:line="240" w:lineRule="auto"/>
        <w:jc w:val="center"/>
        <w:rPr>
          <w:rFonts w:ascii="Arial" w:eastAsia="Times New Roman" w:hAnsi="Arial" w:cs="Arial"/>
          <w:b/>
          <w:sz w:val="22"/>
          <w:szCs w:val="22"/>
        </w:rPr>
      </w:pPr>
      <w:r w:rsidRPr="00594FA6">
        <w:rPr>
          <w:rFonts w:ascii="Arial" w:eastAsia="Times New Roman" w:hAnsi="Arial" w:cs="Arial"/>
          <w:b/>
          <w:sz w:val="22"/>
          <w:szCs w:val="22"/>
        </w:rPr>
        <w:t>Application Process</w:t>
      </w:r>
    </w:p>
    <w:p w14:paraId="7DF59129" w14:textId="77777777" w:rsidR="00594FA6" w:rsidRPr="00594FA6" w:rsidRDefault="00594FA6" w:rsidP="00594FA6">
      <w:pPr>
        <w:spacing w:after="0" w:line="240" w:lineRule="auto"/>
        <w:jc w:val="both"/>
        <w:rPr>
          <w:rFonts w:ascii="Arial" w:eastAsia="Times New Roman" w:hAnsi="Arial" w:cs="Arial"/>
          <w:sz w:val="20"/>
          <w:szCs w:val="20"/>
        </w:rPr>
      </w:pPr>
    </w:p>
    <w:p w14:paraId="50CED984" w14:textId="77777777" w:rsidR="00594FA6" w:rsidRPr="00594FA6" w:rsidRDefault="00594FA6" w:rsidP="00594FA6">
      <w:pPr>
        <w:spacing w:after="0" w:line="240" w:lineRule="auto"/>
        <w:jc w:val="both"/>
        <w:rPr>
          <w:rFonts w:ascii="Arial" w:eastAsia="Times New Roman" w:hAnsi="Arial" w:cs="Arial"/>
          <w:sz w:val="20"/>
          <w:szCs w:val="20"/>
        </w:rPr>
      </w:pPr>
      <w:r w:rsidRPr="00594FA6">
        <w:rPr>
          <w:rFonts w:ascii="Arial" w:eastAsia="Times New Roman" w:hAnsi="Arial" w:cs="Arial"/>
          <w:b/>
          <w:sz w:val="20"/>
          <w:szCs w:val="20"/>
        </w:rPr>
        <w:t>All staff research projects and all research students</w:t>
      </w:r>
      <w:r w:rsidRPr="00594FA6">
        <w:rPr>
          <w:rFonts w:ascii="Arial" w:eastAsia="Times New Roman" w:hAnsi="Arial" w:cs="Arial"/>
          <w:sz w:val="20"/>
          <w:szCs w:val="20"/>
        </w:rPr>
        <w:t xml:space="preserve"> must submit the Ethical Approval Form to the </w:t>
      </w:r>
      <w:r w:rsidRPr="00594FA6">
        <w:rPr>
          <w:rFonts w:ascii="Arial" w:eastAsia="Times New Roman" w:hAnsi="Arial" w:cs="Arial"/>
          <w:b/>
          <w:sz w:val="20"/>
          <w:szCs w:val="20"/>
        </w:rPr>
        <w:t>University Ethics Committee</w:t>
      </w:r>
      <w:r w:rsidRPr="00594FA6">
        <w:rPr>
          <w:rFonts w:ascii="Arial" w:eastAsia="Times New Roman" w:hAnsi="Arial" w:cs="Arial"/>
          <w:sz w:val="20"/>
          <w:szCs w:val="20"/>
        </w:rPr>
        <w:t xml:space="preserve"> via the Postgraduate Research office (</w:t>
      </w:r>
      <w:hyperlink r:id="rId37" w:history="1">
        <w:r w:rsidRPr="00594FA6">
          <w:rPr>
            <w:rFonts w:ascii="Arial" w:eastAsia="Times New Roman" w:hAnsi="Arial" w:cs="Arial"/>
            <w:sz w:val="22"/>
            <w:szCs w:val="22"/>
            <w:u w:val="single"/>
          </w:rPr>
          <w:t>pgresearch@uwtsd.ac.uk</w:t>
        </w:r>
      </w:hyperlink>
      <w:r w:rsidRPr="00594FA6">
        <w:rPr>
          <w:rFonts w:ascii="Arial" w:eastAsia="Times New Roman" w:hAnsi="Arial" w:cs="Arial"/>
          <w:sz w:val="22"/>
          <w:szCs w:val="22"/>
          <w:u w:val="single"/>
        </w:rPr>
        <w:t>)</w:t>
      </w:r>
      <w:r w:rsidRPr="00594FA6">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2A7B6E1A" w14:textId="77777777" w:rsidR="00594FA6" w:rsidRPr="00594FA6" w:rsidRDefault="00594FA6" w:rsidP="00594FA6">
      <w:pPr>
        <w:spacing w:after="0" w:line="240" w:lineRule="auto"/>
        <w:jc w:val="both"/>
        <w:rPr>
          <w:rFonts w:ascii="Arial" w:eastAsia="Times New Roman" w:hAnsi="Arial" w:cs="Arial"/>
          <w:sz w:val="20"/>
          <w:szCs w:val="20"/>
        </w:rPr>
      </w:pPr>
    </w:p>
    <w:p w14:paraId="5C3BAA6B" w14:textId="77777777" w:rsidR="00594FA6" w:rsidRPr="00594FA6" w:rsidRDefault="00594FA6" w:rsidP="00594FA6">
      <w:pPr>
        <w:spacing w:after="0" w:line="240" w:lineRule="auto"/>
        <w:jc w:val="both"/>
        <w:rPr>
          <w:rFonts w:ascii="Arial" w:eastAsia="Times New Roman" w:hAnsi="Arial" w:cs="Arial"/>
          <w:sz w:val="20"/>
          <w:szCs w:val="20"/>
        </w:rPr>
      </w:pPr>
      <w:r w:rsidRPr="00594FA6">
        <w:rPr>
          <w:rFonts w:ascii="Arial" w:eastAsia="Times New Roman" w:hAnsi="Arial" w:cs="Arial"/>
          <w:b/>
          <w:sz w:val="20"/>
          <w:szCs w:val="20"/>
        </w:rPr>
        <w:t>Taught masters and taught undergraduate research Ethical Approval Forms</w:t>
      </w:r>
      <w:r w:rsidRPr="00594FA6">
        <w:rPr>
          <w:rFonts w:ascii="Arial" w:eastAsia="Times New Roman" w:hAnsi="Arial" w:cs="Arial"/>
          <w:sz w:val="20"/>
          <w:szCs w:val="20"/>
        </w:rPr>
        <w:t xml:space="preserve"> are considered </w:t>
      </w:r>
      <w:r w:rsidRPr="00594FA6">
        <w:rPr>
          <w:rFonts w:ascii="Arial" w:eastAsia="Times New Roman" w:hAnsi="Arial" w:cs="Arial"/>
          <w:b/>
          <w:sz w:val="20"/>
          <w:szCs w:val="20"/>
        </w:rPr>
        <w:t>within Faculties.</w:t>
      </w:r>
      <w:r w:rsidRPr="00594FA6">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7805B5F1" w14:textId="77777777" w:rsidR="00594FA6" w:rsidRPr="00594FA6" w:rsidRDefault="00594FA6" w:rsidP="00594FA6">
      <w:pPr>
        <w:spacing w:after="0" w:line="240" w:lineRule="auto"/>
        <w:jc w:val="both"/>
        <w:rPr>
          <w:rFonts w:ascii="Arial" w:eastAsia="Times New Roman" w:hAnsi="Arial" w:cs="Arial"/>
          <w:sz w:val="20"/>
          <w:szCs w:val="20"/>
        </w:rPr>
      </w:pPr>
    </w:p>
    <w:p w14:paraId="0E21CE0C" w14:textId="77777777" w:rsidR="00594FA6" w:rsidRPr="00594FA6" w:rsidRDefault="00594FA6" w:rsidP="00594FA6">
      <w:pPr>
        <w:tabs>
          <w:tab w:val="left" w:pos="5103"/>
        </w:tabs>
        <w:spacing w:after="0" w:line="240" w:lineRule="auto"/>
        <w:jc w:val="both"/>
        <w:rPr>
          <w:rFonts w:ascii="Arial" w:eastAsia="Times New Roman" w:hAnsi="Arial" w:cs="Arial"/>
          <w:b/>
          <w:bCs/>
          <w:sz w:val="22"/>
          <w:szCs w:val="22"/>
        </w:rPr>
      </w:pPr>
      <w:r w:rsidRPr="00594FA6">
        <w:rPr>
          <w:rFonts w:ascii="Arial" w:eastAsia="Times New Roman" w:hAnsi="Arial" w:cs="Arial"/>
          <w:b/>
          <w:bCs/>
          <w:sz w:val="22"/>
          <w:szCs w:val="22"/>
        </w:rPr>
        <w:t>Notes for guidance in completion of this form</w:t>
      </w:r>
    </w:p>
    <w:p w14:paraId="41EA60A0"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p>
    <w:p w14:paraId="5789B1CA"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A:  About You</w:t>
      </w:r>
    </w:p>
    <w:p w14:paraId="58768027"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Please complete all relevant sections</w:t>
      </w:r>
    </w:p>
    <w:p w14:paraId="551F35FA"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p>
    <w:p w14:paraId="2966A18C"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B:  Approval for research activity</w:t>
      </w:r>
    </w:p>
    <w:p w14:paraId="615036A6"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5D4D6062" w14:textId="77777777" w:rsidR="00594FA6" w:rsidRPr="00594FA6" w:rsidRDefault="00594FA6" w:rsidP="00594FA6">
      <w:pPr>
        <w:tabs>
          <w:tab w:val="left" w:pos="5103"/>
        </w:tabs>
        <w:spacing w:after="0" w:line="240" w:lineRule="auto"/>
        <w:jc w:val="both"/>
        <w:rPr>
          <w:rFonts w:ascii="Arial" w:eastAsia="Times New Roman" w:hAnsi="Arial" w:cs="Arial"/>
          <w:bCs/>
          <w:sz w:val="12"/>
          <w:szCs w:val="12"/>
        </w:rPr>
      </w:pPr>
    </w:p>
    <w:p w14:paraId="7C7786E2"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The process for proposal approval varies according the individual and programme of study:</w:t>
      </w:r>
    </w:p>
    <w:p w14:paraId="107E92E7" w14:textId="77777777" w:rsidR="00594FA6" w:rsidRPr="00594FA6" w:rsidRDefault="00594FA6" w:rsidP="00692766">
      <w:pPr>
        <w:numPr>
          <w:ilvl w:val="0"/>
          <w:numId w:val="12"/>
        </w:numPr>
        <w:tabs>
          <w:tab w:val="left" w:pos="5103"/>
        </w:tabs>
        <w:spacing w:after="0" w:line="240" w:lineRule="auto"/>
        <w:contextualSpacing/>
        <w:jc w:val="both"/>
        <w:rPr>
          <w:rFonts w:ascii="Arial" w:eastAsia="Calibri" w:hAnsi="Arial" w:cs="Arial"/>
          <w:bCs/>
          <w:sz w:val="20"/>
          <w:szCs w:val="20"/>
        </w:rPr>
      </w:pPr>
      <w:r w:rsidRPr="00594FA6">
        <w:rPr>
          <w:rFonts w:ascii="Arial" w:eastAsia="Calibri" w:hAnsi="Arial" w:cs="Arial"/>
          <w:bCs/>
          <w:sz w:val="20"/>
          <w:szCs w:val="20"/>
        </w:rPr>
        <w:t>Research students, by application on form PG1 to the Research Degrees Committee</w:t>
      </w:r>
    </w:p>
    <w:p w14:paraId="62D652B3" w14:textId="77777777" w:rsidR="00594FA6" w:rsidRPr="00594FA6" w:rsidRDefault="00594FA6" w:rsidP="00692766">
      <w:pPr>
        <w:numPr>
          <w:ilvl w:val="0"/>
          <w:numId w:val="12"/>
        </w:numPr>
        <w:tabs>
          <w:tab w:val="left" w:pos="5103"/>
        </w:tabs>
        <w:spacing w:after="0" w:line="240" w:lineRule="auto"/>
        <w:contextualSpacing/>
        <w:jc w:val="both"/>
        <w:rPr>
          <w:rFonts w:ascii="Arial" w:eastAsia="Calibri" w:hAnsi="Arial" w:cs="Arial"/>
          <w:bCs/>
          <w:sz w:val="20"/>
          <w:szCs w:val="20"/>
        </w:rPr>
      </w:pPr>
      <w:r w:rsidRPr="00594FA6">
        <w:rPr>
          <w:rFonts w:ascii="Arial" w:eastAsia="Calibri" w:hAnsi="Arial" w:cs="Arial"/>
          <w:bCs/>
          <w:sz w:val="20"/>
          <w:szCs w:val="20"/>
        </w:rPr>
        <w:t>Taught students by review of research proposal within Faculties (Faculties provide specific details of these processes)</w:t>
      </w:r>
    </w:p>
    <w:p w14:paraId="532F925D" w14:textId="77777777" w:rsidR="00594FA6" w:rsidRPr="00594FA6" w:rsidRDefault="00594FA6" w:rsidP="00692766">
      <w:pPr>
        <w:numPr>
          <w:ilvl w:val="0"/>
          <w:numId w:val="12"/>
        </w:numPr>
        <w:tabs>
          <w:tab w:val="left" w:pos="5103"/>
        </w:tabs>
        <w:spacing w:after="0" w:line="240" w:lineRule="auto"/>
        <w:contextualSpacing/>
        <w:jc w:val="both"/>
        <w:rPr>
          <w:rFonts w:ascii="Arial" w:eastAsia="Calibri" w:hAnsi="Arial" w:cs="Arial"/>
          <w:bCs/>
          <w:sz w:val="20"/>
          <w:szCs w:val="20"/>
        </w:rPr>
      </w:pPr>
      <w:r w:rsidRPr="00594FA6">
        <w:rPr>
          <w:rFonts w:ascii="Arial" w:eastAsia="Calibri" w:hAnsi="Arial" w:cs="Arial"/>
          <w:bCs/>
          <w:sz w:val="20"/>
          <w:szCs w:val="20"/>
        </w:rPr>
        <w:t>Staff, by agreement by the Head of School/Assistant Dean</w:t>
      </w:r>
    </w:p>
    <w:p w14:paraId="630EE4DB"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4D6E950D"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C:  External Ethical Guidance materials</w:t>
      </w:r>
    </w:p>
    <w:p w14:paraId="2658F85A"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14:paraId="3E3C6C5D"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2F15F331"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D:  External Collaborative Research Activity</w:t>
      </w:r>
    </w:p>
    <w:p w14:paraId="781F7C9C"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AFC5665"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6D8B45EB"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E:  Details of Research Activity</w:t>
      </w:r>
    </w:p>
    <w:p w14:paraId="13063180"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6FA5A8FB"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Indicative Title:  please use the same title as used on the research proposal.</w:t>
      </w:r>
    </w:p>
    <w:p w14:paraId="415088D7"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
          <w:bCs/>
          <w:sz w:val="20"/>
          <w:szCs w:val="20"/>
        </w:rPr>
        <w:t>Purpose:</w:t>
      </w:r>
      <w:r w:rsidRPr="00594FA6">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14:paraId="499E6A0F"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
          <w:bCs/>
          <w:sz w:val="20"/>
          <w:szCs w:val="20"/>
        </w:rPr>
        <w:lastRenderedPageBreak/>
        <w:t>Proposed Methods:</w:t>
      </w:r>
      <w:r w:rsidRPr="00594FA6">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Please be specific.</w:t>
      </w:r>
    </w:p>
    <w:p w14:paraId="5D57A600"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
          <w:bCs/>
          <w:sz w:val="20"/>
          <w:szCs w:val="20"/>
        </w:rPr>
        <w:t>Location</w:t>
      </w:r>
      <w:r w:rsidRPr="00594FA6">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6884511"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
          <w:bCs/>
          <w:sz w:val="20"/>
          <w:szCs w:val="20"/>
        </w:rPr>
        <w:t xml:space="preserve">Research Activity outside of the UK:  </w:t>
      </w:r>
      <w:r w:rsidRPr="00594FA6">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14:paraId="34CE4257"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p>
    <w:p w14:paraId="67D3E10A"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F:  Scope of Research Activity</w:t>
      </w:r>
    </w:p>
    <w:p w14:paraId="466D29E1"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14:paraId="64EC7022"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14:paraId="5D96A88F"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77CD587A"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1BC83B0E"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6B8E4FF1"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4D9DB1CF"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G:  Intended Participants</w:t>
      </w:r>
    </w:p>
    <w:p w14:paraId="35BB2359"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Please tick all categories that might apply.</w:t>
      </w:r>
    </w:p>
    <w:p w14:paraId="6747DC4E"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
          <w:bCs/>
          <w:sz w:val="20"/>
          <w:szCs w:val="20"/>
        </w:rPr>
        <w:t>Numbers &amp; Source:</w:t>
      </w:r>
      <w:r w:rsidRPr="00594FA6">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ADB8768"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
          <w:bCs/>
          <w:sz w:val="20"/>
          <w:szCs w:val="20"/>
        </w:rPr>
        <w:t>Information for participants</w:t>
      </w:r>
      <w:r w:rsidRPr="00594FA6">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62E69046"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p>
    <w:p w14:paraId="4239B20F" w14:textId="77777777" w:rsidR="00594FA6" w:rsidRPr="00594FA6" w:rsidRDefault="00594FA6" w:rsidP="00594FA6">
      <w:pPr>
        <w:tabs>
          <w:tab w:val="left" w:pos="5103"/>
        </w:tabs>
        <w:spacing w:after="0" w:line="240" w:lineRule="auto"/>
        <w:jc w:val="both"/>
        <w:rPr>
          <w:rFonts w:ascii="Arial" w:eastAsia="Times New Roman" w:hAnsi="Arial" w:cs="Arial"/>
          <w:b/>
          <w:bCs/>
          <w:sz w:val="20"/>
          <w:szCs w:val="20"/>
        </w:rPr>
      </w:pPr>
      <w:r w:rsidRPr="00594FA6">
        <w:rPr>
          <w:rFonts w:ascii="Arial" w:eastAsia="Times New Roman" w:hAnsi="Arial" w:cs="Arial"/>
          <w:b/>
          <w:bCs/>
          <w:sz w:val="20"/>
          <w:szCs w:val="20"/>
        </w:rPr>
        <w:t>Section H:  Anticipate Risks</w:t>
      </w:r>
    </w:p>
    <w:p w14:paraId="3A70C11E" w14:textId="77777777" w:rsidR="00594FA6" w:rsidRPr="00594FA6" w:rsidRDefault="00594FA6" w:rsidP="00594FA6">
      <w:pPr>
        <w:tabs>
          <w:tab w:val="left" w:pos="5103"/>
        </w:tabs>
        <w:spacing w:after="0" w:line="240" w:lineRule="auto"/>
        <w:jc w:val="both"/>
        <w:rPr>
          <w:rFonts w:ascii="Arial" w:eastAsia="Times New Roman" w:hAnsi="Arial" w:cs="Arial"/>
          <w:bCs/>
          <w:sz w:val="20"/>
          <w:szCs w:val="20"/>
        </w:rPr>
      </w:pPr>
      <w:r w:rsidRPr="00594FA6">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w:t>
      </w:r>
    </w:p>
    <w:p w14:paraId="12AD634F" w14:textId="77777777" w:rsidR="00594FA6" w:rsidRPr="00594FA6" w:rsidRDefault="00594FA6" w:rsidP="00594FA6">
      <w:pPr>
        <w:spacing w:after="0" w:line="240" w:lineRule="auto"/>
        <w:contextualSpacing/>
        <w:jc w:val="both"/>
        <w:rPr>
          <w:rFonts w:ascii="Arial" w:eastAsia="Calibri" w:hAnsi="Arial" w:cs="Arial"/>
          <w:sz w:val="20"/>
          <w:szCs w:val="20"/>
        </w:rPr>
      </w:pPr>
      <w:r w:rsidRPr="00594FA6">
        <w:rPr>
          <w:rFonts w:ascii="Arial" w:eastAsia="Calibri" w:hAnsi="Arial" w:cs="Arial"/>
          <w:b/>
          <w:sz w:val="20"/>
          <w:szCs w:val="20"/>
        </w:rPr>
        <w:t xml:space="preserve">Risk to participants   </w:t>
      </w:r>
      <w:r w:rsidRPr="00594FA6">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0C78526"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sz w:val="20"/>
          <w:szCs w:val="20"/>
        </w:rPr>
        <w:t xml:space="preserve">If these are business owners, time with you may reduce profit.  </w:t>
      </w:r>
    </w:p>
    <w:p w14:paraId="214BC62B"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sz w:val="20"/>
          <w:szCs w:val="20"/>
        </w:rPr>
        <w:t>In some locations physical risk is very real to both participants and yourself, please consider this.</w:t>
      </w:r>
    </w:p>
    <w:p w14:paraId="72FE1E69" w14:textId="77777777" w:rsidR="00594FA6" w:rsidRPr="00594FA6" w:rsidRDefault="00594FA6" w:rsidP="00594FA6">
      <w:pPr>
        <w:spacing w:after="0" w:line="240" w:lineRule="auto"/>
        <w:contextualSpacing/>
        <w:jc w:val="both"/>
        <w:rPr>
          <w:rFonts w:ascii="Arial" w:eastAsia="Calibri" w:hAnsi="Arial" w:cs="Arial"/>
          <w:b/>
          <w:sz w:val="20"/>
          <w:szCs w:val="20"/>
        </w:rPr>
      </w:pPr>
      <w:r w:rsidRPr="00594FA6">
        <w:rPr>
          <w:rFonts w:ascii="Arial" w:eastAsia="Calibri" w:hAnsi="Arial" w:cs="Arial"/>
          <w:b/>
          <w:sz w:val="20"/>
          <w:szCs w:val="20"/>
        </w:rPr>
        <w:t xml:space="preserve">Risk to you, the researcher   </w:t>
      </w:r>
      <w:r w:rsidRPr="00594FA6">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594FA6">
        <w:rPr>
          <w:rFonts w:ascii="Arial" w:eastAsia="Calibri" w:hAnsi="Arial" w:cs="Arial"/>
          <w:b/>
          <w:sz w:val="20"/>
          <w:szCs w:val="20"/>
        </w:rPr>
        <w:t xml:space="preserve">  </w:t>
      </w:r>
      <w:r w:rsidRPr="00594FA6">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19E1843A" w14:textId="77777777" w:rsidR="00594FA6" w:rsidRPr="00594FA6" w:rsidRDefault="00594FA6" w:rsidP="00594FA6">
      <w:pPr>
        <w:spacing w:after="0" w:line="240" w:lineRule="auto"/>
        <w:contextualSpacing/>
        <w:jc w:val="both"/>
        <w:rPr>
          <w:rFonts w:ascii="Arial" w:eastAsia="Calibri" w:hAnsi="Arial" w:cs="Arial"/>
          <w:b/>
          <w:sz w:val="20"/>
          <w:szCs w:val="20"/>
        </w:rPr>
      </w:pPr>
      <w:r w:rsidRPr="00594FA6">
        <w:rPr>
          <w:rFonts w:ascii="Arial" w:eastAsia="Calibri" w:hAnsi="Arial" w:cs="Arial"/>
          <w:b/>
          <w:sz w:val="20"/>
          <w:szCs w:val="20"/>
        </w:rPr>
        <w:t xml:space="preserve">Risk to the University   </w:t>
      </w:r>
      <w:r w:rsidRPr="00594FA6">
        <w:rPr>
          <w:rFonts w:ascii="Arial" w:eastAsia="Calibri" w:hAnsi="Arial" w:cs="Arial"/>
          <w:sz w:val="20"/>
          <w:szCs w:val="2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w:t>
      </w:r>
      <w:r w:rsidRPr="00594FA6">
        <w:rPr>
          <w:rFonts w:ascii="Arial" w:eastAsia="Calibri" w:hAnsi="Arial" w:cs="Arial"/>
          <w:sz w:val="20"/>
          <w:szCs w:val="20"/>
        </w:rPr>
        <w:lastRenderedPageBreak/>
        <w:t>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B9A7611" w14:textId="77777777" w:rsidR="00594FA6" w:rsidRPr="00594FA6" w:rsidRDefault="00594FA6" w:rsidP="00692766">
      <w:pPr>
        <w:numPr>
          <w:ilvl w:val="0"/>
          <w:numId w:val="13"/>
        </w:numPr>
        <w:spacing w:after="0" w:line="240" w:lineRule="auto"/>
        <w:contextualSpacing/>
        <w:jc w:val="both"/>
        <w:rPr>
          <w:rFonts w:ascii="Arial" w:eastAsia="Calibri" w:hAnsi="Arial" w:cs="Arial"/>
          <w:sz w:val="20"/>
          <w:szCs w:val="20"/>
        </w:rPr>
      </w:pPr>
      <w:r w:rsidRPr="00594FA6">
        <w:rPr>
          <w:rFonts w:ascii="Arial" w:eastAsia="Calibri" w:hAnsi="Arial" w:cs="Arial"/>
          <w:sz w:val="20"/>
          <w:szCs w:val="20"/>
        </w:rPr>
        <w:t>fabrication: making up results or other outputs (eg, artefacts) and presenting them as if they were real</w:t>
      </w:r>
    </w:p>
    <w:p w14:paraId="6FB05193" w14:textId="77777777" w:rsidR="00594FA6" w:rsidRPr="00594FA6" w:rsidRDefault="00594FA6" w:rsidP="00692766">
      <w:pPr>
        <w:numPr>
          <w:ilvl w:val="0"/>
          <w:numId w:val="13"/>
        </w:numPr>
        <w:spacing w:after="0" w:line="240" w:lineRule="auto"/>
        <w:contextualSpacing/>
        <w:jc w:val="both"/>
        <w:rPr>
          <w:rFonts w:ascii="Arial" w:eastAsia="Calibri" w:hAnsi="Arial" w:cs="Arial"/>
          <w:sz w:val="20"/>
          <w:szCs w:val="20"/>
        </w:rPr>
      </w:pPr>
      <w:r w:rsidRPr="00594FA6">
        <w:rPr>
          <w:rFonts w:ascii="Arial" w:eastAsia="Calibri" w:hAnsi="Arial" w:cs="Arial"/>
          <w:sz w:val="20"/>
          <w:szCs w:val="20"/>
        </w:rPr>
        <w:t>falsification: manipulating research processes or changing or omitting data without good cause</w:t>
      </w:r>
    </w:p>
    <w:p w14:paraId="5A3667B7" w14:textId="77777777" w:rsidR="00594FA6" w:rsidRPr="00594FA6" w:rsidRDefault="00594FA6" w:rsidP="00692766">
      <w:pPr>
        <w:numPr>
          <w:ilvl w:val="0"/>
          <w:numId w:val="13"/>
        </w:numPr>
        <w:spacing w:after="0" w:line="240" w:lineRule="auto"/>
        <w:contextualSpacing/>
        <w:jc w:val="both"/>
        <w:rPr>
          <w:rFonts w:ascii="Arial" w:eastAsia="Calibri" w:hAnsi="Arial" w:cs="Arial"/>
          <w:sz w:val="20"/>
          <w:szCs w:val="20"/>
        </w:rPr>
      </w:pPr>
      <w:r w:rsidRPr="00594FA6">
        <w:rPr>
          <w:rFonts w:ascii="Arial" w:eastAsia="Calibri" w:hAnsi="Arial" w:cs="Arial"/>
          <w:sz w:val="20"/>
          <w:szCs w:val="20"/>
        </w:rPr>
        <w:t>plagiarism: using other people’s material without giving proper credit</w:t>
      </w:r>
    </w:p>
    <w:p w14:paraId="7435C64C" w14:textId="77777777" w:rsidR="00594FA6" w:rsidRPr="00594FA6" w:rsidRDefault="00594FA6" w:rsidP="00692766">
      <w:pPr>
        <w:numPr>
          <w:ilvl w:val="0"/>
          <w:numId w:val="13"/>
        </w:numPr>
        <w:spacing w:after="0" w:line="240" w:lineRule="auto"/>
        <w:contextualSpacing/>
        <w:jc w:val="both"/>
        <w:rPr>
          <w:rFonts w:ascii="Arial" w:eastAsia="Calibri" w:hAnsi="Arial" w:cs="Arial"/>
          <w:sz w:val="20"/>
          <w:szCs w:val="20"/>
        </w:rPr>
      </w:pPr>
      <w:r w:rsidRPr="00594FA6">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054440" w14:textId="77777777" w:rsidR="00594FA6" w:rsidRPr="00594FA6" w:rsidRDefault="00594FA6" w:rsidP="00692766">
      <w:pPr>
        <w:numPr>
          <w:ilvl w:val="0"/>
          <w:numId w:val="13"/>
        </w:numPr>
        <w:spacing w:after="0" w:line="240" w:lineRule="auto"/>
        <w:contextualSpacing/>
        <w:jc w:val="both"/>
        <w:rPr>
          <w:rFonts w:ascii="Arial" w:eastAsia="Calibri" w:hAnsi="Arial" w:cs="Arial"/>
          <w:sz w:val="20"/>
          <w:szCs w:val="20"/>
        </w:rPr>
      </w:pPr>
      <w:r w:rsidRPr="00594FA6">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3B1821CB" w14:textId="77777777" w:rsidR="00594FA6" w:rsidRPr="00594FA6" w:rsidRDefault="00594FA6" w:rsidP="00594FA6">
      <w:pPr>
        <w:spacing w:after="0" w:line="240" w:lineRule="auto"/>
        <w:contextualSpacing/>
        <w:jc w:val="both"/>
        <w:rPr>
          <w:rFonts w:ascii="Arial" w:eastAsia="Calibri" w:hAnsi="Arial" w:cs="Arial"/>
          <w:b/>
          <w:sz w:val="20"/>
          <w:szCs w:val="20"/>
        </w:rPr>
      </w:pPr>
    </w:p>
    <w:p w14:paraId="27D53AB8" w14:textId="77777777" w:rsidR="00594FA6" w:rsidRPr="00594FA6" w:rsidRDefault="00594FA6" w:rsidP="00594FA6">
      <w:pPr>
        <w:spacing w:after="0" w:line="240" w:lineRule="auto"/>
        <w:contextualSpacing/>
        <w:jc w:val="both"/>
        <w:rPr>
          <w:rFonts w:ascii="Arial" w:eastAsia="Calibri" w:hAnsi="Arial" w:cs="Arial"/>
          <w:sz w:val="20"/>
          <w:szCs w:val="20"/>
        </w:rPr>
      </w:pPr>
      <w:r w:rsidRPr="00594FA6">
        <w:rPr>
          <w:rFonts w:ascii="Arial" w:eastAsia="Calibri" w:hAnsi="Arial" w:cs="Arial"/>
          <w:b/>
          <w:sz w:val="20"/>
          <w:szCs w:val="20"/>
        </w:rPr>
        <w:t xml:space="preserve">Adverse Outcomes.  </w:t>
      </w:r>
      <w:r w:rsidRPr="00594FA6">
        <w:rPr>
          <w:rFonts w:ascii="Arial" w:eastAsia="Calibri" w:hAnsi="Arial" w:cs="Arial"/>
          <w:sz w:val="20"/>
          <w:szCs w:val="20"/>
        </w:rPr>
        <w:t>Think carefully about the possibilities, and cover here</w:t>
      </w:r>
    </w:p>
    <w:p w14:paraId="3A3A73BE" w14:textId="77777777" w:rsidR="00594FA6" w:rsidRPr="00594FA6" w:rsidRDefault="00594FA6" w:rsidP="00594FA6">
      <w:pPr>
        <w:spacing w:after="0" w:line="240" w:lineRule="auto"/>
        <w:contextualSpacing/>
        <w:jc w:val="both"/>
        <w:rPr>
          <w:rFonts w:ascii="Arial" w:eastAsia="Calibri" w:hAnsi="Arial" w:cs="Arial"/>
          <w:sz w:val="20"/>
          <w:szCs w:val="20"/>
        </w:rPr>
      </w:pPr>
    </w:p>
    <w:p w14:paraId="6F772420" w14:textId="77777777" w:rsidR="00594FA6" w:rsidRPr="00594FA6" w:rsidRDefault="00594FA6" w:rsidP="00594FA6">
      <w:pPr>
        <w:spacing w:after="0" w:line="240" w:lineRule="auto"/>
        <w:contextualSpacing/>
        <w:jc w:val="both"/>
        <w:rPr>
          <w:rFonts w:ascii="Arial" w:eastAsia="Calibri" w:hAnsi="Arial" w:cs="Arial"/>
          <w:b/>
          <w:sz w:val="20"/>
          <w:szCs w:val="20"/>
        </w:rPr>
      </w:pPr>
      <w:r w:rsidRPr="00594FA6">
        <w:rPr>
          <w:rFonts w:ascii="Arial" w:eastAsia="Calibri" w:hAnsi="Arial" w:cs="Arial"/>
          <w:b/>
          <w:sz w:val="20"/>
          <w:szCs w:val="20"/>
        </w:rPr>
        <w:t>Section I:  Feedback, Consent and Confidentiality</w:t>
      </w:r>
    </w:p>
    <w:p w14:paraId="48B1D33D"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b/>
          <w:sz w:val="20"/>
          <w:szCs w:val="20"/>
        </w:rPr>
        <w:t>Feedback to participants:</w:t>
      </w:r>
      <w:r w:rsidRPr="00594FA6">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6901AF7D"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b/>
          <w:sz w:val="20"/>
          <w:szCs w:val="20"/>
        </w:rPr>
        <w:t>Informed consent</w:t>
      </w:r>
      <w:r w:rsidRPr="00594FA6">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00B63092"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sz w:val="20"/>
          <w:szCs w:val="20"/>
        </w:rPr>
        <w:t>Confidentiality/Anonymity.  Explain clearly how you will ensure confidentiality and anonymity.</w:t>
      </w:r>
    </w:p>
    <w:p w14:paraId="68720291" w14:textId="77777777" w:rsidR="00594FA6" w:rsidRPr="00594FA6" w:rsidRDefault="00594FA6" w:rsidP="00594FA6">
      <w:pPr>
        <w:spacing w:after="0" w:line="240" w:lineRule="auto"/>
        <w:jc w:val="both"/>
        <w:rPr>
          <w:rFonts w:ascii="Arial" w:eastAsia="Times New Roman" w:hAnsi="Arial" w:cs="Arial"/>
          <w:sz w:val="20"/>
          <w:szCs w:val="20"/>
        </w:rPr>
      </w:pPr>
    </w:p>
    <w:p w14:paraId="78D950FC" w14:textId="77777777" w:rsidR="00594FA6" w:rsidRPr="00594FA6" w:rsidRDefault="00594FA6" w:rsidP="00594FA6">
      <w:pPr>
        <w:spacing w:after="0" w:line="240" w:lineRule="auto"/>
        <w:jc w:val="both"/>
        <w:rPr>
          <w:rFonts w:ascii="Arial" w:eastAsia="Times New Roman" w:hAnsi="Arial" w:cs="Arial"/>
          <w:b/>
          <w:sz w:val="20"/>
          <w:szCs w:val="20"/>
        </w:rPr>
      </w:pPr>
      <w:r w:rsidRPr="00594FA6">
        <w:rPr>
          <w:rFonts w:ascii="Arial" w:eastAsia="Times New Roman" w:hAnsi="Arial" w:cs="Arial"/>
          <w:b/>
          <w:sz w:val="20"/>
          <w:szCs w:val="20"/>
        </w:rPr>
        <w:t>Section J:  Data Protection and Storage</w:t>
      </w:r>
    </w:p>
    <w:p w14:paraId="4404D6D2" w14:textId="77777777" w:rsidR="00594FA6" w:rsidRPr="00594FA6" w:rsidRDefault="00594FA6" w:rsidP="00594FA6">
      <w:pPr>
        <w:spacing w:after="0" w:line="240" w:lineRule="auto"/>
        <w:jc w:val="both"/>
        <w:rPr>
          <w:rFonts w:ascii="Arial" w:eastAsia="Times New Roman" w:hAnsi="Arial" w:cs="Arial"/>
          <w:sz w:val="20"/>
          <w:szCs w:val="20"/>
        </w:rPr>
      </w:pPr>
      <w:r w:rsidRPr="00594FA6">
        <w:rPr>
          <w:rFonts w:ascii="Arial" w:eastAsia="Times New Roman" w:hAnsi="Arial" w:cs="Arial"/>
          <w:sz w:val="20"/>
          <w:szCs w:val="20"/>
        </w:rPr>
        <w:t>Before completing this section it is necessary to read the University’s Research Data Management information.   The questions that follow are designed to ensure compliance with the Data Protection Act as well as established research protocols.</w:t>
      </w:r>
    </w:p>
    <w:p w14:paraId="08B21920" w14:textId="77777777" w:rsidR="00594FA6" w:rsidRPr="00594FA6" w:rsidRDefault="00594FA6" w:rsidP="00594FA6">
      <w:pPr>
        <w:spacing w:after="0" w:line="240" w:lineRule="auto"/>
        <w:jc w:val="both"/>
        <w:rPr>
          <w:rFonts w:ascii="Arial" w:eastAsia="Times New Roman" w:hAnsi="Arial" w:cs="Arial"/>
          <w:sz w:val="20"/>
          <w:szCs w:val="20"/>
        </w:rPr>
      </w:pPr>
    </w:p>
    <w:p w14:paraId="337A8424" w14:textId="77777777" w:rsidR="00594FA6" w:rsidRPr="00594FA6" w:rsidRDefault="00594FA6" w:rsidP="00594FA6">
      <w:pPr>
        <w:spacing w:after="0" w:line="240" w:lineRule="auto"/>
        <w:jc w:val="both"/>
        <w:rPr>
          <w:rFonts w:ascii="Arial" w:eastAsia="Times New Roman" w:hAnsi="Arial" w:cs="Arial"/>
          <w:sz w:val="20"/>
          <w:szCs w:val="20"/>
        </w:rPr>
      </w:pPr>
      <w:r w:rsidRPr="00594FA6">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7E2C36A9"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594FA6">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139EC95"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sz w:val="20"/>
          <w:szCs w:val="20"/>
        </w:rPr>
        <w:t>In terms of storage of data please ensure security, and also mitigate against loss of data.</w:t>
      </w:r>
    </w:p>
    <w:p w14:paraId="2635B4EC" w14:textId="77777777" w:rsidR="00594FA6" w:rsidRPr="00594FA6" w:rsidRDefault="00594FA6" w:rsidP="00594FA6">
      <w:pPr>
        <w:spacing w:after="0" w:line="240" w:lineRule="auto"/>
        <w:jc w:val="both"/>
        <w:rPr>
          <w:rFonts w:ascii="Arial" w:eastAsia="Calibri" w:hAnsi="Arial" w:cs="Arial"/>
          <w:sz w:val="20"/>
          <w:szCs w:val="20"/>
        </w:rPr>
      </w:pPr>
    </w:p>
    <w:p w14:paraId="756A7C54" w14:textId="77777777" w:rsidR="00594FA6" w:rsidRPr="00594FA6" w:rsidRDefault="00594FA6" w:rsidP="00594FA6">
      <w:pPr>
        <w:spacing w:after="0" w:line="240" w:lineRule="auto"/>
        <w:jc w:val="both"/>
        <w:rPr>
          <w:rFonts w:ascii="Arial" w:eastAsia="Calibri" w:hAnsi="Arial" w:cs="Arial"/>
          <w:b/>
          <w:sz w:val="20"/>
          <w:szCs w:val="20"/>
        </w:rPr>
      </w:pPr>
      <w:r w:rsidRPr="00594FA6">
        <w:rPr>
          <w:rFonts w:ascii="Arial" w:eastAsia="Calibri" w:hAnsi="Arial" w:cs="Arial"/>
          <w:b/>
          <w:sz w:val="20"/>
          <w:szCs w:val="20"/>
        </w:rPr>
        <w:t>Section K:  Declaration</w:t>
      </w:r>
    </w:p>
    <w:p w14:paraId="11308982"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sz w:val="20"/>
          <w:szCs w:val="20"/>
        </w:rPr>
        <w:t>Ensure the appropriate countersignatures have been provided</w:t>
      </w:r>
    </w:p>
    <w:p w14:paraId="0E17FA26" w14:textId="77777777" w:rsidR="00594FA6" w:rsidRPr="00594FA6" w:rsidRDefault="00594FA6" w:rsidP="00594FA6">
      <w:pPr>
        <w:spacing w:after="0" w:line="240" w:lineRule="auto"/>
        <w:jc w:val="both"/>
        <w:rPr>
          <w:rFonts w:ascii="Arial" w:eastAsia="Calibri" w:hAnsi="Arial" w:cs="Arial"/>
          <w:sz w:val="20"/>
          <w:szCs w:val="20"/>
        </w:rPr>
      </w:pPr>
      <w:r w:rsidRPr="00594FA6">
        <w:rPr>
          <w:rFonts w:ascii="Arial" w:eastAsia="Calibri" w:hAnsi="Arial" w:cs="Arial"/>
          <w:sz w:val="20"/>
          <w:szCs w:val="20"/>
        </w:rPr>
        <w:t>Look carefully at the checklist and ensure that you comply with and tick all that are relevant to your research.</w:t>
      </w:r>
    </w:p>
    <w:p w14:paraId="48E446F1" w14:textId="77777777" w:rsidR="00594FA6" w:rsidRPr="00594FA6" w:rsidRDefault="00594FA6" w:rsidP="00594FA6">
      <w:pPr>
        <w:spacing w:after="0" w:line="240" w:lineRule="auto"/>
        <w:jc w:val="both"/>
        <w:rPr>
          <w:rFonts w:ascii="Arial" w:eastAsia="Times New Roman" w:hAnsi="Arial" w:cs="Arial"/>
          <w:sz w:val="20"/>
          <w:szCs w:val="20"/>
        </w:rPr>
      </w:pPr>
    </w:p>
    <w:p w14:paraId="78825BCC" w14:textId="77777777" w:rsidR="00594FA6" w:rsidRPr="00594FA6" w:rsidRDefault="00594FA6" w:rsidP="00594FA6">
      <w:pPr>
        <w:spacing w:after="0" w:line="240" w:lineRule="auto"/>
        <w:jc w:val="both"/>
        <w:rPr>
          <w:rFonts w:ascii="Arial" w:eastAsia="Times New Roman" w:hAnsi="Arial" w:cs="Arial"/>
          <w:sz w:val="20"/>
          <w:szCs w:val="20"/>
        </w:rPr>
      </w:pPr>
    </w:p>
    <w:p w14:paraId="3C088F8E" w14:textId="77777777" w:rsidR="00594FA6" w:rsidRPr="00594FA6" w:rsidRDefault="00594FA6" w:rsidP="00594FA6">
      <w:pPr>
        <w:spacing w:after="0" w:line="240" w:lineRule="auto"/>
        <w:jc w:val="both"/>
        <w:rPr>
          <w:rFonts w:ascii="Arial" w:eastAsia="Times New Roman" w:hAnsi="Arial" w:cs="Arial"/>
          <w:sz w:val="20"/>
          <w:szCs w:val="20"/>
        </w:rPr>
      </w:pPr>
    </w:p>
    <w:p w14:paraId="2F780A89" w14:textId="77777777" w:rsidR="00594FA6" w:rsidRPr="00594FA6" w:rsidRDefault="00594FA6" w:rsidP="00594FA6">
      <w:pPr>
        <w:spacing w:after="0" w:line="240" w:lineRule="auto"/>
        <w:jc w:val="both"/>
        <w:rPr>
          <w:rFonts w:ascii="Arial" w:eastAsia="Times New Roman" w:hAnsi="Arial" w:cs="Arial"/>
          <w:sz w:val="20"/>
          <w:szCs w:val="20"/>
        </w:rPr>
      </w:pPr>
    </w:p>
    <w:p w14:paraId="2B38FC58" w14:textId="77777777" w:rsidR="00594FA6" w:rsidRPr="00594FA6" w:rsidRDefault="00594FA6" w:rsidP="00594FA6">
      <w:pPr>
        <w:spacing w:after="0" w:line="240" w:lineRule="auto"/>
        <w:jc w:val="both"/>
        <w:rPr>
          <w:rFonts w:ascii="Arial" w:eastAsia="Times New Roman" w:hAnsi="Arial" w:cs="Arial"/>
          <w:sz w:val="22"/>
          <w:szCs w:val="22"/>
        </w:rPr>
      </w:pPr>
    </w:p>
    <w:p w14:paraId="443575E3" w14:textId="77777777" w:rsidR="00594FA6" w:rsidRPr="006E3EF1" w:rsidRDefault="00594FA6" w:rsidP="006E3EF1"/>
    <w:p w14:paraId="51F86EF7" w14:textId="77777777" w:rsidR="00842039" w:rsidRDefault="00016BE8" w:rsidP="0033717E">
      <w:pPr>
        <w:pStyle w:val="Heading2"/>
      </w:pPr>
      <w:bookmarkStart w:id="84" w:name="_Toc530994061"/>
      <w:r>
        <w:lastRenderedPageBreak/>
        <w:t>Appendix 2</w:t>
      </w:r>
      <w:r w:rsidR="00842039">
        <w:t xml:space="preserve"> – </w:t>
      </w:r>
      <w:r w:rsidR="00AE3898" w:rsidRPr="00AE3898">
        <w:t>UWTSD Research Ethics and Integrity Code of Practice</w:t>
      </w:r>
      <w:bookmarkEnd w:id="84"/>
    </w:p>
    <w:p w14:paraId="42C5C9FB" w14:textId="77777777" w:rsidR="00554F5C" w:rsidRDefault="00554F5C" w:rsidP="00554F5C"/>
    <w:p w14:paraId="69C108EC" w14:textId="4B03B994" w:rsidR="00D4390D" w:rsidRDefault="00D4390D" w:rsidP="00554F5C">
      <w:r>
        <w:t>Click on this link:</w:t>
      </w:r>
    </w:p>
    <w:p w14:paraId="38E26A44" w14:textId="77777777" w:rsidR="00594FA6" w:rsidRDefault="000D522E" w:rsidP="00554F5C">
      <w:hyperlink r:id="rId38" w:history="1">
        <w:r w:rsidR="00594FA6" w:rsidRPr="00FB0CCF">
          <w:rPr>
            <w:rStyle w:val="Hyperlink"/>
          </w:rPr>
          <w:t>https://www.uwtsd.ac.uk/media/uwtsd-website/content-assets/documents/academic-office/misc-forms/REICoP-17-20-v3-Final.pdf</w:t>
        </w:r>
      </w:hyperlink>
    </w:p>
    <w:p w14:paraId="61138280" w14:textId="77777777" w:rsidR="00594FA6" w:rsidRDefault="00594FA6">
      <w:r>
        <w:br w:type="page"/>
      </w:r>
    </w:p>
    <w:p w14:paraId="56CA17A9" w14:textId="77777777" w:rsidR="00554F5C" w:rsidRDefault="00016BE8" w:rsidP="00D641BC">
      <w:pPr>
        <w:pStyle w:val="Heading2"/>
      </w:pPr>
      <w:bookmarkStart w:id="85" w:name="_Toc530994062"/>
      <w:r>
        <w:lastRenderedPageBreak/>
        <w:t>Appendix 3</w:t>
      </w:r>
      <w:r w:rsidR="00554F5C">
        <w:t xml:space="preserve"> – Suggested Reading</w:t>
      </w:r>
      <w:r w:rsidR="00D641BC">
        <w:t xml:space="preserve"> List</w:t>
      </w:r>
      <w:r w:rsidR="00554F5C">
        <w:t xml:space="preserve"> </w:t>
      </w:r>
      <w:r w:rsidR="00D641BC">
        <w:t>– Ontology, Epistemology, Methodology, and Research Paradigms</w:t>
      </w:r>
      <w:bookmarkEnd w:id="85"/>
    </w:p>
    <w:p w14:paraId="25853DBC" w14:textId="77777777" w:rsidR="00594FA6" w:rsidRPr="00594FA6" w:rsidRDefault="00594FA6" w:rsidP="00594FA6">
      <w:pPr>
        <w:spacing w:after="160" w:line="259" w:lineRule="auto"/>
        <w:rPr>
          <w:rFonts w:ascii="Calibri" w:eastAsia="Calibri" w:hAnsi="Calibri" w:cs="Times New Roman"/>
          <w:b/>
          <w:sz w:val="22"/>
          <w:szCs w:val="22"/>
        </w:rPr>
      </w:pPr>
      <w:r w:rsidRPr="00594FA6">
        <w:rPr>
          <w:rFonts w:ascii="Calibri" w:eastAsia="Calibri" w:hAnsi="Calibri" w:cs="Times New Roman"/>
          <w:b/>
          <w:sz w:val="22"/>
          <w:szCs w:val="22"/>
        </w:rPr>
        <w:t>Essential Texts:</w:t>
      </w:r>
    </w:p>
    <w:p w14:paraId="039E203B"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Cohen, L., Manion, L. and Morrison, K. (2011) </w:t>
      </w:r>
      <w:r w:rsidRPr="00594FA6">
        <w:rPr>
          <w:rFonts w:ascii="Calibri" w:eastAsia="Calibri" w:hAnsi="Calibri" w:cs="Times New Roman"/>
          <w:i/>
          <w:iCs/>
          <w:sz w:val="22"/>
          <w:szCs w:val="22"/>
        </w:rPr>
        <w:t>Research Methods in Education.</w:t>
      </w:r>
      <w:r w:rsidRPr="00594FA6">
        <w:rPr>
          <w:rFonts w:ascii="Calibri" w:eastAsia="Calibri" w:hAnsi="Calibri" w:cs="Times New Roman"/>
          <w:sz w:val="22"/>
          <w:szCs w:val="22"/>
        </w:rPr>
        <w:t xml:space="preserve"> Abingdon: Routledge.</w:t>
      </w:r>
    </w:p>
    <w:p w14:paraId="64471D1F"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Part 1 (p. 1-72)</w:t>
      </w:r>
    </w:p>
    <w:p w14:paraId="1735161D"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Costley, C., Elliott, G., and Paul Gibbs (2012) </w:t>
      </w:r>
      <w:r w:rsidRPr="00594FA6">
        <w:rPr>
          <w:rFonts w:ascii="Calibri" w:eastAsia="Calibri" w:hAnsi="Calibri" w:cs="Times New Roman"/>
          <w:i/>
          <w:iCs/>
          <w:sz w:val="22"/>
          <w:szCs w:val="22"/>
        </w:rPr>
        <w:t>Doing Work Based Research, Approaches to Enquiry for Insider-Researchers.</w:t>
      </w:r>
      <w:r w:rsidRPr="00594FA6">
        <w:rPr>
          <w:rFonts w:ascii="Calibri" w:eastAsia="Calibri" w:hAnsi="Calibri" w:cs="Times New Roman"/>
          <w:sz w:val="22"/>
          <w:szCs w:val="22"/>
        </w:rPr>
        <w:t xml:space="preserve"> London: Sage. </w:t>
      </w:r>
    </w:p>
    <w:p w14:paraId="6A9E26EE"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2 (p. 8-24)</w:t>
      </w:r>
    </w:p>
    <w:p w14:paraId="504874D7"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Gill, J and Phil Johnson, (2012) </w:t>
      </w:r>
      <w:r w:rsidRPr="00594FA6">
        <w:rPr>
          <w:rFonts w:ascii="Calibri" w:eastAsia="Calibri" w:hAnsi="Calibri" w:cs="Times New Roman"/>
          <w:i/>
          <w:iCs/>
          <w:sz w:val="22"/>
          <w:szCs w:val="22"/>
        </w:rPr>
        <w:t>Research Methods for Managers</w:t>
      </w:r>
      <w:r w:rsidRPr="00594FA6">
        <w:rPr>
          <w:rFonts w:ascii="Calibri" w:eastAsia="Calibri" w:hAnsi="Calibri" w:cs="Times New Roman"/>
          <w:sz w:val="22"/>
          <w:szCs w:val="22"/>
        </w:rPr>
        <w:t>. (4th ed) London: Sage.</w:t>
      </w:r>
    </w:p>
    <w:p w14:paraId="06B74A07"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3 (p. 38-68)</w:t>
      </w:r>
    </w:p>
    <w:p w14:paraId="409FB3ED"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Part III (p. 185-213)</w:t>
      </w:r>
    </w:p>
    <w:p w14:paraId="49C66C94" w14:textId="77777777" w:rsidR="00594FA6" w:rsidRPr="00594FA6" w:rsidRDefault="00594FA6" w:rsidP="00594FA6">
      <w:pPr>
        <w:spacing w:after="160" w:line="259" w:lineRule="auto"/>
        <w:rPr>
          <w:rFonts w:ascii="Calibri" w:eastAsia="Calibri" w:hAnsi="Calibri" w:cs="Times New Roman"/>
          <w:b/>
          <w:sz w:val="22"/>
          <w:szCs w:val="22"/>
        </w:rPr>
      </w:pPr>
      <w:r w:rsidRPr="00594FA6">
        <w:rPr>
          <w:rFonts w:ascii="Calibri" w:eastAsia="Calibri" w:hAnsi="Calibri" w:cs="Times New Roman"/>
          <w:b/>
          <w:sz w:val="22"/>
          <w:szCs w:val="22"/>
        </w:rPr>
        <w:t>Recommended Texts:</w:t>
      </w:r>
    </w:p>
    <w:p w14:paraId="5C404FAB"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Davies, M.B., (2007) </w:t>
      </w:r>
      <w:r w:rsidRPr="00594FA6">
        <w:rPr>
          <w:rFonts w:ascii="Calibri" w:eastAsia="Calibri" w:hAnsi="Calibri" w:cs="Times New Roman"/>
          <w:i/>
          <w:iCs/>
          <w:sz w:val="22"/>
          <w:szCs w:val="22"/>
        </w:rPr>
        <w:t>Doing a Successful Research Project - Using Qualitative and Quantitative Methods</w:t>
      </w:r>
      <w:r w:rsidRPr="00594FA6">
        <w:rPr>
          <w:rFonts w:ascii="Calibri" w:eastAsia="Calibri" w:hAnsi="Calibri" w:cs="Times New Roman"/>
          <w:sz w:val="22"/>
          <w:szCs w:val="22"/>
        </w:rPr>
        <w:t>. London: Palgrave.</w:t>
      </w:r>
    </w:p>
    <w:p w14:paraId="2A3D2E29"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2 (p. 17-34)</w:t>
      </w:r>
    </w:p>
    <w:p w14:paraId="0820A8F9"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Easterby-Smith, M., Thorpe, R., and Jackson, P., (2012) </w:t>
      </w:r>
      <w:r w:rsidRPr="00594FA6">
        <w:rPr>
          <w:rFonts w:ascii="Calibri" w:eastAsia="Calibri" w:hAnsi="Calibri" w:cs="Times New Roman"/>
          <w:i/>
          <w:iCs/>
          <w:sz w:val="22"/>
          <w:szCs w:val="22"/>
        </w:rPr>
        <w:t>Management</w:t>
      </w:r>
      <w:r w:rsidRPr="00594FA6">
        <w:rPr>
          <w:rFonts w:ascii="Calibri" w:eastAsia="Calibri" w:hAnsi="Calibri" w:cs="Times New Roman"/>
          <w:sz w:val="22"/>
          <w:szCs w:val="22"/>
        </w:rPr>
        <w:t xml:space="preserve"> </w:t>
      </w:r>
      <w:r w:rsidRPr="00594FA6">
        <w:rPr>
          <w:rFonts w:ascii="Calibri" w:eastAsia="Calibri" w:hAnsi="Calibri" w:cs="Times New Roman"/>
          <w:i/>
          <w:iCs/>
          <w:sz w:val="22"/>
          <w:szCs w:val="22"/>
        </w:rPr>
        <w:t>Research.</w:t>
      </w:r>
      <w:r w:rsidRPr="00594FA6">
        <w:rPr>
          <w:rFonts w:ascii="Calibri" w:eastAsia="Calibri" w:hAnsi="Calibri" w:cs="Times New Roman"/>
          <w:sz w:val="22"/>
          <w:szCs w:val="22"/>
        </w:rPr>
        <w:t xml:space="preserve"> (4th ed) London: Sage.</w:t>
      </w:r>
    </w:p>
    <w:p w14:paraId="67FF1645"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1 (p. 1-12)</w:t>
      </w:r>
    </w:p>
    <w:p w14:paraId="40064FA6"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4 (p. 55-80)</w:t>
      </w:r>
    </w:p>
    <w:p w14:paraId="4D2A7370"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Gray, D. E. (2004). </w:t>
      </w:r>
      <w:r w:rsidRPr="00594FA6">
        <w:rPr>
          <w:rFonts w:ascii="Calibri" w:eastAsia="Calibri" w:hAnsi="Calibri" w:cs="Times New Roman"/>
          <w:i/>
          <w:iCs/>
          <w:sz w:val="22"/>
          <w:szCs w:val="22"/>
        </w:rPr>
        <w:t>Doing Research in the Real World</w:t>
      </w:r>
      <w:r w:rsidRPr="00594FA6">
        <w:rPr>
          <w:rFonts w:ascii="Calibri" w:eastAsia="Calibri" w:hAnsi="Calibri" w:cs="Times New Roman"/>
          <w:sz w:val="22"/>
          <w:szCs w:val="22"/>
        </w:rPr>
        <w:t>. London: Sage.</w:t>
      </w:r>
    </w:p>
    <w:p w14:paraId="709B6B3F"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2 (p. 15-34)</w:t>
      </w:r>
    </w:p>
    <w:p w14:paraId="156E4EBE"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Reason, P. and Bradbury, H. (2001) </w:t>
      </w:r>
      <w:r w:rsidRPr="00594FA6">
        <w:rPr>
          <w:rFonts w:ascii="Calibri" w:eastAsia="Calibri" w:hAnsi="Calibri" w:cs="Times New Roman"/>
          <w:i/>
          <w:iCs/>
          <w:sz w:val="22"/>
          <w:szCs w:val="22"/>
        </w:rPr>
        <w:t>Handbook of Action Research:  Participative</w:t>
      </w:r>
      <w:r w:rsidRPr="00594FA6">
        <w:rPr>
          <w:rFonts w:ascii="Calibri" w:eastAsia="Calibri" w:hAnsi="Calibri" w:cs="Times New Roman"/>
          <w:sz w:val="22"/>
          <w:szCs w:val="22"/>
        </w:rPr>
        <w:t xml:space="preserve"> </w:t>
      </w:r>
      <w:r w:rsidRPr="00594FA6">
        <w:rPr>
          <w:rFonts w:ascii="Calibri" w:eastAsia="Calibri" w:hAnsi="Calibri" w:cs="Times New Roman"/>
          <w:i/>
          <w:iCs/>
          <w:sz w:val="22"/>
          <w:szCs w:val="22"/>
        </w:rPr>
        <w:t>Inquiry and Practice</w:t>
      </w:r>
      <w:r w:rsidRPr="00594FA6">
        <w:rPr>
          <w:rFonts w:ascii="Calibri" w:eastAsia="Calibri" w:hAnsi="Calibri" w:cs="Times New Roman"/>
          <w:sz w:val="22"/>
          <w:szCs w:val="22"/>
        </w:rPr>
        <w:t>. London: Sage.</w:t>
      </w:r>
    </w:p>
    <w:p w14:paraId="43CF966E"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Part 1 (p. 15-156)</w:t>
      </w:r>
    </w:p>
    <w:p w14:paraId="0DCAD7C6" w14:textId="77777777" w:rsidR="00594FA6" w:rsidRPr="00594FA6" w:rsidRDefault="00594FA6" w:rsidP="00692766">
      <w:pPr>
        <w:numPr>
          <w:ilvl w:val="0"/>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Saunders, M., Lewis, P. and Thornhill, A. (2009) </w:t>
      </w:r>
      <w:r w:rsidRPr="00594FA6">
        <w:rPr>
          <w:rFonts w:ascii="Calibri" w:eastAsia="Calibri" w:hAnsi="Calibri" w:cs="Times New Roman"/>
          <w:i/>
          <w:iCs/>
          <w:sz w:val="22"/>
          <w:szCs w:val="22"/>
        </w:rPr>
        <w:t>Research Methods for Business Students.</w:t>
      </w:r>
      <w:r w:rsidRPr="00594FA6">
        <w:rPr>
          <w:rFonts w:ascii="Calibri" w:eastAsia="Calibri" w:hAnsi="Calibri" w:cs="Times New Roman"/>
          <w:sz w:val="22"/>
          <w:szCs w:val="22"/>
        </w:rPr>
        <w:t xml:space="preserve"> (5th ed) London: Pearson Education Ltd.</w:t>
      </w:r>
    </w:p>
    <w:p w14:paraId="39C48A4A" w14:textId="77777777" w:rsidR="00594FA6" w:rsidRPr="00594FA6" w:rsidRDefault="00594FA6" w:rsidP="00692766">
      <w:pPr>
        <w:numPr>
          <w:ilvl w:val="1"/>
          <w:numId w:val="18"/>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4 (p. 106-135)</w:t>
      </w:r>
    </w:p>
    <w:p w14:paraId="43FA1E09" w14:textId="77777777" w:rsidR="00594FA6" w:rsidRPr="00594FA6" w:rsidRDefault="00594FA6" w:rsidP="00692766">
      <w:pPr>
        <w:numPr>
          <w:ilvl w:val="0"/>
          <w:numId w:val="19"/>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 xml:space="preserve">Walliman, N. (2001) </w:t>
      </w:r>
      <w:r w:rsidRPr="00594FA6">
        <w:rPr>
          <w:rFonts w:ascii="Calibri" w:eastAsia="Calibri" w:hAnsi="Calibri" w:cs="Times New Roman"/>
          <w:i/>
          <w:iCs/>
          <w:sz w:val="22"/>
          <w:szCs w:val="22"/>
        </w:rPr>
        <w:t>Your Research Project: A step-by-step guide for the first-time researcher.</w:t>
      </w:r>
      <w:r w:rsidRPr="00594FA6">
        <w:rPr>
          <w:rFonts w:ascii="Calibri" w:eastAsia="Calibri" w:hAnsi="Calibri" w:cs="Times New Roman"/>
          <w:sz w:val="22"/>
          <w:szCs w:val="22"/>
        </w:rPr>
        <w:t xml:space="preserve"> London: Sage  </w:t>
      </w:r>
    </w:p>
    <w:p w14:paraId="6D5F2159" w14:textId="77777777" w:rsidR="00594FA6" w:rsidRPr="00594FA6" w:rsidRDefault="00594FA6" w:rsidP="00692766">
      <w:pPr>
        <w:numPr>
          <w:ilvl w:val="1"/>
          <w:numId w:val="19"/>
        </w:numPr>
        <w:spacing w:after="160" w:line="259" w:lineRule="auto"/>
        <w:rPr>
          <w:rFonts w:ascii="Calibri" w:eastAsia="Calibri" w:hAnsi="Calibri" w:cs="Times New Roman"/>
          <w:sz w:val="22"/>
          <w:szCs w:val="22"/>
        </w:rPr>
      </w:pPr>
      <w:r w:rsidRPr="00594FA6">
        <w:rPr>
          <w:rFonts w:ascii="Calibri" w:eastAsia="Calibri" w:hAnsi="Calibri" w:cs="Times New Roman"/>
          <w:sz w:val="22"/>
          <w:szCs w:val="22"/>
        </w:rPr>
        <w:t>Chapter 2 (p. 57-86)</w:t>
      </w:r>
    </w:p>
    <w:p w14:paraId="152E6FD6" w14:textId="68F34093" w:rsidR="00F83E9D" w:rsidRDefault="00594FA6" w:rsidP="00D4390D">
      <w:pPr>
        <w:spacing w:after="160" w:line="259" w:lineRule="auto"/>
      </w:pPr>
      <w:r w:rsidRPr="00594FA6">
        <w:rPr>
          <w:rFonts w:ascii="Calibri" w:eastAsia="Calibri" w:hAnsi="Calibri" w:cs="Times New Roman"/>
          <w:sz w:val="20"/>
          <w:szCs w:val="20"/>
        </w:rPr>
        <w:t>*Remember that if you are using different editions of these texts, the page numbers might not be accurate*</w:t>
      </w:r>
      <w:r w:rsidR="00F83E9D">
        <w:br w:type="page"/>
      </w:r>
    </w:p>
    <w:p w14:paraId="31850F87" w14:textId="77777777" w:rsidR="00D641BC" w:rsidRDefault="00016BE8" w:rsidP="00D641BC">
      <w:pPr>
        <w:pStyle w:val="Heading2"/>
      </w:pPr>
      <w:bookmarkStart w:id="86" w:name="_Toc530994063"/>
      <w:r>
        <w:lastRenderedPageBreak/>
        <w:t>Appendix 4</w:t>
      </w:r>
      <w:r w:rsidR="00D641BC">
        <w:t xml:space="preserve"> – Suggested Reading List – Research Methods</w:t>
      </w:r>
      <w:bookmarkEnd w:id="86"/>
    </w:p>
    <w:p w14:paraId="58B17D04" w14:textId="77777777" w:rsidR="00D641BC" w:rsidRDefault="00D641BC" w:rsidP="00554F5C"/>
    <w:p w14:paraId="57741666" w14:textId="77777777" w:rsidR="008B2254" w:rsidRPr="008B2254" w:rsidRDefault="008B2254" w:rsidP="008B2254">
      <w:pPr>
        <w:spacing w:after="160" w:line="259" w:lineRule="auto"/>
        <w:rPr>
          <w:rFonts w:ascii="Calibri" w:eastAsia="Calibri" w:hAnsi="Calibri" w:cs="Times New Roman"/>
          <w:b/>
          <w:sz w:val="22"/>
          <w:szCs w:val="22"/>
        </w:rPr>
      </w:pPr>
      <w:r w:rsidRPr="008B2254">
        <w:rPr>
          <w:rFonts w:ascii="Calibri" w:eastAsia="Calibri" w:hAnsi="Calibri" w:cs="Times New Roman"/>
          <w:b/>
          <w:sz w:val="22"/>
          <w:szCs w:val="22"/>
        </w:rPr>
        <w:t>Essential Texts:</w:t>
      </w:r>
    </w:p>
    <w:p w14:paraId="1B8C3773"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Cohen, L., Manion, L. and Morrison, K. (2011) </w:t>
      </w:r>
      <w:r w:rsidRPr="008B2254">
        <w:rPr>
          <w:rFonts w:ascii="Calibri" w:eastAsia="Calibri" w:hAnsi="Calibri" w:cs="Times New Roman"/>
          <w:i/>
          <w:iCs/>
          <w:sz w:val="22"/>
          <w:szCs w:val="22"/>
        </w:rPr>
        <w:t>Research Methods in Education.</w:t>
      </w:r>
      <w:r w:rsidRPr="008B2254">
        <w:rPr>
          <w:rFonts w:ascii="Calibri" w:eastAsia="Calibri" w:hAnsi="Calibri" w:cs="Times New Roman"/>
          <w:sz w:val="22"/>
          <w:szCs w:val="22"/>
        </w:rPr>
        <w:t xml:space="preserve"> Abingdon: Routledge.</w:t>
      </w:r>
    </w:p>
    <w:p w14:paraId="6D37FBEF"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Part 3 (p. 217-374) and Part 4 (p. 375-534)</w:t>
      </w:r>
    </w:p>
    <w:p w14:paraId="17C8F2C4"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Gill, J and Phil Johnson, (2012) </w:t>
      </w:r>
      <w:r w:rsidRPr="008B2254">
        <w:rPr>
          <w:rFonts w:ascii="Calibri" w:eastAsia="Calibri" w:hAnsi="Calibri" w:cs="Times New Roman"/>
          <w:i/>
          <w:iCs/>
          <w:sz w:val="22"/>
          <w:szCs w:val="22"/>
        </w:rPr>
        <w:t>Research Methods for Managers</w:t>
      </w:r>
      <w:r w:rsidRPr="008B2254">
        <w:rPr>
          <w:rFonts w:ascii="Calibri" w:eastAsia="Calibri" w:hAnsi="Calibri" w:cs="Times New Roman"/>
          <w:sz w:val="22"/>
          <w:szCs w:val="22"/>
        </w:rPr>
        <w:t>. (4th ed) London: Sage.</w:t>
      </w:r>
    </w:p>
    <w:p w14:paraId="13161542"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Part 2 (p. 69-184)</w:t>
      </w:r>
    </w:p>
    <w:p w14:paraId="513A4677" w14:textId="77777777" w:rsidR="008B2254" w:rsidRPr="008B2254" w:rsidRDefault="008B2254" w:rsidP="008B2254">
      <w:pPr>
        <w:spacing w:after="160" w:line="259" w:lineRule="auto"/>
        <w:rPr>
          <w:rFonts w:ascii="Calibri" w:eastAsia="Calibri" w:hAnsi="Calibri" w:cs="Times New Roman"/>
          <w:b/>
          <w:sz w:val="22"/>
          <w:szCs w:val="22"/>
        </w:rPr>
      </w:pPr>
      <w:r w:rsidRPr="008B2254">
        <w:rPr>
          <w:rFonts w:ascii="Calibri" w:eastAsia="Calibri" w:hAnsi="Calibri" w:cs="Times New Roman"/>
          <w:b/>
          <w:sz w:val="22"/>
          <w:szCs w:val="22"/>
        </w:rPr>
        <w:t>Recommended Texts:</w:t>
      </w:r>
    </w:p>
    <w:p w14:paraId="43AE13A1"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Blaxter, L., Hughes, C. and Tight, M. (2010) </w:t>
      </w:r>
      <w:r w:rsidRPr="008B2254">
        <w:rPr>
          <w:rFonts w:ascii="Calibri" w:eastAsia="Calibri" w:hAnsi="Calibri" w:cs="Times New Roman"/>
          <w:i/>
          <w:iCs/>
          <w:sz w:val="22"/>
          <w:szCs w:val="22"/>
        </w:rPr>
        <w:t xml:space="preserve">How to Research. </w:t>
      </w:r>
      <w:r w:rsidRPr="008B2254">
        <w:rPr>
          <w:rFonts w:ascii="Calibri" w:eastAsia="Calibri" w:hAnsi="Calibri" w:cs="Times New Roman"/>
          <w:sz w:val="22"/>
          <w:szCs w:val="22"/>
        </w:rPr>
        <w:t>(4th ed) Maidenhead:  Open University Press.</w:t>
      </w:r>
    </w:p>
    <w:p w14:paraId="0833DD82"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3 (p. 54-98)</w:t>
      </w:r>
    </w:p>
    <w:p w14:paraId="48C58BC8"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Davies, M.B., (2007) </w:t>
      </w:r>
      <w:r w:rsidRPr="008B2254">
        <w:rPr>
          <w:rFonts w:ascii="Calibri" w:eastAsia="Calibri" w:hAnsi="Calibri" w:cs="Times New Roman"/>
          <w:i/>
          <w:iCs/>
          <w:sz w:val="22"/>
          <w:szCs w:val="22"/>
        </w:rPr>
        <w:t>Doing a Successful Research Project - Using Qualitative and Quantitative Methods</w:t>
      </w:r>
      <w:r w:rsidRPr="008B2254">
        <w:rPr>
          <w:rFonts w:ascii="Calibri" w:eastAsia="Calibri" w:hAnsi="Calibri" w:cs="Times New Roman"/>
          <w:sz w:val="22"/>
          <w:szCs w:val="22"/>
        </w:rPr>
        <w:t>. London: Palgrave.</w:t>
      </w:r>
    </w:p>
    <w:p w14:paraId="5D906367"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Part 2 (p. 51-134) and Part 3 (p. 135-206)</w:t>
      </w:r>
    </w:p>
    <w:p w14:paraId="074247E7"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Gray, D. E. (2004). </w:t>
      </w:r>
      <w:r w:rsidRPr="008B2254">
        <w:rPr>
          <w:rFonts w:ascii="Calibri" w:eastAsia="Calibri" w:hAnsi="Calibri" w:cs="Times New Roman"/>
          <w:i/>
          <w:iCs/>
          <w:sz w:val="22"/>
          <w:szCs w:val="22"/>
        </w:rPr>
        <w:t>Doing Research in the Real World</w:t>
      </w:r>
      <w:r w:rsidRPr="008B2254">
        <w:rPr>
          <w:rFonts w:ascii="Calibri" w:eastAsia="Calibri" w:hAnsi="Calibri" w:cs="Times New Roman"/>
          <w:sz w:val="22"/>
          <w:szCs w:val="22"/>
        </w:rPr>
        <w:t>. London: Sage.</w:t>
      </w:r>
    </w:p>
    <w:p w14:paraId="14CD2876"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Part B (p. 65-184) and Part C (p. 185-282)</w:t>
      </w:r>
    </w:p>
    <w:p w14:paraId="1D95EB8B"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Saunders, M., Lewis, P. and Thornhill, A. (2009) </w:t>
      </w:r>
      <w:r w:rsidRPr="008B2254">
        <w:rPr>
          <w:rFonts w:ascii="Calibri" w:eastAsia="Calibri" w:hAnsi="Calibri" w:cs="Times New Roman"/>
          <w:i/>
          <w:iCs/>
          <w:sz w:val="22"/>
          <w:szCs w:val="22"/>
        </w:rPr>
        <w:t>Research Methods for Business Students.</w:t>
      </w:r>
      <w:r w:rsidRPr="008B2254">
        <w:rPr>
          <w:rFonts w:ascii="Calibri" w:eastAsia="Calibri" w:hAnsi="Calibri" w:cs="Times New Roman"/>
          <w:sz w:val="22"/>
          <w:szCs w:val="22"/>
        </w:rPr>
        <w:t xml:space="preserve"> (5th ed) London: Pearson Education Ltd.</w:t>
      </w:r>
    </w:p>
    <w:p w14:paraId="1B7A0193"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9-11 (p. 288-413)</w:t>
      </w:r>
    </w:p>
    <w:p w14:paraId="329B2238" w14:textId="77777777" w:rsidR="008B2254" w:rsidRPr="008B2254" w:rsidRDefault="008B2254" w:rsidP="00692766">
      <w:pPr>
        <w:numPr>
          <w:ilvl w:val="0"/>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Walliman, N. (2001) </w:t>
      </w:r>
      <w:r w:rsidRPr="008B2254">
        <w:rPr>
          <w:rFonts w:ascii="Calibri" w:eastAsia="Calibri" w:hAnsi="Calibri" w:cs="Times New Roman"/>
          <w:i/>
          <w:iCs/>
          <w:sz w:val="22"/>
          <w:szCs w:val="22"/>
        </w:rPr>
        <w:t>Your Research Project: A step-by-step guide for the first-time researcher.</w:t>
      </w:r>
      <w:r w:rsidRPr="008B2254">
        <w:rPr>
          <w:rFonts w:ascii="Calibri" w:eastAsia="Calibri" w:hAnsi="Calibri" w:cs="Times New Roman"/>
          <w:sz w:val="22"/>
          <w:szCs w:val="22"/>
        </w:rPr>
        <w:t xml:space="preserve"> London: Sage  </w:t>
      </w:r>
    </w:p>
    <w:p w14:paraId="047C9291" w14:textId="77777777" w:rsidR="008B2254" w:rsidRPr="008B2254" w:rsidRDefault="008B2254" w:rsidP="00692766">
      <w:pPr>
        <w:numPr>
          <w:ilvl w:val="1"/>
          <w:numId w:val="20"/>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7 (p. 268-333)</w:t>
      </w:r>
    </w:p>
    <w:p w14:paraId="3A0F7E72" w14:textId="77777777" w:rsidR="008B2254" w:rsidRPr="008B2254" w:rsidRDefault="008B2254" w:rsidP="008B2254">
      <w:pPr>
        <w:spacing w:after="160" w:line="259" w:lineRule="auto"/>
        <w:rPr>
          <w:rFonts w:ascii="Calibri" w:eastAsia="Calibri" w:hAnsi="Calibri" w:cs="Times New Roman"/>
          <w:sz w:val="20"/>
          <w:szCs w:val="20"/>
        </w:rPr>
      </w:pPr>
    </w:p>
    <w:p w14:paraId="7F72B6F9" w14:textId="77777777" w:rsidR="008B2254" w:rsidRPr="008B2254" w:rsidRDefault="008B2254" w:rsidP="008B2254">
      <w:pPr>
        <w:spacing w:after="160" w:line="259" w:lineRule="auto"/>
        <w:rPr>
          <w:rFonts w:ascii="Calibri" w:eastAsia="Calibri" w:hAnsi="Calibri" w:cs="Times New Roman"/>
          <w:sz w:val="20"/>
          <w:szCs w:val="20"/>
        </w:rPr>
      </w:pPr>
      <w:r w:rsidRPr="008B2254">
        <w:rPr>
          <w:rFonts w:ascii="Calibri" w:eastAsia="Calibri" w:hAnsi="Calibri" w:cs="Times New Roman"/>
          <w:sz w:val="20"/>
          <w:szCs w:val="20"/>
        </w:rPr>
        <w:t>*Remember that if you are using different editions of these texts, the page numbers might not be accurate*</w:t>
      </w:r>
    </w:p>
    <w:p w14:paraId="6EE26D4F" w14:textId="7379D65F" w:rsidR="008B2254" w:rsidRDefault="008B2254">
      <w:pPr>
        <w:rPr>
          <w:rFonts w:ascii="Calibri" w:eastAsia="Calibri" w:hAnsi="Calibri" w:cs="Times New Roman"/>
          <w:sz w:val="22"/>
          <w:szCs w:val="22"/>
        </w:rPr>
      </w:pPr>
      <w:r>
        <w:rPr>
          <w:rFonts w:ascii="Calibri" w:eastAsia="Calibri" w:hAnsi="Calibri" w:cs="Times New Roman"/>
          <w:sz w:val="22"/>
          <w:szCs w:val="22"/>
        </w:rPr>
        <w:br w:type="page"/>
      </w:r>
    </w:p>
    <w:p w14:paraId="2C15ED87" w14:textId="77777777" w:rsidR="00D641BC" w:rsidRDefault="00D641BC" w:rsidP="00D641BC">
      <w:pPr>
        <w:pStyle w:val="Heading2"/>
      </w:pPr>
      <w:bookmarkStart w:id="87" w:name="_Toc530994064"/>
      <w:r>
        <w:lastRenderedPageBreak/>
        <w:t>Appen</w:t>
      </w:r>
      <w:r w:rsidR="00016BE8">
        <w:t>dix 5</w:t>
      </w:r>
      <w:r>
        <w:t xml:space="preserve"> – Suggested Reading List – Research Design</w:t>
      </w:r>
      <w:bookmarkEnd w:id="87"/>
    </w:p>
    <w:p w14:paraId="60461D2C" w14:textId="77777777" w:rsidR="00D641BC" w:rsidRDefault="00D641BC" w:rsidP="00554F5C"/>
    <w:p w14:paraId="74B335EA" w14:textId="77777777" w:rsidR="008B2254" w:rsidRPr="008B2254" w:rsidRDefault="008B2254" w:rsidP="008B2254">
      <w:pPr>
        <w:spacing w:after="160" w:line="259" w:lineRule="auto"/>
        <w:rPr>
          <w:rFonts w:ascii="Calibri" w:eastAsia="Calibri" w:hAnsi="Calibri" w:cs="Times New Roman"/>
          <w:b/>
          <w:sz w:val="22"/>
          <w:szCs w:val="22"/>
        </w:rPr>
      </w:pPr>
      <w:r w:rsidRPr="008B2254">
        <w:rPr>
          <w:rFonts w:ascii="Calibri" w:eastAsia="Calibri" w:hAnsi="Calibri" w:cs="Times New Roman"/>
          <w:b/>
          <w:sz w:val="22"/>
          <w:szCs w:val="22"/>
        </w:rPr>
        <w:t>Essential Texts:</w:t>
      </w:r>
    </w:p>
    <w:p w14:paraId="1A283F08" w14:textId="77777777" w:rsidR="008B2254" w:rsidRPr="008B2254" w:rsidRDefault="008B2254" w:rsidP="00692766">
      <w:pPr>
        <w:numPr>
          <w:ilvl w:val="0"/>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Chevalier J. M. and Buckles, D. J. (2013) </w:t>
      </w:r>
      <w:r w:rsidRPr="008B2254">
        <w:rPr>
          <w:rFonts w:ascii="Calibri" w:eastAsia="Calibri" w:hAnsi="Calibri" w:cs="Times New Roman"/>
          <w:i/>
          <w:iCs/>
          <w:sz w:val="22"/>
          <w:szCs w:val="22"/>
        </w:rPr>
        <w:t>Participatory Action Research</w:t>
      </w:r>
      <w:r w:rsidRPr="008B2254">
        <w:rPr>
          <w:rFonts w:ascii="Calibri" w:eastAsia="Calibri" w:hAnsi="Calibri" w:cs="Times New Roman"/>
          <w:sz w:val="22"/>
          <w:szCs w:val="22"/>
        </w:rPr>
        <w:t xml:space="preserve">. Abingdon: Routledge. </w:t>
      </w:r>
    </w:p>
    <w:p w14:paraId="1506D479" w14:textId="77777777" w:rsidR="008B2254" w:rsidRPr="008B2254" w:rsidRDefault="008B2254" w:rsidP="00692766">
      <w:pPr>
        <w:numPr>
          <w:ilvl w:val="1"/>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Modules 1-3, p. 47-252</w:t>
      </w:r>
    </w:p>
    <w:p w14:paraId="4211F322" w14:textId="77777777" w:rsidR="008B2254" w:rsidRPr="008B2254" w:rsidRDefault="008B2254" w:rsidP="00692766">
      <w:pPr>
        <w:numPr>
          <w:ilvl w:val="0"/>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Cohen, L., Manion, L. and Morrison, K. (2011) </w:t>
      </w:r>
      <w:r w:rsidRPr="008B2254">
        <w:rPr>
          <w:rFonts w:ascii="Calibri" w:eastAsia="Calibri" w:hAnsi="Calibri" w:cs="Times New Roman"/>
          <w:i/>
          <w:iCs/>
          <w:sz w:val="22"/>
          <w:szCs w:val="22"/>
        </w:rPr>
        <w:t>Research Methods in Education.</w:t>
      </w:r>
      <w:r w:rsidRPr="008B2254">
        <w:rPr>
          <w:rFonts w:ascii="Calibri" w:eastAsia="Calibri" w:hAnsi="Calibri" w:cs="Times New Roman"/>
          <w:sz w:val="22"/>
          <w:szCs w:val="22"/>
        </w:rPr>
        <w:t xml:space="preserve"> Abingdon: Routledge.</w:t>
      </w:r>
    </w:p>
    <w:p w14:paraId="45A93CA3" w14:textId="77777777" w:rsidR="008B2254" w:rsidRPr="008B2254" w:rsidRDefault="008B2254" w:rsidP="00692766">
      <w:pPr>
        <w:numPr>
          <w:ilvl w:val="1"/>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6-10, p. 105-216</w:t>
      </w:r>
    </w:p>
    <w:p w14:paraId="08881887" w14:textId="77777777" w:rsidR="008B2254" w:rsidRPr="008B2254" w:rsidRDefault="008B2254" w:rsidP="00692766">
      <w:pPr>
        <w:numPr>
          <w:ilvl w:val="1"/>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Part 3, p. 217-374</w:t>
      </w:r>
    </w:p>
    <w:p w14:paraId="6821A851" w14:textId="77777777" w:rsidR="008B2254" w:rsidRPr="008B2254" w:rsidRDefault="008B2254" w:rsidP="00692766">
      <w:pPr>
        <w:numPr>
          <w:ilvl w:val="0"/>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Costley, C., Elliott, G., and Paul Gibbs (2012) </w:t>
      </w:r>
      <w:r w:rsidRPr="008B2254">
        <w:rPr>
          <w:rFonts w:ascii="Calibri" w:eastAsia="Calibri" w:hAnsi="Calibri" w:cs="Times New Roman"/>
          <w:i/>
          <w:iCs/>
          <w:sz w:val="22"/>
          <w:szCs w:val="22"/>
        </w:rPr>
        <w:t>Doing Work Based Research, Approaches to Enquiry for Insider-Researchers.</w:t>
      </w:r>
      <w:r w:rsidRPr="008B2254">
        <w:rPr>
          <w:rFonts w:ascii="Calibri" w:eastAsia="Calibri" w:hAnsi="Calibri" w:cs="Times New Roman"/>
          <w:sz w:val="22"/>
          <w:szCs w:val="22"/>
        </w:rPr>
        <w:t xml:space="preserve"> London: Sage. </w:t>
      </w:r>
    </w:p>
    <w:p w14:paraId="6E430AE2" w14:textId="77777777" w:rsidR="008B2254" w:rsidRPr="008B2254" w:rsidRDefault="008B2254" w:rsidP="00692766">
      <w:pPr>
        <w:numPr>
          <w:ilvl w:val="1"/>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7, p. 80-101</w:t>
      </w:r>
    </w:p>
    <w:p w14:paraId="1D0569AE" w14:textId="77777777" w:rsidR="008B2254" w:rsidRPr="008B2254" w:rsidRDefault="008B2254" w:rsidP="00692766">
      <w:pPr>
        <w:numPr>
          <w:ilvl w:val="1"/>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9&amp;10, p. 115-158</w:t>
      </w:r>
    </w:p>
    <w:p w14:paraId="73B3E923" w14:textId="77777777" w:rsidR="008B2254" w:rsidRPr="008B2254" w:rsidRDefault="008B2254" w:rsidP="00692766">
      <w:pPr>
        <w:numPr>
          <w:ilvl w:val="0"/>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Gill, J and Phil Johnson, (2012) </w:t>
      </w:r>
      <w:r w:rsidRPr="008B2254">
        <w:rPr>
          <w:rFonts w:ascii="Calibri" w:eastAsia="Calibri" w:hAnsi="Calibri" w:cs="Times New Roman"/>
          <w:i/>
          <w:iCs/>
          <w:sz w:val="22"/>
          <w:szCs w:val="22"/>
        </w:rPr>
        <w:t>Research Methods for Managers</w:t>
      </w:r>
      <w:r w:rsidRPr="008B2254">
        <w:rPr>
          <w:rFonts w:ascii="Calibri" w:eastAsia="Calibri" w:hAnsi="Calibri" w:cs="Times New Roman"/>
          <w:sz w:val="22"/>
          <w:szCs w:val="22"/>
        </w:rPr>
        <w:t>. (4th ed) London: Sage.</w:t>
      </w:r>
    </w:p>
    <w:p w14:paraId="5803D501" w14:textId="77777777" w:rsidR="008B2254" w:rsidRPr="008B2254" w:rsidRDefault="008B2254" w:rsidP="00692766">
      <w:pPr>
        <w:numPr>
          <w:ilvl w:val="1"/>
          <w:numId w:val="21"/>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Review Parts 1&amp;2, p. 1-184</w:t>
      </w:r>
    </w:p>
    <w:p w14:paraId="260F79C8" w14:textId="77777777" w:rsidR="008B2254" w:rsidRPr="008B2254" w:rsidRDefault="008B2254" w:rsidP="008B2254">
      <w:pPr>
        <w:spacing w:after="160" w:line="259" w:lineRule="auto"/>
        <w:rPr>
          <w:rFonts w:ascii="Calibri" w:eastAsia="Calibri" w:hAnsi="Calibri" w:cs="Times New Roman"/>
          <w:sz w:val="22"/>
          <w:szCs w:val="22"/>
        </w:rPr>
      </w:pPr>
      <w:r w:rsidRPr="008B2254">
        <w:rPr>
          <w:rFonts w:ascii="Calibri" w:eastAsia="Calibri" w:hAnsi="Calibri" w:cs="Times New Roman"/>
          <w:b/>
          <w:bCs/>
          <w:sz w:val="22"/>
          <w:szCs w:val="22"/>
        </w:rPr>
        <w:t> Recommended Texts:</w:t>
      </w:r>
    </w:p>
    <w:p w14:paraId="3ABFAF25"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Bell, J. (2005) </w:t>
      </w:r>
      <w:r w:rsidRPr="008B2254">
        <w:rPr>
          <w:rFonts w:ascii="Calibri" w:eastAsia="Calibri" w:hAnsi="Calibri" w:cs="Times New Roman"/>
          <w:i/>
          <w:iCs/>
          <w:sz w:val="22"/>
          <w:szCs w:val="22"/>
        </w:rPr>
        <w:t>Doing your Research Project.</w:t>
      </w:r>
      <w:r w:rsidRPr="008B2254">
        <w:rPr>
          <w:rFonts w:ascii="Calibri" w:eastAsia="Calibri" w:hAnsi="Calibri" w:cs="Times New Roman"/>
          <w:sz w:val="22"/>
          <w:szCs w:val="22"/>
        </w:rPr>
        <w:t xml:space="preserve"> (4th ed) Buckingham: Open University Press</w:t>
      </w:r>
      <w:r w:rsidRPr="008B2254">
        <w:rPr>
          <w:rFonts w:ascii="Calibri" w:eastAsia="Calibri" w:hAnsi="Calibri" w:cs="Times New Roman"/>
          <w:b/>
          <w:bCs/>
          <w:sz w:val="22"/>
          <w:szCs w:val="22"/>
        </w:rPr>
        <w:t xml:space="preserve">. </w:t>
      </w:r>
    </w:p>
    <w:p w14:paraId="66AEEED6"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2, p. 28-42</w:t>
      </w:r>
    </w:p>
    <w:p w14:paraId="600D841F"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Blaxter, L., Hughes, C. and Tight, M. (2010) </w:t>
      </w:r>
      <w:r w:rsidRPr="008B2254">
        <w:rPr>
          <w:rFonts w:ascii="Calibri" w:eastAsia="Calibri" w:hAnsi="Calibri" w:cs="Times New Roman"/>
          <w:i/>
          <w:iCs/>
          <w:sz w:val="22"/>
          <w:szCs w:val="22"/>
        </w:rPr>
        <w:t xml:space="preserve">How to Research. </w:t>
      </w:r>
      <w:r w:rsidRPr="008B2254">
        <w:rPr>
          <w:rFonts w:ascii="Calibri" w:eastAsia="Calibri" w:hAnsi="Calibri" w:cs="Times New Roman"/>
          <w:sz w:val="22"/>
          <w:szCs w:val="22"/>
        </w:rPr>
        <w:t>(4th ed) Maidenhead:  Open University Press.</w:t>
      </w:r>
    </w:p>
    <w:p w14:paraId="01928730"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4-6, p. 99-182</w:t>
      </w:r>
    </w:p>
    <w:p w14:paraId="6D58DB75"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Davies, M.B., (2007) </w:t>
      </w:r>
      <w:r w:rsidRPr="008B2254">
        <w:rPr>
          <w:rFonts w:ascii="Calibri" w:eastAsia="Calibri" w:hAnsi="Calibri" w:cs="Times New Roman"/>
          <w:i/>
          <w:iCs/>
          <w:sz w:val="22"/>
          <w:szCs w:val="22"/>
        </w:rPr>
        <w:t>Doing a Successful Research Project - Using Qualitative and Quantitative Methods</w:t>
      </w:r>
      <w:r w:rsidRPr="008B2254">
        <w:rPr>
          <w:rFonts w:ascii="Calibri" w:eastAsia="Calibri" w:hAnsi="Calibri" w:cs="Times New Roman"/>
          <w:sz w:val="22"/>
          <w:szCs w:val="22"/>
        </w:rPr>
        <w:t>. London: Palgrave.</w:t>
      </w:r>
    </w:p>
    <w:p w14:paraId="04E7F8FE"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2&amp;3, p. 19-50</w:t>
      </w:r>
    </w:p>
    <w:p w14:paraId="5247CD10"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Easterby-Smith, M., Thorpe, R., and Jackson, P., (2012) </w:t>
      </w:r>
      <w:r w:rsidRPr="008B2254">
        <w:rPr>
          <w:rFonts w:ascii="Calibri" w:eastAsia="Calibri" w:hAnsi="Calibri" w:cs="Times New Roman"/>
          <w:i/>
          <w:iCs/>
          <w:sz w:val="22"/>
          <w:szCs w:val="22"/>
        </w:rPr>
        <w:t>Management</w:t>
      </w:r>
      <w:r w:rsidRPr="008B2254">
        <w:rPr>
          <w:rFonts w:ascii="Calibri" w:eastAsia="Calibri" w:hAnsi="Calibri" w:cs="Times New Roman"/>
          <w:sz w:val="22"/>
          <w:szCs w:val="22"/>
        </w:rPr>
        <w:t xml:space="preserve"> </w:t>
      </w:r>
      <w:r w:rsidRPr="008B2254">
        <w:rPr>
          <w:rFonts w:ascii="Calibri" w:eastAsia="Calibri" w:hAnsi="Calibri" w:cs="Times New Roman"/>
          <w:i/>
          <w:iCs/>
          <w:sz w:val="22"/>
          <w:szCs w:val="22"/>
        </w:rPr>
        <w:t>Research.</w:t>
      </w:r>
      <w:r w:rsidRPr="008B2254">
        <w:rPr>
          <w:rFonts w:ascii="Calibri" w:eastAsia="Calibri" w:hAnsi="Calibri" w:cs="Times New Roman"/>
          <w:sz w:val="22"/>
          <w:szCs w:val="22"/>
        </w:rPr>
        <w:t xml:space="preserve"> (4th ed) London: Sage.</w:t>
      </w:r>
    </w:p>
    <w:p w14:paraId="2792BFC6"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5, p. 81-112</w:t>
      </w:r>
    </w:p>
    <w:p w14:paraId="43D3C40E"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Gray, D. E. (2004). </w:t>
      </w:r>
      <w:r w:rsidRPr="008B2254">
        <w:rPr>
          <w:rFonts w:ascii="Calibri" w:eastAsia="Calibri" w:hAnsi="Calibri" w:cs="Times New Roman"/>
          <w:i/>
          <w:iCs/>
          <w:sz w:val="22"/>
          <w:szCs w:val="22"/>
        </w:rPr>
        <w:t>Doing Research in the Real World</w:t>
      </w:r>
      <w:r w:rsidRPr="008B2254">
        <w:rPr>
          <w:rFonts w:ascii="Calibri" w:eastAsia="Calibri" w:hAnsi="Calibri" w:cs="Times New Roman"/>
          <w:sz w:val="22"/>
          <w:szCs w:val="22"/>
        </w:rPr>
        <w:t>. London: Sage.</w:t>
      </w:r>
    </w:p>
    <w:p w14:paraId="2E151E9C"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2&amp;3, p. 15-66</w:t>
      </w:r>
    </w:p>
    <w:p w14:paraId="7B44121F"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lastRenderedPageBreak/>
        <w:t xml:space="preserve">Saunders, M., Lewis, P. and Thornhill, A. (2009) </w:t>
      </w:r>
      <w:r w:rsidRPr="008B2254">
        <w:rPr>
          <w:rFonts w:ascii="Calibri" w:eastAsia="Calibri" w:hAnsi="Calibri" w:cs="Times New Roman"/>
          <w:i/>
          <w:iCs/>
          <w:sz w:val="22"/>
          <w:szCs w:val="22"/>
        </w:rPr>
        <w:t>Research Methods for Business Students.</w:t>
      </w:r>
      <w:r w:rsidRPr="008B2254">
        <w:rPr>
          <w:rFonts w:ascii="Calibri" w:eastAsia="Calibri" w:hAnsi="Calibri" w:cs="Times New Roman"/>
          <w:sz w:val="22"/>
          <w:szCs w:val="22"/>
        </w:rPr>
        <w:t xml:space="preserve"> (5th ed) London: Pearson Education Ltd.</w:t>
      </w:r>
    </w:p>
    <w:p w14:paraId="7D782C17"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2, p. 20-57</w:t>
      </w:r>
    </w:p>
    <w:p w14:paraId="06405FE0"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5, p. 136-167</w:t>
      </w:r>
    </w:p>
    <w:p w14:paraId="6EAACF0B" w14:textId="77777777" w:rsidR="008B2254" w:rsidRPr="008B2254" w:rsidRDefault="008B2254" w:rsidP="00692766">
      <w:pPr>
        <w:numPr>
          <w:ilvl w:val="0"/>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Walliman, N. (2001) </w:t>
      </w:r>
      <w:r w:rsidRPr="008B2254">
        <w:rPr>
          <w:rFonts w:ascii="Calibri" w:eastAsia="Calibri" w:hAnsi="Calibri" w:cs="Times New Roman"/>
          <w:i/>
          <w:iCs/>
          <w:sz w:val="22"/>
          <w:szCs w:val="22"/>
        </w:rPr>
        <w:t>Your Research Project: A step-by-step guide for the first-time researcher.</w:t>
      </w:r>
      <w:r w:rsidRPr="008B2254">
        <w:rPr>
          <w:rFonts w:ascii="Calibri" w:eastAsia="Calibri" w:hAnsi="Calibri" w:cs="Times New Roman"/>
          <w:sz w:val="22"/>
          <w:szCs w:val="22"/>
        </w:rPr>
        <w:t xml:space="preserve"> London: Sage  </w:t>
      </w:r>
    </w:p>
    <w:p w14:paraId="29D5BB74" w14:textId="77777777" w:rsidR="008B2254" w:rsidRPr="008B2254" w:rsidRDefault="008B2254" w:rsidP="00692766">
      <w:pPr>
        <w:numPr>
          <w:ilvl w:val="1"/>
          <w:numId w:val="22"/>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1, p. 1-56</w:t>
      </w:r>
    </w:p>
    <w:p w14:paraId="07851EB2" w14:textId="77777777" w:rsidR="008B2254" w:rsidRPr="008B2254" w:rsidRDefault="008B2254" w:rsidP="008B2254">
      <w:pPr>
        <w:spacing w:after="160" w:line="259" w:lineRule="auto"/>
        <w:rPr>
          <w:rFonts w:ascii="Calibri" w:eastAsia="Calibri" w:hAnsi="Calibri" w:cs="Times New Roman"/>
          <w:sz w:val="22"/>
          <w:szCs w:val="22"/>
        </w:rPr>
      </w:pPr>
    </w:p>
    <w:p w14:paraId="18F74611" w14:textId="77777777" w:rsidR="008B2254" w:rsidRPr="008B2254" w:rsidRDefault="008B2254" w:rsidP="008B2254">
      <w:pPr>
        <w:spacing w:after="160" w:line="259" w:lineRule="auto"/>
        <w:rPr>
          <w:rFonts w:ascii="Calibri" w:eastAsia="Calibri" w:hAnsi="Calibri" w:cs="Times New Roman"/>
          <w:sz w:val="20"/>
          <w:szCs w:val="20"/>
        </w:rPr>
      </w:pPr>
      <w:r w:rsidRPr="008B2254">
        <w:rPr>
          <w:rFonts w:ascii="Calibri" w:eastAsia="Calibri" w:hAnsi="Calibri" w:cs="Times New Roman"/>
          <w:sz w:val="20"/>
          <w:szCs w:val="20"/>
        </w:rPr>
        <w:t>*Remember that if you are using different editions of these texts, the page numbers might not be accurate*</w:t>
      </w:r>
    </w:p>
    <w:p w14:paraId="6147C4E1" w14:textId="77777777" w:rsidR="008B2254" w:rsidRPr="008B2254" w:rsidRDefault="008B2254" w:rsidP="008B2254">
      <w:pPr>
        <w:spacing w:after="160" w:line="259" w:lineRule="auto"/>
        <w:rPr>
          <w:rFonts w:ascii="Calibri" w:eastAsia="Calibri" w:hAnsi="Calibri" w:cs="Times New Roman"/>
          <w:sz w:val="22"/>
          <w:szCs w:val="22"/>
        </w:rPr>
      </w:pPr>
    </w:p>
    <w:p w14:paraId="1958C940" w14:textId="4F3E0D86" w:rsidR="008B2254" w:rsidRDefault="008B2254" w:rsidP="008B2254">
      <w:pPr>
        <w:spacing w:after="160" w:line="259" w:lineRule="auto"/>
        <w:rPr>
          <w:rFonts w:ascii="Calibri" w:eastAsia="Calibri" w:hAnsi="Calibri" w:cs="Times New Roman"/>
          <w:b/>
          <w:bCs/>
          <w:sz w:val="22"/>
          <w:szCs w:val="22"/>
        </w:rPr>
      </w:pPr>
      <w:r w:rsidRPr="008B2254">
        <w:rPr>
          <w:rFonts w:ascii="Calibri" w:eastAsia="Calibri" w:hAnsi="Calibri" w:cs="Times New Roman"/>
          <w:b/>
          <w:bCs/>
          <w:sz w:val="22"/>
          <w:szCs w:val="22"/>
        </w:rPr>
        <w:t> </w:t>
      </w:r>
    </w:p>
    <w:p w14:paraId="1A99B7EE" w14:textId="77777777" w:rsidR="008B2254" w:rsidRDefault="008B2254">
      <w:pPr>
        <w:rPr>
          <w:rFonts w:ascii="Calibri" w:eastAsia="Calibri" w:hAnsi="Calibri" w:cs="Times New Roman"/>
          <w:b/>
          <w:bCs/>
          <w:sz w:val="22"/>
          <w:szCs w:val="22"/>
        </w:rPr>
      </w:pPr>
      <w:r>
        <w:rPr>
          <w:rFonts w:ascii="Calibri" w:eastAsia="Calibri" w:hAnsi="Calibri" w:cs="Times New Roman"/>
          <w:b/>
          <w:bCs/>
          <w:sz w:val="22"/>
          <w:szCs w:val="22"/>
        </w:rPr>
        <w:br w:type="page"/>
      </w:r>
    </w:p>
    <w:p w14:paraId="7CDA059C" w14:textId="77777777" w:rsidR="00D641BC" w:rsidRDefault="00016BE8" w:rsidP="00D641BC">
      <w:pPr>
        <w:pStyle w:val="Heading2"/>
      </w:pPr>
      <w:bookmarkStart w:id="88" w:name="_Toc530994065"/>
      <w:r>
        <w:lastRenderedPageBreak/>
        <w:t>Appendix 6</w:t>
      </w:r>
      <w:r w:rsidR="00D641BC">
        <w:t xml:space="preserve"> – Suggested Reading List – Research Ethics</w:t>
      </w:r>
      <w:bookmarkEnd w:id="88"/>
    </w:p>
    <w:p w14:paraId="53162FB3" w14:textId="77777777" w:rsidR="00D641BC" w:rsidRDefault="00D641BC" w:rsidP="00554F5C"/>
    <w:p w14:paraId="780C6DA1" w14:textId="77777777" w:rsidR="008B2254" w:rsidRPr="008B2254" w:rsidRDefault="008B2254" w:rsidP="008B2254">
      <w:pPr>
        <w:spacing w:after="160" w:line="259" w:lineRule="auto"/>
        <w:rPr>
          <w:rFonts w:ascii="Calibri" w:eastAsia="Calibri" w:hAnsi="Calibri" w:cs="Times New Roman"/>
          <w:b/>
          <w:sz w:val="22"/>
          <w:szCs w:val="22"/>
        </w:rPr>
      </w:pPr>
      <w:r w:rsidRPr="008B2254">
        <w:rPr>
          <w:rFonts w:ascii="Calibri" w:eastAsia="Calibri" w:hAnsi="Calibri" w:cs="Times New Roman"/>
          <w:b/>
          <w:sz w:val="22"/>
          <w:szCs w:val="22"/>
        </w:rPr>
        <w:t>Essential Texts:</w:t>
      </w:r>
    </w:p>
    <w:p w14:paraId="0FD6BD4A" w14:textId="77777777" w:rsidR="008B2254" w:rsidRPr="008B2254" w:rsidRDefault="008B2254" w:rsidP="00692766">
      <w:pPr>
        <w:numPr>
          <w:ilvl w:val="0"/>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Cohen, L., Manion, L. and Morrison, K. (2011) </w:t>
      </w:r>
      <w:r w:rsidRPr="008B2254">
        <w:rPr>
          <w:rFonts w:ascii="Calibri" w:eastAsia="Calibri" w:hAnsi="Calibri" w:cs="Times New Roman"/>
          <w:i/>
          <w:iCs/>
          <w:sz w:val="22"/>
          <w:szCs w:val="22"/>
        </w:rPr>
        <w:t>Research Methods in Education.</w:t>
      </w:r>
      <w:r w:rsidRPr="008B2254">
        <w:rPr>
          <w:rFonts w:ascii="Calibri" w:eastAsia="Calibri" w:hAnsi="Calibri" w:cs="Times New Roman"/>
          <w:sz w:val="22"/>
          <w:szCs w:val="22"/>
        </w:rPr>
        <w:t xml:space="preserve"> Abingdon: Routledge.</w:t>
      </w:r>
    </w:p>
    <w:p w14:paraId="3C2886D7" w14:textId="77777777" w:rsidR="008B2254" w:rsidRPr="008B2254" w:rsidRDefault="008B2254" w:rsidP="00692766">
      <w:pPr>
        <w:numPr>
          <w:ilvl w:val="1"/>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5, p. 75-104</w:t>
      </w:r>
    </w:p>
    <w:p w14:paraId="79C9C077" w14:textId="77777777" w:rsidR="008B2254" w:rsidRPr="008B2254" w:rsidRDefault="008B2254" w:rsidP="00692766">
      <w:pPr>
        <w:numPr>
          <w:ilvl w:val="0"/>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Costley, C., Elliott, G., and Paul Gibbs (2012) </w:t>
      </w:r>
      <w:r w:rsidRPr="008B2254">
        <w:rPr>
          <w:rFonts w:ascii="Calibri" w:eastAsia="Calibri" w:hAnsi="Calibri" w:cs="Times New Roman"/>
          <w:i/>
          <w:iCs/>
          <w:sz w:val="22"/>
          <w:szCs w:val="22"/>
        </w:rPr>
        <w:t>Doing Work Based Research, Approaches to Enquiry for Insider-Researchers.</w:t>
      </w:r>
      <w:r w:rsidRPr="008B2254">
        <w:rPr>
          <w:rFonts w:ascii="Calibri" w:eastAsia="Calibri" w:hAnsi="Calibri" w:cs="Times New Roman"/>
          <w:sz w:val="22"/>
          <w:szCs w:val="22"/>
        </w:rPr>
        <w:t xml:space="preserve"> London: Sage. </w:t>
      </w:r>
    </w:p>
    <w:p w14:paraId="4BE997AE" w14:textId="77777777" w:rsidR="008B2254" w:rsidRPr="008B2254" w:rsidRDefault="008B2254" w:rsidP="00692766">
      <w:pPr>
        <w:numPr>
          <w:ilvl w:val="1"/>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1, p. 1-7</w:t>
      </w:r>
    </w:p>
    <w:p w14:paraId="5B6CD131" w14:textId="77777777" w:rsidR="008B2254" w:rsidRPr="008B2254" w:rsidRDefault="008B2254" w:rsidP="00692766">
      <w:pPr>
        <w:numPr>
          <w:ilvl w:val="1"/>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Chapters 3-6, p. 25-79</w:t>
      </w:r>
    </w:p>
    <w:p w14:paraId="78A21C9D" w14:textId="77777777" w:rsidR="008B2254" w:rsidRPr="008B2254" w:rsidRDefault="008B2254" w:rsidP="00692766">
      <w:pPr>
        <w:numPr>
          <w:ilvl w:val="0"/>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Gill, J and Phil Johnson, (2012) </w:t>
      </w:r>
      <w:r w:rsidRPr="008B2254">
        <w:rPr>
          <w:rFonts w:ascii="Calibri" w:eastAsia="Calibri" w:hAnsi="Calibri" w:cs="Times New Roman"/>
          <w:i/>
          <w:iCs/>
          <w:sz w:val="22"/>
          <w:szCs w:val="22"/>
        </w:rPr>
        <w:t>Research Methods for Managers</w:t>
      </w:r>
      <w:r w:rsidRPr="008B2254">
        <w:rPr>
          <w:rFonts w:ascii="Calibri" w:eastAsia="Calibri" w:hAnsi="Calibri" w:cs="Times New Roman"/>
          <w:sz w:val="22"/>
          <w:szCs w:val="22"/>
        </w:rPr>
        <w:t>. (4th ed) London: Sage.</w:t>
      </w:r>
    </w:p>
    <w:p w14:paraId="7E30AEBD" w14:textId="77777777" w:rsidR="008B2254" w:rsidRPr="008B2254" w:rsidRDefault="008B2254" w:rsidP="00692766">
      <w:pPr>
        <w:numPr>
          <w:ilvl w:val="1"/>
          <w:numId w:val="23"/>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8, p. 187-213</w:t>
      </w:r>
    </w:p>
    <w:p w14:paraId="2CAC84AB" w14:textId="77777777" w:rsidR="008B2254" w:rsidRPr="008B2254" w:rsidRDefault="008B2254" w:rsidP="008B2254">
      <w:pPr>
        <w:spacing w:after="160" w:line="259" w:lineRule="auto"/>
        <w:rPr>
          <w:rFonts w:ascii="Calibri" w:eastAsia="Calibri" w:hAnsi="Calibri" w:cs="Times New Roman"/>
          <w:sz w:val="22"/>
          <w:szCs w:val="22"/>
        </w:rPr>
      </w:pPr>
      <w:r w:rsidRPr="008B2254">
        <w:rPr>
          <w:rFonts w:ascii="Calibri" w:eastAsia="Calibri" w:hAnsi="Calibri" w:cs="Times New Roman"/>
          <w:b/>
          <w:bCs/>
          <w:sz w:val="22"/>
          <w:szCs w:val="22"/>
        </w:rPr>
        <w:t>Recommended Texts: </w:t>
      </w:r>
    </w:p>
    <w:p w14:paraId="716A5F45" w14:textId="77777777" w:rsidR="008B2254" w:rsidRPr="008B2254" w:rsidRDefault="008B2254" w:rsidP="00692766">
      <w:pPr>
        <w:numPr>
          <w:ilvl w:val="0"/>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Bell, J. (2005) </w:t>
      </w:r>
      <w:r w:rsidRPr="008B2254">
        <w:rPr>
          <w:rFonts w:ascii="Calibri" w:eastAsia="Calibri" w:hAnsi="Calibri" w:cs="Times New Roman"/>
          <w:i/>
          <w:iCs/>
          <w:sz w:val="22"/>
          <w:szCs w:val="22"/>
        </w:rPr>
        <w:t>Doing your Research Project.</w:t>
      </w:r>
      <w:r w:rsidRPr="008B2254">
        <w:rPr>
          <w:rFonts w:ascii="Calibri" w:eastAsia="Calibri" w:hAnsi="Calibri" w:cs="Times New Roman"/>
          <w:sz w:val="22"/>
          <w:szCs w:val="22"/>
        </w:rPr>
        <w:t xml:space="preserve"> (4th ed) Buckingham: Open University Press</w:t>
      </w:r>
      <w:r w:rsidRPr="008B2254">
        <w:rPr>
          <w:rFonts w:ascii="Calibri" w:eastAsia="Calibri" w:hAnsi="Calibri" w:cs="Times New Roman"/>
          <w:b/>
          <w:bCs/>
          <w:sz w:val="22"/>
          <w:szCs w:val="22"/>
        </w:rPr>
        <w:t xml:space="preserve">. </w:t>
      </w:r>
    </w:p>
    <w:p w14:paraId="18D5E164" w14:textId="77777777" w:rsidR="008B2254" w:rsidRPr="008B2254" w:rsidRDefault="008B2254" w:rsidP="00692766">
      <w:pPr>
        <w:numPr>
          <w:ilvl w:val="1"/>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3, p. 43-60</w:t>
      </w:r>
    </w:p>
    <w:p w14:paraId="60346E9A" w14:textId="77777777" w:rsidR="008B2254" w:rsidRPr="008B2254" w:rsidRDefault="008B2254" w:rsidP="00692766">
      <w:pPr>
        <w:numPr>
          <w:ilvl w:val="0"/>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Blaxter, L., Hughes, C. and Tight, M. (2010) </w:t>
      </w:r>
      <w:r w:rsidRPr="008B2254">
        <w:rPr>
          <w:rFonts w:ascii="Calibri" w:eastAsia="Calibri" w:hAnsi="Calibri" w:cs="Times New Roman"/>
          <w:i/>
          <w:iCs/>
          <w:sz w:val="22"/>
          <w:szCs w:val="22"/>
        </w:rPr>
        <w:t xml:space="preserve">How to Research. </w:t>
      </w:r>
      <w:r w:rsidRPr="008B2254">
        <w:rPr>
          <w:rFonts w:ascii="Calibri" w:eastAsia="Calibri" w:hAnsi="Calibri" w:cs="Times New Roman"/>
          <w:sz w:val="22"/>
          <w:szCs w:val="22"/>
        </w:rPr>
        <w:t>(4th ed) Maidenhead:  Open University Press.</w:t>
      </w:r>
    </w:p>
    <w:p w14:paraId="5683E967" w14:textId="77777777" w:rsidR="008B2254" w:rsidRPr="008B2254" w:rsidRDefault="008B2254" w:rsidP="00692766">
      <w:pPr>
        <w:numPr>
          <w:ilvl w:val="1"/>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p. 156-169</w:t>
      </w:r>
    </w:p>
    <w:p w14:paraId="1D9DFDFF" w14:textId="77777777" w:rsidR="008B2254" w:rsidRPr="008B2254" w:rsidRDefault="008B2254" w:rsidP="00692766">
      <w:pPr>
        <w:numPr>
          <w:ilvl w:val="0"/>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Easterby-Smith, M., Thorpe, R., and Jackson, P., (2012) </w:t>
      </w:r>
      <w:r w:rsidRPr="008B2254">
        <w:rPr>
          <w:rFonts w:ascii="Calibri" w:eastAsia="Calibri" w:hAnsi="Calibri" w:cs="Times New Roman"/>
          <w:i/>
          <w:iCs/>
          <w:sz w:val="22"/>
          <w:szCs w:val="22"/>
        </w:rPr>
        <w:t>Management</w:t>
      </w:r>
      <w:r w:rsidRPr="008B2254">
        <w:rPr>
          <w:rFonts w:ascii="Calibri" w:eastAsia="Calibri" w:hAnsi="Calibri" w:cs="Times New Roman"/>
          <w:sz w:val="22"/>
          <w:szCs w:val="22"/>
        </w:rPr>
        <w:t xml:space="preserve"> </w:t>
      </w:r>
      <w:r w:rsidRPr="008B2254">
        <w:rPr>
          <w:rFonts w:ascii="Calibri" w:eastAsia="Calibri" w:hAnsi="Calibri" w:cs="Times New Roman"/>
          <w:i/>
          <w:iCs/>
          <w:sz w:val="22"/>
          <w:szCs w:val="22"/>
        </w:rPr>
        <w:t>Research.</w:t>
      </w:r>
      <w:r w:rsidRPr="008B2254">
        <w:rPr>
          <w:rFonts w:ascii="Calibri" w:eastAsia="Calibri" w:hAnsi="Calibri" w:cs="Times New Roman"/>
          <w:sz w:val="22"/>
          <w:szCs w:val="22"/>
        </w:rPr>
        <w:t xml:space="preserve"> (4th ed) London: Sage.</w:t>
      </w:r>
    </w:p>
    <w:p w14:paraId="5125D07D" w14:textId="77777777" w:rsidR="008B2254" w:rsidRPr="008B2254" w:rsidRDefault="008B2254" w:rsidP="00692766">
      <w:pPr>
        <w:numPr>
          <w:ilvl w:val="1"/>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6, p. 113-140</w:t>
      </w:r>
    </w:p>
    <w:p w14:paraId="32BC35BC" w14:textId="77777777" w:rsidR="008B2254" w:rsidRPr="008B2254" w:rsidRDefault="008B2254" w:rsidP="00692766">
      <w:pPr>
        <w:numPr>
          <w:ilvl w:val="0"/>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Gray, D. E. (2004). </w:t>
      </w:r>
      <w:r w:rsidRPr="008B2254">
        <w:rPr>
          <w:rFonts w:ascii="Calibri" w:eastAsia="Calibri" w:hAnsi="Calibri" w:cs="Times New Roman"/>
          <w:i/>
          <w:iCs/>
          <w:sz w:val="22"/>
          <w:szCs w:val="22"/>
        </w:rPr>
        <w:t>Doing Research in the Real World</w:t>
      </w:r>
      <w:r w:rsidRPr="008B2254">
        <w:rPr>
          <w:rFonts w:ascii="Calibri" w:eastAsia="Calibri" w:hAnsi="Calibri" w:cs="Times New Roman"/>
          <w:sz w:val="22"/>
          <w:szCs w:val="22"/>
        </w:rPr>
        <w:t>. London: Sage.</w:t>
      </w:r>
    </w:p>
    <w:p w14:paraId="79663D78" w14:textId="77777777" w:rsidR="008B2254" w:rsidRPr="008B2254" w:rsidRDefault="008B2254" w:rsidP="00692766">
      <w:pPr>
        <w:numPr>
          <w:ilvl w:val="1"/>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4, p.67-96</w:t>
      </w:r>
    </w:p>
    <w:p w14:paraId="62510C11" w14:textId="77777777" w:rsidR="008B2254" w:rsidRPr="008B2254" w:rsidRDefault="008B2254" w:rsidP="00692766">
      <w:pPr>
        <w:numPr>
          <w:ilvl w:val="0"/>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Saunders, M., Lewis, P. and Thornhill, A. (2009) </w:t>
      </w:r>
      <w:r w:rsidRPr="008B2254">
        <w:rPr>
          <w:rFonts w:ascii="Calibri" w:eastAsia="Calibri" w:hAnsi="Calibri" w:cs="Times New Roman"/>
          <w:i/>
          <w:iCs/>
          <w:sz w:val="22"/>
          <w:szCs w:val="22"/>
        </w:rPr>
        <w:t>Research Methods for Business Students.</w:t>
      </w:r>
      <w:r w:rsidRPr="008B2254">
        <w:rPr>
          <w:rFonts w:ascii="Calibri" w:eastAsia="Calibri" w:hAnsi="Calibri" w:cs="Times New Roman"/>
          <w:sz w:val="22"/>
          <w:szCs w:val="22"/>
        </w:rPr>
        <w:t xml:space="preserve"> (5th ed) London: Pearson Education Ltd.</w:t>
      </w:r>
    </w:p>
    <w:p w14:paraId="5A48E288" w14:textId="77777777" w:rsidR="008B2254" w:rsidRPr="008B2254" w:rsidRDefault="008B2254" w:rsidP="00692766">
      <w:pPr>
        <w:numPr>
          <w:ilvl w:val="1"/>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6, p. 168-209</w:t>
      </w:r>
    </w:p>
    <w:p w14:paraId="39276D00" w14:textId="77777777" w:rsidR="008B2254" w:rsidRPr="008B2254" w:rsidRDefault="008B2254" w:rsidP="00692766">
      <w:pPr>
        <w:numPr>
          <w:ilvl w:val="0"/>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 xml:space="preserve">Walliman, N. (2001) </w:t>
      </w:r>
      <w:r w:rsidRPr="008B2254">
        <w:rPr>
          <w:rFonts w:ascii="Calibri" w:eastAsia="Calibri" w:hAnsi="Calibri" w:cs="Times New Roman"/>
          <w:i/>
          <w:iCs/>
          <w:sz w:val="22"/>
          <w:szCs w:val="22"/>
        </w:rPr>
        <w:t>Your Research Project: A step-by-step guide for the first-time researcher.</w:t>
      </w:r>
      <w:r w:rsidRPr="008B2254">
        <w:rPr>
          <w:rFonts w:ascii="Calibri" w:eastAsia="Calibri" w:hAnsi="Calibri" w:cs="Times New Roman"/>
          <w:sz w:val="22"/>
          <w:szCs w:val="22"/>
        </w:rPr>
        <w:t xml:space="preserve"> London: Sage  </w:t>
      </w:r>
    </w:p>
    <w:p w14:paraId="388D5A90" w14:textId="77777777" w:rsidR="008B2254" w:rsidRPr="008B2254" w:rsidRDefault="008B2254" w:rsidP="00692766">
      <w:pPr>
        <w:numPr>
          <w:ilvl w:val="1"/>
          <w:numId w:val="24"/>
        </w:numPr>
        <w:spacing w:after="160" w:line="259" w:lineRule="auto"/>
        <w:rPr>
          <w:rFonts w:ascii="Calibri" w:eastAsia="Calibri" w:hAnsi="Calibri" w:cs="Times New Roman"/>
          <w:sz w:val="22"/>
          <w:szCs w:val="22"/>
        </w:rPr>
      </w:pPr>
      <w:r w:rsidRPr="008B2254">
        <w:rPr>
          <w:rFonts w:ascii="Calibri" w:eastAsia="Calibri" w:hAnsi="Calibri" w:cs="Times New Roman"/>
          <w:sz w:val="22"/>
          <w:szCs w:val="22"/>
        </w:rPr>
        <w:t>Chapter 6, p. 239-274</w:t>
      </w:r>
    </w:p>
    <w:p w14:paraId="21D81DAE" w14:textId="77777777" w:rsidR="008B2254" w:rsidRPr="008B2254" w:rsidRDefault="008B2254" w:rsidP="008B2254">
      <w:pPr>
        <w:spacing w:after="160" w:line="259" w:lineRule="auto"/>
        <w:rPr>
          <w:rFonts w:ascii="Calibri" w:eastAsia="Calibri" w:hAnsi="Calibri" w:cs="Times New Roman"/>
          <w:sz w:val="20"/>
          <w:szCs w:val="20"/>
        </w:rPr>
      </w:pPr>
    </w:p>
    <w:p w14:paraId="7AF76E1B" w14:textId="77777777" w:rsidR="008B2254" w:rsidRPr="008B2254" w:rsidRDefault="008B2254" w:rsidP="008B2254">
      <w:pPr>
        <w:spacing w:after="160" w:line="259" w:lineRule="auto"/>
        <w:rPr>
          <w:rFonts w:ascii="Calibri" w:eastAsia="Calibri" w:hAnsi="Calibri" w:cs="Times New Roman"/>
          <w:sz w:val="20"/>
          <w:szCs w:val="20"/>
        </w:rPr>
      </w:pPr>
      <w:r w:rsidRPr="008B2254">
        <w:rPr>
          <w:rFonts w:ascii="Calibri" w:eastAsia="Calibri" w:hAnsi="Calibri" w:cs="Times New Roman"/>
          <w:sz w:val="20"/>
          <w:szCs w:val="20"/>
        </w:rPr>
        <w:t>*Remember that if you are using different editions of these texts, the page numbers might not be accurate*</w:t>
      </w:r>
    </w:p>
    <w:p w14:paraId="1530D3F3" w14:textId="77777777" w:rsidR="00D641BC" w:rsidRPr="00554F5C" w:rsidRDefault="00016BE8" w:rsidP="00D641BC">
      <w:pPr>
        <w:pStyle w:val="Heading2"/>
      </w:pPr>
      <w:bookmarkStart w:id="89" w:name="_Toc530994066"/>
      <w:r>
        <w:lastRenderedPageBreak/>
        <w:t>Appendix 7</w:t>
      </w:r>
      <w:r w:rsidR="00D641BC">
        <w:t xml:space="preserve"> – Suggested Reading List – Data Analysis</w:t>
      </w:r>
      <w:bookmarkEnd w:id="89"/>
    </w:p>
    <w:p w14:paraId="0D3FD6AA" w14:textId="77777777" w:rsidR="00842039" w:rsidRDefault="00842039" w:rsidP="00253C75"/>
    <w:p w14:paraId="6D83066E" w14:textId="77777777" w:rsidR="00E1574A" w:rsidRPr="00E1574A" w:rsidRDefault="00E1574A" w:rsidP="00E1574A">
      <w:pPr>
        <w:tabs>
          <w:tab w:val="left" w:pos="720"/>
          <w:tab w:val="left" w:pos="2160"/>
        </w:tabs>
        <w:overflowPunct w:val="0"/>
        <w:autoSpaceDE w:val="0"/>
        <w:autoSpaceDN w:val="0"/>
        <w:adjustRightInd w:val="0"/>
        <w:spacing w:after="160" w:line="259" w:lineRule="auto"/>
        <w:textAlignment w:val="baseline"/>
        <w:rPr>
          <w:rFonts w:ascii="Calibri" w:eastAsia="Calibri" w:hAnsi="Calibri" w:cs="Arial"/>
          <w:b/>
          <w:sz w:val="22"/>
          <w:szCs w:val="22"/>
        </w:rPr>
      </w:pPr>
      <w:r w:rsidRPr="00E1574A">
        <w:rPr>
          <w:rFonts w:ascii="Calibri" w:eastAsia="Calibri" w:hAnsi="Calibri" w:cs="Arial"/>
          <w:b/>
          <w:sz w:val="22"/>
          <w:szCs w:val="22"/>
        </w:rPr>
        <w:t>Essential:</w:t>
      </w:r>
    </w:p>
    <w:p w14:paraId="569A8C57" w14:textId="77777777" w:rsidR="00E1574A" w:rsidRPr="00E1574A" w:rsidRDefault="00E1574A" w:rsidP="00692766">
      <w:pPr>
        <w:numPr>
          <w:ilvl w:val="0"/>
          <w:numId w:val="25"/>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Cohen, L., Manion, L. and Morrison, K. (2011) </w:t>
      </w:r>
      <w:r w:rsidRPr="00E1574A">
        <w:rPr>
          <w:rFonts w:ascii="Calibri" w:eastAsia="Calibri" w:hAnsi="Calibri" w:cs="Arial"/>
          <w:i/>
          <w:sz w:val="22"/>
          <w:szCs w:val="22"/>
        </w:rPr>
        <w:t>Research Methods in Education.</w:t>
      </w:r>
      <w:r w:rsidRPr="00E1574A">
        <w:rPr>
          <w:rFonts w:ascii="Calibri" w:eastAsia="Calibri" w:hAnsi="Calibri" w:cs="Arial"/>
          <w:sz w:val="22"/>
          <w:szCs w:val="22"/>
        </w:rPr>
        <w:t xml:space="preserve"> Abingdon: Routledge.</w:t>
      </w:r>
    </w:p>
    <w:p w14:paraId="0206D27B" w14:textId="77777777" w:rsidR="00E1574A" w:rsidRPr="00E1574A" w:rsidRDefault="00E1574A" w:rsidP="00692766">
      <w:pPr>
        <w:numPr>
          <w:ilvl w:val="1"/>
          <w:numId w:val="25"/>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Part 5, p. 535-704</w:t>
      </w:r>
    </w:p>
    <w:p w14:paraId="5AC5693C" w14:textId="77777777" w:rsidR="00E1574A" w:rsidRPr="00E1574A" w:rsidRDefault="00E1574A" w:rsidP="00692766">
      <w:pPr>
        <w:numPr>
          <w:ilvl w:val="0"/>
          <w:numId w:val="25"/>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Costley, C., Elliott, G., and Paul Gibbs (2012) </w:t>
      </w:r>
      <w:r w:rsidRPr="00E1574A">
        <w:rPr>
          <w:rFonts w:ascii="Calibri" w:eastAsia="Calibri" w:hAnsi="Calibri" w:cs="Arial"/>
          <w:i/>
          <w:sz w:val="22"/>
          <w:szCs w:val="22"/>
        </w:rPr>
        <w:t>Doing Work Based Research, Approaches to Enquiry for Insider-Researchers.</w:t>
      </w:r>
      <w:r w:rsidRPr="00E1574A">
        <w:rPr>
          <w:rFonts w:ascii="Calibri" w:eastAsia="Calibri" w:hAnsi="Calibri" w:cs="Arial"/>
          <w:sz w:val="22"/>
          <w:szCs w:val="22"/>
        </w:rPr>
        <w:t xml:space="preserve"> London: Sage. </w:t>
      </w:r>
    </w:p>
    <w:p w14:paraId="6263179C" w14:textId="77777777" w:rsidR="00E1574A" w:rsidRPr="00E1574A" w:rsidRDefault="00E1574A" w:rsidP="00692766">
      <w:pPr>
        <w:numPr>
          <w:ilvl w:val="1"/>
          <w:numId w:val="25"/>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 7, p. 97-101</w:t>
      </w:r>
    </w:p>
    <w:p w14:paraId="0E8DB356" w14:textId="77777777" w:rsidR="00E1574A" w:rsidRPr="00E1574A" w:rsidRDefault="00E1574A" w:rsidP="00E1574A">
      <w:pPr>
        <w:tabs>
          <w:tab w:val="left" w:pos="720"/>
        </w:tabs>
        <w:overflowPunct w:val="0"/>
        <w:autoSpaceDE w:val="0"/>
        <w:autoSpaceDN w:val="0"/>
        <w:adjustRightInd w:val="0"/>
        <w:spacing w:after="160" w:line="259" w:lineRule="auto"/>
        <w:ind w:left="1440"/>
        <w:contextualSpacing/>
        <w:textAlignment w:val="baseline"/>
        <w:rPr>
          <w:rFonts w:ascii="Calibri" w:eastAsia="Calibri" w:hAnsi="Calibri" w:cs="Arial"/>
          <w:sz w:val="22"/>
          <w:szCs w:val="22"/>
        </w:rPr>
      </w:pPr>
    </w:p>
    <w:p w14:paraId="6D25A0CA" w14:textId="77777777" w:rsidR="00E1574A" w:rsidRPr="00E1574A" w:rsidRDefault="00E1574A" w:rsidP="00E1574A">
      <w:pPr>
        <w:tabs>
          <w:tab w:val="left" w:pos="720"/>
        </w:tabs>
        <w:overflowPunct w:val="0"/>
        <w:autoSpaceDE w:val="0"/>
        <w:autoSpaceDN w:val="0"/>
        <w:adjustRightInd w:val="0"/>
        <w:spacing w:after="160" w:line="259" w:lineRule="auto"/>
        <w:textAlignment w:val="baseline"/>
        <w:rPr>
          <w:rFonts w:ascii="Calibri" w:eastAsia="Calibri" w:hAnsi="Calibri" w:cs="Arial"/>
          <w:b/>
          <w:sz w:val="22"/>
          <w:szCs w:val="22"/>
        </w:rPr>
      </w:pPr>
      <w:r w:rsidRPr="00E1574A">
        <w:rPr>
          <w:rFonts w:ascii="Calibri" w:eastAsia="Calibri" w:hAnsi="Calibri" w:cs="Arial"/>
          <w:b/>
          <w:sz w:val="22"/>
          <w:szCs w:val="22"/>
        </w:rPr>
        <w:t>Recommended:</w:t>
      </w:r>
    </w:p>
    <w:p w14:paraId="57964836" w14:textId="77777777" w:rsidR="00E1574A" w:rsidRPr="00E1574A" w:rsidRDefault="00E1574A" w:rsidP="00692766">
      <w:pPr>
        <w:numPr>
          <w:ilvl w:val="0"/>
          <w:numId w:val="26"/>
        </w:numPr>
        <w:tabs>
          <w:tab w:val="left" w:pos="720"/>
          <w:tab w:val="left" w:pos="2160"/>
        </w:tabs>
        <w:overflowPunct w:val="0"/>
        <w:autoSpaceDE w:val="0"/>
        <w:autoSpaceDN w:val="0"/>
        <w:adjustRightInd w:val="0"/>
        <w:spacing w:after="160" w:line="259" w:lineRule="auto"/>
        <w:ind w:hanging="357"/>
        <w:contextualSpacing/>
        <w:textAlignment w:val="baseline"/>
        <w:rPr>
          <w:rFonts w:ascii="Calibri" w:eastAsia="Calibri" w:hAnsi="Calibri" w:cs="Arial"/>
          <w:b/>
          <w:sz w:val="22"/>
          <w:szCs w:val="22"/>
        </w:rPr>
      </w:pPr>
      <w:r w:rsidRPr="00E1574A">
        <w:rPr>
          <w:rFonts w:ascii="Calibri" w:eastAsia="Calibri" w:hAnsi="Calibri" w:cs="Arial"/>
          <w:sz w:val="22"/>
          <w:szCs w:val="22"/>
        </w:rPr>
        <w:t xml:space="preserve">Bell, J. (2005) </w:t>
      </w:r>
      <w:r w:rsidRPr="00E1574A">
        <w:rPr>
          <w:rFonts w:ascii="Calibri" w:eastAsia="Calibri" w:hAnsi="Calibri" w:cs="Arial"/>
          <w:i/>
          <w:sz w:val="22"/>
          <w:szCs w:val="22"/>
        </w:rPr>
        <w:t>Doing your Research Project.</w:t>
      </w:r>
      <w:r w:rsidRPr="00E1574A">
        <w:rPr>
          <w:rFonts w:ascii="Calibri" w:eastAsia="Calibri" w:hAnsi="Calibri" w:cs="Arial"/>
          <w:sz w:val="22"/>
          <w:szCs w:val="22"/>
        </w:rPr>
        <w:t xml:space="preserve"> (4th ed) Buckingham: Open University Press</w:t>
      </w:r>
      <w:r w:rsidRPr="00E1574A">
        <w:rPr>
          <w:rFonts w:ascii="Calibri" w:eastAsia="Calibri" w:hAnsi="Calibri" w:cs="Arial"/>
          <w:b/>
          <w:sz w:val="22"/>
          <w:szCs w:val="22"/>
        </w:rPr>
        <w:t xml:space="preserve">. </w:t>
      </w:r>
    </w:p>
    <w:p w14:paraId="3B5D2FEF" w14:textId="77777777" w:rsidR="00E1574A" w:rsidRPr="00E1574A" w:rsidRDefault="00E1574A" w:rsidP="00692766">
      <w:pPr>
        <w:numPr>
          <w:ilvl w:val="0"/>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Blaxter, L., Hughes, C. and Tight, M. (2010) </w:t>
      </w:r>
      <w:r w:rsidRPr="00E1574A">
        <w:rPr>
          <w:rFonts w:ascii="Calibri" w:eastAsia="Calibri" w:hAnsi="Calibri" w:cs="Arial"/>
          <w:i/>
          <w:sz w:val="22"/>
          <w:szCs w:val="22"/>
        </w:rPr>
        <w:t xml:space="preserve">How to Research. </w:t>
      </w:r>
      <w:r w:rsidRPr="00E1574A">
        <w:rPr>
          <w:rFonts w:ascii="Calibri" w:eastAsia="Calibri" w:hAnsi="Calibri" w:cs="Arial"/>
          <w:sz w:val="22"/>
          <w:szCs w:val="22"/>
        </w:rPr>
        <w:t>(4th ed) Maidenhead:  Open University Press.</w:t>
      </w:r>
    </w:p>
    <w:p w14:paraId="0104C862"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Chapters 8-9, p. 211-249</w:t>
      </w:r>
    </w:p>
    <w:p w14:paraId="2F8801F0" w14:textId="77777777" w:rsidR="00E1574A" w:rsidRPr="00E1574A" w:rsidRDefault="00E1574A" w:rsidP="00692766">
      <w:pPr>
        <w:numPr>
          <w:ilvl w:val="0"/>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Davies, M.B., (2007) </w:t>
      </w:r>
      <w:r w:rsidRPr="00E1574A">
        <w:rPr>
          <w:rFonts w:ascii="Calibri" w:eastAsia="Calibri" w:hAnsi="Calibri" w:cs="Arial"/>
          <w:i/>
          <w:iCs/>
          <w:sz w:val="22"/>
          <w:szCs w:val="22"/>
        </w:rPr>
        <w:t>Doing a Successful Research Project – Using Qualitative and Quantitative Methods</w:t>
      </w:r>
      <w:r w:rsidRPr="00E1574A">
        <w:rPr>
          <w:rFonts w:ascii="Calibri" w:eastAsia="Calibri" w:hAnsi="Calibri" w:cs="Arial"/>
          <w:sz w:val="22"/>
          <w:szCs w:val="22"/>
        </w:rPr>
        <w:t>. London: Palgrave.</w:t>
      </w:r>
    </w:p>
    <w:p w14:paraId="0FBF1FB8"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Chapters 8-10, p. 111 – 162</w:t>
      </w:r>
    </w:p>
    <w:p w14:paraId="3230986B"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Chapters 14-15, p. 216-248</w:t>
      </w:r>
    </w:p>
    <w:p w14:paraId="0D541668" w14:textId="77777777" w:rsidR="00E1574A" w:rsidRPr="00E1574A" w:rsidRDefault="00E1574A" w:rsidP="00692766">
      <w:pPr>
        <w:numPr>
          <w:ilvl w:val="0"/>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Easterby-Smith, M., Thorpe, R., and Jackson, P., (2012) </w:t>
      </w:r>
      <w:r w:rsidRPr="00E1574A">
        <w:rPr>
          <w:rFonts w:ascii="Calibri" w:eastAsia="Calibri" w:hAnsi="Calibri" w:cs="Arial"/>
          <w:i/>
          <w:sz w:val="22"/>
          <w:szCs w:val="22"/>
        </w:rPr>
        <w:t>Management</w:t>
      </w:r>
      <w:r w:rsidRPr="00E1574A">
        <w:rPr>
          <w:rFonts w:ascii="Calibri" w:eastAsia="Calibri" w:hAnsi="Calibri" w:cs="Arial"/>
          <w:sz w:val="22"/>
          <w:szCs w:val="22"/>
        </w:rPr>
        <w:t xml:space="preserve"> </w:t>
      </w:r>
      <w:r w:rsidRPr="00E1574A">
        <w:rPr>
          <w:rFonts w:ascii="Calibri" w:eastAsia="Calibri" w:hAnsi="Calibri" w:cs="Arial"/>
          <w:i/>
          <w:sz w:val="22"/>
          <w:szCs w:val="22"/>
        </w:rPr>
        <w:t>Research.</w:t>
      </w:r>
      <w:r w:rsidRPr="00E1574A">
        <w:rPr>
          <w:rFonts w:ascii="Calibri" w:eastAsia="Calibri" w:hAnsi="Calibri" w:cs="Arial"/>
          <w:sz w:val="22"/>
          <w:szCs w:val="22"/>
        </w:rPr>
        <w:t xml:space="preserve"> (4th ed) London: Sage.</w:t>
      </w:r>
    </w:p>
    <w:p w14:paraId="6DEC4139"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Chapters 6-11, p. 128-298</w:t>
      </w:r>
    </w:p>
    <w:p w14:paraId="1B8F1B10" w14:textId="77777777" w:rsidR="00E1574A" w:rsidRPr="00E1574A" w:rsidRDefault="00E1574A" w:rsidP="00692766">
      <w:pPr>
        <w:numPr>
          <w:ilvl w:val="0"/>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b/>
          <w:sz w:val="22"/>
          <w:szCs w:val="22"/>
        </w:rPr>
      </w:pPr>
      <w:r w:rsidRPr="00E1574A">
        <w:rPr>
          <w:rFonts w:ascii="Calibri" w:eastAsia="Calibri" w:hAnsi="Calibri" w:cs="Arial"/>
          <w:sz w:val="22"/>
          <w:szCs w:val="22"/>
        </w:rPr>
        <w:t xml:space="preserve">Gray, D. E. (2004). </w:t>
      </w:r>
      <w:r w:rsidRPr="00E1574A">
        <w:rPr>
          <w:rFonts w:ascii="Calibri" w:eastAsia="Calibri" w:hAnsi="Calibri" w:cs="Arial"/>
          <w:i/>
          <w:iCs/>
          <w:sz w:val="22"/>
          <w:szCs w:val="22"/>
        </w:rPr>
        <w:t>Doing Research in the Real World</w:t>
      </w:r>
      <w:r w:rsidRPr="00E1574A">
        <w:rPr>
          <w:rFonts w:ascii="Calibri" w:eastAsia="Calibri" w:hAnsi="Calibri" w:cs="Arial"/>
          <w:sz w:val="22"/>
          <w:szCs w:val="22"/>
        </w:rPr>
        <w:t>. London: Sage.</w:t>
      </w:r>
    </w:p>
    <w:p w14:paraId="5C0DED88"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b/>
          <w:sz w:val="22"/>
          <w:szCs w:val="22"/>
        </w:rPr>
      </w:pPr>
      <w:r w:rsidRPr="00E1574A">
        <w:rPr>
          <w:rFonts w:ascii="Calibri" w:eastAsia="Calibri" w:hAnsi="Calibri" w:cs="Arial"/>
          <w:sz w:val="22"/>
          <w:szCs w:val="22"/>
        </w:rPr>
        <w:t>Chapters 12-13, p. 285-347</w:t>
      </w:r>
    </w:p>
    <w:p w14:paraId="1D5E6781" w14:textId="77777777" w:rsidR="00E1574A" w:rsidRPr="00E1574A" w:rsidRDefault="00E1574A" w:rsidP="00692766">
      <w:pPr>
        <w:numPr>
          <w:ilvl w:val="0"/>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Saunders, M., Lewis, P. and Thornhill, A. (2009) </w:t>
      </w:r>
      <w:r w:rsidRPr="00E1574A">
        <w:rPr>
          <w:rFonts w:ascii="Calibri" w:eastAsia="Calibri" w:hAnsi="Calibri" w:cs="Arial"/>
          <w:i/>
          <w:sz w:val="22"/>
          <w:szCs w:val="22"/>
        </w:rPr>
        <w:t>Research Methods for Business Students.</w:t>
      </w:r>
      <w:r w:rsidRPr="00E1574A">
        <w:rPr>
          <w:rFonts w:ascii="Calibri" w:eastAsia="Calibri" w:hAnsi="Calibri" w:cs="Arial"/>
          <w:sz w:val="22"/>
          <w:szCs w:val="22"/>
        </w:rPr>
        <w:t xml:space="preserve"> (5th ed) London: Pearson Education Ltd.</w:t>
      </w:r>
    </w:p>
    <w:p w14:paraId="49B58552"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Chapters 12-13, p. 414-525</w:t>
      </w:r>
    </w:p>
    <w:p w14:paraId="53C8833D" w14:textId="77777777" w:rsidR="00E1574A" w:rsidRPr="00E1574A" w:rsidRDefault="00E1574A" w:rsidP="00692766">
      <w:pPr>
        <w:numPr>
          <w:ilvl w:val="0"/>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 xml:space="preserve">Walliman, N. (2001) </w:t>
      </w:r>
      <w:r w:rsidRPr="00E1574A">
        <w:rPr>
          <w:rFonts w:ascii="Calibri" w:eastAsia="Calibri" w:hAnsi="Calibri" w:cs="Arial"/>
          <w:i/>
          <w:sz w:val="22"/>
          <w:szCs w:val="22"/>
        </w:rPr>
        <w:t>Your Research Project: A step-by-step guide for the first-time researcher.</w:t>
      </w:r>
      <w:r w:rsidRPr="00E1574A">
        <w:rPr>
          <w:rFonts w:ascii="Calibri" w:eastAsia="Calibri" w:hAnsi="Calibri" w:cs="Arial"/>
          <w:sz w:val="22"/>
          <w:szCs w:val="22"/>
        </w:rPr>
        <w:t xml:space="preserve"> London: Sage  </w:t>
      </w:r>
    </w:p>
    <w:p w14:paraId="4E5F9CF1" w14:textId="77777777" w:rsidR="00E1574A" w:rsidRPr="00E1574A" w:rsidRDefault="00E1574A" w:rsidP="00692766">
      <w:pPr>
        <w:numPr>
          <w:ilvl w:val="1"/>
          <w:numId w:val="26"/>
        </w:numPr>
        <w:tabs>
          <w:tab w:val="left" w:pos="720"/>
        </w:tabs>
        <w:overflowPunct w:val="0"/>
        <w:autoSpaceDE w:val="0"/>
        <w:autoSpaceDN w:val="0"/>
        <w:adjustRightInd w:val="0"/>
        <w:spacing w:after="160" w:line="259" w:lineRule="auto"/>
        <w:ind w:hanging="357"/>
        <w:contextualSpacing/>
        <w:textAlignment w:val="baseline"/>
        <w:rPr>
          <w:rFonts w:ascii="Calibri" w:eastAsia="Calibri" w:hAnsi="Calibri" w:cs="Arial"/>
          <w:sz w:val="22"/>
          <w:szCs w:val="22"/>
        </w:rPr>
      </w:pPr>
      <w:r w:rsidRPr="00E1574A">
        <w:rPr>
          <w:rFonts w:ascii="Calibri" w:eastAsia="Calibri" w:hAnsi="Calibri" w:cs="Arial"/>
          <w:sz w:val="22"/>
          <w:szCs w:val="22"/>
        </w:rPr>
        <w:t>Chapter 5, p. 180-183, 199-227</w:t>
      </w:r>
    </w:p>
    <w:p w14:paraId="4514A4F7" w14:textId="77777777" w:rsidR="00E1574A" w:rsidRPr="00E1574A" w:rsidRDefault="00E1574A" w:rsidP="00E1574A">
      <w:pPr>
        <w:spacing w:after="160" w:line="259" w:lineRule="auto"/>
        <w:rPr>
          <w:rFonts w:ascii="Calibri" w:eastAsia="Calibri" w:hAnsi="Calibri" w:cs="Times New Roman"/>
          <w:sz w:val="20"/>
          <w:szCs w:val="20"/>
        </w:rPr>
      </w:pPr>
    </w:p>
    <w:p w14:paraId="44096249" w14:textId="77777777" w:rsidR="00E1574A" w:rsidRPr="00E1574A" w:rsidRDefault="00E1574A" w:rsidP="00E1574A">
      <w:pPr>
        <w:spacing w:after="160" w:line="259" w:lineRule="auto"/>
        <w:rPr>
          <w:rFonts w:ascii="Calibri" w:eastAsia="Calibri" w:hAnsi="Calibri" w:cs="Times New Roman"/>
          <w:sz w:val="20"/>
          <w:szCs w:val="20"/>
        </w:rPr>
      </w:pPr>
      <w:r w:rsidRPr="00E1574A">
        <w:rPr>
          <w:rFonts w:ascii="Calibri" w:eastAsia="Calibri" w:hAnsi="Calibri" w:cs="Times New Roman"/>
          <w:sz w:val="20"/>
          <w:szCs w:val="20"/>
        </w:rPr>
        <w:t>*Remember that if you are using different editions of these texts, the page numbers might not be accurate*</w:t>
      </w:r>
    </w:p>
    <w:p w14:paraId="370C5A18" w14:textId="77777777" w:rsidR="00E1574A" w:rsidRPr="00E1574A" w:rsidRDefault="00E1574A" w:rsidP="00E1574A">
      <w:pPr>
        <w:tabs>
          <w:tab w:val="left" w:pos="720"/>
        </w:tabs>
        <w:overflowPunct w:val="0"/>
        <w:autoSpaceDE w:val="0"/>
        <w:autoSpaceDN w:val="0"/>
        <w:adjustRightInd w:val="0"/>
        <w:spacing w:after="160" w:line="259" w:lineRule="auto"/>
        <w:textAlignment w:val="baseline"/>
        <w:rPr>
          <w:rFonts w:ascii="Calibri" w:eastAsia="Calibri" w:hAnsi="Calibri" w:cs="Arial"/>
          <w:sz w:val="22"/>
          <w:szCs w:val="22"/>
        </w:rPr>
      </w:pPr>
    </w:p>
    <w:p w14:paraId="6FE920CF" w14:textId="77777777" w:rsidR="00E1574A" w:rsidRPr="00E1574A" w:rsidRDefault="00E1574A" w:rsidP="00E1574A">
      <w:pPr>
        <w:tabs>
          <w:tab w:val="left" w:pos="720"/>
          <w:tab w:val="left" w:pos="2160"/>
        </w:tabs>
        <w:overflowPunct w:val="0"/>
        <w:autoSpaceDE w:val="0"/>
        <w:autoSpaceDN w:val="0"/>
        <w:adjustRightInd w:val="0"/>
        <w:spacing w:after="160" w:line="259" w:lineRule="auto"/>
        <w:textAlignment w:val="baseline"/>
        <w:rPr>
          <w:rFonts w:ascii="Calibri" w:eastAsia="Calibri" w:hAnsi="Calibri" w:cs="Arial"/>
          <w:b/>
          <w:sz w:val="24"/>
          <w:szCs w:val="24"/>
        </w:rPr>
      </w:pPr>
    </w:p>
    <w:p w14:paraId="651AF2E0" w14:textId="77777777" w:rsidR="0092546E" w:rsidRDefault="0092546E" w:rsidP="00253C75"/>
    <w:p w14:paraId="55E46147" w14:textId="77777777" w:rsidR="00016BE8" w:rsidRDefault="00016BE8" w:rsidP="00253C75"/>
    <w:sectPr w:rsidR="00016BE8" w:rsidSect="00982592">
      <w:footerReference w:type="default" r:id="rId39"/>
      <w:pgSz w:w="11900" w:h="16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6" w:author="CPD" w:date="2017-01-23T12:46:00Z" w:initials="CPD">
    <w:p w14:paraId="06FA847F" w14:textId="77777777" w:rsidR="00B410E5" w:rsidRDefault="00B410E5" w:rsidP="00594FA6">
      <w:pPr>
        <w:pStyle w:val="CommentText"/>
      </w:pPr>
      <w:r w:rsidRPr="00594FA6">
        <w:rPr>
          <w:rStyle w:val="CommentReference"/>
        </w:rPr>
        <w:annotationRef/>
      </w:r>
      <w:r>
        <w:t>NB: read the guidance at the end!</w:t>
      </w:r>
    </w:p>
  </w:comment>
  <w:comment w:id="57" w:author="Stephanie Meyer" w:date="2017-02-17T11:40:00Z" w:initials="SM">
    <w:p w14:paraId="53B9C38B" w14:textId="77777777" w:rsidR="00B410E5" w:rsidRDefault="00B410E5" w:rsidP="00594FA6">
      <w:pPr>
        <w:pStyle w:val="CommentText"/>
      </w:pPr>
      <w:r w:rsidRPr="00594FA6">
        <w:rPr>
          <w:rStyle w:val="CommentReference"/>
        </w:rPr>
        <w:annotationRef/>
      </w:r>
      <w:r>
        <w:t xml:space="preserve">Select the programme as appropriate. </w:t>
      </w:r>
    </w:p>
  </w:comment>
  <w:comment w:id="58" w:author="CPD" w:date="2017-01-23T12:49:00Z" w:initials="CPD">
    <w:p w14:paraId="188F894F" w14:textId="77777777" w:rsidR="00B410E5" w:rsidRDefault="00B410E5" w:rsidP="00594FA6">
      <w:pPr>
        <w:pStyle w:val="CommentText"/>
      </w:pPr>
      <w:r w:rsidRPr="00594FA6">
        <w:rPr>
          <w:rStyle w:val="CommentReference"/>
        </w:rPr>
        <w:annotationRef/>
      </w:r>
      <w:r>
        <w:t>Anything relevant to the research context should be added</w:t>
      </w:r>
    </w:p>
  </w:comment>
  <w:comment w:id="59" w:author="Stephanie Meyer" w:date="2017-02-17T11:41:00Z" w:initials="SM">
    <w:p w14:paraId="55935F0F" w14:textId="77777777" w:rsidR="00B410E5" w:rsidRDefault="00B410E5" w:rsidP="00594FA6">
      <w:pPr>
        <w:pStyle w:val="CommentText"/>
      </w:pPr>
      <w:r w:rsidRPr="00594FA6">
        <w:rPr>
          <w:rStyle w:val="CommentReference"/>
        </w:rPr>
        <w:annotationRef/>
      </w:r>
      <w:r>
        <w:t xml:space="preserve">In rare occasions your project may be considered “collaborative” if other members of your organisation are contributing. Your tutor can advise on this. </w:t>
      </w:r>
    </w:p>
  </w:comment>
  <w:comment w:id="60" w:author="cpdavies" w:date="2017-01-19T12:46:00Z" w:initials="c">
    <w:p w14:paraId="11B2A79B" w14:textId="77777777" w:rsidR="00B410E5" w:rsidRDefault="00B410E5" w:rsidP="00594FA6">
      <w:pPr>
        <w:pStyle w:val="CommentText"/>
      </w:pPr>
      <w:r w:rsidRPr="00594FA6">
        <w:rPr>
          <w:rStyle w:val="CommentReference"/>
        </w:rPr>
        <w:annotationRef/>
      </w:r>
      <w:r>
        <w:t>Title should indicate what the research is all about. Shouldn’t be too long.</w:t>
      </w:r>
    </w:p>
  </w:comment>
  <w:comment w:id="61" w:author="cpdavies" w:date="2017-01-19T12:45:00Z" w:initials="c">
    <w:p w14:paraId="0DD4A108" w14:textId="77777777" w:rsidR="00B410E5" w:rsidRDefault="00B410E5" w:rsidP="00594FA6">
      <w:pPr>
        <w:pStyle w:val="CommentText"/>
      </w:pPr>
      <w:r w:rsidRPr="00594FA6">
        <w:rPr>
          <w:rStyle w:val="CommentReference"/>
        </w:rPr>
        <w:annotationRef/>
      </w:r>
      <w:r>
        <w:t>Side headings look neat, and make it easier to find key points!</w:t>
      </w:r>
    </w:p>
  </w:comment>
  <w:comment w:id="62" w:author="cpdavies" w:date="2017-01-19T12:45:00Z" w:initials="c">
    <w:p w14:paraId="31325A77" w14:textId="77777777" w:rsidR="00B410E5" w:rsidRDefault="00B410E5" w:rsidP="00594FA6">
      <w:pPr>
        <w:pStyle w:val="CommentText"/>
      </w:pPr>
      <w:r w:rsidRPr="00594FA6">
        <w:rPr>
          <w:rStyle w:val="CommentReference"/>
        </w:rPr>
        <w:annotationRef/>
      </w:r>
      <w:r>
        <w:t xml:space="preserve">First paragraph should give some background and context for research </w:t>
      </w:r>
    </w:p>
  </w:comment>
  <w:comment w:id="63" w:author="cpdavies" w:date="2017-01-19T11:17:00Z" w:initials="c">
    <w:p w14:paraId="73C567A9" w14:textId="77777777" w:rsidR="00B410E5" w:rsidRDefault="00B410E5" w:rsidP="00594FA6">
      <w:pPr>
        <w:pStyle w:val="CommentText"/>
      </w:pPr>
      <w:r w:rsidRPr="00594FA6">
        <w:rPr>
          <w:rStyle w:val="CommentReference"/>
        </w:rPr>
        <w:annotationRef/>
      </w:r>
      <w:r>
        <w:t>What exactly are the aims of the research? There should be at least 2 clear points (this is the most important part of this section)</w:t>
      </w:r>
    </w:p>
  </w:comment>
  <w:comment w:id="64" w:author="cpdavies" w:date="2017-01-19T12:47:00Z" w:initials="c">
    <w:p w14:paraId="7726B5D4" w14:textId="77777777" w:rsidR="00B410E5" w:rsidRDefault="00B410E5" w:rsidP="00594FA6">
      <w:pPr>
        <w:pStyle w:val="CommentText"/>
      </w:pPr>
      <w:r w:rsidRPr="00594FA6">
        <w:rPr>
          <w:rStyle w:val="CommentReference"/>
        </w:rPr>
        <w:annotationRef/>
      </w:r>
      <w:r>
        <w:t>Who else has been doing research in this area, and how will the proposed research provide new information? Recent references look good, but are not essential</w:t>
      </w:r>
    </w:p>
  </w:comment>
  <w:comment w:id="65" w:author="cpdavies" w:date="2017-01-19T12:43:00Z" w:initials="c">
    <w:p w14:paraId="231A7489" w14:textId="77777777" w:rsidR="00B410E5" w:rsidRDefault="00B410E5" w:rsidP="00594FA6">
      <w:pPr>
        <w:pStyle w:val="CommentText"/>
      </w:pPr>
      <w:r w:rsidRPr="00594FA6">
        <w:rPr>
          <w:rStyle w:val="CommentReference"/>
        </w:rPr>
        <w:annotationRef/>
      </w:r>
      <w:r>
        <w:t>A reference to methodological position shows that research has been well thought-out</w:t>
      </w:r>
    </w:p>
  </w:comment>
  <w:comment w:id="66" w:author="cpdavies" w:date="2017-01-19T12:36:00Z" w:initials="c">
    <w:p w14:paraId="48F5829C" w14:textId="77777777" w:rsidR="00B410E5" w:rsidRDefault="00B410E5" w:rsidP="00594FA6">
      <w:pPr>
        <w:pStyle w:val="CommentText"/>
      </w:pPr>
      <w:r w:rsidRPr="00594FA6">
        <w:rPr>
          <w:rStyle w:val="CommentReference"/>
        </w:rPr>
        <w:annotationRef/>
      </w:r>
      <w:r>
        <w:t>The identity, and number, of expected participants should be clearly indicated</w:t>
      </w:r>
    </w:p>
    <w:p w14:paraId="0DA08885" w14:textId="77777777" w:rsidR="00B410E5" w:rsidRDefault="00B410E5" w:rsidP="00594FA6">
      <w:pPr>
        <w:pStyle w:val="CommentText"/>
      </w:pPr>
      <w:r>
        <w:t xml:space="preserve"> Any participants associated with ethical issues (eg. children or vulnerable adults) need to be identified</w:t>
      </w:r>
    </w:p>
  </w:comment>
  <w:comment w:id="67" w:author="cpdavies" w:date="2017-01-19T12:42:00Z" w:initials="c">
    <w:p w14:paraId="62A214BB" w14:textId="77777777" w:rsidR="00B410E5" w:rsidRDefault="00B410E5" w:rsidP="00594FA6">
      <w:pPr>
        <w:pStyle w:val="CommentText"/>
      </w:pPr>
      <w:r w:rsidRPr="00594FA6">
        <w:rPr>
          <w:rStyle w:val="CommentReference"/>
        </w:rPr>
        <w:annotationRef/>
      </w:r>
      <w:r>
        <w:t xml:space="preserve">Best to provide a different paragraph for each method. All key points should be included in a concise way. </w:t>
      </w:r>
    </w:p>
    <w:p w14:paraId="7F022F88" w14:textId="77777777" w:rsidR="00B410E5" w:rsidRDefault="00B410E5" w:rsidP="00594FA6">
      <w:pPr>
        <w:pStyle w:val="CommentText"/>
      </w:pPr>
    </w:p>
    <w:p w14:paraId="11E6804D" w14:textId="77777777" w:rsidR="00B410E5" w:rsidRDefault="00B410E5" w:rsidP="00594FA6">
      <w:pPr>
        <w:pStyle w:val="CommentText"/>
      </w:pPr>
      <w:r>
        <w:t>Be very clear about any aspect that may be an ethical issue, eg. safety, age, feelings of interviewees</w:t>
      </w:r>
    </w:p>
  </w:comment>
  <w:comment w:id="68" w:author="cpdavies" w:date="2017-01-19T12:41:00Z" w:initials="c">
    <w:p w14:paraId="52D4C23E" w14:textId="77777777" w:rsidR="00B410E5" w:rsidRDefault="00B410E5" w:rsidP="00594FA6">
      <w:pPr>
        <w:pStyle w:val="CommentText"/>
      </w:pPr>
      <w:r w:rsidRPr="00594FA6">
        <w:rPr>
          <w:rStyle w:val="CommentReference"/>
        </w:rPr>
        <w:annotationRef/>
      </w:r>
      <w:r>
        <w:t>Here, ‘disability’ could be a potential ethical issue, so the text emphasises  the importance of informed consent, and that participants are not obliged to give any information on disability</w:t>
      </w:r>
    </w:p>
  </w:comment>
  <w:comment w:id="69" w:author="cpdavies" w:date="2017-01-19T12:42:00Z" w:initials="c">
    <w:p w14:paraId="472CAE2C" w14:textId="77777777" w:rsidR="00B410E5" w:rsidRDefault="00B410E5" w:rsidP="00594FA6">
      <w:pPr>
        <w:pStyle w:val="CommentText"/>
      </w:pPr>
      <w:r w:rsidRPr="00594FA6">
        <w:rPr>
          <w:rStyle w:val="CommentReference"/>
        </w:rPr>
        <w:annotationRef/>
      </w:r>
      <w:r>
        <w:t>This reinforces the comment above. All aspects of proposed research should comply with employer policies and codes of practice, and with any appropriate legislation</w:t>
      </w:r>
    </w:p>
  </w:comment>
  <w:comment w:id="70" w:author="cpdavies" w:date="2017-01-19T12:44:00Z" w:initials="c">
    <w:p w14:paraId="1822AC2C" w14:textId="77777777" w:rsidR="00B410E5" w:rsidRDefault="00B410E5" w:rsidP="00594FA6">
      <w:pPr>
        <w:pStyle w:val="CommentText"/>
      </w:pPr>
      <w:r w:rsidRPr="00594FA6">
        <w:rPr>
          <w:rStyle w:val="CommentReference"/>
        </w:rPr>
        <w:annotationRef/>
      </w:r>
      <w:r>
        <w:t>There should be a brief indication of how data obtained will be analysed</w:t>
      </w:r>
    </w:p>
  </w:comment>
  <w:comment w:id="71" w:author="cpdavies" w:date="2017-01-19T12:44:00Z" w:initials="c">
    <w:p w14:paraId="0533D3D4" w14:textId="77777777" w:rsidR="00B410E5" w:rsidRDefault="00B410E5" w:rsidP="00594FA6">
      <w:pPr>
        <w:pStyle w:val="CommentText"/>
      </w:pPr>
      <w:r w:rsidRPr="00594FA6">
        <w:rPr>
          <w:rStyle w:val="CommentReference"/>
        </w:rPr>
        <w:annotationRef/>
      </w:r>
      <w:r>
        <w:t>important to comment on this if research relates to colleagues</w:t>
      </w:r>
    </w:p>
  </w:comment>
  <w:comment w:id="72" w:author="cpdavies" w:date="2017-01-19T12:53:00Z" w:initials="c">
    <w:p w14:paraId="30521634" w14:textId="77777777" w:rsidR="00B410E5" w:rsidRDefault="00B410E5" w:rsidP="00594FA6">
      <w:pPr>
        <w:pStyle w:val="CommentText"/>
      </w:pPr>
      <w:r w:rsidRPr="00594FA6">
        <w:rPr>
          <w:rStyle w:val="CommentReference"/>
        </w:rPr>
        <w:annotationRef/>
      </w:r>
      <w:r>
        <w:t xml:space="preserve">important to complete this Table. Where the answer is ‘yes’ eg. for, observation without participant knowledge, or emotional harm, the ‘methods’ section (above) should make very clear why such methods are proposed. </w:t>
      </w:r>
    </w:p>
    <w:p w14:paraId="582A867B" w14:textId="77777777" w:rsidR="00B410E5" w:rsidRDefault="00B410E5" w:rsidP="00594FA6">
      <w:pPr>
        <w:pStyle w:val="CommentText"/>
      </w:pPr>
      <w:r>
        <w:t>Any Ethics application proposing such activities will be scutinised very carefully, and may be submitted to the UWTSD Ethics Committee</w:t>
      </w:r>
    </w:p>
  </w:comment>
  <w:comment w:id="73" w:author="cpdavies" w:date="2017-01-19T12:54:00Z" w:initials="c">
    <w:p w14:paraId="7276025C" w14:textId="77777777" w:rsidR="00B410E5" w:rsidRDefault="00B410E5" w:rsidP="00594FA6">
      <w:pPr>
        <w:pStyle w:val="CommentText"/>
      </w:pPr>
      <w:r w:rsidRPr="00594FA6">
        <w:rPr>
          <w:rStyle w:val="CommentReference"/>
        </w:rPr>
        <w:annotationRef/>
      </w:r>
      <w:r>
        <w:t>Note that research with children, young people, or vulnerable adults, will require DBS clearance</w:t>
      </w:r>
    </w:p>
    <w:p w14:paraId="34456FEB" w14:textId="77777777" w:rsidR="00B410E5" w:rsidRDefault="00B410E5" w:rsidP="00594FA6">
      <w:pPr>
        <w:pStyle w:val="CommentText"/>
      </w:pPr>
    </w:p>
  </w:comment>
  <w:comment w:id="74" w:author="cpdavies" w:date="2017-01-19T12:55:00Z" w:initials="c">
    <w:p w14:paraId="66E364CF" w14:textId="77777777" w:rsidR="00B410E5" w:rsidRDefault="00B410E5" w:rsidP="00594FA6">
      <w:pPr>
        <w:pStyle w:val="CommentText"/>
      </w:pPr>
      <w:r w:rsidRPr="00594FA6">
        <w:rPr>
          <w:rStyle w:val="CommentReference"/>
        </w:rPr>
        <w:annotationRef/>
      </w:r>
      <w:r>
        <w:t xml:space="preserve">Information from ‘Methods’ can be repeated here. Be specific and clear about potential participants and expected actual, as well as identification and recruitment methods. </w:t>
      </w:r>
    </w:p>
  </w:comment>
  <w:comment w:id="75" w:author="cpdavies" w:date="2017-01-19T12:59:00Z" w:initials="c">
    <w:p w14:paraId="3C9F3C41" w14:textId="77777777" w:rsidR="00B410E5" w:rsidRDefault="00B410E5" w:rsidP="00594FA6">
      <w:pPr>
        <w:pStyle w:val="CommentText"/>
      </w:pPr>
      <w:r w:rsidRPr="00594FA6">
        <w:rPr>
          <w:rStyle w:val="CommentReference"/>
        </w:rPr>
        <w:annotationRef/>
      </w:r>
      <w:r>
        <w:t xml:space="preserve">Avoid giving ‘no’ answers here and if ‘no’ is necessary, explain and justify below. Expect extra scrutiny of methods and risks. </w:t>
      </w:r>
    </w:p>
  </w:comment>
  <w:comment w:id="76" w:author="cpdavies" w:date="2017-01-19T13:00:00Z" w:initials="c">
    <w:p w14:paraId="43D76866" w14:textId="77777777" w:rsidR="00B410E5" w:rsidRDefault="00B410E5" w:rsidP="00594FA6">
      <w:pPr>
        <w:pStyle w:val="CommentText"/>
      </w:pPr>
      <w:r w:rsidRPr="00594FA6">
        <w:rPr>
          <w:rStyle w:val="CommentReference"/>
        </w:rPr>
        <w:annotationRef/>
      </w:r>
      <w:r>
        <w:t xml:space="preserve">Avoid giving ‘yes’ answers here and if ‘yes’ is necessary, explain and justify below. Expect extra scrutiny of methods and risks. </w:t>
      </w:r>
    </w:p>
    <w:p w14:paraId="39CCE247" w14:textId="77777777" w:rsidR="00B410E5" w:rsidRDefault="00B410E5" w:rsidP="00594FA6">
      <w:pPr>
        <w:pStyle w:val="CommentText"/>
      </w:pPr>
    </w:p>
  </w:comment>
  <w:comment w:id="77" w:author="CPD" w:date="2017-01-23T12:23:00Z" w:initials="CPD">
    <w:p w14:paraId="041193BD" w14:textId="77777777" w:rsidR="00B410E5" w:rsidRDefault="00B410E5" w:rsidP="00594FA6">
      <w:pPr>
        <w:pStyle w:val="CommentText"/>
      </w:pPr>
      <w:r w:rsidRPr="00594FA6">
        <w:rPr>
          <w:rStyle w:val="CommentReference"/>
        </w:rPr>
        <w:annotationRef/>
      </w:r>
      <w:r>
        <w:t>An appropriate comment should be written in each of these boxes</w:t>
      </w:r>
    </w:p>
  </w:comment>
  <w:comment w:id="78" w:author="CPD" w:date="2017-01-23T12:24:00Z" w:initials="CPD">
    <w:p w14:paraId="315D7A40" w14:textId="77777777" w:rsidR="00B410E5" w:rsidRDefault="00B410E5" w:rsidP="00594FA6">
      <w:pPr>
        <w:pStyle w:val="CommentText"/>
      </w:pPr>
      <w:r w:rsidRPr="00594FA6">
        <w:rPr>
          <w:rStyle w:val="CommentReference"/>
        </w:rPr>
        <w:annotationRef/>
      </w:r>
      <w:r>
        <w:t>This is also a point where issues relating to the ‘insider researcher’ could be discussed</w:t>
      </w:r>
    </w:p>
  </w:comment>
  <w:comment w:id="79" w:author="Stephanie Meyer" w:date="2017-02-17T11:52:00Z" w:initials="SM">
    <w:p w14:paraId="6A27B2C1" w14:textId="77777777" w:rsidR="00B410E5" w:rsidRDefault="00B410E5" w:rsidP="00594FA6">
      <w:pPr>
        <w:pStyle w:val="CommentText"/>
      </w:pPr>
      <w:r w:rsidRPr="00594FA6">
        <w:rPr>
          <w:rStyle w:val="CommentReference"/>
        </w:rPr>
        <w:annotationRef/>
      </w:r>
      <w:r>
        <w:t xml:space="preserve">There is no requirement to give feedback, but if you intend to the procedure must be explained. </w:t>
      </w:r>
    </w:p>
  </w:comment>
  <w:comment w:id="80" w:author="CPD" w:date="2017-01-23T12:31:00Z" w:initials="CPD">
    <w:p w14:paraId="10017739" w14:textId="77777777" w:rsidR="00B410E5" w:rsidRDefault="00B410E5" w:rsidP="00594FA6">
      <w:pPr>
        <w:pStyle w:val="CommentText"/>
      </w:pPr>
      <w:r w:rsidRPr="00594FA6">
        <w:rPr>
          <w:rStyle w:val="CommentReference"/>
        </w:rPr>
        <w:annotationRef/>
      </w:r>
      <w:r>
        <w:t>Best to avoid retaining data that can identify individuals. The data involved in this fictional study would not involve any actual names</w:t>
      </w:r>
    </w:p>
  </w:comment>
  <w:comment w:id="81" w:author="Stephanie Meyer" w:date="2017-02-17T11:53:00Z" w:initials="SM">
    <w:p w14:paraId="234788C5" w14:textId="77777777" w:rsidR="00B410E5" w:rsidRDefault="00B410E5" w:rsidP="00594FA6">
      <w:pPr>
        <w:pStyle w:val="CommentText"/>
      </w:pPr>
      <w:r w:rsidRPr="00594FA6">
        <w:rPr>
          <w:rStyle w:val="CommentReference"/>
        </w:rPr>
        <w:annotationRef/>
      </w:r>
      <w:r>
        <w:t xml:space="preserve">It will be important to think about your agreement with your employer and the ownership of data here. </w:t>
      </w:r>
    </w:p>
  </w:comment>
  <w:comment w:id="82" w:author="CPD" w:date="2017-01-23T12:52:00Z" w:initials="CPD">
    <w:p w14:paraId="0A56B6DA" w14:textId="77777777" w:rsidR="00B410E5" w:rsidRDefault="00B410E5" w:rsidP="00594FA6">
      <w:pPr>
        <w:pStyle w:val="CommentText"/>
      </w:pPr>
      <w:r w:rsidRPr="00594FA6">
        <w:rPr>
          <w:rStyle w:val="CommentReference"/>
        </w:rPr>
        <w:annotationRef/>
      </w:r>
      <w:r>
        <w:t>This would be CPD</w:t>
      </w:r>
    </w:p>
  </w:comment>
  <w:comment w:id="83" w:author="Stephanie Meyer" w:date="2017-02-17T11:54:00Z" w:initials="SM">
    <w:p w14:paraId="3BB16F09" w14:textId="77777777" w:rsidR="00B410E5" w:rsidRDefault="00B410E5" w:rsidP="00594FA6">
      <w:pPr>
        <w:pStyle w:val="CommentText"/>
      </w:pPr>
      <w:r w:rsidRPr="00594FA6">
        <w:rPr>
          <w:rStyle w:val="CommentReference"/>
        </w:rPr>
        <w:annotationRef/>
      </w:r>
      <w:r>
        <w:t xml:space="preserve">This is your official project start date, and your final submission date must be no later than 4, 6, or 8 months from this date (depending upon your credit value pursued).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FA847F" w15:done="0"/>
  <w15:commentEx w15:paraId="53B9C38B" w15:done="0"/>
  <w15:commentEx w15:paraId="188F894F" w15:done="0"/>
  <w15:commentEx w15:paraId="55935F0F" w15:done="0"/>
  <w15:commentEx w15:paraId="11B2A79B" w15:done="0"/>
  <w15:commentEx w15:paraId="0DD4A108" w15:done="0"/>
  <w15:commentEx w15:paraId="31325A77" w15:done="0"/>
  <w15:commentEx w15:paraId="73C567A9" w15:done="0"/>
  <w15:commentEx w15:paraId="7726B5D4" w15:done="0"/>
  <w15:commentEx w15:paraId="231A7489" w15:done="0"/>
  <w15:commentEx w15:paraId="0DA08885" w15:done="0"/>
  <w15:commentEx w15:paraId="11E6804D" w15:done="0"/>
  <w15:commentEx w15:paraId="52D4C23E" w15:done="0"/>
  <w15:commentEx w15:paraId="472CAE2C" w15:done="0"/>
  <w15:commentEx w15:paraId="1822AC2C" w15:done="0"/>
  <w15:commentEx w15:paraId="0533D3D4" w15:done="0"/>
  <w15:commentEx w15:paraId="582A867B" w15:done="0"/>
  <w15:commentEx w15:paraId="34456FEB" w15:done="0"/>
  <w15:commentEx w15:paraId="66E364CF" w15:done="0"/>
  <w15:commentEx w15:paraId="3C9F3C41" w15:done="0"/>
  <w15:commentEx w15:paraId="39CCE247" w15:done="0"/>
  <w15:commentEx w15:paraId="041193BD" w15:done="0"/>
  <w15:commentEx w15:paraId="315D7A40" w15:done="0"/>
  <w15:commentEx w15:paraId="6A27B2C1" w15:done="0"/>
  <w15:commentEx w15:paraId="10017739" w15:done="0"/>
  <w15:commentEx w15:paraId="234788C5" w15:done="0"/>
  <w15:commentEx w15:paraId="0A56B6DA" w15:done="0"/>
  <w15:commentEx w15:paraId="3BB16F0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FA847F" w16cid:durableId="203B691B"/>
  <w16cid:commentId w16cid:paraId="53B9C38B" w16cid:durableId="203B691C"/>
  <w16cid:commentId w16cid:paraId="188F894F" w16cid:durableId="203B691D"/>
  <w16cid:commentId w16cid:paraId="55935F0F" w16cid:durableId="203B691E"/>
  <w16cid:commentId w16cid:paraId="11B2A79B" w16cid:durableId="203B691F"/>
  <w16cid:commentId w16cid:paraId="0DD4A108" w16cid:durableId="203B6920"/>
  <w16cid:commentId w16cid:paraId="31325A77" w16cid:durableId="203B6921"/>
  <w16cid:commentId w16cid:paraId="73C567A9" w16cid:durableId="203B6922"/>
  <w16cid:commentId w16cid:paraId="7726B5D4" w16cid:durableId="203B6923"/>
  <w16cid:commentId w16cid:paraId="231A7489" w16cid:durableId="203B6924"/>
  <w16cid:commentId w16cid:paraId="0DA08885" w16cid:durableId="203B6925"/>
  <w16cid:commentId w16cid:paraId="11E6804D" w16cid:durableId="203B6926"/>
  <w16cid:commentId w16cid:paraId="52D4C23E" w16cid:durableId="203B6927"/>
  <w16cid:commentId w16cid:paraId="472CAE2C" w16cid:durableId="203B6928"/>
  <w16cid:commentId w16cid:paraId="1822AC2C" w16cid:durableId="203B6929"/>
  <w16cid:commentId w16cid:paraId="0533D3D4" w16cid:durableId="203B692A"/>
  <w16cid:commentId w16cid:paraId="582A867B" w16cid:durableId="203B692B"/>
  <w16cid:commentId w16cid:paraId="34456FEB" w16cid:durableId="203B692C"/>
  <w16cid:commentId w16cid:paraId="66E364CF" w16cid:durableId="203B692D"/>
  <w16cid:commentId w16cid:paraId="3C9F3C41" w16cid:durableId="203B692E"/>
  <w16cid:commentId w16cid:paraId="39CCE247" w16cid:durableId="203B692F"/>
  <w16cid:commentId w16cid:paraId="041193BD" w16cid:durableId="203B6930"/>
  <w16cid:commentId w16cid:paraId="315D7A40" w16cid:durableId="203B6931"/>
  <w16cid:commentId w16cid:paraId="6A27B2C1" w16cid:durableId="203B6932"/>
  <w16cid:commentId w16cid:paraId="10017739" w16cid:durableId="203B6933"/>
  <w16cid:commentId w16cid:paraId="234788C5" w16cid:durableId="203B6934"/>
  <w16cid:commentId w16cid:paraId="0A56B6DA" w16cid:durableId="203B6935"/>
  <w16cid:commentId w16cid:paraId="3BB16F09" w16cid:durableId="203B69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5B18E" w14:textId="77777777" w:rsidR="000D522E" w:rsidRDefault="000D522E" w:rsidP="002A205E">
      <w:r>
        <w:separator/>
      </w:r>
    </w:p>
  </w:endnote>
  <w:endnote w:type="continuationSeparator" w:id="0">
    <w:p w14:paraId="123EC0E9" w14:textId="77777777" w:rsidR="000D522E" w:rsidRDefault="000D522E" w:rsidP="002A2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Segoe UI">
    <w:altName w:val="Calibri"/>
    <w:panose1 w:val="020B0604020202020204"/>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92" w:type="pct"/>
      <w:jc w:val="center"/>
      <w:tblCellMar>
        <w:top w:w="144" w:type="dxa"/>
        <w:left w:w="115" w:type="dxa"/>
        <w:bottom w:w="144" w:type="dxa"/>
        <w:right w:w="115" w:type="dxa"/>
      </w:tblCellMar>
      <w:tblLook w:val="04A0" w:firstRow="1" w:lastRow="0" w:firstColumn="1" w:lastColumn="0" w:noHBand="0" w:noVBand="1"/>
    </w:tblPr>
    <w:tblGrid>
      <w:gridCol w:w="4324"/>
      <w:gridCol w:w="5728"/>
    </w:tblGrid>
    <w:tr w:rsidR="00B410E5" w14:paraId="37DBA273" w14:textId="77777777" w:rsidTr="002A205E">
      <w:trPr>
        <w:trHeight w:hRule="exact" w:val="115"/>
        <w:jc w:val="center"/>
      </w:trPr>
      <w:tc>
        <w:tcPr>
          <w:tcW w:w="4207" w:type="dxa"/>
          <w:shd w:val="clear" w:color="auto" w:fill="4F81BD" w:themeFill="accent1"/>
          <w:tcMar>
            <w:top w:w="0" w:type="dxa"/>
            <w:bottom w:w="0" w:type="dxa"/>
          </w:tcMar>
        </w:tcPr>
        <w:p w14:paraId="6D656A43" w14:textId="77777777" w:rsidR="00B410E5" w:rsidRDefault="00B410E5">
          <w:pPr>
            <w:pStyle w:val="Header"/>
            <w:rPr>
              <w:caps/>
              <w:sz w:val="18"/>
            </w:rPr>
          </w:pPr>
        </w:p>
      </w:tc>
      <w:tc>
        <w:tcPr>
          <w:tcW w:w="5574" w:type="dxa"/>
          <w:shd w:val="clear" w:color="auto" w:fill="4F81BD" w:themeFill="accent1"/>
          <w:tcMar>
            <w:top w:w="0" w:type="dxa"/>
            <w:bottom w:w="0" w:type="dxa"/>
          </w:tcMar>
        </w:tcPr>
        <w:p w14:paraId="66AA8C77" w14:textId="77777777" w:rsidR="00B410E5" w:rsidRDefault="00B410E5">
          <w:pPr>
            <w:pStyle w:val="Header"/>
            <w:jc w:val="right"/>
            <w:rPr>
              <w:caps/>
              <w:sz w:val="18"/>
            </w:rPr>
          </w:pPr>
        </w:p>
      </w:tc>
    </w:tr>
    <w:tr w:rsidR="00B410E5" w14:paraId="6EF4C24A" w14:textId="77777777" w:rsidTr="002A205E">
      <w:trPr>
        <w:trHeight w:hRule="exact" w:val="115"/>
        <w:jc w:val="center"/>
      </w:trPr>
      <w:tc>
        <w:tcPr>
          <w:tcW w:w="4207" w:type="dxa"/>
          <w:shd w:val="clear" w:color="auto" w:fill="4F81BD" w:themeFill="accent1"/>
          <w:tcMar>
            <w:top w:w="0" w:type="dxa"/>
            <w:bottom w:w="0" w:type="dxa"/>
          </w:tcMar>
        </w:tcPr>
        <w:p w14:paraId="7FF3DADC" w14:textId="77777777" w:rsidR="00B410E5" w:rsidRDefault="00B410E5">
          <w:pPr>
            <w:pStyle w:val="Header"/>
            <w:rPr>
              <w:caps/>
              <w:sz w:val="18"/>
            </w:rPr>
          </w:pPr>
        </w:p>
      </w:tc>
      <w:tc>
        <w:tcPr>
          <w:tcW w:w="5574" w:type="dxa"/>
          <w:shd w:val="clear" w:color="auto" w:fill="4F81BD" w:themeFill="accent1"/>
          <w:tcMar>
            <w:top w:w="0" w:type="dxa"/>
            <w:bottom w:w="0" w:type="dxa"/>
          </w:tcMar>
        </w:tcPr>
        <w:p w14:paraId="492015E5" w14:textId="77777777" w:rsidR="00B410E5" w:rsidRDefault="00B410E5">
          <w:pPr>
            <w:pStyle w:val="Header"/>
            <w:jc w:val="right"/>
            <w:rPr>
              <w:caps/>
              <w:sz w:val="18"/>
            </w:rPr>
          </w:pPr>
        </w:p>
      </w:tc>
    </w:tr>
    <w:tr w:rsidR="00B410E5" w14:paraId="1E32BD66" w14:textId="77777777" w:rsidTr="002A205E">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EndPr/>
        <w:sdtContent>
          <w:tc>
            <w:tcPr>
              <w:tcW w:w="4207" w:type="dxa"/>
              <w:shd w:val="clear" w:color="auto" w:fill="auto"/>
              <w:vAlign w:val="center"/>
            </w:tcPr>
            <w:p w14:paraId="3ECE7164" w14:textId="77777777" w:rsidR="00B410E5" w:rsidRDefault="00B410E5" w:rsidP="002A205E">
              <w:pPr>
                <w:pStyle w:val="Footer"/>
                <w:rPr>
                  <w:caps/>
                  <w:color w:val="808080" w:themeColor="background1" w:themeShade="80"/>
                  <w:sz w:val="18"/>
                  <w:szCs w:val="18"/>
                </w:rPr>
              </w:pPr>
              <w:r>
                <w:rPr>
                  <w:caps/>
                  <w:color w:val="808080" w:themeColor="background1" w:themeShade="80"/>
                  <w:sz w:val="18"/>
                  <w:szCs w:val="18"/>
                </w:rPr>
                <w:t>Wales institute for work-based learning</w:t>
              </w:r>
            </w:p>
          </w:tc>
        </w:sdtContent>
      </w:sdt>
      <w:tc>
        <w:tcPr>
          <w:tcW w:w="5574" w:type="dxa"/>
          <w:shd w:val="clear" w:color="auto" w:fill="auto"/>
          <w:vAlign w:val="center"/>
        </w:tcPr>
        <w:p w14:paraId="10E0E15F" w14:textId="77777777" w:rsidR="00B410E5" w:rsidRDefault="00B410E5">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E74655">
            <w:rPr>
              <w:caps/>
              <w:noProof/>
              <w:color w:val="808080" w:themeColor="background1" w:themeShade="80"/>
              <w:sz w:val="18"/>
              <w:szCs w:val="18"/>
            </w:rPr>
            <w:t>25</w:t>
          </w:r>
          <w:r>
            <w:rPr>
              <w:caps/>
              <w:noProof/>
              <w:color w:val="808080" w:themeColor="background1" w:themeShade="80"/>
              <w:sz w:val="18"/>
              <w:szCs w:val="18"/>
            </w:rPr>
            <w:fldChar w:fldCharType="end"/>
          </w:r>
        </w:p>
      </w:tc>
    </w:tr>
  </w:tbl>
  <w:p w14:paraId="1B98BB43" w14:textId="77777777" w:rsidR="00B410E5" w:rsidRDefault="00B41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D2473" w14:textId="77777777" w:rsidR="000D522E" w:rsidRDefault="000D522E" w:rsidP="002A205E">
      <w:r>
        <w:separator/>
      </w:r>
    </w:p>
  </w:footnote>
  <w:footnote w:type="continuationSeparator" w:id="0">
    <w:p w14:paraId="502B6447" w14:textId="77777777" w:rsidR="000D522E" w:rsidRDefault="000D522E" w:rsidP="002A20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5C4E"/>
    <w:multiLevelType w:val="hybridMultilevel"/>
    <w:tmpl w:val="D81C3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E6515"/>
    <w:multiLevelType w:val="hybridMultilevel"/>
    <w:tmpl w:val="55D89192"/>
    <w:lvl w:ilvl="0" w:tplc="10ACE384">
      <w:start w:val="1"/>
      <w:numFmt w:val="bullet"/>
      <w:lvlText w:val="•"/>
      <w:lvlJc w:val="left"/>
      <w:pPr>
        <w:tabs>
          <w:tab w:val="num" w:pos="720"/>
        </w:tabs>
        <w:ind w:left="720" w:hanging="360"/>
      </w:pPr>
      <w:rPr>
        <w:rFonts w:ascii="Arial" w:hAnsi="Arial" w:hint="default"/>
      </w:rPr>
    </w:lvl>
    <w:lvl w:ilvl="1" w:tplc="FB0E1208">
      <w:start w:val="91"/>
      <w:numFmt w:val="bullet"/>
      <w:lvlText w:val="–"/>
      <w:lvlJc w:val="left"/>
      <w:pPr>
        <w:tabs>
          <w:tab w:val="num" w:pos="1440"/>
        </w:tabs>
        <w:ind w:left="1440" w:hanging="360"/>
      </w:pPr>
      <w:rPr>
        <w:rFonts w:ascii="Arial" w:hAnsi="Arial" w:hint="default"/>
      </w:rPr>
    </w:lvl>
    <w:lvl w:ilvl="2" w:tplc="0764CA68" w:tentative="1">
      <w:start w:val="1"/>
      <w:numFmt w:val="bullet"/>
      <w:lvlText w:val="•"/>
      <w:lvlJc w:val="left"/>
      <w:pPr>
        <w:tabs>
          <w:tab w:val="num" w:pos="2160"/>
        </w:tabs>
        <w:ind w:left="2160" w:hanging="360"/>
      </w:pPr>
      <w:rPr>
        <w:rFonts w:ascii="Arial" w:hAnsi="Arial" w:hint="default"/>
      </w:rPr>
    </w:lvl>
    <w:lvl w:ilvl="3" w:tplc="9D0C6088" w:tentative="1">
      <w:start w:val="1"/>
      <w:numFmt w:val="bullet"/>
      <w:lvlText w:val="•"/>
      <w:lvlJc w:val="left"/>
      <w:pPr>
        <w:tabs>
          <w:tab w:val="num" w:pos="2880"/>
        </w:tabs>
        <w:ind w:left="2880" w:hanging="360"/>
      </w:pPr>
      <w:rPr>
        <w:rFonts w:ascii="Arial" w:hAnsi="Arial" w:hint="default"/>
      </w:rPr>
    </w:lvl>
    <w:lvl w:ilvl="4" w:tplc="9EC44762" w:tentative="1">
      <w:start w:val="1"/>
      <w:numFmt w:val="bullet"/>
      <w:lvlText w:val="•"/>
      <w:lvlJc w:val="left"/>
      <w:pPr>
        <w:tabs>
          <w:tab w:val="num" w:pos="3600"/>
        </w:tabs>
        <w:ind w:left="3600" w:hanging="360"/>
      </w:pPr>
      <w:rPr>
        <w:rFonts w:ascii="Arial" w:hAnsi="Arial" w:hint="default"/>
      </w:rPr>
    </w:lvl>
    <w:lvl w:ilvl="5" w:tplc="D8F83EF6" w:tentative="1">
      <w:start w:val="1"/>
      <w:numFmt w:val="bullet"/>
      <w:lvlText w:val="•"/>
      <w:lvlJc w:val="left"/>
      <w:pPr>
        <w:tabs>
          <w:tab w:val="num" w:pos="4320"/>
        </w:tabs>
        <w:ind w:left="4320" w:hanging="360"/>
      </w:pPr>
      <w:rPr>
        <w:rFonts w:ascii="Arial" w:hAnsi="Arial" w:hint="default"/>
      </w:rPr>
    </w:lvl>
    <w:lvl w:ilvl="6" w:tplc="E7CE5E96" w:tentative="1">
      <w:start w:val="1"/>
      <w:numFmt w:val="bullet"/>
      <w:lvlText w:val="•"/>
      <w:lvlJc w:val="left"/>
      <w:pPr>
        <w:tabs>
          <w:tab w:val="num" w:pos="5040"/>
        </w:tabs>
        <w:ind w:left="5040" w:hanging="360"/>
      </w:pPr>
      <w:rPr>
        <w:rFonts w:ascii="Arial" w:hAnsi="Arial" w:hint="default"/>
      </w:rPr>
    </w:lvl>
    <w:lvl w:ilvl="7" w:tplc="1DD6E060" w:tentative="1">
      <w:start w:val="1"/>
      <w:numFmt w:val="bullet"/>
      <w:lvlText w:val="•"/>
      <w:lvlJc w:val="left"/>
      <w:pPr>
        <w:tabs>
          <w:tab w:val="num" w:pos="5760"/>
        </w:tabs>
        <w:ind w:left="5760" w:hanging="360"/>
      </w:pPr>
      <w:rPr>
        <w:rFonts w:ascii="Arial" w:hAnsi="Arial" w:hint="default"/>
      </w:rPr>
    </w:lvl>
    <w:lvl w:ilvl="8" w:tplc="654EE5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A1958"/>
    <w:multiLevelType w:val="hybridMultilevel"/>
    <w:tmpl w:val="E2F6A8AE"/>
    <w:lvl w:ilvl="0" w:tplc="87BCAB9A">
      <w:numFmt w:val="bullet"/>
      <w:lvlText w:val="-"/>
      <w:lvlJc w:val="left"/>
      <w:pPr>
        <w:ind w:left="720" w:hanging="360"/>
      </w:pPr>
      <w:rPr>
        <w:rFonts w:ascii="Cambria" w:eastAsiaTheme="minorEastAsia"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008A0"/>
    <w:multiLevelType w:val="hybridMultilevel"/>
    <w:tmpl w:val="2C5AF782"/>
    <w:lvl w:ilvl="0" w:tplc="FACABC4E">
      <w:start w:val="1"/>
      <w:numFmt w:val="bullet"/>
      <w:lvlText w:val="•"/>
      <w:lvlJc w:val="left"/>
      <w:pPr>
        <w:tabs>
          <w:tab w:val="num" w:pos="720"/>
        </w:tabs>
        <w:ind w:left="720" w:hanging="360"/>
      </w:pPr>
      <w:rPr>
        <w:rFonts w:ascii="Arial" w:hAnsi="Arial" w:hint="default"/>
      </w:rPr>
    </w:lvl>
    <w:lvl w:ilvl="1" w:tplc="ACD61978">
      <w:start w:val="41"/>
      <w:numFmt w:val="bullet"/>
      <w:lvlText w:val="–"/>
      <w:lvlJc w:val="left"/>
      <w:pPr>
        <w:tabs>
          <w:tab w:val="num" w:pos="1440"/>
        </w:tabs>
        <w:ind w:left="1440" w:hanging="360"/>
      </w:pPr>
      <w:rPr>
        <w:rFonts w:ascii="Arial" w:hAnsi="Arial" w:hint="default"/>
      </w:rPr>
    </w:lvl>
    <w:lvl w:ilvl="2" w:tplc="6E70162C" w:tentative="1">
      <w:start w:val="1"/>
      <w:numFmt w:val="bullet"/>
      <w:lvlText w:val="•"/>
      <w:lvlJc w:val="left"/>
      <w:pPr>
        <w:tabs>
          <w:tab w:val="num" w:pos="2160"/>
        </w:tabs>
        <w:ind w:left="2160" w:hanging="360"/>
      </w:pPr>
      <w:rPr>
        <w:rFonts w:ascii="Arial" w:hAnsi="Arial" w:hint="default"/>
      </w:rPr>
    </w:lvl>
    <w:lvl w:ilvl="3" w:tplc="F06CE176" w:tentative="1">
      <w:start w:val="1"/>
      <w:numFmt w:val="bullet"/>
      <w:lvlText w:val="•"/>
      <w:lvlJc w:val="left"/>
      <w:pPr>
        <w:tabs>
          <w:tab w:val="num" w:pos="2880"/>
        </w:tabs>
        <w:ind w:left="2880" w:hanging="360"/>
      </w:pPr>
      <w:rPr>
        <w:rFonts w:ascii="Arial" w:hAnsi="Arial" w:hint="default"/>
      </w:rPr>
    </w:lvl>
    <w:lvl w:ilvl="4" w:tplc="2BC2110A" w:tentative="1">
      <w:start w:val="1"/>
      <w:numFmt w:val="bullet"/>
      <w:lvlText w:val="•"/>
      <w:lvlJc w:val="left"/>
      <w:pPr>
        <w:tabs>
          <w:tab w:val="num" w:pos="3600"/>
        </w:tabs>
        <w:ind w:left="3600" w:hanging="360"/>
      </w:pPr>
      <w:rPr>
        <w:rFonts w:ascii="Arial" w:hAnsi="Arial" w:hint="default"/>
      </w:rPr>
    </w:lvl>
    <w:lvl w:ilvl="5" w:tplc="F9D2A896" w:tentative="1">
      <w:start w:val="1"/>
      <w:numFmt w:val="bullet"/>
      <w:lvlText w:val="•"/>
      <w:lvlJc w:val="left"/>
      <w:pPr>
        <w:tabs>
          <w:tab w:val="num" w:pos="4320"/>
        </w:tabs>
        <w:ind w:left="4320" w:hanging="360"/>
      </w:pPr>
      <w:rPr>
        <w:rFonts w:ascii="Arial" w:hAnsi="Arial" w:hint="default"/>
      </w:rPr>
    </w:lvl>
    <w:lvl w:ilvl="6" w:tplc="25F0E408" w:tentative="1">
      <w:start w:val="1"/>
      <w:numFmt w:val="bullet"/>
      <w:lvlText w:val="•"/>
      <w:lvlJc w:val="left"/>
      <w:pPr>
        <w:tabs>
          <w:tab w:val="num" w:pos="5040"/>
        </w:tabs>
        <w:ind w:left="5040" w:hanging="360"/>
      </w:pPr>
      <w:rPr>
        <w:rFonts w:ascii="Arial" w:hAnsi="Arial" w:hint="default"/>
      </w:rPr>
    </w:lvl>
    <w:lvl w:ilvl="7" w:tplc="C44ACC80" w:tentative="1">
      <w:start w:val="1"/>
      <w:numFmt w:val="bullet"/>
      <w:lvlText w:val="•"/>
      <w:lvlJc w:val="left"/>
      <w:pPr>
        <w:tabs>
          <w:tab w:val="num" w:pos="5760"/>
        </w:tabs>
        <w:ind w:left="5760" w:hanging="360"/>
      </w:pPr>
      <w:rPr>
        <w:rFonts w:ascii="Arial" w:hAnsi="Arial" w:hint="default"/>
      </w:rPr>
    </w:lvl>
    <w:lvl w:ilvl="8" w:tplc="D368D5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DE147C"/>
    <w:multiLevelType w:val="hybridMultilevel"/>
    <w:tmpl w:val="F8EADE74"/>
    <w:lvl w:ilvl="0" w:tplc="8A6E2E3E">
      <w:start w:val="1"/>
      <w:numFmt w:val="bullet"/>
      <w:lvlText w:val="•"/>
      <w:lvlJc w:val="left"/>
      <w:pPr>
        <w:tabs>
          <w:tab w:val="num" w:pos="720"/>
        </w:tabs>
        <w:ind w:left="720" w:hanging="360"/>
      </w:pPr>
      <w:rPr>
        <w:rFonts w:ascii="Arial" w:hAnsi="Arial" w:hint="default"/>
      </w:rPr>
    </w:lvl>
    <w:lvl w:ilvl="1" w:tplc="91004FB8">
      <w:start w:val="41"/>
      <w:numFmt w:val="bullet"/>
      <w:lvlText w:val="–"/>
      <w:lvlJc w:val="left"/>
      <w:pPr>
        <w:tabs>
          <w:tab w:val="num" w:pos="1440"/>
        </w:tabs>
        <w:ind w:left="1440" w:hanging="360"/>
      </w:pPr>
      <w:rPr>
        <w:rFonts w:ascii="Arial" w:hAnsi="Arial" w:hint="default"/>
      </w:rPr>
    </w:lvl>
    <w:lvl w:ilvl="2" w:tplc="A0D0CFF4" w:tentative="1">
      <w:start w:val="1"/>
      <w:numFmt w:val="bullet"/>
      <w:lvlText w:val="•"/>
      <w:lvlJc w:val="left"/>
      <w:pPr>
        <w:tabs>
          <w:tab w:val="num" w:pos="2160"/>
        </w:tabs>
        <w:ind w:left="2160" w:hanging="360"/>
      </w:pPr>
      <w:rPr>
        <w:rFonts w:ascii="Arial" w:hAnsi="Arial" w:hint="default"/>
      </w:rPr>
    </w:lvl>
    <w:lvl w:ilvl="3" w:tplc="5A002184" w:tentative="1">
      <w:start w:val="1"/>
      <w:numFmt w:val="bullet"/>
      <w:lvlText w:val="•"/>
      <w:lvlJc w:val="left"/>
      <w:pPr>
        <w:tabs>
          <w:tab w:val="num" w:pos="2880"/>
        </w:tabs>
        <w:ind w:left="2880" w:hanging="360"/>
      </w:pPr>
      <w:rPr>
        <w:rFonts w:ascii="Arial" w:hAnsi="Arial" w:hint="default"/>
      </w:rPr>
    </w:lvl>
    <w:lvl w:ilvl="4" w:tplc="1E3085C2" w:tentative="1">
      <w:start w:val="1"/>
      <w:numFmt w:val="bullet"/>
      <w:lvlText w:val="•"/>
      <w:lvlJc w:val="left"/>
      <w:pPr>
        <w:tabs>
          <w:tab w:val="num" w:pos="3600"/>
        </w:tabs>
        <w:ind w:left="3600" w:hanging="360"/>
      </w:pPr>
      <w:rPr>
        <w:rFonts w:ascii="Arial" w:hAnsi="Arial" w:hint="default"/>
      </w:rPr>
    </w:lvl>
    <w:lvl w:ilvl="5" w:tplc="06AEBC10" w:tentative="1">
      <w:start w:val="1"/>
      <w:numFmt w:val="bullet"/>
      <w:lvlText w:val="•"/>
      <w:lvlJc w:val="left"/>
      <w:pPr>
        <w:tabs>
          <w:tab w:val="num" w:pos="4320"/>
        </w:tabs>
        <w:ind w:left="4320" w:hanging="360"/>
      </w:pPr>
      <w:rPr>
        <w:rFonts w:ascii="Arial" w:hAnsi="Arial" w:hint="default"/>
      </w:rPr>
    </w:lvl>
    <w:lvl w:ilvl="6" w:tplc="416AE2EC" w:tentative="1">
      <w:start w:val="1"/>
      <w:numFmt w:val="bullet"/>
      <w:lvlText w:val="•"/>
      <w:lvlJc w:val="left"/>
      <w:pPr>
        <w:tabs>
          <w:tab w:val="num" w:pos="5040"/>
        </w:tabs>
        <w:ind w:left="5040" w:hanging="360"/>
      </w:pPr>
      <w:rPr>
        <w:rFonts w:ascii="Arial" w:hAnsi="Arial" w:hint="default"/>
      </w:rPr>
    </w:lvl>
    <w:lvl w:ilvl="7" w:tplc="F7F2B558" w:tentative="1">
      <w:start w:val="1"/>
      <w:numFmt w:val="bullet"/>
      <w:lvlText w:val="•"/>
      <w:lvlJc w:val="left"/>
      <w:pPr>
        <w:tabs>
          <w:tab w:val="num" w:pos="5760"/>
        </w:tabs>
        <w:ind w:left="5760" w:hanging="360"/>
      </w:pPr>
      <w:rPr>
        <w:rFonts w:ascii="Arial" w:hAnsi="Arial" w:hint="default"/>
      </w:rPr>
    </w:lvl>
    <w:lvl w:ilvl="8" w:tplc="7864F7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933BC1"/>
    <w:multiLevelType w:val="hybridMultilevel"/>
    <w:tmpl w:val="F4E46710"/>
    <w:lvl w:ilvl="0" w:tplc="08090001">
      <w:start w:val="1"/>
      <w:numFmt w:val="bullet"/>
      <w:lvlText w:val=""/>
      <w:lvlJc w:val="left"/>
      <w:pPr>
        <w:ind w:left="720" w:hanging="360"/>
      </w:pPr>
      <w:rPr>
        <w:rFonts w:ascii="Symbol" w:hAnsi="Symbol" w:hint="default"/>
      </w:rPr>
    </w:lvl>
    <w:lvl w:ilvl="1" w:tplc="C8FC034E">
      <w:start w:val="4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0F2AF3"/>
    <w:multiLevelType w:val="hybridMultilevel"/>
    <w:tmpl w:val="BE3A3EF0"/>
    <w:lvl w:ilvl="0" w:tplc="D4E28898">
      <w:start w:val="1"/>
      <w:numFmt w:val="bullet"/>
      <w:lvlText w:val="•"/>
      <w:lvlJc w:val="left"/>
      <w:pPr>
        <w:tabs>
          <w:tab w:val="num" w:pos="720"/>
        </w:tabs>
        <w:ind w:left="720" w:hanging="360"/>
      </w:pPr>
      <w:rPr>
        <w:rFonts w:ascii="Arial" w:hAnsi="Arial" w:hint="default"/>
      </w:rPr>
    </w:lvl>
    <w:lvl w:ilvl="1" w:tplc="C9680F9E">
      <w:start w:val="41"/>
      <w:numFmt w:val="bullet"/>
      <w:lvlText w:val="–"/>
      <w:lvlJc w:val="left"/>
      <w:pPr>
        <w:tabs>
          <w:tab w:val="num" w:pos="1440"/>
        </w:tabs>
        <w:ind w:left="1440" w:hanging="360"/>
      </w:pPr>
      <w:rPr>
        <w:rFonts w:ascii="Arial" w:hAnsi="Arial" w:hint="default"/>
      </w:rPr>
    </w:lvl>
    <w:lvl w:ilvl="2" w:tplc="67CEC19C" w:tentative="1">
      <w:start w:val="1"/>
      <w:numFmt w:val="bullet"/>
      <w:lvlText w:val="•"/>
      <w:lvlJc w:val="left"/>
      <w:pPr>
        <w:tabs>
          <w:tab w:val="num" w:pos="2160"/>
        </w:tabs>
        <w:ind w:left="2160" w:hanging="360"/>
      </w:pPr>
      <w:rPr>
        <w:rFonts w:ascii="Arial" w:hAnsi="Arial" w:hint="default"/>
      </w:rPr>
    </w:lvl>
    <w:lvl w:ilvl="3" w:tplc="2B22073E" w:tentative="1">
      <w:start w:val="1"/>
      <w:numFmt w:val="bullet"/>
      <w:lvlText w:val="•"/>
      <w:lvlJc w:val="left"/>
      <w:pPr>
        <w:tabs>
          <w:tab w:val="num" w:pos="2880"/>
        </w:tabs>
        <w:ind w:left="2880" w:hanging="360"/>
      </w:pPr>
      <w:rPr>
        <w:rFonts w:ascii="Arial" w:hAnsi="Arial" w:hint="default"/>
      </w:rPr>
    </w:lvl>
    <w:lvl w:ilvl="4" w:tplc="33FE1F66" w:tentative="1">
      <w:start w:val="1"/>
      <w:numFmt w:val="bullet"/>
      <w:lvlText w:val="•"/>
      <w:lvlJc w:val="left"/>
      <w:pPr>
        <w:tabs>
          <w:tab w:val="num" w:pos="3600"/>
        </w:tabs>
        <w:ind w:left="3600" w:hanging="360"/>
      </w:pPr>
      <w:rPr>
        <w:rFonts w:ascii="Arial" w:hAnsi="Arial" w:hint="default"/>
      </w:rPr>
    </w:lvl>
    <w:lvl w:ilvl="5" w:tplc="EC5626FA" w:tentative="1">
      <w:start w:val="1"/>
      <w:numFmt w:val="bullet"/>
      <w:lvlText w:val="•"/>
      <w:lvlJc w:val="left"/>
      <w:pPr>
        <w:tabs>
          <w:tab w:val="num" w:pos="4320"/>
        </w:tabs>
        <w:ind w:left="4320" w:hanging="360"/>
      </w:pPr>
      <w:rPr>
        <w:rFonts w:ascii="Arial" w:hAnsi="Arial" w:hint="default"/>
      </w:rPr>
    </w:lvl>
    <w:lvl w:ilvl="6" w:tplc="BE404A1E" w:tentative="1">
      <w:start w:val="1"/>
      <w:numFmt w:val="bullet"/>
      <w:lvlText w:val="•"/>
      <w:lvlJc w:val="left"/>
      <w:pPr>
        <w:tabs>
          <w:tab w:val="num" w:pos="5040"/>
        </w:tabs>
        <w:ind w:left="5040" w:hanging="360"/>
      </w:pPr>
      <w:rPr>
        <w:rFonts w:ascii="Arial" w:hAnsi="Arial" w:hint="default"/>
      </w:rPr>
    </w:lvl>
    <w:lvl w:ilvl="7" w:tplc="D56666A8" w:tentative="1">
      <w:start w:val="1"/>
      <w:numFmt w:val="bullet"/>
      <w:lvlText w:val="•"/>
      <w:lvlJc w:val="left"/>
      <w:pPr>
        <w:tabs>
          <w:tab w:val="num" w:pos="5760"/>
        </w:tabs>
        <w:ind w:left="5760" w:hanging="360"/>
      </w:pPr>
      <w:rPr>
        <w:rFonts w:ascii="Arial" w:hAnsi="Arial" w:hint="default"/>
      </w:rPr>
    </w:lvl>
    <w:lvl w:ilvl="8" w:tplc="D5D281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DC6BA9"/>
    <w:multiLevelType w:val="hybridMultilevel"/>
    <w:tmpl w:val="6A606C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1697F"/>
    <w:multiLevelType w:val="hybridMultilevel"/>
    <w:tmpl w:val="BA8C10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8C7AC9"/>
    <w:multiLevelType w:val="hybridMultilevel"/>
    <w:tmpl w:val="3044FCCC"/>
    <w:lvl w:ilvl="0" w:tplc="C0284E56">
      <w:start w:val="1"/>
      <w:numFmt w:val="decimal"/>
      <w:lvlText w:val="%1."/>
      <w:lvlJc w:val="left"/>
      <w:pPr>
        <w:ind w:left="720" w:hanging="360"/>
      </w:pPr>
      <w:rPr>
        <w:rFonts w:asciiTheme="minorHAnsi" w:eastAsiaTheme="minorEastAsia" w:hAnsiTheme="minorHAns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8C53E4"/>
    <w:multiLevelType w:val="hybridMultilevel"/>
    <w:tmpl w:val="4956BC6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99E02DD"/>
    <w:multiLevelType w:val="hybridMultilevel"/>
    <w:tmpl w:val="D8048A0C"/>
    <w:lvl w:ilvl="0" w:tplc="87BCAB9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82362B"/>
    <w:multiLevelType w:val="hybridMultilevel"/>
    <w:tmpl w:val="BE34401C"/>
    <w:lvl w:ilvl="0" w:tplc="000626CC">
      <w:start w:val="1"/>
      <w:numFmt w:val="bullet"/>
      <w:lvlText w:val="•"/>
      <w:lvlJc w:val="left"/>
      <w:pPr>
        <w:tabs>
          <w:tab w:val="num" w:pos="720"/>
        </w:tabs>
        <w:ind w:left="720" w:hanging="360"/>
      </w:pPr>
      <w:rPr>
        <w:rFonts w:ascii="Arial" w:hAnsi="Arial" w:hint="default"/>
      </w:rPr>
    </w:lvl>
    <w:lvl w:ilvl="1" w:tplc="D918EA48">
      <w:start w:val="41"/>
      <w:numFmt w:val="bullet"/>
      <w:lvlText w:val="–"/>
      <w:lvlJc w:val="left"/>
      <w:pPr>
        <w:tabs>
          <w:tab w:val="num" w:pos="1440"/>
        </w:tabs>
        <w:ind w:left="1440" w:hanging="360"/>
      </w:pPr>
      <w:rPr>
        <w:rFonts w:ascii="Arial" w:hAnsi="Arial" w:hint="default"/>
      </w:rPr>
    </w:lvl>
    <w:lvl w:ilvl="2" w:tplc="72545F18" w:tentative="1">
      <w:start w:val="1"/>
      <w:numFmt w:val="bullet"/>
      <w:lvlText w:val="•"/>
      <w:lvlJc w:val="left"/>
      <w:pPr>
        <w:tabs>
          <w:tab w:val="num" w:pos="2160"/>
        </w:tabs>
        <w:ind w:left="2160" w:hanging="360"/>
      </w:pPr>
      <w:rPr>
        <w:rFonts w:ascii="Arial" w:hAnsi="Arial" w:hint="default"/>
      </w:rPr>
    </w:lvl>
    <w:lvl w:ilvl="3" w:tplc="8F2C025E" w:tentative="1">
      <w:start w:val="1"/>
      <w:numFmt w:val="bullet"/>
      <w:lvlText w:val="•"/>
      <w:lvlJc w:val="left"/>
      <w:pPr>
        <w:tabs>
          <w:tab w:val="num" w:pos="2880"/>
        </w:tabs>
        <w:ind w:left="2880" w:hanging="360"/>
      </w:pPr>
      <w:rPr>
        <w:rFonts w:ascii="Arial" w:hAnsi="Arial" w:hint="default"/>
      </w:rPr>
    </w:lvl>
    <w:lvl w:ilvl="4" w:tplc="2EC24DF4" w:tentative="1">
      <w:start w:val="1"/>
      <w:numFmt w:val="bullet"/>
      <w:lvlText w:val="•"/>
      <w:lvlJc w:val="left"/>
      <w:pPr>
        <w:tabs>
          <w:tab w:val="num" w:pos="3600"/>
        </w:tabs>
        <w:ind w:left="3600" w:hanging="360"/>
      </w:pPr>
      <w:rPr>
        <w:rFonts w:ascii="Arial" w:hAnsi="Arial" w:hint="default"/>
      </w:rPr>
    </w:lvl>
    <w:lvl w:ilvl="5" w:tplc="060EA0C0" w:tentative="1">
      <w:start w:val="1"/>
      <w:numFmt w:val="bullet"/>
      <w:lvlText w:val="•"/>
      <w:lvlJc w:val="left"/>
      <w:pPr>
        <w:tabs>
          <w:tab w:val="num" w:pos="4320"/>
        </w:tabs>
        <w:ind w:left="4320" w:hanging="360"/>
      </w:pPr>
      <w:rPr>
        <w:rFonts w:ascii="Arial" w:hAnsi="Arial" w:hint="default"/>
      </w:rPr>
    </w:lvl>
    <w:lvl w:ilvl="6" w:tplc="7F00A312" w:tentative="1">
      <w:start w:val="1"/>
      <w:numFmt w:val="bullet"/>
      <w:lvlText w:val="•"/>
      <w:lvlJc w:val="left"/>
      <w:pPr>
        <w:tabs>
          <w:tab w:val="num" w:pos="5040"/>
        </w:tabs>
        <w:ind w:left="5040" w:hanging="360"/>
      </w:pPr>
      <w:rPr>
        <w:rFonts w:ascii="Arial" w:hAnsi="Arial" w:hint="default"/>
      </w:rPr>
    </w:lvl>
    <w:lvl w:ilvl="7" w:tplc="75860208" w:tentative="1">
      <w:start w:val="1"/>
      <w:numFmt w:val="bullet"/>
      <w:lvlText w:val="•"/>
      <w:lvlJc w:val="left"/>
      <w:pPr>
        <w:tabs>
          <w:tab w:val="num" w:pos="5760"/>
        </w:tabs>
        <w:ind w:left="5760" w:hanging="360"/>
      </w:pPr>
      <w:rPr>
        <w:rFonts w:ascii="Arial" w:hAnsi="Arial" w:hint="default"/>
      </w:rPr>
    </w:lvl>
    <w:lvl w:ilvl="8" w:tplc="681EDCA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7E4674"/>
    <w:multiLevelType w:val="hybridMultilevel"/>
    <w:tmpl w:val="0FD0FF48"/>
    <w:lvl w:ilvl="0" w:tplc="F52C2D4C">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20FFD"/>
    <w:multiLevelType w:val="hybridMultilevel"/>
    <w:tmpl w:val="171CE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1B6316"/>
    <w:multiLevelType w:val="hybridMultilevel"/>
    <w:tmpl w:val="F57C1B7A"/>
    <w:lvl w:ilvl="0" w:tplc="87BCAB9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89210C"/>
    <w:multiLevelType w:val="hybridMultilevel"/>
    <w:tmpl w:val="F1F03E2C"/>
    <w:lvl w:ilvl="0" w:tplc="9F7855BE">
      <w:start w:val="1"/>
      <w:numFmt w:val="bullet"/>
      <w:lvlText w:val="•"/>
      <w:lvlJc w:val="left"/>
      <w:pPr>
        <w:tabs>
          <w:tab w:val="num" w:pos="720"/>
        </w:tabs>
        <w:ind w:left="720" w:hanging="360"/>
      </w:pPr>
      <w:rPr>
        <w:rFonts w:ascii="Arial" w:hAnsi="Arial" w:hint="default"/>
      </w:rPr>
    </w:lvl>
    <w:lvl w:ilvl="1" w:tplc="F3EA0EEE">
      <w:start w:val="41"/>
      <w:numFmt w:val="bullet"/>
      <w:lvlText w:val="–"/>
      <w:lvlJc w:val="left"/>
      <w:pPr>
        <w:tabs>
          <w:tab w:val="num" w:pos="1440"/>
        </w:tabs>
        <w:ind w:left="1440" w:hanging="360"/>
      </w:pPr>
      <w:rPr>
        <w:rFonts w:ascii="Arial" w:hAnsi="Arial" w:hint="default"/>
      </w:rPr>
    </w:lvl>
    <w:lvl w:ilvl="2" w:tplc="0FA21552" w:tentative="1">
      <w:start w:val="1"/>
      <w:numFmt w:val="bullet"/>
      <w:lvlText w:val="•"/>
      <w:lvlJc w:val="left"/>
      <w:pPr>
        <w:tabs>
          <w:tab w:val="num" w:pos="2160"/>
        </w:tabs>
        <w:ind w:left="2160" w:hanging="360"/>
      </w:pPr>
      <w:rPr>
        <w:rFonts w:ascii="Arial" w:hAnsi="Arial" w:hint="default"/>
      </w:rPr>
    </w:lvl>
    <w:lvl w:ilvl="3" w:tplc="4B5672FE" w:tentative="1">
      <w:start w:val="1"/>
      <w:numFmt w:val="bullet"/>
      <w:lvlText w:val="•"/>
      <w:lvlJc w:val="left"/>
      <w:pPr>
        <w:tabs>
          <w:tab w:val="num" w:pos="2880"/>
        </w:tabs>
        <w:ind w:left="2880" w:hanging="360"/>
      </w:pPr>
      <w:rPr>
        <w:rFonts w:ascii="Arial" w:hAnsi="Arial" w:hint="default"/>
      </w:rPr>
    </w:lvl>
    <w:lvl w:ilvl="4" w:tplc="F7C61100" w:tentative="1">
      <w:start w:val="1"/>
      <w:numFmt w:val="bullet"/>
      <w:lvlText w:val="•"/>
      <w:lvlJc w:val="left"/>
      <w:pPr>
        <w:tabs>
          <w:tab w:val="num" w:pos="3600"/>
        </w:tabs>
        <w:ind w:left="3600" w:hanging="360"/>
      </w:pPr>
      <w:rPr>
        <w:rFonts w:ascii="Arial" w:hAnsi="Arial" w:hint="default"/>
      </w:rPr>
    </w:lvl>
    <w:lvl w:ilvl="5" w:tplc="6D4A4C60" w:tentative="1">
      <w:start w:val="1"/>
      <w:numFmt w:val="bullet"/>
      <w:lvlText w:val="•"/>
      <w:lvlJc w:val="left"/>
      <w:pPr>
        <w:tabs>
          <w:tab w:val="num" w:pos="4320"/>
        </w:tabs>
        <w:ind w:left="4320" w:hanging="360"/>
      </w:pPr>
      <w:rPr>
        <w:rFonts w:ascii="Arial" w:hAnsi="Arial" w:hint="default"/>
      </w:rPr>
    </w:lvl>
    <w:lvl w:ilvl="6" w:tplc="8A40364E" w:tentative="1">
      <w:start w:val="1"/>
      <w:numFmt w:val="bullet"/>
      <w:lvlText w:val="•"/>
      <w:lvlJc w:val="left"/>
      <w:pPr>
        <w:tabs>
          <w:tab w:val="num" w:pos="5040"/>
        </w:tabs>
        <w:ind w:left="5040" w:hanging="360"/>
      </w:pPr>
      <w:rPr>
        <w:rFonts w:ascii="Arial" w:hAnsi="Arial" w:hint="default"/>
      </w:rPr>
    </w:lvl>
    <w:lvl w:ilvl="7" w:tplc="D3480536" w:tentative="1">
      <w:start w:val="1"/>
      <w:numFmt w:val="bullet"/>
      <w:lvlText w:val="•"/>
      <w:lvlJc w:val="left"/>
      <w:pPr>
        <w:tabs>
          <w:tab w:val="num" w:pos="5760"/>
        </w:tabs>
        <w:ind w:left="5760" w:hanging="360"/>
      </w:pPr>
      <w:rPr>
        <w:rFonts w:ascii="Arial" w:hAnsi="Arial" w:hint="default"/>
      </w:rPr>
    </w:lvl>
    <w:lvl w:ilvl="8" w:tplc="589A97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B3861D9"/>
    <w:multiLevelType w:val="hybridMultilevel"/>
    <w:tmpl w:val="2388789C"/>
    <w:lvl w:ilvl="0" w:tplc="865024A8">
      <w:start w:val="1"/>
      <w:numFmt w:val="bullet"/>
      <w:lvlText w:val="•"/>
      <w:lvlJc w:val="left"/>
      <w:pPr>
        <w:tabs>
          <w:tab w:val="num" w:pos="720"/>
        </w:tabs>
        <w:ind w:left="720" w:hanging="360"/>
      </w:pPr>
      <w:rPr>
        <w:rFonts w:ascii="Arial" w:hAnsi="Arial" w:hint="default"/>
      </w:rPr>
    </w:lvl>
    <w:lvl w:ilvl="1" w:tplc="C8FC034E">
      <w:start w:val="41"/>
      <w:numFmt w:val="bullet"/>
      <w:lvlText w:val="–"/>
      <w:lvlJc w:val="left"/>
      <w:pPr>
        <w:tabs>
          <w:tab w:val="num" w:pos="1440"/>
        </w:tabs>
        <w:ind w:left="1440" w:hanging="360"/>
      </w:pPr>
      <w:rPr>
        <w:rFonts w:ascii="Arial" w:hAnsi="Arial" w:hint="default"/>
      </w:rPr>
    </w:lvl>
    <w:lvl w:ilvl="2" w:tplc="304E8876" w:tentative="1">
      <w:start w:val="1"/>
      <w:numFmt w:val="bullet"/>
      <w:lvlText w:val="•"/>
      <w:lvlJc w:val="left"/>
      <w:pPr>
        <w:tabs>
          <w:tab w:val="num" w:pos="2160"/>
        </w:tabs>
        <w:ind w:left="2160" w:hanging="360"/>
      </w:pPr>
      <w:rPr>
        <w:rFonts w:ascii="Arial" w:hAnsi="Arial" w:hint="default"/>
      </w:rPr>
    </w:lvl>
    <w:lvl w:ilvl="3" w:tplc="88F6AC32" w:tentative="1">
      <w:start w:val="1"/>
      <w:numFmt w:val="bullet"/>
      <w:lvlText w:val="•"/>
      <w:lvlJc w:val="left"/>
      <w:pPr>
        <w:tabs>
          <w:tab w:val="num" w:pos="2880"/>
        </w:tabs>
        <w:ind w:left="2880" w:hanging="360"/>
      </w:pPr>
      <w:rPr>
        <w:rFonts w:ascii="Arial" w:hAnsi="Arial" w:hint="default"/>
      </w:rPr>
    </w:lvl>
    <w:lvl w:ilvl="4" w:tplc="762C02F6" w:tentative="1">
      <w:start w:val="1"/>
      <w:numFmt w:val="bullet"/>
      <w:lvlText w:val="•"/>
      <w:lvlJc w:val="left"/>
      <w:pPr>
        <w:tabs>
          <w:tab w:val="num" w:pos="3600"/>
        </w:tabs>
        <w:ind w:left="3600" w:hanging="360"/>
      </w:pPr>
      <w:rPr>
        <w:rFonts w:ascii="Arial" w:hAnsi="Arial" w:hint="default"/>
      </w:rPr>
    </w:lvl>
    <w:lvl w:ilvl="5" w:tplc="035C2674" w:tentative="1">
      <w:start w:val="1"/>
      <w:numFmt w:val="bullet"/>
      <w:lvlText w:val="•"/>
      <w:lvlJc w:val="left"/>
      <w:pPr>
        <w:tabs>
          <w:tab w:val="num" w:pos="4320"/>
        </w:tabs>
        <w:ind w:left="4320" w:hanging="360"/>
      </w:pPr>
      <w:rPr>
        <w:rFonts w:ascii="Arial" w:hAnsi="Arial" w:hint="default"/>
      </w:rPr>
    </w:lvl>
    <w:lvl w:ilvl="6" w:tplc="803AD216" w:tentative="1">
      <w:start w:val="1"/>
      <w:numFmt w:val="bullet"/>
      <w:lvlText w:val="•"/>
      <w:lvlJc w:val="left"/>
      <w:pPr>
        <w:tabs>
          <w:tab w:val="num" w:pos="5040"/>
        </w:tabs>
        <w:ind w:left="5040" w:hanging="360"/>
      </w:pPr>
      <w:rPr>
        <w:rFonts w:ascii="Arial" w:hAnsi="Arial" w:hint="default"/>
      </w:rPr>
    </w:lvl>
    <w:lvl w:ilvl="7" w:tplc="40B24D76" w:tentative="1">
      <w:start w:val="1"/>
      <w:numFmt w:val="bullet"/>
      <w:lvlText w:val="•"/>
      <w:lvlJc w:val="left"/>
      <w:pPr>
        <w:tabs>
          <w:tab w:val="num" w:pos="5760"/>
        </w:tabs>
        <w:ind w:left="5760" w:hanging="360"/>
      </w:pPr>
      <w:rPr>
        <w:rFonts w:ascii="Arial" w:hAnsi="Arial" w:hint="default"/>
      </w:rPr>
    </w:lvl>
    <w:lvl w:ilvl="8" w:tplc="1B223DD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BB234D0"/>
    <w:multiLevelType w:val="hybridMultilevel"/>
    <w:tmpl w:val="8BC8FBE4"/>
    <w:lvl w:ilvl="0" w:tplc="08090001">
      <w:start w:val="1"/>
      <w:numFmt w:val="bullet"/>
      <w:lvlText w:val=""/>
      <w:lvlJc w:val="left"/>
      <w:pPr>
        <w:ind w:left="720" w:hanging="360"/>
      </w:pPr>
      <w:rPr>
        <w:rFonts w:ascii="Symbol" w:hAnsi="Symbol" w:hint="default"/>
      </w:rPr>
    </w:lvl>
    <w:lvl w:ilvl="1" w:tplc="C8FC034E">
      <w:start w:val="4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C81984"/>
    <w:multiLevelType w:val="hybridMultilevel"/>
    <w:tmpl w:val="45E60566"/>
    <w:lvl w:ilvl="0" w:tplc="6CDC93EA">
      <w:start w:val="1"/>
      <w:numFmt w:val="decimal"/>
      <w:lvlText w:val="%1."/>
      <w:lvlJc w:val="left"/>
      <w:pPr>
        <w:ind w:left="720" w:hanging="360"/>
      </w:pPr>
      <w:rPr>
        <w:rFonts w:asciiTheme="minorHAnsi" w:eastAsiaTheme="minorEastAsia" w:hAnsiTheme="minorHAnsi"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5"/>
  </w:num>
  <w:num w:numId="3">
    <w:abstractNumId w:val="3"/>
  </w:num>
  <w:num w:numId="4">
    <w:abstractNumId w:val="25"/>
  </w:num>
  <w:num w:numId="5">
    <w:abstractNumId w:val="19"/>
  </w:num>
  <w:num w:numId="6">
    <w:abstractNumId w:val="0"/>
  </w:num>
  <w:num w:numId="7">
    <w:abstractNumId w:val="18"/>
  </w:num>
  <w:num w:numId="8">
    <w:abstractNumId w:val="9"/>
  </w:num>
  <w:num w:numId="9">
    <w:abstractNumId w:val="12"/>
  </w:num>
  <w:num w:numId="10">
    <w:abstractNumId w:val="17"/>
  </w:num>
  <w:num w:numId="11">
    <w:abstractNumId w:val="14"/>
  </w:num>
  <w:num w:numId="12">
    <w:abstractNumId w:val="11"/>
  </w:num>
  <w:num w:numId="13">
    <w:abstractNumId w:val="7"/>
  </w:num>
  <w:num w:numId="14">
    <w:abstractNumId w:val="21"/>
  </w:num>
  <w:num w:numId="15">
    <w:abstractNumId w:val="20"/>
  </w:num>
  <w:num w:numId="16">
    <w:abstractNumId w:val="10"/>
  </w:num>
  <w:num w:numId="17">
    <w:abstractNumId w:val="2"/>
  </w:num>
  <w:num w:numId="18">
    <w:abstractNumId w:val="22"/>
  </w:num>
  <w:num w:numId="19">
    <w:abstractNumId w:val="8"/>
  </w:num>
  <w:num w:numId="20">
    <w:abstractNumId w:val="1"/>
  </w:num>
  <w:num w:numId="21">
    <w:abstractNumId w:val="16"/>
  </w:num>
  <w:num w:numId="22">
    <w:abstractNumId w:val="5"/>
  </w:num>
  <w:num w:numId="23">
    <w:abstractNumId w:val="23"/>
  </w:num>
  <w:num w:numId="24">
    <w:abstractNumId w:val="4"/>
  </w:num>
  <w:num w:numId="25">
    <w:abstractNumId w:val="24"/>
  </w:num>
  <w:num w:numId="26">
    <w:abstractNumId w:val="6"/>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PD">
    <w15:presenceInfo w15:providerId="None" w15:userId="CPD"/>
  </w15:person>
  <w15:person w15:author="Stephanie Meyer">
    <w15:presenceInfo w15:providerId="AD" w15:userId="S-1-5-21-809251214-2178901256-4152538893-281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3C75"/>
    <w:rsid w:val="00016BE8"/>
    <w:rsid w:val="000320CF"/>
    <w:rsid w:val="00054BBD"/>
    <w:rsid w:val="00065899"/>
    <w:rsid w:val="00085429"/>
    <w:rsid w:val="00093088"/>
    <w:rsid w:val="000C4A8C"/>
    <w:rsid w:val="000C71AC"/>
    <w:rsid w:val="000D1E85"/>
    <w:rsid w:val="000D522E"/>
    <w:rsid w:val="000E6D4F"/>
    <w:rsid w:val="0010648D"/>
    <w:rsid w:val="001237A5"/>
    <w:rsid w:val="00145C97"/>
    <w:rsid w:val="0015402A"/>
    <w:rsid w:val="00164754"/>
    <w:rsid w:val="00184663"/>
    <w:rsid w:val="00197217"/>
    <w:rsid w:val="001A2E2D"/>
    <w:rsid w:val="001C75D2"/>
    <w:rsid w:val="0020662A"/>
    <w:rsid w:val="00253C75"/>
    <w:rsid w:val="00266D44"/>
    <w:rsid w:val="00272067"/>
    <w:rsid w:val="002A0977"/>
    <w:rsid w:val="002A205E"/>
    <w:rsid w:val="002D63EB"/>
    <w:rsid w:val="002E14A6"/>
    <w:rsid w:val="002F7884"/>
    <w:rsid w:val="00323EEE"/>
    <w:rsid w:val="0033717E"/>
    <w:rsid w:val="00353D82"/>
    <w:rsid w:val="00365E06"/>
    <w:rsid w:val="00380DB9"/>
    <w:rsid w:val="003D1FDB"/>
    <w:rsid w:val="00492ACD"/>
    <w:rsid w:val="00496D04"/>
    <w:rsid w:val="004A44BA"/>
    <w:rsid w:val="004D5938"/>
    <w:rsid w:val="004F7CA6"/>
    <w:rsid w:val="00501C1B"/>
    <w:rsid w:val="00515D96"/>
    <w:rsid w:val="00535616"/>
    <w:rsid w:val="00553015"/>
    <w:rsid w:val="00554F5C"/>
    <w:rsid w:val="00573980"/>
    <w:rsid w:val="00587EA4"/>
    <w:rsid w:val="00594FA6"/>
    <w:rsid w:val="005B63A3"/>
    <w:rsid w:val="005B7F03"/>
    <w:rsid w:val="005D65B6"/>
    <w:rsid w:val="005F6451"/>
    <w:rsid w:val="00605E02"/>
    <w:rsid w:val="006474CB"/>
    <w:rsid w:val="00692766"/>
    <w:rsid w:val="006C3F9E"/>
    <w:rsid w:val="006E3EF1"/>
    <w:rsid w:val="00731FE8"/>
    <w:rsid w:val="00753A2F"/>
    <w:rsid w:val="007740BE"/>
    <w:rsid w:val="007859C0"/>
    <w:rsid w:val="007A1D84"/>
    <w:rsid w:val="007D0C76"/>
    <w:rsid w:val="007D6DDA"/>
    <w:rsid w:val="00800BCB"/>
    <w:rsid w:val="00804216"/>
    <w:rsid w:val="00804EC5"/>
    <w:rsid w:val="00817DFB"/>
    <w:rsid w:val="00840D8C"/>
    <w:rsid w:val="00842039"/>
    <w:rsid w:val="0086373D"/>
    <w:rsid w:val="00873B7D"/>
    <w:rsid w:val="008A14F7"/>
    <w:rsid w:val="008B2254"/>
    <w:rsid w:val="008F159F"/>
    <w:rsid w:val="008F1E5A"/>
    <w:rsid w:val="009232AE"/>
    <w:rsid w:val="0092546E"/>
    <w:rsid w:val="00947D12"/>
    <w:rsid w:val="009547C2"/>
    <w:rsid w:val="009710CC"/>
    <w:rsid w:val="00982592"/>
    <w:rsid w:val="00A26D13"/>
    <w:rsid w:val="00A45A9B"/>
    <w:rsid w:val="00A670A0"/>
    <w:rsid w:val="00A9486A"/>
    <w:rsid w:val="00AB6852"/>
    <w:rsid w:val="00AC4DEC"/>
    <w:rsid w:val="00AE3898"/>
    <w:rsid w:val="00AE5552"/>
    <w:rsid w:val="00AF60EB"/>
    <w:rsid w:val="00B30426"/>
    <w:rsid w:val="00B410E5"/>
    <w:rsid w:val="00B431DC"/>
    <w:rsid w:val="00B64340"/>
    <w:rsid w:val="00B65483"/>
    <w:rsid w:val="00B8756A"/>
    <w:rsid w:val="00B87D23"/>
    <w:rsid w:val="00BD4ABF"/>
    <w:rsid w:val="00BE5B9A"/>
    <w:rsid w:val="00BF05B3"/>
    <w:rsid w:val="00C123D2"/>
    <w:rsid w:val="00C2599E"/>
    <w:rsid w:val="00C64514"/>
    <w:rsid w:val="00C679DC"/>
    <w:rsid w:val="00C80015"/>
    <w:rsid w:val="00C81A16"/>
    <w:rsid w:val="00C95E99"/>
    <w:rsid w:val="00CA0C1F"/>
    <w:rsid w:val="00CA5B42"/>
    <w:rsid w:val="00CC3F87"/>
    <w:rsid w:val="00CD7E10"/>
    <w:rsid w:val="00D4390D"/>
    <w:rsid w:val="00D641BC"/>
    <w:rsid w:val="00D931ED"/>
    <w:rsid w:val="00DA55D3"/>
    <w:rsid w:val="00DF36B8"/>
    <w:rsid w:val="00E04CF0"/>
    <w:rsid w:val="00E07FD5"/>
    <w:rsid w:val="00E1574A"/>
    <w:rsid w:val="00E24793"/>
    <w:rsid w:val="00E3685B"/>
    <w:rsid w:val="00E4218E"/>
    <w:rsid w:val="00E62C07"/>
    <w:rsid w:val="00E66EFC"/>
    <w:rsid w:val="00E74655"/>
    <w:rsid w:val="00E74815"/>
    <w:rsid w:val="00E804CA"/>
    <w:rsid w:val="00E94C05"/>
    <w:rsid w:val="00EC79DD"/>
    <w:rsid w:val="00EC7B4F"/>
    <w:rsid w:val="00ED668E"/>
    <w:rsid w:val="00F40573"/>
    <w:rsid w:val="00F43168"/>
    <w:rsid w:val="00F504B5"/>
    <w:rsid w:val="00F83E9D"/>
    <w:rsid w:val="00F8702A"/>
    <w:rsid w:val="00FA75FD"/>
    <w:rsid w:val="00FC169D"/>
    <w:rsid w:val="00FD331C"/>
    <w:rsid w:val="00FD74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9C4853"/>
  <w15:docId w15:val="{EB178EFE-1E2A-CF4D-AB52-163EA866F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340"/>
    <w:rPr>
      <w:lang w:val="en-GB"/>
    </w:rPr>
  </w:style>
  <w:style w:type="paragraph" w:styleId="Heading1">
    <w:name w:val="heading 1"/>
    <w:basedOn w:val="Normal"/>
    <w:next w:val="Normal"/>
    <w:link w:val="Heading1Char"/>
    <w:uiPriority w:val="99"/>
    <w:qFormat/>
    <w:rsid w:val="00B64340"/>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B64340"/>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semiHidden/>
    <w:unhideWhenUsed/>
    <w:qFormat/>
    <w:rsid w:val="00B6434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9"/>
    <w:unhideWhenUsed/>
    <w:qFormat/>
    <w:rsid w:val="00B6434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6434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6434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6434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6434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6434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C75"/>
    <w:pPr>
      <w:ind w:left="720"/>
      <w:contextualSpacing/>
    </w:pPr>
  </w:style>
  <w:style w:type="character" w:customStyle="1" w:styleId="Heading1Char">
    <w:name w:val="Heading 1 Char"/>
    <w:basedOn w:val="DefaultParagraphFont"/>
    <w:link w:val="Heading1"/>
    <w:uiPriority w:val="99"/>
    <w:rsid w:val="00B64340"/>
    <w:rPr>
      <w:rFonts w:asciiTheme="majorHAnsi" w:eastAsiaTheme="majorEastAsia" w:hAnsiTheme="majorHAnsi" w:cstheme="majorBidi"/>
      <w:color w:val="365F91" w:themeColor="accent1" w:themeShade="BF"/>
      <w:sz w:val="36"/>
      <w:szCs w:val="36"/>
    </w:rPr>
  </w:style>
  <w:style w:type="table" w:styleId="TableGrid">
    <w:name w:val="Table Grid"/>
    <w:basedOn w:val="TableNormal"/>
    <w:uiPriority w:val="59"/>
    <w:rsid w:val="00AE5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64340"/>
    <w:rPr>
      <w:rFonts w:asciiTheme="majorHAnsi" w:eastAsiaTheme="majorEastAsia" w:hAnsiTheme="majorHAnsi" w:cstheme="majorBidi"/>
      <w:color w:val="365F91" w:themeColor="accent1" w:themeShade="BF"/>
      <w:sz w:val="28"/>
      <w:szCs w:val="28"/>
    </w:rPr>
  </w:style>
  <w:style w:type="character" w:styleId="Hyperlink">
    <w:name w:val="Hyperlink"/>
    <w:basedOn w:val="DefaultParagraphFont"/>
    <w:uiPriority w:val="99"/>
    <w:unhideWhenUsed/>
    <w:rsid w:val="002F7884"/>
    <w:rPr>
      <w:color w:val="0000FF" w:themeColor="hyperlink"/>
      <w:u w:val="single"/>
    </w:rPr>
  </w:style>
  <w:style w:type="paragraph" w:styleId="NormalWeb">
    <w:name w:val="Normal (Web)"/>
    <w:basedOn w:val="Normal"/>
    <w:uiPriority w:val="99"/>
    <w:unhideWhenUsed/>
    <w:rsid w:val="000320CF"/>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B64340"/>
    <w:pPr>
      <w:outlineLvl w:val="9"/>
    </w:pPr>
  </w:style>
  <w:style w:type="paragraph" w:styleId="TOC1">
    <w:name w:val="toc 1"/>
    <w:basedOn w:val="Normal"/>
    <w:next w:val="Normal"/>
    <w:autoRedefine/>
    <w:uiPriority w:val="39"/>
    <w:unhideWhenUsed/>
    <w:rsid w:val="002A205E"/>
    <w:pPr>
      <w:spacing w:after="100"/>
    </w:pPr>
  </w:style>
  <w:style w:type="paragraph" w:styleId="TOC2">
    <w:name w:val="toc 2"/>
    <w:basedOn w:val="Normal"/>
    <w:next w:val="Normal"/>
    <w:autoRedefine/>
    <w:uiPriority w:val="39"/>
    <w:unhideWhenUsed/>
    <w:rsid w:val="002A205E"/>
    <w:pPr>
      <w:spacing w:after="100"/>
      <w:ind w:left="240"/>
    </w:pPr>
  </w:style>
  <w:style w:type="paragraph" w:styleId="Header">
    <w:name w:val="header"/>
    <w:basedOn w:val="Normal"/>
    <w:link w:val="HeaderChar"/>
    <w:uiPriority w:val="99"/>
    <w:unhideWhenUsed/>
    <w:rsid w:val="002A205E"/>
    <w:pPr>
      <w:tabs>
        <w:tab w:val="center" w:pos="4513"/>
        <w:tab w:val="right" w:pos="9026"/>
      </w:tabs>
    </w:pPr>
  </w:style>
  <w:style w:type="character" w:customStyle="1" w:styleId="HeaderChar">
    <w:name w:val="Header Char"/>
    <w:basedOn w:val="DefaultParagraphFont"/>
    <w:link w:val="Header"/>
    <w:uiPriority w:val="99"/>
    <w:rsid w:val="002A205E"/>
    <w:rPr>
      <w:lang w:val="en-GB"/>
    </w:rPr>
  </w:style>
  <w:style w:type="paragraph" w:styleId="Footer">
    <w:name w:val="footer"/>
    <w:basedOn w:val="Normal"/>
    <w:link w:val="FooterChar"/>
    <w:uiPriority w:val="99"/>
    <w:unhideWhenUsed/>
    <w:rsid w:val="002A205E"/>
    <w:pPr>
      <w:tabs>
        <w:tab w:val="center" w:pos="4513"/>
        <w:tab w:val="right" w:pos="9026"/>
      </w:tabs>
    </w:pPr>
  </w:style>
  <w:style w:type="character" w:customStyle="1" w:styleId="FooterChar">
    <w:name w:val="Footer Char"/>
    <w:basedOn w:val="DefaultParagraphFont"/>
    <w:link w:val="Footer"/>
    <w:uiPriority w:val="99"/>
    <w:rsid w:val="002A205E"/>
    <w:rPr>
      <w:lang w:val="en-GB"/>
    </w:rPr>
  </w:style>
  <w:style w:type="paragraph" w:styleId="Title">
    <w:name w:val="Title"/>
    <w:basedOn w:val="Normal"/>
    <w:next w:val="Normal"/>
    <w:link w:val="TitleChar"/>
    <w:uiPriority w:val="10"/>
    <w:qFormat/>
    <w:rsid w:val="00B64340"/>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B64340"/>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B6434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64340"/>
    <w:rPr>
      <w:rFonts w:asciiTheme="majorHAnsi" w:eastAsiaTheme="majorEastAsia" w:hAnsiTheme="majorHAnsi" w:cstheme="majorBidi"/>
      <w:color w:val="404040" w:themeColor="text1" w:themeTint="BF"/>
      <w:sz w:val="30"/>
      <w:szCs w:val="30"/>
    </w:rPr>
  </w:style>
  <w:style w:type="character" w:customStyle="1" w:styleId="Heading3Char">
    <w:name w:val="Heading 3 Char"/>
    <w:basedOn w:val="DefaultParagraphFont"/>
    <w:link w:val="Heading3"/>
    <w:uiPriority w:val="9"/>
    <w:semiHidden/>
    <w:rsid w:val="00B6434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9"/>
    <w:rsid w:val="00B6434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6434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6434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6434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6434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6434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B64340"/>
    <w:pPr>
      <w:spacing w:line="240" w:lineRule="auto"/>
    </w:pPr>
    <w:rPr>
      <w:b/>
      <w:bCs/>
      <w:color w:val="404040" w:themeColor="text1" w:themeTint="BF"/>
      <w:sz w:val="20"/>
      <w:szCs w:val="20"/>
    </w:rPr>
  </w:style>
  <w:style w:type="character" w:styleId="Strong">
    <w:name w:val="Strong"/>
    <w:basedOn w:val="DefaultParagraphFont"/>
    <w:uiPriority w:val="22"/>
    <w:qFormat/>
    <w:rsid w:val="00B64340"/>
    <w:rPr>
      <w:b/>
      <w:bCs/>
    </w:rPr>
  </w:style>
  <w:style w:type="character" w:styleId="Emphasis">
    <w:name w:val="Emphasis"/>
    <w:basedOn w:val="DefaultParagraphFont"/>
    <w:uiPriority w:val="20"/>
    <w:qFormat/>
    <w:rsid w:val="00B64340"/>
    <w:rPr>
      <w:i/>
      <w:iCs/>
    </w:rPr>
  </w:style>
  <w:style w:type="paragraph" w:styleId="NoSpacing">
    <w:name w:val="No Spacing"/>
    <w:uiPriority w:val="1"/>
    <w:qFormat/>
    <w:rsid w:val="00B64340"/>
    <w:pPr>
      <w:spacing w:after="0" w:line="240" w:lineRule="auto"/>
    </w:pPr>
  </w:style>
  <w:style w:type="paragraph" w:styleId="Quote">
    <w:name w:val="Quote"/>
    <w:basedOn w:val="Normal"/>
    <w:next w:val="Normal"/>
    <w:link w:val="QuoteChar"/>
    <w:uiPriority w:val="29"/>
    <w:qFormat/>
    <w:rsid w:val="00B6434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64340"/>
    <w:rPr>
      <w:i/>
      <w:iCs/>
    </w:rPr>
  </w:style>
  <w:style w:type="paragraph" w:styleId="IntenseQuote">
    <w:name w:val="Intense Quote"/>
    <w:basedOn w:val="Normal"/>
    <w:next w:val="Normal"/>
    <w:link w:val="IntenseQuoteChar"/>
    <w:uiPriority w:val="30"/>
    <w:qFormat/>
    <w:rsid w:val="00B64340"/>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64340"/>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64340"/>
    <w:rPr>
      <w:i/>
      <w:iCs/>
      <w:color w:val="595959" w:themeColor="text1" w:themeTint="A6"/>
    </w:rPr>
  </w:style>
  <w:style w:type="character" w:styleId="IntenseEmphasis">
    <w:name w:val="Intense Emphasis"/>
    <w:basedOn w:val="DefaultParagraphFont"/>
    <w:uiPriority w:val="21"/>
    <w:qFormat/>
    <w:rsid w:val="00B64340"/>
    <w:rPr>
      <w:b/>
      <w:bCs/>
      <w:i/>
      <w:iCs/>
    </w:rPr>
  </w:style>
  <w:style w:type="character" w:styleId="SubtleReference">
    <w:name w:val="Subtle Reference"/>
    <w:basedOn w:val="DefaultParagraphFont"/>
    <w:uiPriority w:val="31"/>
    <w:qFormat/>
    <w:rsid w:val="00B64340"/>
    <w:rPr>
      <w:smallCaps/>
      <w:color w:val="404040" w:themeColor="text1" w:themeTint="BF"/>
    </w:rPr>
  </w:style>
  <w:style w:type="character" w:styleId="IntenseReference">
    <w:name w:val="Intense Reference"/>
    <w:basedOn w:val="DefaultParagraphFont"/>
    <w:uiPriority w:val="32"/>
    <w:qFormat/>
    <w:rsid w:val="00B64340"/>
    <w:rPr>
      <w:b/>
      <w:bCs/>
      <w:smallCaps/>
      <w:u w:val="single"/>
    </w:rPr>
  </w:style>
  <w:style w:type="character" w:styleId="BookTitle">
    <w:name w:val="Book Title"/>
    <w:basedOn w:val="DefaultParagraphFont"/>
    <w:uiPriority w:val="33"/>
    <w:qFormat/>
    <w:rsid w:val="00B64340"/>
    <w:rPr>
      <w:b/>
      <w:bCs/>
      <w:smallCaps/>
    </w:rPr>
  </w:style>
  <w:style w:type="paragraph" w:styleId="BalloonText">
    <w:name w:val="Balloon Text"/>
    <w:basedOn w:val="Normal"/>
    <w:link w:val="BalloonTextChar"/>
    <w:uiPriority w:val="99"/>
    <w:semiHidden/>
    <w:unhideWhenUsed/>
    <w:rsid w:val="00FC169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C169D"/>
    <w:rPr>
      <w:rFonts w:ascii="Lucida Grande" w:hAnsi="Lucida Grande"/>
      <w:sz w:val="18"/>
      <w:szCs w:val="18"/>
      <w:lang w:val="en-GB"/>
    </w:rPr>
  </w:style>
  <w:style w:type="character" w:styleId="FollowedHyperlink">
    <w:name w:val="FollowedHyperlink"/>
    <w:basedOn w:val="DefaultParagraphFont"/>
    <w:uiPriority w:val="99"/>
    <w:semiHidden/>
    <w:unhideWhenUsed/>
    <w:rsid w:val="002A0977"/>
    <w:rPr>
      <w:color w:val="800080" w:themeColor="followedHyperlink"/>
      <w:u w:val="single"/>
    </w:rPr>
  </w:style>
  <w:style w:type="numbering" w:customStyle="1" w:styleId="NoList1">
    <w:name w:val="No List1"/>
    <w:next w:val="NoList"/>
    <w:uiPriority w:val="99"/>
    <w:semiHidden/>
    <w:unhideWhenUsed/>
    <w:rsid w:val="00594FA6"/>
  </w:style>
  <w:style w:type="paragraph" w:styleId="BodyText2">
    <w:name w:val="Body Text 2"/>
    <w:basedOn w:val="Normal"/>
    <w:link w:val="BodyText2Char"/>
    <w:uiPriority w:val="99"/>
    <w:rsid w:val="00594FA6"/>
    <w:pPr>
      <w:spacing w:after="0" w:line="240" w:lineRule="auto"/>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594FA6"/>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594FA6"/>
    <w:pPr>
      <w:keepNext/>
      <w:spacing w:after="240" w:line="240" w:lineRule="auto"/>
    </w:pPr>
    <w:rPr>
      <w:rFonts w:ascii="Times New Roman" w:eastAsia="Times New Roman" w:hAnsi="Times New Roman" w:cs="Times New Roman"/>
      <w:b/>
      <w:bCs/>
      <w:sz w:val="24"/>
      <w:szCs w:val="24"/>
    </w:rPr>
  </w:style>
  <w:style w:type="table" w:customStyle="1" w:styleId="TableGrid1">
    <w:name w:val="Table Grid1"/>
    <w:basedOn w:val="TableNormal"/>
    <w:next w:val="TableGrid"/>
    <w:uiPriority w:val="59"/>
    <w:rsid w:val="00594FA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594FA6"/>
    <w:rPr>
      <w:color w:val="535353"/>
      <w:u w:val="single"/>
      <w:effect w:val="none"/>
    </w:rPr>
  </w:style>
  <w:style w:type="paragraph" w:customStyle="1" w:styleId="NormalWeb1">
    <w:name w:val="Normal (Web)1"/>
    <w:basedOn w:val="Normal"/>
    <w:uiPriority w:val="99"/>
    <w:rsid w:val="00594FA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94FA6"/>
  </w:style>
  <w:style w:type="character" w:styleId="CommentReference">
    <w:name w:val="annotation reference"/>
    <w:uiPriority w:val="99"/>
    <w:semiHidden/>
    <w:unhideWhenUsed/>
    <w:rsid w:val="00594FA6"/>
    <w:rPr>
      <w:sz w:val="16"/>
      <w:szCs w:val="16"/>
    </w:rPr>
  </w:style>
  <w:style w:type="paragraph" w:styleId="CommentText">
    <w:name w:val="annotation text"/>
    <w:basedOn w:val="Normal"/>
    <w:link w:val="CommentTextChar"/>
    <w:uiPriority w:val="99"/>
    <w:semiHidden/>
    <w:unhideWhenUsed/>
    <w:rsid w:val="00594FA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94FA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94FA6"/>
    <w:rPr>
      <w:b/>
      <w:bCs/>
    </w:rPr>
  </w:style>
  <w:style w:type="character" w:customStyle="1" w:styleId="CommentSubjectChar">
    <w:name w:val="Comment Subject Char"/>
    <w:basedOn w:val="CommentTextChar"/>
    <w:link w:val="CommentSubject"/>
    <w:uiPriority w:val="99"/>
    <w:semiHidden/>
    <w:rsid w:val="00594FA6"/>
    <w:rPr>
      <w:rFonts w:ascii="Times New Roman" w:eastAsia="Times New Roman" w:hAnsi="Times New Roman" w:cs="Times New Roman"/>
      <w:b/>
      <w:bCs/>
      <w:sz w:val="20"/>
      <w:szCs w:val="20"/>
      <w:lang w:val="en-GB"/>
    </w:rPr>
  </w:style>
  <w:style w:type="paragraph" w:styleId="Revision">
    <w:name w:val="Revision"/>
    <w:hidden/>
    <w:uiPriority w:val="99"/>
    <w:semiHidden/>
    <w:rsid w:val="00B410E5"/>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57631">
      <w:bodyDiv w:val="1"/>
      <w:marLeft w:val="0"/>
      <w:marRight w:val="0"/>
      <w:marTop w:val="0"/>
      <w:marBottom w:val="0"/>
      <w:divBdr>
        <w:top w:val="none" w:sz="0" w:space="0" w:color="auto"/>
        <w:left w:val="none" w:sz="0" w:space="0" w:color="auto"/>
        <w:bottom w:val="none" w:sz="0" w:space="0" w:color="auto"/>
        <w:right w:val="none" w:sz="0" w:space="0" w:color="auto"/>
      </w:divBdr>
    </w:div>
    <w:div w:id="347634574">
      <w:bodyDiv w:val="1"/>
      <w:marLeft w:val="0"/>
      <w:marRight w:val="0"/>
      <w:marTop w:val="0"/>
      <w:marBottom w:val="0"/>
      <w:divBdr>
        <w:top w:val="none" w:sz="0" w:space="0" w:color="auto"/>
        <w:left w:val="none" w:sz="0" w:space="0" w:color="auto"/>
        <w:bottom w:val="none" w:sz="0" w:space="0" w:color="auto"/>
        <w:right w:val="none" w:sz="0" w:space="0" w:color="auto"/>
      </w:divBdr>
    </w:div>
    <w:div w:id="404227348">
      <w:bodyDiv w:val="1"/>
      <w:marLeft w:val="0"/>
      <w:marRight w:val="0"/>
      <w:marTop w:val="0"/>
      <w:marBottom w:val="0"/>
      <w:divBdr>
        <w:top w:val="none" w:sz="0" w:space="0" w:color="auto"/>
        <w:left w:val="none" w:sz="0" w:space="0" w:color="auto"/>
        <w:bottom w:val="none" w:sz="0" w:space="0" w:color="auto"/>
        <w:right w:val="none" w:sz="0" w:space="0" w:color="auto"/>
      </w:divBdr>
    </w:div>
    <w:div w:id="429549653">
      <w:bodyDiv w:val="1"/>
      <w:marLeft w:val="0"/>
      <w:marRight w:val="0"/>
      <w:marTop w:val="0"/>
      <w:marBottom w:val="0"/>
      <w:divBdr>
        <w:top w:val="none" w:sz="0" w:space="0" w:color="auto"/>
        <w:left w:val="none" w:sz="0" w:space="0" w:color="auto"/>
        <w:bottom w:val="none" w:sz="0" w:space="0" w:color="auto"/>
        <w:right w:val="none" w:sz="0" w:space="0" w:color="auto"/>
      </w:divBdr>
    </w:div>
    <w:div w:id="731580167">
      <w:bodyDiv w:val="1"/>
      <w:marLeft w:val="0"/>
      <w:marRight w:val="0"/>
      <w:marTop w:val="0"/>
      <w:marBottom w:val="0"/>
      <w:divBdr>
        <w:top w:val="none" w:sz="0" w:space="0" w:color="auto"/>
        <w:left w:val="none" w:sz="0" w:space="0" w:color="auto"/>
        <w:bottom w:val="none" w:sz="0" w:space="0" w:color="auto"/>
        <w:right w:val="none" w:sz="0" w:space="0" w:color="auto"/>
      </w:divBdr>
    </w:div>
    <w:div w:id="861630601">
      <w:bodyDiv w:val="1"/>
      <w:marLeft w:val="0"/>
      <w:marRight w:val="0"/>
      <w:marTop w:val="0"/>
      <w:marBottom w:val="0"/>
      <w:divBdr>
        <w:top w:val="none" w:sz="0" w:space="0" w:color="auto"/>
        <w:left w:val="none" w:sz="0" w:space="0" w:color="auto"/>
        <w:bottom w:val="none" w:sz="0" w:space="0" w:color="auto"/>
        <w:right w:val="none" w:sz="0" w:space="0" w:color="auto"/>
      </w:divBdr>
    </w:div>
    <w:div w:id="1274942977">
      <w:bodyDiv w:val="1"/>
      <w:marLeft w:val="0"/>
      <w:marRight w:val="0"/>
      <w:marTop w:val="0"/>
      <w:marBottom w:val="0"/>
      <w:divBdr>
        <w:top w:val="none" w:sz="0" w:space="0" w:color="auto"/>
        <w:left w:val="none" w:sz="0" w:space="0" w:color="auto"/>
        <w:bottom w:val="none" w:sz="0" w:space="0" w:color="auto"/>
        <w:right w:val="none" w:sz="0" w:space="0" w:color="auto"/>
      </w:divBdr>
    </w:div>
    <w:div w:id="1322779093">
      <w:bodyDiv w:val="1"/>
      <w:marLeft w:val="0"/>
      <w:marRight w:val="0"/>
      <w:marTop w:val="0"/>
      <w:marBottom w:val="0"/>
      <w:divBdr>
        <w:top w:val="none" w:sz="0" w:space="0" w:color="auto"/>
        <w:left w:val="none" w:sz="0" w:space="0" w:color="auto"/>
        <w:bottom w:val="none" w:sz="0" w:space="0" w:color="auto"/>
        <w:right w:val="none" w:sz="0" w:space="0" w:color="auto"/>
      </w:divBdr>
    </w:div>
    <w:div w:id="1825587719">
      <w:bodyDiv w:val="1"/>
      <w:marLeft w:val="0"/>
      <w:marRight w:val="0"/>
      <w:marTop w:val="0"/>
      <w:marBottom w:val="0"/>
      <w:divBdr>
        <w:top w:val="none" w:sz="0" w:space="0" w:color="auto"/>
        <w:left w:val="none" w:sz="0" w:space="0" w:color="auto"/>
        <w:bottom w:val="none" w:sz="0" w:space="0" w:color="auto"/>
        <w:right w:val="none" w:sz="0" w:space="0" w:color="auto"/>
      </w:divBdr>
      <w:divsChild>
        <w:div w:id="1464079271">
          <w:marLeft w:val="547"/>
          <w:marRight w:val="0"/>
          <w:marTop w:val="0"/>
          <w:marBottom w:val="0"/>
          <w:divBdr>
            <w:top w:val="none" w:sz="0" w:space="0" w:color="auto"/>
            <w:left w:val="none" w:sz="0" w:space="0" w:color="auto"/>
            <w:bottom w:val="none" w:sz="0" w:space="0" w:color="auto"/>
            <w:right w:val="none" w:sz="0" w:space="0" w:color="auto"/>
          </w:divBdr>
        </w:div>
      </w:divsChild>
    </w:div>
    <w:div w:id="1842232121">
      <w:bodyDiv w:val="1"/>
      <w:marLeft w:val="0"/>
      <w:marRight w:val="0"/>
      <w:marTop w:val="0"/>
      <w:marBottom w:val="0"/>
      <w:divBdr>
        <w:top w:val="none" w:sz="0" w:space="0" w:color="auto"/>
        <w:left w:val="none" w:sz="0" w:space="0" w:color="auto"/>
        <w:bottom w:val="none" w:sz="0" w:space="0" w:color="auto"/>
        <w:right w:val="none" w:sz="0" w:space="0" w:color="auto"/>
      </w:divBdr>
    </w:div>
    <w:div w:id="2029521443">
      <w:bodyDiv w:val="1"/>
      <w:marLeft w:val="0"/>
      <w:marRight w:val="0"/>
      <w:marTop w:val="0"/>
      <w:marBottom w:val="0"/>
      <w:divBdr>
        <w:top w:val="none" w:sz="0" w:space="0" w:color="auto"/>
        <w:left w:val="none" w:sz="0" w:space="0" w:color="auto"/>
        <w:bottom w:val="none" w:sz="0" w:space="0" w:color="auto"/>
        <w:right w:val="none" w:sz="0" w:space="0" w:color="auto"/>
      </w:divBdr>
      <w:divsChild>
        <w:div w:id="2015571946">
          <w:marLeft w:val="547"/>
          <w:marRight w:val="0"/>
          <w:marTop w:val="96"/>
          <w:marBottom w:val="0"/>
          <w:divBdr>
            <w:top w:val="none" w:sz="0" w:space="0" w:color="auto"/>
            <w:left w:val="none" w:sz="0" w:space="0" w:color="auto"/>
            <w:bottom w:val="none" w:sz="0" w:space="0" w:color="auto"/>
            <w:right w:val="none" w:sz="0" w:space="0" w:color="auto"/>
          </w:divBdr>
        </w:div>
        <w:div w:id="225841827">
          <w:marLeft w:val="1166"/>
          <w:marRight w:val="0"/>
          <w:marTop w:val="86"/>
          <w:marBottom w:val="0"/>
          <w:divBdr>
            <w:top w:val="none" w:sz="0" w:space="0" w:color="auto"/>
            <w:left w:val="none" w:sz="0" w:space="0" w:color="auto"/>
            <w:bottom w:val="none" w:sz="0" w:space="0" w:color="auto"/>
            <w:right w:val="none" w:sz="0" w:space="0" w:color="auto"/>
          </w:divBdr>
        </w:div>
        <w:div w:id="1449397990">
          <w:marLeft w:val="547"/>
          <w:marRight w:val="0"/>
          <w:marTop w:val="96"/>
          <w:marBottom w:val="0"/>
          <w:divBdr>
            <w:top w:val="none" w:sz="0" w:space="0" w:color="auto"/>
            <w:left w:val="none" w:sz="0" w:space="0" w:color="auto"/>
            <w:bottom w:val="none" w:sz="0" w:space="0" w:color="auto"/>
            <w:right w:val="none" w:sz="0" w:space="0" w:color="auto"/>
          </w:divBdr>
        </w:div>
        <w:div w:id="940340663">
          <w:marLeft w:val="1166"/>
          <w:marRight w:val="0"/>
          <w:marTop w:val="86"/>
          <w:marBottom w:val="0"/>
          <w:divBdr>
            <w:top w:val="none" w:sz="0" w:space="0" w:color="auto"/>
            <w:left w:val="none" w:sz="0" w:space="0" w:color="auto"/>
            <w:bottom w:val="none" w:sz="0" w:space="0" w:color="auto"/>
            <w:right w:val="none" w:sz="0" w:space="0" w:color="auto"/>
          </w:divBdr>
        </w:div>
        <w:div w:id="999697649">
          <w:marLeft w:val="547"/>
          <w:marRight w:val="0"/>
          <w:marTop w:val="96"/>
          <w:marBottom w:val="0"/>
          <w:divBdr>
            <w:top w:val="none" w:sz="0" w:space="0" w:color="auto"/>
            <w:left w:val="none" w:sz="0" w:space="0" w:color="auto"/>
            <w:bottom w:val="none" w:sz="0" w:space="0" w:color="auto"/>
            <w:right w:val="none" w:sz="0" w:space="0" w:color="auto"/>
          </w:divBdr>
        </w:div>
        <w:div w:id="899294616">
          <w:marLeft w:val="1166"/>
          <w:marRight w:val="0"/>
          <w:marTop w:val="86"/>
          <w:marBottom w:val="0"/>
          <w:divBdr>
            <w:top w:val="none" w:sz="0" w:space="0" w:color="auto"/>
            <w:left w:val="none" w:sz="0" w:space="0" w:color="auto"/>
            <w:bottom w:val="none" w:sz="0" w:space="0" w:color="auto"/>
            <w:right w:val="none" w:sz="0" w:space="0" w:color="auto"/>
          </w:divBdr>
        </w:div>
        <w:div w:id="2082677879">
          <w:marLeft w:val="547"/>
          <w:marRight w:val="0"/>
          <w:marTop w:val="96"/>
          <w:marBottom w:val="0"/>
          <w:divBdr>
            <w:top w:val="none" w:sz="0" w:space="0" w:color="auto"/>
            <w:left w:val="none" w:sz="0" w:space="0" w:color="auto"/>
            <w:bottom w:val="none" w:sz="0" w:space="0" w:color="auto"/>
            <w:right w:val="none" w:sz="0" w:space="0" w:color="auto"/>
          </w:divBdr>
        </w:div>
        <w:div w:id="532884532">
          <w:marLeft w:val="1166"/>
          <w:marRight w:val="0"/>
          <w:marTop w:val="86"/>
          <w:marBottom w:val="0"/>
          <w:divBdr>
            <w:top w:val="none" w:sz="0" w:space="0" w:color="auto"/>
            <w:left w:val="none" w:sz="0" w:space="0" w:color="auto"/>
            <w:bottom w:val="none" w:sz="0" w:space="0" w:color="auto"/>
            <w:right w:val="none" w:sz="0" w:space="0" w:color="auto"/>
          </w:divBdr>
        </w:div>
        <w:div w:id="847600371">
          <w:marLeft w:val="1166"/>
          <w:marRight w:val="0"/>
          <w:marTop w:val="86"/>
          <w:marBottom w:val="0"/>
          <w:divBdr>
            <w:top w:val="none" w:sz="0" w:space="0" w:color="auto"/>
            <w:left w:val="none" w:sz="0" w:space="0" w:color="auto"/>
            <w:bottom w:val="none" w:sz="0" w:space="0" w:color="auto"/>
            <w:right w:val="none" w:sz="0" w:space="0" w:color="auto"/>
          </w:divBdr>
        </w:div>
        <w:div w:id="134223762">
          <w:marLeft w:val="547"/>
          <w:marRight w:val="0"/>
          <w:marTop w:val="96"/>
          <w:marBottom w:val="0"/>
          <w:divBdr>
            <w:top w:val="none" w:sz="0" w:space="0" w:color="auto"/>
            <w:left w:val="none" w:sz="0" w:space="0" w:color="auto"/>
            <w:bottom w:val="none" w:sz="0" w:space="0" w:color="auto"/>
            <w:right w:val="none" w:sz="0" w:space="0" w:color="auto"/>
          </w:divBdr>
        </w:div>
        <w:div w:id="1338120757">
          <w:marLeft w:val="1166"/>
          <w:marRight w:val="0"/>
          <w:marTop w:val="86"/>
          <w:marBottom w:val="0"/>
          <w:divBdr>
            <w:top w:val="none" w:sz="0" w:space="0" w:color="auto"/>
            <w:left w:val="none" w:sz="0" w:space="0" w:color="auto"/>
            <w:bottom w:val="none" w:sz="0" w:space="0" w:color="auto"/>
            <w:right w:val="none" w:sz="0" w:space="0" w:color="auto"/>
          </w:divBdr>
        </w:div>
        <w:div w:id="355542114">
          <w:marLeft w:val="1166"/>
          <w:marRight w:val="0"/>
          <w:marTop w:val="86"/>
          <w:marBottom w:val="0"/>
          <w:divBdr>
            <w:top w:val="none" w:sz="0" w:space="0" w:color="auto"/>
            <w:left w:val="none" w:sz="0" w:space="0" w:color="auto"/>
            <w:bottom w:val="none" w:sz="0" w:space="0" w:color="auto"/>
            <w:right w:val="none" w:sz="0" w:space="0" w:color="auto"/>
          </w:divBdr>
        </w:div>
        <w:div w:id="2037610824">
          <w:marLeft w:val="1166"/>
          <w:marRight w:val="0"/>
          <w:marTop w:val="8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4.jpg"/><Relationship Id="rId26" Type="http://schemas.openxmlformats.org/officeDocument/2006/relationships/hyperlink" Target="mailto:studentservices@uwtsd.ac.uk" TargetMode="External"/><Relationship Id="rId39" Type="http://schemas.openxmlformats.org/officeDocument/2006/relationships/footer" Target="footer1.xml"/><Relationship Id="rId21" Type="http://schemas.openxmlformats.org/officeDocument/2006/relationships/image" Target="media/image7.jpg"/><Relationship Id="rId34" Type="http://schemas.openxmlformats.org/officeDocument/2006/relationships/hyperlink" Target="http://www.uwtsd.ac.uk/media/uwtsd-website/content-assets/documents/research/Research-Integrity-and-Ethics---Code-of-Practice-(2015-18).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6.jpg"/><Relationship Id="rId29" Type="http://schemas.openxmlformats.org/officeDocument/2006/relationships/hyperlink" Target="http://www.uwtsd.ac.uk/academic-office/procedures-for-academic-appeals-complaints-and-other-student-cases/"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mailto:e.downes@uwtsd.ac.uk" TargetMode="External"/><Relationship Id="rId32" Type="http://schemas.microsoft.com/office/2011/relationships/commentsExtended" Target="commentsExtended.xml"/><Relationship Id="rId37" Type="http://schemas.openxmlformats.org/officeDocument/2006/relationships/hyperlink" Target="mailto:pgresearch@uwtsd.ac.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mailto:wbl@uwtsd.ac.uk" TargetMode="External"/><Relationship Id="rId28" Type="http://schemas.openxmlformats.org/officeDocument/2006/relationships/hyperlink" Target="mailto:aocases@uwtsd.ac.uk" TargetMode="External"/><Relationship Id="rId36" Type="http://schemas.openxmlformats.org/officeDocument/2006/relationships/hyperlink" Target="http://www.uwtsd.ac.uk/academic-office/" TargetMode="External"/><Relationship Id="rId10" Type="http://schemas.openxmlformats.org/officeDocument/2006/relationships/image" Target="media/image1.jpg"/><Relationship Id="rId19" Type="http://schemas.openxmlformats.org/officeDocument/2006/relationships/image" Target="media/image5.jpg"/><Relationship Id="rId31"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mailto:A.Fillery-Travis@uwtsd.ac.uk" TargetMode="External"/><Relationship Id="rId14" Type="http://schemas.openxmlformats.org/officeDocument/2006/relationships/diagramQuickStyle" Target="diagrams/quickStyle1.xml"/><Relationship Id="rId22" Type="http://schemas.openxmlformats.org/officeDocument/2006/relationships/hyperlink" Target="mailto:tessao@lrmg.co.za" TargetMode="External"/><Relationship Id="rId27" Type="http://schemas.openxmlformats.org/officeDocument/2006/relationships/hyperlink" Target="mailto:aocases@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mailto:pgresearch@uwtsd.ac.uk" TargetMode="External"/><Relationship Id="rId8" Type="http://schemas.openxmlformats.org/officeDocument/2006/relationships/hyperlink" Target="mailto:n.samuel@uwtsd.ac.uk"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3.jpg"/><Relationship Id="rId25" Type="http://schemas.openxmlformats.org/officeDocument/2006/relationships/hyperlink" Target="http://www.uwtsd.ac.uk/student-services/" TargetMode="External"/><Relationship Id="rId33" Type="http://schemas.microsoft.com/office/2016/09/relationships/commentsIds" Target="commentsIds.xml"/><Relationship Id="rId38" Type="http://schemas.openxmlformats.org/officeDocument/2006/relationships/hyperlink" Target="https://www.uwtsd.ac.uk/media/uwtsd-website/content-assets/documents/academic-office/misc-forms/REICoP-17-20-v3-Final.pdf" TargetMode="Externa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A62608-09B7-4CBD-AFEE-8273528B818E}" type="doc">
      <dgm:prSet loTypeId="urn:microsoft.com/office/officeart/2005/8/layout/chevron2" loCatId="list" qsTypeId="urn:microsoft.com/office/officeart/2005/8/quickstyle/simple1" qsCatId="simple" csTypeId="urn:microsoft.com/office/officeart/2005/8/colors/accent1_3" csCatId="accent1" phldr="1"/>
      <dgm:spPr/>
      <dgm:t>
        <a:bodyPr/>
        <a:lstStyle/>
        <a:p>
          <a:endParaRPr lang="en-GB"/>
        </a:p>
      </dgm:t>
    </dgm:pt>
    <dgm:pt modelId="{B353A465-7518-4D93-8E72-E07DB4E7CE26}">
      <dgm:prSet phldrT="[Text]"/>
      <dgm:spPr/>
      <dgm:t>
        <a:bodyPr/>
        <a:lstStyle/>
        <a:p>
          <a:r>
            <a:rPr lang="en-GB"/>
            <a:t>Introduction</a:t>
          </a:r>
        </a:p>
      </dgm:t>
    </dgm:pt>
    <dgm:pt modelId="{4BA51D99-7108-4BF2-AF7D-B917E0CFA8B6}" type="parTrans" cxnId="{66CF548A-F71F-4D1A-8CEA-69364F218205}">
      <dgm:prSet/>
      <dgm:spPr/>
      <dgm:t>
        <a:bodyPr/>
        <a:lstStyle/>
        <a:p>
          <a:endParaRPr lang="en-GB"/>
        </a:p>
      </dgm:t>
    </dgm:pt>
    <dgm:pt modelId="{C3673CA9-7B56-48DB-BA7A-EF592D10DDC7}" type="sibTrans" cxnId="{66CF548A-F71F-4D1A-8CEA-69364F218205}">
      <dgm:prSet/>
      <dgm:spPr/>
      <dgm:t>
        <a:bodyPr/>
        <a:lstStyle/>
        <a:p>
          <a:endParaRPr lang="en-GB"/>
        </a:p>
      </dgm:t>
    </dgm:pt>
    <dgm:pt modelId="{F79DA1B9-BA58-4B4C-B922-BA61D50F2E4F}">
      <dgm:prSet phldrT="[Text]"/>
      <dgm:spPr/>
      <dgm:t>
        <a:bodyPr/>
        <a:lstStyle/>
        <a:p>
          <a:r>
            <a:rPr lang="en-GB"/>
            <a:t>5-7% of your total report word count</a:t>
          </a:r>
        </a:p>
      </dgm:t>
    </dgm:pt>
    <dgm:pt modelId="{66EAB18A-3F45-4810-97DE-61C2390C06E3}" type="parTrans" cxnId="{47ED1E8C-1FFE-4793-AE69-895BF29643CF}">
      <dgm:prSet/>
      <dgm:spPr/>
      <dgm:t>
        <a:bodyPr/>
        <a:lstStyle/>
        <a:p>
          <a:endParaRPr lang="en-GB"/>
        </a:p>
      </dgm:t>
    </dgm:pt>
    <dgm:pt modelId="{3FAB7D9D-0722-4745-8289-01DC21747EE0}" type="sibTrans" cxnId="{47ED1E8C-1FFE-4793-AE69-895BF29643CF}">
      <dgm:prSet/>
      <dgm:spPr/>
      <dgm:t>
        <a:bodyPr/>
        <a:lstStyle/>
        <a:p>
          <a:endParaRPr lang="en-GB"/>
        </a:p>
      </dgm:t>
    </dgm:pt>
    <dgm:pt modelId="{AE81A8AA-6841-41ED-9750-D31BD03BA23A}">
      <dgm:prSet phldrT="[Text]"/>
      <dgm:spPr/>
      <dgm:t>
        <a:bodyPr/>
        <a:lstStyle/>
        <a:p>
          <a:r>
            <a:rPr lang="en-GB"/>
            <a:t>Background, justification, aims, LEARNING OUTCOMES</a:t>
          </a:r>
        </a:p>
      </dgm:t>
    </dgm:pt>
    <dgm:pt modelId="{95F7D6CE-01D3-4E82-8C56-53BD53B0A331}" type="parTrans" cxnId="{E824D8A0-C1FD-4EBC-916E-7765C558BD88}">
      <dgm:prSet/>
      <dgm:spPr/>
      <dgm:t>
        <a:bodyPr/>
        <a:lstStyle/>
        <a:p>
          <a:endParaRPr lang="en-GB"/>
        </a:p>
      </dgm:t>
    </dgm:pt>
    <dgm:pt modelId="{CD0A8702-AFD3-47EF-8BE3-61F8C787A734}" type="sibTrans" cxnId="{E824D8A0-C1FD-4EBC-916E-7765C558BD88}">
      <dgm:prSet/>
      <dgm:spPr/>
      <dgm:t>
        <a:bodyPr/>
        <a:lstStyle/>
        <a:p>
          <a:endParaRPr lang="en-GB"/>
        </a:p>
      </dgm:t>
    </dgm:pt>
    <dgm:pt modelId="{2841D6FE-DE17-4EB4-994C-0015FDDB2230}">
      <dgm:prSet phldrT="[Text]"/>
      <dgm:spPr/>
      <dgm:t>
        <a:bodyPr/>
        <a:lstStyle/>
        <a:p>
          <a:r>
            <a:rPr lang="en-GB"/>
            <a:t>Literature Review</a:t>
          </a:r>
        </a:p>
      </dgm:t>
    </dgm:pt>
    <dgm:pt modelId="{85A16F50-D84C-47B0-A5FA-EA4AC56712A3}" type="parTrans" cxnId="{8C9A784E-2804-46E9-AE7E-21912659452F}">
      <dgm:prSet/>
      <dgm:spPr/>
      <dgm:t>
        <a:bodyPr/>
        <a:lstStyle/>
        <a:p>
          <a:endParaRPr lang="en-GB"/>
        </a:p>
      </dgm:t>
    </dgm:pt>
    <dgm:pt modelId="{F2C17A24-3CA8-489D-9C3A-D805DF11EE69}" type="sibTrans" cxnId="{8C9A784E-2804-46E9-AE7E-21912659452F}">
      <dgm:prSet/>
      <dgm:spPr/>
      <dgm:t>
        <a:bodyPr/>
        <a:lstStyle/>
        <a:p>
          <a:endParaRPr lang="en-GB"/>
        </a:p>
      </dgm:t>
    </dgm:pt>
    <dgm:pt modelId="{7B5D5303-A669-4B7F-B790-9C711E25E90A}">
      <dgm:prSet phldrT="[Text]"/>
      <dgm:spPr/>
      <dgm:t>
        <a:bodyPr/>
        <a:lstStyle/>
        <a:p>
          <a:r>
            <a:rPr lang="en-GB"/>
            <a:t>15-20% of your total report word count</a:t>
          </a:r>
        </a:p>
      </dgm:t>
    </dgm:pt>
    <dgm:pt modelId="{67F3BB7D-CCEB-4CEE-AF42-4175CCEF030B}" type="parTrans" cxnId="{EB825ED5-D966-43BD-916C-39760033996A}">
      <dgm:prSet/>
      <dgm:spPr/>
      <dgm:t>
        <a:bodyPr/>
        <a:lstStyle/>
        <a:p>
          <a:endParaRPr lang="en-GB"/>
        </a:p>
      </dgm:t>
    </dgm:pt>
    <dgm:pt modelId="{E98F9FFE-65A8-494A-BCB5-98276FC6ADFD}" type="sibTrans" cxnId="{EB825ED5-D966-43BD-916C-39760033996A}">
      <dgm:prSet/>
      <dgm:spPr/>
      <dgm:t>
        <a:bodyPr/>
        <a:lstStyle/>
        <a:p>
          <a:endParaRPr lang="en-GB"/>
        </a:p>
      </dgm:t>
    </dgm:pt>
    <dgm:pt modelId="{4AE0425D-A963-4634-8A52-1C39F3ECC401}">
      <dgm:prSet phldrT="[Text]"/>
      <dgm:spPr/>
      <dgm:t>
        <a:bodyPr/>
        <a:lstStyle/>
        <a:p>
          <a:r>
            <a:rPr lang="en-GB"/>
            <a:t>Methodology</a:t>
          </a:r>
        </a:p>
      </dgm:t>
    </dgm:pt>
    <dgm:pt modelId="{F9CE3891-16A1-464A-9F35-0ED0BF0C15DD}" type="parTrans" cxnId="{B1249C18-215F-429B-B01D-0F545685EE7A}">
      <dgm:prSet/>
      <dgm:spPr/>
      <dgm:t>
        <a:bodyPr/>
        <a:lstStyle/>
        <a:p>
          <a:endParaRPr lang="en-GB"/>
        </a:p>
      </dgm:t>
    </dgm:pt>
    <dgm:pt modelId="{20704735-C206-4BCB-BE19-1AADD624B490}" type="sibTrans" cxnId="{B1249C18-215F-429B-B01D-0F545685EE7A}">
      <dgm:prSet/>
      <dgm:spPr/>
      <dgm:t>
        <a:bodyPr/>
        <a:lstStyle/>
        <a:p>
          <a:endParaRPr lang="en-GB"/>
        </a:p>
      </dgm:t>
    </dgm:pt>
    <dgm:pt modelId="{C10DECFF-C3A6-4534-81BC-31FFF6897D1B}">
      <dgm:prSet phldrT="[Text]"/>
      <dgm:spPr/>
      <dgm:t>
        <a:bodyPr/>
        <a:lstStyle/>
        <a:p>
          <a:r>
            <a:rPr lang="en-GB"/>
            <a:t>15-20% of your total report word count</a:t>
          </a:r>
        </a:p>
      </dgm:t>
    </dgm:pt>
    <dgm:pt modelId="{943D43B7-B7A8-4DE7-83DD-28CC08B552D2}" type="parTrans" cxnId="{D5E115AC-7FAE-43C9-9A43-8BD1F2273294}">
      <dgm:prSet/>
      <dgm:spPr/>
      <dgm:t>
        <a:bodyPr/>
        <a:lstStyle/>
        <a:p>
          <a:endParaRPr lang="en-GB"/>
        </a:p>
      </dgm:t>
    </dgm:pt>
    <dgm:pt modelId="{0ED68934-FBF2-43E7-8898-9A9444512F7C}" type="sibTrans" cxnId="{D5E115AC-7FAE-43C9-9A43-8BD1F2273294}">
      <dgm:prSet/>
      <dgm:spPr/>
      <dgm:t>
        <a:bodyPr/>
        <a:lstStyle/>
        <a:p>
          <a:endParaRPr lang="en-GB"/>
        </a:p>
      </dgm:t>
    </dgm:pt>
    <dgm:pt modelId="{5BB9E6C2-842D-4DF2-9167-C21C8246B359}">
      <dgm:prSet phldrT="[Text]"/>
      <dgm:spPr/>
      <dgm:t>
        <a:bodyPr/>
        <a:lstStyle/>
        <a:p>
          <a:r>
            <a:rPr lang="en-GB"/>
            <a:t>Why have you chosen these methods/methodology? How are you doing your project?</a:t>
          </a:r>
        </a:p>
      </dgm:t>
    </dgm:pt>
    <dgm:pt modelId="{912CA591-E782-4BA1-ABA5-3C1253652DC0}" type="parTrans" cxnId="{BA63B6AB-6205-4BB7-B2A8-7FDD267B8936}">
      <dgm:prSet/>
      <dgm:spPr/>
      <dgm:t>
        <a:bodyPr/>
        <a:lstStyle/>
        <a:p>
          <a:endParaRPr lang="en-GB"/>
        </a:p>
      </dgm:t>
    </dgm:pt>
    <dgm:pt modelId="{8DAC4FC5-4EA5-461E-8BD0-45994C202AAE}" type="sibTrans" cxnId="{BA63B6AB-6205-4BB7-B2A8-7FDD267B8936}">
      <dgm:prSet/>
      <dgm:spPr/>
      <dgm:t>
        <a:bodyPr/>
        <a:lstStyle/>
        <a:p>
          <a:endParaRPr lang="en-GB"/>
        </a:p>
      </dgm:t>
    </dgm:pt>
    <dgm:pt modelId="{D709D34C-395E-4D80-B918-55EB0AC77068}">
      <dgm:prSet/>
      <dgm:spPr/>
      <dgm:t>
        <a:bodyPr/>
        <a:lstStyle/>
        <a:p>
          <a:r>
            <a:rPr lang="en-GB"/>
            <a:t>Findings</a:t>
          </a:r>
        </a:p>
      </dgm:t>
    </dgm:pt>
    <dgm:pt modelId="{77EF9BD8-73CF-4AEE-8CC8-154F72A82477}" type="parTrans" cxnId="{537E1259-768C-4A0D-A217-AFE88DADF811}">
      <dgm:prSet/>
      <dgm:spPr/>
      <dgm:t>
        <a:bodyPr/>
        <a:lstStyle/>
        <a:p>
          <a:endParaRPr lang="en-GB"/>
        </a:p>
      </dgm:t>
    </dgm:pt>
    <dgm:pt modelId="{0AF654E9-3195-423C-B473-0CC72E92D079}" type="sibTrans" cxnId="{537E1259-768C-4A0D-A217-AFE88DADF811}">
      <dgm:prSet/>
      <dgm:spPr/>
      <dgm:t>
        <a:bodyPr/>
        <a:lstStyle/>
        <a:p>
          <a:endParaRPr lang="en-GB"/>
        </a:p>
      </dgm:t>
    </dgm:pt>
    <dgm:pt modelId="{BAA52359-3524-4C1E-83CD-C39D21F4CAD9}">
      <dgm:prSet/>
      <dgm:spPr/>
      <dgm:t>
        <a:bodyPr/>
        <a:lstStyle/>
        <a:p>
          <a:r>
            <a:rPr lang="en-GB"/>
            <a:t>Conclusion</a:t>
          </a:r>
        </a:p>
      </dgm:t>
    </dgm:pt>
    <dgm:pt modelId="{C04E567E-1DB8-4655-BF37-16565B4590C7}" type="parTrans" cxnId="{2CB046A2-7BD4-4BEF-806D-8F1C7C97537C}">
      <dgm:prSet/>
      <dgm:spPr/>
      <dgm:t>
        <a:bodyPr/>
        <a:lstStyle/>
        <a:p>
          <a:endParaRPr lang="en-GB"/>
        </a:p>
      </dgm:t>
    </dgm:pt>
    <dgm:pt modelId="{89FB760B-E7C2-457D-8ABC-EB2A6D294ABD}" type="sibTrans" cxnId="{2CB046A2-7BD4-4BEF-806D-8F1C7C97537C}">
      <dgm:prSet/>
      <dgm:spPr/>
      <dgm:t>
        <a:bodyPr/>
        <a:lstStyle/>
        <a:p>
          <a:endParaRPr lang="en-GB"/>
        </a:p>
      </dgm:t>
    </dgm:pt>
    <dgm:pt modelId="{805DEB49-5786-49CD-A01F-F52179397A15}">
      <dgm:prSet/>
      <dgm:spPr/>
      <dgm:t>
        <a:bodyPr/>
        <a:lstStyle/>
        <a:p>
          <a:r>
            <a:rPr lang="en-GB"/>
            <a:t>50-60% of your total report word count</a:t>
          </a:r>
        </a:p>
      </dgm:t>
    </dgm:pt>
    <dgm:pt modelId="{3F2AC4B7-AC52-4BF0-99BD-0078013C6143}" type="parTrans" cxnId="{D29E9D77-4CA7-4C84-934F-239545689D2B}">
      <dgm:prSet/>
      <dgm:spPr/>
      <dgm:t>
        <a:bodyPr/>
        <a:lstStyle/>
        <a:p>
          <a:endParaRPr lang="en-GB"/>
        </a:p>
      </dgm:t>
    </dgm:pt>
    <dgm:pt modelId="{1D31A937-BB62-4270-A362-610B1931E655}" type="sibTrans" cxnId="{D29E9D77-4CA7-4C84-934F-239545689D2B}">
      <dgm:prSet/>
      <dgm:spPr/>
      <dgm:t>
        <a:bodyPr/>
        <a:lstStyle/>
        <a:p>
          <a:endParaRPr lang="en-GB"/>
        </a:p>
      </dgm:t>
    </dgm:pt>
    <dgm:pt modelId="{B698A105-D6F6-409E-8AA9-960AA5F7E347}">
      <dgm:prSet/>
      <dgm:spPr/>
      <dgm:t>
        <a:bodyPr/>
        <a:lstStyle/>
        <a:p>
          <a:r>
            <a:rPr lang="en-GB"/>
            <a:t>5-7% of your total report word count</a:t>
          </a:r>
        </a:p>
      </dgm:t>
    </dgm:pt>
    <dgm:pt modelId="{3B7AEBD4-0BDD-4DD3-AA2D-71AEF6C0A2AA}" type="parTrans" cxnId="{47CD29F1-21E0-4DB7-82BE-9E06F4CEAEC0}">
      <dgm:prSet/>
      <dgm:spPr/>
      <dgm:t>
        <a:bodyPr/>
        <a:lstStyle/>
        <a:p>
          <a:endParaRPr lang="en-GB"/>
        </a:p>
      </dgm:t>
    </dgm:pt>
    <dgm:pt modelId="{0D192A72-E358-43F9-9D72-F3DE7D4B0585}" type="sibTrans" cxnId="{47CD29F1-21E0-4DB7-82BE-9E06F4CEAEC0}">
      <dgm:prSet/>
      <dgm:spPr/>
      <dgm:t>
        <a:bodyPr/>
        <a:lstStyle/>
        <a:p>
          <a:endParaRPr lang="en-GB"/>
        </a:p>
      </dgm:t>
    </dgm:pt>
    <dgm:pt modelId="{834698B0-FD23-4A61-8583-F220CA04B071}">
      <dgm:prSet phldrT="[Text]"/>
      <dgm:spPr/>
      <dgm:t>
        <a:bodyPr/>
        <a:lstStyle/>
        <a:p>
          <a:r>
            <a:rPr lang="en-GB"/>
            <a:t>Fit the research/project within context, starting wide and narrowing to your specific project</a:t>
          </a:r>
        </a:p>
      </dgm:t>
    </dgm:pt>
    <dgm:pt modelId="{9B3129AA-9467-486D-9D4F-482B10E1AF49}" type="parTrans" cxnId="{E28C3D8F-66F4-46F1-A2FB-8054CBFF1935}">
      <dgm:prSet/>
      <dgm:spPr/>
      <dgm:t>
        <a:bodyPr/>
        <a:lstStyle/>
        <a:p>
          <a:endParaRPr lang="en-GB"/>
        </a:p>
      </dgm:t>
    </dgm:pt>
    <dgm:pt modelId="{6696BF2D-856F-4E00-B0DC-39B2164010A1}" type="sibTrans" cxnId="{E28C3D8F-66F4-46F1-A2FB-8054CBFF1935}">
      <dgm:prSet/>
      <dgm:spPr/>
      <dgm:t>
        <a:bodyPr/>
        <a:lstStyle/>
        <a:p>
          <a:endParaRPr lang="en-GB"/>
        </a:p>
      </dgm:t>
    </dgm:pt>
    <dgm:pt modelId="{BDA14F40-D001-4BFC-9DF0-DD4349FD4A12}">
      <dgm:prSet phldrT="[Text]"/>
      <dgm:spPr/>
      <dgm:t>
        <a:bodyPr/>
        <a:lstStyle/>
        <a:p>
          <a:r>
            <a:rPr lang="en-GB"/>
            <a:t>Ethics? Insider Research?</a:t>
          </a:r>
        </a:p>
      </dgm:t>
    </dgm:pt>
    <dgm:pt modelId="{2BEFDEE6-7C54-4BCB-AA05-27CF81A5D8C2}" type="parTrans" cxnId="{DFA54EE9-CCDD-45A9-BB08-A74FD61FFE87}">
      <dgm:prSet/>
      <dgm:spPr/>
      <dgm:t>
        <a:bodyPr/>
        <a:lstStyle/>
        <a:p>
          <a:endParaRPr lang="en-GB"/>
        </a:p>
      </dgm:t>
    </dgm:pt>
    <dgm:pt modelId="{322C19BE-B62F-4D19-BC7F-9C9FBB8E9A3C}" type="sibTrans" cxnId="{DFA54EE9-CCDD-45A9-BB08-A74FD61FFE87}">
      <dgm:prSet/>
      <dgm:spPr/>
      <dgm:t>
        <a:bodyPr/>
        <a:lstStyle/>
        <a:p>
          <a:endParaRPr lang="en-GB"/>
        </a:p>
      </dgm:t>
    </dgm:pt>
    <dgm:pt modelId="{D8156EC3-5AF8-47F2-B935-BCE567C52A30}">
      <dgm:prSet/>
      <dgm:spPr/>
      <dgm:t>
        <a:bodyPr/>
        <a:lstStyle/>
        <a:p>
          <a:r>
            <a:rPr lang="en-GB"/>
            <a:t>Results AND what they might mean</a:t>
          </a:r>
        </a:p>
      </dgm:t>
    </dgm:pt>
    <dgm:pt modelId="{C0FF5942-245F-4332-BC2B-B465680310A5}" type="parTrans" cxnId="{4979CB2A-54FC-4E38-A195-7FFD016ABC29}">
      <dgm:prSet/>
      <dgm:spPr/>
      <dgm:t>
        <a:bodyPr/>
        <a:lstStyle/>
        <a:p>
          <a:endParaRPr lang="en-GB"/>
        </a:p>
      </dgm:t>
    </dgm:pt>
    <dgm:pt modelId="{55E701AB-0578-4FF7-A263-6A5C7686D0FD}" type="sibTrans" cxnId="{4979CB2A-54FC-4E38-A195-7FFD016ABC29}">
      <dgm:prSet/>
      <dgm:spPr/>
      <dgm:t>
        <a:bodyPr/>
        <a:lstStyle/>
        <a:p>
          <a:endParaRPr lang="en-GB"/>
        </a:p>
      </dgm:t>
    </dgm:pt>
    <dgm:pt modelId="{91C1D723-606C-4051-A588-9528C1A3CB7C}">
      <dgm:prSet/>
      <dgm:spPr/>
      <dgm:t>
        <a:bodyPr/>
        <a:lstStyle/>
        <a:p>
          <a:r>
            <a:rPr lang="en-GB"/>
            <a:t>Make sense of the data</a:t>
          </a:r>
        </a:p>
      </dgm:t>
    </dgm:pt>
    <dgm:pt modelId="{D4ECE1F6-B21C-4627-A0E7-9DC1FDB2E73C}" type="parTrans" cxnId="{3FA1F278-BD54-477B-AF93-92D4DBCA8A0B}">
      <dgm:prSet/>
      <dgm:spPr/>
      <dgm:t>
        <a:bodyPr/>
        <a:lstStyle/>
        <a:p>
          <a:endParaRPr lang="en-GB"/>
        </a:p>
      </dgm:t>
    </dgm:pt>
    <dgm:pt modelId="{4E798AA8-D61C-481F-9FE3-F5054C421166}" type="sibTrans" cxnId="{3FA1F278-BD54-477B-AF93-92D4DBCA8A0B}">
      <dgm:prSet/>
      <dgm:spPr/>
      <dgm:t>
        <a:bodyPr/>
        <a:lstStyle/>
        <a:p>
          <a:endParaRPr lang="en-GB"/>
        </a:p>
      </dgm:t>
    </dgm:pt>
    <dgm:pt modelId="{0DDCBBD9-B98E-47DB-AAE8-746F80C27444}">
      <dgm:prSet/>
      <dgm:spPr/>
      <dgm:t>
        <a:bodyPr/>
        <a:lstStyle/>
        <a:p>
          <a:r>
            <a:rPr lang="en-GB"/>
            <a:t>What does it all mean?</a:t>
          </a:r>
        </a:p>
      </dgm:t>
    </dgm:pt>
    <dgm:pt modelId="{7591696F-E1F1-48DD-B2A7-BC06289B9922}" type="parTrans" cxnId="{2C860AA8-FD6F-43A3-98B7-8E64CB5C5571}">
      <dgm:prSet/>
      <dgm:spPr/>
      <dgm:t>
        <a:bodyPr/>
        <a:lstStyle/>
        <a:p>
          <a:endParaRPr lang="en-GB"/>
        </a:p>
      </dgm:t>
    </dgm:pt>
    <dgm:pt modelId="{8E429AB1-4E65-4E7A-AFB3-BD79444A1BCF}" type="sibTrans" cxnId="{2C860AA8-FD6F-43A3-98B7-8E64CB5C5571}">
      <dgm:prSet/>
      <dgm:spPr/>
      <dgm:t>
        <a:bodyPr/>
        <a:lstStyle/>
        <a:p>
          <a:endParaRPr lang="en-GB"/>
        </a:p>
      </dgm:t>
    </dgm:pt>
    <dgm:pt modelId="{B402836C-1E0B-4DF4-A7AD-B117ADD01669}">
      <dgm:prSet/>
      <dgm:spPr/>
      <dgm:t>
        <a:bodyPr/>
        <a:lstStyle/>
        <a:p>
          <a:r>
            <a:rPr lang="en-GB"/>
            <a:t>Recommendations? </a:t>
          </a:r>
        </a:p>
      </dgm:t>
    </dgm:pt>
    <dgm:pt modelId="{964D7257-691E-4906-A506-F3FE51C0E5AF}" type="parTrans" cxnId="{8DDB0944-7C43-4D69-8554-8BB4C9F3085E}">
      <dgm:prSet/>
      <dgm:spPr/>
      <dgm:t>
        <a:bodyPr/>
        <a:lstStyle/>
        <a:p>
          <a:endParaRPr lang="en-GB"/>
        </a:p>
      </dgm:t>
    </dgm:pt>
    <dgm:pt modelId="{23088469-BE35-445F-96F9-BC643F399832}" type="sibTrans" cxnId="{8DDB0944-7C43-4D69-8554-8BB4C9F3085E}">
      <dgm:prSet/>
      <dgm:spPr/>
      <dgm:t>
        <a:bodyPr/>
        <a:lstStyle/>
        <a:p>
          <a:endParaRPr lang="en-GB"/>
        </a:p>
      </dgm:t>
    </dgm:pt>
    <dgm:pt modelId="{1F25D0F0-C063-46E8-AA3C-F5F0F3DB6BDF}" type="pres">
      <dgm:prSet presAssocID="{55A62608-09B7-4CBD-AFEE-8273528B818E}" presName="linearFlow" presStyleCnt="0">
        <dgm:presLayoutVars>
          <dgm:dir/>
          <dgm:animLvl val="lvl"/>
          <dgm:resizeHandles val="exact"/>
        </dgm:presLayoutVars>
      </dgm:prSet>
      <dgm:spPr/>
    </dgm:pt>
    <dgm:pt modelId="{053E7070-36E8-450D-8518-4F1DA9BCF7BF}" type="pres">
      <dgm:prSet presAssocID="{B353A465-7518-4D93-8E72-E07DB4E7CE26}" presName="composite" presStyleCnt="0"/>
      <dgm:spPr/>
    </dgm:pt>
    <dgm:pt modelId="{EE6BCCDE-6605-4DDA-BD29-C1B4DAEA9C75}" type="pres">
      <dgm:prSet presAssocID="{B353A465-7518-4D93-8E72-E07DB4E7CE26}" presName="parentText" presStyleLbl="alignNode1" presStyleIdx="0" presStyleCnt="5">
        <dgm:presLayoutVars>
          <dgm:chMax val="1"/>
          <dgm:bulletEnabled val="1"/>
        </dgm:presLayoutVars>
      </dgm:prSet>
      <dgm:spPr/>
    </dgm:pt>
    <dgm:pt modelId="{5CBB2F0F-FA34-4650-9F43-CA725D7B972C}" type="pres">
      <dgm:prSet presAssocID="{B353A465-7518-4D93-8E72-E07DB4E7CE26}" presName="descendantText" presStyleLbl="alignAcc1" presStyleIdx="0" presStyleCnt="5">
        <dgm:presLayoutVars>
          <dgm:bulletEnabled val="1"/>
        </dgm:presLayoutVars>
      </dgm:prSet>
      <dgm:spPr/>
    </dgm:pt>
    <dgm:pt modelId="{4C5FA769-A2E9-4956-8BF7-BF60B7B615AB}" type="pres">
      <dgm:prSet presAssocID="{C3673CA9-7B56-48DB-BA7A-EF592D10DDC7}" presName="sp" presStyleCnt="0"/>
      <dgm:spPr/>
    </dgm:pt>
    <dgm:pt modelId="{138B5E0D-95F4-4F20-BD4C-1D146F6AA938}" type="pres">
      <dgm:prSet presAssocID="{2841D6FE-DE17-4EB4-994C-0015FDDB2230}" presName="composite" presStyleCnt="0"/>
      <dgm:spPr/>
    </dgm:pt>
    <dgm:pt modelId="{4C1350C3-CC75-4F51-AF3F-EAF752B431FC}" type="pres">
      <dgm:prSet presAssocID="{2841D6FE-DE17-4EB4-994C-0015FDDB2230}" presName="parentText" presStyleLbl="alignNode1" presStyleIdx="1" presStyleCnt="5">
        <dgm:presLayoutVars>
          <dgm:chMax val="1"/>
          <dgm:bulletEnabled val="1"/>
        </dgm:presLayoutVars>
      </dgm:prSet>
      <dgm:spPr/>
    </dgm:pt>
    <dgm:pt modelId="{4719925C-E47D-4B40-ABC7-D76CF10DCD51}" type="pres">
      <dgm:prSet presAssocID="{2841D6FE-DE17-4EB4-994C-0015FDDB2230}" presName="descendantText" presStyleLbl="alignAcc1" presStyleIdx="1" presStyleCnt="5">
        <dgm:presLayoutVars>
          <dgm:bulletEnabled val="1"/>
        </dgm:presLayoutVars>
      </dgm:prSet>
      <dgm:spPr/>
    </dgm:pt>
    <dgm:pt modelId="{0831F2CC-DA1D-4946-B65B-C1B0793F267D}" type="pres">
      <dgm:prSet presAssocID="{F2C17A24-3CA8-489D-9C3A-D805DF11EE69}" presName="sp" presStyleCnt="0"/>
      <dgm:spPr/>
    </dgm:pt>
    <dgm:pt modelId="{2ECB2E57-BF7D-4553-8AEB-BC4CB6DCD6F7}" type="pres">
      <dgm:prSet presAssocID="{4AE0425D-A963-4634-8A52-1C39F3ECC401}" presName="composite" presStyleCnt="0"/>
      <dgm:spPr/>
    </dgm:pt>
    <dgm:pt modelId="{35386E82-7606-4DCF-83DD-F84E4B99A2D0}" type="pres">
      <dgm:prSet presAssocID="{4AE0425D-A963-4634-8A52-1C39F3ECC401}" presName="parentText" presStyleLbl="alignNode1" presStyleIdx="2" presStyleCnt="5">
        <dgm:presLayoutVars>
          <dgm:chMax val="1"/>
          <dgm:bulletEnabled val="1"/>
        </dgm:presLayoutVars>
      </dgm:prSet>
      <dgm:spPr/>
    </dgm:pt>
    <dgm:pt modelId="{12B739B2-2502-401E-96E9-144A52A257F5}" type="pres">
      <dgm:prSet presAssocID="{4AE0425D-A963-4634-8A52-1C39F3ECC401}" presName="descendantText" presStyleLbl="alignAcc1" presStyleIdx="2" presStyleCnt="5">
        <dgm:presLayoutVars>
          <dgm:bulletEnabled val="1"/>
        </dgm:presLayoutVars>
      </dgm:prSet>
      <dgm:spPr/>
    </dgm:pt>
    <dgm:pt modelId="{A648C01C-94A6-4E0B-969F-984337CD355E}" type="pres">
      <dgm:prSet presAssocID="{20704735-C206-4BCB-BE19-1AADD624B490}" presName="sp" presStyleCnt="0"/>
      <dgm:spPr/>
    </dgm:pt>
    <dgm:pt modelId="{610426E4-85BD-44CC-9A31-CEDF396B4469}" type="pres">
      <dgm:prSet presAssocID="{D709D34C-395E-4D80-B918-55EB0AC77068}" presName="composite" presStyleCnt="0"/>
      <dgm:spPr/>
    </dgm:pt>
    <dgm:pt modelId="{2C7E7FC9-94D4-4125-A32F-1DE638E82668}" type="pres">
      <dgm:prSet presAssocID="{D709D34C-395E-4D80-B918-55EB0AC77068}" presName="parentText" presStyleLbl="alignNode1" presStyleIdx="3" presStyleCnt="5">
        <dgm:presLayoutVars>
          <dgm:chMax val="1"/>
          <dgm:bulletEnabled val="1"/>
        </dgm:presLayoutVars>
      </dgm:prSet>
      <dgm:spPr/>
    </dgm:pt>
    <dgm:pt modelId="{0CF7FCEE-E3EA-4DF2-AA3B-90C7A1E74C87}" type="pres">
      <dgm:prSet presAssocID="{D709D34C-395E-4D80-B918-55EB0AC77068}" presName="descendantText" presStyleLbl="alignAcc1" presStyleIdx="3" presStyleCnt="5">
        <dgm:presLayoutVars>
          <dgm:bulletEnabled val="1"/>
        </dgm:presLayoutVars>
      </dgm:prSet>
      <dgm:spPr/>
    </dgm:pt>
    <dgm:pt modelId="{C900D56F-9DCA-48B4-8002-945E0B35661E}" type="pres">
      <dgm:prSet presAssocID="{0AF654E9-3195-423C-B473-0CC72E92D079}" presName="sp" presStyleCnt="0"/>
      <dgm:spPr/>
    </dgm:pt>
    <dgm:pt modelId="{E3A6E0FC-139B-4BA5-A04A-9238A8960E43}" type="pres">
      <dgm:prSet presAssocID="{BAA52359-3524-4C1E-83CD-C39D21F4CAD9}" presName="composite" presStyleCnt="0"/>
      <dgm:spPr/>
    </dgm:pt>
    <dgm:pt modelId="{0FF53D1F-7E71-4771-B843-177709CEA0B3}" type="pres">
      <dgm:prSet presAssocID="{BAA52359-3524-4C1E-83CD-C39D21F4CAD9}" presName="parentText" presStyleLbl="alignNode1" presStyleIdx="4" presStyleCnt="5">
        <dgm:presLayoutVars>
          <dgm:chMax val="1"/>
          <dgm:bulletEnabled val="1"/>
        </dgm:presLayoutVars>
      </dgm:prSet>
      <dgm:spPr/>
    </dgm:pt>
    <dgm:pt modelId="{73E8B5FC-720D-4717-A00B-D123F6622EEE}" type="pres">
      <dgm:prSet presAssocID="{BAA52359-3524-4C1E-83CD-C39D21F4CAD9}" presName="descendantText" presStyleLbl="alignAcc1" presStyleIdx="4" presStyleCnt="5">
        <dgm:presLayoutVars>
          <dgm:bulletEnabled val="1"/>
        </dgm:presLayoutVars>
      </dgm:prSet>
      <dgm:spPr/>
    </dgm:pt>
  </dgm:ptLst>
  <dgm:cxnLst>
    <dgm:cxn modelId="{B1249C18-215F-429B-B01D-0F545685EE7A}" srcId="{55A62608-09B7-4CBD-AFEE-8273528B818E}" destId="{4AE0425D-A963-4634-8A52-1C39F3ECC401}" srcOrd="2" destOrd="0" parTransId="{F9CE3891-16A1-464A-9F35-0ED0BF0C15DD}" sibTransId="{20704735-C206-4BCB-BE19-1AADD624B490}"/>
    <dgm:cxn modelId="{C840EA28-D0A2-452B-BC65-81055555010C}" type="presOf" srcId="{4AE0425D-A963-4634-8A52-1C39F3ECC401}" destId="{35386E82-7606-4DCF-83DD-F84E4B99A2D0}" srcOrd="0" destOrd="0" presId="urn:microsoft.com/office/officeart/2005/8/layout/chevron2"/>
    <dgm:cxn modelId="{4979CB2A-54FC-4E38-A195-7FFD016ABC29}" srcId="{D709D34C-395E-4D80-B918-55EB0AC77068}" destId="{D8156EC3-5AF8-47F2-B935-BCE567C52A30}" srcOrd="1" destOrd="0" parTransId="{C0FF5942-245F-4332-BC2B-B465680310A5}" sibTransId="{55E701AB-0578-4FF7-A263-6A5C7686D0FD}"/>
    <dgm:cxn modelId="{CB42F130-D861-4A41-8EF5-70C836B53212}" type="presOf" srcId="{805DEB49-5786-49CD-A01F-F52179397A15}" destId="{0CF7FCEE-E3EA-4DF2-AA3B-90C7A1E74C87}" srcOrd="0" destOrd="0" presId="urn:microsoft.com/office/officeart/2005/8/layout/chevron2"/>
    <dgm:cxn modelId="{8DDB0944-7C43-4D69-8554-8BB4C9F3085E}" srcId="{BAA52359-3524-4C1E-83CD-C39D21F4CAD9}" destId="{B402836C-1E0B-4DF4-A7AD-B117ADD01669}" srcOrd="2" destOrd="0" parTransId="{964D7257-691E-4906-A506-F3FE51C0E5AF}" sibTransId="{23088469-BE35-445F-96F9-BC643F399832}"/>
    <dgm:cxn modelId="{2AB67D4C-0531-448C-8CDB-6895E31A8A3A}" type="presOf" srcId="{F79DA1B9-BA58-4B4C-B922-BA61D50F2E4F}" destId="{5CBB2F0F-FA34-4650-9F43-CA725D7B972C}" srcOrd="0" destOrd="0" presId="urn:microsoft.com/office/officeart/2005/8/layout/chevron2"/>
    <dgm:cxn modelId="{8C9A784E-2804-46E9-AE7E-21912659452F}" srcId="{55A62608-09B7-4CBD-AFEE-8273528B818E}" destId="{2841D6FE-DE17-4EB4-994C-0015FDDB2230}" srcOrd="1" destOrd="0" parTransId="{85A16F50-D84C-47B0-A5FA-EA4AC56712A3}" sibTransId="{F2C17A24-3CA8-489D-9C3A-D805DF11EE69}"/>
    <dgm:cxn modelId="{C8A1B052-0AB4-4504-BB28-B52AD2662786}" type="presOf" srcId="{91C1D723-606C-4051-A588-9528C1A3CB7C}" destId="{0CF7FCEE-E3EA-4DF2-AA3B-90C7A1E74C87}" srcOrd="0" destOrd="2" presId="urn:microsoft.com/office/officeart/2005/8/layout/chevron2"/>
    <dgm:cxn modelId="{8414EC52-AFF9-4297-B2D6-E020F88D3A3E}" type="presOf" srcId="{834698B0-FD23-4A61-8583-F220CA04B071}" destId="{4719925C-E47D-4B40-ABC7-D76CF10DCD51}" srcOrd="0" destOrd="1" presId="urn:microsoft.com/office/officeart/2005/8/layout/chevron2"/>
    <dgm:cxn modelId="{79F8C658-0D33-4730-88DB-51A0AD948517}" type="presOf" srcId="{B353A465-7518-4D93-8E72-E07DB4E7CE26}" destId="{EE6BCCDE-6605-4DDA-BD29-C1B4DAEA9C75}" srcOrd="0" destOrd="0" presId="urn:microsoft.com/office/officeart/2005/8/layout/chevron2"/>
    <dgm:cxn modelId="{537E1259-768C-4A0D-A217-AFE88DADF811}" srcId="{55A62608-09B7-4CBD-AFEE-8273528B818E}" destId="{D709D34C-395E-4D80-B918-55EB0AC77068}" srcOrd="3" destOrd="0" parTransId="{77EF9BD8-73CF-4AEE-8CC8-154F72A82477}" sibTransId="{0AF654E9-3195-423C-B473-0CC72E92D079}"/>
    <dgm:cxn modelId="{D29E9D77-4CA7-4C84-934F-239545689D2B}" srcId="{D709D34C-395E-4D80-B918-55EB0AC77068}" destId="{805DEB49-5786-49CD-A01F-F52179397A15}" srcOrd="0" destOrd="0" parTransId="{3F2AC4B7-AC52-4BF0-99BD-0078013C6143}" sibTransId="{1D31A937-BB62-4270-A362-610B1931E655}"/>
    <dgm:cxn modelId="{3FA1F278-BD54-477B-AF93-92D4DBCA8A0B}" srcId="{D709D34C-395E-4D80-B918-55EB0AC77068}" destId="{91C1D723-606C-4051-A588-9528C1A3CB7C}" srcOrd="2" destOrd="0" parTransId="{D4ECE1F6-B21C-4627-A0E7-9DC1FDB2E73C}" sibTransId="{4E798AA8-D61C-481F-9FE3-F5054C421166}"/>
    <dgm:cxn modelId="{66CF548A-F71F-4D1A-8CEA-69364F218205}" srcId="{55A62608-09B7-4CBD-AFEE-8273528B818E}" destId="{B353A465-7518-4D93-8E72-E07DB4E7CE26}" srcOrd="0" destOrd="0" parTransId="{4BA51D99-7108-4BF2-AF7D-B917E0CFA8B6}" sibTransId="{C3673CA9-7B56-48DB-BA7A-EF592D10DDC7}"/>
    <dgm:cxn modelId="{47ED1E8C-1FFE-4793-AE69-895BF29643CF}" srcId="{B353A465-7518-4D93-8E72-E07DB4E7CE26}" destId="{F79DA1B9-BA58-4B4C-B922-BA61D50F2E4F}" srcOrd="0" destOrd="0" parTransId="{66EAB18A-3F45-4810-97DE-61C2390C06E3}" sibTransId="{3FAB7D9D-0722-4745-8289-01DC21747EE0}"/>
    <dgm:cxn modelId="{E28C3D8F-66F4-46F1-A2FB-8054CBFF1935}" srcId="{2841D6FE-DE17-4EB4-994C-0015FDDB2230}" destId="{834698B0-FD23-4A61-8583-F220CA04B071}" srcOrd="1" destOrd="0" parTransId="{9B3129AA-9467-486D-9D4F-482B10E1AF49}" sibTransId="{6696BF2D-856F-4E00-B0DC-39B2164010A1}"/>
    <dgm:cxn modelId="{E824D8A0-C1FD-4EBC-916E-7765C558BD88}" srcId="{B353A465-7518-4D93-8E72-E07DB4E7CE26}" destId="{AE81A8AA-6841-41ED-9750-D31BD03BA23A}" srcOrd="1" destOrd="0" parTransId="{95F7D6CE-01D3-4E82-8C56-53BD53B0A331}" sibTransId="{CD0A8702-AFD3-47EF-8BE3-61F8C787A734}"/>
    <dgm:cxn modelId="{2CB046A2-7BD4-4BEF-806D-8F1C7C97537C}" srcId="{55A62608-09B7-4CBD-AFEE-8273528B818E}" destId="{BAA52359-3524-4C1E-83CD-C39D21F4CAD9}" srcOrd="4" destOrd="0" parTransId="{C04E567E-1DB8-4655-BF37-16565B4590C7}" sibTransId="{89FB760B-E7C2-457D-8ABC-EB2A6D294ABD}"/>
    <dgm:cxn modelId="{2C860AA8-FD6F-43A3-98B7-8E64CB5C5571}" srcId="{BAA52359-3524-4C1E-83CD-C39D21F4CAD9}" destId="{0DDCBBD9-B98E-47DB-AAE8-746F80C27444}" srcOrd="1" destOrd="0" parTransId="{7591696F-E1F1-48DD-B2A7-BC06289B9922}" sibTransId="{8E429AB1-4E65-4E7A-AFB3-BD79444A1BCF}"/>
    <dgm:cxn modelId="{BA63B6AB-6205-4BB7-B2A8-7FDD267B8936}" srcId="{4AE0425D-A963-4634-8A52-1C39F3ECC401}" destId="{5BB9E6C2-842D-4DF2-9167-C21C8246B359}" srcOrd="1" destOrd="0" parTransId="{912CA591-E782-4BA1-ABA5-3C1253652DC0}" sibTransId="{8DAC4FC5-4EA5-461E-8BD0-45994C202AAE}"/>
    <dgm:cxn modelId="{D5E115AC-7FAE-43C9-9A43-8BD1F2273294}" srcId="{4AE0425D-A963-4634-8A52-1C39F3ECC401}" destId="{C10DECFF-C3A6-4534-81BC-31FFF6897D1B}" srcOrd="0" destOrd="0" parTransId="{943D43B7-B7A8-4DE7-83DD-28CC08B552D2}" sibTransId="{0ED68934-FBF2-43E7-8898-9A9444512F7C}"/>
    <dgm:cxn modelId="{3DFAE1B2-5486-4C5A-968B-1FC71EE37D5C}" type="presOf" srcId="{55A62608-09B7-4CBD-AFEE-8273528B818E}" destId="{1F25D0F0-C063-46E8-AA3C-F5F0F3DB6BDF}" srcOrd="0" destOrd="0" presId="urn:microsoft.com/office/officeart/2005/8/layout/chevron2"/>
    <dgm:cxn modelId="{D61809B5-88A5-45EF-AA97-1ACD80D9BF63}" type="presOf" srcId="{5BB9E6C2-842D-4DF2-9167-C21C8246B359}" destId="{12B739B2-2502-401E-96E9-144A52A257F5}" srcOrd="0" destOrd="1" presId="urn:microsoft.com/office/officeart/2005/8/layout/chevron2"/>
    <dgm:cxn modelId="{84B625C2-2DC4-4548-BDD2-67D0A9097860}" type="presOf" srcId="{7B5D5303-A669-4B7F-B790-9C711E25E90A}" destId="{4719925C-E47D-4B40-ABC7-D76CF10DCD51}" srcOrd="0" destOrd="0" presId="urn:microsoft.com/office/officeart/2005/8/layout/chevron2"/>
    <dgm:cxn modelId="{2C46D7C7-F1A0-48EA-A341-9704150D6807}" type="presOf" srcId="{2841D6FE-DE17-4EB4-994C-0015FDDB2230}" destId="{4C1350C3-CC75-4F51-AF3F-EAF752B431FC}" srcOrd="0" destOrd="0" presId="urn:microsoft.com/office/officeart/2005/8/layout/chevron2"/>
    <dgm:cxn modelId="{D58026CE-C129-4C4B-B48F-FED8727314DD}" type="presOf" srcId="{BDA14F40-D001-4BFC-9DF0-DD4349FD4A12}" destId="{12B739B2-2502-401E-96E9-144A52A257F5}" srcOrd="0" destOrd="2" presId="urn:microsoft.com/office/officeart/2005/8/layout/chevron2"/>
    <dgm:cxn modelId="{EB825ED5-D966-43BD-916C-39760033996A}" srcId="{2841D6FE-DE17-4EB4-994C-0015FDDB2230}" destId="{7B5D5303-A669-4B7F-B790-9C711E25E90A}" srcOrd="0" destOrd="0" parTransId="{67F3BB7D-CCEB-4CEE-AF42-4175CCEF030B}" sibTransId="{E98F9FFE-65A8-494A-BCB5-98276FC6ADFD}"/>
    <dgm:cxn modelId="{573BEFD7-750B-44EB-8E83-A201590C3BD3}" type="presOf" srcId="{AE81A8AA-6841-41ED-9750-D31BD03BA23A}" destId="{5CBB2F0F-FA34-4650-9F43-CA725D7B972C}" srcOrd="0" destOrd="1" presId="urn:microsoft.com/office/officeart/2005/8/layout/chevron2"/>
    <dgm:cxn modelId="{DFA54EE9-CCDD-45A9-BB08-A74FD61FFE87}" srcId="{4AE0425D-A963-4634-8A52-1C39F3ECC401}" destId="{BDA14F40-D001-4BFC-9DF0-DD4349FD4A12}" srcOrd="2" destOrd="0" parTransId="{2BEFDEE6-7C54-4BCB-AA05-27CF81A5D8C2}" sibTransId="{322C19BE-B62F-4D19-BC7F-9C9FBB8E9A3C}"/>
    <dgm:cxn modelId="{4969E9EA-E800-4618-9883-1E3A46433F5C}" type="presOf" srcId="{B698A105-D6F6-409E-8AA9-960AA5F7E347}" destId="{73E8B5FC-720D-4717-A00B-D123F6622EEE}" srcOrd="0" destOrd="0" presId="urn:microsoft.com/office/officeart/2005/8/layout/chevron2"/>
    <dgm:cxn modelId="{798D09EF-DE03-488F-AA16-CBF857F48932}" type="presOf" srcId="{C10DECFF-C3A6-4534-81BC-31FFF6897D1B}" destId="{12B739B2-2502-401E-96E9-144A52A257F5}" srcOrd="0" destOrd="0" presId="urn:microsoft.com/office/officeart/2005/8/layout/chevron2"/>
    <dgm:cxn modelId="{47CD29F1-21E0-4DB7-82BE-9E06F4CEAEC0}" srcId="{BAA52359-3524-4C1E-83CD-C39D21F4CAD9}" destId="{B698A105-D6F6-409E-8AA9-960AA5F7E347}" srcOrd="0" destOrd="0" parTransId="{3B7AEBD4-0BDD-4DD3-AA2D-71AEF6C0A2AA}" sibTransId="{0D192A72-E358-43F9-9D72-F3DE7D4B0585}"/>
    <dgm:cxn modelId="{F6B7ABF1-BE0A-4539-BEA5-F7762706736D}" type="presOf" srcId="{B402836C-1E0B-4DF4-A7AD-B117ADD01669}" destId="{73E8B5FC-720D-4717-A00B-D123F6622EEE}" srcOrd="0" destOrd="2" presId="urn:microsoft.com/office/officeart/2005/8/layout/chevron2"/>
    <dgm:cxn modelId="{C39CF5F3-E913-46F8-80EE-6C9748C0E5A5}" type="presOf" srcId="{0DDCBBD9-B98E-47DB-AAE8-746F80C27444}" destId="{73E8B5FC-720D-4717-A00B-D123F6622EEE}" srcOrd="0" destOrd="1" presId="urn:microsoft.com/office/officeart/2005/8/layout/chevron2"/>
    <dgm:cxn modelId="{232E4DF6-85C2-4801-A2F6-F366F45B8155}" type="presOf" srcId="{BAA52359-3524-4C1E-83CD-C39D21F4CAD9}" destId="{0FF53D1F-7E71-4771-B843-177709CEA0B3}" srcOrd="0" destOrd="0" presId="urn:microsoft.com/office/officeart/2005/8/layout/chevron2"/>
    <dgm:cxn modelId="{3876F1FB-E786-4D62-A830-D19912342BCC}" type="presOf" srcId="{D709D34C-395E-4D80-B918-55EB0AC77068}" destId="{2C7E7FC9-94D4-4125-A32F-1DE638E82668}" srcOrd="0" destOrd="0" presId="urn:microsoft.com/office/officeart/2005/8/layout/chevron2"/>
    <dgm:cxn modelId="{72B4F2FF-F864-4D43-B58F-9F7246E5E6CD}" type="presOf" srcId="{D8156EC3-5AF8-47F2-B935-BCE567C52A30}" destId="{0CF7FCEE-E3EA-4DF2-AA3B-90C7A1E74C87}" srcOrd="0" destOrd="1" presId="urn:microsoft.com/office/officeart/2005/8/layout/chevron2"/>
    <dgm:cxn modelId="{69CBAA72-122B-4626-9C29-E557628D5D1F}" type="presParOf" srcId="{1F25D0F0-C063-46E8-AA3C-F5F0F3DB6BDF}" destId="{053E7070-36E8-450D-8518-4F1DA9BCF7BF}" srcOrd="0" destOrd="0" presId="urn:microsoft.com/office/officeart/2005/8/layout/chevron2"/>
    <dgm:cxn modelId="{6AA4A47E-6551-4666-8272-893972F3DBD1}" type="presParOf" srcId="{053E7070-36E8-450D-8518-4F1DA9BCF7BF}" destId="{EE6BCCDE-6605-4DDA-BD29-C1B4DAEA9C75}" srcOrd="0" destOrd="0" presId="urn:microsoft.com/office/officeart/2005/8/layout/chevron2"/>
    <dgm:cxn modelId="{2F72774A-7E83-418C-ADEC-4ED05DB65B14}" type="presParOf" srcId="{053E7070-36E8-450D-8518-4F1DA9BCF7BF}" destId="{5CBB2F0F-FA34-4650-9F43-CA725D7B972C}" srcOrd="1" destOrd="0" presId="urn:microsoft.com/office/officeart/2005/8/layout/chevron2"/>
    <dgm:cxn modelId="{0F7FE5BD-F756-41EF-B944-4295A35339BA}" type="presParOf" srcId="{1F25D0F0-C063-46E8-AA3C-F5F0F3DB6BDF}" destId="{4C5FA769-A2E9-4956-8BF7-BF60B7B615AB}" srcOrd="1" destOrd="0" presId="urn:microsoft.com/office/officeart/2005/8/layout/chevron2"/>
    <dgm:cxn modelId="{7240F006-406C-4877-94E6-BFE8EF709E61}" type="presParOf" srcId="{1F25D0F0-C063-46E8-AA3C-F5F0F3DB6BDF}" destId="{138B5E0D-95F4-4F20-BD4C-1D146F6AA938}" srcOrd="2" destOrd="0" presId="urn:microsoft.com/office/officeart/2005/8/layout/chevron2"/>
    <dgm:cxn modelId="{724A7C4B-A457-45FE-A00B-842842CFF61E}" type="presParOf" srcId="{138B5E0D-95F4-4F20-BD4C-1D146F6AA938}" destId="{4C1350C3-CC75-4F51-AF3F-EAF752B431FC}" srcOrd="0" destOrd="0" presId="urn:microsoft.com/office/officeart/2005/8/layout/chevron2"/>
    <dgm:cxn modelId="{47BA1EC2-CCF5-4AD4-B7FE-E41856BAB860}" type="presParOf" srcId="{138B5E0D-95F4-4F20-BD4C-1D146F6AA938}" destId="{4719925C-E47D-4B40-ABC7-D76CF10DCD51}" srcOrd="1" destOrd="0" presId="urn:microsoft.com/office/officeart/2005/8/layout/chevron2"/>
    <dgm:cxn modelId="{69A6DBF2-E8C4-471F-9B5C-20FBB5601122}" type="presParOf" srcId="{1F25D0F0-C063-46E8-AA3C-F5F0F3DB6BDF}" destId="{0831F2CC-DA1D-4946-B65B-C1B0793F267D}" srcOrd="3" destOrd="0" presId="urn:microsoft.com/office/officeart/2005/8/layout/chevron2"/>
    <dgm:cxn modelId="{189B7CA9-668B-49BA-8969-2DD37266DF2E}" type="presParOf" srcId="{1F25D0F0-C063-46E8-AA3C-F5F0F3DB6BDF}" destId="{2ECB2E57-BF7D-4553-8AEB-BC4CB6DCD6F7}" srcOrd="4" destOrd="0" presId="urn:microsoft.com/office/officeart/2005/8/layout/chevron2"/>
    <dgm:cxn modelId="{B2F7898E-7289-4DA4-99E0-2EB90A7036BD}" type="presParOf" srcId="{2ECB2E57-BF7D-4553-8AEB-BC4CB6DCD6F7}" destId="{35386E82-7606-4DCF-83DD-F84E4B99A2D0}" srcOrd="0" destOrd="0" presId="urn:microsoft.com/office/officeart/2005/8/layout/chevron2"/>
    <dgm:cxn modelId="{A8C72174-8BB6-4C0E-9228-6757587D4669}" type="presParOf" srcId="{2ECB2E57-BF7D-4553-8AEB-BC4CB6DCD6F7}" destId="{12B739B2-2502-401E-96E9-144A52A257F5}" srcOrd="1" destOrd="0" presId="urn:microsoft.com/office/officeart/2005/8/layout/chevron2"/>
    <dgm:cxn modelId="{DF543B52-F1B6-4989-BFF9-68DB7C06D47F}" type="presParOf" srcId="{1F25D0F0-C063-46E8-AA3C-F5F0F3DB6BDF}" destId="{A648C01C-94A6-4E0B-969F-984337CD355E}" srcOrd="5" destOrd="0" presId="urn:microsoft.com/office/officeart/2005/8/layout/chevron2"/>
    <dgm:cxn modelId="{831A6F31-1B66-4D84-BAD4-D00D8D7DA022}" type="presParOf" srcId="{1F25D0F0-C063-46E8-AA3C-F5F0F3DB6BDF}" destId="{610426E4-85BD-44CC-9A31-CEDF396B4469}" srcOrd="6" destOrd="0" presId="urn:microsoft.com/office/officeart/2005/8/layout/chevron2"/>
    <dgm:cxn modelId="{57EF1720-5AFF-40E0-982E-147697B89C16}" type="presParOf" srcId="{610426E4-85BD-44CC-9A31-CEDF396B4469}" destId="{2C7E7FC9-94D4-4125-A32F-1DE638E82668}" srcOrd="0" destOrd="0" presId="urn:microsoft.com/office/officeart/2005/8/layout/chevron2"/>
    <dgm:cxn modelId="{7430B2B0-83E3-4726-83A8-8DD3861D123D}" type="presParOf" srcId="{610426E4-85BD-44CC-9A31-CEDF396B4469}" destId="{0CF7FCEE-E3EA-4DF2-AA3B-90C7A1E74C87}" srcOrd="1" destOrd="0" presId="urn:microsoft.com/office/officeart/2005/8/layout/chevron2"/>
    <dgm:cxn modelId="{6884222B-933B-42DE-AC64-6C8A0E04FFCF}" type="presParOf" srcId="{1F25D0F0-C063-46E8-AA3C-F5F0F3DB6BDF}" destId="{C900D56F-9DCA-48B4-8002-945E0B35661E}" srcOrd="7" destOrd="0" presId="urn:microsoft.com/office/officeart/2005/8/layout/chevron2"/>
    <dgm:cxn modelId="{C7EBFB41-346C-4B85-8FE6-EA376B168CD6}" type="presParOf" srcId="{1F25D0F0-C063-46E8-AA3C-F5F0F3DB6BDF}" destId="{E3A6E0FC-139B-4BA5-A04A-9238A8960E43}" srcOrd="8" destOrd="0" presId="urn:microsoft.com/office/officeart/2005/8/layout/chevron2"/>
    <dgm:cxn modelId="{785A7A26-38CD-4696-907A-BBCCB496096C}" type="presParOf" srcId="{E3A6E0FC-139B-4BA5-A04A-9238A8960E43}" destId="{0FF53D1F-7E71-4771-B843-177709CEA0B3}" srcOrd="0" destOrd="0" presId="urn:microsoft.com/office/officeart/2005/8/layout/chevron2"/>
    <dgm:cxn modelId="{ED837AB5-6183-41B2-99B9-F00B25889E9E}" type="presParOf" srcId="{E3A6E0FC-139B-4BA5-A04A-9238A8960E43}" destId="{73E8B5FC-720D-4717-A00B-D123F6622EEE}"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6BCCDE-6605-4DDA-BD29-C1B4DAEA9C75}">
      <dsp:nvSpPr>
        <dsp:cNvPr id="0" name=""/>
        <dsp:cNvSpPr/>
      </dsp:nvSpPr>
      <dsp:spPr>
        <a:xfrm rot="5400000">
          <a:off x="-214260" y="215399"/>
          <a:ext cx="1428401" cy="999880"/>
        </a:xfrm>
        <a:prstGeom prst="chevron">
          <a:avLst/>
        </a:prstGeom>
        <a:solidFill>
          <a:schemeClr val="accent1">
            <a:shade val="8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Introduction</a:t>
          </a:r>
        </a:p>
      </dsp:txBody>
      <dsp:txXfrm rot="-5400000">
        <a:off x="1" y="501078"/>
        <a:ext cx="999880" cy="428521"/>
      </dsp:txXfrm>
    </dsp:sp>
    <dsp:sp modelId="{5CBB2F0F-FA34-4650-9F43-CA725D7B972C}">
      <dsp:nvSpPr>
        <dsp:cNvPr id="0" name=""/>
        <dsp:cNvSpPr/>
      </dsp:nvSpPr>
      <dsp:spPr>
        <a:xfrm rot="5400000">
          <a:off x="2821772" y="-1820752"/>
          <a:ext cx="928460" cy="4572244"/>
        </a:xfrm>
        <a:prstGeom prst="round2SameRect">
          <a:avLst/>
        </a:prstGeom>
        <a:solidFill>
          <a:schemeClr val="lt1">
            <a:alpha val="9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5-7% of your total report word count</a:t>
          </a:r>
        </a:p>
        <a:p>
          <a:pPr marL="114300" lvl="1" indent="-114300" algn="l" defTabSz="622300">
            <a:lnSpc>
              <a:spcPct val="90000"/>
            </a:lnSpc>
            <a:spcBef>
              <a:spcPct val="0"/>
            </a:spcBef>
            <a:spcAft>
              <a:spcPct val="15000"/>
            </a:spcAft>
            <a:buChar char="•"/>
          </a:pPr>
          <a:r>
            <a:rPr lang="en-GB" sz="1400" kern="1200"/>
            <a:t>Background, justification, aims, LEARNING OUTCOMES</a:t>
          </a:r>
        </a:p>
      </dsp:txBody>
      <dsp:txXfrm rot="-5400000">
        <a:off x="999880" y="46464"/>
        <a:ext cx="4526920" cy="837812"/>
      </dsp:txXfrm>
    </dsp:sp>
    <dsp:sp modelId="{4C1350C3-CC75-4F51-AF3F-EAF752B431FC}">
      <dsp:nvSpPr>
        <dsp:cNvPr id="0" name=""/>
        <dsp:cNvSpPr/>
      </dsp:nvSpPr>
      <dsp:spPr>
        <a:xfrm rot="5400000">
          <a:off x="-214260" y="1529366"/>
          <a:ext cx="1428401" cy="999880"/>
        </a:xfrm>
        <a:prstGeom prst="chevron">
          <a:avLst/>
        </a:prstGeom>
        <a:solidFill>
          <a:schemeClr val="accent1">
            <a:shade val="80000"/>
            <a:hueOff val="76561"/>
            <a:satOff val="-1098"/>
            <a:lumOff val="6404"/>
            <a:alphaOff val="0"/>
          </a:schemeClr>
        </a:solidFill>
        <a:ln w="25400" cap="flat" cmpd="sng" algn="ctr">
          <a:solidFill>
            <a:schemeClr val="accent1">
              <a:shade val="80000"/>
              <a:hueOff val="76561"/>
              <a:satOff val="-1098"/>
              <a:lumOff val="6404"/>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Literature Review</a:t>
          </a:r>
        </a:p>
      </dsp:txBody>
      <dsp:txXfrm rot="-5400000">
        <a:off x="1" y="1815045"/>
        <a:ext cx="999880" cy="428521"/>
      </dsp:txXfrm>
    </dsp:sp>
    <dsp:sp modelId="{4719925C-E47D-4B40-ABC7-D76CF10DCD51}">
      <dsp:nvSpPr>
        <dsp:cNvPr id="0" name=""/>
        <dsp:cNvSpPr/>
      </dsp:nvSpPr>
      <dsp:spPr>
        <a:xfrm rot="5400000">
          <a:off x="2821772" y="-506784"/>
          <a:ext cx="928460" cy="4572244"/>
        </a:xfrm>
        <a:prstGeom prst="round2SameRect">
          <a:avLst/>
        </a:prstGeom>
        <a:solidFill>
          <a:schemeClr val="lt1">
            <a:alpha val="90000"/>
            <a:hueOff val="0"/>
            <a:satOff val="0"/>
            <a:lumOff val="0"/>
            <a:alphaOff val="0"/>
          </a:schemeClr>
        </a:solidFill>
        <a:ln w="25400" cap="flat" cmpd="sng" algn="ctr">
          <a:solidFill>
            <a:schemeClr val="accent1">
              <a:shade val="80000"/>
              <a:hueOff val="76561"/>
              <a:satOff val="-1098"/>
              <a:lumOff val="640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15-20% of your total report word count</a:t>
          </a:r>
        </a:p>
        <a:p>
          <a:pPr marL="114300" lvl="1" indent="-114300" algn="l" defTabSz="622300">
            <a:lnSpc>
              <a:spcPct val="90000"/>
            </a:lnSpc>
            <a:spcBef>
              <a:spcPct val="0"/>
            </a:spcBef>
            <a:spcAft>
              <a:spcPct val="15000"/>
            </a:spcAft>
            <a:buChar char="•"/>
          </a:pPr>
          <a:r>
            <a:rPr lang="en-GB" sz="1400" kern="1200"/>
            <a:t>Fit the research/project within context, starting wide and narrowing to your specific project</a:t>
          </a:r>
        </a:p>
      </dsp:txBody>
      <dsp:txXfrm rot="-5400000">
        <a:off x="999880" y="1360432"/>
        <a:ext cx="4526920" cy="837812"/>
      </dsp:txXfrm>
    </dsp:sp>
    <dsp:sp modelId="{35386E82-7606-4DCF-83DD-F84E4B99A2D0}">
      <dsp:nvSpPr>
        <dsp:cNvPr id="0" name=""/>
        <dsp:cNvSpPr/>
      </dsp:nvSpPr>
      <dsp:spPr>
        <a:xfrm rot="5400000">
          <a:off x="-214260" y="2843334"/>
          <a:ext cx="1428401" cy="999880"/>
        </a:xfrm>
        <a:prstGeom prst="chevron">
          <a:avLst/>
        </a:prstGeom>
        <a:solidFill>
          <a:schemeClr val="accent1">
            <a:shade val="80000"/>
            <a:hueOff val="153123"/>
            <a:satOff val="-2196"/>
            <a:lumOff val="12807"/>
            <a:alphaOff val="0"/>
          </a:schemeClr>
        </a:solidFill>
        <a:ln w="25400" cap="flat" cmpd="sng" algn="ctr">
          <a:solidFill>
            <a:schemeClr val="accent1">
              <a:shade val="80000"/>
              <a:hueOff val="153123"/>
              <a:satOff val="-2196"/>
              <a:lumOff val="12807"/>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Methodology</a:t>
          </a:r>
        </a:p>
      </dsp:txBody>
      <dsp:txXfrm rot="-5400000">
        <a:off x="1" y="3129013"/>
        <a:ext cx="999880" cy="428521"/>
      </dsp:txXfrm>
    </dsp:sp>
    <dsp:sp modelId="{12B739B2-2502-401E-96E9-144A52A257F5}">
      <dsp:nvSpPr>
        <dsp:cNvPr id="0" name=""/>
        <dsp:cNvSpPr/>
      </dsp:nvSpPr>
      <dsp:spPr>
        <a:xfrm rot="5400000">
          <a:off x="2821772" y="807182"/>
          <a:ext cx="928460" cy="4572244"/>
        </a:xfrm>
        <a:prstGeom prst="round2SameRect">
          <a:avLst/>
        </a:prstGeom>
        <a:solidFill>
          <a:schemeClr val="lt1">
            <a:alpha val="90000"/>
            <a:hueOff val="0"/>
            <a:satOff val="0"/>
            <a:lumOff val="0"/>
            <a:alphaOff val="0"/>
          </a:schemeClr>
        </a:solidFill>
        <a:ln w="25400" cap="flat" cmpd="sng" algn="ctr">
          <a:solidFill>
            <a:schemeClr val="accent1">
              <a:shade val="80000"/>
              <a:hueOff val="153123"/>
              <a:satOff val="-2196"/>
              <a:lumOff val="1280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15-20% of your total report word count</a:t>
          </a:r>
        </a:p>
        <a:p>
          <a:pPr marL="114300" lvl="1" indent="-114300" algn="l" defTabSz="622300">
            <a:lnSpc>
              <a:spcPct val="90000"/>
            </a:lnSpc>
            <a:spcBef>
              <a:spcPct val="0"/>
            </a:spcBef>
            <a:spcAft>
              <a:spcPct val="15000"/>
            </a:spcAft>
            <a:buChar char="•"/>
          </a:pPr>
          <a:r>
            <a:rPr lang="en-GB" sz="1400" kern="1200"/>
            <a:t>Why have you chosen these methods/methodology? How are you doing your project?</a:t>
          </a:r>
        </a:p>
        <a:p>
          <a:pPr marL="114300" lvl="1" indent="-114300" algn="l" defTabSz="622300">
            <a:lnSpc>
              <a:spcPct val="90000"/>
            </a:lnSpc>
            <a:spcBef>
              <a:spcPct val="0"/>
            </a:spcBef>
            <a:spcAft>
              <a:spcPct val="15000"/>
            </a:spcAft>
            <a:buChar char="•"/>
          </a:pPr>
          <a:r>
            <a:rPr lang="en-GB" sz="1400" kern="1200"/>
            <a:t>Ethics? Insider Research?</a:t>
          </a:r>
        </a:p>
      </dsp:txBody>
      <dsp:txXfrm rot="-5400000">
        <a:off x="999880" y="2674398"/>
        <a:ext cx="4526920" cy="837812"/>
      </dsp:txXfrm>
    </dsp:sp>
    <dsp:sp modelId="{2C7E7FC9-94D4-4125-A32F-1DE638E82668}">
      <dsp:nvSpPr>
        <dsp:cNvPr id="0" name=""/>
        <dsp:cNvSpPr/>
      </dsp:nvSpPr>
      <dsp:spPr>
        <a:xfrm rot="5400000">
          <a:off x="-214260" y="4157302"/>
          <a:ext cx="1428401" cy="999880"/>
        </a:xfrm>
        <a:prstGeom prst="chevron">
          <a:avLst/>
        </a:prstGeom>
        <a:solidFill>
          <a:schemeClr val="accent1">
            <a:shade val="80000"/>
            <a:hueOff val="229684"/>
            <a:satOff val="-3294"/>
            <a:lumOff val="19211"/>
            <a:alphaOff val="0"/>
          </a:schemeClr>
        </a:solidFill>
        <a:ln w="25400" cap="flat" cmpd="sng" algn="ctr">
          <a:solidFill>
            <a:schemeClr val="accent1">
              <a:shade val="80000"/>
              <a:hueOff val="229684"/>
              <a:satOff val="-3294"/>
              <a:lumOff val="19211"/>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Findings</a:t>
          </a:r>
        </a:p>
      </dsp:txBody>
      <dsp:txXfrm rot="-5400000">
        <a:off x="1" y="4442981"/>
        <a:ext cx="999880" cy="428521"/>
      </dsp:txXfrm>
    </dsp:sp>
    <dsp:sp modelId="{0CF7FCEE-E3EA-4DF2-AA3B-90C7A1E74C87}">
      <dsp:nvSpPr>
        <dsp:cNvPr id="0" name=""/>
        <dsp:cNvSpPr/>
      </dsp:nvSpPr>
      <dsp:spPr>
        <a:xfrm rot="5400000">
          <a:off x="2821772" y="2121150"/>
          <a:ext cx="928460" cy="4572244"/>
        </a:xfrm>
        <a:prstGeom prst="round2SameRect">
          <a:avLst/>
        </a:prstGeom>
        <a:solidFill>
          <a:schemeClr val="lt1">
            <a:alpha val="90000"/>
            <a:hueOff val="0"/>
            <a:satOff val="0"/>
            <a:lumOff val="0"/>
            <a:alphaOff val="0"/>
          </a:schemeClr>
        </a:solidFill>
        <a:ln w="25400" cap="flat" cmpd="sng" algn="ctr">
          <a:solidFill>
            <a:schemeClr val="accent1">
              <a:shade val="80000"/>
              <a:hueOff val="229684"/>
              <a:satOff val="-3294"/>
              <a:lumOff val="1921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50-60% of your total report word count</a:t>
          </a:r>
        </a:p>
        <a:p>
          <a:pPr marL="114300" lvl="1" indent="-114300" algn="l" defTabSz="622300">
            <a:lnSpc>
              <a:spcPct val="90000"/>
            </a:lnSpc>
            <a:spcBef>
              <a:spcPct val="0"/>
            </a:spcBef>
            <a:spcAft>
              <a:spcPct val="15000"/>
            </a:spcAft>
            <a:buChar char="•"/>
          </a:pPr>
          <a:r>
            <a:rPr lang="en-GB" sz="1400" kern="1200"/>
            <a:t>Results AND what they might mean</a:t>
          </a:r>
        </a:p>
        <a:p>
          <a:pPr marL="114300" lvl="1" indent="-114300" algn="l" defTabSz="622300">
            <a:lnSpc>
              <a:spcPct val="90000"/>
            </a:lnSpc>
            <a:spcBef>
              <a:spcPct val="0"/>
            </a:spcBef>
            <a:spcAft>
              <a:spcPct val="15000"/>
            </a:spcAft>
            <a:buChar char="•"/>
          </a:pPr>
          <a:r>
            <a:rPr lang="en-GB" sz="1400" kern="1200"/>
            <a:t>Make sense of the data</a:t>
          </a:r>
        </a:p>
      </dsp:txBody>
      <dsp:txXfrm rot="-5400000">
        <a:off x="999880" y="3988366"/>
        <a:ext cx="4526920" cy="837812"/>
      </dsp:txXfrm>
    </dsp:sp>
    <dsp:sp modelId="{0FF53D1F-7E71-4771-B843-177709CEA0B3}">
      <dsp:nvSpPr>
        <dsp:cNvPr id="0" name=""/>
        <dsp:cNvSpPr/>
      </dsp:nvSpPr>
      <dsp:spPr>
        <a:xfrm rot="5400000">
          <a:off x="-214260" y="5471269"/>
          <a:ext cx="1428401" cy="999880"/>
        </a:xfrm>
        <a:prstGeom prst="chevron">
          <a:avLst/>
        </a:prstGeom>
        <a:solidFill>
          <a:schemeClr val="accent1">
            <a:shade val="80000"/>
            <a:hueOff val="306246"/>
            <a:satOff val="-4392"/>
            <a:lumOff val="25615"/>
            <a:alphaOff val="0"/>
          </a:schemeClr>
        </a:solidFill>
        <a:ln w="25400" cap="flat" cmpd="sng" algn="ctr">
          <a:solidFill>
            <a:schemeClr val="accent1">
              <a:shade val="80000"/>
              <a:hueOff val="306246"/>
              <a:satOff val="-4392"/>
              <a:lumOff val="2561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Conclusion</a:t>
          </a:r>
        </a:p>
      </dsp:txBody>
      <dsp:txXfrm rot="-5400000">
        <a:off x="1" y="5756948"/>
        <a:ext cx="999880" cy="428521"/>
      </dsp:txXfrm>
    </dsp:sp>
    <dsp:sp modelId="{73E8B5FC-720D-4717-A00B-D123F6622EEE}">
      <dsp:nvSpPr>
        <dsp:cNvPr id="0" name=""/>
        <dsp:cNvSpPr/>
      </dsp:nvSpPr>
      <dsp:spPr>
        <a:xfrm rot="5400000">
          <a:off x="2821772" y="3435117"/>
          <a:ext cx="928460" cy="4572244"/>
        </a:xfrm>
        <a:prstGeom prst="round2SameRect">
          <a:avLst/>
        </a:prstGeom>
        <a:solidFill>
          <a:schemeClr val="lt1">
            <a:alpha val="90000"/>
            <a:hueOff val="0"/>
            <a:satOff val="0"/>
            <a:lumOff val="0"/>
            <a:alphaOff val="0"/>
          </a:schemeClr>
        </a:solidFill>
        <a:ln w="25400" cap="flat" cmpd="sng" algn="ctr">
          <a:solidFill>
            <a:schemeClr val="accent1">
              <a:shade val="80000"/>
              <a:hueOff val="306246"/>
              <a:satOff val="-4392"/>
              <a:lumOff val="256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5-7% of your total report word count</a:t>
          </a:r>
        </a:p>
        <a:p>
          <a:pPr marL="114300" lvl="1" indent="-114300" algn="l" defTabSz="622300">
            <a:lnSpc>
              <a:spcPct val="90000"/>
            </a:lnSpc>
            <a:spcBef>
              <a:spcPct val="0"/>
            </a:spcBef>
            <a:spcAft>
              <a:spcPct val="15000"/>
            </a:spcAft>
            <a:buChar char="•"/>
          </a:pPr>
          <a:r>
            <a:rPr lang="en-GB" sz="1400" kern="1200"/>
            <a:t>What does it all mean?</a:t>
          </a:r>
        </a:p>
        <a:p>
          <a:pPr marL="114300" lvl="1" indent="-114300" algn="l" defTabSz="622300">
            <a:lnSpc>
              <a:spcPct val="90000"/>
            </a:lnSpc>
            <a:spcBef>
              <a:spcPct val="0"/>
            </a:spcBef>
            <a:spcAft>
              <a:spcPct val="15000"/>
            </a:spcAft>
            <a:buChar char="•"/>
          </a:pPr>
          <a:r>
            <a:rPr lang="en-GB" sz="1400" kern="1200"/>
            <a:t>Recommendations? </a:t>
          </a:r>
        </a:p>
      </dsp:txBody>
      <dsp:txXfrm rot="-5400000">
        <a:off x="999880" y="5302333"/>
        <a:ext cx="4526920" cy="83781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A3706A-8FCD-BF4B-A1B6-DE5C5E011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64</Pages>
  <Words>16013</Words>
  <Characters>91280</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Dawnus</Company>
  <LinksUpToDate>false</LinksUpToDate>
  <CharactersWithSpaces>107079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Wales Institute for Work-Based Learning</dc:subject>
  <dc:creator>Wales institute for work-based learning</dc:creator>
  <cp:lastModifiedBy>Lowri Harris</cp:lastModifiedBy>
  <cp:revision>3</cp:revision>
  <cp:lastPrinted>2017-08-30T12:56:00Z</cp:lastPrinted>
  <dcterms:created xsi:type="dcterms:W3CDTF">2018-12-05T09:53:00Z</dcterms:created>
  <dcterms:modified xsi:type="dcterms:W3CDTF">2019-03-19T13:14:00Z</dcterms:modified>
</cp:coreProperties>
</file>