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D929669" w:rsidP="75435AB9" w:rsidRDefault="2D929669" w14:paraId="3BDFCDF9" w14:textId="5AAB0F32">
      <w:pPr>
        <w:pStyle w:val="Normal"/>
        <w:spacing w:line="360" w:lineRule="auto"/>
        <w:jc w:val="both"/>
        <w:rPr>
          <w:rFonts w:ascii="Arial Nova" w:hAnsi="Arial Nova" w:eastAsia="Arial Nova" w:cs="Arial Nova"/>
          <w:b w:val="0"/>
          <w:bCs w:val="0"/>
          <w:color w:val="0D0D0D" w:themeColor="text1" w:themeTint="F2" w:themeShade="FF"/>
          <w:sz w:val="24"/>
          <w:szCs w:val="24"/>
        </w:rPr>
      </w:pPr>
      <w:r w:rsidRPr="75435AB9" w:rsidR="4FD0F2F8">
        <w:rPr>
          <w:rFonts w:ascii="Arial Nova" w:hAnsi="Arial Nova" w:eastAsia="Arial Nova" w:cs="Arial Nova"/>
          <w:b w:val="0"/>
          <w:bCs w:val="0"/>
          <w:color w:val="0D0D0D" w:themeColor="text1" w:themeTint="F2" w:themeShade="FF"/>
          <w:sz w:val="24"/>
          <w:szCs w:val="24"/>
        </w:rPr>
        <w:t xml:space="preserve">Within this assignment I am going to explore the barriers to accessing </w:t>
      </w:r>
      <w:r w:rsidRPr="75435AB9" w:rsidR="4FD0F2F8">
        <w:rPr>
          <w:rFonts w:ascii="Arial Nova" w:hAnsi="Arial Nova" w:eastAsia="Arial Nova" w:cs="Arial Nova"/>
          <w:b w:val="0"/>
          <w:bCs w:val="0"/>
          <w:color w:val="0D0D0D" w:themeColor="text1" w:themeTint="F2" w:themeShade="FF"/>
          <w:sz w:val="24"/>
          <w:szCs w:val="24"/>
        </w:rPr>
        <w:t>good quality</w:t>
      </w:r>
      <w:r w:rsidRPr="75435AB9" w:rsidR="4FD0F2F8">
        <w:rPr>
          <w:rFonts w:ascii="Arial Nova" w:hAnsi="Arial Nova" w:eastAsia="Arial Nova" w:cs="Arial Nova"/>
          <w:b w:val="0"/>
          <w:bCs w:val="0"/>
          <w:color w:val="0D0D0D" w:themeColor="text1" w:themeTint="F2" w:themeShade="FF"/>
          <w:sz w:val="24"/>
          <w:szCs w:val="24"/>
        </w:rPr>
        <w:t>, consistent education for children and young people in a low to middle income country</w:t>
      </w:r>
      <w:r w:rsidRPr="75435AB9" w:rsidR="4FD0F2F8">
        <w:rPr>
          <w:rFonts w:ascii="Arial Nova" w:hAnsi="Arial Nova" w:eastAsia="Arial Nova" w:cs="Arial Nova"/>
          <w:b w:val="0"/>
          <w:bCs w:val="0"/>
          <w:color w:val="0D0D0D" w:themeColor="text1" w:themeTint="F2" w:themeShade="FF"/>
          <w:sz w:val="24"/>
          <w:szCs w:val="24"/>
        </w:rPr>
        <w:t xml:space="preserve">. </w:t>
      </w:r>
      <w:r w:rsidRPr="75435AB9" w:rsidR="4FD0F2F8">
        <w:rPr>
          <w:rFonts w:ascii="Arial Nova" w:hAnsi="Arial Nova" w:eastAsia="Arial Nova" w:cs="Arial Nova"/>
          <w:b w:val="0"/>
          <w:bCs w:val="0"/>
          <w:color w:val="0D0D0D" w:themeColor="text1" w:themeTint="F2" w:themeShade="FF"/>
          <w:sz w:val="24"/>
          <w:szCs w:val="24"/>
        </w:rPr>
        <w:t xml:space="preserve">The country I am going to explore will be Afghanistan. Along with education I will be also looking at poverty within the country and how gender inequality effects education. </w:t>
      </w:r>
      <w:r w:rsidRPr="75435AB9" w:rsidR="4FD0F2F8">
        <w:rPr>
          <w:rFonts w:ascii="Arial Nova" w:hAnsi="Arial Nova" w:eastAsia="Arial Nova" w:cs="Arial Nova"/>
          <w:b w:val="0"/>
          <w:bCs w:val="0"/>
          <w:color w:val="0D0D0D" w:themeColor="text1" w:themeTint="F2" w:themeShade="FF"/>
          <w:sz w:val="24"/>
          <w:szCs w:val="24"/>
        </w:rPr>
        <w:t xml:space="preserve">It is an important topic to explore because all children and young people have a variety of rights and that should not matter because of where they live in the world. The UN Convention on the Rights of the Child (UNCRC) was </w:t>
      </w:r>
      <w:r w:rsidRPr="75435AB9" w:rsidR="4FD0F2F8">
        <w:rPr>
          <w:rFonts w:ascii="Arial Nova" w:hAnsi="Arial Nova" w:eastAsia="Arial Nova" w:cs="Arial Nova"/>
          <w:b w:val="0"/>
          <w:bCs w:val="0"/>
          <w:color w:val="0D0D0D" w:themeColor="text1" w:themeTint="F2" w:themeShade="FF"/>
          <w:sz w:val="24"/>
          <w:szCs w:val="24"/>
        </w:rPr>
        <w:t>established</w:t>
      </w:r>
      <w:r w:rsidRPr="75435AB9" w:rsidR="4FD0F2F8">
        <w:rPr>
          <w:rFonts w:ascii="Arial Nova" w:hAnsi="Arial Nova" w:eastAsia="Arial Nova" w:cs="Arial Nova"/>
          <w:b w:val="0"/>
          <w:bCs w:val="0"/>
          <w:color w:val="0D0D0D" w:themeColor="text1" w:themeTint="F2" w:themeShade="FF"/>
          <w:sz w:val="24"/>
          <w:szCs w:val="24"/>
        </w:rPr>
        <w:t xml:space="preserve"> in 1989 and is made up of 54 articles that </w:t>
      </w:r>
      <w:r w:rsidRPr="75435AB9" w:rsidR="4FD0F2F8">
        <w:rPr>
          <w:rFonts w:ascii="Arial Nova" w:hAnsi="Arial Nova" w:eastAsia="Arial Nova" w:cs="Arial Nova"/>
          <w:b w:val="0"/>
          <w:bCs w:val="0"/>
          <w:color w:val="0D0D0D" w:themeColor="text1" w:themeTint="F2" w:themeShade="FF"/>
          <w:sz w:val="24"/>
          <w:szCs w:val="24"/>
        </w:rPr>
        <w:t>states</w:t>
      </w:r>
      <w:r w:rsidRPr="75435AB9" w:rsidR="4FD0F2F8">
        <w:rPr>
          <w:rFonts w:ascii="Arial Nova" w:hAnsi="Arial Nova" w:eastAsia="Arial Nova" w:cs="Arial Nova"/>
          <w:b w:val="0"/>
          <w:bCs w:val="0"/>
          <w:color w:val="0D0D0D" w:themeColor="text1" w:themeTint="F2" w:themeShade="FF"/>
          <w:sz w:val="24"/>
          <w:szCs w:val="24"/>
        </w:rPr>
        <w:t xml:space="preserve"> different rights for the child, with one of the articles being article 28 which states that ‘children have the right to an education’ (UNICEF.org). </w:t>
      </w:r>
    </w:p>
    <w:p w:rsidR="2D929669" w:rsidP="75435AB9" w:rsidRDefault="2D929669" w14:paraId="1EB7F80C" w14:textId="52A0D5D2">
      <w:pPr>
        <w:spacing w:line="360" w:lineRule="auto"/>
        <w:jc w:val="both"/>
        <w:rPr>
          <w:rFonts w:ascii="Arial Nova" w:hAnsi="Arial Nova" w:eastAsia="Arial Nova" w:cs="Arial Nova"/>
          <w:b w:val="0"/>
          <w:bCs w:val="0"/>
          <w:color w:val="0D0D0D" w:themeColor="text1" w:themeTint="F2" w:themeShade="FF"/>
          <w:sz w:val="24"/>
          <w:szCs w:val="24"/>
        </w:rPr>
      </w:pPr>
      <w:r w:rsidRPr="75435AB9" w:rsidR="2D929669">
        <w:rPr>
          <w:rFonts w:ascii="Arial Nova" w:hAnsi="Arial Nova" w:eastAsia="Arial Nova" w:cs="Arial Nova"/>
          <w:b w:val="0"/>
          <w:bCs w:val="0"/>
          <w:color w:val="0D0D0D" w:themeColor="text1" w:themeTint="F2" w:themeShade="FF"/>
          <w:sz w:val="24"/>
          <w:szCs w:val="24"/>
        </w:rPr>
        <w:t>Afghanistan is a landlocked country within Asia, which is also known as the Islamic Emirate of Afghanistan</w:t>
      </w:r>
      <w:r w:rsidRPr="75435AB9" w:rsidR="2D929669">
        <w:rPr>
          <w:rFonts w:ascii="Arial Nova" w:hAnsi="Arial Nova" w:eastAsia="Arial Nova" w:cs="Arial Nova"/>
          <w:b w:val="0"/>
          <w:bCs w:val="0"/>
          <w:color w:val="0D0D0D" w:themeColor="text1" w:themeTint="F2" w:themeShade="FF"/>
          <w:sz w:val="24"/>
          <w:szCs w:val="24"/>
        </w:rPr>
        <w:t xml:space="preserve">. </w:t>
      </w:r>
      <w:r w:rsidRPr="75435AB9" w:rsidR="2D929669">
        <w:rPr>
          <w:rFonts w:ascii="Arial Nova" w:hAnsi="Arial Nova" w:eastAsia="Arial Nova" w:cs="Arial Nova"/>
          <w:b w:val="0"/>
          <w:bCs w:val="0"/>
          <w:color w:val="0D0D0D" w:themeColor="text1" w:themeTint="F2" w:themeShade="FF"/>
          <w:sz w:val="24"/>
          <w:szCs w:val="24"/>
        </w:rPr>
        <w:t>Through the centuries Afghanistan has changed leaderships and had become a divided country, this was until it was reunited in the 19</w:t>
      </w:r>
      <w:r w:rsidRPr="75435AB9" w:rsidR="2D929669">
        <w:rPr>
          <w:rFonts w:ascii="Arial Nova" w:hAnsi="Arial Nova" w:eastAsia="Arial Nova" w:cs="Arial Nova"/>
          <w:b w:val="0"/>
          <w:bCs w:val="0"/>
          <w:color w:val="0D0D0D" w:themeColor="text1" w:themeTint="F2" w:themeShade="FF"/>
          <w:sz w:val="24"/>
          <w:szCs w:val="24"/>
          <w:vertAlign w:val="superscript"/>
        </w:rPr>
        <w:t>th</w:t>
      </w:r>
      <w:r w:rsidRPr="75435AB9" w:rsidR="2D929669">
        <w:rPr>
          <w:rFonts w:ascii="Arial Nova" w:hAnsi="Arial Nova" w:eastAsia="Arial Nova" w:cs="Arial Nova"/>
          <w:b w:val="0"/>
          <w:bCs w:val="0"/>
          <w:color w:val="0D0D0D" w:themeColor="text1" w:themeTint="F2" w:themeShade="FF"/>
          <w:sz w:val="24"/>
          <w:szCs w:val="24"/>
        </w:rPr>
        <w:t xml:space="preserve"> Century after various wars had taken place. In 1973 the monarchy of Afghan was </w:t>
      </w:r>
      <w:r w:rsidRPr="75435AB9" w:rsidR="2D929669">
        <w:rPr>
          <w:rFonts w:ascii="Arial Nova" w:hAnsi="Arial Nova" w:eastAsia="Arial Nova" w:cs="Arial Nova"/>
          <w:b w:val="0"/>
          <w:bCs w:val="0"/>
          <w:color w:val="0D0D0D" w:themeColor="text1" w:themeTint="F2" w:themeShade="FF"/>
          <w:sz w:val="24"/>
          <w:szCs w:val="24"/>
        </w:rPr>
        <w:t>overthrown,</w:t>
      </w:r>
      <w:r w:rsidRPr="75435AB9" w:rsidR="2D929669">
        <w:rPr>
          <w:rFonts w:ascii="Arial Nova" w:hAnsi="Arial Nova" w:eastAsia="Arial Nova" w:cs="Arial Nova"/>
          <w:b w:val="0"/>
          <w:bCs w:val="0"/>
          <w:color w:val="0D0D0D" w:themeColor="text1" w:themeTint="F2" w:themeShade="FF"/>
          <w:sz w:val="24"/>
          <w:szCs w:val="24"/>
        </w:rPr>
        <w:t xml:space="preserve"> and it became the Republic of </w:t>
      </w:r>
      <w:r w:rsidRPr="75435AB9" w:rsidR="2D929669">
        <w:rPr>
          <w:rFonts w:ascii="Arial Nova" w:hAnsi="Arial Nova" w:eastAsia="Arial Nova" w:cs="Arial Nova"/>
          <w:b w:val="0"/>
          <w:bCs w:val="0"/>
          <w:color w:val="0D0D0D" w:themeColor="text1" w:themeTint="F2" w:themeShade="FF"/>
          <w:sz w:val="24"/>
          <w:szCs w:val="24"/>
        </w:rPr>
        <w:t>Afghanistan</w:t>
      </w:r>
      <w:r w:rsidRPr="75435AB9" w:rsidR="2D929669">
        <w:rPr>
          <w:rFonts w:ascii="Arial Nova" w:hAnsi="Arial Nova" w:eastAsia="Arial Nova" w:cs="Arial Nova"/>
          <w:b w:val="0"/>
          <w:bCs w:val="0"/>
          <w:color w:val="0D0D0D" w:themeColor="text1" w:themeTint="F2" w:themeShade="FF"/>
          <w:sz w:val="24"/>
          <w:szCs w:val="24"/>
        </w:rPr>
        <w:t xml:space="preserve">. Afghan has a dominated </w:t>
      </w:r>
      <w:r w:rsidRPr="75435AB9" w:rsidR="2D929669">
        <w:rPr>
          <w:rFonts w:ascii="Arial Nova" w:hAnsi="Arial Nova" w:eastAsia="Arial Nova" w:cs="Arial Nova"/>
          <w:b w:val="0"/>
          <w:bCs w:val="0"/>
          <w:color w:val="0D0D0D" w:themeColor="text1" w:themeTint="F2" w:themeShade="FF"/>
          <w:sz w:val="24"/>
          <w:szCs w:val="24"/>
        </w:rPr>
        <w:t>history</w:t>
      </w:r>
      <w:r w:rsidRPr="75435AB9" w:rsidR="2D929669">
        <w:rPr>
          <w:rFonts w:ascii="Arial Nova" w:hAnsi="Arial Nova" w:eastAsia="Arial Nova" w:cs="Arial Nova"/>
          <w:b w:val="0"/>
          <w:bCs w:val="0"/>
          <w:color w:val="0D0D0D" w:themeColor="text1" w:themeTint="F2" w:themeShade="FF"/>
          <w:sz w:val="24"/>
          <w:szCs w:val="24"/>
        </w:rPr>
        <w:t xml:space="preserve"> of extensive warfare including civil wars, invasions, and revolutions to name a few. Currently the country is controlled by the Taliban Regime which is an “Islamist Political movement which came back into power in 2021, this was after a </w:t>
      </w:r>
      <w:r w:rsidRPr="75435AB9" w:rsidR="2D929669">
        <w:rPr>
          <w:rFonts w:ascii="Arial Nova" w:hAnsi="Arial Nova" w:eastAsia="Arial Nova" w:cs="Arial Nova"/>
          <w:b w:val="0"/>
          <w:bCs w:val="0"/>
          <w:color w:val="0D0D0D" w:themeColor="text1" w:themeTint="F2" w:themeShade="FF"/>
          <w:sz w:val="24"/>
          <w:szCs w:val="24"/>
        </w:rPr>
        <w:t>20-year</w:t>
      </w:r>
      <w:r w:rsidRPr="75435AB9" w:rsidR="2D929669">
        <w:rPr>
          <w:rFonts w:ascii="Arial Nova" w:hAnsi="Arial Nova" w:eastAsia="Arial Nova" w:cs="Arial Nova"/>
          <w:b w:val="0"/>
          <w:bCs w:val="0"/>
          <w:color w:val="0D0D0D" w:themeColor="text1" w:themeTint="F2" w:themeShade="FF"/>
          <w:sz w:val="24"/>
          <w:szCs w:val="24"/>
        </w:rPr>
        <w:t xml:space="preserve"> war with the USA and its Allies” (</w:t>
      </w:r>
      <w:r w:rsidRPr="75435AB9" w:rsidR="2D929669">
        <w:rPr>
          <w:rFonts w:ascii="Arial Nova" w:hAnsi="Arial Nova" w:eastAsia="Arial Nova" w:cs="Arial Nova"/>
          <w:b w:val="0"/>
          <w:bCs w:val="0"/>
          <w:color w:val="0D0D0D" w:themeColor="text1" w:themeTint="F2" w:themeShade="FF"/>
          <w:sz w:val="24"/>
          <w:szCs w:val="24"/>
        </w:rPr>
        <w:t>Wikipedia.org</w:t>
      </w:r>
      <w:r w:rsidRPr="75435AB9" w:rsidR="2D929669">
        <w:rPr>
          <w:rFonts w:ascii="Arial Nova" w:hAnsi="Arial Nova" w:eastAsia="Arial Nova" w:cs="Arial Nova"/>
          <w:b w:val="0"/>
          <w:bCs w:val="0"/>
          <w:color w:val="0D0D0D" w:themeColor="text1" w:themeTint="F2" w:themeShade="FF"/>
          <w:sz w:val="24"/>
          <w:szCs w:val="24"/>
        </w:rPr>
        <w:t>). Much of the population of the country follow the religion of Islam. “Islam is a religion of equality, unity and peace” (</w:t>
      </w:r>
      <w:r w:rsidRPr="75435AB9" w:rsidR="2D929669">
        <w:rPr>
          <w:rFonts w:ascii="Arial Nova" w:hAnsi="Arial Nova" w:eastAsia="Arial Nova" w:cs="Arial Nova"/>
          <w:b w:val="0"/>
          <w:bCs w:val="0"/>
          <w:color w:val="0D0D0D" w:themeColor="text1" w:themeTint="F2" w:themeShade="FF"/>
          <w:sz w:val="24"/>
          <w:szCs w:val="24"/>
        </w:rPr>
        <w:t>Afghanistanculture</w:t>
      </w:r>
      <w:r w:rsidRPr="75435AB9" w:rsidR="2D929669">
        <w:rPr>
          <w:rFonts w:ascii="Arial Nova" w:hAnsi="Arial Nova" w:eastAsia="Arial Nova" w:cs="Arial Nova"/>
          <w:b w:val="0"/>
          <w:bCs w:val="0"/>
          <w:color w:val="0D0D0D" w:themeColor="text1" w:themeTint="F2" w:themeShade="FF"/>
          <w:sz w:val="24"/>
          <w:szCs w:val="24"/>
        </w:rPr>
        <w:t xml:space="preserve">.com). </w:t>
      </w:r>
    </w:p>
    <w:p w:rsidR="75435AB9" w:rsidP="75435AB9" w:rsidRDefault="75435AB9" w14:paraId="5930050F" w14:textId="24CAFF10">
      <w:pPr>
        <w:spacing w:line="360" w:lineRule="auto"/>
        <w:jc w:val="both"/>
        <w:rPr>
          <w:rFonts w:ascii="Arial Nova" w:hAnsi="Arial Nova" w:eastAsia="Arial Nova" w:cs="Arial Nova"/>
          <w:b w:val="0"/>
          <w:bCs w:val="0"/>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Afghanistan Facts</w:t>
      </w:r>
    </w:p>
    <w:p w:rsidR="75435AB9" w:rsidP="75435AB9" w:rsidRDefault="75435AB9" w14:paraId="03FA065A" w14:textId="52159123">
      <w:pPr>
        <w:spacing w:line="360" w:lineRule="auto"/>
        <w:jc w:val="both"/>
        <w:rPr>
          <w:rFonts w:ascii="Arial Nova" w:hAnsi="Arial Nova" w:eastAsia="Arial Nova" w:cs="Arial Nova"/>
          <w:b w:val="0"/>
          <w:bCs w:val="0"/>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Decades of war have made Afghanistan the world’s most dangerous country and the largest producer of refugees and asylum seekers in the world. Over 20 million people out of the 39 million population are living in poverty.</w:t>
      </w:r>
    </w:p>
    <w:p w:rsidR="75435AB9" w:rsidP="75435AB9" w:rsidRDefault="75435AB9" w14:paraId="5AF7BE67" w14:textId="3F820D86">
      <w:pPr>
        <w:pStyle w:val="ListParagraph"/>
        <w:numPr>
          <w:ilvl w:val="0"/>
          <w:numId w:val="1"/>
        </w:numPr>
        <w:spacing w:line="360" w:lineRule="auto"/>
        <w:jc w:val="both"/>
        <w:rPr>
          <w:rFonts w:ascii="Arial Nova" w:hAnsi="Arial Nova" w:eastAsia="Arial Nova" w:cs="Arial Nova"/>
          <w:b w:val="1"/>
          <w:bCs w:val="1"/>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72%</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of the population live in extreme poverty.</w:t>
      </w:r>
    </w:p>
    <w:p w:rsidR="75435AB9" w:rsidP="75435AB9" w:rsidRDefault="75435AB9" w14:paraId="0CF68A1B" w14:textId="541493A2">
      <w:pPr>
        <w:pStyle w:val="ListParagraph"/>
        <w:numPr>
          <w:ilvl w:val="0"/>
          <w:numId w:val="1"/>
        </w:numPr>
        <w:spacing w:line="360" w:lineRule="auto"/>
        <w:jc w:val="both"/>
        <w:rPr>
          <w:rFonts w:ascii="Arial Nova" w:hAnsi="Arial Nova" w:eastAsia="Arial Nova" w:cs="Arial Nova"/>
          <w:b w:val="1"/>
          <w:bCs w:val="1"/>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64%</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of the population are illiterate.</w:t>
      </w:r>
    </w:p>
    <w:p w:rsidR="75435AB9" w:rsidP="75435AB9" w:rsidRDefault="75435AB9" w14:paraId="5194FC0D" w14:textId="03C76C14">
      <w:pPr>
        <w:pStyle w:val="ListParagraph"/>
        <w:numPr>
          <w:ilvl w:val="0"/>
          <w:numId w:val="1"/>
        </w:numPr>
        <w:spacing w:line="360" w:lineRule="auto"/>
        <w:jc w:val="both"/>
        <w:rPr>
          <w:rFonts w:ascii="Arial Nova" w:hAnsi="Arial Nova" w:eastAsia="Arial Nova" w:cs="Arial Nova"/>
          <w:b w:val="1"/>
          <w:bCs w:val="1"/>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58%</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of the population still live without access to clean water sources.</w:t>
      </w:r>
    </w:p>
    <w:p w:rsidR="75435AB9" w:rsidP="75435AB9" w:rsidRDefault="75435AB9" w14:paraId="174595B0" w14:textId="37A4D780">
      <w:pPr>
        <w:pStyle w:val="ListParagraph"/>
        <w:numPr>
          <w:ilvl w:val="0"/>
          <w:numId w:val="1"/>
        </w:numPr>
        <w:spacing w:line="360" w:lineRule="auto"/>
        <w:jc w:val="both"/>
        <w:rPr>
          <w:rFonts w:ascii="Arial Nova" w:hAnsi="Arial Nova" w:eastAsia="Arial Nova" w:cs="Arial Nova"/>
          <w:b w:val="1"/>
          <w:bCs w:val="1"/>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41%</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of the children under 5 suffer from stunting.</w:t>
      </w:r>
    </w:p>
    <w:p w:rsidR="75435AB9" w:rsidP="75435AB9" w:rsidRDefault="75435AB9" w14:paraId="09CFDAA2" w14:textId="2BF01451">
      <w:pPr>
        <w:pStyle w:val="ListParagraph"/>
        <w:numPr>
          <w:ilvl w:val="0"/>
          <w:numId w:val="1"/>
        </w:numPr>
        <w:spacing w:line="360" w:lineRule="auto"/>
        <w:jc w:val="both"/>
        <w:rPr>
          <w:rFonts w:ascii="Arial Nova" w:hAnsi="Arial Nova" w:eastAsia="Arial Nova" w:cs="Arial Nova"/>
          <w:b w:val="1"/>
          <w:bCs w:val="1"/>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30%</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of the 5 – 14-year-olds are child </w:t>
      </w:r>
      <w:proofErr w:type="spellStart"/>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labourers</w:t>
      </w:r>
      <w:proofErr w:type="spellEnd"/>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w:t>
      </w:r>
    </w:p>
    <w:p w:rsidR="75435AB9" w:rsidP="75435AB9" w:rsidRDefault="75435AB9" w14:paraId="07136209" w14:textId="6172A856">
      <w:pPr>
        <w:pStyle w:val="ListParagraph"/>
        <w:numPr>
          <w:ilvl w:val="0"/>
          <w:numId w:val="1"/>
        </w:numPr>
        <w:spacing w:line="360" w:lineRule="auto"/>
        <w:jc w:val="both"/>
        <w:rPr>
          <w:rFonts w:ascii="Arial Nova" w:hAnsi="Arial Nova" w:eastAsia="Arial Nova" w:cs="Arial Nova"/>
          <w:b w:val="1"/>
          <w:bCs w:val="1"/>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2</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vertAlign w:val="superscript"/>
          <w:lang w:val="en-US"/>
        </w:rPr>
        <w:t>nd</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highest maternal mortality rate in the world.</w:t>
      </w:r>
    </w:p>
    <w:p w:rsidR="75435AB9" w:rsidP="75435AB9" w:rsidRDefault="75435AB9" w14:paraId="5FDFEA15" w14:textId="465895E6">
      <w:pPr>
        <w:pStyle w:val="ListParagraph"/>
        <w:numPr>
          <w:ilvl w:val="0"/>
          <w:numId w:val="1"/>
        </w:numPr>
        <w:spacing w:line="360" w:lineRule="auto"/>
        <w:jc w:val="both"/>
        <w:rPr>
          <w:rFonts w:ascii="Arial Nova" w:hAnsi="Arial Nova" w:eastAsia="Arial Nova" w:cs="Arial Nova"/>
          <w:b w:val="1"/>
          <w:bCs w:val="1"/>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3</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vertAlign w:val="superscript"/>
          <w:lang w:val="en-US"/>
        </w:rPr>
        <w:t>rd</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highest infant mortality rate in the world.</w:t>
      </w:r>
    </w:p>
    <w:p w:rsidR="75435AB9" w:rsidP="75435AB9" w:rsidRDefault="75435AB9" w14:paraId="3F36443A" w14:textId="6293ECE8">
      <w:pPr>
        <w:pStyle w:val="Normal"/>
        <w:spacing w:line="360" w:lineRule="auto"/>
        <w:ind w:left="0"/>
        <w:jc w:val="both"/>
        <w:rPr>
          <w:rFonts w:ascii="Arial Nova" w:hAnsi="Arial Nova" w:eastAsia="Arial Nova" w:cs="Arial Nova"/>
          <w:b w:val="0"/>
          <w:bCs w:val="0"/>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(Aryanna Aid 2020)</w:t>
      </w:r>
    </w:p>
    <w:p w:rsidR="75435AB9" w:rsidP="75435AB9" w:rsidRDefault="75435AB9" w14:paraId="62A2AD1C" w14:textId="4E9DDBD2">
      <w:pPr>
        <w:pStyle w:val="Normal"/>
        <w:spacing w:line="360" w:lineRule="auto"/>
        <w:jc w:val="both"/>
        <w:rPr>
          <w:rFonts w:ascii="Arial Nova" w:hAnsi="Arial Nova" w:eastAsia="Arial Nova" w:cs="Arial Nova"/>
          <w:b w:val="0"/>
          <w:bCs w:val="0"/>
          <w:color w:val="0D0D0D" w:themeColor="text1" w:themeTint="F2" w:themeShade="FF"/>
          <w:sz w:val="24"/>
          <w:szCs w:val="24"/>
        </w:rPr>
      </w:pPr>
    </w:p>
    <w:p w:rsidR="2356A9DD" w:rsidP="75435AB9" w:rsidRDefault="2356A9DD" w14:paraId="592F842A" w14:textId="09CA0AF3">
      <w:pPr>
        <w:pStyle w:val="Normal"/>
        <w:spacing w:line="360" w:lineRule="auto"/>
        <w:jc w:val="both"/>
        <w:rPr>
          <w:rFonts w:ascii="Arial Nova" w:hAnsi="Arial Nova" w:eastAsia="Arial Nova" w:cs="Arial Nova"/>
          <w:b w:val="0"/>
          <w:bCs w:val="0"/>
          <w:color w:val="0D0D0D" w:themeColor="text1" w:themeTint="F2" w:themeShade="FF"/>
          <w:sz w:val="24"/>
          <w:szCs w:val="24"/>
        </w:rPr>
      </w:pPr>
      <w:r w:rsidRPr="75435AB9" w:rsidR="2356A9DD">
        <w:rPr>
          <w:rFonts w:ascii="Arial Nova" w:hAnsi="Arial Nova" w:eastAsia="Arial Nova" w:cs="Arial Nova"/>
          <w:b w:val="0"/>
          <w:bCs w:val="0"/>
          <w:color w:val="0D0D0D" w:themeColor="text1" w:themeTint="F2" w:themeShade="FF"/>
          <w:sz w:val="24"/>
          <w:szCs w:val="24"/>
        </w:rPr>
        <w:t xml:space="preserve">With Afghanistan being a dangerous country due to conflict over the years it is not </w:t>
      </w:r>
      <w:r w:rsidRPr="75435AB9" w:rsidR="2356A9DD">
        <w:rPr>
          <w:rFonts w:ascii="Arial Nova" w:hAnsi="Arial Nova" w:eastAsia="Arial Nova" w:cs="Arial Nova"/>
          <w:b w:val="0"/>
          <w:bCs w:val="0"/>
          <w:color w:val="0D0D0D" w:themeColor="text1" w:themeTint="F2" w:themeShade="FF"/>
          <w:sz w:val="24"/>
          <w:szCs w:val="24"/>
        </w:rPr>
        <w:t>a nice place</w:t>
      </w:r>
      <w:r w:rsidRPr="75435AB9" w:rsidR="2356A9DD">
        <w:rPr>
          <w:rFonts w:ascii="Arial Nova" w:hAnsi="Arial Nova" w:eastAsia="Arial Nova" w:cs="Arial Nova"/>
          <w:b w:val="0"/>
          <w:bCs w:val="0"/>
          <w:color w:val="0D0D0D" w:themeColor="text1" w:themeTint="F2" w:themeShade="FF"/>
          <w:sz w:val="24"/>
          <w:szCs w:val="24"/>
        </w:rPr>
        <w:t xml:space="preserve"> for a child or for many humans to live</w:t>
      </w:r>
      <w:r w:rsidRPr="75435AB9" w:rsidR="2356A9DD">
        <w:rPr>
          <w:rFonts w:ascii="Arial Nova" w:hAnsi="Arial Nova" w:eastAsia="Arial Nova" w:cs="Arial Nova"/>
          <w:b w:val="0"/>
          <w:bCs w:val="0"/>
          <w:color w:val="0D0D0D" w:themeColor="text1" w:themeTint="F2" w:themeShade="FF"/>
          <w:sz w:val="24"/>
          <w:szCs w:val="24"/>
        </w:rPr>
        <w:t xml:space="preserve">. </w:t>
      </w:r>
      <w:r w:rsidRPr="75435AB9" w:rsidR="2356A9DD">
        <w:rPr>
          <w:rFonts w:ascii="Arial Nova" w:hAnsi="Arial Nova" w:eastAsia="Arial Nova" w:cs="Arial Nova"/>
          <w:b w:val="0"/>
          <w:bCs w:val="0"/>
          <w:color w:val="0D0D0D" w:themeColor="text1" w:themeTint="F2" w:themeShade="FF"/>
          <w:sz w:val="24"/>
          <w:szCs w:val="24"/>
        </w:rPr>
        <w:t>UNICEF</w:t>
      </w:r>
      <w:r w:rsidRPr="75435AB9" w:rsidR="2356A9DD">
        <w:rPr>
          <w:rFonts w:ascii="Arial Nova" w:hAnsi="Arial Nova" w:eastAsia="Arial Nova" w:cs="Arial Nova"/>
          <w:b w:val="0"/>
          <w:bCs w:val="0"/>
          <w:color w:val="0D0D0D" w:themeColor="text1" w:themeTint="F2" w:themeShade="FF"/>
          <w:sz w:val="24"/>
          <w:szCs w:val="24"/>
        </w:rPr>
        <w:t xml:space="preserve"> have </w:t>
      </w:r>
      <w:r w:rsidRPr="75435AB9" w:rsidR="2356A9DD">
        <w:rPr>
          <w:rFonts w:ascii="Arial Nova" w:hAnsi="Arial Nova" w:eastAsia="Arial Nova" w:cs="Arial Nova"/>
          <w:b w:val="0"/>
          <w:bCs w:val="0"/>
          <w:color w:val="0D0D0D" w:themeColor="text1" w:themeTint="F2" w:themeShade="FF"/>
          <w:sz w:val="24"/>
          <w:szCs w:val="24"/>
        </w:rPr>
        <w:t>stated</w:t>
      </w:r>
      <w:r w:rsidRPr="75435AB9" w:rsidR="2356A9DD">
        <w:rPr>
          <w:rFonts w:ascii="Arial Nova" w:hAnsi="Arial Nova" w:eastAsia="Arial Nova" w:cs="Arial Nova"/>
          <w:b w:val="0"/>
          <w:bCs w:val="0"/>
          <w:color w:val="0D0D0D" w:themeColor="text1" w:themeTint="F2" w:themeShade="FF"/>
          <w:sz w:val="24"/>
          <w:szCs w:val="24"/>
        </w:rPr>
        <w:t xml:space="preserve"> “over the last year, the situation has become even more desperate as crippling poverty, and hunger, violence, drought and COVID-19 have collided to create a humanitarian emergency”. Afghanistan was in a state of poverty before all this due to its recent conflicts which seen the collapse of its government and the rise in control of the country to the Taliban, when this happened the country saw a decrease in funding and international donors which then lead to the spiral of the economy and health clinics closing</w:t>
      </w:r>
      <w:r w:rsidRPr="75435AB9" w:rsidR="2356A9DD">
        <w:rPr>
          <w:rFonts w:ascii="Arial Nova" w:hAnsi="Arial Nova" w:eastAsia="Arial Nova" w:cs="Arial Nova"/>
          <w:b w:val="0"/>
          <w:bCs w:val="0"/>
          <w:color w:val="0D0D0D" w:themeColor="text1" w:themeTint="F2" w:themeShade="FF"/>
          <w:sz w:val="24"/>
          <w:szCs w:val="24"/>
        </w:rPr>
        <w:t xml:space="preserve">. </w:t>
      </w:r>
      <w:r w:rsidRPr="75435AB9" w:rsidR="2356A9DD">
        <w:rPr>
          <w:rFonts w:ascii="Arial Nova" w:hAnsi="Arial Nova" w:eastAsia="Arial Nova" w:cs="Arial Nova"/>
          <w:b w:val="0"/>
          <w:bCs w:val="0"/>
          <w:color w:val="0D0D0D" w:themeColor="text1" w:themeTint="F2" w:themeShade="FF"/>
          <w:sz w:val="24"/>
          <w:szCs w:val="24"/>
        </w:rPr>
        <w:t xml:space="preserve">This has seen the country rise to the top of the International Rescue Committees’ Emergency Watchlist they have ranked Afghanistan “as the country most at risk of worsening humanitarian crisis in 2022”. With this crisis on the rise, we see the rise in the people of Afghanistan trying to flee their country and to enter a new country as asylum seekers and refugees, some of these people are educated but because they have not worked outside of their </w:t>
      </w:r>
      <w:r w:rsidRPr="75435AB9" w:rsidR="2356A9DD">
        <w:rPr>
          <w:rFonts w:ascii="Arial Nova" w:hAnsi="Arial Nova" w:eastAsia="Arial Nova" w:cs="Arial Nova"/>
          <w:b w:val="0"/>
          <w:bCs w:val="0"/>
          <w:color w:val="0D0D0D" w:themeColor="text1" w:themeTint="F2" w:themeShade="FF"/>
          <w:sz w:val="24"/>
          <w:szCs w:val="24"/>
        </w:rPr>
        <w:t>country,</w:t>
      </w:r>
      <w:r w:rsidRPr="75435AB9" w:rsidR="2356A9DD">
        <w:rPr>
          <w:rFonts w:ascii="Arial Nova" w:hAnsi="Arial Nova" w:eastAsia="Arial Nova" w:cs="Arial Nova"/>
          <w:b w:val="0"/>
          <w:bCs w:val="0"/>
          <w:color w:val="0D0D0D" w:themeColor="text1" w:themeTint="F2" w:themeShade="FF"/>
          <w:sz w:val="24"/>
          <w:szCs w:val="24"/>
        </w:rPr>
        <w:t xml:space="preserve"> they find it hard to emigrate to countries like the UK as they do not have the support behind them. They are just wanting to start a new safe life for themselves and their families and try to get the essential supplies that they need to live and help their young ones develop appropriately. As you will see throughout this assignment there are a variety of organisations that are wanting to help this country and to help make it a better place for them to live and for their future, Aryana Aid is one of those organisations and they are working with Afghan communities to deliver aid and long-term sustainability through a variety of training schemes and projects which help with water and electricity. They are a UK funded organisation that thrives on donations so they can provide shelter and medical supplies to name a few. They want to battle the factors that are harming the country today. </w:t>
      </w:r>
    </w:p>
    <w:p w:rsidR="75435AB9" w:rsidP="75435AB9" w:rsidRDefault="75435AB9" w14:paraId="57D2037F" w14:textId="12C8082B">
      <w:pPr>
        <w:pStyle w:val="Normal"/>
        <w:spacing w:line="360" w:lineRule="auto"/>
        <w:jc w:val="both"/>
        <w:rPr>
          <w:rFonts w:ascii="Arial Nova" w:hAnsi="Arial Nova" w:eastAsia="Arial Nova" w:cs="Arial Nova"/>
          <w:b w:val="0"/>
          <w:bCs w:val="0"/>
          <w:color w:val="0D0D0D" w:themeColor="text1" w:themeTint="F2" w:themeShade="FF"/>
          <w:sz w:val="24"/>
          <w:szCs w:val="24"/>
        </w:rPr>
      </w:pPr>
    </w:p>
    <w:p w:rsidR="33569A5F" w:rsidP="75435AB9" w:rsidRDefault="33569A5F" w14:paraId="7A962033" w14:textId="58534DD0">
      <w:pPr>
        <w:pStyle w:val="Normal"/>
        <w:spacing w:line="360" w:lineRule="auto"/>
        <w:jc w:val="both"/>
        <w:rPr>
          <w:rFonts w:ascii="Arial Nova" w:hAnsi="Arial Nova" w:eastAsia="Arial Nova" w:cs="Arial Nova"/>
          <w:b w:val="0"/>
          <w:bCs w:val="0"/>
          <w:color w:val="0D0D0D" w:themeColor="text1" w:themeTint="F2" w:themeShade="FF"/>
          <w:sz w:val="24"/>
          <w:szCs w:val="24"/>
        </w:rPr>
      </w:pPr>
      <w:r w:rsidRPr="75435AB9" w:rsidR="33569A5F">
        <w:rPr>
          <w:rFonts w:ascii="Arial Nova" w:hAnsi="Arial Nova" w:eastAsia="Arial Nova" w:cs="Arial Nova"/>
          <w:b w:val="0"/>
          <w:bCs w:val="0"/>
          <w:color w:val="0D0D0D" w:themeColor="text1" w:themeTint="F2" w:themeShade="FF"/>
          <w:sz w:val="24"/>
          <w:szCs w:val="24"/>
        </w:rPr>
        <w:t>With all poverty, health and economy collapse happening within the country it is not able to meet the needs of the children let alone the needs of themselves, due to funding being frozen millions of people are being deprived of basic care, this leads to the risk of malnutrition, disease outbreak and preventable deaths</w:t>
      </w:r>
      <w:r w:rsidRPr="75435AB9" w:rsidR="33569A5F">
        <w:rPr>
          <w:rFonts w:ascii="Arial Nova" w:hAnsi="Arial Nova" w:eastAsia="Arial Nova" w:cs="Arial Nova"/>
          <w:b w:val="0"/>
          <w:bCs w:val="0"/>
          <w:color w:val="0D0D0D" w:themeColor="text1" w:themeTint="F2" w:themeShade="FF"/>
          <w:sz w:val="24"/>
          <w:szCs w:val="24"/>
        </w:rPr>
        <w:t xml:space="preserve">. </w:t>
      </w:r>
      <w:r w:rsidRPr="75435AB9" w:rsidR="33569A5F">
        <w:rPr>
          <w:rFonts w:ascii="Arial Nova" w:hAnsi="Arial Nova" w:eastAsia="Arial Nova" w:cs="Arial Nova"/>
          <w:b w:val="0"/>
          <w:bCs w:val="0"/>
          <w:color w:val="0D0D0D" w:themeColor="text1" w:themeTint="F2" w:themeShade="FF"/>
          <w:sz w:val="24"/>
          <w:szCs w:val="24"/>
        </w:rPr>
        <w:t xml:space="preserve">With all this happening it brings me to the UN Sustainable Development Goals, it is </w:t>
      </w:r>
      <w:r w:rsidRPr="75435AB9" w:rsidR="33569A5F">
        <w:rPr>
          <w:rFonts w:ascii="Arial Nova" w:hAnsi="Arial Nova" w:eastAsia="Arial Nova" w:cs="Arial Nova"/>
          <w:b w:val="0"/>
          <w:bCs w:val="0"/>
          <w:color w:val="0D0D0D" w:themeColor="text1" w:themeTint="F2" w:themeShade="FF"/>
          <w:sz w:val="24"/>
          <w:szCs w:val="24"/>
        </w:rPr>
        <w:t>evident</w:t>
      </w:r>
      <w:r w:rsidRPr="75435AB9" w:rsidR="33569A5F">
        <w:rPr>
          <w:rFonts w:ascii="Arial Nova" w:hAnsi="Arial Nova" w:eastAsia="Arial Nova" w:cs="Arial Nova"/>
          <w:b w:val="0"/>
          <w:bCs w:val="0"/>
          <w:color w:val="0D0D0D" w:themeColor="text1" w:themeTint="F2" w:themeShade="FF"/>
          <w:sz w:val="24"/>
          <w:szCs w:val="24"/>
        </w:rPr>
        <w:t xml:space="preserve"> that organisations that are helping the people of Afghanistan are not getting to the levels that they find </w:t>
      </w:r>
      <w:r w:rsidRPr="75435AB9" w:rsidR="33569A5F">
        <w:rPr>
          <w:rFonts w:ascii="Arial Nova" w:hAnsi="Arial Nova" w:eastAsia="Arial Nova" w:cs="Arial Nova"/>
          <w:b w:val="0"/>
          <w:bCs w:val="0"/>
          <w:color w:val="0D0D0D" w:themeColor="text1" w:themeTint="F2" w:themeShade="FF"/>
          <w:sz w:val="24"/>
          <w:szCs w:val="24"/>
        </w:rPr>
        <w:t>appropriate to</w:t>
      </w:r>
      <w:r w:rsidRPr="75435AB9" w:rsidR="33569A5F">
        <w:rPr>
          <w:rFonts w:ascii="Arial Nova" w:hAnsi="Arial Nova" w:eastAsia="Arial Nova" w:cs="Arial Nova"/>
          <w:b w:val="0"/>
          <w:bCs w:val="0"/>
          <w:color w:val="0D0D0D" w:themeColor="text1" w:themeTint="F2" w:themeShade="FF"/>
          <w:sz w:val="24"/>
          <w:szCs w:val="24"/>
        </w:rPr>
        <w:t xml:space="preserve"> see the country move forward. They need to get the leaders of the country on board so they can </w:t>
      </w:r>
      <w:r w:rsidRPr="75435AB9" w:rsidR="33569A5F">
        <w:rPr>
          <w:rFonts w:ascii="Arial Nova" w:hAnsi="Arial Nova" w:eastAsia="Arial Nova" w:cs="Arial Nova"/>
          <w:b w:val="0"/>
          <w:bCs w:val="0"/>
          <w:color w:val="0D0D0D" w:themeColor="text1" w:themeTint="F2" w:themeShade="FF"/>
          <w:sz w:val="24"/>
          <w:szCs w:val="24"/>
        </w:rPr>
        <w:t>fulfil these goals and meet the needs of their people. For example, two of the basic concepts of the SGD are 2 and 3 these are the basic needs of the child due to Maslow's Hierarchy of Needs those children should be provided with</w:t>
      </w:r>
      <w:r w:rsidRPr="75435AB9" w:rsidR="33569A5F">
        <w:rPr>
          <w:rFonts w:ascii="Arial Nova" w:hAnsi="Arial Nova" w:eastAsia="Arial Nova" w:cs="Arial Nova"/>
          <w:b w:val="0"/>
          <w:bCs w:val="0"/>
          <w:color w:val="0D0D0D" w:themeColor="text1" w:themeTint="F2" w:themeShade="FF"/>
          <w:sz w:val="24"/>
          <w:szCs w:val="24"/>
        </w:rPr>
        <w:t xml:space="preserv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Along with, water, shelter, and safety which forms the foundations for any child's development. If these basic needs are not met, then future development cannot be made</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t>
      </w:r>
      <w:r w:rsidRPr="75435AB9" w:rsidR="33569A5F">
        <w:rPr>
          <w:rFonts w:ascii="Arial Nova" w:hAnsi="Arial Nova" w:eastAsia="Arial Nova" w:cs="Arial Nova"/>
          <w:b w:val="0"/>
          <w:bCs w:val="0"/>
          <w:color w:val="0D0D0D" w:themeColor="text1" w:themeTint="F2" w:themeShade="FF"/>
          <w:sz w:val="24"/>
          <w:szCs w:val="24"/>
        </w:rPr>
        <w:t xml:space="preserve">Here in the UK the government sets itself on </w:t>
      </w:r>
      <w:r w:rsidRPr="75435AB9" w:rsidR="33569A5F">
        <w:rPr>
          <w:rFonts w:ascii="Arial Nova" w:hAnsi="Arial Nova" w:eastAsia="Arial Nova" w:cs="Arial Nova"/>
          <w:b w:val="0"/>
          <w:bCs w:val="0"/>
          <w:color w:val="0D0D0D" w:themeColor="text1" w:themeTint="F2" w:themeShade="FF"/>
          <w:sz w:val="24"/>
          <w:szCs w:val="24"/>
        </w:rPr>
        <w:t>providing</w:t>
      </w:r>
      <w:r w:rsidRPr="75435AB9" w:rsidR="33569A5F">
        <w:rPr>
          <w:rFonts w:ascii="Arial Nova" w:hAnsi="Arial Nova" w:eastAsia="Arial Nova" w:cs="Arial Nova"/>
          <w:b w:val="0"/>
          <w:bCs w:val="0"/>
          <w:color w:val="0D0D0D" w:themeColor="text1" w:themeTint="F2" w:themeShade="FF"/>
          <w:sz w:val="24"/>
          <w:szCs w:val="24"/>
        </w:rPr>
        <w:t xml:space="preserve"> these goals for all children, so they are following the Childrens Act 1989 </w:t>
      </w:r>
      <w:proofErr w:type="gramStart"/>
      <w:r w:rsidRPr="75435AB9" w:rsidR="33569A5F">
        <w:rPr>
          <w:rFonts w:ascii="Arial Nova" w:hAnsi="Arial Nova" w:eastAsia="Arial Nova" w:cs="Arial Nova"/>
          <w:b w:val="0"/>
          <w:bCs w:val="0"/>
          <w:color w:val="0D0D0D" w:themeColor="text1" w:themeTint="F2" w:themeShade="FF"/>
          <w:sz w:val="24"/>
          <w:szCs w:val="24"/>
        </w:rPr>
        <w:t>and also</w:t>
      </w:r>
      <w:proofErr w:type="gramEnd"/>
      <w:r w:rsidRPr="75435AB9" w:rsidR="33569A5F">
        <w:rPr>
          <w:rFonts w:ascii="Arial Nova" w:hAnsi="Arial Nova" w:eastAsia="Arial Nova" w:cs="Arial Nova"/>
          <w:b w:val="0"/>
          <w:bCs w:val="0"/>
          <w:color w:val="0D0D0D" w:themeColor="text1" w:themeTint="F2" w:themeShade="FF"/>
          <w:sz w:val="24"/>
          <w:szCs w:val="24"/>
        </w:rPr>
        <w:t xml:space="preserve"> the articles of the UNCRC. When all countries including the UK and Afghanistan get on board with the Sustainable Development Goals, we will start to see the end of poverty, in all forms, the end of the hunger, food security will be achieved, and nutrition will be improved</w:t>
      </w:r>
      <w:r w:rsidRPr="75435AB9" w:rsidR="33569A5F">
        <w:rPr>
          <w:rFonts w:ascii="Arial Nova" w:hAnsi="Arial Nova" w:eastAsia="Arial Nova" w:cs="Arial Nova"/>
          <w:b w:val="0"/>
          <w:bCs w:val="0"/>
          <w:color w:val="0D0D0D" w:themeColor="text1" w:themeTint="F2" w:themeShade="FF"/>
          <w:sz w:val="24"/>
          <w:szCs w:val="24"/>
        </w:rPr>
        <w:t xml:space="preserve">. </w:t>
      </w:r>
      <w:r w:rsidRPr="75435AB9" w:rsidR="33569A5F">
        <w:rPr>
          <w:rFonts w:ascii="Arial Nova" w:hAnsi="Arial Nova" w:eastAsia="Arial Nova" w:cs="Arial Nova"/>
          <w:b w:val="0"/>
          <w:bCs w:val="0"/>
          <w:color w:val="0D0D0D" w:themeColor="text1" w:themeTint="F2" w:themeShade="FF"/>
          <w:sz w:val="24"/>
          <w:szCs w:val="24"/>
        </w:rPr>
        <w:t xml:space="preserve">There are many </w:t>
      </w:r>
      <w:r w:rsidRPr="75435AB9" w:rsidR="33569A5F">
        <w:rPr>
          <w:rFonts w:ascii="Arial Nova" w:hAnsi="Arial Nova" w:eastAsia="Arial Nova" w:cs="Arial Nova"/>
          <w:b w:val="0"/>
          <w:bCs w:val="0"/>
          <w:color w:val="0D0D0D" w:themeColor="text1" w:themeTint="F2" w:themeShade="FF"/>
          <w:sz w:val="24"/>
          <w:szCs w:val="24"/>
        </w:rPr>
        <w:t>organisations</w:t>
      </w:r>
      <w:r w:rsidRPr="75435AB9" w:rsidR="33569A5F">
        <w:rPr>
          <w:rFonts w:ascii="Arial Nova" w:hAnsi="Arial Nova" w:eastAsia="Arial Nova" w:cs="Arial Nova"/>
          <w:b w:val="0"/>
          <w:bCs w:val="0"/>
          <w:color w:val="0D0D0D" w:themeColor="text1" w:themeTint="F2" w:themeShade="FF"/>
          <w:sz w:val="24"/>
          <w:szCs w:val="24"/>
        </w:rPr>
        <w:t xml:space="preserve"> out there including UNICEF that have campaigns in place or due to start that will see the rise in the end of hunger, by </w:t>
      </w:r>
      <w:r w:rsidRPr="75435AB9" w:rsidR="33569A5F">
        <w:rPr>
          <w:rFonts w:ascii="Arial Nova" w:hAnsi="Arial Nova" w:eastAsia="Arial Nova" w:cs="Arial Nova"/>
          <w:b w:val="0"/>
          <w:bCs w:val="0"/>
          <w:color w:val="0D0D0D" w:themeColor="text1" w:themeTint="F2" w:themeShade="FF"/>
          <w:sz w:val="24"/>
          <w:szCs w:val="24"/>
        </w:rPr>
        <w:t>providing</w:t>
      </w:r>
      <w:r w:rsidRPr="75435AB9" w:rsidR="33569A5F">
        <w:rPr>
          <w:rFonts w:ascii="Arial Nova" w:hAnsi="Arial Nova" w:eastAsia="Arial Nova" w:cs="Arial Nova"/>
          <w:b w:val="0"/>
          <w:bCs w:val="0"/>
          <w:color w:val="0D0D0D" w:themeColor="text1" w:themeTint="F2" w:themeShade="FF"/>
          <w:sz w:val="24"/>
          <w:szCs w:val="24"/>
        </w:rPr>
        <w:t xml:space="preserve"> food, helping communities grow their own food even in the harshest of areas, which Afghanistan is as it is a very dry country despite its </w:t>
      </w:r>
      <w:r w:rsidRPr="75435AB9" w:rsidR="33569A5F">
        <w:rPr>
          <w:rFonts w:ascii="Arial Nova" w:hAnsi="Arial Nova" w:eastAsia="Arial Nova" w:cs="Arial Nova"/>
          <w:b w:val="0"/>
          <w:bCs w:val="0"/>
          <w:color w:val="0D0D0D" w:themeColor="text1" w:themeTint="F2" w:themeShade="FF"/>
          <w:sz w:val="24"/>
          <w:szCs w:val="24"/>
        </w:rPr>
        <w:t>numerous</w:t>
      </w:r>
      <w:r w:rsidRPr="75435AB9" w:rsidR="33569A5F">
        <w:rPr>
          <w:rFonts w:ascii="Arial Nova" w:hAnsi="Arial Nova" w:eastAsia="Arial Nova" w:cs="Arial Nova"/>
          <w:b w:val="0"/>
          <w:bCs w:val="0"/>
          <w:color w:val="0D0D0D" w:themeColor="text1" w:themeTint="F2" w:themeShade="FF"/>
          <w:sz w:val="24"/>
          <w:szCs w:val="24"/>
        </w:rPr>
        <w:t xml:space="preserve"> rivers and reservoirs</w:t>
      </w:r>
      <w:r w:rsidRPr="75435AB9" w:rsidR="33569A5F">
        <w:rPr>
          <w:rFonts w:ascii="Arial Nova" w:hAnsi="Arial Nova" w:eastAsia="Arial Nova" w:cs="Arial Nova"/>
          <w:b w:val="0"/>
          <w:bCs w:val="0"/>
          <w:color w:val="0D0D0D" w:themeColor="text1" w:themeTint="F2" w:themeShade="FF"/>
          <w:sz w:val="24"/>
          <w:szCs w:val="24"/>
        </w:rPr>
        <w:t xml:space="preserve">. </w:t>
      </w:r>
      <w:r w:rsidRPr="75435AB9" w:rsidR="33569A5F">
        <w:rPr>
          <w:rFonts w:ascii="Arial Nova" w:hAnsi="Arial Nova" w:eastAsia="Arial Nova" w:cs="Arial Nova"/>
          <w:b w:val="0"/>
          <w:bCs w:val="0"/>
          <w:color w:val="0D0D0D" w:themeColor="text1" w:themeTint="F2" w:themeShade="FF"/>
          <w:sz w:val="24"/>
          <w:szCs w:val="24"/>
        </w:rPr>
        <w:t>This then brings us onto number 13 of the SDG which is climate action</w:t>
      </w:r>
      <w:r w:rsidRPr="75435AB9" w:rsidR="33569A5F">
        <w:rPr>
          <w:rFonts w:ascii="Arial Nova" w:hAnsi="Arial Nova" w:eastAsia="Arial Nova" w:cs="Arial Nova"/>
          <w:b w:val="0"/>
          <w:bCs w:val="0"/>
          <w:color w:val="0D0D0D" w:themeColor="text1" w:themeTint="F2" w:themeShade="FF"/>
          <w:sz w:val="24"/>
          <w:szCs w:val="24"/>
        </w:rPr>
        <w:t xml:space="preserve">. </w:t>
      </w:r>
      <w:r w:rsidRPr="75435AB9" w:rsidR="33569A5F">
        <w:rPr>
          <w:rFonts w:ascii="Arial Nova" w:hAnsi="Arial Nova" w:eastAsia="Arial Nova" w:cs="Arial Nova"/>
          <w:b w:val="0"/>
          <w:bCs w:val="0"/>
          <w:color w:val="0D0D0D" w:themeColor="text1" w:themeTint="F2" w:themeShade="FF"/>
          <w:sz w:val="24"/>
          <w:szCs w:val="24"/>
        </w:rPr>
        <w:t>Over the years parts of Afghanistan has seen a rise in droughts which have become more frequent in parts of the country which have the important farmlands that bring money to the country, so food and crops are not thriving as in previous years</w:t>
      </w:r>
      <w:r w:rsidRPr="75435AB9" w:rsidR="33569A5F">
        <w:rPr>
          <w:rFonts w:ascii="Arial Nova" w:hAnsi="Arial Nova" w:eastAsia="Arial Nova" w:cs="Arial Nova"/>
          <w:b w:val="0"/>
          <w:bCs w:val="0"/>
          <w:color w:val="0D0D0D" w:themeColor="text1" w:themeTint="F2" w:themeShade="FF"/>
          <w:sz w:val="24"/>
          <w:szCs w:val="24"/>
        </w:rPr>
        <w:t xml:space="preserve">. </w:t>
      </w:r>
      <w:r w:rsidRPr="75435AB9" w:rsidR="33569A5F">
        <w:rPr>
          <w:rFonts w:ascii="Arial Nova" w:hAnsi="Arial Nova" w:eastAsia="Arial Nova" w:cs="Arial Nova"/>
          <w:b w:val="0"/>
          <w:bCs w:val="0"/>
          <w:color w:val="0D0D0D" w:themeColor="text1" w:themeTint="F2" w:themeShade="FF"/>
          <w:sz w:val="24"/>
          <w:szCs w:val="24"/>
        </w:rPr>
        <w:t>Not only does climate bring a big effect on this but also war over the years as it has brought a detrimental effect on some of the world's most vulnerable people</w:t>
      </w:r>
      <w:r w:rsidRPr="75435AB9" w:rsidR="33569A5F">
        <w:rPr>
          <w:rFonts w:ascii="Arial Nova" w:hAnsi="Arial Nova" w:eastAsia="Arial Nova" w:cs="Arial Nova"/>
          <w:b w:val="0"/>
          <w:bCs w:val="0"/>
          <w:color w:val="0D0D0D" w:themeColor="text1" w:themeTint="F2" w:themeShade="FF"/>
          <w:sz w:val="24"/>
          <w:szCs w:val="24"/>
        </w:rPr>
        <w:t xml:space="preserve">. </w:t>
      </w:r>
      <w:r w:rsidRPr="75435AB9" w:rsidR="33569A5F">
        <w:rPr>
          <w:rFonts w:ascii="Arial Nova" w:hAnsi="Arial Nova" w:eastAsia="Arial Nova" w:cs="Arial Nova"/>
          <w:b w:val="0"/>
          <w:bCs w:val="0"/>
          <w:color w:val="0D0D0D" w:themeColor="text1" w:themeTint="F2" w:themeShade="FF"/>
          <w:sz w:val="24"/>
          <w:szCs w:val="24"/>
        </w:rPr>
        <w:t xml:space="preserve">The country is finding it hard to </w:t>
      </w:r>
      <w:r w:rsidRPr="75435AB9" w:rsidR="33569A5F">
        <w:rPr>
          <w:rFonts w:ascii="Arial Nova" w:hAnsi="Arial Nova" w:eastAsia="Arial Nova" w:cs="Arial Nova"/>
          <w:b w:val="0"/>
          <w:bCs w:val="0"/>
          <w:color w:val="0D0D0D" w:themeColor="text1" w:themeTint="F2" w:themeShade="FF"/>
          <w:sz w:val="24"/>
          <w:szCs w:val="24"/>
        </w:rPr>
        <w:t>cope, The</w:t>
      </w:r>
      <w:r w:rsidRPr="75435AB9" w:rsidR="33569A5F">
        <w:rPr>
          <w:rFonts w:ascii="Arial Nova" w:hAnsi="Arial Nova" w:eastAsia="Arial Nova" w:cs="Arial Nova"/>
          <w:b w:val="0"/>
          <w:bCs w:val="0"/>
          <w:color w:val="0D0D0D" w:themeColor="text1" w:themeTint="F2" w:themeShade="FF"/>
          <w:sz w:val="24"/>
          <w:szCs w:val="24"/>
        </w:rPr>
        <w:t xml:space="preserve"> New York times states that: </w:t>
      </w:r>
    </w:p>
    <w:p w:rsidR="33569A5F" w:rsidP="75435AB9" w:rsidRDefault="33569A5F" w14:paraId="52F6D724" w14:textId="3755A118">
      <w:pPr>
        <w:pStyle w:val="Normal"/>
        <w:spacing w:line="360" w:lineRule="auto"/>
        <w:ind w:firstLine="720"/>
        <w:jc w:val="both"/>
        <w:rPr>
          <w:rFonts w:ascii="Arial Nova" w:hAnsi="Arial Nova" w:eastAsia="Arial Nova" w:cs="Arial Nova"/>
          <w:b w:val="0"/>
          <w:bCs w:val="0"/>
          <w:color w:val="0D0D0D" w:themeColor="text1" w:themeTint="F2" w:themeShade="FF"/>
          <w:sz w:val="24"/>
          <w:szCs w:val="24"/>
        </w:rPr>
      </w:pPr>
      <w:r w:rsidRPr="75435AB9" w:rsidR="33569A5F">
        <w:rPr>
          <w:rFonts w:ascii="Arial Nova" w:hAnsi="Arial Nova" w:eastAsia="Arial Nova" w:cs="Arial Nova"/>
          <w:b w:val="0"/>
          <w:bCs w:val="0"/>
          <w:color w:val="0D0D0D" w:themeColor="text1" w:themeTint="F2" w:themeShade="FF"/>
          <w:sz w:val="24"/>
          <w:szCs w:val="24"/>
        </w:rPr>
        <w:t>“</w:t>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And while it would be facile to attribute the conflict in Afghanistan to climate </w:t>
      </w:r>
      <w:r>
        <w:tab/>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change, </w:t>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the effects of warming act as what military analysts call threat multipliers, </w:t>
      </w:r>
      <w:r>
        <w:tab/>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amplifying </w:t>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conflicts over water, putting people out of work in a nation whose </w:t>
      </w:r>
      <w:r>
        <w:tab/>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people </w:t>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largely live</w:t>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off </w:t>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agriculture, while the conflict itself consumes attention and </w:t>
      </w:r>
      <w:r>
        <w:tab/>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resources.</w:t>
      </w:r>
    </w:p>
    <w:p w:rsidR="33569A5F" w:rsidP="75435AB9" w:rsidRDefault="33569A5F" w14:paraId="63A6D723" w14:textId="1158C3FC">
      <w:pPr>
        <w:spacing w:line="360" w:lineRule="auto"/>
        <w:ind w:firstLine="720"/>
        <w:jc w:val="both"/>
        <w:rPr>
          <w:rFonts w:ascii="Arial Nova" w:hAnsi="Arial Nova" w:eastAsia="Arial Nova" w:cs="Arial Nova"/>
          <w:b w:val="0"/>
          <w:bCs w:val="0"/>
          <w:i w:val="0"/>
          <w:iCs w:val="0"/>
          <w:caps w:val="0"/>
          <w:smallCaps w:val="0"/>
          <w:noProof w:val="0"/>
          <w:color w:val="0D0D0D" w:themeColor="text1" w:themeTint="F2" w:themeShade="FF"/>
          <w:sz w:val="24"/>
          <w:szCs w:val="24"/>
          <w:lang w:val="en-US"/>
        </w:rPr>
      </w:pP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“The war has </w:t>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exacerbated</w:t>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climate change impacts. For 10 years, over 50 percent </w:t>
      </w:r>
      <w:r>
        <w:tab/>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of the </w:t>
      </w:r>
      <w:r>
        <w:tab/>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national budget goes to the war,” Noor Ahmad </w:t>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Akhundzadah</w:t>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a professor </w:t>
      </w:r>
      <w:r>
        <w:tab/>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of hydrology at </w:t>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Kabul University, said by phone on Thursday. “Now there is no </w:t>
      </w:r>
      <w:r>
        <w:tab/>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government, and the </w:t>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future is unclear. Our current situation today is completely </w:t>
      </w:r>
      <w:r>
        <w:tab/>
      </w:r>
      <w:r w:rsidRPr="75435AB9" w:rsidR="33569A5F">
        <w:rPr>
          <w:rFonts w:ascii="Arial Nova" w:hAnsi="Arial Nova" w:eastAsia="Arial Nova" w:cs="Arial Nova"/>
          <w:b w:val="0"/>
          <w:bCs w:val="0"/>
          <w:i w:val="0"/>
          <w:iCs w:val="0"/>
          <w:caps w:val="0"/>
          <w:smallCaps w:val="0"/>
          <w:noProof w:val="0"/>
          <w:color w:val="0D0D0D" w:themeColor="text1" w:themeTint="F2" w:themeShade="FF"/>
          <w:sz w:val="24"/>
          <w:szCs w:val="24"/>
          <w:lang w:val="en-US"/>
        </w:rPr>
        <w:t>hopeless.” (Sept 2021)</w:t>
      </w:r>
    </w:p>
    <w:p w:rsidR="75435AB9" w:rsidP="75435AB9" w:rsidRDefault="75435AB9" w14:paraId="1B4843A7" w14:textId="626987C5">
      <w:pPr>
        <w:pStyle w:val="Normal"/>
        <w:spacing w:line="360" w:lineRule="auto"/>
        <w:ind w:firstLine="720"/>
        <w:jc w:val="both"/>
        <w:rPr>
          <w:rFonts w:ascii="Arial Nova" w:hAnsi="Arial Nova" w:eastAsia="Arial Nova" w:cs="Arial Nova"/>
          <w:b w:val="0"/>
          <w:bCs w:val="0"/>
          <w:i w:val="0"/>
          <w:iCs w:val="0"/>
          <w:caps w:val="0"/>
          <w:smallCaps w:val="0"/>
          <w:noProof w:val="0"/>
          <w:color w:val="0D0D0D" w:themeColor="text1" w:themeTint="F2" w:themeShade="FF"/>
          <w:sz w:val="24"/>
          <w:szCs w:val="24"/>
          <w:lang w:val="en-US"/>
        </w:rPr>
      </w:pPr>
    </w:p>
    <w:p w:rsidR="75435AB9" w:rsidP="75435AB9" w:rsidRDefault="75435AB9" w14:paraId="6FA1C916" w14:textId="4B49B4C3">
      <w:pPr>
        <w:pStyle w:val="Normal"/>
        <w:spacing w:line="360" w:lineRule="auto"/>
        <w:ind w:firstLine="0"/>
        <w:jc w:val="both"/>
        <w:rPr>
          <w:rFonts w:ascii="Arial Nova" w:hAnsi="Arial Nova" w:eastAsia="Arial Nova" w:cs="Arial Nova"/>
          <w:b w:val="0"/>
          <w:bCs w:val="0"/>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So,</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looking at climate change brings me onto education within this country, here in the UK we thrive on education and children from the age of 3 are starting school so they are setting their paths to development</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t>
      </w:r>
      <w:r w:rsidRPr="75435AB9" w:rsidR="75435A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Within Wales the Government has brought out a framework of Personal &amp; Social Education in 2018 this helps guide teachers on how to teach </w:t>
      </w:r>
      <w:r w:rsidRPr="75435AB9" w:rsidR="75435AB9">
        <w:rPr>
          <w:rFonts w:ascii="Arial Nova" w:hAnsi="Arial Nova" w:eastAsia="Arial Nova" w:cs="Arial Nova"/>
          <w:b w:val="0"/>
          <w:bCs w:val="0"/>
          <w:i w:val="0"/>
          <w:iCs w:val="0"/>
          <w:caps w:val="0"/>
          <w:smallCaps w:val="0"/>
          <w:noProof w:val="0"/>
          <w:color w:val="000000" w:themeColor="text1" w:themeTint="FF" w:themeShade="FF"/>
          <w:sz w:val="24"/>
          <w:szCs w:val="24"/>
          <w:lang w:val="en-US"/>
        </w:rPr>
        <w:t>PSE</w:t>
      </w:r>
      <w:r w:rsidRPr="75435AB9" w:rsidR="75435A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(Personal &amp; Social Education), this goes in hand with the new pedagogy curriculum for Wales where sustainable development is brought in across a variety of subjects and not just science, technology, and geography where it would have been taught previously. So, children are learning about the environment that they live </w:t>
      </w:r>
      <w:proofErr w:type="gramStart"/>
      <w:r w:rsidRPr="75435AB9" w:rsidR="75435AB9">
        <w:rPr>
          <w:rFonts w:ascii="Arial Nova" w:hAnsi="Arial Nova" w:eastAsia="Arial Nova" w:cs="Arial Nova"/>
          <w:b w:val="0"/>
          <w:bCs w:val="0"/>
          <w:i w:val="0"/>
          <w:iCs w:val="0"/>
          <w:caps w:val="0"/>
          <w:smallCaps w:val="0"/>
          <w:noProof w:val="0"/>
          <w:color w:val="000000" w:themeColor="text1" w:themeTint="FF" w:themeShade="FF"/>
          <w:sz w:val="24"/>
          <w:szCs w:val="24"/>
          <w:lang w:val="en-US"/>
        </w:rPr>
        <w:t>and also</w:t>
      </w:r>
      <w:proofErr w:type="gramEnd"/>
      <w:r w:rsidRPr="75435AB9" w:rsidR="75435A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other countries around the world. So, they are privileged with education unfortunately children in Afghan are not so lucky</w:t>
      </w:r>
      <w:r w:rsidRPr="75435AB9" w:rsidR="75435A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As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stated</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in Article 28 of the UNCRC children have the right to an education but in Afghanistan over the years due to conflict education has been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impacted</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and for many children within the country, finishing primary school is a dream and more so a dream for girls</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UNICEF say that an estimated 3.7 million children are out-of-school in Afghanistan – 60% of them are girls. So why is this? In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low-income</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countries including Afghanistan the number of girls attending school and getting an education is due to the traditional norms and the roles of females within society</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Some families keep girls at home to help with household chores and looking after younger siblings so the parents can do work to bring in money for the low poverty household</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So, poverty goes in hand with this</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People who live in rural areas also find it hard sending their children to school for many reasons, some of those reasons are the distance that the child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must</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travel, no transport so the child must travel many distances over some rough terrain so this leads to the decrease the child's safety</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As it is not safe for males and females, many females do not make that journey for those specific reasons</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The rise of gender-based violence and exploitation is now higher due to the needs of men going unmet, they are not in work, so they are not earning, and they are finding other ways of meeting their needs</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The UNCRC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Article 19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states</w:t>
      </w:r>
      <w:r w:rsidRPr="75435AB9" w:rsidR="75435AB9">
        <w:rPr>
          <w:rFonts w:ascii="Arial Nova" w:hAnsi="Arial Nova" w:eastAsia="Arial Nova" w:cs="Arial Nova"/>
          <w:b w:val="0"/>
          <w:bCs w:val="0"/>
          <w:i w:val="0"/>
          <w:iCs w:val="0"/>
          <w:caps w:val="0"/>
          <w:smallCaps w:val="0"/>
          <w:strike w:val="0"/>
          <w:dstrike w:val="0"/>
          <w:noProof w:val="0"/>
          <w:color w:val="0D0D0D" w:themeColor="text1" w:themeTint="F2" w:themeShade="FF"/>
          <w:sz w:val="24"/>
          <w:szCs w:val="24"/>
          <w:u w:val="none"/>
          <w:lang w:val="en-GB"/>
        </w:rPr>
        <w:t xml:space="preserve"> children should have equal importance as the right to be safe from violence, unfortunately this is not followed at present within this country. S</w:t>
      </w:r>
      <w:proofErr w:type="spellStart"/>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chools</w:t>
      </w:r>
      <w:proofErr w:type="spellEnd"/>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have also seen a decrease in female educators due to the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previous</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reason </w:t>
      </w:r>
      <w:proofErr w:type="gramStart"/>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and also</w:t>
      </w:r>
      <w:proofErr w:type="gramEnd"/>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for the fact that they are now needed within the home to look after family members and help with the day to day running of the home</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This also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impacts</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the education of girls because families do not want to see their daughters taught by other men. We also see that females start with their education but due to conflict they leave but do not return to finish their learning. There are also other reasons why females do not get their education, which brings me on to the story of Malala, she was a young girl that was gunned down by a Taliban soldier, all because she spoke out about girls and getting their education, where this scared many young females and their families, Malala after recovering from her injuries went on to speak to crowds about her ordeal and what she wanted for the girls in low income countries like her own. Malala </w:t>
      </w:r>
      <w:r w:rsidRPr="75435AB9" w:rsidR="75435AB9">
        <w:rPr>
          <w:rFonts w:ascii="Arial Nova" w:hAnsi="Arial Nova" w:eastAsia="Arial Nova" w:cs="Arial Nova"/>
          <w:b w:val="0"/>
          <w:bCs w:val="0"/>
          <w:i w:val="0"/>
          <w:iCs w:val="0"/>
          <w:caps w:val="0"/>
          <w:smallCaps w:val="0"/>
          <w:noProof w:val="0"/>
          <w:color w:val="3C3E3F"/>
          <w:sz w:val="24"/>
          <w:szCs w:val="24"/>
          <w:lang w:val="en-US"/>
        </w:rPr>
        <w:t>established</w:t>
      </w:r>
      <w:r w:rsidRPr="75435AB9" w:rsidR="75435AB9">
        <w:rPr>
          <w:rFonts w:ascii="Arial Nova" w:hAnsi="Arial Nova" w:eastAsia="Arial Nova" w:cs="Arial Nova"/>
          <w:b w:val="0"/>
          <w:bCs w:val="0"/>
          <w:i w:val="0"/>
          <w:iCs w:val="0"/>
          <w:caps w:val="0"/>
          <w:smallCaps w:val="0"/>
          <w:noProof w:val="0"/>
          <w:color w:val="3C3E3F"/>
          <w:sz w:val="24"/>
          <w:szCs w:val="24"/>
          <w:lang w:val="en-US"/>
        </w:rPr>
        <w:t xml:space="preserve"> “Malala Fund, a charity dedicated to giving every girl an opportunity to achieve a future she chooses. In recognition of her work, she received the Nobel Peace Prize in December 2014 and became the youngest-ever Nobel laureate” (</w:t>
      </w:r>
      <w:proofErr w:type="spellStart"/>
      <w:r w:rsidRPr="75435AB9" w:rsidR="75435AB9">
        <w:rPr>
          <w:rFonts w:ascii="Arial Nova" w:hAnsi="Arial Nova" w:eastAsia="Arial Nova" w:cs="Arial Nova"/>
          <w:b w:val="0"/>
          <w:bCs w:val="0"/>
          <w:i w:val="0"/>
          <w:iCs w:val="0"/>
          <w:caps w:val="0"/>
          <w:smallCaps w:val="0"/>
          <w:noProof w:val="0"/>
          <w:color w:val="3C3E3F"/>
          <w:sz w:val="24"/>
          <w:szCs w:val="24"/>
          <w:lang w:val="en-US"/>
        </w:rPr>
        <w:t>malala</w:t>
      </w:r>
      <w:proofErr w:type="spellEnd"/>
      <w:r w:rsidRPr="75435AB9" w:rsidR="75435AB9">
        <w:rPr>
          <w:rFonts w:ascii="Arial Nova" w:hAnsi="Arial Nova" w:eastAsia="Arial Nova" w:cs="Arial Nova"/>
          <w:b w:val="0"/>
          <w:bCs w:val="0"/>
          <w:i w:val="0"/>
          <w:iCs w:val="0"/>
          <w:caps w:val="0"/>
          <w:smallCaps w:val="0"/>
          <w:noProof w:val="0"/>
          <w:color w:val="3C3E3F"/>
          <w:sz w:val="24"/>
          <w:szCs w:val="24"/>
          <w:lang w:val="en-US"/>
        </w:rPr>
        <w:t xml:space="preserve">.org). With the work carried out by Malala it goes in hand with Article 29 of the UNCRC where </w:t>
      </w:r>
      <w:r w:rsidRPr="75435AB9" w:rsidR="75435AB9">
        <w:rPr>
          <w:rFonts w:ascii="Arial Nova" w:hAnsi="Arial Nova" w:eastAsia="Arial Nova" w:cs="Arial Nova"/>
          <w:b w:val="0"/>
          <w:bCs w:val="0"/>
          <w:i w:val="0"/>
          <w:iCs w:val="0"/>
          <w:caps w:val="0"/>
          <w:smallCaps w:val="0"/>
          <w:noProof w:val="0"/>
          <w:color w:val="111111"/>
          <w:sz w:val="24"/>
          <w:szCs w:val="24"/>
          <w:lang w:val="en-US"/>
        </w:rPr>
        <w:t>a child or young person’s education should help their mind, body and talents be the best they can.</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t>
      </w:r>
    </w:p>
    <w:p w:rsidR="75435AB9" w:rsidP="75435AB9" w:rsidRDefault="75435AB9" w14:paraId="6BACC6E3" w14:textId="55E81FDA">
      <w:pPr>
        <w:pStyle w:val="Normal"/>
        <w:spacing w:line="360" w:lineRule="auto"/>
        <w:ind w:firstLine="0"/>
        <w:jc w:val="both"/>
        <w:rPr>
          <w:rFonts w:ascii="Arial Nova" w:hAnsi="Arial Nova" w:eastAsia="Arial Nova" w:cs="Arial Nova"/>
          <w:b w:val="0"/>
          <w:bCs w:val="0"/>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With poverty and the change in climate on the rise families throughout the country have had to find other ways in getting money which again </w:t>
      </w:r>
      <w:proofErr w:type="gramStart"/>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has an effect on</w:t>
      </w:r>
      <w:proofErr w:type="gramEnd"/>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children getting an education, this can be the use of child labor </w:t>
      </w:r>
      <w:proofErr w:type="gramStart"/>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and also</w:t>
      </w:r>
      <w:proofErr w:type="gramEnd"/>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child marriages where families are selling their daughters off to make money to live.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With the decrease of education UNICEF are in close collaboration with the Ministry of Education and other partners and they are wanting to focus on the most vulnerable people within disadvantaged areas, including rural areas where the decrease has been noted, they are wanting to combat the lack of education</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This lack of education has been caused by discrimination,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conflict,</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and poverty</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They are wanting to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concentrate,</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particularly on girls</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Again, quoting Article 28 of the UNCRC “children have a right to education” With this they are bringing in a Community Based Education (CBE) programme, this is to be set up to get education to all children even the children in the hard-to-reach areas</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UNICEF have a vision of enrolling 50% of the out-of-school children in the coming years. “1.7 million children by mobilizing support to the CBE investment case” (UNICEF 2016).</w:t>
      </w:r>
    </w:p>
    <w:p w:rsidR="4FD0F2F8" w:rsidP="75435AB9" w:rsidRDefault="4FD0F2F8" w14:paraId="719A8BF9" w14:textId="2578B88F">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5435AB9" w:rsidR="75435AB9">
        <w:rPr>
          <w:rFonts w:ascii="Arial Nova" w:hAnsi="Arial Nova" w:eastAsia="Arial Nova" w:cs="Arial Nova"/>
          <w:b w:val="0"/>
          <w:bCs w:val="0"/>
          <w:color w:val="0D0D0D" w:themeColor="text1" w:themeTint="F2" w:themeShade="FF"/>
          <w:sz w:val="24"/>
          <w:szCs w:val="24"/>
        </w:rPr>
        <w:t>With looking at this country and the way it has been terrorized by conflict over the years we can see why there is a decrease within the education of children and why there is damage to the country not only by climate but also by war</w:t>
      </w:r>
      <w:r w:rsidRPr="75435AB9" w:rsidR="75435AB9">
        <w:rPr>
          <w:rFonts w:ascii="Arial Nova" w:hAnsi="Arial Nova" w:eastAsia="Arial Nova" w:cs="Arial Nova"/>
          <w:b w:val="0"/>
          <w:bCs w:val="0"/>
          <w:color w:val="0D0D0D" w:themeColor="text1" w:themeTint="F2" w:themeShade="FF"/>
          <w:sz w:val="24"/>
          <w:szCs w:val="24"/>
        </w:rPr>
        <w:t xml:space="preserve">. </w:t>
      </w:r>
      <w:r w:rsidRPr="75435AB9" w:rsidR="75435AB9">
        <w:rPr>
          <w:rFonts w:ascii="Arial Nova" w:hAnsi="Arial Nova" w:eastAsia="Arial Nova" w:cs="Arial Nova"/>
          <w:b w:val="0"/>
          <w:bCs w:val="0"/>
          <w:color w:val="0D0D0D" w:themeColor="text1" w:themeTint="F2" w:themeShade="FF"/>
          <w:sz w:val="24"/>
          <w:szCs w:val="24"/>
        </w:rPr>
        <w:t xml:space="preserve">There are many Policies and Acts that we follow to protect children and young people but if the leaders of that country do not follow them it is hard to bring on any change and development. This is down to pride, religion, poverty, and the collapse of the Afghan Government. There is no one in power to take part in global talks like the COP26 summit which was held recently in Scotland. As we are aware there are many organisations within the world today that make it their mission to help children and young people in Afghanistan, some that I have mentioned within this assignment. But while the country is still in conflict there </w:t>
      </w:r>
      <w:r w:rsidRPr="75435AB9" w:rsidR="75435AB9">
        <w:rPr>
          <w:rFonts w:ascii="Arial Nova" w:hAnsi="Arial Nova" w:eastAsia="Arial Nova" w:cs="Arial Nova"/>
          <w:b w:val="0"/>
          <w:bCs w:val="0"/>
          <w:color w:val="0D0D0D" w:themeColor="text1" w:themeTint="F2" w:themeShade="FF"/>
          <w:sz w:val="24"/>
          <w:szCs w:val="24"/>
        </w:rPr>
        <w:t>in my opinion will</w:t>
      </w:r>
      <w:r w:rsidRPr="75435AB9" w:rsidR="75435AB9">
        <w:rPr>
          <w:rFonts w:ascii="Arial Nova" w:hAnsi="Arial Nova" w:eastAsia="Arial Nova" w:cs="Arial Nova"/>
          <w:b w:val="0"/>
          <w:bCs w:val="0"/>
          <w:color w:val="0D0D0D" w:themeColor="text1" w:themeTint="F2" w:themeShade="FF"/>
          <w:sz w:val="24"/>
          <w:szCs w:val="24"/>
        </w:rPr>
        <w:t xml:space="preserve"> not be a sudden increase within the education of children boys and girls alike, being in the 21</w:t>
      </w:r>
      <w:r w:rsidRPr="75435AB9" w:rsidR="75435AB9">
        <w:rPr>
          <w:rFonts w:ascii="Arial Nova" w:hAnsi="Arial Nova" w:eastAsia="Arial Nova" w:cs="Arial Nova"/>
          <w:b w:val="0"/>
          <w:bCs w:val="0"/>
          <w:color w:val="0D0D0D" w:themeColor="text1" w:themeTint="F2" w:themeShade="FF"/>
          <w:sz w:val="24"/>
          <w:szCs w:val="24"/>
          <w:vertAlign w:val="superscript"/>
        </w:rPr>
        <w:t>st</w:t>
      </w:r>
      <w:r w:rsidRPr="75435AB9" w:rsidR="75435AB9">
        <w:rPr>
          <w:rFonts w:ascii="Arial Nova" w:hAnsi="Arial Nova" w:eastAsia="Arial Nova" w:cs="Arial Nova"/>
          <w:b w:val="0"/>
          <w:bCs w:val="0"/>
          <w:color w:val="0D0D0D" w:themeColor="text1" w:themeTint="F2" w:themeShade="FF"/>
          <w:sz w:val="24"/>
          <w:szCs w:val="24"/>
        </w:rPr>
        <w:t xml:space="preserve"> century does not mean that all countries are in line with education and other ways of living. With the organisations trying to educate more female teachers to introduce them to educating others we will have to wait on that increase. When looking into the country of Afghanistan I have seen that it is not the only low-income country that suffers with offering a good education to their children. Many countries have different laws </w:t>
      </w:r>
      <w:proofErr w:type="gramStart"/>
      <w:r w:rsidRPr="75435AB9" w:rsidR="75435AB9">
        <w:rPr>
          <w:rFonts w:ascii="Arial Nova" w:hAnsi="Arial Nova" w:eastAsia="Arial Nova" w:cs="Arial Nova"/>
          <w:b w:val="0"/>
          <w:bCs w:val="0"/>
          <w:color w:val="0D0D0D" w:themeColor="text1" w:themeTint="F2" w:themeShade="FF"/>
          <w:sz w:val="24"/>
          <w:szCs w:val="24"/>
        </w:rPr>
        <w:t>and also</w:t>
      </w:r>
      <w:proofErr w:type="gramEnd"/>
      <w:r w:rsidRPr="75435AB9" w:rsidR="75435AB9">
        <w:rPr>
          <w:rFonts w:ascii="Arial Nova" w:hAnsi="Arial Nova" w:eastAsia="Arial Nova" w:cs="Arial Nova"/>
          <w:b w:val="0"/>
          <w:bCs w:val="0"/>
          <w:color w:val="0D0D0D" w:themeColor="text1" w:themeTint="F2" w:themeShade="FF"/>
          <w:sz w:val="24"/>
          <w:szCs w:val="24"/>
        </w:rPr>
        <w:t xml:space="preserve"> follow different religions. </w:t>
      </w:r>
      <w:r w:rsidRPr="75435AB9" w:rsidR="75435A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 can also look at Africa who have their African Charter on the Rights and Welfare of the child, where it </w:t>
      </w:r>
      <w:r w:rsidRPr="75435AB9" w:rsidR="75435AB9">
        <w:rPr>
          <w:rFonts w:ascii="Arial Nova" w:hAnsi="Arial Nova" w:eastAsia="Arial Nova" w:cs="Arial Nova"/>
          <w:b w:val="0"/>
          <w:bCs w:val="0"/>
          <w:i w:val="0"/>
          <w:iCs w:val="0"/>
          <w:caps w:val="0"/>
          <w:smallCaps w:val="0"/>
          <w:noProof w:val="0"/>
          <w:color w:val="000000" w:themeColor="text1" w:themeTint="FF" w:themeShade="FF"/>
          <w:sz w:val="24"/>
          <w:szCs w:val="24"/>
          <w:lang w:val="en-US"/>
        </w:rPr>
        <w:t>states</w:t>
      </w:r>
      <w:r w:rsidRPr="75435AB9" w:rsidR="75435A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ensure that children are protected from all forms of torture and inhuman or degrading treatments by parents and others caring for the child. We find the in some cultures and countries this can bring a stop to the mutilation of young girl's bodies and the stoppage of child marriages and that is only to name a few issues that the world faces. This charter is </w:t>
      </w:r>
      <w:r w:rsidRPr="75435AB9" w:rsidR="75435AB9">
        <w:rPr>
          <w:rFonts w:ascii="Arial Nova" w:hAnsi="Arial Nova" w:eastAsia="Arial Nova" w:cs="Arial Nova"/>
          <w:b w:val="0"/>
          <w:bCs w:val="0"/>
          <w:i w:val="0"/>
          <w:iCs w:val="0"/>
          <w:caps w:val="0"/>
          <w:smallCaps w:val="0"/>
          <w:noProof w:val="0"/>
          <w:color w:val="000000" w:themeColor="text1" w:themeTint="FF" w:themeShade="FF"/>
          <w:sz w:val="24"/>
          <w:szCs w:val="24"/>
          <w:lang w:val="en-US"/>
        </w:rPr>
        <w:t>monitored</w:t>
      </w:r>
      <w:r w:rsidRPr="75435AB9" w:rsidR="75435A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by the African committee of experts on the rights and welfare of the child. It also </w:t>
      </w:r>
      <w:r w:rsidRPr="75435AB9" w:rsidR="75435AB9">
        <w:rPr>
          <w:rFonts w:ascii="Arial Nova" w:hAnsi="Arial Nova" w:eastAsia="Arial Nova" w:cs="Arial Nova"/>
          <w:b w:val="0"/>
          <w:bCs w:val="0"/>
          <w:i w:val="0"/>
          <w:iCs w:val="0"/>
          <w:caps w:val="0"/>
          <w:smallCaps w:val="0"/>
          <w:noProof w:val="0"/>
          <w:color w:val="000000" w:themeColor="text1" w:themeTint="FF" w:themeShade="FF"/>
          <w:sz w:val="24"/>
          <w:szCs w:val="24"/>
          <w:lang w:val="en-US"/>
        </w:rPr>
        <w:t>states</w:t>
      </w:r>
      <w:r w:rsidRPr="75435AB9" w:rsidR="75435A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like the UNCRC that young people are entitled to an education that the child is free to learn. It has been over 30 years since the convention of the rights of the child has been adopted but states are working towards the sustainable development goals – these are related to health, peace and education which is a key one. They are strongly working towards the end of corporal punishment within the classroom. Some parts of Africa have already banished this punishment but there are still parts of the county today that have not. This looks at other ways that children are withheld from education, but it marries up as both countries have their differences with education and who should and should not receive a good education. We are lucky for the country that we live in, and we can only teach our children the ways of the world and how we can make a more sustainable future for them and how that can be brought about in other countries.</w:t>
      </w:r>
    </w:p>
    <w:p w:rsidR="75435AB9" w:rsidP="75435AB9" w:rsidRDefault="75435AB9" w14:paraId="2DB7AA15" w14:textId="71A2657B">
      <w:pPr>
        <w:pStyle w:val="Normal"/>
        <w:spacing w:line="360" w:lineRule="auto"/>
        <w:jc w:val="both"/>
        <w:rPr>
          <w:rFonts w:ascii="Arial Nova" w:hAnsi="Arial Nova" w:eastAsia="Arial Nova" w:cs="Arial Nova"/>
          <w:b w:val="0"/>
          <w:bCs w:val="0"/>
          <w:color w:val="0D0D0D" w:themeColor="text1" w:themeTint="F2" w:themeShade="FF"/>
          <w:sz w:val="24"/>
          <w:szCs w:val="24"/>
        </w:rPr>
      </w:pPr>
    </w:p>
    <w:p w:rsidR="75435AB9" w:rsidP="75435AB9" w:rsidRDefault="75435AB9" w14:paraId="7E5DADE1" w14:textId="75CFE23F">
      <w:pPr>
        <w:pStyle w:val="Normal"/>
        <w:spacing w:line="360" w:lineRule="auto"/>
        <w:jc w:val="both"/>
        <w:rPr>
          <w:rFonts w:ascii="Arial Nova" w:hAnsi="Arial Nova" w:eastAsia="Arial Nova" w:cs="Arial Nova"/>
          <w:b w:val="1"/>
          <w:bCs w:val="1"/>
          <w:color w:val="0D0D0D" w:themeColor="text1" w:themeTint="F2" w:themeShade="FF"/>
          <w:sz w:val="24"/>
          <w:szCs w:val="24"/>
          <w:u w:val="single"/>
        </w:rPr>
      </w:pPr>
    </w:p>
    <w:p w:rsidR="75435AB9" w:rsidP="75435AB9" w:rsidRDefault="75435AB9" w14:paraId="27526A09" w14:textId="03125EF9">
      <w:pPr>
        <w:spacing w:after="160" w:line="360" w:lineRule="auto"/>
        <w:jc w:val="both"/>
        <w:rPr>
          <w:rFonts w:ascii="Arial Nova" w:hAnsi="Arial Nova" w:eastAsia="Arial Nova" w:cs="Arial Nova"/>
          <w:b w:val="1"/>
          <w:bCs w:val="1"/>
          <w:i w:val="0"/>
          <w:iCs w:val="0"/>
          <w:caps w:val="0"/>
          <w:smallCaps w:val="0"/>
          <w:noProof w:val="0"/>
          <w:color w:val="0D0D0D" w:themeColor="text1" w:themeTint="F2" w:themeShade="FF"/>
          <w:sz w:val="24"/>
          <w:szCs w:val="24"/>
          <w:u w:val="single"/>
          <w:lang w:val="en-US"/>
        </w:rPr>
      </w:pPr>
      <w:r w:rsidRPr="75435AB9" w:rsidR="75435AB9">
        <w:rPr>
          <w:rFonts w:ascii="Arial Nova" w:hAnsi="Arial Nova" w:eastAsia="Arial Nova" w:cs="Arial Nova"/>
          <w:b w:val="1"/>
          <w:bCs w:val="1"/>
          <w:i w:val="0"/>
          <w:iCs w:val="0"/>
          <w:caps w:val="0"/>
          <w:smallCaps w:val="0"/>
          <w:noProof w:val="0"/>
          <w:color w:val="0D0D0D" w:themeColor="text1" w:themeTint="F2" w:themeShade="FF"/>
          <w:sz w:val="24"/>
          <w:szCs w:val="24"/>
          <w:u w:val="single"/>
          <w:lang w:val="en-US"/>
        </w:rPr>
        <w:t>References</w:t>
      </w:r>
    </w:p>
    <w:p w:rsidR="75435AB9" w:rsidP="75435AB9" w:rsidRDefault="75435AB9" w14:paraId="4B610886" w14:textId="1F9D7200">
      <w:pPr>
        <w:pStyle w:val="ListParagraph"/>
        <w:numPr>
          <w:ilvl w:val="0"/>
          <w:numId w:val="2"/>
        </w:numPr>
        <w:spacing w:after="160" w:line="360" w:lineRule="auto"/>
        <w:jc w:val="both"/>
        <w:rPr>
          <w:rFonts w:ascii="Arial Nova" w:hAnsi="Arial Nova" w:eastAsia="Arial Nova" w:cs="Arial Nova"/>
          <w:b w:val="0"/>
          <w:bCs w:val="0"/>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Afghanistan Culture (2020) - Afghanistan Religion and Beliefs - </w:t>
      </w:r>
      <w:hyperlink r:id="Rffdb13b339fd4e62">
        <w:r w:rsidRPr="75435AB9" w:rsidR="75435AB9">
          <w:rPr>
            <w:rStyle w:val="Hyperlink"/>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US"/>
          </w:rPr>
          <w:t>Afghanistan Religion, The true &amp; fast growing religion, ISLAM (afghanistan-culture.com)</w:t>
        </w:r>
      </w:hyperlink>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 (accessed 11/02/2022)</w:t>
      </w:r>
    </w:p>
    <w:p w:rsidR="75435AB9" w:rsidP="75435AB9" w:rsidRDefault="75435AB9" w14:paraId="51E4754A" w14:textId="639CA20E">
      <w:pPr>
        <w:pStyle w:val="ListParagraph"/>
        <w:numPr>
          <w:ilvl w:val="0"/>
          <w:numId w:val="2"/>
        </w:numPr>
        <w:spacing w:after="160" w:line="360" w:lineRule="auto"/>
        <w:jc w:val="both"/>
        <w:rPr>
          <w:rFonts w:ascii="Arial Nova" w:hAnsi="Arial Nova" w:eastAsia="Arial Nova" w:cs="Arial Nova"/>
          <w:b w:val="0"/>
          <w:bCs w:val="0"/>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Aryana Aid (2022) - Poverty in Afghanistan - </w:t>
      </w:r>
      <w:hyperlink w:anchor=":~:text=Poverty%20in%20Afghanistan%20is%20widespread%20throughout%20rural%20and,which%20means%20they%20could%20easily%20fall%20into%20poverty." r:id="R5542c376aa664635">
        <w:r w:rsidRPr="75435AB9" w:rsidR="75435AB9">
          <w:rPr>
            <w:rStyle w:val="Hyperlink"/>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US"/>
          </w:rPr>
          <w:t>Poverty in Afghanistan – Aryana Aid</w:t>
        </w:r>
      </w:hyperlink>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accessed</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18/02/2022)</w:t>
      </w:r>
    </w:p>
    <w:p w:rsidR="75435AB9" w:rsidP="75435AB9" w:rsidRDefault="75435AB9" w14:paraId="6C25F00C" w14:textId="6EC943DE">
      <w:pPr>
        <w:pStyle w:val="ListParagraph"/>
        <w:numPr>
          <w:ilvl w:val="0"/>
          <w:numId w:val="2"/>
        </w:numPr>
        <w:spacing w:after="160" w:line="360" w:lineRule="auto"/>
        <w:jc w:val="both"/>
        <w:rPr>
          <w:rFonts w:ascii="Arial Nova" w:hAnsi="Arial Nova" w:eastAsia="Arial Nova" w:cs="Arial Nova"/>
          <w:b w:val="0"/>
          <w:bCs w:val="0"/>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Ecosystem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Marketplace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t>
      </w:r>
      <w:r w:rsidRPr="75435AB9" w:rsidR="75435AB9">
        <w:rPr>
          <w:rFonts w:ascii="Arial Nova" w:hAnsi="Arial Nova" w:eastAsia="Arial Nova" w:cs="Arial Nova"/>
          <w:b w:val="0"/>
          <w:bCs w:val="0"/>
          <w:i w:val="1"/>
          <w:iCs w:val="1"/>
          <w:caps w:val="0"/>
          <w:smallCaps w:val="0"/>
          <w:noProof w:val="0"/>
          <w:color w:val="0D0D0D" w:themeColor="text1" w:themeTint="F2" w:themeShade="FF"/>
          <w:sz w:val="24"/>
          <w:szCs w:val="24"/>
          <w:lang w:val="en-US"/>
        </w:rPr>
        <w:t>Opinion:</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Why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The</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UN Sustainable Development Goals Really Are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A</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Very Big Deal - </w:t>
      </w:r>
      <w:hyperlink r:id="Re77aef7bd25842b3">
        <w:r w:rsidRPr="75435AB9" w:rsidR="75435AB9">
          <w:rPr>
            <w:rStyle w:val="Hyperlink"/>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US"/>
          </w:rPr>
          <w:t>Opinion: Why The UN Sustainable Development Goals Really Are A Very Big Deal - Ecosystem Marketplace</w:t>
        </w:r>
      </w:hyperlink>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 (accessed 21/02/2022)</w:t>
      </w:r>
    </w:p>
    <w:p w:rsidR="75435AB9" w:rsidP="75435AB9" w:rsidRDefault="75435AB9" w14:paraId="6B2896EB" w14:textId="5580B1D8">
      <w:pPr>
        <w:pStyle w:val="ListParagraph"/>
        <w:numPr>
          <w:ilvl w:val="0"/>
          <w:numId w:val="2"/>
        </w:numPr>
        <w:spacing w:after="160" w:line="360" w:lineRule="auto"/>
        <w:jc w:val="both"/>
        <w:rPr>
          <w:rFonts w:ascii="Arial Nova" w:hAnsi="Arial Nova" w:eastAsia="Arial Nova" w:cs="Arial Nova"/>
          <w:b w:val="0"/>
          <w:bCs w:val="0"/>
          <w:i w:val="0"/>
          <w:iCs w:val="0"/>
          <w:caps w:val="0"/>
          <w:smallCaps w:val="0"/>
          <w:noProof w:val="0"/>
          <w:color w:val="0D0D0D" w:themeColor="text1" w:themeTint="F2" w:themeShade="FF"/>
          <w:sz w:val="24"/>
          <w:szCs w:val="24"/>
          <w:lang w:val="en-GB"/>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ECOS (2017) Sustainable Development Goals - </w:t>
      </w:r>
      <w:hyperlink r:id="Ra3bb61f55f3149fa">
        <w:r w:rsidRPr="75435AB9" w:rsidR="75435AB9">
          <w:rPr>
            <w:rStyle w:val="Hyperlink"/>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GB"/>
          </w:rPr>
          <w:t>https://i0.wp.com/ecos.csiro.au/wp-</w:t>
        </w:r>
      </w:hyperlink>
      <w:hyperlink r:id="R19e4718fbced4c00">
        <w:r w:rsidRPr="75435AB9" w:rsidR="75435AB9">
          <w:rPr>
            <w:rStyle w:val="Hyperlink"/>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GB"/>
          </w:rPr>
          <w:t>content/uploads/2017/04/E_2016_SDG_Poster_all_sizes_without_UN_emblem_Letter.png?ssl=1</w:t>
        </w:r>
      </w:hyperlink>
      <w:r w:rsidRPr="75435AB9" w:rsidR="75435AB9">
        <w:rPr>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GB"/>
        </w:rPr>
        <w:t xml:space="preserve"> - (accessed 09/02/2022)</w:t>
      </w:r>
    </w:p>
    <w:p w:rsidR="75435AB9" w:rsidP="75435AB9" w:rsidRDefault="75435AB9" w14:paraId="79A44B80" w14:textId="2AC86BB8">
      <w:pPr>
        <w:pStyle w:val="ListParagraph"/>
        <w:numPr>
          <w:ilvl w:val="0"/>
          <w:numId w:val="2"/>
        </w:numPr>
        <w:spacing w:after="160" w:line="360" w:lineRule="auto"/>
        <w:jc w:val="both"/>
        <w:rPr>
          <w:rFonts w:ascii="Arial Nova" w:hAnsi="Arial Nova" w:eastAsia="Arial Nova" w:cs="Arial Nova"/>
          <w:b w:val="0"/>
          <w:bCs w:val="0"/>
          <w:i w:val="0"/>
          <w:iCs w:val="0"/>
          <w:caps w:val="0"/>
          <w:smallCaps w:val="0"/>
          <w:noProof w:val="0"/>
          <w:color w:val="0D0D0D" w:themeColor="text1" w:themeTint="F2" w:themeShade="FF"/>
          <w:sz w:val="24"/>
          <w:szCs w:val="24"/>
          <w:u w:val="none"/>
          <w:lang w:val="en-GB"/>
        </w:rPr>
      </w:pPr>
      <w:r w:rsidRPr="75435AB9" w:rsidR="75435AB9">
        <w:rPr>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GB"/>
        </w:rPr>
        <w:t xml:space="preserve">Embrace Relief (2019) </w:t>
      </w:r>
      <w:proofErr w:type="spellStart"/>
      <w:r w:rsidRPr="75435AB9" w:rsidR="75435AB9">
        <w:rPr>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GB"/>
        </w:rPr>
        <w:t>Maslows</w:t>
      </w:r>
      <w:proofErr w:type="spellEnd"/>
      <w:r w:rsidRPr="75435AB9" w:rsidR="75435AB9">
        <w:rPr>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GB"/>
        </w:rPr>
        <w:t xml:space="preserve"> Theory to the UN Sustainability Goal - </w:t>
      </w:r>
      <w:r w:rsidRPr="75435AB9" w:rsidR="75435AB9">
        <w:rPr>
          <w:rFonts w:ascii="Arial Nova" w:hAnsi="Arial Nova" w:eastAsia="Arial Nova" w:cs="Arial Nova"/>
          <w:b w:val="0"/>
          <w:bCs w:val="0"/>
          <w:i w:val="0"/>
          <w:iCs w:val="0"/>
          <w:caps w:val="0"/>
          <w:smallCaps w:val="0"/>
          <w:strike w:val="0"/>
          <w:dstrike w:val="0"/>
          <w:noProof w:val="0"/>
          <w:color w:val="0D0D0D" w:themeColor="text1" w:themeTint="F2" w:themeShade="FF"/>
          <w:sz w:val="24"/>
          <w:szCs w:val="24"/>
          <w:u w:val="none"/>
          <w:lang w:val="en-GB"/>
        </w:rPr>
        <w:t>Maslow’s Theory to the UN’s Sustainability Goals - Embrace Relief Foundation - (accessed 18/02/2022)</w:t>
      </w:r>
    </w:p>
    <w:p w:rsidR="75435AB9" w:rsidP="75435AB9" w:rsidRDefault="75435AB9" w14:paraId="2BBD76E8" w14:textId="6804ADC2">
      <w:pPr>
        <w:pStyle w:val="ListParagraph"/>
        <w:numPr>
          <w:ilvl w:val="0"/>
          <w:numId w:val="2"/>
        </w:numPr>
        <w:spacing w:after="160" w:line="360" w:lineRule="auto"/>
        <w:jc w:val="both"/>
        <w:rPr>
          <w:rFonts w:ascii="Arial Nova" w:hAnsi="Arial Nova" w:eastAsia="Arial Nova" w:cs="Arial Nova"/>
          <w:b w:val="0"/>
          <w:bCs w:val="0"/>
          <w:i w:val="0"/>
          <w:iCs w:val="0"/>
          <w:caps w:val="0"/>
          <w:smallCaps w:val="0"/>
          <w:noProof w:val="0"/>
          <w:color w:val="0D0D0D" w:themeColor="text1" w:themeTint="F2" w:themeShade="FF"/>
          <w:sz w:val="24"/>
          <w:szCs w:val="24"/>
          <w:lang w:val="en-GB"/>
        </w:rPr>
      </w:pPr>
      <w:r w:rsidRPr="75435AB9" w:rsidR="75435AB9">
        <w:rPr>
          <w:rFonts w:ascii="Arial Nova" w:hAnsi="Arial Nova" w:eastAsia="Arial Nova" w:cs="Arial Nova"/>
          <w:b w:val="0"/>
          <w:bCs w:val="0"/>
          <w:i w:val="0"/>
          <w:iCs w:val="0"/>
          <w:caps w:val="0"/>
          <w:smallCaps w:val="0"/>
          <w:strike w:val="0"/>
          <w:dstrike w:val="0"/>
          <w:noProof w:val="0"/>
          <w:color w:val="0D0D0D" w:themeColor="text1" w:themeTint="F2" w:themeShade="FF"/>
          <w:sz w:val="24"/>
          <w:szCs w:val="24"/>
          <w:u w:val="none"/>
          <w:lang w:val="en-GB"/>
        </w:rPr>
        <w:t xml:space="preserve">EndCorporalPunishment.org (2019) - African Charter on the Rights and Welfare of the Child - </w:t>
      </w:r>
      <w:hyperlink w:anchor=":~:text=The%20African%20Charter%20on%20the%20Rights%20and%20Welfare,must%20ensure%20discipline%20is%20respects%20the%20child%27s%20dignity." r:id="R4bdb1c8890cd4c11">
        <w:r w:rsidRPr="75435AB9" w:rsidR="75435AB9">
          <w:rPr>
            <w:rStyle w:val="Hyperlink"/>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GB"/>
          </w:rPr>
          <w:t xml:space="preserve">African Charter on the Rights and Welfare of the </w:t>
        </w:r>
      </w:hyperlink>
      <w:hyperlink w:anchor=":~:text=The%20African%20Charter%20on%20the%20Rights%20and%20Welfare,must%20ensure%20discipline%20is%20respects%20the%20child%27s%20dignity." r:id="R7e346289c22b4ea0">
        <w:r w:rsidRPr="75435AB9" w:rsidR="75435AB9">
          <w:rPr>
            <w:rStyle w:val="Hyperlink"/>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GB"/>
          </w:rPr>
          <w:t>Child (</w:t>
        </w:r>
        <w:r w:rsidRPr="75435AB9" w:rsidR="75435AB9">
          <w:rPr>
            <w:rStyle w:val="Hyperlink"/>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GB"/>
          </w:rPr>
          <w:t>ACRWC</w:t>
        </w:r>
        <w:r w:rsidRPr="75435AB9" w:rsidR="75435AB9">
          <w:rPr>
            <w:rStyle w:val="Hyperlink"/>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GB"/>
          </w:rPr>
          <w:t>) | Global Initiative to End All Corporal Punishment of Children (endcorporalpunishment.org)</w:t>
        </w:r>
      </w:hyperlink>
      <w:r w:rsidRPr="75435AB9" w:rsidR="75435AB9">
        <w:rPr>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GB"/>
        </w:rPr>
        <w:t xml:space="preserve"> - (accessed 18/02/2022)</w:t>
      </w:r>
    </w:p>
    <w:p w:rsidR="75435AB9" w:rsidP="75435AB9" w:rsidRDefault="75435AB9" w14:paraId="26CCDBDF" w14:textId="22DB2000">
      <w:pPr>
        <w:pStyle w:val="ListParagraph"/>
        <w:numPr>
          <w:ilvl w:val="0"/>
          <w:numId w:val="2"/>
        </w:numPr>
        <w:spacing w:after="160" w:line="360" w:lineRule="auto"/>
        <w:jc w:val="both"/>
        <w:rPr>
          <w:rFonts w:ascii="Arial Nova" w:hAnsi="Arial Nova" w:eastAsia="Arial Nova" w:cs="Arial Nova"/>
          <w:b w:val="0"/>
          <w:bCs w:val="0"/>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International Rescue Committee (2022) - Crisis in Afghanistan: Unprecedented hunger after the conflict - </w:t>
      </w:r>
      <w:hyperlink r:id="Ree055d94c1c34528">
        <w:r w:rsidRPr="75435AB9" w:rsidR="75435AB9">
          <w:rPr>
            <w:rStyle w:val="Hyperlink"/>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US"/>
          </w:rPr>
          <w:t>Crisis in Afghanistan: Unprecedented hunger after the conflict | International Rescue Committee (IRC)</w:t>
        </w:r>
      </w:hyperlink>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 (accessed 15/02/2022)</w:t>
      </w:r>
    </w:p>
    <w:p w:rsidR="75435AB9" w:rsidP="75435AB9" w:rsidRDefault="75435AB9" w14:paraId="1D5AE6F6" w14:textId="280CF141">
      <w:pPr>
        <w:pStyle w:val="ListParagraph"/>
        <w:numPr>
          <w:ilvl w:val="0"/>
          <w:numId w:val="2"/>
        </w:numPr>
        <w:spacing w:after="160" w:line="360" w:lineRule="auto"/>
        <w:jc w:val="both"/>
        <w:rPr>
          <w:rFonts w:ascii="Arial Nova" w:hAnsi="Arial Nova" w:eastAsia="Arial Nova" w:cs="Arial Nova"/>
          <w:b w:val="0"/>
          <w:bCs w:val="0"/>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New York Times (2021) - </w:t>
      </w:r>
      <w:r w:rsidRPr="75435AB9" w:rsidR="75435AB9">
        <w:rPr>
          <w:rFonts w:ascii="Arial Nova" w:hAnsi="Arial Nova" w:eastAsia="Arial Nova" w:cs="Arial Nova"/>
          <w:b w:val="0"/>
          <w:bCs w:val="0"/>
          <w:i w:val="1"/>
          <w:iCs w:val="1"/>
          <w:caps w:val="0"/>
          <w:smallCaps w:val="0"/>
          <w:noProof w:val="0"/>
          <w:color w:val="0D0D0D" w:themeColor="text1" w:themeTint="F2" w:themeShade="FF"/>
          <w:sz w:val="24"/>
          <w:szCs w:val="24"/>
          <w:lang w:val="en-US"/>
        </w:rPr>
        <w:t xml:space="preserve">A New Breed of Crisis: War and Warming Collide in Afghanistan - </w:t>
      </w:r>
      <w:hyperlink r:id="R329abcc628ad4cbd">
        <w:r w:rsidRPr="75435AB9" w:rsidR="75435AB9">
          <w:rPr>
            <w:rStyle w:val="Hyperlink"/>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US"/>
          </w:rPr>
          <w:t>In Afghanistan, War and Climate Change Collide - The New York Times (nytimes.com)</w:t>
        </w:r>
      </w:hyperlink>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 (accessed 21/02/2022)</w:t>
      </w:r>
    </w:p>
    <w:p w:rsidR="75435AB9" w:rsidP="75435AB9" w:rsidRDefault="75435AB9" w14:paraId="098BA57E" w14:textId="12A0EFA2">
      <w:pPr>
        <w:pStyle w:val="ListParagraph"/>
        <w:numPr>
          <w:ilvl w:val="0"/>
          <w:numId w:val="2"/>
        </w:numPr>
        <w:spacing w:after="160" w:line="360" w:lineRule="auto"/>
        <w:jc w:val="both"/>
        <w:rPr>
          <w:rFonts w:ascii="Arial Nova" w:hAnsi="Arial Nova" w:eastAsia="Arial Nova" w:cs="Arial Nova"/>
          <w:b w:val="0"/>
          <w:bCs w:val="0"/>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Save the Children – UN Convention the Rights of the Child (UNCRC) - </w:t>
      </w:r>
      <w:hyperlink r:id="R4ff1b8943eb246d2">
        <w:r w:rsidRPr="75435AB9" w:rsidR="75435AB9">
          <w:rPr>
            <w:rStyle w:val="Hyperlink"/>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US"/>
          </w:rPr>
          <w:t>UN Convention On The Rights Of The Child | Save the Children UK</w:t>
        </w:r>
      </w:hyperlink>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 (accessed 18/02/2022)</w:t>
      </w:r>
    </w:p>
    <w:p w:rsidR="75435AB9" w:rsidP="75435AB9" w:rsidRDefault="75435AB9" w14:paraId="22AA0BCD" w14:textId="2CB688FD">
      <w:pPr>
        <w:pStyle w:val="ListParagraph"/>
        <w:numPr>
          <w:ilvl w:val="0"/>
          <w:numId w:val="2"/>
        </w:numPr>
        <w:spacing w:after="160" w:line="360" w:lineRule="auto"/>
        <w:jc w:val="both"/>
        <w:rPr>
          <w:rFonts w:ascii="Arial Nova" w:hAnsi="Arial Nova" w:eastAsia="Arial Nova" w:cs="Arial Nova"/>
          <w:b w:val="0"/>
          <w:bCs w:val="0"/>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UNICEF for every child 75 – Delivering for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Afghanistan's</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Children - </w:t>
      </w:r>
      <w:hyperlink r:id="Rab26e89a6d9a47e4">
        <w:r w:rsidRPr="75435AB9" w:rsidR="75435AB9">
          <w:rPr>
            <w:rStyle w:val="Hyperlink"/>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US"/>
          </w:rPr>
          <w:t>Delivering for Afghanistan’s children | UNICEF</w:t>
        </w:r>
      </w:hyperlink>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accessed</w:t>
      </w: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18/02/2022)</w:t>
      </w:r>
    </w:p>
    <w:p w:rsidR="75435AB9" w:rsidP="75435AB9" w:rsidRDefault="75435AB9" w14:paraId="196DD984" w14:textId="21B227D8">
      <w:pPr>
        <w:pStyle w:val="ListParagraph"/>
        <w:numPr>
          <w:ilvl w:val="0"/>
          <w:numId w:val="2"/>
        </w:numPr>
        <w:spacing w:after="160" w:line="360" w:lineRule="auto"/>
        <w:jc w:val="both"/>
        <w:rPr>
          <w:rFonts w:ascii="Arial Nova" w:hAnsi="Arial Nova" w:eastAsia="Arial Nova" w:cs="Arial Nova"/>
          <w:b w:val="0"/>
          <w:bCs w:val="0"/>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UNICEF (2016) - Education - </w:t>
      </w:r>
      <w:hyperlink r:id="R2087ba988e7144e4">
        <w:r w:rsidRPr="75435AB9" w:rsidR="75435AB9">
          <w:rPr>
            <w:rStyle w:val="Hyperlink"/>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US"/>
          </w:rPr>
          <w:t>Education | UNICEF Afghanistan</w:t>
        </w:r>
      </w:hyperlink>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 (accessed 11/02/2022)</w:t>
      </w:r>
    </w:p>
    <w:p w:rsidR="75435AB9" w:rsidP="75435AB9" w:rsidRDefault="75435AB9" w14:paraId="70763198" w14:textId="25735F58">
      <w:pPr>
        <w:pStyle w:val="ListParagraph"/>
        <w:numPr>
          <w:ilvl w:val="0"/>
          <w:numId w:val="2"/>
        </w:numPr>
        <w:jc w:val="both"/>
        <w:rPr>
          <w:rFonts w:ascii="Arial Nova" w:hAnsi="Arial Nova" w:eastAsia="Arial Nova" w:cs="Arial Nova"/>
          <w:b w:val="0"/>
          <w:bCs w:val="0"/>
          <w:i w:val="0"/>
          <w:iCs w:val="0"/>
          <w:caps w:val="0"/>
          <w:smallCaps w:val="0"/>
          <w:noProof w:val="0"/>
          <w:color w:val="0D0D0D" w:themeColor="text1" w:themeTint="F2" w:themeShade="FF"/>
          <w:sz w:val="24"/>
          <w:szCs w:val="24"/>
          <w:lang w:val="en-US"/>
        </w:rPr>
      </w:pPr>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Wikipedia (2022) - Afghanistan - </w:t>
      </w:r>
      <w:hyperlink r:id="Rbfab47f9b79e4e75">
        <w:r w:rsidRPr="75435AB9" w:rsidR="75435AB9">
          <w:rPr>
            <w:rStyle w:val="Hyperlink"/>
            <w:rFonts w:ascii="Arial Nova" w:hAnsi="Arial Nova" w:eastAsia="Arial Nova" w:cs="Arial Nova"/>
            <w:b w:val="0"/>
            <w:bCs w:val="0"/>
            <w:i w:val="0"/>
            <w:iCs w:val="0"/>
            <w:caps w:val="0"/>
            <w:smallCaps w:val="0"/>
            <w:strike w:val="0"/>
            <w:dstrike w:val="0"/>
            <w:noProof w:val="0"/>
            <w:color w:val="0D0D0D" w:themeColor="text1" w:themeTint="F2" w:themeShade="FF"/>
            <w:sz w:val="24"/>
            <w:szCs w:val="24"/>
            <w:lang w:val="en-US"/>
          </w:rPr>
          <w:t>Afghanistan - Wikipedia</w:t>
        </w:r>
      </w:hyperlink>
      <w:r w:rsidRPr="75435AB9" w:rsidR="75435AB9">
        <w:rPr>
          <w:rFonts w:ascii="Arial Nova" w:hAnsi="Arial Nova" w:eastAsia="Arial Nova" w:cs="Arial Nova"/>
          <w:b w:val="0"/>
          <w:bCs w:val="0"/>
          <w:i w:val="0"/>
          <w:iCs w:val="0"/>
          <w:caps w:val="0"/>
          <w:smallCaps w:val="0"/>
          <w:noProof w:val="0"/>
          <w:color w:val="0D0D0D" w:themeColor="text1" w:themeTint="F2" w:themeShade="FF"/>
          <w:sz w:val="24"/>
          <w:szCs w:val="24"/>
          <w:lang w:val="en-US"/>
        </w:rPr>
        <w:t xml:space="preserve"> - (accessed 11/02/2022)</w:t>
      </w:r>
    </w:p>
    <w:p w:rsidR="75435AB9" w:rsidP="75435AB9" w:rsidRDefault="75435AB9" w14:paraId="29764841" w14:textId="196DAE17">
      <w:pPr>
        <w:pStyle w:val="Normal"/>
        <w:spacing w:line="360" w:lineRule="auto"/>
        <w:jc w:val="both"/>
        <w:rPr>
          <w:rFonts w:ascii="Arial Nova" w:hAnsi="Arial Nova" w:eastAsia="Arial Nova" w:cs="Arial Nova"/>
          <w:b w:val="0"/>
          <w:bCs w:val="0"/>
          <w:color w:val="0D0D0D" w:themeColor="text1" w:themeTint="F2" w:themeShade="FF"/>
          <w:sz w:val="24"/>
          <w:szCs w:val="24"/>
        </w:rPr>
      </w:pPr>
    </w:p>
    <w:sectPr>
      <w:pgSz w:w="12240" w:h="15840" w:orient="portrait"/>
      <w:pgMar w:top="1440" w:right="1440" w:bottom="1440" w:left="1440" w:header="720" w:footer="720" w:gutter="0"/>
      <w:cols w:space="720"/>
      <w:docGrid w:linePitch="360"/>
      <w:headerReference w:type="default" r:id="R94bfa28b1a3d499c"/>
      <w:footerReference w:type="default" r:id="R7ccb5aca01ac49a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D1B7035" w:rsidTr="7D1B7035" w14:paraId="5B910E2B">
      <w:tc>
        <w:tcPr>
          <w:tcW w:w="3120" w:type="dxa"/>
          <w:tcMar/>
        </w:tcPr>
        <w:p w:rsidR="7D1B7035" w:rsidP="7D1B7035" w:rsidRDefault="7D1B7035" w14:paraId="3F61540D" w14:textId="67724D07">
          <w:pPr>
            <w:pStyle w:val="Header"/>
            <w:bidi w:val="0"/>
            <w:ind w:left="-115"/>
            <w:jc w:val="left"/>
          </w:pPr>
        </w:p>
      </w:tc>
      <w:tc>
        <w:tcPr>
          <w:tcW w:w="3120" w:type="dxa"/>
          <w:tcMar/>
        </w:tcPr>
        <w:p w:rsidR="7D1B7035" w:rsidP="7D1B7035" w:rsidRDefault="7D1B7035" w14:paraId="7E85C9DE" w14:textId="319F1F73">
          <w:pPr>
            <w:pStyle w:val="Header"/>
            <w:bidi w:val="0"/>
            <w:jc w:val="center"/>
          </w:pPr>
        </w:p>
      </w:tc>
      <w:tc>
        <w:tcPr>
          <w:tcW w:w="3120" w:type="dxa"/>
          <w:tcMar/>
        </w:tcPr>
        <w:p w:rsidR="7D1B7035" w:rsidP="7D1B7035" w:rsidRDefault="7D1B7035" w14:paraId="46AF6B58" w14:textId="2C81375E">
          <w:pPr>
            <w:pStyle w:val="Header"/>
            <w:bidi w:val="0"/>
            <w:ind w:right="-115"/>
            <w:jc w:val="right"/>
          </w:pPr>
        </w:p>
      </w:tc>
    </w:tr>
  </w:tbl>
  <w:p w:rsidR="7D1B7035" w:rsidP="7D1B7035" w:rsidRDefault="7D1B7035" w14:paraId="29FCAD5F" w14:textId="4B4C989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D1B7035" w:rsidTr="7D1B7035" w14:paraId="52141F6E">
      <w:tc>
        <w:tcPr>
          <w:tcW w:w="3120" w:type="dxa"/>
          <w:tcMar/>
        </w:tcPr>
        <w:p w:rsidR="7D1B7035" w:rsidP="7D1B7035" w:rsidRDefault="7D1B7035" w14:paraId="74A9EF30" w14:textId="575118E4">
          <w:pPr>
            <w:pStyle w:val="Header"/>
            <w:bidi w:val="0"/>
            <w:ind w:left="-115"/>
            <w:jc w:val="left"/>
          </w:pPr>
        </w:p>
      </w:tc>
      <w:tc>
        <w:tcPr>
          <w:tcW w:w="3120" w:type="dxa"/>
          <w:tcMar/>
        </w:tcPr>
        <w:p w:rsidR="7D1B7035" w:rsidP="7D1B7035" w:rsidRDefault="7D1B7035" w14:paraId="4779603B" w14:textId="40E71916">
          <w:pPr>
            <w:pStyle w:val="Header"/>
            <w:bidi w:val="0"/>
            <w:jc w:val="center"/>
          </w:pPr>
        </w:p>
      </w:tc>
      <w:tc>
        <w:tcPr>
          <w:tcW w:w="3120" w:type="dxa"/>
          <w:tcMar/>
        </w:tcPr>
        <w:p w:rsidR="7D1B7035" w:rsidP="7D1B7035" w:rsidRDefault="7D1B7035" w14:paraId="5C79350E" w14:textId="011E9D22">
          <w:pPr>
            <w:pStyle w:val="Header"/>
            <w:bidi w:val="0"/>
            <w:ind w:right="-115"/>
            <w:jc w:val="right"/>
          </w:pPr>
          <w:r w:rsidR="7D1B7035">
            <w:rPr/>
            <w:t>Emma Reeves 1807017</w:t>
          </w:r>
        </w:p>
      </w:tc>
    </w:tr>
  </w:tbl>
  <w:p w:rsidR="7D1B7035" w:rsidP="7D1B7035" w:rsidRDefault="7D1B7035" w14:paraId="3ECD465E" w14:textId="2C6C7458">
    <w:pPr>
      <w:pStyle w:val="Header"/>
      <w:bidi w:val="0"/>
    </w:pPr>
  </w:p>
</w:hdr>
</file>

<file path=word/intelligence.xml><?xml version="1.0" encoding="utf-8"?>
<int:Intelligence xmlns:int="http://schemas.microsoft.com/office/intelligence/2019/intelligence">
  <int:IntelligenceSettings/>
  <int:Manifest>
    <int:WordHash hashCode="DvwBF5XRtWRjiY" id="G2lafrjZ"/>
    <int:WordHash hashCode="cyrjqaN5wMIkXK" id="g6F04HoK"/>
    <int:WordHash hashCode="pLS4fi4XleQDsZ" id="89pKzy8T"/>
    <int:WordHash hashCode="kByidkXaRxGvMx" id="jlHfzCK2"/>
    <int:WordHash hashCode="oDKeFME1Nby2NZ" id="3IeXeHJA"/>
    <int:WordHash hashCode="36QXgxwb+AOP8t" id="Xww0MAww"/>
    <int:WordHash hashCode="BpIzQNfupyXXdl" id="VJ56Z6jL"/>
    <int:WordHash hashCode="ni8UUdXdlt6RIo" id="zroSTBVf"/>
    <int:WordHash hashCode="m/C6mGJeQTWOW1" id="nfpLl9qv"/>
    <int:WordHash hashCode="cdfB6cWfcm+Z6a" id="PGdgOg0D"/>
    <int:WordHash hashCode="g7KUvMaM7BiNrH" id="GJu6LrEw"/>
    <int:WordHash hashCode="kETiMu3jbtFGME" id="GZppVjoq"/>
    <int:ParagraphRange paragraphId="1872873750" textId="357608568" start="809" length="2" invalidationStart="809" invalidationLength="2" id="UanimGh6"/>
    <int:ParagraphRange paragraphId="1373926730" textId="1671209486" start="82" length="8" invalidationStart="82" invalidationLength="8" id="I2455yMP"/>
    <int:ParagraphRange paragraphId="1814425612" textId="1858683870" start="10" length="14" invalidationStart="10" invalidationLength="14" id="wDsGTsYE"/>
    <int:ParagraphRange paragraphId="1814425612" textId="1858683870" start="38" length="3" invalidationStart="38" invalidationLength="3" id="phnWBkcm"/>
    <int:ParagraphRange paragraphId="1814425612" textId="1858683870" start="86" length="1" invalidationStart="86" invalidationLength="1" id="0KBaEgwL"/>
    <int:ParagraphRange paragraphId="581569485" textId="750160125" start="116" length="8" invalidationStart="116" invalidationLength="8" id="YqrX9mpa"/>
    <int:WordHash hashCode="JVn1y5E2QDeK74" id="94sLid0r"/>
    <int:WordHash hashCode="HJ/a/iWvUiGHrF" id="frH7gETk"/>
    <int:WordHash hashCode="k+Mh3qXgRxpt3W" id="HdorqbXc"/>
    <int:WordHash hashCode="zubPcd1UweXcUp" id="gJmxDevA"/>
  </int:Manifest>
  <int:Observations>
    <int:Content id="G2lafrjZ">
      <int:Rejection type="AugLoop_Text_Critique"/>
    </int:Content>
    <int:Content id="g6F04HoK">
      <int:Rejection type="AugLoop_Text_Critique"/>
    </int:Content>
    <int:Content id="89pKzy8T">
      <int:Rejection type="LegacyProofing"/>
    </int:Content>
    <int:Content id="jlHfzCK2">
      <int:Rejection type="LegacyProofing"/>
    </int:Content>
    <int:Content id="3IeXeHJA">
      <int:Rejection type="AugLoop_Text_Critique"/>
    </int:Content>
    <int:Content id="Xww0MAww">
      <int:Rejection type="AugLoop_Text_Critique"/>
    </int:Content>
    <int:Content id="VJ56Z6jL">
      <int:Rejection type="AugLoop_Text_Critique"/>
    </int:Content>
    <int:Content id="zroSTBVf">
      <int:Rejection type="LegacyProofing"/>
    </int:Content>
    <int:Content id="nfpLl9qv">
      <int:Rejection type="LegacyProofing"/>
    </int:Content>
    <int:Content id="PGdgOg0D">
      <int:Rejection type="LegacyProofing"/>
    </int:Content>
    <int:Content id="GJu6LrEw">
      <int:Rejection type="LegacyProofing"/>
    </int:Content>
    <int:Content id="GZppVjoq">
      <int:Rejection type="LegacyProofing"/>
    </int:Content>
    <int:Content id="UanimGh6">
      <int:Rejection type="LegacyProofing"/>
    </int:Content>
    <int:Content id="I2455yMP">
      <int:Rejection type="LegacyProofing"/>
    </int:Content>
    <int:Content id="wDsGTsYE">
      <int:Rejection type="LegacyProofing"/>
    </int:Content>
    <int:Content id="phnWBkcm">
      <int:Rejection type="LegacyProofing"/>
    </int:Content>
    <int:Content id="0KBaEgwL">
      <int:Rejection type="LegacyProofing"/>
    </int:Content>
    <int:Content id="YqrX9mpa">
      <int:Rejection type="LegacyProofing"/>
    </int:Content>
    <int:Content id="94sLid0r">
      <int:Rejection type="AugLoop_Acronyms_AcronymsCritique"/>
    </int:Content>
    <int:Content id="frH7gETk">
      <int:Rejection type="AugLoop_Acronyms_AcronymsCritique"/>
    </int:Content>
    <int:Content id="HdorqbXc">
      <int:Rejection type="AugLoop_Text_Critique"/>
    </int:Content>
    <int:Content id="gJmxDevA">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7073A0"/>
    <w:rsid w:val="009906A4"/>
    <w:rsid w:val="01793166"/>
    <w:rsid w:val="027E4BD6"/>
    <w:rsid w:val="030282D0"/>
    <w:rsid w:val="0368CD73"/>
    <w:rsid w:val="04598380"/>
    <w:rsid w:val="04765875"/>
    <w:rsid w:val="056C77C7"/>
    <w:rsid w:val="05E220CC"/>
    <w:rsid w:val="05F553E1"/>
    <w:rsid w:val="061228D6"/>
    <w:rsid w:val="061C72BB"/>
    <w:rsid w:val="0721BF87"/>
    <w:rsid w:val="08A8D5EF"/>
    <w:rsid w:val="08A8D5EF"/>
    <w:rsid w:val="09B23254"/>
    <w:rsid w:val="0A116A65"/>
    <w:rsid w:val="0AA215DE"/>
    <w:rsid w:val="0B51CBF3"/>
    <w:rsid w:val="0B51CBF3"/>
    <w:rsid w:val="0C7FE7D6"/>
    <w:rsid w:val="0DD73182"/>
    <w:rsid w:val="0E04125E"/>
    <w:rsid w:val="0E04125E"/>
    <w:rsid w:val="0E2E9CD0"/>
    <w:rsid w:val="0E775682"/>
    <w:rsid w:val="1080ABE9"/>
    <w:rsid w:val="115DA364"/>
    <w:rsid w:val="146FA74A"/>
    <w:rsid w:val="1606A040"/>
    <w:rsid w:val="160B77AB"/>
    <w:rsid w:val="164C6298"/>
    <w:rsid w:val="16658AF5"/>
    <w:rsid w:val="16914F32"/>
    <w:rsid w:val="17027F6B"/>
    <w:rsid w:val="177AEC9A"/>
    <w:rsid w:val="17EB4D74"/>
    <w:rsid w:val="19CC1F5C"/>
    <w:rsid w:val="1A790FC8"/>
    <w:rsid w:val="1B1FD3BB"/>
    <w:rsid w:val="1B67EFBD"/>
    <w:rsid w:val="1BBDE41A"/>
    <w:rsid w:val="1C7E5B2F"/>
    <w:rsid w:val="1F5C6594"/>
    <w:rsid w:val="208CF487"/>
    <w:rsid w:val="217BB4B4"/>
    <w:rsid w:val="21DB5589"/>
    <w:rsid w:val="21DB5589"/>
    <w:rsid w:val="2230B26E"/>
    <w:rsid w:val="2356A9DD"/>
    <w:rsid w:val="237AEF28"/>
    <w:rsid w:val="23CC82CF"/>
    <w:rsid w:val="2449D2FA"/>
    <w:rsid w:val="24C6B601"/>
    <w:rsid w:val="25AFA704"/>
    <w:rsid w:val="268CD150"/>
    <w:rsid w:val="26AAA264"/>
    <w:rsid w:val="2728124B"/>
    <w:rsid w:val="27EAF638"/>
    <w:rsid w:val="2813E7B8"/>
    <w:rsid w:val="2813E7B8"/>
    <w:rsid w:val="2828A1B1"/>
    <w:rsid w:val="283E9330"/>
    <w:rsid w:val="289B4B39"/>
    <w:rsid w:val="289FF3F2"/>
    <w:rsid w:val="2934CE4B"/>
    <w:rsid w:val="295C5252"/>
    <w:rsid w:val="295C5252"/>
    <w:rsid w:val="299A2724"/>
    <w:rsid w:val="29E334AD"/>
    <w:rsid w:val="2A33D6CD"/>
    <w:rsid w:val="2A371B9A"/>
    <w:rsid w:val="2A589948"/>
    <w:rsid w:val="2A589948"/>
    <w:rsid w:val="2A5F7E21"/>
    <w:rsid w:val="2B2B4658"/>
    <w:rsid w:val="2B35F785"/>
    <w:rsid w:val="2BD2EBFB"/>
    <w:rsid w:val="2BD2EBFB"/>
    <w:rsid w:val="2CC3A78A"/>
    <w:rsid w:val="2D929669"/>
    <w:rsid w:val="2DF4C35D"/>
    <w:rsid w:val="2EB6A5D0"/>
    <w:rsid w:val="2F0F3576"/>
    <w:rsid w:val="2FA9773C"/>
    <w:rsid w:val="2FD29555"/>
    <w:rsid w:val="30CEF491"/>
    <w:rsid w:val="319718AD"/>
    <w:rsid w:val="32F1F08C"/>
    <w:rsid w:val="3340FCB7"/>
    <w:rsid w:val="33569A5F"/>
    <w:rsid w:val="34E4C751"/>
    <w:rsid w:val="34E4C751"/>
    <w:rsid w:val="3678A5E8"/>
    <w:rsid w:val="3678A5E8"/>
    <w:rsid w:val="371A475B"/>
    <w:rsid w:val="373FE437"/>
    <w:rsid w:val="37A34E4A"/>
    <w:rsid w:val="381C6813"/>
    <w:rsid w:val="38B95C89"/>
    <w:rsid w:val="38DBB498"/>
    <w:rsid w:val="3943A024"/>
    <w:rsid w:val="3943A024"/>
    <w:rsid w:val="397073A0"/>
    <w:rsid w:val="39F95877"/>
    <w:rsid w:val="3A552CEA"/>
    <w:rsid w:val="3A552CEA"/>
    <w:rsid w:val="3ADAEF0C"/>
    <w:rsid w:val="3B50716D"/>
    <w:rsid w:val="3B50716D"/>
    <w:rsid w:val="3B73D687"/>
    <w:rsid w:val="3BF0FD4B"/>
    <w:rsid w:val="3C34C54A"/>
    <w:rsid w:val="3C35A3CA"/>
    <w:rsid w:val="3CDF0349"/>
    <w:rsid w:val="3CEFD936"/>
    <w:rsid w:val="3E128FCE"/>
    <w:rsid w:val="3E88122F"/>
    <w:rsid w:val="401F252A"/>
    <w:rsid w:val="404747AA"/>
    <w:rsid w:val="4094CE2F"/>
    <w:rsid w:val="414A3090"/>
    <w:rsid w:val="421D227F"/>
    <w:rsid w:val="42E2D189"/>
    <w:rsid w:val="4356C5EC"/>
    <w:rsid w:val="4356C5EC"/>
    <w:rsid w:val="43CC6EF1"/>
    <w:rsid w:val="447AD553"/>
    <w:rsid w:val="44F2964D"/>
    <w:rsid w:val="4554C341"/>
    <w:rsid w:val="45D585B1"/>
    <w:rsid w:val="45DDD821"/>
    <w:rsid w:val="4616A5B4"/>
    <w:rsid w:val="461DA1B3"/>
    <w:rsid w:val="461DA1B3"/>
    <w:rsid w:val="46B4050B"/>
    <w:rsid w:val="46BDCF8C"/>
    <w:rsid w:val="488C6403"/>
    <w:rsid w:val="498DADBF"/>
    <w:rsid w:val="49A6D61C"/>
    <w:rsid w:val="49BD2167"/>
    <w:rsid w:val="4A1B3305"/>
    <w:rsid w:val="4A283464"/>
    <w:rsid w:val="4AA8F6D4"/>
    <w:rsid w:val="4AF112D6"/>
    <w:rsid w:val="4B87762E"/>
    <w:rsid w:val="4C708B72"/>
    <w:rsid w:val="4C8CE337"/>
    <w:rsid w:val="4C8CE337"/>
    <w:rsid w:val="4D026598"/>
    <w:rsid w:val="4D2DEA0E"/>
    <w:rsid w:val="4D6E8FF7"/>
    <w:rsid w:val="4EDB5AE8"/>
    <w:rsid w:val="4F665A15"/>
    <w:rsid w:val="4FA6B2E5"/>
    <w:rsid w:val="4FD0F2F8"/>
    <w:rsid w:val="51428346"/>
    <w:rsid w:val="5159585B"/>
    <w:rsid w:val="5160545A"/>
    <w:rsid w:val="51D906DB"/>
    <w:rsid w:val="51D906DB"/>
    <w:rsid w:val="51DDC441"/>
    <w:rsid w:val="52DE53A7"/>
    <w:rsid w:val="535164FA"/>
    <w:rsid w:val="537BEF6C"/>
    <w:rsid w:val="544FD91A"/>
    <w:rsid w:val="544FD91A"/>
    <w:rsid w:val="55416BBF"/>
    <w:rsid w:val="56CB4C32"/>
    <w:rsid w:val="56CD4470"/>
    <w:rsid w:val="584D05C5"/>
    <w:rsid w:val="590F4AC4"/>
    <w:rsid w:val="59E8D626"/>
    <w:rsid w:val="5B5C0F14"/>
    <w:rsid w:val="5B7E6723"/>
    <w:rsid w:val="5BE1D136"/>
    <w:rsid w:val="5CDB724B"/>
    <w:rsid w:val="5D7DA197"/>
    <w:rsid w:val="5E3FC8E9"/>
    <w:rsid w:val="5E7742AC"/>
    <w:rsid w:val="5F5BB86E"/>
    <w:rsid w:val="605817AA"/>
    <w:rsid w:val="617769AB"/>
    <w:rsid w:val="61AEE36E"/>
    <w:rsid w:val="62C1441C"/>
    <w:rsid w:val="6301C1CC"/>
    <w:rsid w:val="6352A155"/>
    <w:rsid w:val="64E68430"/>
    <w:rsid w:val="6540977A"/>
    <w:rsid w:val="66A7170C"/>
    <w:rsid w:val="672483DD"/>
    <w:rsid w:val="6794B53F"/>
    <w:rsid w:val="693085A0"/>
    <w:rsid w:val="693906BF"/>
    <w:rsid w:val="6A00A812"/>
    <w:rsid w:val="6AEFECAE"/>
    <w:rsid w:val="6B1E4BF1"/>
    <w:rsid w:val="6BF7F500"/>
    <w:rsid w:val="6BF7F500"/>
    <w:rsid w:val="6C682662"/>
    <w:rsid w:val="6C752FFB"/>
    <w:rsid w:val="6D5A9744"/>
    <w:rsid w:val="6D9BB2E7"/>
    <w:rsid w:val="6D9BB2E7"/>
    <w:rsid w:val="6DA49DEF"/>
    <w:rsid w:val="6DA49DEF"/>
    <w:rsid w:val="6F308749"/>
    <w:rsid w:val="6FA84843"/>
    <w:rsid w:val="6FF81A25"/>
    <w:rsid w:val="702CD8D7"/>
    <w:rsid w:val="70551317"/>
    <w:rsid w:val="720BB9F7"/>
    <w:rsid w:val="748076CC"/>
    <w:rsid w:val="75435AB9"/>
    <w:rsid w:val="75489AE8"/>
    <w:rsid w:val="755EA8CA"/>
    <w:rsid w:val="756C4C39"/>
    <w:rsid w:val="756C4C39"/>
    <w:rsid w:val="762683EA"/>
    <w:rsid w:val="76C602BD"/>
    <w:rsid w:val="76CB0583"/>
    <w:rsid w:val="76E46B49"/>
    <w:rsid w:val="76F27EF2"/>
    <w:rsid w:val="7803D26C"/>
    <w:rsid w:val="78D7698F"/>
    <w:rsid w:val="7916D0D8"/>
    <w:rsid w:val="79D32F38"/>
    <w:rsid w:val="79F35914"/>
    <w:rsid w:val="7A1C0C0B"/>
    <w:rsid w:val="7ACF762E"/>
    <w:rsid w:val="7BB79F03"/>
    <w:rsid w:val="7BB7DC6C"/>
    <w:rsid w:val="7C8D36D3"/>
    <w:rsid w:val="7D1B7035"/>
    <w:rsid w:val="7D58E4C2"/>
    <w:rsid w:val="7DAADAB2"/>
    <w:rsid w:val="7E0716F0"/>
    <w:rsid w:val="7ED114A2"/>
    <w:rsid w:val="7F86125C"/>
    <w:rsid w:val="7FC329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073A0"/>
  <w15:chartTrackingRefBased/>
  <w15:docId w15:val="{CD29ABD7-9369-47B6-9CF2-EE7B2E636F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4bfa28b1a3d499c" /><Relationship Type="http://schemas.openxmlformats.org/officeDocument/2006/relationships/footer" Target="footer.xml" Id="R7ccb5aca01ac49ae" /><Relationship Type="http://schemas.microsoft.com/office/2019/09/relationships/intelligence" Target="intelligence.xml" Id="R217c8226344a4199" /><Relationship Type="http://schemas.openxmlformats.org/officeDocument/2006/relationships/hyperlink" Target="http://www.afghanistan-culture.com/afghanistan-religion.html" TargetMode="External" Id="Rffdb13b339fd4e62" /><Relationship Type="http://schemas.openxmlformats.org/officeDocument/2006/relationships/hyperlink" Target="https://www.aryanaaid.org.uk/afghanistan-poverty/" TargetMode="External" Id="R5542c376aa664635" /><Relationship Type="http://schemas.openxmlformats.org/officeDocument/2006/relationships/hyperlink" Target="https://www.ecosystemmarketplace.com/articles/opinion-why-we-should-all-be-paying-close-attention-to-the-un-sustainable-development-goals/" TargetMode="External" Id="Re77aef7bd25842b3" /><Relationship Type="http://schemas.openxmlformats.org/officeDocument/2006/relationships/hyperlink" Target="https://i0.wp.com/ecos.csiro.au/wp-content/uploads/2017/04/E_2016_SDG_Poster_all_sizes_without_UN_emblem_Letter.png?ssl=1" TargetMode="External" Id="Ra3bb61f55f3149fa" /><Relationship Type="http://schemas.openxmlformats.org/officeDocument/2006/relationships/hyperlink" Target="https://i0.wp.com/ecos.csiro.au/wp-content/uploads/2017/04/E_2016_SDG_Poster_all_sizes_without_UN_emblem_Letter.png?ssl=1" TargetMode="External" Id="R19e4718fbced4c00" /><Relationship Type="http://schemas.openxmlformats.org/officeDocument/2006/relationships/hyperlink" Target="https://endcorporalpunishment.org/human-rights-law/regional-human-rights-instruments/acrwc/" TargetMode="External" Id="R4bdb1c8890cd4c11" /><Relationship Type="http://schemas.openxmlformats.org/officeDocument/2006/relationships/hyperlink" Target="https://endcorporalpunishment.org/human-rights-law/regional-human-rights-instruments/acrwc/" TargetMode="External" Id="R7e346289c22b4ea0" /><Relationship Type="http://schemas.openxmlformats.org/officeDocument/2006/relationships/hyperlink" Target="https://www.rescue.org/article/crisis-afghanistan-unprecedented-hunger-after-conflict" TargetMode="External" Id="Ree055d94c1c34528" /><Relationship Type="http://schemas.openxmlformats.org/officeDocument/2006/relationships/hyperlink" Target="https://www.nytimes.com/2021/08/30/climate/afghanistan-climate-taliban.html" TargetMode="External" Id="R329abcc628ad4cbd" /><Relationship Type="http://schemas.openxmlformats.org/officeDocument/2006/relationships/hyperlink" Target="https://www.savethechildren.org.uk/what-we-do/childrens-rights/united-nations-convention-of-the-rights-of-the-child" TargetMode="External" Id="R4ff1b8943eb246d2" /><Relationship Type="http://schemas.openxmlformats.org/officeDocument/2006/relationships/hyperlink" Target="https://www.unicef.org/emergencies/delivering-support-afghanistans-children" TargetMode="External" Id="Rab26e89a6d9a47e4" /><Relationship Type="http://schemas.openxmlformats.org/officeDocument/2006/relationships/hyperlink" Target="https://www.unicef.org/afghanistan/education" TargetMode="External" Id="R2087ba988e7144e4" /><Relationship Type="http://schemas.openxmlformats.org/officeDocument/2006/relationships/hyperlink" Target="https://en.wikipedia.org/wiki/Afghanistan" TargetMode="External" Id="Rbfab47f9b79e4e75" /><Relationship Type="http://schemas.openxmlformats.org/officeDocument/2006/relationships/numbering" Target="numbering.xml" Id="Re662f1e4fc9740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2022-02-17T09:51:26.4200459Z</dcterms:created>
  <dcterms:modified xsi:type="dcterms:W3CDTF">2022-03-07T01:22:07.6268193Z</dcterms:modified>
  <dc:creator>Emma Reeves (1807017)</dc:creator>
  <lastModifiedBy>Emma Reeves (1807017)</lastModifiedBy>
</coreProperties>
</file>