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48678" w14:textId="77777777" w:rsidR="00DA7F85" w:rsidRDefault="00000000">
      <w:pPr>
        <w:spacing w:line="360" w:lineRule="auto"/>
        <w:rPr>
          <w:sz w:val="36"/>
          <w:szCs w:val="36"/>
        </w:rPr>
      </w:pPr>
      <w:r>
        <w:rPr>
          <w:noProof/>
        </w:rPr>
        <w:drawing>
          <wp:inline distT="0" distB="0" distL="0" distR="0" wp14:anchorId="10A1E5F3" wp14:editId="2DFF520D">
            <wp:extent cx="5381625" cy="3042920"/>
            <wp:effectExtent l="0" t="0" r="0" b="508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387638" cy="3046843"/>
                    </a:xfrm>
                    <a:prstGeom prst="rect">
                      <a:avLst/>
                    </a:prstGeom>
                    <a:noFill/>
                    <a:ln>
                      <a:noFill/>
                    </a:ln>
                  </pic:spPr>
                </pic:pic>
              </a:graphicData>
            </a:graphic>
          </wp:inline>
        </w:drawing>
      </w:r>
    </w:p>
    <w:p w14:paraId="39C79CC2" w14:textId="77777777" w:rsidR="00DA7F85" w:rsidRDefault="00000000">
      <w:pPr>
        <w:spacing w:line="360" w:lineRule="auto"/>
        <w:jc w:val="center"/>
        <w:rPr>
          <w:b/>
          <w:bCs/>
          <w:sz w:val="48"/>
          <w:szCs w:val="48"/>
        </w:rPr>
      </w:pPr>
      <w:r>
        <w:rPr>
          <w:b/>
          <w:bCs/>
          <w:sz w:val="48"/>
          <w:szCs w:val="48"/>
        </w:rPr>
        <w:t>USE OF TECHNOLOGY IN THE MODERN HEALTHCARE WORKPLACE - NHS</w:t>
      </w:r>
    </w:p>
    <w:p w14:paraId="39D59F49" w14:textId="77777777" w:rsidR="00DA7F85" w:rsidRDefault="00DA7F85">
      <w:pPr>
        <w:spacing w:line="360" w:lineRule="auto"/>
        <w:rPr>
          <w:sz w:val="36"/>
          <w:szCs w:val="36"/>
        </w:rPr>
      </w:pPr>
    </w:p>
    <w:p w14:paraId="534C8112" w14:textId="77777777" w:rsidR="00DA7F85" w:rsidRDefault="00DA7F85">
      <w:pPr>
        <w:spacing w:line="360" w:lineRule="auto"/>
        <w:rPr>
          <w:sz w:val="36"/>
          <w:szCs w:val="36"/>
        </w:rPr>
      </w:pPr>
    </w:p>
    <w:p w14:paraId="3900694E" w14:textId="77777777" w:rsidR="00DA7F85" w:rsidRDefault="00000000">
      <w:pPr>
        <w:spacing w:line="360" w:lineRule="auto"/>
        <w:rPr>
          <w:sz w:val="36"/>
          <w:szCs w:val="36"/>
        </w:rPr>
      </w:pPr>
      <w:r>
        <w:rPr>
          <w:sz w:val="36"/>
          <w:szCs w:val="36"/>
        </w:rPr>
        <w:t>Student name: Djouoninny Evrard VEH</w:t>
      </w:r>
    </w:p>
    <w:p w14:paraId="5FD4A00A" w14:textId="77777777" w:rsidR="00DA7F85" w:rsidRDefault="00000000">
      <w:pPr>
        <w:spacing w:line="360" w:lineRule="auto"/>
        <w:rPr>
          <w:sz w:val="36"/>
          <w:szCs w:val="36"/>
        </w:rPr>
      </w:pPr>
      <w:r>
        <w:rPr>
          <w:sz w:val="36"/>
          <w:szCs w:val="36"/>
        </w:rPr>
        <w:t>Student ID: 2212873</w:t>
      </w:r>
    </w:p>
    <w:p w14:paraId="7B0C7D24" w14:textId="77777777" w:rsidR="00DA7F85" w:rsidRDefault="00000000">
      <w:pPr>
        <w:spacing w:line="360" w:lineRule="auto"/>
        <w:rPr>
          <w:sz w:val="36"/>
          <w:szCs w:val="36"/>
        </w:rPr>
      </w:pPr>
      <w:r>
        <w:rPr>
          <w:sz w:val="36"/>
          <w:szCs w:val="36"/>
        </w:rPr>
        <w:t>Module name: DIGITAL SKILLS AND RESEARCH METHODS</w:t>
      </w:r>
    </w:p>
    <w:p w14:paraId="2929C24B" w14:textId="77777777" w:rsidR="00DA7F85" w:rsidRDefault="00000000">
      <w:pPr>
        <w:spacing w:line="360" w:lineRule="auto"/>
        <w:rPr>
          <w:sz w:val="36"/>
          <w:szCs w:val="36"/>
        </w:rPr>
      </w:pPr>
      <w:r>
        <w:rPr>
          <w:sz w:val="36"/>
          <w:szCs w:val="36"/>
        </w:rPr>
        <w:t>Module code: LCHS4002 - RESEARCH</w:t>
      </w:r>
    </w:p>
    <w:p w14:paraId="420F8698" w14:textId="77777777" w:rsidR="00DA7F85" w:rsidRDefault="00000000">
      <w:pPr>
        <w:spacing w:line="360" w:lineRule="auto"/>
        <w:rPr>
          <w:sz w:val="36"/>
          <w:szCs w:val="36"/>
        </w:rPr>
      </w:pPr>
      <w:r>
        <w:rPr>
          <w:sz w:val="36"/>
          <w:szCs w:val="36"/>
        </w:rPr>
        <w:t xml:space="preserve">Lecturer: Mr SUNETH FERNANDO </w:t>
      </w:r>
    </w:p>
    <w:sdt>
      <w:sdtPr>
        <w:rPr>
          <w:rFonts w:ascii="Arial" w:eastAsiaTheme="minorEastAsia" w:hAnsi="Arial" w:cstheme="minorBidi"/>
          <w:color w:val="auto"/>
          <w:sz w:val="22"/>
          <w:szCs w:val="22"/>
          <w:lang w:val="en-GB" w:eastAsia="zh-CN"/>
        </w:rPr>
        <w:id w:val="-363993151"/>
        <w:docPartObj>
          <w:docPartGallery w:val="Table of Contents"/>
          <w:docPartUnique/>
        </w:docPartObj>
      </w:sdtPr>
      <w:sdtEndPr>
        <w:rPr>
          <w:b/>
          <w:bCs/>
        </w:rPr>
      </w:sdtEndPr>
      <w:sdtContent>
        <w:p w14:paraId="68AB5CC4" w14:textId="77777777" w:rsidR="00DA7F85" w:rsidRDefault="00000000">
          <w:pPr>
            <w:pStyle w:val="TOCHeading1"/>
            <w:spacing w:line="360" w:lineRule="auto"/>
          </w:pPr>
          <w:r>
            <w:t>Table of Contents</w:t>
          </w:r>
        </w:p>
        <w:p w14:paraId="1112CC75" w14:textId="77777777" w:rsidR="00DA7F85" w:rsidRDefault="00DA7F85">
          <w:pPr>
            <w:spacing w:line="360" w:lineRule="auto"/>
            <w:rPr>
              <w:lang w:val="en-US" w:eastAsia="en-US"/>
            </w:rPr>
          </w:pPr>
        </w:p>
        <w:p w14:paraId="193A64A5" w14:textId="7E70E535" w:rsidR="00DA7F85" w:rsidRDefault="00000000">
          <w:pPr>
            <w:pStyle w:val="TOC1"/>
            <w:tabs>
              <w:tab w:val="right" w:leader="dot" w:pos="9016"/>
            </w:tabs>
            <w:spacing w:line="360" w:lineRule="auto"/>
            <w:rPr>
              <w:rFonts w:asciiTheme="minorHAnsi" w:hAnsiTheme="minorHAnsi"/>
              <w:noProof/>
              <w:lang w:eastAsia="en-GB"/>
            </w:rPr>
          </w:pPr>
          <w:r>
            <w:fldChar w:fldCharType="begin"/>
          </w:r>
          <w:r>
            <w:instrText xml:space="preserve"> TOC \o "1-3" \h \z \u </w:instrText>
          </w:r>
          <w:r>
            <w:fldChar w:fldCharType="separate"/>
          </w:r>
          <w:hyperlink w:anchor="_Toc123207232" w:history="1">
            <w:r>
              <w:rPr>
                <w:rStyle w:val="Hyperlink"/>
                <w:b/>
                <w:bCs/>
                <w:noProof/>
              </w:rPr>
              <w:t>INTRODUCTION</w:t>
            </w:r>
            <w:r>
              <w:rPr>
                <w:noProof/>
              </w:rPr>
              <w:tab/>
            </w:r>
            <w:r>
              <w:rPr>
                <w:noProof/>
              </w:rPr>
              <w:fldChar w:fldCharType="begin"/>
            </w:r>
            <w:r>
              <w:rPr>
                <w:noProof/>
              </w:rPr>
              <w:instrText xml:space="preserve"> PAGEREF _Toc123207232 \h </w:instrText>
            </w:r>
            <w:r>
              <w:rPr>
                <w:noProof/>
              </w:rPr>
            </w:r>
            <w:r>
              <w:rPr>
                <w:noProof/>
              </w:rPr>
              <w:fldChar w:fldCharType="separate"/>
            </w:r>
            <w:r w:rsidR="00943F0F">
              <w:rPr>
                <w:noProof/>
              </w:rPr>
              <w:t>3</w:t>
            </w:r>
            <w:r>
              <w:rPr>
                <w:noProof/>
              </w:rPr>
              <w:fldChar w:fldCharType="end"/>
            </w:r>
          </w:hyperlink>
        </w:p>
        <w:p w14:paraId="7033D3FF" w14:textId="0F37DBCF" w:rsidR="00DA7F85" w:rsidRDefault="00000000">
          <w:pPr>
            <w:pStyle w:val="TOC1"/>
            <w:tabs>
              <w:tab w:val="right" w:leader="dot" w:pos="9016"/>
            </w:tabs>
            <w:spacing w:line="360" w:lineRule="auto"/>
            <w:rPr>
              <w:rFonts w:asciiTheme="minorHAnsi" w:hAnsiTheme="minorHAnsi"/>
              <w:noProof/>
              <w:lang w:eastAsia="en-GB"/>
            </w:rPr>
          </w:pPr>
          <w:hyperlink w:anchor="_Toc123207233" w:history="1">
            <w:r>
              <w:rPr>
                <w:rStyle w:val="Hyperlink"/>
                <w:b/>
                <w:bCs/>
                <w:noProof/>
              </w:rPr>
              <w:t>A NECESSITY OF A RESEARCH TO FIND RELEVANT FACTORS OF THE IMPACT OF THE TECHNOLOGY ON HEALTHCARE SECTOR:</w:t>
            </w:r>
            <w:r>
              <w:rPr>
                <w:noProof/>
              </w:rPr>
              <w:tab/>
            </w:r>
            <w:r>
              <w:rPr>
                <w:noProof/>
              </w:rPr>
              <w:fldChar w:fldCharType="begin"/>
            </w:r>
            <w:r>
              <w:rPr>
                <w:noProof/>
              </w:rPr>
              <w:instrText xml:space="preserve"> PAGEREF _Toc123207233 \h </w:instrText>
            </w:r>
            <w:r>
              <w:rPr>
                <w:noProof/>
              </w:rPr>
            </w:r>
            <w:r>
              <w:rPr>
                <w:noProof/>
              </w:rPr>
              <w:fldChar w:fldCharType="separate"/>
            </w:r>
            <w:r w:rsidR="00943F0F">
              <w:rPr>
                <w:noProof/>
              </w:rPr>
              <w:t>3</w:t>
            </w:r>
            <w:r>
              <w:rPr>
                <w:noProof/>
              </w:rPr>
              <w:fldChar w:fldCharType="end"/>
            </w:r>
          </w:hyperlink>
        </w:p>
        <w:p w14:paraId="0F58D779" w14:textId="4D977D42" w:rsidR="00DA7F85" w:rsidRDefault="00000000">
          <w:pPr>
            <w:pStyle w:val="TOC1"/>
            <w:tabs>
              <w:tab w:val="right" w:leader="dot" w:pos="9016"/>
            </w:tabs>
            <w:spacing w:line="360" w:lineRule="auto"/>
            <w:rPr>
              <w:rFonts w:asciiTheme="minorHAnsi" w:hAnsiTheme="minorHAnsi"/>
              <w:noProof/>
              <w:lang w:eastAsia="en-GB"/>
            </w:rPr>
          </w:pPr>
          <w:hyperlink w:anchor="_Toc123207234" w:history="1">
            <w:r>
              <w:rPr>
                <w:rStyle w:val="Hyperlink"/>
                <w:b/>
                <w:bCs/>
                <w:noProof/>
              </w:rPr>
              <w:t>SELECTION OF THE RESEARCH TOPIC</w:t>
            </w:r>
            <w:r>
              <w:rPr>
                <w:noProof/>
              </w:rPr>
              <w:tab/>
            </w:r>
            <w:r>
              <w:rPr>
                <w:noProof/>
              </w:rPr>
              <w:fldChar w:fldCharType="begin"/>
            </w:r>
            <w:r>
              <w:rPr>
                <w:noProof/>
              </w:rPr>
              <w:instrText xml:space="preserve"> PAGEREF _Toc123207234 \h </w:instrText>
            </w:r>
            <w:r>
              <w:rPr>
                <w:noProof/>
              </w:rPr>
            </w:r>
            <w:r>
              <w:rPr>
                <w:noProof/>
              </w:rPr>
              <w:fldChar w:fldCharType="separate"/>
            </w:r>
            <w:r w:rsidR="00943F0F">
              <w:rPr>
                <w:noProof/>
              </w:rPr>
              <w:t>4</w:t>
            </w:r>
            <w:r>
              <w:rPr>
                <w:noProof/>
              </w:rPr>
              <w:fldChar w:fldCharType="end"/>
            </w:r>
          </w:hyperlink>
        </w:p>
        <w:p w14:paraId="5E4EFDEB" w14:textId="64B07658" w:rsidR="00DA7F85" w:rsidRDefault="00000000">
          <w:pPr>
            <w:pStyle w:val="TOC1"/>
            <w:tabs>
              <w:tab w:val="right" w:leader="dot" w:pos="9016"/>
            </w:tabs>
            <w:spacing w:line="360" w:lineRule="auto"/>
            <w:rPr>
              <w:rFonts w:asciiTheme="minorHAnsi" w:hAnsiTheme="minorHAnsi"/>
              <w:noProof/>
              <w:lang w:eastAsia="en-GB"/>
            </w:rPr>
          </w:pPr>
          <w:hyperlink w:anchor="_Toc123207235" w:history="1">
            <w:r>
              <w:rPr>
                <w:rStyle w:val="Hyperlink"/>
                <w:b/>
                <w:bCs/>
                <w:noProof/>
              </w:rPr>
              <w:t>THE USE AND THE IMPACT OF THE MODERN TECHNOLOGY ON NHS</w:t>
            </w:r>
            <w:r>
              <w:rPr>
                <w:noProof/>
              </w:rPr>
              <w:tab/>
            </w:r>
            <w:r>
              <w:rPr>
                <w:noProof/>
              </w:rPr>
              <w:fldChar w:fldCharType="begin"/>
            </w:r>
            <w:r>
              <w:rPr>
                <w:noProof/>
              </w:rPr>
              <w:instrText xml:space="preserve"> PAGEREF _Toc123207235 \h </w:instrText>
            </w:r>
            <w:r>
              <w:rPr>
                <w:noProof/>
              </w:rPr>
            </w:r>
            <w:r>
              <w:rPr>
                <w:noProof/>
              </w:rPr>
              <w:fldChar w:fldCharType="separate"/>
            </w:r>
            <w:r w:rsidR="00943F0F">
              <w:rPr>
                <w:noProof/>
              </w:rPr>
              <w:t>4</w:t>
            </w:r>
            <w:r>
              <w:rPr>
                <w:noProof/>
              </w:rPr>
              <w:fldChar w:fldCharType="end"/>
            </w:r>
          </w:hyperlink>
        </w:p>
        <w:p w14:paraId="17700CB8" w14:textId="6A50F918" w:rsidR="00DA7F85" w:rsidRDefault="00000000">
          <w:pPr>
            <w:pStyle w:val="TOC1"/>
            <w:tabs>
              <w:tab w:val="right" w:leader="dot" w:pos="9016"/>
            </w:tabs>
            <w:spacing w:line="360" w:lineRule="auto"/>
            <w:rPr>
              <w:rFonts w:asciiTheme="minorHAnsi" w:hAnsiTheme="minorHAnsi"/>
              <w:noProof/>
              <w:lang w:eastAsia="en-GB"/>
            </w:rPr>
          </w:pPr>
          <w:hyperlink w:anchor="_Toc123207236" w:history="1">
            <w:r>
              <w:rPr>
                <w:rStyle w:val="Hyperlink"/>
                <w:b/>
                <w:bCs/>
                <w:noProof/>
              </w:rPr>
              <w:t>WHAT IS THE TRADITIONAL TECHNOLOGY USED BY NHS IN THE PAST:</w:t>
            </w:r>
            <w:r>
              <w:rPr>
                <w:noProof/>
              </w:rPr>
              <w:tab/>
            </w:r>
            <w:r>
              <w:rPr>
                <w:noProof/>
              </w:rPr>
              <w:fldChar w:fldCharType="begin"/>
            </w:r>
            <w:r>
              <w:rPr>
                <w:noProof/>
              </w:rPr>
              <w:instrText xml:space="preserve"> PAGEREF _Toc123207236 \h </w:instrText>
            </w:r>
            <w:r>
              <w:rPr>
                <w:noProof/>
              </w:rPr>
            </w:r>
            <w:r>
              <w:rPr>
                <w:noProof/>
              </w:rPr>
              <w:fldChar w:fldCharType="separate"/>
            </w:r>
            <w:r w:rsidR="00943F0F">
              <w:rPr>
                <w:noProof/>
              </w:rPr>
              <w:t>5</w:t>
            </w:r>
            <w:r>
              <w:rPr>
                <w:noProof/>
              </w:rPr>
              <w:fldChar w:fldCharType="end"/>
            </w:r>
          </w:hyperlink>
        </w:p>
        <w:p w14:paraId="40A4BB59" w14:textId="36001EC7" w:rsidR="00DA7F85" w:rsidRDefault="00000000">
          <w:pPr>
            <w:pStyle w:val="TOC1"/>
            <w:tabs>
              <w:tab w:val="right" w:leader="dot" w:pos="9016"/>
            </w:tabs>
            <w:spacing w:line="360" w:lineRule="auto"/>
            <w:rPr>
              <w:rFonts w:asciiTheme="minorHAnsi" w:hAnsiTheme="minorHAnsi"/>
              <w:noProof/>
              <w:lang w:eastAsia="en-GB"/>
            </w:rPr>
          </w:pPr>
          <w:hyperlink w:anchor="_Toc123207237" w:history="1">
            <w:r>
              <w:rPr>
                <w:rStyle w:val="Hyperlink"/>
                <w:b/>
                <w:bCs/>
                <w:noProof/>
              </w:rPr>
              <w:t>METHODOLOGY USED IN THIS RESEARCH REPORT</w:t>
            </w:r>
            <w:r>
              <w:rPr>
                <w:noProof/>
              </w:rPr>
              <w:tab/>
            </w:r>
            <w:r>
              <w:rPr>
                <w:noProof/>
              </w:rPr>
              <w:fldChar w:fldCharType="begin"/>
            </w:r>
            <w:r>
              <w:rPr>
                <w:noProof/>
              </w:rPr>
              <w:instrText xml:space="preserve"> PAGEREF _Toc123207237 \h </w:instrText>
            </w:r>
            <w:r>
              <w:rPr>
                <w:noProof/>
              </w:rPr>
            </w:r>
            <w:r>
              <w:rPr>
                <w:noProof/>
              </w:rPr>
              <w:fldChar w:fldCharType="separate"/>
            </w:r>
            <w:r w:rsidR="00943F0F">
              <w:rPr>
                <w:noProof/>
              </w:rPr>
              <w:t>7</w:t>
            </w:r>
            <w:r>
              <w:rPr>
                <w:noProof/>
              </w:rPr>
              <w:fldChar w:fldCharType="end"/>
            </w:r>
          </w:hyperlink>
        </w:p>
        <w:p w14:paraId="0AB40A45" w14:textId="0E0D6E5C" w:rsidR="00DA7F85" w:rsidRDefault="00000000">
          <w:pPr>
            <w:pStyle w:val="TOC1"/>
            <w:tabs>
              <w:tab w:val="right" w:leader="dot" w:pos="9016"/>
            </w:tabs>
            <w:spacing w:line="360" w:lineRule="auto"/>
            <w:rPr>
              <w:rFonts w:asciiTheme="minorHAnsi" w:hAnsiTheme="minorHAnsi"/>
              <w:noProof/>
              <w:lang w:eastAsia="en-GB"/>
            </w:rPr>
          </w:pPr>
          <w:hyperlink w:anchor="_Toc123207238" w:history="1">
            <w:r>
              <w:rPr>
                <w:rStyle w:val="Hyperlink"/>
                <w:b/>
                <w:bCs/>
                <w:noProof/>
              </w:rPr>
              <w:t>RECOMMENDATIONS AND CONCLUSION</w:t>
            </w:r>
            <w:r>
              <w:rPr>
                <w:noProof/>
              </w:rPr>
              <w:tab/>
            </w:r>
            <w:r>
              <w:rPr>
                <w:noProof/>
              </w:rPr>
              <w:fldChar w:fldCharType="begin"/>
            </w:r>
            <w:r>
              <w:rPr>
                <w:noProof/>
              </w:rPr>
              <w:instrText xml:space="preserve"> PAGEREF _Toc123207238 \h </w:instrText>
            </w:r>
            <w:r>
              <w:rPr>
                <w:noProof/>
              </w:rPr>
            </w:r>
            <w:r>
              <w:rPr>
                <w:noProof/>
              </w:rPr>
              <w:fldChar w:fldCharType="separate"/>
            </w:r>
            <w:r w:rsidR="00943F0F">
              <w:rPr>
                <w:noProof/>
              </w:rPr>
              <w:t>7</w:t>
            </w:r>
            <w:r>
              <w:rPr>
                <w:noProof/>
              </w:rPr>
              <w:fldChar w:fldCharType="end"/>
            </w:r>
          </w:hyperlink>
        </w:p>
        <w:p w14:paraId="37FAB0BD" w14:textId="508E5031" w:rsidR="00DA7F85" w:rsidRDefault="00000000">
          <w:pPr>
            <w:pStyle w:val="TOC1"/>
            <w:tabs>
              <w:tab w:val="right" w:leader="dot" w:pos="9016"/>
            </w:tabs>
            <w:spacing w:line="360" w:lineRule="auto"/>
            <w:rPr>
              <w:rFonts w:asciiTheme="minorHAnsi" w:hAnsiTheme="minorHAnsi"/>
              <w:noProof/>
              <w:lang w:eastAsia="en-GB"/>
            </w:rPr>
          </w:pPr>
          <w:hyperlink w:anchor="_Toc123207239" w:history="1">
            <w:r>
              <w:rPr>
                <w:rStyle w:val="Hyperlink"/>
                <w:b/>
                <w:bCs/>
                <w:noProof/>
              </w:rPr>
              <w:t>CONCLUSION</w:t>
            </w:r>
            <w:r>
              <w:rPr>
                <w:noProof/>
              </w:rPr>
              <w:tab/>
            </w:r>
            <w:r>
              <w:rPr>
                <w:noProof/>
              </w:rPr>
              <w:fldChar w:fldCharType="begin"/>
            </w:r>
            <w:r>
              <w:rPr>
                <w:noProof/>
              </w:rPr>
              <w:instrText xml:space="preserve"> PAGEREF _Toc123207239 \h </w:instrText>
            </w:r>
            <w:r>
              <w:rPr>
                <w:noProof/>
              </w:rPr>
            </w:r>
            <w:r>
              <w:rPr>
                <w:noProof/>
              </w:rPr>
              <w:fldChar w:fldCharType="separate"/>
            </w:r>
            <w:r w:rsidR="00943F0F">
              <w:rPr>
                <w:noProof/>
              </w:rPr>
              <w:t>8</w:t>
            </w:r>
            <w:r>
              <w:rPr>
                <w:noProof/>
              </w:rPr>
              <w:fldChar w:fldCharType="end"/>
            </w:r>
          </w:hyperlink>
        </w:p>
        <w:p w14:paraId="275B1AED" w14:textId="679914D6" w:rsidR="00DA7F85" w:rsidRDefault="00000000">
          <w:pPr>
            <w:pStyle w:val="TOC1"/>
            <w:tabs>
              <w:tab w:val="right" w:leader="dot" w:pos="9016"/>
            </w:tabs>
            <w:spacing w:line="360" w:lineRule="auto"/>
            <w:rPr>
              <w:rFonts w:asciiTheme="minorHAnsi" w:hAnsiTheme="minorHAnsi"/>
              <w:noProof/>
              <w:lang w:eastAsia="en-GB"/>
            </w:rPr>
          </w:pPr>
          <w:hyperlink w:anchor="_Toc123207240" w:history="1">
            <w:r>
              <w:rPr>
                <w:rStyle w:val="Hyperlink"/>
                <w:b/>
                <w:bCs/>
                <w:noProof/>
              </w:rPr>
              <w:t>REFERENCES</w:t>
            </w:r>
            <w:r>
              <w:rPr>
                <w:noProof/>
              </w:rPr>
              <w:tab/>
            </w:r>
            <w:r>
              <w:rPr>
                <w:noProof/>
              </w:rPr>
              <w:fldChar w:fldCharType="begin"/>
            </w:r>
            <w:r>
              <w:rPr>
                <w:noProof/>
              </w:rPr>
              <w:instrText xml:space="preserve"> PAGEREF _Toc123207240 \h </w:instrText>
            </w:r>
            <w:r>
              <w:rPr>
                <w:noProof/>
              </w:rPr>
            </w:r>
            <w:r>
              <w:rPr>
                <w:noProof/>
              </w:rPr>
              <w:fldChar w:fldCharType="separate"/>
            </w:r>
            <w:r w:rsidR="00943F0F">
              <w:rPr>
                <w:noProof/>
              </w:rPr>
              <w:t>9</w:t>
            </w:r>
            <w:r>
              <w:rPr>
                <w:noProof/>
              </w:rPr>
              <w:fldChar w:fldCharType="end"/>
            </w:r>
          </w:hyperlink>
        </w:p>
        <w:p w14:paraId="6D24CEE3" w14:textId="77777777" w:rsidR="00DA7F85" w:rsidRDefault="00000000">
          <w:pPr>
            <w:spacing w:line="360" w:lineRule="auto"/>
          </w:pPr>
          <w:r>
            <w:rPr>
              <w:b/>
              <w:bCs/>
            </w:rPr>
            <w:fldChar w:fldCharType="end"/>
          </w:r>
        </w:p>
      </w:sdtContent>
    </w:sdt>
    <w:p w14:paraId="3821BDAC" w14:textId="77777777" w:rsidR="00DA7F85" w:rsidRDefault="00DA7F85">
      <w:pPr>
        <w:spacing w:line="360" w:lineRule="auto"/>
        <w:rPr>
          <w:sz w:val="36"/>
          <w:szCs w:val="36"/>
        </w:rPr>
      </w:pPr>
    </w:p>
    <w:p w14:paraId="017635D9" w14:textId="77777777" w:rsidR="00DA7F85" w:rsidRDefault="00DA7F85">
      <w:pPr>
        <w:spacing w:line="360" w:lineRule="auto"/>
        <w:rPr>
          <w:sz w:val="36"/>
          <w:szCs w:val="36"/>
        </w:rPr>
      </w:pPr>
    </w:p>
    <w:p w14:paraId="2EFC6873" w14:textId="77777777" w:rsidR="00DA7F85" w:rsidRDefault="00DA7F85">
      <w:pPr>
        <w:spacing w:line="360" w:lineRule="auto"/>
        <w:rPr>
          <w:sz w:val="36"/>
          <w:szCs w:val="36"/>
        </w:rPr>
      </w:pPr>
    </w:p>
    <w:p w14:paraId="243FDA79" w14:textId="77777777" w:rsidR="00DA7F85" w:rsidRDefault="00DA7F85">
      <w:pPr>
        <w:spacing w:line="360" w:lineRule="auto"/>
        <w:rPr>
          <w:sz w:val="36"/>
          <w:szCs w:val="36"/>
        </w:rPr>
      </w:pPr>
    </w:p>
    <w:p w14:paraId="40AD1901" w14:textId="77777777" w:rsidR="00DA7F85" w:rsidRDefault="00DA7F85">
      <w:pPr>
        <w:spacing w:line="360" w:lineRule="auto"/>
        <w:rPr>
          <w:sz w:val="36"/>
          <w:szCs w:val="36"/>
        </w:rPr>
      </w:pPr>
    </w:p>
    <w:p w14:paraId="4BA510AB" w14:textId="77777777" w:rsidR="00DA7F85" w:rsidRDefault="00DA7F85">
      <w:pPr>
        <w:spacing w:line="360" w:lineRule="auto"/>
        <w:rPr>
          <w:sz w:val="36"/>
          <w:szCs w:val="36"/>
        </w:rPr>
      </w:pPr>
    </w:p>
    <w:p w14:paraId="167D556D" w14:textId="77777777" w:rsidR="00DA7F85" w:rsidRDefault="00DA7F85">
      <w:pPr>
        <w:spacing w:line="360" w:lineRule="auto"/>
        <w:rPr>
          <w:sz w:val="36"/>
          <w:szCs w:val="36"/>
        </w:rPr>
      </w:pPr>
    </w:p>
    <w:p w14:paraId="61430040" w14:textId="77777777" w:rsidR="00DA7F85" w:rsidRDefault="00DA7F85">
      <w:pPr>
        <w:spacing w:line="360" w:lineRule="auto"/>
        <w:rPr>
          <w:sz w:val="36"/>
          <w:szCs w:val="36"/>
        </w:rPr>
      </w:pPr>
    </w:p>
    <w:p w14:paraId="626D864B" w14:textId="77777777" w:rsidR="00DA7F85" w:rsidRDefault="00DA7F85">
      <w:pPr>
        <w:spacing w:line="360" w:lineRule="auto"/>
        <w:rPr>
          <w:sz w:val="36"/>
          <w:szCs w:val="36"/>
        </w:rPr>
      </w:pPr>
    </w:p>
    <w:p w14:paraId="1EC5CC6E" w14:textId="77777777" w:rsidR="00DA7F85" w:rsidRDefault="00DA7F85">
      <w:pPr>
        <w:spacing w:line="360" w:lineRule="auto"/>
        <w:rPr>
          <w:sz w:val="36"/>
          <w:szCs w:val="36"/>
        </w:rPr>
      </w:pPr>
    </w:p>
    <w:p w14:paraId="254061FE" w14:textId="77777777" w:rsidR="00DA7F85" w:rsidRDefault="00000000">
      <w:pPr>
        <w:pStyle w:val="Heading1"/>
        <w:spacing w:line="360" w:lineRule="auto"/>
        <w:rPr>
          <w:b/>
          <w:bCs/>
        </w:rPr>
      </w:pPr>
      <w:bookmarkStart w:id="0" w:name="_Toc123207232"/>
      <w:r>
        <w:rPr>
          <w:b/>
          <w:bCs/>
        </w:rPr>
        <w:lastRenderedPageBreak/>
        <w:t>INTRODUCTION</w:t>
      </w:r>
      <w:bookmarkEnd w:id="0"/>
      <w:r>
        <w:rPr>
          <w:b/>
          <w:bCs/>
        </w:rPr>
        <w:t xml:space="preserve"> </w:t>
      </w:r>
    </w:p>
    <w:p w14:paraId="31FC126F" w14:textId="77777777" w:rsidR="00DA7F85" w:rsidRDefault="00000000">
      <w:pPr>
        <w:spacing w:line="360" w:lineRule="auto"/>
      </w:pPr>
      <w:r>
        <w:t>Nowadays technology is part of our life, every single industry include technology for the performance of his service or product. Health department as well gives essential place to the technology to conduct research and for the well-being of the professionals and service-users.</w:t>
      </w:r>
    </w:p>
    <w:p w14:paraId="2E5BF8E7" w14:textId="77777777" w:rsidR="00DA7F85" w:rsidRDefault="00000000">
      <w:pPr>
        <w:spacing w:line="360" w:lineRule="auto"/>
      </w:pPr>
      <w:r>
        <w:t>In our report, secondary research will be used to find pertinent elements in relation to the impact of the technology on NHS.</w:t>
      </w:r>
    </w:p>
    <w:p w14:paraId="196881D3" w14:textId="680FA62A" w:rsidR="00DA7F85" w:rsidRDefault="00000000">
      <w:pPr>
        <w:spacing w:line="360" w:lineRule="auto"/>
      </w:pPr>
      <w:r>
        <w:t xml:space="preserve">In the continuity of our work, we will present several different types of aspects the technology, we will identity, discus and analyse them to establish the impact of the technology on the actors in the field of NHS such as: doctors, mental health nurse, nurse, radiographers and all extra person who use the NHS service for </w:t>
      </w:r>
      <w:r w:rsidR="00BF219E">
        <w:t>instance: the</w:t>
      </w:r>
      <w:r>
        <w:t xml:space="preserve"> patients.</w:t>
      </w:r>
    </w:p>
    <w:p w14:paraId="59492F34" w14:textId="77777777" w:rsidR="00DA7F85" w:rsidRDefault="00000000">
      <w:pPr>
        <w:spacing w:line="360" w:lineRule="auto"/>
      </w:pPr>
      <w:r>
        <w:t>Besides the importance of directing research to find pertinent components, we will identify, discus and justify the reasons of the use of appropriate research methodology.</w:t>
      </w:r>
    </w:p>
    <w:p w14:paraId="67A4B687" w14:textId="77777777" w:rsidR="00DA7F85" w:rsidRDefault="00DA7F85">
      <w:pPr>
        <w:spacing w:line="360" w:lineRule="auto"/>
      </w:pPr>
    </w:p>
    <w:p w14:paraId="34FB54AD" w14:textId="77777777" w:rsidR="00DA7F85" w:rsidRDefault="00000000">
      <w:pPr>
        <w:pStyle w:val="Heading1"/>
        <w:spacing w:line="360" w:lineRule="auto"/>
        <w:rPr>
          <w:b/>
          <w:bCs/>
        </w:rPr>
      </w:pPr>
      <w:bookmarkStart w:id="1" w:name="_Toc123207233"/>
      <w:r>
        <w:rPr>
          <w:b/>
          <w:bCs/>
        </w:rPr>
        <w:t>A NECESSITY OF A RESEARCH TO FIND RELEVANT FACTORS OF THE IMPACT OF THE TECHNOLOGY ON HEALTHCARE SECTOR:</w:t>
      </w:r>
      <w:bookmarkEnd w:id="1"/>
    </w:p>
    <w:p w14:paraId="28EC3F73" w14:textId="5926D21A" w:rsidR="00DA7F85" w:rsidRDefault="00000000">
      <w:pPr>
        <w:spacing w:line="360" w:lineRule="auto"/>
      </w:pPr>
      <w:r>
        <w:t>Firstly, it i</w:t>
      </w:r>
      <w:r w:rsidR="00297051">
        <w:t xml:space="preserve">s beneficial instrument that allows you to improve your knowledge, it is a way to empathize with problems and raise public awareness, it contributes a lot to prosper in business and allows us to defend true argument. In </w:t>
      </w:r>
      <w:r w:rsidR="00DC4EC4">
        <w:t>addition,</w:t>
      </w:r>
      <w:r w:rsidR="00297051">
        <w:t xml:space="preserve"> it </w:t>
      </w:r>
      <w:r w:rsidR="00DC4EC4">
        <w:t>helps</w:t>
      </w:r>
      <w:r w:rsidR="00297051">
        <w:t xml:space="preserve"> to seize opportunities, promotes love, build up confidence in reading, writing, analysing and sharing precious source or idea and finally it </w:t>
      </w:r>
      <w:r w:rsidR="00DC4EC4">
        <w:t>feeds,</w:t>
      </w:r>
      <w:r w:rsidR="00297051">
        <w:t xml:space="preserve"> and it is excellent way to keep the mind awake</w:t>
      </w:r>
      <w:r>
        <w:t>. (awlcation.com)</w:t>
      </w:r>
    </w:p>
    <w:p w14:paraId="0A4AE703" w14:textId="29767A4B" w:rsidR="00DA7F85" w:rsidRDefault="00000000">
      <w:pPr>
        <w:spacing w:line="360" w:lineRule="auto"/>
      </w:pPr>
      <w:r>
        <w:t>Th</w:t>
      </w:r>
      <w:r w:rsidR="00DC4EC4">
        <w:t xml:space="preserve">e good size of secondary research is economic, external person already done the data collection. So, the searcher or the person who need the information do not need to spend any money, time, and energy. Because the information is available the searcher only </w:t>
      </w:r>
      <w:r w:rsidR="0066055E">
        <w:t>must</w:t>
      </w:r>
      <w:r w:rsidR="00DC4EC4">
        <w:t xml:space="preserve"> analyse it and use it according his/her research.</w:t>
      </w:r>
      <w:r>
        <w:t xml:space="preserve"> (ethics.grad.ucl.ac.uk)</w:t>
      </w:r>
    </w:p>
    <w:p w14:paraId="768D1575" w14:textId="3B6805E5" w:rsidR="00DA7F85" w:rsidRDefault="00000000">
      <w:pPr>
        <w:spacing w:line="360" w:lineRule="auto"/>
      </w:pPr>
      <w:r>
        <w:t>You can use library</w:t>
      </w:r>
      <w:r w:rsidR="0066055E">
        <w:t>, specific database, internet, google scholar to find useful information you need according to your research or topic.</w:t>
      </w:r>
      <w:r>
        <w:t xml:space="preserve"> (deakin.edu.au)</w:t>
      </w:r>
    </w:p>
    <w:p w14:paraId="1D7D32A0" w14:textId="17B7334F" w:rsidR="00DA7F85" w:rsidRDefault="00000000">
      <w:pPr>
        <w:spacing w:line="360" w:lineRule="auto"/>
      </w:pPr>
      <w:r>
        <w:t xml:space="preserve">The information can be founded virtually on the </w:t>
      </w:r>
      <w:proofErr w:type="gramStart"/>
      <w:r>
        <w:t>media,  personal</w:t>
      </w:r>
      <w:proofErr w:type="gramEnd"/>
      <w:r>
        <w:t xml:space="preserve"> experiences, book, journals and magazine articles, expert views, encyclopaedias and web pages. (ufh.za.libguides.com)</w:t>
      </w:r>
    </w:p>
    <w:p w14:paraId="670BE72F" w14:textId="77777777" w:rsidR="00DA7F85" w:rsidRDefault="00000000">
      <w:pPr>
        <w:spacing w:line="360" w:lineRule="auto"/>
      </w:pPr>
      <w:r>
        <w:t>The research data was useful and beneficial because it helped me to find the right and accurate information, it helped to choose and organise my work and finally it gives strong illustration to back up my ideas.</w:t>
      </w:r>
    </w:p>
    <w:p w14:paraId="4EB0E5B8" w14:textId="77777777" w:rsidR="00DA7F85" w:rsidRDefault="00DA7F85">
      <w:pPr>
        <w:spacing w:line="360" w:lineRule="auto"/>
        <w:rPr>
          <w:sz w:val="2"/>
          <w:szCs w:val="2"/>
        </w:rPr>
      </w:pPr>
    </w:p>
    <w:p w14:paraId="7369900B" w14:textId="77777777" w:rsidR="00DA7F85" w:rsidRDefault="00000000">
      <w:pPr>
        <w:pStyle w:val="Heading1"/>
        <w:spacing w:line="360" w:lineRule="auto"/>
      </w:pPr>
      <w:bookmarkStart w:id="2" w:name="_Toc123207234"/>
      <w:r>
        <w:rPr>
          <w:b/>
          <w:bCs/>
        </w:rPr>
        <w:t>SELECTION OF THE RESEARCH TOPIC</w:t>
      </w:r>
      <w:bookmarkEnd w:id="2"/>
      <w:r>
        <w:rPr>
          <w:b/>
          <w:bCs/>
        </w:rPr>
        <w:t xml:space="preserve"> </w:t>
      </w:r>
    </w:p>
    <w:p w14:paraId="33C7EBC9" w14:textId="3B66841B" w:rsidR="00DA7F85" w:rsidRDefault="00000000">
      <w:pPr>
        <w:spacing w:line="360" w:lineRule="auto"/>
      </w:pPr>
      <w:r>
        <w:t>I made my choice on NHS to do my research, because on the one hand the health is the basic of all human activity, we are all agree that without health we can</w:t>
      </w:r>
      <w:r w:rsidR="008011A5">
        <w:t>not</w:t>
      </w:r>
      <w:r>
        <w:t xml:space="preserve"> do anything and on the other hand because NHS done well during the world pandemic: covid-19.</w:t>
      </w:r>
    </w:p>
    <w:p w14:paraId="17AD462E" w14:textId="37C517C9" w:rsidR="00DA7F85" w:rsidRDefault="00000000">
      <w:pPr>
        <w:spacing w:line="360" w:lineRule="auto"/>
      </w:pPr>
      <w:r>
        <w:t xml:space="preserve">National Health Service (NHS) in </w:t>
      </w:r>
      <w:r w:rsidR="007B35B9">
        <w:t>ENGLAND it is one of the huge services under the government management, established by national Act since 1946 it covered the national population for free service.</w:t>
      </w:r>
      <w:r>
        <w:t xml:space="preserve"> (Britannica.com).</w:t>
      </w:r>
    </w:p>
    <w:p w14:paraId="3DD51B0E" w14:textId="005903DD" w:rsidR="00DA7F85" w:rsidRDefault="00000000">
      <w:pPr>
        <w:spacing w:line="360" w:lineRule="auto"/>
      </w:pPr>
      <w:r>
        <w:t xml:space="preserve">The NHS is </w:t>
      </w:r>
      <w:r w:rsidR="00070439">
        <w:t>included three level: primary, secondary, and tertiary care</w:t>
      </w:r>
      <w:r>
        <w:t>.</w:t>
      </w:r>
      <w:r w:rsidR="00070439">
        <w:t xml:space="preserve"> Primary care is the first point of contact for patient who need assistance, generally given by the practitioners such as general practitioners, dentist and pharmacists. Secondary care which </w:t>
      </w:r>
      <w:r w:rsidR="001E57AB">
        <w:t>alludes</w:t>
      </w:r>
      <w:r w:rsidR="00070439">
        <w:t xml:space="preserve"> to hospital and community care is the place where patients are send for emergency and finally tertiary care refer to the level of special treatment like neuro</w:t>
      </w:r>
      <w:r w:rsidR="00425A3E">
        <w:t xml:space="preserve">surgery, transplants, secure forensic and mental health service. </w:t>
      </w:r>
    </w:p>
    <w:p w14:paraId="337BC78C" w14:textId="77777777" w:rsidR="00DA7F85" w:rsidRDefault="00DA7F85">
      <w:pPr>
        <w:spacing w:line="360" w:lineRule="auto"/>
        <w:rPr>
          <w:sz w:val="2"/>
          <w:szCs w:val="2"/>
        </w:rPr>
      </w:pPr>
    </w:p>
    <w:p w14:paraId="2EA30912" w14:textId="77777777" w:rsidR="00DA7F85" w:rsidRDefault="00000000">
      <w:pPr>
        <w:pStyle w:val="Heading1"/>
        <w:spacing w:line="360" w:lineRule="auto"/>
        <w:rPr>
          <w:b/>
          <w:bCs/>
        </w:rPr>
      </w:pPr>
      <w:bookmarkStart w:id="3" w:name="_Toc123207235"/>
      <w:r>
        <w:rPr>
          <w:b/>
          <w:bCs/>
        </w:rPr>
        <w:t>THE USE AND THE IMPACT OF THE MODERN TECHNOLOGY ON NHS</w:t>
      </w:r>
      <w:bookmarkEnd w:id="3"/>
    </w:p>
    <w:p w14:paraId="70CBAC6F" w14:textId="111806A0" w:rsidR="00DA7F85" w:rsidRDefault="00000000">
      <w:pPr>
        <w:spacing w:line="360" w:lineRule="auto"/>
      </w:pPr>
      <w:r>
        <w:t xml:space="preserve">Technology has </w:t>
      </w:r>
      <w:r w:rsidR="003B1694">
        <w:t>progressed at a very rapid peace in all fields, The health department is not let out. The appearance of covid-19 has totally changed the habits of the population around the world, with the aim of curbing the spread of the virus. Despite this difficult health situation, the contribution and impact of technology has been very useful on the one hand for the professionals and for the second hand for the patient through the implementation of technical means for their well-</w:t>
      </w:r>
      <w:r w:rsidR="001E57AB">
        <w:t>being:</w:t>
      </w:r>
    </w:p>
    <w:p w14:paraId="50A314DC" w14:textId="77777777" w:rsidR="00DA7F85" w:rsidRDefault="00000000">
      <w:pPr>
        <w:spacing w:line="360" w:lineRule="auto"/>
      </w:pPr>
      <w:r>
        <w:t>Electronic medical records: electronic medical records offer better insights into a patient’s health leading to accurate diagnosis and better patient care.</w:t>
      </w:r>
    </w:p>
    <w:p w14:paraId="1B64238D" w14:textId="20E18DBC" w:rsidR="00DA7F85" w:rsidRDefault="00000000">
      <w:pPr>
        <w:spacing w:line="360" w:lineRule="auto"/>
      </w:pPr>
      <w:r>
        <w:t xml:space="preserve">Big data: </w:t>
      </w:r>
      <w:r w:rsidR="00EA35C2">
        <w:t>it</w:t>
      </w:r>
      <w:r>
        <w:t xml:space="preserve"> can be used for analy</w:t>
      </w:r>
      <w:r w:rsidR="00F941F9">
        <w:t>sis</w:t>
      </w:r>
      <w:r>
        <w:t xml:space="preserve"> and make p</w:t>
      </w:r>
      <w:r w:rsidR="00EA35C2">
        <w:t>rojections</w:t>
      </w:r>
      <w:r>
        <w:t xml:space="preserve"> about </w:t>
      </w:r>
      <w:r w:rsidR="00EA35C2">
        <w:t>feasible</w:t>
      </w:r>
      <w:r>
        <w:t xml:space="preserve"> </w:t>
      </w:r>
      <w:r w:rsidR="00A44ABE">
        <w:t>pandemic</w:t>
      </w:r>
      <w:r>
        <w:t xml:space="preserve"> and </w:t>
      </w:r>
      <w:r w:rsidR="00A44ABE">
        <w:t>discern</w:t>
      </w:r>
      <w:r>
        <w:t xml:space="preserve"> risk factors. </w:t>
      </w:r>
    </w:p>
    <w:p w14:paraId="6BB493B7" w14:textId="070B1D78" w:rsidR="00DA7F85" w:rsidRDefault="00000000">
      <w:pPr>
        <w:spacing w:line="360" w:lineRule="auto"/>
      </w:pPr>
      <w:r>
        <w:t xml:space="preserve">Information and communication technology: </w:t>
      </w:r>
      <w:r w:rsidR="00515323">
        <w:t>very useful for both side physician and patient, especially benefice for rural areas.</w:t>
      </w:r>
    </w:p>
    <w:p w14:paraId="0993B5DD" w14:textId="43A801C8" w:rsidR="00DA7F85" w:rsidRDefault="00000000">
      <w:pPr>
        <w:spacing w:line="360" w:lineRule="auto"/>
      </w:pPr>
      <w:r>
        <w:t xml:space="preserve">Improved patient care: virtually reality (VR) devices and applications help ease symptoms of anxiety and depression in older people and those suffering from mental </w:t>
      </w:r>
      <w:r w:rsidR="00EA35C2">
        <w:t>disease</w:t>
      </w:r>
      <w:r>
        <w:t xml:space="preserve">. </w:t>
      </w:r>
      <w:r w:rsidR="009C7160">
        <w:t>Through</w:t>
      </w:r>
      <w:r>
        <w:t xml:space="preserve"> EHRs, physicians can </w:t>
      </w:r>
      <w:r w:rsidR="00515323">
        <w:t>to the patient medical history.</w:t>
      </w:r>
    </w:p>
    <w:p w14:paraId="02B4A5CC" w14:textId="3E7023A8" w:rsidR="00DA7F85" w:rsidRDefault="00000000">
      <w:pPr>
        <w:spacing w:line="360" w:lineRule="auto"/>
      </w:pPr>
      <w:r>
        <w:lastRenderedPageBreak/>
        <w:t xml:space="preserve">Health applications: </w:t>
      </w:r>
      <w:r w:rsidR="00EA35C2">
        <w:t>it allows</w:t>
      </w:r>
      <w:r>
        <w:t xml:space="preserve"> patient to have access to quick and accurate medical </w:t>
      </w:r>
      <w:r w:rsidR="00EA35C2">
        <w:t>record</w:t>
      </w:r>
      <w:r>
        <w:t xml:space="preserve"> using their smartphones. Patients can use these applications to keep track of medical appointment, receive reminders and even access to test results easily.</w:t>
      </w:r>
    </w:p>
    <w:p w14:paraId="674933A9" w14:textId="7E308ACE" w:rsidR="00DA7F85" w:rsidRDefault="00000000">
      <w:pPr>
        <w:spacing w:line="360" w:lineRule="auto"/>
      </w:pPr>
      <w:r>
        <w:t xml:space="preserve">Telemedicine: </w:t>
      </w:r>
      <w:proofErr w:type="gramStart"/>
      <w:r w:rsidR="00985949">
        <w:t xml:space="preserve">action </w:t>
      </w:r>
      <w:r>
        <w:t xml:space="preserve"> to</w:t>
      </w:r>
      <w:proofErr w:type="gramEnd"/>
      <w:r>
        <w:t xml:space="preserve"> use telemedical </w:t>
      </w:r>
      <w:r w:rsidR="00EA35C2">
        <w:t>tools</w:t>
      </w:r>
      <w:r>
        <w:t xml:space="preserve"> to </w:t>
      </w:r>
      <w:r w:rsidR="00EA35C2">
        <w:t>have</w:t>
      </w:r>
      <w:r>
        <w:t xml:space="preserve"> homecare and support via application and video calls. (fingent.com)</w:t>
      </w:r>
    </w:p>
    <w:p w14:paraId="7E4FCF35" w14:textId="77777777" w:rsidR="00DA7F85" w:rsidRDefault="00DA7F85">
      <w:pPr>
        <w:spacing w:line="360" w:lineRule="auto"/>
        <w:rPr>
          <w:sz w:val="2"/>
          <w:szCs w:val="2"/>
        </w:rPr>
      </w:pPr>
    </w:p>
    <w:p w14:paraId="56CD1BEA" w14:textId="77777777" w:rsidR="00DA7F85" w:rsidRDefault="00000000">
      <w:pPr>
        <w:pStyle w:val="Heading1"/>
        <w:spacing w:line="360" w:lineRule="auto"/>
        <w:rPr>
          <w:b/>
          <w:bCs/>
        </w:rPr>
      </w:pPr>
      <w:bookmarkStart w:id="4" w:name="_Toc123207236"/>
      <w:r>
        <w:rPr>
          <w:b/>
          <w:bCs/>
        </w:rPr>
        <w:t>WHAT IS THE TRADITIONAL TECHNOLOGY USED BY NHS IN THE PAST:</w:t>
      </w:r>
      <w:bookmarkEnd w:id="4"/>
    </w:p>
    <w:p w14:paraId="51C34612" w14:textId="7307DC33" w:rsidR="00DA7F85" w:rsidRDefault="00000000">
      <w:pPr>
        <w:spacing w:line="360" w:lineRule="auto"/>
      </w:pPr>
      <w:r>
        <w:t xml:space="preserve"> England </w:t>
      </w:r>
      <w:r w:rsidR="00D81D18">
        <w:t>in 1948 had defective and inadequate tuberculosis service, hospitals were based on the fact of two annual deaths per bed, deaths were due to infectious diseases not lifestyle of the population.</w:t>
      </w:r>
    </w:p>
    <w:p w14:paraId="4B640CA9" w14:textId="60A3BF72" w:rsidR="00DA7F85" w:rsidRDefault="00D81D18">
      <w:pPr>
        <w:spacing w:line="360" w:lineRule="auto"/>
      </w:pPr>
      <w:r>
        <w:t xml:space="preserve">The population had no choice but to accept this </w:t>
      </w:r>
      <w:r w:rsidR="00A44ABE">
        <w:t>situation, the</w:t>
      </w:r>
      <w:r w:rsidR="007E056B">
        <w:t xml:space="preserve"> </w:t>
      </w:r>
      <w:r>
        <w:t xml:space="preserve">contribution of </w:t>
      </w:r>
      <w:r w:rsidR="008323BA">
        <w:t>technology, imaging</w:t>
      </w:r>
      <w:r>
        <w:t xml:space="preserve"> and genetic medicine have led the NHS to be one of the best </w:t>
      </w:r>
      <w:r w:rsidR="007E056B">
        <w:t>services</w:t>
      </w:r>
      <w:r>
        <w:t xml:space="preserve"> and those despite the cost. (nuffieldtrust.org.uk)</w:t>
      </w:r>
    </w:p>
    <w:p w14:paraId="58468D5A" w14:textId="77777777" w:rsidR="00DA7F85" w:rsidRDefault="00000000">
      <w:pPr>
        <w:spacing w:line="360" w:lineRule="auto"/>
      </w:pPr>
      <w:r>
        <w:t>To improve NHS staff service and for the wellbeing of patients, technology have an essential place in health industry (news-medical.net)</w:t>
      </w:r>
    </w:p>
    <w:p w14:paraId="25A9AD5C" w14:textId="07D999B6" w:rsidR="00DA7F85" w:rsidRDefault="00000000">
      <w:pPr>
        <w:spacing w:line="360" w:lineRule="auto"/>
      </w:pPr>
      <w:r>
        <w:rPr>
          <w:i/>
          <w:iCs/>
        </w:rPr>
        <w:t>Artificial Intelligence</w:t>
      </w:r>
      <w:r>
        <w:t xml:space="preserve">: </w:t>
      </w:r>
      <w:r w:rsidR="00067213">
        <w:t>It is</w:t>
      </w:r>
      <w:r>
        <w:t xml:space="preserve"> </w:t>
      </w:r>
      <w:r w:rsidR="007B6684">
        <w:t>technology used</w:t>
      </w:r>
      <w:r>
        <w:t xml:space="preserve"> in the diagnosis of </w:t>
      </w:r>
      <w:r w:rsidR="007E056B">
        <w:t>illnesses</w:t>
      </w:r>
      <w:r>
        <w:t xml:space="preserve">, </w:t>
      </w:r>
      <w:r w:rsidR="007E056B">
        <w:t>visual perception, spe</w:t>
      </w:r>
      <w:r w:rsidR="00915EBF">
        <w:t>ech recognition, decision making through computer system.</w:t>
      </w:r>
      <w:r>
        <w:t xml:space="preserve"> </w:t>
      </w:r>
    </w:p>
    <w:p w14:paraId="4C9E04EC" w14:textId="09CA53F5" w:rsidR="00DA7F85" w:rsidRDefault="00000000">
      <w:pPr>
        <w:spacing w:line="360" w:lineRule="auto"/>
      </w:pPr>
      <w:r>
        <w:rPr>
          <w:i/>
          <w:iCs/>
        </w:rPr>
        <w:t>Telemedicine</w:t>
      </w:r>
      <w:r>
        <w:t xml:space="preserve">: is an </w:t>
      </w:r>
      <w:r w:rsidR="00915EBF">
        <w:t>essential technological innovation which remote diagnosis and treatment of patients by means of telecommunications technology.</w:t>
      </w:r>
    </w:p>
    <w:p w14:paraId="74345146" w14:textId="3D67A2D6" w:rsidR="00DA7F85" w:rsidRDefault="00000000">
      <w:pPr>
        <w:spacing w:line="360" w:lineRule="auto"/>
      </w:pPr>
      <w:r>
        <w:rPr>
          <w:i/>
          <w:iCs/>
        </w:rPr>
        <w:t>Virtual reality</w:t>
      </w:r>
      <w:r>
        <w:t>:</w:t>
      </w:r>
      <w:r w:rsidR="008B1BC6">
        <w:t xml:space="preserve"> it is the action to </w:t>
      </w:r>
      <w:r w:rsidR="007B6684">
        <w:t>give a certain wellbeing through image or sound</w:t>
      </w:r>
      <w:r w:rsidR="008B1BC6">
        <w:t xml:space="preserve"> using electronic equipment, such helmet with a screen inside, the aim is to relieve the patient</w:t>
      </w:r>
      <w:r>
        <w:t>.</w:t>
      </w:r>
    </w:p>
    <w:p w14:paraId="161EE17E" w14:textId="038849D2" w:rsidR="00DA7F85" w:rsidRDefault="00000000">
      <w:pPr>
        <w:spacing w:line="360" w:lineRule="auto"/>
      </w:pPr>
      <w:r>
        <w:rPr>
          <w:i/>
          <w:iCs/>
        </w:rPr>
        <w:t>Digital Twins</w:t>
      </w:r>
      <w:r>
        <w:t xml:space="preserve">:  virtual world can help to </w:t>
      </w:r>
      <w:r w:rsidR="00867D4D">
        <w:t>influence</w:t>
      </w:r>
      <w:r>
        <w:t xml:space="preserve"> both objects at the same time -digital twins. This is important in the </w:t>
      </w:r>
      <w:r w:rsidR="00FD7DD1">
        <w:t>excess</w:t>
      </w:r>
      <w:r>
        <w:t xml:space="preserve"> of medical devices being marketed today, which are designed virtually in the confidence that the real-life objects will be exactly like it in every way.</w:t>
      </w:r>
    </w:p>
    <w:p w14:paraId="39BD6A60" w14:textId="4AA958A7" w:rsidR="00DA7F85" w:rsidRDefault="00000000">
      <w:pPr>
        <w:spacing w:line="360" w:lineRule="auto"/>
      </w:pPr>
      <w:r>
        <w:rPr>
          <w:i/>
          <w:iCs/>
        </w:rPr>
        <w:t>Blockchain</w:t>
      </w:r>
      <w:r>
        <w:t>:   it is</w:t>
      </w:r>
      <w:r w:rsidR="007970E2">
        <w:t xml:space="preserve"> essential</w:t>
      </w:r>
      <w:r>
        <w:t xml:space="preserve"> to improve the </w:t>
      </w:r>
      <w:r w:rsidR="007B6684">
        <w:t>safety,</w:t>
      </w:r>
      <w:r>
        <w:t xml:space="preserve"> </w:t>
      </w:r>
      <w:r w:rsidR="007970E2">
        <w:t>the quick</w:t>
      </w:r>
      <w:r>
        <w:t xml:space="preserve"> </w:t>
      </w:r>
      <w:r w:rsidR="007B6684">
        <w:t>splitting</w:t>
      </w:r>
      <w:r>
        <w:t xml:space="preserve"> of healthcare </w:t>
      </w:r>
      <w:r w:rsidR="007970E2">
        <w:t>records</w:t>
      </w:r>
      <w:r>
        <w:t xml:space="preserve"> between </w:t>
      </w:r>
      <w:r w:rsidR="007970E2">
        <w:t>physicians</w:t>
      </w:r>
      <w:r>
        <w:t xml:space="preserve"> and </w:t>
      </w:r>
      <w:r w:rsidR="00A058C4">
        <w:t>patients.</w:t>
      </w:r>
    </w:p>
    <w:p w14:paraId="32A6C948" w14:textId="77777777" w:rsidR="00DA7F85" w:rsidRDefault="00000000">
      <w:pPr>
        <w:spacing w:line="360" w:lineRule="auto"/>
      </w:pPr>
      <w:r>
        <w:rPr>
          <w:i/>
          <w:iCs/>
        </w:rPr>
        <w:t>Cloud computing</w:t>
      </w:r>
      <w:r>
        <w:t>: with patient data being a dynamic thing, it is important that healthcare providers have a safe and smooth method to share and store this data on which their clinical decisions are based. Cloud computing offers an excellent way out whereby data collection, storage and management can be achieved using a single point. The resulting improvement inpatient care, with the saving of time is among the benefits of this approach.</w:t>
      </w:r>
    </w:p>
    <w:p w14:paraId="438491EB" w14:textId="0889E32B" w:rsidR="00DA7F85" w:rsidRDefault="00000000">
      <w:pPr>
        <w:spacing w:line="360" w:lineRule="auto"/>
      </w:pPr>
      <w:r>
        <w:rPr>
          <w:i/>
          <w:iCs/>
        </w:rPr>
        <w:lastRenderedPageBreak/>
        <w:t>Nanotechnology</w:t>
      </w:r>
      <w:r>
        <w:t xml:space="preserve">: </w:t>
      </w:r>
      <w:r w:rsidR="00DC681E">
        <w:t>it is the part of technology that deals with manipulation of individual atoms and molecules</w:t>
      </w:r>
      <w:r>
        <w:t>.</w:t>
      </w:r>
    </w:p>
    <w:p w14:paraId="4FDEB824" w14:textId="48A19051" w:rsidR="00DA7F85" w:rsidRDefault="00000000">
      <w:pPr>
        <w:spacing w:line="360" w:lineRule="auto"/>
      </w:pPr>
      <w:r>
        <w:rPr>
          <w:i/>
          <w:iCs/>
        </w:rPr>
        <w:t>3D printing</w:t>
      </w:r>
      <w:r>
        <w:t>: the ability to build body part such as artificial veins, implants, bionic, prostheses, customized surgical instrument and produce pill is just part of the future with 3D printing</w:t>
      </w:r>
      <w:proofErr w:type="gramStart"/>
      <w:r>
        <w:t>. .</w:t>
      </w:r>
      <w:proofErr w:type="gramEnd"/>
      <w:r>
        <w:t xml:space="preserve"> </w:t>
      </w:r>
    </w:p>
    <w:p w14:paraId="2E4B19C4" w14:textId="240E41C4" w:rsidR="00DA7F85" w:rsidRDefault="00000000">
      <w:pPr>
        <w:spacing w:line="360" w:lineRule="auto"/>
      </w:pPr>
      <w:r>
        <w:rPr>
          <w:i/>
          <w:iCs/>
        </w:rPr>
        <w:t>Neural chips</w:t>
      </w:r>
      <w:r>
        <w:t xml:space="preserve">: </w:t>
      </w:r>
      <w:r w:rsidR="00DC681E">
        <w:t>it is</w:t>
      </w:r>
      <w:r>
        <w:t xml:space="preserve"> microelectrode that can be implanted safely into the brain to </w:t>
      </w:r>
      <w:r w:rsidR="00DC681E">
        <w:t>rehabilitate</w:t>
      </w:r>
      <w:r>
        <w:t xml:space="preserve"> some degree of functionality to people who have lost sight, for example or voluntary muscle activity.</w:t>
      </w:r>
    </w:p>
    <w:p w14:paraId="12284222" w14:textId="2B0D476C" w:rsidR="00DA7F85" w:rsidRDefault="00000000">
      <w:pPr>
        <w:spacing w:line="360" w:lineRule="auto"/>
      </w:pPr>
      <w:r>
        <w:rPr>
          <w:i/>
          <w:iCs/>
        </w:rPr>
        <w:t>Big data analysis</w:t>
      </w:r>
      <w:r>
        <w:t xml:space="preserve">: the storage of </w:t>
      </w:r>
      <w:r w:rsidR="00DC681E">
        <w:t>information</w:t>
      </w:r>
      <w:r>
        <w:t xml:space="preserve"> is huge volume </w:t>
      </w:r>
      <w:r w:rsidR="00E92240">
        <w:t>it</w:t>
      </w:r>
      <w:r>
        <w:t xml:space="preserve"> will help </w:t>
      </w:r>
      <w:r w:rsidR="00E92240">
        <w:t>analyst for</w:t>
      </w:r>
      <w:r>
        <w:t xml:space="preserve"> useful information</w:t>
      </w:r>
      <w:r w:rsidR="00E92240">
        <w:t>,</w:t>
      </w:r>
      <w:r>
        <w:t xml:space="preserve"> that could help drive new research using artificial intelligence and machine learning. Both identify and interpret patterns in the data that could be invisible to humans but could offer a</w:t>
      </w:r>
      <w:r w:rsidR="00E92240">
        <w:t>n</w:t>
      </w:r>
      <w:r>
        <w:t xml:space="preserve"> </w:t>
      </w:r>
      <w:r w:rsidR="00E92240">
        <w:t>opportunity</w:t>
      </w:r>
      <w:r>
        <w:t xml:space="preserve"> to intervene for the patients benefit. Data sharing and interoperability norms also be enforced to benefit patients. (news-medical.net)</w:t>
      </w:r>
    </w:p>
    <w:p w14:paraId="2D7DC23B" w14:textId="77777777" w:rsidR="00DA7F85" w:rsidRDefault="00000000">
      <w:pPr>
        <w:spacing w:line="360" w:lineRule="auto"/>
        <w:ind w:firstLine="720"/>
      </w:pPr>
      <w:r>
        <w:t>The department of health has been showed to adapt modern technologies in comparison to another sector. But we can notice an important benefit of modern technology by NHS staff.</w:t>
      </w:r>
    </w:p>
    <w:p w14:paraId="789A8992" w14:textId="43BDBF25" w:rsidR="00DA7F85" w:rsidRDefault="00000000">
      <w:pPr>
        <w:spacing w:line="360" w:lineRule="auto"/>
      </w:pPr>
      <w:r>
        <w:t xml:space="preserve"> </w:t>
      </w:r>
      <w:r w:rsidR="00A058C4">
        <w:t>N</w:t>
      </w:r>
      <w:r>
        <w:t xml:space="preserve">ew utility for 3D printing while the advent of 3D printing has impacted multiple </w:t>
      </w:r>
      <w:r w:rsidR="00A058C4">
        <w:t>departments</w:t>
      </w:r>
      <w:r>
        <w:t>, it has been particularly beneficial to the health care industry. It also allows greater access to DNA sequencing and remote health care exams. Finally, it gave to pharmaceutical firm have more access to data to improve their product, it permits more online and mobile educational opportunities, aspiring health care professionals, especially nurses, are founding it easier to continue their education by taking course, it also reduced risk and recovery time and permits the advancements in robotics and nanotechnology. (medium.com)</w:t>
      </w:r>
    </w:p>
    <w:p w14:paraId="5B9CAF02" w14:textId="556AC2CF" w:rsidR="00DA7F85" w:rsidRDefault="00000000">
      <w:pPr>
        <w:spacing w:line="360" w:lineRule="auto"/>
      </w:pPr>
      <w:r>
        <w:t xml:space="preserve">Technology impact as well positively patient, it faster and more accurate access to patient records, electronic health records (EHR) patients do not need to call the doctor’s office to learn their test results, they can simply review their </w:t>
      </w:r>
      <w:r w:rsidR="0050430F">
        <w:t>EHR</w:t>
      </w:r>
      <w:r>
        <w:t xml:space="preserve"> on the patient portal. It improved access to care: telehealth for example, has proven to reduce emergency room visit and lower cost for patients and providers, and allows better diagnostic. (retinalscreenings.com)</w:t>
      </w:r>
    </w:p>
    <w:p w14:paraId="0EFF3EC4" w14:textId="61304817" w:rsidR="00DA7F85" w:rsidRPr="00347CB0" w:rsidRDefault="00000000">
      <w:pPr>
        <w:spacing w:line="360" w:lineRule="auto"/>
      </w:pPr>
      <w:r>
        <w:t>We are all agree that technology have change our daily life and have an amazing positive impact in our society but in the same way it can influence badly our health: depression and other mental health issues, lack of sleep, obesity, learning barriers, decreased communication and intimacy, cyberbullying and loss of privacy. (dyopath.com)</w:t>
      </w:r>
    </w:p>
    <w:p w14:paraId="71179288" w14:textId="77777777" w:rsidR="00DA7F85" w:rsidRDefault="00000000">
      <w:pPr>
        <w:pStyle w:val="Heading1"/>
        <w:spacing w:line="360" w:lineRule="auto"/>
        <w:rPr>
          <w:b/>
          <w:bCs/>
        </w:rPr>
      </w:pPr>
      <w:bookmarkStart w:id="5" w:name="_Toc123207237"/>
      <w:r>
        <w:rPr>
          <w:b/>
          <w:bCs/>
        </w:rPr>
        <w:lastRenderedPageBreak/>
        <w:t>METHODOLOGY USED IN THIS RESEARCH REPORT</w:t>
      </w:r>
      <w:bookmarkEnd w:id="5"/>
    </w:p>
    <w:p w14:paraId="305D677D" w14:textId="6BB98593" w:rsidR="00DA7F85" w:rsidRDefault="00000000">
      <w:pPr>
        <w:spacing w:line="360" w:lineRule="auto"/>
      </w:pPr>
      <w:r>
        <w:t xml:space="preserve">Secondary research is based on </w:t>
      </w:r>
      <w:r w:rsidR="00054FC3">
        <w:t xml:space="preserve">information already collected by external people, you will therefore find a plurality of information, it will be up to you to take the information you need to answer your problem, this can be </w:t>
      </w:r>
      <w:r w:rsidR="00A43DA9">
        <w:t>online, library</w:t>
      </w:r>
      <w:r w:rsidR="00054FC3">
        <w:t>, book</w:t>
      </w:r>
      <w:r w:rsidR="00A43DA9">
        <w:t xml:space="preserve"> etc... by identifying, reformulating, analysing and interpreting the information you will solve your problem.</w:t>
      </w:r>
      <w:r>
        <w:t xml:space="preserve"> (relevantinsights.com)</w:t>
      </w:r>
    </w:p>
    <w:p w14:paraId="0A57F876" w14:textId="77777777" w:rsidR="00DA7F85" w:rsidRDefault="00DA7F85">
      <w:pPr>
        <w:spacing w:line="360" w:lineRule="auto"/>
        <w:rPr>
          <w:sz w:val="2"/>
          <w:szCs w:val="2"/>
        </w:rPr>
      </w:pPr>
    </w:p>
    <w:p w14:paraId="6BE3765F" w14:textId="77777777" w:rsidR="00DA7F85" w:rsidRDefault="00000000">
      <w:pPr>
        <w:pStyle w:val="Heading1"/>
        <w:spacing w:line="360" w:lineRule="auto"/>
        <w:rPr>
          <w:b/>
          <w:bCs/>
        </w:rPr>
      </w:pPr>
      <w:bookmarkStart w:id="6" w:name="_Toc123207238"/>
      <w:r>
        <w:rPr>
          <w:b/>
          <w:bCs/>
        </w:rPr>
        <w:t>RECOMMENDATIONS AND CONCLUSION</w:t>
      </w:r>
      <w:bookmarkEnd w:id="6"/>
      <w:r>
        <w:rPr>
          <w:b/>
          <w:bCs/>
        </w:rPr>
        <w:t xml:space="preserve"> </w:t>
      </w:r>
    </w:p>
    <w:p w14:paraId="1040FA80" w14:textId="6BD992E7" w:rsidR="00DA7F85" w:rsidRDefault="00000000">
      <w:pPr>
        <w:spacing w:line="360" w:lineRule="auto"/>
        <w:ind w:firstLine="720"/>
      </w:pPr>
      <w:r>
        <w:t xml:space="preserve">Technology has </w:t>
      </w:r>
      <w:r w:rsidR="00A164E2">
        <w:t xml:space="preserve">radically transformed our daily </w:t>
      </w:r>
      <w:r w:rsidR="00054FC3">
        <w:t>lives;</w:t>
      </w:r>
      <w:r w:rsidR="00A164E2">
        <w:t xml:space="preserve"> we </w:t>
      </w:r>
      <w:r w:rsidR="008323BA">
        <w:t>will present</w:t>
      </w:r>
      <w:r w:rsidR="00A164E2">
        <w:t xml:space="preserve"> some</w:t>
      </w:r>
      <w:r w:rsidR="00152386">
        <w:t xml:space="preserve"> </w:t>
      </w:r>
      <w:r w:rsidR="00A164E2">
        <w:t>examples of most likely to improve healthcare sector.</w:t>
      </w:r>
    </w:p>
    <w:p w14:paraId="27D6A7D7" w14:textId="48E5CDDA" w:rsidR="00DA7F85" w:rsidRDefault="00000000">
      <w:pPr>
        <w:spacing w:line="360" w:lineRule="auto"/>
      </w:pPr>
      <w:r>
        <w:t xml:space="preserve">The smartphones: </w:t>
      </w:r>
      <w:r w:rsidR="00E377AD">
        <w:t>it is device that patient can use to follow his/her health progression</w:t>
      </w:r>
      <w:r>
        <w:t xml:space="preserve">. </w:t>
      </w:r>
    </w:p>
    <w:p w14:paraId="70F1A471" w14:textId="5472C050" w:rsidR="00DA7F85" w:rsidRDefault="00000000">
      <w:pPr>
        <w:spacing w:line="360" w:lineRule="auto"/>
      </w:pPr>
      <w:r>
        <w:t xml:space="preserve">At home or portable diagnostics: </w:t>
      </w:r>
      <w:r w:rsidR="00E377AD">
        <w:t>several tools can be used at home for the wellbeing of the patients.</w:t>
      </w:r>
      <w:r>
        <w:t xml:space="preserve"> </w:t>
      </w:r>
    </w:p>
    <w:p w14:paraId="013E6BE1" w14:textId="1808F451" w:rsidR="00DA7F85" w:rsidRDefault="00000000">
      <w:pPr>
        <w:spacing w:line="360" w:lineRule="auto"/>
      </w:pPr>
      <w:r>
        <w:t xml:space="preserve">Smart or implantable drug delivery mechanisms: </w:t>
      </w:r>
      <w:r w:rsidR="00E377AD">
        <w:t>older way to take tablets will change in hereafter in the view of technology progress</w:t>
      </w:r>
      <w:r>
        <w:t>.</w:t>
      </w:r>
    </w:p>
    <w:p w14:paraId="52BD4EB5" w14:textId="1BB7D828" w:rsidR="00DA7F85" w:rsidRDefault="00000000">
      <w:pPr>
        <w:spacing w:line="360" w:lineRule="auto"/>
      </w:pPr>
      <w:r>
        <w:t xml:space="preserve">Digital therapeutics: </w:t>
      </w:r>
      <w:r w:rsidR="00E377AD">
        <w:t>it is a treatment receive through technology devices</w:t>
      </w:r>
      <w:r>
        <w:t xml:space="preserve">. </w:t>
      </w:r>
    </w:p>
    <w:p w14:paraId="438169E5" w14:textId="10B2FB3F" w:rsidR="00DA7F85" w:rsidRDefault="00000000">
      <w:pPr>
        <w:spacing w:line="360" w:lineRule="auto"/>
      </w:pPr>
      <w:r>
        <w:t xml:space="preserve">Genome Sequencing: </w:t>
      </w:r>
      <w:r w:rsidR="00E377AD">
        <w:t>it is the to define the totally of the DNA.</w:t>
      </w:r>
    </w:p>
    <w:p w14:paraId="56C849F6" w14:textId="113961A7" w:rsidR="00DA7F85" w:rsidRDefault="00000000">
      <w:pPr>
        <w:spacing w:line="360" w:lineRule="auto"/>
      </w:pPr>
      <w:r>
        <w:t xml:space="preserve">Machine Learning: </w:t>
      </w:r>
      <w:r w:rsidR="00E377AD">
        <w:t>Through computer practitioner can find disease, image analysis</w:t>
      </w:r>
      <w:r>
        <w:t>.</w:t>
      </w:r>
    </w:p>
    <w:p w14:paraId="5CCA3F0D" w14:textId="369DA704" w:rsidR="00DA7F85" w:rsidRDefault="00000000">
      <w:pPr>
        <w:spacing w:line="360" w:lineRule="auto"/>
      </w:pPr>
      <w:r>
        <w:t>The connected community: connected community ar</w:t>
      </w:r>
      <w:r w:rsidR="00E377AD">
        <w:t xml:space="preserve">e more popular now, patient receive help, share knowledge and can follow their health </w:t>
      </w:r>
      <w:r w:rsidR="00777D6F">
        <w:t>situation.</w:t>
      </w:r>
    </w:p>
    <w:p w14:paraId="55E1CA03" w14:textId="1BC6AF79" w:rsidR="00DA7F85" w:rsidRDefault="00000000">
      <w:pPr>
        <w:spacing w:line="360" w:lineRule="auto"/>
        <w:ind w:firstLine="720"/>
      </w:pPr>
      <w:r>
        <w:t xml:space="preserve">A </w:t>
      </w:r>
      <w:r w:rsidR="00E92240">
        <w:t>trustworthy</w:t>
      </w:r>
      <w:r>
        <w:t xml:space="preserve"> </w:t>
      </w:r>
      <w:r w:rsidR="00442214">
        <w:t>information</w:t>
      </w:r>
      <w:r>
        <w:t xml:space="preserve"> </w:t>
      </w:r>
      <w:r w:rsidR="00442214">
        <w:t xml:space="preserve">does not contain lies and </w:t>
      </w:r>
      <w:r w:rsidR="00347CB0">
        <w:t>verifiable</w:t>
      </w:r>
      <w:r w:rsidR="00442214">
        <w:t xml:space="preserve"> by authentic evidence</w:t>
      </w:r>
      <w:proofErr w:type="gramStart"/>
      <w:r>
        <w:t>. .</w:t>
      </w:r>
      <w:proofErr w:type="gramEnd"/>
      <w:r>
        <w:t xml:space="preserve"> There are a few criteria to look at right away when assessing a source: the CRAAP test.</w:t>
      </w:r>
    </w:p>
    <w:p w14:paraId="520FAB55" w14:textId="4523276E" w:rsidR="00DA7F85" w:rsidRDefault="00000000">
      <w:pPr>
        <w:spacing w:line="360" w:lineRule="auto"/>
      </w:pPr>
      <w:r>
        <w:t xml:space="preserve">The </w:t>
      </w:r>
      <w:r w:rsidR="00777D6F">
        <w:t>CRAAP is</w:t>
      </w:r>
      <w:r>
        <w:t xml:space="preserve"> a</w:t>
      </w:r>
      <w:r w:rsidR="00A058C4">
        <w:t>n</w:t>
      </w:r>
      <w:r>
        <w:t xml:space="preserve"> acronym that help you </w:t>
      </w:r>
      <w:r w:rsidR="00AF54CF">
        <w:t>estimate the</w:t>
      </w:r>
      <w:r>
        <w:t xml:space="preserve"> </w:t>
      </w:r>
      <w:r w:rsidR="00777D6F">
        <w:t>re</w:t>
      </w:r>
      <w:r w:rsidR="00AF54CF">
        <w:t>liability</w:t>
      </w:r>
      <w:r>
        <w:t xml:space="preserve"> of </w:t>
      </w:r>
      <w:r w:rsidR="00AF54CF">
        <w:t>the information</w:t>
      </w:r>
      <w:r>
        <w:t xml:space="preserve"> you are thinking about using: </w:t>
      </w:r>
    </w:p>
    <w:p w14:paraId="3E2CB857" w14:textId="0EBA6F85" w:rsidR="00DA7F85" w:rsidRDefault="00000000">
      <w:pPr>
        <w:spacing w:line="360" w:lineRule="auto"/>
      </w:pPr>
      <w:r>
        <w:t xml:space="preserve">Currency: </w:t>
      </w:r>
      <w:r w:rsidR="00AF54CF">
        <w:t>the information is such always relevant?</w:t>
      </w:r>
    </w:p>
    <w:p w14:paraId="54A8C0FD" w14:textId="5F40BBA0" w:rsidR="00DA7F85" w:rsidRDefault="00000000">
      <w:pPr>
        <w:spacing w:line="360" w:lineRule="auto"/>
      </w:pPr>
      <w:r>
        <w:t xml:space="preserve">Relevant: is the </w:t>
      </w:r>
      <w:r w:rsidR="0050430F">
        <w:t>information</w:t>
      </w:r>
      <w:r>
        <w:t xml:space="preserve"> </w:t>
      </w:r>
      <w:r w:rsidR="00AF54CF">
        <w:t>useful</w:t>
      </w:r>
      <w:r>
        <w:t xml:space="preserve"> to your research?</w:t>
      </w:r>
    </w:p>
    <w:p w14:paraId="69008C83" w14:textId="61E1189B" w:rsidR="00DA7F85" w:rsidRDefault="00000000">
      <w:pPr>
        <w:spacing w:line="360" w:lineRule="auto"/>
      </w:pPr>
      <w:r>
        <w:t xml:space="preserve">Authority: </w:t>
      </w:r>
      <w:r w:rsidR="00777D6F">
        <w:t>who wrote the article? it is reliable person?</w:t>
      </w:r>
    </w:p>
    <w:p w14:paraId="551B7F4A" w14:textId="3EF3C054" w:rsidR="00DA7F85" w:rsidRDefault="00000000">
      <w:pPr>
        <w:spacing w:line="360" w:lineRule="auto"/>
      </w:pPr>
      <w:r>
        <w:t xml:space="preserve">Accuracy: </w:t>
      </w:r>
      <w:r w:rsidR="00777D6F">
        <w:t>ask yourself if the information it is back up by reliable proof</w:t>
      </w:r>
    </w:p>
    <w:p w14:paraId="1AEF23D6" w14:textId="3588BC88" w:rsidR="00DA7F85" w:rsidRDefault="00000000">
      <w:pPr>
        <w:spacing w:line="360" w:lineRule="auto"/>
      </w:pPr>
      <w:r>
        <w:t xml:space="preserve">Purpose: </w:t>
      </w:r>
      <w:r w:rsidR="00777D6F">
        <w:t xml:space="preserve">the aim of the article </w:t>
      </w:r>
      <w:r>
        <w:t>(scribbr.com)</w:t>
      </w:r>
    </w:p>
    <w:p w14:paraId="633E7612" w14:textId="0BE81FD0" w:rsidR="00DA7F85" w:rsidRDefault="00000000">
      <w:pPr>
        <w:spacing w:line="360" w:lineRule="auto"/>
      </w:pPr>
      <w:r>
        <w:lastRenderedPageBreak/>
        <w:t xml:space="preserve">Depending on your topic, you can find credible source by starting with encyclopaedias, textbooks, websites, news sources with first hand reporting, and research -oriented </w:t>
      </w:r>
      <w:r w:rsidR="00AF54CF">
        <w:t>magazines.</w:t>
      </w:r>
      <w:r>
        <w:t xml:space="preserve"> (scribbr.com)</w:t>
      </w:r>
    </w:p>
    <w:p w14:paraId="6E448C9E" w14:textId="77777777" w:rsidR="00DA7F85" w:rsidRDefault="00000000">
      <w:pPr>
        <w:spacing w:line="360" w:lineRule="auto"/>
        <w:ind w:firstLine="720"/>
      </w:pPr>
      <w:r>
        <w:t xml:space="preserve">Through this research report, I learned that I do not need to pay any money to have access to the information I need, all the information was already available, it also saves my energy and time. </w:t>
      </w:r>
    </w:p>
    <w:p w14:paraId="56D381CF" w14:textId="77777777" w:rsidR="00DA7F85" w:rsidRDefault="00000000">
      <w:pPr>
        <w:spacing w:line="360" w:lineRule="auto"/>
        <w:ind w:firstLine="720"/>
      </w:pPr>
      <w:r>
        <w:t>Doing this research improved my time management because I gave myself a deadline to finish this report, it helped me to be more organized during my work: research, identify, find, collect, compare and analyse all the information I found then decided which information I need to keep solving the problem of my topic.</w:t>
      </w:r>
    </w:p>
    <w:p w14:paraId="0B27B825" w14:textId="77777777" w:rsidR="00DA7F85" w:rsidRDefault="00DA7F85">
      <w:pPr>
        <w:spacing w:line="360" w:lineRule="auto"/>
        <w:ind w:firstLine="720"/>
        <w:rPr>
          <w:sz w:val="2"/>
          <w:szCs w:val="2"/>
        </w:rPr>
      </w:pPr>
    </w:p>
    <w:p w14:paraId="0DD02408" w14:textId="77777777" w:rsidR="00DA7F85" w:rsidRDefault="00000000">
      <w:pPr>
        <w:pStyle w:val="Heading1"/>
        <w:spacing w:line="360" w:lineRule="auto"/>
        <w:rPr>
          <w:b/>
          <w:bCs/>
        </w:rPr>
      </w:pPr>
      <w:bookmarkStart w:id="7" w:name="_Toc123207239"/>
      <w:r>
        <w:rPr>
          <w:b/>
          <w:bCs/>
        </w:rPr>
        <w:t>CONCLUSION</w:t>
      </w:r>
      <w:bookmarkEnd w:id="7"/>
    </w:p>
    <w:p w14:paraId="7FA31E05" w14:textId="30468009" w:rsidR="00152386" w:rsidRDefault="00000000">
      <w:pPr>
        <w:spacing w:line="360" w:lineRule="auto"/>
      </w:pPr>
      <w:r>
        <w:t>Conducting research by using secondary research present many of good points: economic aspect, you save your time and there are variety of sources that give you choice to choose the right one according to your research topic.</w:t>
      </w:r>
    </w:p>
    <w:p w14:paraId="1BAAB343" w14:textId="7EABCA95" w:rsidR="00347CB0" w:rsidRDefault="00347CB0">
      <w:pPr>
        <w:spacing w:line="360" w:lineRule="auto"/>
      </w:pPr>
    </w:p>
    <w:p w14:paraId="1F87ADA4" w14:textId="2E0745A2" w:rsidR="00347CB0" w:rsidRDefault="00347CB0">
      <w:pPr>
        <w:spacing w:line="360" w:lineRule="auto"/>
      </w:pPr>
    </w:p>
    <w:p w14:paraId="6807167D" w14:textId="10D0C29B" w:rsidR="00347CB0" w:rsidRDefault="00347CB0">
      <w:pPr>
        <w:spacing w:line="360" w:lineRule="auto"/>
      </w:pPr>
    </w:p>
    <w:p w14:paraId="33C67413" w14:textId="6DB0ABC7" w:rsidR="00347CB0" w:rsidRDefault="00347CB0">
      <w:pPr>
        <w:spacing w:line="360" w:lineRule="auto"/>
      </w:pPr>
    </w:p>
    <w:p w14:paraId="2DBAE150" w14:textId="6D0EE952" w:rsidR="00347CB0" w:rsidRDefault="00347CB0">
      <w:pPr>
        <w:spacing w:line="360" w:lineRule="auto"/>
      </w:pPr>
    </w:p>
    <w:p w14:paraId="7019E89F" w14:textId="70F868FA" w:rsidR="00347CB0" w:rsidRDefault="00347CB0">
      <w:pPr>
        <w:spacing w:line="360" w:lineRule="auto"/>
      </w:pPr>
    </w:p>
    <w:p w14:paraId="04E02600" w14:textId="7A72ECE1" w:rsidR="00347CB0" w:rsidRDefault="00347CB0">
      <w:pPr>
        <w:spacing w:line="360" w:lineRule="auto"/>
      </w:pPr>
    </w:p>
    <w:p w14:paraId="25F67FA2" w14:textId="6AFC10FA" w:rsidR="00347CB0" w:rsidRDefault="00347CB0">
      <w:pPr>
        <w:spacing w:line="360" w:lineRule="auto"/>
      </w:pPr>
    </w:p>
    <w:p w14:paraId="63243AF5" w14:textId="32AE9163" w:rsidR="00347CB0" w:rsidRDefault="00347CB0">
      <w:pPr>
        <w:spacing w:line="360" w:lineRule="auto"/>
      </w:pPr>
    </w:p>
    <w:p w14:paraId="6E0C4127" w14:textId="09B940AD" w:rsidR="00347CB0" w:rsidRDefault="00347CB0">
      <w:pPr>
        <w:spacing w:line="360" w:lineRule="auto"/>
      </w:pPr>
    </w:p>
    <w:p w14:paraId="22F2EF9C" w14:textId="2D655E96" w:rsidR="00347CB0" w:rsidRDefault="00347CB0">
      <w:pPr>
        <w:spacing w:line="360" w:lineRule="auto"/>
      </w:pPr>
    </w:p>
    <w:p w14:paraId="24EA76BD" w14:textId="7013FD86" w:rsidR="00347CB0" w:rsidRDefault="00347CB0">
      <w:pPr>
        <w:spacing w:line="360" w:lineRule="auto"/>
      </w:pPr>
    </w:p>
    <w:p w14:paraId="49F1FF61" w14:textId="5FC26EF5" w:rsidR="00347CB0" w:rsidRDefault="00347CB0">
      <w:pPr>
        <w:spacing w:line="360" w:lineRule="auto"/>
      </w:pPr>
    </w:p>
    <w:p w14:paraId="6A91E75E" w14:textId="77777777" w:rsidR="00347CB0" w:rsidRDefault="00347CB0">
      <w:pPr>
        <w:spacing w:line="360" w:lineRule="auto"/>
      </w:pPr>
    </w:p>
    <w:p w14:paraId="3B5FD10E" w14:textId="77777777" w:rsidR="00DA7F85" w:rsidRDefault="00000000">
      <w:pPr>
        <w:pStyle w:val="Heading1"/>
        <w:spacing w:line="360" w:lineRule="auto"/>
        <w:rPr>
          <w:b/>
          <w:bCs/>
        </w:rPr>
      </w:pPr>
      <w:bookmarkStart w:id="8" w:name="_Toc123207240"/>
      <w:r>
        <w:rPr>
          <w:b/>
          <w:bCs/>
        </w:rPr>
        <w:lastRenderedPageBreak/>
        <w:t>REFERENCES</w:t>
      </w:r>
      <w:bookmarkEnd w:id="8"/>
    </w:p>
    <w:p w14:paraId="65E3C88C" w14:textId="740EF0E8" w:rsidR="00DA7F85" w:rsidRDefault="00000000">
      <w:pPr>
        <w:spacing w:line="360" w:lineRule="auto"/>
      </w:pPr>
      <w:r>
        <w:t xml:space="preserve">awlcation.com. 2022. </w:t>
      </w:r>
      <w:r w:rsidR="00152386">
        <w:t>“</w:t>
      </w:r>
      <w:r>
        <w:t>7 Reasons Why Research Is Important</w:t>
      </w:r>
      <w:r w:rsidR="00152386">
        <w:t>”</w:t>
      </w:r>
      <w:r>
        <w:t>. [ONLINE] Available at: </w:t>
      </w:r>
      <w:hyperlink r:id="rId8" w:history="1">
        <w:r>
          <w:rPr>
            <w:rStyle w:val="Hyperlink"/>
          </w:rPr>
          <w:t>https://owlcation.com/academia/Why-Research-is-Important-Within-and-Beyond-the-Academe</w:t>
        </w:r>
      </w:hyperlink>
      <w:r>
        <w:t>. [Accessed 14 December 2022].</w:t>
      </w:r>
    </w:p>
    <w:p w14:paraId="6E91811E" w14:textId="77777777" w:rsidR="00DA7F85" w:rsidRDefault="00DA7F85">
      <w:pPr>
        <w:spacing w:line="360" w:lineRule="auto"/>
        <w:rPr>
          <w:sz w:val="2"/>
          <w:szCs w:val="2"/>
        </w:rPr>
      </w:pPr>
    </w:p>
    <w:p w14:paraId="5F134911" w14:textId="77777777" w:rsidR="00DA7F85" w:rsidRDefault="00000000">
      <w:pPr>
        <w:spacing w:line="360" w:lineRule="auto"/>
      </w:pPr>
      <w:r>
        <w:t>Britannica. ND National Health Service. [ONLINE] Available at: </w:t>
      </w:r>
      <w:hyperlink r:id="rId9" w:history="1">
        <w:r>
          <w:rPr>
            <w:rStyle w:val="Hyperlink"/>
          </w:rPr>
          <w:t>https://www.britannica.com/topic/National-Health-Service</w:t>
        </w:r>
      </w:hyperlink>
      <w:r>
        <w:t>. [Accessed 15 December 2022].</w:t>
      </w:r>
    </w:p>
    <w:p w14:paraId="01E7040C" w14:textId="77777777" w:rsidR="00DA7F85" w:rsidRDefault="00DA7F85">
      <w:pPr>
        <w:spacing w:line="360" w:lineRule="auto"/>
        <w:rPr>
          <w:sz w:val="2"/>
          <w:szCs w:val="2"/>
        </w:rPr>
      </w:pPr>
    </w:p>
    <w:p w14:paraId="1692DEEF" w14:textId="1C983522" w:rsidR="00DA7F85" w:rsidRDefault="00000000">
      <w:pPr>
        <w:spacing w:line="360" w:lineRule="auto"/>
      </w:pPr>
      <w:r>
        <w:t xml:space="preserve">Deakin University Library. 2022. </w:t>
      </w:r>
      <w:r w:rsidR="00152386">
        <w:t>“</w:t>
      </w:r>
      <w:r>
        <w:t>How to find relevant articles and books</w:t>
      </w:r>
      <w:r w:rsidR="00152386">
        <w:t>”</w:t>
      </w:r>
      <w:r>
        <w:t>. [ONLINE] Available at: </w:t>
      </w:r>
      <w:hyperlink r:id="rId10" w:anchor=":~:text=You%20can%20use%20Library%20Search,best%20information%20for%20your%20needs." w:history="1">
        <w:r>
          <w:rPr>
            <w:rStyle w:val="Hyperlink"/>
          </w:rPr>
          <w:t>https://www.deakin.edu.au/library/skills-for-study/how-to-search-for/relevant-articles-and-books#:~:text=You%20can%20use%20Library%20Search,best%20information%20for%20your%20needs.</w:t>
        </w:r>
      </w:hyperlink>
      <w:r>
        <w:t>. [Accessed 15 December 2022].</w:t>
      </w:r>
    </w:p>
    <w:p w14:paraId="1B7F2E80" w14:textId="77777777" w:rsidR="00DA7F85" w:rsidRDefault="00DA7F85">
      <w:pPr>
        <w:spacing w:line="360" w:lineRule="auto"/>
        <w:rPr>
          <w:sz w:val="2"/>
          <w:szCs w:val="2"/>
        </w:rPr>
      </w:pPr>
    </w:p>
    <w:p w14:paraId="7927AD67" w14:textId="30E9F1BD" w:rsidR="00DA7F85" w:rsidRDefault="00000000">
      <w:pPr>
        <w:spacing w:line="360" w:lineRule="auto"/>
      </w:pPr>
      <w:proofErr w:type="spellStart"/>
      <w:r>
        <w:t>Dyopath</w:t>
      </w:r>
      <w:proofErr w:type="spellEnd"/>
      <w:r>
        <w:t xml:space="preserve">. 2019. </w:t>
      </w:r>
      <w:r w:rsidR="00152386">
        <w:t>“</w:t>
      </w:r>
      <w:r>
        <w:t>Eight Negative Impacts of Technology</w:t>
      </w:r>
      <w:r w:rsidR="00152386">
        <w:t>”</w:t>
      </w:r>
      <w:r>
        <w:t>. [ONLINE] Available at: </w:t>
      </w:r>
      <w:hyperlink r:id="rId11" w:history="1">
        <w:r>
          <w:rPr>
            <w:rStyle w:val="Hyperlink"/>
          </w:rPr>
          <w:t>https://dyopath.com/eight-negative-impacts-of-technology/</w:t>
        </w:r>
      </w:hyperlink>
      <w:r>
        <w:t>. [Accessed 15 December 2022].</w:t>
      </w:r>
    </w:p>
    <w:p w14:paraId="02343E82" w14:textId="77777777" w:rsidR="00DA7F85" w:rsidRDefault="00DA7F85">
      <w:pPr>
        <w:spacing w:line="360" w:lineRule="auto"/>
        <w:rPr>
          <w:sz w:val="2"/>
          <w:szCs w:val="2"/>
        </w:rPr>
      </w:pPr>
    </w:p>
    <w:p w14:paraId="294EBEE5" w14:textId="72064F26" w:rsidR="00DA7F85" w:rsidRDefault="00152386">
      <w:pPr>
        <w:spacing w:line="360" w:lineRule="auto"/>
      </w:pPr>
      <w:r>
        <w:t>Ethics.grad.ucl.ac.uk. 2022. “</w:t>
      </w:r>
      <w:r>
        <w:tab/>
        <w:t>Secondary data analysis”. [ONLINE] Available at: </w:t>
      </w:r>
      <w:hyperlink r:id="rId12" w:history="1">
        <w:r>
          <w:rPr>
            <w:rStyle w:val="Hyperlink"/>
          </w:rPr>
          <w:t>https://ethics.grad.ucl.ac.uk/forms/Secondary-data-analysis-file-note.pdf</w:t>
        </w:r>
      </w:hyperlink>
      <w:r>
        <w:t>. [Accessed 29 December 2022].</w:t>
      </w:r>
    </w:p>
    <w:p w14:paraId="4CFE1D7A" w14:textId="77777777" w:rsidR="00DA7F85" w:rsidRDefault="00DA7F85">
      <w:pPr>
        <w:spacing w:line="360" w:lineRule="auto"/>
        <w:rPr>
          <w:sz w:val="2"/>
          <w:szCs w:val="2"/>
        </w:rPr>
      </w:pPr>
    </w:p>
    <w:p w14:paraId="4BBDAA56" w14:textId="03B8E6F6" w:rsidR="00DA7F85" w:rsidRDefault="00152386">
      <w:pPr>
        <w:spacing w:line="360" w:lineRule="auto"/>
      </w:pPr>
      <w:r>
        <w:t>Fingent.com. ND. “7 Major Impacts of Technology in Healthcare”. [ONLINE] Available at: </w:t>
      </w:r>
      <w:hyperlink r:id="rId13" w:history="1">
        <w:r>
          <w:rPr>
            <w:rStyle w:val="Hyperlink"/>
          </w:rPr>
          <w:t>https://www.fingent.com/blog/7-major-impacts-of-technology-in-healthcare/</w:t>
        </w:r>
      </w:hyperlink>
      <w:r>
        <w:t>. [Accessed 14 December 2022].</w:t>
      </w:r>
    </w:p>
    <w:p w14:paraId="67811626" w14:textId="77777777" w:rsidR="00152386" w:rsidRPr="00152386" w:rsidRDefault="00152386">
      <w:pPr>
        <w:spacing w:line="360" w:lineRule="auto"/>
        <w:rPr>
          <w:sz w:val="2"/>
          <w:szCs w:val="2"/>
        </w:rPr>
      </w:pPr>
    </w:p>
    <w:p w14:paraId="463C76FD" w14:textId="57F240EB" w:rsidR="00DA7F85" w:rsidRDefault="00152386">
      <w:pPr>
        <w:spacing w:line="360" w:lineRule="auto"/>
      </w:pPr>
      <w:r>
        <w:t>Hee.nhs.uk. ND. “Our values”. [ONLINE] Available at: </w:t>
      </w:r>
      <w:hyperlink r:id="rId14" w:history="1">
        <w:r>
          <w:rPr>
            <w:rStyle w:val="Hyperlink"/>
          </w:rPr>
          <w:t>https://www.hee.nhs.uk/about/our-values</w:t>
        </w:r>
      </w:hyperlink>
      <w:r>
        <w:t>. [Accessed 15 December 2022].</w:t>
      </w:r>
    </w:p>
    <w:p w14:paraId="18ADA845" w14:textId="77777777" w:rsidR="00DA7F85" w:rsidRDefault="00DA7F85">
      <w:pPr>
        <w:spacing w:line="360" w:lineRule="auto"/>
        <w:rPr>
          <w:sz w:val="2"/>
          <w:szCs w:val="2"/>
        </w:rPr>
      </w:pPr>
    </w:p>
    <w:p w14:paraId="591D292B" w14:textId="72BF9F9A" w:rsidR="00DA7F85" w:rsidRDefault="00000000">
      <w:pPr>
        <w:spacing w:line="360" w:lineRule="auto"/>
      </w:pPr>
      <w:r>
        <w:t xml:space="preserve">Medium.com. 2020. </w:t>
      </w:r>
      <w:r w:rsidR="00152386">
        <w:t>“</w:t>
      </w:r>
      <w:r>
        <w:t>Technology Innovation in Pharmaceutical Industry in 2020</w:t>
      </w:r>
      <w:r w:rsidR="00152386">
        <w:t>”</w:t>
      </w:r>
      <w:r>
        <w:t>. [ONLINE] Available at: </w:t>
      </w:r>
      <w:hyperlink r:id="rId15" w:history="1">
        <w:r>
          <w:rPr>
            <w:rStyle w:val="Hyperlink"/>
          </w:rPr>
          <w:t>https://medium.com/brainstation23/technology-innovation-in-pharmaceutical-industry-in-2020-5ce22f9d73b6</w:t>
        </w:r>
      </w:hyperlink>
      <w:r>
        <w:t>. [Accessed 14 December 2022].</w:t>
      </w:r>
    </w:p>
    <w:p w14:paraId="4EC1491C" w14:textId="77777777" w:rsidR="00DA7F85" w:rsidRDefault="00DA7F85">
      <w:pPr>
        <w:spacing w:line="360" w:lineRule="auto"/>
        <w:rPr>
          <w:sz w:val="2"/>
          <w:szCs w:val="2"/>
        </w:rPr>
      </w:pPr>
    </w:p>
    <w:p w14:paraId="681EA5FD" w14:textId="31CDEBB8" w:rsidR="00DA7F85" w:rsidRDefault="00000000">
      <w:pPr>
        <w:spacing w:line="360" w:lineRule="auto"/>
      </w:pPr>
      <w:r>
        <w:t xml:space="preserve">News-medical.net. 2022. </w:t>
      </w:r>
      <w:r w:rsidR="00152386">
        <w:t>“</w:t>
      </w:r>
      <w:r>
        <w:t>Recent Developments in Health Technology</w:t>
      </w:r>
      <w:r w:rsidR="00152386">
        <w:t>”</w:t>
      </w:r>
      <w:r>
        <w:t>. [ONLINE] Available at: </w:t>
      </w:r>
      <w:hyperlink r:id="rId16" w:history="1">
        <w:r>
          <w:rPr>
            <w:rStyle w:val="Hyperlink"/>
          </w:rPr>
          <w:t>https://www.news-medical.net/health/Recent-Developments-in-Health-Technology.aspx</w:t>
        </w:r>
      </w:hyperlink>
      <w:r>
        <w:t>. [Accessed 14 December 2022].</w:t>
      </w:r>
    </w:p>
    <w:p w14:paraId="7AD2CD8C" w14:textId="77777777" w:rsidR="00DA7F85" w:rsidRDefault="00DA7F85">
      <w:pPr>
        <w:spacing w:line="360" w:lineRule="auto"/>
        <w:rPr>
          <w:sz w:val="2"/>
          <w:szCs w:val="2"/>
        </w:rPr>
      </w:pPr>
    </w:p>
    <w:p w14:paraId="0424709E" w14:textId="77777777" w:rsidR="00DA7F85" w:rsidRDefault="00000000">
      <w:pPr>
        <w:spacing w:line="360" w:lineRule="auto"/>
      </w:pPr>
      <w:r>
        <w:lastRenderedPageBreak/>
        <w:t>NHS Providers. 2020. The NHS provider sector. [ONLINE] Available at: </w:t>
      </w:r>
      <w:hyperlink r:id="rId17" w:history="1">
        <w:r>
          <w:rPr>
            <w:rStyle w:val="Hyperlink"/>
          </w:rPr>
          <w:t>https://nhsproviders.org/topics/delivery-and-performance/the-nhs-provider-sector</w:t>
        </w:r>
      </w:hyperlink>
      <w:r>
        <w:t>. [Accessed 15 December 2022].</w:t>
      </w:r>
    </w:p>
    <w:p w14:paraId="05012183" w14:textId="77777777" w:rsidR="00DA7F85" w:rsidRDefault="00DA7F85">
      <w:pPr>
        <w:spacing w:line="360" w:lineRule="auto"/>
        <w:rPr>
          <w:sz w:val="2"/>
          <w:szCs w:val="2"/>
        </w:rPr>
      </w:pPr>
    </w:p>
    <w:p w14:paraId="176F5657" w14:textId="25B93A03" w:rsidR="00DA7F85" w:rsidRDefault="00000000">
      <w:pPr>
        <w:spacing w:line="360" w:lineRule="auto"/>
      </w:pPr>
      <w:r>
        <w:t xml:space="preserve">Nuffieldtrust.com. 2016. </w:t>
      </w:r>
      <w:r w:rsidR="00152386">
        <w:t>“</w:t>
      </w:r>
      <w:r>
        <w:t>Delivering the benefits of digital health care</w:t>
      </w:r>
      <w:r w:rsidR="00152386">
        <w:t>”</w:t>
      </w:r>
      <w:r>
        <w:t>. [ONLINE] Available at: </w:t>
      </w:r>
      <w:hyperlink r:id="rId18" w:history="1">
        <w:r>
          <w:rPr>
            <w:rStyle w:val="Hyperlink"/>
          </w:rPr>
          <w:t>https://www.nuffieldtrust.org.uk/files/2017-01/delivering-the-benefits-of-digital-technology-web-final.pdf</w:t>
        </w:r>
      </w:hyperlink>
      <w:r>
        <w:t>. [Accessed 14 December 2022].</w:t>
      </w:r>
    </w:p>
    <w:p w14:paraId="2550007A" w14:textId="77777777" w:rsidR="00DA7F85" w:rsidRDefault="00DA7F85">
      <w:pPr>
        <w:spacing w:line="360" w:lineRule="auto"/>
        <w:rPr>
          <w:sz w:val="2"/>
          <w:szCs w:val="2"/>
        </w:rPr>
      </w:pPr>
    </w:p>
    <w:p w14:paraId="092F1CFE" w14:textId="68AFB714" w:rsidR="00DA7F85" w:rsidRDefault="00000000">
      <w:pPr>
        <w:spacing w:line="360" w:lineRule="auto"/>
      </w:pPr>
      <w:r>
        <w:t xml:space="preserve">Relevantsights.com. 2022. </w:t>
      </w:r>
      <w:r w:rsidR="00152386">
        <w:t>“</w:t>
      </w:r>
      <w:r>
        <w:t>Secondary Research Advantages, Limitations, and Sources</w:t>
      </w:r>
      <w:r w:rsidR="00152386">
        <w:t>”</w:t>
      </w:r>
      <w:r>
        <w:t>. [ONLINE] Available at: </w:t>
      </w:r>
      <w:hyperlink r:id="rId19" w:history="1">
        <w:r>
          <w:rPr>
            <w:rStyle w:val="Hyperlink"/>
          </w:rPr>
          <w:t>https://www.relevantinsights.com/articles/secondary-research-advantages-limitations-and-sources/</w:t>
        </w:r>
      </w:hyperlink>
      <w:r>
        <w:t>. [Accessed 14 December 2022].</w:t>
      </w:r>
    </w:p>
    <w:p w14:paraId="6F77F97D" w14:textId="77777777" w:rsidR="00DA7F85" w:rsidRDefault="00DA7F85">
      <w:pPr>
        <w:spacing w:line="360" w:lineRule="auto"/>
        <w:rPr>
          <w:sz w:val="2"/>
          <w:szCs w:val="2"/>
        </w:rPr>
      </w:pPr>
    </w:p>
    <w:p w14:paraId="68AB199B" w14:textId="08C694EE" w:rsidR="00DA7F85" w:rsidRDefault="00000000">
      <w:pPr>
        <w:spacing w:line="360" w:lineRule="auto"/>
      </w:pPr>
      <w:r>
        <w:t xml:space="preserve">Retinalscreenings.com. ND. </w:t>
      </w:r>
      <w:r w:rsidR="00152386">
        <w:t>“</w:t>
      </w:r>
      <w:r>
        <w:t>3 Benefits of Technology in Healthcare</w:t>
      </w:r>
      <w:r w:rsidR="00152386">
        <w:t>”</w:t>
      </w:r>
      <w:r>
        <w:t>. [ONLINE] Available at: </w:t>
      </w:r>
      <w:hyperlink r:id="rId20" w:history="1">
        <w:r>
          <w:rPr>
            <w:rStyle w:val="Hyperlink"/>
          </w:rPr>
          <w:t>https://retinalscreenings.com/blog/top-benefits-of-technology-in-healthcare/</w:t>
        </w:r>
      </w:hyperlink>
      <w:r>
        <w:t>. [Accessed 14 December 2022].</w:t>
      </w:r>
    </w:p>
    <w:p w14:paraId="0702506A" w14:textId="77777777" w:rsidR="00DA7F85" w:rsidRDefault="00DA7F85">
      <w:pPr>
        <w:spacing w:line="360" w:lineRule="auto"/>
        <w:rPr>
          <w:sz w:val="2"/>
          <w:szCs w:val="2"/>
        </w:rPr>
      </w:pPr>
    </w:p>
    <w:p w14:paraId="7ED3A4B5" w14:textId="06796442" w:rsidR="00DA7F85" w:rsidRDefault="00000000">
      <w:pPr>
        <w:spacing w:line="360" w:lineRule="auto"/>
      </w:pPr>
      <w:r>
        <w:t xml:space="preserve">Scribbr.com. 2022. </w:t>
      </w:r>
      <w:r w:rsidR="00152386">
        <w:t>“</w:t>
      </w:r>
      <w:r>
        <w:t>How can I find sources to use in my research?</w:t>
      </w:r>
      <w:r w:rsidR="00152386">
        <w:t>”</w:t>
      </w:r>
      <w:r>
        <w:t>. [ONLINE] Available at: </w:t>
      </w:r>
      <w:hyperlink r:id="rId21" w:history="1">
        <w:r>
          <w:rPr>
            <w:rStyle w:val="Hyperlink"/>
          </w:rPr>
          <w:t>https://www.scribbr.com/frequently-asked-questions/how-can-i-find-sources/</w:t>
        </w:r>
      </w:hyperlink>
      <w:r>
        <w:t>. [Accessed 14 December 2022].</w:t>
      </w:r>
    </w:p>
    <w:p w14:paraId="1862A86C" w14:textId="77777777" w:rsidR="00DA7F85" w:rsidRDefault="00DA7F85">
      <w:pPr>
        <w:spacing w:line="360" w:lineRule="auto"/>
      </w:pPr>
    </w:p>
    <w:p w14:paraId="1BE3E3AB" w14:textId="77777777" w:rsidR="00DA7F85" w:rsidRDefault="00DA7F85">
      <w:pPr>
        <w:spacing w:line="360" w:lineRule="auto"/>
      </w:pPr>
    </w:p>
    <w:sectPr w:rsidR="00DA7F85">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A946C" w14:textId="77777777" w:rsidR="00E11421" w:rsidRDefault="00E11421">
      <w:pPr>
        <w:spacing w:line="240" w:lineRule="auto"/>
      </w:pPr>
      <w:r>
        <w:separator/>
      </w:r>
    </w:p>
  </w:endnote>
  <w:endnote w:type="continuationSeparator" w:id="0">
    <w:p w14:paraId="2CE39AF8" w14:textId="77777777" w:rsidR="00E11421" w:rsidRDefault="00E114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6251467"/>
      <w:docPartObj>
        <w:docPartGallery w:val="AutoText"/>
      </w:docPartObj>
    </w:sdtPr>
    <w:sdtContent>
      <w:p w14:paraId="505C85D5" w14:textId="77777777" w:rsidR="00DA7F85" w:rsidRDefault="00000000">
        <w:pPr>
          <w:pStyle w:val="Footer"/>
          <w:jc w:val="right"/>
        </w:pPr>
        <w:r>
          <w:fldChar w:fldCharType="begin"/>
        </w:r>
        <w:r>
          <w:instrText xml:space="preserve"> PAGE   \* MERGEFORMAT </w:instrText>
        </w:r>
        <w:r>
          <w:fldChar w:fldCharType="separate"/>
        </w:r>
        <w:r>
          <w:t>2</w:t>
        </w:r>
        <w:r>
          <w:fldChar w:fldCharType="end"/>
        </w:r>
      </w:p>
    </w:sdtContent>
  </w:sdt>
  <w:p w14:paraId="08871745" w14:textId="77777777" w:rsidR="00DA7F85" w:rsidRDefault="00DA7F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8385D" w14:textId="77777777" w:rsidR="00E11421" w:rsidRDefault="00E11421">
      <w:pPr>
        <w:spacing w:after="0"/>
      </w:pPr>
      <w:r>
        <w:separator/>
      </w:r>
    </w:p>
  </w:footnote>
  <w:footnote w:type="continuationSeparator" w:id="0">
    <w:p w14:paraId="2B99D554" w14:textId="77777777" w:rsidR="00E11421" w:rsidRDefault="00E11421">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763"/>
    <w:rsid w:val="00004363"/>
    <w:rsid w:val="00004A50"/>
    <w:rsid w:val="00046D68"/>
    <w:rsid w:val="00054FC3"/>
    <w:rsid w:val="00067213"/>
    <w:rsid w:val="00070439"/>
    <w:rsid w:val="00094FA9"/>
    <w:rsid w:val="000C54F4"/>
    <w:rsid w:val="000D0158"/>
    <w:rsid w:val="000D5D4A"/>
    <w:rsid w:val="000F5180"/>
    <w:rsid w:val="00102478"/>
    <w:rsid w:val="0010443A"/>
    <w:rsid w:val="001313DF"/>
    <w:rsid w:val="001315F1"/>
    <w:rsid w:val="001330BD"/>
    <w:rsid w:val="00134EE0"/>
    <w:rsid w:val="00152386"/>
    <w:rsid w:val="001841CD"/>
    <w:rsid w:val="001918A7"/>
    <w:rsid w:val="0019317A"/>
    <w:rsid w:val="001974FE"/>
    <w:rsid w:val="001A6B14"/>
    <w:rsid w:val="001B08B7"/>
    <w:rsid w:val="001D7A61"/>
    <w:rsid w:val="001E57AB"/>
    <w:rsid w:val="0020235B"/>
    <w:rsid w:val="00204A50"/>
    <w:rsid w:val="00212BB7"/>
    <w:rsid w:val="002468F8"/>
    <w:rsid w:val="00297051"/>
    <w:rsid w:val="002975F4"/>
    <w:rsid w:val="002A0C18"/>
    <w:rsid w:val="002D4CE4"/>
    <w:rsid w:val="002E0FCE"/>
    <w:rsid w:val="00325819"/>
    <w:rsid w:val="0034517F"/>
    <w:rsid w:val="00347CB0"/>
    <w:rsid w:val="0037693D"/>
    <w:rsid w:val="003B1694"/>
    <w:rsid w:val="003D0952"/>
    <w:rsid w:val="00406954"/>
    <w:rsid w:val="00425A3E"/>
    <w:rsid w:val="004272AF"/>
    <w:rsid w:val="00442214"/>
    <w:rsid w:val="004847A0"/>
    <w:rsid w:val="00492AE1"/>
    <w:rsid w:val="004B3E76"/>
    <w:rsid w:val="004E4D14"/>
    <w:rsid w:val="004F5F2C"/>
    <w:rsid w:val="005030BF"/>
    <w:rsid w:val="0050430F"/>
    <w:rsid w:val="0050696D"/>
    <w:rsid w:val="00515323"/>
    <w:rsid w:val="005622FC"/>
    <w:rsid w:val="00596F03"/>
    <w:rsid w:val="005A439E"/>
    <w:rsid w:val="005A799E"/>
    <w:rsid w:val="005E7180"/>
    <w:rsid w:val="006151CD"/>
    <w:rsid w:val="0062259C"/>
    <w:rsid w:val="006225F0"/>
    <w:rsid w:val="00635A10"/>
    <w:rsid w:val="00654435"/>
    <w:rsid w:val="0066055E"/>
    <w:rsid w:val="00667C77"/>
    <w:rsid w:val="00686DE8"/>
    <w:rsid w:val="00687C6C"/>
    <w:rsid w:val="006A5D69"/>
    <w:rsid w:val="006A660A"/>
    <w:rsid w:val="006C0655"/>
    <w:rsid w:val="007007F0"/>
    <w:rsid w:val="00707C52"/>
    <w:rsid w:val="00761662"/>
    <w:rsid w:val="007746A0"/>
    <w:rsid w:val="00777D6F"/>
    <w:rsid w:val="007970E2"/>
    <w:rsid w:val="007B35B9"/>
    <w:rsid w:val="007B4EB2"/>
    <w:rsid w:val="007B6684"/>
    <w:rsid w:val="007E056B"/>
    <w:rsid w:val="007F2892"/>
    <w:rsid w:val="008011A5"/>
    <w:rsid w:val="008174C1"/>
    <w:rsid w:val="008323BA"/>
    <w:rsid w:val="0084254C"/>
    <w:rsid w:val="00867D4D"/>
    <w:rsid w:val="00896A75"/>
    <w:rsid w:val="008B1BC6"/>
    <w:rsid w:val="008C62C7"/>
    <w:rsid w:val="008F25ED"/>
    <w:rsid w:val="008F6B8F"/>
    <w:rsid w:val="009060FB"/>
    <w:rsid w:val="00915EBF"/>
    <w:rsid w:val="00921EF5"/>
    <w:rsid w:val="00924CEB"/>
    <w:rsid w:val="00931817"/>
    <w:rsid w:val="00943F0F"/>
    <w:rsid w:val="00955D1B"/>
    <w:rsid w:val="009732CE"/>
    <w:rsid w:val="00974A81"/>
    <w:rsid w:val="00983125"/>
    <w:rsid w:val="00985949"/>
    <w:rsid w:val="00987DB8"/>
    <w:rsid w:val="009C7160"/>
    <w:rsid w:val="00A058C4"/>
    <w:rsid w:val="00A07344"/>
    <w:rsid w:val="00A164E2"/>
    <w:rsid w:val="00A22D6D"/>
    <w:rsid w:val="00A43DA9"/>
    <w:rsid w:val="00A44ABE"/>
    <w:rsid w:val="00AA1B16"/>
    <w:rsid w:val="00AA6A7E"/>
    <w:rsid w:val="00AB1968"/>
    <w:rsid w:val="00AF54CF"/>
    <w:rsid w:val="00B42F6F"/>
    <w:rsid w:val="00B53EBC"/>
    <w:rsid w:val="00B74884"/>
    <w:rsid w:val="00B92406"/>
    <w:rsid w:val="00BB6C2A"/>
    <w:rsid w:val="00BD1F7C"/>
    <w:rsid w:val="00BD6BC5"/>
    <w:rsid w:val="00BF0C4C"/>
    <w:rsid w:val="00BF219E"/>
    <w:rsid w:val="00C0609F"/>
    <w:rsid w:val="00C158A8"/>
    <w:rsid w:val="00C20213"/>
    <w:rsid w:val="00C27314"/>
    <w:rsid w:val="00C91C75"/>
    <w:rsid w:val="00CB5C20"/>
    <w:rsid w:val="00CD58B6"/>
    <w:rsid w:val="00CE2026"/>
    <w:rsid w:val="00D073C0"/>
    <w:rsid w:val="00D65964"/>
    <w:rsid w:val="00D81D18"/>
    <w:rsid w:val="00D92F5B"/>
    <w:rsid w:val="00DA7F85"/>
    <w:rsid w:val="00DC20A8"/>
    <w:rsid w:val="00DC4EC4"/>
    <w:rsid w:val="00DC681E"/>
    <w:rsid w:val="00DE0CF3"/>
    <w:rsid w:val="00DF22AD"/>
    <w:rsid w:val="00E0687D"/>
    <w:rsid w:val="00E072D5"/>
    <w:rsid w:val="00E11421"/>
    <w:rsid w:val="00E377AD"/>
    <w:rsid w:val="00E63BB9"/>
    <w:rsid w:val="00E92240"/>
    <w:rsid w:val="00EA35C2"/>
    <w:rsid w:val="00EC7A5C"/>
    <w:rsid w:val="00F0110B"/>
    <w:rsid w:val="00F10E86"/>
    <w:rsid w:val="00F26069"/>
    <w:rsid w:val="00F67B61"/>
    <w:rsid w:val="00F76E0F"/>
    <w:rsid w:val="00F77763"/>
    <w:rsid w:val="00F941F9"/>
    <w:rsid w:val="00FA2156"/>
    <w:rsid w:val="00FC5558"/>
    <w:rsid w:val="00FD7DD1"/>
    <w:rsid w:val="1897783D"/>
    <w:rsid w:val="18B0EE86"/>
    <w:rsid w:val="1CBD7F1D"/>
    <w:rsid w:val="27FBDFC3"/>
    <w:rsid w:val="3063AB16"/>
    <w:rsid w:val="33EF697D"/>
    <w:rsid w:val="3D2A34B1"/>
    <w:rsid w:val="4E2C7740"/>
    <w:rsid w:val="5065C664"/>
    <w:rsid w:val="620AD1B9"/>
    <w:rsid w:val="653D4091"/>
    <w:rsid w:val="715C6D82"/>
    <w:rsid w:val="721CA3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9C1BB"/>
  <w15:docId w15:val="{19C7807F-2FAE-4413-876E-8DE76DC2C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ascii="Arial" w:hAnsi="Arial"/>
      <w:sz w:val="22"/>
      <w:szCs w:val="22"/>
      <w:lang w:eastAsia="zh-CN"/>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23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uiPriority w:val="39"/>
    <w:unhideWhenUsed/>
    <w:pPr>
      <w:spacing w:after="100"/>
    </w:pPr>
  </w:style>
  <w:style w:type="paragraph" w:styleId="ListParagraph">
    <w:name w:val="List Paragraph"/>
    <w:basedOn w:val="Normal"/>
    <w:uiPriority w:val="34"/>
    <w:qFormat/>
    <w:pPr>
      <w:ind w:left="720"/>
      <w:contextualSpacing/>
    </w:p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eastAsia="zh-C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lang w:eastAsia="zh-CN"/>
    </w:rPr>
  </w:style>
  <w:style w:type="paragraph" w:customStyle="1" w:styleId="TOCHeading1">
    <w:name w:val="TOC Heading1"/>
    <w:basedOn w:val="Heading1"/>
    <w:next w:val="Normal"/>
    <w:uiPriority w:val="39"/>
    <w:unhideWhenUsed/>
    <w:qFormat/>
    <w:pPr>
      <w:jc w:val="left"/>
      <w:outlineLvl w:val="9"/>
    </w:pPr>
    <w:rPr>
      <w:lang w:val="en-US" w:eastAsia="en-US"/>
    </w:rPr>
  </w:style>
  <w:style w:type="character" w:customStyle="1" w:styleId="HeaderChar">
    <w:name w:val="Header Char"/>
    <w:basedOn w:val="DefaultParagraphFont"/>
    <w:link w:val="Header"/>
    <w:uiPriority w:val="99"/>
    <w:rPr>
      <w:rFonts w:ascii="Arial" w:hAnsi="Arial"/>
      <w:sz w:val="22"/>
      <w:szCs w:val="22"/>
      <w:lang w:eastAsia="zh-CN"/>
    </w:rPr>
  </w:style>
  <w:style w:type="character" w:customStyle="1" w:styleId="FooterChar">
    <w:name w:val="Footer Char"/>
    <w:basedOn w:val="DefaultParagraphFont"/>
    <w:link w:val="Footer"/>
    <w:uiPriority w:val="99"/>
    <w:rPr>
      <w:rFonts w:ascii="Arial" w:hAnsi="Arial"/>
      <w:sz w:val="22"/>
      <w:szCs w:val="22"/>
      <w:lang w:eastAsia="zh-CN"/>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ing2Char">
    <w:name w:val="Heading 2 Char"/>
    <w:basedOn w:val="DefaultParagraphFont"/>
    <w:link w:val="Heading2"/>
    <w:uiPriority w:val="9"/>
    <w:rsid w:val="00152386"/>
    <w:rPr>
      <w:rFonts w:asciiTheme="majorHAnsi" w:eastAsiaTheme="majorEastAsia" w:hAnsiTheme="majorHAnsi" w:cstheme="majorBidi"/>
      <w:color w:val="2F5496" w:themeColor="accent1" w:themeShade="BF"/>
      <w:sz w:val="26"/>
      <w:szCs w:val="2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wlcation.com/academia/Why-Research-is-Important-Within-and-Beyond-the-Academe" TargetMode="External"/><Relationship Id="rId13" Type="http://schemas.openxmlformats.org/officeDocument/2006/relationships/hyperlink" Target="https://www.fingent.com/blog/7-major-impacts-of-technology-in-healthcare/" TargetMode="External"/><Relationship Id="rId18" Type="http://schemas.openxmlformats.org/officeDocument/2006/relationships/hyperlink" Target="https://www.nuffieldtrust.org.uk/files/2017-01/delivering-the-benefits-of-digital-technology-web-final.pdf" TargetMode="External"/><Relationship Id="rId3" Type="http://schemas.openxmlformats.org/officeDocument/2006/relationships/settings" Target="settings.xml"/><Relationship Id="rId21" Type="http://schemas.openxmlformats.org/officeDocument/2006/relationships/hyperlink" Target="https://www.scribbr.com/frequently-asked-questions/how-can-i-find-sources/" TargetMode="External"/><Relationship Id="rId7" Type="http://schemas.openxmlformats.org/officeDocument/2006/relationships/image" Target="media/image1.jpeg"/><Relationship Id="rId12" Type="http://schemas.openxmlformats.org/officeDocument/2006/relationships/hyperlink" Target="https://ethics.grad.ucl.ac.uk/forms/Secondary-data-analysis-file-note.pdf" TargetMode="External"/><Relationship Id="rId17" Type="http://schemas.openxmlformats.org/officeDocument/2006/relationships/hyperlink" Target="https://nhsproviders.org/topics/delivery-and-performance/the-nhs-provider-sector" TargetMode="External"/><Relationship Id="rId2" Type="http://schemas.openxmlformats.org/officeDocument/2006/relationships/styles" Target="styles.xml"/><Relationship Id="rId16" Type="http://schemas.openxmlformats.org/officeDocument/2006/relationships/hyperlink" Target="https://www.news-medical.net/health/Recent-Developments-in-Health-Technology.aspx" TargetMode="External"/><Relationship Id="rId20" Type="http://schemas.openxmlformats.org/officeDocument/2006/relationships/hyperlink" Target="https://retinalscreenings.com/blog/top-benefits-of-technology-in-healthcar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yopath.com/eight-negative-impacts-of-technology/"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edium.com/brainstation23/technology-innovation-in-pharmaceutical-industry-in-2020-5ce22f9d73b6" TargetMode="External"/><Relationship Id="rId23" Type="http://schemas.openxmlformats.org/officeDocument/2006/relationships/fontTable" Target="fontTable.xml"/><Relationship Id="rId10" Type="http://schemas.openxmlformats.org/officeDocument/2006/relationships/hyperlink" Target="https://www.deakin.edu.au/library/skills-for-study/how-to-search-for/relevant-articles-and-books" TargetMode="External"/><Relationship Id="rId19" Type="http://schemas.openxmlformats.org/officeDocument/2006/relationships/hyperlink" Target="https://www.relevantinsights.com/articles/secondary-research-advantages-limitations-and-sources/" TargetMode="External"/><Relationship Id="rId4" Type="http://schemas.openxmlformats.org/officeDocument/2006/relationships/webSettings" Target="webSettings.xml"/><Relationship Id="rId9" Type="http://schemas.openxmlformats.org/officeDocument/2006/relationships/hyperlink" Target="https://www.britannica.com/topic/National-Health-Service" TargetMode="External"/><Relationship Id="rId14" Type="http://schemas.openxmlformats.org/officeDocument/2006/relationships/hyperlink" Target="https://www.hee.nhs.uk/about/our-value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ED2007-9433-4749-9CC3-124B11E94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2644</Words>
  <Characters>15075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Djouoninny Evrard Veh (2212873)</cp:lastModifiedBy>
  <cp:revision>9</cp:revision>
  <cp:lastPrinted>2023-01-01T16:50:00Z</cp:lastPrinted>
  <dcterms:created xsi:type="dcterms:W3CDTF">2023-01-01T16:35:00Z</dcterms:created>
  <dcterms:modified xsi:type="dcterms:W3CDTF">2023-01-01T16:58:00Z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2057-11.2.0.11440</vt:lpwstr>
  </property>
  <property fmtid="{D5CDD505-2E9C-101B-9397-08002B2CF9AE}" pid="3" name="ICV">
    <vt:lpwstr>E7164324459C493B988B1FDFE07389AA</vt:lpwstr>
  </property>
  <property fmtid="{D5CDD505-2E9C-101B-9397-08002B2CF9AE}" pid="4" name="_DocHome">
    <vt:i4>-382919835</vt:i4>
  </property>
</Properties>
</file>