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ACD66" w14:textId="7CF94516" w:rsidR="003119A5" w:rsidRDefault="00743E99" w:rsidP="0060507C">
      <w:pPr>
        <w:spacing w:line="360" w:lineRule="auto"/>
        <w:jc w:val="center"/>
        <w:rPr>
          <w:rFonts w:ascii="Arial" w:hAnsi="Arial" w:cs="Arial"/>
          <w:b/>
          <w:bCs/>
          <w:sz w:val="24"/>
          <w:szCs w:val="24"/>
          <w:u w:val="single"/>
          <w:lang w:val="en-US"/>
        </w:rPr>
      </w:pPr>
      <w:r>
        <w:rPr>
          <w:rFonts w:ascii="Arial" w:hAnsi="Arial" w:cs="Arial"/>
          <w:b/>
          <w:bCs/>
          <w:sz w:val="24"/>
          <w:szCs w:val="24"/>
          <w:u w:val="single"/>
          <w:lang w:val="en-US"/>
        </w:rPr>
        <w:t>P</w:t>
      </w:r>
      <w:r w:rsidR="00A71C44">
        <w:rPr>
          <w:rFonts w:ascii="Arial" w:hAnsi="Arial" w:cs="Arial"/>
          <w:b/>
          <w:bCs/>
          <w:sz w:val="24"/>
          <w:szCs w:val="24"/>
          <w:u w:val="single"/>
          <w:lang w:val="en-US"/>
        </w:rPr>
        <w:t>ortfolio</w:t>
      </w:r>
    </w:p>
    <w:p w14:paraId="75181D9D" w14:textId="7CBC65E4" w:rsidR="006E3DD5" w:rsidRDefault="006E3DD5" w:rsidP="0060507C">
      <w:pPr>
        <w:spacing w:line="360" w:lineRule="auto"/>
        <w:rPr>
          <w:rFonts w:ascii="Arial" w:hAnsi="Arial" w:cs="Arial"/>
          <w:sz w:val="24"/>
          <w:szCs w:val="24"/>
          <w:u w:val="single"/>
          <w:lang w:val="en-US"/>
        </w:rPr>
      </w:pPr>
      <w:r>
        <w:rPr>
          <w:rFonts w:ascii="Arial" w:hAnsi="Arial" w:cs="Arial"/>
          <w:sz w:val="24"/>
          <w:szCs w:val="24"/>
          <w:u w:val="single"/>
          <w:lang w:val="en-US"/>
        </w:rPr>
        <w:t>Play Types</w:t>
      </w:r>
    </w:p>
    <w:p w14:paraId="7CD50187" w14:textId="46819AB0" w:rsidR="009B1782" w:rsidRDefault="001063C4" w:rsidP="0060507C">
      <w:pPr>
        <w:spacing w:line="360" w:lineRule="auto"/>
        <w:ind w:left="720"/>
        <w:rPr>
          <w:rFonts w:ascii="Arial" w:hAnsi="Arial" w:cs="Arial"/>
          <w:sz w:val="24"/>
          <w:szCs w:val="24"/>
          <w:lang w:val="en-US"/>
        </w:rPr>
      </w:pPr>
      <w:r>
        <w:rPr>
          <w:rFonts w:ascii="Arial" w:hAnsi="Arial" w:cs="Arial"/>
          <w:sz w:val="24"/>
          <w:szCs w:val="24"/>
          <w:lang w:val="en-US"/>
        </w:rPr>
        <w:t xml:space="preserve">Play is so critically important </w:t>
      </w:r>
      <w:r w:rsidR="00571B18">
        <w:rPr>
          <w:rFonts w:ascii="Arial" w:hAnsi="Arial" w:cs="Arial"/>
          <w:sz w:val="24"/>
          <w:szCs w:val="24"/>
          <w:lang w:val="en-US"/>
        </w:rPr>
        <w:t xml:space="preserve">to all children in the development of their physical, social, mental, </w:t>
      </w:r>
      <w:r w:rsidR="00F87FBC">
        <w:rPr>
          <w:rFonts w:ascii="Arial" w:hAnsi="Arial" w:cs="Arial"/>
          <w:sz w:val="24"/>
          <w:szCs w:val="24"/>
          <w:lang w:val="en-US"/>
        </w:rPr>
        <w:t>emotional,</w:t>
      </w:r>
      <w:r w:rsidR="00571B18">
        <w:rPr>
          <w:rFonts w:ascii="Arial" w:hAnsi="Arial" w:cs="Arial"/>
          <w:sz w:val="24"/>
          <w:szCs w:val="24"/>
          <w:lang w:val="en-US"/>
        </w:rPr>
        <w:t xml:space="preserve"> and creative skills that society should seek every opportunit</w:t>
      </w:r>
      <w:r w:rsidR="00F87FBC">
        <w:rPr>
          <w:rFonts w:ascii="Arial" w:hAnsi="Arial" w:cs="Arial"/>
          <w:sz w:val="24"/>
          <w:szCs w:val="24"/>
          <w:lang w:val="en-US"/>
        </w:rPr>
        <w:t xml:space="preserve">y to support it and create and environment that fosters it. </w:t>
      </w:r>
      <w:r w:rsidR="00D75A90">
        <w:rPr>
          <w:rFonts w:ascii="Arial" w:hAnsi="Arial" w:cs="Arial"/>
          <w:sz w:val="24"/>
          <w:szCs w:val="24"/>
          <w:lang w:val="en-US"/>
        </w:rPr>
        <w:t xml:space="preserve">                     </w:t>
      </w:r>
      <w:r w:rsidR="00463822">
        <w:rPr>
          <w:rFonts w:ascii="Arial" w:hAnsi="Arial" w:cs="Arial"/>
          <w:sz w:val="24"/>
          <w:szCs w:val="24"/>
          <w:lang w:val="en-US"/>
        </w:rPr>
        <w:t xml:space="preserve"> </w:t>
      </w:r>
      <w:r w:rsidR="00D75A90">
        <w:rPr>
          <w:rFonts w:ascii="Arial" w:hAnsi="Arial" w:cs="Arial"/>
          <w:sz w:val="24"/>
          <w:szCs w:val="24"/>
          <w:lang w:val="en-US"/>
        </w:rPr>
        <w:t xml:space="preserve">                    </w:t>
      </w:r>
    </w:p>
    <w:p w14:paraId="3034B5BB" w14:textId="49D1D47B" w:rsidR="00463822" w:rsidRDefault="00463822" w:rsidP="0060507C">
      <w:pPr>
        <w:tabs>
          <w:tab w:val="left" w:pos="7335"/>
        </w:tabs>
        <w:spacing w:line="360" w:lineRule="auto"/>
        <w:ind w:left="720"/>
        <w:rPr>
          <w:rFonts w:ascii="Arial" w:hAnsi="Arial" w:cs="Arial"/>
          <w:sz w:val="24"/>
          <w:szCs w:val="24"/>
          <w:lang w:val="en-US"/>
        </w:rPr>
      </w:pPr>
      <w:r>
        <w:rPr>
          <w:rFonts w:ascii="Arial" w:hAnsi="Arial" w:cs="Arial"/>
          <w:sz w:val="24"/>
          <w:szCs w:val="24"/>
          <w:lang w:val="en-US"/>
        </w:rPr>
        <w:t xml:space="preserve">                                                    </w:t>
      </w:r>
      <w:r w:rsidR="00D75A90">
        <w:rPr>
          <w:rFonts w:ascii="Arial" w:hAnsi="Arial" w:cs="Arial"/>
          <w:sz w:val="24"/>
          <w:szCs w:val="24"/>
          <w:lang w:val="en-US"/>
        </w:rPr>
        <w:t>(Welsh Assembly Government, 2002</w:t>
      </w:r>
      <w:r w:rsidR="003368E8">
        <w:rPr>
          <w:rFonts w:ascii="Arial" w:hAnsi="Arial" w:cs="Arial"/>
          <w:sz w:val="24"/>
          <w:szCs w:val="24"/>
          <w:lang w:val="en-US"/>
        </w:rPr>
        <w:t>, pp.3</w:t>
      </w:r>
      <w:r w:rsidR="00D75A90">
        <w:rPr>
          <w:rFonts w:ascii="Arial" w:hAnsi="Arial" w:cs="Arial"/>
          <w:sz w:val="24"/>
          <w:szCs w:val="24"/>
          <w:lang w:val="en-US"/>
        </w:rPr>
        <w:t>)</w:t>
      </w:r>
    </w:p>
    <w:p w14:paraId="12705837" w14:textId="126006C6" w:rsidR="00461C83" w:rsidRDefault="009D3AC5" w:rsidP="001B3F6E">
      <w:pPr>
        <w:tabs>
          <w:tab w:val="left" w:pos="7335"/>
        </w:tabs>
        <w:spacing w:line="360" w:lineRule="auto"/>
        <w:jc w:val="both"/>
        <w:rPr>
          <w:rFonts w:ascii="Arial" w:hAnsi="Arial" w:cs="Arial"/>
          <w:sz w:val="24"/>
          <w:szCs w:val="24"/>
          <w:lang w:val="en-US"/>
        </w:rPr>
      </w:pPr>
      <w:r>
        <w:rPr>
          <w:rFonts w:ascii="Arial" w:hAnsi="Arial" w:cs="Arial"/>
          <w:sz w:val="24"/>
          <w:szCs w:val="24"/>
          <w:lang w:val="en-US"/>
        </w:rPr>
        <w:t xml:space="preserve">According to </w:t>
      </w:r>
      <w:proofErr w:type="spellStart"/>
      <w:r>
        <w:rPr>
          <w:rFonts w:ascii="Arial" w:hAnsi="Arial" w:cs="Arial"/>
          <w:sz w:val="24"/>
          <w:szCs w:val="24"/>
          <w:lang w:val="en-US"/>
        </w:rPr>
        <w:t>Juster</w:t>
      </w:r>
      <w:proofErr w:type="spellEnd"/>
      <w:r>
        <w:rPr>
          <w:rFonts w:ascii="Arial" w:hAnsi="Arial" w:cs="Arial"/>
          <w:sz w:val="24"/>
          <w:szCs w:val="24"/>
          <w:lang w:val="en-US"/>
        </w:rPr>
        <w:t xml:space="preserve"> (2015), </w:t>
      </w:r>
      <w:r w:rsidR="007E2512">
        <w:rPr>
          <w:rFonts w:ascii="Arial" w:hAnsi="Arial" w:cs="Arial"/>
          <w:sz w:val="24"/>
          <w:szCs w:val="24"/>
          <w:lang w:val="en-US"/>
        </w:rPr>
        <w:t>self-directed play is a key aspect within</w:t>
      </w:r>
      <w:r w:rsidR="004B5FE0">
        <w:rPr>
          <w:rFonts w:ascii="Arial" w:hAnsi="Arial" w:cs="Arial"/>
          <w:sz w:val="24"/>
          <w:szCs w:val="24"/>
          <w:lang w:val="en-US"/>
        </w:rPr>
        <w:t xml:space="preserve"> children’s</w:t>
      </w:r>
      <w:r w:rsidR="007E2512">
        <w:rPr>
          <w:rFonts w:ascii="Arial" w:hAnsi="Arial" w:cs="Arial"/>
          <w:sz w:val="24"/>
          <w:szCs w:val="24"/>
          <w:lang w:val="en-US"/>
        </w:rPr>
        <w:t xml:space="preserve"> development. By a child </w:t>
      </w:r>
      <w:r w:rsidR="00725627">
        <w:rPr>
          <w:rFonts w:ascii="Arial" w:hAnsi="Arial" w:cs="Arial"/>
          <w:sz w:val="24"/>
          <w:szCs w:val="24"/>
          <w:lang w:val="en-US"/>
        </w:rPr>
        <w:t>engaging in sel</w:t>
      </w:r>
      <w:r w:rsidR="00EB53D9">
        <w:rPr>
          <w:rFonts w:ascii="Arial" w:hAnsi="Arial" w:cs="Arial"/>
          <w:sz w:val="24"/>
          <w:szCs w:val="24"/>
          <w:lang w:val="en-US"/>
        </w:rPr>
        <w:t>f-directed play</w:t>
      </w:r>
      <w:r w:rsidR="007E2512">
        <w:rPr>
          <w:rFonts w:ascii="Arial" w:hAnsi="Arial" w:cs="Arial"/>
          <w:sz w:val="24"/>
          <w:szCs w:val="24"/>
          <w:lang w:val="en-US"/>
        </w:rPr>
        <w:t xml:space="preserve">, they can work </w:t>
      </w:r>
      <w:r w:rsidR="00DA5EA1">
        <w:rPr>
          <w:rFonts w:ascii="Arial" w:hAnsi="Arial" w:cs="Arial"/>
          <w:sz w:val="24"/>
          <w:szCs w:val="24"/>
          <w:lang w:val="en-US"/>
        </w:rPr>
        <w:t>out situations for themselves, learn to take healthy risks, discover how they think about the wor</w:t>
      </w:r>
      <w:r w:rsidR="007C2AF6">
        <w:rPr>
          <w:rFonts w:ascii="Arial" w:hAnsi="Arial" w:cs="Arial"/>
          <w:sz w:val="24"/>
          <w:szCs w:val="24"/>
          <w:lang w:val="en-US"/>
        </w:rPr>
        <w:t>ld and how it works, as well as creat</w:t>
      </w:r>
      <w:r w:rsidR="00770589">
        <w:rPr>
          <w:rFonts w:ascii="Arial" w:hAnsi="Arial" w:cs="Arial"/>
          <w:sz w:val="24"/>
          <w:szCs w:val="24"/>
          <w:lang w:val="en-US"/>
        </w:rPr>
        <w:t>e</w:t>
      </w:r>
      <w:r w:rsidR="007C2AF6">
        <w:rPr>
          <w:rFonts w:ascii="Arial" w:hAnsi="Arial" w:cs="Arial"/>
          <w:sz w:val="24"/>
          <w:szCs w:val="24"/>
          <w:lang w:val="en-US"/>
        </w:rPr>
        <w:t xml:space="preserve"> their own ideas and thoughts. </w:t>
      </w:r>
      <w:r w:rsidR="00680A39">
        <w:rPr>
          <w:rFonts w:ascii="Arial" w:hAnsi="Arial" w:cs="Arial"/>
          <w:sz w:val="24"/>
          <w:szCs w:val="24"/>
          <w:lang w:val="en-US"/>
        </w:rPr>
        <w:t xml:space="preserve">This links with </w:t>
      </w:r>
      <w:r w:rsidR="00873AEC">
        <w:rPr>
          <w:rFonts w:ascii="Arial" w:hAnsi="Arial" w:cs="Arial"/>
          <w:sz w:val="24"/>
          <w:szCs w:val="24"/>
          <w:lang w:val="en-US"/>
        </w:rPr>
        <w:t xml:space="preserve">Kelly (2016) </w:t>
      </w:r>
      <w:r w:rsidR="00680A39">
        <w:rPr>
          <w:rFonts w:ascii="Arial" w:hAnsi="Arial" w:cs="Arial"/>
          <w:sz w:val="24"/>
          <w:szCs w:val="24"/>
          <w:lang w:val="en-US"/>
        </w:rPr>
        <w:t xml:space="preserve">as she believes children are less likely to put themselves in danger or cause </w:t>
      </w:r>
      <w:r w:rsidR="00EA5D1E">
        <w:rPr>
          <w:rFonts w:ascii="Arial" w:hAnsi="Arial" w:cs="Arial"/>
          <w:sz w:val="24"/>
          <w:szCs w:val="24"/>
          <w:lang w:val="en-US"/>
        </w:rPr>
        <w:t>harm to themselves through self-directed play as they understand their own limits and capabilities.</w:t>
      </w:r>
    </w:p>
    <w:p w14:paraId="24620DC7" w14:textId="3B05BF63" w:rsidR="00503549" w:rsidRDefault="00503549" w:rsidP="001B3F6E">
      <w:pPr>
        <w:tabs>
          <w:tab w:val="left" w:pos="7335"/>
        </w:tabs>
        <w:spacing w:line="360" w:lineRule="auto"/>
        <w:jc w:val="both"/>
        <w:rPr>
          <w:rFonts w:ascii="Arial" w:hAnsi="Arial" w:cs="Arial"/>
          <w:sz w:val="24"/>
          <w:szCs w:val="24"/>
          <w:lang w:val="en-US"/>
        </w:rPr>
      </w:pPr>
      <w:r>
        <w:rPr>
          <w:rFonts w:ascii="Arial" w:hAnsi="Arial" w:cs="Arial"/>
          <w:sz w:val="24"/>
          <w:szCs w:val="24"/>
          <w:lang w:val="en-US"/>
        </w:rPr>
        <w:t>Research shows that self-directed play has other positive effects on a child’s development. Maynard</w:t>
      </w:r>
      <w:r w:rsidR="009B0939">
        <w:rPr>
          <w:rFonts w:ascii="Arial" w:hAnsi="Arial" w:cs="Arial"/>
          <w:sz w:val="24"/>
          <w:szCs w:val="24"/>
          <w:lang w:val="en-US"/>
        </w:rPr>
        <w:t xml:space="preserve">, </w:t>
      </w:r>
      <w:r>
        <w:rPr>
          <w:rFonts w:ascii="Arial" w:hAnsi="Arial" w:cs="Arial"/>
          <w:sz w:val="24"/>
          <w:szCs w:val="24"/>
          <w:lang w:val="en-US"/>
        </w:rPr>
        <w:t xml:space="preserve">Waters and Clement (2013) </w:t>
      </w:r>
      <w:r w:rsidR="0068645D">
        <w:rPr>
          <w:rFonts w:ascii="Arial" w:hAnsi="Arial" w:cs="Arial"/>
          <w:sz w:val="24"/>
          <w:szCs w:val="24"/>
          <w:lang w:val="en-US"/>
        </w:rPr>
        <w:t>fo</w:t>
      </w:r>
      <w:r w:rsidR="00F46C48">
        <w:rPr>
          <w:rFonts w:ascii="Arial" w:hAnsi="Arial" w:cs="Arial"/>
          <w:sz w:val="24"/>
          <w:szCs w:val="24"/>
          <w:lang w:val="en-US"/>
        </w:rPr>
        <w:t xml:space="preserve">und that </w:t>
      </w:r>
      <w:r w:rsidR="008C3AA1">
        <w:rPr>
          <w:rFonts w:ascii="Arial" w:hAnsi="Arial" w:cs="Arial"/>
          <w:sz w:val="24"/>
          <w:szCs w:val="24"/>
          <w:lang w:val="en-US"/>
        </w:rPr>
        <w:t xml:space="preserve">within the </w:t>
      </w:r>
      <w:r w:rsidR="009B0939">
        <w:rPr>
          <w:rFonts w:ascii="Arial" w:hAnsi="Arial" w:cs="Arial"/>
          <w:sz w:val="24"/>
          <w:szCs w:val="24"/>
          <w:lang w:val="en-US"/>
        </w:rPr>
        <w:t>F</w:t>
      </w:r>
      <w:r w:rsidR="008C3AA1">
        <w:rPr>
          <w:rFonts w:ascii="Arial" w:hAnsi="Arial" w:cs="Arial"/>
          <w:sz w:val="24"/>
          <w:szCs w:val="24"/>
          <w:lang w:val="en-US"/>
        </w:rPr>
        <w:t xml:space="preserve">oundation </w:t>
      </w:r>
      <w:r w:rsidR="009B0939">
        <w:rPr>
          <w:rFonts w:ascii="Arial" w:hAnsi="Arial" w:cs="Arial"/>
          <w:sz w:val="24"/>
          <w:szCs w:val="24"/>
          <w:lang w:val="en-US"/>
        </w:rPr>
        <w:t>P</w:t>
      </w:r>
      <w:r w:rsidR="008C3AA1">
        <w:rPr>
          <w:rFonts w:ascii="Arial" w:hAnsi="Arial" w:cs="Arial"/>
          <w:sz w:val="24"/>
          <w:szCs w:val="24"/>
          <w:lang w:val="en-US"/>
        </w:rPr>
        <w:t>hase documents, they describe self-directed play as being free</w:t>
      </w:r>
      <w:r w:rsidR="00B61B5F">
        <w:rPr>
          <w:rFonts w:ascii="Arial" w:hAnsi="Arial" w:cs="Arial"/>
          <w:sz w:val="24"/>
          <w:szCs w:val="24"/>
          <w:lang w:val="en-US"/>
        </w:rPr>
        <w:t xml:space="preserve"> and natural</w:t>
      </w:r>
      <w:r w:rsidR="008C3AA1">
        <w:rPr>
          <w:rFonts w:ascii="Arial" w:hAnsi="Arial" w:cs="Arial"/>
          <w:sz w:val="24"/>
          <w:szCs w:val="24"/>
          <w:lang w:val="en-US"/>
        </w:rPr>
        <w:t xml:space="preserve"> </w:t>
      </w:r>
      <w:r w:rsidR="001C65AE">
        <w:rPr>
          <w:rFonts w:ascii="Arial" w:hAnsi="Arial" w:cs="Arial"/>
          <w:sz w:val="24"/>
          <w:szCs w:val="24"/>
          <w:lang w:val="en-US"/>
        </w:rPr>
        <w:t>whilst being conducted in an educational environment with an adult the</w:t>
      </w:r>
      <w:r w:rsidR="00704968">
        <w:rPr>
          <w:rFonts w:ascii="Arial" w:hAnsi="Arial" w:cs="Arial"/>
          <w:sz w:val="24"/>
          <w:szCs w:val="24"/>
          <w:lang w:val="en-US"/>
        </w:rPr>
        <w:t>re</w:t>
      </w:r>
      <w:r w:rsidR="001C65AE">
        <w:rPr>
          <w:rFonts w:ascii="Arial" w:hAnsi="Arial" w:cs="Arial"/>
          <w:sz w:val="24"/>
          <w:szCs w:val="24"/>
          <w:lang w:val="en-US"/>
        </w:rPr>
        <w:t xml:space="preserve"> as facilitator</w:t>
      </w:r>
      <w:r w:rsidR="0042705F">
        <w:rPr>
          <w:rFonts w:ascii="Arial" w:hAnsi="Arial" w:cs="Arial"/>
          <w:sz w:val="24"/>
          <w:szCs w:val="24"/>
          <w:lang w:val="en-US"/>
        </w:rPr>
        <w:t xml:space="preserve">. </w:t>
      </w:r>
      <w:r w:rsidR="00724F4A">
        <w:rPr>
          <w:rFonts w:ascii="Arial" w:hAnsi="Arial" w:cs="Arial"/>
          <w:sz w:val="24"/>
          <w:szCs w:val="24"/>
          <w:lang w:val="en-US"/>
        </w:rPr>
        <w:t xml:space="preserve">However, </w:t>
      </w:r>
      <w:r w:rsidR="003709E2">
        <w:rPr>
          <w:rFonts w:ascii="Arial" w:hAnsi="Arial" w:cs="Arial"/>
          <w:sz w:val="24"/>
          <w:szCs w:val="24"/>
          <w:lang w:val="en-US"/>
        </w:rPr>
        <w:t>practitioners can</w:t>
      </w:r>
      <w:r w:rsidR="000026C3">
        <w:rPr>
          <w:rFonts w:ascii="Arial" w:hAnsi="Arial" w:cs="Arial"/>
          <w:sz w:val="24"/>
          <w:szCs w:val="24"/>
          <w:lang w:val="en-US"/>
        </w:rPr>
        <w:t xml:space="preserve"> put in place play which is child-led</w:t>
      </w:r>
      <w:r w:rsidR="00DE56DF">
        <w:rPr>
          <w:rFonts w:ascii="Arial" w:hAnsi="Arial" w:cs="Arial"/>
          <w:sz w:val="24"/>
          <w:szCs w:val="24"/>
          <w:lang w:val="en-US"/>
        </w:rPr>
        <w:t xml:space="preserve"> to encourage further learning</w:t>
      </w:r>
      <w:r w:rsidR="00BC0B93">
        <w:rPr>
          <w:rFonts w:ascii="Arial" w:hAnsi="Arial" w:cs="Arial"/>
          <w:sz w:val="24"/>
          <w:szCs w:val="24"/>
          <w:lang w:val="en-US"/>
        </w:rPr>
        <w:t xml:space="preserve"> which supports their holistic development.</w:t>
      </w:r>
      <w:r w:rsidR="00804050">
        <w:rPr>
          <w:rFonts w:ascii="Arial" w:hAnsi="Arial" w:cs="Arial"/>
          <w:sz w:val="24"/>
          <w:szCs w:val="24"/>
          <w:lang w:val="en-US"/>
        </w:rPr>
        <w:t xml:space="preserve"> Sturrock and Else (1998) found that </w:t>
      </w:r>
      <w:r w:rsidR="007B71AA">
        <w:rPr>
          <w:rFonts w:ascii="Arial" w:hAnsi="Arial" w:cs="Arial"/>
          <w:sz w:val="24"/>
          <w:szCs w:val="24"/>
          <w:lang w:val="en-US"/>
        </w:rPr>
        <w:t>the adult’s</w:t>
      </w:r>
      <w:r w:rsidR="008155FB">
        <w:rPr>
          <w:rFonts w:ascii="Arial" w:hAnsi="Arial" w:cs="Arial"/>
          <w:sz w:val="24"/>
          <w:szCs w:val="24"/>
          <w:lang w:val="en-US"/>
        </w:rPr>
        <w:t xml:space="preserve"> role is to </w:t>
      </w:r>
      <w:r w:rsidR="00715D2A">
        <w:rPr>
          <w:rFonts w:ascii="Arial" w:hAnsi="Arial" w:cs="Arial"/>
          <w:sz w:val="24"/>
          <w:szCs w:val="24"/>
          <w:lang w:val="en-US"/>
        </w:rPr>
        <w:t>provide the appropriate developmental resources</w:t>
      </w:r>
      <w:r w:rsidR="004242A3">
        <w:rPr>
          <w:rFonts w:ascii="Arial" w:hAnsi="Arial" w:cs="Arial"/>
          <w:sz w:val="24"/>
          <w:szCs w:val="24"/>
          <w:lang w:val="en-US"/>
        </w:rPr>
        <w:t xml:space="preserve"> for children.</w:t>
      </w:r>
      <w:r w:rsidR="00D26A7D">
        <w:rPr>
          <w:rFonts w:ascii="Arial" w:hAnsi="Arial" w:cs="Arial"/>
          <w:sz w:val="24"/>
          <w:szCs w:val="24"/>
          <w:lang w:val="en-US"/>
        </w:rPr>
        <w:t xml:space="preserve"> </w:t>
      </w:r>
      <w:r w:rsidR="00724F4A">
        <w:rPr>
          <w:rFonts w:ascii="Arial" w:hAnsi="Arial" w:cs="Arial"/>
          <w:sz w:val="24"/>
          <w:szCs w:val="24"/>
          <w:lang w:val="en-US"/>
        </w:rPr>
        <w:t>C</w:t>
      </w:r>
      <w:r w:rsidR="00F46C48">
        <w:rPr>
          <w:rFonts w:ascii="Arial" w:hAnsi="Arial" w:cs="Arial"/>
          <w:sz w:val="24"/>
          <w:szCs w:val="24"/>
          <w:lang w:val="en-US"/>
        </w:rPr>
        <w:t xml:space="preserve">hildren who </w:t>
      </w:r>
      <w:r w:rsidR="000F5B19">
        <w:rPr>
          <w:rFonts w:ascii="Arial" w:hAnsi="Arial" w:cs="Arial"/>
          <w:sz w:val="24"/>
          <w:szCs w:val="24"/>
          <w:lang w:val="en-US"/>
        </w:rPr>
        <w:t>were</w:t>
      </w:r>
      <w:r w:rsidR="00F46C48">
        <w:rPr>
          <w:rFonts w:ascii="Arial" w:hAnsi="Arial" w:cs="Arial"/>
          <w:sz w:val="24"/>
          <w:szCs w:val="24"/>
          <w:lang w:val="en-US"/>
        </w:rPr>
        <w:t xml:space="preserve"> ‘underachieving’ </w:t>
      </w:r>
      <w:r w:rsidR="000F5B19">
        <w:rPr>
          <w:rFonts w:ascii="Arial" w:hAnsi="Arial" w:cs="Arial"/>
          <w:sz w:val="24"/>
          <w:szCs w:val="24"/>
          <w:lang w:val="en-US"/>
        </w:rPr>
        <w:t>felt more confident within themselves when engaged in self-directed play</w:t>
      </w:r>
      <w:r w:rsidR="00FF6D6E">
        <w:rPr>
          <w:rFonts w:ascii="Arial" w:hAnsi="Arial" w:cs="Arial"/>
          <w:sz w:val="24"/>
          <w:szCs w:val="24"/>
          <w:lang w:val="en-US"/>
        </w:rPr>
        <w:t xml:space="preserve"> (Maynard</w:t>
      </w:r>
      <w:r w:rsidR="005B6825">
        <w:rPr>
          <w:rFonts w:ascii="Arial" w:hAnsi="Arial" w:cs="Arial"/>
          <w:sz w:val="24"/>
          <w:szCs w:val="24"/>
          <w:lang w:val="en-US"/>
        </w:rPr>
        <w:t xml:space="preserve"> and </w:t>
      </w:r>
      <w:r w:rsidR="00FF6D6E">
        <w:rPr>
          <w:rFonts w:ascii="Arial" w:hAnsi="Arial" w:cs="Arial"/>
          <w:sz w:val="24"/>
          <w:szCs w:val="24"/>
          <w:lang w:val="en-US"/>
        </w:rPr>
        <w:t>W</w:t>
      </w:r>
      <w:r w:rsidR="00AD6DAC">
        <w:rPr>
          <w:rFonts w:ascii="Arial" w:hAnsi="Arial" w:cs="Arial"/>
          <w:sz w:val="24"/>
          <w:szCs w:val="24"/>
          <w:lang w:val="en-US"/>
        </w:rPr>
        <w:t>aters and Clement, 2013)</w:t>
      </w:r>
      <w:r w:rsidR="002F7CB0">
        <w:rPr>
          <w:rFonts w:ascii="Arial" w:hAnsi="Arial" w:cs="Arial"/>
          <w:sz w:val="24"/>
          <w:szCs w:val="24"/>
          <w:lang w:val="en-US"/>
        </w:rPr>
        <w:t xml:space="preserve">. </w:t>
      </w:r>
      <w:r w:rsidR="00F41045">
        <w:rPr>
          <w:rFonts w:ascii="Arial" w:hAnsi="Arial" w:cs="Arial"/>
          <w:sz w:val="24"/>
          <w:szCs w:val="24"/>
          <w:lang w:val="en-US"/>
        </w:rPr>
        <w:t xml:space="preserve">They believed that this was because </w:t>
      </w:r>
      <w:r w:rsidR="004679F6">
        <w:rPr>
          <w:rFonts w:ascii="Arial" w:hAnsi="Arial" w:cs="Arial"/>
          <w:sz w:val="24"/>
          <w:szCs w:val="24"/>
          <w:lang w:val="en-US"/>
        </w:rPr>
        <w:t>it gave the children an opportunity to reconstruct themselves as a strong, competent child.</w:t>
      </w:r>
      <w:r w:rsidR="002A6F87">
        <w:rPr>
          <w:rFonts w:ascii="Arial" w:hAnsi="Arial" w:cs="Arial"/>
          <w:sz w:val="24"/>
          <w:szCs w:val="24"/>
          <w:lang w:val="en-US"/>
        </w:rPr>
        <w:t xml:space="preserve"> Instead of the child experiencing the feeling of failure, they</w:t>
      </w:r>
      <w:r w:rsidR="008148B7">
        <w:rPr>
          <w:rFonts w:ascii="Arial" w:hAnsi="Arial" w:cs="Arial"/>
          <w:sz w:val="24"/>
          <w:szCs w:val="24"/>
          <w:lang w:val="en-US"/>
        </w:rPr>
        <w:t xml:space="preserve"> </w:t>
      </w:r>
      <w:r w:rsidR="00FC355F">
        <w:rPr>
          <w:rFonts w:ascii="Arial" w:hAnsi="Arial" w:cs="Arial"/>
          <w:sz w:val="24"/>
          <w:szCs w:val="24"/>
          <w:lang w:val="en-US"/>
        </w:rPr>
        <w:t>can</w:t>
      </w:r>
      <w:r w:rsidR="000426F9">
        <w:rPr>
          <w:rFonts w:ascii="Arial" w:hAnsi="Arial" w:cs="Arial"/>
          <w:sz w:val="24"/>
          <w:szCs w:val="24"/>
          <w:lang w:val="en-US"/>
        </w:rPr>
        <w:t xml:space="preserve"> </w:t>
      </w:r>
      <w:r w:rsidR="0066742D">
        <w:rPr>
          <w:rFonts w:ascii="Arial" w:hAnsi="Arial" w:cs="Arial"/>
          <w:sz w:val="24"/>
          <w:szCs w:val="24"/>
          <w:lang w:val="en-US"/>
        </w:rPr>
        <w:t xml:space="preserve">feel successful. </w:t>
      </w:r>
      <w:r w:rsidR="008E6374">
        <w:rPr>
          <w:rFonts w:ascii="Arial" w:hAnsi="Arial" w:cs="Arial"/>
          <w:sz w:val="24"/>
          <w:szCs w:val="24"/>
          <w:lang w:val="en-US"/>
        </w:rPr>
        <w:t>The development of these and other skills supports a child’s holistic development.</w:t>
      </w:r>
    </w:p>
    <w:p w14:paraId="43A5959E" w14:textId="394DEDBB" w:rsidR="00707DA7" w:rsidRDefault="00707DA7" w:rsidP="001B3F6E">
      <w:pPr>
        <w:tabs>
          <w:tab w:val="left" w:pos="7335"/>
        </w:tabs>
        <w:spacing w:line="360" w:lineRule="auto"/>
        <w:jc w:val="both"/>
        <w:rPr>
          <w:rFonts w:ascii="Arial" w:hAnsi="Arial" w:cs="Arial"/>
          <w:sz w:val="24"/>
          <w:szCs w:val="24"/>
          <w:lang w:val="en-US"/>
        </w:rPr>
      </w:pPr>
      <w:r>
        <w:rPr>
          <w:rFonts w:ascii="Arial" w:hAnsi="Arial" w:cs="Arial"/>
          <w:sz w:val="24"/>
          <w:szCs w:val="24"/>
          <w:lang w:val="en-US"/>
        </w:rPr>
        <w:t>There are several play types that are influenced by self-directed play. Rhino Play (2018) discusse</w:t>
      </w:r>
      <w:r w:rsidR="00DC0F06">
        <w:rPr>
          <w:rFonts w:ascii="Arial" w:hAnsi="Arial" w:cs="Arial"/>
          <w:sz w:val="24"/>
          <w:szCs w:val="24"/>
          <w:lang w:val="en-US"/>
        </w:rPr>
        <w:t>s</w:t>
      </w:r>
      <w:r>
        <w:rPr>
          <w:rFonts w:ascii="Arial" w:hAnsi="Arial" w:cs="Arial"/>
          <w:sz w:val="24"/>
          <w:szCs w:val="24"/>
          <w:lang w:val="en-US"/>
        </w:rPr>
        <w:t xml:space="preserve"> </w:t>
      </w:r>
      <w:r w:rsidR="00DC0F06">
        <w:rPr>
          <w:rFonts w:ascii="Arial" w:hAnsi="Arial" w:cs="Arial"/>
          <w:sz w:val="24"/>
          <w:szCs w:val="24"/>
          <w:lang w:val="en-US"/>
        </w:rPr>
        <w:t>how creative play helps children to expand their vocabulary</w:t>
      </w:r>
      <w:r w:rsidR="00CC6A5B">
        <w:rPr>
          <w:rFonts w:ascii="Arial" w:hAnsi="Arial" w:cs="Arial"/>
          <w:sz w:val="24"/>
          <w:szCs w:val="24"/>
          <w:lang w:val="en-US"/>
        </w:rPr>
        <w:t xml:space="preserve"> through being creative with their words </w:t>
      </w:r>
      <w:r w:rsidR="005A67CA">
        <w:rPr>
          <w:rFonts w:ascii="Arial" w:hAnsi="Arial" w:cs="Arial"/>
          <w:sz w:val="24"/>
          <w:szCs w:val="24"/>
          <w:lang w:val="en-US"/>
        </w:rPr>
        <w:t>due to the</w:t>
      </w:r>
      <w:r w:rsidR="00C44E88">
        <w:rPr>
          <w:rFonts w:ascii="Arial" w:hAnsi="Arial" w:cs="Arial"/>
          <w:sz w:val="24"/>
          <w:szCs w:val="24"/>
          <w:lang w:val="en-US"/>
        </w:rPr>
        <w:t>re</w:t>
      </w:r>
      <w:r w:rsidR="005A67CA">
        <w:rPr>
          <w:rFonts w:ascii="Arial" w:hAnsi="Arial" w:cs="Arial"/>
          <w:sz w:val="24"/>
          <w:szCs w:val="24"/>
          <w:lang w:val="en-US"/>
        </w:rPr>
        <w:t xml:space="preserve"> being no right or wrong word. Children </w:t>
      </w:r>
      <w:r w:rsidR="00E7479E">
        <w:rPr>
          <w:rFonts w:ascii="Arial" w:hAnsi="Arial" w:cs="Arial"/>
          <w:sz w:val="24"/>
          <w:szCs w:val="24"/>
          <w:lang w:val="en-US"/>
        </w:rPr>
        <w:t xml:space="preserve">begin to </w:t>
      </w:r>
      <w:r w:rsidR="00FA00E1">
        <w:rPr>
          <w:rFonts w:ascii="Arial" w:hAnsi="Arial" w:cs="Arial"/>
          <w:sz w:val="24"/>
          <w:szCs w:val="24"/>
          <w:lang w:val="en-US"/>
        </w:rPr>
        <w:t xml:space="preserve">try out new vocabulary </w:t>
      </w:r>
      <w:r w:rsidR="00E7479E">
        <w:rPr>
          <w:rFonts w:ascii="Arial" w:hAnsi="Arial" w:cs="Arial"/>
          <w:sz w:val="24"/>
          <w:szCs w:val="24"/>
          <w:lang w:val="en-US"/>
        </w:rPr>
        <w:t>which allows them t</w:t>
      </w:r>
      <w:r w:rsidR="00D2127F">
        <w:rPr>
          <w:rFonts w:ascii="Arial" w:hAnsi="Arial" w:cs="Arial"/>
          <w:sz w:val="24"/>
          <w:szCs w:val="24"/>
          <w:lang w:val="en-US"/>
        </w:rPr>
        <w:t>o build on their imagination</w:t>
      </w:r>
      <w:r w:rsidR="001468FD">
        <w:rPr>
          <w:rFonts w:ascii="Arial" w:hAnsi="Arial" w:cs="Arial"/>
          <w:sz w:val="24"/>
          <w:szCs w:val="24"/>
          <w:lang w:val="en-US"/>
        </w:rPr>
        <w:t xml:space="preserve"> and language skills</w:t>
      </w:r>
      <w:r w:rsidR="00AC5678">
        <w:rPr>
          <w:rFonts w:ascii="Arial" w:hAnsi="Arial" w:cs="Arial"/>
          <w:sz w:val="24"/>
          <w:szCs w:val="24"/>
          <w:lang w:val="en-US"/>
        </w:rPr>
        <w:t xml:space="preserve">. Through creative play, they </w:t>
      </w:r>
      <w:r w:rsidR="0019268F">
        <w:rPr>
          <w:rFonts w:ascii="Arial" w:hAnsi="Arial" w:cs="Arial"/>
          <w:sz w:val="24"/>
          <w:szCs w:val="24"/>
          <w:lang w:val="en-US"/>
        </w:rPr>
        <w:t>can</w:t>
      </w:r>
      <w:r w:rsidR="00AC5678">
        <w:rPr>
          <w:rFonts w:ascii="Arial" w:hAnsi="Arial" w:cs="Arial"/>
          <w:sz w:val="24"/>
          <w:szCs w:val="24"/>
          <w:lang w:val="en-US"/>
        </w:rPr>
        <w:t xml:space="preserve"> express </w:t>
      </w:r>
      <w:r w:rsidR="00B30970">
        <w:rPr>
          <w:rFonts w:ascii="Arial" w:hAnsi="Arial" w:cs="Arial"/>
          <w:sz w:val="24"/>
          <w:szCs w:val="24"/>
          <w:lang w:val="en-US"/>
        </w:rPr>
        <w:t xml:space="preserve">positive and negative feelings </w:t>
      </w:r>
      <w:r w:rsidR="00B30970">
        <w:rPr>
          <w:rFonts w:ascii="Arial" w:hAnsi="Arial" w:cs="Arial"/>
          <w:sz w:val="24"/>
          <w:szCs w:val="24"/>
          <w:lang w:val="en-US"/>
        </w:rPr>
        <w:lastRenderedPageBreak/>
        <w:t xml:space="preserve">and learn to understand what those feelings mean and express. </w:t>
      </w:r>
      <w:r w:rsidR="0019268F">
        <w:rPr>
          <w:rFonts w:ascii="Arial" w:hAnsi="Arial" w:cs="Arial"/>
          <w:sz w:val="24"/>
          <w:szCs w:val="24"/>
          <w:lang w:val="en-US"/>
        </w:rPr>
        <w:t xml:space="preserve">It helps create opportunities to try new ideas and solve problems. </w:t>
      </w:r>
      <w:r w:rsidR="00964903">
        <w:rPr>
          <w:rFonts w:ascii="Arial" w:hAnsi="Arial" w:cs="Arial"/>
          <w:sz w:val="24"/>
          <w:szCs w:val="24"/>
          <w:lang w:val="en-US"/>
        </w:rPr>
        <w:t xml:space="preserve">Theorists like Bruner </w:t>
      </w:r>
      <w:r w:rsidR="00E00595">
        <w:rPr>
          <w:rFonts w:ascii="Arial" w:hAnsi="Arial" w:cs="Arial"/>
          <w:sz w:val="24"/>
          <w:szCs w:val="24"/>
          <w:lang w:val="en-US"/>
        </w:rPr>
        <w:t xml:space="preserve">believed that through a child </w:t>
      </w:r>
      <w:r w:rsidR="00853363">
        <w:rPr>
          <w:rFonts w:ascii="Arial" w:hAnsi="Arial" w:cs="Arial"/>
          <w:sz w:val="24"/>
          <w:szCs w:val="24"/>
          <w:lang w:val="en-US"/>
        </w:rPr>
        <w:t>creating a story, children were able to</w:t>
      </w:r>
      <w:r w:rsidR="00882B02">
        <w:rPr>
          <w:rFonts w:ascii="Arial" w:hAnsi="Arial" w:cs="Arial"/>
          <w:sz w:val="24"/>
          <w:szCs w:val="24"/>
          <w:lang w:val="en-US"/>
        </w:rPr>
        <w:t xml:space="preserve"> make sense of their experiences and understand them better (Smidt, 2015).</w:t>
      </w:r>
    </w:p>
    <w:p w14:paraId="5739175C" w14:textId="08F088D7" w:rsidR="00814E46" w:rsidRDefault="00B35F76" w:rsidP="001B3F6E">
      <w:pPr>
        <w:tabs>
          <w:tab w:val="left" w:pos="7335"/>
        </w:tabs>
        <w:spacing w:line="360" w:lineRule="auto"/>
        <w:jc w:val="both"/>
        <w:rPr>
          <w:rFonts w:ascii="Arial" w:hAnsi="Arial" w:cs="Arial"/>
          <w:sz w:val="24"/>
          <w:szCs w:val="24"/>
          <w:lang w:val="en-US"/>
        </w:rPr>
      </w:pPr>
      <w:r>
        <w:rPr>
          <w:rFonts w:ascii="Arial" w:hAnsi="Arial" w:cs="Arial"/>
          <w:sz w:val="24"/>
          <w:szCs w:val="24"/>
          <w:lang w:val="en-US"/>
        </w:rPr>
        <w:t xml:space="preserve">Another type of </w:t>
      </w:r>
      <w:r w:rsidR="00FA1E9F">
        <w:rPr>
          <w:rFonts w:ascii="Arial" w:hAnsi="Arial" w:cs="Arial"/>
          <w:sz w:val="24"/>
          <w:szCs w:val="24"/>
          <w:lang w:val="en-US"/>
        </w:rPr>
        <w:t xml:space="preserve">play that is based </w:t>
      </w:r>
      <w:r w:rsidR="00B54B48">
        <w:rPr>
          <w:rFonts w:ascii="Arial" w:hAnsi="Arial" w:cs="Arial"/>
          <w:sz w:val="24"/>
          <w:szCs w:val="24"/>
          <w:lang w:val="en-US"/>
        </w:rPr>
        <w:t>on the child’s</w:t>
      </w:r>
      <w:r w:rsidR="00E5052C">
        <w:rPr>
          <w:rFonts w:ascii="Arial" w:hAnsi="Arial" w:cs="Arial"/>
          <w:sz w:val="24"/>
          <w:szCs w:val="24"/>
          <w:lang w:val="en-US"/>
        </w:rPr>
        <w:t xml:space="preserve"> free choice </w:t>
      </w:r>
      <w:r w:rsidR="00A547A2">
        <w:rPr>
          <w:rFonts w:ascii="Arial" w:hAnsi="Arial" w:cs="Arial"/>
          <w:sz w:val="24"/>
          <w:szCs w:val="24"/>
          <w:lang w:val="en-US"/>
        </w:rPr>
        <w:t>i</w:t>
      </w:r>
      <w:r w:rsidR="00E5052C">
        <w:rPr>
          <w:rFonts w:ascii="Arial" w:hAnsi="Arial" w:cs="Arial"/>
          <w:sz w:val="24"/>
          <w:szCs w:val="24"/>
          <w:lang w:val="en-US"/>
        </w:rPr>
        <w:t>s constructive play. This is suggested by Playground Professionals (2016)</w:t>
      </w:r>
      <w:r w:rsidR="00F35915">
        <w:rPr>
          <w:rFonts w:ascii="Arial" w:hAnsi="Arial" w:cs="Arial"/>
          <w:sz w:val="24"/>
          <w:szCs w:val="24"/>
          <w:lang w:val="en-US"/>
        </w:rPr>
        <w:t xml:space="preserve">. They found it helps develop </w:t>
      </w:r>
      <w:r w:rsidR="00C70519">
        <w:rPr>
          <w:rFonts w:ascii="Arial" w:hAnsi="Arial" w:cs="Arial"/>
          <w:sz w:val="24"/>
          <w:szCs w:val="24"/>
          <w:lang w:val="en-US"/>
        </w:rPr>
        <w:t>children’s</w:t>
      </w:r>
      <w:r w:rsidR="00F35915">
        <w:rPr>
          <w:rFonts w:ascii="Arial" w:hAnsi="Arial" w:cs="Arial"/>
          <w:sz w:val="24"/>
          <w:szCs w:val="24"/>
          <w:lang w:val="en-US"/>
        </w:rPr>
        <w:t xml:space="preserve"> fine motor skills as they can </w:t>
      </w:r>
      <w:r w:rsidR="0024341F">
        <w:rPr>
          <w:rFonts w:ascii="Arial" w:hAnsi="Arial" w:cs="Arial"/>
          <w:sz w:val="24"/>
          <w:szCs w:val="24"/>
          <w:lang w:val="en-US"/>
        </w:rPr>
        <w:t>manipulate</w:t>
      </w:r>
      <w:r w:rsidR="00A52F28">
        <w:rPr>
          <w:rFonts w:ascii="Arial" w:hAnsi="Arial" w:cs="Arial"/>
          <w:sz w:val="24"/>
          <w:szCs w:val="24"/>
          <w:lang w:val="en-US"/>
        </w:rPr>
        <w:t xml:space="preserve"> objects to create things from their imagination</w:t>
      </w:r>
      <w:r w:rsidR="0024341F">
        <w:rPr>
          <w:rFonts w:ascii="Arial" w:hAnsi="Arial" w:cs="Arial"/>
          <w:sz w:val="24"/>
          <w:szCs w:val="24"/>
          <w:lang w:val="en-US"/>
        </w:rPr>
        <w:t xml:space="preserve"> </w:t>
      </w:r>
      <w:r w:rsidR="00EE6B1F">
        <w:rPr>
          <w:rFonts w:ascii="Arial" w:hAnsi="Arial" w:cs="Arial"/>
          <w:sz w:val="24"/>
          <w:szCs w:val="24"/>
          <w:lang w:val="en-US"/>
        </w:rPr>
        <w:t>like building a tall tower with blocks for example</w:t>
      </w:r>
      <w:r w:rsidR="0024341F">
        <w:rPr>
          <w:rFonts w:ascii="Arial" w:hAnsi="Arial" w:cs="Arial"/>
          <w:sz w:val="24"/>
          <w:szCs w:val="24"/>
          <w:lang w:val="en-US"/>
        </w:rPr>
        <w:t xml:space="preserve">. </w:t>
      </w:r>
      <w:r w:rsidR="00BE104F">
        <w:rPr>
          <w:rFonts w:ascii="Arial" w:hAnsi="Arial" w:cs="Arial"/>
          <w:sz w:val="24"/>
          <w:szCs w:val="24"/>
          <w:lang w:val="en-US"/>
        </w:rPr>
        <w:t>It helps children to think outside the box</w:t>
      </w:r>
      <w:r w:rsidR="003F28D0">
        <w:rPr>
          <w:rFonts w:ascii="Arial" w:hAnsi="Arial" w:cs="Arial"/>
          <w:sz w:val="24"/>
          <w:szCs w:val="24"/>
          <w:lang w:val="en-US"/>
        </w:rPr>
        <w:t xml:space="preserve"> and be flexible with their ideas</w:t>
      </w:r>
      <w:r w:rsidR="00A16683">
        <w:rPr>
          <w:rFonts w:ascii="Arial" w:hAnsi="Arial" w:cs="Arial"/>
          <w:sz w:val="24"/>
          <w:szCs w:val="24"/>
          <w:lang w:val="en-US"/>
        </w:rPr>
        <w:t xml:space="preserve"> which all contributes to the child’s holistic development. </w:t>
      </w:r>
      <w:r w:rsidR="005028D9">
        <w:rPr>
          <w:rFonts w:ascii="Arial" w:hAnsi="Arial" w:cs="Arial"/>
          <w:sz w:val="24"/>
          <w:szCs w:val="24"/>
          <w:lang w:val="en-US"/>
        </w:rPr>
        <w:t xml:space="preserve">Wardle (2021) </w:t>
      </w:r>
      <w:r w:rsidR="00376AF0">
        <w:rPr>
          <w:rFonts w:ascii="Arial" w:hAnsi="Arial" w:cs="Arial"/>
          <w:sz w:val="24"/>
          <w:szCs w:val="24"/>
          <w:lang w:val="en-US"/>
        </w:rPr>
        <w:t xml:space="preserve">considers Piaget’s view on the stages of play. Her view is that </w:t>
      </w:r>
      <w:r w:rsidR="00992824">
        <w:rPr>
          <w:rFonts w:ascii="Arial" w:hAnsi="Arial" w:cs="Arial"/>
          <w:sz w:val="24"/>
          <w:szCs w:val="24"/>
          <w:lang w:val="en-US"/>
        </w:rPr>
        <w:t>constructive play</w:t>
      </w:r>
      <w:r w:rsidR="006235FD">
        <w:rPr>
          <w:rFonts w:ascii="Arial" w:hAnsi="Arial" w:cs="Arial"/>
          <w:sz w:val="24"/>
          <w:szCs w:val="24"/>
          <w:lang w:val="en-US"/>
        </w:rPr>
        <w:t xml:space="preserve"> supports children to</w:t>
      </w:r>
      <w:r w:rsidR="00992824">
        <w:rPr>
          <w:rFonts w:ascii="Arial" w:hAnsi="Arial" w:cs="Arial"/>
          <w:sz w:val="24"/>
          <w:szCs w:val="24"/>
          <w:lang w:val="en-US"/>
        </w:rPr>
        <w:t xml:space="preserve"> use objects such as blocks and materials like sand, </w:t>
      </w:r>
      <w:r w:rsidR="00473AA8">
        <w:rPr>
          <w:rFonts w:ascii="Arial" w:hAnsi="Arial" w:cs="Arial"/>
          <w:sz w:val="24"/>
          <w:szCs w:val="24"/>
          <w:lang w:val="en-US"/>
        </w:rPr>
        <w:t>paint,</w:t>
      </w:r>
      <w:r w:rsidR="00992824">
        <w:rPr>
          <w:rFonts w:ascii="Arial" w:hAnsi="Arial" w:cs="Arial"/>
          <w:sz w:val="24"/>
          <w:szCs w:val="24"/>
          <w:lang w:val="en-US"/>
        </w:rPr>
        <w:t xml:space="preserve"> </w:t>
      </w:r>
      <w:r w:rsidR="00177E08">
        <w:rPr>
          <w:rFonts w:ascii="Arial" w:hAnsi="Arial" w:cs="Arial"/>
          <w:sz w:val="24"/>
          <w:szCs w:val="24"/>
          <w:lang w:val="en-US"/>
        </w:rPr>
        <w:t xml:space="preserve">and blocks in an organized way to meet a </w:t>
      </w:r>
      <w:r w:rsidR="006235FD">
        <w:rPr>
          <w:rFonts w:ascii="Arial" w:hAnsi="Arial" w:cs="Arial"/>
          <w:sz w:val="24"/>
          <w:szCs w:val="24"/>
          <w:lang w:val="en-US"/>
        </w:rPr>
        <w:t xml:space="preserve">personal </w:t>
      </w:r>
      <w:r w:rsidR="00177E08">
        <w:rPr>
          <w:rFonts w:ascii="Arial" w:hAnsi="Arial" w:cs="Arial"/>
          <w:sz w:val="24"/>
          <w:szCs w:val="24"/>
          <w:lang w:val="en-US"/>
        </w:rPr>
        <w:t xml:space="preserve">goal of </w:t>
      </w:r>
      <w:r w:rsidR="00473AA8">
        <w:rPr>
          <w:rFonts w:ascii="Arial" w:hAnsi="Arial" w:cs="Arial"/>
          <w:sz w:val="24"/>
          <w:szCs w:val="24"/>
          <w:lang w:val="en-US"/>
        </w:rPr>
        <w:t xml:space="preserve">creating </w:t>
      </w:r>
      <w:r w:rsidR="00177E08">
        <w:rPr>
          <w:rFonts w:ascii="Arial" w:hAnsi="Arial" w:cs="Arial"/>
          <w:sz w:val="24"/>
          <w:szCs w:val="24"/>
          <w:lang w:val="en-US"/>
        </w:rPr>
        <w:t>something.</w:t>
      </w:r>
    </w:p>
    <w:p w14:paraId="2E729565" w14:textId="0EBE4858" w:rsidR="004D33AB" w:rsidRPr="004D33AB" w:rsidRDefault="00C14EC5" w:rsidP="001B3F6E">
      <w:pPr>
        <w:tabs>
          <w:tab w:val="left" w:pos="7335"/>
        </w:tabs>
        <w:spacing w:line="360" w:lineRule="auto"/>
        <w:jc w:val="both"/>
        <w:rPr>
          <w:rFonts w:ascii="Arial" w:hAnsi="Arial" w:cs="Arial"/>
          <w:sz w:val="24"/>
          <w:szCs w:val="24"/>
          <w:lang w:val="en-US"/>
        </w:rPr>
      </w:pPr>
      <w:r>
        <w:rPr>
          <w:rFonts w:ascii="Arial" w:hAnsi="Arial" w:cs="Arial"/>
          <w:sz w:val="24"/>
          <w:szCs w:val="24"/>
          <w:lang w:val="en-US"/>
        </w:rPr>
        <w:t xml:space="preserve">When a child is in play, Brown (2013) portrays the importance of the practitioner </w:t>
      </w:r>
      <w:r w:rsidR="000835EB">
        <w:rPr>
          <w:rFonts w:ascii="Arial" w:hAnsi="Arial" w:cs="Arial"/>
          <w:sz w:val="24"/>
          <w:szCs w:val="24"/>
          <w:lang w:val="en-US"/>
        </w:rPr>
        <w:t xml:space="preserve">having a non-judgmental approach </w:t>
      </w:r>
      <w:r w:rsidR="00AD2C62">
        <w:rPr>
          <w:rFonts w:ascii="Arial" w:hAnsi="Arial" w:cs="Arial"/>
          <w:sz w:val="24"/>
          <w:szCs w:val="24"/>
          <w:lang w:val="en-US"/>
        </w:rPr>
        <w:t xml:space="preserve">when </w:t>
      </w:r>
      <w:r w:rsidR="00C15210">
        <w:rPr>
          <w:rFonts w:ascii="Arial" w:hAnsi="Arial" w:cs="Arial"/>
          <w:sz w:val="24"/>
          <w:szCs w:val="24"/>
          <w:lang w:val="en-US"/>
        </w:rPr>
        <w:t xml:space="preserve">working with </w:t>
      </w:r>
      <w:r w:rsidR="003D3BC8">
        <w:rPr>
          <w:rFonts w:ascii="Arial" w:hAnsi="Arial" w:cs="Arial"/>
          <w:sz w:val="24"/>
          <w:szCs w:val="24"/>
          <w:lang w:val="en-US"/>
        </w:rPr>
        <w:t>the children so t</w:t>
      </w:r>
      <w:r w:rsidR="005D09C3">
        <w:rPr>
          <w:rFonts w:ascii="Arial" w:hAnsi="Arial" w:cs="Arial"/>
          <w:sz w:val="24"/>
          <w:szCs w:val="24"/>
          <w:lang w:val="en-US"/>
        </w:rPr>
        <w:t xml:space="preserve">hat </w:t>
      </w:r>
      <w:r w:rsidR="004F3118">
        <w:rPr>
          <w:rFonts w:ascii="Arial" w:hAnsi="Arial" w:cs="Arial"/>
          <w:sz w:val="24"/>
          <w:szCs w:val="24"/>
          <w:lang w:val="en-US"/>
        </w:rPr>
        <w:t>children can</w:t>
      </w:r>
      <w:r w:rsidR="00CF48AF">
        <w:rPr>
          <w:rFonts w:ascii="Arial" w:hAnsi="Arial" w:cs="Arial"/>
          <w:sz w:val="24"/>
          <w:szCs w:val="24"/>
          <w:lang w:val="en-US"/>
        </w:rPr>
        <w:t xml:space="preserve"> build </w:t>
      </w:r>
      <w:r w:rsidR="00BD5F48">
        <w:rPr>
          <w:rFonts w:ascii="Arial" w:hAnsi="Arial" w:cs="Arial"/>
          <w:sz w:val="24"/>
          <w:szCs w:val="24"/>
          <w:lang w:val="en-US"/>
        </w:rPr>
        <w:t>confidence</w:t>
      </w:r>
      <w:r w:rsidR="00BC4512">
        <w:rPr>
          <w:rFonts w:ascii="Arial" w:hAnsi="Arial" w:cs="Arial"/>
          <w:sz w:val="24"/>
          <w:szCs w:val="24"/>
          <w:lang w:val="en-US"/>
        </w:rPr>
        <w:t xml:space="preserve">. </w:t>
      </w:r>
      <w:r w:rsidR="000B25F3">
        <w:rPr>
          <w:rFonts w:ascii="Arial" w:hAnsi="Arial" w:cs="Arial"/>
          <w:sz w:val="24"/>
          <w:szCs w:val="24"/>
          <w:lang w:val="en-US"/>
        </w:rPr>
        <w:t>The playwork</w:t>
      </w:r>
      <w:r w:rsidR="00430DB2">
        <w:rPr>
          <w:rFonts w:ascii="Arial" w:hAnsi="Arial" w:cs="Arial"/>
          <w:sz w:val="24"/>
          <w:szCs w:val="24"/>
          <w:lang w:val="en-US"/>
        </w:rPr>
        <w:t xml:space="preserve">er’s role is to </w:t>
      </w:r>
      <w:r w:rsidR="00583471">
        <w:rPr>
          <w:rFonts w:ascii="Arial" w:hAnsi="Arial" w:cs="Arial"/>
          <w:sz w:val="24"/>
          <w:szCs w:val="24"/>
          <w:lang w:val="en-US"/>
        </w:rPr>
        <w:t xml:space="preserve">offer play environments to enable children to find out about themselves, </w:t>
      </w:r>
      <w:r w:rsidR="00262A99">
        <w:rPr>
          <w:rFonts w:ascii="Arial" w:hAnsi="Arial" w:cs="Arial"/>
          <w:sz w:val="24"/>
          <w:szCs w:val="24"/>
          <w:lang w:val="en-US"/>
        </w:rPr>
        <w:t xml:space="preserve">so playworkers must make sure they do not direct the children away from their chosen play. </w:t>
      </w:r>
      <w:r w:rsidR="00497C57">
        <w:rPr>
          <w:rFonts w:ascii="Arial" w:hAnsi="Arial" w:cs="Arial"/>
          <w:sz w:val="24"/>
          <w:szCs w:val="24"/>
          <w:lang w:val="en-US"/>
        </w:rPr>
        <w:t xml:space="preserve">Similarly, </w:t>
      </w:r>
      <w:proofErr w:type="spellStart"/>
      <w:r w:rsidR="006E639E">
        <w:rPr>
          <w:rFonts w:ascii="Arial" w:hAnsi="Arial" w:cs="Arial"/>
          <w:sz w:val="24"/>
          <w:szCs w:val="24"/>
          <w:lang w:val="en-US"/>
        </w:rPr>
        <w:t>Juster</w:t>
      </w:r>
      <w:proofErr w:type="spellEnd"/>
      <w:r w:rsidR="006E639E">
        <w:rPr>
          <w:rFonts w:ascii="Arial" w:hAnsi="Arial" w:cs="Arial"/>
          <w:sz w:val="24"/>
          <w:szCs w:val="24"/>
          <w:lang w:val="en-US"/>
        </w:rPr>
        <w:t xml:space="preserve"> (2015) </w:t>
      </w:r>
      <w:r w:rsidR="007614BE">
        <w:rPr>
          <w:rFonts w:ascii="Arial" w:hAnsi="Arial" w:cs="Arial"/>
          <w:sz w:val="24"/>
          <w:szCs w:val="24"/>
          <w:lang w:val="en-US"/>
        </w:rPr>
        <w:t xml:space="preserve">acknowledges </w:t>
      </w:r>
      <w:r w:rsidR="00D942D8">
        <w:rPr>
          <w:rFonts w:ascii="Arial" w:hAnsi="Arial" w:cs="Arial"/>
          <w:sz w:val="24"/>
          <w:szCs w:val="24"/>
          <w:lang w:val="en-US"/>
        </w:rPr>
        <w:t xml:space="preserve">that adults can support this by assuring </w:t>
      </w:r>
      <w:r w:rsidR="00AD4DC2">
        <w:rPr>
          <w:rFonts w:ascii="Arial" w:hAnsi="Arial" w:cs="Arial"/>
          <w:sz w:val="24"/>
          <w:szCs w:val="24"/>
          <w:lang w:val="en-US"/>
        </w:rPr>
        <w:t xml:space="preserve">children </w:t>
      </w:r>
      <w:r w:rsidR="00264BF4">
        <w:rPr>
          <w:rFonts w:ascii="Arial" w:hAnsi="Arial" w:cs="Arial"/>
          <w:sz w:val="24"/>
          <w:szCs w:val="24"/>
          <w:lang w:val="en-US"/>
        </w:rPr>
        <w:t xml:space="preserve">have </w:t>
      </w:r>
      <w:r w:rsidR="00FB2E2E">
        <w:rPr>
          <w:rFonts w:ascii="Arial" w:hAnsi="Arial" w:cs="Arial"/>
          <w:sz w:val="24"/>
          <w:szCs w:val="24"/>
          <w:lang w:val="en-US"/>
        </w:rPr>
        <w:t xml:space="preserve">time for </w:t>
      </w:r>
      <w:r w:rsidR="00AD4DC2">
        <w:rPr>
          <w:rFonts w:ascii="Arial" w:hAnsi="Arial" w:cs="Arial"/>
          <w:sz w:val="24"/>
          <w:szCs w:val="24"/>
          <w:lang w:val="en-US"/>
        </w:rPr>
        <w:t>child-led</w:t>
      </w:r>
      <w:r w:rsidR="00264BF4">
        <w:rPr>
          <w:rFonts w:ascii="Arial" w:hAnsi="Arial" w:cs="Arial"/>
          <w:sz w:val="24"/>
          <w:szCs w:val="24"/>
          <w:lang w:val="en-US"/>
        </w:rPr>
        <w:t xml:space="preserve"> play but also a pla</w:t>
      </w:r>
      <w:r w:rsidR="004A13FF">
        <w:rPr>
          <w:rFonts w:ascii="Arial" w:hAnsi="Arial" w:cs="Arial"/>
          <w:sz w:val="24"/>
          <w:szCs w:val="24"/>
          <w:lang w:val="en-US"/>
        </w:rPr>
        <w:t xml:space="preserve">ce where the child feels safe. </w:t>
      </w:r>
      <w:r w:rsidR="004D33AB" w:rsidRPr="004D33AB">
        <w:rPr>
          <w:rFonts w:ascii="Arial" w:hAnsi="Arial" w:cs="Arial"/>
          <w:sz w:val="24"/>
          <w:szCs w:val="24"/>
          <w:lang w:val="en-US"/>
        </w:rPr>
        <w:t>Sturrock and Else (1998) expressed the need for practitioners to adopt a non-interventionist approach when children are at play. This ensures that the play is continued with little interruption.</w:t>
      </w:r>
    </w:p>
    <w:p w14:paraId="6FD1CAF2" w14:textId="34EA2033" w:rsidR="000E598A" w:rsidRDefault="000E598A" w:rsidP="001B3F6E">
      <w:pPr>
        <w:tabs>
          <w:tab w:val="left" w:pos="7335"/>
        </w:tabs>
        <w:spacing w:line="360" w:lineRule="auto"/>
        <w:jc w:val="both"/>
        <w:rPr>
          <w:rFonts w:ascii="Arial" w:hAnsi="Arial" w:cs="Arial"/>
          <w:sz w:val="24"/>
          <w:szCs w:val="24"/>
          <w:lang w:val="en-US"/>
        </w:rPr>
      </w:pPr>
      <w:r>
        <w:rPr>
          <w:rFonts w:ascii="Arial" w:hAnsi="Arial" w:cs="Arial"/>
          <w:sz w:val="24"/>
          <w:szCs w:val="24"/>
          <w:lang w:val="en-US"/>
        </w:rPr>
        <w:t xml:space="preserve">Research shows how play differentiates between age groups. </w:t>
      </w:r>
      <w:r w:rsidR="00A46976">
        <w:rPr>
          <w:rFonts w:ascii="Arial" w:hAnsi="Arial" w:cs="Arial"/>
          <w:sz w:val="24"/>
          <w:szCs w:val="24"/>
          <w:lang w:val="en-US"/>
        </w:rPr>
        <w:t>Children of a younger age were more likely to be involved with</w:t>
      </w:r>
      <w:r w:rsidR="00E9051D">
        <w:rPr>
          <w:rFonts w:ascii="Arial" w:hAnsi="Arial" w:cs="Arial"/>
          <w:sz w:val="24"/>
          <w:szCs w:val="24"/>
          <w:lang w:val="en-US"/>
        </w:rPr>
        <w:t xml:space="preserve"> </w:t>
      </w:r>
      <w:r w:rsidR="00A46976">
        <w:rPr>
          <w:rFonts w:ascii="Arial" w:hAnsi="Arial" w:cs="Arial"/>
          <w:sz w:val="24"/>
          <w:szCs w:val="24"/>
          <w:lang w:val="en-US"/>
        </w:rPr>
        <w:t xml:space="preserve">games or use resources that </w:t>
      </w:r>
      <w:r w:rsidR="004B770C">
        <w:rPr>
          <w:rFonts w:ascii="Arial" w:hAnsi="Arial" w:cs="Arial"/>
          <w:sz w:val="24"/>
          <w:szCs w:val="24"/>
          <w:lang w:val="en-US"/>
        </w:rPr>
        <w:t>mainly involved one participant.</w:t>
      </w:r>
      <w:r w:rsidR="0018326C">
        <w:rPr>
          <w:rFonts w:ascii="Arial" w:hAnsi="Arial" w:cs="Arial"/>
          <w:sz w:val="24"/>
          <w:szCs w:val="24"/>
          <w:lang w:val="en-US"/>
        </w:rPr>
        <w:t xml:space="preserve"> This was key for practitioners to consider when creating activities to further their learning. Some children felt more comfortable to play solitary when in the setting so practitioners should </w:t>
      </w:r>
      <w:r w:rsidR="007E6D0A">
        <w:rPr>
          <w:rFonts w:ascii="Arial" w:hAnsi="Arial" w:cs="Arial"/>
          <w:sz w:val="24"/>
          <w:szCs w:val="24"/>
          <w:lang w:val="en-US"/>
        </w:rPr>
        <w:t>respect that by not forcing activities that involved a group of children (</w:t>
      </w:r>
      <w:r w:rsidR="00C6620D">
        <w:rPr>
          <w:rFonts w:ascii="Arial" w:hAnsi="Arial" w:cs="Arial"/>
          <w:sz w:val="24"/>
          <w:szCs w:val="24"/>
          <w:lang w:val="en-US"/>
        </w:rPr>
        <w:t>Lai</w:t>
      </w:r>
      <w:r w:rsidR="00012AC4">
        <w:rPr>
          <w:rFonts w:ascii="Arial" w:hAnsi="Arial" w:cs="Arial"/>
          <w:sz w:val="24"/>
          <w:szCs w:val="24"/>
          <w:lang w:val="en-US"/>
        </w:rPr>
        <w:t xml:space="preserve"> </w:t>
      </w:r>
      <w:r w:rsidR="00012AC4">
        <w:rPr>
          <w:rFonts w:ascii="Arial" w:hAnsi="Arial" w:cs="Arial"/>
          <w:i/>
          <w:iCs/>
          <w:sz w:val="24"/>
          <w:szCs w:val="24"/>
          <w:lang w:val="en-US"/>
        </w:rPr>
        <w:t>et al</w:t>
      </w:r>
      <w:r w:rsidR="00012AC4">
        <w:rPr>
          <w:rFonts w:ascii="Arial" w:hAnsi="Arial" w:cs="Arial"/>
          <w:sz w:val="24"/>
          <w:szCs w:val="24"/>
          <w:lang w:val="en-US"/>
        </w:rPr>
        <w:t>. 2018)</w:t>
      </w:r>
      <w:r w:rsidR="006829CC">
        <w:rPr>
          <w:rFonts w:ascii="Arial" w:hAnsi="Arial" w:cs="Arial"/>
          <w:sz w:val="24"/>
          <w:szCs w:val="24"/>
          <w:lang w:val="en-US"/>
        </w:rPr>
        <w:t>.</w:t>
      </w:r>
      <w:r w:rsidR="00811E7C">
        <w:rPr>
          <w:rFonts w:ascii="Arial" w:hAnsi="Arial" w:cs="Arial"/>
          <w:sz w:val="24"/>
          <w:szCs w:val="24"/>
          <w:lang w:val="en-US"/>
        </w:rPr>
        <w:t xml:space="preserve"> </w:t>
      </w:r>
      <w:r w:rsidR="002865C9">
        <w:rPr>
          <w:rFonts w:ascii="Arial" w:hAnsi="Arial" w:cs="Arial"/>
          <w:sz w:val="24"/>
          <w:szCs w:val="24"/>
          <w:lang w:val="en-US"/>
        </w:rPr>
        <w:t xml:space="preserve">Smidt (2018) explains how </w:t>
      </w:r>
      <w:r w:rsidR="00811E7C">
        <w:rPr>
          <w:rFonts w:ascii="Arial" w:hAnsi="Arial" w:cs="Arial"/>
          <w:sz w:val="24"/>
          <w:szCs w:val="24"/>
          <w:lang w:val="en-US"/>
        </w:rPr>
        <w:t>Vygotsky found that</w:t>
      </w:r>
      <w:r w:rsidR="004B770C">
        <w:rPr>
          <w:rFonts w:ascii="Arial" w:hAnsi="Arial" w:cs="Arial"/>
          <w:sz w:val="24"/>
          <w:szCs w:val="24"/>
          <w:lang w:val="en-US"/>
        </w:rPr>
        <w:t xml:space="preserve"> </w:t>
      </w:r>
      <w:r w:rsidR="00811E7C">
        <w:rPr>
          <w:rFonts w:ascii="Arial" w:hAnsi="Arial" w:cs="Arial"/>
          <w:sz w:val="24"/>
          <w:szCs w:val="24"/>
          <w:lang w:val="en-US"/>
        </w:rPr>
        <w:t>a</w:t>
      </w:r>
      <w:r w:rsidR="009F42DE">
        <w:rPr>
          <w:rFonts w:ascii="Arial" w:hAnsi="Arial" w:cs="Arial"/>
          <w:sz w:val="24"/>
          <w:szCs w:val="24"/>
          <w:lang w:val="en-US"/>
        </w:rPr>
        <w:t xml:space="preserve">s the child grew, </w:t>
      </w:r>
      <w:r w:rsidR="006829CC">
        <w:rPr>
          <w:rFonts w:ascii="Arial" w:hAnsi="Arial" w:cs="Arial"/>
          <w:sz w:val="24"/>
          <w:szCs w:val="24"/>
          <w:lang w:val="en-US"/>
        </w:rPr>
        <w:t>children begin to become more socially involved with their learning</w:t>
      </w:r>
      <w:r w:rsidR="002865C9">
        <w:rPr>
          <w:rFonts w:ascii="Arial" w:hAnsi="Arial" w:cs="Arial"/>
          <w:sz w:val="24"/>
          <w:szCs w:val="24"/>
          <w:lang w:val="en-US"/>
        </w:rPr>
        <w:t>.</w:t>
      </w:r>
      <w:r w:rsidR="00E66F4A">
        <w:rPr>
          <w:rFonts w:ascii="Arial" w:hAnsi="Arial" w:cs="Arial"/>
          <w:sz w:val="24"/>
          <w:szCs w:val="24"/>
          <w:lang w:val="en-US"/>
        </w:rPr>
        <w:t xml:space="preserve"> Therefore, as children grow their developmental needs may differ </w:t>
      </w:r>
      <w:r w:rsidR="005F0B80">
        <w:rPr>
          <w:rFonts w:ascii="Arial" w:hAnsi="Arial" w:cs="Arial"/>
          <w:sz w:val="24"/>
          <w:szCs w:val="24"/>
          <w:lang w:val="en-US"/>
        </w:rPr>
        <w:t xml:space="preserve">through the various age sectors. </w:t>
      </w:r>
      <w:r w:rsidR="000248BB">
        <w:rPr>
          <w:rFonts w:ascii="Arial" w:hAnsi="Arial" w:cs="Arial"/>
          <w:sz w:val="24"/>
          <w:szCs w:val="24"/>
          <w:lang w:val="en-US"/>
        </w:rPr>
        <w:t>Bruce</w:t>
      </w:r>
      <w:r w:rsidR="00636C54">
        <w:rPr>
          <w:rFonts w:ascii="Arial" w:hAnsi="Arial" w:cs="Arial"/>
          <w:sz w:val="24"/>
          <w:szCs w:val="24"/>
          <w:lang w:val="en-US"/>
        </w:rPr>
        <w:t xml:space="preserve"> (2011) also felt that it is important for children to have the chance </w:t>
      </w:r>
      <w:r w:rsidR="00636C54">
        <w:rPr>
          <w:rFonts w:ascii="Arial" w:hAnsi="Arial" w:cs="Arial"/>
          <w:sz w:val="24"/>
          <w:szCs w:val="24"/>
          <w:lang w:val="en-US"/>
        </w:rPr>
        <w:lastRenderedPageBreak/>
        <w:t xml:space="preserve">to </w:t>
      </w:r>
      <w:r w:rsidR="00332313">
        <w:rPr>
          <w:rFonts w:ascii="Arial" w:hAnsi="Arial" w:cs="Arial"/>
          <w:sz w:val="24"/>
          <w:szCs w:val="24"/>
          <w:lang w:val="en-US"/>
        </w:rPr>
        <w:t>absorb and understand what they have learnt so that when</w:t>
      </w:r>
      <w:r w:rsidR="004347B1">
        <w:rPr>
          <w:rFonts w:ascii="Arial" w:hAnsi="Arial" w:cs="Arial"/>
          <w:sz w:val="24"/>
          <w:szCs w:val="24"/>
          <w:lang w:val="en-US"/>
        </w:rPr>
        <w:t xml:space="preserve"> playing they can make sense </w:t>
      </w:r>
      <w:r w:rsidR="0020273C">
        <w:rPr>
          <w:rFonts w:ascii="Arial" w:hAnsi="Arial" w:cs="Arial"/>
          <w:sz w:val="24"/>
          <w:szCs w:val="24"/>
          <w:lang w:val="en-US"/>
        </w:rPr>
        <w:t>of their learning</w:t>
      </w:r>
      <w:r w:rsidR="003B53CD">
        <w:rPr>
          <w:rFonts w:ascii="Arial" w:hAnsi="Arial" w:cs="Arial"/>
          <w:sz w:val="24"/>
          <w:szCs w:val="24"/>
          <w:lang w:val="en-US"/>
        </w:rPr>
        <w:t xml:space="preserve"> and this contributes to the child’s holistic development.</w:t>
      </w:r>
    </w:p>
    <w:p w14:paraId="3F60963D" w14:textId="77777777" w:rsidR="00FC355F" w:rsidRDefault="00FC355F" w:rsidP="001B3F6E">
      <w:pPr>
        <w:tabs>
          <w:tab w:val="left" w:pos="7335"/>
        </w:tabs>
        <w:spacing w:line="360" w:lineRule="auto"/>
        <w:jc w:val="both"/>
        <w:rPr>
          <w:rFonts w:ascii="Arial" w:hAnsi="Arial" w:cs="Arial"/>
          <w:sz w:val="24"/>
          <w:szCs w:val="24"/>
          <w:lang w:val="en-US"/>
        </w:rPr>
      </w:pPr>
    </w:p>
    <w:p w14:paraId="3C300A40" w14:textId="162BA5D4" w:rsidR="006A6C78" w:rsidRDefault="006A6C78" w:rsidP="001B3F6E">
      <w:pPr>
        <w:spacing w:line="360" w:lineRule="auto"/>
        <w:jc w:val="both"/>
        <w:rPr>
          <w:rFonts w:ascii="Arial" w:hAnsi="Arial" w:cs="Arial"/>
          <w:sz w:val="24"/>
          <w:szCs w:val="24"/>
          <w:u w:val="single"/>
          <w:lang w:val="en-US"/>
        </w:rPr>
      </w:pPr>
      <w:r>
        <w:rPr>
          <w:rFonts w:ascii="Arial" w:hAnsi="Arial" w:cs="Arial"/>
          <w:sz w:val="24"/>
          <w:szCs w:val="24"/>
          <w:u w:val="single"/>
          <w:lang w:val="en-US"/>
        </w:rPr>
        <w:t>Benefits to Risk</w:t>
      </w:r>
    </w:p>
    <w:p w14:paraId="5087E69B" w14:textId="14E22244" w:rsidR="002D6FB3" w:rsidRDefault="004B2D68" w:rsidP="001B3F6E">
      <w:pPr>
        <w:spacing w:line="360" w:lineRule="auto"/>
        <w:jc w:val="both"/>
        <w:rPr>
          <w:rFonts w:ascii="Arial" w:hAnsi="Arial" w:cs="Arial"/>
          <w:sz w:val="24"/>
          <w:szCs w:val="24"/>
          <w:lang w:val="en-US"/>
        </w:rPr>
      </w:pPr>
      <w:r>
        <w:rPr>
          <w:rFonts w:ascii="Arial" w:hAnsi="Arial" w:cs="Arial"/>
          <w:sz w:val="24"/>
          <w:szCs w:val="24"/>
          <w:lang w:val="en-US"/>
        </w:rPr>
        <w:t>San</w:t>
      </w:r>
      <w:r w:rsidR="00F70263">
        <w:rPr>
          <w:rFonts w:ascii="Arial" w:hAnsi="Arial" w:cs="Arial"/>
          <w:sz w:val="24"/>
          <w:szCs w:val="24"/>
          <w:lang w:val="en-US"/>
        </w:rPr>
        <w:t>dseter (2009</w:t>
      </w:r>
      <w:r w:rsidR="00401B81">
        <w:rPr>
          <w:rFonts w:ascii="Arial" w:hAnsi="Arial" w:cs="Arial"/>
          <w:sz w:val="24"/>
          <w:szCs w:val="24"/>
          <w:lang w:val="en-US"/>
        </w:rPr>
        <w:t>, pp. 92</w:t>
      </w:r>
      <w:r w:rsidR="00F70263">
        <w:rPr>
          <w:rFonts w:ascii="Arial" w:hAnsi="Arial" w:cs="Arial"/>
          <w:sz w:val="24"/>
          <w:szCs w:val="24"/>
          <w:lang w:val="en-US"/>
        </w:rPr>
        <w:t>) states</w:t>
      </w:r>
      <w:r w:rsidR="00401B81">
        <w:rPr>
          <w:rFonts w:ascii="Arial" w:hAnsi="Arial" w:cs="Arial"/>
          <w:sz w:val="24"/>
          <w:szCs w:val="24"/>
          <w:lang w:val="en-US"/>
        </w:rPr>
        <w:t xml:space="preserve"> ‘’</w:t>
      </w:r>
      <w:r w:rsidR="00F70263">
        <w:rPr>
          <w:rFonts w:ascii="Arial" w:hAnsi="Arial" w:cs="Arial"/>
          <w:sz w:val="24"/>
          <w:szCs w:val="24"/>
          <w:lang w:val="en-US"/>
        </w:rPr>
        <w:t>Risk taking seems to be a natural part of children’s play.’</w:t>
      </w:r>
      <w:r w:rsidR="00401B81">
        <w:rPr>
          <w:rFonts w:ascii="Arial" w:hAnsi="Arial" w:cs="Arial"/>
          <w:sz w:val="24"/>
          <w:szCs w:val="24"/>
          <w:lang w:val="en-US"/>
        </w:rPr>
        <w:t>’</w:t>
      </w:r>
      <w:r w:rsidR="00F70263">
        <w:rPr>
          <w:rFonts w:ascii="Arial" w:hAnsi="Arial" w:cs="Arial"/>
          <w:sz w:val="24"/>
          <w:szCs w:val="24"/>
          <w:lang w:val="en-US"/>
        </w:rPr>
        <w:t xml:space="preserve"> </w:t>
      </w:r>
      <w:r w:rsidR="00A74A76">
        <w:rPr>
          <w:rFonts w:ascii="Arial" w:hAnsi="Arial" w:cs="Arial"/>
          <w:sz w:val="24"/>
          <w:szCs w:val="24"/>
          <w:lang w:val="en-US"/>
        </w:rPr>
        <w:t>She fou</w:t>
      </w:r>
      <w:r w:rsidR="00A9790F">
        <w:rPr>
          <w:rFonts w:ascii="Arial" w:hAnsi="Arial" w:cs="Arial"/>
          <w:sz w:val="24"/>
          <w:szCs w:val="24"/>
          <w:lang w:val="en-US"/>
        </w:rPr>
        <w:t xml:space="preserve">nd that </w:t>
      </w:r>
      <w:r w:rsidR="00C328FB">
        <w:rPr>
          <w:rFonts w:ascii="Arial" w:hAnsi="Arial" w:cs="Arial"/>
          <w:sz w:val="24"/>
          <w:szCs w:val="24"/>
          <w:lang w:val="en-US"/>
        </w:rPr>
        <w:t xml:space="preserve">a child’s risky play involves being exposed to </w:t>
      </w:r>
      <w:r w:rsidR="00B07DD3">
        <w:rPr>
          <w:rFonts w:ascii="Arial" w:hAnsi="Arial" w:cs="Arial"/>
          <w:sz w:val="24"/>
          <w:szCs w:val="24"/>
          <w:lang w:val="en-US"/>
        </w:rPr>
        <w:t xml:space="preserve">minor </w:t>
      </w:r>
      <w:r w:rsidR="00C328FB">
        <w:rPr>
          <w:rFonts w:ascii="Arial" w:hAnsi="Arial" w:cs="Arial"/>
          <w:sz w:val="24"/>
          <w:szCs w:val="24"/>
          <w:lang w:val="en-US"/>
        </w:rPr>
        <w:t xml:space="preserve">physical injury. However, children do gain </w:t>
      </w:r>
      <w:r w:rsidR="00935BEB">
        <w:rPr>
          <w:rFonts w:ascii="Arial" w:hAnsi="Arial" w:cs="Arial"/>
          <w:sz w:val="24"/>
          <w:szCs w:val="24"/>
          <w:lang w:val="en-US"/>
        </w:rPr>
        <w:t>enjoyment and thrill from this type of play.</w:t>
      </w:r>
    </w:p>
    <w:p w14:paraId="6E197643" w14:textId="7ECCF980" w:rsidR="00FA7107" w:rsidRDefault="00FA7107" w:rsidP="001B3F6E">
      <w:pPr>
        <w:spacing w:line="360" w:lineRule="auto"/>
        <w:jc w:val="both"/>
        <w:rPr>
          <w:rFonts w:ascii="Arial" w:hAnsi="Arial" w:cs="Arial"/>
          <w:sz w:val="24"/>
          <w:szCs w:val="24"/>
          <w:lang w:val="en-US"/>
        </w:rPr>
      </w:pPr>
      <w:r>
        <w:rPr>
          <w:rFonts w:ascii="Arial" w:hAnsi="Arial" w:cs="Arial"/>
          <w:sz w:val="24"/>
          <w:szCs w:val="24"/>
          <w:lang w:val="en-US"/>
        </w:rPr>
        <w:t xml:space="preserve">According to </w:t>
      </w:r>
      <w:r w:rsidR="000105AF">
        <w:rPr>
          <w:rFonts w:ascii="Arial" w:hAnsi="Arial" w:cs="Arial"/>
          <w:sz w:val="24"/>
          <w:szCs w:val="24"/>
          <w:lang w:val="en-US"/>
        </w:rPr>
        <w:t>Play Wales (2021), there are many benefits to risk for children</w:t>
      </w:r>
      <w:r w:rsidR="00D32EB0">
        <w:rPr>
          <w:rFonts w:ascii="Arial" w:hAnsi="Arial" w:cs="Arial"/>
          <w:sz w:val="24"/>
          <w:szCs w:val="24"/>
          <w:lang w:val="en-US"/>
        </w:rPr>
        <w:t xml:space="preserve"> and children must experience risk to understand what it is and how to affects them.</w:t>
      </w:r>
      <w:r w:rsidR="000105AF">
        <w:rPr>
          <w:rFonts w:ascii="Arial" w:hAnsi="Arial" w:cs="Arial"/>
          <w:sz w:val="24"/>
          <w:szCs w:val="24"/>
          <w:lang w:val="en-US"/>
        </w:rPr>
        <w:t xml:space="preserve"> They </w:t>
      </w:r>
      <w:r w:rsidR="002817D7">
        <w:rPr>
          <w:rFonts w:ascii="Arial" w:hAnsi="Arial" w:cs="Arial"/>
          <w:sz w:val="24"/>
          <w:szCs w:val="24"/>
          <w:lang w:val="en-US"/>
        </w:rPr>
        <w:t xml:space="preserve">argue </w:t>
      </w:r>
      <w:r w:rsidR="003C0B58">
        <w:rPr>
          <w:rFonts w:ascii="Arial" w:hAnsi="Arial" w:cs="Arial"/>
          <w:sz w:val="24"/>
          <w:szCs w:val="24"/>
          <w:lang w:val="en-US"/>
        </w:rPr>
        <w:t xml:space="preserve">that it develops a child’s physical and emotional skills. </w:t>
      </w:r>
      <w:r w:rsidR="00A8623D">
        <w:rPr>
          <w:rFonts w:ascii="Arial" w:hAnsi="Arial" w:cs="Arial"/>
          <w:sz w:val="24"/>
          <w:szCs w:val="24"/>
          <w:lang w:val="en-US"/>
        </w:rPr>
        <w:t xml:space="preserve">Risk also challenges children </w:t>
      </w:r>
      <w:r w:rsidR="00D57A50">
        <w:rPr>
          <w:rFonts w:ascii="Arial" w:hAnsi="Arial" w:cs="Arial"/>
          <w:sz w:val="24"/>
          <w:szCs w:val="24"/>
          <w:lang w:val="en-US"/>
        </w:rPr>
        <w:t xml:space="preserve">through gaining their own independent experience based on their choice of actions. </w:t>
      </w:r>
      <w:r w:rsidR="000F2247">
        <w:rPr>
          <w:rFonts w:ascii="Arial" w:hAnsi="Arial" w:cs="Arial"/>
          <w:sz w:val="24"/>
          <w:szCs w:val="24"/>
          <w:lang w:val="en-US"/>
        </w:rPr>
        <w:t xml:space="preserve">Through risk they </w:t>
      </w:r>
      <w:r w:rsidR="001302CD">
        <w:rPr>
          <w:rFonts w:ascii="Arial" w:hAnsi="Arial" w:cs="Arial"/>
          <w:sz w:val="24"/>
          <w:szCs w:val="24"/>
          <w:lang w:val="en-US"/>
        </w:rPr>
        <w:t>can</w:t>
      </w:r>
      <w:r w:rsidR="000F2247">
        <w:rPr>
          <w:rFonts w:ascii="Arial" w:hAnsi="Arial" w:cs="Arial"/>
          <w:sz w:val="24"/>
          <w:szCs w:val="24"/>
          <w:lang w:val="en-US"/>
        </w:rPr>
        <w:t xml:space="preserve"> grow as an individual </w:t>
      </w:r>
      <w:r w:rsidR="009415CC">
        <w:rPr>
          <w:rFonts w:ascii="Arial" w:hAnsi="Arial" w:cs="Arial"/>
          <w:sz w:val="24"/>
          <w:szCs w:val="24"/>
          <w:lang w:val="en-US"/>
        </w:rPr>
        <w:t>because they will overco</w:t>
      </w:r>
      <w:r w:rsidR="001C64A8">
        <w:rPr>
          <w:rFonts w:ascii="Arial" w:hAnsi="Arial" w:cs="Arial"/>
          <w:sz w:val="24"/>
          <w:szCs w:val="24"/>
          <w:lang w:val="en-US"/>
        </w:rPr>
        <w:t xml:space="preserve">me </w:t>
      </w:r>
      <w:r w:rsidR="009415CC">
        <w:rPr>
          <w:rFonts w:ascii="Arial" w:hAnsi="Arial" w:cs="Arial"/>
          <w:sz w:val="24"/>
          <w:szCs w:val="24"/>
          <w:lang w:val="en-US"/>
        </w:rPr>
        <w:t xml:space="preserve">fears. Risk assessments </w:t>
      </w:r>
      <w:r w:rsidR="001302CD">
        <w:rPr>
          <w:rFonts w:ascii="Arial" w:hAnsi="Arial" w:cs="Arial"/>
          <w:sz w:val="24"/>
          <w:szCs w:val="24"/>
          <w:lang w:val="en-US"/>
        </w:rPr>
        <w:t xml:space="preserve">should be </w:t>
      </w:r>
      <w:r w:rsidR="008E7DC5">
        <w:rPr>
          <w:rFonts w:ascii="Arial" w:hAnsi="Arial" w:cs="Arial"/>
          <w:sz w:val="24"/>
          <w:szCs w:val="24"/>
          <w:lang w:val="en-US"/>
        </w:rPr>
        <w:t>completed</w:t>
      </w:r>
      <w:r w:rsidR="001302CD">
        <w:rPr>
          <w:rFonts w:ascii="Arial" w:hAnsi="Arial" w:cs="Arial"/>
          <w:sz w:val="24"/>
          <w:szCs w:val="24"/>
          <w:lang w:val="en-US"/>
        </w:rPr>
        <w:t xml:space="preserve"> to ensure </w:t>
      </w:r>
      <w:r w:rsidR="003F6B6F">
        <w:rPr>
          <w:rFonts w:ascii="Arial" w:hAnsi="Arial" w:cs="Arial"/>
          <w:sz w:val="24"/>
          <w:szCs w:val="24"/>
          <w:lang w:val="en-US"/>
        </w:rPr>
        <w:t xml:space="preserve">that risks are </w:t>
      </w:r>
      <w:r w:rsidR="00B83ED4">
        <w:rPr>
          <w:rFonts w:ascii="Arial" w:hAnsi="Arial" w:cs="Arial"/>
          <w:sz w:val="24"/>
          <w:szCs w:val="24"/>
          <w:lang w:val="en-US"/>
        </w:rPr>
        <w:t>minimized,</w:t>
      </w:r>
      <w:r w:rsidR="003F6B6F">
        <w:rPr>
          <w:rFonts w:ascii="Arial" w:hAnsi="Arial" w:cs="Arial"/>
          <w:sz w:val="24"/>
          <w:szCs w:val="24"/>
          <w:lang w:val="en-US"/>
        </w:rPr>
        <w:t xml:space="preserve"> and children are not in danger of harm. </w:t>
      </w:r>
      <w:r w:rsidR="006D704B">
        <w:rPr>
          <w:rFonts w:ascii="Arial" w:hAnsi="Arial" w:cs="Arial"/>
          <w:sz w:val="24"/>
          <w:szCs w:val="24"/>
          <w:lang w:val="en-US"/>
        </w:rPr>
        <w:t>It is important there is a safe balance of risk</w:t>
      </w:r>
      <w:r w:rsidR="00D67CA3">
        <w:rPr>
          <w:rFonts w:ascii="Arial" w:hAnsi="Arial" w:cs="Arial"/>
          <w:sz w:val="24"/>
          <w:szCs w:val="24"/>
          <w:lang w:val="en-US"/>
        </w:rPr>
        <w:t xml:space="preserve">. There are many benefits for the child from participating in risky play </w:t>
      </w:r>
      <w:r w:rsidR="00593AD7">
        <w:rPr>
          <w:rFonts w:ascii="Arial" w:hAnsi="Arial" w:cs="Arial"/>
          <w:sz w:val="24"/>
          <w:szCs w:val="24"/>
          <w:lang w:val="en-US"/>
        </w:rPr>
        <w:t xml:space="preserve">(Play Wales, 2021). </w:t>
      </w:r>
      <w:proofErr w:type="spellStart"/>
      <w:r w:rsidR="00410BC0">
        <w:rPr>
          <w:rFonts w:ascii="Arial" w:hAnsi="Arial" w:cs="Arial"/>
          <w:sz w:val="24"/>
          <w:szCs w:val="24"/>
          <w:lang w:val="en-US"/>
        </w:rPr>
        <w:t>Lav</w:t>
      </w:r>
      <w:r w:rsidR="00BE30FC">
        <w:rPr>
          <w:rFonts w:ascii="Arial" w:hAnsi="Arial" w:cs="Arial"/>
          <w:sz w:val="24"/>
          <w:szCs w:val="24"/>
          <w:lang w:val="en-US"/>
        </w:rPr>
        <w:t>rysen</w:t>
      </w:r>
      <w:proofErr w:type="spellEnd"/>
      <w:r w:rsidR="00BE30FC">
        <w:rPr>
          <w:rFonts w:ascii="Arial" w:hAnsi="Arial" w:cs="Arial"/>
          <w:sz w:val="24"/>
          <w:szCs w:val="24"/>
          <w:lang w:val="en-US"/>
        </w:rPr>
        <w:t xml:space="preserve"> </w:t>
      </w:r>
      <w:r w:rsidR="00BE30FC" w:rsidRPr="007F1C5F">
        <w:rPr>
          <w:rFonts w:ascii="Arial" w:hAnsi="Arial" w:cs="Arial"/>
          <w:i/>
          <w:iCs/>
          <w:sz w:val="24"/>
          <w:szCs w:val="24"/>
          <w:lang w:val="en-US"/>
        </w:rPr>
        <w:t>et al.</w:t>
      </w:r>
      <w:r w:rsidR="00BE30FC">
        <w:rPr>
          <w:rFonts w:ascii="Arial" w:hAnsi="Arial" w:cs="Arial"/>
          <w:sz w:val="24"/>
          <w:szCs w:val="24"/>
          <w:lang w:val="en-US"/>
        </w:rPr>
        <w:t xml:space="preserve"> (2015) </w:t>
      </w:r>
      <w:r w:rsidR="00026BD3">
        <w:rPr>
          <w:rFonts w:ascii="Arial" w:hAnsi="Arial" w:cs="Arial"/>
          <w:sz w:val="24"/>
          <w:szCs w:val="24"/>
          <w:lang w:val="en-US"/>
        </w:rPr>
        <w:t xml:space="preserve">has a similar view to this as </w:t>
      </w:r>
      <w:r w:rsidR="009B4AEF">
        <w:rPr>
          <w:rFonts w:ascii="Arial" w:hAnsi="Arial" w:cs="Arial"/>
          <w:sz w:val="24"/>
          <w:szCs w:val="24"/>
          <w:lang w:val="en-US"/>
        </w:rPr>
        <w:t>risky play is necessary for a child to be able to develop their risk-</w:t>
      </w:r>
      <w:r w:rsidR="00A54CE3">
        <w:rPr>
          <w:rFonts w:ascii="Arial" w:hAnsi="Arial" w:cs="Arial"/>
          <w:sz w:val="24"/>
          <w:szCs w:val="24"/>
          <w:lang w:val="en-US"/>
        </w:rPr>
        <w:t>assessing</w:t>
      </w:r>
      <w:r w:rsidR="009B4AEF">
        <w:rPr>
          <w:rFonts w:ascii="Arial" w:hAnsi="Arial" w:cs="Arial"/>
          <w:sz w:val="24"/>
          <w:szCs w:val="24"/>
          <w:lang w:val="en-US"/>
        </w:rPr>
        <w:t xml:space="preserve"> skills so they can better understand how to </w:t>
      </w:r>
      <w:r w:rsidR="009B6D26">
        <w:rPr>
          <w:rFonts w:ascii="Arial" w:hAnsi="Arial" w:cs="Arial"/>
          <w:sz w:val="24"/>
          <w:szCs w:val="24"/>
          <w:lang w:val="en-US"/>
        </w:rPr>
        <w:t xml:space="preserve">look after themselves in </w:t>
      </w:r>
      <w:r w:rsidR="001F25C8">
        <w:rPr>
          <w:rFonts w:ascii="Arial" w:hAnsi="Arial" w:cs="Arial"/>
          <w:sz w:val="24"/>
          <w:szCs w:val="24"/>
          <w:lang w:val="en-US"/>
        </w:rPr>
        <w:t>risky situations.</w:t>
      </w:r>
    </w:p>
    <w:p w14:paraId="6B1429CB" w14:textId="42494718" w:rsidR="00523C96" w:rsidRDefault="00055F74" w:rsidP="001B3F6E">
      <w:pPr>
        <w:spacing w:line="360" w:lineRule="auto"/>
        <w:jc w:val="both"/>
        <w:rPr>
          <w:rFonts w:ascii="Arial" w:hAnsi="Arial" w:cs="Arial"/>
          <w:sz w:val="24"/>
          <w:szCs w:val="24"/>
          <w:lang w:val="en-US"/>
        </w:rPr>
      </w:pPr>
      <w:r>
        <w:rPr>
          <w:rFonts w:ascii="Arial" w:hAnsi="Arial" w:cs="Arial"/>
          <w:sz w:val="24"/>
          <w:szCs w:val="24"/>
          <w:lang w:val="en-US"/>
        </w:rPr>
        <w:t xml:space="preserve">Children use </w:t>
      </w:r>
      <w:r w:rsidR="00CF2369">
        <w:rPr>
          <w:rFonts w:ascii="Arial" w:hAnsi="Arial" w:cs="Arial"/>
          <w:sz w:val="24"/>
          <w:szCs w:val="24"/>
          <w:lang w:val="en-US"/>
        </w:rPr>
        <w:t xml:space="preserve">the outdoor space as a way of learning about the world they live in. </w:t>
      </w:r>
      <w:r w:rsidR="00980BAD">
        <w:rPr>
          <w:rFonts w:ascii="Arial" w:hAnsi="Arial" w:cs="Arial"/>
          <w:sz w:val="24"/>
          <w:szCs w:val="24"/>
          <w:lang w:val="en-US"/>
        </w:rPr>
        <w:t xml:space="preserve">Through children exploring dangerous situations, they </w:t>
      </w:r>
      <w:r w:rsidR="006824AE">
        <w:rPr>
          <w:rFonts w:ascii="Arial" w:hAnsi="Arial" w:cs="Arial"/>
          <w:sz w:val="24"/>
          <w:szCs w:val="24"/>
          <w:lang w:val="en-US"/>
        </w:rPr>
        <w:t>can</w:t>
      </w:r>
      <w:r w:rsidR="00444B35">
        <w:rPr>
          <w:rFonts w:ascii="Arial" w:hAnsi="Arial" w:cs="Arial"/>
          <w:sz w:val="24"/>
          <w:szCs w:val="24"/>
          <w:lang w:val="en-US"/>
        </w:rPr>
        <w:t xml:space="preserve"> have a better understanding of the risks around them and how they can keep themselves safe. </w:t>
      </w:r>
      <w:r w:rsidR="006824AE">
        <w:rPr>
          <w:rFonts w:ascii="Arial" w:hAnsi="Arial" w:cs="Arial"/>
          <w:sz w:val="24"/>
          <w:szCs w:val="24"/>
          <w:lang w:val="en-US"/>
        </w:rPr>
        <w:t xml:space="preserve">By allowing </w:t>
      </w:r>
      <w:r w:rsidR="006F0B9D">
        <w:rPr>
          <w:rFonts w:ascii="Arial" w:hAnsi="Arial" w:cs="Arial"/>
          <w:sz w:val="24"/>
          <w:szCs w:val="24"/>
          <w:lang w:val="en-US"/>
        </w:rPr>
        <w:t xml:space="preserve">children to use real tools such as a small hammer and an object like a block of wood with nails, children </w:t>
      </w:r>
      <w:r w:rsidR="00C72339">
        <w:rPr>
          <w:rFonts w:ascii="Arial" w:hAnsi="Arial" w:cs="Arial"/>
          <w:sz w:val="24"/>
          <w:szCs w:val="24"/>
          <w:lang w:val="en-US"/>
        </w:rPr>
        <w:t>can</w:t>
      </w:r>
      <w:r w:rsidR="002B6B89">
        <w:rPr>
          <w:rFonts w:ascii="Arial" w:hAnsi="Arial" w:cs="Arial"/>
          <w:sz w:val="24"/>
          <w:szCs w:val="24"/>
          <w:lang w:val="en-US"/>
        </w:rPr>
        <w:t xml:space="preserve"> further develop their fine and gross motor skills</w:t>
      </w:r>
      <w:r w:rsidR="00AA5CEC">
        <w:rPr>
          <w:rFonts w:ascii="Arial" w:hAnsi="Arial" w:cs="Arial"/>
          <w:sz w:val="24"/>
          <w:szCs w:val="24"/>
          <w:lang w:val="en-US"/>
        </w:rPr>
        <w:t xml:space="preserve"> (Kelly, 2016). </w:t>
      </w:r>
      <w:r w:rsidR="00CB5A4E">
        <w:rPr>
          <w:rFonts w:ascii="Arial" w:hAnsi="Arial" w:cs="Arial"/>
          <w:sz w:val="24"/>
          <w:szCs w:val="24"/>
          <w:lang w:val="en-US"/>
        </w:rPr>
        <w:t>Montessori’s</w:t>
      </w:r>
      <w:r w:rsidR="00AA5CEC">
        <w:rPr>
          <w:rFonts w:ascii="Arial" w:hAnsi="Arial" w:cs="Arial"/>
          <w:sz w:val="24"/>
          <w:szCs w:val="24"/>
          <w:lang w:val="en-US"/>
        </w:rPr>
        <w:t xml:space="preserve"> theory </w:t>
      </w:r>
      <w:r w:rsidR="00C92AC2">
        <w:rPr>
          <w:rFonts w:ascii="Arial" w:hAnsi="Arial" w:cs="Arial"/>
          <w:sz w:val="24"/>
          <w:szCs w:val="24"/>
          <w:lang w:val="en-US"/>
        </w:rPr>
        <w:t>would agree with this as she believed that to stimulate children’s imagination in play</w:t>
      </w:r>
      <w:r w:rsidR="00884AF0">
        <w:rPr>
          <w:rFonts w:ascii="Arial" w:hAnsi="Arial" w:cs="Arial"/>
          <w:sz w:val="24"/>
          <w:szCs w:val="24"/>
          <w:lang w:val="en-US"/>
        </w:rPr>
        <w:t>, they should be given real life tools.</w:t>
      </w:r>
      <w:r w:rsidR="003403BE">
        <w:rPr>
          <w:rFonts w:ascii="Arial" w:hAnsi="Arial" w:cs="Arial"/>
          <w:sz w:val="24"/>
          <w:szCs w:val="24"/>
          <w:lang w:val="en-US"/>
        </w:rPr>
        <w:t xml:space="preserve"> </w:t>
      </w:r>
      <w:r w:rsidR="00FB66FB">
        <w:rPr>
          <w:rFonts w:ascii="Arial" w:hAnsi="Arial" w:cs="Arial"/>
          <w:sz w:val="24"/>
          <w:szCs w:val="24"/>
          <w:lang w:val="en-US"/>
        </w:rPr>
        <w:t xml:space="preserve">This is </w:t>
      </w:r>
      <w:r w:rsidR="008D0E4F">
        <w:rPr>
          <w:rFonts w:ascii="Arial" w:hAnsi="Arial" w:cs="Arial"/>
          <w:sz w:val="24"/>
          <w:szCs w:val="24"/>
          <w:lang w:val="en-US"/>
        </w:rPr>
        <w:t>examined by Spring Stone (2019).</w:t>
      </w:r>
    </w:p>
    <w:p w14:paraId="030D2EF4" w14:textId="10394CFF" w:rsidR="008D0E4F" w:rsidRDefault="00490125" w:rsidP="001B3F6E">
      <w:pPr>
        <w:spacing w:line="360" w:lineRule="auto"/>
        <w:jc w:val="both"/>
        <w:rPr>
          <w:rFonts w:ascii="Arial" w:hAnsi="Arial" w:cs="Arial"/>
          <w:sz w:val="24"/>
          <w:szCs w:val="24"/>
          <w:lang w:val="en-US"/>
        </w:rPr>
      </w:pPr>
      <w:r>
        <w:rPr>
          <w:rFonts w:ascii="Arial" w:hAnsi="Arial" w:cs="Arial"/>
          <w:sz w:val="24"/>
          <w:szCs w:val="24"/>
          <w:lang w:val="en-US"/>
        </w:rPr>
        <w:t xml:space="preserve">Play Wales (2008) </w:t>
      </w:r>
      <w:r w:rsidR="002D73C2">
        <w:rPr>
          <w:rFonts w:ascii="Arial" w:hAnsi="Arial" w:cs="Arial"/>
          <w:sz w:val="24"/>
          <w:szCs w:val="24"/>
          <w:lang w:val="en-US"/>
        </w:rPr>
        <w:t xml:space="preserve">studied how children need to be supported by adults through being challenged </w:t>
      </w:r>
      <w:r w:rsidR="0023546B">
        <w:rPr>
          <w:rFonts w:ascii="Arial" w:hAnsi="Arial" w:cs="Arial"/>
          <w:sz w:val="24"/>
          <w:szCs w:val="24"/>
          <w:lang w:val="en-US"/>
        </w:rPr>
        <w:t xml:space="preserve">and allowing them to push themselves during risky play. It allows </w:t>
      </w:r>
      <w:r w:rsidR="00DB5006">
        <w:rPr>
          <w:rFonts w:ascii="Arial" w:hAnsi="Arial" w:cs="Arial"/>
          <w:sz w:val="24"/>
          <w:szCs w:val="24"/>
          <w:lang w:val="en-US"/>
        </w:rPr>
        <w:t>children</w:t>
      </w:r>
      <w:r w:rsidR="0023546B">
        <w:rPr>
          <w:rFonts w:ascii="Arial" w:hAnsi="Arial" w:cs="Arial"/>
          <w:sz w:val="24"/>
          <w:szCs w:val="24"/>
          <w:lang w:val="en-US"/>
        </w:rPr>
        <w:t xml:space="preserve"> to be physically and emotionally </w:t>
      </w:r>
      <w:r w:rsidR="008C3C82">
        <w:rPr>
          <w:rFonts w:ascii="Arial" w:hAnsi="Arial" w:cs="Arial"/>
          <w:sz w:val="24"/>
          <w:szCs w:val="24"/>
          <w:lang w:val="en-US"/>
        </w:rPr>
        <w:t xml:space="preserve">stronger when facing future situations that may be difficult </w:t>
      </w:r>
      <w:r w:rsidR="00845C39">
        <w:rPr>
          <w:rFonts w:ascii="Arial" w:hAnsi="Arial" w:cs="Arial"/>
          <w:sz w:val="24"/>
          <w:szCs w:val="24"/>
          <w:lang w:val="en-US"/>
        </w:rPr>
        <w:t>and challenging for them</w:t>
      </w:r>
      <w:r w:rsidR="009950AE">
        <w:rPr>
          <w:rFonts w:ascii="Arial" w:hAnsi="Arial" w:cs="Arial"/>
          <w:sz w:val="24"/>
          <w:szCs w:val="24"/>
          <w:lang w:val="en-US"/>
        </w:rPr>
        <w:t xml:space="preserve"> </w:t>
      </w:r>
      <w:r w:rsidR="005866D6">
        <w:rPr>
          <w:rFonts w:ascii="Arial" w:hAnsi="Arial" w:cs="Arial"/>
          <w:sz w:val="24"/>
          <w:szCs w:val="24"/>
          <w:lang w:val="en-US"/>
        </w:rPr>
        <w:t>and therefore become more resilient as they grow older.</w:t>
      </w:r>
    </w:p>
    <w:p w14:paraId="1865A572" w14:textId="33892651" w:rsidR="00254BEB" w:rsidRDefault="00643F61" w:rsidP="001B3F6E">
      <w:pPr>
        <w:spacing w:line="360" w:lineRule="auto"/>
        <w:jc w:val="both"/>
        <w:rPr>
          <w:rFonts w:ascii="Arial" w:hAnsi="Arial" w:cs="Arial"/>
          <w:sz w:val="24"/>
          <w:szCs w:val="24"/>
          <w:lang w:val="en-US"/>
        </w:rPr>
      </w:pPr>
      <w:r>
        <w:rPr>
          <w:rFonts w:ascii="Arial" w:hAnsi="Arial" w:cs="Arial"/>
          <w:sz w:val="24"/>
          <w:szCs w:val="24"/>
          <w:lang w:val="en-US"/>
        </w:rPr>
        <w:lastRenderedPageBreak/>
        <w:t>Another view on this is from the Play Safety Forum</w:t>
      </w:r>
      <w:r w:rsidR="0020697B">
        <w:rPr>
          <w:rFonts w:ascii="Arial" w:hAnsi="Arial" w:cs="Arial"/>
          <w:sz w:val="24"/>
          <w:szCs w:val="24"/>
          <w:lang w:val="en-US"/>
        </w:rPr>
        <w:t xml:space="preserve"> (2008). </w:t>
      </w:r>
      <w:r w:rsidR="001E33AB">
        <w:rPr>
          <w:rFonts w:ascii="Arial" w:hAnsi="Arial" w:cs="Arial"/>
          <w:sz w:val="24"/>
          <w:szCs w:val="24"/>
          <w:lang w:val="en-US"/>
        </w:rPr>
        <w:t xml:space="preserve">They felt that children who experience risky play can explore their limits and boundaries as well as discover new experiences. </w:t>
      </w:r>
      <w:r w:rsidR="004D5073">
        <w:rPr>
          <w:rFonts w:ascii="Arial" w:hAnsi="Arial" w:cs="Arial"/>
          <w:sz w:val="24"/>
          <w:szCs w:val="24"/>
          <w:lang w:val="en-US"/>
        </w:rPr>
        <w:t xml:space="preserve">Through a child gaining minor injuries, they </w:t>
      </w:r>
      <w:r w:rsidR="00254BEB">
        <w:rPr>
          <w:rFonts w:ascii="Arial" w:hAnsi="Arial" w:cs="Arial"/>
          <w:sz w:val="24"/>
          <w:szCs w:val="24"/>
          <w:lang w:val="en-US"/>
        </w:rPr>
        <w:t>can</w:t>
      </w:r>
      <w:r w:rsidR="004D5073">
        <w:rPr>
          <w:rFonts w:ascii="Arial" w:hAnsi="Arial" w:cs="Arial"/>
          <w:sz w:val="24"/>
          <w:szCs w:val="24"/>
          <w:lang w:val="en-US"/>
        </w:rPr>
        <w:t xml:space="preserve"> see the consequences </w:t>
      </w:r>
      <w:r w:rsidR="009C23E6">
        <w:rPr>
          <w:rFonts w:ascii="Arial" w:hAnsi="Arial" w:cs="Arial"/>
          <w:sz w:val="24"/>
          <w:szCs w:val="24"/>
          <w:lang w:val="en-US"/>
        </w:rPr>
        <w:t xml:space="preserve">of their actions and choices so therefore understand their limits and capabilities. This gives them the knowledge to make better and safer choices in the future, but also </w:t>
      </w:r>
      <w:r w:rsidR="00254BEB">
        <w:rPr>
          <w:rFonts w:ascii="Arial" w:hAnsi="Arial" w:cs="Arial"/>
          <w:sz w:val="24"/>
          <w:szCs w:val="24"/>
          <w:lang w:val="en-US"/>
        </w:rPr>
        <w:t>opens them up to more resourceful skills</w:t>
      </w:r>
      <w:r w:rsidR="00C20C97">
        <w:rPr>
          <w:rFonts w:ascii="Arial" w:hAnsi="Arial" w:cs="Arial"/>
          <w:sz w:val="24"/>
          <w:szCs w:val="24"/>
          <w:lang w:val="en-US"/>
        </w:rPr>
        <w:t xml:space="preserve"> that were learnt through the injuries. Every child should be offered </w:t>
      </w:r>
      <w:r w:rsidR="009E7A16">
        <w:rPr>
          <w:rFonts w:ascii="Arial" w:hAnsi="Arial" w:cs="Arial"/>
          <w:sz w:val="24"/>
          <w:szCs w:val="24"/>
          <w:lang w:val="en-US"/>
        </w:rPr>
        <w:t xml:space="preserve">the opportunity to encounter an acceptable level of risk as a part of a stimulating and </w:t>
      </w:r>
      <w:r w:rsidR="000D3CAD">
        <w:rPr>
          <w:rFonts w:ascii="Arial" w:hAnsi="Arial" w:cs="Arial"/>
          <w:sz w:val="24"/>
          <w:szCs w:val="24"/>
          <w:lang w:val="en-US"/>
        </w:rPr>
        <w:t xml:space="preserve">controlled educational environment. </w:t>
      </w:r>
      <w:r w:rsidR="002978CE">
        <w:rPr>
          <w:rFonts w:ascii="Arial" w:hAnsi="Arial" w:cs="Arial"/>
          <w:sz w:val="24"/>
          <w:szCs w:val="24"/>
          <w:lang w:val="en-US"/>
        </w:rPr>
        <w:t>This contributes to their holistic development</w:t>
      </w:r>
      <w:r w:rsidR="00566B2C">
        <w:rPr>
          <w:rFonts w:ascii="Arial" w:hAnsi="Arial" w:cs="Arial"/>
          <w:sz w:val="24"/>
          <w:szCs w:val="24"/>
          <w:lang w:val="en-US"/>
        </w:rPr>
        <w:t xml:space="preserve"> (Play Safety Forum, 2008). </w:t>
      </w:r>
      <w:r w:rsidR="00020EE6">
        <w:rPr>
          <w:rFonts w:ascii="Arial" w:hAnsi="Arial" w:cs="Arial"/>
          <w:sz w:val="24"/>
          <w:szCs w:val="24"/>
          <w:lang w:val="en-US"/>
        </w:rPr>
        <w:t xml:space="preserve">However, according to </w:t>
      </w:r>
      <w:r w:rsidR="00350B7F">
        <w:rPr>
          <w:rFonts w:ascii="Arial" w:hAnsi="Arial" w:cs="Arial"/>
          <w:sz w:val="24"/>
          <w:szCs w:val="24"/>
          <w:lang w:val="en-US"/>
        </w:rPr>
        <w:t xml:space="preserve">Play Scotland (2021), if a child is restricted from risk too much, the child may </w:t>
      </w:r>
      <w:r w:rsidR="00842E28">
        <w:rPr>
          <w:rFonts w:ascii="Arial" w:hAnsi="Arial" w:cs="Arial"/>
          <w:sz w:val="24"/>
          <w:szCs w:val="24"/>
          <w:lang w:val="en-US"/>
        </w:rPr>
        <w:t>seek to find the feeling of thrill and excitement elsewhere</w:t>
      </w:r>
      <w:r w:rsidR="008B1766">
        <w:rPr>
          <w:rFonts w:ascii="Arial" w:hAnsi="Arial" w:cs="Arial"/>
          <w:sz w:val="24"/>
          <w:szCs w:val="24"/>
          <w:lang w:val="en-US"/>
        </w:rPr>
        <w:t xml:space="preserve">. </w:t>
      </w:r>
      <w:r w:rsidR="000A6B21">
        <w:rPr>
          <w:rFonts w:ascii="Arial" w:hAnsi="Arial" w:cs="Arial"/>
          <w:sz w:val="24"/>
          <w:szCs w:val="24"/>
          <w:lang w:val="en-US"/>
        </w:rPr>
        <w:t>This could</w:t>
      </w:r>
      <w:r w:rsidR="00842E28">
        <w:rPr>
          <w:rFonts w:ascii="Arial" w:hAnsi="Arial" w:cs="Arial"/>
          <w:sz w:val="24"/>
          <w:szCs w:val="24"/>
          <w:lang w:val="en-US"/>
        </w:rPr>
        <w:t xml:space="preserve"> </w:t>
      </w:r>
      <w:r w:rsidR="005E518A">
        <w:rPr>
          <w:rFonts w:ascii="Arial" w:hAnsi="Arial" w:cs="Arial"/>
          <w:sz w:val="24"/>
          <w:szCs w:val="24"/>
          <w:lang w:val="en-US"/>
        </w:rPr>
        <w:t>involve a higher level of risk or it may have the opposite effect</w:t>
      </w:r>
      <w:r w:rsidR="000A6B21">
        <w:rPr>
          <w:rFonts w:ascii="Arial" w:hAnsi="Arial" w:cs="Arial"/>
          <w:sz w:val="24"/>
          <w:szCs w:val="24"/>
          <w:lang w:val="en-US"/>
        </w:rPr>
        <w:t xml:space="preserve"> on the </w:t>
      </w:r>
      <w:r w:rsidR="0043316E">
        <w:rPr>
          <w:rFonts w:ascii="Arial" w:hAnsi="Arial" w:cs="Arial"/>
          <w:sz w:val="24"/>
          <w:szCs w:val="24"/>
          <w:lang w:val="en-US"/>
        </w:rPr>
        <w:t>child,</w:t>
      </w:r>
      <w:r w:rsidR="005E518A">
        <w:rPr>
          <w:rFonts w:ascii="Arial" w:hAnsi="Arial" w:cs="Arial"/>
          <w:sz w:val="24"/>
          <w:szCs w:val="24"/>
          <w:lang w:val="en-US"/>
        </w:rPr>
        <w:t xml:space="preserve"> and they may be</w:t>
      </w:r>
      <w:r w:rsidR="00CD65F9">
        <w:rPr>
          <w:rFonts w:ascii="Arial" w:hAnsi="Arial" w:cs="Arial"/>
          <w:sz w:val="24"/>
          <w:szCs w:val="24"/>
          <w:lang w:val="en-US"/>
        </w:rPr>
        <w:t>come over-cautious and unable to judge upcoming risky situations.</w:t>
      </w:r>
    </w:p>
    <w:p w14:paraId="326FF4B0" w14:textId="04B41E69" w:rsidR="008A5B2B" w:rsidRDefault="00097F8B" w:rsidP="001B3F6E">
      <w:pPr>
        <w:spacing w:line="360" w:lineRule="auto"/>
        <w:jc w:val="both"/>
        <w:rPr>
          <w:rFonts w:ascii="Arial" w:hAnsi="Arial" w:cs="Arial"/>
          <w:sz w:val="24"/>
          <w:szCs w:val="24"/>
          <w:lang w:val="en-US"/>
        </w:rPr>
      </w:pPr>
      <w:r>
        <w:rPr>
          <w:rFonts w:ascii="Arial" w:hAnsi="Arial" w:cs="Arial"/>
          <w:sz w:val="24"/>
          <w:szCs w:val="24"/>
          <w:lang w:val="en-US"/>
        </w:rPr>
        <w:t xml:space="preserve">Benefits of </w:t>
      </w:r>
      <w:r w:rsidR="00F70DE1">
        <w:rPr>
          <w:rFonts w:ascii="Arial" w:hAnsi="Arial" w:cs="Arial"/>
          <w:sz w:val="24"/>
          <w:szCs w:val="24"/>
          <w:lang w:val="en-US"/>
        </w:rPr>
        <w:t xml:space="preserve">risky </w:t>
      </w:r>
      <w:r>
        <w:rPr>
          <w:rFonts w:ascii="Arial" w:hAnsi="Arial" w:cs="Arial"/>
          <w:sz w:val="24"/>
          <w:szCs w:val="24"/>
          <w:lang w:val="en-US"/>
        </w:rPr>
        <w:t>play include</w:t>
      </w:r>
      <w:r w:rsidR="00F70DE1">
        <w:rPr>
          <w:rFonts w:ascii="Arial" w:hAnsi="Arial" w:cs="Arial"/>
          <w:sz w:val="24"/>
          <w:szCs w:val="24"/>
          <w:lang w:val="en-US"/>
        </w:rPr>
        <w:t xml:space="preserve"> their social development</w:t>
      </w:r>
      <w:r w:rsidR="00033642">
        <w:rPr>
          <w:rFonts w:ascii="Arial" w:hAnsi="Arial" w:cs="Arial"/>
          <w:sz w:val="24"/>
          <w:szCs w:val="24"/>
          <w:lang w:val="en-US"/>
        </w:rPr>
        <w:t>. C</w:t>
      </w:r>
      <w:r w:rsidR="00214C24">
        <w:rPr>
          <w:rFonts w:ascii="Arial" w:hAnsi="Arial" w:cs="Arial"/>
          <w:sz w:val="24"/>
          <w:szCs w:val="24"/>
          <w:lang w:val="en-US"/>
        </w:rPr>
        <w:t>hildren learn</w:t>
      </w:r>
      <w:r w:rsidR="00DA4B36">
        <w:rPr>
          <w:rFonts w:ascii="Arial" w:hAnsi="Arial" w:cs="Arial"/>
          <w:sz w:val="24"/>
          <w:szCs w:val="24"/>
          <w:lang w:val="en-US"/>
        </w:rPr>
        <w:t xml:space="preserve"> not only about their safety but the safety of others around them. It nurtures their curiosity </w:t>
      </w:r>
      <w:r w:rsidR="000D263C">
        <w:rPr>
          <w:rFonts w:ascii="Arial" w:hAnsi="Arial" w:cs="Arial"/>
          <w:sz w:val="24"/>
          <w:szCs w:val="24"/>
          <w:lang w:val="en-US"/>
        </w:rPr>
        <w:t xml:space="preserve">if the risky play is challenging enough for them. Outdoor experiences involving risky play can </w:t>
      </w:r>
      <w:r w:rsidR="00D130D8">
        <w:rPr>
          <w:rFonts w:ascii="Arial" w:hAnsi="Arial" w:cs="Arial"/>
          <w:sz w:val="24"/>
          <w:szCs w:val="24"/>
          <w:lang w:val="en-US"/>
        </w:rPr>
        <w:t xml:space="preserve">help develop their balance and coordination skills alongside their confidence and independence through achieving these skills. </w:t>
      </w:r>
      <w:r w:rsidR="002E17C6">
        <w:rPr>
          <w:rFonts w:ascii="Arial" w:hAnsi="Arial" w:cs="Arial"/>
          <w:sz w:val="24"/>
          <w:szCs w:val="24"/>
          <w:lang w:val="en-US"/>
        </w:rPr>
        <w:t xml:space="preserve">It allows </w:t>
      </w:r>
      <w:r w:rsidR="00CC14E8">
        <w:rPr>
          <w:rFonts w:ascii="Arial" w:hAnsi="Arial" w:cs="Arial"/>
          <w:sz w:val="24"/>
          <w:szCs w:val="24"/>
          <w:lang w:val="en-US"/>
        </w:rPr>
        <w:t>children</w:t>
      </w:r>
      <w:r w:rsidR="002E17C6">
        <w:rPr>
          <w:rFonts w:ascii="Arial" w:hAnsi="Arial" w:cs="Arial"/>
          <w:sz w:val="24"/>
          <w:szCs w:val="24"/>
          <w:lang w:val="en-US"/>
        </w:rPr>
        <w:t xml:space="preserve"> to engage in experimenting with new ideas, </w:t>
      </w:r>
      <w:r w:rsidR="003B3331">
        <w:rPr>
          <w:rFonts w:ascii="Arial" w:hAnsi="Arial" w:cs="Arial"/>
          <w:sz w:val="24"/>
          <w:szCs w:val="24"/>
          <w:lang w:val="en-US"/>
        </w:rPr>
        <w:t>resources,</w:t>
      </w:r>
      <w:r w:rsidR="002E17C6">
        <w:rPr>
          <w:rFonts w:ascii="Arial" w:hAnsi="Arial" w:cs="Arial"/>
          <w:sz w:val="24"/>
          <w:szCs w:val="24"/>
          <w:lang w:val="en-US"/>
        </w:rPr>
        <w:t xml:space="preserve"> and environments. </w:t>
      </w:r>
      <w:r w:rsidR="003B3331">
        <w:rPr>
          <w:rFonts w:ascii="Arial" w:hAnsi="Arial" w:cs="Arial"/>
          <w:sz w:val="24"/>
          <w:szCs w:val="24"/>
          <w:lang w:val="en-US"/>
        </w:rPr>
        <w:t>It contributes to the</w:t>
      </w:r>
      <w:r w:rsidR="009F088B">
        <w:rPr>
          <w:rFonts w:ascii="Arial" w:hAnsi="Arial" w:cs="Arial"/>
          <w:sz w:val="24"/>
          <w:szCs w:val="24"/>
          <w:lang w:val="en-US"/>
        </w:rPr>
        <w:t xml:space="preserve"> child’s</w:t>
      </w:r>
      <w:r w:rsidR="003B3331">
        <w:rPr>
          <w:rFonts w:ascii="Arial" w:hAnsi="Arial" w:cs="Arial"/>
          <w:sz w:val="24"/>
          <w:szCs w:val="24"/>
          <w:lang w:val="en-US"/>
        </w:rPr>
        <w:t xml:space="preserve"> physical development as it will help strengthen their motor skills as well as keep</w:t>
      </w:r>
      <w:r w:rsidR="00BE0CB5">
        <w:rPr>
          <w:rFonts w:ascii="Arial" w:hAnsi="Arial" w:cs="Arial"/>
          <w:sz w:val="24"/>
          <w:szCs w:val="24"/>
          <w:lang w:val="en-US"/>
        </w:rPr>
        <w:t>ing them healthy</w:t>
      </w:r>
      <w:r w:rsidR="00531EF3">
        <w:rPr>
          <w:rFonts w:ascii="Arial" w:hAnsi="Arial" w:cs="Arial"/>
          <w:sz w:val="24"/>
          <w:szCs w:val="24"/>
          <w:lang w:val="en-US"/>
        </w:rPr>
        <w:t xml:space="preserve"> (Play Scotland, 2021).</w:t>
      </w:r>
    </w:p>
    <w:p w14:paraId="548FB920" w14:textId="2D10935C" w:rsidR="009404A5" w:rsidRDefault="00870EA6" w:rsidP="001B3F6E">
      <w:pPr>
        <w:spacing w:line="360" w:lineRule="auto"/>
        <w:jc w:val="both"/>
        <w:rPr>
          <w:rFonts w:ascii="Arial" w:hAnsi="Arial" w:cs="Arial"/>
          <w:sz w:val="24"/>
          <w:szCs w:val="24"/>
        </w:rPr>
      </w:pPr>
      <w:proofErr w:type="spellStart"/>
      <w:r w:rsidRPr="00870EA6">
        <w:rPr>
          <w:rFonts w:ascii="Arial" w:hAnsi="Arial" w:cs="Arial"/>
          <w:sz w:val="24"/>
          <w:szCs w:val="24"/>
        </w:rPr>
        <w:t>Yalçın</w:t>
      </w:r>
      <w:proofErr w:type="spellEnd"/>
      <w:r>
        <w:rPr>
          <w:rFonts w:ascii="Arial" w:hAnsi="Arial" w:cs="Arial"/>
          <w:sz w:val="24"/>
          <w:szCs w:val="24"/>
        </w:rPr>
        <w:t xml:space="preserve"> </w:t>
      </w:r>
      <w:r w:rsidR="00F27519">
        <w:rPr>
          <w:rFonts w:ascii="Arial" w:hAnsi="Arial" w:cs="Arial"/>
          <w:sz w:val="24"/>
          <w:szCs w:val="24"/>
        </w:rPr>
        <w:t xml:space="preserve">(2018) found ways to improve risky play within the school environment, as well as keeping the children safe. </w:t>
      </w:r>
      <w:r w:rsidR="00156078">
        <w:rPr>
          <w:rFonts w:ascii="Arial" w:hAnsi="Arial" w:cs="Arial"/>
          <w:sz w:val="24"/>
          <w:szCs w:val="24"/>
        </w:rPr>
        <w:t xml:space="preserve">This included </w:t>
      </w:r>
      <w:r w:rsidR="002155CC">
        <w:rPr>
          <w:rFonts w:ascii="Arial" w:hAnsi="Arial" w:cs="Arial"/>
          <w:sz w:val="24"/>
          <w:szCs w:val="24"/>
        </w:rPr>
        <w:t>increasing</w:t>
      </w:r>
      <w:r w:rsidR="00156078">
        <w:rPr>
          <w:rFonts w:ascii="Arial" w:hAnsi="Arial" w:cs="Arial"/>
          <w:sz w:val="24"/>
          <w:szCs w:val="24"/>
        </w:rPr>
        <w:t xml:space="preserve"> the staff-child ratio to ensure the correct </w:t>
      </w:r>
      <w:r w:rsidR="00DB39E1">
        <w:rPr>
          <w:rFonts w:ascii="Arial" w:hAnsi="Arial" w:cs="Arial"/>
          <w:sz w:val="24"/>
          <w:szCs w:val="24"/>
        </w:rPr>
        <w:t xml:space="preserve">supervision. </w:t>
      </w:r>
      <w:r w:rsidR="00A07B8D">
        <w:rPr>
          <w:rFonts w:ascii="Arial" w:hAnsi="Arial" w:cs="Arial"/>
          <w:sz w:val="24"/>
          <w:szCs w:val="24"/>
        </w:rPr>
        <w:t xml:space="preserve">More activities </w:t>
      </w:r>
      <w:r w:rsidR="00442298">
        <w:rPr>
          <w:rFonts w:ascii="Arial" w:hAnsi="Arial" w:cs="Arial"/>
          <w:sz w:val="24"/>
          <w:szCs w:val="24"/>
        </w:rPr>
        <w:t xml:space="preserve">outside should be </w:t>
      </w:r>
      <w:r w:rsidR="00913A45">
        <w:rPr>
          <w:rFonts w:ascii="Arial" w:hAnsi="Arial" w:cs="Arial"/>
          <w:sz w:val="24"/>
          <w:szCs w:val="24"/>
        </w:rPr>
        <w:t>planned for</w:t>
      </w:r>
      <w:r w:rsidR="00442298">
        <w:rPr>
          <w:rFonts w:ascii="Arial" w:hAnsi="Arial" w:cs="Arial"/>
          <w:sz w:val="24"/>
          <w:szCs w:val="24"/>
        </w:rPr>
        <w:t xml:space="preserve"> by the practitioner such as in forests and woodlands</w:t>
      </w:r>
      <w:r w:rsidR="0081549F">
        <w:rPr>
          <w:rFonts w:ascii="Arial" w:hAnsi="Arial" w:cs="Arial"/>
          <w:sz w:val="24"/>
          <w:szCs w:val="24"/>
        </w:rPr>
        <w:t>.</w:t>
      </w:r>
    </w:p>
    <w:p w14:paraId="5CB6BA48" w14:textId="014B8DFC" w:rsidR="00107118" w:rsidRDefault="00C003D7" w:rsidP="001B3F6E">
      <w:pPr>
        <w:spacing w:line="360" w:lineRule="auto"/>
        <w:jc w:val="both"/>
        <w:rPr>
          <w:rFonts w:ascii="Arial" w:hAnsi="Arial" w:cs="Arial"/>
          <w:sz w:val="24"/>
          <w:szCs w:val="24"/>
        </w:rPr>
      </w:pPr>
      <w:r>
        <w:rPr>
          <w:rFonts w:ascii="Arial" w:hAnsi="Arial" w:cs="Arial"/>
          <w:sz w:val="24"/>
          <w:szCs w:val="24"/>
        </w:rPr>
        <w:t>Care Council Wales (2013) ha</w:t>
      </w:r>
      <w:r w:rsidR="002443A1">
        <w:rPr>
          <w:rFonts w:ascii="Arial" w:hAnsi="Arial" w:cs="Arial"/>
          <w:sz w:val="24"/>
          <w:szCs w:val="24"/>
        </w:rPr>
        <w:t>d</w:t>
      </w:r>
      <w:r>
        <w:rPr>
          <w:rFonts w:ascii="Arial" w:hAnsi="Arial" w:cs="Arial"/>
          <w:sz w:val="24"/>
          <w:szCs w:val="24"/>
        </w:rPr>
        <w:t xml:space="preserve"> a similar finding as they </w:t>
      </w:r>
      <w:r w:rsidR="009404A5">
        <w:rPr>
          <w:rFonts w:ascii="Arial" w:hAnsi="Arial" w:cs="Arial"/>
          <w:sz w:val="24"/>
          <w:szCs w:val="24"/>
        </w:rPr>
        <w:t>believed</w:t>
      </w:r>
      <w:r>
        <w:rPr>
          <w:rFonts w:ascii="Arial" w:hAnsi="Arial" w:cs="Arial"/>
          <w:sz w:val="24"/>
          <w:szCs w:val="24"/>
        </w:rPr>
        <w:t xml:space="preserve"> practitioners </w:t>
      </w:r>
      <w:r w:rsidR="001C7057">
        <w:rPr>
          <w:rFonts w:ascii="Arial" w:hAnsi="Arial" w:cs="Arial"/>
          <w:sz w:val="24"/>
          <w:szCs w:val="24"/>
        </w:rPr>
        <w:t>should help encourage risky play by helping them identify the hazards that could occur. This will help build their confidence</w:t>
      </w:r>
      <w:r w:rsidR="00107118">
        <w:rPr>
          <w:rFonts w:ascii="Arial" w:hAnsi="Arial" w:cs="Arial"/>
          <w:sz w:val="24"/>
          <w:szCs w:val="24"/>
        </w:rPr>
        <w:t xml:space="preserve">, but also have an educational benefit for them as well. Practitioners should only become involved </w:t>
      </w:r>
      <w:r w:rsidR="00F80DDD">
        <w:rPr>
          <w:rFonts w:ascii="Arial" w:hAnsi="Arial" w:cs="Arial"/>
          <w:sz w:val="24"/>
          <w:szCs w:val="24"/>
        </w:rPr>
        <w:t xml:space="preserve">when the risk </w:t>
      </w:r>
      <w:r w:rsidR="00723710">
        <w:rPr>
          <w:rFonts w:ascii="Arial" w:hAnsi="Arial" w:cs="Arial"/>
          <w:sz w:val="24"/>
          <w:szCs w:val="24"/>
        </w:rPr>
        <w:t>outweighs the benefit of the activity</w:t>
      </w:r>
      <w:r w:rsidR="00F80DDD">
        <w:rPr>
          <w:rFonts w:ascii="Arial" w:hAnsi="Arial" w:cs="Arial"/>
          <w:sz w:val="24"/>
          <w:szCs w:val="24"/>
        </w:rPr>
        <w:t xml:space="preserve">, so a balance must be found </w:t>
      </w:r>
      <w:r w:rsidR="00F713AD">
        <w:rPr>
          <w:rFonts w:ascii="Arial" w:hAnsi="Arial" w:cs="Arial"/>
          <w:sz w:val="24"/>
          <w:szCs w:val="24"/>
        </w:rPr>
        <w:t>using</w:t>
      </w:r>
      <w:r w:rsidR="00F80DDD">
        <w:rPr>
          <w:rFonts w:ascii="Arial" w:hAnsi="Arial" w:cs="Arial"/>
          <w:sz w:val="24"/>
          <w:szCs w:val="24"/>
        </w:rPr>
        <w:t xml:space="preserve"> a risk assessment</w:t>
      </w:r>
      <w:r w:rsidR="00DD176B">
        <w:rPr>
          <w:rFonts w:ascii="Arial" w:hAnsi="Arial" w:cs="Arial"/>
          <w:sz w:val="24"/>
          <w:szCs w:val="24"/>
        </w:rPr>
        <w:t xml:space="preserve"> (Care Council Wales, 2013). </w:t>
      </w:r>
      <w:r w:rsidR="00055CBA">
        <w:rPr>
          <w:rFonts w:ascii="Arial" w:hAnsi="Arial" w:cs="Arial"/>
          <w:sz w:val="24"/>
          <w:szCs w:val="24"/>
        </w:rPr>
        <w:t xml:space="preserve">Bazley (2018) </w:t>
      </w:r>
      <w:r w:rsidR="00B32808">
        <w:rPr>
          <w:rFonts w:ascii="Arial" w:hAnsi="Arial" w:cs="Arial"/>
          <w:sz w:val="24"/>
          <w:szCs w:val="24"/>
        </w:rPr>
        <w:t>mentioned the importance of adults not portraying their fears onto the child as this may b</w:t>
      </w:r>
      <w:r w:rsidR="00FF6D12">
        <w:rPr>
          <w:rFonts w:ascii="Arial" w:hAnsi="Arial" w:cs="Arial"/>
          <w:sz w:val="24"/>
          <w:szCs w:val="24"/>
        </w:rPr>
        <w:t xml:space="preserve">ecome a barrier to the child when taking risks, due to </w:t>
      </w:r>
      <w:r w:rsidR="00FF6D12">
        <w:rPr>
          <w:rFonts w:ascii="Arial" w:hAnsi="Arial" w:cs="Arial"/>
          <w:sz w:val="24"/>
          <w:szCs w:val="24"/>
        </w:rPr>
        <w:lastRenderedPageBreak/>
        <w:t xml:space="preserve">worrying about the child’s safety. By the practitioner </w:t>
      </w:r>
      <w:r w:rsidR="003F6130">
        <w:rPr>
          <w:rFonts w:ascii="Arial" w:hAnsi="Arial" w:cs="Arial"/>
          <w:sz w:val="24"/>
          <w:szCs w:val="24"/>
        </w:rPr>
        <w:t>giving the parents information about the setting’s play provision</w:t>
      </w:r>
      <w:r w:rsidR="00F81FE4">
        <w:rPr>
          <w:rFonts w:ascii="Arial" w:hAnsi="Arial" w:cs="Arial"/>
          <w:sz w:val="24"/>
          <w:szCs w:val="24"/>
        </w:rPr>
        <w:t>, it may help them have a better understanding on the procedures in place to minimise harm to their child</w:t>
      </w:r>
      <w:r w:rsidR="00052A83">
        <w:rPr>
          <w:rFonts w:ascii="Arial" w:hAnsi="Arial" w:cs="Arial"/>
          <w:sz w:val="24"/>
          <w:szCs w:val="24"/>
        </w:rPr>
        <w:t xml:space="preserve"> (Bazley, 2018).</w:t>
      </w:r>
    </w:p>
    <w:p w14:paraId="5E7EDB23" w14:textId="4A92AAA1" w:rsidR="00FB6A9C" w:rsidRDefault="00B82A5D" w:rsidP="001B3F6E">
      <w:pPr>
        <w:spacing w:line="360" w:lineRule="auto"/>
        <w:jc w:val="both"/>
        <w:rPr>
          <w:rFonts w:ascii="Arial" w:hAnsi="Arial" w:cs="Arial"/>
          <w:sz w:val="24"/>
          <w:szCs w:val="24"/>
        </w:rPr>
      </w:pPr>
      <w:r>
        <w:rPr>
          <w:rFonts w:ascii="Arial" w:hAnsi="Arial" w:cs="Arial"/>
          <w:sz w:val="24"/>
          <w:szCs w:val="24"/>
        </w:rPr>
        <w:t xml:space="preserve">Welsh Government (2016) </w:t>
      </w:r>
      <w:r w:rsidR="004E3C66">
        <w:rPr>
          <w:rFonts w:ascii="Arial" w:hAnsi="Arial" w:cs="Arial"/>
          <w:sz w:val="24"/>
          <w:szCs w:val="24"/>
        </w:rPr>
        <w:t xml:space="preserve">outlines play with safety in settings. They feel that children should not be restricted </w:t>
      </w:r>
      <w:r w:rsidR="00317551">
        <w:rPr>
          <w:rFonts w:ascii="Arial" w:hAnsi="Arial" w:cs="Arial"/>
          <w:sz w:val="24"/>
          <w:szCs w:val="24"/>
        </w:rPr>
        <w:t xml:space="preserve">within their play apart from when safety become involved. </w:t>
      </w:r>
      <w:r w:rsidR="00CE4CE4">
        <w:rPr>
          <w:rFonts w:ascii="Arial" w:hAnsi="Arial" w:cs="Arial"/>
          <w:sz w:val="24"/>
          <w:szCs w:val="24"/>
        </w:rPr>
        <w:t xml:space="preserve">The play policy created by the Welsh Government (2002) </w:t>
      </w:r>
      <w:r w:rsidR="001525AC">
        <w:rPr>
          <w:rFonts w:ascii="Arial" w:hAnsi="Arial" w:cs="Arial"/>
          <w:sz w:val="24"/>
          <w:szCs w:val="24"/>
        </w:rPr>
        <w:t xml:space="preserve">outlines the great need for stimulating environments for children </w:t>
      </w:r>
      <w:r w:rsidR="00DB22D8">
        <w:rPr>
          <w:rFonts w:ascii="Arial" w:hAnsi="Arial" w:cs="Arial"/>
          <w:sz w:val="24"/>
          <w:szCs w:val="24"/>
        </w:rPr>
        <w:t>as they play and seek opportunities to take risks</w:t>
      </w:r>
      <w:r w:rsidR="00760BB4">
        <w:rPr>
          <w:rFonts w:ascii="Arial" w:hAnsi="Arial" w:cs="Arial"/>
          <w:sz w:val="24"/>
          <w:szCs w:val="24"/>
        </w:rPr>
        <w:t xml:space="preserve"> while continuing to consider the child’s well-being.</w:t>
      </w:r>
      <w:r w:rsidR="0090745E">
        <w:rPr>
          <w:rFonts w:ascii="Arial" w:hAnsi="Arial" w:cs="Arial"/>
          <w:sz w:val="24"/>
          <w:szCs w:val="24"/>
        </w:rPr>
        <w:t xml:space="preserve"> </w:t>
      </w:r>
      <w:r w:rsidR="00317551">
        <w:rPr>
          <w:rFonts w:ascii="Arial" w:hAnsi="Arial" w:cs="Arial"/>
          <w:sz w:val="24"/>
          <w:szCs w:val="24"/>
        </w:rPr>
        <w:t xml:space="preserve">This is a similar </w:t>
      </w:r>
      <w:r w:rsidR="00D4299C">
        <w:rPr>
          <w:rFonts w:ascii="Arial" w:hAnsi="Arial" w:cs="Arial"/>
          <w:sz w:val="24"/>
          <w:szCs w:val="24"/>
        </w:rPr>
        <w:t xml:space="preserve">view to Health and Safety (2012) as they feel that weighing up the risks and benefits </w:t>
      </w:r>
      <w:r w:rsidR="00720A1E">
        <w:rPr>
          <w:rFonts w:ascii="Arial" w:hAnsi="Arial" w:cs="Arial"/>
          <w:sz w:val="24"/>
          <w:szCs w:val="24"/>
        </w:rPr>
        <w:t xml:space="preserve">is key when providing opportunities for play with </w:t>
      </w:r>
      <w:r w:rsidR="00C22E50">
        <w:rPr>
          <w:rFonts w:ascii="Arial" w:hAnsi="Arial" w:cs="Arial"/>
          <w:sz w:val="24"/>
          <w:szCs w:val="24"/>
        </w:rPr>
        <w:t>activities,</w:t>
      </w:r>
      <w:r w:rsidR="003555D0">
        <w:rPr>
          <w:rFonts w:ascii="Arial" w:hAnsi="Arial" w:cs="Arial"/>
          <w:sz w:val="24"/>
          <w:szCs w:val="24"/>
        </w:rPr>
        <w:t xml:space="preserve"> but practitioners must understand the risk control so not all risk is eliminated</w:t>
      </w:r>
      <w:r w:rsidR="00BA100A">
        <w:rPr>
          <w:rFonts w:ascii="Arial" w:hAnsi="Arial" w:cs="Arial"/>
          <w:sz w:val="24"/>
          <w:szCs w:val="24"/>
        </w:rPr>
        <w:t>.</w:t>
      </w:r>
    </w:p>
    <w:p w14:paraId="3BCDB528" w14:textId="77777777" w:rsidR="006D4942" w:rsidRDefault="006D4942" w:rsidP="001B3F6E">
      <w:pPr>
        <w:spacing w:line="360" w:lineRule="auto"/>
        <w:jc w:val="both"/>
        <w:rPr>
          <w:rFonts w:ascii="Arial" w:hAnsi="Arial" w:cs="Arial"/>
          <w:sz w:val="24"/>
          <w:szCs w:val="24"/>
        </w:rPr>
      </w:pPr>
    </w:p>
    <w:p w14:paraId="441C9FED" w14:textId="49204DBF" w:rsidR="006A6C78" w:rsidRPr="001A3AB4" w:rsidRDefault="001A3AB4" w:rsidP="001B3F6E">
      <w:pPr>
        <w:spacing w:line="360" w:lineRule="auto"/>
        <w:jc w:val="both"/>
        <w:rPr>
          <w:rFonts w:ascii="Arial" w:hAnsi="Arial" w:cs="Arial"/>
          <w:sz w:val="24"/>
          <w:szCs w:val="24"/>
          <w:u w:val="single"/>
        </w:rPr>
      </w:pPr>
      <w:r>
        <w:rPr>
          <w:rFonts w:ascii="Arial" w:hAnsi="Arial" w:cs="Arial"/>
          <w:sz w:val="24"/>
          <w:szCs w:val="24"/>
          <w:u w:val="single"/>
        </w:rPr>
        <w:t>Foundation Phase Profile</w:t>
      </w:r>
    </w:p>
    <w:p w14:paraId="18F43C89" w14:textId="77A8B129" w:rsidR="006D4942" w:rsidRDefault="002212C7" w:rsidP="001B3F6E">
      <w:pPr>
        <w:spacing w:line="360" w:lineRule="auto"/>
        <w:jc w:val="both"/>
        <w:rPr>
          <w:rFonts w:ascii="Arial" w:hAnsi="Arial" w:cs="Arial"/>
          <w:sz w:val="24"/>
          <w:szCs w:val="24"/>
        </w:rPr>
      </w:pPr>
      <w:r>
        <w:rPr>
          <w:rFonts w:ascii="Arial" w:hAnsi="Arial" w:cs="Arial"/>
          <w:sz w:val="24"/>
          <w:szCs w:val="24"/>
        </w:rPr>
        <w:t>O</w:t>
      </w:r>
      <w:r w:rsidR="005C0921">
        <w:rPr>
          <w:rFonts w:ascii="Arial" w:hAnsi="Arial" w:cs="Arial"/>
          <w:sz w:val="24"/>
          <w:szCs w:val="24"/>
        </w:rPr>
        <w:t xml:space="preserve">bserving children during play </w:t>
      </w:r>
      <w:r w:rsidR="00816D99">
        <w:rPr>
          <w:rFonts w:ascii="Arial" w:hAnsi="Arial" w:cs="Arial"/>
          <w:sz w:val="24"/>
          <w:szCs w:val="24"/>
        </w:rPr>
        <w:t xml:space="preserve">helps practitioners collect key information about the child. </w:t>
      </w:r>
      <w:r w:rsidR="00A40E5E">
        <w:rPr>
          <w:rFonts w:ascii="Arial" w:hAnsi="Arial" w:cs="Arial"/>
          <w:sz w:val="24"/>
          <w:szCs w:val="24"/>
        </w:rPr>
        <w:t xml:space="preserve">Observation is a key tool to help understand </w:t>
      </w:r>
      <w:r w:rsidR="00E86BC2">
        <w:rPr>
          <w:rFonts w:ascii="Arial" w:hAnsi="Arial" w:cs="Arial"/>
          <w:sz w:val="24"/>
          <w:szCs w:val="24"/>
        </w:rPr>
        <w:t>a</w:t>
      </w:r>
      <w:r w:rsidR="00A40E5E">
        <w:rPr>
          <w:rFonts w:ascii="Arial" w:hAnsi="Arial" w:cs="Arial"/>
          <w:sz w:val="24"/>
          <w:szCs w:val="24"/>
        </w:rPr>
        <w:t xml:space="preserve"> child’s </w:t>
      </w:r>
      <w:r w:rsidR="0079006A">
        <w:rPr>
          <w:rFonts w:ascii="Arial" w:hAnsi="Arial" w:cs="Arial"/>
          <w:sz w:val="24"/>
          <w:szCs w:val="24"/>
        </w:rPr>
        <w:t>development</w:t>
      </w:r>
      <w:r>
        <w:rPr>
          <w:rFonts w:ascii="Arial" w:hAnsi="Arial" w:cs="Arial"/>
          <w:sz w:val="24"/>
          <w:szCs w:val="24"/>
        </w:rPr>
        <w:t xml:space="preserve"> (Kelly, 2016). Bruce and Loui</w:t>
      </w:r>
      <w:r w:rsidR="00F05D98">
        <w:rPr>
          <w:rFonts w:ascii="Arial" w:hAnsi="Arial" w:cs="Arial"/>
          <w:sz w:val="24"/>
          <w:szCs w:val="24"/>
        </w:rPr>
        <w:t>s and McCall (2014) suggest the importance of keeping close contact with the parents of the child</w:t>
      </w:r>
      <w:r w:rsidR="00727EE9">
        <w:rPr>
          <w:rFonts w:ascii="Arial" w:hAnsi="Arial" w:cs="Arial"/>
          <w:sz w:val="24"/>
          <w:szCs w:val="24"/>
        </w:rPr>
        <w:t xml:space="preserve"> so all parties involved can suggest </w:t>
      </w:r>
      <w:r w:rsidR="00280E0E">
        <w:rPr>
          <w:rFonts w:ascii="Arial" w:hAnsi="Arial" w:cs="Arial"/>
          <w:sz w:val="24"/>
          <w:szCs w:val="24"/>
        </w:rPr>
        <w:t xml:space="preserve">ideas on how to help the child progress. </w:t>
      </w:r>
      <w:r w:rsidR="002D6FF3">
        <w:rPr>
          <w:rFonts w:ascii="Arial" w:hAnsi="Arial" w:cs="Arial"/>
          <w:sz w:val="24"/>
          <w:szCs w:val="24"/>
        </w:rPr>
        <w:t xml:space="preserve">General records within settings </w:t>
      </w:r>
      <w:r w:rsidR="00113DE2">
        <w:rPr>
          <w:rFonts w:ascii="Arial" w:hAnsi="Arial" w:cs="Arial"/>
          <w:sz w:val="24"/>
          <w:szCs w:val="24"/>
        </w:rPr>
        <w:t xml:space="preserve">are kept </w:t>
      </w:r>
      <w:r w:rsidR="00130152">
        <w:rPr>
          <w:rFonts w:ascii="Arial" w:hAnsi="Arial" w:cs="Arial"/>
          <w:sz w:val="24"/>
          <w:szCs w:val="24"/>
        </w:rPr>
        <w:t xml:space="preserve">acknowledging </w:t>
      </w:r>
      <w:r w:rsidR="00113DE2">
        <w:rPr>
          <w:rFonts w:ascii="Arial" w:hAnsi="Arial" w:cs="Arial"/>
          <w:sz w:val="24"/>
          <w:szCs w:val="24"/>
        </w:rPr>
        <w:t xml:space="preserve">the child’s development and achievements. </w:t>
      </w:r>
      <w:r w:rsidR="001756C6">
        <w:rPr>
          <w:rFonts w:ascii="Arial" w:hAnsi="Arial" w:cs="Arial"/>
          <w:sz w:val="24"/>
          <w:szCs w:val="24"/>
        </w:rPr>
        <w:t xml:space="preserve">Observations </w:t>
      </w:r>
      <w:r w:rsidR="00E226B5">
        <w:rPr>
          <w:rFonts w:ascii="Arial" w:hAnsi="Arial" w:cs="Arial"/>
          <w:sz w:val="24"/>
          <w:szCs w:val="24"/>
        </w:rPr>
        <w:t>also help identify the learning needs that are not being met</w:t>
      </w:r>
      <w:r w:rsidR="0037508B">
        <w:rPr>
          <w:rFonts w:ascii="Arial" w:hAnsi="Arial" w:cs="Arial"/>
          <w:sz w:val="24"/>
          <w:szCs w:val="24"/>
        </w:rPr>
        <w:t xml:space="preserve"> (Bruce and Louis and McCall, 2014). </w:t>
      </w:r>
      <w:r w:rsidR="00873395">
        <w:rPr>
          <w:rFonts w:ascii="Arial" w:hAnsi="Arial" w:cs="Arial"/>
          <w:sz w:val="24"/>
          <w:szCs w:val="24"/>
        </w:rPr>
        <w:t>They also portrayed</w:t>
      </w:r>
      <w:r w:rsidR="005B0CC1">
        <w:rPr>
          <w:rFonts w:ascii="Arial" w:hAnsi="Arial" w:cs="Arial"/>
          <w:sz w:val="24"/>
          <w:szCs w:val="24"/>
        </w:rPr>
        <w:t xml:space="preserve"> h</w:t>
      </w:r>
      <w:r w:rsidR="00F46BD3">
        <w:rPr>
          <w:rFonts w:ascii="Arial" w:hAnsi="Arial" w:cs="Arial"/>
          <w:sz w:val="24"/>
          <w:szCs w:val="24"/>
        </w:rPr>
        <w:t>ow an environment is led out for the child</w:t>
      </w:r>
      <w:r w:rsidR="00703B13">
        <w:rPr>
          <w:rFonts w:ascii="Arial" w:hAnsi="Arial" w:cs="Arial"/>
          <w:sz w:val="24"/>
          <w:szCs w:val="24"/>
        </w:rPr>
        <w:t>,</w:t>
      </w:r>
      <w:r w:rsidR="00F46BD3">
        <w:rPr>
          <w:rFonts w:ascii="Arial" w:hAnsi="Arial" w:cs="Arial"/>
          <w:sz w:val="24"/>
          <w:szCs w:val="24"/>
        </w:rPr>
        <w:t xml:space="preserve"> will </w:t>
      </w:r>
      <w:r w:rsidR="00FB62AD">
        <w:rPr>
          <w:rFonts w:ascii="Arial" w:hAnsi="Arial" w:cs="Arial"/>
          <w:sz w:val="24"/>
          <w:szCs w:val="24"/>
        </w:rPr>
        <w:t>influence</w:t>
      </w:r>
      <w:r w:rsidR="00F46BD3">
        <w:rPr>
          <w:rFonts w:ascii="Arial" w:hAnsi="Arial" w:cs="Arial"/>
          <w:sz w:val="24"/>
          <w:szCs w:val="24"/>
        </w:rPr>
        <w:t xml:space="preserve"> their le</w:t>
      </w:r>
      <w:r w:rsidR="00D2532B">
        <w:rPr>
          <w:rFonts w:ascii="Arial" w:hAnsi="Arial" w:cs="Arial"/>
          <w:sz w:val="24"/>
          <w:szCs w:val="24"/>
        </w:rPr>
        <w:t xml:space="preserve">vel of ability to learn to their </w:t>
      </w:r>
      <w:r w:rsidR="00C16CFD">
        <w:rPr>
          <w:rFonts w:ascii="Arial" w:hAnsi="Arial" w:cs="Arial"/>
          <w:sz w:val="24"/>
          <w:szCs w:val="24"/>
        </w:rPr>
        <w:t>full potential</w:t>
      </w:r>
      <w:r w:rsidR="00D2532B">
        <w:rPr>
          <w:rFonts w:ascii="Arial" w:hAnsi="Arial" w:cs="Arial"/>
          <w:sz w:val="24"/>
          <w:szCs w:val="24"/>
        </w:rPr>
        <w:t xml:space="preserve">. </w:t>
      </w:r>
      <w:r w:rsidR="006C61D6">
        <w:rPr>
          <w:rFonts w:ascii="Arial" w:hAnsi="Arial" w:cs="Arial"/>
          <w:sz w:val="24"/>
          <w:szCs w:val="24"/>
        </w:rPr>
        <w:t xml:space="preserve">The way in which adults involve themselves with children </w:t>
      </w:r>
      <w:r w:rsidR="00FB62AD">
        <w:rPr>
          <w:rFonts w:ascii="Arial" w:hAnsi="Arial" w:cs="Arial"/>
          <w:sz w:val="24"/>
          <w:szCs w:val="24"/>
        </w:rPr>
        <w:t xml:space="preserve">is crucial to </w:t>
      </w:r>
      <w:r w:rsidR="008019FA">
        <w:rPr>
          <w:rFonts w:ascii="Arial" w:hAnsi="Arial" w:cs="Arial"/>
          <w:sz w:val="24"/>
          <w:szCs w:val="24"/>
        </w:rPr>
        <w:t>their</w:t>
      </w:r>
      <w:r w:rsidR="00FB62AD">
        <w:rPr>
          <w:rFonts w:ascii="Arial" w:hAnsi="Arial" w:cs="Arial"/>
          <w:sz w:val="24"/>
          <w:szCs w:val="24"/>
        </w:rPr>
        <w:t xml:space="preserve"> learning.</w:t>
      </w:r>
      <w:r w:rsidR="008019FA">
        <w:rPr>
          <w:rFonts w:ascii="Arial" w:hAnsi="Arial" w:cs="Arial"/>
          <w:sz w:val="24"/>
          <w:szCs w:val="24"/>
        </w:rPr>
        <w:t xml:space="preserve"> Adults who join in with c</w:t>
      </w:r>
      <w:r w:rsidR="00A94B65">
        <w:rPr>
          <w:rFonts w:ascii="Arial" w:hAnsi="Arial" w:cs="Arial"/>
          <w:sz w:val="24"/>
          <w:szCs w:val="24"/>
        </w:rPr>
        <w:t xml:space="preserve">hildren and encourage them to have a go will </w:t>
      </w:r>
      <w:r w:rsidR="00A82D76">
        <w:rPr>
          <w:rFonts w:ascii="Arial" w:hAnsi="Arial" w:cs="Arial"/>
          <w:sz w:val="24"/>
          <w:szCs w:val="24"/>
        </w:rPr>
        <w:t xml:space="preserve">benefit better when observing them </w:t>
      </w:r>
      <w:r w:rsidR="00EF6DC5">
        <w:rPr>
          <w:rFonts w:ascii="Arial" w:hAnsi="Arial" w:cs="Arial"/>
          <w:sz w:val="24"/>
          <w:szCs w:val="24"/>
        </w:rPr>
        <w:t>compared to the adult showing the child what to do</w:t>
      </w:r>
      <w:r w:rsidR="000E7EB4">
        <w:rPr>
          <w:rFonts w:ascii="Arial" w:hAnsi="Arial" w:cs="Arial"/>
          <w:sz w:val="24"/>
          <w:szCs w:val="24"/>
        </w:rPr>
        <w:t xml:space="preserve"> as it will not give them a true reading on the child’s development (Bruce and Louis and McCall, 2014).</w:t>
      </w:r>
    </w:p>
    <w:p w14:paraId="48D01555" w14:textId="1DA172EC" w:rsidR="00C6461F" w:rsidRDefault="00703AFF" w:rsidP="001B3F6E">
      <w:pPr>
        <w:spacing w:line="360" w:lineRule="auto"/>
        <w:jc w:val="both"/>
        <w:rPr>
          <w:rFonts w:ascii="Arial" w:hAnsi="Arial" w:cs="Arial"/>
          <w:sz w:val="24"/>
          <w:szCs w:val="24"/>
          <w:lang w:val="en-US"/>
        </w:rPr>
      </w:pPr>
      <w:r w:rsidRPr="00703AFF">
        <w:rPr>
          <w:rFonts w:ascii="Arial" w:hAnsi="Arial" w:cs="Arial"/>
          <w:sz w:val="24"/>
          <w:szCs w:val="24"/>
        </w:rPr>
        <w:t xml:space="preserve">The Welsh Government (2017) recognise that children need time to settle into their new setting, but observations still take place within the first six weeks. </w:t>
      </w:r>
      <w:r w:rsidR="008F0389">
        <w:rPr>
          <w:rFonts w:ascii="Arial" w:hAnsi="Arial" w:cs="Arial"/>
          <w:sz w:val="24"/>
          <w:szCs w:val="24"/>
        </w:rPr>
        <w:t xml:space="preserve">This could be a limitation to </w:t>
      </w:r>
      <w:r w:rsidR="000A20CC">
        <w:rPr>
          <w:rFonts w:ascii="Arial" w:hAnsi="Arial" w:cs="Arial"/>
          <w:sz w:val="24"/>
          <w:szCs w:val="24"/>
        </w:rPr>
        <w:t>the profile as not all children are settled within the first term so may not be fully comfortable with the setting.</w:t>
      </w:r>
      <w:r w:rsidR="00C40781">
        <w:rPr>
          <w:rFonts w:ascii="Arial" w:hAnsi="Arial" w:cs="Arial"/>
          <w:sz w:val="24"/>
          <w:szCs w:val="24"/>
        </w:rPr>
        <w:t xml:space="preserve"> </w:t>
      </w:r>
      <w:r w:rsidR="00C40781" w:rsidRPr="00C40781">
        <w:rPr>
          <w:rFonts w:ascii="Arial" w:hAnsi="Arial" w:cs="Arial"/>
          <w:sz w:val="24"/>
          <w:szCs w:val="24"/>
          <w:lang w:val="en-US"/>
        </w:rPr>
        <w:t xml:space="preserve">Children who become aware that they are being </w:t>
      </w:r>
      <w:r w:rsidR="00C40781" w:rsidRPr="00C40781">
        <w:rPr>
          <w:rFonts w:ascii="Arial" w:hAnsi="Arial" w:cs="Arial"/>
          <w:sz w:val="24"/>
          <w:szCs w:val="24"/>
          <w:lang w:val="en-US"/>
        </w:rPr>
        <w:lastRenderedPageBreak/>
        <w:t>observed may become less confident in their play as they feel they cannot be themselves</w:t>
      </w:r>
      <w:r w:rsidR="00D52714">
        <w:rPr>
          <w:rFonts w:ascii="Arial" w:hAnsi="Arial" w:cs="Arial"/>
          <w:sz w:val="24"/>
          <w:szCs w:val="24"/>
          <w:lang w:val="en-US"/>
        </w:rPr>
        <w:t xml:space="preserve"> (Kelly, 2016).</w:t>
      </w:r>
    </w:p>
    <w:p w14:paraId="6D26B000" w14:textId="55C2997B" w:rsidR="00703AFF" w:rsidRDefault="00D52714" w:rsidP="001B3F6E">
      <w:pPr>
        <w:spacing w:line="360" w:lineRule="auto"/>
        <w:jc w:val="both"/>
        <w:rPr>
          <w:rFonts w:ascii="Arial" w:hAnsi="Arial" w:cs="Arial"/>
          <w:sz w:val="24"/>
          <w:szCs w:val="24"/>
        </w:rPr>
      </w:pPr>
      <w:r>
        <w:rPr>
          <w:rFonts w:ascii="Arial" w:hAnsi="Arial" w:cs="Arial"/>
          <w:sz w:val="24"/>
          <w:szCs w:val="24"/>
          <w:lang w:val="en-US"/>
        </w:rPr>
        <w:t>Welsh Government (2017)</w:t>
      </w:r>
      <w:r w:rsidR="00DA044E">
        <w:rPr>
          <w:rFonts w:ascii="Arial" w:hAnsi="Arial" w:cs="Arial"/>
          <w:sz w:val="24"/>
          <w:szCs w:val="24"/>
          <w:lang w:val="en-US"/>
        </w:rPr>
        <w:t xml:space="preserve"> states that</w:t>
      </w:r>
      <w:r w:rsidR="000A20CC">
        <w:rPr>
          <w:rFonts w:ascii="Arial" w:hAnsi="Arial" w:cs="Arial"/>
          <w:sz w:val="24"/>
          <w:szCs w:val="24"/>
        </w:rPr>
        <w:t xml:space="preserve"> </w:t>
      </w:r>
      <w:r w:rsidR="00DA044E">
        <w:rPr>
          <w:rFonts w:ascii="Arial" w:hAnsi="Arial" w:cs="Arial"/>
          <w:sz w:val="24"/>
          <w:szCs w:val="24"/>
        </w:rPr>
        <w:t>w</w:t>
      </w:r>
      <w:r w:rsidR="00703AFF" w:rsidRPr="00703AFF">
        <w:rPr>
          <w:rFonts w:ascii="Arial" w:hAnsi="Arial" w:cs="Arial"/>
          <w:sz w:val="24"/>
          <w:szCs w:val="24"/>
        </w:rPr>
        <w:t xml:space="preserve">ithin the Foundation Phase Profile, there is a skills ladder which has been designed to represent a child’s developmental </w:t>
      </w:r>
      <w:r w:rsidR="0086662B">
        <w:rPr>
          <w:rFonts w:ascii="Arial" w:hAnsi="Arial" w:cs="Arial"/>
          <w:sz w:val="24"/>
          <w:szCs w:val="24"/>
        </w:rPr>
        <w:t>norms</w:t>
      </w:r>
      <w:r w:rsidR="00703AFF" w:rsidRPr="00703AFF">
        <w:rPr>
          <w:rFonts w:ascii="Arial" w:hAnsi="Arial" w:cs="Arial"/>
          <w:sz w:val="24"/>
          <w:szCs w:val="24"/>
        </w:rPr>
        <w:t>. Each skill is scored using a numerical scoring system based on what the child can achieve. Each step on the skills ladder the child achieves, a guidance statement is given to support practitioners in reaching their judgments from the observations made on the child on whether they have achieved the skill or not. For the child to move onto the next foundation phase outcome, they must have achieved at least seventy five percent of the skills on the ladder within that outcome.</w:t>
      </w:r>
    </w:p>
    <w:p w14:paraId="106900E4" w14:textId="7E25478A" w:rsidR="000E7EB4" w:rsidRDefault="0022375E" w:rsidP="001B3F6E">
      <w:pPr>
        <w:spacing w:line="360" w:lineRule="auto"/>
        <w:jc w:val="both"/>
        <w:rPr>
          <w:rFonts w:ascii="Arial" w:hAnsi="Arial" w:cs="Arial"/>
          <w:sz w:val="24"/>
          <w:szCs w:val="24"/>
        </w:rPr>
      </w:pPr>
      <w:r>
        <w:rPr>
          <w:rFonts w:ascii="Arial" w:hAnsi="Arial" w:cs="Arial"/>
          <w:sz w:val="24"/>
          <w:szCs w:val="24"/>
        </w:rPr>
        <w:t>For</w:t>
      </w:r>
      <w:r w:rsidR="002450AD">
        <w:rPr>
          <w:rFonts w:ascii="Arial" w:hAnsi="Arial" w:cs="Arial"/>
          <w:sz w:val="24"/>
          <w:szCs w:val="24"/>
        </w:rPr>
        <w:t xml:space="preserve"> children’s learning and development to be acknowledged during the foundation phase, </w:t>
      </w:r>
      <w:r w:rsidR="00F305EC">
        <w:rPr>
          <w:rFonts w:ascii="Arial" w:hAnsi="Arial" w:cs="Arial"/>
          <w:sz w:val="24"/>
          <w:szCs w:val="24"/>
        </w:rPr>
        <w:t xml:space="preserve">the Welsh Government (2017) put in place the Foundation Phase Profile. </w:t>
      </w:r>
      <w:r w:rsidR="0015113D">
        <w:rPr>
          <w:rFonts w:ascii="Arial" w:hAnsi="Arial" w:cs="Arial"/>
          <w:sz w:val="24"/>
          <w:szCs w:val="24"/>
        </w:rPr>
        <w:t xml:space="preserve">Its main purpose is to </w:t>
      </w:r>
      <w:r w:rsidR="008A5778">
        <w:rPr>
          <w:rFonts w:ascii="Arial" w:hAnsi="Arial" w:cs="Arial"/>
          <w:sz w:val="24"/>
          <w:szCs w:val="24"/>
        </w:rPr>
        <w:t xml:space="preserve">identify a consistent baseline assessment </w:t>
      </w:r>
      <w:r w:rsidR="00442A19">
        <w:rPr>
          <w:rFonts w:ascii="Arial" w:hAnsi="Arial" w:cs="Arial"/>
          <w:sz w:val="24"/>
          <w:szCs w:val="24"/>
        </w:rPr>
        <w:t>that has links to the end of phase outcomes for practitioners</w:t>
      </w:r>
      <w:r w:rsidR="00E86B6A">
        <w:rPr>
          <w:rFonts w:ascii="Arial" w:hAnsi="Arial" w:cs="Arial"/>
          <w:sz w:val="24"/>
          <w:szCs w:val="24"/>
        </w:rPr>
        <w:t xml:space="preserve"> to use. </w:t>
      </w:r>
      <w:r w:rsidR="00010366">
        <w:rPr>
          <w:rFonts w:ascii="Arial" w:hAnsi="Arial" w:cs="Arial"/>
          <w:sz w:val="24"/>
          <w:szCs w:val="24"/>
        </w:rPr>
        <w:t>The profile also</w:t>
      </w:r>
      <w:r w:rsidR="007519B4">
        <w:rPr>
          <w:rFonts w:ascii="Arial" w:hAnsi="Arial" w:cs="Arial"/>
          <w:sz w:val="24"/>
          <w:szCs w:val="24"/>
        </w:rPr>
        <w:t xml:space="preserve"> benefits </w:t>
      </w:r>
      <w:r w:rsidR="00C366B8">
        <w:rPr>
          <w:rFonts w:ascii="Arial" w:hAnsi="Arial" w:cs="Arial"/>
          <w:sz w:val="24"/>
          <w:szCs w:val="24"/>
        </w:rPr>
        <w:t>settings and children as it</w:t>
      </w:r>
      <w:r w:rsidR="00010366">
        <w:rPr>
          <w:rFonts w:ascii="Arial" w:hAnsi="Arial" w:cs="Arial"/>
          <w:sz w:val="24"/>
          <w:szCs w:val="24"/>
        </w:rPr>
        <w:t xml:space="preserve"> helps identify delays in a child’s development </w:t>
      </w:r>
      <w:r w:rsidR="004B331C">
        <w:rPr>
          <w:rFonts w:ascii="Arial" w:hAnsi="Arial" w:cs="Arial"/>
          <w:sz w:val="24"/>
          <w:szCs w:val="24"/>
        </w:rPr>
        <w:t xml:space="preserve">and whether the child may have special educational needs or additional learning needs. </w:t>
      </w:r>
      <w:r w:rsidR="00A80CD1">
        <w:rPr>
          <w:rFonts w:ascii="Arial" w:hAnsi="Arial" w:cs="Arial"/>
          <w:sz w:val="24"/>
          <w:szCs w:val="24"/>
        </w:rPr>
        <w:t xml:space="preserve">Therefore, </w:t>
      </w:r>
      <w:r w:rsidR="00665221">
        <w:rPr>
          <w:rFonts w:ascii="Arial" w:hAnsi="Arial" w:cs="Arial"/>
          <w:sz w:val="24"/>
          <w:szCs w:val="24"/>
        </w:rPr>
        <w:t xml:space="preserve">if a major delay is detected early on, </w:t>
      </w:r>
      <w:r w:rsidR="00A80CD1">
        <w:rPr>
          <w:rFonts w:ascii="Arial" w:hAnsi="Arial" w:cs="Arial"/>
          <w:sz w:val="24"/>
          <w:szCs w:val="24"/>
        </w:rPr>
        <w:t xml:space="preserve">the correct support and help can be </w:t>
      </w:r>
      <w:r w:rsidR="00C1462D">
        <w:rPr>
          <w:rFonts w:ascii="Arial" w:hAnsi="Arial" w:cs="Arial"/>
          <w:sz w:val="24"/>
          <w:szCs w:val="24"/>
        </w:rPr>
        <w:t>put in place to assist the child</w:t>
      </w:r>
      <w:r w:rsidR="00665221">
        <w:rPr>
          <w:rFonts w:ascii="Arial" w:hAnsi="Arial" w:cs="Arial"/>
          <w:sz w:val="24"/>
          <w:szCs w:val="24"/>
        </w:rPr>
        <w:t xml:space="preserve"> and stop them from falling further behind</w:t>
      </w:r>
      <w:r w:rsidR="00883142">
        <w:rPr>
          <w:rFonts w:ascii="Arial" w:hAnsi="Arial" w:cs="Arial"/>
          <w:sz w:val="24"/>
          <w:szCs w:val="24"/>
        </w:rPr>
        <w:t xml:space="preserve"> in the learning</w:t>
      </w:r>
      <w:r w:rsidR="00C1462D">
        <w:rPr>
          <w:rFonts w:ascii="Arial" w:hAnsi="Arial" w:cs="Arial"/>
          <w:sz w:val="24"/>
          <w:szCs w:val="24"/>
        </w:rPr>
        <w:t>.</w:t>
      </w:r>
      <w:r w:rsidR="005603F7">
        <w:rPr>
          <w:rFonts w:ascii="Arial" w:hAnsi="Arial" w:cs="Arial"/>
          <w:sz w:val="24"/>
          <w:szCs w:val="24"/>
        </w:rPr>
        <w:t xml:space="preserve"> </w:t>
      </w:r>
      <w:r w:rsidR="00ED11FA">
        <w:rPr>
          <w:rFonts w:ascii="Arial" w:hAnsi="Arial" w:cs="Arial"/>
          <w:sz w:val="24"/>
          <w:szCs w:val="24"/>
        </w:rPr>
        <w:t xml:space="preserve">However, the Foundation Phase </w:t>
      </w:r>
      <w:r w:rsidR="00526C77">
        <w:rPr>
          <w:rFonts w:ascii="Arial" w:hAnsi="Arial" w:cs="Arial"/>
          <w:sz w:val="24"/>
          <w:szCs w:val="24"/>
        </w:rPr>
        <w:t>tool</w:t>
      </w:r>
      <w:r w:rsidR="00ED11FA">
        <w:rPr>
          <w:rFonts w:ascii="Arial" w:hAnsi="Arial" w:cs="Arial"/>
          <w:sz w:val="24"/>
          <w:szCs w:val="24"/>
        </w:rPr>
        <w:t xml:space="preserve"> </w:t>
      </w:r>
      <w:r w:rsidR="00526C77">
        <w:rPr>
          <w:rFonts w:ascii="Arial" w:hAnsi="Arial" w:cs="Arial"/>
          <w:sz w:val="24"/>
          <w:szCs w:val="24"/>
        </w:rPr>
        <w:t xml:space="preserve">is not compulsory to complete </w:t>
      </w:r>
      <w:r w:rsidR="00B83445">
        <w:rPr>
          <w:rFonts w:ascii="Arial" w:hAnsi="Arial" w:cs="Arial"/>
          <w:sz w:val="24"/>
          <w:szCs w:val="24"/>
        </w:rPr>
        <w:t xml:space="preserve">so </w:t>
      </w:r>
      <w:r w:rsidR="004430E9">
        <w:rPr>
          <w:rFonts w:ascii="Arial" w:hAnsi="Arial" w:cs="Arial"/>
          <w:sz w:val="24"/>
          <w:szCs w:val="24"/>
        </w:rPr>
        <w:t>not all children will receive the support they need.</w:t>
      </w:r>
    </w:p>
    <w:p w14:paraId="71C48B52" w14:textId="503BD5B9" w:rsidR="00E2165F" w:rsidRDefault="00CE424F" w:rsidP="001B3F6E">
      <w:pPr>
        <w:spacing w:line="360" w:lineRule="auto"/>
        <w:jc w:val="both"/>
        <w:rPr>
          <w:rFonts w:ascii="Arial" w:hAnsi="Arial" w:cs="Arial"/>
          <w:sz w:val="24"/>
          <w:szCs w:val="24"/>
        </w:rPr>
      </w:pPr>
      <w:r>
        <w:rPr>
          <w:rFonts w:ascii="Arial" w:hAnsi="Arial" w:cs="Arial"/>
          <w:sz w:val="24"/>
          <w:szCs w:val="24"/>
        </w:rPr>
        <w:t>Involving parents</w:t>
      </w:r>
      <w:r w:rsidR="008E01CE">
        <w:rPr>
          <w:rFonts w:ascii="Arial" w:hAnsi="Arial" w:cs="Arial"/>
          <w:sz w:val="24"/>
          <w:szCs w:val="24"/>
        </w:rPr>
        <w:t xml:space="preserve">/carers is </w:t>
      </w:r>
      <w:r w:rsidR="007C4CBA">
        <w:rPr>
          <w:rFonts w:ascii="Arial" w:hAnsi="Arial" w:cs="Arial"/>
          <w:sz w:val="24"/>
          <w:szCs w:val="24"/>
        </w:rPr>
        <w:t xml:space="preserve">essential in the foundation phase </w:t>
      </w:r>
      <w:r w:rsidR="00A17FBC">
        <w:rPr>
          <w:rFonts w:ascii="Arial" w:hAnsi="Arial" w:cs="Arial"/>
          <w:sz w:val="24"/>
          <w:szCs w:val="24"/>
        </w:rPr>
        <w:t>during the child’s education.</w:t>
      </w:r>
      <w:r w:rsidR="004D4224">
        <w:rPr>
          <w:rFonts w:ascii="Arial" w:hAnsi="Arial" w:cs="Arial"/>
          <w:sz w:val="24"/>
          <w:szCs w:val="24"/>
        </w:rPr>
        <w:t xml:space="preserve"> </w:t>
      </w:r>
      <w:r w:rsidR="00BB75AF">
        <w:rPr>
          <w:rFonts w:ascii="Arial" w:hAnsi="Arial" w:cs="Arial"/>
          <w:sz w:val="24"/>
          <w:szCs w:val="24"/>
        </w:rPr>
        <w:t>Another benefit to using t</w:t>
      </w:r>
      <w:r w:rsidR="009B7EF6">
        <w:rPr>
          <w:rFonts w:ascii="Arial" w:hAnsi="Arial" w:cs="Arial"/>
          <w:sz w:val="24"/>
          <w:szCs w:val="24"/>
        </w:rPr>
        <w:t>he profile</w:t>
      </w:r>
      <w:r w:rsidR="00BB75AF">
        <w:rPr>
          <w:rFonts w:ascii="Arial" w:hAnsi="Arial" w:cs="Arial"/>
          <w:sz w:val="24"/>
          <w:szCs w:val="24"/>
        </w:rPr>
        <w:t xml:space="preserve"> is that it</w:t>
      </w:r>
      <w:r w:rsidR="009B7EF6">
        <w:rPr>
          <w:rFonts w:ascii="Arial" w:hAnsi="Arial" w:cs="Arial"/>
          <w:sz w:val="24"/>
          <w:szCs w:val="24"/>
        </w:rPr>
        <w:t xml:space="preserve"> </w:t>
      </w:r>
      <w:r w:rsidR="00AC3221">
        <w:rPr>
          <w:rFonts w:ascii="Arial" w:hAnsi="Arial" w:cs="Arial"/>
          <w:sz w:val="24"/>
          <w:szCs w:val="24"/>
        </w:rPr>
        <w:t xml:space="preserve">helps support the </w:t>
      </w:r>
      <w:r w:rsidR="00BE7019">
        <w:rPr>
          <w:rFonts w:ascii="Arial" w:hAnsi="Arial" w:cs="Arial"/>
          <w:sz w:val="24"/>
          <w:szCs w:val="24"/>
        </w:rPr>
        <w:t>practitioner’s</w:t>
      </w:r>
      <w:r w:rsidR="00AC3221">
        <w:rPr>
          <w:rFonts w:ascii="Arial" w:hAnsi="Arial" w:cs="Arial"/>
          <w:sz w:val="24"/>
          <w:szCs w:val="24"/>
        </w:rPr>
        <w:t xml:space="preserve"> knowledge on the child’s development when communicating and reporting to the parents/carers. </w:t>
      </w:r>
      <w:r w:rsidR="00BE7019">
        <w:rPr>
          <w:rFonts w:ascii="Arial" w:hAnsi="Arial" w:cs="Arial"/>
          <w:sz w:val="24"/>
          <w:szCs w:val="24"/>
        </w:rPr>
        <w:t>This is because it</w:t>
      </w:r>
      <w:r w:rsidR="00327A22">
        <w:rPr>
          <w:rFonts w:ascii="Arial" w:hAnsi="Arial" w:cs="Arial"/>
          <w:sz w:val="24"/>
          <w:szCs w:val="24"/>
        </w:rPr>
        <w:t xml:space="preserve"> gives a range of information to make judgements on the child’s current </w:t>
      </w:r>
      <w:r w:rsidR="00CC2F70">
        <w:rPr>
          <w:rFonts w:ascii="Arial" w:hAnsi="Arial" w:cs="Arial"/>
          <w:sz w:val="24"/>
          <w:szCs w:val="24"/>
        </w:rPr>
        <w:t xml:space="preserve">learning and developmental stage. </w:t>
      </w:r>
      <w:r w:rsidR="00725064" w:rsidRPr="00725064">
        <w:rPr>
          <w:rFonts w:ascii="Arial" w:hAnsi="Arial" w:cs="Arial"/>
          <w:sz w:val="24"/>
          <w:szCs w:val="24"/>
        </w:rPr>
        <w:t>Key information can be obtained from the</w:t>
      </w:r>
      <w:r w:rsidR="008B66B6">
        <w:rPr>
          <w:rFonts w:ascii="Arial" w:hAnsi="Arial" w:cs="Arial"/>
          <w:sz w:val="24"/>
          <w:szCs w:val="24"/>
        </w:rPr>
        <w:t xml:space="preserve"> profile</w:t>
      </w:r>
      <w:r w:rsidR="00725064" w:rsidRPr="00725064">
        <w:rPr>
          <w:rFonts w:ascii="Arial" w:hAnsi="Arial" w:cs="Arial"/>
          <w:sz w:val="24"/>
          <w:szCs w:val="24"/>
        </w:rPr>
        <w:t xml:space="preserve"> which will help future practitioners when the child transitions</w:t>
      </w:r>
      <w:r w:rsidR="00FB3C5D">
        <w:rPr>
          <w:rFonts w:ascii="Arial" w:hAnsi="Arial" w:cs="Arial"/>
          <w:sz w:val="24"/>
          <w:szCs w:val="24"/>
        </w:rPr>
        <w:t xml:space="preserve">. </w:t>
      </w:r>
      <w:r w:rsidR="00DB280E">
        <w:rPr>
          <w:rFonts w:ascii="Arial" w:hAnsi="Arial" w:cs="Arial"/>
          <w:sz w:val="24"/>
          <w:szCs w:val="24"/>
        </w:rPr>
        <w:t xml:space="preserve">The information obtained also give the practitioner </w:t>
      </w:r>
      <w:r w:rsidR="00816295">
        <w:rPr>
          <w:rFonts w:ascii="Arial" w:hAnsi="Arial" w:cs="Arial"/>
          <w:sz w:val="24"/>
          <w:szCs w:val="24"/>
        </w:rPr>
        <w:t xml:space="preserve">the opportunity to understand the child as individual </w:t>
      </w:r>
      <w:r w:rsidR="00AA4AE7">
        <w:rPr>
          <w:rFonts w:ascii="Arial" w:hAnsi="Arial" w:cs="Arial"/>
          <w:sz w:val="24"/>
          <w:szCs w:val="24"/>
        </w:rPr>
        <w:t xml:space="preserve">which is beneficial for the child as the practitioner can put in place a holistic curriculum </w:t>
      </w:r>
      <w:r w:rsidR="00DF10DF">
        <w:rPr>
          <w:rFonts w:ascii="Arial" w:hAnsi="Arial" w:cs="Arial"/>
          <w:sz w:val="24"/>
          <w:szCs w:val="24"/>
        </w:rPr>
        <w:t xml:space="preserve">that meets the child’s needs and interests </w:t>
      </w:r>
      <w:r w:rsidR="00725064">
        <w:rPr>
          <w:rFonts w:ascii="Arial" w:hAnsi="Arial" w:cs="Arial"/>
          <w:sz w:val="24"/>
          <w:szCs w:val="24"/>
        </w:rPr>
        <w:t>(Welsh Government, 2017).</w:t>
      </w:r>
    </w:p>
    <w:p w14:paraId="26A343F3" w14:textId="2586E40B" w:rsidR="002D6FB3" w:rsidRDefault="006D2212" w:rsidP="001B3F6E">
      <w:pPr>
        <w:spacing w:line="360" w:lineRule="auto"/>
        <w:jc w:val="both"/>
        <w:rPr>
          <w:rFonts w:ascii="Arial" w:hAnsi="Arial" w:cs="Arial"/>
          <w:sz w:val="24"/>
          <w:szCs w:val="24"/>
        </w:rPr>
      </w:pPr>
      <w:r>
        <w:rPr>
          <w:rFonts w:ascii="Arial" w:hAnsi="Arial" w:cs="Arial"/>
          <w:sz w:val="24"/>
          <w:szCs w:val="24"/>
        </w:rPr>
        <w:t>According to the Welsh Government (2017) there are fou</w:t>
      </w:r>
      <w:r w:rsidR="00967B00">
        <w:rPr>
          <w:rFonts w:ascii="Arial" w:hAnsi="Arial" w:cs="Arial"/>
          <w:sz w:val="24"/>
          <w:szCs w:val="24"/>
        </w:rPr>
        <w:t xml:space="preserve">r areas of learning within the profile. These include personal and social development, well-being, and cultural </w:t>
      </w:r>
      <w:r w:rsidR="00967B00">
        <w:rPr>
          <w:rFonts w:ascii="Arial" w:hAnsi="Arial" w:cs="Arial"/>
          <w:sz w:val="24"/>
          <w:szCs w:val="24"/>
        </w:rPr>
        <w:lastRenderedPageBreak/>
        <w:t>diversity</w:t>
      </w:r>
      <w:r w:rsidR="00FC59F4">
        <w:rPr>
          <w:rFonts w:ascii="Arial" w:hAnsi="Arial" w:cs="Arial"/>
          <w:sz w:val="24"/>
          <w:szCs w:val="24"/>
        </w:rPr>
        <w:t>,</w:t>
      </w:r>
      <w:r w:rsidR="00967B00">
        <w:rPr>
          <w:rFonts w:ascii="Arial" w:hAnsi="Arial" w:cs="Arial"/>
          <w:sz w:val="24"/>
          <w:szCs w:val="24"/>
        </w:rPr>
        <w:t xml:space="preserve"> language, literacy, and communication skills</w:t>
      </w:r>
      <w:r w:rsidR="00FC59F4">
        <w:rPr>
          <w:rFonts w:ascii="Arial" w:hAnsi="Arial" w:cs="Arial"/>
          <w:sz w:val="24"/>
          <w:szCs w:val="24"/>
        </w:rPr>
        <w:t xml:space="preserve">, mathematical development and finally </w:t>
      </w:r>
      <w:r w:rsidR="00877A76">
        <w:rPr>
          <w:rFonts w:ascii="Arial" w:hAnsi="Arial" w:cs="Arial"/>
          <w:sz w:val="24"/>
          <w:szCs w:val="24"/>
        </w:rPr>
        <w:t xml:space="preserve">their physical development. Every child in Wales is observed according to these skills </w:t>
      </w:r>
      <w:r w:rsidR="00425533">
        <w:rPr>
          <w:rFonts w:ascii="Arial" w:hAnsi="Arial" w:cs="Arial"/>
          <w:sz w:val="24"/>
          <w:szCs w:val="24"/>
        </w:rPr>
        <w:t xml:space="preserve">so conclusions can be drawn up about where children are within their development. </w:t>
      </w:r>
      <w:r w:rsidR="00C11DCC">
        <w:rPr>
          <w:rFonts w:ascii="Arial" w:hAnsi="Arial" w:cs="Arial"/>
          <w:sz w:val="24"/>
          <w:szCs w:val="24"/>
        </w:rPr>
        <w:t xml:space="preserve">Using this method also shows consistency throughout the early years </w:t>
      </w:r>
      <w:r w:rsidR="00AE2595">
        <w:rPr>
          <w:rFonts w:ascii="Arial" w:hAnsi="Arial" w:cs="Arial"/>
          <w:sz w:val="24"/>
          <w:szCs w:val="24"/>
        </w:rPr>
        <w:t xml:space="preserve">as every setting will be using it so this is another benefit to the method. </w:t>
      </w:r>
      <w:r w:rsidR="008966CC">
        <w:rPr>
          <w:rFonts w:ascii="Arial" w:hAnsi="Arial" w:cs="Arial"/>
          <w:sz w:val="24"/>
          <w:szCs w:val="24"/>
        </w:rPr>
        <w:t>As well as identifying delays in the child’s progression, it also looks for the developmental ‘norms’ within early years.</w:t>
      </w:r>
      <w:r w:rsidR="00785F41">
        <w:rPr>
          <w:rFonts w:ascii="Arial" w:hAnsi="Arial" w:cs="Arial"/>
          <w:sz w:val="24"/>
          <w:szCs w:val="24"/>
        </w:rPr>
        <w:t xml:space="preserve"> </w:t>
      </w:r>
      <w:r w:rsidR="00110AE0">
        <w:rPr>
          <w:rFonts w:ascii="Arial" w:hAnsi="Arial" w:cs="Arial"/>
          <w:sz w:val="24"/>
          <w:szCs w:val="24"/>
        </w:rPr>
        <w:t xml:space="preserve">Foundation Phase </w:t>
      </w:r>
      <w:r w:rsidR="00406342">
        <w:rPr>
          <w:rFonts w:ascii="Arial" w:hAnsi="Arial" w:cs="Arial"/>
          <w:sz w:val="24"/>
          <w:szCs w:val="24"/>
        </w:rPr>
        <w:t>Profile,</w:t>
      </w:r>
      <w:r w:rsidR="005E4120">
        <w:rPr>
          <w:rFonts w:ascii="Arial" w:hAnsi="Arial" w:cs="Arial"/>
          <w:sz w:val="24"/>
          <w:szCs w:val="24"/>
        </w:rPr>
        <w:t xml:space="preserve"> however</w:t>
      </w:r>
      <w:r w:rsidR="00406342">
        <w:rPr>
          <w:rFonts w:ascii="Arial" w:hAnsi="Arial" w:cs="Arial"/>
          <w:sz w:val="24"/>
          <w:szCs w:val="24"/>
        </w:rPr>
        <w:t xml:space="preserve">, </w:t>
      </w:r>
      <w:r w:rsidR="003D78D2">
        <w:rPr>
          <w:rFonts w:ascii="Arial" w:hAnsi="Arial" w:cs="Arial"/>
          <w:sz w:val="24"/>
          <w:szCs w:val="24"/>
        </w:rPr>
        <w:t xml:space="preserve">has nowhere to record the reason why the child did not achieve the outcome. </w:t>
      </w:r>
      <w:r w:rsidR="00406342">
        <w:rPr>
          <w:rFonts w:ascii="Arial" w:hAnsi="Arial" w:cs="Arial"/>
          <w:sz w:val="24"/>
          <w:szCs w:val="24"/>
        </w:rPr>
        <w:t>For example, this could be because of low attendance.</w:t>
      </w:r>
      <w:r w:rsidR="00D075B8">
        <w:rPr>
          <w:rFonts w:ascii="Arial" w:hAnsi="Arial" w:cs="Arial"/>
          <w:sz w:val="24"/>
          <w:szCs w:val="24"/>
        </w:rPr>
        <w:t xml:space="preserve"> It does not consider the </w:t>
      </w:r>
      <w:r w:rsidR="00BA356D">
        <w:rPr>
          <w:rFonts w:ascii="Arial" w:hAnsi="Arial" w:cs="Arial"/>
          <w:sz w:val="24"/>
          <w:szCs w:val="24"/>
        </w:rPr>
        <w:t>realities that may challenge having enough time to observe the children.</w:t>
      </w:r>
    </w:p>
    <w:p w14:paraId="0ADEC8A2" w14:textId="77777777" w:rsidR="000E68B5" w:rsidRDefault="000E68B5" w:rsidP="001B3F6E">
      <w:pPr>
        <w:spacing w:line="360" w:lineRule="auto"/>
        <w:jc w:val="both"/>
        <w:rPr>
          <w:rFonts w:ascii="Arial" w:hAnsi="Arial" w:cs="Arial"/>
          <w:sz w:val="24"/>
          <w:szCs w:val="24"/>
        </w:rPr>
      </w:pPr>
    </w:p>
    <w:p w14:paraId="4F3C2F09" w14:textId="721AD809" w:rsidR="000E7D77" w:rsidRPr="001A3AB4" w:rsidRDefault="00B274E8" w:rsidP="001B3F6E">
      <w:pPr>
        <w:spacing w:line="360" w:lineRule="auto"/>
        <w:jc w:val="both"/>
        <w:rPr>
          <w:rFonts w:ascii="Arial" w:hAnsi="Arial" w:cs="Arial"/>
          <w:sz w:val="24"/>
          <w:szCs w:val="24"/>
          <w:u w:val="single"/>
          <w:lang w:val="en-US"/>
        </w:rPr>
      </w:pPr>
      <w:r>
        <w:rPr>
          <w:rFonts w:ascii="Arial" w:hAnsi="Arial" w:cs="Arial"/>
          <w:sz w:val="24"/>
          <w:szCs w:val="24"/>
          <w:u w:val="single"/>
          <w:lang w:val="en-US"/>
        </w:rPr>
        <w:t>Ob</w:t>
      </w:r>
      <w:r w:rsidR="00CD29F4">
        <w:rPr>
          <w:rFonts w:ascii="Arial" w:hAnsi="Arial" w:cs="Arial"/>
          <w:sz w:val="24"/>
          <w:szCs w:val="24"/>
          <w:u w:val="single"/>
          <w:lang w:val="en-US"/>
        </w:rPr>
        <w:t>serving during play</w:t>
      </w:r>
    </w:p>
    <w:p w14:paraId="44CD128A" w14:textId="42E7441A" w:rsidR="00EE2CEE" w:rsidRDefault="00EE2CEE" w:rsidP="001B3F6E">
      <w:pPr>
        <w:spacing w:line="360" w:lineRule="auto"/>
        <w:jc w:val="both"/>
        <w:rPr>
          <w:rFonts w:ascii="Arial" w:hAnsi="Arial" w:cs="Arial"/>
          <w:sz w:val="24"/>
          <w:szCs w:val="24"/>
          <w:lang w:val="en-US"/>
        </w:rPr>
      </w:pPr>
      <w:r>
        <w:rPr>
          <w:rFonts w:ascii="Arial" w:hAnsi="Arial" w:cs="Arial"/>
          <w:sz w:val="24"/>
          <w:szCs w:val="24"/>
          <w:lang w:val="en-US"/>
        </w:rPr>
        <w:t>According to Howard and McInnes (2012) an adult</w:t>
      </w:r>
      <w:r w:rsidR="002E0F24">
        <w:rPr>
          <w:rFonts w:ascii="Arial" w:hAnsi="Arial" w:cs="Arial"/>
          <w:sz w:val="24"/>
          <w:szCs w:val="24"/>
          <w:lang w:val="en-US"/>
        </w:rPr>
        <w:t>’s</w:t>
      </w:r>
      <w:r>
        <w:rPr>
          <w:rFonts w:ascii="Arial" w:hAnsi="Arial" w:cs="Arial"/>
          <w:sz w:val="24"/>
          <w:szCs w:val="24"/>
          <w:lang w:val="en-US"/>
        </w:rPr>
        <w:t xml:space="preserve"> per</w:t>
      </w:r>
      <w:r w:rsidR="0063521B">
        <w:rPr>
          <w:rFonts w:ascii="Arial" w:hAnsi="Arial" w:cs="Arial"/>
          <w:sz w:val="24"/>
          <w:szCs w:val="24"/>
          <w:lang w:val="en-US"/>
        </w:rPr>
        <w:t>ception of play may be different from th</w:t>
      </w:r>
      <w:r w:rsidR="000416D3">
        <w:rPr>
          <w:rFonts w:ascii="Arial" w:hAnsi="Arial" w:cs="Arial"/>
          <w:sz w:val="24"/>
          <w:szCs w:val="24"/>
          <w:lang w:val="en-US"/>
        </w:rPr>
        <w:t>at</w:t>
      </w:r>
      <w:r w:rsidR="0063521B">
        <w:rPr>
          <w:rFonts w:ascii="Arial" w:hAnsi="Arial" w:cs="Arial"/>
          <w:sz w:val="24"/>
          <w:szCs w:val="24"/>
          <w:lang w:val="en-US"/>
        </w:rPr>
        <w:t xml:space="preserve"> of a child. </w:t>
      </w:r>
      <w:r w:rsidR="00400A5C">
        <w:rPr>
          <w:rFonts w:ascii="Arial" w:hAnsi="Arial" w:cs="Arial"/>
          <w:sz w:val="24"/>
          <w:szCs w:val="24"/>
          <w:lang w:val="en-US"/>
        </w:rPr>
        <w:t xml:space="preserve">Evidence was found to </w:t>
      </w:r>
      <w:r w:rsidR="0077009F">
        <w:rPr>
          <w:rFonts w:ascii="Arial" w:hAnsi="Arial" w:cs="Arial"/>
          <w:sz w:val="24"/>
          <w:szCs w:val="24"/>
          <w:lang w:val="en-US"/>
        </w:rPr>
        <w:t>suggest that children use certain factors in the room to determine whether is it a play activity or not.</w:t>
      </w:r>
      <w:r w:rsidR="00217717">
        <w:rPr>
          <w:rFonts w:ascii="Arial" w:hAnsi="Arial" w:cs="Arial"/>
          <w:sz w:val="24"/>
          <w:szCs w:val="24"/>
          <w:lang w:val="en-US"/>
        </w:rPr>
        <w:t xml:space="preserve"> This includes if an adult is present</w:t>
      </w:r>
      <w:r w:rsidR="00C84360">
        <w:rPr>
          <w:rFonts w:ascii="Arial" w:hAnsi="Arial" w:cs="Arial"/>
          <w:sz w:val="24"/>
          <w:szCs w:val="24"/>
          <w:lang w:val="en-US"/>
        </w:rPr>
        <w:t xml:space="preserve">, </w:t>
      </w:r>
      <w:r w:rsidR="00217717">
        <w:rPr>
          <w:rFonts w:ascii="Arial" w:hAnsi="Arial" w:cs="Arial"/>
          <w:sz w:val="24"/>
          <w:szCs w:val="24"/>
          <w:lang w:val="en-US"/>
        </w:rPr>
        <w:t>the location of the activity</w:t>
      </w:r>
      <w:r w:rsidR="00C84360">
        <w:rPr>
          <w:rFonts w:ascii="Arial" w:hAnsi="Arial" w:cs="Arial"/>
          <w:sz w:val="24"/>
          <w:szCs w:val="24"/>
          <w:lang w:val="en-US"/>
        </w:rPr>
        <w:t xml:space="preserve"> and</w:t>
      </w:r>
      <w:r w:rsidR="007E3B45">
        <w:rPr>
          <w:rFonts w:ascii="Arial" w:hAnsi="Arial" w:cs="Arial"/>
          <w:sz w:val="24"/>
          <w:szCs w:val="24"/>
          <w:lang w:val="en-US"/>
        </w:rPr>
        <w:t xml:space="preserve"> chosen</w:t>
      </w:r>
      <w:r w:rsidR="0089432E">
        <w:rPr>
          <w:rFonts w:ascii="Arial" w:hAnsi="Arial" w:cs="Arial"/>
          <w:sz w:val="24"/>
          <w:szCs w:val="24"/>
          <w:lang w:val="en-US"/>
        </w:rPr>
        <w:t xml:space="preserve"> type of play</w:t>
      </w:r>
      <w:r w:rsidR="002E0F24">
        <w:rPr>
          <w:rFonts w:ascii="Arial" w:hAnsi="Arial" w:cs="Arial"/>
          <w:sz w:val="24"/>
          <w:szCs w:val="24"/>
          <w:lang w:val="en-US"/>
        </w:rPr>
        <w:t>.</w:t>
      </w:r>
      <w:r w:rsidR="000416D3">
        <w:rPr>
          <w:rFonts w:ascii="Arial" w:hAnsi="Arial" w:cs="Arial"/>
          <w:sz w:val="24"/>
          <w:szCs w:val="24"/>
          <w:lang w:val="en-US"/>
        </w:rPr>
        <w:t xml:space="preserve"> </w:t>
      </w:r>
      <w:r w:rsidR="005A78F7">
        <w:rPr>
          <w:rFonts w:ascii="Arial" w:hAnsi="Arial" w:cs="Arial"/>
          <w:sz w:val="24"/>
          <w:szCs w:val="24"/>
          <w:lang w:val="en-US"/>
        </w:rPr>
        <w:t xml:space="preserve">The </w:t>
      </w:r>
      <w:r w:rsidR="009F5AE0">
        <w:rPr>
          <w:rFonts w:ascii="Arial" w:hAnsi="Arial" w:cs="Arial"/>
          <w:sz w:val="24"/>
          <w:szCs w:val="24"/>
          <w:lang w:val="en-US"/>
        </w:rPr>
        <w:t>study found that play ha</w:t>
      </w:r>
      <w:r w:rsidR="00B66275">
        <w:rPr>
          <w:rFonts w:ascii="Arial" w:hAnsi="Arial" w:cs="Arial"/>
          <w:sz w:val="24"/>
          <w:szCs w:val="24"/>
          <w:lang w:val="en-US"/>
        </w:rPr>
        <w:t>d</w:t>
      </w:r>
      <w:r w:rsidR="009F5AE0">
        <w:rPr>
          <w:rFonts w:ascii="Arial" w:hAnsi="Arial" w:cs="Arial"/>
          <w:sz w:val="24"/>
          <w:szCs w:val="24"/>
          <w:lang w:val="en-US"/>
        </w:rPr>
        <w:t xml:space="preserve"> a significant effect on the child’s emotional well</w:t>
      </w:r>
      <w:r w:rsidR="00B66275">
        <w:rPr>
          <w:rFonts w:ascii="Arial" w:hAnsi="Arial" w:cs="Arial"/>
          <w:sz w:val="24"/>
          <w:szCs w:val="24"/>
          <w:lang w:val="en-US"/>
        </w:rPr>
        <w:t xml:space="preserve">-being. The </w:t>
      </w:r>
      <w:r w:rsidR="00605D4D">
        <w:rPr>
          <w:rFonts w:ascii="Arial" w:hAnsi="Arial" w:cs="Arial"/>
          <w:sz w:val="24"/>
          <w:szCs w:val="24"/>
          <w:lang w:val="en-US"/>
        </w:rPr>
        <w:t xml:space="preserve">children who were in the ‘play like’ activity </w:t>
      </w:r>
      <w:r w:rsidR="00C16015">
        <w:rPr>
          <w:rFonts w:ascii="Arial" w:hAnsi="Arial" w:cs="Arial"/>
          <w:sz w:val="24"/>
          <w:szCs w:val="24"/>
          <w:lang w:val="en-US"/>
        </w:rPr>
        <w:t>was</w:t>
      </w:r>
      <w:r w:rsidR="00F5695B">
        <w:rPr>
          <w:rFonts w:ascii="Arial" w:hAnsi="Arial" w:cs="Arial"/>
          <w:sz w:val="24"/>
          <w:szCs w:val="24"/>
          <w:lang w:val="en-US"/>
        </w:rPr>
        <w:t xml:space="preserve"> seen to have </w:t>
      </w:r>
      <w:r w:rsidR="00C970E8">
        <w:rPr>
          <w:rFonts w:ascii="Arial" w:hAnsi="Arial" w:cs="Arial"/>
          <w:sz w:val="24"/>
          <w:szCs w:val="24"/>
          <w:lang w:val="en-US"/>
        </w:rPr>
        <w:t>a positive effect on their well-bein</w:t>
      </w:r>
      <w:r w:rsidR="00BB1DA0">
        <w:rPr>
          <w:rFonts w:ascii="Arial" w:hAnsi="Arial" w:cs="Arial"/>
          <w:sz w:val="24"/>
          <w:szCs w:val="24"/>
          <w:lang w:val="en-US"/>
        </w:rPr>
        <w:t>g due t</w:t>
      </w:r>
      <w:r w:rsidR="00F5695B">
        <w:rPr>
          <w:rFonts w:ascii="Arial" w:hAnsi="Arial" w:cs="Arial"/>
          <w:sz w:val="24"/>
          <w:szCs w:val="24"/>
          <w:lang w:val="en-US"/>
        </w:rPr>
        <w:t>o</w:t>
      </w:r>
      <w:r w:rsidR="00F62EAA">
        <w:rPr>
          <w:rFonts w:ascii="Arial" w:hAnsi="Arial" w:cs="Arial"/>
          <w:sz w:val="24"/>
          <w:szCs w:val="24"/>
          <w:lang w:val="en-US"/>
        </w:rPr>
        <w:t xml:space="preserve"> not feeling as if there is a right or wrong answer</w:t>
      </w:r>
      <w:r w:rsidR="00C71F00">
        <w:rPr>
          <w:rFonts w:ascii="Arial" w:hAnsi="Arial" w:cs="Arial"/>
          <w:sz w:val="24"/>
          <w:szCs w:val="24"/>
          <w:lang w:val="en-US"/>
        </w:rPr>
        <w:t xml:space="preserve"> and </w:t>
      </w:r>
      <w:r w:rsidR="008053B1">
        <w:rPr>
          <w:rFonts w:ascii="Arial" w:hAnsi="Arial" w:cs="Arial"/>
          <w:sz w:val="24"/>
          <w:szCs w:val="24"/>
          <w:lang w:val="en-US"/>
        </w:rPr>
        <w:t xml:space="preserve">so felt </w:t>
      </w:r>
      <w:r w:rsidR="00377CD2">
        <w:rPr>
          <w:rFonts w:ascii="Arial" w:hAnsi="Arial" w:cs="Arial"/>
          <w:sz w:val="24"/>
          <w:szCs w:val="24"/>
          <w:lang w:val="en-US"/>
        </w:rPr>
        <w:t xml:space="preserve">they </w:t>
      </w:r>
      <w:r w:rsidR="00C71F00">
        <w:rPr>
          <w:rFonts w:ascii="Arial" w:hAnsi="Arial" w:cs="Arial"/>
          <w:sz w:val="24"/>
          <w:szCs w:val="24"/>
          <w:lang w:val="en-US"/>
        </w:rPr>
        <w:t>ha</w:t>
      </w:r>
      <w:r w:rsidR="00377CD2">
        <w:rPr>
          <w:rFonts w:ascii="Arial" w:hAnsi="Arial" w:cs="Arial"/>
          <w:sz w:val="24"/>
          <w:szCs w:val="24"/>
          <w:lang w:val="en-US"/>
        </w:rPr>
        <w:t>d control of the situation</w:t>
      </w:r>
      <w:r w:rsidR="005A78F7">
        <w:rPr>
          <w:rFonts w:ascii="Arial" w:hAnsi="Arial" w:cs="Arial"/>
          <w:sz w:val="24"/>
          <w:szCs w:val="24"/>
          <w:lang w:val="en-US"/>
        </w:rPr>
        <w:t xml:space="preserve"> (Howards and McInnes, 2012).</w:t>
      </w:r>
      <w:r w:rsidR="000123AE">
        <w:rPr>
          <w:rFonts w:ascii="Arial" w:hAnsi="Arial" w:cs="Arial"/>
          <w:sz w:val="24"/>
          <w:szCs w:val="24"/>
          <w:lang w:val="en-US"/>
        </w:rPr>
        <w:t xml:space="preserve"> This shows that</w:t>
      </w:r>
      <w:r w:rsidR="00F62EAA">
        <w:rPr>
          <w:rFonts w:ascii="Arial" w:hAnsi="Arial" w:cs="Arial"/>
          <w:sz w:val="24"/>
          <w:szCs w:val="24"/>
          <w:lang w:val="en-US"/>
        </w:rPr>
        <w:t xml:space="preserve"> </w:t>
      </w:r>
      <w:r w:rsidR="000123AE">
        <w:rPr>
          <w:rFonts w:ascii="Arial" w:hAnsi="Arial" w:cs="Arial"/>
          <w:sz w:val="24"/>
          <w:szCs w:val="24"/>
          <w:lang w:val="en-US"/>
        </w:rPr>
        <w:t xml:space="preserve">when observing and assessing the children during play, </w:t>
      </w:r>
      <w:r w:rsidR="00DD0804">
        <w:rPr>
          <w:rFonts w:ascii="Arial" w:hAnsi="Arial" w:cs="Arial"/>
          <w:sz w:val="24"/>
          <w:szCs w:val="24"/>
          <w:lang w:val="en-US"/>
        </w:rPr>
        <w:t xml:space="preserve">the keyworker may not get a true reading on the child’s ability </w:t>
      </w:r>
      <w:r w:rsidR="00EB7543">
        <w:rPr>
          <w:rFonts w:ascii="Arial" w:hAnsi="Arial" w:cs="Arial"/>
          <w:sz w:val="24"/>
          <w:szCs w:val="24"/>
          <w:lang w:val="en-US"/>
        </w:rPr>
        <w:t xml:space="preserve">if the child </w:t>
      </w:r>
      <w:r w:rsidR="007423ED">
        <w:rPr>
          <w:rFonts w:ascii="Arial" w:hAnsi="Arial" w:cs="Arial"/>
          <w:sz w:val="24"/>
          <w:szCs w:val="24"/>
          <w:lang w:val="en-US"/>
        </w:rPr>
        <w:t xml:space="preserve">fears failure at the </w:t>
      </w:r>
      <w:r w:rsidR="00BD75A5">
        <w:rPr>
          <w:rFonts w:ascii="Arial" w:hAnsi="Arial" w:cs="Arial"/>
          <w:sz w:val="24"/>
          <w:szCs w:val="24"/>
          <w:lang w:val="en-US"/>
        </w:rPr>
        <w:t>activity</w:t>
      </w:r>
      <w:r w:rsidR="00480F46">
        <w:rPr>
          <w:rFonts w:ascii="Arial" w:hAnsi="Arial" w:cs="Arial"/>
          <w:sz w:val="24"/>
          <w:szCs w:val="24"/>
          <w:lang w:val="en-US"/>
        </w:rPr>
        <w:t xml:space="preserve"> or a sense of pressure if it is adult lead play</w:t>
      </w:r>
      <w:r w:rsidR="00AE2605">
        <w:rPr>
          <w:rFonts w:ascii="Arial" w:hAnsi="Arial" w:cs="Arial"/>
          <w:sz w:val="24"/>
          <w:szCs w:val="24"/>
          <w:lang w:val="en-US"/>
        </w:rPr>
        <w:t>.</w:t>
      </w:r>
      <w:r w:rsidR="00500DAD">
        <w:rPr>
          <w:rFonts w:ascii="Arial" w:hAnsi="Arial" w:cs="Arial"/>
          <w:sz w:val="24"/>
          <w:szCs w:val="24"/>
          <w:lang w:val="en-US"/>
        </w:rPr>
        <w:t xml:space="preserve"> </w:t>
      </w:r>
      <w:r w:rsidR="00AE2605">
        <w:rPr>
          <w:rFonts w:ascii="Arial" w:hAnsi="Arial" w:cs="Arial"/>
          <w:sz w:val="24"/>
          <w:szCs w:val="24"/>
          <w:lang w:val="en-US"/>
        </w:rPr>
        <w:t xml:space="preserve">This is suggested by </w:t>
      </w:r>
      <w:r w:rsidR="00677B9D">
        <w:rPr>
          <w:rFonts w:ascii="Arial" w:hAnsi="Arial" w:cs="Arial"/>
          <w:sz w:val="24"/>
          <w:szCs w:val="24"/>
          <w:lang w:val="en-US"/>
        </w:rPr>
        <w:t>K</w:t>
      </w:r>
      <w:r w:rsidR="0054529E">
        <w:rPr>
          <w:rFonts w:ascii="Arial" w:hAnsi="Arial" w:cs="Arial"/>
          <w:sz w:val="24"/>
          <w:szCs w:val="24"/>
          <w:lang w:val="en-US"/>
        </w:rPr>
        <w:t xml:space="preserve">imberly (2016). </w:t>
      </w:r>
      <w:r w:rsidR="0010196B">
        <w:rPr>
          <w:rFonts w:ascii="Arial" w:hAnsi="Arial" w:cs="Arial"/>
          <w:sz w:val="24"/>
          <w:szCs w:val="24"/>
          <w:lang w:val="en-US"/>
        </w:rPr>
        <w:t xml:space="preserve">Howard and McInnes (2012) </w:t>
      </w:r>
      <w:r w:rsidR="00CE079F">
        <w:rPr>
          <w:rFonts w:ascii="Arial" w:hAnsi="Arial" w:cs="Arial"/>
          <w:sz w:val="24"/>
          <w:szCs w:val="24"/>
          <w:lang w:val="en-US"/>
        </w:rPr>
        <w:t xml:space="preserve">study </w:t>
      </w:r>
      <w:r w:rsidR="00CC5E76">
        <w:rPr>
          <w:rFonts w:ascii="Arial" w:hAnsi="Arial" w:cs="Arial"/>
          <w:sz w:val="24"/>
          <w:szCs w:val="24"/>
          <w:lang w:val="en-US"/>
        </w:rPr>
        <w:t>emphasize</w:t>
      </w:r>
      <w:r w:rsidR="00EC4C5B">
        <w:rPr>
          <w:rFonts w:ascii="Arial" w:hAnsi="Arial" w:cs="Arial"/>
          <w:sz w:val="24"/>
          <w:szCs w:val="24"/>
          <w:lang w:val="en-US"/>
        </w:rPr>
        <w:t xml:space="preserve"> the importance of designing tasks as play for children to increase their cognitive and problem-solving skills.</w:t>
      </w:r>
    </w:p>
    <w:p w14:paraId="2199412A" w14:textId="6C902EC4" w:rsidR="00E518C7" w:rsidRDefault="00230979" w:rsidP="001B3F6E">
      <w:pPr>
        <w:spacing w:line="360" w:lineRule="auto"/>
        <w:jc w:val="both"/>
        <w:rPr>
          <w:rFonts w:ascii="Arial" w:hAnsi="Arial" w:cs="Arial"/>
          <w:sz w:val="24"/>
          <w:szCs w:val="24"/>
          <w:lang w:val="en-US"/>
        </w:rPr>
      </w:pPr>
      <w:r>
        <w:rPr>
          <w:rFonts w:ascii="Arial" w:hAnsi="Arial" w:cs="Arial"/>
          <w:sz w:val="24"/>
          <w:szCs w:val="24"/>
          <w:lang w:val="en-US"/>
        </w:rPr>
        <w:t>However</w:t>
      </w:r>
      <w:r w:rsidR="004118F1">
        <w:rPr>
          <w:rFonts w:ascii="Arial" w:hAnsi="Arial" w:cs="Arial"/>
          <w:sz w:val="24"/>
          <w:szCs w:val="24"/>
          <w:lang w:val="en-US"/>
        </w:rPr>
        <w:t xml:space="preserve">, as </w:t>
      </w:r>
      <w:r w:rsidR="008367CA">
        <w:rPr>
          <w:rFonts w:ascii="Arial" w:hAnsi="Arial" w:cs="Arial"/>
          <w:sz w:val="24"/>
          <w:szCs w:val="24"/>
          <w:lang w:val="en-US"/>
        </w:rPr>
        <w:t xml:space="preserve">Maslow’s </w:t>
      </w:r>
      <w:r w:rsidR="00525E18">
        <w:rPr>
          <w:rFonts w:ascii="Arial" w:hAnsi="Arial" w:cs="Arial"/>
          <w:sz w:val="24"/>
          <w:szCs w:val="24"/>
          <w:lang w:val="en-US"/>
        </w:rPr>
        <w:t>H</w:t>
      </w:r>
      <w:r w:rsidR="008367CA">
        <w:rPr>
          <w:rFonts w:ascii="Arial" w:hAnsi="Arial" w:cs="Arial"/>
          <w:sz w:val="24"/>
          <w:szCs w:val="24"/>
          <w:lang w:val="en-US"/>
        </w:rPr>
        <w:t xml:space="preserve">ierarchy of </w:t>
      </w:r>
      <w:r w:rsidR="00525E18">
        <w:rPr>
          <w:rFonts w:ascii="Arial" w:hAnsi="Arial" w:cs="Arial"/>
          <w:sz w:val="24"/>
          <w:szCs w:val="24"/>
          <w:lang w:val="en-US"/>
        </w:rPr>
        <w:t>N</w:t>
      </w:r>
      <w:r w:rsidR="008367CA">
        <w:rPr>
          <w:rFonts w:ascii="Arial" w:hAnsi="Arial" w:cs="Arial"/>
          <w:sz w:val="24"/>
          <w:szCs w:val="24"/>
          <w:lang w:val="en-US"/>
        </w:rPr>
        <w:t>eeds</w:t>
      </w:r>
      <w:r w:rsidR="004118F1">
        <w:rPr>
          <w:rFonts w:ascii="Arial" w:hAnsi="Arial" w:cs="Arial"/>
          <w:sz w:val="24"/>
          <w:szCs w:val="24"/>
          <w:lang w:val="en-US"/>
        </w:rPr>
        <w:t xml:space="preserve"> suggest, it is still vital for an adult to be present </w:t>
      </w:r>
      <w:r w:rsidR="00013C72">
        <w:rPr>
          <w:rFonts w:ascii="Arial" w:hAnsi="Arial" w:cs="Arial"/>
          <w:sz w:val="24"/>
          <w:szCs w:val="24"/>
          <w:lang w:val="en-US"/>
        </w:rPr>
        <w:t>for</w:t>
      </w:r>
      <w:r w:rsidR="004118F1">
        <w:rPr>
          <w:rFonts w:ascii="Arial" w:hAnsi="Arial" w:cs="Arial"/>
          <w:sz w:val="24"/>
          <w:szCs w:val="24"/>
          <w:lang w:val="en-US"/>
        </w:rPr>
        <w:t xml:space="preserve"> the child to </w:t>
      </w:r>
      <w:r w:rsidR="00532A2F">
        <w:rPr>
          <w:rFonts w:ascii="Arial" w:hAnsi="Arial" w:cs="Arial"/>
          <w:sz w:val="24"/>
          <w:szCs w:val="24"/>
          <w:lang w:val="en-US"/>
        </w:rPr>
        <w:t>fulfill their achievements.</w:t>
      </w:r>
      <w:r w:rsidR="000C4316">
        <w:rPr>
          <w:rFonts w:ascii="Arial" w:hAnsi="Arial" w:cs="Arial"/>
          <w:sz w:val="24"/>
          <w:szCs w:val="24"/>
          <w:lang w:val="en-US"/>
        </w:rPr>
        <w:t xml:space="preserve"> His theory shows how</w:t>
      </w:r>
      <w:r w:rsidR="002A15B3">
        <w:rPr>
          <w:rFonts w:ascii="Arial" w:hAnsi="Arial" w:cs="Arial"/>
          <w:sz w:val="24"/>
          <w:szCs w:val="24"/>
          <w:lang w:val="en-US"/>
        </w:rPr>
        <w:t xml:space="preserve"> </w:t>
      </w:r>
      <w:r w:rsidR="000C4316">
        <w:rPr>
          <w:rFonts w:ascii="Arial" w:hAnsi="Arial" w:cs="Arial"/>
          <w:sz w:val="24"/>
          <w:szCs w:val="24"/>
          <w:lang w:val="en-US"/>
        </w:rPr>
        <w:t>for the child to gain confidence and reach the level of ‘self-actualization’</w:t>
      </w:r>
      <w:r w:rsidR="00703B0C">
        <w:rPr>
          <w:rFonts w:ascii="Arial" w:hAnsi="Arial" w:cs="Arial"/>
          <w:sz w:val="24"/>
          <w:szCs w:val="24"/>
          <w:lang w:val="en-US"/>
        </w:rPr>
        <w:t xml:space="preserve">, they need to </w:t>
      </w:r>
      <w:r w:rsidR="00A25CBA">
        <w:rPr>
          <w:rFonts w:ascii="Arial" w:hAnsi="Arial" w:cs="Arial"/>
          <w:sz w:val="24"/>
          <w:szCs w:val="24"/>
          <w:lang w:val="en-US"/>
        </w:rPr>
        <w:t xml:space="preserve">have the support </w:t>
      </w:r>
      <w:r w:rsidR="00396480">
        <w:rPr>
          <w:rFonts w:ascii="Arial" w:hAnsi="Arial" w:cs="Arial"/>
          <w:sz w:val="24"/>
          <w:szCs w:val="24"/>
          <w:lang w:val="en-US"/>
        </w:rPr>
        <w:t xml:space="preserve">in the levels below </w:t>
      </w:r>
      <w:r w:rsidR="00A25CBA">
        <w:rPr>
          <w:rFonts w:ascii="Arial" w:hAnsi="Arial" w:cs="Arial"/>
          <w:sz w:val="24"/>
          <w:szCs w:val="24"/>
          <w:lang w:val="en-US"/>
        </w:rPr>
        <w:t xml:space="preserve">from </w:t>
      </w:r>
      <w:r w:rsidR="00BE2479">
        <w:rPr>
          <w:rFonts w:ascii="Arial" w:hAnsi="Arial" w:cs="Arial"/>
          <w:sz w:val="24"/>
          <w:szCs w:val="24"/>
          <w:lang w:val="en-US"/>
        </w:rPr>
        <w:t xml:space="preserve">family, </w:t>
      </w:r>
      <w:r w:rsidR="00836F13">
        <w:rPr>
          <w:rFonts w:ascii="Arial" w:hAnsi="Arial" w:cs="Arial"/>
          <w:sz w:val="24"/>
          <w:szCs w:val="24"/>
          <w:lang w:val="en-US"/>
        </w:rPr>
        <w:t>friends,</w:t>
      </w:r>
      <w:r w:rsidR="00BE2479">
        <w:rPr>
          <w:rFonts w:ascii="Arial" w:hAnsi="Arial" w:cs="Arial"/>
          <w:sz w:val="24"/>
          <w:szCs w:val="24"/>
          <w:lang w:val="en-US"/>
        </w:rPr>
        <w:t xml:space="preserve"> and other significant members in the</w:t>
      </w:r>
      <w:r w:rsidR="00DD259F">
        <w:rPr>
          <w:rFonts w:ascii="Arial" w:hAnsi="Arial" w:cs="Arial"/>
          <w:sz w:val="24"/>
          <w:szCs w:val="24"/>
          <w:lang w:val="en-US"/>
        </w:rPr>
        <w:t>ir life</w:t>
      </w:r>
      <w:r w:rsidR="009C7A7F">
        <w:rPr>
          <w:rFonts w:ascii="Arial" w:hAnsi="Arial" w:cs="Arial"/>
          <w:sz w:val="24"/>
          <w:szCs w:val="24"/>
          <w:lang w:val="en-US"/>
        </w:rPr>
        <w:t xml:space="preserve"> to achieve this</w:t>
      </w:r>
      <w:r w:rsidR="00582EB9">
        <w:rPr>
          <w:rFonts w:ascii="Arial" w:hAnsi="Arial" w:cs="Arial"/>
          <w:sz w:val="24"/>
          <w:szCs w:val="24"/>
          <w:lang w:val="en-US"/>
        </w:rPr>
        <w:t xml:space="preserve"> (</w:t>
      </w:r>
      <w:proofErr w:type="spellStart"/>
      <w:r w:rsidR="00A03734">
        <w:rPr>
          <w:rFonts w:ascii="Arial" w:hAnsi="Arial" w:cs="Arial"/>
          <w:sz w:val="24"/>
          <w:szCs w:val="24"/>
          <w:lang w:val="en-US"/>
        </w:rPr>
        <w:t>Kraussel</w:t>
      </w:r>
      <w:proofErr w:type="spellEnd"/>
      <w:r w:rsidR="00A03734">
        <w:rPr>
          <w:rFonts w:ascii="Arial" w:hAnsi="Arial" w:cs="Arial"/>
          <w:sz w:val="24"/>
          <w:szCs w:val="24"/>
          <w:lang w:val="en-US"/>
        </w:rPr>
        <w:t xml:space="preserve">, 2018). </w:t>
      </w:r>
      <w:r w:rsidR="00B476DF">
        <w:rPr>
          <w:rFonts w:ascii="Arial" w:hAnsi="Arial" w:cs="Arial"/>
          <w:sz w:val="24"/>
          <w:szCs w:val="24"/>
          <w:lang w:val="en-US"/>
        </w:rPr>
        <w:t>If a child feels</w:t>
      </w:r>
      <w:r w:rsidR="005828A7">
        <w:rPr>
          <w:rFonts w:ascii="Arial" w:hAnsi="Arial" w:cs="Arial"/>
          <w:sz w:val="24"/>
          <w:szCs w:val="24"/>
          <w:lang w:val="en-US"/>
        </w:rPr>
        <w:t xml:space="preserve"> anxious</w:t>
      </w:r>
      <w:r w:rsidR="00B476DF">
        <w:rPr>
          <w:rFonts w:ascii="Arial" w:hAnsi="Arial" w:cs="Arial"/>
          <w:sz w:val="24"/>
          <w:szCs w:val="24"/>
          <w:lang w:val="en-US"/>
        </w:rPr>
        <w:t xml:space="preserve"> </w:t>
      </w:r>
      <w:r w:rsidR="005828A7">
        <w:rPr>
          <w:rFonts w:ascii="Arial" w:hAnsi="Arial" w:cs="Arial"/>
          <w:sz w:val="24"/>
          <w:szCs w:val="24"/>
          <w:lang w:val="en-US"/>
        </w:rPr>
        <w:t>about</w:t>
      </w:r>
      <w:r w:rsidR="00B476DF">
        <w:rPr>
          <w:rFonts w:ascii="Arial" w:hAnsi="Arial" w:cs="Arial"/>
          <w:sz w:val="24"/>
          <w:szCs w:val="24"/>
          <w:lang w:val="en-US"/>
        </w:rPr>
        <w:t xml:space="preserve"> fail</w:t>
      </w:r>
      <w:r w:rsidR="005828A7">
        <w:rPr>
          <w:rFonts w:ascii="Arial" w:hAnsi="Arial" w:cs="Arial"/>
          <w:sz w:val="24"/>
          <w:szCs w:val="24"/>
          <w:lang w:val="en-US"/>
        </w:rPr>
        <w:t>ing</w:t>
      </w:r>
      <w:r w:rsidR="00B476DF">
        <w:rPr>
          <w:rFonts w:ascii="Arial" w:hAnsi="Arial" w:cs="Arial"/>
          <w:sz w:val="24"/>
          <w:szCs w:val="24"/>
          <w:lang w:val="en-US"/>
        </w:rPr>
        <w:t xml:space="preserve"> the task, the ob</w:t>
      </w:r>
      <w:r w:rsidR="00242845">
        <w:rPr>
          <w:rFonts w:ascii="Arial" w:hAnsi="Arial" w:cs="Arial"/>
          <w:sz w:val="24"/>
          <w:szCs w:val="24"/>
          <w:lang w:val="en-US"/>
        </w:rPr>
        <w:t xml:space="preserve">servation would be unreliable. </w:t>
      </w:r>
      <w:r w:rsidR="00A03734">
        <w:rPr>
          <w:rFonts w:ascii="Arial" w:hAnsi="Arial" w:cs="Arial"/>
          <w:sz w:val="24"/>
          <w:szCs w:val="24"/>
          <w:lang w:val="en-US"/>
        </w:rPr>
        <w:t>T</w:t>
      </w:r>
      <w:r w:rsidR="00835860">
        <w:rPr>
          <w:rFonts w:ascii="Arial" w:hAnsi="Arial" w:cs="Arial"/>
          <w:sz w:val="24"/>
          <w:szCs w:val="24"/>
          <w:lang w:val="en-US"/>
        </w:rPr>
        <w:t xml:space="preserve">herefore, </w:t>
      </w:r>
      <w:r w:rsidR="00AB64B0">
        <w:rPr>
          <w:rFonts w:ascii="Arial" w:hAnsi="Arial" w:cs="Arial"/>
          <w:sz w:val="24"/>
          <w:szCs w:val="24"/>
          <w:lang w:val="en-US"/>
        </w:rPr>
        <w:t xml:space="preserve">as Bruce (2014) portrays, </w:t>
      </w:r>
      <w:r w:rsidR="00835860">
        <w:rPr>
          <w:rFonts w:ascii="Arial" w:hAnsi="Arial" w:cs="Arial"/>
          <w:sz w:val="24"/>
          <w:szCs w:val="24"/>
          <w:lang w:val="en-US"/>
        </w:rPr>
        <w:t xml:space="preserve">designing </w:t>
      </w:r>
      <w:r w:rsidR="003B5327">
        <w:rPr>
          <w:rFonts w:ascii="Arial" w:hAnsi="Arial" w:cs="Arial"/>
          <w:sz w:val="24"/>
          <w:szCs w:val="24"/>
          <w:lang w:val="en-US"/>
        </w:rPr>
        <w:t xml:space="preserve">child-lead </w:t>
      </w:r>
      <w:r w:rsidR="00835860">
        <w:rPr>
          <w:rFonts w:ascii="Arial" w:hAnsi="Arial" w:cs="Arial"/>
          <w:sz w:val="24"/>
          <w:szCs w:val="24"/>
          <w:lang w:val="en-US"/>
        </w:rPr>
        <w:t xml:space="preserve">tasks based on play will </w:t>
      </w:r>
      <w:r w:rsidR="003B5327">
        <w:rPr>
          <w:rFonts w:ascii="Arial" w:hAnsi="Arial" w:cs="Arial"/>
          <w:sz w:val="24"/>
          <w:szCs w:val="24"/>
          <w:lang w:val="en-US"/>
        </w:rPr>
        <w:t xml:space="preserve">help the child feel relaxed so </w:t>
      </w:r>
      <w:r w:rsidR="00FB77CC">
        <w:rPr>
          <w:rFonts w:ascii="Arial" w:hAnsi="Arial" w:cs="Arial"/>
          <w:sz w:val="24"/>
          <w:szCs w:val="24"/>
          <w:lang w:val="en-US"/>
        </w:rPr>
        <w:t>the</w:t>
      </w:r>
      <w:r w:rsidR="001C2B37">
        <w:rPr>
          <w:rFonts w:ascii="Arial" w:hAnsi="Arial" w:cs="Arial"/>
          <w:sz w:val="24"/>
          <w:szCs w:val="24"/>
          <w:lang w:val="en-US"/>
        </w:rPr>
        <w:t>n the</w:t>
      </w:r>
      <w:r w:rsidR="00FB77CC">
        <w:rPr>
          <w:rFonts w:ascii="Arial" w:hAnsi="Arial" w:cs="Arial"/>
          <w:sz w:val="24"/>
          <w:szCs w:val="24"/>
          <w:lang w:val="en-US"/>
        </w:rPr>
        <w:t xml:space="preserve"> practitioner can </w:t>
      </w:r>
      <w:r w:rsidR="00FB77CC">
        <w:rPr>
          <w:rFonts w:ascii="Arial" w:hAnsi="Arial" w:cs="Arial"/>
          <w:sz w:val="24"/>
          <w:szCs w:val="24"/>
          <w:lang w:val="en-US"/>
        </w:rPr>
        <w:lastRenderedPageBreak/>
        <w:t>observe and assess them when they are their most content</w:t>
      </w:r>
      <w:r w:rsidR="005D6FF1">
        <w:rPr>
          <w:rFonts w:ascii="Arial" w:hAnsi="Arial" w:cs="Arial"/>
          <w:sz w:val="24"/>
          <w:szCs w:val="24"/>
          <w:lang w:val="en-US"/>
        </w:rPr>
        <w:t>,</w:t>
      </w:r>
      <w:r w:rsidR="00FB77CC">
        <w:rPr>
          <w:rFonts w:ascii="Arial" w:hAnsi="Arial" w:cs="Arial"/>
          <w:sz w:val="24"/>
          <w:szCs w:val="24"/>
          <w:lang w:val="en-US"/>
        </w:rPr>
        <w:t xml:space="preserve"> </w:t>
      </w:r>
      <w:r w:rsidR="00B73666">
        <w:rPr>
          <w:rFonts w:ascii="Arial" w:hAnsi="Arial" w:cs="Arial"/>
          <w:sz w:val="24"/>
          <w:szCs w:val="24"/>
          <w:lang w:val="en-US"/>
        </w:rPr>
        <w:t>resulting in seeing them reach their full potential.</w:t>
      </w:r>
      <w:r w:rsidR="00AB64B0">
        <w:rPr>
          <w:rFonts w:ascii="Arial" w:hAnsi="Arial" w:cs="Arial"/>
          <w:sz w:val="24"/>
          <w:szCs w:val="24"/>
          <w:lang w:val="en-US"/>
        </w:rPr>
        <w:t xml:space="preserve"> </w:t>
      </w:r>
      <w:r w:rsidR="000242F8">
        <w:rPr>
          <w:rFonts w:ascii="Arial" w:hAnsi="Arial" w:cs="Arial"/>
          <w:sz w:val="24"/>
          <w:szCs w:val="24"/>
          <w:lang w:val="en-US"/>
        </w:rPr>
        <w:t xml:space="preserve">This links back to Howard and McInnes study as they state </w:t>
      </w:r>
      <w:r w:rsidR="005F390B">
        <w:rPr>
          <w:rFonts w:ascii="Arial" w:hAnsi="Arial" w:cs="Arial"/>
          <w:sz w:val="24"/>
          <w:szCs w:val="24"/>
          <w:lang w:val="en-US"/>
        </w:rPr>
        <w:t>‘’</w:t>
      </w:r>
      <w:r w:rsidR="00351904">
        <w:rPr>
          <w:rFonts w:ascii="Arial" w:hAnsi="Arial" w:cs="Arial"/>
          <w:sz w:val="24"/>
          <w:szCs w:val="24"/>
          <w:lang w:val="en-US"/>
        </w:rPr>
        <w:t xml:space="preserve">when children </w:t>
      </w:r>
      <w:r w:rsidR="00286055">
        <w:rPr>
          <w:rFonts w:ascii="Arial" w:hAnsi="Arial" w:cs="Arial"/>
          <w:sz w:val="24"/>
          <w:szCs w:val="24"/>
          <w:lang w:val="en-US"/>
        </w:rPr>
        <w:t>practiced the task in a situation they felt was play, their performance was significantly improved</w:t>
      </w:r>
      <w:r w:rsidR="00165FCD">
        <w:rPr>
          <w:rFonts w:ascii="Arial" w:hAnsi="Arial" w:cs="Arial"/>
          <w:sz w:val="24"/>
          <w:szCs w:val="24"/>
          <w:lang w:val="en-US"/>
        </w:rPr>
        <w:t xml:space="preserve">’’ (Howard and McInnes, </w:t>
      </w:r>
      <w:r w:rsidR="00ED00E2">
        <w:rPr>
          <w:rFonts w:ascii="Arial" w:hAnsi="Arial" w:cs="Arial"/>
          <w:sz w:val="24"/>
          <w:szCs w:val="24"/>
          <w:lang w:val="en-US"/>
        </w:rPr>
        <w:t xml:space="preserve">2012, </w:t>
      </w:r>
      <w:r w:rsidR="00406BE1">
        <w:rPr>
          <w:rFonts w:ascii="Arial" w:hAnsi="Arial" w:cs="Arial"/>
          <w:sz w:val="24"/>
          <w:szCs w:val="24"/>
          <w:lang w:val="en-US"/>
        </w:rPr>
        <w:t>p</w:t>
      </w:r>
      <w:r w:rsidR="00AA18FC">
        <w:rPr>
          <w:rFonts w:ascii="Arial" w:hAnsi="Arial" w:cs="Arial"/>
          <w:sz w:val="24"/>
          <w:szCs w:val="24"/>
          <w:lang w:val="en-US"/>
        </w:rPr>
        <w:t>. 738).</w:t>
      </w:r>
      <w:r w:rsidR="00B85E53">
        <w:rPr>
          <w:rFonts w:ascii="Arial" w:hAnsi="Arial" w:cs="Arial"/>
          <w:sz w:val="24"/>
          <w:szCs w:val="24"/>
          <w:lang w:val="en-US"/>
        </w:rPr>
        <w:t xml:space="preserve"> Vy</w:t>
      </w:r>
      <w:r w:rsidR="00E518C7">
        <w:rPr>
          <w:rFonts w:ascii="Arial" w:hAnsi="Arial" w:cs="Arial"/>
          <w:sz w:val="24"/>
          <w:szCs w:val="24"/>
          <w:lang w:val="en-US"/>
        </w:rPr>
        <w:t>gotsky also shared this view as he believed observing children during play allows practitioners to see the child at their best (</w:t>
      </w:r>
      <w:proofErr w:type="spellStart"/>
      <w:r w:rsidR="007E29D7">
        <w:rPr>
          <w:rFonts w:ascii="Arial" w:hAnsi="Arial" w:cs="Arial"/>
          <w:sz w:val="24"/>
          <w:szCs w:val="24"/>
          <w:lang w:val="en-US"/>
        </w:rPr>
        <w:t>Smitd</w:t>
      </w:r>
      <w:proofErr w:type="spellEnd"/>
      <w:r w:rsidR="007E29D7">
        <w:rPr>
          <w:rFonts w:ascii="Arial" w:hAnsi="Arial" w:cs="Arial"/>
          <w:sz w:val="24"/>
          <w:szCs w:val="24"/>
          <w:lang w:val="en-US"/>
        </w:rPr>
        <w:t>, 2015).</w:t>
      </w:r>
    </w:p>
    <w:p w14:paraId="142CDA6B" w14:textId="4D4A3D73" w:rsidR="00242845" w:rsidRDefault="005D5245" w:rsidP="001B3F6E">
      <w:pPr>
        <w:spacing w:line="360" w:lineRule="auto"/>
        <w:jc w:val="both"/>
        <w:rPr>
          <w:rFonts w:ascii="Arial" w:hAnsi="Arial" w:cs="Arial"/>
          <w:sz w:val="24"/>
          <w:szCs w:val="24"/>
          <w:lang w:val="en-US"/>
        </w:rPr>
      </w:pPr>
      <w:r>
        <w:rPr>
          <w:rFonts w:ascii="Arial" w:hAnsi="Arial" w:cs="Arial"/>
          <w:sz w:val="24"/>
          <w:szCs w:val="24"/>
          <w:lang w:val="en-US"/>
        </w:rPr>
        <w:t xml:space="preserve">Further studies </w:t>
      </w:r>
      <w:r w:rsidR="00D879A8">
        <w:rPr>
          <w:rFonts w:ascii="Arial" w:hAnsi="Arial" w:cs="Arial"/>
          <w:sz w:val="24"/>
          <w:szCs w:val="24"/>
          <w:lang w:val="en-US"/>
        </w:rPr>
        <w:t xml:space="preserve">show how an </w:t>
      </w:r>
      <w:r w:rsidR="00062875">
        <w:rPr>
          <w:rFonts w:ascii="Arial" w:hAnsi="Arial" w:cs="Arial"/>
          <w:sz w:val="24"/>
          <w:szCs w:val="24"/>
          <w:lang w:val="en-US"/>
        </w:rPr>
        <w:t>adult’s</w:t>
      </w:r>
      <w:r w:rsidR="00D879A8">
        <w:rPr>
          <w:rFonts w:ascii="Arial" w:hAnsi="Arial" w:cs="Arial"/>
          <w:sz w:val="24"/>
          <w:szCs w:val="24"/>
          <w:lang w:val="en-US"/>
        </w:rPr>
        <w:t xml:space="preserve"> interaction </w:t>
      </w:r>
      <w:r w:rsidR="000C07AD">
        <w:rPr>
          <w:rFonts w:ascii="Arial" w:hAnsi="Arial" w:cs="Arial"/>
          <w:sz w:val="24"/>
          <w:szCs w:val="24"/>
          <w:lang w:val="en-US"/>
        </w:rPr>
        <w:t xml:space="preserve">with the child may affect the child’s </w:t>
      </w:r>
      <w:r w:rsidR="00062875">
        <w:rPr>
          <w:rFonts w:ascii="Arial" w:hAnsi="Arial" w:cs="Arial"/>
          <w:sz w:val="24"/>
          <w:szCs w:val="24"/>
          <w:lang w:val="en-US"/>
        </w:rPr>
        <w:t xml:space="preserve">perception on whether the activity is play or not. They found that </w:t>
      </w:r>
      <w:r w:rsidR="003F7AB5">
        <w:rPr>
          <w:rFonts w:ascii="Arial" w:hAnsi="Arial" w:cs="Arial"/>
          <w:sz w:val="24"/>
          <w:szCs w:val="24"/>
          <w:lang w:val="en-US"/>
        </w:rPr>
        <w:t xml:space="preserve">open-ended questions by the adult allow the child </w:t>
      </w:r>
      <w:r w:rsidR="00DF62F1">
        <w:rPr>
          <w:rFonts w:ascii="Arial" w:hAnsi="Arial" w:cs="Arial"/>
          <w:sz w:val="24"/>
          <w:szCs w:val="24"/>
          <w:lang w:val="en-US"/>
        </w:rPr>
        <w:t xml:space="preserve">to take control of their play and this type of interaction results in the </w:t>
      </w:r>
      <w:r w:rsidR="007418C5">
        <w:rPr>
          <w:rFonts w:ascii="Arial" w:hAnsi="Arial" w:cs="Arial"/>
          <w:sz w:val="24"/>
          <w:szCs w:val="24"/>
          <w:lang w:val="en-US"/>
        </w:rPr>
        <w:t>progression of their learning (</w:t>
      </w:r>
      <w:r w:rsidR="005A485D">
        <w:rPr>
          <w:rFonts w:ascii="Arial" w:hAnsi="Arial" w:cs="Arial"/>
          <w:sz w:val="24"/>
          <w:szCs w:val="24"/>
          <w:lang w:val="en-US"/>
        </w:rPr>
        <w:t xml:space="preserve">McInnes et al. 2013). This links with </w:t>
      </w:r>
      <w:r w:rsidR="00237A82">
        <w:rPr>
          <w:rFonts w:ascii="Arial" w:hAnsi="Arial" w:cs="Arial"/>
          <w:sz w:val="24"/>
          <w:szCs w:val="24"/>
          <w:lang w:val="en-US"/>
        </w:rPr>
        <w:t xml:space="preserve">Vygotsky’s theory on ‘The Zone of Proximal Development’. </w:t>
      </w:r>
      <w:r w:rsidR="00A773BA">
        <w:rPr>
          <w:rFonts w:ascii="Arial" w:hAnsi="Arial" w:cs="Arial"/>
          <w:sz w:val="24"/>
          <w:szCs w:val="24"/>
          <w:lang w:val="en-US"/>
        </w:rPr>
        <w:t xml:space="preserve">He found that many children learn through acknowledging and practicing words and actions </w:t>
      </w:r>
      <w:r w:rsidR="00BE5E1B">
        <w:rPr>
          <w:rFonts w:ascii="Arial" w:hAnsi="Arial" w:cs="Arial"/>
          <w:sz w:val="24"/>
          <w:szCs w:val="24"/>
          <w:lang w:val="en-US"/>
        </w:rPr>
        <w:t xml:space="preserve">from others. </w:t>
      </w:r>
      <w:r w:rsidR="002B7BB0">
        <w:rPr>
          <w:rFonts w:ascii="Arial" w:hAnsi="Arial" w:cs="Arial"/>
          <w:sz w:val="24"/>
          <w:szCs w:val="24"/>
          <w:lang w:val="en-US"/>
        </w:rPr>
        <w:t xml:space="preserve">He believed that the adult has a positive effect on a child as they help </w:t>
      </w:r>
      <w:r w:rsidR="0088083B">
        <w:rPr>
          <w:rFonts w:ascii="Arial" w:hAnsi="Arial" w:cs="Arial"/>
          <w:sz w:val="24"/>
          <w:szCs w:val="24"/>
          <w:lang w:val="en-US"/>
        </w:rPr>
        <w:t xml:space="preserve">provide them with the </w:t>
      </w:r>
      <w:r w:rsidR="00272AFB">
        <w:rPr>
          <w:rFonts w:ascii="Arial" w:hAnsi="Arial" w:cs="Arial"/>
          <w:sz w:val="24"/>
          <w:szCs w:val="24"/>
          <w:lang w:val="en-US"/>
        </w:rPr>
        <w:t>resources,</w:t>
      </w:r>
      <w:r w:rsidR="0088083B">
        <w:rPr>
          <w:rFonts w:ascii="Arial" w:hAnsi="Arial" w:cs="Arial"/>
          <w:sz w:val="24"/>
          <w:szCs w:val="24"/>
          <w:lang w:val="en-US"/>
        </w:rPr>
        <w:t xml:space="preserve"> they need to complete an activity. </w:t>
      </w:r>
      <w:r w:rsidR="0057250F">
        <w:rPr>
          <w:rFonts w:ascii="Arial" w:hAnsi="Arial" w:cs="Arial"/>
          <w:sz w:val="24"/>
          <w:szCs w:val="24"/>
          <w:lang w:val="en-US"/>
        </w:rPr>
        <w:t xml:space="preserve">He found that through social interaction, children were able to learn and </w:t>
      </w:r>
      <w:r w:rsidR="000D1989">
        <w:rPr>
          <w:rFonts w:ascii="Arial" w:hAnsi="Arial" w:cs="Arial"/>
          <w:sz w:val="24"/>
          <w:szCs w:val="24"/>
          <w:lang w:val="en-US"/>
        </w:rPr>
        <w:t xml:space="preserve">develop their language skills. </w:t>
      </w:r>
      <w:r w:rsidR="00793E63">
        <w:rPr>
          <w:rFonts w:ascii="Arial" w:hAnsi="Arial" w:cs="Arial"/>
          <w:sz w:val="24"/>
          <w:szCs w:val="24"/>
          <w:lang w:val="en-US"/>
        </w:rPr>
        <w:t xml:space="preserve">This was founded by </w:t>
      </w:r>
      <w:proofErr w:type="spellStart"/>
      <w:r w:rsidR="00793E63">
        <w:rPr>
          <w:rFonts w:ascii="Arial" w:hAnsi="Arial" w:cs="Arial"/>
          <w:sz w:val="24"/>
          <w:szCs w:val="24"/>
          <w:lang w:val="en-US"/>
        </w:rPr>
        <w:t>Ca</w:t>
      </w:r>
      <w:r w:rsidR="00272AFB">
        <w:rPr>
          <w:rFonts w:ascii="Arial" w:hAnsi="Arial" w:cs="Arial"/>
          <w:sz w:val="24"/>
          <w:szCs w:val="24"/>
          <w:lang w:val="en-US"/>
        </w:rPr>
        <w:t>yli</w:t>
      </w:r>
      <w:proofErr w:type="spellEnd"/>
      <w:r w:rsidR="00272AFB">
        <w:rPr>
          <w:rFonts w:ascii="Arial" w:hAnsi="Arial" w:cs="Arial"/>
          <w:sz w:val="24"/>
          <w:szCs w:val="24"/>
          <w:lang w:val="en-US"/>
        </w:rPr>
        <w:t xml:space="preserve">, 2015). </w:t>
      </w:r>
      <w:r w:rsidR="005416B7">
        <w:rPr>
          <w:rFonts w:ascii="Arial" w:hAnsi="Arial" w:cs="Arial"/>
          <w:sz w:val="24"/>
          <w:szCs w:val="24"/>
          <w:lang w:val="en-US"/>
        </w:rPr>
        <w:t>Although, Smidt (2015)</w:t>
      </w:r>
      <w:r w:rsidR="00A31222">
        <w:rPr>
          <w:rFonts w:ascii="Arial" w:hAnsi="Arial" w:cs="Arial"/>
          <w:sz w:val="24"/>
          <w:szCs w:val="24"/>
          <w:lang w:val="en-US"/>
        </w:rPr>
        <w:t xml:space="preserve"> believed that </w:t>
      </w:r>
      <w:r w:rsidR="001F5D5A">
        <w:rPr>
          <w:rFonts w:ascii="Arial" w:hAnsi="Arial" w:cs="Arial"/>
          <w:sz w:val="24"/>
          <w:szCs w:val="24"/>
          <w:lang w:val="en-US"/>
        </w:rPr>
        <w:t>to</w:t>
      </w:r>
      <w:r w:rsidR="00A31222">
        <w:rPr>
          <w:rFonts w:ascii="Arial" w:hAnsi="Arial" w:cs="Arial"/>
          <w:sz w:val="24"/>
          <w:szCs w:val="24"/>
          <w:lang w:val="en-US"/>
        </w:rPr>
        <w:t xml:space="preserve"> provide the child with the correct resources in their play to further their learning, observation by the practitioner </w:t>
      </w:r>
      <w:r w:rsidR="00C14826">
        <w:rPr>
          <w:rFonts w:ascii="Arial" w:hAnsi="Arial" w:cs="Arial"/>
          <w:sz w:val="24"/>
          <w:szCs w:val="24"/>
          <w:lang w:val="en-US"/>
        </w:rPr>
        <w:t xml:space="preserve">would need to take place as It </w:t>
      </w:r>
      <w:r w:rsidR="003A6DAD">
        <w:rPr>
          <w:rFonts w:ascii="Arial" w:hAnsi="Arial" w:cs="Arial"/>
          <w:sz w:val="24"/>
          <w:szCs w:val="24"/>
          <w:lang w:val="en-US"/>
        </w:rPr>
        <w:t xml:space="preserve">would give them a real insight </w:t>
      </w:r>
      <w:r w:rsidR="00C14826">
        <w:rPr>
          <w:rFonts w:ascii="Arial" w:hAnsi="Arial" w:cs="Arial"/>
          <w:sz w:val="24"/>
          <w:szCs w:val="24"/>
          <w:lang w:val="en-US"/>
        </w:rPr>
        <w:t xml:space="preserve">on </w:t>
      </w:r>
      <w:r w:rsidR="003A6DAD">
        <w:rPr>
          <w:rFonts w:ascii="Arial" w:hAnsi="Arial" w:cs="Arial"/>
          <w:sz w:val="24"/>
          <w:szCs w:val="24"/>
          <w:lang w:val="en-US"/>
        </w:rPr>
        <w:t xml:space="preserve">what a child can already do and what they need help with. </w:t>
      </w:r>
      <w:r w:rsidR="007F2769">
        <w:rPr>
          <w:rFonts w:ascii="Arial" w:hAnsi="Arial" w:cs="Arial"/>
          <w:sz w:val="24"/>
          <w:szCs w:val="24"/>
          <w:lang w:val="en-US"/>
        </w:rPr>
        <w:t xml:space="preserve">This was a similar view of </w:t>
      </w:r>
      <w:r w:rsidR="001E384D">
        <w:rPr>
          <w:rFonts w:ascii="Arial" w:hAnsi="Arial" w:cs="Arial"/>
          <w:sz w:val="24"/>
          <w:szCs w:val="24"/>
          <w:lang w:val="en-US"/>
        </w:rPr>
        <w:t xml:space="preserve">the Welsh Government (2017) as they believe practitioners should </w:t>
      </w:r>
      <w:r w:rsidR="00B64D5C">
        <w:rPr>
          <w:rFonts w:ascii="Arial" w:hAnsi="Arial" w:cs="Arial"/>
          <w:sz w:val="24"/>
          <w:szCs w:val="24"/>
          <w:lang w:val="en-US"/>
        </w:rPr>
        <w:t xml:space="preserve">encourage children during a play activity when observing </w:t>
      </w:r>
      <w:r w:rsidR="000802A2">
        <w:rPr>
          <w:rFonts w:ascii="Arial" w:hAnsi="Arial" w:cs="Arial"/>
          <w:sz w:val="24"/>
          <w:szCs w:val="24"/>
          <w:lang w:val="en-US"/>
        </w:rPr>
        <w:t>however,</w:t>
      </w:r>
      <w:r w:rsidR="00B64D5C">
        <w:rPr>
          <w:rFonts w:ascii="Arial" w:hAnsi="Arial" w:cs="Arial"/>
          <w:sz w:val="24"/>
          <w:szCs w:val="24"/>
          <w:lang w:val="en-US"/>
        </w:rPr>
        <w:t xml:space="preserve"> they agree that the adult </w:t>
      </w:r>
      <w:r w:rsidR="00A17050">
        <w:rPr>
          <w:rFonts w:ascii="Arial" w:hAnsi="Arial" w:cs="Arial"/>
          <w:sz w:val="24"/>
          <w:szCs w:val="24"/>
          <w:lang w:val="en-US"/>
        </w:rPr>
        <w:t>should not directly show the child what to do as this would give false judgements when assessing the child.</w:t>
      </w:r>
      <w:r w:rsidR="00251319">
        <w:rPr>
          <w:rFonts w:ascii="Arial" w:hAnsi="Arial" w:cs="Arial"/>
          <w:sz w:val="24"/>
          <w:szCs w:val="24"/>
          <w:lang w:val="en-US"/>
        </w:rPr>
        <w:t xml:space="preserve"> This is so </w:t>
      </w:r>
      <w:r w:rsidR="00DB63BB">
        <w:rPr>
          <w:rFonts w:ascii="Arial" w:hAnsi="Arial" w:cs="Arial"/>
          <w:sz w:val="24"/>
          <w:szCs w:val="24"/>
          <w:lang w:val="en-US"/>
        </w:rPr>
        <w:t xml:space="preserve">adulteration is </w:t>
      </w:r>
      <w:r w:rsidR="0066528A">
        <w:rPr>
          <w:rFonts w:ascii="Arial" w:hAnsi="Arial" w:cs="Arial"/>
          <w:sz w:val="24"/>
          <w:szCs w:val="24"/>
          <w:lang w:val="en-US"/>
        </w:rPr>
        <w:t>avoided,</w:t>
      </w:r>
      <w:r w:rsidR="00DB63BB">
        <w:rPr>
          <w:rFonts w:ascii="Arial" w:hAnsi="Arial" w:cs="Arial"/>
          <w:sz w:val="24"/>
          <w:szCs w:val="24"/>
          <w:lang w:val="en-US"/>
        </w:rPr>
        <w:t xml:space="preserve"> and that the activity is primarily child-led.</w:t>
      </w:r>
    </w:p>
    <w:p w14:paraId="6AC4CA9D" w14:textId="0F4D41AF" w:rsidR="001C5123" w:rsidRDefault="00A05987" w:rsidP="001B3F6E">
      <w:pPr>
        <w:spacing w:line="360" w:lineRule="auto"/>
        <w:jc w:val="both"/>
        <w:rPr>
          <w:rFonts w:ascii="Arial" w:hAnsi="Arial" w:cs="Arial"/>
          <w:sz w:val="24"/>
          <w:szCs w:val="24"/>
          <w:lang w:val="en-US"/>
        </w:rPr>
      </w:pPr>
      <w:r w:rsidRPr="00A05987">
        <w:rPr>
          <w:rFonts w:ascii="Arial" w:hAnsi="Arial" w:cs="Arial"/>
          <w:sz w:val="24"/>
          <w:szCs w:val="24"/>
          <w:lang w:val="en-US"/>
        </w:rPr>
        <w:t>The play cycle is an important aspect in early years It helps practitioners understand how they can support children’s play successfully</w:t>
      </w:r>
      <w:r>
        <w:rPr>
          <w:rFonts w:ascii="Arial" w:hAnsi="Arial" w:cs="Arial"/>
          <w:sz w:val="24"/>
          <w:szCs w:val="24"/>
          <w:lang w:val="en-US"/>
        </w:rPr>
        <w:t xml:space="preserve"> (Sturrock and </w:t>
      </w:r>
      <w:r w:rsidR="0003642C">
        <w:rPr>
          <w:rFonts w:ascii="Arial" w:hAnsi="Arial" w:cs="Arial"/>
          <w:sz w:val="24"/>
          <w:szCs w:val="24"/>
          <w:lang w:val="en-US"/>
        </w:rPr>
        <w:t xml:space="preserve">Else, 1998). </w:t>
      </w:r>
      <w:r w:rsidR="00CF5879">
        <w:rPr>
          <w:rFonts w:ascii="Arial" w:hAnsi="Arial" w:cs="Arial"/>
          <w:sz w:val="24"/>
          <w:szCs w:val="24"/>
          <w:lang w:val="en-US"/>
        </w:rPr>
        <w:t xml:space="preserve">Smidt (2015) found that </w:t>
      </w:r>
      <w:r w:rsidR="002B2612">
        <w:rPr>
          <w:rFonts w:ascii="Arial" w:hAnsi="Arial" w:cs="Arial"/>
          <w:sz w:val="24"/>
          <w:szCs w:val="24"/>
          <w:lang w:val="en-US"/>
        </w:rPr>
        <w:t>to</w:t>
      </w:r>
      <w:r w:rsidR="00F648EB">
        <w:rPr>
          <w:rFonts w:ascii="Arial" w:hAnsi="Arial" w:cs="Arial"/>
          <w:sz w:val="24"/>
          <w:szCs w:val="24"/>
          <w:lang w:val="en-US"/>
        </w:rPr>
        <w:t xml:space="preserve"> </w:t>
      </w:r>
      <w:r w:rsidR="00165789">
        <w:rPr>
          <w:rFonts w:ascii="Arial" w:hAnsi="Arial" w:cs="Arial"/>
          <w:sz w:val="24"/>
          <w:szCs w:val="24"/>
          <w:lang w:val="en-US"/>
        </w:rPr>
        <w:t>acknowledge</w:t>
      </w:r>
      <w:r w:rsidR="00F648EB">
        <w:rPr>
          <w:rFonts w:ascii="Arial" w:hAnsi="Arial" w:cs="Arial"/>
          <w:sz w:val="24"/>
          <w:szCs w:val="24"/>
          <w:lang w:val="en-US"/>
        </w:rPr>
        <w:t xml:space="preserve"> the strengths and weaknesses </w:t>
      </w:r>
      <w:r w:rsidR="002B2612">
        <w:rPr>
          <w:rFonts w:ascii="Arial" w:hAnsi="Arial" w:cs="Arial"/>
          <w:sz w:val="24"/>
          <w:szCs w:val="24"/>
          <w:lang w:val="en-US"/>
        </w:rPr>
        <w:t>of the settings play provision, observations</w:t>
      </w:r>
      <w:r w:rsidR="00551ED6">
        <w:rPr>
          <w:rFonts w:ascii="Arial" w:hAnsi="Arial" w:cs="Arial"/>
          <w:sz w:val="24"/>
          <w:szCs w:val="24"/>
          <w:lang w:val="en-US"/>
        </w:rPr>
        <w:t xml:space="preserve"> would </w:t>
      </w:r>
      <w:r w:rsidR="00165789">
        <w:rPr>
          <w:rFonts w:ascii="Arial" w:hAnsi="Arial" w:cs="Arial"/>
          <w:sz w:val="24"/>
          <w:szCs w:val="24"/>
          <w:lang w:val="en-US"/>
        </w:rPr>
        <w:t xml:space="preserve">help practitioners to </w:t>
      </w:r>
      <w:r w:rsidR="001919FB">
        <w:rPr>
          <w:rFonts w:ascii="Arial" w:hAnsi="Arial" w:cs="Arial"/>
          <w:sz w:val="24"/>
          <w:szCs w:val="24"/>
          <w:lang w:val="en-US"/>
        </w:rPr>
        <w:t>identify them</w:t>
      </w:r>
      <w:r w:rsidR="002B2612">
        <w:rPr>
          <w:rFonts w:ascii="Arial" w:hAnsi="Arial" w:cs="Arial"/>
          <w:sz w:val="24"/>
          <w:szCs w:val="24"/>
          <w:lang w:val="en-US"/>
        </w:rPr>
        <w:t xml:space="preserve">. Through observing the children during play, practitioners could see what other resources and tools they could put in place to </w:t>
      </w:r>
      <w:r w:rsidR="00273C95">
        <w:rPr>
          <w:rFonts w:ascii="Arial" w:hAnsi="Arial" w:cs="Arial"/>
          <w:sz w:val="24"/>
          <w:szCs w:val="24"/>
          <w:lang w:val="en-US"/>
        </w:rPr>
        <w:t xml:space="preserve">support and extend </w:t>
      </w:r>
      <w:r w:rsidR="002B2612">
        <w:rPr>
          <w:rFonts w:ascii="Arial" w:hAnsi="Arial" w:cs="Arial"/>
          <w:sz w:val="24"/>
          <w:szCs w:val="24"/>
          <w:lang w:val="en-US"/>
        </w:rPr>
        <w:t>the child’s</w:t>
      </w:r>
      <w:r w:rsidR="002934E3">
        <w:rPr>
          <w:rFonts w:ascii="Arial" w:hAnsi="Arial" w:cs="Arial"/>
          <w:sz w:val="24"/>
          <w:szCs w:val="24"/>
          <w:lang w:val="en-US"/>
        </w:rPr>
        <w:t xml:space="preserve"> holistic</w:t>
      </w:r>
      <w:r w:rsidR="002B2612">
        <w:rPr>
          <w:rFonts w:ascii="Arial" w:hAnsi="Arial" w:cs="Arial"/>
          <w:sz w:val="24"/>
          <w:szCs w:val="24"/>
          <w:lang w:val="en-US"/>
        </w:rPr>
        <w:t xml:space="preserve"> development. </w:t>
      </w:r>
      <w:r w:rsidR="007B2DD6">
        <w:rPr>
          <w:rFonts w:ascii="Arial" w:hAnsi="Arial" w:cs="Arial"/>
          <w:sz w:val="24"/>
          <w:szCs w:val="24"/>
          <w:lang w:val="en-US"/>
        </w:rPr>
        <w:t>Smidt (2015) also found that through asking the child questions, practitioners could begin to scaffold</w:t>
      </w:r>
      <w:r w:rsidR="00656E6A">
        <w:rPr>
          <w:rFonts w:ascii="Arial" w:hAnsi="Arial" w:cs="Arial"/>
          <w:sz w:val="24"/>
          <w:szCs w:val="24"/>
          <w:lang w:val="en-US"/>
        </w:rPr>
        <w:t xml:space="preserve"> their learning so that the child could go from doing </w:t>
      </w:r>
      <w:r w:rsidR="00775EC1">
        <w:rPr>
          <w:rFonts w:ascii="Arial" w:hAnsi="Arial" w:cs="Arial"/>
          <w:sz w:val="24"/>
          <w:szCs w:val="24"/>
          <w:lang w:val="en-US"/>
        </w:rPr>
        <w:t>something with help to doing it by themselves.</w:t>
      </w:r>
    </w:p>
    <w:p w14:paraId="21DD8BED" w14:textId="4A85EAEC" w:rsidR="00ED7DE4" w:rsidRDefault="00ED7DE4" w:rsidP="001B3F6E">
      <w:pPr>
        <w:spacing w:line="360" w:lineRule="auto"/>
        <w:jc w:val="both"/>
        <w:rPr>
          <w:rFonts w:ascii="Arial" w:hAnsi="Arial" w:cs="Arial"/>
          <w:sz w:val="24"/>
          <w:szCs w:val="24"/>
          <w:lang w:val="en-US"/>
        </w:rPr>
      </w:pPr>
    </w:p>
    <w:p w14:paraId="0E92468A" w14:textId="78B8649F" w:rsidR="00ED7DE4" w:rsidRDefault="00ED7DE4" w:rsidP="001B3F6E">
      <w:pPr>
        <w:spacing w:line="360" w:lineRule="auto"/>
        <w:jc w:val="both"/>
        <w:rPr>
          <w:rFonts w:ascii="Arial" w:hAnsi="Arial" w:cs="Arial"/>
          <w:sz w:val="24"/>
          <w:szCs w:val="24"/>
          <w:u w:val="single"/>
          <w:lang w:val="en-US"/>
        </w:rPr>
      </w:pPr>
      <w:r>
        <w:rPr>
          <w:rFonts w:ascii="Arial" w:hAnsi="Arial" w:cs="Arial"/>
          <w:sz w:val="24"/>
          <w:szCs w:val="24"/>
          <w:u w:val="single"/>
          <w:lang w:val="en-US"/>
        </w:rPr>
        <w:t>Reference List</w:t>
      </w:r>
    </w:p>
    <w:p w14:paraId="1B78C53C" w14:textId="77777777" w:rsidR="00F04268" w:rsidRPr="00F04268" w:rsidRDefault="00F04268" w:rsidP="00F04268">
      <w:pPr>
        <w:spacing w:line="360" w:lineRule="auto"/>
        <w:jc w:val="both"/>
        <w:rPr>
          <w:rFonts w:ascii="Arial" w:hAnsi="Arial" w:cs="Arial"/>
          <w:i/>
          <w:iCs/>
          <w:sz w:val="24"/>
          <w:szCs w:val="24"/>
        </w:rPr>
      </w:pPr>
      <w:r w:rsidRPr="00F04268">
        <w:rPr>
          <w:rFonts w:ascii="Arial" w:hAnsi="Arial" w:cs="Arial"/>
          <w:sz w:val="24"/>
          <w:szCs w:val="24"/>
        </w:rPr>
        <w:t xml:space="preserve">Bazley, S. (2018) </w:t>
      </w:r>
      <w:r w:rsidRPr="00F04268">
        <w:rPr>
          <w:rFonts w:ascii="Arial" w:hAnsi="Arial" w:cs="Arial"/>
          <w:i/>
          <w:iCs/>
          <w:sz w:val="24"/>
          <w:szCs w:val="24"/>
        </w:rPr>
        <w:t xml:space="preserve">A play workers guide to risk. </w:t>
      </w:r>
      <w:r w:rsidRPr="00F04268">
        <w:rPr>
          <w:rFonts w:ascii="Arial" w:hAnsi="Arial" w:cs="Arial"/>
          <w:sz w:val="24"/>
          <w:szCs w:val="24"/>
        </w:rPr>
        <w:t xml:space="preserve">Available at: </w:t>
      </w:r>
      <w:hyperlink r:id="rId6" w:history="1">
        <w:r w:rsidRPr="00F04268">
          <w:rPr>
            <w:rStyle w:val="Hyperlink"/>
            <w:rFonts w:ascii="Arial" w:hAnsi="Arial" w:cs="Arial"/>
            <w:i/>
            <w:iCs/>
            <w:sz w:val="24"/>
            <w:szCs w:val="24"/>
          </w:rPr>
          <w:t>A playworkers guide to risk.pdf (playwales.org.uk)</w:t>
        </w:r>
      </w:hyperlink>
      <w:r w:rsidRPr="00F04268">
        <w:rPr>
          <w:rFonts w:ascii="Arial" w:hAnsi="Arial" w:cs="Arial"/>
          <w:i/>
          <w:iCs/>
          <w:sz w:val="24"/>
          <w:szCs w:val="24"/>
        </w:rPr>
        <w:t xml:space="preserve"> (Accessed: 22</w:t>
      </w:r>
      <w:r w:rsidRPr="00F04268">
        <w:rPr>
          <w:rFonts w:ascii="Arial" w:hAnsi="Arial" w:cs="Arial"/>
          <w:i/>
          <w:iCs/>
          <w:sz w:val="24"/>
          <w:szCs w:val="24"/>
          <w:vertAlign w:val="superscript"/>
        </w:rPr>
        <w:t>nd</w:t>
      </w:r>
      <w:r w:rsidRPr="00F04268">
        <w:rPr>
          <w:rFonts w:ascii="Arial" w:hAnsi="Arial" w:cs="Arial"/>
          <w:i/>
          <w:iCs/>
          <w:sz w:val="24"/>
          <w:szCs w:val="24"/>
        </w:rPr>
        <w:t xml:space="preserve"> December 2020).</w:t>
      </w:r>
    </w:p>
    <w:p w14:paraId="03335D8D"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Brown, F. (2014) </w:t>
      </w:r>
      <w:r w:rsidRPr="00F04268">
        <w:rPr>
          <w:rFonts w:ascii="Arial" w:hAnsi="Arial" w:cs="Arial"/>
          <w:i/>
          <w:iCs/>
          <w:sz w:val="24"/>
          <w:szCs w:val="24"/>
        </w:rPr>
        <w:t xml:space="preserve">Play </w:t>
      </w:r>
      <w:proofErr w:type="gramStart"/>
      <w:r w:rsidRPr="00F04268">
        <w:rPr>
          <w:rFonts w:ascii="Arial" w:hAnsi="Arial" w:cs="Arial"/>
          <w:i/>
          <w:iCs/>
          <w:sz w:val="24"/>
          <w:szCs w:val="24"/>
        </w:rPr>
        <w:t>And</w:t>
      </w:r>
      <w:proofErr w:type="gramEnd"/>
      <w:r w:rsidRPr="00F04268">
        <w:rPr>
          <w:rFonts w:ascii="Arial" w:hAnsi="Arial" w:cs="Arial"/>
          <w:i/>
          <w:iCs/>
          <w:sz w:val="24"/>
          <w:szCs w:val="24"/>
        </w:rPr>
        <w:t xml:space="preserve"> </w:t>
      </w:r>
      <w:proofErr w:type="spellStart"/>
      <w:r w:rsidRPr="00F04268">
        <w:rPr>
          <w:rFonts w:ascii="Arial" w:hAnsi="Arial" w:cs="Arial"/>
          <w:i/>
          <w:iCs/>
          <w:sz w:val="24"/>
          <w:szCs w:val="24"/>
        </w:rPr>
        <w:t>Playwork</w:t>
      </w:r>
      <w:proofErr w:type="spellEnd"/>
      <w:r w:rsidRPr="00F04268">
        <w:rPr>
          <w:rFonts w:ascii="Arial" w:hAnsi="Arial" w:cs="Arial"/>
          <w:i/>
          <w:iCs/>
          <w:sz w:val="24"/>
          <w:szCs w:val="24"/>
        </w:rPr>
        <w:t xml:space="preserve"> 101 Stories Of Children Playing</w:t>
      </w:r>
      <w:r w:rsidRPr="00F04268">
        <w:rPr>
          <w:rFonts w:ascii="Arial" w:hAnsi="Arial" w:cs="Arial"/>
          <w:sz w:val="24"/>
          <w:szCs w:val="24"/>
        </w:rPr>
        <w:t>. Maidenhead, McGraw-Hill Education.</w:t>
      </w:r>
    </w:p>
    <w:p w14:paraId="64989A06"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Bruce, T. and Louis, S. and McCall, G. (2014) </w:t>
      </w:r>
      <w:r w:rsidRPr="00F04268">
        <w:rPr>
          <w:rFonts w:ascii="Arial" w:hAnsi="Arial" w:cs="Arial"/>
          <w:i/>
          <w:iCs/>
          <w:sz w:val="24"/>
          <w:szCs w:val="24"/>
        </w:rPr>
        <w:t xml:space="preserve">Observing Young Children. </w:t>
      </w:r>
      <w:r w:rsidRPr="00F04268">
        <w:rPr>
          <w:rFonts w:ascii="Arial" w:hAnsi="Arial" w:cs="Arial"/>
          <w:sz w:val="24"/>
          <w:szCs w:val="24"/>
        </w:rPr>
        <w:t>London: SAGE Publications.</w:t>
      </w:r>
    </w:p>
    <w:p w14:paraId="4D59D40A"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Bruce, T. (2014) </w:t>
      </w:r>
      <w:r w:rsidRPr="00F04268">
        <w:rPr>
          <w:rFonts w:ascii="Arial" w:hAnsi="Arial" w:cs="Arial"/>
          <w:i/>
          <w:iCs/>
          <w:sz w:val="24"/>
          <w:szCs w:val="24"/>
        </w:rPr>
        <w:t xml:space="preserve">Observing Young Children. </w:t>
      </w:r>
      <w:r w:rsidRPr="00F04268">
        <w:rPr>
          <w:rFonts w:ascii="Arial" w:hAnsi="Arial" w:cs="Arial"/>
          <w:sz w:val="24"/>
          <w:szCs w:val="24"/>
        </w:rPr>
        <w:t xml:space="preserve">London: SAGE Publications. </w:t>
      </w:r>
    </w:p>
    <w:p w14:paraId="0A2857C8"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Bruce, T. (2011) </w:t>
      </w:r>
      <w:r w:rsidRPr="00F04268">
        <w:rPr>
          <w:rFonts w:ascii="Arial" w:hAnsi="Arial" w:cs="Arial"/>
          <w:i/>
          <w:sz w:val="24"/>
          <w:szCs w:val="24"/>
        </w:rPr>
        <w:t>Learning Through Play</w:t>
      </w:r>
      <w:r w:rsidRPr="00F04268">
        <w:rPr>
          <w:rFonts w:ascii="Arial" w:hAnsi="Arial" w:cs="Arial"/>
          <w:sz w:val="24"/>
          <w:szCs w:val="24"/>
        </w:rPr>
        <w:t>. 2</w:t>
      </w:r>
      <w:r w:rsidRPr="00F04268">
        <w:rPr>
          <w:rFonts w:ascii="Arial" w:hAnsi="Arial" w:cs="Arial"/>
          <w:sz w:val="24"/>
          <w:szCs w:val="24"/>
          <w:vertAlign w:val="superscript"/>
        </w:rPr>
        <w:t>nd</w:t>
      </w:r>
      <w:r w:rsidRPr="00F04268">
        <w:rPr>
          <w:rFonts w:ascii="Arial" w:hAnsi="Arial" w:cs="Arial"/>
          <w:sz w:val="24"/>
          <w:szCs w:val="24"/>
        </w:rPr>
        <w:t xml:space="preserve"> </w:t>
      </w:r>
      <w:proofErr w:type="spellStart"/>
      <w:r w:rsidRPr="00F04268">
        <w:rPr>
          <w:rFonts w:ascii="Arial" w:hAnsi="Arial" w:cs="Arial"/>
          <w:sz w:val="24"/>
          <w:szCs w:val="24"/>
        </w:rPr>
        <w:t>edn</w:t>
      </w:r>
      <w:proofErr w:type="spellEnd"/>
      <w:r w:rsidRPr="00F04268">
        <w:rPr>
          <w:rFonts w:ascii="Arial" w:hAnsi="Arial" w:cs="Arial"/>
          <w:sz w:val="24"/>
          <w:szCs w:val="24"/>
        </w:rPr>
        <w:t>. London: Hodder.</w:t>
      </w:r>
    </w:p>
    <w:p w14:paraId="48BC4675" w14:textId="77777777" w:rsidR="00F04268" w:rsidRPr="00F04268" w:rsidRDefault="00F04268" w:rsidP="00F04268">
      <w:pPr>
        <w:spacing w:line="360" w:lineRule="auto"/>
        <w:jc w:val="both"/>
        <w:rPr>
          <w:rFonts w:ascii="Arial" w:hAnsi="Arial" w:cs="Arial"/>
          <w:sz w:val="24"/>
          <w:szCs w:val="24"/>
          <w:lang w:val="en"/>
        </w:rPr>
      </w:pPr>
      <w:r w:rsidRPr="00F04268">
        <w:rPr>
          <w:rFonts w:ascii="Arial" w:hAnsi="Arial" w:cs="Arial"/>
          <w:sz w:val="24"/>
          <w:szCs w:val="24"/>
          <w:lang w:val="en"/>
        </w:rPr>
        <w:t xml:space="preserve">Care Council for Wales (2013) </w:t>
      </w:r>
      <w:r w:rsidRPr="00F04268">
        <w:rPr>
          <w:rFonts w:ascii="Arial" w:hAnsi="Arial" w:cs="Arial"/>
          <w:i/>
          <w:iCs/>
          <w:sz w:val="24"/>
          <w:szCs w:val="24"/>
          <w:lang w:val="en"/>
        </w:rPr>
        <w:t xml:space="preserve">The Children’s Care Learning and Development (CCLD) National Occupational Standards (NOS) </w:t>
      </w:r>
      <w:hyperlink r:id="rId7" w:history="1">
        <w:r w:rsidRPr="00F04268">
          <w:rPr>
            <w:rStyle w:val="Hyperlink"/>
            <w:rFonts w:ascii="Arial" w:hAnsi="Arial" w:cs="Arial"/>
            <w:sz w:val="24"/>
            <w:szCs w:val="24"/>
            <w:lang w:val="en"/>
          </w:rPr>
          <w:t>http://www.ccwales.org.uk/qualifications-and-nos-finder/n/childrens-care-learning-and-development</w:t>
        </w:r>
      </w:hyperlink>
      <w:r w:rsidRPr="00F04268">
        <w:rPr>
          <w:rFonts w:ascii="Arial" w:hAnsi="Arial" w:cs="Arial"/>
          <w:sz w:val="24"/>
          <w:szCs w:val="24"/>
          <w:lang w:val="en"/>
        </w:rPr>
        <w:t xml:space="preserve"> (Accessed: 6</w:t>
      </w:r>
      <w:r w:rsidRPr="00F04268">
        <w:rPr>
          <w:rFonts w:ascii="Arial" w:hAnsi="Arial" w:cs="Arial"/>
          <w:sz w:val="24"/>
          <w:szCs w:val="24"/>
          <w:vertAlign w:val="superscript"/>
          <w:lang w:val="en"/>
        </w:rPr>
        <w:t>th</w:t>
      </w:r>
      <w:r w:rsidRPr="00F04268">
        <w:rPr>
          <w:rFonts w:ascii="Arial" w:hAnsi="Arial" w:cs="Arial"/>
          <w:sz w:val="24"/>
          <w:szCs w:val="24"/>
          <w:lang w:val="en"/>
        </w:rPr>
        <w:t xml:space="preserve"> January 2021).</w:t>
      </w:r>
    </w:p>
    <w:p w14:paraId="79E7D62F" w14:textId="77777777" w:rsidR="00F04268" w:rsidRPr="00F04268" w:rsidRDefault="00F04268" w:rsidP="00F04268">
      <w:pPr>
        <w:spacing w:line="360" w:lineRule="auto"/>
        <w:jc w:val="both"/>
        <w:rPr>
          <w:rFonts w:ascii="Arial" w:hAnsi="Arial" w:cs="Arial"/>
          <w:sz w:val="24"/>
          <w:szCs w:val="24"/>
        </w:rPr>
      </w:pPr>
      <w:proofErr w:type="spellStart"/>
      <w:r w:rsidRPr="00F04268">
        <w:rPr>
          <w:rFonts w:ascii="Arial" w:hAnsi="Arial" w:cs="Arial"/>
          <w:sz w:val="24"/>
          <w:szCs w:val="24"/>
        </w:rPr>
        <w:t>Cayli</w:t>
      </w:r>
      <w:proofErr w:type="spellEnd"/>
      <w:r w:rsidRPr="00F04268">
        <w:rPr>
          <w:rFonts w:ascii="Arial" w:hAnsi="Arial" w:cs="Arial"/>
          <w:sz w:val="24"/>
          <w:szCs w:val="24"/>
        </w:rPr>
        <w:t xml:space="preserve">. (2015) </w:t>
      </w:r>
      <w:r w:rsidRPr="00F04268">
        <w:rPr>
          <w:rFonts w:ascii="Arial" w:hAnsi="Arial" w:cs="Arial"/>
          <w:i/>
          <w:iCs/>
          <w:sz w:val="24"/>
          <w:szCs w:val="24"/>
        </w:rPr>
        <w:t xml:space="preserve">Piaget and Vygotsky </w:t>
      </w:r>
      <w:r w:rsidRPr="00F04268">
        <w:rPr>
          <w:rFonts w:ascii="Arial" w:hAnsi="Arial" w:cs="Arial"/>
          <w:sz w:val="24"/>
          <w:szCs w:val="24"/>
        </w:rPr>
        <w:t xml:space="preserve">[Video]. Available at: </w:t>
      </w:r>
      <w:hyperlink r:id="rId8" w:history="1">
        <w:r w:rsidRPr="00F04268">
          <w:rPr>
            <w:rStyle w:val="Hyperlink"/>
            <w:rFonts w:ascii="Arial" w:hAnsi="Arial" w:cs="Arial"/>
            <w:sz w:val="24"/>
            <w:szCs w:val="24"/>
          </w:rPr>
          <w:t>https://www.youtube.com/watch?v=hVylJWSaXaw</w:t>
        </w:r>
      </w:hyperlink>
      <w:r w:rsidRPr="00F04268">
        <w:rPr>
          <w:rFonts w:ascii="Arial" w:hAnsi="Arial" w:cs="Arial"/>
          <w:sz w:val="24"/>
          <w:szCs w:val="24"/>
        </w:rPr>
        <w:t xml:space="preserve"> (Accessed: 21</w:t>
      </w:r>
      <w:r w:rsidRPr="00F04268">
        <w:rPr>
          <w:rFonts w:ascii="Arial" w:hAnsi="Arial" w:cs="Arial"/>
          <w:sz w:val="24"/>
          <w:szCs w:val="24"/>
          <w:vertAlign w:val="superscript"/>
        </w:rPr>
        <w:t>st</w:t>
      </w:r>
      <w:r w:rsidRPr="00F04268">
        <w:rPr>
          <w:rFonts w:ascii="Arial" w:hAnsi="Arial" w:cs="Arial"/>
          <w:sz w:val="24"/>
          <w:szCs w:val="24"/>
        </w:rPr>
        <w:t xml:space="preserve"> November 2020). </w:t>
      </w:r>
    </w:p>
    <w:p w14:paraId="4E10C78D" w14:textId="77777777" w:rsidR="00F04268" w:rsidRPr="00F04268" w:rsidRDefault="00F04268" w:rsidP="00F04268">
      <w:pPr>
        <w:spacing w:line="360" w:lineRule="auto"/>
        <w:jc w:val="both"/>
        <w:rPr>
          <w:rFonts w:ascii="Arial" w:hAnsi="Arial" w:cs="Arial"/>
          <w:sz w:val="24"/>
          <w:szCs w:val="24"/>
          <w:lang w:val="en"/>
        </w:rPr>
      </w:pPr>
      <w:r w:rsidRPr="00F04268">
        <w:rPr>
          <w:rFonts w:ascii="Arial" w:hAnsi="Arial" w:cs="Arial"/>
          <w:sz w:val="24"/>
          <w:szCs w:val="24"/>
          <w:lang w:val="en"/>
        </w:rPr>
        <w:t xml:space="preserve">Department of Education (2017) </w:t>
      </w:r>
      <w:r w:rsidRPr="00F04268">
        <w:rPr>
          <w:rFonts w:ascii="Arial" w:hAnsi="Arial" w:cs="Arial"/>
          <w:i/>
          <w:iCs/>
          <w:sz w:val="24"/>
          <w:szCs w:val="24"/>
          <w:lang w:val="en"/>
        </w:rPr>
        <w:t xml:space="preserve">Statutory framework for the early </w:t>
      </w:r>
      <w:proofErr w:type="gramStart"/>
      <w:r w:rsidRPr="00F04268">
        <w:rPr>
          <w:rFonts w:ascii="Arial" w:hAnsi="Arial" w:cs="Arial"/>
          <w:i/>
          <w:iCs/>
          <w:sz w:val="24"/>
          <w:szCs w:val="24"/>
          <w:lang w:val="en"/>
        </w:rPr>
        <w:t>years</w:t>
      </w:r>
      <w:proofErr w:type="gramEnd"/>
      <w:r w:rsidRPr="00F04268">
        <w:rPr>
          <w:rFonts w:ascii="Arial" w:hAnsi="Arial" w:cs="Arial"/>
          <w:i/>
          <w:iCs/>
          <w:sz w:val="24"/>
          <w:szCs w:val="24"/>
          <w:lang w:val="en"/>
        </w:rPr>
        <w:t xml:space="preserve"> foundation stage. </w:t>
      </w:r>
      <w:r w:rsidRPr="00F04268">
        <w:rPr>
          <w:rFonts w:ascii="Arial" w:hAnsi="Arial" w:cs="Arial"/>
          <w:sz w:val="24"/>
          <w:szCs w:val="24"/>
          <w:lang w:val="en"/>
        </w:rPr>
        <w:t xml:space="preserve">Available at: </w:t>
      </w:r>
      <w:hyperlink r:id="rId9" w:history="1">
        <w:r w:rsidRPr="00F04268">
          <w:rPr>
            <w:rStyle w:val="Hyperlink"/>
            <w:rFonts w:ascii="Arial" w:hAnsi="Arial" w:cs="Arial"/>
            <w:sz w:val="24"/>
            <w:szCs w:val="24"/>
          </w:rPr>
          <w:t xml:space="preserve">Statutory framework for the early </w:t>
        </w:r>
        <w:proofErr w:type="gramStart"/>
        <w:r w:rsidRPr="00F04268">
          <w:rPr>
            <w:rStyle w:val="Hyperlink"/>
            <w:rFonts w:ascii="Arial" w:hAnsi="Arial" w:cs="Arial"/>
            <w:sz w:val="24"/>
            <w:szCs w:val="24"/>
          </w:rPr>
          <w:t>years</w:t>
        </w:r>
        <w:proofErr w:type="gramEnd"/>
        <w:r w:rsidRPr="00F04268">
          <w:rPr>
            <w:rStyle w:val="Hyperlink"/>
            <w:rFonts w:ascii="Arial" w:hAnsi="Arial" w:cs="Arial"/>
            <w:sz w:val="24"/>
            <w:szCs w:val="24"/>
          </w:rPr>
          <w:t xml:space="preserve"> foundation stage (foundationyears.org.uk)</w:t>
        </w:r>
      </w:hyperlink>
      <w:r w:rsidRPr="00F04268">
        <w:rPr>
          <w:rFonts w:ascii="Arial" w:hAnsi="Arial" w:cs="Arial"/>
          <w:sz w:val="24"/>
          <w:szCs w:val="24"/>
          <w:lang w:val="en"/>
        </w:rPr>
        <w:t xml:space="preserve"> (Accessed: 6</w:t>
      </w:r>
      <w:r w:rsidRPr="00F04268">
        <w:rPr>
          <w:rFonts w:ascii="Arial" w:hAnsi="Arial" w:cs="Arial"/>
          <w:sz w:val="24"/>
          <w:szCs w:val="24"/>
          <w:vertAlign w:val="superscript"/>
          <w:lang w:val="en"/>
        </w:rPr>
        <w:t>th</w:t>
      </w:r>
      <w:r w:rsidRPr="00F04268">
        <w:rPr>
          <w:rFonts w:ascii="Arial" w:hAnsi="Arial" w:cs="Arial"/>
          <w:sz w:val="24"/>
          <w:szCs w:val="24"/>
          <w:lang w:val="en"/>
        </w:rPr>
        <w:t xml:space="preserve"> January 2021).</w:t>
      </w:r>
    </w:p>
    <w:p w14:paraId="74C45D70" w14:textId="77777777" w:rsidR="00F04268" w:rsidRPr="00F04268" w:rsidRDefault="00F04268" w:rsidP="00F04268">
      <w:pPr>
        <w:spacing w:line="360" w:lineRule="auto"/>
        <w:jc w:val="both"/>
        <w:rPr>
          <w:rFonts w:ascii="Arial" w:hAnsi="Arial" w:cs="Arial"/>
          <w:sz w:val="24"/>
          <w:szCs w:val="24"/>
          <w:lang w:val="en"/>
        </w:rPr>
      </w:pPr>
      <w:r w:rsidRPr="00F04268">
        <w:rPr>
          <w:rFonts w:ascii="Arial" w:hAnsi="Arial" w:cs="Arial"/>
          <w:sz w:val="24"/>
          <w:szCs w:val="24"/>
          <w:lang w:val="en"/>
        </w:rPr>
        <w:t xml:space="preserve">Health and Safety Executive (2012) </w:t>
      </w:r>
      <w:r w:rsidRPr="00F04268">
        <w:rPr>
          <w:rFonts w:ascii="Arial" w:hAnsi="Arial" w:cs="Arial"/>
          <w:i/>
          <w:iCs/>
          <w:sz w:val="24"/>
          <w:szCs w:val="24"/>
          <w:lang w:val="en"/>
        </w:rPr>
        <w:t xml:space="preserve">Children’s play and leisure – promoting a balanced approach. </w:t>
      </w:r>
      <w:r w:rsidRPr="00F04268">
        <w:rPr>
          <w:rFonts w:ascii="Arial" w:hAnsi="Arial" w:cs="Arial"/>
          <w:sz w:val="24"/>
          <w:szCs w:val="24"/>
          <w:lang w:val="en"/>
        </w:rPr>
        <w:t xml:space="preserve">Available at: </w:t>
      </w:r>
      <w:hyperlink r:id="rId10" w:history="1">
        <w:r w:rsidRPr="00F04268">
          <w:rPr>
            <w:rStyle w:val="Hyperlink"/>
            <w:rFonts w:ascii="Arial" w:hAnsi="Arial" w:cs="Arial"/>
            <w:sz w:val="24"/>
            <w:szCs w:val="24"/>
          </w:rPr>
          <w:t>Microsoft Word - Document2 (hse.gov.uk)</w:t>
        </w:r>
      </w:hyperlink>
      <w:r w:rsidRPr="00F04268">
        <w:rPr>
          <w:rFonts w:ascii="Arial" w:hAnsi="Arial" w:cs="Arial"/>
          <w:sz w:val="24"/>
          <w:szCs w:val="24"/>
          <w:lang w:val="en"/>
        </w:rPr>
        <w:t xml:space="preserve"> (Accessed: 6</w:t>
      </w:r>
      <w:r w:rsidRPr="00F04268">
        <w:rPr>
          <w:rFonts w:ascii="Arial" w:hAnsi="Arial" w:cs="Arial"/>
          <w:sz w:val="24"/>
          <w:szCs w:val="24"/>
          <w:vertAlign w:val="superscript"/>
          <w:lang w:val="en"/>
        </w:rPr>
        <w:t>th</w:t>
      </w:r>
      <w:r w:rsidRPr="00F04268">
        <w:rPr>
          <w:rFonts w:ascii="Arial" w:hAnsi="Arial" w:cs="Arial"/>
          <w:sz w:val="24"/>
          <w:szCs w:val="24"/>
          <w:lang w:val="en"/>
        </w:rPr>
        <w:t xml:space="preserve"> January 2021).</w:t>
      </w:r>
    </w:p>
    <w:p w14:paraId="2C417D23" w14:textId="77777777" w:rsidR="00F04268" w:rsidRPr="00F04268" w:rsidRDefault="00A71C44" w:rsidP="00F04268">
      <w:pPr>
        <w:spacing w:line="360" w:lineRule="auto"/>
        <w:jc w:val="both"/>
        <w:rPr>
          <w:rFonts w:ascii="Arial" w:hAnsi="Arial" w:cs="Arial"/>
          <w:sz w:val="24"/>
          <w:szCs w:val="24"/>
        </w:rPr>
      </w:pPr>
      <w:hyperlink r:id="rId11" w:tgtFrame="_blank" w:history="1">
        <w:r w:rsidR="00F04268" w:rsidRPr="00F04268">
          <w:rPr>
            <w:rStyle w:val="Hyperlink"/>
            <w:rFonts w:ascii="Arial" w:hAnsi="Arial" w:cs="Arial"/>
            <w:sz w:val="24"/>
            <w:szCs w:val="24"/>
          </w:rPr>
          <w:t xml:space="preserve">Howard, J., and McInnes, K. (2013) ‘The impact of children's perception of an activity as play rather than not play on emotional well-being’, </w:t>
        </w:r>
        <w:r w:rsidR="00F04268" w:rsidRPr="00F04268">
          <w:rPr>
            <w:rStyle w:val="Hyperlink"/>
            <w:rFonts w:ascii="Arial" w:hAnsi="Arial" w:cs="Arial"/>
            <w:i/>
            <w:iCs/>
            <w:sz w:val="24"/>
            <w:szCs w:val="24"/>
          </w:rPr>
          <w:t>Child Care, Health and Development</w:t>
        </w:r>
        <w:r w:rsidR="00F04268" w:rsidRPr="00F04268">
          <w:rPr>
            <w:rStyle w:val="Hyperlink"/>
            <w:rFonts w:ascii="Arial" w:hAnsi="Arial" w:cs="Arial"/>
            <w:sz w:val="24"/>
            <w:szCs w:val="24"/>
          </w:rPr>
          <w:t>, 39(5), pp. 737-742.</w:t>
        </w:r>
      </w:hyperlink>
      <w:r w:rsidR="00F04268" w:rsidRPr="00F04268">
        <w:rPr>
          <w:rFonts w:ascii="Arial" w:hAnsi="Arial" w:cs="Arial"/>
          <w:sz w:val="24"/>
          <w:szCs w:val="24"/>
        </w:rPr>
        <w:t xml:space="preserve"> DOI: 10.1111/j.1365-2214.2012.01405 </w:t>
      </w:r>
    </w:p>
    <w:p w14:paraId="676A6D79" w14:textId="77777777" w:rsidR="00F04268" w:rsidRPr="00F04268" w:rsidRDefault="00F04268" w:rsidP="00F04268">
      <w:pPr>
        <w:spacing w:line="360" w:lineRule="auto"/>
        <w:jc w:val="both"/>
        <w:rPr>
          <w:rFonts w:ascii="Arial" w:hAnsi="Arial" w:cs="Arial"/>
          <w:sz w:val="24"/>
          <w:szCs w:val="24"/>
        </w:rPr>
      </w:pPr>
      <w:proofErr w:type="spellStart"/>
      <w:r w:rsidRPr="00F04268">
        <w:rPr>
          <w:rFonts w:ascii="Arial" w:hAnsi="Arial" w:cs="Arial"/>
          <w:sz w:val="24"/>
          <w:szCs w:val="24"/>
          <w:lang w:val="en-US"/>
        </w:rPr>
        <w:t>Juster</w:t>
      </w:r>
      <w:proofErr w:type="spellEnd"/>
      <w:r w:rsidRPr="00F04268">
        <w:rPr>
          <w:rFonts w:ascii="Arial" w:hAnsi="Arial" w:cs="Arial"/>
          <w:sz w:val="24"/>
          <w:szCs w:val="24"/>
          <w:lang w:val="en-US"/>
        </w:rPr>
        <w:t xml:space="preserve">, A. (2015) </w:t>
      </w:r>
      <w:r w:rsidRPr="00F04268">
        <w:rPr>
          <w:rFonts w:ascii="Arial" w:hAnsi="Arial" w:cs="Arial"/>
          <w:i/>
          <w:iCs/>
          <w:sz w:val="24"/>
          <w:szCs w:val="24"/>
          <w:lang w:val="en-US"/>
        </w:rPr>
        <w:t xml:space="preserve">The amazing benefits of self-directed play. </w:t>
      </w:r>
      <w:r w:rsidRPr="00F04268">
        <w:rPr>
          <w:rFonts w:ascii="Arial" w:hAnsi="Arial" w:cs="Arial"/>
          <w:sz w:val="24"/>
          <w:szCs w:val="24"/>
          <w:lang w:val="en-US"/>
        </w:rPr>
        <w:t xml:space="preserve">Available at: </w:t>
      </w:r>
      <w:hyperlink r:id="rId12" w:history="1">
        <w:r w:rsidRPr="00F04268">
          <w:rPr>
            <w:rStyle w:val="Hyperlink"/>
            <w:rFonts w:ascii="Arial" w:hAnsi="Arial" w:cs="Arial"/>
            <w:sz w:val="24"/>
            <w:szCs w:val="24"/>
          </w:rPr>
          <w:t>MorganLeichterSaxby.pdf (beactivekids.org)</w:t>
        </w:r>
      </w:hyperlink>
      <w:r w:rsidRPr="00F04268">
        <w:rPr>
          <w:rFonts w:ascii="Arial" w:hAnsi="Arial" w:cs="Arial"/>
          <w:sz w:val="24"/>
          <w:szCs w:val="24"/>
        </w:rPr>
        <w:t xml:space="preserve"> (Accessed: 22</w:t>
      </w:r>
      <w:r w:rsidRPr="00F04268">
        <w:rPr>
          <w:rFonts w:ascii="Arial" w:hAnsi="Arial" w:cs="Arial"/>
          <w:sz w:val="24"/>
          <w:szCs w:val="24"/>
          <w:vertAlign w:val="superscript"/>
        </w:rPr>
        <w:t>nd</w:t>
      </w:r>
      <w:r w:rsidRPr="00F04268">
        <w:rPr>
          <w:rFonts w:ascii="Arial" w:hAnsi="Arial" w:cs="Arial"/>
          <w:sz w:val="24"/>
          <w:szCs w:val="24"/>
        </w:rPr>
        <w:t xml:space="preserve"> December 2020).</w:t>
      </w:r>
    </w:p>
    <w:p w14:paraId="78F698EA"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lang w:val="en-US"/>
        </w:rPr>
        <w:lastRenderedPageBreak/>
        <w:t xml:space="preserve">Kelly. (2016) </w:t>
      </w:r>
      <w:r w:rsidRPr="00F04268">
        <w:rPr>
          <w:rFonts w:ascii="Arial" w:hAnsi="Arial" w:cs="Arial"/>
          <w:i/>
          <w:iCs/>
          <w:sz w:val="24"/>
          <w:szCs w:val="24"/>
          <w:lang w:val="en-US"/>
        </w:rPr>
        <w:t xml:space="preserve">Observing children’s play. </w:t>
      </w:r>
      <w:r w:rsidRPr="00F04268">
        <w:rPr>
          <w:rFonts w:ascii="Arial" w:hAnsi="Arial" w:cs="Arial"/>
          <w:sz w:val="24"/>
          <w:szCs w:val="24"/>
          <w:lang w:val="en-US"/>
        </w:rPr>
        <w:t xml:space="preserve">Available at: </w:t>
      </w:r>
      <w:hyperlink r:id="rId13" w:anchor=":~:text=Observations%20of%20children%E2%80%99s%20play%20gives%20the%20observer%20a,tool%20to%20use%20as%20a%20basis%20for%20reflection." w:history="1">
        <w:r w:rsidRPr="00F04268">
          <w:rPr>
            <w:rStyle w:val="Hyperlink"/>
            <w:rFonts w:ascii="Arial" w:hAnsi="Arial" w:cs="Arial"/>
            <w:sz w:val="24"/>
            <w:szCs w:val="24"/>
          </w:rPr>
          <w:t>Observing children’s play (earlyyearscareers.com)</w:t>
        </w:r>
      </w:hyperlink>
      <w:r w:rsidRPr="00F04268">
        <w:rPr>
          <w:rFonts w:ascii="Arial" w:hAnsi="Arial" w:cs="Arial"/>
          <w:sz w:val="24"/>
          <w:szCs w:val="24"/>
        </w:rPr>
        <w:t xml:space="preserve"> (Accessed: 4</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275540AC"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Kelly. (2016) </w:t>
      </w:r>
      <w:r w:rsidRPr="00F04268">
        <w:rPr>
          <w:rFonts w:ascii="Arial" w:hAnsi="Arial" w:cs="Arial"/>
          <w:i/>
          <w:iCs/>
          <w:sz w:val="24"/>
          <w:szCs w:val="24"/>
        </w:rPr>
        <w:t xml:space="preserve">The benefits of risky play. </w:t>
      </w:r>
      <w:r w:rsidRPr="00F04268">
        <w:rPr>
          <w:rFonts w:ascii="Arial" w:hAnsi="Arial" w:cs="Arial"/>
          <w:sz w:val="24"/>
          <w:szCs w:val="24"/>
        </w:rPr>
        <w:t xml:space="preserve">Available at: </w:t>
      </w:r>
      <w:hyperlink r:id="rId14" w:history="1">
        <w:r w:rsidRPr="00F04268">
          <w:rPr>
            <w:rStyle w:val="Hyperlink"/>
            <w:rFonts w:ascii="Arial" w:hAnsi="Arial" w:cs="Arial"/>
            <w:sz w:val="24"/>
            <w:szCs w:val="24"/>
          </w:rPr>
          <w:t>The benefits of risky play (earlyyearscareers.com)</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0C9EBD1C"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Kimberly. (2016) </w:t>
      </w:r>
      <w:r w:rsidRPr="00F04268">
        <w:rPr>
          <w:rFonts w:ascii="Arial" w:hAnsi="Arial" w:cs="Arial"/>
          <w:i/>
          <w:iCs/>
          <w:sz w:val="24"/>
          <w:szCs w:val="24"/>
        </w:rPr>
        <w:t>Why is child initiated play important?</w:t>
      </w:r>
      <w:r w:rsidRPr="00F04268">
        <w:rPr>
          <w:rFonts w:ascii="Arial" w:hAnsi="Arial" w:cs="Arial"/>
          <w:sz w:val="24"/>
          <w:szCs w:val="24"/>
        </w:rPr>
        <w:t xml:space="preserve"> Available at: </w:t>
      </w:r>
      <w:hyperlink r:id="rId15" w:anchor=":~:text=The%20environment%20is%20a%20vital%20factor%20in%20supporting,time%20and%20space%20to%20reflect%20on%20their%20learning." w:history="1">
        <w:r w:rsidRPr="00F04268">
          <w:rPr>
            <w:rStyle w:val="Hyperlink"/>
            <w:rFonts w:ascii="Arial" w:hAnsi="Arial" w:cs="Arial"/>
            <w:sz w:val="24"/>
            <w:szCs w:val="24"/>
          </w:rPr>
          <w:t>Why is child initiated play important? (earlyyearscareers.com)</w:t>
        </w:r>
      </w:hyperlink>
      <w:r w:rsidRPr="00F04268">
        <w:rPr>
          <w:rFonts w:ascii="Arial" w:hAnsi="Arial" w:cs="Arial"/>
          <w:sz w:val="24"/>
          <w:szCs w:val="24"/>
        </w:rPr>
        <w:t xml:space="preserve"> (Accessed: 5</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40C99E9C" w14:textId="77777777" w:rsidR="00F04268" w:rsidRPr="00F04268" w:rsidRDefault="00F04268" w:rsidP="00F04268">
      <w:pPr>
        <w:spacing w:line="360" w:lineRule="auto"/>
        <w:jc w:val="both"/>
        <w:rPr>
          <w:rFonts w:ascii="Arial" w:hAnsi="Arial" w:cs="Arial"/>
          <w:sz w:val="24"/>
          <w:szCs w:val="24"/>
        </w:rPr>
      </w:pPr>
      <w:proofErr w:type="spellStart"/>
      <w:r w:rsidRPr="00F04268">
        <w:rPr>
          <w:rFonts w:ascii="Arial" w:hAnsi="Arial" w:cs="Arial"/>
          <w:sz w:val="24"/>
          <w:szCs w:val="24"/>
        </w:rPr>
        <w:t>Kraussel</w:t>
      </w:r>
      <w:proofErr w:type="spellEnd"/>
      <w:r w:rsidRPr="00F04268">
        <w:rPr>
          <w:rFonts w:ascii="Arial" w:hAnsi="Arial" w:cs="Arial"/>
          <w:sz w:val="24"/>
          <w:szCs w:val="24"/>
        </w:rPr>
        <w:t xml:space="preserve">, B. (2018) </w:t>
      </w:r>
      <w:r w:rsidRPr="00F04268">
        <w:rPr>
          <w:rFonts w:ascii="Arial" w:hAnsi="Arial" w:cs="Arial"/>
          <w:i/>
          <w:iCs/>
          <w:sz w:val="24"/>
          <w:szCs w:val="24"/>
        </w:rPr>
        <w:t xml:space="preserve">Early Childhood and Maslow’s Hierarchy of Needs. </w:t>
      </w:r>
      <w:r w:rsidRPr="00F04268">
        <w:rPr>
          <w:rFonts w:ascii="Arial" w:hAnsi="Arial" w:cs="Arial"/>
          <w:sz w:val="24"/>
          <w:szCs w:val="24"/>
        </w:rPr>
        <w:t xml:space="preserve">Available at: </w:t>
      </w:r>
      <w:hyperlink r:id="rId16" w:anchor=":~:text=Maslow%E2%80%99s%20Hierarchy%20of%20Needs%20is%20a%20psychological%20theory,the%20top%20is%20self-actualization%20%28the%20finding%20of%20purpose%29." w:history="1">
        <w:proofErr w:type="spellStart"/>
        <w:r w:rsidRPr="00F04268">
          <w:rPr>
            <w:rStyle w:val="Hyperlink"/>
            <w:rFonts w:ascii="Arial" w:hAnsi="Arial" w:cs="Arial"/>
            <w:sz w:val="24"/>
            <w:szCs w:val="24"/>
          </w:rPr>
          <w:t>Earlychildhood</w:t>
        </w:r>
        <w:proofErr w:type="spellEnd"/>
        <w:r w:rsidRPr="00F04268">
          <w:rPr>
            <w:rStyle w:val="Hyperlink"/>
            <w:rFonts w:ascii="Arial" w:hAnsi="Arial" w:cs="Arial"/>
            <w:sz w:val="24"/>
            <w:szCs w:val="24"/>
          </w:rPr>
          <w:t xml:space="preserve"> and Maslow's hierarchy of needs - Discovery Days Childcare (discovery-dayschildcare.com)</w:t>
        </w:r>
      </w:hyperlink>
      <w:r w:rsidRPr="00F04268">
        <w:rPr>
          <w:rFonts w:ascii="Arial" w:hAnsi="Arial" w:cs="Arial"/>
          <w:sz w:val="24"/>
          <w:szCs w:val="24"/>
        </w:rPr>
        <w:t xml:space="preserve"> (Accessed: 5</w:t>
      </w:r>
      <w:r w:rsidRPr="00F04268">
        <w:rPr>
          <w:rFonts w:ascii="Arial" w:hAnsi="Arial" w:cs="Arial"/>
          <w:sz w:val="24"/>
          <w:szCs w:val="24"/>
          <w:vertAlign w:val="superscript"/>
        </w:rPr>
        <w:t>th</w:t>
      </w:r>
      <w:r w:rsidRPr="00F04268">
        <w:rPr>
          <w:rFonts w:ascii="Arial" w:hAnsi="Arial" w:cs="Arial"/>
          <w:sz w:val="24"/>
          <w:szCs w:val="24"/>
        </w:rPr>
        <w:t xml:space="preserve"> January 2021). </w:t>
      </w:r>
    </w:p>
    <w:p w14:paraId="11D68C6F" w14:textId="77777777" w:rsidR="00F04268" w:rsidRPr="00F04268" w:rsidRDefault="00F04268" w:rsidP="00F04268">
      <w:pPr>
        <w:spacing w:line="360" w:lineRule="auto"/>
        <w:jc w:val="both"/>
        <w:rPr>
          <w:rFonts w:ascii="Arial" w:hAnsi="Arial" w:cs="Arial"/>
          <w:sz w:val="24"/>
          <w:szCs w:val="24"/>
        </w:rPr>
      </w:pPr>
      <w:proofErr w:type="spellStart"/>
      <w:r w:rsidRPr="00F04268">
        <w:rPr>
          <w:rFonts w:ascii="Arial" w:hAnsi="Arial" w:cs="Arial"/>
          <w:sz w:val="24"/>
          <w:szCs w:val="24"/>
        </w:rPr>
        <w:t>Lavrysen</w:t>
      </w:r>
      <w:proofErr w:type="spellEnd"/>
      <w:r w:rsidRPr="00F04268">
        <w:rPr>
          <w:rFonts w:ascii="Arial" w:hAnsi="Arial" w:cs="Arial"/>
          <w:sz w:val="24"/>
          <w:szCs w:val="24"/>
        </w:rPr>
        <w:t xml:space="preserve">, A. </w:t>
      </w:r>
      <w:r w:rsidRPr="00F04268">
        <w:rPr>
          <w:rFonts w:ascii="Arial" w:hAnsi="Arial" w:cs="Arial"/>
          <w:i/>
          <w:iCs/>
          <w:sz w:val="24"/>
          <w:szCs w:val="24"/>
        </w:rPr>
        <w:t>et al.</w:t>
      </w:r>
      <w:r w:rsidRPr="00F04268">
        <w:rPr>
          <w:rFonts w:ascii="Arial" w:hAnsi="Arial" w:cs="Arial"/>
          <w:sz w:val="24"/>
          <w:szCs w:val="24"/>
        </w:rPr>
        <w:t xml:space="preserve"> (2017) ‘Risky-play at school. Facilitating risk perception and competence in young children’, </w:t>
      </w:r>
      <w:r w:rsidRPr="00F04268">
        <w:rPr>
          <w:rFonts w:ascii="Arial" w:hAnsi="Arial" w:cs="Arial"/>
          <w:i/>
          <w:iCs/>
          <w:sz w:val="24"/>
          <w:szCs w:val="24"/>
        </w:rPr>
        <w:t xml:space="preserve">European Early Childhood Education Research Journal, </w:t>
      </w:r>
      <w:r w:rsidRPr="00F04268">
        <w:rPr>
          <w:rFonts w:ascii="Arial" w:hAnsi="Arial" w:cs="Arial"/>
          <w:sz w:val="24"/>
          <w:szCs w:val="24"/>
        </w:rPr>
        <w:t>25(1), pp. 89-105. DOI: 10.1080/1350293X.2015.1102412</w:t>
      </w:r>
    </w:p>
    <w:p w14:paraId="6ED635EB"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Maynard, T. and Waters, J. and Clement, J. (2013) ‘Child-initiated learning, the outdoor environment and the ‘underachieving’ child’, </w:t>
      </w:r>
      <w:r w:rsidRPr="00F04268">
        <w:rPr>
          <w:rFonts w:ascii="Arial" w:hAnsi="Arial" w:cs="Arial"/>
          <w:i/>
          <w:iCs/>
          <w:sz w:val="24"/>
          <w:szCs w:val="24"/>
        </w:rPr>
        <w:t xml:space="preserve">An International Research Journal, </w:t>
      </w:r>
      <w:r w:rsidRPr="00F04268">
        <w:rPr>
          <w:rFonts w:ascii="Arial" w:hAnsi="Arial" w:cs="Arial"/>
          <w:sz w:val="24"/>
          <w:szCs w:val="24"/>
        </w:rPr>
        <w:t xml:space="preserve">33(3), pp. 212-225. [On-line] Available at: </w:t>
      </w:r>
      <w:hyperlink r:id="rId17" w:history="1">
        <w:r w:rsidRPr="00F04268">
          <w:rPr>
            <w:rStyle w:val="Hyperlink"/>
            <w:rFonts w:ascii="Arial" w:hAnsi="Arial" w:cs="Arial"/>
            <w:sz w:val="24"/>
            <w:szCs w:val="24"/>
          </w:rPr>
          <w:t>https://doi-org.ezproxy.uwtsd.ac.uk/10.1080/09575146.2013.771152</w:t>
        </w:r>
      </w:hyperlink>
      <w:r w:rsidRPr="00F04268">
        <w:rPr>
          <w:rFonts w:ascii="Arial" w:hAnsi="Arial" w:cs="Arial"/>
          <w:sz w:val="24"/>
          <w:szCs w:val="24"/>
        </w:rPr>
        <w:t xml:space="preserve"> (Accessed: 10</w:t>
      </w:r>
      <w:r w:rsidRPr="00F04268">
        <w:rPr>
          <w:rFonts w:ascii="Arial" w:hAnsi="Arial" w:cs="Arial"/>
          <w:sz w:val="24"/>
          <w:szCs w:val="24"/>
          <w:vertAlign w:val="superscript"/>
        </w:rPr>
        <w:t>th</w:t>
      </w:r>
      <w:r w:rsidRPr="00F04268">
        <w:rPr>
          <w:rFonts w:ascii="Arial" w:hAnsi="Arial" w:cs="Arial"/>
          <w:sz w:val="24"/>
          <w:szCs w:val="24"/>
        </w:rPr>
        <w:t xml:space="preserve"> January 2021). </w:t>
      </w:r>
    </w:p>
    <w:p w14:paraId="2ADF7008" w14:textId="77777777" w:rsidR="00F04268" w:rsidRPr="00F04268" w:rsidRDefault="00A71C44" w:rsidP="00F04268">
      <w:pPr>
        <w:spacing w:line="360" w:lineRule="auto"/>
        <w:jc w:val="both"/>
        <w:rPr>
          <w:rFonts w:ascii="Arial" w:hAnsi="Arial" w:cs="Arial"/>
          <w:sz w:val="24"/>
          <w:szCs w:val="24"/>
        </w:rPr>
      </w:pPr>
      <w:hyperlink r:id="rId18" w:tgtFrame="_blank" w:history="1">
        <w:r w:rsidR="00F04268" w:rsidRPr="00F04268">
          <w:rPr>
            <w:rStyle w:val="Hyperlink"/>
            <w:rFonts w:ascii="Arial" w:hAnsi="Arial" w:cs="Arial"/>
            <w:sz w:val="24"/>
            <w:szCs w:val="24"/>
          </w:rPr>
          <w:t xml:space="preserve">McInnes, K. </w:t>
        </w:r>
        <w:r w:rsidR="00F04268" w:rsidRPr="00F04268">
          <w:rPr>
            <w:rStyle w:val="Hyperlink"/>
            <w:rFonts w:ascii="Arial" w:hAnsi="Arial" w:cs="Arial"/>
            <w:i/>
            <w:iCs/>
            <w:sz w:val="24"/>
            <w:szCs w:val="24"/>
          </w:rPr>
          <w:t>et al</w:t>
        </w:r>
        <w:r w:rsidR="00F04268" w:rsidRPr="00F04268">
          <w:rPr>
            <w:rStyle w:val="Hyperlink"/>
            <w:rFonts w:ascii="Arial" w:hAnsi="Arial" w:cs="Arial"/>
            <w:sz w:val="24"/>
            <w:szCs w:val="24"/>
          </w:rPr>
          <w:t xml:space="preserve">. (2013) ‘The nature of adult-child interaction in the early years classroom: Implications for children's perceptions of play and subsequent learning behaviour’, </w:t>
        </w:r>
        <w:r w:rsidR="00F04268" w:rsidRPr="00F04268">
          <w:rPr>
            <w:rStyle w:val="Hyperlink"/>
            <w:rFonts w:ascii="Arial" w:hAnsi="Arial" w:cs="Arial"/>
            <w:i/>
            <w:iCs/>
            <w:sz w:val="24"/>
            <w:szCs w:val="24"/>
          </w:rPr>
          <w:t>European Early Childhood Education Research Journal</w:t>
        </w:r>
        <w:r w:rsidR="00F04268" w:rsidRPr="00F04268">
          <w:rPr>
            <w:rStyle w:val="Hyperlink"/>
            <w:rFonts w:ascii="Arial" w:hAnsi="Arial" w:cs="Arial"/>
            <w:sz w:val="24"/>
            <w:szCs w:val="24"/>
          </w:rPr>
          <w:t>, 21(2), pp. 268-282.</w:t>
        </w:r>
      </w:hyperlink>
      <w:r w:rsidR="00F04268" w:rsidRPr="00F04268">
        <w:rPr>
          <w:rFonts w:ascii="Arial" w:hAnsi="Arial" w:cs="Arial"/>
          <w:sz w:val="24"/>
          <w:szCs w:val="24"/>
        </w:rPr>
        <w:t xml:space="preserve"> DOI: 10.1080/1350293X.2013.789194</w:t>
      </w:r>
    </w:p>
    <w:p w14:paraId="58D9BFE4"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Playground Professionals (2016) </w:t>
      </w:r>
      <w:r w:rsidRPr="00F04268">
        <w:rPr>
          <w:rFonts w:ascii="Arial" w:hAnsi="Arial" w:cs="Arial"/>
          <w:i/>
          <w:iCs/>
          <w:sz w:val="24"/>
          <w:szCs w:val="24"/>
        </w:rPr>
        <w:t xml:space="preserve">Building Brilliance: 7 Benefits of Constructive Play. </w:t>
      </w:r>
      <w:r w:rsidRPr="00F04268">
        <w:rPr>
          <w:rFonts w:ascii="Arial" w:hAnsi="Arial" w:cs="Arial"/>
          <w:sz w:val="24"/>
          <w:szCs w:val="24"/>
        </w:rPr>
        <w:t xml:space="preserve">Available at: </w:t>
      </w:r>
      <w:hyperlink r:id="rId19" w:history="1">
        <w:r w:rsidRPr="00F04268">
          <w:rPr>
            <w:rStyle w:val="Hyperlink"/>
            <w:rFonts w:ascii="Arial" w:hAnsi="Arial" w:cs="Arial"/>
            <w:sz w:val="24"/>
            <w:szCs w:val="24"/>
          </w:rPr>
          <w:t>Building Brilliance: 7 Benefits of Constructive Play | Playground Professionals</w:t>
        </w:r>
      </w:hyperlink>
      <w:r w:rsidRPr="00F04268">
        <w:rPr>
          <w:rFonts w:ascii="Arial" w:hAnsi="Arial" w:cs="Arial"/>
          <w:sz w:val="24"/>
          <w:szCs w:val="24"/>
        </w:rPr>
        <w:t xml:space="preserve"> (Accessed: 10</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34A377A1"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Play Safety Forum (2008) </w:t>
      </w:r>
      <w:r w:rsidRPr="00F04268">
        <w:rPr>
          <w:rFonts w:ascii="Arial" w:hAnsi="Arial" w:cs="Arial"/>
          <w:i/>
          <w:iCs/>
          <w:sz w:val="24"/>
          <w:szCs w:val="24"/>
        </w:rPr>
        <w:t xml:space="preserve">Managing risk in play provision: A position status. </w:t>
      </w:r>
      <w:r w:rsidRPr="00F04268">
        <w:rPr>
          <w:rFonts w:ascii="Arial" w:hAnsi="Arial" w:cs="Arial"/>
          <w:sz w:val="24"/>
          <w:szCs w:val="24"/>
        </w:rPr>
        <w:t xml:space="preserve">Available at: </w:t>
      </w:r>
      <w:hyperlink r:id="rId20" w:history="1">
        <w:r w:rsidRPr="00F04268">
          <w:rPr>
            <w:rStyle w:val="Hyperlink"/>
            <w:rFonts w:ascii="Arial" w:hAnsi="Arial" w:cs="Arial"/>
            <w:sz w:val="24"/>
            <w:szCs w:val="24"/>
          </w:rPr>
          <w:t>Managing risk in play provision: A position statement (playengland.net)</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7E31213E"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Play Scotland (2021) </w:t>
      </w:r>
      <w:r w:rsidRPr="00F04268">
        <w:rPr>
          <w:rFonts w:ascii="Arial" w:hAnsi="Arial" w:cs="Arial"/>
          <w:i/>
          <w:iCs/>
          <w:sz w:val="24"/>
          <w:szCs w:val="24"/>
        </w:rPr>
        <w:t xml:space="preserve">Risky Play. </w:t>
      </w:r>
      <w:r w:rsidRPr="00F04268">
        <w:rPr>
          <w:rFonts w:ascii="Arial" w:hAnsi="Arial" w:cs="Arial"/>
          <w:sz w:val="24"/>
          <w:szCs w:val="24"/>
        </w:rPr>
        <w:t xml:space="preserve">Available at: </w:t>
      </w:r>
      <w:hyperlink r:id="rId21" w:history="1">
        <w:r w:rsidRPr="00F04268">
          <w:rPr>
            <w:rStyle w:val="Hyperlink"/>
            <w:rFonts w:ascii="Arial" w:hAnsi="Arial" w:cs="Arial"/>
            <w:sz w:val="24"/>
            <w:szCs w:val="24"/>
          </w:rPr>
          <w:t>Risky-Play-Leaflet.pdf (playscotland.org)</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3DD54BD9"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lastRenderedPageBreak/>
        <w:t xml:space="preserve">Play Wales. (2021) </w:t>
      </w:r>
      <w:r w:rsidRPr="00F04268">
        <w:rPr>
          <w:rFonts w:ascii="Arial" w:hAnsi="Arial" w:cs="Arial"/>
          <w:i/>
          <w:iCs/>
          <w:sz w:val="24"/>
          <w:szCs w:val="24"/>
        </w:rPr>
        <w:t xml:space="preserve">Play and Challenge. </w:t>
      </w:r>
      <w:r w:rsidRPr="00F04268">
        <w:rPr>
          <w:rFonts w:ascii="Arial" w:hAnsi="Arial" w:cs="Arial"/>
          <w:sz w:val="24"/>
          <w:szCs w:val="24"/>
        </w:rPr>
        <w:t xml:space="preserve">Available at: </w:t>
      </w:r>
      <w:hyperlink r:id="rId22" w:history="1">
        <w:r w:rsidRPr="00F04268">
          <w:rPr>
            <w:rStyle w:val="Hyperlink"/>
            <w:rFonts w:ascii="Arial" w:hAnsi="Arial" w:cs="Arial"/>
            <w:sz w:val="24"/>
            <w:szCs w:val="24"/>
          </w:rPr>
          <w:t xml:space="preserve">Play Wales | </w:t>
        </w:r>
        <w:proofErr w:type="spellStart"/>
        <w:r w:rsidRPr="00F04268">
          <w:rPr>
            <w:rStyle w:val="Hyperlink"/>
            <w:rFonts w:ascii="Arial" w:hAnsi="Arial" w:cs="Arial"/>
            <w:sz w:val="24"/>
            <w:szCs w:val="24"/>
          </w:rPr>
          <w:t>Chwarae</w:t>
        </w:r>
        <w:proofErr w:type="spellEnd"/>
        <w:r w:rsidRPr="00F04268">
          <w:rPr>
            <w:rStyle w:val="Hyperlink"/>
            <w:rFonts w:ascii="Arial" w:hAnsi="Arial" w:cs="Arial"/>
            <w:sz w:val="24"/>
            <w:szCs w:val="24"/>
          </w:rPr>
          <w:t xml:space="preserve"> Cymru</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 </w:t>
      </w:r>
    </w:p>
    <w:p w14:paraId="3ACB9548"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Rhino Play (2018) </w:t>
      </w:r>
      <w:r w:rsidRPr="00F04268">
        <w:rPr>
          <w:rFonts w:ascii="Arial" w:hAnsi="Arial" w:cs="Arial"/>
          <w:i/>
          <w:iCs/>
          <w:sz w:val="24"/>
          <w:szCs w:val="24"/>
        </w:rPr>
        <w:t xml:space="preserve">The benefits of creative play. </w:t>
      </w:r>
      <w:r w:rsidRPr="00F04268">
        <w:rPr>
          <w:rFonts w:ascii="Arial" w:hAnsi="Arial" w:cs="Arial"/>
          <w:sz w:val="24"/>
          <w:szCs w:val="24"/>
        </w:rPr>
        <w:t xml:space="preserve">Available at: </w:t>
      </w:r>
      <w:hyperlink r:id="rId23" w:history="1">
        <w:r w:rsidRPr="00F04268">
          <w:rPr>
            <w:rStyle w:val="Hyperlink"/>
            <w:rFonts w:ascii="Arial" w:hAnsi="Arial" w:cs="Arial"/>
            <w:sz w:val="24"/>
            <w:szCs w:val="24"/>
          </w:rPr>
          <w:t>The Benefits of Creative Play | Blog | Rhino Play</w:t>
        </w:r>
      </w:hyperlink>
      <w:r w:rsidRPr="00F04268">
        <w:rPr>
          <w:rFonts w:ascii="Arial" w:hAnsi="Arial" w:cs="Arial"/>
          <w:sz w:val="24"/>
          <w:szCs w:val="24"/>
        </w:rPr>
        <w:t xml:space="preserve"> (Accessed: 10</w:t>
      </w:r>
      <w:r w:rsidRPr="00F04268">
        <w:rPr>
          <w:rFonts w:ascii="Arial" w:hAnsi="Arial" w:cs="Arial"/>
          <w:sz w:val="24"/>
          <w:szCs w:val="24"/>
          <w:vertAlign w:val="superscript"/>
        </w:rPr>
        <w:t>th</w:t>
      </w:r>
      <w:r w:rsidRPr="00F04268">
        <w:rPr>
          <w:rFonts w:ascii="Arial" w:hAnsi="Arial" w:cs="Arial"/>
          <w:sz w:val="24"/>
          <w:szCs w:val="24"/>
        </w:rPr>
        <w:t xml:space="preserve"> January 2021). </w:t>
      </w:r>
    </w:p>
    <w:p w14:paraId="2F2AAFA4"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Sandseter, E. (2009) ‘Children’s Expressions of Exhilaration and Fear in Risky Play’, </w:t>
      </w:r>
      <w:r w:rsidRPr="00F04268">
        <w:rPr>
          <w:rFonts w:ascii="Arial" w:hAnsi="Arial" w:cs="Arial"/>
          <w:i/>
          <w:sz w:val="24"/>
          <w:szCs w:val="24"/>
        </w:rPr>
        <w:t>Contemporary Issues in Early Childhood</w:t>
      </w:r>
      <w:r w:rsidRPr="00F04268">
        <w:rPr>
          <w:rFonts w:ascii="Arial" w:hAnsi="Arial" w:cs="Arial"/>
          <w:sz w:val="24"/>
          <w:szCs w:val="24"/>
        </w:rPr>
        <w:t xml:space="preserve">, 10(2), pp. 92-93. [On-line] Available at: </w:t>
      </w:r>
      <w:hyperlink r:id="rId24" w:history="1">
        <w:r w:rsidRPr="00F04268">
          <w:rPr>
            <w:rStyle w:val="Hyperlink"/>
            <w:rFonts w:ascii="Arial" w:hAnsi="Arial" w:cs="Arial"/>
            <w:sz w:val="24"/>
            <w:szCs w:val="24"/>
          </w:rPr>
          <w:t>http://journals.sagepub.com/doi/pdf/10.2304/ciec.2009.10.2.92</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 </w:t>
      </w:r>
    </w:p>
    <w:p w14:paraId="13A1012B"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Smidt, S. (2015) </w:t>
      </w:r>
      <w:r w:rsidRPr="00F04268">
        <w:rPr>
          <w:rFonts w:ascii="Arial" w:hAnsi="Arial" w:cs="Arial"/>
          <w:i/>
          <w:iCs/>
          <w:sz w:val="24"/>
          <w:szCs w:val="24"/>
        </w:rPr>
        <w:t xml:space="preserve">Observing Young Children: The Role of Observation and Assessment in Early Children Settings. </w:t>
      </w:r>
      <w:r w:rsidRPr="00F04268">
        <w:rPr>
          <w:rFonts w:ascii="Arial" w:hAnsi="Arial" w:cs="Arial"/>
          <w:sz w:val="24"/>
          <w:szCs w:val="24"/>
        </w:rPr>
        <w:t>2</w:t>
      </w:r>
      <w:r w:rsidRPr="00F04268">
        <w:rPr>
          <w:rFonts w:ascii="Arial" w:hAnsi="Arial" w:cs="Arial"/>
          <w:sz w:val="24"/>
          <w:szCs w:val="24"/>
          <w:vertAlign w:val="superscript"/>
        </w:rPr>
        <w:t>nd</w:t>
      </w:r>
      <w:r w:rsidRPr="00F04268">
        <w:rPr>
          <w:rFonts w:ascii="Arial" w:hAnsi="Arial" w:cs="Arial"/>
          <w:sz w:val="24"/>
          <w:szCs w:val="24"/>
        </w:rPr>
        <w:t xml:space="preserve"> </w:t>
      </w:r>
      <w:proofErr w:type="spellStart"/>
      <w:r w:rsidRPr="00F04268">
        <w:rPr>
          <w:rFonts w:ascii="Arial" w:hAnsi="Arial" w:cs="Arial"/>
          <w:sz w:val="24"/>
          <w:szCs w:val="24"/>
        </w:rPr>
        <w:t>edn</w:t>
      </w:r>
      <w:proofErr w:type="spellEnd"/>
      <w:r w:rsidRPr="00F04268">
        <w:rPr>
          <w:rFonts w:ascii="Arial" w:hAnsi="Arial" w:cs="Arial"/>
          <w:sz w:val="24"/>
          <w:szCs w:val="24"/>
        </w:rPr>
        <w:t>. London: Taylor &amp; Francis Group.</w:t>
      </w:r>
    </w:p>
    <w:p w14:paraId="22B69940"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Spring Stone (2019) </w:t>
      </w:r>
      <w:r w:rsidRPr="00F04268">
        <w:rPr>
          <w:rFonts w:ascii="Arial" w:hAnsi="Arial" w:cs="Arial"/>
          <w:i/>
          <w:iCs/>
          <w:sz w:val="24"/>
          <w:szCs w:val="24"/>
        </w:rPr>
        <w:t xml:space="preserve">Why are real materials so important in the Montessori classroom and at home? </w:t>
      </w:r>
      <w:r w:rsidRPr="00F04268">
        <w:rPr>
          <w:rFonts w:ascii="Arial" w:hAnsi="Arial" w:cs="Arial"/>
          <w:sz w:val="24"/>
          <w:szCs w:val="24"/>
        </w:rPr>
        <w:t xml:space="preserve">Available at: </w:t>
      </w:r>
      <w:hyperlink r:id="rId25" w:history="1">
        <w:r w:rsidRPr="00F04268">
          <w:rPr>
            <w:rStyle w:val="Hyperlink"/>
            <w:rFonts w:ascii="Arial" w:hAnsi="Arial" w:cs="Arial"/>
            <w:sz w:val="24"/>
            <w:szCs w:val="24"/>
          </w:rPr>
          <w:t xml:space="preserve">Why are Real Materials so important in the Montessori Classroom and at home? | </w:t>
        </w:r>
        <w:proofErr w:type="spellStart"/>
        <w:r w:rsidRPr="00F04268">
          <w:rPr>
            <w:rStyle w:val="Hyperlink"/>
            <w:rFonts w:ascii="Arial" w:hAnsi="Arial" w:cs="Arial"/>
            <w:sz w:val="24"/>
            <w:szCs w:val="24"/>
          </w:rPr>
          <w:t>SpringStone</w:t>
        </w:r>
        <w:proofErr w:type="spellEnd"/>
        <w:r w:rsidRPr="00F04268">
          <w:rPr>
            <w:rStyle w:val="Hyperlink"/>
            <w:rFonts w:ascii="Arial" w:hAnsi="Arial" w:cs="Arial"/>
            <w:sz w:val="24"/>
            <w:szCs w:val="24"/>
          </w:rPr>
          <w:t xml:space="preserve"> Montessori Preschool (springstonekids.com)</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522202CB"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Sturrock, G. and Else, P. (1998) </w:t>
      </w:r>
      <w:r w:rsidRPr="00F04268">
        <w:rPr>
          <w:rFonts w:ascii="Arial" w:hAnsi="Arial" w:cs="Arial"/>
          <w:i/>
          <w:iCs/>
          <w:sz w:val="24"/>
          <w:szCs w:val="24"/>
        </w:rPr>
        <w:t xml:space="preserve">The Colorado Paper. </w:t>
      </w:r>
      <w:r w:rsidRPr="00F04268">
        <w:rPr>
          <w:rFonts w:ascii="Arial" w:hAnsi="Arial" w:cs="Arial"/>
          <w:sz w:val="24"/>
          <w:szCs w:val="24"/>
        </w:rPr>
        <w:t xml:space="preserve">Available at: </w:t>
      </w:r>
      <w:hyperlink r:id="rId26" w:history="1">
        <w:r w:rsidRPr="00F04268">
          <w:rPr>
            <w:rStyle w:val="Hyperlink"/>
            <w:rFonts w:ascii="Arial" w:hAnsi="Arial" w:cs="Arial"/>
            <w:sz w:val="24"/>
            <w:szCs w:val="24"/>
          </w:rPr>
          <w:t xml:space="preserve">The playground as therapeutic space: </w:t>
        </w:r>
        <w:proofErr w:type="spellStart"/>
        <w:r w:rsidRPr="00F04268">
          <w:rPr>
            <w:rStyle w:val="Hyperlink"/>
            <w:rFonts w:ascii="Arial" w:hAnsi="Arial" w:cs="Arial"/>
            <w:sz w:val="24"/>
            <w:szCs w:val="24"/>
          </w:rPr>
          <w:t>pla</w:t>
        </w:r>
        <w:proofErr w:type="spellEnd"/>
        <w:r w:rsidRPr="00F04268">
          <w:rPr>
            <w:rStyle w:val="Hyperlink"/>
            <w:rFonts w:ascii="Arial" w:hAnsi="Arial" w:cs="Arial"/>
            <w:sz w:val="24"/>
            <w:szCs w:val="24"/>
          </w:rPr>
          <w:t xml:space="preserve"> (wordpress.com)</w:t>
        </w:r>
      </w:hyperlink>
      <w:r w:rsidRPr="00F04268">
        <w:rPr>
          <w:rFonts w:ascii="Arial" w:hAnsi="Arial" w:cs="Arial"/>
          <w:sz w:val="24"/>
          <w:szCs w:val="24"/>
        </w:rPr>
        <w:t xml:space="preserve"> (Accessed: 14</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7DD1F7B7" w14:textId="77777777" w:rsidR="00F04268" w:rsidRPr="00F04268" w:rsidRDefault="00F04268" w:rsidP="00F04268">
      <w:pPr>
        <w:spacing w:line="360" w:lineRule="auto"/>
        <w:jc w:val="both"/>
        <w:rPr>
          <w:rFonts w:ascii="Arial" w:hAnsi="Arial" w:cs="Arial"/>
          <w:bCs/>
          <w:sz w:val="24"/>
          <w:szCs w:val="24"/>
          <w:lang w:val="en"/>
        </w:rPr>
      </w:pPr>
      <w:r w:rsidRPr="00F04268">
        <w:rPr>
          <w:rFonts w:ascii="Arial" w:hAnsi="Arial" w:cs="Arial"/>
          <w:sz w:val="24"/>
          <w:szCs w:val="24"/>
        </w:rPr>
        <w:t xml:space="preserve">Wardle, F. (2021) </w:t>
      </w:r>
      <w:r w:rsidRPr="00F04268">
        <w:rPr>
          <w:rFonts w:ascii="Arial" w:hAnsi="Arial" w:cs="Arial"/>
          <w:bCs/>
          <w:i/>
          <w:iCs/>
          <w:sz w:val="24"/>
          <w:szCs w:val="24"/>
          <w:lang w:val="en"/>
        </w:rPr>
        <w:t xml:space="preserve">The importance of </w:t>
      </w:r>
      <w:r w:rsidRPr="00F04268">
        <w:rPr>
          <w:rFonts w:ascii="Arial" w:hAnsi="Arial" w:cs="Arial"/>
          <w:bCs/>
          <w:i/>
          <w:iCs/>
          <w:sz w:val="24"/>
          <w:szCs w:val="24"/>
          <w:lang w:val="en"/>
        </w:rPr>
        <w:br/>
        <w:t xml:space="preserve">constructive play  </w:t>
      </w:r>
      <w:hyperlink r:id="rId27" w:history="1">
        <w:r w:rsidRPr="00F04268">
          <w:rPr>
            <w:rStyle w:val="Hyperlink"/>
            <w:rFonts w:ascii="Arial" w:hAnsi="Arial" w:cs="Arial"/>
            <w:bCs/>
            <w:sz w:val="24"/>
            <w:szCs w:val="24"/>
            <w:lang w:val="en"/>
          </w:rPr>
          <w:t>https://www.communityplaythings.co.uk/learning-library/articles/constructive-play</w:t>
        </w:r>
      </w:hyperlink>
      <w:r w:rsidRPr="00F04268">
        <w:rPr>
          <w:rFonts w:ascii="Arial" w:hAnsi="Arial" w:cs="Arial"/>
          <w:bCs/>
          <w:sz w:val="24"/>
          <w:szCs w:val="24"/>
          <w:lang w:val="en"/>
        </w:rPr>
        <w:t xml:space="preserve"> (Accessed: 10th January 2021). </w:t>
      </w:r>
    </w:p>
    <w:p w14:paraId="7B191CBD" w14:textId="77777777" w:rsidR="00F04268" w:rsidRPr="00F04268" w:rsidRDefault="00F04268" w:rsidP="00F04268">
      <w:pPr>
        <w:spacing w:line="360" w:lineRule="auto"/>
        <w:jc w:val="both"/>
        <w:rPr>
          <w:rFonts w:ascii="Arial" w:hAnsi="Arial" w:cs="Arial"/>
          <w:bCs/>
          <w:sz w:val="24"/>
          <w:szCs w:val="24"/>
        </w:rPr>
      </w:pPr>
      <w:r w:rsidRPr="00F04268">
        <w:rPr>
          <w:rFonts w:ascii="Arial" w:hAnsi="Arial" w:cs="Arial"/>
          <w:bCs/>
          <w:sz w:val="24"/>
          <w:szCs w:val="24"/>
          <w:lang w:val="en-US"/>
        </w:rPr>
        <w:t xml:space="preserve">Welsh Assembly Government. (2002) </w:t>
      </w:r>
      <w:r w:rsidRPr="00F04268">
        <w:rPr>
          <w:rFonts w:ascii="Arial" w:hAnsi="Arial" w:cs="Arial"/>
          <w:bCs/>
          <w:i/>
          <w:iCs/>
          <w:sz w:val="24"/>
          <w:szCs w:val="24"/>
          <w:lang w:val="en-US"/>
        </w:rPr>
        <w:t xml:space="preserve">Welsh Assembly Government Play Policy. </w:t>
      </w:r>
      <w:r w:rsidRPr="00F04268">
        <w:rPr>
          <w:rFonts w:ascii="Arial" w:hAnsi="Arial" w:cs="Arial"/>
          <w:bCs/>
          <w:sz w:val="24"/>
          <w:szCs w:val="24"/>
          <w:lang w:val="en-US"/>
        </w:rPr>
        <w:t xml:space="preserve">Available at: </w:t>
      </w:r>
      <w:hyperlink r:id="rId28" w:history="1">
        <w:r w:rsidRPr="00F04268">
          <w:rPr>
            <w:rStyle w:val="Hyperlink"/>
            <w:rFonts w:ascii="Arial" w:hAnsi="Arial" w:cs="Arial"/>
            <w:bCs/>
            <w:sz w:val="24"/>
            <w:szCs w:val="24"/>
          </w:rPr>
          <w:t>English Play Policy copy (playwales.org.uk)</w:t>
        </w:r>
      </w:hyperlink>
      <w:r w:rsidRPr="00F04268">
        <w:rPr>
          <w:rFonts w:ascii="Arial" w:hAnsi="Arial" w:cs="Arial"/>
          <w:bCs/>
          <w:sz w:val="24"/>
          <w:szCs w:val="24"/>
        </w:rPr>
        <w:t xml:space="preserve"> (Accessed: 15</w:t>
      </w:r>
      <w:r w:rsidRPr="00F04268">
        <w:rPr>
          <w:rFonts w:ascii="Arial" w:hAnsi="Arial" w:cs="Arial"/>
          <w:bCs/>
          <w:sz w:val="24"/>
          <w:szCs w:val="24"/>
          <w:vertAlign w:val="superscript"/>
        </w:rPr>
        <w:t>th</w:t>
      </w:r>
      <w:r w:rsidRPr="00F04268">
        <w:rPr>
          <w:rFonts w:ascii="Arial" w:hAnsi="Arial" w:cs="Arial"/>
          <w:bCs/>
          <w:sz w:val="24"/>
          <w:szCs w:val="24"/>
        </w:rPr>
        <w:t xml:space="preserve"> December 2020).</w:t>
      </w:r>
    </w:p>
    <w:p w14:paraId="0D708935" w14:textId="77777777" w:rsidR="00F04268" w:rsidRPr="00F04268" w:rsidRDefault="00F04268" w:rsidP="00F04268">
      <w:pPr>
        <w:spacing w:line="360" w:lineRule="auto"/>
        <w:jc w:val="both"/>
        <w:rPr>
          <w:rFonts w:ascii="Arial" w:hAnsi="Arial" w:cs="Arial"/>
          <w:sz w:val="24"/>
          <w:szCs w:val="24"/>
        </w:rPr>
      </w:pPr>
      <w:r w:rsidRPr="00F04268">
        <w:rPr>
          <w:rFonts w:ascii="Arial" w:hAnsi="Arial" w:cs="Arial"/>
          <w:sz w:val="24"/>
          <w:szCs w:val="24"/>
        </w:rPr>
        <w:t xml:space="preserve">Welsh Government (2017) </w:t>
      </w:r>
      <w:r w:rsidRPr="00F04268">
        <w:rPr>
          <w:rFonts w:ascii="Arial" w:hAnsi="Arial" w:cs="Arial"/>
          <w:i/>
          <w:iCs/>
          <w:sz w:val="24"/>
          <w:szCs w:val="24"/>
        </w:rPr>
        <w:t xml:space="preserve">Foundation Phase Profile Handbook. </w:t>
      </w:r>
      <w:r w:rsidRPr="00F04268">
        <w:rPr>
          <w:rFonts w:ascii="Arial" w:hAnsi="Arial" w:cs="Arial"/>
          <w:sz w:val="24"/>
          <w:szCs w:val="24"/>
        </w:rPr>
        <w:t xml:space="preserve">Available at: </w:t>
      </w:r>
      <w:hyperlink r:id="rId29" w:history="1">
        <w:r w:rsidRPr="00F04268">
          <w:rPr>
            <w:rStyle w:val="Hyperlink"/>
            <w:rFonts w:ascii="Arial" w:hAnsi="Arial" w:cs="Arial"/>
            <w:sz w:val="24"/>
            <w:szCs w:val="24"/>
          </w:rPr>
          <w:t>foundation-phase-profile-handbook-revised-september-2017.pdf (</w:t>
        </w:r>
        <w:proofErr w:type="spellStart"/>
        <w:r w:rsidRPr="00F04268">
          <w:rPr>
            <w:rStyle w:val="Hyperlink"/>
            <w:rFonts w:ascii="Arial" w:hAnsi="Arial" w:cs="Arial"/>
            <w:sz w:val="24"/>
            <w:szCs w:val="24"/>
          </w:rPr>
          <w:t>gov.wales</w:t>
        </w:r>
        <w:proofErr w:type="spellEnd"/>
        <w:r w:rsidRPr="00F04268">
          <w:rPr>
            <w:rStyle w:val="Hyperlink"/>
            <w:rFonts w:ascii="Arial" w:hAnsi="Arial" w:cs="Arial"/>
            <w:sz w:val="24"/>
            <w:szCs w:val="24"/>
          </w:rPr>
          <w:t>)</w:t>
        </w:r>
      </w:hyperlink>
      <w:r w:rsidRPr="00F04268">
        <w:rPr>
          <w:rFonts w:ascii="Arial" w:hAnsi="Arial" w:cs="Arial"/>
          <w:sz w:val="24"/>
          <w:szCs w:val="24"/>
        </w:rPr>
        <w:t xml:space="preserve"> (Accessed: 13</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314C6430" w14:textId="77777777" w:rsidR="00F04268" w:rsidRPr="00F04268" w:rsidRDefault="00F04268" w:rsidP="00F04268">
      <w:pPr>
        <w:spacing w:line="360" w:lineRule="auto"/>
        <w:jc w:val="both"/>
        <w:rPr>
          <w:rFonts w:ascii="Arial" w:hAnsi="Arial" w:cs="Arial"/>
          <w:sz w:val="24"/>
          <w:szCs w:val="24"/>
          <w:lang w:val="en"/>
        </w:rPr>
      </w:pPr>
      <w:r w:rsidRPr="00F04268">
        <w:rPr>
          <w:rFonts w:ascii="Arial" w:hAnsi="Arial" w:cs="Arial"/>
          <w:sz w:val="24"/>
          <w:szCs w:val="24"/>
          <w:lang w:val="en"/>
        </w:rPr>
        <w:t xml:space="preserve">Welsh Government (2016) </w:t>
      </w:r>
      <w:r w:rsidRPr="00F04268">
        <w:rPr>
          <w:rFonts w:ascii="Arial" w:hAnsi="Arial" w:cs="Arial"/>
          <w:i/>
          <w:iCs/>
          <w:sz w:val="24"/>
          <w:szCs w:val="24"/>
          <w:lang w:val="en"/>
        </w:rPr>
        <w:t xml:space="preserve">National Minimum Standards for Regulated Childcare for children up to the age of 12 years. </w:t>
      </w:r>
      <w:r w:rsidRPr="00F04268">
        <w:rPr>
          <w:rFonts w:ascii="Arial" w:hAnsi="Arial" w:cs="Arial"/>
          <w:sz w:val="24"/>
          <w:szCs w:val="24"/>
          <w:lang w:val="en"/>
        </w:rPr>
        <w:t xml:space="preserve">Available at: </w:t>
      </w:r>
      <w:hyperlink r:id="rId30" w:history="1">
        <w:r w:rsidRPr="00F04268">
          <w:rPr>
            <w:rStyle w:val="Hyperlink"/>
            <w:rFonts w:ascii="Arial" w:hAnsi="Arial" w:cs="Arial"/>
            <w:sz w:val="24"/>
            <w:szCs w:val="24"/>
          </w:rPr>
          <w:t>National Minimum Standards for regulated childcare (</w:t>
        </w:r>
        <w:proofErr w:type="spellStart"/>
        <w:r w:rsidRPr="00F04268">
          <w:rPr>
            <w:rStyle w:val="Hyperlink"/>
            <w:rFonts w:ascii="Arial" w:hAnsi="Arial" w:cs="Arial"/>
            <w:sz w:val="24"/>
            <w:szCs w:val="24"/>
          </w:rPr>
          <w:t>gov.wales</w:t>
        </w:r>
        <w:proofErr w:type="spellEnd"/>
        <w:r w:rsidRPr="00F04268">
          <w:rPr>
            <w:rStyle w:val="Hyperlink"/>
            <w:rFonts w:ascii="Arial" w:hAnsi="Arial" w:cs="Arial"/>
            <w:sz w:val="24"/>
            <w:szCs w:val="24"/>
          </w:rPr>
          <w:t>)</w:t>
        </w:r>
      </w:hyperlink>
      <w:r w:rsidRPr="00F04268">
        <w:rPr>
          <w:rFonts w:ascii="Arial" w:hAnsi="Arial" w:cs="Arial"/>
          <w:sz w:val="24"/>
          <w:szCs w:val="24"/>
          <w:lang w:val="en"/>
        </w:rPr>
        <w:t xml:space="preserve"> (Accessed: 6</w:t>
      </w:r>
      <w:r w:rsidRPr="00F04268">
        <w:rPr>
          <w:rFonts w:ascii="Arial" w:hAnsi="Arial" w:cs="Arial"/>
          <w:sz w:val="24"/>
          <w:szCs w:val="24"/>
          <w:vertAlign w:val="superscript"/>
          <w:lang w:val="en"/>
        </w:rPr>
        <w:t>th</w:t>
      </w:r>
      <w:r w:rsidRPr="00F04268">
        <w:rPr>
          <w:rFonts w:ascii="Arial" w:hAnsi="Arial" w:cs="Arial"/>
          <w:sz w:val="24"/>
          <w:szCs w:val="24"/>
          <w:lang w:val="en"/>
        </w:rPr>
        <w:t xml:space="preserve"> January 2021).</w:t>
      </w:r>
    </w:p>
    <w:p w14:paraId="5AAC462D" w14:textId="77777777" w:rsidR="00F04268" w:rsidRPr="00F04268" w:rsidRDefault="00F04268" w:rsidP="00F04268">
      <w:pPr>
        <w:spacing w:line="360" w:lineRule="auto"/>
        <w:jc w:val="both"/>
        <w:rPr>
          <w:rFonts w:ascii="Arial" w:hAnsi="Arial" w:cs="Arial"/>
          <w:sz w:val="24"/>
          <w:szCs w:val="24"/>
        </w:rPr>
      </w:pPr>
      <w:proofErr w:type="spellStart"/>
      <w:r w:rsidRPr="00F04268">
        <w:rPr>
          <w:rFonts w:ascii="Arial" w:hAnsi="Arial" w:cs="Arial"/>
          <w:sz w:val="24"/>
          <w:szCs w:val="24"/>
        </w:rPr>
        <w:lastRenderedPageBreak/>
        <w:t>Yalçın</w:t>
      </w:r>
      <w:proofErr w:type="spellEnd"/>
      <w:r w:rsidRPr="00F04268">
        <w:rPr>
          <w:rFonts w:ascii="Arial" w:hAnsi="Arial" w:cs="Arial"/>
          <w:sz w:val="24"/>
          <w:szCs w:val="24"/>
        </w:rPr>
        <w:t xml:space="preserve">, F. (2018) ‘A Risk Worth Taking’, </w:t>
      </w:r>
      <w:r w:rsidRPr="00F04268">
        <w:rPr>
          <w:rFonts w:ascii="Arial" w:hAnsi="Arial" w:cs="Arial"/>
          <w:i/>
          <w:iCs/>
          <w:sz w:val="24"/>
          <w:szCs w:val="24"/>
        </w:rPr>
        <w:t xml:space="preserve">Risky Play in Early Childhood Education, </w:t>
      </w:r>
      <w:r w:rsidRPr="00F04268">
        <w:rPr>
          <w:rFonts w:ascii="Arial" w:hAnsi="Arial" w:cs="Arial"/>
          <w:sz w:val="24"/>
          <w:szCs w:val="24"/>
        </w:rPr>
        <w:t xml:space="preserve">17(4), pp. 1847-1861. [On-line] Available at: </w:t>
      </w:r>
      <w:hyperlink r:id="rId31" w:history="1">
        <w:r w:rsidRPr="00F04268">
          <w:rPr>
            <w:rStyle w:val="Hyperlink"/>
            <w:rFonts w:ascii="Arial" w:hAnsi="Arial" w:cs="Arial"/>
            <w:sz w:val="24"/>
            <w:szCs w:val="24"/>
          </w:rPr>
          <w:t>ContentServer.asp (ebscohost.com)</w:t>
        </w:r>
      </w:hyperlink>
      <w:r w:rsidRPr="00F04268">
        <w:rPr>
          <w:rFonts w:ascii="Arial" w:hAnsi="Arial" w:cs="Arial"/>
          <w:sz w:val="24"/>
          <w:szCs w:val="24"/>
        </w:rPr>
        <w:t xml:space="preserve"> (Accessed: 6</w:t>
      </w:r>
      <w:r w:rsidRPr="00F04268">
        <w:rPr>
          <w:rFonts w:ascii="Arial" w:hAnsi="Arial" w:cs="Arial"/>
          <w:sz w:val="24"/>
          <w:szCs w:val="24"/>
          <w:vertAlign w:val="superscript"/>
        </w:rPr>
        <w:t>th</w:t>
      </w:r>
      <w:r w:rsidRPr="00F04268">
        <w:rPr>
          <w:rFonts w:ascii="Arial" w:hAnsi="Arial" w:cs="Arial"/>
          <w:sz w:val="24"/>
          <w:szCs w:val="24"/>
        </w:rPr>
        <w:t xml:space="preserve"> January 2021).</w:t>
      </w:r>
    </w:p>
    <w:p w14:paraId="54F91B9A" w14:textId="77777777" w:rsidR="00ED7DE4" w:rsidRPr="00F04268" w:rsidRDefault="00ED7DE4" w:rsidP="001B3F6E">
      <w:pPr>
        <w:spacing w:line="360" w:lineRule="auto"/>
        <w:jc w:val="both"/>
        <w:rPr>
          <w:rFonts w:ascii="Arial" w:hAnsi="Arial" w:cs="Arial"/>
          <w:sz w:val="24"/>
          <w:szCs w:val="24"/>
          <w:lang w:val="en-US"/>
        </w:rPr>
      </w:pPr>
    </w:p>
    <w:sectPr w:rsidR="00ED7DE4" w:rsidRPr="00F04268">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AE93F8" w14:textId="77777777" w:rsidR="0021122B" w:rsidRDefault="0021122B" w:rsidP="001C2DCE">
      <w:pPr>
        <w:spacing w:after="0" w:line="240" w:lineRule="auto"/>
      </w:pPr>
      <w:r>
        <w:separator/>
      </w:r>
    </w:p>
  </w:endnote>
  <w:endnote w:type="continuationSeparator" w:id="0">
    <w:p w14:paraId="62F5DE07" w14:textId="77777777" w:rsidR="0021122B" w:rsidRDefault="0021122B" w:rsidP="001C2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270928"/>
      <w:docPartObj>
        <w:docPartGallery w:val="Page Numbers (Bottom of Page)"/>
        <w:docPartUnique/>
      </w:docPartObj>
    </w:sdtPr>
    <w:sdtEndPr>
      <w:rPr>
        <w:noProof/>
      </w:rPr>
    </w:sdtEndPr>
    <w:sdtContent>
      <w:p w14:paraId="47BEBD66" w14:textId="4B1DBD98" w:rsidR="00712B4D" w:rsidRDefault="00712B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12DAF1" w14:textId="77777777" w:rsidR="00712B4D" w:rsidRDefault="00712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F81CF9" w14:textId="77777777" w:rsidR="0021122B" w:rsidRDefault="0021122B" w:rsidP="001C2DCE">
      <w:pPr>
        <w:spacing w:after="0" w:line="240" w:lineRule="auto"/>
      </w:pPr>
      <w:r>
        <w:separator/>
      </w:r>
    </w:p>
  </w:footnote>
  <w:footnote w:type="continuationSeparator" w:id="0">
    <w:p w14:paraId="38BFC206" w14:textId="77777777" w:rsidR="0021122B" w:rsidRDefault="0021122B" w:rsidP="001C2D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F7B006" w14:textId="59C44571" w:rsidR="001C2DCE" w:rsidRDefault="00363BCC">
    <w:pPr>
      <w:pStyle w:val="Header"/>
      <w:rPr>
        <w:lang w:val="en-US"/>
      </w:rPr>
    </w:pPr>
    <w:r>
      <w:rPr>
        <w:lang w:val="en-US"/>
      </w:rPr>
      <w:t>Student Number: 1706412</w:t>
    </w:r>
  </w:p>
  <w:p w14:paraId="59A8F311" w14:textId="65685B91" w:rsidR="00363BCC" w:rsidRDefault="00363BCC">
    <w:pPr>
      <w:pStyle w:val="Header"/>
      <w:rPr>
        <w:lang w:val="en-US"/>
      </w:rPr>
    </w:pPr>
    <w:r>
      <w:rPr>
        <w:lang w:val="en-US"/>
      </w:rPr>
      <w:t xml:space="preserve">Module Code: </w:t>
    </w:r>
    <w:r w:rsidR="0023737E">
      <w:rPr>
        <w:lang w:val="en-US"/>
      </w:rPr>
      <w:t>EAEE4004</w:t>
    </w:r>
  </w:p>
  <w:p w14:paraId="3C2FF9A2" w14:textId="2E483F1D" w:rsidR="0039166D" w:rsidRPr="00363BCC" w:rsidRDefault="0023737E">
    <w:pPr>
      <w:pStyle w:val="Header"/>
      <w:rPr>
        <w:lang w:val="en-US"/>
      </w:rPr>
    </w:pPr>
    <w:r>
      <w:rPr>
        <w:lang w:val="en-US"/>
      </w:rPr>
      <w:t xml:space="preserve">Word Count: </w:t>
    </w:r>
    <w:r w:rsidR="0039166D">
      <w:rPr>
        <w:lang w:val="en-US"/>
      </w:rPr>
      <w:t>3,854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A5D"/>
    <w:rsid w:val="000016E2"/>
    <w:rsid w:val="000026C3"/>
    <w:rsid w:val="00010366"/>
    <w:rsid w:val="000105AF"/>
    <w:rsid w:val="000123AE"/>
    <w:rsid w:val="00012AC4"/>
    <w:rsid w:val="00012FFC"/>
    <w:rsid w:val="00013C72"/>
    <w:rsid w:val="00020376"/>
    <w:rsid w:val="00020EE6"/>
    <w:rsid w:val="000242F8"/>
    <w:rsid w:val="000248BB"/>
    <w:rsid w:val="00026BD3"/>
    <w:rsid w:val="00032D11"/>
    <w:rsid w:val="00033642"/>
    <w:rsid w:val="0003642C"/>
    <w:rsid w:val="000416D3"/>
    <w:rsid w:val="000426F9"/>
    <w:rsid w:val="00044B78"/>
    <w:rsid w:val="00052A83"/>
    <w:rsid w:val="00055CBA"/>
    <w:rsid w:val="00055F74"/>
    <w:rsid w:val="00062875"/>
    <w:rsid w:val="00063E78"/>
    <w:rsid w:val="000802A2"/>
    <w:rsid w:val="000835EB"/>
    <w:rsid w:val="000846CC"/>
    <w:rsid w:val="000945B3"/>
    <w:rsid w:val="00097F8B"/>
    <w:rsid w:val="000A20CC"/>
    <w:rsid w:val="000A25A9"/>
    <w:rsid w:val="000A2971"/>
    <w:rsid w:val="000A6B21"/>
    <w:rsid w:val="000B25F3"/>
    <w:rsid w:val="000B658B"/>
    <w:rsid w:val="000C07AD"/>
    <w:rsid w:val="000C2F33"/>
    <w:rsid w:val="000C4316"/>
    <w:rsid w:val="000D1989"/>
    <w:rsid w:val="000D263C"/>
    <w:rsid w:val="000D3CAD"/>
    <w:rsid w:val="000E598A"/>
    <w:rsid w:val="000E68B5"/>
    <w:rsid w:val="000E7D77"/>
    <w:rsid w:val="000E7EB4"/>
    <w:rsid w:val="000F2247"/>
    <w:rsid w:val="000F2F38"/>
    <w:rsid w:val="000F5B19"/>
    <w:rsid w:val="0010196B"/>
    <w:rsid w:val="001063C4"/>
    <w:rsid w:val="00106AC9"/>
    <w:rsid w:val="00107118"/>
    <w:rsid w:val="00110AE0"/>
    <w:rsid w:val="00113DE2"/>
    <w:rsid w:val="0012274E"/>
    <w:rsid w:val="00130152"/>
    <w:rsid w:val="001302CD"/>
    <w:rsid w:val="001306B8"/>
    <w:rsid w:val="001468FD"/>
    <w:rsid w:val="00147A9E"/>
    <w:rsid w:val="0015113D"/>
    <w:rsid w:val="001525AC"/>
    <w:rsid w:val="00156078"/>
    <w:rsid w:val="0016339F"/>
    <w:rsid w:val="00165789"/>
    <w:rsid w:val="00165FCD"/>
    <w:rsid w:val="001756C6"/>
    <w:rsid w:val="00177E08"/>
    <w:rsid w:val="00182F9E"/>
    <w:rsid w:val="0018326C"/>
    <w:rsid w:val="001919FB"/>
    <w:rsid w:val="0019268F"/>
    <w:rsid w:val="001A3AB4"/>
    <w:rsid w:val="001B3F6E"/>
    <w:rsid w:val="001C2B37"/>
    <w:rsid w:val="001C2DCE"/>
    <w:rsid w:val="001C5123"/>
    <w:rsid w:val="001C64A8"/>
    <w:rsid w:val="001C65AE"/>
    <w:rsid w:val="001C7057"/>
    <w:rsid w:val="001D2621"/>
    <w:rsid w:val="001D4E19"/>
    <w:rsid w:val="001E33AB"/>
    <w:rsid w:val="001E384D"/>
    <w:rsid w:val="001E6C4E"/>
    <w:rsid w:val="001F25C8"/>
    <w:rsid w:val="001F5D5A"/>
    <w:rsid w:val="0020273C"/>
    <w:rsid w:val="00202A3F"/>
    <w:rsid w:val="0020697B"/>
    <w:rsid w:val="00210C95"/>
    <w:rsid w:val="0021122B"/>
    <w:rsid w:val="0021475F"/>
    <w:rsid w:val="00214C24"/>
    <w:rsid w:val="002155CC"/>
    <w:rsid w:val="00216BBC"/>
    <w:rsid w:val="00217717"/>
    <w:rsid w:val="002212C7"/>
    <w:rsid w:val="00221F0A"/>
    <w:rsid w:val="0022375E"/>
    <w:rsid w:val="00230979"/>
    <w:rsid w:val="0023546B"/>
    <w:rsid w:val="0023737E"/>
    <w:rsid w:val="00237A82"/>
    <w:rsid w:val="00237FB3"/>
    <w:rsid w:val="00242845"/>
    <w:rsid w:val="0024341F"/>
    <w:rsid w:val="002443A1"/>
    <w:rsid w:val="002450AD"/>
    <w:rsid w:val="00251319"/>
    <w:rsid w:val="00254BEB"/>
    <w:rsid w:val="0026239F"/>
    <w:rsid w:val="00262A99"/>
    <w:rsid w:val="00264BF4"/>
    <w:rsid w:val="00272AFB"/>
    <w:rsid w:val="00273C95"/>
    <w:rsid w:val="00280E07"/>
    <w:rsid w:val="00280E0E"/>
    <w:rsid w:val="002817D7"/>
    <w:rsid w:val="00286055"/>
    <w:rsid w:val="002865C9"/>
    <w:rsid w:val="002934E3"/>
    <w:rsid w:val="00296680"/>
    <w:rsid w:val="002978CE"/>
    <w:rsid w:val="002A15B3"/>
    <w:rsid w:val="002A6F87"/>
    <w:rsid w:val="002B1FD0"/>
    <w:rsid w:val="002B2612"/>
    <w:rsid w:val="002B6B89"/>
    <w:rsid w:val="002B7BB0"/>
    <w:rsid w:val="002C2BCC"/>
    <w:rsid w:val="002D6FB3"/>
    <w:rsid w:val="002D6FF3"/>
    <w:rsid w:val="002D73C2"/>
    <w:rsid w:val="002E0F24"/>
    <w:rsid w:val="002E17C6"/>
    <w:rsid w:val="002F7CB0"/>
    <w:rsid w:val="003036E1"/>
    <w:rsid w:val="003119A5"/>
    <w:rsid w:val="00317551"/>
    <w:rsid w:val="003247C6"/>
    <w:rsid w:val="00327A22"/>
    <w:rsid w:val="00332313"/>
    <w:rsid w:val="003368E8"/>
    <w:rsid w:val="00337AAD"/>
    <w:rsid w:val="003403AF"/>
    <w:rsid w:val="003403BE"/>
    <w:rsid w:val="00343035"/>
    <w:rsid w:val="00350B7F"/>
    <w:rsid w:val="00351904"/>
    <w:rsid w:val="003555D0"/>
    <w:rsid w:val="00363BCC"/>
    <w:rsid w:val="003709E2"/>
    <w:rsid w:val="0037508B"/>
    <w:rsid w:val="00376AF0"/>
    <w:rsid w:val="00377CD2"/>
    <w:rsid w:val="0039166D"/>
    <w:rsid w:val="00396480"/>
    <w:rsid w:val="003A6DAD"/>
    <w:rsid w:val="003B3331"/>
    <w:rsid w:val="003B5327"/>
    <w:rsid w:val="003B53CD"/>
    <w:rsid w:val="003C0B58"/>
    <w:rsid w:val="003D3BC8"/>
    <w:rsid w:val="003D78D2"/>
    <w:rsid w:val="003F28D0"/>
    <w:rsid w:val="003F6130"/>
    <w:rsid w:val="003F6B6F"/>
    <w:rsid w:val="003F7AB5"/>
    <w:rsid w:val="00400A5C"/>
    <w:rsid w:val="00401B81"/>
    <w:rsid w:val="00406342"/>
    <w:rsid w:val="00406BE1"/>
    <w:rsid w:val="00410BC0"/>
    <w:rsid w:val="004118F1"/>
    <w:rsid w:val="004157FA"/>
    <w:rsid w:val="00415B16"/>
    <w:rsid w:val="00416612"/>
    <w:rsid w:val="00417F32"/>
    <w:rsid w:val="004242A3"/>
    <w:rsid w:val="004244E1"/>
    <w:rsid w:val="00425533"/>
    <w:rsid w:val="0042705F"/>
    <w:rsid w:val="00430DB2"/>
    <w:rsid w:val="0043316E"/>
    <w:rsid w:val="004347B1"/>
    <w:rsid w:val="00437CEF"/>
    <w:rsid w:val="00442298"/>
    <w:rsid w:val="00442A19"/>
    <w:rsid w:val="004430E9"/>
    <w:rsid w:val="004442C1"/>
    <w:rsid w:val="00444B35"/>
    <w:rsid w:val="00461C69"/>
    <w:rsid w:val="00461C83"/>
    <w:rsid w:val="00463822"/>
    <w:rsid w:val="004679F6"/>
    <w:rsid w:val="00470465"/>
    <w:rsid w:val="00473AA8"/>
    <w:rsid w:val="00480F46"/>
    <w:rsid w:val="00490125"/>
    <w:rsid w:val="00497C57"/>
    <w:rsid w:val="004A13FF"/>
    <w:rsid w:val="004B2D68"/>
    <w:rsid w:val="004B331C"/>
    <w:rsid w:val="004B5FE0"/>
    <w:rsid w:val="004B770C"/>
    <w:rsid w:val="004C1582"/>
    <w:rsid w:val="004D33AB"/>
    <w:rsid w:val="004D4224"/>
    <w:rsid w:val="004D5073"/>
    <w:rsid w:val="004E1156"/>
    <w:rsid w:val="004E3C66"/>
    <w:rsid w:val="004F3118"/>
    <w:rsid w:val="00500DAD"/>
    <w:rsid w:val="005028D9"/>
    <w:rsid w:val="00503549"/>
    <w:rsid w:val="00507ED0"/>
    <w:rsid w:val="00523C96"/>
    <w:rsid w:val="00525E18"/>
    <w:rsid w:val="00526C77"/>
    <w:rsid w:val="00531EF3"/>
    <w:rsid w:val="00532A2F"/>
    <w:rsid w:val="005416B7"/>
    <w:rsid w:val="0054529E"/>
    <w:rsid w:val="00551ED6"/>
    <w:rsid w:val="005603F7"/>
    <w:rsid w:val="00566B2C"/>
    <w:rsid w:val="00571B18"/>
    <w:rsid w:val="0057250F"/>
    <w:rsid w:val="005828A7"/>
    <w:rsid w:val="00582EB9"/>
    <w:rsid w:val="00583471"/>
    <w:rsid w:val="005866D6"/>
    <w:rsid w:val="00593AD7"/>
    <w:rsid w:val="005A43A2"/>
    <w:rsid w:val="005A485D"/>
    <w:rsid w:val="005A67CA"/>
    <w:rsid w:val="005A78F7"/>
    <w:rsid w:val="005B0CC1"/>
    <w:rsid w:val="005B6825"/>
    <w:rsid w:val="005C0921"/>
    <w:rsid w:val="005C6A5D"/>
    <w:rsid w:val="005D09C3"/>
    <w:rsid w:val="005D1F77"/>
    <w:rsid w:val="005D2DD8"/>
    <w:rsid w:val="005D4978"/>
    <w:rsid w:val="005D5245"/>
    <w:rsid w:val="005D6FF1"/>
    <w:rsid w:val="005D7268"/>
    <w:rsid w:val="005E4120"/>
    <w:rsid w:val="005E518A"/>
    <w:rsid w:val="005F0B80"/>
    <w:rsid w:val="005F330F"/>
    <w:rsid w:val="005F390B"/>
    <w:rsid w:val="0060507C"/>
    <w:rsid w:val="00605D4D"/>
    <w:rsid w:val="006145D8"/>
    <w:rsid w:val="00620D64"/>
    <w:rsid w:val="006235FD"/>
    <w:rsid w:val="0063521B"/>
    <w:rsid w:val="00636C54"/>
    <w:rsid w:val="00643F61"/>
    <w:rsid w:val="00656E6A"/>
    <w:rsid w:val="00665221"/>
    <w:rsid w:val="0066528A"/>
    <w:rsid w:val="00667294"/>
    <w:rsid w:val="0066742D"/>
    <w:rsid w:val="00677B9D"/>
    <w:rsid w:val="00680A39"/>
    <w:rsid w:val="006824AE"/>
    <w:rsid w:val="006829CC"/>
    <w:rsid w:val="0068385F"/>
    <w:rsid w:val="0068645D"/>
    <w:rsid w:val="006A67E2"/>
    <w:rsid w:val="006A6C78"/>
    <w:rsid w:val="006C61D6"/>
    <w:rsid w:val="006D2212"/>
    <w:rsid w:val="006D4942"/>
    <w:rsid w:val="006D704B"/>
    <w:rsid w:val="006E3DD5"/>
    <w:rsid w:val="006E639E"/>
    <w:rsid w:val="006F0B9D"/>
    <w:rsid w:val="00703AFF"/>
    <w:rsid w:val="00703B0C"/>
    <w:rsid w:val="00703B13"/>
    <w:rsid w:val="00704968"/>
    <w:rsid w:val="00707DA7"/>
    <w:rsid w:val="00712B4D"/>
    <w:rsid w:val="00715D2A"/>
    <w:rsid w:val="00720A1E"/>
    <w:rsid w:val="00723710"/>
    <w:rsid w:val="00724F4A"/>
    <w:rsid w:val="00725064"/>
    <w:rsid w:val="00725627"/>
    <w:rsid w:val="00727978"/>
    <w:rsid w:val="00727EE9"/>
    <w:rsid w:val="007418C5"/>
    <w:rsid w:val="007423ED"/>
    <w:rsid w:val="00743E99"/>
    <w:rsid w:val="007519B4"/>
    <w:rsid w:val="00760BB4"/>
    <w:rsid w:val="007614BE"/>
    <w:rsid w:val="0077009F"/>
    <w:rsid w:val="00770589"/>
    <w:rsid w:val="00775EC1"/>
    <w:rsid w:val="00777A9D"/>
    <w:rsid w:val="00785F41"/>
    <w:rsid w:val="0079006A"/>
    <w:rsid w:val="00793E63"/>
    <w:rsid w:val="007A05A9"/>
    <w:rsid w:val="007B2DD6"/>
    <w:rsid w:val="007B71AA"/>
    <w:rsid w:val="007C2AF6"/>
    <w:rsid w:val="007C4CBA"/>
    <w:rsid w:val="007E2512"/>
    <w:rsid w:val="007E29D7"/>
    <w:rsid w:val="007E3B45"/>
    <w:rsid w:val="007E6D0A"/>
    <w:rsid w:val="007F15C7"/>
    <w:rsid w:val="007F1C5F"/>
    <w:rsid w:val="007F1FD3"/>
    <w:rsid w:val="007F2769"/>
    <w:rsid w:val="008019FA"/>
    <w:rsid w:val="00804050"/>
    <w:rsid w:val="00804C23"/>
    <w:rsid w:val="008053B1"/>
    <w:rsid w:val="0081014D"/>
    <w:rsid w:val="00811E7C"/>
    <w:rsid w:val="008148B7"/>
    <w:rsid w:val="00814E46"/>
    <w:rsid w:val="0081549F"/>
    <w:rsid w:val="008155FB"/>
    <w:rsid w:val="00816295"/>
    <w:rsid w:val="00816D99"/>
    <w:rsid w:val="00817D9B"/>
    <w:rsid w:val="008268D4"/>
    <w:rsid w:val="00826FAB"/>
    <w:rsid w:val="00835860"/>
    <w:rsid w:val="008367CA"/>
    <w:rsid w:val="00836F13"/>
    <w:rsid w:val="00842E28"/>
    <w:rsid w:val="00845C39"/>
    <w:rsid w:val="00853363"/>
    <w:rsid w:val="0086662B"/>
    <w:rsid w:val="00870EA6"/>
    <w:rsid w:val="00871FAE"/>
    <w:rsid w:val="00873395"/>
    <w:rsid w:val="00873AEC"/>
    <w:rsid w:val="008740B7"/>
    <w:rsid w:val="00874F3C"/>
    <w:rsid w:val="00877A76"/>
    <w:rsid w:val="0088083B"/>
    <w:rsid w:val="0088269B"/>
    <w:rsid w:val="00882B02"/>
    <w:rsid w:val="00883142"/>
    <w:rsid w:val="00884AF0"/>
    <w:rsid w:val="00891F33"/>
    <w:rsid w:val="0089432E"/>
    <w:rsid w:val="008966CC"/>
    <w:rsid w:val="008A5778"/>
    <w:rsid w:val="008A5B2B"/>
    <w:rsid w:val="008A6C80"/>
    <w:rsid w:val="008B0B17"/>
    <w:rsid w:val="008B1766"/>
    <w:rsid w:val="008B66B6"/>
    <w:rsid w:val="008C3AA1"/>
    <w:rsid w:val="008C3C82"/>
    <w:rsid w:val="008C6E90"/>
    <w:rsid w:val="008D0E4F"/>
    <w:rsid w:val="008E01CE"/>
    <w:rsid w:val="008E6374"/>
    <w:rsid w:val="008E7DC5"/>
    <w:rsid w:val="008F0389"/>
    <w:rsid w:val="008F50B5"/>
    <w:rsid w:val="008F58F4"/>
    <w:rsid w:val="00900788"/>
    <w:rsid w:val="00904341"/>
    <w:rsid w:val="0090745E"/>
    <w:rsid w:val="00907CC3"/>
    <w:rsid w:val="00913A45"/>
    <w:rsid w:val="009168E3"/>
    <w:rsid w:val="00935BEB"/>
    <w:rsid w:val="009404A5"/>
    <w:rsid w:val="00940850"/>
    <w:rsid w:val="009415CC"/>
    <w:rsid w:val="00952423"/>
    <w:rsid w:val="00955C07"/>
    <w:rsid w:val="00964903"/>
    <w:rsid w:val="00967B00"/>
    <w:rsid w:val="00980BAD"/>
    <w:rsid w:val="00991491"/>
    <w:rsid w:val="00992824"/>
    <w:rsid w:val="00994FE3"/>
    <w:rsid w:val="009950AE"/>
    <w:rsid w:val="009A5A8B"/>
    <w:rsid w:val="009B0939"/>
    <w:rsid w:val="009B1782"/>
    <w:rsid w:val="009B4AEF"/>
    <w:rsid w:val="009B6D26"/>
    <w:rsid w:val="009B7EF6"/>
    <w:rsid w:val="009C23E6"/>
    <w:rsid w:val="009C7A7F"/>
    <w:rsid w:val="009D2FCA"/>
    <w:rsid w:val="009D3AC5"/>
    <w:rsid w:val="009E6E3B"/>
    <w:rsid w:val="009E7A16"/>
    <w:rsid w:val="009F088B"/>
    <w:rsid w:val="009F42DE"/>
    <w:rsid w:val="009F5AE0"/>
    <w:rsid w:val="009F6D78"/>
    <w:rsid w:val="00A00884"/>
    <w:rsid w:val="00A03734"/>
    <w:rsid w:val="00A05987"/>
    <w:rsid w:val="00A07B8D"/>
    <w:rsid w:val="00A16683"/>
    <w:rsid w:val="00A17050"/>
    <w:rsid w:val="00A17FBC"/>
    <w:rsid w:val="00A25CBA"/>
    <w:rsid w:val="00A274EB"/>
    <w:rsid w:val="00A31222"/>
    <w:rsid w:val="00A40D64"/>
    <w:rsid w:val="00A40E5E"/>
    <w:rsid w:val="00A46976"/>
    <w:rsid w:val="00A52F28"/>
    <w:rsid w:val="00A54206"/>
    <w:rsid w:val="00A547A2"/>
    <w:rsid w:val="00A54CE3"/>
    <w:rsid w:val="00A562F0"/>
    <w:rsid w:val="00A71C44"/>
    <w:rsid w:val="00A74794"/>
    <w:rsid w:val="00A74A76"/>
    <w:rsid w:val="00A75DFF"/>
    <w:rsid w:val="00A773BA"/>
    <w:rsid w:val="00A80CD1"/>
    <w:rsid w:val="00A82D76"/>
    <w:rsid w:val="00A8623D"/>
    <w:rsid w:val="00A935EE"/>
    <w:rsid w:val="00A94B65"/>
    <w:rsid w:val="00A9790F"/>
    <w:rsid w:val="00AA18FC"/>
    <w:rsid w:val="00AA4AE7"/>
    <w:rsid w:val="00AA5CEC"/>
    <w:rsid w:val="00AB64B0"/>
    <w:rsid w:val="00AB65AE"/>
    <w:rsid w:val="00AC3221"/>
    <w:rsid w:val="00AC5678"/>
    <w:rsid w:val="00AD2C62"/>
    <w:rsid w:val="00AD4DC2"/>
    <w:rsid w:val="00AD6DAC"/>
    <w:rsid w:val="00AE2595"/>
    <w:rsid w:val="00AE2605"/>
    <w:rsid w:val="00B07DD3"/>
    <w:rsid w:val="00B1283F"/>
    <w:rsid w:val="00B23778"/>
    <w:rsid w:val="00B2427A"/>
    <w:rsid w:val="00B274E8"/>
    <w:rsid w:val="00B30970"/>
    <w:rsid w:val="00B32808"/>
    <w:rsid w:val="00B35F76"/>
    <w:rsid w:val="00B362DD"/>
    <w:rsid w:val="00B476DF"/>
    <w:rsid w:val="00B54B48"/>
    <w:rsid w:val="00B57B74"/>
    <w:rsid w:val="00B61B5F"/>
    <w:rsid w:val="00B646CC"/>
    <w:rsid w:val="00B64D5C"/>
    <w:rsid w:val="00B66275"/>
    <w:rsid w:val="00B671BE"/>
    <w:rsid w:val="00B73666"/>
    <w:rsid w:val="00B82A5D"/>
    <w:rsid w:val="00B83445"/>
    <w:rsid w:val="00B83ED4"/>
    <w:rsid w:val="00B85E53"/>
    <w:rsid w:val="00B90AC9"/>
    <w:rsid w:val="00BA100A"/>
    <w:rsid w:val="00BA356D"/>
    <w:rsid w:val="00BA6D06"/>
    <w:rsid w:val="00BA7644"/>
    <w:rsid w:val="00BB1DA0"/>
    <w:rsid w:val="00BB75AF"/>
    <w:rsid w:val="00BC0B93"/>
    <w:rsid w:val="00BC1485"/>
    <w:rsid w:val="00BC4512"/>
    <w:rsid w:val="00BC7FB7"/>
    <w:rsid w:val="00BD5F48"/>
    <w:rsid w:val="00BD75A5"/>
    <w:rsid w:val="00BE0CB5"/>
    <w:rsid w:val="00BE104F"/>
    <w:rsid w:val="00BE2479"/>
    <w:rsid w:val="00BE30FC"/>
    <w:rsid w:val="00BE3386"/>
    <w:rsid w:val="00BE5E1B"/>
    <w:rsid w:val="00BE7019"/>
    <w:rsid w:val="00C003D7"/>
    <w:rsid w:val="00C11DCC"/>
    <w:rsid w:val="00C1462D"/>
    <w:rsid w:val="00C14826"/>
    <w:rsid w:val="00C14EC5"/>
    <w:rsid w:val="00C15210"/>
    <w:rsid w:val="00C16015"/>
    <w:rsid w:val="00C16CFD"/>
    <w:rsid w:val="00C20C97"/>
    <w:rsid w:val="00C22E50"/>
    <w:rsid w:val="00C3048F"/>
    <w:rsid w:val="00C31D3A"/>
    <w:rsid w:val="00C328FB"/>
    <w:rsid w:val="00C366B8"/>
    <w:rsid w:val="00C40781"/>
    <w:rsid w:val="00C417FB"/>
    <w:rsid w:val="00C44E88"/>
    <w:rsid w:val="00C6461F"/>
    <w:rsid w:val="00C6620D"/>
    <w:rsid w:val="00C70519"/>
    <w:rsid w:val="00C70743"/>
    <w:rsid w:val="00C71F00"/>
    <w:rsid w:val="00C72339"/>
    <w:rsid w:val="00C84360"/>
    <w:rsid w:val="00C92AC2"/>
    <w:rsid w:val="00C970E8"/>
    <w:rsid w:val="00CA08A0"/>
    <w:rsid w:val="00CB5A4E"/>
    <w:rsid w:val="00CC0CC2"/>
    <w:rsid w:val="00CC0EFA"/>
    <w:rsid w:val="00CC12C7"/>
    <w:rsid w:val="00CC14E8"/>
    <w:rsid w:val="00CC2F70"/>
    <w:rsid w:val="00CC5E76"/>
    <w:rsid w:val="00CC6A5B"/>
    <w:rsid w:val="00CD0577"/>
    <w:rsid w:val="00CD29F4"/>
    <w:rsid w:val="00CD65F9"/>
    <w:rsid w:val="00CE079F"/>
    <w:rsid w:val="00CE424F"/>
    <w:rsid w:val="00CE4CE4"/>
    <w:rsid w:val="00CF0ECC"/>
    <w:rsid w:val="00CF2369"/>
    <w:rsid w:val="00CF48AF"/>
    <w:rsid w:val="00CF5879"/>
    <w:rsid w:val="00D075B8"/>
    <w:rsid w:val="00D130D8"/>
    <w:rsid w:val="00D2127F"/>
    <w:rsid w:val="00D2532B"/>
    <w:rsid w:val="00D26A7D"/>
    <w:rsid w:val="00D27703"/>
    <w:rsid w:val="00D27953"/>
    <w:rsid w:val="00D32EB0"/>
    <w:rsid w:val="00D377A0"/>
    <w:rsid w:val="00D4290D"/>
    <w:rsid w:val="00D4299C"/>
    <w:rsid w:val="00D52714"/>
    <w:rsid w:val="00D57A50"/>
    <w:rsid w:val="00D67CA3"/>
    <w:rsid w:val="00D70C9A"/>
    <w:rsid w:val="00D75A90"/>
    <w:rsid w:val="00D769AC"/>
    <w:rsid w:val="00D879A8"/>
    <w:rsid w:val="00D942D8"/>
    <w:rsid w:val="00DA044E"/>
    <w:rsid w:val="00DA4B36"/>
    <w:rsid w:val="00DA5EA1"/>
    <w:rsid w:val="00DB22D8"/>
    <w:rsid w:val="00DB280E"/>
    <w:rsid w:val="00DB39E1"/>
    <w:rsid w:val="00DB5006"/>
    <w:rsid w:val="00DB63BB"/>
    <w:rsid w:val="00DC0F06"/>
    <w:rsid w:val="00DD0804"/>
    <w:rsid w:val="00DD176B"/>
    <w:rsid w:val="00DD259F"/>
    <w:rsid w:val="00DD5E1D"/>
    <w:rsid w:val="00DE2994"/>
    <w:rsid w:val="00DE56DF"/>
    <w:rsid w:val="00DE6C9F"/>
    <w:rsid w:val="00DF10DF"/>
    <w:rsid w:val="00DF31BE"/>
    <w:rsid w:val="00DF62F1"/>
    <w:rsid w:val="00E00595"/>
    <w:rsid w:val="00E04A67"/>
    <w:rsid w:val="00E2165F"/>
    <w:rsid w:val="00E226B5"/>
    <w:rsid w:val="00E265BE"/>
    <w:rsid w:val="00E31622"/>
    <w:rsid w:val="00E33D22"/>
    <w:rsid w:val="00E445F1"/>
    <w:rsid w:val="00E5052C"/>
    <w:rsid w:val="00E518C7"/>
    <w:rsid w:val="00E66F4A"/>
    <w:rsid w:val="00E7479E"/>
    <w:rsid w:val="00E85F52"/>
    <w:rsid w:val="00E86B6A"/>
    <w:rsid w:val="00E86BC2"/>
    <w:rsid w:val="00E86CF8"/>
    <w:rsid w:val="00E86FF5"/>
    <w:rsid w:val="00E9051D"/>
    <w:rsid w:val="00EA1900"/>
    <w:rsid w:val="00EA5D1E"/>
    <w:rsid w:val="00EB03E8"/>
    <w:rsid w:val="00EB2FD4"/>
    <w:rsid w:val="00EB53D9"/>
    <w:rsid w:val="00EB6BDA"/>
    <w:rsid w:val="00EB7543"/>
    <w:rsid w:val="00EC4C5B"/>
    <w:rsid w:val="00EC7062"/>
    <w:rsid w:val="00ED00E2"/>
    <w:rsid w:val="00ED11FA"/>
    <w:rsid w:val="00ED1C10"/>
    <w:rsid w:val="00ED7DE4"/>
    <w:rsid w:val="00EE2CEE"/>
    <w:rsid w:val="00EE6B1F"/>
    <w:rsid w:val="00EF6DC5"/>
    <w:rsid w:val="00F00BD1"/>
    <w:rsid w:val="00F04268"/>
    <w:rsid w:val="00F05D98"/>
    <w:rsid w:val="00F22AA6"/>
    <w:rsid w:val="00F27519"/>
    <w:rsid w:val="00F305EC"/>
    <w:rsid w:val="00F35915"/>
    <w:rsid w:val="00F3714D"/>
    <w:rsid w:val="00F41045"/>
    <w:rsid w:val="00F46BD3"/>
    <w:rsid w:val="00F46C48"/>
    <w:rsid w:val="00F5695B"/>
    <w:rsid w:val="00F62EAA"/>
    <w:rsid w:val="00F63080"/>
    <w:rsid w:val="00F648EB"/>
    <w:rsid w:val="00F70263"/>
    <w:rsid w:val="00F70DE1"/>
    <w:rsid w:val="00F713AD"/>
    <w:rsid w:val="00F73482"/>
    <w:rsid w:val="00F747E6"/>
    <w:rsid w:val="00F80DDD"/>
    <w:rsid w:val="00F81FE4"/>
    <w:rsid w:val="00F87FBC"/>
    <w:rsid w:val="00FA00E1"/>
    <w:rsid w:val="00FA1E9F"/>
    <w:rsid w:val="00FA7107"/>
    <w:rsid w:val="00FB2E2E"/>
    <w:rsid w:val="00FB3C5D"/>
    <w:rsid w:val="00FB62AD"/>
    <w:rsid w:val="00FB66FB"/>
    <w:rsid w:val="00FB6A9C"/>
    <w:rsid w:val="00FB77CC"/>
    <w:rsid w:val="00FC355F"/>
    <w:rsid w:val="00FC59F4"/>
    <w:rsid w:val="00FF6D12"/>
    <w:rsid w:val="00FF6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A7ACA"/>
  <w15:chartTrackingRefBased/>
  <w15:docId w15:val="{13F2A9AF-06B0-4A03-B5B6-334A68CD2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2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2DCE"/>
  </w:style>
  <w:style w:type="paragraph" w:styleId="Footer">
    <w:name w:val="footer"/>
    <w:basedOn w:val="Normal"/>
    <w:link w:val="FooterChar"/>
    <w:uiPriority w:val="99"/>
    <w:unhideWhenUsed/>
    <w:rsid w:val="001C2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2DCE"/>
  </w:style>
  <w:style w:type="character" w:styleId="Hyperlink">
    <w:name w:val="Hyperlink"/>
    <w:basedOn w:val="DefaultParagraphFont"/>
    <w:uiPriority w:val="99"/>
    <w:unhideWhenUsed/>
    <w:rsid w:val="00ED7DE4"/>
    <w:rPr>
      <w:color w:val="0563C1" w:themeColor="hyperlink"/>
      <w:u w:val="single"/>
    </w:rPr>
  </w:style>
  <w:style w:type="character" w:styleId="UnresolvedMention">
    <w:name w:val="Unresolved Mention"/>
    <w:basedOn w:val="DefaultParagraphFont"/>
    <w:uiPriority w:val="99"/>
    <w:semiHidden/>
    <w:unhideWhenUsed/>
    <w:rsid w:val="00ED7D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arlyyearscareers.com/eyc/latest-news/observing-childrens-play/" TargetMode="External"/><Relationship Id="rId18" Type="http://schemas.openxmlformats.org/officeDocument/2006/relationships/hyperlink" Target="https://whel-primo.hosted.exlibrisgroup.com/permalink/f/mqg008/TN_eric_sEJ932620" TargetMode="External"/><Relationship Id="rId26" Type="http://schemas.openxmlformats.org/officeDocument/2006/relationships/hyperlink" Target="https://ipaewni.files.wordpress.com/2016/05/colorado-paper.pdf" TargetMode="External"/><Relationship Id="rId3" Type="http://schemas.openxmlformats.org/officeDocument/2006/relationships/webSettings" Target="webSettings.xml"/><Relationship Id="rId21" Type="http://schemas.openxmlformats.org/officeDocument/2006/relationships/hyperlink" Target="https://www.playscotland.org/resources/print/Risky-Play-Leaflet.pdf?plsctml_id=10760" TargetMode="External"/><Relationship Id="rId34" Type="http://schemas.openxmlformats.org/officeDocument/2006/relationships/fontTable" Target="fontTable.xml"/><Relationship Id="rId7" Type="http://schemas.openxmlformats.org/officeDocument/2006/relationships/hyperlink" Target="http://www.ccwales.org.uk/qualifications-and-nos-finder/n/childrens-care-learning-and-development" TargetMode="External"/><Relationship Id="rId12" Type="http://schemas.openxmlformats.org/officeDocument/2006/relationships/hyperlink" Target="http://www.beactivekids.org/assets/pdf/MorganLeichterSaxby.pdf" TargetMode="External"/><Relationship Id="rId17" Type="http://schemas.openxmlformats.org/officeDocument/2006/relationships/hyperlink" Target="https://doi-org.ezproxy.uwtsd.ac.uk/10.1080/09575146.2013.771152" TargetMode="External"/><Relationship Id="rId25" Type="http://schemas.openxmlformats.org/officeDocument/2006/relationships/hyperlink" Target="https://www.springstonekids.com/real-materials-important-montessori-classroom-home/"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www.discovery-dayschildcare.com/blog/earlychildhood-and-maslows-hierarchy-of-needs" TargetMode="External"/><Relationship Id="rId20" Type="http://schemas.openxmlformats.org/officeDocument/2006/relationships/hyperlink" Target="http://www.playengland.net/wp-content/uploads/2015/09/managing-risk-play-safety-forum.pdf" TargetMode="External"/><Relationship Id="rId29"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styles" Target="styles.xml"/><Relationship Id="rId6" Type="http://schemas.openxmlformats.org/officeDocument/2006/relationships/hyperlink" Target="https://playwales.org.uk/login/uploaded/documents/INFORMATION%20SHEETS/A%20playworkers%20guide%20to%20risk.pdf" TargetMode="External"/><Relationship Id="rId11" Type="http://schemas.openxmlformats.org/officeDocument/2006/relationships/hyperlink" Target="https://whel-primo.hosted.exlibrisgroup.com/permalink/f/mqg008/TN_proquest1428144297" TargetMode="External"/><Relationship Id="rId24" Type="http://schemas.openxmlformats.org/officeDocument/2006/relationships/hyperlink" Target="http://journals.sagepub.com/doi/pdf/10.2304/ciec.2009.10.2.92" TargetMode="External"/><Relationship Id="rId32"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earlyyearscareers.com/eyc/learning-and-development/child-initiated-play-important/" TargetMode="External"/><Relationship Id="rId23" Type="http://schemas.openxmlformats.org/officeDocument/2006/relationships/hyperlink" Target="https://rhinoplay.co.uk/news/the-benefits-of-creative-play/" TargetMode="External"/><Relationship Id="rId28" Type="http://schemas.openxmlformats.org/officeDocument/2006/relationships/hyperlink" Target="https://www.playwales.org.uk/login/uploaded/documents/Play%20Policy/Wales%20play-policy-e.pdf" TargetMode="External"/><Relationship Id="rId10" Type="http://schemas.openxmlformats.org/officeDocument/2006/relationships/hyperlink" Target="https://www.hse.gov.uk/entertainment/childrens-play-july-2012.pdf" TargetMode="External"/><Relationship Id="rId19" Type="http://schemas.openxmlformats.org/officeDocument/2006/relationships/hyperlink" Target="https://playgroundprofessionals.com/play/parenting/building-brilliance-7-benefits-constructive-play" TargetMode="External"/><Relationship Id="rId31" Type="http://schemas.openxmlformats.org/officeDocument/2006/relationships/hyperlink" Target="https://content.ebscohost.com/ContentServer.asp?T=P&amp;P=AN&amp;K=137881344&amp;S=R&amp;D=eue&amp;EbscoContent=dGJyMNXb4kSeprQ4yNfsOLCmsEmeprZSrq64TbaWxWXS&amp;ContentCustomer=dGJyMPGqtVGxp7FRuePfgeyx44Dt6fIA" TargetMode="External"/><Relationship Id="rId4" Type="http://schemas.openxmlformats.org/officeDocument/2006/relationships/footnotes" Target="footnotes.xml"/><Relationship Id="rId9" Type="http://schemas.openxmlformats.org/officeDocument/2006/relationships/hyperlink" Target="https://www.foundationyears.org.uk/files/2017/03/EYFS_STATUTORY_FRAMEWORK_2017.pdf" TargetMode="External"/><Relationship Id="rId14" Type="http://schemas.openxmlformats.org/officeDocument/2006/relationships/hyperlink" Target="https://www.earlyyearscareers.com/eyc/latest-news/the-benefits-of-risky-play/" TargetMode="External"/><Relationship Id="rId22" Type="http://schemas.openxmlformats.org/officeDocument/2006/relationships/hyperlink" Target="https://playwales.org.uk/eng/playandchallenge" TargetMode="External"/><Relationship Id="rId27" Type="http://schemas.openxmlformats.org/officeDocument/2006/relationships/hyperlink" Target="https://www.communityplaythings.co.uk/learning-library/articles/constructive-play" TargetMode="External"/><Relationship Id="rId30" Type="http://schemas.openxmlformats.org/officeDocument/2006/relationships/hyperlink" Target="https://gov.wales/sites/default/files/publications/2019-06/national-minimum-standards-for-regulated-childcare.pdf" TargetMode="External"/><Relationship Id="rId35" Type="http://schemas.openxmlformats.org/officeDocument/2006/relationships/theme" Target="theme/theme1.xml"/><Relationship Id="rId8" Type="http://schemas.openxmlformats.org/officeDocument/2006/relationships/hyperlink" Target="https://www.youtube.com/watch?v=hVylJWSaX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12</Pages>
  <Words>4240</Words>
  <Characters>24169</Characters>
  <Application>Microsoft Office Word</Application>
  <DocSecurity>0</DocSecurity>
  <Lines>201</Lines>
  <Paragraphs>56</Paragraphs>
  <ScaleCrop>false</ScaleCrop>
  <Company/>
  <LinksUpToDate>false</LinksUpToDate>
  <CharactersWithSpaces>28353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Alissa Gough</dc:creator>
  <cp:keywords/>
  <dc:description/>
  <cp:lastModifiedBy>Alissa Gough</cp:lastModifiedBy>
  <cp:revision>81</cp:revision>
  <dcterms:created xsi:type="dcterms:W3CDTF">2021-01-14T14:19:00Z</dcterms:created>
  <dcterms:modified xsi:type="dcterms:W3CDTF">2021-01-15T13:57:00Z</dcterms:modified>
</cp:coreProperties>
</file>