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7102992"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5D04F87B" wp14:editId="07777777">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265914A4">
        <w:rPr>
          <w:rFonts w:ascii="Arial" w:hAnsi="Arial" w:cs="Arial"/>
          <w:b/>
          <w:bCs/>
          <w:sz w:val="28"/>
          <w:szCs w:val="28"/>
        </w:rPr>
        <w:t xml:space="preserve">APPENDIX </w:t>
      </w:r>
      <w:r w:rsidR="005F3A53" w:rsidRPr="265914A4">
        <w:rPr>
          <w:rFonts w:ascii="Arial" w:hAnsi="Arial" w:cs="Arial"/>
          <w:b/>
          <w:bCs/>
          <w:sz w:val="28"/>
          <w:szCs w:val="28"/>
          <w:highlight w:val="yellow"/>
        </w:rPr>
        <w:t>GAxx</w:t>
      </w:r>
    </w:p>
    <w:p w14:paraId="672A6659"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492C6569" w14:textId="77777777" w:rsidTr="00A406E5">
        <w:tc>
          <w:tcPr>
            <w:tcW w:w="9922" w:type="dxa"/>
            <w:shd w:val="clear" w:color="auto" w:fill="C0C0C0"/>
          </w:tcPr>
          <w:p w14:paraId="7471EBDE" w14:textId="77777777" w:rsidR="00681FA9" w:rsidRPr="00A406E5" w:rsidRDefault="00527E60" w:rsidP="00552351">
            <w:pPr>
              <w:pStyle w:val="Heading4"/>
              <w:rPr>
                <w:rFonts w:ascii="Arial" w:hAnsi="Arial" w:cs="Arial"/>
                <w:b/>
              </w:rPr>
            </w:pPr>
            <w:r>
              <w:rPr>
                <w:rFonts w:ascii="Arial" w:hAnsi="Arial" w:cs="Arial"/>
                <w:b/>
              </w:rPr>
              <w:t>LEVEL 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0A37501D"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1C3C2E8D" w14:textId="77777777" w:rsidTr="265914A4">
        <w:tc>
          <w:tcPr>
            <w:tcW w:w="2093" w:type="dxa"/>
            <w:shd w:val="clear" w:color="auto" w:fill="auto"/>
          </w:tcPr>
          <w:p w14:paraId="6C8DD3D4"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1E2F352E"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hemeFill="background1" w:themeFillShade="D9"/>
          </w:tcPr>
          <w:p w14:paraId="3C4FC877"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5DAB6C7B" w14:textId="77777777" w:rsidR="003B3F9D" w:rsidRPr="00A406E5" w:rsidRDefault="003B3F9D" w:rsidP="001E57C1">
            <w:pPr>
              <w:spacing w:before="120" w:after="120"/>
              <w:jc w:val="both"/>
              <w:rPr>
                <w:rFonts w:ascii="Arial" w:hAnsi="Arial" w:cs="Arial"/>
                <w:b/>
                <w:sz w:val="22"/>
                <w:szCs w:val="22"/>
              </w:rPr>
            </w:pPr>
          </w:p>
        </w:tc>
      </w:tr>
      <w:tr w:rsidR="00DB116D" w:rsidRPr="00A406E5" w14:paraId="1CEF05F3" w14:textId="77777777" w:rsidTr="265914A4">
        <w:tc>
          <w:tcPr>
            <w:tcW w:w="2093" w:type="dxa"/>
            <w:shd w:val="clear" w:color="auto" w:fill="auto"/>
          </w:tcPr>
          <w:p w14:paraId="41F3D19D"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7EC0AFEE" w14:textId="2BEAEB63" w:rsidR="00DB116D" w:rsidRPr="00A406E5" w:rsidRDefault="00891D9F" w:rsidP="265914A4">
            <w:pPr>
              <w:spacing w:before="120" w:after="120"/>
              <w:jc w:val="both"/>
              <w:rPr>
                <w:rFonts w:ascii="Calibri" w:hAnsi="Calibri" w:cs="Arial"/>
                <w:b/>
                <w:bCs/>
                <w:sz w:val="28"/>
                <w:szCs w:val="28"/>
              </w:rPr>
            </w:pPr>
            <w:r w:rsidRPr="265914A4">
              <w:rPr>
                <w:rFonts w:ascii="Calibri" w:hAnsi="Calibri" w:cs="Arial"/>
                <w:b/>
                <w:bCs/>
                <w:sz w:val="28"/>
                <w:szCs w:val="28"/>
              </w:rPr>
              <w:t>B</w:t>
            </w:r>
            <w:r w:rsidR="7D94F6B2" w:rsidRPr="265914A4">
              <w:rPr>
                <w:rFonts w:ascii="Calibri" w:hAnsi="Calibri" w:cs="Arial"/>
                <w:b/>
                <w:bCs/>
                <w:sz w:val="28"/>
                <w:szCs w:val="28"/>
              </w:rPr>
              <w:t>Sc Policing</w:t>
            </w:r>
          </w:p>
        </w:tc>
      </w:tr>
      <w:tr w:rsidR="008F1308" w:rsidRPr="00A406E5" w14:paraId="2DF07581" w14:textId="77777777" w:rsidTr="265914A4">
        <w:tc>
          <w:tcPr>
            <w:tcW w:w="2093" w:type="dxa"/>
            <w:shd w:val="clear" w:color="auto" w:fill="auto"/>
          </w:tcPr>
          <w:p w14:paraId="4637B2E8" w14:textId="77777777" w:rsidR="008F1308" w:rsidRPr="00A406E5" w:rsidRDefault="008F1308" w:rsidP="265914A4">
            <w:pPr>
              <w:spacing w:before="120" w:after="120"/>
              <w:jc w:val="both"/>
              <w:rPr>
                <w:rFonts w:ascii="Arial" w:hAnsi="Arial" w:cs="Arial"/>
                <w:b/>
                <w:bCs/>
                <w:sz w:val="24"/>
                <w:szCs w:val="24"/>
              </w:rPr>
            </w:pPr>
            <w:r w:rsidRPr="265914A4">
              <w:rPr>
                <w:rFonts w:ascii="Arial" w:hAnsi="Arial" w:cs="Arial"/>
                <w:b/>
                <w:bCs/>
                <w:sz w:val="24"/>
                <w:szCs w:val="24"/>
              </w:rPr>
              <w:t>Module:</w:t>
            </w:r>
          </w:p>
        </w:tc>
        <w:tc>
          <w:tcPr>
            <w:tcW w:w="7829" w:type="dxa"/>
            <w:gridSpan w:val="3"/>
            <w:shd w:val="clear" w:color="auto" w:fill="auto"/>
          </w:tcPr>
          <w:p w14:paraId="46C79A4E" w14:textId="4A20785A" w:rsidR="008F1308" w:rsidRPr="00A406E5" w:rsidRDefault="5C5EDEFB" w:rsidP="265914A4">
            <w:pPr>
              <w:spacing w:before="120" w:after="120" w:line="259" w:lineRule="auto"/>
              <w:jc w:val="both"/>
              <w:rPr>
                <w:rFonts w:ascii="Arial" w:hAnsi="Arial" w:cs="Arial"/>
                <w:b/>
                <w:bCs/>
                <w:sz w:val="24"/>
                <w:szCs w:val="24"/>
              </w:rPr>
            </w:pPr>
            <w:r w:rsidRPr="265914A4">
              <w:rPr>
                <w:rFonts w:ascii="Arial" w:hAnsi="Arial" w:cs="Arial"/>
                <w:b/>
                <w:bCs/>
                <w:sz w:val="24"/>
                <w:szCs w:val="24"/>
              </w:rPr>
              <w:t>Policing the Public</w:t>
            </w:r>
          </w:p>
        </w:tc>
      </w:tr>
      <w:tr w:rsidR="00B84B5B" w:rsidRPr="00A406E5" w14:paraId="6CFC7F02" w14:textId="77777777" w:rsidTr="265914A4">
        <w:tc>
          <w:tcPr>
            <w:tcW w:w="2093" w:type="dxa"/>
            <w:shd w:val="clear" w:color="auto" w:fill="auto"/>
          </w:tcPr>
          <w:p w14:paraId="74E18756"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79915EF5" w14:textId="12E23571" w:rsidR="00B84B5B" w:rsidRPr="00A406E5" w:rsidRDefault="00891D9F" w:rsidP="265914A4">
            <w:pPr>
              <w:spacing w:before="120" w:after="120"/>
              <w:jc w:val="both"/>
              <w:rPr>
                <w:rFonts w:ascii="Arial" w:hAnsi="Arial" w:cs="Arial"/>
                <w:b/>
                <w:bCs/>
                <w:sz w:val="22"/>
                <w:szCs w:val="22"/>
              </w:rPr>
            </w:pPr>
            <w:r w:rsidRPr="265914A4">
              <w:rPr>
                <w:rFonts w:ascii="Arial" w:hAnsi="Arial" w:cs="Arial"/>
                <w:b/>
                <w:bCs/>
                <w:sz w:val="22"/>
                <w:szCs w:val="22"/>
              </w:rPr>
              <w:t>BMPS</w:t>
            </w:r>
            <w:r w:rsidR="4A963550" w:rsidRPr="265914A4">
              <w:rPr>
                <w:rFonts w:ascii="Arial" w:hAnsi="Arial" w:cs="Arial"/>
                <w:b/>
                <w:bCs/>
                <w:sz w:val="22"/>
                <w:szCs w:val="22"/>
              </w:rPr>
              <w:t xml:space="preserve">L </w:t>
            </w:r>
            <w:r w:rsidRPr="265914A4">
              <w:rPr>
                <w:rFonts w:ascii="Arial" w:hAnsi="Arial" w:cs="Arial"/>
                <w:b/>
                <w:bCs/>
                <w:sz w:val="22"/>
                <w:szCs w:val="22"/>
              </w:rPr>
              <w:t>500</w:t>
            </w:r>
            <w:r w:rsidR="2CEAB96E" w:rsidRPr="265914A4">
              <w:rPr>
                <w:rFonts w:ascii="Arial" w:hAnsi="Arial" w:cs="Arial"/>
                <w:b/>
                <w:bCs/>
                <w:sz w:val="22"/>
                <w:szCs w:val="22"/>
              </w:rPr>
              <w:t>3</w:t>
            </w:r>
          </w:p>
        </w:tc>
        <w:tc>
          <w:tcPr>
            <w:tcW w:w="2268" w:type="dxa"/>
            <w:shd w:val="clear" w:color="auto" w:fill="D9D9D9" w:themeFill="background1" w:themeFillShade="D9"/>
          </w:tcPr>
          <w:p w14:paraId="139436D1"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3A174C5D" w14:textId="77777777" w:rsidR="00B84B5B" w:rsidRPr="00A406E5" w:rsidRDefault="00891D9F" w:rsidP="00E51AAC">
            <w:pPr>
              <w:spacing w:before="120" w:after="120"/>
              <w:jc w:val="both"/>
              <w:rPr>
                <w:rFonts w:ascii="Arial" w:hAnsi="Arial" w:cs="Arial"/>
                <w:b/>
                <w:sz w:val="22"/>
                <w:szCs w:val="22"/>
              </w:rPr>
            </w:pPr>
            <w:r>
              <w:rPr>
                <w:rFonts w:ascii="Arial" w:hAnsi="Arial" w:cs="Arial"/>
                <w:b/>
                <w:sz w:val="22"/>
                <w:szCs w:val="22"/>
              </w:rPr>
              <w:t>50%</w:t>
            </w:r>
          </w:p>
        </w:tc>
      </w:tr>
      <w:tr w:rsidR="00891D9F" w:rsidRPr="00A406E5" w14:paraId="32560C64" w14:textId="77777777" w:rsidTr="265914A4">
        <w:tc>
          <w:tcPr>
            <w:tcW w:w="2093" w:type="dxa"/>
            <w:shd w:val="clear" w:color="auto" w:fill="auto"/>
          </w:tcPr>
          <w:p w14:paraId="3FF314A3" w14:textId="77777777" w:rsidR="00891D9F" w:rsidRPr="00A406E5" w:rsidRDefault="00891D9F" w:rsidP="00891D9F">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0424B32B" w14:textId="018EDF27" w:rsidR="00891D9F" w:rsidRPr="00891D9F" w:rsidRDefault="00CD14CC" w:rsidP="00891D9F">
            <w:pPr>
              <w:spacing w:before="120" w:after="120"/>
              <w:jc w:val="both"/>
              <w:rPr>
                <w:rFonts w:ascii="Arial" w:hAnsi="Arial" w:cs="Arial"/>
                <w:b/>
                <w:sz w:val="22"/>
                <w:szCs w:val="22"/>
              </w:rPr>
            </w:pPr>
            <w:r>
              <w:rPr>
                <w:rFonts w:ascii="Arial" w:hAnsi="Arial" w:cs="Arial"/>
                <w:b/>
                <w:sz w:val="22"/>
                <w:szCs w:val="22"/>
              </w:rPr>
              <w:t>Luke Roach</w:t>
            </w:r>
          </w:p>
        </w:tc>
        <w:tc>
          <w:tcPr>
            <w:tcW w:w="2268" w:type="dxa"/>
            <w:shd w:val="clear" w:color="auto" w:fill="D9D9D9" w:themeFill="background1" w:themeFillShade="D9"/>
          </w:tcPr>
          <w:p w14:paraId="705E3C71" w14:textId="77777777" w:rsidR="00891D9F" w:rsidRPr="00891D9F" w:rsidRDefault="00891D9F" w:rsidP="00891D9F">
            <w:pPr>
              <w:spacing w:before="120" w:after="120"/>
              <w:jc w:val="both"/>
              <w:rPr>
                <w:rFonts w:ascii="Arial" w:hAnsi="Arial" w:cs="Arial"/>
                <w:b/>
                <w:sz w:val="22"/>
                <w:szCs w:val="22"/>
              </w:rPr>
            </w:pPr>
            <w:r w:rsidRPr="00891D9F">
              <w:rPr>
                <w:rFonts w:ascii="Arial" w:hAnsi="Arial" w:cs="Arial"/>
                <w:b/>
                <w:sz w:val="22"/>
                <w:szCs w:val="22"/>
              </w:rPr>
              <w:t>Internal Verifier:</w:t>
            </w:r>
          </w:p>
        </w:tc>
        <w:tc>
          <w:tcPr>
            <w:tcW w:w="2268" w:type="dxa"/>
          </w:tcPr>
          <w:p w14:paraId="32365B47" w14:textId="6ABB92AA" w:rsidR="00891D9F" w:rsidRPr="00891D9F" w:rsidRDefault="00CF4894" w:rsidP="00891D9F">
            <w:pPr>
              <w:spacing w:before="120" w:after="120"/>
              <w:jc w:val="both"/>
              <w:rPr>
                <w:rFonts w:ascii="Arial" w:hAnsi="Arial" w:cs="Arial"/>
                <w:b/>
                <w:sz w:val="22"/>
                <w:szCs w:val="22"/>
              </w:rPr>
            </w:pPr>
            <w:r>
              <w:rPr>
                <w:rFonts w:ascii="Arial" w:hAnsi="Arial" w:cs="Arial"/>
                <w:b/>
                <w:sz w:val="22"/>
                <w:szCs w:val="22"/>
              </w:rPr>
              <w:t>Rhiannon Lloyd</w:t>
            </w:r>
          </w:p>
        </w:tc>
      </w:tr>
      <w:tr w:rsidR="00891D9F" w:rsidRPr="00A406E5" w14:paraId="24A937BE" w14:textId="77777777" w:rsidTr="265914A4">
        <w:tc>
          <w:tcPr>
            <w:tcW w:w="2093" w:type="dxa"/>
            <w:shd w:val="clear" w:color="auto" w:fill="auto"/>
          </w:tcPr>
          <w:p w14:paraId="52A86BA1" w14:textId="77777777" w:rsidR="00891D9F" w:rsidRPr="00A406E5" w:rsidRDefault="00891D9F" w:rsidP="00891D9F">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5AD1264F" w14:textId="77777777" w:rsidR="00891D9F" w:rsidRPr="00891D9F" w:rsidRDefault="00891D9F" w:rsidP="00891D9F">
            <w:pPr>
              <w:spacing w:before="120" w:after="120"/>
              <w:jc w:val="both"/>
              <w:rPr>
                <w:rFonts w:ascii="Arial" w:hAnsi="Arial" w:cs="Arial"/>
                <w:b/>
                <w:sz w:val="22"/>
                <w:szCs w:val="22"/>
              </w:rPr>
            </w:pPr>
            <w:r w:rsidRPr="00891D9F">
              <w:rPr>
                <w:rFonts w:ascii="Arial" w:hAnsi="Arial" w:cs="Arial"/>
                <w:b/>
                <w:sz w:val="22"/>
                <w:szCs w:val="22"/>
              </w:rPr>
              <w:t xml:space="preserve">Police Legitimacy </w:t>
            </w:r>
          </w:p>
        </w:tc>
        <w:tc>
          <w:tcPr>
            <w:tcW w:w="2268" w:type="dxa"/>
            <w:shd w:val="clear" w:color="auto" w:fill="auto"/>
          </w:tcPr>
          <w:p w14:paraId="7A3712E1" w14:textId="77777777" w:rsidR="00891D9F" w:rsidRPr="00891D9F" w:rsidRDefault="00891D9F" w:rsidP="00891D9F">
            <w:pPr>
              <w:spacing w:before="120" w:after="120"/>
              <w:jc w:val="both"/>
              <w:rPr>
                <w:rFonts w:ascii="Arial" w:hAnsi="Arial" w:cs="Arial"/>
                <w:b/>
                <w:sz w:val="22"/>
                <w:szCs w:val="22"/>
              </w:rPr>
            </w:pPr>
            <w:r w:rsidRPr="00891D9F">
              <w:rPr>
                <w:rFonts w:ascii="Arial" w:hAnsi="Arial" w:cs="Arial"/>
                <w:b/>
                <w:sz w:val="22"/>
                <w:szCs w:val="22"/>
              </w:rPr>
              <w:t>Assignment No (x of x):</w:t>
            </w:r>
          </w:p>
        </w:tc>
        <w:tc>
          <w:tcPr>
            <w:tcW w:w="2268" w:type="dxa"/>
          </w:tcPr>
          <w:p w14:paraId="1D46BC8E" w14:textId="77777777" w:rsidR="00891D9F" w:rsidRPr="00891D9F" w:rsidRDefault="00891D9F" w:rsidP="00891D9F">
            <w:pPr>
              <w:spacing w:before="120" w:after="120"/>
              <w:jc w:val="both"/>
              <w:rPr>
                <w:rFonts w:ascii="Arial" w:hAnsi="Arial" w:cs="Arial"/>
                <w:b/>
                <w:sz w:val="22"/>
                <w:szCs w:val="22"/>
              </w:rPr>
            </w:pPr>
            <w:r w:rsidRPr="00891D9F">
              <w:rPr>
                <w:rFonts w:ascii="Arial" w:hAnsi="Arial" w:cs="Arial"/>
                <w:b/>
                <w:sz w:val="22"/>
                <w:szCs w:val="22"/>
              </w:rPr>
              <w:t>1 of 2</w:t>
            </w:r>
          </w:p>
        </w:tc>
      </w:tr>
      <w:tr w:rsidR="00891D9F" w:rsidRPr="00A406E5" w14:paraId="05F6B42B" w14:textId="77777777" w:rsidTr="265914A4">
        <w:tc>
          <w:tcPr>
            <w:tcW w:w="2093" w:type="dxa"/>
            <w:shd w:val="clear" w:color="auto" w:fill="auto"/>
          </w:tcPr>
          <w:p w14:paraId="466EA6CF" w14:textId="77777777" w:rsidR="00891D9F" w:rsidRPr="00A406E5" w:rsidRDefault="00891D9F" w:rsidP="00891D9F">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435B9BE9" w14:textId="6A55B8E4" w:rsidR="00891D9F" w:rsidRPr="00A406E5" w:rsidRDefault="15200E16" w:rsidP="15200E16">
            <w:pPr>
              <w:spacing w:before="120" w:after="120"/>
              <w:jc w:val="both"/>
              <w:rPr>
                <w:rFonts w:ascii="Arial" w:hAnsi="Arial" w:cs="Arial"/>
                <w:b/>
                <w:bCs/>
                <w:sz w:val="22"/>
                <w:szCs w:val="22"/>
              </w:rPr>
            </w:pPr>
            <w:r w:rsidRPr="265914A4">
              <w:rPr>
                <w:rFonts w:ascii="Arial" w:hAnsi="Arial" w:cs="Arial"/>
                <w:b/>
                <w:bCs/>
                <w:sz w:val="22"/>
                <w:szCs w:val="22"/>
              </w:rPr>
              <w:t xml:space="preserve">23:59hrs </w:t>
            </w:r>
            <w:r w:rsidR="0008691B">
              <w:rPr>
                <w:rFonts w:ascii="Arial" w:hAnsi="Arial" w:cs="Arial"/>
                <w:b/>
                <w:bCs/>
                <w:sz w:val="22"/>
                <w:szCs w:val="22"/>
              </w:rPr>
              <w:t>–</w:t>
            </w:r>
            <w:r w:rsidRPr="265914A4">
              <w:rPr>
                <w:rFonts w:ascii="Arial" w:hAnsi="Arial" w:cs="Arial"/>
                <w:b/>
                <w:bCs/>
                <w:sz w:val="22"/>
                <w:szCs w:val="22"/>
              </w:rPr>
              <w:t xml:space="preserve"> </w:t>
            </w:r>
            <w:r w:rsidR="009B313E">
              <w:rPr>
                <w:rFonts w:ascii="Arial" w:hAnsi="Arial" w:cs="Arial"/>
                <w:b/>
                <w:bCs/>
                <w:sz w:val="22"/>
                <w:szCs w:val="22"/>
              </w:rPr>
              <w:t>5</w:t>
            </w:r>
            <w:r w:rsidR="009B313E" w:rsidRPr="009B313E">
              <w:rPr>
                <w:rFonts w:ascii="Arial" w:hAnsi="Arial" w:cs="Arial"/>
                <w:b/>
                <w:bCs/>
                <w:sz w:val="22"/>
                <w:szCs w:val="22"/>
                <w:vertAlign w:val="superscript"/>
              </w:rPr>
              <w:t>th</w:t>
            </w:r>
            <w:r w:rsidR="009B313E">
              <w:rPr>
                <w:rFonts w:ascii="Arial" w:hAnsi="Arial" w:cs="Arial"/>
                <w:b/>
                <w:bCs/>
                <w:sz w:val="22"/>
                <w:szCs w:val="22"/>
              </w:rPr>
              <w:t xml:space="preserve"> December</w:t>
            </w:r>
            <w:r w:rsidRPr="265914A4">
              <w:rPr>
                <w:rFonts w:ascii="Arial" w:hAnsi="Arial" w:cs="Arial"/>
                <w:b/>
                <w:bCs/>
                <w:sz w:val="22"/>
                <w:szCs w:val="22"/>
              </w:rPr>
              <w:t xml:space="preserve"> 20</w:t>
            </w:r>
            <w:r w:rsidR="49CA309F" w:rsidRPr="265914A4">
              <w:rPr>
                <w:rFonts w:ascii="Arial" w:hAnsi="Arial" w:cs="Arial"/>
                <w:b/>
                <w:bCs/>
                <w:sz w:val="22"/>
                <w:szCs w:val="22"/>
              </w:rPr>
              <w:t>2</w:t>
            </w:r>
            <w:r w:rsidR="000E275A">
              <w:rPr>
                <w:rFonts w:ascii="Arial" w:hAnsi="Arial" w:cs="Arial"/>
                <w:b/>
                <w:bCs/>
                <w:sz w:val="22"/>
                <w:szCs w:val="22"/>
              </w:rPr>
              <w:t>2</w:t>
            </w:r>
          </w:p>
        </w:tc>
        <w:tc>
          <w:tcPr>
            <w:tcW w:w="2268" w:type="dxa"/>
            <w:shd w:val="clear" w:color="auto" w:fill="auto"/>
          </w:tcPr>
          <w:p w14:paraId="6BDACCC6" w14:textId="77777777" w:rsidR="00891D9F" w:rsidRPr="00A406E5" w:rsidRDefault="00891D9F" w:rsidP="00891D9F">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35A86996" w14:textId="2300DF42" w:rsidR="00891D9F" w:rsidRPr="00A406E5" w:rsidRDefault="787FB829" w:rsidP="265914A4">
            <w:pPr>
              <w:spacing w:before="120" w:after="120" w:line="259" w:lineRule="auto"/>
              <w:jc w:val="both"/>
            </w:pPr>
            <w:r w:rsidRPr="265914A4">
              <w:rPr>
                <w:rFonts w:ascii="Arial" w:hAnsi="Arial" w:cs="Arial"/>
                <w:b/>
                <w:bCs/>
                <w:sz w:val="22"/>
                <w:szCs w:val="22"/>
              </w:rPr>
              <w:t xml:space="preserve">10:00am </w:t>
            </w:r>
            <w:r w:rsidR="00CE479E">
              <w:rPr>
                <w:rFonts w:ascii="Arial" w:hAnsi="Arial" w:cs="Arial"/>
                <w:b/>
                <w:bCs/>
                <w:sz w:val="22"/>
                <w:szCs w:val="22"/>
              </w:rPr>
              <w:t>30th</w:t>
            </w:r>
            <w:r w:rsidRPr="265914A4">
              <w:rPr>
                <w:rFonts w:ascii="Arial" w:hAnsi="Arial" w:cs="Arial"/>
                <w:b/>
                <w:bCs/>
                <w:sz w:val="22"/>
                <w:szCs w:val="22"/>
              </w:rPr>
              <w:t xml:space="preserve"> </w:t>
            </w:r>
            <w:r w:rsidR="00CE479E">
              <w:rPr>
                <w:rFonts w:ascii="Arial" w:hAnsi="Arial" w:cs="Arial"/>
                <w:b/>
                <w:bCs/>
                <w:sz w:val="22"/>
                <w:szCs w:val="22"/>
              </w:rPr>
              <w:t>December</w:t>
            </w:r>
            <w:r w:rsidRPr="265914A4">
              <w:rPr>
                <w:rFonts w:ascii="Arial" w:hAnsi="Arial" w:cs="Arial"/>
                <w:b/>
                <w:bCs/>
                <w:sz w:val="22"/>
                <w:szCs w:val="22"/>
              </w:rPr>
              <w:t xml:space="preserve"> 202</w:t>
            </w:r>
            <w:r w:rsidR="000E275A">
              <w:rPr>
                <w:rFonts w:ascii="Arial" w:hAnsi="Arial" w:cs="Arial"/>
                <w:b/>
                <w:bCs/>
                <w:sz w:val="22"/>
                <w:szCs w:val="22"/>
              </w:rPr>
              <w:t>2</w:t>
            </w:r>
          </w:p>
        </w:tc>
      </w:tr>
      <w:tr w:rsidR="00891D9F" w:rsidRPr="00A406E5" w14:paraId="366F23F1" w14:textId="77777777" w:rsidTr="265914A4">
        <w:tc>
          <w:tcPr>
            <w:tcW w:w="2093" w:type="dxa"/>
            <w:shd w:val="clear" w:color="auto" w:fill="auto"/>
          </w:tcPr>
          <w:p w14:paraId="6A379CE2" w14:textId="77777777" w:rsidR="00891D9F" w:rsidRPr="00A406E5" w:rsidRDefault="00891D9F" w:rsidP="00891D9F">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2AB8615B" w14:textId="77777777" w:rsidR="00891D9F" w:rsidRPr="00A406E5" w:rsidRDefault="00891D9F" w:rsidP="00891D9F">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69C2DC48" w14:textId="77777777" w:rsidR="00891D9F" w:rsidRPr="00891D9F" w:rsidRDefault="00891D9F" w:rsidP="00891D9F">
            <w:pPr>
              <w:spacing w:before="100" w:beforeAutospacing="1" w:after="100" w:afterAutospacing="1"/>
              <w:rPr>
                <w:rFonts w:ascii="Arial" w:hAnsi="Arial" w:cs="Arial"/>
                <w:b/>
                <w:color w:val="FF0000"/>
                <w:sz w:val="22"/>
                <w:szCs w:val="22"/>
              </w:rPr>
            </w:pPr>
            <w:r w:rsidRPr="00891D9F">
              <w:rPr>
                <w:rFonts w:ascii="Arial" w:hAnsi="Arial" w:cs="Arial"/>
                <w:b/>
                <w:color w:val="FF0000"/>
                <w:sz w:val="22"/>
                <w:szCs w:val="22"/>
              </w:rPr>
              <w:t xml:space="preserve">Late submission will result in a late penalty mark.  Penalties for late submission: Up to 1 week late, maximum mark of 40%.  Over 1 week late, 0%.  </w:t>
            </w:r>
          </w:p>
          <w:p w14:paraId="32B8BF5B" w14:textId="77777777" w:rsidR="00891D9F" w:rsidRPr="00A406E5" w:rsidRDefault="00891D9F" w:rsidP="00891D9F">
            <w:pPr>
              <w:spacing w:before="120" w:after="120"/>
              <w:jc w:val="both"/>
              <w:rPr>
                <w:rFonts w:ascii="Arial" w:hAnsi="Arial" w:cs="Arial"/>
                <w:b/>
                <w:sz w:val="22"/>
                <w:szCs w:val="22"/>
              </w:rPr>
            </w:pPr>
            <w:r w:rsidRPr="00891D9F">
              <w:rPr>
                <w:rFonts w:ascii="Arial" w:hAnsi="Arial" w:cs="Arial"/>
                <w:b/>
                <w:color w:val="FF0000"/>
                <w:sz w:val="22"/>
                <w:szCs w:val="22"/>
              </w:rPr>
              <w:t>Any extension must be gained by students via extenuating circumstances process (See University Handbook and Moodle).</w:t>
            </w:r>
          </w:p>
        </w:tc>
      </w:tr>
      <w:tr w:rsidR="00891D9F" w:rsidRPr="00A406E5" w14:paraId="3B46F762" w14:textId="77777777" w:rsidTr="265914A4">
        <w:tc>
          <w:tcPr>
            <w:tcW w:w="2093" w:type="dxa"/>
            <w:shd w:val="clear" w:color="auto" w:fill="auto"/>
          </w:tcPr>
          <w:p w14:paraId="706B766E" w14:textId="77777777" w:rsidR="00891D9F" w:rsidRPr="00A406E5" w:rsidRDefault="00891D9F" w:rsidP="00891D9F">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7B28B162" w14:textId="77777777" w:rsidR="00891D9F" w:rsidRPr="00A406E5" w:rsidRDefault="00891D9F" w:rsidP="00891D9F">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02EB378F" w14:textId="77777777" w:rsidR="0028204E" w:rsidRPr="00A406E5" w:rsidRDefault="0028204E" w:rsidP="00DB116D">
      <w:pPr>
        <w:rPr>
          <w:rFonts w:ascii="Arial" w:hAnsi="Arial" w:cs="Arial"/>
          <w:sz w:val="32"/>
        </w:rPr>
      </w:pPr>
    </w:p>
    <w:p w14:paraId="6A05A809" w14:textId="77777777" w:rsidR="00152E9D" w:rsidRPr="00A406E5" w:rsidRDefault="00152E9D" w:rsidP="00DB116D">
      <w:pPr>
        <w:rPr>
          <w:rFonts w:ascii="Arial" w:hAnsi="Arial" w:cs="Arial"/>
          <w:sz w:val="32"/>
        </w:rPr>
      </w:pPr>
    </w:p>
    <w:p w14:paraId="5A39BBE3" w14:textId="77777777" w:rsidR="00152E9D" w:rsidRPr="00A406E5" w:rsidRDefault="00152E9D" w:rsidP="00DB116D">
      <w:pPr>
        <w:rPr>
          <w:rFonts w:ascii="Arial" w:hAnsi="Arial" w:cs="Arial"/>
          <w:sz w:val="32"/>
        </w:rPr>
      </w:pPr>
    </w:p>
    <w:p w14:paraId="41C8F396" w14:textId="77777777" w:rsidR="00152E9D" w:rsidRPr="00A406E5" w:rsidRDefault="00152E9D" w:rsidP="00DB116D">
      <w:pPr>
        <w:rPr>
          <w:rFonts w:ascii="Arial" w:hAnsi="Arial" w:cs="Arial"/>
          <w:sz w:val="32"/>
        </w:rPr>
      </w:pPr>
    </w:p>
    <w:p w14:paraId="72A3D3EC" w14:textId="77777777" w:rsidR="00152E9D" w:rsidRPr="00A406E5" w:rsidRDefault="00152E9D" w:rsidP="00DB116D">
      <w:pPr>
        <w:rPr>
          <w:rFonts w:ascii="Arial" w:hAnsi="Arial" w:cs="Arial"/>
          <w:sz w:val="32"/>
        </w:rPr>
      </w:pPr>
    </w:p>
    <w:p w14:paraId="0D0B940D" w14:textId="77777777" w:rsidR="00152E9D" w:rsidRPr="00A406E5" w:rsidRDefault="00152E9D" w:rsidP="00DB116D">
      <w:pPr>
        <w:rPr>
          <w:rFonts w:ascii="Arial" w:hAnsi="Arial" w:cs="Arial"/>
          <w:sz w:val="32"/>
        </w:rPr>
      </w:pPr>
    </w:p>
    <w:p w14:paraId="0E27B00A" w14:textId="77777777" w:rsidR="00A406E5" w:rsidRDefault="00A406E5">
      <w:pPr>
        <w:rPr>
          <w:rFonts w:ascii="Arial" w:hAnsi="Arial" w:cs="Arial"/>
          <w:sz w:val="32"/>
        </w:rPr>
      </w:pPr>
      <w:r>
        <w:rPr>
          <w:rFonts w:ascii="Arial" w:hAnsi="Arial" w:cs="Arial"/>
          <w:sz w:val="32"/>
        </w:rPr>
        <w:br w:type="page"/>
      </w:r>
    </w:p>
    <w:p w14:paraId="60061E4C"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0EF62BE5" w14:textId="77777777" w:rsidTr="00A406E5">
        <w:tc>
          <w:tcPr>
            <w:tcW w:w="9747" w:type="dxa"/>
            <w:shd w:val="pct10" w:color="auto" w:fill="auto"/>
          </w:tcPr>
          <w:p w14:paraId="56A566BF"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463D1B2E"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78C94979" w14:textId="77777777" w:rsidTr="00A406E5">
        <w:tc>
          <w:tcPr>
            <w:tcW w:w="9747" w:type="dxa"/>
          </w:tcPr>
          <w:p w14:paraId="7DF0540A" w14:textId="77777777" w:rsidR="00891D9F" w:rsidRPr="00891D9F" w:rsidRDefault="00891D9F" w:rsidP="00891D9F">
            <w:pPr>
              <w:autoSpaceDE w:val="0"/>
              <w:autoSpaceDN w:val="0"/>
              <w:adjustRightInd w:val="0"/>
              <w:spacing w:before="100" w:after="100"/>
              <w:rPr>
                <w:rFonts w:ascii="Arial" w:hAnsi="Arial" w:cs="Arial"/>
                <w:b/>
              </w:rPr>
            </w:pPr>
            <w:r w:rsidRPr="00891D9F">
              <w:rPr>
                <w:rFonts w:ascii="Arial" w:hAnsi="Arial" w:cs="Arial"/>
                <w:b/>
              </w:rPr>
              <w:t xml:space="preserve">Upon the successful completion of this module the student will be able to: </w:t>
            </w:r>
          </w:p>
          <w:p w14:paraId="44EAFD9C" w14:textId="77777777" w:rsidR="00891D9F" w:rsidRDefault="00891D9F" w:rsidP="00891D9F">
            <w:pPr>
              <w:pStyle w:val="ListParagraph"/>
              <w:autoSpaceDE w:val="0"/>
              <w:autoSpaceDN w:val="0"/>
              <w:adjustRightInd w:val="0"/>
              <w:spacing w:before="100" w:after="100"/>
              <w:rPr>
                <w:rFonts w:ascii="Arial" w:hAnsi="Arial" w:cs="Arial"/>
                <w:b/>
              </w:rPr>
            </w:pPr>
          </w:p>
          <w:p w14:paraId="07684803" w14:textId="77777777" w:rsidR="00891D9F" w:rsidRPr="00F12EE7" w:rsidRDefault="00891D9F" w:rsidP="00891D9F">
            <w:pPr>
              <w:pStyle w:val="ListParagraph"/>
              <w:numPr>
                <w:ilvl w:val="0"/>
                <w:numId w:val="17"/>
              </w:numPr>
              <w:autoSpaceDE w:val="0"/>
              <w:autoSpaceDN w:val="0"/>
              <w:adjustRightInd w:val="0"/>
              <w:spacing w:before="100" w:after="100"/>
              <w:rPr>
                <w:rFonts w:ascii="Arial" w:hAnsi="Arial" w:cs="Arial"/>
                <w:b/>
              </w:rPr>
            </w:pPr>
            <w:r w:rsidRPr="00F12EE7">
              <w:rPr>
                <w:rFonts w:ascii="Arial" w:hAnsi="Arial" w:cs="Arial"/>
                <w:b/>
              </w:rPr>
              <w:t>Critically analyse the police’s historical use of the powers they have been granted, in particular with regard to the use of force;</w:t>
            </w:r>
          </w:p>
          <w:p w14:paraId="4B94D5A5" w14:textId="77777777" w:rsidR="00891D9F" w:rsidRPr="00F12EE7" w:rsidRDefault="00891D9F" w:rsidP="00891D9F">
            <w:pPr>
              <w:pStyle w:val="ListParagraph"/>
              <w:autoSpaceDE w:val="0"/>
              <w:autoSpaceDN w:val="0"/>
              <w:adjustRightInd w:val="0"/>
              <w:spacing w:before="100" w:after="100"/>
              <w:rPr>
                <w:rFonts w:ascii="Arial" w:hAnsi="Arial" w:cs="Arial"/>
                <w:b/>
              </w:rPr>
            </w:pPr>
          </w:p>
          <w:p w14:paraId="215D29E6" w14:textId="77777777" w:rsidR="00891D9F" w:rsidRPr="00F12EE7" w:rsidRDefault="00891D9F" w:rsidP="00891D9F">
            <w:pPr>
              <w:pStyle w:val="ListParagraph"/>
              <w:numPr>
                <w:ilvl w:val="0"/>
                <w:numId w:val="17"/>
              </w:numPr>
              <w:autoSpaceDE w:val="0"/>
              <w:autoSpaceDN w:val="0"/>
              <w:adjustRightInd w:val="0"/>
              <w:spacing w:before="100" w:after="100"/>
              <w:rPr>
                <w:rFonts w:ascii="Arial" w:hAnsi="Arial" w:cs="Arial"/>
                <w:b/>
              </w:rPr>
            </w:pPr>
            <w:r w:rsidRPr="00F12EE7">
              <w:rPr>
                <w:rFonts w:ascii="Arial" w:hAnsi="Arial" w:cs="Arial"/>
                <w:b/>
              </w:rPr>
              <w:t>Evaluate the powers provided to police under the Police and Criminal Evidence Act 1984 and the guidance to it provided in the ‘Codes of Practice’;</w:t>
            </w:r>
          </w:p>
          <w:p w14:paraId="3DEEC669" w14:textId="77777777" w:rsidR="00891D9F" w:rsidRPr="00F12EE7" w:rsidRDefault="00891D9F" w:rsidP="00891D9F">
            <w:pPr>
              <w:pStyle w:val="ListParagraph"/>
              <w:autoSpaceDE w:val="0"/>
              <w:autoSpaceDN w:val="0"/>
              <w:adjustRightInd w:val="0"/>
              <w:spacing w:before="100" w:after="100"/>
              <w:rPr>
                <w:rFonts w:ascii="Arial" w:hAnsi="Arial" w:cs="Arial"/>
                <w:b/>
              </w:rPr>
            </w:pPr>
          </w:p>
          <w:p w14:paraId="05C7B43D" w14:textId="77777777" w:rsidR="00891D9F" w:rsidRPr="00F12EE7" w:rsidRDefault="00891D9F" w:rsidP="00891D9F">
            <w:pPr>
              <w:pStyle w:val="ListParagraph"/>
              <w:numPr>
                <w:ilvl w:val="0"/>
                <w:numId w:val="17"/>
              </w:numPr>
              <w:autoSpaceDE w:val="0"/>
              <w:autoSpaceDN w:val="0"/>
              <w:adjustRightInd w:val="0"/>
              <w:spacing w:before="100" w:after="100"/>
              <w:rPr>
                <w:rFonts w:ascii="Arial" w:hAnsi="Arial" w:cs="Arial"/>
                <w:b/>
              </w:rPr>
            </w:pPr>
            <w:r w:rsidRPr="00F12EE7">
              <w:rPr>
                <w:rFonts w:ascii="Arial" w:hAnsi="Arial" w:cs="Arial"/>
                <w:b/>
              </w:rPr>
              <w:t xml:space="preserve">Critically analyse four main models of policing and compare and contrast the models in order to carry out a critical evaluation.    </w:t>
            </w:r>
          </w:p>
          <w:p w14:paraId="3656B9AB" w14:textId="77777777" w:rsidR="00891D9F" w:rsidRPr="00891D9F" w:rsidRDefault="00891D9F" w:rsidP="00891D9F">
            <w:pPr>
              <w:autoSpaceDE w:val="0"/>
              <w:autoSpaceDN w:val="0"/>
              <w:adjustRightInd w:val="0"/>
              <w:spacing w:before="100" w:after="100"/>
              <w:rPr>
                <w:rFonts w:ascii="Arial" w:hAnsi="Arial" w:cs="Arial"/>
                <w:b/>
              </w:rPr>
            </w:pPr>
          </w:p>
          <w:p w14:paraId="45FB0818" w14:textId="77777777" w:rsidR="00891D9F" w:rsidRPr="00F12EE7" w:rsidRDefault="00891D9F" w:rsidP="00891D9F">
            <w:pPr>
              <w:contextualSpacing/>
              <w:rPr>
                <w:rFonts w:ascii="Calibri" w:hAnsi="Calibri" w:cs="Arial"/>
                <w:b/>
              </w:rPr>
            </w:pPr>
          </w:p>
          <w:p w14:paraId="049F31CB" w14:textId="77777777" w:rsidR="00891D9F" w:rsidRPr="00F12EE7" w:rsidRDefault="00891D9F" w:rsidP="00891D9F">
            <w:pPr>
              <w:contextualSpacing/>
              <w:rPr>
                <w:rFonts w:ascii="Calibri" w:hAnsi="Calibri" w:cs="Arial"/>
                <w:b/>
              </w:rPr>
            </w:pPr>
          </w:p>
          <w:p w14:paraId="53128261" w14:textId="77777777" w:rsidR="00891D9F" w:rsidRPr="00F12EE7" w:rsidRDefault="00891D9F" w:rsidP="00891D9F">
            <w:pPr>
              <w:contextualSpacing/>
              <w:rPr>
                <w:rFonts w:ascii="Calibri" w:hAnsi="Calibri" w:cs="Arial"/>
                <w:b/>
              </w:rPr>
            </w:pPr>
          </w:p>
          <w:p w14:paraId="62486C05" w14:textId="77777777" w:rsidR="00891D9F" w:rsidRPr="00F12EE7" w:rsidRDefault="00891D9F" w:rsidP="00891D9F">
            <w:pPr>
              <w:contextualSpacing/>
              <w:rPr>
                <w:rFonts w:ascii="Calibri" w:hAnsi="Calibri" w:cs="Arial"/>
                <w:b/>
              </w:rPr>
            </w:pPr>
          </w:p>
          <w:p w14:paraId="4101652C" w14:textId="77777777" w:rsidR="00891D9F" w:rsidRPr="00F12EE7" w:rsidRDefault="00891D9F" w:rsidP="00891D9F">
            <w:pPr>
              <w:contextualSpacing/>
              <w:rPr>
                <w:rFonts w:ascii="Calibri" w:hAnsi="Calibri" w:cs="Arial"/>
                <w:b/>
              </w:rPr>
            </w:pPr>
          </w:p>
          <w:p w14:paraId="4B99056E" w14:textId="77777777" w:rsidR="00C01A3F" w:rsidRPr="00A406E5" w:rsidRDefault="00C01A3F" w:rsidP="00891D9F">
            <w:pPr>
              <w:rPr>
                <w:rFonts w:ascii="Arial" w:hAnsi="Arial" w:cs="Arial"/>
                <w:sz w:val="22"/>
                <w:szCs w:val="22"/>
              </w:rPr>
            </w:pPr>
          </w:p>
          <w:p w14:paraId="1299C43A" w14:textId="77777777" w:rsidR="00C01A3F" w:rsidRPr="00A406E5" w:rsidRDefault="00C01A3F" w:rsidP="00152E9D">
            <w:pPr>
              <w:ind w:left="360"/>
              <w:rPr>
                <w:rFonts w:ascii="Arial" w:hAnsi="Arial" w:cs="Arial"/>
                <w:sz w:val="22"/>
                <w:szCs w:val="22"/>
              </w:rPr>
            </w:pPr>
          </w:p>
          <w:p w14:paraId="4DDBEF00" w14:textId="77777777" w:rsidR="00C01A3F" w:rsidRPr="00A406E5" w:rsidRDefault="00C01A3F" w:rsidP="00152E9D">
            <w:pPr>
              <w:ind w:left="360"/>
              <w:rPr>
                <w:rFonts w:ascii="Arial" w:hAnsi="Arial" w:cs="Arial"/>
                <w:sz w:val="22"/>
                <w:szCs w:val="22"/>
              </w:rPr>
            </w:pPr>
          </w:p>
          <w:p w14:paraId="3461D779" w14:textId="77777777" w:rsidR="00C01A3F" w:rsidRPr="00A406E5" w:rsidRDefault="00C01A3F" w:rsidP="00152E9D">
            <w:pPr>
              <w:ind w:left="360"/>
              <w:rPr>
                <w:rFonts w:ascii="Arial" w:hAnsi="Arial" w:cs="Arial"/>
                <w:sz w:val="22"/>
                <w:szCs w:val="22"/>
              </w:rPr>
            </w:pPr>
          </w:p>
          <w:p w14:paraId="3CF2D8B6" w14:textId="77777777" w:rsidR="00C01A3F" w:rsidRPr="00A406E5" w:rsidRDefault="00C01A3F" w:rsidP="00152E9D">
            <w:pPr>
              <w:ind w:left="360"/>
              <w:rPr>
                <w:rFonts w:ascii="Arial" w:hAnsi="Arial" w:cs="Arial"/>
                <w:sz w:val="22"/>
                <w:szCs w:val="22"/>
              </w:rPr>
            </w:pPr>
          </w:p>
          <w:p w14:paraId="0FB78278" w14:textId="77777777" w:rsidR="00C01A3F" w:rsidRPr="00A406E5" w:rsidRDefault="00C01A3F" w:rsidP="00A85BFE">
            <w:pPr>
              <w:rPr>
                <w:rFonts w:ascii="Arial" w:hAnsi="Arial" w:cs="Arial"/>
                <w:sz w:val="22"/>
                <w:szCs w:val="22"/>
              </w:rPr>
            </w:pPr>
          </w:p>
          <w:p w14:paraId="1FC39945" w14:textId="77777777" w:rsidR="00C01A3F" w:rsidRPr="00A406E5" w:rsidRDefault="00C01A3F" w:rsidP="004D5E9B">
            <w:pPr>
              <w:rPr>
                <w:rFonts w:ascii="Arial" w:hAnsi="Arial" w:cs="Arial"/>
                <w:sz w:val="22"/>
                <w:szCs w:val="22"/>
              </w:rPr>
            </w:pPr>
          </w:p>
        </w:tc>
      </w:tr>
    </w:tbl>
    <w:p w14:paraId="0562CB0E" w14:textId="77777777" w:rsidR="00C01A3F" w:rsidRPr="00A406E5" w:rsidRDefault="00C01A3F" w:rsidP="00BA1176">
      <w:pPr>
        <w:rPr>
          <w:rFonts w:ascii="Arial" w:hAnsi="Arial" w:cs="Arial"/>
          <w:b/>
        </w:rPr>
      </w:pPr>
    </w:p>
    <w:p w14:paraId="34CE0A41" w14:textId="77777777" w:rsidR="00C01A3F" w:rsidRPr="00A406E5" w:rsidRDefault="00C01A3F" w:rsidP="00BA1176">
      <w:pPr>
        <w:rPr>
          <w:rFonts w:ascii="Arial" w:hAnsi="Arial" w:cs="Arial"/>
          <w:b/>
        </w:rPr>
      </w:pPr>
    </w:p>
    <w:p w14:paraId="62EBF3C5"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5DF7CF4C" w14:textId="77777777" w:rsidTr="00A406E5">
        <w:tc>
          <w:tcPr>
            <w:tcW w:w="9781" w:type="dxa"/>
            <w:shd w:val="clear" w:color="auto" w:fill="C0C0C0"/>
          </w:tcPr>
          <w:p w14:paraId="039A2AE1"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6D98A12B" w14:textId="77777777" w:rsidR="00EE6F25" w:rsidRPr="00A406E5" w:rsidRDefault="00EE6F25" w:rsidP="005969E2">
      <w:pPr>
        <w:jc w:val="both"/>
        <w:rPr>
          <w:rFonts w:ascii="Arial" w:hAnsi="Arial" w:cs="Arial"/>
          <w:sz w:val="22"/>
          <w:szCs w:val="22"/>
        </w:rPr>
      </w:pPr>
    </w:p>
    <w:p w14:paraId="2946DB82" w14:textId="77777777" w:rsidR="00A67FB1" w:rsidRPr="00A406E5" w:rsidRDefault="00A67FB1" w:rsidP="00A67FB1">
      <w:pPr>
        <w:ind w:left="720"/>
        <w:rPr>
          <w:rFonts w:ascii="Arial" w:hAnsi="Arial" w:cs="Arial"/>
          <w:sz w:val="24"/>
          <w:szCs w:val="24"/>
        </w:rPr>
      </w:pPr>
    </w:p>
    <w:p w14:paraId="5997CC1D" w14:textId="77777777" w:rsidR="00152E9D" w:rsidRPr="00A406E5" w:rsidRDefault="00152E9D" w:rsidP="00A67FB1">
      <w:pPr>
        <w:ind w:left="720"/>
        <w:rPr>
          <w:rFonts w:ascii="Arial" w:hAnsi="Arial" w:cs="Arial"/>
          <w:sz w:val="24"/>
          <w:szCs w:val="24"/>
        </w:rPr>
      </w:pPr>
    </w:p>
    <w:p w14:paraId="110FFD37" w14:textId="77777777" w:rsidR="00152E9D" w:rsidRPr="00A406E5" w:rsidRDefault="00152E9D" w:rsidP="00A67FB1">
      <w:pPr>
        <w:ind w:left="720"/>
        <w:rPr>
          <w:rFonts w:ascii="Arial" w:hAnsi="Arial" w:cs="Arial"/>
          <w:sz w:val="24"/>
          <w:szCs w:val="24"/>
        </w:rPr>
      </w:pPr>
    </w:p>
    <w:p w14:paraId="148A23D2" w14:textId="77777777" w:rsidR="00891D9F" w:rsidRPr="00F12EE7" w:rsidRDefault="00891D9F" w:rsidP="00891D9F">
      <w:pPr>
        <w:spacing w:after="200" w:line="360" w:lineRule="auto"/>
        <w:ind w:left="426" w:firstLine="141"/>
        <w:jc w:val="both"/>
        <w:rPr>
          <w:rFonts w:ascii="Calibri" w:hAnsi="Calibri"/>
          <w:b/>
          <w:sz w:val="24"/>
          <w:szCs w:val="24"/>
        </w:rPr>
      </w:pPr>
      <w:r w:rsidRPr="00F12EE7">
        <w:rPr>
          <w:rFonts w:ascii="Calibri" w:hAnsi="Calibri"/>
          <w:b/>
          <w:sz w:val="24"/>
          <w:szCs w:val="24"/>
        </w:rPr>
        <w:t>Assignm</w:t>
      </w:r>
      <w:r w:rsidR="00C20ED5">
        <w:rPr>
          <w:rFonts w:ascii="Calibri" w:hAnsi="Calibri"/>
          <w:b/>
          <w:sz w:val="24"/>
          <w:szCs w:val="24"/>
        </w:rPr>
        <w:t>ent: Students will complete a 25</w:t>
      </w:r>
      <w:r w:rsidRPr="00F12EE7">
        <w:rPr>
          <w:rFonts w:ascii="Calibri" w:hAnsi="Calibri"/>
          <w:b/>
          <w:sz w:val="24"/>
          <w:szCs w:val="24"/>
        </w:rPr>
        <w:t>00 word essay selecting one of the following titles:</w:t>
      </w:r>
    </w:p>
    <w:p w14:paraId="4CE7F9EF" w14:textId="2E452B82" w:rsidR="00891D9F" w:rsidRPr="00F12EE7" w:rsidRDefault="00891D9F" w:rsidP="00891D9F">
      <w:pPr>
        <w:spacing w:after="200" w:line="360" w:lineRule="auto"/>
        <w:ind w:left="426" w:firstLine="141"/>
        <w:jc w:val="center"/>
        <w:rPr>
          <w:b/>
          <w:sz w:val="24"/>
          <w:szCs w:val="24"/>
        </w:rPr>
      </w:pPr>
      <w:r w:rsidRPr="00F12EE7">
        <w:rPr>
          <w:b/>
          <w:sz w:val="24"/>
          <w:szCs w:val="24"/>
        </w:rPr>
        <w:t xml:space="preserve">Title:  </w:t>
      </w:r>
      <w:r w:rsidR="004612F8">
        <w:rPr>
          <w:b/>
          <w:sz w:val="24"/>
          <w:szCs w:val="24"/>
        </w:rPr>
        <w:t xml:space="preserve">Explore and discuss </w:t>
      </w:r>
      <w:r w:rsidR="00837227">
        <w:rPr>
          <w:b/>
          <w:sz w:val="24"/>
          <w:szCs w:val="24"/>
        </w:rPr>
        <w:t>the impact of the Independent Office for Police Conduct</w:t>
      </w:r>
      <w:r w:rsidR="006B013D">
        <w:rPr>
          <w:b/>
          <w:sz w:val="24"/>
          <w:szCs w:val="24"/>
        </w:rPr>
        <w:t xml:space="preserve"> on police legitimacy and accountability</w:t>
      </w:r>
      <w:r w:rsidR="00D127A5">
        <w:rPr>
          <w:b/>
          <w:sz w:val="24"/>
          <w:szCs w:val="24"/>
        </w:rPr>
        <w:t xml:space="preserve"> to the public</w:t>
      </w:r>
      <w:r w:rsidRPr="00F12EE7">
        <w:rPr>
          <w:b/>
          <w:sz w:val="24"/>
          <w:szCs w:val="24"/>
        </w:rPr>
        <w:t xml:space="preserve">.  </w:t>
      </w:r>
    </w:p>
    <w:p w14:paraId="5B2C5192" w14:textId="77777777" w:rsidR="00891D9F" w:rsidRPr="00F12EE7" w:rsidRDefault="00891D9F" w:rsidP="00891D9F">
      <w:pPr>
        <w:spacing w:after="200" w:line="360" w:lineRule="auto"/>
        <w:ind w:left="426" w:firstLine="141"/>
        <w:jc w:val="center"/>
        <w:rPr>
          <w:b/>
          <w:sz w:val="24"/>
          <w:szCs w:val="24"/>
        </w:rPr>
      </w:pPr>
      <w:r w:rsidRPr="00F12EE7">
        <w:rPr>
          <w:b/>
          <w:sz w:val="24"/>
          <w:szCs w:val="24"/>
        </w:rPr>
        <w:t>OR</w:t>
      </w:r>
    </w:p>
    <w:p w14:paraId="460D9583" w14:textId="7BC03A23" w:rsidR="00891D9F" w:rsidRPr="00F12EE7" w:rsidRDefault="00891D9F" w:rsidP="00891D9F">
      <w:pPr>
        <w:spacing w:after="200" w:line="360" w:lineRule="auto"/>
        <w:ind w:left="426" w:firstLine="141"/>
        <w:jc w:val="center"/>
        <w:rPr>
          <w:b/>
          <w:sz w:val="24"/>
          <w:szCs w:val="24"/>
        </w:rPr>
      </w:pPr>
      <w:r w:rsidRPr="00F12EE7">
        <w:rPr>
          <w:b/>
          <w:sz w:val="24"/>
          <w:szCs w:val="24"/>
        </w:rPr>
        <w:t xml:space="preserve">Title: </w:t>
      </w:r>
      <w:r w:rsidR="00D127A5">
        <w:rPr>
          <w:b/>
          <w:sz w:val="24"/>
          <w:szCs w:val="24"/>
        </w:rPr>
        <w:t>Critically evaluate the Police and Criminal Evidence Act</w:t>
      </w:r>
      <w:r w:rsidR="00264C3F">
        <w:rPr>
          <w:b/>
          <w:sz w:val="24"/>
          <w:szCs w:val="24"/>
        </w:rPr>
        <w:t xml:space="preserve"> 1984</w:t>
      </w:r>
      <w:r w:rsidR="00D127A5">
        <w:rPr>
          <w:b/>
          <w:sz w:val="24"/>
          <w:szCs w:val="24"/>
        </w:rPr>
        <w:t xml:space="preserve"> and </w:t>
      </w:r>
      <w:r w:rsidR="00264C3F">
        <w:rPr>
          <w:b/>
          <w:sz w:val="24"/>
          <w:szCs w:val="24"/>
        </w:rPr>
        <w:t>explain how it may impact</w:t>
      </w:r>
      <w:r w:rsidR="00AD7B01">
        <w:rPr>
          <w:b/>
          <w:sz w:val="24"/>
          <w:szCs w:val="24"/>
        </w:rPr>
        <w:t xml:space="preserve"> Miscarriages of Justice</w:t>
      </w:r>
      <w:r w:rsidRPr="00F12EE7">
        <w:rPr>
          <w:b/>
          <w:sz w:val="24"/>
          <w:szCs w:val="24"/>
        </w:rPr>
        <w:t xml:space="preserve">.  </w:t>
      </w:r>
    </w:p>
    <w:p w14:paraId="3642C392" w14:textId="77777777" w:rsidR="00891D9F" w:rsidRPr="00F12EE7" w:rsidRDefault="00891D9F" w:rsidP="00891D9F">
      <w:pPr>
        <w:spacing w:after="200" w:line="360" w:lineRule="auto"/>
        <w:ind w:left="426" w:firstLine="141"/>
        <w:jc w:val="center"/>
        <w:rPr>
          <w:b/>
          <w:sz w:val="24"/>
          <w:szCs w:val="24"/>
        </w:rPr>
      </w:pPr>
      <w:r w:rsidRPr="00F12EE7">
        <w:rPr>
          <w:b/>
          <w:sz w:val="24"/>
          <w:szCs w:val="24"/>
        </w:rPr>
        <w:t>OR</w:t>
      </w:r>
    </w:p>
    <w:p w14:paraId="179B39FD" w14:textId="252EAA81" w:rsidR="00891D9F" w:rsidRPr="00F12EE7" w:rsidRDefault="0017072C" w:rsidP="00891D9F">
      <w:pPr>
        <w:spacing w:after="200" w:line="360" w:lineRule="auto"/>
        <w:ind w:left="426" w:firstLine="141"/>
        <w:jc w:val="center"/>
        <w:rPr>
          <w:rFonts w:ascii="Calibri" w:hAnsi="Calibri"/>
          <w:b/>
          <w:sz w:val="24"/>
          <w:szCs w:val="24"/>
        </w:rPr>
      </w:pPr>
      <w:r>
        <w:rPr>
          <w:b/>
          <w:sz w:val="24"/>
          <w:szCs w:val="24"/>
        </w:rPr>
        <w:t xml:space="preserve">Title: </w:t>
      </w:r>
      <w:r w:rsidR="00CF1B71">
        <w:rPr>
          <w:b/>
          <w:sz w:val="24"/>
          <w:szCs w:val="24"/>
        </w:rPr>
        <w:t xml:space="preserve">Critically analyse the changing relationship between the public and the police following the introduction of the Police and Crime Commissioners. </w:t>
      </w:r>
    </w:p>
    <w:p w14:paraId="6B699379" w14:textId="77777777" w:rsidR="00152E9D" w:rsidRPr="00A406E5" w:rsidRDefault="00152E9D" w:rsidP="00A67FB1">
      <w:pPr>
        <w:ind w:left="720"/>
        <w:rPr>
          <w:rFonts w:ascii="Arial" w:hAnsi="Arial" w:cs="Arial"/>
          <w:sz w:val="24"/>
          <w:szCs w:val="24"/>
        </w:rPr>
      </w:pPr>
    </w:p>
    <w:p w14:paraId="3FE9F23F" w14:textId="77777777" w:rsidR="00152E9D" w:rsidRPr="00A406E5" w:rsidRDefault="00152E9D" w:rsidP="00A67FB1">
      <w:pPr>
        <w:ind w:left="720"/>
        <w:rPr>
          <w:rFonts w:ascii="Arial" w:hAnsi="Arial" w:cs="Arial"/>
          <w:sz w:val="24"/>
          <w:szCs w:val="24"/>
        </w:rPr>
      </w:pPr>
    </w:p>
    <w:p w14:paraId="1F72F646" w14:textId="77777777" w:rsidR="00152E9D" w:rsidRPr="00A406E5" w:rsidRDefault="00152E9D" w:rsidP="00A67FB1">
      <w:pPr>
        <w:ind w:left="720"/>
        <w:rPr>
          <w:rFonts w:ascii="Arial" w:hAnsi="Arial" w:cs="Arial"/>
          <w:sz w:val="24"/>
          <w:szCs w:val="24"/>
        </w:rPr>
      </w:pPr>
    </w:p>
    <w:p w14:paraId="08CE6F91" w14:textId="77777777" w:rsidR="00152E9D" w:rsidRPr="00A406E5" w:rsidRDefault="00152E9D" w:rsidP="00A67FB1">
      <w:pPr>
        <w:ind w:left="720"/>
        <w:rPr>
          <w:rFonts w:ascii="Arial" w:hAnsi="Arial" w:cs="Arial"/>
          <w:sz w:val="24"/>
          <w:szCs w:val="24"/>
        </w:rPr>
      </w:pPr>
    </w:p>
    <w:p w14:paraId="61CDCEAD" w14:textId="77777777" w:rsidR="00A85BFE" w:rsidRDefault="00A85BFE">
      <w:pPr>
        <w:rPr>
          <w:rFonts w:ascii="Arial" w:hAnsi="Arial" w:cs="Arial"/>
          <w:sz w:val="22"/>
          <w:szCs w:val="22"/>
        </w:rPr>
      </w:pPr>
    </w:p>
    <w:p w14:paraId="6BB9E253"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36162E7F" w14:textId="77777777" w:rsidTr="00C8667A">
        <w:trPr>
          <w:trHeight w:val="414"/>
        </w:trPr>
        <w:tc>
          <w:tcPr>
            <w:tcW w:w="10670" w:type="dxa"/>
            <w:shd w:val="clear" w:color="auto" w:fill="D9D9D9"/>
          </w:tcPr>
          <w:p w14:paraId="24C949D6"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23DE523C" w14:textId="77777777" w:rsidR="00D22D9C" w:rsidRPr="00A406E5" w:rsidRDefault="00D22D9C" w:rsidP="00D22D9C">
      <w:pPr>
        <w:jc w:val="both"/>
        <w:rPr>
          <w:rFonts w:ascii="Arial" w:hAnsi="Arial" w:cs="Arial"/>
          <w:sz w:val="22"/>
          <w:szCs w:val="22"/>
        </w:rPr>
      </w:pPr>
    </w:p>
    <w:p w14:paraId="2A717D04"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52E56223" w14:textId="77777777" w:rsidR="004D5E9B" w:rsidRDefault="004D5E9B" w:rsidP="00D22D9C">
      <w:pPr>
        <w:jc w:val="both"/>
        <w:rPr>
          <w:rFonts w:ascii="Arial" w:hAnsi="Arial" w:cs="Arial"/>
          <w:b/>
          <w:sz w:val="22"/>
          <w:szCs w:val="22"/>
        </w:rPr>
      </w:pPr>
    </w:p>
    <w:p w14:paraId="5D3B03E9"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354580B9"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07547A01" w14:textId="77777777" w:rsidR="00C01A3F" w:rsidRPr="00A406E5" w:rsidRDefault="00C01A3F" w:rsidP="00D22D9C">
      <w:pPr>
        <w:jc w:val="both"/>
        <w:rPr>
          <w:rFonts w:ascii="Arial" w:hAnsi="Arial" w:cs="Arial"/>
          <w:sz w:val="22"/>
          <w:szCs w:val="22"/>
        </w:rPr>
      </w:pPr>
    </w:p>
    <w:p w14:paraId="7680BAA2"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5043CB0F" w14:textId="77777777" w:rsidR="00C01A3F" w:rsidRPr="00A406E5" w:rsidRDefault="00C01A3F" w:rsidP="00D22D9C">
      <w:pPr>
        <w:jc w:val="both"/>
        <w:rPr>
          <w:rFonts w:ascii="Arial" w:hAnsi="Arial" w:cs="Arial"/>
          <w:sz w:val="22"/>
          <w:szCs w:val="22"/>
        </w:rPr>
      </w:pPr>
    </w:p>
    <w:p w14:paraId="07459315" w14:textId="77777777" w:rsidR="00D22D9C" w:rsidRPr="00A406E5" w:rsidRDefault="00D22D9C" w:rsidP="00D22D9C">
      <w:pPr>
        <w:jc w:val="both"/>
        <w:rPr>
          <w:rFonts w:ascii="Arial" w:hAnsi="Arial" w:cs="Arial"/>
          <w:sz w:val="22"/>
          <w:szCs w:val="22"/>
        </w:rPr>
      </w:pPr>
    </w:p>
    <w:p w14:paraId="6A551AC7"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729B178B" w14:textId="77777777" w:rsidR="00D22D9C" w:rsidRPr="00A406E5" w:rsidRDefault="00527E60" w:rsidP="00D22D9C">
      <w:pPr>
        <w:jc w:val="both"/>
        <w:rPr>
          <w:rFonts w:ascii="Arial" w:hAnsi="Arial" w:cs="Arial"/>
          <w:sz w:val="22"/>
          <w:szCs w:val="22"/>
        </w:rPr>
      </w:pPr>
      <w:r>
        <w:rPr>
          <w:rFonts w:ascii="Arial" w:hAnsi="Arial" w:cs="Arial"/>
          <w:sz w:val="22"/>
          <w:szCs w:val="22"/>
        </w:rPr>
        <w:t>At level 5</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9315A0">
        <w:rPr>
          <w:rFonts w:ascii="Arial" w:hAnsi="Arial" w:cs="Arial"/>
          <w:sz w:val="22"/>
          <w:szCs w:val="22"/>
        </w:rPr>
        <w:t>:</w:t>
      </w:r>
      <w:r w:rsidR="004D5E9B">
        <w:t xml:space="preserve"> </w:t>
      </w:r>
      <w:r w:rsidR="00A16E98" w:rsidRP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00A16E98" w:rsidRPr="00A16E98">
        <w:rPr>
          <w:rFonts w:ascii="Arial" w:hAnsi="Arial" w:cs="Arial"/>
          <w:sz w:val="22"/>
          <w:szCs w:val="22"/>
        </w:rPr>
        <w:t>knowledge of the main methods of enquiry in the discipline</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6537F28F" w14:textId="77777777" w:rsidR="00C01A3F" w:rsidRPr="00A406E5" w:rsidRDefault="00C01A3F" w:rsidP="00C01A3F">
      <w:pPr>
        <w:jc w:val="both"/>
        <w:rPr>
          <w:rFonts w:ascii="Arial" w:hAnsi="Arial" w:cs="Arial"/>
          <w:b/>
          <w:i/>
          <w:sz w:val="22"/>
          <w:szCs w:val="22"/>
        </w:rPr>
      </w:pPr>
    </w:p>
    <w:p w14:paraId="7A7EC3C8"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6DFB9E20" w14:textId="77777777" w:rsidR="00D22D9C" w:rsidRPr="00A406E5" w:rsidRDefault="00D22D9C" w:rsidP="00D22D9C">
      <w:pPr>
        <w:jc w:val="both"/>
        <w:rPr>
          <w:rFonts w:ascii="Arial" w:hAnsi="Arial" w:cs="Arial"/>
          <w:sz w:val="22"/>
          <w:szCs w:val="22"/>
        </w:rPr>
      </w:pPr>
    </w:p>
    <w:p w14:paraId="70DF9E56" w14:textId="77777777" w:rsidR="00D22D9C" w:rsidRPr="00A406E5" w:rsidRDefault="00D22D9C" w:rsidP="00D22D9C">
      <w:pPr>
        <w:jc w:val="both"/>
        <w:rPr>
          <w:rFonts w:ascii="Arial" w:hAnsi="Arial" w:cs="Arial"/>
          <w:b/>
          <w:sz w:val="22"/>
          <w:szCs w:val="22"/>
        </w:rPr>
      </w:pPr>
    </w:p>
    <w:p w14:paraId="02B51C01"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7745E58F" w14:textId="77777777" w:rsidR="00D22D9C" w:rsidRPr="00A406E5" w:rsidRDefault="00C073F1" w:rsidP="00E27F15">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00451810" w:rsidRP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00E27F15" w:rsidRPr="00E27F15">
        <w:rPr>
          <w:rFonts w:ascii="Arial" w:hAnsi="Arial" w:cs="Arial"/>
          <w:sz w:val="22"/>
          <w:szCs w:val="22"/>
        </w:rPr>
        <w:t xml:space="preserve"> </w:t>
      </w:r>
      <w:r w:rsidR="00E27F15">
        <w:rPr>
          <w:rFonts w:ascii="Arial" w:hAnsi="Arial" w:cs="Arial"/>
          <w:sz w:val="22"/>
          <w:szCs w:val="22"/>
        </w:rPr>
        <w:t>critical</w:t>
      </w:r>
      <w:r w:rsidR="00E27F15" w:rsidRPr="00E27F15">
        <w:rPr>
          <w:rFonts w:ascii="Arial" w:hAnsi="Arial" w:cs="Arial"/>
          <w:sz w:val="22"/>
          <w:szCs w:val="22"/>
        </w:rPr>
        <w:t xml:space="preserve"> </w:t>
      </w:r>
      <w:r w:rsidR="00E27F15">
        <w:rPr>
          <w:rFonts w:ascii="Arial" w:hAnsi="Arial" w:cs="Arial"/>
          <w:sz w:val="22"/>
          <w:szCs w:val="22"/>
        </w:rPr>
        <w:t>evaluation</w:t>
      </w:r>
      <w:r w:rsidR="00E27F15" w:rsidRPr="00E27F15">
        <w:rPr>
          <w:rFonts w:ascii="Arial" w:hAnsi="Arial" w:cs="Arial"/>
          <w:sz w:val="22"/>
          <w:szCs w:val="22"/>
        </w:rPr>
        <w:t xml:space="preserve"> </w:t>
      </w:r>
      <w:r w:rsidR="00E27F15">
        <w:rPr>
          <w:rFonts w:ascii="Arial" w:hAnsi="Arial" w:cs="Arial"/>
          <w:sz w:val="22"/>
          <w:szCs w:val="22"/>
        </w:rPr>
        <w:t xml:space="preserve">of </w:t>
      </w:r>
      <w:r w:rsidR="00E27F15" w:rsidRPr="00E27F15">
        <w:rPr>
          <w:rFonts w:ascii="Arial" w:hAnsi="Arial" w:cs="Arial"/>
          <w:sz w:val="22"/>
          <w:szCs w:val="22"/>
        </w:rPr>
        <w:t>the appropriateness of different approaches to</w:t>
      </w:r>
      <w:r w:rsidR="00E27F15">
        <w:rPr>
          <w:rFonts w:ascii="Arial" w:hAnsi="Arial" w:cs="Arial"/>
          <w:sz w:val="22"/>
          <w:szCs w:val="22"/>
        </w:rPr>
        <w:t xml:space="preserve"> </w:t>
      </w:r>
      <w:r w:rsidR="00E27F15" w:rsidRPr="00E27F15">
        <w:rPr>
          <w:rFonts w:ascii="Arial" w:hAnsi="Arial" w:cs="Arial"/>
          <w:sz w:val="22"/>
          <w:szCs w:val="22"/>
        </w:rPr>
        <w:t>solving problems</w:t>
      </w:r>
      <w:r w:rsidR="00E27F15">
        <w:rPr>
          <w:rFonts w:ascii="Arial" w:hAnsi="Arial" w:cs="Arial"/>
          <w:sz w:val="22"/>
          <w:szCs w:val="22"/>
        </w:rPr>
        <w:t>.</w:t>
      </w:r>
      <w:r w:rsidR="00E27F15" w:rsidRPr="00E27F15">
        <w:rPr>
          <w:rFonts w:ascii="Arial" w:hAnsi="Arial" w:cs="Arial"/>
          <w:sz w:val="22"/>
          <w:szCs w:val="22"/>
        </w:rPr>
        <w:t xml:space="preserv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At all times, you must provide justification</w:t>
      </w:r>
      <w:r w:rsidR="00451810">
        <w:rPr>
          <w:rFonts w:ascii="Arial" w:hAnsi="Arial" w:cs="Arial"/>
          <w:sz w:val="22"/>
          <w:szCs w:val="22"/>
        </w:rPr>
        <w:t>/evidence</w:t>
      </w:r>
      <w:r w:rsidR="00D22D9C" w:rsidRPr="00A406E5">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Pr>
          <w:rFonts w:ascii="Arial" w:hAnsi="Arial" w:cs="Arial"/>
          <w:sz w:val="22"/>
          <w:szCs w:val="22"/>
        </w:rPr>
        <w:t>, with</w:t>
      </w:r>
      <w:r w:rsidR="00E27F15" w:rsidRPr="00E27F15">
        <w:t xml:space="preserve"> </w:t>
      </w:r>
      <w:r w:rsidR="00E27F15" w:rsidRP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00D22D9C" w:rsidRPr="00A406E5">
        <w:rPr>
          <w:rFonts w:ascii="Arial" w:hAnsi="Arial" w:cs="Arial"/>
          <w:sz w:val="22"/>
          <w:szCs w:val="22"/>
        </w:rPr>
        <w:t xml:space="preserve">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44E871BC" w14:textId="77777777" w:rsidR="00D22D9C" w:rsidRPr="00A406E5" w:rsidRDefault="00D22D9C" w:rsidP="00D22D9C">
      <w:pPr>
        <w:jc w:val="both"/>
        <w:rPr>
          <w:rFonts w:ascii="Arial" w:hAnsi="Arial" w:cs="Arial"/>
          <w:sz w:val="22"/>
          <w:szCs w:val="22"/>
        </w:rPr>
      </w:pPr>
    </w:p>
    <w:p w14:paraId="691CBC2A"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44A5D23" w14:textId="77777777" w:rsidR="00C01A3F" w:rsidRPr="00A406E5" w:rsidRDefault="00C01A3F" w:rsidP="00D22D9C">
      <w:pPr>
        <w:jc w:val="both"/>
        <w:rPr>
          <w:rFonts w:ascii="Arial" w:hAnsi="Arial" w:cs="Arial"/>
          <w:sz w:val="22"/>
          <w:szCs w:val="22"/>
        </w:rPr>
      </w:pPr>
    </w:p>
    <w:p w14:paraId="738610EB" w14:textId="77777777" w:rsidR="00D22D9C" w:rsidRPr="00A406E5" w:rsidRDefault="00D22D9C" w:rsidP="00D22D9C">
      <w:pPr>
        <w:jc w:val="both"/>
        <w:rPr>
          <w:rFonts w:ascii="Arial" w:hAnsi="Arial" w:cs="Arial"/>
          <w:b/>
          <w:sz w:val="22"/>
          <w:szCs w:val="22"/>
        </w:rPr>
      </w:pPr>
    </w:p>
    <w:p w14:paraId="60615DE8"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50C4A030" w14:textId="77777777" w:rsidR="00D22D9C" w:rsidRPr="00A406E5" w:rsidRDefault="00451810" w:rsidP="00451810">
      <w:pPr>
        <w:jc w:val="both"/>
        <w:rPr>
          <w:rFonts w:ascii="Arial" w:hAnsi="Arial" w:cs="Arial"/>
          <w:sz w:val="22"/>
          <w:szCs w:val="22"/>
        </w:rPr>
      </w:pPr>
      <w:r>
        <w:rPr>
          <w:rFonts w:ascii="Arial" w:hAnsi="Arial" w:cs="Arial"/>
          <w:sz w:val="22"/>
          <w:szCs w:val="22"/>
        </w:rPr>
        <w:t>At level 5</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use/deploy a range of</w:t>
      </w:r>
      <w:r w:rsidR="00C073F1" w:rsidRPr="00C073F1">
        <w:rPr>
          <w:rFonts w:ascii="Arial" w:hAnsi="Arial" w:cs="Arial"/>
          <w:sz w:val="22"/>
          <w:szCs w:val="22"/>
        </w:rPr>
        <w:t xml:space="preserve"> established techniques </w:t>
      </w:r>
      <w:r>
        <w:rPr>
          <w:rFonts w:ascii="Arial" w:hAnsi="Arial" w:cs="Arial"/>
          <w:sz w:val="22"/>
          <w:szCs w:val="22"/>
        </w:rPr>
        <w:t>within the</w:t>
      </w:r>
      <w:r w:rsidR="00C073F1" w:rsidRPr="00C073F1">
        <w:rPr>
          <w:rFonts w:ascii="Arial" w:hAnsi="Arial" w:cs="Arial"/>
          <w:sz w:val="22"/>
          <w:szCs w:val="22"/>
        </w:rPr>
        <w:t xml:space="preserve"> discipline, </w:t>
      </w:r>
      <w:r>
        <w:rPr>
          <w:rFonts w:ascii="Arial" w:hAnsi="Arial" w:cs="Arial"/>
          <w:sz w:val="22"/>
          <w:szCs w:val="22"/>
        </w:rPr>
        <w:t xml:space="preserve">and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w:t>
      </w:r>
      <w:r w:rsidR="00D22D9C" w:rsidRPr="00A406E5">
        <w:rPr>
          <w:rFonts w:ascii="Arial" w:hAnsi="Arial" w:cs="Arial"/>
          <w:sz w:val="22"/>
          <w:szCs w:val="22"/>
        </w:rPr>
        <w:lastRenderedPageBreak/>
        <w:t xml:space="preserve">assess current situations, perhaps to formulate plans or solutions to solve problems, </w:t>
      </w:r>
      <w:r w:rsidR="00C073F1">
        <w:rPr>
          <w:rFonts w:ascii="Arial" w:hAnsi="Arial" w:cs="Arial"/>
          <w:sz w:val="22"/>
          <w:szCs w:val="22"/>
        </w:rPr>
        <w:t xml:space="preserve">or to create artefacts, </w:t>
      </w:r>
      <w:r w:rsidR="00D22D9C" w:rsidRPr="00A406E5">
        <w:rPr>
          <w:rFonts w:ascii="Arial" w:hAnsi="Arial" w:cs="Arial"/>
          <w:sz w:val="22"/>
          <w:szCs w:val="22"/>
        </w:rPr>
        <w:t xml:space="preserve">some of which may be creative.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637805D2" w14:textId="77777777" w:rsidR="00D22D9C" w:rsidRPr="00A406E5" w:rsidRDefault="00D22D9C" w:rsidP="00D22D9C">
      <w:pPr>
        <w:jc w:val="both"/>
        <w:rPr>
          <w:rFonts w:ascii="Arial" w:hAnsi="Arial" w:cs="Arial"/>
          <w:sz w:val="22"/>
          <w:szCs w:val="22"/>
        </w:rPr>
      </w:pPr>
    </w:p>
    <w:p w14:paraId="211ACE65"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463F29E8" w14:textId="77777777" w:rsidR="00C01A3F" w:rsidRPr="00A406E5" w:rsidRDefault="00C01A3F" w:rsidP="00D22D9C">
      <w:pPr>
        <w:jc w:val="both"/>
        <w:rPr>
          <w:rFonts w:ascii="Arial" w:hAnsi="Arial" w:cs="Arial"/>
          <w:sz w:val="22"/>
          <w:szCs w:val="22"/>
        </w:rPr>
      </w:pPr>
    </w:p>
    <w:p w14:paraId="3B7B4B86" w14:textId="77777777" w:rsidR="008566E5" w:rsidRPr="00A406E5" w:rsidRDefault="008566E5" w:rsidP="00D22D9C">
      <w:pPr>
        <w:jc w:val="both"/>
        <w:rPr>
          <w:rFonts w:ascii="Arial" w:hAnsi="Arial" w:cs="Arial"/>
          <w:sz w:val="22"/>
          <w:szCs w:val="22"/>
        </w:rPr>
      </w:pPr>
    </w:p>
    <w:p w14:paraId="23E6D2A6"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304976A5" w14:textId="77777777" w:rsidR="00995D51" w:rsidRPr="00A406E5" w:rsidRDefault="00D22D9C" w:rsidP="009315A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995D51" w:rsidRPr="00995D51">
        <w:rPr>
          <w:rFonts w:ascii="Arial" w:hAnsi="Arial" w:cs="Arial"/>
          <w:sz w:val="22"/>
          <w:szCs w:val="22"/>
        </w:rPr>
        <w:t>professional development</w:t>
      </w:r>
      <w:r w:rsidR="009315A0" w:rsidRPr="009315A0">
        <w:t xml:space="preserve"> </w:t>
      </w:r>
      <w:r w:rsidR="009315A0">
        <w:t xml:space="preserve">to </w:t>
      </w:r>
      <w:r w:rsidR="006F0F95" w:rsidRPr="009315A0">
        <w:rPr>
          <w:rFonts w:ascii="Arial" w:hAnsi="Arial" w:cs="Arial"/>
          <w:sz w:val="22"/>
          <w:szCs w:val="22"/>
        </w:rPr>
        <w:t>advance</w:t>
      </w:r>
      <w:r w:rsidR="009315A0" w:rsidRP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009315A0" w:rsidRPr="009315A0">
        <w:rPr>
          <w:rFonts w:ascii="Arial" w:hAnsi="Arial" w:cs="Arial"/>
          <w:sz w:val="22"/>
          <w:szCs w:val="22"/>
        </w:rPr>
        <w:t xml:space="preserve">enable </w:t>
      </w:r>
      <w:r w:rsidR="009315A0">
        <w:rPr>
          <w:rFonts w:ascii="Arial" w:hAnsi="Arial" w:cs="Arial"/>
          <w:sz w:val="22"/>
          <w:szCs w:val="22"/>
        </w:rPr>
        <w:t>you</w:t>
      </w:r>
      <w:r w:rsidR="009315A0" w:rsidRPr="009315A0">
        <w:rPr>
          <w:rFonts w:ascii="Arial" w:hAnsi="Arial" w:cs="Arial"/>
          <w:sz w:val="22"/>
          <w:szCs w:val="22"/>
        </w:rPr>
        <w:t xml:space="preserve">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00995D51" w:rsidRPr="00995D51">
        <w:rPr>
          <w:rFonts w:ascii="Arial" w:hAnsi="Arial" w:cs="Arial"/>
          <w:sz w:val="22"/>
          <w:szCs w:val="22"/>
        </w:rPr>
        <w:t xml:space="preserve">use appropriate media to </w:t>
      </w:r>
      <w:r w:rsidR="009315A0" w:rsidRP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009315A0" w:rsidRPr="009315A0">
        <w:rPr>
          <w:rFonts w:ascii="Arial" w:hAnsi="Arial" w:cs="Arial"/>
          <w:sz w:val="22"/>
          <w:szCs w:val="22"/>
        </w:rPr>
        <w:t>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3A0FF5F2" w14:textId="77777777" w:rsidR="00995D51" w:rsidRDefault="00995D51" w:rsidP="00D22D9C">
      <w:pPr>
        <w:jc w:val="both"/>
        <w:rPr>
          <w:rFonts w:ascii="Arial" w:hAnsi="Arial" w:cs="Arial"/>
          <w:sz w:val="22"/>
          <w:szCs w:val="22"/>
        </w:rPr>
      </w:pPr>
    </w:p>
    <w:p w14:paraId="5630AD66" w14:textId="77777777" w:rsidR="00D22D9C" w:rsidRPr="00A406E5" w:rsidRDefault="00D22D9C" w:rsidP="00D22D9C">
      <w:pPr>
        <w:jc w:val="both"/>
        <w:rPr>
          <w:rFonts w:ascii="Arial" w:hAnsi="Arial" w:cs="Arial"/>
          <w:sz w:val="22"/>
          <w:szCs w:val="22"/>
        </w:rPr>
      </w:pPr>
    </w:p>
    <w:p w14:paraId="5D2DB5F0"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61829076" w14:textId="77777777" w:rsidR="00C01A3F" w:rsidRPr="00A406E5" w:rsidRDefault="00C01A3F" w:rsidP="00D22D9C">
      <w:pPr>
        <w:jc w:val="both"/>
        <w:rPr>
          <w:rFonts w:ascii="Arial" w:hAnsi="Arial" w:cs="Arial"/>
          <w:sz w:val="22"/>
          <w:szCs w:val="22"/>
        </w:rPr>
      </w:pPr>
    </w:p>
    <w:p w14:paraId="2BA226A1" w14:textId="77777777" w:rsidR="00FB3B4E" w:rsidRPr="00A406E5" w:rsidRDefault="00FB3B4E" w:rsidP="00D22D9C">
      <w:pPr>
        <w:jc w:val="both"/>
        <w:rPr>
          <w:rFonts w:ascii="Arial" w:hAnsi="Arial" w:cs="Arial"/>
          <w:sz w:val="22"/>
          <w:szCs w:val="22"/>
        </w:rPr>
      </w:pPr>
    </w:p>
    <w:p w14:paraId="17AD93B2" w14:textId="77777777" w:rsidR="00C01A3F" w:rsidRPr="00A406E5" w:rsidRDefault="00C01A3F">
      <w:pPr>
        <w:rPr>
          <w:rFonts w:ascii="Arial" w:hAnsi="Arial" w:cs="Arial"/>
          <w:sz w:val="22"/>
          <w:szCs w:val="22"/>
        </w:rPr>
      </w:pPr>
    </w:p>
    <w:p w14:paraId="0DE4B5B7"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7F5D2454" w14:textId="77777777" w:rsidTr="00152E9D">
        <w:trPr>
          <w:jc w:val="center"/>
        </w:trPr>
        <w:tc>
          <w:tcPr>
            <w:tcW w:w="10670" w:type="dxa"/>
            <w:shd w:val="clear" w:color="auto" w:fill="BFBFBF"/>
          </w:tcPr>
          <w:p w14:paraId="7D61E379"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66204FF1" w14:textId="77777777" w:rsidR="00152E9D" w:rsidRPr="00A406E5" w:rsidRDefault="00152E9D" w:rsidP="00152E9D">
      <w:pPr>
        <w:rPr>
          <w:rFonts w:ascii="Arial" w:hAnsi="Arial" w:cs="Arial"/>
        </w:rPr>
      </w:pPr>
    </w:p>
    <w:p w14:paraId="5AE105BC"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2DBF0D7D"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6B62F1B3"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0BB0AE06"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4AF3C834"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24B153E7"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3243FF08"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2323814D"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348876D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8FC008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02614873"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02F2C34E"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80A4E5D" w14:textId="77777777" w:rsidR="00152E9D" w:rsidRPr="00A406E5" w:rsidRDefault="00152E9D" w:rsidP="00152E9D">
            <w:pPr>
              <w:jc w:val="center"/>
              <w:rPr>
                <w:rFonts w:ascii="Arial" w:hAnsi="Arial" w:cs="Arial"/>
                <w:sz w:val="32"/>
              </w:rPr>
            </w:pPr>
          </w:p>
        </w:tc>
      </w:tr>
      <w:tr w:rsidR="00152E9D" w:rsidRPr="00A406E5" w14:paraId="19219836" w14:textId="77777777" w:rsidTr="00A85BFE">
        <w:trPr>
          <w:trHeight w:val="450"/>
        </w:trPr>
        <w:tc>
          <w:tcPr>
            <w:tcW w:w="4169" w:type="pct"/>
            <w:vMerge w:val="restart"/>
            <w:tcBorders>
              <w:top w:val="single" w:sz="4" w:space="0" w:color="auto"/>
              <w:left w:val="single" w:sz="4" w:space="0" w:color="auto"/>
              <w:right w:val="single" w:sz="4" w:space="0" w:color="auto"/>
            </w:tcBorders>
          </w:tcPr>
          <w:p w14:paraId="296FEF7D" w14:textId="77777777" w:rsidR="00152E9D" w:rsidRPr="00A406E5" w:rsidRDefault="00152E9D" w:rsidP="00152E9D">
            <w:pPr>
              <w:spacing w:after="120"/>
              <w:rPr>
                <w:rFonts w:ascii="Arial" w:hAnsi="Arial" w:cs="Arial"/>
                <w:sz w:val="14"/>
                <w:szCs w:val="14"/>
              </w:rPr>
            </w:pPr>
          </w:p>
          <w:p w14:paraId="7194DBDC" w14:textId="77777777" w:rsidR="00152E9D" w:rsidRPr="00A406E5" w:rsidRDefault="00152E9D" w:rsidP="00152E9D">
            <w:pPr>
              <w:spacing w:after="120"/>
              <w:rPr>
                <w:rFonts w:ascii="Arial" w:hAnsi="Arial" w:cs="Arial"/>
                <w:sz w:val="14"/>
                <w:szCs w:val="14"/>
              </w:rPr>
            </w:pPr>
          </w:p>
          <w:p w14:paraId="769D0D3C" w14:textId="77777777" w:rsidR="00152E9D" w:rsidRPr="00A406E5" w:rsidRDefault="00152E9D" w:rsidP="00152E9D">
            <w:pPr>
              <w:spacing w:after="120"/>
              <w:rPr>
                <w:rFonts w:ascii="Arial" w:hAnsi="Arial" w:cs="Arial"/>
                <w:sz w:val="14"/>
                <w:szCs w:val="14"/>
              </w:rPr>
            </w:pPr>
          </w:p>
          <w:p w14:paraId="54CD245A" w14:textId="77777777" w:rsidR="00152E9D" w:rsidRPr="00A406E5" w:rsidRDefault="00152E9D" w:rsidP="00152E9D">
            <w:pPr>
              <w:spacing w:after="120"/>
              <w:rPr>
                <w:rFonts w:ascii="Arial" w:hAnsi="Arial" w:cs="Arial"/>
                <w:sz w:val="14"/>
                <w:szCs w:val="14"/>
              </w:rPr>
            </w:pPr>
          </w:p>
          <w:p w14:paraId="1231BE67" w14:textId="77777777" w:rsidR="00152E9D" w:rsidRPr="00A406E5" w:rsidRDefault="00152E9D" w:rsidP="00152E9D">
            <w:pPr>
              <w:spacing w:after="120"/>
              <w:rPr>
                <w:rFonts w:ascii="Arial" w:hAnsi="Arial" w:cs="Arial"/>
                <w:sz w:val="14"/>
                <w:szCs w:val="14"/>
              </w:rPr>
            </w:pPr>
          </w:p>
          <w:p w14:paraId="36FEB5B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0D7AA69"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196D064" w14:textId="77777777" w:rsidR="00152E9D" w:rsidRPr="00A406E5" w:rsidRDefault="00152E9D" w:rsidP="00152E9D">
            <w:pPr>
              <w:jc w:val="center"/>
              <w:rPr>
                <w:rFonts w:ascii="Arial" w:hAnsi="Arial" w:cs="Arial"/>
                <w:sz w:val="32"/>
              </w:rPr>
            </w:pPr>
          </w:p>
        </w:tc>
      </w:tr>
      <w:tr w:rsidR="00152E9D" w:rsidRPr="00A406E5" w14:paraId="34FF1C98" w14:textId="77777777" w:rsidTr="00A85BFE">
        <w:trPr>
          <w:trHeight w:val="451"/>
        </w:trPr>
        <w:tc>
          <w:tcPr>
            <w:tcW w:w="4169" w:type="pct"/>
            <w:vMerge/>
            <w:tcBorders>
              <w:left w:val="single" w:sz="4" w:space="0" w:color="auto"/>
              <w:bottom w:val="single" w:sz="4" w:space="0" w:color="auto"/>
              <w:right w:val="single" w:sz="4" w:space="0" w:color="auto"/>
            </w:tcBorders>
          </w:tcPr>
          <w:p w14:paraId="6D072C0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8A21919"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BD18F9B" w14:textId="77777777" w:rsidR="00152E9D" w:rsidRPr="00A406E5" w:rsidRDefault="00152E9D" w:rsidP="00152E9D">
            <w:pPr>
              <w:jc w:val="center"/>
              <w:rPr>
                <w:rFonts w:ascii="Arial" w:hAnsi="Arial" w:cs="Arial"/>
                <w:sz w:val="32"/>
              </w:rPr>
            </w:pPr>
          </w:p>
        </w:tc>
      </w:tr>
      <w:tr w:rsidR="00152E9D" w:rsidRPr="00A406E5" w14:paraId="128391BB"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9350B4B"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238601F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F3CABC7"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B08B5D1" w14:textId="77777777" w:rsidR="00152E9D" w:rsidRPr="00A406E5" w:rsidRDefault="00152E9D" w:rsidP="00152E9D">
            <w:pPr>
              <w:jc w:val="center"/>
              <w:rPr>
                <w:rFonts w:ascii="Arial" w:hAnsi="Arial" w:cs="Arial"/>
                <w:sz w:val="32"/>
              </w:rPr>
            </w:pPr>
          </w:p>
        </w:tc>
      </w:tr>
      <w:tr w:rsidR="00152E9D" w:rsidRPr="00A406E5" w14:paraId="16DEB4AB" w14:textId="77777777" w:rsidTr="00A85BFE">
        <w:trPr>
          <w:trHeight w:val="450"/>
        </w:trPr>
        <w:tc>
          <w:tcPr>
            <w:tcW w:w="4169" w:type="pct"/>
            <w:vMerge w:val="restart"/>
            <w:tcBorders>
              <w:top w:val="single" w:sz="4" w:space="0" w:color="auto"/>
              <w:left w:val="single" w:sz="4" w:space="0" w:color="auto"/>
              <w:right w:val="single" w:sz="4" w:space="0" w:color="auto"/>
            </w:tcBorders>
          </w:tcPr>
          <w:p w14:paraId="0AD9C6F4" w14:textId="77777777" w:rsidR="00152E9D" w:rsidRPr="00A406E5" w:rsidRDefault="00152E9D" w:rsidP="00152E9D">
            <w:pPr>
              <w:spacing w:after="120"/>
              <w:rPr>
                <w:rFonts w:ascii="Arial" w:hAnsi="Arial" w:cs="Arial"/>
                <w:sz w:val="14"/>
                <w:szCs w:val="14"/>
              </w:rPr>
            </w:pPr>
          </w:p>
          <w:p w14:paraId="4B1F511A" w14:textId="77777777" w:rsidR="00152E9D" w:rsidRPr="00A406E5" w:rsidRDefault="00152E9D" w:rsidP="00152E9D">
            <w:pPr>
              <w:spacing w:after="120"/>
              <w:rPr>
                <w:rFonts w:ascii="Arial" w:hAnsi="Arial" w:cs="Arial"/>
                <w:sz w:val="14"/>
                <w:szCs w:val="14"/>
              </w:rPr>
            </w:pPr>
          </w:p>
          <w:p w14:paraId="65F9C3DC" w14:textId="77777777" w:rsidR="00152E9D" w:rsidRPr="00A406E5" w:rsidRDefault="00152E9D" w:rsidP="00152E9D">
            <w:pPr>
              <w:spacing w:after="120"/>
              <w:rPr>
                <w:rFonts w:ascii="Arial" w:hAnsi="Arial" w:cs="Arial"/>
                <w:sz w:val="14"/>
                <w:szCs w:val="14"/>
              </w:rPr>
            </w:pPr>
          </w:p>
          <w:p w14:paraId="5023141B" w14:textId="77777777" w:rsidR="00152E9D" w:rsidRPr="00A406E5" w:rsidRDefault="00152E9D" w:rsidP="00152E9D">
            <w:pPr>
              <w:spacing w:after="120"/>
              <w:rPr>
                <w:rFonts w:ascii="Arial" w:hAnsi="Arial" w:cs="Arial"/>
                <w:sz w:val="14"/>
                <w:szCs w:val="14"/>
              </w:rPr>
            </w:pPr>
          </w:p>
          <w:p w14:paraId="1F3B1409" w14:textId="77777777" w:rsidR="00152E9D" w:rsidRPr="00A406E5" w:rsidRDefault="00152E9D" w:rsidP="00152E9D">
            <w:pPr>
              <w:spacing w:after="120"/>
              <w:rPr>
                <w:rFonts w:ascii="Arial" w:hAnsi="Arial" w:cs="Arial"/>
                <w:sz w:val="14"/>
                <w:szCs w:val="14"/>
              </w:rPr>
            </w:pPr>
          </w:p>
          <w:p w14:paraId="562C75D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64355AD"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A965116" w14:textId="77777777" w:rsidR="00152E9D" w:rsidRPr="00A406E5" w:rsidRDefault="00152E9D" w:rsidP="00152E9D">
            <w:pPr>
              <w:jc w:val="center"/>
              <w:rPr>
                <w:rFonts w:ascii="Arial" w:hAnsi="Arial" w:cs="Arial"/>
                <w:sz w:val="32"/>
              </w:rPr>
            </w:pPr>
          </w:p>
        </w:tc>
      </w:tr>
      <w:tr w:rsidR="00152E9D" w:rsidRPr="00A406E5" w14:paraId="7DF4E37C" w14:textId="77777777" w:rsidTr="00A85BFE">
        <w:trPr>
          <w:trHeight w:val="451"/>
        </w:trPr>
        <w:tc>
          <w:tcPr>
            <w:tcW w:w="4169" w:type="pct"/>
            <w:vMerge/>
            <w:tcBorders>
              <w:left w:val="single" w:sz="4" w:space="0" w:color="auto"/>
              <w:bottom w:val="single" w:sz="4" w:space="0" w:color="auto"/>
              <w:right w:val="single" w:sz="4" w:space="0" w:color="auto"/>
            </w:tcBorders>
          </w:tcPr>
          <w:p w14:paraId="44FB30F8"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DA6542E"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041E394" w14:textId="77777777" w:rsidR="00152E9D" w:rsidRPr="00A406E5" w:rsidRDefault="00152E9D" w:rsidP="00152E9D">
            <w:pPr>
              <w:jc w:val="center"/>
              <w:rPr>
                <w:rFonts w:ascii="Arial" w:hAnsi="Arial" w:cs="Arial"/>
                <w:sz w:val="32"/>
              </w:rPr>
            </w:pPr>
          </w:p>
        </w:tc>
      </w:tr>
      <w:tr w:rsidR="00152E9D" w:rsidRPr="00A406E5" w14:paraId="271B068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9C1D0F6"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722B00A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2C6D796"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E1831B3" w14:textId="77777777" w:rsidR="00152E9D" w:rsidRPr="00A406E5" w:rsidRDefault="00152E9D" w:rsidP="00152E9D">
            <w:pPr>
              <w:jc w:val="center"/>
              <w:rPr>
                <w:rFonts w:ascii="Arial" w:hAnsi="Arial" w:cs="Arial"/>
                <w:sz w:val="32"/>
              </w:rPr>
            </w:pPr>
          </w:p>
        </w:tc>
      </w:tr>
      <w:tr w:rsidR="00152E9D" w:rsidRPr="00A406E5" w14:paraId="54E11D2A" w14:textId="77777777" w:rsidTr="00A85BFE">
        <w:trPr>
          <w:trHeight w:val="450"/>
        </w:trPr>
        <w:tc>
          <w:tcPr>
            <w:tcW w:w="4169" w:type="pct"/>
            <w:vMerge w:val="restart"/>
            <w:tcBorders>
              <w:top w:val="single" w:sz="4" w:space="0" w:color="auto"/>
              <w:left w:val="single" w:sz="4" w:space="0" w:color="auto"/>
              <w:right w:val="single" w:sz="4" w:space="0" w:color="auto"/>
            </w:tcBorders>
          </w:tcPr>
          <w:p w14:paraId="31126E5D" w14:textId="77777777" w:rsidR="00152E9D" w:rsidRPr="00A406E5" w:rsidRDefault="00152E9D" w:rsidP="00152E9D">
            <w:pPr>
              <w:spacing w:after="120"/>
              <w:rPr>
                <w:rFonts w:ascii="Arial" w:hAnsi="Arial" w:cs="Arial"/>
                <w:sz w:val="14"/>
                <w:szCs w:val="14"/>
              </w:rPr>
            </w:pPr>
          </w:p>
          <w:p w14:paraId="2DE403A5" w14:textId="77777777" w:rsidR="00152E9D" w:rsidRPr="00A406E5" w:rsidRDefault="00152E9D" w:rsidP="00152E9D">
            <w:pPr>
              <w:spacing w:after="120"/>
              <w:rPr>
                <w:rFonts w:ascii="Arial" w:hAnsi="Arial" w:cs="Arial"/>
                <w:sz w:val="14"/>
                <w:szCs w:val="14"/>
              </w:rPr>
            </w:pPr>
          </w:p>
          <w:p w14:paraId="62431CDC" w14:textId="77777777" w:rsidR="00152E9D" w:rsidRPr="00A406E5" w:rsidRDefault="00152E9D" w:rsidP="00152E9D">
            <w:pPr>
              <w:spacing w:after="120"/>
              <w:rPr>
                <w:rFonts w:ascii="Arial" w:hAnsi="Arial" w:cs="Arial"/>
                <w:sz w:val="14"/>
                <w:szCs w:val="14"/>
              </w:rPr>
            </w:pPr>
          </w:p>
          <w:p w14:paraId="49E398E2" w14:textId="77777777" w:rsidR="00152E9D" w:rsidRPr="00A406E5" w:rsidRDefault="00152E9D" w:rsidP="00152E9D">
            <w:pPr>
              <w:spacing w:after="120"/>
              <w:rPr>
                <w:rFonts w:ascii="Arial" w:hAnsi="Arial" w:cs="Arial"/>
                <w:sz w:val="14"/>
                <w:szCs w:val="14"/>
              </w:rPr>
            </w:pPr>
          </w:p>
          <w:p w14:paraId="16287F21" w14:textId="77777777" w:rsidR="00152E9D" w:rsidRPr="00A406E5" w:rsidRDefault="00152E9D" w:rsidP="00152E9D">
            <w:pPr>
              <w:spacing w:after="120"/>
              <w:rPr>
                <w:rFonts w:ascii="Arial" w:hAnsi="Arial" w:cs="Arial"/>
                <w:sz w:val="14"/>
                <w:szCs w:val="14"/>
              </w:rPr>
            </w:pPr>
          </w:p>
          <w:p w14:paraId="5BE93A6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84BA73E"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4B3F2EB" w14:textId="77777777" w:rsidR="00152E9D" w:rsidRPr="00A406E5" w:rsidRDefault="00152E9D" w:rsidP="00152E9D">
            <w:pPr>
              <w:jc w:val="center"/>
              <w:rPr>
                <w:rFonts w:ascii="Arial" w:hAnsi="Arial" w:cs="Arial"/>
                <w:sz w:val="32"/>
              </w:rPr>
            </w:pPr>
          </w:p>
        </w:tc>
      </w:tr>
      <w:tr w:rsidR="00152E9D" w:rsidRPr="00A406E5" w14:paraId="7D34F5C7" w14:textId="77777777" w:rsidTr="00A85BFE">
        <w:trPr>
          <w:trHeight w:val="451"/>
        </w:trPr>
        <w:tc>
          <w:tcPr>
            <w:tcW w:w="4169" w:type="pct"/>
            <w:vMerge/>
            <w:tcBorders>
              <w:left w:val="single" w:sz="4" w:space="0" w:color="auto"/>
              <w:bottom w:val="single" w:sz="4" w:space="0" w:color="auto"/>
              <w:right w:val="single" w:sz="4" w:space="0" w:color="auto"/>
            </w:tcBorders>
          </w:tcPr>
          <w:p w14:paraId="0B4020A7"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D7B270A"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4F904CB7" w14:textId="77777777" w:rsidR="00152E9D" w:rsidRPr="00A406E5" w:rsidRDefault="00152E9D" w:rsidP="00152E9D">
            <w:pPr>
              <w:jc w:val="center"/>
              <w:rPr>
                <w:rFonts w:ascii="Arial" w:hAnsi="Arial" w:cs="Arial"/>
                <w:sz w:val="32"/>
              </w:rPr>
            </w:pPr>
          </w:p>
        </w:tc>
      </w:tr>
      <w:tr w:rsidR="00152E9D" w:rsidRPr="00A406E5" w14:paraId="48D77DC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7428261"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06971CD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A1F701D"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3EFCA41" w14:textId="77777777" w:rsidR="00152E9D" w:rsidRPr="00A406E5" w:rsidRDefault="00152E9D" w:rsidP="00152E9D">
            <w:pPr>
              <w:jc w:val="center"/>
              <w:rPr>
                <w:rFonts w:ascii="Arial" w:hAnsi="Arial" w:cs="Arial"/>
                <w:sz w:val="32"/>
              </w:rPr>
            </w:pPr>
          </w:p>
        </w:tc>
      </w:tr>
      <w:tr w:rsidR="00152E9D" w:rsidRPr="00A406E5" w14:paraId="5F96A722" w14:textId="77777777" w:rsidTr="00A85BFE">
        <w:trPr>
          <w:trHeight w:val="451"/>
        </w:trPr>
        <w:tc>
          <w:tcPr>
            <w:tcW w:w="4169" w:type="pct"/>
            <w:vMerge w:val="restart"/>
            <w:tcBorders>
              <w:top w:val="single" w:sz="4" w:space="0" w:color="auto"/>
              <w:left w:val="single" w:sz="4" w:space="0" w:color="auto"/>
              <w:right w:val="single" w:sz="4" w:space="0" w:color="auto"/>
            </w:tcBorders>
          </w:tcPr>
          <w:p w14:paraId="5B95CD12" w14:textId="77777777" w:rsidR="00152E9D" w:rsidRPr="00A406E5" w:rsidRDefault="00152E9D" w:rsidP="00152E9D">
            <w:pPr>
              <w:spacing w:after="120"/>
              <w:rPr>
                <w:rFonts w:ascii="Arial" w:hAnsi="Arial" w:cs="Arial"/>
                <w:sz w:val="14"/>
                <w:szCs w:val="14"/>
              </w:rPr>
            </w:pPr>
          </w:p>
          <w:p w14:paraId="5220BBB2" w14:textId="77777777" w:rsidR="00152E9D" w:rsidRPr="00A406E5" w:rsidRDefault="00152E9D" w:rsidP="00152E9D">
            <w:pPr>
              <w:spacing w:after="120"/>
              <w:rPr>
                <w:rFonts w:ascii="Arial" w:hAnsi="Arial" w:cs="Arial"/>
                <w:sz w:val="14"/>
                <w:szCs w:val="14"/>
              </w:rPr>
            </w:pPr>
          </w:p>
          <w:p w14:paraId="13CB595B" w14:textId="77777777" w:rsidR="00152E9D" w:rsidRPr="00A406E5" w:rsidRDefault="00152E9D" w:rsidP="00152E9D">
            <w:pPr>
              <w:spacing w:after="120"/>
              <w:rPr>
                <w:rFonts w:ascii="Arial" w:hAnsi="Arial" w:cs="Arial"/>
                <w:sz w:val="14"/>
                <w:szCs w:val="14"/>
              </w:rPr>
            </w:pPr>
          </w:p>
          <w:p w14:paraId="6D9C8D39" w14:textId="77777777" w:rsidR="00152E9D" w:rsidRPr="00A406E5" w:rsidRDefault="00152E9D" w:rsidP="00152E9D">
            <w:pPr>
              <w:spacing w:after="120"/>
              <w:rPr>
                <w:rFonts w:ascii="Arial" w:hAnsi="Arial" w:cs="Arial"/>
                <w:sz w:val="14"/>
                <w:szCs w:val="14"/>
              </w:rPr>
            </w:pPr>
          </w:p>
          <w:p w14:paraId="675E05EE" w14:textId="77777777" w:rsidR="00152E9D" w:rsidRPr="00A406E5" w:rsidRDefault="00152E9D" w:rsidP="00152E9D">
            <w:pPr>
              <w:spacing w:after="120"/>
              <w:rPr>
                <w:rFonts w:ascii="Arial" w:hAnsi="Arial" w:cs="Arial"/>
                <w:sz w:val="14"/>
                <w:szCs w:val="14"/>
              </w:rPr>
            </w:pPr>
          </w:p>
          <w:p w14:paraId="2FC17F8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A4F7224"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AE48A43" w14:textId="77777777" w:rsidR="00152E9D" w:rsidRPr="00A406E5" w:rsidRDefault="00152E9D" w:rsidP="00152E9D">
            <w:pPr>
              <w:jc w:val="center"/>
              <w:rPr>
                <w:rFonts w:ascii="Arial" w:hAnsi="Arial" w:cs="Arial"/>
                <w:sz w:val="32"/>
              </w:rPr>
            </w:pPr>
          </w:p>
        </w:tc>
      </w:tr>
      <w:tr w:rsidR="00152E9D" w:rsidRPr="00A406E5" w14:paraId="50F40DEB" w14:textId="77777777" w:rsidTr="00A85BFE">
        <w:trPr>
          <w:trHeight w:val="450"/>
        </w:trPr>
        <w:tc>
          <w:tcPr>
            <w:tcW w:w="4169" w:type="pct"/>
            <w:vMerge/>
            <w:tcBorders>
              <w:left w:val="single" w:sz="4" w:space="0" w:color="auto"/>
              <w:bottom w:val="single" w:sz="4" w:space="0" w:color="auto"/>
              <w:right w:val="single" w:sz="4" w:space="0" w:color="auto"/>
            </w:tcBorders>
          </w:tcPr>
          <w:p w14:paraId="77A52294"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07DCDA8"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450EA2D7" w14:textId="77777777" w:rsidR="00152E9D" w:rsidRPr="00A406E5" w:rsidRDefault="00152E9D" w:rsidP="00152E9D">
            <w:pPr>
              <w:jc w:val="center"/>
              <w:rPr>
                <w:rFonts w:ascii="Arial" w:hAnsi="Arial" w:cs="Arial"/>
                <w:sz w:val="32"/>
              </w:rPr>
            </w:pPr>
          </w:p>
        </w:tc>
      </w:tr>
      <w:tr w:rsidR="00152E9D" w:rsidRPr="00A406E5" w14:paraId="00C2708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E0B69A9"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3DD355C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A81F0B1"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17AAFBA" w14:textId="77777777" w:rsidR="00152E9D" w:rsidRPr="00A406E5" w:rsidRDefault="00152E9D" w:rsidP="00152E9D">
            <w:pPr>
              <w:jc w:val="center"/>
              <w:rPr>
                <w:rFonts w:ascii="Arial" w:hAnsi="Arial" w:cs="Arial"/>
                <w:sz w:val="32"/>
              </w:rPr>
            </w:pPr>
          </w:p>
        </w:tc>
      </w:tr>
      <w:tr w:rsidR="00152E9D" w:rsidRPr="00A406E5" w14:paraId="56EE48EE" w14:textId="77777777" w:rsidTr="00A85BFE">
        <w:trPr>
          <w:trHeight w:val="451"/>
        </w:trPr>
        <w:tc>
          <w:tcPr>
            <w:tcW w:w="4169" w:type="pct"/>
            <w:vMerge w:val="restart"/>
            <w:tcBorders>
              <w:top w:val="single" w:sz="4" w:space="0" w:color="auto"/>
              <w:left w:val="single" w:sz="4" w:space="0" w:color="auto"/>
              <w:right w:val="single" w:sz="4" w:space="0" w:color="auto"/>
            </w:tcBorders>
          </w:tcPr>
          <w:p w14:paraId="2908EB2C" w14:textId="77777777" w:rsidR="00152E9D" w:rsidRPr="00A406E5" w:rsidRDefault="00152E9D" w:rsidP="00152E9D">
            <w:pPr>
              <w:spacing w:after="120"/>
              <w:rPr>
                <w:rFonts w:ascii="Arial" w:hAnsi="Arial" w:cs="Arial"/>
                <w:sz w:val="14"/>
                <w:szCs w:val="14"/>
              </w:rPr>
            </w:pPr>
          </w:p>
          <w:p w14:paraId="121FD38A" w14:textId="77777777" w:rsidR="00152E9D" w:rsidRPr="00A406E5" w:rsidRDefault="00152E9D" w:rsidP="00152E9D">
            <w:pPr>
              <w:spacing w:after="120"/>
              <w:rPr>
                <w:rFonts w:ascii="Arial" w:hAnsi="Arial" w:cs="Arial"/>
                <w:sz w:val="14"/>
                <w:szCs w:val="14"/>
              </w:rPr>
            </w:pPr>
          </w:p>
          <w:p w14:paraId="1FE2DD96" w14:textId="77777777" w:rsidR="00152E9D" w:rsidRPr="00A406E5" w:rsidRDefault="00152E9D" w:rsidP="00152E9D">
            <w:pPr>
              <w:spacing w:after="120"/>
              <w:rPr>
                <w:rFonts w:ascii="Arial" w:hAnsi="Arial" w:cs="Arial"/>
                <w:sz w:val="14"/>
                <w:szCs w:val="14"/>
              </w:rPr>
            </w:pPr>
          </w:p>
          <w:p w14:paraId="2735753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7F023C8"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BDB5498" w14:textId="77777777" w:rsidR="00152E9D" w:rsidRPr="00A406E5" w:rsidRDefault="00152E9D" w:rsidP="00152E9D">
            <w:pPr>
              <w:jc w:val="center"/>
              <w:rPr>
                <w:rFonts w:ascii="Arial" w:hAnsi="Arial" w:cs="Arial"/>
                <w:sz w:val="32"/>
              </w:rPr>
            </w:pPr>
          </w:p>
        </w:tc>
      </w:tr>
      <w:tr w:rsidR="00152E9D" w:rsidRPr="00A406E5" w14:paraId="2916C19D" w14:textId="77777777" w:rsidTr="00A85BFE">
        <w:trPr>
          <w:trHeight w:val="450"/>
        </w:trPr>
        <w:tc>
          <w:tcPr>
            <w:tcW w:w="4169" w:type="pct"/>
            <w:vMerge/>
            <w:tcBorders>
              <w:left w:val="single" w:sz="4" w:space="0" w:color="auto"/>
              <w:bottom w:val="single" w:sz="4" w:space="0" w:color="auto"/>
              <w:right w:val="single" w:sz="4" w:space="0" w:color="auto"/>
            </w:tcBorders>
          </w:tcPr>
          <w:p w14:paraId="74869460"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87F57B8"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4738AF4" w14:textId="77777777" w:rsidR="00152E9D" w:rsidRPr="00A406E5" w:rsidRDefault="00152E9D" w:rsidP="00152E9D">
            <w:pPr>
              <w:jc w:val="center"/>
              <w:rPr>
                <w:rFonts w:ascii="Arial" w:hAnsi="Arial" w:cs="Arial"/>
                <w:sz w:val="32"/>
              </w:rPr>
            </w:pPr>
          </w:p>
        </w:tc>
      </w:tr>
    </w:tbl>
    <w:p w14:paraId="46ABBD8F"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3688AC05" w14:textId="77777777" w:rsidTr="00152E9D">
        <w:trPr>
          <w:cantSplit/>
        </w:trPr>
        <w:tc>
          <w:tcPr>
            <w:tcW w:w="6062" w:type="dxa"/>
            <w:vMerge w:val="restart"/>
            <w:shd w:val="pct15" w:color="auto" w:fill="auto"/>
            <w:vAlign w:val="center"/>
          </w:tcPr>
          <w:p w14:paraId="7EA43D03"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492A29A5"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6462C093"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03C62B17" w14:textId="77777777" w:rsidTr="00152E9D">
        <w:trPr>
          <w:cantSplit/>
        </w:trPr>
        <w:tc>
          <w:tcPr>
            <w:tcW w:w="6062" w:type="dxa"/>
            <w:vMerge/>
            <w:vAlign w:val="bottom"/>
          </w:tcPr>
          <w:p w14:paraId="06BBA33E" w14:textId="77777777" w:rsidR="00152E9D" w:rsidRPr="00A406E5" w:rsidRDefault="00152E9D" w:rsidP="00152E9D">
            <w:pPr>
              <w:rPr>
                <w:rFonts w:ascii="Arial" w:hAnsi="Arial" w:cs="Arial"/>
              </w:rPr>
            </w:pPr>
          </w:p>
        </w:tc>
        <w:tc>
          <w:tcPr>
            <w:tcW w:w="2903" w:type="dxa"/>
            <w:vAlign w:val="bottom"/>
          </w:tcPr>
          <w:p w14:paraId="2C4B2DB7"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464FCBC1" w14:textId="77777777" w:rsidR="00152E9D" w:rsidRPr="00A406E5" w:rsidRDefault="00152E9D" w:rsidP="00152E9D">
            <w:pPr>
              <w:jc w:val="center"/>
              <w:rPr>
                <w:rFonts w:ascii="Arial" w:hAnsi="Arial" w:cs="Arial"/>
                <w:sz w:val="12"/>
                <w:szCs w:val="12"/>
              </w:rPr>
            </w:pPr>
          </w:p>
        </w:tc>
        <w:tc>
          <w:tcPr>
            <w:tcW w:w="1060" w:type="dxa"/>
            <w:vMerge/>
            <w:vAlign w:val="bottom"/>
          </w:tcPr>
          <w:p w14:paraId="5C8C6B09" w14:textId="77777777" w:rsidR="00152E9D" w:rsidRPr="00A406E5" w:rsidRDefault="00152E9D" w:rsidP="00152E9D">
            <w:pPr>
              <w:ind w:leftChars="71" w:left="142"/>
              <w:rPr>
                <w:rFonts w:ascii="Arial" w:hAnsi="Arial" w:cs="Arial"/>
              </w:rPr>
            </w:pPr>
          </w:p>
        </w:tc>
      </w:tr>
      <w:tr w:rsidR="00152E9D" w:rsidRPr="00A406E5" w14:paraId="3665DC20" w14:textId="77777777" w:rsidTr="00152E9D">
        <w:trPr>
          <w:cantSplit/>
        </w:trPr>
        <w:tc>
          <w:tcPr>
            <w:tcW w:w="6062" w:type="dxa"/>
            <w:vMerge/>
            <w:vAlign w:val="bottom"/>
          </w:tcPr>
          <w:p w14:paraId="3382A365" w14:textId="77777777" w:rsidR="00152E9D" w:rsidRPr="00A406E5" w:rsidRDefault="00152E9D" w:rsidP="00152E9D">
            <w:pPr>
              <w:rPr>
                <w:rFonts w:ascii="Arial" w:hAnsi="Arial" w:cs="Arial"/>
              </w:rPr>
            </w:pPr>
          </w:p>
        </w:tc>
        <w:tc>
          <w:tcPr>
            <w:tcW w:w="2903" w:type="dxa"/>
            <w:vAlign w:val="bottom"/>
          </w:tcPr>
          <w:p w14:paraId="67609839"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5C71F136" w14:textId="77777777" w:rsidR="00152E9D" w:rsidRPr="00A406E5" w:rsidRDefault="00152E9D" w:rsidP="00152E9D">
            <w:pPr>
              <w:jc w:val="center"/>
              <w:rPr>
                <w:rFonts w:ascii="Arial" w:hAnsi="Arial" w:cs="Arial"/>
                <w:sz w:val="12"/>
                <w:szCs w:val="12"/>
              </w:rPr>
            </w:pPr>
          </w:p>
        </w:tc>
        <w:tc>
          <w:tcPr>
            <w:tcW w:w="1060" w:type="dxa"/>
            <w:vMerge/>
            <w:vAlign w:val="bottom"/>
          </w:tcPr>
          <w:p w14:paraId="62199465" w14:textId="77777777" w:rsidR="00152E9D" w:rsidRPr="00A406E5" w:rsidRDefault="00152E9D" w:rsidP="00152E9D">
            <w:pPr>
              <w:ind w:firstLineChars="141" w:firstLine="282"/>
              <w:rPr>
                <w:rFonts w:ascii="Arial" w:hAnsi="Arial" w:cs="Arial"/>
              </w:rPr>
            </w:pPr>
          </w:p>
        </w:tc>
      </w:tr>
    </w:tbl>
    <w:p w14:paraId="0DA123B1" w14:textId="77777777" w:rsidR="00152E9D" w:rsidRDefault="00152E9D" w:rsidP="00152E9D">
      <w:pPr>
        <w:rPr>
          <w:rFonts w:ascii="Arial" w:hAnsi="Arial" w:cs="Arial"/>
        </w:rPr>
      </w:pPr>
    </w:p>
    <w:p w14:paraId="4C4CEA3D" w14:textId="77777777" w:rsidR="00C073F1" w:rsidRDefault="00C073F1" w:rsidP="00152E9D">
      <w:pPr>
        <w:rPr>
          <w:rFonts w:ascii="Arial" w:hAnsi="Arial" w:cs="Arial"/>
        </w:rPr>
      </w:pPr>
    </w:p>
    <w:p w14:paraId="50895670"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38C1F859"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0C8FE7CE" w14:textId="77777777" w:rsidR="00C073F1" w:rsidRPr="00A406E5" w:rsidRDefault="00C073F1" w:rsidP="00152E9D">
      <w:pPr>
        <w:rPr>
          <w:rFonts w:ascii="Arial" w:hAnsi="Arial" w:cs="Arial"/>
          <w:vanish/>
        </w:rPr>
      </w:pPr>
    </w:p>
    <w:p w14:paraId="41004F19"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14:paraId="2C3D23C9" w14:textId="77777777" w:rsidTr="00527E60">
        <w:tc>
          <w:tcPr>
            <w:tcW w:w="13858" w:type="dxa"/>
            <w:shd w:val="clear" w:color="auto" w:fill="FF99FF"/>
          </w:tcPr>
          <w:p w14:paraId="5E63CC27"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67C0C651"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527E60" w:rsidRPr="00D9771E" w14:paraId="410C52E3" w14:textId="77777777" w:rsidTr="0093002B">
        <w:tc>
          <w:tcPr>
            <w:tcW w:w="13948" w:type="dxa"/>
            <w:shd w:val="clear" w:color="auto" w:fill="FF99FF"/>
          </w:tcPr>
          <w:p w14:paraId="0F99C911" w14:textId="77777777" w:rsidR="00527E60" w:rsidRPr="00D9771E" w:rsidRDefault="00527E60" w:rsidP="0093002B">
            <w:pPr>
              <w:rPr>
                <w:rFonts w:ascii="Arial" w:hAnsi="Arial" w:cs="Arial"/>
                <w:b/>
              </w:rPr>
            </w:pPr>
            <w:r>
              <w:rPr>
                <w:rFonts w:ascii="Arial" w:hAnsi="Arial" w:cs="Arial"/>
                <w:b/>
              </w:rPr>
              <w:t>Level 5</w:t>
            </w:r>
          </w:p>
        </w:tc>
      </w:tr>
      <w:tr w:rsidR="00527E60" w:rsidRPr="00D9771E" w14:paraId="1F66F7D2" w14:textId="77777777" w:rsidTr="0093002B">
        <w:tc>
          <w:tcPr>
            <w:tcW w:w="13948" w:type="dxa"/>
            <w:shd w:val="clear" w:color="auto" w:fill="FFCCFF"/>
          </w:tcPr>
          <w:p w14:paraId="377F043B" w14:textId="77777777" w:rsidR="00527E60" w:rsidRPr="00B669B1" w:rsidRDefault="002878BF" w:rsidP="0093002B">
            <w:pPr>
              <w:rPr>
                <w:rFonts w:ascii="Arial" w:eastAsia="Arial" w:hAnsi="Arial" w:cs="Arial"/>
                <w:spacing w:val="-1"/>
              </w:rPr>
            </w:pPr>
            <w:r w:rsidRPr="002878BF">
              <w:rPr>
                <w:rFonts w:ascii="Arial" w:eastAsia="Arial" w:hAnsi="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308D56CC" w14:textId="77777777" w:rsidR="00527E60" w:rsidRPr="00D9771E" w:rsidRDefault="00527E60" w:rsidP="00527E6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27E60" w:rsidRPr="00D9771E" w14:paraId="6085F29C" w14:textId="77777777" w:rsidTr="0093002B">
        <w:trPr>
          <w:tblHeader/>
        </w:trPr>
        <w:tc>
          <w:tcPr>
            <w:tcW w:w="1735" w:type="dxa"/>
            <w:shd w:val="clear" w:color="auto" w:fill="FF99FF"/>
          </w:tcPr>
          <w:p w14:paraId="7CD7D1C8" w14:textId="77777777" w:rsidR="00527E60" w:rsidRPr="00C73F6F" w:rsidRDefault="00527E60" w:rsidP="0093002B">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14:paraId="58E6BA7C"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14:paraId="10EC8580"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14:paraId="40AB261C"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SATISFACTORY</w:t>
            </w:r>
          </w:p>
          <w:p w14:paraId="53007BC7" w14:textId="77777777" w:rsidR="00527E60" w:rsidRPr="00D9771E" w:rsidRDefault="00527E60"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14:paraId="0B35279D"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GOOD</w:t>
            </w:r>
          </w:p>
          <w:p w14:paraId="0EFE8AD4" w14:textId="77777777" w:rsidR="00527E60" w:rsidRPr="00D9771E" w:rsidRDefault="00527E60"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14:paraId="4D6AFD43"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VERY GOOD</w:t>
            </w:r>
          </w:p>
          <w:p w14:paraId="485A2803" w14:textId="77777777" w:rsidR="00527E60" w:rsidRPr="00D9771E" w:rsidRDefault="00527E60"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14:paraId="3F733227"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EXCELLENT</w:t>
            </w:r>
          </w:p>
          <w:p w14:paraId="588A392B"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14:paraId="0A76FD30"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EXCEPTIONAL</w:t>
            </w:r>
          </w:p>
          <w:p w14:paraId="3585B2D3"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527E60" w:rsidRPr="00D9771E" w14:paraId="76175DBD" w14:textId="77777777" w:rsidTr="0093002B">
        <w:trPr>
          <w:tblHeader/>
        </w:trPr>
        <w:tc>
          <w:tcPr>
            <w:tcW w:w="1735" w:type="dxa"/>
            <w:shd w:val="clear" w:color="auto" w:fill="FF99FF"/>
          </w:tcPr>
          <w:p w14:paraId="1E5A74F1" w14:textId="77777777" w:rsidR="00527E60" w:rsidRPr="00D9771E" w:rsidRDefault="00527E60"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14:paraId="2C6CB7A3"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14:paraId="71AA3A12" w14:textId="77777777" w:rsidR="00527E60" w:rsidRPr="00D9771E" w:rsidRDefault="00527E60"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14:paraId="009CE6F7"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14:paraId="02BBE6AB"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14:paraId="3E0FEE49"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14:paraId="72BEE205" w14:textId="77777777" w:rsidR="00527E60" w:rsidRPr="00D9771E" w:rsidRDefault="00527E60"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14:paraId="4D3CDE65" w14:textId="77777777" w:rsidR="00527E60" w:rsidRPr="00D9771E" w:rsidRDefault="00527E60"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27E60" w:rsidRPr="00D9771E" w14:paraId="363449F3" w14:textId="77777777" w:rsidTr="0093002B">
        <w:tc>
          <w:tcPr>
            <w:tcW w:w="1735" w:type="dxa"/>
            <w:shd w:val="clear" w:color="auto" w:fill="FF99FF"/>
          </w:tcPr>
          <w:p w14:paraId="7E268B2B" w14:textId="77777777" w:rsidR="00527E60" w:rsidRPr="00F65EEE" w:rsidRDefault="00527E60"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4B7996D1" w14:textId="77777777" w:rsidR="00527E60" w:rsidRPr="00F65EEE" w:rsidRDefault="00527E60"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4201F3CE" w14:textId="77777777" w:rsidR="00527E60" w:rsidRDefault="00527E60"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7E05B148" w14:textId="77777777" w:rsidR="00527E60" w:rsidRPr="00B669B1" w:rsidRDefault="00527E60"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1525732C" w14:textId="77777777" w:rsidR="00527E60" w:rsidRPr="00B669B1" w:rsidRDefault="00527E60"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00650BF0" w14:textId="77777777" w:rsidR="00527E60" w:rsidRPr="00B669B1" w:rsidRDefault="00527E60"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0BE5B660" w14:textId="77777777" w:rsidR="00527E60" w:rsidRPr="00B669B1" w:rsidRDefault="00527E60"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3141B74D" w14:textId="77777777" w:rsidR="00527E60" w:rsidRPr="00B669B1" w:rsidRDefault="00527E60"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75A42704" w14:textId="77777777" w:rsidR="00527E60" w:rsidRPr="00B669B1" w:rsidRDefault="00527E60"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7BAF4601" w14:textId="77777777" w:rsidR="00527E60" w:rsidRPr="00B669B1" w:rsidRDefault="00527E60"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3E53E58F" w14:textId="77777777" w:rsidR="00527E60" w:rsidRPr="00B669B1" w:rsidRDefault="00527E60"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53AF897D" w14:textId="77777777" w:rsidR="00527E60" w:rsidRPr="00B669B1" w:rsidRDefault="00527E60" w:rsidP="0093002B">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694840A6" w14:textId="77777777" w:rsidR="00527E60" w:rsidRPr="00B669B1" w:rsidRDefault="00527E60"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6EE3D98E" w14:textId="77777777" w:rsidR="00527E60" w:rsidRPr="00B669B1" w:rsidRDefault="00527E60" w:rsidP="0093002B">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527E60" w:rsidRPr="00D9771E" w14:paraId="0AE68A05" w14:textId="77777777" w:rsidTr="0093002B">
        <w:tc>
          <w:tcPr>
            <w:tcW w:w="1735" w:type="dxa"/>
            <w:shd w:val="clear" w:color="auto" w:fill="FF99FF"/>
          </w:tcPr>
          <w:p w14:paraId="3C86E73B" w14:textId="77777777" w:rsidR="00527E60" w:rsidRPr="00D9771E" w:rsidRDefault="00527E60" w:rsidP="0093002B">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 xml:space="preserve">Sound knowledge and </w:t>
            </w:r>
            <w:r w:rsidRPr="00CA7DB9">
              <w:rPr>
                <w:rFonts w:ascii="Arial" w:eastAsia="Arial" w:hAnsi="Arial" w:cs="Arial"/>
                <w:bCs/>
                <w:sz w:val="18"/>
                <w:szCs w:val="18"/>
              </w:rPr>
              <w:lastRenderedPageBreak/>
              <w:t>critical 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213BFD49"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lastRenderedPageBreak/>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14:paraId="26AD63CA" w14:textId="77777777" w:rsidR="00527E60" w:rsidRPr="00B669B1" w:rsidRDefault="00527E60" w:rsidP="0093002B">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14:paraId="7A5C3678" w14:textId="77777777" w:rsidR="00527E60" w:rsidRPr="00B669B1" w:rsidRDefault="00527E60" w:rsidP="0093002B">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 xml:space="preserve">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11A93CF5"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lastRenderedPageBreak/>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512EDEC1"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lastRenderedPageBreak/>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14:paraId="120B3A29" w14:textId="77777777" w:rsidR="00527E60" w:rsidRPr="00B669B1" w:rsidRDefault="00527E60"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0957C525" w14:textId="77777777" w:rsidR="00527E60" w:rsidRPr="00B669B1" w:rsidRDefault="00527E60" w:rsidP="0093002B">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lastRenderedPageBreak/>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527E60" w:rsidRPr="00D9771E" w14:paraId="0EF413CE" w14:textId="77777777" w:rsidTr="0093002B">
        <w:tc>
          <w:tcPr>
            <w:tcW w:w="1735" w:type="dxa"/>
            <w:shd w:val="clear" w:color="auto" w:fill="FF99FF"/>
          </w:tcPr>
          <w:p w14:paraId="1F89CECC" w14:textId="77777777" w:rsidR="00527E60" w:rsidRDefault="00527E60"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37FD87CD" w14:textId="77777777" w:rsidR="00527E60" w:rsidRPr="00F65EEE"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14:paraId="3DB6B530" w14:textId="77777777" w:rsidR="00527E60" w:rsidRDefault="00527E60" w:rsidP="0093002B">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14:paraId="012D4847" w14:textId="77777777" w:rsidR="00527E60" w:rsidRDefault="00527E60"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14:paraId="797E50C6" w14:textId="77777777" w:rsidR="00527E60" w:rsidRPr="00B669B1" w:rsidRDefault="00527E60" w:rsidP="0093002B">
            <w:pPr>
              <w:rPr>
                <w:rFonts w:ascii="Arial" w:hAnsi="Arial" w:cs="Arial"/>
              </w:rPr>
            </w:pPr>
          </w:p>
        </w:tc>
        <w:tc>
          <w:tcPr>
            <w:tcW w:w="1736" w:type="dxa"/>
          </w:tcPr>
          <w:p w14:paraId="146D9CF2" w14:textId="77777777" w:rsidR="00527E60" w:rsidRPr="00B669B1" w:rsidRDefault="00527E60" w:rsidP="0093002B">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48BA87E8" w14:textId="77777777" w:rsidR="00527E60" w:rsidRPr="00B669B1" w:rsidRDefault="00527E60"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14:paraId="0624BC70" w14:textId="77777777" w:rsidR="00527E60" w:rsidRDefault="00527E60" w:rsidP="0093002B">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these may be underdeveloped, with a little inconsistency / mis-interpretation or failure to fully recognise limits of knowledge.</w:t>
            </w:r>
          </w:p>
          <w:p w14:paraId="7B04FA47" w14:textId="77777777" w:rsidR="00527E60" w:rsidRPr="00E518DC" w:rsidRDefault="00527E60" w:rsidP="0093002B">
            <w:pPr>
              <w:rPr>
                <w:rFonts w:ascii="Arial" w:hAnsi="Arial" w:cs="Arial"/>
              </w:rPr>
            </w:pPr>
          </w:p>
          <w:p w14:paraId="568C698B" w14:textId="77777777" w:rsidR="00527E60" w:rsidRPr="00B669B1" w:rsidRDefault="00527E60" w:rsidP="0093002B">
            <w:pPr>
              <w:rPr>
                <w:rFonts w:ascii="Arial" w:hAnsi="Arial" w:cs="Arial"/>
              </w:rPr>
            </w:pPr>
          </w:p>
        </w:tc>
        <w:tc>
          <w:tcPr>
            <w:tcW w:w="1736" w:type="dxa"/>
          </w:tcPr>
          <w:p w14:paraId="7773F380" w14:textId="77777777" w:rsidR="00527E60" w:rsidRPr="00B669B1" w:rsidRDefault="00527E60" w:rsidP="0093002B">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14:paraId="57858D3B" w14:textId="77777777" w:rsidR="00527E60" w:rsidRPr="00B669B1" w:rsidRDefault="00527E60" w:rsidP="0093002B">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endency to assert/state opinion rather than argue on t</w:t>
            </w:r>
            <w:r>
              <w:rPr>
                <w:rFonts w:ascii="Arial" w:hAnsi="Arial" w:cs="Arial"/>
              </w:rPr>
              <w:t>he basis of reason and evidence.</w:t>
            </w:r>
          </w:p>
          <w:p w14:paraId="5F80C4DB" w14:textId="77777777" w:rsidR="00527E60" w:rsidRPr="00B669B1" w:rsidRDefault="00527E60"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31D053E3" w14:textId="77777777" w:rsidR="00527E60" w:rsidRPr="00B669B1" w:rsidRDefault="00527E60" w:rsidP="0093002B">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14:paraId="188A8D0F" w14:textId="77777777" w:rsidR="00527E60" w:rsidRDefault="00527E60" w:rsidP="0093002B">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14:paraId="3965CB53" w14:textId="77777777" w:rsidR="00527E60" w:rsidRPr="00B669B1" w:rsidRDefault="00527E60" w:rsidP="0093002B">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14:paraId="3BBC2066" w14:textId="77777777" w:rsidR="00527E60" w:rsidRPr="00B669B1" w:rsidRDefault="00527E60" w:rsidP="0093002B">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w:t>
            </w:r>
            <w:r w:rsidRPr="006D3546">
              <w:rPr>
                <w:rFonts w:ascii="Arial" w:hAnsi="Arial" w:cs="Arial"/>
              </w:rPr>
              <w:lastRenderedPageBreak/>
              <w:t>the limits of their knowledge, and how this influences their analyses and interpretations.</w:t>
            </w:r>
          </w:p>
        </w:tc>
      </w:tr>
      <w:tr w:rsidR="00527E60" w:rsidRPr="00D9771E" w14:paraId="4A851FDC" w14:textId="77777777" w:rsidTr="0093002B">
        <w:tc>
          <w:tcPr>
            <w:tcW w:w="1735" w:type="dxa"/>
            <w:shd w:val="clear" w:color="auto" w:fill="FF99FF"/>
          </w:tcPr>
          <w:p w14:paraId="6ACAF2B9"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3B58AB5F" w14:textId="77777777" w:rsidR="00527E60" w:rsidRPr="002E6269"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14:paraId="3F644B90" w14:textId="77777777" w:rsidR="00527E60" w:rsidRPr="00B669B1" w:rsidRDefault="00527E60" w:rsidP="0093002B">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14:paraId="6738FA79" w14:textId="77777777" w:rsidR="00527E60" w:rsidRDefault="00527E60" w:rsidP="0093002B">
            <w:pPr>
              <w:rPr>
                <w:rFonts w:ascii="Arial" w:hAnsi="Arial" w:cs="Arial"/>
              </w:rPr>
            </w:pPr>
            <w:r w:rsidRPr="00B669B1">
              <w:rPr>
                <w:rFonts w:ascii="Arial" w:hAnsi="Arial" w:cs="Arial"/>
              </w:rPr>
              <w:t>Little or no appreciation of the context of the application.</w:t>
            </w:r>
          </w:p>
          <w:p w14:paraId="7C8F5BFA" w14:textId="77777777" w:rsidR="00527E60" w:rsidRDefault="00527E60" w:rsidP="0093002B">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67CC439C" w14:textId="77777777" w:rsidR="00527E60" w:rsidRPr="00B669B1" w:rsidRDefault="00527E60" w:rsidP="0093002B">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14:paraId="57A68048" w14:textId="77777777" w:rsidR="00527E60" w:rsidRDefault="00527E60" w:rsidP="0093002B">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14:paraId="5AF47BC1" w14:textId="77777777" w:rsidR="00527E60" w:rsidRPr="00B669B1" w:rsidRDefault="00527E60" w:rsidP="0093002B">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14:paraId="1A939487" w14:textId="77777777" w:rsidR="00527E60" w:rsidRPr="00B669B1" w:rsidRDefault="00527E60" w:rsidP="0093002B">
            <w:pPr>
              <w:rPr>
                <w:rFonts w:ascii="Arial" w:hAnsi="Arial" w:cs="Arial"/>
              </w:rPr>
            </w:pPr>
          </w:p>
          <w:p w14:paraId="6AA258D8" w14:textId="77777777" w:rsidR="00527E60" w:rsidRPr="00B669B1" w:rsidRDefault="00527E60" w:rsidP="0093002B">
            <w:pPr>
              <w:rPr>
                <w:rFonts w:ascii="Arial" w:hAnsi="Arial" w:cs="Arial"/>
              </w:rPr>
            </w:pPr>
          </w:p>
        </w:tc>
        <w:tc>
          <w:tcPr>
            <w:tcW w:w="1736" w:type="dxa"/>
          </w:tcPr>
          <w:p w14:paraId="3F89BE2B" w14:textId="77777777" w:rsidR="00527E60" w:rsidRPr="00B669B1" w:rsidRDefault="00527E60" w:rsidP="0093002B">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14:paraId="42385EFA" w14:textId="77777777" w:rsidR="00527E60" w:rsidRDefault="00527E60"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14D3A5C5" w14:textId="77777777" w:rsidR="00527E60" w:rsidRPr="00B669B1" w:rsidRDefault="00527E60" w:rsidP="0093002B">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14:paraId="5F4DA7F4" w14:textId="77777777" w:rsidR="00527E60" w:rsidRPr="00B669B1" w:rsidRDefault="00527E60" w:rsidP="0093002B">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14:paraId="0E73E570" w14:textId="77777777" w:rsidR="00527E60" w:rsidRDefault="00527E60"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6A6FBE87" w14:textId="77777777" w:rsidR="00527E60" w:rsidRPr="00B669B1" w:rsidRDefault="00527E60" w:rsidP="0093002B">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14:paraId="332B3026" w14:textId="77777777" w:rsidR="00527E60" w:rsidRPr="00B669B1" w:rsidRDefault="00527E60" w:rsidP="0093002B">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14:paraId="2E5E94FA" w14:textId="77777777" w:rsidR="00527E60" w:rsidRPr="00B669B1" w:rsidRDefault="00527E60" w:rsidP="0093002B">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14:paraId="7F367EFD" w14:textId="77777777" w:rsidR="00527E60" w:rsidRPr="00B669B1" w:rsidRDefault="00527E60" w:rsidP="0093002B">
            <w:pPr>
              <w:rPr>
                <w:rFonts w:ascii="Arial" w:hAnsi="Arial" w:cs="Arial"/>
              </w:rPr>
            </w:pPr>
            <w:r w:rsidRPr="00B669B1">
              <w:rPr>
                <w:rFonts w:ascii="Arial" w:hAnsi="Arial" w:cs="Arial"/>
              </w:rPr>
              <w:t xml:space="preserve">Evidence of some creativity. </w:t>
            </w:r>
          </w:p>
        </w:tc>
        <w:tc>
          <w:tcPr>
            <w:tcW w:w="1736" w:type="dxa"/>
          </w:tcPr>
          <w:p w14:paraId="49BD01DC" w14:textId="77777777" w:rsidR="00527E60" w:rsidRPr="00B669B1" w:rsidRDefault="00527E60" w:rsidP="0093002B">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14:paraId="7BC0A9A7" w14:textId="77777777" w:rsidR="00527E60" w:rsidRPr="00B669B1" w:rsidRDefault="00527E60"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70D8856E" w14:textId="77777777" w:rsidR="00527E60" w:rsidRPr="00B669B1" w:rsidRDefault="00527E60" w:rsidP="0093002B">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14:paraId="5E8227D4" w14:textId="77777777" w:rsidR="00527E60" w:rsidRPr="00B669B1" w:rsidRDefault="00527E60" w:rsidP="0093002B">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527E60" w:rsidRPr="00D9771E" w14:paraId="64CC3ED6" w14:textId="77777777" w:rsidTr="0093002B">
        <w:tc>
          <w:tcPr>
            <w:tcW w:w="1735" w:type="dxa"/>
            <w:shd w:val="clear" w:color="auto" w:fill="FF99FF"/>
          </w:tcPr>
          <w:p w14:paraId="46067465"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w:t>
            </w:r>
            <w:r>
              <w:rPr>
                <w:rFonts w:ascii="Arial" w:eastAsia="Arial" w:hAnsi="Arial" w:cs="Arial"/>
                <w:b/>
                <w:bCs/>
              </w:rPr>
              <w:lastRenderedPageBreak/>
              <w:t xml:space="preserve">and </w:t>
            </w:r>
            <w:r w:rsidRPr="00011FB7">
              <w:rPr>
                <w:rFonts w:ascii="Arial" w:eastAsia="Arial" w:hAnsi="Arial" w:cs="Arial"/>
                <w:b/>
                <w:bCs/>
              </w:rPr>
              <w:t>professional practice</w:t>
            </w:r>
          </w:p>
          <w:p w14:paraId="1E024CEB" w14:textId="77777777" w:rsidR="00527E60" w:rsidRPr="002E6269" w:rsidRDefault="00527E60" w:rsidP="0093002B">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14:paraId="320F8FBB" w14:textId="77777777" w:rsidR="00527E60" w:rsidRPr="00CC222E" w:rsidRDefault="00527E60" w:rsidP="0093002B">
            <w:pPr>
              <w:spacing w:before="34" w:line="239" w:lineRule="auto"/>
              <w:ind w:left="108" w:right="-54"/>
              <w:rPr>
                <w:rFonts w:ascii="Arial" w:hAnsi="Arial" w:cs="Arial"/>
                <w:sz w:val="18"/>
                <w:szCs w:val="18"/>
              </w:rPr>
            </w:pPr>
            <w:r w:rsidRPr="002E6269">
              <w:rPr>
                <w:rFonts w:ascii="Arial" w:hAnsi="Arial" w:cs="Arial"/>
                <w:sz w:val="18"/>
                <w:szCs w:val="18"/>
              </w:rPr>
              <w:t>to specialist and non-specialist audiences</w:t>
            </w:r>
            <w:r>
              <w:rPr>
                <w:rFonts w:ascii="Arial" w:hAnsi="Arial" w:cs="Arial"/>
                <w:sz w:val="18"/>
                <w:szCs w:val="18"/>
              </w:rPr>
              <w:t xml:space="preserve">; </w:t>
            </w:r>
            <w:r w:rsidRPr="002E6269">
              <w:rPr>
                <w:rFonts w:ascii="Arial" w:hAnsi="Arial" w:cs="Arial"/>
                <w:sz w:val="18"/>
                <w:szCs w:val="18"/>
              </w:rPr>
              <w:t xml:space="preserve"> the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6663454D" w14:textId="77777777" w:rsidR="00527E60" w:rsidRPr="00E07BE3" w:rsidRDefault="00527E60" w:rsidP="0093002B">
            <w:pPr>
              <w:rPr>
                <w:rFonts w:ascii="Arial" w:hAnsi="Arial" w:cs="Arial"/>
              </w:rPr>
            </w:pPr>
            <w:r>
              <w:rPr>
                <w:rFonts w:ascii="Arial" w:hAnsi="Arial" w:cs="Arial"/>
              </w:rPr>
              <w:lastRenderedPageBreak/>
              <w:t>Communication medium</w:t>
            </w:r>
            <w:r w:rsidRPr="00E07BE3">
              <w:rPr>
                <w:rFonts w:ascii="Arial" w:hAnsi="Arial" w:cs="Arial"/>
              </w:rPr>
              <w:t xml:space="preserve"> is </w:t>
            </w:r>
            <w:r w:rsidRPr="00E07BE3">
              <w:rPr>
                <w:rFonts w:ascii="Arial" w:hAnsi="Arial" w:cs="Arial"/>
              </w:rPr>
              <w:lastRenderedPageBreak/>
              <w:t>inappropriate or misapplied.</w:t>
            </w:r>
          </w:p>
          <w:p w14:paraId="6C413AD3" w14:textId="77777777" w:rsidR="00527E60" w:rsidRPr="00E07BE3" w:rsidRDefault="00527E60" w:rsidP="0093002B">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14:paraId="6FFBD3EC" w14:textId="77777777" w:rsidR="00527E60" w:rsidRPr="00ED3ABD" w:rsidRDefault="00527E60" w:rsidP="0093002B">
            <w:pPr>
              <w:rPr>
                <w:rFonts w:ascii="Arial" w:hAnsi="Arial" w:cs="Arial"/>
              </w:rPr>
            </w:pPr>
          </w:p>
          <w:p w14:paraId="30DCCCAD"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7DF80C74" w14:textId="77777777" w:rsidR="00527E60" w:rsidRPr="00E07BE3" w:rsidRDefault="00527E60" w:rsidP="0093002B">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w:t>
            </w:r>
            <w:r w:rsidRPr="00E07BE3">
              <w:rPr>
                <w:rFonts w:ascii="Arial" w:hAnsi="Arial" w:cs="Arial"/>
              </w:rPr>
              <w:lastRenderedPageBreak/>
              <w:t xml:space="preserve">designed and/or not suitable for the audience. </w:t>
            </w:r>
          </w:p>
          <w:p w14:paraId="240FB848" w14:textId="77777777" w:rsidR="00527E60" w:rsidRPr="00E07BE3" w:rsidRDefault="00527E60"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14:paraId="3EEF51C8" w14:textId="77777777" w:rsidR="00527E60" w:rsidRPr="00E07BE3" w:rsidRDefault="00527E60" w:rsidP="0093002B">
            <w:pPr>
              <w:rPr>
                <w:rFonts w:ascii="Arial" w:hAnsi="Arial" w:cs="Arial"/>
              </w:rPr>
            </w:pPr>
            <w:r w:rsidRPr="00E07BE3">
              <w:rPr>
                <w:rFonts w:ascii="Arial" w:hAnsi="Arial" w:cs="Arial"/>
              </w:rPr>
              <w:lastRenderedPageBreak/>
              <w:t xml:space="preserve">Can communicate in </w:t>
            </w:r>
            <w:r w:rsidRPr="00E07BE3">
              <w:rPr>
                <w:rFonts w:ascii="Arial" w:hAnsi="Arial" w:cs="Arial"/>
              </w:rPr>
              <w:lastRenderedPageBreak/>
              <w:t xml:space="preserve">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14:paraId="01229A0C" w14:textId="77777777" w:rsidR="00527E60" w:rsidRPr="00E07BE3" w:rsidRDefault="00527E60"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14:paraId="565B1BF5" w14:textId="77777777" w:rsidR="00527E60" w:rsidRPr="00E07BE3" w:rsidRDefault="00527E60"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0240492F"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effectively in a suitable </w:t>
            </w:r>
            <w:r w:rsidRPr="00077511">
              <w:rPr>
                <w:rFonts w:ascii="Arial" w:hAnsi="Arial" w:cs="Arial"/>
              </w:rPr>
              <w:t>medium for the audience</w:t>
            </w:r>
            <w:r w:rsidRPr="00E07BE3">
              <w:rPr>
                <w:rFonts w:ascii="Arial" w:hAnsi="Arial" w:cs="Arial"/>
              </w:rPr>
              <w:t>, but may have minor errors.</w:t>
            </w:r>
          </w:p>
          <w:p w14:paraId="471E827D" w14:textId="77777777" w:rsidR="00527E60" w:rsidRPr="00E07BE3" w:rsidRDefault="00527E60" w:rsidP="0093002B">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20C4F6B1" w14:textId="77777777" w:rsidR="00527E60" w:rsidRPr="00E07BE3" w:rsidRDefault="00527E60" w:rsidP="0093002B">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3CC19281"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well, confidently and consistently in a suitable </w:t>
            </w:r>
            <w:r w:rsidRPr="00077511">
              <w:rPr>
                <w:rFonts w:ascii="Arial" w:hAnsi="Arial" w:cs="Arial"/>
              </w:rPr>
              <w:t>medium for the audience</w:t>
            </w:r>
            <w:r w:rsidRPr="00E07BE3">
              <w:rPr>
                <w:rFonts w:ascii="Arial" w:hAnsi="Arial" w:cs="Arial"/>
              </w:rPr>
              <w:t>.</w:t>
            </w:r>
          </w:p>
          <w:p w14:paraId="127F3FC2" w14:textId="77777777" w:rsidR="00527E60" w:rsidRPr="00E07BE3" w:rsidRDefault="00527E60" w:rsidP="0093002B">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607CD9A1" w14:textId="77777777" w:rsidR="00527E60" w:rsidRPr="00E07BE3" w:rsidRDefault="00527E60" w:rsidP="0093002B">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07B374B4" w14:textId="77777777" w:rsidR="00527E60" w:rsidRPr="00E07BE3" w:rsidRDefault="00527E60" w:rsidP="0093002B">
            <w:pPr>
              <w:rPr>
                <w:rFonts w:ascii="Arial" w:hAnsi="Arial" w:cs="Arial"/>
              </w:rPr>
            </w:pPr>
            <w:r w:rsidRPr="00E07BE3">
              <w:rPr>
                <w:rFonts w:ascii="Arial" w:hAnsi="Arial" w:cs="Arial"/>
              </w:rPr>
              <w:lastRenderedPageBreak/>
              <w:t>Can</w:t>
            </w:r>
            <w:r>
              <w:rPr>
                <w:rFonts w:ascii="Arial" w:hAnsi="Arial" w:cs="Arial"/>
              </w:rPr>
              <w:t xml:space="preserve"> communicate </w:t>
            </w:r>
            <w:r>
              <w:rPr>
                <w:rFonts w:ascii="Arial" w:hAnsi="Arial" w:cs="Arial"/>
              </w:rPr>
              <w:lastRenderedPageBreak/>
              <w:t xml:space="preserve">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14:paraId="2AB1BCB0" w14:textId="77777777" w:rsidR="00527E60" w:rsidRPr="00E07BE3" w:rsidRDefault="00527E60" w:rsidP="0093002B">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14:paraId="36AF6883"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2FADA712"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14:paraId="4B69314B" w14:textId="77777777" w:rsidR="00527E60" w:rsidRPr="00E07BE3" w:rsidRDefault="00527E60" w:rsidP="0093002B">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14:paraId="54C529ED" w14:textId="77777777" w:rsidR="00527E60" w:rsidRPr="00D9771E" w:rsidRDefault="00527E60" w:rsidP="00527E60">
      <w:pPr>
        <w:rPr>
          <w:rFonts w:ascii="Arial" w:hAnsi="Arial" w:cs="Arial"/>
        </w:rPr>
      </w:pPr>
    </w:p>
    <w:p w14:paraId="1C0157D6" w14:textId="77777777" w:rsidR="00527E60" w:rsidRPr="00A406E5" w:rsidRDefault="00527E60">
      <w:pPr>
        <w:pStyle w:val="NormalWeb"/>
        <w:rPr>
          <w:rFonts w:ascii="Arial" w:hAnsi="Arial" w:cs="Arial"/>
          <w:color w:val="303B44"/>
          <w:sz w:val="22"/>
          <w:szCs w:val="22"/>
        </w:rPr>
      </w:pPr>
    </w:p>
    <w:sectPr w:rsidR="00527E60" w:rsidRPr="00A406E5"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F75DC48" w14:textId="77777777" w:rsidR="00C92B51" w:rsidRDefault="00C92B51">
      <w:r>
        <w:separator/>
      </w:r>
    </w:p>
  </w:endnote>
  <w:endnote w:type="continuationSeparator" w:id="0">
    <w:p w14:paraId="3AACD7F7" w14:textId="77777777" w:rsidR="00C92B51" w:rsidRDefault="00C92B5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743C5B"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FC1B7C">
      <w:rPr>
        <w:b/>
        <w:noProof/>
      </w:rPr>
      <w:t>3</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FC1B7C">
      <w:rPr>
        <w:b/>
        <w:noProof/>
      </w:rPr>
      <w:t>9</w:t>
    </w:r>
    <w:r w:rsidR="0017512A">
      <w:rPr>
        <w:b/>
        <w:sz w:val="24"/>
        <w:szCs w:val="24"/>
      </w:rPr>
      <w:fldChar w:fldCharType="end"/>
    </w:r>
  </w:p>
  <w:p w14:paraId="135E58C4"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645DC7"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304C2B2" w14:textId="77777777" w:rsidR="00C92B51" w:rsidRDefault="00C92B51">
      <w:r>
        <w:separator/>
      </w:r>
    </w:p>
  </w:footnote>
  <w:footnote w:type="continuationSeparator" w:id="0">
    <w:p w14:paraId="70E6E521" w14:textId="77777777" w:rsidR="00C92B51" w:rsidRDefault="00C92B5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10A7C3F"/>
    <w:multiLevelType w:val="hybridMultilevel"/>
    <w:tmpl w:val="63505F1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15:restartNumberingAfterBreak="0">
    <w:nsid w:val="3DF52552"/>
    <w:multiLevelType w:val="hybridMultilevel"/>
    <w:tmpl w:val="685024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283732390">
    <w:abstractNumId w:val="2"/>
  </w:num>
  <w:num w:numId="2" w16cid:durableId="879710455">
    <w:abstractNumId w:val="10"/>
  </w:num>
  <w:num w:numId="3" w16cid:durableId="1511531516">
    <w:abstractNumId w:val="17"/>
  </w:num>
  <w:num w:numId="4" w16cid:durableId="280306913">
    <w:abstractNumId w:val="13"/>
  </w:num>
  <w:num w:numId="5" w16cid:durableId="266933900">
    <w:abstractNumId w:val="8"/>
  </w:num>
  <w:num w:numId="6" w16cid:durableId="805898760">
    <w:abstractNumId w:val="16"/>
  </w:num>
  <w:num w:numId="7" w16cid:durableId="72971341">
    <w:abstractNumId w:val="3"/>
  </w:num>
  <w:num w:numId="8" w16cid:durableId="788357662">
    <w:abstractNumId w:val="15"/>
  </w:num>
  <w:num w:numId="9" w16cid:durableId="2009206644">
    <w:abstractNumId w:val="11"/>
  </w:num>
  <w:num w:numId="10" w16cid:durableId="1697924197">
    <w:abstractNumId w:val="5"/>
  </w:num>
  <w:num w:numId="11" w16cid:durableId="562837114">
    <w:abstractNumId w:val="6"/>
  </w:num>
  <w:num w:numId="12" w16cid:durableId="1853883986">
    <w:abstractNumId w:val="9"/>
  </w:num>
  <w:num w:numId="13" w16cid:durableId="422260852">
    <w:abstractNumId w:val="14"/>
  </w:num>
  <w:num w:numId="14" w16cid:durableId="285821546">
    <w:abstractNumId w:val="4"/>
  </w:num>
  <w:num w:numId="15" w16cid:durableId="404229842">
    <w:abstractNumId w:val="0"/>
  </w:num>
  <w:num w:numId="16" w16cid:durableId="1541934011">
    <w:abstractNumId w:val="7"/>
  </w:num>
  <w:num w:numId="17" w16cid:durableId="864909245">
    <w:abstractNumId w:val="1"/>
  </w:num>
  <w:num w:numId="18" w16cid:durableId="130786137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060D4"/>
    <w:rsid w:val="00011666"/>
    <w:rsid w:val="00023E4E"/>
    <w:rsid w:val="00026B02"/>
    <w:rsid w:val="000822E5"/>
    <w:rsid w:val="0008691B"/>
    <w:rsid w:val="000971FC"/>
    <w:rsid w:val="000A2A3A"/>
    <w:rsid w:val="000A492A"/>
    <w:rsid w:val="000D2F80"/>
    <w:rsid w:val="000E275A"/>
    <w:rsid w:val="000E413A"/>
    <w:rsid w:val="000F5AA3"/>
    <w:rsid w:val="00100396"/>
    <w:rsid w:val="00100B5C"/>
    <w:rsid w:val="001106E9"/>
    <w:rsid w:val="00124CA5"/>
    <w:rsid w:val="00134F77"/>
    <w:rsid w:val="00152E9D"/>
    <w:rsid w:val="00154487"/>
    <w:rsid w:val="0017072C"/>
    <w:rsid w:val="0017512A"/>
    <w:rsid w:val="00181532"/>
    <w:rsid w:val="00196958"/>
    <w:rsid w:val="001A1E39"/>
    <w:rsid w:val="001A24F3"/>
    <w:rsid w:val="001B405C"/>
    <w:rsid w:val="001B5F45"/>
    <w:rsid w:val="001E1050"/>
    <w:rsid w:val="001E1E1F"/>
    <w:rsid w:val="001E2007"/>
    <w:rsid w:val="001E57C1"/>
    <w:rsid w:val="001F07EF"/>
    <w:rsid w:val="001F50B6"/>
    <w:rsid w:val="001F6D7A"/>
    <w:rsid w:val="0022746E"/>
    <w:rsid w:val="00235F71"/>
    <w:rsid w:val="002444CA"/>
    <w:rsid w:val="00260DE6"/>
    <w:rsid w:val="00264C3F"/>
    <w:rsid w:val="00273FEE"/>
    <w:rsid w:val="0028204E"/>
    <w:rsid w:val="0028591B"/>
    <w:rsid w:val="002878BF"/>
    <w:rsid w:val="00291841"/>
    <w:rsid w:val="002C449B"/>
    <w:rsid w:val="002C6040"/>
    <w:rsid w:val="002D5B3F"/>
    <w:rsid w:val="002E272E"/>
    <w:rsid w:val="002F5778"/>
    <w:rsid w:val="003223E0"/>
    <w:rsid w:val="00352C4A"/>
    <w:rsid w:val="00362560"/>
    <w:rsid w:val="003732FD"/>
    <w:rsid w:val="003753B2"/>
    <w:rsid w:val="00376559"/>
    <w:rsid w:val="00377655"/>
    <w:rsid w:val="00382BAA"/>
    <w:rsid w:val="00384D73"/>
    <w:rsid w:val="00393EB6"/>
    <w:rsid w:val="003A3CE5"/>
    <w:rsid w:val="003B366F"/>
    <w:rsid w:val="003B3F9D"/>
    <w:rsid w:val="003B6C95"/>
    <w:rsid w:val="003E5751"/>
    <w:rsid w:val="004046A9"/>
    <w:rsid w:val="00404C50"/>
    <w:rsid w:val="00423934"/>
    <w:rsid w:val="00426244"/>
    <w:rsid w:val="00451810"/>
    <w:rsid w:val="004612F8"/>
    <w:rsid w:val="00470A38"/>
    <w:rsid w:val="00477880"/>
    <w:rsid w:val="004874DE"/>
    <w:rsid w:val="004B5334"/>
    <w:rsid w:val="004B6C14"/>
    <w:rsid w:val="004D5E9B"/>
    <w:rsid w:val="004D63D9"/>
    <w:rsid w:val="004E6585"/>
    <w:rsid w:val="004F3432"/>
    <w:rsid w:val="0050249F"/>
    <w:rsid w:val="00524566"/>
    <w:rsid w:val="00527E60"/>
    <w:rsid w:val="00530BEF"/>
    <w:rsid w:val="00552351"/>
    <w:rsid w:val="00561F00"/>
    <w:rsid w:val="00562C4E"/>
    <w:rsid w:val="00562DEC"/>
    <w:rsid w:val="00576AB4"/>
    <w:rsid w:val="00577917"/>
    <w:rsid w:val="00590667"/>
    <w:rsid w:val="005969E2"/>
    <w:rsid w:val="005A1689"/>
    <w:rsid w:val="005B61CD"/>
    <w:rsid w:val="005D1D58"/>
    <w:rsid w:val="005D432C"/>
    <w:rsid w:val="005D494F"/>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6DC3"/>
    <w:rsid w:val="006B013D"/>
    <w:rsid w:val="006D49ED"/>
    <w:rsid w:val="006D55CE"/>
    <w:rsid w:val="006D637A"/>
    <w:rsid w:val="006D6F24"/>
    <w:rsid w:val="006F0F95"/>
    <w:rsid w:val="006F45BF"/>
    <w:rsid w:val="006F60E0"/>
    <w:rsid w:val="00702F71"/>
    <w:rsid w:val="007366DF"/>
    <w:rsid w:val="00757839"/>
    <w:rsid w:val="00770C81"/>
    <w:rsid w:val="00791024"/>
    <w:rsid w:val="00793F0A"/>
    <w:rsid w:val="007A2657"/>
    <w:rsid w:val="007C682C"/>
    <w:rsid w:val="007D2385"/>
    <w:rsid w:val="007E0445"/>
    <w:rsid w:val="007F214F"/>
    <w:rsid w:val="00800069"/>
    <w:rsid w:val="008042F0"/>
    <w:rsid w:val="008310A0"/>
    <w:rsid w:val="00835D29"/>
    <w:rsid w:val="00837227"/>
    <w:rsid w:val="00842E7F"/>
    <w:rsid w:val="00852933"/>
    <w:rsid w:val="008566E5"/>
    <w:rsid w:val="008566FE"/>
    <w:rsid w:val="00865B46"/>
    <w:rsid w:val="00891D9F"/>
    <w:rsid w:val="00896134"/>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433C5"/>
    <w:rsid w:val="00965881"/>
    <w:rsid w:val="009871FF"/>
    <w:rsid w:val="00990799"/>
    <w:rsid w:val="00995D51"/>
    <w:rsid w:val="00995E8A"/>
    <w:rsid w:val="009A0631"/>
    <w:rsid w:val="009B10ED"/>
    <w:rsid w:val="009B313E"/>
    <w:rsid w:val="009D3EA4"/>
    <w:rsid w:val="009D649C"/>
    <w:rsid w:val="009E4BC1"/>
    <w:rsid w:val="009F5CB2"/>
    <w:rsid w:val="00A03BB8"/>
    <w:rsid w:val="00A16E98"/>
    <w:rsid w:val="00A3505D"/>
    <w:rsid w:val="00A4036F"/>
    <w:rsid w:val="00A406E5"/>
    <w:rsid w:val="00A4641C"/>
    <w:rsid w:val="00A55876"/>
    <w:rsid w:val="00A67FB1"/>
    <w:rsid w:val="00A85BFE"/>
    <w:rsid w:val="00AB6FE7"/>
    <w:rsid w:val="00AB7AD7"/>
    <w:rsid w:val="00AD2430"/>
    <w:rsid w:val="00AD7B01"/>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E0B01"/>
    <w:rsid w:val="00BE79C7"/>
    <w:rsid w:val="00BF3CB5"/>
    <w:rsid w:val="00C01A3F"/>
    <w:rsid w:val="00C073F1"/>
    <w:rsid w:val="00C1285B"/>
    <w:rsid w:val="00C1361B"/>
    <w:rsid w:val="00C14E1F"/>
    <w:rsid w:val="00C20ED5"/>
    <w:rsid w:val="00C315AF"/>
    <w:rsid w:val="00C36D9A"/>
    <w:rsid w:val="00C44A72"/>
    <w:rsid w:val="00C61FC2"/>
    <w:rsid w:val="00C705F9"/>
    <w:rsid w:val="00C80F0F"/>
    <w:rsid w:val="00C8667A"/>
    <w:rsid w:val="00C92B51"/>
    <w:rsid w:val="00C93BCB"/>
    <w:rsid w:val="00CC241A"/>
    <w:rsid w:val="00CD14CC"/>
    <w:rsid w:val="00CE4035"/>
    <w:rsid w:val="00CE479E"/>
    <w:rsid w:val="00CE65AB"/>
    <w:rsid w:val="00CF1B71"/>
    <w:rsid w:val="00CF4266"/>
    <w:rsid w:val="00CF45D1"/>
    <w:rsid w:val="00CF4894"/>
    <w:rsid w:val="00D127A5"/>
    <w:rsid w:val="00D22D9C"/>
    <w:rsid w:val="00D241F1"/>
    <w:rsid w:val="00D275CB"/>
    <w:rsid w:val="00D30DFA"/>
    <w:rsid w:val="00D463A5"/>
    <w:rsid w:val="00D4710D"/>
    <w:rsid w:val="00D47D25"/>
    <w:rsid w:val="00D62ACD"/>
    <w:rsid w:val="00DA36EE"/>
    <w:rsid w:val="00DB116D"/>
    <w:rsid w:val="00DD17CC"/>
    <w:rsid w:val="00DE217A"/>
    <w:rsid w:val="00DF321B"/>
    <w:rsid w:val="00E230E0"/>
    <w:rsid w:val="00E27F15"/>
    <w:rsid w:val="00E51AAC"/>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C04"/>
    <w:rsid w:val="00F442A7"/>
    <w:rsid w:val="00F57A89"/>
    <w:rsid w:val="00F61A20"/>
    <w:rsid w:val="00F63DD9"/>
    <w:rsid w:val="00F67644"/>
    <w:rsid w:val="00F8381F"/>
    <w:rsid w:val="00FA04CD"/>
    <w:rsid w:val="00FA25F5"/>
    <w:rsid w:val="00FA2810"/>
    <w:rsid w:val="00FA68F8"/>
    <w:rsid w:val="00FB1DC0"/>
    <w:rsid w:val="00FB3B4E"/>
    <w:rsid w:val="00FB4521"/>
    <w:rsid w:val="00FB4F84"/>
    <w:rsid w:val="00FB5CF8"/>
    <w:rsid w:val="00FC1B7C"/>
    <w:rsid w:val="00FF273B"/>
    <w:rsid w:val="00FF564C"/>
    <w:rsid w:val="02FB209B"/>
    <w:rsid w:val="13EF6AD0"/>
    <w:rsid w:val="15200E16"/>
    <w:rsid w:val="265914A4"/>
    <w:rsid w:val="28BC4B8B"/>
    <w:rsid w:val="2CEAB96E"/>
    <w:rsid w:val="49CA309F"/>
    <w:rsid w:val="4A963550"/>
    <w:rsid w:val="4B04FDFA"/>
    <w:rsid w:val="4CBEF3FE"/>
    <w:rsid w:val="5C5EDEFB"/>
    <w:rsid w:val="787FB829"/>
    <w:rsid w:val="7975A0E3"/>
    <w:rsid w:val="7D94F6B2"/>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6145"/>
    <o:shapelayout v:ext="edit">
      <o:idmap v:ext="edit" data="1"/>
    </o:shapelayout>
  </w:shapeDefaults>
  <w:decimalSymbol w:val="."/>
  <w:listSeparator w:val=","/>
  <w14:docId w14:val="3DE62418"/>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0</TotalTime>
  <Pages>9</Pages>
  <Words>3199</Words>
  <Characters>19451</Characters>
  <Application>Microsoft Office Word</Application>
  <DocSecurity>0</DocSecurity>
  <Lines>162</Lines>
  <Paragraphs>45</Paragraphs>
  <ScaleCrop>false</ScaleCrop>
  <Company>S.I.H.E.</Company>
  <LinksUpToDate>false</LinksUpToDate>
  <CharactersWithSpaces>22605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Luke Roach</cp:lastModifiedBy>
  <cp:revision>25</cp:revision>
  <cp:lastPrinted>2014-10-10T07:42:00Z</cp:lastPrinted>
  <dcterms:created xsi:type="dcterms:W3CDTF">2019-09-22T12:33:00Z</dcterms:created>
  <dcterms:modified xsi:type="dcterms:W3CDTF">2022-08-30T13:15:00Z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