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331839" w14:textId="77777777" w:rsidR="00920FCD" w:rsidRDefault="008921BC">
      <w:r w:rsidRPr="008921BC">
        <w:rPr>
          <w:noProof/>
          <w:lang w:eastAsia="en-GB"/>
        </w:rPr>
        <w:drawing>
          <wp:inline distT="0" distB="0" distL="0" distR="0" wp14:anchorId="38FD008E" wp14:editId="5D0B2120">
            <wp:extent cx="5731510" cy="4032188"/>
            <wp:effectExtent l="0" t="0" r="2540" b="6985"/>
            <wp:docPr id="1" name="Picture 1" descr="C:\Users\Helen\Pictures\homs-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en\Pictures\homs-0.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032188"/>
                    </a:xfrm>
                    <a:prstGeom prst="rect">
                      <a:avLst/>
                    </a:prstGeom>
                    <a:noFill/>
                    <a:ln>
                      <a:noFill/>
                    </a:ln>
                  </pic:spPr>
                </pic:pic>
              </a:graphicData>
            </a:graphic>
          </wp:inline>
        </w:drawing>
      </w:r>
    </w:p>
    <w:p w14:paraId="0335197B" w14:textId="77777777" w:rsidR="008921BC" w:rsidRDefault="008921BC"/>
    <w:p w14:paraId="271F34D7" w14:textId="77777777" w:rsidR="008921BC" w:rsidRDefault="008921BC" w:rsidP="008921BC">
      <w:pPr>
        <w:jc w:val="center"/>
        <w:rPr>
          <w:u w:val="single"/>
        </w:rPr>
      </w:pPr>
      <w:r w:rsidRPr="008921BC">
        <w:rPr>
          <w:u w:val="single"/>
        </w:rPr>
        <w:t>The Treasures of Homs</w:t>
      </w:r>
    </w:p>
    <w:p w14:paraId="733AD593" w14:textId="77777777" w:rsidR="00473A7D" w:rsidRDefault="00473A7D" w:rsidP="00473A7D">
      <w:pPr>
        <w:jc w:val="center"/>
        <w:rPr>
          <w:u w:val="single"/>
        </w:rPr>
      </w:pPr>
    </w:p>
    <w:p w14:paraId="33206575" w14:textId="77777777" w:rsidR="00473A7D" w:rsidRPr="004F1FD5" w:rsidRDefault="00473A7D" w:rsidP="00473A7D">
      <w:pPr>
        <w:rPr>
          <w:u w:val="single"/>
        </w:rPr>
      </w:pPr>
      <w:r w:rsidRPr="004F1FD5">
        <w:rPr>
          <w:u w:val="single"/>
        </w:rPr>
        <w:t xml:space="preserve">In a defiant pool of </w:t>
      </w:r>
      <w:commentRangeStart w:id="0"/>
      <w:r w:rsidRPr="004F1FD5">
        <w:rPr>
          <w:u w:val="single"/>
        </w:rPr>
        <w:t>light</w:t>
      </w:r>
      <w:commentRangeEnd w:id="0"/>
      <w:r w:rsidR="004F1FD5">
        <w:rPr>
          <w:rStyle w:val="CommentReference"/>
        </w:rPr>
        <w:commentReference w:id="0"/>
      </w:r>
    </w:p>
    <w:p w14:paraId="7CE1197C" w14:textId="77777777" w:rsidR="00473A7D" w:rsidRDefault="00473A7D" w:rsidP="00473A7D">
      <w:r>
        <w:t xml:space="preserve">we are </w:t>
      </w:r>
      <w:commentRangeStart w:id="1"/>
      <w:r w:rsidRPr="004F1FD5">
        <w:rPr>
          <w:u w:val="single"/>
        </w:rPr>
        <w:t>dazzling</w:t>
      </w:r>
      <w:r>
        <w:t xml:space="preserve"> </w:t>
      </w:r>
      <w:commentRangeEnd w:id="1"/>
      <w:r w:rsidR="004F1FD5">
        <w:rPr>
          <w:rStyle w:val="CommentReference"/>
        </w:rPr>
        <w:commentReference w:id="1"/>
      </w:r>
      <w:r>
        <w:t>flares</w:t>
      </w:r>
    </w:p>
    <w:p w14:paraId="629B9E09" w14:textId="77777777" w:rsidR="00473A7D" w:rsidRDefault="00925618" w:rsidP="00473A7D">
      <w:bookmarkStart w:id="2" w:name="_Hlk36068664"/>
      <w:r>
        <w:t xml:space="preserve">against the </w:t>
      </w:r>
      <w:commentRangeStart w:id="3"/>
      <w:r w:rsidRPr="004F1FD5">
        <w:rPr>
          <w:u w:val="single"/>
        </w:rPr>
        <w:t>ragged</w:t>
      </w:r>
      <w:r w:rsidR="00473A7D" w:rsidRPr="004F1FD5">
        <w:rPr>
          <w:u w:val="single"/>
        </w:rPr>
        <w:t xml:space="preserve"> </w:t>
      </w:r>
      <w:r w:rsidRPr="004F1FD5">
        <w:rPr>
          <w:u w:val="single"/>
        </w:rPr>
        <w:t>void.</w:t>
      </w:r>
      <w:commentRangeEnd w:id="3"/>
      <w:r w:rsidR="004F1FD5">
        <w:rPr>
          <w:rStyle w:val="CommentReference"/>
        </w:rPr>
        <w:commentReference w:id="3"/>
      </w:r>
    </w:p>
    <w:bookmarkEnd w:id="2"/>
    <w:p w14:paraId="070AA001" w14:textId="77777777" w:rsidR="00925618" w:rsidRDefault="00925618" w:rsidP="00473A7D">
      <w:commentRangeStart w:id="4"/>
      <w:r>
        <w:t>A bright scrap of life,</w:t>
      </w:r>
      <w:commentRangeEnd w:id="4"/>
      <w:r w:rsidR="004F1FD5">
        <w:rPr>
          <w:rStyle w:val="CommentReference"/>
        </w:rPr>
        <w:commentReference w:id="4"/>
      </w:r>
    </w:p>
    <w:p w14:paraId="3DA90CF2" w14:textId="77777777" w:rsidR="00473A7D" w:rsidRDefault="00925618" w:rsidP="00473A7D">
      <w:r>
        <w:t>w</w:t>
      </w:r>
      <w:r w:rsidR="00473A7D">
        <w:t>e soar above</w:t>
      </w:r>
    </w:p>
    <w:p w14:paraId="19627DCD" w14:textId="77777777" w:rsidR="00473A7D" w:rsidRDefault="00473A7D" w:rsidP="00473A7D">
      <w:commentRangeStart w:id="5"/>
      <w:r>
        <w:t>the scarred, blinded face</w:t>
      </w:r>
    </w:p>
    <w:p w14:paraId="7280EBCC" w14:textId="77777777" w:rsidR="00473A7D" w:rsidRDefault="00473A7D" w:rsidP="00473A7D">
      <w:r>
        <w:t>of our beautiful city</w:t>
      </w:r>
      <w:commentRangeEnd w:id="5"/>
      <w:r w:rsidR="000003E6">
        <w:rPr>
          <w:rStyle w:val="CommentReference"/>
        </w:rPr>
        <w:commentReference w:id="5"/>
      </w:r>
      <w:r>
        <w:t>.</w:t>
      </w:r>
    </w:p>
    <w:p w14:paraId="56E2F881" w14:textId="77777777" w:rsidR="00473A7D" w:rsidRPr="0011165D" w:rsidRDefault="00473A7D" w:rsidP="00473A7D">
      <w:pPr>
        <w:rPr>
          <w:color w:val="FF0000"/>
        </w:rPr>
      </w:pPr>
      <w:r>
        <w:t xml:space="preserve"> </w:t>
      </w:r>
    </w:p>
    <w:p w14:paraId="5C644F64" w14:textId="77777777" w:rsidR="00473A7D" w:rsidRDefault="00B5178A" w:rsidP="00473A7D">
      <w:r>
        <w:t>We fly among</w:t>
      </w:r>
      <w:r w:rsidR="00473A7D">
        <w:t xml:space="preserve"> others </w:t>
      </w:r>
    </w:p>
    <w:p w14:paraId="0F46AA10" w14:textId="77777777" w:rsidR="00473A7D" w:rsidRDefault="00B5178A" w:rsidP="00473A7D">
      <w:commentRangeStart w:id="6"/>
      <w:r>
        <w:t xml:space="preserve">whose </w:t>
      </w:r>
      <w:r w:rsidR="00473A7D">
        <w:t>own masters</w:t>
      </w:r>
    </w:p>
    <w:p w14:paraId="24F6EF85" w14:textId="77777777" w:rsidR="00473A7D" w:rsidRDefault="00473A7D" w:rsidP="00473A7D">
      <w:proofErr w:type="gramStart"/>
      <w:r>
        <w:t>launched  the</w:t>
      </w:r>
      <w:proofErr w:type="gramEnd"/>
      <w:r>
        <w:t xml:space="preserve"> missiles</w:t>
      </w:r>
    </w:p>
    <w:p w14:paraId="304F94A3" w14:textId="77777777" w:rsidR="00925618" w:rsidRDefault="00925618" w:rsidP="00473A7D">
      <w:r>
        <w:t>that ripped and ruined.</w:t>
      </w:r>
    </w:p>
    <w:p w14:paraId="78060A74" w14:textId="77777777" w:rsidR="002E7468" w:rsidRDefault="00925618" w:rsidP="00473A7D">
      <w:r>
        <w:t>We do not judge</w:t>
      </w:r>
      <w:r w:rsidR="00B5178A">
        <w:t>,</w:t>
      </w:r>
      <w:commentRangeEnd w:id="6"/>
      <w:r w:rsidR="000003E6">
        <w:rPr>
          <w:rStyle w:val="CommentReference"/>
        </w:rPr>
        <w:commentReference w:id="6"/>
      </w:r>
    </w:p>
    <w:p w14:paraId="1ACBEACC" w14:textId="77777777" w:rsidR="00473A7D" w:rsidRDefault="002E7468" w:rsidP="00473A7D">
      <w:r w:rsidRPr="00DC6CEA">
        <w:lastRenderedPageBreak/>
        <w:t xml:space="preserve">for </w:t>
      </w:r>
      <w:commentRangeStart w:id="7"/>
      <w:r>
        <w:t>l</w:t>
      </w:r>
      <w:r w:rsidR="00473A7D">
        <w:t>ike fingers,</w:t>
      </w:r>
    </w:p>
    <w:p w14:paraId="1BFB41E5" w14:textId="77777777" w:rsidR="002E7468" w:rsidRDefault="00473A7D" w:rsidP="00473A7D">
      <w:r>
        <w:t>each winged treasure</w:t>
      </w:r>
    </w:p>
    <w:p w14:paraId="111BA0FF" w14:textId="77777777" w:rsidR="002E7468" w:rsidRDefault="00473A7D" w:rsidP="00473A7D">
      <w:r>
        <w:t>is</w:t>
      </w:r>
      <w:r w:rsidR="002E7468">
        <w:t xml:space="preserve"> </w:t>
      </w:r>
      <w:r>
        <w:t xml:space="preserve">different. </w:t>
      </w:r>
    </w:p>
    <w:p w14:paraId="6BFC0FF4" w14:textId="77777777" w:rsidR="002E7468" w:rsidRDefault="002E7468" w:rsidP="00473A7D"/>
    <w:p w14:paraId="3FFD021F" w14:textId="77777777" w:rsidR="00473A7D" w:rsidRDefault="00473A7D" w:rsidP="00473A7D">
      <w:r>
        <w:t>But</w:t>
      </w:r>
      <w:r w:rsidR="002E7468">
        <w:t xml:space="preserve"> </w:t>
      </w:r>
      <w:r>
        <w:t>like fingers,</w:t>
      </w:r>
    </w:p>
    <w:p w14:paraId="68472A1D" w14:textId="77777777" w:rsidR="00473A7D" w:rsidRDefault="002E7468" w:rsidP="00473A7D">
      <w:r>
        <w:t xml:space="preserve">all </w:t>
      </w:r>
      <w:proofErr w:type="gramStart"/>
      <w:r>
        <w:t>belong</w:t>
      </w:r>
      <w:r w:rsidR="00473A7D">
        <w:t xml:space="preserve">  to</w:t>
      </w:r>
      <w:proofErr w:type="gramEnd"/>
    </w:p>
    <w:p w14:paraId="0D2785FC" w14:textId="6E805C52" w:rsidR="00473A7D" w:rsidRDefault="00473A7D" w:rsidP="00473A7D">
      <w:pPr>
        <w:pBdr>
          <w:bottom w:val="single" w:sz="6" w:space="1" w:color="auto"/>
        </w:pBdr>
      </w:pPr>
      <w:r>
        <w:t>the same</w:t>
      </w:r>
      <w:r w:rsidR="002E7468">
        <w:t xml:space="preserve"> </w:t>
      </w:r>
      <w:r>
        <w:t>hand.</w:t>
      </w:r>
      <w:commentRangeEnd w:id="7"/>
      <w:r w:rsidR="000003E6">
        <w:rPr>
          <w:rStyle w:val="CommentReference"/>
        </w:rPr>
        <w:commentReference w:id="7"/>
      </w:r>
    </w:p>
    <w:p w14:paraId="4D62B8CD" w14:textId="77777777" w:rsidR="000003E6" w:rsidRPr="00130E2D" w:rsidRDefault="000003E6" w:rsidP="00473A7D">
      <w:pPr>
        <w:pBdr>
          <w:bottom w:val="single" w:sz="6" w:space="1" w:color="auto"/>
        </w:pBdr>
      </w:pPr>
    </w:p>
    <w:p w14:paraId="17AD4D6F" w14:textId="4B963DA5" w:rsidR="000003E6" w:rsidRPr="00AE0394" w:rsidRDefault="004326A1" w:rsidP="00473A7D">
      <w:pPr>
        <w:rPr>
          <w:color w:val="002060"/>
        </w:rPr>
      </w:pPr>
      <w:r w:rsidRPr="00AE0394">
        <w:rPr>
          <w:color w:val="002060"/>
        </w:rPr>
        <w:t>I did read this at first and decided to think about it a bit before replying – I have to read carefully first.</w:t>
      </w:r>
    </w:p>
    <w:p w14:paraId="5DC7BF2D" w14:textId="2C7C5DCB" w:rsidR="004326A1" w:rsidRPr="00AE0394" w:rsidRDefault="004326A1" w:rsidP="00473A7D">
      <w:pPr>
        <w:rPr>
          <w:color w:val="002060"/>
        </w:rPr>
      </w:pPr>
      <w:r w:rsidRPr="00AE0394">
        <w:rPr>
          <w:color w:val="002060"/>
        </w:rPr>
        <w:t xml:space="preserve">I read about this man </w:t>
      </w:r>
      <w:r w:rsidR="00DC6CEA" w:rsidRPr="00AE0394">
        <w:rPr>
          <w:color w:val="002060"/>
        </w:rPr>
        <w:t>(</w:t>
      </w:r>
      <w:r w:rsidRPr="00AE0394">
        <w:rPr>
          <w:color w:val="002060"/>
        </w:rPr>
        <w:t xml:space="preserve">and there was a cat man as well feeding dozens of </w:t>
      </w:r>
      <w:r w:rsidR="00DC6CEA" w:rsidRPr="00AE0394">
        <w:rPr>
          <w:color w:val="002060"/>
        </w:rPr>
        <w:t xml:space="preserve">abandoned </w:t>
      </w:r>
      <w:r w:rsidRPr="00AE0394">
        <w:rPr>
          <w:color w:val="002060"/>
        </w:rPr>
        <w:t>cats in Aleppo</w:t>
      </w:r>
      <w:r w:rsidR="00DC6CEA" w:rsidRPr="00AE0394">
        <w:rPr>
          <w:color w:val="002060"/>
        </w:rPr>
        <w:t>)</w:t>
      </w:r>
      <w:r w:rsidRPr="00AE0394">
        <w:rPr>
          <w:color w:val="002060"/>
        </w:rPr>
        <w:t xml:space="preserve">. </w:t>
      </w:r>
      <w:r w:rsidR="00DC6CEA" w:rsidRPr="00AE0394">
        <w:rPr>
          <w:color w:val="002060"/>
        </w:rPr>
        <w:t>Both</w:t>
      </w:r>
      <w:r w:rsidRPr="00AE0394">
        <w:rPr>
          <w:color w:val="002060"/>
        </w:rPr>
        <w:t xml:space="preserve"> had trouble with IS who </w:t>
      </w:r>
      <w:r w:rsidR="00DC6CEA" w:rsidRPr="00AE0394">
        <w:rPr>
          <w:color w:val="002060"/>
        </w:rPr>
        <w:t>wanted</w:t>
      </w:r>
      <w:r w:rsidRPr="00AE0394">
        <w:rPr>
          <w:color w:val="002060"/>
        </w:rPr>
        <w:t xml:space="preserve"> to ban pets</w:t>
      </w:r>
      <w:r w:rsidR="00DC6CEA" w:rsidRPr="00AE0394">
        <w:rPr>
          <w:color w:val="002060"/>
        </w:rPr>
        <w:t xml:space="preserve"> -</w:t>
      </w:r>
      <w:r w:rsidRPr="00AE0394">
        <w:rPr>
          <w:color w:val="002060"/>
        </w:rPr>
        <w:t xml:space="preserve"> and the Syrians love birds in particular.  </w:t>
      </w:r>
    </w:p>
    <w:p w14:paraId="22F3658E" w14:textId="35BB8A9C" w:rsidR="004326A1" w:rsidRPr="00AE0394" w:rsidRDefault="004326A1" w:rsidP="00473A7D">
      <w:pPr>
        <w:rPr>
          <w:color w:val="002060"/>
        </w:rPr>
      </w:pPr>
      <w:r w:rsidRPr="00AE0394">
        <w:rPr>
          <w:color w:val="002060"/>
        </w:rPr>
        <w:t xml:space="preserve">I love the </w:t>
      </w:r>
      <w:r w:rsidRPr="00AE0394">
        <w:rPr>
          <w:i/>
          <w:iCs/>
          <w:color w:val="002060"/>
        </w:rPr>
        <w:t>idea</w:t>
      </w:r>
      <w:r w:rsidRPr="00AE0394">
        <w:rPr>
          <w:color w:val="002060"/>
        </w:rPr>
        <w:t xml:space="preserve"> of this but it’s still too close to the surface. </w:t>
      </w:r>
    </w:p>
    <w:p w14:paraId="4288FB40" w14:textId="5C1ACA51" w:rsidR="00DC6CEA" w:rsidRPr="00AE0394" w:rsidRDefault="00DC6CEA" w:rsidP="00473A7D">
      <w:pPr>
        <w:rPr>
          <w:color w:val="002060"/>
        </w:rPr>
      </w:pPr>
      <w:r w:rsidRPr="00AE0394">
        <w:rPr>
          <w:color w:val="002060"/>
        </w:rPr>
        <w:t>T</w:t>
      </w:r>
      <w:r w:rsidR="004326A1" w:rsidRPr="00AE0394">
        <w:rPr>
          <w:color w:val="002060"/>
        </w:rPr>
        <w:t xml:space="preserve">hink about perception who is speaking and who is seeing. you want to present the way they look against the sky </w:t>
      </w:r>
      <w:r w:rsidRPr="00AE0394">
        <w:rPr>
          <w:color w:val="002060"/>
        </w:rPr>
        <w:t>(</w:t>
      </w:r>
      <w:r w:rsidR="004326A1" w:rsidRPr="00AE0394">
        <w:rPr>
          <w:color w:val="002060"/>
        </w:rPr>
        <w:t>maybe against the ruins</w:t>
      </w:r>
      <w:r w:rsidRPr="00AE0394">
        <w:rPr>
          <w:color w:val="002060"/>
        </w:rPr>
        <w:t>?)</w:t>
      </w:r>
      <w:r w:rsidR="004326A1" w:rsidRPr="00AE0394">
        <w:rPr>
          <w:color w:val="002060"/>
        </w:rPr>
        <w:t xml:space="preserve"> but you then switch to the pigeon’s point of view</w:t>
      </w:r>
      <w:r w:rsidRPr="00AE0394">
        <w:rPr>
          <w:color w:val="002060"/>
        </w:rPr>
        <w:t xml:space="preserve"> which would be looking down. </w:t>
      </w:r>
    </w:p>
    <w:p w14:paraId="6BD378C6" w14:textId="36FABFA4" w:rsidR="00DC6CEA" w:rsidRPr="00AE0394" w:rsidRDefault="00DC6CEA" w:rsidP="00473A7D">
      <w:pPr>
        <w:rPr>
          <w:color w:val="002060"/>
        </w:rPr>
      </w:pPr>
      <w:r w:rsidRPr="00AE0394">
        <w:rPr>
          <w:color w:val="002060"/>
        </w:rPr>
        <w:t xml:space="preserve">because you aren’t clear </w:t>
      </w:r>
      <w:r w:rsidR="00AE0394" w:rsidRPr="00AE0394">
        <w:rPr>
          <w:color w:val="002060"/>
        </w:rPr>
        <w:t xml:space="preserve">about this, </w:t>
      </w:r>
      <w:r w:rsidRPr="00AE0394">
        <w:rPr>
          <w:color w:val="002060"/>
        </w:rPr>
        <w:t xml:space="preserve">there isn’t a </w:t>
      </w:r>
      <w:r w:rsidR="00AE0394" w:rsidRPr="00AE0394">
        <w:rPr>
          <w:color w:val="002060"/>
        </w:rPr>
        <w:t>firm</w:t>
      </w:r>
      <w:r w:rsidRPr="00AE0394">
        <w:rPr>
          <w:color w:val="002060"/>
        </w:rPr>
        <w:t xml:space="preserve"> visual element there’s not a real sense of Homs </w:t>
      </w:r>
      <w:r w:rsidR="00AE0394" w:rsidRPr="00AE0394">
        <w:rPr>
          <w:color w:val="002060"/>
        </w:rPr>
        <w:t xml:space="preserve">as a place which has lost so many of its treasures. </w:t>
      </w:r>
      <w:r w:rsidRPr="00AE0394">
        <w:rPr>
          <w:color w:val="002060"/>
        </w:rPr>
        <w:t xml:space="preserve"> </w:t>
      </w:r>
    </w:p>
    <w:p w14:paraId="371B863E" w14:textId="04350609" w:rsidR="004326A1" w:rsidRPr="00AE0394" w:rsidRDefault="004326A1" w:rsidP="00473A7D">
      <w:pPr>
        <w:rPr>
          <w:color w:val="002060"/>
        </w:rPr>
      </w:pPr>
      <w:r w:rsidRPr="00AE0394">
        <w:rPr>
          <w:color w:val="002060"/>
        </w:rPr>
        <w:t>what is the space around the</w:t>
      </w:r>
      <w:r w:rsidR="00DC6CEA" w:rsidRPr="00AE0394">
        <w:rPr>
          <w:color w:val="002060"/>
        </w:rPr>
        <w:t xml:space="preserve"> pigeons</w:t>
      </w:r>
      <w:r w:rsidRPr="00AE0394">
        <w:rPr>
          <w:color w:val="002060"/>
        </w:rPr>
        <w:t xml:space="preserve"> like – for pigeons who stay wedded to home </w:t>
      </w:r>
      <w:r w:rsidRPr="00AE0394">
        <w:rPr>
          <w:color w:val="002060"/>
        </w:rPr>
        <w:t xml:space="preserve">and their man </w:t>
      </w:r>
      <w:r w:rsidRPr="00AE0394">
        <w:rPr>
          <w:color w:val="002060"/>
        </w:rPr>
        <w:t xml:space="preserve">even </w:t>
      </w:r>
      <w:r w:rsidR="00DC6CEA" w:rsidRPr="00AE0394">
        <w:rPr>
          <w:color w:val="002060"/>
        </w:rPr>
        <w:t>as</w:t>
      </w:r>
      <w:r w:rsidRPr="00AE0394">
        <w:rPr>
          <w:color w:val="002060"/>
        </w:rPr>
        <w:t xml:space="preserve"> it is disintegrating</w:t>
      </w:r>
      <w:r w:rsidR="00DC6CEA" w:rsidRPr="00AE0394">
        <w:rPr>
          <w:color w:val="002060"/>
        </w:rPr>
        <w:t>, as</w:t>
      </w:r>
      <w:r w:rsidRPr="00AE0394">
        <w:rPr>
          <w:color w:val="002060"/>
        </w:rPr>
        <w:t xml:space="preserve"> smells different, sounds different</w:t>
      </w:r>
      <w:r w:rsidR="00DC6CEA" w:rsidRPr="00AE0394">
        <w:rPr>
          <w:color w:val="002060"/>
        </w:rPr>
        <w:t>,</w:t>
      </w:r>
      <w:r w:rsidRPr="00AE0394">
        <w:rPr>
          <w:color w:val="002060"/>
        </w:rPr>
        <w:t xml:space="preserve"> looks different </w:t>
      </w:r>
    </w:p>
    <w:p w14:paraId="0068A713" w14:textId="2013EFD7" w:rsidR="004326A1" w:rsidRPr="00AE0394" w:rsidRDefault="004326A1" w:rsidP="00473A7D">
      <w:pPr>
        <w:rPr>
          <w:color w:val="002060"/>
        </w:rPr>
      </w:pPr>
      <w:r w:rsidRPr="00AE0394">
        <w:rPr>
          <w:color w:val="002060"/>
        </w:rPr>
        <w:t>what do the pigeons sound like as they fly</w:t>
      </w:r>
      <w:r w:rsidR="00DC6CEA" w:rsidRPr="00AE0394">
        <w:rPr>
          <w:color w:val="002060"/>
        </w:rPr>
        <w:t>? their wings, as they come to roost?</w:t>
      </w:r>
      <w:r w:rsidRPr="00AE0394">
        <w:rPr>
          <w:color w:val="002060"/>
        </w:rPr>
        <w:t xml:space="preserve"> </w:t>
      </w:r>
      <w:r w:rsidR="00DC6CEA" w:rsidRPr="00AE0394">
        <w:rPr>
          <w:color w:val="002060"/>
        </w:rPr>
        <w:t>their settling sound how do they appear to those who look at them? to those who welcome them back? where do they fly to when the fruit trees, the gardens and the parks are all burned and the fountains smashed</w:t>
      </w:r>
      <w:r w:rsidR="00AE0394" w:rsidRPr="00AE0394">
        <w:rPr>
          <w:color w:val="002060"/>
        </w:rPr>
        <w:t>?</w:t>
      </w:r>
    </w:p>
    <w:p w14:paraId="765775A4" w14:textId="300EFC04" w:rsidR="00DC6CEA" w:rsidRPr="00AE0394" w:rsidRDefault="00DC6CEA" w:rsidP="00473A7D">
      <w:pPr>
        <w:rPr>
          <w:color w:val="002060"/>
        </w:rPr>
      </w:pPr>
      <w:r w:rsidRPr="00AE0394">
        <w:rPr>
          <w:color w:val="002060"/>
        </w:rPr>
        <w:t xml:space="preserve">Maybe look at some pictures of Homs before it was destroyed (heartbreaking) </w:t>
      </w:r>
    </w:p>
    <w:p w14:paraId="0277C64B" w14:textId="020F4D45" w:rsidR="00DC6CEA" w:rsidRPr="00AE0394" w:rsidRDefault="00DC6CEA" w:rsidP="00473A7D">
      <w:pPr>
        <w:rPr>
          <w:color w:val="002060"/>
        </w:rPr>
      </w:pPr>
      <w:r w:rsidRPr="00AE0394">
        <w:rPr>
          <w:color w:val="002060"/>
        </w:rPr>
        <w:t xml:space="preserve">do a bit of research into pigeons to understand them as treasures. if you want it to be </w:t>
      </w:r>
      <w:proofErr w:type="gramStart"/>
      <w:r w:rsidRPr="00AE0394">
        <w:rPr>
          <w:color w:val="002060"/>
        </w:rPr>
        <w:t>visual</w:t>
      </w:r>
      <w:proofErr w:type="gramEnd"/>
      <w:r w:rsidRPr="00AE0394">
        <w:rPr>
          <w:color w:val="002060"/>
        </w:rPr>
        <w:t xml:space="preserve"> I think it might be better to aim for a kaleidoscope of fragments, like a faceted jewel   </w:t>
      </w:r>
    </w:p>
    <w:p w14:paraId="0AAF9843" w14:textId="252BE8A9" w:rsidR="00DC6CEA" w:rsidRPr="004326A1" w:rsidRDefault="00DC6CEA" w:rsidP="00473A7D">
      <w:r w:rsidRPr="00AE0394">
        <w:rPr>
          <w:color w:val="002060"/>
        </w:rPr>
        <w:t xml:space="preserve">the saying is brilliant. </w:t>
      </w:r>
      <w:r w:rsidR="00AE0394" w:rsidRPr="00AE0394">
        <w:rPr>
          <w:color w:val="002060"/>
        </w:rPr>
        <w:t xml:space="preserve">maybe you could split it to cup the poem by opening and closing, using italics and different indentation to indicate the </w:t>
      </w:r>
      <w:proofErr w:type="spellStart"/>
      <w:r w:rsidR="00AE0394" w:rsidRPr="00AE0394">
        <w:rPr>
          <w:color w:val="002060"/>
        </w:rPr>
        <w:t>statuis</w:t>
      </w:r>
      <w:proofErr w:type="spellEnd"/>
      <w:r w:rsidR="00AE0394" w:rsidRPr="00AE0394">
        <w:rPr>
          <w:color w:val="002060"/>
        </w:rPr>
        <w:t xml:space="preserve"> of the sec</w:t>
      </w:r>
      <w:r w:rsidR="00AE0394">
        <w:t>tions?</w:t>
      </w:r>
    </w:p>
    <w:sectPr w:rsidR="00DC6CEA" w:rsidRPr="004326A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Jeni Williams" w:date="2020-03-25T22:32:00Z" w:initials="JW">
    <w:p w14:paraId="2C93E928" w14:textId="0192C2D3" w:rsidR="004F1FD5" w:rsidRDefault="004F1FD5">
      <w:pPr>
        <w:pStyle w:val="CommentText"/>
      </w:pPr>
      <w:r>
        <w:rPr>
          <w:rStyle w:val="CommentReference"/>
        </w:rPr>
        <w:annotationRef/>
      </w:r>
      <w:r>
        <w:t xml:space="preserve">better to start next line </w:t>
      </w:r>
    </w:p>
  </w:comment>
  <w:comment w:id="1" w:author="Jeni Williams" w:date="2020-03-25T22:38:00Z" w:initials="JW">
    <w:p w14:paraId="7648C070" w14:textId="69932B10" w:rsidR="004F1FD5" w:rsidRDefault="004F1FD5">
      <w:pPr>
        <w:pStyle w:val="CommentText"/>
      </w:pPr>
      <w:r>
        <w:rPr>
          <w:rStyle w:val="CommentReference"/>
        </w:rPr>
        <w:annotationRef/>
      </w:r>
      <w:r>
        <w:t>are pigeons really ‘</w:t>
      </w:r>
      <w:r w:rsidRPr="004F1FD5">
        <w:rPr>
          <w:i/>
          <w:iCs/>
        </w:rPr>
        <w:t>dazzling</w:t>
      </w:r>
      <w:r>
        <w:t xml:space="preserve"> flares’ adjective is not sufficiently precise</w:t>
      </w:r>
    </w:p>
  </w:comment>
  <w:comment w:id="3" w:author="Jeni Williams" w:date="2020-03-25T22:40:00Z" w:initials="JW">
    <w:p w14:paraId="1945E3C9" w14:textId="77777777" w:rsidR="004F1FD5" w:rsidRDefault="004F1FD5">
      <w:pPr>
        <w:pStyle w:val="CommentText"/>
      </w:pPr>
      <w:r>
        <w:rPr>
          <w:rStyle w:val="CommentReference"/>
        </w:rPr>
        <w:annotationRef/>
      </w:r>
      <w:r>
        <w:t xml:space="preserve">void sounds a single </w:t>
      </w:r>
      <w:r w:rsidR="000003E6">
        <w:t xml:space="preserve">(huge) gap. Not convinced </w:t>
      </w:r>
    </w:p>
    <w:p w14:paraId="575A900A" w14:textId="20902333" w:rsidR="000003E6" w:rsidRPr="000003E6" w:rsidRDefault="000003E6">
      <w:pPr>
        <w:pStyle w:val="CommentText"/>
      </w:pPr>
      <w:r>
        <w:t xml:space="preserve">Imagine the landscape of Homs. if this I </w:t>
      </w:r>
      <w:proofErr w:type="gramStart"/>
      <w:r>
        <w:t>is</w:t>
      </w:r>
      <w:proofErr w:type="gramEnd"/>
      <w:r>
        <w:t xml:space="preserve"> of the pigeons - then who sees them </w:t>
      </w:r>
      <w:r w:rsidRPr="000003E6">
        <w:rPr>
          <w:i/>
          <w:iCs/>
        </w:rPr>
        <w:t>against the ragged void</w:t>
      </w:r>
      <w:r w:rsidRPr="000003E6">
        <w:t>.</w:t>
      </w:r>
      <w:r w:rsidRPr="000003E6">
        <w:t xml:space="preserve"> who is looking </w:t>
      </w:r>
      <w:proofErr w:type="gramStart"/>
      <w:r w:rsidRPr="000003E6">
        <w:t>up.</w:t>
      </w:r>
      <w:proofErr w:type="gramEnd"/>
      <w:r w:rsidRPr="000003E6">
        <w:t xml:space="preserve"> this is </w:t>
      </w:r>
      <w:proofErr w:type="gramStart"/>
      <w:r w:rsidRPr="000003E6">
        <w:t>a beautiful</w:t>
      </w:r>
      <w:proofErr w:type="gramEnd"/>
      <w:r w:rsidRPr="000003E6">
        <w:t xml:space="preserve"> </w:t>
      </w:r>
    </w:p>
  </w:comment>
  <w:comment w:id="4" w:author="Jeni Williams" w:date="2020-03-25T22:31:00Z" w:initials="JW">
    <w:p w14:paraId="4A023ABA" w14:textId="4DE7F97A" w:rsidR="004F1FD5" w:rsidRDefault="004F1FD5">
      <w:pPr>
        <w:pStyle w:val="CommentText"/>
      </w:pPr>
      <w:r>
        <w:rPr>
          <w:rStyle w:val="CommentReference"/>
        </w:rPr>
        <w:annotationRef/>
      </w:r>
      <w:r>
        <w:t xml:space="preserve">to what does this refer – not the pigeons because singular?? </w:t>
      </w:r>
    </w:p>
  </w:comment>
  <w:comment w:id="5" w:author="Jeni Williams" w:date="2020-03-25T22:41:00Z" w:initials="JW">
    <w:p w14:paraId="16E1BAB8" w14:textId="541F5670" w:rsidR="000003E6" w:rsidRDefault="000003E6">
      <w:pPr>
        <w:pStyle w:val="CommentText"/>
      </w:pPr>
      <w:r>
        <w:rPr>
          <w:rStyle w:val="CommentReference"/>
        </w:rPr>
        <w:annotationRef/>
      </w:r>
      <w:r>
        <w:t xml:space="preserve"> our city’s scarred….  feels more intimate (leave out ‘beautiful’) </w:t>
      </w:r>
    </w:p>
  </w:comment>
  <w:comment w:id="6" w:author="Jeni Williams" w:date="2020-03-25T22:46:00Z" w:initials="JW">
    <w:p w14:paraId="5143EB64" w14:textId="491B6140" w:rsidR="000003E6" w:rsidRDefault="000003E6">
      <w:pPr>
        <w:pStyle w:val="CommentText"/>
      </w:pPr>
      <w:r>
        <w:rPr>
          <w:rStyle w:val="CommentReference"/>
        </w:rPr>
        <w:annotationRef/>
      </w:r>
      <w:r>
        <w:t>telling rather than showing</w:t>
      </w:r>
    </w:p>
  </w:comment>
  <w:comment w:id="7" w:author="Jeni Williams" w:date="2020-03-25T22:47:00Z" w:initials="JW">
    <w:p w14:paraId="3A6EC013" w14:textId="50D8BC11" w:rsidR="000003E6" w:rsidRDefault="000003E6">
      <w:pPr>
        <w:pStyle w:val="CommentText"/>
      </w:pPr>
      <w:r>
        <w:rPr>
          <w:rStyle w:val="CommentReference"/>
        </w:rPr>
        <w:annotationRef/>
      </w:r>
      <w:r>
        <w:t>this is the saying isn’t it. beautiful. might work better at the beginning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C93E928" w15:done="0"/>
  <w15:commentEx w15:paraId="7648C070" w15:done="0"/>
  <w15:commentEx w15:paraId="575A900A" w15:done="0"/>
  <w15:commentEx w15:paraId="4A023ABA" w15:done="0"/>
  <w15:commentEx w15:paraId="16E1BAB8" w15:done="0"/>
  <w15:commentEx w15:paraId="5143EB64" w15:done="0"/>
  <w15:commentEx w15:paraId="3A6EC01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265A7E" w16cex:dateUtc="2020-03-25T22:32:00Z"/>
  <w16cex:commentExtensible w16cex:durableId="22265BD7" w16cex:dateUtc="2020-03-25T22:38:00Z"/>
  <w16cex:commentExtensible w16cex:durableId="22265C4C" w16cex:dateUtc="2020-03-25T22:40:00Z"/>
  <w16cex:commentExtensible w16cex:durableId="22265A5A" w16cex:dateUtc="2020-03-25T22:31:00Z"/>
  <w16cex:commentExtensible w16cex:durableId="22265C87" w16cex:dateUtc="2020-03-25T22:41:00Z"/>
  <w16cex:commentExtensible w16cex:durableId="22265DCE" w16cex:dateUtc="2020-03-25T22:46:00Z"/>
  <w16cex:commentExtensible w16cex:durableId="22265DED" w16cex:dateUtc="2020-03-25T22: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C93E928" w16cid:durableId="22265A7E"/>
  <w16cid:commentId w16cid:paraId="7648C070" w16cid:durableId="22265BD7"/>
  <w16cid:commentId w16cid:paraId="575A900A" w16cid:durableId="22265C4C"/>
  <w16cid:commentId w16cid:paraId="4A023ABA" w16cid:durableId="22265A5A"/>
  <w16cid:commentId w16cid:paraId="16E1BAB8" w16cid:durableId="22265C87"/>
  <w16cid:commentId w16cid:paraId="5143EB64" w16cid:durableId="22265DCE"/>
  <w16cid:commentId w16cid:paraId="3A6EC013" w16cid:durableId="22265DE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eni Williams">
    <w15:presenceInfo w15:providerId="Windows Live" w15:userId="f0c1b372bc1fb1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1BC"/>
    <w:rsid w:val="000003E6"/>
    <w:rsid w:val="002E7468"/>
    <w:rsid w:val="004326A1"/>
    <w:rsid w:val="00473A7D"/>
    <w:rsid w:val="004F1FD5"/>
    <w:rsid w:val="006572F4"/>
    <w:rsid w:val="008921BC"/>
    <w:rsid w:val="00925618"/>
    <w:rsid w:val="00AE0394"/>
    <w:rsid w:val="00B5178A"/>
    <w:rsid w:val="00DC6CEA"/>
    <w:rsid w:val="00F13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89CE4"/>
  <w15:chartTrackingRefBased/>
  <w15:docId w15:val="{58207BD0-0632-4EFE-8193-C2F29CBE6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F1FD5"/>
    <w:rPr>
      <w:sz w:val="16"/>
      <w:szCs w:val="16"/>
    </w:rPr>
  </w:style>
  <w:style w:type="paragraph" w:styleId="CommentText">
    <w:name w:val="annotation text"/>
    <w:basedOn w:val="Normal"/>
    <w:link w:val="CommentTextChar"/>
    <w:uiPriority w:val="99"/>
    <w:semiHidden/>
    <w:unhideWhenUsed/>
    <w:rsid w:val="004F1FD5"/>
    <w:pPr>
      <w:spacing w:line="240" w:lineRule="auto"/>
    </w:pPr>
    <w:rPr>
      <w:sz w:val="20"/>
      <w:szCs w:val="20"/>
    </w:rPr>
  </w:style>
  <w:style w:type="character" w:customStyle="1" w:styleId="CommentTextChar">
    <w:name w:val="Comment Text Char"/>
    <w:basedOn w:val="DefaultParagraphFont"/>
    <w:link w:val="CommentText"/>
    <w:uiPriority w:val="99"/>
    <w:semiHidden/>
    <w:rsid w:val="004F1FD5"/>
    <w:rPr>
      <w:sz w:val="20"/>
      <w:szCs w:val="20"/>
    </w:rPr>
  </w:style>
  <w:style w:type="paragraph" w:styleId="CommentSubject">
    <w:name w:val="annotation subject"/>
    <w:basedOn w:val="CommentText"/>
    <w:next w:val="CommentText"/>
    <w:link w:val="CommentSubjectChar"/>
    <w:uiPriority w:val="99"/>
    <w:semiHidden/>
    <w:unhideWhenUsed/>
    <w:rsid w:val="004F1FD5"/>
    <w:rPr>
      <w:b/>
      <w:bCs/>
    </w:rPr>
  </w:style>
  <w:style w:type="character" w:customStyle="1" w:styleId="CommentSubjectChar">
    <w:name w:val="Comment Subject Char"/>
    <w:basedOn w:val="CommentTextChar"/>
    <w:link w:val="CommentSubject"/>
    <w:uiPriority w:val="99"/>
    <w:semiHidden/>
    <w:rsid w:val="004F1FD5"/>
    <w:rPr>
      <w:b/>
      <w:bCs/>
      <w:sz w:val="20"/>
      <w:szCs w:val="20"/>
    </w:rPr>
  </w:style>
  <w:style w:type="paragraph" w:styleId="BalloonText">
    <w:name w:val="Balloon Text"/>
    <w:basedOn w:val="Normal"/>
    <w:link w:val="BalloonTextChar"/>
    <w:uiPriority w:val="99"/>
    <w:semiHidden/>
    <w:unhideWhenUsed/>
    <w:rsid w:val="004F1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1F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webSettings" Target="webSettings.xml"/><Relationship Id="rId7" Type="http://schemas.microsoft.com/office/2016/09/relationships/commentsIds" Target="commentsIds.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306</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dc:creator>
  <cp:keywords/>
  <dc:description/>
  <cp:lastModifiedBy>Jeni Williams</cp:lastModifiedBy>
  <cp:revision>2</cp:revision>
  <dcterms:created xsi:type="dcterms:W3CDTF">2020-03-25T23:21:00Z</dcterms:created>
  <dcterms:modified xsi:type="dcterms:W3CDTF">2020-03-25T23:21:00Z</dcterms:modified>
</cp:coreProperties>
</file>