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EF3946" w14:textId="5EA7E609" w:rsidR="00D077E9" w:rsidRPr="00110220" w:rsidRDefault="00D077E9" w:rsidP="00110220"/>
    <w:p w14:paraId="76A844F7" w14:textId="271F5679" w:rsidR="00D077E9" w:rsidRDefault="00110220">
      <w:pPr>
        <w:spacing w:after="200"/>
      </w:pPr>
      <w:r>
        <w:rPr>
          <w:noProof/>
        </w:rPr>
        <w:drawing>
          <wp:anchor distT="0" distB="0" distL="114300" distR="114300" simplePos="0" relativeHeight="251662336" behindDoc="0" locked="0" layoutInCell="1" allowOverlap="1" wp14:anchorId="4E2C3647" wp14:editId="196CCE84">
            <wp:simplePos x="0" y="0"/>
            <wp:positionH relativeFrom="margin">
              <wp:align>right</wp:align>
            </wp:positionH>
            <wp:positionV relativeFrom="paragraph">
              <wp:posOffset>7385685</wp:posOffset>
            </wp:positionV>
            <wp:extent cx="742950" cy="681990"/>
            <wp:effectExtent l="0" t="0" r="0" b="381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42950" cy="681990"/>
                    </a:xfrm>
                    <a:prstGeom prst="rect">
                      <a:avLst/>
                    </a:prstGeom>
                    <a:noFill/>
                  </pic:spPr>
                </pic:pic>
              </a:graphicData>
            </a:graphic>
            <wp14:sizeRelV relativeFrom="margin">
              <wp14:pctHeight>0</wp14:pctHeight>
            </wp14:sizeRelV>
          </wp:anchor>
        </w:drawing>
      </w:r>
      <w:r w:rsidR="00866237">
        <w:rPr>
          <w:noProof/>
        </w:rPr>
        <w:drawing>
          <wp:anchor distT="0" distB="0" distL="114300" distR="114300" simplePos="0" relativeHeight="251658240" behindDoc="1" locked="0" layoutInCell="1" allowOverlap="1" wp14:anchorId="2D470DC6" wp14:editId="446D75DD">
            <wp:simplePos x="0" y="0"/>
            <wp:positionH relativeFrom="column">
              <wp:posOffset>-750570</wp:posOffset>
            </wp:positionH>
            <wp:positionV relativeFrom="page">
              <wp:posOffset>1779905</wp:posOffset>
            </wp:positionV>
            <wp:extent cx="7760970" cy="3103880"/>
            <wp:effectExtent l="0" t="0" r="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10">
                      <a:extLst>
                        <a:ext uri="{28A0092B-C50C-407E-A947-70E740481C1C}">
                          <a14:useLocalDpi xmlns:a14="http://schemas.microsoft.com/office/drawing/2010/main" val="0"/>
                        </a:ext>
                      </a:extLst>
                    </a:blip>
                    <a:stretch>
                      <a:fillRect/>
                    </a:stretch>
                  </pic:blipFill>
                  <pic:spPr>
                    <a:xfrm>
                      <a:off x="0" y="0"/>
                      <a:ext cx="7760970" cy="3103880"/>
                    </a:xfrm>
                    <a:prstGeom prst="rect">
                      <a:avLst/>
                    </a:prstGeom>
                  </pic:spPr>
                </pic:pic>
              </a:graphicData>
            </a:graphic>
            <wp14:sizeRelH relativeFrom="margin">
              <wp14:pctWidth>0</wp14:pctWidth>
            </wp14:sizeRelH>
            <wp14:sizeRelV relativeFrom="margin">
              <wp14:pctHeight>0</wp14:pctHeight>
            </wp14:sizeRelV>
          </wp:anchor>
        </w:drawing>
      </w:r>
      <w:r w:rsidR="00D077E9">
        <w:rPr>
          <w:noProof/>
        </w:rPr>
        <mc:AlternateContent>
          <mc:Choice Requires="wps">
            <w:drawing>
              <wp:anchor distT="0" distB="0" distL="114300" distR="114300" simplePos="0" relativeHeight="251659264" behindDoc="1" locked="0" layoutInCell="1" allowOverlap="1" wp14:anchorId="2AB60D17" wp14:editId="671124BB">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974FD5" w14:textId="7E2F3A1B" w:rsidR="00D3013E" w:rsidRPr="00F06EBB" w:rsidRDefault="00D3013E" w:rsidP="003D4D23">
                            <w:pPr>
                              <w:rPr>
                                <w:color w:val="FFFFFF" w:themeColor="background1"/>
                                <w:szCs w:val="28"/>
                                <w:lang w:val="en-GB"/>
                              </w:rPr>
                            </w:pPr>
                          </w:p>
                          <w:p w14:paraId="0D4ACF8D" w14:textId="4B0A3F65" w:rsidR="00D3013E" w:rsidRPr="00F06EBB" w:rsidRDefault="00D3013E" w:rsidP="003D4D23">
                            <w:pPr>
                              <w:rPr>
                                <w:color w:val="FFFFFF" w:themeColor="background1"/>
                                <w:szCs w:val="28"/>
                                <w:lang w:val="en-GB"/>
                              </w:rPr>
                            </w:pPr>
                            <w:r w:rsidRPr="00F06EBB">
                              <w:rPr>
                                <w:color w:val="FFFFFF" w:themeColor="background1"/>
                                <w:szCs w:val="28"/>
                                <w:lang w:val="en-GB"/>
                              </w:rPr>
                              <w:t>Debora Ferreira</w:t>
                            </w:r>
                          </w:p>
                          <w:p w14:paraId="632EF4BC" w14:textId="5665BA29" w:rsidR="00D3013E" w:rsidRPr="00F06EBB" w:rsidRDefault="00D3013E" w:rsidP="003D4D23">
                            <w:pPr>
                              <w:rPr>
                                <w:color w:val="FFFFFF" w:themeColor="background1"/>
                                <w:szCs w:val="28"/>
                                <w:lang w:val="en-GB"/>
                              </w:rPr>
                            </w:pPr>
                            <w:r w:rsidRPr="00F06EBB">
                              <w:rPr>
                                <w:color w:val="FFFFFF" w:themeColor="background1"/>
                                <w:szCs w:val="28"/>
                                <w:lang w:val="en-GB"/>
                              </w:rPr>
                              <w:t>Y</w:t>
                            </w:r>
                            <w:r w:rsidR="00401F4E" w:rsidRPr="00F06EBB">
                              <w:rPr>
                                <w:color w:val="FFFFFF" w:themeColor="background1"/>
                                <w:szCs w:val="28"/>
                                <w:lang w:val="en-GB"/>
                              </w:rPr>
                              <w:t>ajesh Kumar</w:t>
                            </w:r>
                          </w:p>
                          <w:p w14:paraId="17A3A1AC" w14:textId="5275A355" w:rsidR="00401F4E" w:rsidRPr="00F06EBB" w:rsidRDefault="00401F4E" w:rsidP="003D4D23">
                            <w:pPr>
                              <w:rPr>
                                <w:color w:val="FFFFFF" w:themeColor="background1"/>
                                <w:szCs w:val="28"/>
                                <w:lang w:val="en-GB"/>
                              </w:rPr>
                            </w:pPr>
                            <w:r w:rsidRPr="00F06EBB">
                              <w:rPr>
                                <w:color w:val="FFFFFF" w:themeColor="background1"/>
                                <w:szCs w:val="28"/>
                                <w:lang w:val="en-GB"/>
                              </w:rPr>
                              <w:t>B</w:t>
                            </w:r>
                            <w:r w:rsidR="003D4D23" w:rsidRPr="00F06EBB">
                              <w:rPr>
                                <w:color w:val="FFFFFF" w:themeColor="background1"/>
                                <w:szCs w:val="28"/>
                                <w:lang w:val="en-GB"/>
                              </w:rPr>
                              <w:t>MSW4003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B60D17"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" fillcolor="#5a52c8 [1629]" stroked="f" strokeweight="2pt">
                <v:textbox>
                  <w:txbxContent>
                    <w:p w14:paraId="59974FD5" w14:textId="7E2F3A1B" w:rsidR="00D3013E" w:rsidRPr="00F06EBB" w:rsidRDefault="00D3013E" w:rsidP="003D4D23">
                      <w:pPr>
                        <w:rPr>
                          <w:color w:val="FFFFFF" w:themeColor="background1"/>
                          <w:szCs w:val="28"/>
                          <w:lang w:val="en-GB"/>
                        </w:rPr>
                      </w:pPr>
                    </w:p>
                    <w:p w14:paraId="0D4ACF8D" w14:textId="4B0A3F65" w:rsidR="00D3013E" w:rsidRPr="00F06EBB" w:rsidRDefault="00D3013E" w:rsidP="003D4D23">
                      <w:pPr>
                        <w:rPr>
                          <w:color w:val="FFFFFF" w:themeColor="background1"/>
                          <w:szCs w:val="28"/>
                          <w:lang w:val="en-GB"/>
                        </w:rPr>
                      </w:pPr>
                      <w:r w:rsidRPr="00F06EBB">
                        <w:rPr>
                          <w:color w:val="FFFFFF" w:themeColor="background1"/>
                          <w:szCs w:val="28"/>
                          <w:lang w:val="en-GB"/>
                        </w:rPr>
                        <w:t>Debora Ferreira</w:t>
                      </w:r>
                    </w:p>
                    <w:p w14:paraId="632EF4BC" w14:textId="5665BA29" w:rsidR="00D3013E" w:rsidRPr="00F06EBB" w:rsidRDefault="00D3013E" w:rsidP="003D4D23">
                      <w:pPr>
                        <w:rPr>
                          <w:color w:val="FFFFFF" w:themeColor="background1"/>
                          <w:szCs w:val="28"/>
                          <w:lang w:val="en-GB"/>
                        </w:rPr>
                      </w:pPr>
                      <w:r w:rsidRPr="00F06EBB">
                        <w:rPr>
                          <w:color w:val="FFFFFF" w:themeColor="background1"/>
                          <w:szCs w:val="28"/>
                          <w:lang w:val="en-GB"/>
                        </w:rPr>
                        <w:t>Y</w:t>
                      </w:r>
                      <w:r w:rsidR="00401F4E" w:rsidRPr="00F06EBB">
                        <w:rPr>
                          <w:color w:val="FFFFFF" w:themeColor="background1"/>
                          <w:szCs w:val="28"/>
                          <w:lang w:val="en-GB"/>
                        </w:rPr>
                        <w:t>ajesh Kumar</w:t>
                      </w:r>
                    </w:p>
                    <w:p w14:paraId="17A3A1AC" w14:textId="5275A355" w:rsidR="00401F4E" w:rsidRPr="00F06EBB" w:rsidRDefault="00401F4E" w:rsidP="003D4D23">
                      <w:pPr>
                        <w:rPr>
                          <w:color w:val="FFFFFF" w:themeColor="background1"/>
                          <w:szCs w:val="28"/>
                          <w:lang w:val="en-GB"/>
                        </w:rPr>
                      </w:pPr>
                      <w:r w:rsidRPr="00F06EBB">
                        <w:rPr>
                          <w:color w:val="FFFFFF" w:themeColor="background1"/>
                          <w:szCs w:val="28"/>
                          <w:lang w:val="en-GB"/>
                        </w:rPr>
                        <w:t>B</w:t>
                      </w:r>
                      <w:r w:rsidR="003D4D23" w:rsidRPr="00F06EBB">
                        <w:rPr>
                          <w:color w:val="FFFFFF" w:themeColor="background1"/>
                          <w:szCs w:val="28"/>
                          <w:lang w:val="en-GB"/>
                        </w:rPr>
                        <w:t>MSW4003</w:t>
                      </w:r>
                    </w:p>
                  </w:txbxContent>
                </v:textbox>
                <w10:wrap anchory="page"/>
              </v:rect>
            </w:pict>
          </mc:Fallback>
        </mc:AlternateContent>
      </w:r>
      <w:r w:rsidR="00F06EBB">
        <w:rPr>
          <w:noProof/>
        </w:rPr>
        <mc:AlternateContent>
          <mc:Choice Requires="wps">
            <w:drawing>
              <wp:anchor distT="0" distB="0" distL="114300" distR="114300" simplePos="0" relativeHeight="251664384" behindDoc="0" locked="0" layoutInCell="1" allowOverlap="1" wp14:anchorId="7845196D" wp14:editId="0DED50A7">
                <wp:simplePos x="0" y="0"/>
                <wp:positionH relativeFrom="column">
                  <wp:posOffset>-598170</wp:posOffset>
                </wp:positionH>
                <wp:positionV relativeFrom="paragraph">
                  <wp:posOffset>6071235</wp:posOffset>
                </wp:positionV>
                <wp:extent cx="7760970" cy="337439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3044461" w14:textId="5284D63F" w:rsidR="00F06EBB" w:rsidRPr="00903A04" w:rsidRDefault="00F06EBB" w:rsidP="00903A04">
                            <w:pPr>
                              <w:spacing w:after="200"/>
                              <w:rPr>
                                <w:outline/>
                                <w:noProof/>
                                <w:color w:val="C1D9CB" w:themeColor="accent5"/>
                                <w:sz w:val="52"/>
                                <w:szCs w:val="52"/>
                                <w:lang w:val="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903A04">
                              <w:rPr>
                                <w:outline/>
                                <w:noProof/>
                                <w:color w:val="C1D9CB" w:themeColor="accent5"/>
                                <w:sz w:val="52"/>
                                <w:szCs w:val="52"/>
                                <w:lang w:val="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Impact of Virtual Learning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845196D" id="_x0000_t202" coordsize="21600,21600" o:spt="202" path="m,l,21600r21600,l21600,xe">
                <v:stroke joinstyle="miter"/>
                <v:path gradientshapeok="t" o:connecttype="rect"/>
              </v:shapetype>
              <v:shape id="Text Box 22" o:spid="_x0000_s1027" type="#_x0000_t202" style="position:absolute;margin-left:-47.1pt;margin-top:478.05pt;width:611.1pt;height:265.7pt;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" filled="f" stroked="f">
                <v:fill o:detectmouseclick="t"/>
                <v:textbox style="mso-fit-shape-to-text:t">
                  <w:txbxContent>
                    <w:p w14:paraId="63044461" w14:textId="5284D63F" w:rsidR="00F06EBB" w:rsidRPr="00903A04" w:rsidRDefault="00F06EBB" w:rsidP="00903A04">
                      <w:pPr>
                        <w:spacing w:after="200"/>
                        <w:rPr>
                          <w:outline/>
                          <w:noProof/>
                          <w:color w:val="C1D9CB" w:themeColor="accent5"/>
                          <w:sz w:val="52"/>
                          <w:szCs w:val="52"/>
                          <w:lang w:val="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903A04">
                        <w:rPr>
                          <w:outline/>
                          <w:noProof/>
                          <w:color w:val="C1D9CB" w:themeColor="accent5"/>
                          <w:sz w:val="52"/>
                          <w:szCs w:val="52"/>
                          <w:lang w:val="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Impact of Virtual Learning </w:t>
                      </w:r>
                    </w:p>
                  </w:txbxContent>
                </v:textbox>
              </v:shape>
            </w:pict>
          </mc:Fallback>
        </mc:AlternateContent>
      </w:r>
      <w:r w:rsidR="00D077E9">
        <w:br w:type="page"/>
      </w:r>
    </w:p>
    <w:sdt>
      <w:sdtPr>
        <w:id w:val="1316063424"/>
        <w:docPartObj>
          <w:docPartGallery w:val="Table of Contents"/>
          <w:docPartUnique/>
        </w:docPartObj>
      </w:sdtPr>
      <w:sdtEndPr>
        <w:rPr>
          <w:rFonts w:asciiTheme="minorHAnsi" w:eastAsiaTheme="minorEastAsia" w:hAnsiTheme="minorHAnsi" w:cstheme="minorBidi"/>
          <w:bCs/>
          <w:noProof/>
          <w:color w:val="auto"/>
          <w:sz w:val="24"/>
          <w:szCs w:val="24"/>
        </w:rPr>
      </w:sdtEndPr>
      <w:sdtContent>
        <w:p w14:paraId="36EE0AC9" w14:textId="77777777" w:rsidR="000C3D9E" w:rsidRDefault="000C3D9E">
          <w:pPr>
            <w:pStyle w:val="TOCHeading"/>
          </w:pPr>
        </w:p>
        <w:p w14:paraId="6C4B4A0E" w14:textId="09A63C85" w:rsidR="008E0477" w:rsidRPr="0024631F" w:rsidRDefault="008E0477" w:rsidP="002B1D48">
          <w:pPr>
            <w:pStyle w:val="TOCHeading"/>
            <w:tabs>
              <w:tab w:val="left" w:pos="2610"/>
            </w:tabs>
            <w:rPr>
              <w:rFonts w:asciiTheme="minorHAnsi" w:hAnsiTheme="minorHAnsi" w:cstheme="minorHAnsi"/>
              <w:b/>
              <w:bCs/>
              <w:sz w:val="28"/>
              <w:szCs w:val="28"/>
            </w:rPr>
          </w:pPr>
          <w:r w:rsidRPr="0024631F">
            <w:rPr>
              <w:rFonts w:asciiTheme="minorHAnsi" w:hAnsiTheme="minorHAnsi" w:cstheme="minorHAnsi"/>
              <w:b/>
              <w:bCs/>
              <w:color w:val="082A75" w:themeColor="text2"/>
              <w:sz w:val="28"/>
              <w:szCs w:val="28"/>
            </w:rPr>
            <w:t>Table of Contents</w:t>
          </w:r>
          <w:r w:rsidR="002B1D48" w:rsidRPr="0024631F">
            <w:rPr>
              <w:rFonts w:asciiTheme="minorHAnsi" w:hAnsiTheme="minorHAnsi" w:cstheme="minorHAnsi"/>
              <w:b/>
              <w:bCs/>
              <w:sz w:val="28"/>
              <w:szCs w:val="28"/>
            </w:rPr>
            <w:tab/>
          </w:r>
        </w:p>
        <w:p w14:paraId="496C646D" w14:textId="77777777" w:rsidR="002B1D48" w:rsidRPr="002B1D48" w:rsidRDefault="002B1D48" w:rsidP="002B1D48"/>
        <w:p w14:paraId="500956AB" w14:textId="775BF87B" w:rsidR="00D93B07" w:rsidRPr="00903A04" w:rsidRDefault="008E0477">
          <w:pPr>
            <w:pStyle w:val="TOC1"/>
            <w:tabs>
              <w:tab w:val="right" w:leader="dot" w:pos="9926"/>
            </w:tabs>
            <w:rPr>
              <w:b w:val="0"/>
              <w:bCs/>
              <w:noProof/>
              <w:color w:val="auto"/>
              <w:sz w:val="24"/>
              <w:szCs w:val="24"/>
              <w:lang w:val="en-GB" w:eastAsia="en-GB"/>
            </w:rPr>
          </w:pPr>
          <w:r w:rsidRPr="00903A04">
            <w:rPr>
              <w:b w:val="0"/>
              <w:bCs/>
              <w:color w:val="auto"/>
              <w:sz w:val="24"/>
              <w:szCs w:val="24"/>
            </w:rPr>
            <w:fldChar w:fldCharType="begin"/>
          </w:r>
          <w:r w:rsidRPr="00903A04">
            <w:rPr>
              <w:b w:val="0"/>
              <w:bCs/>
              <w:color w:val="auto"/>
              <w:sz w:val="24"/>
              <w:szCs w:val="24"/>
            </w:rPr>
            <w:instrText xml:space="preserve"> TOC \o "1-3" \h \z \u </w:instrText>
          </w:r>
          <w:r w:rsidRPr="00903A04">
            <w:rPr>
              <w:b w:val="0"/>
              <w:bCs/>
              <w:color w:val="auto"/>
              <w:sz w:val="24"/>
              <w:szCs w:val="24"/>
            </w:rPr>
            <w:fldChar w:fldCharType="separate"/>
          </w:r>
          <w:hyperlink w:anchor="_Toc40206816" w:history="1">
            <w:r w:rsidR="00D93B07" w:rsidRPr="00903A04">
              <w:rPr>
                <w:rStyle w:val="Hyperlink"/>
                <w:rFonts w:cstheme="minorHAnsi"/>
                <w:b w:val="0"/>
                <w:bCs/>
                <w:noProof/>
                <w:color w:val="auto"/>
                <w:sz w:val="24"/>
                <w:szCs w:val="24"/>
              </w:rPr>
              <w:t>Introduction</w:t>
            </w:r>
            <w:r w:rsidR="00D93B07" w:rsidRPr="00903A04">
              <w:rPr>
                <w:b w:val="0"/>
                <w:bCs/>
                <w:noProof/>
                <w:webHidden/>
                <w:color w:val="auto"/>
                <w:sz w:val="24"/>
                <w:szCs w:val="24"/>
              </w:rPr>
              <w:tab/>
            </w:r>
            <w:r w:rsidR="00D93B07" w:rsidRPr="00903A04">
              <w:rPr>
                <w:b w:val="0"/>
                <w:bCs/>
                <w:noProof/>
                <w:webHidden/>
                <w:color w:val="auto"/>
                <w:sz w:val="24"/>
                <w:szCs w:val="24"/>
              </w:rPr>
              <w:fldChar w:fldCharType="begin"/>
            </w:r>
            <w:r w:rsidR="00D93B07" w:rsidRPr="00903A04">
              <w:rPr>
                <w:b w:val="0"/>
                <w:bCs/>
                <w:noProof/>
                <w:webHidden/>
                <w:color w:val="auto"/>
                <w:sz w:val="24"/>
                <w:szCs w:val="24"/>
              </w:rPr>
              <w:instrText xml:space="preserve"> PAGEREF _Toc40206816 \h </w:instrText>
            </w:r>
            <w:r w:rsidR="00D93B07" w:rsidRPr="00903A04">
              <w:rPr>
                <w:b w:val="0"/>
                <w:bCs/>
                <w:noProof/>
                <w:webHidden/>
                <w:color w:val="auto"/>
                <w:sz w:val="24"/>
                <w:szCs w:val="24"/>
              </w:rPr>
            </w:r>
            <w:r w:rsidR="00D93B07" w:rsidRPr="00903A04">
              <w:rPr>
                <w:b w:val="0"/>
                <w:bCs/>
                <w:noProof/>
                <w:webHidden/>
                <w:color w:val="auto"/>
                <w:sz w:val="24"/>
                <w:szCs w:val="24"/>
              </w:rPr>
              <w:fldChar w:fldCharType="separate"/>
            </w:r>
            <w:r w:rsidR="00D93B07" w:rsidRPr="00903A04">
              <w:rPr>
                <w:b w:val="0"/>
                <w:bCs/>
                <w:noProof/>
                <w:webHidden/>
                <w:color w:val="auto"/>
                <w:sz w:val="24"/>
                <w:szCs w:val="24"/>
              </w:rPr>
              <w:t>3</w:t>
            </w:r>
            <w:r w:rsidR="00D93B07" w:rsidRPr="00903A04">
              <w:rPr>
                <w:b w:val="0"/>
                <w:bCs/>
                <w:noProof/>
                <w:webHidden/>
                <w:color w:val="auto"/>
                <w:sz w:val="24"/>
                <w:szCs w:val="24"/>
              </w:rPr>
              <w:fldChar w:fldCharType="end"/>
            </w:r>
          </w:hyperlink>
        </w:p>
        <w:p w14:paraId="114ECC58" w14:textId="771287D2" w:rsidR="00D93B07" w:rsidRPr="00903A04" w:rsidRDefault="00D93B07">
          <w:pPr>
            <w:pStyle w:val="TOC1"/>
            <w:tabs>
              <w:tab w:val="right" w:leader="dot" w:pos="9926"/>
            </w:tabs>
            <w:rPr>
              <w:b w:val="0"/>
              <w:bCs/>
              <w:noProof/>
              <w:color w:val="auto"/>
              <w:sz w:val="24"/>
              <w:szCs w:val="24"/>
              <w:lang w:val="en-GB" w:eastAsia="en-GB"/>
            </w:rPr>
          </w:pPr>
          <w:hyperlink w:anchor="_Toc40206817" w:history="1">
            <w:r w:rsidRPr="00903A04">
              <w:rPr>
                <w:rStyle w:val="Hyperlink"/>
                <w:rFonts w:ascii="Calibri" w:hAnsi="Calibri" w:cs="Calibri"/>
                <w:b w:val="0"/>
                <w:bCs/>
                <w:noProof/>
                <w:color w:val="auto"/>
                <w:sz w:val="24"/>
                <w:szCs w:val="24"/>
                <w:lang w:val="en-GB"/>
              </w:rPr>
              <w:t>Background</w:t>
            </w:r>
            <w:r w:rsidRPr="00903A04">
              <w:rPr>
                <w:b w:val="0"/>
                <w:bCs/>
                <w:noProof/>
                <w:webHidden/>
                <w:color w:val="auto"/>
                <w:sz w:val="24"/>
                <w:szCs w:val="24"/>
              </w:rPr>
              <w:tab/>
            </w:r>
            <w:r w:rsidRPr="00903A04">
              <w:rPr>
                <w:b w:val="0"/>
                <w:bCs/>
                <w:noProof/>
                <w:webHidden/>
                <w:color w:val="auto"/>
                <w:sz w:val="24"/>
                <w:szCs w:val="24"/>
              </w:rPr>
              <w:fldChar w:fldCharType="begin"/>
            </w:r>
            <w:r w:rsidRPr="00903A04">
              <w:rPr>
                <w:b w:val="0"/>
                <w:bCs/>
                <w:noProof/>
                <w:webHidden/>
                <w:color w:val="auto"/>
                <w:sz w:val="24"/>
                <w:szCs w:val="24"/>
              </w:rPr>
              <w:instrText xml:space="preserve"> PAGEREF _Toc40206817 \h </w:instrText>
            </w:r>
            <w:r w:rsidRPr="00903A04">
              <w:rPr>
                <w:b w:val="0"/>
                <w:bCs/>
                <w:noProof/>
                <w:webHidden/>
                <w:color w:val="auto"/>
                <w:sz w:val="24"/>
                <w:szCs w:val="24"/>
              </w:rPr>
            </w:r>
            <w:r w:rsidRPr="00903A04">
              <w:rPr>
                <w:b w:val="0"/>
                <w:bCs/>
                <w:noProof/>
                <w:webHidden/>
                <w:color w:val="auto"/>
                <w:sz w:val="24"/>
                <w:szCs w:val="24"/>
              </w:rPr>
              <w:fldChar w:fldCharType="separate"/>
            </w:r>
            <w:r w:rsidRPr="00903A04">
              <w:rPr>
                <w:b w:val="0"/>
                <w:bCs/>
                <w:noProof/>
                <w:webHidden/>
                <w:color w:val="auto"/>
                <w:sz w:val="24"/>
                <w:szCs w:val="24"/>
              </w:rPr>
              <w:t>4</w:t>
            </w:r>
            <w:r w:rsidRPr="00903A04">
              <w:rPr>
                <w:b w:val="0"/>
                <w:bCs/>
                <w:noProof/>
                <w:webHidden/>
                <w:color w:val="auto"/>
                <w:sz w:val="24"/>
                <w:szCs w:val="24"/>
              </w:rPr>
              <w:fldChar w:fldCharType="end"/>
            </w:r>
          </w:hyperlink>
        </w:p>
        <w:p w14:paraId="170206DD" w14:textId="76D8E3A9" w:rsidR="00D93B07" w:rsidRPr="00903A04" w:rsidRDefault="00D93B07">
          <w:pPr>
            <w:pStyle w:val="TOC1"/>
            <w:tabs>
              <w:tab w:val="right" w:leader="dot" w:pos="9926"/>
            </w:tabs>
            <w:rPr>
              <w:b w:val="0"/>
              <w:bCs/>
              <w:noProof/>
              <w:color w:val="auto"/>
              <w:sz w:val="24"/>
              <w:szCs w:val="24"/>
              <w:lang w:val="en-GB" w:eastAsia="en-GB"/>
            </w:rPr>
          </w:pPr>
          <w:hyperlink w:anchor="_Toc40206818" w:history="1">
            <w:r w:rsidRPr="00903A04">
              <w:rPr>
                <w:rStyle w:val="Hyperlink"/>
                <w:rFonts w:cstheme="minorHAnsi"/>
                <w:b w:val="0"/>
                <w:bCs/>
                <w:noProof/>
                <w:color w:val="auto"/>
                <w:sz w:val="24"/>
                <w:szCs w:val="24"/>
                <w:lang w:val="en-GB"/>
              </w:rPr>
              <w:t>Aims and Objectives</w:t>
            </w:r>
            <w:r w:rsidRPr="00903A04">
              <w:rPr>
                <w:b w:val="0"/>
                <w:bCs/>
                <w:noProof/>
                <w:webHidden/>
                <w:color w:val="auto"/>
                <w:sz w:val="24"/>
                <w:szCs w:val="24"/>
              </w:rPr>
              <w:tab/>
            </w:r>
            <w:r w:rsidRPr="00903A04">
              <w:rPr>
                <w:b w:val="0"/>
                <w:bCs/>
                <w:noProof/>
                <w:webHidden/>
                <w:color w:val="auto"/>
                <w:sz w:val="24"/>
                <w:szCs w:val="24"/>
              </w:rPr>
              <w:fldChar w:fldCharType="begin"/>
            </w:r>
            <w:r w:rsidRPr="00903A04">
              <w:rPr>
                <w:b w:val="0"/>
                <w:bCs/>
                <w:noProof/>
                <w:webHidden/>
                <w:color w:val="auto"/>
                <w:sz w:val="24"/>
                <w:szCs w:val="24"/>
              </w:rPr>
              <w:instrText xml:space="preserve"> PAGEREF _Toc40206818 \h </w:instrText>
            </w:r>
            <w:r w:rsidRPr="00903A04">
              <w:rPr>
                <w:b w:val="0"/>
                <w:bCs/>
                <w:noProof/>
                <w:webHidden/>
                <w:color w:val="auto"/>
                <w:sz w:val="24"/>
                <w:szCs w:val="24"/>
              </w:rPr>
            </w:r>
            <w:r w:rsidRPr="00903A04">
              <w:rPr>
                <w:b w:val="0"/>
                <w:bCs/>
                <w:noProof/>
                <w:webHidden/>
                <w:color w:val="auto"/>
                <w:sz w:val="24"/>
                <w:szCs w:val="24"/>
              </w:rPr>
              <w:fldChar w:fldCharType="separate"/>
            </w:r>
            <w:r w:rsidRPr="00903A04">
              <w:rPr>
                <w:b w:val="0"/>
                <w:bCs/>
                <w:noProof/>
                <w:webHidden/>
                <w:color w:val="auto"/>
                <w:sz w:val="24"/>
                <w:szCs w:val="24"/>
              </w:rPr>
              <w:t>5</w:t>
            </w:r>
            <w:r w:rsidRPr="00903A04">
              <w:rPr>
                <w:b w:val="0"/>
                <w:bCs/>
                <w:noProof/>
                <w:webHidden/>
                <w:color w:val="auto"/>
                <w:sz w:val="24"/>
                <w:szCs w:val="24"/>
              </w:rPr>
              <w:fldChar w:fldCharType="end"/>
            </w:r>
          </w:hyperlink>
        </w:p>
        <w:p w14:paraId="43CE1D48" w14:textId="244AFE11" w:rsidR="00D93B07" w:rsidRPr="00903A04" w:rsidRDefault="00D93B07">
          <w:pPr>
            <w:pStyle w:val="TOC1"/>
            <w:tabs>
              <w:tab w:val="right" w:leader="dot" w:pos="9926"/>
            </w:tabs>
            <w:rPr>
              <w:b w:val="0"/>
              <w:bCs/>
              <w:noProof/>
              <w:color w:val="auto"/>
              <w:sz w:val="24"/>
              <w:szCs w:val="24"/>
              <w:lang w:val="en-GB" w:eastAsia="en-GB"/>
            </w:rPr>
          </w:pPr>
          <w:hyperlink w:anchor="_Toc40206819" w:history="1">
            <w:r w:rsidRPr="00903A04">
              <w:rPr>
                <w:rStyle w:val="Hyperlink"/>
                <w:rFonts w:cstheme="minorHAnsi"/>
                <w:b w:val="0"/>
                <w:bCs/>
                <w:noProof/>
                <w:color w:val="auto"/>
                <w:sz w:val="24"/>
                <w:szCs w:val="24"/>
              </w:rPr>
              <w:t>Method</w:t>
            </w:r>
            <w:r w:rsidRPr="00903A04">
              <w:rPr>
                <w:b w:val="0"/>
                <w:bCs/>
                <w:noProof/>
                <w:webHidden/>
                <w:color w:val="auto"/>
                <w:sz w:val="24"/>
                <w:szCs w:val="24"/>
              </w:rPr>
              <w:tab/>
            </w:r>
            <w:r w:rsidRPr="00903A04">
              <w:rPr>
                <w:b w:val="0"/>
                <w:bCs/>
                <w:noProof/>
                <w:webHidden/>
                <w:color w:val="auto"/>
                <w:sz w:val="24"/>
                <w:szCs w:val="24"/>
              </w:rPr>
              <w:fldChar w:fldCharType="begin"/>
            </w:r>
            <w:r w:rsidRPr="00903A04">
              <w:rPr>
                <w:b w:val="0"/>
                <w:bCs/>
                <w:noProof/>
                <w:webHidden/>
                <w:color w:val="auto"/>
                <w:sz w:val="24"/>
                <w:szCs w:val="24"/>
              </w:rPr>
              <w:instrText xml:space="preserve"> PAGEREF _Toc40206819 \h </w:instrText>
            </w:r>
            <w:r w:rsidRPr="00903A04">
              <w:rPr>
                <w:b w:val="0"/>
                <w:bCs/>
                <w:noProof/>
                <w:webHidden/>
                <w:color w:val="auto"/>
                <w:sz w:val="24"/>
                <w:szCs w:val="24"/>
              </w:rPr>
            </w:r>
            <w:r w:rsidRPr="00903A04">
              <w:rPr>
                <w:b w:val="0"/>
                <w:bCs/>
                <w:noProof/>
                <w:webHidden/>
                <w:color w:val="auto"/>
                <w:sz w:val="24"/>
                <w:szCs w:val="24"/>
              </w:rPr>
              <w:fldChar w:fldCharType="separate"/>
            </w:r>
            <w:r w:rsidRPr="00903A04">
              <w:rPr>
                <w:b w:val="0"/>
                <w:bCs/>
                <w:noProof/>
                <w:webHidden/>
                <w:color w:val="auto"/>
                <w:sz w:val="24"/>
                <w:szCs w:val="24"/>
              </w:rPr>
              <w:t>6</w:t>
            </w:r>
            <w:r w:rsidRPr="00903A04">
              <w:rPr>
                <w:b w:val="0"/>
                <w:bCs/>
                <w:noProof/>
                <w:webHidden/>
                <w:color w:val="auto"/>
                <w:sz w:val="24"/>
                <w:szCs w:val="24"/>
              </w:rPr>
              <w:fldChar w:fldCharType="end"/>
            </w:r>
          </w:hyperlink>
        </w:p>
        <w:p w14:paraId="55463A8E" w14:textId="17B70CE5" w:rsidR="00D93B07" w:rsidRPr="00903A04" w:rsidRDefault="00D93B07">
          <w:pPr>
            <w:pStyle w:val="TOC1"/>
            <w:tabs>
              <w:tab w:val="right" w:leader="dot" w:pos="9926"/>
            </w:tabs>
            <w:rPr>
              <w:b w:val="0"/>
              <w:bCs/>
              <w:noProof/>
              <w:color w:val="auto"/>
              <w:sz w:val="24"/>
              <w:szCs w:val="24"/>
              <w:lang w:val="en-GB" w:eastAsia="en-GB"/>
            </w:rPr>
          </w:pPr>
          <w:hyperlink w:anchor="_Toc40206820" w:history="1">
            <w:r w:rsidRPr="00903A04">
              <w:rPr>
                <w:rStyle w:val="Hyperlink"/>
                <w:b w:val="0"/>
                <w:bCs/>
                <w:noProof/>
                <w:color w:val="auto"/>
                <w:sz w:val="24"/>
                <w:szCs w:val="24"/>
              </w:rPr>
              <w:t>Result</w:t>
            </w:r>
            <w:r w:rsidRPr="00903A04">
              <w:rPr>
                <w:b w:val="0"/>
                <w:bCs/>
                <w:noProof/>
                <w:webHidden/>
                <w:color w:val="auto"/>
                <w:sz w:val="24"/>
                <w:szCs w:val="24"/>
              </w:rPr>
              <w:tab/>
            </w:r>
            <w:r w:rsidRPr="00903A04">
              <w:rPr>
                <w:b w:val="0"/>
                <w:bCs/>
                <w:noProof/>
                <w:webHidden/>
                <w:color w:val="auto"/>
                <w:sz w:val="24"/>
                <w:szCs w:val="24"/>
              </w:rPr>
              <w:fldChar w:fldCharType="begin"/>
            </w:r>
            <w:r w:rsidRPr="00903A04">
              <w:rPr>
                <w:b w:val="0"/>
                <w:bCs/>
                <w:noProof/>
                <w:webHidden/>
                <w:color w:val="auto"/>
                <w:sz w:val="24"/>
                <w:szCs w:val="24"/>
              </w:rPr>
              <w:instrText xml:space="preserve"> PAGEREF _Toc40206820 \h </w:instrText>
            </w:r>
            <w:r w:rsidRPr="00903A04">
              <w:rPr>
                <w:b w:val="0"/>
                <w:bCs/>
                <w:noProof/>
                <w:webHidden/>
                <w:color w:val="auto"/>
                <w:sz w:val="24"/>
                <w:szCs w:val="24"/>
              </w:rPr>
            </w:r>
            <w:r w:rsidRPr="00903A04">
              <w:rPr>
                <w:b w:val="0"/>
                <w:bCs/>
                <w:noProof/>
                <w:webHidden/>
                <w:color w:val="auto"/>
                <w:sz w:val="24"/>
                <w:szCs w:val="24"/>
              </w:rPr>
              <w:fldChar w:fldCharType="separate"/>
            </w:r>
            <w:r w:rsidRPr="00903A04">
              <w:rPr>
                <w:b w:val="0"/>
                <w:bCs/>
                <w:noProof/>
                <w:webHidden/>
                <w:color w:val="auto"/>
                <w:sz w:val="24"/>
                <w:szCs w:val="24"/>
              </w:rPr>
              <w:t>7</w:t>
            </w:r>
            <w:r w:rsidRPr="00903A04">
              <w:rPr>
                <w:b w:val="0"/>
                <w:bCs/>
                <w:noProof/>
                <w:webHidden/>
                <w:color w:val="auto"/>
                <w:sz w:val="24"/>
                <w:szCs w:val="24"/>
              </w:rPr>
              <w:fldChar w:fldCharType="end"/>
            </w:r>
          </w:hyperlink>
        </w:p>
        <w:p w14:paraId="02414CE8" w14:textId="371ECEB8" w:rsidR="00D93B07" w:rsidRPr="00903A04" w:rsidRDefault="00D93B07">
          <w:pPr>
            <w:pStyle w:val="TOC1"/>
            <w:tabs>
              <w:tab w:val="right" w:leader="dot" w:pos="9926"/>
            </w:tabs>
            <w:rPr>
              <w:b w:val="0"/>
              <w:bCs/>
              <w:noProof/>
              <w:color w:val="auto"/>
              <w:sz w:val="24"/>
              <w:szCs w:val="24"/>
              <w:lang w:val="en-GB" w:eastAsia="en-GB"/>
            </w:rPr>
          </w:pPr>
          <w:hyperlink w:anchor="_Toc40206821" w:history="1">
            <w:r w:rsidRPr="00903A04">
              <w:rPr>
                <w:rStyle w:val="Hyperlink"/>
                <w:rFonts w:ascii="Calibri" w:hAnsi="Calibri" w:cs="Calibri"/>
                <w:b w:val="0"/>
                <w:bCs/>
                <w:noProof/>
                <w:color w:val="auto"/>
                <w:sz w:val="24"/>
                <w:szCs w:val="24"/>
              </w:rPr>
              <w:t>Discussion</w:t>
            </w:r>
            <w:r w:rsidRPr="00903A04">
              <w:rPr>
                <w:b w:val="0"/>
                <w:bCs/>
                <w:noProof/>
                <w:webHidden/>
                <w:color w:val="auto"/>
                <w:sz w:val="24"/>
                <w:szCs w:val="24"/>
              </w:rPr>
              <w:tab/>
            </w:r>
            <w:r w:rsidRPr="00903A04">
              <w:rPr>
                <w:b w:val="0"/>
                <w:bCs/>
                <w:noProof/>
                <w:webHidden/>
                <w:color w:val="auto"/>
                <w:sz w:val="24"/>
                <w:szCs w:val="24"/>
              </w:rPr>
              <w:fldChar w:fldCharType="begin"/>
            </w:r>
            <w:r w:rsidRPr="00903A04">
              <w:rPr>
                <w:b w:val="0"/>
                <w:bCs/>
                <w:noProof/>
                <w:webHidden/>
                <w:color w:val="auto"/>
                <w:sz w:val="24"/>
                <w:szCs w:val="24"/>
              </w:rPr>
              <w:instrText xml:space="preserve"> PAGEREF _Toc40206821 \h </w:instrText>
            </w:r>
            <w:r w:rsidRPr="00903A04">
              <w:rPr>
                <w:b w:val="0"/>
                <w:bCs/>
                <w:noProof/>
                <w:webHidden/>
                <w:color w:val="auto"/>
                <w:sz w:val="24"/>
                <w:szCs w:val="24"/>
              </w:rPr>
            </w:r>
            <w:r w:rsidRPr="00903A04">
              <w:rPr>
                <w:b w:val="0"/>
                <w:bCs/>
                <w:noProof/>
                <w:webHidden/>
                <w:color w:val="auto"/>
                <w:sz w:val="24"/>
                <w:szCs w:val="24"/>
              </w:rPr>
              <w:fldChar w:fldCharType="separate"/>
            </w:r>
            <w:r w:rsidRPr="00903A04">
              <w:rPr>
                <w:b w:val="0"/>
                <w:bCs/>
                <w:noProof/>
                <w:webHidden/>
                <w:color w:val="auto"/>
                <w:sz w:val="24"/>
                <w:szCs w:val="24"/>
              </w:rPr>
              <w:t>14</w:t>
            </w:r>
            <w:r w:rsidRPr="00903A04">
              <w:rPr>
                <w:b w:val="0"/>
                <w:bCs/>
                <w:noProof/>
                <w:webHidden/>
                <w:color w:val="auto"/>
                <w:sz w:val="24"/>
                <w:szCs w:val="24"/>
              </w:rPr>
              <w:fldChar w:fldCharType="end"/>
            </w:r>
          </w:hyperlink>
        </w:p>
        <w:p w14:paraId="1E30024D" w14:textId="090690C8" w:rsidR="00D93B07" w:rsidRPr="00903A04" w:rsidRDefault="00D93B07">
          <w:pPr>
            <w:pStyle w:val="TOC1"/>
            <w:tabs>
              <w:tab w:val="right" w:leader="dot" w:pos="9926"/>
            </w:tabs>
            <w:rPr>
              <w:b w:val="0"/>
              <w:bCs/>
              <w:noProof/>
              <w:color w:val="auto"/>
              <w:sz w:val="24"/>
              <w:szCs w:val="24"/>
              <w:lang w:val="en-GB" w:eastAsia="en-GB"/>
            </w:rPr>
          </w:pPr>
          <w:hyperlink w:anchor="_Toc40206822" w:history="1">
            <w:r w:rsidRPr="00903A04">
              <w:rPr>
                <w:rStyle w:val="Hyperlink"/>
                <w:rFonts w:cstheme="minorHAnsi"/>
                <w:b w:val="0"/>
                <w:bCs/>
                <w:noProof/>
                <w:color w:val="auto"/>
                <w:sz w:val="24"/>
                <w:szCs w:val="24"/>
              </w:rPr>
              <w:t>Conclusion</w:t>
            </w:r>
            <w:r w:rsidRPr="00903A04">
              <w:rPr>
                <w:b w:val="0"/>
                <w:bCs/>
                <w:noProof/>
                <w:webHidden/>
                <w:color w:val="auto"/>
                <w:sz w:val="24"/>
                <w:szCs w:val="24"/>
              </w:rPr>
              <w:tab/>
            </w:r>
            <w:r w:rsidRPr="00903A04">
              <w:rPr>
                <w:b w:val="0"/>
                <w:bCs/>
                <w:noProof/>
                <w:webHidden/>
                <w:color w:val="auto"/>
                <w:sz w:val="24"/>
                <w:szCs w:val="24"/>
              </w:rPr>
              <w:fldChar w:fldCharType="begin"/>
            </w:r>
            <w:r w:rsidRPr="00903A04">
              <w:rPr>
                <w:b w:val="0"/>
                <w:bCs/>
                <w:noProof/>
                <w:webHidden/>
                <w:color w:val="auto"/>
                <w:sz w:val="24"/>
                <w:szCs w:val="24"/>
              </w:rPr>
              <w:instrText xml:space="preserve"> PAGEREF _Toc40206822 \h </w:instrText>
            </w:r>
            <w:r w:rsidRPr="00903A04">
              <w:rPr>
                <w:b w:val="0"/>
                <w:bCs/>
                <w:noProof/>
                <w:webHidden/>
                <w:color w:val="auto"/>
                <w:sz w:val="24"/>
                <w:szCs w:val="24"/>
              </w:rPr>
            </w:r>
            <w:r w:rsidRPr="00903A04">
              <w:rPr>
                <w:b w:val="0"/>
                <w:bCs/>
                <w:noProof/>
                <w:webHidden/>
                <w:color w:val="auto"/>
                <w:sz w:val="24"/>
                <w:szCs w:val="24"/>
              </w:rPr>
              <w:fldChar w:fldCharType="separate"/>
            </w:r>
            <w:r w:rsidRPr="00903A04">
              <w:rPr>
                <w:b w:val="0"/>
                <w:bCs/>
                <w:noProof/>
                <w:webHidden/>
                <w:color w:val="auto"/>
                <w:sz w:val="24"/>
                <w:szCs w:val="24"/>
              </w:rPr>
              <w:t>15</w:t>
            </w:r>
            <w:r w:rsidRPr="00903A04">
              <w:rPr>
                <w:b w:val="0"/>
                <w:bCs/>
                <w:noProof/>
                <w:webHidden/>
                <w:color w:val="auto"/>
                <w:sz w:val="24"/>
                <w:szCs w:val="24"/>
              </w:rPr>
              <w:fldChar w:fldCharType="end"/>
            </w:r>
          </w:hyperlink>
        </w:p>
        <w:p w14:paraId="1F64F4FF" w14:textId="32D50949" w:rsidR="008E0477" w:rsidRPr="00903A04" w:rsidRDefault="008E0477">
          <w:pPr>
            <w:rPr>
              <w:b w:val="0"/>
              <w:bCs/>
              <w:color w:val="auto"/>
              <w:sz w:val="24"/>
              <w:szCs w:val="24"/>
            </w:rPr>
          </w:pPr>
          <w:r w:rsidRPr="00903A04">
            <w:rPr>
              <w:b w:val="0"/>
              <w:bCs/>
              <w:noProof/>
              <w:color w:val="auto"/>
              <w:sz w:val="24"/>
              <w:szCs w:val="24"/>
            </w:rPr>
            <w:fldChar w:fldCharType="end"/>
          </w:r>
        </w:p>
      </w:sdtContent>
    </w:sdt>
    <w:p w14:paraId="396711FA" w14:textId="356D3DA3" w:rsidR="00114916" w:rsidRPr="00114916" w:rsidRDefault="00114916" w:rsidP="00D077E9">
      <w:pPr>
        <w:pStyle w:val="Heading1"/>
        <w:rPr>
          <w:color w:val="FFC000"/>
          <w:u w:val="single"/>
          <w:lang w:val="en-GB"/>
        </w:rPr>
      </w:pPr>
    </w:p>
    <w:p w14:paraId="5D686D31" w14:textId="5DE900E8" w:rsidR="00114916" w:rsidRDefault="00114916">
      <w:pPr>
        <w:spacing w:after="200"/>
        <w:rPr>
          <w:rFonts w:asciiTheme="majorHAnsi" w:eastAsiaTheme="majorEastAsia" w:hAnsiTheme="majorHAnsi" w:cstheme="majorBidi"/>
          <w:color w:val="061F57" w:themeColor="text2" w:themeShade="BF"/>
          <w:kern w:val="28"/>
          <w:sz w:val="52"/>
          <w:szCs w:val="32"/>
        </w:rPr>
      </w:pPr>
      <w:r>
        <w:br w:type="page"/>
      </w:r>
    </w:p>
    <w:p w14:paraId="4A922338" w14:textId="77777777" w:rsidR="009D3028" w:rsidRDefault="009D3028" w:rsidP="008E0477">
      <w:pPr>
        <w:pStyle w:val="Heading1"/>
        <w:rPr>
          <w:rFonts w:asciiTheme="minorHAnsi" w:hAnsiTheme="minorHAnsi" w:cstheme="minorHAnsi"/>
          <w:sz w:val="28"/>
          <w:szCs w:val="28"/>
        </w:rPr>
      </w:pPr>
    </w:p>
    <w:p w14:paraId="5620E164" w14:textId="4AE4E781" w:rsidR="00D077E9" w:rsidRPr="008E0477" w:rsidRDefault="00114916" w:rsidP="008E0477">
      <w:pPr>
        <w:pStyle w:val="Heading1"/>
        <w:rPr>
          <w:rFonts w:asciiTheme="minorHAnsi" w:hAnsiTheme="minorHAnsi" w:cstheme="minorHAnsi"/>
          <w:sz w:val="28"/>
          <w:szCs w:val="28"/>
        </w:rPr>
      </w:pPr>
      <w:bookmarkStart w:id="0" w:name="_Toc40206816"/>
      <w:r w:rsidRPr="008E0477">
        <w:rPr>
          <w:rFonts w:asciiTheme="minorHAnsi" w:hAnsiTheme="minorHAnsi" w:cstheme="minorHAnsi"/>
          <w:sz w:val="28"/>
          <w:szCs w:val="28"/>
        </w:rPr>
        <w:t>Introduction</w:t>
      </w:r>
      <w:bookmarkEnd w:id="0"/>
    </w:p>
    <w:p w14:paraId="082E2603" w14:textId="77777777" w:rsidR="00BA69DA" w:rsidRDefault="00BA69DA" w:rsidP="00D077E9">
      <w:pPr>
        <w:pStyle w:val="Heading1"/>
      </w:pPr>
    </w:p>
    <w:p w14:paraId="24B7FDB7" w14:textId="31DDFA04" w:rsidR="00F763E1" w:rsidRDefault="00F763E1" w:rsidP="00F2675A">
      <w:pPr>
        <w:spacing w:line="360" w:lineRule="auto"/>
        <w:jc w:val="both"/>
        <w:rPr>
          <w:rFonts w:ascii="Calibri" w:hAnsi="Calibri" w:cs="Arial"/>
          <w:b w:val="0"/>
          <w:bCs/>
          <w:color w:val="auto"/>
          <w:sz w:val="24"/>
          <w:szCs w:val="24"/>
        </w:rPr>
      </w:pPr>
      <w:r>
        <w:rPr>
          <w:rFonts w:ascii="Calibri" w:hAnsi="Calibri" w:cs="Arial"/>
          <w:b w:val="0"/>
          <w:bCs/>
          <w:color w:val="auto"/>
          <w:sz w:val="24"/>
          <w:szCs w:val="24"/>
        </w:rPr>
        <w:t xml:space="preserve">In order to achieve and improve my skills I am doing this report where I will show what I have learned so far. </w:t>
      </w:r>
    </w:p>
    <w:p w14:paraId="2490D029" w14:textId="79B4B606" w:rsidR="00CD5E7B" w:rsidRPr="00DC62E7" w:rsidRDefault="00CD5E7B" w:rsidP="00F2675A">
      <w:pPr>
        <w:spacing w:line="360" w:lineRule="auto"/>
        <w:jc w:val="both"/>
        <w:rPr>
          <w:rFonts w:ascii="Calibri" w:hAnsi="Calibri" w:cs="Arial"/>
          <w:b w:val="0"/>
          <w:bCs/>
          <w:color w:val="auto"/>
          <w:sz w:val="24"/>
          <w:szCs w:val="24"/>
        </w:rPr>
      </w:pPr>
      <w:r w:rsidRPr="00DC62E7">
        <w:rPr>
          <w:rFonts w:ascii="Calibri" w:hAnsi="Calibri" w:cs="Arial"/>
          <w:b w:val="0"/>
          <w:bCs/>
          <w:color w:val="auto"/>
          <w:sz w:val="24"/>
          <w:szCs w:val="24"/>
        </w:rPr>
        <w:t>At this report I will be talking about the impact of virtual learning environment – Moodle</w:t>
      </w:r>
      <w:r w:rsidR="009E3EAF">
        <w:rPr>
          <w:rFonts w:ascii="Calibri" w:hAnsi="Calibri" w:cs="Arial"/>
          <w:b w:val="0"/>
          <w:bCs/>
          <w:color w:val="auto"/>
          <w:sz w:val="24"/>
          <w:szCs w:val="24"/>
        </w:rPr>
        <w:t xml:space="preserve"> and </w:t>
      </w:r>
      <w:r w:rsidR="00F2675A">
        <w:rPr>
          <w:rFonts w:ascii="Calibri" w:hAnsi="Calibri" w:cs="Arial"/>
          <w:b w:val="0"/>
          <w:bCs/>
          <w:color w:val="auto"/>
          <w:sz w:val="24"/>
          <w:szCs w:val="24"/>
        </w:rPr>
        <w:t xml:space="preserve">I </w:t>
      </w:r>
      <w:r w:rsidR="00B66DFD" w:rsidRPr="00DC62E7">
        <w:rPr>
          <w:rFonts w:ascii="Calibri" w:hAnsi="Calibri" w:cs="Arial"/>
          <w:b w:val="0"/>
          <w:bCs/>
          <w:color w:val="auto"/>
          <w:sz w:val="24"/>
          <w:szCs w:val="24"/>
        </w:rPr>
        <w:t xml:space="preserve">will </w:t>
      </w:r>
      <w:r w:rsidR="00DE3AA8" w:rsidRPr="00DC62E7">
        <w:rPr>
          <w:rFonts w:ascii="Calibri" w:hAnsi="Calibri" w:cs="Arial"/>
          <w:b w:val="0"/>
          <w:bCs/>
          <w:color w:val="auto"/>
          <w:sz w:val="24"/>
          <w:szCs w:val="24"/>
        </w:rPr>
        <w:t>talk about primary and secondary data.</w:t>
      </w:r>
    </w:p>
    <w:p w14:paraId="20234960" w14:textId="458024C1" w:rsidR="00DE3AA8" w:rsidRPr="00DC62E7" w:rsidRDefault="00923F0A" w:rsidP="00F2675A">
      <w:pPr>
        <w:spacing w:line="360" w:lineRule="auto"/>
        <w:jc w:val="both"/>
        <w:rPr>
          <w:rFonts w:ascii="Calibri" w:hAnsi="Calibri" w:cs="Arial"/>
          <w:b w:val="0"/>
          <w:bCs/>
          <w:color w:val="auto"/>
          <w:sz w:val="24"/>
          <w:szCs w:val="24"/>
        </w:rPr>
      </w:pPr>
      <w:r w:rsidRPr="00DC62E7">
        <w:rPr>
          <w:rFonts w:ascii="Calibri" w:hAnsi="Calibri" w:cs="Arial"/>
          <w:b w:val="0"/>
          <w:bCs/>
          <w:color w:val="auto"/>
          <w:sz w:val="24"/>
          <w:szCs w:val="24"/>
        </w:rPr>
        <w:t xml:space="preserve">The difference between primary data is, </w:t>
      </w:r>
      <w:r w:rsidR="001F7322" w:rsidRPr="00DC62E7">
        <w:rPr>
          <w:rFonts w:ascii="Calibri" w:hAnsi="Calibri" w:cs="Arial"/>
          <w:b w:val="0"/>
          <w:bCs/>
          <w:color w:val="auto"/>
          <w:sz w:val="24"/>
          <w:szCs w:val="24"/>
        </w:rPr>
        <w:t xml:space="preserve">secondary data are data that have been collected by </w:t>
      </w:r>
      <w:r w:rsidR="00282B4B" w:rsidRPr="00DC62E7">
        <w:rPr>
          <w:rFonts w:ascii="Calibri" w:hAnsi="Calibri" w:cs="Arial"/>
          <w:b w:val="0"/>
          <w:bCs/>
          <w:color w:val="auto"/>
          <w:sz w:val="24"/>
          <w:szCs w:val="24"/>
        </w:rPr>
        <w:t>other</w:t>
      </w:r>
      <w:r w:rsidR="001F7322" w:rsidRPr="00DC62E7">
        <w:rPr>
          <w:rFonts w:ascii="Calibri" w:hAnsi="Calibri" w:cs="Arial"/>
          <w:b w:val="0"/>
          <w:bCs/>
          <w:color w:val="auto"/>
          <w:sz w:val="24"/>
          <w:szCs w:val="24"/>
        </w:rPr>
        <w:t xml:space="preserve"> </w:t>
      </w:r>
      <w:r w:rsidR="00CC6532" w:rsidRPr="00DC62E7">
        <w:rPr>
          <w:rFonts w:ascii="Calibri" w:hAnsi="Calibri" w:cs="Arial"/>
          <w:b w:val="0"/>
          <w:bCs/>
          <w:color w:val="auto"/>
          <w:sz w:val="24"/>
          <w:szCs w:val="24"/>
        </w:rPr>
        <w:t>researchers such as – an individual,</w:t>
      </w:r>
      <w:r w:rsidR="009E3EAF">
        <w:rPr>
          <w:rFonts w:ascii="Calibri" w:hAnsi="Calibri" w:cs="Arial"/>
          <w:b w:val="0"/>
          <w:bCs/>
          <w:color w:val="auto"/>
          <w:sz w:val="24"/>
          <w:szCs w:val="24"/>
        </w:rPr>
        <w:t xml:space="preserve"> a group,</w:t>
      </w:r>
      <w:r w:rsidR="00CC6532" w:rsidRPr="00DC62E7">
        <w:rPr>
          <w:rFonts w:ascii="Calibri" w:hAnsi="Calibri" w:cs="Arial"/>
          <w:b w:val="0"/>
          <w:bCs/>
          <w:color w:val="auto"/>
          <w:sz w:val="24"/>
          <w:szCs w:val="24"/>
        </w:rPr>
        <w:t xml:space="preserve"> </w:t>
      </w:r>
      <w:r w:rsidR="0031276E" w:rsidRPr="00DC62E7">
        <w:rPr>
          <w:rFonts w:ascii="Calibri" w:hAnsi="Calibri" w:cs="Arial"/>
          <w:b w:val="0"/>
          <w:bCs/>
          <w:color w:val="auto"/>
          <w:sz w:val="24"/>
          <w:szCs w:val="24"/>
        </w:rPr>
        <w:t>etc.</w:t>
      </w:r>
      <w:r w:rsidR="0031276E">
        <w:rPr>
          <w:rFonts w:ascii="Calibri" w:hAnsi="Calibri" w:cs="Arial"/>
          <w:b w:val="0"/>
          <w:bCs/>
          <w:color w:val="auto"/>
          <w:sz w:val="24"/>
          <w:szCs w:val="24"/>
        </w:rPr>
        <w:t xml:space="preserve"> </w:t>
      </w:r>
      <w:r w:rsidR="0024537C">
        <w:rPr>
          <w:rFonts w:ascii="Calibri" w:hAnsi="Calibri" w:cs="Arial"/>
          <w:b w:val="0"/>
          <w:bCs/>
          <w:color w:val="auto"/>
          <w:sz w:val="24"/>
          <w:szCs w:val="24"/>
        </w:rPr>
        <w:t xml:space="preserve">and primary data consists in go out and get </w:t>
      </w:r>
      <w:r w:rsidR="0031276E">
        <w:rPr>
          <w:rFonts w:ascii="Calibri" w:hAnsi="Calibri" w:cs="Arial"/>
          <w:b w:val="0"/>
          <w:bCs/>
          <w:color w:val="auto"/>
          <w:sz w:val="24"/>
          <w:szCs w:val="24"/>
        </w:rPr>
        <w:t xml:space="preserve">information by asking people or observing. </w:t>
      </w:r>
    </w:p>
    <w:p w14:paraId="628E7A0D" w14:textId="332F18E0" w:rsidR="00CD5E7B" w:rsidRPr="00DC62E7" w:rsidRDefault="00CD5E7B" w:rsidP="00F2675A">
      <w:pPr>
        <w:spacing w:line="360" w:lineRule="auto"/>
        <w:jc w:val="both"/>
        <w:rPr>
          <w:rFonts w:ascii="Calibri" w:hAnsi="Calibri" w:cs="Arial"/>
          <w:b w:val="0"/>
          <w:bCs/>
          <w:color w:val="auto"/>
          <w:sz w:val="24"/>
          <w:szCs w:val="24"/>
        </w:rPr>
      </w:pPr>
      <w:r w:rsidRPr="00DC62E7">
        <w:rPr>
          <w:rFonts w:ascii="Calibri" w:hAnsi="Calibri" w:cs="Arial"/>
          <w:b w:val="0"/>
          <w:bCs/>
          <w:color w:val="auto"/>
          <w:sz w:val="24"/>
          <w:szCs w:val="24"/>
        </w:rPr>
        <w:t>Moodle is a primary learning management system used for colleges, universities</w:t>
      </w:r>
      <w:r w:rsidR="00A372DC">
        <w:rPr>
          <w:rFonts w:ascii="Calibri" w:hAnsi="Calibri" w:cs="Arial"/>
          <w:b w:val="0"/>
          <w:bCs/>
          <w:color w:val="auto"/>
          <w:sz w:val="24"/>
          <w:szCs w:val="24"/>
        </w:rPr>
        <w:t xml:space="preserve"> and</w:t>
      </w:r>
      <w:r w:rsidRPr="00DC62E7">
        <w:rPr>
          <w:rFonts w:ascii="Calibri" w:hAnsi="Calibri" w:cs="Arial"/>
          <w:b w:val="0"/>
          <w:bCs/>
          <w:color w:val="auto"/>
          <w:sz w:val="24"/>
          <w:szCs w:val="24"/>
        </w:rPr>
        <w:t xml:space="preserve"> it is an online help of teaching and learning resources tools and activities to support learning.</w:t>
      </w:r>
    </w:p>
    <w:p w14:paraId="0EED37AA" w14:textId="2CC5E7F9" w:rsidR="00CD5E7B" w:rsidRPr="00DC62E7" w:rsidRDefault="00CD5E7B" w:rsidP="00F2675A">
      <w:pPr>
        <w:spacing w:line="360" w:lineRule="auto"/>
        <w:jc w:val="both"/>
        <w:rPr>
          <w:rFonts w:ascii="Calibri" w:hAnsi="Calibri" w:cs="Arial"/>
          <w:b w:val="0"/>
          <w:bCs/>
          <w:color w:val="auto"/>
          <w:sz w:val="24"/>
          <w:szCs w:val="24"/>
        </w:rPr>
      </w:pPr>
      <w:r w:rsidRPr="00DC62E7">
        <w:rPr>
          <w:rFonts w:ascii="Calibri" w:hAnsi="Calibri" w:cs="Arial"/>
          <w:b w:val="0"/>
          <w:bCs/>
          <w:color w:val="auto"/>
          <w:sz w:val="24"/>
          <w:szCs w:val="24"/>
        </w:rPr>
        <w:t>To use Moodle, we need to have access with one ID and a password. When we login in we can access all the courses we currently have.</w:t>
      </w:r>
    </w:p>
    <w:p w14:paraId="3D7D40A9" w14:textId="3F610257" w:rsidR="00CD5E7B" w:rsidRPr="00DC62E7" w:rsidRDefault="00CD5E7B" w:rsidP="00F2675A">
      <w:pPr>
        <w:spacing w:line="360" w:lineRule="auto"/>
        <w:jc w:val="both"/>
        <w:rPr>
          <w:rFonts w:ascii="Calibri" w:hAnsi="Calibri" w:cs="Arial"/>
          <w:b w:val="0"/>
          <w:bCs/>
          <w:color w:val="auto"/>
          <w:sz w:val="24"/>
          <w:szCs w:val="24"/>
        </w:rPr>
      </w:pPr>
      <w:r w:rsidRPr="00DC62E7">
        <w:rPr>
          <w:rFonts w:ascii="Calibri" w:hAnsi="Calibri" w:cs="Arial"/>
          <w:b w:val="0"/>
          <w:bCs/>
          <w:color w:val="auto"/>
          <w:sz w:val="24"/>
          <w:szCs w:val="24"/>
        </w:rPr>
        <w:t xml:space="preserve">I would like to do this research because, Moodle is </w:t>
      </w:r>
      <w:r w:rsidR="00547A49" w:rsidRPr="00DC62E7">
        <w:rPr>
          <w:rFonts w:ascii="Calibri" w:hAnsi="Calibri" w:cs="Arial"/>
          <w:b w:val="0"/>
          <w:bCs/>
          <w:color w:val="auto"/>
          <w:sz w:val="24"/>
          <w:szCs w:val="24"/>
        </w:rPr>
        <w:t>a helpful</w:t>
      </w:r>
      <w:r w:rsidRPr="00DC62E7">
        <w:rPr>
          <w:rFonts w:ascii="Calibri" w:hAnsi="Calibri" w:cs="Arial"/>
          <w:b w:val="0"/>
          <w:bCs/>
          <w:color w:val="auto"/>
          <w:sz w:val="24"/>
          <w:szCs w:val="24"/>
        </w:rPr>
        <w:t xml:space="preserve"> app.</w:t>
      </w:r>
    </w:p>
    <w:p w14:paraId="09266D50" w14:textId="77371009" w:rsidR="00CD5E7B" w:rsidRPr="00391631" w:rsidRDefault="00CD5E7B" w:rsidP="00F2675A">
      <w:pPr>
        <w:spacing w:line="360" w:lineRule="auto"/>
        <w:jc w:val="both"/>
        <w:rPr>
          <w:rFonts w:ascii="Calibri" w:hAnsi="Calibri" w:cs="Arial"/>
          <w:b w:val="0"/>
          <w:bCs/>
          <w:color w:val="auto"/>
          <w:sz w:val="24"/>
          <w:szCs w:val="24"/>
          <w:lang w:val="en-GB"/>
        </w:rPr>
      </w:pPr>
      <w:r w:rsidRPr="00DC62E7">
        <w:rPr>
          <w:rFonts w:ascii="Calibri" w:hAnsi="Calibri" w:cs="Arial"/>
          <w:b w:val="0"/>
          <w:bCs/>
          <w:color w:val="auto"/>
          <w:sz w:val="24"/>
          <w:szCs w:val="24"/>
        </w:rPr>
        <w:t>Being able to understand how important this application</w:t>
      </w:r>
      <w:r w:rsidR="00282B4B">
        <w:rPr>
          <w:rFonts w:ascii="Calibri" w:hAnsi="Calibri" w:cs="Arial"/>
          <w:b w:val="0"/>
          <w:bCs/>
          <w:color w:val="auto"/>
          <w:sz w:val="24"/>
          <w:szCs w:val="24"/>
        </w:rPr>
        <w:t xml:space="preserve"> in order to get</w:t>
      </w:r>
      <w:r w:rsidRPr="00DC62E7">
        <w:rPr>
          <w:rFonts w:ascii="Calibri" w:hAnsi="Calibri" w:cs="Arial"/>
          <w:b w:val="0"/>
          <w:bCs/>
          <w:color w:val="auto"/>
          <w:sz w:val="24"/>
          <w:szCs w:val="24"/>
        </w:rPr>
        <w:t xml:space="preserve"> access to different activities and resources such as – cours</w:t>
      </w:r>
      <w:r w:rsidR="00282B4B">
        <w:rPr>
          <w:rFonts w:ascii="Calibri" w:hAnsi="Calibri" w:cs="Arial"/>
          <w:b w:val="0"/>
          <w:bCs/>
          <w:color w:val="auto"/>
          <w:sz w:val="24"/>
          <w:szCs w:val="24"/>
        </w:rPr>
        <w:t>es</w:t>
      </w:r>
      <w:r w:rsidRPr="00DC62E7">
        <w:rPr>
          <w:rFonts w:ascii="Calibri" w:hAnsi="Calibri" w:cs="Arial"/>
          <w:b w:val="0"/>
          <w:bCs/>
          <w:color w:val="auto"/>
          <w:sz w:val="24"/>
          <w:szCs w:val="24"/>
        </w:rPr>
        <w:t xml:space="preserve">, </w:t>
      </w:r>
      <w:r w:rsidR="00282B4B" w:rsidRPr="00DC62E7">
        <w:rPr>
          <w:rFonts w:ascii="Calibri" w:hAnsi="Calibri" w:cs="Arial"/>
          <w:b w:val="0"/>
          <w:bCs/>
          <w:color w:val="auto"/>
          <w:sz w:val="24"/>
          <w:szCs w:val="24"/>
        </w:rPr>
        <w:t>outlines,</w:t>
      </w:r>
      <w:r w:rsidRPr="00DC62E7">
        <w:rPr>
          <w:rFonts w:ascii="Calibri" w:hAnsi="Calibri" w:cs="Arial"/>
          <w:b w:val="0"/>
          <w:bCs/>
          <w:color w:val="auto"/>
          <w:sz w:val="24"/>
          <w:szCs w:val="24"/>
        </w:rPr>
        <w:t xml:space="preserve"> and assignment submissions.</w:t>
      </w:r>
      <w:r w:rsidR="000B2050">
        <w:rPr>
          <w:rFonts w:ascii="Calibri" w:hAnsi="Calibri" w:cs="Arial"/>
          <w:b w:val="0"/>
          <w:bCs/>
          <w:color w:val="auto"/>
          <w:sz w:val="24"/>
          <w:szCs w:val="24"/>
        </w:rPr>
        <w:t xml:space="preserve"> To complete this </w:t>
      </w:r>
      <w:r w:rsidR="006650B1">
        <w:rPr>
          <w:rFonts w:ascii="Calibri" w:hAnsi="Calibri" w:cs="Arial"/>
          <w:b w:val="0"/>
          <w:bCs/>
          <w:color w:val="auto"/>
          <w:sz w:val="24"/>
          <w:szCs w:val="24"/>
        </w:rPr>
        <w:t>report,</w:t>
      </w:r>
      <w:r w:rsidR="000B2050">
        <w:rPr>
          <w:rFonts w:ascii="Calibri" w:hAnsi="Calibri" w:cs="Arial"/>
          <w:b w:val="0"/>
          <w:bCs/>
          <w:color w:val="auto"/>
          <w:sz w:val="24"/>
          <w:szCs w:val="24"/>
        </w:rPr>
        <w:t xml:space="preserve"> I will do a survey </w:t>
      </w:r>
      <w:r w:rsidR="00391631">
        <w:rPr>
          <w:rFonts w:ascii="Calibri" w:hAnsi="Calibri" w:cs="Arial"/>
          <w:b w:val="0"/>
          <w:bCs/>
          <w:color w:val="auto"/>
          <w:sz w:val="24"/>
          <w:szCs w:val="24"/>
        </w:rPr>
        <w:t xml:space="preserve">which questions to be analyzed by me. </w:t>
      </w:r>
    </w:p>
    <w:p w14:paraId="18DFDA4C" w14:textId="43EF2E37" w:rsidR="008158AF" w:rsidRPr="00DC62E7" w:rsidRDefault="00F5443D" w:rsidP="00F2675A">
      <w:pPr>
        <w:spacing w:line="360" w:lineRule="auto"/>
        <w:jc w:val="both"/>
        <w:rPr>
          <w:rFonts w:ascii="Calibri" w:hAnsi="Calibri" w:cs="Arial"/>
          <w:b w:val="0"/>
          <w:bCs/>
          <w:color w:val="auto"/>
          <w:sz w:val="24"/>
          <w:szCs w:val="24"/>
        </w:rPr>
      </w:pPr>
      <w:r>
        <w:rPr>
          <w:rFonts w:ascii="Calibri" w:hAnsi="Calibri" w:cs="Arial"/>
          <w:b w:val="0"/>
          <w:bCs/>
          <w:color w:val="auto"/>
          <w:sz w:val="24"/>
          <w:szCs w:val="24"/>
        </w:rPr>
        <w:t xml:space="preserve">It will be available at this report graphics to explain </w:t>
      </w:r>
      <w:r w:rsidR="00520E78">
        <w:rPr>
          <w:rFonts w:ascii="Calibri" w:hAnsi="Calibri" w:cs="Arial"/>
          <w:b w:val="0"/>
          <w:bCs/>
          <w:color w:val="auto"/>
          <w:sz w:val="24"/>
          <w:szCs w:val="24"/>
        </w:rPr>
        <w:t xml:space="preserve">my </w:t>
      </w:r>
      <w:r w:rsidR="006650B1">
        <w:rPr>
          <w:rFonts w:ascii="Calibri" w:hAnsi="Calibri" w:cs="Arial"/>
          <w:b w:val="0"/>
          <w:bCs/>
          <w:color w:val="auto"/>
          <w:sz w:val="24"/>
          <w:szCs w:val="24"/>
        </w:rPr>
        <w:t>results.</w:t>
      </w:r>
    </w:p>
    <w:p w14:paraId="6671077A" w14:textId="3BAEC6F4" w:rsidR="00CD5E7B" w:rsidRDefault="00CD5E7B" w:rsidP="00D077E9">
      <w:pPr>
        <w:pStyle w:val="Heading1"/>
      </w:pPr>
    </w:p>
    <w:p w14:paraId="03AD5FF6" w14:textId="54FC67F2" w:rsidR="0087605E" w:rsidRDefault="0087605E" w:rsidP="00DF027C"/>
    <w:p w14:paraId="722C921E" w14:textId="32EE759F" w:rsidR="00584281" w:rsidRDefault="00584281" w:rsidP="00DF027C"/>
    <w:p w14:paraId="01231DD2" w14:textId="3B3BB896" w:rsidR="00584281" w:rsidRDefault="00584281" w:rsidP="00DF027C"/>
    <w:p w14:paraId="7D252E47" w14:textId="166D52A8" w:rsidR="00584281" w:rsidRDefault="00584281" w:rsidP="00DF027C"/>
    <w:p w14:paraId="7B08AA0E" w14:textId="1670CFAD" w:rsidR="00584281" w:rsidRDefault="00584281" w:rsidP="00DF027C"/>
    <w:p w14:paraId="00DBEB9B" w14:textId="0FEA3EED" w:rsidR="00584281" w:rsidRDefault="00584281" w:rsidP="00DF027C"/>
    <w:p w14:paraId="287CC49F" w14:textId="77777777" w:rsidR="00584281" w:rsidRDefault="00584281" w:rsidP="00DF027C"/>
    <w:p w14:paraId="66D59ABD" w14:textId="2B9E4098" w:rsidR="00AA52EF" w:rsidRDefault="00AA52EF" w:rsidP="00DF027C"/>
    <w:p w14:paraId="4BA3D474" w14:textId="77777777" w:rsidR="00584281" w:rsidRDefault="00584281" w:rsidP="00DF027C"/>
    <w:p w14:paraId="77FDD05B" w14:textId="77777777" w:rsidR="00584281" w:rsidRDefault="00584281" w:rsidP="00DF027C"/>
    <w:p w14:paraId="31C2B805" w14:textId="77777777" w:rsidR="00584281" w:rsidRDefault="00584281" w:rsidP="00DF027C"/>
    <w:p w14:paraId="758863D3" w14:textId="77777777" w:rsidR="00F06EBB" w:rsidRDefault="00F06EBB" w:rsidP="00ED7673">
      <w:pPr>
        <w:pStyle w:val="Heading1"/>
        <w:rPr>
          <w:rStyle w:val="Heading1Char"/>
          <w:rFonts w:ascii="Calibri" w:hAnsi="Calibri" w:cs="Calibri"/>
          <w:b/>
          <w:bCs/>
          <w:sz w:val="28"/>
          <w:szCs w:val="28"/>
          <w:lang w:val="en-GB"/>
        </w:rPr>
      </w:pPr>
      <w:bookmarkStart w:id="1" w:name="_Toc40206817"/>
    </w:p>
    <w:p w14:paraId="6EA54DCA" w14:textId="5733B3DF" w:rsidR="0071455C" w:rsidRPr="00ED7673" w:rsidRDefault="0071455C" w:rsidP="00ED7673">
      <w:pPr>
        <w:pStyle w:val="Heading1"/>
        <w:rPr>
          <w:rStyle w:val="Heading1Char"/>
          <w:rFonts w:ascii="Calibri" w:hAnsi="Calibri" w:cs="Calibri"/>
          <w:b/>
          <w:bCs/>
          <w:sz w:val="28"/>
          <w:szCs w:val="28"/>
          <w:lang w:val="en-GB"/>
        </w:rPr>
      </w:pPr>
      <w:r w:rsidRPr="00ED7673">
        <w:rPr>
          <w:rStyle w:val="Heading1Char"/>
          <w:rFonts w:ascii="Calibri" w:hAnsi="Calibri" w:cs="Calibri"/>
          <w:b/>
          <w:bCs/>
          <w:sz w:val="28"/>
          <w:szCs w:val="28"/>
          <w:lang w:val="en-GB"/>
        </w:rPr>
        <w:t>Background</w:t>
      </w:r>
      <w:bookmarkEnd w:id="1"/>
    </w:p>
    <w:p w14:paraId="56A6202A" w14:textId="77777777" w:rsidR="0071455C" w:rsidRDefault="0071455C" w:rsidP="0071455C">
      <w:pPr>
        <w:spacing w:line="360" w:lineRule="auto"/>
        <w:rPr>
          <w:lang w:val="en-GB"/>
        </w:rPr>
      </w:pPr>
    </w:p>
    <w:p w14:paraId="3E2CC6BF" w14:textId="77777777" w:rsidR="0071455C" w:rsidRPr="00FC15E4" w:rsidRDefault="0071455C" w:rsidP="0071455C">
      <w:pPr>
        <w:spacing w:line="360" w:lineRule="auto"/>
        <w:rPr>
          <w:b w:val="0"/>
          <w:bCs/>
          <w:color w:val="auto"/>
          <w:sz w:val="24"/>
          <w:szCs w:val="24"/>
        </w:rPr>
      </w:pPr>
      <w:r w:rsidRPr="00FC15E4">
        <w:rPr>
          <w:b w:val="0"/>
          <w:bCs/>
          <w:color w:val="auto"/>
          <w:sz w:val="24"/>
          <w:szCs w:val="24"/>
        </w:rPr>
        <w:t xml:space="preserve">In order to achieve more knowledge about the topic I am talking about I have done some research and I could find that Moodle has some advantages: </w:t>
      </w:r>
    </w:p>
    <w:p w14:paraId="56D15EE8" w14:textId="77777777" w:rsidR="0071455C" w:rsidRPr="00FC15E4" w:rsidRDefault="0071455C" w:rsidP="0071455C">
      <w:pPr>
        <w:pStyle w:val="ListParagraph"/>
        <w:numPr>
          <w:ilvl w:val="0"/>
          <w:numId w:val="3"/>
        </w:numPr>
        <w:spacing w:line="360" w:lineRule="auto"/>
        <w:rPr>
          <w:b w:val="0"/>
          <w:bCs/>
          <w:color w:val="auto"/>
          <w:sz w:val="24"/>
          <w:szCs w:val="24"/>
        </w:rPr>
      </w:pPr>
      <w:r w:rsidRPr="00FC15E4">
        <w:rPr>
          <w:b w:val="0"/>
          <w:bCs/>
          <w:color w:val="auto"/>
          <w:sz w:val="24"/>
          <w:szCs w:val="24"/>
        </w:rPr>
        <w:t xml:space="preserve">The system could be integrated with existing systems </w:t>
      </w:r>
    </w:p>
    <w:p w14:paraId="3932DC19" w14:textId="77777777" w:rsidR="0071455C" w:rsidRDefault="0071455C" w:rsidP="0071455C">
      <w:pPr>
        <w:pStyle w:val="ListParagraph"/>
        <w:numPr>
          <w:ilvl w:val="0"/>
          <w:numId w:val="3"/>
        </w:numPr>
        <w:spacing w:line="360" w:lineRule="auto"/>
        <w:rPr>
          <w:b w:val="0"/>
          <w:bCs/>
          <w:color w:val="auto"/>
          <w:sz w:val="24"/>
          <w:szCs w:val="24"/>
        </w:rPr>
      </w:pPr>
      <w:r w:rsidRPr="00FC15E4">
        <w:rPr>
          <w:b w:val="0"/>
          <w:bCs/>
          <w:color w:val="auto"/>
          <w:sz w:val="24"/>
          <w:szCs w:val="24"/>
        </w:rPr>
        <w:t xml:space="preserve">Access to the source code meant the system could be adapted to our specific needs and to our development plan, rather than waiting for releases </w:t>
      </w:r>
    </w:p>
    <w:p w14:paraId="6F32818C" w14:textId="77777777" w:rsidR="0071455C" w:rsidRPr="002508FC" w:rsidRDefault="0071455C" w:rsidP="0071455C">
      <w:pPr>
        <w:spacing w:line="360" w:lineRule="auto"/>
        <w:rPr>
          <w:b w:val="0"/>
          <w:bCs/>
          <w:color w:val="auto"/>
          <w:sz w:val="24"/>
          <w:szCs w:val="24"/>
        </w:rPr>
      </w:pPr>
      <w:r>
        <w:rPr>
          <w:b w:val="0"/>
          <w:bCs/>
          <w:color w:val="auto"/>
          <w:sz w:val="24"/>
          <w:szCs w:val="24"/>
        </w:rPr>
        <w:t xml:space="preserve">Currently Moodle has been integrated with the existing authentication system and assignment handling. One useful way of thinking about how learning environments might develop is to look at current trends in internet technologies. </w:t>
      </w:r>
    </w:p>
    <w:p w14:paraId="7FA0C939" w14:textId="77777777" w:rsidR="0071455C" w:rsidRPr="00714D31" w:rsidRDefault="0071455C" w:rsidP="0071455C">
      <w:pPr>
        <w:spacing w:line="360" w:lineRule="auto"/>
        <w:rPr>
          <w:rFonts w:ascii="Calibri" w:hAnsi="Calibri" w:cs="Arial"/>
          <w:b w:val="0"/>
          <w:bCs/>
          <w:color w:val="auto"/>
          <w:sz w:val="24"/>
          <w:szCs w:val="24"/>
          <w:lang w:val="en-GB"/>
        </w:rPr>
      </w:pPr>
      <w:r w:rsidRPr="00714D31">
        <w:rPr>
          <w:rFonts w:ascii="Calibri" w:hAnsi="Calibri" w:cs="Arial"/>
          <w:b w:val="0"/>
          <w:bCs/>
          <w:color w:val="auto"/>
          <w:sz w:val="24"/>
          <w:szCs w:val="24"/>
          <w:lang w:val="en-GB"/>
        </w:rPr>
        <w:t xml:space="preserve">The aim of this report is to talk about Moodle. On this point I will discuss how using Moodle is important, how we can use, I will be able to write the advantages and disadvantages of using Moodle and I will use Harvard referencing because is very important to use it. </w:t>
      </w:r>
    </w:p>
    <w:p w14:paraId="5654892A" w14:textId="77777777" w:rsidR="0071455C" w:rsidRDefault="0071455C" w:rsidP="0071455C">
      <w:pPr>
        <w:spacing w:line="360" w:lineRule="auto"/>
        <w:rPr>
          <w:rFonts w:ascii="Calibri" w:hAnsi="Calibri" w:cs="Arial"/>
          <w:b w:val="0"/>
          <w:bCs/>
          <w:color w:val="auto"/>
          <w:sz w:val="24"/>
          <w:szCs w:val="24"/>
          <w:lang w:val="en-GB"/>
        </w:rPr>
      </w:pPr>
      <w:r w:rsidRPr="00714D31">
        <w:rPr>
          <w:rFonts w:ascii="Calibri" w:hAnsi="Calibri" w:cs="Arial"/>
          <w:b w:val="0"/>
          <w:bCs/>
          <w:color w:val="auto"/>
          <w:sz w:val="24"/>
          <w:szCs w:val="24"/>
          <w:lang w:val="en-GB"/>
        </w:rPr>
        <w:t xml:space="preserve">Being able to understand how to use Moodle is important, because with Moodle we can have access to all assignments, to all documents who lectures send to Moodle to give us opportunity to study inside or outside the classroom. </w:t>
      </w:r>
    </w:p>
    <w:p w14:paraId="041EFB09" w14:textId="44BE5892" w:rsidR="0071455C" w:rsidRDefault="0071455C" w:rsidP="0071455C">
      <w:pPr>
        <w:spacing w:line="360" w:lineRule="auto"/>
        <w:rPr>
          <w:rFonts w:ascii="Calibri" w:hAnsi="Calibri" w:cs="Arial"/>
          <w:b w:val="0"/>
          <w:bCs/>
          <w:color w:val="auto"/>
          <w:sz w:val="24"/>
          <w:szCs w:val="24"/>
          <w:lang w:val="en-GB"/>
        </w:rPr>
      </w:pPr>
      <w:r>
        <w:rPr>
          <w:rFonts w:ascii="Calibri" w:hAnsi="Calibri" w:cs="Arial"/>
          <w:b w:val="0"/>
          <w:bCs/>
          <w:color w:val="auto"/>
          <w:sz w:val="24"/>
          <w:szCs w:val="24"/>
          <w:lang w:val="en-GB"/>
        </w:rPr>
        <w:t xml:space="preserve">According with some research I have done, I could find out that the person who wrote the first version of Moodle was Martin Dougiamas who has graduate degrees in computer science and education. </w:t>
      </w:r>
      <w:r w:rsidRPr="00714D31">
        <w:rPr>
          <w:rFonts w:ascii="Calibri" w:hAnsi="Calibri" w:cs="Arial"/>
          <w:b w:val="0"/>
          <w:bCs/>
          <w:color w:val="auto"/>
          <w:sz w:val="24"/>
          <w:szCs w:val="24"/>
          <w:lang w:val="en-GB"/>
        </w:rPr>
        <w:t xml:space="preserve">Now we are experiencing this case: COVID-19, without Moodle how we could be able to access our assignments and do works if we did not have this program? That is one of the reasons is particularly good to have access to Moodle. </w:t>
      </w:r>
    </w:p>
    <w:p w14:paraId="5558A46A" w14:textId="44A86C5F" w:rsidR="0071455C" w:rsidRDefault="0071455C" w:rsidP="0071455C">
      <w:pPr>
        <w:spacing w:line="360" w:lineRule="auto"/>
        <w:rPr>
          <w:rFonts w:ascii="Calibri" w:hAnsi="Calibri" w:cs="Arial"/>
          <w:b w:val="0"/>
          <w:bCs/>
          <w:color w:val="auto"/>
          <w:sz w:val="24"/>
          <w:szCs w:val="24"/>
          <w:lang w:val="en-GB"/>
        </w:rPr>
      </w:pPr>
    </w:p>
    <w:p w14:paraId="0C5247A4" w14:textId="4B930ADC" w:rsidR="0071455C" w:rsidRDefault="0071455C" w:rsidP="0071455C">
      <w:pPr>
        <w:spacing w:line="360" w:lineRule="auto"/>
        <w:rPr>
          <w:rFonts w:ascii="Calibri" w:hAnsi="Calibri" w:cs="Arial"/>
          <w:b w:val="0"/>
          <w:bCs/>
          <w:color w:val="auto"/>
          <w:sz w:val="24"/>
          <w:szCs w:val="24"/>
          <w:lang w:val="en-GB"/>
        </w:rPr>
      </w:pPr>
    </w:p>
    <w:p w14:paraId="6314812C" w14:textId="24AC5A5D" w:rsidR="0071455C" w:rsidRDefault="0071455C" w:rsidP="0071455C">
      <w:pPr>
        <w:spacing w:line="360" w:lineRule="auto"/>
        <w:rPr>
          <w:rFonts w:ascii="Calibri" w:hAnsi="Calibri" w:cs="Arial"/>
          <w:b w:val="0"/>
          <w:bCs/>
          <w:color w:val="auto"/>
          <w:sz w:val="24"/>
          <w:szCs w:val="24"/>
          <w:lang w:val="en-GB"/>
        </w:rPr>
      </w:pPr>
    </w:p>
    <w:p w14:paraId="03137269" w14:textId="1C18EAB5" w:rsidR="0071455C" w:rsidRDefault="0071455C" w:rsidP="0071455C">
      <w:pPr>
        <w:spacing w:line="360" w:lineRule="auto"/>
        <w:rPr>
          <w:rFonts w:ascii="Calibri" w:hAnsi="Calibri" w:cs="Arial"/>
          <w:b w:val="0"/>
          <w:bCs/>
          <w:color w:val="auto"/>
          <w:sz w:val="24"/>
          <w:szCs w:val="24"/>
          <w:lang w:val="en-GB"/>
        </w:rPr>
      </w:pPr>
    </w:p>
    <w:p w14:paraId="02F0DCF4" w14:textId="77777777" w:rsidR="0071455C" w:rsidRPr="00714D31" w:rsidRDefault="0071455C" w:rsidP="0071455C">
      <w:pPr>
        <w:spacing w:line="360" w:lineRule="auto"/>
        <w:rPr>
          <w:rFonts w:ascii="Calibri" w:hAnsi="Calibri" w:cs="Arial"/>
          <w:b w:val="0"/>
          <w:bCs/>
          <w:color w:val="auto"/>
          <w:sz w:val="24"/>
          <w:szCs w:val="24"/>
          <w:lang w:val="en-GB"/>
        </w:rPr>
      </w:pPr>
    </w:p>
    <w:p w14:paraId="623495A9" w14:textId="77777777" w:rsidR="00ED7673" w:rsidRDefault="00ED7673" w:rsidP="0071455C">
      <w:pPr>
        <w:pStyle w:val="Heading1"/>
        <w:rPr>
          <w:rFonts w:asciiTheme="minorHAnsi" w:hAnsiTheme="minorHAnsi" w:cstheme="minorHAnsi"/>
          <w:sz w:val="28"/>
          <w:szCs w:val="28"/>
          <w:lang w:val="en-GB"/>
        </w:rPr>
      </w:pPr>
    </w:p>
    <w:p w14:paraId="33913587" w14:textId="6F31BD35" w:rsidR="0071455C" w:rsidRDefault="0071455C" w:rsidP="0071455C">
      <w:pPr>
        <w:pStyle w:val="Heading1"/>
        <w:rPr>
          <w:rFonts w:asciiTheme="minorHAnsi" w:hAnsiTheme="minorHAnsi" w:cstheme="minorHAnsi"/>
          <w:sz w:val="28"/>
          <w:szCs w:val="28"/>
          <w:lang w:val="en-GB"/>
        </w:rPr>
      </w:pPr>
      <w:bookmarkStart w:id="2" w:name="_Toc40206818"/>
      <w:r w:rsidRPr="00945928">
        <w:rPr>
          <w:rFonts w:asciiTheme="minorHAnsi" w:hAnsiTheme="minorHAnsi" w:cstheme="minorHAnsi"/>
          <w:sz w:val="28"/>
          <w:szCs w:val="28"/>
          <w:lang w:val="en-GB"/>
        </w:rPr>
        <w:t>Aims and Objectives</w:t>
      </w:r>
      <w:bookmarkEnd w:id="2"/>
    </w:p>
    <w:p w14:paraId="64BF4ACA" w14:textId="77777777" w:rsidR="0071455C" w:rsidRPr="00945928" w:rsidRDefault="0071455C" w:rsidP="0071455C">
      <w:pPr>
        <w:pStyle w:val="Heading1"/>
        <w:rPr>
          <w:rFonts w:asciiTheme="minorHAnsi" w:hAnsiTheme="minorHAnsi" w:cstheme="minorHAnsi"/>
          <w:sz w:val="28"/>
          <w:szCs w:val="28"/>
          <w:lang w:val="en-GB"/>
        </w:rPr>
      </w:pPr>
    </w:p>
    <w:p w14:paraId="19A523EB" w14:textId="77777777" w:rsidR="0071455C" w:rsidRPr="00984CDD" w:rsidRDefault="0071455C" w:rsidP="0071455C">
      <w:pPr>
        <w:spacing w:line="360" w:lineRule="auto"/>
        <w:rPr>
          <w:b w:val="0"/>
          <w:bCs/>
          <w:color w:val="auto"/>
          <w:sz w:val="24"/>
          <w:szCs w:val="24"/>
        </w:rPr>
      </w:pPr>
      <w:r w:rsidRPr="00984CDD">
        <w:rPr>
          <w:b w:val="0"/>
          <w:bCs/>
          <w:color w:val="auto"/>
          <w:sz w:val="24"/>
          <w:szCs w:val="24"/>
        </w:rPr>
        <w:t>The objective of this report is to understand how to analyze data, as I said before we have two types of data: primary and secondary data.</w:t>
      </w:r>
    </w:p>
    <w:p w14:paraId="6F5F9D80" w14:textId="77777777" w:rsidR="0071455C" w:rsidRPr="00984CDD" w:rsidRDefault="0071455C" w:rsidP="0071455C">
      <w:pPr>
        <w:spacing w:line="360" w:lineRule="auto"/>
        <w:rPr>
          <w:b w:val="0"/>
          <w:bCs/>
          <w:color w:val="auto"/>
          <w:sz w:val="24"/>
          <w:szCs w:val="24"/>
        </w:rPr>
      </w:pPr>
      <w:r w:rsidRPr="00984CDD">
        <w:rPr>
          <w:b w:val="0"/>
          <w:bCs/>
          <w:color w:val="auto"/>
          <w:sz w:val="24"/>
          <w:szCs w:val="24"/>
        </w:rPr>
        <w:t xml:space="preserve">One of the objectives of Moodle is, because Moodle is a learning platform designed to provide to teachers and learners a secure and integrated system to create </w:t>
      </w:r>
      <w:r w:rsidRPr="002B1D48">
        <w:rPr>
          <w:b w:val="0"/>
          <w:bCs/>
          <w:color w:val="auto"/>
          <w:sz w:val="24"/>
          <w:szCs w:val="24"/>
          <w:lang w:val="en-GB"/>
        </w:rPr>
        <w:t>personalised</w:t>
      </w:r>
      <w:r w:rsidRPr="00984CDD">
        <w:rPr>
          <w:b w:val="0"/>
          <w:bCs/>
          <w:color w:val="auto"/>
          <w:sz w:val="24"/>
          <w:szCs w:val="24"/>
        </w:rPr>
        <w:t xml:space="preserve"> learning environments to analyze this topic, I had some steps to follow:</w:t>
      </w:r>
    </w:p>
    <w:p w14:paraId="422A1B01" w14:textId="77777777" w:rsidR="0071455C" w:rsidRPr="00984CDD" w:rsidRDefault="0071455C" w:rsidP="0071455C">
      <w:pPr>
        <w:spacing w:line="360" w:lineRule="auto"/>
        <w:rPr>
          <w:b w:val="0"/>
          <w:bCs/>
          <w:color w:val="auto"/>
          <w:sz w:val="24"/>
          <w:szCs w:val="24"/>
        </w:rPr>
      </w:pPr>
      <w:r w:rsidRPr="00984CDD">
        <w:rPr>
          <w:b w:val="0"/>
          <w:bCs/>
          <w:color w:val="auto"/>
          <w:sz w:val="24"/>
          <w:szCs w:val="24"/>
        </w:rPr>
        <w:t xml:space="preserve">First of all, I wrote which questions I would introduce in my survey. It is very important to choose the right questions to add on the survey. The next step was chosen which app I would use to do my survey. The app used was the Survey Monkey. In my opinion it is a good app to do surveys because when we finish, they give us their own analyze according with the people who answer our questions. And the last step was the result who consists in analyze everything using data. </w:t>
      </w:r>
    </w:p>
    <w:p w14:paraId="39A55028" w14:textId="3293F891" w:rsidR="0071455C" w:rsidRDefault="0071455C" w:rsidP="008E0477">
      <w:pPr>
        <w:pStyle w:val="Heading1"/>
        <w:rPr>
          <w:rFonts w:ascii="Calibri" w:hAnsi="Calibri" w:cs="Calibri"/>
          <w:sz w:val="28"/>
          <w:szCs w:val="28"/>
        </w:rPr>
      </w:pPr>
    </w:p>
    <w:p w14:paraId="71B39B6E" w14:textId="77777777" w:rsidR="00DF32B5" w:rsidRDefault="00DF32B5" w:rsidP="008E0477">
      <w:pPr>
        <w:pStyle w:val="Heading1"/>
        <w:rPr>
          <w:rFonts w:ascii="Calibri" w:hAnsi="Calibri" w:cs="Calibri"/>
          <w:sz w:val="28"/>
          <w:szCs w:val="28"/>
        </w:rPr>
      </w:pPr>
    </w:p>
    <w:p w14:paraId="3CFBE961" w14:textId="77777777" w:rsidR="0071455C" w:rsidRDefault="0071455C" w:rsidP="008E0477">
      <w:pPr>
        <w:pStyle w:val="Heading1"/>
        <w:rPr>
          <w:rFonts w:ascii="Calibri" w:hAnsi="Calibri" w:cs="Calibri"/>
          <w:sz w:val="28"/>
          <w:szCs w:val="28"/>
        </w:rPr>
      </w:pPr>
    </w:p>
    <w:p w14:paraId="0E1D8C17" w14:textId="77777777" w:rsidR="0071455C" w:rsidRDefault="0071455C" w:rsidP="008E0477">
      <w:pPr>
        <w:pStyle w:val="Heading1"/>
        <w:rPr>
          <w:rFonts w:ascii="Calibri" w:hAnsi="Calibri" w:cs="Calibri"/>
          <w:sz w:val="28"/>
          <w:szCs w:val="28"/>
        </w:rPr>
      </w:pPr>
    </w:p>
    <w:p w14:paraId="3E98A59F" w14:textId="77777777" w:rsidR="008200EC" w:rsidRDefault="008200EC" w:rsidP="005A7CD7">
      <w:pPr>
        <w:pStyle w:val="Heading1"/>
        <w:rPr>
          <w:rFonts w:ascii="Calibri" w:hAnsi="Calibri" w:cs="Calibri"/>
          <w:sz w:val="28"/>
          <w:szCs w:val="28"/>
        </w:rPr>
      </w:pPr>
    </w:p>
    <w:p w14:paraId="58CCEE46" w14:textId="77777777" w:rsidR="008200EC" w:rsidRDefault="008200EC" w:rsidP="005A7CD7">
      <w:pPr>
        <w:pStyle w:val="Heading1"/>
        <w:rPr>
          <w:rFonts w:ascii="Calibri" w:hAnsi="Calibri" w:cs="Calibri"/>
          <w:sz w:val="28"/>
          <w:szCs w:val="28"/>
        </w:rPr>
      </w:pPr>
    </w:p>
    <w:p w14:paraId="0490B9BC" w14:textId="77777777" w:rsidR="008200EC" w:rsidRDefault="008200EC" w:rsidP="005A7CD7">
      <w:pPr>
        <w:pStyle w:val="Heading1"/>
        <w:rPr>
          <w:rFonts w:ascii="Calibri" w:hAnsi="Calibri" w:cs="Calibri"/>
          <w:sz w:val="28"/>
          <w:szCs w:val="28"/>
        </w:rPr>
      </w:pPr>
    </w:p>
    <w:p w14:paraId="7F791FEB" w14:textId="77777777" w:rsidR="008200EC" w:rsidRDefault="008200EC" w:rsidP="005A7CD7">
      <w:pPr>
        <w:pStyle w:val="Heading1"/>
        <w:rPr>
          <w:rFonts w:ascii="Calibri" w:hAnsi="Calibri" w:cs="Calibri"/>
          <w:sz w:val="28"/>
          <w:szCs w:val="28"/>
        </w:rPr>
      </w:pPr>
    </w:p>
    <w:p w14:paraId="144CD1E1" w14:textId="77777777" w:rsidR="008200EC" w:rsidRDefault="008200EC" w:rsidP="005A7CD7">
      <w:pPr>
        <w:pStyle w:val="Heading1"/>
        <w:rPr>
          <w:rFonts w:ascii="Calibri" w:hAnsi="Calibri" w:cs="Calibri"/>
          <w:sz w:val="28"/>
          <w:szCs w:val="28"/>
        </w:rPr>
      </w:pPr>
    </w:p>
    <w:p w14:paraId="73827262" w14:textId="77777777" w:rsidR="008200EC" w:rsidRDefault="008200EC" w:rsidP="005A7CD7">
      <w:pPr>
        <w:pStyle w:val="Heading1"/>
        <w:rPr>
          <w:rFonts w:ascii="Calibri" w:hAnsi="Calibri" w:cs="Calibri"/>
          <w:sz w:val="28"/>
          <w:szCs w:val="28"/>
        </w:rPr>
      </w:pPr>
    </w:p>
    <w:p w14:paraId="1D3CEBFF" w14:textId="77777777" w:rsidR="008200EC" w:rsidRDefault="008200EC" w:rsidP="005A7CD7">
      <w:pPr>
        <w:pStyle w:val="Heading1"/>
        <w:rPr>
          <w:rFonts w:ascii="Calibri" w:hAnsi="Calibri" w:cs="Calibri"/>
          <w:sz w:val="28"/>
          <w:szCs w:val="28"/>
        </w:rPr>
      </w:pPr>
    </w:p>
    <w:p w14:paraId="522C0657" w14:textId="77777777" w:rsidR="008200EC" w:rsidRDefault="008200EC" w:rsidP="005A7CD7">
      <w:pPr>
        <w:pStyle w:val="Heading1"/>
        <w:rPr>
          <w:rFonts w:ascii="Calibri" w:hAnsi="Calibri" w:cs="Calibri"/>
          <w:sz w:val="28"/>
          <w:szCs w:val="28"/>
        </w:rPr>
      </w:pPr>
    </w:p>
    <w:p w14:paraId="3D0002D7" w14:textId="4479BC82" w:rsidR="00AA52EF" w:rsidRDefault="00AA52EF" w:rsidP="00DF027C"/>
    <w:p w14:paraId="6D0C28A1" w14:textId="77777777" w:rsidR="005D43BD" w:rsidRDefault="005D43BD" w:rsidP="008145A0">
      <w:pPr>
        <w:pStyle w:val="Heading1"/>
        <w:rPr>
          <w:rFonts w:asciiTheme="minorHAnsi" w:hAnsiTheme="minorHAnsi" w:cstheme="minorHAnsi"/>
          <w:sz w:val="28"/>
          <w:szCs w:val="28"/>
        </w:rPr>
      </w:pPr>
    </w:p>
    <w:p w14:paraId="0323A29B" w14:textId="38493F3F" w:rsidR="00346F75" w:rsidRPr="008145A0" w:rsidRDefault="00346F75" w:rsidP="008145A0">
      <w:pPr>
        <w:pStyle w:val="Heading1"/>
        <w:rPr>
          <w:rFonts w:asciiTheme="minorHAnsi" w:hAnsiTheme="minorHAnsi" w:cstheme="minorHAnsi"/>
          <w:sz w:val="28"/>
          <w:szCs w:val="28"/>
        </w:rPr>
      </w:pPr>
      <w:bookmarkStart w:id="3" w:name="_Toc40206819"/>
      <w:r w:rsidRPr="008145A0">
        <w:rPr>
          <w:rFonts w:asciiTheme="minorHAnsi" w:hAnsiTheme="minorHAnsi" w:cstheme="minorHAnsi"/>
          <w:sz w:val="28"/>
          <w:szCs w:val="28"/>
        </w:rPr>
        <w:t>Method</w:t>
      </w:r>
      <w:bookmarkEnd w:id="3"/>
    </w:p>
    <w:p w14:paraId="11E5A012" w14:textId="77777777" w:rsidR="00346F75" w:rsidRDefault="00346F75" w:rsidP="008419CF">
      <w:pPr>
        <w:spacing w:line="360" w:lineRule="auto"/>
        <w:rPr>
          <w:rFonts w:cstheme="minorHAnsi"/>
          <w:b w:val="0"/>
          <w:bCs/>
          <w:color w:val="auto"/>
          <w:sz w:val="24"/>
          <w:szCs w:val="24"/>
        </w:rPr>
      </w:pPr>
    </w:p>
    <w:p w14:paraId="19CA3965" w14:textId="4876D567" w:rsidR="00FE0165" w:rsidRDefault="007F2660" w:rsidP="008419CF">
      <w:pPr>
        <w:spacing w:line="360" w:lineRule="auto"/>
        <w:rPr>
          <w:rFonts w:cstheme="minorHAnsi"/>
          <w:b w:val="0"/>
          <w:bCs/>
          <w:color w:val="auto"/>
          <w:sz w:val="24"/>
          <w:szCs w:val="24"/>
        </w:rPr>
      </w:pPr>
      <w:r>
        <w:rPr>
          <w:rFonts w:cstheme="minorHAnsi"/>
          <w:b w:val="0"/>
          <w:bCs/>
          <w:color w:val="auto"/>
          <w:sz w:val="24"/>
          <w:szCs w:val="24"/>
        </w:rPr>
        <w:t>Both of the methods I have talked about have their own strengths and weakness and they are particularly suited for collecting a particular type of data that is why a</w:t>
      </w:r>
      <w:r w:rsidR="00AA52EF" w:rsidRPr="008419CF">
        <w:rPr>
          <w:rFonts w:cstheme="minorHAnsi"/>
          <w:b w:val="0"/>
          <w:bCs/>
          <w:color w:val="auto"/>
          <w:sz w:val="24"/>
          <w:szCs w:val="24"/>
        </w:rPr>
        <w:t>t this topic I will explain step by step the procedures I used to investigate about</w:t>
      </w:r>
      <w:r w:rsidR="00554B92">
        <w:rPr>
          <w:rFonts w:cstheme="minorHAnsi"/>
          <w:b w:val="0"/>
          <w:bCs/>
          <w:color w:val="auto"/>
          <w:sz w:val="24"/>
          <w:szCs w:val="24"/>
        </w:rPr>
        <w:t xml:space="preserve"> VLE- </w:t>
      </w:r>
      <w:r w:rsidR="00930FA0" w:rsidRPr="008419CF">
        <w:rPr>
          <w:rFonts w:cstheme="minorHAnsi"/>
          <w:b w:val="0"/>
          <w:bCs/>
          <w:color w:val="auto"/>
          <w:sz w:val="24"/>
          <w:szCs w:val="24"/>
        </w:rPr>
        <w:t>Moodle</w:t>
      </w:r>
      <w:r w:rsidR="00AA52EF" w:rsidRPr="008419CF">
        <w:rPr>
          <w:rFonts w:cstheme="minorHAnsi"/>
          <w:b w:val="0"/>
          <w:bCs/>
          <w:color w:val="auto"/>
          <w:sz w:val="24"/>
          <w:szCs w:val="24"/>
        </w:rPr>
        <w:t xml:space="preserve">. The first thing I have done was, choose my target audience. It is </w:t>
      </w:r>
      <w:r w:rsidR="00930FA0" w:rsidRPr="008419CF">
        <w:rPr>
          <w:rFonts w:cstheme="minorHAnsi"/>
          <w:b w:val="0"/>
          <w:bCs/>
          <w:color w:val="auto"/>
          <w:sz w:val="24"/>
          <w:szCs w:val="24"/>
        </w:rPr>
        <w:t>important</w:t>
      </w:r>
      <w:r w:rsidR="00AA52EF" w:rsidRPr="008419CF">
        <w:rPr>
          <w:rFonts w:cstheme="minorHAnsi"/>
          <w:b w:val="0"/>
          <w:bCs/>
          <w:color w:val="auto"/>
          <w:sz w:val="24"/>
          <w:szCs w:val="24"/>
        </w:rPr>
        <w:t xml:space="preserve"> to choose the right people, because is not all people who understand about Moodle or </w:t>
      </w:r>
      <w:r w:rsidR="00816E44" w:rsidRPr="008419CF">
        <w:rPr>
          <w:rFonts w:cstheme="minorHAnsi"/>
          <w:b w:val="0"/>
          <w:bCs/>
          <w:color w:val="auto"/>
          <w:sz w:val="24"/>
          <w:szCs w:val="24"/>
        </w:rPr>
        <w:t>k</w:t>
      </w:r>
      <w:r w:rsidR="00AA52EF" w:rsidRPr="008419CF">
        <w:rPr>
          <w:rFonts w:cstheme="minorHAnsi"/>
          <w:b w:val="0"/>
          <w:bCs/>
          <w:color w:val="auto"/>
          <w:sz w:val="24"/>
          <w:szCs w:val="24"/>
        </w:rPr>
        <w:t xml:space="preserve">now what </w:t>
      </w:r>
      <w:r w:rsidR="00816E44" w:rsidRPr="008419CF">
        <w:rPr>
          <w:rFonts w:cstheme="minorHAnsi"/>
          <w:b w:val="0"/>
          <w:bCs/>
          <w:color w:val="auto"/>
          <w:sz w:val="24"/>
          <w:szCs w:val="24"/>
        </w:rPr>
        <w:t>Moodle is</w:t>
      </w:r>
      <w:r w:rsidR="00AA52EF" w:rsidRPr="008419CF">
        <w:rPr>
          <w:rFonts w:cstheme="minorHAnsi"/>
          <w:b w:val="0"/>
          <w:bCs/>
          <w:color w:val="auto"/>
          <w:sz w:val="24"/>
          <w:szCs w:val="24"/>
        </w:rPr>
        <w:t>. I choose people who are in college</w:t>
      </w:r>
      <w:r w:rsidR="00816E44" w:rsidRPr="008419CF">
        <w:rPr>
          <w:rFonts w:cstheme="minorHAnsi"/>
          <w:b w:val="0"/>
          <w:bCs/>
          <w:color w:val="auto"/>
          <w:sz w:val="24"/>
          <w:szCs w:val="24"/>
        </w:rPr>
        <w:t xml:space="preserve"> or </w:t>
      </w:r>
      <w:r w:rsidR="00AA52EF" w:rsidRPr="008419CF">
        <w:rPr>
          <w:rFonts w:cstheme="minorHAnsi"/>
          <w:b w:val="0"/>
          <w:bCs/>
          <w:color w:val="auto"/>
          <w:sz w:val="24"/>
          <w:szCs w:val="24"/>
        </w:rPr>
        <w:t>university.</w:t>
      </w:r>
      <w:r w:rsidR="004205C2">
        <w:rPr>
          <w:rFonts w:cstheme="minorHAnsi"/>
          <w:b w:val="0"/>
          <w:bCs/>
          <w:color w:val="auto"/>
          <w:sz w:val="24"/>
          <w:szCs w:val="24"/>
        </w:rPr>
        <w:t xml:space="preserve"> When we are doing this type of </w:t>
      </w:r>
      <w:r w:rsidR="00771D32">
        <w:rPr>
          <w:rFonts w:cstheme="minorHAnsi"/>
          <w:b w:val="0"/>
          <w:bCs/>
          <w:color w:val="auto"/>
          <w:sz w:val="24"/>
          <w:szCs w:val="24"/>
        </w:rPr>
        <w:t>investigation,</w:t>
      </w:r>
      <w:r w:rsidR="004205C2">
        <w:rPr>
          <w:rFonts w:cstheme="minorHAnsi"/>
          <w:b w:val="0"/>
          <w:bCs/>
          <w:color w:val="auto"/>
          <w:sz w:val="24"/>
          <w:szCs w:val="24"/>
        </w:rPr>
        <w:t xml:space="preserve"> we need to choose the right people so we can obtain good </w:t>
      </w:r>
      <w:r w:rsidR="00713309">
        <w:rPr>
          <w:rFonts w:cstheme="minorHAnsi"/>
          <w:b w:val="0"/>
          <w:bCs/>
          <w:color w:val="auto"/>
          <w:sz w:val="24"/>
          <w:szCs w:val="24"/>
        </w:rPr>
        <w:t xml:space="preserve">answers. If a choose someone who never listen about Moodle will make no sense. </w:t>
      </w:r>
      <w:r w:rsidR="00930FA0" w:rsidRPr="008419CF">
        <w:rPr>
          <w:rFonts w:cstheme="minorHAnsi"/>
          <w:b w:val="0"/>
          <w:bCs/>
          <w:color w:val="auto"/>
          <w:sz w:val="24"/>
          <w:szCs w:val="24"/>
        </w:rPr>
        <w:t xml:space="preserve"> Before I send to some of my friends the survey, I </w:t>
      </w:r>
      <w:r w:rsidR="00F6482E" w:rsidRPr="008419CF">
        <w:rPr>
          <w:rFonts w:cstheme="minorHAnsi"/>
          <w:b w:val="0"/>
          <w:bCs/>
          <w:color w:val="auto"/>
          <w:sz w:val="24"/>
          <w:szCs w:val="24"/>
        </w:rPr>
        <w:t>gave to them some introduction about why I am asking them to do my survey, what is the purpose of this survey etc. Was not difficult to choose which questions would appear on my surve</w:t>
      </w:r>
      <w:r w:rsidR="00816E44" w:rsidRPr="008419CF">
        <w:rPr>
          <w:rFonts w:cstheme="minorHAnsi"/>
          <w:b w:val="0"/>
          <w:bCs/>
          <w:color w:val="auto"/>
          <w:sz w:val="24"/>
          <w:szCs w:val="24"/>
        </w:rPr>
        <w:t>y</w:t>
      </w:r>
      <w:r w:rsidR="00642480">
        <w:rPr>
          <w:rFonts w:cstheme="minorHAnsi"/>
          <w:b w:val="0"/>
          <w:bCs/>
          <w:color w:val="auto"/>
          <w:sz w:val="24"/>
          <w:szCs w:val="24"/>
        </w:rPr>
        <w:t xml:space="preserve">, because my main focus was to understand what people think about this </w:t>
      </w:r>
      <w:r w:rsidR="00674598">
        <w:rPr>
          <w:rFonts w:cstheme="minorHAnsi"/>
          <w:b w:val="0"/>
          <w:bCs/>
          <w:color w:val="auto"/>
          <w:sz w:val="24"/>
          <w:szCs w:val="24"/>
        </w:rPr>
        <w:t>virtual learning. I found that as well that q</w:t>
      </w:r>
      <w:r w:rsidR="00FE0165" w:rsidRPr="008419CF">
        <w:rPr>
          <w:rFonts w:cstheme="minorHAnsi"/>
          <w:b w:val="0"/>
          <w:bCs/>
          <w:color w:val="auto"/>
          <w:sz w:val="24"/>
          <w:szCs w:val="24"/>
        </w:rPr>
        <w:t>uestionnaires can be delivered in different ways: self-completion, telephone survey or face to face interview. The method I chose was self-completion because is not possible to do it face to face</w:t>
      </w:r>
      <w:r w:rsidR="00C91229">
        <w:rPr>
          <w:rFonts w:cstheme="minorHAnsi"/>
          <w:b w:val="0"/>
          <w:bCs/>
          <w:color w:val="auto"/>
          <w:sz w:val="24"/>
          <w:szCs w:val="24"/>
        </w:rPr>
        <w:t xml:space="preserve"> at this moment</w:t>
      </w:r>
      <w:r w:rsidR="00FE0165" w:rsidRPr="008419CF">
        <w:rPr>
          <w:rFonts w:cstheme="minorHAnsi"/>
          <w:b w:val="0"/>
          <w:bCs/>
          <w:color w:val="auto"/>
          <w:sz w:val="24"/>
          <w:szCs w:val="24"/>
        </w:rPr>
        <w:t>. Exist some advantages and disadvantages</w:t>
      </w:r>
      <w:r w:rsidR="00453931">
        <w:rPr>
          <w:rFonts w:cstheme="minorHAnsi"/>
          <w:b w:val="0"/>
          <w:bCs/>
          <w:color w:val="auto"/>
          <w:sz w:val="24"/>
          <w:szCs w:val="24"/>
        </w:rPr>
        <w:t xml:space="preserve"> in</w:t>
      </w:r>
      <w:r w:rsidR="00C91229">
        <w:rPr>
          <w:rFonts w:cstheme="minorHAnsi"/>
          <w:b w:val="0"/>
          <w:bCs/>
          <w:color w:val="auto"/>
          <w:sz w:val="24"/>
          <w:szCs w:val="24"/>
        </w:rPr>
        <w:t xml:space="preserve"> using this method</w:t>
      </w:r>
      <w:r w:rsidR="00453931">
        <w:rPr>
          <w:rFonts w:cstheme="minorHAnsi"/>
          <w:b w:val="0"/>
          <w:bCs/>
          <w:color w:val="auto"/>
          <w:sz w:val="24"/>
          <w:szCs w:val="24"/>
        </w:rPr>
        <w:t>.</w:t>
      </w:r>
      <w:r w:rsidR="0084050C">
        <w:rPr>
          <w:rFonts w:cstheme="minorHAnsi"/>
          <w:b w:val="0"/>
          <w:bCs/>
          <w:color w:val="auto"/>
          <w:sz w:val="24"/>
          <w:szCs w:val="24"/>
        </w:rPr>
        <w:t xml:space="preserve"> The classification of my questions is about opinion. For this report is important to know what people thinks about </w:t>
      </w:r>
      <w:r w:rsidR="00944D1A">
        <w:rPr>
          <w:rFonts w:cstheme="minorHAnsi"/>
          <w:b w:val="0"/>
          <w:bCs/>
          <w:color w:val="auto"/>
          <w:sz w:val="24"/>
          <w:szCs w:val="24"/>
        </w:rPr>
        <w:t>Moodle.</w:t>
      </w:r>
    </w:p>
    <w:p w14:paraId="26B18994" w14:textId="77777777" w:rsidR="00453931" w:rsidRPr="008419CF" w:rsidRDefault="00453931" w:rsidP="008419CF">
      <w:pPr>
        <w:spacing w:line="360" w:lineRule="auto"/>
        <w:rPr>
          <w:rFonts w:cstheme="minorHAnsi"/>
          <w:b w:val="0"/>
          <w:bCs/>
          <w:color w:val="auto"/>
          <w:sz w:val="24"/>
          <w:szCs w:val="24"/>
        </w:rPr>
      </w:pPr>
    </w:p>
    <w:p w14:paraId="2DFA8666" w14:textId="77777777" w:rsidR="00FE0165" w:rsidRPr="008419CF" w:rsidRDefault="00FE0165" w:rsidP="008419CF">
      <w:pPr>
        <w:spacing w:line="360" w:lineRule="auto"/>
        <w:rPr>
          <w:rFonts w:cstheme="minorHAnsi"/>
          <w:b w:val="0"/>
          <w:bCs/>
          <w:color w:val="auto"/>
          <w:sz w:val="24"/>
          <w:szCs w:val="24"/>
        </w:rPr>
      </w:pPr>
      <w:r w:rsidRPr="008419CF">
        <w:rPr>
          <w:rFonts w:cstheme="minorHAnsi"/>
          <w:b w:val="0"/>
          <w:bCs/>
          <w:color w:val="auto"/>
          <w:sz w:val="24"/>
          <w:szCs w:val="24"/>
        </w:rPr>
        <w:t>The advantages of using the method I spoke above are:</w:t>
      </w:r>
    </w:p>
    <w:p w14:paraId="4BC5278F" w14:textId="05D89496" w:rsidR="00FE0165" w:rsidRPr="008419CF" w:rsidRDefault="00FE0165" w:rsidP="008419CF">
      <w:pPr>
        <w:pStyle w:val="ListParagraph"/>
        <w:numPr>
          <w:ilvl w:val="0"/>
          <w:numId w:val="1"/>
        </w:numPr>
        <w:spacing w:line="360" w:lineRule="auto"/>
        <w:rPr>
          <w:rFonts w:cstheme="minorHAnsi"/>
          <w:b w:val="0"/>
          <w:bCs/>
          <w:color w:val="auto"/>
          <w:sz w:val="24"/>
          <w:szCs w:val="24"/>
        </w:rPr>
      </w:pPr>
      <w:r w:rsidRPr="008419CF">
        <w:rPr>
          <w:rFonts w:cstheme="minorHAnsi"/>
          <w:b w:val="0"/>
          <w:bCs/>
          <w:color w:val="auto"/>
          <w:sz w:val="24"/>
          <w:szCs w:val="24"/>
        </w:rPr>
        <w:t xml:space="preserve">Easy to administer   </w:t>
      </w:r>
    </w:p>
    <w:p w14:paraId="60C8F005" w14:textId="3657194F" w:rsidR="00FE0165" w:rsidRPr="008419CF" w:rsidRDefault="00FE0165" w:rsidP="008419CF">
      <w:pPr>
        <w:pStyle w:val="ListParagraph"/>
        <w:numPr>
          <w:ilvl w:val="0"/>
          <w:numId w:val="1"/>
        </w:numPr>
        <w:spacing w:line="360" w:lineRule="auto"/>
        <w:rPr>
          <w:rFonts w:cstheme="minorHAnsi"/>
          <w:b w:val="0"/>
          <w:bCs/>
          <w:color w:val="auto"/>
          <w:sz w:val="24"/>
          <w:szCs w:val="24"/>
        </w:rPr>
      </w:pPr>
      <w:r w:rsidRPr="008419CF">
        <w:rPr>
          <w:rFonts w:cstheme="minorHAnsi"/>
          <w:b w:val="0"/>
          <w:bCs/>
          <w:color w:val="auto"/>
          <w:sz w:val="24"/>
          <w:szCs w:val="24"/>
        </w:rPr>
        <w:t xml:space="preserve">Allow for anonymous responses </w:t>
      </w:r>
    </w:p>
    <w:p w14:paraId="4672B6B4" w14:textId="6D7C7018" w:rsidR="00FE0165" w:rsidRPr="008419CF" w:rsidRDefault="00FE0165" w:rsidP="008419CF">
      <w:pPr>
        <w:pStyle w:val="ListParagraph"/>
        <w:numPr>
          <w:ilvl w:val="0"/>
          <w:numId w:val="1"/>
        </w:numPr>
        <w:spacing w:line="360" w:lineRule="auto"/>
        <w:rPr>
          <w:rFonts w:cstheme="minorHAnsi"/>
          <w:b w:val="0"/>
          <w:bCs/>
          <w:color w:val="auto"/>
          <w:sz w:val="24"/>
          <w:szCs w:val="24"/>
        </w:rPr>
      </w:pPr>
      <w:r w:rsidRPr="008419CF">
        <w:rPr>
          <w:rFonts w:cstheme="minorHAnsi"/>
          <w:b w:val="0"/>
          <w:bCs/>
          <w:color w:val="auto"/>
          <w:sz w:val="24"/>
          <w:szCs w:val="24"/>
        </w:rPr>
        <w:t xml:space="preserve">People respond in their own time and speed </w:t>
      </w:r>
    </w:p>
    <w:p w14:paraId="59E52FE5" w14:textId="6AD156AD" w:rsidR="00FE0165" w:rsidRDefault="00FE0165" w:rsidP="008419CF">
      <w:pPr>
        <w:spacing w:line="360" w:lineRule="auto"/>
        <w:rPr>
          <w:rFonts w:cstheme="minorHAnsi"/>
          <w:b w:val="0"/>
          <w:bCs/>
          <w:color w:val="auto"/>
          <w:sz w:val="24"/>
          <w:szCs w:val="24"/>
        </w:rPr>
      </w:pPr>
      <w:r w:rsidRPr="008419CF">
        <w:rPr>
          <w:rFonts w:cstheme="minorHAnsi"/>
          <w:b w:val="0"/>
          <w:bCs/>
          <w:color w:val="auto"/>
          <w:sz w:val="24"/>
          <w:szCs w:val="24"/>
        </w:rPr>
        <w:t xml:space="preserve">Disadvantages: </w:t>
      </w:r>
    </w:p>
    <w:p w14:paraId="7BF717CA" w14:textId="05FA8C22" w:rsidR="00C61088" w:rsidRPr="00C61088" w:rsidRDefault="00C61088" w:rsidP="00C61088">
      <w:pPr>
        <w:pStyle w:val="ListParagraph"/>
        <w:numPr>
          <w:ilvl w:val="0"/>
          <w:numId w:val="4"/>
        </w:numPr>
        <w:spacing w:line="360" w:lineRule="auto"/>
        <w:rPr>
          <w:rFonts w:cstheme="minorHAnsi"/>
          <w:b w:val="0"/>
          <w:bCs/>
          <w:color w:val="auto"/>
          <w:sz w:val="24"/>
          <w:szCs w:val="24"/>
        </w:rPr>
      </w:pPr>
      <w:r>
        <w:rPr>
          <w:rFonts w:cstheme="minorHAnsi"/>
          <w:b w:val="0"/>
          <w:bCs/>
          <w:color w:val="auto"/>
          <w:sz w:val="24"/>
          <w:szCs w:val="24"/>
        </w:rPr>
        <w:t xml:space="preserve">Little control over responses rate </w:t>
      </w:r>
    </w:p>
    <w:p w14:paraId="3412B321" w14:textId="77777777" w:rsidR="00453931" w:rsidRPr="00453931" w:rsidRDefault="00453931" w:rsidP="00453931">
      <w:pPr>
        <w:spacing w:line="360" w:lineRule="auto"/>
        <w:rPr>
          <w:rFonts w:cstheme="minorHAnsi"/>
          <w:b w:val="0"/>
          <w:bCs/>
          <w:color w:val="auto"/>
          <w:sz w:val="24"/>
          <w:szCs w:val="24"/>
        </w:rPr>
      </w:pPr>
    </w:p>
    <w:p w14:paraId="713EB075" w14:textId="144FC3D4" w:rsidR="00DF32B5" w:rsidRDefault="00816E44" w:rsidP="00DF32B5">
      <w:pPr>
        <w:spacing w:line="360" w:lineRule="auto"/>
        <w:rPr>
          <w:rFonts w:cstheme="minorHAnsi"/>
          <w:b w:val="0"/>
          <w:bCs/>
          <w:color w:val="auto"/>
          <w:sz w:val="24"/>
          <w:szCs w:val="24"/>
        </w:rPr>
      </w:pPr>
      <w:r w:rsidRPr="008419CF">
        <w:rPr>
          <w:rFonts w:cstheme="minorHAnsi"/>
          <w:b w:val="0"/>
          <w:bCs/>
          <w:color w:val="auto"/>
          <w:sz w:val="24"/>
          <w:szCs w:val="24"/>
        </w:rPr>
        <w:t xml:space="preserve">I had </w:t>
      </w:r>
      <w:r w:rsidR="00D51253">
        <w:rPr>
          <w:rFonts w:cstheme="minorHAnsi"/>
          <w:b w:val="0"/>
          <w:bCs/>
          <w:color w:val="auto"/>
          <w:sz w:val="24"/>
          <w:szCs w:val="24"/>
        </w:rPr>
        <w:t xml:space="preserve">twenty e two </w:t>
      </w:r>
      <w:r w:rsidRPr="008419CF">
        <w:rPr>
          <w:rFonts w:cstheme="minorHAnsi"/>
          <w:b w:val="0"/>
          <w:bCs/>
          <w:color w:val="auto"/>
          <w:sz w:val="24"/>
          <w:szCs w:val="24"/>
        </w:rPr>
        <w:t>persons who complete</w:t>
      </w:r>
      <w:r w:rsidR="00453931">
        <w:rPr>
          <w:rFonts w:cstheme="minorHAnsi"/>
          <w:b w:val="0"/>
          <w:bCs/>
          <w:color w:val="auto"/>
          <w:sz w:val="24"/>
          <w:szCs w:val="24"/>
        </w:rPr>
        <w:t>d</w:t>
      </w:r>
      <w:r w:rsidRPr="008419CF">
        <w:rPr>
          <w:rFonts w:cstheme="minorHAnsi"/>
          <w:b w:val="0"/>
          <w:bCs/>
          <w:color w:val="auto"/>
          <w:sz w:val="24"/>
          <w:szCs w:val="24"/>
        </w:rPr>
        <w:t xml:space="preserve"> my </w:t>
      </w:r>
      <w:r w:rsidRPr="00453931">
        <w:rPr>
          <w:rFonts w:cstheme="minorHAnsi"/>
          <w:b w:val="0"/>
          <w:bCs/>
          <w:color w:val="auto"/>
          <w:sz w:val="24"/>
          <w:szCs w:val="24"/>
          <w:lang w:val="en-GB"/>
        </w:rPr>
        <w:t>survey</w:t>
      </w:r>
      <w:r w:rsidRPr="008419CF">
        <w:rPr>
          <w:rFonts w:cstheme="minorHAnsi"/>
          <w:b w:val="0"/>
          <w:bCs/>
          <w:color w:val="auto"/>
          <w:sz w:val="24"/>
          <w:szCs w:val="24"/>
        </w:rPr>
        <w:t xml:space="preserve">. </w:t>
      </w:r>
      <w:r w:rsidR="006214EA">
        <w:rPr>
          <w:rFonts w:cstheme="minorHAnsi"/>
          <w:b w:val="0"/>
          <w:bCs/>
          <w:color w:val="auto"/>
          <w:sz w:val="24"/>
          <w:szCs w:val="24"/>
        </w:rPr>
        <w:t xml:space="preserve">I tried to had more answers but sometimes people </w:t>
      </w:r>
      <w:r w:rsidR="001F7DFA">
        <w:rPr>
          <w:rFonts w:cstheme="minorHAnsi"/>
          <w:b w:val="0"/>
          <w:bCs/>
          <w:color w:val="auto"/>
          <w:sz w:val="24"/>
          <w:szCs w:val="24"/>
        </w:rPr>
        <w:t>do</w:t>
      </w:r>
      <w:r w:rsidR="00592209">
        <w:rPr>
          <w:rFonts w:cstheme="minorHAnsi"/>
          <w:b w:val="0"/>
          <w:bCs/>
          <w:color w:val="auto"/>
          <w:sz w:val="24"/>
          <w:szCs w:val="24"/>
        </w:rPr>
        <w:t>es</w:t>
      </w:r>
      <w:r w:rsidR="006214EA">
        <w:rPr>
          <w:rFonts w:cstheme="minorHAnsi"/>
          <w:b w:val="0"/>
          <w:bCs/>
          <w:color w:val="auto"/>
          <w:sz w:val="24"/>
          <w:szCs w:val="24"/>
        </w:rPr>
        <w:t xml:space="preserve"> </w:t>
      </w:r>
      <w:r w:rsidR="00513616">
        <w:rPr>
          <w:rFonts w:cstheme="minorHAnsi"/>
          <w:b w:val="0"/>
          <w:bCs/>
          <w:color w:val="auto"/>
          <w:sz w:val="24"/>
          <w:szCs w:val="24"/>
        </w:rPr>
        <w:t>no</w:t>
      </w:r>
      <w:r w:rsidR="001F7DFA">
        <w:rPr>
          <w:rFonts w:cstheme="minorHAnsi"/>
          <w:b w:val="0"/>
          <w:bCs/>
          <w:color w:val="auto"/>
          <w:sz w:val="24"/>
          <w:szCs w:val="24"/>
        </w:rPr>
        <w:t>t</w:t>
      </w:r>
      <w:r w:rsidR="00513616">
        <w:rPr>
          <w:rFonts w:cstheme="minorHAnsi"/>
          <w:b w:val="0"/>
          <w:bCs/>
          <w:color w:val="auto"/>
          <w:sz w:val="24"/>
          <w:szCs w:val="24"/>
        </w:rPr>
        <w:t xml:space="preserve"> want to ask surveys, so I need to respect people opinion.</w:t>
      </w:r>
      <w:r w:rsidRPr="008419CF">
        <w:rPr>
          <w:rFonts w:cstheme="minorHAnsi"/>
          <w:b w:val="0"/>
          <w:bCs/>
          <w:color w:val="auto"/>
          <w:sz w:val="24"/>
          <w:szCs w:val="24"/>
        </w:rPr>
        <w:t xml:space="preserve"> </w:t>
      </w:r>
    </w:p>
    <w:p w14:paraId="20D2CBE7" w14:textId="51E5169D" w:rsidR="006E116E" w:rsidRDefault="006E116E" w:rsidP="00DF32B5">
      <w:pPr>
        <w:spacing w:line="360" w:lineRule="auto"/>
        <w:rPr>
          <w:rFonts w:cstheme="minorHAnsi"/>
          <w:b w:val="0"/>
          <w:bCs/>
          <w:color w:val="auto"/>
          <w:sz w:val="24"/>
          <w:szCs w:val="24"/>
        </w:rPr>
      </w:pPr>
    </w:p>
    <w:p w14:paraId="5CA159A1" w14:textId="34F8521A" w:rsidR="006E116E" w:rsidRDefault="006E116E" w:rsidP="00DF32B5">
      <w:pPr>
        <w:spacing w:line="360" w:lineRule="auto"/>
        <w:rPr>
          <w:rFonts w:cstheme="minorHAnsi"/>
          <w:b w:val="0"/>
          <w:bCs/>
          <w:color w:val="auto"/>
          <w:sz w:val="24"/>
          <w:szCs w:val="24"/>
        </w:rPr>
      </w:pPr>
    </w:p>
    <w:p w14:paraId="35727667" w14:textId="033527C9" w:rsidR="006E116E" w:rsidRDefault="006E116E" w:rsidP="00DF32B5">
      <w:pPr>
        <w:spacing w:line="360" w:lineRule="auto"/>
        <w:rPr>
          <w:rFonts w:cstheme="minorHAnsi"/>
          <w:b w:val="0"/>
          <w:bCs/>
          <w:color w:val="auto"/>
          <w:sz w:val="24"/>
          <w:szCs w:val="24"/>
        </w:rPr>
      </w:pPr>
    </w:p>
    <w:p w14:paraId="2943FFBF" w14:textId="30B6FEEF" w:rsidR="006E116E" w:rsidRDefault="006E116E" w:rsidP="00DF32B5">
      <w:pPr>
        <w:spacing w:line="360" w:lineRule="auto"/>
        <w:rPr>
          <w:rFonts w:cstheme="minorHAnsi"/>
          <w:b w:val="0"/>
          <w:bCs/>
          <w:color w:val="auto"/>
          <w:sz w:val="24"/>
          <w:szCs w:val="24"/>
        </w:rPr>
      </w:pPr>
    </w:p>
    <w:p w14:paraId="775ED84F" w14:textId="0C9D4577" w:rsidR="006E116E" w:rsidRDefault="006E116E" w:rsidP="00DF32B5">
      <w:pPr>
        <w:spacing w:line="360" w:lineRule="auto"/>
        <w:rPr>
          <w:rFonts w:cstheme="minorHAnsi"/>
          <w:b w:val="0"/>
          <w:bCs/>
          <w:color w:val="auto"/>
          <w:sz w:val="24"/>
          <w:szCs w:val="24"/>
        </w:rPr>
      </w:pPr>
    </w:p>
    <w:p w14:paraId="4CAA4FEA" w14:textId="7D639B03" w:rsidR="00F6482E" w:rsidRPr="00D93B07" w:rsidRDefault="00F6482E" w:rsidP="00D93B07">
      <w:pPr>
        <w:pStyle w:val="Heading1"/>
        <w:rPr>
          <w:rFonts w:ascii="Calibri" w:hAnsi="Calibri" w:cs="Calibri"/>
          <w:sz w:val="32"/>
        </w:rPr>
      </w:pPr>
      <w:bookmarkStart w:id="4" w:name="_Toc40206820"/>
      <w:r w:rsidRPr="00D93B07">
        <w:rPr>
          <w:rFonts w:ascii="Calibri" w:hAnsi="Calibri" w:cs="Calibri"/>
          <w:sz w:val="32"/>
        </w:rPr>
        <w:t>Result</w:t>
      </w:r>
      <w:bookmarkEnd w:id="4"/>
      <w:r w:rsidRPr="00D93B07">
        <w:rPr>
          <w:rFonts w:ascii="Calibri" w:hAnsi="Calibri" w:cs="Calibri"/>
          <w:sz w:val="32"/>
        </w:rPr>
        <w:t xml:space="preserve"> </w:t>
      </w:r>
    </w:p>
    <w:p w14:paraId="02C3EE2F" w14:textId="0D43B5EC" w:rsidR="00F059FD" w:rsidRDefault="00F059FD" w:rsidP="00DF027C">
      <w:r>
        <w:t>Question number one:</w:t>
      </w:r>
      <w:r w:rsidR="00BB0E46">
        <w:t xml:space="preserve"> </w:t>
      </w:r>
      <w:r w:rsidRPr="00BB0E46">
        <w:rPr>
          <w:b w:val="0"/>
          <w:bCs/>
          <w:color w:val="auto"/>
          <w:sz w:val="24"/>
          <w:szCs w:val="24"/>
        </w:rPr>
        <w:t>How old are you?</w:t>
      </w:r>
    </w:p>
    <w:p w14:paraId="643FD8AE" w14:textId="5074007E" w:rsidR="00F059FD" w:rsidRPr="0024631F" w:rsidRDefault="00F059FD" w:rsidP="00DF027C">
      <w:pPr>
        <w:rPr>
          <w:b w:val="0"/>
          <w:bCs/>
          <w:color w:val="auto"/>
        </w:rPr>
      </w:pPr>
      <w:r w:rsidRPr="0024631F">
        <w:rPr>
          <w:b w:val="0"/>
          <w:bCs/>
          <w:color w:val="auto"/>
        </w:rPr>
        <w:t>Data collected below:</w:t>
      </w:r>
    </w:p>
    <w:p w14:paraId="3B60D59B" w14:textId="0CEF6471" w:rsidR="00F059FD" w:rsidRDefault="00F059FD" w:rsidP="00DF027C"/>
    <w:p w14:paraId="60B5F9C6" w14:textId="77777777" w:rsidR="00E9356E" w:rsidRDefault="00E9356E" w:rsidP="00635C69">
      <w:pPr>
        <w:jc w:val="center"/>
      </w:pPr>
    </w:p>
    <w:p w14:paraId="56ED0151" w14:textId="5D45ED3B" w:rsidR="00F059FD" w:rsidRDefault="00635C69" w:rsidP="00635C69">
      <w:pPr>
        <w:jc w:val="center"/>
      </w:pPr>
      <w:r>
        <w:rPr>
          <w:noProof/>
        </w:rPr>
        <w:drawing>
          <wp:inline distT="0" distB="0" distL="0" distR="0" wp14:anchorId="24FF33A9" wp14:editId="577B4889">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D2B215E" w14:textId="5EAACFD1" w:rsidR="009C4403" w:rsidRDefault="009C4403" w:rsidP="00635C69">
      <w:pPr>
        <w:jc w:val="center"/>
      </w:pPr>
    </w:p>
    <w:p w14:paraId="59F36788" w14:textId="69D7A7BE" w:rsidR="00E9356E" w:rsidRDefault="00E9356E" w:rsidP="00635C69">
      <w:pPr>
        <w:jc w:val="center"/>
      </w:pPr>
    </w:p>
    <w:p w14:paraId="5DE65B75" w14:textId="77777777" w:rsidR="00E9356E" w:rsidRDefault="00E9356E" w:rsidP="00886A94"/>
    <w:p w14:paraId="6B9AB805" w14:textId="2199572E" w:rsidR="00886A94" w:rsidRDefault="00886A94" w:rsidP="009C4403"/>
    <w:tbl>
      <w:tblPr>
        <w:tblStyle w:val="TableGrid"/>
        <w:tblW w:w="0" w:type="auto"/>
        <w:tblLook w:val="04A0" w:firstRow="1" w:lastRow="0" w:firstColumn="1" w:lastColumn="0" w:noHBand="0" w:noVBand="1"/>
      </w:tblPr>
      <w:tblGrid>
        <w:gridCol w:w="4963"/>
        <w:gridCol w:w="4963"/>
      </w:tblGrid>
      <w:tr w:rsidR="00886A94" w14:paraId="6B13C1B9" w14:textId="77777777" w:rsidTr="00886A94">
        <w:tc>
          <w:tcPr>
            <w:tcW w:w="4963" w:type="dxa"/>
          </w:tcPr>
          <w:p w14:paraId="66598EA2" w14:textId="7CD0CB76" w:rsidR="00886A94" w:rsidRDefault="007628E9" w:rsidP="0091633B">
            <w:pPr>
              <w:jc w:val="center"/>
            </w:pPr>
            <w:r>
              <w:t>AGE</w:t>
            </w:r>
          </w:p>
        </w:tc>
        <w:tc>
          <w:tcPr>
            <w:tcW w:w="4963" w:type="dxa"/>
          </w:tcPr>
          <w:p w14:paraId="14C1D4F7" w14:textId="30043CCB" w:rsidR="00886A94" w:rsidRDefault="0091633B" w:rsidP="0091633B">
            <w:pPr>
              <w:jc w:val="center"/>
            </w:pPr>
            <w:r>
              <w:t>TOTAL</w:t>
            </w:r>
          </w:p>
        </w:tc>
      </w:tr>
      <w:tr w:rsidR="00886A94" w14:paraId="3F726D39" w14:textId="77777777" w:rsidTr="00886A94">
        <w:tc>
          <w:tcPr>
            <w:tcW w:w="4963" w:type="dxa"/>
          </w:tcPr>
          <w:p w14:paraId="6FFBC6AC" w14:textId="04CE9587" w:rsidR="00886A94" w:rsidRPr="005D43BD" w:rsidRDefault="0091633B" w:rsidP="005D43BD">
            <w:pPr>
              <w:rPr>
                <w:b w:val="0"/>
                <w:bCs/>
                <w:color w:val="auto"/>
                <w:sz w:val="24"/>
                <w:szCs w:val="24"/>
              </w:rPr>
            </w:pPr>
            <w:r w:rsidRPr="005D43BD">
              <w:rPr>
                <w:b w:val="0"/>
                <w:bCs/>
                <w:color w:val="auto"/>
                <w:sz w:val="24"/>
                <w:szCs w:val="24"/>
              </w:rPr>
              <w:t>16-17</w:t>
            </w:r>
          </w:p>
        </w:tc>
        <w:tc>
          <w:tcPr>
            <w:tcW w:w="4963" w:type="dxa"/>
          </w:tcPr>
          <w:p w14:paraId="2901A70D" w14:textId="2ABA00DD" w:rsidR="00886A94" w:rsidRPr="005D43BD" w:rsidRDefault="00DA183A" w:rsidP="00484146">
            <w:pPr>
              <w:jc w:val="right"/>
              <w:rPr>
                <w:b w:val="0"/>
                <w:bCs/>
                <w:color w:val="auto"/>
                <w:sz w:val="24"/>
                <w:szCs w:val="24"/>
              </w:rPr>
            </w:pPr>
            <w:r w:rsidRPr="005D43BD">
              <w:rPr>
                <w:b w:val="0"/>
                <w:bCs/>
                <w:color w:val="auto"/>
                <w:sz w:val="24"/>
                <w:szCs w:val="24"/>
              </w:rPr>
              <w:t>1</w:t>
            </w:r>
          </w:p>
        </w:tc>
      </w:tr>
      <w:tr w:rsidR="00886A94" w14:paraId="055ED56F" w14:textId="77777777" w:rsidTr="00886A94">
        <w:tc>
          <w:tcPr>
            <w:tcW w:w="4963" w:type="dxa"/>
          </w:tcPr>
          <w:p w14:paraId="23D4F2D5" w14:textId="083A8D3D" w:rsidR="00886A94" w:rsidRPr="005D43BD" w:rsidRDefault="0091633B" w:rsidP="005D43BD">
            <w:pPr>
              <w:rPr>
                <w:b w:val="0"/>
                <w:bCs/>
                <w:color w:val="auto"/>
                <w:sz w:val="24"/>
                <w:szCs w:val="24"/>
              </w:rPr>
            </w:pPr>
            <w:r w:rsidRPr="005D43BD">
              <w:rPr>
                <w:b w:val="0"/>
                <w:bCs/>
                <w:color w:val="auto"/>
                <w:sz w:val="24"/>
                <w:szCs w:val="24"/>
              </w:rPr>
              <w:t>18-20</w:t>
            </w:r>
          </w:p>
        </w:tc>
        <w:tc>
          <w:tcPr>
            <w:tcW w:w="4963" w:type="dxa"/>
          </w:tcPr>
          <w:p w14:paraId="3B74A807" w14:textId="3CBFD86E" w:rsidR="00886A94" w:rsidRPr="005D43BD" w:rsidRDefault="00DA183A" w:rsidP="00484146">
            <w:pPr>
              <w:jc w:val="right"/>
              <w:rPr>
                <w:b w:val="0"/>
                <w:bCs/>
                <w:color w:val="auto"/>
                <w:sz w:val="24"/>
                <w:szCs w:val="24"/>
              </w:rPr>
            </w:pPr>
            <w:r w:rsidRPr="005D43BD">
              <w:rPr>
                <w:b w:val="0"/>
                <w:bCs/>
                <w:color w:val="auto"/>
                <w:sz w:val="24"/>
                <w:szCs w:val="24"/>
              </w:rPr>
              <w:t>4</w:t>
            </w:r>
          </w:p>
        </w:tc>
      </w:tr>
      <w:tr w:rsidR="00886A94" w14:paraId="63C61FFE" w14:textId="77777777" w:rsidTr="00886A94">
        <w:tc>
          <w:tcPr>
            <w:tcW w:w="4963" w:type="dxa"/>
          </w:tcPr>
          <w:p w14:paraId="222EC257" w14:textId="62FB45F2" w:rsidR="00886A94" w:rsidRPr="005D43BD" w:rsidRDefault="00586E28" w:rsidP="005D43BD">
            <w:pPr>
              <w:rPr>
                <w:b w:val="0"/>
                <w:bCs/>
                <w:color w:val="auto"/>
                <w:sz w:val="24"/>
                <w:szCs w:val="24"/>
              </w:rPr>
            </w:pPr>
            <w:r w:rsidRPr="005D43BD">
              <w:rPr>
                <w:b w:val="0"/>
                <w:bCs/>
                <w:color w:val="auto"/>
                <w:sz w:val="24"/>
                <w:szCs w:val="24"/>
              </w:rPr>
              <w:t>21-25</w:t>
            </w:r>
          </w:p>
        </w:tc>
        <w:tc>
          <w:tcPr>
            <w:tcW w:w="4963" w:type="dxa"/>
          </w:tcPr>
          <w:p w14:paraId="76E2543A" w14:textId="26DECC01" w:rsidR="00886A94" w:rsidRPr="005D43BD" w:rsidRDefault="00DA183A" w:rsidP="00484146">
            <w:pPr>
              <w:jc w:val="right"/>
              <w:rPr>
                <w:b w:val="0"/>
                <w:bCs/>
                <w:color w:val="auto"/>
                <w:sz w:val="24"/>
                <w:szCs w:val="24"/>
              </w:rPr>
            </w:pPr>
            <w:r w:rsidRPr="005D43BD">
              <w:rPr>
                <w:b w:val="0"/>
                <w:bCs/>
                <w:color w:val="auto"/>
                <w:sz w:val="24"/>
                <w:szCs w:val="24"/>
              </w:rPr>
              <w:t>5</w:t>
            </w:r>
          </w:p>
        </w:tc>
      </w:tr>
      <w:tr w:rsidR="00886A94" w14:paraId="18FA6646" w14:textId="77777777" w:rsidTr="00886A94">
        <w:tc>
          <w:tcPr>
            <w:tcW w:w="4963" w:type="dxa"/>
          </w:tcPr>
          <w:p w14:paraId="42C634E8" w14:textId="34722A82" w:rsidR="00886A94" w:rsidRPr="005D43BD" w:rsidRDefault="00586E28" w:rsidP="005D43BD">
            <w:pPr>
              <w:rPr>
                <w:b w:val="0"/>
                <w:bCs/>
                <w:color w:val="auto"/>
                <w:sz w:val="24"/>
                <w:szCs w:val="24"/>
              </w:rPr>
            </w:pPr>
            <w:r w:rsidRPr="005D43BD">
              <w:rPr>
                <w:b w:val="0"/>
                <w:bCs/>
                <w:color w:val="auto"/>
                <w:sz w:val="24"/>
                <w:szCs w:val="24"/>
              </w:rPr>
              <w:t>26-30</w:t>
            </w:r>
          </w:p>
        </w:tc>
        <w:tc>
          <w:tcPr>
            <w:tcW w:w="4963" w:type="dxa"/>
          </w:tcPr>
          <w:p w14:paraId="48E875C2" w14:textId="4C45063F" w:rsidR="00886A94" w:rsidRPr="005D43BD" w:rsidRDefault="00DA183A" w:rsidP="00484146">
            <w:pPr>
              <w:jc w:val="right"/>
              <w:rPr>
                <w:b w:val="0"/>
                <w:bCs/>
                <w:color w:val="auto"/>
                <w:sz w:val="24"/>
                <w:szCs w:val="24"/>
              </w:rPr>
            </w:pPr>
            <w:r w:rsidRPr="005D43BD">
              <w:rPr>
                <w:b w:val="0"/>
                <w:bCs/>
                <w:color w:val="auto"/>
                <w:sz w:val="24"/>
                <w:szCs w:val="24"/>
              </w:rPr>
              <w:t>4</w:t>
            </w:r>
          </w:p>
        </w:tc>
      </w:tr>
      <w:tr w:rsidR="00886A94" w14:paraId="28363320" w14:textId="77777777" w:rsidTr="00886A94">
        <w:tc>
          <w:tcPr>
            <w:tcW w:w="4963" w:type="dxa"/>
          </w:tcPr>
          <w:p w14:paraId="59325A41" w14:textId="06BEF0BB" w:rsidR="00886A94" w:rsidRPr="005D43BD" w:rsidRDefault="00586E28" w:rsidP="005D43BD">
            <w:pPr>
              <w:rPr>
                <w:b w:val="0"/>
                <w:bCs/>
                <w:color w:val="auto"/>
                <w:sz w:val="24"/>
                <w:szCs w:val="24"/>
              </w:rPr>
            </w:pPr>
            <w:r w:rsidRPr="005D43BD">
              <w:rPr>
                <w:b w:val="0"/>
                <w:bCs/>
                <w:color w:val="auto"/>
                <w:sz w:val="24"/>
                <w:szCs w:val="24"/>
              </w:rPr>
              <w:t>31-40</w:t>
            </w:r>
          </w:p>
        </w:tc>
        <w:tc>
          <w:tcPr>
            <w:tcW w:w="4963" w:type="dxa"/>
          </w:tcPr>
          <w:p w14:paraId="7BBD4CBF" w14:textId="0F0D8E75" w:rsidR="00886A94" w:rsidRPr="005D43BD" w:rsidRDefault="00DA183A" w:rsidP="00484146">
            <w:pPr>
              <w:jc w:val="right"/>
              <w:rPr>
                <w:b w:val="0"/>
                <w:bCs/>
                <w:color w:val="auto"/>
                <w:sz w:val="24"/>
                <w:szCs w:val="24"/>
              </w:rPr>
            </w:pPr>
            <w:r w:rsidRPr="005D43BD">
              <w:rPr>
                <w:b w:val="0"/>
                <w:bCs/>
                <w:color w:val="auto"/>
                <w:sz w:val="24"/>
                <w:szCs w:val="24"/>
              </w:rPr>
              <w:t>2</w:t>
            </w:r>
          </w:p>
        </w:tc>
      </w:tr>
      <w:tr w:rsidR="00886A94" w14:paraId="171CCA6C" w14:textId="77777777" w:rsidTr="00886A94">
        <w:tc>
          <w:tcPr>
            <w:tcW w:w="4963" w:type="dxa"/>
          </w:tcPr>
          <w:p w14:paraId="4254104B" w14:textId="0CEF5EED" w:rsidR="00586E28" w:rsidRPr="005D43BD" w:rsidRDefault="00586E28" w:rsidP="005D43BD">
            <w:pPr>
              <w:rPr>
                <w:b w:val="0"/>
                <w:bCs/>
                <w:color w:val="auto"/>
                <w:sz w:val="24"/>
                <w:szCs w:val="24"/>
              </w:rPr>
            </w:pPr>
            <w:r w:rsidRPr="005D43BD">
              <w:rPr>
                <w:b w:val="0"/>
                <w:bCs/>
                <w:color w:val="auto"/>
                <w:sz w:val="24"/>
                <w:szCs w:val="24"/>
              </w:rPr>
              <w:t>41+</w:t>
            </w:r>
          </w:p>
        </w:tc>
        <w:tc>
          <w:tcPr>
            <w:tcW w:w="4963" w:type="dxa"/>
          </w:tcPr>
          <w:p w14:paraId="2E01D388" w14:textId="161EE3BE" w:rsidR="00886A94" w:rsidRPr="005D43BD" w:rsidRDefault="00DA183A" w:rsidP="00484146">
            <w:pPr>
              <w:jc w:val="right"/>
              <w:rPr>
                <w:b w:val="0"/>
                <w:bCs/>
                <w:color w:val="auto"/>
                <w:sz w:val="24"/>
                <w:szCs w:val="24"/>
              </w:rPr>
            </w:pPr>
            <w:r w:rsidRPr="005D43BD">
              <w:rPr>
                <w:b w:val="0"/>
                <w:bCs/>
                <w:color w:val="auto"/>
                <w:sz w:val="24"/>
                <w:szCs w:val="24"/>
              </w:rPr>
              <w:t>6</w:t>
            </w:r>
          </w:p>
        </w:tc>
      </w:tr>
      <w:tr w:rsidR="00886A94" w14:paraId="2FA03E5A" w14:textId="77777777" w:rsidTr="00886A94">
        <w:tc>
          <w:tcPr>
            <w:tcW w:w="4963" w:type="dxa"/>
          </w:tcPr>
          <w:p w14:paraId="468E45AF" w14:textId="50F2CADF" w:rsidR="00886A94" w:rsidRPr="005D43BD" w:rsidRDefault="00DA183A" w:rsidP="005D43BD">
            <w:pPr>
              <w:rPr>
                <w:b w:val="0"/>
                <w:bCs/>
                <w:color w:val="auto"/>
                <w:sz w:val="24"/>
                <w:szCs w:val="24"/>
              </w:rPr>
            </w:pPr>
            <w:r w:rsidRPr="005D43BD">
              <w:rPr>
                <w:b w:val="0"/>
                <w:bCs/>
                <w:color w:val="auto"/>
                <w:sz w:val="24"/>
                <w:szCs w:val="24"/>
              </w:rPr>
              <w:t>Summary</w:t>
            </w:r>
          </w:p>
        </w:tc>
        <w:tc>
          <w:tcPr>
            <w:tcW w:w="4963" w:type="dxa"/>
          </w:tcPr>
          <w:p w14:paraId="5B142A1B" w14:textId="1D82C20A" w:rsidR="00886A94" w:rsidRPr="005D43BD" w:rsidRDefault="00DA183A" w:rsidP="00484146">
            <w:pPr>
              <w:jc w:val="right"/>
              <w:rPr>
                <w:b w:val="0"/>
                <w:bCs/>
                <w:color w:val="auto"/>
                <w:sz w:val="24"/>
                <w:szCs w:val="24"/>
              </w:rPr>
            </w:pPr>
            <w:r w:rsidRPr="005D43BD">
              <w:rPr>
                <w:b w:val="0"/>
                <w:bCs/>
                <w:color w:val="auto"/>
                <w:sz w:val="24"/>
                <w:szCs w:val="24"/>
              </w:rPr>
              <w:t>22</w:t>
            </w:r>
          </w:p>
        </w:tc>
      </w:tr>
    </w:tbl>
    <w:p w14:paraId="1569A124" w14:textId="4A4F9F2F" w:rsidR="009C4403" w:rsidRDefault="009C4403" w:rsidP="009C4403"/>
    <w:p w14:paraId="28A7C40A" w14:textId="47186E00" w:rsidR="00E9356E" w:rsidRDefault="00E9356E" w:rsidP="009C4403"/>
    <w:p w14:paraId="0F40E2F3" w14:textId="77777777" w:rsidR="00E9356E" w:rsidRDefault="00E9356E" w:rsidP="009C4403"/>
    <w:p w14:paraId="349709E3" w14:textId="77777777" w:rsidR="008E1ACF" w:rsidRDefault="008E1ACF" w:rsidP="00E9356E"/>
    <w:p w14:paraId="6F350836" w14:textId="77777777" w:rsidR="008E1ACF" w:rsidRDefault="008E1ACF" w:rsidP="00E9356E"/>
    <w:p w14:paraId="7E2D821C" w14:textId="77777777" w:rsidR="008E1ACF" w:rsidRDefault="008E1ACF" w:rsidP="00E9356E"/>
    <w:p w14:paraId="089E8FAB" w14:textId="77777777" w:rsidR="00346F75" w:rsidRDefault="00346F75" w:rsidP="00E9356E"/>
    <w:p w14:paraId="13ABC169" w14:textId="29CBC057" w:rsidR="00E9356E" w:rsidRDefault="00E9356E" w:rsidP="00D93B07">
      <w:pPr>
        <w:pStyle w:val="Name"/>
        <w:jc w:val="left"/>
      </w:pPr>
      <w:r w:rsidRPr="00D93B07">
        <w:t>Question number two:</w:t>
      </w:r>
      <w:r w:rsidR="009567F0">
        <w:t xml:space="preserve"> </w:t>
      </w:r>
      <w:r w:rsidRPr="0017111D">
        <w:rPr>
          <w:b w:val="0"/>
          <w:color w:val="auto"/>
          <w:sz w:val="24"/>
          <w:szCs w:val="24"/>
        </w:rPr>
        <w:t>What is your gender?</w:t>
      </w:r>
    </w:p>
    <w:p w14:paraId="1395CA3D" w14:textId="747C4206" w:rsidR="00E9356E" w:rsidRDefault="00E9356E" w:rsidP="00E9356E"/>
    <w:p w14:paraId="5DFDE567" w14:textId="4B4BDB11" w:rsidR="00E9356E" w:rsidRDefault="00E9356E" w:rsidP="00E9356E">
      <w:r>
        <w:rPr>
          <w:noProof/>
        </w:rPr>
        <w:drawing>
          <wp:inline distT="0" distB="0" distL="0" distR="0" wp14:anchorId="45BAFF08" wp14:editId="13ADF69C">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8200713" w14:textId="3FBC2CF5" w:rsidR="007105AC" w:rsidRDefault="007105AC" w:rsidP="00E9356E"/>
    <w:p w14:paraId="787A7AFC" w14:textId="073DC94E" w:rsidR="007105AC" w:rsidRPr="00194222" w:rsidRDefault="003D5DD2" w:rsidP="00E9356E">
      <w:pPr>
        <w:rPr>
          <w:b w:val="0"/>
          <w:bCs/>
          <w:color w:val="auto"/>
          <w:sz w:val="24"/>
          <w:szCs w:val="24"/>
          <w:lang w:val="en-GB"/>
        </w:rPr>
      </w:pPr>
      <w:r w:rsidRPr="00194222">
        <w:rPr>
          <w:b w:val="0"/>
          <w:bCs/>
          <w:color w:val="auto"/>
          <w:sz w:val="24"/>
          <w:szCs w:val="24"/>
        </w:rPr>
        <w:t>I</w:t>
      </w:r>
      <w:r w:rsidR="00EB5C53" w:rsidRPr="00194222">
        <w:rPr>
          <w:b w:val="0"/>
          <w:bCs/>
          <w:color w:val="auto"/>
          <w:sz w:val="24"/>
          <w:szCs w:val="24"/>
        </w:rPr>
        <w:t xml:space="preserve"> can conclude that in a total of 21 response</w:t>
      </w:r>
      <w:r w:rsidR="00194222" w:rsidRPr="00194222">
        <w:rPr>
          <w:b w:val="0"/>
          <w:bCs/>
          <w:color w:val="auto"/>
          <w:sz w:val="24"/>
          <w:szCs w:val="24"/>
        </w:rPr>
        <w:t>s</w:t>
      </w:r>
      <w:r w:rsidR="003D4D23">
        <w:rPr>
          <w:b w:val="0"/>
          <w:bCs/>
          <w:color w:val="auto"/>
          <w:sz w:val="24"/>
          <w:szCs w:val="24"/>
        </w:rPr>
        <w:t xml:space="preserve"> eighteen are </w:t>
      </w:r>
      <w:r w:rsidR="00194222" w:rsidRPr="00194222">
        <w:rPr>
          <w:b w:val="0"/>
          <w:bCs/>
          <w:color w:val="auto"/>
          <w:sz w:val="24"/>
          <w:szCs w:val="24"/>
        </w:rPr>
        <w:t>women</w:t>
      </w:r>
      <w:r w:rsidR="0085017A">
        <w:rPr>
          <w:b w:val="0"/>
          <w:bCs/>
          <w:color w:val="auto"/>
          <w:sz w:val="24"/>
          <w:szCs w:val="24"/>
        </w:rPr>
        <w:t xml:space="preserve"> and four are male.</w:t>
      </w:r>
    </w:p>
    <w:p w14:paraId="115206B5" w14:textId="77777777" w:rsidR="007105AC" w:rsidRDefault="007105AC" w:rsidP="00E9356E"/>
    <w:p w14:paraId="0554D193" w14:textId="77777777" w:rsidR="008145A0" w:rsidRDefault="008145A0" w:rsidP="00E9356E"/>
    <w:p w14:paraId="5AB4DB43" w14:textId="77777777" w:rsidR="008145A0" w:rsidRDefault="008145A0" w:rsidP="00E9356E"/>
    <w:p w14:paraId="7ED6B03F" w14:textId="77777777" w:rsidR="008145A0" w:rsidRDefault="008145A0" w:rsidP="00E9356E"/>
    <w:p w14:paraId="2A9AC26A" w14:textId="77777777" w:rsidR="008145A0" w:rsidRDefault="008145A0" w:rsidP="00E9356E"/>
    <w:p w14:paraId="2AF268B9" w14:textId="77777777" w:rsidR="008145A0" w:rsidRDefault="008145A0" w:rsidP="00E9356E"/>
    <w:p w14:paraId="41613F15" w14:textId="77777777" w:rsidR="008145A0" w:rsidRDefault="008145A0" w:rsidP="00E9356E"/>
    <w:p w14:paraId="6F1F245D" w14:textId="77777777" w:rsidR="008145A0" w:rsidRDefault="008145A0" w:rsidP="00E9356E"/>
    <w:p w14:paraId="07A5EA53" w14:textId="77777777" w:rsidR="008145A0" w:rsidRDefault="008145A0" w:rsidP="00E9356E"/>
    <w:p w14:paraId="4525F026" w14:textId="77777777" w:rsidR="008145A0" w:rsidRDefault="008145A0" w:rsidP="00E9356E"/>
    <w:p w14:paraId="0F9FE48F" w14:textId="77777777" w:rsidR="008145A0" w:rsidRDefault="008145A0" w:rsidP="00E9356E"/>
    <w:p w14:paraId="72B76EBC" w14:textId="77777777" w:rsidR="008145A0" w:rsidRDefault="008145A0" w:rsidP="00E9356E"/>
    <w:p w14:paraId="222984AB" w14:textId="77777777" w:rsidR="008145A0" w:rsidRDefault="008145A0" w:rsidP="00E9356E"/>
    <w:p w14:paraId="1FC1A67D" w14:textId="77777777" w:rsidR="008145A0" w:rsidRDefault="008145A0" w:rsidP="00E9356E"/>
    <w:p w14:paraId="637DFFFE" w14:textId="77777777" w:rsidR="008145A0" w:rsidRDefault="008145A0" w:rsidP="00E9356E"/>
    <w:p w14:paraId="779A0C64" w14:textId="77777777" w:rsidR="008145A0" w:rsidRDefault="008145A0" w:rsidP="00E9356E"/>
    <w:p w14:paraId="30416539" w14:textId="77777777" w:rsidR="008145A0" w:rsidRDefault="008145A0" w:rsidP="00E9356E"/>
    <w:p w14:paraId="2457F128" w14:textId="77777777" w:rsidR="008145A0" w:rsidRDefault="008145A0" w:rsidP="00E9356E"/>
    <w:p w14:paraId="695FEC0F" w14:textId="57D51372" w:rsidR="007105AC" w:rsidRPr="00C508A7" w:rsidRDefault="007105AC" w:rsidP="00E9356E">
      <w:r>
        <w:t>Question number t</w:t>
      </w:r>
      <w:r w:rsidR="00C508A7">
        <w:t xml:space="preserve">hree: </w:t>
      </w:r>
      <w:r w:rsidRPr="00C508A7">
        <w:rPr>
          <w:b w:val="0"/>
          <w:bCs/>
          <w:color w:val="auto"/>
          <w:sz w:val="24"/>
          <w:szCs w:val="24"/>
        </w:rPr>
        <w:t>How do you access Moodle?</w:t>
      </w:r>
    </w:p>
    <w:p w14:paraId="7A788B3C" w14:textId="7D828011" w:rsidR="007105AC" w:rsidRDefault="007105AC" w:rsidP="00E9356E"/>
    <w:p w14:paraId="1278155F" w14:textId="6FF5E647" w:rsidR="007105AC" w:rsidRDefault="007105AC" w:rsidP="00E9356E">
      <w:r>
        <w:rPr>
          <w:noProof/>
        </w:rPr>
        <w:drawing>
          <wp:inline distT="0" distB="0" distL="0" distR="0" wp14:anchorId="363043B8" wp14:editId="0FB160A6">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7901A9E" w14:textId="27D64DB3" w:rsidR="007105AC" w:rsidRDefault="007105AC" w:rsidP="00E9356E"/>
    <w:p w14:paraId="636FA291" w14:textId="6047887F" w:rsidR="007105AC" w:rsidRPr="00454639" w:rsidRDefault="00B7796E" w:rsidP="00E9356E">
      <w:pPr>
        <w:rPr>
          <w:b w:val="0"/>
          <w:bCs/>
          <w:color w:val="auto"/>
          <w:sz w:val="24"/>
          <w:szCs w:val="24"/>
        </w:rPr>
      </w:pPr>
      <w:r w:rsidRPr="00454639">
        <w:rPr>
          <w:b w:val="0"/>
          <w:bCs/>
          <w:color w:val="auto"/>
          <w:sz w:val="24"/>
          <w:szCs w:val="24"/>
        </w:rPr>
        <w:t xml:space="preserve">Based in the results which we can see above I can say part of the people who use Moodle access </w:t>
      </w:r>
      <w:r w:rsidR="00454639" w:rsidRPr="00454639">
        <w:rPr>
          <w:b w:val="0"/>
          <w:bCs/>
          <w:color w:val="auto"/>
          <w:sz w:val="24"/>
          <w:szCs w:val="24"/>
        </w:rPr>
        <w:t>by Smartphone.</w:t>
      </w:r>
      <w:r w:rsidR="004953F3">
        <w:rPr>
          <w:b w:val="0"/>
          <w:bCs/>
          <w:color w:val="auto"/>
          <w:sz w:val="24"/>
          <w:szCs w:val="24"/>
        </w:rPr>
        <w:t xml:space="preserve"> </w:t>
      </w:r>
    </w:p>
    <w:p w14:paraId="2C7ED840" w14:textId="77777777" w:rsidR="00346F75" w:rsidRDefault="00346F75" w:rsidP="000844F4"/>
    <w:p w14:paraId="468C8799" w14:textId="45FA403A" w:rsidR="00635C69" w:rsidRDefault="006E6F46" w:rsidP="000844F4">
      <w:pPr>
        <w:rPr>
          <w:b w:val="0"/>
          <w:bCs/>
          <w:color w:val="auto"/>
          <w:sz w:val="24"/>
          <w:szCs w:val="24"/>
        </w:rPr>
      </w:pPr>
      <w:r>
        <w:t xml:space="preserve">Question number four: </w:t>
      </w:r>
      <w:r w:rsidR="000844F4" w:rsidRPr="000844F4">
        <w:rPr>
          <w:b w:val="0"/>
          <w:bCs/>
          <w:color w:val="auto"/>
          <w:sz w:val="24"/>
          <w:szCs w:val="24"/>
        </w:rPr>
        <w:t>How easy is it to access Moodle?</w:t>
      </w:r>
    </w:p>
    <w:p w14:paraId="42674934" w14:textId="0F702ED4" w:rsidR="000844F4" w:rsidRDefault="000844F4" w:rsidP="000844F4">
      <w:pPr>
        <w:rPr>
          <w:b w:val="0"/>
          <w:bCs/>
          <w:color w:val="auto"/>
          <w:sz w:val="24"/>
          <w:szCs w:val="24"/>
        </w:rPr>
      </w:pPr>
    </w:p>
    <w:p w14:paraId="5DC133CF" w14:textId="1F15F718" w:rsidR="000844F4" w:rsidRDefault="005D36D8" w:rsidP="000844F4">
      <w:pPr>
        <w:rPr>
          <w:b w:val="0"/>
          <w:bCs/>
          <w:color w:val="auto"/>
          <w:sz w:val="24"/>
          <w:szCs w:val="24"/>
        </w:rPr>
      </w:pPr>
      <w:r>
        <w:rPr>
          <w:b w:val="0"/>
          <w:bCs/>
          <w:noProof/>
          <w:color w:val="auto"/>
          <w:sz w:val="24"/>
          <w:szCs w:val="24"/>
        </w:rPr>
        <w:drawing>
          <wp:inline distT="0" distB="0" distL="0" distR="0" wp14:anchorId="7E0D8F1E" wp14:editId="7FC0FF63">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8B5264B" w14:textId="2E4173BA" w:rsidR="00914E37" w:rsidRDefault="00914E37" w:rsidP="000844F4">
      <w:pPr>
        <w:rPr>
          <w:b w:val="0"/>
          <w:bCs/>
          <w:color w:val="auto"/>
          <w:sz w:val="24"/>
          <w:szCs w:val="24"/>
        </w:rPr>
      </w:pPr>
    </w:p>
    <w:p w14:paraId="20016EA7" w14:textId="4882E88F" w:rsidR="00914E37" w:rsidRPr="000844F4" w:rsidRDefault="00914E37" w:rsidP="000844F4">
      <w:pPr>
        <w:rPr>
          <w:b w:val="0"/>
          <w:bCs/>
          <w:color w:val="auto"/>
          <w:sz w:val="24"/>
          <w:szCs w:val="24"/>
        </w:rPr>
      </w:pPr>
      <w:r>
        <w:rPr>
          <w:b w:val="0"/>
          <w:bCs/>
          <w:color w:val="auto"/>
          <w:sz w:val="24"/>
          <w:szCs w:val="24"/>
        </w:rPr>
        <w:t xml:space="preserve">According with the </w:t>
      </w:r>
      <w:r w:rsidR="007242EB">
        <w:rPr>
          <w:b w:val="0"/>
          <w:bCs/>
          <w:color w:val="auto"/>
          <w:sz w:val="24"/>
          <w:szCs w:val="24"/>
        </w:rPr>
        <w:t xml:space="preserve">graphic above, we can see that 45% of who answered the survey said it is easy to access Moodle. But </w:t>
      </w:r>
      <w:r w:rsidR="005D5223">
        <w:rPr>
          <w:b w:val="0"/>
          <w:bCs/>
          <w:color w:val="auto"/>
          <w:sz w:val="24"/>
          <w:szCs w:val="24"/>
        </w:rPr>
        <w:t xml:space="preserve">9% of 22 answers said that is difficult to use Moodle. </w:t>
      </w:r>
    </w:p>
    <w:p w14:paraId="6F23C5C5" w14:textId="080F5153" w:rsidR="00635C69" w:rsidRDefault="00F64167" w:rsidP="00DF027C">
      <w:pPr>
        <w:rPr>
          <w:b w:val="0"/>
          <w:bCs/>
          <w:color w:val="auto"/>
          <w:sz w:val="24"/>
          <w:szCs w:val="24"/>
        </w:rPr>
      </w:pPr>
      <w:r>
        <w:t xml:space="preserve">Question number 5: </w:t>
      </w:r>
      <w:r w:rsidR="005B5003">
        <w:rPr>
          <w:b w:val="0"/>
          <w:bCs/>
          <w:color w:val="auto"/>
          <w:sz w:val="24"/>
          <w:szCs w:val="24"/>
        </w:rPr>
        <w:t>How is it to understand the information on Moodle?</w:t>
      </w:r>
    </w:p>
    <w:p w14:paraId="4EAF7F05" w14:textId="4534EA85" w:rsidR="005B5003" w:rsidRDefault="005B5003" w:rsidP="00DF027C">
      <w:pPr>
        <w:rPr>
          <w:b w:val="0"/>
          <w:bCs/>
          <w:color w:val="auto"/>
          <w:sz w:val="24"/>
          <w:szCs w:val="24"/>
        </w:rPr>
      </w:pPr>
    </w:p>
    <w:p w14:paraId="1A15C0CB" w14:textId="3DDDE142" w:rsidR="00224F0C" w:rsidRDefault="00224F0C" w:rsidP="00DF027C">
      <w:pPr>
        <w:rPr>
          <w:b w:val="0"/>
          <w:bCs/>
          <w:color w:val="auto"/>
          <w:sz w:val="24"/>
          <w:szCs w:val="24"/>
        </w:rPr>
      </w:pPr>
      <w:r>
        <w:rPr>
          <w:b w:val="0"/>
          <w:bCs/>
          <w:noProof/>
          <w:color w:val="auto"/>
          <w:sz w:val="24"/>
          <w:szCs w:val="24"/>
        </w:rPr>
        <w:drawing>
          <wp:inline distT="0" distB="0" distL="0" distR="0" wp14:anchorId="413E4509" wp14:editId="07766CD4">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D0A676C" w14:textId="5AB7BE1B" w:rsidR="00A80830" w:rsidRPr="00F64167" w:rsidRDefault="00A80830" w:rsidP="00B15727">
      <w:pPr>
        <w:jc w:val="both"/>
        <w:rPr>
          <w:b w:val="0"/>
          <w:bCs/>
          <w:color w:val="auto"/>
          <w:sz w:val="24"/>
          <w:szCs w:val="24"/>
        </w:rPr>
      </w:pPr>
      <w:r>
        <w:rPr>
          <w:b w:val="0"/>
          <w:bCs/>
          <w:color w:val="auto"/>
          <w:sz w:val="24"/>
          <w:szCs w:val="24"/>
        </w:rPr>
        <w:t xml:space="preserve"> </w:t>
      </w:r>
      <w:r w:rsidR="007E3391">
        <w:rPr>
          <w:b w:val="0"/>
          <w:bCs/>
          <w:color w:val="auto"/>
          <w:sz w:val="24"/>
          <w:szCs w:val="24"/>
        </w:rPr>
        <w:t>Seven persons said that they think is very easy to understand the information on Moodle. Other seven said that is easy. Six persons asked that is not ne</w:t>
      </w:r>
      <w:r w:rsidR="00B15727">
        <w:rPr>
          <w:b w:val="0"/>
          <w:bCs/>
          <w:color w:val="auto"/>
          <w:sz w:val="24"/>
          <w:szCs w:val="24"/>
        </w:rPr>
        <w:t>ither easy nor difficult and two persons said that is difficult.</w:t>
      </w:r>
    </w:p>
    <w:p w14:paraId="6FF760A5" w14:textId="24B1B917" w:rsidR="00F059FD" w:rsidRDefault="00B15727" w:rsidP="00DF027C">
      <w:pPr>
        <w:rPr>
          <w:b w:val="0"/>
          <w:bCs/>
          <w:color w:val="auto"/>
          <w:sz w:val="24"/>
          <w:szCs w:val="24"/>
        </w:rPr>
      </w:pPr>
      <w:r>
        <w:t xml:space="preserve">Question number 6: </w:t>
      </w:r>
      <w:r w:rsidR="00E579FD">
        <w:rPr>
          <w:b w:val="0"/>
          <w:bCs/>
          <w:color w:val="auto"/>
          <w:sz w:val="24"/>
          <w:szCs w:val="24"/>
        </w:rPr>
        <w:t>How often do you use Moodle?</w:t>
      </w:r>
    </w:p>
    <w:p w14:paraId="511679ED" w14:textId="66505961" w:rsidR="00E579FD" w:rsidRDefault="00E579FD" w:rsidP="00DF027C">
      <w:pPr>
        <w:rPr>
          <w:b w:val="0"/>
          <w:bCs/>
          <w:color w:val="auto"/>
          <w:sz w:val="24"/>
          <w:szCs w:val="24"/>
        </w:rPr>
      </w:pPr>
    </w:p>
    <w:p w14:paraId="3381C7BD" w14:textId="4DFD4BBA" w:rsidR="00E579FD" w:rsidRPr="00B15727" w:rsidRDefault="00E579FD" w:rsidP="00DF027C">
      <w:pPr>
        <w:rPr>
          <w:b w:val="0"/>
          <w:bCs/>
          <w:color w:val="auto"/>
          <w:sz w:val="24"/>
          <w:szCs w:val="24"/>
        </w:rPr>
      </w:pPr>
      <w:r>
        <w:rPr>
          <w:b w:val="0"/>
          <w:bCs/>
          <w:noProof/>
          <w:color w:val="auto"/>
          <w:sz w:val="24"/>
          <w:szCs w:val="24"/>
        </w:rPr>
        <w:drawing>
          <wp:inline distT="0" distB="0" distL="0" distR="0" wp14:anchorId="094EEE5F" wp14:editId="10E3EB34">
            <wp:extent cx="5486400"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0CB80DA" w14:textId="1F14231E" w:rsidR="00F6482E" w:rsidRDefault="00F6482E" w:rsidP="00DF027C"/>
    <w:p w14:paraId="6293F1EA" w14:textId="15BF8A22" w:rsidR="006642CF" w:rsidRDefault="006642CF" w:rsidP="00DF027C">
      <w:pPr>
        <w:rPr>
          <w:b w:val="0"/>
          <w:bCs/>
          <w:color w:val="auto"/>
          <w:sz w:val="24"/>
          <w:szCs w:val="24"/>
        </w:rPr>
      </w:pPr>
      <w:r>
        <w:rPr>
          <w:b w:val="0"/>
          <w:bCs/>
          <w:color w:val="auto"/>
          <w:sz w:val="24"/>
          <w:szCs w:val="24"/>
        </w:rPr>
        <w:t xml:space="preserve">It can be </w:t>
      </w:r>
      <w:r w:rsidR="00B63175">
        <w:rPr>
          <w:b w:val="0"/>
          <w:bCs/>
          <w:color w:val="auto"/>
          <w:sz w:val="24"/>
          <w:szCs w:val="24"/>
        </w:rPr>
        <w:t>concluded</w:t>
      </w:r>
      <w:r>
        <w:rPr>
          <w:b w:val="0"/>
          <w:bCs/>
          <w:color w:val="auto"/>
          <w:sz w:val="24"/>
          <w:szCs w:val="24"/>
        </w:rPr>
        <w:t xml:space="preserve"> that</w:t>
      </w:r>
      <w:r w:rsidR="00B63175">
        <w:rPr>
          <w:b w:val="0"/>
          <w:bCs/>
          <w:color w:val="auto"/>
          <w:sz w:val="24"/>
          <w:szCs w:val="24"/>
        </w:rPr>
        <w:t xml:space="preserve"> two </w:t>
      </w:r>
      <w:r w:rsidR="00F63567">
        <w:rPr>
          <w:b w:val="0"/>
          <w:bCs/>
          <w:color w:val="auto"/>
          <w:sz w:val="24"/>
          <w:szCs w:val="24"/>
        </w:rPr>
        <w:t xml:space="preserve">persons answer that they use Moodle </w:t>
      </w:r>
      <w:r w:rsidR="00F63567" w:rsidRPr="00F63567">
        <w:rPr>
          <w:b w:val="0"/>
          <w:bCs/>
          <w:color w:val="auto"/>
          <w:sz w:val="24"/>
          <w:szCs w:val="24"/>
          <w:lang w:val="en-GB"/>
        </w:rPr>
        <w:t>everyday</w:t>
      </w:r>
      <w:r w:rsidR="00F63567">
        <w:rPr>
          <w:b w:val="0"/>
          <w:bCs/>
          <w:color w:val="auto"/>
          <w:sz w:val="24"/>
          <w:szCs w:val="24"/>
        </w:rPr>
        <w:t xml:space="preserve">. </w:t>
      </w:r>
      <w:r w:rsidR="00B63175">
        <w:rPr>
          <w:b w:val="0"/>
          <w:bCs/>
          <w:color w:val="auto"/>
          <w:sz w:val="24"/>
          <w:szCs w:val="24"/>
        </w:rPr>
        <w:t xml:space="preserve">Eleven persons answered that they use Moodle a few times a week. </w:t>
      </w:r>
      <w:r w:rsidR="004B4FF3">
        <w:rPr>
          <w:b w:val="0"/>
          <w:bCs/>
          <w:color w:val="auto"/>
          <w:sz w:val="24"/>
          <w:szCs w:val="24"/>
        </w:rPr>
        <w:t xml:space="preserve">At few </w:t>
      </w:r>
      <w:proofErr w:type="gramStart"/>
      <w:r w:rsidR="004B4FF3">
        <w:rPr>
          <w:b w:val="0"/>
          <w:bCs/>
          <w:color w:val="auto"/>
          <w:sz w:val="24"/>
          <w:szCs w:val="24"/>
        </w:rPr>
        <w:t>times</w:t>
      </w:r>
      <w:proofErr w:type="gramEnd"/>
      <w:r w:rsidR="004B4FF3">
        <w:rPr>
          <w:b w:val="0"/>
          <w:bCs/>
          <w:color w:val="auto"/>
          <w:sz w:val="24"/>
          <w:szCs w:val="24"/>
        </w:rPr>
        <w:t xml:space="preserve"> a </w:t>
      </w:r>
      <w:r w:rsidR="008145A0">
        <w:rPr>
          <w:b w:val="0"/>
          <w:bCs/>
          <w:color w:val="auto"/>
          <w:sz w:val="24"/>
          <w:szCs w:val="24"/>
        </w:rPr>
        <w:t>month four</w:t>
      </w:r>
      <w:r w:rsidR="004B4FF3">
        <w:rPr>
          <w:b w:val="0"/>
          <w:bCs/>
          <w:color w:val="auto"/>
          <w:sz w:val="24"/>
          <w:szCs w:val="24"/>
        </w:rPr>
        <w:t xml:space="preserve"> persons and about once a week </w:t>
      </w:r>
      <w:r w:rsidR="00892E30">
        <w:rPr>
          <w:b w:val="0"/>
          <w:bCs/>
          <w:color w:val="auto"/>
          <w:sz w:val="24"/>
          <w:szCs w:val="24"/>
        </w:rPr>
        <w:t>4</w:t>
      </w:r>
      <w:r w:rsidR="004B4FF3">
        <w:rPr>
          <w:b w:val="0"/>
          <w:bCs/>
          <w:color w:val="auto"/>
          <w:sz w:val="24"/>
          <w:szCs w:val="24"/>
        </w:rPr>
        <w:t xml:space="preserve"> persons</w:t>
      </w:r>
      <w:r w:rsidR="00892E30">
        <w:rPr>
          <w:b w:val="0"/>
          <w:bCs/>
          <w:color w:val="auto"/>
          <w:sz w:val="24"/>
          <w:szCs w:val="24"/>
        </w:rPr>
        <w:t xml:space="preserve"> use Moodle</w:t>
      </w:r>
      <w:r w:rsidR="008145A0">
        <w:rPr>
          <w:b w:val="0"/>
          <w:bCs/>
          <w:color w:val="auto"/>
          <w:sz w:val="24"/>
          <w:szCs w:val="24"/>
        </w:rPr>
        <w:t>.</w:t>
      </w:r>
    </w:p>
    <w:p w14:paraId="702306A0" w14:textId="655157C1" w:rsidR="008145A0" w:rsidRDefault="008145A0" w:rsidP="00DF027C">
      <w:pPr>
        <w:rPr>
          <w:b w:val="0"/>
          <w:bCs/>
          <w:color w:val="auto"/>
          <w:sz w:val="24"/>
          <w:szCs w:val="24"/>
        </w:rPr>
      </w:pPr>
      <w:r w:rsidRPr="007C5665">
        <w:rPr>
          <w:szCs w:val="28"/>
        </w:rPr>
        <w:t>Question number 7:</w:t>
      </w:r>
      <w:r w:rsidRPr="007C5665">
        <w:rPr>
          <w:b w:val="0"/>
          <w:bCs/>
          <w:sz w:val="24"/>
          <w:szCs w:val="24"/>
        </w:rPr>
        <w:t xml:space="preserve"> </w:t>
      </w:r>
      <w:r w:rsidR="007C5665">
        <w:rPr>
          <w:b w:val="0"/>
          <w:bCs/>
          <w:color w:val="auto"/>
          <w:sz w:val="24"/>
          <w:szCs w:val="24"/>
        </w:rPr>
        <w:t>Why do you use Moodle for?</w:t>
      </w:r>
    </w:p>
    <w:p w14:paraId="7CA08002" w14:textId="345BBCAC" w:rsidR="007C5665" w:rsidRDefault="007C5665" w:rsidP="00DF027C">
      <w:pPr>
        <w:rPr>
          <w:b w:val="0"/>
          <w:bCs/>
          <w:color w:val="auto"/>
          <w:sz w:val="24"/>
          <w:szCs w:val="24"/>
        </w:rPr>
      </w:pPr>
    </w:p>
    <w:p w14:paraId="3E61D459" w14:textId="356EA6F4" w:rsidR="007C5665" w:rsidRDefault="007C5665" w:rsidP="00DF027C">
      <w:pPr>
        <w:rPr>
          <w:b w:val="0"/>
          <w:bCs/>
          <w:color w:val="auto"/>
          <w:sz w:val="24"/>
          <w:szCs w:val="24"/>
        </w:rPr>
      </w:pPr>
      <w:r>
        <w:rPr>
          <w:b w:val="0"/>
          <w:bCs/>
          <w:noProof/>
          <w:color w:val="auto"/>
          <w:sz w:val="24"/>
          <w:szCs w:val="24"/>
        </w:rPr>
        <w:drawing>
          <wp:inline distT="0" distB="0" distL="0" distR="0" wp14:anchorId="1BBC7057" wp14:editId="134ABE2E">
            <wp:extent cx="5486400" cy="32004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107B9FA" w14:textId="507695C5" w:rsidR="006F0DAD" w:rsidRDefault="006F0DAD" w:rsidP="00DF027C">
      <w:pPr>
        <w:rPr>
          <w:b w:val="0"/>
          <w:bCs/>
          <w:color w:val="auto"/>
          <w:sz w:val="24"/>
          <w:szCs w:val="24"/>
        </w:rPr>
      </w:pPr>
    </w:p>
    <w:p w14:paraId="705C7A69" w14:textId="6C8979D4" w:rsidR="006F0DAD" w:rsidRDefault="009F3BB5" w:rsidP="00DF027C">
      <w:pPr>
        <w:rPr>
          <w:b w:val="0"/>
          <w:bCs/>
          <w:color w:val="auto"/>
          <w:sz w:val="24"/>
          <w:szCs w:val="24"/>
        </w:rPr>
      </w:pPr>
      <w:r>
        <w:rPr>
          <w:b w:val="0"/>
          <w:bCs/>
          <w:color w:val="auto"/>
          <w:sz w:val="24"/>
          <w:szCs w:val="24"/>
        </w:rPr>
        <w:t xml:space="preserve">We all now that Moodle is a very important app, but for me the main reason that </w:t>
      </w:r>
      <w:r w:rsidR="00C855C8">
        <w:rPr>
          <w:b w:val="0"/>
          <w:bCs/>
          <w:color w:val="auto"/>
          <w:sz w:val="24"/>
          <w:szCs w:val="24"/>
        </w:rPr>
        <w:t xml:space="preserve">I use Moodle is </w:t>
      </w:r>
      <w:r w:rsidR="00D20A25">
        <w:rPr>
          <w:b w:val="0"/>
          <w:bCs/>
          <w:color w:val="auto"/>
          <w:sz w:val="24"/>
          <w:szCs w:val="24"/>
        </w:rPr>
        <w:t xml:space="preserve">without doubts because of the assignments. It is very important to use Moodle because on there we can find all of our assignments who is the most important </w:t>
      </w:r>
      <w:r w:rsidR="00322A90">
        <w:rPr>
          <w:b w:val="0"/>
          <w:bCs/>
          <w:color w:val="auto"/>
          <w:sz w:val="24"/>
          <w:szCs w:val="24"/>
        </w:rPr>
        <w:t xml:space="preserve">thing we have to pass our modules. </w:t>
      </w:r>
    </w:p>
    <w:p w14:paraId="7113A469" w14:textId="19974DA7" w:rsidR="00F40AD0" w:rsidRDefault="00F40AD0" w:rsidP="00DF027C">
      <w:pPr>
        <w:rPr>
          <w:b w:val="0"/>
          <w:bCs/>
          <w:color w:val="auto"/>
          <w:sz w:val="24"/>
          <w:szCs w:val="24"/>
        </w:rPr>
      </w:pPr>
    </w:p>
    <w:p w14:paraId="5C8ABCBC" w14:textId="344C1F6D" w:rsidR="00F40AD0" w:rsidRDefault="00F40AD0" w:rsidP="00DF027C">
      <w:pPr>
        <w:rPr>
          <w:b w:val="0"/>
          <w:bCs/>
          <w:color w:val="auto"/>
          <w:sz w:val="24"/>
          <w:szCs w:val="24"/>
        </w:rPr>
      </w:pPr>
      <w:r w:rsidRPr="008E0BE7">
        <w:rPr>
          <w:szCs w:val="28"/>
        </w:rPr>
        <w:t>Question number 8</w:t>
      </w:r>
      <w:r w:rsidR="008E0BE7" w:rsidRPr="008E0BE7">
        <w:rPr>
          <w:szCs w:val="28"/>
        </w:rPr>
        <w:t>:</w:t>
      </w:r>
      <w:r w:rsidR="008E0BE7" w:rsidRPr="008E0BE7">
        <w:rPr>
          <w:b w:val="0"/>
          <w:bCs/>
          <w:sz w:val="24"/>
          <w:szCs w:val="24"/>
        </w:rPr>
        <w:t xml:space="preserve"> </w:t>
      </w:r>
      <w:r w:rsidR="008E0BE7">
        <w:rPr>
          <w:b w:val="0"/>
          <w:bCs/>
          <w:color w:val="auto"/>
          <w:sz w:val="24"/>
          <w:szCs w:val="24"/>
        </w:rPr>
        <w:t>Where you heard about Moodle?</w:t>
      </w:r>
    </w:p>
    <w:p w14:paraId="675E7847" w14:textId="2E393A46" w:rsidR="008E0BE7" w:rsidRDefault="008E0BE7" w:rsidP="00DF027C">
      <w:pPr>
        <w:rPr>
          <w:b w:val="0"/>
          <w:bCs/>
          <w:color w:val="auto"/>
          <w:sz w:val="24"/>
          <w:szCs w:val="24"/>
        </w:rPr>
      </w:pPr>
    </w:p>
    <w:p w14:paraId="647D5A48" w14:textId="4F4774EC" w:rsidR="008E0BE7" w:rsidRPr="006642CF" w:rsidRDefault="00467679" w:rsidP="00DF027C">
      <w:pPr>
        <w:rPr>
          <w:b w:val="0"/>
          <w:bCs/>
          <w:color w:val="auto"/>
          <w:sz w:val="24"/>
          <w:szCs w:val="24"/>
        </w:rPr>
      </w:pPr>
      <w:r>
        <w:rPr>
          <w:b w:val="0"/>
          <w:bCs/>
          <w:noProof/>
          <w:color w:val="auto"/>
          <w:sz w:val="24"/>
          <w:szCs w:val="24"/>
        </w:rPr>
        <w:drawing>
          <wp:inline distT="0" distB="0" distL="0" distR="0" wp14:anchorId="035D682A" wp14:editId="091737A2">
            <wp:extent cx="5486400" cy="32004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AE78D11" w14:textId="21932DB4" w:rsidR="00F6482E" w:rsidRDefault="00F6482E" w:rsidP="00DF027C"/>
    <w:p w14:paraId="264D1B26" w14:textId="4C4B2BAB" w:rsidR="00BA725D" w:rsidRDefault="00BA725D" w:rsidP="00DF027C">
      <w:pPr>
        <w:rPr>
          <w:b w:val="0"/>
          <w:bCs/>
          <w:color w:val="auto"/>
          <w:sz w:val="24"/>
          <w:szCs w:val="24"/>
        </w:rPr>
      </w:pPr>
      <w:r w:rsidRPr="00BA725D">
        <w:rPr>
          <w:b w:val="0"/>
          <w:bCs/>
          <w:color w:val="auto"/>
          <w:sz w:val="24"/>
          <w:szCs w:val="24"/>
        </w:rPr>
        <w:t>As we can see most part of the people heard about Moodle in university or college.</w:t>
      </w:r>
    </w:p>
    <w:p w14:paraId="7AD72F6F" w14:textId="05F55864" w:rsidR="00BA725D" w:rsidRDefault="0085017A" w:rsidP="00DF027C">
      <w:pPr>
        <w:rPr>
          <w:b w:val="0"/>
          <w:bCs/>
          <w:color w:val="auto"/>
          <w:sz w:val="24"/>
          <w:szCs w:val="24"/>
        </w:rPr>
      </w:pPr>
      <w:r w:rsidRPr="00E9384F">
        <w:rPr>
          <w:szCs w:val="28"/>
        </w:rPr>
        <w:t>Question number 9:</w:t>
      </w:r>
      <w:r w:rsidRPr="00E9384F">
        <w:rPr>
          <w:b w:val="0"/>
          <w:bCs/>
          <w:sz w:val="24"/>
          <w:szCs w:val="24"/>
        </w:rPr>
        <w:t xml:space="preserve"> </w:t>
      </w:r>
      <w:r w:rsidR="00E9384F">
        <w:rPr>
          <w:b w:val="0"/>
          <w:bCs/>
          <w:color w:val="auto"/>
          <w:sz w:val="24"/>
          <w:szCs w:val="24"/>
        </w:rPr>
        <w:t>How likely are you to recommend Moodle?</w:t>
      </w:r>
    </w:p>
    <w:p w14:paraId="304C979F" w14:textId="05617772" w:rsidR="00E9384F" w:rsidRDefault="00E9384F" w:rsidP="00DF027C">
      <w:pPr>
        <w:rPr>
          <w:b w:val="0"/>
          <w:bCs/>
          <w:color w:val="auto"/>
          <w:sz w:val="24"/>
          <w:szCs w:val="24"/>
        </w:rPr>
      </w:pPr>
    </w:p>
    <w:p w14:paraId="07300B3D" w14:textId="091EDE42" w:rsidR="00E9384F" w:rsidRDefault="00E9384F" w:rsidP="00DF027C">
      <w:pPr>
        <w:rPr>
          <w:b w:val="0"/>
          <w:bCs/>
          <w:color w:val="auto"/>
          <w:sz w:val="24"/>
          <w:szCs w:val="24"/>
        </w:rPr>
      </w:pPr>
      <w:r>
        <w:rPr>
          <w:b w:val="0"/>
          <w:bCs/>
          <w:noProof/>
          <w:color w:val="auto"/>
          <w:sz w:val="24"/>
          <w:szCs w:val="24"/>
        </w:rPr>
        <w:drawing>
          <wp:inline distT="0" distB="0" distL="0" distR="0" wp14:anchorId="254A22ED" wp14:editId="7FD5E439">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0413331" w14:textId="60558E87" w:rsidR="009968A3" w:rsidRDefault="009968A3" w:rsidP="00DF027C">
      <w:pPr>
        <w:rPr>
          <w:b w:val="0"/>
          <w:bCs/>
          <w:color w:val="auto"/>
          <w:sz w:val="24"/>
          <w:szCs w:val="24"/>
        </w:rPr>
      </w:pPr>
    </w:p>
    <w:p w14:paraId="5E66F942" w14:textId="11354E1C" w:rsidR="00594E13" w:rsidRDefault="00752B9E" w:rsidP="00DF027C">
      <w:pPr>
        <w:rPr>
          <w:b w:val="0"/>
          <w:bCs/>
          <w:color w:val="auto"/>
          <w:sz w:val="24"/>
          <w:szCs w:val="24"/>
        </w:rPr>
      </w:pPr>
      <w:r w:rsidRPr="001D1A9E">
        <w:rPr>
          <w:b w:val="0"/>
          <w:bCs/>
          <w:color w:val="auto"/>
          <w:sz w:val="24"/>
          <w:szCs w:val="24"/>
        </w:rPr>
        <w:t xml:space="preserve">In my opinion I would recommend Moodle to a lot of people, because on Moodle we can find a lot of information about what we need to </w:t>
      </w:r>
      <w:r w:rsidR="00D87BF2" w:rsidRPr="001D1A9E">
        <w:rPr>
          <w:b w:val="0"/>
          <w:bCs/>
          <w:color w:val="auto"/>
          <w:sz w:val="24"/>
          <w:szCs w:val="24"/>
        </w:rPr>
        <w:t xml:space="preserve">write in our assignments, on Moodle we can have access to </w:t>
      </w:r>
      <w:r w:rsidR="00D87BF2" w:rsidRPr="001D1A9E">
        <w:rPr>
          <w:b w:val="0"/>
          <w:bCs/>
          <w:color w:val="auto"/>
          <w:sz w:val="24"/>
          <w:szCs w:val="24"/>
          <w:lang w:val="en-GB"/>
        </w:rPr>
        <w:t>important</w:t>
      </w:r>
      <w:r w:rsidR="00D87BF2" w:rsidRPr="001D1A9E">
        <w:rPr>
          <w:b w:val="0"/>
          <w:bCs/>
          <w:color w:val="auto"/>
          <w:sz w:val="24"/>
          <w:szCs w:val="24"/>
        </w:rPr>
        <w:t xml:space="preserve"> documents</w:t>
      </w:r>
      <w:r w:rsidR="00534B5A" w:rsidRPr="001D1A9E">
        <w:rPr>
          <w:b w:val="0"/>
          <w:bCs/>
          <w:color w:val="auto"/>
          <w:sz w:val="24"/>
          <w:szCs w:val="24"/>
        </w:rPr>
        <w:t xml:space="preserve">. When we are not able to attend one class we can just go to the Moodle and see what was </w:t>
      </w:r>
      <w:r w:rsidR="00594E13" w:rsidRPr="001D1A9E">
        <w:rPr>
          <w:b w:val="0"/>
          <w:bCs/>
          <w:color w:val="auto"/>
          <w:sz w:val="24"/>
          <w:szCs w:val="24"/>
        </w:rPr>
        <w:t xml:space="preserve">said by the lecturer, or even when we do not miss classes but we did not understand what the lecturer said we can do some practice at home or even when we have exams we have always opportunity to check our documents on Moodle all the time. </w:t>
      </w:r>
    </w:p>
    <w:p w14:paraId="4502347E" w14:textId="00A49D55" w:rsidR="001D1A9E" w:rsidRDefault="001D1A9E" w:rsidP="00DF027C">
      <w:pPr>
        <w:rPr>
          <w:b w:val="0"/>
          <w:bCs/>
          <w:color w:val="auto"/>
          <w:sz w:val="24"/>
          <w:szCs w:val="24"/>
        </w:rPr>
      </w:pPr>
    </w:p>
    <w:tbl>
      <w:tblPr>
        <w:tblStyle w:val="TableGrid"/>
        <w:tblW w:w="0" w:type="auto"/>
        <w:tblLook w:val="04A0" w:firstRow="1" w:lastRow="0" w:firstColumn="1" w:lastColumn="0" w:noHBand="0" w:noVBand="1"/>
      </w:tblPr>
      <w:tblGrid>
        <w:gridCol w:w="4963"/>
        <w:gridCol w:w="4963"/>
      </w:tblGrid>
      <w:tr w:rsidR="001D1A9E" w14:paraId="366DDCCC" w14:textId="77777777" w:rsidTr="001D1A9E">
        <w:tc>
          <w:tcPr>
            <w:tcW w:w="4963" w:type="dxa"/>
          </w:tcPr>
          <w:p w14:paraId="71D66768" w14:textId="77525866" w:rsidR="001D1A9E" w:rsidRPr="001D1A9E" w:rsidRDefault="001D1A9E" w:rsidP="001D1A9E">
            <w:pPr>
              <w:jc w:val="center"/>
              <w:rPr>
                <w:szCs w:val="28"/>
              </w:rPr>
            </w:pPr>
            <w:r w:rsidRPr="001D1A9E">
              <w:rPr>
                <w:szCs w:val="28"/>
              </w:rPr>
              <w:t>Answer</w:t>
            </w:r>
          </w:p>
        </w:tc>
        <w:tc>
          <w:tcPr>
            <w:tcW w:w="4963" w:type="dxa"/>
          </w:tcPr>
          <w:p w14:paraId="4949FCA3" w14:textId="4B7F0799" w:rsidR="001D1A9E" w:rsidRPr="001D1A9E" w:rsidRDefault="001D1A9E" w:rsidP="001D1A9E">
            <w:pPr>
              <w:jc w:val="center"/>
              <w:rPr>
                <w:szCs w:val="28"/>
              </w:rPr>
            </w:pPr>
            <w:r w:rsidRPr="001D1A9E">
              <w:rPr>
                <w:szCs w:val="28"/>
              </w:rPr>
              <w:t>Questions</w:t>
            </w:r>
          </w:p>
        </w:tc>
      </w:tr>
      <w:tr w:rsidR="001D1A9E" w14:paraId="7C80053B" w14:textId="77777777" w:rsidTr="001D1A9E">
        <w:tc>
          <w:tcPr>
            <w:tcW w:w="4963" w:type="dxa"/>
          </w:tcPr>
          <w:p w14:paraId="2FBC40F2" w14:textId="09A68D19" w:rsidR="001D1A9E" w:rsidRDefault="008B6868" w:rsidP="00DF027C">
            <w:pPr>
              <w:rPr>
                <w:b w:val="0"/>
                <w:bCs/>
                <w:color w:val="auto"/>
                <w:sz w:val="24"/>
                <w:szCs w:val="24"/>
              </w:rPr>
            </w:pPr>
            <w:r>
              <w:rPr>
                <w:b w:val="0"/>
                <w:bCs/>
                <w:color w:val="auto"/>
                <w:sz w:val="24"/>
                <w:szCs w:val="24"/>
              </w:rPr>
              <w:t>Very Likely</w:t>
            </w:r>
          </w:p>
        </w:tc>
        <w:tc>
          <w:tcPr>
            <w:tcW w:w="4963" w:type="dxa"/>
          </w:tcPr>
          <w:p w14:paraId="64145EA6" w14:textId="3A6C8E58" w:rsidR="001D1A9E" w:rsidRDefault="007533F1" w:rsidP="007533F1">
            <w:pPr>
              <w:jc w:val="right"/>
              <w:rPr>
                <w:b w:val="0"/>
                <w:bCs/>
                <w:color w:val="auto"/>
                <w:sz w:val="24"/>
                <w:szCs w:val="24"/>
              </w:rPr>
            </w:pPr>
            <w:r>
              <w:rPr>
                <w:b w:val="0"/>
                <w:bCs/>
                <w:color w:val="auto"/>
                <w:sz w:val="24"/>
                <w:szCs w:val="24"/>
              </w:rPr>
              <w:t>12</w:t>
            </w:r>
          </w:p>
        </w:tc>
      </w:tr>
      <w:tr w:rsidR="001D1A9E" w14:paraId="06DA7891" w14:textId="77777777" w:rsidTr="001D1A9E">
        <w:tc>
          <w:tcPr>
            <w:tcW w:w="4963" w:type="dxa"/>
          </w:tcPr>
          <w:p w14:paraId="56559D19" w14:textId="57D785BC" w:rsidR="001D1A9E" w:rsidRDefault="008B6868" w:rsidP="00DF027C">
            <w:pPr>
              <w:rPr>
                <w:b w:val="0"/>
                <w:bCs/>
                <w:color w:val="auto"/>
                <w:sz w:val="24"/>
                <w:szCs w:val="24"/>
              </w:rPr>
            </w:pPr>
            <w:r>
              <w:rPr>
                <w:b w:val="0"/>
                <w:bCs/>
                <w:color w:val="auto"/>
                <w:sz w:val="24"/>
                <w:szCs w:val="24"/>
              </w:rPr>
              <w:t>Likely</w:t>
            </w:r>
          </w:p>
        </w:tc>
        <w:tc>
          <w:tcPr>
            <w:tcW w:w="4963" w:type="dxa"/>
          </w:tcPr>
          <w:p w14:paraId="2D789AE1" w14:textId="719D95D7" w:rsidR="001D1A9E" w:rsidRDefault="007533F1" w:rsidP="007533F1">
            <w:pPr>
              <w:jc w:val="right"/>
              <w:rPr>
                <w:b w:val="0"/>
                <w:bCs/>
                <w:color w:val="auto"/>
                <w:sz w:val="24"/>
                <w:szCs w:val="24"/>
              </w:rPr>
            </w:pPr>
            <w:r>
              <w:rPr>
                <w:b w:val="0"/>
                <w:bCs/>
                <w:color w:val="auto"/>
                <w:sz w:val="24"/>
                <w:szCs w:val="24"/>
              </w:rPr>
              <w:t>6</w:t>
            </w:r>
          </w:p>
        </w:tc>
      </w:tr>
      <w:tr w:rsidR="001D1A9E" w14:paraId="2D675FB0" w14:textId="77777777" w:rsidTr="001D1A9E">
        <w:tc>
          <w:tcPr>
            <w:tcW w:w="4963" w:type="dxa"/>
          </w:tcPr>
          <w:p w14:paraId="06500974" w14:textId="026EC1BB" w:rsidR="001D1A9E" w:rsidRDefault="008B6868" w:rsidP="00DF027C">
            <w:pPr>
              <w:rPr>
                <w:b w:val="0"/>
                <w:bCs/>
                <w:color w:val="auto"/>
                <w:sz w:val="24"/>
                <w:szCs w:val="24"/>
              </w:rPr>
            </w:pPr>
            <w:r>
              <w:rPr>
                <w:b w:val="0"/>
                <w:bCs/>
                <w:color w:val="auto"/>
                <w:sz w:val="24"/>
                <w:szCs w:val="24"/>
              </w:rPr>
              <w:t>Neither likely nor unlikely</w:t>
            </w:r>
          </w:p>
        </w:tc>
        <w:tc>
          <w:tcPr>
            <w:tcW w:w="4963" w:type="dxa"/>
          </w:tcPr>
          <w:p w14:paraId="47875226" w14:textId="458A4B12" w:rsidR="001D1A9E" w:rsidRDefault="007533F1" w:rsidP="007533F1">
            <w:pPr>
              <w:jc w:val="right"/>
              <w:rPr>
                <w:b w:val="0"/>
                <w:bCs/>
                <w:color w:val="auto"/>
                <w:sz w:val="24"/>
                <w:szCs w:val="24"/>
              </w:rPr>
            </w:pPr>
            <w:r>
              <w:rPr>
                <w:b w:val="0"/>
                <w:bCs/>
                <w:color w:val="auto"/>
                <w:sz w:val="24"/>
                <w:szCs w:val="24"/>
              </w:rPr>
              <w:t>3</w:t>
            </w:r>
          </w:p>
        </w:tc>
      </w:tr>
      <w:tr w:rsidR="001D1A9E" w14:paraId="010BCB13" w14:textId="77777777" w:rsidTr="001D1A9E">
        <w:tc>
          <w:tcPr>
            <w:tcW w:w="4963" w:type="dxa"/>
          </w:tcPr>
          <w:p w14:paraId="71CE9B48" w14:textId="0ED2C155" w:rsidR="001D1A9E" w:rsidRDefault="008B6868" w:rsidP="00DF027C">
            <w:pPr>
              <w:rPr>
                <w:b w:val="0"/>
                <w:bCs/>
                <w:color w:val="auto"/>
                <w:sz w:val="24"/>
                <w:szCs w:val="24"/>
              </w:rPr>
            </w:pPr>
            <w:r>
              <w:rPr>
                <w:b w:val="0"/>
                <w:bCs/>
                <w:color w:val="auto"/>
                <w:sz w:val="24"/>
                <w:szCs w:val="24"/>
              </w:rPr>
              <w:t>Unlikely</w:t>
            </w:r>
          </w:p>
        </w:tc>
        <w:tc>
          <w:tcPr>
            <w:tcW w:w="4963" w:type="dxa"/>
          </w:tcPr>
          <w:p w14:paraId="1E2809C7" w14:textId="656ED604" w:rsidR="001D1A9E" w:rsidRDefault="007533F1" w:rsidP="007533F1">
            <w:pPr>
              <w:jc w:val="right"/>
              <w:rPr>
                <w:b w:val="0"/>
                <w:bCs/>
                <w:color w:val="auto"/>
                <w:sz w:val="24"/>
                <w:szCs w:val="24"/>
              </w:rPr>
            </w:pPr>
            <w:r>
              <w:rPr>
                <w:b w:val="0"/>
                <w:bCs/>
                <w:color w:val="auto"/>
                <w:sz w:val="24"/>
                <w:szCs w:val="24"/>
              </w:rPr>
              <w:t>1</w:t>
            </w:r>
          </w:p>
        </w:tc>
      </w:tr>
      <w:tr w:rsidR="001D1A9E" w14:paraId="7B6265B8" w14:textId="77777777" w:rsidTr="001D1A9E">
        <w:tc>
          <w:tcPr>
            <w:tcW w:w="4963" w:type="dxa"/>
          </w:tcPr>
          <w:p w14:paraId="3C7A38B9" w14:textId="79E0A284" w:rsidR="001D1A9E" w:rsidRDefault="008B6868" w:rsidP="00DF027C">
            <w:pPr>
              <w:rPr>
                <w:b w:val="0"/>
                <w:bCs/>
                <w:color w:val="auto"/>
                <w:sz w:val="24"/>
                <w:szCs w:val="24"/>
              </w:rPr>
            </w:pPr>
            <w:r>
              <w:rPr>
                <w:b w:val="0"/>
                <w:bCs/>
                <w:color w:val="auto"/>
                <w:sz w:val="24"/>
                <w:szCs w:val="24"/>
              </w:rPr>
              <w:t>Very Unlikely</w:t>
            </w:r>
          </w:p>
        </w:tc>
        <w:tc>
          <w:tcPr>
            <w:tcW w:w="4963" w:type="dxa"/>
          </w:tcPr>
          <w:p w14:paraId="37DEDA1D" w14:textId="6815478B" w:rsidR="001D1A9E" w:rsidRDefault="007533F1" w:rsidP="007533F1">
            <w:pPr>
              <w:jc w:val="right"/>
              <w:rPr>
                <w:b w:val="0"/>
                <w:bCs/>
                <w:color w:val="auto"/>
                <w:sz w:val="24"/>
                <w:szCs w:val="24"/>
              </w:rPr>
            </w:pPr>
            <w:r>
              <w:rPr>
                <w:b w:val="0"/>
                <w:bCs/>
                <w:color w:val="auto"/>
                <w:sz w:val="24"/>
                <w:szCs w:val="24"/>
              </w:rPr>
              <w:t>0</w:t>
            </w:r>
          </w:p>
        </w:tc>
      </w:tr>
    </w:tbl>
    <w:p w14:paraId="46346FB0" w14:textId="77777777" w:rsidR="001D1A9E" w:rsidRPr="001D1A9E" w:rsidRDefault="001D1A9E" w:rsidP="00DF027C">
      <w:pPr>
        <w:rPr>
          <w:b w:val="0"/>
          <w:bCs/>
          <w:color w:val="auto"/>
          <w:sz w:val="24"/>
          <w:szCs w:val="24"/>
        </w:rPr>
      </w:pPr>
    </w:p>
    <w:p w14:paraId="1E208167" w14:textId="7B2206D1" w:rsidR="00BA7373" w:rsidRDefault="00BA7373" w:rsidP="00DF027C">
      <w:pPr>
        <w:rPr>
          <w:b w:val="0"/>
          <w:bCs/>
          <w:color w:val="auto"/>
          <w:sz w:val="22"/>
        </w:rPr>
      </w:pPr>
    </w:p>
    <w:p w14:paraId="636C715E" w14:textId="5245FD49" w:rsidR="001D0F48" w:rsidRDefault="001D0F48" w:rsidP="00DF027C">
      <w:pPr>
        <w:rPr>
          <w:b w:val="0"/>
          <w:bCs/>
          <w:color w:val="auto"/>
          <w:sz w:val="22"/>
        </w:rPr>
      </w:pPr>
    </w:p>
    <w:p w14:paraId="6212C710" w14:textId="056BA016" w:rsidR="001D0F48" w:rsidRDefault="001D0F48" w:rsidP="00DF027C">
      <w:pPr>
        <w:rPr>
          <w:b w:val="0"/>
          <w:bCs/>
          <w:color w:val="auto"/>
          <w:sz w:val="22"/>
        </w:rPr>
      </w:pPr>
    </w:p>
    <w:p w14:paraId="0CE9155B" w14:textId="64E501B9" w:rsidR="001D0F48" w:rsidRDefault="001D0F48" w:rsidP="00DF027C">
      <w:pPr>
        <w:rPr>
          <w:b w:val="0"/>
          <w:bCs/>
          <w:color w:val="auto"/>
          <w:sz w:val="22"/>
        </w:rPr>
      </w:pPr>
    </w:p>
    <w:p w14:paraId="408002DA" w14:textId="09FA4D93" w:rsidR="001D0F48" w:rsidRDefault="001D0F48" w:rsidP="00DF027C">
      <w:pPr>
        <w:rPr>
          <w:b w:val="0"/>
          <w:bCs/>
          <w:color w:val="auto"/>
          <w:sz w:val="22"/>
        </w:rPr>
      </w:pPr>
    </w:p>
    <w:p w14:paraId="627EB4DA" w14:textId="31ECEEBB" w:rsidR="001D0F48" w:rsidRDefault="001D0F48" w:rsidP="00DF027C">
      <w:pPr>
        <w:rPr>
          <w:b w:val="0"/>
          <w:bCs/>
          <w:color w:val="auto"/>
          <w:sz w:val="22"/>
        </w:rPr>
      </w:pPr>
    </w:p>
    <w:p w14:paraId="698F461C" w14:textId="388199A2" w:rsidR="001D0F48" w:rsidRDefault="001D0F48" w:rsidP="00DF027C">
      <w:pPr>
        <w:rPr>
          <w:b w:val="0"/>
          <w:bCs/>
          <w:color w:val="auto"/>
          <w:sz w:val="22"/>
        </w:rPr>
      </w:pPr>
    </w:p>
    <w:p w14:paraId="5EEFA02F" w14:textId="29E11E17" w:rsidR="001D0F48" w:rsidRDefault="001D0F48" w:rsidP="00DF027C">
      <w:pPr>
        <w:rPr>
          <w:b w:val="0"/>
          <w:bCs/>
          <w:color w:val="auto"/>
          <w:sz w:val="22"/>
        </w:rPr>
      </w:pPr>
    </w:p>
    <w:p w14:paraId="3C4C2B3A" w14:textId="512325DD" w:rsidR="001D0F48" w:rsidRDefault="001D0F48" w:rsidP="00DF027C">
      <w:pPr>
        <w:rPr>
          <w:b w:val="0"/>
          <w:bCs/>
          <w:color w:val="auto"/>
          <w:sz w:val="22"/>
        </w:rPr>
      </w:pPr>
    </w:p>
    <w:p w14:paraId="4C70684D" w14:textId="0F5E23B9" w:rsidR="001D0F48" w:rsidRDefault="001D0F48" w:rsidP="00DF027C">
      <w:pPr>
        <w:rPr>
          <w:b w:val="0"/>
          <w:bCs/>
          <w:color w:val="auto"/>
          <w:sz w:val="22"/>
        </w:rPr>
      </w:pPr>
    </w:p>
    <w:p w14:paraId="298D2A34" w14:textId="2798D6FF" w:rsidR="001D0F48" w:rsidRDefault="001D0F48" w:rsidP="00DF027C">
      <w:pPr>
        <w:rPr>
          <w:b w:val="0"/>
          <w:bCs/>
          <w:color w:val="auto"/>
          <w:sz w:val="22"/>
        </w:rPr>
      </w:pPr>
    </w:p>
    <w:p w14:paraId="435E8BF8" w14:textId="543332A2" w:rsidR="007B72E0" w:rsidRDefault="007B72E0" w:rsidP="00DF027C">
      <w:pPr>
        <w:rPr>
          <w:b w:val="0"/>
          <w:bCs/>
          <w:color w:val="auto"/>
          <w:sz w:val="24"/>
          <w:szCs w:val="24"/>
        </w:rPr>
      </w:pPr>
      <w:r w:rsidRPr="007B72E0">
        <w:rPr>
          <w:szCs w:val="28"/>
        </w:rPr>
        <w:t>Question number 10:</w:t>
      </w:r>
      <w:r w:rsidRPr="007B72E0">
        <w:rPr>
          <w:b w:val="0"/>
          <w:bCs/>
          <w:sz w:val="24"/>
          <w:szCs w:val="24"/>
        </w:rPr>
        <w:t xml:space="preserve"> </w:t>
      </w:r>
      <w:r>
        <w:rPr>
          <w:b w:val="0"/>
          <w:bCs/>
          <w:color w:val="auto"/>
          <w:sz w:val="24"/>
          <w:szCs w:val="24"/>
        </w:rPr>
        <w:t>How would you rate the quality of the service?</w:t>
      </w:r>
    </w:p>
    <w:p w14:paraId="4B2A4512" w14:textId="2FA8A3AC" w:rsidR="007B72E0" w:rsidRDefault="007B72E0" w:rsidP="00DF027C">
      <w:pPr>
        <w:rPr>
          <w:b w:val="0"/>
          <w:bCs/>
          <w:color w:val="auto"/>
          <w:sz w:val="24"/>
          <w:szCs w:val="24"/>
        </w:rPr>
      </w:pPr>
    </w:p>
    <w:p w14:paraId="739BD90B" w14:textId="31B67D80" w:rsidR="007B72E0" w:rsidRDefault="007B72E0" w:rsidP="00DF027C">
      <w:pPr>
        <w:rPr>
          <w:b w:val="0"/>
          <w:bCs/>
          <w:color w:val="auto"/>
          <w:sz w:val="24"/>
          <w:szCs w:val="24"/>
        </w:rPr>
      </w:pPr>
      <w:r>
        <w:rPr>
          <w:b w:val="0"/>
          <w:bCs/>
          <w:noProof/>
          <w:color w:val="auto"/>
          <w:sz w:val="24"/>
          <w:szCs w:val="24"/>
        </w:rPr>
        <w:drawing>
          <wp:inline distT="0" distB="0" distL="0" distR="0" wp14:anchorId="01B85CC2" wp14:editId="6B167C76">
            <wp:extent cx="5486400" cy="32004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0F975C3" w14:textId="3D2780A6" w:rsidR="001D0F48" w:rsidRDefault="001D0F48" w:rsidP="00DF027C">
      <w:pPr>
        <w:rPr>
          <w:b w:val="0"/>
          <w:bCs/>
          <w:color w:val="auto"/>
          <w:sz w:val="24"/>
          <w:szCs w:val="24"/>
        </w:rPr>
      </w:pPr>
    </w:p>
    <w:p w14:paraId="2F7F2CBC" w14:textId="173631AC" w:rsidR="001D0F48" w:rsidRDefault="0018551D" w:rsidP="00DF027C">
      <w:pPr>
        <w:rPr>
          <w:b w:val="0"/>
          <w:bCs/>
          <w:color w:val="auto"/>
          <w:sz w:val="24"/>
          <w:szCs w:val="24"/>
        </w:rPr>
      </w:pPr>
      <w:r>
        <w:rPr>
          <w:b w:val="0"/>
          <w:bCs/>
          <w:color w:val="auto"/>
          <w:sz w:val="24"/>
          <w:szCs w:val="24"/>
        </w:rPr>
        <w:t xml:space="preserve">Check below: </w:t>
      </w:r>
    </w:p>
    <w:p w14:paraId="151C49A9" w14:textId="79429861" w:rsidR="0018551D" w:rsidRDefault="0018551D" w:rsidP="00DF027C">
      <w:pPr>
        <w:rPr>
          <w:b w:val="0"/>
          <w:bCs/>
          <w:color w:val="auto"/>
          <w:sz w:val="24"/>
          <w:szCs w:val="24"/>
        </w:rPr>
      </w:pPr>
    </w:p>
    <w:tbl>
      <w:tblPr>
        <w:tblStyle w:val="TableGrid"/>
        <w:tblW w:w="10172" w:type="dxa"/>
        <w:tblLook w:val="04A0" w:firstRow="1" w:lastRow="0" w:firstColumn="1" w:lastColumn="0" w:noHBand="0" w:noVBand="1"/>
      </w:tblPr>
      <w:tblGrid>
        <w:gridCol w:w="5086"/>
        <w:gridCol w:w="5086"/>
      </w:tblGrid>
      <w:tr w:rsidR="0018551D" w14:paraId="33FD2786" w14:textId="77777777" w:rsidTr="00BB2392">
        <w:trPr>
          <w:trHeight w:val="431"/>
        </w:trPr>
        <w:tc>
          <w:tcPr>
            <w:tcW w:w="5086" w:type="dxa"/>
          </w:tcPr>
          <w:p w14:paraId="639ED262" w14:textId="5D6C1D28" w:rsidR="0018551D" w:rsidRPr="00E0775C" w:rsidRDefault="00E0775C" w:rsidP="00E0775C">
            <w:pPr>
              <w:jc w:val="center"/>
              <w:rPr>
                <w:szCs w:val="28"/>
              </w:rPr>
            </w:pPr>
            <w:r w:rsidRPr="00E0775C">
              <w:rPr>
                <w:szCs w:val="28"/>
              </w:rPr>
              <w:t>Answer Choices</w:t>
            </w:r>
          </w:p>
        </w:tc>
        <w:tc>
          <w:tcPr>
            <w:tcW w:w="5086" w:type="dxa"/>
          </w:tcPr>
          <w:p w14:paraId="5EF9E619" w14:textId="23470251" w:rsidR="0018551D" w:rsidRPr="00E0775C" w:rsidRDefault="00E0775C" w:rsidP="00E0775C">
            <w:pPr>
              <w:jc w:val="center"/>
              <w:rPr>
                <w:szCs w:val="28"/>
              </w:rPr>
            </w:pPr>
            <w:r w:rsidRPr="00E0775C">
              <w:rPr>
                <w:szCs w:val="28"/>
              </w:rPr>
              <w:t>Responses</w:t>
            </w:r>
          </w:p>
        </w:tc>
      </w:tr>
      <w:tr w:rsidR="0018551D" w14:paraId="5F6DDFD4" w14:textId="77777777" w:rsidTr="00BB2392">
        <w:trPr>
          <w:trHeight w:val="370"/>
        </w:trPr>
        <w:tc>
          <w:tcPr>
            <w:tcW w:w="5086" w:type="dxa"/>
          </w:tcPr>
          <w:p w14:paraId="11E1FC60" w14:textId="6ED6DC17" w:rsidR="00E0775C" w:rsidRDefault="00E0775C" w:rsidP="00DF027C">
            <w:pPr>
              <w:rPr>
                <w:b w:val="0"/>
                <w:bCs/>
                <w:color w:val="auto"/>
                <w:sz w:val="24"/>
                <w:szCs w:val="24"/>
              </w:rPr>
            </w:pPr>
            <w:r>
              <w:rPr>
                <w:b w:val="0"/>
                <w:bCs/>
                <w:color w:val="auto"/>
                <w:sz w:val="24"/>
                <w:szCs w:val="24"/>
              </w:rPr>
              <w:t>Very high quality</w:t>
            </w:r>
          </w:p>
        </w:tc>
        <w:tc>
          <w:tcPr>
            <w:tcW w:w="5086" w:type="dxa"/>
          </w:tcPr>
          <w:p w14:paraId="259BA74C" w14:textId="4329411A" w:rsidR="0018551D" w:rsidRDefault="00BB2392" w:rsidP="007533F1">
            <w:pPr>
              <w:jc w:val="right"/>
              <w:rPr>
                <w:b w:val="0"/>
                <w:bCs/>
                <w:color w:val="auto"/>
                <w:sz w:val="24"/>
                <w:szCs w:val="24"/>
              </w:rPr>
            </w:pPr>
            <w:r>
              <w:rPr>
                <w:b w:val="0"/>
                <w:bCs/>
                <w:color w:val="auto"/>
                <w:sz w:val="24"/>
                <w:szCs w:val="24"/>
              </w:rPr>
              <w:t>9</w:t>
            </w:r>
          </w:p>
        </w:tc>
      </w:tr>
      <w:tr w:rsidR="0018551D" w14:paraId="106D9688" w14:textId="77777777" w:rsidTr="00BB2392">
        <w:trPr>
          <w:trHeight w:val="401"/>
        </w:trPr>
        <w:tc>
          <w:tcPr>
            <w:tcW w:w="5086" w:type="dxa"/>
          </w:tcPr>
          <w:p w14:paraId="1530C453" w14:textId="79C57DD3" w:rsidR="0018551D" w:rsidRDefault="00E0775C" w:rsidP="00DF027C">
            <w:pPr>
              <w:rPr>
                <w:b w:val="0"/>
                <w:bCs/>
                <w:color w:val="auto"/>
                <w:sz w:val="24"/>
                <w:szCs w:val="24"/>
              </w:rPr>
            </w:pPr>
            <w:r>
              <w:rPr>
                <w:b w:val="0"/>
                <w:bCs/>
                <w:color w:val="auto"/>
                <w:sz w:val="24"/>
                <w:szCs w:val="24"/>
              </w:rPr>
              <w:t>High quality</w:t>
            </w:r>
          </w:p>
        </w:tc>
        <w:tc>
          <w:tcPr>
            <w:tcW w:w="5086" w:type="dxa"/>
          </w:tcPr>
          <w:p w14:paraId="0AE864BE" w14:textId="1E8BAFCD" w:rsidR="0018551D" w:rsidRDefault="00BB2392" w:rsidP="007533F1">
            <w:pPr>
              <w:jc w:val="right"/>
              <w:rPr>
                <w:b w:val="0"/>
                <w:bCs/>
                <w:color w:val="auto"/>
                <w:sz w:val="24"/>
                <w:szCs w:val="24"/>
              </w:rPr>
            </w:pPr>
            <w:r>
              <w:rPr>
                <w:b w:val="0"/>
                <w:bCs/>
                <w:color w:val="auto"/>
                <w:sz w:val="24"/>
                <w:szCs w:val="24"/>
              </w:rPr>
              <w:t>10</w:t>
            </w:r>
          </w:p>
        </w:tc>
      </w:tr>
      <w:tr w:rsidR="0018551D" w14:paraId="67D8D9B6" w14:textId="77777777" w:rsidTr="00BB2392">
        <w:trPr>
          <w:trHeight w:val="370"/>
        </w:trPr>
        <w:tc>
          <w:tcPr>
            <w:tcW w:w="5086" w:type="dxa"/>
          </w:tcPr>
          <w:p w14:paraId="57349A26" w14:textId="2CD4C077" w:rsidR="0018551D" w:rsidRDefault="00BB2392" w:rsidP="00DF027C">
            <w:pPr>
              <w:rPr>
                <w:b w:val="0"/>
                <w:bCs/>
                <w:color w:val="auto"/>
                <w:sz w:val="24"/>
                <w:szCs w:val="24"/>
              </w:rPr>
            </w:pPr>
            <w:r>
              <w:rPr>
                <w:b w:val="0"/>
                <w:bCs/>
                <w:color w:val="auto"/>
                <w:sz w:val="24"/>
                <w:szCs w:val="24"/>
              </w:rPr>
              <w:t>Neither</w:t>
            </w:r>
            <w:r w:rsidR="00E0775C">
              <w:rPr>
                <w:b w:val="0"/>
                <w:bCs/>
                <w:color w:val="auto"/>
                <w:sz w:val="24"/>
                <w:szCs w:val="24"/>
              </w:rPr>
              <w:t xml:space="preserve"> high </w:t>
            </w:r>
            <w:r w:rsidR="00056868">
              <w:rPr>
                <w:b w:val="0"/>
                <w:bCs/>
                <w:color w:val="auto"/>
                <w:sz w:val="24"/>
                <w:szCs w:val="24"/>
              </w:rPr>
              <w:t xml:space="preserve">nor low quality </w:t>
            </w:r>
          </w:p>
        </w:tc>
        <w:tc>
          <w:tcPr>
            <w:tcW w:w="5086" w:type="dxa"/>
          </w:tcPr>
          <w:p w14:paraId="180A8D3B" w14:textId="6FE41B7E" w:rsidR="0018551D" w:rsidRDefault="00BB2392" w:rsidP="007533F1">
            <w:pPr>
              <w:jc w:val="right"/>
              <w:rPr>
                <w:b w:val="0"/>
                <w:bCs/>
                <w:color w:val="auto"/>
                <w:sz w:val="24"/>
                <w:szCs w:val="24"/>
              </w:rPr>
            </w:pPr>
            <w:r>
              <w:rPr>
                <w:b w:val="0"/>
                <w:bCs/>
                <w:color w:val="auto"/>
                <w:sz w:val="24"/>
                <w:szCs w:val="24"/>
              </w:rPr>
              <w:t>3</w:t>
            </w:r>
          </w:p>
        </w:tc>
      </w:tr>
      <w:tr w:rsidR="0018551D" w14:paraId="5B414228" w14:textId="77777777" w:rsidTr="00BB2392">
        <w:trPr>
          <w:trHeight w:val="370"/>
        </w:trPr>
        <w:tc>
          <w:tcPr>
            <w:tcW w:w="5086" w:type="dxa"/>
          </w:tcPr>
          <w:p w14:paraId="05250DB0" w14:textId="766C039A" w:rsidR="00056868" w:rsidRDefault="00056868" w:rsidP="00DF027C">
            <w:pPr>
              <w:rPr>
                <w:b w:val="0"/>
                <w:bCs/>
                <w:color w:val="auto"/>
                <w:sz w:val="24"/>
                <w:szCs w:val="24"/>
              </w:rPr>
            </w:pPr>
            <w:r>
              <w:rPr>
                <w:b w:val="0"/>
                <w:bCs/>
                <w:color w:val="auto"/>
                <w:sz w:val="24"/>
                <w:szCs w:val="24"/>
              </w:rPr>
              <w:t>Low quality</w:t>
            </w:r>
          </w:p>
        </w:tc>
        <w:tc>
          <w:tcPr>
            <w:tcW w:w="5086" w:type="dxa"/>
          </w:tcPr>
          <w:p w14:paraId="798AC1FF" w14:textId="1CFFB0AE" w:rsidR="00056868" w:rsidRDefault="00BB2392" w:rsidP="007533F1">
            <w:pPr>
              <w:jc w:val="right"/>
              <w:rPr>
                <w:b w:val="0"/>
                <w:bCs/>
                <w:color w:val="auto"/>
                <w:sz w:val="24"/>
                <w:szCs w:val="24"/>
              </w:rPr>
            </w:pPr>
            <w:r>
              <w:rPr>
                <w:b w:val="0"/>
                <w:bCs/>
                <w:color w:val="auto"/>
                <w:sz w:val="24"/>
                <w:szCs w:val="24"/>
              </w:rPr>
              <w:t>0</w:t>
            </w:r>
          </w:p>
        </w:tc>
      </w:tr>
      <w:tr w:rsidR="00BB2392" w14:paraId="1F193D43" w14:textId="77777777" w:rsidTr="00BB2392">
        <w:trPr>
          <w:trHeight w:val="370"/>
        </w:trPr>
        <w:tc>
          <w:tcPr>
            <w:tcW w:w="5086" w:type="dxa"/>
          </w:tcPr>
          <w:p w14:paraId="73942DF7" w14:textId="68CCABCA" w:rsidR="00BB2392" w:rsidRDefault="00BB2392" w:rsidP="00DF027C">
            <w:pPr>
              <w:rPr>
                <w:b w:val="0"/>
                <w:bCs/>
                <w:color w:val="auto"/>
                <w:sz w:val="24"/>
                <w:szCs w:val="24"/>
              </w:rPr>
            </w:pPr>
            <w:r>
              <w:rPr>
                <w:b w:val="0"/>
                <w:bCs/>
                <w:color w:val="auto"/>
                <w:sz w:val="24"/>
                <w:szCs w:val="24"/>
              </w:rPr>
              <w:t>Very low quality</w:t>
            </w:r>
          </w:p>
        </w:tc>
        <w:tc>
          <w:tcPr>
            <w:tcW w:w="5086" w:type="dxa"/>
          </w:tcPr>
          <w:p w14:paraId="16B45478" w14:textId="78E8712A" w:rsidR="00BB2392" w:rsidRDefault="00BB2392" w:rsidP="007533F1">
            <w:pPr>
              <w:jc w:val="right"/>
              <w:rPr>
                <w:b w:val="0"/>
                <w:bCs/>
                <w:color w:val="auto"/>
                <w:sz w:val="24"/>
                <w:szCs w:val="24"/>
              </w:rPr>
            </w:pPr>
            <w:r>
              <w:rPr>
                <w:b w:val="0"/>
                <w:bCs/>
                <w:color w:val="auto"/>
                <w:sz w:val="24"/>
                <w:szCs w:val="24"/>
              </w:rPr>
              <w:t>0</w:t>
            </w:r>
          </w:p>
        </w:tc>
      </w:tr>
    </w:tbl>
    <w:p w14:paraId="0ADCC617" w14:textId="77777777" w:rsidR="0018551D" w:rsidRDefault="0018551D" w:rsidP="00DF027C">
      <w:pPr>
        <w:rPr>
          <w:b w:val="0"/>
          <w:bCs/>
          <w:color w:val="auto"/>
          <w:sz w:val="24"/>
          <w:szCs w:val="24"/>
        </w:rPr>
      </w:pPr>
    </w:p>
    <w:p w14:paraId="600DE558" w14:textId="716E3476" w:rsidR="007B72E0" w:rsidRDefault="007B72E0" w:rsidP="00DF027C">
      <w:pPr>
        <w:rPr>
          <w:b w:val="0"/>
          <w:bCs/>
          <w:color w:val="auto"/>
          <w:sz w:val="24"/>
          <w:szCs w:val="24"/>
        </w:rPr>
      </w:pPr>
    </w:p>
    <w:p w14:paraId="2BDF7ED7" w14:textId="77777777" w:rsidR="00BA7373" w:rsidRDefault="00BA7373" w:rsidP="00DF027C">
      <w:pPr>
        <w:rPr>
          <w:b w:val="0"/>
          <w:bCs/>
          <w:color w:val="auto"/>
          <w:sz w:val="24"/>
          <w:szCs w:val="24"/>
        </w:rPr>
      </w:pPr>
    </w:p>
    <w:p w14:paraId="5D4C36B1" w14:textId="4FDB09FA" w:rsidR="007B72E0" w:rsidRDefault="007B72E0" w:rsidP="00DF027C">
      <w:pPr>
        <w:rPr>
          <w:b w:val="0"/>
          <w:bCs/>
          <w:color w:val="auto"/>
          <w:sz w:val="24"/>
          <w:szCs w:val="24"/>
        </w:rPr>
      </w:pPr>
    </w:p>
    <w:p w14:paraId="211AA852" w14:textId="16B805DE" w:rsidR="007B72E0" w:rsidRDefault="007B72E0" w:rsidP="00DF027C">
      <w:pPr>
        <w:rPr>
          <w:b w:val="0"/>
          <w:bCs/>
          <w:color w:val="auto"/>
          <w:sz w:val="24"/>
          <w:szCs w:val="24"/>
        </w:rPr>
      </w:pPr>
    </w:p>
    <w:p w14:paraId="2CC5D258" w14:textId="3C233264" w:rsidR="007B72E0" w:rsidRDefault="007B72E0" w:rsidP="00DF027C">
      <w:pPr>
        <w:rPr>
          <w:b w:val="0"/>
          <w:bCs/>
          <w:color w:val="auto"/>
          <w:sz w:val="24"/>
          <w:szCs w:val="24"/>
        </w:rPr>
      </w:pPr>
    </w:p>
    <w:p w14:paraId="2D50F78D" w14:textId="1635B22B" w:rsidR="007B72E0" w:rsidRDefault="007B72E0" w:rsidP="00DF027C">
      <w:pPr>
        <w:rPr>
          <w:b w:val="0"/>
          <w:bCs/>
          <w:color w:val="auto"/>
          <w:sz w:val="24"/>
          <w:szCs w:val="24"/>
        </w:rPr>
      </w:pPr>
    </w:p>
    <w:p w14:paraId="2500DC36" w14:textId="2D0CCD20" w:rsidR="007B72E0" w:rsidRDefault="007B72E0" w:rsidP="00DF027C">
      <w:pPr>
        <w:rPr>
          <w:b w:val="0"/>
          <w:bCs/>
          <w:color w:val="auto"/>
          <w:sz w:val="24"/>
          <w:szCs w:val="24"/>
        </w:rPr>
      </w:pPr>
    </w:p>
    <w:p w14:paraId="5F25FF5E" w14:textId="4FC2A292" w:rsidR="007B72E0" w:rsidRDefault="007B72E0" w:rsidP="00DF027C">
      <w:pPr>
        <w:rPr>
          <w:b w:val="0"/>
          <w:bCs/>
          <w:color w:val="auto"/>
          <w:sz w:val="24"/>
          <w:szCs w:val="24"/>
        </w:rPr>
      </w:pPr>
    </w:p>
    <w:p w14:paraId="78E3AAAE" w14:textId="5117C7C7" w:rsidR="007B72E0" w:rsidRDefault="007B72E0" w:rsidP="00DF027C">
      <w:pPr>
        <w:rPr>
          <w:b w:val="0"/>
          <w:bCs/>
          <w:color w:val="auto"/>
          <w:sz w:val="24"/>
          <w:szCs w:val="24"/>
        </w:rPr>
      </w:pPr>
    </w:p>
    <w:p w14:paraId="1857ECCB" w14:textId="0023F6E0" w:rsidR="007B72E0" w:rsidRDefault="007B72E0" w:rsidP="00DF027C">
      <w:pPr>
        <w:rPr>
          <w:b w:val="0"/>
          <w:bCs/>
          <w:color w:val="auto"/>
          <w:sz w:val="24"/>
          <w:szCs w:val="24"/>
        </w:rPr>
      </w:pPr>
    </w:p>
    <w:p w14:paraId="7EC29BA7" w14:textId="0ADA634A" w:rsidR="007B72E0" w:rsidRDefault="007B72E0" w:rsidP="00DF027C">
      <w:pPr>
        <w:rPr>
          <w:b w:val="0"/>
          <w:bCs/>
          <w:color w:val="auto"/>
          <w:sz w:val="24"/>
          <w:szCs w:val="24"/>
        </w:rPr>
      </w:pPr>
    </w:p>
    <w:p w14:paraId="771FB4EB" w14:textId="166C8D91" w:rsidR="007B72E0" w:rsidRDefault="007B72E0" w:rsidP="00DF027C">
      <w:pPr>
        <w:rPr>
          <w:b w:val="0"/>
          <w:bCs/>
          <w:color w:val="auto"/>
          <w:sz w:val="24"/>
          <w:szCs w:val="24"/>
        </w:rPr>
      </w:pPr>
    </w:p>
    <w:p w14:paraId="5D7FA042" w14:textId="0433E0BE" w:rsidR="007B72E0" w:rsidRDefault="007B72E0" w:rsidP="00DF027C">
      <w:pPr>
        <w:rPr>
          <w:b w:val="0"/>
          <w:bCs/>
          <w:color w:val="auto"/>
          <w:sz w:val="24"/>
          <w:szCs w:val="24"/>
        </w:rPr>
      </w:pPr>
    </w:p>
    <w:p w14:paraId="5541878E" w14:textId="4DFA24B5" w:rsidR="007B72E0" w:rsidRDefault="007B72E0" w:rsidP="00DF027C">
      <w:pPr>
        <w:rPr>
          <w:b w:val="0"/>
          <w:bCs/>
          <w:color w:val="auto"/>
          <w:sz w:val="24"/>
          <w:szCs w:val="24"/>
        </w:rPr>
      </w:pPr>
    </w:p>
    <w:p w14:paraId="2EB81225" w14:textId="106C4332" w:rsidR="00EE5CC6" w:rsidRDefault="00502839" w:rsidP="00502839">
      <w:pPr>
        <w:pStyle w:val="Heading1"/>
        <w:rPr>
          <w:rFonts w:ascii="Calibri" w:hAnsi="Calibri" w:cs="Calibri"/>
          <w:sz w:val="28"/>
          <w:szCs w:val="28"/>
        </w:rPr>
      </w:pPr>
      <w:bookmarkStart w:id="5" w:name="_Toc40206821"/>
      <w:r w:rsidRPr="00502839">
        <w:rPr>
          <w:rFonts w:ascii="Calibri" w:hAnsi="Calibri" w:cs="Calibri"/>
          <w:sz w:val="28"/>
          <w:szCs w:val="28"/>
        </w:rPr>
        <w:t>Discussion</w:t>
      </w:r>
      <w:bookmarkEnd w:id="5"/>
    </w:p>
    <w:p w14:paraId="7F93FC48" w14:textId="582B3AA7" w:rsidR="00502839" w:rsidRDefault="00502839" w:rsidP="00502839">
      <w:pPr>
        <w:pStyle w:val="Heading1"/>
        <w:rPr>
          <w:rFonts w:ascii="Calibri" w:hAnsi="Calibri" w:cs="Calibri"/>
          <w:sz w:val="28"/>
          <w:szCs w:val="28"/>
        </w:rPr>
      </w:pPr>
    </w:p>
    <w:p w14:paraId="54DA343C" w14:textId="3087ADB6" w:rsidR="008A14A6" w:rsidRDefault="008A14A6" w:rsidP="00984CDD">
      <w:pPr>
        <w:spacing w:line="360" w:lineRule="auto"/>
        <w:rPr>
          <w:b w:val="0"/>
          <w:bCs/>
          <w:color w:val="auto"/>
          <w:sz w:val="24"/>
          <w:szCs w:val="24"/>
        </w:rPr>
      </w:pPr>
      <w:r>
        <w:rPr>
          <w:b w:val="0"/>
          <w:bCs/>
          <w:color w:val="auto"/>
          <w:sz w:val="24"/>
          <w:szCs w:val="24"/>
        </w:rPr>
        <w:t xml:space="preserve">The results </w:t>
      </w:r>
      <w:r w:rsidR="005F4696">
        <w:rPr>
          <w:b w:val="0"/>
          <w:bCs/>
          <w:color w:val="auto"/>
          <w:sz w:val="24"/>
          <w:szCs w:val="24"/>
        </w:rPr>
        <w:t xml:space="preserve">I obtained </w:t>
      </w:r>
      <w:r w:rsidR="00A639EE">
        <w:rPr>
          <w:b w:val="0"/>
          <w:bCs/>
          <w:color w:val="auto"/>
          <w:sz w:val="24"/>
          <w:szCs w:val="24"/>
        </w:rPr>
        <w:t xml:space="preserve">about my results means that twenty e two persons have answered my survey. </w:t>
      </w:r>
      <w:r w:rsidR="00F0330B">
        <w:rPr>
          <w:b w:val="0"/>
          <w:bCs/>
          <w:color w:val="auto"/>
          <w:sz w:val="24"/>
          <w:szCs w:val="24"/>
        </w:rPr>
        <w:t xml:space="preserve">I have done graphics to describe what I have done on my survey </w:t>
      </w:r>
    </w:p>
    <w:p w14:paraId="0D75F608" w14:textId="4C8D5449" w:rsidR="000C14F1" w:rsidRDefault="000C14F1" w:rsidP="00984CDD">
      <w:pPr>
        <w:spacing w:line="360" w:lineRule="auto"/>
        <w:rPr>
          <w:b w:val="0"/>
          <w:bCs/>
          <w:color w:val="auto"/>
          <w:sz w:val="24"/>
          <w:szCs w:val="24"/>
        </w:rPr>
      </w:pPr>
      <w:r w:rsidRPr="00984CDD">
        <w:rPr>
          <w:b w:val="0"/>
          <w:bCs/>
          <w:color w:val="auto"/>
          <w:sz w:val="24"/>
          <w:szCs w:val="24"/>
        </w:rPr>
        <w:t xml:space="preserve">In my opinion I think I could </w:t>
      </w:r>
      <w:r w:rsidR="00784758" w:rsidRPr="00984CDD">
        <w:rPr>
          <w:b w:val="0"/>
          <w:bCs/>
          <w:color w:val="auto"/>
          <w:sz w:val="24"/>
          <w:szCs w:val="24"/>
        </w:rPr>
        <w:t>do</w:t>
      </w:r>
      <w:r w:rsidRPr="00984CDD">
        <w:rPr>
          <w:b w:val="0"/>
          <w:bCs/>
          <w:color w:val="auto"/>
          <w:sz w:val="24"/>
          <w:szCs w:val="24"/>
        </w:rPr>
        <w:t xml:space="preserve"> a better job if </w:t>
      </w:r>
      <w:r w:rsidR="004B22F4" w:rsidRPr="00984CDD">
        <w:rPr>
          <w:b w:val="0"/>
          <w:bCs/>
          <w:color w:val="auto"/>
          <w:sz w:val="24"/>
          <w:szCs w:val="24"/>
        </w:rPr>
        <w:t xml:space="preserve">I introduced the survey in a different method, like if we </w:t>
      </w:r>
      <w:r w:rsidR="004B22F4" w:rsidRPr="000E20C6">
        <w:rPr>
          <w:b w:val="0"/>
          <w:bCs/>
          <w:color w:val="auto"/>
          <w:sz w:val="24"/>
          <w:szCs w:val="24"/>
          <w:lang w:val="en-GB"/>
        </w:rPr>
        <w:t>was</w:t>
      </w:r>
      <w:r w:rsidR="004B22F4" w:rsidRPr="00984CDD">
        <w:rPr>
          <w:b w:val="0"/>
          <w:bCs/>
          <w:color w:val="auto"/>
          <w:sz w:val="24"/>
          <w:szCs w:val="24"/>
        </w:rPr>
        <w:t xml:space="preserve"> in class was </w:t>
      </w:r>
      <w:r w:rsidR="00784758" w:rsidRPr="00984CDD">
        <w:rPr>
          <w:b w:val="0"/>
          <w:bCs/>
          <w:color w:val="auto"/>
          <w:sz w:val="24"/>
          <w:szCs w:val="24"/>
        </w:rPr>
        <w:t>easier</w:t>
      </w:r>
      <w:r w:rsidR="004B22F4" w:rsidRPr="00984CDD">
        <w:rPr>
          <w:b w:val="0"/>
          <w:bCs/>
          <w:color w:val="auto"/>
          <w:sz w:val="24"/>
          <w:szCs w:val="24"/>
        </w:rPr>
        <w:t xml:space="preserve"> because I know everybody</w:t>
      </w:r>
      <w:r w:rsidR="00494100" w:rsidRPr="00984CDD">
        <w:rPr>
          <w:b w:val="0"/>
          <w:bCs/>
          <w:color w:val="auto"/>
          <w:sz w:val="24"/>
          <w:szCs w:val="24"/>
        </w:rPr>
        <w:t xml:space="preserve"> </w:t>
      </w:r>
      <w:r w:rsidR="000E20C6">
        <w:rPr>
          <w:b w:val="0"/>
          <w:bCs/>
          <w:color w:val="auto"/>
          <w:sz w:val="24"/>
          <w:szCs w:val="24"/>
        </w:rPr>
        <w:t>would</w:t>
      </w:r>
      <w:r w:rsidR="00494100" w:rsidRPr="00984CDD">
        <w:rPr>
          <w:b w:val="0"/>
          <w:bCs/>
          <w:color w:val="auto"/>
          <w:sz w:val="24"/>
          <w:szCs w:val="24"/>
        </w:rPr>
        <w:t xml:space="preserve"> complete my survey. </w:t>
      </w:r>
      <w:r w:rsidR="00AF69F9" w:rsidRPr="00984CDD">
        <w:rPr>
          <w:b w:val="0"/>
          <w:bCs/>
          <w:color w:val="auto"/>
          <w:sz w:val="24"/>
          <w:szCs w:val="24"/>
        </w:rPr>
        <w:t xml:space="preserve">Something what I could improve is the steps I used to do my survey. I </w:t>
      </w:r>
      <w:r w:rsidR="00651008" w:rsidRPr="00984CDD">
        <w:rPr>
          <w:b w:val="0"/>
          <w:bCs/>
          <w:color w:val="auto"/>
          <w:sz w:val="24"/>
          <w:szCs w:val="24"/>
        </w:rPr>
        <w:t>should have</w:t>
      </w:r>
      <w:r w:rsidR="009724D6">
        <w:rPr>
          <w:b w:val="0"/>
          <w:bCs/>
          <w:color w:val="auto"/>
          <w:sz w:val="24"/>
          <w:szCs w:val="24"/>
        </w:rPr>
        <w:t xml:space="preserve"> </w:t>
      </w:r>
      <w:r w:rsidR="002E4A8C" w:rsidRPr="00984CDD">
        <w:rPr>
          <w:b w:val="0"/>
          <w:bCs/>
          <w:color w:val="auto"/>
          <w:sz w:val="24"/>
          <w:szCs w:val="24"/>
        </w:rPr>
        <w:t>written</w:t>
      </w:r>
      <w:r w:rsidR="00651008" w:rsidRPr="00984CDD">
        <w:rPr>
          <w:b w:val="0"/>
          <w:bCs/>
          <w:color w:val="auto"/>
          <w:sz w:val="24"/>
          <w:szCs w:val="24"/>
        </w:rPr>
        <w:t xml:space="preserve"> a plan </w:t>
      </w:r>
      <w:r w:rsidR="00CF25B6" w:rsidRPr="00984CDD">
        <w:rPr>
          <w:b w:val="0"/>
          <w:bCs/>
          <w:color w:val="auto"/>
          <w:sz w:val="24"/>
          <w:szCs w:val="24"/>
        </w:rPr>
        <w:t xml:space="preserve">because I think I did not achieve everything what I was supposed to. I wish I could have more people to answer to my </w:t>
      </w:r>
      <w:r w:rsidR="00784758" w:rsidRPr="00984CDD">
        <w:rPr>
          <w:b w:val="0"/>
          <w:bCs/>
          <w:color w:val="auto"/>
          <w:sz w:val="24"/>
          <w:szCs w:val="24"/>
        </w:rPr>
        <w:t>survey,</w:t>
      </w:r>
      <w:r w:rsidR="00CF25B6" w:rsidRPr="00984CDD">
        <w:rPr>
          <w:b w:val="0"/>
          <w:bCs/>
          <w:color w:val="auto"/>
          <w:sz w:val="24"/>
          <w:szCs w:val="24"/>
        </w:rPr>
        <w:t xml:space="preserve"> but</w:t>
      </w:r>
      <w:r w:rsidR="009724D6">
        <w:rPr>
          <w:b w:val="0"/>
          <w:bCs/>
          <w:color w:val="auto"/>
          <w:sz w:val="24"/>
          <w:szCs w:val="24"/>
        </w:rPr>
        <w:t xml:space="preserve"> as</w:t>
      </w:r>
      <w:r w:rsidR="00CF25B6" w:rsidRPr="00984CDD">
        <w:rPr>
          <w:b w:val="0"/>
          <w:bCs/>
          <w:color w:val="auto"/>
          <w:sz w:val="24"/>
          <w:szCs w:val="24"/>
        </w:rPr>
        <w:t xml:space="preserve"> I said above it was not possible because of this pandemic. </w:t>
      </w:r>
    </w:p>
    <w:p w14:paraId="64E7582C" w14:textId="59FDB1A6" w:rsidR="008D511B" w:rsidRDefault="008D511B" w:rsidP="00984CDD">
      <w:pPr>
        <w:spacing w:line="360" w:lineRule="auto"/>
        <w:rPr>
          <w:b w:val="0"/>
          <w:bCs/>
          <w:color w:val="auto"/>
          <w:sz w:val="24"/>
          <w:szCs w:val="24"/>
        </w:rPr>
      </w:pPr>
      <w:r>
        <w:rPr>
          <w:b w:val="0"/>
          <w:bCs/>
          <w:color w:val="auto"/>
          <w:sz w:val="24"/>
          <w:szCs w:val="24"/>
        </w:rPr>
        <w:t xml:space="preserve">This study us provided that </w:t>
      </w:r>
      <w:r w:rsidR="00804553">
        <w:rPr>
          <w:b w:val="0"/>
          <w:bCs/>
          <w:color w:val="auto"/>
          <w:sz w:val="24"/>
          <w:szCs w:val="24"/>
        </w:rPr>
        <w:t xml:space="preserve">without Moodle we could not to a lot of things. </w:t>
      </w:r>
      <w:r w:rsidR="00043655">
        <w:rPr>
          <w:b w:val="0"/>
          <w:bCs/>
          <w:color w:val="auto"/>
          <w:sz w:val="24"/>
          <w:szCs w:val="24"/>
        </w:rPr>
        <w:t xml:space="preserve">This report showed me how secondary data can be incorporated </w:t>
      </w:r>
      <w:r w:rsidR="00F91F65">
        <w:rPr>
          <w:b w:val="0"/>
          <w:bCs/>
          <w:color w:val="auto"/>
          <w:sz w:val="24"/>
          <w:szCs w:val="24"/>
        </w:rPr>
        <w:t xml:space="preserve">into our studies. </w:t>
      </w:r>
      <w:r w:rsidR="00FF2C85">
        <w:rPr>
          <w:b w:val="0"/>
          <w:bCs/>
          <w:color w:val="auto"/>
          <w:sz w:val="24"/>
          <w:szCs w:val="24"/>
        </w:rPr>
        <w:t xml:space="preserve">I can conclude as well that </w:t>
      </w:r>
      <w:r w:rsidR="006D27EB">
        <w:rPr>
          <w:b w:val="0"/>
          <w:bCs/>
          <w:color w:val="auto"/>
          <w:sz w:val="24"/>
          <w:szCs w:val="24"/>
        </w:rPr>
        <w:t>the main advantage of secondary data is that such data save time and money for the researcher but the main disadvantage i</w:t>
      </w:r>
      <w:r w:rsidR="00AD5587">
        <w:rPr>
          <w:b w:val="0"/>
          <w:bCs/>
          <w:color w:val="auto"/>
          <w:sz w:val="24"/>
          <w:szCs w:val="24"/>
        </w:rPr>
        <w:t xml:space="preserve">nclude the potential difficulty in verifying the reliability of the data and </w:t>
      </w:r>
      <w:r w:rsidR="00862F50">
        <w:rPr>
          <w:b w:val="0"/>
          <w:bCs/>
          <w:color w:val="auto"/>
          <w:sz w:val="24"/>
          <w:szCs w:val="24"/>
        </w:rPr>
        <w:t>whether the data are applicable to our research problem</w:t>
      </w:r>
      <w:r w:rsidR="006F13E2">
        <w:rPr>
          <w:b w:val="0"/>
          <w:bCs/>
          <w:color w:val="auto"/>
          <w:sz w:val="24"/>
          <w:szCs w:val="24"/>
        </w:rPr>
        <w:t>.</w:t>
      </w:r>
      <w:r w:rsidR="0058494A">
        <w:rPr>
          <w:b w:val="0"/>
          <w:bCs/>
          <w:color w:val="auto"/>
          <w:sz w:val="24"/>
          <w:szCs w:val="24"/>
        </w:rPr>
        <w:t xml:space="preserve"> </w:t>
      </w:r>
      <w:r w:rsidR="00E153A1">
        <w:rPr>
          <w:b w:val="0"/>
          <w:bCs/>
          <w:color w:val="auto"/>
          <w:sz w:val="24"/>
          <w:szCs w:val="24"/>
        </w:rPr>
        <w:t xml:space="preserve">The point that I tried to make here is that the tables, </w:t>
      </w:r>
      <w:r w:rsidR="0023315B">
        <w:rPr>
          <w:b w:val="0"/>
          <w:bCs/>
          <w:color w:val="auto"/>
          <w:sz w:val="24"/>
          <w:szCs w:val="24"/>
        </w:rPr>
        <w:t>charts,</w:t>
      </w:r>
      <w:r w:rsidR="00E153A1">
        <w:rPr>
          <w:b w:val="0"/>
          <w:bCs/>
          <w:color w:val="auto"/>
          <w:sz w:val="24"/>
          <w:szCs w:val="24"/>
        </w:rPr>
        <w:t xml:space="preserve"> and graphs </w:t>
      </w:r>
      <w:r w:rsidR="00327E42">
        <w:rPr>
          <w:b w:val="0"/>
          <w:bCs/>
          <w:color w:val="auto"/>
          <w:sz w:val="24"/>
          <w:szCs w:val="24"/>
        </w:rPr>
        <w:t xml:space="preserve">are ideally suited to many research projects. </w:t>
      </w:r>
      <w:r w:rsidR="0023315B">
        <w:rPr>
          <w:b w:val="0"/>
          <w:bCs/>
          <w:color w:val="auto"/>
          <w:sz w:val="24"/>
          <w:szCs w:val="24"/>
        </w:rPr>
        <w:t>Indeed,</w:t>
      </w:r>
      <w:r w:rsidR="00F81474">
        <w:rPr>
          <w:b w:val="0"/>
          <w:bCs/>
          <w:color w:val="auto"/>
          <w:sz w:val="24"/>
          <w:szCs w:val="24"/>
        </w:rPr>
        <w:t xml:space="preserve"> they can form an important part of our secondary analysis</w:t>
      </w:r>
      <w:r w:rsidR="004050E1">
        <w:rPr>
          <w:b w:val="0"/>
          <w:bCs/>
          <w:color w:val="auto"/>
          <w:sz w:val="24"/>
          <w:szCs w:val="24"/>
        </w:rPr>
        <w:t xml:space="preserve">. When we are presenting secondary </w:t>
      </w:r>
      <w:r w:rsidR="0023315B">
        <w:rPr>
          <w:b w:val="0"/>
          <w:bCs/>
          <w:color w:val="auto"/>
          <w:sz w:val="24"/>
          <w:szCs w:val="24"/>
        </w:rPr>
        <w:t>data,</w:t>
      </w:r>
      <w:r w:rsidR="004050E1">
        <w:rPr>
          <w:b w:val="0"/>
          <w:bCs/>
          <w:color w:val="auto"/>
          <w:sz w:val="24"/>
          <w:szCs w:val="24"/>
        </w:rPr>
        <w:t xml:space="preserve"> </w:t>
      </w:r>
      <w:r w:rsidR="00831FCB">
        <w:rPr>
          <w:b w:val="0"/>
          <w:bCs/>
          <w:color w:val="auto"/>
          <w:sz w:val="24"/>
          <w:szCs w:val="24"/>
        </w:rPr>
        <w:t xml:space="preserve">we are also including qualitative data. </w:t>
      </w:r>
      <w:r w:rsidR="00736D8D">
        <w:rPr>
          <w:b w:val="0"/>
          <w:bCs/>
          <w:color w:val="auto"/>
          <w:sz w:val="24"/>
          <w:szCs w:val="24"/>
        </w:rPr>
        <w:t>The difference between qualitative and quantita</w:t>
      </w:r>
      <w:r w:rsidR="007531E0">
        <w:rPr>
          <w:b w:val="0"/>
          <w:bCs/>
          <w:color w:val="auto"/>
          <w:sz w:val="24"/>
          <w:szCs w:val="24"/>
        </w:rPr>
        <w:t xml:space="preserve">tive data is that qualitative means use our senses </w:t>
      </w:r>
      <w:r w:rsidR="00E47167">
        <w:rPr>
          <w:b w:val="0"/>
          <w:bCs/>
          <w:color w:val="auto"/>
          <w:sz w:val="24"/>
          <w:szCs w:val="24"/>
        </w:rPr>
        <w:t xml:space="preserve">to observe the results and quantitative are made with using </w:t>
      </w:r>
      <w:r w:rsidR="0023315B">
        <w:rPr>
          <w:b w:val="0"/>
          <w:bCs/>
          <w:color w:val="auto"/>
          <w:sz w:val="24"/>
          <w:szCs w:val="24"/>
        </w:rPr>
        <w:t xml:space="preserve">instruments like – rulers, balances, etc. </w:t>
      </w:r>
    </w:p>
    <w:p w14:paraId="78F2821C" w14:textId="77777777" w:rsidR="002E4A8C" w:rsidRPr="00984CDD" w:rsidRDefault="002E4A8C" w:rsidP="00984CDD">
      <w:pPr>
        <w:spacing w:line="360" w:lineRule="auto"/>
        <w:rPr>
          <w:b w:val="0"/>
          <w:bCs/>
          <w:color w:val="auto"/>
          <w:sz w:val="24"/>
          <w:szCs w:val="24"/>
        </w:rPr>
      </w:pPr>
    </w:p>
    <w:p w14:paraId="33655FCE" w14:textId="77777777" w:rsidR="000C14F1" w:rsidRDefault="000C14F1" w:rsidP="00502839">
      <w:pPr>
        <w:pStyle w:val="Heading1"/>
        <w:rPr>
          <w:rFonts w:ascii="Calibri" w:hAnsi="Calibri" w:cs="Calibri"/>
          <w:sz w:val="28"/>
          <w:szCs w:val="28"/>
        </w:rPr>
      </w:pPr>
    </w:p>
    <w:p w14:paraId="6C340AF1" w14:textId="77777777" w:rsidR="00502839" w:rsidRPr="00502839" w:rsidRDefault="00502839" w:rsidP="00502839">
      <w:pPr>
        <w:pStyle w:val="Heading1"/>
        <w:rPr>
          <w:rFonts w:ascii="Calibri" w:hAnsi="Calibri" w:cs="Calibri"/>
          <w:b w:val="0"/>
          <w:bCs/>
          <w:color w:val="auto"/>
          <w:sz w:val="24"/>
          <w:szCs w:val="24"/>
        </w:rPr>
      </w:pPr>
    </w:p>
    <w:p w14:paraId="2C3E5E38" w14:textId="6FB15B6A" w:rsidR="00EE5CC6" w:rsidRDefault="00EE5CC6" w:rsidP="00DF027C"/>
    <w:p w14:paraId="020CDFE2" w14:textId="42F583A5" w:rsidR="00EE5CC6" w:rsidRDefault="00EE5CC6" w:rsidP="00DF027C"/>
    <w:p w14:paraId="5FC820AA" w14:textId="1B9A14CB" w:rsidR="00EE5CC6" w:rsidRDefault="00EE5CC6" w:rsidP="00DF027C"/>
    <w:p w14:paraId="011C6CF7" w14:textId="3A8D0291" w:rsidR="00EE5CC6" w:rsidRDefault="00EE5CC6" w:rsidP="00DF027C"/>
    <w:p w14:paraId="4EA84F6A" w14:textId="29FB798A" w:rsidR="00EE5CC6" w:rsidRDefault="00EE5CC6" w:rsidP="00DF027C"/>
    <w:p w14:paraId="2F72696B" w14:textId="5342EFE2" w:rsidR="00EE5CC6" w:rsidRDefault="00EE5CC6" w:rsidP="00DF027C"/>
    <w:p w14:paraId="49F98BEA" w14:textId="05796F8C" w:rsidR="00EE5CC6" w:rsidRDefault="00EE5CC6" w:rsidP="00DF027C"/>
    <w:p w14:paraId="1EB8F1AD" w14:textId="381C4CF2" w:rsidR="00EE5CC6" w:rsidRDefault="00EE5CC6" w:rsidP="00DF027C"/>
    <w:p w14:paraId="5168CF5D" w14:textId="449E94F8" w:rsidR="00984CDD" w:rsidRDefault="00984CDD" w:rsidP="00984CDD">
      <w:pPr>
        <w:pStyle w:val="Heading1"/>
        <w:rPr>
          <w:rFonts w:asciiTheme="minorHAnsi" w:hAnsiTheme="minorHAnsi" w:cstheme="minorHAnsi"/>
          <w:sz w:val="28"/>
          <w:szCs w:val="28"/>
        </w:rPr>
      </w:pPr>
      <w:bookmarkStart w:id="6" w:name="_Toc40206822"/>
      <w:r w:rsidRPr="00984CDD">
        <w:rPr>
          <w:rFonts w:asciiTheme="minorHAnsi" w:hAnsiTheme="minorHAnsi" w:cstheme="minorHAnsi"/>
          <w:sz w:val="28"/>
          <w:szCs w:val="28"/>
        </w:rPr>
        <w:t>Conclusion</w:t>
      </w:r>
      <w:bookmarkEnd w:id="6"/>
    </w:p>
    <w:p w14:paraId="2BC30AF3" w14:textId="68AF44C0" w:rsidR="002371A8" w:rsidRDefault="002371A8" w:rsidP="00984CDD">
      <w:pPr>
        <w:pStyle w:val="Heading1"/>
        <w:rPr>
          <w:rFonts w:asciiTheme="minorHAnsi" w:hAnsiTheme="minorHAnsi" w:cstheme="minorHAnsi"/>
          <w:sz w:val="28"/>
          <w:szCs w:val="28"/>
        </w:rPr>
      </w:pPr>
    </w:p>
    <w:p w14:paraId="26ED5803" w14:textId="694661F5" w:rsidR="002371A8" w:rsidRDefault="00653546" w:rsidP="001D1A9E">
      <w:pPr>
        <w:spacing w:line="360" w:lineRule="auto"/>
        <w:rPr>
          <w:rFonts w:ascii="Calibri" w:hAnsi="Calibri" w:cs="Calibri"/>
          <w:b w:val="0"/>
          <w:bCs/>
          <w:color w:val="auto"/>
          <w:sz w:val="24"/>
          <w:szCs w:val="24"/>
        </w:rPr>
      </w:pPr>
      <w:r>
        <w:rPr>
          <w:rFonts w:ascii="Calibri" w:hAnsi="Calibri" w:cs="Calibri"/>
          <w:b w:val="0"/>
          <w:bCs/>
          <w:color w:val="auto"/>
          <w:sz w:val="24"/>
          <w:szCs w:val="24"/>
        </w:rPr>
        <w:t xml:space="preserve">It can be concluded that, </w:t>
      </w:r>
      <w:r w:rsidR="002D2FFF">
        <w:rPr>
          <w:rFonts w:ascii="Calibri" w:hAnsi="Calibri" w:cs="Calibri"/>
          <w:b w:val="0"/>
          <w:bCs/>
          <w:color w:val="auto"/>
          <w:sz w:val="24"/>
          <w:szCs w:val="24"/>
        </w:rPr>
        <w:t xml:space="preserve">it is very important to have Moodle in our lives. Without this virtual learning we was not able to learn </w:t>
      </w:r>
      <w:r w:rsidR="00A71F68">
        <w:rPr>
          <w:rFonts w:ascii="Calibri" w:hAnsi="Calibri" w:cs="Calibri"/>
          <w:b w:val="0"/>
          <w:bCs/>
          <w:color w:val="auto"/>
          <w:sz w:val="24"/>
          <w:szCs w:val="24"/>
        </w:rPr>
        <w:t xml:space="preserve">not just inside the university but at home as well. It is important as well because everything or basically most part of </w:t>
      </w:r>
      <w:r w:rsidR="00827C11">
        <w:rPr>
          <w:rFonts w:ascii="Calibri" w:hAnsi="Calibri" w:cs="Calibri"/>
          <w:b w:val="0"/>
          <w:bCs/>
          <w:color w:val="auto"/>
          <w:sz w:val="24"/>
          <w:szCs w:val="24"/>
        </w:rPr>
        <w:t xml:space="preserve">what we need to study is inside the Moodle. Is on Moodle where we can find our assignments and submit them, that is one of the most important </w:t>
      </w:r>
      <w:r w:rsidR="00742BA9">
        <w:rPr>
          <w:rFonts w:ascii="Calibri" w:hAnsi="Calibri" w:cs="Calibri"/>
          <w:b w:val="0"/>
          <w:bCs/>
          <w:color w:val="auto"/>
          <w:sz w:val="24"/>
          <w:szCs w:val="24"/>
        </w:rPr>
        <w:t xml:space="preserve">thing because without Moodle we was not able to submit our jobs. </w:t>
      </w:r>
    </w:p>
    <w:p w14:paraId="4C28EC07" w14:textId="4DC69B9E" w:rsidR="00742BA9" w:rsidRDefault="00C67F21" w:rsidP="001D1A9E">
      <w:pPr>
        <w:spacing w:line="360" w:lineRule="auto"/>
        <w:rPr>
          <w:rFonts w:ascii="Calibri" w:hAnsi="Calibri" w:cs="Calibri"/>
          <w:b w:val="0"/>
          <w:bCs/>
          <w:color w:val="auto"/>
          <w:sz w:val="24"/>
          <w:szCs w:val="24"/>
        </w:rPr>
      </w:pPr>
      <w:r>
        <w:rPr>
          <w:rFonts w:ascii="Calibri" w:hAnsi="Calibri" w:cs="Calibri"/>
          <w:b w:val="0"/>
          <w:bCs/>
          <w:color w:val="auto"/>
          <w:sz w:val="24"/>
          <w:szCs w:val="24"/>
        </w:rPr>
        <w:t xml:space="preserve">In my opinion I think I was not able to do </w:t>
      </w:r>
      <w:r w:rsidR="00951201">
        <w:rPr>
          <w:rFonts w:ascii="Calibri" w:hAnsi="Calibri" w:cs="Calibri"/>
          <w:b w:val="0"/>
          <w:bCs/>
          <w:color w:val="auto"/>
          <w:sz w:val="24"/>
          <w:szCs w:val="24"/>
        </w:rPr>
        <w:t>some of task lectures ask us to do</w:t>
      </w:r>
      <w:r w:rsidR="009C344C">
        <w:rPr>
          <w:rFonts w:ascii="Calibri" w:hAnsi="Calibri" w:cs="Calibri"/>
          <w:b w:val="0"/>
          <w:bCs/>
          <w:color w:val="auto"/>
          <w:sz w:val="24"/>
          <w:szCs w:val="24"/>
        </w:rPr>
        <w:t xml:space="preserve"> </w:t>
      </w:r>
      <w:r w:rsidR="00854B90">
        <w:rPr>
          <w:rFonts w:ascii="Calibri" w:hAnsi="Calibri" w:cs="Calibri"/>
          <w:b w:val="0"/>
          <w:bCs/>
          <w:color w:val="auto"/>
          <w:sz w:val="24"/>
          <w:szCs w:val="24"/>
        </w:rPr>
        <w:t>without Moodle</w:t>
      </w:r>
      <w:r w:rsidR="009C344C">
        <w:rPr>
          <w:rFonts w:ascii="Calibri" w:hAnsi="Calibri" w:cs="Calibri"/>
          <w:b w:val="0"/>
          <w:bCs/>
          <w:color w:val="auto"/>
          <w:sz w:val="24"/>
          <w:szCs w:val="24"/>
        </w:rPr>
        <w:t xml:space="preserve"> because</w:t>
      </w:r>
      <w:r w:rsidR="00D41F41">
        <w:rPr>
          <w:rFonts w:ascii="Calibri" w:hAnsi="Calibri" w:cs="Calibri"/>
          <w:b w:val="0"/>
          <w:bCs/>
          <w:color w:val="auto"/>
          <w:sz w:val="24"/>
          <w:szCs w:val="24"/>
        </w:rPr>
        <w:t xml:space="preserve"> is one of my tool</w:t>
      </w:r>
      <w:r w:rsidR="00854B90">
        <w:rPr>
          <w:rFonts w:ascii="Calibri" w:hAnsi="Calibri" w:cs="Calibri"/>
          <w:b w:val="0"/>
          <w:bCs/>
          <w:color w:val="auto"/>
          <w:sz w:val="24"/>
          <w:szCs w:val="24"/>
        </w:rPr>
        <w:t>s</w:t>
      </w:r>
      <w:r w:rsidR="00D41F41">
        <w:rPr>
          <w:rFonts w:ascii="Calibri" w:hAnsi="Calibri" w:cs="Calibri"/>
          <w:b w:val="0"/>
          <w:bCs/>
          <w:color w:val="auto"/>
          <w:sz w:val="24"/>
          <w:szCs w:val="24"/>
        </w:rPr>
        <w:t xml:space="preserve"> to complete my tasks. </w:t>
      </w:r>
    </w:p>
    <w:p w14:paraId="36EA0436" w14:textId="2D546C13" w:rsidR="00D41F41" w:rsidRDefault="005C246E" w:rsidP="001D1A9E">
      <w:pPr>
        <w:spacing w:line="360" w:lineRule="auto"/>
        <w:rPr>
          <w:rFonts w:ascii="Calibri" w:hAnsi="Calibri" w:cs="Calibri"/>
          <w:b w:val="0"/>
          <w:bCs/>
          <w:color w:val="auto"/>
          <w:sz w:val="24"/>
          <w:szCs w:val="24"/>
        </w:rPr>
      </w:pPr>
      <w:r>
        <w:rPr>
          <w:rFonts w:ascii="Calibri" w:hAnsi="Calibri" w:cs="Calibri"/>
          <w:b w:val="0"/>
          <w:bCs/>
          <w:color w:val="auto"/>
          <w:sz w:val="24"/>
          <w:szCs w:val="24"/>
        </w:rPr>
        <w:t xml:space="preserve">Based on the analysis I have done I could </w:t>
      </w:r>
      <w:r w:rsidR="0052105E">
        <w:rPr>
          <w:rFonts w:ascii="Calibri" w:hAnsi="Calibri" w:cs="Calibri"/>
          <w:b w:val="0"/>
          <w:bCs/>
          <w:color w:val="auto"/>
          <w:sz w:val="24"/>
          <w:szCs w:val="24"/>
        </w:rPr>
        <w:t xml:space="preserve">see that a lot of people use Moodle because it is </w:t>
      </w:r>
      <w:r w:rsidR="001D1A9E">
        <w:rPr>
          <w:rFonts w:ascii="Calibri" w:hAnsi="Calibri" w:cs="Calibri"/>
          <w:b w:val="0"/>
          <w:bCs/>
          <w:color w:val="auto"/>
          <w:sz w:val="24"/>
          <w:szCs w:val="24"/>
        </w:rPr>
        <w:t>an</w:t>
      </w:r>
      <w:r w:rsidR="0052105E">
        <w:rPr>
          <w:rFonts w:ascii="Calibri" w:hAnsi="Calibri" w:cs="Calibri"/>
          <w:b w:val="0"/>
          <w:bCs/>
          <w:color w:val="auto"/>
          <w:sz w:val="24"/>
          <w:szCs w:val="24"/>
        </w:rPr>
        <w:t xml:space="preserve"> application who is very essential for our daily tasks as well. </w:t>
      </w:r>
    </w:p>
    <w:p w14:paraId="1AC2E8F9" w14:textId="58396F15" w:rsidR="0023315B" w:rsidRDefault="0023315B" w:rsidP="001D1A9E">
      <w:pPr>
        <w:spacing w:line="360" w:lineRule="auto"/>
        <w:rPr>
          <w:rFonts w:ascii="Calibri" w:hAnsi="Calibri" w:cs="Calibri"/>
          <w:b w:val="0"/>
          <w:bCs/>
          <w:color w:val="auto"/>
          <w:sz w:val="24"/>
          <w:szCs w:val="24"/>
        </w:rPr>
      </w:pPr>
      <w:r>
        <w:rPr>
          <w:rFonts w:ascii="Calibri" w:hAnsi="Calibri" w:cs="Calibri"/>
          <w:b w:val="0"/>
          <w:bCs/>
          <w:color w:val="auto"/>
          <w:sz w:val="24"/>
          <w:szCs w:val="24"/>
        </w:rPr>
        <w:t xml:space="preserve">I </w:t>
      </w:r>
      <w:r w:rsidR="00A228EC">
        <w:rPr>
          <w:rFonts w:ascii="Calibri" w:hAnsi="Calibri" w:cs="Calibri"/>
          <w:b w:val="0"/>
          <w:bCs/>
          <w:color w:val="auto"/>
          <w:sz w:val="24"/>
          <w:szCs w:val="24"/>
        </w:rPr>
        <w:t xml:space="preserve">can say that I am very happy with what I have learned so far and I hope I have done a good job, because was not easy to complete these work, because requires a lot of effort to achieve what we really need to </w:t>
      </w:r>
      <w:r w:rsidR="00EF4594">
        <w:rPr>
          <w:rFonts w:ascii="Calibri" w:hAnsi="Calibri" w:cs="Calibri"/>
          <w:b w:val="0"/>
          <w:bCs/>
          <w:color w:val="auto"/>
          <w:sz w:val="24"/>
          <w:szCs w:val="24"/>
        </w:rPr>
        <w:t xml:space="preserve">complete our tasks. </w:t>
      </w:r>
      <w:r w:rsidR="007633DE">
        <w:rPr>
          <w:rFonts w:ascii="Calibri" w:hAnsi="Calibri" w:cs="Calibri"/>
          <w:b w:val="0"/>
          <w:bCs/>
          <w:color w:val="auto"/>
          <w:sz w:val="24"/>
          <w:szCs w:val="24"/>
        </w:rPr>
        <w:t xml:space="preserve">It was good to do this report as well because I could learn </w:t>
      </w:r>
      <w:r w:rsidR="00E7497A">
        <w:rPr>
          <w:rFonts w:ascii="Calibri" w:hAnsi="Calibri" w:cs="Calibri"/>
          <w:b w:val="0"/>
          <w:bCs/>
          <w:color w:val="auto"/>
          <w:sz w:val="24"/>
          <w:szCs w:val="24"/>
        </w:rPr>
        <w:t>and improve using the excel to do my graphics. I think the last time I have used Excel was when I was studying in Portugal</w:t>
      </w:r>
      <w:r w:rsidR="000042D8">
        <w:rPr>
          <w:rFonts w:ascii="Calibri" w:hAnsi="Calibri" w:cs="Calibri"/>
          <w:b w:val="0"/>
          <w:bCs/>
          <w:color w:val="auto"/>
          <w:sz w:val="24"/>
          <w:szCs w:val="24"/>
        </w:rPr>
        <w:t>.</w:t>
      </w:r>
      <w:r w:rsidR="003527BE">
        <w:rPr>
          <w:rFonts w:ascii="Calibri" w:hAnsi="Calibri" w:cs="Calibri"/>
          <w:b w:val="0"/>
          <w:bCs/>
          <w:color w:val="auto"/>
          <w:sz w:val="24"/>
          <w:szCs w:val="24"/>
        </w:rPr>
        <w:t xml:space="preserve"> It can be concluded that the impact of this virtual learning is very important to our lives </w:t>
      </w:r>
      <w:r w:rsidR="003328A7">
        <w:rPr>
          <w:rFonts w:ascii="Calibri" w:hAnsi="Calibri" w:cs="Calibri"/>
          <w:b w:val="0"/>
          <w:bCs/>
          <w:color w:val="auto"/>
          <w:sz w:val="24"/>
          <w:szCs w:val="24"/>
        </w:rPr>
        <w:t xml:space="preserve">and make us </w:t>
      </w:r>
      <w:r w:rsidR="00F80607">
        <w:rPr>
          <w:rFonts w:ascii="Calibri" w:hAnsi="Calibri" w:cs="Calibri"/>
          <w:b w:val="0"/>
          <w:bCs/>
          <w:color w:val="auto"/>
          <w:sz w:val="24"/>
          <w:szCs w:val="24"/>
        </w:rPr>
        <w:t xml:space="preserve">gain more knowledge and skills for our future. </w:t>
      </w:r>
      <w:r w:rsidR="000042D8">
        <w:rPr>
          <w:rFonts w:ascii="Calibri" w:hAnsi="Calibri" w:cs="Calibri"/>
          <w:b w:val="0"/>
          <w:bCs/>
          <w:color w:val="auto"/>
          <w:sz w:val="24"/>
          <w:szCs w:val="24"/>
        </w:rPr>
        <w:t xml:space="preserve"> </w:t>
      </w:r>
    </w:p>
    <w:p w14:paraId="0FE908FE" w14:textId="71117025" w:rsidR="00C508A7" w:rsidRDefault="00C508A7" w:rsidP="00653546">
      <w:pPr>
        <w:rPr>
          <w:rFonts w:ascii="Calibri" w:hAnsi="Calibri" w:cs="Calibri"/>
          <w:b w:val="0"/>
          <w:bCs/>
          <w:color w:val="auto"/>
          <w:sz w:val="24"/>
          <w:szCs w:val="24"/>
        </w:rPr>
      </w:pPr>
    </w:p>
    <w:p w14:paraId="4508301B" w14:textId="662A4E9A" w:rsidR="002518CB" w:rsidRDefault="002518CB" w:rsidP="00653546">
      <w:pPr>
        <w:rPr>
          <w:rFonts w:ascii="Calibri" w:hAnsi="Calibri" w:cs="Calibri"/>
          <w:b w:val="0"/>
          <w:bCs/>
          <w:color w:val="auto"/>
          <w:sz w:val="24"/>
          <w:szCs w:val="24"/>
        </w:rPr>
      </w:pPr>
    </w:p>
    <w:p w14:paraId="00165F23" w14:textId="754C787C" w:rsidR="002518CB" w:rsidRDefault="002518CB" w:rsidP="00653546">
      <w:pPr>
        <w:rPr>
          <w:rFonts w:ascii="Calibri" w:hAnsi="Calibri" w:cs="Calibri"/>
          <w:b w:val="0"/>
          <w:bCs/>
          <w:color w:val="auto"/>
          <w:sz w:val="24"/>
          <w:szCs w:val="24"/>
        </w:rPr>
      </w:pPr>
    </w:p>
    <w:p w14:paraId="2AC7F84D" w14:textId="2423A4E4" w:rsidR="002518CB" w:rsidRDefault="002518CB" w:rsidP="00653546">
      <w:pPr>
        <w:rPr>
          <w:rFonts w:ascii="Calibri" w:hAnsi="Calibri" w:cs="Calibri"/>
          <w:b w:val="0"/>
          <w:bCs/>
          <w:color w:val="auto"/>
          <w:sz w:val="24"/>
          <w:szCs w:val="24"/>
        </w:rPr>
      </w:pPr>
    </w:p>
    <w:p w14:paraId="06798D36" w14:textId="002AF496" w:rsidR="002518CB" w:rsidRDefault="002518CB" w:rsidP="00653546">
      <w:pPr>
        <w:rPr>
          <w:rFonts w:ascii="Calibri" w:hAnsi="Calibri" w:cs="Calibri"/>
          <w:b w:val="0"/>
          <w:bCs/>
          <w:color w:val="auto"/>
          <w:sz w:val="24"/>
          <w:szCs w:val="24"/>
        </w:rPr>
      </w:pPr>
    </w:p>
    <w:p w14:paraId="0AF5D92A" w14:textId="1498DC5B" w:rsidR="002518CB" w:rsidRDefault="002518CB" w:rsidP="00653546">
      <w:pPr>
        <w:rPr>
          <w:rFonts w:ascii="Calibri" w:hAnsi="Calibri" w:cs="Calibri"/>
          <w:b w:val="0"/>
          <w:bCs/>
          <w:color w:val="auto"/>
          <w:sz w:val="24"/>
          <w:szCs w:val="24"/>
        </w:rPr>
      </w:pPr>
    </w:p>
    <w:p w14:paraId="474A4479" w14:textId="0731B41C" w:rsidR="002518CB" w:rsidRDefault="002518CB" w:rsidP="00653546">
      <w:pPr>
        <w:rPr>
          <w:rFonts w:ascii="Calibri" w:hAnsi="Calibri" w:cs="Calibri"/>
          <w:b w:val="0"/>
          <w:bCs/>
          <w:color w:val="auto"/>
          <w:sz w:val="24"/>
          <w:szCs w:val="24"/>
        </w:rPr>
      </w:pPr>
    </w:p>
    <w:p w14:paraId="18D73F63" w14:textId="14A768B2" w:rsidR="002518CB" w:rsidRDefault="002518CB" w:rsidP="00653546">
      <w:pPr>
        <w:rPr>
          <w:rFonts w:ascii="Calibri" w:hAnsi="Calibri" w:cs="Calibri"/>
          <w:b w:val="0"/>
          <w:bCs/>
          <w:color w:val="auto"/>
          <w:sz w:val="24"/>
          <w:szCs w:val="24"/>
        </w:rPr>
      </w:pPr>
    </w:p>
    <w:p w14:paraId="75684330" w14:textId="3BE67010" w:rsidR="002518CB" w:rsidRDefault="002518CB" w:rsidP="00653546">
      <w:pPr>
        <w:rPr>
          <w:rFonts w:ascii="Calibri" w:hAnsi="Calibri" w:cs="Calibri"/>
          <w:b w:val="0"/>
          <w:bCs/>
          <w:color w:val="auto"/>
          <w:sz w:val="24"/>
          <w:szCs w:val="24"/>
        </w:rPr>
      </w:pPr>
    </w:p>
    <w:p w14:paraId="1265F7BF" w14:textId="6CDE1D5F" w:rsidR="002518CB" w:rsidRDefault="002518CB" w:rsidP="00653546">
      <w:pPr>
        <w:rPr>
          <w:rFonts w:ascii="Calibri" w:hAnsi="Calibri" w:cs="Calibri"/>
          <w:b w:val="0"/>
          <w:bCs/>
          <w:color w:val="auto"/>
          <w:sz w:val="24"/>
          <w:szCs w:val="24"/>
        </w:rPr>
      </w:pPr>
    </w:p>
    <w:p w14:paraId="2019AE30" w14:textId="143C37D7" w:rsidR="002518CB" w:rsidRDefault="002518CB" w:rsidP="00653546">
      <w:pPr>
        <w:rPr>
          <w:rFonts w:ascii="Calibri" w:hAnsi="Calibri" w:cs="Calibri"/>
          <w:b w:val="0"/>
          <w:bCs/>
          <w:color w:val="auto"/>
          <w:sz w:val="24"/>
          <w:szCs w:val="24"/>
        </w:rPr>
      </w:pPr>
    </w:p>
    <w:p w14:paraId="6536E2C2" w14:textId="05A61A66" w:rsidR="002518CB" w:rsidRDefault="002518CB" w:rsidP="00653546">
      <w:pPr>
        <w:rPr>
          <w:rFonts w:ascii="Calibri" w:hAnsi="Calibri" w:cs="Calibri"/>
          <w:b w:val="0"/>
          <w:bCs/>
          <w:color w:val="auto"/>
          <w:sz w:val="24"/>
          <w:szCs w:val="24"/>
        </w:rPr>
      </w:pPr>
    </w:p>
    <w:p w14:paraId="504F8070" w14:textId="14FF2A2C" w:rsidR="002518CB" w:rsidRDefault="002518CB" w:rsidP="00653546">
      <w:pPr>
        <w:rPr>
          <w:rFonts w:ascii="Calibri" w:hAnsi="Calibri" w:cs="Calibri"/>
          <w:b w:val="0"/>
          <w:bCs/>
          <w:color w:val="auto"/>
          <w:sz w:val="24"/>
          <w:szCs w:val="24"/>
        </w:rPr>
      </w:pPr>
    </w:p>
    <w:p w14:paraId="1C019987" w14:textId="046B84B9" w:rsidR="002518CB" w:rsidRDefault="002518CB" w:rsidP="00653546">
      <w:pPr>
        <w:rPr>
          <w:rFonts w:ascii="Calibri" w:hAnsi="Calibri" w:cs="Calibri"/>
          <w:b w:val="0"/>
          <w:bCs/>
          <w:color w:val="auto"/>
          <w:sz w:val="24"/>
          <w:szCs w:val="24"/>
        </w:rPr>
      </w:pPr>
    </w:p>
    <w:p w14:paraId="2BCF54EC" w14:textId="4BF99F8D" w:rsidR="002518CB" w:rsidRDefault="002518CB" w:rsidP="00653546">
      <w:pPr>
        <w:rPr>
          <w:rFonts w:ascii="Calibri" w:hAnsi="Calibri" w:cs="Calibri"/>
          <w:b w:val="0"/>
          <w:bCs/>
          <w:color w:val="auto"/>
          <w:sz w:val="24"/>
          <w:szCs w:val="24"/>
        </w:rPr>
      </w:pPr>
    </w:p>
    <w:p w14:paraId="426AB871" w14:textId="1332A730" w:rsidR="002518CB" w:rsidRDefault="002518CB" w:rsidP="00653546">
      <w:pPr>
        <w:rPr>
          <w:rFonts w:ascii="Calibri" w:hAnsi="Calibri" w:cs="Calibri"/>
          <w:b w:val="0"/>
          <w:bCs/>
          <w:color w:val="auto"/>
          <w:sz w:val="24"/>
          <w:szCs w:val="24"/>
        </w:rPr>
      </w:pPr>
    </w:p>
    <w:p w14:paraId="194491A4" w14:textId="7693F2B4" w:rsidR="002518CB" w:rsidRDefault="002518CB" w:rsidP="00653546">
      <w:pPr>
        <w:rPr>
          <w:rFonts w:ascii="Calibri" w:hAnsi="Calibri" w:cs="Calibri"/>
          <w:b w:val="0"/>
          <w:bCs/>
          <w:color w:val="auto"/>
          <w:sz w:val="24"/>
          <w:szCs w:val="24"/>
        </w:rPr>
      </w:pPr>
    </w:p>
    <w:p w14:paraId="24D2D116" w14:textId="46AC0FD6" w:rsidR="002518CB" w:rsidRDefault="002518CB" w:rsidP="00653546">
      <w:pPr>
        <w:rPr>
          <w:rFonts w:ascii="Calibri" w:hAnsi="Calibri" w:cs="Calibri"/>
          <w:b w:val="0"/>
          <w:bCs/>
          <w:color w:val="auto"/>
          <w:sz w:val="24"/>
          <w:szCs w:val="24"/>
        </w:rPr>
      </w:pPr>
    </w:p>
    <w:p w14:paraId="51E84C39" w14:textId="57C10B7C" w:rsidR="002518CB" w:rsidRDefault="002518CB" w:rsidP="00653546">
      <w:pPr>
        <w:rPr>
          <w:rFonts w:ascii="Calibri" w:hAnsi="Calibri" w:cs="Calibri"/>
          <w:b w:val="0"/>
          <w:bCs/>
          <w:color w:val="auto"/>
          <w:sz w:val="24"/>
          <w:szCs w:val="24"/>
        </w:rPr>
      </w:pPr>
    </w:p>
    <w:p w14:paraId="4B764C4B" w14:textId="159C0D34" w:rsidR="002518CB" w:rsidRDefault="002518CB" w:rsidP="002518CB">
      <w:pPr>
        <w:pStyle w:val="Heading1"/>
        <w:rPr>
          <w:rFonts w:asciiTheme="minorHAnsi" w:hAnsiTheme="minorHAnsi" w:cstheme="minorHAnsi"/>
          <w:sz w:val="28"/>
          <w:szCs w:val="28"/>
        </w:rPr>
      </w:pPr>
      <w:r w:rsidRPr="002518CB">
        <w:rPr>
          <w:rFonts w:asciiTheme="minorHAnsi" w:hAnsiTheme="minorHAnsi" w:cstheme="minorHAnsi"/>
          <w:sz w:val="28"/>
          <w:szCs w:val="28"/>
        </w:rPr>
        <w:t>References</w:t>
      </w:r>
    </w:p>
    <w:p w14:paraId="526E6B30" w14:textId="6E212540" w:rsidR="002518CB" w:rsidRPr="000053C2" w:rsidRDefault="002518CB" w:rsidP="002518CB">
      <w:pPr>
        <w:pStyle w:val="Heading1"/>
        <w:rPr>
          <w:rFonts w:ascii="Calibri" w:hAnsi="Calibri" w:cs="Calibri"/>
          <w:b w:val="0"/>
          <w:bCs/>
          <w:color w:val="auto"/>
          <w:sz w:val="24"/>
          <w:szCs w:val="24"/>
          <w:lang w:val="en-GB"/>
        </w:rPr>
      </w:pPr>
      <w:hyperlink r:id="rId21" w:history="1">
        <w:r w:rsidRPr="000053C2">
          <w:rPr>
            <w:rStyle w:val="Hyperlink"/>
            <w:rFonts w:ascii="Calibri" w:hAnsi="Calibri" w:cs="Calibri"/>
            <w:b w:val="0"/>
            <w:bCs/>
            <w:sz w:val="24"/>
            <w:szCs w:val="24"/>
            <w:lang w:val="en-GB"/>
          </w:rPr>
          <w:t>https://www.surveymonkey.com/r/Q35B7XN</w:t>
        </w:r>
      </w:hyperlink>
      <w:r w:rsidRPr="000053C2">
        <w:rPr>
          <w:rFonts w:ascii="Calibri" w:hAnsi="Calibri" w:cs="Calibri"/>
          <w:b w:val="0"/>
          <w:bCs/>
          <w:color w:val="auto"/>
          <w:sz w:val="24"/>
          <w:szCs w:val="24"/>
          <w:lang w:val="en-GB"/>
        </w:rPr>
        <w:t xml:space="preserve"> </w:t>
      </w:r>
      <w:r w:rsidR="00B536DF" w:rsidRPr="000053C2">
        <w:rPr>
          <w:rFonts w:ascii="Calibri" w:hAnsi="Calibri" w:cs="Calibri"/>
          <w:b w:val="0"/>
          <w:bCs/>
          <w:color w:val="auto"/>
          <w:sz w:val="24"/>
          <w:szCs w:val="24"/>
          <w:lang w:val="en-GB"/>
        </w:rPr>
        <w:t>[Accessed on 12/05/2020]</w:t>
      </w:r>
    </w:p>
    <w:p w14:paraId="089F0083" w14:textId="7C27D767" w:rsidR="00B536DF" w:rsidRPr="000053C2" w:rsidRDefault="004568AA" w:rsidP="002518CB">
      <w:pPr>
        <w:pStyle w:val="Heading1"/>
        <w:rPr>
          <w:rFonts w:ascii="Calibri" w:hAnsi="Calibri" w:cs="Calibri"/>
          <w:color w:val="202122"/>
          <w:sz w:val="24"/>
          <w:szCs w:val="24"/>
          <w:shd w:val="clear" w:color="auto" w:fill="FFFFFF"/>
        </w:rPr>
      </w:pPr>
      <w:r w:rsidRPr="000053C2">
        <w:rPr>
          <w:rFonts w:ascii="Calibri" w:hAnsi="Calibri" w:cs="Calibri"/>
          <w:color w:val="202122"/>
          <w:sz w:val="24"/>
          <w:szCs w:val="24"/>
          <w:shd w:val="clear" w:color="auto" w:fill="FFFFFF"/>
        </w:rPr>
        <w:t>Weller, M. (2006). "VLE 2.0 and future directions in learning environments". Proceedings of the first LAMS Conference, Sydney.</w:t>
      </w:r>
      <w:r w:rsidRPr="000053C2">
        <w:rPr>
          <w:rFonts w:ascii="Calibri" w:hAnsi="Calibri" w:cs="Calibri"/>
          <w:color w:val="202122"/>
          <w:sz w:val="24"/>
          <w:szCs w:val="24"/>
          <w:shd w:val="clear" w:color="auto" w:fill="FFFFFF"/>
        </w:rPr>
        <w:t xml:space="preserve"> </w:t>
      </w:r>
    </w:p>
    <w:p w14:paraId="1F7F8108" w14:textId="67ECA01A" w:rsidR="000053C2" w:rsidRPr="000053C2" w:rsidRDefault="000053C2" w:rsidP="002518CB">
      <w:pPr>
        <w:pStyle w:val="Heading1"/>
        <w:rPr>
          <w:rFonts w:ascii="Calibri" w:hAnsi="Calibri" w:cs="Calibri"/>
          <w:b w:val="0"/>
          <w:bCs/>
          <w:color w:val="auto"/>
          <w:sz w:val="24"/>
          <w:szCs w:val="24"/>
          <w:lang w:val="en-GB"/>
        </w:rPr>
      </w:pPr>
      <w:hyperlink r:id="rId22" w:history="1">
        <w:r w:rsidRPr="000053C2">
          <w:rPr>
            <w:rStyle w:val="Hyperlink"/>
            <w:rFonts w:ascii="Calibri" w:hAnsi="Calibri" w:cs="Calibri"/>
            <w:b w:val="0"/>
            <w:bCs/>
            <w:sz w:val="24"/>
            <w:szCs w:val="24"/>
            <w:lang w:val="en-GB"/>
          </w:rPr>
          <w:t>https://en.wikipedia.org/wiki/Moodle</w:t>
        </w:r>
      </w:hyperlink>
      <w:r w:rsidRPr="000053C2">
        <w:rPr>
          <w:rFonts w:ascii="Calibri" w:hAnsi="Calibri" w:cs="Calibri"/>
          <w:b w:val="0"/>
          <w:bCs/>
          <w:color w:val="auto"/>
          <w:sz w:val="24"/>
          <w:szCs w:val="24"/>
          <w:lang w:val="en-GB"/>
        </w:rPr>
        <w:t xml:space="preserve"> [Accessed on 12/05/2020]</w:t>
      </w:r>
    </w:p>
    <w:p w14:paraId="7BC6FAA1" w14:textId="77777777" w:rsidR="000053C2" w:rsidRPr="000053C2" w:rsidRDefault="000053C2" w:rsidP="002518CB">
      <w:pPr>
        <w:pStyle w:val="Heading1"/>
        <w:rPr>
          <w:rFonts w:asciiTheme="minorHAnsi" w:hAnsiTheme="minorHAnsi" w:cstheme="minorHAnsi"/>
          <w:b w:val="0"/>
          <w:bCs/>
          <w:color w:val="auto"/>
          <w:sz w:val="28"/>
          <w:szCs w:val="28"/>
          <w:lang w:val="en-GB"/>
        </w:rPr>
      </w:pPr>
    </w:p>
    <w:p w14:paraId="0CDCACE7" w14:textId="77777777" w:rsidR="00B536DF" w:rsidRPr="000053C2" w:rsidRDefault="00B536DF" w:rsidP="002518CB">
      <w:pPr>
        <w:pStyle w:val="Heading1"/>
        <w:rPr>
          <w:rFonts w:asciiTheme="minorHAnsi" w:hAnsiTheme="minorHAnsi" w:cstheme="minorHAnsi"/>
          <w:b w:val="0"/>
          <w:bCs/>
          <w:color w:val="auto"/>
          <w:sz w:val="28"/>
          <w:szCs w:val="28"/>
          <w:lang w:val="en-GB"/>
        </w:rPr>
      </w:pPr>
    </w:p>
    <w:sectPr w:rsidR="00B536DF" w:rsidRPr="000053C2" w:rsidSect="00DF027C">
      <w:headerReference w:type="default" r:id="rId23"/>
      <w:footerReference w:type="default" r:id="rId24"/>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474651" w14:textId="77777777" w:rsidR="00A85F4F" w:rsidRDefault="00A85F4F">
      <w:r>
        <w:separator/>
      </w:r>
    </w:p>
    <w:p w14:paraId="61619958" w14:textId="77777777" w:rsidR="00A85F4F" w:rsidRDefault="00A85F4F"/>
  </w:endnote>
  <w:endnote w:type="continuationSeparator" w:id="0">
    <w:p w14:paraId="008F4332" w14:textId="77777777" w:rsidR="00A85F4F" w:rsidRDefault="00A85F4F">
      <w:r>
        <w:continuationSeparator/>
      </w:r>
    </w:p>
    <w:p w14:paraId="13118BA4" w14:textId="77777777" w:rsidR="00A85F4F" w:rsidRDefault="00A85F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3B714A" w14:textId="79A2B550" w:rsidR="00621C4C" w:rsidRDefault="00621C4C">
    <w:pPr>
      <w:pStyle w:val="Footer"/>
    </w:pPr>
    <w:r w:rsidRPr="00621C4C">
      <w:rPr>
        <w:b w:val="0"/>
        <w:bCs/>
        <w:color w:val="auto"/>
        <w:sz w:val="24"/>
        <w:szCs w:val="24"/>
      </w:rPr>
      <w:t>Debora Ferreira</w:t>
    </w:r>
    <w:r w:rsidRPr="00621C4C">
      <w:rPr>
        <w:b w:val="0"/>
        <w:bCs/>
        <w:color w:val="auto"/>
        <w:sz w:val="24"/>
        <w:szCs w:val="24"/>
      </w:rPr>
      <w:tab/>
    </w:r>
    <w:r w:rsidRPr="00621C4C">
      <w:rPr>
        <w:b w:val="0"/>
        <w:bCs/>
        <w:color w:val="auto"/>
        <w:sz w:val="24"/>
        <w:szCs w:val="24"/>
      </w:rPr>
      <w:ptab w:relativeTo="margin" w:alignment="center" w:leader="none"/>
    </w:r>
    <w:r w:rsidR="008419CF">
      <w:rPr>
        <w:b w:val="0"/>
        <w:bCs/>
        <w:color w:val="auto"/>
        <w:sz w:val="24"/>
        <w:szCs w:val="24"/>
      </w:rPr>
      <w:t xml:space="preserve">                                                         </w:t>
    </w:r>
    <w:r w:rsidRPr="00621C4C">
      <w:rPr>
        <w:b w:val="0"/>
        <w:bCs/>
        <w:color w:val="auto"/>
        <w:sz w:val="24"/>
        <w:szCs w:val="24"/>
      </w:rPr>
      <w:t>BMSW4003-Digital Skills and Research Methods</w:t>
    </w:r>
    <w:r w:rsidRPr="00621C4C">
      <w:rPr>
        <w:b w:val="0"/>
        <w:bCs/>
        <w:color w:val="auto"/>
        <w:sz w:val="24"/>
        <w:szCs w:val="24"/>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5D562D" w14:textId="77777777" w:rsidR="00A85F4F" w:rsidRDefault="00A85F4F">
      <w:r>
        <w:separator/>
      </w:r>
    </w:p>
    <w:p w14:paraId="58BFBA50" w14:textId="77777777" w:rsidR="00A85F4F" w:rsidRDefault="00A85F4F"/>
  </w:footnote>
  <w:footnote w:type="continuationSeparator" w:id="0">
    <w:p w14:paraId="2513493D" w14:textId="77777777" w:rsidR="00A85F4F" w:rsidRDefault="00A85F4F">
      <w:r>
        <w:continuationSeparator/>
      </w:r>
    </w:p>
    <w:p w14:paraId="6FED5F1B" w14:textId="77777777" w:rsidR="00A85F4F" w:rsidRDefault="00A85F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9A8369" w14:textId="6E56458A" w:rsidR="00621C4C" w:rsidRDefault="00621C4C">
    <w:pPr>
      <w:pStyle w:val="Header"/>
      <w:jc w:val="right"/>
    </w:pPr>
  </w:p>
  <w:p w14:paraId="2E78FD91"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D931ED"/>
    <w:multiLevelType w:val="hybridMultilevel"/>
    <w:tmpl w:val="0532B76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96D5609"/>
    <w:multiLevelType w:val="hybridMultilevel"/>
    <w:tmpl w:val="C3FC4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5850B5"/>
    <w:multiLevelType w:val="hybridMultilevel"/>
    <w:tmpl w:val="009A6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4D23F3"/>
    <w:multiLevelType w:val="hybridMultilevel"/>
    <w:tmpl w:val="B9C6839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F4F"/>
    <w:rsid w:val="00002A79"/>
    <w:rsid w:val="000042D8"/>
    <w:rsid w:val="000053C2"/>
    <w:rsid w:val="0002482E"/>
    <w:rsid w:val="00043655"/>
    <w:rsid w:val="00050324"/>
    <w:rsid w:val="00054528"/>
    <w:rsid w:val="00056868"/>
    <w:rsid w:val="00064904"/>
    <w:rsid w:val="000659F1"/>
    <w:rsid w:val="000824DA"/>
    <w:rsid w:val="000844F4"/>
    <w:rsid w:val="000A0150"/>
    <w:rsid w:val="000B2050"/>
    <w:rsid w:val="000C0F8F"/>
    <w:rsid w:val="000C14F1"/>
    <w:rsid w:val="000C3D9E"/>
    <w:rsid w:val="000D4C9C"/>
    <w:rsid w:val="000D5ED1"/>
    <w:rsid w:val="000E20C6"/>
    <w:rsid w:val="000E63C9"/>
    <w:rsid w:val="000E79FF"/>
    <w:rsid w:val="00110220"/>
    <w:rsid w:val="00114916"/>
    <w:rsid w:val="00130E9D"/>
    <w:rsid w:val="00150A6D"/>
    <w:rsid w:val="00163D68"/>
    <w:rsid w:val="0017111D"/>
    <w:rsid w:val="00173A63"/>
    <w:rsid w:val="0018551D"/>
    <w:rsid w:val="00185B35"/>
    <w:rsid w:val="00186993"/>
    <w:rsid w:val="00194222"/>
    <w:rsid w:val="00195A35"/>
    <w:rsid w:val="001C341E"/>
    <w:rsid w:val="001D0F48"/>
    <w:rsid w:val="001D1A9E"/>
    <w:rsid w:val="001F2BC8"/>
    <w:rsid w:val="001F5F6B"/>
    <w:rsid w:val="001F7322"/>
    <w:rsid w:val="001F7DFA"/>
    <w:rsid w:val="002021C4"/>
    <w:rsid w:val="002148A6"/>
    <w:rsid w:val="00224F0C"/>
    <w:rsid w:val="00231615"/>
    <w:rsid w:val="0023315B"/>
    <w:rsid w:val="002371A8"/>
    <w:rsid w:val="00243EBC"/>
    <w:rsid w:val="00244CA1"/>
    <w:rsid w:val="0024537C"/>
    <w:rsid w:val="0024631F"/>
    <w:rsid w:val="00246A35"/>
    <w:rsid w:val="002508FC"/>
    <w:rsid w:val="002518CB"/>
    <w:rsid w:val="00273DD6"/>
    <w:rsid w:val="00282B4B"/>
    <w:rsid w:val="00284348"/>
    <w:rsid w:val="002961EA"/>
    <w:rsid w:val="002B1D48"/>
    <w:rsid w:val="002B2310"/>
    <w:rsid w:val="002C250D"/>
    <w:rsid w:val="002D0AEE"/>
    <w:rsid w:val="002D2FFF"/>
    <w:rsid w:val="002D45D3"/>
    <w:rsid w:val="002E4A8C"/>
    <w:rsid w:val="002F4D8E"/>
    <w:rsid w:val="002F51F5"/>
    <w:rsid w:val="002F7C82"/>
    <w:rsid w:val="003067C6"/>
    <w:rsid w:val="00312137"/>
    <w:rsid w:val="0031276E"/>
    <w:rsid w:val="00317ACB"/>
    <w:rsid w:val="00322A90"/>
    <w:rsid w:val="00327E42"/>
    <w:rsid w:val="00330359"/>
    <w:rsid w:val="003328A7"/>
    <w:rsid w:val="0033762F"/>
    <w:rsid w:val="00341C42"/>
    <w:rsid w:val="00346F75"/>
    <w:rsid w:val="003527BE"/>
    <w:rsid w:val="00354FE0"/>
    <w:rsid w:val="00364CAC"/>
    <w:rsid w:val="00366C7E"/>
    <w:rsid w:val="00377EBD"/>
    <w:rsid w:val="00384EA3"/>
    <w:rsid w:val="00386DDE"/>
    <w:rsid w:val="00391631"/>
    <w:rsid w:val="003A39A1"/>
    <w:rsid w:val="003B3D7A"/>
    <w:rsid w:val="003C2191"/>
    <w:rsid w:val="003D3863"/>
    <w:rsid w:val="003D4D23"/>
    <w:rsid w:val="003D5DD2"/>
    <w:rsid w:val="003D64DF"/>
    <w:rsid w:val="003F304C"/>
    <w:rsid w:val="00401BF6"/>
    <w:rsid w:val="00401F4E"/>
    <w:rsid w:val="004050E1"/>
    <w:rsid w:val="004110DE"/>
    <w:rsid w:val="004205C2"/>
    <w:rsid w:val="0044085A"/>
    <w:rsid w:val="00450149"/>
    <w:rsid w:val="00450A64"/>
    <w:rsid w:val="00453931"/>
    <w:rsid w:val="00454639"/>
    <w:rsid w:val="004568AA"/>
    <w:rsid w:val="00467679"/>
    <w:rsid w:val="00484146"/>
    <w:rsid w:val="004863C5"/>
    <w:rsid w:val="00494100"/>
    <w:rsid w:val="004953F3"/>
    <w:rsid w:val="004B21A5"/>
    <w:rsid w:val="004B22F4"/>
    <w:rsid w:val="004B4FF3"/>
    <w:rsid w:val="004C18FD"/>
    <w:rsid w:val="004D0AC6"/>
    <w:rsid w:val="004E1A10"/>
    <w:rsid w:val="004F0849"/>
    <w:rsid w:val="00502839"/>
    <w:rsid w:val="005037F0"/>
    <w:rsid w:val="00513616"/>
    <w:rsid w:val="00516A86"/>
    <w:rsid w:val="00520E78"/>
    <w:rsid w:val="0052105E"/>
    <w:rsid w:val="00524603"/>
    <w:rsid w:val="005275F6"/>
    <w:rsid w:val="00534B5A"/>
    <w:rsid w:val="00534E0B"/>
    <w:rsid w:val="00547A49"/>
    <w:rsid w:val="00554B92"/>
    <w:rsid w:val="00555788"/>
    <w:rsid w:val="00563D70"/>
    <w:rsid w:val="00572102"/>
    <w:rsid w:val="00584281"/>
    <w:rsid w:val="0058494A"/>
    <w:rsid w:val="00586E28"/>
    <w:rsid w:val="005875C0"/>
    <w:rsid w:val="00592209"/>
    <w:rsid w:val="00594E13"/>
    <w:rsid w:val="005A45D0"/>
    <w:rsid w:val="005A4AD8"/>
    <w:rsid w:val="005A7CD7"/>
    <w:rsid w:val="005B2EA6"/>
    <w:rsid w:val="005B5003"/>
    <w:rsid w:val="005C246E"/>
    <w:rsid w:val="005D36D8"/>
    <w:rsid w:val="005D43BD"/>
    <w:rsid w:val="005D5223"/>
    <w:rsid w:val="005E4819"/>
    <w:rsid w:val="005F1BB0"/>
    <w:rsid w:val="005F4696"/>
    <w:rsid w:val="00612421"/>
    <w:rsid w:val="0061428A"/>
    <w:rsid w:val="00615FE6"/>
    <w:rsid w:val="006214EA"/>
    <w:rsid w:val="00621C4C"/>
    <w:rsid w:val="006318F3"/>
    <w:rsid w:val="00633BFB"/>
    <w:rsid w:val="00635C69"/>
    <w:rsid w:val="00637B14"/>
    <w:rsid w:val="00642480"/>
    <w:rsid w:val="00651008"/>
    <w:rsid w:val="00653546"/>
    <w:rsid w:val="00656C4D"/>
    <w:rsid w:val="00661A9F"/>
    <w:rsid w:val="006642CF"/>
    <w:rsid w:val="006650B1"/>
    <w:rsid w:val="00666AD0"/>
    <w:rsid w:val="00667B59"/>
    <w:rsid w:val="00674598"/>
    <w:rsid w:val="00681B5A"/>
    <w:rsid w:val="006B78B2"/>
    <w:rsid w:val="006D0A3A"/>
    <w:rsid w:val="006D27EB"/>
    <w:rsid w:val="006D3EAC"/>
    <w:rsid w:val="006E116E"/>
    <w:rsid w:val="006E5716"/>
    <w:rsid w:val="006E6F46"/>
    <w:rsid w:val="006F0DAD"/>
    <w:rsid w:val="006F13E2"/>
    <w:rsid w:val="0070703B"/>
    <w:rsid w:val="007105AC"/>
    <w:rsid w:val="00713309"/>
    <w:rsid w:val="0071455C"/>
    <w:rsid w:val="00714D31"/>
    <w:rsid w:val="00715FBB"/>
    <w:rsid w:val="007242EB"/>
    <w:rsid w:val="007266E8"/>
    <w:rsid w:val="007302B3"/>
    <w:rsid w:val="00730733"/>
    <w:rsid w:val="00730E3A"/>
    <w:rsid w:val="00736AAF"/>
    <w:rsid w:val="00736D8D"/>
    <w:rsid w:val="00742BA9"/>
    <w:rsid w:val="00752B9E"/>
    <w:rsid w:val="007531E0"/>
    <w:rsid w:val="007533F1"/>
    <w:rsid w:val="007628E9"/>
    <w:rsid w:val="007633DE"/>
    <w:rsid w:val="00765B2A"/>
    <w:rsid w:val="00771D32"/>
    <w:rsid w:val="00783A34"/>
    <w:rsid w:val="00784758"/>
    <w:rsid w:val="007B72E0"/>
    <w:rsid w:val="007C495E"/>
    <w:rsid w:val="007C5665"/>
    <w:rsid w:val="007C6B52"/>
    <w:rsid w:val="007D07A5"/>
    <w:rsid w:val="007D16C5"/>
    <w:rsid w:val="007E1420"/>
    <w:rsid w:val="007E3391"/>
    <w:rsid w:val="007F19C4"/>
    <w:rsid w:val="007F2660"/>
    <w:rsid w:val="007F4130"/>
    <w:rsid w:val="00804553"/>
    <w:rsid w:val="008145A0"/>
    <w:rsid w:val="008158AF"/>
    <w:rsid w:val="00816E44"/>
    <w:rsid w:val="008200EC"/>
    <w:rsid w:val="00827C11"/>
    <w:rsid w:val="00831FCB"/>
    <w:rsid w:val="0084050C"/>
    <w:rsid w:val="008419CF"/>
    <w:rsid w:val="00845FAD"/>
    <w:rsid w:val="0085017A"/>
    <w:rsid w:val="00854B90"/>
    <w:rsid w:val="00857674"/>
    <w:rsid w:val="00862F50"/>
    <w:rsid w:val="00862FE4"/>
    <w:rsid w:val="0086389A"/>
    <w:rsid w:val="00866237"/>
    <w:rsid w:val="00872EF5"/>
    <w:rsid w:val="0087605E"/>
    <w:rsid w:val="00884BD1"/>
    <w:rsid w:val="00886A94"/>
    <w:rsid w:val="00892E30"/>
    <w:rsid w:val="00894D22"/>
    <w:rsid w:val="0089548A"/>
    <w:rsid w:val="0089700C"/>
    <w:rsid w:val="008A14A6"/>
    <w:rsid w:val="008A1694"/>
    <w:rsid w:val="008B1FEE"/>
    <w:rsid w:val="008B6868"/>
    <w:rsid w:val="008C1C4E"/>
    <w:rsid w:val="008C4DA0"/>
    <w:rsid w:val="008D511B"/>
    <w:rsid w:val="008E0477"/>
    <w:rsid w:val="008E069E"/>
    <w:rsid w:val="008E0BE7"/>
    <w:rsid w:val="008E1ACF"/>
    <w:rsid w:val="00903A04"/>
    <w:rsid w:val="00903C32"/>
    <w:rsid w:val="0090451A"/>
    <w:rsid w:val="00914E37"/>
    <w:rsid w:val="0091633B"/>
    <w:rsid w:val="00916B16"/>
    <w:rsid w:val="009173B9"/>
    <w:rsid w:val="00923F0A"/>
    <w:rsid w:val="00924182"/>
    <w:rsid w:val="00930FA0"/>
    <w:rsid w:val="0093335D"/>
    <w:rsid w:val="0093613E"/>
    <w:rsid w:val="00943026"/>
    <w:rsid w:val="00944D1A"/>
    <w:rsid w:val="00945928"/>
    <w:rsid w:val="00951201"/>
    <w:rsid w:val="0095632A"/>
    <w:rsid w:val="009567F0"/>
    <w:rsid w:val="00966B81"/>
    <w:rsid w:val="00967E77"/>
    <w:rsid w:val="009724D6"/>
    <w:rsid w:val="00976D8B"/>
    <w:rsid w:val="00984CDD"/>
    <w:rsid w:val="0099463B"/>
    <w:rsid w:val="00996151"/>
    <w:rsid w:val="009968A3"/>
    <w:rsid w:val="009A7D26"/>
    <w:rsid w:val="009B4422"/>
    <w:rsid w:val="009B5910"/>
    <w:rsid w:val="009C04D3"/>
    <w:rsid w:val="009C344C"/>
    <w:rsid w:val="009C4403"/>
    <w:rsid w:val="009C7720"/>
    <w:rsid w:val="009D1600"/>
    <w:rsid w:val="009D3028"/>
    <w:rsid w:val="009D3D9B"/>
    <w:rsid w:val="009E3EAF"/>
    <w:rsid w:val="009E54F8"/>
    <w:rsid w:val="009F3BB5"/>
    <w:rsid w:val="00A02C39"/>
    <w:rsid w:val="00A21ABB"/>
    <w:rsid w:val="00A21C25"/>
    <w:rsid w:val="00A228EC"/>
    <w:rsid w:val="00A23AFA"/>
    <w:rsid w:val="00A31B3E"/>
    <w:rsid w:val="00A372DC"/>
    <w:rsid w:val="00A43D4B"/>
    <w:rsid w:val="00A47B71"/>
    <w:rsid w:val="00A532F3"/>
    <w:rsid w:val="00A639EE"/>
    <w:rsid w:val="00A70E12"/>
    <w:rsid w:val="00A71F68"/>
    <w:rsid w:val="00A80830"/>
    <w:rsid w:val="00A80ECF"/>
    <w:rsid w:val="00A8489E"/>
    <w:rsid w:val="00A85F4F"/>
    <w:rsid w:val="00AA52EF"/>
    <w:rsid w:val="00AC29F3"/>
    <w:rsid w:val="00AD5587"/>
    <w:rsid w:val="00AE3139"/>
    <w:rsid w:val="00AF69F9"/>
    <w:rsid w:val="00B02A16"/>
    <w:rsid w:val="00B05665"/>
    <w:rsid w:val="00B15727"/>
    <w:rsid w:val="00B231E5"/>
    <w:rsid w:val="00B279AD"/>
    <w:rsid w:val="00B37D38"/>
    <w:rsid w:val="00B536DF"/>
    <w:rsid w:val="00B63175"/>
    <w:rsid w:val="00B66DFD"/>
    <w:rsid w:val="00B7006A"/>
    <w:rsid w:val="00B7796E"/>
    <w:rsid w:val="00B95AAF"/>
    <w:rsid w:val="00BA69DA"/>
    <w:rsid w:val="00BA725D"/>
    <w:rsid w:val="00BA7373"/>
    <w:rsid w:val="00BB0E46"/>
    <w:rsid w:val="00BB2392"/>
    <w:rsid w:val="00BE0BED"/>
    <w:rsid w:val="00C02B87"/>
    <w:rsid w:val="00C26F2F"/>
    <w:rsid w:val="00C27D70"/>
    <w:rsid w:val="00C406FE"/>
    <w:rsid w:val="00C4086D"/>
    <w:rsid w:val="00C4122D"/>
    <w:rsid w:val="00C508A7"/>
    <w:rsid w:val="00C61088"/>
    <w:rsid w:val="00C67F21"/>
    <w:rsid w:val="00C75C8B"/>
    <w:rsid w:val="00C855C8"/>
    <w:rsid w:val="00C91229"/>
    <w:rsid w:val="00CA1896"/>
    <w:rsid w:val="00CA48F9"/>
    <w:rsid w:val="00CB07B0"/>
    <w:rsid w:val="00CB50A8"/>
    <w:rsid w:val="00CB5B28"/>
    <w:rsid w:val="00CB5CB3"/>
    <w:rsid w:val="00CC6532"/>
    <w:rsid w:val="00CD51EC"/>
    <w:rsid w:val="00CD5E7B"/>
    <w:rsid w:val="00CD78D2"/>
    <w:rsid w:val="00CF25B6"/>
    <w:rsid w:val="00CF5371"/>
    <w:rsid w:val="00CF7427"/>
    <w:rsid w:val="00D0323A"/>
    <w:rsid w:val="00D0559F"/>
    <w:rsid w:val="00D077E9"/>
    <w:rsid w:val="00D13F5E"/>
    <w:rsid w:val="00D20A25"/>
    <w:rsid w:val="00D3013E"/>
    <w:rsid w:val="00D31DE5"/>
    <w:rsid w:val="00D37011"/>
    <w:rsid w:val="00D41F41"/>
    <w:rsid w:val="00D42CB7"/>
    <w:rsid w:val="00D51253"/>
    <w:rsid w:val="00D5413D"/>
    <w:rsid w:val="00D570A9"/>
    <w:rsid w:val="00D615FD"/>
    <w:rsid w:val="00D61991"/>
    <w:rsid w:val="00D70D02"/>
    <w:rsid w:val="00D770C7"/>
    <w:rsid w:val="00D86945"/>
    <w:rsid w:val="00D87BF2"/>
    <w:rsid w:val="00D90290"/>
    <w:rsid w:val="00D93B07"/>
    <w:rsid w:val="00DA183A"/>
    <w:rsid w:val="00DB65A4"/>
    <w:rsid w:val="00DC62E7"/>
    <w:rsid w:val="00DD152F"/>
    <w:rsid w:val="00DE213F"/>
    <w:rsid w:val="00DE3AA8"/>
    <w:rsid w:val="00DF027C"/>
    <w:rsid w:val="00DF32B5"/>
    <w:rsid w:val="00E00A32"/>
    <w:rsid w:val="00E0309F"/>
    <w:rsid w:val="00E0775C"/>
    <w:rsid w:val="00E1233E"/>
    <w:rsid w:val="00E153A1"/>
    <w:rsid w:val="00E22ACD"/>
    <w:rsid w:val="00E22EDC"/>
    <w:rsid w:val="00E407C6"/>
    <w:rsid w:val="00E47167"/>
    <w:rsid w:val="00E54BCF"/>
    <w:rsid w:val="00E5684B"/>
    <w:rsid w:val="00E579FD"/>
    <w:rsid w:val="00E620B0"/>
    <w:rsid w:val="00E7497A"/>
    <w:rsid w:val="00E81B40"/>
    <w:rsid w:val="00E8397E"/>
    <w:rsid w:val="00E83E57"/>
    <w:rsid w:val="00E91073"/>
    <w:rsid w:val="00E915ED"/>
    <w:rsid w:val="00E9356E"/>
    <w:rsid w:val="00E9384F"/>
    <w:rsid w:val="00EB5C53"/>
    <w:rsid w:val="00ED2442"/>
    <w:rsid w:val="00ED7673"/>
    <w:rsid w:val="00EE5CC6"/>
    <w:rsid w:val="00EF4594"/>
    <w:rsid w:val="00EF555B"/>
    <w:rsid w:val="00EF5C68"/>
    <w:rsid w:val="00F027BB"/>
    <w:rsid w:val="00F0330B"/>
    <w:rsid w:val="00F059FD"/>
    <w:rsid w:val="00F06EBB"/>
    <w:rsid w:val="00F11DCF"/>
    <w:rsid w:val="00F162EA"/>
    <w:rsid w:val="00F2675A"/>
    <w:rsid w:val="00F4049A"/>
    <w:rsid w:val="00F40AD0"/>
    <w:rsid w:val="00F46CD6"/>
    <w:rsid w:val="00F46D1D"/>
    <w:rsid w:val="00F52D27"/>
    <w:rsid w:val="00F54216"/>
    <w:rsid w:val="00F5443D"/>
    <w:rsid w:val="00F63567"/>
    <w:rsid w:val="00F64167"/>
    <w:rsid w:val="00F6482E"/>
    <w:rsid w:val="00F675FF"/>
    <w:rsid w:val="00F71BDA"/>
    <w:rsid w:val="00F763E1"/>
    <w:rsid w:val="00F77B63"/>
    <w:rsid w:val="00F80607"/>
    <w:rsid w:val="00F81474"/>
    <w:rsid w:val="00F82222"/>
    <w:rsid w:val="00F83527"/>
    <w:rsid w:val="00F91F65"/>
    <w:rsid w:val="00FA2CAB"/>
    <w:rsid w:val="00FA6A08"/>
    <w:rsid w:val="00FA757B"/>
    <w:rsid w:val="00FB5BC0"/>
    <w:rsid w:val="00FC15E4"/>
    <w:rsid w:val="00FC3C9D"/>
    <w:rsid w:val="00FD583F"/>
    <w:rsid w:val="00FD7488"/>
    <w:rsid w:val="00FE0165"/>
    <w:rsid w:val="00FE4407"/>
    <w:rsid w:val="00FE683F"/>
    <w:rsid w:val="00FF16B4"/>
    <w:rsid w:val="00FF2C85"/>
    <w:rsid w:val="00FF5C26"/>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6E9F409"/>
  <w15:docId w15:val="{4F163908-94E9-44AD-9DBB-82F5BCDCD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99"/>
    <w:unhideWhenUsed/>
    <w:rsid w:val="005037F0"/>
  </w:style>
  <w:style w:type="character" w:customStyle="1" w:styleId="HeaderChar">
    <w:name w:val="Header Char"/>
    <w:basedOn w:val="DefaultParagraphFont"/>
    <w:link w:val="Header"/>
    <w:uiPriority w:val="99"/>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59"/>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114916"/>
    <w:pPr>
      <w:keepLines/>
      <w:spacing w:after="0" w:line="259" w:lineRule="auto"/>
      <w:outlineLvl w:val="9"/>
    </w:pPr>
    <w:rPr>
      <w:b w:val="0"/>
      <w:color w:val="013A57" w:themeColor="accent1" w:themeShade="BF"/>
      <w:kern w:val="0"/>
      <w:sz w:val="32"/>
    </w:rPr>
  </w:style>
  <w:style w:type="paragraph" w:styleId="TOC1">
    <w:name w:val="toc 1"/>
    <w:basedOn w:val="Normal"/>
    <w:next w:val="Normal"/>
    <w:autoRedefine/>
    <w:uiPriority w:val="39"/>
    <w:unhideWhenUsed/>
    <w:rsid w:val="00114916"/>
    <w:pPr>
      <w:spacing w:after="100"/>
    </w:pPr>
  </w:style>
  <w:style w:type="paragraph" w:styleId="TOC2">
    <w:name w:val="toc 2"/>
    <w:basedOn w:val="Normal"/>
    <w:next w:val="Normal"/>
    <w:autoRedefine/>
    <w:uiPriority w:val="39"/>
    <w:unhideWhenUsed/>
    <w:rsid w:val="00114916"/>
    <w:pPr>
      <w:spacing w:after="100"/>
      <w:ind w:left="280"/>
    </w:pPr>
  </w:style>
  <w:style w:type="character" w:styleId="Hyperlink">
    <w:name w:val="Hyperlink"/>
    <w:basedOn w:val="DefaultParagraphFont"/>
    <w:uiPriority w:val="99"/>
    <w:unhideWhenUsed/>
    <w:rsid w:val="00114916"/>
    <w:rPr>
      <w:color w:val="3592CF" w:themeColor="hyperlink"/>
      <w:u w:val="single"/>
    </w:rPr>
  </w:style>
  <w:style w:type="paragraph" w:styleId="ListParagraph">
    <w:name w:val="List Paragraph"/>
    <w:basedOn w:val="Normal"/>
    <w:uiPriority w:val="34"/>
    <w:unhideWhenUsed/>
    <w:qFormat/>
    <w:rsid w:val="00FE0165"/>
    <w:pPr>
      <w:ind w:left="720"/>
      <w:contextualSpacing/>
    </w:pPr>
  </w:style>
  <w:style w:type="character" w:styleId="UnresolvedMention">
    <w:name w:val="Unresolved Mention"/>
    <w:basedOn w:val="DefaultParagraphFont"/>
    <w:uiPriority w:val="99"/>
    <w:semiHidden/>
    <w:unhideWhenUsed/>
    <w:rsid w:val="002518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8604117">
      <w:bodyDiv w:val="1"/>
      <w:marLeft w:val="0"/>
      <w:marRight w:val="0"/>
      <w:marTop w:val="0"/>
      <w:marBottom w:val="0"/>
      <w:divBdr>
        <w:top w:val="none" w:sz="0" w:space="0" w:color="auto"/>
        <w:left w:val="none" w:sz="0" w:space="0" w:color="auto"/>
        <w:bottom w:val="none" w:sz="0" w:space="0" w:color="auto"/>
        <w:right w:val="none" w:sz="0" w:space="0" w:color="auto"/>
      </w:divBdr>
    </w:div>
    <w:div w:id="1076125761">
      <w:bodyDiv w:val="1"/>
      <w:marLeft w:val="0"/>
      <w:marRight w:val="0"/>
      <w:marTop w:val="0"/>
      <w:marBottom w:val="0"/>
      <w:divBdr>
        <w:top w:val="none" w:sz="0" w:space="0" w:color="auto"/>
        <w:left w:val="none" w:sz="0" w:space="0" w:color="auto"/>
        <w:bottom w:val="none" w:sz="0" w:space="0" w:color="auto"/>
        <w:right w:val="none" w:sz="0" w:space="0" w:color="auto"/>
      </w:divBdr>
    </w:div>
    <w:div w:id="1245840809">
      <w:bodyDiv w:val="1"/>
      <w:marLeft w:val="0"/>
      <w:marRight w:val="0"/>
      <w:marTop w:val="0"/>
      <w:marBottom w:val="0"/>
      <w:divBdr>
        <w:top w:val="none" w:sz="0" w:space="0" w:color="auto"/>
        <w:left w:val="none" w:sz="0" w:space="0" w:color="auto"/>
        <w:bottom w:val="none" w:sz="0" w:space="0" w:color="auto"/>
        <w:right w:val="none" w:sz="0" w:space="0" w:color="auto"/>
      </w:divBdr>
    </w:div>
    <w:div w:id="1727726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surveymonkey.com/r/Q35B7XN" TargetMode="Externa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chart" Target="charts/chart5.xml"/><Relationship Id="rId23" Type="http://schemas.openxmlformats.org/officeDocument/2006/relationships/header" Target="header1.xml"/><Relationship Id="rId10" Type="http://schemas.openxmlformats.org/officeDocument/2006/relationships/image" Target="media/image2.jpg"/><Relationship Id="rId19" Type="http://schemas.openxmlformats.org/officeDocument/2006/relationships/chart" Target="charts/chart9.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hyperlink" Target="https://en.wikipedia.org/wiki/Moodl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bur\AppData\Local\Microsoft\Office\16.0\DTS\en-US%7bE7757917-3AB2-4F3D-88E7-8ADB670FC7E6%7d\%7b50C74C78-6527-4A3B-A4F4-756B32787230%7dtf16392850.dotx"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AGE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8A57-4E05-AC18-F06C3DDEF16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8A57-4E05-AC18-F06C3DDEF16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8A57-4E05-AC18-F06C3DDEF16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8A57-4E05-AC18-F06C3DDEF166}"/>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8A57-4E05-AC18-F06C3DDEF166}"/>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F-8A57-4E05-AC18-F06C3DDEF16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6"/>
                <c:pt idx="0">
                  <c:v>16-17</c:v>
                </c:pt>
                <c:pt idx="1">
                  <c:v>18-20</c:v>
                </c:pt>
                <c:pt idx="2">
                  <c:v>21-25</c:v>
                </c:pt>
                <c:pt idx="3">
                  <c:v>26-30</c:v>
                </c:pt>
                <c:pt idx="4">
                  <c:v>31-40</c:v>
                </c:pt>
                <c:pt idx="5">
                  <c:v>41+</c:v>
                </c:pt>
              </c:strCache>
            </c:strRef>
          </c:cat>
          <c:val>
            <c:numRef>
              <c:f>Sheet1!$B$2:$B$8</c:f>
              <c:numCache>
                <c:formatCode>General</c:formatCode>
                <c:ptCount val="6"/>
                <c:pt idx="0">
                  <c:v>1</c:v>
                </c:pt>
                <c:pt idx="1">
                  <c:v>4</c:v>
                </c:pt>
                <c:pt idx="2">
                  <c:v>5</c:v>
                </c:pt>
                <c:pt idx="3">
                  <c:v>4</c:v>
                </c:pt>
                <c:pt idx="4">
                  <c:v>2</c:v>
                </c:pt>
                <c:pt idx="5">
                  <c:v>6</c:v>
                </c:pt>
              </c:numCache>
            </c:numRef>
          </c:val>
          <c:extLst>
            <c:ext xmlns:c15="http://schemas.microsoft.com/office/drawing/2012/chart" uri="{02D57815-91ED-43cb-92C2-25804820EDAC}">
              <c15:categoryFilterExceptions>
                <c15:categoryFilterException>
                  <c15:sqref>Sheet1!$B$8</c15:sqref>
                  <c15:spPr xmlns:c15="http://schemas.microsoft.com/office/drawing/2012/chart">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15:spPr>
                  <c15:bubble3D val="0"/>
                </c15:categoryFilterException>
              </c15:categoryFilterExceptions>
            </c:ext>
            <c:ext xmlns:c16="http://schemas.microsoft.com/office/drawing/2014/chart" uri="{C3380CC4-5D6E-409C-BE32-E72D297353CC}">
              <c16:uniqueId val="{00000000-4642-499C-98DA-F21F2E8387B1}"/>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Gender</c:v>
                </c:pt>
              </c:strCache>
            </c:strRef>
          </c:tx>
          <c:spPr>
            <a:solidFill>
              <a:srgbClr val="003399"/>
            </a:solidFill>
            <a:ln w="9525" cap="flat" cmpd="sng" algn="ctr">
              <a:solidFill>
                <a:schemeClr val="accent1">
                  <a:shade val="95000"/>
                </a:schemeClr>
              </a:solidFill>
              <a:round/>
            </a:ln>
            <a:effectLst>
              <a:outerShdw blurRad="50800" dist="25400" dir="5400000">
                <a:srgbClr val="000000">
                  <a:alpha val="43137"/>
                </a:srgbClr>
              </a:outerShdw>
            </a:effectLst>
          </c:spPr>
          <c:invertIfNegative val="0"/>
          <c:cat>
            <c:strRef>
              <c:f>Sheet1!$A$2:$A$5</c:f>
              <c:strCache>
                <c:ptCount val="3"/>
                <c:pt idx="0">
                  <c:v>Female</c:v>
                </c:pt>
                <c:pt idx="1">
                  <c:v>Male</c:v>
                </c:pt>
                <c:pt idx="2">
                  <c:v>Prefer not no say</c:v>
                </c:pt>
              </c:strCache>
            </c:strRef>
          </c:cat>
          <c:val>
            <c:numRef>
              <c:f>Sheet1!$B$2:$B$5</c:f>
              <c:numCache>
                <c:formatCode>General</c:formatCode>
                <c:ptCount val="4"/>
                <c:pt idx="0">
                  <c:v>18</c:v>
                </c:pt>
                <c:pt idx="1">
                  <c:v>4</c:v>
                </c:pt>
                <c:pt idx="2">
                  <c:v>0</c:v>
                </c:pt>
              </c:numCache>
            </c:numRef>
          </c:val>
          <c:extLst>
            <c:ext xmlns:c16="http://schemas.microsoft.com/office/drawing/2014/chart" uri="{C3380CC4-5D6E-409C-BE32-E72D297353CC}">
              <c16:uniqueId val="{00000000-419D-4CF3-89A7-AF47B38D65A5}"/>
            </c:ext>
          </c:extLst>
        </c:ser>
        <c:dLbls>
          <c:showLegendKey val="0"/>
          <c:showVal val="0"/>
          <c:showCatName val="0"/>
          <c:showSerName val="0"/>
          <c:showPercent val="0"/>
          <c:showBubbleSize val="0"/>
        </c:dLbls>
        <c:gapWidth val="100"/>
        <c:overlap val="-24"/>
        <c:axId val="704839279"/>
        <c:axId val="709553695"/>
      </c:barChart>
      <c:catAx>
        <c:axId val="7048392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09553695"/>
        <c:crosses val="autoZero"/>
        <c:auto val="1"/>
        <c:lblAlgn val="ctr"/>
        <c:lblOffset val="100"/>
        <c:noMultiLvlLbl val="0"/>
      </c:catAx>
      <c:valAx>
        <c:axId val="7095536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048392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How</a:t>
            </a:r>
            <a:r>
              <a:rPr lang="en-US" baseline="0"/>
              <a:t> do you acess Moodle?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Series 1</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62D-4072-9335-839B658410E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62D-4072-9335-839B658410E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662D-4072-9335-839B658410E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662D-4072-9335-839B658410E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Smartphone</c:v>
                </c:pt>
                <c:pt idx="1">
                  <c:v>Laptop</c:v>
                </c:pt>
                <c:pt idx="2">
                  <c:v>Ipad</c:v>
                </c:pt>
                <c:pt idx="3">
                  <c:v>Other</c:v>
                </c:pt>
              </c:strCache>
            </c:strRef>
          </c:cat>
          <c:val>
            <c:numRef>
              <c:f>Sheet1!$B$2:$B$5</c:f>
              <c:numCache>
                <c:formatCode>General</c:formatCode>
                <c:ptCount val="4"/>
                <c:pt idx="0">
                  <c:v>15</c:v>
                </c:pt>
                <c:pt idx="1">
                  <c:v>5</c:v>
                </c:pt>
                <c:pt idx="2">
                  <c:v>2</c:v>
                </c:pt>
                <c:pt idx="3">
                  <c:v>0</c:v>
                </c:pt>
              </c:numCache>
            </c:numRef>
          </c:val>
          <c:extLst>
            <c:ext xmlns:c16="http://schemas.microsoft.com/office/drawing/2014/chart" uri="{C3380CC4-5D6E-409C-BE32-E72D297353CC}">
              <c16:uniqueId val="{00000000-ED26-4119-82E9-CD1264F27D5E}"/>
            </c:ext>
          </c:extLst>
        </c:ser>
        <c:dLbls>
          <c:showLegendKey val="0"/>
          <c:showVal val="0"/>
          <c:showCatName val="1"/>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How easy is it</a:t>
            </a:r>
            <a:r>
              <a:rPr lang="en-US" baseline="0"/>
              <a:t> to acess Moodle?</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gradFill rotWithShape="1">
                <a:gsLst>
                  <a:gs pos="0">
                    <a:schemeClr val="accent1">
                      <a:tint val="100000"/>
                      <a:shade val="75000"/>
                      <a:satMod val="160000"/>
                    </a:schemeClr>
                  </a:gs>
                  <a:gs pos="62000">
                    <a:schemeClr val="accent1">
                      <a:tint val="100000"/>
                      <a:shade val="100000"/>
                      <a:satMod val="125000"/>
                    </a:schemeClr>
                  </a:gs>
                  <a:gs pos="100000">
                    <a:schemeClr val="accent1">
                      <a:tint val="80000"/>
                      <a:shade val="100000"/>
                      <a:satMod val="140000"/>
                    </a:schemeClr>
                  </a:gs>
                </a:gsLst>
                <a:lin ang="16200000" scaled="1"/>
              </a:gradFill>
              <a:ln>
                <a:noFill/>
              </a:ln>
              <a:effectLst/>
              <a:scene3d>
                <a:camera prst="orthographicFront" fov="0">
                  <a:rot lat="0" lon="0" rev="0"/>
                </a:camera>
                <a:lightRig rig="threePt" dir="t">
                  <a:rot lat="0" lon="0" rev="0"/>
                </a:lightRig>
              </a:scene3d>
              <a:sp3d>
                <a:bevelT w="139700" h="38100"/>
                <a:contourClr>
                  <a:scrgbClr r="0" g="0" b="0">
                    <a:tint val="100000"/>
                    <a:shade val="100000"/>
                    <a:satMod val="100000"/>
                  </a:scrgbClr>
                </a:contourClr>
              </a:sp3d>
            </c:spPr>
          </c:dPt>
          <c:dPt>
            <c:idx val="1"/>
            <c:bubble3D val="0"/>
            <c:spPr>
              <a:gradFill rotWithShape="1">
                <a:gsLst>
                  <a:gs pos="0">
                    <a:schemeClr val="accent2">
                      <a:tint val="100000"/>
                      <a:shade val="75000"/>
                      <a:satMod val="160000"/>
                    </a:schemeClr>
                  </a:gs>
                  <a:gs pos="62000">
                    <a:schemeClr val="accent2">
                      <a:tint val="100000"/>
                      <a:shade val="100000"/>
                      <a:satMod val="125000"/>
                    </a:schemeClr>
                  </a:gs>
                  <a:gs pos="100000">
                    <a:schemeClr val="accent2">
                      <a:tint val="80000"/>
                      <a:shade val="100000"/>
                      <a:satMod val="140000"/>
                    </a:schemeClr>
                  </a:gs>
                </a:gsLst>
                <a:lin ang="16200000" scaled="1"/>
              </a:gradFill>
              <a:ln>
                <a:noFill/>
              </a:ln>
              <a:effectLst/>
              <a:scene3d>
                <a:camera prst="orthographicFront" fov="0">
                  <a:rot lat="0" lon="0" rev="0"/>
                </a:camera>
                <a:lightRig rig="threePt" dir="t">
                  <a:rot lat="0" lon="0" rev="0"/>
                </a:lightRig>
              </a:scene3d>
              <a:sp3d>
                <a:bevelT w="139700" h="38100"/>
                <a:contourClr>
                  <a:scrgbClr r="0" g="0" b="0">
                    <a:tint val="100000"/>
                    <a:shade val="100000"/>
                    <a:satMod val="100000"/>
                  </a:scrgbClr>
                </a:contourClr>
              </a:sp3d>
            </c:spPr>
          </c:dPt>
          <c:dPt>
            <c:idx val="2"/>
            <c:bubble3D val="0"/>
            <c:spPr>
              <a:gradFill rotWithShape="1">
                <a:gsLst>
                  <a:gs pos="0">
                    <a:schemeClr val="accent3">
                      <a:tint val="100000"/>
                      <a:shade val="75000"/>
                      <a:satMod val="160000"/>
                    </a:schemeClr>
                  </a:gs>
                  <a:gs pos="62000">
                    <a:schemeClr val="accent3">
                      <a:tint val="100000"/>
                      <a:shade val="100000"/>
                      <a:satMod val="125000"/>
                    </a:schemeClr>
                  </a:gs>
                  <a:gs pos="100000">
                    <a:schemeClr val="accent3">
                      <a:tint val="80000"/>
                      <a:shade val="100000"/>
                      <a:satMod val="140000"/>
                    </a:schemeClr>
                  </a:gs>
                </a:gsLst>
                <a:lin ang="16200000" scaled="1"/>
              </a:gradFill>
              <a:ln>
                <a:noFill/>
              </a:ln>
              <a:effectLst/>
              <a:scene3d>
                <a:camera prst="orthographicFront" fov="0">
                  <a:rot lat="0" lon="0" rev="0"/>
                </a:camera>
                <a:lightRig rig="threePt" dir="t">
                  <a:rot lat="0" lon="0" rev="0"/>
                </a:lightRig>
              </a:scene3d>
              <a:sp3d>
                <a:bevelT w="139700" h="38100"/>
                <a:contourClr>
                  <a:scrgbClr r="0" g="0" b="0">
                    <a:tint val="100000"/>
                    <a:shade val="100000"/>
                    <a:satMod val="100000"/>
                  </a:scrgbClr>
                </a:contourClr>
              </a:sp3d>
            </c:spPr>
          </c:dPt>
          <c:dPt>
            <c:idx val="3"/>
            <c:bubble3D val="0"/>
            <c:spPr>
              <a:gradFill rotWithShape="1">
                <a:gsLst>
                  <a:gs pos="0">
                    <a:schemeClr val="accent4">
                      <a:tint val="100000"/>
                      <a:shade val="75000"/>
                      <a:satMod val="160000"/>
                    </a:schemeClr>
                  </a:gs>
                  <a:gs pos="62000">
                    <a:schemeClr val="accent4">
                      <a:tint val="100000"/>
                      <a:shade val="100000"/>
                      <a:satMod val="125000"/>
                    </a:schemeClr>
                  </a:gs>
                  <a:gs pos="100000">
                    <a:schemeClr val="accent4">
                      <a:tint val="80000"/>
                      <a:shade val="100000"/>
                      <a:satMod val="140000"/>
                    </a:schemeClr>
                  </a:gs>
                </a:gsLst>
                <a:lin ang="16200000" scaled="1"/>
              </a:gradFill>
              <a:ln>
                <a:noFill/>
              </a:ln>
              <a:effectLst/>
              <a:scene3d>
                <a:camera prst="orthographicFront" fov="0">
                  <a:rot lat="0" lon="0" rev="0"/>
                </a:camera>
                <a:lightRig rig="threePt" dir="t">
                  <a:rot lat="0" lon="0" rev="0"/>
                </a:lightRig>
              </a:scene3d>
              <a:sp3d>
                <a:bevelT w="139700" h="38100"/>
                <a:contourClr>
                  <a:scrgbClr r="0" g="0" b="0">
                    <a:tint val="100000"/>
                    <a:shade val="100000"/>
                    <a:satMod val="100000"/>
                  </a:scrgbClr>
                </a:contourClr>
              </a:sp3d>
            </c:spPr>
          </c:dPt>
          <c:dLbls>
            <c:spPr>
              <a:solidFill>
                <a:srgbClr val="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4"/>
                <c:pt idx="0">
                  <c:v>Very Easy</c:v>
                </c:pt>
                <c:pt idx="1">
                  <c:v>Easy</c:v>
                </c:pt>
                <c:pt idx="2">
                  <c:v>Neither easy nor difficult</c:v>
                </c:pt>
                <c:pt idx="3">
                  <c:v>Difficult</c:v>
                </c:pt>
              </c:strCache>
            </c:strRef>
          </c:cat>
          <c:val>
            <c:numRef>
              <c:f>Sheet1!$B$2:$B$5</c:f>
              <c:numCache>
                <c:formatCode>General</c:formatCode>
                <c:ptCount val="4"/>
                <c:pt idx="0">
                  <c:v>10</c:v>
                </c:pt>
                <c:pt idx="1">
                  <c:v>7</c:v>
                </c:pt>
                <c:pt idx="2">
                  <c:v>3</c:v>
                </c:pt>
                <c:pt idx="3">
                  <c:v>2</c:v>
                </c:pt>
              </c:numCache>
            </c:numRef>
          </c:val>
          <c:extLst>
            <c:ext xmlns:c16="http://schemas.microsoft.com/office/drawing/2014/chart" uri="{C3380CC4-5D6E-409C-BE32-E72D297353CC}">
              <c16:uniqueId val="{00000000-6519-406C-A3EC-9D2745B3F624}"/>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doughnutChart>
        <c:varyColors val="1"/>
        <c:ser>
          <c:idx val="0"/>
          <c:order val="0"/>
          <c:tx>
            <c:strRef>
              <c:f>Sheet1!$B$1</c:f>
              <c:strCache>
                <c:ptCount val="1"/>
                <c:pt idx="0">
                  <c:v>Information</c:v>
                </c:pt>
              </c:strCache>
            </c:strRef>
          </c:tx>
          <c:dPt>
            <c:idx val="0"/>
            <c:bubble3D val="0"/>
            <c:spPr>
              <a:gradFill rotWithShape="1">
                <a:gsLst>
                  <a:gs pos="0">
                    <a:schemeClr val="accent1">
                      <a:tint val="100000"/>
                      <a:shade val="75000"/>
                      <a:satMod val="160000"/>
                    </a:schemeClr>
                  </a:gs>
                  <a:gs pos="62000">
                    <a:schemeClr val="accent1">
                      <a:tint val="100000"/>
                      <a:shade val="100000"/>
                      <a:satMod val="125000"/>
                    </a:schemeClr>
                  </a:gs>
                  <a:gs pos="100000">
                    <a:schemeClr val="accent1">
                      <a:tint val="80000"/>
                      <a:shade val="100000"/>
                      <a:satMod val="140000"/>
                    </a:schemeClr>
                  </a:gs>
                </a:gsLst>
                <a:lin ang="16200000" scaled="1"/>
              </a:gradFill>
              <a:ln>
                <a:noFill/>
              </a:ln>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c:spPr>
          </c:dPt>
          <c:dPt>
            <c:idx val="1"/>
            <c:bubble3D val="0"/>
            <c:spPr>
              <a:gradFill rotWithShape="1">
                <a:gsLst>
                  <a:gs pos="0">
                    <a:schemeClr val="accent2">
                      <a:tint val="100000"/>
                      <a:shade val="75000"/>
                      <a:satMod val="160000"/>
                    </a:schemeClr>
                  </a:gs>
                  <a:gs pos="62000">
                    <a:schemeClr val="accent2">
                      <a:tint val="100000"/>
                      <a:shade val="100000"/>
                      <a:satMod val="125000"/>
                    </a:schemeClr>
                  </a:gs>
                  <a:gs pos="100000">
                    <a:schemeClr val="accent2">
                      <a:tint val="80000"/>
                      <a:shade val="100000"/>
                      <a:satMod val="140000"/>
                    </a:schemeClr>
                  </a:gs>
                </a:gsLst>
                <a:lin ang="16200000" scaled="1"/>
              </a:gradFill>
              <a:ln>
                <a:noFill/>
              </a:ln>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c:spPr>
          </c:dPt>
          <c:dPt>
            <c:idx val="2"/>
            <c:bubble3D val="0"/>
            <c:spPr>
              <a:gradFill rotWithShape="1">
                <a:gsLst>
                  <a:gs pos="0">
                    <a:schemeClr val="accent3">
                      <a:tint val="100000"/>
                      <a:shade val="75000"/>
                      <a:satMod val="160000"/>
                    </a:schemeClr>
                  </a:gs>
                  <a:gs pos="62000">
                    <a:schemeClr val="accent3">
                      <a:tint val="100000"/>
                      <a:shade val="100000"/>
                      <a:satMod val="125000"/>
                    </a:schemeClr>
                  </a:gs>
                  <a:gs pos="100000">
                    <a:schemeClr val="accent3">
                      <a:tint val="80000"/>
                      <a:shade val="100000"/>
                      <a:satMod val="140000"/>
                    </a:schemeClr>
                  </a:gs>
                </a:gsLst>
                <a:lin ang="16200000" scaled="1"/>
              </a:gradFill>
              <a:ln>
                <a:noFill/>
              </a:ln>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c:spPr>
          </c:dPt>
          <c:dPt>
            <c:idx val="3"/>
            <c:bubble3D val="0"/>
            <c:spPr>
              <a:gradFill rotWithShape="1">
                <a:gsLst>
                  <a:gs pos="0">
                    <a:schemeClr val="accent4">
                      <a:tint val="100000"/>
                      <a:shade val="75000"/>
                      <a:satMod val="160000"/>
                    </a:schemeClr>
                  </a:gs>
                  <a:gs pos="62000">
                    <a:schemeClr val="accent4">
                      <a:tint val="100000"/>
                      <a:shade val="100000"/>
                      <a:satMod val="125000"/>
                    </a:schemeClr>
                  </a:gs>
                  <a:gs pos="100000">
                    <a:schemeClr val="accent4">
                      <a:tint val="80000"/>
                      <a:shade val="100000"/>
                      <a:satMod val="140000"/>
                    </a:schemeClr>
                  </a:gs>
                </a:gsLst>
                <a:lin ang="16200000" scaled="1"/>
              </a:gradFill>
              <a:ln>
                <a:noFill/>
              </a:ln>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c:spPr>
          </c:dPt>
          <c:dLbls>
            <c:spPr>
              <a:solidFill>
                <a:srgbClr val="FFFFFF"/>
              </a:solidFill>
              <a:ln>
                <a:solidFill>
                  <a:srgbClr val="0F0D29">
                    <a:lumMod val="25000"/>
                    <a:lumOff val="75000"/>
                  </a:srgb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2">
                        <a:lumMod val="75000"/>
                      </a:schemeClr>
                    </a:solidFill>
                    <a:latin typeface="+mn-lt"/>
                    <a:ea typeface="+mn-ea"/>
                    <a:cs typeface="+mn-cs"/>
                  </a:defRPr>
                </a:pPr>
                <a:endParaRPr lang="en-US"/>
              </a:p>
            </c:txP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4"/>
                <c:pt idx="0">
                  <c:v>Very easy</c:v>
                </c:pt>
                <c:pt idx="1">
                  <c:v>Easy</c:v>
                </c:pt>
                <c:pt idx="2">
                  <c:v>Neither easy nor difficult</c:v>
                </c:pt>
                <c:pt idx="3">
                  <c:v>Difficult</c:v>
                </c:pt>
              </c:strCache>
            </c:strRef>
          </c:cat>
          <c:val>
            <c:numRef>
              <c:f>Sheet1!$B$2:$B$5</c:f>
              <c:numCache>
                <c:formatCode>General</c:formatCode>
                <c:ptCount val="4"/>
                <c:pt idx="0">
                  <c:v>7</c:v>
                </c:pt>
                <c:pt idx="1">
                  <c:v>7</c:v>
                </c:pt>
                <c:pt idx="2">
                  <c:v>6</c:v>
                </c:pt>
                <c:pt idx="3">
                  <c:v>2</c:v>
                </c:pt>
              </c:numCache>
            </c:numRef>
          </c:val>
          <c:extLst>
            <c:ext xmlns:c16="http://schemas.microsoft.com/office/drawing/2014/chart" uri="{C3380CC4-5D6E-409C-BE32-E72D297353CC}">
              <c16:uniqueId val="{00000000-544A-46DD-8439-16ADAEFFA5EE}"/>
            </c:ext>
          </c:extLst>
        </c:ser>
        <c:dLbls>
          <c:showLegendKey val="0"/>
          <c:showVal val="0"/>
          <c:showCatName val="0"/>
          <c:showSerName val="0"/>
          <c:showPercent val="0"/>
          <c:showBubbleSize val="0"/>
          <c:showLeaderLines val="0"/>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How often do you use Moodle?</c:v>
                </c:pt>
              </c:strCache>
            </c:strRef>
          </c:tx>
          <c:dPt>
            <c:idx val="0"/>
            <c:bubble3D val="0"/>
            <c:spPr>
              <a:gradFill rotWithShape="1">
                <a:gsLst>
                  <a:gs pos="0">
                    <a:schemeClr val="accent1">
                      <a:tint val="100000"/>
                      <a:shade val="75000"/>
                      <a:satMod val="160000"/>
                    </a:schemeClr>
                  </a:gs>
                  <a:gs pos="62000">
                    <a:schemeClr val="accent1">
                      <a:tint val="100000"/>
                      <a:shade val="100000"/>
                      <a:satMod val="125000"/>
                    </a:schemeClr>
                  </a:gs>
                  <a:gs pos="100000">
                    <a:schemeClr val="accent1">
                      <a:tint val="80000"/>
                      <a:shade val="100000"/>
                      <a:satMod val="140000"/>
                    </a:schemeClr>
                  </a:gs>
                </a:gsLst>
                <a:lin ang="16200000" scaled="1"/>
              </a:gradFill>
              <a:ln>
                <a:noFill/>
              </a:ln>
              <a:effectLst/>
              <a:scene3d>
                <a:camera prst="orthographicFront" fov="0">
                  <a:rot lat="0" lon="0" rev="0"/>
                </a:camera>
                <a:lightRig rig="threePt" dir="t">
                  <a:rot lat="0" lon="0" rev="0"/>
                </a:lightRig>
              </a:scene3d>
              <a:sp3d>
                <a:bevelT w="139700" h="38100"/>
                <a:contourClr>
                  <a:scrgbClr r="0" g="0" b="0">
                    <a:tint val="100000"/>
                    <a:shade val="100000"/>
                    <a:satMod val="100000"/>
                  </a:scrgbClr>
                </a:contourClr>
              </a:sp3d>
            </c:spPr>
            <c:extLst>
              <c:ext xmlns:c16="http://schemas.microsoft.com/office/drawing/2014/chart" uri="{C3380CC4-5D6E-409C-BE32-E72D297353CC}">
                <c16:uniqueId val="{00000003-F2FD-4D24-914D-4F3FE0B5CBA9}"/>
              </c:ext>
            </c:extLst>
          </c:dPt>
          <c:dPt>
            <c:idx val="1"/>
            <c:bubble3D val="0"/>
            <c:spPr>
              <a:gradFill rotWithShape="1">
                <a:gsLst>
                  <a:gs pos="0">
                    <a:schemeClr val="accent2">
                      <a:tint val="100000"/>
                      <a:shade val="75000"/>
                      <a:satMod val="160000"/>
                    </a:schemeClr>
                  </a:gs>
                  <a:gs pos="62000">
                    <a:schemeClr val="accent2">
                      <a:tint val="100000"/>
                      <a:shade val="100000"/>
                      <a:satMod val="125000"/>
                    </a:schemeClr>
                  </a:gs>
                  <a:gs pos="100000">
                    <a:schemeClr val="accent2">
                      <a:tint val="80000"/>
                      <a:shade val="100000"/>
                      <a:satMod val="140000"/>
                    </a:schemeClr>
                  </a:gs>
                </a:gsLst>
                <a:lin ang="16200000" scaled="1"/>
              </a:gradFill>
              <a:ln>
                <a:noFill/>
              </a:ln>
              <a:effectLst/>
              <a:scene3d>
                <a:camera prst="orthographicFront" fov="0">
                  <a:rot lat="0" lon="0" rev="0"/>
                </a:camera>
                <a:lightRig rig="threePt" dir="t">
                  <a:rot lat="0" lon="0" rev="0"/>
                </a:lightRig>
              </a:scene3d>
              <a:sp3d>
                <a:bevelT w="139700" h="38100"/>
                <a:contourClr>
                  <a:scrgbClr r="0" g="0" b="0">
                    <a:tint val="100000"/>
                    <a:shade val="100000"/>
                    <a:satMod val="100000"/>
                  </a:scrgbClr>
                </a:contourClr>
              </a:sp3d>
            </c:spPr>
            <c:extLst>
              <c:ext xmlns:c16="http://schemas.microsoft.com/office/drawing/2014/chart" uri="{C3380CC4-5D6E-409C-BE32-E72D297353CC}">
                <c16:uniqueId val="{00000004-F2FD-4D24-914D-4F3FE0B5CBA9}"/>
              </c:ext>
            </c:extLst>
          </c:dPt>
          <c:dPt>
            <c:idx val="2"/>
            <c:bubble3D val="0"/>
            <c:spPr>
              <a:gradFill rotWithShape="1">
                <a:gsLst>
                  <a:gs pos="0">
                    <a:schemeClr val="accent3">
                      <a:tint val="100000"/>
                      <a:shade val="75000"/>
                      <a:satMod val="160000"/>
                    </a:schemeClr>
                  </a:gs>
                  <a:gs pos="62000">
                    <a:schemeClr val="accent3">
                      <a:tint val="100000"/>
                      <a:shade val="100000"/>
                      <a:satMod val="125000"/>
                    </a:schemeClr>
                  </a:gs>
                  <a:gs pos="100000">
                    <a:schemeClr val="accent3">
                      <a:tint val="80000"/>
                      <a:shade val="100000"/>
                      <a:satMod val="140000"/>
                    </a:schemeClr>
                  </a:gs>
                </a:gsLst>
                <a:lin ang="16200000" scaled="1"/>
              </a:gradFill>
              <a:ln>
                <a:noFill/>
              </a:ln>
              <a:effectLst/>
              <a:scene3d>
                <a:camera prst="orthographicFront" fov="0">
                  <a:rot lat="0" lon="0" rev="0"/>
                </a:camera>
                <a:lightRig rig="threePt" dir="t">
                  <a:rot lat="0" lon="0" rev="0"/>
                </a:lightRig>
              </a:scene3d>
              <a:sp3d>
                <a:bevelT w="139700" h="38100"/>
                <a:contourClr>
                  <a:scrgbClr r="0" g="0" b="0">
                    <a:tint val="100000"/>
                    <a:shade val="100000"/>
                    <a:satMod val="100000"/>
                  </a:scrgbClr>
                </a:contourClr>
              </a:sp3d>
            </c:spPr>
            <c:extLst>
              <c:ext xmlns:c16="http://schemas.microsoft.com/office/drawing/2014/chart" uri="{C3380CC4-5D6E-409C-BE32-E72D297353CC}">
                <c16:uniqueId val="{00000005-F2FD-4D24-914D-4F3FE0B5CBA9}"/>
              </c:ext>
            </c:extLst>
          </c:dPt>
          <c:dPt>
            <c:idx val="3"/>
            <c:bubble3D val="0"/>
            <c:spPr>
              <a:gradFill rotWithShape="1">
                <a:gsLst>
                  <a:gs pos="0">
                    <a:schemeClr val="accent4">
                      <a:tint val="100000"/>
                      <a:shade val="75000"/>
                      <a:satMod val="160000"/>
                    </a:schemeClr>
                  </a:gs>
                  <a:gs pos="62000">
                    <a:schemeClr val="accent4">
                      <a:tint val="100000"/>
                      <a:shade val="100000"/>
                      <a:satMod val="125000"/>
                    </a:schemeClr>
                  </a:gs>
                  <a:gs pos="100000">
                    <a:schemeClr val="accent4">
                      <a:tint val="80000"/>
                      <a:shade val="100000"/>
                      <a:satMod val="140000"/>
                    </a:schemeClr>
                  </a:gs>
                </a:gsLst>
                <a:lin ang="16200000" scaled="1"/>
              </a:gradFill>
              <a:ln>
                <a:noFill/>
              </a:ln>
              <a:effectLst/>
              <a:scene3d>
                <a:camera prst="orthographicFront" fov="0">
                  <a:rot lat="0" lon="0" rev="0"/>
                </a:camera>
                <a:lightRig rig="threePt" dir="t">
                  <a:rot lat="0" lon="0" rev="0"/>
                </a:lightRig>
              </a:scene3d>
              <a:sp3d>
                <a:bevelT w="139700" h="38100"/>
                <a:contourClr>
                  <a:scrgbClr r="0" g="0" b="0">
                    <a:tint val="100000"/>
                    <a:shade val="100000"/>
                    <a:satMod val="100000"/>
                  </a:scrgbClr>
                </a:contourClr>
              </a:sp3d>
            </c:spPr>
            <c:extLst>
              <c:ext xmlns:c16="http://schemas.microsoft.com/office/drawing/2014/chart" uri="{C3380CC4-5D6E-409C-BE32-E72D297353CC}">
                <c16:uniqueId val="{00000006-F2FD-4D24-914D-4F3FE0B5CBA9}"/>
              </c:ext>
            </c:extLst>
          </c:dPt>
          <c:dPt>
            <c:idx val="4"/>
            <c:bubble3D val="0"/>
            <c:spPr>
              <a:gradFill rotWithShape="1">
                <a:gsLst>
                  <a:gs pos="0">
                    <a:schemeClr val="accent5">
                      <a:tint val="100000"/>
                      <a:shade val="75000"/>
                      <a:satMod val="160000"/>
                    </a:schemeClr>
                  </a:gs>
                  <a:gs pos="62000">
                    <a:schemeClr val="accent5">
                      <a:tint val="100000"/>
                      <a:shade val="100000"/>
                      <a:satMod val="125000"/>
                    </a:schemeClr>
                  </a:gs>
                  <a:gs pos="100000">
                    <a:schemeClr val="accent5">
                      <a:tint val="80000"/>
                      <a:shade val="100000"/>
                      <a:satMod val="140000"/>
                    </a:schemeClr>
                  </a:gs>
                </a:gsLst>
                <a:lin ang="16200000" scaled="1"/>
              </a:gradFill>
              <a:ln>
                <a:noFill/>
              </a:ln>
              <a:effectLst/>
              <a:scene3d>
                <a:camera prst="orthographicFront" fov="0">
                  <a:rot lat="0" lon="0" rev="0"/>
                </a:camera>
                <a:lightRig rig="threePt" dir="t">
                  <a:rot lat="0" lon="0" rev="0"/>
                </a:lightRig>
              </a:scene3d>
              <a:sp3d>
                <a:bevelT w="139700" h="38100"/>
                <a:contourClr>
                  <a:scrgbClr r="0" g="0" b="0">
                    <a:tint val="100000"/>
                    <a:shade val="100000"/>
                    <a:satMod val="100000"/>
                  </a:scrgbClr>
                </a:contourClr>
              </a:sp3d>
            </c:spPr>
            <c:extLst>
              <c:ext xmlns:c16="http://schemas.microsoft.com/office/drawing/2014/chart" uri="{C3380CC4-5D6E-409C-BE32-E72D297353CC}">
                <c16:uniqueId val="{00000007-F2FD-4D24-914D-4F3FE0B5CBA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Every day</c:v>
                </c:pt>
                <c:pt idx="1">
                  <c:v>A few times a week </c:v>
                </c:pt>
                <c:pt idx="2">
                  <c:v>About once a week</c:v>
                </c:pt>
                <c:pt idx="3">
                  <c:v>A few times a month</c:v>
                </c:pt>
                <c:pt idx="4">
                  <c:v>Once a month</c:v>
                </c:pt>
              </c:strCache>
            </c:strRef>
          </c:cat>
          <c:val>
            <c:numRef>
              <c:f>Sheet1!$B$2:$B$6</c:f>
              <c:numCache>
                <c:formatCode>General</c:formatCode>
                <c:ptCount val="5"/>
                <c:pt idx="0">
                  <c:v>2</c:v>
                </c:pt>
                <c:pt idx="1">
                  <c:v>11</c:v>
                </c:pt>
                <c:pt idx="2">
                  <c:v>4</c:v>
                </c:pt>
                <c:pt idx="3">
                  <c:v>4</c:v>
                </c:pt>
                <c:pt idx="4">
                  <c:v>1</c:v>
                </c:pt>
              </c:numCache>
            </c:numRef>
          </c:val>
          <c:extLst>
            <c:ext xmlns:c16="http://schemas.microsoft.com/office/drawing/2014/chart" uri="{C3380CC4-5D6E-409C-BE32-E72D297353CC}">
              <c16:uniqueId val="{00000000-F2FD-4D24-914D-4F3FE0B5CBA9}"/>
            </c:ext>
          </c:extLst>
        </c:ser>
        <c:dLbls>
          <c:dLblPos val="out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doughnutChart>
        <c:varyColors val="1"/>
        <c:ser>
          <c:idx val="0"/>
          <c:order val="0"/>
          <c:tx>
            <c:strRef>
              <c:f>Sheet1!$B$1</c:f>
              <c:strCache>
                <c:ptCount val="1"/>
                <c:pt idx="0">
                  <c:v>Why do you use Moodle for?</c:v>
                </c:pt>
              </c:strCache>
            </c:strRef>
          </c:tx>
          <c:dPt>
            <c:idx val="0"/>
            <c:bubble3D val="0"/>
            <c:spPr>
              <a:gradFill rotWithShape="1">
                <a:gsLst>
                  <a:gs pos="0">
                    <a:schemeClr val="accent1">
                      <a:tint val="100000"/>
                      <a:shade val="75000"/>
                      <a:satMod val="160000"/>
                    </a:schemeClr>
                  </a:gs>
                  <a:gs pos="62000">
                    <a:schemeClr val="accent1">
                      <a:tint val="100000"/>
                      <a:shade val="100000"/>
                      <a:satMod val="125000"/>
                    </a:schemeClr>
                  </a:gs>
                  <a:gs pos="100000">
                    <a:schemeClr val="accent1">
                      <a:tint val="80000"/>
                      <a:shade val="100000"/>
                      <a:satMod val="140000"/>
                    </a:schemeClr>
                  </a:gs>
                </a:gsLst>
                <a:lin ang="16200000" scaled="1"/>
              </a:gradFill>
              <a:ln>
                <a:noFill/>
              </a:ln>
              <a:effectLst/>
              <a:scene3d>
                <a:camera prst="orthographicFront" fov="0">
                  <a:rot lat="0" lon="0" rev="0"/>
                </a:camera>
                <a:lightRig rig="threePt" dir="t">
                  <a:rot lat="0" lon="0" rev="0"/>
                </a:lightRig>
              </a:scene3d>
              <a:sp3d>
                <a:bevelT w="139700" h="38100"/>
                <a:contourClr>
                  <a:scrgbClr r="0" g="0" b="0">
                    <a:tint val="100000"/>
                    <a:shade val="100000"/>
                    <a:satMod val="100000"/>
                  </a:scrgbClr>
                </a:contourClr>
              </a:sp3d>
            </c:spPr>
          </c:dPt>
          <c:dPt>
            <c:idx val="1"/>
            <c:bubble3D val="0"/>
            <c:spPr>
              <a:gradFill rotWithShape="1">
                <a:gsLst>
                  <a:gs pos="0">
                    <a:schemeClr val="accent2">
                      <a:tint val="100000"/>
                      <a:shade val="75000"/>
                      <a:satMod val="160000"/>
                    </a:schemeClr>
                  </a:gs>
                  <a:gs pos="62000">
                    <a:schemeClr val="accent2">
                      <a:tint val="100000"/>
                      <a:shade val="100000"/>
                      <a:satMod val="125000"/>
                    </a:schemeClr>
                  </a:gs>
                  <a:gs pos="100000">
                    <a:schemeClr val="accent2">
                      <a:tint val="80000"/>
                      <a:shade val="100000"/>
                      <a:satMod val="140000"/>
                    </a:schemeClr>
                  </a:gs>
                </a:gsLst>
                <a:lin ang="16200000" scaled="1"/>
              </a:gradFill>
              <a:ln>
                <a:noFill/>
              </a:ln>
              <a:effectLst/>
              <a:scene3d>
                <a:camera prst="orthographicFront" fov="0">
                  <a:rot lat="0" lon="0" rev="0"/>
                </a:camera>
                <a:lightRig rig="threePt" dir="t">
                  <a:rot lat="0" lon="0" rev="0"/>
                </a:lightRig>
              </a:scene3d>
              <a:sp3d>
                <a:bevelT w="139700" h="38100"/>
                <a:contourClr>
                  <a:scrgbClr r="0" g="0" b="0">
                    <a:tint val="100000"/>
                    <a:shade val="100000"/>
                    <a:satMod val="100000"/>
                  </a:scrgbClr>
                </a:contourClr>
              </a:sp3d>
            </c:spPr>
          </c:dPt>
          <c:dPt>
            <c:idx val="2"/>
            <c:bubble3D val="0"/>
            <c:spPr>
              <a:gradFill rotWithShape="1">
                <a:gsLst>
                  <a:gs pos="0">
                    <a:schemeClr val="accent3">
                      <a:tint val="100000"/>
                      <a:shade val="75000"/>
                      <a:satMod val="160000"/>
                    </a:schemeClr>
                  </a:gs>
                  <a:gs pos="62000">
                    <a:schemeClr val="accent3">
                      <a:tint val="100000"/>
                      <a:shade val="100000"/>
                      <a:satMod val="125000"/>
                    </a:schemeClr>
                  </a:gs>
                  <a:gs pos="100000">
                    <a:schemeClr val="accent3">
                      <a:tint val="80000"/>
                      <a:shade val="100000"/>
                      <a:satMod val="140000"/>
                    </a:schemeClr>
                  </a:gs>
                </a:gsLst>
                <a:lin ang="16200000" scaled="1"/>
              </a:gradFill>
              <a:ln>
                <a:noFill/>
              </a:ln>
              <a:effectLst/>
              <a:scene3d>
                <a:camera prst="orthographicFront" fov="0">
                  <a:rot lat="0" lon="0" rev="0"/>
                </a:camera>
                <a:lightRig rig="threePt" dir="t">
                  <a:rot lat="0" lon="0" rev="0"/>
                </a:lightRig>
              </a:scene3d>
              <a:sp3d>
                <a:bevelT w="139700" h="38100"/>
                <a:contourClr>
                  <a:scrgbClr r="0" g="0" b="0">
                    <a:tint val="100000"/>
                    <a:shade val="100000"/>
                    <a:satMod val="100000"/>
                  </a:scrgbClr>
                </a:contourClr>
              </a:sp3d>
            </c:spPr>
          </c:dPt>
          <c:dLbls>
            <c:spPr>
              <a:solidFill>
                <a:srgbClr val="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Assignments</c:v>
                </c:pt>
                <c:pt idx="1">
                  <c:v>Documents</c:v>
                </c:pt>
                <c:pt idx="2">
                  <c:v>Others</c:v>
                </c:pt>
              </c:strCache>
            </c:strRef>
          </c:cat>
          <c:val>
            <c:numRef>
              <c:f>Sheet1!$B$2:$B$4</c:f>
              <c:numCache>
                <c:formatCode>General</c:formatCode>
                <c:ptCount val="3"/>
                <c:pt idx="0">
                  <c:v>16</c:v>
                </c:pt>
                <c:pt idx="1">
                  <c:v>6</c:v>
                </c:pt>
                <c:pt idx="2">
                  <c:v>0</c:v>
                </c:pt>
              </c:numCache>
            </c:numRef>
          </c:val>
          <c:extLst>
            <c:ext xmlns:c16="http://schemas.microsoft.com/office/drawing/2014/chart" uri="{C3380CC4-5D6E-409C-BE32-E72D297353CC}">
              <c16:uniqueId val="{00000000-0AB1-4C3A-83E8-10C98C0030BD}"/>
            </c:ext>
          </c:extLst>
        </c:ser>
        <c:dLbls>
          <c:showLegendKey val="0"/>
          <c:showVal val="0"/>
          <c:showCatName val="0"/>
          <c:showSerName val="0"/>
          <c:showPercent val="1"/>
          <c:showBubbleSize val="0"/>
          <c:showLeaderLines val="0"/>
        </c:dLbls>
        <c:firstSliceAng val="0"/>
        <c:holeSize val="75"/>
      </c:doughnutChart>
      <c:spPr>
        <a:noFill/>
        <a:ln>
          <a:noFill/>
        </a:ln>
        <a:effectLst/>
      </c:spPr>
    </c:plotArea>
    <c:legend>
      <c:legendPos val="r"/>
      <c:legendEntry>
        <c:idx val="0"/>
        <c:txPr>
          <a:bodyPr rot="0" spcFirstLastPara="1" vertOverflow="ellipsis" vert="horz" wrap="square" anchor="ctr" anchorCtr="1"/>
          <a:lstStyle/>
          <a:p>
            <a:pPr>
              <a:defRPr sz="1010" b="0" i="0" u="none" strike="noStrike" kern="1200" baseline="0">
                <a:solidFill>
                  <a:schemeClr val="lt1">
                    <a:lumMod val="8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Where you heard about Moodle?</c:v>
                </c:pt>
              </c:strCache>
            </c:strRef>
          </c:tx>
          <c:spPr>
            <a:gradFill rotWithShape="1">
              <a:gsLst>
                <a:gs pos="0">
                  <a:schemeClr val="accent2">
                    <a:tint val="100000"/>
                    <a:shade val="75000"/>
                    <a:satMod val="160000"/>
                  </a:schemeClr>
                </a:gs>
                <a:gs pos="62000">
                  <a:schemeClr val="accent2">
                    <a:tint val="100000"/>
                    <a:shade val="100000"/>
                    <a:satMod val="125000"/>
                  </a:schemeClr>
                </a:gs>
                <a:gs pos="100000">
                  <a:schemeClr val="accent2">
                    <a:tint val="80000"/>
                    <a:shade val="100000"/>
                    <a:satMod val="140000"/>
                  </a:schemeClr>
                </a:gs>
              </a:gsLst>
              <a:lin ang="16200000" scaled="1"/>
            </a:gradFill>
            <a:ln>
              <a:noFill/>
            </a:ln>
            <a:effectLst/>
            <a:scene3d>
              <a:camera prst="orthographicFront" fov="0">
                <a:rot lat="0" lon="0" rev="0"/>
              </a:camera>
              <a:lightRig rig="threePt" dir="t">
                <a:rot lat="0" lon="0" rev="0"/>
              </a:lightRig>
            </a:scene3d>
            <a:sp3d>
              <a:bevelT w="139700" h="38100"/>
              <a:contourClr>
                <a:scrgbClr r="0" g="0" b="0">
                  <a:tint val="100000"/>
                  <a:shade val="100000"/>
                  <a:satMod val="100000"/>
                </a:scrgb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College</c:v>
                </c:pt>
                <c:pt idx="1">
                  <c:v>University</c:v>
                </c:pt>
                <c:pt idx="2">
                  <c:v>Work</c:v>
                </c:pt>
                <c:pt idx="3">
                  <c:v>Social Networks</c:v>
                </c:pt>
                <c:pt idx="4">
                  <c:v>Other</c:v>
                </c:pt>
              </c:strCache>
            </c:strRef>
          </c:cat>
          <c:val>
            <c:numRef>
              <c:f>Sheet1!$B$2:$B$6</c:f>
              <c:numCache>
                <c:formatCode>General</c:formatCode>
                <c:ptCount val="5"/>
                <c:pt idx="0">
                  <c:v>6</c:v>
                </c:pt>
                <c:pt idx="1">
                  <c:v>12</c:v>
                </c:pt>
                <c:pt idx="2">
                  <c:v>0</c:v>
                </c:pt>
                <c:pt idx="3">
                  <c:v>3</c:v>
                </c:pt>
                <c:pt idx="4">
                  <c:v>1</c:v>
                </c:pt>
              </c:numCache>
            </c:numRef>
          </c:val>
          <c:extLst>
            <c:ext xmlns:c16="http://schemas.microsoft.com/office/drawing/2014/chart" uri="{C3380CC4-5D6E-409C-BE32-E72D297353CC}">
              <c16:uniqueId val="{00000000-B624-4161-899B-0550AB66C8AB}"/>
            </c:ext>
          </c:extLst>
        </c:ser>
        <c:dLbls>
          <c:showLegendKey val="0"/>
          <c:showVal val="1"/>
          <c:showCatName val="0"/>
          <c:showSerName val="0"/>
          <c:showPercent val="0"/>
          <c:showBubbleSize val="0"/>
        </c:dLbls>
        <c:gapWidth val="150"/>
        <c:shape val="box"/>
        <c:axId val="1656562479"/>
        <c:axId val="1782435647"/>
        <c:axId val="0"/>
      </c:bar3DChart>
      <c:catAx>
        <c:axId val="1656562479"/>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82435647"/>
        <c:crosses val="autoZero"/>
        <c:auto val="1"/>
        <c:lblAlgn val="ctr"/>
        <c:lblOffset val="100"/>
        <c:noMultiLvlLbl val="0"/>
      </c:catAx>
      <c:valAx>
        <c:axId val="1782435647"/>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565624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How</a:t>
            </a:r>
            <a:r>
              <a:rPr lang="en-US" baseline="0"/>
              <a:t> likely are you to recommend Moodle?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317500" algn="ctr" rotWithShape="0">
                  <a:prstClr val="black">
                    <a:alpha val="25000"/>
                  </a:prstClr>
                </a:outerShdw>
              </a:effectLst>
            </c:spPr>
          </c:dPt>
          <c:dPt>
            <c:idx val="1"/>
            <c:bubble3D val="0"/>
            <c:spPr>
              <a:solidFill>
                <a:schemeClr val="accent2"/>
              </a:solidFill>
              <a:ln>
                <a:noFill/>
              </a:ln>
              <a:effectLst>
                <a:outerShdw blurRad="317500" algn="ctr" rotWithShape="0">
                  <a:prstClr val="black">
                    <a:alpha val="25000"/>
                  </a:prstClr>
                </a:outerShdw>
              </a:effectLst>
            </c:spPr>
          </c:dPt>
          <c:dPt>
            <c:idx val="2"/>
            <c:bubble3D val="0"/>
            <c:spPr>
              <a:solidFill>
                <a:schemeClr val="accent3"/>
              </a:solidFill>
              <a:ln>
                <a:noFill/>
              </a:ln>
              <a:effectLst>
                <a:outerShdw blurRad="317500" algn="ctr" rotWithShape="0">
                  <a:prstClr val="black">
                    <a:alpha val="25000"/>
                  </a:prstClr>
                </a:outerShdw>
              </a:effectLst>
            </c:spPr>
          </c:dPt>
          <c:dPt>
            <c:idx val="3"/>
            <c:bubble3D val="0"/>
            <c:spPr>
              <a:solidFill>
                <a:schemeClr val="accent4"/>
              </a:solidFill>
              <a:ln>
                <a:noFill/>
              </a:ln>
              <a:effectLst>
                <a:outerShdw blurRad="317500" algn="ctr" rotWithShape="0">
                  <a:prstClr val="black">
                    <a:alpha val="25000"/>
                  </a:prstClr>
                </a:outerShdw>
              </a:effectLst>
            </c:spPr>
          </c:dPt>
          <c:dPt>
            <c:idx val="4"/>
            <c:bubble3D val="0"/>
            <c:spPr>
              <a:solidFill>
                <a:schemeClr val="accent5"/>
              </a:solidFill>
              <a:ln>
                <a:noFill/>
              </a:ln>
              <a:effectLst>
                <a:outerShdw blurRad="317500" algn="ctr" rotWithShape="0">
                  <a:prstClr val="black">
                    <a:alpha val="25000"/>
                  </a:prstClr>
                </a:outerShdw>
              </a:effectLst>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Very Likely</c:v>
                </c:pt>
                <c:pt idx="1">
                  <c:v>Likely</c:v>
                </c:pt>
                <c:pt idx="2">
                  <c:v>Neither likely nor unlikely</c:v>
                </c:pt>
                <c:pt idx="3">
                  <c:v>Unlikely</c:v>
                </c:pt>
                <c:pt idx="4">
                  <c:v>Very Unlikely</c:v>
                </c:pt>
              </c:strCache>
            </c:strRef>
          </c:cat>
          <c:val>
            <c:numRef>
              <c:f>Sheet1!$B$2:$B$6</c:f>
              <c:numCache>
                <c:formatCode>General</c:formatCode>
                <c:ptCount val="5"/>
                <c:pt idx="0">
                  <c:v>12</c:v>
                </c:pt>
                <c:pt idx="1">
                  <c:v>6</c:v>
                </c:pt>
                <c:pt idx="2">
                  <c:v>3</c:v>
                </c:pt>
                <c:pt idx="3">
                  <c:v>1</c:v>
                </c:pt>
                <c:pt idx="4">
                  <c:v>0</c:v>
                </c:pt>
              </c:numCache>
            </c:numRef>
          </c:val>
          <c:extLst>
            <c:ext xmlns:c16="http://schemas.microsoft.com/office/drawing/2014/chart" uri="{C3380CC4-5D6E-409C-BE32-E72D297353CC}">
              <c16:uniqueId val="{00000000-037F-416C-90F7-661FCA85D62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How</a:t>
            </a:r>
            <a:r>
              <a:rPr lang="en-US" baseline="0"/>
              <a:t> woul you rate the quality of the service?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a:noFill/>
              </a:ln>
              <a:effectLst>
                <a:outerShdw blurRad="317500" algn="ctr" rotWithShape="0">
                  <a:prstClr val="black">
                    <a:alpha val="25000"/>
                  </a:prstClr>
                </a:outerShdw>
              </a:effectLst>
            </c:spPr>
          </c:dPt>
          <c:dPt>
            <c:idx val="1"/>
            <c:bubble3D val="0"/>
            <c:spPr>
              <a:solidFill>
                <a:schemeClr val="accent2"/>
              </a:solidFill>
              <a:ln>
                <a:noFill/>
              </a:ln>
              <a:effectLst>
                <a:outerShdw blurRad="317500" algn="ctr" rotWithShape="0">
                  <a:prstClr val="black">
                    <a:alpha val="25000"/>
                  </a:prstClr>
                </a:outerShdw>
              </a:effectLst>
            </c:spPr>
          </c:dPt>
          <c:dPt>
            <c:idx val="2"/>
            <c:bubble3D val="0"/>
            <c:spPr>
              <a:solidFill>
                <a:schemeClr val="accent3"/>
              </a:solidFill>
              <a:ln>
                <a:noFill/>
              </a:ln>
              <a:effectLst>
                <a:outerShdw blurRad="317500" algn="ctr" rotWithShape="0">
                  <a:prstClr val="black">
                    <a:alpha val="25000"/>
                  </a:prstClr>
                </a:outerShdw>
              </a:effectLst>
            </c:spPr>
          </c:dPt>
          <c:dPt>
            <c:idx val="3"/>
            <c:bubble3D val="0"/>
            <c:spPr>
              <a:solidFill>
                <a:schemeClr val="accent4"/>
              </a:solidFill>
              <a:ln>
                <a:noFill/>
              </a:ln>
              <a:effectLst>
                <a:outerShdw blurRad="317500" algn="ctr" rotWithShape="0">
                  <a:prstClr val="black">
                    <a:alpha val="25000"/>
                  </a:prstClr>
                </a:outerShdw>
              </a:effectLst>
            </c:spPr>
          </c:dPt>
          <c:dPt>
            <c:idx val="4"/>
            <c:bubble3D val="0"/>
            <c:spPr>
              <a:solidFill>
                <a:schemeClr val="accent5"/>
              </a:solidFill>
              <a:ln>
                <a:noFill/>
              </a:ln>
              <a:effectLst>
                <a:outerShdw blurRad="317500" algn="ctr" rotWithShape="0">
                  <a:prstClr val="black">
                    <a:alpha val="25000"/>
                  </a:prstClr>
                </a:outerShdw>
              </a:effectLst>
            </c:spPr>
          </c:dPt>
          <c:dLbls>
            <c:spPr>
              <a:solidFill>
                <a:srgbClr val="FFFFFF">
                  <a:alpha val="75000"/>
                </a:srgbClr>
              </a:solidFill>
              <a:ln w="9525">
                <a:solidFill>
                  <a:srgbClr val="0F0D29">
                    <a:lumMod val="25000"/>
                    <a:lumOff val="75000"/>
                  </a:srgb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Very high quality</c:v>
                </c:pt>
                <c:pt idx="1">
                  <c:v>High quality</c:v>
                </c:pt>
                <c:pt idx="2">
                  <c:v>Neither high nor low quality</c:v>
                </c:pt>
                <c:pt idx="3">
                  <c:v>Low quality</c:v>
                </c:pt>
                <c:pt idx="4">
                  <c:v>Very low quality</c:v>
                </c:pt>
              </c:strCache>
            </c:strRef>
          </c:cat>
          <c:val>
            <c:numRef>
              <c:f>Sheet1!$B$2:$B$6</c:f>
              <c:numCache>
                <c:formatCode>General</c:formatCode>
                <c:ptCount val="5"/>
                <c:pt idx="0">
                  <c:v>9</c:v>
                </c:pt>
                <c:pt idx="1">
                  <c:v>10</c:v>
                </c:pt>
                <c:pt idx="2">
                  <c:v>3</c:v>
                </c:pt>
                <c:pt idx="3">
                  <c:v>0</c:v>
                </c:pt>
                <c:pt idx="4">
                  <c:v>0</c:v>
                </c:pt>
              </c:numCache>
            </c:numRef>
          </c:val>
          <c:extLst>
            <c:ext xmlns:c16="http://schemas.microsoft.com/office/drawing/2014/chart" uri="{C3380CC4-5D6E-409C-BE32-E72D297353CC}">
              <c16:uniqueId val="{00000000-7F5C-46D8-8D27-ED6DA9D0F4AE}"/>
            </c:ext>
          </c:extLst>
        </c:ser>
        <c:dLbls>
          <c:showLegendKey val="0"/>
          <c:showVal val="0"/>
          <c:showCatName val="0"/>
          <c:showSerName val="0"/>
          <c:showPercent val="0"/>
          <c:showBubbleSize val="0"/>
          <c:showLeaderLines val="0"/>
        </c:dLbls>
        <c:firstSliceAng val="0"/>
        <c:holeSize val="70"/>
      </c:doughnut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Reversed" id="22">
  <a:schemeClr val="accent2"/>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Yajesh Kumar - BMSW4003</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41FF84-07E8-4393-A965-A97EEE580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{50C74C78-6527-4A3B-A4F4-756B32787230}tf16392850</Template>
  <TotalTime>1</TotalTime>
  <Pages>16</Pages>
  <Words>1794</Words>
  <Characters>10230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debur</dc:creator>
  <cp:keywords/>
  <cp:lastModifiedBy>Debora Ferreira</cp:lastModifiedBy>
  <cp:revision>2</cp:revision>
  <cp:lastPrinted>2006-08-01T17:47:00Z</cp:lastPrinted>
  <dcterms:created xsi:type="dcterms:W3CDTF">2020-05-12T20:03:00Z</dcterms:created>
  <dcterms:modified xsi:type="dcterms:W3CDTF">2020-05-12T20:03:00Z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