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5FEAB" w14:textId="77777777" w:rsidR="002A0A16" w:rsidRDefault="002A0A16" w:rsidP="002A0A16">
      <w:pPr>
        <w:rPr>
          <w:rFonts w:cs="Arial"/>
          <w:b/>
          <w:bCs/>
          <w:sz w:val="32"/>
          <w:szCs w:val="32"/>
        </w:rPr>
      </w:pPr>
    </w:p>
    <w:p w14:paraId="6943CF99" w14:textId="77777777" w:rsidR="002A0A16" w:rsidRDefault="002A0A16" w:rsidP="002A0A16">
      <w:pPr>
        <w:rPr>
          <w:rFonts w:cs="Arial"/>
          <w:b/>
          <w:bCs/>
          <w:sz w:val="32"/>
          <w:szCs w:val="32"/>
        </w:rPr>
      </w:pPr>
    </w:p>
    <w:p w14:paraId="0BEA5E6F" w14:textId="77AEE6EB" w:rsidR="00DC3D80" w:rsidRDefault="00B25A33" w:rsidP="002A0A16">
      <w:pPr>
        <w:rPr>
          <w:rFonts w:cs="Arial"/>
          <w:b/>
          <w:bCs/>
          <w:sz w:val="32"/>
          <w:szCs w:val="32"/>
        </w:rPr>
      </w:pPr>
      <w:r w:rsidRPr="00D978A2">
        <w:rPr>
          <w:rFonts w:cs="Arial"/>
          <w:b/>
          <w:bCs/>
          <w:sz w:val="32"/>
          <w:szCs w:val="32"/>
        </w:rPr>
        <w:t xml:space="preserve">‘Hotel standards, reputation management, building and </w:t>
      </w:r>
      <w:r w:rsidR="002A0A16">
        <w:rPr>
          <w:rFonts w:cs="Arial"/>
          <w:b/>
          <w:bCs/>
          <w:sz w:val="32"/>
          <w:szCs w:val="32"/>
        </w:rPr>
        <w:t xml:space="preserve">    </w:t>
      </w:r>
      <w:r w:rsidRPr="00D978A2">
        <w:rPr>
          <w:rFonts w:cs="Arial"/>
          <w:b/>
          <w:bCs/>
          <w:sz w:val="32"/>
          <w:szCs w:val="32"/>
        </w:rPr>
        <w:t xml:space="preserve">retaining customer </w:t>
      </w:r>
      <w:r w:rsidR="00B0381F" w:rsidRPr="00D978A2">
        <w:rPr>
          <w:rFonts w:cs="Arial"/>
          <w:b/>
          <w:bCs/>
          <w:sz w:val="32"/>
          <w:szCs w:val="32"/>
        </w:rPr>
        <w:t>loyalty</w:t>
      </w:r>
      <w:r w:rsidR="00B0381F">
        <w:rPr>
          <w:rFonts w:cs="Arial"/>
          <w:b/>
          <w:bCs/>
          <w:sz w:val="32"/>
          <w:szCs w:val="32"/>
        </w:rPr>
        <w:t>’.</w:t>
      </w:r>
    </w:p>
    <w:p w14:paraId="71DB832F" w14:textId="77777777" w:rsidR="002A0A16" w:rsidRDefault="002A0A16" w:rsidP="00D36345">
      <w:pPr>
        <w:jc w:val="center"/>
        <w:rPr>
          <w:rFonts w:cs="Arial"/>
          <w:b/>
          <w:bCs/>
          <w:sz w:val="32"/>
          <w:szCs w:val="32"/>
        </w:rPr>
      </w:pPr>
    </w:p>
    <w:p w14:paraId="76F65108" w14:textId="69801611" w:rsidR="00C61A53" w:rsidRDefault="00C61A53" w:rsidP="00D36345">
      <w:pPr>
        <w:jc w:val="center"/>
        <w:rPr>
          <w:rFonts w:cs="Arial"/>
          <w:b/>
          <w:bCs/>
          <w:sz w:val="32"/>
          <w:szCs w:val="32"/>
        </w:rPr>
      </w:pPr>
      <w:r>
        <w:rPr>
          <w:rFonts w:cs="Arial"/>
          <w:b/>
          <w:bCs/>
          <w:sz w:val="32"/>
          <w:szCs w:val="32"/>
        </w:rPr>
        <w:t>Name: A K M AMDADUL HOQUE</w:t>
      </w:r>
    </w:p>
    <w:p w14:paraId="0E251C3B" w14:textId="6722F18E" w:rsidR="00C61A53" w:rsidRDefault="00C61A53" w:rsidP="00D36345">
      <w:pPr>
        <w:jc w:val="center"/>
        <w:rPr>
          <w:rFonts w:cs="Arial"/>
          <w:b/>
          <w:bCs/>
          <w:sz w:val="32"/>
          <w:szCs w:val="32"/>
        </w:rPr>
      </w:pPr>
      <w:r>
        <w:rPr>
          <w:rFonts w:cs="Arial"/>
          <w:b/>
          <w:bCs/>
          <w:sz w:val="32"/>
          <w:szCs w:val="32"/>
        </w:rPr>
        <w:t>Student ID: 2107424</w:t>
      </w:r>
    </w:p>
    <w:p w14:paraId="4299CD72" w14:textId="4295F9B1" w:rsidR="00C61A53" w:rsidRDefault="00C61A53" w:rsidP="00D36345">
      <w:pPr>
        <w:jc w:val="center"/>
        <w:rPr>
          <w:rFonts w:cs="Arial"/>
          <w:b/>
          <w:bCs/>
          <w:sz w:val="32"/>
          <w:szCs w:val="32"/>
        </w:rPr>
      </w:pPr>
      <w:r>
        <w:rPr>
          <w:rFonts w:cs="Arial"/>
          <w:b/>
          <w:bCs/>
          <w:sz w:val="32"/>
          <w:szCs w:val="32"/>
        </w:rPr>
        <w:t>Module Name:</w:t>
      </w:r>
      <w:r w:rsidR="00D47FEA">
        <w:rPr>
          <w:rFonts w:cs="Arial"/>
          <w:b/>
          <w:bCs/>
          <w:sz w:val="32"/>
          <w:szCs w:val="32"/>
        </w:rPr>
        <w:t xml:space="preserve"> Hospitality and guest service Management</w:t>
      </w:r>
    </w:p>
    <w:p w14:paraId="0E98C58F" w14:textId="5B4B9153" w:rsidR="00D47FEA" w:rsidRDefault="00D47FEA" w:rsidP="00D36345">
      <w:pPr>
        <w:jc w:val="center"/>
        <w:rPr>
          <w:rFonts w:cs="Arial"/>
          <w:b/>
          <w:bCs/>
          <w:sz w:val="32"/>
          <w:szCs w:val="32"/>
        </w:rPr>
      </w:pPr>
      <w:r>
        <w:rPr>
          <w:rFonts w:cs="Arial"/>
          <w:b/>
          <w:bCs/>
          <w:sz w:val="32"/>
          <w:szCs w:val="32"/>
        </w:rPr>
        <w:t>BMIH 4003</w:t>
      </w:r>
    </w:p>
    <w:p w14:paraId="7D12FBA2" w14:textId="5E195F3F" w:rsidR="00D47FEA" w:rsidRDefault="00D47FEA" w:rsidP="00D36345">
      <w:pPr>
        <w:jc w:val="center"/>
        <w:rPr>
          <w:rFonts w:cs="Arial"/>
          <w:b/>
          <w:bCs/>
          <w:sz w:val="32"/>
          <w:szCs w:val="32"/>
        </w:rPr>
      </w:pPr>
      <w:r>
        <w:rPr>
          <w:rFonts w:cs="Arial"/>
          <w:b/>
          <w:bCs/>
          <w:sz w:val="32"/>
          <w:szCs w:val="32"/>
        </w:rPr>
        <w:t>Module Teacher: M</w:t>
      </w:r>
      <w:r w:rsidR="002A0A16">
        <w:rPr>
          <w:rFonts w:cs="Arial"/>
          <w:b/>
          <w:bCs/>
          <w:sz w:val="32"/>
          <w:szCs w:val="32"/>
        </w:rPr>
        <w:t>u</w:t>
      </w:r>
      <w:r>
        <w:rPr>
          <w:rFonts w:cs="Arial"/>
          <w:b/>
          <w:bCs/>
          <w:sz w:val="32"/>
          <w:szCs w:val="32"/>
        </w:rPr>
        <w:t xml:space="preserve">hammad </w:t>
      </w:r>
      <w:proofErr w:type="spellStart"/>
      <w:r>
        <w:rPr>
          <w:rFonts w:cs="Arial"/>
          <w:b/>
          <w:bCs/>
          <w:sz w:val="32"/>
          <w:szCs w:val="32"/>
        </w:rPr>
        <w:t>Cass</w:t>
      </w:r>
      <w:r w:rsidR="002A0A16">
        <w:rPr>
          <w:rFonts w:cs="Arial"/>
          <w:b/>
          <w:bCs/>
          <w:sz w:val="32"/>
          <w:szCs w:val="32"/>
        </w:rPr>
        <w:t>a</w:t>
      </w:r>
      <w:r>
        <w:rPr>
          <w:rFonts w:cs="Arial"/>
          <w:b/>
          <w:bCs/>
          <w:sz w:val="32"/>
          <w:szCs w:val="32"/>
        </w:rPr>
        <w:t>mo</w:t>
      </w:r>
      <w:proofErr w:type="spellEnd"/>
    </w:p>
    <w:p w14:paraId="17CB1B06" w14:textId="77777777" w:rsidR="00C61A53" w:rsidRPr="00D978A2" w:rsidRDefault="00C61A53" w:rsidP="00D36345">
      <w:pPr>
        <w:jc w:val="center"/>
        <w:rPr>
          <w:rFonts w:cs="Arial"/>
          <w:b/>
          <w:bCs/>
          <w:sz w:val="32"/>
          <w:szCs w:val="32"/>
        </w:rPr>
      </w:pPr>
    </w:p>
    <w:p w14:paraId="39357715" w14:textId="77777777" w:rsidR="00D36345" w:rsidRPr="00D978A2" w:rsidRDefault="00D36345" w:rsidP="00D36345">
      <w:pPr>
        <w:jc w:val="center"/>
        <w:rPr>
          <w:rFonts w:cs="Arial"/>
          <w:b/>
          <w:bCs/>
          <w:sz w:val="32"/>
          <w:szCs w:val="32"/>
        </w:rPr>
      </w:pPr>
    </w:p>
    <w:p w14:paraId="5326214B" w14:textId="77777777" w:rsidR="00D36345" w:rsidRPr="00D978A2" w:rsidRDefault="00D36345">
      <w:pPr>
        <w:rPr>
          <w:rFonts w:cs="Arial"/>
          <w:b/>
          <w:bCs/>
          <w:sz w:val="32"/>
          <w:szCs w:val="32"/>
        </w:rPr>
      </w:pPr>
      <w:r w:rsidRPr="00D978A2">
        <w:rPr>
          <w:rFonts w:cs="Arial"/>
          <w:b/>
          <w:bCs/>
          <w:sz w:val="32"/>
          <w:szCs w:val="32"/>
        </w:rPr>
        <w:br w:type="page"/>
      </w:r>
    </w:p>
    <w:p w14:paraId="78D80AB7" w14:textId="77777777" w:rsidR="00DC3D80" w:rsidRPr="00D978A2" w:rsidRDefault="00B25A33" w:rsidP="008E7A9B">
      <w:pPr>
        <w:pStyle w:val="Heading1"/>
        <w:rPr>
          <w:rFonts w:cs="Arial"/>
        </w:rPr>
      </w:pPr>
      <w:bookmarkStart w:id="0" w:name="_Toc126715185"/>
      <w:r w:rsidRPr="00D978A2">
        <w:rPr>
          <w:rFonts w:cs="Arial"/>
          <w:lang w:val="en-US"/>
        </w:rPr>
        <w:lastRenderedPageBreak/>
        <w:t>Executive summary</w:t>
      </w:r>
      <w:bookmarkEnd w:id="0"/>
      <w:r w:rsidRPr="00D978A2">
        <w:rPr>
          <w:rFonts w:cs="Arial"/>
          <w:lang w:val="en-US"/>
        </w:rPr>
        <w:t xml:space="preserve"> </w:t>
      </w:r>
    </w:p>
    <w:p w14:paraId="132011D5" w14:textId="77777777" w:rsidR="00C93045" w:rsidRPr="00D978A2" w:rsidRDefault="008E7A9B" w:rsidP="008E7A9B">
      <w:pPr>
        <w:rPr>
          <w:rFonts w:cs="Arial"/>
          <w:szCs w:val="32"/>
          <w:lang w:val="en-US"/>
        </w:rPr>
      </w:pPr>
      <w:r w:rsidRPr="00D978A2">
        <w:rPr>
          <w:rFonts w:cs="Arial"/>
          <w:szCs w:val="32"/>
          <w:lang w:val="en-US"/>
        </w:rPr>
        <w:t xml:space="preserve">The tourism and hospitality industry has become one emerging industry in the world. In 2017, this industry contributed $8 Trillion to the global economy and was accepted to reach $10 Trillion by 2025. However, during COVID-19, this industry has faced black lashes due to a long-term lockdown, but now it is growing.  Many </w:t>
      </w:r>
      <w:proofErr w:type="spellStart"/>
      <w:r w:rsidRPr="00D978A2">
        <w:rPr>
          <w:rFonts w:cs="Arial"/>
          <w:szCs w:val="32"/>
          <w:lang w:val="en-US"/>
        </w:rPr>
        <w:t>organisations</w:t>
      </w:r>
      <w:proofErr w:type="spellEnd"/>
      <w:r w:rsidRPr="00D978A2">
        <w:rPr>
          <w:rFonts w:cs="Arial"/>
          <w:szCs w:val="32"/>
          <w:lang w:val="en-US"/>
        </w:rPr>
        <w:t xml:space="preserve"> and individuals are investing &amp; taking initiatives in this sector to gain profits and adopting different strategies to stay competitive in the marketplace. Some offer reasonable service by providing minimum facilities and some offer luxury service. Both types of hotels focus on customer satisfaction, which is a critical issue and ensuring the highest customer satisfaction is the hotel's main goal which is why they try to keep up with trends. Companies adopt different strategies to enhance their service quality and hotel standards. They wanted to create s positive image in the market to gain loyal customers.</w:t>
      </w:r>
      <w:r w:rsidR="00C93045" w:rsidRPr="00D978A2">
        <w:rPr>
          <w:rFonts w:cs="Arial"/>
          <w:szCs w:val="32"/>
          <w:lang w:val="en-US"/>
        </w:rPr>
        <w:br w:type="page"/>
      </w:r>
    </w:p>
    <w:sdt>
      <w:sdtPr>
        <w:rPr>
          <w:rFonts w:ascii="Arial" w:eastAsia="Calibri" w:hAnsi="Arial" w:cs="Arial"/>
          <w:color w:val="auto"/>
          <w:sz w:val="24"/>
          <w:szCs w:val="22"/>
          <w:lang w:val="en-GB"/>
        </w:rPr>
        <w:id w:val="1881663260"/>
        <w:docPartObj>
          <w:docPartGallery w:val="Table of Contents"/>
          <w:docPartUnique/>
        </w:docPartObj>
      </w:sdtPr>
      <w:sdtEndPr>
        <w:rPr>
          <w:b/>
          <w:bCs/>
          <w:noProof/>
        </w:rPr>
      </w:sdtEndPr>
      <w:sdtContent>
        <w:p w14:paraId="5058DBE3" w14:textId="77777777" w:rsidR="00D978A2" w:rsidRPr="00D978A2" w:rsidRDefault="00D978A2">
          <w:pPr>
            <w:pStyle w:val="TOCHeading"/>
            <w:rPr>
              <w:rFonts w:ascii="Arial" w:hAnsi="Arial" w:cs="Arial"/>
            </w:rPr>
          </w:pPr>
          <w:r w:rsidRPr="00D978A2">
            <w:rPr>
              <w:rFonts w:ascii="Arial" w:hAnsi="Arial" w:cs="Arial"/>
            </w:rPr>
            <w:t>Table of Contents</w:t>
          </w:r>
        </w:p>
        <w:p w14:paraId="7BF8868D" w14:textId="77777777" w:rsidR="00D978A2" w:rsidRPr="00D978A2" w:rsidRDefault="00D978A2">
          <w:pPr>
            <w:pStyle w:val="TOC1"/>
            <w:tabs>
              <w:tab w:val="right" w:leader="dot" w:pos="9016"/>
            </w:tabs>
            <w:rPr>
              <w:rFonts w:cs="Arial"/>
              <w:noProof/>
            </w:rPr>
          </w:pPr>
          <w:r w:rsidRPr="00D978A2">
            <w:rPr>
              <w:rFonts w:cs="Arial"/>
            </w:rPr>
            <w:fldChar w:fldCharType="begin"/>
          </w:r>
          <w:r w:rsidRPr="00D978A2">
            <w:rPr>
              <w:rFonts w:cs="Arial"/>
            </w:rPr>
            <w:instrText xml:space="preserve"> TOC \o "1-3" \h \z \u </w:instrText>
          </w:r>
          <w:r w:rsidRPr="00D978A2">
            <w:rPr>
              <w:rFonts w:cs="Arial"/>
            </w:rPr>
            <w:fldChar w:fldCharType="separate"/>
          </w:r>
          <w:hyperlink w:anchor="_Toc126715185" w:history="1">
            <w:r w:rsidRPr="00D978A2">
              <w:rPr>
                <w:rStyle w:val="Hyperlink"/>
                <w:rFonts w:cs="Arial"/>
                <w:noProof/>
                <w:lang w:val="en-US"/>
              </w:rPr>
              <w:t>Executive summary</w:t>
            </w:r>
            <w:r w:rsidRPr="00D978A2">
              <w:rPr>
                <w:rFonts w:cs="Arial"/>
                <w:noProof/>
                <w:webHidden/>
              </w:rPr>
              <w:tab/>
            </w:r>
            <w:r w:rsidRPr="00D978A2">
              <w:rPr>
                <w:rFonts w:cs="Arial"/>
                <w:noProof/>
                <w:webHidden/>
              </w:rPr>
              <w:fldChar w:fldCharType="begin"/>
            </w:r>
            <w:r w:rsidRPr="00D978A2">
              <w:rPr>
                <w:rFonts w:cs="Arial"/>
                <w:noProof/>
                <w:webHidden/>
              </w:rPr>
              <w:instrText xml:space="preserve"> PAGEREF _Toc126715185 \h </w:instrText>
            </w:r>
            <w:r w:rsidRPr="00D978A2">
              <w:rPr>
                <w:rFonts w:cs="Arial"/>
                <w:noProof/>
                <w:webHidden/>
              </w:rPr>
            </w:r>
            <w:r w:rsidRPr="00D978A2">
              <w:rPr>
                <w:rFonts w:cs="Arial"/>
                <w:noProof/>
                <w:webHidden/>
              </w:rPr>
              <w:fldChar w:fldCharType="separate"/>
            </w:r>
            <w:r w:rsidRPr="00D978A2">
              <w:rPr>
                <w:rFonts w:cs="Arial"/>
                <w:noProof/>
                <w:webHidden/>
              </w:rPr>
              <w:t>2</w:t>
            </w:r>
            <w:r w:rsidRPr="00D978A2">
              <w:rPr>
                <w:rFonts w:cs="Arial"/>
                <w:noProof/>
                <w:webHidden/>
              </w:rPr>
              <w:fldChar w:fldCharType="end"/>
            </w:r>
          </w:hyperlink>
        </w:p>
        <w:p w14:paraId="084ECF6E" w14:textId="77777777" w:rsidR="00D978A2" w:rsidRPr="00D978A2" w:rsidRDefault="00000000">
          <w:pPr>
            <w:pStyle w:val="TOC1"/>
            <w:tabs>
              <w:tab w:val="right" w:leader="dot" w:pos="9016"/>
            </w:tabs>
            <w:rPr>
              <w:rFonts w:cs="Arial"/>
              <w:noProof/>
            </w:rPr>
          </w:pPr>
          <w:hyperlink w:anchor="_Toc126715186" w:history="1">
            <w:r w:rsidR="00D978A2" w:rsidRPr="00D978A2">
              <w:rPr>
                <w:rStyle w:val="Hyperlink"/>
                <w:rFonts w:cs="Arial"/>
                <w:noProof/>
                <w:lang w:val="en-US"/>
              </w:rPr>
              <w:t>Introduction</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_Toc126715186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4</w:t>
            </w:r>
            <w:r w:rsidR="00D978A2" w:rsidRPr="00D978A2">
              <w:rPr>
                <w:rFonts w:cs="Arial"/>
                <w:noProof/>
                <w:webHidden/>
              </w:rPr>
              <w:fldChar w:fldCharType="end"/>
            </w:r>
          </w:hyperlink>
        </w:p>
        <w:p w14:paraId="52785A58" w14:textId="77777777" w:rsidR="00D978A2" w:rsidRPr="00D978A2" w:rsidRDefault="00000000">
          <w:pPr>
            <w:pStyle w:val="TOC1"/>
            <w:tabs>
              <w:tab w:val="right" w:leader="dot" w:pos="9016"/>
            </w:tabs>
            <w:rPr>
              <w:rFonts w:cs="Arial"/>
              <w:noProof/>
            </w:rPr>
          </w:pPr>
          <w:hyperlink w:anchor="_Toc126715187" w:history="1">
            <w:r w:rsidR="00D978A2" w:rsidRPr="00D978A2">
              <w:rPr>
                <w:rStyle w:val="Hyperlink"/>
                <w:rFonts w:cs="Arial"/>
                <w:noProof/>
                <w:lang w:val="en-US"/>
              </w:rPr>
              <w:t>Main findings</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_Toc126715187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4</w:t>
            </w:r>
            <w:r w:rsidR="00D978A2" w:rsidRPr="00D978A2">
              <w:rPr>
                <w:rFonts w:cs="Arial"/>
                <w:noProof/>
                <w:webHidden/>
              </w:rPr>
              <w:fldChar w:fldCharType="end"/>
            </w:r>
          </w:hyperlink>
        </w:p>
        <w:p w14:paraId="6E2EC253" w14:textId="77777777" w:rsidR="00D978A2" w:rsidRPr="00D978A2" w:rsidRDefault="00000000">
          <w:pPr>
            <w:pStyle w:val="TOC2"/>
            <w:tabs>
              <w:tab w:val="right" w:leader="dot" w:pos="9016"/>
            </w:tabs>
            <w:rPr>
              <w:rFonts w:cs="Arial"/>
              <w:noProof/>
            </w:rPr>
          </w:pPr>
          <w:hyperlink w:anchor="_Toc126715188" w:history="1">
            <w:r w:rsidR="00D978A2" w:rsidRPr="00D978A2">
              <w:rPr>
                <w:rStyle w:val="Hyperlink"/>
                <w:rFonts w:cs="Arial"/>
                <w:noProof/>
              </w:rPr>
              <w:t>Hotel Standards</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_Toc126715188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4</w:t>
            </w:r>
            <w:r w:rsidR="00D978A2" w:rsidRPr="00D978A2">
              <w:rPr>
                <w:rFonts w:cs="Arial"/>
                <w:noProof/>
                <w:webHidden/>
              </w:rPr>
              <w:fldChar w:fldCharType="end"/>
            </w:r>
          </w:hyperlink>
        </w:p>
        <w:p w14:paraId="12E1DA9F" w14:textId="77777777" w:rsidR="00D978A2" w:rsidRPr="00D978A2" w:rsidRDefault="00000000">
          <w:pPr>
            <w:pStyle w:val="TOC2"/>
            <w:tabs>
              <w:tab w:val="right" w:leader="dot" w:pos="9016"/>
            </w:tabs>
            <w:rPr>
              <w:rFonts w:cs="Arial"/>
              <w:noProof/>
            </w:rPr>
          </w:pPr>
          <w:hyperlink w:anchor="_Toc126715189" w:history="1">
            <w:r w:rsidR="00D978A2" w:rsidRPr="00D978A2">
              <w:rPr>
                <w:rStyle w:val="Hyperlink"/>
                <w:rFonts w:cs="Arial"/>
                <w:noProof/>
              </w:rPr>
              <w:t>Reputation Management</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_Toc126715189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5</w:t>
            </w:r>
            <w:r w:rsidR="00D978A2" w:rsidRPr="00D978A2">
              <w:rPr>
                <w:rFonts w:cs="Arial"/>
                <w:noProof/>
                <w:webHidden/>
              </w:rPr>
              <w:fldChar w:fldCharType="end"/>
            </w:r>
          </w:hyperlink>
        </w:p>
        <w:p w14:paraId="7D8CD1F6" w14:textId="77777777" w:rsidR="00D978A2" w:rsidRPr="00D978A2" w:rsidRDefault="00000000">
          <w:pPr>
            <w:pStyle w:val="TOC1"/>
            <w:tabs>
              <w:tab w:val="right" w:leader="dot" w:pos="9016"/>
            </w:tabs>
            <w:rPr>
              <w:rFonts w:cs="Arial"/>
              <w:noProof/>
            </w:rPr>
          </w:pPr>
          <w:hyperlink w:anchor="_Toc126715190" w:history="1">
            <w:r w:rsidR="00D978A2" w:rsidRPr="00D978A2">
              <w:rPr>
                <w:rStyle w:val="Hyperlink"/>
                <w:rFonts w:cs="Arial"/>
                <w:noProof/>
              </w:rPr>
              <w:t>Customer Loyalty</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_Toc126715190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6</w:t>
            </w:r>
            <w:r w:rsidR="00D978A2" w:rsidRPr="00D978A2">
              <w:rPr>
                <w:rFonts w:cs="Arial"/>
                <w:noProof/>
                <w:webHidden/>
              </w:rPr>
              <w:fldChar w:fldCharType="end"/>
            </w:r>
          </w:hyperlink>
        </w:p>
        <w:p w14:paraId="1E5FC028" w14:textId="77777777" w:rsidR="00D978A2" w:rsidRPr="00D978A2" w:rsidRDefault="00000000">
          <w:pPr>
            <w:pStyle w:val="TOC1"/>
            <w:tabs>
              <w:tab w:val="right" w:leader="dot" w:pos="9016"/>
            </w:tabs>
            <w:rPr>
              <w:rFonts w:cs="Arial"/>
              <w:noProof/>
            </w:rPr>
          </w:pPr>
          <w:hyperlink w:anchor="_Toc126715191" w:history="1">
            <w:r w:rsidR="00D978A2" w:rsidRPr="00D978A2">
              <w:rPr>
                <w:rStyle w:val="Hyperlink"/>
                <w:rFonts w:cs="Arial"/>
                <w:noProof/>
                <w:lang w:val="en-US"/>
              </w:rPr>
              <w:t>Recommendations</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_Toc126715191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7</w:t>
            </w:r>
            <w:r w:rsidR="00D978A2" w:rsidRPr="00D978A2">
              <w:rPr>
                <w:rFonts w:cs="Arial"/>
                <w:noProof/>
                <w:webHidden/>
              </w:rPr>
              <w:fldChar w:fldCharType="end"/>
            </w:r>
          </w:hyperlink>
        </w:p>
        <w:p w14:paraId="5A5B86B0" w14:textId="77777777" w:rsidR="00D978A2" w:rsidRPr="00D978A2" w:rsidRDefault="00000000">
          <w:pPr>
            <w:pStyle w:val="TOC1"/>
            <w:tabs>
              <w:tab w:val="right" w:leader="dot" w:pos="9016"/>
            </w:tabs>
            <w:rPr>
              <w:rFonts w:cs="Arial"/>
              <w:noProof/>
            </w:rPr>
          </w:pPr>
          <w:hyperlink w:anchor="_Toc126715192" w:history="1">
            <w:r w:rsidR="00D978A2" w:rsidRPr="00D978A2">
              <w:rPr>
                <w:rStyle w:val="Hyperlink"/>
                <w:rFonts w:cs="Arial"/>
                <w:noProof/>
                <w:lang w:val="en-US"/>
              </w:rPr>
              <w:t>Conclusion</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_Toc126715192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8</w:t>
            </w:r>
            <w:r w:rsidR="00D978A2" w:rsidRPr="00D978A2">
              <w:rPr>
                <w:rFonts w:cs="Arial"/>
                <w:noProof/>
                <w:webHidden/>
              </w:rPr>
              <w:fldChar w:fldCharType="end"/>
            </w:r>
          </w:hyperlink>
        </w:p>
        <w:p w14:paraId="044AE4B5" w14:textId="77777777" w:rsidR="00D978A2" w:rsidRPr="00D978A2" w:rsidRDefault="00000000">
          <w:pPr>
            <w:pStyle w:val="TOC1"/>
            <w:tabs>
              <w:tab w:val="right" w:leader="dot" w:pos="9016"/>
            </w:tabs>
            <w:rPr>
              <w:rFonts w:cs="Arial"/>
              <w:noProof/>
            </w:rPr>
          </w:pPr>
          <w:hyperlink w:anchor="_Toc126715193" w:history="1">
            <w:r w:rsidR="00D978A2" w:rsidRPr="00D978A2">
              <w:rPr>
                <w:rStyle w:val="Hyperlink"/>
                <w:rFonts w:eastAsia="Times New Roman" w:cs="Arial"/>
                <w:noProof/>
                <w:lang w:val="en-US"/>
              </w:rPr>
              <w:t>References</w:t>
            </w:r>
            <w:r w:rsidR="00D978A2" w:rsidRPr="00D978A2">
              <w:rPr>
                <w:rFonts w:cs="Arial"/>
                <w:noProof/>
                <w:webHidden/>
              </w:rPr>
              <w:tab/>
            </w:r>
            <w:r w:rsidR="00D978A2" w:rsidRPr="00D978A2">
              <w:rPr>
                <w:rFonts w:cs="Arial"/>
                <w:noProof/>
                <w:webHidden/>
              </w:rPr>
              <w:fldChar w:fldCharType="begin"/>
            </w:r>
            <w:r w:rsidR="00D978A2" w:rsidRPr="00D978A2">
              <w:rPr>
                <w:rFonts w:cs="Arial"/>
                <w:noProof/>
                <w:webHidden/>
              </w:rPr>
              <w:instrText xml:space="preserve"> PAGEREF _Toc126715193 \h </w:instrText>
            </w:r>
            <w:r w:rsidR="00D978A2" w:rsidRPr="00D978A2">
              <w:rPr>
                <w:rFonts w:cs="Arial"/>
                <w:noProof/>
                <w:webHidden/>
              </w:rPr>
            </w:r>
            <w:r w:rsidR="00D978A2" w:rsidRPr="00D978A2">
              <w:rPr>
                <w:rFonts w:cs="Arial"/>
                <w:noProof/>
                <w:webHidden/>
              </w:rPr>
              <w:fldChar w:fldCharType="separate"/>
            </w:r>
            <w:r w:rsidR="00D978A2" w:rsidRPr="00D978A2">
              <w:rPr>
                <w:rFonts w:cs="Arial"/>
                <w:noProof/>
                <w:webHidden/>
              </w:rPr>
              <w:t>9</w:t>
            </w:r>
            <w:r w:rsidR="00D978A2" w:rsidRPr="00D978A2">
              <w:rPr>
                <w:rFonts w:cs="Arial"/>
                <w:noProof/>
                <w:webHidden/>
              </w:rPr>
              <w:fldChar w:fldCharType="end"/>
            </w:r>
          </w:hyperlink>
        </w:p>
        <w:p w14:paraId="4834B444" w14:textId="77777777" w:rsidR="00D978A2" w:rsidRPr="00D978A2" w:rsidRDefault="00D978A2">
          <w:pPr>
            <w:rPr>
              <w:rFonts w:cs="Arial"/>
            </w:rPr>
          </w:pPr>
          <w:r w:rsidRPr="00D978A2">
            <w:rPr>
              <w:rFonts w:cs="Arial"/>
              <w:b/>
              <w:bCs/>
              <w:noProof/>
            </w:rPr>
            <w:fldChar w:fldCharType="end"/>
          </w:r>
        </w:p>
      </w:sdtContent>
    </w:sdt>
    <w:p w14:paraId="28F47D9B" w14:textId="77777777" w:rsidR="00C93045" w:rsidRPr="00D978A2" w:rsidRDefault="00C93045">
      <w:pPr>
        <w:rPr>
          <w:rFonts w:cs="Arial"/>
          <w:sz w:val="32"/>
          <w:szCs w:val="32"/>
          <w:lang w:val="en-US"/>
        </w:rPr>
      </w:pPr>
      <w:r w:rsidRPr="00D978A2">
        <w:rPr>
          <w:rFonts w:cs="Arial"/>
          <w:sz w:val="32"/>
          <w:szCs w:val="32"/>
          <w:lang w:val="en-US"/>
        </w:rPr>
        <w:br w:type="page"/>
      </w:r>
    </w:p>
    <w:p w14:paraId="4683622C" w14:textId="77777777" w:rsidR="00DC3D80" w:rsidRPr="00D978A2" w:rsidRDefault="008E7A9B" w:rsidP="008E7A9B">
      <w:pPr>
        <w:pStyle w:val="Heading1"/>
        <w:rPr>
          <w:rFonts w:cs="Arial"/>
          <w:lang w:val="en-US"/>
        </w:rPr>
      </w:pPr>
      <w:bookmarkStart w:id="1" w:name="_Toc126715186"/>
      <w:r w:rsidRPr="00D978A2">
        <w:rPr>
          <w:rFonts w:cs="Arial"/>
          <w:lang w:val="en-US"/>
        </w:rPr>
        <w:lastRenderedPageBreak/>
        <w:t>Introduction</w:t>
      </w:r>
      <w:bookmarkEnd w:id="1"/>
      <w:r w:rsidR="00B25A33" w:rsidRPr="00D978A2">
        <w:rPr>
          <w:rFonts w:cs="Arial"/>
          <w:lang w:val="en-US"/>
        </w:rPr>
        <w:t xml:space="preserve"> </w:t>
      </w:r>
    </w:p>
    <w:p w14:paraId="395A1B09" w14:textId="77777777" w:rsidR="008E7A9B" w:rsidRPr="00D978A2" w:rsidRDefault="008E7A9B" w:rsidP="008E7A9B">
      <w:pPr>
        <w:rPr>
          <w:rFonts w:cs="Arial"/>
          <w:szCs w:val="32"/>
        </w:rPr>
      </w:pPr>
      <w:r w:rsidRPr="00D978A2">
        <w:rPr>
          <w:rFonts w:cs="Arial"/>
          <w:szCs w:val="32"/>
        </w:rPr>
        <w:t>The aim of this report is to analyse hotel standards &amp; reputation management for customers loyalty. The hospitality industry is being competitive as it has huge opportunities to earn profits</w:t>
      </w:r>
      <w:r w:rsidR="00354CA2" w:rsidRPr="00D978A2">
        <w:rPr>
          <w:rFonts w:cs="Arial"/>
          <w:szCs w:val="32"/>
        </w:rPr>
        <w:t xml:space="preserve"> (Camilleri and Camilleri, 2018)</w:t>
      </w:r>
      <w:r w:rsidRPr="00D978A2">
        <w:rPr>
          <w:rFonts w:cs="Arial"/>
          <w:szCs w:val="32"/>
        </w:rPr>
        <w:t>. Due to rapid globalisation and advanced technology people are travelling from one country to another for different purposes (travel, business, political meeting e.g.) which has positively impacted hotels. When a foreigner will choose hotel, s/he considers the reputation and standards of the hotel from external sources as s/he is unknown of it, until personal experience. Here different travel agencies, previous customers' feedback, and social media comments also influence travellers. To ensure customer loyalty</w:t>
      </w:r>
      <w:r w:rsidR="008C62FC" w:rsidRPr="00D978A2">
        <w:rPr>
          <w:rFonts w:cs="Arial"/>
          <w:szCs w:val="32"/>
        </w:rPr>
        <w:t>,</w:t>
      </w:r>
      <w:r w:rsidRPr="00D978A2">
        <w:rPr>
          <w:rFonts w:cs="Arial"/>
          <w:szCs w:val="32"/>
        </w:rPr>
        <w:t xml:space="preserve"> hotels try to provide a standard quality service that can meet customers' demands</w:t>
      </w:r>
      <w:r w:rsidR="008C62FC" w:rsidRPr="00D978A2">
        <w:rPr>
          <w:rFonts w:cs="Arial"/>
          <w:szCs w:val="32"/>
        </w:rPr>
        <w:t xml:space="preserve"> (Carvalho and Alves, 2023)</w:t>
      </w:r>
      <w:r w:rsidRPr="00D978A2">
        <w:rPr>
          <w:rFonts w:cs="Arial"/>
          <w:szCs w:val="32"/>
        </w:rPr>
        <w:t>.</w:t>
      </w:r>
    </w:p>
    <w:p w14:paraId="50CBF512" w14:textId="77777777" w:rsidR="00DC3D80" w:rsidRPr="00D978A2" w:rsidRDefault="00B25A33" w:rsidP="008E7A9B">
      <w:pPr>
        <w:pStyle w:val="Heading1"/>
        <w:rPr>
          <w:rFonts w:cs="Arial"/>
        </w:rPr>
      </w:pPr>
      <w:bookmarkStart w:id="2" w:name="_Toc126715187"/>
      <w:r w:rsidRPr="00D978A2">
        <w:rPr>
          <w:rFonts w:cs="Arial"/>
          <w:lang w:val="en-US"/>
        </w:rPr>
        <w:t>Main findings</w:t>
      </w:r>
      <w:bookmarkEnd w:id="2"/>
    </w:p>
    <w:p w14:paraId="3B859459" w14:textId="77777777" w:rsidR="00DC3D80" w:rsidRPr="00D978A2" w:rsidRDefault="00B25A33" w:rsidP="008E7A9B">
      <w:pPr>
        <w:pStyle w:val="Heading2"/>
        <w:rPr>
          <w:rFonts w:cs="Arial"/>
        </w:rPr>
      </w:pPr>
      <w:bookmarkStart w:id="3" w:name="_Toc126715188"/>
      <w:r w:rsidRPr="00D978A2">
        <w:rPr>
          <w:rFonts w:cs="Arial"/>
        </w:rPr>
        <w:t>Hotel Standards</w:t>
      </w:r>
      <w:bookmarkEnd w:id="3"/>
      <w:r w:rsidRPr="00D978A2">
        <w:rPr>
          <w:rFonts w:cs="Arial"/>
        </w:rPr>
        <w:t xml:space="preserve"> </w:t>
      </w:r>
    </w:p>
    <w:p w14:paraId="0E98E7E3" w14:textId="77777777" w:rsidR="003C7A76" w:rsidRPr="00D978A2" w:rsidRDefault="003C7A76" w:rsidP="003C7A76">
      <w:pPr>
        <w:rPr>
          <w:rFonts w:cs="Arial"/>
        </w:rPr>
      </w:pPr>
      <w:r w:rsidRPr="00D978A2">
        <w:rPr>
          <w:rStyle w:val="Strong"/>
          <w:rFonts w:cs="Arial"/>
          <w:color w:val="0E101A"/>
        </w:rPr>
        <w:t>Hotel standards</w:t>
      </w:r>
      <w:r w:rsidRPr="00D978A2">
        <w:rPr>
          <w:rFonts w:cs="Arial"/>
        </w:rPr>
        <w:t> indicate operational and physical standards of hotels that include well-furnished rooms, cleanliness, high service quality, attractive advertising and so on. The main purpose of it is to attract and retain customers from different places</w:t>
      </w:r>
      <w:r w:rsidR="00FB475F" w:rsidRPr="00D978A2">
        <w:rPr>
          <w:rFonts w:cs="Arial"/>
        </w:rPr>
        <w:t xml:space="preserve"> (</w:t>
      </w:r>
      <w:proofErr w:type="spellStart"/>
      <w:r w:rsidR="00FB475F" w:rsidRPr="00D978A2">
        <w:rPr>
          <w:rFonts w:cs="Arial"/>
          <w:szCs w:val="32"/>
        </w:rPr>
        <w:t>Nasution</w:t>
      </w:r>
      <w:proofErr w:type="spellEnd"/>
      <w:r w:rsidR="00FB475F" w:rsidRPr="00D978A2">
        <w:rPr>
          <w:rFonts w:cs="Arial"/>
          <w:szCs w:val="32"/>
        </w:rPr>
        <w:t xml:space="preserve"> and </w:t>
      </w:r>
      <w:proofErr w:type="spellStart"/>
      <w:r w:rsidR="00FB475F" w:rsidRPr="00D978A2">
        <w:rPr>
          <w:rFonts w:cs="Arial"/>
          <w:szCs w:val="32"/>
        </w:rPr>
        <w:t>Mavondo</w:t>
      </w:r>
      <w:proofErr w:type="spellEnd"/>
      <w:r w:rsidR="00FB475F" w:rsidRPr="00D978A2">
        <w:rPr>
          <w:rFonts w:cs="Arial"/>
          <w:szCs w:val="32"/>
        </w:rPr>
        <w:t>, 2018)</w:t>
      </w:r>
      <w:r w:rsidRPr="00D978A2">
        <w:rPr>
          <w:rFonts w:cs="Arial"/>
        </w:rPr>
        <w:t>. Effective operational professionalism is related to customers' sentiment of familiarity. Appropriate physical condition is related to their comfort and safety. </w:t>
      </w:r>
    </w:p>
    <w:p w14:paraId="1B04A2DE" w14:textId="77777777" w:rsidR="003C7A76" w:rsidRPr="00D978A2" w:rsidRDefault="003C7A76" w:rsidP="003C7A76">
      <w:pPr>
        <w:rPr>
          <w:rFonts w:cs="Arial"/>
        </w:rPr>
      </w:pPr>
      <w:r w:rsidRPr="00D978A2">
        <w:rPr>
          <w:rFonts w:cs="Arial"/>
        </w:rPr>
        <w:t>Standard is also related to branding. Hotel needs to attract customers so hotel authorities should try to avoid negative associations with it. </w:t>
      </w:r>
    </w:p>
    <w:p w14:paraId="1BE8E95B" w14:textId="77777777" w:rsidR="003C7A76" w:rsidRPr="00D978A2" w:rsidRDefault="003C7A76" w:rsidP="003C7A76">
      <w:pPr>
        <w:rPr>
          <w:rFonts w:cs="Arial"/>
        </w:rPr>
      </w:pPr>
      <w:r w:rsidRPr="00D978A2">
        <w:rPr>
          <w:rFonts w:cs="Arial"/>
        </w:rPr>
        <w:t>There is a total of seven classes of hotels: one-star, two-star, three stars, four-star, five-star, luxury, mid-range and budget. Based on the types and costs hotels maintain different standards. For example, five-star has a Standalone concierge staff for at least 16 hours a day. For the highest customer satisfaction staff and room ratio is above 2.5</w:t>
      </w:r>
      <w:r w:rsidR="00354CA2" w:rsidRPr="00D978A2">
        <w:rPr>
          <w:rFonts w:cs="Arial"/>
        </w:rPr>
        <w:t xml:space="preserve"> (</w:t>
      </w:r>
      <w:r w:rsidR="00354CA2" w:rsidRPr="00D978A2">
        <w:rPr>
          <w:rFonts w:cs="Arial"/>
          <w:szCs w:val="32"/>
        </w:rPr>
        <w:t>Carvalho and Alves, 2023)</w:t>
      </w:r>
      <w:r w:rsidRPr="00D978A2">
        <w:rPr>
          <w:rFonts w:cs="Arial"/>
        </w:rPr>
        <w:t>. For foreign customers, there is the availability of multilingual staff to ensure effective communication with the customers. They also provide 24-hour reception services, room service, parking, a butler, free morning breakfast, a doorman and so on. Now hotels are adopting digital methods for communicating with customers via apps or websites. </w:t>
      </w:r>
    </w:p>
    <w:p w14:paraId="514CFF35" w14:textId="77777777" w:rsidR="003C7A76" w:rsidRPr="00D978A2" w:rsidRDefault="003C7A76" w:rsidP="003C7A76">
      <w:pPr>
        <w:rPr>
          <w:rFonts w:cs="Arial"/>
        </w:rPr>
      </w:pPr>
      <w:r w:rsidRPr="00D978A2">
        <w:rPr>
          <w:rFonts w:cs="Arial"/>
        </w:rPr>
        <w:lastRenderedPageBreak/>
        <w:t xml:space="preserve">Marriott </w:t>
      </w:r>
      <w:r w:rsidR="007C125A" w:rsidRPr="00D978A2">
        <w:rPr>
          <w:rFonts w:cs="Arial"/>
        </w:rPr>
        <w:t xml:space="preserve">International </w:t>
      </w:r>
      <w:r w:rsidRPr="00D978A2">
        <w:rPr>
          <w:rFonts w:cs="Arial"/>
        </w:rPr>
        <w:t xml:space="preserve">is the largest hotel chain in the world and it is presented in </w:t>
      </w:r>
      <w:r w:rsidR="007C125A" w:rsidRPr="00D978A2">
        <w:rPr>
          <w:rFonts w:cs="Arial"/>
        </w:rPr>
        <w:t>numeric</w:t>
      </w:r>
      <w:r w:rsidRPr="00D978A2">
        <w:rPr>
          <w:rFonts w:cs="Arial"/>
        </w:rPr>
        <w:t xml:space="preserve"> geographical locations</w:t>
      </w:r>
      <w:r w:rsidR="00354CA2" w:rsidRPr="00D978A2">
        <w:rPr>
          <w:rFonts w:cs="Arial"/>
        </w:rPr>
        <w:t xml:space="preserve"> (</w:t>
      </w:r>
      <w:proofErr w:type="spellStart"/>
      <w:r w:rsidR="00354CA2" w:rsidRPr="00D978A2">
        <w:rPr>
          <w:rFonts w:cs="Arial"/>
          <w:szCs w:val="32"/>
        </w:rPr>
        <w:t>Mazen</w:t>
      </w:r>
      <w:proofErr w:type="spellEnd"/>
      <w:r w:rsidR="00354CA2" w:rsidRPr="00D978A2">
        <w:rPr>
          <w:rFonts w:cs="Arial"/>
          <w:szCs w:val="32"/>
        </w:rPr>
        <w:t>, 2017)</w:t>
      </w:r>
      <w:r w:rsidRPr="00D978A2">
        <w:rPr>
          <w:rFonts w:cs="Arial"/>
        </w:rPr>
        <w:t>. It main the same level of standards everywhere. For excellent operational services, it has staff levelling based on works, effective accounting and fiscal management for monitoring transparency in financial transactions, resident care and health care policies. For the physical quality, it ensures proper electricity, internet, and water supplies in every room. Housekeepers are well-trained to maintain a high level of cleanliness.</w:t>
      </w:r>
    </w:p>
    <w:p w14:paraId="11E7621C" w14:textId="77777777" w:rsidR="003C7A76" w:rsidRPr="00D978A2" w:rsidRDefault="003C7A76" w:rsidP="003C7A76">
      <w:pPr>
        <w:rPr>
          <w:rFonts w:cs="Arial"/>
        </w:rPr>
      </w:pPr>
      <w:r w:rsidRPr="00D978A2">
        <w:rPr>
          <w:rFonts w:cs="Arial"/>
        </w:rPr>
        <w:t>Premier Inn is a UK-based hotel chain which is renowned for reasonable service quality. It has also a strong presence in many countries including Qatar, UAE, Germany and Scotland. It also maintains standards in servicing in every operational area, as it provides reasonable services, when it will provide less than minimum service then quality will reduce</w:t>
      </w:r>
      <w:r w:rsidR="00FB475F" w:rsidRPr="00D978A2">
        <w:rPr>
          <w:rFonts w:cs="Arial"/>
        </w:rPr>
        <w:t xml:space="preserve"> (</w:t>
      </w:r>
      <w:proofErr w:type="spellStart"/>
      <w:r w:rsidR="00FB475F" w:rsidRPr="00D978A2">
        <w:rPr>
          <w:rFonts w:cs="Arial"/>
        </w:rPr>
        <w:t>Ghandour</w:t>
      </w:r>
      <w:proofErr w:type="spellEnd"/>
      <w:r w:rsidR="00FB475F" w:rsidRPr="00D978A2">
        <w:rPr>
          <w:rFonts w:cs="Arial"/>
        </w:rPr>
        <w:t xml:space="preserve"> et al., 2020)</w:t>
      </w:r>
      <w:r w:rsidRPr="00D978A2">
        <w:rPr>
          <w:rFonts w:cs="Arial"/>
        </w:rPr>
        <w:t>. However, if they provide more, it will be difficult for Premier Inn to make profits. So they maintain a balanced standard. </w:t>
      </w:r>
    </w:p>
    <w:p w14:paraId="74AB7514" w14:textId="77777777" w:rsidR="003C7A76" w:rsidRPr="00D978A2" w:rsidRDefault="003C7A76" w:rsidP="003C7A76">
      <w:pPr>
        <w:pStyle w:val="NormalWeb"/>
        <w:spacing w:before="0" w:beforeAutospacing="0" w:after="0" w:afterAutospacing="0" w:line="360" w:lineRule="auto"/>
        <w:rPr>
          <w:rFonts w:ascii="Arial" w:hAnsi="Arial" w:cs="Arial"/>
          <w:color w:val="0E101A"/>
        </w:rPr>
      </w:pPr>
      <w:r w:rsidRPr="00D978A2">
        <w:rPr>
          <w:rFonts w:ascii="Arial" w:hAnsi="Arial" w:cs="Arial"/>
          <w:color w:val="0E101A"/>
        </w:rPr>
        <w:t>Hilton Hotel Group has also safe and flexible standards to ensure hassle-free customer service</w:t>
      </w:r>
      <w:r w:rsidR="00FB475F" w:rsidRPr="00D978A2">
        <w:rPr>
          <w:rFonts w:ascii="Arial" w:hAnsi="Arial" w:cs="Arial"/>
          <w:color w:val="0E101A"/>
        </w:rPr>
        <w:t xml:space="preserve"> (</w:t>
      </w:r>
      <w:r w:rsidR="00FB475F" w:rsidRPr="00D978A2">
        <w:rPr>
          <w:rFonts w:ascii="Arial" w:hAnsi="Arial" w:cs="Arial"/>
          <w:szCs w:val="32"/>
        </w:rPr>
        <w:t>Chen et al., 2018)</w:t>
      </w:r>
      <w:r w:rsidRPr="00D978A2">
        <w:rPr>
          <w:rFonts w:ascii="Arial" w:hAnsi="Arial" w:cs="Arial"/>
          <w:color w:val="0E101A"/>
        </w:rPr>
        <w:t xml:space="preserve">. Customers can </w:t>
      </w:r>
      <w:proofErr w:type="spellStart"/>
      <w:r w:rsidRPr="00D978A2">
        <w:rPr>
          <w:rFonts w:ascii="Arial" w:hAnsi="Arial" w:cs="Arial"/>
          <w:color w:val="0E101A"/>
        </w:rPr>
        <w:t>customise</w:t>
      </w:r>
      <w:proofErr w:type="spellEnd"/>
      <w:r w:rsidRPr="00D978A2">
        <w:rPr>
          <w:rFonts w:ascii="Arial" w:hAnsi="Arial" w:cs="Arial"/>
          <w:color w:val="0E101A"/>
        </w:rPr>
        <w:t xml:space="preserve"> housekeeping according to their preferences and it also provides local travel tips so that foreigners may feel easier to do their tasks. It has apps for distance booking, queries, and so on. </w:t>
      </w:r>
    </w:p>
    <w:p w14:paraId="70B78735" w14:textId="77777777" w:rsidR="00B31BDC" w:rsidRPr="00D978A2" w:rsidRDefault="00B31BDC" w:rsidP="003C7A76">
      <w:pPr>
        <w:pStyle w:val="NormalWeb"/>
        <w:spacing w:before="0" w:beforeAutospacing="0" w:after="0" w:afterAutospacing="0" w:line="360" w:lineRule="auto"/>
        <w:rPr>
          <w:rFonts w:ascii="Arial" w:hAnsi="Arial" w:cs="Arial"/>
          <w:color w:val="0E101A"/>
        </w:rPr>
      </w:pPr>
      <w:r w:rsidRPr="00D978A2">
        <w:rPr>
          <w:rFonts w:ascii="Arial" w:hAnsi="Arial" w:cs="Arial"/>
          <w:color w:val="0E101A"/>
        </w:rPr>
        <w:t>In addition, all hotels do not have the same standards but their purpose is customer satisfaction.</w:t>
      </w:r>
    </w:p>
    <w:p w14:paraId="4BCB01B3" w14:textId="77777777" w:rsidR="00DC3D80" w:rsidRPr="00D978A2" w:rsidRDefault="00B25A33" w:rsidP="003C7A76">
      <w:pPr>
        <w:pStyle w:val="Heading2"/>
        <w:rPr>
          <w:rFonts w:cs="Arial"/>
        </w:rPr>
      </w:pPr>
      <w:bookmarkStart w:id="4" w:name="_Toc126715189"/>
      <w:r w:rsidRPr="00D978A2">
        <w:rPr>
          <w:rFonts w:cs="Arial"/>
        </w:rPr>
        <w:t>Reputation Management</w:t>
      </w:r>
      <w:bookmarkEnd w:id="4"/>
    </w:p>
    <w:p w14:paraId="460D1D33" w14:textId="77777777" w:rsidR="008F1471" w:rsidRPr="00D978A2" w:rsidRDefault="008F1471" w:rsidP="008F1471">
      <w:pPr>
        <w:rPr>
          <w:rFonts w:cs="Arial"/>
        </w:rPr>
      </w:pPr>
      <w:r w:rsidRPr="00D978A2">
        <w:rPr>
          <w:rFonts w:cs="Arial"/>
        </w:rPr>
        <w:t>Nowadays reputation and company images are important factors to attract new and retaining customers</w:t>
      </w:r>
      <w:r w:rsidR="00FB475F" w:rsidRPr="00D978A2">
        <w:rPr>
          <w:rFonts w:cs="Arial"/>
        </w:rPr>
        <w:t xml:space="preserve"> (</w:t>
      </w:r>
      <w:r w:rsidR="00FB475F" w:rsidRPr="00D978A2">
        <w:rPr>
          <w:rFonts w:cs="Arial"/>
          <w:szCs w:val="32"/>
        </w:rPr>
        <w:t>Rutherford, 2021)</w:t>
      </w:r>
      <w:r w:rsidRPr="00D978A2">
        <w:rPr>
          <w:rFonts w:cs="Arial"/>
        </w:rPr>
        <w:t xml:space="preserve">. Many ways can help to manage a hotel’s reputation including a strong social media presence, engaging with customers, optimising online search, improving digital marketing and clarifying negative comments. Social media helps to reach a large number of customers beyond geographical locations, however, if a customer experience any negative thing and shares it on social media new customers will always try to skip that particular hotel. It can reduce reputations. </w:t>
      </w:r>
    </w:p>
    <w:p w14:paraId="0025F9F5" w14:textId="77777777" w:rsidR="008F1471" w:rsidRPr="00D978A2" w:rsidRDefault="008F1471" w:rsidP="008F1471">
      <w:pPr>
        <w:rPr>
          <w:rFonts w:cs="Arial"/>
        </w:rPr>
      </w:pPr>
      <w:r w:rsidRPr="00D978A2">
        <w:rPr>
          <w:rFonts w:cs="Arial"/>
        </w:rPr>
        <w:t xml:space="preserve">It is important and valuable to take guests' reviews about their stay, food, housekeeping and so on. Negative feedback can also improve the existing performance of a hotel because sometimes supervisors and employees do not </w:t>
      </w:r>
      <w:r w:rsidRPr="00D978A2">
        <w:rPr>
          <w:rFonts w:cs="Arial"/>
        </w:rPr>
        <w:lastRenderedPageBreak/>
        <w:t>understand guests’ problems as they are not experiencing them</w:t>
      </w:r>
      <w:r w:rsidR="00FB475F" w:rsidRPr="00D978A2">
        <w:rPr>
          <w:rFonts w:cs="Arial"/>
        </w:rPr>
        <w:t xml:space="preserve"> (Radojevic et al., 2020).</w:t>
      </w:r>
    </w:p>
    <w:p w14:paraId="4BF2E9F8" w14:textId="77777777" w:rsidR="008F1471" w:rsidRPr="00D978A2" w:rsidRDefault="008F1471" w:rsidP="008F1471">
      <w:pPr>
        <w:rPr>
          <w:rFonts w:cs="Arial"/>
        </w:rPr>
      </w:pPr>
      <w:r w:rsidRPr="00D978A2">
        <w:rPr>
          <w:rFonts w:cs="Arial"/>
        </w:rPr>
        <w:t xml:space="preserve">Plum beach Hotel Dubai is a low-priced hotel in Dubai and most of Dubai’s hotels are very expensive. It knows that there is a large group of customers who desire a reasonable price. Hotel authority has enhanced a strong social media position for that, it always asks for customer feedback manually and digitally. It helps them to increase their visibility and improve customer contact; it has a positive impact on reputation management. </w:t>
      </w:r>
    </w:p>
    <w:p w14:paraId="4106B140" w14:textId="77777777" w:rsidR="008F1471" w:rsidRPr="00D978A2" w:rsidRDefault="008F1471" w:rsidP="008F1471">
      <w:pPr>
        <w:rPr>
          <w:rFonts w:cs="Arial"/>
        </w:rPr>
      </w:pPr>
      <w:r w:rsidRPr="00D978A2">
        <w:rPr>
          <w:rFonts w:cs="Arial"/>
        </w:rPr>
        <w:t xml:space="preserve">Premier Inn is the strongest hotel chain in the world and every year it invests a lot of money in social media and digital marketing to ensure a strong position in the market. It helps them to monitor customers' demands and complains. It makes many important decisions through it. </w:t>
      </w:r>
    </w:p>
    <w:p w14:paraId="38CACA87" w14:textId="77777777" w:rsidR="008F1471" w:rsidRPr="00D978A2" w:rsidRDefault="008F1471" w:rsidP="008F1471">
      <w:pPr>
        <w:rPr>
          <w:rFonts w:cs="Arial"/>
        </w:rPr>
      </w:pPr>
      <w:r w:rsidRPr="00D978A2">
        <w:rPr>
          <w:rFonts w:cs="Arial"/>
        </w:rPr>
        <w:t>Hotel Marriot International maintain its worldwide reputation through innovation, corporate social responsibility (CSR), quality of management and so on. This company has a well-organised CSR team which has built a positive image and reputation of them in the market</w:t>
      </w:r>
      <w:r w:rsidR="00FB475F" w:rsidRPr="00D978A2">
        <w:rPr>
          <w:rFonts w:cs="Arial"/>
        </w:rPr>
        <w:t xml:space="preserve"> (</w:t>
      </w:r>
      <w:proofErr w:type="spellStart"/>
      <w:r w:rsidR="00FB475F" w:rsidRPr="00D978A2">
        <w:rPr>
          <w:rFonts w:cs="Arial"/>
          <w:szCs w:val="32"/>
        </w:rPr>
        <w:t>Madar</w:t>
      </w:r>
      <w:proofErr w:type="spellEnd"/>
      <w:r w:rsidR="00FB475F" w:rsidRPr="00D978A2">
        <w:rPr>
          <w:rFonts w:cs="Arial"/>
          <w:szCs w:val="32"/>
        </w:rPr>
        <w:t>, 2017)</w:t>
      </w:r>
      <w:r w:rsidRPr="00D978A2">
        <w:rPr>
          <w:rFonts w:cs="Arial"/>
        </w:rPr>
        <w:t>.  EVEN Hotels and Hilton both have the highest engagement with customers via different digital devices for managing a positive reputation.</w:t>
      </w:r>
    </w:p>
    <w:p w14:paraId="56C8748F" w14:textId="77777777" w:rsidR="00DC3D80" w:rsidRPr="00D978A2" w:rsidRDefault="00B25A33" w:rsidP="00FB475F">
      <w:pPr>
        <w:pStyle w:val="Heading1"/>
        <w:rPr>
          <w:rFonts w:cs="Arial"/>
        </w:rPr>
      </w:pPr>
      <w:bookmarkStart w:id="5" w:name="_Toc126715190"/>
      <w:r w:rsidRPr="00D978A2">
        <w:rPr>
          <w:rFonts w:cs="Arial"/>
        </w:rPr>
        <w:t>Customer Loyalty</w:t>
      </w:r>
      <w:bookmarkEnd w:id="5"/>
      <w:r w:rsidRPr="00D978A2">
        <w:rPr>
          <w:rFonts w:cs="Arial"/>
        </w:rPr>
        <w:t xml:space="preserve"> </w:t>
      </w:r>
    </w:p>
    <w:p w14:paraId="632C71C8" w14:textId="77777777" w:rsidR="00C57063" w:rsidRPr="00D978A2" w:rsidRDefault="00C57063" w:rsidP="00C57063">
      <w:pPr>
        <w:rPr>
          <w:rFonts w:cs="Arial"/>
          <w:szCs w:val="32"/>
        </w:rPr>
      </w:pPr>
      <w:r w:rsidRPr="00D978A2">
        <w:rPr>
          <w:rFonts w:cs="Arial"/>
          <w:szCs w:val="32"/>
        </w:rPr>
        <w:t>Customer loyalty indicates an emotional relationship between customers and the company; which drives a customer to buy products or services of a company repeatedly</w:t>
      </w:r>
      <w:r w:rsidR="00FB475F" w:rsidRPr="00D978A2">
        <w:rPr>
          <w:rFonts w:cs="Arial"/>
          <w:szCs w:val="32"/>
        </w:rPr>
        <w:t xml:space="preserve"> (</w:t>
      </w:r>
      <w:proofErr w:type="spellStart"/>
      <w:r w:rsidR="00FB475F" w:rsidRPr="00D978A2">
        <w:rPr>
          <w:rFonts w:cs="Arial"/>
        </w:rPr>
        <w:t>Evanschitzky</w:t>
      </w:r>
      <w:proofErr w:type="spellEnd"/>
      <w:r w:rsidR="00FB475F" w:rsidRPr="00D978A2">
        <w:rPr>
          <w:rFonts w:cs="Arial"/>
        </w:rPr>
        <w:t xml:space="preserve"> et al., 2019)</w:t>
      </w:r>
      <w:r w:rsidRPr="00D978A2">
        <w:rPr>
          <w:rFonts w:cs="Arial"/>
          <w:szCs w:val="32"/>
        </w:rPr>
        <w:t>. Organisations ensure customers' loyalty by providing service according to their needs and acceptations</w:t>
      </w:r>
      <w:r w:rsidR="00FB475F" w:rsidRPr="00D978A2">
        <w:rPr>
          <w:rFonts w:cs="Arial"/>
          <w:szCs w:val="32"/>
        </w:rPr>
        <w:t xml:space="preserve"> (Bowen and McCain,, 2019)</w:t>
      </w:r>
      <w:r w:rsidRPr="00D978A2">
        <w:rPr>
          <w:rFonts w:cs="Arial"/>
          <w:szCs w:val="32"/>
        </w:rPr>
        <w:t>. In this competitive business world, it has become one of the most important things to gain a competitive advantage and sustain in the market successfully</w:t>
      </w:r>
      <w:r w:rsidR="00FB475F" w:rsidRPr="00D978A2">
        <w:rPr>
          <w:rFonts w:cs="Arial"/>
          <w:szCs w:val="32"/>
        </w:rPr>
        <w:t>.</w:t>
      </w:r>
    </w:p>
    <w:p w14:paraId="3B15EBB6" w14:textId="77777777" w:rsidR="00C57063" w:rsidRPr="00D978A2" w:rsidRDefault="00C57063" w:rsidP="00C57063">
      <w:pPr>
        <w:rPr>
          <w:rFonts w:cs="Arial"/>
          <w:szCs w:val="32"/>
        </w:rPr>
      </w:pPr>
      <w:r w:rsidRPr="00D978A2">
        <w:rPr>
          <w:rFonts w:cs="Arial"/>
          <w:szCs w:val="32"/>
        </w:rPr>
        <w:t xml:space="preserve">Hotels offer different types of facilities, gifts or discounts so that customer purchases their service repeatedly. Hilton Hotels is conducting excellent work for retaining and gaining new customers. It has a brand loyalty program with over 60 million members. It offers many benefits of joining it, such as members can book rooms via the app, check in and out, unlock rooms staying from away, ordering meals according to their time flexibility and unlocking room using digital keys. This system helps front desk staff </w:t>
      </w:r>
      <w:r w:rsidRPr="00D978A2">
        <w:rPr>
          <w:rFonts w:cs="Arial"/>
          <w:szCs w:val="32"/>
        </w:rPr>
        <w:lastRenderedPageBreak/>
        <w:t xml:space="preserve">to focus on more valuable face-to-face interaction in offline communication. It has also an </w:t>
      </w:r>
      <w:proofErr w:type="spellStart"/>
      <w:r w:rsidRPr="00D978A2">
        <w:rPr>
          <w:rFonts w:cs="Arial"/>
          <w:szCs w:val="32"/>
        </w:rPr>
        <w:t>Honors</w:t>
      </w:r>
      <w:proofErr w:type="spellEnd"/>
      <w:r w:rsidRPr="00D978A2">
        <w:rPr>
          <w:rFonts w:cs="Arial"/>
          <w:szCs w:val="32"/>
        </w:rPr>
        <w:t xml:space="preserve"> program, which helps collect points and money or pool points with other guests. Recently Hilton has added a new feature which will help guests to see or track the progress of their room service</w:t>
      </w:r>
      <w:r w:rsidR="00D978A2" w:rsidRPr="00D978A2">
        <w:rPr>
          <w:rFonts w:cs="Arial"/>
          <w:szCs w:val="32"/>
        </w:rPr>
        <w:t xml:space="preserve"> (</w:t>
      </w:r>
      <w:proofErr w:type="spellStart"/>
      <w:r w:rsidR="00D978A2" w:rsidRPr="00D978A2">
        <w:rPr>
          <w:rFonts w:cs="Arial"/>
          <w:szCs w:val="32"/>
        </w:rPr>
        <w:t>Bharwani</w:t>
      </w:r>
      <w:proofErr w:type="spellEnd"/>
      <w:r w:rsidR="00D978A2" w:rsidRPr="00D978A2">
        <w:rPr>
          <w:rFonts w:cs="Arial"/>
          <w:szCs w:val="32"/>
        </w:rPr>
        <w:t xml:space="preserve"> and Mathews, 2022)</w:t>
      </w:r>
      <w:r w:rsidRPr="00D978A2">
        <w:rPr>
          <w:rFonts w:cs="Arial"/>
          <w:szCs w:val="32"/>
        </w:rPr>
        <w:t xml:space="preserve">. Guests face many problems when they arrive at any new location, for their comfort this hotel has partnered with Uber to give them recommendations about different places (eating, shopping e.g.). </w:t>
      </w:r>
    </w:p>
    <w:p w14:paraId="530067BA" w14:textId="77777777" w:rsidR="009E664A" w:rsidRPr="00D978A2" w:rsidRDefault="00C57063" w:rsidP="00C57063">
      <w:pPr>
        <w:rPr>
          <w:rFonts w:cs="Arial"/>
          <w:szCs w:val="32"/>
        </w:rPr>
      </w:pPr>
      <w:r w:rsidRPr="00D978A2">
        <w:rPr>
          <w:rFonts w:cs="Arial"/>
          <w:szCs w:val="32"/>
        </w:rPr>
        <w:t>Hotel Premier Inn also have many features to enable a strong relationship with the customers. Such as Chatbot service to provide an instant answer to customers' queries about their services</w:t>
      </w:r>
      <w:r w:rsidR="00D978A2" w:rsidRPr="00D978A2">
        <w:rPr>
          <w:rFonts w:cs="Arial"/>
          <w:szCs w:val="32"/>
        </w:rPr>
        <w:t xml:space="preserve"> (Huang et al., 2022)</w:t>
      </w:r>
      <w:r w:rsidRPr="00D978A2">
        <w:rPr>
          <w:rFonts w:cs="Arial"/>
          <w:szCs w:val="32"/>
        </w:rPr>
        <w:t xml:space="preserve">. </w:t>
      </w:r>
      <w:r w:rsidR="009E664A" w:rsidRPr="00D978A2">
        <w:rPr>
          <w:rFonts w:cs="Arial"/>
          <w:szCs w:val="32"/>
        </w:rPr>
        <w:t>It has helped this company to ensure an effective communication.</w:t>
      </w:r>
    </w:p>
    <w:p w14:paraId="519836C4" w14:textId="77777777" w:rsidR="00C57063" w:rsidRPr="00D978A2" w:rsidRDefault="00C57063" w:rsidP="00C57063">
      <w:pPr>
        <w:rPr>
          <w:rFonts w:cs="Arial"/>
          <w:szCs w:val="32"/>
        </w:rPr>
      </w:pPr>
      <w:r w:rsidRPr="00D978A2">
        <w:rPr>
          <w:rFonts w:cs="Arial"/>
          <w:szCs w:val="32"/>
        </w:rPr>
        <w:t>Hotel Intercontinental Group has a customer loyalty program called “IHG ONE REWARDS”</w:t>
      </w:r>
      <w:r w:rsidR="00FB475F" w:rsidRPr="00D978A2">
        <w:rPr>
          <w:rFonts w:cs="Arial"/>
          <w:szCs w:val="32"/>
        </w:rPr>
        <w:t xml:space="preserve"> (</w:t>
      </w:r>
      <w:r w:rsidR="00D978A2" w:rsidRPr="00D978A2">
        <w:rPr>
          <w:rFonts w:cs="Arial"/>
          <w:szCs w:val="32"/>
        </w:rPr>
        <w:t>Quek,</w:t>
      </w:r>
      <w:r w:rsidR="00FB475F" w:rsidRPr="00D978A2">
        <w:rPr>
          <w:rFonts w:cs="Arial"/>
          <w:szCs w:val="32"/>
        </w:rPr>
        <w:t xml:space="preserve"> 2019)</w:t>
      </w:r>
      <w:r w:rsidRPr="00D978A2">
        <w:rPr>
          <w:rFonts w:cs="Arial"/>
          <w:szCs w:val="32"/>
        </w:rPr>
        <w:t>. It helps them to earn points based on their stay, travel, shop or eat in the hotel. Through this program, they stay connected with customers.</w:t>
      </w:r>
      <w:r w:rsidR="009E664A" w:rsidRPr="00D978A2">
        <w:rPr>
          <w:rFonts w:cs="Arial"/>
          <w:szCs w:val="32"/>
        </w:rPr>
        <w:t xml:space="preserve"> </w:t>
      </w:r>
    </w:p>
    <w:p w14:paraId="5779E221" w14:textId="77777777" w:rsidR="007553F5" w:rsidRPr="00D978A2" w:rsidRDefault="00B25A33" w:rsidP="008C62FC">
      <w:pPr>
        <w:pStyle w:val="Heading1"/>
        <w:rPr>
          <w:rFonts w:cs="Arial"/>
          <w:lang w:val="en-US"/>
        </w:rPr>
      </w:pPr>
      <w:bookmarkStart w:id="6" w:name="_Toc126715191"/>
      <w:r w:rsidRPr="00D978A2">
        <w:rPr>
          <w:rFonts w:cs="Arial"/>
          <w:lang w:val="en-US"/>
        </w:rPr>
        <w:t>Recommendations</w:t>
      </w:r>
      <w:bookmarkEnd w:id="6"/>
      <w:r w:rsidRPr="00D978A2">
        <w:rPr>
          <w:rFonts w:cs="Arial"/>
          <w:lang w:val="en-US"/>
        </w:rPr>
        <w:t xml:space="preserve"> </w:t>
      </w:r>
    </w:p>
    <w:p w14:paraId="79E4FF86" w14:textId="77777777" w:rsidR="00354CA2" w:rsidRPr="00D978A2" w:rsidRDefault="00354CA2" w:rsidP="00354CA2">
      <w:pPr>
        <w:rPr>
          <w:rFonts w:cs="Arial"/>
          <w:lang w:val="en-US"/>
        </w:rPr>
      </w:pPr>
      <w:r w:rsidRPr="00D978A2">
        <w:rPr>
          <w:rFonts w:cs="Arial"/>
          <w:lang w:val="en-US"/>
        </w:rPr>
        <w:t>The hotel industry is facing many challenges such as the unavailability of underqualified employees, complicated payment processes in some hotels, poor quality housekeeping, negative online reputation, ineffective operations and more demanding guests and so on</w:t>
      </w:r>
      <w:r w:rsidR="00FB475F" w:rsidRPr="00D978A2">
        <w:rPr>
          <w:rFonts w:cs="Arial"/>
          <w:lang w:val="en-US"/>
        </w:rPr>
        <w:t xml:space="preserve"> (</w:t>
      </w:r>
      <w:r w:rsidR="00FB475F" w:rsidRPr="00D978A2">
        <w:rPr>
          <w:rFonts w:cs="Arial"/>
          <w:szCs w:val="32"/>
        </w:rPr>
        <w:t>Higgins-</w:t>
      </w:r>
      <w:proofErr w:type="spellStart"/>
      <w:r w:rsidR="00FB475F" w:rsidRPr="00D978A2">
        <w:rPr>
          <w:rFonts w:cs="Arial"/>
          <w:szCs w:val="32"/>
        </w:rPr>
        <w:t>Desbiolles</w:t>
      </w:r>
      <w:proofErr w:type="spellEnd"/>
      <w:r w:rsidR="00FB475F" w:rsidRPr="00D978A2">
        <w:rPr>
          <w:rFonts w:cs="Arial"/>
          <w:szCs w:val="32"/>
        </w:rPr>
        <w:t>, 2020)</w:t>
      </w:r>
      <w:r w:rsidRPr="00D978A2">
        <w:rPr>
          <w:rFonts w:cs="Arial"/>
          <w:lang w:val="en-US"/>
        </w:rPr>
        <w:t>. There are some recommendations for them-</w:t>
      </w:r>
    </w:p>
    <w:p w14:paraId="612BBB54" w14:textId="77777777" w:rsidR="00354CA2" w:rsidRPr="00D978A2" w:rsidRDefault="00354CA2" w:rsidP="00FB475F">
      <w:pPr>
        <w:pStyle w:val="ListParagraph"/>
        <w:numPr>
          <w:ilvl w:val="0"/>
          <w:numId w:val="4"/>
        </w:numPr>
        <w:rPr>
          <w:rFonts w:cs="Arial"/>
          <w:lang w:val="en-US"/>
        </w:rPr>
      </w:pPr>
      <w:r w:rsidRPr="00D978A2">
        <w:rPr>
          <w:rFonts w:cs="Arial"/>
          <w:lang w:val="en-US"/>
        </w:rPr>
        <w:t xml:space="preserve">Advanced technology is playing a vital role here, even almost every hotel has a website, social media site and so on, but none of them are effective. Authorities are not upgrading them with the change. To solve this issue, the hotel needs to adapt and upgrade itself with the latest technology. Now in many hotels, there are smart rooms </w:t>
      </w:r>
    </w:p>
    <w:p w14:paraId="65BE64E6" w14:textId="77777777" w:rsidR="00354CA2" w:rsidRPr="00D978A2" w:rsidRDefault="00354CA2" w:rsidP="00FB475F">
      <w:pPr>
        <w:pStyle w:val="ListParagraph"/>
        <w:numPr>
          <w:ilvl w:val="0"/>
          <w:numId w:val="4"/>
        </w:numPr>
        <w:rPr>
          <w:rFonts w:cs="Arial"/>
          <w:lang w:val="en-US"/>
        </w:rPr>
      </w:pPr>
      <w:r w:rsidRPr="00D978A2">
        <w:rPr>
          <w:rFonts w:cs="Arial"/>
          <w:lang w:val="en-US"/>
        </w:rPr>
        <w:t>Hotels must train their employees so that they can gain enhance their existing qualities. Without skilled and experienced employees it is impossible to gain success in any field. So, they keep the budget for it.</w:t>
      </w:r>
    </w:p>
    <w:p w14:paraId="5431AE29" w14:textId="77777777" w:rsidR="00354CA2" w:rsidRPr="00D978A2" w:rsidRDefault="00354CA2" w:rsidP="00FB475F">
      <w:pPr>
        <w:pStyle w:val="ListParagraph"/>
        <w:numPr>
          <w:ilvl w:val="0"/>
          <w:numId w:val="4"/>
        </w:numPr>
        <w:rPr>
          <w:rFonts w:cs="Arial"/>
          <w:lang w:val="en-US"/>
        </w:rPr>
      </w:pPr>
      <w:r w:rsidRPr="00D978A2">
        <w:rPr>
          <w:rFonts w:cs="Arial"/>
          <w:lang w:val="en-US"/>
        </w:rPr>
        <w:t xml:space="preserve">Now digital technology has made it easier to stay connected with guests. But too much connectivity may disturb customers so hotels should aware of it. </w:t>
      </w:r>
      <w:r w:rsidRPr="00D978A2">
        <w:rPr>
          <w:rFonts w:cs="Arial"/>
          <w:lang w:val="en-US"/>
        </w:rPr>
        <w:lastRenderedPageBreak/>
        <w:t xml:space="preserve">Customer care should avoid sending unnecessary and irrelevant e-mails or messages.  </w:t>
      </w:r>
    </w:p>
    <w:p w14:paraId="10F3363C" w14:textId="77777777" w:rsidR="00354CA2" w:rsidRPr="00D978A2" w:rsidRDefault="00354CA2" w:rsidP="00FB475F">
      <w:pPr>
        <w:pStyle w:val="ListParagraph"/>
        <w:numPr>
          <w:ilvl w:val="0"/>
          <w:numId w:val="4"/>
        </w:numPr>
        <w:rPr>
          <w:rFonts w:cs="Arial"/>
          <w:lang w:val="en-US"/>
        </w:rPr>
      </w:pPr>
      <w:r w:rsidRPr="00D978A2">
        <w:rPr>
          <w:rFonts w:cs="Arial"/>
          <w:lang w:val="en-US"/>
        </w:rPr>
        <w:t xml:space="preserve">It is easy and quick to get an online reputation, and even easier to lose it with one single mistake.  Generally, when a company loses its reputation or image it is difficult to get it like before. To solve this problem, an organization must make every decision carefully. For negative comments, they must clarify the issue immediately to solve it. </w:t>
      </w:r>
    </w:p>
    <w:p w14:paraId="5D745F61" w14:textId="77777777" w:rsidR="00354CA2" w:rsidRPr="00D978A2" w:rsidRDefault="00354CA2" w:rsidP="00FB475F">
      <w:pPr>
        <w:pStyle w:val="ListParagraph"/>
        <w:numPr>
          <w:ilvl w:val="0"/>
          <w:numId w:val="4"/>
        </w:numPr>
        <w:rPr>
          <w:rFonts w:cs="Arial"/>
          <w:lang w:val="en-US"/>
        </w:rPr>
      </w:pPr>
      <w:r w:rsidRPr="00D978A2">
        <w:rPr>
          <w:rFonts w:cs="Arial"/>
          <w:lang w:val="en-US"/>
        </w:rPr>
        <w:t xml:space="preserve">An ineffective operational process can also negatively impact an organization. To enhance it, hotels have to use the correct dataset for the project process. After calculating the performance data authorities have set a goal. Then implementation process and ensure effective communication with them. As discussed before, communication is an important thing, by creating open lines can solve this issue. When an organization reduce production, the first activity encourages the employee to increase it and stay focused on service. </w:t>
      </w:r>
    </w:p>
    <w:p w14:paraId="547C064C" w14:textId="77777777" w:rsidR="00354CA2" w:rsidRPr="00D978A2" w:rsidRDefault="00354CA2" w:rsidP="00354CA2">
      <w:pPr>
        <w:pStyle w:val="Heading1"/>
        <w:rPr>
          <w:rFonts w:cs="Arial"/>
          <w:lang w:val="en-US"/>
        </w:rPr>
      </w:pPr>
      <w:bookmarkStart w:id="7" w:name="_Toc126715192"/>
      <w:r w:rsidRPr="00D978A2">
        <w:rPr>
          <w:rFonts w:cs="Arial"/>
          <w:lang w:val="en-US"/>
        </w:rPr>
        <w:t>Conclusion</w:t>
      </w:r>
      <w:bookmarkEnd w:id="7"/>
    </w:p>
    <w:p w14:paraId="350A6754" w14:textId="77777777" w:rsidR="00354CA2" w:rsidRPr="00D978A2" w:rsidRDefault="00354CA2" w:rsidP="00354CA2">
      <w:pPr>
        <w:rPr>
          <w:rFonts w:cs="Arial"/>
          <w:lang w:val="en-US"/>
        </w:rPr>
      </w:pPr>
      <w:r w:rsidRPr="00D978A2">
        <w:rPr>
          <w:rFonts w:cs="Arial"/>
          <w:lang w:val="en-US"/>
        </w:rPr>
        <w:t xml:space="preserve">Despite many challenges, it is a growing industry and many economies in the world are dependent on it. Many third-world countries are also adopting this industry, to strengthen their economy. There are many countries that do not have natural resources but the technology they have changed their tourism. However, hotels should maintain a quality standard for their customer's satisfaction. Here maintaining a positive reputation are also important to attract new customers. </w:t>
      </w:r>
    </w:p>
    <w:p w14:paraId="6B2AD38F" w14:textId="77777777" w:rsidR="00D978A2" w:rsidRPr="00D978A2" w:rsidRDefault="00D978A2">
      <w:pPr>
        <w:spacing w:line="259" w:lineRule="auto"/>
        <w:jc w:val="left"/>
        <w:rPr>
          <w:rFonts w:cs="Arial"/>
          <w:lang w:val="en-US"/>
        </w:rPr>
      </w:pPr>
      <w:r w:rsidRPr="00D978A2">
        <w:rPr>
          <w:rFonts w:cs="Arial"/>
          <w:lang w:val="en-US"/>
        </w:rPr>
        <w:br w:type="page"/>
      </w:r>
    </w:p>
    <w:p w14:paraId="6503112E" w14:textId="77777777" w:rsidR="00D978A2" w:rsidRPr="00D978A2" w:rsidRDefault="00D978A2" w:rsidP="00354CA2">
      <w:pPr>
        <w:rPr>
          <w:rFonts w:cs="Arial"/>
          <w:lang w:val="en-US"/>
        </w:rPr>
      </w:pPr>
    </w:p>
    <w:p w14:paraId="41B6F1D8" w14:textId="77777777" w:rsidR="008C62FC" w:rsidRPr="00D978A2" w:rsidRDefault="008C62FC" w:rsidP="00354CA2">
      <w:pPr>
        <w:pStyle w:val="Heading1"/>
        <w:rPr>
          <w:rFonts w:eastAsia="Times New Roman" w:cs="Arial"/>
          <w:lang w:val="en-US"/>
        </w:rPr>
      </w:pPr>
      <w:bookmarkStart w:id="8" w:name="_Toc126715193"/>
      <w:r w:rsidRPr="00D978A2">
        <w:rPr>
          <w:rFonts w:eastAsia="Times New Roman" w:cs="Arial"/>
          <w:lang w:val="en-US"/>
        </w:rPr>
        <w:t>References</w:t>
      </w:r>
      <w:bookmarkEnd w:id="8"/>
    </w:p>
    <w:p w14:paraId="2268C709" w14:textId="77777777" w:rsidR="00D978A2" w:rsidRPr="00D978A2" w:rsidRDefault="00D978A2" w:rsidP="00D978A2">
      <w:pPr>
        <w:rPr>
          <w:rFonts w:cs="Arial"/>
          <w:szCs w:val="32"/>
        </w:rPr>
      </w:pPr>
      <w:proofErr w:type="spellStart"/>
      <w:r w:rsidRPr="00D978A2">
        <w:rPr>
          <w:rFonts w:cs="Arial"/>
          <w:szCs w:val="32"/>
        </w:rPr>
        <w:t>Bharwani</w:t>
      </w:r>
      <w:proofErr w:type="spellEnd"/>
      <w:r w:rsidRPr="00D978A2">
        <w:rPr>
          <w:rFonts w:cs="Arial"/>
          <w:szCs w:val="32"/>
        </w:rPr>
        <w:t>, S. and Mathews, D., 2022. Techno-business strategies for enhancing guest experience in luxury hotels: a managerial perspective. </w:t>
      </w:r>
      <w:r w:rsidRPr="00D978A2">
        <w:rPr>
          <w:rFonts w:cs="Arial"/>
          <w:i/>
          <w:iCs/>
          <w:szCs w:val="32"/>
        </w:rPr>
        <w:t>Worldwide Hospitality and Tourism Themes</w:t>
      </w:r>
      <w:r w:rsidRPr="00D978A2">
        <w:rPr>
          <w:rFonts w:cs="Arial"/>
          <w:szCs w:val="32"/>
        </w:rPr>
        <w:t>, </w:t>
      </w:r>
      <w:r w:rsidRPr="00D978A2">
        <w:rPr>
          <w:rFonts w:cs="Arial"/>
          <w:i/>
          <w:iCs/>
          <w:szCs w:val="32"/>
        </w:rPr>
        <w:t>13</w:t>
      </w:r>
      <w:r w:rsidRPr="00D978A2">
        <w:rPr>
          <w:rFonts w:cs="Arial"/>
          <w:szCs w:val="32"/>
        </w:rPr>
        <w:t>(2), pp.168-185.</w:t>
      </w:r>
    </w:p>
    <w:p w14:paraId="28A85666" w14:textId="77777777" w:rsidR="00D978A2" w:rsidRPr="00D978A2" w:rsidRDefault="00D978A2" w:rsidP="00D978A2">
      <w:pPr>
        <w:rPr>
          <w:rFonts w:cs="Arial"/>
          <w:szCs w:val="32"/>
        </w:rPr>
      </w:pPr>
      <w:r w:rsidRPr="00D978A2">
        <w:rPr>
          <w:rFonts w:cs="Arial"/>
          <w:szCs w:val="32"/>
        </w:rPr>
        <w:t>Bowen, J.T. and McCain, S.L.C., 2019. Transitioning loyalty programs: A commentary on “the relationship between customer loyalty and customer satisfaction”. </w:t>
      </w:r>
      <w:r w:rsidRPr="00D978A2">
        <w:rPr>
          <w:rFonts w:cs="Arial"/>
          <w:i/>
          <w:iCs/>
          <w:szCs w:val="32"/>
        </w:rPr>
        <w:t>International Journal of Contemporary Hospitality Management</w:t>
      </w:r>
      <w:r w:rsidRPr="00D978A2">
        <w:rPr>
          <w:rFonts w:cs="Arial"/>
          <w:szCs w:val="32"/>
        </w:rPr>
        <w:t>, </w:t>
      </w:r>
      <w:r w:rsidRPr="00D978A2">
        <w:rPr>
          <w:rFonts w:cs="Arial"/>
          <w:i/>
          <w:iCs/>
          <w:szCs w:val="32"/>
        </w:rPr>
        <w:t>27</w:t>
      </w:r>
      <w:r w:rsidRPr="00D978A2">
        <w:rPr>
          <w:rFonts w:cs="Arial"/>
          <w:szCs w:val="32"/>
        </w:rPr>
        <w:t>(3), pp.415-430.</w:t>
      </w:r>
    </w:p>
    <w:p w14:paraId="5D074E63" w14:textId="77777777" w:rsidR="00D978A2" w:rsidRPr="00D978A2" w:rsidRDefault="00D978A2" w:rsidP="00D978A2">
      <w:pPr>
        <w:rPr>
          <w:rFonts w:cs="Arial"/>
          <w:szCs w:val="32"/>
        </w:rPr>
      </w:pPr>
      <w:r w:rsidRPr="00D978A2">
        <w:rPr>
          <w:rFonts w:cs="Arial"/>
          <w:szCs w:val="32"/>
        </w:rPr>
        <w:t>Camilleri, M.A. and Camilleri, M.A., 2018. </w:t>
      </w:r>
      <w:r w:rsidRPr="00D978A2">
        <w:rPr>
          <w:rFonts w:cs="Arial"/>
          <w:i/>
          <w:iCs/>
          <w:szCs w:val="32"/>
        </w:rPr>
        <w:t>The tourism industry: An overview</w:t>
      </w:r>
      <w:r w:rsidRPr="00D978A2">
        <w:rPr>
          <w:rFonts w:cs="Arial"/>
          <w:szCs w:val="32"/>
        </w:rPr>
        <w:t> (pp. 3-27). Springer International Publishing.</w:t>
      </w:r>
    </w:p>
    <w:p w14:paraId="7C5702CE" w14:textId="77777777" w:rsidR="00D978A2" w:rsidRPr="00D978A2" w:rsidRDefault="00D978A2" w:rsidP="00D978A2">
      <w:pPr>
        <w:rPr>
          <w:rFonts w:cs="Arial"/>
          <w:szCs w:val="32"/>
        </w:rPr>
      </w:pPr>
      <w:r w:rsidRPr="00D978A2">
        <w:rPr>
          <w:rFonts w:cs="Arial"/>
          <w:szCs w:val="32"/>
        </w:rPr>
        <w:t>Carvalho, P. and Alves, H., 2023. Customer value co-creation in the hospitality and tourism industry: a systematic literature review. </w:t>
      </w:r>
      <w:r w:rsidRPr="00D978A2">
        <w:rPr>
          <w:rFonts w:cs="Arial"/>
          <w:i/>
          <w:iCs/>
          <w:szCs w:val="32"/>
        </w:rPr>
        <w:t>International Journal of Contemporary Hospitality Management</w:t>
      </w:r>
      <w:r w:rsidRPr="00D978A2">
        <w:rPr>
          <w:rFonts w:cs="Arial"/>
          <w:szCs w:val="32"/>
        </w:rPr>
        <w:t>, </w:t>
      </w:r>
      <w:r w:rsidRPr="00D978A2">
        <w:rPr>
          <w:rFonts w:cs="Arial"/>
          <w:i/>
          <w:iCs/>
          <w:szCs w:val="32"/>
        </w:rPr>
        <w:t>35</w:t>
      </w:r>
      <w:r w:rsidRPr="00D978A2">
        <w:rPr>
          <w:rFonts w:cs="Arial"/>
          <w:szCs w:val="32"/>
        </w:rPr>
        <w:t>(1), pp.250-273.</w:t>
      </w:r>
    </w:p>
    <w:p w14:paraId="311386AF" w14:textId="77777777" w:rsidR="00D978A2" w:rsidRPr="00D978A2" w:rsidRDefault="00D978A2" w:rsidP="00D978A2">
      <w:pPr>
        <w:rPr>
          <w:rFonts w:cs="Arial"/>
          <w:szCs w:val="32"/>
        </w:rPr>
      </w:pPr>
      <w:r w:rsidRPr="00D978A2">
        <w:rPr>
          <w:rFonts w:cs="Arial"/>
          <w:szCs w:val="32"/>
        </w:rPr>
        <w:t>Chen, Y.C., Wang, W.C. and Chu, Y.C., 2018. A Case Study on the business performance management of Hilton Hotels Corp. </w:t>
      </w:r>
      <w:r w:rsidRPr="00D978A2">
        <w:rPr>
          <w:rFonts w:cs="Arial"/>
          <w:i/>
          <w:iCs/>
          <w:szCs w:val="32"/>
        </w:rPr>
        <w:t>International Business Research</w:t>
      </w:r>
      <w:r w:rsidRPr="00D978A2">
        <w:rPr>
          <w:rFonts w:cs="Arial"/>
          <w:szCs w:val="32"/>
        </w:rPr>
        <w:t>, </w:t>
      </w:r>
      <w:r w:rsidRPr="00D978A2">
        <w:rPr>
          <w:rFonts w:cs="Arial"/>
          <w:i/>
          <w:iCs/>
          <w:szCs w:val="32"/>
        </w:rPr>
        <w:t>4</w:t>
      </w:r>
      <w:r w:rsidRPr="00D978A2">
        <w:rPr>
          <w:rFonts w:cs="Arial"/>
          <w:szCs w:val="32"/>
        </w:rPr>
        <w:t>(2), p.213.</w:t>
      </w:r>
    </w:p>
    <w:p w14:paraId="5522A623" w14:textId="77777777" w:rsidR="00D978A2" w:rsidRPr="00D978A2" w:rsidRDefault="00D978A2" w:rsidP="00D978A2">
      <w:pPr>
        <w:rPr>
          <w:rFonts w:cs="Arial"/>
          <w:lang w:val="en-US"/>
        </w:rPr>
      </w:pPr>
      <w:proofErr w:type="spellStart"/>
      <w:r w:rsidRPr="00D978A2">
        <w:rPr>
          <w:rFonts w:cs="Arial"/>
        </w:rPr>
        <w:t>Evanschitzky</w:t>
      </w:r>
      <w:proofErr w:type="spellEnd"/>
      <w:r w:rsidRPr="00D978A2">
        <w:rPr>
          <w:rFonts w:cs="Arial"/>
        </w:rPr>
        <w:t xml:space="preserve">, H., </w:t>
      </w:r>
      <w:proofErr w:type="spellStart"/>
      <w:r w:rsidRPr="00D978A2">
        <w:rPr>
          <w:rFonts w:cs="Arial"/>
        </w:rPr>
        <w:t>Ramaseshan</w:t>
      </w:r>
      <w:proofErr w:type="spellEnd"/>
      <w:r w:rsidRPr="00D978A2">
        <w:rPr>
          <w:rFonts w:cs="Arial"/>
        </w:rPr>
        <w:t xml:space="preserve">, B., </w:t>
      </w:r>
      <w:proofErr w:type="spellStart"/>
      <w:r w:rsidRPr="00D978A2">
        <w:rPr>
          <w:rFonts w:cs="Arial"/>
        </w:rPr>
        <w:t>Woisetschläger</w:t>
      </w:r>
      <w:proofErr w:type="spellEnd"/>
      <w:r w:rsidRPr="00D978A2">
        <w:rPr>
          <w:rFonts w:cs="Arial"/>
        </w:rPr>
        <w:t xml:space="preserve">, D.M., </w:t>
      </w:r>
      <w:proofErr w:type="spellStart"/>
      <w:r w:rsidRPr="00D978A2">
        <w:rPr>
          <w:rFonts w:cs="Arial"/>
        </w:rPr>
        <w:t>Richelsen</w:t>
      </w:r>
      <w:proofErr w:type="spellEnd"/>
      <w:r w:rsidRPr="00D978A2">
        <w:rPr>
          <w:rFonts w:cs="Arial"/>
        </w:rPr>
        <w:t xml:space="preserve">, V., </w:t>
      </w:r>
      <w:proofErr w:type="spellStart"/>
      <w:r w:rsidRPr="00D978A2">
        <w:rPr>
          <w:rFonts w:cs="Arial"/>
        </w:rPr>
        <w:t>Blut</w:t>
      </w:r>
      <w:proofErr w:type="spellEnd"/>
      <w:r w:rsidRPr="00D978A2">
        <w:rPr>
          <w:rFonts w:cs="Arial"/>
        </w:rPr>
        <w:t>, M. and Backhaus, C., 2019. Consequences of customer loyalty to the loyalty program and to the company. </w:t>
      </w:r>
      <w:r w:rsidRPr="00D978A2">
        <w:rPr>
          <w:rFonts w:cs="Arial"/>
          <w:i/>
          <w:iCs/>
        </w:rPr>
        <w:t>Journal of the academy of marketing science</w:t>
      </w:r>
      <w:r w:rsidRPr="00D978A2">
        <w:rPr>
          <w:rFonts w:cs="Arial"/>
        </w:rPr>
        <w:t>, </w:t>
      </w:r>
      <w:r w:rsidRPr="00D978A2">
        <w:rPr>
          <w:rFonts w:cs="Arial"/>
          <w:i/>
          <w:iCs/>
        </w:rPr>
        <w:t>40</w:t>
      </w:r>
      <w:r w:rsidRPr="00D978A2">
        <w:rPr>
          <w:rFonts w:cs="Arial"/>
        </w:rPr>
        <w:t>, pp.625-638.</w:t>
      </w:r>
    </w:p>
    <w:p w14:paraId="2D4C8041" w14:textId="77777777" w:rsidR="00D978A2" w:rsidRPr="00D978A2" w:rsidRDefault="00D978A2" w:rsidP="00D978A2">
      <w:pPr>
        <w:rPr>
          <w:rFonts w:cs="Arial"/>
          <w:lang w:val="en-US"/>
        </w:rPr>
      </w:pPr>
      <w:proofErr w:type="spellStart"/>
      <w:r w:rsidRPr="00D978A2">
        <w:rPr>
          <w:rFonts w:cs="Arial"/>
        </w:rPr>
        <w:t>Ghandour</w:t>
      </w:r>
      <w:proofErr w:type="spellEnd"/>
      <w:r w:rsidRPr="00D978A2">
        <w:rPr>
          <w:rFonts w:cs="Arial"/>
        </w:rPr>
        <w:t>, R., Bilal, J. and Mudassar, H., 2020. Relationship between Service Quality, Customer Retention and the role of Social Media-Case study Premier Inn Hotel (UK). </w:t>
      </w:r>
      <w:r w:rsidRPr="00D978A2">
        <w:rPr>
          <w:rFonts w:cs="Arial"/>
          <w:i/>
          <w:iCs/>
        </w:rPr>
        <w:t>Journal of Organizational Studies and Innovation</w:t>
      </w:r>
      <w:r w:rsidRPr="00D978A2">
        <w:rPr>
          <w:rFonts w:cs="Arial"/>
        </w:rPr>
        <w:t>, </w:t>
      </w:r>
      <w:r w:rsidRPr="00D978A2">
        <w:rPr>
          <w:rFonts w:cs="Arial"/>
          <w:i/>
          <w:iCs/>
        </w:rPr>
        <w:t>2</w:t>
      </w:r>
      <w:r w:rsidRPr="00D978A2">
        <w:rPr>
          <w:rFonts w:cs="Arial"/>
        </w:rPr>
        <w:t>(4), pp.1-12.</w:t>
      </w:r>
    </w:p>
    <w:p w14:paraId="6AE11AE6" w14:textId="77777777" w:rsidR="00D978A2" w:rsidRPr="00D978A2" w:rsidRDefault="00D978A2" w:rsidP="00D978A2">
      <w:pPr>
        <w:rPr>
          <w:rFonts w:cs="Arial"/>
          <w:szCs w:val="32"/>
        </w:rPr>
      </w:pPr>
      <w:r w:rsidRPr="00D978A2">
        <w:rPr>
          <w:rFonts w:cs="Arial"/>
          <w:szCs w:val="32"/>
        </w:rPr>
        <w:t>Higgins-</w:t>
      </w:r>
      <w:proofErr w:type="spellStart"/>
      <w:r w:rsidRPr="00D978A2">
        <w:rPr>
          <w:rFonts w:cs="Arial"/>
          <w:szCs w:val="32"/>
        </w:rPr>
        <w:t>Desbiolles</w:t>
      </w:r>
      <w:proofErr w:type="spellEnd"/>
      <w:r w:rsidRPr="00D978A2">
        <w:rPr>
          <w:rFonts w:cs="Arial"/>
          <w:szCs w:val="32"/>
        </w:rPr>
        <w:t>, F., 2020. The “war over tourism”: Challenges to sustainable tourism in the tourism academy after COVID-19. </w:t>
      </w:r>
      <w:r w:rsidRPr="00D978A2">
        <w:rPr>
          <w:rFonts w:cs="Arial"/>
          <w:i/>
          <w:iCs/>
          <w:szCs w:val="32"/>
        </w:rPr>
        <w:t>Journal of Sustainable Tourism</w:t>
      </w:r>
      <w:r w:rsidRPr="00D978A2">
        <w:rPr>
          <w:rFonts w:cs="Arial"/>
          <w:szCs w:val="32"/>
        </w:rPr>
        <w:t>, </w:t>
      </w:r>
      <w:r w:rsidRPr="00D978A2">
        <w:rPr>
          <w:rFonts w:cs="Arial"/>
          <w:i/>
          <w:iCs/>
          <w:szCs w:val="32"/>
        </w:rPr>
        <w:t>29</w:t>
      </w:r>
      <w:r w:rsidRPr="00D978A2">
        <w:rPr>
          <w:rFonts w:cs="Arial"/>
          <w:szCs w:val="32"/>
        </w:rPr>
        <w:t>(4), pp.551-569.</w:t>
      </w:r>
    </w:p>
    <w:p w14:paraId="58D1C8DD" w14:textId="77777777" w:rsidR="00D978A2" w:rsidRPr="00D978A2" w:rsidRDefault="00D978A2" w:rsidP="00D978A2">
      <w:pPr>
        <w:rPr>
          <w:rFonts w:cs="Arial"/>
          <w:szCs w:val="32"/>
        </w:rPr>
      </w:pPr>
      <w:r w:rsidRPr="00D978A2">
        <w:rPr>
          <w:rFonts w:cs="Arial"/>
          <w:szCs w:val="32"/>
        </w:rPr>
        <w:t xml:space="preserve">Huang, A., Chao, Y., de la Mora Velasco, E., </w:t>
      </w:r>
      <w:proofErr w:type="spellStart"/>
      <w:r w:rsidRPr="00D978A2">
        <w:rPr>
          <w:rFonts w:cs="Arial"/>
          <w:szCs w:val="32"/>
        </w:rPr>
        <w:t>Bilgihan</w:t>
      </w:r>
      <w:proofErr w:type="spellEnd"/>
      <w:r w:rsidRPr="00D978A2">
        <w:rPr>
          <w:rFonts w:cs="Arial"/>
          <w:szCs w:val="32"/>
        </w:rPr>
        <w:t>, A. and Wei, W., 2022. When artificial intelligence meets the hospitality and tourism industry: an assessment framework to inform theory and management. </w:t>
      </w:r>
      <w:r w:rsidRPr="00D978A2">
        <w:rPr>
          <w:rFonts w:cs="Arial"/>
          <w:i/>
          <w:iCs/>
          <w:szCs w:val="32"/>
        </w:rPr>
        <w:t>Journal of Hospitality and Tourism Insights</w:t>
      </w:r>
      <w:r w:rsidRPr="00D978A2">
        <w:rPr>
          <w:rFonts w:cs="Arial"/>
          <w:szCs w:val="32"/>
        </w:rPr>
        <w:t>, </w:t>
      </w:r>
      <w:r w:rsidRPr="00D978A2">
        <w:rPr>
          <w:rFonts w:cs="Arial"/>
          <w:i/>
          <w:iCs/>
          <w:szCs w:val="32"/>
        </w:rPr>
        <w:t>5</w:t>
      </w:r>
      <w:r w:rsidRPr="00D978A2">
        <w:rPr>
          <w:rFonts w:cs="Arial"/>
          <w:szCs w:val="32"/>
        </w:rPr>
        <w:t>(5), pp.1080-1100.</w:t>
      </w:r>
    </w:p>
    <w:p w14:paraId="0313A1ED" w14:textId="77777777" w:rsidR="00D978A2" w:rsidRPr="00D978A2" w:rsidRDefault="00D978A2" w:rsidP="00D978A2">
      <w:pPr>
        <w:rPr>
          <w:rFonts w:cs="Arial"/>
          <w:szCs w:val="32"/>
        </w:rPr>
      </w:pPr>
      <w:proofErr w:type="spellStart"/>
      <w:r w:rsidRPr="00D978A2">
        <w:rPr>
          <w:rFonts w:cs="Arial"/>
          <w:szCs w:val="32"/>
        </w:rPr>
        <w:lastRenderedPageBreak/>
        <w:t>Kuqi</w:t>
      </w:r>
      <w:proofErr w:type="spellEnd"/>
      <w:r w:rsidRPr="00D978A2">
        <w:rPr>
          <w:rFonts w:cs="Arial"/>
          <w:szCs w:val="32"/>
        </w:rPr>
        <w:t xml:space="preserve">, B., </w:t>
      </w:r>
      <w:proofErr w:type="spellStart"/>
      <w:r w:rsidRPr="00D978A2">
        <w:rPr>
          <w:rFonts w:cs="Arial"/>
          <w:szCs w:val="32"/>
        </w:rPr>
        <w:t>Elezaj</w:t>
      </w:r>
      <w:proofErr w:type="spellEnd"/>
      <w:r w:rsidRPr="00D978A2">
        <w:rPr>
          <w:rFonts w:cs="Arial"/>
          <w:szCs w:val="32"/>
        </w:rPr>
        <w:t xml:space="preserve">, E., </w:t>
      </w:r>
      <w:proofErr w:type="spellStart"/>
      <w:r w:rsidRPr="00D978A2">
        <w:rPr>
          <w:rFonts w:cs="Arial"/>
          <w:szCs w:val="32"/>
        </w:rPr>
        <w:t>Millaku</w:t>
      </w:r>
      <w:proofErr w:type="spellEnd"/>
      <w:r w:rsidRPr="00D978A2">
        <w:rPr>
          <w:rFonts w:cs="Arial"/>
          <w:szCs w:val="32"/>
        </w:rPr>
        <w:t xml:space="preserve">, B., </w:t>
      </w:r>
      <w:proofErr w:type="spellStart"/>
      <w:r w:rsidRPr="00D978A2">
        <w:rPr>
          <w:rFonts w:cs="Arial"/>
          <w:szCs w:val="32"/>
        </w:rPr>
        <w:t>Dreshaj</w:t>
      </w:r>
      <w:proofErr w:type="spellEnd"/>
      <w:r w:rsidRPr="00D978A2">
        <w:rPr>
          <w:rFonts w:cs="Arial"/>
          <w:szCs w:val="32"/>
        </w:rPr>
        <w:t>, A. and Hung, N.T., 2023. The impact of COVID-19 (SARS-CoV-2) in tourism industry: evidence of Kosovo during Q1, Q2 and Q3 period of 2020. </w:t>
      </w:r>
      <w:r w:rsidRPr="00D978A2">
        <w:rPr>
          <w:rFonts w:cs="Arial"/>
          <w:i/>
          <w:iCs/>
          <w:szCs w:val="32"/>
        </w:rPr>
        <w:t>Journal of Sustainable Finance &amp; Investment</w:t>
      </w:r>
      <w:r w:rsidRPr="00D978A2">
        <w:rPr>
          <w:rFonts w:cs="Arial"/>
          <w:szCs w:val="32"/>
        </w:rPr>
        <w:t>, </w:t>
      </w:r>
      <w:r w:rsidRPr="00D978A2">
        <w:rPr>
          <w:rFonts w:cs="Arial"/>
          <w:i/>
          <w:iCs/>
          <w:szCs w:val="32"/>
        </w:rPr>
        <w:t>13</w:t>
      </w:r>
      <w:r w:rsidRPr="00D978A2">
        <w:rPr>
          <w:rFonts w:cs="Arial"/>
          <w:szCs w:val="32"/>
        </w:rPr>
        <w:t>(1), pp.92-103.</w:t>
      </w:r>
    </w:p>
    <w:p w14:paraId="2337BA32" w14:textId="77777777" w:rsidR="00D978A2" w:rsidRPr="00D978A2" w:rsidRDefault="00D978A2" w:rsidP="00D978A2">
      <w:pPr>
        <w:rPr>
          <w:rFonts w:cs="Arial"/>
          <w:szCs w:val="32"/>
        </w:rPr>
      </w:pPr>
      <w:proofErr w:type="spellStart"/>
      <w:r w:rsidRPr="00D978A2">
        <w:rPr>
          <w:rFonts w:cs="Arial"/>
          <w:szCs w:val="32"/>
        </w:rPr>
        <w:t>Madar</w:t>
      </w:r>
      <w:proofErr w:type="spellEnd"/>
      <w:r w:rsidRPr="00D978A2">
        <w:rPr>
          <w:rFonts w:cs="Arial"/>
          <w:szCs w:val="32"/>
        </w:rPr>
        <w:t>, A., 2017. Quality-a competitive advantage on the hotel services market. Case study: Marriott Hotels &amp; Resort versus Radisson Blu. </w:t>
      </w:r>
      <w:r w:rsidRPr="00D978A2">
        <w:rPr>
          <w:rFonts w:cs="Arial"/>
          <w:i/>
          <w:iCs/>
          <w:szCs w:val="32"/>
        </w:rPr>
        <w:t xml:space="preserve">Bulletin of the </w:t>
      </w:r>
      <w:proofErr w:type="spellStart"/>
      <w:r w:rsidRPr="00D978A2">
        <w:rPr>
          <w:rFonts w:cs="Arial"/>
          <w:i/>
          <w:iCs/>
          <w:szCs w:val="32"/>
        </w:rPr>
        <w:t>Transilvania</w:t>
      </w:r>
      <w:proofErr w:type="spellEnd"/>
      <w:r w:rsidRPr="00D978A2">
        <w:rPr>
          <w:rFonts w:cs="Arial"/>
          <w:i/>
          <w:iCs/>
          <w:szCs w:val="32"/>
        </w:rPr>
        <w:t xml:space="preserve"> University of Brasov. Economic Sciences. Series V</w:t>
      </w:r>
      <w:r w:rsidRPr="00D978A2">
        <w:rPr>
          <w:rFonts w:cs="Arial"/>
          <w:szCs w:val="32"/>
        </w:rPr>
        <w:t>, </w:t>
      </w:r>
      <w:r w:rsidRPr="00D978A2">
        <w:rPr>
          <w:rFonts w:cs="Arial"/>
          <w:i/>
          <w:iCs/>
          <w:szCs w:val="32"/>
        </w:rPr>
        <w:t>10</w:t>
      </w:r>
      <w:r w:rsidRPr="00D978A2">
        <w:rPr>
          <w:rFonts w:cs="Arial"/>
          <w:szCs w:val="32"/>
        </w:rPr>
        <w:t>(2), pp.141-146.</w:t>
      </w:r>
    </w:p>
    <w:p w14:paraId="2BEED361" w14:textId="77777777" w:rsidR="00D978A2" w:rsidRPr="00D978A2" w:rsidRDefault="00D978A2" w:rsidP="00D978A2">
      <w:pPr>
        <w:rPr>
          <w:rFonts w:cs="Arial"/>
          <w:szCs w:val="32"/>
        </w:rPr>
      </w:pPr>
      <w:proofErr w:type="spellStart"/>
      <w:r w:rsidRPr="00D978A2">
        <w:rPr>
          <w:rFonts w:cs="Arial"/>
          <w:szCs w:val="32"/>
        </w:rPr>
        <w:t>Mazen</w:t>
      </w:r>
      <w:proofErr w:type="spellEnd"/>
      <w:r w:rsidRPr="00D978A2">
        <w:rPr>
          <w:rFonts w:cs="Arial"/>
          <w:szCs w:val="32"/>
        </w:rPr>
        <w:t xml:space="preserve"> </w:t>
      </w:r>
      <w:proofErr w:type="spellStart"/>
      <w:r w:rsidRPr="00D978A2">
        <w:rPr>
          <w:rFonts w:cs="Arial"/>
          <w:szCs w:val="32"/>
        </w:rPr>
        <w:t>Alomari</w:t>
      </w:r>
      <w:proofErr w:type="spellEnd"/>
      <w:r w:rsidRPr="00D978A2">
        <w:rPr>
          <w:rFonts w:cs="Arial"/>
          <w:szCs w:val="32"/>
        </w:rPr>
        <w:t>, A.F.A.Z., 2017. The role of internal customer in improving the quality of hotel services in Jordan: A case study of the Marriott International Hotel in Amman. </w:t>
      </w:r>
      <w:r w:rsidRPr="00D978A2">
        <w:rPr>
          <w:rFonts w:cs="Arial"/>
          <w:i/>
          <w:iCs/>
          <w:szCs w:val="32"/>
        </w:rPr>
        <w:t>International Journal of Marketing Studies</w:t>
      </w:r>
      <w:r w:rsidRPr="00D978A2">
        <w:rPr>
          <w:rFonts w:cs="Arial"/>
          <w:szCs w:val="32"/>
        </w:rPr>
        <w:t>, </w:t>
      </w:r>
      <w:r w:rsidRPr="00D978A2">
        <w:rPr>
          <w:rFonts w:cs="Arial"/>
          <w:i/>
          <w:iCs/>
          <w:szCs w:val="32"/>
        </w:rPr>
        <w:t>9</w:t>
      </w:r>
      <w:r w:rsidRPr="00D978A2">
        <w:rPr>
          <w:rFonts w:cs="Arial"/>
          <w:szCs w:val="32"/>
        </w:rPr>
        <w:t>(6).</w:t>
      </w:r>
    </w:p>
    <w:p w14:paraId="042FF819" w14:textId="77777777" w:rsidR="00D978A2" w:rsidRPr="00D978A2" w:rsidRDefault="00D978A2" w:rsidP="00D978A2">
      <w:pPr>
        <w:rPr>
          <w:rFonts w:cs="Arial"/>
          <w:szCs w:val="32"/>
        </w:rPr>
      </w:pPr>
      <w:proofErr w:type="spellStart"/>
      <w:r w:rsidRPr="00D978A2">
        <w:rPr>
          <w:rFonts w:cs="Arial"/>
          <w:szCs w:val="32"/>
        </w:rPr>
        <w:t>Nasution</w:t>
      </w:r>
      <w:proofErr w:type="spellEnd"/>
      <w:r w:rsidRPr="00D978A2">
        <w:rPr>
          <w:rFonts w:cs="Arial"/>
          <w:szCs w:val="32"/>
        </w:rPr>
        <w:t xml:space="preserve">, H.N. and </w:t>
      </w:r>
      <w:proofErr w:type="spellStart"/>
      <w:r w:rsidRPr="00D978A2">
        <w:rPr>
          <w:rFonts w:cs="Arial"/>
          <w:szCs w:val="32"/>
        </w:rPr>
        <w:t>Mavondo</w:t>
      </w:r>
      <w:proofErr w:type="spellEnd"/>
      <w:r w:rsidRPr="00D978A2">
        <w:rPr>
          <w:rFonts w:cs="Arial"/>
          <w:szCs w:val="32"/>
        </w:rPr>
        <w:t>, F.T., 2018. Customer value in the hotel industry: What managers believe they deliver and what customer experience. </w:t>
      </w:r>
      <w:r w:rsidRPr="00D978A2">
        <w:rPr>
          <w:rFonts w:cs="Arial"/>
          <w:i/>
          <w:iCs/>
          <w:szCs w:val="32"/>
        </w:rPr>
        <w:t>International Journal of Hospitality Management</w:t>
      </w:r>
      <w:r w:rsidRPr="00D978A2">
        <w:rPr>
          <w:rFonts w:cs="Arial"/>
          <w:szCs w:val="32"/>
        </w:rPr>
        <w:t>, </w:t>
      </w:r>
      <w:r w:rsidRPr="00D978A2">
        <w:rPr>
          <w:rFonts w:cs="Arial"/>
          <w:i/>
          <w:iCs/>
          <w:szCs w:val="32"/>
        </w:rPr>
        <w:t>27</w:t>
      </w:r>
      <w:r w:rsidRPr="00D978A2">
        <w:rPr>
          <w:rFonts w:cs="Arial"/>
          <w:szCs w:val="32"/>
        </w:rPr>
        <w:t>(2), pp.204-213.</w:t>
      </w:r>
    </w:p>
    <w:p w14:paraId="3F4D91FA" w14:textId="77777777" w:rsidR="00D978A2" w:rsidRPr="00D978A2" w:rsidRDefault="00D978A2" w:rsidP="00D978A2">
      <w:pPr>
        <w:rPr>
          <w:rFonts w:cs="Arial"/>
          <w:szCs w:val="32"/>
        </w:rPr>
      </w:pPr>
      <w:r w:rsidRPr="00D978A2">
        <w:rPr>
          <w:rFonts w:cs="Arial"/>
          <w:szCs w:val="32"/>
        </w:rPr>
        <w:t>Quek, M., 2019. Globalising the hotel industry 1946–68: A multinational case study of the Intercontinental Hotel Corporation. </w:t>
      </w:r>
      <w:r w:rsidRPr="00D978A2">
        <w:rPr>
          <w:rFonts w:cs="Arial"/>
          <w:i/>
          <w:iCs/>
          <w:szCs w:val="32"/>
        </w:rPr>
        <w:t>Business History</w:t>
      </w:r>
      <w:r w:rsidRPr="00D978A2">
        <w:rPr>
          <w:rFonts w:cs="Arial"/>
          <w:szCs w:val="32"/>
        </w:rPr>
        <w:t>, </w:t>
      </w:r>
      <w:r w:rsidRPr="00D978A2">
        <w:rPr>
          <w:rFonts w:cs="Arial"/>
          <w:i/>
          <w:iCs/>
          <w:szCs w:val="32"/>
        </w:rPr>
        <w:t>54</w:t>
      </w:r>
      <w:r w:rsidRPr="00D978A2">
        <w:rPr>
          <w:rFonts w:cs="Arial"/>
          <w:szCs w:val="32"/>
        </w:rPr>
        <w:t>(2), pp.201-226.</w:t>
      </w:r>
    </w:p>
    <w:p w14:paraId="1DE5F4D2" w14:textId="77777777" w:rsidR="00D978A2" w:rsidRPr="00D978A2" w:rsidRDefault="00D978A2" w:rsidP="00D978A2">
      <w:pPr>
        <w:rPr>
          <w:rFonts w:cs="Arial"/>
          <w:lang w:val="en-US"/>
        </w:rPr>
      </w:pPr>
      <w:r w:rsidRPr="00D978A2">
        <w:rPr>
          <w:rFonts w:cs="Arial"/>
        </w:rPr>
        <w:t xml:space="preserve">Radojevic, T., </w:t>
      </w:r>
      <w:proofErr w:type="spellStart"/>
      <w:r w:rsidRPr="00D978A2">
        <w:rPr>
          <w:rFonts w:cs="Arial"/>
        </w:rPr>
        <w:t>Stanisic</w:t>
      </w:r>
      <w:proofErr w:type="spellEnd"/>
      <w:r w:rsidRPr="00D978A2">
        <w:rPr>
          <w:rFonts w:cs="Arial"/>
        </w:rPr>
        <w:t xml:space="preserve">, N. and </w:t>
      </w:r>
      <w:proofErr w:type="spellStart"/>
      <w:r w:rsidRPr="00D978A2">
        <w:rPr>
          <w:rFonts w:cs="Arial"/>
        </w:rPr>
        <w:t>Stanic</w:t>
      </w:r>
      <w:proofErr w:type="spellEnd"/>
      <w:r w:rsidRPr="00D978A2">
        <w:rPr>
          <w:rFonts w:cs="Arial"/>
        </w:rPr>
        <w:t>, N., 2020. Ensuring positive feedback: Factors that influence customer satisfaction in the contemporary hospitality industry. </w:t>
      </w:r>
      <w:r w:rsidRPr="00D978A2">
        <w:rPr>
          <w:rFonts w:cs="Arial"/>
          <w:i/>
          <w:iCs/>
        </w:rPr>
        <w:t>Tourism management</w:t>
      </w:r>
      <w:r w:rsidRPr="00D978A2">
        <w:rPr>
          <w:rFonts w:cs="Arial"/>
        </w:rPr>
        <w:t>, </w:t>
      </w:r>
      <w:r w:rsidRPr="00D978A2">
        <w:rPr>
          <w:rFonts w:cs="Arial"/>
          <w:i/>
          <w:iCs/>
        </w:rPr>
        <w:t>51</w:t>
      </w:r>
      <w:r w:rsidRPr="00D978A2">
        <w:rPr>
          <w:rFonts w:cs="Arial"/>
        </w:rPr>
        <w:t>, pp.13-21.</w:t>
      </w:r>
    </w:p>
    <w:p w14:paraId="19EDDD54" w14:textId="77777777" w:rsidR="00D978A2" w:rsidRPr="00D978A2" w:rsidRDefault="00D978A2" w:rsidP="00D978A2">
      <w:pPr>
        <w:rPr>
          <w:rFonts w:cs="Arial"/>
          <w:szCs w:val="32"/>
        </w:rPr>
      </w:pPr>
      <w:r w:rsidRPr="00D978A2">
        <w:rPr>
          <w:rFonts w:cs="Arial"/>
          <w:szCs w:val="32"/>
        </w:rPr>
        <w:t>Rutherford, D.G., 2021. Hotel management and operations.</w:t>
      </w:r>
    </w:p>
    <w:sectPr w:rsidR="00D978A2" w:rsidRPr="00D978A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6915E" w14:textId="77777777" w:rsidR="003F11C7" w:rsidRDefault="003F11C7" w:rsidP="00D978A2">
      <w:pPr>
        <w:spacing w:after="0" w:line="240" w:lineRule="auto"/>
      </w:pPr>
      <w:r>
        <w:separator/>
      </w:r>
    </w:p>
  </w:endnote>
  <w:endnote w:type="continuationSeparator" w:id="0">
    <w:p w14:paraId="10FC63A7" w14:textId="77777777" w:rsidR="003F11C7" w:rsidRDefault="003F11C7" w:rsidP="00D97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075812"/>
      <w:docPartObj>
        <w:docPartGallery w:val="Page Numbers (Bottom of Page)"/>
        <w:docPartUnique/>
      </w:docPartObj>
    </w:sdtPr>
    <w:sdtEndPr>
      <w:rPr>
        <w:noProof/>
      </w:rPr>
    </w:sdtEndPr>
    <w:sdtContent>
      <w:p w14:paraId="496CB96E" w14:textId="77777777" w:rsidR="00D978A2" w:rsidRDefault="00D978A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6B127C56" w14:textId="77777777" w:rsidR="00D978A2" w:rsidRDefault="00D978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2DF50" w14:textId="77777777" w:rsidR="003F11C7" w:rsidRDefault="003F11C7" w:rsidP="00D978A2">
      <w:pPr>
        <w:spacing w:after="0" w:line="240" w:lineRule="auto"/>
      </w:pPr>
      <w:r>
        <w:separator/>
      </w:r>
    </w:p>
  </w:footnote>
  <w:footnote w:type="continuationSeparator" w:id="0">
    <w:p w14:paraId="038A1A01" w14:textId="77777777" w:rsidR="003F11C7" w:rsidRDefault="003F11C7" w:rsidP="00D97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94854"/>
    <w:multiLevelType w:val="multilevel"/>
    <w:tmpl w:val="10701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7D42ED"/>
    <w:multiLevelType w:val="multilevel"/>
    <w:tmpl w:val="6A1AF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7E0A11"/>
    <w:multiLevelType w:val="hybridMultilevel"/>
    <w:tmpl w:val="DBB06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4B1E47"/>
    <w:multiLevelType w:val="hybridMultilevel"/>
    <w:tmpl w:val="86FAA9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D75243"/>
    <w:multiLevelType w:val="multilevel"/>
    <w:tmpl w:val="554A8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9368667">
    <w:abstractNumId w:val="0"/>
  </w:num>
  <w:num w:numId="2" w16cid:durableId="97800778">
    <w:abstractNumId w:val="1"/>
  </w:num>
  <w:num w:numId="3" w16cid:durableId="259483868">
    <w:abstractNumId w:val="4"/>
  </w:num>
  <w:num w:numId="4" w16cid:durableId="1384907587">
    <w:abstractNumId w:val="3"/>
  </w:num>
  <w:num w:numId="5" w16cid:durableId="17523117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3D80"/>
    <w:rsid w:val="00047885"/>
    <w:rsid w:val="001413BF"/>
    <w:rsid w:val="00151109"/>
    <w:rsid w:val="0021342B"/>
    <w:rsid w:val="002931E5"/>
    <w:rsid w:val="002960A8"/>
    <w:rsid w:val="002A0A16"/>
    <w:rsid w:val="002D1ABB"/>
    <w:rsid w:val="00354CA2"/>
    <w:rsid w:val="00396D28"/>
    <w:rsid w:val="003A594D"/>
    <w:rsid w:val="003B1518"/>
    <w:rsid w:val="003C7A76"/>
    <w:rsid w:val="003F11C7"/>
    <w:rsid w:val="004B01C3"/>
    <w:rsid w:val="007553F5"/>
    <w:rsid w:val="007C125A"/>
    <w:rsid w:val="00826667"/>
    <w:rsid w:val="008773C3"/>
    <w:rsid w:val="008C62FC"/>
    <w:rsid w:val="008E7A9B"/>
    <w:rsid w:val="008F1471"/>
    <w:rsid w:val="009652B9"/>
    <w:rsid w:val="009714A8"/>
    <w:rsid w:val="009E664A"/>
    <w:rsid w:val="00AF6501"/>
    <w:rsid w:val="00B0381F"/>
    <w:rsid w:val="00B1294C"/>
    <w:rsid w:val="00B25A33"/>
    <w:rsid w:val="00B31BDC"/>
    <w:rsid w:val="00B32540"/>
    <w:rsid w:val="00C51665"/>
    <w:rsid w:val="00C57063"/>
    <w:rsid w:val="00C61A53"/>
    <w:rsid w:val="00C93045"/>
    <w:rsid w:val="00D36345"/>
    <w:rsid w:val="00D47FEA"/>
    <w:rsid w:val="00D978A2"/>
    <w:rsid w:val="00DC3D80"/>
    <w:rsid w:val="00F92096"/>
    <w:rsid w:val="00FB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426BC"/>
  <w15:docId w15:val="{44DF2502-CC3E-4CE9-9BC9-5C1FB58F3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A76"/>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8E7A9B"/>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8E7A9B"/>
    <w:pPr>
      <w:keepNext/>
      <w:keepLines/>
      <w:spacing w:before="40" w:after="0"/>
      <w:outlineLvl w:val="1"/>
    </w:pPr>
    <w:rPr>
      <w:rFonts w:eastAsiaTheme="majorEastAsia" w:cstheme="majorBidi"/>
      <w:b/>
      <w:color w:val="365F91" w:themeColor="accent1" w:themeShade="BF"/>
      <w:sz w:val="28"/>
      <w:szCs w:val="26"/>
    </w:rPr>
  </w:style>
  <w:style w:type="paragraph" w:styleId="Heading3">
    <w:name w:val="heading 3"/>
    <w:basedOn w:val="Normal"/>
    <w:next w:val="Normal"/>
    <w:link w:val="Heading3Char"/>
    <w:uiPriority w:val="9"/>
    <w:semiHidden/>
    <w:unhideWhenUsed/>
    <w:qFormat/>
    <w:rsid w:val="008773C3"/>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A9B"/>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8E7A9B"/>
    <w:rPr>
      <w:rFonts w:ascii="Arial" w:eastAsiaTheme="majorEastAsia" w:hAnsi="Arial" w:cstheme="majorBidi"/>
      <w:b/>
      <w:color w:val="365F91" w:themeColor="accent1" w:themeShade="BF"/>
      <w:sz w:val="28"/>
      <w:szCs w:val="26"/>
    </w:rPr>
  </w:style>
  <w:style w:type="character" w:customStyle="1" w:styleId="Heading3Char">
    <w:name w:val="Heading 3 Char"/>
    <w:basedOn w:val="DefaultParagraphFont"/>
    <w:link w:val="Heading3"/>
    <w:uiPriority w:val="9"/>
    <w:semiHidden/>
    <w:rsid w:val="008773C3"/>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3C7A76"/>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3C7A76"/>
    <w:rPr>
      <w:b/>
      <w:bCs/>
    </w:rPr>
  </w:style>
  <w:style w:type="character" w:styleId="Emphasis">
    <w:name w:val="Emphasis"/>
    <w:basedOn w:val="DefaultParagraphFont"/>
    <w:uiPriority w:val="20"/>
    <w:qFormat/>
    <w:rsid w:val="0021342B"/>
    <w:rPr>
      <w:i/>
      <w:iCs/>
    </w:rPr>
  </w:style>
  <w:style w:type="paragraph" w:customStyle="1" w:styleId="css-1v7ejua">
    <w:name w:val="css-1v7ejua"/>
    <w:basedOn w:val="Normal"/>
    <w:rsid w:val="002960A8"/>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Hyperlink">
    <w:name w:val="Hyperlink"/>
    <w:basedOn w:val="DefaultParagraphFont"/>
    <w:uiPriority w:val="99"/>
    <w:unhideWhenUsed/>
    <w:rsid w:val="002960A8"/>
    <w:rPr>
      <w:color w:val="0000FF"/>
      <w:u w:val="single"/>
    </w:rPr>
  </w:style>
  <w:style w:type="character" w:customStyle="1" w:styleId="hgkelc">
    <w:name w:val="hgkelc"/>
    <w:basedOn w:val="DefaultParagraphFont"/>
    <w:rsid w:val="002931E5"/>
  </w:style>
  <w:style w:type="paragraph" w:styleId="ListParagraph">
    <w:name w:val="List Paragraph"/>
    <w:basedOn w:val="Normal"/>
    <w:uiPriority w:val="34"/>
    <w:qFormat/>
    <w:rsid w:val="00AF6501"/>
    <w:pPr>
      <w:ind w:left="720"/>
      <w:contextualSpacing/>
    </w:pPr>
  </w:style>
  <w:style w:type="character" w:customStyle="1" w:styleId="jpfdse">
    <w:name w:val="jpfdse"/>
    <w:basedOn w:val="DefaultParagraphFont"/>
    <w:rsid w:val="008F1471"/>
  </w:style>
  <w:style w:type="paragraph" w:styleId="TOCHeading">
    <w:name w:val="TOC Heading"/>
    <w:basedOn w:val="Heading1"/>
    <w:next w:val="Normal"/>
    <w:uiPriority w:val="39"/>
    <w:unhideWhenUsed/>
    <w:qFormat/>
    <w:rsid w:val="00D978A2"/>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D978A2"/>
    <w:pPr>
      <w:spacing w:after="100"/>
    </w:pPr>
  </w:style>
  <w:style w:type="paragraph" w:styleId="TOC2">
    <w:name w:val="toc 2"/>
    <w:basedOn w:val="Normal"/>
    <w:next w:val="Normal"/>
    <w:autoRedefine/>
    <w:uiPriority w:val="39"/>
    <w:unhideWhenUsed/>
    <w:rsid w:val="00D978A2"/>
    <w:pPr>
      <w:spacing w:after="100"/>
      <w:ind w:left="240"/>
    </w:pPr>
  </w:style>
  <w:style w:type="paragraph" w:styleId="Header">
    <w:name w:val="header"/>
    <w:basedOn w:val="Normal"/>
    <w:link w:val="HeaderChar"/>
    <w:uiPriority w:val="99"/>
    <w:unhideWhenUsed/>
    <w:rsid w:val="00D978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78A2"/>
    <w:rPr>
      <w:rFonts w:ascii="Arial" w:hAnsi="Arial"/>
      <w:sz w:val="24"/>
    </w:rPr>
  </w:style>
  <w:style w:type="paragraph" w:styleId="Footer">
    <w:name w:val="footer"/>
    <w:basedOn w:val="Normal"/>
    <w:link w:val="FooterChar"/>
    <w:uiPriority w:val="99"/>
    <w:unhideWhenUsed/>
    <w:rsid w:val="00D978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8A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472467">
      <w:bodyDiv w:val="1"/>
      <w:marLeft w:val="0"/>
      <w:marRight w:val="0"/>
      <w:marTop w:val="0"/>
      <w:marBottom w:val="0"/>
      <w:divBdr>
        <w:top w:val="none" w:sz="0" w:space="0" w:color="auto"/>
        <w:left w:val="none" w:sz="0" w:space="0" w:color="auto"/>
        <w:bottom w:val="none" w:sz="0" w:space="0" w:color="auto"/>
        <w:right w:val="none" w:sz="0" w:space="0" w:color="auto"/>
      </w:divBdr>
    </w:div>
    <w:div w:id="726881547">
      <w:bodyDiv w:val="1"/>
      <w:marLeft w:val="0"/>
      <w:marRight w:val="0"/>
      <w:marTop w:val="0"/>
      <w:marBottom w:val="0"/>
      <w:divBdr>
        <w:top w:val="none" w:sz="0" w:space="0" w:color="auto"/>
        <w:left w:val="none" w:sz="0" w:space="0" w:color="auto"/>
        <w:bottom w:val="none" w:sz="0" w:space="0" w:color="auto"/>
        <w:right w:val="none" w:sz="0" w:space="0" w:color="auto"/>
      </w:divBdr>
    </w:div>
    <w:div w:id="739211631">
      <w:bodyDiv w:val="1"/>
      <w:marLeft w:val="0"/>
      <w:marRight w:val="0"/>
      <w:marTop w:val="0"/>
      <w:marBottom w:val="0"/>
      <w:divBdr>
        <w:top w:val="none" w:sz="0" w:space="0" w:color="auto"/>
        <w:left w:val="none" w:sz="0" w:space="0" w:color="auto"/>
        <w:bottom w:val="none" w:sz="0" w:space="0" w:color="auto"/>
        <w:right w:val="none" w:sz="0" w:space="0" w:color="auto"/>
      </w:divBdr>
    </w:div>
    <w:div w:id="808740139">
      <w:bodyDiv w:val="1"/>
      <w:marLeft w:val="0"/>
      <w:marRight w:val="0"/>
      <w:marTop w:val="0"/>
      <w:marBottom w:val="0"/>
      <w:divBdr>
        <w:top w:val="none" w:sz="0" w:space="0" w:color="auto"/>
        <w:left w:val="none" w:sz="0" w:space="0" w:color="auto"/>
        <w:bottom w:val="none" w:sz="0" w:space="0" w:color="auto"/>
        <w:right w:val="none" w:sz="0" w:space="0" w:color="auto"/>
      </w:divBdr>
      <w:divsChild>
        <w:div w:id="1604998081">
          <w:blockQuote w:val="1"/>
          <w:marLeft w:val="0"/>
          <w:marRight w:val="0"/>
          <w:marTop w:val="960"/>
          <w:marBottom w:val="960"/>
          <w:divBdr>
            <w:top w:val="none" w:sz="0" w:space="0" w:color="auto"/>
            <w:left w:val="single" w:sz="18" w:space="31" w:color="00BAE9"/>
            <w:bottom w:val="none" w:sz="0" w:space="0" w:color="auto"/>
            <w:right w:val="none" w:sz="0" w:space="0" w:color="auto"/>
          </w:divBdr>
        </w:div>
      </w:divsChild>
    </w:div>
    <w:div w:id="1095974565">
      <w:bodyDiv w:val="1"/>
      <w:marLeft w:val="0"/>
      <w:marRight w:val="0"/>
      <w:marTop w:val="0"/>
      <w:marBottom w:val="0"/>
      <w:divBdr>
        <w:top w:val="none" w:sz="0" w:space="0" w:color="auto"/>
        <w:left w:val="none" w:sz="0" w:space="0" w:color="auto"/>
        <w:bottom w:val="none" w:sz="0" w:space="0" w:color="auto"/>
        <w:right w:val="none" w:sz="0" w:space="0" w:color="auto"/>
      </w:divBdr>
    </w:div>
    <w:div w:id="1191526680">
      <w:bodyDiv w:val="1"/>
      <w:marLeft w:val="0"/>
      <w:marRight w:val="0"/>
      <w:marTop w:val="0"/>
      <w:marBottom w:val="0"/>
      <w:divBdr>
        <w:top w:val="none" w:sz="0" w:space="0" w:color="auto"/>
        <w:left w:val="none" w:sz="0" w:space="0" w:color="auto"/>
        <w:bottom w:val="none" w:sz="0" w:space="0" w:color="auto"/>
        <w:right w:val="none" w:sz="0" w:space="0" w:color="auto"/>
      </w:divBdr>
    </w:div>
    <w:div w:id="1199465925">
      <w:bodyDiv w:val="1"/>
      <w:marLeft w:val="0"/>
      <w:marRight w:val="0"/>
      <w:marTop w:val="0"/>
      <w:marBottom w:val="0"/>
      <w:divBdr>
        <w:top w:val="none" w:sz="0" w:space="0" w:color="auto"/>
        <w:left w:val="none" w:sz="0" w:space="0" w:color="auto"/>
        <w:bottom w:val="none" w:sz="0" w:space="0" w:color="auto"/>
        <w:right w:val="none" w:sz="0" w:space="0" w:color="auto"/>
      </w:divBdr>
      <w:divsChild>
        <w:div w:id="484324122">
          <w:marLeft w:val="0"/>
          <w:marRight w:val="0"/>
          <w:marTop w:val="0"/>
          <w:marBottom w:val="0"/>
          <w:divBdr>
            <w:top w:val="none" w:sz="0" w:space="0" w:color="auto"/>
            <w:left w:val="none" w:sz="0" w:space="0" w:color="auto"/>
            <w:bottom w:val="none" w:sz="0" w:space="0" w:color="auto"/>
            <w:right w:val="none" w:sz="0" w:space="0" w:color="auto"/>
          </w:divBdr>
          <w:divsChild>
            <w:div w:id="975141073">
              <w:marLeft w:val="0"/>
              <w:marRight w:val="0"/>
              <w:marTop w:val="180"/>
              <w:marBottom w:val="180"/>
              <w:divBdr>
                <w:top w:val="none" w:sz="0" w:space="0" w:color="auto"/>
                <w:left w:val="none" w:sz="0" w:space="0" w:color="auto"/>
                <w:bottom w:val="none" w:sz="0" w:space="0" w:color="auto"/>
                <w:right w:val="none" w:sz="0" w:space="0" w:color="auto"/>
              </w:divBdr>
            </w:div>
          </w:divsChild>
        </w:div>
        <w:div w:id="1945532556">
          <w:marLeft w:val="0"/>
          <w:marRight w:val="0"/>
          <w:marTop w:val="0"/>
          <w:marBottom w:val="0"/>
          <w:divBdr>
            <w:top w:val="none" w:sz="0" w:space="0" w:color="auto"/>
            <w:left w:val="none" w:sz="0" w:space="0" w:color="auto"/>
            <w:bottom w:val="none" w:sz="0" w:space="0" w:color="auto"/>
            <w:right w:val="none" w:sz="0" w:space="0" w:color="auto"/>
          </w:divBdr>
          <w:divsChild>
            <w:div w:id="207452985">
              <w:marLeft w:val="0"/>
              <w:marRight w:val="0"/>
              <w:marTop w:val="0"/>
              <w:marBottom w:val="0"/>
              <w:divBdr>
                <w:top w:val="none" w:sz="0" w:space="0" w:color="auto"/>
                <w:left w:val="none" w:sz="0" w:space="0" w:color="auto"/>
                <w:bottom w:val="none" w:sz="0" w:space="0" w:color="auto"/>
                <w:right w:val="none" w:sz="0" w:space="0" w:color="auto"/>
              </w:divBdr>
              <w:divsChild>
                <w:div w:id="802651188">
                  <w:marLeft w:val="0"/>
                  <w:marRight w:val="0"/>
                  <w:marTop w:val="0"/>
                  <w:marBottom w:val="0"/>
                  <w:divBdr>
                    <w:top w:val="none" w:sz="0" w:space="0" w:color="auto"/>
                    <w:left w:val="none" w:sz="0" w:space="0" w:color="auto"/>
                    <w:bottom w:val="none" w:sz="0" w:space="0" w:color="auto"/>
                    <w:right w:val="none" w:sz="0" w:space="0" w:color="auto"/>
                  </w:divBdr>
                  <w:divsChild>
                    <w:div w:id="1450200137">
                      <w:marLeft w:val="0"/>
                      <w:marRight w:val="0"/>
                      <w:marTop w:val="0"/>
                      <w:marBottom w:val="0"/>
                      <w:divBdr>
                        <w:top w:val="none" w:sz="0" w:space="0" w:color="auto"/>
                        <w:left w:val="none" w:sz="0" w:space="0" w:color="auto"/>
                        <w:bottom w:val="none" w:sz="0" w:space="0" w:color="auto"/>
                        <w:right w:val="none" w:sz="0" w:space="0" w:color="auto"/>
                      </w:divBdr>
                      <w:divsChild>
                        <w:div w:id="297690531">
                          <w:marLeft w:val="0"/>
                          <w:marRight w:val="0"/>
                          <w:marTop w:val="0"/>
                          <w:marBottom w:val="0"/>
                          <w:divBdr>
                            <w:top w:val="none" w:sz="0" w:space="0" w:color="auto"/>
                            <w:left w:val="none" w:sz="0" w:space="0" w:color="auto"/>
                            <w:bottom w:val="none" w:sz="0" w:space="0" w:color="auto"/>
                            <w:right w:val="none" w:sz="0" w:space="0" w:color="auto"/>
                          </w:divBdr>
                          <w:divsChild>
                            <w:div w:id="188903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063073">
      <w:bodyDiv w:val="1"/>
      <w:marLeft w:val="0"/>
      <w:marRight w:val="0"/>
      <w:marTop w:val="0"/>
      <w:marBottom w:val="0"/>
      <w:divBdr>
        <w:top w:val="none" w:sz="0" w:space="0" w:color="auto"/>
        <w:left w:val="none" w:sz="0" w:space="0" w:color="auto"/>
        <w:bottom w:val="none" w:sz="0" w:space="0" w:color="auto"/>
        <w:right w:val="none" w:sz="0" w:space="0" w:color="auto"/>
      </w:divBdr>
    </w:div>
    <w:div w:id="1843547777">
      <w:bodyDiv w:val="1"/>
      <w:marLeft w:val="0"/>
      <w:marRight w:val="0"/>
      <w:marTop w:val="0"/>
      <w:marBottom w:val="0"/>
      <w:divBdr>
        <w:top w:val="none" w:sz="0" w:space="0" w:color="auto"/>
        <w:left w:val="none" w:sz="0" w:space="0" w:color="auto"/>
        <w:bottom w:val="none" w:sz="0" w:space="0" w:color="auto"/>
        <w:right w:val="none" w:sz="0" w:space="0" w:color="auto"/>
      </w:divBdr>
      <w:divsChild>
        <w:div w:id="147552468">
          <w:marLeft w:val="0"/>
          <w:marRight w:val="0"/>
          <w:marTop w:val="0"/>
          <w:marBottom w:val="180"/>
          <w:divBdr>
            <w:top w:val="none" w:sz="0" w:space="0" w:color="auto"/>
            <w:left w:val="none" w:sz="0" w:space="0" w:color="auto"/>
            <w:bottom w:val="none" w:sz="0" w:space="0" w:color="auto"/>
            <w:right w:val="none" w:sz="0" w:space="0" w:color="auto"/>
          </w:divBdr>
        </w:div>
      </w:divsChild>
    </w:div>
    <w:div w:id="18768449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654C8-EA34-4068-9B0B-F05F3E9F9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2901</TotalTime>
  <Pages>10</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K M Amdadul Hoque (2107424)</dc:creator>
  <cp:lastModifiedBy>A K M Amdadul Hoque (2107424)</cp:lastModifiedBy>
  <cp:revision>20</cp:revision>
  <dcterms:created xsi:type="dcterms:W3CDTF">2023-02-05T19:44:00Z</dcterms:created>
  <dcterms:modified xsi:type="dcterms:W3CDTF">2023-03-04T11:26:00Z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fd2272232828433c979a811077974484</vt:lpwstr>
  </property>
</Properties>
</file>