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27071F" w14:textId="77777777" w:rsidR="0099424F" w:rsidRDefault="0099424F" w:rsidP="0099424F">
      <w:pPr>
        <w:pStyle w:val="Heading1"/>
        <w:rPr>
          <w:lang w:val="en-US"/>
        </w:rPr>
      </w:pPr>
      <w:r>
        <w:rPr>
          <w:lang w:val="en-US"/>
        </w:rPr>
        <w:t>Introduction to Computer Systems.</w:t>
      </w:r>
    </w:p>
    <w:p w14:paraId="6748D9B2" w14:textId="5369743F" w:rsidR="0099424F" w:rsidRPr="0019798C" w:rsidRDefault="0099424F" w:rsidP="0099424F">
      <w:pPr>
        <w:pStyle w:val="Heading2"/>
        <w:rPr>
          <w:lang w:val="en-US"/>
        </w:rPr>
      </w:pPr>
      <w:r>
        <w:rPr>
          <w:lang w:val="en-US"/>
        </w:rPr>
        <w:t>22/10/2026.</w:t>
      </w:r>
    </w:p>
    <w:p w14:paraId="70D46CA9" w14:textId="70294401" w:rsidR="0099424F" w:rsidRDefault="0099424F" w:rsidP="0099424F">
      <w:pPr>
        <w:pStyle w:val="IntenseQuote"/>
        <w:rPr>
          <w:b/>
          <w:bCs/>
          <w:i w:val="0"/>
          <w:iCs w:val="0"/>
          <w:lang w:val="en-US"/>
        </w:rPr>
      </w:pPr>
      <w:r w:rsidRPr="0019798C">
        <w:rPr>
          <w:i w:val="0"/>
          <w:iCs w:val="0"/>
          <w:lang w:val="en-US"/>
        </w:rPr>
        <w:t xml:space="preserve">Tutorial Week </w:t>
      </w:r>
      <w:r>
        <w:rPr>
          <w:i w:val="0"/>
          <w:iCs w:val="0"/>
          <w:lang w:val="en-US"/>
        </w:rPr>
        <w:t>4</w:t>
      </w:r>
      <w:r w:rsidRPr="0019798C">
        <w:rPr>
          <w:i w:val="0"/>
          <w:iCs w:val="0"/>
          <w:lang w:val="en-US"/>
        </w:rPr>
        <w:t>:</w:t>
      </w:r>
      <w:r w:rsidRPr="0019798C">
        <w:rPr>
          <w:b/>
          <w:bCs/>
          <w:i w:val="0"/>
          <w:iCs w:val="0"/>
          <w:lang w:val="en-US"/>
        </w:rPr>
        <w:t xml:space="preserve"> </w:t>
      </w:r>
      <w:r>
        <w:rPr>
          <w:b/>
          <w:bCs/>
          <w:i w:val="0"/>
          <w:iCs w:val="0"/>
          <w:lang w:val="en-US"/>
        </w:rPr>
        <w:t>Using Build Cores and PC Part picker: Seminar exercise.</w:t>
      </w:r>
    </w:p>
    <w:p w14:paraId="735FE23D" w14:textId="6692BAEA" w:rsidR="0099424F" w:rsidRDefault="0099424F">
      <w:pPr>
        <w:rPr>
          <w:b/>
          <w:bCs/>
          <w:lang w:val="en-US"/>
        </w:rPr>
      </w:pPr>
      <w:r w:rsidRPr="0099424F">
        <w:rPr>
          <w:b/>
          <w:bCs/>
          <w:lang w:val="en-US"/>
        </w:rPr>
        <w:t xml:space="preserve">Task :  </w:t>
      </w:r>
    </w:p>
    <w:p w14:paraId="58EC443D" w14:textId="3394543F" w:rsidR="0099424F" w:rsidRPr="0099424F" w:rsidRDefault="0099424F">
      <w:pPr>
        <w:rPr>
          <w:lang w:val="en-US"/>
        </w:rPr>
      </w:pPr>
      <w:r w:rsidRPr="0099424F">
        <w:rPr>
          <w:lang w:val="en-US"/>
        </w:rPr>
        <w:t xml:space="preserve">You are required to select components and procure a suitable computer system to support High-End gaming and Video editing.  </w:t>
      </w:r>
      <w:r>
        <w:rPr>
          <w:lang w:val="en-US"/>
        </w:rPr>
        <w:t>You have a budget of between £3500-4000</w:t>
      </w:r>
    </w:p>
    <w:p w14:paraId="223C8BA2" w14:textId="42EE33B7" w:rsidR="0099424F" w:rsidRDefault="0099424F" w:rsidP="0099424F">
      <w:pPr>
        <w:pStyle w:val="ListParagraph"/>
        <w:numPr>
          <w:ilvl w:val="0"/>
          <w:numId w:val="1"/>
        </w:numPr>
        <w:rPr>
          <w:lang w:val="en-US"/>
        </w:rPr>
      </w:pPr>
      <w:r w:rsidRPr="0099424F">
        <w:rPr>
          <w:lang w:val="en-US"/>
        </w:rPr>
        <w:t xml:space="preserve">Go to </w:t>
      </w:r>
      <w:hyperlink r:id="rId8" w:history="1">
        <w:r w:rsidRPr="00101D2B">
          <w:rPr>
            <w:rStyle w:val="Hyperlink"/>
            <w:lang w:val="en-US"/>
          </w:rPr>
          <w:t>https://uk.pcpartpicker.com/</w:t>
        </w:r>
      </w:hyperlink>
    </w:p>
    <w:p w14:paraId="212F06E6" w14:textId="00E53BE3" w:rsidR="0099424F" w:rsidRDefault="0099424F" w:rsidP="0099424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Click on </w:t>
      </w:r>
      <w:r w:rsidRPr="0099424F">
        <w:rPr>
          <w:b/>
          <w:bCs/>
          <w:lang w:val="en-US"/>
        </w:rPr>
        <w:t>View Build Guides</w:t>
      </w:r>
      <w:r>
        <w:rPr>
          <w:lang w:val="en-US"/>
        </w:rPr>
        <w:t>, and View Completed Builds and perform some preliminary investigation work.  You should evaluate some suitable builds and investigate the community rationale in selection criteria.</w:t>
      </w:r>
    </w:p>
    <w:p w14:paraId="217BE712" w14:textId="00B25D31" w:rsidR="0099424F" w:rsidRDefault="0099424F" w:rsidP="0099424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When you have a more competent understanding of these examples, navigate to </w:t>
      </w:r>
      <w:hyperlink r:id="rId9" w:history="1">
        <w:r w:rsidRPr="00101D2B">
          <w:rPr>
            <w:rStyle w:val="Hyperlink"/>
            <w:lang w:val="en-US"/>
          </w:rPr>
          <w:t>https://www.buildcores.com/</w:t>
        </w:r>
      </w:hyperlink>
    </w:p>
    <w:p w14:paraId="17907DCC" w14:textId="323E9365" w:rsidR="0099424F" w:rsidRDefault="0099424F" w:rsidP="0099424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Here use the 3D Builder and preemptive guides to build a suitable system</w:t>
      </w:r>
    </w:p>
    <w:p w14:paraId="6C0EE496" w14:textId="70E4FB5D" w:rsidR="0099424F" w:rsidRPr="0099424F" w:rsidRDefault="0099424F" w:rsidP="0099424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You will be asked to present your findings to the class next week with any technical observations that substantiate your </w:t>
      </w:r>
      <w:r w:rsidR="007E4A75">
        <w:rPr>
          <w:lang w:val="en-US"/>
        </w:rPr>
        <w:t>design</w:t>
      </w:r>
      <w:r>
        <w:rPr>
          <w:lang w:val="en-US"/>
        </w:rPr>
        <w:t xml:space="preserve">.  </w:t>
      </w:r>
    </w:p>
    <w:sectPr w:rsidR="0099424F" w:rsidRPr="009942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CBAD2E" w14:textId="77777777" w:rsidR="00CD7D97" w:rsidRDefault="00CD7D97" w:rsidP="007E4A75">
      <w:pPr>
        <w:spacing w:after="0" w:line="240" w:lineRule="auto"/>
      </w:pPr>
      <w:r>
        <w:separator/>
      </w:r>
    </w:p>
  </w:endnote>
  <w:endnote w:type="continuationSeparator" w:id="0">
    <w:p w14:paraId="2CB5B2F1" w14:textId="77777777" w:rsidR="00CD7D97" w:rsidRDefault="00CD7D97" w:rsidP="007E4A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8AD1CF" w14:textId="77777777" w:rsidR="00CD7D97" w:rsidRDefault="00CD7D97" w:rsidP="007E4A75">
      <w:pPr>
        <w:spacing w:after="0" w:line="240" w:lineRule="auto"/>
      </w:pPr>
      <w:r>
        <w:separator/>
      </w:r>
    </w:p>
  </w:footnote>
  <w:footnote w:type="continuationSeparator" w:id="0">
    <w:p w14:paraId="70745582" w14:textId="77777777" w:rsidR="00CD7D97" w:rsidRDefault="00CD7D97" w:rsidP="007E4A7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056BB4"/>
    <w:multiLevelType w:val="hybridMultilevel"/>
    <w:tmpl w:val="3DFE967C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4564132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424F"/>
    <w:rsid w:val="00256592"/>
    <w:rsid w:val="007E4A75"/>
    <w:rsid w:val="0099424F"/>
    <w:rsid w:val="00C571E0"/>
    <w:rsid w:val="00CD7D97"/>
    <w:rsid w:val="00CE4D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219053"/>
  <w15:chartTrackingRefBased/>
  <w15:docId w15:val="{1BFF5F6A-3253-4415-B260-628DF5C974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42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42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42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42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42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42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42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42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42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42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942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42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42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42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42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42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42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42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42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42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42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42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42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42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42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42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42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42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424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9424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424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E4A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4A75"/>
  </w:style>
  <w:style w:type="paragraph" w:styleId="Footer">
    <w:name w:val="footer"/>
    <w:basedOn w:val="Normal"/>
    <w:link w:val="FooterChar"/>
    <w:uiPriority w:val="99"/>
    <w:unhideWhenUsed/>
    <w:rsid w:val="007E4A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4A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pcpartpicker.com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buildcore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6A97E9-B36E-4820-B7AF-091E6FC5DF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138</Words>
  <Characters>792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Cobley</dc:creator>
  <cp:keywords/>
  <dc:description/>
  <cp:lastModifiedBy>Lee Cobley</cp:lastModifiedBy>
  <cp:revision>2</cp:revision>
  <dcterms:created xsi:type="dcterms:W3CDTF">2026-10-22T12:29:00Z</dcterms:created>
  <dcterms:modified xsi:type="dcterms:W3CDTF">2026-10-22T12:41:00Z</dcterms:modified>
</cp:coreProperties>
</file>