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117189" w14:textId="77777777" w:rsidR="00F37512" w:rsidRPr="00551529" w:rsidRDefault="00F37512" w:rsidP="00F37512">
      <w:pPr>
        <w:jc w:val="center"/>
        <w:rPr>
          <w:rFonts w:ascii="Arial" w:hAnsi="Arial" w:cs="Arial"/>
          <w:b/>
          <w:sz w:val="52"/>
          <w:szCs w:val="52"/>
        </w:rPr>
      </w:pPr>
      <w:r w:rsidRPr="00551529">
        <w:rPr>
          <w:rFonts w:ascii="Arial" w:hAnsi="Arial" w:cs="Arial"/>
          <w:b/>
          <w:sz w:val="52"/>
          <w:szCs w:val="52"/>
        </w:rPr>
        <w:t xml:space="preserve">HND Computing </w:t>
      </w:r>
    </w:p>
    <w:p w14:paraId="303D8457" w14:textId="2B9E491C" w:rsidR="00F37512" w:rsidRPr="00551529" w:rsidRDefault="00F37512" w:rsidP="00F37512">
      <w:pPr>
        <w:jc w:val="center"/>
        <w:rPr>
          <w:rFonts w:ascii="Arial" w:hAnsi="Arial" w:cs="Arial"/>
          <w:b/>
          <w:sz w:val="52"/>
          <w:szCs w:val="52"/>
        </w:rPr>
      </w:pPr>
      <w:r w:rsidRPr="00551529">
        <w:rPr>
          <w:rFonts w:ascii="Arial" w:hAnsi="Arial" w:cs="Arial"/>
          <w:b/>
          <w:sz w:val="52"/>
          <w:szCs w:val="52"/>
        </w:rPr>
        <w:t>Year 2</w:t>
      </w:r>
    </w:p>
    <w:p w14:paraId="72677296" w14:textId="05A3E646" w:rsidR="00F37512" w:rsidRPr="00551529" w:rsidRDefault="00F37512" w:rsidP="00F37512">
      <w:pPr>
        <w:jc w:val="center"/>
        <w:rPr>
          <w:rFonts w:ascii="Arial" w:hAnsi="Arial" w:cs="Arial"/>
          <w:b/>
          <w:sz w:val="52"/>
          <w:szCs w:val="52"/>
        </w:rPr>
      </w:pPr>
    </w:p>
    <w:p w14:paraId="7BC5AF9E" w14:textId="69EF3655" w:rsidR="00F37512" w:rsidRPr="00551529" w:rsidRDefault="00F37512" w:rsidP="00F37512">
      <w:pPr>
        <w:jc w:val="center"/>
        <w:rPr>
          <w:rFonts w:ascii="Arial" w:hAnsi="Arial" w:cs="Arial"/>
          <w:b/>
          <w:sz w:val="52"/>
          <w:szCs w:val="52"/>
        </w:rPr>
      </w:pPr>
    </w:p>
    <w:p w14:paraId="298D78D4" w14:textId="77777777" w:rsidR="00E91914" w:rsidRPr="00551529" w:rsidRDefault="00E91914" w:rsidP="00E91914">
      <w:pPr>
        <w:rPr>
          <w:rFonts w:ascii="Arial" w:hAnsi="Arial" w:cs="Arial"/>
          <w:b/>
          <w:sz w:val="52"/>
          <w:szCs w:val="52"/>
        </w:rPr>
      </w:pPr>
    </w:p>
    <w:p w14:paraId="747FBC21" w14:textId="50DF8210" w:rsidR="00F37512" w:rsidRPr="00551529" w:rsidRDefault="00F37512" w:rsidP="00E91914">
      <w:pPr>
        <w:jc w:val="center"/>
        <w:rPr>
          <w:rFonts w:ascii="Arial" w:hAnsi="Arial" w:cs="Arial"/>
          <w:b/>
          <w:sz w:val="52"/>
          <w:szCs w:val="52"/>
        </w:rPr>
      </w:pPr>
      <w:r w:rsidRPr="00551529">
        <w:rPr>
          <w:rFonts w:ascii="Arial" w:hAnsi="Arial" w:cs="Arial"/>
          <w:b/>
          <w:sz w:val="52"/>
          <w:szCs w:val="52"/>
        </w:rPr>
        <w:t>Research methods</w:t>
      </w:r>
    </w:p>
    <w:p w14:paraId="30133C4C" w14:textId="6CFD0AA5" w:rsidR="00F37512" w:rsidRPr="00551529" w:rsidRDefault="00F37512" w:rsidP="00F37512">
      <w:pPr>
        <w:jc w:val="center"/>
        <w:rPr>
          <w:rFonts w:ascii="Arial" w:hAnsi="Arial" w:cs="Arial"/>
          <w:b/>
          <w:sz w:val="52"/>
          <w:szCs w:val="52"/>
        </w:rPr>
      </w:pPr>
    </w:p>
    <w:p w14:paraId="324BCF33" w14:textId="77777777" w:rsidR="00E91914" w:rsidRPr="00551529" w:rsidRDefault="00E91914" w:rsidP="00E91914">
      <w:pPr>
        <w:jc w:val="center"/>
        <w:rPr>
          <w:rFonts w:ascii="Arial" w:hAnsi="Arial" w:cs="Arial"/>
          <w:b/>
          <w:sz w:val="52"/>
          <w:szCs w:val="52"/>
        </w:rPr>
      </w:pPr>
    </w:p>
    <w:p w14:paraId="603D8FFA" w14:textId="77777777" w:rsidR="00E91914" w:rsidRPr="00551529" w:rsidRDefault="00E91914" w:rsidP="00E91914">
      <w:pPr>
        <w:jc w:val="center"/>
        <w:rPr>
          <w:rFonts w:ascii="Arial" w:hAnsi="Arial" w:cs="Arial"/>
          <w:b/>
          <w:sz w:val="52"/>
          <w:szCs w:val="52"/>
        </w:rPr>
      </w:pPr>
    </w:p>
    <w:p w14:paraId="428E5061" w14:textId="12558115" w:rsidR="00F37512" w:rsidRPr="00551529" w:rsidRDefault="004F403B" w:rsidP="00F37512">
      <w:pPr>
        <w:jc w:val="center"/>
        <w:rPr>
          <w:rFonts w:ascii="Arial" w:hAnsi="Arial" w:cs="Arial"/>
          <w:b/>
          <w:sz w:val="52"/>
          <w:szCs w:val="52"/>
          <w:u w:val="single"/>
        </w:rPr>
      </w:pPr>
      <w:r w:rsidRPr="00551529">
        <w:rPr>
          <w:rFonts w:ascii="Arial" w:hAnsi="Arial" w:cs="Arial"/>
          <w:b/>
          <w:sz w:val="52"/>
          <w:szCs w:val="52"/>
          <w:u w:val="single"/>
        </w:rPr>
        <w:t xml:space="preserve">The </w:t>
      </w:r>
      <w:r w:rsidR="00492229" w:rsidRPr="00551529">
        <w:rPr>
          <w:rFonts w:ascii="Arial" w:hAnsi="Arial" w:cs="Arial"/>
          <w:b/>
          <w:sz w:val="52"/>
          <w:szCs w:val="52"/>
          <w:u w:val="single"/>
        </w:rPr>
        <w:t>effect</w:t>
      </w:r>
      <w:r w:rsidRPr="00551529">
        <w:rPr>
          <w:rFonts w:ascii="Arial" w:hAnsi="Arial" w:cs="Arial"/>
          <w:b/>
          <w:sz w:val="52"/>
          <w:szCs w:val="52"/>
          <w:u w:val="single"/>
        </w:rPr>
        <w:t xml:space="preserve"> of violent video games on our children</w:t>
      </w:r>
      <w:r w:rsidR="00492229" w:rsidRPr="00551529">
        <w:rPr>
          <w:rFonts w:ascii="Arial" w:hAnsi="Arial" w:cs="Arial"/>
          <w:b/>
          <w:sz w:val="52"/>
          <w:szCs w:val="52"/>
          <w:u w:val="single"/>
        </w:rPr>
        <w:t>.</w:t>
      </w:r>
    </w:p>
    <w:p w14:paraId="091405D6" w14:textId="60309445" w:rsidR="00F37512" w:rsidRPr="00551529" w:rsidRDefault="00F37512" w:rsidP="00F37512">
      <w:pPr>
        <w:jc w:val="center"/>
        <w:rPr>
          <w:rFonts w:ascii="Arial" w:hAnsi="Arial" w:cs="Arial"/>
          <w:b/>
          <w:sz w:val="52"/>
          <w:szCs w:val="52"/>
        </w:rPr>
      </w:pPr>
    </w:p>
    <w:p w14:paraId="2B5A57DB" w14:textId="77777777" w:rsidR="00E91914" w:rsidRPr="00551529" w:rsidRDefault="00E91914" w:rsidP="00F37512">
      <w:pPr>
        <w:jc w:val="center"/>
        <w:rPr>
          <w:rFonts w:ascii="Arial" w:hAnsi="Arial" w:cs="Arial"/>
          <w:b/>
          <w:sz w:val="52"/>
          <w:szCs w:val="52"/>
        </w:rPr>
      </w:pPr>
    </w:p>
    <w:p w14:paraId="0528A2AF" w14:textId="77777777" w:rsidR="004F403B" w:rsidRPr="00551529" w:rsidRDefault="004F403B" w:rsidP="00F37512">
      <w:pPr>
        <w:jc w:val="center"/>
        <w:rPr>
          <w:rFonts w:ascii="Arial" w:hAnsi="Arial" w:cs="Arial"/>
          <w:b/>
          <w:sz w:val="52"/>
          <w:szCs w:val="52"/>
        </w:rPr>
      </w:pPr>
    </w:p>
    <w:p w14:paraId="2B2400E9" w14:textId="77777777" w:rsidR="004F403B" w:rsidRPr="00551529" w:rsidRDefault="004F403B" w:rsidP="00F37512">
      <w:pPr>
        <w:jc w:val="center"/>
        <w:rPr>
          <w:rFonts w:ascii="Arial" w:hAnsi="Arial" w:cs="Arial"/>
          <w:b/>
          <w:sz w:val="52"/>
          <w:szCs w:val="52"/>
        </w:rPr>
      </w:pPr>
    </w:p>
    <w:p w14:paraId="10555B49" w14:textId="02F5CF72" w:rsidR="00F37512" w:rsidRPr="00551529" w:rsidRDefault="00F37512" w:rsidP="00F37512">
      <w:pPr>
        <w:jc w:val="center"/>
        <w:rPr>
          <w:rFonts w:ascii="Arial" w:hAnsi="Arial" w:cs="Arial"/>
          <w:b/>
          <w:sz w:val="52"/>
          <w:szCs w:val="52"/>
        </w:rPr>
      </w:pPr>
      <w:r w:rsidRPr="00551529">
        <w:rPr>
          <w:rFonts w:ascii="Arial" w:hAnsi="Arial" w:cs="Arial"/>
          <w:b/>
          <w:sz w:val="52"/>
          <w:szCs w:val="52"/>
        </w:rPr>
        <w:t xml:space="preserve">By </w:t>
      </w:r>
    </w:p>
    <w:p w14:paraId="2CFA240B" w14:textId="77777777" w:rsidR="007E7495" w:rsidRPr="00551529" w:rsidRDefault="00F37512" w:rsidP="007E7495">
      <w:pPr>
        <w:jc w:val="center"/>
        <w:rPr>
          <w:rFonts w:ascii="Arial" w:hAnsi="Arial" w:cs="Arial"/>
          <w:b/>
          <w:sz w:val="52"/>
          <w:szCs w:val="52"/>
        </w:rPr>
      </w:pPr>
      <w:r w:rsidRPr="00551529">
        <w:rPr>
          <w:rFonts w:ascii="Arial" w:hAnsi="Arial" w:cs="Arial"/>
          <w:b/>
          <w:sz w:val="52"/>
          <w:szCs w:val="52"/>
        </w:rPr>
        <w:t>James Glanville</w:t>
      </w:r>
    </w:p>
    <w:p w14:paraId="590BED06" w14:textId="7495AC26" w:rsidR="00F37512" w:rsidRPr="00551529" w:rsidRDefault="00F37512" w:rsidP="007E7495">
      <w:pPr>
        <w:jc w:val="center"/>
        <w:rPr>
          <w:rFonts w:ascii="Arial" w:hAnsi="Arial" w:cs="Arial"/>
          <w:b/>
          <w:sz w:val="52"/>
          <w:szCs w:val="52"/>
        </w:rPr>
      </w:pPr>
      <w:r w:rsidRPr="00532539">
        <w:rPr>
          <w:rFonts w:ascii="Arial" w:hAnsi="Arial" w:cs="Arial"/>
          <w:b/>
          <w:sz w:val="40"/>
          <w:szCs w:val="40"/>
          <w:u w:val="single"/>
        </w:rPr>
        <w:lastRenderedPageBreak/>
        <w:t>Table of contents</w:t>
      </w:r>
    </w:p>
    <w:p w14:paraId="504254CD" w14:textId="1BBC1650" w:rsidR="00F37512" w:rsidRPr="00551529" w:rsidRDefault="00F37512" w:rsidP="00F37512">
      <w:pPr>
        <w:jc w:val="center"/>
        <w:rPr>
          <w:rFonts w:ascii="Arial" w:hAnsi="Arial" w:cs="Arial"/>
          <w:sz w:val="52"/>
          <w:szCs w:val="52"/>
        </w:rPr>
      </w:pPr>
    </w:p>
    <w:p w14:paraId="19B0CCBD" w14:textId="291D488E" w:rsidR="00F37512" w:rsidRPr="00551529" w:rsidRDefault="006A143E" w:rsidP="006A143E">
      <w:pPr>
        <w:rPr>
          <w:rFonts w:ascii="Arial" w:hAnsi="Arial" w:cs="Arial"/>
          <w:sz w:val="40"/>
          <w:szCs w:val="40"/>
        </w:rPr>
      </w:pPr>
      <w:r w:rsidRPr="00551529">
        <w:rPr>
          <w:rFonts w:ascii="Arial" w:hAnsi="Arial" w:cs="Arial"/>
          <w:b/>
          <w:sz w:val="40"/>
          <w:szCs w:val="40"/>
        </w:rPr>
        <w:t>Page</w:t>
      </w:r>
      <w:r w:rsidR="00532539">
        <w:rPr>
          <w:rFonts w:ascii="Arial" w:hAnsi="Arial" w:cs="Arial"/>
          <w:b/>
          <w:sz w:val="40"/>
          <w:szCs w:val="40"/>
        </w:rPr>
        <w:t xml:space="preserve"> one</w:t>
      </w:r>
      <w:r w:rsidRPr="00551529">
        <w:rPr>
          <w:rFonts w:ascii="Arial" w:hAnsi="Arial" w:cs="Arial"/>
          <w:b/>
          <w:sz w:val="40"/>
          <w:szCs w:val="40"/>
        </w:rPr>
        <w:t>:</w:t>
      </w:r>
      <w:r w:rsidRPr="00551529">
        <w:rPr>
          <w:rFonts w:ascii="Arial" w:hAnsi="Arial" w:cs="Arial"/>
          <w:sz w:val="40"/>
          <w:szCs w:val="40"/>
        </w:rPr>
        <w:t xml:space="preserve"> Introduction</w:t>
      </w:r>
      <w:r w:rsidR="007E7495" w:rsidRPr="00551529">
        <w:rPr>
          <w:rFonts w:ascii="Arial" w:hAnsi="Arial" w:cs="Arial"/>
          <w:sz w:val="40"/>
          <w:szCs w:val="40"/>
        </w:rPr>
        <w:t>.</w:t>
      </w:r>
    </w:p>
    <w:p w14:paraId="73E5DE50" w14:textId="77777777" w:rsidR="007E7495" w:rsidRPr="00551529" w:rsidRDefault="007E7495" w:rsidP="006A143E">
      <w:pPr>
        <w:rPr>
          <w:rFonts w:ascii="Arial" w:hAnsi="Arial" w:cs="Arial"/>
          <w:sz w:val="40"/>
          <w:szCs w:val="40"/>
          <w:highlight w:val="lightGray"/>
        </w:rPr>
      </w:pPr>
    </w:p>
    <w:p w14:paraId="075F68BD" w14:textId="46DE7ECF" w:rsidR="007E7495" w:rsidRDefault="006A143E" w:rsidP="006A143E">
      <w:pPr>
        <w:rPr>
          <w:rFonts w:ascii="Arial" w:hAnsi="Arial" w:cs="Arial"/>
          <w:sz w:val="40"/>
          <w:szCs w:val="40"/>
        </w:rPr>
      </w:pPr>
      <w:r w:rsidRPr="00551529">
        <w:rPr>
          <w:rFonts w:ascii="Arial" w:hAnsi="Arial" w:cs="Arial"/>
          <w:b/>
          <w:sz w:val="40"/>
          <w:szCs w:val="40"/>
        </w:rPr>
        <w:t>Page</w:t>
      </w:r>
      <w:r w:rsidR="00532539">
        <w:rPr>
          <w:rFonts w:ascii="Arial" w:hAnsi="Arial" w:cs="Arial"/>
          <w:b/>
          <w:sz w:val="40"/>
          <w:szCs w:val="40"/>
        </w:rPr>
        <w:t xml:space="preserve"> five</w:t>
      </w:r>
      <w:r w:rsidRPr="00551529">
        <w:rPr>
          <w:rFonts w:ascii="Arial" w:hAnsi="Arial" w:cs="Arial"/>
          <w:b/>
          <w:sz w:val="40"/>
          <w:szCs w:val="40"/>
        </w:rPr>
        <w:t>:</w:t>
      </w:r>
      <w:r w:rsidRPr="00551529">
        <w:rPr>
          <w:rFonts w:ascii="Arial" w:hAnsi="Arial" w:cs="Arial"/>
          <w:sz w:val="40"/>
          <w:szCs w:val="40"/>
        </w:rPr>
        <w:t xml:space="preserve"> Research and development methods</w:t>
      </w:r>
      <w:r w:rsidR="007E7495" w:rsidRPr="00551529">
        <w:rPr>
          <w:rFonts w:ascii="Arial" w:hAnsi="Arial" w:cs="Arial"/>
          <w:sz w:val="40"/>
          <w:szCs w:val="40"/>
        </w:rPr>
        <w:t>.</w:t>
      </w:r>
    </w:p>
    <w:p w14:paraId="60B39886" w14:textId="77777777" w:rsidR="00532539" w:rsidRPr="00551529" w:rsidRDefault="00532539" w:rsidP="006A143E">
      <w:pPr>
        <w:rPr>
          <w:rFonts w:ascii="Arial" w:hAnsi="Arial" w:cs="Arial"/>
          <w:sz w:val="40"/>
          <w:szCs w:val="40"/>
        </w:rPr>
      </w:pPr>
    </w:p>
    <w:p w14:paraId="39917376" w14:textId="2567F18F" w:rsidR="007E7495" w:rsidRPr="00551529" w:rsidRDefault="007E7495" w:rsidP="006A143E">
      <w:pPr>
        <w:rPr>
          <w:rFonts w:ascii="Arial" w:hAnsi="Arial" w:cs="Arial"/>
          <w:sz w:val="40"/>
          <w:szCs w:val="40"/>
        </w:rPr>
      </w:pPr>
      <w:r w:rsidRPr="00551529">
        <w:rPr>
          <w:rFonts w:ascii="Arial" w:hAnsi="Arial" w:cs="Arial"/>
          <w:b/>
          <w:sz w:val="40"/>
          <w:szCs w:val="40"/>
        </w:rPr>
        <w:t>Page</w:t>
      </w:r>
      <w:r w:rsidR="00532539">
        <w:rPr>
          <w:rFonts w:ascii="Arial" w:hAnsi="Arial" w:cs="Arial"/>
          <w:b/>
          <w:sz w:val="40"/>
          <w:szCs w:val="40"/>
        </w:rPr>
        <w:t xml:space="preserve"> nine</w:t>
      </w:r>
      <w:r w:rsidRPr="00551529">
        <w:rPr>
          <w:rFonts w:ascii="Arial" w:hAnsi="Arial" w:cs="Arial"/>
          <w:b/>
          <w:sz w:val="40"/>
          <w:szCs w:val="40"/>
        </w:rPr>
        <w:t>:</w:t>
      </w:r>
      <w:r w:rsidRPr="00551529">
        <w:rPr>
          <w:rFonts w:ascii="Arial" w:hAnsi="Arial" w:cs="Arial"/>
          <w:sz w:val="40"/>
          <w:szCs w:val="40"/>
        </w:rPr>
        <w:t xml:space="preserve"> Literature review.</w:t>
      </w:r>
    </w:p>
    <w:p w14:paraId="7F6511A7" w14:textId="77777777" w:rsidR="007E7495" w:rsidRPr="00551529" w:rsidRDefault="007E7495" w:rsidP="006A143E">
      <w:pPr>
        <w:rPr>
          <w:rFonts w:ascii="Arial" w:hAnsi="Arial" w:cs="Arial"/>
          <w:sz w:val="40"/>
          <w:szCs w:val="40"/>
        </w:rPr>
      </w:pPr>
    </w:p>
    <w:p w14:paraId="188F169F" w14:textId="7A60307D" w:rsidR="007E7495" w:rsidRPr="00551529" w:rsidRDefault="007E7495" w:rsidP="006A143E">
      <w:pPr>
        <w:rPr>
          <w:rFonts w:ascii="Arial" w:hAnsi="Arial" w:cs="Arial"/>
          <w:sz w:val="40"/>
          <w:szCs w:val="40"/>
        </w:rPr>
      </w:pPr>
      <w:r w:rsidRPr="00551529">
        <w:rPr>
          <w:rFonts w:ascii="Arial" w:hAnsi="Arial" w:cs="Arial"/>
          <w:b/>
          <w:sz w:val="40"/>
          <w:szCs w:val="40"/>
        </w:rPr>
        <w:t>Page</w:t>
      </w:r>
      <w:r w:rsidR="00532539">
        <w:rPr>
          <w:rFonts w:ascii="Arial" w:hAnsi="Arial" w:cs="Arial"/>
          <w:b/>
          <w:sz w:val="40"/>
          <w:szCs w:val="40"/>
        </w:rPr>
        <w:t xml:space="preserve"> eleven</w:t>
      </w:r>
      <w:r w:rsidRPr="00551529">
        <w:rPr>
          <w:rFonts w:ascii="Arial" w:hAnsi="Arial" w:cs="Arial"/>
          <w:b/>
          <w:sz w:val="40"/>
          <w:szCs w:val="40"/>
        </w:rPr>
        <w:t>:</w:t>
      </w:r>
      <w:r w:rsidRPr="00551529">
        <w:rPr>
          <w:rFonts w:ascii="Arial" w:hAnsi="Arial" w:cs="Arial"/>
          <w:sz w:val="40"/>
          <w:szCs w:val="40"/>
        </w:rPr>
        <w:t xml:space="preserve"> Summary.</w:t>
      </w:r>
    </w:p>
    <w:p w14:paraId="3A543750" w14:textId="77777777" w:rsidR="007E7495" w:rsidRPr="00551529" w:rsidRDefault="007E7495" w:rsidP="006A143E">
      <w:pPr>
        <w:rPr>
          <w:rFonts w:ascii="Arial" w:hAnsi="Arial" w:cs="Arial"/>
          <w:sz w:val="40"/>
          <w:szCs w:val="40"/>
        </w:rPr>
      </w:pPr>
    </w:p>
    <w:p w14:paraId="02E31995" w14:textId="13CA952D" w:rsidR="006A143E" w:rsidRPr="00551529" w:rsidRDefault="006A143E" w:rsidP="006A143E">
      <w:pPr>
        <w:rPr>
          <w:rFonts w:ascii="Arial" w:hAnsi="Arial" w:cs="Arial"/>
          <w:sz w:val="40"/>
          <w:szCs w:val="40"/>
        </w:rPr>
      </w:pPr>
      <w:r w:rsidRPr="00551529">
        <w:rPr>
          <w:rFonts w:ascii="Arial" w:hAnsi="Arial" w:cs="Arial"/>
          <w:b/>
          <w:sz w:val="40"/>
          <w:szCs w:val="40"/>
        </w:rPr>
        <w:t>Page</w:t>
      </w:r>
      <w:r w:rsidR="00532539">
        <w:rPr>
          <w:rFonts w:ascii="Arial" w:hAnsi="Arial" w:cs="Arial"/>
          <w:b/>
          <w:sz w:val="40"/>
          <w:szCs w:val="40"/>
        </w:rPr>
        <w:t xml:space="preserve"> twelve</w:t>
      </w:r>
      <w:r w:rsidRPr="00551529">
        <w:rPr>
          <w:rFonts w:ascii="Arial" w:hAnsi="Arial" w:cs="Arial"/>
          <w:b/>
          <w:sz w:val="40"/>
          <w:szCs w:val="40"/>
        </w:rPr>
        <w:t>:</w:t>
      </w:r>
      <w:r w:rsidRPr="00551529">
        <w:rPr>
          <w:rFonts w:ascii="Arial" w:hAnsi="Arial" w:cs="Arial"/>
          <w:sz w:val="40"/>
          <w:szCs w:val="40"/>
        </w:rPr>
        <w:t xml:space="preserve"> Resources and planning</w:t>
      </w:r>
      <w:r w:rsidR="007E7495" w:rsidRPr="00551529">
        <w:rPr>
          <w:rFonts w:ascii="Arial" w:hAnsi="Arial" w:cs="Arial"/>
          <w:sz w:val="40"/>
          <w:szCs w:val="40"/>
        </w:rPr>
        <w:t>.</w:t>
      </w:r>
    </w:p>
    <w:p w14:paraId="71C153E7" w14:textId="77777777" w:rsidR="007E7495" w:rsidRPr="00551529" w:rsidRDefault="007E7495" w:rsidP="006A143E">
      <w:pPr>
        <w:rPr>
          <w:rFonts w:ascii="Arial" w:hAnsi="Arial" w:cs="Arial"/>
          <w:sz w:val="40"/>
          <w:szCs w:val="40"/>
        </w:rPr>
      </w:pPr>
    </w:p>
    <w:p w14:paraId="20CD73C7" w14:textId="3E68F3A3" w:rsidR="007E7495" w:rsidRPr="00551529" w:rsidRDefault="007E7495" w:rsidP="006A143E">
      <w:pPr>
        <w:rPr>
          <w:rFonts w:ascii="Arial" w:hAnsi="Arial" w:cs="Arial"/>
          <w:sz w:val="40"/>
          <w:szCs w:val="40"/>
        </w:rPr>
      </w:pPr>
      <w:r w:rsidRPr="00551529">
        <w:rPr>
          <w:rFonts w:ascii="Arial" w:hAnsi="Arial" w:cs="Arial"/>
          <w:b/>
          <w:sz w:val="40"/>
          <w:szCs w:val="40"/>
        </w:rPr>
        <w:t>Page</w:t>
      </w:r>
      <w:r w:rsidR="00532539">
        <w:rPr>
          <w:rFonts w:ascii="Arial" w:hAnsi="Arial" w:cs="Arial"/>
          <w:b/>
          <w:sz w:val="40"/>
          <w:szCs w:val="40"/>
        </w:rPr>
        <w:t xml:space="preserve"> nine-teen</w:t>
      </w:r>
      <w:r w:rsidRPr="00551529">
        <w:rPr>
          <w:rFonts w:ascii="Arial" w:hAnsi="Arial" w:cs="Arial"/>
          <w:b/>
          <w:sz w:val="40"/>
          <w:szCs w:val="40"/>
        </w:rPr>
        <w:t>:</w:t>
      </w:r>
      <w:r w:rsidRPr="00551529">
        <w:rPr>
          <w:rFonts w:ascii="Arial" w:hAnsi="Arial" w:cs="Arial"/>
          <w:sz w:val="40"/>
          <w:szCs w:val="40"/>
        </w:rPr>
        <w:t xml:space="preserve"> References.</w:t>
      </w:r>
    </w:p>
    <w:p w14:paraId="0198CDFB" w14:textId="77777777" w:rsidR="007E7495" w:rsidRPr="00551529" w:rsidRDefault="007E7495" w:rsidP="006A143E">
      <w:pPr>
        <w:rPr>
          <w:rFonts w:ascii="Arial" w:hAnsi="Arial" w:cs="Arial"/>
          <w:sz w:val="52"/>
          <w:szCs w:val="52"/>
        </w:rPr>
      </w:pPr>
    </w:p>
    <w:p w14:paraId="7B4B1EBE" w14:textId="4E41D640" w:rsidR="007E7495" w:rsidRPr="00551529" w:rsidRDefault="007E7495" w:rsidP="006A143E">
      <w:pPr>
        <w:rPr>
          <w:rFonts w:ascii="Arial" w:hAnsi="Arial" w:cs="Arial"/>
          <w:sz w:val="40"/>
          <w:szCs w:val="40"/>
        </w:rPr>
      </w:pPr>
      <w:r w:rsidRPr="00551529">
        <w:rPr>
          <w:rFonts w:ascii="Arial" w:hAnsi="Arial" w:cs="Arial"/>
          <w:b/>
          <w:sz w:val="40"/>
          <w:szCs w:val="40"/>
        </w:rPr>
        <w:t>Page</w:t>
      </w:r>
      <w:r w:rsidR="00532539">
        <w:rPr>
          <w:rFonts w:ascii="Arial" w:hAnsi="Arial" w:cs="Arial"/>
          <w:b/>
          <w:sz w:val="40"/>
          <w:szCs w:val="40"/>
        </w:rPr>
        <w:t xml:space="preserve"> twenty</w:t>
      </w:r>
      <w:r w:rsidR="007B26C3">
        <w:rPr>
          <w:rFonts w:ascii="Arial" w:hAnsi="Arial" w:cs="Arial"/>
          <w:b/>
          <w:sz w:val="40"/>
          <w:szCs w:val="40"/>
        </w:rPr>
        <w:t>-one</w:t>
      </w:r>
      <w:r w:rsidRPr="00551529">
        <w:rPr>
          <w:rFonts w:ascii="Arial" w:hAnsi="Arial" w:cs="Arial"/>
          <w:b/>
          <w:sz w:val="40"/>
          <w:szCs w:val="40"/>
        </w:rPr>
        <w:t>:</w:t>
      </w:r>
      <w:r w:rsidRPr="00551529">
        <w:rPr>
          <w:rFonts w:ascii="Arial" w:hAnsi="Arial" w:cs="Arial"/>
          <w:sz w:val="40"/>
          <w:szCs w:val="40"/>
        </w:rPr>
        <w:t xml:space="preserve"> Appendices.</w:t>
      </w:r>
    </w:p>
    <w:p w14:paraId="1220D8F1" w14:textId="77777777" w:rsidR="007E7495" w:rsidRPr="00551529" w:rsidRDefault="007E7495" w:rsidP="007E7495">
      <w:pPr>
        <w:rPr>
          <w:rFonts w:ascii="Arial" w:hAnsi="Arial" w:cs="Arial"/>
          <w:sz w:val="52"/>
          <w:szCs w:val="52"/>
        </w:rPr>
      </w:pPr>
    </w:p>
    <w:p w14:paraId="6B14F2EE" w14:textId="77777777" w:rsidR="00532539" w:rsidRDefault="00532539" w:rsidP="007E7495">
      <w:pPr>
        <w:jc w:val="center"/>
        <w:rPr>
          <w:rFonts w:ascii="Arial" w:hAnsi="Arial" w:cs="Arial"/>
          <w:b/>
          <w:sz w:val="40"/>
          <w:szCs w:val="40"/>
          <w:u w:val="single"/>
        </w:rPr>
      </w:pPr>
    </w:p>
    <w:p w14:paraId="4CF571E3" w14:textId="77777777" w:rsidR="00532539" w:rsidRDefault="00532539" w:rsidP="007E7495">
      <w:pPr>
        <w:jc w:val="center"/>
        <w:rPr>
          <w:rFonts w:ascii="Arial" w:hAnsi="Arial" w:cs="Arial"/>
          <w:b/>
          <w:sz w:val="40"/>
          <w:szCs w:val="40"/>
          <w:u w:val="single"/>
        </w:rPr>
      </w:pPr>
    </w:p>
    <w:p w14:paraId="6060FF11" w14:textId="77777777" w:rsidR="00532539" w:rsidRDefault="00532539" w:rsidP="007E7495">
      <w:pPr>
        <w:jc w:val="center"/>
        <w:rPr>
          <w:rFonts w:ascii="Arial" w:hAnsi="Arial" w:cs="Arial"/>
          <w:b/>
          <w:sz w:val="40"/>
          <w:szCs w:val="40"/>
          <w:u w:val="single"/>
        </w:rPr>
      </w:pPr>
    </w:p>
    <w:p w14:paraId="44625709" w14:textId="77777777" w:rsidR="00532539" w:rsidRDefault="00532539" w:rsidP="007E7495">
      <w:pPr>
        <w:jc w:val="center"/>
        <w:rPr>
          <w:rFonts w:ascii="Arial" w:hAnsi="Arial" w:cs="Arial"/>
          <w:b/>
          <w:sz w:val="40"/>
          <w:szCs w:val="40"/>
          <w:u w:val="single"/>
        </w:rPr>
      </w:pPr>
    </w:p>
    <w:p w14:paraId="1EC05291" w14:textId="0426178E" w:rsidR="00F37512" w:rsidRPr="00551529" w:rsidRDefault="00F37512" w:rsidP="007E7495">
      <w:pPr>
        <w:jc w:val="center"/>
        <w:rPr>
          <w:rFonts w:ascii="Arial" w:hAnsi="Arial" w:cs="Arial"/>
          <w:b/>
          <w:sz w:val="40"/>
          <w:szCs w:val="40"/>
          <w:u w:val="single"/>
        </w:rPr>
      </w:pPr>
      <w:r w:rsidRPr="00551529">
        <w:rPr>
          <w:rFonts w:ascii="Arial" w:hAnsi="Arial" w:cs="Arial"/>
          <w:b/>
          <w:sz w:val="40"/>
          <w:szCs w:val="40"/>
          <w:u w:val="single"/>
        </w:rPr>
        <w:lastRenderedPageBreak/>
        <w:t>Introduction</w:t>
      </w:r>
    </w:p>
    <w:p w14:paraId="7A0866E4" w14:textId="2F602327" w:rsidR="00797C21" w:rsidRPr="00551529" w:rsidRDefault="00797C21" w:rsidP="00E91914">
      <w:pPr>
        <w:rPr>
          <w:rFonts w:ascii="Arial" w:hAnsi="Arial" w:cs="Arial"/>
          <w:sz w:val="24"/>
          <w:szCs w:val="24"/>
        </w:rPr>
      </w:pPr>
    </w:p>
    <w:p w14:paraId="5DE10EFD" w14:textId="1387FA30" w:rsidR="00D530D4" w:rsidRPr="00551529" w:rsidRDefault="00E91914" w:rsidP="00D530D4">
      <w:pPr>
        <w:rPr>
          <w:rFonts w:ascii="Arial" w:hAnsi="Arial" w:cs="Arial"/>
          <w:sz w:val="24"/>
          <w:szCs w:val="24"/>
        </w:rPr>
      </w:pPr>
      <w:r w:rsidRPr="00551529">
        <w:rPr>
          <w:rFonts w:ascii="Arial" w:hAnsi="Arial" w:cs="Arial"/>
          <w:sz w:val="24"/>
          <w:szCs w:val="24"/>
        </w:rPr>
        <w:t xml:space="preserve">        I have been asked to ‘</w:t>
      </w:r>
      <w:r w:rsidRPr="00551529">
        <w:rPr>
          <w:rFonts w:ascii="Arial" w:hAnsi="Arial" w:cs="Arial"/>
          <w:i/>
          <w:sz w:val="24"/>
          <w:szCs w:val="24"/>
        </w:rPr>
        <w:t xml:space="preserve">Identify an area of study, relevant to </w:t>
      </w:r>
      <w:r w:rsidR="00AD3F89" w:rsidRPr="00551529">
        <w:rPr>
          <w:rFonts w:ascii="Arial" w:hAnsi="Arial" w:cs="Arial"/>
          <w:i/>
          <w:sz w:val="24"/>
          <w:szCs w:val="24"/>
        </w:rPr>
        <w:t>your</w:t>
      </w:r>
      <w:r w:rsidRPr="00551529">
        <w:rPr>
          <w:rFonts w:ascii="Arial" w:hAnsi="Arial" w:cs="Arial"/>
          <w:i/>
          <w:sz w:val="24"/>
          <w:szCs w:val="24"/>
        </w:rPr>
        <w:t xml:space="preserve"> degree pathway, in which you would like to conduct your own research</w:t>
      </w:r>
      <w:r w:rsidRPr="00551529">
        <w:rPr>
          <w:rFonts w:ascii="Arial" w:hAnsi="Arial" w:cs="Arial"/>
          <w:sz w:val="24"/>
          <w:szCs w:val="24"/>
        </w:rPr>
        <w:t>’</w:t>
      </w:r>
      <w:r w:rsidR="00CE4F6A" w:rsidRPr="00551529">
        <w:rPr>
          <w:rFonts w:ascii="Arial" w:hAnsi="Arial" w:cs="Arial"/>
          <w:sz w:val="24"/>
          <w:szCs w:val="24"/>
        </w:rPr>
        <w:t xml:space="preserve"> </w:t>
      </w:r>
      <w:r w:rsidRPr="00551529">
        <w:rPr>
          <w:rFonts w:ascii="Arial" w:hAnsi="Arial" w:cs="Arial"/>
          <w:sz w:val="24"/>
          <w:szCs w:val="24"/>
        </w:rPr>
        <w:t>my field of study is comput</w:t>
      </w:r>
      <w:r w:rsidR="00460931" w:rsidRPr="00551529">
        <w:rPr>
          <w:rFonts w:ascii="Arial" w:hAnsi="Arial" w:cs="Arial"/>
          <w:sz w:val="24"/>
          <w:szCs w:val="24"/>
        </w:rPr>
        <w:t xml:space="preserve">ing, </w:t>
      </w:r>
      <w:r w:rsidR="00CE4F6A" w:rsidRPr="00551529">
        <w:rPr>
          <w:rFonts w:ascii="Arial" w:hAnsi="Arial" w:cs="Arial"/>
          <w:sz w:val="24"/>
          <w:szCs w:val="24"/>
        </w:rPr>
        <w:t>the study I would like to conduct is to find out if violent videos games are influencing our children negatively? Do they cause our children to be more violent and</w:t>
      </w:r>
      <w:r w:rsidR="004F403B" w:rsidRPr="00551529">
        <w:rPr>
          <w:rFonts w:ascii="Arial" w:hAnsi="Arial" w:cs="Arial"/>
          <w:sz w:val="24"/>
          <w:szCs w:val="24"/>
        </w:rPr>
        <w:t>/or</w:t>
      </w:r>
      <w:r w:rsidR="00CE4F6A" w:rsidRPr="00551529">
        <w:rPr>
          <w:rFonts w:ascii="Arial" w:hAnsi="Arial" w:cs="Arial"/>
          <w:sz w:val="24"/>
          <w:szCs w:val="24"/>
        </w:rPr>
        <w:t xml:space="preserve"> aggressive?</w:t>
      </w:r>
      <w:r w:rsidRPr="00551529">
        <w:rPr>
          <w:rFonts w:ascii="Arial" w:hAnsi="Arial" w:cs="Arial"/>
          <w:sz w:val="24"/>
          <w:szCs w:val="24"/>
        </w:rPr>
        <w:t xml:space="preserve"> </w:t>
      </w:r>
      <w:r w:rsidR="00CE4F6A" w:rsidRPr="00551529">
        <w:rPr>
          <w:rFonts w:ascii="Arial" w:hAnsi="Arial" w:cs="Arial"/>
          <w:sz w:val="24"/>
          <w:szCs w:val="24"/>
        </w:rPr>
        <w:t>T</w:t>
      </w:r>
      <w:r w:rsidRPr="00551529">
        <w:rPr>
          <w:rFonts w:ascii="Arial" w:hAnsi="Arial" w:cs="Arial"/>
          <w:sz w:val="24"/>
          <w:szCs w:val="24"/>
        </w:rPr>
        <w:t xml:space="preserve">he </w:t>
      </w:r>
      <w:r w:rsidR="00CE4F6A" w:rsidRPr="00551529">
        <w:rPr>
          <w:rFonts w:ascii="Arial" w:hAnsi="Arial" w:cs="Arial"/>
          <w:sz w:val="24"/>
          <w:szCs w:val="24"/>
        </w:rPr>
        <w:t xml:space="preserve">title </w:t>
      </w:r>
      <w:r w:rsidRPr="00551529">
        <w:rPr>
          <w:rFonts w:ascii="Arial" w:hAnsi="Arial" w:cs="Arial"/>
          <w:sz w:val="24"/>
          <w:szCs w:val="24"/>
        </w:rPr>
        <w:t>on</w:t>
      </w:r>
      <w:r w:rsidR="00CE4F6A" w:rsidRPr="00551529">
        <w:rPr>
          <w:rFonts w:ascii="Arial" w:hAnsi="Arial" w:cs="Arial"/>
          <w:sz w:val="24"/>
          <w:szCs w:val="24"/>
        </w:rPr>
        <w:t xml:space="preserve"> </w:t>
      </w:r>
      <w:r w:rsidRPr="00551529">
        <w:rPr>
          <w:rFonts w:ascii="Arial" w:hAnsi="Arial" w:cs="Arial"/>
          <w:sz w:val="24"/>
          <w:szCs w:val="24"/>
        </w:rPr>
        <w:t xml:space="preserve">which I will base my </w:t>
      </w:r>
      <w:r w:rsidR="00CE4F6A" w:rsidRPr="00551529">
        <w:rPr>
          <w:rFonts w:ascii="Arial" w:hAnsi="Arial" w:cs="Arial"/>
          <w:sz w:val="24"/>
          <w:szCs w:val="24"/>
        </w:rPr>
        <w:t xml:space="preserve">study </w:t>
      </w:r>
      <w:r w:rsidRPr="00551529">
        <w:rPr>
          <w:rFonts w:ascii="Arial" w:hAnsi="Arial" w:cs="Arial"/>
          <w:sz w:val="24"/>
          <w:szCs w:val="24"/>
        </w:rPr>
        <w:t xml:space="preserve">is </w:t>
      </w:r>
      <w:r w:rsidRPr="00551529">
        <w:rPr>
          <w:rFonts w:ascii="Arial" w:hAnsi="Arial" w:cs="Arial"/>
          <w:b/>
          <w:sz w:val="24"/>
          <w:szCs w:val="24"/>
        </w:rPr>
        <w:t>“</w:t>
      </w:r>
      <w:r w:rsidR="00CE4F6A" w:rsidRPr="00551529">
        <w:rPr>
          <w:rFonts w:ascii="Arial" w:hAnsi="Arial" w:cs="Arial"/>
          <w:b/>
          <w:i/>
          <w:sz w:val="24"/>
          <w:szCs w:val="24"/>
        </w:rPr>
        <w:t>T</w:t>
      </w:r>
      <w:r w:rsidRPr="00551529">
        <w:rPr>
          <w:rFonts w:ascii="Arial" w:hAnsi="Arial" w:cs="Arial"/>
          <w:b/>
          <w:i/>
          <w:sz w:val="24"/>
          <w:szCs w:val="24"/>
        </w:rPr>
        <w:t>he effect of violent video games on our children</w:t>
      </w:r>
      <w:r w:rsidRPr="00551529">
        <w:rPr>
          <w:rFonts w:ascii="Arial" w:hAnsi="Arial" w:cs="Arial"/>
          <w:b/>
          <w:sz w:val="24"/>
          <w:szCs w:val="24"/>
        </w:rPr>
        <w:t>”</w:t>
      </w:r>
      <w:r w:rsidRPr="00551529">
        <w:rPr>
          <w:rFonts w:ascii="Arial" w:hAnsi="Arial" w:cs="Arial"/>
          <w:sz w:val="24"/>
          <w:szCs w:val="24"/>
        </w:rPr>
        <w:t xml:space="preserve"> this subject is relevant not only to my field of study but to me personally as I have two young children</w:t>
      </w:r>
      <w:r w:rsidR="00797C21" w:rsidRPr="00551529">
        <w:rPr>
          <w:rFonts w:ascii="Arial" w:hAnsi="Arial" w:cs="Arial"/>
          <w:sz w:val="24"/>
          <w:szCs w:val="24"/>
        </w:rPr>
        <w:t>.</w:t>
      </w:r>
      <w:r w:rsidRPr="00551529">
        <w:rPr>
          <w:rFonts w:ascii="Arial" w:hAnsi="Arial" w:cs="Arial"/>
          <w:sz w:val="24"/>
          <w:szCs w:val="24"/>
        </w:rPr>
        <w:t xml:space="preserve"> </w:t>
      </w:r>
      <w:r w:rsidR="00E61419">
        <w:rPr>
          <w:rFonts w:ascii="Arial" w:hAnsi="Arial" w:cs="Arial"/>
          <w:sz w:val="24"/>
          <w:szCs w:val="24"/>
        </w:rPr>
        <w:sym w:font="Wingdings" w:char="F0FC"/>
      </w:r>
      <w:r w:rsidRPr="00551529">
        <w:rPr>
          <w:rFonts w:ascii="Arial" w:hAnsi="Arial" w:cs="Arial"/>
          <w:sz w:val="24"/>
          <w:szCs w:val="24"/>
        </w:rPr>
        <w:br/>
        <w:t xml:space="preserve">        W</w:t>
      </w:r>
      <w:r w:rsidR="00797C21" w:rsidRPr="00551529">
        <w:rPr>
          <w:rFonts w:ascii="Arial" w:hAnsi="Arial" w:cs="Arial"/>
          <w:sz w:val="24"/>
          <w:szCs w:val="24"/>
        </w:rPr>
        <w:t xml:space="preserve">ith </w:t>
      </w:r>
      <w:r w:rsidRPr="00551529">
        <w:rPr>
          <w:rFonts w:ascii="Arial" w:hAnsi="Arial" w:cs="Arial"/>
          <w:sz w:val="24"/>
          <w:szCs w:val="24"/>
        </w:rPr>
        <w:t xml:space="preserve">a major increase in overall screen time children are exposed to, and the increased </w:t>
      </w:r>
      <w:r w:rsidR="004F403B" w:rsidRPr="00551529">
        <w:rPr>
          <w:rFonts w:ascii="Arial" w:hAnsi="Arial" w:cs="Arial"/>
          <w:sz w:val="24"/>
          <w:szCs w:val="24"/>
        </w:rPr>
        <w:t>volume</w:t>
      </w:r>
      <w:r w:rsidRPr="00551529">
        <w:rPr>
          <w:rFonts w:ascii="Arial" w:hAnsi="Arial" w:cs="Arial"/>
          <w:sz w:val="24"/>
          <w:szCs w:val="24"/>
        </w:rPr>
        <w:t xml:space="preserve"> of violent video games readily available, this</w:t>
      </w:r>
      <w:r w:rsidR="00AD3F89" w:rsidRPr="00551529">
        <w:rPr>
          <w:rFonts w:ascii="Arial" w:hAnsi="Arial" w:cs="Arial"/>
          <w:sz w:val="24"/>
          <w:szCs w:val="24"/>
        </w:rPr>
        <w:t xml:space="preserve"> is</w:t>
      </w:r>
      <w:r w:rsidRPr="00551529">
        <w:rPr>
          <w:rFonts w:ascii="Arial" w:hAnsi="Arial" w:cs="Arial"/>
          <w:sz w:val="24"/>
          <w:szCs w:val="24"/>
        </w:rPr>
        <w:t xml:space="preserve"> a current topic of interest worldwide. There are a multitude of articles, journals, books, academic research etc on this subject. There have</w:t>
      </w:r>
      <w:r w:rsidR="004F403B" w:rsidRPr="00551529">
        <w:rPr>
          <w:rFonts w:ascii="Arial" w:hAnsi="Arial" w:cs="Arial"/>
          <w:sz w:val="24"/>
          <w:szCs w:val="24"/>
        </w:rPr>
        <w:t xml:space="preserve"> also</w:t>
      </w:r>
      <w:r w:rsidRPr="00551529">
        <w:rPr>
          <w:rFonts w:ascii="Arial" w:hAnsi="Arial" w:cs="Arial"/>
          <w:sz w:val="24"/>
          <w:szCs w:val="24"/>
        </w:rPr>
        <w:t xml:space="preserve"> been hundreds of studies</w:t>
      </w:r>
      <w:r w:rsidR="004F403B" w:rsidRPr="00551529">
        <w:rPr>
          <w:rFonts w:ascii="Arial" w:hAnsi="Arial" w:cs="Arial"/>
          <w:sz w:val="24"/>
          <w:szCs w:val="24"/>
        </w:rPr>
        <w:t xml:space="preserve"> trying to answer the question on  whether or not these violent games are affecting our children negatively,</w:t>
      </w:r>
      <w:r w:rsidRPr="00551529">
        <w:rPr>
          <w:rFonts w:ascii="Arial" w:hAnsi="Arial" w:cs="Arial"/>
          <w:sz w:val="24"/>
          <w:szCs w:val="24"/>
        </w:rPr>
        <w:t xml:space="preserve"> I will be looking into the results/finding of these studies.</w:t>
      </w:r>
      <w:r w:rsidR="00E61419">
        <w:rPr>
          <w:rFonts w:ascii="Arial" w:hAnsi="Arial" w:cs="Arial"/>
          <w:sz w:val="24"/>
          <w:szCs w:val="24"/>
        </w:rPr>
        <w:sym w:font="Wingdings" w:char="F0FC"/>
      </w:r>
      <w:r w:rsidR="000C47AF" w:rsidRPr="00551529">
        <w:rPr>
          <w:rFonts w:ascii="Arial" w:hAnsi="Arial" w:cs="Arial"/>
          <w:sz w:val="24"/>
          <w:szCs w:val="24"/>
        </w:rPr>
        <w:br/>
        <w:t xml:space="preserve">        </w:t>
      </w:r>
      <w:r w:rsidR="00E34791" w:rsidRPr="00551529">
        <w:rPr>
          <w:rFonts w:ascii="Arial" w:hAnsi="Arial" w:cs="Arial"/>
          <w:sz w:val="24"/>
          <w:szCs w:val="24"/>
        </w:rPr>
        <w:t xml:space="preserve">My hypothesis is that there that violent video games do desensitize children to violence and in turn make them adopt a more violent nature, I will be conducting qualitve research on past </w:t>
      </w:r>
      <w:r w:rsidR="00C413ED" w:rsidRPr="00551529">
        <w:rPr>
          <w:rFonts w:ascii="Arial" w:hAnsi="Arial" w:cs="Arial"/>
          <w:sz w:val="24"/>
          <w:szCs w:val="24"/>
        </w:rPr>
        <w:t xml:space="preserve">materials, conducting my own primary and secondary research </w:t>
      </w:r>
      <w:r w:rsidR="004F403B" w:rsidRPr="00551529">
        <w:rPr>
          <w:rFonts w:ascii="Arial" w:hAnsi="Arial" w:cs="Arial"/>
          <w:sz w:val="24"/>
          <w:szCs w:val="24"/>
        </w:rPr>
        <w:t>(</w:t>
      </w:r>
      <w:r w:rsidR="00C413ED" w:rsidRPr="00551529">
        <w:rPr>
          <w:rFonts w:ascii="Arial" w:hAnsi="Arial" w:cs="Arial"/>
          <w:sz w:val="24"/>
          <w:szCs w:val="24"/>
        </w:rPr>
        <w:t>surveys etc</w:t>
      </w:r>
      <w:r w:rsidR="004F403B" w:rsidRPr="00551529">
        <w:rPr>
          <w:rFonts w:ascii="Arial" w:hAnsi="Arial" w:cs="Arial"/>
          <w:sz w:val="24"/>
          <w:szCs w:val="24"/>
        </w:rPr>
        <w:t>)</w:t>
      </w:r>
      <w:r w:rsidR="00C413ED" w:rsidRPr="00551529">
        <w:rPr>
          <w:rFonts w:ascii="Arial" w:hAnsi="Arial" w:cs="Arial"/>
          <w:sz w:val="24"/>
          <w:szCs w:val="24"/>
        </w:rPr>
        <w:t>. I will then look through all of the qualuitive primary and secondary research</w:t>
      </w:r>
      <w:r w:rsidR="004F403B" w:rsidRPr="00551529">
        <w:rPr>
          <w:rFonts w:ascii="Arial" w:hAnsi="Arial" w:cs="Arial"/>
          <w:sz w:val="24"/>
          <w:szCs w:val="24"/>
        </w:rPr>
        <w:t xml:space="preserve"> gathered in order</w:t>
      </w:r>
      <w:r w:rsidR="00C413ED" w:rsidRPr="00551529">
        <w:rPr>
          <w:rFonts w:ascii="Arial" w:hAnsi="Arial" w:cs="Arial"/>
          <w:sz w:val="24"/>
          <w:szCs w:val="24"/>
        </w:rPr>
        <w:t xml:space="preserve"> to either prove or disprove this hypothesis</w:t>
      </w:r>
      <w:r w:rsidR="000C47AF" w:rsidRPr="00551529">
        <w:rPr>
          <w:rFonts w:ascii="Arial" w:hAnsi="Arial" w:cs="Arial"/>
          <w:sz w:val="24"/>
          <w:szCs w:val="24"/>
        </w:rPr>
        <w:t>.</w:t>
      </w:r>
      <w:r w:rsidR="000C47AF" w:rsidRPr="00551529">
        <w:rPr>
          <w:rFonts w:ascii="Arial" w:hAnsi="Arial" w:cs="Arial"/>
          <w:sz w:val="24"/>
          <w:szCs w:val="24"/>
        </w:rPr>
        <w:br/>
        <w:t xml:space="preserve">       </w:t>
      </w:r>
      <w:r w:rsidR="00C413ED" w:rsidRPr="00551529">
        <w:rPr>
          <w:rFonts w:ascii="Arial" w:hAnsi="Arial" w:cs="Arial"/>
          <w:sz w:val="24"/>
          <w:szCs w:val="24"/>
        </w:rPr>
        <w:t>Within this research there will be no specific industry or organisation on which to base my research as I will be looking at a genre of games with non-specific origins/industries.</w:t>
      </w:r>
      <w:r w:rsidR="00E61419">
        <w:rPr>
          <w:rFonts w:ascii="Arial" w:hAnsi="Arial" w:cs="Arial"/>
          <w:sz w:val="24"/>
          <w:szCs w:val="24"/>
        </w:rPr>
        <w:sym w:font="Wingdings" w:char="F0FC"/>
      </w:r>
    </w:p>
    <w:p w14:paraId="7D6D7333" w14:textId="518BB296" w:rsidR="00536A29" w:rsidRPr="008E61CF" w:rsidRDefault="00536A29" w:rsidP="00CF5E23">
      <w:pPr>
        <w:rPr>
          <w:rFonts w:ascii="Arial" w:hAnsi="Arial" w:cs="Arial"/>
          <w:sz w:val="32"/>
          <w:szCs w:val="32"/>
        </w:rPr>
      </w:pPr>
      <w:r w:rsidRPr="008E61CF">
        <w:rPr>
          <w:rFonts w:ascii="Arial" w:hAnsi="Arial" w:cs="Arial"/>
          <w:b/>
          <w:sz w:val="32"/>
          <w:szCs w:val="32"/>
          <w:u w:val="single"/>
        </w:rPr>
        <w:t>Aims and objectives</w:t>
      </w:r>
      <w:r w:rsidRPr="008E61CF">
        <w:rPr>
          <w:rFonts w:ascii="Arial" w:hAnsi="Arial" w:cs="Arial"/>
          <w:b/>
          <w:sz w:val="32"/>
          <w:szCs w:val="32"/>
          <w:u w:val="single"/>
        </w:rPr>
        <w:br/>
      </w:r>
    </w:p>
    <w:p w14:paraId="774EF70F" w14:textId="1C69BAD5" w:rsidR="005E3B58" w:rsidRPr="00551529" w:rsidRDefault="005E3B58" w:rsidP="00CF5E23">
      <w:pPr>
        <w:rPr>
          <w:rFonts w:ascii="Arial" w:hAnsi="Arial" w:cs="Arial"/>
          <w:sz w:val="24"/>
          <w:szCs w:val="24"/>
        </w:rPr>
      </w:pPr>
      <w:r w:rsidRPr="00551529">
        <w:rPr>
          <w:rFonts w:ascii="Arial" w:hAnsi="Arial" w:cs="Arial"/>
          <w:sz w:val="28"/>
          <w:szCs w:val="28"/>
        </w:rPr>
        <w:t xml:space="preserve">        </w:t>
      </w:r>
      <w:r w:rsidRPr="00551529">
        <w:rPr>
          <w:rFonts w:ascii="Arial" w:hAnsi="Arial" w:cs="Arial"/>
          <w:sz w:val="24"/>
          <w:szCs w:val="24"/>
        </w:rPr>
        <w:t xml:space="preserve">When conducting any </w:t>
      </w:r>
      <w:r w:rsidR="00551529" w:rsidRPr="00551529">
        <w:rPr>
          <w:rFonts w:ascii="Arial" w:hAnsi="Arial" w:cs="Arial"/>
          <w:sz w:val="24"/>
          <w:szCs w:val="24"/>
        </w:rPr>
        <w:t>form</w:t>
      </w:r>
      <w:r w:rsidRPr="00551529">
        <w:rPr>
          <w:rFonts w:ascii="Arial" w:hAnsi="Arial" w:cs="Arial"/>
          <w:sz w:val="24"/>
          <w:szCs w:val="24"/>
        </w:rPr>
        <w:t xml:space="preserve"> of </w:t>
      </w:r>
      <w:r w:rsidR="00693C3A" w:rsidRPr="00551529">
        <w:rPr>
          <w:rFonts w:ascii="Arial" w:hAnsi="Arial" w:cs="Arial"/>
          <w:sz w:val="24"/>
          <w:szCs w:val="24"/>
        </w:rPr>
        <w:t>research,</w:t>
      </w:r>
      <w:r w:rsidRPr="00551529">
        <w:rPr>
          <w:rFonts w:ascii="Arial" w:hAnsi="Arial" w:cs="Arial"/>
          <w:sz w:val="24"/>
          <w:szCs w:val="24"/>
        </w:rPr>
        <w:t xml:space="preserve"> it is helpful to first outline your aims and objectives, this will enable you to state what it is that you want to research and what the overall purpose of your research is.</w:t>
      </w:r>
    </w:p>
    <w:p w14:paraId="3E40D008" w14:textId="152904A1" w:rsidR="004B17A4" w:rsidRPr="00551529" w:rsidRDefault="004B17A4" w:rsidP="004B17A4">
      <w:pPr>
        <w:rPr>
          <w:rFonts w:ascii="Arial" w:hAnsi="Arial" w:cs="Arial"/>
          <w:sz w:val="24"/>
          <w:szCs w:val="24"/>
        </w:rPr>
      </w:pPr>
      <w:r w:rsidRPr="00551529">
        <w:rPr>
          <w:rFonts w:ascii="Arial" w:hAnsi="Arial" w:cs="Arial"/>
          <w:sz w:val="24"/>
          <w:szCs w:val="24"/>
        </w:rPr>
        <w:t xml:space="preserve">The overall </w:t>
      </w:r>
      <w:r w:rsidRPr="00551529">
        <w:rPr>
          <w:rFonts w:ascii="Arial" w:hAnsi="Arial" w:cs="Arial"/>
          <w:b/>
          <w:sz w:val="24"/>
          <w:szCs w:val="24"/>
        </w:rPr>
        <w:t>aims</w:t>
      </w:r>
      <w:r w:rsidRPr="00551529">
        <w:rPr>
          <w:rFonts w:ascii="Arial" w:hAnsi="Arial" w:cs="Arial"/>
          <w:sz w:val="24"/>
          <w:szCs w:val="24"/>
        </w:rPr>
        <w:t xml:space="preserve"> of this study will be:</w:t>
      </w:r>
    </w:p>
    <w:p w14:paraId="0D843C46" w14:textId="43CF8518" w:rsidR="00D530D4" w:rsidRPr="00551529" w:rsidRDefault="00D530D4" w:rsidP="00D530D4">
      <w:pPr>
        <w:pStyle w:val="ListParagraph"/>
        <w:numPr>
          <w:ilvl w:val="0"/>
          <w:numId w:val="14"/>
        </w:numPr>
        <w:rPr>
          <w:rFonts w:ascii="Arial" w:hAnsi="Arial" w:cs="Arial"/>
          <w:sz w:val="24"/>
          <w:szCs w:val="24"/>
        </w:rPr>
      </w:pPr>
      <w:r w:rsidRPr="00551529">
        <w:rPr>
          <w:rFonts w:ascii="Arial" w:hAnsi="Arial" w:cs="Arial"/>
          <w:sz w:val="24"/>
          <w:szCs w:val="24"/>
        </w:rPr>
        <w:t xml:space="preserve">Gain the publics opinion of whether video games are </w:t>
      </w:r>
      <w:r w:rsidR="004B17A4" w:rsidRPr="00551529">
        <w:rPr>
          <w:rFonts w:ascii="Arial" w:hAnsi="Arial" w:cs="Arial"/>
          <w:sz w:val="24"/>
          <w:szCs w:val="24"/>
        </w:rPr>
        <w:t>affecting</w:t>
      </w:r>
      <w:r w:rsidRPr="00551529">
        <w:rPr>
          <w:rFonts w:ascii="Arial" w:hAnsi="Arial" w:cs="Arial"/>
          <w:sz w:val="24"/>
          <w:szCs w:val="24"/>
        </w:rPr>
        <w:t xml:space="preserve"> our children </w:t>
      </w:r>
      <w:r w:rsidR="00417BA8" w:rsidRPr="00551529">
        <w:rPr>
          <w:rFonts w:ascii="Arial" w:hAnsi="Arial" w:cs="Arial"/>
          <w:sz w:val="24"/>
          <w:szCs w:val="24"/>
        </w:rPr>
        <w:t>negatively</w:t>
      </w:r>
      <w:r w:rsidRPr="00551529">
        <w:rPr>
          <w:rFonts w:ascii="Arial" w:hAnsi="Arial" w:cs="Arial"/>
          <w:sz w:val="24"/>
          <w:szCs w:val="24"/>
        </w:rPr>
        <w:t>.</w:t>
      </w:r>
    </w:p>
    <w:p w14:paraId="572166BB" w14:textId="49B6C910" w:rsidR="00D530D4" w:rsidRPr="00551529" w:rsidRDefault="00D530D4" w:rsidP="00D530D4">
      <w:pPr>
        <w:pStyle w:val="ListParagraph"/>
        <w:numPr>
          <w:ilvl w:val="0"/>
          <w:numId w:val="14"/>
        </w:numPr>
        <w:rPr>
          <w:rFonts w:ascii="Arial" w:hAnsi="Arial" w:cs="Arial"/>
          <w:sz w:val="24"/>
          <w:szCs w:val="24"/>
        </w:rPr>
      </w:pPr>
      <w:r w:rsidRPr="00551529">
        <w:rPr>
          <w:rFonts w:ascii="Arial" w:hAnsi="Arial" w:cs="Arial"/>
          <w:sz w:val="24"/>
          <w:szCs w:val="24"/>
        </w:rPr>
        <w:t xml:space="preserve">The </w:t>
      </w:r>
      <w:r w:rsidR="00417BA8" w:rsidRPr="00551529">
        <w:rPr>
          <w:rFonts w:ascii="Arial" w:hAnsi="Arial" w:cs="Arial"/>
          <w:sz w:val="24"/>
          <w:szCs w:val="24"/>
        </w:rPr>
        <w:t>children’s</w:t>
      </w:r>
      <w:r w:rsidRPr="00551529">
        <w:rPr>
          <w:rFonts w:ascii="Arial" w:hAnsi="Arial" w:cs="Arial"/>
          <w:sz w:val="24"/>
          <w:szCs w:val="24"/>
        </w:rPr>
        <w:t xml:space="preserve"> perspective on whether or not they are affected by the games they play.</w:t>
      </w:r>
    </w:p>
    <w:p w14:paraId="164DC476" w14:textId="27A51FFE" w:rsidR="00D530D4" w:rsidRPr="00551529" w:rsidRDefault="00417BA8" w:rsidP="00D530D4">
      <w:pPr>
        <w:pStyle w:val="ListParagraph"/>
        <w:numPr>
          <w:ilvl w:val="0"/>
          <w:numId w:val="14"/>
        </w:numPr>
        <w:rPr>
          <w:rFonts w:ascii="Arial" w:hAnsi="Arial" w:cs="Arial"/>
          <w:sz w:val="24"/>
          <w:szCs w:val="24"/>
        </w:rPr>
      </w:pPr>
      <w:r w:rsidRPr="00551529">
        <w:rPr>
          <w:rFonts w:ascii="Arial" w:hAnsi="Arial" w:cs="Arial"/>
          <w:sz w:val="24"/>
          <w:szCs w:val="24"/>
        </w:rPr>
        <w:t>If the children are becoming more aggressive due to playing violent video games, are these affects long lasting?</w:t>
      </w:r>
    </w:p>
    <w:p w14:paraId="04C91F2E" w14:textId="6295CAD8" w:rsidR="00417BA8" w:rsidRPr="00551529" w:rsidRDefault="00417BA8" w:rsidP="00D530D4">
      <w:pPr>
        <w:pStyle w:val="ListParagraph"/>
        <w:numPr>
          <w:ilvl w:val="0"/>
          <w:numId w:val="14"/>
        </w:numPr>
        <w:rPr>
          <w:rFonts w:ascii="Arial" w:hAnsi="Arial" w:cs="Arial"/>
          <w:sz w:val="24"/>
          <w:szCs w:val="24"/>
        </w:rPr>
      </w:pPr>
      <w:r w:rsidRPr="00551529">
        <w:rPr>
          <w:rFonts w:ascii="Arial" w:hAnsi="Arial" w:cs="Arial"/>
          <w:sz w:val="24"/>
          <w:szCs w:val="24"/>
        </w:rPr>
        <w:t>Is there any scientific evidence to back up the theory of violent video games causing our children to become more aggressive?</w:t>
      </w:r>
      <w:r w:rsidR="00E61419">
        <w:rPr>
          <w:rFonts w:ascii="Arial" w:hAnsi="Arial" w:cs="Arial"/>
          <w:sz w:val="24"/>
          <w:szCs w:val="24"/>
        </w:rPr>
        <w:sym w:font="Wingdings" w:char="F0FC"/>
      </w:r>
    </w:p>
    <w:p w14:paraId="468C5DA0" w14:textId="77777777" w:rsidR="004B17A4" w:rsidRPr="00551529" w:rsidRDefault="004B17A4" w:rsidP="004B17A4">
      <w:pPr>
        <w:ind w:left="360"/>
        <w:rPr>
          <w:rFonts w:ascii="Arial" w:hAnsi="Arial" w:cs="Arial"/>
          <w:sz w:val="24"/>
          <w:szCs w:val="24"/>
        </w:rPr>
      </w:pPr>
      <w:r w:rsidRPr="00551529">
        <w:rPr>
          <w:rFonts w:ascii="Arial" w:hAnsi="Arial" w:cs="Arial"/>
          <w:sz w:val="24"/>
          <w:szCs w:val="24"/>
        </w:rPr>
        <w:t xml:space="preserve">The overall </w:t>
      </w:r>
      <w:r w:rsidRPr="00551529">
        <w:rPr>
          <w:rFonts w:ascii="Arial" w:hAnsi="Arial" w:cs="Arial"/>
          <w:b/>
          <w:sz w:val="24"/>
          <w:szCs w:val="24"/>
        </w:rPr>
        <w:t>objectives</w:t>
      </w:r>
      <w:r w:rsidRPr="00551529">
        <w:rPr>
          <w:rFonts w:ascii="Arial" w:hAnsi="Arial" w:cs="Arial"/>
          <w:sz w:val="24"/>
          <w:szCs w:val="24"/>
        </w:rPr>
        <w:t xml:space="preserve"> on completion of this research will be:</w:t>
      </w:r>
    </w:p>
    <w:p w14:paraId="43533255" w14:textId="77777777" w:rsidR="004B17A4" w:rsidRPr="00551529" w:rsidRDefault="004B17A4" w:rsidP="004B17A4">
      <w:pPr>
        <w:pStyle w:val="ListParagraph"/>
        <w:numPr>
          <w:ilvl w:val="0"/>
          <w:numId w:val="17"/>
        </w:numPr>
        <w:rPr>
          <w:rFonts w:ascii="Arial" w:hAnsi="Arial" w:cs="Arial"/>
          <w:sz w:val="24"/>
          <w:szCs w:val="24"/>
        </w:rPr>
      </w:pPr>
      <w:r w:rsidRPr="00551529">
        <w:rPr>
          <w:rFonts w:ascii="Arial" w:hAnsi="Arial" w:cs="Arial"/>
          <w:sz w:val="24"/>
          <w:szCs w:val="24"/>
        </w:rPr>
        <w:t>T</w:t>
      </w:r>
      <w:r w:rsidR="00417BA8" w:rsidRPr="00551529">
        <w:rPr>
          <w:rFonts w:ascii="Arial" w:hAnsi="Arial" w:cs="Arial"/>
          <w:sz w:val="24"/>
          <w:szCs w:val="24"/>
        </w:rPr>
        <w:t>o conduct interviews on the subject with both parents/guardians and the children in question together as a family unit and separately.</w:t>
      </w:r>
    </w:p>
    <w:p w14:paraId="19D67865" w14:textId="69BECE34" w:rsidR="00417BA8" w:rsidRPr="00551529" w:rsidRDefault="00417BA8" w:rsidP="004B17A4">
      <w:pPr>
        <w:pStyle w:val="ListParagraph"/>
        <w:numPr>
          <w:ilvl w:val="0"/>
          <w:numId w:val="17"/>
        </w:numPr>
        <w:rPr>
          <w:rFonts w:ascii="Arial" w:hAnsi="Arial" w:cs="Arial"/>
          <w:sz w:val="24"/>
          <w:szCs w:val="24"/>
        </w:rPr>
      </w:pPr>
      <w:r w:rsidRPr="00551529">
        <w:rPr>
          <w:rFonts w:ascii="Arial" w:hAnsi="Arial" w:cs="Arial"/>
          <w:sz w:val="24"/>
          <w:szCs w:val="24"/>
        </w:rPr>
        <w:lastRenderedPageBreak/>
        <w:t>I would also send questionnaires, some online and some physical in local shops etc, this would enable me to reach a wide audience and gain as much perspective and varied opinions in ordered to calculate my overall findings.</w:t>
      </w:r>
    </w:p>
    <w:p w14:paraId="57F98D3C" w14:textId="6248F54A" w:rsidR="004B17A4" w:rsidRPr="00551529" w:rsidRDefault="004B17A4" w:rsidP="004B17A4">
      <w:pPr>
        <w:pStyle w:val="ListParagraph"/>
        <w:numPr>
          <w:ilvl w:val="0"/>
          <w:numId w:val="17"/>
        </w:numPr>
        <w:rPr>
          <w:rFonts w:ascii="Arial" w:hAnsi="Arial" w:cs="Arial"/>
          <w:sz w:val="24"/>
          <w:szCs w:val="24"/>
        </w:rPr>
      </w:pPr>
      <w:r w:rsidRPr="00551529">
        <w:rPr>
          <w:rFonts w:ascii="Arial" w:hAnsi="Arial" w:cs="Arial"/>
          <w:sz w:val="24"/>
          <w:szCs w:val="24"/>
        </w:rPr>
        <w:t xml:space="preserve">I will be utilising software such as Gantt charts to keep </w:t>
      </w:r>
      <w:r w:rsidR="00AD3F89" w:rsidRPr="00551529">
        <w:rPr>
          <w:rFonts w:ascii="Arial" w:hAnsi="Arial" w:cs="Arial"/>
          <w:sz w:val="24"/>
          <w:szCs w:val="24"/>
        </w:rPr>
        <w:t>me</w:t>
      </w:r>
      <w:r w:rsidRPr="00551529">
        <w:rPr>
          <w:rFonts w:ascii="Arial" w:hAnsi="Arial" w:cs="Arial"/>
          <w:sz w:val="24"/>
          <w:szCs w:val="24"/>
        </w:rPr>
        <w:t xml:space="preserve"> on schedule in order to complete my research efficiently.</w:t>
      </w:r>
    </w:p>
    <w:p w14:paraId="17C1C168" w14:textId="27939E48" w:rsidR="004B17A4" w:rsidRPr="00551529" w:rsidRDefault="004B17A4" w:rsidP="004B17A4">
      <w:pPr>
        <w:pStyle w:val="ListParagraph"/>
        <w:numPr>
          <w:ilvl w:val="0"/>
          <w:numId w:val="17"/>
        </w:numPr>
        <w:rPr>
          <w:rFonts w:ascii="Arial" w:hAnsi="Arial" w:cs="Arial"/>
          <w:sz w:val="24"/>
          <w:szCs w:val="24"/>
        </w:rPr>
      </w:pPr>
      <w:r w:rsidRPr="00551529">
        <w:rPr>
          <w:rFonts w:ascii="Arial" w:hAnsi="Arial" w:cs="Arial"/>
          <w:sz w:val="24"/>
          <w:szCs w:val="24"/>
        </w:rPr>
        <w:t xml:space="preserve">I will use any array of different </w:t>
      </w:r>
      <w:r w:rsidR="00B60B7F" w:rsidRPr="00551529">
        <w:rPr>
          <w:rFonts w:ascii="Arial" w:hAnsi="Arial" w:cs="Arial"/>
          <w:sz w:val="24"/>
          <w:szCs w:val="24"/>
        </w:rPr>
        <w:t>research</w:t>
      </w:r>
      <w:r w:rsidRPr="00551529">
        <w:rPr>
          <w:rFonts w:ascii="Arial" w:hAnsi="Arial" w:cs="Arial"/>
          <w:sz w:val="24"/>
          <w:szCs w:val="24"/>
        </w:rPr>
        <w:t xml:space="preserve"> outlets such as media, journals, books and articles as well as my own data collected to compare and analyse in order to keep my research non-biased and accurate.</w:t>
      </w:r>
      <w:r w:rsidR="00E61419">
        <w:rPr>
          <w:rFonts w:ascii="Arial" w:hAnsi="Arial" w:cs="Arial"/>
          <w:sz w:val="24"/>
          <w:szCs w:val="24"/>
        </w:rPr>
        <w:sym w:font="Wingdings" w:char="F0FC"/>
      </w:r>
    </w:p>
    <w:p w14:paraId="39E24620" w14:textId="77777777" w:rsidR="00684328" w:rsidRPr="00551529" w:rsidRDefault="00684328" w:rsidP="00F2122F">
      <w:pPr>
        <w:rPr>
          <w:rFonts w:ascii="Arial" w:hAnsi="Arial" w:cs="Arial"/>
          <w:b/>
          <w:sz w:val="24"/>
          <w:szCs w:val="24"/>
          <w:u w:val="single"/>
        </w:rPr>
      </w:pPr>
      <w:r w:rsidRPr="00551529">
        <w:rPr>
          <w:rFonts w:ascii="Arial" w:hAnsi="Arial" w:cs="Arial"/>
          <w:b/>
          <w:sz w:val="24"/>
          <w:szCs w:val="24"/>
          <w:u w:val="single"/>
        </w:rPr>
        <w:t>Expected outcome</w:t>
      </w:r>
    </w:p>
    <w:p w14:paraId="238D18E7" w14:textId="652BF384" w:rsidR="00F2122F" w:rsidRPr="00551529" w:rsidRDefault="005E3B58" w:rsidP="00F2122F">
      <w:pPr>
        <w:rPr>
          <w:rFonts w:ascii="Arial" w:hAnsi="Arial" w:cs="Arial"/>
          <w:sz w:val="24"/>
          <w:szCs w:val="24"/>
        </w:rPr>
      </w:pPr>
      <w:r w:rsidRPr="00551529">
        <w:rPr>
          <w:rFonts w:ascii="Arial" w:hAnsi="Arial" w:cs="Arial"/>
          <w:sz w:val="24"/>
          <w:szCs w:val="24"/>
        </w:rPr>
        <w:t xml:space="preserve">      </w:t>
      </w:r>
      <w:r w:rsidR="00693C3A">
        <w:rPr>
          <w:rFonts w:ascii="Arial" w:hAnsi="Arial" w:cs="Arial"/>
          <w:sz w:val="24"/>
          <w:szCs w:val="24"/>
        </w:rPr>
        <w:t>Based on</w:t>
      </w:r>
      <w:r w:rsidR="00684328" w:rsidRPr="00551529">
        <w:rPr>
          <w:rFonts w:ascii="Arial" w:hAnsi="Arial" w:cs="Arial"/>
          <w:sz w:val="24"/>
          <w:szCs w:val="24"/>
        </w:rPr>
        <w:t xml:space="preserve"> the knowledge and experience in this field</w:t>
      </w:r>
      <w:r w:rsidR="00693C3A">
        <w:rPr>
          <w:rFonts w:ascii="Arial" w:hAnsi="Arial" w:cs="Arial"/>
          <w:sz w:val="24"/>
          <w:szCs w:val="24"/>
        </w:rPr>
        <w:t xml:space="preserve"> that I have</w:t>
      </w:r>
      <w:r w:rsidR="001345D2" w:rsidRPr="00551529">
        <w:rPr>
          <w:rFonts w:ascii="Arial" w:hAnsi="Arial" w:cs="Arial"/>
          <w:sz w:val="24"/>
          <w:szCs w:val="24"/>
        </w:rPr>
        <w:t>,</w:t>
      </w:r>
      <w:r w:rsidR="00684328" w:rsidRPr="00551529">
        <w:rPr>
          <w:rFonts w:ascii="Arial" w:hAnsi="Arial" w:cs="Arial"/>
          <w:sz w:val="24"/>
          <w:szCs w:val="24"/>
        </w:rPr>
        <w:t xml:space="preserve"> </w:t>
      </w:r>
      <w:r w:rsidR="00693C3A">
        <w:rPr>
          <w:rFonts w:ascii="Arial" w:hAnsi="Arial" w:cs="Arial"/>
          <w:sz w:val="24"/>
          <w:szCs w:val="24"/>
        </w:rPr>
        <w:t xml:space="preserve">in my opinion </w:t>
      </w:r>
      <w:r w:rsidR="00684328" w:rsidRPr="00551529">
        <w:rPr>
          <w:rFonts w:ascii="Arial" w:hAnsi="Arial" w:cs="Arial"/>
          <w:sz w:val="24"/>
          <w:szCs w:val="24"/>
        </w:rPr>
        <w:t xml:space="preserve">I would expect the results to provide evidence that would suggest that the theory of violent video games and the huge effect </w:t>
      </w:r>
      <w:r w:rsidR="001345D2" w:rsidRPr="00551529">
        <w:rPr>
          <w:rFonts w:ascii="Arial" w:hAnsi="Arial" w:cs="Arial"/>
          <w:sz w:val="24"/>
          <w:szCs w:val="24"/>
        </w:rPr>
        <w:t xml:space="preserve">it has towards </w:t>
      </w:r>
      <w:r w:rsidR="00684328" w:rsidRPr="00551529">
        <w:rPr>
          <w:rFonts w:ascii="Arial" w:hAnsi="Arial" w:cs="Arial"/>
          <w:sz w:val="24"/>
          <w:szCs w:val="24"/>
        </w:rPr>
        <w:t>aggression/violence in children</w:t>
      </w:r>
      <w:r w:rsidR="001345D2" w:rsidRPr="00551529">
        <w:rPr>
          <w:rFonts w:ascii="Arial" w:hAnsi="Arial" w:cs="Arial"/>
          <w:sz w:val="24"/>
          <w:szCs w:val="24"/>
        </w:rPr>
        <w:t xml:space="preserve"> </w:t>
      </w:r>
      <w:r w:rsidR="00693C3A">
        <w:rPr>
          <w:rFonts w:ascii="Arial" w:hAnsi="Arial" w:cs="Arial"/>
          <w:sz w:val="24"/>
          <w:szCs w:val="24"/>
        </w:rPr>
        <w:t>would be</w:t>
      </w:r>
      <w:r w:rsidR="001345D2" w:rsidRPr="00551529">
        <w:rPr>
          <w:rFonts w:ascii="Arial" w:hAnsi="Arial" w:cs="Arial"/>
          <w:sz w:val="24"/>
          <w:szCs w:val="24"/>
        </w:rPr>
        <w:t xml:space="preserve"> true. </w:t>
      </w:r>
      <w:r w:rsidR="00693C3A" w:rsidRPr="00551529">
        <w:rPr>
          <w:rFonts w:ascii="Arial" w:hAnsi="Arial" w:cs="Arial"/>
          <w:sz w:val="24"/>
          <w:szCs w:val="24"/>
        </w:rPr>
        <w:t>However,</w:t>
      </w:r>
      <w:r w:rsidR="001345D2" w:rsidRPr="00551529">
        <w:rPr>
          <w:rFonts w:ascii="Arial" w:hAnsi="Arial" w:cs="Arial"/>
          <w:sz w:val="24"/>
          <w:szCs w:val="24"/>
        </w:rPr>
        <w:t xml:space="preserve"> I would approach the research with an open mind and will be prepared for my views on this matter to change accordingly</w:t>
      </w:r>
      <w:r w:rsidR="00693C3A">
        <w:rPr>
          <w:rFonts w:ascii="Arial" w:hAnsi="Arial" w:cs="Arial"/>
          <w:sz w:val="24"/>
          <w:szCs w:val="24"/>
        </w:rPr>
        <w:t xml:space="preserve"> if proven otherwise.</w:t>
      </w:r>
      <w:r w:rsidR="00E61419">
        <w:rPr>
          <w:rFonts w:ascii="Arial" w:hAnsi="Arial" w:cs="Arial"/>
          <w:sz w:val="24"/>
          <w:szCs w:val="24"/>
        </w:rPr>
        <w:sym w:font="Wingdings" w:char="F0FC"/>
      </w:r>
    </w:p>
    <w:p w14:paraId="2CE9C3B5" w14:textId="77777777" w:rsidR="0097231D" w:rsidRPr="00551529" w:rsidRDefault="0097231D" w:rsidP="00B60B7F">
      <w:pPr>
        <w:pStyle w:val="BodyText1"/>
        <w:jc w:val="center"/>
        <w:rPr>
          <w:rFonts w:ascii="Arial" w:hAnsi="Arial" w:cs="Arial"/>
          <w:b/>
          <w:sz w:val="40"/>
          <w:szCs w:val="40"/>
          <w:u w:val="single"/>
        </w:rPr>
      </w:pPr>
    </w:p>
    <w:p w14:paraId="398E1204" w14:textId="77777777" w:rsidR="0097231D" w:rsidRPr="00551529" w:rsidRDefault="0097231D" w:rsidP="00B60B7F">
      <w:pPr>
        <w:pStyle w:val="BodyText1"/>
        <w:jc w:val="center"/>
        <w:rPr>
          <w:rFonts w:ascii="Arial" w:hAnsi="Arial" w:cs="Arial"/>
          <w:b/>
          <w:sz w:val="40"/>
          <w:szCs w:val="40"/>
          <w:u w:val="single"/>
        </w:rPr>
      </w:pPr>
    </w:p>
    <w:p w14:paraId="70BD6E16" w14:textId="77777777" w:rsidR="0097231D" w:rsidRPr="00551529" w:rsidRDefault="0097231D" w:rsidP="00B60B7F">
      <w:pPr>
        <w:pStyle w:val="BodyText1"/>
        <w:jc w:val="center"/>
        <w:rPr>
          <w:rFonts w:ascii="Arial" w:hAnsi="Arial" w:cs="Arial"/>
          <w:b/>
          <w:sz w:val="40"/>
          <w:szCs w:val="40"/>
          <w:u w:val="single"/>
        </w:rPr>
      </w:pPr>
    </w:p>
    <w:p w14:paraId="4B36958D" w14:textId="77777777" w:rsidR="0097231D" w:rsidRPr="00551529" w:rsidRDefault="0097231D" w:rsidP="00B60B7F">
      <w:pPr>
        <w:pStyle w:val="BodyText1"/>
        <w:jc w:val="center"/>
        <w:rPr>
          <w:rFonts w:ascii="Arial" w:hAnsi="Arial" w:cs="Arial"/>
          <w:b/>
          <w:sz w:val="40"/>
          <w:szCs w:val="40"/>
          <w:u w:val="single"/>
        </w:rPr>
      </w:pPr>
    </w:p>
    <w:p w14:paraId="0596CE39" w14:textId="77777777" w:rsidR="0097231D" w:rsidRPr="00551529" w:rsidRDefault="0097231D" w:rsidP="00B60B7F">
      <w:pPr>
        <w:pStyle w:val="BodyText1"/>
        <w:jc w:val="center"/>
        <w:rPr>
          <w:rFonts w:ascii="Arial" w:hAnsi="Arial" w:cs="Arial"/>
          <w:b/>
          <w:sz w:val="40"/>
          <w:szCs w:val="40"/>
          <w:u w:val="single"/>
        </w:rPr>
      </w:pPr>
    </w:p>
    <w:p w14:paraId="03F04716" w14:textId="77777777" w:rsidR="0097231D" w:rsidRPr="00551529" w:rsidRDefault="0097231D" w:rsidP="00B60B7F">
      <w:pPr>
        <w:pStyle w:val="BodyText1"/>
        <w:jc w:val="center"/>
        <w:rPr>
          <w:rFonts w:ascii="Arial" w:hAnsi="Arial" w:cs="Arial"/>
          <w:b/>
          <w:sz w:val="40"/>
          <w:szCs w:val="40"/>
          <w:u w:val="single"/>
        </w:rPr>
      </w:pPr>
    </w:p>
    <w:p w14:paraId="464DFE95" w14:textId="77777777" w:rsidR="0097231D" w:rsidRPr="00551529" w:rsidRDefault="0097231D" w:rsidP="00B60B7F">
      <w:pPr>
        <w:pStyle w:val="BodyText1"/>
        <w:jc w:val="center"/>
        <w:rPr>
          <w:rFonts w:ascii="Arial" w:hAnsi="Arial" w:cs="Arial"/>
          <w:b/>
          <w:sz w:val="40"/>
          <w:szCs w:val="40"/>
          <w:u w:val="single"/>
        </w:rPr>
      </w:pPr>
    </w:p>
    <w:p w14:paraId="7A2A5A19" w14:textId="77777777" w:rsidR="0097231D" w:rsidRPr="00551529" w:rsidRDefault="0097231D" w:rsidP="00B60B7F">
      <w:pPr>
        <w:pStyle w:val="BodyText1"/>
        <w:jc w:val="center"/>
        <w:rPr>
          <w:rFonts w:ascii="Arial" w:hAnsi="Arial" w:cs="Arial"/>
          <w:b/>
          <w:sz w:val="40"/>
          <w:szCs w:val="40"/>
          <w:u w:val="single"/>
        </w:rPr>
      </w:pPr>
    </w:p>
    <w:p w14:paraId="41063D08" w14:textId="77777777" w:rsidR="0097231D" w:rsidRPr="00551529" w:rsidRDefault="0097231D" w:rsidP="00B60B7F">
      <w:pPr>
        <w:pStyle w:val="BodyText1"/>
        <w:jc w:val="center"/>
        <w:rPr>
          <w:rFonts w:ascii="Arial" w:hAnsi="Arial" w:cs="Arial"/>
          <w:b/>
          <w:sz w:val="40"/>
          <w:szCs w:val="40"/>
          <w:u w:val="single"/>
        </w:rPr>
      </w:pPr>
    </w:p>
    <w:p w14:paraId="2E00F455" w14:textId="77777777" w:rsidR="0097231D" w:rsidRPr="00551529" w:rsidRDefault="0097231D" w:rsidP="00B60B7F">
      <w:pPr>
        <w:pStyle w:val="BodyText1"/>
        <w:jc w:val="center"/>
        <w:rPr>
          <w:rFonts w:ascii="Arial" w:hAnsi="Arial" w:cs="Arial"/>
          <w:b/>
          <w:sz w:val="40"/>
          <w:szCs w:val="40"/>
          <w:u w:val="single"/>
        </w:rPr>
      </w:pPr>
    </w:p>
    <w:p w14:paraId="1B797A9A" w14:textId="77777777" w:rsidR="0097231D" w:rsidRPr="00551529" w:rsidRDefault="0097231D" w:rsidP="00B60B7F">
      <w:pPr>
        <w:pStyle w:val="BodyText1"/>
        <w:jc w:val="center"/>
        <w:rPr>
          <w:rFonts w:ascii="Arial" w:hAnsi="Arial" w:cs="Arial"/>
          <w:b/>
          <w:sz w:val="40"/>
          <w:szCs w:val="40"/>
          <w:u w:val="single"/>
        </w:rPr>
      </w:pPr>
    </w:p>
    <w:p w14:paraId="0DDF987F" w14:textId="77777777" w:rsidR="0097231D" w:rsidRPr="00551529" w:rsidRDefault="0097231D" w:rsidP="00B60B7F">
      <w:pPr>
        <w:pStyle w:val="BodyText1"/>
        <w:jc w:val="center"/>
        <w:rPr>
          <w:rFonts w:ascii="Arial" w:hAnsi="Arial" w:cs="Arial"/>
          <w:b/>
          <w:sz w:val="40"/>
          <w:szCs w:val="40"/>
          <w:u w:val="single"/>
        </w:rPr>
      </w:pPr>
    </w:p>
    <w:p w14:paraId="0BFCD6A8" w14:textId="77777777" w:rsidR="0097231D" w:rsidRPr="00551529" w:rsidRDefault="0097231D" w:rsidP="00B60B7F">
      <w:pPr>
        <w:pStyle w:val="BodyText1"/>
        <w:jc w:val="center"/>
        <w:rPr>
          <w:rFonts w:ascii="Arial" w:hAnsi="Arial" w:cs="Arial"/>
          <w:b/>
          <w:sz w:val="40"/>
          <w:szCs w:val="40"/>
          <w:u w:val="single"/>
        </w:rPr>
      </w:pPr>
    </w:p>
    <w:p w14:paraId="575693DC" w14:textId="77777777" w:rsidR="0097231D" w:rsidRPr="00551529" w:rsidRDefault="0097231D" w:rsidP="00B60B7F">
      <w:pPr>
        <w:pStyle w:val="BodyText1"/>
        <w:jc w:val="center"/>
        <w:rPr>
          <w:rFonts w:ascii="Arial" w:hAnsi="Arial" w:cs="Arial"/>
          <w:b/>
          <w:sz w:val="40"/>
          <w:szCs w:val="40"/>
          <w:u w:val="single"/>
        </w:rPr>
      </w:pPr>
    </w:p>
    <w:p w14:paraId="738BD48B" w14:textId="77777777" w:rsidR="0097231D" w:rsidRPr="00551529" w:rsidRDefault="0097231D" w:rsidP="00B60B7F">
      <w:pPr>
        <w:pStyle w:val="BodyText1"/>
        <w:jc w:val="center"/>
        <w:rPr>
          <w:rFonts w:ascii="Arial" w:hAnsi="Arial" w:cs="Arial"/>
          <w:b/>
          <w:sz w:val="40"/>
          <w:szCs w:val="40"/>
          <w:u w:val="single"/>
        </w:rPr>
      </w:pPr>
    </w:p>
    <w:p w14:paraId="18B08563" w14:textId="77777777" w:rsidR="0097231D" w:rsidRPr="00551529" w:rsidRDefault="0097231D" w:rsidP="00B60B7F">
      <w:pPr>
        <w:pStyle w:val="BodyText1"/>
        <w:jc w:val="center"/>
        <w:rPr>
          <w:rFonts w:ascii="Arial" w:hAnsi="Arial" w:cs="Arial"/>
          <w:b/>
          <w:sz w:val="40"/>
          <w:szCs w:val="40"/>
          <w:u w:val="single"/>
        </w:rPr>
      </w:pPr>
    </w:p>
    <w:p w14:paraId="79AB5951" w14:textId="77777777" w:rsidR="0097231D" w:rsidRPr="00551529" w:rsidRDefault="0097231D" w:rsidP="00B60B7F">
      <w:pPr>
        <w:pStyle w:val="BodyText1"/>
        <w:jc w:val="center"/>
        <w:rPr>
          <w:rFonts w:ascii="Arial" w:hAnsi="Arial" w:cs="Arial"/>
          <w:b/>
          <w:sz w:val="40"/>
          <w:szCs w:val="40"/>
          <w:u w:val="single"/>
        </w:rPr>
      </w:pPr>
    </w:p>
    <w:p w14:paraId="1AA5CD9E" w14:textId="77777777" w:rsidR="0097231D" w:rsidRPr="00551529" w:rsidRDefault="0097231D" w:rsidP="00B60B7F">
      <w:pPr>
        <w:pStyle w:val="BodyText1"/>
        <w:jc w:val="center"/>
        <w:rPr>
          <w:rFonts w:ascii="Arial" w:hAnsi="Arial" w:cs="Arial"/>
          <w:b/>
          <w:sz w:val="40"/>
          <w:szCs w:val="40"/>
          <w:u w:val="single"/>
        </w:rPr>
      </w:pPr>
    </w:p>
    <w:p w14:paraId="0D46C877" w14:textId="77777777" w:rsidR="005E3B58" w:rsidRPr="00551529" w:rsidRDefault="005E3B58" w:rsidP="005E3B58">
      <w:pPr>
        <w:pStyle w:val="BodyText1"/>
        <w:rPr>
          <w:rFonts w:ascii="Arial" w:hAnsi="Arial" w:cs="Arial"/>
          <w:b/>
          <w:sz w:val="40"/>
          <w:szCs w:val="40"/>
          <w:u w:val="single"/>
        </w:rPr>
      </w:pPr>
    </w:p>
    <w:p w14:paraId="6949000A" w14:textId="4F570C6C" w:rsidR="00CE4F6A" w:rsidRPr="00551529" w:rsidRDefault="00532539" w:rsidP="005E3B58">
      <w:pPr>
        <w:pStyle w:val="BodyText1"/>
        <w:jc w:val="center"/>
        <w:rPr>
          <w:rFonts w:ascii="Arial" w:hAnsi="Arial" w:cs="Arial"/>
          <w:b/>
          <w:sz w:val="40"/>
          <w:szCs w:val="40"/>
          <w:u w:val="single"/>
        </w:rPr>
      </w:pPr>
      <w:r>
        <w:rPr>
          <w:rFonts w:ascii="Arial" w:hAnsi="Arial" w:cs="Arial"/>
          <w:b/>
          <w:sz w:val="40"/>
          <w:szCs w:val="40"/>
          <w:u w:val="single"/>
        </w:rPr>
        <w:t>Research and</w:t>
      </w:r>
      <w:r w:rsidR="00CE4F6A" w:rsidRPr="00551529">
        <w:rPr>
          <w:rFonts w:ascii="Arial" w:hAnsi="Arial" w:cs="Arial"/>
          <w:b/>
          <w:sz w:val="40"/>
          <w:szCs w:val="40"/>
          <w:u w:val="single"/>
        </w:rPr>
        <w:t xml:space="preserve"> </w:t>
      </w:r>
      <w:r>
        <w:rPr>
          <w:rFonts w:ascii="Arial" w:hAnsi="Arial" w:cs="Arial"/>
          <w:b/>
          <w:sz w:val="40"/>
          <w:szCs w:val="40"/>
          <w:u w:val="single"/>
        </w:rPr>
        <w:t xml:space="preserve">development </w:t>
      </w:r>
      <w:commentRangeStart w:id="0"/>
      <w:r>
        <w:rPr>
          <w:rFonts w:ascii="Arial" w:hAnsi="Arial" w:cs="Arial"/>
          <w:b/>
          <w:sz w:val="40"/>
          <w:szCs w:val="40"/>
          <w:u w:val="single"/>
        </w:rPr>
        <w:t>methods</w:t>
      </w:r>
      <w:commentRangeEnd w:id="0"/>
      <w:r w:rsidR="002367F4">
        <w:rPr>
          <w:rStyle w:val="CommentReference"/>
          <w:rFonts w:asciiTheme="minorHAnsi" w:eastAsiaTheme="minorHAnsi" w:hAnsiTheme="minorHAnsi" w:cstheme="minorBidi"/>
        </w:rPr>
        <w:commentReference w:id="0"/>
      </w:r>
    </w:p>
    <w:p w14:paraId="69D90EC1" w14:textId="77777777" w:rsidR="00E57FEA" w:rsidRPr="00551529" w:rsidRDefault="00E57FEA" w:rsidP="00CE4F6A">
      <w:pPr>
        <w:spacing w:after="0" w:line="240" w:lineRule="auto"/>
        <w:rPr>
          <w:rFonts w:ascii="Arial" w:hAnsi="Arial" w:cs="Arial"/>
          <w:sz w:val="24"/>
          <w:szCs w:val="24"/>
        </w:rPr>
      </w:pPr>
    </w:p>
    <w:p w14:paraId="304626C5" w14:textId="6229F41B" w:rsidR="00536A29" w:rsidRPr="00551529" w:rsidRDefault="00E57FEA" w:rsidP="00CE4F6A">
      <w:pPr>
        <w:spacing w:after="0" w:line="240" w:lineRule="auto"/>
        <w:rPr>
          <w:rFonts w:ascii="Arial" w:hAnsi="Arial" w:cs="Arial"/>
          <w:sz w:val="24"/>
          <w:szCs w:val="24"/>
        </w:rPr>
      </w:pPr>
      <w:r w:rsidRPr="00551529">
        <w:rPr>
          <w:rFonts w:ascii="Arial" w:hAnsi="Arial" w:cs="Arial"/>
          <w:sz w:val="24"/>
          <w:szCs w:val="24"/>
        </w:rPr>
        <w:t xml:space="preserve">        </w:t>
      </w:r>
      <w:r w:rsidR="00931AEA" w:rsidRPr="00551529">
        <w:rPr>
          <w:rFonts w:ascii="Arial" w:hAnsi="Arial" w:cs="Arial"/>
          <w:sz w:val="24"/>
          <w:szCs w:val="24"/>
        </w:rPr>
        <w:t xml:space="preserve"> </w:t>
      </w:r>
      <w:r w:rsidR="004F403B" w:rsidRPr="00551529">
        <w:rPr>
          <w:rFonts w:ascii="Arial" w:hAnsi="Arial" w:cs="Arial"/>
          <w:sz w:val="24"/>
          <w:szCs w:val="24"/>
        </w:rPr>
        <w:t xml:space="preserve">When gathering </w:t>
      </w:r>
      <w:r w:rsidR="00AD3F89" w:rsidRPr="00551529">
        <w:rPr>
          <w:rFonts w:ascii="Arial" w:hAnsi="Arial" w:cs="Arial"/>
          <w:sz w:val="24"/>
          <w:szCs w:val="24"/>
        </w:rPr>
        <w:t>research,</w:t>
      </w:r>
      <w:r w:rsidR="004F403B" w:rsidRPr="00551529">
        <w:rPr>
          <w:rFonts w:ascii="Arial" w:hAnsi="Arial" w:cs="Arial"/>
          <w:sz w:val="24"/>
          <w:szCs w:val="24"/>
        </w:rPr>
        <w:t xml:space="preserve"> </w:t>
      </w:r>
      <w:r w:rsidR="00AD3F89" w:rsidRPr="00551529">
        <w:rPr>
          <w:rFonts w:ascii="Arial" w:hAnsi="Arial" w:cs="Arial"/>
          <w:sz w:val="24"/>
          <w:szCs w:val="24"/>
        </w:rPr>
        <w:t xml:space="preserve">it </w:t>
      </w:r>
      <w:r w:rsidR="004F403B" w:rsidRPr="00551529">
        <w:rPr>
          <w:rFonts w:ascii="Arial" w:hAnsi="Arial" w:cs="Arial"/>
          <w:sz w:val="24"/>
          <w:szCs w:val="24"/>
        </w:rPr>
        <w:t>is imperative to fi</w:t>
      </w:r>
      <w:r w:rsidR="00AD3F89" w:rsidRPr="00551529">
        <w:rPr>
          <w:rFonts w:ascii="Arial" w:hAnsi="Arial" w:cs="Arial"/>
          <w:sz w:val="24"/>
          <w:szCs w:val="24"/>
        </w:rPr>
        <w:t>r</w:t>
      </w:r>
      <w:r w:rsidR="004F403B" w:rsidRPr="00551529">
        <w:rPr>
          <w:rFonts w:ascii="Arial" w:hAnsi="Arial" w:cs="Arial"/>
          <w:sz w:val="24"/>
          <w:szCs w:val="24"/>
        </w:rPr>
        <w:t>st isolate the specific subject you wish to research, you must then create your hypotheses. A main component in doing quality research is to determine your approach, for example: are you doing qualitve or quantative research? You must also consider i</w:t>
      </w:r>
      <w:r w:rsidR="00AD3F89" w:rsidRPr="00551529">
        <w:rPr>
          <w:rFonts w:ascii="Arial" w:hAnsi="Arial" w:cs="Arial"/>
          <w:sz w:val="24"/>
          <w:szCs w:val="24"/>
        </w:rPr>
        <w:t>f</w:t>
      </w:r>
      <w:r w:rsidR="004F403B" w:rsidRPr="00551529">
        <w:rPr>
          <w:rFonts w:ascii="Arial" w:hAnsi="Arial" w:cs="Arial"/>
          <w:sz w:val="24"/>
          <w:szCs w:val="24"/>
        </w:rPr>
        <w:t xml:space="preserve"> there are an</w:t>
      </w:r>
      <w:r w:rsidR="00AD3F89" w:rsidRPr="00551529">
        <w:rPr>
          <w:rFonts w:ascii="Arial" w:hAnsi="Arial" w:cs="Arial"/>
          <w:sz w:val="24"/>
          <w:szCs w:val="24"/>
        </w:rPr>
        <w:t>y</w:t>
      </w:r>
      <w:r w:rsidR="004F403B" w:rsidRPr="00551529">
        <w:rPr>
          <w:rFonts w:ascii="Arial" w:hAnsi="Arial" w:cs="Arial"/>
          <w:sz w:val="24"/>
          <w:szCs w:val="24"/>
        </w:rPr>
        <w:t xml:space="preserve"> laws or ethical restrictions within your chosen research methods.</w:t>
      </w:r>
      <w:r w:rsidR="00F2122F" w:rsidRPr="00551529">
        <w:rPr>
          <w:rFonts w:ascii="Arial" w:hAnsi="Arial" w:cs="Arial"/>
          <w:sz w:val="24"/>
          <w:szCs w:val="24"/>
        </w:rPr>
        <w:t xml:space="preserve"> I will consider first conducting some ‘</w:t>
      </w:r>
      <w:r w:rsidR="00F2122F" w:rsidRPr="00551529">
        <w:rPr>
          <w:rFonts w:ascii="Arial" w:hAnsi="Arial" w:cs="Arial"/>
          <w:b/>
          <w:sz w:val="24"/>
          <w:szCs w:val="24"/>
        </w:rPr>
        <w:t>pilot</w:t>
      </w:r>
      <w:r w:rsidR="00F2122F" w:rsidRPr="00551529">
        <w:rPr>
          <w:rFonts w:ascii="Arial" w:hAnsi="Arial" w:cs="Arial"/>
          <w:sz w:val="24"/>
          <w:szCs w:val="24"/>
        </w:rPr>
        <w:t>’ research, this will enable me to identify any areas of concern, anything which I could improve on etc before launching the full scale research. This will then enable me to appropriate useful questions to include within my questionnaire and surveys, in order for me to gain the information necessary to either prove or disprove my initial hypothesis.</w:t>
      </w:r>
      <w:r w:rsidR="00E61419">
        <w:rPr>
          <w:rFonts w:ascii="Arial" w:hAnsi="Arial" w:cs="Arial"/>
          <w:sz w:val="24"/>
          <w:szCs w:val="24"/>
        </w:rPr>
        <w:sym w:font="Wingdings" w:char="F0FC"/>
      </w:r>
      <w:r w:rsidR="004F403B" w:rsidRPr="00551529">
        <w:rPr>
          <w:rFonts w:ascii="Arial" w:hAnsi="Arial" w:cs="Arial"/>
          <w:sz w:val="24"/>
          <w:szCs w:val="24"/>
        </w:rPr>
        <w:br/>
        <w:t xml:space="preserve">        </w:t>
      </w:r>
    </w:p>
    <w:p w14:paraId="4C109F3B" w14:textId="77777777" w:rsidR="00536A29" w:rsidRPr="00551529" w:rsidRDefault="00536A29" w:rsidP="00CE4F6A">
      <w:pPr>
        <w:spacing w:after="0" w:line="240" w:lineRule="auto"/>
        <w:rPr>
          <w:rFonts w:ascii="Arial" w:hAnsi="Arial" w:cs="Arial"/>
          <w:sz w:val="24"/>
          <w:szCs w:val="24"/>
        </w:rPr>
      </w:pPr>
    </w:p>
    <w:p w14:paraId="30EC5C88" w14:textId="2034AB05" w:rsidR="00536A29" w:rsidRPr="008E61CF" w:rsidRDefault="00536A29" w:rsidP="008E61CF">
      <w:pPr>
        <w:spacing w:after="0" w:line="240" w:lineRule="auto"/>
        <w:rPr>
          <w:rFonts w:ascii="Arial" w:hAnsi="Arial" w:cs="Arial"/>
          <w:b/>
          <w:sz w:val="32"/>
          <w:szCs w:val="32"/>
          <w:u w:val="single"/>
        </w:rPr>
      </w:pPr>
      <w:r w:rsidRPr="008E61CF">
        <w:rPr>
          <w:rFonts w:ascii="Arial" w:hAnsi="Arial" w:cs="Arial"/>
          <w:b/>
          <w:sz w:val="32"/>
          <w:szCs w:val="32"/>
          <w:u w:val="single"/>
        </w:rPr>
        <w:t xml:space="preserve">Research </w:t>
      </w:r>
      <w:commentRangeStart w:id="1"/>
      <w:r w:rsidRPr="008E61CF">
        <w:rPr>
          <w:rFonts w:ascii="Arial" w:hAnsi="Arial" w:cs="Arial"/>
          <w:b/>
          <w:sz w:val="32"/>
          <w:szCs w:val="32"/>
          <w:u w:val="single"/>
        </w:rPr>
        <w:t>methods</w:t>
      </w:r>
      <w:commentRangeEnd w:id="1"/>
      <w:r w:rsidR="002367F4">
        <w:rPr>
          <w:rStyle w:val="CommentReference"/>
        </w:rPr>
        <w:commentReference w:id="1"/>
      </w:r>
    </w:p>
    <w:p w14:paraId="1F91AB78" w14:textId="326BED77" w:rsidR="00CF5E23" w:rsidRPr="00551529" w:rsidRDefault="00CF5E23" w:rsidP="00F2122F">
      <w:pPr>
        <w:spacing w:after="0" w:line="240" w:lineRule="auto"/>
        <w:jc w:val="center"/>
        <w:rPr>
          <w:rFonts w:ascii="Arial" w:hAnsi="Arial" w:cs="Arial"/>
          <w:b/>
          <w:sz w:val="24"/>
          <w:szCs w:val="24"/>
          <w:u w:val="single"/>
        </w:rPr>
      </w:pPr>
    </w:p>
    <w:p w14:paraId="12006E85" w14:textId="77777777" w:rsidR="00B86309" w:rsidRPr="00551529" w:rsidRDefault="00B86309" w:rsidP="008E61CF">
      <w:pPr>
        <w:spacing w:after="0" w:line="240" w:lineRule="auto"/>
        <w:rPr>
          <w:rFonts w:ascii="Arial" w:hAnsi="Arial" w:cs="Arial"/>
          <w:sz w:val="24"/>
          <w:szCs w:val="24"/>
        </w:rPr>
      </w:pPr>
    </w:p>
    <w:p w14:paraId="359C97B8" w14:textId="0597BF9D" w:rsidR="00B86309" w:rsidRPr="00551529" w:rsidRDefault="00B86309" w:rsidP="00B86309">
      <w:pPr>
        <w:spacing w:after="0" w:line="240" w:lineRule="auto"/>
        <w:jc w:val="center"/>
        <w:rPr>
          <w:rFonts w:ascii="Arial" w:hAnsi="Arial" w:cs="Arial"/>
          <w:sz w:val="24"/>
          <w:szCs w:val="24"/>
          <w:highlight w:val="lightGray"/>
        </w:rPr>
      </w:pPr>
      <w:r w:rsidRPr="00551529">
        <w:rPr>
          <w:rFonts w:ascii="Arial" w:hAnsi="Arial" w:cs="Arial"/>
          <w:sz w:val="24"/>
          <w:szCs w:val="24"/>
          <w:highlight w:val="lightGray"/>
        </w:rPr>
        <w:t>“The central point of positivism i</w:t>
      </w:r>
      <w:r w:rsidR="0099369E" w:rsidRPr="00551529">
        <w:rPr>
          <w:rFonts w:ascii="Arial" w:hAnsi="Arial" w:cs="Arial"/>
          <w:sz w:val="24"/>
          <w:szCs w:val="24"/>
          <w:highlight w:val="lightGray"/>
        </w:rPr>
        <w:t>s</w:t>
      </w:r>
      <w:r w:rsidRPr="00551529">
        <w:rPr>
          <w:rFonts w:ascii="Arial" w:hAnsi="Arial" w:cs="Arial"/>
          <w:sz w:val="24"/>
          <w:szCs w:val="24"/>
          <w:highlight w:val="lightGray"/>
        </w:rPr>
        <w:t xml:space="preserve"> to emphasis on the given in the interpretation of knowledge.”</w:t>
      </w:r>
    </w:p>
    <w:p w14:paraId="569C5245" w14:textId="4475A1CB" w:rsidR="00A9115E" w:rsidRPr="00551529" w:rsidRDefault="00A9115E" w:rsidP="00A9115E">
      <w:pPr>
        <w:spacing w:after="0" w:line="240" w:lineRule="auto"/>
        <w:rPr>
          <w:rFonts w:ascii="Arial" w:hAnsi="Arial" w:cs="Arial"/>
          <w:b/>
          <w:sz w:val="24"/>
          <w:szCs w:val="24"/>
          <w:shd w:val="clear" w:color="auto" w:fill="FFFFFF"/>
        </w:rPr>
      </w:pPr>
      <w:r w:rsidRPr="00551529">
        <w:rPr>
          <w:rFonts w:ascii="Arial" w:hAnsi="Arial" w:cs="Arial"/>
          <w:b/>
          <w:sz w:val="24"/>
          <w:szCs w:val="24"/>
          <w:shd w:val="clear" w:color="auto" w:fill="FFFFFF"/>
        </w:rPr>
        <w:t>Positivist:</w:t>
      </w:r>
      <w:r w:rsidR="004D590E" w:rsidRPr="00551529">
        <w:rPr>
          <w:rFonts w:ascii="Arial" w:hAnsi="Arial" w:cs="Arial"/>
          <w:b/>
          <w:sz w:val="24"/>
          <w:szCs w:val="24"/>
          <w:shd w:val="clear" w:color="auto" w:fill="FFFFFF"/>
        </w:rPr>
        <w:t xml:space="preserve"> </w:t>
      </w:r>
      <w:r w:rsidR="004D590E" w:rsidRPr="00551529">
        <w:rPr>
          <w:rFonts w:ascii="Arial" w:hAnsi="Arial" w:cs="Arial"/>
          <w:sz w:val="24"/>
          <w:szCs w:val="24"/>
          <w:shd w:val="clear" w:color="auto" w:fill="FFFFFF"/>
        </w:rPr>
        <w:t>P</w:t>
      </w:r>
      <w:r w:rsidRPr="00551529">
        <w:rPr>
          <w:rFonts w:ascii="Arial" w:hAnsi="Arial" w:cs="Arial"/>
          <w:sz w:val="24"/>
          <w:szCs w:val="24"/>
          <w:shd w:val="clear" w:color="auto" w:fill="FFFFFF"/>
        </w:rPr>
        <w:t xml:space="preserve">ositivism in a nutshell, </w:t>
      </w:r>
      <w:r w:rsidR="00F93647" w:rsidRPr="00551529">
        <w:rPr>
          <w:rFonts w:ascii="Arial" w:hAnsi="Arial" w:cs="Arial"/>
          <w:sz w:val="24"/>
          <w:szCs w:val="24"/>
          <w:shd w:val="clear" w:color="auto" w:fill="FFFFFF"/>
        </w:rPr>
        <w:t>is</w:t>
      </w:r>
      <w:r w:rsidRPr="00551529">
        <w:rPr>
          <w:rFonts w:ascii="Arial" w:hAnsi="Arial" w:cs="Arial"/>
          <w:sz w:val="24"/>
          <w:szCs w:val="24"/>
          <w:shd w:val="clear" w:color="auto" w:fill="FFFFFF"/>
        </w:rPr>
        <w:t xml:space="preserve"> a method of research that relies purely on proven results and facts, thus disregarding all personal experience/knowledge and the </w:t>
      </w:r>
      <w:r w:rsidR="00F93647" w:rsidRPr="00551529">
        <w:rPr>
          <w:rFonts w:ascii="Arial" w:hAnsi="Arial" w:cs="Arial"/>
          <w:sz w:val="24"/>
          <w:szCs w:val="24"/>
          <w:shd w:val="clear" w:color="auto" w:fill="FFFFFF"/>
        </w:rPr>
        <w:t>individual’s</w:t>
      </w:r>
      <w:r w:rsidRPr="00551529">
        <w:rPr>
          <w:rFonts w:ascii="Arial" w:hAnsi="Arial" w:cs="Arial"/>
          <w:sz w:val="24"/>
          <w:szCs w:val="24"/>
          <w:shd w:val="clear" w:color="auto" w:fill="FFFFFF"/>
        </w:rPr>
        <w:t xml:space="preserve"> traits or circumstances e.g. environment, personality, recent occurrences etc. </w:t>
      </w:r>
    </w:p>
    <w:p w14:paraId="7E833F9A" w14:textId="77777777" w:rsidR="00A9115E" w:rsidRPr="00551529" w:rsidRDefault="00A9115E" w:rsidP="00CB31BC">
      <w:pPr>
        <w:spacing w:after="0" w:line="240" w:lineRule="auto"/>
        <w:rPr>
          <w:rFonts w:ascii="Arial" w:hAnsi="Arial" w:cs="Arial"/>
          <w:sz w:val="24"/>
          <w:szCs w:val="24"/>
          <w:highlight w:val="lightGray"/>
        </w:rPr>
      </w:pPr>
    </w:p>
    <w:p w14:paraId="45E263DC" w14:textId="1937DF15" w:rsidR="0099369E" w:rsidRPr="00551529" w:rsidRDefault="00B86309" w:rsidP="00A9115E">
      <w:pPr>
        <w:spacing w:after="0" w:line="240" w:lineRule="auto"/>
        <w:jc w:val="center"/>
        <w:rPr>
          <w:rFonts w:ascii="Arial" w:hAnsi="Arial" w:cs="Arial"/>
          <w:sz w:val="24"/>
          <w:szCs w:val="24"/>
        </w:rPr>
      </w:pPr>
      <w:r w:rsidRPr="00551529">
        <w:rPr>
          <w:rFonts w:ascii="Arial" w:hAnsi="Arial" w:cs="Arial"/>
          <w:sz w:val="24"/>
          <w:szCs w:val="24"/>
          <w:highlight w:val="lightGray"/>
        </w:rPr>
        <w:t>“Phenomenology on principle refers back to knowledge.”</w:t>
      </w:r>
      <w:r w:rsidRPr="00551529">
        <w:rPr>
          <w:rFonts w:ascii="Arial" w:hAnsi="Arial" w:cs="Arial"/>
          <w:sz w:val="24"/>
          <w:szCs w:val="24"/>
        </w:rPr>
        <w:t xml:space="preserve"> </w:t>
      </w:r>
      <w:r w:rsidR="00807869" w:rsidRPr="00551529">
        <w:rPr>
          <w:rFonts w:ascii="Arial" w:hAnsi="Arial" w:cs="Arial"/>
          <w:color w:val="4472C4" w:themeColor="accent1"/>
          <w:sz w:val="24"/>
          <w:szCs w:val="24"/>
        </w:rPr>
        <w:t>[1</w:t>
      </w:r>
      <w:r w:rsidRPr="00551529">
        <w:rPr>
          <w:rFonts w:ascii="Arial" w:hAnsi="Arial" w:cs="Arial"/>
          <w:color w:val="4472C4" w:themeColor="accent1"/>
          <w:sz w:val="24"/>
          <w:szCs w:val="24"/>
        </w:rPr>
        <w:t>]</w:t>
      </w:r>
    </w:p>
    <w:p w14:paraId="596D5435" w14:textId="77777777" w:rsidR="00F93647" w:rsidRPr="00551529" w:rsidRDefault="00F93647" w:rsidP="00A9115E">
      <w:pPr>
        <w:spacing w:after="0" w:line="240" w:lineRule="auto"/>
        <w:jc w:val="center"/>
        <w:rPr>
          <w:rFonts w:ascii="Arial" w:hAnsi="Arial" w:cs="Arial"/>
          <w:sz w:val="24"/>
          <w:szCs w:val="24"/>
          <w:shd w:val="clear" w:color="auto" w:fill="FFFFFF"/>
        </w:rPr>
      </w:pPr>
    </w:p>
    <w:p w14:paraId="0A9B41FC" w14:textId="013F1021" w:rsidR="00A80D3F" w:rsidRPr="00551529" w:rsidRDefault="00393A03" w:rsidP="00B86309">
      <w:pPr>
        <w:spacing w:after="0" w:line="240" w:lineRule="auto"/>
        <w:rPr>
          <w:rFonts w:ascii="Arial" w:hAnsi="Arial" w:cs="Arial"/>
          <w:sz w:val="24"/>
          <w:szCs w:val="24"/>
          <w:shd w:val="clear" w:color="auto" w:fill="FFFFFF"/>
        </w:rPr>
      </w:pPr>
      <w:r w:rsidRPr="00551529">
        <w:rPr>
          <w:rFonts w:ascii="Arial" w:hAnsi="Arial" w:cs="Arial"/>
          <w:b/>
          <w:sz w:val="24"/>
          <w:szCs w:val="24"/>
          <w:shd w:val="clear" w:color="auto" w:fill="FFFFFF"/>
        </w:rPr>
        <w:t>Phenomenolog</w:t>
      </w:r>
      <w:r w:rsidR="00A9115E" w:rsidRPr="00551529">
        <w:rPr>
          <w:rFonts w:ascii="Arial" w:hAnsi="Arial" w:cs="Arial"/>
          <w:b/>
          <w:sz w:val="24"/>
          <w:szCs w:val="24"/>
          <w:shd w:val="clear" w:color="auto" w:fill="FFFFFF"/>
        </w:rPr>
        <w:t>ist</w:t>
      </w:r>
      <w:r w:rsidRPr="00551529">
        <w:rPr>
          <w:rFonts w:ascii="Arial" w:hAnsi="Arial" w:cs="Arial"/>
          <w:b/>
          <w:sz w:val="24"/>
          <w:szCs w:val="24"/>
          <w:shd w:val="clear" w:color="auto" w:fill="FFFFFF"/>
        </w:rPr>
        <w:t>:</w:t>
      </w:r>
      <w:r w:rsidR="00A9115E" w:rsidRPr="00551529">
        <w:rPr>
          <w:rFonts w:ascii="Arial" w:hAnsi="Arial" w:cs="Arial"/>
          <w:sz w:val="24"/>
          <w:szCs w:val="24"/>
          <w:shd w:val="clear" w:color="auto" w:fill="FFFFFF"/>
        </w:rPr>
        <w:t xml:space="preserve"> phenomenology is the opposite to positivism. They rely on personal experience and knowledge to base their expected outcome as well as taking the individuals traits or circumstances e.g. environment, personality, recent occurrences etc.</w:t>
      </w:r>
      <w:r w:rsidRPr="00551529">
        <w:rPr>
          <w:rFonts w:ascii="Arial" w:hAnsi="Arial" w:cs="Arial"/>
          <w:sz w:val="24"/>
          <w:szCs w:val="24"/>
          <w:shd w:val="clear" w:color="auto" w:fill="FFFFFF"/>
        </w:rPr>
        <w:t xml:space="preserve">   </w:t>
      </w:r>
    </w:p>
    <w:p w14:paraId="081D2564" w14:textId="7E8691E3" w:rsidR="0099369E" w:rsidRPr="00551529" w:rsidRDefault="00A9115E" w:rsidP="00B86309">
      <w:pPr>
        <w:spacing w:after="0" w:line="240" w:lineRule="auto"/>
        <w:rPr>
          <w:rFonts w:ascii="Arial" w:hAnsi="Arial" w:cs="Arial"/>
          <w:sz w:val="24"/>
          <w:szCs w:val="24"/>
          <w:shd w:val="clear" w:color="auto" w:fill="FFFFFF"/>
        </w:rPr>
      </w:pPr>
      <w:r w:rsidRPr="00551529">
        <w:rPr>
          <w:rFonts w:ascii="Arial" w:hAnsi="Arial" w:cs="Arial"/>
          <w:sz w:val="24"/>
          <w:szCs w:val="24"/>
          <w:shd w:val="clear" w:color="auto" w:fill="FFFFFF"/>
        </w:rPr>
        <w:t xml:space="preserve">I personally would approach this research as a phenomenologist the reason is that I believe if you </w:t>
      </w:r>
      <w:proofErr w:type="gramStart"/>
      <w:r w:rsidRPr="00551529">
        <w:rPr>
          <w:rFonts w:ascii="Arial" w:hAnsi="Arial" w:cs="Arial"/>
          <w:sz w:val="24"/>
          <w:szCs w:val="24"/>
          <w:shd w:val="clear" w:color="auto" w:fill="FFFFFF"/>
        </w:rPr>
        <w:t>take into account</w:t>
      </w:r>
      <w:proofErr w:type="gramEnd"/>
      <w:r w:rsidRPr="00551529">
        <w:rPr>
          <w:rFonts w:ascii="Arial" w:hAnsi="Arial" w:cs="Arial"/>
          <w:sz w:val="24"/>
          <w:szCs w:val="24"/>
          <w:shd w:val="clear" w:color="auto" w:fill="FFFFFF"/>
        </w:rPr>
        <w:t xml:space="preserve"> all of the </w:t>
      </w:r>
      <w:r w:rsidR="00F93647" w:rsidRPr="00551529">
        <w:rPr>
          <w:rFonts w:ascii="Arial" w:hAnsi="Arial" w:cs="Arial"/>
          <w:sz w:val="24"/>
          <w:szCs w:val="24"/>
          <w:shd w:val="clear" w:color="auto" w:fill="FFFFFF"/>
        </w:rPr>
        <w:t>individuals’</w:t>
      </w:r>
      <w:r w:rsidRPr="00551529">
        <w:rPr>
          <w:rFonts w:ascii="Arial" w:hAnsi="Arial" w:cs="Arial"/>
          <w:sz w:val="24"/>
          <w:szCs w:val="24"/>
          <w:shd w:val="clear" w:color="auto" w:fill="FFFFFF"/>
        </w:rPr>
        <w:t xml:space="preserve"> circumstances</w:t>
      </w:r>
      <w:r w:rsidR="00F93647" w:rsidRPr="00551529">
        <w:rPr>
          <w:rFonts w:ascii="Arial" w:hAnsi="Arial" w:cs="Arial"/>
          <w:sz w:val="24"/>
          <w:szCs w:val="24"/>
          <w:shd w:val="clear" w:color="auto" w:fill="FFFFFF"/>
        </w:rPr>
        <w:t xml:space="preserve"> that the results would be more reliable, as a person’s wellbeing or mindset could affect the outcome rather than the game being </w:t>
      </w:r>
      <w:commentRangeStart w:id="2"/>
      <w:r w:rsidR="00F93647" w:rsidRPr="00551529">
        <w:rPr>
          <w:rFonts w:ascii="Arial" w:hAnsi="Arial" w:cs="Arial"/>
          <w:sz w:val="24"/>
          <w:szCs w:val="24"/>
          <w:shd w:val="clear" w:color="auto" w:fill="FFFFFF"/>
        </w:rPr>
        <w:t>played</w:t>
      </w:r>
      <w:commentRangeEnd w:id="2"/>
      <w:r w:rsidR="002367F4">
        <w:rPr>
          <w:rStyle w:val="CommentReference"/>
        </w:rPr>
        <w:commentReference w:id="2"/>
      </w:r>
      <w:r w:rsidR="00F93647" w:rsidRPr="00551529">
        <w:rPr>
          <w:rFonts w:ascii="Arial" w:hAnsi="Arial" w:cs="Arial"/>
          <w:sz w:val="24"/>
          <w:szCs w:val="24"/>
          <w:shd w:val="clear" w:color="auto" w:fill="FFFFFF"/>
        </w:rPr>
        <w:t>.</w:t>
      </w:r>
      <w:r w:rsidR="00E61419">
        <w:rPr>
          <w:rFonts w:ascii="Arial" w:hAnsi="Arial" w:cs="Arial"/>
          <w:sz w:val="24"/>
          <w:szCs w:val="24"/>
          <w:shd w:val="clear" w:color="auto" w:fill="FFFFFF"/>
        </w:rPr>
        <w:sym w:font="Wingdings" w:char="F0FC"/>
      </w:r>
    </w:p>
    <w:p w14:paraId="1C8FE4F5" w14:textId="77777777" w:rsidR="00CB31BC" w:rsidRPr="00551529" w:rsidRDefault="00CB31BC" w:rsidP="00CF5E23">
      <w:pPr>
        <w:spacing w:after="0" w:line="240" w:lineRule="auto"/>
        <w:rPr>
          <w:rFonts w:ascii="Arial" w:hAnsi="Arial" w:cs="Arial"/>
          <w:sz w:val="24"/>
          <w:szCs w:val="24"/>
        </w:rPr>
      </w:pPr>
    </w:p>
    <w:p w14:paraId="44482C0B" w14:textId="4DA5A71B" w:rsidR="004D590E" w:rsidRPr="008E61CF" w:rsidRDefault="004D590E" w:rsidP="004D590E">
      <w:pPr>
        <w:spacing w:after="0" w:line="240" w:lineRule="auto"/>
        <w:rPr>
          <w:rFonts w:ascii="Arial" w:hAnsi="Arial" w:cs="Arial"/>
          <w:b/>
          <w:sz w:val="32"/>
          <w:szCs w:val="32"/>
          <w:u w:val="single"/>
        </w:rPr>
      </w:pPr>
      <w:r w:rsidRPr="008E61CF">
        <w:rPr>
          <w:rFonts w:ascii="Arial" w:hAnsi="Arial" w:cs="Arial"/>
          <w:b/>
          <w:sz w:val="32"/>
          <w:szCs w:val="32"/>
          <w:u w:val="single"/>
        </w:rPr>
        <w:t>Inductive and deductive approach</w:t>
      </w:r>
    </w:p>
    <w:p w14:paraId="4FA4B656" w14:textId="77777777" w:rsidR="004D590E" w:rsidRPr="00551529" w:rsidRDefault="004D590E" w:rsidP="00CF5E23">
      <w:pPr>
        <w:spacing w:after="0" w:line="240" w:lineRule="auto"/>
        <w:rPr>
          <w:rFonts w:ascii="Arial" w:hAnsi="Arial" w:cs="Arial"/>
          <w:b/>
          <w:sz w:val="24"/>
          <w:szCs w:val="24"/>
        </w:rPr>
      </w:pPr>
    </w:p>
    <w:p w14:paraId="17505885" w14:textId="67089764" w:rsidR="00CB31BC" w:rsidRPr="00551529" w:rsidRDefault="00CB31BC" w:rsidP="00CF5E23">
      <w:pPr>
        <w:spacing w:after="0" w:line="240" w:lineRule="auto"/>
        <w:rPr>
          <w:rFonts w:ascii="Arial" w:hAnsi="Arial" w:cs="Arial"/>
          <w:sz w:val="24"/>
          <w:szCs w:val="24"/>
        </w:rPr>
      </w:pPr>
      <w:r w:rsidRPr="00551529">
        <w:rPr>
          <w:rFonts w:ascii="Arial" w:hAnsi="Arial" w:cs="Arial"/>
          <w:b/>
          <w:sz w:val="24"/>
          <w:szCs w:val="24"/>
        </w:rPr>
        <w:t>Inductive:</w:t>
      </w:r>
      <w:r w:rsidRPr="00551529">
        <w:rPr>
          <w:rFonts w:ascii="Arial" w:hAnsi="Arial" w:cs="Arial"/>
          <w:sz w:val="24"/>
          <w:szCs w:val="24"/>
        </w:rPr>
        <w:t xml:space="preserve"> </w:t>
      </w:r>
      <w:r w:rsidR="004D590E" w:rsidRPr="00551529">
        <w:rPr>
          <w:rFonts w:ascii="Arial" w:hAnsi="Arial" w:cs="Arial"/>
          <w:sz w:val="24"/>
          <w:szCs w:val="24"/>
        </w:rPr>
        <w:t>An inductive approach wants to gain an understanding of how humans connect to the events. It is a less structured approach to research and notices that the researcher themselves is a part of the research.</w:t>
      </w:r>
    </w:p>
    <w:p w14:paraId="574A47BE" w14:textId="77777777" w:rsidR="00CB31BC" w:rsidRPr="00551529" w:rsidRDefault="00CB31BC" w:rsidP="00CF5E23">
      <w:pPr>
        <w:spacing w:after="0" w:line="240" w:lineRule="auto"/>
        <w:rPr>
          <w:rFonts w:ascii="Arial" w:hAnsi="Arial" w:cs="Arial"/>
          <w:color w:val="C00000"/>
          <w:sz w:val="24"/>
          <w:szCs w:val="24"/>
        </w:rPr>
      </w:pPr>
    </w:p>
    <w:p w14:paraId="269D3BE7" w14:textId="48CE366F" w:rsidR="00CB31BC" w:rsidRPr="00551529" w:rsidRDefault="00CB31BC" w:rsidP="00CF5E23">
      <w:pPr>
        <w:spacing w:after="0" w:line="240" w:lineRule="auto"/>
        <w:rPr>
          <w:rFonts w:ascii="Arial" w:hAnsi="Arial" w:cs="Arial"/>
          <w:sz w:val="24"/>
          <w:szCs w:val="24"/>
        </w:rPr>
      </w:pPr>
      <w:r w:rsidRPr="00551529">
        <w:rPr>
          <w:rFonts w:ascii="Arial" w:hAnsi="Arial" w:cs="Arial"/>
          <w:b/>
          <w:sz w:val="24"/>
          <w:szCs w:val="24"/>
        </w:rPr>
        <w:t>Deductive:</w:t>
      </w:r>
      <w:r w:rsidRPr="00551529">
        <w:rPr>
          <w:rFonts w:ascii="Arial" w:hAnsi="Arial" w:cs="Arial"/>
          <w:sz w:val="24"/>
          <w:szCs w:val="24"/>
        </w:rPr>
        <w:t xml:space="preserve"> </w:t>
      </w:r>
      <w:r w:rsidR="00656CC3" w:rsidRPr="00551529">
        <w:rPr>
          <w:rFonts w:ascii="Arial" w:hAnsi="Arial" w:cs="Arial"/>
          <w:sz w:val="24"/>
          <w:szCs w:val="24"/>
        </w:rPr>
        <w:t>A deductive approach to research</w:t>
      </w:r>
      <w:r w:rsidR="004D590E" w:rsidRPr="00551529">
        <w:rPr>
          <w:rFonts w:ascii="Arial" w:hAnsi="Arial" w:cs="Arial"/>
          <w:sz w:val="24"/>
          <w:szCs w:val="24"/>
        </w:rPr>
        <w:t xml:space="preserve"> is a highly structured format, leaning more towards fact and science (depending on the topic) it usually begins with a hypothesis and </w:t>
      </w:r>
      <w:r w:rsidR="00656CC3" w:rsidRPr="00551529">
        <w:rPr>
          <w:rFonts w:ascii="Arial" w:hAnsi="Arial" w:cs="Arial"/>
          <w:sz w:val="24"/>
          <w:szCs w:val="24"/>
        </w:rPr>
        <w:t xml:space="preserve">is aimed at proving a </w:t>
      </w:r>
      <w:r w:rsidR="004D590E" w:rsidRPr="00551529">
        <w:rPr>
          <w:rFonts w:ascii="Arial" w:hAnsi="Arial" w:cs="Arial"/>
          <w:sz w:val="24"/>
          <w:szCs w:val="24"/>
        </w:rPr>
        <w:t>theory</w:t>
      </w:r>
      <w:r w:rsidR="00656CC3" w:rsidRPr="00551529">
        <w:rPr>
          <w:rFonts w:ascii="Arial" w:hAnsi="Arial" w:cs="Arial"/>
          <w:sz w:val="24"/>
          <w:szCs w:val="24"/>
        </w:rPr>
        <w:t>.</w:t>
      </w:r>
      <w:r w:rsidR="004D590E" w:rsidRPr="00551529">
        <w:rPr>
          <w:rFonts w:ascii="Arial" w:hAnsi="Arial" w:cs="Arial"/>
          <w:sz w:val="24"/>
          <w:szCs w:val="24"/>
        </w:rPr>
        <w:t xml:space="preserve"> A deductive approach is usually based on ‘quantitative data’. A researcher adopting a deductive methodology would remove themselves, so they are not a part of the research itself. They want to move from </w:t>
      </w:r>
      <w:r w:rsidR="004D590E" w:rsidRPr="00551529">
        <w:rPr>
          <w:rFonts w:ascii="Arial" w:hAnsi="Arial" w:cs="Arial"/>
          <w:sz w:val="24"/>
          <w:szCs w:val="24"/>
        </w:rPr>
        <w:lastRenderedPageBreak/>
        <w:t>having a simple theory to gaining quantifiable results and data in order to prove a hypothesis.</w:t>
      </w:r>
    </w:p>
    <w:p w14:paraId="45EC22B6" w14:textId="0B97A8C1" w:rsidR="00CF5E23" w:rsidRPr="00551529" w:rsidRDefault="005E3B58" w:rsidP="00CF5E23">
      <w:pPr>
        <w:spacing w:after="0" w:line="240" w:lineRule="auto"/>
        <w:rPr>
          <w:rFonts w:ascii="Arial" w:hAnsi="Arial" w:cs="Arial"/>
          <w:b/>
          <w:sz w:val="24"/>
          <w:szCs w:val="24"/>
          <w:u w:val="single"/>
        </w:rPr>
      </w:pPr>
      <w:r w:rsidRPr="00551529">
        <w:rPr>
          <w:rFonts w:ascii="Arial" w:hAnsi="Arial" w:cs="Arial"/>
          <w:sz w:val="24"/>
          <w:szCs w:val="24"/>
        </w:rPr>
        <w:t xml:space="preserve">        </w:t>
      </w:r>
      <w:r w:rsidR="00931AEA" w:rsidRPr="00551529">
        <w:rPr>
          <w:rFonts w:ascii="Arial" w:hAnsi="Arial" w:cs="Arial"/>
          <w:sz w:val="24"/>
          <w:szCs w:val="24"/>
        </w:rPr>
        <w:t>The research type I will be using is</w:t>
      </w:r>
      <w:r w:rsidR="00931AEA" w:rsidRPr="00551529">
        <w:rPr>
          <w:rFonts w:ascii="Arial" w:hAnsi="Arial" w:cs="Arial"/>
          <w:sz w:val="24"/>
          <w:szCs w:val="24"/>
          <w:shd w:val="clear" w:color="auto" w:fill="FFFFFF"/>
        </w:rPr>
        <w:t> ‘</w:t>
      </w:r>
      <w:r w:rsidR="00931AEA" w:rsidRPr="00551529">
        <w:rPr>
          <w:rFonts w:ascii="Arial" w:hAnsi="Arial" w:cs="Arial"/>
          <w:b/>
          <w:sz w:val="24"/>
          <w:szCs w:val="24"/>
          <w:shd w:val="clear" w:color="auto" w:fill="FFFFFF"/>
        </w:rPr>
        <w:t>inductive approach’</w:t>
      </w:r>
      <w:r w:rsidR="00931AEA" w:rsidRPr="00551529">
        <w:rPr>
          <w:rFonts w:ascii="Arial" w:hAnsi="Arial" w:cs="Arial"/>
          <w:sz w:val="24"/>
          <w:szCs w:val="24"/>
          <w:shd w:val="clear" w:color="auto" w:fill="FFFFFF"/>
        </w:rPr>
        <w:t xml:space="preserve"> as I will be “</w:t>
      </w:r>
      <w:r w:rsidR="00931AEA" w:rsidRPr="00551529">
        <w:rPr>
          <w:rFonts w:ascii="Arial" w:hAnsi="Arial" w:cs="Arial"/>
          <w:i/>
          <w:sz w:val="24"/>
          <w:szCs w:val="24"/>
          <w:shd w:val="clear" w:color="auto" w:fill="FFFFFF"/>
        </w:rPr>
        <w:t>using research questions to narrow the scope of the study</w:t>
      </w:r>
      <w:r w:rsidR="00931AEA" w:rsidRPr="00551529">
        <w:rPr>
          <w:rFonts w:ascii="Arial" w:hAnsi="Arial" w:cs="Arial"/>
          <w:sz w:val="24"/>
          <w:szCs w:val="24"/>
          <w:shd w:val="clear" w:color="auto" w:fill="FFFFFF"/>
        </w:rPr>
        <w:t xml:space="preserve">”. Inductive research is more focused on the quality of the research as opposed to the quantity of said research. This approach requires me to begin with an open mind, </w:t>
      </w:r>
      <w:r w:rsidR="00C16083" w:rsidRPr="00551529">
        <w:rPr>
          <w:rFonts w:ascii="Arial" w:hAnsi="Arial" w:cs="Arial"/>
          <w:sz w:val="24"/>
          <w:szCs w:val="24"/>
          <w:shd w:val="clear" w:color="auto" w:fill="FFFFFF"/>
        </w:rPr>
        <w:t>which</w:t>
      </w:r>
      <w:r w:rsidR="00931AEA" w:rsidRPr="00551529">
        <w:rPr>
          <w:rFonts w:ascii="Arial" w:hAnsi="Arial" w:cs="Arial"/>
          <w:sz w:val="24"/>
          <w:szCs w:val="24"/>
          <w:shd w:val="clear" w:color="auto" w:fill="FFFFFF"/>
        </w:rPr>
        <w:t xml:space="preserve"> will allow me to create a new idea based on the research I have collected.</w:t>
      </w:r>
      <w:r w:rsidR="008938C6" w:rsidRPr="00551529">
        <w:rPr>
          <w:rFonts w:ascii="Arial" w:hAnsi="Arial" w:cs="Arial"/>
          <w:sz w:val="24"/>
          <w:szCs w:val="24"/>
          <w:shd w:val="clear" w:color="auto" w:fill="FFFFFF"/>
        </w:rPr>
        <w:t xml:space="preserve"> The method of research will be </w:t>
      </w:r>
      <w:r w:rsidR="000C47AF" w:rsidRPr="00551529">
        <w:rPr>
          <w:rFonts w:ascii="Arial" w:hAnsi="Arial" w:cs="Arial"/>
          <w:b/>
          <w:i/>
          <w:sz w:val="24"/>
          <w:szCs w:val="24"/>
          <w:shd w:val="clear" w:color="auto" w:fill="FFFFFF"/>
        </w:rPr>
        <w:t>qualitve</w:t>
      </w:r>
      <w:r w:rsidR="00C16083" w:rsidRPr="00551529">
        <w:rPr>
          <w:rFonts w:ascii="Arial" w:hAnsi="Arial" w:cs="Arial"/>
          <w:b/>
          <w:i/>
          <w:sz w:val="24"/>
          <w:szCs w:val="24"/>
          <w:shd w:val="clear" w:color="auto" w:fill="FFFFFF"/>
        </w:rPr>
        <w:t>,</w:t>
      </w:r>
      <w:r w:rsidR="008938C6" w:rsidRPr="00551529">
        <w:rPr>
          <w:rFonts w:ascii="Arial" w:hAnsi="Arial" w:cs="Arial"/>
          <w:b/>
          <w:i/>
          <w:sz w:val="24"/>
          <w:szCs w:val="24"/>
          <w:shd w:val="clear" w:color="auto" w:fill="FFFFFF"/>
        </w:rPr>
        <w:t xml:space="preserve"> </w:t>
      </w:r>
      <w:r w:rsidR="008938C6" w:rsidRPr="00551529">
        <w:rPr>
          <w:rFonts w:ascii="Arial" w:hAnsi="Arial" w:cs="Arial"/>
          <w:sz w:val="24"/>
          <w:szCs w:val="24"/>
          <w:shd w:val="clear" w:color="auto" w:fill="FFFFFF"/>
        </w:rPr>
        <w:t xml:space="preserve">this is because the data I will be gathering will be non-numerical, it will be based on surveys or questionnaires, interviews etc. </w:t>
      </w:r>
      <w:r w:rsidR="00E61419">
        <w:rPr>
          <w:rFonts w:ascii="Arial" w:hAnsi="Arial" w:cs="Arial"/>
          <w:sz w:val="24"/>
          <w:szCs w:val="24"/>
          <w:shd w:val="clear" w:color="auto" w:fill="FFFFFF"/>
        </w:rPr>
        <w:sym w:font="Wingdings" w:char="F0FC"/>
      </w:r>
    </w:p>
    <w:p w14:paraId="7C826026" w14:textId="77777777" w:rsidR="0097231D" w:rsidRPr="00551529" w:rsidRDefault="0097231D" w:rsidP="00CF5E23">
      <w:pPr>
        <w:spacing w:line="240" w:lineRule="auto"/>
        <w:rPr>
          <w:rFonts w:ascii="Arial" w:hAnsi="Arial" w:cs="Arial"/>
          <w:b/>
          <w:sz w:val="24"/>
          <w:szCs w:val="24"/>
          <w:u w:val="single"/>
        </w:rPr>
      </w:pPr>
    </w:p>
    <w:p w14:paraId="541848F3" w14:textId="19B911A9" w:rsidR="009B5BD1" w:rsidRDefault="009B5BD1" w:rsidP="00CF5E23">
      <w:pPr>
        <w:spacing w:line="240" w:lineRule="auto"/>
        <w:rPr>
          <w:rFonts w:ascii="Arial" w:hAnsi="Arial" w:cs="Arial"/>
          <w:b/>
          <w:sz w:val="32"/>
          <w:szCs w:val="32"/>
          <w:u w:val="single"/>
          <w:shd w:val="clear" w:color="auto" w:fill="FFFFFF"/>
        </w:rPr>
      </w:pPr>
      <w:r w:rsidRPr="008E61CF">
        <w:rPr>
          <w:rFonts w:ascii="Arial" w:hAnsi="Arial" w:cs="Arial"/>
          <w:b/>
          <w:sz w:val="32"/>
          <w:szCs w:val="32"/>
          <w:u w:val="single"/>
          <w:shd w:val="clear" w:color="auto" w:fill="FFFFFF"/>
        </w:rPr>
        <w:t xml:space="preserve">Reliability, generalization and </w:t>
      </w:r>
      <w:commentRangeStart w:id="3"/>
      <w:r w:rsidRPr="008E61CF">
        <w:rPr>
          <w:rFonts w:ascii="Arial" w:hAnsi="Arial" w:cs="Arial"/>
          <w:b/>
          <w:sz w:val="32"/>
          <w:szCs w:val="32"/>
          <w:u w:val="single"/>
          <w:shd w:val="clear" w:color="auto" w:fill="FFFFFF"/>
        </w:rPr>
        <w:t>validity</w:t>
      </w:r>
      <w:commentRangeEnd w:id="3"/>
      <w:r w:rsidR="002367F4">
        <w:rPr>
          <w:rStyle w:val="CommentReference"/>
        </w:rPr>
        <w:commentReference w:id="3"/>
      </w:r>
    </w:p>
    <w:p w14:paraId="6BE72DA6" w14:textId="77777777" w:rsidR="008E61CF" w:rsidRPr="008E61CF" w:rsidRDefault="008E61CF" w:rsidP="00CF5E23">
      <w:pPr>
        <w:spacing w:line="240" w:lineRule="auto"/>
        <w:rPr>
          <w:rFonts w:ascii="Arial" w:hAnsi="Arial" w:cs="Arial"/>
          <w:b/>
          <w:sz w:val="32"/>
          <w:szCs w:val="32"/>
          <w:u w:val="single"/>
          <w:shd w:val="clear" w:color="auto" w:fill="FFFFFF"/>
        </w:rPr>
      </w:pPr>
    </w:p>
    <w:p w14:paraId="16847F48" w14:textId="34430730" w:rsidR="00A80D3F" w:rsidRPr="00551529" w:rsidRDefault="00A80D3F" w:rsidP="006A143E">
      <w:pPr>
        <w:spacing w:line="240" w:lineRule="auto"/>
        <w:rPr>
          <w:rFonts w:ascii="Arial" w:hAnsi="Arial" w:cs="Arial"/>
          <w:sz w:val="24"/>
          <w:szCs w:val="24"/>
          <w:shd w:val="clear" w:color="auto" w:fill="FFFFFF"/>
        </w:rPr>
      </w:pPr>
      <w:r w:rsidRPr="00551529">
        <w:rPr>
          <w:rFonts w:ascii="Arial" w:hAnsi="Arial" w:cs="Arial"/>
          <w:b/>
          <w:sz w:val="24"/>
          <w:szCs w:val="24"/>
          <w:shd w:val="clear" w:color="auto" w:fill="FFFFFF"/>
        </w:rPr>
        <w:t>Reliability</w:t>
      </w:r>
      <w:r w:rsidR="00F90CFA" w:rsidRPr="00551529">
        <w:rPr>
          <w:rFonts w:ascii="Arial" w:hAnsi="Arial" w:cs="Arial"/>
          <w:sz w:val="24"/>
          <w:szCs w:val="24"/>
          <w:shd w:val="clear" w:color="auto" w:fill="FFFFFF"/>
        </w:rPr>
        <w:t xml:space="preserve"> This means doing everything within your control to decrease the likelihood of obtaining incorrect results. This can be done by determining your research design and research methodology prior to the research itself, this gives you a good base for your research making it more consistent and therefore more reliable. </w:t>
      </w:r>
    </w:p>
    <w:p w14:paraId="1555CABB" w14:textId="5431AE2F" w:rsidR="00A80D3F" w:rsidRPr="00551529" w:rsidRDefault="00F90CFA" w:rsidP="006A143E">
      <w:pPr>
        <w:spacing w:line="240" w:lineRule="auto"/>
        <w:rPr>
          <w:rFonts w:ascii="Arial" w:hAnsi="Arial" w:cs="Arial"/>
          <w:sz w:val="24"/>
          <w:szCs w:val="24"/>
          <w:shd w:val="clear" w:color="auto" w:fill="FFFFFF"/>
        </w:rPr>
      </w:pPr>
      <w:r w:rsidRPr="00551529">
        <w:rPr>
          <w:rFonts w:ascii="Arial" w:hAnsi="Arial" w:cs="Arial"/>
          <w:b/>
          <w:sz w:val="24"/>
          <w:szCs w:val="24"/>
          <w:shd w:val="clear" w:color="auto" w:fill="FFFFFF"/>
        </w:rPr>
        <w:t>G</w:t>
      </w:r>
      <w:r w:rsidR="00A80D3F" w:rsidRPr="00551529">
        <w:rPr>
          <w:rFonts w:ascii="Arial" w:hAnsi="Arial" w:cs="Arial"/>
          <w:b/>
          <w:sz w:val="24"/>
          <w:szCs w:val="24"/>
          <w:shd w:val="clear" w:color="auto" w:fill="FFFFFF"/>
        </w:rPr>
        <w:t xml:space="preserve">eneralization </w:t>
      </w:r>
      <w:r w:rsidR="00C05891" w:rsidRPr="00551529">
        <w:rPr>
          <w:rFonts w:ascii="Arial" w:hAnsi="Arial" w:cs="Arial"/>
          <w:sz w:val="24"/>
          <w:szCs w:val="24"/>
          <w:shd w:val="clear" w:color="auto" w:fill="FFFFFF"/>
        </w:rPr>
        <w:t>Is a study on a topic which has previously been studied. Where you can take on study from on location (for example) and use it in a different location, a larger area. This means that the research is not based solely on one ’location’ but can be utilised in a more generalized setting.</w:t>
      </w:r>
      <w:r w:rsidR="00E61419">
        <w:rPr>
          <w:rFonts w:ascii="Arial" w:hAnsi="Arial" w:cs="Arial"/>
          <w:sz w:val="24"/>
          <w:szCs w:val="24"/>
          <w:shd w:val="clear" w:color="auto" w:fill="FFFFFF"/>
        </w:rPr>
        <w:sym w:font="Wingdings" w:char="F0FC"/>
      </w:r>
    </w:p>
    <w:p w14:paraId="0660E3FE" w14:textId="48EECEB3" w:rsidR="00536A29" w:rsidRPr="00551529" w:rsidRDefault="00F90CFA" w:rsidP="006A143E">
      <w:pPr>
        <w:spacing w:line="240" w:lineRule="auto"/>
        <w:rPr>
          <w:rFonts w:ascii="Arial" w:hAnsi="Arial" w:cs="Arial"/>
          <w:b/>
          <w:sz w:val="24"/>
          <w:szCs w:val="24"/>
          <w:shd w:val="clear" w:color="auto" w:fill="FFFFFF"/>
        </w:rPr>
      </w:pPr>
      <w:r w:rsidRPr="00551529">
        <w:rPr>
          <w:rFonts w:ascii="Arial" w:hAnsi="Arial" w:cs="Arial"/>
          <w:b/>
          <w:sz w:val="24"/>
          <w:szCs w:val="24"/>
          <w:shd w:val="clear" w:color="auto" w:fill="FFFFFF"/>
        </w:rPr>
        <w:t>V</w:t>
      </w:r>
      <w:r w:rsidR="00A80D3F" w:rsidRPr="00551529">
        <w:rPr>
          <w:rFonts w:ascii="Arial" w:hAnsi="Arial" w:cs="Arial"/>
          <w:b/>
          <w:sz w:val="24"/>
          <w:szCs w:val="24"/>
          <w:shd w:val="clear" w:color="auto" w:fill="FFFFFF"/>
        </w:rPr>
        <w:t>alidity</w:t>
      </w:r>
      <w:r w:rsidRPr="00551529">
        <w:rPr>
          <w:rFonts w:ascii="Arial" w:hAnsi="Arial" w:cs="Arial"/>
          <w:b/>
          <w:sz w:val="24"/>
          <w:szCs w:val="24"/>
          <w:shd w:val="clear" w:color="auto" w:fill="FFFFFF"/>
        </w:rPr>
        <w:t xml:space="preserve"> </w:t>
      </w:r>
      <w:r w:rsidRPr="00551529">
        <w:rPr>
          <w:rFonts w:ascii="Arial" w:hAnsi="Arial" w:cs="Arial"/>
          <w:sz w:val="24"/>
          <w:szCs w:val="24"/>
          <w:shd w:val="clear" w:color="auto" w:fill="FFFFFF"/>
        </w:rPr>
        <w:t xml:space="preserve">Is concerned with the research </w:t>
      </w:r>
      <w:r w:rsidR="00C05891" w:rsidRPr="00551529">
        <w:rPr>
          <w:rFonts w:ascii="Arial" w:hAnsi="Arial" w:cs="Arial"/>
          <w:sz w:val="24"/>
          <w:szCs w:val="24"/>
          <w:shd w:val="clear" w:color="auto" w:fill="FFFFFF"/>
        </w:rPr>
        <w:t>findings are true to what they were intended to be.</w:t>
      </w:r>
    </w:p>
    <w:p w14:paraId="6B70C2FC" w14:textId="10F41226" w:rsidR="00372395" w:rsidRPr="00551529" w:rsidRDefault="00B60B7F" w:rsidP="00F2122F">
      <w:pPr>
        <w:spacing w:line="240" w:lineRule="auto"/>
        <w:rPr>
          <w:rFonts w:ascii="Arial" w:hAnsi="Arial" w:cs="Arial"/>
          <w:sz w:val="24"/>
          <w:szCs w:val="24"/>
          <w:shd w:val="clear" w:color="auto" w:fill="FFFFFF"/>
        </w:rPr>
      </w:pPr>
      <w:r w:rsidRPr="00551529">
        <w:rPr>
          <w:rFonts w:ascii="Arial" w:hAnsi="Arial" w:cs="Arial"/>
          <w:sz w:val="24"/>
          <w:szCs w:val="24"/>
          <w:shd w:val="clear" w:color="auto" w:fill="FFFFFF"/>
        </w:rPr>
        <w:t xml:space="preserve">        </w:t>
      </w:r>
      <w:r w:rsidR="00372395" w:rsidRPr="00551529">
        <w:rPr>
          <w:rFonts w:ascii="Arial" w:hAnsi="Arial" w:cs="Arial"/>
          <w:sz w:val="24"/>
          <w:szCs w:val="24"/>
          <w:shd w:val="clear" w:color="auto" w:fill="FFFFFF"/>
        </w:rPr>
        <w:t xml:space="preserve">When conducting any form of research, you must consider the overall </w:t>
      </w:r>
      <w:r w:rsidR="00372395" w:rsidRPr="00551529">
        <w:rPr>
          <w:rFonts w:ascii="Arial" w:hAnsi="Arial" w:cs="Arial"/>
          <w:b/>
          <w:sz w:val="24"/>
          <w:szCs w:val="24"/>
          <w:shd w:val="clear" w:color="auto" w:fill="FFFFFF"/>
        </w:rPr>
        <w:t xml:space="preserve">reliability </w:t>
      </w:r>
      <w:r w:rsidR="00372395" w:rsidRPr="00551529">
        <w:rPr>
          <w:rFonts w:ascii="Arial" w:hAnsi="Arial" w:cs="Arial"/>
          <w:sz w:val="24"/>
          <w:szCs w:val="24"/>
          <w:shd w:val="clear" w:color="auto" w:fill="FFFFFF"/>
        </w:rPr>
        <w:t>of your research in order yield more reliable results. To ensure results are reliable I would ensure that only</w:t>
      </w:r>
      <w:r w:rsidR="00A80D3F" w:rsidRPr="00551529">
        <w:rPr>
          <w:rFonts w:ascii="Arial" w:hAnsi="Arial" w:cs="Arial"/>
          <w:sz w:val="24"/>
          <w:szCs w:val="24"/>
          <w:shd w:val="clear" w:color="auto" w:fill="FFFFFF"/>
        </w:rPr>
        <w:t xml:space="preserve"> one</w:t>
      </w:r>
      <w:r w:rsidR="00372395" w:rsidRPr="00551529">
        <w:rPr>
          <w:rFonts w:ascii="Arial" w:hAnsi="Arial" w:cs="Arial"/>
          <w:sz w:val="24"/>
          <w:szCs w:val="24"/>
          <w:shd w:val="clear" w:color="auto" w:fill="FFFFFF"/>
        </w:rPr>
        <w:t xml:space="preserve"> person conducts any and all interviews, this will ensure that all interviews are approached in the same way. I would also </w:t>
      </w:r>
      <w:r w:rsidR="00C05891" w:rsidRPr="00551529">
        <w:rPr>
          <w:rFonts w:ascii="Arial" w:hAnsi="Arial" w:cs="Arial"/>
          <w:sz w:val="24"/>
          <w:szCs w:val="24"/>
          <w:shd w:val="clear" w:color="auto" w:fill="FFFFFF"/>
        </w:rPr>
        <w:t xml:space="preserve">strive to ensure the </w:t>
      </w:r>
      <w:r w:rsidR="00372395" w:rsidRPr="00551529">
        <w:rPr>
          <w:rFonts w:ascii="Arial" w:hAnsi="Arial" w:cs="Arial"/>
          <w:sz w:val="24"/>
          <w:szCs w:val="24"/>
          <w:shd w:val="clear" w:color="auto" w:fill="FFFFFF"/>
        </w:rPr>
        <w:t>interview</w:t>
      </w:r>
      <w:r w:rsidR="00C05891" w:rsidRPr="00551529">
        <w:rPr>
          <w:rFonts w:ascii="Arial" w:hAnsi="Arial" w:cs="Arial"/>
          <w:sz w:val="24"/>
          <w:szCs w:val="24"/>
          <w:shd w:val="clear" w:color="auto" w:fill="FFFFFF"/>
        </w:rPr>
        <w:t>ee is not interviewed</w:t>
      </w:r>
      <w:r w:rsidR="00372395" w:rsidRPr="00551529">
        <w:rPr>
          <w:rFonts w:ascii="Arial" w:hAnsi="Arial" w:cs="Arial"/>
          <w:sz w:val="24"/>
          <w:szCs w:val="24"/>
          <w:shd w:val="clear" w:color="auto" w:fill="FFFFFF"/>
        </w:rPr>
        <w:t xml:space="preserve"> anybody </w:t>
      </w:r>
      <w:r w:rsidR="00C05891" w:rsidRPr="00551529">
        <w:rPr>
          <w:rFonts w:ascii="Arial" w:hAnsi="Arial" w:cs="Arial"/>
          <w:sz w:val="24"/>
          <w:szCs w:val="24"/>
          <w:shd w:val="clear" w:color="auto" w:fill="FFFFFF"/>
        </w:rPr>
        <w:t xml:space="preserve">he or she </w:t>
      </w:r>
      <w:r w:rsidR="00372395" w:rsidRPr="00551529">
        <w:rPr>
          <w:rFonts w:ascii="Arial" w:hAnsi="Arial" w:cs="Arial"/>
          <w:sz w:val="24"/>
          <w:szCs w:val="24"/>
          <w:shd w:val="clear" w:color="auto" w:fill="FFFFFF"/>
        </w:rPr>
        <w:t>know</w:t>
      </w:r>
      <w:r w:rsidR="00C05891" w:rsidRPr="00551529">
        <w:rPr>
          <w:rFonts w:ascii="Arial" w:hAnsi="Arial" w:cs="Arial"/>
          <w:sz w:val="24"/>
          <w:szCs w:val="24"/>
          <w:shd w:val="clear" w:color="auto" w:fill="FFFFFF"/>
        </w:rPr>
        <w:t>s</w:t>
      </w:r>
      <w:r w:rsidR="00372395" w:rsidRPr="00551529">
        <w:rPr>
          <w:rFonts w:ascii="Arial" w:hAnsi="Arial" w:cs="Arial"/>
          <w:sz w:val="24"/>
          <w:szCs w:val="24"/>
          <w:shd w:val="clear" w:color="auto" w:fill="FFFFFF"/>
        </w:rPr>
        <w:t xml:space="preserve">, thus removing any potential bias. When it comes to analysing the </w:t>
      </w:r>
      <w:r w:rsidR="00A80D3F" w:rsidRPr="00551529">
        <w:rPr>
          <w:rFonts w:ascii="Arial" w:hAnsi="Arial" w:cs="Arial"/>
          <w:sz w:val="24"/>
          <w:szCs w:val="24"/>
          <w:shd w:val="clear" w:color="auto" w:fill="FFFFFF"/>
        </w:rPr>
        <w:t>data,</w:t>
      </w:r>
      <w:r w:rsidR="00372395" w:rsidRPr="00551529">
        <w:rPr>
          <w:rFonts w:ascii="Arial" w:hAnsi="Arial" w:cs="Arial"/>
          <w:sz w:val="24"/>
          <w:szCs w:val="24"/>
          <w:shd w:val="clear" w:color="auto" w:fill="FFFFFF"/>
        </w:rPr>
        <w:t xml:space="preserve"> I will ensure that within all</w:t>
      </w:r>
      <w:r w:rsidR="00C05891" w:rsidRPr="00551529">
        <w:rPr>
          <w:rFonts w:ascii="Arial" w:hAnsi="Arial" w:cs="Arial"/>
          <w:sz w:val="24"/>
          <w:szCs w:val="24"/>
          <w:shd w:val="clear" w:color="auto" w:fill="FFFFFF"/>
        </w:rPr>
        <w:t xml:space="preserve"> of the completed</w:t>
      </w:r>
      <w:r w:rsidR="00372395" w:rsidRPr="00551529">
        <w:rPr>
          <w:rFonts w:ascii="Arial" w:hAnsi="Arial" w:cs="Arial"/>
          <w:sz w:val="24"/>
          <w:szCs w:val="24"/>
          <w:shd w:val="clear" w:color="auto" w:fill="FFFFFF"/>
        </w:rPr>
        <w:t xml:space="preserve"> questionnaire</w:t>
      </w:r>
      <w:r w:rsidR="00C05891" w:rsidRPr="00551529">
        <w:rPr>
          <w:rFonts w:ascii="Arial" w:hAnsi="Arial" w:cs="Arial"/>
          <w:sz w:val="24"/>
          <w:szCs w:val="24"/>
          <w:shd w:val="clear" w:color="auto" w:fill="FFFFFF"/>
        </w:rPr>
        <w:t>s</w:t>
      </w:r>
      <w:r w:rsidR="00372395" w:rsidRPr="00551529">
        <w:rPr>
          <w:rFonts w:ascii="Arial" w:hAnsi="Arial" w:cs="Arial"/>
          <w:sz w:val="24"/>
          <w:szCs w:val="24"/>
          <w:shd w:val="clear" w:color="auto" w:fill="FFFFFF"/>
        </w:rPr>
        <w:t xml:space="preserve"> the identity of each person who filled out a questionnaire is not included within any of the research material, maintaining anonymity</w:t>
      </w:r>
      <w:r w:rsidR="00C05891" w:rsidRPr="00551529">
        <w:rPr>
          <w:rFonts w:ascii="Arial" w:hAnsi="Arial" w:cs="Arial"/>
          <w:sz w:val="24"/>
          <w:szCs w:val="24"/>
          <w:shd w:val="clear" w:color="auto" w:fill="FFFFFF"/>
        </w:rPr>
        <w:t>, this</w:t>
      </w:r>
      <w:r w:rsidR="00372395" w:rsidRPr="00551529">
        <w:rPr>
          <w:rFonts w:ascii="Arial" w:hAnsi="Arial" w:cs="Arial"/>
          <w:sz w:val="24"/>
          <w:szCs w:val="24"/>
          <w:shd w:val="clear" w:color="auto" w:fill="FFFFFF"/>
        </w:rPr>
        <w:t xml:space="preserve"> will eliminate a</w:t>
      </w:r>
      <w:r w:rsidR="00C05891" w:rsidRPr="00551529">
        <w:rPr>
          <w:rFonts w:ascii="Arial" w:hAnsi="Arial" w:cs="Arial"/>
          <w:sz w:val="24"/>
          <w:szCs w:val="24"/>
          <w:shd w:val="clear" w:color="auto" w:fill="FFFFFF"/>
        </w:rPr>
        <w:t>ny</w:t>
      </w:r>
      <w:r w:rsidR="00372395" w:rsidRPr="00551529">
        <w:rPr>
          <w:rFonts w:ascii="Arial" w:hAnsi="Arial" w:cs="Arial"/>
          <w:sz w:val="24"/>
          <w:szCs w:val="24"/>
          <w:shd w:val="clear" w:color="auto" w:fill="FFFFFF"/>
        </w:rPr>
        <w:t xml:space="preserve"> bias when analysing and recording data. To ensure all of the data is consistent I would aim to conduct all interviews at the same time on the same day of the week, </w:t>
      </w:r>
      <w:r w:rsidRPr="00551529">
        <w:rPr>
          <w:rFonts w:ascii="Arial" w:hAnsi="Arial" w:cs="Arial"/>
          <w:sz w:val="24"/>
          <w:szCs w:val="24"/>
          <w:shd w:val="clear" w:color="auto" w:fill="FFFFFF"/>
        </w:rPr>
        <w:t>preferably</w:t>
      </w:r>
      <w:r w:rsidR="00372395" w:rsidRPr="00551529">
        <w:rPr>
          <w:rFonts w:ascii="Arial" w:hAnsi="Arial" w:cs="Arial"/>
          <w:sz w:val="24"/>
          <w:szCs w:val="24"/>
          <w:shd w:val="clear" w:color="auto" w:fill="FFFFFF"/>
        </w:rPr>
        <w:t xml:space="preserve"> Tuesday morning, I believe this is the </w:t>
      </w:r>
      <w:r w:rsidRPr="00551529">
        <w:rPr>
          <w:rFonts w:ascii="Arial" w:hAnsi="Arial" w:cs="Arial"/>
          <w:sz w:val="24"/>
          <w:szCs w:val="24"/>
          <w:shd w:val="clear" w:color="auto" w:fill="FFFFFF"/>
        </w:rPr>
        <w:t xml:space="preserve">more preferable </w:t>
      </w:r>
      <w:r w:rsidR="00372395" w:rsidRPr="00551529">
        <w:rPr>
          <w:rFonts w:ascii="Arial" w:hAnsi="Arial" w:cs="Arial"/>
          <w:sz w:val="24"/>
          <w:szCs w:val="24"/>
          <w:shd w:val="clear" w:color="auto" w:fill="FFFFFF"/>
        </w:rPr>
        <w:t xml:space="preserve">day and time frame, as </w:t>
      </w:r>
      <w:r w:rsidRPr="00551529">
        <w:rPr>
          <w:rFonts w:ascii="Arial" w:hAnsi="Arial" w:cs="Arial"/>
          <w:sz w:val="24"/>
          <w:szCs w:val="24"/>
          <w:shd w:val="clear" w:color="auto" w:fill="FFFFFF"/>
        </w:rPr>
        <w:t>they will have hopefully had a good nights sleep and be enthusiastic to participate in the interview. By interviewing all of the participants at the same time and day of the week I can ensure my data is more reliable then interviewing some people on a Friday night, where they could be tired, irritable etc.</w:t>
      </w:r>
      <w:r w:rsidR="00C05891" w:rsidRPr="00551529">
        <w:rPr>
          <w:rFonts w:ascii="Arial" w:hAnsi="Arial" w:cs="Arial"/>
          <w:sz w:val="24"/>
          <w:szCs w:val="24"/>
          <w:shd w:val="clear" w:color="auto" w:fill="FFFFFF"/>
        </w:rPr>
        <w:t xml:space="preserve"> I would also ensure that the same person interviews all of the subjects. This is because different people can influence others in many ways, by having only one interviewer this reduces that.</w:t>
      </w:r>
      <w:r w:rsidRPr="00551529">
        <w:rPr>
          <w:rFonts w:ascii="Arial" w:hAnsi="Arial" w:cs="Arial"/>
          <w:sz w:val="24"/>
          <w:szCs w:val="24"/>
          <w:shd w:val="clear" w:color="auto" w:fill="FFFFFF"/>
        </w:rPr>
        <w:br/>
        <w:t xml:space="preserve">        Th</w:t>
      </w:r>
      <w:r w:rsidR="00536A29" w:rsidRPr="00551529">
        <w:rPr>
          <w:rFonts w:ascii="Arial" w:hAnsi="Arial" w:cs="Arial"/>
          <w:sz w:val="24"/>
          <w:szCs w:val="24"/>
          <w:shd w:val="clear" w:color="auto" w:fill="FFFFFF"/>
        </w:rPr>
        <w:t>e</w:t>
      </w:r>
      <w:r w:rsidRPr="00551529">
        <w:rPr>
          <w:rFonts w:ascii="Arial" w:hAnsi="Arial" w:cs="Arial"/>
          <w:sz w:val="24"/>
          <w:szCs w:val="24"/>
          <w:shd w:val="clear" w:color="auto" w:fill="FFFFFF"/>
        </w:rPr>
        <w:t xml:space="preserve"> </w:t>
      </w:r>
      <w:r w:rsidRPr="00551529">
        <w:rPr>
          <w:rFonts w:ascii="Arial" w:hAnsi="Arial" w:cs="Arial"/>
          <w:b/>
          <w:sz w:val="24"/>
          <w:szCs w:val="24"/>
          <w:shd w:val="clear" w:color="auto" w:fill="FFFFFF"/>
        </w:rPr>
        <w:t>validity</w:t>
      </w:r>
      <w:r w:rsidRPr="00551529">
        <w:rPr>
          <w:rFonts w:ascii="Arial" w:hAnsi="Arial" w:cs="Arial"/>
          <w:sz w:val="24"/>
          <w:szCs w:val="24"/>
          <w:shd w:val="clear" w:color="auto" w:fill="FFFFFF"/>
        </w:rPr>
        <w:t xml:space="preserve"> of research can be affected by many contributing factors. The testing itself can cause issues with validity, for example, if the children interviewed feel that the answers they give will possibly get them in trouble or effect their ability to play the games they enjoy to play, that could effect the answers the give, thus effecting the overall results of the research</w:t>
      </w:r>
      <w:r w:rsidR="00F2122F" w:rsidRPr="00551529">
        <w:rPr>
          <w:rFonts w:ascii="Arial" w:hAnsi="Arial" w:cs="Arial"/>
          <w:sz w:val="24"/>
          <w:szCs w:val="24"/>
          <w:shd w:val="clear" w:color="auto" w:fill="FFFFFF"/>
        </w:rPr>
        <w:t>.</w:t>
      </w:r>
      <w:r w:rsidR="00F2122F" w:rsidRPr="00551529">
        <w:rPr>
          <w:rFonts w:ascii="Arial" w:hAnsi="Arial" w:cs="Arial"/>
          <w:sz w:val="24"/>
          <w:szCs w:val="24"/>
          <w:shd w:val="clear" w:color="auto" w:fill="FFFFFF"/>
        </w:rPr>
        <w:br/>
        <w:t xml:space="preserve">        </w:t>
      </w:r>
      <w:r w:rsidR="00E34791" w:rsidRPr="00551529">
        <w:rPr>
          <w:rFonts w:ascii="Arial" w:hAnsi="Arial" w:cs="Arial"/>
          <w:sz w:val="24"/>
          <w:szCs w:val="24"/>
          <w:shd w:val="clear" w:color="auto" w:fill="FFFFFF"/>
        </w:rPr>
        <w:t xml:space="preserve">My research will be based more on </w:t>
      </w:r>
      <w:r w:rsidR="000C47AF" w:rsidRPr="00551529">
        <w:rPr>
          <w:rFonts w:ascii="Arial" w:hAnsi="Arial" w:cs="Arial"/>
          <w:b/>
          <w:sz w:val="24"/>
          <w:szCs w:val="24"/>
          <w:shd w:val="clear" w:color="auto" w:fill="FFFFFF"/>
        </w:rPr>
        <w:t>generalizability</w:t>
      </w:r>
      <w:r w:rsidR="00E34791" w:rsidRPr="00551529">
        <w:rPr>
          <w:rFonts w:ascii="Arial" w:hAnsi="Arial" w:cs="Arial"/>
          <w:sz w:val="24"/>
          <w:szCs w:val="24"/>
          <w:shd w:val="clear" w:color="auto" w:fill="FFFFFF"/>
        </w:rPr>
        <w:t xml:space="preserve"> as it is</w:t>
      </w:r>
      <w:r w:rsidR="00C16083" w:rsidRPr="00551529">
        <w:rPr>
          <w:rFonts w:ascii="Arial" w:hAnsi="Arial" w:cs="Arial"/>
          <w:sz w:val="24"/>
          <w:szCs w:val="24"/>
          <w:shd w:val="clear" w:color="auto" w:fill="FFFFFF"/>
        </w:rPr>
        <w:t xml:space="preserve"> a mainly</w:t>
      </w:r>
      <w:r w:rsidR="00E34791" w:rsidRPr="00551529">
        <w:rPr>
          <w:rFonts w:ascii="Arial" w:hAnsi="Arial" w:cs="Arial"/>
          <w:sz w:val="24"/>
          <w:szCs w:val="24"/>
          <w:shd w:val="clear" w:color="auto" w:fill="FFFFFF"/>
        </w:rPr>
        <w:t xml:space="preserve"> based </w:t>
      </w:r>
      <w:r w:rsidR="00E34791" w:rsidRPr="00551529">
        <w:rPr>
          <w:rFonts w:ascii="Arial" w:hAnsi="Arial" w:cs="Arial"/>
          <w:sz w:val="24"/>
          <w:szCs w:val="24"/>
          <w:shd w:val="clear" w:color="auto" w:fill="FFFFFF"/>
        </w:rPr>
        <w:lastRenderedPageBreak/>
        <w:t xml:space="preserve">research already </w:t>
      </w:r>
      <w:r w:rsidR="000C47AF" w:rsidRPr="00551529">
        <w:rPr>
          <w:rFonts w:ascii="Arial" w:hAnsi="Arial" w:cs="Arial"/>
          <w:sz w:val="24"/>
          <w:szCs w:val="24"/>
          <w:shd w:val="clear" w:color="auto" w:fill="FFFFFF"/>
        </w:rPr>
        <w:t>conducted</w:t>
      </w:r>
      <w:r w:rsidR="00E34791" w:rsidRPr="00551529">
        <w:rPr>
          <w:rFonts w:ascii="Arial" w:hAnsi="Arial" w:cs="Arial"/>
          <w:sz w:val="24"/>
          <w:szCs w:val="24"/>
          <w:shd w:val="clear" w:color="auto" w:fill="FFFFFF"/>
        </w:rPr>
        <w:t xml:space="preserve">, and whilst the </w:t>
      </w:r>
      <w:r w:rsidR="000C47AF" w:rsidRPr="00551529">
        <w:rPr>
          <w:rFonts w:ascii="Arial" w:hAnsi="Arial" w:cs="Arial"/>
          <w:sz w:val="24"/>
          <w:szCs w:val="24"/>
          <w:shd w:val="clear" w:color="auto" w:fill="FFFFFF"/>
        </w:rPr>
        <w:t>dependability</w:t>
      </w:r>
      <w:r w:rsidR="00E34791" w:rsidRPr="00551529">
        <w:rPr>
          <w:rFonts w:ascii="Arial" w:hAnsi="Arial" w:cs="Arial"/>
          <w:sz w:val="24"/>
          <w:szCs w:val="24"/>
          <w:shd w:val="clear" w:color="auto" w:fill="FFFFFF"/>
        </w:rPr>
        <w:t xml:space="preserve"> is not one hundred percent reliable, it is probable.</w:t>
      </w:r>
      <w:r w:rsidRPr="00551529">
        <w:rPr>
          <w:rFonts w:ascii="Arial" w:hAnsi="Arial" w:cs="Arial"/>
          <w:sz w:val="24"/>
          <w:szCs w:val="24"/>
          <w:shd w:val="clear" w:color="auto" w:fill="FFFFFF"/>
        </w:rPr>
        <w:t xml:space="preserve"> The overall aim of generalizability is to generalize the results to a larger population.</w:t>
      </w:r>
      <w:r w:rsidR="00C05891" w:rsidRPr="00551529">
        <w:rPr>
          <w:rFonts w:ascii="Arial" w:hAnsi="Arial" w:cs="Arial"/>
          <w:sz w:val="24"/>
          <w:szCs w:val="24"/>
          <w:shd w:val="clear" w:color="auto" w:fill="FFFFFF"/>
        </w:rPr>
        <w:t xml:space="preserve"> I aim to build on this topic, and ensure that a multitude of </w:t>
      </w:r>
      <w:r w:rsidR="00A658F9" w:rsidRPr="00551529">
        <w:rPr>
          <w:rFonts w:ascii="Arial" w:hAnsi="Arial" w:cs="Arial"/>
          <w:sz w:val="24"/>
          <w:szCs w:val="24"/>
          <w:shd w:val="clear" w:color="auto" w:fill="FFFFFF"/>
        </w:rPr>
        <w:t>races, religions</w:t>
      </w:r>
      <w:r w:rsidR="00C05891" w:rsidRPr="00551529">
        <w:rPr>
          <w:rFonts w:ascii="Arial" w:hAnsi="Arial" w:cs="Arial"/>
          <w:sz w:val="24"/>
          <w:szCs w:val="24"/>
          <w:shd w:val="clear" w:color="auto" w:fill="FFFFFF"/>
        </w:rPr>
        <w:t>, ages and genders etc are included within my research, making it more generalized.</w:t>
      </w:r>
      <w:r w:rsidR="00E61419">
        <w:rPr>
          <w:rFonts w:ascii="Arial" w:hAnsi="Arial" w:cs="Arial"/>
          <w:sz w:val="24"/>
          <w:szCs w:val="24"/>
          <w:shd w:val="clear" w:color="auto" w:fill="FFFFFF"/>
        </w:rPr>
        <w:sym w:font="Wingdings" w:char="F0FC"/>
      </w:r>
      <w:r w:rsidR="006A143E" w:rsidRPr="00551529">
        <w:rPr>
          <w:rFonts w:ascii="Arial" w:hAnsi="Arial" w:cs="Arial"/>
          <w:sz w:val="24"/>
          <w:szCs w:val="24"/>
          <w:shd w:val="clear" w:color="auto" w:fill="FFFFFF"/>
        </w:rPr>
        <w:br/>
      </w:r>
    </w:p>
    <w:p w14:paraId="6DD676AB" w14:textId="25BA7211" w:rsidR="00536A29" w:rsidRDefault="00F2122F" w:rsidP="00CF5E23">
      <w:pPr>
        <w:spacing w:line="240" w:lineRule="auto"/>
        <w:rPr>
          <w:rFonts w:ascii="Arial" w:hAnsi="Arial" w:cs="Arial"/>
          <w:b/>
          <w:sz w:val="32"/>
          <w:szCs w:val="32"/>
          <w:u w:val="single"/>
          <w:shd w:val="clear" w:color="auto" w:fill="FFFFFF"/>
        </w:rPr>
      </w:pPr>
      <w:r w:rsidRPr="008E61CF">
        <w:rPr>
          <w:rFonts w:ascii="Arial" w:hAnsi="Arial" w:cs="Arial"/>
          <w:b/>
          <w:sz w:val="32"/>
          <w:szCs w:val="32"/>
          <w:u w:val="single"/>
          <w:shd w:val="clear" w:color="auto" w:fill="FFFFFF"/>
        </w:rPr>
        <w:t xml:space="preserve">Data </w:t>
      </w:r>
      <w:commentRangeStart w:id="4"/>
      <w:r w:rsidRPr="008E61CF">
        <w:rPr>
          <w:rFonts w:ascii="Arial" w:hAnsi="Arial" w:cs="Arial"/>
          <w:b/>
          <w:sz w:val="32"/>
          <w:szCs w:val="32"/>
          <w:u w:val="single"/>
          <w:shd w:val="clear" w:color="auto" w:fill="FFFFFF"/>
        </w:rPr>
        <w:t>collection</w:t>
      </w:r>
      <w:commentRangeEnd w:id="4"/>
      <w:r w:rsidR="002367F4">
        <w:rPr>
          <w:rStyle w:val="CommentReference"/>
        </w:rPr>
        <w:commentReference w:id="4"/>
      </w:r>
    </w:p>
    <w:p w14:paraId="7CB6AA79" w14:textId="77777777" w:rsidR="008E61CF" w:rsidRPr="008E61CF" w:rsidRDefault="008E61CF" w:rsidP="00CF5E23">
      <w:pPr>
        <w:spacing w:line="240" w:lineRule="auto"/>
        <w:rPr>
          <w:rFonts w:ascii="Arial" w:hAnsi="Arial" w:cs="Arial"/>
          <w:b/>
          <w:sz w:val="32"/>
          <w:szCs w:val="32"/>
          <w:u w:val="single"/>
          <w:shd w:val="clear" w:color="auto" w:fill="FFFFFF"/>
        </w:rPr>
      </w:pPr>
    </w:p>
    <w:p w14:paraId="43A000E4" w14:textId="2E833C6C" w:rsidR="00A658F9" w:rsidRPr="00551529" w:rsidRDefault="00EC3ABB" w:rsidP="006A143E">
      <w:pPr>
        <w:spacing w:line="240" w:lineRule="auto"/>
        <w:rPr>
          <w:rFonts w:ascii="Arial" w:hAnsi="Arial" w:cs="Arial"/>
          <w:sz w:val="24"/>
          <w:szCs w:val="24"/>
          <w:shd w:val="clear" w:color="auto" w:fill="FFFFFF"/>
        </w:rPr>
      </w:pPr>
      <w:r w:rsidRPr="00551529">
        <w:rPr>
          <w:rFonts w:ascii="Arial" w:hAnsi="Arial" w:cs="Arial"/>
          <w:sz w:val="24"/>
          <w:szCs w:val="24"/>
          <w:shd w:val="clear" w:color="auto" w:fill="FFFFFF"/>
        </w:rPr>
        <w:t xml:space="preserve">       </w:t>
      </w:r>
      <w:r w:rsidR="00A658F9" w:rsidRPr="00551529">
        <w:rPr>
          <w:rFonts w:ascii="Arial" w:hAnsi="Arial" w:cs="Arial"/>
          <w:sz w:val="24"/>
          <w:szCs w:val="24"/>
          <w:shd w:val="clear" w:color="auto" w:fill="FFFFFF"/>
        </w:rPr>
        <w:t>Data collection is when you gather all of the research from your study e.g. questionnaires etc and evaluate the results. You can use a variety of data collection methods, such as:</w:t>
      </w:r>
    </w:p>
    <w:p w14:paraId="361C0399" w14:textId="1704F0C9" w:rsidR="00A658F9" w:rsidRPr="00551529" w:rsidRDefault="00A658F9" w:rsidP="006A143E">
      <w:pPr>
        <w:spacing w:line="240" w:lineRule="auto"/>
        <w:rPr>
          <w:rFonts w:ascii="Arial" w:hAnsi="Arial" w:cs="Arial"/>
          <w:sz w:val="24"/>
          <w:szCs w:val="24"/>
          <w:shd w:val="clear" w:color="auto" w:fill="FFFFFF"/>
        </w:rPr>
      </w:pPr>
      <w:r w:rsidRPr="00551529">
        <w:rPr>
          <w:rFonts w:ascii="Arial" w:hAnsi="Arial" w:cs="Arial"/>
          <w:b/>
          <w:sz w:val="24"/>
          <w:szCs w:val="24"/>
          <w:shd w:val="clear" w:color="auto" w:fill="FFFFFF"/>
        </w:rPr>
        <w:t>Primary data collection:</w:t>
      </w:r>
      <w:r w:rsidRPr="00551529">
        <w:rPr>
          <w:rFonts w:ascii="Arial" w:hAnsi="Arial" w:cs="Arial"/>
          <w:color w:val="333333"/>
          <w:sz w:val="24"/>
          <w:szCs w:val="24"/>
          <w:shd w:val="clear" w:color="auto" w:fill="FFFFFF"/>
        </w:rPr>
        <w:t xml:space="preserve"> </w:t>
      </w:r>
      <w:r w:rsidRPr="00551529">
        <w:rPr>
          <w:rFonts w:ascii="Arial" w:hAnsi="Arial" w:cs="Arial"/>
          <w:sz w:val="24"/>
          <w:szCs w:val="24"/>
          <w:shd w:val="clear" w:color="auto" w:fill="FFFFFF"/>
        </w:rPr>
        <w:t>This form, at of data collection does not require numerical data to analyse, it is based on a more phenomenological non-quantifiable data, that is based on human feeling, emotions and words.</w:t>
      </w:r>
    </w:p>
    <w:p w14:paraId="1E3E7F64" w14:textId="7E6903CF" w:rsidR="00A80D3F" w:rsidRPr="00551529" w:rsidRDefault="00A658F9" w:rsidP="00AD3581">
      <w:pPr>
        <w:spacing w:line="240" w:lineRule="auto"/>
        <w:rPr>
          <w:rFonts w:ascii="Arial" w:hAnsi="Arial" w:cs="Arial"/>
          <w:sz w:val="24"/>
          <w:szCs w:val="24"/>
        </w:rPr>
      </w:pPr>
      <w:r w:rsidRPr="00551529">
        <w:rPr>
          <w:rFonts w:ascii="Arial" w:hAnsi="Arial" w:cs="Arial"/>
          <w:b/>
          <w:sz w:val="24"/>
          <w:szCs w:val="24"/>
          <w:shd w:val="clear" w:color="auto" w:fill="FFFFFF"/>
        </w:rPr>
        <w:t xml:space="preserve">Secondary data </w:t>
      </w:r>
      <w:r w:rsidR="00AD3581" w:rsidRPr="00551529">
        <w:rPr>
          <w:rFonts w:ascii="Arial" w:hAnsi="Arial" w:cs="Arial"/>
          <w:b/>
          <w:sz w:val="24"/>
          <w:szCs w:val="24"/>
          <w:shd w:val="clear" w:color="auto" w:fill="FFFFFF"/>
        </w:rPr>
        <w:t>collection:</w:t>
      </w:r>
      <w:r w:rsidR="00AD3581" w:rsidRPr="00551529">
        <w:rPr>
          <w:rFonts w:ascii="Arial" w:hAnsi="Arial" w:cs="Arial"/>
          <w:sz w:val="24"/>
          <w:szCs w:val="24"/>
        </w:rPr>
        <w:t xml:space="preserve"> Secondary data collection is about gathering information (data)</w:t>
      </w:r>
      <w:r w:rsidR="0091384A" w:rsidRPr="00551529">
        <w:rPr>
          <w:rFonts w:ascii="Arial" w:hAnsi="Arial" w:cs="Arial"/>
          <w:sz w:val="24"/>
          <w:szCs w:val="24"/>
        </w:rPr>
        <w:t xml:space="preserve"> </w:t>
      </w:r>
      <w:r w:rsidR="00AD3581" w:rsidRPr="00551529">
        <w:rPr>
          <w:rFonts w:ascii="Arial" w:hAnsi="Arial" w:cs="Arial"/>
          <w:sz w:val="24"/>
          <w:szCs w:val="24"/>
        </w:rPr>
        <w:t>from external sources such as journals, studies, books, articles etc. when carrying out secondary data collection it is important to take into consideration the author of the material the reliability of the source (publisher), the quality of the research methods and how in depth the analysis actually goes.</w:t>
      </w:r>
      <w:r w:rsidR="00E61419">
        <w:rPr>
          <w:rFonts w:ascii="Arial" w:hAnsi="Arial" w:cs="Arial"/>
          <w:sz w:val="24"/>
          <w:szCs w:val="24"/>
        </w:rPr>
        <w:sym w:font="Wingdings" w:char="F0FC"/>
      </w:r>
    </w:p>
    <w:p w14:paraId="0E903622" w14:textId="77777777" w:rsidR="00AD3581" w:rsidRPr="00551529" w:rsidRDefault="00AD3581" w:rsidP="00AD3581">
      <w:pPr>
        <w:spacing w:line="240" w:lineRule="auto"/>
        <w:rPr>
          <w:rFonts w:ascii="Arial" w:hAnsi="Arial" w:cs="Arial"/>
          <w:b/>
          <w:sz w:val="32"/>
          <w:szCs w:val="32"/>
          <w:u w:val="single"/>
        </w:rPr>
      </w:pPr>
    </w:p>
    <w:p w14:paraId="3C1D255B" w14:textId="5EA9CF0E" w:rsidR="00F2122F" w:rsidRPr="00693C3A" w:rsidRDefault="00536A29" w:rsidP="00693C3A">
      <w:pPr>
        <w:spacing w:line="240" w:lineRule="auto"/>
        <w:rPr>
          <w:rFonts w:ascii="Arial" w:hAnsi="Arial" w:cs="Arial"/>
          <w:b/>
          <w:sz w:val="32"/>
          <w:szCs w:val="32"/>
          <w:u w:val="single"/>
        </w:rPr>
      </w:pPr>
      <w:r w:rsidRPr="00693C3A">
        <w:rPr>
          <w:rFonts w:ascii="Arial" w:hAnsi="Arial" w:cs="Arial"/>
          <w:b/>
          <w:sz w:val="32"/>
          <w:szCs w:val="32"/>
          <w:u w:val="single"/>
        </w:rPr>
        <w:t xml:space="preserve">Research </w:t>
      </w:r>
      <w:commentRangeStart w:id="5"/>
      <w:r w:rsidRPr="00693C3A">
        <w:rPr>
          <w:rFonts w:ascii="Arial" w:hAnsi="Arial" w:cs="Arial"/>
          <w:b/>
          <w:sz w:val="32"/>
          <w:szCs w:val="32"/>
          <w:u w:val="single"/>
        </w:rPr>
        <w:t>strategy</w:t>
      </w:r>
      <w:commentRangeEnd w:id="5"/>
      <w:r w:rsidR="002367F4">
        <w:rPr>
          <w:rStyle w:val="CommentReference"/>
        </w:rPr>
        <w:commentReference w:id="5"/>
      </w:r>
    </w:p>
    <w:p w14:paraId="08F8A093" w14:textId="1DC40B65" w:rsidR="00CE4F6A" w:rsidRPr="00551529" w:rsidRDefault="00536A29" w:rsidP="006A143E">
      <w:pPr>
        <w:spacing w:line="240" w:lineRule="auto"/>
        <w:rPr>
          <w:rFonts w:ascii="Arial" w:hAnsi="Arial" w:cs="Arial"/>
          <w:sz w:val="24"/>
          <w:szCs w:val="24"/>
        </w:rPr>
      </w:pPr>
      <w:r w:rsidRPr="00551529">
        <w:rPr>
          <w:rFonts w:ascii="Arial" w:hAnsi="Arial" w:cs="Arial"/>
          <w:b/>
          <w:sz w:val="24"/>
          <w:szCs w:val="24"/>
        </w:rPr>
        <w:t xml:space="preserve">      </w:t>
      </w:r>
      <w:r w:rsidR="000C47AF" w:rsidRPr="00551529">
        <w:rPr>
          <w:rFonts w:ascii="Arial" w:hAnsi="Arial" w:cs="Arial"/>
          <w:sz w:val="24"/>
          <w:szCs w:val="24"/>
        </w:rPr>
        <w:t>My fi</w:t>
      </w:r>
      <w:r w:rsidR="0097231D" w:rsidRPr="00551529">
        <w:rPr>
          <w:rFonts w:ascii="Arial" w:hAnsi="Arial" w:cs="Arial"/>
          <w:sz w:val="24"/>
          <w:szCs w:val="24"/>
        </w:rPr>
        <w:t>r</w:t>
      </w:r>
      <w:r w:rsidR="000C47AF" w:rsidRPr="00551529">
        <w:rPr>
          <w:rFonts w:ascii="Arial" w:hAnsi="Arial" w:cs="Arial"/>
          <w:sz w:val="24"/>
          <w:szCs w:val="24"/>
        </w:rPr>
        <w:t>st method of gathering data would be to conduct intervi</w:t>
      </w:r>
      <w:r w:rsidR="0091384A" w:rsidRPr="00551529">
        <w:rPr>
          <w:rFonts w:ascii="Arial" w:hAnsi="Arial" w:cs="Arial"/>
          <w:sz w:val="24"/>
          <w:szCs w:val="24"/>
        </w:rPr>
        <w:t>e</w:t>
      </w:r>
      <w:r w:rsidR="000C47AF" w:rsidRPr="00551529">
        <w:rPr>
          <w:rFonts w:ascii="Arial" w:hAnsi="Arial" w:cs="Arial"/>
          <w:sz w:val="24"/>
          <w:szCs w:val="24"/>
        </w:rPr>
        <w:t>ws</w:t>
      </w:r>
      <w:r w:rsidR="0091384A" w:rsidRPr="00551529">
        <w:rPr>
          <w:rFonts w:ascii="Arial" w:hAnsi="Arial" w:cs="Arial"/>
          <w:sz w:val="24"/>
          <w:szCs w:val="24"/>
        </w:rPr>
        <w:t>, as I will be interviewing children as well as adults I believe a ‘</w:t>
      </w:r>
      <w:r w:rsidR="0091384A" w:rsidRPr="00551529">
        <w:rPr>
          <w:rFonts w:ascii="Arial" w:hAnsi="Arial" w:cs="Arial"/>
          <w:b/>
          <w:sz w:val="24"/>
          <w:szCs w:val="24"/>
        </w:rPr>
        <w:t>semi-structured</w:t>
      </w:r>
      <w:r w:rsidR="0091384A" w:rsidRPr="00551529">
        <w:rPr>
          <w:rFonts w:ascii="Arial" w:hAnsi="Arial" w:cs="Arial"/>
          <w:sz w:val="24"/>
          <w:szCs w:val="24"/>
        </w:rPr>
        <w:t>’ interview strategy would yield the best results as I feel the children would respond better to the flexibility whilst keeping the interview on t</w:t>
      </w:r>
      <w:r w:rsidR="00C16083" w:rsidRPr="00551529">
        <w:rPr>
          <w:rFonts w:ascii="Arial" w:hAnsi="Arial" w:cs="Arial"/>
          <w:sz w:val="24"/>
          <w:szCs w:val="24"/>
        </w:rPr>
        <w:t>ask</w:t>
      </w:r>
      <w:r w:rsidR="0091384A" w:rsidRPr="00551529">
        <w:rPr>
          <w:rFonts w:ascii="Arial" w:hAnsi="Arial" w:cs="Arial"/>
          <w:sz w:val="24"/>
          <w:szCs w:val="24"/>
        </w:rPr>
        <w:t>, as opposed to a more ridged scripted interview, w</w:t>
      </w:r>
      <w:r w:rsidR="00C16083" w:rsidRPr="00551529">
        <w:rPr>
          <w:rFonts w:ascii="Arial" w:hAnsi="Arial" w:cs="Arial"/>
          <w:sz w:val="24"/>
          <w:szCs w:val="24"/>
        </w:rPr>
        <w:t>hich</w:t>
      </w:r>
      <w:r w:rsidR="0091384A" w:rsidRPr="00551529">
        <w:rPr>
          <w:rFonts w:ascii="Arial" w:hAnsi="Arial" w:cs="Arial"/>
          <w:sz w:val="24"/>
          <w:szCs w:val="24"/>
        </w:rPr>
        <w:t xml:space="preserve"> could come across tedious and boring caus</w:t>
      </w:r>
      <w:r w:rsidR="00C16083" w:rsidRPr="00551529">
        <w:rPr>
          <w:rFonts w:ascii="Arial" w:hAnsi="Arial" w:cs="Arial"/>
          <w:sz w:val="24"/>
          <w:szCs w:val="24"/>
        </w:rPr>
        <w:t xml:space="preserve">ing </w:t>
      </w:r>
      <w:r w:rsidR="0091384A" w:rsidRPr="00551529">
        <w:rPr>
          <w:rFonts w:ascii="Arial" w:hAnsi="Arial" w:cs="Arial"/>
          <w:sz w:val="24"/>
          <w:szCs w:val="24"/>
        </w:rPr>
        <w:t>the</w:t>
      </w:r>
      <w:r w:rsidR="00C16083" w:rsidRPr="00551529">
        <w:rPr>
          <w:rFonts w:ascii="Arial" w:hAnsi="Arial" w:cs="Arial"/>
          <w:sz w:val="24"/>
          <w:szCs w:val="24"/>
        </w:rPr>
        <w:t xml:space="preserve"> children</w:t>
      </w:r>
      <w:r w:rsidR="0091384A" w:rsidRPr="00551529">
        <w:rPr>
          <w:rFonts w:ascii="Arial" w:hAnsi="Arial" w:cs="Arial"/>
          <w:sz w:val="24"/>
          <w:szCs w:val="24"/>
        </w:rPr>
        <w:t xml:space="preserve"> to lose interest</w:t>
      </w:r>
      <w:r w:rsidR="00C16083" w:rsidRPr="00551529">
        <w:rPr>
          <w:rFonts w:ascii="Arial" w:hAnsi="Arial" w:cs="Arial"/>
          <w:sz w:val="24"/>
          <w:szCs w:val="24"/>
        </w:rPr>
        <w:t xml:space="preserve"> quickly.</w:t>
      </w:r>
      <w:r w:rsidR="000C47AF" w:rsidRPr="00551529">
        <w:rPr>
          <w:rFonts w:ascii="Arial" w:hAnsi="Arial" w:cs="Arial"/>
          <w:sz w:val="24"/>
          <w:szCs w:val="24"/>
        </w:rPr>
        <w:t xml:space="preserve"> </w:t>
      </w:r>
      <w:r w:rsidR="00F2122F" w:rsidRPr="00551529">
        <w:rPr>
          <w:rFonts w:ascii="Arial" w:hAnsi="Arial" w:cs="Arial"/>
          <w:sz w:val="24"/>
          <w:szCs w:val="24"/>
        </w:rPr>
        <w:t xml:space="preserve">However, I would also include ‘structured’ interviews to utilise when interviewing older participants eighteen and above, as I feel their age would enable them to answer the more structured questions effectively. This would also provide me with more </w:t>
      </w:r>
      <w:proofErr w:type="spellStart"/>
      <w:r w:rsidR="00F2122F" w:rsidRPr="00551529">
        <w:rPr>
          <w:rFonts w:ascii="Arial" w:hAnsi="Arial" w:cs="Arial"/>
          <w:sz w:val="24"/>
          <w:szCs w:val="24"/>
        </w:rPr>
        <w:t>qualitve</w:t>
      </w:r>
      <w:proofErr w:type="spellEnd"/>
      <w:r w:rsidR="00F2122F" w:rsidRPr="00551529">
        <w:rPr>
          <w:rFonts w:ascii="Arial" w:hAnsi="Arial" w:cs="Arial"/>
          <w:sz w:val="24"/>
          <w:szCs w:val="24"/>
        </w:rPr>
        <w:t xml:space="preserve"> data to analyse.</w:t>
      </w:r>
      <w:r w:rsidR="00E61419">
        <w:rPr>
          <w:rFonts w:ascii="Arial" w:hAnsi="Arial" w:cs="Arial"/>
          <w:sz w:val="24"/>
          <w:szCs w:val="24"/>
        </w:rPr>
        <w:sym w:font="Wingdings" w:char="F0FC"/>
      </w:r>
      <w:r w:rsidR="000C47AF" w:rsidRPr="00551529">
        <w:rPr>
          <w:rFonts w:ascii="Arial" w:hAnsi="Arial" w:cs="Arial"/>
          <w:sz w:val="24"/>
          <w:szCs w:val="24"/>
        </w:rPr>
        <w:br/>
        <w:t xml:space="preserve">       </w:t>
      </w:r>
      <w:r w:rsidR="006A143E" w:rsidRPr="00551529">
        <w:rPr>
          <w:rFonts w:ascii="Arial" w:hAnsi="Arial" w:cs="Arial"/>
          <w:sz w:val="24"/>
          <w:szCs w:val="24"/>
        </w:rPr>
        <w:t xml:space="preserve"> </w:t>
      </w:r>
      <w:r w:rsidR="00CE4F6A" w:rsidRPr="00551529">
        <w:rPr>
          <w:rFonts w:ascii="Arial" w:hAnsi="Arial" w:cs="Arial"/>
          <w:sz w:val="24"/>
          <w:szCs w:val="24"/>
        </w:rPr>
        <w:t xml:space="preserve">I feel that the best method of research for this subject would be to have parents </w:t>
      </w:r>
      <w:r w:rsidR="00A80D3F" w:rsidRPr="00551529">
        <w:rPr>
          <w:rFonts w:ascii="Arial" w:hAnsi="Arial" w:cs="Arial"/>
          <w:sz w:val="24"/>
          <w:szCs w:val="24"/>
        </w:rPr>
        <w:t>take part in an interview</w:t>
      </w:r>
      <w:r w:rsidR="000C47AF" w:rsidRPr="00551529">
        <w:rPr>
          <w:rFonts w:ascii="Arial" w:hAnsi="Arial" w:cs="Arial"/>
          <w:b/>
          <w:sz w:val="24"/>
          <w:szCs w:val="24"/>
        </w:rPr>
        <w:t xml:space="preserve"> </w:t>
      </w:r>
      <w:r w:rsidR="000C47AF" w:rsidRPr="00551529">
        <w:rPr>
          <w:rFonts w:ascii="Arial" w:hAnsi="Arial" w:cs="Arial"/>
          <w:sz w:val="24"/>
          <w:szCs w:val="24"/>
        </w:rPr>
        <w:t>and/or</w:t>
      </w:r>
      <w:r w:rsidR="000C47AF" w:rsidRPr="00551529">
        <w:rPr>
          <w:rFonts w:ascii="Arial" w:hAnsi="Arial" w:cs="Arial"/>
          <w:b/>
          <w:sz w:val="24"/>
          <w:szCs w:val="24"/>
        </w:rPr>
        <w:t xml:space="preserve"> questionnaire</w:t>
      </w:r>
      <w:r w:rsidR="00CE4F6A" w:rsidRPr="00551529">
        <w:rPr>
          <w:rFonts w:ascii="Arial" w:hAnsi="Arial" w:cs="Arial"/>
          <w:sz w:val="24"/>
          <w:szCs w:val="24"/>
        </w:rPr>
        <w:t xml:space="preserve">, which would need to include </w:t>
      </w:r>
      <w:r w:rsidR="00931AEA" w:rsidRPr="00551529">
        <w:rPr>
          <w:rFonts w:ascii="Arial" w:hAnsi="Arial" w:cs="Arial"/>
          <w:sz w:val="24"/>
          <w:szCs w:val="24"/>
        </w:rPr>
        <w:t>the following:</w:t>
      </w:r>
    </w:p>
    <w:p w14:paraId="0C3575AF" w14:textId="1F64C925" w:rsidR="00CE4F6A" w:rsidRPr="00551529" w:rsidRDefault="00CE4F6A" w:rsidP="00CE4F6A">
      <w:pPr>
        <w:pStyle w:val="ListParagraph"/>
        <w:numPr>
          <w:ilvl w:val="0"/>
          <w:numId w:val="6"/>
        </w:numPr>
        <w:spacing w:after="0" w:line="240" w:lineRule="auto"/>
        <w:rPr>
          <w:rFonts w:ascii="Arial" w:hAnsi="Arial" w:cs="Arial"/>
          <w:sz w:val="24"/>
          <w:szCs w:val="24"/>
        </w:rPr>
      </w:pPr>
      <w:r w:rsidRPr="00551529">
        <w:rPr>
          <w:rFonts w:ascii="Arial" w:hAnsi="Arial" w:cs="Arial"/>
          <w:sz w:val="24"/>
          <w:szCs w:val="24"/>
        </w:rPr>
        <w:t>The age(s) of their child(ren).</w:t>
      </w:r>
    </w:p>
    <w:p w14:paraId="1883F158" w14:textId="78855FF0" w:rsidR="00CE4F6A" w:rsidRPr="00551529" w:rsidRDefault="00CE4F6A" w:rsidP="00CE4F6A">
      <w:pPr>
        <w:pStyle w:val="ListParagraph"/>
        <w:numPr>
          <w:ilvl w:val="0"/>
          <w:numId w:val="6"/>
        </w:numPr>
        <w:spacing w:after="0" w:line="240" w:lineRule="auto"/>
        <w:rPr>
          <w:rFonts w:ascii="Arial" w:hAnsi="Arial" w:cs="Arial"/>
          <w:sz w:val="24"/>
          <w:szCs w:val="24"/>
        </w:rPr>
      </w:pPr>
      <w:r w:rsidRPr="00551529">
        <w:rPr>
          <w:rFonts w:ascii="Arial" w:hAnsi="Arial" w:cs="Arial"/>
          <w:sz w:val="24"/>
          <w:szCs w:val="24"/>
        </w:rPr>
        <w:t xml:space="preserve">The sex of their child(ren). </w:t>
      </w:r>
    </w:p>
    <w:p w14:paraId="2E688017" w14:textId="37CF127F" w:rsidR="00CE4F6A" w:rsidRPr="00551529" w:rsidRDefault="00CE4F6A" w:rsidP="00CE4F6A">
      <w:pPr>
        <w:pStyle w:val="ListParagraph"/>
        <w:numPr>
          <w:ilvl w:val="0"/>
          <w:numId w:val="6"/>
        </w:numPr>
        <w:spacing w:after="0" w:line="240" w:lineRule="auto"/>
        <w:rPr>
          <w:rFonts w:ascii="Arial" w:hAnsi="Arial" w:cs="Arial"/>
          <w:sz w:val="24"/>
          <w:szCs w:val="24"/>
        </w:rPr>
      </w:pPr>
      <w:r w:rsidRPr="00551529">
        <w:rPr>
          <w:rFonts w:ascii="Arial" w:hAnsi="Arial" w:cs="Arial"/>
          <w:sz w:val="24"/>
          <w:szCs w:val="24"/>
        </w:rPr>
        <w:t xml:space="preserve">How long on average are they exposed to violent video games per day. </w:t>
      </w:r>
    </w:p>
    <w:p w14:paraId="7144B24D" w14:textId="675655F0" w:rsidR="00CE4F6A" w:rsidRPr="00551529" w:rsidRDefault="00CE4F6A" w:rsidP="00CE4F6A">
      <w:pPr>
        <w:pStyle w:val="ListParagraph"/>
        <w:numPr>
          <w:ilvl w:val="0"/>
          <w:numId w:val="6"/>
        </w:numPr>
        <w:spacing w:after="0" w:line="240" w:lineRule="auto"/>
        <w:rPr>
          <w:rFonts w:ascii="Arial" w:hAnsi="Arial" w:cs="Arial"/>
          <w:sz w:val="24"/>
          <w:szCs w:val="24"/>
        </w:rPr>
      </w:pPr>
      <w:r w:rsidRPr="00551529">
        <w:rPr>
          <w:rFonts w:ascii="Arial" w:hAnsi="Arial" w:cs="Arial"/>
          <w:sz w:val="24"/>
          <w:szCs w:val="24"/>
        </w:rPr>
        <w:t xml:space="preserve">The titles of the game(s) </w:t>
      </w:r>
      <w:r w:rsidR="00A80D3F" w:rsidRPr="00551529">
        <w:rPr>
          <w:rFonts w:ascii="Arial" w:hAnsi="Arial" w:cs="Arial"/>
          <w:sz w:val="24"/>
          <w:szCs w:val="24"/>
        </w:rPr>
        <w:t>they</w:t>
      </w:r>
      <w:r w:rsidRPr="00551529">
        <w:rPr>
          <w:rFonts w:ascii="Arial" w:hAnsi="Arial" w:cs="Arial"/>
          <w:sz w:val="24"/>
          <w:szCs w:val="24"/>
        </w:rPr>
        <w:t xml:space="preserve"> are playing most often. </w:t>
      </w:r>
    </w:p>
    <w:p w14:paraId="2933645C" w14:textId="4CE4F5F6" w:rsidR="00CE4F6A" w:rsidRPr="00551529" w:rsidRDefault="00CE4F6A" w:rsidP="00CE4F6A">
      <w:pPr>
        <w:pStyle w:val="ListParagraph"/>
        <w:numPr>
          <w:ilvl w:val="0"/>
          <w:numId w:val="6"/>
        </w:numPr>
        <w:spacing w:after="0" w:line="240" w:lineRule="auto"/>
        <w:rPr>
          <w:rFonts w:ascii="Arial" w:hAnsi="Arial" w:cs="Arial"/>
          <w:sz w:val="24"/>
          <w:szCs w:val="24"/>
        </w:rPr>
      </w:pPr>
      <w:r w:rsidRPr="00551529">
        <w:rPr>
          <w:rFonts w:ascii="Arial" w:hAnsi="Arial" w:cs="Arial"/>
          <w:sz w:val="24"/>
          <w:szCs w:val="24"/>
        </w:rPr>
        <w:t xml:space="preserve">Have there been any noticeable </w:t>
      </w:r>
      <w:r w:rsidR="003A5492" w:rsidRPr="00551529">
        <w:rPr>
          <w:rFonts w:ascii="Arial" w:hAnsi="Arial" w:cs="Arial"/>
          <w:sz w:val="24"/>
          <w:szCs w:val="24"/>
        </w:rPr>
        <w:t>c</w:t>
      </w:r>
      <w:r w:rsidRPr="00551529">
        <w:rPr>
          <w:rFonts w:ascii="Arial" w:hAnsi="Arial" w:cs="Arial"/>
          <w:sz w:val="24"/>
          <w:szCs w:val="24"/>
        </w:rPr>
        <w:t>hanges in their child</w:t>
      </w:r>
      <w:r w:rsidR="003A5492" w:rsidRPr="00551529">
        <w:rPr>
          <w:rFonts w:ascii="Arial" w:hAnsi="Arial" w:cs="Arial"/>
          <w:sz w:val="24"/>
          <w:szCs w:val="24"/>
        </w:rPr>
        <w:t>(ren)</w:t>
      </w:r>
      <w:r w:rsidRPr="00551529">
        <w:rPr>
          <w:rFonts w:ascii="Arial" w:hAnsi="Arial" w:cs="Arial"/>
          <w:sz w:val="24"/>
          <w:szCs w:val="24"/>
        </w:rPr>
        <w:t xml:space="preserve"> behaviour (relating specifically to their overall lev</w:t>
      </w:r>
      <w:r w:rsidR="003A5492" w:rsidRPr="00551529">
        <w:rPr>
          <w:rFonts w:ascii="Arial" w:hAnsi="Arial" w:cs="Arial"/>
          <w:sz w:val="24"/>
          <w:szCs w:val="24"/>
        </w:rPr>
        <w:t>e</w:t>
      </w:r>
      <w:r w:rsidRPr="00551529">
        <w:rPr>
          <w:rFonts w:ascii="Arial" w:hAnsi="Arial" w:cs="Arial"/>
          <w:sz w:val="24"/>
          <w:szCs w:val="24"/>
        </w:rPr>
        <w:t>l of anger and/or aggression).</w:t>
      </w:r>
    </w:p>
    <w:p w14:paraId="08249E84" w14:textId="322F68D6" w:rsidR="00CE4F6A" w:rsidRPr="00551529" w:rsidRDefault="00CE4F6A" w:rsidP="00CE4F6A">
      <w:pPr>
        <w:pStyle w:val="ListParagraph"/>
        <w:numPr>
          <w:ilvl w:val="0"/>
          <w:numId w:val="6"/>
        </w:numPr>
        <w:spacing w:after="0" w:line="240" w:lineRule="auto"/>
        <w:rPr>
          <w:rFonts w:ascii="Arial" w:hAnsi="Arial" w:cs="Arial"/>
          <w:sz w:val="24"/>
          <w:szCs w:val="24"/>
        </w:rPr>
      </w:pPr>
      <w:r w:rsidRPr="00551529">
        <w:rPr>
          <w:rFonts w:ascii="Arial" w:hAnsi="Arial" w:cs="Arial"/>
          <w:sz w:val="24"/>
          <w:szCs w:val="24"/>
        </w:rPr>
        <w:t>Are these games rated with an appropriate age level?</w:t>
      </w:r>
    </w:p>
    <w:p w14:paraId="2E1AE4C4" w14:textId="3F0B3CB6" w:rsidR="006A143E" w:rsidRPr="00551529" w:rsidRDefault="00CE4F6A" w:rsidP="006A143E">
      <w:pPr>
        <w:pStyle w:val="ListParagraph"/>
        <w:numPr>
          <w:ilvl w:val="0"/>
          <w:numId w:val="6"/>
        </w:numPr>
        <w:spacing w:after="0" w:line="240" w:lineRule="auto"/>
        <w:rPr>
          <w:rFonts w:ascii="Arial" w:hAnsi="Arial" w:cs="Arial"/>
          <w:sz w:val="24"/>
          <w:szCs w:val="24"/>
        </w:rPr>
      </w:pPr>
      <w:r w:rsidRPr="00551529">
        <w:rPr>
          <w:rFonts w:ascii="Arial" w:hAnsi="Arial" w:cs="Arial"/>
          <w:sz w:val="24"/>
          <w:szCs w:val="24"/>
        </w:rPr>
        <w:t>If not, how did they gain access to high rated games?</w:t>
      </w:r>
    </w:p>
    <w:p w14:paraId="5B2EFBAB" w14:textId="04F5EA73" w:rsidR="00DB725D" w:rsidRPr="00551529" w:rsidRDefault="000C47AF" w:rsidP="00536A29">
      <w:pPr>
        <w:spacing w:after="0" w:line="240" w:lineRule="auto"/>
        <w:rPr>
          <w:rFonts w:ascii="Arial" w:hAnsi="Arial" w:cs="Arial"/>
          <w:sz w:val="24"/>
          <w:szCs w:val="24"/>
        </w:rPr>
      </w:pPr>
      <w:r w:rsidRPr="00551529">
        <w:rPr>
          <w:rFonts w:ascii="Arial" w:hAnsi="Arial" w:cs="Arial"/>
          <w:sz w:val="24"/>
          <w:szCs w:val="24"/>
        </w:rPr>
        <w:t xml:space="preserve">        </w:t>
      </w:r>
      <w:r w:rsidR="006A143E" w:rsidRPr="00551529">
        <w:rPr>
          <w:rFonts w:ascii="Arial" w:hAnsi="Arial" w:cs="Arial"/>
          <w:sz w:val="24"/>
          <w:szCs w:val="24"/>
        </w:rPr>
        <w:t>I would</w:t>
      </w:r>
      <w:r w:rsidR="00C16083" w:rsidRPr="00551529">
        <w:rPr>
          <w:rFonts w:ascii="Arial" w:hAnsi="Arial" w:cs="Arial"/>
          <w:sz w:val="24"/>
          <w:szCs w:val="24"/>
        </w:rPr>
        <w:t xml:space="preserve"> also</w:t>
      </w:r>
      <w:r w:rsidR="006A143E" w:rsidRPr="00551529">
        <w:rPr>
          <w:rFonts w:ascii="Arial" w:hAnsi="Arial" w:cs="Arial"/>
          <w:sz w:val="24"/>
          <w:szCs w:val="24"/>
        </w:rPr>
        <w:t xml:space="preserve"> have</w:t>
      </w:r>
      <w:r w:rsidR="00AD3581" w:rsidRPr="00551529">
        <w:rPr>
          <w:rFonts w:ascii="Arial" w:hAnsi="Arial" w:cs="Arial"/>
          <w:sz w:val="24"/>
          <w:szCs w:val="24"/>
        </w:rPr>
        <w:t xml:space="preserve"> the</w:t>
      </w:r>
      <w:r w:rsidR="006A143E" w:rsidRPr="00551529">
        <w:rPr>
          <w:rFonts w:ascii="Arial" w:hAnsi="Arial" w:cs="Arial"/>
          <w:sz w:val="24"/>
          <w:szCs w:val="24"/>
        </w:rPr>
        <w:t xml:space="preserve"> parents complete the</w:t>
      </w:r>
      <w:r w:rsidR="00AD3581" w:rsidRPr="00551529">
        <w:rPr>
          <w:rFonts w:ascii="Arial" w:hAnsi="Arial" w:cs="Arial"/>
          <w:sz w:val="24"/>
          <w:szCs w:val="24"/>
        </w:rPr>
        <w:t xml:space="preserve"> required</w:t>
      </w:r>
      <w:r w:rsidR="006A143E" w:rsidRPr="00551529">
        <w:rPr>
          <w:rFonts w:ascii="Arial" w:hAnsi="Arial" w:cs="Arial"/>
          <w:sz w:val="24"/>
          <w:szCs w:val="24"/>
        </w:rPr>
        <w:t xml:space="preserve"> surveys and</w:t>
      </w:r>
      <w:r w:rsidR="00DB725D" w:rsidRPr="00551529">
        <w:rPr>
          <w:rFonts w:ascii="Arial" w:hAnsi="Arial" w:cs="Arial"/>
          <w:sz w:val="24"/>
          <w:szCs w:val="24"/>
        </w:rPr>
        <w:t xml:space="preserve"> once all survey/questionnaires etc have been completed I would</w:t>
      </w:r>
      <w:r w:rsidR="006A143E" w:rsidRPr="00551529">
        <w:rPr>
          <w:rFonts w:ascii="Arial" w:hAnsi="Arial" w:cs="Arial"/>
          <w:sz w:val="24"/>
          <w:szCs w:val="24"/>
        </w:rPr>
        <w:t xml:space="preserve"> compare the</w:t>
      </w:r>
      <w:r w:rsidR="00DB725D" w:rsidRPr="00551529">
        <w:rPr>
          <w:rFonts w:ascii="Arial" w:hAnsi="Arial" w:cs="Arial"/>
          <w:sz w:val="24"/>
          <w:szCs w:val="24"/>
        </w:rPr>
        <w:t xml:space="preserve"> results</w:t>
      </w:r>
      <w:r w:rsidR="006A143E" w:rsidRPr="00551529">
        <w:rPr>
          <w:rFonts w:ascii="Arial" w:hAnsi="Arial" w:cs="Arial"/>
          <w:sz w:val="24"/>
          <w:szCs w:val="24"/>
        </w:rPr>
        <w:t xml:space="preserve"> to each </w:t>
      </w:r>
      <w:r w:rsidR="006A143E" w:rsidRPr="00551529">
        <w:rPr>
          <w:rFonts w:ascii="Arial" w:hAnsi="Arial" w:cs="Arial"/>
          <w:sz w:val="24"/>
          <w:szCs w:val="24"/>
        </w:rPr>
        <w:lastRenderedPageBreak/>
        <w:t>other</w:t>
      </w:r>
      <w:r w:rsidR="00DB725D" w:rsidRPr="00551529">
        <w:rPr>
          <w:rFonts w:ascii="Arial" w:hAnsi="Arial" w:cs="Arial"/>
          <w:sz w:val="24"/>
          <w:szCs w:val="24"/>
        </w:rPr>
        <w:t xml:space="preserve"> to try and find any similarities within the data gathered to further explain the expected outcome. I would also have children fill in similar survey/questionnaires separate from their parents (to remove any negative affects on the quality of the results) and again once all surveys/questionnaires are completed the results would be compared based on age groups and gender</w:t>
      </w:r>
      <w:r w:rsidR="00BF0895" w:rsidRPr="00551529">
        <w:rPr>
          <w:rFonts w:ascii="Arial" w:hAnsi="Arial" w:cs="Arial"/>
          <w:sz w:val="24"/>
          <w:szCs w:val="24"/>
        </w:rPr>
        <w:t xml:space="preserve"> as well as comparing the results to the parent of the child</w:t>
      </w:r>
      <w:r w:rsidR="00DB725D" w:rsidRPr="00551529">
        <w:rPr>
          <w:rFonts w:ascii="Arial" w:hAnsi="Arial" w:cs="Arial"/>
          <w:sz w:val="24"/>
          <w:szCs w:val="24"/>
        </w:rPr>
        <w:t>.</w:t>
      </w:r>
      <w:r w:rsidR="00E61419">
        <w:rPr>
          <w:rFonts w:ascii="Arial" w:hAnsi="Arial" w:cs="Arial"/>
          <w:sz w:val="24"/>
          <w:szCs w:val="24"/>
        </w:rPr>
        <w:sym w:font="Wingdings" w:char="F0FC"/>
      </w:r>
    </w:p>
    <w:p w14:paraId="20A3D5F1" w14:textId="77777777" w:rsidR="00CF5E23" w:rsidRPr="00551529" w:rsidRDefault="00CF5E23" w:rsidP="00536A29">
      <w:pPr>
        <w:spacing w:after="0" w:line="240" w:lineRule="auto"/>
        <w:rPr>
          <w:rFonts w:ascii="Arial" w:hAnsi="Arial" w:cs="Arial"/>
          <w:b/>
          <w:sz w:val="24"/>
          <w:szCs w:val="24"/>
          <w:u w:val="single"/>
        </w:rPr>
      </w:pPr>
    </w:p>
    <w:p w14:paraId="53709AD4" w14:textId="5839133C" w:rsidR="00EC3ABB" w:rsidRPr="008E61CF" w:rsidRDefault="00EC3ABB" w:rsidP="00536A29">
      <w:pPr>
        <w:spacing w:after="0" w:line="240" w:lineRule="auto"/>
        <w:rPr>
          <w:rFonts w:ascii="Arial" w:hAnsi="Arial" w:cs="Arial"/>
          <w:sz w:val="32"/>
          <w:szCs w:val="32"/>
        </w:rPr>
      </w:pPr>
      <w:r w:rsidRPr="008E61CF">
        <w:rPr>
          <w:rFonts w:ascii="Arial" w:hAnsi="Arial" w:cs="Arial"/>
          <w:b/>
          <w:sz w:val="32"/>
          <w:szCs w:val="32"/>
          <w:u w:val="single"/>
        </w:rPr>
        <w:t xml:space="preserve">Ethical </w:t>
      </w:r>
      <w:commentRangeStart w:id="6"/>
      <w:r w:rsidRPr="008E61CF">
        <w:rPr>
          <w:rFonts w:ascii="Arial" w:hAnsi="Arial" w:cs="Arial"/>
          <w:b/>
          <w:sz w:val="32"/>
          <w:szCs w:val="32"/>
          <w:u w:val="single"/>
        </w:rPr>
        <w:t>issues</w:t>
      </w:r>
      <w:commentRangeEnd w:id="6"/>
      <w:r w:rsidR="002367F4">
        <w:rPr>
          <w:rStyle w:val="CommentReference"/>
        </w:rPr>
        <w:commentReference w:id="6"/>
      </w:r>
    </w:p>
    <w:p w14:paraId="44FB11F8" w14:textId="77777777" w:rsidR="00536A29" w:rsidRPr="00551529" w:rsidRDefault="00536A29" w:rsidP="00E57FEA">
      <w:pPr>
        <w:spacing w:line="240" w:lineRule="auto"/>
        <w:rPr>
          <w:rFonts w:ascii="Arial" w:hAnsi="Arial" w:cs="Arial"/>
          <w:b/>
          <w:sz w:val="24"/>
          <w:szCs w:val="24"/>
          <w:u w:val="single"/>
        </w:rPr>
      </w:pPr>
    </w:p>
    <w:p w14:paraId="463247D0" w14:textId="716C2395" w:rsidR="00EC3ABB" w:rsidRPr="00551529" w:rsidRDefault="000C47AF" w:rsidP="00EC3ABB">
      <w:pPr>
        <w:spacing w:line="240" w:lineRule="auto"/>
        <w:rPr>
          <w:rFonts w:ascii="Arial" w:eastAsia="Times New Roman" w:hAnsi="Arial" w:cs="Arial"/>
          <w:sz w:val="24"/>
          <w:szCs w:val="24"/>
          <w:lang w:eastAsia="en-GB"/>
        </w:rPr>
      </w:pPr>
      <w:r w:rsidRPr="00551529">
        <w:rPr>
          <w:rFonts w:ascii="Arial" w:hAnsi="Arial" w:cs="Arial"/>
          <w:sz w:val="24"/>
          <w:szCs w:val="24"/>
        </w:rPr>
        <w:t xml:space="preserve">   </w:t>
      </w:r>
      <w:r w:rsidR="005E3B58" w:rsidRPr="00551529">
        <w:rPr>
          <w:rFonts w:ascii="Arial" w:hAnsi="Arial" w:cs="Arial"/>
          <w:sz w:val="24"/>
          <w:szCs w:val="24"/>
        </w:rPr>
        <w:t xml:space="preserve">   When conducting any form of research in which people are involved you must consider any ethical components which may need to be addressed, in order to ensure no harm comes to the people involved in your research. You must consider the people’s privacy, and rights to anonymity, confidentiality and privacy, I will address these issues by ensuring that none of the participants are names throughout the study. throughout the research and all of its components’ person(s) involved must always be given the choice of whether or not to participate in any form of research throughout. </w:t>
      </w:r>
      <w:r w:rsidR="00E61419">
        <w:rPr>
          <w:rFonts w:ascii="Arial" w:hAnsi="Arial" w:cs="Arial"/>
          <w:sz w:val="24"/>
          <w:szCs w:val="24"/>
        </w:rPr>
        <w:sym w:font="Wingdings" w:char="F0FC"/>
      </w:r>
      <w:r w:rsidR="005E3B58" w:rsidRPr="00551529">
        <w:rPr>
          <w:rFonts w:ascii="Arial" w:hAnsi="Arial" w:cs="Arial"/>
          <w:sz w:val="24"/>
          <w:szCs w:val="24"/>
        </w:rPr>
        <w:br/>
        <w:t xml:space="preserve">       Whilst</w:t>
      </w:r>
      <w:r w:rsidR="00C413ED" w:rsidRPr="00551529">
        <w:rPr>
          <w:rFonts w:ascii="Arial" w:hAnsi="Arial" w:cs="Arial"/>
          <w:sz w:val="24"/>
          <w:szCs w:val="24"/>
        </w:rPr>
        <w:t xml:space="preserve"> conducting my research I will have to consider a multitude of ethical issue</w:t>
      </w:r>
      <w:r w:rsidR="00C16083" w:rsidRPr="00551529">
        <w:rPr>
          <w:rFonts w:ascii="Arial" w:hAnsi="Arial" w:cs="Arial"/>
          <w:sz w:val="24"/>
          <w:szCs w:val="24"/>
        </w:rPr>
        <w:t>s</w:t>
      </w:r>
      <w:r w:rsidR="00C413ED" w:rsidRPr="00551529">
        <w:rPr>
          <w:rFonts w:ascii="Arial" w:hAnsi="Arial" w:cs="Arial"/>
          <w:sz w:val="24"/>
          <w:szCs w:val="24"/>
        </w:rPr>
        <w:t xml:space="preserve"> as all of my research will include children</w:t>
      </w:r>
      <w:r w:rsidR="006A143E" w:rsidRPr="00551529">
        <w:rPr>
          <w:rFonts w:ascii="Arial" w:hAnsi="Arial" w:cs="Arial"/>
          <w:sz w:val="24"/>
          <w:szCs w:val="24"/>
        </w:rPr>
        <w:t xml:space="preserve"> </w:t>
      </w:r>
      <w:r w:rsidR="00C413ED" w:rsidRPr="00551529">
        <w:rPr>
          <w:rFonts w:ascii="Arial" w:hAnsi="Arial" w:cs="Arial"/>
          <w:sz w:val="24"/>
          <w:szCs w:val="24"/>
        </w:rPr>
        <w:t xml:space="preserve">aged between four and eighteen years of age </w:t>
      </w:r>
      <w:r w:rsidR="00C413ED" w:rsidRPr="00551529">
        <w:rPr>
          <w:rFonts w:ascii="Arial" w:eastAsia="Times New Roman" w:hAnsi="Arial" w:cs="Arial"/>
          <w:i/>
          <w:sz w:val="24"/>
          <w:szCs w:val="24"/>
          <w:lang w:eastAsia="en-GB"/>
        </w:rPr>
        <w:t>“There are three ethical issues in relation to conducting research with children: power relations, informed consent and confidentiality”.</w:t>
      </w:r>
      <w:r w:rsidR="00C413ED" w:rsidRPr="00551529">
        <w:rPr>
          <w:rFonts w:ascii="Arial" w:eastAsia="Times New Roman" w:hAnsi="Arial" w:cs="Arial"/>
          <w:sz w:val="24"/>
          <w:szCs w:val="24"/>
          <w:lang w:eastAsia="en-GB"/>
        </w:rPr>
        <w:t xml:space="preserve"> You must consider the </w:t>
      </w:r>
      <w:r w:rsidR="006A143E" w:rsidRPr="00551529">
        <w:rPr>
          <w:rFonts w:ascii="Arial" w:eastAsia="Times New Roman" w:hAnsi="Arial" w:cs="Arial"/>
          <w:sz w:val="24"/>
          <w:szCs w:val="24"/>
          <w:lang w:eastAsia="en-GB"/>
        </w:rPr>
        <w:t>children’s</w:t>
      </w:r>
      <w:r w:rsidR="00C413ED" w:rsidRPr="00551529">
        <w:rPr>
          <w:rFonts w:ascii="Arial" w:eastAsia="Times New Roman" w:hAnsi="Arial" w:cs="Arial"/>
          <w:sz w:val="24"/>
          <w:szCs w:val="24"/>
          <w:lang w:eastAsia="en-GB"/>
        </w:rPr>
        <w:t xml:space="preserve"> rights when conducting this type of research and consider them as active participants within the research as opposed to objects of re</w:t>
      </w:r>
      <w:r w:rsidR="006A143E" w:rsidRPr="00551529">
        <w:rPr>
          <w:rFonts w:ascii="Arial" w:eastAsia="Times New Roman" w:hAnsi="Arial" w:cs="Arial"/>
          <w:sz w:val="24"/>
          <w:szCs w:val="24"/>
          <w:lang w:eastAsia="en-GB"/>
        </w:rPr>
        <w:t>search. I would address this issue by involving the child fully within all aspect of the research, gaining theirs and their guardians consent to involve them in such research.</w:t>
      </w:r>
      <w:r w:rsidR="00C16083" w:rsidRPr="00551529">
        <w:rPr>
          <w:rFonts w:ascii="Arial" w:eastAsia="Times New Roman" w:hAnsi="Arial" w:cs="Arial"/>
          <w:sz w:val="24"/>
          <w:szCs w:val="24"/>
          <w:lang w:eastAsia="en-GB"/>
        </w:rPr>
        <w:t xml:space="preserve"> Another aspect to consider especially when working with children is to ensure you have written consent from the parents and/or guardian(s) to conduct and </w:t>
      </w:r>
      <w:r w:rsidR="005A0352" w:rsidRPr="00551529">
        <w:rPr>
          <w:rFonts w:ascii="Arial" w:eastAsia="Times New Roman" w:hAnsi="Arial" w:cs="Arial"/>
          <w:sz w:val="24"/>
          <w:szCs w:val="24"/>
          <w:lang w:eastAsia="en-GB"/>
        </w:rPr>
        <w:t>record your interview, and use their name etc within any publications etc.</w:t>
      </w:r>
      <w:r w:rsidR="00E61419">
        <w:rPr>
          <w:rFonts w:ascii="Arial" w:eastAsia="Times New Roman" w:hAnsi="Arial" w:cs="Arial"/>
          <w:sz w:val="24"/>
          <w:szCs w:val="24"/>
          <w:lang w:eastAsia="en-GB"/>
        </w:rPr>
        <w:sym w:font="Wingdings" w:char="F0FC"/>
      </w:r>
      <w:r w:rsidR="005A0352" w:rsidRPr="00551529">
        <w:rPr>
          <w:rFonts w:ascii="Arial" w:eastAsia="Times New Roman" w:hAnsi="Arial" w:cs="Arial"/>
          <w:color w:val="C00000"/>
          <w:sz w:val="24"/>
          <w:szCs w:val="24"/>
          <w:lang w:eastAsia="en-GB"/>
        </w:rPr>
        <w:br/>
      </w:r>
      <w:r w:rsidR="005A0352" w:rsidRPr="00551529">
        <w:rPr>
          <w:rFonts w:ascii="Arial" w:eastAsia="Times New Roman" w:hAnsi="Arial" w:cs="Arial"/>
          <w:sz w:val="24"/>
          <w:szCs w:val="24"/>
          <w:lang w:eastAsia="en-GB"/>
        </w:rPr>
        <w:t xml:space="preserve">        </w:t>
      </w:r>
    </w:p>
    <w:p w14:paraId="57FEFA9E" w14:textId="77777777" w:rsidR="00551529" w:rsidRDefault="00551529" w:rsidP="005E3B58">
      <w:pPr>
        <w:spacing w:line="240" w:lineRule="auto"/>
        <w:jc w:val="center"/>
        <w:rPr>
          <w:rFonts w:ascii="Arial" w:eastAsia="Times New Roman" w:hAnsi="Arial" w:cs="Arial"/>
          <w:b/>
          <w:sz w:val="40"/>
          <w:szCs w:val="40"/>
          <w:u w:val="single"/>
          <w:lang w:eastAsia="en-GB"/>
        </w:rPr>
      </w:pPr>
    </w:p>
    <w:p w14:paraId="41DB2BCB" w14:textId="77777777" w:rsidR="00551529" w:rsidRDefault="00551529" w:rsidP="005E3B58">
      <w:pPr>
        <w:spacing w:line="240" w:lineRule="auto"/>
        <w:jc w:val="center"/>
        <w:rPr>
          <w:rFonts w:ascii="Arial" w:eastAsia="Times New Roman" w:hAnsi="Arial" w:cs="Arial"/>
          <w:b/>
          <w:sz w:val="40"/>
          <w:szCs w:val="40"/>
          <w:u w:val="single"/>
          <w:lang w:eastAsia="en-GB"/>
        </w:rPr>
      </w:pPr>
    </w:p>
    <w:p w14:paraId="00239233" w14:textId="77777777" w:rsidR="00551529" w:rsidRDefault="00551529" w:rsidP="005E3B58">
      <w:pPr>
        <w:spacing w:line="240" w:lineRule="auto"/>
        <w:jc w:val="center"/>
        <w:rPr>
          <w:rFonts w:ascii="Arial" w:eastAsia="Times New Roman" w:hAnsi="Arial" w:cs="Arial"/>
          <w:b/>
          <w:sz w:val="40"/>
          <w:szCs w:val="40"/>
          <w:u w:val="single"/>
          <w:lang w:eastAsia="en-GB"/>
        </w:rPr>
      </w:pPr>
    </w:p>
    <w:p w14:paraId="4571B86E" w14:textId="77777777" w:rsidR="00551529" w:rsidRDefault="00551529" w:rsidP="005E3B58">
      <w:pPr>
        <w:spacing w:line="240" w:lineRule="auto"/>
        <w:jc w:val="center"/>
        <w:rPr>
          <w:rFonts w:ascii="Arial" w:eastAsia="Times New Roman" w:hAnsi="Arial" w:cs="Arial"/>
          <w:b/>
          <w:sz w:val="40"/>
          <w:szCs w:val="40"/>
          <w:u w:val="single"/>
          <w:lang w:eastAsia="en-GB"/>
        </w:rPr>
      </w:pPr>
    </w:p>
    <w:p w14:paraId="131CDCF1" w14:textId="77777777" w:rsidR="00551529" w:rsidRDefault="00551529" w:rsidP="005E3B58">
      <w:pPr>
        <w:spacing w:line="240" w:lineRule="auto"/>
        <w:jc w:val="center"/>
        <w:rPr>
          <w:rFonts w:ascii="Arial" w:eastAsia="Times New Roman" w:hAnsi="Arial" w:cs="Arial"/>
          <w:b/>
          <w:sz w:val="40"/>
          <w:szCs w:val="40"/>
          <w:u w:val="single"/>
          <w:lang w:eastAsia="en-GB"/>
        </w:rPr>
      </w:pPr>
    </w:p>
    <w:p w14:paraId="2DED5257" w14:textId="77777777" w:rsidR="00551529" w:rsidRDefault="00551529" w:rsidP="005E3B58">
      <w:pPr>
        <w:spacing w:line="240" w:lineRule="auto"/>
        <w:jc w:val="center"/>
        <w:rPr>
          <w:rFonts w:ascii="Arial" w:eastAsia="Times New Roman" w:hAnsi="Arial" w:cs="Arial"/>
          <w:b/>
          <w:sz w:val="40"/>
          <w:szCs w:val="40"/>
          <w:u w:val="single"/>
          <w:lang w:eastAsia="en-GB"/>
        </w:rPr>
      </w:pPr>
    </w:p>
    <w:p w14:paraId="39A4734D" w14:textId="77777777" w:rsidR="00551529" w:rsidRDefault="00551529" w:rsidP="005E3B58">
      <w:pPr>
        <w:spacing w:line="240" w:lineRule="auto"/>
        <w:jc w:val="center"/>
        <w:rPr>
          <w:rFonts w:ascii="Arial" w:eastAsia="Times New Roman" w:hAnsi="Arial" w:cs="Arial"/>
          <w:b/>
          <w:sz w:val="40"/>
          <w:szCs w:val="40"/>
          <w:u w:val="single"/>
          <w:lang w:eastAsia="en-GB"/>
        </w:rPr>
      </w:pPr>
    </w:p>
    <w:p w14:paraId="07079E89" w14:textId="77777777" w:rsidR="00551529" w:rsidRDefault="00551529" w:rsidP="005E3B58">
      <w:pPr>
        <w:spacing w:line="240" w:lineRule="auto"/>
        <w:jc w:val="center"/>
        <w:rPr>
          <w:rFonts w:ascii="Arial" w:eastAsia="Times New Roman" w:hAnsi="Arial" w:cs="Arial"/>
          <w:b/>
          <w:sz w:val="40"/>
          <w:szCs w:val="40"/>
          <w:u w:val="single"/>
          <w:lang w:eastAsia="en-GB"/>
        </w:rPr>
      </w:pPr>
    </w:p>
    <w:p w14:paraId="3731FE62" w14:textId="77777777" w:rsidR="008E61CF" w:rsidRDefault="008E61CF" w:rsidP="008E61CF">
      <w:pPr>
        <w:spacing w:line="240" w:lineRule="auto"/>
        <w:rPr>
          <w:rFonts w:ascii="Arial" w:eastAsia="Times New Roman" w:hAnsi="Arial" w:cs="Arial"/>
          <w:b/>
          <w:sz w:val="40"/>
          <w:szCs w:val="40"/>
          <w:u w:val="single"/>
          <w:lang w:eastAsia="en-GB"/>
        </w:rPr>
      </w:pPr>
    </w:p>
    <w:p w14:paraId="3E24CD9A" w14:textId="07D9522B" w:rsidR="001A0AEB" w:rsidRPr="00551529" w:rsidRDefault="001A0AEB" w:rsidP="008E61CF">
      <w:pPr>
        <w:spacing w:line="240" w:lineRule="auto"/>
        <w:jc w:val="center"/>
        <w:rPr>
          <w:rFonts w:ascii="Arial" w:eastAsia="Times New Roman" w:hAnsi="Arial" w:cs="Arial"/>
          <w:sz w:val="24"/>
          <w:szCs w:val="24"/>
          <w:lang w:eastAsia="en-GB"/>
        </w:rPr>
      </w:pPr>
      <w:r w:rsidRPr="00551529">
        <w:rPr>
          <w:rFonts w:ascii="Arial" w:eastAsia="Times New Roman" w:hAnsi="Arial" w:cs="Arial"/>
          <w:b/>
          <w:sz w:val="40"/>
          <w:szCs w:val="40"/>
          <w:u w:val="single"/>
          <w:lang w:eastAsia="en-GB"/>
        </w:rPr>
        <w:lastRenderedPageBreak/>
        <w:t xml:space="preserve">Literature </w:t>
      </w:r>
      <w:commentRangeStart w:id="7"/>
      <w:commentRangeStart w:id="8"/>
      <w:r w:rsidRPr="00551529">
        <w:rPr>
          <w:rFonts w:ascii="Arial" w:eastAsia="Times New Roman" w:hAnsi="Arial" w:cs="Arial"/>
          <w:b/>
          <w:sz w:val="40"/>
          <w:szCs w:val="40"/>
          <w:u w:val="single"/>
          <w:lang w:eastAsia="en-GB"/>
        </w:rPr>
        <w:t>review</w:t>
      </w:r>
      <w:commentRangeEnd w:id="7"/>
      <w:r w:rsidR="002367F4">
        <w:rPr>
          <w:rStyle w:val="CommentReference"/>
        </w:rPr>
        <w:commentReference w:id="7"/>
      </w:r>
      <w:commentRangeEnd w:id="8"/>
      <w:r w:rsidR="002367F4">
        <w:rPr>
          <w:rStyle w:val="CommentReference"/>
        </w:rPr>
        <w:commentReference w:id="8"/>
      </w:r>
    </w:p>
    <w:p w14:paraId="36CC115F" w14:textId="402E2216" w:rsidR="001A0AEB" w:rsidRPr="00551529" w:rsidRDefault="001A0AEB" w:rsidP="0079392C">
      <w:pPr>
        <w:spacing w:line="240" w:lineRule="auto"/>
        <w:rPr>
          <w:rFonts w:ascii="Arial" w:eastAsia="Times New Roman" w:hAnsi="Arial" w:cs="Arial"/>
          <w:b/>
          <w:sz w:val="24"/>
          <w:szCs w:val="24"/>
          <w:u w:val="single"/>
          <w:lang w:eastAsia="en-GB"/>
        </w:rPr>
      </w:pPr>
    </w:p>
    <w:p w14:paraId="44B4771F" w14:textId="61DE1B91" w:rsidR="009B5BD1" w:rsidRPr="00551529" w:rsidRDefault="009B5BD1" w:rsidP="0079392C">
      <w:pPr>
        <w:spacing w:line="240" w:lineRule="auto"/>
        <w:rPr>
          <w:rFonts w:ascii="Arial" w:eastAsia="Times New Roman" w:hAnsi="Arial" w:cs="Arial"/>
          <w:sz w:val="24"/>
          <w:szCs w:val="24"/>
          <w:lang w:eastAsia="en-GB"/>
        </w:rPr>
      </w:pPr>
      <w:r w:rsidRPr="00551529">
        <w:rPr>
          <w:rFonts w:ascii="Arial" w:eastAsia="Times New Roman" w:hAnsi="Arial" w:cs="Arial"/>
          <w:sz w:val="24"/>
          <w:szCs w:val="24"/>
          <w:lang w:eastAsia="en-GB"/>
        </w:rPr>
        <w:t xml:space="preserve">        When looking through all of the various research done on this topic, one of my main priorities will be look into views which agree and disagree with my initial hypothesis. I want my research to be as non-biased as possible, in order to calculate the results more effectively. </w:t>
      </w:r>
      <w:r w:rsidR="00536A29" w:rsidRPr="00551529">
        <w:rPr>
          <w:rFonts w:ascii="Arial" w:eastAsia="Times New Roman" w:hAnsi="Arial" w:cs="Arial"/>
          <w:sz w:val="24"/>
          <w:szCs w:val="24"/>
          <w:lang w:eastAsia="en-GB"/>
        </w:rPr>
        <w:t>Also,</w:t>
      </w:r>
      <w:r w:rsidRPr="00551529">
        <w:rPr>
          <w:rFonts w:ascii="Arial" w:eastAsia="Times New Roman" w:hAnsi="Arial" w:cs="Arial"/>
          <w:sz w:val="24"/>
          <w:szCs w:val="24"/>
          <w:lang w:eastAsia="en-GB"/>
        </w:rPr>
        <w:t xml:space="preserve"> by not only approaching this issue from a non-biased view, I will also be looking </w:t>
      </w:r>
      <w:r w:rsidR="00EC3ABB" w:rsidRPr="00551529">
        <w:rPr>
          <w:rFonts w:ascii="Arial" w:eastAsia="Times New Roman" w:hAnsi="Arial" w:cs="Arial"/>
          <w:sz w:val="24"/>
          <w:szCs w:val="24"/>
          <w:lang w:eastAsia="en-GB"/>
        </w:rPr>
        <w:t>at</w:t>
      </w:r>
      <w:r w:rsidRPr="00551529">
        <w:rPr>
          <w:rFonts w:ascii="Arial" w:eastAsia="Times New Roman" w:hAnsi="Arial" w:cs="Arial"/>
          <w:sz w:val="24"/>
          <w:szCs w:val="24"/>
          <w:lang w:eastAsia="en-GB"/>
        </w:rPr>
        <w:t xml:space="preserve"> a wide variation of sources e.g. books, journals, online research etc, this will give me a wide range of research to analyse.</w:t>
      </w:r>
    </w:p>
    <w:p w14:paraId="44DE7232" w14:textId="7706C7D9" w:rsidR="0079392C" w:rsidRPr="00551529" w:rsidRDefault="00807869" w:rsidP="0079392C">
      <w:pPr>
        <w:spacing w:line="240" w:lineRule="auto"/>
        <w:rPr>
          <w:rFonts w:ascii="Arial" w:eastAsia="Times New Roman" w:hAnsi="Arial" w:cs="Arial"/>
          <w:b/>
          <w:sz w:val="24"/>
          <w:szCs w:val="24"/>
          <w:lang w:eastAsia="en-GB"/>
        </w:rPr>
      </w:pPr>
      <w:r w:rsidRPr="00551529">
        <w:rPr>
          <w:rFonts w:ascii="Arial" w:eastAsia="Times New Roman" w:hAnsi="Arial" w:cs="Arial"/>
          <w:b/>
          <w:sz w:val="24"/>
          <w:szCs w:val="24"/>
          <w:lang w:eastAsia="en-GB"/>
        </w:rPr>
        <w:t>According to the ‘Journal of Adolescent Research’:</w:t>
      </w:r>
      <w:r w:rsidRPr="00551529">
        <w:rPr>
          <w:rFonts w:ascii="Arial" w:hAnsi="Arial" w:cs="Arial"/>
          <w:sz w:val="24"/>
          <w:szCs w:val="24"/>
        </w:rPr>
        <w:t xml:space="preserve"> </w:t>
      </w:r>
    </w:p>
    <w:p w14:paraId="2C94DD5B" w14:textId="4BEF1751" w:rsidR="0079392C" w:rsidRPr="00551529" w:rsidRDefault="0079392C" w:rsidP="0079392C">
      <w:pPr>
        <w:spacing w:line="240" w:lineRule="auto"/>
        <w:jc w:val="center"/>
        <w:rPr>
          <w:rFonts w:ascii="Arial" w:hAnsi="Arial" w:cs="Arial"/>
          <w:i/>
          <w:sz w:val="24"/>
          <w:szCs w:val="24"/>
        </w:rPr>
      </w:pPr>
      <w:r w:rsidRPr="00551529">
        <w:rPr>
          <w:rFonts w:ascii="Arial" w:hAnsi="Arial" w:cs="Arial"/>
          <w:i/>
          <w:sz w:val="24"/>
          <w:szCs w:val="24"/>
          <w:highlight w:val="lightGray"/>
        </w:rPr>
        <w:t>“</w:t>
      </w:r>
      <w:r w:rsidR="0083001A" w:rsidRPr="00551529">
        <w:rPr>
          <w:rFonts w:ascii="Arial" w:hAnsi="Arial" w:cs="Arial"/>
          <w:i/>
          <w:sz w:val="24"/>
          <w:szCs w:val="24"/>
          <w:highlight w:val="lightGray"/>
        </w:rPr>
        <w:t xml:space="preserve">Much of the current debate on youth and media has focused, perhaps excessively, on potential harms and limiting use (Christakis &amp; Zimmerman, 2006). This study adds balance by highlighting some developmentally appropriate uses of electronic games. The boys we spoke with were articulate about their attitudes and </w:t>
      </w:r>
      <w:r w:rsidRPr="00551529">
        <w:rPr>
          <w:rFonts w:ascii="Arial" w:hAnsi="Arial" w:cs="Arial"/>
          <w:i/>
          <w:sz w:val="24"/>
          <w:szCs w:val="24"/>
          <w:highlight w:val="lightGray"/>
        </w:rPr>
        <w:t>behaviour</w:t>
      </w:r>
      <w:r w:rsidR="0083001A" w:rsidRPr="00551529">
        <w:rPr>
          <w:rFonts w:ascii="Arial" w:hAnsi="Arial" w:cs="Arial"/>
          <w:i/>
          <w:sz w:val="24"/>
          <w:szCs w:val="24"/>
          <w:highlight w:val="lightGray"/>
        </w:rPr>
        <w:t xml:space="preserve"> regarding video games. Boys from a range of racial/ethnic and socioeconomic backgrounds used games in similar ways and raised similar themes. Boys use violent games specifically (a) as a means to express fantasies of power and glory, (b) to explore and master what they perceived as exciting and realistic environments, and (c) as a tool to work out their feelings of anger and stress. Games—especially violent or sports games—are also social tools that allow boys to compete with and/or work cooperatively with peers. Boys gain status among peers by owning or mastering these popular games. This supports the idea that video game play with violent content may serve a function similar to rough-and-tumble play for young adolescent boys. Most boys did not believe that they were negatively influenced by violent games. All boys believed that they knew the difference between </w:t>
      </w:r>
      <w:r w:rsidRPr="00551529">
        <w:rPr>
          <w:rFonts w:ascii="Arial" w:hAnsi="Arial" w:cs="Arial"/>
          <w:i/>
          <w:sz w:val="24"/>
          <w:szCs w:val="24"/>
          <w:highlight w:val="lightGray"/>
        </w:rPr>
        <w:t>behaviours</w:t>
      </w:r>
      <w:r w:rsidR="0083001A" w:rsidRPr="00551529">
        <w:rPr>
          <w:rFonts w:ascii="Arial" w:hAnsi="Arial" w:cs="Arial"/>
          <w:i/>
          <w:sz w:val="24"/>
          <w:szCs w:val="24"/>
          <w:highlight w:val="lightGray"/>
        </w:rPr>
        <w:t xml:space="preserve"> that are rewarded in games and </w:t>
      </w:r>
      <w:r w:rsidRPr="00551529">
        <w:rPr>
          <w:rFonts w:ascii="Arial" w:hAnsi="Arial" w:cs="Arial"/>
          <w:i/>
          <w:sz w:val="24"/>
          <w:szCs w:val="24"/>
          <w:highlight w:val="lightGray"/>
        </w:rPr>
        <w:t>behaviours</w:t>
      </w:r>
      <w:r w:rsidR="0083001A" w:rsidRPr="00551529">
        <w:rPr>
          <w:rFonts w:ascii="Arial" w:hAnsi="Arial" w:cs="Arial"/>
          <w:i/>
          <w:sz w:val="24"/>
          <w:szCs w:val="24"/>
          <w:highlight w:val="lightGray"/>
        </w:rPr>
        <w:t xml:space="preserve"> in real life. They clearly distinguished between antisocial or violent </w:t>
      </w:r>
      <w:r w:rsidRPr="00551529">
        <w:rPr>
          <w:rFonts w:ascii="Arial" w:hAnsi="Arial" w:cs="Arial"/>
          <w:i/>
          <w:sz w:val="24"/>
          <w:szCs w:val="24"/>
          <w:highlight w:val="lightGray"/>
        </w:rPr>
        <w:t>behaviours</w:t>
      </w:r>
      <w:r w:rsidR="0083001A" w:rsidRPr="00551529">
        <w:rPr>
          <w:rFonts w:ascii="Arial" w:hAnsi="Arial" w:cs="Arial"/>
          <w:i/>
          <w:sz w:val="24"/>
          <w:szCs w:val="24"/>
          <w:highlight w:val="lightGray"/>
        </w:rPr>
        <w:t xml:space="preserve"> that were unlikely to occur in their lives (e.g., using powerful weapons and stealing cars) and those that were likely to occur (e.g., swearing and intimidation). In distinguishing between real life and the game world, they focused on actions rather than realism of graphic depictions </w:t>
      </w:r>
      <w:r w:rsidR="00807869" w:rsidRPr="00551529">
        <w:rPr>
          <w:rFonts w:ascii="Arial" w:hAnsi="Arial" w:cs="Arial"/>
          <w:i/>
          <w:sz w:val="24"/>
          <w:szCs w:val="24"/>
          <w:highlight w:val="lightGray"/>
        </w:rPr>
        <w:t>“.</w:t>
      </w:r>
      <w:r w:rsidR="00807869" w:rsidRPr="00551529">
        <w:rPr>
          <w:rFonts w:ascii="Arial" w:hAnsi="Arial" w:cs="Arial"/>
          <w:sz w:val="24"/>
          <w:szCs w:val="24"/>
        </w:rPr>
        <w:t xml:space="preserve"> </w:t>
      </w:r>
      <w:r w:rsidR="00807869" w:rsidRPr="00551529">
        <w:rPr>
          <w:rFonts w:ascii="Arial" w:hAnsi="Arial" w:cs="Arial"/>
          <w:b/>
          <w:color w:val="000000" w:themeColor="text1"/>
          <w:sz w:val="24"/>
          <w:szCs w:val="24"/>
        </w:rPr>
        <w:t>[2]</w:t>
      </w:r>
    </w:p>
    <w:p w14:paraId="7DB2117F" w14:textId="3A38D447" w:rsidR="0079392C" w:rsidRPr="00551529" w:rsidRDefault="0079392C" w:rsidP="001A0AEB">
      <w:pPr>
        <w:spacing w:line="240" w:lineRule="auto"/>
        <w:rPr>
          <w:rFonts w:ascii="Arial" w:hAnsi="Arial" w:cs="Arial"/>
          <w:sz w:val="24"/>
          <w:szCs w:val="24"/>
        </w:rPr>
      </w:pPr>
      <w:r w:rsidRPr="00551529">
        <w:rPr>
          <w:rFonts w:ascii="Arial" w:hAnsi="Arial" w:cs="Arial"/>
          <w:sz w:val="24"/>
          <w:szCs w:val="24"/>
        </w:rPr>
        <w:t xml:space="preserve">        This quote is relevant to my research as it explores the views of the </w:t>
      </w:r>
      <w:r w:rsidRPr="00551529">
        <w:rPr>
          <w:rFonts w:ascii="Arial" w:hAnsi="Arial" w:cs="Arial"/>
          <w:b/>
          <w:sz w:val="24"/>
          <w:szCs w:val="24"/>
        </w:rPr>
        <w:t xml:space="preserve">children </w:t>
      </w:r>
      <w:r w:rsidRPr="00551529">
        <w:rPr>
          <w:rFonts w:ascii="Arial" w:hAnsi="Arial" w:cs="Arial"/>
          <w:sz w:val="24"/>
          <w:szCs w:val="24"/>
        </w:rPr>
        <w:t xml:space="preserve">themselves, giving a new insight into </w:t>
      </w:r>
      <w:r w:rsidR="00BB011E" w:rsidRPr="00551529">
        <w:rPr>
          <w:rFonts w:ascii="Arial" w:hAnsi="Arial" w:cs="Arial"/>
          <w:sz w:val="24"/>
          <w:szCs w:val="24"/>
        </w:rPr>
        <w:t>their</w:t>
      </w:r>
      <w:r w:rsidRPr="00551529">
        <w:rPr>
          <w:rFonts w:ascii="Arial" w:hAnsi="Arial" w:cs="Arial"/>
          <w:sz w:val="24"/>
          <w:szCs w:val="24"/>
        </w:rPr>
        <w:t xml:space="preserve"> ability to rationalise and differentiate real and fictional life and their relevant consequences. This does however go against the popular theory that video games do ha cause violence in our children.</w:t>
      </w:r>
    </w:p>
    <w:p w14:paraId="482F3C6C" w14:textId="77777777" w:rsidR="00807869" w:rsidRPr="00551529" w:rsidRDefault="00807869" w:rsidP="00807869">
      <w:pPr>
        <w:shd w:val="clear" w:color="auto" w:fill="FFFFFF"/>
        <w:spacing w:after="360" w:line="240" w:lineRule="auto"/>
        <w:rPr>
          <w:rFonts w:ascii="Arial" w:hAnsi="Arial" w:cs="Arial"/>
          <w:sz w:val="24"/>
          <w:szCs w:val="24"/>
        </w:rPr>
      </w:pPr>
    </w:p>
    <w:p w14:paraId="58F44B5C" w14:textId="4CA745D8" w:rsidR="00807869" w:rsidRPr="00551529" w:rsidRDefault="00807869" w:rsidP="00807869">
      <w:pPr>
        <w:shd w:val="clear" w:color="auto" w:fill="FFFFFF"/>
        <w:spacing w:after="360" w:line="240" w:lineRule="auto"/>
        <w:rPr>
          <w:rFonts w:ascii="Arial" w:hAnsi="Arial" w:cs="Arial"/>
          <w:b/>
          <w:color w:val="2C2D30"/>
          <w:sz w:val="24"/>
          <w:szCs w:val="24"/>
          <w:shd w:val="clear" w:color="auto" w:fill="FFFFFF"/>
        </w:rPr>
      </w:pPr>
      <w:r w:rsidRPr="00551529">
        <w:rPr>
          <w:rFonts w:ascii="Arial" w:hAnsi="Arial" w:cs="Arial"/>
          <w:b/>
          <w:sz w:val="24"/>
          <w:szCs w:val="24"/>
        </w:rPr>
        <w:t xml:space="preserve">According to </w:t>
      </w:r>
      <w:r w:rsidRPr="00551529">
        <w:rPr>
          <w:rStyle w:val="Strong"/>
          <w:rFonts w:ascii="Arial" w:hAnsi="Arial" w:cs="Arial"/>
          <w:bCs w:val="0"/>
          <w:color w:val="2C2D30"/>
          <w:sz w:val="24"/>
          <w:szCs w:val="24"/>
          <w:shd w:val="clear" w:color="auto" w:fill="FFFFFF"/>
        </w:rPr>
        <w:t>The Bronfenbrenner Centre for Translational Research (BCTR)</w:t>
      </w:r>
      <w:r w:rsidRPr="00551529">
        <w:rPr>
          <w:rFonts w:ascii="Arial" w:hAnsi="Arial" w:cs="Arial"/>
          <w:b/>
          <w:color w:val="2C2D30"/>
          <w:sz w:val="24"/>
          <w:szCs w:val="24"/>
          <w:shd w:val="clear" w:color="auto" w:fill="FFFFFF"/>
        </w:rPr>
        <w:t> at Cornell University:</w:t>
      </w:r>
    </w:p>
    <w:p w14:paraId="1C7D167F" w14:textId="5DDBEBDC" w:rsidR="0079392C" w:rsidRPr="00551529" w:rsidRDefault="00807869" w:rsidP="0079392C">
      <w:pPr>
        <w:shd w:val="clear" w:color="auto" w:fill="FFFFFF"/>
        <w:spacing w:after="360" w:line="240" w:lineRule="auto"/>
        <w:jc w:val="center"/>
        <w:rPr>
          <w:rFonts w:ascii="Arial" w:eastAsia="Times New Roman" w:hAnsi="Arial" w:cs="Arial"/>
          <w:i/>
          <w:sz w:val="24"/>
          <w:szCs w:val="24"/>
          <w:highlight w:val="lightGray"/>
          <w:lang w:eastAsia="en-GB"/>
        </w:rPr>
      </w:pPr>
      <w:r w:rsidRPr="00551529">
        <w:rPr>
          <w:rFonts w:ascii="Arial" w:eastAsia="Times New Roman" w:hAnsi="Arial" w:cs="Arial"/>
          <w:i/>
          <w:sz w:val="24"/>
          <w:szCs w:val="24"/>
          <w:highlight w:val="lightGray"/>
          <w:lang w:eastAsia="en-GB"/>
        </w:rPr>
        <w:t xml:space="preserve"> </w:t>
      </w:r>
      <w:r w:rsidR="0079392C" w:rsidRPr="00551529">
        <w:rPr>
          <w:rFonts w:ascii="Arial" w:eastAsia="Times New Roman" w:hAnsi="Arial" w:cs="Arial"/>
          <w:i/>
          <w:sz w:val="24"/>
          <w:szCs w:val="24"/>
          <w:highlight w:val="lightGray"/>
          <w:lang w:eastAsia="en-GB"/>
        </w:rPr>
        <w:t>“The research on this question is mixed. For decades, researchers have conducted studies to find out whether violent video games lead to problems such as </w:t>
      </w:r>
      <w:hyperlink r:id="rId10" w:tooltip="Psychology Today looks at aggression" w:history="1">
        <w:r w:rsidR="0079392C" w:rsidRPr="00551529">
          <w:rPr>
            <w:rFonts w:ascii="Arial" w:eastAsia="Times New Roman" w:hAnsi="Arial" w:cs="Arial"/>
            <w:i/>
            <w:sz w:val="24"/>
            <w:szCs w:val="24"/>
            <w:highlight w:val="lightGray"/>
            <w:lang w:eastAsia="en-GB"/>
          </w:rPr>
          <w:t>aggression</w:t>
        </w:r>
      </w:hyperlink>
      <w:r w:rsidR="0079392C" w:rsidRPr="00551529">
        <w:rPr>
          <w:rFonts w:ascii="Arial" w:eastAsia="Times New Roman" w:hAnsi="Arial" w:cs="Arial"/>
          <w:i/>
          <w:sz w:val="24"/>
          <w:szCs w:val="24"/>
          <w:highlight w:val="lightGray"/>
          <w:lang w:eastAsia="en-GB"/>
        </w:rPr>
        <w:t>, lack of </w:t>
      </w:r>
      <w:hyperlink r:id="rId11" w:tooltip="Psychology Today looks at empathy" w:history="1">
        <w:r w:rsidR="0079392C" w:rsidRPr="00551529">
          <w:rPr>
            <w:rFonts w:ascii="Arial" w:eastAsia="Times New Roman" w:hAnsi="Arial" w:cs="Arial"/>
            <w:i/>
            <w:sz w:val="24"/>
            <w:szCs w:val="24"/>
            <w:highlight w:val="lightGray"/>
            <w:lang w:eastAsia="en-GB"/>
          </w:rPr>
          <w:t>empathy</w:t>
        </w:r>
      </w:hyperlink>
      <w:r w:rsidR="0079392C" w:rsidRPr="00551529">
        <w:rPr>
          <w:rFonts w:ascii="Arial" w:eastAsia="Times New Roman" w:hAnsi="Arial" w:cs="Arial"/>
          <w:i/>
          <w:sz w:val="24"/>
          <w:szCs w:val="24"/>
          <w:highlight w:val="lightGray"/>
          <w:lang w:eastAsia="en-GB"/>
        </w:rPr>
        <w:t> and poor performance in </w:t>
      </w:r>
      <w:hyperlink r:id="rId12" w:tooltip="Psychology Today looks at school" w:history="1">
        <w:r w:rsidR="0079392C" w:rsidRPr="00551529">
          <w:rPr>
            <w:rFonts w:ascii="Arial" w:eastAsia="Times New Roman" w:hAnsi="Arial" w:cs="Arial"/>
            <w:i/>
            <w:sz w:val="24"/>
            <w:szCs w:val="24"/>
            <w:highlight w:val="lightGray"/>
            <w:lang w:eastAsia="en-GB"/>
          </w:rPr>
          <w:t>school</w:t>
        </w:r>
      </w:hyperlink>
      <w:r w:rsidR="0079392C" w:rsidRPr="00551529">
        <w:rPr>
          <w:rFonts w:ascii="Arial" w:eastAsia="Times New Roman" w:hAnsi="Arial" w:cs="Arial"/>
          <w:i/>
          <w:sz w:val="24"/>
          <w:szCs w:val="24"/>
          <w:highlight w:val="lightGray"/>
          <w:lang w:eastAsia="en-GB"/>
        </w:rPr>
        <w:t>. Many studies have found that people who play violent video games are more likely to engage in aggressive behaviour. In fact, there was </w:t>
      </w:r>
      <w:hyperlink r:id="rId13" w:tgtFrame="_blank" w:history="1">
        <w:r w:rsidR="0079392C" w:rsidRPr="00551529">
          <w:rPr>
            <w:rFonts w:ascii="Arial" w:eastAsia="Times New Roman" w:hAnsi="Arial" w:cs="Arial"/>
            <w:i/>
            <w:sz w:val="24"/>
            <w:szCs w:val="24"/>
            <w:highlight w:val="lightGray"/>
            <w:lang w:eastAsia="en-GB"/>
          </w:rPr>
          <w:t>enough</w:t>
        </w:r>
      </w:hyperlink>
      <w:r w:rsidR="0079392C" w:rsidRPr="00551529">
        <w:rPr>
          <w:rFonts w:ascii="Arial" w:eastAsia="Times New Roman" w:hAnsi="Arial" w:cs="Arial"/>
          <w:i/>
          <w:sz w:val="24"/>
          <w:szCs w:val="24"/>
          <w:highlight w:val="lightGray"/>
          <w:lang w:eastAsia="en-GB"/>
        </w:rPr>
        <w:t> </w:t>
      </w:r>
      <w:hyperlink r:id="rId14" w:tgtFrame="_blank" w:history="1">
        <w:r w:rsidR="0079392C" w:rsidRPr="00551529">
          <w:rPr>
            <w:rFonts w:ascii="Arial" w:eastAsia="Times New Roman" w:hAnsi="Arial" w:cs="Arial"/>
            <w:i/>
            <w:sz w:val="24"/>
            <w:szCs w:val="24"/>
            <w:highlight w:val="lightGray"/>
            <w:lang w:eastAsia="en-GB"/>
          </w:rPr>
          <w:t>research</w:t>
        </w:r>
      </w:hyperlink>
      <w:r w:rsidR="0079392C" w:rsidRPr="00551529">
        <w:rPr>
          <w:rFonts w:ascii="Arial" w:eastAsia="Times New Roman" w:hAnsi="Arial" w:cs="Arial"/>
          <w:i/>
          <w:sz w:val="24"/>
          <w:szCs w:val="24"/>
          <w:highlight w:val="lightGray"/>
          <w:lang w:eastAsia="en-GB"/>
        </w:rPr>
        <w:t xml:space="preserve"> leading to this conclusion that the American </w:t>
      </w:r>
      <w:hyperlink r:id="rId15" w:tooltip="Psychology Today looks at Psychiatric" w:history="1">
        <w:r w:rsidR="0079392C" w:rsidRPr="00551529">
          <w:rPr>
            <w:rFonts w:ascii="Arial" w:eastAsia="Times New Roman" w:hAnsi="Arial" w:cs="Arial"/>
            <w:i/>
            <w:sz w:val="24"/>
            <w:szCs w:val="24"/>
            <w:highlight w:val="lightGray"/>
            <w:lang w:eastAsia="en-GB"/>
          </w:rPr>
          <w:t>Psychiatric</w:t>
        </w:r>
      </w:hyperlink>
      <w:r w:rsidR="0079392C" w:rsidRPr="00551529">
        <w:rPr>
          <w:rFonts w:ascii="Arial" w:eastAsia="Times New Roman" w:hAnsi="Arial" w:cs="Arial"/>
          <w:i/>
          <w:sz w:val="24"/>
          <w:szCs w:val="24"/>
          <w:highlight w:val="lightGray"/>
          <w:lang w:eastAsia="en-GB"/>
        </w:rPr>
        <w:t> Association (APA) published </w:t>
      </w:r>
      <w:hyperlink r:id="rId16" w:tgtFrame="_blank" w:history="1">
        <w:r w:rsidR="0079392C" w:rsidRPr="00551529">
          <w:rPr>
            <w:rFonts w:ascii="Arial" w:eastAsia="Times New Roman" w:hAnsi="Arial" w:cs="Arial"/>
            <w:i/>
            <w:sz w:val="24"/>
            <w:szCs w:val="24"/>
            <w:highlight w:val="lightGray"/>
            <w:lang w:eastAsia="en-GB"/>
          </w:rPr>
          <w:t>a policy statement</w:t>
        </w:r>
      </w:hyperlink>
      <w:r w:rsidR="0079392C" w:rsidRPr="00551529">
        <w:rPr>
          <w:rFonts w:ascii="Arial" w:eastAsia="Times New Roman" w:hAnsi="Arial" w:cs="Arial"/>
          <w:i/>
          <w:sz w:val="24"/>
          <w:szCs w:val="24"/>
          <w:highlight w:val="lightGray"/>
          <w:lang w:eastAsia="en-GB"/>
        </w:rPr>
        <w:t xml:space="preserve"> in 2015 concluding that playing violent video games leads to more aggressive moods </w:t>
      </w:r>
      <w:r w:rsidR="0079392C" w:rsidRPr="00551529">
        <w:rPr>
          <w:rFonts w:ascii="Arial" w:eastAsia="Times New Roman" w:hAnsi="Arial" w:cs="Arial"/>
          <w:i/>
          <w:sz w:val="24"/>
          <w:szCs w:val="24"/>
          <w:highlight w:val="lightGray"/>
          <w:lang w:eastAsia="en-GB"/>
        </w:rPr>
        <w:lastRenderedPageBreak/>
        <w:t>and behaviours and detracts from the players’ feeling of empathy and sensitivity to aggression.</w:t>
      </w:r>
    </w:p>
    <w:p w14:paraId="05D4CF32" w14:textId="45077CED" w:rsidR="0079392C" w:rsidRPr="00551529" w:rsidRDefault="0079392C" w:rsidP="0079392C">
      <w:pPr>
        <w:shd w:val="clear" w:color="auto" w:fill="FFFFFF"/>
        <w:spacing w:after="360" w:line="240" w:lineRule="auto"/>
        <w:jc w:val="center"/>
        <w:rPr>
          <w:rFonts w:ascii="Arial" w:eastAsia="Times New Roman" w:hAnsi="Arial" w:cs="Arial"/>
          <w:sz w:val="24"/>
          <w:szCs w:val="24"/>
          <w:lang w:eastAsia="en-GB"/>
        </w:rPr>
      </w:pPr>
      <w:r w:rsidRPr="00551529">
        <w:rPr>
          <w:rFonts w:ascii="Arial" w:eastAsia="Times New Roman" w:hAnsi="Arial" w:cs="Arial"/>
          <w:i/>
          <w:sz w:val="24"/>
          <w:szCs w:val="24"/>
          <w:highlight w:val="lightGray"/>
          <w:lang w:eastAsia="en-GB"/>
        </w:rPr>
        <w:t>But a large contingent of researchers focused on paediatric and </w:t>
      </w:r>
      <w:hyperlink r:id="rId17" w:tooltip="Psychology Today looks at adolescence" w:history="1">
        <w:r w:rsidRPr="00551529">
          <w:rPr>
            <w:rFonts w:ascii="Arial" w:eastAsia="Times New Roman" w:hAnsi="Arial" w:cs="Arial"/>
            <w:i/>
            <w:sz w:val="24"/>
            <w:szCs w:val="24"/>
            <w:highlight w:val="lightGray"/>
            <w:lang w:eastAsia="en-GB"/>
          </w:rPr>
          <w:t>adolescence</w:t>
        </w:r>
      </w:hyperlink>
      <w:r w:rsidRPr="00551529">
        <w:rPr>
          <w:rFonts w:ascii="Arial" w:eastAsia="Times New Roman" w:hAnsi="Arial" w:cs="Arial"/>
          <w:i/>
          <w:sz w:val="24"/>
          <w:szCs w:val="24"/>
          <w:highlight w:val="lightGray"/>
          <w:lang w:eastAsia="en-GB"/>
        </w:rPr>
        <w:t xml:space="preserve"> </w:t>
      </w:r>
      <w:hyperlink r:id="rId18" w:tooltip="Psychology Today looks at health" w:history="1">
        <w:r w:rsidRPr="00551529">
          <w:rPr>
            <w:rFonts w:ascii="Arial" w:eastAsia="Times New Roman" w:hAnsi="Arial" w:cs="Arial"/>
            <w:i/>
            <w:sz w:val="24"/>
            <w:szCs w:val="24"/>
            <w:highlight w:val="lightGray"/>
            <w:lang w:eastAsia="en-GB"/>
          </w:rPr>
          <w:t>health</w:t>
        </w:r>
      </w:hyperlink>
      <w:r w:rsidRPr="00551529">
        <w:rPr>
          <w:rFonts w:ascii="Arial" w:eastAsia="Times New Roman" w:hAnsi="Arial" w:cs="Arial"/>
          <w:i/>
          <w:sz w:val="24"/>
          <w:szCs w:val="24"/>
          <w:highlight w:val="lightGray"/>
          <w:lang w:eastAsia="en-GB"/>
        </w:rPr>
        <w:t> disagree. In fact, a group of 230 scholars from universities across the globe published </w:t>
      </w:r>
      <w:hyperlink r:id="rId19" w:tgtFrame="_blank" w:history="1">
        <w:r w:rsidRPr="00551529">
          <w:rPr>
            <w:rFonts w:ascii="Arial" w:eastAsia="Times New Roman" w:hAnsi="Arial" w:cs="Arial"/>
            <w:i/>
            <w:sz w:val="24"/>
            <w:szCs w:val="24"/>
            <w:highlight w:val="lightGray"/>
            <w:lang w:eastAsia="en-GB"/>
          </w:rPr>
          <w:t>an open letter</w:t>
        </w:r>
      </w:hyperlink>
      <w:r w:rsidRPr="00551529">
        <w:rPr>
          <w:rFonts w:ascii="Arial" w:eastAsia="Times New Roman" w:hAnsi="Arial" w:cs="Arial"/>
          <w:i/>
          <w:sz w:val="24"/>
          <w:szCs w:val="24"/>
          <w:highlight w:val="lightGray"/>
          <w:lang w:eastAsia="en-GB"/>
        </w:rPr>
        <w:t> in 2013 calling the APA’s stance of violent video games “misleading and alarmist.” And many of those same scholars spoke out after the 2015 policy statement</w:t>
      </w:r>
      <w:r w:rsidRPr="00551529">
        <w:rPr>
          <w:rFonts w:ascii="Arial" w:eastAsia="Times New Roman" w:hAnsi="Arial" w:cs="Arial"/>
          <w:sz w:val="24"/>
          <w:szCs w:val="24"/>
          <w:highlight w:val="lightGray"/>
          <w:lang w:eastAsia="en-GB"/>
        </w:rPr>
        <w:t>”.</w:t>
      </w:r>
      <w:r w:rsidR="00807869" w:rsidRPr="00551529">
        <w:rPr>
          <w:rFonts w:ascii="Arial" w:eastAsia="Times New Roman" w:hAnsi="Arial" w:cs="Arial"/>
          <w:sz w:val="24"/>
          <w:szCs w:val="24"/>
          <w:lang w:eastAsia="en-GB"/>
        </w:rPr>
        <w:t xml:space="preserve"> </w:t>
      </w:r>
      <w:r w:rsidR="00807869" w:rsidRPr="00551529">
        <w:rPr>
          <w:rFonts w:ascii="Arial" w:eastAsia="Times New Roman" w:hAnsi="Arial" w:cs="Arial"/>
          <w:b/>
          <w:color w:val="000000" w:themeColor="text1"/>
          <w:sz w:val="24"/>
          <w:szCs w:val="24"/>
          <w:lang w:eastAsia="en-GB"/>
        </w:rPr>
        <w:t>[3]</w:t>
      </w:r>
    </w:p>
    <w:p w14:paraId="5706DB3B" w14:textId="5C9DF706" w:rsidR="0091384A" w:rsidRPr="00551529" w:rsidRDefault="0079392C" w:rsidP="001A0AEB">
      <w:pPr>
        <w:spacing w:line="240" w:lineRule="auto"/>
        <w:rPr>
          <w:rFonts w:ascii="Arial" w:eastAsia="Times New Roman" w:hAnsi="Arial" w:cs="Arial"/>
          <w:sz w:val="24"/>
          <w:szCs w:val="24"/>
          <w:lang w:eastAsia="en-GB"/>
        </w:rPr>
      </w:pPr>
      <w:r w:rsidRPr="00551529">
        <w:rPr>
          <w:rFonts w:ascii="Arial" w:eastAsia="Times New Roman" w:hAnsi="Arial" w:cs="Arial"/>
          <w:sz w:val="24"/>
          <w:szCs w:val="24"/>
          <w:lang w:eastAsia="en-GB"/>
        </w:rPr>
        <w:t xml:space="preserve">      This quote shows just how </w:t>
      </w:r>
      <w:r w:rsidRPr="00551529">
        <w:rPr>
          <w:rFonts w:ascii="Arial" w:eastAsia="Times New Roman" w:hAnsi="Arial" w:cs="Arial"/>
          <w:b/>
          <w:sz w:val="24"/>
          <w:szCs w:val="24"/>
          <w:lang w:eastAsia="en-GB"/>
        </w:rPr>
        <w:t>controversial</w:t>
      </w:r>
      <w:r w:rsidRPr="00551529">
        <w:rPr>
          <w:rFonts w:ascii="Arial" w:eastAsia="Times New Roman" w:hAnsi="Arial" w:cs="Arial"/>
          <w:sz w:val="24"/>
          <w:szCs w:val="24"/>
          <w:lang w:eastAsia="en-GB"/>
        </w:rPr>
        <w:t xml:space="preserve"> this topic us, making it difficult to get an answer to the question of whether or not they do cause our children to become more violent, making it difficult as a parent to decide whether or not to let them play such games, unsure of any possible outcomes of doing so.</w:t>
      </w:r>
      <w:r w:rsidR="00E61419">
        <w:rPr>
          <w:rFonts w:ascii="Arial" w:eastAsia="Times New Roman" w:hAnsi="Arial" w:cs="Arial"/>
          <w:sz w:val="24"/>
          <w:szCs w:val="24"/>
          <w:lang w:eastAsia="en-GB"/>
        </w:rPr>
        <w:sym w:font="Wingdings" w:char="F0FC"/>
      </w:r>
    </w:p>
    <w:p w14:paraId="69750EFE" w14:textId="77777777" w:rsidR="00BB011E" w:rsidRPr="00551529" w:rsidRDefault="00BB011E" w:rsidP="00E57FEA">
      <w:pPr>
        <w:spacing w:line="240" w:lineRule="auto"/>
        <w:rPr>
          <w:rFonts w:ascii="Arial" w:eastAsia="Times New Roman" w:hAnsi="Arial" w:cs="Arial"/>
          <w:b/>
          <w:sz w:val="24"/>
          <w:szCs w:val="24"/>
          <w:lang w:eastAsia="en-GB"/>
        </w:rPr>
      </w:pPr>
    </w:p>
    <w:p w14:paraId="1068A36A" w14:textId="4B6B5EF7" w:rsidR="00807869" w:rsidRPr="00551529" w:rsidRDefault="00807869" w:rsidP="00807869">
      <w:pPr>
        <w:shd w:val="clear" w:color="auto" w:fill="FEFEFE"/>
        <w:spacing w:line="240" w:lineRule="auto"/>
        <w:rPr>
          <w:rFonts w:ascii="Arial" w:eastAsia="Times New Roman" w:hAnsi="Arial" w:cs="Arial"/>
          <w:b/>
          <w:sz w:val="24"/>
          <w:szCs w:val="24"/>
          <w:lang w:eastAsia="en-GB"/>
        </w:rPr>
      </w:pPr>
      <w:r w:rsidRPr="00551529">
        <w:rPr>
          <w:rFonts w:ascii="Arial" w:eastAsia="Times New Roman" w:hAnsi="Arial" w:cs="Arial"/>
          <w:b/>
          <w:sz w:val="24"/>
          <w:szCs w:val="24"/>
          <w:lang w:eastAsia="en-GB"/>
        </w:rPr>
        <w:t>According to Susan Scutti, CNN America:</w:t>
      </w:r>
    </w:p>
    <w:p w14:paraId="51FCD135" w14:textId="492715B2" w:rsidR="0079392C" w:rsidRPr="00551529" w:rsidRDefault="00807869" w:rsidP="0079392C">
      <w:pPr>
        <w:shd w:val="clear" w:color="auto" w:fill="FEFEFE"/>
        <w:spacing w:line="240" w:lineRule="auto"/>
        <w:jc w:val="center"/>
        <w:rPr>
          <w:rFonts w:ascii="Arial" w:eastAsia="Times New Roman" w:hAnsi="Arial" w:cs="Arial"/>
          <w:i/>
          <w:sz w:val="24"/>
          <w:szCs w:val="24"/>
          <w:highlight w:val="lightGray"/>
          <w:lang w:eastAsia="en-GB"/>
        </w:rPr>
      </w:pPr>
      <w:r w:rsidRPr="00551529">
        <w:rPr>
          <w:rFonts w:ascii="Arial" w:eastAsia="Times New Roman" w:hAnsi="Arial" w:cs="Arial"/>
          <w:i/>
          <w:sz w:val="24"/>
          <w:szCs w:val="24"/>
          <w:highlight w:val="lightGray"/>
          <w:lang w:eastAsia="en-GB"/>
        </w:rPr>
        <w:t xml:space="preserve"> </w:t>
      </w:r>
      <w:r w:rsidR="0079392C" w:rsidRPr="00551529">
        <w:rPr>
          <w:rFonts w:ascii="Arial" w:eastAsia="Times New Roman" w:hAnsi="Arial" w:cs="Arial"/>
          <w:i/>
          <w:sz w:val="24"/>
          <w:szCs w:val="24"/>
          <w:highlight w:val="lightGray"/>
          <w:lang w:eastAsia="en-GB"/>
        </w:rPr>
        <w:t>“In its July 2016 </w:t>
      </w:r>
      <w:hyperlink r:id="rId20" w:tgtFrame="_blank" w:history="1">
        <w:r w:rsidR="0079392C" w:rsidRPr="00551529">
          <w:rPr>
            <w:rFonts w:ascii="Arial" w:eastAsia="Times New Roman" w:hAnsi="Arial" w:cs="Arial"/>
            <w:i/>
            <w:sz w:val="24"/>
            <w:szCs w:val="24"/>
            <w:highlight w:val="lightGray"/>
            <w:lang w:eastAsia="en-GB"/>
          </w:rPr>
          <w:t>guideline</w:t>
        </w:r>
      </w:hyperlink>
      <w:r w:rsidR="0079392C" w:rsidRPr="00551529">
        <w:rPr>
          <w:rFonts w:ascii="Arial" w:eastAsia="Times New Roman" w:hAnsi="Arial" w:cs="Arial"/>
          <w:i/>
          <w:sz w:val="24"/>
          <w:szCs w:val="24"/>
          <w:highlight w:val="lightGray"/>
          <w:lang w:eastAsia="en-GB"/>
        </w:rPr>
        <w:t> on media violence,</w:t>
      </w:r>
      <w:r w:rsidR="0079392C" w:rsidRPr="00551529">
        <w:rPr>
          <w:rFonts w:ascii="Arial" w:eastAsia="Times New Roman" w:hAnsi="Arial" w:cs="Arial"/>
          <w:b/>
          <w:bCs/>
          <w:i/>
          <w:sz w:val="24"/>
          <w:szCs w:val="24"/>
          <w:highlight w:val="lightGray"/>
          <w:lang w:eastAsia="en-GB"/>
        </w:rPr>
        <w:t> </w:t>
      </w:r>
      <w:r w:rsidR="0079392C" w:rsidRPr="00551529">
        <w:rPr>
          <w:rFonts w:ascii="Arial" w:eastAsia="Times New Roman" w:hAnsi="Arial" w:cs="Arial"/>
          <w:i/>
          <w:sz w:val="24"/>
          <w:szCs w:val="24"/>
          <w:highlight w:val="lightGray"/>
          <w:lang w:eastAsia="en-GB"/>
        </w:rPr>
        <w:t xml:space="preserve">the American Academy of </w:t>
      </w:r>
      <w:r w:rsidR="00B71056" w:rsidRPr="00551529">
        <w:rPr>
          <w:rFonts w:ascii="Arial" w:eastAsia="Times New Roman" w:hAnsi="Arial" w:cs="Arial"/>
          <w:i/>
          <w:sz w:val="24"/>
          <w:szCs w:val="24"/>
          <w:highlight w:val="lightGray"/>
          <w:lang w:eastAsia="en-GB"/>
        </w:rPr>
        <w:t>Paediatrics</w:t>
      </w:r>
      <w:r w:rsidR="0079392C" w:rsidRPr="00551529">
        <w:rPr>
          <w:rFonts w:ascii="Arial" w:eastAsia="Times New Roman" w:hAnsi="Arial" w:cs="Arial"/>
          <w:i/>
          <w:sz w:val="24"/>
          <w:szCs w:val="24"/>
          <w:highlight w:val="lightGray"/>
          <w:lang w:eastAsia="en-GB"/>
        </w:rPr>
        <w:t xml:space="preserve"> warned that violent media set a poor example for kids. Video games, the academy noted, "should not use human or other living targets or award points for killing, because this teaches children to associate pleasure and success with their ability to cause pain and suffering to others."</w:t>
      </w:r>
    </w:p>
    <w:p w14:paraId="6AF2CA86" w14:textId="4C1D1EE5" w:rsidR="0079392C" w:rsidRPr="00551529" w:rsidRDefault="0079392C" w:rsidP="0079392C">
      <w:pPr>
        <w:shd w:val="clear" w:color="auto" w:fill="FEFEFE"/>
        <w:spacing w:line="240" w:lineRule="auto"/>
        <w:jc w:val="center"/>
        <w:rPr>
          <w:rFonts w:ascii="Arial" w:eastAsia="Times New Roman" w:hAnsi="Arial" w:cs="Arial"/>
          <w:i/>
          <w:sz w:val="24"/>
          <w:szCs w:val="24"/>
          <w:lang w:eastAsia="en-GB"/>
        </w:rPr>
      </w:pPr>
      <w:r w:rsidRPr="00551529">
        <w:rPr>
          <w:rFonts w:ascii="Arial" w:eastAsia="Times New Roman" w:hAnsi="Arial" w:cs="Arial"/>
          <w:i/>
          <w:sz w:val="24"/>
          <w:szCs w:val="24"/>
          <w:highlight w:val="lightGray"/>
          <w:lang w:eastAsia="en-GB"/>
        </w:rPr>
        <w:t xml:space="preserve">Overall, the academy's summary of the results from more than 400 studies revealed a "significant" link between being exposed to violent media (in general) and aggressive </w:t>
      </w:r>
      <w:r w:rsidR="00353FB9" w:rsidRPr="00551529">
        <w:rPr>
          <w:rFonts w:ascii="Arial" w:eastAsia="Times New Roman" w:hAnsi="Arial" w:cs="Arial"/>
          <w:i/>
          <w:sz w:val="24"/>
          <w:szCs w:val="24"/>
          <w:highlight w:val="lightGray"/>
          <w:lang w:eastAsia="en-GB"/>
        </w:rPr>
        <w:t>behaviour</w:t>
      </w:r>
      <w:r w:rsidRPr="00551529">
        <w:rPr>
          <w:rFonts w:ascii="Arial" w:eastAsia="Times New Roman" w:hAnsi="Arial" w:cs="Arial"/>
          <w:i/>
          <w:sz w:val="24"/>
          <w:szCs w:val="24"/>
          <w:highlight w:val="lightGray"/>
          <w:lang w:eastAsia="en-GB"/>
        </w:rPr>
        <w:t>, aggressive thoughts and angry feelings”.</w:t>
      </w:r>
      <w:r w:rsidR="00807869" w:rsidRPr="00551529">
        <w:rPr>
          <w:rFonts w:ascii="Arial" w:eastAsia="Times New Roman" w:hAnsi="Arial" w:cs="Arial"/>
          <w:i/>
          <w:sz w:val="24"/>
          <w:szCs w:val="24"/>
          <w:lang w:eastAsia="en-GB"/>
        </w:rPr>
        <w:t xml:space="preserve"> </w:t>
      </w:r>
      <w:r w:rsidR="00807869" w:rsidRPr="00551529">
        <w:rPr>
          <w:rFonts w:ascii="Arial" w:eastAsia="Times New Roman" w:hAnsi="Arial" w:cs="Arial"/>
          <w:b/>
          <w:sz w:val="24"/>
          <w:szCs w:val="24"/>
          <w:lang w:eastAsia="en-GB"/>
        </w:rPr>
        <w:t>[</w:t>
      </w:r>
      <w:commentRangeStart w:id="9"/>
      <w:r w:rsidR="00807869" w:rsidRPr="00551529">
        <w:rPr>
          <w:rFonts w:ascii="Arial" w:eastAsia="Times New Roman" w:hAnsi="Arial" w:cs="Arial"/>
          <w:b/>
          <w:sz w:val="24"/>
          <w:szCs w:val="24"/>
          <w:lang w:eastAsia="en-GB"/>
        </w:rPr>
        <w:t>4</w:t>
      </w:r>
      <w:commentRangeEnd w:id="9"/>
      <w:r w:rsidR="002367F4">
        <w:rPr>
          <w:rStyle w:val="CommentReference"/>
        </w:rPr>
        <w:commentReference w:id="9"/>
      </w:r>
      <w:r w:rsidR="00807869" w:rsidRPr="00551529">
        <w:rPr>
          <w:rFonts w:ascii="Arial" w:eastAsia="Times New Roman" w:hAnsi="Arial" w:cs="Arial"/>
          <w:b/>
          <w:sz w:val="24"/>
          <w:szCs w:val="24"/>
          <w:lang w:eastAsia="en-GB"/>
        </w:rPr>
        <w:t>]</w:t>
      </w:r>
    </w:p>
    <w:p w14:paraId="32AE40AB" w14:textId="61F39F82" w:rsidR="0079392C" w:rsidRPr="00551529" w:rsidRDefault="0079392C" w:rsidP="0079392C">
      <w:pPr>
        <w:shd w:val="clear" w:color="auto" w:fill="FEFEFE"/>
        <w:spacing w:line="240" w:lineRule="auto"/>
        <w:jc w:val="center"/>
        <w:rPr>
          <w:rFonts w:ascii="Arial" w:eastAsia="Times New Roman" w:hAnsi="Arial" w:cs="Arial"/>
          <w:sz w:val="24"/>
          <w:szCs w:val="24"/>
          <w:lang w:eastAsia="en-GB"/>
        </w:rPr>
      </w:pPr>
    </w:p>
    <w:p w14:paraId="5A3B31B1" w14:textId="74A8C9B0" w:rsidR="0079392C" w:rsidRPr="00551529" w:rsidRDefault="00BB011E" w:rsidP="0079392C">
      <w:pPr>
        <w:shd w:val="clear" w:color="auto" w:fill="FEFEFE"/>
        <w:spacing w:line="240" w:lineRule="auto"/>
        <w:rPr>
          <w:rFonts w:ascii="Arial" w:eastAsia="Times New Roman" w:hAnsi="Arial" w:cs="Arial"/>
          <w:sz w:val="24"/>
          <w:szCs w:val="24"/>
          <w:lang w:eastAsia="en-GB"/>
        </w:rPr>
      </w:pPr>
      <w:r w:rsidRPr="00551529">
        <w:rPr>
          <w:rFonts w:ascii="Arial" w:eastAsia="Times New Roman" w:hAnsi="Arial" w:cs="Arial"/>
          <w:sz w:val="24"/>
          <w:szCs w:val="24"/>
          <w:lang w:eastAsia="en-GB"/>
        </w:rPr>
        <w:t xml:space="preserve">        This research shows that there is a link between violent video games and aggression in our children, this is a major concern within society as most adolescent children are exposed to multiple form of hand held devices and console on which to play such games, also due to the internet they are very hard to restrict,. The main concern in my opinion would be that if these games do cause our children to undergo acts of violence, then with the increase in the number of children playing these games, increase the overall numbers of aggressive and violent people which could eventually make up the majority or our social system, which could result in anarchy.</w:t>
      </w:r>
      <w:r w:rsidR="00E61419">
        <w:rPr>
          <w:rFonts w:ascii="Arial" w:eastAsia="Times New Roman" w:hAnsi="Arial" w:cs="Arial"/>
          <w:sz w:val="24"/>
          <w:szCs w:val="24"/>
          <w:lang w:eastAsia="en-GB"/>
        </w:rPr>
        <w:sym w:font="Wingdings" w:char="F0FC"/>
      </w:r>
    </w:p>
    <w:p w14:paraId="14582A34" w14:textId="77777777" w:rsidR="0079392C" w:rsidRPr="00551529" w:rsidRDefault="0079392C" w:rsidP="00E57FEA">
      <w:pPr>
        <w:spacing w:line="240" w:lineRule="auto"/>
        <w:rPr>
          <w:rFonts w:ascii="Arial" w:eastAsia="Times New Roman" w:hAnsi="Arial" w:cs="Arial"/>
          <w:sz w:val="24"/>
          <w:szCs w:val="24"/>
          <w:lang w:eastAsia="en-GB"/>
        </w:rPr>
      </w:pPr>
    </w:p>
    <w:p w14:paraId="1DA0349B" w14:textId="0E6FDD66" w:rsidR="00BB011E" w:rsidRPr="00551529" w:rsidRDefault="00807869" w:rsidP="00BB011E">
      <w:pPr>
        <w:spacing w:line="240" w:lineRule="auto"/>
        <w:rPr>
          <w:rFonts w:ascii="Arial" w:eastAsia="Times New Roman" w:hAnsi="Arial" w:cs="Arial"/>
          <w:b/>
          <w:sz w:val="24"/>
          <w:szCs w:val="24"/>
          <w:lang w:eastAsia="en-GB"/>
        </w:rPr>
      </w:pPr>
      <w:r w:rsidRPr="00551529">
        <w:rPr>
          <w:rFonts w:ascii="Arial" w:eastAsia="Times New Roman" w:hAnsi="Arial" w:cs="Arial"/>
          <w:b/>
          <w:sz w:val="24"/>
          <w:szCs w:val="24"/>
          <w:lang w:eastAsia="en-GB"/>
        </w:rPr>
        <w:t xml:space="preserve">According to </w:t>
      </w:r>
      <w:r w:rsidR="00B71056" w:rsidRPr="00551529">
        <w:rPr>
          <w:rFonts w:ascii="Arial" w:eastAsia="Times New Roman" w:hAnsi="Arial" w:cs="Arial"/>
          <w:b/>
          <w:sz w:val="24"/>
          <w:szCs w:val="24"/>
          <w:lang w:eastAsia="en-GB"/>
        </w:rPr>
        <w:t xml:space="preserve">Lindsay Dodgson, Business </w:t>
      </w:r>
      <w:r w:rsidR="00CF58F3">
        <w:rPr>
          <w:rFonts w:ascii="Arial" w:eastAsia="Times New Roman" w:hAnsi="Arial" w:cs="Arial"/>
          <w:b/>
          <w:sz w:val="24"/>
          <w:szCs w:val="24"/>
          <w:lang w:eastAsia="en-GB"/>
        </w:rPr>
        <w:t>I</w:t>
      </w:r>
      <w:r w:rsidR="00B71056" w:rsidRPr="00551529">
        <w:rPr>
          <w:rFonts w:ascii="Arial" w:eastAsia="Times New Roman" w:hAnsi="Arial" w:cs="Arial"/>
          <w:b/>
          <w:sz w:val="24"/>
          <w:szCs w:val="24"/>
          <w:lang w:eastAsia="en-GB"/>
        </w:rPr>
        <w:t>nsider:</w:t>
      </w:r>
    </w:p>
    <w:p w14:paraId="6AA1ED32" w14:textId="74B4D53F" w:rsidR="00BB011E" w:rsidRPr="00551529" w:rsidRDefault="00B71056" w:rsidP="00BB011E">
      <w:pPr>
        <w:shd w:val="clear" w:color="auto" w:fill="FFFFFF"/>
        <w:spacing w:before="336" w:after="240" w:line="240" w:lineRule="auto"/>
        <w:jc w:val="center"/>
        <w:rPr>
          <w:rFonts w:ascii="Arial" w:eastAsia="Times New Roman" w:hAnsi="Arial" w:cs="Arial"/>
          <w:i/>
          <w:sz w:val="24"/>
          <w:szCs w:val="24"/>
          <w:lang w:eastAsia="en-GB"/>
        </w:rPr>
      </w:pPr>
      <w:r w:rsidRPr="00551529">
        <w:rPr>
          <w:rFonts w:ascii="Arial" w:hAnsi="Arial" w:cs="Arial"/>
          <w:color w:val="111516"/>
          <w:sz w:val="24"/>
          <w:szCs w:val="24"/>
          <w:highlight w:val="lightGray"/>
          <w:shd w:val="clear" w:color="auto" w:fill="FFFFFF"/>
        </w:rPr>
        <w:t>“The team concluded the "effects of violent video games extend to meaningful behaviours in the real world." In other words, there was significant evidence from the analysis that video games can contribute to heightened aggressive behaviour”.</w:t>
      </w:r>
      <w:r w:rsidRPr="00551529">
        <w:rPr>
          <w:rFonts w:ascii="Arial" w:eastAsia="Times New Roman" w:hAnsi="Arial" w:cs="Arial"/>
          <w:i/>
          <w:sz w:val="24"/>
          <w:szCs w:val="24"/>
          <w:highlight w:val="lightGray"/>
          <w:lang w:eastAsia="en-GB"/>
        </w:rPr>
        <w:t xml:space="preserve"> </w:t>
      </w:r>
      <w:r w:rsidRPr="00551529">
        <w:rPr>
          <w:rFonts w:ascii="Arial" w:eastAsia="Times New Roman" w:hAnsi="Arial" w:cs="Arial"/>
          <w:b/>
          <w:sz w:val="24"/>
          <w:szCs w:val="24"/>
          <w:highlight w:val="lightGray"/>
          <w:lang w:eastAsia="en-GB"/>
        </w:rPr>
        <w:t>[5]</w:t>
      </w:r>
    </w:p>
    <w:p w14:paraId="011F8B35" w14:textId="0A4E4839" w:rsidR="00C413ED" w:rsidRPr="00551529" w:rsidRDefault="00BF45E9" w:rsidP="00C413ED">
      <w:pPr>
        <w:spacing w:after="240" w:line="240" w:lineRule="auto"/>
        <w:rPr>
          <w:rFonts w:ascii="Arial" w:eastAsia="Times New Roman" w:hAnsi="Arial" w:cs="Arial"/>
          <w:sz w:val="24"/>
          <w:szCs w:val="24"/>
          <w:lang w:eastAsia="en-GB"/>
        </w:rPr>
      </w:pPr>
      <w:r w:rsidRPr="00551529">
        <w:rPr>
          <w:rFonts w:ascii="Arial" w:eastAsia="Times New Roman" w:hAnsi="Arial" w:cs="Arial"/>
          <w:sz w:val="24"/>
          <w:szCs w:val="24"/>
          <w:lang w:eastAsia="en-GB"/>
        </w:rPr>
        <w:t xml:space="preserve">        </w:t>
      </w:r>
      <w:r w:rsidR="00CF58F3">
        <w:rPr>
          <w:rFonts w:ascii="Arial" w:eastAsia="Times New Roman" w:hAnsi="Arial" w:cs="Arial"/>
          <w:sz w:val="24"/>
          <w:szCs w:val="24"/>
          <w:lang w:eastAsia="en-GB"/>
        </w:rPr>
        <w:t>This shows us that our children are being desensitized by playing these violent video games, this is then translating to them being more physically aggressive in the real-world, this backs up my initial hypothesis.</w:t>
      </w:r>
      <w:r w:rsidR="00E61419">
        <w:rPr>
          <w:rFonts w:ascii="Arial" w:eastAsia="Times New Roman" w:hAnsi="Arial" w:cs="Arial"/>
          <w:sz w:val="24"/>
          <w:szCs w:val="24"/>
          <w:lang w:eastAsia="en-GB"/>
        </w:rPr>
        <w:sym w:font="Wingdings" w:char="F0FC"/>
      </w:r>
    </w:p>
    <w:p w14:paraId="453AE01C" w14:textId="13F8C960" w:rsidR="00EC3ABB" w:rsidRDefault="00EC3ABB" w:rsidP="00551529">
      <w:pPr>
        <w:pStyle w:val="NormalWeb"/>
        <w:shd w:val="clear" w:color="auto" w:fill="FFFFFF"/>
        <w:spacing w:before="0" w:beforeAutospacing="0" w:after="150" w:afterAutospacing="0"/>
        <w:jc w:val="center"/>
        <w:rPr>
          <w:rFonts w:ascii="Arial" w:hAnsi="Arial" w:cs="Arial"/>
          <w:b/>
          <w:sz w:val="40"/>
          <w:szCs w:val="40"/>
          <w:u w:val="single"/>
        </w:rPr>
      </w:pPr>
      <w:commentRangeStart w:id="10"/>
      <w:r w:rsidRPr="00536A29">
        <w:rPr>
          <w:rFonts w:ascii="Arial" w:hAnsi="Arial" w:cs="Arial"/>
          <w:b/>
          <w:sz w:val="40"/>
          <w:szCs w:val="40"/>
          <w:u w:val="single"/>
        </w:rPr>
        <w:lastRenderedPageBreak/>
        <w:t>Summary</w:t>
      </w:r>
      <w:commentRangeEnd w:id="10"/>
      <w:r w:rsidR="002367F4">
        <w:rPr>
          <w:rStyle w:val="CommentReference"/>
          <w:rFonts w:asciiTheme="minorHAnsi" w:eastAsiaTheme="minorHAnsi" w:hAnsiTheme="minorHAnsi" w:cstheme="minorBidi"/>
          <w:lang w:eastAsia="en-US"/>
        </w:rPr>
        <w:commentReference w:id="10"/>
      </w:r>
    </w:p>
    <w:p w14:paraId="4A521E33" w14:textId="77777777" w:rsidR="008E61CF" w:rsidRPr="00536A29" w:rsidRDefault="008E61CF" w:rsidP="00551529">
      <w:pPr>
        <w:pStyle w:val="NormalWeb"/>
        <w:shd w:val="clear" w:color="auto" w:fill="FFFFFF"/>
        <w:spacing w:before="0" w:beforeAutospacing="0" w:after="150" w:afterAutospacing="0"/>
        <w:jc w:val="center"/>
        <w:rPr>
          <w:rFonts w:ascii="Arial" w:hAnsi="Arial" w:cs="Arial"/>
          <w:sz w:val="40"/>
          <w:szCs w:val="40"/>
          <w:u w:val="single"/>
        </w:rPr>
      </w:pPr>
    </w:p>
    <w:p w14:paraId="703454AE" w14:textId="783559BE" w:rsidR="00EC3ABB" w:rsidRPr="00551529" w:rsidRDefault="00536A29" w:rsidP="00EC3ABB">
      <w:pPr>
        <w:pStyle w:val="NormalWeb"/>
        <w:shd w:val="clear" w:color="auto" w:fill="FFFFFF"/>
        <w:spacing w:before="0" w:beforeAutospacing="0" w:after="150" w:afterAutospacing="0"/>
        <w:rPr>
          <w:rFonts w:ascii="Arial" w:hAnsi="Arial" w:cs="Arial"/>
        </w:rPr>
      </w:pPr>
      <w:r w:rsidRPr="00551529">
        <w:rPr>
          <w:rFonts w:ascii="Arial" w:hAnsi="Arial" w:cs="Arial"/>
        </w:rPr>
        <w:t xml:space="preserve">        </w:t>
      </w:r>
      <w:r w:rsidR="00693C3A">
        <w:rPr>
          <w:rFonts w:ascii="Arial" w:hAnsi="Arial" w:cs="Arial"/>
        </w:rPr>
        <w:t>I am very pleased with all the steps in place in order to ensure my study is completed effectively and efficiently, I have put things in place to ensure I maintain focus, and stay on target, this will help me to complete a thorough and in depth study,</w:t>
      </w:r>
      <w:r w:rsidR="00693C3A">
        <w:rPr>
          <w:rFonts w:ascii="Arial" w:hAnsi="Arial" w:cs="Arial"/>
        </w:rPr>
        <w:br/>
        <w:t xml:space="preserve">        </w:t>
      </w:r>
      <w:r w:rsidR="00EC3ABB" w:rsidRPr="00551529">
        <w:rPr>
          <w:rFonts w:ascii="Arial" w:hAnsi="Arial" w:cs="Arial"/>
        </w:rPr>
        <w:t>Upon completion of my research I wish to have provided a better understanding to the general public on this prevalent topic. I want to raise awareness on this topic worldwide and perhaps provoke others to do their own research thus expanding the overall research in this field and hopefully gaining an answer and possibly solutions to any issues before technology improves further and the issue becomes even more presented. I also hope to conclude whether or not the affects (if any) will be long term and affect the children in their adult lives.</w:t>
      </w:r>
      <w:r w:rsidRPr="00551529">
        <w:rPr>
          <w:rFonts w:ascii="Arial" w:hAnsi="Arial" w:cs="Arial"/>
        </w:rPr>
        <w:t xml:space="preserve">         </w:t>
      </w:r>
      <w:r w:rsidRPr="00551529">
        <w:rPr>
          <w:rFonts w:ascii="Arial" w:hAnsi="Arial" w:cs="Arial"/>
        </w:rPr>
        <w:br/>
        <w:t xml:space="preserve">        I was very happy with the vari</w:t>
      </w:r>
      <w:r w:rsidR="00C3404F">
        <w:rPr>
          <w:rFonts w:ascii="Arial" w:hAnsi="Arial" w:cs="Arial"/>
        </w:rPr>
        <w:t>ation</w:t>
      </w:r>
      <w:r w:rsidRPr="00551529">
        <w:rPr>
          <w:rFonts w:ascii="Arial" w:hAnsi="Arial" w:cs="Arial"/>
        </w:rPr>
        <w:t xml:space="preserve"> of </w:t>
      </w:r>
      <w:r w:rsidR="00C3404F">
        <w:rPr>
          <w:rFonts w:ascii="Arial" w:hAnsi="Arial" w:cs="Arial"/>
        </w:rPr>
        <w:t xml:space="preserve">reliable </w:t>
      </w:r>
      <w:r w:rsidRPr="00551529">
        <w:rPr>
          <w:rFonts w:ascii="Arial" w:hAnsi="Arial" w:cs="Arial"/>
        </w:rPr>
        <w:t>sources explored, and with the variation of approaches</w:t>
      </w:r>
      <w:r w:rsidR="00C3404F">
        <w:rPr>
          <w:rFonts w:ascii="Arial" w:hAnsi="Arial" w:cs="Arial"/>
        </w:rPr>
        <w:t xml:space="preserve"> (e.g. studies, interviews)</w:t>
      </w:r>
      <w:r w:rsidRPr="00551529">
        <w:rPr>
          <w:rFonts w:ascii="Arial" w:hAnsi="Arial" w:cs="Arial"/>
        </w:rPr>
        <w:t xml:space="preserve"> and opinions gathered. I am contented with my research and the steps taken to ensure it is as reliable and valid as possible. I believe that all possible ethical issues where considered throughout my research and any ethical issues were avoided as a result of </w:t>
      </w:r>
      <w:r w:rsidR="00C3404F">
        <w:rPr>
          <w:rFonts w:ascii="Arial" w:hAnsi="Arial" w:cs="Arial"/>
        </w:rPr>
        <w:t>p</w:t>
      </w:r>
      <w:r w:rsidRPr="00551529">
        <w:rPr>
          <w:rFonts w:ascii="Arial" w:hAnsi="Arial" w:cs="Arial"/>
        </w:rPr>
        <w:t>re</w:t>
      </w:r>
      <w:r w:rsidR="00C3404F">
        <w:rPr>
          <w:rFonts w:ascii="Arial" w:hAnsi="Arial" w:cs="Arial"/>
        </w:rPr>
        <w:t>-</w:t>
      </w:r>
      <w:r w:rsidRPr="00551529">
        <w:rPr>
          <w:rFonts w:ascii="Arial" w:hAnsi="Arial" w:cs="Arial"/>
        </w:rPr>
        <w:t>planning. Using a Gantt chart to manage my time was an extremely efficient tool, which kept me on task and focused.</w:t>
      </w:r>
      <w:r w:rsidR="00C3404F">
        <w:rPr>
          <w:rFonts w:ascii="Arial" w:hAnsi="Arial" w:cs="Arial"/>
        </w:rPr>
        <w:br/>
        <w:t xml:space="preserve">        One thing that I would change within this study would be to do a larger study, possibly interviewing adults who had played violent video games as children, and gage their perspective as to whether or not they feel those games specifically impacted their adult lives.</w:t>
      </w:r>
      <w:r w:rsidR="00E61419">
        <w:rPr>
          <w:rFonts w:ascii="Arial" w:hAnsi="Arial" w:cs="Arial"/>
        </w:rPr>
        <w:sym w:font="Wingdings" w:char="F0FC"/>
      </w:r>
    </w:p>
    <w:p w14:paraId="5070A4CD" w14:textId="77777777" w:rsidR="00492229" w:rsidRPr="00551529" w:rsidRDefault="00492229" w:rsidP="004F403B">
      <w:pPr>
        <w:jc w:val="center"/>
        <w:rPr>
          <w:rFonts w:ascii="Arial" w:hAnsi="Arial" w:cs="Arial"/>
          <w:b/>
          <w:sz w:val="24"/>
          <w:szCs w:val="24"/>
          <w:u w:val="single"/>
        </w:rPr>
      </w:pPr>
    </w:p>
    <w:p w14:paraId="2D676959" w14:textId="77777777" w:rsidR="00492229" w:rsidRPr="00551529" w:rsidRDefault="00492229" w:rsidP="004F403B">
      <w:pPr>
        <w:jc w:val="center"/>
        <w:rPr>
          <w:rFonts w:ascii="Arial" w:hAnsi="Arial" w:cs="Arial"/>
          <w:b/>
          <w:sz w:val="24"/>
          <w:szCs w:val="24"/>
          <w:u w:val="single"/>
        </w:rPr>
      </w:pPr>
    </w:p>
    <w:p w14:paraId="7BE2E60F" w14:textId="77777777" w:rsidR="00EC3ABB" w:rsidRPr="00551529" w:rsidRDefault="00EC3ABB" w:rsidP="004F403B">
      <w:pPr>
        <w:jc w:val="center"/>
        <w:rPr>
          <w:rFonts w:ascii="Arial" w:hAnsi="Arial" w:cs="Arial"/>
          <w:b/>
          <w:sz w:val="24"/>
          <w:szCs w:val="24"/>
          <w:u w:val="single"/>
        </w:rPr>
      </w:pPr>
    </w:p>
    <w:p w14:paraId="15D6133A" w14:textId="77777777" w:rsidR="00EC3ABB" w:rsidRPr="00551529" w:rsidRDefault="00EC3ABB" w:rsidP="004F403B">
      <w:pPr>
        <w:jc w:val="center"/>
        <w:rPr>
          <w:rFonts w:ascii="Arial" w:hAnsi="Arial" w:cs="Arial"/>
          <w:b/>
          <w:sz w:val="24"/>
          <w:szCs w:val="24"/>
          <w:u w:val="single"/>
        </w:rPr>
      </w:pPr>
    </w:p>
    <w:p w14:paraId="00BABEEB" w14:textId="77777777" w:rsidR="00EC3ABB" w:rsidRPr="00551529" w:rsidRDefault="00EC3ABB" w:rsidP="004F403B">
      <w:pPr>
        <w:jc w:val="center"/>
        <w:rPr>
          <w:rFonts w:ascii="Arial" w:hAnsi="Arial" w:cs="Arial"/>
          <w:b/>
          <w:sz w:val="24"/>
          <w:szCs w:val="24"/>
          <w:u w:val="single"/>
        </w:rPr>
      </w:pPr>
    </w:p>
    <w:p w14:paraId="4ACC2B4A" w14:textId="77777777" w:rsidR="00EC3ABB" w:rsidRPr="00551529" w:rsidRDefault="00EC3ABB" w:rsidP="004F403B">
      <w:pPr>
        <w:jc w:val="center"/>
        <w:rPr>
          <w:rFonts w:ascii="Arial" w:hAnsi="Arial" w:cs="Arial"/>
          <w:b/>
          <w:sz w:val="24"/>
          <w:szCs w:val="24"/>
          <w:u w:val="single"/>
        </w:rPr>
      </w:pPr>
    </w:p>
    <w:p w14:paraId="0D0A1C73" w14:textId="77777777" w:rsidR="00EC3ABB" w:rsidRPr="00551529" w:rsidRDefault="00EC3ABB" w:rsidP="004F403B">
      <w:pPr>
        <w:jc w:val="center"/>
        <w:rPr>
          <w:rFonts w:ascii="Arial" w:hAnsi="Arial" w:cs="Arial"/>
          <w:b/>
          <w:sz w:val="24"/>
          <w:szCs w:val="24"/>
          <w:u w:val="single"/>
        </w:rPr>
      </w:pPr>
    </w:p>
    <w:p w14:paraId="00A1808B" w14:textId="77777777" w:rsidR="00EC3ABB" w:rsidRPr="00551529" w:rsidRDefault="00EC3ABB" w:rsidP="004F403B">
      <w:pPr>
        <w:jc w:val="center"/>
        <w:rPr>
          <w:rFonts w:ascii="Arial" w:hAnsi="Arial" w:cs="Arial"/>
          <w:b/>
          <w:sz w:val="24"/>
          <w:szCs w:val="24"/>
          <w:u w:val="single"/>
        </w:rPr>
      </w:pPr>
    </w:p>
    <w:p w14:paraId="2C559A82" w14:textId="77777777" w:rsidR="00EC3ABB" w:rsidRPr="00551529" w:rsidRDefault="00EC3ABB" w:rsidP="004F403B">
      <w:pPr>
        <w:jc w:val="center"/>
        <w:rPr>
          <w:rFonts w:ascii="Arial" w:hAnsi="Arial" w:cs="Arial"/>
          <w:b/>
          <w:sz w:val="24"/>
          <w:szCs w:val="24"/>
          <w:u w:val="single"/>
        </w:rPr>
      </w:pPr>
    </w:p>
    <w:p w14:paraId="2948D4E0" w14:textId="77777777" w:rsidR="00EC3ABB" w:rsidRPr="00551529" w:rsidRDefault="00EC3ABB" w:rsidP="004F403B">
      <w:pPr>
        <w:jc w:val="center"/>
        <w:rPr>
          <w:rFonts w:ascii="Arial" w:hAnsi="Arial" w:cs="Arial"/>
          <w:b/>
          <w:sz w:val="24"/>
          <w:szCs w:val="24"/>
          <w:u w:val="single"/>
        </w:rPr>
      </w:pPr>
    </w:p>
    <w:p w14:paraId="686A3A3D" w14:textId="77777777" w:rsidR="00EC3ABB" w:rsidRPr="00551529" w:rsidRDefault="00EC3ABB" w:rsidP="004F403B">
      <w:pPr>
        <w:jc w:val="center"/>
        <w:rPr>
          <w:rFonts w:ascii="Arial" w:hAnsi="Arial" w:cs="Arial"/>
          <w:b/>
          <w:sz w:val="24"/>
          <w:szCs w:val="24"/>
          <w:u w:val="single"/>
        </w:rPr>
      </w:pPr>
    </w:p>
    <w:p w14:paraId="6CF64383" w14:textId="77777777" w:rsidR="007E7495" w:rsidRPr="00551529" w:rsidRDefault="007E7495" w:rsidP="004F403B">
      <w:pPr>
        <w:jc w:val="center"/>
        <w:rPr>
          <w:rFonts w:ascii="Arial" w:hAnsi="Arial" w:cs="Arial"/>
          <w:b/>
          <w:sz w:val="24"/>
          <w:szCs w:val="24"/>
          <w:u w:val="single"/>
        </w:rPr>
      </w:pPr>
    </w:p>
    <w:p w14:paraId="24DA96CE" w14:textId="77777777" w:rsidR="007E7495" w:rsidRPr="00551529" w:rsidRDefault="007E7495" w:rsidP="004F403B">
      <w:pPr>
        <w:jc w:val="center"/>
        <w:rPr>
          <w:rFonts w:ascii="Arial" w:hAnsi="Arial" w:cs="Arial"/>
          <w:b/>
          <w:sz w:val="24"/>
          <w:szCs w:val="24"/>
          <w:u w:val="single"/>
        </w:rPr>
      </w:pPr>
    </w:p>
    <w:p w14:paraId="57173062" w14:textId="77777777" w:rsidR="008E61CF" w:rsidRDefault="008E61CF" w:rsidP="00C3404F">
      <w:pPr>
        <w:jc w:val="center"/>
        <w:rPr>
          <w:rFonts w:ascii="Arial" w:hAnsi="Arial" w:cs="Arial"/>
          <w:b/>
          <w:sz w:val="24"/>
          <w:szCs w:val="24"/>
          <w:u w:val="single"/>
        </w:rPr>
      </w:pPr>
    </w:p>
    <w:p w14:paraId="7B4CA737" w14:textId="2FA7FC10" w:rsidR="00CE4F6A" w:rsidRDefault="00CE4F6A" w:rsidP="00C3404F">
      <w:pPr>
        <w:jc w:val="center"/>
        <w:rPr>
          <w:rFonts w:ascii="Arial" w:hAnsi="Arial" w:cs="Arial"/>
          <w:b/>
          <w:sz w:val="40"/>
          <w:szCs w:val="40"/>
          <w:u w:val="single"/>
        </w:rPr>
      </w:pPr>
      <w:r w:rsidRPr="00551529">
        <w:rPr>
          <w:rFonts w:ascii="Arial" w:hAnsi="Arial" w:cs="Arial"/>
          <w:b/>
          <w:sz w:val="40"/>
          <w:szCs w:val="40"/>
          <w:u w:val="single"/>
        </w:rPr>
        <w:lastRenderedPageBreak/>
        <w:t>R</w:t>
      </w:r>
      <w:r w:rsidR="00693C3A">
        <w:rPr>
          <w:rFonts w:ascii="Arial" w:hAnsi="Arial" w:cs="Arial"/>
          <w:b/>
          <w:sz w:val="40"/>
          <w:szCs w:val="40"/>
          <w:u w:val="single"/>
        </w:rPr>
        <w:t>esources and planning</w:t>
      </w:r>
    </w:p>
    <w:p w14:paraId="5A7DD132" w14:textId="77777777" w:rsidR="008E61CF" w:rsidRPr="00551529" w:rsidRDefault="008E61CF" w:rsidP="00C3404F">
      <w:pPr>
        <w:jc w:val="center"/>
        <w:rPr>
          <w:rFonts w:ascii="Arial" w:hAnsi="Arial" w:cs="Arial"/>
          <w:b/>
          <w:sz w:val="40"/>
          <w:szCs w:val="40"/>
          <w:u w:val="single"/>
        </w:rPr>
      </w:pPr>
    </w:p>
    <w:p w14:paraId="524DC93B" w14:textId="31C0C037" w:rsidR="004F403B" w:rsidRPr="00551529" w:rsidRDefault="007E7495" w:rsidP="007E7495">
      <w:pPr>
        <w:rPr>
          <w:rFonts w:ascii="Arial" w:hAnsi="Arial" w:cs="Arial"/>
          <w:b/>
          <w:color w:val="FF0000"/>
          <w:sz w:val="24"/>
          <w:szCs w:val="24"/>
        </w:rPr>
      </w:pPr>
      <w:r w:rsidRPr="00551529">
        <w:rPr>
          <w:rFonts w:ascii="Arial" w:hAnsi="Arial" w:cs="Arial"/>
          <w:color w:val="FF0000"/>
          <w:sz w:val="24"/>
          <w:szCs w:val="24"/>
        </w:rPr>
        <w:t xml:space="preserve">        </w:t>
      </w:r>
      <w:r w:rsidR="00C16083" w:rsidRPr="00551529">
        <w:rPr>
          <w:rFonts w:ascii="Arial" w:eastAsia="Times New Roman" w:hAnsi="Arial" w:cs="Arial"/>
          <w:sz w:val="24"/>
          <w:szCs w:val="24"/>
          <w:lang w:eastAsia="en-GB"/>
        </w:rPr>
        <w:t>I will utilise multiple computer programme</w:t>
      </w:r>
      <w:r w:rsidR="00EC3ABB" w:rsidRPr="00551529">
        <w:rPr>
          <w:rFonts w:ascii="Arial" w:eastAsia="Times New Roman" w:hAnsi="Arial" w:cs="Arial"/>
          <w:sz w:val="24"/>
          <w:szCs w:val="24"/>
          <w:lang w:eastAsia="en-GB"/>
        </w:rPr>
        <w:t>s and software’s</w:t>
      </w:r>
      <w:r w:rsidR="00C16083" w:rsidRPr="00551529">
        <w:rPr>
          <w:rFonts w:ascii="Arial" w:eastAsia="Times New Roman" w:hAnsi="Arial" w:cs="Arial"/>
          <w:sz w:val="24"/>
          <w:szCs w:val="24"/>
          <w:lang w:eastAsia="en-GB"/>
        </w:rPr>
        <w:t xml:space="preserve"> to aid me throughout my study, I will use ‘</w:t>
      </w:r>
      <w:r w:rsidR="00C16083" w:rsidRPr="00551529">
        <w:rPr>
          <w:rFonts w:ascii="Arial" w:eastAsia="Times New Roman" w:hAnsi="Arial" w:cs="Arial"/>
          <w:b/>
          <w:i/>
          <w:sz w:val="24"/>
          <w:szCs w:val="24"/>
          <w:lang w:eastAsia="en-GB"/>
        </w:rPr>
        <w:t>Word’</w:t>
      </w:r>
      <w:r w:rsidR="00C16083" w:rsidRPr="00551529">
        <w:rPr>
          <w:rFonts w:ascii="Arial" w:eastAsia="Times New Roman" w:hAnsi="Arial" w:cs="Arial"/>
          <w:sz w:val="24"/>
          <w:szCs w:val="24"/>
          <w:lang w:eastAsia="en-GB"/>
        </w:rPr>
        <w:t xml:space="preserve"> to create my questionnaires and surveys, I will also be using ‘</w:t>
      </w:r>
      <w:r w:rsidR="00C16083" w:rsidRPr="00551529">
        <w:rPr>
          <w:rFonts w:ascii="Arial" w:eastAsia="Times New Roman" w:hAnsi="Arial" w:cs="Arial"/>
          <w:b/>
          <w:i/>
          <w:sz w:val="24"/>
          <w:szCs w:val="24"/>
          <w:lang w:eastAsia="en-GB"/>
        </w:rPr>
        <w:t>Google</w:t>
      </w:r>
      <w:r w:rsidR="00C16083" w:rsidRPr="00551529">
        <w:rPr>
          <w:rFonts w:ascii="Arial" w:eastAsia="Times New Roman" w:hAnsi="Arial" w:cs="Arial"/>
          <w:sz w:val="24"/>
          <w:szCs w:val="24"/>
          <w:lang w:eastAsia="en-GB"/>
        </w:rPr>
        <w:t>’ to do a lot of my search.</w:t>
      </w:r>
      <w:r w:rsidR="001A0AEB" w:rsidRPr="00551529">
        <w:rPr>
          <w:rFonts w:ascii="Arial" w:hAnsi="Arial" w:cs="Arial"/>
          <w:sz w:val="24"/>
          <w:szCs w:val="24"/>
        </w:rPr>
        <w:t xml:space="preserve"> Prior to conducting this </w:t>
      </w:r>
      <w:proofErr w:type="gramStart"/>
      <w:r w:rsidR="001A0AEB" w:rsidRPr="00551529">
        <w:rPr>
          <w:rFonts w:ascii="Arial" w:hAnsi="Arial" w:cs="Arial"/>
          <w:sz w:val="24"/>
          <w:szCs w:val="24"/>
        </w:rPr>
        <w:t>rese</w:t>
      </w:r>
      <w:r w:rsidR="00492229" w:rsidRPr="00551529">
        <w:rPr>
          <w:rFonts w:ascii="Arial" w:hAnsi="Arial" w:cs="Arial"/>
          <w:sz w:val="24"/>
          <w:szCs w:val="24"/>
        </w:rPr>
        <w:t>ar</w:t>
      </w:r>
      <w:r w:rsidR="001A0AEB" w:rsidRPr="00551529">
        <w:rPr>
          <w:rFonts w:ascii="Arial" w:hAnsi="Arial" w:cs="Arial"/>
          <w:sz w:val="24"/>
          <w:szCs w:val="24"/>
        </w:rPr>
        <w:t>ch</w:t>
      </w:r>
      <w:proofErr w:type="gramEnd"/>
      <w:r w:rsidR="001A0AEB" w:rsidRPr="00551529">
        <w:rPr>
          <w:rFonts w:ascii="Arial" w:hAnsi="Arial" w:cs="Arial"/>
          <w:sz w:val="24"/>
          <w:szCs w:val="24"/>
        </w:rPr>
        <w:t xml:space="preserve"> it was prevalent that not much equipment would be necessary, the majority of research would be conducted online, with the </w:t>
      </w:r>
      <w:r w:rsidR="00492229" w:rsidRPr="00551529">
        <w:rPr>
          <w:rFonts w:ascii="Arial" w:hAnsi="Arial" w:cs="Arial"/>
          <w:sz w:val="24"/>
          <w:szCs w:val="24"/>
        </w:rPr>
        <w:t>acceptation</w:t>
      </w:r>
      <w:r w:rsidR="001A0AEB" w:rsidRPr="00551529">
        <w:rPr>
          <w:rFonts w:ascii="Arial" w:hAnsi="Arial" w:cs="Arial"/>
          <w:sz w:val="24"/>
          <w:szCs w:val="24"/>
        </w:rPr>
        <w:t xml:space="preserve"> of physical books, newspapers or articles. I would utilise social media platforms such as ‘</w:t>
      </w:r>
      <w:r w:rsidR="001A0AEB" w:rsidRPr="00551529">
        <w:rPr>
          <w:rFonts w:ascii="Arial" w:hAnsi="Arial" w:cs="Arial"/>
          <w:b/>
          <w:sz w:val="24"/>
          <w:szCs w:val="24"/>
        </w:rPr>
        <w:t>Facebook’</w:t>
      </w:r>
      <w:r w:rsidR="001A0AEB" w:rsidRPr="00551529">
        <w:rPr>
          <w:rFonts w:ascii="Arial" w:hAnsi="Arial" w:cs="Arial"/>
          <w:sz w:val="24"/>
          <w:szCs w:val="24"/>
        </w:rPr>
        <w:t xml:space="preserve"> or </w:t>
      </w:r>
      <w:r w:rsidR="001A0AEB" w:rsidRPr="00551529">
        <w:rPr>
          <w:rFonts w:ascii="Arial" w:hAnsi="Arial" w:cs="Arial"/>
          <w:b/>
          <w:sz w:val="24"/>
          <w:szCs w:val="24"/>
        </w:rPr>
        <w:t>‘E-mails’</w:t>
      </w:r>
      <w:r w:rsidR="001A0AEB" w:rsidRPr="00551529">
        <w:rPr>
          <w:rFonts w:ascii="Arial" w:hAnsi="Arial" w:cs="Arial"/>
          <w:sz w:val="24"/>
          <w:szCs w:val="24"/>
        </w:rPr>
        <w:t xml:space="preserve"> to send out these questionnaires and surveys as it will research a lot of people in a short space of time and keep all answers legible and ensure I receive all of the results and enable me to keep all of my results organised, making them easier to analyse. I would also use various </w:t>
      </w:r>
      <w:r w:rsidR="00492229" w:rsidRPr="00551529">
        <w:rPr>
          <w:rFonts w:ascii="Arial" w:hAnsi="Arial" w:cs="Arial"/>
          <w:sz w:val="24"/>
          <w:szCs w:val="24"/>
        </w:rPr>
        <w:t>software’s</w:t>
      </w:r>
      <w:r w:rsidR="001A0AEB" w:rsidRPr="00551529">
        <w:rPr>
          <w:rFonts w:ascii="Arial" w:hAnsi="Arial" w:cs="Arial"/>
          <w:sz w:val="24"/>
          <w:szCs w:val="24"/>
        </w:rPr>
        <w:t xml:space="preserve"> and programmes such a </w:t>
      </w:r>
      <w:r w:rsidR="001A0AEB" w:rsidRPr="00551529">
        <w:rPr>
          <w:rFonts w:ascii="Arial" w:hAnsi="Arial" w:cs="Arial"/>
          <w:b/>
          <w:sz w:val="24"/>
          <w:szCs w:val="24"/>
        </w:rPr>
        <w:t xml:space="preserve">‘MOODLE’ </w:t>
      </w:r>
      <w:r w:rsidR="001A0AEB" w:rsidRPr="00551529">
        <w:rPr>
          <w:rFonts w:ascii="Arial" w:hAnsi="Arial" w:cs="Arial"/>
          <w:sz w:val="24"/>
          <w:szCs w:val="24"/>
        </w:rPr>
        <w:t>to talk to my lectures who are skilled within this field, getting their perspective and/or advice,</w:t>
      </w:r>
      <w:r w:rsidR="001A0AEB" w:rsidRPr="00551529">
        <w:rPr>
          <w:rFonts w:ascii="Arial" w:hAnsi="Arial" w:cs="Arial"/>
          <w:b/>
          <w:sz w:val="24"/>
          <w:szCs w:val="24"/>
        </w:rPr>
        <w:t xml:space="preserve"> </w:t>
      </w:r>
      <w:r w:rsidR="001A0AEB" w:rsidRPr="00551529">
        <w:rPr>
          <w:rFonts w:ascii="Arial" w:hAnsi="Arial" w:cs="Arial"/>
          <w:sz w:val="24"/>
          <w:szCs w:val="24"/>
        </w:rPr>
        <w:t xml:space="preserve">or </w:t>
      </w:r>
      <w:r w:rsidR="001A0AEB" w:rsidRPr="00551529">
        <w:rPr>
          <w:rFonts w:ascii="Arial" w:hAnsi="Arial" w:cs="Arial"/>
          <w:b/>
          <w:sz w:val="24"/>
          <w:szCs w:val="24"/>
        </w:rPr>
        <w:t>‘</w:t>
      </w:r>
      <w:r w:rsidR="00492229" w:rsidRPr="00551529">
        <w:rPr>
          <w:rFonts w:ascii="Arial" w:hAnsi="Arial" w:cs="Arial"/>
          <w:b/>
          <w:sz w:val="24"/>
          <w:szCs w:val="24"/>
        </w:rPr>
        <w:t>Microsoft</w:t>
      </w:r>
      <w:r w:rsidR="001A0AEB" w:rsidRPr="00551529">
        <w:rPr>
          <w:rFonts w:ascii="Arial" w:hAnsi="Arial" w:cs="Arial"/>
          <w:b/>
          <w:sz w:val="24"/>
          <w:szCs w:val="24"/>
        </w:rPr>
        <w:t xml:space="preserve"> word’ </w:t>
      </w:r>
      <w:r w:rsidR="001A0AEB" w:rsidRPr="00551529">
        <w:rPr>
          <w:rFonts w:ascii="Arial" w:hAnsi="Arial" w:cs="Arial"/>
          <w:sz w:val="24"/>
          <w:szCs w:val="24"/>
        </w:rPr>
        <w:t>to create my questionnaires etc.</w:t>
      </w:r>
      <w:r w:rsidR="00C3404F">
        <w:rPr>
          <w:rFonts w:ascii="Arial" w:hAnsi="Arial" w:cs="Arial"/>
          <w:sz w:val="24"/>
          <w:szCs w:val="24"/>
        </w:rPr>
        <w:t xml:space="preserve"> </w:t>
      </w:r>
      <w:r w:rsidR="005A6E24" w:rsidRPr="00551529">
        <w:rPr>
          <w:rFonts w:ascii="Arial" w:hAnsi="Arial" w:cs="Arial"/>
          <w:sz w:val="24"/>
          <w:szCs w:val="24"/>
        </w:rPr>
        <w:t>Another piece of software that I used to help me complete the res</w:t>
      </w:r>
      <w:r w:rsidR="00693C3A">
        <w:rPr>
          <w:rFonts w:ascii="Arial" w:hAnsi="Arial" w:cs="Arial"/>
          <w:sz w:val="24"/>
          <w:szCs w:val="24"/>
        </w:rPr>
        <w:t>ea</w:t>
      </w:r>
      <w:r w:rsidR="005A6E24" w:rsidRPr="00551529">
        <w:rPr>
          <w:rFonts w:ascii="Arial" w:hAnsi="Arial" w:cs="Arial"/>
          <w:sz w:val="24"/>
          <w:szCs w:val="24"/>
        </w:rPr>
        <w:t>rch was ‘Lucid Chart’. I used Luci chart to help me at the very beginning, by creating a mind map</w:t>
      </w:r>
      <w:r w:rsidR="0031433A" w:rsidRPr="00551529">
        <w:rPr>
          <w:rFonts w:ascii="Arial" w:hAnsi="Arial" w:cs="Arial"/>
          <w:sz w:val="24"/>
          <w:szCs w:val="24"/>
        </w:rPr>
        <w:t xml:space="preserve">, by creating a mind map I was able to have a brief outline of what information I wanted to </w:t>
      </w:r>
      <w:r w:rsidR="00C3404F" w:rsidRPr="00551529">
        <w:rPr>
          <w:rFonts w:ascii="Arial" w:hAnsi="Arial" w:cs="Arial"/>
          <w:sz w:val="24"/>
          <w:szCs w:val="24"/>
        </w:rPr>
        <w:t>cover</w:t>
      </w:r>
      <w:r w:rsidR="0031433A" w:rsidRPr="00551529">
        <w:rPr>
          <w:rFonts w:ascii="Arial" w:hAnsi="Arial" w:cs="Arial"/>
          <w:sz w:val="24"/>
          <w:szCs w:val="24"/>
        </w:rPr>
        <w:t xml:space="preserve"> within the research.</w:t>
      </w:r>
      <w:r w:rsidR="00E61419">
        <w:rPr>
          <w:rFonts w:ascii="Arial" w:hAnsi="Arial" w:cs="Arial"/>
          <w:sz w:val="24"/>
          <w:szCs w:val="24"/>
        </w:rPr>
        <w:sym w:font="Wingdings" w:char="F0FC"/>
      </w:r>
    </w:p>
    <w:p w14:paraId="60DB6614" w14:textId="77777777" w:rsidR="00EC3ABB" w:rsidRPr="00551529" w:rsidRDefault="00EC3ABB" w:rsidP="007E7495">
      <w:pPr>
        <w:spacing w:line="240" w:lineRule="auto"/>
        <w:rPr>
          <w:rFonts w:ascii="Arial" w:eastAsia="Times New Roman" w:hAnsi="Arial" w:cs="Arial"/>
          <w:b/>
          <w:sz w:val="24"/>
          <w:szCs w:val="24"/>
          <w:u w:val="single"/>
          <w:lang w:eastAsia="en-GB"/>
        </w:rPr>
      </w:pPr>
      <w:r w:rsidRPr="00551529">
        <w:rPr>
          <w:rFonts w:ascii="Arial" w:eastAsia="Times New Roman" w:hAnsi="Arial" w:cs="Arial"/>
          <w:b/>
          <w:sz w:val="24"/>
          <w:szCs w:val="24"/>
          <w:u w:val="single"/>
          <w:lang w:eastAsia="en-GB"/>
        </w:rPr>
        <w:t xml:space="preserve">Data </w:t>
      </w:r>
      <w:commentRangeStart w:id="12"/>
      <w:r w:rsidRPr="00551529">
        <w:rPr>
          <w:rFonts w:ascii="Arial" w:eastAsia="Times New Roman" w:hAnsi="Arial" w:cs="Arial"/>
          <w:b/>
          <w:sz w:val="24"/>
          <w:szCs w:val="24"/>
          <w:u w:val="single"/>
          <w:lang w:eastAsia="en-GB"/>
        </w:rPr>
        <w:t>analysis</w:t>
      </w:r>
      <w:commentRangeEnd w:id="12"/>
      <w:r w:rsidR="002367F4">
        <w:rPr>
          <w:rStyle w:val="CommentReference"/>
        </w:rPr>
        <w:commentReference w:id="12"/>
      </w:r>
    </w:p>
    <w:p w14:paraId="5BE7EB00" w14:textId="3E4D0756" w:rsidR="00EC3ABB" w:rsidRPr="00551529" w:rsidRDefault="00551529" w:rsidP="00EC3ABB">
      <w:pPr>
        <w:spacing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A252E4" w:rsidRPr="00551529">
        <w:rPr>
          <w:rFonts w:ascii="Arial" w:eastAsia="Times New Roman" w:hAnsi="Arial" w:cs="Arial"/>
          <w:sz w:val="24"/>
          <w:szCs w:val="24"/>
          <w:lang w:eastAsia="en-GB"/>
        </w:rPr>
        <w:t>When approaching all of the data collected throughout the research period. There are lots of software or methods for assisting in the completion of data analysis. I will mainly focus on using SPSS software to aid me.</w:t>
      </w:r>
      <w:r>
        <w:rPr>
          <w:rFonts w:ascii="Arial" w:eastAsia="Times New Roman" w:hAnsi="Arial" w:cs="Arial"/>
          <w:sz w:val="24"/>
          <w:szCs w:val="24"/>
          <w:lang w:eastAsia="en-GB"/>
        </w:rPr>
        <w:br/>
        <w:t xml:space="preserve">        </w:t>
      </w:r>
      <w:r w:rsidR="00A252E4" w:rsidRPr="00551529">
        <w:rPr>
          <w:rFonts w:ascii="Arial" w:eastAsia="Times New Roman" w:hAnsi="Arial" w:cs="Arial"/>
          <w:sz w:val="24"/>
          <w:szCs w:val="24"/>
          <w:lang w:eastAsia="en-GB"/>
        </w:rPr>
        <w:t xml:space="preserve">SPSS which is </w:t>
      </w:r>
      <w:r w:rsidR="006C215B" w:rsidRPr="00551529">
        <w:rPr>
          <w:rFonts w:ascii="Arial" w:eastAsia="Times New Roman" w:hAnsi="Arial" w:cs="Arial"/>
          <w:sz w:val="24"/>
          <w:szCs w:val="24"/>
          <w:lang w:eastAsia="en-GB"/>
        </w:rPr>
        <w:t xml:space="preserve">an acronym for </w:t>
      </w:r>
      <w:r w:rsidR="00A252E4" w:rsidRPr="00551529">
        <w:rPr>
          <w:rFonts w:ascii="Arial" w:eastAsia="Times New Roman" w:hAnsi="Arial" w:cs="Arial"/>
          <w:sz w:val="24"/>
          <w:szCs w:val="24"/>
          <w:lang w:eastAsia="en-GB"/>
        </w:rPr>
        <w:t>(</w:t>
      </w:r>
      <w:r w:rsidR="006C215B" w:rsidRPr="00551529">
        <w:rPr>
          <w:rFonts w:ascii="Arial" w:eastAsia="Times New Roman" w:hAnsi="Arial" w:cs="Arial"/>
          <w:sz w:val="24"/>
          <w:szCs w:val="24"/>
          <w:lang w:eastAsia="en-GB"/>
        </w:rPr>
        <w:t>Statistical Package for the Social Sciences</w:t>
      </w:r>
      <w:r w:rsidR="00A252E4" w:rsidRPr="00551529">
        <w:rPr>
          <w:rFonts w:ascii="Arial" w:eastAsia="Times New Roman" w:hAnsi="Arial" w:cs="Arial"/>
          <w:sz w:val="24"/>
          <w:szCs w:val="24"/>
          <w:lang w:eastAsia="en-GB"/>
        </w:rPr>
        <w:t>)</w:t>
      </w:r>
      <w:r w:rsidR="006C215B" w:rsidRPr="00551529">
        <w:rPr>
          <w:rFonts w:ascii="Arial" w:eastAsia="Times New Roman" w:hAnsi="Arial" w:cs="Arial"/>
          <w:sz w:val="24"/>
          <w:szCs w:val="24"/>
          <w:lang w:eastAsia="en-GB"/>
        </w:rPr>
        <w:t>. This software contains four programs to aid researchers with any and all data analysis needs. The four programs previously mentioned are:</w:t>
      </w:r>
    </w:p>
    <w:p w14:paraId="27FBE9CB" w14:textId="26C59AF9" w:rsidR="006C215B" w:rsidRPr="00551529" w:rsidRDefault="006C215B" w:rsidP="00EC3ABB">
      <w:pPr>
        <w:spacing w:line="240" w:lineRule="auto"/>
        <w:rPr>
          <w:rFonts w:ascii="Arial" w:eastAsia="Times New Roman" w:hAnsi="Arial" w:cs="Arial"/>
          <w:b/>
          <w:sz w:val="24"/>
          <w:szCs w:val="24"/>
          <w:lang w:eastAsia="en-GB"/>
        </w:rPr>
      </w:pPr>
      <w:r w:rsidRPr="00551529">
        <w:rPr>
          <w:rFonts w:ascii="Arial" w:eastAsia="Times New Roman" w:hAnsi="Arial" w:cs="Arial"/>
          <w:b/>
          <w:sz w:val="24"/>
          <w:szCs w:val="24"/>
          <w:lang w:eastAsia="en-GB"/>
        </w:rPr>
        <w:t>Statistics Program:</w:t>
      </w:r>
      <w:r w:rsidR="00551529">
        <w:rPr>
          <w:rFonts w:ascii="Arial" w:eastAsia="Times New Roman" w:hAnsi="Arial" w:cs="Arial"/>
          <w:b/>
          <w:sz w:val="24"/>
          <w:szCs w:val="24"/>
          <w:lang w:eastAsia="en-GB"/>
        </w:rPr>
        <w:t xml:space="preserve"> </w:t>
      </w:r>
      <w:r w:rsidRPr="00551529">
        <w:rPr>
          <w:rFonts w:ascii="Arial" w:eastAsia="Times New Roman" w:hAnsi="Arial" w:cs="Arial"/>
          <w:sz w:val="24"/>
          <w:szCs w:val="24"/>
          <w:lang w:eastAsia="en-GB"/>
        </w:rPr>
        <w:t>The statistics program provides a large amount of basic functions to aid with statistics e.g. bivariate statistics, cross tabulation and frequencies.</w:t>
      </w:r>
    </w:p>
    <w:p w14:paraId="23A60A30" w14:textId="65359F42" w:rsidR="006C215B" w:rsidRPr="00551529" w:rsidRDefault="006C215B" w:rsidP="00EC3ABB">
      <w:pPr>
        <w:spacing w:line="240" w:lineRule="auto"/>
        <w:rPr>
          <w:rFonts w:ascii="Arial" w:eastAsia="Times New Roman" w:hAnsi="Arial" w:cs="Arial"/>
          <w:sz w:val="24"/>
          <w:szCs w:val="24"/>
          <w:lang w:eastAsia="en-GB"/>
        </w:rPr>
      </w:pPr>
      <w:r w:rsidRPr="00551529">
        <w:rPr>
          <w:rFonts w:ascii="Arial" w:eastAsia="Times New Roman" w:hAnsi="Arial" w:cs="Arial"/>
          <w:b/>
          <w:sz w:val="24"/>
          <w:szCs w:val="24"/>
          <w:lang w:eastAsia="en-GB"/>
        </w:rPr>
        <w:t>Modeler Program:</w:t>
      </w:r>
      <w:r w:rsidR="00551529">
        <w:rPr>
          <w:rFonts w:ascii="Arial" w:eastAsia="Times New Roman" w:hAnsi="Arial" w:cs="Arial"/>
          <w:sz w:val="24"/>
          <w:szCs w:val="24"/>
          <w:lang w:eastAsia="en-GB"/>
        </w:rPr>
        <w:t xml:space="preserve"> </w:t>
      </w:r>
      <w:r w:rsidRPr="00551529">
        <w:rPr>
          <w:rFonts w:ascii="Arial" w:eastAsia="Times New Roman" w:hAnsi="Arial" w:cs="Arial"/>
          <w:sz w:val="24"/>
          <w:szCs w:val="24"/>
          <w:lang w:eastAsia="en-GB"/>
        </w:rPr>
        <w:t>The modeler programme proved the researches the ability to build and validate predictive models with the use of advanced statistical procedures.</w:t>
      </w:r>
    </w:p>
    <w:p w14:paraId="5CFB7956" w14:textId="025E1391" w:rsidR="006C215B" w:rsidRPr="00551529" w:rsidRDefault="006C215B" w:rsidP="00EC3ABB">
      <w:pPr>
        <w:spacing w:line="240" w:lineRule="auto"/>
        <w:rPr>
          <w:rFonts w:ascii="Arial" w:eastAsia="Times New Roman" w:hAnsi="Arial" w:cs="Arial"/>
          <w:b/>
          <w:sz w:val="24"/>
          <w:szCs w:val="24"/>
          <w:lang w:eastAsia="en-GB"/>
        </w:rPr>
      </w:pPr>
      <w:r w:rsidRPr="00551529">
        <w:rPr>
          <w:rFonts w:ascii="Arial" w:eastAsia="Times New Roman" w:hAnsi="Arial" w:cs="Arial"/>
          <w:b/>
          <w:sz w:val="24"/>
          <w:szCs w:val="24"/>
          <w:lang w:eastAsia="en-GB"/>
        </w:rPr>
        <w:t>Text Analytics for Surveys program:</w:t>
      </w:r>
      <w:r w:rsidR="00551529">
        <w:rPr>
          <w:rFonts w:ascii="Arial" w:eastAsia="Times New Roman" w:hAnsi="Arial" w:cs="Arial"/>
          <w:b/>
          <w:sz w:val="24"/>
          <w:szCs w:val="24"/>
          <w:lang w:eastAsia="en-GB"/>
        </w:rPr>
        <w:t xml:space="preserve"> </w:t>
      </w:r>
      <w:r w:rsidRPr="00551529">
        <w:rPr>
          <w:rFonts w:ascii="Arial" w:eastAsia="Times New Roman" w:hAnsi="Arial" w:cs="Arial"/>
          <w:sz w:val="24"/>
          <w:szCs w:val="24"/>
          <w:lang w:eastAsia="en-GB"/>
        </w:rPr>
        <w:t xml:space="preserve">The text analytic for Surveys Program helps the survey administrators discover </w:t>
      </w:r>
      <w:r w:rsidR="00A9177C" w:rsidRPr="00551529">
        <w:rPr>
          <w:rFonts w:ascii="Arial" w:eastAsia="Times New Roman" w:hAnsi="Arial" w:cs="Arial"/>
          <w:sz w:val="24"/>
          <w:szCs w:val="24"/>
          <w:lang w:eastAsia="en-GB"/>
        </w:rPr>
        <w:t>powerful insights by using the responses from open ended surveys.</w:t>
      </w:r>
    </w:p>
    <w:p w14:paraId="72441E1B" w14:textId="0DE3E0D5" w:rsidR="00A252E4" w:rsidRPr="00551529" w:rsidRDefault="006C215B" w:rsidP="00551529">
      <w:pPr>
        <w:spacing w:line="240" w:lineRule="auto"/>
        <w:rPr>
          <w:rFonts w:ascii="Arial" w:hAnsi="Arial" w:cs="Arial"/>
          <w:b/>
          <w:sz w:val="24"/>
          <w:szCs w:val="24"/>
          <w:shd w:val="clear" w:color="auto" w:fill="FFFFFF"/>
        </w:rPr>
      </w:pPr>
      <w:r w:rsidRPr="00551529">
        <w:rPr>
          <w:rFonts w:ascii="Arial" w:hAnsi="Arial" w:cs="Arial"/>
          <w:b/>
          <w:sz w:val="24"/>
          <w:szCs w:val="24"/>
          <w:shd w:val="clear" w:color="auto" w:fill="FFFFFF"/>
        </w:rPr>
        <w:t>Visual Designer Program:</w:t>
      </w:r>
      <w:r w:rsidR="00551529">
        <w:rPr>
          <w:rFonts w:ascii="Arial" w:hAnsi="Arial" w:cs="Arial"/>
          <w:b/>
          <w:sz w:val="24"/>
          <w:szCs w:val="24"/>
          <w:shd w:val="clear" w:color="auto" w:fill="FFFFFF"/>
        </w:rPr>
        <w:t xml:space="preserve"> </w:t>
      </w:r>
      <w:r w:rsidR="00A9177C" w:rsidRPr="00551529">
        <w:rPr>
          <w:rFonts w:ascii="Arial" w:hAnsi="Arial" w:cs="Arial"/>
          <w:sz w:val="24"/>
          <w:szCs w:val="24"/>
        </w:rPr>
        <w:t>The Visual Designer Program allows users to use the collected data in order to create a huge variety of such as Radial boxplots and density charts to a high standard with minimal effort.</w:t>
      </w:r>
    </w:p>
    <w:p w14:paraId="52721581" w14:textId="05765379" w:rsidR="00A252E4" w:rsidRPr="00551529" w:rsidRDefault="00A252E4" w:rsidP="00A252E4">
      <w:pPr>
        <w:pStyle w:val="NormalWeb"/>
        <w:shd w:val="clear" w:color="auto" w:fill="FFFFFF"/>
        <w:spacing w:before="0" w:beforeAutospacing="0" w:after="300" w:afterAutospacing="0"/>
        <w:rPr>
          <w:rFonts w:ascii="Arial" w:hAnsi="Arial" w:cs="Arial"/>
        </w:rPr>
      </w:pPr>
      <w:r w:rsidRPr="00551529">
        <w:rPr>
          <w:rFonts w:ascii="Arial" w:hAnsi="Arial" w:cs="Arial"/>
        </w:rPr>
        <w:t>In addition to the four programs mentioned above, SPSS also provides solutions for data management, which allow researchers to perform case selection, create derived data, and perform file reshaping. </w:t>
      </w:r>
      <w:r w:rsidR="00551529" w:rsidRPr="00551529">
        <w:rPr>
          <w:rFonts w:ascii="Arial" w:hAnsi="Arial" w:cs="Arial"/>
          <w:b/>
        </w:rPr>
        <w:t>[6]</w:t>
      </w:r>
    </w:p>
    <w:p w14:paraId="5D1302F2" w14:textId="4A9AD0ED" w:rsidR="00AA7B4C" w:rsidRPr="00551529" w:rsidRDefault="00551529" w:rsidP="00A252E4">
      <w:pPr>
        <w:pStyle w:val="NormalWeb"/>
        <w:shd w:val="clear" w:color="auto" w:fill="FFFFFF"/>
        <w:spacing w:before="0" w:beforeAutospacing="0" w:after="300" w:afterAutospacing="0"/>
        <w:rPr>
          <w:rFonts w:ascii="Arial" w:hAnsi="Arial" w:cs="Arial"/>
        </w:rPr>
      </w:pPr>
      <w:r>
        <w:rPr>
          <w:rFonts w:ascii="Arial" w:hAnsi="Arial" w:cs="Arial"/>
        </w:rPr>
        <w:t xml:space="preserve">        </w:t>
      </w:r>
      <w:r w:rsidR="00A9177C" w:rsidRPr="00551529">
        <w:rPr>
          <w:rFonts w:ascii="Arial" w:hAnsi="Arial" w:cs="Arial"/>
        </w:rPr>
        <w:t xml:space="preserve">As well as all of the previously mention featured and programs SPSS also provides data documentation which can allow researchers to store a metadata </w:t>
      </w:r>
      <w:r w:rsidR="00A9177C" w:rsidRPr="00551529">
        <w:rPr>
          <w:rFonts w:ascii="Arial" w:hAnsi="Arial" w:cs="Arial"/>
        </w:rPr>
        <w:lastRenderedPageBreak/>
        <w:t>dictionary. This acts as a central repository of information which includes meaning, origin, usage, relationships to all data and formatting.</w:t>
      </w:r>
      <w:r w:rsidR="00E61419">
        <w:rPr>
          <w:rFonts w:ascii="Arial" w:hAnsi="Arial" w:cs="Arial"/>
        </w:rPr>
        <w:sym w:font="Wingdings" w:char="F0FC"/>
      </w:r>
    </w:p>
    <w:p w14:paraId="1A976EFE" w14:textId="4AF30025" w:rsidR="00EC3ABB" w:rsidRPr="00551529" w:rsidRDefault="00AA7B4C" w:rsidP="00AA7B4C">
      <w:pPr>
        <w:pStyle w:val="NormalWeb"/>
        <w:shd w:val="clear" w:color="auto" w:fill="FFFFFF"/>
        <w:spacing w:before="0" w:beforeAutospacing="0" w:after="300" w:afterAutospacing="0"/>
        <w:rPr>
          <w:rFonts w:ascii="Arial" w:hAnsi="Arial" w:cs="Arial"/>
        </w:rPr>
      </w:pPr>
      <w:r w:rsidRPr="00551529">
        <w:rPr>
          <w:rFonts w:ascii="Arial" w:hAnsi="Arial" w:cs="Arial"/>
        </w:rPr>
        <w:t>By using SPSS there are a large amount of statistical methods in which to apply e.g. descriptive statistics, bivariate statistics, numerical outcome prediction and prediction for identifying groups like cluster analysis.</w:t>
      </w:r>
      <w:r w:rsidR="00A9177C" w:rsidRPr="00551529">
        <w:rPr>
          <w:rFonts w:ascii="Arial" w:hAnsi="Arial" w:cs="Arial"/>
        </w:rPr>
        <w:t xml:space="preserve"> </w:t>
      </w:r>
      <w:r w:rsidRPr="00551529">
        <w:rPr>
          <w:rFonts w:ascii="Arial" w:hAnsi="Arial" w:cs="Arial"/>
        </w:rPr>
        <w:t xml:space="preserve">All in </w:t>
      </w:r>
      <w:proofErr w:type="gramStart"/>
      <w:r w:rsidRPr="00551529">
        <w:rPr>
          <w:rFonts w:ascii="Arial" w:hAnsi="Arial" w:cs="Arial"/>
        </w:rPr>
        <w:t>all</w:t>
      </w:r>
      <w:proofErr w:type="gramEnd"/>
      <w:r w:rsidRPr="00551529">
        <w:rPr>
          <w:rFonts w:ascii="Arial" w:hAnsi="Arial" w:cs="Arial"/>
        </w:rPr>
        <w:t xml:space="preserve"> this is a very useful piece of software to be utilised during and after the research.</w:t>
      </w:r>
      <w:r w:rsidR="00EC3ABB" w:rsidRPr="00551529">
        <w:rPr>
          <w:rFonts w:ascii="Arial" w:hAnsi="Arial" w:cs="Arial"/>
        </w:rPr>
        <w:t xml:space="preserve">         </w:t>
      </w:r>
    </w:p>
    <w:p w14:paraId="3E89D4CC" w14:textId="77777777" w:rsidR="00EC3ABB" w:rsidRPr="00536A29" w:rsidRDefault="00EC3ABB" w:rsidP="00EC3ABB">
      <w:pPr>
        <w:shd w:val="clear" w:color="auto" w:fill="FFFFFF"/>
        <w:spacing w:after="300" w:line="240" w:lineRule="auto"/>
        <w:rPr>
          <w:rFonts w:ascii="Arial" w:hAnsi="Arial" w:cs="Arial"/>
        </w:rPr>
      </w:pPr>
      <w:r w:rsidRPr="00536A29">
        <w:rPr>
          <w:rFonts w:ascii="Arial" w:hAnsi="Arial" w:cs="Arial"/>
          <w:noProof/>
          <w:lang w:eastAsia="en-GB"/>
        </w:rPr>
        <w:drawing>
          <wp:anchor distT="0" distB="0" distL="114300" distR="114300" simplePos="0" relativeHeight="251660288" behindDoc="1" locked="0" layoutInCell="1" allowOverlap="1" wp14:anchorId="25D544BA" wp14:editId="053D71BC">
            <wp:simplePos x="0" y="0"/>
            <wp:positionH relativeFrom="margin">
              <wp:posOffset>609600</wp:posOffset>
            </wp:positionH>
            <wp:positionV relativeFrom="paragraph">
              <wp:posOffset>3175</wp:posOffset>
            </wp:positionV>
            <wp:extent cx="4562475" cy="2409157"/>
            <wp:effectExtent l="0" t="0" r="0" b="0"/>
            <wp:wrapTight wrapText="bothSides">
              <wp:wrapPolygon edited="0">
                <wp:start x="0" y="0"/>
                <wp:lineTo x="0" y="21355"/>
                <wp:lineTo x="21465" y="21355"/>
                <wp:lineTo x="2146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4791" t="35750" r="49646" b="30864"/>
                    <a:stretch/>
                  </pic:blipFill>
                  <pic:spPr bwMode="auto">
                    <a:xfrm>
                      <a:off x="0" y="0"/>
                      <a:ext cx="4562475" cy="240915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B57DBC" w14:textId="77777777" w:rsidR="00EC3ABB" w:rsidRPr="00536A29" w:rsidRDefault="00EC3ABB" w:rsidP="00EC3ABB">
      <w:pPr>
        <w:shd w:val="clear" w:color="auto" w:fill="FFFFFF"/>
        <w:spacing w:after="300" w:line="240" w:lineRule="auto"/>
        <w:rPr>
          <w:rFonts w:ascii="Arial" w:hAnsi="Arial" w:cs="Arial"/>
        </w:rPr>
      </w:pPr>
    </w:p>
    <w:p w14:paraId="75A57726" w14:textId="77777777" w:rsidR="00EC3ABB" w:rsidRPr="00536A29" w:rsidRDefault="00EC3ABB" w:rsidP="00EC3ABB">
      <w:pPr>
        <w:shd w:val="clear" w:color="auto" w:fill="FFFFFF"/>
        <w:spacing w:after="300" w:line="240" w:lineRule="auto"/>
        <w:rPr>
          <w:rFonts w:ascii="Arial" w:hAnsi="Arial" w:cs="Arial"/>
        </w:rPr>
      </w:pPr>
    </w:p>
    <w:p w14:paraId="67D8F58C" w14:textId="77777777" w:rsidR="00EC3ABB" w:rsidRPr="00536A29" w:rsidRDefault="00EC3ABB" w:rsidP="00EC3ABB">
      <w:pPr>
        <w:shd w:val="clear" w:color="auto" w:fill="FFFFFF"/>
        <w:spacing w:after="300" w:line="240" w:lineRule="auto"/>
        <w:rPr>
          <w:rFonts w:ascii="Arial" w:hAnsi="Arial" w:cs="Arial"/>
        </w:rPr>
      </w:pPr>
    </w:p>
    <w:p w14:paraId="0950E8BC" w14:textId="77777777" w:rsidR="00EC3ABB" w:rsidRPr="00536A29" w:rsidRDefault="00EC3ABB" w:rsidP="00EC3ABB">
      <w:pPr>
        <w:shd w:val="clear" w:color="auto" w:fill="FFFFFF"/>
        <w:spacing w:after="300" w:line="240" w:lineRule="auto"/>
        <w:rPr>
          <w:rFonts w:ascii="Arial" w:hAnsi="Arial" w:cs="Arial"/>
        </w:rPr>
      </w:pPr>
    </w:p>
    <w:p w14:paraId="7FFD24D9" w14:textId="77777777" w:rsidR="00EC3ABB" w:rsidRPr="00536A29" w:rsidRDefault="00EC3ABB" w:rsidP="00EC3ABB">
      <w:pPr>
        <w:shd w:val="clear" w:color="auto" w:fill="FFFFFF"/>
        <w:spacing w:after="300" w:line="240" w:lineRule="auto"/>
        <w:rPr>
          <w:rFonts w:ascii="Arial" w:hAnsi="Arial" w:cs="Arial"/>
        </w:rPr>
      </w:pPr>
    </w:p>
    <w:p w14:paraId="294F3961" w14:textId="77777777" w:rsidR="00610A11" w:rsidRDefault="00EC3ABB" w:rsidP="00EC3ABB">
      <w:pPr>
        <w:shd w:val="clear" w:color="auto" w:fill="FFFFFF"/>
        <w:spacing w:after="300" w:line="240" w:lineRule="auto"/>
        <w:rPr>
          <w:rFonts w:ascii="Arial" w:eastAsia="Times New Roman" w:hAnsi="Arial" w:cs="Arial"/>
          <w:sz w:val="24"/>
          <w:szCs w:val="24"/>
          <w:lang w:eastAsia="en-GB"/>
        </w:rPr>
      </w:pPr>
      <w:r w:rsidRPr="00536A29">
        <w:rPr>
          <w:rFonts w:ascii="Arial" w:eastAsia="Times New Roman" w:hAnsi="Arial" w:cs="Arial"/>
          <w:sz w:val="24"/>
          <w:szCs w:val="24"/>
          <w:lang w:eastAsia="en-GB"/>
        </w:rPr>
        <w:t xml:space="preserve">        </w:t>
      </w:r>
    </w:p>
    <w:p w14:paraId="1F9E8271" w14:textId="77777777" w:rsidR="00551529" w:rsidRDefault="00551529" w:rsidP="00610A11">
      <w:pPr>
        <w:shd w:val="clear" w:color="auto" w:fill="FFFFFF"/>
        <w:spacing w:after="300" w:line="240" w:lineRule="auto"/>
        <w:jc w:val="center"/>
        <w:rPr>
          <w:rFonts w:ascii="Arial" w:eastAsia="Times New Roman" w:hAnsi="Arial" w:cs="Arial"/>
          <w:b/>
          <w:sz w:val="40"/>
          <w:szCs w:val="40"/>
          <w:u w:val="single"/>
          <w:lang w:eastAsia="en-GB"/>
        </w:rPr>
      </w:pPr>
    </w:p>
    <w:p w14:paraId="34366382" w14:textId="77777777" w:rsidR="00551529" w:rsidRDefault="00551529" w:rsidP="00610A11">
      <w:pPr>
        <w:shd w:val="clear" w:color="auto" w:fill="FFFFFF"/>
        <w:spacing w:after="300" w:line="240" w:lineRule="auto"/>
        <w:jc w:val="center"/>
        <w:rPr>
          <w:rFonts w:ascii="Arial" w:eastAsia="Times New Roman" w:hAnsi="Arial" w:cs="Arial"/>
          <w:b/>
          <w:sz w:val="40"/>
          <w:szCs w:val="40"/>
          <w:u w:val="single"/>
          <w:lang w:eastAsia="en-GB"/>
        </w:rPr>
      </w:pPr>
    </w:p>
    <w:p w14:paraId="03516DE1" w14:textId="77777777" w:rsidR="00C72C5A" w:rsidRDefault="00C72C5A" w:rsidP="00610A11">
      <w:pPr>
        <w:shd w:val="clear" w:color="auto" w:fill="FFFFFF"/>
        <w:spacing w:after="300" w:line="240" w:lineRule="auto"/>
        <w:jc w:val="center"/>
        <w:rPr>
          <w:rFonts w:ascii="Arial" w:eastAsia="Times New Roman" w:hAnsi="Arial" w:cs="Arial"/>
          <w:b/>
          <w:sz w:val="40"/>
          <w:szCs w:val="40"/>
          <w:u w:val="single"/>
          <w:lang w:eastAsia="en-GB"/>
        </w:rPr>
      </w:pPr>
    </w:p>
    <w:p w14:paraId="68167C5B" w14:textId="77777777" w:rsidR="00C72C5A" w:rsidRDefault="00C72C5A" w:rsidP="00610A11">
      <w:pPr>
        <w:shd w:val="clear" w:color="auto" w:fill="FFFFFF"/>
        <w:spacing w:after="300" w:line="240" w:lineRule="auto"/>
        <w:jc w:val="center"/>
        <w:rPr>
          <w:rFonts w:ascii="Arial" w:eastAsia="Times New Roman" w:hAnsi="Arial" w:cs="Arial"/>
          <w:b/>
          <w:sz w:val="40"/>
          <w:szCs w:val="40"/>
          <w:u w:val="single"/>
          <w:lang w:eastAsia="en-GB"/>
        </w:rPr>
      </w:pPr>
    </w:p>
    <w:p w14:paraId="3A04EA3E" w14:textId="77777777" w:rsidR="00C72C5A" w:rsidRDefault="00C72C5A" w:rsidP="00610A11">
      <w:pPr>
        <w:shd w:val="clear" w:color="auto" w:fill="FFFFFF"/>
        <w:spacing w:after="300" w:line="240" w:lineRule="auto"/>
        <w:jc w:val="center"/>
        <w:rPr>
          <w:rFonts w:ascii="Arial" w:eastAsia="Times New Roman" w:hAnsi="Arial" w:cs="Arial"/>
          <w:b/>
          <w:sz w:val="40"/>
          <w:szCs w:val="40"/>
          <w:u w:val="single"/>
          <w:lang w:eastAsia="en-GB"/>
        </w:rPr>
      </w:pPr>
    </w:p>
    <w:p w14:paraId="012F830C" w14:textId="77777777" w:rsidR="00C72C5A" w:rsidRDefault="00C72C5A" w:rsidP="00610A11">
      <w:pPr>
        <w:shd w:val="clear" w:color="auto" w:fill="FFFFFF"/>
        <w:spacing w:after="300" w:line="240" w:lineRule="auto"/>
        <w:jc w:val="center"/>
        <w:rPr>
          <w:rFonts w:ascii="Arial" w:eastAsia="Times New Roman" w:hAnsi="Arial" w:cs="Arial"/>
          <w:b/>
          <w:sz w:val="40"/>
          <w:szCs w:val="40"/>
          <w:u w:val="single"/>
          <w:lang w:eastAsia="en-GB"/>
        </w:rPr>
      </w:pPr>
    </w:p>
    <w:p w14:paraId="5372B6E2" w14:textId="77777777" w:rsidR="00C72C5A" w:rsidRDefault="00C72C5A" w:rsidP="00610A11">
      <w:pPr>
        <w:shd w:val="clear" w:color="auto" w:fill="FFFFFF"/>
        <w:spacing w:after="300" w:line="240" w:lineRule="auto"/>
        <w:jc w:val="center"/>
        <w:rPr>
          <w:rFonts w:ascii="Arial" w:eastAsia="Times New Roman" w:hAnsi="Arial" w:cs="Arial"/>
          <w:b/>
          <w:sz w:val="40"/>
          <w:szCs w:val="40"/>
          <w:u w:val="single"/>
          <w:lang w:eastAsia="en-GB"/>
        </w:rPr>
      </w:pPr>
    </w:p>
    <w:p w14:paraId="6A73184E" w14:textId="77777777" w:rsidR="00C72C5A" w:rsidRDefault="00C72C5A" w:rsidP="00610A11">
      <w:pPr>
        <w:shd w:val="clear" w:color="auto" w:fill="FFFFFF"/>
        <w:spacing w:after="300" w:line="240" w:lineRule="auto"/>
        <w:jc w:val="center"/>
        <w:rPr>
          <w:rFonts w:ascii="Arial" w:eastAsia="Times New Roman" w:hAnsi="Arial" w:cs="Arial"/>
          <w:b/>
          <w:sz w:val="40"/>
          <w:szCs w:val="40"/>
          <w:u w:val="single"/>
          <w:lang w:eastAsia="en-GB"/>
        </w:rPr>
      </w:pPr>
    </w:p>
    <w:p w14:paraId="0F4CEA78" w14:textId="77777777" w:rsidR="00C72C5A" w:rsidRDefault="00C72C5A" w:rsidP="00610A11">
      <w:pPr>
        <w:shd w:val="clear" w:color="auto" w:fill="FFFFFF"/>
        <w:spacing w:after="300" w:line="240" w:lineRule="auto"/>
        <w:jc w:val="center"/>
        <w:rPr>
          <w:rFonts w:ascii="Arial" w:eastAsia="Times New Roman" w:hAnsi="Arial" w:cs="Arial"/>
          <w:b/>
          <w:sz w:val="40"/>
          <w:szCs w:val="40"/>
          <w:u w:val="single"/>
          <w:lang w:eastAsia="en-GB"/>
        </w:rPr>
      </w:pPr>
    </w:p>
    <w:p w14:paraId="56E759E7" w14:textId="77777777" w:rsidR="008E61CF" w:rsidRDefault="008E61CF" w:rsidP="00610A11">
      <w:pPr>
        <w:shd w:val="clear" w:color="auto" w:fill="FFFFFF"/>
        <w:spacing w:after="300" w:line="240" w:lineRule="auto"/>
        <w:jc w:val="center"/>
        <w:rPr>
          <w:rFonts w:ascii="Arial" w:eastAsia="Times New Roman" w:hAnsi="Arial" w:cs="Arial"/>
          <w:b/>
          <w:sz w:val="40"/>
          <w:szCs w:val="40"/>
          <w:u w:val="single"/>
          <w:lang w:eastAsia="en-GB"/>
        </w:rPr>
      </w:pPr>
    </w:p>
    <w:p w14:paraId="26537952" w14:textId="27CF4DC6" w:rsidR="00610A11" w:rsidRDefault="00610A11" w:rsidP="00610A11">
      <w:pPr>
        <w:shd w:val="clear" w:color="auto" w:fill="FFFFFF"/>
        <w:spacing w:after="300" w:line="240" w:lineRule="auto"/>
        <w:jc w:val="center"/>
        <w:rPr>
          <w:rFonts w:ascii="Arial" w:eastAsia="Times New Roman" w:hAnsi="Arial" w:cs="Arial"/>
          <w:b/>
          <w:sz w:val="40"/>
          <w:szCs w:val="40"/>
          <w:u w:val="single"/>
          <w:lang w:eastAsia="en-GB"/>
        </w:rPr>
      </w:pPr>
      <w:r w:rsidRPr="00610A11">
        <w:rPr>
          <w:rFonts w:ascii="Arial" w:eastAsia="Times New Roman" w:hAnsi="Arial" w:cs="Arial"/>
          <w:b/>
          <w:sz w:val="40"/>
          <w:szCs w:val="40"/>
          <w:u w:val="single"/>
          <w:lang w:eastAsia="en-GB"/>
        </w:rPr>
        <w:lastRenderedPageBreak/>
        <w:t>Gantt Chart</w:t>
      </w:r>
    </w:p>
    <w:p w14:paraId="46E90499" w14:textId="304DF0DC" w:rsidR="008B7A27" w:rsidRPr="008B7A27" w:rsidRDefault="00551529" w:rsidP="001345D2">
      <w:pPr>
        <w:shd w:val="clear" w:color="auto" w:fill="FFFFFF"/>
        <w:spacing w:after="300" w:line="240" w:lineRule="auto"/>
        <w:rPr>
          <w:rFonts w:ascii="Arial" w:hAnsi="Arial" w:cs="Arial"/>
          <w:sz w:val="24"/>
          <w:szCs w:val="24"/>
        </w:rPr>
      </w:pPr>
      <w:r>
        <w:rPr>
          <w:rFonts w:ascii="Arial" w:hAnsi="Arial" w:cs="Arial"/>
          <w:sz w:val="24"/>
          <w:szCs w:val="24"/>
        </w:rPr>
        <w:t xml:space="preserve">        </w:t>
      </w:r>
      <w:r w:rsidR="001345D2">
        <w:rPr>
          <w:rFonts w:ascii="Arial" w:hAnsi="Arial" w:cs="Arial"/>
          <w:sz w:val="24"/>
          <w:szCs w:val="24"/>
        </w:rPr>
        <w:t xml:space="preserve">To ensure that I reach my goals efficiently and on schedule, I decided to create a </w:t>
      </w:r>
      <w:r w:rsidR="008B7A27">
        <w:rPr>
          <w:rFonts w:ascii="Arial" w:hAnsi="Arial" w:cs="Arial"/>
          <w:sz w:val="24"/>
          <w:szCs w:val="24"/>
        </w:rPr>
        <w:t>Gantt</w:t>
      </w:r>
      <w:r w:rsidR="001345D2">
        <w:rPr>
          <w:rFonts w:ascii="Arial" w:hAnsi="Arial" w:cs="Arial"/>
          <w:sz w:val="24"/>
          <w:szCs w:val="24"/>
        </w:rPr>
        <w:t xml:space="preserve"> chart to help with time keeping and planning for the entire research period. It would show each stage of the research process </w:t>
      </w:r>
      <w:r w:rsidR="008B7A27">
        <w:rPr>
          <w:rFonts w:ascii="Arial" w:hAnsi="Arial" w:cs="Arial"/>
          <w:sz w:val="24"/>
          <w:szCs w:val="24"/>
        </w:rPr>
        <w:t>with a date from which to start and the duration of the specific stage to be carried out. Each stage/section would also contain brief instructions/details on the matter to help with maintaining standards. A good feature of this Gantt chart is that I am able to mark down a percentage of completion on each task to help understand where I am at with each stage of research as well as allocating priority from low to high. I have done this Gantt chart with breaks and holidays included. This is because I want to make sure I don’t overwork myself and ensure that I am working to the best that of my abilities. I have set each stage to different colours to make it easier to visualise.</w:t>
      </w:r>
      <w:r>
        <w:rPr>
          <w:rFonts w:ascii="Arial" w:hAnsi="Arial" w:cs="Arial"/>
          <w:sz w:val="24"/>
          <w:szCs w:val="24"/>
        </w:rPr>
        <w:br/>
        <w:t xml:space="preserve">        </w:t>
      </w:r>
      <w:r w:rsidR="008B7A27">
        <w:rPr>
          <w:rFonts w:ascii="Arial" w:hAnsi="Arial" w:cs="Arial"/>
          <w:sz w:val="24"/>
          <w:szCs w:val="24"/>
        </w:rPr>
        <w:t>Below I have provided screenshots of the Gantt chart previously mentioned. They contain an image of the overall research period as well as screen shots for each individual task and any brief instructions/details.</w:t>
      </w:r>
      <w:r w:rsidR="00E61419">
        <w:rPr>
          <w:rFonts w:ascii="Arial" w:hAnsi="Arial" w:cs="Arial"/>
          <w:sz w:val="24"/>
          <w:szCs w:val="24"/>
        </w:rPr>
        <w:sym w:font="Wingdings" w:char="F0FC"/>
      </w:r>
    </w:p>
    <w:p w14:paraId="0E410DE8" w14:textId="0A074A86" w:rsidR="00EC3ABB" w:rsidRPr="00536A29" w:rsidRDefault="00610A11" w:rsidP="00EC3ABB">
      <w:pPr>
        <w:shd w:val="clear" w:color="auto" w:fill="FFFFFF"/>
        <w:spacing w:after="300" w:line="240" w:lineRule="auto"/>
        <w:rPr>
          <w:rFonts w:ascii="Arial" w:hAnsi="Arial" w:cs="Arial"/>
          <w:i/>
        </w:rPr>
      </w:pPr>
      <w:r>
        <w:rPr>
          <w:noProof/>
          <w:lang w:eastAsia="en-GB"/>
        </w:rPr>
        <w:drawing>
          <wp:inline distT="0" distB="0" distL="0" distR="0" wp14:anchorId="54C2BAF0" wp14:editId="0370B4DF">
            <wp:extent cx="5731510" cy="13716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3250" b="54205"/>
                    <a:stretch/>
                  </pic:blipFill>
                  <pic:spPr bwMode="auto">
                    <a:xfrm>
                      <a:off x="0" y="0"/>
                      <a:ext cx="5731510" cy="1371600"/>
                    </a:xfrm>
                    <a:prstGeom prst="rect">
                      <a:avLst/>
                    </a:prstGeom>
                    <a:ln>
                      <a:noFill/>
                    </a:ln>
                    <a:extLst>
                      <a:ext uri="{53640926-AAD7-44D8-BBD7-CCE9431645EC}">
                        <a14:shadowObscured xmlns:a14="http://schemas.microsoft.com/office/drawing/2010/main"/>
                      </a:ext>
                    </a:extLst>
                  </pic:spPr>
                </pic:pic>
              </a:graphicData>
            </a:graphic>
          </wp:inline>
        </w:drawing>
      </w:r>
    </w:p>
    <w:p w14:paraId="70BF2FB5" w14:textId="1BCA9A59" w:rsidR="00EC3ABB" w:rsidRPr="00536A29" w:rsidRDefault="00551529" w:rsidP="00EC3ABB">
      <w:pPr>
        <w:shd w:val="clear" w:color="auto" w:fill="FFFFFF"/>
        <w:spacing w:after="300" w:line="240" w:lineRule="auto"/>
        <w:rPr>
          <w:rFonts w:ascii="Arial" w:hAnsi="Arial" w:cs="Arial"/>
          <w:i/>
        </w:rPr>
      </w:pPr>
      <w:r>
        <w:rPr>
          <w:noProof/>
          <w:lang w:eastAsia="en-GB"/>
        </w:rPr>
        <w:drawing>
          <wp:anchor distT="0" distB="0" distL="114300" distR="114300" simplePos="0" relativeHeight="251663360" behindDoc="0" locked="0" layoutInCell="1" allowOverlap="1" wp14:anchorId="02D186EF" wp14:editId="4DCE01C7">
            <wp:simplePos x="0" y="0"/>
            <wp:positionH relativeFrom="margin">
              <wp:posOffset>-523240</wp:posOffset>
            </wp:positionH>
            <wp:positionV relativeFrom="paragraph">
              <wp:posOffset>161290</wp:posOffset>
            </wp:positionV>
            <wp:extent cx="6590030" cy="3400425"/>
            <wp:effectExtent l="0" t="0" r="127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t="2954" r="22059" b="25546"/>
                    <a:stretch/>
                  </pic:blipFill>
                  <pic:spPr bwMode="auto">
                    <a:xfrm>
                      <a:off x="0" y="0"/>
                      <a:ext cx="6590030" cy="3400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9615F5" w14:textId="468FFAE9" w:rsidR="00EC3ABB" w:rsidRPr="00536A29" w:rsidRDefault="00551529" w:rsidP="00EC3ABB">
      <w:pPr>
        <w:shd w:val="clear" w:color="auto" w:fill="FFFFFF"/>
        <w:spacing w:after="300" w:line="240" w:lineRule="auto"/>
        <w:rPr>
          <w:rFonts w:ascii="Arial" w:hAnsi="Arial" w:cs="Arial"/>
          <w:i/>
        </w:rPr>
      </w:pPr>
      <w:r>
        <w:rPr>
          <w:noProof/>
          <w:lang w:eastAsia="en-GB"/>
        </w:rPr>
        <w:lastRenderedPageBreak/>
        <w:drawing>
          <wp:anchor distT="0" distB="0" distL="114300" distR="114300" simplePos="0" relativeHeight="251662336" behindDoc="0" locked="0" layoutInCell="1" allowOverlap="1" wp14:anchorId="2C489FB2" wp14:editId="7FBE3C3E">
            <wp:simplePos x="0" y="0"/>
            <wp:positionH relativeFrom="margin">
              <wp:posOffset>-568960</wp:posOffset>
            </wp:positionH>
            <wp:positionV relativeFrom="paragraph">
              <wp:posOffset>4154170</wp:posOffset>
            </wp:positionV>
            <wp:extent cx="6582410" cy="3333750"/>
            <wp:effectExtent l="0" t="0" r="889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t="5022" r="22557" b="25252"/>
                    <a:stretch/>
                  </pic:blipFill>
                  <pic:spPr bwMode="auto">
                    <a:xfrm>
                      <a:off x="0" y="0"/>
                      <a:ext cx="6582410" cy="3333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75FFEC" w14:textId="62B63BF1" w:rsidR="00551529" w:rsidRDefault="00551529" w:rsidP="00CE4F6A">
      <w:pPr>
        <w:jc w:val="both"/>
        <w:rPr>
          <w:noProof/>
        </w:rPr>
      </w:pPr>
      <w:r>
        <w:rPr>
          <w:noProof/>
          <w:lang w:eastAsia="en-GB"/>
        </w:rPr>
        <w:drawing>
          <wp:anchor distT="0" distB="0" distL="114300" distR="114300" simplePos="0" relativeHeight="251665408" behindDoc="0" locked="0" layoutInCell="1" allowOverlap="1" wp14:anchorId="1AB26B25" wp14:editId="04267EBF">
            <wp:simplePos x="0" y="0"/>
            <wp:positionH relativeFrom="margin">
              <wp:align>center</wp:align>
            </wp:positionH>
            <wp:positionV relativeFrom="paragraph">
              <wp:posOffset>3914775</wp:posOffset>
            </wp:positionV>
            <wp:extent cx="6888112" cy="3629025"/>
            <wp:effectExtent l="0" t="0" r="825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t="2659" r="22723" b="24955"/>
                    <a:stretch/>
                  </pic:blipFill>
                  <pic:spPr bwMode="auto">
                    <a:xfrm>
                      <a:off x="0" y="0"/>
                      <a:ext cx="6888112" cy="3629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4384" behindDoc="0" locked="0" layoutInCell="1" allowOverlap="1" wp14:anchorId="2EC6DCFB" wp14:editId="6F43B7AE">
            <wp:simplePos x="0" y="0"/>
            <wp:positionH relativeFrom="margin">
              <wp:align>left</wp:align>
            </wp:positionH>
            <wp:positionV relativeFrom="paragraph">
              <wp:posOffset>0</wp:posOffset>
            </wp:positionV>
            <wp:extent cx="6254115" cy="333375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t="2954" r="22059" b="23183"/>
                    <a:stretch/>
                  </pic:blipFill>
                  <pic:spPr bwMode="auto">
                    <a:xfrm>
                      <a:off x="0" y="0"/>
                      <a:ext cx="6254115" cy="3333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10A11" w:rsidRPr="00610A11">
        <w:rPr>
          <w:noProof/>
        </w:rPr>
        <w:t xml:space="preserve">   </w:t>
      </w:r>
    </w:p>
    <w:p w14:paraId="2FD2D4CA" w14:textId="3F1EE922" w:rsidR="004F403B" w:rsidRPr="00536A29" w:rsidRDefault="00551529" w:rsidP="00CE4F6A">
      <w:pPr>
        <w:jc w:val="both"/>
        <w:rPr>
          <w:rFonts w:ascii="Arial" w:hAnsi="Arial" w:cs="Arial"/>
          <w:b/>
        </w:rPr>
      </w:pPr>
      <w:r>
        <w:rPr>
          <w:noProof/>
          <w:lang w:eastAsia="en-GB"/>
        </w:rPr>
        <w:lastRenderedPageBreak/>
        <w:drawing>
          <wp:anchor distT="0" distB="0" distL="114300" distR="114300" simplePos="0" relativeHeight="251667456" behindDoc="0" locked="0" layoutInCell="1" allowOverlap="1" wp14:anchorId="5111C4B8" wp14:editId="2F42464F">
            <wp:simplePos x="0" y="0"/>
            <wp:positionH relativeFrom="column">
              <wp:posOffset>-409575</wp:posOffset>
            </wp:positionH>
            <wp:positionV relativeFrom="paragraph">
              <wp:posOffset>3686175</wp:posOffset>
            </wp:positionV>
            <wp:extent cx="6751045" cy="363855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t="2068" r="23222" b="24365"/>
                    <a:stretch/>
                  </pic:blipFill>
                  <pic:spPr bwMode="auto">
                    <a:xfrm>
                      <a:off x="0" y="0"/>
                      <a:ext cx="6751045" cy="3638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6432" behindDoc="0" locked="0" layoutInCell="1" allowOverlap="1" wp14:anchorId="10045F84" wp14:editId="527EAB31">
            <wp:simplePos x="0" y="0"/>
            <wp:positionH relativeFrom="margin">
              <wp:align>center</wp:align>
            </wp:positionH>
            <wp:positionV relativeFrom="paragraph">
              <wp:posOffset>0</wp:posOffset>
            </wp:positionV>
            <wp:extent cx="6551295" cy="3438525"/>
            <wp:effectExtent l="0" t="0" r="190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t="2069" r="23056" b="26136"/>
                    <a:stretch/>
                  </pic:blipFill>
                  <pic:spPr bwMode="auto">
                    <a:xfrm>
                      <a:off x="0" y="0"/>
                      <a:ext cx="6551295" cy="3438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10A11" w:rsidRPr="00610A11">
        <w:rPr>
          <w:noProof/>
        </w:rPr>
        <w:t xml:space="preserve">    </w:t>
      </w:r>
    </w:p>
    <w:p w14:paraId="3E356116" w14:textId="68A53462" w:rsidR="004F403B" w:rsidRPr="00536A29" w:rsidRDefault="004F403B" w:rsidP="00CE4F6A">
      <w:pPr>
        <w:jc w:val="both"/>
        <w:rPr>
          <w:rFonts w:ascii="Arial" w:hAnsi="Arial" w:cs="Arial"/>
          <w:b/>
        </w:rPr>
      </w:pPr>
    </w:p>
    <w:p w14:paraId="77363E38" w14:textId="3293CBA2" w:rsidR="004F403B" w:rsidRPr="00536A29" w:rsidRDefault="00551529" w:rsidP="00CE4F6A">
      <w:pPr>
        <w:jc w:val="both"/>
        <w:rPr>
          <w:rFonts w:ascii="Arial" w:hAnsi="Arial" w:cs="Arial"/>
          <w:b/>
        </w:rPr>
      </w:pPr>
      <w:r>
        <w:rPr>
          <w:noProof/>
          <w:lang w:eastAsia="en-GB"/>
        </w:rPr>
        <w:lastRenderedPageBreak/>
        <w:drawing>
          <wp:anchor distT="0" distB="0" distL="114300" distR="114300" simplePos="0" relativeHeight="251669504" behindDoc="0" locked="0" layoutInCell="1" allowOverlap="1" wp14:anchorId="4B7B96A9" wp14:editId="24735337">
            <wp:simplePos x="0" y="0"/>
            <wp:positionH relativeFrom="page">
              <wp:posOffset>797560</wp:posOffset>
            </wp:positionH>
            <wp:positionV relativeFrom="paragraph">
              <wp:posOffset>4057015</wp:posOffset>
            </wp:positionV>
            <wp:extent cx="6324639" cy="341947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t="2955" r="24385" b="24365"/>
                    <a:stretch/>
                  </pic:blipFill>
                  <pic:spPr bwMode="auto">
                    <a:xfrm>
                      <a:off x="0" y="0"/>
                      <a:ext cx="6324639" cy="3419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8480" behindDoc="0" locked="0" layoutInCell="1" allowOverlap="1" wp14:anchorId="3CB164DC" wp14:editId="6D010678">
            <wp:simplePos x="0" y="0"/>
            <wp:positionH relativeFrom="margin">
              <wp:posOffset>-144780</wp:posOffset>
            </wp:positionH>
            <wp:positionV relativeFrom="paragraph">
              <wp:posOffset>0</wp:posOffset>
            </wp:positionV>
            <wp:extent cx="6791250" cy="374332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t="2660" r="23720" b="22592"/>
                    <a:stretch/>
                  </pic:blipFill>
                  <pic:spPr bwMode="auto">
                    <a:xfrm>
                      <a:off x="0" y="0"/>
                      <a:ext cx="6793704" cy="374467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72B8C5" w14:textId="2D5BB74D" w:rsidR="004F403B" w:rsidRPr="00536A29" w:rsidRDefault="004F403B" w:rsidP="00CE4F6A">
      <w:pPr>
        <w:jc w:val="both"/>
        <w:rPr>
          <w:rFonts w:ascii="Arial" w:hAnsi="Arial" w:cs="Arial"/>
          <w:b/>
        </w:rPr>
      </w:pPr>
    </w:p>
    <w:p w14:paraId="24DF5800" w14:textId="3C4628CF" w:rsidR="004F403B" w:rsidRPr="00536A29" w:rsidRDefault="004F403B" w:rsidP="00CE4F6A">
      <w:pPr>
        <w:jc w:val="both"/>
        <w:rPr>
          <w:rFonts w:ascii="Arial" w:hAnsi="Arial" w:cs="Arial"/>
          <w:b/>
        </w:rPr>
      </w:pPr>
    </w:p>
    <w:p w14:paraId="3E256C84" w14:textId="0FDC6EB1" w:rsidR="00B71056" w:rsidRDefault="00B71056" w:rsidP="00B71056">
      <w:pPr>
        <w:rPr>
          <w:rFonts w:ascii="Arial" w:hAnsi="Arial" w:cs="Arial"/>
          <w:b/>
        </w:rPr>
      </w:pPr>
    </w:p>
    <w:p w14:paraId="4F73B61F" w14:textId="77777777" w:rsidR="00B71056" w:rsidRDefault="00B71056" w:rsidP="00B71056">
      <w:pPr>
        <w:rPr>
          <w:rFonts w:ascii="Arial" w:hAnsi="Arial" w:cs="Arial"/>
          <w:b/>
        </w:rPr>
      </w:pPr>
    </w:p>
    <w:p w14:paraId="2518A21E" w14:textId="77777777" w:rsidR="00B71056" w:rsidRDefault="00B71056" w:rsidP="00B71056">
      <w:pPr>
        <w:rPr>
          <w:rFonts w:ascii="Arial" w:hAnsi="Arial" w:cs="Arial"/>
          <w:b/>
        </w:rPr>
      </w:pPr>
    </w:p>
    <w:p w14:paraId="2C194C27" w14:textId="59FC581F" w:rsidR="00B71056" w:rsidRDefault="00B42A8C" w:rsidP="00B71056">
      <w:pPr>
        <w:rPr>
          <w:rFonts w:ascii="Arial" w:hAnsi="Arial" w:cs="Arial"/>
          <w:b/>
        </w:rPr>
      </w:pPr>
      <w:r>
        <w:rPr>
          <w:noProof/>
          <w:lang w:eastAsia="en-GB"/>
        </w:rPr>
        <w:lastRenderedPageBreak/>
        <w:drawing>
          <wp:anchor distT="0" distB="0" distL="114300" distR="114300" simplePos="0" relativeHeight="251671552" behindDoc="0" locked="0" layoutInCell="1" allowOverlap="1" wp14:anchorId="7AB7CC88" wp14:editId="3CE31383">
            <wp:simplePos x="0" y="0"/>
            <wp:positionH relativeFrom="column">
              <wp:posOffset>-352425</wp:posOffset>
            </wp:positionH>
            <wp:positionV relativeFrom="paragraph">
              <wp:posOffset>3857625</wp:posOffset>
            </wp:positionV>
            <wp:extent cx="6704965" cy="3619500"/>
            <wp:effectExtent l="0" t="0" r="63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t="1774" r="22723" b="24069"/>
                    <a:stretch/>
                  </pic:blipFill>
                  <pic:spPr bwMode="auto">
                    <a:xfrm>
                      <a:off x="0" y="0"/>
                      <a:ext cx="6704965" cy="3619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0528" behindDoc="0" locked="0" layoutInCell="1" allowOverlap="1" wp14:anchorId="4E01C234" wp14:editId="467A8F45">
            <wp:simplePos x="0" y="0"/>
            <wp:positionH relativeFrom="margin">
              <wp:align>center</wp:align>
            </wp:positionH>
            <wp:positionV relativeFrom="paragraph">
              <wp:posOffset>0</wp:posOffset>
            </wp:positionV>
            <wp:extent cx="6464697" cy="340995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t="2068" r="24385" b="27023"/>
                    <a:stretch/>
                  </pic:blipFill>
                  <pic:spPr bwMode="auto">
                    <a:xfrm>
                      <a:off x="0" y="0"/>
                      <a:ext cx="6464697" cy="3409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59B486" w14:textId="3F812F32" w:rsidR="00B42A8C" w:rsidRDefault="00B42A8C" w:rsidP="00B71056">
      <w:pPr>
        <w:jc w:val="center"/>
        <w:rPr>
          <w:rFonts w:ascii="Arial" w:hAnsi="Arial" w:cs="Arial"/>
          <w:b/>
          <w:sz w:val="40"/>
          <w:szCs w:val="40"/>
          <w:u w:val="single"/>
        </w:rPr>
      </w:pPr>
    </w:p>
    <w:p w14:paraId="50E4EEC7" w14:textId="75A13AB3" w:rsidR="00B42A8C" w:rsidRDefault="00B42A8C" w:rsidP="00B71056">
      <w:pPr>
        <w:jc w:val="center"/>
        <w:rPr>
          <w:rFonts w:ascii="Arial" w:hAnsi="Arial" w:cs="Arial"/>
          <w:b/>
          <w:sz w:val="40"/>
          <w:szCs w:val="40"/>
          <w:u w:val="single"/>
        </w:rPr>
      </w:pPr>
    </w:p>
    <w:p w14:paraId="3B7E7B13" w14:textId="77777777" w:rsidR="007B26C3" w:rsidRDefault="007B26C3" w:rsidP="00532539">
      <w:pPr>
        <w:jc w:val="center"/>
        <w:rPr>
          <w:rFonts w:ascii="Arial" w:hAnsi="Arial" w:cs="Arial"/>
          <w:b/>
          <w:sz w:val="40"/>
          <w:szCs w:val="40"/>
          <w:u w:val="single"/>
        </w:rPr>
      </w:pPr>
    </w:p>
    <w:p w14:paraId="3B598140" w14:textId="0F7CA2CE" w:rsidR="004F403B" w:rsidRPr="00B86309" w:rsidRDefault="00B86309" w:rsidP="00532539">
      <w:pPr>
        <w:jc w:val="center"/>
        <w:rPr>
          <w:rFonts w:ascii="Arial" w:hAnsi="Arial" w:cs="Arial"/>
          <w:b/>
          <w:sz w:val="40"/>
          <w:szCs w:val="40"/>
          <w:u w:val="single"/>
        </w:rPr>
      </w:pPr>
      <w:r w:rsidRPr="00B86309">
        <w:rPr>
          <w:rFonts w:ascii="Arial" w:hAnsi="Arial" w:cs="Arial"/>
          <w:b/>
          <w:sz w:val="40"/>
          <w:szCs w:val="40"/>
          <w:u w:val="single"/>
        </w:rPr>
        <w:lastRenderedPageBreak/>
        <w:t>References</w:t>
      </w:r>
    </w:p>
    <w:p w14:paraId="069A82C2" w14:textId="77777777" w:rsidR="007B26C3" w:rsidRDefault="007B26C3" w:rsidP="001C3BDB">
      <w:pPr>
        <w:jc w:val="both"/>
        <w:rPr>
          <w:rFonts w:ascii="Arial" w:hAnsi="Arial" w:cs="Arial"/>
          <w:b/>
          <w:color w:val="000000" w:themeColor="text1"/>
        </w:rPr>
      </w:pPr>
    </w:p>
    <w:p w14:paraId="4C4A58D2" w14:textId="3DACA1E1" w:rsidR="001C3BDB" w:rsidRPr="00C72C5A" w:rsidRDefault="007B26C3" w:rsidP="001C3BDB">
      <w:pPr>
        <w:jc w:val="both"/>
        <w:rPr>
          <w:rFonts w:ascii="Arial" w:hAnsi="Arial" w:cs="Arial"/>
          <w:color w:val="000000" w:themeColor="text1"/>
          <w:sz w:val="20"/>
          <w:szCs w:val="20"/>
        </w:rPr>
      </w:pPr>
      <w:r w:rsidRPr="00C72C5A">
        <w:rPr>
          <w:rFonts w:ascii="Arial" w:hAnsi="Arial" w:cs="Arial"/>
          <w:b/>
          <w:color w:val="000000" w:themeColor="text1"/>
          <w:sz w:val="20"/>
          <w:szCs w:val="20"/>
        </w:rPr>
        <w:t>[</w:t>
      </w:r>
      <w:proofErr w:type="gramStart"/>
      <w:r w:rsidRPr="00C72C5A">
        <w:rPr>
          <w:rFonts w:ascii="Arial" w:hAnsi="Arial" w:cs="Arial"/>
          <w:b/>
          <w:color w:val="000000" w:themeColor="text1"/>
          <w:sz w:val="20"/>
          <w:szCs w:val="20"/>
        </w:rPr>
        <w:t>1]</w:t>
      </w:r>
      <w:proofErr w:type="spellStart"/>
      <w:r w:rsidRPr="00C72C5A">
        <w:rPr>
          <w:rFonts w:ascii="Arial" w:hAnsi="Arial" w:cs="Arial"/>
          <w:b/>
          <w:color w:val="000000" w:themeColor="text1"/>
          <w:sz w:val="20"/>
          <w:szCs w:val="20"/>
        </w:rPr>
        <w:t>Sinha.</w:t>
      </w:r>
      <w:commentRangeStart w:id="13"/>
      <w:r w:rsidRPr="00C72C5A">
        <w:rPr>
          <w:rFonts w:ascii="Arial" w:hAnsi="Arial" w:cs="Arial"/>
          <w:b/>
          <w:color w:val="000000" w:themeColor="text1"/>
          <w:sz w:val="20"/>
          <w:szCs w:val="20"/>
        </w:rPr>
        <w:t>D</w:t>
      </w:r>
      <w:commentRangeEnd w:id="13"/>
      <w:proofErr w:type="spellEnd"/>
      <w:proofErr w:type="gramEnd"/>
      <w:r w:rsidR="002367F4">
        <w:rPr>
          <w:rStyle w:val="CommentReference"/>
        </w:rPr>
        <w:commentReference w:id="13"/>
      </w:r>
      <w:r w:rsidRPr="00C72C5A">
        <w:rPr>
          <w:rFonts w:ascii="Arial" w:hAnsi="Arial" w:cs="Arial"/>
          <w:b/>
          <w:caps/>
          <w:color w:val="000000" w:themeColor="text1"/>
          <w:sz w:val="20"/>
          <w:szCs w:val="20"/>
        </w:rPr>
        <w:t xml:space="preserve"> </w:t>
      </w:r>
      <w:r w:rsidRPr="00C72C5A">
        <w:rPr>
          <w:rFonts w:ascii="Arial" w:hAnsi="Arial" w:cs="Arial"/>
          <w:b/>
          <w:caps/>
          <w:color w:val="000000" w:themeColor="text1"/>
          <w:sz w:val="20"/>
          <w:szCs w:val="20"/>
        </w:rPr>
        <w:br/>
      </w:r>
      <w:r w:rsidR="001C3BDB" w:rsidRPr="00C72C5A">
        <w:rPr>
          <w:rStyle w:val="selectable"/>
          <w:rFonts w:ascii="Arial" w:hAnsi="Arial" w:cs="Arial"/>
          <w:b/>
          <w:color w:val="000000" w:themeColor="text1"/>
          <w:sz w:val="20"/>
          <w:szCs w:val="20"/>
        </w:rPr>
        <w:t>"PhenomenologyandPositivism</w:t>
      </w:r>
      <w:r w:rsidR="001C3BDB" w:rsidRPr="00C72C5A">
        <w:rPr>
          <w:rStyle w:val="selectable"/>
          <w:rFonts w:ascii="Arial" w:hAnsi="Arial" w:cs="Arial"/>
          <w:color w:val="000000" w:themeColor="text1"/>
          <w:sz w:val="20"/>
          <w:szCs w:val="20"/>
        </w:rPr>
        <w:t>",2019</w:t>
      </w:r>
      <w:r w:rsidR="00B05AF7" w:rsidRPr="00C72C5A">
        <w:rPr>
          <w:rStyle w:val="selectable"/>
          <w:rFonts w:ascii="Arial" w:hAnsi="Arial" w:cs="Arial"/>
          <w:color w:val="000000" w:themeColor="text1"/>
          <w:sz w:val="20"/>
          <w:szCs w:val="20"/>
        </w:rPr>
        <w:t>]</w:t>
      </w:r>
      <w:r w:rsidR="001C3BDB" w:rsidRPr="00C72C5A">
        <w:rPr>
          <w:rStyle w:val="selectable"/>
          <w:rFonts w:ascii="Arial" w:hAnsi="Arial" w:cs="Arial"/>
          <w:color w:val="000000" w:themeColor="text1"/>
          <w:sz w:val="20"/>
          <w:szCs w:val="20"/>
        </w:rPr>
        <w:t>.</w:t>
      </w:r>
      <w:r w:rsidR="00B05AF7" w:rsidRPr="00C72C5A">
        <w:rPr>
          <w:rStyle w:val="selectable"/>
          <w:rFonts w:ascii="Arial" w:hAnsi="Arial" w:cs="Arial"/>
          <w:color w:val="000000" w:themeColor="text1"/>
          <w:sz w:val="20"/>
          <w:szCs w:val="20"/>
        </w:rPr>
        <w:t>[</w:t>
      </w:r>
      <w:r w:rsidR="001C3BDB" w:rsidRPr="00C72C5A">
        <w:rPr>
          <w:rStyle w:val="selectable"/>
          <w:rFonts w:ascii="Arial" w:hAnsi="Arial" w:cs="Arial"/>
          <w:color w:val="000000" w:themeColor="text1"/>
          <w:sz w:val="20"/>
          <w:szCs w:val="20"/>
        </w:rPr>
        <w:t>Online</w:t>
      </w:r>
      <w:r w:rsidR="00B05AF7" w:rsidRPr="00C72C5A">
        <w:rPr>
          <w:rStyle w:val="selectable"/>
          <w:rFonts w:ascii="Arial" w:hAnsi="Arial" w:cs="Arial"/>
          <w:color w:val="000000" w:themeColor="text1"/>
          <w:sz w:val="20"/>
          <w:szCs w:val="20"/>
        </w:rPr>
        <w:t>].Available</w:t>
      </w:r>
      <w:r w:rsidR="001C3BDB" w:rsidRPr="00C72C5A">
        <w:rPr>
          <w:rStyle w:val="selectable"/>
          <w:rFonts w:ascii="Arial" w:hAnsi="Arial" w:cs="Arial"/>
          <w:color w:val="000000" w:themeColor="text1"/>
          <w:sz w:val="20"/>
          <w:szCs w:val="20"/>
        </w:rPr>
        <w:t>:</w:t>
      </w:r>
      <w:r w:rsidR="00B05AF7" w:rsidRPr="00C72C5A">
        <w:rPr>
          <w:rStyle w:val="selectable"/>
          <w:rFonts w:ascii="Arial" w:hAnsi="Arial" w:cs="Arial"/>
          <w:color w:val="000000" w:themeColor="text1"/>
          <w:sz w:val="20"/>
          <w:szCs w:val="20"/>
        </w:rPr>
        <w:t xml:space="preserve"> </w:t>
      </w:r>
      <w:r w:rsidR="001C3BDB" w:rsidRPr="00C72C5A">
        <w:rPr>
          <w:rStyle w:val="selectable"/>
          <w:rFonts w:ascii="Arial" w:hAnsi="Arial" w:cs="Arial"/>
          <w:color w:val="000000" w:themeColor="text1"/>
          <w:sz w:val="20"/>
          <w:szCs w:val="20"/>
        </w:rPr>
        <w:t xml:space="preserve">https://www.jstor.org/stable/2104519?seq=1#page_scan_tab_contents. </w:t>
      </w:r>
      <w:r w:rsidR="00B05AF7" w:rsidRPr="00C72C5A">
        <w:rPr>
          <w:rStyle w:val="selectable"/>
          <w:rFonts w:ascii="Arial" w:hAnsi="Arial" w:cs="Arial"/>
          <w:color w:val="000000" w:themeColor="text1"/>
          <w:sz w:val="20"/>
          <w:szCs w:val="20"/>
        </w:rPr>
        <w:br/>
      </w:r>
      <w:r w:rsidR="001C3BDB" w:rsidRPr="00C72C5A">
        <w:rPr>
          <w:rStyle w:val="selectable"/>
          <w:rFonts w:ascii="Arial" w:hAnsi="Arial" w:cs="Arial"/>
          <w:color w:val="000000" w:themeColor="text1"/>
          <w:sz w:val="20"/>
          <w:szCs w:val="20"/>
        </w:rPr>
        <w:t>[Accessed: 16- Apr- 2019].</w:t>
      </w:r>
    </w:p>
    <w:p w14:paraId="59CFAF15" w14:textId="77777777" w:rsidR="007B26C3" w:rsidRPr="00C72C5A" w:rsidRDefault="007B26C3" w:rsidP="00B05AF7">
      <w:pPr>
        <w:jc w:val="both"/>
        <w:rPr>
          <w:rFonts w:ascii="Arial" w:hAnsi="Arial" w:cs="Arial"/>
          <w:color w:val="000000" w:themeColor="text1"/>
          <w:sz w:val="20"/>
          <w:szCs w:val="20"/>
        </w:rPr>
      </w:pPr>
    </w:p>
    <w:p w14:paraId="3ABCE90C" w14:textId="329D5B98" w:rsidR="007B26C3" w:rsidRPr="00C72C5A" w:rsidRDefault="00B71056" w:rsidP="00B05AF7">
      <w:pPr>
        <w:jc w:val="both"/>
        <w:rPr>
          <w:rStyle w:val="selectable"/>
          <w:rFonts w:ascii="Arial" w:hAnsi="Arial" w:cs="Arial"/>
          <w:color w:val="000000" w:themeColor="text1"/>
          <w:sz w:val="20"/>
          <w:szCs w:val="20"/>
        </w:rPr>
      </w:pPr>
      <w:r w:rsidRPr="00C72C5A">
        <w:rPr>
          <w:rFonts w:ascii="Arial" w:hAnsi="Arial" w:cs="Arial"/>
          <w:b/>
          <w:color w:val="000000" w:themeColor="text1"/>
          <w:sz w:val="20"/>
          <w:szCs w:val="20"/>
        </w:rPr>
        <w:t>[2]</w:t>
      </w:r>
      <w:r w:rsidR="007B26C3" w:rsidRPr="00C72C5A">
        <w:rPr>
          <w:rFonts w:ascii="Arial" w:hAnsi="Arial" w:cs="Arial"/>
          <w:caps/>
          <w:color w:val="000000" w:themeColor="text1"/>
          <w:sz w:val="20"/>
          <w:szCs w:val="20"/>
        </w:rPr>
        <w:t xml:space="preserve"> </w:t>
      </w:r>
      <w:proofErr w:type="spellStart"/>
      <w:r w:rsidR="001C3BDB" w:rsidRPr="00C72C5A">
        <w:rPr>
          <w:rStyle w:val="selectable"/>
          <w:rFonts w:ascii="Arial" w:hAnsi="Arial" w:cs="Arial"/>
          <w:b/>
          <w:color w:val="000000" w:themeColor="text1"/>
          <w:sz w:val="20"/>
          <w:szCs w:val="20"/>
        </w:rPr>
        <w:t>Warner</w:t>
      </w:r>
      <w:r w:rsidR="007B26C3" w:rsidRPr="00C72C5A">
        <w:rPr>
          <w:rStyle w:val="selectable"/>
          <w:rFonts w:ascii="Arial" w:hAnsi="Arial" w:cs="Arial"/>
          <w:color w:val="000000" w:themeColor="text1"/>
          <w:sz w:val="20"/>
          <w:szCs w:val="20"/>
        </w:rPr>
        <w:t>.E</w:t>
      </w:r>
      <w:proofErr w:type="spellEnd"/>
    </w:p>
    <w:p w14:paraId="10E295C2" w14:textId="43D80801" w:rsidR="001C3BDB" w:rsidRPr="00C72C5A" w:rsidRDefault="001C3BDB" w:rsidP="00B05AF7">
      <w:pPr>
        <w:jc w:val="both"/>
        <w:rPr>
          <w:rFonts w:ascii="Arial" w:hAnsi="Arial" w:cs="Arial"/>
          <w:color w:val="000000" w:themeColor="text1"/>
          <w:sz w:val="20"/>
          <w:szCs w:val="20"/>
        </w:rPr>
      </w:pPr>
      <w:r w:rsidRPr="00C72C5A">
        <w:rPr>
          <w:rStyle w:val="selectable"/>
          <w:rFonts w:ascii="Arial" w:hAnsi="Arial" w:cs="Arial"/>
          <w:b/>
          <w:color w:val="000000" w:themeColor="text1"/>
          <w:sz w:val="20"/>
          <w:szCs w:val="20"/>
        </w:rPr>
        <w:t>Development: Boys' Perspectives. The Role of Violent Video Game Content in Adolescent"</w:t>
      </w:r>
      <w:r w:rsidR="007B26C3" w:rsidRPr="00C72C5A">
        <w:rPr>
          <w:rStyle w:val="selectable"/>
          <w:rFonts w:ascii="Arial" w:hAnsi="Arial" w:cs="Arial"/>
          <w:color w:val="000000" w:themeColor="text1"/>
          <w:sz w:val="20"/>
          <w:szCs w:val="20"/>
        </w:rPr>
        <w:br/>
      </w:r>
      <w:proofErr w:type="spellStart"/>
      <w:r w:rsidR="007B26C3" w:rsidRPr="00C72C5A">
        <w:rPr>
          <w:rStyle w:val="selectable"/>
          <w:rFonts w:ascii="Arial" w:hAnsi="Arial" w:cs="Arial"/>
          <w:color w:val="000000" w:themeColor="text1"/>
          <w:sz w:val="20"/>
          <w:szCs w:val="20"/>
        </w:rPr>
        <w:t>Warner.E</w:t>
      </w:r>
      <w:proofErr w:type="spellEnd"/>
      <w:r w:rsidR="007B26C3" w:rsidRPr="00C72C5A">
        <w:rPr>
          <w:rStyle w:val="selectable"/>
          <w:rFonts w:ascii="Arial" w:hAnsi="Arial" w:cs="Arial"/>
          <w:color w:val="000000" w:themeColor="text1"/>
          <w:sz w:val="20"/>
          <w:szCs w:val="20"/>
        </w:rPr>
        <w:t>, Development: Boys' Perspectives. The Role of Violent Video Game Content in Adolescent", J</w:t>
      </w:r>
      <w:r w:rsidRPr="00C72C5A">
        <w:rPr>
          <w:rStyle w:val="selectable"/>
          <w:rFonts w:ascii="Arial" w:hAnsi="Arial" w:cs="Arial"/>
          <w:iCs/>
          <w:color w:val="000000" w:themeColor="text1"/>
          <w:sz w:val="20"/>
          <w:szCs w:val="20"/>
        </w:rPr>
        <w:t>ournal of Adolescent Research 2008; 23; 55</w:t>
      </w:r>
      <w:r w:rsidRPr="00C72C5A">
        <w:rPr>
          <w:rStyle w:val="selectable"/>
          <w:rFonts w:ascii="Arial" w:hAnsi="Arial" w:cs="Arial"/>
          <w:color w:val="000000" w:themeColor="text1"/>
          <w:sz w:val="20"/>
          <w:szCs w:val="20"/>
        </w:rPr>
        <w:t xml:space="preserve">, 2019. </w:t>
      </w:r>
      <w:r w:rsidR="00B05AF7" w:rsidRPr="00C72C5A">
        <w:rPr>
          <w:rStyle w:val="selectable"/>
          <w:rFonts w:ascii="Arial" w:hAnsi="Arial" w:cs="Arial"/>
          <w:color w:val="000000" w:themeColor="text1"/>
          <w:sz w:val="20"/>
          <w:szCs w:val="20"/>
        </w:rPr>
        <w:t>Available:</w:t>
      </w:r>
      <w:hyperlink r:id="rId33" w:history="1">
        <w:r w:rsidR="00B05AF7" w:rsidRPr="00C72C5A">
          <w:rPr>
            <w:rStyle w:val="Hyperlink"/>
            <w:rFonts w:ascii="Arial" w:hAnsi="Arial" w:cs="Arial"/>
            <w:color w:val="000000" w:themeColor="text1"/>
            <w:sz w:val="20"/>
            <w:szCs w:val="20"/>
            <w:u w:val="none"/>
          </w:rPr>
          <w:t>http://citeseerx.ist.psu.edu/viewdoc/download?doi=10.1.1.612.6495&amp;rep=rep1&amp;type=pdf</w:t>
        </w:r>
      </w:hyperlink>
      <w:r w:rsidR="00B05AF7" w:rsidRPr="00C72C5A">
        <w:rPr>
          <w:rStyle w:val="selectable"/>
          <w:rFonts w:ascii="Arial" w:hAnsi="Arial" w:cs="Arial"/>
          <w:color w:val="000000" w:themeColor="text1"/>
          <w:sz w:val="20"/>
          <w:szCs w:val="20"/>
        </w:rPr>
        <w:t xml:space="preserve">  </w:t>
      </w:r>
      <w:r w:rsidRPr="00C72C5A">
        <w:rPr>
          <w:rStyle w:val="selectable"/>
          <w:rFonts w:ascii="Arial" w:hAnsi="Arial" w:cs="Arial"/>
          <w:color w:val="000000" w:themeColor="text1"/>
          <w:sz w:val="20"/>
          <w:szCs w:val="20"/>
        </w:rPr>
        <w:t>[Accessed 16 April 2019].</w:t>
      </w:r>
    </w:p>
    <w:p w14:paraId="2C9203E8" w14:textId="77777777" w:rsidR="001C3BDB" w:rsidRPr="00C72C5A" w:rsidRDefault="001C3BDB" w:rsidP="001C3BDB">
      <w:pPr>
        <w:jc w:val="both"/>
        <w:rPr>
          <w:rFonts w:ascii="Arial" w:hAnsi="Arial" w:cs="Arial"/>
          <w:color w:val="000000" w:themeColor="text1"/>
          <w:sz w:val="20"/>
          <w:szCs w:val="20"/>
        </w:rPr>
      </w:pPr>
    </w:p>
    <w:p w14:paraId="3EDAF2D5" w14:textId="79D15672" w:rsidR="001C3BDB" w:rsidRPr="00C72C5A" w:rsidRDefault="00807869" w:rsidP="00B05AF7">
      <w:pPr>
        <w:pStyle w:val="Heading3"/>
        <w:spacing w:before="0" w:beforeAutospacing="0" w:after="0" w:afterAutospacing="0" w:line="360" w:lineRule="atLeast"/>
        <w:rPr>
          <w:rFonts w:ascii="Arial" w:hAnsi="Arial" w:cs="Arial"/>
          <w:b w:val="0"/>
          <w:caps/>
          <w:color w:val="000000" w:themeColor="text1"/>
          <w:sz w:val="20"/>
          <w:szCs w:val="20"/>
        </w:rPr>
      </w:pPr>
      <w:r w:rsidRPr="00C72C5A">
        <w:rPr>
          <w:rFonts w:ascii="Arial" w:hAnsi="Arial" w:cs="Arial"/>
          <w:color w:val="000000" w:themeColor="text1"/>
          <w:sz w:val="20"/>
          <w:szCs w:val="20"/>
        </w:rPr>
        <w:t>[3</w:t>
      </w:r>
      <w:r w:rsidR="00B71056" w:rsidRPr="00C72C5A">
        <w:rPr>
          <w:rFonts w:ascii="Arial" w:hAnsi="Arial" w:cs="Arial"/>
          <w:b w:val="0"/>
          <w:color w:val="000000" w:themeColor="text1"/>
          <w:sz w:val="20"/>
          <w:szCs w:val="20"/>
        </w:rPr>
        <w:t>]</w:t>
      </w:r>
      <w:r w:rsidR="001C3BDB" w:rsidRPr="00C72C5A">
        <w:rPr>
          <w:rFonts w:ascii="Arial" w:hAnsi="Arial" w:cs="Arial"/>
          <w:b w:val="0"/>
          <w:caps/>
          <w:color w:val="000000" w:themeColor="text1"/>
          <w:sz w:val="20"/>
          <w:szCs w:val="20"/>
        </w:rPr>
        <w:t xml:space="preserve"> </w:t>
      </w:r>
      <w:r w:rsidR="001C3BDB" w:rsidRPr="00C72C5A">
        <w:rPr>
          <w:rStyle w:val="selectable"/>
          <w:rFonts w:ascii="Arial" w:hAnsi="Arial" w:cs="Arial"/>
          <w:color w:val="000000" w:themeColor="text1"/>
          <w:sz w:val="20"/>
          <w:szCs w:val="20"/>
        </w:rPr>
        <w:t>"Do Violent Video Games Make Kids More Violent?"</w:t>
      </w:r>
      <w:r w:rsidR="007B26C3" w:rsidRPr="00C72C5A">
        <w:rPr>
          <w:rStyle w:val="selectable"/>
          <w:rFonts w:ascii="Arial" w:hAnsi="Arial" w:cs="Arial"/>
          <w:color w:val="000000" w:themeColor="text1"/>
          <w:sz w:val="20"/>
          <w:szCs w:val="20"/>
        </w:rPr>
        <w:br/>
      </w:r>
      <w:r w:rsidR="001C3BDB" w:rsidRPr="00C72C5A">
        <w:rPr>
          <w:rStyle w:val="selectable"/>
          <w:rFonts w:ascii="Arial" w:hAnsi="Arial" w:cs="Arial"/>
          <w:color w:val="000000" w:themeColor="text1"/>
          <w:sz w:val="20"/>
          <w:szCs w:val="20"/>
        </w:rPr>
        <w:t> </w:t>
      </w:r>
      <w:r w:rsidR="001C3BDB" w:rsidRPr="00C72C5A">
        <w:rPr>
          <w:rStyle w:val="selectable"/>
          <w:rFonts w:ascii="Arial" w:hAnsi="Arial" w:cs="Arial"/>
          <w:b w:val="0"/>
          <w:i/>
          <w:iCs/>
          <w:color w:val="000000" w:themeColor="text1"/>
          <w:sz w:val="20"/>
          <w:szCs w:val="20"/>
        </w:rPr>
        <w:t>Psychology today</w:t>
      </w:r>
      <w:r w:rsidR="001C3BDB" w:rsidRPr="00C72C5A">
        <w:rPr>
          <w:rStyle w:val="selectable"/>
          <w:rFonts w:ascii="Arial" w:hAnsi="Arial" w:cs="Arial"/>
          <w:b w:val="0"/>
          <w:color w:val="000000" w:themeColor="text1"/>
          <w:sz w:val="20"/>
          <w:szCs w:val="20"/>
        </w:rPr>
        <w:t>, 2019. [Online]. Available: https://www.psychologytoday.com/gb/blog/evidence-based-living/201807/do-violent-video-games-make-kids-more-violent. [Accessed: 10- Apr- 2019].</w:t>
      </w:r>
    </w:p>
    <w:p w14:paraId="3BD0324B" w14:textId="28F714BF" w:rsidR="004F403B" w:rsidRPr="00C72C5A" w:rsidRDefault="001C3BDB" w:rsidP="00CE4F6A">
      <w:pPr>
        <w:jc w:val="both"/>
        <w:rPr>
          <w:rFonts w:ascii="Arial" w:hAnsi="Arial" w:cs="Arial"/>
          <w:color w:val="000000" w:themeColor="text1"/>
          <w:sz w:val="20"/>
          <w:szCs w:val="20"/>
        </w:rPr>
      </w:pPr>
      <w:r w:rsidRPr="00C72C5A">
        <w:rPr>
          <w:rFonts w:ascii="Arial" w:hAnsi="Arial" w:cs="Arial"/>
          <w:color w:val="000000" w:themeColor="text1"/>
          <w:sz w:val="20"/>
          <w:szCs w:val="20"/>
        </w:rPr>
        <w:t xml:space="preserve"> </w:t>
      </w:r>
    </w:p>
    <w:p w14:paraId="58EEF917" w14:textId="07FAA37D" w:rsidR="00B05AF7" w:rsidRPr="00C72C5A" w:rsidRDefault="00807869" w:rsidP="00B05AF7">
      <w:pPr>
        <w:pStyle w:val="Heading3"/>
        <w:spacing w:before="0" w:beforeAutospacing="0" w:after="0" w:afterAutospacing="0" w:line="360" w:lineRule="atLeast"/>
        <w:rPr>
          <w:rFonts w:ascii="Arial" w:hAnsi="Arial" w:cs="Arial"/>
          <w:color w:val="000000" w:themeColor="text1"/>
          <w:sz w:val="20"/>
          <w:szCs w:val="20"/>
        </w:rPr>
      </w:pPr>
      <w:r w:rsidRPr="00C72C5A">
        <w:rPr>
          <w:rFonts w:ascii="Arial" w:hAnsi="Arial" w:cs="Arial"/>
          <w:color w:val="000000" w:themeColor="text1"/>
          <w:sz w:val="20"/>
          <w:szCs w:val="20"/>
        </w:rPr>
        <w:t>[4</w:t>
      </w:r>
      <w:proofErr w:type="gramStart"/>
      <w:r w:rsidRPr="00C72C5A">
        <w:rPr>
          <w:rFonts w:ascii="Arial" w:hAnsi="Arial" w:cs="Arial"/>
          <w:color w:val="000000" w:themeColor="text1"/>
          <w:sz w:val="20"/>
          <w:szCs w:val="20"/>
        </w:rPr>
        <w:t xml:space="preserve">] </w:t>
      </w:r>
      <w:r w:rsidR="00B71056" w:rsidRPr="00C72C5A">
        <w:rPr>
          <w:rFonts w:ascii="Arial" w:hAnsi="Arial" w:cs="Arial"/>
          <w:color w:val="000000" w:themeColor="text1"/>
          <w:sz w:val="20"/>
          <w:szCs w:val="20"/>
        </w:rPr>
        <w:t xml:space="preserve"> </w:t>
      </w:r>
      <w:r w:rsidR="00B05AF7" w:rsidRPr="00C72C5A">
        <w:rPr>
          <w:rFonts w:ascii="Arial" w:hAnsi="Arial" w:cs="Arial"/>
          <w:caps/>
          <w:color w:val="000000" w:themeColor="text1"/>
          <w:sz w:val="20"/>
          <w:szCs w:val="20"/>
        </w:rPr>
        <w:t>SCUTTI</w:t>
      </w:r>
      <w:proofErr w:type="gramEnd"/>
      <w:r w:rsidR="00B05AF7" w:rsidRPr="00C72C5A">
        <w:rPr>
          <w:rFonts w:ascii="Arial" w:hAnsi="Arial" w:cs="Arial"/>
          <w:caps/>
          <w:color w:val="000000" w:themeColor="text1"/>
          <w:sz w:val="20"/>
          <w:szCs w:val="20"/>
        </w:rPr>
        <w:t>, S.</w:t>
      </w:r>
    </w:p>
    <w:p w14:paraId="62D6D69F" w14:textId="77777777" w:rsidR="00B05AF7" w:rsidRPr="00C72C5A" w:rsidRDefault="00B05AF7" w:rsidP="00B05AF7">
      <w:pPr>
        <w:pStyle w:val="Heading4"/>
        <w:spacing w:before="0" w:line="360" w:lineRule="atLeast"/>
        <w:rPr>
          <w:rFonts w:ascii="Arial" w:hAnsi="Arial" w:cs="Arial"/>
          <w:b/>
          <w:color w:val="000000" w:themeColor="text1"/>
          <w:sz w:val="20"/>
          <w:szCs w:val="20"/>
        </w:rPr>
      </w:pPr>
      <w:r w:rsidRPr="00C72C5A">
        <w:rPr>
          <w:rFonts w:ascii="Arial" w:hAnsi="Arial" w:cs="Arial"/>
          <w:b/>
          <w:bCs/>
          <w:color w:val="000000" w:themeColor="text1"/>
          <w:sz w:val="20"/>
          <w:szCs w:val="20"/>
        </w:rPr>
        <w:t>Do video games lead to violence?</w:t>
      </w:r>
    </w:p>
    <w:p w14:paraId="4E0C73DC" w14:textId="78484788" w:rsidR="00B05AF7" w:rsidRPr="00C72C5A" w:rsidRDefault="00B05AF7" w:rsidP="00B05AF7">
      <w:pPr>
        <w:pStyle w:val="NormalWeb"/>
        <w:spacing w:before="0" w:beforeAutospacing="0" w:after="0" w:afterAutospacing="0" w:line="360" w:lineRule="atLeast"/>
        <w:ind w:hanging="120"/>
        <w:rPr>
          <w:rFonts w:ascii="Arial" w:hAnsi="Arial" w:cs="Arial"/>
          <w:color w:val="000000" w:themeColor="text1"/>
          <w:sz w:val="20"/>
          <w:szCs w:val="20"/>
        </w:rPr>
      </w:pPr>
      <w:r w:rsidRPr="00C72C5A">
        <w:rPr>
          <w:rStyle w:val="selectable"/>
          <w:rFonts w:ascii="Arial" w:hAnsi="Arial" w:cs="Arial"/>
          <w:color w:val="000000" w:themeColor="text1"/>
          <w:sz w:val="20"/>
          <w:szCs w:val="20"/>
        </w:rPr>
        <w:t>S. Scutti, "Do video games lead to violence?", </w:t>
      </w:r>
      <w:r w:rsidRPr="00C72C5A">
        <w:rPr>
          <w:rStyle w:val="selectable"/>
          <w:rFonts w:ascii="Arial" w:hAnsi="Arial" w:cs="Arial"/>
          <w:i/>
          <w:iCs/>
          <w:color w:val="000000" w:themeColor="text1"/>
          <w:sz w:val="20"/>
          <w:szCs w:val="20"/>
        </w:rPr>
        <w:t>CNN</w:t>
      </w:r>
      <w:r w:rsidRPr="00C72C5A">
        <w:rPr>
          <w:rStyle w:val="selectable"/>
          <w:rFonts w:ascii="Arial" w:hAnsi="Arial" w:cs="Arial"/>
          <w:color w:val="000000" w:themeColor="text1"/>
          <w:sz w:val="20"/>
          <w:szCs w:val="20"/>
        </w:rPr>
        <w:t>, 2019. [Online]. Available: https://edition.cnn.com/2016/07/25/health/video-games-and-violence/index.html. [Accessed: 11- Apr- 2019].</w:t>
      </w:r>
    </w:p>
    <w:p w14:paraId="007BF095" w14:textId="5D948C85" w:rsidR="004F403B" w:rsidRPr="00C72C5A" w:rsidRDefault="004F403B" w:rsidP="00CE4F6A">
      <w:pPr>
        <w:jc w:val="both"/>
        <w:rPr>
          <w:rFonts w:ascii="Arial" w:hAnsi="Arial" w:cs="Arial"/>
          <w:color w:val="000000" w:themeColor="text1"/>
          <w:sz w:val="20"/>
          <w:szCs w:val="20"/>
        </w:rPr>
      </w:pPr>
    </w:p>
    <w:p w14:paraId="1AAB2454" w14:textId="77777777" w:rsidR="007B26C3" w:rsidRPr="00C72C5A" w:rsidRDefault="00B71056" w:rsidP="007B26C3">
      <w:pPr>
        <w:pStyle w:val="Heading3"/>
        <w:spacing w:before="0" w:beforeAutospacing="0" w:after="0" w:afterAutospacing="0" w:line="360" w:lineRule="atLeast"/>
        <w:rPr>
          <w:rFonts w:ascii="Arial" w:hAnsi="Arial" w:cs="Arial"/>
          <w:caps/>
          <w:color w:val="000000" w:themeColor="text1"/>
          <w:sz w:val="20"/>
          <w:szCs w:val="20"/>
        </w:rPr>
      </w:pPr>
      <w:r w:rsidRPr="00C72C5A">
        <w:rPr>
          <w:rFonts w:ascii="Arial" w:hAnsi="Arial" w:cs="Arial"/>
          <w:color w:val="000000" w:themeColor="text1"/>
          <w:sz w:val="20"/>
          <w:szCs w:val="20"/>
        </w:rPr>
        <w:t>[5]</w:t>
      </w:r>
      <w:r w:rsidR="00B05AF7" w:rsidRPr="00C72C5A">
        <w:rPr>
          <w:rFonts w:ascii="Arial" w:hAnsi="Arial" w:cs="Arial"/>
          <w:b w:val="0"/>
          <w:color w:val="000000" w:themeColor="text1"/>
          <w:sz w:val="20"/>
          <w:szCs w:val="20"/>
        </w:rPr>
        <w:t xml:space="preserve"> </w:t>
      </w:r>
      <w:r w:rsidR="00B05AF7" w:rsidRPr="00C72C5A">
        <w:rPr>
          <w:rFonts w:ascii="Arial" w:hAnsi="Arial" w:cs="Arial"/>
          <w:caps/>
          <w:color w:val="000000" w:themeColor="text1"/>
          <w:sz w:val="20"/>
          <w:szCs w:val="20"/>
        </w:rPr>
        <w:t>DODGSON, L.</w:t>
      </w:r>
    </w:p>
    <w:p w14:paraId="2A0D1789" w14:textId="0763CC8E" w:rsidR="00B05AF7" w:rsidRPr="00C72C5A" w:rsidRDefault="00B05AF7" w:rsidP="007B26C3">
      <w:pPr>
        <w:pStyle w:val="Heading3"/>
        <w:spacing w:before="0" w:beforeAutospacing="0" w:after="0" w:afterAutospacing="0" w:line="360" w:lineRule="atLeast"/>
        <w:rPr>
          <w:rFonts w:ascii="Arial" w:hAnsi="Arial" w:cs="Arial"/>
          <w:caps/>
          <w:color w:val="000000" w:themeColor="text1"/>
          <w:sz w:val="20"/>
          <w:szCs w:val="20"/>
        </w:rPr>
      </w:pPr>
      <w:r w:rsidRPr="00C72C5A">
        <w:rPr>
          <w:rFonts w:ascii="Arial" w:hAnsi="Arial" w:cs="Arial"/>
          <w:bCs w:val="0"/>
          <w:color w:val="000000" w:themeColor="text1"/>
          <w:sz w:val="20"/>
          <w:szCs w:val="20"/>
        </w:rPr>
        <w:t>There’s even more evidence that video games could be making children violent</w:t>
      </w:r>
    </w:p>
    <w:p w14:paraId="3EAAE3D9" w14:textId="7E5F6838" w:rsidR="00B05AF7" w:rsidRPr="00C72C5A" w:rsidRDefault="00B05AF7" w:rsidP="007B26C3">
      <w:pPr>
        <w:pStyle w:val="NormalWeb"/>
        <w:spacing w:before="0" w:beforeAutospacing="0" w:after="0" w:afterAutospacing="0" w:line="360" w:lineRule="atLeast"/>
        <w:rPr>
          <w:rFonts w:ascii="Arial" w:hAnsi="Arial" w:cs="Arial"/>
          <w:color w:val="000000" w:themeColor="text1"/>
          <w:sz w:val="20"/>
          <w:szCs w:val="20"/>
        </w:rPr>
      </w:pPr>
      <w:r w:rsidRPr="00C72C5A">
        <w:rPr>
          <w:rStyle w:val="selectable"/>
          <w:rFonts w:ascii="Arial" w:hAnsi="Arial" w:cs="Arial"/>
          <w:color w:val="000000" w:themeColor="text1"/>
          <w:sz w:val="20"/>
          <w:szCs w:val="20"/>
        </w:rPr>
        <w:t>L. Dodgson, "There’s even more evidence that video games could be making children violent", </w:t>
      </w:r>
      <w:r w:rsidRPr="00C72C5A">
        <w:rPr>
          <w:rStyle w:val="selectable"/>
          <w:rFonts w:ascii="Arial" w:hAnsi="Arial" w:cs="Arial"/>
          <w:i/>
          <w:iCs/>
          <w:color w:val="000000" w:themeColor="text1"/>
          <w:sz w:val="20"/>
          <w:szCs w:val="20"/>
        </w:rPr>
        <w:t>Business Insider</w:t>
      </w:r>
      <w:r w:rsidRPr="00C72C5A">
        <w:rPr>
          <w:rStyle w:val="selectable"/>
          <w:rFonts w:ascii="Arial" w:hAnsi="Arial" w:cs="Arial"/>
          <w:color w:val="000000" w:themeColor="text1"/>
          <w:sz w:val="20"/>
          <w:szCs w:val="20"/>
        </w:rPr>
        <w:t>, 2018. [Online]. Available: https://www.businessinsider.com/video-games-make-children-violent-according-to-study-2018-10?r=US&amp;IR=T. [Accessed: 14- Apr- 2019].</w:t>
      </w:r>
    </w:p>
    <w:p w14:paraId="2186475D" w14:textId="2154B298" w:rsidR="00B05AF7" w:rsidRPr="00C72C5A" w:rsidRDefault="00B05AF7" w:rsidP="00CE4F6A">
      <w:pPr>
        <w:jc w:val="both"/>
        <w:rPr>
          <w:rFonts w:ascii="Arial" w:hAnsi="Arial" w:cs="Arial"/>
          <w:b/>
          <w:color w:val="000000" w:themeColor="text1"/>
          <w:sz w:val="20"/>
          <w:szCs w:val="20"/>
        </w:rPr>
      </w:pPr>
    </w:p>
    <w:p w14:paraId="52BD1C9C" w14:textId="458C0334" w:rsidR="007B26C3" w:rsidRPr="00C72C5A" w:rsidRDefault="00B71056" w:rsidP="00C72C5A">
      <w:pPr>
        <w:jc w:val="both"/>
        <w:rPr>
          <w:rFonts w:ascii="Arial" w:hAnsi="Arial" w:cs="Arial"/>
          <w:color w:val="000000" w:themeColor="text1"/>
          <w:sz w:val="20"/>
          <w:szCs w:val="20"/>
        </w:rPr>
      </w:pPr>
      <w:r w:rsidRPr="00C72C5A">
        <w:rPr>
          <w:rFonts w:ascii="Arial" w:hAnsi="Arial" w:cs="Arial"/>
          <w:b/>
          <w:color w:val="000000" w:themeColor="text1"/>
          <w:sz w:val="20"/>
          <w:szCs w:val="20"/>
        </w:rPr>
        <w:t xml:space="preserve">[6] </w:t>
      </w:r>
      <w:r w:rsidR="007B26C3" w:rsidRPr="00C72C5A">
        <w:rPr>
          <w:rFonts w:ascii="Arial" w:hAnsi="Arial" w:cs="Arial"/>
          <w:caps/>
          <w:color w:val="000000" w:themeColor="text1"/>
          <w:sz w:val="20"/>
          <w:szCs w:val="20"/>
        </w:rPr>
        <w:t>FOLEY, B.</w:t>
      </w:r>
    </w:p>
    <w:p w14:paraId="3BFF67EF" w14:textId="77777777" w:rsidR="007B26C3" w:rsidRPr="00C72C5A" w:rsidRDefault="007B26C3" w:rsidP="007B26C3">
      <w:pPr>
        <w:pStyle w:val="Heading4"/>
        <w:spacing w:before="0" w:line="360" w:lineRule="atLeast"/>
        <w:rPr>
          <w:rFonts w:ascii="Arial" w:hAnsi="Arial" w:cs="Arial"/>
          <w:color w:val="000000" w:themeColor="text1"/>
          <w:sz w:val="20"/>
          <w:szCs w:val="20"/>
        </w:rPr>
      </w:pPr>
      <w:r w:rsidRPr="00C72C5A">
        <w:rPr>
          <w:rFonts w:ascii="Arial" w:hAnsi="Arial" w:cs="Arial"/>
          <w:b/>
          <w:bCs/>
          <w:color w:val="000000" w:themeColor="text1"/>
          <w:sz w:val="20"/>
          <w:szCs w:val="20"/>
        </w:rPr>
        <w:t>What is SPSS and How Does it Benefit Survey Data Analysis?</w:t>
      </w:r>
    </w:p>
    <w:p w14:paraId="3A019CA7" w14:textId="47B707A7" w:rsidR="007B26C3" w:rsidRPr="00C72C5A" w:rsidRDefault="007B26C3" w:rsidP="007B26C3">
      <w:pPr>
        <w:pStyle w:val="NormalWeb"/>
        <w:spacing w:before="0" w:beforeAutospacing="0" w:after="0" w:afterAutospacing="0" w:line="360" w:lineRule="atLeast"/>
        <w:ind w:left="-120"/>
        <w:rPr>
          <w:rFonts w:ascii="Arial" w:hAnsi="Arial" w:cs="Arial"/>
          <w:color w:val="000000" w:themeColor="text1"/>
          <w:sz w:val="20"/>
          <w:szCs w:val="20"/>
        </w:rPr>
      </w:pPr>
      <w:proofErr w:type="gramStart"/>
      <w:r w:rsidRPr="00C72C5A">
        <w:rPr>
          <w:rStyle w:val="selectable"/>
          <w:rFonts w:ascii="Arial" w:hAnsi="Arial" w:cs="Arial"/>
          <w:color w:val="000000" w:themeColor="text1"/>
          <w:sz w:val="20"/>
          <w:szCs w:val="20"/>
        </w:rPr>
        <w:t>]B.</w:t>
      </w:r>
      <w:proofErr w:type="gramEnd"/>
      <w:r w:rsidRPr="00C72C5A">
        <w:rPr>
          <w:rStyle w:val="selectable"/>
          <w:rFonts w:ascii="Arial" w:hAnsi="Arial" w:cs="Arial"/>
          <w:color w:val="000000" w:themeColor="text1"/>
          <w:sz w:val="20"/>
          <w:szCs w:val="20"/>
        </w:rPr>
        <w:t xml:space="preserve"> Foley, "What is SPSS and How Does it Benefit Survey Data Analysis?", </w:t>
      </w:r>
      <w:r w:rsidRPr="00C72C5A">
        <w:rPr>
          <w:rStyle w:val="selectable"/>
          <w:rFonts w:ascii="Arial" w:hAnsi="Arial" w:cs="Arial"/>
          <w:i/>
          <w:iCs/>
          <w:color w:val="000000" w:themeColor="text1"/>
          <w:sz w:val="20"/>
          <w:szCs w:val="20"/>
        </w:rPr>
        <w:t>Survey Gizmo</w:t>
      </w:r>
      <w:r w:rsidRPr="00C72C5A">
        <w:rPr>
          <w:rStyle w:val="selectable"/>
          <w:rFonts w:ascii="Arial" w:hAnsi="Arial" w:cs="Arial"/>
          <w:color w:val="000000" w:themeColor="text1"/>
          <w:sz w:val="20"/>
          <w:szCs w:val="20"/>
        </w:rPr>
        <w:t>, 2018. [Online]. Available: https://www.surveygizmo.com/resources/blog/what-is-spss/. [Accessed: 15- Apr- 2019].</w:t>
      </w:r>
    </w:p>
    <w:p w14:paraId="1769E75F" w14:textId="00F1AD8C" w:rsidR="00B71056" w:rsidRPr="007B26C3" w:rsidRDefault="00E61419" w:rsidP="00B71056">
      <w:pPr>
        <w:jc w:val="both"/>
        <w:rPr>
          <w:rFonts w:ascii="Arial" w:hAnsi="Arial" w:cs="Arial"/>
          <w:b/>
          <w:color w:val="000000" w:themeColor="text1"/>
          <w:sz w:val="24"/>
          <w:szCs w:val="24"/>
        </w:rPr>
      </w:pPr>
      <w:r>
        <w:rPr>
          <w:rFonts w:ascii="Arial" w:hAnsi="Arial" w:cs="Arial"/>
          <w:b/>
          <w:color w:val="000000" w:themeColor="text1"/>
          <w:sz w:val="24"/>
          <w:szCs w:val="24"/>
        </w:rPr>
        <w:sym w:font="Wingdings" w:char="F0FC"/>
      </w:r>
    </w:p>
    <w:p w14:paraId="56321573" w14:textId="5719D0BC" w:rsidR="004F403B" w:rsidRPr="00536A29" w:rsidRDefault="004F403B" w:rsidP="00CE4F6A">
      <w:pPr>
        <w:jc w:val="both"/>
        <w:rPr>
          <w:rFonts w:ascii="Arial" w:hAnsi="Arial" w:cs="Arial"/>
          <w:b/>
        </w:rPr>
      </w:pPr>
    </w:p>
    <w:p w14:paraId="2571E46F" w14:textId="1D4BA9B0" w:rsidR="004F403B" w:rsidRPr="00536A29" w:rsidRDefault="004F403B" w:rsidP="00C72C5A">
      <w:pPr>
        <w:jc w:val="center"/>
        <w:rPr>
          <w:rFonts w:ascii="Arial" w:hAnsi="Arial" w:cs="Arial"/>
          <w:b/>
          <w:sz w:val="40"/>
          <w:szCs w:val="40"/>
          <w:u w:val="single"/>
        </w:rPr>
      </w:pPr>
      <w:r w:rsidRPr="00536A29">
        <w:rPr>
          <w:rFonts w:ascii="Arial" w:hAnsi="Arial" w:cs="Arial"/>
          <w:b/>
          <w:sz w:val="40"/>
          <w:szCs w:val="40"/>
          <w:u w:val="single"/>
        </w:rPr>
        <w:lastRenderedPageBreak/>
        <w:t>Appendices</w:t>
      </w:r>
    </w:p>
    <w:p w14:paraId="3651E08B" w14:textId="5198661E" w:rsidR="00C72C5A" w:rsidRPr="00C72C5A" w:rsidRDefault="00C72C5A" w:rsidP="00CE4F6A">
      <w:pPr>
        <w:rPr>
          <w:rFonts w:ascii="Arial" w:hAnsi="Arial" w:cs="Arial"/>
          <w:b/>
          <w:sz w:val="24"/>
          <w:szCs w:val="24"/>
          <w:u w:val="single"/>
        </w:rPr>
      </w:pPr>
      <w:r w:rsidRPr="00C72C5A">
        <w:rPr>
          <w:rFonts w:ascii="Arial" w:hAnsi="Arial" w:cs="Arial"/>
          <w:b/>
          <w:sz w:val="24"/>
          <w:szCs w:val="24"/>
          <w:u w:val="single"/>
        </w:rPr>
        <w:t>Mind map:</w:t>
      </w:r>
    </w:p>
    <w:p w14:paraId="5811149F" w14:textId="529B8AB5" w:rsidR="00CE4F6A" w:rsidRPr="00C72C5A" w:rsidRDefault="00C72C5A" w:rsidP="00CE4F6A">
      <w:pPr>
        <w:rPr>
          <w:rFonts w:ascii="Arial" w:hAnsi="Arial" w:cs="Arial"/>
          <w:sz w:val="24"/>
          <w:szCs w:val="24"/>
        </w:rPr>
      </w:pPr>
      <w:r w:rsidRPr="00C72C5A">
        <w:rPr>
          <w:rFonts w:ascii="Arial" w:hAnsi="Arial" w:cs="Arial"/>
          <w:b/>
          <w:noProof/>
          <w:u w:val="single"/>
          <w:lang w:eastAsia="en-GB"/>
        </w:rPr>
        <w:drawing>
          <wp:anchor distT="0" distB="0" distL="114300" distR="114300" simplePos="0" relativeHeight="251661312" behindDoc="0" locked="0" layoutInCell="1" allowOverlap="1" wp14:anchorId="6002CF58" wp14:editId="776F7095">
            <wp:simplePos x="0" y="0"/>
            <wp:positionH relativeFrom="margin">
              <wp:posOffset>-619125</wp:posOffset>
            </wp:positionH>
            <wp:positionV relativeFrom="paragraph">
              <wp:posOffset>685165</wp:posOffset>
            </wp:positionV>
            <wp:extent cx="6953250" cy="6017260"/>
            <wp:effectExtent l="0" t="0" r="0" b="254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33350" t="41636" r="35815" b="10919"/>
                    <a:stretch/>
                  </pic:blipFill>
                  <pic:spPr bwMode="auto">
                    <a:xfrm>
                      <a:off x="0" y="0"/>
                      <a:ext cx="6953250" cy="6017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72C5A">
        <w:rPr>
          <w:rFonts w:ascii="Arial" w:hAnsi="Arial" w:cs="Arial"/>
          <w:sz w:val="24"/>
          <w:szCs w:val="24"/>
        </w:rPr>
        <w:t>This was my initial mind map created</w:t>
      </w:r>
      <w:r>
        <w:rPr>
          <w:rFonts w:ascii="Arial" w:hAnsi="Arial" w:cs="Arial"/>
          <w:sz w:val="24"/>
          <w:szCs w:val="24"/>
        </w:rPr>
        <w:t xml:space="preserve"> to help with the overall structure of my study and what would need to be completed.</w:t>
      </w:r>
      <w:r w:rsidR="00E61419">
        <w:rPr>
          <w:rFonts w:ascii="Arial" w:hAnsi="Arial" w:cs="Arial"/>
          <w:sz w:val="24"/>
          <w:szCs w:val="24"/>
        </w:rPr>
        <w:sym w:font="Wingdings" w:char="F0FC"/>
      </w:r>
    </w:p>
    <w:sectPr w:rsidR="00CE4F6A" w:rsidRPr="00C72C5A">
      <w:footerReference w:type="default" r:id="rId3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Lesley Grimbaldeston" w:date="2019-05-28T12:57:00Z" w:initials="LG">
    <w:p w14:paraId="1C2DEF28" w14:textId="77777777" w:rsidR="002367F4" w:rsidRDefault="002367F4" w:rsidP="002367F4">
      <w:pPr>
        <w:pStyle w:val="CommentText"/>
      </w:pPr>
      <w:r>
        <w:rPr>
          <w:rStyle w:val="CommentReference"/>
        </w:rPr>
        <w:annotationRef/>
      </w:r>
      <w:r>
        <w:t>A good and appropriate application of established methods, materials, tools and/or techniques.</w:t>
      </w:r>
    </w:p>
    <w:p w14:paraId="0AF557E4" w14:textId="293C8828" w:rsidR="002367F4" w:rsidRDefault="002367F4" w:rsidP="002367F4">
      <w:pPr>
        <w:pStyle w:val="CommentText"/>
      </w:pPr>
      <w:r>
        <w:t>Clear appreciation of the context of the application.</w:t>
      </w:r>
    </w:p>
  </w:comment>
  <w:comment w:id="1" w:author="Lesley Grimbaldeston" w:date="2019-05-28T12:57:00Z" w:initials="LG">
    <w:p w14:paraId="2F708D28" w14:textId="08CA8439" w:rsidR="002367F4" w:rsidRDefault="002367F4">
      <w:pPr>
        <w:pStyle w:val="CommentText"/>
      </w:pPr>
      <w:r>
        <w:rPr>
          <w:rStyle w:val="CommentReference"/>
        </w:rPr>
        <w:annotationRef/>
      </w:r>
      <w:r w:rsidRPr="002367F4">
        <w:t>Can identify problems and propose mostly appropriate solutions outside the context in which they were first studied.</w:t>
      </w:r>
    </w:p>
  </w:comment>
  <w:comment w:id="2" w:author="Lesley Grimbaldeston" w:date="2019-05-28T12:54:00Z" w:initials="LG">
    <w:p w14:paraId="695A89D9" w14:textId="53236D88" w:rsidR="002367F4" w:rsidRDefault="002367F4">
      <w:pPr>
        <w:pStyle w:val="CommentText"/>
      </w:pPr>
      <w:r>
        <w:rPr>
          <w:rStyle w:val="CommentReference"/>
        </w:rPr>
        <w:annotationRef/>
      </w:r>
      <w:r w:rsidRPr="002367F4">
        <w:t>Engagement with an appropriate range of literature, including sources retrieved independently. Some over-reliance on texts. Referencing may show minor inaccuracies or inconsistencies.</w:t>
      </w:r>
    </w:p>
  </w:comment>
  <w:comment w:id="3" w:author="Lesley Grimbaldeston" w:date="2019-05-28T12:57:00Z" w:initials="LG">
    <w:p w14:paraId="26F481AC" w14:textId="77777777" w:rsidR="002367F4" w:rsidRDefault="002367F4" w:rsidP="002367F4">
      <w:pPr>
        <w:pStyle w:val="CommentText"/>
      </w:pPr>
      <w:r>
        <w:rPr>
          <w:rStyle w:val="CommentReference"/>
        </w:rPr>
        <w:annotationRef/>
      </w:r>
      <w:r>
        <w:t>A good and appropriate application of established methods, materials, tools and/or techniques.</w:t>
      </w:r>
    </w:p>
    <w:p w14:paraId="01CCD565" w14:textId="0D1F75C2" w:rsidR="002367F4" w:rsidRDefault="002367F4" w:rsidP="002367F4">
      <w:pPr>
        <w:pStyle w:val="CommentText"/>
      </w:pPr>
      <w:r>
        <w:t>Clear appreciation of the context of the application.</w:t>
      </w:r>
    </w:p>
  </w:comment>
  <w:comment w:id="4" w:author="Lesley Grimbaldeston" w:date="2019-05-28T12:57:00Z" w:initials="LG">
    <w:p w14:paraId="4FAA0A05" w14:textId="77777777" w:rsidR="002367F4" w:rsidRDefault="002367F4" w:rsidP="002367F4">
      <w:pPr>
        <w:pStyle w:val="CommentText"/>
      </w:pPr>
      <w:r>
        <w:rPr>
          <w:rStyle w:val="CommentReference"/>
        </w:rPr>
        <w:annotationRef/>
      </w:r>
      <w:r>
        <w:t>A good and appropriate application of established methods, materials, tools and/or techniques.</w:t>
      </w:r>
    </w:p>
    <w:p w14:paraId="7C0923A7" w14:textId="494F49BE" w:rsidR="002367F4" w:rsidRDefault="002367F4" w:rsidP="002367F4">
      <w:pPr>
        <w:pStyle w:val="CommentText"/>
      </w:pPr>
      <w:r>
        <w:t>Clear appreciation of the context of the application.</w:t>
      </w:r>
    </w:p>
  </w:comment>
  <w:comment w:id="5" w:author="Lesley Grimbaldeston" w:date="2019-05-28T12:58:00Z" w:initials="LG">
    <w:p w14:paraId="62AF1146" w14:textId="77777777" w:rsidR="002367F4" w:rsidRDefault="002367F4" w:rsidP="002367F4">
      <w:pPr>
        <w:pStyle w:val="CommentText"/>
      </w:pPr>
      <w:r>
        <w:rPr>
          <w:rStyle w:val="CommentReference"/>
        </w:rPr>
        <w:annotationRef/>
      </w:r>
      <w:r>
        <w:t>Can communicate well, confidently and consistently in a suitable medium for the audience.</w:t>
      </w:r>
    </w:p>
    <w:p w14:paraId="2544282A" w14:textId="713684CA" w:rsidR="002367F4" w:rsidRDefault="002367F4" w:rsidP="002367F4">
      <w:pPr>
        <w:pStyle w:val="CommentText"/>
      </w:pPr>
      <w:r>
        <w:t>Work is coherent, fluent, well-structured and organised. Can work very well autonomously and/or as part of a team, with very good contribution to group activities.</w:t>
      </w:r>
    </w:p>
  </w:comment>
  <w:comment w:id="6" w:author="Lesley Grimbaldeston" w:date="2019-05-28T12:56:00Z" w:initials="LG">
    <w:p w14:paraId="29C73C16" w14:textId="77777777" w:rsidR="002367F4" w:rsidRDefault="002367F4" w:rsidP="002367F4">
      <w:pPr>
        <w:pStyle w:val="CommentText"/>
      </w:pPr>
      <w:r>
        <w:rPr>
          <w:rStyle w:val="CommentReference"/>
        </w:rPr>
        <w:annotationRef/>
      </w:r>
      <w:r>
        <w:t>A good and appropriate application of established methods, materials, tools and/or techniques.</w:t>
      </w:r>
    </w:p>
    <w:p w14:paraId="087BBBEB" w14:textId="5B58E2FE" w:rsidR="002367F4" w:rsidRDefault="002367F4" w:rsidP="002367F4">
      <w:pPr>
        <w:pStyle w:val="CommentText"/>
      </w:pPr>
      <w:r>
        <w:t>Clear appreciation of the context of the application.</w:t>
      </w:r>
    </w:p>
  </w:comment>
  <w:comment w:id="7" w:author="Lesley Grimbaldeston" w:date="2019-05-28T12:55:00Z" w:initials="LG">
    <w:p w14:paraId="7B12DB03" w14:textId="4CADCE62" w:rsidR="002367F4" w:rsidRDefault="002367F4">
      <w:pPr>
        <w:pStyle w:val="CommentText"/>
      </w:pPr>
      <w:r>
        <w:rPr>
          <w:rStyle w:val="CommentReference"/>
        </w:rPr>
        <w:annotationRef/>
      </w:r>
      <w:r w:rsidRPr="002367F4">
        <w:t>Knowledge is reasonably detailed and accurate. A good critical understanding of the well-established concepts and principles and the main methods of enquiry, with minor gaps in the selection of material.</w:t>
      </w:r>
    </w:p>
  </w:comment>
  <w:comment w:id="8" w:author="Lesley Grimbaldeston" w:date="2019-05-28T12:56:00Z" w:initials="LG">
    <w:p w14:paraId="7C977278" w14:textId="77777777" w:rsidR="002367F4" w:rsidRDefault="002367F4">
      <w:pPr>
        <w:pStyle w:val="CommentText"/>
      </w:pPr>
      <w:r>
        <w:rPr>
          <w:rStyle w:val="CommentReference"/>
        </w:rPr>
        <w:annotationRef/>
      </w:r>
      <w:r w:rsidRPr="002367F4">
        <w:t>Some critical evaluation and analysis of concepts and principles, though descriptive in parts.</w:t>
      </w:r>
    </w:p>
    <w:p w14:paraId="3E11BCD2" w14:textId="77777777" w:rsidR="002367F4" w:rsidRDefault="002367F4">
      <w:pPr>
        <w:pStyle w:val="CommentText"/>
      </w:pPr>
    </w:p>
    <w:p w14:paraId="25835000" w14:textId="77777777" w:rsidR="002367F4" w:rsidRDefault="002367F4">
      <w:pPr>
        <w:pStyle w:val="CommentText"/>
      </w:pPr>
    </w:p>
    <w:p w14:paraId="4D7EF1D2" w14:textId="4A58FF7E" w:rsidR="002367F4" w:rsidRDefault="002367F4">
      <w:pPr>
        <w:pStyle w:val="CommentText"/>
      </w:pPr>
      <w:r w:rsidRPr="002367F4">
        <w:t>Mostly valid arguments and logical judgements.</w:t>
      </w:r>
    </w:p>
  </w:comment>
  <w:comment w:id="9" w:author="Lesley Grimbaldeston" w:date="2019-05-28T12:54:00Z" w:initials="LG">
    <w:p w14:paraId="112DE808" w14:textId="1DC29D18" w:rsidR="002367F4" w:rsidRDefault="002367F4">
      <w:pPr>
        <w:pStyle w:val="CommentText"/>
      </w:pPr>
      <w:r>
        <w:rPr>
          <w:rStyle w:val="CommentReference"/>
        </w:rPr>
        <w:annotationRef/>
      </w:r>
      <w:r w:rsidRPr="002367F4">
        <w:t>Engagement with an appropriate range of literature, including sources retrieved independently. Some over-reliance on texts. Referencing may show minor inaccuracies or inconsistencies.</w:t>
      </w:r>
    </w:p>
  </w:comment>
  <w:comment w:id="10" w:author="Lesley Grimbaldeston" w:date="2019-05-28T12:58:00Z" w:initials="LG">
    <w:p w14:paraId="05B13D5D" w14:textId="1EE2462D" w:rsidR="002367F4" w:rsidRDefault="002367F4">
      <w:pPr>
        <w:pStyle w:val="CommentText"/>
      </w:pPr>
      <w:r>
        <w:rPr>
          <w:rStyle w:val="CommentReference"/>
        </w:rPr>
        <w:annotationRef/>
      </w:r>
      <w:r w:rsidRPr="002367F4">
        <w:t>Demonstrates the skills for employment requiring the exercise of personal responsibility and decision-making, with some areas of strength and some of minor weakness.</w:t>
      </w:r>
      <w:bookmarkStart w:id="11" w:name="_GoBack"/>
      <w:bookmarkEnd w:id="11"/>
    </w:p>
  </w:comment>
  <w:comment w:id="12" w:author="Lesley Grimbaldeston" w:date="2019-05-28T12:55:00Z" w:initials="LG">
    <w:p w14:paraId="7FCD1E73" w14:textId="46C12770" w:rsidR="002367F4" w:rsidRDefault="002367F4">
      <w:pPr>
        <w:pStyle w:val="CommentText"/>
      </w:pPr>
      <w:r>
        <w:rPr>
          <w:rStyle w:val="CommentReference"/>
        </w:rPr>
        <w:annotationRef/>
      </w:r>
      <w:r w:rsidRPr="002367F4">
        <w:t>Knowledge is reasonably detailed and accurate. A good critical understanding of the well-established concepts and principles and the main methods of enquiry, with minor gaps in the selection of material.</w:t>
      </w:r>
    </w:p>
  </w:comment>
  <w:comment w:id="13" w:author="Lesley Grimbaldeston" w:date="2019-05-28T12:55:00Z" w:initials="LG">
    <w:p w14:paraId="4E1171D1" w14:textId="1C2093DB" w:rsidR="002367F4" w:rsidRDefault="002367F4">
      <w:pPr>
        <w:pStyle w:val="CommentText"/>
      </w:pPr>
      <w:r>
        <w:rPr>
          <w:rStyle w:val="CommentReference"/>
        </w:rPr>
        <w:annotationRef/>
      </w:r>
      <w:r w:rsidRPr="002367F4">
        <w:t>Engagement with an appropriate range of literature, including sources retrieved independently. Some over-reliance on texts. Referencing may show minor inaccuracies or inconsistencies.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AF557E4" w15:done="0"/>
  <w15:commentEx w15:paraId="2F708D28" w15:done="0"/>
  <w15:commentEx w15:paraId="695A89D9" w15:done="0"/>
  <w15:commentEx w15:paraId="01CCD565" w15:done="0"/>
  <w15:commentEx w15:paraId="7C0923A7" w15:done="0"/>
  <w15:commentEx w15:paraId="2544282A" w15:done="0"/>
  <w15:commentEx w15:paraId="087BBBEB" w15:done="0"/>
  <w15:commentEx w15:paraId="7B12DB03" w15:done="0"/>
  <w15:commentEx w15:paraId="4D7EF1D2" w15:done="0"/>
  <w15:commentEx w15:paraId="112DE808" w15:done="0"/>
  <w15:commentEx w15:paraId="05B13D5D" w15:done="0"/>
  <w15:commentEx w15:paraId="7FCD1E73" w15:done="0"/>
  <w15:commentEx w15:paraId="4E1171D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AF557E4" w16cid:durableId="2097AEB0"/>
  <w16cid:commentId w16cid:paraId="2F708D28" w16cid:durableId="2097AEC4"/>
  <w16cid:commentId w16cid:paraId="695A89D9" w16cid:durableId="2097ADFE"/>
  <w16cid:commentId w16cid:paraId="01CCD565" w16cid:durableId="2097AEA9"/>
  <w16cid:commentId w16cid:paraId="7C0923A7" w16cid:durableId="2097AEA1"/>
  <w16cid:commentId w16cid:paraId="2544282A" w16cid:durableId="2097AEE1"/>
  <w16cid:commentId w16cid:paraId="087BBBEB" w16cid:durableId="2097AE9A"/>
  <w16cid:commentId w16cid:paraId="7B12DB03" w16cid:durableId="2097AE51"/>
  <w16cid:commentId w16cid:paraId="4D7EF1D2" w16cid:durableId="2097AE67"/>
  <w16cid:commentId w16cid:paraId="112DE808" w16cid:durableId="2097AE14"/>
  <w16cid:commentId w16cid:paraId="05B13D5D" w16cid:durableId="2097AEF2"/>
  <w16cid:commentId w16cid:paraId="7FCD1E73" w16cid:durableId="2097AE42"/>
  <w16cid:commentId w16cid:paraId="4E1171D1" w16cid:durableId="2097AE2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511297" w14:textId="77777777" w:rsidR="0042607D" w:rsidRDefault="0042607D" w:rsidP="00492229">
      <w:pPr>
        <w:spacing w:after="0" w:line="240" w:lineRule="auto"/>
      </w:pPr>
      <w:r>
        <w:separator/>
      </w:r>
    </w:p>
  </w:endnote>
  <w:endnote w:type="continuationSeparator" w:id="0">
    <w:p w14:paraId="163FAE00" w14:textId="77777777" w:rsidR="0042607D" w:rsidRDefault="0042607D" w:rsidP="004922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351440"/>
      <w:docPartObj>
        <w:docPartGallery w:val="Page Numbers (Bottom of Page)"/>
        <w:docPartUnique/>
      </w:docPartObj>
    </w:sdtPr>
    <w:sdtEndPr>
      <w:rPr>
        <w:noProof/>
      </w:rPr>
    </w:sdtEndPr>
    <w:sdtContent>
      <w:p w14:paraId="4DAA0541" w14:textId="3A38E055" w:rsidR="00693C3A" w:rsidRDefault="00693C3A">
        <w:pPr>
          <w:pStyle w:val="Footer"/>
          <w:jc w:val="center"/>
        </w:pPr>
        <w:r>
          <w:fldChar w:fldCharType="begin"/>
        </w:r>
        <w:r>
          <w:instrText xml:space="preserve"> PAGE   \* MERGEFORMAT </w:instrText>
        </w:r>
        <w:r>
          <w:fldChar w:fldCharType="separate"/>
        </w:r>
        <w:r>
          <w:rPr>
            <w:noProof/>
          </w:rPr>
          <w:t>14</w:t>
        </w:r>
        <w:r>
          <w:rPr>
            <w:noProof/>
          </w:rPr>
          <w:fldChar w:fldCharType="end"/>
        </w:r>
      </w:p>
    </w:sdtContent>
  </w:sdt>
  <w:p w14:paraId="34708064" w14:textId="77777777" w:rsidR="00693C3A" w:rsidRDefault="00693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0686A7" w14:textId="77777777" w:rsidR="0042607D" w:rsidRDefault="0042607D" w:rsidP="00492229">
      <w:pPr>
        <w:spacing w:after="0" w:line="240" w:lineRule="auto"/>
      </w:pPr>
      <w:r>
        <w:separator/>
      </w:r>
    </w:p>
  </w:footnote>
  <w:footnote w:type="continuationSeparator" w:id="0">
    <w:p w14:paraId="6C18E3EE" w14:textId="77777777" w:rsidR="0042607D" w:rsidRDefault="0042607D" w:rsidP="004922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05574"/>
    <w:multiLevelType w:val="hybridMultilevel"/>
    <w:tmpl w:val="0E063F0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4FD590C"/>
    <w:multiLevelType w:val="hybridMultilevel"/>
    <w:tmpl w:val="CEBED4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56D2110"/>
    <w:multiLevelType w:val="hybridMultilevel"/>
    <w:tmpl w:val="2496F7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640E61"/>
    <w:multiLevelType w:val="hybridMultilevel"/>
    <w:tmpl w:val="93BAC7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5" w15:restartNumberingAfterBreak="0">
    <w:nsid w:val="23AE798F"/>
    <w:multiLevelType w:val="hybridMultilevel"/>
    <w:tmpl w:val="6F3E1B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0863E6"/>
    <w:multiLevelType w:val="hybridMultilevel"/>
    <w:tmpl w:val="50A09F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D23062"/>
    <w:multiLevelType w:val="multilevel"/>
    <w:tmpl w:val="D9FC1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66248B"/>
    <w:multiLevelType w:val="hybridMultilevel"/>
    <w:tmpl w:val="2C843D44"/>
    <w:lvl w:ilvl="0" w:tplc="A96031C0">
      <w:start w:val="1"/>
      <w:numFmt w:val="bullet"/>
      <w:lvlText w:val="•"/>
      <w:lvlJc w:val="left"/>
      <w:pPr>
        <w:tabs>
          <w:tab w:val="num" w:pos="720"/>
        </w:tabs>
        <w:ind w:left="720" w:hanging="360"/>
      </w:pPr>
      <w:rPr>
        <w:rFonts w:ascii="Arial" w:hAnsi="Arial" w:hint="default"/>
      </w:rPr>
    </w:lvl>
    <w:lvl w:ilvl="1" w:tplc="03948DB8" w:tentative="1">
      <w:start w:val="1"/>
      <w:numFmt w:val="bullet"/>
      <w:lvlText w:val="•"/>
      <w:lvlJc w:val="left"/>
      <w:pPr>
        <w:tabs>
          <w:tab w:val="num" w:pos="1440"/>
        </w:tabs>
        <w:ind w:left="1440" w:hanging="360"/>
      </w:pPr>
      <w:rPr>
        <w:rFonts w:ascii="Arial" w:hAnsi="Arial" w:hint="default"/>
      </w:rPr>
    </w:lvl>
    <w:lvl w:ilvl="2" w:tplc="58C85D0C" w:tentative="1">
      <w:start w:val="1"/>
      <w:numFmt w:val="bullet"/>
      <w:lvlText w:val="•"/>
      <w:lvlJc w:val="left"/>
      <w:pPr>
        <w:tabs>
          <w:tab w:val="num" w:pos="2160"/>
        </w:tabs>
        <w:ind w:left="2160" w:hanging="360"/>
      </w:pPr>
      <w:rPr>
        <w:rFonts w:ascii="Arial" w:hAnsi="Arial" w:hint="default"/>
      </w:rPr>
    </w:lvl>
    <w:lvl w:ilvl="3" w:tplc="1B84D64C" w:tentative="1">
      <w:start w:val="1"/>
      <w:numFmt w:val="bullet"/>
      <w:lvlText w:val="•"/>
      <w:lvlJc w:val="left"/>
      <w:pPr>
        <w:tabs>
          <w:tab w:val="num" w:pos="2880"/>
        </w:tabs>
        <w:ind w:left="2880" w:hanging="360"/>
      </w:pPr>
      <w:rPr>
        <w:rFonts w:ascii="Arial" w:hAnsi="Arial" w:hint="default"/>
      </w:rPr>
    </w:lvl>
    <w:lvl w:ilvl="4" w:tplc="A4E0AA12" w:tentative="1">
      <w:start w:val="1"/>
      <w:numFmt w:val="bullet"/>
      <w:lvlText w:val="•"/>
      <w:lvlJc w:val="left"/>
      <w:pPr>
        <w:tabs>
          <w:tab w:val="num" w:pos="3600"/>
        </w:tabs>
        <w:ind w:left="3600" w:hanging="360"/>
      </w:pPr>
      <w:rPr>
        <w:rFonts w:ascii="Arial" w:hAnsi="Arial" w:hint="default"/>
      </w:rPr>
    </w:lvl>
    <w:lvl w:ilvl="5" w:tplc="E9224F10" w:tentative="1">
      <w:start w:val="1"/>
      <w:numFmt w:val="bullet"/>
      <w:lvlText w:val="•"/>
      <w:lvlJc w:val="left"/>
      <w:pPr>
        <w:tabs>
          <w:tab w:val="num" w:pos="4320"/>
        </w:tabs>
        <w:ind w:left="4320" w:hanging="360"/>
      </w:pPr>
      <w:rPr>
        <w:rFonts w:ascii="Arial" w:hAnsi="Arial" w:hint="default"/>
      </w:rPr>
    </w:lvl>
    <w:lvl w:ilvl="6" w:tplc="70B4327E" w:tentative="1">
      <w:start w:val="1"/>
      <w:numFmt w:val="bullet"/>
      <w:lvlText w:val="•"/>
      <w:lvlJc w:val="left"/>
      <w:pPr>
        <w:tabs>
          <w:tab w:val="num" w:pos="5040"/>
        </w:tabs>
        <w:ind w:left="5040" w:hanging="360"/>
      </w:pPr>
      <w:rPr>
        <w:rFonts w:ascii="Arial" w:hAnsi="Arial" w:hint="default"/>
      </w:rPr>
    </w:lvl>
    <w:lvl w:ilvl="7" w:tplc="6D4A3588" w:tentative="1">
      <w:start w:val="1"/>
      <w:numFmt w:val="bullet"/>
      <w:lvlText w:val="•"/>
      <w:lvlJc w:val="left"/>
      <w:pPr>
        <w:tabs>
          <w:tab w:val="num" w:pos="5760"/>
        </w:tabs>
        <w:ind w:left="5760" w:hanging="360"/>
      </w:pPr>
      <w:rPr>
        <w:rFonts w:ascii="Arial" w:hAnsi="Arial" w:hint="default"/>
      </w:rPr>
    </w:lvl>
    <w:lvl w:ilvl="8" w:tplc="22B86E7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D867AEC"/>
    <w:multiLevelType w:val="hybridMultilevel"/>
    <w:tmpl w:val="1854B732"/>
    <w:lvl w:ilvl="0" w:tplc="8E8610D4">
      <w:start w:val="1"/>
      <w:numFmt w:val="bullet"/>
      <w:lvlText w:val="•"/>
      <w:lvlJc w:val="left"/>
      <w:pPr>
        <w:tabs>
          <w:tab w:val="num" w:pos="720"/>
        </w:tabs>
        <w:ind w:left="720" w:hanging="360"/>
      </w:pPr>
      <w:rPr>
        <w:rFonts w:ascii="Arial" w:hAnsi="Arial" w:hint="default"/>
      </w:rPr>
    </w:lvl>
    <w:lvl w:ilvl="1" w:tplc="E5AA38A8" w:tentative="1">
      <w:start w:val="1"/>
      <w:numFmt w:val="bullet"/>
      <w:lvlText w:val="•"/>
      <w:lvlJc w:val="left"/>
      <w:pPr>
        <w:tabs>
          <w:tab w:val="num" w:pos="1440"/>
        </w:tabs>
        <w:ind w:left="1440" w:hanging="360"/>
      </w:pPr>
      <w:rPr>
        <w:rFonts w:ascii="Arial" w:hAnsi="Arial" w:hint="default"/>
      </w:rPr>
    </w:lvl>
    <w:lvl w:ilvl="2" w:tplc="D480B9B2" w:tentative="1">
      <w:start w:val="1"/>
      <w:numFmt w:val="bullet"/>
      <w:lvlText w:val="•"/>
      <w:lvlJc w:val="left"/>
      <w:pPr>
        <w:tabs>
          <w:tab w:val="num" w:pos="2160"/>
        </w:tabs>
        <w:ind w:left="2160" w:hanging="360"/>
      </w:pPr>
      <w:rPr>
        <w:rFonts w:ascii="Arial" w:hAnsi="Arial" w:hint="default"/>
      </w:rPr>
    </w:lvl>
    <w:lvl w:ilvl="3" w:tplc="4FE8CB92" w:tentative="1">
      <w:start w:val="1"/>
      <w:numFmt w:val="bullet"/>
      <w:lvlText w:val="•"/>
      <w:lvlJc w:val="left"/>
      <w:pPr>
        <w:tabs>
          <w:tab w:val="num" w:pos="2880"/>
        </w:tabs>
        <w:ind w:left="2880" w:hanging="360"/>
      </w:pPr>
      <w:rPr>
        <w:rFonts w:ascii="Arial" w:hAnsi="Arial" w:hint="default"/>
      </w:rPr>
    </w:lvl>
    <w:lvl w:ilvl="4" w:tplc="1D98A3D2" w:tentative="1">
      <w:start w:val="1"/>
      <w:numFmt w:val="bullet"/>
      <w:lvlText w:val="•"/>
      <w:lvlJc w:val="left"/>
      <w:pPr>
        <w:tabs>
          <w:tab w:val="num" w:pos="3600"/>
        </w:tabs>
        <w:ind w:left="3600" w:hanging="360"/>
      </w:pPr>
      <w:rPr>
        <w:rFonts w:ascii="Arial" w:hAnsi="Arial" w:hint="default"/>
      </w:rPr>
    </w:lvl>
    <w:lvl w:ilvl="5" w:tplc="1EA03076" w:tentative="1">
      <w:start w:val="1"/>
      <w:numFmt w:val="bullet"/>
      <w:lvlText w:val="•"/>
      <w:lvlJc w:val="left"/>
      <w:pPr>
        <w:tabs>
          <w:tab w:val="num" w:pos="4320"/>
        </w:tabs>
        <w:ind w:left="4320" w:hanging="360"/>
      </w:pPr>
      <w:rPr>
        <w:rFonts w:ascii="Arial" w:hAnsi="Arial" w:hint="default"/>
      </w:rPr>
    </w:lvl>
    <w:lvl w:ilvl="6" w:tplc="988CCEA0" w:tentative="1">
      <w:start w:val="1"/>
      <w:numFmt w:val="bullet"/>
      <w:lvlText w:val="•"/>
      <w:lvlJc w:val="left"/>
      <w:pPr>
        <w:tabs>
          <w:tab w:val="num" w:pos="5040"/>
        </w:tabs>
        <w:ind w:left="5040" w:hanging="360"/>
      </w:pPr>
      <w:rPr>
        <w:rFonts w:ascii="Arial" w:hAnsi="Arial" w:hint="default"/>
      </w:rPr>
    </w:lvl>
    <w:lvl w:ilvl="7" w:tplc="89E47E10" w:tentative="1">
      <w:start w:val="1"/>
      <w:numFmt w:val="bullet"/>
      <w:lvlText w:val="•"/>
      <w:lvlJc w:val="left"/>
      <w:pPr>
        <w:tabs>
          <w:tab w:val="num" w:pos="5760"/>
        </w:tabs>
        <w:ind w:left="5760" w:hanging="360"/>
      </w:pPr>
      <w:rPr>
        <w:rFonts w:ascii="Arial" w:hAnsi="Arial" w:hint="default"/>
      </w:rPr>
    </w:lvl>
    <w:lvl w:ilvl="8" w:tplc="CFB4A10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453415A1"/>
    <w:multiLevelType w:val="hybridMultilevel"/>
    <w:tmpl w:val="D22805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9B7E66"/>
    <w:multiLevelType w:val="multilevel"/>
    <w:tmpl w:val="C5CA8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9C7130"/>
    <w:multiLevelType w:val="multilevel"/>
    <w:tmpl w:val="02361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2009DE"/>
    <w:multiLevelType w:val="multilevel"/>
    <w:tmpl w:val="99422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675C14"/>
    <w:multiLevelType w:val="multilevel"/>
    <w:tmpl w:val="71680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F07FCF"/>
    <w:multiLevelType w:val="hybridMultilevel"/>
    <w:tmpl w:val="F9467FD0"/>
    <w:lvl w:ilvl="0" w:tplc="D566517C">
      <w:start w:val="1"/>
      <w:numFmt w:val="bullet"/>
      <w:lvlText w:val="•"/>
      <w:lvlJc w:val="left"/>
      <w:pPr>
        <w:tabs>
          <w:tab w:val="num" w:pos="720"/>
        </w:tabs>
        <w:ind w:left="720" w:hanging="360"/>
      </w:pPr>
      <w:rPr>
        <w:rFonts w:ascii="Arial" w:hAnsi="Arial" w:hint="default"/>
      </w:rPr>
    </w:lvl>
    <w:lvl w:ilvl="1" w:tplc="68503D9E" w:tentative="1">
      <w:start w:val="1"/>
      <w:numFmt w:val="bullet"/>
      <w:lvlText w:val="•"/>
      <w:lvlJc w:val="left"/>
      <w:pPr>
        <w:tabs>
          <w:tab w:val="num" w:pos="1440"/>
        </w:tabs>
        <w:ind w:left="1440" w:hanging="360"/>
      </w:pPr>
      <w:rPr>
        <w:rFonts w:ascii="Arial" w:hAnsi="Arial" w:hint="default"/>
      </w:rPr>
    </w:lvl>
    <w:lvl w:ilvl="2" w:tplc="61684350" w:tentative="1">
      <w:start w:val="1"/>
      <w:numFmt w:val="bullet"/>
      <w:lvlText w:val="•"/>
      <w:lvlJc w:val="left"/>
      <w:pPr>
        <w:tabs>
          <w:tab w:val="num" w:pos="2160"/>
        </w:tabs>
        <w:ind w:left="2160" w:hanging="360"/>
      </w:pPr>
      <w:rPr>
        <w:rFonts w:ascii="Arial" w:hAnsi="Arial" w:hint="default"/>
      </w:rPr>
    </w:lvl>
    <w:lvl w:ilvl="3" w:tplc="BE6EF8BC" w:tentative="1">
      <w:start w:val="1"/>
      <w:numFmt w:val="bullet"/>
      <w:lvlText w:val="•"/>
      <w:lvlJc w:val="left"/>
      <w:pPr>
        <w:tabs>
          <w:tab w:val="num" w:pos="2880"/>
        </w:tabs>
        <w:ind w:left="2880" w:hanging="360"/>
      </w:pPr>
      <w:rPr>
        <w:rFonts w:ascii="Arial" w:hAnsi="Arial" w:hint="default"/>
      </w:rPr>
    </w:lvl>
    <w:lvl w:ilvl="4" w:tplc="ED6A86DC" w:tentative="1">
      <w:start w:val="1"/>
      <w:numFmt w:val="bullet"/>
      <w:lvlText w:val="•"/>
      <w:lvlJc w:val="left"/>
      <w:pPr>
        <w:tabs>
          <w:tab w:val="num" w:pos="3600"/>
        </w:tabs>
        <w:ind w:left="3600" w:hanging="360"/>
      </w:pPr>
      <w:rPr>
        <w:rFonts w:ascii="Arial" w:hAnsi="Arial" w:hint="default"/>
      </w:rPr>
    </w:lvl>
    <w:lvl w:ilvl="5" w:tplc="097678FC" w:tentative="1">
      <w:start w:val="1"/>
      <w:numFmt w:val="bullet"/>
      <w:lvlText w:val="•"/>
      <w:lvlJc w:val="left"/>
      <w:pPr>
        <w:tabs>
          <w:tab w:val="num" w:pos="4320"/>
        </w:tabs>
        <w:ind w:left="4320" w:hanging="360"/>
      </w:pPr>
      <w:rPr>
        <w:rFonts w:ascii="Arial" w:hAnsi="Arial" w:hint="default"/>
      </w:rPr>
    </w:lvl>
    <w:lvl w:ilvl="6" w:tplc="00A03220" w:tentative="1">
      <w:start w:val="1"/>
      <w:numFmt w:val="bullet"/>
      <w:lvlText w:val="•"/>
      <w:lvlJc w:val="left"/>
      <w:pPr>
        <w:tabs>
          <w:tab w:val="num" w:pos="5040"/>
        </w:tabs>
        <w:ind w:left="5040" w:hanging="360"/>
      </w:pPr>
      <w:rPr>
        <w:rFonts w:ascii="Arial" w:hAnsi="Arial" w:hint="default"/>
      </w:rPr>
    </w:lvl>
    <w:lvl w:ilvl="7" w:tplc="566E1EE2" w:tentative="1">
      <w:start w:val="1"/>
      <w:numFmt w:val="bullet"/>
      <w:lvlText w:val="•"/>
      <w:lvlJc w:val="left"/>
      <w:pPr>
        <w:tabs>
          <w:tab w:val="num" w:pos="5760"/>
        </w:tabs>
        <w:ind w:left="5760" w:hanging="360"/>
      </w:pPr>
      <w:rPr>
        <w:rFonts w:ascii="Arial" w:hAnsi="Arial" w:hint="default"/>
      </w:rPr>
    </w:lvl>
    <w:lvl w:ilvl="8" w:tplc="3984E92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38D5811"/>
    <w:multiLevelType w:val="multilevel"/>
    <w:tmpl w:val="96F25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C6F2CC8"/>
    <w:multiLevelType w:val="hybridMultilevel"/>
    <w:tmpl w:val="7CB23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A4105C"/>
    <w:multiLevelType w:val="multilevel"/>
    <w:tmpl w:val="A2ECA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C2484D"/>
    <w:multiLevelType w:val="multilevel"/>
    <w:tmpl w:val="D150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num w:numId="1">
    <w:abstractNumId w:val="4"/>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0"/>
  </w:num>
  <w:num w:numId="3">
    <w:abstractNumId w:val="21"/>
  </w:num>
  <w:num w:numId="4">
    <w:abstractNumId w:val="4"/>
  </w:num>
  <w:num w:numId="5">
    <w:abstractNumId w:val="11"/>
  </w:num>
  <w:num w:numId="6">
    <w:abstractNumId w:val="1"/>
  </w:num>
  <w:num w:numId="7">
    <w:abstractNumId w:val="16"/>
  </w:num>
  <w:num w:numId="8">
    <w:abstractNumId w:val="8"/>
  </w:num>
  <w:num w:numId="9">
    <w:abstractNumId w:val="9"/>
  </w:num>
  <w:num w:numId="10">
    <w:abstractNumId w:val="17"/>
  </w:num>
  <w:num w:numId="11">
    <w:abstractNumId w:val="13"/>
  </w:num>
  <w:num w:numId="12">
    <w:abstractNumId w:val="5"/>
  </w:num>
  <w:num w:numId="13">
    <w:abstractNumId w:val="18"/>
  </w:num>
  <w:num w:numId="14">
    <w:abstractNumId w:val="6"/>
  </w:num>
  <w:num w:numId="15">
    <w:abstractNumId w:val="2"/>
  </w:num>
  <w:num w:numId="16">
    <w:abstractNumId w:val="3"/>
  </w:num>
  <w:num w:numId="17">
    <w:abstractNumId w:val="0"/>
  </w:num>
  <w:num w:numId="18">
    <w:abstractNumId w:val="4"/>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0"/>
  </w:num>
  <w:num w:numId="20">
    <w:abstractNumId w:val="14"/>
  </w:num>
  <w:num w:numId="21">
    <w:abstractNumId w:val="12"/>
  </w:num>
  <w:num w:numId="22">
    <w:abstractNumId w:val="19"/>
  </w:num>
  <w:num w:numId="23">
    <w:abstractNumId w:val="7"/>
  </w:num>
  <w:num w:numId="24">
    <w:abstractNumId w:val="1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7512"/>
    <w:rsid w:val="000C1220"/>
    <w:rsid w:val="000C47AF"/>
    <w:rsid w:val="001345D2"/>
    <w:rsid w:val="001A0AEB"/>
    <w:rsid w:val="001C3BDB"/>
    <w:rsid w:val="0021096C"/>
    <w:rsid w:val="002367F4"/>
    <w:rsid w:val="0031433A"/>
    <w:rsid w:val="003464B3"/>
    <w:rsid w:val="00353FB9"/>
    <w:rsid w:val="00366CBE"/>
    <w:rsid w:val="00372395"/>
    <w:rsid w:val="0037321D"/>
    <w:rsid w:val="00393A03"/>
    <w:rsid w:val="003A5492"/>
    <w:rsid w:val="00417BA8"/>
    <w:rsid w:val="0042607D"/>
    <w:rsid w:val="00431E2D"/>
    <w:rsid w:val="00460931"/>
    <w:rsid w:val="00492229"/>
    <w:rsid w:val="004B17A4"/>
    <w:rsid w:val="004D590E"/>
    <w:rsid w:val="004F403B"/>
    <w:rsid w:val="00532539"/>
    <w:rsid w:val="00536A29"/>
    <w:rsid w:val="00551529"/>
    <w:rsid w:val="005A0352"/>
    <w:rsid w:val="005A6E24"/>
    <w:rsid w:val="005E3B58"/>
    <w:rsid w:val="00610A11"/>
    <w:rsid w:val="00656CC3"/>
    <w:rsid w:val="00684328"/>
    <w:rsid w:val="00693C3A"/>
    <w:rsid w:val="006A143E"/>
    <w:rsid w:val="006C215B"/>
    <w:rsid w:val="0079392C"/>
    <w:rsid w:val="00797C21"/>
    <w:rsid w:val="007B26C3"/>
    <w:rsid w:val="007E7495"/>
    <w:rsid w:val="00807869"/>
    <w:rsid w:val="0083001A"/>
    <w:rsid w:val="008938C6"/>
    <w:rsid w:val="008B7A27"/>
    <w:rsid w:val="008E61CF"/>
    <w:rsid w:val="0091384A"/>
    <w:rsid w:val="00930DED"/>
    <w:rsid w:val="00931AEA"/>
    <w:rsid w:val="0097231D"/>
    <w:rsid w:val="0099369E"/>
    <w:rsid w:val="009B5BD1"/>
    <w:rsid w:val="00A252E4"/>
    <w:rsid w:val="00A658F9"/>
    <w:rsid w:val="00A80D3F"/>
    <w:rsid w:val="00A83734"/>
    <w:rsid w:val="00A9115E"/>
    <w:rsid w:val="00A9177C"/>
    <w:rsid w:val="00AA7B4C"/>
    <w:rsid w:val="00AD3581"/>
    <w:rsid w:val="00AD3F89"/>
    <w:rsid w:val="00B05AF7"/>
    <w:rsid w:val="00B10B25"/>
    <w:rsid w:val="00B42A8C"/>
    <w:rsid w:val="00B60B7F"/>
    <w:rsid w:val="00B71056"/>
    <w:rsid w:val="00B86309"/>
    <w:rsid w:val="00BB011E"/>
    <w:rsid w:val="00BF0895"/>
    <w:rsid w:val="00BF45E9"/>
    <w:rsid w:val="00C05891"/>
    <w:rsid w:val="00C16083"/>
    <w:rsid w:val="00C3404F"/>
    <w:rsid w:val="00C413ED"/>
    <w:rsid w:val="00C655DD"/>
    <w:rsid w:val="00C72C5A"/>
    <w:rsid w:val="00C956D1"/>
    <w:rsid w:val="00CB31BC"/>
    <w:rsid w:val="00CE4F6A"/>
    <w:rsid w:val="00CF58F3"/>
    <w:rsid w:val="00CF5E23"/>
    <w:rsid w:val="00D52CA9"/>
    <w:rsid w:val="00D530D4"/>
    <w:rsid w:val="00D948EC"/>
    <w:rsid w:val="00DB725D"/>
    <w:rsid w:val="00DC6FDF"/>
    <w:rsid w:val="00E34791"/>
    <w:rsid w:val="00E57FEA"/>
    <w:rsid w:val="00E61419"/>
    <w:rsid w:val="00E91914"/>
    <w:rsid w:val="00EC3ABB"/>
    <w:rsid w:val="00F2122F"/>
    <w:rsid w:val="00F37512"/>
    <w:rsid w:val="00F90CFA"/>
    <w:rsid w:val="00F93647"/>
    <w:rsid w:val="00FB2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22239"/>
  <w15:chartTrackingRefBased/>
  <w15:docId w15:val="{8C5E173C-5624-40FE-9A7E-7E92B96C0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A252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413E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1C3BD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797C21"/>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CE4F6A"/>
    <w:pPr>
      <w:ind w:left="720"/>
      <w:contextualSpacing/>
    </w:pPr>
  </w:style>
  <w:style w:type="character" w:styleId="Strong">
    <w:name w:val="Strong"/>
    <w:basedOn w:val="DefaultParagraphFont"/>
    <w:uiPriority w:val="22"/>
    <w:qFormat/>
    <w:rsid w:val="003A5492"/>
    <w:rPr>
      <w:b/>
      <w:bCs/>
    </w:rPr>
  </w:style>
  <w:style w:type="character" w:styleId="Emphasis">
    <w:name w:val="Emphasis"/>
    <w:basedOn w:val="DefaultParagraphFont"/>
    <w:uiPriority w:val="20"/>
    <w:qFormat/>
    <w:rsid w:val="003A5492"/>
    <w:rPr>
      <w:i/>
      <w:iCs/>
    </w:rPr>
  </w:style>
  <w:style w:type="character" w:customStyle="1" w:styleId="Heading3Char">
    <w:name w:val="Heading 3 Char"/>
    <w:basedOn w:val="DefaultParagraphFont"/>
    <w:link w:val="Heading3"/>
    <w:uiPriority w:val="9"/>
    <w:rsid w:val="00C413ED"/>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C413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A0352"/>
    <w:rPr>
      <w:color w:val="0000FF"/>
      <w:u w:val="single"/>
    </w:rPr>
  </w:style>
  <w:style w:type="paragraph" w:styleId="BalloonText">
    <w:name w:val="Balloon Text"/>
    <w:basedOn w:val="Normal"/>
    <w:link w:val="BalloonTextChar"/>
    <w:uiPriority w:val="99"/>
    <w:semiHidden/>
    <w:unhideWhenUsed/>
    <w:rsid w:val="004922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2229"/>
    <w:rPr>
      <w:rFonts w:ascii="Segoe UI" w:hAnsi="Segoe UI" w:cs="Segoe UI"/>
      <w:sz w:val="18"/>
      <w:szCs w:val="18"/>
    </w:rPr>
  </w:style>
  <w:style w:type="paragraph" w:styleId="Header">
    <w:name w:val="header"/>
    <w:basedOn w:val="Normal"/>
    <w:link w:val="HeaderChar"/>
    <w:uiPriority w:val="99"/>
    <w:unhideWhenUsed/>
    <w:rsid w:val="004922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229"/>
  </w:style>
  <w:style w:type="paragraph" w:styleId="Footer">
    <w:name w:val="footer"/>
    <w:basedOn w:val="Normal"/>
    <w:link w:val="FooterChar"/>
    <w:uiPriority w:val="99"/>
    <w:unhideWhenUsed/>
    <w:rsid w:val="004922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229"/>
  </w:style>
  <w:style w:type="character" w:customStyle="1" w:styleId="UnresolvedMention1">
    <w:name w:val="Unresolved Mention1"/>
    <w:basedOn w:val="DefaultParagraphFont"/>
    <w:uiPriority w:val="99"/>
    <w:semiHidden/>
    <w:unhideWhenUsed/>
    <w:rsid w:val="00B86309"/>
    <w:rPr>
      <w:color w:val="605E5C"/>
      <w:shd w:val="clear" w:color="auto" w:fill="E1DFDD"/>
    </w:rPr>
  </w:style>
  <w:style w:type="character" w:customStyle="1" w:styleId="Heading2Char">
    <w:name w:val="Heading 2 Char"/>
    <w:basedOn w:val="DefaultParagraphFont"/>
    <w:link w:val="Heading2"/>
    <w:uiPriority w:val="9"/>
    <w:semiHidden/>
    <w:rsid w:val="00A252E4"/>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353FB9"/>
    <w:rPr>
      <w:color w:val="605E5C"/>
      <w:shd w:val="clear" w:color="auto" w:fill="E1DFDD"/>
    </w:rPr>
  </w:style>
  <w:style w:type="character" w:styleId="HTMLCite">
    <w:name w:val="HTML Cite"/>
    <w:basedOn w:val="DefaultParagraphFont"/>
    <w:uiPriority w:val="99"/>
    <w:semiHidden/>
    <w:unhideWhenUsed/>
    <w:rsid w:val="00532539"/>
    <w:rPr>
      <w:i/>
      <w:iCs/>
    </w:rPr>
  </w:style>
  <w:style w:type="character" w:customStyle="1" w:styleId="Heading4Char">
    <w:name w:val="Heading 4 Char"/>
    <w:basedOn w:val="DefaultParagraphFont"/>
    <w:link w:val="Heading4"/>
    <w:uiPriority w:val="9"/>
    <w:semiHidden/>
    <w:rsid w:val="001C3BDB"/>
    <w:rPr>
      <w:rFonts w:asciiTheme="majorHAnsi" w:eastAsiaTheme="majorEastAsia" w:hAnsiTheme="majorHAnsi" w:cstheme="majorBidi"/>
      <w:i/>
      <w:iCs/>
      <w:color w:val="2F5496" w:themeColor="accent1" w:themeShade="BF"/>
    </w:rPr>
  </w:style>
  <w:style w:type="character" w:customStyle="1" w:styleId="selectable">
    <w:name w:val="selectable"/>
    <w:basedOn w:val="DefaultParagraphFont"/>
    <w:rsid w:val="001C3BDB"/>
  </w:style>
  <w:style w:type="character" w:styleId="CommentReference">
    <w:name w:val="annotation reference"/>
    <w:basedOn w:val="DefaultParagraphFont"/>
    <w:uiPriority w:val="99"/>
    <w:semiHidden/>
    <w:unhideWhenUsed/>
    <w:rsid w:val="002367F4"/>
    <w:rPr>
      <w:sz w:val="16"/>
      <w:szCs w:val="16"/>
    </w:rPr>
  </w:style>
  <w:style w:type="paragraph" w:styleId="CommentText">
    <w:name w:val="annotation text"/>
    <w:basedOn w:val="Normal"/>
    <w:link w:val="CommentTextChar"/>
    <w:uiPriority w:val="99"/>
    <w:semiHidden/>
    <w:unhideWhenUsed/>
    <w:rsid w:val="002367F4"/>
    <w:pPr>
      <w:spacing w:line="240" w:lineRule="auto"/>
    </w:pPr>
    <w:rPr>
      <w:sz w:val="20"/>
      <w:szCs w:val="20"/>
    </w:rPr>
  </w:style>
  <w:style w:type="character" w:customStyle="1" w:styleId="CommentTextChar">
    <w:name w:val="Comment Text Char"/>
    <w:basedOn w:val="DefaultParagraphFont"/>
    <w:link w:val="CommentText"/>
    <w:uiPriority w:val="99"/>
    <w:semiHidden/>
    <w:rsid w:val="002367F4"/>
    <w:rPr>
      <w:sz w:val="20"/>
      <w:szCs w:val="20"/>
    </w:rPr>
  </w:style>
  <w:style w:type="paragraph" w:styleId="CommentSubject">
    <w:name w:val="annotation subject"/>
    <w:basedOn w:val="CommentText"/>
    <w:next w:val="CommentText"/>
    <w:link w:val="CommentSubjectChar"/>
    <w:uiPriority w:val="99"/>
    <w:semiHidden/>
    <w:unhideWhenUsed/>
    <w:rsid w:val="002367F4"/>
    <w:rPr>
      <w:b/>
      <w:bCs/>
    </w:rPr>
  </w:style>
  <w:style w:type="character" w:customStyle="1" w:styleId="CommentSubjectChar">
    <w:name w:val="Comment Subject Char"/>
    <w:basedOn w:val="CommentTextChar"/>
    <w:link w:val="CommentSubject"/>
    <w:uiPriority w:val="99"/>
    <w:semiHidden/>
    <w:rsid w:val="002367F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312468">
      <w:bodyDiv w:val="1"/>
      <w:marLeft w:val="0"/>
      <w:marRight w:val="0"/>
      <w:marTop w:val="0"/>
      <w:marBottom w:val="0"/>
      <w:divBdr>
        <w:top w:val="none" w:sz="0" w:space="0" w:color="auto"/>
        <w:left w:val="none" w:sz="0" w:space="0" w:color="auto"/>
        <w:bottom w:val="none" w:sz="0" w:space="0" w:color="auto"/>
        <w:right w:val="none" w:sz="0" w:space="0" w:color="auto"/>
      </w:divBdr>
      <w:divsChild>
        <w:div w:id="959578321">
          <w:marLeft w:val="0"/>
          <w:marRight w:val="0"/>
          <w:marTop w:val="0"/>
          <w:marBottom w:val="225"/>
          <w:divBdr>
            <w:top w:val="none" w:sz="0" w:space="0" w:color="auto"/>
            <w:left w:val="none" w:sz="0" w:space="0" w:color="auto"/>
            <w:bottom w:val="none" w:sz="0" w:space="0" w:color="auto"/>
            <w:right w:val="none" w:sz="0" w:space="0" w:color="auto"/>
          </w:divBdr>
        </w:div>
        <w:div w:id="1510633480">
          <w:marLeft w:val="0"/>
          <w:marRight w:val="0"/>
          <w:marTop w:val="0"/>
          <w:marBottom w:val="225"/>
          <w:divBdr>
            <w:top w:val="none" w:sz="0" w:space="0" w:color="auto"/>
            <w:left w:val="none" w:sz="0" w:space="0" w:color="auto"/>
            <w:bottom w:val="none" w:sz="0" w:space="0" w:color="auto"/>
            <w:right w:val="none" w:sz="0" w:space="0" w:color="auto"/>
          </w:divBdr>
        </w:div>
      </w:divsChild>
    </w:div>
    <w:div w:id="195313139">
      <w:bodyDiv w:val="1"/>
      <w:marLeft w:val="0"/>
      <w:marRight w:val="0"/>
      <w:marTop w:val="0"/>
      <w:marBottom w:val="0"/>
      <w:divBdr>
        <w:top w:val="none" w:sz="0" w:space="0" w:color="auto"/>
        <w:left w:val="none" w:sz="0" w:space="0" w:color="auto"/>
        <w:bottom w:val="none" w:sz="0" w:space="0" w:color="auto"/>
        <w:right w:val="none" w:sz="0" w:space="0" w:color="auto"/>
      </w:divBdr>
    </w:div>
    <w:div w:id="296768005">
      <w:bodyDiv w:val="1"/>
      <w:marLeft w:val="0"/>
      <w:marRight w:val="0"/>
      <w:marTop w:val="0"/>
      <w:marBottom w:val="0"/>
      <w:divBdr>
        <w:top w:val="none" w:sz="0" w:space="0" w:color="auto"/>
        <w:left w:val="none" w:sz="0" w:space="0" w:color="auto"/>
        <w:bottom w:val="none" w:sz="0" w:space="0" w:color="auto"/>
        <w:right w:val="none" w:sz="0" w:space="0" w:color="auto"/>
      </w:divBdr>
    </w:div>
    <w:div w:id="326519953">
      <w:bodyDiv w:val="1"/>
      <w:marLeft w:val="0"/>
      <w:marRight w:val="0"/>
      <w:marTop w:val="0"/>
      <w:marBottom w:val="0"/>
      <w:divBdr>
        <w:top w:val="none" w:sz="0" w:space="0" w:color="auto"/>
        <w:left w:val="none" w:sz="0" w:space="0" w:color="auto"/>
        <w:bottom w:val="none" w:sz="0" w:space="0" w:color="auto"/>
        <w:right w:val="none" w:sz="0" w:space="0" w:color="auto"/>
      </w:divBdr>
      <w:divsChild>
        <w:div w:id="1649438574">
          <w:marLeft w:val="0"/>
          <w:marRight w:val="0"/>
          <w:marTop w:val="0"/>
          <w:marBottom w:val="0"/>
          <w:divBdr>
            <w:top w:val="none" w:sz="0" w:space="0" w:color="auto"/>
            <w:left w:val="none" w:sz="0" w:space="0" w:color="auto"/>
            <w:bottom w:val="none" w:sz="0" w:space="0" w:color="auto"/>
            <w:right w:val="none" w:sz="0" w:space="0" w:color="auto"/>
          </w:divBdr>
        </w:div>
        <w:div w:id="2127770522">
          <w:marLeft w:val="0"/>
          <w:marRight w:val="0"/>
          <w:marTop w:val="0"/>
          <w:marBottom w:val="0"/>
          <w:divBdr>
            <w:top w:val="none" w:sz="0" w:space="0" w:color="auto"/>
            <w:left w:val="none" w:sz="0" w:space="0" w:color="auto"/>
            <w:bottom w:val="none" w:sz="0" w:space="0" w:color="auto"/>
            <w:right w:val="none" w:sz="0" w:space="0" w:color="auto"/>
          </w:divBdr>
        </w:div>
        <w:div w:id="857767355">
          <w:marLeft w:val="0"/>
          <w:marRight w:val="0"/>
          <w:marTop w:val="0"/>
          <w:marBottom w:val="0"/>
          <w:divBdr>
            <w:top w:val="none" w:sz="0" w:space="0" w:color="auto"/>
            <w:left w:val="none" w:sz="0" w:space="0" w:color="auto"/>
            <w:bottom w:val="none" w:sz="0" w:space="0" w:color="auto"/>
            <w:right w:val="none" w:sz="0" w:space="0" w:color="auto"/>
          </w:divBdr>
        </w:div>
      </w:divsChild>
    </w:div>
    <w:div w:id="399593943">
      <w:bodyDiv w:val="1"/>
      <w:marLeft w:val="0"/>
      <w:marRight w:val="0"/>
      <w:marTop w:val="0"/>
      <w:marBottom w:val="0"/>
      <w:divBdr>
        <w:top w:val="none" w:sz="0" w:space="0" w:color="auto"/>
        <w:left w:val="none" w:sz="0" w:space="0" w:color="auto"/>
        <w:bottom w:val="none" w:sz="0" w:space="0" w:color="auto"/>
        <w:right w:val="none" w:sz="0" w:space="0" w:color="auto"/>
      </w:divBdr>
    </w:div>
    <w:div w:id="498354926">
      <w:bodyDiv w:val="1"/>
      <w:marLeft w:val="0"/>
      <w:marRight w:val="0"/>
      <w:marTop w:val="0"/>
      <w:marBottom w:val="0"/>
      <w:divBdr>
        <w:top w:val="none" w:sz="0" w:space="0" w:color="auto"/>
        <w:left w:val="none" w:sz="0" w:space="0" w:color="auto"/>
        <w:bottom w:val="none" w:sz="0" w:space="0" w:color="auto"/>
        <w:right w:val="none" w:sz="0" w:space="0" w:color="auto"/>
      </w:divBdr>
    </w:div>
    <w:div w:id="590510514">
      <w:bodyDiv w:val="1"/>
      <w:marLeft w:val="0"/>
      <w:marRight w:val="0"/>
      <w:marTop w:val="0"/>
      <w:marBottom w:val="0"/>
      <w:divBdr>
        <w:top w:val="none" w:sz="0" w:space="0" w:color="auto"/>
        <w:left w:val="none" w:sz="0" w:space="0" w:color="auto"/>
        <w:bottom w:val="none" w:sz="0" w:space="0" w:color="auto"/>
        <w:right w:val="none" w:sz="0" w:space="0" w:color="auto"/>
      </w:divBdr>
    </w:div>
    <w:div w:id="660812284">
      <w:bodyDiv w:val="1"/>
      <w:marLeft w:val="0"/>
      <w:marRight w:val="0"/>
      <w:marTop w:val="0"/>
      <w:marBottom w:val="0"/>
      <w:divBdr>
        <w:top w:val="none" w:sz="0" w:space="0" w:color="auto"/>
        <w:left w:val="none" w:sz="0" w:space="0" w:color="auto"/>
        <w:bottom w:val="none" w:sz="0" w:space="0" w:color="auto"/>
        <w:right w:val="none" w:sz="0" w:space="0" w:color="auto"/>
      </w:divBdr>
      <w:divsChild>
        <w:div w:id="1233467269">
          <w:marLeft w:val="0"/>
          <w:marRight w:val="0"/>
          <w:marTop w:val="0"/>
          <w:marBottom w:val="0"/>
          <w:divBdr>
            <w:top w:val="none" w:sz="0" w:space="0" w:color="auto"/>
            <w:left w:val="none" w:sz="0" w:space="0" w:color="auto"/>
            <w:bottom w:val="none" w:sz="0" w:space="0" w:color="auto"/>
            <w:right w:val="none" w:sz="0" w:space="0" w:color="auto"/>
          </w:divBdr>
        </w:div>
        <w:div w:id="1959950492">
          <w:marLeft w:val="0"/>
          <w:marRight w:val="0"/>
          <w:marTop w:val="0"/>
          <w:marBottom w:val="0"/>
          <w:divBdr>
            <w:top w:val="none" w:sz="0" w:space="0" w:color="auto"/>
            <w:left w:val="none" w:sz="0" w:space="0" w:color="auto"/>
            <w:bottom w:val="none" w:sz="0" w:space="0" w:color="auto"/>
            <w:right w:val="none" w:sz="0" w:space="0" w:color="auto"/>
          </w:divBdr>
        </w:div>
      </w:divsChild>
    </w:div>
    <w:div w:id="734014118">
      <w:bodyDiv w:val="1"/>
      <w:marLeft w:val="0"/>
      <w:marRight w:val="0"/>
      <w:marTop w:val="0"/>
      <w:marBottom w:val="0"/>
      <w:divBdr>
        <w:top w:val="none" w:sz="0" w:space="0" w:color="auto"/>
        <w:left w:val="none" w:sz="0" w:space="0" w:color="auto"/>
        <w:bottom w:val="none" w:sz="0" w:space="0" w:color="auto"/>
        <w:right w:val="none" w:sz="0" w:space="0" w:color="auto"/>
      </w:divBdr>
    </w:div>
    <w:div w:id="875392609">
      <w:bodyDiv w:val="1"/>
      <w:marLeft w:val="0"/>
      <w:marRight w:val="0"/>
      <w:marTop w:val="0"/>
      <w:marBottom w:val="0"/>
      <w:divBdr>
        <w:top w:val="none" w:sz="0" w:space="0" w:color="auto"/>
        <w:left w:val="none" w:sz="0" w:space="0" w:color="auto"/>
        <w:bottom w:val="none" w:sz="0" w:space="0" w:color="auto"/>
        <w:right w:val="none" w:sz="0" w:space="0" w:color="auto"/>
      </w:divBdr>
      <w:divsChild>
        <w:div w:id="12270644">
          <w:marLeft w:val="360"/>
          <w:marRight w:val="0"/>
          <w:marTop w:val="200"/>
          <w:marBottom w:val="0"/>
          <w:divBdr>
            <w:top w:val="none" w:sz="0" w:space="0" w:color="auto"/>
            <w:left w:val="none" w:sz="0" w:space="0" w:color="auto"/>
            <w:bottom w:val="none" w:sz="0" w:space="0" w:color="auto"/>
            <w:right w:val="none" w:sz="0" w:space="0" w:color="auto"/>
          </w:divBdr>
        </w:div>
      </w:divsChild>
    </w:div>
    <w:div w:id="932131925">
      <w:bodyDiv w:val="1"/>
      <w:marLeft w:val="0"/>
      <w:marRight w:val="0"/>
      <w:marTop w:val="0"/>
      <w:marBottom w:val="0"/>
      <w:divBdr>
        <w:top w:val="none" w:sz="0" w:space="0" w:color="auto"/>
        <w:left w:val="none" w:sz="0" w:space="0" w:color="auto"/>
        <w:bottom w:val="none" w:sz="0" w:space="0" w:color="auto"/>
        <w:right w:val="none" w:sz="0" w:space="0" w:color="auto"/>
      </w:divBdr>
    </w:div>
    <w:div w:id="949969536">
      <w:bodyDiv w:val="1"/>
      <w:marLeft w:val="0"/>
      <w:marRight w:val="0"/>
      <w:marTop w:val="0"/>
      <w:marBottom w:val="0"/>
      <w:divBdr>
        <w:top w:val="none" w:sz="0" w:space="0" w:color="auto"/>
        <w:left w:val="none" w:sz="0" w:space="0" w:color="auto"/>
        <w:bottom w:val="none" w:sz="0" w:space="0" w:color="auto"/>
        <w:right w:val="none" w:sz="0" w:space="0" w:color="auto"/>
      </w:divBdr>
    </w:div>
    <w:div w:id="969751537">
      <w:bodyDiv w:val="1"/>
      <w:marLeft w:val="0"/>
      <w:marRight w:val="0"/>
      <w:marTop w:val="0"/>
      <w:marBottom w:val="0"/>
      <w:divBdr>
        <w:top w:val="none" w:sz="0" w:space="0" w:color="auto"/>
        <w:left w:val="none" w:sz="0" w:space="0" w:color="auto"/>
        <w:bottom w:val="none" w:sz="0" w:space="0" w:color="auto"/>
        <w:right w:val="none" w:sz="0" w:space="0" w:color="auto"/>
      </w:divBdr>
    </w:div>
    <w:div w:id="1087505777">
      <w:bodyDiv w:val="1"/>
      <w:marLeft w:val="0"/>
      <w:marRight w:val="0"/>
      <w:marTop w:val="0"/>
      <w:marBottom w:val="0"/>
      <w:divBdr>
        <w:top w:val="none" w:sz="0" w:space="0" w:color="auto"/>
        <w:left w:val="none" w:sz="0" w:space="0" w:color="auto"/>
        <w:bottom w:val="none" w:sz="0" w:space="0" w:color="auto"/>
        <w:right w:val="none" w:sz="0" w:space="0" w:color="auto"/>
      </w:divBdr>
    </w:div>
    <w:div w:id="1154831729">
      <w:bodyDiv w:val="1"/>
      <w:marLeft w:val="0"/>
      <w:marRight w:val="0"/>
      <w:marTop w:val="0"/>
      <w:marBottom w:val="0"/>
      <w:divBdr>
        <w:top w:val="none" w:sz="0" w:space="0" w:color="auto"/>
        <w:left w:val="none" w:sz="0" w:space="0" w:color="auto"/>
        <w:bottom w:val="none" w:sz="0" w:space="0" w:color="auto"/>
        <w:right w:val="none" w:sz="0" w:space="0" w:color="auto"/>
      </w:divBdr>
    </w:div>
    <w:div w:id="1235312059">
      <w:bodyDiv w:val="1"/>
      <w:marLeft w:val="0"/>
      <w:marRight w:val="0"/>
      <w:marTop w:val="0"/>
      <w:marBottom w:val="0"/>
      <w:divBdr>
        <w:top w:val="none" w:sz="0" w:space="0" w:color="auto"/>
        <w:left w:val="none" w:sz="0" w:space="0" w:color="auto"/>
        <w:bottom w:val="none" w:sz="0" w:space="0" w:color="auto"/>
        <w:right w:val="none" w:sz="0" w:space="0" w:color="auto"/>
      </w:divBdr>
    </w:div>
    <w:div w:id="1285379723">
      <w:bodyDiv w:val="1"/>
      <w:marLeft w:val="0"/>
      <w:marRight w:val="0"/>
      <w:marTop w:val="0"/>
      <w:marBottom w:val="0"/>
      <w:divBdr>
        <w:top w:val="none" w:sz="0" w:space="0" w:color="auto"/>
        <w:left w:val="none" w:sz="0" w:space="0" w:color="auto"/>
        <w:bottom w:val="none" w:sz="0" w:space="0" w:color="auto"/>
        <w:right w:val="none" w:sz="0" w:space="0" w:color="auto"/>
      </w:divBdr>
    </w:div>
    <w:div w:id="1441144153">
      <w:bodyDiv w:val="1"/>
      <w:marLeft w:val="0"/>
      <w:marRight w:val="0"/>
      <w:marTop w:val="0"/>
      <w:marBottom w:val="0"/>
      <w:divBdr>
        <w:top w:val="none" w:sz="0" w:space="0" w:color="auto"/>
        <w:left w:val="none" w:sz="0" w:space="0" w:color="auto"/>
        <w:bottom w:val="none" w:sz="0" w:space="0" w:color="auto"/>
        <w:right w:val="none" w:sz="0" w:space="0" w:color="auto"/>
      </w:divBdr>
    </w:div>
    <w:div w:id="1515724946">
      <w:bodyDiv w:val="1"/>
      <w:marLeft w:val="0"/>
      <w:marRight w:val="0"/>
      <w:marTop w:val="0"/>
      <w:marBottom w:val="0"/>
      <w:divBdr>
        <w:top w:val="none" w:sz="0" w:space="0" w:color="auto"/>
        <w:left w:val="none" w:sz="0" w:space="0" w:color="auto"/>
        <w:bottom w:val="none" w:sz="0" w:space="0" w:color="auto"/>
        <w:right w:val="none" w:sz="0" w:space="0" w:color="auto"/>
      </w:divBdr>
    </w:div>
    <w:div w:id="1717312778">
      <w:bodyDiv w:val="1"/>
      <w:marLeft w:val="0"/>
      <w:marRight w:val="0"/>
      <w:marTop w:val="0"/>
      <w:marBottom w:val="0"/>
      <w:divBdr>
        <w:top w:val="none" w:sz="0" w:space="0" w:color="auto"/>
        <w:left w:val="none" w:sz="0" w:space="0" w:color="auto"/>
        <w:bottom w:val="none" w:sz="0" w:space="0" w:color="auto"/>
        <w:right w:val="none" w:sz="0" w:space="0" w:color="auto"/>
      </w:divBdr>
    </w:div>
    <w:div w:id="1752048131">
      <w:bodyDiv w:val="1"/>
      <w:marLeft w:val="0"/>
      <w:marRight w:val="0"/>
      <w:marTop w:val="0"/>
      <w:marBottom w:val="0"/>
      <w:divBdr>
        <w:top w:val="none" w:sz="0" w:space="0" w:color="auto"/>
        <w:left w:val="none" w:sz="0" w:space="0" w:color="auto"/>
        <w:bottom w:val="none" w:sz="0" w:space="0" w:color="auto"/>
        <w:right w:val="none" w:sz="0" w:space="0" w:color="auto"/>
      </w:divBdr>
    </w:div>
    <w:div w:id="1782340375">
      <w:bodyDiv w:val="1"/>
      <w:marLeft w:val="0"/>
      <w:marRight w:val="0"/>
      <w:marTop w:val="0"/>
      <w:marBottom w:val="0"/>
      <w:divBdr>
        <w:top w:val="none" w:sz="0" w:space="0" w:color="auto"/>
        <w:left w:val="none" w:sz="0" w:space="0" w:color="auto"/>
        <w:bottom w:val="none" w:sz="0" w:space="0" w:color="auto"/>
        <w:right w:val="none" w:sz="0" w:space="0" w:color="auto"/>
      </w:divBdr>
      <w:divsChild>
        <w:div w:id="419378568">
          <w:marLeft w:val="288"/>
          <w:marRight w:val="0"/>
          <w:marTop w:val="86"/>
          <w:marBottom w:val="0"/>
          <w:divBdr>
            <w:top w:val="none" w:sz="0" w:space="0" w:color="auto"/>
            <w:left w:val="none" w:sz="0" w:space="0" w:color="auto"/>
            <w:bottom w:val="none" w:sz="0" w:space="0" w:color="auto"/>
            <w:right w:val="none" w:sz="0" w:space="0" w:color="auto"/>
          </w:divBdr>
        </w:div>
        <w:div w:id="1022433687">
          <w:marLeft w:val="288"/>
          <w:marRight w:val="0"/>
          <w:marTop w:val="86"/>
          <w:marBottom w:val="0"/>
          <w:divBdr>
            <w:top w:val="none" w:sz="0" w:space="0" w:color="auto"/>
            <w:left w:val="none" w:sz="0" w:space="0" w:color="auto"/>
            <w:bottom w:val="none" w:sz="0" w:space="0" w:color="auto"/>
            <w:right w:val="none" w:sz="0" w:space="0" w:color="auto"/>
          </w:divBdr>
        </w:div>
        <w:div w:id="941187802">
          <w:marLeft w:val="288"/>
          <w:marRight w:val="0"/>
          <w:marTop w:val="86"/>
          <w:marBottom w:val="0"/>
          <w:divBdr>
            <w:top w:val="none" w:sz="0" w:space="0" w:color="auto"/>
            <w:left w:val="none" w:sz="0" w:space="0" w:color="auto"/>
            <w:bottom w:val="none" w:sz="0" w:space="0" w:color="auto"/>
            <w:right w:val="none" w:sz="0" w:space="0" w:color="auto"/>
          </w:divBdr>
        </w:div>
      </w:divsChild>
    </w:div>
    <w:div w:id="1792358142">
      <w:bodyDiv w:val="1"/>
      <w:marLeft w:val="0"/>
      <w:marRight w:val="0"/>
      <w:marTop w:val="0"/>
      <w:marBottom w:val="0"/>
      <w:divBdr>
        <w:top w:val="none" w:sz="0" w:space="0" w:color="auto"/>
        <w:left w:val="none" w:sz="0" w:space="0" w:color="auto"/>
        <w:bottom w:val="none" w:sz="0" w:space="0" w:color="auto"/>
        <w:right w:val="none" w:sz="0" w:space="0" w:color="auto"/>
      </w:divBdr>
      <w:divsChild>
        <w:div w:id="1997106295">
          <w:marLeft w:val="360"/>
          <w:marRight w:val="0"/>
          <w:marTop w:val="200"/>
          <w:marBottom w:val="0"/>
          <w:divBdr>
            <w:top w:val="none" w:sz="0" w:space="0" w:color="auto"/>
            <w:left w:val="none" w:sz="0" w:space="0" w:color="auto"/>
            <w:bottom w:val="none" w:sz="0" w:space="0" w:color="auto"/>
            <w:right w:val="none" w:sz="0" w:space="0" w:color="auto"/>
          </w:divBdr>
        </w:div>
        <w:div w:id="798112878">
          <w:marLeft w:val="360"/>
          <w:marRight w:val="0"/>
          <w:marTop w:val="200"/>
          <w:marBottom w:val="0"/>
          <w:divBdr>
            <w:top w:val="none" w:sz="0" w:space="0" w:color="auto"/>
            <w:left w:val="none" w:sz="0" w:space="0" w:color="auto"/>
            <w:bottom w:val="none" w:sz="0" w:space="0" w:color="auto"/>
            <w:right w:val="none" w:sz="0" w:space="0" w:color="auto"/>
          </w:divBdr>
        </w:div>
        <w:div w:id="1247692661">
          <w:marLeft w:val="360"/>
          <w:marRight w:val="0"/>
          <w:marTop w:val="200"/>
          <w:marBottom w:val="0"/>
          <w:divBdr>
            <w:top w:val="none" w:sz="0" w:space="0" w:color="auto"/>
            <w:left w:val="none" w:sz="0" w:space="0" w:color="auto"/>
            <w:bottom w:val="none" w:sz="0" w:space="0" w:color="auto"/>
            <w:right w:val="none" w:sz="0" w:space="0" w:color="auto"/>
          </w:divBdr>
        </w:div>
        <w:div w:id="702511962">
          <w:marLeft w:val="360"/>
          <w:marRight w:val="0"/>
          <w:marTop w:val="200"/>
          <w:marBottom w:val="0"/>
          <w:divBdr>
            <w:top w:val="none" w:sz="0" w:space="0" w:color="auto"/>
            <w:left w:val="none" w:sz="0" w:space="0" w:color="auto"/>
            <w:bottom w:val="none" w:sz="0" w:space="0" w:color="auto"/>
            <w:right w:val="none" w:sz="0" w:space="0" w:color="auto"/>
          </w:divBdr>
        </w:div>
      </w:divsChild>
    </w:div>
    <w:div w:id="1987935574">
      <w:bodyDiv w:val="1"/>
      <w:marLeft w:val="0"/>
      <w:marRight w:val="0"/>
      <w:marTop w:val="0"/>
      <w:marBottom w:val="0"/>
      <w:divBdr>
        <w:top w:val="none" w:sz="0" w:space="0" w:color="auto"/>
        <w:left w:val="none" w:sz="0" w:space="0" w:color="auto"/>
        <w:bottom w:val="none" w:sz="0" w:space="0" w:color="auto"/>
        <w:right w:val="none" w:sz="0" w:space="0" w:color="auto"/>
      </w:divBdr>
    </w:div>
    <w:div w:id="2135588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ubmed/16402007" TargetMode="External"/><Relationship Id="rId18" Type="http://schemas.openxmlformats.org/officeDocument/2006/relationships/hyperlink" Target="https://www.psychologytoday.com/gb/basics/health" TargetMode="External"/><Relationship Id="rId26" Type="http://schemas.openxmlformats.org/officeDocument/2006/relationships/image" Target="media/image6.png"/><Relationship Id="rId21" Type="http://schemas.openxmlformats.org/officeDocument/2006/relationships/image" Target="media/image1.png"/><Relationship Id="rId34" Type="http://schemas.openxmlformats.org/officeDocument/2006/relationships/image" Target="media/image13.png"/><Relationship Id="rId7" Type="http://schemas.openxmlformats.org/officeDocument/2006/relationships/comments" Target="comments.xml"/><Relationship Id="rId12" Type="http://schemas.openxmlformats.org/officeDocument/2006/relationships/hyperlink" Target="https://www.psychologytoday.com/gb/basics/education" TargetMode="External"/><Relationship Id="rId17" Type="http://schemas.openxmlformats.org/officeDocument/2006/relationships/hyperlink" Target="https://www.psychologytoday.com/gb/basics/adolescence" TargetMode="External"/><Relationship Id="rId25" Type="http://schemas.openxmlformats.org/officeDocument/2006/relationships/image" Target="media/image5.png"/><Relationship Id="rId33" Type="http://schemas.openxmlformats.org/officeDocument/2006/relationships/hyperlink" Target="http://citeseerx.ist.psu.edu/viewdoc/download?doi=10.1.1.612.6495&amp;rep=rep1&amp;type=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apa.org/about/policy/violent-video-games.aspx" TargetMode="External"/><Relationship Id="rId20" Type="http://schemas.openxmlformats.org/officeDocument/2006/relationships/hyperlink" Target="http://pediatrics.aappublications.org/content/early/2016/07/14/peds.2016-1298" TargetMode="External"/><Relationship Id="rId29"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sychologytoday.com/gb/basics/empathy" TargetMode="External"/><Relationship Id="rId24" Type="http://schemas.openxmlformats.org/officeDocument/2006/relationships/image" Target="media/image4.png"/><Relationship Id="rId32" Type="http://schemas.openxmlformats.org/officeDocument/2006/relationships/image" Target="media/image12.png"/><Relationship Id="rId37" Type="http://schemas.microsoft.com/office/2011/relationships/people" Target="people.xml"/><Relationship Id="rId5" Type="http://schemas.openxmlformats.org/officeDocument/2006/relationships/footnotes" Target="footnotes.xml"/><Relationship Id="rId15" Type="http://schemas.openxmlformats.org/officeDocument/2006/relationships/hyperlink" Target="https://www.psychologytoday.com/gb/basics/psychiatry"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fontTable" Target="fontTable.xml"/><Relationship Id="rId10" Type="http://schemas.openxmlformats.org/officeDocument/2006/relationships/hyperlink" Target="https://www.psychologytoday.com/gb/basics/anger" TargetMode="External"/><Relationship Id="rId19" Type="http://schemas.openxmlformats.org/officeDocument/2006/relationships/hyperlink" Target="https://www.scribd.com/doc/223284732/Scholar-s-Open-Letter-to-the-APA-Task-Force-On-Violent-Media-Opposing-APA-Policy-Statements-on-Violent-Media" TargetMode="External"/><Relationship Id="rId31" Type="http://schemas.openxmlformats.org/officeDocument/2006/relationships/image" Target="media/image11.png"/><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ncbi.nlm.nih.gov/pubmed/29093050"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footer" Target="footer1.xml"/><Relationship Id="rId8" Type="http://schemas.microsoft.com/office/2011/relationships/commentsExtended" Target="commentsExtended.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902</TotalTime>
  <Pages>20</Pages>
  <Words>4385</Words>
  <Characters>24997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Glanville</dc:creator>
  <cp:keywords/>
  <dc:description/>
  <cp:lastModifiedBy>Lesley Grimbaldeston</cp:lastModifiedBy>
  <cp:revision>17</cp:revision>
  <dcterms:created xsi:type="dcterms:W3CDTF">2019-04-04T16:22:00Z</dcterms:created>
  <dcterms:modified xsi:type="dcterms:W3CDTF">2019-05-28T11:58:00Z</dcterms:modified>
</cp:coreProperties>
</file>