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F81BD" w:themeColor="accent1"/>
        </w:rPr>
        <w:id w:val="-177896924"/>
        <w:docPartObj>
          <w:docPartGallery w:val="Cover Pages"/>
          <w:docPartUnique/>
        </w:docPartObj>
      </w:sdtPr>
      <w:sdtEndPr>
        <w:rPr>
          <w:rFonts w:ascii="Times New Roman" w:eastAsiaTheme="minorEastAsia" w:hAnsi="Times New Roman" w:cs="Times New Roman"/>
          <w:color w:val="auto"/>
        </w:rPr>
      </w:sdtEndPr>
      <w:sdtContent>
        <w:p w:rsidR="00954849" w:rsidRPr="00375E2D" w:rsidRDefault="00954849" w:rsidP="00F518BC">
          <w:pPr>
            <w:pStyle w:val="NoSpacing"/>
            <w:spacing w:before="1540" w:after="240"/>
            <w:rPr>
              <w:rFonts w:eastAsiaTheme="minorHAnsi"/>
              <w:color w:val="000000" w:themeColor="text1"/>
              <w:sz w:val="44"/>
              <w:szCs w:val="44"/>
            </w:rPr>
          </w:pPr>
        </w:p>
        <w:p w:rsidR="00353B8C" w:rsidRPr="008C334A" w:rsidRDefault="00BC7887" w:rsidP="00375E2D">
          <w:pPr>
            <w:pStyle w:val="NoSpacing"/>
            <w:spacing w:before="1540" w:after="240"/>
            <w:rPr>
              <w:color w:val="000000" w:themeColor="text1"/>
            </w:rPr>
          </w:pPr>
        </w:p>
      </w:sdtContent>
    </w:sdt>
    <w:p w:rsidR="00375E2D" w:rsidRPr="00375E2D" w:rsidRDefault="00375E2D" w:rsidP="00375E2D">
      <w:pPr>
        <w:pStyle w:val="Heading1"/>
        <w:spacing w:line="240" w:lineRule="auto"/>
        <w:jc w:val="center"/>
        <w:rPr>
          <w:rFonts w:ascii="Times New Roman" w:hAnsi="Times New Roman" w:cs="Times New Roman"/>
          <w:color w:val="000000" w:themeColor="text1"/>
          <w:sz w:val="44"/>
          <w:szCs w:val="44"/>
        </w:rPr>
      </w:pPr>
    </w:p>
    <w:p w:rsidR="00375E2D" w:rsidRPr="00375E2D" w:rsidRDefault="00375E2D" w:rsidP="00375E2D">
      <w:pPr>
        <w:jc w:val="center"/>
        <w:rPr>
          <w:sz w:val="48"/>
          <w:szCs w:val="48"/>
        </w:rPr>
      </w:pPr>
      <w:proofErr w:type="spellStart"/>
      <w:r w:rsidRPr="00375E2D">
        <w:rPr>
          <w:sz w:val="48"/>
          <w:szCs w:val="48"/>
        </w:rPr>
        <w:t>Stoyanka</w:t>
      </w:r>
      <w:proofErr w:type="spellEnd"/>
      <w:r w:rsidRPr="00375E2D">
        <w:rPr>
          <w:sz w:val="48"/>
          <w:szCs w:val="48"/>
        </w:rPr>
        <w:t xml:space="preserve"> Georgieva</w:t>
      </w:r>
    </w:p>
    <w:p w:rsidR="00954849" w:rsidRPr="00375E2D" w:rsidRDefault="00954849" w:rsidP="00375E2D">
      <w:pPr>
        <w:spacing w:line="240" w:lineRule="auto"/>
        <w:jc w:val="center"/>
        <w:rPr>
          <w:color w:val="000000" w:themeColor="text1"/>
          <w:sz w:val="48"/>
          <w:szCs w:val="48"/>
        </w:rPr>
      </w:pPr>
      <w:r w:rsidRPr="00375E2D">
        <w:rPr>
          <w:color w:val="000000" w:themeColor="text1"/>
          <w:sz w:val="48"/>
          <w:szCs w:val="48"/>
        </w:rPr>
        <w:t>Student number: 1813738</w:t>
      </w:r>
    </w:p>
    <w:p w:rsidR="00954849" w:rsidRPr="00375E2D" w:rsidRDefault="00954849" w:rsidP="00375E2D">
      <w:pPr>
        <w:spacing w:line="240" w:lineRule="auto"/>
        <w:jc w:val="center"/>
        <w:rPr>
          <w:color w:val="000000" w:themeColor="text1"/>
          <w:sz w:val="48"/>
          <w:szCs w:val="48"/>
        </w:rPr>
      </w:pPr>
      <w:r w:rsidRPr="00375E2D">
        <w:rPr>
          <w:color w:val="000000" w:themeColor="text1"/>
          <w:sz w:val="48"/>
          <w:szCs w:val="48"/>
        </w:rPr>
        <w:t>Management Accounting</w:t>
      </w:r>
    </w:p>
    <w:p w:rsidR="00954849" w:rsidRPr="00375E2D" w:rsidRDefault="00954849" w:rsidP="00375E2D">
      <w:pPr>
        <w:spacing w:line="240" w:lineRule="auto"/>
        <w:jc w:val="center"/>
        <w:rPr>
          <w:color w:val="000000" w:themeColor="text1"/>
          <w:sz w:val="48"/>
          <w:szCs w:val="48"/>
        </w:rPr>
      </w:pPr>
      <w:r w:rsidRPr="00375E2D">
        <w:rPr>
          <w:color w:val="000000" w:themeColor="text1"/>
          <w:sz w:val="48"/>
          <w:szCs w:val="48"/>
        </w:rPr>
        <w:t>(LCBB5002)</w:t>
      </w:r>
    </w:p>
    <w:p w:rsidR="00954849" w:rsidRPr="00375E2D" w:rsidRDefault="00954849" w:rsidP="00375E2D">
      <w:pPr>
        <w:spacing w:line="240" w:lineRule="auto"/>
        <w:jc w:val="center"/>
        <w:rPr>
          <w:color w:val="000000" w:themeColor="text1"/>
          <w:sz w:val="48"/>
          <w:szCs w:val="48"/>
        </w:rPr>
      </w:pPr>
      <w:r w:rsidRPr="00375E2D">
        <w:rPr>
          <w:color w:val="000000" w:themeColor="text1"/>
          <w:sz w:val="48"/>
          <w:szCs w:val="48"/>
        </w:rPr>
        <w:t>Assessment 2</w:t>
      </w:r>
    </w:p>
    <w:p w:rsidR="00954849" w:rsidRPr="00375E2D" w:rsidRDefault="00954849" w:rsidP="00375E2D">
      <w:pPr>
        <w:spacing w:line="240" w:lineRule="auto"/>
        <w:jc w:val="center"/>
        <w:rPr>
          <w:color w:val="000000" w:themeColor="text1"/>
          <w:sz w:val="48"/>
          <w:szCs w:val="48"/>
        </w:rPr>
      </w:pPr>
      <w:r w:rsidRPr="00375E2D">
        <w:rPr>
          <w:color w:val="000000" w:themeColor="text1"/>
          <w:sz w:val="48"/>
          <w:szCs w:val="48"/>
        </w:rPr>
        <w:t xml:space="preserve">Lecturer name: Winifred </w:t>
      </w:r>
      <w:proofErr w:type="spellStart"/>
      <w:r w:rsidRPr="00375E2D">
        <w:rPr>
          <w:color w:val="000000" w:themeColor="text1"/>
          <w:sz w:val="48"/>
          <w:szCs w:val="48"/>
        </w:rPr>
        <w:t>Soribe</w:t>
      </w:r>
      <w:proofErr w:type="spellEnd"/>
    </w:p>
    <w:p w:rsidR="00375E2D" w:rsidRPr="00375E2D" w:rsidRDefault="00375E2D" w:rsidP="00375E2D">
      <w:pPr>
        <w:spacing w:line="240" w:lineRule="auto"/>
        <w:jc w:val="center"/>
        <w:rPr>
          <w:color w:val="000000" w:themeColor="text1"/>
          <w:sz w:val="48"/>
          <w:szCs w:val="48"/>
        </w:rPr>
      </w:pPr>
    </w:p>
    <w:p w:rsidR="00375E2D" w:rsidRDefault="00375E2D" w:rsidP="00375E2D">
      <w:pPr>
        <w:jc w:val="center"/>
        <w:rPr>
          <w:color w:val="000000" w:themeColor="text1"/>
          <w:sz w:val="44"/>
          <w:szCs w:val="44"/>
        </w:rPr>
      </w:pPr>
    </w:p>
    <w:p w:rsidR="00375E2D" w:rsidRDefault="00375E2D" w:rsidP="00375E2D">
      <w:pPr>
        <w:jc w:val="center"/>
        <w:rPr>
          <w:color w:val="000000" w:themeColor="text1"/>
          <w:sz w:val="44"/>
          <w:szCs w:val="44"/>
        </w:rPr>
      </w:pPr>
    </w:p>
    <w:p w:rsidR="00375E2D" w:rsidRPr="00375E2D" w:rsidRDefault="00375E2D" w:rsidP="00375E2D">
      <w:pPr>
        <w:jc w:val="center"/>
        <w:rPr>
          <w:color w:val="000000" w:themeColor="text1"/>
          <w:sz w:val="44"/>
          <w:szCs w:val="44"/>
        </w:rPr>
      </w:pPr>
    </w:p>
    <w:sdt>
      <w:sdtPr>
        <w:rPr>
          <w:rFonts w:asciiTheme="minorHAnsi" w:eastAsiaTheme="minorHAnsi" w:hAnsiTheme="minorHAnsi" w:cstheme="minorBidi"/>
          <w:color w:val="auto"/>
          <w:sz w:val="22"/>
          <w:szCs w:val="22"/>
        </w:rPr>
        <w:id w:val="1739975341"/>
        <w:docPartObj>
          <w:docPartGallery w:val="Table of Contents"/>
          <w:docPartUnique/>
        </w:docPartObj>
      </w:sdtPr>
      <w:sdtEndPr>
        <w:rPr>
          <w:b/>
          <w:bCs/>
          <w:noProof/>
        </w:rPr>
      </w:sdtEndPr>
      <w:sdtContent>
        <w:p w:rsidR="00353B8C" w:rsidRPr="00353B8C" w:rsidRDefault="00353B8C">
          <w:pPr>
            <w:pStyle w:val="TOCHeading"/>
            <w:rPr>
              <w:rFonts w:ascii="Times New Roman" w:hAnsi="Times New Roman" w:cs="Times New Roman"/>
            </w:rPr>
          </w:pPr>
          <w:r w:rsidRPr="00353B8C">
            <w:rPr>
              <w:rFonts w:ascii="Times New Roman" w:hAnsi="Times New Roman" w:cs="Times New Roman"/>
            </w:rPr>
            <w:t>Contents</w:t>
          </w:r>
        </w:p>
        <w:p w:rsidR="00353B8C" w:rsidRPr="00353B8C" w:rsidRDefault="00B849C8">
          <w:pPr>
            <w:pStyle w:val="TOC1"/>
            <w:tabs>
              <w:tab w:val="right" w:leader="dot" w:pos="9350"/>
            </w:tabs>
            <w:rPr>
              <w:rFonts w:ascii="Times New Roman" w:eastAsiaTheme="minorEastAsia" w:hAnsi="Times New Roman" w:cs="Times New Roman"/>
              <w:noProof/>
              <w:sz w:val="24"/>
              <w:szCs w:val="24"/>
              <w:lang w:val="en-IN" w:eastAsia="en-IN"/>
            </w:rPr>
          </w:pPr>
          <w:r>
            <w:fldChar w:fldCharType="begin"/>
          </w:r>
          <w:r w:rsidR="00353B8C">
            <w:instrText xml:space="preserve"> TOC \o "1-3" \h \z \u </w:instrText>
          </w:r>
          <w:r>
            <w:fldChar w:fldCharType="separate"/>
          </w:r>
          <w:hyperlink w:anchor="_Toc49347347" w:history="1">
            <w:r w:rsidR="00353B8C" w:rsidRPr="00353B8C">
              <w:rPr>
                <w:rStyle w:val="Hyperlink"/>
                <w:rFonts w:ascii="Times New Roman" w:hAnsi="Times New Roman" w:cs="Times New Roman"/>
                <w:noProof/>
                <w:sz w:val="24"/>
                <w:szCs w:val="24"/>
              </w:rPr>
              <w:t>PART A</w:t>
            </w:r>
            <w:r w:rsidR="00353B8C" w:rsidRPr="00353B8C">
              <w:rPr>
                <w:rFonts w:ascii="Times New Roman" w:hAnsi="Times New Roman" w:cs="Times New Roman"/>
                <w:noProof/>
                <w:webHidden/>
                <w:sz w:val="24"/>
                <w:szCs w:val="24"/>
              </w:rPr>
              <w:tab/>
            </w:r>
            <w:r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_Toc49347347 \h </w:instrText>
            </w:r>
            <w:r w:rsidRPr="00353B8C">
              <w:rPr>
                <w:rFonts w:ascii="Times New Roman" w:hAnsi="Times New Roman" w:cs="Times New Roman"/>
                <w:noProof/>
                <w:webHidden/>
                <w:sz w:val="24"/>
                <w:szCs w:val="24"/>
              </w:rPr>
            </w:r>
            <w:r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2</w:t>
            </w:r>
            <w:r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48" w:history="1">
            <w:r w:rsidR="00353B8C" w:rsidRPr="00353B8C">
              <w:rPr>
                <w:rStyle w:val="Hyperlink"/>
                <w:rFonts w:ascii="Times New Roman" w:hAnsi="Times New Roman" w:cs="Times New Roman"/>
                <w:noProof/>
                <w:sz w:val="24"/>
                <w:szCs w:val="24"/>
              </w:rPr>
              <w:t>Question No.1</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_Toc49347348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2</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49" w:history="1">
            <w:r w:rsidR="00353B8C" w:rsidRPr="00353B8C">
              <w:rPr>
                <w:rStyle w:val="Hyperlink"/>
                <w:rFonts w:ascii="Times New Roman" w:hAnsi="Times New Roman" w:cs="Times New Roman"/>
                <w:noProof/>
                <w:sz w:val="24"/>
                <w:szCs w:val="24"/>
              </w:rPr>
              <w:t>Question No.2</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_Toc49347349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3</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50" w:history="1">
            <w:r w:rsidR="00353B8C" w:rsidRPr="00353B8C">
              <w:rPr>
                <w:rStyle w:val="Hyperlink"/>
                <w:rFonts w:ascii="Times New Roman" w:hAnsi="Times New Roman" w:cs="Times New Roman"/>
                <w:noProof/>
                <w:sz w:val="24"/>
                <w:szCs w:val="24"/>
              </w:rPr>
              <w:t>Question No 3</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_Toc49347350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4</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1"/>
            <w:tabs>
              <w:tab w:val="right" w:leader="dot" w:pos="9350"/>
            </w:tabs>
            <w:rPr>
              <w:rFonts w:ascii="Times New Roman" w:eastAsiaTheme="minorEastAsia" w:hAnsi="Times New Roman" w:cs="Times New Roman"/>
              <w:noProof/>
              <w:sz w:val="24"/>
              <w:szCs w:val="24"/>
              <w:lang w:val="en-IN" w:eastAsia="en-IN"/>
            </w:rPr>
          </w:pPr>
          <w:hyperlink w:anchor="_Toc49347351" w:history="1">
            <w:r w:rsidR="00353B8C" w:rsidRPr="00353B8C">
              <w:rPr>
                <w:rStyle w:val="Hyperlink"/>
                <w:rFonts w:ascii="Times New Roman" w:hAnsi="Times New Roman" w:cs="Times New Roman"/>
                <w:noProof/>
                <w:sz w:val="24"/>
                <w:szCs w:val="24"/>
              </w:rPr>
              <w:t>PART-B</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_Toc49347351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6</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1"/>
            <w:tabs>
              <w:tab w:val="right" w:leader="dot" w:pos="9350"/>
            </w:tabs>
            <w:rPr>
              <w:rFonts w:ascii="Times New Roman" w:eastAsiaTheme="minorEastAsia" w:hAnsi="Times New Roman" w:cs="Times New Roman"/>
              <w:noProof/>
              <w:sz w:val="24"/>
              <w:szCs w:val="24"/>
              <w:lang w:val="en-IN" w:eastAsia="en-IN"/>
            </w:rPr>
          </w:pPr>
          <w:hyperlink w:anchor="_Toc49347352" w:history="1">
            <w:r w:rsidR="00353B8C" w:rsidRPr="00353B8C">
              <w:rPr>
                <w:rStyle w:val="Hyperlink"/>
                <w:rFonts w:ascii="Times New Roman" w:hAnsi="Times New Roman" w:cs="Times New Roman"/>
                <w:noProof/>
                <w:sz w:val="24"/>
                <w:szCs w:val="24"/>
              </w:rPr>
              <w:t>Introduction</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_Toc49347352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6</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53" w:history="1">
            <w:r w:rsidR="00353B8C" w:rsidRPr="00353B8C">
              <w:rPr>
                <w:rStyle w:val="Hyperlink"/>
                <w:rFonts w:ascii="Times New Roman" w:hAnsi="Times New Roman" w:cs="Times New Roman"/>
                <w:noProof/>
                <w:sz w:val="24"/>
                <w:szCs w:val="24"/>
              </w:rPr>
              <w:t>Advantages of producing Farm Q in U.K</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_Toc49347353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7</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54" w:history="1">
            <w:r w:rsidR="00353B8C" w:rsidRPr="00353B8C">
              <w:rPr>
                <w:rStyle w:val="Hyperlink"/>
                <w:rFonts w:ascii="Times New Roman" w:hAnsi="Times New Roman" w:cs="Times New Roman"/>
                <w:noProof/>
                <w:sz w:val="24"/>
                <w:szCs w:val="24"/>
              </w:rPr>
              <w:t>Disadvantages of Producing Farm Q in U.K</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_Toc49347354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7</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2"/>
            <w:tabs>
              <w:tab w:val="right" w:leader="dot" w:pos="9350"/>
            </w:tabs>
            <w:rPr>
              <w:rFonts w:ascii="Times New Roman" w:eastAsiaTheme="minorEastAsia" w:hAnsi="Times New Roman" w:cs="Times New Roman"/>
              <w:noProof/>
              <w:sz w:val="24"/>
              <w:szCs w:val="24"/>
              <w:lang w:val="en-IN" w:eastAsia="en-IN"/>
            </w:rPr>
          </w:pPr>
          <w:hyperlink w:anchor="_Toc49347355" w:history="1">
            <w:r w:rsidR="00353B8C" w:rsidRPr="00353B8C">
              <w:rPr>
                <w:rStyle w:val="Hyperlink"/>
                <w:rFonts w:ascii="Times New Roman" w:hAnsi="Times New Roman" w:cs="Times New Roman"/>
                <w:noProof/>
                <w:sz w:val="24"/>
                <w:szCs w:val="24"/>
              </w:rPr>
              <w:t>Evaluation of cost</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_Toc49347355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8</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1"/>
            <w:tabs>
              <w:tab w:val="right" w:leader="dot" w:pos="9350"/>
            </w:tabs>
            <w:rPr>
              <w:rFonts w:ascii="Times New Roman" w:eastAsiaTheme="minorEastAsia" w:hAnsi="Times New Roman" w:cs="Times New Roman"/>
              <w:noProof/>
              <w:sz w:val="24"/>
              <w:szCs w:val="24"/>
              <w:lang w:val="en-IN" w:eastAsia="en-IN"/>
            </w:rPr>
          </w:pPr>
          <w:hyperlink w:anchor="_Toc49347356" w:history="1">
            <w:r w:rsidR="00353B8C" w:rsidRPr="00353B8C">
              <w:rPr>
                <w:rStyle w:val="Hyperlink"/>
                <w:rFonts w:ascii="Times New Roman" w:hAnsi="Times New Roman" w:cs="Times New Roman"/>
                <w:noProof/>
                <w:sz w:val="24"/>
                <w:szCs w:val="24"/>
              </w:rPr>
              <w:t>Conclusion</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_Toc49347356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8</w:t>
            </w:r>
            <w:r w:rsidR="00B849C8" w:rsidRPr="00353B8C">
              <w:rPr>
                <w:rFonts w:ascii="Times New Roman" w:hAnsi="Times New Roman" w:cs="Times New Roman"/>
                <w:noProof/>
                <w:webHidden/>
                <w:sz w:val="24"/>
                <w:szCs w:val="24"/>
              </w:rPr>
              <w:fldChar w:fldCharType="end"/>
            </w:r>
          </w:hyperlink>
        </w:p>
        <w:p w:rsidR="00353B8C" w:rsidRPr="00353B8C" w:rsidRDefault="00BC7887">
          <w:pPr>
            <w:pStyle w:val="TOC1"/>
            <w:tabs>
              <w:tab w:val="right" w:leader="dot" w:pos="9350"/>
            </w:tabs>
            <w:rPr>
              <w:rFonts w:ascii="Times New Roman" w:eastAsiaTheme="minorEastAsia" w:hAnsi="Times New Roman" w:cs="Times New Roman"/>
              <w:noProof/>
              <w:sz w:val="24"/>
              <w:szCs w:val="24"/>
              <w:lang w:val="en-IN" w:eastAsia="en-IN"/>
            </w:rPr>
          </w:pPr>
          <w:hyperlink w:anchor="_Toc49347357" w:history="1">
            <w:r w:rsidR="00353B8C" w:rsidRPr="00353B8C">
              <w:rPr>
                <w:rStyle w:val="Hyperlink"/>
                <w:rFonts w:ascii="Times New Roman" w:hAnsi="Times New Roman" w:cs="Times New Roman"/>
                <w:noProof/>
                <w:sz w:val="24"/>
                <w:szCs w:val="24"/>
              </w:rPr>
              <w:t>References</w:t>
            </w:r>
            <w:r w:rsidR="00353B8C" w:rsidRPr="00353B8C">
              <w:rPr>
                <w:rFonts w:ascii="Times New Roman" w:hAnsi="Times New Roman" w:cs="Times New Roman"/>
                <w:noProof/>
                <w:webHidden/>
                <w:sz w:val="24"/>
                <w:szCs w:val="24"/>
              </w:rPr>
              <w:tab/>
            </w:r>
            <w:r w:rsidR="00B849C8" w:rsidRPr="00353B8C">
              <w:rPr>
                <w:rFonts w:ascii="Times New Roman" w:hAnsi="Times New Roman" w:cs="Times New Roman"/>
                <w:noProof/>
                <w:webHidden/>
                <w:sz w:val="24"/>
                <w:szCs w:val="24"/>
              </w:rPr>
              <w:fldChar w:fldCharType="begin"/>
            </w:r>
            <w:r w:rsidR="00353B8C" w:rsidRPr="00353B8C">
              <w:rPr>
                <w:rFonts w:ascii="Times New Roman" w:hAnsi="Times New Roman" w:cs="Times New Roman"/>
                <w:noProof/>
                <w:webHidden/>
                <w:sz w:val="24"/>
                <w:szCs w:val="24"/>
              </w:rPr>
              <w:instrText xml:space="preserve"> PAGEREF _Toc49347357 \h </w:instrText>
            </w:r>
            <w:r w:rsidR="00B849C8" w:rsidRPr="00353B8C">
              <w:rPr>
                <w:rFonts w:ascii="Times New Roman" w:hAnsi="Times New Roman" w:cs="Times New Roman"/>
                <w:noProof/>
                <w:webHidden/>
                <w:sz w:val="24"/>
                <w:szCs w:val="24"/>
              </w:rPr>
            </w:r>
            <w:r w:rsidR="00B849C8" w:rsidRPr="00353B8C">
              <w:rPr>
                <w:rFonts w:ascii="Times New Roman" w:hAnsi="Times New Roman" w:cs="Times New Roman"/>
                <w:noProof/>
                <w:webHidden/>
                <w:sz w:val="24"/>
                <w:szCs w:val="24"/>
              </w:rPr>
              <w:fldChar w:fldCharType="separate"/>
            </w:r>
            <w:r w:rsidR="00353B8C" w:rsidRPr="00353B8C">
              <w:rPr>
                <w:rFonts w:ascii="Times New Roman" w:hAnsi="Times New Roman" w:cs="Times New Roman"/>
                <w:noProof/>
                <w:webHidden/>
                <w:sz w:val="24"/>
                <w:szCs w:val="24"/>
              </w:rPr>
              <w:t>8</w:t>
            </w:r>
            <w:r w:rsidR="00B849C8" w:rsidRPr="00353B8C">
              <w:rPr>
                <w:rFonts w:ascii="Times New Roman" w:hAnsi="Times New Roman" w:cs="Times New Roman"/>
                <w:noProof/>
                <w:webHidden/>
                <w:sz w:val="24"/>
                <w:szCs w:val="24"/>
              </w:rPr>
              <w:fldChar w:fldCharType="end"/>
            </w:r>
          </w:hyperlink>
        </w:p>
        <w:p w:rsidR="00353B8C" w:rsidRDefault="00B849C8">
          <w:r>
            <w:rPr>
              <w:b/>
              <w:bCs/>
              <w:noProof/>
            </w:rPr>
            <w:fldChar w:fldCharType="end"/>
          </w:r>
        </w:p>
      </w:sdtContent>
    </w:sdt>
    <w:p w:rsidR="00353B8C" w:rsidRDefault="00353B8C">
      <w:pPr>
        <w:rPr>
          <w:rFonts w:ascii="Times New Roman" w:eastAsiaTheme="majorEastAsia" w:hAnsi="Times New Roman" w:cs="Times New Roman"/>
          <w:color w:val="365F91" w:themeColor="accent1" w:themeShade="BF"/>
          <w:sz w:val="32"/>
          <w:szCs w:val="32"/>
        </w:rPr>
      </w:pPr>
      <w:r>
        <w:rPr>
          <w:rFonts w:ascii="Times New Roman" w:hAnsi="Times New Roman" w:cs="Times New Roman"/>
        </w:rPr>
        <w:br w:type="page"/>
      </w:r>
    </w:p>
    <w:p w:rsidR="00BF48A9" w:rsidRPr="00045059" w:rsidRDefault="00DB6766" w:rsidP="00045059">
      <w:pPr>
        <w:pStyle w:val="Heading1"/>
        <w:spacing w:line="360" w:lineRule="auto"/>
        <w:jc w:val="both"/>
        <w:rPr>
          <w:rFonts w:ascii="Times New Roman" w:hAnsi="Times New Roman" w:cs="Times New Roman"/>
          <w:sz w:val="24"/>
          <w:szCs w:val="24"/>
        </w:rPr>
      </w:pPr>
      <w:bookmarkStart w:id="0" w:name="_Toc49347347"/>
      <w:r w:rsidRPr="00045059">
        <w:rPr>
          <w:rFonts w:ascii="Times New Roman" w:hAnsi="Times New Roman" w:cs="Times New Roman"/>
          <w:sz w:val="24"/>
          <w:szCs w:val="24"/>
        </w:rPr>
        <w:lastRenderedPageBreak/>
        <w:t>PART A</w:t>
      </w:r>
      <w:bookmarkEnd w:id="0"/>
    </w:p>
    <w:p w:rsidR="00DB6766" w:rsidRPr="00045059" w:rsidRDefault="00DB6766" w:rsidP="00045059">
      <w:pPr>
        <w:pStyle w:val="Heading2"/>
        <w:spacing w:line="360" w:lineRule="auto"/>
        <w:jc w:val="both"/>
        <w:rPr>
          <w:rFonts w:ascii="Times New Roman" w:hAnsi="Times New Roman" w:cs="Times New Roman"/>
          <w:sz w:val="24"/>
          <w:szCs w:val="24"/>
        </w:rPr>
      </w:pPr>
      <w:bookmarkStart w:id="1" w:name="_Toc49347348"/>
      <w:r w:rsidRPr="00045059">
        <w:rPr>
          <w:rFonts w:ascii="Times New Roman" w:hAnsi="Times New Roman" w:cs="Times New Roman"/>
          <w:sz w:val="24"/>
          <w:szCs w:val="24"/>
        </w:rPr>
        <w:t>Q</w:t>
      </w:r>
      <w:r w:rsidR="00353B8C" w:rsidRPr="00045059">
        <w:rPr>
          <w:rFonts w:ascii="Times New Roman" w:hAnsi="Times New Roman" w:cs="Times New Roman"/>
          <w:sz w:val="24"/>
          <w:szCs w:val="24"/>
        </w:rPr>
        <w:t>uestion</w:t>
      </w:r>
      <w:r w:rsidRPr="00045059">
        <w:rPr>
          <w:rFonts w:ascii="Times New Roman" w:hAnsi="Times New Roman" w:cs="Times New Roman"/>
          <w:sz w:val="24"/>
          <w:szCs w:val="24"/>
        </w:rPr>
        <w:t xml:space="preserve"> N</w:t>
      </w:r>
      <w:r w:rsidR="00353B8C" w:rsidRPr="00045059">
        <w:rPr>
          <w:rFonts w:ascii="Times New Roman" w:hAnsi="Times New Roman" w:cs="Times New Roman"/>
          <w:sz w:val="24"/>
          <w:szCs w:val="24"/>
        </w:rPr>
        <w:t>o</w:t>
      </w:r>
      <w:r w:rsidRPr="00045059">
        <w:rPr>
          <w:rFonts w:ascii="Times New Roman" w:hAnsi="Times New Roman" w:cs="Times New Roman"/>
          <w:sz w:val="24"/>
          <w:szCs w:val="24"/>
        </w:rPr>
        <w:t>.1</w:t>
      </w:r>
      <w:bookmarkEnd w:id="1"/>
    </w:p>
    <w:tbl>
      <w:tblPr>
        <w:tblW w:w="11488" w:type="dxa"/>
        <w:jc w:val="center"/>
        <w:tblLook w:val="04A0" w:firstRow="1" w:lastRow="0" w:firstColumn="1" w:lastColumn="0" w:noHBand="0" w:noVBand="1"/>
      </w:tblPr>
      <w:tblGrid>
        <w:gridCol w:w="9058"/>
        <w:gridCol w:w="1614"/>
        <w:gridCol w:w="816"/>
      </w:tblGrid>
      <w:tr w:rsidR="00DB6766" w:rsidRPr="00045059" w:rsidTr="00EF4D38">
        <w:trPr>
          <w:trHeight w:val="315"/>
          <w:jc w:val="center"/>
        </w:trPr>
        <w:tc>
          <w:tcPr>
            <w:tcW w:w="90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Sales Price Variance(SPV)= {</w:t>
            </w:r>
            <w:r w:rsidR="00FF2DC4" w:rsidRPr="00045059">
              <w:rPr>
                <w:rFonts w:ascii="Times New Roman" w:eastAsia="Times New Roman" w:hAnsi="Times New Roman" w:cs="Times New Roman"/>
                <w:color w:val="000000"/>
                <w:sz w:val="24"/>
                <w:szCs w:val="24"/>
              </w:rPr>
              <w:t>Standard</w:t>
            </w:r>
            <w:r w:rsidRPr="00045059">
              <w:rPr>
                <w:rFonts w:ascii="Times New Roman" w:eastAsia="Times New Roman" w:hAnsi="Times New Roman" w:cs="Times New Roman"/>
                <w:color w:val="000000"/>
                <w:sz w:val="24"/>
                <w:szCs w:val="24"/>
              </w:rPr>
              <w:t xml:space="preserve"> Rate(SP) - Actual Rate(AR)} * Actual Quantity(AQ)</w:t>
            </w:r>
          </w:p>
        </w:tc>
        <w:tc>
          <w:tcPr>
            <w:tcW w:w="1614"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{(35.00 + 30.00) - (45.00 + 37.00)} * 1600.00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{65.00 - 82.00} * 1600.00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(-17.00) * 1600.00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-27200</w:t>
            </w:r>
            <w:r w:rsidR="000A2005" w:rsidRPr="00045059">
              <w:rPr>
                <w:rFonts w:ascii="Times New Roman" w:eastAsia="Times New Roman" w:hAnsi="Times New Roman" w:cs="Times New Roman"/>
                <w:color w:val="000000"/>
                <w:sz w:val="24"/>
                <w:szCs w:val="24"/>
              </w:rPr>
              <w:t>.00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27200.00 A</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OR</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Actual Sales Price(ASP) = Actual Sales Quantity(ASQ) * Actual Sales Price(ASP)</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850.00 * 45.00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38250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Y=750.00*37.00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27750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Total</w:t>
            </w:r>
            <w:r w:rsidR="000A2005" w:rsidRPr="00045059">
              <w:rPr>
                <w:rFonts w:ascii="Times New Roman" w:eastAsia="Times New Roman" w:hAnsi="Times New Roman" w:cs="Times New Roman"/>
                <w:color w:val="000000"/>
                <w:sz w:val="24"/>
                <w:szCs w:val="24"/>
              </w:rPr>
              <w:t>(T)</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66000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Standard Sales Price(SSP) = Actual Sales Quantity(ASQ) * Standard Sales Price(SSP)</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850 .00* 35.00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29750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750.00 * 30.00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22500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Total</w:t>
            </w:r>
            <w:r w:rsidR="000A2005" w:rsidRPr="00045059">
              <w:rPr>
                <w:rFonts w:ascii="Times New Roman" w:eastAsia="Times New Roman" w:hAnsi="Times New Roman" w:cs="Times New Roman"/>
                <w:color w:val="000000"/>
                <w:sz w:val="24"/>
                <w:szCs w:val="24"/>
              </w:rPr>
              <w:t>(T)</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52250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Now, Sales Variance(SV) = Standard Sales Price(SSP) - Actual Sales Price(ASP)</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52250.00 - 66000.00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-13750</w:t>
            </w:r>
            <w:r w:rsidR="006709D0" w:rsidRPr="00045059">
              <w:rPr>
                <w:rFonts w:ascii="Times New Roman" w:eastAsia="Times New Roman" w:hAnsi="Times New Roman" w:cs="Times New Roman"/>
                <w:color w:val="000000"/>
                <w:sz w:val="24"/>
                <w:szCs w:val="24"/>
              </w:rPr>
              <w:t>.00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13750.00 A</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Hence</w:t>
            </w:r>
            <w:r w:rsidR="00DB6766" w:rsidRPr="00045059">
              <w:rPr>
                <w:rFonts w:ascii="Times New Roman" w:eastAsia="Times New Roman" w:hAnsi="Times New Roman" w:cs="Times New Roman"/>
                <w:color w:val="000000"/>
                <w:sz w:val="24"/>
                <w:szCs w:val="24"/>
              </w:rPr>
              <w:t>, Price Variance(PV) = {Standard Rate(SR) - Actual Rate(AR)} * Actual Quantity(AQ)</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(35</w:t>
            </w:r>
            <w:r w:rsidR="006709D0" w:rsidRPr="00045059">
              <w:rPr>
                <w:rFonts w:ascii="Times New Roman" w:eastAsia="Times New Roman" w:hAnsi="Times New Roman" w:cs="Times New Roman"/>
                <w:color w:val="000000"/>
                <w:sz w:val="24"/>
                <w:szCs w:val="24"/>
              </w:rPr>
              <w:t>.00–</w:t>
            </w:r>
            <w:r w:rsidR="00DB6766" w:rsidRPr="00045059">
              <w:rPr>
                <w:rFonts w:ascii="Times New Roman" w:eastAsia="Times New Roman" w:hAnsi="Times New Roman" w:cs="Times New Roman"/>
                <w:color w:val="000000"/>
                <w:sz w:val="24"/>
                <w:szCs w:val="24"/>
              </w:rPr>
              <w:t xml:space="preserve"> 45</w:t>
            </w:r>
            <w:r w:rsidR="006709D0" w:rsidRPr="00045059">
              <w:rPr>
                <w:rFonts w:ascii="Times New Roman" w:eastAsia="Times New Roman" w:hAnsi="Times New Roman" w:cs="Times New Roman"/>
                <w:color w:val="000000"/>
                <w:sz w:val="24"/>
                <w:szCs w:val="24"/>
              </w:rPr>
              <w:t>.00</w:t>
            </w:r>
            <w:r w:rsidR="00DB6766" w:rsidRPr="00045059">
              <w:rPr>
                <w:rFonts w:ascii="Times New Roman" w:eastAsia="Times New Roman" w:hAnsi="Times New Roman" w:cs="Times New Roman"/>
                <w:color w:val="000000"/>
                <w:sz w:val="24"/>
                <w:szCs w:val="24"/>
              </w:rPr>
              <w:t>) * 850</w:t>
            </w:r>
            <w:r w:rsidR="006709D0" w:rsidRPr="00045059">
              <w:rPr>
                <w:rFonts w:ascii="Times New Roman" w:eastAsia="Times New Roman" w:hAnsi="Times New Roman" w:cs="Times New Roman"/>
                <w:color w:val="000000"/>
                <w:sz w:val="24"/>
                <w:szCs w:val="24"/>
              </w:rPr>
              <w:t>.00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-8500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(30</w:t>
            </w:r>
            <w:r w:rsidR="006709D0" w:rsidRPr="00045059">
              <w:rPr>
                <w:rFonts w:ascii="Times New Roman" w:eastAsia="Times New Roman" w:hAnsi="Times New Roman" w:cs="Times New Roman"/>
                <w:color w:val="000000"/>
                <w:sz w:val="24"/>
                <w:szCs w:val="24"/>
              </w:rPr>
              <w:t>.00–</w:t>
            </w:r>
            <w:r w:rsidR="00DB6766" w:rsidRPr="00045059">
              <w:rPr>
                <w:rFonts w:ascii="Times New Roman" w:eastAsia="Times New Roman" w:hAnsi="Times New Roman" w:cs="Times New Roman"/>
                <w:color w:val="000000"/>
                <w:sz w:val="24"/>
                <w:szCs w:val="24"/>
              </w:rPr>
              <w:t xml:space="preserve"> 37</w:t>
            </w:r>
            <w:r w:rsidR="006709D0" w:rsidRPr="00045059">
              <w:rPr>
                <w:rFonts w:ascii="Times New Roman" w:eastAsia="Times New Roman" w:hAnsi="Times New Roman" w:cs="Times New Roman"/>
                <w:color w:val="000000"/>
                <w:sz w:val="24"/>
                <w:szCs w:val="24"/>
              </w:rPr>
              <w:t>.00</w:t>
            </w:r>
            <w:r w:rsidR="00DB6766" w:rsidRPr="00045059">
              <w:rPr>
                <w:rFonts w:ascii="Times New Roman" w:eastAsia="Times New Roman" w:hAnsi="Times New Roman" w:cs="Times New Roman"/>
                <w:color w:val="000000"/>
                <w:sz w:val="24"/>
                <w:szCs w:val="24"/>
              </w:rPr>
              <w:t>) * 750</w:t>
            </w:r>
            <w:r w:rsidR="006709D0" w:rsidRPr="00045059">
              <w:rPr>
                <w:rFonts w:ascii="Times New Roman" w:eastAsia="Times New Roman" w:hAnsi="Times New Roman" w:cs="Times New Roman"/>
                <w:color w:val="000000"/>
                <w:sz w:val="24"/>
                <w:szCs w:val="24"/>
              </w:rPr>
              <w:t>.00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-5250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lastRenderedPageBreak/>
              <w:t xml:space="preserve">Total </w:t>
            </w:r>
            <w:r w:rsidR="000A2005" w:rsidRPr="00045059">
              <w:rPr>
                <w:rFonts w:ascii="Times New Roman" w:eastAsia="Times New Roman" w:hAnsi="Times New Roman" w:cs="Times New Roman"/>
                <w:color w:val="000000"/>
                <w:sz w:val="24"/>
                <w:szCs w:val="24"/>
              </w:rPr>
              <w:t>(T)</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-13750</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Total </w:t>
            </w:r>
            <w:r w:rsidR="000A2005" w:rsidRPr="00045059">
              <w:rPr>
                <w:rFonts w:ascii="Times New Roman" w:eastAsia="Times New Roman" w:hAnsi="Times New Roman" w:cs="Times New Roman"/>
                <w:color w:val="000000"/>
                <w:sz w:val="24"/>
                <w:szCs w:val="24"/>
              </w:rPr>
              <w:t>(T)</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13750</w:t>
            </w:r>
            <w:r w:rsidR="000A2005" w:rsidRPr="00045059">
              <w:rPr>
                <w:rFonts w:ascii="Times New Roman" w:eastAsia="Times New Roman" w:hAnsi="Times New Roman" w:cs="Times New Roman"/>
                <w:color w:val="000000"/>
                <w:sz w:val="24"/>
                <w:szCs w:val="24"/>
              </w:rPr>
              <w:t>.00</w:t>
            </w:r>
            <w:r w:rsidRPr="00045059">
              <w:rPr>
                <w:rFonts w:ascii="Times New Roman" w:eastAsia="Times New Roman" w:hAnsi="Times New Roman" w:cs="Times New Roman"/>
                <w:color w:val="000000"/>
                <w:sz w:val="24"/>
                <w:szCs w:val="24"/>
              </w:rPr>
              <w:t xml:space="preserve"> A</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Hence</w:t>
            </w:r>
            <w:r w:rsidR="00DB6766" w:rsidRPr="00045059">
              <w:rPr>
                <w:rFonts w:ascii="Times New Roman" w:eastAsia="Times New Roman" w:hAnsi="Times New Roman" w:cs="Times New Roman"/>
                <w:color w:val="000000"/>
                <w:sz w:val="24"/>
                <w:szCs w:val="24"/>
              </w:rPr>
              <w:t>, Sales Price Variance (SPV)</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27000.00 * (850.00 / 1600.00)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14344</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27000.00 * (750.00 / 1600.00)</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12656</w:t>
            </w:r>
            <w:r w:rsidR="000A2005" w:rsidRPr="00045059">
              <w:rPr>
                <w:rFonts w:ascii="Times New Roman" w:eastAsia="Times New Roman" w:hAnsi="Times New Roman" w:cs="Times New Roman"/>
                <w:color w:val="000000"/>
                <w:sz w:val="24"/>
                <w:szCs w:val="24"/>
              </w:rPr>
              <w:t>.00</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EF4D38">
        <w:trPr>
          <w:trHeight w:val="315"/>
          <w:jc w:val="center"/>
        </w:trPr>
        <w:tc>
          <w:tcPr>
            <w:tcW w:w="9058"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614"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816"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bl>
    <w:p w:rsidR="00DB6766" w:rsidRPr="00045059" w:rsidRDefault="00DB6766" w:rsidP="00045059">
      <w:pPr>
        <w:spacing w:line="360" w:lineRule="auto"/>
        <w:jc w:val="both"/>
        <w:rPr>
          <w:rFonts w:ascii="Times New Roman" w:hAnsi="Times New Roman" w:cs="Times New Roman"/>
          <w:sz w:val="24"/>
          <w:szCs w:val="24"/>
        </w:rPr>
      </w:pPr>
    </w:p>
    <w:p w:rsidR="00DB6766" w:rsidRPr="00045059" w:rsidRDefault="00DB6766" w:rsidP="00045059">
      <w:pPr>
        <w:spacing w:line="360" w:lineRule="auto"/>
        <w:jc w:val="both"/>
        <w:rPr>
          <w:rFonts w:ascii="Times New Roman" w:hAnsi="Times New Roman" w:cs="Times New Roman"/>
          <w:sz w:val="24"/>
          <w:szCs w:val="24"/>
        </w:rPr>
      </w:pPr>
    </w:p>
    <w:tbl>
      <w:tblPr>
        <w:tblW w:w="10620" w:type="dxa"/>
        <w:tblInd w:w="92" w:type="dxa"/>
        <w:tblLook w:val="04A0" w:firstRow="1" w:lastRow="0" w:firstColumn="1" w:lastColumn="0" w:noHBand="0" w:noVBand="1"/>
      </w:tblPr>
      <w:tblGrid>
        <w:gridCol w:w="5020"/>
        <w:gridCol w:w="2920"/>
        <w:gridCol w:w="2680"/>
      </w:tblGrid>
      <w:tr w:rsidR="00DB6766" w:rsidRPr="00045059" w:rsidTr="00DB6766">
        <w:trPr>
          <w:trHeight w:val="315"/>
        </w:trPr>
        <w:tc>
          <w:tcPr>
            <w:tcW w:w="5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Particulars</w:t>
            </w:r>
          </w:p>
        </w:tc>
        <w:tc>
          <w:tcPr>
            <w:tcW w:w="2920"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Chemical X</w:t>
            </w:r>
          </w:p>
        </w:tc>
        <w:tc>
          <w:tcPr>
            <w:tcW w:w="2680"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302FE3" w:rsidRPr="00045059">
              <w:rPr>
                <w:rFonts w:ascii="Times New Roman" w:eastAsia="Times New Roman" w:hAnsi="Times New Roman" w:cs="Times New Roman"/>
                <w:color w:val="000000"/>
                <w:sz w:val="24"/>
                <w:szCs w:val="24"/>
              </w:rPr>
              <w:t>Y</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Actual Sales(AS) (Units)</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850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750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Actual Sales Price(ASP) Per Unit(PU)</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45</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37</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Sales Value(SV)</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850.00 * 45.00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750.00 * 37.00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38250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27750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Computation of contribution</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Sales(S)</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38250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27750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Variable Cost(V.C)</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X = 850 .00* 25.00</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21250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Y = 750.00 * 20.00</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15000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Contribution</w:t>
            </w:r>
            <w:r w:rsidR="00EF4D38" w:rsidRPr="00045059">
              <w:rPr>
                <w:rFonts w:ascii="Times New Roman" w:eastAsia="Times New Roman" w:hAnsi="Times New Roman" w:cs="Times New Roman"/>
                <w:color w:val="000000"/>
                <w:sz w:val="24"/>
                <w:szCs w:val="24"/>
              </w:rPr>
              <w:t xml:space="preserve"> (C)</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17000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12750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Sales Volume Contribution Variance</w:t>
            </w:r>
            <w:r w:rsidR="006709D0" w:rsidRPr="00045059">
              <w:rPr>
                <w:rFonts w:ascii="Times New Roman" w:eastAsia="Times New Roman" w:hAnsi="Times New Roman" w:cs="Times New Roman"/>
                <w:color w:val="000000"/>
                <w:sz w:val="24"/>
                <w:szCs w:val="24"/>
              </w:rPr>
              <w:t>(SVCV|)</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Chemical X</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17000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6709D0" w:rsidRPr="00045059">
              <w:rPr>
                <w:rFonts w:ascii="Times New Roman" w:eastAsia="Times New Roman" w:hAnsi="Times New Roman" w:cs="Times New Roman"/>
                <w:color w:val="000000"/>
                <w:sz w:val="24"/>
                <w:szCs w:val="24"/>
              </w:rPr>
              <w:t>Y</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12750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Total </w:t>
            </w:r>
            <w:r w:rsidR="006A597B" w:rsidRPr="00045059">
              <w:rPr>
                <w:rFonts w:ascii="Times New Roman" w:eastAsia="Times New Roman" w:hAnsi="Times New Roman" w:cs="Times New Roman"/>
                <w:color w:val="000000"/>
                <w:sz w:val="24"/>
                <w:szCs w:val="24"/>
              </w:rPr>
              <w:t>(T)</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29750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Hence</w:t>
            </w:r>
            <w:r w:rsidR="00DB6766" w:rsidRPr="00045059">
              <w:rPr>
                <w:rFonts w:ascii="Times New Roman" w:eastAsia="Times New Roman" w:hAnsi="Times New Roman" w:cs="Times New Roman"/>
                <w:color w:val="000000"/>
                <w:sz w:val="24"/>
                <w:szCs w:val="24"/>
              </w:rPr>
              <w:t>, Particulars</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Chemical X</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343740" w:rsidRPr="00045059">
              <w:rPr>
                <w:rFonts w:ascii="Times New Roman" w:eastAsia="Times New Roman" w:hAnsi="Times New Roman" w:cs="Times New Roman"/>
                <w:color w:val="000000"/>
                <w:sz w:val="24"/>
                <w:szCs w:val="24"/>
              </w:rPr>
              <w:t>Y</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Sales(S)</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38250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27750</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lastRenderedPageBreak/>
              <w:t>(-) Variable Cost(V.C)</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X = 850.00 * 3.70.00</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3145</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Y = 750.00 *3.70</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2775</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Contribution </w:t>
            </w:r>
            <w:r w:rsidR="00EF4D38" w:rsidRPr="00045059">
              <w:rPr>
                <w:rFonts w:ascii="Times New Roman" w:eastAsia="Times New Roman" w:hAnsi="Times New Roman" w:cs="Times New Roman"/>
                <w:color w:val="000000"/>
                <w:sz w:val="24"/>
                <w:szCs w:val="24"/>
              </w:rPr>
              <w:t>(C)</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35105</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24975</w:t>
            </w:r>
            <w:r w:rsidR="000A2005" w:rsidRPr="00045059">
              <w:rPr>
                <w:rFonts w:ascii="Times New Roman" w:eastAsia="Times New Roman" w:hAnsi="Times New Roman" w:cs="Times New Roman"/>
                <w:color w:val="000000"/>
                <w:sz w:val="24"/>
                <w:szCs w:val="24"/>
              </w:rPr>
              <w:t>.00</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Contribution Variance(C.V)</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Chemical X</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35105</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6709D0" w:rsidRPr="00045059">
              <w:rPr>
                <w:rFonts w:ascii="Times New Roman" w:eastAsia="Times New Roman" w:hAnsi="Times New Roman" w:cs="Times New Roman"/>
                <w:color w:val="000000"/>
                <w:sz w:val="24"/>
                <w:szCs w:val="24"/>
              </w:rPr>
              <w:t>Y</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24975</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5020"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Total</w:t>
            </w:r>
            <w:r w:rsidR="006A597B" w:rsidRPr="00045059">
              <w:rPr>
                <w:rFonts w:ascii="Times New Roman" w:eastAsia="Times New Roman" w:hAnsi="Times New Roman" w:cs="Times New Roman"/>
                <w:color w:val="000000"/>
                <w:sz w:val="24"/>
                <w:szCs w:val="24"/>
              </w:rPr>
              <w:t>(T)</w:t>
            </w:r>
          </w:p>
        </w:tc>
        <w:tc>
          <w:tcPr>
            <w:tcW w:w="292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60080</w:t>
            </w:r>
            <w:r w:rsidR="000A2005" w:rsidRPr="00045059">
              <w:rPr>
                <w:rFonts w:ascii="Times New Roman" w:eastAsia="Times New Roman" w:hAnsi="Times New Roman" w:cs="Times New Roman"/>
                <w:color w:val="000000"/>
                <w:sz w:val="24"/>
                <w:szCs w:val="24"/>
              </w:rPr>
              <w:t>.00</w:t>
            </w:r>
          </w:p>
        </w:tc>
        <w:tc>
          <w:tcPr>
            <w:tcW w:w="268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bl>
    <w:p w:rsidR="00DB6766" w:rsidRPr="00045059" w:rsidRDefault="00DB6766" w:rsidP="00045059">
      <w:pPr>
        <w:spacing w:line="360" w:lineRule="auto"/>
        <w:jc w:val="both"/>
        <w:rPr>
          <w:rFonts w:ascii="Times New Roman" w:hAnsi="Times New Roman" w:cs="Times New Roman"/>
          <w:sz w:val="24"/>
          <w:szCs w:val="24"/>
        </w:rPr>
      </w:pPr>
    </w:p>
    <w:p w:rsidR="00DB6766" w:rsidRPr="00045059" w:rsidRDefault="00353B8C" w:rsidP="00045059">
      <w:pPr>
        <w:pStyle w:val="Heading2"/>
        <w:spacing w:line="360" w:lineRule="auto"/>
        <w:jc w:val="both"/>
        <w:rPr>
          <w:rFonts w:ascii="Times New Roman" w:hAnsi="Times New Roman" w:cs="Times New Roman"/>
          <w:sz w:val="24"/>
          <w:szCs w:val="24"/>
        </w:rPr>
      </w:pPr>
      <w:bookmarkStart w:id="2" w:name="_Toc49347349"/>
      <w:r w:rsidRPr="00045059">
        <w:rPr>
          <w:rFonts w:ascii="Times New Roman" w:hAnsi="Times New Roman" w:cs="Times New Roman"/>
          <w:sz w:val="24"/>
          <w:szCs w:val="24"/>
        </w:rPr>
        <w:t>Question No</w:t>
      </w:r>
      <w:r w:rsidR="00DB6766" w:rsidRPr="00045059">
        <w:rPr>
          <w:rFonts w:ascii="Times New Roman" w:hAnsi="Times New Roman" w:cs="Times New Roman"/>
          <w:sz w:val="24"/>
          <w:szCs w:val="24"/>
        </w:rPr>
        <w:t>.2</w:t>
      </w:r>
      <w:bookmarkEnd w:id="2"/>
    </w:p>
    <w:tbl>
      <w:tblPr>
        <w:tblW w:w="9076" w:type="dxa"/>
        <w:tblInd w:w="92" w:type="dxa"/>
        <w:tblLook w:val="04A0" w:firstRow="1" w:lastRow="0" w:firstColumn="1" w:lastColumn="0" w:noHBand="0" w:noVBand="1"/>
      </w:tblPr>
      <w:tblGrid>
        <w:gridCol w:w="6676"/>
        <w:gridCol w:w="1440"/>
        <w:gridCol w:w="960"/>
      </w:tblGrid>
      <w:tr w:rsidR="00DB6766" w:rsidRPr="00045059" w:rsidTr="00DB6766">
        <w:trPr>
          <w:trHeight w:val="315"/>
        </w:trPr>
        <w:tc>
          <w:tcPr>
            <w:tcW w:w="66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Material Price Planning Variance(MPPV) = {Standard Price(SP) - Budgeted Price(BP)} * Actual Output(AO)</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(2.5</w:t>
            </w:r>
            <w:r w:rsidR="006709D0"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- 4.5</w:t>
            </w:r>
            <w:r w:rsidR="006709D0"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850.00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(-2.00) * 850.00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-1700</w:t>
            </w:r>
            <w:r w:rsidR="000A2005" w:rsidRPr="00045059">
              <w:rPr>
                <w:rFonts w:ascii="Times New Roman" w:eastAsia="Times New Roman" w:hAnsi="Times New Roman" w:cs="Times New Roman"/>
                <w:color w:val="000000"/>
                <w:sz w:val="24"/>
                <w:szCs w:val="24"/>
              </w:rPr>
              <w:t>.00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1700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(2.5</w:t>
            </w:r>
            <w:r w:rsidR="006709D0"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- 4.5</w:t>
            </w:r>
            <w:r w:rsidR="006709D0"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750.00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(-2</w:t>
            </w:r>
            <w:r w:rsidR="000A2005" w:rsidRPr="00045059">
              <w:rPr>
                <w:rFonts w:ascii="Times New Roman" w:eastAsia="Times New Roman" w:hAnsi="Times New Roman" w:cs="Times New Roman"/>
                <w:color w:val="000000"/>
                <w:sz w:val="24"/>
                <w:szCs w:val="24"/>
              </w:rPr>
              <w:t>.00</w:t>
            </w:r>
            <w:r w:rsidRPr="00045059">
              <w:rPr>
                <w:rFonts w:ascii="Times New Roman" w:eastAsia="Times New Roman" w:hAnsi="Times New Roman" w:cs="Times New Roman"/>
                <w:color w:val="000000"/>
                <w:sz w:val="24"/>
                <w:szCs w:val="24"/>
              </w:rPr>
              <w:t>) * 750</w:t>
            </w:r>
            <w:r w:rsidR="000A2005" w:rsidRPr="00045059">
              <w:rPr>
                <w:rFonts w:ascii="Times New Roman" w:eastAsia="Times New Roman" w:hAnsi="Times New Roman" w:cs="Times New Roman"/>
                <w:color w:val="000000"/>
                <w:sz w:val="24"/>
                <w:szCs w:val="24"/>
              </w:rPr>
              <w:t>.00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-1500</w:t>
            </w:r>
            <w:r w:rsidR="000A2005" w:rsidRPr="00045059">
              <w:rPr>
                <w:rFonts w:ascii="Times New Roman" w:eastAsia="Times New Roman" w:hAnsi="Times New Roman" w:cs="Times New Roman"/>
                <w:color w:val="000000"/>
                <w:sz w:val="24"/>
                <w:szCs w:val="24"/>
              </w:rPr>
              <w:t>.00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1500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Total </w:t>
            </w:r>
            <w:r w:rsidR="006A597B" w:rsidRPr="00045059">
              <w:rPr>
                <w:rFonts w:ascii="Times New Roman" w:eastAsia="Times New Roman" w:hAnsi="Times New Roman" w:cs="Times New Roman"/>
                <w:color w:val="000000"/>
                <w:sz w:val="24"/>
                <w:szCs w:val="24"/>
              </w:rPr>
              <w:t>(T)</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3200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A</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313EA"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Material</w:t>
            </w:r>
            <w:r w:rsidR="00DB6766" w:rsidRPr="00045059">
              <w:rPr>
                <w:rFonts w:ascii="Times New Roman" w:eastAsia="Times New Roman" w:hAnsi="Times New Roman" w:cs="Times New Roman"/>
                <w:color w:val="000000"/>
                <w:sz w:val="24"/>
                <w:szCs w:val="24"/>
              </w:rPr>
              <w:t xml:space="preserve"> Price Operational Variance(MPOV) = {Budgeted Price(BP) - Actual Price(AP)} * Actual Output(AO)</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X = (4.5</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- 3.7</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850.00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680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(4.5</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- 3.7</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750</w:t>
            </w:r>
            <w:r w:rsidR="000A2005" w:rsidRPr="00045059">
              <w:rPr>
                <w:rFonts w:ascii="Times New Roman" w:eastAsia="Times New Roman" w:hAnsi="Times New Roman" w:cs="Times New Roman"/>
                <w:color w:val="000000"/>
                <w:sz w:val="24"/>
                <w:szCs w:val="24"/>
              </w:rPr>
              <w:t>.00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600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Total </w:t>
            </w:r>
            <w:r w:rsidR="000A2005" w:rsidRPr="00045059">
              <w:rPr>
                <w:rFonts w:ascii="Times New Roman" w:eastAsia="Times New Roman" w:hAnsi="Times New Roman" w:cs="Times New Roman"/>
                <w:color w:val="000000"/>
                <w:sz w:val="24"/>
                <w:szCs w:val="24"/>
              </w:rPr>
              <w:t>(T)</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1280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OR, {Actual Price(AP) - Standard Price(SP)} * Actual Output (AO)</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lastRenderedPageBreak/>
              <w:t xml:space="preserve">Chemical </w:t>
            </w:r>
            <w:r w:rsidR="00DB6766" w:rsidRPr="00045059">
              <w:rPr>
                <w:rFonts w:ascii="Times New Roman" w:eastAsia="Times New Roman" w:hAnsi="Times New Roman" w:cs="Times New Roman"/>
                <w:color w:val="000000"/>
                <w:sz w:val="24"/>
                <w:szCs w:val="24"/>
              </w:rPr>
              <w:t>X = (3.7</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- 2.5</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850.00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1020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EF4D38"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Chemical </w:t>
            </w:r>
            <w:r w:rsidR="00DB6766" w:rsidRPr="00045059">
              <w:rPr>
                <w:rFonts w:ascii="Times New Roman" w:eastAsia="Times New Roman" w:hAnsi="Times New Roman" w:cs="Times New Roman"/>
                <w:color w:val="000000"/>
                <w:sz w:val="24"/>
                <w:szCs w:val="24"/>
              </w:rPr>
              <w:t>Y = (3.7</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xml:space="preserve"> - 2.5</w:t>
            </w:r>
            <w:r w:rsidR="000A2005" w:rsidRPr="00045059">
              <w:rPr>
                <w:rFonts w:ascii="Times New Roman" w:eastAsia="Times New Roman" w:hAnsi="Times New Roman" w:cs="Times New Roman"/>
                <w:color w:val="000000"/>
                <w:sz w:val="24"/>
                <w:szCs w:val="24"/>
              </w:rPr>
              <w:t>0</w:t>
            </w:r>
            <w:r w:rsidR="00DB6766" w:rsidRPr="00045059">
              <w:rPr>
                <w:rFonts w:ascii="Times New Roman" w:eastAsia="Times New Roman" w:hAnsi="Times New Roman" w:cs="Times New Roman"/>
                <w:color w:val="000000"/>
                <w:sz w:val="24"/>
                <w:szCs w:val="24"/>
              </w:rPr>
              <w:t>) * 750.00</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900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xml:space="preserve">Total </w:t>
            </w:r>
            <w:r w:rsidR="000A2005" w:rsidRPr="00045059">
              <w:rPr>
                <w:rFonts w:ascii="Times New Roman" w:eastAsia="Times New Roman" w:hAnsi="Times New Roman" w:cs="Times New Roman"/>
                <w:color w:val="000000"/>
                <w:sz w:val="24"/>
                <w:szCs w:val="24"/>
              </w:rPr>
              <w:t>(T)</w:t>
            </w:r>
          </w:p>
        </w:tc>
        <w:tc>
          <w:tcPr>
            <w:tcW w:w="144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1920</w:t>
            </w:r>
            <w:r w:rsidR="000A2005" w:rsidRPr="00045059">
              <w:rPr>
                <w:rFonts w:ascii="Times New Roman" w:eastAsia="Times New Roman" w:hAnsi="Times New Roman" w:cs="Times New Roman"/>
                <w:color w:val="000000"/>
                <w:sz w:val="24"/>
                <w:szCs w:val="24"/>
              </w:rPr>
              <w:t>.00</w:t>
            </w:r>
          </w:p>
        </w:tc>
        <w:tc>
          <w:tcPr>
            <w:tcW w:w="960" w:type="dxa"/>
            <w:tcBorders>
              <w:top w:val="nil"/>
              <w:left w:val="nil"/>
              <w:bottom w:val="single" w:sz="4" w:space="0" w:color="auto"/>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F</w:t>
            </w:r>
          </w:p>
        </w:tc>
      </w:tr>
      <w:tr w:rsidR="00DB6766" w:rsidRPr="00045059" w:rsidTr="00750364">
        <w:trPr>
          <w:trHeight w:val="315"/>
        </w:trPr>
        <w:tc>
          <w:tcPr>
            <w:tcW w:w="6676" w:type="dxa"/>
            <w:tcBorders>
              <w:top w:val="nil"/>
              <w:left w:val="single" w:sz="4" w:space="0" w:color="auto"/>
              <w:bottom w:val="nil"/>
              <w:right w:val="single" w:sz="4" w:space="0" w:color="auto"/>
            </w:tcBorders>
            <w:shd w:val="clear" w:color="auto" w:fill="auto"/>
            <w:noWrap/>
            <w:vAlign w:val="bottom"/>
            <w:hideMark/>
          </w:tcPr>
          <w:p w:rsidR="00DB6766" w:rsidRPr="00045059" w:rsidRDefault="00DB6766" w:rsidP="00045059">
            <w:pPr>
              <w:spacing w:after="0" w:line="360" w:lineRule="auto"/>
              <w:ind w:firstLine="538"/>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1440" w:type="dxa"/>
            <w:tcBorders>
              <w:top w:val="nil"/>
              <w:left w:val="nil"/>
              <w:bottom w:val="nil"/>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c>
          <w:tcPr>
            <w:tcW w:w="960" w:type="dxa"/>
            <w:tcBorders>
              <w:top w:val="nil"/>
              <w:left w:val="nil"/>
              <w:bottom w:val="nil"/>
              <w:right w:val="single" w:sz="4" w:space="0" w:color="auto"/>
            </w:tcBorders>
            <w:shd w:val="clear" w:color="auto" w:fill="auto"/>
            <w:noWrap/>
            <w:vAlign w:val="bottom"/>
            <w:hideMark/>
          </w:tcPr>
          <w:p w:rsidR="00DB6766" w:rsidRPr="00045059" w:rsidRDefault="00DB6766" w:rsidP="00045059">
            <w:pPr>
              <w:spacing w:after="0" w:line="360" w:lineRule="auto"/>
              <w:jc w:val="both"/>
              <w:rPr>
                <w:rFonts w:ascii="Times New Roman" w:eastAsia="Times New Roman" w:hAnsi="Times New Roman" w:cs="Times New Roman"/>
                <w:color w:val="000000"/>
                <w:sz w:val="24"/>
                <w:szCs w:val="24"/>
              </w:rPr>
            </w:pPr>
            <w:r w:rsidRPr="00045059">
              <w:rPr>
                <w:rFonts w:ascii="Times New Roman" w:eastAsia="Times New Roman" w:hAnsi="Times New Roman" w:cs="Times New Roman"/>
                <w:color w:val="000000"/>
                <w:sz w:val="24"/>
                <w:szCs w:val="24"/>
              </w:rPr>
              <w:t> </w:t>
            </w:r>
          </w:p>
        </w:tc>
      </w:tr>
      <w:tr w:rsidR="00750364" w:rsidRPr="00045059" w:rsidTr="00DB6766">
        <w:trPr>
          <w:trHeight w:val="315"/>
        </w:trPr>
        <w:tc>
          <w:tcPr>
            <w:tcW w:w="6676" w:type="dxa"/>
            <w:tcBorders>
              <w:top w:val="nil"/>
              <w:left w:val="single" w:sz="4" w:space="0" w:color="auto"/>
              <w:bottom w:val="single" w:sz="4" w:space="0" w:color="auto"/>
              <w:right w:val="single" w:sz="4" w:space="0" w:color="auto"/>
            </w:tcBorders>
            <w:shd w:val="clear" w:color="auto" w:fill="auto"/>
            <w:noWrap/>
            <w:vAlign w:val="bottom"/>
            <w:hideMark/>
          </w:tcPr>
          <w:p w:rsidR="00750364" w:rsidRPr="00045059" w:rsidRDefault="00750364" w:rsidP="00045059">
            <w:pPr>
              <w:spacing w:after="0" w:line="360" w:lineRule="auto"/>
              <w:ind w:firstLine="538"/>
              <w:jc w:val="both"/>
              <w:rPr>
                <w:rFonts w:ascii="Times New Roman" w:eastAsia="Times New Roman" w:hAnsi="Times New Roman" w:cs="Times New Roman"/>
                <w:color w:val="000000"/>
                <w:sz w:val="24"/>
                <w:szCs w:val="24"/>
              </w:rPr>
            </w:pPr>
          </w:p>
        </w:tc>
        <w:tc>
          <w:tcPr>
            <w:tcW w:w="1440" w:type="dxa"/>
            <w:tcBorders>
              <w:top w:val="nil"/>
              <w:left w:val="nil"/>
              <w:bottom w:val="single" w:sz="4" w:space="0" w:color="auto"/>
              <w:right w:val="single" w:sz="4" w:space="0" w:color="auto"/>
            </w:tcBorders>
            <w:shd w:val="clear" w:color="auto" w:fill="auto"/>
            <w:noWrap/>
            <w:vAlign w:val="bottom"/>
            <w:hideMark/>
          </w:tcPr>
          <w:p w:rsidR="00750364" w:rsidRPr="00045059" w:rsidRDefault="00750364" w:rsidP="00045059">
            <w:pPr>
              <w:spacing w:after="0" w:line="360" w:lineRule="auto"/>
              <w:jc w:val="both"/>
              <w:rPr>
                <w:rFonts w:ascii="Times New Roman" w:eastAsia="Times New Roman" w:hAnsi="Times New Roman" w:cs="Times New Roman"/>
                <w:color w:val="000000"/>
                <w:sz w:val="24"/>
                <w:szCs w:val="24"/>
              </w:rPr>
            </w:pPr>
          </w:p>
        </w:tc>
        <w:tc>
          <w:tcPr>
            <w:tcW w:w="960" w:type="dxa"/>
            <w:tcBorders>
              <w:top w:val="nil"/>
              <w:left w:val="nil"/>
              <w:bottom w:val="single" w:sz="4" w:space="0" w:color="auto"/>
              <w:right w:val="single" w:sz="4" w:space="0" w:color="auto"/>
            </w:tcBorders>
            <w:shd w:val="clear" w:color="auto" w:fill="auto"/>
            <w:noWrap/>
            <w:vAlign w:val="bottom"/>
            <w:hideMark/>
          </w:tcPr>
          <w:p w:rsidR="00750364" w:rsidRPr="00045059" w:rsidRDefault="00750364" w:rsidP="00045059">
            <w:pPr>
              <w:spacing w:after="0" w:line="360" w:lineRule="auto"/>
              <w:jc w:val="both"/>
              <w:rPr>
                <w:rFonts w:ascii="Times New Roman" w:eastAsia="Times New Roman" w:hAnsi="Times New Roman" w:cs="Times New Roman"/>
                <w:color w:val="000000"/>
                <w:sz w:val="24"/>
                <w:szCs w:val="24"/>
              </w:rPr>
            </w:pPr>
          </w:p>
        </w:tc>
      </w:tr>
    </w:tbl>
    <w:p w:rsidR="00DB6766" w:rsidRPr="00045059" w:rsidRDefault="00DB6766" w:rsidP="00045059">
      <w:pPr>
        <w:spacing w:line="360" w:lineRule="auto"/>
        <w:jc w:val="both"/>
        <w:rPr>
          <w:rFonts w:ascii="Times New Roman" w:hAnsi="Times New Roman" w:cs="Times New Roman"/>
          <w:sz w:val="24"/>
          <w:szCs w:val="24"/>
        </w:rPr>
      </w:pPr>
    </w:p>
    <w:p w:rsidR="00911AE1" w:rsidRPr="00045059" w:rsidRDefault="00911AE1"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Note:</w:t>
      </w:r>
    </w:p>
    <w:p w:rsidR="00FF2DC4" w:rsidRPr="00045059" w:rsidRDefault="00911AE1" w:rsidP="00045059">
      <w:pPr>
        <w:spacing w:line="360" w:lineRule="auto"/>
        <w:jc w:val="both"/>
        <w:rPr>
          <w:rFonts w:ascii="Times New Roman" w:hAnsi="Times New Roman" w:cs="Times New Roman"/>
          <w:b/>
          <w:sz w:val="24"/>
          <w:szCs w:val="24"/>
        </w:rPr>
      </w:pPr>
      <w:r w:rsidRPr="00045059">
        <w:rPr>
          <w:rFonts w:ascii="Times New Roman" w:hAnsi="Times New Roman" w:cs="Times New Roman"/>
          <w:b/>
          <w:sz w:val="24"/>
          <w:szCs w:val="24"/>
        </w:rPr>
        <w:t>Here,</w:t>
      </w:r>
      <w:r w:rsidR="00045059" w:rsidRPr="00045059">
        <w:rPr>
          <w:rFonts w:ascii="Times New Roman" w:hAnsi="Times New Roman" w:cs="Times New Roman"/>
          <w:b/>
          <w:sz w:val="24"/>
          <w:szCs w:val="24"/>
        </w:rPr>
        <w:t xml:space="preserve"> </w:t>
      </w:r>
      <w:r w:rsidRPr="00045059">
        <w:rPr>
          <w:rFonts w:ascii="Times New Roman" w:hAnsi="Times New Roman" w:cs="Times New Roman"/>
          <w:b/>
          <w:sz w:val="24"/>
          <w:szCs w:val="24"/>
        </w:rPr>
        <w:t>A stands for adverse.</w:t>
      </w:r>
    </w:p>
    <w:p w:rsidR="00FF2DC4" w:rsidRPr="00045059" w:rsidRDefault="00FF2DC4" w:rsidP="00045059">
      <w:pPr>
        <w:spacing w:line="360" w:lineRule="auto"/>
        <w:jc w:val="both"/>
        <w:rPr>
          <w:rFonts w:ascii="Times New Roman" w:hAnsi="Times New Roman" w:cs="Times New Roman"/>
          <w:b/>
          <w:sz w:val="24"/>
          <w:szCs w:val="24"/>
        </w:rPr>
      </w:pPr>
      <w:r w:rsidRPr="00045059">
        <w:rPr>
          <w:rFonts w:ascii="Times New Roman" w:hAnsi="Times New Roman" w:cs="Times New Roman"/>
          <w:b/>
          <w:sz w:val="24"/>
          <w:szCs w:val="24"/>
        </w:rPr>
        <w:t xml:space="preserve">F </w:t>
      </w:r>
      <w:r w:rsidR="00911AE1" w:rsidRPr="00045059">
        <w:rPr>
          <w:rFonts w:ascii="Times New Roman" w:hAnsi="Times New Roman" w:cs="Times New Roman"/>
          <w:b/>
          <w:sz w:val="24"/>
          <w:szCs w:val="24"/>
        </w:rPr>
        <w:t>stands for favorable.</w:t>
      </w:r>
    </w:p>
    <w:p w:rsidR="00750364" w:rsidRPr="00045059" w:rsidRDefault="00353B8C" w:rsidP="00045059">
      <w:pPr>
        <w:pStyle w:val="Heading2"/>
        <w:spacing w:line="360" w:lineRule="auto"/>
        <w:jc w:val="both"/>
        <w:rPr>
          <w:rFonts w:ascii="Times New Roman" w:hAnsi="Times New Roman" w:cs="Times New Roman"/>
          <w:sz w:val="24"/>
          <w:szCs w:val="24"/>
        </w:rPr>
      </w:pPr>
      <w:bookmarkStart w:id="3" w:name="_Toc49347350"/>
      <w:r w:rsidRPr="00045059">
        <w:rPr>
          <w:rFonts w:ascii="Times New Roman" w:hAnsi="Times New Roman" w:cs="Times New Roman"/>
          <w:sz w:val="24"/>
          <w:szCs w:val="24"/>
        </w:rPr>
        <w:t>Question No</w:t>
      </w:r>
      <w:r w:rsidR="00750364" w:rsidRPr="00045059">
        <w:rPr>
          <w:rFonts w:ascii="Times New Roman" w:hAnsi="Times New Roman" w:cs="Times New Roman"/>
          <w:sz w:val="24"/>
          <w:szCs w:val="24"/>
        </w:rPr>
        <w:t>3</w:t>
      </w:r>
      <w:bookmarkEnd w:id="3"/>
    </w:p>
    <w:p w:rsidR="00800BB4" w:rsidRPr="00045059" w:rsidRDefault="00800BB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Variance analysis is the measurable </w:t>
      </w:r>
      <w:r w:rsidR="007B7334" w:rsidRPr="00045059">
        <w:rPr>
          <w:rFonts w:ascii="Times New Roman" w:hAnsi="Times New Roman" w:cs="Times New Roman"/>
          <w:sz w:val="24"/>
          <w:szCs w:val="24"/>
        </w:rPr>
        <w:t>investigation</w:t>
      </w:r>
      <w:r w:rsidRPr="00045059">
        <w:rPr>
          <w:rFonts w:ascii="Times New Roman" w:hAnsi="Times New Roman" w:cs="Times New Roman"/>
          <w:sz w:val="24"/>
          <w:szCs w:val="24"/>
        </w:rPr>
        <w:t xml:space="preserve"> of the difference between </w:t>
      </w:r>
      <w:r w:rsidR="007B7334" w:rsidRPr="00045059">
        <w:rPr>
          <w:rFonts w:ascii="Times New Roman" w:hAnsi="Times New Roman" w:cs="Times New Roman"/>
          <w:sz w:val="24"/>
          <w:szCs w:val="24"/>
        </w:rPr>
        <w:t>thestandard, budgeted</w:t>
      </w:r>
      <w:r w:rsidRPr="00045059">
        <w:rPr>
          <w:rFonts w:ascii="Times New Roman" w:hAnsi="Times New Roman" w:cs="Times New Roman"/>
          <w:sz w:val="24"/>
          <w:szCs w:val="24"/>
        </w:rPr>
        <w:t xml:space="preserve"> or planned performance in relation to the actual cost in a certain period of </w:t>
      </w:r>
      <w:r w:rsidR="007B7334" w:rsidRPr="00045059">
        <w:rPr>
          <w:rFonts w:ascii="Times New Roman" w:hAnsi="Times New Roman" w:cs="Times New Roman"/>
          <w:sz w:val="24"/>
          <w:szCs w:val="24"/>
        </w:rPr>
        <w:t>time. This</w:t>
      </w:r>
      <w:r w:rsidRPr="00045059">
        <w:rPr>
          <w:rFonts w:ascii="Times New Roman" w:hAnsi="Times New Roman" w:cs="Times New Roman"/>
          <w:sz w:val="24"/>
          <w:szCs w:val="24"/>
        </w:rPr>
        <w:t xml:space="preserve"> is mainly used to maintain </w:t>
      </w:r>
      <w:r w:rsidR="005B49AF" w:rsidRPr="00045059">
        <w:rPr>
          <w:rFonts w:ascii="Times New Roman" w:hAnsi="Times New Roman" w:cs="Times New Roman"/>
          <w:sz w:val="24"/>
          <w:szCs w:val="24"/>
        </w:rPr>
        <w:t>hegemony over</w:t>
      </w:r>
      <w:r w:rsidRPr="00045059">
        <w:rPr>
          <w:rFonts w:ascii="Times New Roman" w:hAnsi="Times New Roman" w:cs="Times New Roman"/>
          <w:sz w:val="24"/>
          <w:szCs w:val="24"/>
        </w:rPr>
        <w:t xml:space="preserve"> a </w:t>
      </w:r>
      <w:r w:rsidR="007B7334" w:rsidRPr="00045059">
        <w:rPr>
          <w:rFonts w:ascii="Times New Roman" w:hAnsi="Times New Roman" w:cs="Times New Roman"/>
          <w:sz w:val="24"/>
          <w:szCs w:val="24"/>
        </w:rPr>
        <w:t>business. Variance</w:t>
      </w:r>
      <w:r w:rsidRPr="00045059">
        <w:rPr>
          <w:rFonts w:ascii="Times New Roman" w:hAnsi="Times New Roman" w:cs="Times New Roman"/>
          <w:sz w:val="24"/>
          <w:szCs w:val="24"/>
        </w:rPr>
        <w:t xml:space="preserve"> analysis is especially constructive when one review the </w:t>
      </w:r>
      <w:r w:rsidR="007B7334" w:rsidRPr="00045059">
        <w:rPr>
          <w:rFonts w:ascii="Times New Roman" w:hAnsi="Times New Roman" w:cs="Times New Roman"/>
          <w:sz w:val="24"/>
          <w:szCs w:val="24"/>
        </w:rPr>
        <w:t>amount of</w:t>
      </w:r>
      <w:r w:rsidRPr="00045059">
        <w:rPr>
          <w:rFonts w:ascii="Times New Roman" w:hAnsi="Times New Roman" w:cs="Times New Roman"/>
          <w:sz w:val="24"/>
          <w:szCs w:val="24"/>
        </w:rPr>
        <w:t xml:space="preserve"> a variance on a trend </w:t>
      </w:r>
      <w:r w:rsidR="005B49AF" w:rsidRPr="00045059">
        <w:rPr>
          <w:rFonts w:ascii="Times New Roman" w:hAnsi="Times New Roman" w:cs="Times New Roman"/>
          <w:sz w:val="24"/>
          <w:szCs w:val="24"/>
        </w:rPr>
        <w:t>line, so</w:t>
      </w:r>
      <w:r w:rsidRPr="00045059">
        <w:rPr>
          <w:rFonts w:ascii="Times New Roman" w:hAnsi="Times New Roman" w:cs="Times New Roman"/>
          <w:sz w:val="24"/>
          <w:szCs w:val="24"/>
        </w:rPr>
        <w:t xml:space="preserve"> that the sudden change in the variance level from time to time are more </w:t>
      </w:r>
      <w:r w:rsidR="005B49AF" w:rsidRPr="00045059">
        <w:rPr>
          <w:rFonts w:ascii="Times New Roman" w:hAnsi="Times New Roman" w:cs="Times New Roman"/>
          <w:sz w:val="24"/>
          <w:szCs w:val="24"/>
        </w:rPr>
        <w:t>evident. This</w:t>
      </w:r>
      <w:r w:rsidR="00F046A2" w:rsidRPr="00045059">
        <w:rPr>
          <w:rFonts w:ascii="Times New Roman" w:hAnsi="Times New Roman" w:cs="Times New Roman"/>
          <w:sz w:val="24"/>
          <w:szCs w:val="24"/>
        </w:rPr>
        <w:t xml:space="preserve"> method also probes the differences between the standard output and the actual </w:t>
      </w:r>
      <w:r w:rsidR="007B7334" w:rsidRPr="00045059">
        <w:rPr>
          <w:rFonts w:ascii="Times New Roman" w:hAnsi="Times New Roman" w:cs="Times New Roman"/>
          <w:sz w:val="24"/>
          <w:szCs w:val="24"/>
        </w:rPr>
        <w:t>output just</w:t>
      </w:r>
      <w:r w:rsidR="00F046A2" w:rsidRPr="00045059">
        <w:rPr>
          <w:rFonts w:ascii="Times New Roman" w:hAnsi="Times New Roman" w:cs="Times New Roman"/>
          <w:sz w:val="24"/>
          <w:szCs w:val="24"/>
        </w:rPr>
        <w:t xml:space="preserve"> to find out the differences between the above two and an </w:t>
      </w:r>
      <w:r w:rsidR="005B49AF" w:rsidRPr="00045059">
        <w:rPr>
          <w:rFonts w:ascii="Times New Roman" w:hAnsi="Times New Roman" w:cs="Times New Roman"/>
          <w:sz w:val="24"/>
          <w:szCs w:val="24"/>
        </w:rPr>
        <w:t>elucidation why</w:t>
      </w:r>
      <w:r w:rsidR="00F046A2" w:rsidRPr="00045059">
        <w:rPr>
          <w:rFonts w:ascii="Times New Roman" w:hAnsi="Times New Roman" w:cs="Times New Roman"/>
          <w:sz w:val="24"/>
          <w:szCs w:val="24"/>
        </w:rPr>
        <w:t xml:space="preserve"> the variance has occurred</w:t>
      </w:r>
      <w:r w:rsidR="003B0DC9" w:rsidRPr="00045059">
        <w:rPr>
          <w:rFonts w:ascii="Times New Roman" w:hAnsi="Times New Roman" w:cs="Times New Roman"/>
          <w:sz w:val="24"/>
          <w:szCs w:val="24"/>
        </w:rPr>
        <w:t xml:space="preserve"> (</w:t>
      </w:r>
      <w:r w:rsidR="003B0DC9" w:rsidRPr="00045059">
        <w:rPr>
          <w:rFonts w:ascii="Times New Roman" w:hAnsi="Times New Roman" w:cs="Times New Roman"/>
          <w:color w:val="222222"/>
          <w:sz w:val="24"/>
          <w:szCs w:val="24"/>
          <w:shd w:val="clear" w:color="auto" w:fill="FFFFFF"/>
        </w:rPr>
        <w:t xml:space="preserve">Saunders, </w:t>
      </w:r>
      <w:r w:rsidR="003B0DC9" w:rsidRPr="00045059">
        <w:rPr>
          <w:rFonts w:ascii="Times New Roman" w:hAnsi="Times New Roman" w:cs="Times New Roman"/>
          <w:i/>
          <w:iCs/>
          <w:color w:val="222222"/>
          <w:sz w:val="24"/>
          <w:szCs w:val="24"/>
          <w:shd w:val="clear" w:color="auto" w:fill="FFFFFF"/>
        </w:rPr>
        <w:t>et al</w:t>
      </w:r>
      <w:r w:rsidR="003B0DC9" w:rsidRPr="00045059">
        <w:rPr>
          <w:rFonts w:ascii="Times New Roman" w:hAnsi="Times New Roman" w:cs="Times New Roman"/>
          <w:color w:val="222222"/>
          <w:sz w:val="24"/>
          <w:szCs w:val="24"/>
          <w:shd w:val="clear" w:color="auto" w:fill="FFFFFF"/>
        </w:rPr>
        <w:t>, 2016)</w:t>
      </w:r>
      <w:r w:rsidR="00F046A2" w:rsidRPr="00045059">
        <w:rPr>
          <w:rFonts w:ascii="Times New Roman" w:hAnsi="Times New Roman" w:cs="Times New Roman"/>
          <w:sz w:val="24"/>
          <w:szCs w:val="24"/>
        </w:rPr>
        <w:t>.</w:t>
      </w:r>
    </w:p>
    <w:p w:rsidR="00FF2DC4" w:rsidRPr="00045059" w:rsidRDefault="00FF2DC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Types of Variance Analysis can be explained by</w:t>
      </w:r>
    </w:p>
    <w:p w:rsidR="00FF2DC4" w:rsidRPr="00045059" w:rsidRDefault="006A40B3" w:rsidP="00045059">
      <w:pPr>
        <w:spacing w:line="360" w:lineRule="auto"/>
        <w:jc w:val="both"/>
        <w:rPr>
          <w:rFonts w:ascii="Times New Roman" w:hAnsi="Times New Roman" w:cs="Times New Roman"/>
          <w:b/>
          <w:sz w:val="24"/>
          <w:szCs w:val="24"/>
        </w:rPr>
      </w:pPr>
      <w:r w:rsidRPr="00045059">
        <w:rPr>
          <w:rFonts w:ascii="Times New Roman" w:hAnsi="Times New Roman" w:cs="Times New Roman"/>
          <w:b/>
          <w:sz w:val="24"/>
          <w:szCs w:val="24"/>
        </w:rPr>
        <w:t>Effects of variances</w:t>
      </w:r>
      <w:r w:rsidR="00D313EA" w:rsidRPr="00045059">
        <w:rPr>
          <w:rFonts w:ascii="Times New Roman" w:hAnsi="Times New Roman" w:cs="Times New Roman"/>
          <w:b/>
          <w:sz w:val="24"/>
          <w:szCs w:val="24"/>
        </w:rPr>
        <w:t>:</w:t>
      </w:r>
    </w:p>
    <w:p w:rsidR="00FF2DC4" w:rsidRPr="00045059" w:rsidRDefault="00FF2DC4" w:rsidP="00045059">
      <w:pPr>
        <w:spacing w:line="360" w:lineRule="auto"/>
        <w:ind w:left="360"/>
        <w:jc w:val="both"/>
        <w:rPr>
          <w:rFonts w:ascii="Times New Roman" w:hAnsi="Times New Roman" w:cs="Times New Roman"/>
          <w:sz w:val="24"/>
          <w:szCs w:val="24"/>
        </w:rPr>
      </w:pPr>
      <w:r w:rsidRPr="00045059">
        <w:rPr>
          <w:rFonts w:ascii="Times New Roman" w:hAnsi="Times New Roman" w:cs="Times New Roman"/>
          <w:sz w:val="24"/>
          <w:szCs w:val="24"/>
        </w:rPr>
        <w:t xml:space="preserve">When actual results are better than standard results, then it can be </w:t>
      </w:r>
      <w:proofErr w:type="gramStart"/>
      <w:r w:rsidRPr="00045059">
        <w:rPr>
          <w:rFonts w:ascii="Times New Roman" w:hAnsi="Times New Roman" w:cs="Times New Roman"/>
          <w:sz w:val="24"/>
          <w:szCs w:val="24"/>
        </w:rPr>
        <w:t>describes</w:t>
      </w:r>
      <w:proofErr w:type="gramEnd"/>
      <w:r w:rsidRPr="00045059">
        <w:rPr>
          <w:rFonts w:ascii="Times New Roman" w:hAnsi="Times New Roman" w:cs="Times New Roman"/>
          <w:sz w:val="24"/>
          <w:szCs w:val="24"/>
        </w:rPr>
        <w:t xml:space="preserve"> as Favorable variance(F)</w:t>
      </w:r>
    </w:p>
    <w:p w:rsidR="00FF2DC4" w:rsidRPr="00045059" w:rsidRDefault="00FF2DC4" w:rsidP="00045059">
      <w:pPr>
        <w:spacing w:line="360" w:lineRule="auto"/>
        <w:ind w:left="360"/>
        <w:jc w:val="both"/>
        <w:rPr>
          <w:rFonts w:ascii="Times New Roman" w:hAnsi="Times New Roman" w:cs="Times New Roman"/>
          <w:sz w:val="24"/>
          <w:szCs w:val="24"/>
        </w:rPr>
      </w:pPr>
      <w:r w:rsidRPr="00045059">
        <w:rPr>
          <w:rFonts w:ascii="Times New Roman" w:hAnsi="Times New Roman" w:cs="Times New Roman"/>
          <w:sz w:val="24"/>
          <w:szCs w:val="24"/>
        </w:rPr>
        <w:t>When actual results are less than standard results, then it can be described as Adverse variance(A)</w:t>
      </w:r>
    </w:p>
    <w:p w:rsidR="00FF2DC4" w:rsidRPr="00045059" w:rsidRDefault="006A40B3" w:rsidP="00045059">
      <w:pPr>
        <w:spacing w:line="360" w:lineRule="auto"/>
        <w:ind w:left="360"/>
        <w:jc w:val="both"/>
        <w:rPr>
          <w:rFonts w:ascii="Times New Roman" w:hAnsi="Times New Roman" w:cs="Times New Roman"/>
          <w:b/>
          <w:sz w:val="24"/>
          <w:szCs w:val="24"/>
        </w:rPr>
      </w:pPr>
      <w:r w:rsidRPr="00045059">
        <w:rPr>
          <w:rFonts w:ascii="Times New Roman" w:hAnsi="Times New Roman" w:cs="Times New Roman"/>
          <w:b/>
          <w:sz w:val="24"/>
          <w:szCs w:val="24"/>
        </w:rPr>
        <w:t>Nature of variances</w:t>
      </w:r>
      <w:r w:rsidR="00D313EA" w:rsidRPr="00045059">
        <w:rPr>
          <w:rFonts w:ascii="Times New Roman" w:hAnsi="Times New Roman" w:cs="Times New Roman"/>
          <w:b/>
          <w:sz w:val="24"/>
          <w:szCs w:val="24"/>
        </w:rPr>
        <w:t>:</w:t>
      </w:r>
    </w:p>
    <w:p w:rsidR="00FF2DC4" w:rsidRPr="00045059" w:rsidRDefault="00FF2DC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Direct Material variances –Difference between actual and expected number of units produced.</w:t>
      </w:r>
    </w:p>
    <w:p w:rsidR="00FF2DC4" w:rsidRPr="00045059" w:rsidRDefault="00FF2DC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lastRenderedPageBreak/>
        <w:t>Dir</w:t>
      </w:r>
      <w:r w:rsidR="00D313EA" w:rsidRPr="00045059">
        <w:rPr>
          <w:rFonts w:ascii="Times New Roman" w:hAnsi="Times New Roman" w:cs="Times New Roman"/>
          <w:sz w:val="24"/>
          <w:szCs w:val="24"/>
        </w:rPr>
        <w:t xml:space="preserve">ect </w:t>
      </w:r>
      <w:proofErr w:type="spellStart"/>
      <w:r w:rsidR="00D313EA" w:rsidRPr="00045059">
        <w:rPr>
          <w:rFonts w:ascii="Times New Roman" w:hAnsi="Times New Roman" w:cs="Times New Roman"/>
          <w:sz w:val="24"/>
          <w:szCs w:val="24"/>
        </w:rPr>
        <w:t>labour</w:t>
      </w:r>
      <w:proofErr w:type="spellEnd"/>
      <w:r w:rsidR="00D313EA" w:rsidRPr="00045059">
        <w:rPr>
          <w:rFonts w:ascii="Times New Roman" w:hAnsi="Times New Roman" w:cs="Times New Roman"/>
          <w:sz w:val="24"/>
          <w:szCs w:val="24"/>
        </w:rPr>
        <w:t xml:space="preserve"> variances-Difference</w:t>
      </w:r>
      <w:r w:rsidRPr="00045059">
        <w:rPr>
          <w:rFonts w:ascii="Times New Roman" w:hAnsi="Times New Roman" w:cs="Times New Roman"/>
          <w:sz w:val="24"/>
          <w:szCs w:val="24"/>
        </w:rPr>
        <w:t xml:space="preserve"> between actual cost and standard cost paid for actual number of hours.</w:t>
      </w:r>
    </w:p>
    <w:p w:rsidR="00FF2DC4" w:rsidRPr="00045059" w:rsidRDefault="00FF2DC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Fixed production overhead variances-Here it is </w:t>
      </w:r>
      <w:r w:rsidR="000744AA" w:rsidRPr="00045059">
        <w:rPr>
          <w:rFonts w:ascii="Times New Roman" w:hAnsi="Times New Roman" w:cs="Times New Roman"/>
          <w:sz w:val="24"/>
          <w:szCs w:val="24"/>
        </w:rPr>
        <w:t>related</w:t>
      </w:r>
      <w:r w:rsidRPr="00045059">
        <w:rPr>
          <w:rFonts w:ascii="Times New Roman" w:hAnsi="Times New Roman" w:cs="Times New Roman"/>
          <w:sz w:val="24"/>
          <w:szCs w:val="24"/>
        </w:rPr>
        <w:t xml:space="preserve"> to the fixed cost incurred by the company </w:t>
      </w:r>
      <w:r w:rsidR="000744AA" w:rsidRPr="00045059">
        <w:rPr>
          <w:rFonts w:ascii="Times New Roman" w:hAnsi="Times New Roman" w:cs="Times New Roman"/>
          <w:sz w:val="24"/>
          <w:szCs w:val="24"/>
        </w:rPr>
        <w:t>i.e.</w:t>
      </w:r>
      <w:r w:rsidRPr="00045059">
        <w:rPr>
          <w:rFonts w:ascii="Times New Roman" w:hAnsi="Times New Roman" w:cs="Times New Roman"/>
          <w:sz w:val="24"/>
          <w:szCs w:val="24"/>
        </w:rPr>
        <w:t xml:space="preserve"> the difference </w:t>
      </w:r>
      <w:r w:rsidR="000744AA" w:rsidRPr="00045059">
        <w:rPr>
          <w:rFonts w:ascii="Times New Roman" w:hAnsi="Times New Roman" w:cs="Times New Roman"/>
          <w:sz w:val="24"/>
          <w:szCs w:val="24"/>
        </w:rPr>
        <w:t>between</w:t>
      </w:r>
      <w:r w:rsidRPr="00045059">
        <w:rPr>
          <w:rFonts w:ascii="Times New Roman" w:hAnsi="Times New Roman" w:cs="Times New Roman"/>
          <w:sz w:val="24"/>
          <w:szCs w:val="24"/>
        </w:rPr>
        <w:t xml:space="preserve"> actual and standard.</w:t>
      </w:r>
    </w:p>
    <w:p w:rsidR="00FF2DC4" w:rsidRPr="00045059" w:rsidRDefault="00FF2DC4"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Sales Variance-Difference between the actual and standard sales</w:t>
      </w:r>
      <w:r w:rsidR="00305A09" w:rsidRPr="00045059">
        <w:rPr>
          <w:rFonts w:ascii="Times New Roman" w:hAnsi="Times New Roman" w:cs="Times New Roman"/>
          <w:sz w:val="24"/>
          <w:szCs w:val="24"/>
        </w:rPr>
        <w:t xml:space="preserve"> (</w:t>
      </w:r>
      <w:proofErr w:type="spellStart"/>
      <w:r w:rsidR="00305A09" w:rsidRPr="00045059">
        <w:rPr>
          <w:rFonts w:ascii="Times New Roman" w:hAnsi="Times New Roman" w:cs="Times New Roman"/>
          <w:color w:val="222222"/>
          <w:sz w:val="24"/>
          <w:szCs w:val="24"/>
          <w:shd w:val="clear" w:color="auto" w:fill="FFFFFF"/>
        </w:rPr>
        <w:t>Landier</w:t>
      </w:r>
      <w:proofErr w:type="spellEnd"/>
      <w:r w:rsidR="00305A09" w:rsidRPr="00045059">
        <w:rPr>
          <w:rFonts w:ascii="Times New Roman" w:hAnsi="Times New Roman" w:cs="Times New Roman"/>
          <w:color w:val="222222"/>
          <w:sz w:val="24"/>
          <w:szCs w:val="24"/>
          <w:shd w:val="clear" w:color="auto" w:fill="FFFFFF"/>
        </w:rPr>
        <w:t xml:space="preserve">, </w:t>
      </w:r>
      <w:r w:rsidR="00305A09" w:rsidRPr="00045059">
        <w:rPr>
          <w:rFonts w:ascii="Times New Roman" w:hAnsi="Times New Roman" w:cs="Times New Roman"/>
          <w:i/>
          <w:iCs/>
          <w:color w:val="222222"/>
          <w:sz w:val="24"/>
          <w:szCs w:val="24"/>
          <w:shd w:val="clear" w:color="auto" w:fill="FFFFFF"/>
        </w:rPr>
        <w:t>et a</w:t>
      </w:r>
      <w:r w:rsidR="006161E0" w:rsidRPr="00045059">
        <w:rPr>
          <w:rFonts w:ascii="Times New Roman" w:hAnsi="Times New Roman" w:cs="Times New Roman"/>
          <w:i/>
          <w:iCs/>
          <w:color w:val="222222"/>
          <w:sz w:val="24"/>
          <w:szCs w:val="24"/>
          <w:shd w:val="clear" w:color="auto" w:fill="FFFFFF"/>
        </w:rPr>
        <w:t>l</w:t>
      </w:r>
      <w:r w:rsidR="00305A09" w:rsidRPr="00045059">
        <w:rPr>
          <w:rFonts w:ascii="Times New Roman" w:hAnsi="Times New Roman" w:cs="Times New Roman"/>
          <w:color w:val="222222"/>
          <w:sz w:val="24"/>
          <w:szCs w:val="24"/>
          <w:shd w:val="clear" w:color="auto" w:fill="FFFFFF"/>
        </w:rPr>
        <w:t>, 2020)</w:t>
      </w:r>
      <w:r w:rsidRPr="00045059">
        <w:rPr>
          <w:rFonts w:ascii="Times New Roman" w:hAnsi="Times New Roman" w:cs="Times New Roman"/>
          <w:sz w:val="24"/>
          <w:szCs w:val="24"/>
        </w:rPr>
        <w:t>.</w:t>
      </w:r>
    </w:p>
    <w:p w:rsidR="00F046A2" w:rsidRPr="00045059" w:rsidRDefault="00F046A2"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For </w:t>
      </w:r>
      <w:r w:rsidR="005B49AF" w:rsidRPr="00045059">
        <w:rPr>
          <w:rFonts w:ascii="Times New Roman" w:hAnsi="Times New Roman" w:cs="Times New Roman"/>
          <w:sz w:val="24"/>
          <w:szCs w:val="24"/>
        </w:rPr>
        <w:t>Example: Sales</w:t>
      </w:r>
      <w:r w:rsidRPr="00045059">
        <w:rPr>
          <w:rFonts w:ascii="Times New Roman" w:hAnsi="Times New Roman" w:cs="Times New Roman"/>
          <w:sz w:val="24"/>
          <w:szCs w:val="24"/>
        </w:rPr>
        <w:t xml:space="preserve"> for the month were $</w:t>
      </w:r>
      <w:r w:rsidR="005B49AF" w:rsidRPr="00045059">
        <w:rPr>
          <w:rFonts w:ascii="Times New Roman" w:hAnsi="Times New Roman" w:cs="Times New Roman"/>
          <w:sz w:val="24"/>
          <w:szCs w:val="24"/>
        </w:rPr>
        <w:t>4000, which</w:t>
      </w:r>
      <w:r w:rsidRPr="00045059">
        <w:rPr>
          <w:rFonts w:ascii="Times New Roman" w:hAnsi="Times New Roman" w:cs="Times New Roman"/>
          <w:sz w:val="24"/>
          <w:szCs w:val="24"/>
        </w:rPr>
        <w:t xml:space="preserve"> is lower than the actual budget of $12000.</w:t>
      </w:r>
      <w:r w:rsidR="00045059" w:rsidRPr="00045059">
        <w:rPr>
          <w:rFonts w:ascii="Times New Roman" w:hAnsi="Times New Roman" w:cs="Times New Roman"/>
          <w:sz w:val="24"/>
          <w:szCs w:val="24"/>
        </w:rPr>
        <w:t xml:space="preserve"> </w:t>
      </w:r>
      <w:r w:rsidRPr="00045059">
        <w:rPr>
          <w:rFonts w:ascii="Times New Roman" w:hAnsi="Times New Roman" w:cs="Times New Roman"/>
          <w:sz w:val="24"/>
          <w:szCs w:val="24"/>
        </w:rPr>
        <w:t xml:space="preserve">The variance was caused just because of the loss of customers during the lockdown and it was found later that the customers were not happy with the products and the services catered to </w:t>
      </w:r>
      <w:r w:rsidR="005B49AF" w:rsidRPr="00045059">
        <w:rPr>
          <w:rFonts w:ascii="Times New Roman" w:hAnsi="Times New Roman" w:cs="Times New Roman"/>
          <w:sz w:val="24"/>
          <w:szCs w:val="24"/>
        </w:rPr>
        <w:t>them. Analysis</w:t>
      </w:r>
      <w:r w:rsidRPr="00045059">
        <w:rPr>
          <w:rFonts w:ascii="Times New Roman" w:hAnsi="Times New Roman" w:cs="Times New Roman"/>
          <w:sz w:val="24"/>
          <w:szCs w:val="24"/>
        </w:rPr>
        <w:t xml:space="preserve"> by variance is very important for the </w:t>
      </w:r>
      <w:r w:rsidR="005B49AF" w:rsidRPr="00045059">
        <w:rPr>
          <w:rFonts w:ascii="Times New Roman" w:hAnsi="Times New Roman" w:cs="Times New Roman"/>
          <w:sz w:val="24"/>
          <w:szCs w:val="24"/>
        </w:rPr>
        <w:t>management to</w:t>
      </w:r>
      <w:r w:rsidRPr="00045059">
        <w:rPr>
          <w:rFonts w:ascii="Times New Roman" w:hAnsi="Times New Roman" w:cs="Times New Roman"/>
          <w:sz w:val="24"/>
          <w:szCs w:val="24"/>
        </w:rPr>
        <w:t xml:space="preserve"> why the </w:t>
      </w:r>
      <w:r w:rsidR="00476ED2" w:rsidRPr="00045059">
        <w:rPr>
          <w:rFonts w:ascii="Times New Roman" w:hAnsi="Times New Roman" w:cs="Times New Roman"/>
          <w:sz w:val="24"/>
          <w:szCs w:val="24"/>
        </w:rPr>
        <w:t>variation occurs and what can be done to remodel it for better outcomes.</w:t>
      </w:r>
    </w:p>
    <w:p w:rsidR="00476ED2" w:rsidRPr="00045059" w:rsidRDefault="005B49AF"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So, here</w:t>
      </w:r>
      <w:r w:rsidR="00476ED2" w:rsidRPr="00045059">
        <w:rPr>
          <w:rFonts w:ascii="Times New Roman" w:hAnsi="Times New Roman" w:cs="Times New Roman"/>
          <w:sz w:val="24"/>
          <w:szCs w:val="24"/>
        </w:rPr>
        <w:t xml:space="preserve"> in this case</w:t>
      </w:r>
      <w:r w:rsidRPr="00045059">
        <w:rPr>
          <w:rFonts w:ascii="Times New Roman" w:hAnsi="Times New Roman" w:cs="Times New Roman"/>
          <w:sz w:val="24"/>
          <w:szCs w:val="24"/>
        </w:rPr>
        <w:t xml:space="preserve"> study</w:t>
      </w:r>
      <w:r w:rsidR="00476ED2" w:rsidRPr="00045059">
        <w:rPr>
          <w:rFonts w:ascii="Times New Roman" w:hAnsi="Times New Roman" w:cs="Times New Roman"/>
          <w:sz w:val="24"/>
          <w:szCs w:val="24"/>
        </w:rPr>
        <w:t xml:space="preserve"> we can find out the reasons for its variance</w:t>
      </w:r>
    </w:p>
    <w:p w:rsidR="00476ED2" w:rsidRPr="00045059" w:rsidRDefault="005B49AF" w:rsidP="00045059">
      <w:pPr>
        <w:spacing w:line="360" w:lineRule="auto"/>
        <w:jc w:val="both"/>
        <w:rPr>
          <w:rFonts w:ascii="Times New Roman" w:hAnsi="Times New Roman" w:cs="Times New Roman"/>
          <w:sz w:val="24"/>
          <w:szCs w:val="24"/>
        </w:rPr>
      </w:pPr>
      <w:r w:rsidRPr="00045059">
        <w:rPr>
          <w:rFonts w:ascii="Times New Roman" w:hAnsi="Times New Roman" w:cs="Times New Roman"/>
          <w:b/>
          <w:sz w:val="24"/>
          <w:szCs w:val="24"/>
        </w:rPr>
        <w:t>Trade</w:t>
      </w:r>
      <w:r w:rsidR="00857DDE" w:rsidRPr="00045059">
        <w:rPr>
          <w:rFonts w:ascii="Times New Roman" w:hAnsi="Times New Roman" w:cs="Times New Roman"/>
          <w:b/>
          <w:sz w:val="24"/>
          <w:szCs w:val="24"/>
        </w:rPr>
        <w:t xml:space="preserve"> </w:t>
      </w:r>
      <w:r w:rsidRPr="00045059">
        <w:rPr>
          <w:rFonts w:ascii="Times New Roman" w:hAnsi="Times New Roman" w:cs="Times New Roman"/>
          <w:b/>
          <w:sz w:val="24"/>
          <w:szCs w:val="24"/>
        </w:rPr>
        <w:t>conditions:</w:t>
      </w:r>
      <w:r w:rsidRPr="00045059">
        <w:rPr>
          <w:rFonts w:ascii="Times New Roman" w:hAnsi="Times New Roman" w:cs="Times New Roman"/>
          <w:sz w:val="24"/>
          <w:szCs w:val="24"/>
        </w:rPr>
        <w:t xml:space="preserve"> To</w:t>
      </w:r>
      <w:r w:rsidR="00476ED2" w:rsidRPr="00045059">
        <w:rPr>
          <w:rFonts w:ascii="Times New Roman" w:hAnsi="Times New Roman" w:cs="Times New Roman"/>
          <w:sz w:val="24"/>
          <w:szCs w:val="24"/>
        </w:rPr>
        <w:t xml:space="preserve"> manage </w:t>
      </w:r>
      <w:r w:rsidRPr="00045059">
        <w:rPr>
          <w:rFonts w:ascii="Times New Roman" w:hAnsi="Times New Roman" w:cs="Times New Roman"/>
          <w:sz w:val="24"/>
          <w:szCs w:val="24"/>
        </w:rPr>
        <w:t>business operations</w:t>
      </w:r>
      <w:r w:rsidR="00476ED2" w:rsidRPr="00045059">
        <w:rPr>
          <w:rFonts w:ascii="Times New Roman" w:hAnsi="Times New Roman" w:cs="Times New Roman"/>
          <w:sz w:val="24"/>
          <w:szCs w:val="24"/>
        </w:rPr>
        <w:t>,productivity,profits,business conditions,</w:t>
      </w:r>
      <w:r w:rsidR="00801448" w:rsidRPr="00045059">
        <w:rPr>
          <w:rFonts w:ascii="Times New Roman" w:hAnsi="Times New Roman" w:cs="Times New Roman"/>
          <w:sz w:val="24"/>
          <w:szCs w:val="24"/>
        </w:rPr>
        <w:t>the</w:t>
      </w:r>
      <w:r w:rsidR="00476ED2" w:rsidRPr="00045059">
        <w:rPr>
          <w:rFonts w:ascii="Times New Roman" w:hAnsi="Times New Roman" w:cs="Times New Roman"/>
          <w:sz w:val="24"/>
          <w:szCs w:val="24"/>
        </w:rPr>
        <w:t xml:space="preserve"> manager needs to make or change various policies,</w:t>
      </w:r>
      <w:r w:rsidRPr="00045059">
        <w:rPr>
          <w:rFonts w:ascii="Times New Roman" w:hAnsi="Times New Roman" w:cs="Times New Roman"/>
          <w:sz w:val="24"/>
          <w:szCs w:val="24"/>
        </w:rPr>
        <w:t xml:space="preserve"> decisions</w:t>
      </w:r>
      <w:r w:rsidR="00476ED2" w:rsidRPr="00045059">
        <w:rPr>
          <w:rFonts w:ascii="Times New Roman" w:hAnsi="Times New Roman" w:cs="Times New Roman"/>
          <w:sz w:val="24"/>
          <w:szCs w:val="24"/>
        </w:rPr>
        <w:t>,</w:t>
      </w:r>
      <w:r w:rsidR="00D313EA" w:rsidRPr="00045059">
        <w:rPr>
          <w:rFonts w:ascii="Times New Roman" w:hAnsi="Times New Roman" w:cs="Times New Roman"/>
          <w:sz w:val="24"/>
          <w:szCs w:val="24"/>
        </w:rPr>
        <w:t xml:space="preserve"> and plans</w:t>
      </w:r>
      <w:r w:rsidR="00476ED2" w:rsidRPr="00045059">
        <w:rPr>
          <w:rFonts w:ascii="Times New Roman" w:hAnsi="Times New Roman" w:cs="Times New Roman"/>
          <w:sz w:val="24"/>
          <w:szCs w:val="24"/>
        </w:rPr>
        <w:t>.</w:t>
      </w:r>
      <w:r w:rsidR="004B19C0" w:rsidRPr="00045059">
        <w:rPr>
          <w:rFonts w:ascii="Times New Roman" w:hAnsi="Times New Roman" w:cs="Times New Roman"/>
          <w:sz w:val="24"/>
          <w:szCs w:val="24"/>
        </w:rPr>
        <w:t xml:space="preserve">However trade along with market conditions can sometimes become difficult for the managers to predict but still he needs to make strategies to meet the required demand and </w:t>
      </w:r>
      <w:r w:rsidRPr="00045059">
        <w:rPr>
          <w:rFonts w:ascii="Times New Roman" w:hAnsi="Times New Roman" w:cs="Times New Roman"/>
          <w:sz w:val="24"/>
          <w:szCs w:val="24"/>
        </w:rPr>
        <w:t>supply. Like</w:t>
      </w:r>
      <w:r w:rsidR="004B19C0" w:rsidRPr="00045059">
        <w:rPr>
          <w:rFonts w:ascii="Times New Roman" w:hAnsi="Times New Roman" w:cs="Times New Roman"/>
          <w:sz w:val="24"/>
          <w:szCs w:val="24"/>
        </w:rPr>
        <w:t xml:space="preserve"> in case of chemical X and chemical Y their demand can go up which means revenues will be more and vice versa and sometimes demand can be </w:t>
      </w:r>
      <w:proofErr w:type="gramStart"/>
      <w:r w:rsidR="004B19C0" w:rsidRPr="00045059">
        <w:rPr>
          <w:rFonts w:ascii="Times New Roman" w:hAnsi="Times New Roman" w:cs="Times New Roman"/>
          <w:sz w:val="24"/>
          <w:szCs w:val="24"/>
        </w:rPr>
        <w:t>more</w:t>
      </w:r>
      <w:proofErr w:type="gramEnd"/>
      <w:r w:rsidR="004B19C0" w:rsidRPr="00045059">
        <w:rPr>
          <w:rFonts w:ascii="Times New Roman" w:hAnsi="Times New Roman" w:cs="Times New Roman"/>
          <w:sz w:val="24"/>
          <w:szCs w:val="24"/>
        </w:rPr>
        <w:t xml:space="preserve"> but the supply is </w:t>
      </w:r>
      <w:r w:rsidR="00F50C87" w:rsidRPr="00045059">
        <w:rPr>
          <w:rFonts w:ascii="Times New Roman" w:hAnsi="Times New Roman" w:cs="Times New Roman"/>
          <w:sz w:val="24"/>
          <w:szCs w:val="24"/>
        </w:rPr>
        <w:t>less. So</w:t>
      </w:r>
      <w:r w:rsidRPr="00045059">
        <w:rPr>
          <w:rFonts w:ascii="Times New Roman" w:hAnsi="Times New Roman" w:cs="Times New Roman"/>
          <w:sz w:val="24"/>
          <w:szCs w:val="24"/>
        </w:rPr>
        <w:t>, these</w:t>
      </w:r>
      <w:r w:rsidR="004B19C0" w:rsidRPr="00045059">
        <w:rPr>
          <w:rFonts w:ascii="Times New Roman" w:hAnsi="Times New Roman" w:cs="Times New Roman"/>
          <w:sz w:val="24"/>
          <w:szCs w:val="24"/>
        </w:rPr>
        <w:t xml:space="preserve"> are the important </w:t>
      </w:r>
      <w:r w:rsidRPr="00045059">
        <w:rPr>
          <w:rFonts w:ascii="Times New Roman" w:hAnsi="Times New Roman" w:cs="Times New Roman"/>
          <w:sz w:val="24"/>
          <w:szCs w:val="24"/>
        </w:rPr>
        <w:t>decisions</w:t>
      </w:r>
      <w:r w:rsidR="004B19C0" w:rsidRPr="00045059">
        <w:rPr>
          <w:rFonts w:ascii="Times New Roman" w:hAnsi="Times New Roman" w:cs="Times New Roman"/>
          <w:sz w:val="24"/>
          <w:szCs w:val="24"/>
        </w:rPr>
        <w:t xml:space="preserve"> which the managers </w:t>
      </w:r>
      <w:r w:rsidR="006A40B3" w:rsidRPr="00045059">
        <w:rPr>
          <w:rFonts w:ascii="Times New Roman" w:hAnsi="Times New Roman" w:cs="Times New Roman"/>
          <w:sz w:val="24"/>
          <w:szCs w:val="24"/>
        </w:rPr>
        <w:t>need</w:t>
      </w:r>
      <w:r w:rsidR="004B19C0" w:rsidRPr="00045059">
        <w:rPr>
          <w:rFonts w:ascii="Times New Roman" w:hAnsi="Times New Roman" w:cs="Times New Roman"/>
          <w:sz w:val="24"/>
          <w:szCs w:val="24"/>
        </w:rPr>
        <w:t xml:space="preserve"> to take very seriously to have an added advantage compared to its competitors and so that that can enjoy lot of </w:t>
      </w:r>
      <w:r w:rsidR="00D313EA" w:rsidRPr="00045059">
        <w:rPr>
          <w:rFonts w:ascii="Times New Roman" w:hAnsi="Times New Roman" w:cs="Times New Roman"/>
          <w:sz w:val="24"/>
          <w:szCs w:val="24"/>
        </w:rPr>
        <w:t>profits. The main motive of all the managers should be providing best products or services; they should always discuss it with his management team. He should be open to all ideas.He should be confident enough to take a risk and pull the risk, even if the situation is not suitable</w:t>
      </w:r>
      <w:r w:rsidR="000C1A80" w:rsidRPr="00045059">
        <w:rPr>
          <w:rFonts w:ascii="Times New Roman" w:hAnsi="Times New Roman" w:cs="Times New Roman"/>
          <w:sz w:val="24"/>
          <w:szCs w:val="24"/>
        </w:rPr>
        <w:t xml:space="preserve"> (</w:t>
      </w:r>
      <w:r w:rsidR="000C1A80" w:rsidRPr="00045059">
        <w:rPr>
          <w:rFonts w:ascii="Times New Roman" w:hAnsi="Times New Roman" w:cs="Times New Roman"/>
          <w:color w:val="222222"/>
          <w:sz w:val="24"/>
          <w:szCs w:val="24"/>
          <w:shd w:val="clear" w:color="auto" w:fill="FFFFFF"/>
        </w:rPr>
        <w:t xml:space="preserve">Autor, </w:t>
      </w:r>
      <w:r w:rsidR="000C1A80" w:rsidRPr="00045059">
        <w:rPr>
          <w:rFonts w:ascii="Times New Roman" w:hAnsi="Times New Roman" w:cs="Times New Roman"/>
          <w:i/>
          <w:iCs/>
          <w:color w:val="222222"/>
          <w:sz w:val="24"/>
          <w:szCs w:val="24"/>
          <w:shd w:val="clear" w:color="auto" w:fill="FFFFFF"/>
        </w:rPr>
        <w:t>et al</w:t>
      </w:r>
      <w:r w:rsidR="000C1A80" w:rsidRPr="00045059">
        <w:rPr>
          <w:rFonts w:ascii="Times New Roman" w:hAnsi="Times New Roman" w:cs="Times New Roman"/>
          <w:color w:val="222222"/>
          <w:sz w:val="24"/>
          <w:szCs w:val="24"/>
          <w:shd w:val="clear" w:color="auto" w:fill="FFFFFF"/>
        </w:rPr>
        <w:t>, 2020)</w:t>
      </w:r>
    </w:p>
    <w:p w:rsidR="00CD76D7" w:rsidRPr="00045059" w:rsidRDefault="004B19C0" w:rsidP="00045059">
      <w:pPr>
        <w:spacing w:line="360" w:lineRule="auto"/>
        <w:jc w:val="both"/>
        <w:rPr>
          <w:rFonts w:ascii="Times New Roman" w:hAnsi="Times New Roman" w:cs="Times New Roman"/>
          <w:sz w:val="24"/>
          <w:szCs w:val="24"/>
        </w:rPr>
      </w:pPr>
      <w:r w:rsidRPr="00045059">
        <w:rPr>
          <w:rFonts w:ascii="Times New Roman" w:hAnsi="Times New Roman" w:cs="Times New Roman"/>
          <w:b/>
          <w:sz w:val="24"/>
          <w:szCs w:val="24"/>
        </w:rPr>
        <w:t>Government directives</w:t>
      </w:r>
      <w:r w:rsidR="00535A49" w:rsidRPr="00045059">
        <w:rPr>
          <w:rFonts w:ascii="Times New Roman" w:hAnsi="Times New Roman" w:cs="Times New Roman"/>
          <w:sz w:val="24"/>
          <w:szCs w:val="24"/>
        </w:rPr>
        <w:t xml:space="preserve">: </w:t>
      </w:r>
      <w:r w:rsidRPr="00045059">
        <w:rPr>
          <w:rFonts w:ascii="Times New Roman" w:hAnsi="Times New Roman" w:cs="Times New Roman"/>
          <w:sz w:val="24"/>
          <w:szCs w:val="24"/>
        </w:rPr>
        <w:t xml:space="preserve">In this difficult times of Covid-19 </w:t>
      </w:r>
      <w:r w:rsidR="005B49AF" w:rsidRPr="00045059">
        <w:rPr>
          <w:rFonts w:ascii="Times New Roman" w:hAnsi="Times New Roman" w:cs="Times New Roman"/>
          <w:sz w:val="24"/>
          <w:szCs w:val="24"/>
        </w:rPr>
        <w:t>pandemic, the, managers</w:t>
      </w:r>
      <w:r w:rsidRPr="00045059">
        <w:rPr>
          <w:rFonts w:ascii="Times New Roman" w:hAnsi="Times New Roman" w:cs="Times New Roman"/>
          <w:sz w:val="24"/>
          <w:szCs w:val="24"/>
        </w:rPr>
        <w:t xml:space="preserve"> need</w:t>
      </w:r>
      <w:r w:rsidR="00EB06F2" w:rsidRPr="00045059">
        <w:rPr>
          <w:rFonts w:ascii="Times New Roman" w:hAnsi="Times New Roman" w:cs="Times New Roman"/>
          <w:sz w:val="24"/>
          <w:szCs w:val="24"/>
        </w:rPr>
        <w:t xml:space="preserve"> to take various steps,</w:t>
      </w:r>
      <w:r w:rsidR="00857DDE" w:rsidRPr="00045059">
        <w:rPr>
          <w:rFonts w:ascii="Times New Roman" w:hAnsi="Times New Roman" w:cs="Times New Roman"/>
          <w:sz w:val="24"/>
          <w:szCs w:val="24"/>
        </w:rPr>
        <w:t xml:space="preserve"> </w:t>
      </w:r>
      <w:r w:rsidR="00EB06F2" w:rsidRPr="00045059">
        <w:rPr>
          <w:rFonts w:ascii="Times New Roman" w:hAnsi="Times New Roman" w:cs="Times New Roman"/>
          <w:sz w:val="24"/>
          <w:szCs w:val="24"/>
        </w:rPr>
        <w:t>rules,</w:t>
      </w:r>
      <w:r w:rsidR="00857DDE" w:rsidRPr="00045059">
        <w:rPr>
          <w:rFonts w:ascii="Times New Roman" w:hAnsi="Times New Roman" w:cs="Times New Roman"/>
          <w:sz w:val="24"/>
          <w:szCs w:val="24"/>
        </w:rPr>
        <w:t xml:space="preserve"> </w:t>
      </w:r>
      <w:r w:rsidR="00EB06F2" w:rsidRPr="00045059">
        <w:rPr>
          <w:rFonts w:ascii="Times New Roman" w:hAnsi="Times New Roman" w:cs="Times New Roman"/>
          <w:sz w:val="24"/>
          <w:szCs w:val="24"/>
        </w:rPr>
        <w:t>regulations,</w:t>
      </w:r>
      <w:r w:rsidR="00857DDE" w:rsidRPr="00045059">
        <w:rPr>
          <w:rFonts w:ascii="Times New Roman" w:hAnsi="Times New Roman" w:cs="Times New Roman"/>
          <w:sz w:val="24"/>
          <w:szCs w:val="24"/>
        </w:rPr>
        <w:t xml:space="preserve"> </w:t>
      </w:r>
      <w:r w:rsidR="00EB06F2" w:rsidRPr="00045059">
        <w:rPr>
          <w:rFonts w:ascii="Times New Roman" w:hAnsi="Times New Roman" w:cs="Times New Roman"/>
          <w:sz w:val="24"/>
          <w:szCs w:val="24"/>
        </w:rPr>
        <w:t>nor</w:t>
      </w:r>
      <w:r w:rsidR="005B49AF" w:rsidRPr="00045059">
        <w:rPr>
          <w:rFonts w:ascii="Times New Roman" w:hAnsi="Times New Roman" w:cs="Times New Roman"/>
          <w:sz w:val="24"/>
          <w:szCs w:val="24"/>
        </w:rPr>
        <w:t>ms issued by the authority. Safety</w:t>
      </w:r>
      <w:r w:rsidR="00EB06F2" w:rsidRPr="00045059">
        <w:rPr>
          <w:rFonts w:ascii="Times New Roman" w:hAnsi="Times New Roman" w:cs="Times New Roman"/>
          <w:sz w:val="24"/>
          <w:szCs w:val="24"/>
        </w:rPr>
        <w:t xml:space="preserve"> of the employees must be ensured so that their risk is not </w:t>
      </w:r>
      <w:r w:rsidR="005B49AF" w:rsidRPr="00045059">
        <w:rPr>
          <w:rFonts w:ascii="Times New Roman" w:hAnsi="Times New Roman" w:cs="Times New Roman"/>
          <w:sz w:val="24"/>
          <w:szCs w:val="24"/>
        </w:rPr>
        <w:t>endangered. Employees</w:t>
      </w:r>
      <w:r w:rsidR="00EB06F2" w:rsidRPr="00045059">
        <w:rPr>
          <w:rFonts w:ascii="Times New Roman" w:hAnsi="Times New Roman" w:cs="Times New Roman"/>
          <w:sz w:val="24"/>
          <w:szCs w:val="24"/>
        </w:rPr>
        <w:t xml:space="preserve"> must be always safeguarded because they are the sole reasons for increasing their </w:t>
      </w:r>
      <w:r w:rsidR="00857DDE" w:rsidRPr="00045059">
        <w:rPr>
          <w:rFonts w:ascii="Times New Roman" w:hAnsi="Times New Roman" w:cs="Times New Roman"/>
          <w:sz w:val="24"/>
          <w:szCs w:val="24"/>
        </w:rPr>
        <w:t>productivity, which</w:t>
      </w:r>
      <w:r w:rsidR="00EB06F2" w:rsidRPr="00045059">
        <w:rPr>
          <w:rFonts w:ascii="Times New Roman" w:hAnsi="Times New Roman" w:cs="Times New Roman"/>
          <w:sz w:val="24"/>
          <w:szCs w:val="24"/>
        </w:rPr>
        <w:t xml:space="preserve"> in turn will directly increase their profits and help them to gain a </w:t>
      </w:r>
      <w:r w:rsidR="005B49AF" w:rsidRPr="00045059">
        <w:rPr>
          <w:rFonts w:ascii="Times New Roman" w:hAnsi="Times New Roman" w:cs="Times New Roman"/>
          <w:sz w:val="24"/>
          <w:szCs w:val="24"/>
        </w:rPr>
        <w:t>completive</w:t>
      </w:r>
      <w:r w:rsidR="00EB06F2" w:rsidRPr="00045059">
        <w:rPr>
          <w:rFonts w:ascii="Times New Roman" w:hAnsi="Times New Roman" w:cs="Times New Roman"/>
          <w:sz w:val="24"/>
          <w:szCs w:val="24"/>
        </w:rPr>
        <w:t xml:space="preserve"> advantage over its </w:t>
      </w:r>
      <w:r w:rsidR="005B49AF" w:rsidRPr="00045059">
        <w:rPr>
          <w:rFonts w:ascii="Times New Roman" w:hAnsi="Times New Roman" w:cs="Times New Roman"/>
          <w:sz w:val="24"/>
          <w:szCs w:val="24"/>
        </w:rPr>
        <w:t>competitors. Managers</w:t>
      </w:r>
      <w:r w:rsidR="00EB06F2" w:rsidRPr="00045059">
        <w:rPr>
          <w:rFonts w:ascii="Times New Roman" w:hAnsi="Times New Roman" w:cs="Times New Roman"/>
          <w:sz w:val="24"/>
          <w:szCs w:val="24"/>
        </w:rPr>
        <w:t xml:space="preserve"> in </w:t>
      </w:r>
      <w:r w:rsidR="00D313EA" w:rsidRPr="00045059">
        <w:rPr>
          <w:rFonts w:ascii="Times New Roman" w:hAnsi="Times New Roman" w:cs="Times New Roman"/>
          <w:sz w:val="24"/>
          <w:szCs w:val="24"/>
        </w:rPr>
        <w:t>these times</w:t>
      </w:r>
      <w:r w:rsidR="00EB06F2" w:rsidRPr="00045059">
        <w:rPr>
          <w:rFonts w:ascii="Times New Roman" w:hAnsi="Times New Roman" w:cs="Times New Roman"/>
          <w:sz w:val="24"/>
          <w:szCs w:val="24"/>
        </w:rPr>
        <w:t xml:space="preserve"> must think ahead of how to get maximum help and guidance from the </w:t>
      </w:r>
      <w:r w:rsidR="00EB06F2" w:rsidRPr="00045059">
        <w:rPr>
          <w:rFonts w:ascii="Times New Roman" w:hAnsi="Times New Roman" w:cs="Times New Roman"/>
          <w:sz w:val="24"/>
          <w:szCs w:val="24"/>
        </w:rPr>
        <w:lastRenderedPageBreak/>
        <w:t xml:space="preserve">government so that they are </w:t>
      </w:r>
      <w:r w:rsidR="00D313EA" w:rsidRPr="00045059">
        <w:rPr>
          <w:rFonts w:ascii="Times New Roman" w:hAnsi="Times New Roman" w:cs="Times New Roman"/>
          <w:sz w:val="24"/>
          <w:szCs w:val="24"/>
        </w:rPr>
        <w:t>comfortable enough to</w:t>
      </w:r>
      <w:r w:rsidR="00EB06F2" w:rsidRPr="00045059">
        <w:rPr>
          <w:rFonts w:ascii="Times New Roman" w:hAnsi="Times New Roman" w:cs="Times New Roman"/>
          <w:sz w:val="24"/>
          <w:szCs w:val="24"/>
        </w:rPr>
        <w:t xml:space="preserve"> cope up with the new norms</w:t>
      </w:r>
      <w:r w:rsidR="00535A49" w:rsidRPr="00045059">
        <w:rPr>
          <w:rFonts w:ascii="Times New Roman" w:hAnsi="Times New Roman" w:cs="Times New Roman"/>
          <w:sz w:val="24"/>
          <w:szCs w:val="24"/>
        </w:rPr>
        <w:t xml:space="preserve"> (</w:t>
      </w:r>
      <w:r w:rsidR="00535A49" w:rsidRPr="00045059">
        <w:rPr>
          <w:rFonts w:ascii="Times New Roman" w:hAnsi="Times New Roman" w:cs="Times New Roman"/>
          <w:color w:val="222222"/>
          <w:sz w:val="24"/>
          <w:szCs w:val="24"/>
          <w:shd w:val="clear" w:color="auto" w:fill="FFFFFF"/>
        </w:rPr>
        <w:t xml:space="preserve">Tan, </w:t>
      </w:r>
      <w:r w:rsidR="00535A49" w:rsidRPr="00045059">
        <w:rPr>
          <w:rFonts w:ascii="Times New Roman" w:hAnsi="Times New Roman" w:cs="Times New Roman"/>
          <w:i/>
          <w:iCs/>
          <w:color w:val="222222"/>
          <w:sz w:val="24"/>
          <w:szCs w:val="24"/>
          <w:shd w:val="clear" w:color="auto" w:fill="FFFFFF"/>
        </w:rPr>
        <w:t>et al</w:t>
      </w:r>
      <w:r w:rsidR="00535A49" w:rsidRPr="00045059">
        <w:rPr>
          <w:rFonts w:ascii="Times New Roman" w:hAnsi="Times New Roman" w:cs="Times New Roman"/>
          <w:color w:val="222222"/>
          <w:sz w:val="24"/>
          <w:szCs w:val="24"/>
          <w:shd w:val="clear" w:color="auto" w:fill="FFFFFF"/>
        </w:rPr>
        <w:t>, 2020)</w:t>
      </w:r>
      <w:r w:rsidR="00EB06F2" w:rsidRPr="00045059">
        <w:rPr>
          <w:rFonts w:ascii="Times New Roman" w:hAnsi="Times New Roman" w:cs="Times New Roman"/>
          <w:sz w:val="24"/>
          <w:szCs w:val="24"/>
        </w:rPr>
        <w:t>.</w:t>
      </w:r>
    </w:p>
    <w:p w:rsidR="00EB06F2" w:rsidRPr="00045059" w:rsidRDefault="00EB06F2" w:rsidP="00045059">
      <w:pPr>
        <w:spacing w:line="360" w:lineRule="auto"/>
        <w:jc w:val="both"/>
        <w:rPr>
          <w:rFonts w:ascii="Times New Roman" w:hAnsi="Times New Roman" w:cs="Times New Roman"/>
          <w:b/>
          <w:color w:val="000000" w:themeColor="text1"/>
          <w:sz w:val="24"/>
          <w:szCs w:val="24"/>
        </w:rPr>
      </w:pPr>
      <w:r w:rsidRPr="00045059">
        <w:rPr>
          <w:rFonts w:ascii="Times New Roman" w:hAnsi="Times New Roman" w:cs="Times New Roman"/>
          <w:b/>
          <w:color w:val="000000" w:themeColor="text1"/>
          <w:sz w:val="24"/>
          <w:szCs w:val="24"/>
        </w:rPr>
        <w:t>Advantages</w:t>
      </w:r>
    </w:p>
    <w:p w:rsidR="00EB06F2" w:rsidRPr="00045059" w:rsidRDefault="00EB06F2"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There can b</w:t>
      </w:r>
      <w:r w:rsidR="00784E29" w:rsidRPr="00045059">
        <w:rPr>
          <w:rFonts w:ascii="Times New Roman" w:hAnsi="Times New Roman" w:cs="Times New Roman"/>
          <w:sz w:val="24"/>
          <w:szCs w:val="24"/>
        </w:rPr>
        <w:t>e many advantages regarding the formation of XLQ by decoding the performance of the managers on the basis of</w:t>
      </w:r>
      <w:r w:rsidR="005B49AF" w:rsidRPr="00045059">
        <w:rPr>
          <w:rFonts w:ascii="Times New Roman" w:hAnsi="Times New Roman" w:cs="Times New Roman"/>
          <w:sz w:val="24"/>
          <w:szCs w:val="24"/>
        </w:rPr>
        <w:t>variance. First</w:t>
      </w:r>
      <w:r w:rsidR="00784E29" w:rsidRPr="00045059">
        <w:rPr>
          <w:rFonts w:ascii="Times New Roman" w:hAnsi="Times New Roman" w:cs="Times New Roman"/>
          <w:sz w:val="24"/>
          <w:szCs w:val="24"/>
        </w:rPr>
        <w:t xml:space="preserve"> of all the managers use variance analysis to measure and analyze what has occurred in the past , not only this they also can find out the reasons for actual performances falling short or exceeding its </w:t>
      </w:r>
      <w:r w:rsidR="005B49AF" w:rsidRPr="00045059">
        <w:rPr>
          <w:rFonts w:ascii="Times New Roman" w:hAnsi="Times New Roman" w:cs="Times New Roman"/>
          <w:sz w:val="24"/>
          <w:szCs w:val="24"/>
        </w:rPr>
        <w:t>standard, this</w:t>
      </w:r>
      <w:r w:rsidR="00784E29" w:rsidRPr="00045059">
        <w:rPr>
          <w:rFonts w:ascii="Times New Roman" w:hAnsi="Times New Roman" w:cs="Times New Roman"/>
          <w:sz w:val="24"/>
          <w:szCs w:val="24"/>
        </w:rPr>
        <w:t xml:space="preserve"> helps the managers to ge</w:t>
      </w:r>
      <w:r w:rsidR="00D313EA" w:rsidRPr="00045059">
        <w:rPr>
          <w:rFonts w:ascii="Times New Roman" w:hAnsi="Times New Roman" w:cs="Times New Roman"/>
          <w:sz w:val="24"/>
          <w:szCs w:val="24"/>
        </w:rPr>
        <w:t xml:space="preserve">t motivated and improve their </w:t>
      </w:r>
      <w:r w:rsidR="005B49AF" w:rsidRPr="00045059">
        <w:rPr>
          <w:rFonts w:ascii="Times New Roman" w:hAnsi="Times New Roman" w:cs="Times New Roman"/>
          <w:sz w:val="24"/>
          <w:szCs w:val="24"/>
        </w:rPr>
        <w:t>performance</w:t>
      </w:r>
      <w:r w:rsidR="00784E29" w:rsidRPr="00045059">
        <w:rPr>
          <w:rFonts w:ascii="Times New Roman" w:hAnsi="Times New Roman" w:cs="Times New Roman"/>
          <w:sz w:val="24"/>
          <w:szCs w:val="24"/>
        </w:rPr>
        <w:t xml:space="preserve"> because they have found out the correct formula for </w:t>
      </w:r>
      <w:r w:rsidR="005B49AF" w:rsidRPr="00045059">
        <w:rPr>
          <w:rFonts w:ascii="Times New Roman" w:hAnsi="Times New Roman" w:cs="Times New Roman"/>
          <w:sz w:val="24"/>
          <w:szCs w:val="24"/>
        </w:rPr>
        <w:t>excellence. The</w:t>
      </w:r>
      <w:r w:rsidR="00784E29" w:rsidRPr="00045059">
        <w:rPr>
          <w:rFonts w:ascii="Times New Roman" w:hAnsi="Times New Roman" w:cs="Times New Roman"/>
          <w:sz w:val="24"/>
          <w:szCs w:val="24"/>
        </w:rPr>
        <w:t xml:space="preserve"> mangers can develop far-sightedness in the course of </w:t>
      </w:r>
      <w:r w:rsidR="00064475" w:rsidRPr="00045059">
        <w:rPr>
          <w:rFonts w:ascii="Times New Roman" w:hAnsi="Times New Roman" w:cs="Times New Roman"/>
          <w:sz w:val="24"/>
          <w:szCs w:val="24"/>
        </w:rPr>
        <w:t>time that</w:t>
      </w:r>
      <w:r w:rsidR="00784E29" w:rsidRPr="00045059">
        <w:rPr>
          <w:rFonts w:ascii="Times New Roman" w:hAnsi="Times New Roman" w:cs="Times New Roman"/>
          <w:sz w:val="24"/>
          <w:szCs w:val="24"/>
        </w:rPr>
        <w:t xml:space="preserve"> will ultimately improve the company’s </w:t>
      </w:r>
      <w:r w:rsidR="005B49AF" w:rsidRPr="00045059">
        <w:rPr>
          <w:rFonts w:ascii="Times New Roman" w:hAnsi="Times New Roman" w:cs="Times New Roman"/>
          <w:sz w:val="24"/>
          <w:szCs w:val="24"/>
        </w:rPr>
        <w:t>performance. Mangers</w:t>
      </w:r>
      <w:r w:rsidR="00784E29" w:rsidRPr="00045059">
        <w:rPr>
          <w:rFonts w:ascii="Times New Roman" w:hAnsi="Times New Roman" w:cs="Times New Roman"/>
          <w:sz w:val="24"/>
          <w:szCs w:val="24"/>
        </w:rPr>
        <w:t xml:space="preserve"> need to develop a cordial and healthy relationship between the employees</w:t>
      </w:r>
      <w:r w:rsidR="00064475" w:rsidRPr="00045059">
        <w:rPr>
          <w:rFonts w:ascii="Times New Roman" w:hAnsi="Times New Roman" w:cs="Times New Roman"/>
          <w:sz w:val="24"/>
          <w:szCs w:val="24"/>
        </w:rPr>
        <w:t>, creditors, customers, suppliers</w:t>
      </w:r>
      <w:r w:rsidR="00784E29" w:rsidRPr="00045059">
        <w:rPr>
          <w:rFonts w:ascii="Times New Roman" w:hAnsi="Times New Roman" w:cs="Times New Roman"/>
          <w:sz w:val="24"/>
          <w:szCs w:val="24"/>
        </w:rPr>
        <w:t xml:space="preserve"> for smooth functioning of its </w:t>
      </w:r>
      <w:r w:rsidR="005B49AF" w:rsidRPr="00045059">
        <w:rPr>
          <w:rFonts w:ascii="Times New Roman" w:hAnsi="Times New Roman" w:cs="Times New Roman"/>
          <w:sz w:val="24"/>
          <w:szCs w:val="24"/>
        </w:rPr>
        <w:t>operations. He</w:t>
      </w:r>
      <w:r w:rsidR="00784E29" w:rsidRPr="00045059">
        <w:rPr>
          <w:rFonts w:ascii="Times New Roman" w:hAnsi="Times New Roman" w:cs="Times New Roman"/>
          <w:sz w:val="24"/>
          <w:szCs w:val="24"/>
        </w:rPr>
        <w:t xml:space="preserve"> should be always dynamic and flexible enough to make constant changes according to the </w:t>
      </w:r>
      <w:r w:rsidR="00064475" w:rsidRPr="00045059">
        <w:rPr>
          <w:rFonts w:ascii="Times New Roman" w:hAnsi="Times New Roman" w:cs="Times New Roman"/>
          <w:sz w:val="24"/>
          <w:szCs w:val="24"/>
        </w:rPr>
        <w:t>situations, which</w:t>
      </w:r>
      <w:r w:rsidR="00784E29" w:rsidRPr="00045059">
        <w:rPr>
          <w:rFonts w:ascii="Times New Roman" w:hAnsi="Times New Roman" w:cs="Times New Roman"/>
          <w:sz w:val="24"/>
          <w:szCs w:val="24"/>
        </w:rPr>
        <w:t xml:space="preserve"> will help them to stay ahead of their </w:t>
      </w:r>
      <w:r w:rsidR="005B49AF" w:rsidRPr="00045059">
        <w:rPr>
          <w:rFonts w:ascii="Times New Roman" w:hAnsi="Times New Roman" w:cs="Times New Roman"/>
          <w:sz w:val="24"/>
          <w:szCs w:val="24"/>
        </w:rPr>
        <w:t xml:space="preserve">competitors. </w:t>
      </w:r>
      <w:r w:rsidR="00064475" w:rsidRPr="00045059">
        <w:rPr>
          <w:rFonts w:ascii="Times New Roman" w:hAnsi="Times New Roman" w:cs="Times New Roman"/>
          <w:sz w:val="24"/>
          <w:szCs w:val="24"/>
        </w:rPr>
        <w:t>Lastly,</w:t>
      </w:r>
      <w:r w:rsidR="00784E29" w:rsidRPr="00045059">
        <w:rPr>
          <w:rFonts w:ascii="Times New Roman" w:hAnsi="Times New Roman" w:cs="Times New Roman"/>
          <w:sz w:val="24"/>
          <w:szCs w:val="24"/>
        </w:rPr>
        <w:t xml:space="preserve"> the manager needs to experiment and innovate with its work like looking to reduce wastage of raw </w:t>
      </w:r>
      <w:r w:rsidR="005B49AF" w:rsidRPr="00045059">
        <w:rPr>
          <w:rFonts w:ascii="Times New Roman" w:hAnsi="Times New Roman" w:cs="Times New Roman"/>
          <w:sz w:val="24"/>
          <w:szCs w:val="24"/>
        </w:rPr>
        <w:t>materials, reducing</w:t>
      </w:r>
      <w:r w:rsidR="00784E29" w:rsidRPr="00045059">
        <w:rPr>
          <w:rFonts w:ascii="Times New Roman" w:hAnsi="Times New Roman" w:cs="Times New Roman"/>
          <w:sz w:val="24"/>
          <w:szCs w:val="24"/>
        </w:rPr>
        <w:t xml:space="preserve"> the variable </w:t>
      </w:r>
      <w:r w:rsidR="005B49AF" w:rsidRPr="00045059">
        <w:rPr>
          <w:rFonts w:ascii="Times New Roman" w:hAnsi="Times New Roman" w:cs="Times New Roman"/>
          <w:sz w:val="24"/>
          <w:szCs w:val="24"/>
        </w:rPr>
        <w:t>cost, abundant</w:t>
      </w:r>
      <w:r w:rsidR="00784E29" w:rsidRPr="00045059">
        <w:rPr>
          <w:rFonts w:ascii="Times New Roman" w:hAnsi="Times New Roman" w:cs="Times New Roman"/>
          <w:sz w:val="24"/>
          <w:szCs w:val="24"/>
        </w:rPr>
        <w:t xml:space="preserve"> supply of raw </w:t>
      </w:r>
      <w:r w:rsidR="00F50C87" w:rsidRPr="00045059">
        <w:rPr>
          <w:rFonts w:ascii="Times New Roman" w:hAnsi="Times New Roman" w:cs="Times New Roman"/>
          <w:sz w:val="24"/>
          <w:szCs w:val="24"/>
        </w:rPr>
        <w:t xml:space="preserve">materials. </w:t>
      </w:r>
      <w:r w:rsidR="00064475" w:rsidRPr="00045059">
        <w:rPr>
          <w:rFonts w:ascii="Times New Roman" w:hAnsi="Times New Roman" w:cs="Times New Roman"/>
          <w:sz w:val="24"/>
          <w:szCs w:val="24"/>
        </w:rPr>
        <w:t>Therefore</w:t>
      </w:r>
      <w:r w:rsidR="00C34B0C" w:rsidRPr="00045059">
        <w:rPr>
          <w:rFonts w:ascii="Times New Roman" w:hAnsi="Times New Roman" w:cs="Times New Roman"/>
          <w:sz w:val="24"/>
          <w:szCs w:val="24"/>
        </w:rPr>
        <w:t>, in</w:t>
      </w:r>
      <w:r w:rsidR="00F874ED" w:rsidRPr="00045059">
        <w:rPr>
          <w:rFonts w:ascii="Times New Roman" w:hAnsi="Times New Roman" w:cs="Times New Roman"/>
          <w:sz w:val="24"/>
          <w:szCs w:val="24"/>
        </w:rPr>
        <w:t xml:space="preserve"> this way managers can have positive impact on the performance of a </w:t>
      </w:r>
      <w:r w:rsidR="005B49AF" w:rsidRPr="00045059">
        <w:rPr>
          <w:rFonts w:ascii="Times New Roman" w:hAnsi="Times New Roman" w:cs="Times New Roman"/>
          <w:sz w:val="24"/>
          <w:szCs w:val="24"/>
        </w:rPr>
        <w:t>company</w:t>
      </w:r>
      <w:r w:rsidR="006161E0" w:rsidRPr="00045059">
        <w:rPr>
          <w:rFonts w:ascii="Times New Roman" w:hAnsi="Times New Roman" w:cs="Times New Roman"/>
          <w:sz w:val="24"/>
          <w:szCs w:val="24"/>
        </w:rPr>
        <w:t xml:space="preserve"> (</w:t>
      </w:r>
      <w:proofErr w:type="spellStart"/>
      <w:r w:rsidR="006161E0" w:rsidRPr="00045059">
        <w:rPr>
          <w:rFonts w:ascii="Times New Roman" w:hAnsi="Times New Roman" w:cs="Times New Roman"/>
          <w:color w:val="222222"/>
          <w:sz w:val="24"/>
          <w:szCs w:val="24"/>
          <w:shd w:val="clear" w:color="auto" w:fill="FFFFFF"/>
        </w:rPr>
        <w:t>Bartik</w:t>
      </w:r>
      <w:proofErr w:type="spellEnd"/>
      <w:r w:rsidR="006161E0" w:rsidRPr="00045059">
        <w:rPr>
          <w:rFonts w:ascii="Times New Roman" w:hAnsi="Times New Roman" w:cs="Times New Roman"/>
          <w:color w:val="222222"/>
          <w:sz w:val="24"/>
          <w:szCs w:val="24"/>
          <w:shd w:val="clear" w:color="auto" w:fill="FFFFFF"/>
        </w:rPr>
        <w:t xml:space="preserve">, </w:t>
      </w:r>
      <w:r w:rsidR="006161E0" w:rsidRPr="00045059">
        <w:rPr>
          <w:rFonts w:ascii="Times New Roman" w:hAnsi="Times New Roman" w:cs="Times New Roman"/>
          <w:i/>
          <w:iCs/>
          <w:color w:val="222222"/>
          <w:sz w:val="24"/>
          <w:szCs w:val="24"/>
          <w:shd w:val="clear" w:color="auto" w:fill="FFFFFF"/>
        </w:rPr>
        <w:t>et al</w:t>
      </w:r>
      <w:r w:rsidR="006161E0" w:rsidRPr="00045059">
        <w:rPr>
          <w:rFonts w:ascii="Times New Roman" w:hAnsi="Times New Roman" w:cs="Times New Roman"/>
          <w:color w:val="222222"/>
          <w:sz w:val="24"/>
          <w:szCs w:val="24"/>
          <w:shd w:val="clear" w:color="auto" w:fill="FFFFFF"/>
        </w:rPr>
        <w:t>, 2020)</w:t>
      </w:r>
      <w:r w:rsidR="00F874ED" w:rsidRPr="00045059">
        <w:rPr>
          <w:rFonts w:ascii="Times New Roman" w:hAnsi="Times New Roman" w:cs="Times New Roman"/>
          <w:sz w:val="24"/>
          <w:szCs w:val="24"/>
        </w:rPr>
        <w:t>.</w:t>
      </w:r>
    </w:p>
    <w:p w:rsidR="00F874ED" w:rsidRPr="00045059" w:rsidRDefault="00F874ED" w:rsidP="00045059">
      <w:pPr>
        <w:spacing w:line="360" w:lineRule="auto"/>
        <w:jc w:val="both"/>
        <w:rPr>
          <w:rFonts w:ascii="Times New Roman" w:hAnsi="Times New Roman" w:cs="Times New Roman"/>
          <w:b/>
          <w:color w:val="000000" w:themeColor="text1"/>
          <w:sz w:val="24"/>
          <w:szCs w:val="24"/>
        </w:rPr>
      </w:pPr>
      <w:r w:rsidRPr="00045059">
        <w:rPr>
          <w:rFonts w:ascii="Times New Roman" w:hAnsi="Times New Roman" w:cs="Times New Roman"/>
          <w:b/>
          <w:color w:val="000000" w:themeColor="text1"/>
          <w:sz w:val="24"/>
          <w:szCs w:val="24"/>
        </w:rPr>
        <w:t>Disadvantages</w:t>
      </w:r>
    </w:p>
    <w:p w:rsidR="00F874ED" w:rsidRPr="00045059" w:rsidRDefault="00D5205F"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As we have </w:t>
      </w:r>
      <w:r w:rsidR="005B49AF" w:rsidRPr="00045059">
        <w:rPr>
          <w:rFonts w:ascii="Times New Roman" w:hAnsi="Times New Roman" w:cs="Times New Roman"/>
          <w:sz w:val="24"/>
          <w:szCs w:val="24"/>
        </w:rPr>
        <w:t>discussed</w:t>
      </w:r>
      <w:r w:rsidRPr="00045059">
        <w:rPr>
          <w:rFonts w:ascii="Times New Roman" w:hAnsi="Times New Roman" w:cs="Times New Roman"/>
          <w:sz w:val="24"/>
          <w:szCs w:val="24"/>
        </w:rPr>
        <w:t xml:space="preserve"> the advantages regarding assessment of </w:t>
      </w:r>
      <w:r w:rsidR="005B49AF" w:rsidRPr="00045059">
        <w:rPr>
          <w:rFonts w:ascii="Times New Roman" w:hAnsi="Times New Roman" w:cs="Times New Roman"/>
          <w:sz w:val="24"/>
          <w:szCs w:val="24"/>
        </w:rPr>
        <w:t>manager’s</w:t>
      </w:r>
      <w:r w:rsidRPr="00045059">
        <w:rPr>
          <w:rFonts w:ascii="Times New Roman" w:hAnsi="Times New Roman" w:cs="Times New Roman"/>
          <w:sz w:val="24"/>
          <w:szCs w:val="24"/>
        </w:rPr>
        <w:t xml:space="preserve"> performance on </w:t>
      </w:r>
      <w:r w:rsidR="005B49AF" w:rsidRPr="00045059">
        <w:rPr>
          <w:rFonts w:ascii="Times New Roman" w:hAnsi="Times New Roman" w:cs="Times New Roman"/>
          <w:sz w:val="24"/>
          <w:szCs w:val="24"/>
        </w:rPr>
        <w:t>variance, but</w:t>
      </w:r>
      <w:r w:rsidRPr="00045059">
        <w:rPr>
          <w:rFonts w:ascii="Times New Roman" w:hAnsi="Times New Roman" w:cs="Times New Roman"/>
          <w:sz w:val="24"/>
          <w:szCs w:val="24"/>
        </w:rPr>
        <w:t xml:space="preserve"> there are some disadvantages also which may </w:t>
      </w:r>
      <w:r w:rsidR="00064475" w:rsidRPr="00045059">
        <w:rPr>
          <w:rFonts w:ascii="Times New Roman" w:hAnsi="Times New Roman" w:cs="Times New Roman"/>
          <w:sz w:val="24"/>
          <w:szCs w:val="24"/>
        </w:rPr>
        <w:t>affect</w:t>
      </w:r>
      <w:r w:rsidRPr="00045059">
        <w:rPr>
          <w:rFonts w:ascii="Times New Roman" w:hAnsi="Times New Roman" w:cs="Times New Roman"/>
          <w:sz w:val="24"/>
          <w:szCs w:val="24"/>
        </w:rPr>
        <w:t xml:space="preserve"> negatively in respect of the </w:t>
      </w:r>
      <w:r w:rsidR="005B49AF" w:rsidRPr="00045059">
        <w:rPr>
          <w:rFonts w:ascii="Times New Roman" w:hAnsi="Times New Roman" w:cs="Times New Roman"/>
          <w:sz w:val="24"/>
          <w:szCs w:val="24"/>
        </w:rPr>
        <w:t xml:space="preserve">company. </w:t>
      </w:r>
      <w:r w:rsidR="00064475" w:rsidRPr="00045059">
        <w:rPr>
          <w:rFonts w:ascii="Times New Roman" w:hAnsi="Times New Roman" w:cs="Times New Roman"/>
          <w:sz w:val="24"/>
          <w:szCs w:val="24"/>
        </w:rPr>
        <w:t>Firstly,</w:t>
      </w:r>
      <w:r w:rsidRPr="00045059">
        <w:rPr>
          <w:rFonts w:ascii="Times New Roman" w:hAnsi="Times New Roman" w:cs="Times New Roman"/>
          <w:sz w:val="24"/>
          <w:szCs w:val="24"/>
        </w:rPr>
        <w:t xml:space="preserve"> government rules and </w:t>
      </w:r>
      <w:r w:rsidR="005B49AF" w:rsidRPr="00045059">
        <w:rPr>
          <w:rFonts w:ascii="Times New Roman" w:hAnsi="Times New Roman" w:cs="Times New Roman"/>
          <w:sz w:val="24"/>
          <w:szCs w:val="24"/>
        </w:rPr>
        <w:t>regulations</w:t>
      </w:r>
      <w:r w:rsidRPr="00045059">
        <w:rPr>
          <w:rFonts w:ascii="Times New Roman" w:hAnsi="Times New Roman" w:cs="Times New Roman"/>
          <w:sz w:val="24"/>
          <w:szCs w:val="24"/>
        </w:rPr>
        <w:t xml:space="preserve"> can have anegative impact on the execution of its </w:t>
      </w:r>
      <w:r w:rsidR="005B49AF" w:rsidRPr="00045059">
        <w:rPr>
          <w:rFonts w:ascii="Times New Roman" w:hAnsi="Times New Roman" w:cs="Times New Roman"/>
          <w:sz w:val="24"/>
          <w:szCs w:val="24"/>
        </w:rPr>
        <w:t xml:space="preserve">work. </w:t>
      </w:r>
      <w:r w:rsidR="00064475" w:rsidRPr="00045059">
        <w:rPr>
          <w:rFonts w:ascii="Times New Roman" w:hAnsi="Times New Roman" w:cs="Times New Roman"/>
          <w:sz w:val="24"/>
          <w:szCs w:val="24"/>
        </w:rPr>
        <w:t>Secondly,</w:t>
      </w:r>
      <w:r w:rsidRPr="00045059">
        <w:rPr>
          <w:rFonts w:ascii="Times New Roman" w:hAnsi="Times New Roman" w:cs="Times New Roman"/>
          <w:sz w:val="24"/>
          <w:szCs w:val="24"/>
        </w:rPr>
        <w:t xml:space="preserve"> as the manager is in charge of the whole management of the </w:t>
      </w:r>
      <w:r w:rsidR="005B49AF" w:rsidRPr="00045059">
        <w:rPr>
          <w:rFonts w:ascii="Times New Roman" w:hAnsi="Times New Roman" w:cs="Times New Roman"/>
          <w:sz w:val="24"/>
          <w:szCs w:val="24"/>
        </w:rPr>
        <w:t>company, he</w:t>
      </w:r>
      <w:r w:rsidRPr="00045059">
        <w:rPr>
          <w:rFonts w:ascii="Times New Roman" w:hAnsi="Times New Roman" w:cs="Times New Roman"/>
          <w:sz w:val="24"/>
          <w:szCs w:val="24"/>
        </w:rPr>
        <w:t xml:space="preserve"> may sometimes choose a path of mal and unfair trade practices to generate faster and better </w:t>
      </w:r>
      <w:r w:rsidR="005B49AF" w:rsidRPr="00045059">
        <w:rPr>
          <w:rFonts w:ascii="Times New Roman" w:hAnsi="Times New Roman" w:cs="Times New Roman"/>
          <w:sz w:val="24"/>
          <w:szCs w:val="24"/>
        </w:rPr>
        <w:t>results, this</w:t>
      </w:r>
      <w:r w:rsidRPr="00045059">
        <w:rPr>
          <w:rFonts w:ascii="Times New Roman" w:hAnsi="Times New Roman" w:cs="Times New Roman"/>
          <w:sz w:val="24"/>
          <w:szCs w:val="24"/>
        </w:rPr>
        <w:t xml:space="preserve"> can have a positive effect in the short run but in the long </w:t>
      </w:r>
      <w:r w:rsidR="005B49AF" w:rsidRPr="00045059">
        <w:rPr>
          <w:rFonts w:ascii="Times New Roman" w:hAnsi="Times New Roman" w:cs="Times New Roman"/>
          <w:sz w:val="24"/>
          <w:szCs w:val="24"/>
        </w:rPr>
        <w:t>run, which</w:t>
      </w:r>
      <w:r w:rsidRPr="00045059">
        <w:rPr>
          <w:rFonts w:ascii="Times New Roman" w:hAnsi="Times New Roman" w:cs="Times New Roman"/>
          <w:sz w:val="24"/>
          <w:szCs w:val="24"/>
        </w:rPr>
        <w:t xml:space="preserve"> can </w:t>
      </w:r>
      <w:r w:rsidR="005B49AF" w:rsidRPr="00045059">
        <w:rPr>
          <w:rFonts w:ascii="Times New Roman" w:hAnsi="Times New Roman" w:cs="Times New Roman"/>
          <w:sz w:val="24"/>
          <w:szCs w:val="24"/>
        </w:rPr>
        <w:t>severely</w:t>
      </w:r>
      <w:r w:rsidRPr="00045059">
        <w:rPr>
          <w:rFonts w:ascii="Times New Roman" w:hAnsi="Times New Roman" w:cs="Times New Roman"/>
          <w:sz w:val="24"/>
          <w:szCs w:val="24"/>
        </w:rPr>
        <w:t xml:space="preserve"> affect the company’s </w:t>
      </w:r>
      <w:r w:rsidR="005B49AF" w:rsidRPr="00045059">
        <w:rPr>
          <w:rFonts w:ascii="Times New Roman" w:hAnsi="Times New Roman" w:cs="Times New Roman"/>
          <w:sz w:val="24"/>
          <w:szCs w:val="24"/>
        </w:rPr>
        <w:t>operations, revenues</w:t>
      </w:r>
      <w:r w:rsidRPr="00045059">
        <w:rPr>
          <w:rFonts w:ascii="Times New Roman" w:hAnsi="Times New Roman" w:cs="Times New Roman"/>
          <w:sz w:val="24"/>
          <w:szCs w:val="24"/>
        </w:rPr>
        <w:t xml:space="preserve"> and </w:t>
      </w:r>
      <w:r w:rsidR="005B49AF" w:rsidRPr="00045059">
        <w:rPr>
          <w:rFonts w:ascii="Times New Roman" w:hAnsi="Times New Roman" w:cs="Times New Roman"/>
          <w:sz w:val="24"/>
          <w:szCs w:val="24"/>
        </w:rPr>
        <w:t>image. The manager needs to procure its</w:t>
      </w:r>
      <w:r w:rsidRPr="00045059">
        <w:rPr>
          <w:rFonts w:ascii="Times New Roman" w:hAnsi="Times New Roman" w:cs="Times New Roman"/>
          <w:sz w:val="24"/>
          <w:szCs w:val="24"/>
        </w:rPr>
        <w:t xml:space="preserve"> materials and </w:t>
      </w:r>
      <w:proofErr w:type="spellStart"/>
      <w:r w:rsidRPr="00045059">
        <w:rPr>
          <w:rFonts w:ascii="Times New Roman" w:hAnsi="Times New Roman" w:cs="Times New Roman"/>
          <w:sz w:val="24"/>
          <w:szCs w:val="24"/>
        </w:rPr>
        <w:t>labour</w:t>
      </w:r>
      <w:proofErr w:type="spellEnd"/>
      <w:r w:rsidRPr="00045059">
        <w:rPr>
          <w:rFonts w:ascii="Times New Roman" w:hAnsi="Times New Roman" w:cs="Times New Roman"/>
          <w:sz w:val="24"/>
          <w:szCs w:val="24"/>
        </w:rPr>
        <w:t xml:space="preserve"> at a price lower than its </w:t>
      </w:r>
      <w:r w:rsidR="005B49AF" w:rsidRPr="00045059">
        <w:rPr>
          <w:rFonts w:ascii="Times New Roman" w:hAnsi="Times New Roman" w:cs="Times New Roman"/>
          <w:sz w:val="24"/>
          <w:szCs w:val="24"/>
        </w:rPr>
        <w:t>competitors, then</w:t>
      </w:r>
      <w:r w:rsidRPr="00045059">
        <w:rPr>
          <w:rFonts w:ascii="Times New Roman" w:hAnsi="Times New Roman" w:cs="Times New Roman"/>
          <w:sz w:val="24"/>
          <w:szCs w:val="24"/>
        </w:rPr>
        <w:t xml:space="preserve"> only they can give </w:t>
      </w:r>
      <w:r w:rsidR="005B49AF" w:rsidRPr="00045059">
        <w:rPr>
          <w:rFonts w:ascii="Times New Roman" w:hAnsi="Times New Roman" w:cs="Times New Roman"/>
          <w:sz w:val="24"/>
          <w:szCs w:val="24"/>
        </w:rPr>
        <w:t>competition</w:t>
      </w:r>
      <w:r w:rsidRPr="00045059">
        <w:rPr>
          <w:rFonts w:ascii="Times New Roman" w:hAnsi="Times New Roman" w:cs="Times New Roman"/>
          <w:sz w:val="24"/>
          <w:szCs w:val="24"/>
        </w:rPr>
        <w:t xml:space="preserve"> to its rivals and add added value to its </w:t>
      </w:r>
      <w:r w:rsidR="005B49AF" w:rsidRPr="00045059">
        <w:rPr>
          <w:rFonts w:ascii="Times New Roman" w:hAnsi="Times New Roman" w:cs="Times New Roman"/>
          <w:sz w:val="24"/>
          <w:szCs w:val="24"/>
        </w:rPr>
        <w:t>products. Then</w:t>
      </w:r>
      <w:r w:rsidR="007B7334" w:rsidRPr="00045059">
        <w:rPr>
          <w:rFonts w:ascii="Times New Roman" w:hAnsi="Times New Roman" w:cs="Times New Roman"/>
          <w:sz w:val="24"/>
          <w:szCs w:val="24"/>
        </w:rPr>
        <w:t xml:space="preserve"> the managers may settle for poor quality of </w:t>
      </w:r>
      <w:r w:rsidR="00064475" w:rsidRPr="00045059">
        <w:rPr>
          <w:rFonts w:ascii="Times New Roman" w:hAnsi="Times New Roman" w:cs="Times New Roman"/>
          <w:sz w:val="24"/>
          <w:szCs w:val="24"/>
        </w:rPr>
        <w:t>raw materials</w:t>
      </w:r>
      <w:r w:rsidR="007B7334" w:rsidRPr="00045059">
        <w:rPr>
          <w:rFonts w:ascii="Times New Roman" w:hAnsi="Times New Roman" w:cs="Times New Roman"/>
          <w:sz w:val="24"/>
          <w:szCs w:val="24"/>
        </w:rPr>
        <w:t>,</w:t>
      </w:r>
      <w:r w:rsidR="00064475" w:rsidRPr="00045059">
        <w:rPr>
          <w:rFonts w:ascii="Times New Roman" w:hAnsi="Times New Roman" w:cs="Times New Roman"/>
          <w:sz w:val="24"/>
          <w:szCs w:val="24"/>
        </w:rPr>
        <w:t xml:space="preserve"> </w:t>
      </w:r>
      <w:r w:rsidR="007B7334" w:rsidRPr="00045059">
        <w:rPr>
          <w:rFonts w:ascii="Times New Roman" w:hAnsi="Times New Roman" w:cs="Times New Roman"/>
          <w:sz w:val="24"/>
          <w:szCs w:val="24"/>
        </w:rPr>
        <w:t xml:space="preserve">which in turn will </w:t>
      </w:r>
      <w:r w:rsidR="00064475" w:rsidRPr="00045059">
        <w:rPr>
          <w:rFonts w:ascii="Times New Roman" w:hAnsi="Times New Roman" w:cs="Times New Roman"/>
          <w:sz w:val="24"/>
          <w:szCs w:val="24"/>
        </w:rPr>
        <w:t>deteriorated</w:t>
      </w:r>
      <w:r w:rsidR="007B7334" w:rsidRPr="00045059">
        <w:rPr>
          <w:rFonts w:ascii="Times New Roman" w:hAnsi="Times New Roman" w:cs="Times New Roman"/>
          <w:sz w:val="24"/>
          <w:szCs w:val="24"/>
        </w:rPr>
        <w:t xml:space="preserve"> the final product and will also tarnish the image </w:t>
      </w:r>
      <w:r w:rsidR="005B49AF" w:rsidRPr="00045059">
        <w:rPr>
          <w:rFonts w:ascii="Times New Roman" w:hAnsi="Times New Roman" w:cs="Times New Roman"/>
          <w:sz w:val="24"/>
          <w:szCs w:val="24"/>
        </w:rPr>
        <w:t>of thecompany. Customer</w:t>
      </w:r>
      <w:r w:rsidR="007B7334" w:rsidRPr="00045059">
        <w:rPr>
          <w:rFonts w:ascii="Times New Roman" w:hAnsi="Times New Roman" w:cs="Times New Roman"/>
          <w:sz w:val="24"/>
          <w:szCs w:val="24"/>
        </w:rPr>
        <w:t xml:space="preserve"> Satisfaction is the most important factor for any </w:t>
      </w:r>
      <w:r w:rsidR="005B49AF" w:rsidRPr="00045059">
        <w:rPr>
          <w:rFonts w:ascii="Times New Roman" w:hAnsi="Times New Roman" w:cs="Times New Roman"/>
          <w:sz w:val="24"/>
          <w:szCs w:val="24"/>
        </w:rPr>
        <w:t>company, so</w:t>
      </w:r>
      <w:r w:rsidR="007B7334" w:rsidRPr="00045059">
        <w:rPr>
          <w:rFonts w:ascii="Times New Roman" w:hAnsi="Times New Roman" w:cs="Times New Roman"/>
          <w:sz w:val="24"/>
          <w:szCs w:val="24"/>
        </w:rPr>
        <w:t xml:space="preserve"> the manager needs to develop a mechanism in the </w:t>
      </w:r>
      <w:r w:rsidR="005B49AF" w:rsidRPr="00045059">
        <w:rPr>
          <w:rFonts w:ascii="Times New Roman" w:hAnsi="Times New Roman" w:cs="Times New Roman"/>
          <w:sz w:val="24"/>
          <w:szCs w:val="24"/>
        </w:rPr>
        <w:t>budget,</w:t>
      </w:r>
      <w:r w:rsidR="007B7334" w:rsidRPr="00045059">
        <w:rPr>
          <w:rFonts w:ascii="Times New Roman" w:hAnsi="Times New Roman" w:cs="Times New Roman"/>
          <w:sz w:val="24"/>
          <w:szCs w:val="24"/>
        </w:rPr>
        <w:t xml:space="preserve"> which will help them </w:t>
      </w:r>
      <w:r w:rsidR="005B49AF" w:rsidRPr="00045059">
        <w:rPr>
          <w:rFonts w:ascii="Times New Roman" w:hAnsi="Times New Roman" w:cs="Times New Roman"/>
          <w:sz w:val="24"/>
          <w:szCs w:val="24"/>
        </w:rPr>
        <w:t>to check</w:t>
      </w:r>
      <w:r w:rsidR="007B7334" w:rsidRPr="00045059">
        <w:rPr>
          <w:rFonts w:ascii="Times New Roman" w:hAnsi="Times New Roman" w:cs="Times New Roman"/>
          <w:sz w:val="24"/>
          <w:szCs w:val="24"/>
        </w:rPr>
        <w:t xml:space="preserve"> the </w:t>
      </w:r>
      <w:r w:rsidR="007B7334" w:rsidRPr="00045059">
        <w:rPr>
          <w:rFonts w:ascii="Times New Roman" w:hAnsi="Times New Roman" w:cs="Times New Roman"/>
          <w:sz w:val="24"/>
          <w:szCs w:val="24"/>
        </w:rPr>
        <w:lastRenderedPageBreak/>
        <w:t xml:space="preserve">customer preferences and change it according to the varied </w:t>
      </w:r>
      <w:r w:rsidR="005B49AF" w:rsidRPr="00045059">
        <w:rPr>
          <w:rFonts w:ascii="Times New Roman" w:hAnsi="Times New Roman" w:cs="Times New Roman"/>
          <w:sz w:val="24"/>
          <w:szCs w:val="24"/>
        </w:rPr>
        <w:t xml:space="preserve">circumstances. </w:t>
      </w:r>
      <w:r w:rsidR="00857DDE" w:rsidRPr="00045059">
        <w:rPr>
          <w:rFonts w:ascii="Times New Roman" w:hAnsi="Times New Roman" w:cs="Times New Roman"/>
          <w:sz w:val="24"/>
          <w:szCs w:val="24"/>
        </w:rPr>
        <w:t>Lastly,</w:t>
      </w:r>
      <w:r w:rsidR="007B7334" w:rsidRPr="00045059">
        <w:rPr>
          <w:rFonts w:ascii="Times New Roman" w:hAnsi="Times New Roman" w:cs="Times New Roman"/>
          <w:sz w:val="24"/>
          <w:szCs w:val="24"/>
        </w:rPr>
        <w:t xml:space="preserve"> the managers can exploit with the figures of sales</w:t>
      </w:r>
      <w:r w:rsidR="00064475" w:rsidRPr="00045059">
        <w:rPr>
          <w:rFonts w:ascii="Times New Roman" w:hAnsi="Times New Roman" w:cs="Times New Roman"/>
          <w:sz w:val="24"/>
          <w:szCs w:val="24"/>
        </w:rPr>
        <w:t>, purchases, opening</w:t>
      </w:r>
      <w:r w:rsidR="007B7334" w:rsidRPr="00045059">
        <w:rPr>
          <w:rFonts w:ascii="Times New Roman" w:hAnsi="Times New Roman" w:cs="Times New Roman"/>
          <w:sz w:val="24"/>
          <w:szCs w:val="24"/>
        </w:rPr>
        <w:t xml:space="preserve"> stocks,</w:t>
      </w:r>
      <w:r w:rsidR="00064475" w:rsidRPr="00045059">
        <w:rPr>
          <w:rFonts w:ascii="Times New Roman" w:hAnsi="Times New Roman" w:cs="Times New Roman"/>
          <w:sz w:val="24"/>
          <w:szCs w:val="24"/>
        </w:rPr>
        <w:t xml:space="preserve"> </w:t>
      </w:r>
      <w:r w:rsidR="007B7334" w:rsidRPr="00045059">
        <w:rPr>
          <w:rFonts w:ascii="Times New Roman" w:hAnsi="Times New Roman" w:cs="Times New Roman"/>
          <w:sz w:val="24"/>
          <w:szCs w:val="24"/>
        </w:rPr>
        <w:t xml:space="preserve">closing </w:t>
      </w:r>
      <w:r w:rsidR="005B49AF" w:rsidRPr="00045059">
        <w:rPr>
          <w:rFonts w:ascii="Times New Roman" w:hAnsi="Times New Roman" w:cs="Times New Roman"/>
          <w:sz w:val="24"/>
          <w:szCs w:val="24"/>
        </w:rPr>
        <w:t>stocks, when</w:t>
      </w:r>
      <w:r w:rsidR="007B7334" w:rsidRPr="00045059">
        <w:rPr>
          <w:rFonts w:ascii="Times New Roman" w:hAnsi="Times New Roman" w:cs="Times New Roman"/>
          <w:sz w:val="24"/>
          <w:szCs w:val="24"/>
        </w:rPr>
        <w:t xml:space="preserve"> their </w:t>
      </w:r>
      <w:r w:rsidR="005B49AF" w:rsidRPr="00045059">
        <w:rPr>
          <w:rFonts w:ascii="Times New Roman" w:hAnsi="Times New Roman" w:cs="Times New Roman"/>
          <w:sz w:val="24"/>
          <w:szCs w:val="24"/>
        </w:rPr>
        <w:t>planning and</w:t>
      </w:r>
      <w:r w:rsidR="007B7334" w:rsidRPr="00045059">
        <w:rPr>
          <w:rFonts w:ascii="Times New Roman" w:hAnsi="Times New Roman" w:cs="Times New Roman"/>
          <w:sz w:val="24"/>
          <w:szCs w:val="24"/>
        </w:rPr>
        <w:t xml:space="preserve"> approach </w:t>
      </w:r>
      <w:r w:rsidR="005B49AF" w:rsidRPr="00045059">
        <w:rPr>
          <w:rFonts w:ascii="Times New Roman" w:hAnsi="Times New Roman" w:cs="Times New Roman"/>
          <w:sz w:val="24"/>
          <w:szCs w:val="24"/>
        </w:rPr>
        <w:t>does notwork. There</w:t>
      </w:r>
      <w:r w:rsidR="007B7334" w:rsidRPr="00045059">
        <w:rPr>
          <w:rFonts w:ascii="Times New Roman" w:hAnsi="Times New Roman" w:cs="Times New Roman"/>
          <w:sz w:val="24"/>
          <w:szCs w:val="24"/>
        </w:rPr>
        <w:t xml:space="preserve"> are certain </w:t>
      </w:r>
      <w:r w:rsidR="00064475" w:rsidRPr="00045059">
        <w:rPr>
          <w:rFonts w:ascii="Times New Roman" w:hAnsi="Times New Roman" w:cs="Times New Roman"/>
          <w:sz w:val="24"/>
          <w:szCs w:val="24"/>
        </w:rPr>
        <w:t>factors, which</w:t>
      </w:r>
      <w:r w:rsidR="005B49AF" w:rsidRPr="00045059">
        <w:rPr>
          <w:rFonts w:ascii="Times New Roman" w:hAnsi="Times New Roman" w:cs="Times New Roman"/>
          <w:sz w:val="24"/>
          <w:szCs w:val="24"/>
        </w:rPr>
        <w:t xml:space="preserve"> are</w:t>
      </w:r>
      <w:r w:rsidR="007B7334" w:rsidRPr="00045059">
        <w:rPr>
          <w:rFonts w:ascii="Times New Roman" w:hAnsi="Times New Roman" w:cs="Times New Roman"/>
          <w:sz w:val="24"/>
          <w:szCs w:val="24"/>
        </w:rPr>
        <w:t xml:space="preserve"> very difficult for the managers to cope up</w:t>
      </w:r>
      <w:r w:rsidR="00064475" w:rsidRPr="00045059">
        <w:rPr>
          <w:rFonts w:ascii="Times New Roman" w:hAnsi="Times New Roman" w:cs="Times New Roman"/>
          <w:sz w:val="24"/>
          <w:szCs w:val="24"/>
        </w:rPr>
        <w:t>, predict, and</w:t>
      </w:r>
      <w:r w:rsidR="00801448" w:rsidRPr="00045059">
        <w:rPr>
          <w:rFonts w:ascii="Times New Roman" w:hAnsi="Times New Roman" w:cs="Times New Roman"/>
          <w:sz w:val="24"/>
          <w:szCs w:val="24"/>
        </w:rPr>
        <w:t xml:space="preserve"> apply</w:t>
      </w:r>
      <w:r w:rsidR="007B7334" w:rsidRPr="00045059">
        <w:rPr>
          <w:rFonts w:ascii="Times New Roman" w:hAnsi="Times New Roman" w:cs="Times New Roman"/>
          <w:sz w:val="24"/>
          <w:szCs w:val="24"/>
        </w:rPr>
        <w:t>.</w:t>
      </w:r>
      <w:r w:rsidR="005B49AF" w:rsidRPr="00045059">
        <w:rPr>
          <w:rFonts w:ascii="Times New Roman" w:hAnsi="Times New Roman" w:cs="Times New Roman"/>
          <w:sz w:val="24"/>
          <w:szCs w:val="24"/>
        </w:rPr>
        <w:t xml:space="preserve"> </w:t>
      </w:r>
      <w:r w:rsidR="00064475" w:rsidRPr="00045059">
        <w:rPr>
          <w:rFonts w:ascii="Times New Roman" w:hAnsi="Times New Roman" w:cs="Times New Roman"/>
          <w:sz w:val="24"/>
          <w:szCs w:val="24"/>
        </w:rPr>
        <w:t>Therefore</w:t>
      </w:r>
      <w:r w:rsidR="005B49AF" w:rsidRPr="00045059">
        <w:rPr>
          <w:rFonts w:ascii="Times New Roman" w:hAnsi="Times New Roman" w:cs="Times New Roman"/>
          <w:sz w:val="24"/>
          <w:szCs w:val="24"/>
        </w:rPr>
        <w:t>, the</w:t>
      </w:r>
      <w:r w:rsidR="007B7334" w:rsidRPr="00045059">
        <w:rPr>
          <w:rFonts w:ascii="Times New Roman" w:hAnsi="Times New Roman" w:cs="Times New Roman"/>
          <w:sz w:val="24"/>
          <w:szCs w:val="24"/>
        </w:rPr>
        <w:t xml:space="preserve"> managers need to identify those uncontrollable elements from before so that it will not affect the company’s performance in the long run</w:t>
      </w:r>
      <w:r w:rsidR="00B36023" w:rsidRPr="00045059">
        <w:rPr>
          <w:rFonts w:ascii="Times New Roman" w:hAnsi="Times New Roman" w:cs="Times New Roman"/>
          <w:sz w:val="24"/>
          <w:szCs w:val="24"/>
        </w:rPr>
        <w:t xml:space="preserve"> (</w:t>
      </w:r>
      <w:proofErr w:type="spellStart"/>
      <w:r w:rsidR="00B36023" w:rsidRPr="00045059">
        <w:rPr>
          <w:rFonts w:ascii="Times New Roman" w:hAnsi="Times New Roman" w:cs="Times New Roman"/>
          <w:color w:val="222222"/>
          <w:sz w:val="24"/>
          <w:szCs w:val="24"/>
          <w:shd w:val="clear" w:color="auto" w:fill="FFFFFF"/>
        </w:rPr>
        <w:t>Falato</w:t>
      </w:r>
      <w:proofErr w:type="spellEnd"/>
      <w:r w:rsidR="00B36023" w:rsidRPr="00045059">
        <w:rPr>
          <w:rFonts w:ascii="Times New Roman" w:hAnsi="Times New Roman" w:cs="Times New Roman"/>
          <w:color w:val="222222"/>
          <w:sz w:val="24"/>
          <w:szCs w:val="24"/>
          <w:shd w:val="clear" w:color="auto" w:fill="FFFFFF"/>
        </w:rPr>
        <w:t xml:space="preserve">, </w:t>
      </w:r>
      <w:r w:rsidR="00B36023" w:rsidRPr="00045059">
        <w:rPr>
          <w:rFonts w:ascii="Times New Roman" w:hAnsi="Times New Roman" w:cs="Times New Roman"/>
          <w:i/>
          <w:iCs/>
          <w:color w:val="222222"/>
          <w:sz w:val="24"/>
          <w:szCs w:val="24"/>
          <w:shd w:val="clear" w:color="auto" w:fill="FFFFFF"/>
        </w:rPr>
        <w:t>et al</w:t>
      </w:r>
      <w:r w:rsidR="00B36023" w:rsidRPr="00045059">
        <w:rPr>
          <w:rFonts w:ascii="Times New Roman" w:hAnsi="Times New Roman" w:cs="Times New Roman"/>
          <w:color w:val="222222"/>
          <w:sz w:val="24"/>
          <w:szCs w:val="24"/>
          <w:shd w:val="clear" w:color="auto" w:fill="FFFFFF"/>
        </w:rPr>
        <w:t>, 2020)</w:t>
      </w:r>
      <w:r w:rsidR="007B7334" w:rsidRPr="00045059">
        <w:rPr>
          <w:rFonts w:ascii="Times New Roman" w:hAnsi="Times New Roman" w:cs="Times New Roman"/>
          <w:sz w:val="24"/>
          <w:szCs w:val="24"/>
        </w:rPr>
        <w:t>.</w:t>
      </w:r>
    </w:p>
    <w:p w:rsidR="005B49AF" w:rsidRPr="00045059" w:rsidRDefault="005B49AF" w:rsidP="00045059">
      <w:pPr>
        <w:pStyle w:val="Heading1"/>
        <w:spacing w:line="360" w:lineRule="auto"/>
        <w:jc w:val="both"/>
        <w:rPr>
          <w:rFonts w:ascii="Times New Roman" w:hAnsi="Times New Roman" w:cs="Times New Roman"/>
          <w:sz w:val="24"/>
          <w:szCs w:val="24"/>
        </w:rPr>
      </w:pPr>
      <w:bookmarkStart w:id="4" w:name="_Toc49347351"/>
      <w:r w:rsidRPr="00045059">
        <w:rPr>
          <w:rFonts w:ascii="Times New Roman" w:hAnsi="Times New Roman" w:cs="Times New Roman"/>
          <w:sz w:val="24"/>
          <w:szCs w:val="24"/>
        </w:rPr>
        <w:t>PART-B</w:t>
      </w:r>
      <w:bookmarkEnd w:id="4"/>
    </w:p>
    <w:p w:rsidR="005B49AF" w:rsidRPr="00045059" w:rsidRDefault="00E663D8" w:rsidP="00045059">
      <w:pPr>
        <w:pStyle w:val="Heading1"/>
        <w:spacing w:line="360" w:lineRule="auto"/>
        <w:jc w:val="both"/>
        <w:rPr>
          <w:rFonts w:ascii="Times New Roman" w:hAnsi="Times New Roman" w:cs="Times New Roman"/>
          <w:sz w:val="24"/>
          <w:szCs w:val="24"/>
        </w:rPr>
      </w:pPr>
      <w:bookmarkStart w:id="5" w:name="_Toc49347352"/>
      <w:r w:rsidRPr="00045059">
        <w:rPr>
          <w:rFonts w:ascii="Times New Roman" w:hAnsi="Times New Roman" w:cs="Times New Roman"/>
          <w:sz w:val="24"/>
          <w:szCs w:val="24"/>
        </w:rPr>
        <w:t>Introduction</w:t>
      </w:r>
      <w:bookmarkEnd w:id="5"/>
    </w:p>
    <w:p w:rsidR="005B49AF" w:rsidRPr="00045059" w:rsidRDefault="001E0A98"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The case study layout in the question </w:t>
      </w:r>
      <w:r w:rsidR="00C27544" w:rsidRPr="00045059">
        <w:rPr>
          <w:rFonts w:ascii="Times New Roman" w:hAnsi="Times New Roman" w:cs="Times New Roman"/>
          <w:sz w:val="24"/>
          <w:szCs w:val="24"/>
        </w:rPr>
        <w:t xml:space="preserve">outlines </w:t>
      </w:r>
      <w:r w:rsidRPr="00045059">
        <w:rPr>
          <w:rFonts w:ascii="Times New Roman" w:hAnsi="Times New Roman" w:cs="Times New Roman"/>
          <w:sz w:val="24"/>
          <w:szCs w:val="24"/>
        </w:rPr>
        <w:t xml:space="preserve">the performance, functioning of XLG </w:t>
      </w:r>
      <w:r w:rsidR="00064475" w:rsidRPr="00045059">
        <w:rPr>
          <w:rFonts w:ascii="Times New Roman" w:hAnsi="Times New Roman" w:cs="Times New Roman"/>
          <w:sz w:val="24"/>
          <w:szCs w:val="24"/>
        </w:rPr>
        <w:t>Company, which</w:t>
      </w:r>
      <w:r w:rsidRPr="00045059">
        <w:rPr>
          <w:rFonts w:ascii="Times New Roman" w:hAnsi="Times New Roman" w:cs="Times New Roman"/>
          <w:sz w:val="24"/>
          <w:szCs w:val="24"/>
        </w:rPr>
        <w:t xml:space="preserve"> is located in the eastern part of Britain. This company is involved in the business of manufacturing and selling of two </w:t>
      </w:r>
      <w:r w:rsidR="00FF2DC4" w:rsidRPr="00045059">
        <w:rPr>
          <w:rFonts w:ascii="Times New Roman" w:hAnsi="Times New Roman" w:cs="Times New Roman"/>
          <w:sz w:val="24"/>
          <w:szCs w:val="24"/>
        </w:rPr>
        <w:t>cleaning agents i.e. chemical X and chemical Y</w:t>
      </w:r>
      <w:r w:rsidRPr="00045059">
        <w:rPr>
          <w:rFonts w:ascii="Times New Roman" w:hAnsi="Times New Roman" w:cs="Times New Roman"/>
          <w:sz w:val="24"/>
          <w:szCs w:val="24"/>
        </w:rPr>
        <w:t xml:space="preserve"> and a superior quality cleaning agent i.e. F</w:t>
      </w:r>
      <w:r w:rsidR="000C18B2" w:rsidRPr="00045059">
        <w:rPr>
          <w:rFonts w:ascii="Times New Roman" w:hAnsi="Times New Roman" w:cs="Times New Roman"/>
          <w:sz w:val="24"/>
          <w:szCs w:val="24"/>
        </w:rPr>
        <w:t>arm</w:t>
      </w:r>
      <w:r w:rsidRPr="00045059">
        <w:rPr>
          <w:rFonts w:ascii="Times New Roman" w:hAnsi="Times New Roman" w:cs="Times New Roman"/>
          <w:sz w:val="24"/>
          <w:szCs w:val="24"/>
        </w:rPr>
        <w:t xml:space="preserve"> Q which has been patented to maintain a competitive advantage over its competitors and rivals. Here in this part, it is being debated whether Farm</w:t>
      </w:r>
      <w:r w:rsidR="000C18B2" w:rsidRPr="00045059">
        <w:rPr>
          <w:rFonts w:ascii="Times New Roman" w:hAnsi="Times New Roman" w:cs="Times New Roman"/>
          <w:sz w:val="24"/>
          <w:szCs w:val="24"/>
        </w:rPr>
        <w:t>Q</w:t>
      </w:r>
      <w:r w:rsidRPr="00045059">
        <w:rPr>
          <w:rFonts w:ascii="Times New Roman" w:hAnsi="Times New Roman" w:cs="Times New Roman"/>
          <w:sz w:val="24"/>
          <w:szCs w:val="24"/>
        </w:rPr>
        <w:t xml:space="preserve"> will be manufactured in its own country which is Britain or will it be imported from Brazil because of the outbreak of Covid-19 </w:t>
      </w:r>
      <w:r w:rsidR="000C18B2" w:rsidRPr="00045059">
        <w:rPr>
          <w:rFonts w:ascii="Times New Roman" w:hAnsi="Times New Roman" w:cs="Times New Roman"/>
          <w:sz w:val="24"/>
          <w:szCs w:val="24"/>
        </w:rPr>
        <w:t>pandemic. Here</w:t>
      </w:r>
      <w:r w:rsidRPr="00045059">
        <w:rPr>
          <w:rFonts w:ascii="Times New Roman" w:hAnsi="Times New Roman" w:cs="Times New Roman"/>
          <w:sz w:val="24"/>
          <w:szCs w:val="24"/>
        </w:rPr>
        <w:t xml:space="preserve"> in this context there will be many </w:t>
      </w:r>
      <w:r w:rsidR="000C18B2" w:rsidRPr="00045059">
        <w:rPr>
          <w:rFonts w:ascii="Times New Roman" w:hAnsi="Times New Roman" w:cs="Times New Roman"/>
          <w:sz w:val="24"/>
          <w:szCs w:val="24"/>
        </w:rPr>
        <w:t>positive</w:t>
      </w:r>
      <w:r w:rsidRPr="00045059">
        <w:rPr>
          <w:rFonts w:ascii="Times New Roman" w:hAnsi="Times New Roman" w:cs="Times New Roman"/>
          <w:sz w:val="24"/>
          <w:szCs w:val="24"/>
        </w:rPr>
        <w:t xml:space="preserve"> and negative aspects.</w:t>
      </w:r>
    </w:p>
    <w:p w:rsidR="000C18B2" w:rsidRPr="00045059" w:rsidRDefault="000C18B2" w:rsidP="00045059">
      <w:pPr>
        <w:pStyle w:val="Heading2"/>
        <w:spacing w:line="360" w:lineRule="auto"/>
        <w:jc w:val="both"/>
        <w:rPr>
          <w:rFonts w:ascii="Times New Roman" w:hAnsi="Times New Roman" w:cs="Times New Roman"/>
          <w:sz w:val="24"/>
          <w:szCs w:val="24"/>
        </w:rPr>
      </w:pPr>
      <w:bookmarkStart w:id="6" w:name="_Toc49347353"/>
      <w:r w:rsidRPr="00045059">
        <w:rPr>
          <w:rFonts w:ascii="Times New Roman" w:hAnsi="Times New Roman" w:cs="Times New Roman"/>
          <w:sz w:val="24"/>
          <w:szCs w:val="24"/>
        </w:rPr>
        <w:t>Advantages of producing Farm</w:t>
      </w:r>
      <w:r w:rsidR="005026BB" w:rsidRPr="00045059">
        <w:rPr>
          <w:rFonts w:ascii="Times New Roman" w:hAnsi="Times New Roman" w:cs="Times New Roman"/>
          <w:sz w:val="24"/>
          <w:szCs w:val="24"/>
        </w:rPr>
        <w:t xml:space="preserve"> Q in U.K</w:t>
      </w:r>
      <w:bookmarkEnd w:id="6"/>
    </w:p>
    <w:p w:rsidR="000C18B2" w:rsidRPr="00045059" w:rsidRDefault="000C18B2"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Some of the </w:t>
      </w:r>
      <w:r w:rsidR="00064475" w:rsidRPr="00045059">
        <w:rPr>
          <w:rFonts w:ascii="Times New Roman" w:hAnsi="Times New Roman" w:cs="Times New Roman"/>
          <w:sz w:val="24"/>
          <w:szCs w:val="24"/>
        </w:rPr>
        <w:t>advantages, which can be enjoyed by XLG Company in producing Farm Q in U.K,</w:t>
      </w:r>
      <w:r w:rsidR="005026BB" w:rsidRPr="00045059">
        <w:rPr>
          <w:rFonts w:ascii="Times New Roman" w:hAnsi="Times New Roman" w:cs="Times New Roman"/>
          <w:sz w:val="24"/>
          <w:szCs w:val="24"/>
        </w:rPr>
        <w:t xml:space="preserve"> c</w:t>
      </w:r>
      <w:r w:rsidRPr="00045059">
        <w:rPr>
          <w:rFonts w:ascii="Times New Roman" w:hAnsi="Times New Roman" w:cs="Times New Roman"/>
          <w:sz w:val="24"/>
          <w:szCs w:val="24"/>
        </w:rPr>
        <w:t>an be established here in many ways.</w:t>
      </w:r>
      <w:r w:rsidR="00064475" w:rsidRPr="00045059">
        <w:rPr>
          <w:rFonts w:ascii="Times New Roman" w:hAnsi="Times New Roman" w:cs="Times New Roman"/>
          <w:sz w:val="24"/>
          <w:szCs w:val="24"/>
        </w:rPr>
        <w:t xml:space="preserve"> </w:t>
      </w:r>
      <w:r w:rsidRPr="00045059">
        <w:rPr>
          <w:rFonts w:ascii="Times New Roman" w:hAnsi="Times New Roman" w:cs="Times New Roman"/>
          <w:sz w:val="24"/>
          <w:szCs w:val="24"/>
        </w:rPr>
        <w:t>Firstly,</w:t>
      </w:r>
      <w:r w:rsidR="00064475" w:rsidRPr="00045059">
        <w:rPr>
          <w:rFonts w:ascii="Times New Roman" w:hAnsi="Times New Roman" w:cs="Times New Roman"/>
          <w:sz w:val="24"/>
          <w:szCs w:val="24"/>
        </w:rPr>
        <w:t xml:space="preserve"> </w:t>
      </w:r>
      <w:r w:rsidRPr="00045059">
        <w:rPr>
          <w:rFonts w:ascii="Times New Roman" w:hAnsi="Times New Roman" w:cs="Times New Roman"/>
          <w:sz w:val="24"/>
          <w:szCs w:val="24"/>
        </w:rPr>
        <w:t xml:space="preserve">we can see that while manufacturing in </w:t>
      </w:r>
      <w:r w:rsidR="00D313EA" w:rsidRPr="00045059">
        <w:rPr>
          <w:rFonts w:ascii="Times New Roman" w:hAnsi="Times New Roman" w:cs="Times New Roman"/>
          <w:sz w:val="24"/>
          <w:szCs w:val="24"/>
        </w:rPr>
        <w:t>U.K that</w:t>
      </w:r>
      <w:r w:rsidRPr="00045059">
        <w:rPr>
          <w:rFonts w:ascii="Times New Roman" w:hAnsi="Times New Roman" w:cs="Times New Roman"/>
          <w:sz w:val="24"/>
          <w:szCs w:val="24"/>
        </w:rPr>
        <w:t xml:space="preserve"> the duration of delivery will be almost decreased to 15 working </w:t>
      </w:r>
      <w:r w:rsidR="00C34B0C" w:rsidRPr="00045059">
        <w:rPr>
          <w:rFonts w:ascii="Times New Roman" w:hAnsi="Times New Roman" w:cs="Times New Roman"/>
          <w:sz w:val="24"/>
          <w:szCs w:val="24"/>
        </w:rPr>
        <w:t>days, which</w:t>
      </w:r>
      <w:r w:rsidRPr="00045059">
        <w:rPr>
          <w:rFonts w:ascii="Times New Roman" w:hAnsi="Times New Roman" w:cs="Times New Roman"/>
          <w:sz w:val="24"/>
          <w:szCs w:val="24"/>
        </w:rPr>
        <w:t xml:space="preserve"> will enhance the production process and the company will </w:t>
      </w:r>
      <w:r w:rsidR="00E26596" w:rsidRPr="00045059">
        <w:rPr>
          <w:rFonts w:ascii="Times New Roman" w:hAnsi="Times New Roman" w:cs="Times New Roman"/>
          <w:sz w:val="24"/>
          <w:szCs w:val="24"/>
        </w:rPr>
        <w:t>be able according to its demand and requirements.</w:t>
      </w:r>
      <w:r w:rsidR="00064475" w:rsidRPr="00045059">
        <w:rPr>
          <w:rFonts w:ascii="Times New Roman" w:hAnsi="Times New Roman" w:cs="Times New Roman"/>
          <w:sz w:val="24"/>
          <w:szCs w:val="24"/>
        </w:rPr>
        <w:t xml:space="preserve"> </w:t>
      </w:r>
      <w:r w:rsidR="00E26596" w:rsidRPr="00045059">
        <w:rPr>
          <w:rFonts w:ascii="Times New Roman" w:hAnsi="Times New Roman" w:cs="Times New Roman"/>
          <w:sz w:val="24"/>
          <w:szCs w:val="24"/>
        </w:rPr>
        <w:t xml:space="preserve">They can also improve the quality of the </w:t>
      </w:r>
      <w:r w:rsidR="00064475" w:rsidRPr="00045059">
        <w:rPr>
          <w:rFonts w:ascii="Times New Roman" w:hAnsi="Times New Roman" w:cs="Times New Roman"/>
          <w:sz w:val="24"/>
          <w:szCs w:val="24"/>
        </w:rPr>
        <w:t xml:space="preserve">product, more </w:t>
      </w:r>
      <w:r w:rsidR="00C35458" w:rsidRPr="00045059">
        <w:rPr>
          <w:rFonts w:ascii="Times New Roman" w:hAnsi="Times New Roman" w:cs="Times New Roman"/>
          <w:sz w:val="24"/>
          <w:szCs w:val="24"/>
        </w:rPr>
        <w:t>that</w:t>
      </w:r>
      <w:r w:rsidR="00E26596" w:rsidRPr="00045059">
        <w:rPr>
          <w:rFonts w:ascii="Times New Roman" w:hAnsi="Times New Roman" w:cs="Times New Roman"/>
          <w:sz w:val="24"/>
          <w:szCs w:val="24"/>
        </w:rPr>
        <w:t xml:space="preserve"> will help them to increase their demand.</w:t>
      </w:r>
      <w:r w:rsidR="00064475" w:rsidRPr="00045059">
        <w:rPr>
          <w:rFonts w:ascii="Times New Roman" w:hAnsi="Times New Roman" w:cs="Times New Roman"/>
          <w:sz w:val="24"/>
          <w:szCs w:val="24"/>
        </w:rPr>
        <w:t xml:space="preserve"> As </w:t>
      </w:r>
      <w:r w:rsidR="005026BB" w:rsidRPr="00045059">
        <w:rPr>
          <w:rFonts w:ascii="Times New Roman" w:hAnsi="Times New Roman" w:cs="Times New Roman"/>
          <w:sz w:val="24"/>
          <w:szCs w:val="24"/>
        </w:rPr>
        <w:t>they</w:t>
      </w:r>
      <w:r w:rsidR="00E26596" w:rsidRPr="00045059">
        <w:rPr>
          <w:rFonts w:ascii="Times New Roman" w:hAnsi="Times New Roman" w:cs="Times New Roman"/>
          <w:sz w:val="24"/>
          <w:szCs w:val="24"/>
        </w:rPr>
        <w:t xml:space="preserve"> are getting an extra amount of </w:t>
      </w:r>
      <w:r w:rsidR="005026BB" w:rsidRPr="00045059">
        <w:rPr>
          <w:rFonts w:ascii="Times New Roman" w:hAnsi="Times New Roman" w:cs="Times New Roman"/>
          <w:sz w:val="24"/>
          <w:szCs w:val="24"/>
        </w:rPr>
        <w:t>time, they</w:t>
      </w:r>
      <w:r w:rsidR="00E26596" w:rsidRPr="00045059">
        <w:rPr>
          <w:rFonts w:ascii="Times New Roman" w:hAnsi="Times New Roman" w:cs="Times New Roman"/>
          <w:sz w:val="24"/>
          <w:szCs w:val="24"/>
        </w:rPr>
        <w:t xml:space="preserve"> can expand their business by introducing new line of varied </w:t>
      </w:r>
      <w:r w:rsidR="005026BB" w:rsidRPr="00045059">
        <w:rPr>
          <w:rFonts w:ascii="Times New Roman" w:hAnsi="Times New Roman" w:cs="Times New Roman"/>
          <w:sz w:val="24"/>
          <w:szCs w:val="24"/>
        </w:rPr>
        <w:t>products. Market</w:t>
      </w:r>
      <w:r w:rsidR="00E663D8" w:rsidRPr="00045059">
        <w:rPr>
          <w:rFonts w:ascii="Times New Roman" w:hAnsi="Times New Roman" w:cs="Times New Roman"/>
          <w:sz w:val="24"/>
          <w:szCs w:val="24"/>
        </w:rPr>
        <w:t>researchers</w:t>
      </w:r>
      <w:r w:rsidR="00E26596" w:rsidRPr="00045059">
        <w:rPr>
          <w:rFonts w:ascii="Times New Roman" w:hAnsi="Times New Roman" w:cs="Times New Roman"/>
          <w:sz w:val="24"/>
          <w:szCs w:val="24"/>
        </w:rPr>
        <w:t xml:space="preserve"> have predicted that demand of its two products </w:t>
      </w:r>
      <w:r w:rsidR="005026BB" w:rsidRPr="00045059">
        <w:rPr>
          <w:rFonts w:ascii="Times New Roman" w:hAnsi="Times New Roman" w:cs="Times New Roman"/>
          <w:sz w:val="24"/>
          <w:szCs w:val="24"/>
        </w:rPr>
        <w:t>i.e.</w:t>
      </w:r>
      <w:r w:rsidR="00E26596" w:rsidRPr="00045059">
        <w:rPr>
          <w:rFonts w:ascii="Times New Roman" w:hAnsi="Times New Roman" w:cs="Times New Roman"/>
          <w:sz w:val="24"/>
          <w:szCs w:val="24"/>
        </w:rPr>
        <w:t xml:space="preserve"> Chemical x and chemical y has shown a growth of about 45% and which is likely to </w:t>
      </w:r>
      <w:r w:rsidR="005026BB" w:rsidRPr="00045059">
        <w:rPr>
          <w:rFonts w:ascii="Times New Roman" w:hAnsi="Times New Roman" w:cs="Times New Roman"/>
          <w:sz w:val="24"/>
          <w:szCs w:val="24"/>
        </w:rPr>
        <w:t>continue. This</w:t>
      </w:r>
      <w:r w:rsidR="00E26596" w:rsidRPr="00045059">
        <w:rPr>
          <w:rFonts w:ascii="Times New Roman" w:hAnsi="Times New Roman" w:cs="Times New Roman"/>
          <w:sz w:val="24"/>
          <w:szCs w:val="24"/>
        </w:rPr>
        <w:t xml:space="preserve"> stipulates that large amount of production and competitive advantage which XLG has over its rivals .This rise in demand can also be seen from the fact that the company is able to supply more than its </w:t>
      </w:r>
      <w:r w:rsidR="005026BB" w:rsidRPr="00045059">
        <w:rPr>
          <w:rFonts w:ascii="Times New Roman" w:hAnsi="Times New Roman" w:cs="Times New Roman"/>
          <w:sz w:val="24"/>
          <w:szCs w:val="24"/>
        </w:rPr>
        <w:t>competitors, produce</w:t>
      </w:r>
      <w:r w:rsidR="00E26596" w:rsidRPr="00045059">
        <w:rPr>
          <w:rFonts w:ascii="Times New Roman" w:hAnsi="Times New Roman" w:cs="Times New Roman"/>
          <w:sz w:val="24"/>
          <w:szCs w:val="24"/>
        </w:rPr>
        <w:t xml:space="preserve"> and supply quality </w:t>
      </w:r>
      <w:r w:rsidR="005026BB" w:rsidRPr="00045059">
        <w:rPr>
          <w:rFonts w:ascii="Times New Roman" w:hAnsi="Times New Roman" w:cs="Times New Roman"/>
          <w:sz w:val="24"/>
          <w:szCs w:val="24"/>
        </w:rPr>
        <w:t>products, no</w:t>
      </w:r>
      <w:r w:rsidR="00E26596" w:rsidRPr="00045059">
        <w:rPr>
          <w:rFonts w:ascii="Times New Roman" w:hAnsi="Times New Roman" w:cs="Times New Roman"/>
          <w:sz w:val="24"/>
          <w:szCs w:val="24"/>
        </w:rPr>
        <w:t xml:space="preserve"> shortage of delay of production  has </w:t>
      </w:r>
      <w:r w:rsidR="005026BB" w:rsidRPr="00045059">
        <w:rPr>
          <w:rFonts w:ascii="Times New Roman" w:hAnsi="Times New Roman" w:cs="Times New Roman"/>
          <w:sz w:val="24"/>
          <w:szCs w:val="24"/>
        </w:rPr>
        <w:t>impacted</w:t>
      </w:r>
      <w:r w:rsidR="00E26596" w:rsidRPr="00045059">
        <w:rPr>
          <w:rFonts w:ascii="Times New Roman" w:hAnsi="Times New Roman" w:cs="Times New Roman"/>
          <w:sz w:val="24"/>
          <w:szCs w:val="24"/>
        </w:rPr>
        <w:t xml:space="preserve"> in a positive way in its sales and </w:t>
      </w:r>
      <w:r w:rsidR="005026BB" w:rsidRPr="00045059">
        <w:rPr>
          <w:rFonts w:ascii="Times New Roman" w:hAnsi="Times New Roman" w:cs="Times New Roman"/>
          <w:sz w:val="24"/>
          <w:szCs w:val="24"/>
        </w:rPr>
        <w:t>profitability. As</w:t>
      </w:r>
      <w:r w:rsidR="00E26596" w:rsidRPr="00045059">
        <w:rPr>
          <w:rFonts w:ascii="Times New Roman" w:hAnsi="Times New Roman" w:cs="Times New Roman"/>
          <w:sz w:val="24"/>
          <w:szCs w:val="24"/>
        </w:rPr>
        <w:t xml:space="preserve"> it was being already </w:t>
      </w:r>
      <w:r w:rsidR="00E26596" w:rsidRPr="00045059">
        <w:rPr>
          <w:rFonts w:ascii="Times New Roman" w:hAnsi="Times New Roman" w:cs="Times New Roman"/>
          <w:sz w:val="24"/>
          <w:szCs w:val="24"/>
        </w:rPr>
        <w:lastRenderedPageBreak/>
        <w:t xml:space="preserve">said that </w:t>
      </w:r>
      <w:r w:rsidR="005026BB" w:rsidRPr="00045059">
        <w:rPr>
          <w:rFonts w:ascii="Times New Roman" w:hAnsi="Times New Roman" w:cs="Times New Roman"/>
          <w:sz w:val="24"/>
          <w:szCs w:val="24"/>
        </w:rPr>
        <w:t>Farm Q</w:t>
      </w:r>
      <w:r w:rsidR="00E26596" w:rsidRPr="00045059">
        <w:rPr>
          <w:rFonts w:ascii="Times New Roman" w:hAnsi="Times New Roman" w:cs="Times New Roman"/>
          <w:sz w:val="24"/>
          <w:szCs w:val="24"/>
        </w:rPr>
        <w:t xml:space="preserve"> has secured patent </w:t>
      </w:r>
      <w:r w:rsidR="005026BB" w:rsidRPr="00045059">
        <w:rPr>
          <w:rFonts w:ascii="Times New Roman" w:hAnsi="Times New Roman" w:cs="Times New Roman"/>
          <w:sz w:val="24"/>
          <w:szCs w:val="24"/>
        </w:rPr>
        <w:t>rights, this</w:t>
      </w:r>
      <w:r w:rsidR="00E26596" w:rsidRPr="00045059">
        <w:rPr>
          <w:rFonts w:ascii="Times New Roman" w:hAnsi="Times New Roman" w:cs="Times New Roman"/>
          <w:sz w:val="24"/>
          <w:szCs w:val="24"/>
        </w:rPr>
        <w:t xml:space="preserve"> has given an added and massive advantage to </w:t>
      </w:r>
      <w:r w:rsidR="00C35458">
        <w:rPr>
          <w:rFonts w:ascii="Times New Roman" w:hAnsi="Times New Roman" w:cs="Times New Roman"/>
          <w:sz w:val="24"/>
          <w:szCs w:val="24"/>
        </w:rPr>
        <w:t>them. By producing in U.K, t</w:t>
      </w:r>
      <w:r w:rsidR="005026BB" w:rsidRPr="00045059">
        <w:rPr>
          <w:rFonts w:ascii="Times New Roman" w:hAnsi="Times New Roman" w:cs="Times New Roman"/>
          <w:sz w:val="24"/>
          <w:szCs w:val="24"/>
        </w:rPr>
        <w:t>he Variable cost, fixed cost, import cost, delivery has decreased considerably. As the infrastructure is already them, company can expand its production according to their requirements and there will be no incur of expenses for any establishment costs</w:t>
      </w:r>
      <w:r w:rsidR="00A14437" w:rsidRPr="00045059">
        <w:rPr>
          <w:rFonts w:ascii="Times New Roman" w:hAnsi="Times New Roman" w:cs="Times New Roman"/>
          <w:sz w:val="24"/>
          <w:szCs w:val="24"/>
        </w:rPr>
        <w:t xml:space="preserve"> (</w:t>
      </w:r>
      <w:r w:rsidR="00A14437" w:rsidRPr="00045059">
        <w:rPr>
          <w:rFonts w:ascii="Times New Roman" w:hAnsi="Times New Roman" w:cs="Times New Roman"/>
          <w:color w:val="222222"/>
          <w:sz w:val="24"/>
          <w:szCs w:val="24"/>
          <w:shd w:val="clear" w:color="auto" w:fill="FFFFFF"/>
        </w:rPr>
        <w:t xml:space="preserve">Baker, </w:t>
      </w:r>
      <w:r w:rsidR="00A14437" w:rsidRPr="00045059">
        <w:rPr>
          <w:rFonts w:ascii="Times New Roman" w:hAnsi="Times New Roman" w:cs="Times New Roman"/>
          <w:i/>
          <w:iCs/>
          <w:color w:val="222222"/>
          <w:sz w:val="24"/>
          <w:szCs w:val="24"/>
          <w:shd w:val="clear" w:color="auto" w:fill="FFFFFF"/>
        </w:rPr>
        <w:t>et al</w:t>
      </w:r>
      <w:r w:rsidR="00A14437" w:rsidRPr="00045059">
        <w:rPr>
          <w:rFonts w:ascii="Times New Roman" w:hAnsi="Times New Roman" w:cs="Times New Roman"/>
          <w:color w:val="222222"/>
          <w:sz w:val="24"/>
          <w:szCs w:val="24"/>
          <w:shd w:val="clear" w:color="auto" w:fill="FFFFFF"/>
        </w:rPr>
        <w:t>, 2020)</w:t>
      </w:r>
      <w:r w:rsidR="005026BB" w:rsidRPr="00045059">
        <w:rPr>
          <w:rFonts w:ascii="Times New Roman" w:hAnsi="Times New Roman" w:cs="Times New Roman"/>
          <w:sz w:val="24"/>
          <w:szCs w:val="24"/>
        </w:rPr>
        <w:t>.</w:t>
      </w:r>
    </w:p>
    <w:p w:rsidR="005026BB" w:rsidRPr="00045059" w:rsidRDefault="005026BB" w:rsidP="00045059">
      <w:pPr>
        <w:pStyle w:val="Heading2"/>
        <w:spacing w:line="360" w:lineRule="auto"/>
        <w:jc w:val="both"/>
        <w:rPr>
          <w:rFonts w:ascii="Times New Roman" w:hAnsi="Times New Roman" w:cs="Times New Roman"/>
          <w:sz w:val="24"/>
          <w:szCs w:val="24"/>
        </w:rPr>
      </w:pPr>
      <w:bookmarkStart w:id="7" w:name="_Toc49347354"/>
      <w:r w:rsidRPr="00045059">
        <w:rPr>
          <w:rFonts w:ascii="Times New Roman" w:hAnsi="Times New Roman" w:cs="Times New Roman"/>
          <w:sz w:val="24"/>
          <w:szCs w:val="24"/>
        </w:rPr>
        <w:t>D</w:t>
      </w:r>
      <w:r w:rsidR="00302FE3" w:rsidRPr="00045059">
        <w:rPr>
          <w:rFonts w:ascii="Times New Roman" w:hAnsi="Times New Roman" w:cs="Times New Roman"/>
          <w:sz w:val="24"/>
          <w:szCs w:val="24"/>
        </w:rPr>
        <w:t>isadvantages of Producing Farm Q</w:t>
      </w:r>
      <w:r w:rsidRPr="00045059">
        <w:rPr>
          <w:rFonts w:ascii="Times New Roman" w:hAnsi="Times New Roman" w:cs="Times New Roman"/>
          <w:sz w:val="24"/>
          <w:szCs w:val="24"/>
        </w:rPr>
        <w:t xml:space="preserve"> in U.K</w:t>
      </w:r>
      <w:bookmarkEnd w:id="7"/>
    </w:p>
    <w:p w:rsidR="005026BB" w:rsidRPr="00045059" w:rsidRDefault="001419EB"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 xml:space="preserve">During </w:t>
      </w:r>
      <w:r w:rsidR="007D3B7B" w:rsidRPr="00045059">
        <w:rPr>
          <w:rFonts w:ascii="Times New Roman" w:hAnsi="Times New Roman" w:cs="Times New Roman"/>
          <w:sz w:val="24"/>
          <w:szCs w:val="24"/>
        </w:rPr>
        <w:t>these difficult times</w:t>
      </w:r>
      <w:r w:rsidRPr="00045059">
        <w:rPr>
          <w:rFonts w:ascii="Times New Roman" w:hAnsi="Times New Roman" w:cs="Times New Roman"/>
          <w:sz w:val="24"/>
          <w:szCs w:val="24"/>
        </w:rPr>
        <w:t xml:space="preserve"> of this pandemic conid-</w:t>
      </w:r>
      <w:r w:rsidR="007D3B7B" w:rsidRPr="00045059">
        <w:rPr>
          <w:rFonts w:ascii="Times New Roman" w:hAnsi="Times New Roman" w:cs="Times New Roman"/>
          <w:sz w:val="24"/>
          <w:szCs w:val="24"/>
        </w:rPr>
        <w:t>19, companies</w:t>
      </w:r>
      <w:r w:rsidRPr="00045059">
        <w:rPr>
          <w:rFonts w:ascii="Times New Roman" w:hAnsi="Times New Roman" w:cs="Times New Roman"/>
          <w:sz w:val="24"/>
          <w:szCs w:val="24"/>
        </w:rPr>
        <w:t xml:space="preserve"> may not be in a strong financial position to incur any type of capital expenditure or </w:t>
      </w:r>
      <w:r w:rsidR="007D3B7B" w:rsidRPr="00045059">
        <w:rPr>
          <w:rFonts w:ascii="Times New Roman" w:hAnsi="Times New Roman" w:cs="Times New Roman"/>
          <w:sz w:val="24"/>
          <w:szCs w:val="24"/>
        </w:rPr>
        <w:t>investments. The</w:t>
      </w:r>
      <w:r w:rsidRPr="00045059">
        <w:rPr>
          <w:rFonts w:ascii="Times New Roman" w:hAnsi="Times New Roman" w:cs="Times New Roman"/>
          <w:sz w:val="24"/>
          <w:szCs w:val="24"/>
        </w:rPr>
        <w:t xml:space="preserve"> investing may not be a fruit-bearing decision for the </w:t>
      </w:r>
      <w:r w:rsidR="007D3B7B" w:rsidRPr="00045059">
        <w:rPr>
          <w:rFonts w:ascii="Times New Roman" w:hAnsi="Times New Roman" w:cs="Times New Roman"/>
          <w:sz w:val="24"/>
          <w:szCs w:val="24"/>
        </w:rPr>
        <w:t>company, hence</w:t>
      </w:r>
      <w:r w:rsidRPr="00045059">
        <w:rPr>
          <w:rFonts w:ascii="Times New Roman" w:hAnsi="Times New Roman" w:cs="Times New Roman"/>
          <w:sz w:val="24"/>
          <w:szCs w:val="24"/>
        </w:rPr>
        <w:t xml:space="preserve"> can </w:t>
      </w:r>
      <w:r w:rsidR="007D3B7B" w:rsidRPr="00045059">
        <w:rPr>
          <w:rFonts w:ascii="Times New Roman" w:hAnsi="Times New Roman" w:cs="Times New Roman"/>
          <w:sz w:val="24"/>
          <w:szCs w:val="24"/>
        </w:rPr>
        <w:t>impact</w:t>
      </w:r>
      <w:r w:rsidRPr="00045059">
        <w:rPr>
          <w:rFonts w:ascii="Times New Roman" w:hAnsi="Times New Roman" w:cs="Times New Roman"/>
          <w:sz w:val="24"/>
          <w:szCs w:val="24"/>
        </w:rPr>
        <w:t xml:space="preserve"> the whole functioning of the </w:t>
      </w:r>
      <w:r w:rsidR="007D3B7B" w:rsidRPr="00045059">
        <w:rPr>
          <w:rFonts w:ascii="Times New Roman" w:hAnsi="Times New Roman" w:cs="Times New Roman"/>
          <w:sz w:val="24"/>
          <w:szCs w:val="24"/>
        </w:rPr>
        <w:t>business. There</w:t>
      </w:r>
      <w:r w:rsidRPr="00045059">
        <w:rPr>
          <w:rFonts w:ascii="Times New Roman" w:hAnsi="Times New Roman" w:cs="Times New Roman"/>
          <w:sz w:val="24"/>
          <w:szCs w:val="24"/>
        </w:rPr>
        <w:t xml:space="preserve"> is no doubt that cost of manufacturing in U.K is less compared to importing in this </w:t>
      </w:r>
      <w:r w:rsidR="006A40B3" w:rsidRPr="00045059">
        <w:rPr>
          <w:rFonts w:ascii="Times New Roman" w:hAnsi="Times New Roman" w:cs="Times New Roman"/>
          <w:sz w:val="24"/>
          <w:szCs w:val="24"/>
        </w:rPr>
        <w:t>pandemic,</w:t>
      </w:r>
      <w:r w:rsidR="00073202" w:rsidRPr="00045059">
        <w:rPr>
          <w:rFonts w:ascii="Times New Roman" w:hAnsi="Times New Roman" w:cs="Times New Roman"/>
          <w:sz w:val="24"/>
          <w:szCs w:val="24"/>
        </w:rPr>
        <w:t xml:space="preserve"> but once this situation gets better it will change for </w:t>
      </w:r>
      <w:r w:rsidR="007D3B7B" w:rsidRPr="00045059">
        <w:rPr>
          <w:rFonts w:ascii="Times New Roman" w:hAnsi="Times New Roman" w:cs="Times New Roman"/>
          <w:sz w:val="24"/>
          <w:szCs w:val="24"/>
        </w:rPr>
        <w:t>sure. More</w:t>
      </w:r>
      <w:r w:rsidR="00073202" w:rsidRPr="00045059">
        <w:rPr>
          <w:rFonts w:ascii="Times New Roman" w:hAnsi="Times New Roman" w:cs="Times New Roman"/>
          <w:sz w:val="24"/>
          <w:szCs w:val="24"/>
        </w:rPr>
        <w:t xml:space="preserve"> over the customers may </w:t>
      </w:r>
      <w:r w:rsidR="007D3B7B" w:rsidRPr="00045059">
        <w:rPr>
          <w:rFonts w:ascii="Times New Roman" w:hAnsi="Times New Roman" w:cs="Times New Roman"/>
          <w:sz w:val="24"/>
          <w:szCs w:val="24"/>
        </w:rPr>
        <w:t>lose</w:t>
      </w:r>
      <w:r w:rsidR="00073202" w:rsidRPr="00045059">
        <w:rPr>
          <w:rFonts w:ascii="Times New Roman" w:hAnsi="Times New Roman" w:cs="Times New Roman"/>
          <w:sz w:val="24"/>
          <w:szCs w:val="24"/>
        </w:rPr>
        <w:t xml:space="preserve"> trust and </w:t>
      </w:r>
      <w:r w:rsidR="007D3B7B" w:rsidRPr="00045059">
        <w:rPr>
          <w:rFonts w:ascii="Times New Roman" w:hAnsi="Times New Roman" w:cs="Times New Roman"/>
          <w:sz w:val="24"/>
          <w:szCs w:val="24"/>
        </w:rPr>
        <w:t>confidence</w:t>
      </w:r>
      <w:r w:rsidR="00073202" w:rsidRPr="00045059">
        <w:rPr>
          <w:rFonts w:ascii="Times New Roman" w:hAnsi="Times New Roman" w:cs="Times New Roman"/>
          <w:sz w:val="24"/>
          <w:szCs w:val="24"/>
        </w:rPr>
        <w:t xml:space="preserve"> in the company because they might think that the company has taken advantage of </w:t>
      </w:r>
      <w:r w:rsidR="007D3B7B" w:rsidRPr="00045059">
        <w:rPr>
          <w:rFonts w:ascii="Times New Roman" w:hAnsi="Times New Roman" w:cs="Times New Roman"/>
          <w:sz w:val="24"/>
          <w:szCs w:val="24"/>
        </w:rPr>
        <w:t>these difficult times. This</w:t>
      </w:r>
      <w:r w:rsidR="00073202" w:rsidRPr="00045059">
        <w:rPr>
          <w:rFonts w:ascii="Times New Roman" w:hAnsi="Times New Roman" w:cs="Times New Roman"/>
          <w:sz w:val="24"/>
          <w:szCs w:val="24"/>
        </w:rPr>
        <w:t xml:space="preserve"> type of market is very </w:t>
      </w:r>
      <w:r w:rsidR="007D3B7B" w:rsidRPr="00045059">
        <w:rPr>
          <w:rFonts w:ascii="Times New Roman" w:hAnsi="Times New Roman" w:cs="Times New Roman"/>
          <w:sz w:val="24"/>
          <w:szCs w:val="24"/>
        </w:rPr>
        <w:t>dynamic, alwaysuncertain, so</w:t>
      </w:r>
      <w:r w:rsidR="00073202" w:rsidRPr="00045059">
        <w:rPr>
          <w:rFonts w:ascii="Times New Roman" w:hAnsi="Times New Roman" w:cs="Times New Roman"/>
          <w:sz w:val="24"/>
          <w:szCs w:val="24"/>
        </w:rPr>
        <w:t xml:space="preserve"> should be looked after with utmost </w:t>
      </w:r>
      <w:r w:rsidR="007D3B7B" w:rsidRPr="00045059">
        <w:rPr>
          <w:rFonts w:ascii="Times New Roman" w:hAnsi="Times New Roman" w:cs="Times New Roman"/>
          <w:sz w:val="24"/>
          <w:szCs w:val="24"/>
        </w:rPr>
        <w:t>care. There</w:t>
      </w:r>
      <w:r w:rsidR="00073202" w:rsidRPr="00045059">
        <w:rPr>
          <w:rFonts w:ascii="Times New Roman" w:hAnsi="Times New Roman" w:cs="Times New Roman"/>
          <w:sz w:val="24"/>
          <w:szCs w:val="24"/>
        </w:rPr>
        <w:t xml:space="preserve"> are many types of </w:t>
      </w:r>
      <w:r w:rsidR="00C35458" w:rsidRPr="00045059">
        <w:rPr>
          <w:rFonts w:ascii="Times New Roman" w:hAnsi="Times New Roman" w:cs="Times New Roman"/>
          <w:sz w:val="24"/>
          <w:szCs w:val="24"/>
        </w:rPr>
        <w:t>expenses, which</w:t>
      </w:r>
      <w:r w:rsidR="00073202" w:rsidRPr="00045059">
        <w:rPr>
          <w:rFonts w:ascii="Times New Roman" w:hAnsi="Times New Roman" w:cs="Times New Roman"/>
          <w:sz w:val="24"/>
          <w:szCs w:val="24"/>
        </w:rPr>
        <w:t xml:space="preserve"> will be incurred if production is done such as Recruitment cost as the demand is still </w:t>
      </w:r>
      <w:r w:rsidR="007D3B7B" w:rsidRPr="00045059">
        <w:rPr>
          <w:rFonts w:ascii="Times New Roman" w:hAnsi="Times New Roman" w:cs="Times New Roman"/>
          <w:sz w:val="24"/>
          <w:szCs w:val="24"/>
        </w:rPr>
        <w:t>there, training</w:t>
      </w:r>
      <w:r w:rsidR="00073202" w:rsidRPr="00045059">
        <w:rPr>
          <w:rFonts w:ascii="Times New Roman" w:hAnsi="Times New Roman" w:cs="Times New Roman"/>
          <w:sz w:val="24"/>
          <w:szCs w:val="24"/>
        </w:rPr>
        <w:t xml:space="preserve"> cost of the new </w:t>
      </w:r>
      <w:r w:rsidR="007D3B7B" w:rsidRPr="00045059">
        <w:rPr>
          <w:rFonts w:ascii="Times New Roman" w:hAnsi="Times New Roman" w:cs="Times New Roman"/>
          <w:sz w:val="24"/>
          <w:szCs w:val="24"/>
        </w:rPr>
        <w:t>employees, new</w:t>
      </w:r>
      <w:r w:rsidR="00073202" w:rsidRPr="00045059">
        <w:rPr>
          <w:rFonts w:ascii="Times New Roman" w:hAnsi="Times New Roman" w:cs="Times New Roman"/>
          <w:sz w:val="24"/>
          <w:szCs w:val="24"/>
        </w:rPr>
        <w:t xml:space="preserve"> norms and safety precautions for the employees can incur lot of </w:t>
      </w:r>
      <w:r w:rsidR="007D3B7B" w:rsidRPr="00045059">
        <w:rPr>
          <w:rFonts w:ascii="Times New Roman" w:hAnsi="Times New Roman" w:cs="Times New Roman"/>
          <w:sz w:val="24"/>
          <w:szCs w:val="24"/>
        </w:rPr>
        <w:t>costs, medicalfacilities. This</w:t>
      </w:r>
      <w:r w:rsidR="00073202" w:rsidRPr="00045059">
        <w:rPr>
          <w:rFonts w:ascii="Times New Roman" w:hAnsi="Times New Roman" w:cs="Times New Roman"/>
          <w:sz w:val="24"/>
          <w:szCs w:val="24"/>
        </w:rPr>
        <w:t xml:space="preserve"> all factors can lead to </w:t>
      </w:r>
      <w:r w:rsidR="006A40B3" w:rsidRPr="00045059">
        <w:rPr>
          <w:rFonts w:ascii="Times New Roman" w:hAnsi="Times New Roman" w:cs="Times New Roman"/>
          <w:sz w:val="24"/>
          <w:szCs w:val="24"/>
        </w:rPr>
        <w:t>uncurtaining</w:t>
      </w:r>
      <w:r w:rsidR="00073202" w:rsidRPr="00045059">
        <w:rPr>
          <w:rFonts w:ascii="Times New Roman" w:hAnsi="Times New Roman" w:cs="Times New Roman"/>
          <w:sz w:val="24"/>
          <w:szCs w:val="24"/>
        </w:rPr>
        <w:t xml:space="preserve"> in </w:t>
      </w:r>
      <w:r w:rsidR="007D3B7B" w:rsidRPr="00045059">
        <w:rPr>
          <w:rFonts w:ascii="Times New Roman" w:hAnsi="Times New Roman" w:cs="Times New Roman"/>
          <w:sz w:val="24"/>
          <w:szCs w:val="24"/>
        </w:rPr>
        <w:t>smoothly</w:t>
      </w:r>
      <w:r w:rsidR="00073202" w:rsidRPr="00045059">
        <w:rPr>
          <w:rFonts w:ascii="Times New Roman" w:hAnsi="Times New Roman" w:cs="Times New Roman"/>
          <w:sz w:val="24"/>
          <w:szCs w:val="24"/>
        </w:rPr>
        <w:t xml:space="preserve"> functioning of business and shortages of cash and working capital can be </w:t>
      </w:r>
      <w:r w:rsidR="007D3B7B" w:rsidRPr="00045059">
        <w:rPr>
          <w:rFonts w:ascii="Times New Roman" w:hAnsi="Times New Roman" w:cs="Times New Roman"/>
          <w:sz w:val="24"/>
          <w:szCs w:val="24"/>
        </w:rPr>
        <w:t>seen</w:t>
      </w:r>
      <w:r w:rsidR="000D2475" w:rsidRPr="00045059">
        <w:rPr>
          <w:rFonts w:ascii="Times New Roman" w:hAnsi="Times New Roman" w:cs="Times New Roman"/>
          <w:sz w:val="24"/>
          <w:szCs w:val="24"/>
        </w:rPr>
        <w:t xml:space="preserve"> (</w:t>
      </w:r>
      <w:proofErr w:type="spellStart"/>
      <w:r w:rsidR="00E450C8" w:rsidRPr="00045059">
        <w:rPr>
          <w:rFonts w:ascii="Times New Roman" w:hAnsi="Times New Roman" w:cs="Times New Roman"/>
          <w:color w:val="222222"/>
          <w:sz w:val="24"/>
          <w:szCs w:val="24"/>
          <w:shd w:val="clear" w:color="auto" w:fill="FFFFFF"/>
        </w:rPr>
        <w:t>Sensier</w:t>
      </w:r>
      <w:proofErr w:type="spellEnd"/>
      <w:r w:rsidR="00E450C8" w:rsidRPr="00045059">
        <w:rPr>
          <w:rFonts w:ascii="Times New Roman" w:hAnsi="Times New Roman" w:cs="Times New Roman"/>
          <w:color w:val="222222"/>
          <w:sz w:val="24"/>
          <w:szCs w:val="24"/>
          <w:shd w:val="clear" w:color="auto" w:fill="FFFFFF"/>
        </w:rPr>
        <w:t xml:space="preserve">, </w:t>
      </w:r>
      <w:r w:rsidR="00E450C8" w:rsidRPr="00045059">
        <w:rPr>
          <w:rFonts w:ascii="Times New Roman" w:hAnsi="Times New Roman" w:cs="Times New Roman"/>
          <w:i/>
          <w:iCs/>
          <w:color w:val="222222"/>
          <w:sz w:val="24"/>
          <w:szCs w:val="24"/>
          <w:shd w:val="clear" w:color="auto" w:fill="FFFFFF"/>
        </w:rPr>
        <w:t>et al</w:t>
      </w:r>
      <w:r w:rsidR="00E450C8" w:rsidRPr="00045059">
        <w:rPr>
          <w:rFonts w:ascii="Times New Roman" w:hAnsi="Times New Roman" w:cs="Times New Roman"/>
          <w:color w:val="222222"/>
          <w:sz w:val="24"/>
          <w:szCs w:val="24"/>
          <w:shd w:val="clear" w:color="auto" w:fill="FFFFFF"/>
        </w:rPr>
        <w:t>, 2020</w:t>
      </w:r>
      <w:r w:rsidR="000D2475" w:rsidRPr="00045059">
        <w:rPr>
          <w:rFonts w:ascii="Times New Roman" w:hAnsi="Times New Roman" w:cs="Times New Roman"/>
          <w:color w:val="222222"/>
          <w:sz w:val="24"/>
          <w:szCs w:val="24"/>
          <w:shd w:val="clear" w:color="auto" w:fill="FFFFFF"/>
        </w:rPr>
        <w:t>)</w:t>
      </w:r>
      <w:r w:rsidR="007D3B7B" w:rsidRPr="00045059">
        <w:rPr>
          <w:rFonts w:ascii="Times New Roman" w:hAnsi="Times New Roman" w:cs="Times New Roman"/>
          <w:sz w:val="24"/>
          <w:szCs w:val="24"/>
        </w:rPr>
        <w:t>. Government</w:t>
      </w:r>
      <w:r w:rsidR="00073202" w:rsidRPr="00045059">
        <w:rPr>
          <w:rFonts w:ascii="Times New Roman" w:hAnsi="Times New Roman" w:cs="Times New Roman"/>
          <w:sz w:val="24"/>
          <w:szCs w:val="24"/>
        </w:rPr>
        <w:t xml:space="preserve"> also has directed that there will be no 100% of workers working in a single </w:t>
      </w:r>
      <w:r w:rsidR="007D3B7B" w:rsidRPr="00045059">
        <w:rPr>
          <w:rFonts w:ascii="Times New Roman" w:hAnsi="Times New Roman" w:cs="Times New Roman"/>
          <w:sz w:val="24"/>
          <w:szCs w:val="24"/>
        </w:rPr>
        <w:t>day, so</w:t>
      </w:r>
      <w:r w:rsidR="00073202" w:rsidRPr="00045059">
        <w:rPr>
          <w:rFonts w:ascii="Times New Roman" w:hAnsi="Times New Roman" w:cs="Times New Roman"/>
          <w:sz w:val="24"/>
          <w:szCs w:val="24"/>
        </w:rPr>
        <w:t xml:space="preserve"> this can impact the production and the amount of revenue will be very less</w:t>
      </w:r>
      <w:r w:rsidR="007D3B7B" w:rsidRPr="00045059">
        <w:rPr>
          <w:rFonts w:ascii="Times New Roman" w:hAnsi="Times New Roman" w:cs="Times New Roman"/>
          <w:sz w:val="24"/>
          <w:szCs w:val="24"/>
        </w:rPr>
        <w:t xml:space="preserve"> which will affect the company in longer run. More over the company has to incur the fixed and variable costs without generating any revenues.</w:t>
      </w:r>
    </w:p>
    <w:p w:rsidR="007D3B7B" w:rsidRPr="00045059" w:rsidRDefault="007D3B7B" w:rsidP="00045059">
      <w:pPr>
        <w:pStyle w:val="Heading2"/>
        <w:spacing w:line="360" w:lineRule="auto"/>
        <w:jc w:val="both"/>
        <w:rPr>
          <w:rFonts w:ascii="Times New Roman" w:hAnsi="Times New Roman" w:cs="Times New Roman"/>
          <w:sz w:val="24"/>
          <w:szCs w:val="24"/>
        </w:rPr>
      </w:pPr>
      <w:bookmarkStart w:id="8" w:name="_Toc49347355"/>
      <w:r w:rsidRPr="00045059">
        <w:rPr>
          <w:rFonts w:ascii="Times New Roman" w:hAnsi="Times New Roman" w:cs="Times New Roman"/>
          <w:sz w:val="24"/>
          <w:szCs w:val="24"/>
        </w:rPr>
        <w:t>Evaluation</w:t>
      </w:r>
      <w:r w:rsidR="003C1230" w:rsidRPr="00045059">
        <w:rPr>
          <w:rFonts w:ascii="Times New Roman" w:hAnsi="Times New Roman" w:cs="Times New Roman"/>
          <w:sz w:val="24"/>
          <w:szCs w:val="24"/>
        </w:rPr>
        <w:t xml:space="preserve"> of</w:t>
      </w:r>
      <w:r w:rsidRPr="00045059">
        <w:rPr>
          <w:rFonts w:ascii="Times New Roman" w:hAnsi="Times New Roman" w:cs="Times New Roman"/>
          <w:sz w:val="24"/>
          <w:szCs w:val="24"/>
        </w:rPr>
        <w:t xml:space="preserve"> cost</w:t>
      </w:r>
      <w:bookmarkEnd w:id="8"/>
    </w:p>
    <w:p w:rsidR="007D3B7B" w:rsidRPr="00045059" w:rsidRDefault="007D3B7B"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In a company cost is the most important part because here every funct</w:t>
      </w:r>
      <w:r w:rsidR="00583CF9" w:rsidRPr="00045059">
        <w:rPr>
          <w:rFonts w:ascii="Times New Roman" w:hAnsi="Times New Roman" w:cs="Times New Roman"/>
          <w:sz w:val="24"/>
          <w:szCs w:val="24"/>
        </w:rPr>
        <w:t>ions of any business is</w:t>
      </w:r>
      <w:r w:rsidR="008B01FC" w:rsidRPr="00045059">
        <w:rPr>
          <w:rFonts w:ascii="Times New Roman" w:hAnsi="Times New Roman" w:cs="Times New Roman"/>
          <w:sz w:val="24"/>
          <w:szCs w:val="24"/>
        </w:rPr>
        <w:t>directly</w:t>
      </w:r>
      <w:r w:rsidR="00583CF9" w:rsidRPr="00045059">
        <w:rPr>
          <w:rFonts w:ascii="Times New Roman" w:hAnsi="Times New Roman" w:cs="Times New Roman"/>
          <w:sz w:val="24"/>
          <w:szCs w:val="24"/>
        </w:rPr>
        <w:t xml:space="preserve"> related </w:t>
      </w:r>
      <w:r w:rsidR="008B01FC" w:rsidRPr="00045059">
        <w:rPr>
          <w:rFonts w:ascii="Times New Roman" w:hAnsi="Times New Roman" w:cs="Times New Roman"/>
          <w:sz w:val="24"/>
          <w:szCs w:val="24"/>
        </w:rPr>
        <w:t>it. The</w:t>
      </w:r>
      <w:r w:rsidR="00583CF9" w:rsidRPr="00045059">
        <w:rPr>
          <w:rFonts w:ascii="Times New Roman" w:hAnsi="Times New Roman" w:cs="Times New Roman"/>
          <w:sz w:val="24"/>
          <w:szCs w:val="24"/>
        </w:rPr>
        <w:t xml:space="preserve"> cost should be properly evaluated because any changes without an</w:t>
      </w:r>
      <w:r w:rsidR="00D313EA" w:rsidRPr="00045059">
        <w:rPr>
          <w:rFonts w:ascii="Times New Roman" w:hAnsi="Times New Roman" w:cs="Times New Roman"/>
          <w:sz w:val="24"/>
          <w:szCs w:val="24"/>
        </w:rPr>
        <w:t>y information can adversely affect</w:t>
      </w:r>
      <w:r w:rsidR="00583CF9" w:rsidRPr="00045059">
        <w:rPr>
          <w:rFonts w:ascii="Times New Roman" w:hAnsi="Times New Roman" w:cs="Times New Roman"/>
          <w:sz w:val="24"/>
          <w:szCs w:val="24"/>
        </w:rPr>
        <w:t xml:space="preserve"> the </w:t>
      </w:r>
      <w:r w:rsidR="008B01FC" w:rsidRPr="00045059">
        <w:rPr>
          <w:rFonts w:ascii="Times New Roman" w:hAnsi="Times New Roman" w:cs="Times New Roman"/>
          <w:sz w:val="24"/>
          <w:szCs w:val="24"/>
        </w:rPr>
        <w:t>company. The</w:t>
      </w:r>
      <w:r w:rsidR="00583CF9" w:rsidRPr="00045059">
        <w:rPr>
          <w:rFonts w:ascii="Times New Roman" w:hAnsi="Times New Roman" w:cs="Times New Roman"/>
          <w:sz w:val="24"/>
          <w:szCs w:val="24"/>
        </w:rPr>
        <w:t xml:space="preserve"> basic principle of any </w:t>
      </w:r>
      <w:r w:rsidR="008B01FC" w:rsidRPr="00045059">
        <w:rPr>
          <w:rFonts w:ascii="Times New Roman" w:hAnsi="Times New Roman" w:cs="Times New Roman"/>
          <w:sz w:val="24"/>
          <w:szCs w:val="24"/>
        </w:rPr>
        <w:t>company</w:t>
      </w:r>
      <w:r w:rsidR="00583CF9" w:rsidRPr="00045059">
        <w:rPr>
          <w:rFonts w:ascii="Times New Roman" w:hAnsi="Times New Roman" w:cs="Times New Roman"/>
          <w:sz w:val="24"/>
          <w:szCs w:val="24"/>
        </w:rPr>
        <w:t xml:space="preserve"> is lower the cost</w:t>
      </w:r>
      <w:r w:rsidR="00D313EA" w:rsidRPr="00045059">
        <w:rPr>
          <w:rFonts w:ascii="Times New Roman" w:hAnsi="Times New Roman" w:cs="Times New Roman"/>
          <w:sz w:val="24"/>
          <w:szCs w:val="24"/>
        </w:rPr>
        <w:t>,</w:t>
      </w:r>
      <w:r w:rsidR="00583CF9" w:rsidRPr="00045059">
        <w:rPr>
          <w:rFonts w:ascii="Times New Roman" w:hAnsi="Times New Roman" w:cs="Times New Roman"/>
          <w:sz w:val="24"/>
          <w:szCs w:val="24"/>
        </w:rPr>
        <w:t xml:space="preserve"> more is the profit for </w:t>
      </w:r>
      <w:r w:rsidR="008B01FC" w:rsidRPr="00045059">
        <w:rPr>
          <w:rFonts w:ascii="Times New Roman" w:hAnsi="Times New Roman" w:cs="Times New Roman"/>
          <w:sz w:val="24"/>
          <w:szCs w:val="24"/>
        </w:rPr>
        <w:t>them. Companies</w:t>
      </w:r>
      <w:r w:rsidR="00583CF9" w:rsidRPr="00045059">
        <w:rPr>
          <w:rFonts w:ascii="Times New Roman" w:hAnsi="Times New Roman" w:cs="Times New Roman"/>
          <w:sz w:val="24"/>
          <w:szCs w:val="24"/>
        </w:rPr>
        <w:t xml:space="preserve"> also offer lot of </w:t>
      </w:r>
      <w:r w:rsidR="008B01FC" w:rsidRPr="00045059">
        <w:rPr>
          <w:rFonts w:ascii="Times New Roman" w:hAnsi="Times New Roman" w:cs="Times New Roman"/>
          <w:sz w:val="24"/>
          <w:szCs w:val="24"/>
        </w:rPr>
        <w:t>discounts, benefits</w:t>
      </w:r>
      <w:r w:rsidR="00583CF9" w:rsidRPr="00045059">
        <w:rPr>
          <w:rFonts w:ascii="Times New Roman" w:hAnsi="Times New Roman" w:cs="Times New Roman"/>
          <w:sz w:val="24"/>
          <w:szCs w:val="24"/>
        </w:rPr>
        <w:t xml:space="preserve"> to its </w:t>
      </w:r>
      <w:r w:rsidR="008B01FC" w:rsidRPr="00045059">
        <w:rPr>
          <w:rFonts w:ascii="Times New Roman" w:hAnsi="Times New Roman" w:cs="Times New Roman"/>
          <w:sz w:val="24"/>
          <w:szCs w:val="24"/>
        </w:rPr>
        <w:t>customers, like</w:t>
      </w:r>
      <w:r w:rsidR="00583CF9" w:rsidRPr="00045059">
        <w:rPr>
          <w:rFonts w:ascii="Times New Roman" w:hAnsi="Times New Roman" w:cs="Times New Roman"/>
          <w:sz w:val="24"/>
          <w:szCs w:val="24"/>
        </w:rPr>
        <w:t xml:space="preserve"> in case of festivals the product is given at a </w:t>
      </w:r>
      <w:r w:rsidR="008B01FC" w:rsidRPr="00045059">
        <w:rPr>
          <w:rFonts w:ascii="Times New Roman" w:hAnsi="Times New Roman" w:cs="Times New Roman"/>
          <w:sz w:val="24"/>
          <w:szCs w:val="24"/>
        </w:rPr>
        <w:t>discount. To</w:t>
      </w:r>
      <w:r w:rsidR="00583CF9" w:rsidRPr="00045059">
        <w:rPr>
          <w:rFonts w:ascii="Times New Roman" w:hAnsi="Times New Roman" w:cs="Times New Roman"/>
          <w:sz w:val="24"/>
          <w:szCs w:val="24"/>
        </w:rPr>
        <w:t xml:space="preserve"> capture new </w:t>
      </w:r>
      <w:r w:rsidR="00D313EA" w:rsidRPr="00045059">
        <w:rPr>
          <w:rFonts w:ascii="Times New Roman" w:hAnsi="Times New Roman" w:cs="Times New Roman"/>
          <w:sz w:val="24"/>
          <w:szCs w:val="24"/>
        </w:rPr>
        <w:t>customers, companies tend</w:t>
      </w:r>
      <w:r w:rsidR="00583CF9" w:rsidRPr="00045059">
        <w:rPr>
          <w:rFonts w:ascii="Times New Roman" w:hAnsi="Times New Roman" w:cs="Times New Roman"/>
          <w:sz w:val="24"/>
          <w:szCs w:val="24"/>
        </w:rPr>
        <w:t xml:space="preserve"> to lower the prices of its </w:t>
      </w:r>
      <w:r w:rsidR="008B01FC" w:rsidRPr="00045059">
        <w:rPr>
          <w:rFonts w:ascii="Times New Roman" w:hAnsi="Times New Roman" w:cs="Times New Roman"/>
          <w:sz w:val="24"/>
          <w:szCs w:val="24"/>
        </w:rPr>
        <w:t>products. For</w:t>
      </w:r>
      <w:r w:rsidR="009E32E9" w:rsidRPr="00045059">
        <w:rPr>
          <w:rFonts w:ascii="Times New Roman" w:hAnsi="Times New Roman" w:cs="Times New Roman"/>
          <w:sz w:val="24"/>
          <w:szCs w:val="24"/>
        </w:rPr>
        <w:t xml:space="preserve">instance in this </w:t>
      </w:r>
      <w:r w:rsidR="008B01FC" w:rsidRPr="00045059">
        <w:rPr>
          <w:rFonts w:ascii="Times New Roman" w:hAnsi="Times New Roman" w:cs="Times New Roman"/>
          <w:sz w:val="24"/>
          <w:szCs w:val="24"/>
        </w:rPr>
        <w:t>case, the or</w:t>
      </w:r>
      <w:r w:rsidR="00F50C87" w:rsidRPr="00045059">
        <w:rPr>
          <w:rFonts w:ascii="Times New Roman" w:hAnsi="Times New Roman" w:cs="Times New Roman"/>
          <w:sz w:val="24"/>
          <w:szCs w:val="24"/>
        </w:rPr>
        <w:t>i</w:t>
      </w:r>
      <w:r w:rsidR="008B01FC" w:rsidRPr="00045059">
        <w:rPr>
          <w:rFonts w:ascii="Times New Roman" w:hAnsi="Times New Roman" w:cs="Times New Roman"/>
          <w:sz w:val="24"/>
          <w:szCs w:val="24"/>
        </w:rPr>
        <w:t>ginal</w:t>
      </w:r>
      <w:r w:rsidR="009E32E9" w:rsidRPr="00045059">
        <w:rPr>
          <w:rFonts w:ascii="Times New Roman" w:hAnsi="Times New Roman" w:cs="Times New Roman"/>
          <w:sz w:val="24"/>
          <w:szCs w:val="24"/>
        </w:rPr>
        <w:t xml:space="preserve"> standard price of </w:t>
      </w:r>
      <w:r w:rsidR="008B01FC" w:rsidRPr="00045059">
        <w:rPr>
          <w:rFonts w:ascii="Times New Roman" w:hAnsi="Times New Roman" w:cs="Times New Roman"/>
          <w:sz w:val="24"/>
          <w:szCs w:val="24"/>
        </w:rPr>
        <w:t>Farm Q</w:t>
      </w:r>
      <w:r w:rsidR="009E32E9" w:rsidRPr="00045059">
        <w:rPr>
          <w:rFonts w:ascii="Times New Roman" w:hAnsi="Times New Roman" w:cs="Times New Roman"/>
          <w:sz w:val="24"/>
          <w:szCs w:val="24"/>
        </w:rPr>
        <w:t xml:space="preserve"> used to be 2.5 pound per unit before Covid-19 but now due to Government regulations</w:t>
      </w:r>
      <w:r w:rsidR="00C35458" w:rsidRPr="00045059">
        <w:rPr>
          <w:rFonts w:ascii="Times New Roman" w:hAnsi="Times New Roman" w:cs="Times New Roman"/>
          <w:sz w:val="24"/>
          <w:szCs w:val="24"/>
        </w:rPr>
        <w:t xml:space="preserve">, </w:t>
      </w:r>
      <w:r w:rsidR="00C35458" w:rsidRPr="00045059">
        <w:rPr>
          <w:rFonts w:ascii="Times New Roman" w:hAnsi="Times New Roman" w:cs="Times New Roman"/>
          <w:sz w:val="24"/>
          <w:szCs w:val="24"/>
        </w:rPr>
        <w:lastRenderedPageBreak/>
        <w:t>norms,</w:t>
      </w:r>
      <w:r w:rsidR="00C35458">
        <w:rPr>
          <w:rFonts w:ascii="Times New Roman" w:hAnsi="Times New Roman" w:cs="Times New Roman"/>
          <w:sz w:val="24"/>
          <w:szCs w:val="24"/>
        </w:rPr>
        <w:t xml:space="preserve"> </w:t>
      </w:r>
      <w:r w:rsidR="00C35458" w:rsidRPr="00045059">
        <w:rPr>
          <w:rFonts w:ascii="Times New Roman" w:hAnsi="Times New Roman" w:cs="Times New Roman"/>
          <w:sz w:val="24"/>
          <w:szCs w:val="24"/>
        </w:rPr>
        <w:t>lockdown,</w:t>
      </w:r>
      <w:r w:rsidR="00C35458">
        <w:rPr>
          <w:rFonts w:ascii="Times New Roman" w:hAnsi="Times New Roman" w:cs="Times New Roman"/>
          <w:sz w:val="24"/>
          <w:szCs w:val="24"/>
        </w:rPr>
        <w:t xml:space="preserve"> </w:t>
      </w:r>
      <w:r w:rsidR="00C35458" w:rsidRPr="00045059">
        <w:rPr>
          <w:rFonts w:ascii="Times New Roman" w:hAnsi="Times New Roman" w:cs="Times New Roman"/>
          <w:sz w:val="24"/>
          <w:szCs w:val="24"/>
        </w:rPr>
        <w:t>travel</w:t>
      </w:r>
      <w:r w:rsidR="009E32E9" w:rsidRPr="00045059">
        <w:rPr>
          <w:rFonts w:ascii="Times New Roman" w:hAnsi="Times New Roman" w:cs="Times New Roman"/>
          <w:sz w:val="24"/>
          <w:szCs w:val="24"/>
        </w:rPr>
        <w:t xml:space="preserve"> </w:t>
      </w:r>
      <w:r w:rsidR="008B01FC" w:rsidRPr="00045059">
        <w:rPr>
          <w:rFonts w:ascii="Times New Roman" w:hAnsi="Times New Roman" w:cs="Times New Roman"/>
          <w:sz w:val="24"/>
          <w:szCs w:val="24"/>
        </w:rPr>
        <w:t>restrictions, delivery</w:t>
      </w:r>
      <w:r w:rsidR="009E32E9" w:rsidRPr="00045059">
        <w:rPr>
          <w:rFonts w:ascii="Times New Roman" w:hAnsi="Times New Roman" w:cs="Times New Roman"/>
          <w:sz w:val="24"/>
          <w:szCs w:val="24"/>
        </w:rPr>
        <w:t xml:space="preserve"> of FarmQ has been </w:t>
      </w:r>
      <w:r w:rsidR="008B01FC" w:rsidRPr="00045059">
        <w:rPr>
          <w:rFonts w:ascii="Times New Roman" w:hAnsi="Times New Roman" w:cs="Times New Roman"/>
          <w:sz w:val="24"/>
          <w:szCs w:val="24"/>
        </w:rPr>
        <w:t>difficult. Earlier</w:t>
      </w:r>
      <w:r w:rsidR="009E32E9" w:rsidRPr="00045059">
        <w:rPr>
          <w:rFonts w:ascii="Times New Roman" w:hAnsi="Times New Roman" w:cs="Times New Roman"/>
          <w:sz w:val="24"/>
          <w:szCs w:val="24"/>
        </w:rPr>
        <w:t xml:space="preserve"> Sea </w:t>
      </w:r>
      <w:r w:rsidR="008B01FC" w:rsidRPr="00045059">
        <w:rPr>
          <w:rFonts w:ascii="Times New Roman" w:hAnsi="Times New Roman" w:cs="Times New Roman"/>
          <w:sz w:val="24"/>
          <w:szCs w:val="24"/>
        </w:rPr>
        <w:t>routes</w:t>
      </w:r>
      <w:r w:rsidR="009E32E9" w:rsidRPr="00045059">
        <w:rPr>
          <w:rFonts w:ascii="Times New Roman" w:hAnsi="Times New Roman" w:cs="Times New Roman"/>
          <w:sz w:val="24"/>
          <w:szCs w:val="24"/>
        </w:rPr>
        <w:t xml:space="preserve"> were used for </w:t>
      </w:r>
      <w:r w:rsidR="008B01FC" w:rsidRPr="00045059">
        <w:rPr>
          <w:rFonts w:ascii="Times New Roman" w:hAnsi="Times New Roman" w:cs="Times New Roman"/>
          <w:sz w:val="24"/>
          <w:szCs w:val="24"/>
        </w:rPr>
        <w:t>delivery, which</w:t>
      </w:r>
      <w:r w:rsidR="009E32E9" w:rsidRPr="00045059">
        <w:rPr>
          <w:rFonts w:ascii="Times New Roman" w:hAnsi="Times New Roman" w:cs="Times New Roman"/>
          <w:sz w:val="24"/>
          <w:szCs w:val="24"/>
        </w:rPr>
        <w:t xml:space="preserve"> was quite a cheap mode of transport but now due to this worldwide pandemic ,flights are used for the supply of goods which has resulted in increase of </w:t>
      </w:r>
      <w:r w:rsidR="008B01FC" w:rsidRPr="00045059">
        <w:rPr>
          <w:rFonts w:ascii="Times New Roman" w:hAnsi="Times New Roman" w:cs="Times New Roman"/>
          <w:sz w:val="24"/>
          <w:szCs w:val="24"/>
        </w:rPr>
        <w:t>transportation</w:t>
      </w:r>
      <w:r w:rsidR="009E32E9" w:rsidRPr="00045059">
        <w:rPr>
          <w:rFonts w:ascii="Times New Roman" w:hAnsi="Times New Roman" w:cs="Times New Roman"/>
          <w:sz w:val="24"/>
          <w:szCs w:val="24"/>
        </w:rPr>
        <w:t xml:space="preserve"> cost which directs impacted the cost of unit by increasing from 2.5 pound per unit to 4.5 pound per </w:t>
      </w:r>
      <w:r w:rsidR="008B01FC" w:rsidRPr="00045059">
        <w:rPr>
          <w:rFonts w:ascii="Times New Roman" w:hAnsi="Times New Roman" w:cs="Times New Roman"/>
          <w:sz w:val="24"/>
          <w:szCs w:val="24"/>
        </w:rPr>
        <w:t>unit. Going</w:t>
      </w:r>
      <w:r w:rsidR="003F2D53" w:rsidRPr="00045059">
        <w:rPr>
          <w:rFonts w:ascii="Times New Roman" w:hAnsi="Times New Roman" w:cs="Times New Roman"/>
          <w:sz w:val="24"/>
          <w:szCs w:val="24"/>
        </w:rPr>
        <w:t xml:space="preserve"> </w:t>
      </w:r>
      <w:proofErr w:type="gramStart"/>
      <w:r w:rsidR="003F2D53" w:rsidRPr="00045059">
        <w:rPr>
          <w:rFonts w:ascii="Times New Roman" w:hAnsi="Times New Roman" w:cs="Times New Roman"/>
          <w:sz w:val="24"/>
          <w:szCs w:val="24"/>
        </w:rPr>
        <w:t>in to</w:t>
      </w:r>
      <w:proofErr w:type="gramEnd"/>
      <w:r w:rsidR="003F2D53" w:rsidRPr="00045059">
        <w:rPr>
          <w:rFonts w:ascii="Times New Roman" w:hAnsi="Times New Roman" w:cs="Times New Roman"/>
          <w:sz w:val="24"/>
          <w:szCs w:val="24"/>
        </w:rPr>
        <w:t xml:space="preserve"> the details of every aspect of this cost details</w:t>
      </w:r>
      <w:r w:rsidR="008B01FC" w:rsidRPr="00045059">
        <w:rPr>
          <w:rFonts w:ascii="Times New Roman" w:hAnsi="Times New Roman" w:cs="Times New Roman"/>
          <w:sz w:val="24"/>
          <w:szCs w:val="24"/>
        </w:rPr>
        <w:t>, XLG</w:t>
      </w:r>
      <w:r w:rsidR="003F2D53" w:rsidRPr="00045059">
        <w:rPr>
          <w:rFonts w:ascii="Times New Roman" w:hAnsi="Times New Roman" w:cs="Times New Roman"/>
          <w:sz w:val="24"/>
          <w:szCs w:val="24"/>
        </w:rPr>
        <w:t xml:space="preserve"> would incur </w:t>
      </w:r>
      <w:r w:rsidR="008B01FC" w:rsidRPr="00045059">
        <w:rPr>
          <w:rFonts w:ascii="Times New Roman" w:hAnsi="Times New Roman" w:cs="Times New Roman"/>
          <w:sz w:val="24"/>
          <w:szCs w:val="24"/>
        </w:rPr>
        <w:t xml:space="preserve">3 pound if production </w:t>
      </w:r>
      <w:r w:rsidR="00C35458" w:rsidRPr="00045059">
        <w:rPr>
          <w:rFonts w:ascii="Times New Roman" w:hAnsi="Times New Roman" w:cs="Times New Roman"/>
          <w:sz w:val="24"/>
          <w:szCs w:val="24"/>
        </w:rPr>
        <w:t>were</w:t>
      </w:r>
      <w:r w:rsidR="008B01FC" w:rsidRPr="00045059">
        <w:rPr>
          <w:rFonts w:ascii="Times New Roman" w:hAnsi="Times New Roman" w:cs="Times New Roman"/>
          <w:sz w:val="24"/>
          <w:szCs w:val="24"/>
        </w:rPr>
        <w:t xml:space="preserve"> done in U.K if compared to 3.7 if imported. So, the manger needs to look </w:t>
      </w:r>
      <w:proofErr w:type="gramStart"/>
      <w:r w:rsidR="008B01FC" w:rsidRPr="00045059">
        <w:rPr>
          <w:rFonts w:ascii="Times New Roman" w:hAnsi="Times New Roman" w:cs="Times New Roman"/>
          <w:sz w:val="24"/>
          <w:szCs w:val="24"/>
        </w:rPr>
        <w:t>in to</w:t>
      </w:r>
      <w:proofErr w:type="gramEnd"/>
      <w:r w:rsidR="008B01FC" w:rsidRPr="00045059">
        <w:rPr>
          <w:rFonts w:ascii="Times New Roman" w:hAnsi="Times New Roman" w:cs="Times New Roman"/>
          <w:sz w:val="24"/>
          <w:szCs w:val="24"/>
        </w:rPr>
        <w:t xml:space="preserve"> this matter very accurately and take </w:t>
      </w:r>
      <w:r w:rsidR="00D313EA" w:rsidRPr="00045059">
        <w:rPr>
          <w:rFonts w:ascii="Times New Roman" w:hAnsi="Times New Roman" w:cs="Times New Roman"/>
          <w:sz w:val="24"/>
          <w:szCs w:val="24"/>
        </w:rPr>
        <w:t>a decision which only helps</w:t>
      </w:r>
      <w:r w:rsidR="008B01FC" w:rsidRPr="00045059">
        <w:rPr>
          <w:rFonts w:ascii="Times New Roman" w:hAnsi="Times New Roman" w:cs="Times New Roman"/>
          <w:sz w:val="24"/>
          <w:szCs w:val="24"/>
        </w:rPr>
        <w:t xml:space="preserve"> the </w:t>
      </w:r>
      <w:r w:rsidR="00D313EA" w:rsidRPr="00045059">
        <w:rPr>
          <w:rFonts w:ascii="Times New Roman" w:hAnsi="Times New Roman" w:cs="Times New Roman"/>
          <w:sz w:val="24"/>
          <w:szCs w:val="24"/>
        </w:rPr>
        <w:t>firm in</w:t>
      </w:r>
      <w:r w:rsidR="008B01FC" w:rsidRPr="00045059">
        <w:rPr>
          <w:rFonts w:ascii="Times New Roman" w:hAnsi="Times New Roman" w:cs="Times New Roman"/>
          <w:sz w:val="24"/>
          <w:szCs w:val="24"/>
        </w:rPr>
        <w:t xml:space="preserve"> longer run</w:t>
      </w:r>
      <w:r w:rsidR="004321AC" w:rsidRPr="00045059">
        <w:rPr>
          <w:rFonts w:ascii="Times New Roman" w:hAnsi="Times New Roman" w:cs="Times New Roman"/>
          <w:sz w:val="24"/>
          <w:szCs w:val="24"/>
        </w:rPr>
        <w:t xml:space="preserve"> (</w:t>
      </w:r>
      <w:r w:rsidR="00AC3CDC" w:rsidRPr="00045059">
        <w:rPr>
          <w:rFonts w:ascii="Times New Roman" w:hAnsi="Times New Roman" w:cs="Times New Roman"/>
          <w:color w:val="222222"/>
          <w:sz w:val="24"/>
          <w:szCs w:val="24"/>
          <w:shd w:val="clear" w:color="auto" w:fill="FFFFFF"/>
        </w:rPr>
        <w:t xml:space="preserve">Brown, </w:t>
      </w:r>
      <w:r w:rsidR="00AC3CDC" w:rsidRPr="00045059">
        <w:rPr>
          <w:rFonts w:ascii="Times New Roman" w:hAnsi="Times New Roman" w:cs="Times New Roman"/>
          <w:i/>
          <w:iCs/>
          <w:color w:val="222222"/>
          <w:sz w:val="24"/>
          <w:szCs w:val="24"/>
          <w:shd w:val="clear" w:color="auto" w:fill="FFFFFF"/>
        </w:rPr>
        <w:t>et al</w:t>
      </w:r>
      <w:r w:rsidR="00AC3CDC" w:rsidRPr="00045059">
        <w:rPr>
          <w:rFonts w:ascii="Times New Roman" w:hAnsi="Times New Roman" w:cs="Times New Roman"/>
          <w:color w:val="222222"/>
          <w:sz w:val="24"/>
          <w:szCs w:val="24"/>
          <w:shd w:val="clear" w:color="auto" w:fill="FFFFFF"/>
        </w:rPr>
        <w:t>, 2019</w:t>
      </w:r>
      <w:r w:rsidR="004321AC" w:rsidRPr="00045059">
        <w:rPr>
          <w:rFonts w:ascii="Times New Roman" w:hAnsi="Times New Roman" w:cs="Times New Roman"/>
          <w:color w:val="222222"/>
          <w:sz w:val="24"/>
          <w:szCs w:val="24"/>
          <w:shd w:val="clear" w:color="auto" w:fill="FFFFFF"/>
        </w:rPr>
        <w:t>)</w:t>
      </w:r>
      <w:r w:rsidR="008B01FC" w:rsidRPr="00045059">
        <w:rPr>
          <w:rFonts w:ascii="Times New Roman" w:hAnsi="Times New Roman" w:cs="Times New Roman"/>
          <w:sz w:val="24"/>
          <w:szCs w:val="24"/>
        </w:rPr>
        <w:t>.</w:t>
      </w:r>
    </w:p>
    <w:p w:rsidR="008B01FC" w:rsidRPr="00045059" w:rsidRDefault="008B01FC" w:rsidP="00045059">
      <w:pPr>
        <w:pStyle w:val="Heading1"/>
        <w:spacing w:line="360" w:lineRule="auto"/>
        <w:jc w:val="both"/>
        <w:rPr>
          <w:rFonts w:ascii="Times New Roman" w:hAnsi="Times New Roman" w:cs="Times New Roman"/>
          <w:sz w:val="24"/>
          <w:szCs w:val="24"/>
        </w:rPr>
      </w:pPr>
      <w:bookmarkStart w:id="9" w:name="_Toc49347356"/>
      <w:r w:rsidRPr="00045059">
        <w:rPr>
          <w:rFonts w:ascii="Times New Roman" w:hAnsi="Times New Roman" w:cs="Times New Roman"/>
          <w:sz w:val="24"/>
          <w:szCs w:val="24"/>
        </w:rPr>
        <w:t>Conclusion</w:t>
      </w:r>
      <w:bookmarkEnd w:id="9"/>
    </w:p>
    <w:p w:rsidR="008B01FC" w:rsidRDefault="00C34B0C" w:rsidP="00045059">
      <w:pPr>
        <w:spacing w:line="360" w:lineRule="auto"/>
        <w:jc w:val="both"/>
        <w:rPr>
          <w:rFonts w:ascii="Times New Roman" w:hAnsi="Times New Roman" w:cs="Times New Roman"/>
          <w:sz w:val="24"/>
          <w:szCs w:val="24"/>
        </w:rPr>
      </w:pPr>
      <w:r w:rsidRPr="00045059">
        <w:rPr>
          <w:rFonts w:ascii="Times New Roman" w:hAnsi="Times New Roman" w:cs="Times New Roman"/>
          <w:sz w:val="24"/>
          <w:szCs w:val="24"/>
        </w:rPr>
        <w:t>So, it</w:t>
      </w:r>
      <w:r w:rsidR="008B01FC" w:rsidRPr="00045059">
        <w:rPr>
          <w:rFonts w:ascii="Times New Roman" w:hAnsi="Times New Roman" w:cs="Times New Roman"/>
          <w:sz w:val="24"/>
          <w:szCs w:val="24"/>
        </w:rPr>
        <w:t xml:space="preserve"> can be concluded that XLG should </w:t>
      </w:r>
      <w:r w:rsidRPr="00045059">
        <w:rPr>
          <w:rFonts w:ascii="Times New Roman" w:hAnsi="Times New Roman" w:cs="Times New Roman"/>
          <w:sz w:val="24"/>
          <w:szCs w:val="24"/>
        </w:rPr>
        <w:t>definitely</w:t>
      </w:r>
      <w:r w:rsidR="008B01FC" w:rsidRPr="00045059">
        <w:rPr>
          <w:rFonts w:ascii="Times New Roman" w:hAnsi="Times New Roman" w:cs="Times New Roman"/>
          <w:sz w:val="24"/>
          <w:szCs w:val="24"/>
        </w:rPr>
        <w:t xml:space="preserve"> manufacture Farm </w:t>
      </w:r>
      <w:proofErr w:type="gramStart"/>
      <w:r w:rsidR="008B01FC" w:rsidRPr="00045059">
        <w:rPr>
          <w:rFonts w:ascii="Times New Roman" w:hAnsi="Times New Roman" w:cs="Times New Roman"/>
          <w:sz w:val="24"/>
          <w:szCs w:val="24"/>
        </w:rPr>
        <w:t>Q.This</w:t>
      </w:r>
      <w:proofErr w:type="gramEnd"/>
      <w:r w:rsidR="008B01FC" w:rsidRPr="00045059">
        <w:rPr>
          <w:rFonts w:ascii="Times New Roman" w:hAnsi="Times New Roman" w:cs="Times New Roman"/>
          <w:sz w:val="24"/>
          <w:szCs w:val="24"/>
        </w:rPr>
        <w:t xml:space="preserve"> producing should</w:t>
      </w:r>
      <w:r w:rsidR="00F50C87" w:rsidRPr="00045059">
        <w:rPr>
          <w:rFonts w:ascii="Times New Roman" w:hAnsi="Times New Roman" w:cs="Times New Roman"/>
          <w:sz w:val="24"/>
          <w:szCs w:val="24"/>
        </w:rPr>
        <w:t xml:space="preserve"> be done in such a way that </w:t>
      </w:r>
      <w:r w:rsidR="008B01FC" w:rsidRPr="00045059">
        <w:rPr>
          <w:rFonts w:ascii="Times New Roman" w:hAnsi="Times New Roman" w:cs="Times New Roman"/>
          <w:sz w:val="24"/>
          <w:szCs w:val="24"/>
        </w:rPr>
        <w:t>among which will be invested is done with utmo</w:t>
      </w:r>
      <w:r w:rsidR="008D6235" w:rsidRPr="00045059">
        <w:rPr>
          <w:rFonts w:ascii="Times New Roman" w:hAnsi="Times New Roman" w:cs="Times New Roman"/>
          <w:sz w:val="24"/>
          <w:szCs w:val="24"/>
        </w:rPr>
        <w:t>st</w:t>
      </w:r>
      <w:r w:rsidR="008B01FC" w:rsidRPr="00045059">
        <w:rPr>
          <w:rFonts w:ascii="Times New Roman" w:hAnsi="Times New Roman" w:cs="Times New Roman"/>
          <w:sz w:val="24"/>
          <w:szCs w:val="24"/>
        </w:rPr>
        <w:t xml:space="preserve"> care and with strategic </w:t>
      </w:r>
      <w:r w:rsidRPr="00045059">
        <w:rPr>
          <w:rFonts w:ascii="Times New Roman" w:hAnsi="Times New Roman" w:cs="Times New Roman"/>
          <w:sz w:val="24"/>
          <w:szCs w:val="24"/>
        </w:rPr>
        <w:t>planning. The</w:t>
      </w:r>
      <w:r w:rsidR="008B01FC" w:rsidRPr="00045059">
        <w:rPr>
          <w:rFonts w:ascii="Times New Roman" w:hAnsi="Times New Roman" w:cs="Times New Roman"/>
          <w:sz w:val="24"/>
          <w:szCs w:val="24"/>
        </w:rPr>
        <w:t xml:space="preserve"> company </w:t>
      </w:r>
      <w:r w:rsidRPr="00045059">
        <w:rPr>
          <w:rFonts w:ascii="Times New Roman" w:hAnsi="Times New Roman" w:cs="Times New Roman"/>
          <w:sz w:val="24"/>
          <w:szCs w:val="24"/>
        </w:rPr>
        <w:t>should</w:t>
      </w:r>
      <w:r w:rsidR="008B01FC" w:rsidRPr="00045059">
        <w:rPr>
          <w:rFonts w:ascii="Times New Roman" w:hAnsi="Times New Roman" w:cs="Times New Roman"/>
          <w:sz w:val="24"/>
          <w:szCs w:val="24"/>
        </w:rPr>
        <w:t xml:space="preserve"> not think of incurring any kind of capital expenditure but should try to use the </w:t>
      </w:r>
      <w:r w:rsidRPr="00045059">
        <w:rPr>
          <w:rFonts w:ascii="Times New Roman" w:hAnsi="Times New Roman" w:cs="Times New Roman"/>
          <w:sz w:val="24"/>
          <w:szCs w:val="24"/>
        </w:rPr>
        <w:t>one, which</w:t>
      </w:r>
      <w:r w:rsidR="008B01FC" w:rsidRPr="00045059">
        <w:rPr>
          <w:rFonts w:ascii="Times New Roman" w:hAnsi="Times New Roman" w:cs="Times New Roman"/>
          <w:sz w:val="24"/>
          <w:szCs w:val="24"/>
        </w:rPr>
        <w:t xml:space="preserve"> is already </w:t>
      </w:r>
      <w:r w:rsidRPr="00045059">
        <w:rPr>
          <w:rFonts w:ascii="Times New Roman" w:hAnsi="Times New Roman" w:cs="Times New Roman"/>
          <w:sz w:val="24"/>
          <w:szCs w:val="24"/>
        </w:rPr>
        <w:t>available. This</w:t>
      </w:r>
      <w:r w:rsidR="008B01FC" w:rsidRPr="00045059">
        <w:rPr>
          <w:rFonts w:ascii="Times New Roman" w:hAnsi="Times New Roman" w:cs="Times New Roman"/>
          <w:sz w:val="24"/>
          <w:szCs w:val="24"/>
        </w:rPr>
        <w:t xml:space="preserve"> will bring down the extra </w:t>
      </w:r>
      <w:r w:rsidR="00C35458" w:rsidRPr="00045059">
        <w:rPr>
          <w:rFonts w:ascii="Times New Roman" w:hAnsi="Times New Roman" w:cs="Times New Roman"/>
          <w:sz w:val="24"/>
          <w:szCs w:val="24"/>
        </w:rPr>
        <w:t>cost, which</w:t>
      </w:r>
      <w:r w:rsidR="008B01FC" w:rsidRPr="00045059">
        <w:rPr>
          <w:rFonts w:ascii="Times New Roman" w:hAnsi="Times New Roman" w:cs="Times New Roman"/>
          <w:sz w:val="24"/>
          <w:szCs w:val="24"/>
        </w:rPr>
        <w:t xml:space="preserve"> might increase the cost per unit of the </w:t>
      </w:r>
      <w:r w:rsidRPr="00045059">
        <w:rPr>
          <w:rFonts w:ascii="Times New Roman" w:hAnsi="Times New Roman" w:cs="Times New Roman"/>
          <w:sz w:val="24"/>
          <w:szCs w:val="24"/>
        </w:rPr>
        <w:t xml:space="preserve">product. </w:t>
      </w:r>
      <w:r w:rsidR="00C35458" w:rsidRPr="00045059">
        <w:rPr>
          <w:rFonts w:ascii="Times New Roman" w:hAnsi="Times New Roman" w:cs="Times New Roman"/>
          <w:sz w:val="24"/>
          <w:szCs w:val="24"/>
        </w:rPr>
        <w:t>However,</w:t>
      </w:r>
      <w:r w:rsidR="008B01FC" w:rsidRPr="00045059">
        <w:rPr>
          <w:rFonts w:ascii="Times New Roman" w:hAnsi="Times New Roman" w:cs="Times New Roman"/>
          <w:sz w:val="24"/>
          <w:szCs w:val="24"/>
        </w:rPr>
        <w:t xml:space="preserve"> for </w:t>
      </w:r>
      <w:r w:rsidRPr="00045059">
        <w:rPr>
          <w:rFonts w:ascii="Times New Roman" w:hAnsi="Times New Roman" w:cs="Times New Roman"/>
          <w:sz w:val="24"/>
          <w:szCs w:val="24"/>
        </w:rPr>
        <w:t>future, they</w:t>
      </w:r>
      <w:r w:rsidR="008B01FC" w:rsidRPr="00045059">
        <w:rPr>
          <w:rFonts w:ascii="Times New Roman" w:hAnsi="Times New Roman" w:cs="Times New Roman"/>
          <w:sz w:val="24"/>
          <w:szCs w:val="24"/>
        </w:rPr>
        <w:t xml:space="preserve"> should make a project </w:t>
      </w:r>
      <w:r w:rsidR="00C35458" w:rsidRPr="00045059">
        <w:rPr>
          <w:rFonts w:ascii="Times New Roman" w:hAnsi="Times New Roman" w:cs="Times New Roman"/>
          <w:sz w:val="24"/>
          <w:szCs w:val="24"/>
        </w:rPr>
        <w:t>plan, which</w:t>
      </w:r>
      <w:r w:rsidR="008B01FC" w:rsidRPr="00045059">
        <w:rPr>
          <w:rFonts w:ascii="Times New Roman" w:hAnsi="Times New Roman" w:cs="Times New Roman"/>
          <w:sz w:val="24"/>
          <w:szCs w:val="24"/>
        </w:rPr>
        <w:t xml:space="preserve"> will guide them to do importing when the situation </w:t>
      </w:r>
      <w:r w:rsidRPr="00045059">
        <w:rPr>
          <w:rFonts w:ascii="Times New Roman" w:hAnsi="Times New Roman" w:cs="Times New Roman"/>
          <w:sz w:val="24"/>
          <w:szCs w:val="24"/>
        </w:rPr>
        <w:t>heals. This</w:t>
      </w:r>
      <w:r w:rsidR="008B01FC" w:rsidRPr="00045059">
        <w:rPr>
          <w:rFonts w:ascii="Times New Roman" w:hAnsi="Times New Roman" w:cs="Times New Roman"/>
          <w:sz w:val="24"/>
          <w:szCs w:val="24"/>
        </w:rPr>
        <w:t xml:space="preserve"> should be done from beforehand to avoid any delay from experiencing any kind of profitable advantage to the </w:t>
      </w:r>
      <w:r w:rsidRPr="00045059">
        <w:rPr>
          <w:rFonts w:ascii="Times New Roman" w:hAnsi="Times New Roman" w:cs="Times New Roman"/>
          <w:sz w:val="24"/>
          <w:szCs w:val="24"/>
        </w:rPr>
        <w:t>company. The</w:t>
      </w:r>
      <w:r w:rsidR="008B01FC" w:rsidRPr="00045059">
        <w:rPr>
          <w:rFonts w:ascii="Times New Roman" w:hAnsi="Times New Roman" w:cs="Times New Roman"/>
          <w:sz w:val="24"/>
          <w:szCs w:val="24"/>
        </w:rPr>
        <w:t xml:space="preserve"> company should also look for enhancing or increasing the production capabilities of both Chemical X and Chemical Y</w:t>
      </w:r>
      <w:r w:rsidRPr="00045059">
        <w:rPr>
          <w:rFonts w:ascii="Times New Roman" w:hAnsi="Times New Roman" w:cs="Times New Roman"/>
          <w:sz w:val="24"/>
          <w:szCs w:val="24"/>
        </w:rPr>
        <w:t xml:space="preserve">, this will make them to stay clear ahead of its rivals in every possible way. </w:t>
      </w:r>
      <w:r w:rsidR="00C35458" w:rsidRPr="00045059">
        <w:rPr>
          <w:rFonts w:ascii="Times New Roman" w:hAnsi="Times New Roman" w:cs="Times New Roman"/>
          <w:sz w:val="24"/>
          <w:szCs w:val="24"/>
        </w:rPr>
        <w:t>However,</w:t>
      </w:r>
      <w:r w:rsidRPr="00045059">
        <w:rPr>
          <w:rFonts w:ascii="Times New Roman" w:hAnsi="Times New Roman" w:cs="Times New Roman"/>
          <w:sz w:val="24"/>
          <w:szCs w:val="24"/>
        </w:rPr>
        <w:t xml:space="preserve"> most importantly should look after its employees provide them with all medical benefits, facilities. They should look to accommodate with the new changes because everything is changing in this world.</w:t>
      </w:r>
    </w:p>
    <w:p w:rsidR="00045059" w:rsidRDefault="00045059" w:rsidP="00045059">
      <w:pPr>
        <w:spacing w:line="360" w:lineRule="auto"/>
        <w:jc w:val="both"/>
        <w:rPr>
          <w:rFonts w:ascii="Times New Roman" w:hAnsi="Times New Roman" w:cs="Times New Roman"/>
          <w:sz w:val="24"/>
          <w:szCs w:val="24"/>
        </w:rPr>
      </w:pPr>
    </w:p>
    <w:p w:rsidR="00045059" w:rsidRDefault="00045059" w:rsidP="00045059">
      <w:pPr>
        <w:spacing w:line="360" w:lineRule="auto"/>
        <w:jc w:val="both"/>
        <w:rPr>
          <w:rFonts w:ascii="Times New Roman" w:hAnsi="Times New Roman" w:cs="Times New Roman"/>
          <w:sz w:val="24"/>
          <w:szCs w:val="24"/>
        </w:rPr>
      </w:pPr>
    </w:p>
    <w:p w:rsidR="00045059" w:rsidRDefault="00045059" w:rsidP="00045059">
      <w:pPr>
        <w:spacing w:line="360" w:lineRule="auto"/>
        <w:jc w:val="both"/>
        <w:rPr>
          <w:rFonts w:ascii="Times New Roman" w:hAnsi="Times New Roman" w:cs="Times New Roman"/>
          <w:sz w:val="24"/>
          <w:szCs w:val="24"/>
        </w:rPr>
      </w:pPr>
    </w:p>
    <w:p w:rsidR="00045059" w:rsidRDefault="00045059" w:rsidP="00045059">
      <w:pPr>
        <w:spacing w:line="360" w:lineRule="auto"/>
        <w:jc w:val="both"/>
        <w:rPr>
          <w:rFonts w:ascii="Times New Roman" w:hAnsi="Times New Roman" w:cs="Times New Roman"/>
          <w:sz w:val="24"/>
          <w:szCs w:val="24"/>
        </w:rPr>
      </w:pPr>
    </w:p>
    <w:p w:rsidR="00045059" w:rsidRDefault="00045059" w:rsidP="00045059">
      <w:pPr>
        <w:spacing w:line="360" w:lineRule="auto"/>
        <w:jc w:val="both"/>
        <w:rPr>
          <w:rFonts w:ascii="Times New Roman" w:hAnsi="Times New Roman" w:cs="Times New Roman"/>
          <w:sz w:val="24"/>
          <w:szCs w:val="24"/>
        </w:rPr>
      </w:pPr>
    </w:p>
    <w:p w:rsidR="00045059" w:rsidRPr="00045059" w:rsidRDefault="00045059" w:rsidP="00045059">
      <w:pPr>
        <w:spacing w:line="360" w:lineRule="auto"/>
        <w:jc w:val="both"/>
        <w:rPr>
          <w:rFonts w:ascii="Times New Roman" w:hAnsi="Times New Roman" w:cs="Times New Roman"/>
          <w:sz w:val="24"/>
          <w:szCs w:val="24"/>
        </w:rPr>
      </w:pPr>
    </w:p>
    <w:p w:rsidR="006A40B3" w:rsidRPr="00045059" w:rsidRDefault="006A40B3" w:rsidP="00045059">
      <w:pPr>
        <w:pStyle w:val="Heading1"/>
        <w:spacing w:line="360" w:lineRule="auto"/>
        <w:jc w:val="both"/>
        <w:rPr>
          <w:rFonts w:ascii="Times New Roman" w:hAnsi="Times New Roman" w:cs="Times New Roman"/>
          <w:sz w:val="24"/>
          <w:szCs w:val="24"/>
        </w:rPr>
      </w:pPr>
      <w:bookmarkStart w:id="10" w:name="_Toc49347357"/>
      <w:r w:rsidRPr="00045059">
        <w:rPr>
          <w:rFonts w:ascii="Times New Roman" w:hAnsi="Times New Roman" w:cs="Times New Roman"/>
          <w:sz w:val="24"/>
          <w:szCs w:val="24"/>
        </w:rPr>
        <w:lastRenderedPageBreak/>
        <w:t>References</w:t>
      </w:r>
      <w:bookmarkEnd w:id="10"/>
    </w:p>
    <w:p w:rsidR="00C34B0C" w:rsidRPr="00045059" w:rsidRDefault="006A40B3" w:rsidP="00045059">
      <w:pPr>
        <w:spacing w:line="360" w:lineRule="auto"/>
        <w:jc w:val="both"/>
        <w:rPr>
          <w:rFonts w:ascii="Times New Roman" w:hAnsi="Times New Roman" w:cs="Times New Roman"/>
          <w:color w:val="222222"/>
          <w:sz w:val="24"/>
          <w:szCs w:val="24"/>
          <w:shd w:val="clear" w:color="auto" w:fill="FFFFFF"/>
        </w:rPr>
      </w:pPr>
      <w:r w:rsidRPr="00045059">
        <w:rPr>
          <w:rFonts w:ascii="Times New Roman" w:hAnsi="Times New Roman" w:cs="Times New Roman"/>
          <w:color w:val="222222"/>
          <w:sz w:val="24"/>
          <w:szCs w:val="24"/>
          <w:shd w:val="clear" w:color="auto" w:fill="FFFFFF"/>
        </w:rPr>
        <w:t>Autor, D. and Reynolds, E., 2020. The nature of work after the COVID crisis: Too few low-wage jobs.</w:t>
      </w:r>
    </w:p>
    <w:p w:rsidR="000C1A80" w:rsidRPr="00045059" w:rsidRDefault="000C1A80" w:rsidP="00045059">
      <w:pPr>
        <w:spacing w:line="360" w:lineRule="auto"/>
        <w:jc w:val="both"/>
        <w:rPr>
          <w:rFonts w:ascii="Times New Roman" w:hAnsi="Times New Roman" w:cs="Times New Roman"/>
          <w:color w:val="222222"/>
          <w:sz w:val="24"/>
          <w:szCs w:val="24"/>
          <w:shd w:val="clear" w:color="auto" w:fill="FFFFFF"/>
        </w:rPr>
      </w:pPr>
      <w:r w:rsidRPr="00045059">
        <w:rPr>
          <w:rFonts w:ascii="Times New Roman" w:hAnsi="Times New Roman" w:cs="Times New Roman"/>
          <w:color w:val="222222"/>
          <w:sz w:val="24"/>
          <w:szCs w:val="24"/>
          <w:shd w:val="clear" w:color="auto" w:fill="FFFFFF"/>
        </w:rPr>
        <w:t xml:space="preserve">Tan, J. and Fulford, B., 2020. Debate: COVID crisis, natural capital and clinical care–‘building back </w:t>
      </w:r>
      <w:proofErr w:type="spellStart"/>
      <w:r w:rsidRPr="00045059">
        <w:rPr>
          <w:rFonts w:ascii="Times New Roman" w:hAnsi="Times New Roman" w:cs="Times New Roman"/>
          <w:color w:val="222222"/>
          <w:sz w:val="24"/>
          <w:szCs w:val="24"/>
          <w:shd w:val="clear" w:color="auto" w:fill="FFFFFF"/>
        </w:rPr>
        <w:t>better’for</w:t>
      </w:r>
      <w:proofErr w:type="spellEnd"/>
      <w:r w:rsidRPr="00045059">
        <w:rPr>
          <w:rFonts w:ascii="Times New Roman" w:hAnsi="Times New Roman" w:cs="Times New Roman"/>
          <w:color w:val="222222"/>
          <w:sz w:val="24"/>
          <w:szCs w:val="24"/>
          <w:shd w:val="clear" w:color="auto" w:fill="FFFFFF"/>
        </w:rPr>
        <w:t xml:space="preserve"> a new values‐based CAMHS. </w:t>
      </w:r>
      <w:r w:rsidRPr="00045059">
        <w:rPr>
          <w:rFonts w:ascii="Times New Roman" w:hAnsi="Times New Roman" w:cs="Times New Roman"/>
          <w:i/>
          <w:iCs/>
          <w:color w:val="222222"/>
          <w:sz w:val="24"/>
          <w:szCs w:val="24"/>
          <w:shd w:val="clear" w:color="auto" w:fill="FFFFFF"/>
        </w:rPr>
        <w:t>Child and adolescent mental health</w:t>
      </w:r>
      <w:r w:rsidRPr="00045059">
        <w:rPr>
          <w:rFonts w:ascii="Times New Roman" w:hAnsi="Times New Roman" w:cs="Times New Roman"/>
          <w:color w:val="222222"/>
          <w:sz w:val="24"/>
          <w:szCs w:val="24"/>
          <w:shd w:val="clear" w:color="auto" w:fill="FFFFFF"/>
        </w:rPr>
        <w:t>.</w:t>
      </w:r>
    </w:p>
    <w:p w:rsidR="000C1A80" w:rsidRPr="00045059" w:rsidRDefault="000C1A80" w:rsidP="00045059">
      <w:pPr>
        <w:spacing w:line="360" w:lineRule="auto"/>
        <w:jc w:val="both"/>
        <w:rPr>
          <w:rFonts w:ascii="Times New Roman" w:hAnsi="Times New Roman" w:cs="Times New Roman"/>
          <w:color w:val="222222"/>
          <w:sz w:val="24"/>
          <w:szCs w:val="24"/>
          <w:shd w:val="clear" w:color="auto" w:fill="FFFFFF"/>
        </w:rPr>
      </w:pPr>
      <w:proofErr w:type="spellStart"/>
      <w:r w:rsidRPr="00045059">
        <w:rPr>
          <w:rFonts w:ascii="Times New Roman" w:hAnsi="Times New Roman" w:cs="Times New Roman"/>
          <w:color w:val="222222"/>
          <w:sz w:val="24"/>
          <w:szCs w:val="24"/>
          <w:shd w:val="clear" w:color="auto" w:fill="FFFFFF"/>
        </w:rPr>
        <w:t>Landier</w:t>
      </w:r>
      <w:proofErr w:type="spellEnd"/>
      <w:r w:rsidRPr="00045059">
        <w:rPr>
          <w:rFonts w:ascii="Times New Roman" w:hAnsi="Times New Roman" w:cs="Times New Roman"/>
          <w:color w:val="222222"/>
          <w:sz w:val="24"/>
          <w:szCs w:val="24"/>
          <w:shd w:val="clear" w:color="auto" w:fill="FFFFFF"/>
        </w:rPr>
        <w:t xml:space="preserve">, A. and </w:t>
      </w:r>
      <w:proofErr w:type="spellStart"/>
      <w:r w:rsidRPr="00045059">
        <w:rPr>
          <w:rFonts w:ascii="Times New Roman" w:hAnsi="Times New Roman" w:cs="Times New Roman"/>
          <w:color w:val="222222"/>
          <w:sz w:val="24"/>
          <w:szCs w:val="24"/>
          <w:shd w:val="clear" w:color="auto" w:fill="FFFFFF"/>
        </w:rPr>
        <w:t>Thesmar</w:t>
      </w:r>
      <w:proofErr w:type="spellEnd"/>
      <w:r w:rsidRPr="00045059">
        <w:rPr>
          <w:rFonts w:ascii="Times New Roman" w:hAnsi="Times New Roman" w:cs="Times New Roman"/>
          <w:color w:val="222222"/>
          <w:sz w:val="24"/>
          <w:szCs w:val="24"/>
          <w:shd w:val="clear" w:color="auto" w:fill="FFFFFF"/>
        </w:rPr>
        <w:t>, D., 2020. </w:t>
      </w:r>
      <w:r w:rsidRPr="00045059">
        <w:rPr>
          <w:rFonts w:ascii="Times New Roman" w:hAnsi="Times New Roman" w:cs="Times New Roman"/>
          <w:i/>
          <w:iCs/>
          <w:color w:val="222222"/>
          <w:sz w:val="24"/>
          <w:szCs w:val="24"/>
          <w:shd w:val="clear" w:color="auto" w:fill="FFFFFF"/>
        </w:rPr>
        <w:t xml:space="preserve">Earnings expectations in the </w:t>
      </w:r>
      <w:proofErr w:type="spellStart"/>
      <w:r w:rsidRPr="00045059">
        <w:rPr>
          <w:rFonts w:ascii="Times New Roman" w:hAnsi="Times New Roman" w:cs="Times New Roman"/>
          <w:i/>
          <w:iCs/>
          <w:color w:val="222222"/>
          <w:sz w:val="24"/>
          <w:szCs w:val="24"/>
          <w:shd w:val="clear" w:color="auto" w:fill="FFFFFF"/>
        </w:rPr>
        <w:t>covid</w:t>
      </w:r>
      <w:proofErr w:type="spellEnd"/>
      <w:r w:rsidRPr="00045059">
        <w:rPr>
          <w:rFonts w:ascii="Times New Roman" w:hAnsi="Times New Roman" w:cs="Times New Roman"/>
          <w:i/>
          <w:iCs/>
          <w:color w:val="222222"/>
          <w:sz w:val="24"/>
          <w:szCs w:val="24"/>
          <w:shd w:val="clear" w:color="auto" w:fill="FFFFFF"/>
        </w:rPr>
        <w:t xml:space="preserve"> crisis</w:t>
      </w:r>
      <w:r w:rsidRPr="00045059">
        <w:rPr>
          <w:rFonts w:ascii="Times New Roman" w:hAnsi="Times New Roman" w:cs="Times New Roman"/>
          <w:color w:val="222222"/>
          <w:sz w:val="24"/>
          <w:szCs w:val="24"/>
          <w:shd w:val="clear" w:color="auto" w:fill="FFFFFF"/>
        </w:rPr>
        <w:t> (No. w27160). National Bureau of Economic Research.</w:t>
      </w:r>
    </w:p>
    <w:p w:rsidR="000C1A80" w:rsidRPr="00045059" w:rsidRDefault="000C1A80" w:rsidP="00045059">
      <w:pPr>
        <w:spacing w:line="360" w:lineRule="auto"/>
        <w:jc w:val="both"/>
        <w:rPr>
          <w:rFonts w:ascii="Times New Roman" w:hAnsi="Times New Roman" w:cs="Times New Roman"/>
          <w:color w:val="222222"/>
          <w:sz w:val="24"/>
          <w:szCs w:val="24"/>
          <w:shd w:val="clear" w:color="auto" w:fill="FFFFFF"/>
        </w:rPr>
      </w:pPr>
      <w:proofErr w:type="spellStart"/>
      <w:r w:rsidRPr="00045059">
        <w:rPr>
          <w:rFonts w:ascii="Times New Roman" w:hAnsi="Times New Roman" w:cs="Times New Roman"/>
          <w:color w:val="222222"/>
          <w:sz w:val="24"/>
          <w:szCs w:val="24"/>
          <w:shd w:val="clear" w:color="auto" w:fill="FFFFFF"/>
        </w:rPr>
        <w:t>Bartik</w:t>
      </w:r>
      <w:proofErr w:type="spellEnd"/>
      <w:r w:rsidRPr="00045059">
        <w:rPr>
          <w:rFonts w:ascii="Times New Roman" w:hAnsi="Times New Roman" w:cs="Times New Roman"/>
          <w:color w:val="222222"/>
          <w:sz w:val="24"/>
          <w:szCs w:val="24"/>
          <w:shd w:val="clear" w:color="auto" w:fill="FFFFFF"/>
        </w:rPr>
        <w:t xml:space="preserve">, A.W., Bertrand, M., Lin, F., Rothstein, J. and </w:t>
      </w:r>
      <w:proofErr w:type="spellStart"/>
      <w:r w:rsidRPr="00045059">
        <w:rPr>
          <w:rFonts w:ascii="Times New Roman" w:hAnsi="Times New Roman" w:cs="Times New Roman"/>
          <w:color w:val="222222"/>
          <w:sz w:val="24"/>
          <w:szCs w:val="24"/>
          <w:shd w:val="clear" w:color="auto" w:fill="FFFFFF"/>
        </w:rPr>
        <w:t>Unrath</w:t>
      </w:r>
      <w:proofErr w:type="spellEnd"/>
      <w:r w:rsidRPr="00045059">
        <w:rPr>
          <w:rFonts w:ascii="Times New Roman" w:hAnsi="Times New Roman" w:cs="Times New Roman"/>
          <w:color w:val="222222"/>
          <w:sz w:val="24"/>
          <w:szCs w:val="24"/>
          <w:shd w:val="clear" w:color="auto" w:fill="FFFFFF"/>
        </w:rPr>
        <w:t>, M., 2020. </w:t>
      </w:r>
      <w:r w:rsidRPr="00045059">
        <w:rPr>
          <w:rFonts w:ascii="Times New Roman" w:hAnsi="Times New Roman" w:cs="Times New Roman"/>
          <w:i/>
          <w:iCs/>
          <w:color w:val="222222"/>
          <w:sz w:val="24"/>
          <w:szCs w:val="24"/>
          <w:shd w:val="clear" w:color="auto" w:fill="FFFFFF"/>
        </w:rPr>
        <w:t>Measuring the labor market at the onset of the COVID-19 crisis</w:t>
      </w:r>
      <w:r w:rsidRPr="00045059">
        <w:rPr>
          <w:rFonts w:ascii="Times New Roman" w:hAnsi="Times New Roman" w:cs="Times New Roman"/>
          <w:color w:val="222222"/>
          <w:sz w:val="24"/>
          <w:szCs w:val="24"/>
          <w:shd w:val="clear" w:color="auto" w:fill="FFFFFF"/>
        </w:rPr>
        <w:t> (No. w27613). National Bureau of Economic Research.</w:t>
      </w:r>
    </w:p>
    <w:p w:rsidR="000C1A80" w:rsidRPr="00045059" w:rsidRDefault="000C1A80" w:rsidP="00045059">
      <w:pPr>
        <w:spacing w:line="360" w:lineRule="auto"/>
        <w:jc w:val="both"/>
        <w:rPr>
          <w:rFonts w:ascii="Times New Roman" w:hAnsi="Times New Roman" w:cs="Times New Roman"/>
          <w:color w:val="222222"/>
          <w:sz w:val="24"/>
          <w:szCs w:val="24"/>
          <w:shd w:val="clear" w:color="auto" w:fill="FFFFFF"/>
        </w:rPr>
      </w:pPr>
      <w:proofErr w:type="spellStart"/>
      <w:r w:rsidRPr="00045059">
        <w:rPr>
          <w:rFonts w:ascii="Times New Roman" w:hAnsi="Times New Roman" w:cs="Times New Roman"/>
          <w:color w:val="222222"/>
          <w:sz w:val="24"/>
          <w:szCs w:val="24"/>
          <w:shd w:val="clear" w:color="auto" w:fill="FFFFFF"/>
        </w:rPr>
        <w:t>Falato</w:t>
      </w:r>
      <w:proofErr w:type="spellEnd"/>
      <w:r w:rsidRPr="00045059">
        <w:rPr>
          <w:rFonts w:ascii="Times New Roman" w:hAnsi="Times New Roman" w:cs="Times New Roman"/>
          <w:color w:val="222222"/>
          <w:sz w:val="24"/>
          <w:szCs w:val="24"/>
          <w:shd w:val="clear" w:color="auto" w:fill="FFFFFF"/>
        </w:rPr>
        <w:t xml:space="preserve">, A., Goldstein, I. and </w:t>
      </w:r>
      <w:proofErr w:type="spellStart"/>
      <w:r w:rsidRPr="00045059">
        <w:rPr>
          <w:rFonts w:ascii="Times New Roman" w:hAnsi="Times New Roman" w:cs="Times New Roman"/>
          <w:color w:val="222222"/>
          <w:sz w:val="24"/>
          <w:szCs w:val="24"/>
          <w:shd w:val="clear" w:color="auto" w:fill="FFFFFF"/>
        </w:rPr>
        <w:t>Hortaçsu</w:t>
      </w:r>
      <w:proofErr w:type="spellEnd"/>
      <w:r w:rsidRPr="00045059">
        <w:rPr>
          <w:rFonts w:ascii="Times New Roman" w:hAnsi="Times New Roman" w:cs="Times New Roman"/>
          <w:color w:val="222222"/>
          <w:sz w:val="24"/>
          <w:szCs w:val="24"/>
          <w:shd w:val="clear" w:color="auto" w:fill="FFFFFF"/>
        </w:rPr>
        <w:t>, A., 2020. </w:t>
      </w:r>
      <w:r w:rsidRPr="00045059">
        <w:rPr>
          <w:rFonts w:ascii="Times New Roman" w:hAnsi="Times New Roman" w:cs="Times New Roman"/>
          <w:i/>
          <w:iCs/>
          <w:color w:val="222222"/>
          <w:sz w:val="24"/>
          <w:szCs w:val="24"/>
          <w:shd w:val="clear" w:color="auto" w:fill="FFFFFF"/>
        </w:rPr>
        <w:t>Financial Fragility in the COVID-19 Crisis: The Case of Investment Funds in Corporate Bond Markets</w:t>
      </w:r>
      <w:r w:rsidRPr="00045059">
        <w:rPr>
          <w:rFonts w:ascii="Times New Roman" w:hAnsi="Times New Roman" w:cs="Times New Roman"/>
          <w:color w:val="222222"/>
          <w:sz w:val="24"/>
          <w:szCs w:val="24"/>
          <w:shd w:val="clear" w:color="auto" w:fill="FFFFFF"/>
        </w:rPr>
        <w:t> (No. w27559). National Bureau of Economic Research.</w:t>
      </w:r>
    </w:p>
    <w:p w:rsidR="000C1A80" w:rsidRPr="00045059" w:rsidRDefault="000C1A80" w:rsidP="00045059">
      <w:pPr>
        <w:spacing w:line="360" w:lineRule="auto"/>
        <w:jc w:val="both"/>
        <w:rPr>
          <w:rFonts w:ascii="Times New Roman" w:hAnsi="Times New Roman" w:cs="Times New Roman"/>
          <w:color w:val="222222"/>
          <w:sz w:val="24"/>
          <w:szCs w:val="24"/>
          <w:shd w:val="clear" w:color="auto" w:fill="FFFFFF"/>
        </w:rPr>
      </w:pPr>
      <w:r w:rsidRPr="00045059">
        <w:rPr>
          <w:rFonts w:ascii="Times New Roman" w:hAnsi="Times New Roman" w:cs="Times New Roman"/>
          <w:color w:val="222222"/>
          <w:sz w:val="24"/>
          <w:szCs w:val="24"/>
          <w:shd w:val="clear" w:color="auto" w:fill="FFFFFF"/>
        </w:rPr>
        <w:t>Baker, S.R., Bloom, N., Davis, S.J. and Terry, S.J., 2020. </w:t>
      </w:r>
      <w:proofErr w:type="spellStart"/>
      <w:r w:rsidRPr="00045059">
        <w:rPr>
          <w:rFonts w:ascii="Times New Roman" w:hAnsi="Times New Roman" w:cs="Times New Roman"/>
          <w:i/>
          <w:iCs/>
          <w:color w:val="222222"/>
          <w:sz w:val="24"/>
          <w:szCs w:val="24"/>
          <w:shd w:val="clear" w:color="auto" w:fill="FFFFFF"/>
        </w:rPr>
        <w:t>Covid</w:t>
      </w:r>
      <w:proofErr w:type="spellEnd"/>
      <w:r w:rsidRPr="00045059">
        <w:rPr>
          <w:rFonts w:ascii="Times New Roman" w:hAnsi="Times New Roman" w:cs="Times New Roman"/>
          <w:i/>
          <w:iCs/>
          <w:color w:val="222222"/>
          <w:sz w:val="24"/>
          <w:szCs w:val="24"/>
          <w:shd w:val="clear" w:color="auto" w:fill="FFFFFF"/>
        </w:rPr>
        <w:t>-induced economic uncertainty</w:t>
      </w:r>
      <w:r w:rsidRPr="00045059">
        <w:rPr>
          <w:rFonts w:ascii="Times New Roman" w:hAnsi="Times New Roman" w:cs="Times New Roman"/>
          <w:color w:val="222222"/>
          <w:sz w:val="24"/>
          <w:szCs w:val="24"/>
          <w:shd w:val="clear" w:color="auto" w:fill="FFFFFF"/>
        </w:rPr>
        <w:t> (No. w26983). National Bureau of Economic Research.</w:t>
      </w:r>
    </w:p>
    <w:p w:rsidR="00E450C8" w:rsidRPr="00045059" w:rsidRDefault="00E450C8" w:rsidP="00045059">
      <w:pPr>
        <w:spacing w:line="360" w:lineRule="auto"/>
        <w:jc w:val="both"/>
        <w:rPr>
          <w:rFonts w:ascii="Times New Roman" w:hAnsi="Times New Roman" w:cs="Times New Roman"/>
          <w:color w:val="222222"/>
          <w:sz w:val="24"/>
          <w:szCs w:val="24"/>
          <w:shd w:val="clear" w:color="auto" w:fill="FFFFFF"/>
        </w:rPr>
      </w:pPr>
      <w:proofErr w:type="spellStart"/>
      <w:r w:rsidRPr="00045059">
        <w:rPr>
          <w:rFonts w:ascii="Times New Roman" w:hAnsi="Times New Roman" w:cs="Times New Roman"/>
          <w:color w:val="222222"/>
          <w:sz w:val="24"/>
          <w:szCs w:val="24"/>
          <w:shd w:val="clear" w:color="auto" w:fill="FFFFFF"/>
        </w:rPr>
        <w:t>Sensier</w:t>
      </w:r>
      <w:proofErr w:type="spellEnd"/>
      <w:r w:rsidRPr="00045059">
        <w:rPr>
          <w:rFonts w:ascii="Times New Roman" w:hAnsi="Times New Roman" w:cs="Times New Roman"/>
          <w:color w:val="222222"/>
          <w:sz w:val="24"/>
          <w:szCs w:val="24"/>
          <w:shd w:val="clear" w:color="auto" w:fill="FFFFFF"/>
        </w:rPr>
        <w:t>, M. and Devine, F., 2020. Understanding regional economic performance and resilience in the UK: trends since the Global Financial Crisis. </w:t>
      </w:r>
      <w:r w:rsidRPr="00045059">
        <w:rPr>
          <w:rFonts w:ascii="Times New Roman" w:hAnsi="Times New Roman" w:cs="Times New Roman"/>
          <w:i/>
          <w:iCs/>
          <w:color w:val="222222"/>
          <w:sz w:val="24"/>
          <w:szCs w:val="24"/>
          <w:shd w:val="clear" w:color="auto" w:fill="FFFFFF"/>
        </w:rPr>
        <w:t>National Institute Economic Review</w:t>
      </w:r>
      <w:r w:rsidRPr="00045059">
        <w:rPr>
          <w:rFonts w:ascii="Times New Roman" w:hAnsi="Times New Roman" w:cs="Times New Roman"/>
          <w:color w:val="222222"/>
          <w:sz w:val="24"/>
          <w:szCs w:val="24"/>
          <w:shd w:val="clear" w:color="auto" w:fill="FFFFFF"/>
        </w:rPr>
        <w:t>, </w:t>
      </w:r>
      <w:r w:rsidRPr="00045059">
        <w:rPr>
          <w:rFonts w:ascii="Times New Roman" w:hAnsi="Times New Roman" w:cs="Times New Roman"/>
          <w:i/>
          <w:iCs/>
          <w:color w:val="222222"/>
          <w:sz w:val="24"/>
          <w:szCs w:val="24"/>
          <w:shd w:val="clear" w:color="auto" w:fill="FFFFFF"/>
        </w:rPr>
        <w:t>253</w:t>
      </w:r>
      <w:r w:rsidRPr="00045059">
        <w:rPr>
          <w:rFonts w:ascii="Times New Roman" w:hAnsi="Times New Roman" w:cs="Times New Roman"/>
          <w:color w:val="222222"/>
          <w:sz w:val="24"/>
          <w:szCs w:val="24"/>
          <w:shd w:val="clear" w:color="auto" w:fill="FFFFFF"/>
        </w:rPr>
        <w:t xml:space="preserve">, </w:t>
      </w:r>
      <w:proofErr w:type="gramStart"/>
      <w:r w:rsidRPr="00045059">
        <w:rPr>
          <w:rFonts w:ascii="Times New Roman" w:hAnsi="Times New Roman" w:cs="Times New Roman"/>
          <w:color w:val="222222"/>
          <w:sz w:val="24"/>
          <w:szCs w:val="24"/>
          <w:shd w:val="clear" w:color="auto" w:fill="FFFFFF"/>
        </w:rPr>
        <w:t>pp.R</w:t>
      </w:r>
      <w:proofErr w:type="gramEnd"/>
      <w:r w:rsidRPr="00045059">
        <w:rPr>
          <w:rFonts w:ascii="Times New Roman" w:hAnsi="Times New Roman" w:cs="Times New Roman"/>
          <w:color w:val="222222"/>
          <w:sz w:val="24"/>
          <w:szCs w:val="24"/>
          <w:shd w:val="clear" w:color="auto" w:fill="FFFFFF"/>
        </w:rPr>
        <w:t>18-R28.</w:t>
      </w:r>
    </w:p>
    <w:p w:rsidR="00AC3CDC" w:rsidRPr="00045059" w:rsidRDefault="00AC3CDC" w:rsidP="00045059">
      <w:pPr>
        <w:spacing w:line="360" w:lineRule="auto"/>
        <w:jc w:val="both"/>
        <w:rPr>
          <w:rFonts w:ascii="Times New Roman" w:hAnsi="Times New Roman" w:cs="Times New Roman"/>
          <w:color w:val="222222"/>
          <w:sz w:val="24"/>
          <w:szCs w:val="24"/>
          <w:shd w:val="clear" w:color="auto" w:fill="FFFFFF"/>
        </w:rPr>
      </w:pPr>
      <w:r w:rsidRPr="00045059">
        <w:rPr>
          <w:rFonts w:ascii="Times New Roman" w:hAnsi="Times New Roman" w:cs="Times New Roman"/>
          <w:color w:val="222222"/>
          <w:sz w:val="24"/>
          <w:szCs w:val="24"/>
          <w:shd w:val="clear" w:color="auto" w:fill="FFFFFF"/>
        </w:rPr>
        <w:t>Brown, R. and Lee, N., 2019. Strapped for cash? Funding for UK high growth SMEs since the global financial crisis. </w:t>
      </w:r>
      <w:r w:rsidRPr="00045059">
        <w:rPr>
          <w:rFonts w:ascii="Times New Roman" w:hAnsi="Times New Roman" w:cs="Times New Roman"/>
          <w:i/>
          <w:iCs/>
          <w:color w:val="222222"/>
          <w:sz w:val="24"/>
          <w:szCs w:val="24"/>
          <w:shd w:val="clear" w:color="auto" w:fill="FFFFFF"/>
        </w:rPr>
        <w:t>Journal of Business Research</w:t>
      </w:r>
      <w:r w:rsidRPr="00045059">
        <w:rPr>
          <w:rFonts w:ascii="Times New Roman" w:hAnsi="Times New Roman" w:cs="Times New Roman"/>
          <w:color w:val="222222"/>
          <w:sz w:val="24"/>
          <w:szCs w:val="24"/>
          <w:shd w:val="clear" w:color="auto" w:fill="FFFFFF"/>
        </w:rPr>
        <w:t>, </w:t>
      </w:r>
      <w:r w:rsidRPr="00045059">
        <w:rPr>
          <w:rFonts w:ascii="Times New Roman" w:hAnsi="Times New Roman" w:cs="Times New Roman"/>
          <w:i/>
          <w:iCs/>
          <w:color w:val="222222"/>
          <w:sz w:val="24"/>
          <w:szCs w:val="24"/>
          <w:shd w:val="clear" w:color="auto" w:fill="FFFFFF"/>
        </w:rPr>
        <w:t>99</w:t>
      </w:r>
      <w:r w:rsidRPr="00045059">
        <w:rPr>
          <w:rFonts w:ascii="Times New Roman" w:hAnsi="Times New Roman" w:cs="Times New Roman"/>
          <w:color w:val="222222"/>
          <w:sz w:val="24"/>
          <w:szCs w:val="24"/>
          <w:shd w:val="clear" w:color="auto" w:fill="FFFFFF"/>
        </w:rPr>
        <w:t>, pp.37-45.</w:t>
      </w:r>
    </w:p>
    <w:p w:rsidR="000C1A80" w:rsidRPr="00045059" w:rsidRDefault="000C1A80" w:rsidP="00045059">
      <w:pPr>
        <w:spacing w:line="360" w:lineRule="auto"/>
        <w:jc w:val="both"/>
        <w:rPr>
          <w:rFonts w:ascii="Times New Roman" w:hAnsi="Times New Roman" w:cs="Times New Roman"/>
          <w:sz w:val="24"/>
          <w:szCs w:val="24"/>
        </w:rPr>
      </w:pPr>
      <w:r w:rsidRPr="00045059">
        <w:rPr>
          <w:rFonts w:ascii="Times New Roman" w:hAnsi="Times New Roman" w:cs="Times New Roman"/>
          <w:color w:val="222222"/>
          <w:sz w:val="24"/>
          <w:szCs w:val="24"/>
          <w:shd w:val="clear" w:color="auto" w:fill="FFFFFF"/>
        </w:rPr>
        <w:t>Saunders, P., Wong, M. and Bradbury, B., 2016. Poverty in Australia since the financial crisis: the role of housing costs, income growth and unemployment. </w:t>
      </w:r>
      <w:r w:rsidRPr="00045059">
        <w:rPr>
          <w:rFonts w:ascii="Times New Roman" w:hAnsi="Times New Roman" w:cs="Times New Roman"/>
          <w:i/>
          <w:iCs/>
          <w:color w:val="222222"/>
          <w:sz w:val="24"/>
          <w:szCs w:val="24"/>
          <w:shd w:val="clear" w:color="auto" w:fill="FFFFFF"/>
        </w:rPr>
        <w:t>Journal of Poverty and Social Justice</w:t>
      </w:r>
      <w:r w:rsidRPr="00045059">
        <w:rPr>
          <w:rFonts w:ascii="Times New Roman" w:hAnsi="Times New Roman" w:cs="Times New Roman"/>
          <w:color w:val="222222"/>
          <w:sz w:val="24"/>
          <w:szCs w:val="24"/>
          <w:shd w:val="clear" w:color="auto" w:fill="FFFFFF"/>
        </w:rPr>
        <w:t>, </w:t>
      </w:r>
      <w:r w:rsidRPr="00045059">
        <w:rPr>
          <w:rFonts w:ascii="Times New Roman" w:hAnsi="Times New Roman" w:cs="Times New Roman"/>
          <w:i/>
          <w:iCs/>
          <w:color w:val="222222"/>
          <w:sz w:val="24"/>
          <w:szCs w:val="24"/>
          <w:shd w:val="clear" w:color="auto" w:fill="FFFFFF"/>
        </w:rPr>
        <w:t>24</w:t>
      </w:r>
      <w:r w:rsidRPr="00045059">
        <w:rPr>
          <w:rFonts w:ascii="Times New Roman" w:hAnsi="Times New Roman" w:cs="Times New Roman"/>
          <w:color w:val="222222"/>
          <w:sz w:val="24"/>
          <w:szCs w:val="24"/>
          <w:shd w:val="clear" w:color="auto" w:fill="FFFFFF"/>
        </w:rPr>
        <w:t>(2), pp.97-112.</w:t>
      </w:r>
    </w:p>
    <w:p w:rsidR="008B01FC" w:rsidRDefault="008B01FC"/>
    <w:sectPr w:rsidR="008B01FC" w:rsidSect="00353B8C">
      <w:footerReference w:type="even"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C7887" w:rsidRDefault="00BC7887" w:rsidP="00DC1CFD">
      <w:pPr>
        <w:spacing w:after="0" w:line="240" w:lineRule="auto"/>
      </w:pPr>
      <w:r>
        <w:separator/>
      </w:r>
    </w:p>
  </w:endnote>
  <w:endnote w:type="continuationSeparator" w:id="0">
    <w:p w:rsidR="00BC7887" w:rsidRDefault="00BC7887" w:rsidP="00DC1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36327541"/>
      <w:docPartObj>
        <w:docPartGallery w:val="Page Numbers (Bottom of Page)"/>
        <w:docPartUnique/>
      </w:docPartObj>
    </w:sdtPr>
    <w:sdtContent>
      <w:p w:rsidR="00DC1CFD" w:rsidRDefault="00DC1CFD" w:rsidP="000C5D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C1CFD" w:rsidRDefault="00DC1CFD" w:rsidP="00DC1C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5832359"/>
      <w:docPartObj>
        <w:docPartGallery w:val="Page Numbers (Bottom of Page)"/>
        <w:docPartUnique/>
      </w:docPartObj>
    </w:sdtPr>
    <w:sdtContent>
      <w:p w:rsidR="00DC1CFD" w:rsidRDefault="00DC1CFD" w:rsidP="000C5D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C1CFD" w:rsidRDefault="00DC1CFD" w:rsidP="00DC1C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C7887" w:rsidRDefault="00BC7887" w:rsidP="00DC1CFD">
      <w:pPr>
        <w:spacing w:after="0" w:line="240" w:lineRule="auto"/>
      </w:pPr>
      <w:r>
        <w:separator/>
      </w:r>
    </w:p>
  </w:footnote>
  <w:footnote w:type="continuationSeparator" w:id="0">
    <w:p w:rsidR="00BC7887" w:rsidRDefault="00BC7887" w:rsidP="00DC1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pt;height:11pt" o:bullet="t">
        <v:imagedata r:id="rId1" o:title="msoC841"/>
      </v:shape>
    </w:pict>
  </w:numPicBullet>
  <w:abstractNum w:abstractNumId="0" w15:restartNumberingAfterBreak="0">
    <w:nsid w:val="1DB44A1A"/>
    <w:multiLevelType w:val="hybridMultilevel"/>
    <w:tmpl w:val="F62EF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016595"/>
    <w:multiLevelType w:val="hybridMultilevel"/>
    <w:tmpl w:val="BFBC3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20FAE"/>
    <w:multiLevelType w:val="hybridMultilevel"/>
    <w:tmpl w:val="2E166C80"/>
    <w:lvl w:ilvl="0" w:tplc="40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A3114D"/>
    <w:multiLevelType w:val="hybridMultilevel"/>
    <w:tmpl w:val="DE76E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FC502B"/>
    <w:multiLevelType w:val="hybridMultilevel"/>
    <w:tmpl w:val="7A5226F8"/>
    <w:lvl w:ilvl="0" w:tplc="40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CF6934"/>
    <w:multiLevelType w:val="hybridMultilevel"/>
    <w:tmpl w:val="BED0CD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B5010B"/>
    <w:multiLevelType w:val="hybridMultilevel"/>
    <w:tmpl w:val="807C9CDE"/>
    <w:lvl w:ilvl="0" w:tplc="40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4"/>
  </w:num>
  <w:num w:numId="3">
    <w:abstractNumId w:val="6"/>
  </w:num>
  <w:num w:numId="4">
    <w:abstractNumId w:val="5"/>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6766"/>
    <w:rsid w:val="00045059"/>
    <w:rsid w:val="00064475"/>
    <w:rsid w:val="00073202"/>
    <w:rsid w:val="000744AA"/>
    <w:rsid w:val="000A2005"/>
    <w:rsid w:val="000C18B2"/>
    <w:rsid w:val="000C1A80"/>
    <w:rsid w:val="000D2475"/>
    <w:rsid w:val="0014186E"/>
    <w:rsid w:val="001419EB"/>
    <w:rsid w:val="001E0A98"/>
    <w:rsid w:val="00302FE3"/>
    <w:rsid w:val="00305A09"/>
    <w:rsid w:val="00342DC5"/>
    <w:rsid w:val="00343740"/>
    <w:rsid w:val="00353B8C"/>
    <w:rsid w:val="00375E2D"/>
    <w:rsid w:val="003B0DC9"/>
    <w:rsid w:val="003C09A7"/>
    <w:rsid w:val="003C1230"/>
    <w:rsid w:val="003C6B03"/>
    <w:rsid w:val="003F2D53"/>
    <w:rsid w:val="004321AC"/>
    <w:rsid w:val="004423D9"/>
    <w:rsid w:val="00476ED2"/>
    <w:rsid w:val="004B19C0"/>
    <w:rsid w:val="004D06C9"/>
    <w:rsid w:val="005026BB"/>
    <w:rsid w:val="00521FBF"/>
    <w:rsid w:val="00535A49"/>
    <w:rsid w:val="00583CF9"/>
    <w:rsid w:val="005B49AF"/>
    <w:rsid w:val="006161E0"/>
    <w:rsid w:val="00644F50"/>
    <w:rsid w:val="006709D0"/>
    <w:rsid w:val="006A40B3"/>
    <w:rsid w:val="006A597B"/>
    <w:rsid w:val="00750364"/>
    <w:rsid w:val="00784E29"/>
    <w:rsid w:val="007B7334"/>
    <w:rsid w:val="007D3B7B"/>
    <w:rsid w:val="00800BB4"/>
    <w:rsid w:val="00801448"/>
    <w:rsid w:val="00857DDE"/>
    <w:rsid w:val="008B01FC"/>
    <w:rsid w:val="008C334A"/>
    <w:rsid w:val="008D6235"/>
    <w:rsid w:val="00911AE1"/>
    <w:rsid w:val="00954849"/>
    <w:rsid w:val="00967915"/>
    <w:rsid w:val="009E32E9"/>
    <w:rsid w:val="00A14437"/>
    <w:rsid w:val="00A807BE"/>
    <w:rsid w:val="00AC3CDC"/>
    <w:rsid w:val="00B36023"/>
    <w:rsid w:val="00B849C8"/>
    <w:rsid w:val="00BC7887"/>
    <w:rsid w:val="00BE6241"/>
    <w:rsid w:val="00BE6BC9"/>
    <w:rsid w:val="00BF48A9"/>
    <w:rsid w:val="00C27544"/>
    <w:rsid w:val="00C34B0C"/>
    <w:rsid w:val="00C35458"/>
    <w:rsid w:val="00C4693D"/>
    <w:rsid w:val="00C50107"/>
    <w:rsid w:val="00CC1B59"/>
    <w:rsid w:val="00CD4835"/>
    <w:rsid w:val="00CD76D7"/>
    <w:rsid w:val="00D313EA"/>
    <w:rsid w:val="00D5205F"/>
    <w:rsid w:val="00DA20FC"/>
    <w:rsid w:val="00DB6766"/>
    <w:rsid w:val="00DC1CFD"/>
    <w:rsid w:val="00DE7DAC"/>
    <w:rsid w:val="00E26596"/>
    <w:rsid w:val="00E450C8"/>
    <w:rsid w:val="00E663D8"/>
    <w:rsid w:val="00EB06F2"/>
    <w:rsid w:val="00EF4D38"/>
    <w:rsid w:val="00F046A2"/>
    <w:rsid w:val="00F50C87"/>
    <w:rsid w:val="00F518BC"/>
    <w:rsid w:val="00F874ED"/>
    <w:rsid w:val="00FF2D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6D674"/>
  <w15:docId w15:val="{20430C25-66DE-FF41-B03F-CD1B67012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8A9"/>
  </w:style>
  <w:style w:type="paragraph" w:styleId="Heading1">
    <w:name w:val="heading 1"/>
    <w:basedOn w:val="Normal"/>
    <w:next w:val="Normal"/>
    <w:link w:val="Heading1Char"/>
    <w:uiPriority w:val="9"/>
    <w:qFormat/>
    <w:rsid w:val="008D623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11AE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448"/>
    <w:pPr>
      <w:ind w:left="720"/>
      <w:contextualSpacing/>
    </w:pPr>
  </w:style>
  <w:style w:type="character" w:customStyle="1" w:styleId="Heading1Char">
    <w:name w:val="Heading 1 Char"/>
    <w:basedOn w:val="DefaultParagraphFont"/>
    <w:link w:val="Heading1"/>
    <w:uiPriority w:val="9"/>
    <w:rsid w:val="008D623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11AE1"/>
    <w:rPr>
      <w:rFonts w:asciiTheme="majorHAnsi" w:eastAsiaTheme="majorEastAsia" w:hAnsiTheme="majorHAnsi" w:cstheme="majorBidi"/>
      <w:color w:val="365F91" w:themeColor="accent1" w:themeShade="BF"/>
      <w:sz w:val="26"/>
      <w:szCs w:val="26"/>
    </w:rPr>
  </w:style>
  <w:style w:type="paragraph" w:styleId="NoSpacing">
    <w:name w:val="No Spacing"/>
    <w:link w:val="NoSpacingChar"/>
    <w:uiPriority w:val="1"/>
    <w:qFormat/>
    <w:rsid w:val="00353B8C"/>
    <w:pPr>
      <w:spacing w:after="0" w:line="240" w:lineRule="auto"/>
    </w:pPr>
    <w:rPr>
      <w:rFonts w:eastAsiaTheme="minorEastAsia"/>
    </w:rPr>
  </w:style>
  <w:style w:type="character" w:customStyle="1" w:styleId="NoSpacingChar">
    <w:name w:val="No Spacing Char"/>
    <w:basedOn w:val="DefaultParagraphFont"/>
    <w:link w:val="NoSpacing"/>
    <w:uiPriority w:val="1"/>
    <w:rsid w:val="00353B8C"/>
    <w:rPr>
      <w:rFonts w:eastAsiaTheme="minorEastAsia"/>
    </w:rPr>
  </w:style>
  <w:style w:type="paragraph" w:styleId="TOCHeading">
    <w:name w:val="TOC Heading"/>
    <w:basedOn w:val="Heading1"/>
    <w:next w:val="Normal"/>
    <w:uiPriority w:val="39"/>
    <w:unhideWhenUsed/>
    <w:qFormat/>
    <w:rsid w:val="00353B8C"/>
    <w:pPr>
      <w:spacing w:line="259" w:lineRule="auto"/>
      <w:outlineLvl w:val="9"/>
    </w:pPr>
  </w:style>
  <w:style w:type="paragraph" w:styleId="TOC1">
    <w:name w:val="toc 1"/>
    <w:basedOn w:val="Normal"/>
    <w:next w:val="Normal"/>
    <w:autoRedefine/>
    <w:uiPriority w:val="39"/>
    <w:unhideWhenUsed/>
    <w:rsid w:val="00353B8C"/>
    <w:pPr>
      <w:spacing w:after="100"/>
    </w:pPr>
  </w:style>
  <w:style w:type="paragraph" w:styleId="TOC2">
    <w:name w:val="toc 2"/>
    <w:basedOn w:val="Normal"/>
    <w:next w:val="Normal"/>
    <w:autoRedefine/>
    <w:uiPriority w:val="39"/>
    <w:unhideWhenUsed/>
    <w:rsid w:val="00353B8C"/>
    <w:pPr>
      <w:spacing w:after="100"/>
      <w:ind w:left="220"/>
    </w:pPr>
  </w:style>
  <w:style w:type="character" w:styleId="Hyperlink">
    <w:name w:val="Hyperlink"/>
    <w:basedOn w:val="DefaultParagraphFont"/>
    <w:uiPriority w:val="99"/>
    <w:unhideWhenUsed/>
    <w:rsid w:val="00353B8C"/>
    <w:rPr>
      <w:color w:val="0000FF" w:themeColor="hyperlink"/>
      <w:u w:val="single"/>
    </w:rPr>
  </w:style>
  <w:style w:type="paragraph" w:styleId="BalloonText">
    <w:name w:val="Balloon Text"/>
    <w:basedOn w:val="Normal"/>
    <w:link w:val="BalloonTextChar"/>
    <w:uiPriority w:val="99"/>
    <w:semiHidden/>
    <w:unhideWhenUsed/>
    <w:rsid w:val="000644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475"/>
    <w:rPr>
      <w:rFonts w:ascii="Tahoma" w:hAnsi="Tahoma" w:cs="Tahoma"/>
      <w:sz w:val="16"/>
      <w:szCs w:val="16"/>
    </w:rPr>
  </w:style>
  <w:style w:type="paragraph" w:styleId="Footer">
    <w:name w:val="footer"/>
    <w:basedOn w:val="Normal"/>
    <w:link w:val="FooterChar"/>
    <w:uiPriority w:val="99"/>
    <w:unhideWhenUsed/>
    <w:rsid w:val="00DC1C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CFD"/>
  </w:style>
  <w:style w:type="character" w:styleId="PageNumber">
    <w:name w:val="page number"/>
    <w:basedOn w:val="DefaultParagraphFont"/>
    <w:uiPriority w:val="99"/>
    <w:semiHidden/>
    <w:unhideWhenUsed/>
    <w:rsid w:val="00DC1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529478">
      <w:bodyDiv w:val="1"/>
      <w:marLeft w:val="0"/>
      <w:marRight w:val="0"/>
      <w:marTop w:val="0"/>
      <w:marBottom w:val="0"/>
      <w:divBdr>
        <w:top w:val="none" w:sz="0" w:space="0" w:color="auto"/>
        <w:left w:val="none" w:sz="0" w:space="0" w:color="auto"/>
        <w:bottom w:val="none" w:sz="0" w:space="0" w:color="auto"/>
        <w:right w:val="none" w:sz="0" w:space="0" w:color="auto"/>
      </w:divBdr>
    </w:div>
    <w:div w:id="694043680">
      <w:bodyDiv w:val="1"/>
      <w:marLeft w:val="0"/>
      <w:marRight w:val="0"/>
      <w:marTop w:val="0"/>
      <w:marBottom w:val="0"/>
      <w:divBdr>
        <w:top w:val="none" w:sz="0" w:space="0" w:color="auto"/>
        <w:left w:val="none" w:sz="0" w:space="0" w:color="auto"/>
        <w:bottom w:val="none" w:sz="0" w:space="0" w:color="auto"/>
        <w:right w:val="none" w:sz="0" w:space="0" w:color="auto"/>
      </w:divBdr>
    </w:div>
    <w:div w:id="1448349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3C8FA4-5CED-DF4F-BDB2-545BE3B55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12</Pages>
  <Words>2679</Words>
  <Characters>15274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MANAGEMENT ACCOUNTING </vt:lpstr>
    </vt:vector>
  </TitlesOfParts>
  <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dc:title>
  <dc:creator>user-pc</dc:creator>
  <cp:lastModifiedBy>Stoyanka Georgieva (1813738)</cp:lastModifiedBy>
  <cp:revision>44</cp:revision>
  <dcterms:created xsi:type="dcterms:W3CDTF">2020-08-24T08:23:00Z</dcterms:created>
  <dcterms:modified xsi:type="dcterms:W3CDTF">2020-08-27T09:26:00Z</dcterms:modified>
</cp:coreProperties>
</file>