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995BF" w14:textId="4E18FCDA" w:rsidR="00F14CF6" w:rsidRPr="00027E02" w:rsidRDefault="00E81062" w:rsidP="00E81062">
      <w:pPr>
        <w:jc w:val="center"/>
        <w:rPr>
          <w:rFonts w:ascii="Times New Roman" w:hAnsi="Times New Roman" w:cs="Times New Roman"/>
          <w:u w:val="single"/>
          <w:lang w:val="en-GB"/>
        </w:rPr>
      </w:pPr>
      <w:r w:rsidRPr="00027E02">
        <w:rPr>
          <w:rFonts w:ascii="Times New Roman" w:hAnsi="Times New Roman" w:cs="Times New Roman"/>
          <w:u w:val="single"/>
          <w:lang w:val="en-GB"/>
        </w:rPr>
        <w:t xml:space="preserve">DISSERTATION SYNOPSIS </w:t>
      </w:r>
    </w:p>
    <w:p w14:paraId="2FA90C3E" w14:textId="5DBAC54B" w:rsidR="00E81062" w:rsidRDefault="00E81062" w:rsidP="00E81062">
      <w:pPr>
        <w:jc w:val="center"/>
        <w:rPr>
          <w:rFonts w:ascii="Times New Roman" w:hAnsi="Times New Roman" w:cs="Times New Roman"/>
          <w:u w:val="single"/>
          <w:lang w:val="en-GB"/>
        </w:rPr>
      </w:pPr>
      <w:r w:rsidRPr="00027E02">
        <w:rPr>
          <w:rFonts w:ascii="Times New Roman" w:hAnsi="Times New Roman" w:cs="Times New Roman"/>
          <w:u w:val="single"/>
          <w:lang w:val="en-GB"/>
        </w:rPr>
        <w:t xml:space="preserve">UNDERGRADUATE SCHEME </w:t>
      </w:r>
    </w:p>
    <w:p w14:paraId="612FA756" w14:textId="77777777" w:rsidR="00141AE1" w:rsidRPr="00027E02" w:rsidRDefault="00141AE1" w:rsidP="00E81062">
      <w:pPr>
        <w:jc w:val="center"/>
        <w:rPr>
          <w:rFonts w:ascii="Times New Roman" w:hAnsi="Times New Roman" w:cs="Times New Roman"/>
          <w:u w:val="single"/>
          <w:lang w:val="en-GB"/>
        </w:rPr>
      </w:pPr>
    </w:p>
    <w:p w14:paraId="4A969653" w14:textId="0E11C4C6" w:rsidR="00E81062" w:rsidRPr="00027E02" w:rsidRDefault="00E81062" w:rsidP="00E81062">
      <w:pPr>
        <w:jc w:val="center"/>
        <w:rPr>
          <w:rFonts w:ascii="Times New Roman" w:hAnsi="Times New Roman" w:cs="Times New Roman"/>
          <w:u w:val="single"/>
          <w:lang w:val="en-GB"/>
        </w:rPr>
      </w:pPr>
    </w:p>
    <w:p w14:paraId="5AB69281" w14:textId="4BCAA49B" w:rsidR="00E81062" w:rsidRPr="00027E02" w:rsidRDefault="00E81062" w:rsidP="00E81062">
      <w:pPr>
        <w:rPr>
          <w:rFonts w:ascii="Times New Roman" w:hAnsi="Times New Roman" w:cs="Times New Roman"/>
          <w:lang w:val="en-GB"/>
        </w:rPr>
      </w:pPr>
      <w:r w:rsidRPr="00027E02">
        <w:rPr>
          <w:rFonts w:ascii="Times New Roman" w:hAnsi="Times New Roman" w:cs="Times New Roman"/>
          <w:lang w:val="en-GB"/>
        </w:rPr>
        <w:t>NAME OF STUDENT: ABIGAIL JOHNSON</w:t>
      </w:r>
    </w:p>
    <w:p w14:paraId="3819AB72" w14:textId="74C95082" w:rsidR="00E81062" w:rsidRPr="00027E02" w:rsidRDefault="00E81062" w:rsidP="00E81062">
      <w:pPr>
        <w:rPr>
          <w:rFonts w:ascii="Times New Roman" w:hAnsi="Times New Roman" w:cs="Times New Roman"/>
          <w:lang w:val="en-GB"/>
        </w:rPr>
      </w:pPr>
      <w:r w:rsidRPr="00027E02">
        <w:rPr>
          <w:rFonts w:ascii="Times New Roman" w:hAnsi="Times New Roman" w:cs="Times New Roman"/>
          <w:lang w:val="en-GB"/>
        </w:rPr>
        <w:t>STUDENT ID#</w:t>
      </w:r>
      <w:r w:rsidR="00FD7920" w:rsidRPr="00027E02">
        <w:rPr>
          <w:rFonts w:ascii="Times New Roman" w:hAnsi="Times New Roman" w:cs="Times New Roman"/>
          <w:lang w:val="en-GB"/>
        </w:rPr>
        <w:t>: 2114475</w:t>
      </w:r>
      <w:r w:rsidR="00FD7920" w:rsidRPr="00027E02">
        <w:rPr>
          <w:rFonts w:ascii="Times New Roman" w:hAnsi="Times New Roman" w:cs="Times New Roman"/>
          <w:lang w:val="en-GB"/>
        </w:rPr>
        <w:tab/>
      </w:r>
      <w:r w:rsidR="00FD7920" w:rsidRPr="00027E02">
        <w:rPr>
          <w:rFonts w:ascii="Times New Roman" w:hAnsi="Times New Roman" w:cs="Times New Roman"/>
          <w:lang w:val="en-GB"/>
        </w:rPr>
        <w:tab/>
        <w:t xml:space="preserve">       EMAIL ADDRESS: </w:t>
      </w:r>
      <w:hyperlink r:id="rId5" w:history="1">
        <w:r w:rsidR="00FD7920" w:rsidRPr="00027E02">
          <w:rPr>
            <w:rStyle w:val="Hyperlink"/>
            <w:rFonts w:ascii="Times New Roman" w:hAnsi="Times New Roman" w:cs="Times New Roman"/>
            <w:lang w:val="en-GB"/>
          </w:rPr>
          <w:t>2114475@student.uwtsd.ac.uk</w:t>
        </w:r>
      </w:hyperlink>
    </w:p>
    <w:p w14:paraId="4BA4BD30" w14:textId="5D89F39F" w:rsidR="00FD7920" w:rsidRPr="00027E02" w:rsidRDefault="00FD7920" w:rsidP="00E81062">
      <w:pPr>
        <w:rPr>
          <w:rFonts w:ascii="Times New Roman" w:hAnsi="Times New Roman" w:cs="Times New Roman"/>
          <w:lang w:val="en-GB"/>
        </w:rPr>
      </w:pPr>
      <w:r w:rsidRPr="00027E02">
        <w:rPr>
          <w:rFonts w:ascii="Times New Roman" w:hAnsi="Times New Roman" w:cs="Times New Roman"/>
          <w:lang w:val="en-GB"/>
        </w:rPr>
        <w:t xml:space="preserve">NAME OF AWARD: BSc in Quantity Surveying </w:t>
      </w:r>
    </w:p>
    <w:p w14:paraId="190D1A62" w14:textId="6BE206B2" w:rsidR="00FD7920" w:rsidRDefault="00FD7920" w:rsidP="00E81062">
      <w:pPr>
        <w:rPr>
          <w:rFonts w:ascii="Times New Roman" w:hAnsi="Times New Roman" w:cs="Times New Roman"/>
          <w:lang w:val="en-GB"/>
        </w:rPr>
      </w:pPr>
      <w:r w:rsidRPr="00027E02">
        <w:rPr>
          <w:rFonts w:ascii="Times New Roman" w:hAnsi="Times New Roman" w:cs="Times New Roman"/>
          <w:lang w:val="en-GB"/>
        </w:rPr>
        <w:t>MODE: FULL TIME</w:t>
      </w:r>
    </w:p>
    <w:p w14:paraId="5927C6EF" w14:textId="6607AACB" w:rsidR="003B3CDE" w:rsidRDefault="003B3CDE" w:rsidP="00E81062">
      <w:pPr>
        <w:rPr>
          <w:rFonts w:ascii="Times New Roman" w:hAnsi="Times New Roman" w:cs="Times New Roman"/>
          <w:lang w:val="en-GB"/>
        </w:rPr>
      </w:pPr>
    </w:p>
    <w:p w14:paraId="4F302422" w14:textId="77777777" w:rsidR="003B3CDE" w:rsidRPr="00027E02" w:rsidRDefault="003B3CDE" w:rsidP="00E81062">
      <w:pPr>
        <w:rPr>
          <w:rFonts w:ascii="Times New Roman" w:hAnsi="Times New Roman" w:cs="Times New Roman"/>
          <w:lang w:val="en-GB"/>
        </w:rPr>
      </w:pPr>
    </w:p>
    <w:p w14:paraId="16AA7016" w14:textId="239ABBD5" w:rsidR="00FD7920" w:rsidRPr="00027E02" w:rsidRDefault="00FD7920" w:rsidP="00E81062">
      <w:pPr>
        <w:rPr>
          <w:rFonts w:ascii="Times New Roman" w:hAnsi="Times New Roman" w:cs="Times New Roman"/>
          <w:lang w:val="en-GB"/>
        </w:rPr>
      </w:pPr>
    </w:p>
    <w:p w14:paraId="0224AAEE" w14:textId="146117FD" w:rsidR="00FD7920" w:rsidRPr="003B3CDE" w:rsidRDefault="003B3CDE" w:rsidP="003B3CDE">
      <w:pPr>
        <w:rPr>
          <w:rFonts w:ascii="Times New Roman" w:hAnsi="Times New Roman" w:cs="Times New Roman"/>
          <w:lang w:val="en-GB"/>
        </w:rPr>
      </w:pPr>
      <w:r w:rsidRPr="003B3CDE">
        <w:rPr>
          <w:rFonts w:ascii="Times New Roman" w:hAnsi="Times New Roman" w:cs="Times New Roman"/>
          <w:lang w:val="en-GB"/>
        </w:rPr>
        <w:t xml:space="preserve">PROPOSED RESEARCH TITLE </w:t>
      </w:r>
    </w:p>
    <w:p w14:paraId="61BC8C6F" w14:textId="0EBB3960" w:rsidR="004920DE" w:rsidRPr="00027E02" w:rsidRDefault="004920DE" w:rsidP="004920DE">
      <w:pPr>
        <w:rPr>
          <w:rFonts w:ascii="Times New Roman" w:hAnsi="Times New Roman" w:cs="Times New Roman"/>
          <w:lang w:val="en-GB"/>
        </w:rPr>
      </w:pPr>
    </w:p>
    <w:p w14:paraId="3F94C249" w14:textId="220E4071" w:rsidR="004920DE" w:rsidRDefault="004920DE" w:rsidP="004920DE">
      <w:pPr>
        <w:rPr>
          <w:rFonts w:ascii="Times New Roman" w:hAnsi="Times New Roman" w:cs="Times New Roman"/>
          <w:lang w:val="en-GB"/>
        </w:rPr>
      </w:pPr>
      <w:r w:rsidRPr="00027E02">
        <w:rPr>
          <w:rFonts w:ascii="Times New Roman" w:hAnsi="Times New Roman" w:cs="Times New Roman"/>
          <w:lang w:val="en-GB"/>
        </w:rPr>
        <w:t xml:space="preserve">How to ensure safety for </w:t>
      </w:r>
      <w:r w:rsidR="008A0FD4" w:rsidRPr="00027E02">
        <w:rPr>
          <w:rFonts w:ascii="Times New Roman" w:hAnsi="Times New Roman" w:cs="Times New Roman"/>
          <w:lang w:val="en-GB"/>
        </w:rPr>
        <w:t xml:space="preserve">high rise </w:t>
      </w:r>
      <w:r w:rsidRPr="00027E02">
        <w:rPr>
          <w:rFonts w:ascii="Times New Roman" w:hAnsi="Times New Roman" w:cs="Times New Roman"/>
          <w:lang w:val="en-GB"/>
        </w:rPr>
        <w:t>infrastructures established in earthquake prone areas such as San Francisco and how it can be applied to construction in Haiti</w:t>
      </w:r>
      <w:r w:rsidR="009B10C6" w:rsidRPr="00027E02">
        <w:rPr>
          <w:rFonts w:ascii="Times New Roman" w:hAnsi="Times New Roman" w:cs="Times New Roman"/>
          <w:lang w:val="en-GB"/>
        </w:rPr>
        <w:t xml:space="preserve"> to reduce damage</w:t>
      </w:r>
      <w:r w:rsidR="00AD24A3" w:rsidRPr="00027E02">
        <w:rPr>
          <w:rFonts w:ascii="Times New Roman" w:hAnsi="Times New Roman" w:cs="Times New Roman"/>
          <w:lang w:val="en-GB"/>
        </w:rPr>
        <w:t xml:space="preserve"> with regards to design and materials. </w:t>
      </w:r>
      <w:r w:rsidR="009B10C6" w:rsidRPr="00027E02">
        <w:rPr>
          <w:rFonts w:ascii="Times New Roman" w:hAnsi="Times New Roman" w:cs="Times New Roman"/>
          <w:lang w:val="en-GB"/>
        </w:rPr>
        <w:t xml:space="preserve"> </w:t>
      </w:r>
    </w:p>
    <w:p w14:paraId="17CB01ED" w14:textId="77777777" w:rsidR="003B3CDE" w:rsidRPr="00027E02" w:rsidRDefault="003B3CDE" w:rsidP="004920DE">
      <w:pPr>
        <w:rPr>
          <w:rFonts w:ascii="Times New Roman" w:hAnsi="Times New Roman" w:cs="Times New Roman"/>
          <w:lang w:val="en-GB"/>
        </w:rPr>
      </w:pPr>
    </w:p>
    <w:p w14:paraId="0404058F" w14:textId="2955E2FE" w:rsidR="004920DE" w:rsidRPr="00027E02" w:rsidRDefault="004920DE" w:rsidP="004920DE">
      <w:pPr>
        <w:rPr>
          <w:rFonts w:ascii="Times New Roman" w:hAnsi="Times New Roman" w:cs="Times New Roman"/>
          <w:lang w:val="en-GB"/>
        </w:rPr>
      </w:pPr>
    </w:p>
    <w:p w14:paraId="6831B7AB" w14:textId="7C10C209" w:rsidR="004920DE" w:rsidRDefault="003B3CDE" w:rsidP="003B3CDE">
      <w:pPr>
        <w:rPr>
          <w:rFonts w:ascii="Times New Roman" w:hAnsi="Times New Roman" w:cs="Times New Roman"/>
          <w:lang w:val="en-GB"/>
        </w:rPr>
      </w:pPr>
      <w:r w:rsidRPr="003B3CDE">
        <w:rPr>
          <w:rFonts w:ascii="Times New Roman" w:hAnsi="Times New Roman" w:cs="Times New Roman"/>
          <w:lang w:val="en-GB"/>
        </w:rPr>
        <w:t xml:space="preserve">OVERVIEW </w:t>
      </w:r>
    </w:p>
    <w:p w14:paraId="309BDB7C" w14:textId="77777777" w:rsidR="003B3CDE" w:rsidRPr="003B3CDE" w:rsidRDefault="003B3CDE" w:rsidP="003B3CDE">
      <w:pPr>
        <w:rPr>
          <w:rFonts w:ascii="Times New Roman" w:hAnsi="Times New Roman" w:cs="Times New Roman"/>
          <w:lang w:val="en-GB"/>
        </w:rPr>
      </w:pPr>
    </w:p>
    <w:p w14:paraId="4454F673" w14:textId="62159087" w:rsidR="00571F2C" w:rsidRDefault="00FE1D2A" w:rsidP="004920DE">
      <w:pPr>
        <w:rPr>
          <w:rFonts w:ascii="Times New Roman" w:hAnsi="Times New Roman" w:cs="Times New Roman"/>
          <w:color w:val="000000"/>
          <w:lang w:val="en-GB"/>
        </w:rPr>
      </w:pPr>
      <w:r w:rsidRPr="00027E02">
        <w:rPr>
          <w:rFonts w:ascii="Times New Roman" w:hAnsi="Times New Roman" w:cs="Times New Roman"/>
          <w:color w:val="000000"/>
          <w:lang w:val="en-GB"/>
        </w:rPr>
        <w:t>The intended purpose of this investigation is to understand the impact that earthquakes have on</w:t>
      </w:r>
      <w:r w:rsidR="008A0FD4" w:rsidRPr="00027E02">
        <w:rPr>
          <w:rFonts w:ascii="Times New Roman" w:hAnsi="Times New Roman" w:cs="Times New Roman"/>
          <w:color w:val="000000"/>
          <w:lang w:val="en-GB"/>
        </w:rPr>
        <w:t xml:space="preserve"> high rise</w:t>
      </w:r>
      <w:r w:rsidRPr="00027E02">
        <w:rPr>
          <w:rFonts w:ascii="Times New Roman" w:hAnsi="Times New Roman" w:cs="Times New Roman"/>
          <w:color w:val="000000"/>
          <w:lang w:val="en-GB"/>
        </w:rPr>
        <w:t xml:space="preserve"> infrastructure, more specific to infrastructure located in</w:t>
      </w:r>
      <w:r w:rsidR="00F14B79" w:rsidRPr="00027E02">
        <w:rPr>
          <w:rFonts w:ascii="Times New Roman" w:hAnsi="Times New Roman" w:cs="Times New Roman"/>
          <w:color w:val="000000"/>
          <w:lang w:val="en-GB"/>
        </w:rPr>
        <w:t xml:space="preserve"> the earthquake prone area of</w:t>
      </w:r>
      <w:r w:rsidRPr="00027E02">
        <w:rPr>
          <w:rFonts w:ascii="Times New Roman" w:hAnsi="Times New Roman" w:cs="Times New Roman"/>
          <w:color w:val="000000"/>
          <w:lang w:val="en-GB"/>
        </w:rPr>
        <w:t xml:space="preserve"> San Francisco. I will then seek to make </w:t>
      </w:r>
      <w:r w:rsidR="0036183B" w:rsidRPr="00027E02">
        <w:rPr>
          <w:rFonts w:ascii="Times New Roman" w:hAnsi="Times New Roman" w:cs="Times New Roman"/>
          <w:color w:val="000000"/>
          <w:lang w:val="en-GB"/>
        </w:rPr>
        <w:t xml:space="preserve">recommendations to negate or lessen the impact caused by earthquakes on </w:t>
      </w:r>
      <w:r w:rsidR="00AD24A3" w:rsidRPr="00027E02">
        <w:rPr>
          <w:rFonts w:ascii="Times New Roman" w:hAnsi="Times New Roman" w:cs="Times New Roman"/>
          <w:color w:val="000000"/>
          <w:lang w:val="en-GB"/>
        </w:rPr>
        <w:t xml:space="preserve">high rise </w:t>
      </w:r>
      <w:r w:rsidR="0036183B" w:rsidRPr="00027E02">
        <w:rPr>
          <w:rFonts w:ascii="Times New Roman" w:hAnsi="Times New Roman" w:cs="Times New Roman"/>
          <w:color w:val="000000"/>
          <w:lang w:val="en-GB"/>
        </w:rPr>
        <w:t xml:space="preserve">infrastructure in the country of Haiti based on </w:t>
      </w:r>
      <w:r w:rsidR="008A0FD4" w:rsidRPr="00027E02">
        <w:rPr>
          <w:rFonts w:ascii="Times New Roman" w:hAnsi="Times New Roman" w:cs="Times New Roman"/>
          <w:color w:val="000000"/>
          <w:lang w:val="en-GB"/>
        </w:rPr>
        <w:t>design, materials</w:t>
      </w:r>
      <w:r w:rsidR="0036183B" w:rsidRPr="00027E02">
        <w:rPr>
          <w:rFonts w:ascii="Times New Roman" w:hAnsi="Times New Roman" w:cs="Times New Roman"/>
          <w:color w:val="000000"/>
          <w:lang w:val="en-GB"/>
        </w:rPr>
        <w:t xml:space="preserve"> and practices </w:t>
      </w:r>
      <w:r w:rsidR="008A0FD4" w:rsidRPr="00027E02">
        <w:rPr>
          <w:rFonts w:ascii="Times New Roman" w:hAnsi="Times New Roman" w:cs="Times New Roman"/>
          <w:color w:val="000000"/>
          <w:lang w:val="en-GB"/>
        </w:rPr>
        <w:t xml:space="preserve">used </w:t>
      </w:r>
      <w:r w:rsidR="0036183B" w:rsidRPr="00027E02">
        <w:rPr>
          <w:rFonts w:ascii="Times New Roman" w:hAnsi="Times New Roman" w:cs="Times New Roman"/>
          <w:color w:val="000000"/>
          <w:lang w:val="en-GB"/>
        </w:rPr>
        <w:t>in San Francisco</w:t>
      </w:r>
      <w:r w:rsidR="008A0FD4" w:rsidRPr="00027E02">
        <w:rPr>
          <w:rFonts w:ascii="Times New Roman" w:hAnsi="Times New Roman" w:cs="Times New Roman"/>
          <w:color w:val="000000"/>
          <w:lang w:val="en-GB"/>
        </w:rPr>
        <w:t xml:space="preserve">. Then discuss the factors that contribute to Haiti not being able to implement the strategies used in San Francisco and </w:t>
      </w:r>
      <w:r w:rsidR="00AD24A3" w:rsidRPr="00027E02">
        <w:rPr>
          <w:rFonts w:ascii="Times New Roman" w:hAnsi="Times New Roman" w:cs="Times New Roman"/>
          <w:color w:val="000000"/>
          <w:lang w:val="en-GB"/>
        </w:rPr>
        <w:t xml:space="preserve">the </w:t>
      </w:r>
      <w:r w:rsidR="008A0FD4" w:rsidRPr="00027E02">
        <w:rPr>
          <w:rFonts w:ascii="Times New Roman" w:hAnsi="Times New Roman" w:cs="Times New Roman"/>
          <w:color w:val="000000"/>
          <w:lang w:val="en-GB"/>
        </w:rPr>
        <w:t>possi</w:t>
      </w:r>
      <w:r w:rsidR="00AD24A3" w:rsidRPr="00027E02">
        <w:rPr>
          <w:rFonts w:ascii="Times New Roman" w:hAnsi="Times New Roman" w:cs="Times New Roman"/>
          <w:color w:val="000000"/>
          <w:lang w:val="en-GB"/>
        </w:rPr>
        <w:t>bility of</w:t>
      </w:r>
      <w:r w:rsidR="008A0FD4" w:rsidRPr="00027E02">
        <w:rPr>
          <w:rFonts w:ascii="Times New Roman" w:hAnsi="Times New Roman" w:cs="Times New Roman"/>
          <w:color w:val="000000"/>
          <w:lang w:val="en-GB"/>
        </w:rPr>
        <w:t xml:space="preserve"> find</w:t>
      </w:r>
      <w:r w:rsidR="00AD24A3" w:rsidRPr="00027E02">
        <w:rPr>
          <w:rFonts w:ascii="Times New Roman" w:hAnsi="Times New Roman" w:cs="Times New Roman"/>
          <w:color w:val="000000"/>
          <w:lang w:val="en-GB"/>
        </w:rPr>
        <w:t xml:space="preserve">ing </w:t>
      </w:r>
      <w:r w:rsidR="008A0FD4" w:rsidRPr="00027E02">
        <w:rPr>
          <w:rFonts w:ascii="Times New Roman" w:hAnsi="Times New Roman" w:cs="Times New Roman"/>
          <w:color w:val="000000"/>
          <w:lang w:val="en-GB"/>
        </w:rPr>
        <w:t xml:space="preserve">compatible alternatives. </w:t>
      </w:r>
    </w:p>
    <w:p w14:paraId="7056640E" w14:textId="77777777" w:rsidR="003B3CDE" w:rsidRPr="00027E02" w:rsidRDefault="003B3CDE" w:rsidP="004920DE">
      <w:pPr>
        <w:rPr>
          <w:rFonts w:ascii="Times New Roman" w:hAnsi="Times New Roman" w:cs="Times New Roman"/>
          <w:color w:val="000000"/>
          <w:lang w:val="en-GB"/>
        </w:rPr>
      </w:pPr>
    </w:p>
    <w:p w14:paraId="53898857" w14:textId="77777777" w:rsidR="00571F2C" w:rsidRPr="00027E02" w:rsidRDefault="00571F2C" w:rsidP="004920DE">
      <w:pPr>
        <w:rPr>
          <w:rFonts w:ascii="Times New Roman" w:hAnsi="Times New Roman" w:cs="Times New Roman"/>
          <w:color w:val="000000"/>
          <w:lang w:val="en-GB"/>
        </w:rPr>
      </w:pPr>
    </w:p>
    <w:p w14:paraId="74D86ABE" w14:textId="43BC0F99" w:rsidR="00571F2C" w:rsidRPr="003B3CDE" w:rsidRDefault="003B3CDE" w:rsidP="003B3CDE">
      <w:pPr>
        <w:rPr>
          <w:rFonts w:ascii="Times New Roman" w:hAnsi="Times New Roman" w:cs="Times New Roman"/>
          <w:color w:val="000000"/>
          <w:lang w:val="en-GB"/>
        </w:rPr>
      </w:pPr>
      <w:r w:rsidRPr="003B3CDE">
        <w:rPr>
          <w:rFonts w:ascii="Times New Roman" w:hAnsi="Times New Roman" w:cs="Times New Roman"/>
          <w:color w:val="000000"/>
          <w:lang w:val="en-GB"/>
        </w:rPr>
        <w:t xml:space="preserve">AIMS AND OBJECTIVES </w:t>
      </w:r>
    </w:p>
    <w:p w14:paraId="3CCC7C5D" w14:textId="62D2E2AF" w:rsidR="00AE5F52" w:rsidRPr="00027E02" w:rsidRDefault="00AE5F52" w:rsidP="00AE5F52">
      <w:pPr>
        <w:pStyle w:val="ListParagraph"/>
        <w:rPr>
          <w:rFonts w:ascii="Times New Roman" w:hAnsi="Times New Roman" w:cs="Times New Roman"/>
          <w:color w:val="000000"/>
          <w:lang w:val="en-GB"/>
        </w:rPr>
      </w:pPr>
    </w:p>
    <w:p w14:paraId="28538264" w14:textId="3D6F526D" w:rsidR="008A0FD4" w:rsidRPr="00027E02" w:rsidRDefault="008A0FD4" w:rsidP="008A0FD4">
      <w:pPr>
        <w:rPr>
          <w:rFonts w:ascii="Times New Roman" w:hAnsi="Times New Roman" w:cs="Times New Roman"/>
          <w:lang w:val="en-GB"/>
        </w:rPr>
      </w:pPr>
      <w:r w:rsidRPr="00027E02">
        <w:rPr>
          <w:rFonts w:ascii="Times New Roman" w:hAnsi="Times New Roman" w:cs="Times New Roman"/>
          <w:lang w:val="en-GB"/>
        </w:rPr>
        <w:t>How to ensure safety for high rise infrastructures established in earthquake prone areas such as San Francisco and how it can be applied to construction in Haiti to reduce damage</w:t>
      </w:r>
      <w:r w:rsidR="00AD24A3" w:rsidRPr="00027E02">
        <w:rPr>
          <w:rFonts w:ascii="Times New Roman" w:hAnsi="Times New Roman" w:cs="Times New Roman"/>
          <w:lang w:val="en-GB"/>
        </w:rPr>
        <w:t xml:space="preserve"> with regards to design and materials</w:t>
      </w:r>
      <w:r w:rsidRPr="00027E02">
        <w:rPr>
          <w:rFonts w:ascii="Times New Roman" w:hAnsi="Times New Roman" w:cs="Times New Roman"/>
          <w:lang w:val="en-GB"/>
        </w:rPr>
        <w:t xml:space="preserve">. </w:t>
      </w:r>
    </w:p>
    <w:p w14:paraId="26BE0587" w14:textId="77777777" w:rsidR="008A0FD4" w:rsidRPr="00027E02" w:rsidRDefault="008A0FD4" w:rsidP="008A0FD4">
      <w:pPr>
        <w:rPr>
          <w:rFonts w:ascii="Times New Roman" w:hAnsi="Times New Roman" w:cs="Times New Roman"/>
          <w:lang w:val="en-GB"/>
        </w:rPr>
      </w:pPr>
    </w:p>
    <w:p w14:paraId="0C60AD20" w14:textId="55EF10C3" w:rsidR="00A453D6" w:rsidRPr="00027E02" w:rsidRDefault="00603421"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Explain in detail what earthquakes are, what causes them and what </w:t>
      </w:r>
      <w:r w:rsidR="00784D21" w:rsidRPr="00027E02">
        <w:rPr>
          <w:rFonts w:ascii="Times New Roman" w:hAnsi="Times New Roman" w:cs="Times New Roman"/>
          <w:color w:val="000000"/>
          <w:lang w:val="en-GB"/>
        </w:rPr>
        <w:t>deems</w:t>
      </w:r>
      <w:r w:rsidRPr="00027E02">
        <w:rPr>
          <w:rFonts w:ascii="Times New Roman" w:hAnsi="Times New Roman" w:cs="Times New Roman"/>
          <w:color w:val="000000"/>
          <w:lang w:val="en-GB"/>
        </w:rPr>
        <w:t xml:space="preserve"> an area </w:t>
      </w:r>
      <w:r w:rsidR="00BA3D46" w:rsidRPr="00027E02">
        <w:rPr>
          <w:rFonts w:ascii="Times New Roman" w:hAnsi="Times New Roman" w:cs="Times New Roman"/>
          <w:color w:val="000000"/>
          <w:lang w:val="en-GB"/>
        </w:rPr>
        <w:t xml:space="preserve">to be </w:t>
      </w:r>
      <w:r w:rsidRPr="00027E02">
        <w:rPr>
          <w:rFonts w:ascii="Times New Roman" w:hAnsi="Times New Roman" w:cs="Times New Roman"/>
          <w:color w:val="000000"/>
          <w:lang w:val="en-GB"/>
        </w:rPr>
        <w:t>earthquake prone.</w:t>
      </w:r>
    </w:p>
    <w:p w14:paraId="786E0978" w14:textId="2B08D3FC" w:rsidR="00603421" w:rsidRPr="00027E02" w:rsidRDefault="00784D21"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Expound in detail the effect that earthquakes have on infrastructure</w:t>
      </w:r>
      <w:r w:rsidR="00896FF5" w:rsidRPr="00027E02">
        <w:rPr>
          <w:rFonts w:ascii="Times New Roman" w:hAnsi="Times New Roman" w:cs="Times New Roman"/>
          <w:color w:val="000000"/>
          <w:lang w:val="en-GB"/>
        </w:rPr>
        <w:t xml:space="preserve"> and its components or occupants. </w:t>
      </w:r>
    </w:p>
    <w:p w14:paraId="1CAF9867" w14:textId="17666FA1" w:rsidR="00784D21" w:rsidRPr="00027E02" w:rsidRDefault="00784D21"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Highlight the modifications and measures used in San </w:t>
      </w:r>
      <w:r w:rsidR="00FD1ABE" w:rsidRPr="00027E02">
        <w:rPr>
          <w:rFonts w:ascii="Times New Roman" w:hAnsi="Times New Roman" w:cs="Times New Roman"/>
          <w:color w:val="000000"/>
          <w:lang w:val="en-GB"/>
        </w:rPr>
        <w:t>Francisco</w:t>
      </w:r>
      <w:r w:rsidRPr="00027E02">
        <w:rPr>
          <w:rFonts w:ascii="Times New Roman" w:hAnsi="Times New Roman" w:cs="Times New Roman"/>
          <w:color w:val="000000"/>
          <w:lang w:val="en-GB"/>
        </w:rPr>
        <w:t xml:space="preserve"> </w:t>
      </w:r>
      <w:r w:rsidR="00FD1ABE" w:rsidRPr="00027E02">
        <w:rPr>
          <w:rFonts w:ascii="Times New Roman" w:hAnsi="Times New Roman" w:cs="Times New Roman"/>
          <w:color w:val="000000"/>
          <w:lang w:val="en-GB"/>
        </w:rPr>
        <w:t xml:space="preserve">to lessen the impact of </w:t>
      </w:r>
      <w:r w:rsidR="00F87279" w:rsidRPr="00027E02">
        <w:rPr>
          <w:rFonts w:ascii="Times New Roman" w:hAnsi="Times New Roman" w:cs="Times New Roman"/>
          <w:color w:val="000000"/>
          <w:lang w:val="en-GB"/>
        </w:rPr>
        <w:t>earthquakes</w:t>
      </w:r>
      <w:r w:rsidR="00896FF5" w:rsidRPr="00027E02">
        <w:rPr>
          <w:rFonts w:ascii="Times New Roman" w:hAnsi="Times New Roman" w:cs="Times New Roman"/>
          <w:color w:val="000000"/>
          <w:lang w:val="en-GB"/>
        </w:rPr>
        <w:t xml:space="preserve"> on infrastructure and making it safer for the components and occupants</w:t>
      </w:r>
      <w:r w:rsidR="002A3121" w:rsidRPr="00027E02">
        <w:rPr>
          <w:rFonts w:ascii="Times New Roman" w:hAnsi="Times New Roman" w:cs="Times New Roman"/>
          <w:color w:val="000000"/>
          <w:lang w:val="en-GB"/>
        </w:rPr>
        <w:t>, using the 181 Fremont building as a primary reference.</w:t>
      </w:r>
    </w:p>
    <w:p w14:paraId="3221EADA" w14:textId="182E73DD" w:rsidR="00F87279" w:rsidRPr="00027E02" w:rsidRDefault="00896FF5"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 xml:space="preserve">Make recommendations based on those used in San Francisco for Haiti where applicable. </w:t>
      </w:r>
    </w:p>
    <w:p w14:paraId="491FACB1" w14:textId="03C414CC" w:rsidR="00896FF5" w:rsidRDefault="00896FF5" w:rsidP="00603421">
      <w:pPr>
        <w:pStyle w:val="ListParagraph"/>
        <w:numPr>
          <w:ilvl w:val="0"/>
          <w:numId w:val="2"/>
        </w:numPr>
        <w:rPr>
          <w:rFonts w:ascii="Times New Roman" w:hAnsi="Times New Roman" w:cs="Times New Roman"/>
          <w:color w:val="000000"/>
          <w:lang w:val="en-GB"/>
        </w:rPr>
      </w:pPr>
      <w:r w:rsidRPr="00027E02">
        <w:rPr>
          <w:rFonts w:ascii="Times New Roman" w:hAnsi="Times New Roman" w:cs="Times New Roman"/>
          <w:color w:val="000000"/>
          <w:lang w:val="en-GB"/>
        </w:rPr>
        <w:t>Speak on reasons why these recommendations or some of them may prove to be difficult for Haiti to implement</w:t>
      </w:r>
      <w:r w:rsidR="0019156E" w:rsidRPr="00027E02">
        <w:rPr>
          <w:rFonts w:ascii="Times New Roman" w:hAnsi="Times New Roman" w:cs="Times New Roman"/>
          <w:color w:val="000000"/>
          <w:lang w:val="en-GB"/>
        </w:rPr>
        <w:t xml:space="preserve"> and find </w:t>
      </w:r>
      <w:r w:rsidR="00AD24A3" w:rsidRPr="00027E02">
        <w:rPr>
          <w:rFonts w:ascii="Times New Roman" w:hAnsi="Times New Roman" w:cs="Times New Roman"/>
          <w:color w:val="000000"/>
          <w:lang w:val="en-GB"/>
        </w:rPr>
        <w:t xml:space="preserve">more </w:t>
      </w:r>
      <w:r w:rsidR="0019156E" w:rsidRPr="00027E02">
        <w:rPr>
          <w:rFonts w:ascii="Times New Roman" w:hAnsi="Times New Roman" w:cs="Times New Roman"/>
          <w:color w:val="000000"/>
          <w:lang w:val="en-GB"/>
        </w:rPr>
        <w:t>feasible alternatives</w:t>
      </w:r>
      <w:r w:rsidR="00AD24A3" w:rsidRPr="00027E02">
        <w:rPr>
          <w:rFonts w:ascii="Times New Roman" w:hAnsi="Times New Roman" w:cs="Times New Roman"/>
          <w:color w:val="000000"/>
          <w:lang w:val="en-GB"/>
        </w:rPr>
        <w:t xml:space="preserve">. </w:t>
      </w:r>
    </w:p>
    <w:p w14:paraId="2CD576B9" w14:textId="04E705E5" w:rsidR="00027E02" w:rsidRDefault="00027E02" w:rsidP="00027E02">
      <w:pPr>
        <w:rPr>
          <w:rFonts w:ascii="Times New Roman" w:hAnsi="Times New Roman" w:cs="Times New Roman"/>
          <w:color w:val="000000"/>
          <w:lang w:val="en-GB"/>
        </w:rPr>
      </w:pPr>
    </w:p>
    <w:p w14:paraId="2DD9D7FE" w14:textId="77777777" w:rsidR="003B3CDE" w:rsidRPr="00027E02" w:rsidRDefault="003B3CDE" w:rsidP="00027E02">
      <w:pPr>
        <w:rPr>
          <w:rFonts w:ascii="Times New Roman" w:hAnsi="Times New Roman" w:cs="Times New Roman"/>
          <w:color w:val="000000"/>
          <w:lang w:val="en-GB"/>
        </w:rPr>
      </w:pPr>
    </w:p>
    <w:p w14:paraId="6493D554" w14:textId="7BFF7F37" w:rsidR="00AD24A3" w:rsidRPr="00027E02" w:rsidRDefault="00AD24A3" w:rsidP="00AD24A3">
      <w:pPr>
        <w:rPr>
          <w:rFonts w:ascii="Times New Roman" w:hAnsi="Times New Roman" w:cs="Times New Roman"/>
          <w:color w:val="000000"/>
          <w:lang w:val="en-GB"/>
        </w:rPr>
      </w:pPr>
    </w:p>
    <w:p w14:paraId="13C05BB8" w14:textId="77777777" w:rsidR="00AD24A3" w:rsidRPr="00027E02" w:rsidRDefault="00AD24A3" w:rsidP="00AD24A3">
      <w:pPr>
        <w:rPr>
          <w:rFonts w:ascii="Times New Roman" w:hAnsi="Times New Roman" w:cs="Times New Roman"/>
          <w:color w:val="000000"/>
          <w:lang w:val="en-GB"/>
        </w:rPr>
      </w:pPr>
    </w:p>
    <w:p w14:paraId="07E0C47E" w14:textId="77777777" w:rsidR="0019156E" w:rsidRPr="00027E02" w:rsidRDefault="0019156E" w:rsidP="00AE5F52">
      <w:pPr>
        <w:rPr>
          <w:rFonts w:ascii="Times New Roman" w:hAnsi="Times New Roman" w:cs="Times New Roman"/>
          <w:color w:val="000000"/>
          <w:lang w:val="en-GB"/>
        </w:rPr>
      </w:pPr>
    </w:p>
    <w:p w14:paraId="1856CCF1" w14:textId="18CDEB7F" w:rsidR="00AD24A3" w:rsidRPr="003B3CDE" w:rsidRDefault="003B3CDE" w:rsidP="003B3CDE">
      <w:pPr>
        <w:rPr>
          <w:rFonts w:ascii="Times New Roman" w:hAnsi="Times New Roman" w:cs="Times New Roman"/>
          <w:color w:val="000000"/>
          <w:lang w:val="en-GB"/>
        </w:rPr>
      </w:pPr>
      <w:r w:rsidRPr="003B3CDE">
        <w:rPr>
          <w:rFonts w:ascii="Times New Roman" w:hAnsi="Times New Roman" w:cs="Times New Roman"/>
          <w:color w:val="000000"/>
          <w:lang w:val="en-GB"/>
        </w:rPr>
        <w:t xml:space="preserve">RESEARCH METHODOLOGY </w:t>
      </w:r>
    </w:p>
    <w:p w14:paraId="4C888A27" w14:textId="77777777" w:rsidR="00C1033E" w:rsidRPr="00027E02" w:rsidRDefault="00C1033E" w:rsidP="00C1033E">
      <w:pPr>
        <w:rPr>
          <w:rFonts w:ascii="Times New Roman" w:hAnsi="Times New Roman" w:cs="Times New Roman"/>
          <w:color w:val="000000"/>
          <w:lang w:val="en-GB"/>
        </w:rPr>
      </w:pPr>
    </w:p>
    <w:p w14:paraId="22913989" w14:textId="094BAC27" w:rsidR="00C1033E" w:rsidRPr="00027E02" w:rsidRDefault="000D2D38" w:rsidP="000D2D38">
      <w:pPr>
        <w:rPr>
          <w:rFonts w:ascii="Times New Roman" w:hAnsi="Times New Roman" w:cs="Times New Roman"/>
          <w:color w:val="000000"/>
          <w:lang w:val="en-GB"/>
        </w:rPr>
      </w:pPr>
      <w:r w:rsidRPr="00027E02">
        <w:rPr>
          <w:rFonts w:ascii="Times New Roman" w:hAnsi="Times New Roman" w:cs="Times New Roman"/>
          <w:color w:val="000000"/>
          <w:lang w:val="en-GB"/>
        </w:rPr>
        <w:t>Due to the difficulty</w:t>
      </w:r>
      <w:r w:rsidR="00C1033E" w:rsidRPr="00027E02">
        <w:rPr>
          <w:rFonts w:ascii="Times New Roman" w:hAnsi="Times New Roman" w:cs="Times New Roman"/>
          <w:color w:val="000000"/>
          <w:lang w:val="en-GB"/>
        </w:rPr>
        <w:t xml:space="preserve"> that will occur</w:t>
      </w:r>
      <w:r w:rsidRPr="00027E02">
        <w:rPr>
          <w:rFonts w:ascii="Times New Roman" w:hAnsi="Times New Roman" w:cs="Times New Roman"/>
          <w:color w:val="000000"/>
          <w:lang w:val="en-GB"/>
        </w:rPr>
        <w:t xml:space="preserve"> </w:t>
      </w:r>
      <w:r w:rsidR="00C1033E" w:rsidRPr="00027E02">
        <w:rPr>
          <w:rFonts w:ascii="Times New Roman" w:hAnsi="Times New Roman" w:cs="Times New Roman"/>
          <w:color w:val="000000"/>
          <w:lang w:val="en-GB"/>
        </w:rPr>
        <w:t xml:space="preserve">in </w:t>
      </w:r>
      <w:r w:rsidRPr="00027E02">
        <w:rPr>
          <w:rFonts w:ascii="Times New Roman" w:hAnsi="Times New Roman" w:cs="Times New Roman"/>
          <w:color w:val="000000"/>
          <w:lang w:val="en-GB"/>
        </w:rPr>
        <w:t>attain</w:t>
      </w:r>
      <w:r w:rsidR="00C1033E" w:rsidRPr="00027E02">
        <w:rPr>
          <w:rFonts w:ascii="Times New Roman" w:hAnsi="Times New Roman" w:cs="Times New Roman"/>
          <w:color w:val="000000"/>
          <w:lang w:val="en-GB"/>
        </w:rPr>
        <w:t xml:space="preserve">ing </w:t>
      </w:r>
      <w:r w:rsidRPr="00027E02">
        <w:rPr>
          <w:rFonts w:ascii="Times New Roman" w:hAnsi="Times New Roman" w:cs="Times New Roman"/>
          <w:color w:val="000000"/>
          <w:lang w:val="en-GB"/>
        </w:rPr>
        <w:t>prim</w:t>
      </w:r>
      <w:r w:rsidR="00893321" w:rsidRPr="00027E02">
        <w:rPr>
          <w:rFonts w:ascii="Times New Roman" w:hAnsi="Times New Roman" w:cs="Times New Roman"/>
          <w:color w:val="000000"/>
          <w:lang w:val="en-GB"/>
        </w:rPr>
        <w:t xml:space="preserve">ary information </w:t>
      </w:r>
      <w:r w:rsidR="00C1033E" w:rsidRPr="00027E02">
        <w:rPr>
          <w:rFonts w:ascii="Times New Roman" w:hAnsi="Times New Roman" w:cs="Times New Roman"/>
          <w:color w:val="000000"/>
          <w:lang w:val="en-GB"/>
        </w:rPr>
        <w:t>on the topic it is necessary that Secondary research methods are used</w:t>
      </w:r>
      <w:r w:rsidR="00047C13" w:rsidRPr="00027E02">
        <w:rPr>
          <w:rFonts w:ascii="Times New Roman" w:hAnsi="Times New Roman" w:cs="Times New Roman"/>
          <w:color w:val="000000"/>
          <w:lang w:val="en-GB"/>
        </w:rPr>
        <w:t xml:space="preserve"> to carry out this study.</w:t>
      </w:r>
      <w:r w:rsidR="00C1033E" w:rsidRPr="00027E02">
        <w:rPr>
          <w:rFonts w:ascii="Times New Roman" w:hAnsi="Times New Roman" w:cs="Times New Roman"/>
          <w:color w:val="000000"/>
          <w:lang w:val="en-GB"/>
        </w:rPr>
        <w:t xml:space="preserve">  </w:t>
      </w:r>
    </w:p>
    <w:p w14:paraId="212B3BEC" w14:textId="38B6DC23" w:rsidR="00312F6F" w:rsidRPr="00027E02" w:rsidRDefault="00C1033E" w:rsidP="00312F6F">
      <w:pPr>
        <w:rPr>
          <w:rFonts w:ascii="Times New Roman" w:hAnsi="Times New Roman" w:cs="Times New Roman"/>
          <w:color w:val="000000"/>
          <w:lang w:val="en-GB"/>
        </w:rPr>
      </w:pPr>
      <w:r w:rsidRPr="00027E02">
        <w:rPr>
          <w:rFonts w:ascii="Times New Roman" w:hAnsi="Times New Roman" w:cs="Times New Roman"/>
          <w:color w:val="000000"/>
          <w:lang w:val="en-GB"/>
        </w:rPr>
        <w:t>S</w:t>
      </w:r>
      <w:r w:rsidR="00312F6F" w:rsidRPr="00027E02">
        <w:rPr>
          <w:rFonts w:ascii="Times New Roman" w:hAnsi="Times New Roman" w:cs="Times New Roman"/>
          <w:color w:val="000000"/>
          <w:lang w:val="en-GB"/>
        </w:rPr>
        <w:t>econdary research method</w:t>
      </w:r>
      <w:r w:rsidRPr="00027E02">
        <w:rPr>
          <w:rFonts w:ascii="Times New Roman" w:hAnsi="Times New Roman" w:cs="Times New Roman"/>
          <w:color w:val="000000"/>
          <w:lang w:val="en-GB"/>
        </w:rPr>
        <w:t>s</w:t>
      </w:r>
      <w:r w:rsidR="00312F6F" w:rsidRPr="00027E02">
        <w:rPr>
          <w:rFonts w:ascii="Times New Roman" w:hAnsi="Times New Roman" w:cs="Times New Roman"/>
          <w:color w:val="000000"/>
          <w:lang w:val="en-GB"/>
        </w:rPr>
        <w:t xml:space="preserve"> also called desk research, </w:t>
      </w:r>
      <w:r w:rsidRPr="00027E02">
        <w:rPr>
          <w:rFonts w:ascii="Times New Roman" w:hAnsi="Times New Roman" w:cs="Times New Roman"/>
          <w:color w:val="000000"/>
          <w:lang w:val="en-GB"/>
        </w:rPr>
        <w:t xml:space="preserve">are </w:t>
      </w:r>
      <w:r w:rsidR="00312F6F" w:rsidRPr="00027E02">
        <w:rPr>
          <w:rFonts w:ascii="Times New Roman" w:hAnsi="Times New Roman" w:cs="Times New Roman"/>
          <w:color w:val="000000"/>
          <w:lang w:val="en-GB"/>
        </w:rPr>
        <w:t xml:space="preserve">where already existing information is used to carry out research. </w:t>
      </w:r>
      <w:r w:rsidR="000D2D38" w:rsidRPr="00027E02">
        <w:rPr>
          <w:rFonts w:ascii="Times New Roman" w:hAnsi="Times New Roman" w:cs="Times New Roman"/>
          <w:color w:val="000000"/>
          <w:lang w:val="en-GB"/>
        </w:rPr>
        <w:t xml:space="preserve">It should be noted the using secondary research methods means that you are using analysis, concepts and theories made by others, however this can allow you to compare them and then make your own analysis, </w:t>
      </w:r>
      <w:r w:rsidRPr="00027E02">
        <w:rPr>
          <w:rFonts w:ascii="Times New Roman" w:hAnsi="Times New Roman" w:cs="Times New Roman"/>
          <w:color w:val="000000"/>
          <w:lang w:val="en-GB"/>
        </w:rPr>
        <w:t>concepts,</w:t>
      </w:r>
      <w:r w:rsidR="000D2D38" w:rsidRPr="00027E02">
        <w:rPr>
          <w:rFonts w:ascii="Times New Roman" w:hAnsi="Times New Roman" w:cs="Times New Roman"/>
          <w:color w:val="000000"/>
          <w:lang w:val="en-GB"/>
        </w:rPr>
        <w:t xml:space="preserve"> and theories. </w:t>
      </w:r>
    </w:p>
    <w:p w14:paraId="0B14B659" w14:textId="27189536" w:rsidR="000D2D38" w:rsidRPr="00027E02" w:rsidRDefault="000D2D38" w:rsidP="00312F6F">
      <w:pPr>
        <w:rPr>
          <w:rFonts w:ascii="Times New Roman" w:hAnsi="Times New Roman" w:cs="Times New Roman"/>
          <w:color w:val="000000"/>
          <w:lang w:val="en-GB"/>
        </w:rPr>
      </w:pPr>
    </w:p>
    <w:p w14:paraId="7520FCE0" w14:textId="262D692F" w:rsidR="00C1033E" w:rsidRPr="00027E02" w:rsidRDefault="00C1033E" w:rsidP="00312F6F">
      <w:pPr>
        <w:rPr>
          <w:rFonts w:ascii="Times New Roman" w:hAnsi="Times New Roman" w:cs="Times New Roman"/>
          <w:color w:val="000000"/>
          <w:lang w:val="en-GB"/>
        </w:rPr>
      </w:pPr>
      <w:r w:rsidRPr="00027E02">
        <w:rPr>
          <w:rFonts w:ascii="Times New Roman" w:hAnsi="Times New Roman" w:cs="Times New Roman"/>
          <w:color w:val="000000"/>
          <w:lang w:val="en-GB"/>
        </w:rPr>
        <w:t xml:space="preserve">To gather the necessary information required to first explain what earthquakes are and what makes areas prone </w:t>
      </w:r>
      <w:r w:rsidR="004B4B92" w:rsidRPr="00027E02">
        <w:rPr>
          <w:rFonts w:ascii="Times New Roman" w:hAnsi="Times New Roman" w:cs="Times New Roman"/>
          <w:color w:val="000000"/>
          <w:lang w:val="en-GB"/>
        </w:rPr>
        <w:t xml:space="preserve">to </w:t>
      </w:r>
      <w:r w:rsidRPr="00027E02">
        <w:rPr>
          <w:rFonts w:ascii="Times New Roman" w:hAnsi="Times New Roman" w:cs="Times New Roman"/>
          <w:color w:val="000000"/>
          <w:lang w:val="en-GB"/>
        </w:rPr>
        <w:t xml:space="preserve">earthquakes </w:t>
      </w:r>
      <w:r w:rsidR="00C87FDB" w:rsidRPr="00027E02">
        <w:rPr>
          <w:rFonts w:ascii="Times New Roman" w:hAnsi="Times New Roman" w:cs="Times New Roman"/>
          <w:color w:val="000000"/>
          <w:lang w:val="en-GB"/>
        </w:rPr>
        <w:t xml:space="preserve">most will be taken from David Waugh’s book </w:t>
      </w:r>
      <w:r w:rsidR="00C87FDB" w:rsidRPr="00027E02">
        <w:rPr>
          <w:rFonts w:ascii="Times New Roman" w:hAnsi="Times New Roman" w:cs="Times New Roman"/>
          <w:i/>
          <w:iCs/>
          <w:color w:val="000000"/>
          <w:lang w:val="en-GB"/>
        </w:rPr>
        <w:t xml:space="preserve">Geography an integrated approach </w:t>
      </w:r>
      <w:r w:rsidR="00C87FDB" w:rsidRPr="00027E02">
        <w:rPr>
          <w:rFonts w:ascii="Times New Roman" w:hAnsi="Times New Roman" w:cs="Times New Roman"/>
          <w:color w:val="000000"/>
          <w:lang w:val="en-GB"/>
        </w:rPr>
        <w:t xml:space="preserve">and other books that are focused primarily on earthquakes. </w:t>
      </w:r>
    </w:p>
    <w:p w14:paraId="15BE7DDC" w14:textId="47EF1526" w:rsidR="00C87FDB" w:rsidRPr="00027E02" w:rsidRDefault="00C87FDB" w:rsidP="00312F6F">
      <w:pPr>
        <w:rPr>
          <w:rFonts w:ascii="Times New Roman" w:hAnsi="Times New Roman" w:cs="Times New Roman"/>
          <w:color w:val="000000"/>
          <w:lang w:val="en-GB"/>
        </w:rPr>
      </w:pPr>
    </w:p>
    <w:p w14:paraId="3A0B1D6F" w14:textId="1CF71E27" w:rsidR="00C87FDB" w:rsidRPr="00027E02" w:rsidRDefault="00C87FDB" w:rsidP="00312F6F">
      <w:pPr>
        <w:rPr>
          <w:rFonts w:ascii="Times New Roman" w:hAnsi="Times New Roman" w:cs="Times New Roman"/>
          <w:color w:val="000000"/>
          <w:lang w:val="en-GB"/>
        </w:rPr>
      </w:pPr>
      <w:r w:rsidRPr="00027E02">
        <w:rPr>
          <w:rFonts w:ascii="Times New Roman" w:hAnsi="Times New Roman" w:cs="Times New Roman"/>
          <w:color w:val="000000"/>
          <w:lang w:val="en-GB"/>
        </w:rPr>
        <w:t xml:space="preserve">Then newspapers and articles surrounding earthquake occurrences in both countries involved in this </w:t>
      </w:r>
      <w:r w:rsidR="00047C13" w:rsidRPr="00027E02">
        <w:rPr>
          <w:rFonts w:ascii="Times New Roman" w:hAnsi="Times New Roman" w:cs="Times New Roman"/>
          <w:color w:val="000000"/>
          <w:lang w:val="en-GB"/>
        </w:rPr>
        <w:t>research</w:t>
      </w:r>
      <w:r w:rsidRPr="00027E02">
        <w:rPr>
          <w:rFonts w:ascii="Times New Roman" w:hAnsi="Times New Roman" w:cs="Times New Roman"/>
          <w:color w:val="000000"/>
          <w:lang w:val="en-GB"/>
        </w:rPr>
        <w:t xml:space="preserve"> paper (Haiti </w:t>
      </w:r>
      <w:r w:rsidR="00047C13" w:rsidRPr="00027E02">
        <w:rPr>
          <w:rFonts w:ascii="Times New Roman" w:hAnsi="Times New Roman" w:cs="Times New Roman"/>
          <w:color w:val="000000"/>
          <w:lang w:val="en-GB"/>
        </w:rPr>
        <w:t xml:space="preserve">and </w:t>
      </w:r>
      <w:r w:rsidRPr="00027E02">
        <w:rPr>
          <w:rFonts w:ascii="Times New Roman" w:hAnsi="Times New Roman" w:cs="Times New Roman"/>
          <w:color w:val="000000"/>
          <w:lang w:val="en-GB"/>
        </w:rPr>
        <w:t xml:space="preserve">San </w:t>
      </w:r>
      <w:r w:rsidR="00047C13" w:rsidRPr="00027E02">
        <w:rPr>
          <w:rFonts w:ascii="Times New Roman" w:hAnsi="Times New Roman" w:cs="Times New Roman"/>
          <w:color w:val="000000"/>
          <w:lang w:val="en-GB"/>
        </w:rPr>
        <w:t>Francisco</w:t>
      </w:r>
      <w:r w:rsidRPr="00027E02">
        <w:rPr>
          <w:rFonts w:ascii="Times New Roman" w:hAnsi="Times New Roman" w:cs="Times New Roman"/>
          <w:color w:val="000000"/>
          <w:lang w:val="en-GB"/>
        </w:rPr>
        <w:t>)</w:t>
      </w:r>
      <w:r w:rsidR="004B4B92" w:rsidRPr="00027E02">
        <w:rPr>
          <w:rFonts w:ascii="Times New Roman" w:hAnsi="Times New Roman" w:cs="Times New Roman"/>
          <w:color w:val="000000"/>
          <w:lang w:val="en-GB"/>
        </w:rPr>
        <w:t xml:space="preserve"> will be used, these will be found online</w:t>
      </w:r>
      <w:r w:rsidR="00047C13" w:rsidRPr="00027E02">
        <w:rPr>
          <w:rFonts w:ascii="Times New Roman" w:hAnsi="Times New Roman" w:cs="Times New Roman"/>
          <w:color w:val="000000"/>
          <w:lang w:val="en-GB"/>
        </w:rPr>
        <w:t xml:space="preserve">. </w:t>
      </w:r>
    </w:p>
    <w:p w14:paraId="690468A6" w14:textId="692FA270" w:rsidR="00047C13" w:rsidRPr="00027E02" w:rsidRDefault="00047C13" w:rsidP="00312F6F">
      <w:pPr>
        <w:rPr>
          <w:rFonts w:ascii="Times New Roman" w:hAnsi="Times New Roman" w:cs="Times New Roman"/>
          <w:color w:val="000000"/>
          <w:lang w:val="en-GB"/>
        </w:rPr>
      </w:pPr>
    </w:p>
    <w:p w14:paraId="5C542796" w14:textId="1D76155B" w:rsidR="00312F6F" w:rsidRPr="00027E02" w:rsidRDefault="00732F9D" w:rsidP="00312F6F">
      <w:pPr>
        <w:rPr>
          <w:rFonts w:ascii="Times New Roman" w:hAnsi="Times New Roman" w:cs="Times New Roman"/>
          <w:color w:val="000000"/>
          <w:lang w:val="en-GB"/>
        </w:rPr>
      </w:pPr>
      <w:r w:rsidRPr="00027E02">
        <w:rPr>
          <w:rFonts w:ascii="Times New Roman" w:hAnsi="Times New Roman" w:cs="Times New Roman"/>
          <w:color w:val="000000"/>
          <w:lang w:val="en-GB"/>
        </w:rPr>
        <w:t>Verified online websites will also bring forth a wealth of information specific to the topic of earthquake engineering</w:t>
      </w:r>
      <w:r w:rsidR="00D751B2" w:rsidRPr="00027E02">
        <w:rPr>
          <w:rFonts w:ascii="Times New Roman" w:hAnsi="Times New Roman" w:cs="Times New Roman"/>
          <w:color w:val="000000"/>
          <w:lang w:val="en-GB"/>
        </w:rPr>
        <w:t xml:space="preserve"> and more specific San </w:t>
      </w:r>
      <w:r w:rsidR="004B4B92" w:rsidRPr="00027E02">
        <w:rPr>
          <w:rFonts w:ascii="Times New Roman" w:hAnsi="Times New Roman" w:cs="Times New Roman"/>
          <w:color w:val="000000"/>
          <w:lang w:val="en-GB"/>
        </w:rPr>
        <w:t>Francisco</w:t>
      </w:r>
      <w:r w:rsidR="00D751B2" w:rsidRPr="00027E02">
        <w:rPr>
          <w:rFonts w:ascii="Times New Roman" w:hAnsi="Times New Roman" w:cs="Times New Roman"/>
          <w:color w:val="000000"/>
          <w:lang w:val="en-GB"/>
        </w:rPr>
        <w:t xml:space="preserve">. </w:t>
      </w:r>
    </w:p>
    <w:p w14:paraId="57A4F9D2" w14:textId="6F10C720" w:rsidR="00D751B2" w:rsidRPr="00027E02" w:rsidRDefault="00D751B2" w:rsidP="00312F6F">
      <w:pPr>
        <w:rPr>
          <w:rFonts w:ascii="Times New Roman" w:hAnsi="Times New Roman" w:cs="Times New Roman"/>
          <w:color w:val="000000"/>
          <w:lang w:val="en-GB"/>
        </w:rPr>
      </w:pPr>
    </w:p>
    <w:p w14:paraId="71B40EA8" w14:textId="6F480F90" w:rsidR="00D751B2" w:rsidRPr="00027E02" w:rsidRDefault="00D751B2" w:rsidP="00312F6F">
      <w:pPr>
        <w:rPr>
          <w:rFonts w:ascii="Times New Roman" w:hAnsi="Times New Roman" w:cs="Times New Roman"/>
          <w:color w:val="000000" w:themeColor="text1"/>
          <w:shd w:val="clear" w:color="auto" w:fill="FFFFFF"/>
          <w:lang w:val="en-GB"/>
        </w:rPr>
      </w:pPr>
      <w:r w:rsidRPr="00027E02">
        <w:rPr>
          <w:rFonts w:ascii="Times New Roman" w:hAnsi="Times New Roman" w:cs="Times New Roman"/>
          <w:color w:val="000000"/>
          <w:lang w:val="en-GB"/>
        </w:rPr>
        <w:t xml:space="preserve">The 181 </w:t>
      </w:r>
      <w:r w:rsidR="004B4B92" w:rsidRPr="00027E02">
        <w:rPr>
          <w:rFonts w:ascii="Times New Roman" w:hAnsi="Times New Roman" w:cs="Times New Roman"/>
          <w:color w:val="000000"/>
          <w:lang w:val="en-GB"/>
        </w:rPr>
        <w:t>Fermont</w:t>
      </w:r>
      <w:r w:rsidRPr="00027E02">
        <w:rPr>
          <w:rFonts w:ascii="Times New Roman" w:hAnsi="Times New Roman" w:cs="Times New Roman"/>
          <w:color w:val="000000"/>
          <w:lang w:val="en-GB"/>
        </w:rPr>
        <w:t xml:space="preserve"> building will be the highlight of the </w:t>
      </w:r>
      <w:r w:rsidR="004B4B92" w:rsidRPr="00027E02">
        <w:rPr>
          <w:rFonts w:ascii="Times New Roman" w:hAnsi="Times New Roman" w:cs="Times New Roman"/>
          <w:color w:val="000000"/>
          <w:lang w:val="en-GB"/>
        </w:rPr>
        <w:t>research</w:t>
      </w:r>
      <w:r w:rsidRPr="00027E02">
        <w:rPr>
          <w:rFonts w:ascii="Times New Roman" w:hAnsi="Times New Roman" w:cs="Times New Roman"/>
          <w:color w:val="000000"/>
          <w:lang w:val="en-GB"/>
        </w:rPr>
        <w:t xml:space="preserve"> because it is the best example for a </w:t>
      </w:r>
      <w:r w:rsidR="004B4B92" w:rsidRPr="00027E02">
        <w:rPr>
          <w:rFonts w:ascii="Times New Roman" w:hAnsi="Times New Roman" w:cs="Times New Roman"/>
          <w:color w:val="000000"/>
          <w:lang w:val="en-GB"/>
        </w:rPr>
        <w:t>well-constructed</w:t>
      </w:r>
      <w:r w:rsidRPr="00027E02">
        <w:rPr>
          <w:rFonts w:ascii="Times New Roman" w:hAnsi="Times New Roman" w:cs="Times New Roman"/>
          <w:color w:val="000000"/>
          <w:lang w:val="en-GB"/>
        </w:rPr>
        <w:t xml:space="preserve"> earthquake </w:t>
      </w:r>
      <w:r w:rsidR="004B4B92" w:rsidRPr="00027E02">
        <w:rPr>
          <w:rFonts w:ascii="Times New Roman" w:hAnsi="Times New Roman" w:cs="Times New Roman"/>
          <w:color w:val="000000"/>
          <w:lang w:val="en-GB"/>
        </w:rPr>
        <w:t>resilient</w:t>
      </w:r>
      <w:r w:rsidRPr="00027E02">
        <w:rPr>
          <w:rFonts w:ascii="Times New Roman" w:hAnsi="Times New Roman" w:cs="Times New Roman"/>
          <w:color w:val="000000"/>
          <w:lang w:val="en-GB"/>
        </w:rPr>
        <w:t xml:space="preserve"> building. David Malone of the building </w:t>
      </w:r>
      <w:r w:rsidR="004B4B92" w:rsidRPr="00027E02">
        <w:rPr>
          <w:rFonts w:ascii="Times New Roman" w:hAnsi="Times New Roman" w:cs="Times New Roman"/>
          <w:color w:val="000000"/>
          <w:lang w:val="en-GB"/>
        </w:rPr>
        <w:t>D</w:t>
      </w:r>
      <w:r w:rsidRPr="00027E02">
        <w:rPr>
          <w:rFonts w:ascii="Times New Roman" w:hAnsi="Times New Roman" w:cs="Times New Roman"/>
          <w:color w:val="000000"/>
          <w:lang w:val="en-GB"/>
        </w:rPr>
        <w:t xml:space="preserve">esign and </w:t>
      </w:r>
      <w:r w:rsidR="004B4B92" w:rsidRPr="00027E02">
        <w:rPr>
          <w:rFonts w:ascii="Times New Roman" w:hAnsi="Times New Roman" w:cs="Times New Roman"/>
          <w:color w:val="000000"/>
          <w:lang w:val="en-GB"/>
        </w:rPr>
        <w:t>Construction</w:t>
      </w:r>
      <w:r w:rsidRPr="00027E02">
        <w:rPr>
          <w:rFonts w:ascii="Times New Roman" w:hAnsi="Times New Roman" w:cs="Times New Roman"/>
          <w:color w:val="000000"/>
          <w:lang w:val="en-GB"/>
        </w:rPr>
        <w:t xml:space="preserve"> network (BDC</w:t>
      </w:r>
      <w:r w:rsidR="004B4B92" w:rsidRPr="00027E02">
        <w:rPr>
          <w:rFonts w:ascii="Times New Roman" w:hAnsi="Times New Roman" w:cs="Times New Roman"/>
          <w:color w:val="000000"/>
          <w:lang w:val="en-GB"/>
        </w:rPr>
        <w:t xml:space="preserve"> </w:t>
      </w:r>
      <w:r w:rsidRPr="00027E02">
        <w:rPr>
          <w:rFonts w:ascii="Times New Roman" w:hAnsi="Times New Roman" w:cs="Times New Roman"/>
          <w:color w:val="000000"/>
          <w:lang w:val="en-GB"/>
        </w:rPr>
        <w:t xml:space="preserve">Network) describes the 181 Fermont to </w:t>
      </w:r>
      <w:r w:rsidRPr="00027E02">
        <w:rPr>
          <w:rFonts w:ascii="Times New Roman" w:hAnsi="Times New Roman" w:cs="Times New Roman"/>
          <w:color w:val="000000" w:themeColor="text1"/>
          <w:lang w:val="en-GB"/>
        </w:rPr>
        <w:t>be “</w:t>
      </w:r>
      <w:r w:rsidRPr="00027E02">
        <w:rPr>
          <w:rFonts w:ascii="Times New Roman" w:hAnsi="Times New Roman" w:cs="Times New Roman"/>
          <w:color w:val="000000" w:themeColor="text1"/>
          <w:shd w:val="clear" w:color="auto" w:fill="FFFFFF"/>
        </w:rPr>
        <w:t>the most earthquake-resilient building in the city, or any city on the West Coast, after officially achieving a Resilience-based Earthquake Design Initiative (REDi) Gold Rating</w:t>
      </w:r>
      <w:r w:rsidRPr="00027E02">
        <w:rPr>
          <w:rFonts w:ascii="Times New Roman" w:hAnsi="Times New Roman" w:cs="Times New Roman"/>
          <w:color w:val="000000" w:themeColor="text1"/>
          <w:shd w:val="clear" w:color="auto" w:fill="FFFFFF"/>
          <w:lang w:val="en-GB"/>
        </w:rPr>
        <w:t xml:space="preserve">” </w:t>
      </w:r>
      <w:r w:rsidR="00027E02" w:rsidRPr="00027E02">
        <w:rPr>
          <w:rFonts w:ascii="Times New Roman" w:hAnsi="Times New Roman" w:cs="Times New Roman"/>
          <w:color w:val="000000" w:themeColor="text1"/>
          <w:shd w:val="clear" w:color="auto" w:fill="FFFFFF"/>
          <w:lang w:val="en-GB"/>
        </w:rPr>
        <w:t xml:space="preserve">(Building Design + Construction, 2016). </w:t>
      </w:r>
      <w:r w:rsidR="004B4B92" w:rsidRPr="00027E02">
        <w:rPr>
          <w:rFonts w:ascii="Times New Roman" w:hAnsi="Times New Roman" w:cs="Times New Roman"/>
          <w:color w:val="000000" w:themeColor="text1"/>
          <w:shd w:val="clear" w:color="auto" w:fill="FFFFFF"/>
          <w:lang w:val="en-GB"/>
        </w:rPr>
        <w:t xml:space="preserve">This information and more on the 181 Fermont building will be found on creditable online websites. </w:t>
      </w:r>
    </w:p>
    <w:p w14:paraId="101E6B4C" w14:textId="62691D22" w:rsidR="004B4B92" w:rsidRPr="00027E02" w:rsidRDefault="004B4B92" w:rsidP="00312F6F">
      <w:pPr>
        <w:rPr>
          <w:rFonts w:ascii="Times New Roman" w:hAnsi="Times New Roman" w:cs="Times New Roman"/>
          <w:color w:val="000000" w:themeColor="text1"/>
          <w:shd w:val="clear" w:color="auto" w:fill="FFFFFF"/>
          <w:lang w:val="en-GB"/>
        </w:rPr>
      </w:pPr>
    </w:p>
    <w:p w14:paraId="758F8826" w14:textId="030BE571" w:rsidR="004B4B92" w:rsidRPr="00027E02" w:rsidRDefault="004B4B92" w:rsidP="00312F6F">
      <w:pPr>
        <w:rPr>
          <w:rFonts w:ascii="Times New Roman" w:hAnsi="Times New Roman" w:cs="Times New Roman"/>
          <w:color w:val="000000" w:themeColor="text1"/>
          <w:shd w:val="clear" w:color="auto" w:fill="FFFFFF"/>
          <w:lang w:val="en-GB"/>
        </w:rPr>
      </w:pPr>
      <w:r w:rsidRPr="00027E02">
        <w:rPr>
          <w:rFonts w:ascii="Times New Roman" w:hAnsi="Times New Roman" w:cs="Times New Roman"/>
          <w:color w:val="000000" w:themeColor="text1"/>
          <w:shd w:val="clear" w:color="auto" w:fill="FFFFFF"/>
          <w:lang w:val="en-GB"/>
        </w:rPr>
        <w:t xml:space="preserve">Then after all the information mentioned above is gathered and more, I will then give on my opinion on the practices used and then strive to make recommendations that are suitable to Haiti as it regards design and strategies and materials used.  </w:t>
      </w:r>
      <w:r w:rsidR="00027E02">
        <w:rPr>
          <w:rFonts w:ascii="Times New Roman" w:hAnsi="Times New Roman" w:cs="Times New Roman"/>
          <w:color w:val="000000" w:themeColor="text1"/>
          <w:shd w:val="clear" w:color="auto" w:fill="FFFFFF"/>
          <w:lang w:val="en-GB"/>
        </w:rPr>
        <w:t>I will also look at cost as it pertains to the practices and material choice</w:t>
      </w:r>
      <w:r w:rsidR="00B6425E">
        <w:rPr>
          <w:rFonts w:ascii="Times New Roman" w:hAnsi="Times New Roman" w:cs="Times New Roman"/>
          <w:color w:val="000000" w:themeColor="text1"/>
          <w:shd w:val="clear" w:color="auto" w:fill="FFFFFF"/>
          <w:lang w:val="en-GB"/>
        </w:rPr>
        <w:t xml:space="preserve"> which can be a key factor in the recommendations given to Haiti </w:t>
      </w:r>
      <w:r w:rsidR="00027E02">
        <w:rPr>
          <w:rFonts w:ascii="Times New Roman" w:hAnsi="Times New Roman" w:cs="Times New Roman"/>
          <w:color w:val="000000" w:themeColor="text1"/>
          <w:shd w:val="clear" w:color="auto" w:fill="FFFFFF"/>
          <w:lang w:val="en-GB"/>
        </w:rPr>
        <w:t xml:space="preserve"> </w:t>
      </w:r>
    </w:p>
    <w:p w14:paraId="68C9C7F6" w14:textId="20090EB9" w:rsidR="002A3121" w:rsidRPr="00027E02" w:rsidRDefault="002A3121" w:rsidP="00312F6F">
      <w:pPr>
        <w:rPr>
          <w:rFonts w:ascii="Times New Roman" w:hAnsi="Times New Roman" w:cs="Times New Roman"/>
          <w:color w:val="000000" w:themeColor="text1"/>
          <w:shd w:val="clear" w:color="auto" w:fill="FFFFFF"/>
          <w:lang w:val="en-GB"/>
        </w:rPr>
      </w:pPr>
    </w:p>
    <w:p w14:paraId="16868755" w14:textId="172822D4" w:rsidR="002A3121" w:rsidRPr="00027E02" w:rsidRDefault="002A3121" w:rsidP="00312F6F">
      <w:pPr>
        <w:rPr>
          <w:rFonts w:ascii="Times New Roman" w:hAnsi="Times New Roman" w:cs="Times New Roman"/>
          <w:color w:val="000000" w:themeColor="text1"/>
          <w:shd w:val="clear" w:color="auto" w:fill="FFFFFF"/>
          <w:lang w:val="en-GB"/>
        </w:rPr>
      </w:pPr>
      <w:r w:rsidRPr="00027E02">
        <w:rPr>
          <w:rFonts w:ascii="Times New Roman" w:hAnsi="Times New Roman" w:cs="Times New Roman"/>
          <w:color w:val="000000" w:themeColor="text1"/>
          <w:shd w:val="clear" w:color="auto" w:fill="FFFFFF"/>
          <w:lang w:val="en-GB"/>
        </w:rPr>
        <w:t xml:space="preserve">Had there been </w:t>
      </w:r>
      <w:r w:rsidR="00F2275C">
        <w:rPr>
          <w:rFonts w:ascii="Times New Roman" w:hAnsi="Times New Roman" w:cs="Times New Roman"/>
          <w:color w:val="000000" w:themeColor="text1"/>
          <w:shd w:val="clear" w:color="auto" w:fill="FFFFFF"/>
          <w:lang w:val="en-GB"/>
        </w:rPr>
        <w:t xml:space="preserve">the </w:t>
      </w:r>
      <w:r w:rsidRPr="00027E02">
        <w:rPr>
          <w:rFonts w:ascii="Times New Roman" w:hAnsi="Times New Roman" w:cs="Times New Roman"/>
          <w:color w:val="000000" w:themeColor="text1"/>
          <w:shd w:val="clear" w:color="auto" w:fill="FFFFFF"/>
          <w:lang w:val="en-GB"/>
        </w:rPr>
        <w:t xml:space="preserve">availability to gather primary data on this topic an interview would have been the best choice speaking to architects, structural engineers or </w:t>
      </w:r>
      <w:r w:rsidR="00B6425E" w:rsidRPr="00027E02">
        <w:rPr>
          <w:rFonts w:ascii="Times New Roman" w:hAnsi="Times New Roman" w:cs="Times New Roman"/>
          <w:color w:val="000000" w:themeColor="text1"/>
          <w:shd w:val="clear" w:color="auto" w:fill="FFFFFF"/>
          <w:lang w:val="en-GB"/>
        </w:rPr>
        <w:t>another</w:t>
      </w:r>
      <w:r w:rsidRPr="00027E02">
        <w:rPr>
          <w:rFonts w:ascii="Times New Roman" w:hAnsi="Times New Roman" w:cs="Times New Roman"/>
          <w:color w:val="000000" w:themeColor="text1"/>
          <w:shd w:val="clear" w:color="auto" w:fill="FFFFFF"/>
          <w:lang w:val="en-GB"/>
        </w:rPr>
        <w:t xml:space="preserve"> construction professional </w:t>
      </w:r>
      <w:r w:rsidR="00B6425E" w:rsidRPr="00027E02">
        <w:rPr>
          <w:rFonts w:ascii="Times New Roman" w:hAnsi="Times New Roman" w:cs="Times New Roman"/>
          <w:color w:val="000000" w:themeColor="text1"/>
          <w:shd w:val="clear" w:color="auto" w:fill="FFFFFF"/>
          <w:lang w:val="en-GB"/>
        </w:rPr>
        <w:t>specializing</w:t>
      </w:r>
      <w:r w:rsidRPr="00027E02">
        <w:rPr>
          <w:rFonts w:ascii="Times New Roman" w:hAnsi="Times New Roman" w:cs="Times New Roman"/>
          <w:color w:val="000000" w:themeColor="text1"/>
          <w:shd w:val="clear" w:color="auto" w:fill="FFFFFF"/>
          <w:lang w:val="en-GB"/>
        </w:rPr>
        <w:t xml:space="preserve"> or have done past work regarding </w:t>
      </w:r>
      <w:r w:rsidR="00B6425E" w:rsidRPr="00027E02">
        <w:rPr>
          <w:rFonts w:ascii="Times New Roman" w:hAnsi="Times New Roman" w:cs="Times New Roman"/>
          <w:color w:val="000000" w:themeColor="text1"/>
          <w:shd w:val="clear" w:color="auto" w:fill="FFFFFF"/>
          <w:lang w:val="en-GB"/>
        </w:rPr>
        <w:t>earthquake proofing</w:t>
      </w:r>
      <w:r w:rsidRPr="00027E02">
        <w:rPr>
          <w:rFonts w:ascii="Times New Roman" w:hAnsi="Times New Roman" w:cs="Times New Roman"/>
          <w:color w:val="000000" w:themeColor="text1"/>
          <w:shd w:val="clear" w:color="auto" w:fill="FFFFFF"/>
          <w:lang w:val="en-GB"/>
        </w:rPr>
        <w:t xml:space="preserve"> or </w:t>
      </w:r>
      <w:r w:rsidR="00B6425E">
        <w:rPr>
          <w:rFonts w:ascii="Times New Roman" w:hAnsi="Times New Roman" w:cs="Times New Roman"/>
          <w:color w:val="000000" w:themeColor="text1"/>
          <w:shd w:val="clear" w:color="auto" w:fill="FFFFFF"/>
          <w:lang w:val="en-GB"/>
        </w:rPr>
        <w:t>ea</w:t>
      </w:r>
      <w:r w:rsidRPr="00027E02">
        <w:rPr>
          <w:rFonts w:ascii="Times New Roman" w:hAnsi="Times New Roman" w:cs="Times New Roman"/>
          <w:color w:val="000000" w:themeColor="text1"/>
          <w:shd w:val="clear" w:color="auto" w:fill="FFFFFF"/>
          <w:lang w:val="en-GB"/>
        </w:rPr>
        <w:t xml:space="preserve">rthquake engineering. </w:t>
      </w:r>
      <w:r w:rsidR="00B6425E">
        <w:rPr>
          <w:rFonts w:ascii="Times New Roman" w:hAnsi="Times New Roman" w:cs="Times New Roman"/>
          <w:color w:val="000000" w:themeColor="text1"/>
          <w:shd w:val="clear" w:color="auto" w:fill="FFFFFF"/>
          <w:lang w:val="en-GB"/>
        </w:rPr>
        <w:t>The use of questionnaires</w:t>
      </w:r>
      <w:r w:rsidR="00F2275C">
        <w:rPr>
          <w:rFonts w:ascii="Times New Roman" w:hAnsi="Times New Roman" w:cs="Times New Roman"/>
          <w:color w:val="000000" w:themeColor="text1"/>
          <w:shd w:val="clear" w:color="auto" w:fill="FFFFFF"/>
          <w:lang w:val="en-GB"/>
        </w:rPr>
        <w:t xml:space="preserve"> may have also </w:t>
      </w:r>
      <w:proofErr w:type="gramStart"/>
      <w:r w:rsidR="00F2275C">
        <w:rPr>
          <w:rFonts w:ascii="Times New Roman" w:hAnsi="Times New Roman" w:cs="Times New Roman"/>
          <w:color w:val="000000" w:themeColor="text1"/>
          <w:shd w:val="clear" w:color="auto" w:fill="FFFFFF"/>
          <w:lang w:val="en-GB"/>
        </w:rPr>
        <w:t xml:space="preserve">been </w:t>
      </w:r>
      <w:r w:rsidR="00B6425E">
        <w:rPr>
          <w:rFonts w:ascii="Times New Roman" w:hAnsi="Times New Roman" w:cs="Times New Roman"/>
          <w:color w:val="000000" w:themeColor="text1"/>
          <w:shd w:val="clear" w:color="auto" w:fill="FFFFFF"/>
          <w:lang w:val="en-GB"/>
        </w:rPr>
        <w:t xml:space="preserve"> given</w:t>
      </w:r>
      <w:proofErr w:type="gramEnd"/>
      <w:r w:rsidR="00B6425E">
        <w:rPr>
          <w:rFonts w:ascii="Times New Roman" w:hAnsi="Times New Roman" w:cs="Times New Roman"/>
          <w:color w:val="000000" w:themeColor="text1"/>
          <w:shd w:val="clear" w:color="auto" w:fill="FFFFFF"/>
          <w:lang w:val="en-GB"/>
        </w:rPr>
        <w:t xml:space="preserve"> out to the above mention</w:t>
      </w:r>
      <w:r w:rsidR="00F2275C">
        <w:rPr>
          <w:rFonts w:ascii="Times New Roman" w:hAnsi="Times New Roman" w:cs="Times New Roman"/>
          <w:color w:val="000000" w:themeColor="text1"/>
          <w:shd w:val="clear" w:color="auto" w:fill="FFFFFF"/>
          <w:lang w:val="en-GB"/>
        </w:rPr>
        <w:t>ed</w:t>
      </w:r>
      <w:r w:rsidR="00B6425E">
        <w:rPr>
          <w:rFonts w:ascii="Times New Roman" w:hAnsi="Times New Roman" w:cs="Times New Roman"/>
          <w:color w:val="000000" w:themeColor="text1"/>
          <w:shd w:val="clear" w:color="auto" w:fill="FFFFFF"/>
          <w:lang w:val="en-GB"/>
        </w:rPr>
        <w:t xml:space="preserve"> professionals in the field would have also been quite helpful. </w:t>
      </w:r>
    </w:p>
    <w:p w14:paraId="4F53A4B6" w14:textId="56E2B00F" w:rsidR="00027E02" w:rsidRDefault="00027E02" w:rsidP="00312F6F">
      <w:pPr>
        <w:rPr>
          <w:rFonts w:ascii="Times New Roman" w:hAnsi="Times New Roman" w:cs="Times New Roman"/>
          <w:color w:val="333333"/>
          <w:shd w:val="clear" w:color="auto" w:fill="FFFFFF"/>
          <w:lang w:val="en-GB"/>
        </w:rPr>
      </w:pPr>
    </w:p>
    <w:p w14:paraId="51891666" w14:textId="132D36ED" w:rsidR="00027E02" w:rsidRDefault="00027E02" w:rsidP="00312F6F">
      <w:pPr>
        <w:rPr>
          <w:rFonts w:ascii="Times New Roman" w:hAnsi="Times New Roman" w:cs="Times New Roman"/>
          <w:color w:val="333333"/>
          <w:shd w:val="clear" w:color="auto" w:fill="FFFFFF"/>
          <w:lang w:val="en-GB"/>
        </w:rPr>
      </w:pPr>
    </w:p>
    <w:p w14:paraId="48A0DCD7" w14:textId="5E450D87" w:rsidR="00027E02" w:rsidRDefault="00027E02" w:rsidP="00312F6F">
      <w:pPr>
        <w:rPr>
          <w:rFonts w:ascii="Times New Roman" w:hAnsi="Times New Roman" w:cs="Times New Roman"/>
          <w:color w:val="333333"/>
          <w:shd w:val="clear" w:color="auto" w:fill="FFFFFF"/>
          <w:lang w:val="en-GB"/>
        </w:rPr>
      </w:pPr>
    </w:p>
    <w:p w14:paraId="1A24E3B0" w14:textId="143FA324" w:rsidR="00027E02" w:rsidRDefault="00027E02" w:rsidP="00312F6F">
      <w:pPr>
        <w:rPr>
          <w:rFonts w:ascii="Times New Roman" w:hAnsi="Times New Roman" w:cs="Times New Roman"/>
          <w:color w:val="333333"/>
          <w:shd w:val="clear" w:color="auto" w:fill="FFFFFF"/>
          <w:lang w:val="en-GB"/>
        </w:rPr>
      </w:pPr>
    </w:p>
    <w:p w14:paraId="68626B80" w14:textId="22C2FC05" w:rsidR="00027E02" w:rsidRDefault="00027E02" w:rsidP="00312F6F">
      <w:pPr>
        <w:rPr>
          <w:rFonts w:ascii="Times New Roman" w:hAnsi="Times New Roman" w:cs="Times New Roman"/>
          <w:color w:val="333333"/>
          <w:shd w:val="clear" w:color="auto" w:fill="FFFFFF"/>
          <w:lang w:val="en-GB"/>
        </w:rPr>
      </w:pPr>
    </w:p>
    <w:p w14:paraId="2D4B2296" w14:textId="367A9502" w:rsidR="00027E02" w:rsidRDefault="00027E02" w:rsidP="00312F6F">
      <w:pPr>
        <w:rPr>
          <w:rFonts w:ascii="Times New Roman" w:hAnsi="Times New Roman" w:cs="Times New Roman"/>
          <w:color w:val="333333"/>
          <w:shd w:val="clear" w:color="auto" w:fill="FFFFFF"/>
          <w:lang w:val="en-GB"/>
        </w:rPr>
      </w:pPr>
    </w:p>
    <w:p w14:paraId="17B33044" w14:textId="504F5F91" w:rsidR="00027E02" w:rsidRDefault="00027E02" w:rsidP="00312F6F">
      <w:pPr>
        <w:rPr>
          <w:rFonts w:ascii="Times New Roman" w:hAnsi="Times New Roman" w:cs="Times New Roman"/>
          <w:color w:val="333333"/>
          <w:shd w:val="clear" w:color="auto" w:fill="FFFFFF"/>
          <w:lang w:val="en-GB"/>
        </w:rPr>
      </w:pPr>
    </w:p>
    <w:p w14:paraId="101226BA" w14:textId="23647A60" w:rsidR="00027E02" w:rsidRDefault="00027E02" w:rsidP="00312F6F">
      <w:pPr>
        <w:rPr>
          <w:rFonts w:ascii="Times New Roman" w:hAnsi="Times New Roman" w:cs="Times New Roman"/>
          <w:color w:val="333333"/>
          <w:shd w:val="clear" w:color="auto" w:fill="FFFFFF"/>
          <w:lang w:val="en-GB"/>
        </w:rPr>
      </w:pPr>
    </w:p>
    <w:p w14:paraId="0E246056" w14:textId="19F60255" w:rsidR="00027E02" w:rsidRDefault="00027E02" w:rsidP="00312F6F">
      <w:pPr>
        <w:rPr>
          <w:rFonts w:ascii="Times New Roman" w:hAnsi="Times New Roman" w:cs="Times New Roman"/>
          <w:color w:val="333333"/>
          <w:shd w:val="clear" w:color="auto" w:fill="FFFFFF"/>
          <w:lang w:val="en-GB"/>
        </w:rPr>
      </w:pPr>
    </w:p>
    <w:p w14:paraId="0DC441F6" w14:textId="77777777" w:rsidR="00B6425E" w:rsidRDefault="00B6425E" w:rsidP="00312F6F">
      <w:pPr>
        <w:rPr>
          <w:rFonts w:ascii="Times New Roman" w:hAnsi="Times New Roman" w:cs="Times New Roman"/>
          <w:color w:val="333333"/>
          <w:shd w:val="clear" w:color="auto" w:fill="FFFFFF"/>
          <w:lang w:val="en-GB"/>
        </w:rPr>
      </w:pPr>
    </w:p>
    <w:p w14:paraId="35132453" w14:textId="77777777" w:rsidR="002A3121" w:rsidRPr="00027E02" w:rsidRDefault="002A3121" w:rsidP="001E7E42">
      <w:pPr>
        <w:rPr>
          <w:rFonts w:ascii="Times New Roman" w:hAnsi="Times New Roman" w:cs="Times New Roman"/>
          <w:color w:val="000000"/>
          <w:lang w:val="en-GB"/>
        </w:rPr>
      </w:pPr>
    </w:p>
    <w:p w14:paraId="084EE2E9" w14:textId="0DEAA5D0" w:rsidR="00B97289" w:rsidRPr="003B3CDE" w:rsidRDefault="00F2275C" w:rsidP="003B3CDE">
      <w:pPr>
        <w:rPr>
          <w:rFonts w:ascii="Times New Roman" w:hAnsi="Times New Roman" w:cs="Times New Roman"/>
          <w:color w:val="000000"/>
          <w:lang w:val="en-GB"/>
        </w:rPr>
      </w:pPr>
      <w:r>
        <w:rPr>
          <w:rFonts w:ascii="Times New Roman" w:hAnsi="Times New Roman" w:cs="Times New Roman"/>
          <w:color w:val="000000"/>
          <w:lang w:val="en-GB"/>
        </w:rPr>
        <w:lastRenderedPageBreak/>
        <w:t xml:space="preserve">RESEARCH SIGNIFICANCE </w:t>
      </w:r>
    </w:p>
    <w:p w14:paraId="59F9B74E" w14:textId="0741949F" w:rsidR="002A3121" w:rsidRPr="00027E02" w:rsidRDefault="002A3121" w:rsidP="002A3121">
      <w:pPr>
        <w:rPr>
          <w:rFonts w:ascii="Times New Roman" w:hAnsi="Times New Roman" w:cs="Times New Roman"/>
          <w:color w:val="000000"/>
          <w:lang w:val="en-GB"/>
        </w:rPr>
      </w:pPr>
    </w:p>
    <w:p w14:paraId="09A848E3" w14:textId="1BC2D054" w:rsidR="00B6425E" w:rsidRDefault="002A3121" w:rsidP="002A3121">
      <w:pPr>
        <w:rPr>
          <w:rFonts w:ascii="Times New Roman" w:hAnsi="Times New Roman" w:cs="Times New Roman"/>
          <w:color w:val="000000"/>
          <w:lang w:val="en-GB"/>
        </w:rPr>
      </w:pPr>
      <w:r w:rsidRPr="00027E02">
        <w:rPr>
          <w:rFonts w:ascii="Times New Roman" w:hAnsi="Times New Roman" w:cs="Times New Roman"/>
          <w:color w:val="000000"/>
          <w:lang w:val="en-GB"/>
        </w:rPr>
        <w:t>The significance of this paper is to</w:t>
      </w:r>
      <w:r w:rsidR="00FF1D7E" w:rsidRPr="00027E02">
        <w:rPr>
          <w:rFonts w:ascii="Times New Roman" w:hAnsi="Times New Roman" w:cs="Times New Roman"/>
          <w:color w:val="000000"/>
          <w:lang w:val="en-GB"/>
        </w:rPr>
        <w:t xml:space="preserve"> understand the impact that earthquakes have on buildings more specifically </w:t>
      </w:r>
      <w:r w:rsidR="00573283" w:rsidRPr="00027E02">
        <w:rPr>
          <w:rFonts w:ascii="Times New Roman" w:hAnsi="Times New Roman" w:cs="Times New Roman"/>
          <w:color w:val="000000"/>
          <w:lang w:val="en-GB"/>
        </w:rPr>
        <w:t>high-rise</w:t>
      </w:r>
      <w:r w:rsidR="00FF1D7E" w:rsidRPr="00027E02">
        <w:rPr>
          <w:rFonts w:ascii="Times New Roman" w:hAnsi="Times New Roman" w:cs="Times New Roman"/>
          <w:color w:val="000000"/>
          <w:lang w:val="en-GB"/>
        </w:rPr>
        <w:t>. Then</w:t>
      </w:r>
      <w:r w:rsidRPr="00027E02">
        <w:rPr>
          <w:rFonts w:ascii="Times New Roman" w:hAnsi="Times New Roman" w:cs="Times New Roman"/>
          <w:color w:val="000000"/>
          <w:lang w:val="en-GB"/>
        </w:rPr>
        <w:t xml:space="preserve"> </w:t>
      </w:r>
      <w:r w:rsidR="00FF1D7E" w:rsidRPr="00027E02">
        <w:rPr>
          <w:rFonts w:ascii="Times New Roman" w:hAnsi="Times New Roman" w:cs="Times New Roman"/>
          <w:color w:val="000000"/>
          <w:lang w:val="en-GB"/>
        </w:rPr>
        <w:t>analyse</w:t>
      </w:r>
      <w:r w:rsidRPr="00027E02">
        <w:rPr>
          <w:rFonts w:ascii="Times New Roman" w:hAnsi="Times New Roman" w:cs="Times New Roman"/>
          <w:color w:val="000000"/>
          <w:lang w:val="en-GB"/>
        </w:rPr>
        <w:t xml:space="preserve"> the modifications that the city of San</w:t>
      </w:r>
      <w:r w:rsidR="00FF1D7E" w:rsidRPr="00027E02">
        <w:rPr>
          <w:rFonts w:ascii="Times New Roman" w:hAnsi="Times New Roman" w:cs="Times New Roman"/>
          <w:color w:val="000000"/>
          <w:lang w:val="en-GB"/>
        </w:rPr>
        <w:t xml:space="preserve"> Francisco</w:t>
      </w:r>
      <w:r w:rsidRPr="00027E02">
        <w:rPr>
          <w:rFonts w:ascii="Times New Roman" w:hAnsi="Times New Roman" w:cs="Times New Roman"/>
          <w:color w:val="000000"/>
          <w:lang w:val="en-GB"/>
        </w:rPr>
        <w:t xml:space="preserve"> has made to the </w:t>
      </w:r>
      <w:r w:rsidR="00FF1D7E" w:rsidRPr="00027E02">
        <w:rPr>
          <w:rFonts w:ascii="Times New Roman" w:hAnsi="Times New Roman" w:cs="Times New Roman"/>
          <w:color w:val="000000"/>
          <w:lang w:val="en-GB"/>
        </w:rPr>
        <w:t>construction</w:t>
      </w:r>
      <w:r w:rsidRPr="00027E02">
        <w:rPr>
          <w:rFonts w:ascii="Times New Roman" w:hAnsi="Times New Roman" w:cs="Times New Roman"/>
          <w:color w:val="000000"/>
          <w:lang w:val="en-GB"/>
        </w:rPr>
        <w:t xml:space="preserve"> of their </w:t>
      </w:r>
      <w:r w:rsidR="00FF1D7E" w:rsidRPr="00027E02">
        <w:rPr>
          <w:rFonts w:ascii="Times New Roman" w:hAnsi="Times New Roman" w:cs="Times New Roman"/>
          <w:color w:val="000000"/>
          <w:lang w:val="en-GB"/>
        </w:rPr>
        <w:t>high-rise</w:t>
      </w:r>
      <w:r w:rsidRPr="00027E02">
        <w:rPr>
          <w:rFonts w:ascii="Times New Roman" w:hAnsi="Times New Roman" w:cs="Times New Roman"/>
          <w:color w:val="000000"/>
          <w:lang w:val="en-GB"/>
        </w:rPr>
        <w:t xml:space="preserve"> </w:t>
      </w:r>
      <w:r w:rsidR="00FF1D7E" w:rsidRPr="00027E02">
        <w:rPr>
          <w:rFonts w:ascii="Times New Roman" w:hAnsi="Times New Roman" w:cs="Times New Roman"/>
          <w:color w:val="000000"/>
          <w:lang w:val="en-GB"/>
        </w:rPr>
        <w:t>buildings that will reduce the impacts that earthquakes have o</w:t>
      </w:r>
      <w:r w:rsidR="00B6425E">
        <w:rPr>
          <w:rFonts w:ascii="Times New Roman" w:hAnsi="Times New Roman" w:cs="Times New Roman"/>
          <w:color w:val="000000"/>
          <w:lang w:val="en-GB"/>
        </w:rPr>
        <w:t>n</w:t>
      </w:r>
      <w:r w:rsidR="00FF1D7E" w:rsidRPr="00027E02">
        <w:rPr>
          <w:rFonts w:ascii="Times New Roman" w:hAnsi="Times New Roman" w:cs="Times New Roman"/>
          <w:color w:val="000000"/>
          <w:lang w:val="en-GB"/>
        </w:rPr>
        <w:t xml:space="preserve"> their </w:t>
      </w:r>
      <w:r w:rsidR="00674C1E" w:rsidRPr="00027E02">
        <w:rPr>
          <w:rFonts w:ascii="Times New Roman" w:hAnsi="Times New Roman" w:cs="Times New Roman"/>
          <w:color w:val="000000"/>
          <w:lang w:val="en-GB"/>
        </w:rPr>
        <w:t>building’s</w:t>
      </w:r>
      <w:r w:rsidR="00FF1D7E" w:rsidRPr="00027E02">
        <w:rPr>
          <w:rFonts w:ascii="Times New Roman" w:hAnsi="Times New Roman" w:cs="Times New Roman"/>
          <w:color w:val="000000"/>
          <w:lang w:val="en-GB"/>
        </w:rPr>
        <w:t xml:space="preserve"> structure and component</w:t>
      </w:r>
      <w:r w:rsidR="003B3CDE">
        <w:rPr>
          <w:rFonts w:ascii="Times New Roman" w:hAnsi="Times New Roman" w:cs="Times New Roman"/>
          <w:color w:val="000000"/>
          <w:lang w:val="en-GB"/>
        </w:rPr>
        <w:t>s</w:t>
      </w:r>
      <w:r w:rsidR="00FF1D7E" w:rsidRPr="00027E02">
        <w:rPr>
          <w:rFonts w:ascii="Times New Roman" w:hAnsi="Times New Roman" w:cs="Times New Roman"/>
          <w:color w:val="000000"/>
          <w:lang w:val="en-GB"/>
        </w:rPr>
        <w:t xml:space="preserve">. These changes cause the reduction of the effects of an earthquake and reduce damage thus saving lives and money. </w:t>
      </w:r>
    </w:p>
    <w:p w14:paraId="734E8139" w14:textId="77777777" w:rsidR="00B6425E" w:rsidRDefault="00B6425E" w:rsidP="002A3121">
      <w:pPr>
        <w:rPr>
          <w:rFonts w:ascii="Times New Roman" w:hAnsi="Times New Roman" w:cs="Times New Roman"/>
          <w:color w:val="000000"/>
          <w:lang w:val="en-GB"/>
        </w:rPr>
      </w:pPr>
    </w:p>
    <w:p w14:paraId="3DC452C4" w14:textId="184FD0DC" w:rsidR="001E7E42" w:rsidRDefault="00B6425E" w:rsidP="003B3CDE">
      <w:pPr>
        <w:rPr>
          <w:rFonts w:ascii="Times New Roman" w:hAnsi="Times New Roman" w:cs="Times New Roman"/>
          <w:color w:val="000000"/>
          <w:lang w:val="en-GB"/>
        </w:rPr>
      </w:pPr>
      <w:r>
        <w:rPr>
          <w:rFonts w:ascii="Times New Roman" w:hAnsi="Times New Roman" w:cs="Times New Roman"/>
          <w:color w:val="000000"/>
          <w:lang w:val="en-GB"/>
        </w:rPr>
        <w:t>An in-depth analysis</w:t>
      </w:r>
      <w:r w:rsidR="00F671BA" w:rsidRPr="00027E02">
        <w:rPr>
          <w:rFonts w:ascii="Times New Roman" w:hAnsi="Times New Roman" w:cs="Times New Roman"/>
          <w:color w:val="000000"/>
          <w:lang w:val="en-GB"/>
        </w:rPr>
        <w:t xml:space="preserve"> </w:t>
      </w:r>
      <w:r>
        <w:rPr>
          <w:rFonts w:ascii="Times New Roman" w:hAnsi="Times New Roman" w:cs="Times New Roman"/>
          <w:color w:val="000000"/>
          <w:lang w:val="en-GB"/>
        </w:rPr>
        <w:t xml:space="preserve">in </w:t>
      </w:r>
      <w:r w:rsidRPr="00027E02">
        <w:rPr>
          <w:rFonts w:ascii="Times New Roman" w:hAnsi="Times New Roman" w:cs="Times New Roman"/>
          <w:color w:val="000000"/>
          <w:lang w:val="en-GB"/>
        </w:rPr>
        <w:t>practices</w:t>
      </w:r>
      <w:r w:rsidR="00F671BA" w:rsidRPr="00027E02">
        <w:rPr>
          <w:rFonts w:ascii="Times New Roman" w:hAnsi="Times New Roman" w:cs="Times New Roman"/>
          <w:color w:val="000000"/>
          <w:lang w:val="en-GB"/>
        </w:rPr>
        <w:t xml:space="preserve"> and making </w:t>
      </w:r>
      <w:r w:rsidRPr="00027E02">
        <w:rPr>
          <w:rFonts w:ascii="Times New Roman" w:hAnsi="Times New Roman" w:cs="Times New Roman"/>
          <w:color w:val="000000"/>
          <w:lang w:val="en-GB"/>
        </w:rPr>
        <w:t>recommendations</w:t>
      </w:r>
      <w:r w:rsidR="00F671BA" w:rsidRPr="00027E02">
        <w:rPr>
          <w:rFonts w:ascii="Times New Roman" w:hAnsi="Times New Roman" w:cs="Times New Roman"/>
          <w:color w:val="000000"/>
          <w:lang w:val="en-GB"/>
        </w:rPr>
        <w:t xml:space="preserve"> that are </w:t>
      </w:r>
      <w:r w:rsidRPr="00027E02">
        <w:rPr>
          <w:rFonts w:ascii="Times New Roman" w:hAnsi="Times New Roman" w:cs="Times New Roman"/>
          <w:color w:val="000000"/>
          <w:lang w:val="en-GB"/>
        </w:rPr>
        <w:t>applicable</w:t>
      </w:r>
      <w:r w:rsidR="00F671BA" w:rsidRPr="00027E02">
        <w:rPr>
          <w:rFonts w:ascii="Times New Roman" w:hAnsi="Times New Roman" w:cs="Times New Roman"/>
          <w:color w:val="000000"/>
          <w:lang w:val="en-GB"/>
        </w:rPr>
        <w:t xml:space="preserve"> to </w:t>
      </w:r>
      <w:r w:rsidRPr="00027E02">
        <w:rPr>
          <w:rFonts w:ascii="Times New Roman" w:hAnsi="Times New Roman" w:cs="Times New Roman"/>
          <w:color w:val="000000"/>
          <w:lang w:val="en-GB"/>
        </w:rPr>
        <w:t>Haiti</w:t>
      </w:r>
      <w:r w:rsidR="00F671BA" w:rsidRPr="00027E02">
        <w:rPr>
          <w:rFonts w:ascii="Times New Roman" w:hAnsi="Times New Roman" w:cs="Times New Roman"/>
          <w:color w:val="000000"/>
          <w:lang w:val="en-GB"/>
        </w:rPr>
        <w:t xml:space="preserve"> where and if </w:t>
      </w:r>
      <w:r w:rsidRPr="00027E02">
        <w:rPr>
          <w:rFonts w:ascii="Times New Roman" w:hAnsi="Times New Roman" w:cs="Times New Roman"/>
          <w:color w:val="000000"/>
          <w:lang w:val="en-GB"/>
        </w:rPr>
        <w:t>possible</w:t>
      </w:r>
      <w:r>
        <w:rPr>
          <w:rFonts w:ascii="Times New Roman" w:hAnsi="Times New Roman" w:cs="Times New Roman"/>
          <w:color w:val="000000"/>
          <w:lang w:val="en-GB"/>
        </w:rPr>
        <w:t xml:space="preserve">, </w:t>
      </w:r>
      <w:r w:rsidRPr="00027E02">
        <w:rPr>
          <w:rFonts w:ascii="Times New Roman" w:hAnsi="Times New Roman" w:cs="Times New Roman"/>
          <w:color w:val="000000"/>
          <w:lang w:val="en-GB"/>
        </w:rPr>
        <w:t>if</w:t>
      </w:r>
      <w:r w:rsidR="00F671BA" w:rsidRPr="00027E02">
        <w:rPr>
          <w:rFonts w:ascii="Times New Roman" w:hAnsi="Times New Roman" w:cs="Times New Roman"/>
          <w:color w:val="000000"/>
          <w:lang w:val="en-GB"/>
        </w:rPr>
        <w:t xml:space="preserve"> direct recommendations cannot be made</w:t>
      </w:r>
      <w:r>
        <w:rPr>
          <w:rFonts w:ascii="Times New Roman" w:hAnsi="Times New Roman" w:cs="Times New Roman"/>
          <w:color w:val="000000"/>
          <w:lang w:val="en-GB"/>
        </w:rPr>
        <w:t xml:space="preserve">, </w:t>
      </w:r>
      <w:r w:rsidR="00F671BA" w:rsidRPr="00027E02">
        <w:rPr>
          <w:rFonts w:ascii="Times New Roman" w:hAnsi="Times New Roman" w:cs="Times New Roman"/>
          <w:color w:val="000000"/>
          <w:lang w:val="en-GB"/>
        </w:rPr>
        <w:t xml:space="preserve">suitable and just as effective </w:t>
      </w:r>
      <w:r w:rsidRPr="00027E02">
        <w:rPr>
          <w:rFonts w:ascii="Times New Roman" w:hAnsi="Times New Roman" w:cs="Times New Roman"/>
          <w:color w:val="000000"/>
          <w:lang w:val="en-GB"/>
        </w:rPr>
        <w:t>solutions</w:t>
      </w:r>
      <w:r w:rsidR="00F671BA" w:rsidRPr="00027E02">
        <w:rPr>
          <w:rFonts w:ascii="Times New Roman" w:hAnsi="Times New Roman" w:cs="Times New Roman"/>
          <w:color w:val="000000"/>
          <w:lang w:val="en-GB"/>
        </w:rPr>
        <w:t xml:space="preserve"> will be </w:t>
      </w:r>
      <w:r w:rsidRPr="00027E02">
        <w:rPr>
          <w:rFonts w:ascii="Times New Roman" w:hAnsi="Times New Roman" w:cs="Times New Roman"/>
          <w:color w:val="000000"/>
          <w:lang w:val="en-GB"/>
        </w:rPr>
        <w:t>investigated</w:t>
      </w:r>
      <w:r w:rsidR="00F671BA" w:rsidRPr="00027E02">
        <w:rPr>
          <w:rFonts w:ascii="Times New Roman" w:hAnsi="Times New Roman" w:cs="Times New Roman"/>
          <w:color w:val="000000"/>
          <w:lang w:val="en-GB"/>
        </w:rPr>
        <w:t xml:space="preserve"> and recommended. It is important to note that earthquakes are </w:t>
      </w:r>
      <w:r w:rsidRPr="00027E02">
        <w:rPr>
          <w:rFonts w:ascii="Times New Roman" w:hAnsi="Times New Roman" w:cs="Times New Roman"/>
          <w:color w:val="000000"/>
          <w:lang w:val="en-GB"/>
        </w:rPr>
        <w:t>manmade</w:t>
      </w:r>
      <w:r w:rsidR="00F671BA" w:rsidRPr="00027E02">
        <w:rPr>
          <w:rFonts w:ascii="Times New Roman" w:hAnsi="Times New Roman" w:cs="Times New Roman"/>
          <w:color w:val="000000"/>
          <w:lang w:val="en-GB"/>
        </w:rPr>
        <w:t xml:space="preserve"> and cannot be prevented </w:t>
      </w:r>
      <w:r w:rsidRPr="00027E02">
        <w:rPr>
          <w:rFonts w:ascii="Times New Roman" w:hAnsi="Times New Roman" w:cs="Times New Roman"/>
          <w:color w:val="000000"/>
          <w:lang w:val="en-GB"/>
        </w:rPr>
        <w:t>especially</w:t>
      </w:r>
      <w:r w:rsidR="00F671BA" w:rsidRPr="00027E02">
        <w:rPr>
          <w:rFonts w:ascii="Times New Roman" w:hAnsi="Times New Roman" w:cs="Times New Roman"/>
          <w:color w:val="000000"/>
          <w:lang w:val="en-GB"/>
        </w:rPr>
        <w:t xml:space="preserve"> in locations such as San </w:t>
      </w:r>
      <w:r w:rsidRPr="00027E02">
        <w:rPr>
          <w:rFonts w:ascii="Times New Roman" w:hAnsi="Times New Roman" w:cs="Times New Roman"/>
          <w:color w:val="000000"/>
          <w:lang w:val="en-GB"/>
        </w:rPr>
        <w:t>Francisco</w:t>
      </w:r>
      <w:r w:rsidR="00F2275C">
        <w:rPr>
          <w:rFonts w:ascii="Times New Roman" w:hAnsi="Times New Roman" w:cs="Times New Roman"/>
          <w:color w:val="000000"/>
          <w:lang w:val="en-GB"/>
        </w:rPr>
        <w:t xml:space="preserve"> which is near the San Andreas Fault which causes the earthquakes. </w:t>
      </w:r>
    </w:p>
    <w:p w14:paraId="0C9F6E85" w14:textId="5B5F9E29" w:rsidR="003B3CDE" w:rsidRDefault="003B3CDE" w:rsidP="003B3CDE">
      <w:pPr>
        <w:rPr>
          <w:rFonts w:ascii="Times New Roman" w:hAnsi="Times New Roman" w:cs="Times New Roman"/>
          <w:color w:val="000000"/>
          <w:lang w:val="en-GB"/>
        </w:rPr>
      </w:pPr>
    </w:p>
    <w:p w14:paraId="7E436D6C" w14:textId="75FA5BAD" w:rsidR="003B3CDE" w:rsidRDefault="003B3CDE" w:rsidP="003B3CDE">
      <w:pPr>
        <w:rPr>
          <w:rFonts w:ascii="Times New Roman" w:hAnsi="Times New Roman" w:cs="Times New Roman"/>
          <w:color w:val="000000"/>
          <w:lang w:val="en-GB"/>
        </w:rPr>
      </w:pPr>
      <w:r>
        <w:rPr>
          <w:rFonts w:ascii="Times New Roman" w:hAnsi="Times New Roman" w:cs="Times New Roman"/>
          <w:color w:val="000000"/>
          <w:lang w:val="en-GB"/>
        </w:rPr>
        <w:t xml:space="preserve">As time progresses and events happen construction has adapted to suit </w:t>
      </w:r>
      <w:r w:rsidR="00F2275C">
        <w:rPr>
          <w:rFonts w:ascii="Times New Roman" w:hAnsi="Times New Roman" w:cs="Times New Roman"/>
          <w:color w:val="000000"/>
          <w:lang w:val="en-GB"/>
        </w:rPr>
        <w:t xml:space="preserve">these events </w:t>
      </w:r>
      <w:r>
        <w:rPr>
          <w:rFonts w:ascii="Times New Roman" w:hAnsi="Times New Roman" w:cs="Times New Roman"/>
          <w:color w:val="000000"/>
          <w:lang w:val="en-GB"/>
        </w:rPr>
        <w:t xml:space="preserve">and will continue to, this study is aimed at highlighting one aspect in modification. </w:t>
      </w:r>
    </w:p>
    <w:p w14:paraId="249DB452" w14:textId="511B7EDD" w:rsidR="003B3CDE" w:rsidRDefault="003B3CDE" w:rsidP="003B3CDE">
      <w:pPr>
        <w:rPr>
          <w:rFonts w:ascii="Times New Roman" w:hAnsi="Times New Roman" w:cs="Times New Roman"/>
          <w:color w:val="000000"/>
          <w:lang w:val="en-GB"/>
        </w:rPr>
      </w:pPr>
    </w:p>
    <w:p w14:paraId="26DEC34C" w14:textId="4AF6FA5F" w:rsidR="003B3CDE" w:rsidRDefault="003B3CDE" w:rsidP="003B3CDE">
      <w:pPr>
        <w:rPr>
          <w:rFonts w:ascii="Times New Roman" w:hAnsi="Times New Roman" w:cs="Times New Roman"/>
          <w:color w:val="000000"/>
          <w:lang w:val="en-GB"/>
        </w:rPr>
      </w:pPr>
    </w:p>
    <w:p w14:paraId="7FEFFE73" w14:textId="35019038" w:rsidR="003B3CDE" w:rsidRDefault="003B3CDE" w:rsidP="003B3CDE">
      <w:pPr>
        <w:rPr>
          <w:rFonts w:ascii="Times New Roman" w:hAnsi="Times New Roman" w:cs="Times New Roman"/>
          <w:color w:val="000000"/>
          <w:lang w:val="en-GB"/>
        </w:rPr>
      </w:pPr>
    </w:p>
    <w:p w14:paraId="1806735C" w14:textId="4A84610B" w:rsidR="003B3CDE" w:rsidRDefault="003B3CDE" w:rsidP="003B3CDE">
      <w:pPr>
        <w:rPr>
          <w:rFonts w:ascii="Times New Roman" w:hAnsi="Times New Roman" w:cs="Times New Roman"/>
          <w:color w:val="000000"/>
          <w:lang w:val="en-GB"/>
        </w:rPr>
      </w:pPr>
    </w:p>
    <w:p w14:paraId="538BCDEB" w14:textId="356791EE" w:rsidR="003B3CDE" w:rsidRDefault="003B3CDE" w:rsidP="003B3CDE">
      <w:pPr>
        <w:rPr>
          <w:rFonts w:ascii="Times New Roman" w:hAnsi="Times New Roman" w:cs="Times New Roman"/>
          <w:color w:val="000000"/>
          <w:lang w:val="en-GB"/>
        </w:rPr>
      </w:pPr>
    </w:p>
    <w:p w14:paraId="61561DF7" w14:textId="3FC88A03" w:rsidR="003B3CDE" w:rsidRDefault="003B3CDE" w:rsidP="003B3CDE">
      <w:pPr>
        <w:rPr>
          <w:rFonts w:ascii="Times New Roman" w:hAnsi="Times New Roman" w:cs="Times New Roman"/>
          <w:color w:val="000000"/>
          <w:lang w:val="en-GB"/>
        </w:rPr>
      </w:pPr>
    </w:p>
    <w:p w14:paraId="0B63638B" w14:textId="7EEE85C9" w:rsidR="003B3CDE" w:rsidRDefault="003B3CDE" w:rsidP="003B3CDE">
      <w:pPr>
        <w:rPr>
          <w:rFonts w:ascii="Times New Roman" w:hAnsi="Times New Roman" w:cs="Times New Roman"/>
          <w:color w:val="000000"/>
          <w:lang w:val="en-GB"/>
        </w:rPr>
      </w:pPr>
    </w:p>
    <w:p w14:paraId="1F8F7C5D" w14:textId="5EA2B780" w:rsidR="003B3CDE" w:rsidRDefault="003B3CDE" w:rsidP="003B3CDE">
      <w:pPr>
        <w:rPr>
          <w:rFonts w:ascii="Times New Roman" w:hAnsi="Times New Roman" w:cs="Times New Roman"/>
          <w:color w:val="000000"/>
          <w:lang w:val="en-GB"/>
        </w:rPr>
      </w:pPr>
    </w:p>
    <w:p w14:paraId="2366A0CA" w14:textId="33331F74" w:rsidR="003B3CDE" w:rsidRDefault="003B3CDE" w:rsidP="003B3CDE">
      <w:pPr>
        <w:rPr>
          <w:rFonts w:ascii="Times New Roman" w:hAnsi="Times New Roman" w:cs="Times New Roman"/>
          <w:color w:val="000000"/>
          <w:lang w:val="en-GB"/>
        </w:rPr>
      </w:pPr>
    </w:p>
    <w:p w14:paraId="4B4A7636" w14:textId="02A5E3FE" w:rsidR="003B3CDE" w:rsidRDefault="003B3CDE" w:rsidP="003B3CDE">
      <w:pPr>
        <w:rPr>
          <w:rFonts w:ascii="Times New Roman" w:hAnsi="Times New Roman" w:cs="Times New Roman"/>
          <w:color w:val="000000"/>
          <w:lang w:val="en-GB"/>
        </w:rPr>
      </w:pPr>
    </w:p>
    <w:p w14:paraId="312829BE" w14:textId="6CD626C7" w:rsidR="003B3CDE" w:rsidRDefault="003B3CDE" w:rsidP="003B3CDE">
      <w:pPr>
        <w:rPr>
          <w:rFonts w:ascii="Times New Roman" w:hAnsi="Times New Roman" w:cs="Times New Roman"/>
          <w:color w:val="000000"/>
          <w:lang w:val="en-GB"/>
        </w:rPr>
      </w:pPr>
    </w:p>
    <w:p w14:paraId="6E9A9F72" w14:textId="3CE3BBB2" w:rsidR="003B3CDE" w:rsidRDefault="003B3CDE" w:rsidP="003B3CDE">
      <w:pPr>
        <w:rPr>
          <w:rFonts w:ascii="Times New Roman" w:hAnsi="Times New Roman" w:cs="Times New Roman"/>
          <w:color w:val="000000"/>
          <w:lang w:val="en-GB"/>
        </w:rPr>
      </w:pPr>
    </w:p>
    <w:p w14:paraId="07A46912" w14:textId="495F7D01" w:rsidR="003B3CDE" w:rsidRDefault="003B3CDE" w:rsidP="003B3CDE">
      <w:pPr>
        <w:rPr>
          <w:rFonts w:ascii="Times New Roman" w:hAnsi="Times New Roman" w:cs="Times New Roman"/>
          <w:color w:val="000000"/>
          <w:lang w:val="en-GB"/>
        </w:rPr>
      </w:pPr>
    </w:p>
    <w:p w14:paraId="6F4B624E" w14:textId="3A074D76" w:rsidR="003B3CDE" w:rsidRDefault="003B3CDE" w:rsidP="003B3CDE">
      <w:pPr>
        <w:rPr>
          <w:rFonts w:ascii="Times New Roman" w:hAnsi="Times New Roman" w:cs="Times New Roman"/>
          <w:color w:val="000000"/>
          <w:lang w:val="en-GB"/>
        </w:rPr>
      </w:pPr>
    </w:p>
    <w:p w14:paraId="45337CE9" w14:textId="634BD6B3" w:rsidR="003B3CDE" w:rsidRDefault="003B3CDE" w:rsidP="003B3CDE">
      <w:pPr>
        <w:rPr>
          <w:rFonts w:ascii="Times New Roman" w:hAnsi="Times New Roman" w:cs="Times New Roman"/>
          <w:color w:val="000000"/>
          <w:lang w:val="en-GB"/>
        </w:rPr>
      </w:pPr>
    </w:p>
    <w:p w14:paraId="6F788BFB" w14:textId="7E9F1F28" w:rsidR="003B3CDE" w:rsidRDefault="003B3CDE" w:rsidP="003B3CDE">
      <w:pPr>
        <w:rPr>
          <w:rFonts w:ascii="Times New Roman" w:hAnsi="Times New Roman" w:cs="Times New Roman"/>
          <w:color w:val="000000"/>
          <w:lang w:val="en-GB"/>
        </w:rPr>
      </w:pPr>
    </w:p>
    <w:p w14:paraId="397B2EDA" w14:textId="45C13BA2" w:rsidR="003B3CDE" w:rsidRDefault="003B3CDE" w:rsidP="003B3CDE">
      <w:pPr>
        <w:rPr>
          <w:rFonts w:ascii="Times New Roman" w:hAnsi="Times New Roman" w:cs="Times New Roman"/>
          <w:color w:val="000000"/>
          <w:lang w:val="en-GB"/>
        </w:rPr>
      </w:pPr>
    </w:p>
    <w:p w14:paraId="211998E9" w14:textId="6E0BDB10" w:rsidR="003B3CDE" w:rsidRDefault="003B3CDE" w:rsidP="003B3CDE">
      <w:pPr>
        <w:rPr>
          <w:rFonts w:ascii="Times New Roman" w:hAnsi="Times New Roman" w:cs="Times New Roman"/>
          <w:color w:val="000000"/>
          <w:lang w:val="en-GB"/>
        </w:rPr>
      </w:pPr>
    </w:p>
    <w:p w14:paraId="57DFEC66" w14:textId="447CDAFF" w:rsidR="003B3CDE" w:rsidRDefault="003B3CDE" w:rsidP="003B3CDE">
      <w:pPr>
        <w:rPr>
          <w:rFonts w:ascii="Times New Roman" w:hAnsi="Times New Roman" w:cs="Times New Roman"/>
          <w:color w:val="000000"/>
          <w:lang w:val="en-GB"/>
        </w:rPr>
      </w:pPr>
    </w:p>
    <w:p w14:paraId="04EA4F98" w14:textId="2BFC1D5D" w:rsidR="003B3CDE" w:rsidRDefault="003B3CDE" w:rsidP="003B3CDE">
      <w:pPr>
        <w:rPr>
          <w:rFonts w:ascii="Times New Roman" w:hAnsi="Times New Roman" w:cs="Times New Roman"/>
          <w:color w:val="000000"/>
          <w:lang w:val="en-GB"/>
        </w:rPr>
      </w:pPr>
    </w:p>
    <w:p w14:paraId="01FF3388" w14:textId="3668AB78" w:rsidR="003B3CDE" w:rsidRDefault="003B3CDE" w:rsidP="003B3CDE">
      <w:pPr>
        <w:rPr>
          <w:rFonts w:ascii="Times New Roman" w:hAnsi="Times New Roman" w:cs="Times New Roman"/>
          <w:color w:val="000000"/>
          <w:lang w:val="en-GB"/>
        </w:rPr>
      </w:pPr>
    </w:p>
    <w:p w14:paraId="6886E3E0" w14:textId="19E0EB95" w:rsidR="003B3CDE" w:rsidRDefault="003B3CDE" w:rsidP="003B3CDE">
      <w:pPr>
        <w:rPr>
          <w:rFonts w:ascii="Times New Roman" w:hAnsi="Times New Roman" w:cs="Times New Roman"/>
          <w:color w:val="000000"/>
          <w:lang w:val="en-GB"/>
        </w:rPr>
      </w:pPr>
    </w:p>
    <w:p w14:paraId="64BA797C" w14:textId="60D37963" w:rsidR="003B3CDE" w:rsidRDefault="003B3CDE" w:rsidP="003B3CDE">
      <w:pPr>
        <w:rPr>
          <w:rFonts w:ascii="Times New Roman" w:hAnsi="Times New Roman" w:cs="Times New Roman"/>
          <w:color w:val="000000"/>
          <w:lang w:val="en-GB"/>
        </w:rPr>
      </w:pPr>
    </w:p>
    <w:p w14:paraId="2BE4C806" w14:textId="02DA47BB" w:rsidR="003B3CDE" w:rsidRDefault="003B3CDE" w:rsidP="003B3CDE">
      <w:pPr>
        <w:rPr>
          <w:rFonts w:ascii="Times New Roman" w:hAnsi="Times New Roman" w:cs="Times New Roman"/>
          <w:color w:val="000000"/>
          <w:lang w:val="en-GB"/>
        </w:rPr>
      </w:pPr>
    </w:p>
    <w:p w14:paraId="0AFE713B" w14:textId="5E4AA2ED" w:rsidR="003B3CDE" w:rsidRDefault="003B3CDE" w:rsidP="003B3CDE">
      <w:pPr>
        <w:rPr>
          <w:rFonts w:ascii="Times New Roman" w:hAnsi="Times New Roman" w:cs="Times New Roman"/>
          <w:color w:val="000000"/>
          <w:lang w:val="en-GB"/>
        </w:rPr>
      </w:pPr>
    </w:p>
    <w:p w14:paraId="70593B4C" w14:textId="2A44C208" w:rsidR="003B3CDE" w:rsidRDefault="003B3CDE" w:rsidP="003B3CDE">
      <w:pPr>
        <w:rPr>
          <w:rFonts w:ascii="Times New Roman" w:hAnsi="Times New Roman" w:cs="Times New Roman"/>
          <w:color w:val="000000"/>
          <w:lang w:val="en-GB"/>
        </w:rPr>
      </w:pPr>
    </w:p>
    <w:p w14:paraId="2AD46448" w14:textId="3117DA8D" w:rsidR="003B3CDE" w:rsidRDefault="003B3CDE" w:rsidP="003B3CDE">
      <w:pPr>
        <w:rPr>
          <w:rFonts w:ascii="Times New Roman" w:hAnsi="Times New Roman" w:cs="Times New Roman"/>
          <w:color w:val="000000"/>
          <w:lang w:val="en-GB"/>
        </w:rPr>
      </w:pPr>
    </w:p>
    <w:p w14:paraId="7B281621" w14:textId="4BE5F80F" w:rsidR="003B3CDE" w:rsidRDefault="003B3CDE" w:rsidP="003B3CDE">
      <w:pPr>
        <w:rPr>
          <w:rFonts w:ascii="Times New Roman" w:hAnsi="Times New Roman" w:cs="Times New Roman"/>
          <w:color w:val="000000"/>
          <w:lang w:val="en-GB"/>
        </w:rPr>
      </w:pPr>
    </w:p>
    <w:p w14:paraId="506A2BE5" w14:textId="1422BEDE" w:rsidR="003B3CDE" w:rsidRDefault="003B3CDE" w:rsidP="003B3CDE">
      <w:pPr>
        <w:rPr>
          <w:rFonts w:ascii="Times New Roman" w:hAnsi="Times New Roman" w:cs="Times New Roman"/>
          <w:color w:val="000000"/>
          <w:lang w:val="en-GB"/>
        </w:rPr>
      </w:pPr>
    </w:p>
    <w:p w14:paraId="140119DA" w14:textId="09497373" w:rsidR="003B3CDE" w:rsidRDefault="003B3CDE" w:rsidP="003B3CDE">
      <w:pPr>
        <w:rPr>
          <w:rFonts w:ascii="Times New Roman" w:hAnsi="Times New Roman" w:cs="Times New Roman"/>
          <w:color w:val="000000"/>
          <w:lang w:val="en-GB"/>
        </w:rPr>
      </w:pPr>
    </w:p>
    <w:p w14:paraId="61DEBF8B" w14:textId="39671D40" w:rsidR="003B3CDE" w:rsidRDefault="003B3CDE" w:rsidP="003B3CDE">
      <w:pPr>
        <w:rPr>
          <w:rFonts w:ascii="Times New Roman" w:hAnsi="Times New Roman" w:cs="Times New Roman"/>
          <w:color w:val="000000"/>
          <w:lang w:val="en-GB"/>
        </w:rPr>
      </w:pPr>
    </w:p>
    <w:p w14:paraId="43D9ED5A" w14:textId="77777777" w:rsidR="003B3CDE" w:rsidRPr="00027E02" w:rsidRDefault="003B3CDE" w:rsidP="003B3CDE">
      <w:pPr>
        <w:rPr>
          <w:rFonts w:ascii="Times New Roman" w:hAnsi="Times New Roman" w:cs="Times New Roman"/>
          <w:color w:val="000000"/>
          <w:lang w:val="en-GB"/>
        </w:rPr>
      </w:pPr>
    </w:p>
    <w:p w14:paraId="52947F5E" w14:textId="25E70C65" w:rsidR="00027E02" w:rsidRPr="00027E02" w:rsidRDefault="00027E02" w:rsidP="004920DE">
      <w:pPr>
        <w:rPr>
          <w:rFonts w:ascii="Times New Roman" w:hAnsi="Times New Roman" w:cs="Times New Roman"/>
          <w:color w:val="000000"/>
          <w:lang w:val="en-GB"/>
        </w:rPr>
      </w:pPr>
    </w:p>
    <w:p w14:paraId="2BD350F7" w14:textId="64D5D823" w:rsidR="00027E02" w:rsidRPr="00027E02" w:rsidRDefault="00027E02" w:rsidP="004920DE">
      <w:pPr>
        <w:rPr>
          <w:rFonts w:ascii="Times New Roman" w:hAnsi="Times New Roman" w:cs="Times New Roman"/>
          <w:color w:val="000000"/>
          <w:lang w:val="en-GB"/>
        </w:rPr>
      </w:pPr>
    </w:p>
    <w:p w14:paraId="7AD1B0B2" w14:textId="6BEFBF30" w:rsidR="00027E02" w:rsidRDefault="003B3CDE" w:rsidP="004920DE">
      <w:pPr>
        <w:rPr>
          <w:rFonts w:ascii="Times New Roman" w:hAnsi="Times New Roman" w:cs="Times New Roman"/>
          <w:color w:val="000000"/>
          <w:lang w:val="en-GB"/>
        </w:rPr>
      </w:pPr>
      <w:r w:rsidRPr="00027E02">
        <w:rPr>
          <w:rFonts w:ascii="Times New Roman" w:hAnsi="Times New Roman" w:cs="Times New Roman"/>
          <w:color w:val="000000"/>
          <w:lang w:val="en-GB"/>
        </w:rPr>
        <w:lastRenderedPageBreak/>
        <w:t>REFERENCE</w:t>
      </w:r>
    </w:p>
    <w:p w14:paraId="67868D12" w14:textId="2FDED677" w:rsidR="003B3CDE" w:rsidRDefault="003B3CDE" w:rsidP="004920DE">
      <w:pPr>
        <w:rPr>
          <w:rFonts w:ascii="Times New Roman" w:hAnsi="Times New Roman" w:cs="Times New Roman"/>
          <w:color w:val="000000"/>
          <w:lang w:val="en-GB"/>
        </w:rPr>
      </w:pPr>
    </w:p>
    <w:p w14:paraId="2CD4F172" w14:textId="38F659E1" w:rsidR="003B3CDE" w:rsidRPr="003B3CDE" w:rsidRDefault="003B3CDE" w:rsidP="003B3CDE">
      <w:pPr>
        <w:pStyle w:val="ListParagraph"/>
        <w:numPr>
          <w:ilvl w:val="0"/>
          <w:numId w:val="3"/>
        </w:numPr>
        <w:rPr>
          <w:rFonts w:ascii="Times New Roman" w:hAnsi="Times New Roman" w:cs="Times New Roman"/>
          <w:color w:val="000000"/>
          <w:lang w:val="en-GB"/>
        </w:rPr>
      </w:pPr>
      <w:r w:rsidRPr="003B3CDE">
        <w:rPr>
          <w:rFonts w:ascii="Times New Roman" w:hAnsi="Times New Roman" w:cs="Times New Roman"/>
          <w:color w:val="000000"/>
          <w:lang w:val="en-GB"/>
        </w:rPr>
        <w:t xml:space="preserve">Building Design + Construction. (2016). San Francisco’s 181 Fremont will become the most earthquake-resilient building on the West Coast. [online] Available at: https://www.bdcnetwork.com/san-franciscos-181-fremont-will-become-most-earthquake-resilient-building-west-coast [Accessed </w:t>
      </w:r>
      <w:r>
        <w:rPr>
          <w:rFonts w:ascii="Times New Roman" w:hAnsi="Times New Roman" w:cs="Times New Roman"/>
          <w:color w:val="000000"/>
          <w:lang w:val="en-GB"/>
        </w:rPr>
        <w:t>1</w:t>
      </w:r>
      <w:r w:rsidRPr="003B3CDE">
        <w:rPr>
          <w:rFonts w:ascii="Times New Roman" w:hAnsi="Times New Roman" w:cs="Times New Roman"/>
          <w:color w:val="000000"/>
          <w:lang w:val="en-GB"/>
        </w:rPr>
        <w:t xml:space="preserve"> Dec. 2022].</w:t>
      </w:r>
    </w:p>
    <w:p w14:paraId="003F7750" w14:textId="77777777" w:rsidR="003B3CDE" w:rsidRPr="003B3CDE" w:rsidRDefault="003B3CDE" w:rsidP="003B3CDE">
      <w:pPr>
        <w:rPr>
          <w:rFonts w:ascii="Times New Roman" w:hAnsi="Times New Roman" w:cs="Times New Roman"/>
          <w:color w:val="000000"/>
          <w:lang w:val="en-GB"/>
        </w:rPr>
      </w:pPr>
    </w:p>
    <w:p w14:paraId="1DD0E3D3" w14:textId="77777777" w:rsidR="003B3CDE" w:rsidRPr="003B3CDE" w:rsidRDefault="003B3CDE" w:rsidP="003B3CDE">
      <w:pPr>
        <w:pStyle w:val="ListParagraph"/>
        <w:numPr>
          <w:ilvl w:val="0"/>
          <w:numId w:val="3"/>
        </w:numPr>
        <w:rPr>
          <w:rFonts w:ascii="Times New Roman" w:hAnsi="Times New Roman" w:cs="Times New Roman"/>
          <w:color w:val="000000"/>
          <w:lang w:val="en-GB"/>
        </w:rPr>
      </w:pPr>
      <w:r w:rsidRPr="003B3CDE">
        <w:rPr>
          <w:rFonts w:ascii="Times New Roman" w:hAnsi="Times New Roman" w:cs="Times New Roman"/>
          <w:color w:val="000000"/>
          <w:lang w:val="en-GB"/>
        </w:rPr>
        <w:t xml:space="preserve">Waugh, D. (2009). </w:t>
      </w:r>
      <w:proofErr w:type="gramStart"/>
      <w:r w:rsidRPr="003B3CDE">
        <w:rPr>
          <w:rFonts w:ascii="Times New Roman" w:hAnsi="Times New Roman" w:cs="Times New Roman"/>
          <w:color w:val="000000"/>
          <w:lang w:val="en-GB"/>
        </w:rPr>
        <w:t>Geography :</w:t>
      </w:r>
      <w:proofErr w:type="gramEnd"/>
      <w:r w:rsidRPr="003B3CDE">
        <w:rPr>
          <w:rFonts w:ascii="Times New Roman" w:hAnsi="Times New Roman" w:cs="Times New Roman"/>
          <w:color w:val="000000"/>
          <w:lang w:val="en-GB"/>
        </w:rPr>
        <w:t xml:space="preserve"> an integrated approach. Cheltenham: Nelson Thornes.</w:t>
      </w:r>
    </w:p>
    <w:p w14:paraId="71C0CC20" w14:textId="77777777" w:rsidR="003B3CDE" w:rsidRPr="003B3CDE" w:rsidRDefault="003B3CDE" w:rsidP="003B3CDE">
      <w:pPr>
        <w:rPr>
          <w:rFonts w:ascii="Times New Roman" w:hAnsi="Times New Roman" w:cs="Times New Roman"/>
          <w:color w:val="000000"/>
          <w:lang w:val="en-GB"/>
        </w:rPr>
      </w:pPr>
    </w:p>
    <w:p w14:paraId="12D64E6D" w14:textId="0C63D1E0" w:rsidR="003B3CDE" w:rsidRPr="00027E02" w:rsidRDefault="003B3CDE" w:rsidP="003B3CDE">
      <w:pPr>
        <w:rPr>
          <w:rFonts w:ascii="Times New Roman" w:hAnsi="Times New Roman" w:cs="Times New Roman"/>
          <w:color w:val="000000"/>
          <w:lang w:val="en-GB"/>
        </w:rPr>
      </w:pPr>
      <w:r w:rsidRPr="003B3CDE">
        <w:rPr>
          <w:rFonts w:ascii="Times New Roman" w:hAnsi="Times New Roman" w:cs="Times New Roman"/>
          <w:color w:val="000000"/>
          <w:lang w:val="en-GB"/>
        </w:rPr>
        <w:t>‌</w:t>
      </w:r>
    </w:p>
    <w:sectPr w:rsidR="003B3CDE" w:rsidRPr="0002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60DC7"/>
    <w:multiLevelType w:val="hybridMultilevel"/>
    <w:tmpl w:val="63F4F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611497"/>
    <w:multiLevelType w:val="hybridMultilevel"/>
    <w:tmpl w:val="EEC45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436A04"/>
    <w:multiLevelType w:val="hybridMultilevel"/>
    <w:tmpl w:val="ECA2A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892198">
    <w:abstractNumId w:val="1"/>
  </w:num>
  <w:num w:numId="2" w16cid:durableId="1984263711">
    <w:abstractNumId w:val="2"/>
  </w:num>
  <w:num w:numId="3" w16cid:durableId="653535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062"/>
    <w:rsid w:val="00027E02"/>
    <w:rsid w:val="00047C13"/>
    <w:rsid w:val="000D2D38"/>
    <w:rsid w:val="00141AE1"/>
    <w:rsid w:val="0019156E"/>
    <w:rsid w:val="001B1723"/>
    <w:rsid w:val="001E7E42"/>
    <w:rsid w:val="002A3121"/>
    <w:rsid w:val="00312F6F"/>
    <w:rsid w:val="0036183B"/>
    <w:rsid w:val="00364313"/>
    <w:rsid w:val="003B3CDE"/>
    <w:rsid w:val="004920DE"/>
    <w:rsid w:val="004B4B92"/>
    <w:rsid w:val="00571F2C"/>
    <w:rsid w:val="005730A8"/>
    <w:rsid w:val="00573283"/>
    <w:rsid w:val="00603421"/>
    <w:rsid w:val="00674C1E"/>
    <w:rsid w:val="00732F9D"/>
    <w:rsid w:val="00784D21"/>
    <w:rsid w:val="00893321"/>
    <w:rsid w:val="00896FF5"/>
    <w:rsid w:val="008A0FD4"/>
    <w:rsid w:val="008C3AC4"/>
    <w:rsid w:val="009B10C6"/>
    <w:rsid w:val="00A453D6"/>
    <w:rsid w:val="00A77A4C"/>
    <w:rsid w:val="00AD24A3"/>
    <w:rsid w:val="00AE5F52"/>
    <w:rsid w:val="00B6425E"/>
    <w:rsid w:val="00B97289"/>
    <w:rsid w:val="00BA3D46"/>
    <w:rsid w:val="00C1033E"/>
    <w:rsid w:val="00C87FDB"/>
    <w:rsid w:val="00D04353"/>
    <w:rsid w:val="00D751B2"/>
    <w:rsid w:val="00D95364"/>
    <w:rsid w:val="00E10348"/>
    <w:rsid w:val="00E81062"/>
    <w:rsid w:val="00F14B79"/>
    <w:rsid w:val="00F14CF6"/>
    <w:rsid w:val="00F2275C"/>
    <w:rsid w:val="00F27A0F"/>
    <w:rsid w:val="00F32248"/>
    <w:rsid w:val="00F671BA"/>
    <w:rsid w:val="00F87279"/>
    <w:rsid w:val="00FD1ABE"/>
    <w:rsid w:val="00FD7920"/>
    <w:rsid w:val="00FE1D2A"/>
    <w:rsid w:val="00FF1D7E"/>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29982506"/>
  <w15:chartTrackingRefBased/>
  <w15:docId w15:val="{0076952E-4F47-154D-988D-E90EB29CA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920"/>
    <w:rPr>
      <w:color w:val="0563C1" w:themeColor="hyperlink"/>
      <w:u w:val="single"/>
    </w:rPr>
  </w:style>
  <w:style w:type="character" w:styleId="UnresolvedMention">
    <w:name w:val="Unresolved Mention"/>
    <w:basedOn w:val="DefaultParagraphFont"/>
    <w:uiPriority w:val="99"/>
    <w:semiHidden/>
    <w:unhideWhenUsed/>
    <w:rsid w:val="00FD7920"/>
    <w:rPr>
      <w:color w:val="605E5C"/>
      <w:shd w:val="clear" w:color="auto" w:fill="E1DFDD"/>
    </w:rPr>
  </w:style>
  <w:style w:type="paragraph" w:styleId="ListParagraph">
    <w:name w:val="List Paragraph"/>
    <w:basedOn w:val="Normal"/>
    <w:uiPriority w:val="34"/>
    <w:qFormat/>
    <w:rsid w:val="004920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114475@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907</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Johnson (2114475)</dc:creator>
  <cp:keywords/>
  <dc:description/>
  <cp:lastModifiedBy>Abigail Johnson (2114475)</cp:lastModifiedBy>
  <cp:revision>2</cp:revision>
  <dcterms:created xsi:type="dcterms:W3CDTF">2022-12-05T20:46:00Z</dcterms:created>
  <dcterms:modified xsi:type="dcterms:W3CDTF">2022-12-05T20:46:00Z</dcterms:modified>
</cp:coreProperties>
</file>