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67023" w14:textId="4A7D55FD" w:rsidR="00FE5159" w:rsidRPr="006F5758" w:rsidRDefault="00C651B2" w:rsidP="006B4F3A">
      <w:pPr>
        <w:spacing w:after="0" w:line="240" w:lineRule="auto"/>
        <w:rPr>
          <w:b/>
          <w:bCs/>
        </w:rPr>
      </w:pPr>
      <w:r w:rsidRPr="006F5758">
        <w:rPr>
          <w:b/>
          <w:bCs/>
        </w:rPr>
        <w:t>Multilingualism</w:t>
      </w:r>
    </w:p>
    <w:p w14:paraId="757732BA" w14:textId="77777777" w:rsidR="00C651B2" w:rsidRPr="008A7E7F" w:rsidRDefault="00C651B2" w:rsidP="006B4F3A">
      <w:pPr>
        <w:spacing w:after="0" w:line="240" w:lineRule="auto"/>
      </w:pPr>
    </w:p>
    <w:p w14:paraId="606349F1" w14:textId="7DB9BD4C" w:rsidR="00FE5159" w:rsidRPr="008A7E7F" w:rsidRDefault="00FE5159" w:rsidP="006B4F3A">
      <w:pPr>
        <w:spacing w:after="120"/>
        <w:rPr>
          <w:color w:val="002060"/>
        </w:rPr>
      </w:pPr>
      <w:r w:rsidRPr="008A7E7F">
        <w:t>Good afternoon</w:t>
      </w:r>
      <w:r w:rsidR="00FC7338" w:rsidRPr="008A7E7F">
        <w:t>,</w:t>
      </w:r>
      <w:r w:rsidR="00F74957" w:rsidRPr="008A7E7F">
        <w:t xml:space="preserve"> and welcome to my presentation,</w:t>
      </w:r>
      <w:r w:rsidRPr="008A7E7F">
        <w:t xml:space="preserve"> </w:t>
      </w:r>
      <w:r w:rsidR="00F74957" w:rsidRPr="008A7E7F">
        <w:t xml:space="preserve">my name is Lindsey Edwards </w:t>
      </w:r>
      <w:r w:rsidRPr="008A7E7F">
        <w:t xml:space="preserve">and </w:t>
      </w:r>
      <w:r w:rsidR="00F74957" w:rsidRPr="008A7E7F">
        <w:t xml:space="preserve">today I will be discussing the </w:t>
      </w:r>
      <w:r w:rsidRPr="008A7E7F">
        <w:t xml:space="preserve">benefits of </w:t>
      </w:r>
      <w:r w:rsidR="00F74957" w:rsidRPr="008A7E7F">
        <w:t xml:space="preserve">bilingualism, and the advantages and disadvantages of learning </w:t>
      </w:r>
      <w:r w:rsidRPr="008A7E7F">
        <w:t>additional languages</w:t>
      </w:r>
      <w:r w:rsidR="00F74957" w:rsidRPr="008A7E7F">
        <w:t xml:space="preserve">.  </w:t>
      </w:r>
      <w:r w:rsidR="00203AE0" w:rsidRPr="008A7E7F">
        <w:t xml:space="preserve">  </w:t>
      </w:r>
      <w:r w:rsidR="00F74957" w:rsidRPr="008A7E7F">
        <w:t>I will also b</w:t>
      </w:r>
      <w:r w:rsidR="000E0BC4" w:rsidRPr="008A7E7F">
        <w:t>e exploring</w:t>
      </w:r>
      <w:r w:rsidR="004162AC" w:rsidRPr="008A7E7F">
        <w:t xml:space="preserve"> literature on</w:t>
      </w:r>
      <w:r w:rsidR="00F74957" w:rsidRPr="008A7E7F">
        <w:t xml:space="preserve"> </w:t>
      </w:r>
      <w:r w:rsidR="00D0312C" w:rsidRPr="008A7E7F">
        <w:t xml:space="preserve">how the </w:t>
      </w:r>
      <w:r w:rsidRPr="008A7E7F">
        <w:t>brain develop</w:t>
      </w:r>
      <w:r w:rsidR="00D0312C" w:rsidRPr="008A7E7F">
        <w:t>s</w:t>
      </w:r>
      <w:r w:rsidR="00203AE0" w:rsidRPr="008A7E7F">
        <w:t>,</w:t>
      </w:r>
      <w:r w:rsidRPr="008A7E7F">
        <w:t xml:space="preserve"> </w:t>
      </w:r>
      <w:r w:rsidR="00F74957" w:rsidRPr="008A7E7F">
        <w:t xml:space="preserve">and </w:t>
      </w:r>
      <w:r w:rsidRPr="008A7E7F">
        <w:t>divergent thinking</w:t>
      </w:r>
      <w:r w:rsidR="00D0312C" w:rsidRPr="008A7E7F">
        <w:t xml:space="preserve"> in bilingualism.  </w:t>
      </w:r>
      <w:r w:rsidR="00203AE0" w:rsidRPr="008A7E7F">
        <w:t xml:space="preserve">   </w:t>
      </w:r>
      <w:r w:rsidR="00D0312C" w:rsidRPr="008A7E7F">
        <w:t>Finally, I will</w:t>
      </w:r>
      <w:r w:rsidRPr="008A7E7F">
        <w:t xml:space="preserve"> </w:t>
      </w:r>
      <w:r w:rsidR="00D0312C" w:rsidRPr="008A7E7F">
        <w:t xml:space="preserve">explain how </w:t>
      </w:r>
      <w:r w:rsidRPr="008A7E7F">
        <w:t>multilingualism links within early years frameworks.</w:t>
      </w:r>
    </w:p>
    <w:p w14:paraId="605F3B59" w14:textId="38C211B7" w:rsidR="00C249E4" w:rsidRPr="008A7E7F" w:rsidRDefault="00295925" w:rsidP="006B4F3A">
      <w:pPr>
        <w:spacing w:after="120"/>
      </w:pPr>
      <w:r w:rsidRPr="008A7E7F">
        <w:t>Multilingualism is</w:t>
      </w:r>
      <w:r w:rsidR="004C1B95" w:rsidRPr="008A7E7F">
        <w:t xml:space="preserve"> having the capacity to </w:t>
      </w:r>
      <w:r w:rsidR="00B51E73" w:rsidRPr="008A7E7F">
        <w:t xml:space="preserve">communicate in more than one language.  </w:t>
      </w:r>
      <w:r w:rsidR="0041038E" w:rsidRPr="008A7E7F">
        <w:t>More than 50% of</w:t>
      </w:r>
      <w:r w:rsidR="00FD3571" w:rsidRPr="008A7E7F">
        <w:t xml:space="preserve"> the global population </w:t>
      </w:r>
      <w:r w:rsidR="00F07441" w:rsidRPr="008A7E7F">
        <w:t xml:space="preserve">are bilingual, </w:t>
      </w:r>
      <w:r w:rsidR="00C359F2" w:rsidRPr="008A7E7F">
        <w:t xml:space="preserve">which is considered to be as a result of the increasing </w:t>
      </w:r>
      <w:r w:rsidR="00152035" w:rsidRPr="008A7E7F">
        <w:t xml:space="preserve">need of </w:t>
      </w:r>
      <w:r w:rsidR="00463292" w:rsidRPr="008A7E7F">
        <w:t xml:space="preserve">multicultural </w:t>
      </w:r>
      <w:r w:rsidR="00CE1315" w:rsidRPr="008A7E7F">
        <w:t>communications</w:t>
      </w:r>
      <w:r w:rsidR="004C43A7" w:rsidRPr="008A7E7F">
        <w:t xml:space="preserve"> (Mari</w:t>
      </w:r>
      <w:r w:rsidR="00067F75" w:rsidRPr="008A7E7F">
        <w:t>an and Shook, 2012)</w:t>
      </w:r>
      <w:r w:rsidR="00CE1315" w:rsidRPr="008A7E7F">
        <w:t>.</w:t>
      </w:r>
    </w:p>
    <w:p w14:paraId="3049F7F2" w14:textId="77777777" w:rsidR="00852554" w:rsidRPr="008A7E7F" w:rsidRDefault="00E9668A" w:rsidP="006B4F3A">
      <w:pPr>
        <w:spacing w:after="120"/>
      </w:pPr>
      <w:r w:rsidRPr="008A7E7F">
        <w:t xml:space="preserve">According to Guildford (1967), to be a divergent thinker, one must have the ability to find a number of explanations and conclusions </w:t>
      </w:r>
      <w:r w:rsidR="00105A43" w:rsidRPr="008A7E7F">
        <w:t>to a problem</w:t>
      </w:r>
      <w:r w:rsidR="00403520" w:rsidRPr="008A7E7F">
        <w:t xml:space="preserve">.  </w:t>
      </w:r>
      <w:r w:rsidR="00427817" w:rsidRPr="008A7E7F">
        <w:t>T</w:t>
      </w:r>
      <w:r w:rsidR="00073CA5" w:rsidRPr="008A7E7F">
        <w:t xml:space="preserve">here are </w:t>
      </w:r>
      <w:r w:rsidR="003B3EA8" w:rsidRPr="008A7E7F">
        <w:t>numerous</w:t>
      </w:r>
      <w:r w:rsidR="00073CA5" w:rsidRPr="008A7E7F">
        <w:t xml:space="preserve"> </w:t>
      </w:r>
      <w:r w:rsidR="00A1314A" w:rsidRPr="008A7E7F">
        <w:t xml:space="preserve">examples </w:t>
      </w:r>
      <w:r w:rsidR="00EB25F1" w:rsidRPr="008A7E7F">
        <w:t>that link</w:t>
      </w:r>
      <w:r w:rsidR="00A1314A" w:rsidRPr="008A7E7F">
        <w:t xml:space="preserve"> divergent thinking </w:t>
      </w:r>
      <w:r w:rsidR="00C02487" w:rsidRPr="008A7E7F">
        <w:t>with</w:t>
      </w:r>
      <w:r w:rsidR="003B3EA8" w:rsidRPr="008A7E7F">
        <w:t xml:space="preserve"> bilingualism in children</w:t>
      </w:r>
      <w:r w:rsidR="00C02487" w:rsidRPr="008A7E7F">
        <w:t xml:space="preserve">. </w:t>
      </w:r>
      <w:r w:rsidR="00DD602C" w:rsidRPr="008A7E7F">
        <w:t>Earlier s</w:t>
      </w:r>
      <w:r w:rsidR="00C02487" w:rsidRPr="008A7E7F">
        <w:t xml:space="preserve">tudies </w:t>
      </w:r>
      <w:r w:rsidR="00697619" w:rsidRPr="008A7E7F">
        <w:t xml:space="preserve">that have been </w:t>
      </w:r>
      <w:r w:rsidR="00C02487" w:rsidRPr="008A7E7F">
        <w:t>conducted, including Carringer, 1974 and Okoh, 1980, and more recently Meisel</w:t>
      </w:r>
      <w:r w:rsidR="0055039F" w:rsidRPr="008A7E7F">
        <w:t xml:space="preserve"> (</w:t>
      </w:r>
      <w:r w:rsidR="00C02487" w:rsidRPr="008A7E7F">
        <w:t>2019</w:t>
      </w:r>
      <w:r w:rsidR="0055039F" w:rsidRPr="008A7E7F">
        <w:t>)</w:t>
      </w:r>
      <w:r w:rsidR="00C02487" w:rsidRPr="008A7E7F">
        <w:t xml:space="preserve"> </w:t>
      </w:r>
      <w:r w:rsidR="004C3612" w:rsidRPr="008A7E7F">
        <w:t xml:space="preserve">that have </w:t>
      </w:r>
      <w:r w:rsidR="00C02487" w:rsidRPr="008A7E7F">
        <w:t>analys</w:t>
      </w:r>
      <w:r w:rsidR="004C3612" w:rsidRPr="008A7E7F">
        <w:t>ed</w:t>
      </w:r>
      <w:r w:rsidR="00C02487" w:rsidRPr="008A7E7F">
        <w:t xml:space="preserve"> the link between multilingualism and divergence</w:t>
      </w:r>
      <w:r w:rsidR="00107D7B" w:rsidRPr="008A7E7F">
        <w:t>,</w:t>
      </w:r>
      <w:r w:rsidR="00C02487" w:rsidRPr="008A7E7F">
        <w:t xml:space="preserve"> have concluded that there is a greater level of</w:t>
      </w:r>
      <w:r w:rsidR="000B1691" w:rsidRPr="008A7E7F">
        <w:t xml:space="preserve"> divergent </w:t>
      </w:r>
      <w:r w:rsidR="00C02487" w:rsidRPr="008A7E7F">
        <w:t xml:space="preserve">performance in bilingual children.  Meisel believes that exposure of two or more languages during the early years does not affect intellectual development but instead accelerates reading and writing skills, enhances cultural ability, and creates a greater capacity to adapt to social situations and </w:t>
      </w:r>
      <w:r w:rsidR="00FD62BD" w:rsidRPr="008A7E7F">
        <w:t xml:space="preserve">perspectives. </w:t>
      </w:r>
    </w:p>
    <w:p w14:paraId="6E0E41E8" w14:textId="56CEAA7B" w:rsidR="005B72EB" w:rsidRPr="008A7E7F" w:rsidRDefault="007A0583" w:rsidP="006B4F3A">
      <w:pPr>
        <w:spacing w:after="120"/>
      </w:pPr>
      <w:r w:rsidRPr="008A7E7F">
        <w:t xml:space="preserve">Not all studies </w:t>
      </w:r>
      <w:r w:rsidR="00BE6194" w:rsidRPr="008A7E7F">
        <w:t>conclude so positively,</w:t>
      </w:r>
      <w:r w:rsidR="00935954" w:rsidRPr="008A7E7F">
        <w:t xml:space="preserve"> and in Sophie A Booton et </w:t>
      </w:r>
      <w:proofErr w:type="spellStart"/>
      <w:r w:rsidR="00935954" w:rsidRPr="008A7E7F">
        <w:t>al’s</w:t>
      </w:r>
      <w:proofErr w:type="spellEnd"/>
      <w:r w:rsidR="00935954" w:rsidRPr="008A7E7F">
        <w:t xml:space="preserve"> recent article</w:t>
      </w:r>
      <w:r w:rsidR="0023452E" w:rsidRPr="008A7E7F">
        <w:t xml:space="preserve"> </w:t>
      </w:r>
      <w:r w:rsidR="00167617" w:rsidRPr="008A7E7F">
        <w:t>‘</w:t>
      </w:r>
      <w:r w:rsidR="00BD1AB9" w:rsidRPr="008A7E7F">
        <w:t xml:space="preserve">Thinking skills and creativity </w:t>
      </w:r>
      <w:r w:rsidR="002521FD" w:rsidRPr="008A7E7F">
        <w:t>(</w:t>
      </w:r>
      <w:r w:rsidR="00BD1AB9" w:rsidRPr="008A7E7F">
        <w:t>2021</w:t>
      </w:r>
      <w:r w:rsidR="002521FD" w:rsidRPr="008A7E7F">
        <w:t>)</w:t>
      </w:r>
      <w:r w:rsidR="00BD1AB9" w:rsidRPr="008A7E7F">
        <w:t>,</w:t>
      </w:r>
      <w:r w:rsidR="00927DD8" w:rsidRPr="008A7E7F">
        <w:t xml:space="preserve"> </w:t>
      </w:r>
      <w:r w:rsidR="00F078DC" w:rsidRPr="008A7E7F">
        <w:t>the suggestion is</w:t>
      </w:r>
      <w:r w:rsidR="00927DD8" w:rsidRPr="008A7E7F">
        <w:t xml:space="preserve"> that</w:t>
      </w:r>
      <w:r w:rsidR="00BD1AB9" w:rsidRPr="008A7E7F">
        <w:t xml:space="preserve"> </w:t>
      </w:r>
      <w:r w:rsidR="003A5E28" w:rsidRPr="008A7E7F">
        <w:t xml:space="preserve">there </w:t>
      </w:r>
      <w:r w:rsidR="00E36F7F" w:rsidRPr="008A7E7F">
        <w:t xml:space="preserve">are strong inconsistencies </w:t>
      </w:r>
      <w:r w:rsidR="007A59F9" w:rsidRPr="008A7E7F">
        <w:t>with</w:t>
      </w:r>
      <w:r w:rsidR="00F909F7" w:rsidRPr="008A7E7F">
        <w:t xml:space="preserve"> </w:t>
      </w:r>
      <w:r w:rsidR="00927DD8" w:rsidRPr="008A7E7F">
        <w:t xml:space="preserve">divergent thinking </w:t>
      </w:r>
      <w:r w:rsidR="00383466" w:rsidRPr="008A7E7F">
        <w:t>between bilingual and</w:t>
      </w:r>
      <w:r w:rsidR="005B1D44" w:rsidRPr="008A7E7F">
        <w:t xml:space="preserve"> </w:t>
      </w:r>
      <w:r w:rsidR="00461EE8" w:rsidRPr="008A7E7F">
        <w:t>monolingual</w:t>
      </w:r>
      <w:r w:rsidR="00383466" w:rsidRPr="008A7E7F">
        <w:t xml:space="preserve"> people</w:t>
      </w:r>
      <w:r w:rsidR="00461EE8" w:rsidRPr="008A7E7F">
        <w:t>.</w:t>
      </w:r>
      <w:r w:rsidR="00C873C4" w:rsidRPr="008A7E7F">
        <w:t xml:space="preserve"> </w:t>
      </w:r>
      <w:r w:rsidR="007B18F0" w:rsidRPr="008A7E7F">
        <w:t>The</w:t>
      </w:r>
      <w:r w:rsidR="00E42E50" w:rsidRPr="008A7E7F">
        <w:t xml:space="preserve"> f</w:t>
      </w:r>
      <w:r w:rsidR="00E037C4" w:rsidRPr="008A7E7F">
        <w:t>indings</w:t>
      </w:r>
      <w:r w:rsidR="00C4471D" w:rsidRPr="008A7E7F">
        <w:t xml:space="preserve"> within the </w:t>
      </w:r>
      <w:r w:rsidR="006D5090" w:rsidRPr="008A7E7F">
        <w:t>Booton et al</w:t>
      </w:r>
      <w:r w:rsidR="0099064C" w:rsidRPr="008A7E7F">
        <w:t>.,</w:t>
      </w:r>
      <w:r w:rsidR="006D5090" w:rsidRPr="008A7E7F">
        <w:t xml:space="preserve"> 2021 </w:t>
      </w:r>
      <w:r w:rsidR="00C4471D" w:rsidRPr="008A7E7F">
        <w:t>report</w:t>
      </w:r>
      <w:r w:rsidR="007B18F0" w:rsidRPr="008A7E7F">
        <w:t xml:space="preserve"> </w:t>
      </w:r>
      <w:r w:rsidR="00F562ED" w:rsidRPr="008A7E7F">
        <w:t xml:space="preserve">record that there is no </w:t>
      </w:r>
      <w:r w:rsidR="001D091C" w:rsidRPr="008A7E7F">
        <w:t xml:space="preserve">disadvantage for monolingual </w:t>
      </w:r>
      <w:r w:rsidR="004402AF" w:rsidRPr="008A7E7F">
        <w:t xml:space="preserve">children </w:t>
      </w:r>
      <w:r w:rsidR="004D1EF4" w:rsidRPr="008A7E7F">
        <w:t>and their divergent thinking skills.</w:t>
      </w:r>
      <w:r w:rsidR="0091305F" w:rsidRPr="008A7E7F">
        <w:t xml:space="preserve"> </w:t>
      </w:r>
      <w:r w:rsidR="004F7B76" w:rsidRPr="008A7E7F">
        <w:t>Similarly,</w:t>
      </w:r>
      <w:r w:rsidR="00D7758C" w:rsidRPr="008A7E7F">
        <w:t xml:space="preserve"> </w:t>
      </w:r>
      <w:r w:rsidR="00292090" w:rsidRPr="008A7E7F">
        <w:t xml:space="preserve">Gollan </w:t>
      </w:r>
      <w:r w:rsidR="00E201D9" w:rsidRPr="008A7E7F">
        <w:t xml:space="preserve">et al., (2002) recorded </w:t>
      </w:r>
      <w:r w:rsidR="00C651B2" w:rsidRPr="008A7E7F">
        <w:t>those bilinguals</w:t>
      </w:r>
      <w:r w:rsidR="008F3F63" w:rsidRPr="008A7E7F">
        <w:t xml:space="preserve"> </w:t>
      </w:r>
      <w:r w:rsidR="00F9187C" w:rsidRPr="008A7E7F">
        <w:t xml:space="preserve">underperformed in </w:t>
      </w:r>
      <w:r w:rsidR="00832885" w:rsidRPr="008A7E7F">
        <w:t xml:space="preserve">oral fluency tests </w:t>
      </w:r>
      <w:r w:rsidR="00A10ABA" w:rsidRPr="008A7E7F">
        <w:t xml:space="preserve">in comparison with </w:t>
      </w:r>
      <w:r w:rsidR="00E871E4" w:rsidRPr="008A7E7F">
        <w:t xml:space="preserve">a single language </w:t>
      </w:r>
      <w:r w:rsidR="00E259A1" w:rsidRPr="008A7E7F">
        <w:t xml:space="preserve">speaker.  </w:t>
      </w:r>
      <w:r w:rsidR="006114DA" w:rsidRPr="008A7E7F">
        <w:t xml:space="preserve">  </w:t>
      </w:r>
      <w:r w:rsidR="00004C6D" w:rsidRPr="008A7E7F">
        <w:t xml:space="preserve">  </w:t>
      </w:r>
    </w:p>
    <w:p w14:paraId="3F2BBD30" w14:textId="77777777" w:rsidR="00586DEE" w:rsidRPr="008A7E7F" w:rsidRDefault="00F31243" w:rsidP="006B4F3A">
      <w:pPr>
        <w:spacing w:after="120"/>
      </w:pPr>
      <w:r w:rsidRPr="008A7E7F">
        <w:t>The Welsh Language</w:t>
      </w:r>
      <w:r w:rsidR="00FB031C" w:rsidRPr="008A7E7F">
        <w:t>,</w:t>
      </w:r>
      <w:r w:rsidRPr="008A7E7F">
        <w:t xml:space="preserve"> Wales</w:t>
      </w:r>
      <w:r w:rsidR="00FB031C" w:rsidRPr="008A7E7F">
        <w:t>: Census 20</w:t>
      </w:r>
      <w:r w:rsidR="00450EAA" w:rsidRPr="008A7E7F">
        <w:t>21</w:t>
      </w:r>
      <w:r w:rsidR="0044769B" w:rsidRPr="008A7E7F">
        <w:t xml:space="preserve"> records that </w:t>
      </w:r>
      <w:r w:rsidR="00A821D9" w:rsidRPr="008A7E7F">
        <w:t xml:space="preserve">an estimated 17.8% of its population </w:t>
      </w:r>
      <w:r w:rsidR="00450EAA" w:rsidRPr="008A7E7F">
        <w:t xml:space="preserve">can speak the native language, this has fallen </w:t>
      </w:r>
      <w:r w:rsidR="00412C20" w:rsidRPr="008A7E7F">
        <w:t xml:space="preserve">by 1.2% since the last </w:t>
      </w:r>
      <w:r w:rsidR="00846DAF" w:rsidRPr="008A7E7F">
        <w:t>census in 2011.</w:t>
      </w:r>
      <w:r w:rsidR="00450EAA" w:rsidRPr="008A7E7F">
        <w:t xml:space="preserve"> </w:t>
      </w:r>
      <w:r w:rsidR="00FB031C" w:rsidRPr="008A7E7F">
        <w:t xml:space="preserve"> </w:t>
      </w:r>
      <w:r w:rsidR="002925A3" w:rsidRPr="008A7E7F">
        <w:t xml:space="preserve">The Welsh government Cymraeg publication has set a goal to have a million Welsh speakers by 2050.  </w:t>
      </w:r>
      <w:r w:rsidR="00422256" w:rsidRPr="008A7E7F">
        <w:t xml:space="preserve">There has been significant investment </w:t>
      </w:r>
      <w:r w:rsidR="00042B44" w:rsidRPr="008A7E7F">
        <w:t xml:space="preserve">in the acquisition of second language education </w:t>
      </w:r>
      <w:r w:rsidR="0000444A" w:rsidRPr="008A7E7F">
        <w:t>since the Welsh devolution</w:t>
      </w:r>
      <w:r w:rsidR="00E62D58" w:rsidRPr="008A7E7F">
        <w:t xml:space="preserve"> act</w:t>
      </w:r>
      <w:r w:rsidR="0000444A" w:rsidRPr="008A7E7F">
        <w:t xml:space="preserve"> in 1997</w:t>
      </w:r>
      <w:r w:rsidR="008F2F18" w:rsidRPr="008A7E7F">
        <w:t xml:space="preserve">, </w:t>
      </w:r>
      <w:r w:rsidR="00F6062D" w:rsidRPr="008A7E7F">
        <w:t>which</w:t>
      </w:r>
      <w:r w:rsidR="00FA1CA1" w:rsidRPr="008A7E7F">
        <w:t xml:space="preserve"> </w:t>
      </w:r>
      <w:r w:rsidR="008F2F18" w:rsidRPr="008A7E7F">
        <w:t>promot</w:t>
      </w:r>
      <w:r w:rsidR="00795452" w:rsidRPr="008A7E7F">
        <w:t>es</w:t>
      </w:r>
      <w:r w:rsidR="008F2F18" w:rsidRPr="008A7E7F">
        <w:t xml:space="preserve"> and </w:t>
      </w:r>
      <w:r w:rsidR="002B760C" w:rsidRPr="008A7E7F">
        <w:t>suppor</w:t>
      </w:r>
      <w:r w:rsidR="00795452" w:rsidRPr="008A7E7F">
        <w:t>ts</w:t>
      </w:r>
      <w:r w:rsidR="002B760C" w:rsidRPr="008A7E7F">
        <w:t xml:space="preserve"> </w:t>
      </w:r>
      <w:r w:rsidR="00DC0EC0" w:rsidRPr="008A7E7F">
        <w:t>the advantages and values</w:t>
      </w:r>
      <w:r w:rsidR="00795452" w:rsidRPr="008A7E7F">
        <w:t xml:space="preserve"> of learning additional languages.</w:t>
      </w:r>
      <w:r w:rsidR="006E4B23" w:rsidRPr="008A7E7F">
        <w:t xml:space="preserve">  </w:t>
      </w:r>
    </w:p>
    <w:p w14:paraId="4EB46987" w14:textId="77777777" w:rsidR="00586DEE" w:rsidRPr="008A7E7F" w:rsidRDefault="003B4A1F" w:rsidP="006B4F3A">
      <w:pPr>
        <w:spacing w:after="120"/>
      </w:pPr>
      <w:r w:rsidRPr="008A7E7F">
        <w:t xml:space="preserve">The </w:t>
      </w:r>
      <w:r w:rsidR="00C61BF9" w:rsidRPr="008A7E7F">
        <w:t xml:space="preserve">Welsh curriculum </w:t>
      </w:r>
      <w:r w:rsidR="00C67684" w:rsidRPr="008A7E7F">
        <w:t>(2003)</w:t>
      </w:r>
      <w:r w:rsidRPr="008A7E7F">
        <w:t xml:space="preserve"> has been carefully develo</w:t>
      </w:r>
      <w:r w:rsidR="00F07B00" w:rsidRPr="008A7E7F">
        <w:t xml:space="preserve">ped to </w:t>
      </w:r>
      <w:r w:rsidR="00C27A9D" w:rsidRPr="008A7E7F">
        <w:t>demonstrate</w:t>
      </w:r>
      <w:r w:rsidR="00976CFF" w:rsidRPr="008A7E7F">
        <w:t xml:space="preserve"> </w:t>
      </w:r>
      <w:r w:rsidR="005D4473" w:rsidRPr="008A7E7F">
        <w:t xml:space="preserve">the importance of a </w:t>
      </w:r>
      <w:r w:rsidR="00E55F09" w:rsidRPr="008A7E7F">
        <w:t xml:space="preserve">diverse approach to </w:t>
      </w:r>
      <w:r w:rsidR="00A32A52" w:rsidRPr="008A7E7F">
        <w:t xml:space="preserve">multi language </w:t>
      </w:r>
      <w:r w:rsidR="007C72A1" w:rsidRPr="008A7E7F">
        <w:t>development</w:t>
      </w:r>
      <w:r w:rsidR="00A32A52" w:rsidRPr="008A7E7F">
        <w:t xml:space="preserve"> </w:t>
      </w:r>
      <w:r w:rsidR="001256CC" w:rsidRPr="008A7E7F">
        <w:t xml:space="preserve">being central to </w:t>
      </w:r>
      <w:r w:rsidR="00481D2D" w:rsidRPr="008A7E7F">
        <w:t xml:space="preserve">the </w:t>
      </w:r>
      <w:r w:rsidR="001140F7" w:rsidRPr="008A7E7F">
        <w:t>learning experience.</w:t>
      </w:r>
      <w:r w:rsidR="00CA6F7A" w:rsidRPr="008A7E7F">
        <w:t xml:space="preserve"> This linguistic approach identifies </w:t>
      </w:r>
      <w:r w:rsidR="008E55A4" w:rsidRPr="008A7E7F">
        <w:t>that there should be a</w:t>
      </w:r>
      <w:r w:rsidR="00F25EAD" w:rsidRPr="008A7E7F">
        <w:t>ccess</w:t>
      </w:r>
      <w:r w:rsidR="008C3059" w:rsidRPr="008A7E7F">
        <w:t xml:space="preserve"> to Welsh for </w:t>
      </w:r>
      <w:r w:rsidR="00F25EAD" w:rsidRPr="008A7E7F">
        <w:t>all learners,</w:t>
      </w:r>
      <w:r w:rsidR="008657AE" w:rsidRPr="008A7E7F">
        <w:t xml:space="preserve"> and</w:t>
      </w:r>
      <w:r w:rsidR="008C3059" w:rsidRPr="008A7E7F">
        <w:t xml:space="preserve"> it recognises that </w:t>
      </w:r>
      <w:r w:rsidR="00153065" w:rsidRPr="008A7E7F">
        <w:t xml:space="preserve">there is a </w:t>
      </w:r>
      <w:r w:rsidR="00280354" w:rsidRPr="008A7E7F">
        <w:t>range</w:t>
      </w:r>
      <w:r w:rsidR="00153065" w:rsidRPr="008A7E7F">
        <w:t xml:space="preserve"> of </w:t>
      </w:r>
      <w:r w:rsidR="00280354" w:rsidRPr="008A7E7F">
        <w:t xml:space="preserve">performance in </w:t>
      </w:r>
      <w:r w:rsidR="008657AE" w:rsidRPr="008A7E7F">
        <w:t>oral skills</w:t>
      </w:r>
      <w:r w:rsidR="00363255" w:rsidRPr="008A7E7F">
        <w:t xml:space="preserve">.  </w:t>
      </w:r>
    </w:p>
    <w:p w14:paraId="2EAB290E" w14:textId="77777777" w:rsidR="00C651B2" w:rsidRDefault="00C651B2" w:rsidP="006B4F3A">
      <w:pPr>
        <w:spacing w:after="120"/>
      </w:pPr>
    </w:p>
    <w:p w14:paraId="0F04F145" w14:textId="516F1CA8" w:rsidR="00340E59" w:rsidRPr="008A7E7F" w:rsidRDefault="00363255" w:rsidP="006B4F3A">
      <w:pPr>
        <w:spacing w:after="120"/>
      </w:pPr>
      <w:r w:rsidRPr="008A7E7F">
        <w:t>The Welsh Language (Wales) measure 201</w:t>
      </w:r>
      <w:r w:rsidR="00AB2206" w:rsidRPr="008A7E7F">
        <w:t xml:space="preserve">1, was an important milestone </w:t>
      </w:r>
      <w:r w:rsidR="00BC4B20" w:rsidRPr="008A7E7F">
        <w:t xml:space="preserve">for the native language </w:t>
      </w:r>
      <w:r w:rsidR="00521CA8" w:rsidRPr="008A7E7F">
        <w:t>as it</w:t>
      </w:r>
      <w:r w:rsidR="00FE25FB" w:rsidRPr="008A7E7F">
        <w:t xml:space="preserve"> officially recorded the Welsh language status, </w:t>
      </w:r>
      <w:r w:rsidR="00FB409A" w:rsidRPr="008A7E7F">
        <w:t xml:space="preserve">created a </w:t>
      </w:r>
      <w:r w:rsidR="003F3D8D" w:rsidRPr="008A7E7F">
        <w:t xml:space="preserve">commissioner and set up rights for </w:t>
      </w:r>
      <w:r w:rsidR="006F35BB" w:rsidRPr="008A7E7F">
        <w:t>Welsh speakers.</w:t>
      </w:r>
      <w:r w:rsidR="001F4DB3" w:rsidRPr="008A7E7F">
        <w:t xml:space="preserve">  </w:t>
      </w:r>
      <w:r w:rsidR="0013239B" w:rsidRPr="008A7E7F">
        <w:t xml:space="preserve">There is a clear emphasis on the promotion of bilingualism in Wales </w:t>
      </w:r>
      <w:r w:rsidR="001F782C" w:rsidRPr="008A7E7F">
        <w:t xml:space="preserve">which plays a critical </w:t>
      </w:r>
      <w:r w:rsidR="005566A4" w:rsidRPr="008A7E7F">
        <w:t xml:space="preserve">element </w:t>
      </w:r>
      <w:r w:rsidR="00F72C55" w:rsidRPr="008A7E7F">
        <w:t>in</w:t>
      </w:r>
      <w:r w:rsidR="008C05CA" w:rsidRPr="008A7E7F">
        <w:t xml:space="preserve"> children’s developmental pathways </w:t>
      </w:r>
      <w:r w:rsidR="005566A4" w:rsidRPr="008A7E7F">
        <w:t>within the curriculum.</w:t>
      </w:r>
      <w:r w:rsidR="006B4A70" w:rsidRPr="008A7E7F">
        <w:t xml:space="preserve">  </w:t>
      </w:r>
    </w:p>
    <w:p w14:paraId="5A7D8210" w14:textId="2F9555AF" w:rsidR="00C827A3" w:rsidRDefault="006B4A70" w:rsidP="006B4F3A">
      <w:pPr>
        <w:spacing w:after="120"/>
      </w:pPr>
      <w:r w:rsidRPr="008A7E7F">
        <w:t>According to TEANGA</w:t>
      </w:r>
      <w:r w:rsidR="0006256E" w:rsidRPr="008A7E7F">
        <w:t xml:space="preserve"> Special Issue 10 – Early Years provision</w:t>
      </w:r>
      <w:r w:rsidR="00534712" w:rsidRPr="008A7E7F">
        <w:t xml:space="preserve"> for young children in </w:t>
      </w:r>
      <w:r w:rsidR="004F7B76" w:rsidRPr="008A7E7F">
        <w:t>Wales</w:t>
      </w:r>
      <w:r w:rsidR="00534712" w:rsidRPr="008A7E7F">
        <w:t>,</w:t>
      </w:r>
      <w:r w:rsidRPr="008A7E7F">
        <w:t xml:space="preserve"> </w:t>
      </w:r>
      <w:r w:rsidR="00DE2D2A" w:rsidRPr="008A7E7F">
        <w:t xml:space="preserve">it reports </w:t>
      </w:r>
      <w:r w:rsidR="00DC3F91" w:rsidRPr="008A7E7F">
        <w:t xml:space="preserve">that </w:t>
      </w:r>
      <w:r w:rsidR="008B53FF" w:rsidRPr="008A7E7F">
        <w:t xml:space="preserve">there has been marked evidence </w:t>
      </w:r>
      <w:r w:rsidR="00C666F4" w:rsidRPr="008A7E7F">
        <w:t xml:space="preserve">in providing </w:t>
      </w:r>
      <w:r w:rsidR="0006412A" w:rsidRPr="008A7E7F">
        <w:t>a high standard of care and education</w:t>
      </w:r>
      <w:r w:rsidR="00B56AC1" w:rsidRPr="008A7E7F">
        <w:t xml:space="preserve"> </w:t>
      </w:r>
      <w:r w:rsidR="00C433EB" w:rsidRPr="008A7E7F">
        <w:t xml:space="preserve">in addition to </w:t>
      </w:r>
      <w:r w:rsidR="00922BA1" w:rsidRPr="008A7E7F">
        <w:t>eff</w:t>
      </w:r>
      <w:r w:rsidR="00E7749E" w:rsidRPr="008A7E7F">
        <w:t xml:space="preserve">icient practitioners and </w:t>
      </w:r>
      <w:r w:rsidR="003D6716" w:rsidRPr="008A7E7F">
        <w:t xml:space="preserve">appropriate </w:t>
      </w:r>
      <w:r w:rsidR="002F649D" w:rsidRPr="008A7E7F">
        <w:t xml:space="preserve">levels of bilingualism </w:t>
      </w:r>
      <w:r w:rsidR="000714B6" w:rsidRPr="008A7E7F">
        <w:t xml:space="preserve">at </w:t>
      </w:r>
      <w:r w:rsidR="00BC067C" w:rsidRPr="008A7E7F">
        <w:t>early years levels.</w:t>
      </w:r>
    </w:p>
    <w:p w14:paraId="7DCFA077" w14:textId="77777777" w:rsidR="00BF2048" w:rsidRPr="008A7E7F" w:rsidRDefault="00C7357C" w:rsidP="006B4F3A">
      <w:pPr>
        <w:spacing w:after="120"/>
      </w:pPr>
      <w:r w:rsidRPr="008A7E7F">
        <w:t xml:space="preserve">Bilingualism occurs either </w:t>
      </w:r>
      <w:r w:rsidR="00F300F9" w:rsidRPr="008A7E7F">
        <w:t xml:space="preserve">simultaneously or sequentially. </w:t>
      </w:r>
      <w:r w:rsidR="00DD6568" w:rsidRPr="008A7E7F">
        <w:t xml:space="preserve">  When a child is born and raised </w:t>
      </w:r>
      <w:r w:rsidR="00416FB5" w:rsidRPr="008A7E7F">
        <w:t xml:space="preserve">in two languages </w:t>
      </w:r>
      <w:r w:rsidR="00D73170" w:rsidRPr="008A7E7F">
        <w:t>before the age of three</w:t>
      </w:r>
      <w:r w:rsidR="00C67FCB" w:rsidRPr="008A7E7F">
        <w:t>,</w:t>
      </w:r>
      <w:r w:rsidR="00D73170" w:rsidRPr="008A7E7F">
        <w:t xml:space="preserve"> </w:t>
      </w:r>
      <w:r w:rsidR="00416FB5" w:rsidRPr="008A7E7F">
        <w:t xml:space="preserve">this is regarded as being simultaneous.  </w:t>
      </w:r>
      <w:r w:rsidR="008F1FB1" w:rsidRPr="008A7E7F">
        <w:t>Tiny Happy People</w:t>
      </w:r>
      <w:r w:rsidR="0034374E" w:rsidRPr="008A7E7F">
        <w:t xml:space="preserve">, BBC </w:t>
      </w:r>
      <w:r w:rsidR="000F3957" w:rsidRPr="008A7E7F">
        <w:t>claim</w:t>
      </w:r>
      <w:r w:rsidR="003B4612" w:rsidRPr="008A7E7F">
        <w:t>s</w:t>
      </w:r>
      <w:r w:rsidR="000F3957" w:rsidRPr="008A7E7F">
        <w:t xml:space="preserve"> that </w:t>
      </w:r>
      <w:r w:rsidR="003B4612" w:rsidRPr="008A7E7F">
        <w:t xml:space="preserve">there is </w:t>
      </w:r>
      <w:r w:rsidR="000F3957" w:rsidRPr="008A7E7F">
        <w:t xml:space="preserve">evidence </w:t>
      </w:r>
      <w:r w:rsidR="00303921" w:rsidRPr="008A7E7F">
        <w:t xml:space="preserve">to </w:t>
      </w:r>
      <w:r w:rsidR="000F3957" w:rsidRPr="008A7E7F">
        <w:t xml:space="preserve">suggest </w:t>
      </w:r>
      <w:r w:rsidR="00304AAC" w:rsidRPr="008A7E7F">
        <w:t xml:space="preserve">an advantage </w:t>
      </w:r>
      <w:r w:rsidR="00303921" w:rsidRPr="008A7E7F">
        <w:t>of</w:t>
      </w:r>
      <w:r w:rsidR="00304AAC" w:rsidRPr="008A7E7F">
        <w:t xml:space="preserve"> speaking all available languages within the home</w:t>
      </w:r>
      <w:r w:rsidR="008F52F0" w:rsidRPr="008A7E7F">
        <w:t xml:space="preserve"> simultaneously</w:t>
      </w:r>
      <w:r w:rsidR="00304AAC" w:rsidRPr="008A7E7F">
        <w:t xml:space="preserve"> </w:t>
      </w:r>
      <w:r w:rsidR="00266C5B" w:rsidRPr="008A7E7F">
        <w:t>to improve the development of multilingualism</w:t>
      </w:r>
      <w:r w:rsidR="00303921" w:rsidRPr="008A7E7F">
        <w:t xml:space="preserve"> </w:t>
      </w:r>
      <w:r w:rsidR="006F464B" w:rsidRPr="008A7E7F">
        <w:t>in</w:t>
      </w:r>
      <w:r w:rsidR="00303921" w:rsidRPr="008A7E7F">
        <w:t xml:space="preserve"> children</w:t>
      </w:r>
      <w:r w:rsidR="00C94DE7" w:rsidRPr="008A7E7F">
        <w:t>.</w:t>
      </w:r>
      <w:r w:rsidR="00667F68" w:rsidRPr="008A7E7F">
        <w:t xml:space="preserve">  It </w:t>
      </w:r>
      <w:r w:rsidR="00D3687C" w:rsidRPr="008A7E7F">
        <w:t>report</w:t>
      </w:r>
      <w:r w:rsidR="00667F68" w:rsidRPr="008A7E7F">
        <w:t>s</w:t>
      </w:r>
      <w:r w:rsidR="00D3687C" w:rsidRPr="008A7E7F">
        <w:t xml:space="preserve"> that bilingualism </w:t>
      </w:r>
      <w:r w:rsidR="00804EBC" w:rsidRPr="008A7E7F">
        <w:t xml:space="preserve">encompasses </w:t>
      </w:r>
      <w:r w:rsidR="00DB5E93" w:rsidRPr="008A7E7F">
        <w:t>approximately</w:t>
      </w:r>
      <w:r w:rsidR="00804EBC" w:rsidRPr="008A7E7F">
        <w:t xml:space="preserve"> 50% of the </w:t>
      </w:r>
      <w:r w:rsidR="00F91A72" w:rsidRPr="008A7E7F">
        <w:t>world’s</w:t>
      </w:r>
      <w:r w:rsidR="00804EBC" w:rsidRPr="008A7E7F">
        <w:t xml:space="preserve"> population</w:t>
      </w:r>
      <w:r w:rsidR="00667F68" w:rsidRPr="008A7E7F">
        <w:t xml:space="preserve"> and </w:t>
      </w:r>
      <w:r w:rsidR="000C6A20" w:rsidRPr="008A7E7F">
        <w:t xml:space="preserve">it should be </w:t>
      </w:r>
      <w:r w:rsidR="00F00162" w:rsidRPr="008A7E7F">
        <w:t xml:space="preserve">seen as </w:t>
      </w:r>
      <w:r w:rsidR="00FF1E2A" w:rsidRPr="008A7E7F">
        <w:t>a positive skill</w:t>
      </w:r>
      <w:r w:rsidR="000B7284" w:rsidRPr="008A7E7F">
        <w:t xml:space="preserve"> not a barrier </w:t>
      </w:r>
      <w:r w:rsidR="00575C33" w:rsidRPr="008A7E7F">
        <w:t>in a child’s development.</w:t>
      </w:r>
      <w:r w:rsidR="00611A93" w:rsidRPr="008A7E7F">
        <w:t xml:space="preserve">  </w:t>
      </w:r>
    </w:p>
    <w:p w14:paraId="793BDEB1" w14:textId="77777777" w:rsidR="00BF2048" w:rsidRPr="008A7E7F" w:rsidRDefault="006F464B" w:rsidP="006B4F3A">
      <w:pPr>
        <w:spacing w:after="120"/>
      </w:pPr>
      <w:r w:rsidRPr="008A7E7F">
        <w:t xml:space="preserve">An example of </w:t>
      </w:r>
      <w:r w:rsidR="00F32341" w:rsidRPr="008A7E7F">
        <w:t>sequential bilingualism would be if a child has been raised from birth to the age of three by monolingual parents</w:t>
      </w:r>
      <w:r w:rsidR="005677F8" w:rsidRPr="008A7E7F">
        <w:t xml:space="preserve">, and then enters education that is taught in a different </w:t>
      </w:r>
      <w:r w:rsidR="00822837" w:rsidRPr="008A7E7F">
        <w:t>language.</w:t>
      </w:r>
      <w:r w:rsidR="003157BB" w:rsidRPr="008A7E7F">
        <w:t xml:space="preserve">  </w:t>
      </w:r>
      <w:r w:rsidR="00767CB3" w:rsidRPr="008A7E7F">
        <w:t xml:space="preserve">According to </w:t>
      </w:r>
      <w:r w:rsidR="00D51CFC" w:rsidRPr="008A7E7F">
        <w:t>Bialystok</w:t>
      </w:r>
      <w:r w:rsidR="007A050F" w:rsidRPr="008A7E7F">
        <w:t xml:space="preserve"> and </w:t>
      </w:r>
      <w:proofErr w:type="spellStart"/>
      <w:r w:rsidR="007A050F" w:rsidRPr="008A7E7F">
        <w:t>W</w:t>
      </w:r>
      <w:r w:rsidR="00767CB3" w:rsidRPr="008A7E7F">
        <w:t>e</w:t>
      </w:r>
      <w:r w:rsidR="007A050F" w:rsidRPr="008A7E7F">
        <w:t>rker</w:t>
      </w:r>
      <w:proofErr w:type="spellEnd"/>
      <w:r w:rsidR="007A050F" w:rsidRPr="008A7E7F">
        <w:t xml:space="preserve"> </w:t>
      </w:r>
      <w:r w:rsidR="00304206" w:rsidRPr="008A7E7F">
        <w:t>(</w:t>
      </w:r>
      <w:r w:rsidR="007A050F" w:rsidRPr="008A7E7F">
        <w:t>2017</w:t>
      </w:r>
      <w:r w:rsidR="00304206" w:rsidRPr="008A7E7F">
        <w:t>)</w:t>
      </w:r>
      <w:r w:rsidR="00767CB3" w:rsidRPr="008A7E7F">
        <w:t xml:space="preserve">, </w:t>
      </w:r>
      <w:r w:rsidR="00E103BF" w:rsidRPr="008A7E7F">
        <w:t>children</w:t>
      </w:r>
      <w:r w:rsidR="00E8644B" w:rsidRPr="008A7E7F">
        <w:t xml:space="preserve"> who have developed sequential bilingualism</w:t>
      </w:r>
      <w:r w:rsidR="0063183A" w:rsidRPr="008A7E7F">
        <w:t xml:space="preserve"> vary in ability</w:t>
      </w:r>
      <w:r w:rsidR="003A749A" w:rsidRPr="008A7E7F">
        <w:t xml:space="preserve"> of their native language</w:t>
      </w:r>
      <w:r w:rsidR="00DF2069" w:rsidRPr="008A7E7F">
        <w:t xml:space="preserve">, particularly </w:t>
      </w:r>
      <w:r w:rsidR="0051000A" w:rsidRPr="008A7E7F">
        <w:t>if there are different writing techniques between</w:t>
      </w:r>
      <w:r w:rsidR="00A915D0" w:rsidRPr="008A7E7F">
        <w:t xml:space="preserve"> the </w:t>
      </w:r>
      <w:r w:rsidR="001454EB" w:rsidRPr="008A7E7F">
        <w:t xml:space="preserve">two </w:t>
      </w:r>
      <w:r w:rsidR="00A915D0" w:rsidRPr="008A7E7F">
        <w:t>languages</w:t>
      </w:r>
      <w:r w:rsidR="00BA43A2" w:rsidRPr="008A7E7F">
        <w:t>;</w:t>
      </w:r>
      <w:r w:rsidR="001454EB" w:rsidRPr="008A7E7F">
        <w:t xml:space="preserve"> they would require additional</w:t>
      </w:r>
      <w:r w:rsidR="00C50A3B" w:rsidRPr="008A7E7F">
        <w:t xml:space="preserve"> literacy</w:t>
      </w:r>
      <w:r w:rsidR="001454EB" w:rsidRPr="008A7E7F">
        <w:t xml:space="preserve"> </w:t>
      </w:r>
      <w:r w:rsidR="00965B2C" w:rsidRPr="008A7E7F">
        <w:t>support</w:t>
      </w:r>
      <w:r w:rsidR="00C50A3B" w:rsidRPr="008A7E7F">
        <w:t xml:space="preserve"> at home,</w:t>
      </w:r>
      <w:r w:rsidR="00965B2C" w:rsidRPr="008A7E7F">
        <w:t xml:space="preserve"> which is not always possible</w:t>
      </w:r>
      <w:r w:rsidR="00C50A3B" w:rsidRPr="008A7E7F">
        <w:t xml:space="preserve">, </w:t>
      </w:r>
      <w:r w:rsidR="00BA43A2" w:rsidRPr="008A7E7F">
        <w:t xml:space="preserve">and </w:t>
      </w:r>
      <w:r w:rsidR="00C50A3B" w:rsidRPr="008A7E7F">
        <w:t xml:space="preserve">this can result in </w:t>
      </w:r>
      <w:r w:rsidR="00DA1CF8" w:rsidRPr="008A7E7F">
        <w:t xml:space="preserve">the </w:t>
      </w:r>
      <w:r w:rsidR="00631C07" w:rsidRPr="008A7E7F">
        <w:t>progression</w:t>
      </w:r>
      <w:r w:rsidR="00DA1CF8" w:rsidRPr="008A7E7F">
        <w:t xml:space="preserve"> of bilingual skills but </w:t>
      </w:r>
      <w:r w:rsidR="00586F1C" w:rsidRPr="008A7E7F">
        <w:t xml:space="preserve">an </w:t>
      </w:r>
      <w:r w:rsidR="009C1EA5" w:rsidRPr="008A7E7F">
        <w:t xml:space="preserve">inability of being </w:t>
      </w:r>
      <w:r w:rsidR="007252FD" w:rsidRPr="008A7E7F">
        <w:t>biliterate</w:t>
      </w:r>
      <w:r w:rsidR="00965B2C" w:rsidRPr="008A7E7F">
        <w:t xml:space="preserve">.  </w:t>
      </w:r>
      <w:r w:rsidR="00822837" w:rsidRPr="008A7E7F">
        <w:t xml:space="preserve">  </w:t>
      </w:r>
    </w:p>
    <w:p w14:paraId="158AD8B6" w14:textId="214BEFD1" w:rsidR="006D7B95" w:rsidRPr="008A7E7F" w:rsidRDefault="00FE0719" w:rsidP="006B4F3A">
      <w:pPr>
        <w:spacing w:after="120"/>
      </w:pPr>
      <w:r w:rsidRPr="008A7E7F">
        <w:t xml:space="preserve">Receptive bilingualism can occur </w:t>
      </w:r>
      <w:r w:rsidR="001F3B23" w:rsidRPr="008A7E7F">
        <w:t>from either of these, this is when the child</w:t>
      </w:r>
      <w:r w:rsidR="007416A2" w:rsidRPr="008A7E7F">
        <w:t xml:space="preserve"> can understand both languages however responds </w:t>
      </w:r>
      <w:r w:rsidR="00305EDD" w:rsidRPr="008A7E7F">
        <w:t xml:space="preserve">verbally in one language only.  A reason for this might be </w:t>
      </w:r>
      <w:r w:rsidR="00F45F8B" w:rsidRPr="008A7E7F">
        <w:t>due to a lack</w:t>
      </w:r>
      <w:r w:rsidR="00AF38DD" w:rsidRPr="008A7E7F">
        <w:t xml:space="preserve"> in confidence </w:t>
      </w:r>
      <w:r w:rsidR="007972F5" w:rsidRPr="008A7E7F">
        <w:t>of</w:t>
      </w:r>
      <w:r w:rsidR="00F33B93" w:rsidRPr="008A7E7F">
        <w:t xml:space="preserve"> oral communication</w:t>
      </w:r>
      <w:r w:rsidR="00F91A72" w:rsidRPr="008A7E7F">
        <w:t xml:space="preserve"> </w:t>
      </w:r>
      <w:r w:rsidR="007972F5" w:rsidRPr="008A7E7F">
        <w:t>skills</w:t>
      </w:r>
      <w:r w:rsidR="00282D8B" w:rsidRPr="008A7E7F">
        <w:t xml:space="preserve"> </w:t>
      </w:r>
      <w:r w:rsidR="00F91A72" w:rsidRPr="008A7E7F">
        <w:t>(</w:t>
      </w:r>
      <w:proofErr w:type="spellStart"/>
      <w:r w:rsidR="00282D8B" w:rsidRPr="008A7E7F">
        <w:t>Kotkov</w:t>
      </w:r>
      <w:proofErr w:type="spellEnd"/>
      <w:r w:rsidR="00282D8B" w:rsidRPr="008A7E7F">
        <w:t>,</w:t>
      </w:r>
      <w:r w:rsidR="00F91A72" w:rsidRPr="008A7E7F">
        <w:t xml:space="preserve"> 2021)</w:t>
      </w:r>
      <w:r w:rsidR="007972F5" w:rsidRPr="008A7E7F">
        <w:t>.</w:t>
      </w:r>
    </w:p>
    <w:p w14:paraId="2E08776E" w14:textId="6F3E4681" w:rsidR="001D00CE" w:rsidRPr="008A7E7F" w:rsidRDefault="001D00CE" w:rsidP="006B4F3A">
      <w:pPr>
        <w:spacing w:after="120"/>
      </w:pPr>
      <w:r w:rsidRPr="008A7E7F">
        <w:t xml:space="preserve">When children achieve balanced bilingualism </w:t>
      </w:r>
      <w:r w:rsidR="00B120F2" w:rsidRPr="008A7E7F">
        <w:t xml:space="preserve">evidence suggests that </w:t>
      </w:r>
      <w:r w:rsidR="00C4717F" w:rsidRPr="008A7E7F">
        <w:t xml:space="preserve">there is greater </w:t>
      </w:r>
      <w:r w:rsidR="00701B52" w:rsidRPr="008A7E7F">
        <w:t xml:space="preserve">intellectual </w:t>
      </w:r>
      <w:r w:rsidR="00C4717F" w:rsidRPr="008A7E7F">
        <w:t xml:space="preserve">development </w:t>
      </w:r>
      <w:r w:rsidR="005A3F43" w:rsidRPr="008A7E7F">
        <w:t>in comparison to monolinguals</w:t>
      </w:r>
      <w:r w:rsidR="00AE5EA7" w:rsidRPr="008A7E7F">
        <w:t>, (Baker 2011).</w:t>
      </w:r>
      <w:r w:rsidR="00F25AA6" w:rsidRPr="008A7E7F">
        <w:t xml:space="preserve">  The </w:t>
      </w:r>
      <w:r w:rsidR="002372B0" w:rsidRPr="008A7E7F">
        <w:t xml:space="preserve">Thresholds Theory </w:t>
      </w:r>
      <w:r w:rsidR="00840E53" w:rsidRPr="008A7E7F">
        <w:t xml:space="preserve">(Cummings, 2001) </w:t>
      </w:r>
      <w:r w:rsidR="00057525" w:rsidRPr="008A7E7F">
        <w:t xml:space="preserve">demonstrates </w:t>
      </w:r>
      <w:r w:rsidR="00CF1F87" w:rsidRPr="008A7E7F">
        <w:t>the progression</w:t>
      </w:r>
      <w:r w:rsidR="00B72224" w:rsidRPr="008A7E7F">
        <w:t xml:space="preserve"> of bilingualism </w:t>
      </w:r>
      <w:r w:rsidR="00C66DF9" w:rsidRPr="008A7E7F">
        <w:t>taking the learner th</w:t>
      </w:r>
      <w:r w:rsidR="00CE139A" w:rsidRPr="008A7E7F">
        <w:t xml:space="preserve">rough three stages – threshold 1, threshold 2 and </w:t>
      </w:r>
      <w:r w:rsidR="003C7B4C" w:rsidRPr="008A7E7F">
        <w:t>threshold</w:t>
      </w:r>
      <w:r w:rsidR="0003377B" w:rsidRPr="008A7E7F">
        <w:t xml:space="preserve"> three </w:t>
      </w:r>
      <w:r w:rsidR="00672C4C" w:rsidRPr="008A7E7F">
        <w:t xml:space="preserve">achieving balanced </w:t>
      </w:r>
      <w:r w:rsidR="006D6A00" w:rsidRPr="008A7E7F">
        <w:t>bilingualism</w:t>
      </w:r>
      <w:r w:rsidR="0003377B" w:rsidRPr="008A7E7F">
        <w:t>.</w:t>
      </w:r>
      <w:r w:rsidR="006D6A00" w:rsidRPr="008A7E7F">
        <w:t xml:space="preserve">  </w:t>
      </w:r>
      <w:r w:rsidR="009C5912" w:rsidRPr="008A7E7F">
        <w:t>Interestingly, t</w:t>
      </w:r>
      <w:r w:rsidR="00F31552" w:rsidRPr="008A7E7F">
        <w:t>he cognitive affect</w:t>
      </w:r>
      <w:r w:rsidR="009C5912" w:rsidRPr="008A7E7F">
        <w:t xml:space="preserve"> alters</w:t>
      </w:r>
      <w:r w:rsidR="00F31552" w:rsidRPr="008A7E7F">
        <w:t xml:space="preserve"> within each stage</w:t>
      </w:r>
      <w:r w:rsidR="009C5912" w:rsidRPr="008A7E7F">
        <w:t xml:space="preserve"> of progression.</w:t>
      </w:r>
      <w:r w:rsidR="00F61805" w:rsidRPr="008A7E7F">
        <w:t xml:space="preserve">  At step one</w:t>
      </w:r>
      <w:r w:rsidR="002B2B35" w:rsidRPr="008A7E7F">
        <w:t xml:space="preserve">, where there is a low level of competency in both languages, this </w:t>
      </w:r>
      <w:r w:rsidR="001E11B2" w:rsidRPr="008A7E7F">
        <w:t xml:space="preserve">increases the likelihood of </w:t>
      </w:r>
      <w:r w:rsidR="00C262A7" w:rsidRPr="008A7E7F">
        <w:t xml:space="preserve">a less favourable </w:t>
      </w:r>
      <w:r w:rsidR="007A657F" w:rsidRPr="008A7E7F">
        <w:t xml:space="preserve">cognitive level.  Children sitting at the second tier </w:t>
      </w:r>
      <w:r w:rsidR="005D43B0" w:rsidRPr="008A7E7F">
        <w:t xml:space="preserve">however are unlikely to have </w:t>
      </w:r>
      <w:r w:rsidR="00A42ED9" w:rsidRPr="008A7E7F">
        <w:t xml:space="preserve">neither positive </w:t>
      </w:r>
      <w:r w:rsidR="003C7B4C" w:rsidRPr="008A7E7F">
        <w:t>nor</w:t>
      </w:r>
      <w:r w:rsidR="00A42ED9" w:rsidRPr="008A7E7F">
        <w:t xml:space="preserve"> negative cognitive development.</w:t>
      </w:r>
      <w:r w:rsidR="009E03BE" w:rsidRPr="008A7E7F">
        <w:t xml:space="preserve">  If a child has reached the third stage</w:t>
      </w:r>
      <w:r w:rsidR="002C08CF" w:rsidRPr="008A7E7F">
        <w:t>, this will mean that there is competence in both languages</w:t>
      </w:r>
      <w:r w:rsidR="002109D1" w:rsidRPr="008A7E7F">
        <w:t xml:space="preserve">, which suggest that </w:t>
      </w:r>
      <w:r w:rsidR="00B35281" w:rsidRPr="008A7E7F">
        <w:t>there will be cognitive advantages</w:t>
      </w:r>
      <w:r w:rsidR="00DC4E33" w:rsidRPr="008A7E7F">
        <w:t>.</w:t>
      </w:r>
    </w:p>
    <w:p w14:paraId="5B31983E" w14:textId="77777777" w:rsidR="00375045" w:rsidRPr="008A7E7F" w:rsidRDefault="00375045" w:rsidP="006B4F3A">
      <w:pPr>
        <w:spacing w:after="120"/>
      </w:pPr>
    </w:p>
    <w:p w14:paraId="0AB1AF13" w14:textId="77777777" w:rsidR="00A22F1E" w:rsidRDefault="00A22F1E" w:rsidP="006B4F3A">
      <w:pPr>
        <w:spacing w:after="120"/>
      </w:pPr>
    </w:p>
    <w:p w14:paraId="268B9AF8" w14:textId="5D25B586" w:rsidR="000E599D" w:rsidRPr="008A7E7F" w:rsidRDefault="00737778" w:rsidP="006B4F3A">
      <w:pPr>
        <w:spacing w:after="120"/>
      </w:pPr>
      <w:r w:rsidRPr="008A7E7F">
        <w:t>Jean Piaget</w:t>
      </w:r>
      <w:r w:rsidR="000C6C42" w:rsidRPr="008A7E7F">
        <w:t xml:space="preserve"> (</w:t>
      </w:r>
      <w:r w:rsidR="00C334DC" w:rsidRPr="008A7E7F">
        <w:t>2013</w:t>
      </w:r>
      <w:r w:rsidR="000C6C42" w:rsidRPr="008A7E7F">
        <w:t>)</w:t>
      </w:r>
      <w:r w:rsidRPr="008A7E7F">
        <w:t xml:space="preserve"> explains within </w:t>
      </w:r>
      <w:r w:rsidR="001C16C9" w:rsidRPr="008A7E7F">
        <w:t>the sensorimotor stage</w:t>
      </w:r>
      <w:r w:rsidR="00263049" w:rsidRPr="008A7E7F">
        <w:t>, development of the senses link together with</w:t>
      </w:r>
      <w:r w:rsidR="004723BD" w:rsidRPr="008A7E7F">
        <w:t xml:space="preserve"> motor skills.  A </w:t>
      </w:r>
      <w:r w:rsidR="005431B3" w:rsidRPr="008A7E7F">
        <w:t xml:space="preserve">child’s </w:t>
      </w:r>
      <w:r w:rsidR="004723BD" w:rsidRPr="008A7E7F">
        <w:t xml:space="preserve">sensory curiosity </w:t>
      </w:r>
      <w:r w:rsidR="00D94B2B" w:rsidRPr="008A7E7F">
        <w:t>grows to explore new smells, sounds</w:t>
      </w:r>
      <w:r w:rsidR="005431B3" w:rsidRPr="008A7E7F">
        <w:t>,</w:t>
      </w:r>
      <w:r w:rsidR="0065255D" w:rsidRPr="008A7E7F">
        <w:t xml:space="preserve"> and tastes, whilst </w:t>
      </w:r>
      <w:r w:rsidR="00640D5C" w:rsidRPr="008A7E7F">
        <w:t xml:space="preserve">basic </w:t>
      </w:r>
      <w:r w:rsidR="0065255D" w:rsidRPr="008A7E7F">
        <w:t>language develops</w:t>
      </w:r>
      <w:r w:rsidR="00821EBE" w:rsidRPr="008A7E7F">
        <w:t xml:space="preserve"> (Hernandez, 2013)</w:t>
      </w:r>
      <w:r w:rsidR="00CF70F8" w:rsidRPr="008A7E7F">
        <w:t xml:space="preserve">.  This stage of brain development </w:t>
      </w:r>
      <w:r w:rsidR="009E5B19" w:rsidRPr="008A7E7F">
        <w:t xml:space="preserve">is </w:t>
      </w:r>
      <w:r w:rsidR="002B46F6" w:rsidRPr="008A7E7F">
        <w:t xml:space="preserve">a critical point to stimulate senses to promote cognition. </w:t>
      </w:r>
      <w:r w:rsidR="000855D4" w:rsidRPr="008A7E7F">
        <w:t xml:space="preserve">The National Literacy Trust </w:t>
      </w:r>
      <w:r w:rsidR="00435D8B" w:rsidRPr="008A7E7F">
        <w:t>(</w:t>
      </w:r>
      <w:r w:rsidR="008072F3" w:rsidRPr="008A7E7F">
        <w:t>2020</w:t>
      </w:r>
      <w:r w:rsidR="00435D8B" w:rsidRPr="008A7E7F">
        <w:t>)</w:t>
      </w:r>
      <w:r w:rsidR="008072F3" w:rsidRPr="008A7E7F">
        <w:t xml:space="preserve"> </w:t>
      </w:r>
      <w:r w:rsidR="00052B3C" w:rsidRPr="008A7E7F">
        <w:t>report that less than ha</w:t>
      </w:r>
      <w:r w:rsidR="00296891" w:rsidRPr="008A7E7F">
        <w:t>lf</w:t>
      </w:r>
      <w:r w:rsidR="00052B3C" w:rsidRPr="008A7E7F">
        <w:t xml:space="preserve"> of children under the age of 2   </w:t>
      </w:r>
      <w:r w:rsidR="0006787D" w:rsidRPr="008A7E7F">
        <w:t xml:space="preserve">have books read to them.  </w:t>
      </w:r>
      <w:r w:rsidR="00F11415" w:rsidRPr="008A7E7F">
        <w:t xml:space="preserve">Providing time to </w:t>
      </w:r>
      <w:r w:rsidR="007D6FBC" w:rsidRPr="008A7E7F">
        <w:t xml:space="preserve">read a book will </w:t>
      </w:r>
      <w:r w:rsidR="00A6693D" w:rsidRPr="008A7E7F">
        <w:t xml:space="preserve">encourage curiosity, build </w:t>
      </w:r>
      <w:r w:rsidR="00D659D7" w:rsidRPr="008A7E7F">
        <w:t xml:space="preserve">the relationship, </w:t>
      </w:r>
      <w:r w:rsidR="00EF0239" w:rsidRPr="008A7E7F">
        <w:t xml:space="preserve">and allow </w:t>
      </w:r>
      <w:r w:rsidR="00F74982" w:rsidRPr="008A7E7F">
        <w:t xml:space="preserve">their imagination to unfold as </w:t>
      </w:r>
      <w:r w:rsidR="00FC2CF1" w:rsidRPr="008A7E7F">
        <w:t>the</w:t>
      </w:r>
      <w:r w:rsidR="00955084" w:rsidRPr="008A7E7F">
        <w:t>ir</w:t>
      </w:r>
      <w:r w:rsidR="00FC2CF1" w:rsidRPr="008A7E7F">
        <w:t xml:space="preserve"> vocabulary expands.  </w:t>
      </w:r>
      <w:r w:rsidR="00A841A0" w:rsidRPr="008A7E7F">
        <w:t xml:space="preserve">For </w:t>
      </w:r>
      <w:r w:rsidR="000C6C42" w:rsidRPr="008A7E7F">
        <w:t>example,</w:t>
      </w:r>
      <w:r w:rsidR="00A841A0" w:rsidRPr="008A7E7F">
        <w:t xml:space="preserve"> when reading </w:t>
      </w:r>
      <w:r w:rsidR="00EC35C4" w:rsidRPr="008A7E7F">
        <w:t>a favourite book during s</w:t>
      </w:r>
      <w:r w:rsidR="00581262" w:rsidRPr="008A7E7F">
        <w:t xml:space="preserve">tory time </w:t>
      </w:r>
      <w:r w:rsidR="00026BFB" w:rsidRPr="008A7E7F">
        <w:t>ensure that the listener has</w:t>
      </w:r>
      <w:r w:rsidR="00023AB3" w:rsidRPr="008A7E7F">
        <w:t xml:space="preserve"> a fun experience</w:t>
      </w:r>
      <w:r w:rsidR="00163159" w:rsidRPr="008A7E7F">
        <w:t xml:space="preserve"> which will </w:t>
      </w:r>
      <w:r w:rsidR="00884A83" w:rsidRPr="008A7E7F">
        <w:t>develop their</w:t>
      </w:r>
      <w:r w:rsidR="001624F3" w:rsidRPr="008A7E7F">
        <w:t xml:space="preserve"> listening skills</w:t>
      </w:r>
      <w:r w:rsidR="006C492D" w:rsidRPr="008A7E7F">
        <w:t>.  Invit</w:t>
      </w:r>
      <w:r w:rsidR="008318AA" w:rsidRPr="008A7E7F">
        <w:t>ing</w:t>
      </w:r>
      <w:r w:rsidR="00510185" w:rsidRPr="008A7E7F">
        <w:t xml:space="preserve"> the child to</w:t>
      </w:r>
      <w:r w:rsidR="00842E6E" w:rsidRPr="008A7E7F">
        <w:t xml:space="preserve"> </w:t>
      </w:r>
      <w:r w:rsidR="00162187" w:rsidRPr="008A7E7F">
        <w:t>interact</w:t>
      </w:r>
      <w:r w:rsidR="0098357C" w:rsidRPr="008A7E7F">
        <w:t xml:space="preserve"> by </w:t>
      </w:r>
      <w:r w:rsidR="00232002" w:rsidRPr="008A7E7F">
        <w:t>encourag</w:t>
      </w:r>
      <w:r w:rsidR="0098357C" w:rsidRPr="008A7E7F">
        <w:t>ing</w:t>
      </w:r>
      <w:r w:rsidR="00232002" w:rsidRPr="008A7E7F">
        <w:t xml:space="preserve"> questions, turn</w:t>
      </w:r>
      <w:r w:rsidR="006C492D" w:rsidRPr="008A7E7F">
        <w:t>ing</w:t>
      </w:r>
      <w:r w:rsidR="00232002" w:rsidRPr="008A7E7F">
        <w:t xml:space="preserve"> the story into reality with characters and</w:t>
      </w:r>
      <w:r w:rsidR="00A67964" w:rsidRPr="008A7E7F">
        <w:t xml:space="preserve"> reading</w:t>
      </w:r>
      <w:r w:rsidR="00232002" w:rsidRPr="008A7E7F">
        <w:t xml:space="preserve"> key </w:t>
      </w:r>
      <w:r w:rsidR="00F9229A" w:rsidRPr="008A7E7F">
        <w:t xml:space="preserve">points for </w:t>
      </w:r>
      <w:r w:rsidR="008072F3" w:rsidRPr="008A7E7F">
        <w:t>example numbers</w:t>
      </w:r>
      <w:r w:rsidR="0098357C" w:rsidRPr="008A7E7F">
        <w:t xml:space="preserve"> or colours</w:t>
      </w:r>
      <w:r w:rsidR="00C704DB" w:rsidRPr="008A7E7F">
        <w:t xml:space="preserve"> </w:t>
      </w:r>
      <w:r w:rsidR="00483D27" w:rsidRPr="008A7E7F">
        <w:t>in both languages</w:t>
      </w:r>
      <w:r w:rsidR="00394E92" w:rsidRPr="008A7E7F">
        <w:t xml:space="preserve"> </w:t>
      </w:r>
      <w:r w:rsidR="00D468CC" w:rsidRPr="008A7E7F">
        <w:t xml:space="preserve">to aid </w:t>
      </w:r>
      <w:r w:rsidR="008318AA" w:rsidRPr="008A7E7F">
        <w:t xml:space="preserve">and guide </w:t>
      </w:r>
      <w:r w:rsidR="00D468CC" w:rsidRPr="008A7E7F">
        <w:t>the progression of bilingualism.</w:t>
      </w:r>
    </w:p>
    <w:p w14:paraId="4A480134" w14:textId="77C66680" w:rsidR="00493B81" w:rsidRDefault="000E599D" w:rsidP="006B4F3A">
      <w:pPr>
        <w:spacing w:after="120"/>
      </w:pPr>
      <w:r w:rsidRPr="008A7E7F">
        <w:t>According to Tierney</w:t>
      </w:r>
      <w:r w:rsidR="00CD20B8" w:rsidRPr="008A7E7F">
        <w:t xml:space="preserve"> and Nelson </w:t>
      </w:r>
      <w:r w:rsidR="00F54AB0" w:rsidRPr="008A7E7F">
        <w:t>(</w:t>
      </w:r>
      <w:r w:rsidR="00C006FD" w:rsidRPr="008A7E7F">
        <w:t>2009</w:t>
      </w:r>
      <w:r w:rsidR="00824429" w:rsidRPr="008A7E7F">
        <w:t>)</w:t>
      </w:r>
      <w:r w:rsidR="00C006FD" w:rsidRPr="008A7E7F">
        <w:t xml:space="preserve">, </w:t>
      </w:r>
      <w:r w:rsidR="00947A5B" w:rsidRPr="008A7E7F">
        <w:t xml:space="preserve">the influences and </w:t>
      </w:r>
      <w:r w:rsidR="008D44DE" w:rsidRPr="008A7E7F">
        <w:t>experienc</w:t>
      </w:r>
      <w:r w:rsidR="00A37FED" w:rsidRPr="008A7E7F">
        <w:t>es</w:t>
      </w:r>
      <w:r w:rsidR="00A525D8" w:rsidRPr="008A7E7F">
        <w:t xml:space="preserve"> </w:t>
      </w:r>
      <w:r w:rsidR="00A52981" w:rsidRPr="008A7E7F">
        <w:t>gained</w:t>
      </w:r>
      <w:r w:rsidR="008D44DE" w:rsidRPr="008A7E7F">
        <w:t xml:space="preserve"> during early years</w:t>
      </w:r>
      <w:r w:rsidR="00E56A16" w:rsidRPr="008A7E7F">
        <w:t xml:space="preserve"> bear</w:t>
      </w:r>
      <w:r w:rsidR="0093136D" w:rsidRPr="008A7E7F">
        <w:t>s</w:t>
      </w:r>
      <w:r w:rsidR="00E56A16" w:rsidRPr="008A7E7F">
        <w:t xml:space="preserve"> an impact</w:t>
      </w:r>
      <w:r w:rsidR="00CC7C92" w:rsidRPr="008A7E7F">
        <w:t xml:space="preserve"> upon the development of the </w:t>
      </w:r>
      <w:r w:rsidR="003761A5" w:rsidRPr="008A7E7F">
        <w:t>per</w:t>
      </w:r>
      <w:r w:rsidR="009C026E" w:rsidRPr="008A7E7F">
        <w:t xml:space="preserve">ceptual and </w:t>
      </w:r>
      <w:r w:rsidR="00CC7C92" w:rsidRPr="008A7E7F">
        <w:t>sensory system</w:t>
      </w:r>
      <w:r w:rsidR="009C026E" w:rsidRPr="008A7E7F">
        <w:t>s</w:t>
      </w:r>
      <w:r w:rsidR="00AC7A93" w:rsidRPr="008A7E7F">
        <w:t xml:space="preserve">.  These systems </w:t>
      </w:r>
      <w:r w:rsidR="009C026E" w:rsidRPr="008A7E7F">
        <w:t>play a vital role</w:t>
      </w:r>
      <w:r w:rsidR="004B0CE4" w:rsidRPr="008A7E7F">
        <w:t xml:space="preserve"> for </w:t>
      </w:r>
      <w:r w:rsidR="001E0980" w:rsidRPr="008A7E7F">
        <w:t>language and emotion</w:t>
      </w:r>
      <w:r w:rsidR="00DA1C7A" w:rsidRPr="008A7E7F">
        <w:t>al progression</w:t>
      </w:r>
      <w:r w:rsidR="00C80B8B" w:rsidRPr="008A7E7F">
        <w:t xml:space="preserve">.  </w:t>
      </w:r>
      <w:r w:rsidR="0087318C" w:rsidRPr="008A7E7F">
        <w:t xml:space="preserve">The </w:t>
      </w:r>
      <w:r w:rsidR="00B36E2C" w:rsidRPr="008A7E7F">
        <w:t>human brain</w:t>
      </w:r>
      <w:r w:rsidR="00B26546" w:rsidRPr="008A7E7F">
        <w:t xml:space="preserve"> </w:t>
      </w:r>
      <w:r w:rsidR="00E17892" w:rsidRPr="008A7E7F">
        <w:t>reacts</w:t>
      </w:r>
      <w:r w:rsidR="00BE544E" w:rsidRPr="008A7E7F">
        <w:t xml:space="preserve"> to experiences</w:t>
      </w:r>
      <w:r w:rsidR="00E17892" w:rsidRPr="008A7E7F">
        <w:t xml:space="preserve"> and </w:t>
      </w:r>
      <w:r w:rsidR="00B26546" w:rsidRPr="008A7E7F">
        <w:t>develops</w:t>
      </w:r>
      <w:r w:rsidR="00D7489E" w:rsidRPr="008A7E7F">
        <w:t xml:space="preserve"> </w:t>
      </w:r>
      <w:r w:rsidR="00BE544E" w:rsidRPr="008A7E7F">
        <w:t xml:space="preserve">differently in early years </w:t>
      </w:r>
      <w:r w:rsidR="00601B48" w:rsidRPr="008A7E7F">
        <w:t>compared to</w:t>
      </w:r>
      <w:r w:rsidR="004F5AD4" w:rsidRPr="008A7E7F">
        <w:t xml:space="preserve"> </w:t>
      </w:r>
      <w:r w:rsidR="006B4F3A" w:rsidRPr="008A7E7F">
        <w:t>later</w:t>
      </w:r>
      <w:r w:rsidR="004F5AD4" w:rsidRPr="008A7E7F">
        <w:t xml:space="preserve"> in life</w:t>
      </w:r>
      <w:r w:rsidR="00601B48" w:rsidRPr="008A7E7F">
        <w:t>.</w:t>
      </w:r>
      <w:r w:rsidR="00FB66E4" w:rsidRPr="008A7E7F">
        <w:t xml:space="preserve">  </w:t>
      </w:r>
      <w:r w:rsidR="006C47C3" w:rsidRPr="008A7E7F">
        <w:t>From as early as birth</w:t>
      </w:r>
      <w:r w:rsidR="00296FD3" w:rsidRPr="008A7E7F">
        <w:t xml:space="preserve">, a </w:t>
      </w:r>
      <w:r w:rsidR="00FB66E4" w:rsidRPr="008A7E7F">
        <w:t xml:space="preserve">newborn </w:t>
      </w:r>
      <w:r w:rsidR="007721A9" w:rsidRPr="008A7E7F">
        <w:t>baby’s</w:t>
      </w:r>
      <w:r w:rsidR="00FB66E4" w:rsidRPr="008A7E7F">
        <w:t xml:space="preserve"> brain </w:t>
      </w:r>
      <w:r w:rsidR="007721A9" w:rsidRPr="008A7E7F">
        <w:t>holds the capacity</w:t>
      </w:r>
      <w:r w:rsidR="00427208" w:rsidRPr="008A7E7F">
        <w:t xml:space="preserve"> for certain experiences, for example</w:t>
      </w:r>
      <w:r w:rsidR="009F1F0E" w:rsidRPr="008A7E7F">
        <w:t xml:space="preserve"> the</w:t>
      </w:r>
      <w:r w:rsidR="00CB34EB" w:rsidRPr="008A7E7F">
        <w:t>y</w:t>
      </w:r>
      <w:r w:rsidR="009F1F0E" w:rsidRPr="008A7E7F">
        <w:t xml:space="preserve"> are </w:t>
      </w:r>
      <w:r w:rsidR="00CB34EB" w:rsidRPr="008A7E7F">
        <w:t>r</w:t>
      </w:r>
      <w:r w:rsidR="009F1F0E" w:rsidRPr="008A7E7F">
        <w:t xml:space="preserve">eceptive to sounds of </w:t>
      </w:r>
      <w:r w:rsidR="00CF7E56" w:rsidRPr="008A7E7F">
        <w:t xml:space="preserve">various </w:t>
      </w:r>
      <w:r w:rsidR="006C47C3" w:rsidRPr="008A7E7F">
        <w:t xml:space="preserve">different </w:t>
      </w:r>
      <w:r w:rsidR="008B4024" w:rsidRPr="008A7E7F">
        <w:t>languages but</w:t>
      </w:r>
      <w:r w:rsidR="009738C8" w:rsidRPr="008A7E7F">
        <w:t xml:space="preserve"> </w:t>
      </w:r>
      <w:r w:rsidR="000E2945" w:rsidRPr="008A7E7F">
        <w:t xml:space="preserve">will </w:t>
      </w:r>
      <w:r w:rsidR="009738C8" w:rsidRPr="008A7E7F">
        <w:t xml:space="preserve">quickly adjust to </w:t>
      </w:r>
      <w:r w:rsidR="00E97720" w:rsidRPr="008A7E7F">
        <w:t xml:space="preserve">their </w:t>
      </w:r>
      <w:r w:rsidR="00824429" w:rsidRPr="008A7E7F">
        <w:t>parent’s</w:t>
      </w:r>
      <w:r w:rsidR="00F754C0" w:rsidRPr="008A7E7F">
        <w:t xml:space="preserve"> spoken language.</w:t>
      </w:r>
    </w:p>
    <w:p w14:paraId="6D172CB4" w14:textId="7501D5B7" w:rsidR="009E5C4A" w:rsidRPr="008A7E7F" w:rsidRDefault="006151D6" w:rsidP="006B4F3A">
      <w:pPr>
        <w:spacing w:after="120"/>
      </w:pPr>
      <w:r w:rsidRPr="008A7E7F">
        <w:t xml:space="preserve">According to the sociocultural theory by </w:t>
      </w:r>
      <w:proofErr w:type="spellStart"/>
      <w:r w:rsidRPr="008A7E7F">
        <w:t>Vygotski</w:t>
      </w:r>
      <w:proofErr w:type="spellEnd"/>
      <w:r w:rsidR="00745E2F" w:rsidRPr="008A7E7F">
        <w:t xml:space="preserve"> (2022)</w:t>
      </w:r>
      <w:r w:rsidR="007129A2" w:rsidRPr="008A7E7F">
        <w:t xml:space="preserve">, it states that </w:t>
      </w:r>
      <w:r w:rsidR="007E4E98" w:rsidRPr="008A7E7F">
        <w:t xml:space="preserve">when </w:t>
      </w:r>
      <w:r w:rsidR="00C34161" w:rsidRPr="008A7E7F">
        <w:t>children interact socially</w:t>
      </w:r>
      <w:r w:rsidR="00E94201" w:rsidRPr="008A7E7F">
        <w:t xml:space="preserve">, </w:t>
      </w:r>
      <w:r w:rsidR="00C14DDF" w:rsidRPr="008A7E7F">
        <w:t xml:space="preserve">cognition </w:t>
      </w:r>
      <w:r w:rsidR="002E2ADF" w:rsidRPr="008A7E7F">
        <w:t xml:space="preserve">is stimulated </w:t>
      </w:r>
      <w:r w:rsidR="003A0D77" w:rsidRPr="008A7E7F">
        <w:t xml:space="preserve">and will aid </w:t>
      </w:r>
      <w:r w:rsidR="001B41AF" w:rsidRPr="008A7E7F">
        <w:t>a child’s ability to use language.</w:t>
      </w:r>
      <w:r w:rsidR="001213F7" w:rsidRPr="008A7E7F">
        <w:t xml:space="preserve">  </w:t>
      </w:r>
      <w:r w:rsidR="005D41C2" w:rsidRPr="008A7E7F">
        <w:t xml:space="preserve">He believed that not only was language critical </w:t>
      </w:r>
      <w:r w:rsidR="00CE370B" w:rsidRPr="008A7E7F">
        <w:t>for communicating</w:t>
      </w:r>
      <w:r w:rsidR="003658C3" w:rsidRPr="008A7E7F">
        <w:t xml:space="preserve"> but played a vital aspect of </w:t>
      </w:r>
      <w:r w:rsidR="00C21D57" w:rsidRPr="008A7E7F">
        <w:t>intellectual growth.</w:t>
      </w:r>
    </w:p>
    <w:p w14:paraId="050344DB" w14:textId="794A8800" w:rsidR="00E71C3D" w:rsidRPr="008A7E7F" w:rsidRDefault="00F61B24" w:rsidP="006B4F3A">
      <w:pPr>
        <w:spacing w:after="120"/>
      </w:pPr>
      <w:r w:rsidRPr="008A7E7F">
        <w:rPr>
          <w:color w:val="000000"/>
        </w:rPr>
        <w:t xml:space="preserve">In conclusion, this presentation has explored the benefits of bilingualism in terms of its cultural and cognitive impacts taken from a variety of recent educational studies </w:t>
      </w:r>
      <w:r w:rsidR="001341F9" w:rsidRPr="008A7E7F">
        <w:rPr>
          <w:color w:val="000000"/>
        </w:rPr>
        <w:t>and</w:t>
      </w:r>
      <w:r w:rsidRPr="008A7E7F">
        <w:rPr>
          <w:color w:val="000000"/>
        </w:rPr>
        <w:t xml:space="preserve"> the apparently more varied benefits when considering its influence on divergent thinking in early years children. It has also considered the unique advantages of bilingualism in Wales and the </w:t>
      </w:r>
      <w:r w:rsidR="001341F9" w:rsidRPr="008A7E7F">
        <w:rPr>
          <w:color w:val="000000"/>
        </w:rPr>
        <w:t>long-term</w:t>
      </w:r>
      <w:r w:rsidRPr="008A7E7F">
        <w:rPr>
          <w:color w:val="000000"/>
        </w:rPr>
        <w:t xml:space="preserve"> political goal of having a million Welsh speakers by 2050. It has then unpacked </w:t>
      </w:r>
      <w:r w:rsidR="00B017AB" w:rsidRPr="008A7E7F">
        <w:rPr>
          <w:color w:val="000000"/>
        </w:rPr>
        <w:t xml:space="preserve">a </w:t>
      </w:r>
      <w:r w:rsidRPr="008A7E7F">
        <w:rPr>
          <w:color w:val="000000"/>
        </w:rPr>
        <w:t xml:space="preserve">more detailed account of the sequential, receptive and simultaneous types of bilingualism. Finally giving a brief overview of the cognitive benefits and brain development set out in </w:t>
      </w:r>
      <w:r w:rsidR="00C123DE" w:rsidRPr="008A7E7F">
        <w:rPr>
          <w:color w:val="000000"/>
        </w:rPr>
        <w:t xml:space="preserve">various </w:t>
      </w:r>
      <w:r w:rsidRPr="008A7E7F">
        <w:rPr>
          <w:color w:val="000000"/>
        </w:rPr>
        <w:t>studies</w:t>
      </w:r>
      <w:r w:rsidR="00C123DE" w:rsidRPr="008A7E7F">
        <w:rPr>
          <w:color w:val="000000"/>
        </w:rPr>
        <w:t>.</w:t>
      </w:r>
    </w:p>
    <w:p w14:paraId="5136B5A4" w14:textId="38C26A26" w:rsidR="00E71C3D" w:rsidRPr="008A7E7F" w:rsidRDefault="00E303E5" w:rsidP="006B4F3A">
      <w:pPr>
        <w:spacing w:after="120"/>
      </w:pPr>
      <w:r w:rsidRPr="008A7E7F">
        <w:t xml:space="preserve">May I take this opportunity to thank you for listening to </w:t>
      </w:r>
      <w:r w:rsidR="00E71C3D" w:rsidRPr="008A7E7F">
        <w:t xml:space="preserve">my presentation on </w:t>
      </w:r>
      <w:r w:rsidR="00A6535A" w:rsidRPr="008A7E7F">
        <w:t>multilingualism</w:t>
      </w:r>
      <w:r w:rsidR="00C913BE" w:rsidRPr="008A7E7F">
        <w:t>.</w:t>
      </w:r>
    </w:p>
    <w:p w14:paraId="2E4F4CB3" w14:textId="55E872B1" w:rsidR="00D11688" w:rsidRPr="008A7E7F" w:rsidRDefault="00D11688" w:rsidP="006B4F3A">
      <w:pPr>
        <w:spacing w:after="120"/>
      </w:pPr>
    </w:p>
    <w:p w14:paraId="1A8B16E3" w14:textId="77777777" w:rsidR="0022644F" w:rsidRPr="008A7E7F" w:rsidRDefault="0022644F" w:rsidP="006B4F3A">
      <w:pPr>
        <w:spacing w:after="120"/>
      </w:pPr>
    </w:p>
    <w:p w14:paraId="4C79060F" w14:textId="77777777" w:rsidR="00FE5159" w:rsidRDefault="00FE5159" w:rsidP="006B4F3A">
      <w:pPr>
        <w:spacing w:after="120"/>
      </w:pPr>
    </w:p>
    <w:p w14:paraId="2AA599FD" w14:textId="77777777" w:rsidR="008673A0" w:rsidRPr="008A7E7F" w:rsidRDefault="008673A0" w:rsidP="006B4F3A">
      <w:pPr>
        <w:spacing w:after="120"/>
      </w:pPr>
    </w:p>
    <w:sectPr w:rsidR="008673A0" w:rsidRPr="008A7E7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013E706" w14:textId="77777777" w:rsidR="00EB32AB" w:rsidRDefault="00EB32AB" w:rsidP="00BE68E5">
      <w:pPr>
        <w:spacing w:after="0" w:line="240" w:lineRule="auto"/>
      </w:pPr>
      <w:r>
        <w:separator/>
      </w:r>
    </w:p>
  </w:endnote>
  <w:endnote w:type="continuationSeparator" w:id="0">
    <w:p w14:paraId="1C90A2DF" w14:textId="77777777" w:rsidR="00EB32AB" w:rsidRDefault="00EB32AB" w:rsidP="00BE6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163B72" w14:textId="77777777" w:rsidR="00EB32AB" w:rsidRDefault="00EB32AB" w:rsidP="00BE68E5">
      <w:pPr>
        <w:spacing w:after="0" w:line="240" w:lineRule="auto"/>
      </w:pPr>
      <w:r>
        <w:separator/>
      </w:r>
    </w:p>
  </w:footnote>
  <w:footnote w:type="continuationSeparator" w:id="0">
    <w:p w14:paraId="6F246979" w14:textId="77777777" w:rsidR="00EB32AB" w:rsidRDefault="00EB32AB" w:rsidP="00BE6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197430" w14:textId="2641A522" w:rsidR="00BE68E5" w:rsidRDefault="003F3055">
    <w:pPr>
      <w:pStyle w:val="Header"/>
    </w:pPr>
    <w:r>
      <w:t>Student Number: 221</w:t>
    </w:r>
    <w:r w:rsidR="00CD2998">
      <w:t>6694</w:t>
    </w:r>
    <w:r w:rsidR="006F5758">
      <w:t xml:space="preserve">             </w:t>
    </w:r>
    <w:r w:rsidR="00CD2998">
      <w:tab/>
    </w:r>
    <w:r w:rsidR="00D76EFA">
      <w:t xml:space="preserve">Module Number: ECEY4004                  </w:t>
    </w:r>
    <w:r w:rsidR="00236C3F">
      <w:t>Word Coun</w:t>
    </w:r>
    <w:r w:rsidR="006F5758">
      <w:t>t: 1271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44C0BC8"/>
    <w:multiLevelType w:val="multilevel"/>
    <w:tmpl w:val="54A2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78257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159"/>
    <w:rsid w:val="0000444A"/>
    <w:rsid w:val="0000471E"/>
    <w:rsid w:val="00004C6D"/>
    <w:rsid w:val="000202DE"/>
    <w:rsid w:val="00023AB3"/>
    <w:rsid w:val="00026BFB"/>
    <w:rsid w:val="0003377B"/>
    <w:rsid w:val="00042B44"/>
    <w:rsid w:val="00042FEF"/>
    <w:rsid w:val="000452D4"/>
    <w:rsid w:val="00052B3C"/>
    <w:rsid w:val="0005392F"/>
    <w:rsid w:val="00057525"/>
    <w:rsid w:val="0006256E"/>
    <w:rsid w:val="0006412A"/>
    <w:rsid w:val="0006787D"/>
    <w:rsid w:val="00067F75"/>
    <w:rsid w:val="000714B6"/>
    <w:rsid w:val="00073CA5"/>
    <w:rsid w:val="000855D4"/>
    <w:rsid w:val="00094E45"/>
    <w:rsid w:val="000B1691"/>
    <w:rsid w:val="000B7284"/>
    <w:rsid w:val="000C6A20"/>
    <w:rsid w:val="000C6C42"/>
    <w:rsid w:val="000E0BC4"/>
    <w:rsid w:val="000E2945"/>
    <w:rsid w:val="000E599D"/>
    <w:rsid w:val="000F3957"/>
    <w:rsid w:val="000F5B0F"/>
    <w:rsid w:val="00105A43"/>
    <w:rsid w:val="00107D7B"/>
    <w:rsid w:val="001140F7"/>
    <w:rsid w:val="001212D2"/>
    <w:rsid w:val="001213F7"/>
    <w:rsid w:val="00122811"/>
    <w:rsid w:val="001256CC"/>
    <w:rsid w:val="0013239B"/>
    <w:rsid w:val="001341F9"/>
    <w:rsid w:val="001375F7"/>
    <w:rsid w:val="00141AD8"/>
    <w:rsid w:val="001454EB"/>
    <w:rsid w:val="001504BE"/>
    <w:rsid w:val="00152035"/>
    <w:rsid w:val="00153065"/>
    <w:rsid w:val="0015393C"/>
    <w:rsid w:val="00162187"/>
    <w:rsid w:val="001624F3"/>
    <w:rsid w:val="00163159"/>
    <w:rsid w:val="00167617"/>
    <w:rsid w:val="00174D04"/>
    <w:rsid w:val="00197F39"/>
    <w:rsid w:val="001A77C5"/>
    <w:rsid w:val="001B04B2"/>
    <w:rsid w:val="001B3ABA"/>
    <w:rsid w:val="001B41AF"/>
    <w:rsid w:val="001C16C9"/>
    <w:rsid w:val="001C5475"/>
    <w:rsid w:val="001D00CE"/>
    <w:rsid w:val="001D091C"/>
    <w:rsid w:val="001E0980"/>
    <w:rsid w:val="001E11B2"/>
    <w:rsid w:val="001F3B23"/>
    <w:rsid w:val="001F4DB3"/>
    <w:rsid w:val="001F7401"/>
    <w:rsid w:val="001F782C"/>
    <w:rsid w:val="00203AE0"/>
    <w:rsid w:val="00204B00"/>
    <w:rsid w:val="002109D1"/>
    <w:rsid w:val="0021344D"/>
    <w:rsid w:val="00215D0E"/>
    <w:rsid w:val="00215E8E"/>
    <w:rsid w:val="002261E1"/>
    <w:rsid w:val="0022644F"/>
    <w:rsid w:val="00231F99"/>
    <w:rsid w:val="00232002"/>
    <w:rsid w:val="0023452E"/>
    <w:rsid w:val="00236C3F"/>
    <w:rsid w:val="002372B0"/>
    <w:rsid w:val="002521FD"/>
    <w:rsid w:val="00263049"/>
    <w:rsid w:val="00266C5B"/>
    <w:rsid w:val="00280354"/>
    <w:rsid w:val="00282D8B"/>
    <w:rsid w:val="002909A6"/>
    <w:rsid w:val="00292090"/>
    <w:rsid w:val="002925A3"/>
    <w:rsid w:val="00295925"/>
    <w:rsid w:val="00296891"/>
    <w:rsid w:val="00296FD3"/>
    <w:rsid w:val="002A5A8D"/>
    <w:rsid w:val="002B1E9B"/>
    <w:rsid w:val="002B2B35"/>
    <w:rsid w:val="002B46F6"/>
    <w:rsid w:val="002B760C"/>
    <w:rsid w:val="002C08CF"/>
    <w:rsid w:val="002D1EF6"/>
    <w:rsid w:val="002E2ADF"/>
    <w:rsid w:val="002F649D"/>
    <w:rsid w:val="00303921"/>
    <w:rsid w:val="00304206"/>
    <w:rsid w:val="00304AAC"/>
    <w:rsid w:val="00305EDD"/>
    <w:rsid w:val="003157BB"/>
    <w:rsid w:val="003402BA"/>
    <w:rsid w:val="00340E59"/>
    <w:rsid w:val="003420DE"/>
    <w:rsid w:val="0034374E"/>
    <w:rsid w:val="003454F9"/>
    <w:rsid w:val="00363255"/>
    <w:rsid w:val="003658C3"/>
    <w:rsid w:val="00375045"/>
    <w:rsid w:val="003761A5"/>
    <w:rsid w:val="00383466"/>
    <w:rsid w:val="003835DE"/>
    <w:rsid w:val="00384644"/>
    <w:rsid w:val="00394E92"/>
    <w:rsid w:val="00396112"/>
    <w:rsid w:val="003A0D77"/>
    <w:rsid w:val="003A5B1A"/>
    <w:rsid w:val="003A5E28"/>
    <w:rsid w:val="003A749A"/>
    <w:rsid w:val="003B3EA8"/>
    <w:rsid w:val="003B4612"/>
    <w:rsid w:val="003B4A1F"/>
    <w:rsid w:val="003C228C"/>
    <w:rsid w:val="003C641E"/>
    <w:rsid w:val="003C7B4C"/>
    <w:rsid w:val="003D4010"/>
    <w:rsid w:val="003D6716"/>
    <w:rsid w:val="003E64A8"/>
    <w:rsid w:val="003F3055"/>
    <w:rsid w:val="003F3D8D"/>
    <w:rsid w:val="00403520"/>
    <w:rsid w:val="00404F09"/>
    <w:rsid w:val="0041038E"/>
    <w:rsid w:val="00411FF6"/>
    <w:rsid w:val="00412C20"/>
    <w:rsid w:val="0041359A"/>
    <w:rsid w:val="004162AC"/>
    <w:rsid w:val="00416FB5"/>
    <w:rsid w:val="00422256"/>
    <w:rsid w:val="00427208"/>
    <w:rsid w:val="00427817"/>
    <w:rsid w:val="00435D8B"/>
    <w:rsid w:val="004402AF"/>
    <w:rsid w:val="00443BFF"/>
    <w:rsid w:val="0044769B"/>
    <w:rsid w:val="00450EAA"/>
    <w:rsid w:val="00461EE8"/>
    <w:rsid w:val="00463292"/>
    <w:rsid w:val="004723BD"/>
    <w:rsid w:val="00481D2D"/>
    <w:rsid w:val="00483D27"/>
    <w:rsid w:val="004906FC"/>
    <w:rsid w:val="00493B81"/>
    <w:rsid w:val="004B0CE4"/>
    <w:rsid w:val="004B3093"/>
    <w:rsid w:val="004B3A50"/>
    <w:rsid w:val="004C1B95"/>
    <w:rsid w:val="004C3612"/>
    <w:rsid w:val="004C43A7"/>
    <w:rsid w:val="004D1EF4"/>
    <w:rsid w:val="004E0758"/>
    <w:rsid w:val="004F5AD4"/>
    <w:rsid w:val="004F7B76"/>
    <w:rsid w:val="0051000A"/>
    <w:rsid w:val="00510185"/>
    <w:rsid w:val="00521CA8"/>
    <w:rsid w:val="0052669B"/>
    <w:rsid w:val="00534712"/>
    <w:rsid w:val="005431B3"/>
    <w:rsid w:val="0055039F"/>
    <w:rsid w:val="005566A4"/>
    <w:rsid w:val="005677F8"/>
    <w:rsid w:val="0057480F"/>
    <w:rsid w:val="005748EF"/>
    <w:rsid w:val="00575C33"/>
    <w:rsid w:val="00581262"/>
    <w:rsid w:val="00586DEE"/>
    <w:rsid w:val="00586F1C"/>
    <w:rsid w:val="005A3F43"/>
    <w:rsid w:val="005A68F1"/>
    <w:rsid w:val="005B1D44"/>
    <w:rsid w:val="005B359D"/>
    <w:rsid w:val="005B72EB"/>
    <w:rsid w:val="005C4909"/>
    <w:rsid w:val="005D41C2"/>
    <w:rsid w:val="005D43B0"/>
    <w:rsid w:val="005D4473"/>
    <w:rsid w:val="005E6642"/>
    <w:rsid w:val="005F30D3"/>
    <w:rsid w:val="005F69C3"/>
    <w:rsid w:val="00601B48"/>
    <w:rsid w:val="00603DDB"/>
    <w:rsid w:val="006114DA"/>
    <w:rsid w:val="00611A93"/>
    <w:rsid w:val="006151D6"/>
    <w:rsid w:val="0063183A"/>
    <w:rsid w:val="00631952"/>
    <w:rsid w:val="00631C07"/>
    <w:rsid w:val="00640D5C"/>
    <w:rsid w:val="0065255D"/>
    <w:rsid w:val="00657210"/>
    <w:rsid w:val="00667F68"/>
    <w:rsid w:val="00672C4C"/>
    <w:rsid w:val="00694DE6"/>
    <w:rsid w:val="00696C26"/>
    <w:rsid w:val="00697619"/>
    <w:rsid w:val="006A4990"/>
    <w:rsid w:val="006B34B4"/>
    <w:rsid w:val="006B4A70"/>
    <w:rsid w:val="006B4F3A"/>
    <w:rsid w:val="006B63B1"/>
    <w:rsid w:val="006C47C3"/>
    <w:rsid w:val="006C492D"/>
    <w:rsid w:val="006C76D1"/>
    <w:rsid w:val="006D5090"/>
    <w:rsid w:val="006D6A00"/>
    <w:rsid w:val="006D7B95"/>
    <w:rsid w:val="006E0948"/>
    <w:rsid w:val="006E49A3"/>
    <w:rsid w:val="006E4B23"/>
    <w:rsid w:val="006F35BB"/>
    <w:rsid w:val="006F464B"/>
    <w:rsid w:val="006F5758"/>
    <w:rsid w:val="00701B52"/>
    <w:rsid w:val="007129A2"/>
    <w:rsid w:val="007252FD"/>
    <w:rsid w:val="007313A3"/>
    <w:rsid w:val="007363E1"/>
    <w:rsid w:val="00737778"/>
    <w:rsid w:val="00740275"/>
    <w:rsid w:val="007416A2"/>
    <w:rsid w:val="00745E2F"/>
    <w:rsid w:val="00750DE5"/>
    <w:rsid w:val="007566E5"/>
    <w:rsid w:val="00767CB3"/>
    <w:rsid w:val="00771DC1"/>
    <w:rsid w:val="007721A9"/>
    <w:rsid w:val="00793AE5"/>
    <w:rsid w:val="00795452"/>
    <w:rsid w:val="007972F5"/>
    <w:rsid w:val="007A050F"/>
    <w:rsid w:val="007A0583"/>
    <w:rsid w:val="007A59F9"/>
    <w:rsid w:val="007A657F"/>
    <w:rsid w:val="007B18F0"/>
    <w:rsid w:val="007C2F51"/>
    <w:rsid w:val="007C72A1"/>
    <w:rsid w:val="007D6DF8"/>
    <w:rsid w:val="007D6FBC"/>
    <w:rsid w:val="007E4E98"/>
    <w:rsid w:val="007E7CD7"/>
    <w:rsid w:val="00804EBC"/>
    <w:rsid w:val="008072F3"/>
    <w:rsid w:val="00816D35"/>
    <w:rsid w:val="00821EBE"/>
    <w:rsid w:val="00822837"/>
    <w:rsid w:val="00822CB9"/>
    <w:rsid w:val="00824429"/>
    <w:rsid w:val="00824B15"/>
    <w:rsid w:val="00827F71"/>
    <w:rsid w:val="008318AA"/>
    <w:rsid w:val="00832885"/>
    <w:rsid w:val="00834640"/>
    <w:rsid w:val="00840E53"/>
    <w:rsid w:val="00842E6E"/>
    <w:rsid w:val="00846DAF"/>
    <w:rsid w:val="00852554"/>
    <w:rsid w:val="00864B8C"/>
    <w:rsid w:val="008657AE"/>
    <w:rsid w:val="008673A0"/>
    <w:rsid w:val="00872ABD"/>
    <w:rsid w:val="0087318C"/>
    <w:rsid w:val="00884A83"/>
    <w:rsid w:val="008954D1"/>
    <w:rsid w:val="008A04E4"/>
    <w:rsid w:val="008A7E7F"/>
    <w:rsid w:val="008B1BDC"/>
    <w:rsid w:val="008B4024"/>
    <w:rsid w:val="008B53FF"/>
    <w:rsid w:val="008C05CA"/>
    <w:rsid w:val="008C3059"/>
    <w:rsid w:val="008D341B"/>
    <w:rsid w:val="008D44DE"/>
    <w:rsid w:val="008D6B10"/>
    <w:rsid w:val="008E3FE2"/>
    <w:rsid w:val="008E55A4"/>
    <w:rsid w:val="008F055E"/>
    <w:rsid w:val="008F1FB1"/>
    <w:rsid w:val="008F2F18"/>
    <w:rsid w:val="008F3F63"/>
    <w:rsid w:val="008F52F0"/>
    <w:rsid w:val="008F59AB"/>
    <w:rsid w:val="009015BE"/>
    <w:rsid w:val="009039F2"/>
    <w:rsid w:val="0091096C"/>
    <w:rsid w:val="0091305F"/>
    <w:rsid w:val="00922BA1"/>
    <w:rsid w:val="00924453"/>
    <w:rsid w:val="00925118"/>
    <w:rsid w:val="00927DD8"/>
    <w:rsid w:val="0093136D"/>
    <w:rsid w:val="00935954"/>
    <w:rsid w:val="00947A5B"/>
    <w:rsid w:val="00952642"/>
    <w:rsid w:val="00955084"/>
    <w:rsid w:val="00965B2C"/>
    <w:rsid w:val="009738C8"/>
    <w:rsid w:val="00976CFF"/>
    <w:rsid w:val="0098357C"/>
    <w:rsid w:val="0099064C"/>
    <w:rsid w:val="00993D63"/>
    <w:rsid w:val="009A484C"/>
    <w:rsid w:val="009C026E"/>
    <w:rsid w:val="009C1EA5"/>
    <w:rsid w:val="009C5912"/>
    <w:rsid w:val="009D0615"/>
    <w:rsid w:val="009E03BE"/>
    <w:rsid w:val="009E5B19"/>
    <w:rsid w:val="009E5C4A"/>
    <w:rsid w:val="009F1F0E"/>
    <w:rsid w:val="009F3AC1"/>
    <w:rsid w:val="00A10ABA"/>
    <w:rsid w:val="00A1314A"/>
    <w:rsid w:val="00A22F1E"/>
    <w:rsid w:val="00A27C24"/>
    <w:rsid w:val="00A32A52"/>
    <w:rsid w:val="00A37FED"/>
    <w:rsid w:val="00A42ED9"/>
    <w:rsid w:val="00A525D8"/>
    <w:rsid w:val="00A52981"/>
    <w:rsid w:val="00A576DF"/>
    <w:rsid w:val="00A6535A"/>
    <w:rsid w:val="00A6693D"/>
    <w:rsid w:val="00A67964"/>
    <w:rsid w:val="00A821D9"/>
    <w:rsid w:val="00A841A0"/>
    <w:rsid w:val="00A915D0"/>
    <w:rsid w:val="00A9366C"/>
    <w:rsid w:val="00AA1E30"/>
    <w:rsid w:val="00AA3D5A"/>
    <w:rsid w:val="00AA3EDA"/>
    <w:rsid w:val="00AA5022"/>
    <w:rsid w:val="00AB2206"/>
    <w:rsid w:val="00AC7A93"/>
    <w:rsid w:val="00AE3AE4"/>
    <w:rsid w:val="00AE5EA7"/>
    <w:rsid w:val="00AE7FFC"/>
    <w:rsid w:val="00AF38DD"/>
    <w:rsid w:val="00B017AB"/>
    <w:rsid w:val="00B03680"/>
    <w:rsid w:val="00B120F2"/>
    <w:rsid w:val="00B23B4E"/>
    <w:rsid w:val="00B26546"/>
    <w:rsid w:val="00B2793D"/>
    <w:rsid w:val="00B30BB2"/>
    <w:rsid w:val="00B34CDB"/>
    <w:rsid w:val="00B35281"/>
    <w:rsid w:val="00B36E2C"/>
    <w:rsid w:val="00B51E73"/>
    <w:rsid w:val="00B54C07"/>
    <w:rsid w:val="00B55DEC"/>
    <w:rsid w:val="00B56AC1"/>
    <w:rsid w:val="00B72224"/>
    <w:rsid w:val="00B77B90"/>
    <w:rsid w:val="00B90C37"/>
    <w:rsid w:val="00BA43A2"/>
    <w:rsid w:val="00BB7B88"/>
    <w:rsid w:val="00BC067C"/>
    <w:rsid w:val="00BC4B20"/>
    <w:rsid w:val="00BD09B3"/>
    <w:rsid w:val="00BD1AB9"/>
    <w:rsid w:val="00BD2CD2"/>
    <w:rsid w:val="00BE171F"/>
    <w:rsid w:val="00BE544E"/>
    <w:rsid w:val="00BE6194"/>
    <w:rsid w:val="00BE68E5"/>
    <w:rsid w:val="00BF2048"/>
    <w:rsid w:val="00C006FD"/>
    <w:rsid w:val="00C009ED"/>
    <w:rsid w:val="00C02487"/>
    <w:rsid w:val="00C123DE"/>
    <w:rsid w:val="00C14DDF"/>
    <w:rsid w:val="00C16DEB"/>
    <w:rsid w:val="00C21D57"/>
    <w:rsid w:val="00C249E4"/>
    <w:rsid w:val="00C25359"/>
    <w:rsid w:val="00C262A7"/>
    <w:rsid w:val="00C27A9D"/>
    <w:rsid w:val="00C334DC"/>
    <w:rsid w:val="00C34161"/>
    <w:rsid w:val="00C359F2"/>
    <w:rsid w:val="00C433EB"/>
    <w:rsid w:val="00C4471D"/>
    <w:rsid w:val="00C4717F"/>
    <w:rsid w:val="00C50A3B"/>
    <w:rsid w:val="00C5677A"/>
    <w:rsid w:val="00C61BF9"/>
    <w:rsid w:val="00C63835"/>
    <w:rsid w:val="00C651B2"/>
    <w:rsid w:val="00C666F4"/>
    <w:rsid w:val="00C66DF9"/>
    <w:rsid w:val="00C67684"/>
    <w:rsid w:val="00C67FCB"/>
    <w:rsid w:val="00C704DB"/>
    <w:rsid w:val="00C7357C"/>
    <w:rsid w:val="00C80B8B"/>
    <w:rsid w:val="00C81119"/>
    <w:rsid w:val="00C827A3"/>
    <w:rsid w:val="00C873C4"/>
    <w:rsid w:val="00C913BE"/>
    <w:rsid w:val="00C94DE7"/>
    <w:rsid w:val="00CA6F7A"/>
    <w:rsid w:val="00CB34EB"/>
    <w:rsid w:val="00CB46FF"/>
    <w:rsid w:val="00CB5BBE"/>
    <w:rsid w:val="00CC0621"/>
    <w:rsid w:val="00CC7109"/>
    <w:rsid w:val="00CC7C92"/>
    <w:rsid w:val="00CD20B8"/>
    <w:rsid w:val="00CD2998"/>
    <w:rsid w:val="00CD49D2"/>
    <w:rsid w:val="00CD6919"/>
    <w:rsid w:val="00CE1315"/>
    <w:rsid w:val="00CE139A"/>
    <w:rsid w:val="00CE370B"/>
    <w:rsid w:val="00CF1F87"/>
    <w:rsid w:val="00CF3B0A"/>
    <w:rsid w:val="00CF70F8"/>
    <w:rsid w:val="00CF7E56"/>
    <w:rsid w:val="00D0312C"/>
    <w:rsid w:val="00D11688"/>
    <w:rsid w:val="00D30D18"/>
    <w:rsid w:val="00D31931"/>
    <w:rsid w:val="00D3687C"/>
    <w:rsid w:val="00D40111"/>
    <w:rsid w:val="00D468CC"/>
    <w:rsid w:val="00D46E4B"/>
    <w:rsid w:val="00D51CFC"/>
    <w:rsid w:val="00D56143"/>
    <w:rsid w:val="00D636D9"/>
    <w:rsid w:val="00D6440B"/>
    <w:rsid w:val="00D659D7"/>
    <w:rsid w:val="00D73170"/>
    <w:rsid w:val="00D7489E"/>
    <w:rsid w:val="00D76EFA"/>
    <w:rsid w:val="00D7758C"/>
    <w:rsid w:val="00D81F23"/>
    <w:rsid w:val="00D94B2B"/>
    <w:rsid w:val="00DA1C7A"/>
    <w:rsid w:val="00DA1CF8"/>
    <w:rsid w:val="00DB5E93"/>
    <w:rsid w:val="00DC0EC0"/>
    <w:rsid w:val="00DC3F91"/>
    <w:rsid w:val="00DC4E33"/>
    <w:rsid w:val="00DD116B"/>
    <w:rsid w:val="00DD602C"/>
    <w:rsid w:val="00DD6568"/>
    <w:rsid w:val="00DE2793"/>
    <w:rsid w:val="00DE2D2A"/>
    <w:rsid w:val="00DF2069"/>
    <w:rsid w:val="00E01011"/>
    <w:rsid w:val="00E037C4"/>
    <w:rsid w:val="00E103BF"/>
    <w:rsid w:val="00E106BE"/>
    <w:rsid w:val="00E12428"/>
    <w:rsid w:val="00E17892"/>
    <w:rsid w:val="00E201D9"/>
    <w:rsid w:val="00E259A1"/>
    <w:rsid w:val="00E303E5"/>
    <w:rsid w:val="00E3403A"/>
    <w:rsid w:val="00E36F7F"/>
    <w:rsid w:val="00E414EE"/>
    <w:rsid w:val="00E42E50"/>
    <w:rsid w:val="00E55C74"/>
    <w:rsid w:val="00E55F09"/>
    <w:rsid w:val="00E56A16"/>
    <w:rsid w:val="00E62D58"/>
    <w:rsid w:val="00E66232"/>
    <w:rsid w:val="00E707F0"/>
    <w:rsid w:val="00E71C3D"/>
    <w:rsid w:val="00E72FDE"/>
    <w:rsid w:val="00E74062"/>
    <w:rsid w:val="00E7749E"/>
    <w:rsid w:val="00E80B29"/>
    <w:rsid w:val="00E8644B"/>
    <w:rsid w:val="00E871E4"/>
    <w:rsid w:val="00E94201"/>
    <w:rsid w:val="00E9668A"/>
    <w:rsid w:val="00E97720"/>
    <w:rsid w:val="00EB25F1"/>
    <w:rsid w:val="00EB32AB"/>
    <w:rsid w:val="00EC3149"/>
    <w:rsid w:val="00EC35C4"/>
    <w:rsid w:val="00ED10A5"/>
    <w:rsid w:val="00EE1F77"/>
    <w:rsid w:val="00EF0239"/>
    <w:rsid w:val="00EF34B4"/>
    <w:rsid w:val="00F00162"/>
    <w:rsid w:val="00F07441"/>
    <w:rsid w:val="00F078DC"/>
    <w:rsid w:val="00F07B00"/>
    <w:rsid w:val="00F11415"/>
    <w:rsid w:val="00F23283"/>
    <w:rsid w:val="00F23A42"/>
    <w:rsid w:val="00F25AA6"/>
    <w:rsid w:val="00F25EAD"/>
    <w:rsid w:val="00F300F9"/>
    <w:rsid w:val="00F31243"/>
    <w:rsid w:val="00F31552"/>
    <w:rsid w:val="00F32341"/>
    <w:rsid w:val="00F33B93"/>
    <w:rsid w:val="00F351A5"/>
    <w:rsid w:val="00F45F8B"/>
    <w:rsid w:val="00F54AB0"/>
    <w:rsid w:val="00F562ED"/>
    <w:rsid w:val="00F6062D"/>
    <w:rsid w:val="00F61805"/>
    <w:rsid w:val="00F61B24"/>
    <w:rsid w:val="00F72C55"/>
    <w:rsid w:val="00F74957"/>
    <w:rsid w:val="00F74982"/>
    <w:rsid w:val="00F754C0"/>
    <w:rsid w:val="00F909F7"/>
    <w:rsid w:val="00F9187C"/>
    <w:rsid w:val="00F91A72"/>
    <w:rsid w:val="00F9229A"/>
    <w:rsid w:val="00FA1CA1"/>
    <w:rsid w:val="00FB031C"/>
    <w:rsid w:val="00FB409A"/>
    <w:rsid w:val="00FB66E4"/>
    <w:rsid w:val="00FC2CF1"/>
    <w:rsid w:val="00FC7338"/>
    <w:rsid w:val="00FD3571"/>
    <w:rsid w:val="00FD62BD"/>
    <w:rsid w:val="00FD7C2B"/>
    <w:rsid w:val="00FE0719"/>
    <w:rsid w:val="00FE25FB"/>
    <w:rsid w:val="00FE2D8C"/>
    <w:rsid w:val="00FE5159"/>
    <w:rsid w:val="00FF1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E0959"/>
  <w15:chartTrackingRefBased/>
  <w15:docId w15:val="{1E8CCBE8-61A9-4738-95EB-6EAEE6A75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1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1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1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1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1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1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1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1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1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1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1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1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1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1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1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1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1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159"/>
    <w:rPr>
      <w:rFonts w:eastAsiaTheme="majorEastAsia" w:cstheme="majorBidi"/>
      <w:color w:val="272727" w:themeColor="text1" w:themeTint="D8"/>
    </w:rPr>
  </w:style>
  <w:style w:type="paragraph" w:styleId="Title">
    <w:name w:val="Title"/>
    <w:basedOn w:val="Normal"/>
    <w:next w:val="Normal"/>
    <w:link w:val="TitleChar"/>
    <w:uiPriority w:val="10"/>
    <w:qFormat/>
    <w:rsid w:val="00FE51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1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1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1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159"/>
    <w:pPr>
      <w:spacing w:before="160"/>
      <w:jc w:val="center"/>
    </w:pPr>
    <w:rPr>
      <w:i/>
      <w:iCs/>
      <w:color w:val="404040" w:themeColor="text1" w:themeTint="BF"/>
    </w:rPr>
  </w:style>
  <w:style w:type="character" w:customStyle="1" w:styleId="QuoteChar">
    <w:name w:val="Quote Char"/>
    <w:basedOn w:val="DefaultParagraphFont"/>
    <w:link w:val="Quote"/>
    <w:uiPriority w:val="29"/>
    <w:rsid w:val="00FE5159"/>
    <w:rPr>
      <w:i/>
      <w:iCs/>
      <w:color w:val="404040" w:themeColor="text1" w:themeTint="BF"/>
    </w:rPr>
  </w:style>
  <w:style w:type="paragraph" w:styleId="ListParagraph">
    <w:name w:val="List Paragraph"/>
    <w:basedOn w:val="Normal"/>
    <w:uiPriority w:val="34"/>
    <w:qFormat/>
    <w:rsid w:val="00FE5159"/>
    <w:pPr>
      <w:ind w:left="720"/>
      <w:contextualSpacing/>
    </w:pPr>
  </w:style>
  <w:style w:type="character" w:styleId="IntenseEmphasis">
    <w:name w:val="Intense Emphasis"/>
    <w:basedOn w:val="DefaultParagraphFont"/>
    <w:uiPriority w:val="21"/>
    <w:qFormat/>
    <w:rsid w:val="00FE5159"/>
    <w:rPr>
      <w:i/>
      <w:iCs/>
      <w:color w:val="0F4761" w:themeColor="accent1" w:themeShade="BF"/>
    </w:rPr>
  </w:style>
  <w:style w:type="paragraph" w:styleId="IntenseQuote">
    <w:name w:val="Intense Quote"/>
    <w:basedOn w:val="Normal"/>
    <w:next w:val="Normal"/>
    <w:link w:val="IntenseQuoteChar"/>
    <w:uiPriority w:val="30"/>
    <w:qFormat/>
    <w:rsid w:val="00FE51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159"/>
    <w:rPr>
      <w:i/>
      <w:iCs/>
      <w:color w:val="0F4761" w:themeColor="accent1" w:themeShade="BF"/>
    </w:rPr>
  </w:style>
  <w:style w:type="character" w:styleId="IntenseReference">
    <w:name w:val="Intense Reference"/>
    <w:basedOn w:val="DefaultParagraphFont"/>
    <w:uiPriority w:val="32"/>
    <w:qFormat/>
    <w:rsid w:val="00FE5159"/>
    <w:rPr>
      <w:b/>
      <w:bCs/>
      <w:smallCaps/>
      <w:color w:val="0F4761" w:themeColor="accent1" w:themeShade="BF"/>
      <w:spacing w:val="5"/>
    </w:rPr>
  </w:style>
  <w:style w:type="character" w:styleId="Hyperlink">
    <w:name w:val="Hyperlink"/>
    <w:basedOn w:val="DefaultParagraphFont"/>
    <w:uiPriority w:val="99"/>
    <w:semiHidden/>
    <w:unhideWhenUsed/>
    <w:rsid w:val="008A04E4"/>
    <w:rPr>
      <w:color w:val="0000FF"/>
      <w:u w:val="single"/>
    </w:rPr>
  </w:style>
  <w:style w:type="paragraph" w:styleId="NormalWeb">
    <w:name w:val="Normal (Web)"/>
    <w:basedOn w:val="Normal"/>
    <w:uiPriority w:val="99"/>
    <w:semiHidden/>
    <w:unhideWhenUsed/>
    <w:rsid w:val="00404F0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BE68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8E5"/>
  </w:style>
  <w:style w:type="paragraph" w:styleId="Footer">
    <w:name w:val="footer"/>
    <w:basedOn w:val="Normal"/>
    <w:link w:val="FooterChar"/>
    <w:uiPriority w:val="99"/>
    <w:unhideWhenUsed/>
    <w:rsid w:val="00BE68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44266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0531F-F580-49B8-AEE0-FB4F2DC96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1281</Words>
  <Characters>7098</Characters>
  <Application>Microsoft Office Word</Application>
  <DocSecurity>0</DocSecurity>
  <Lines>116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Edwards</dc:creator>
  <cp:keywords/>
  <dc:description/>
  <cp:lastModifiedBy>Lindsey Edwards (2216694)</cp:lastModifiedBy>
  <cp:revision>12</cp:revision>
  <cp:lastPrinted>2024-05-17T18:49:00Z</cp:lastPrinted>
  <dcterms:created xsi:type="dcterms:W3CDTF">2024-05-18T10:29:00Z</dcterms:created>
  <dcterms:modified xsi:type="dcterms:W3CDTF">2024-05-18T16:03:00Z</dcterms:modified>
</cp:coreProperties>
</file>