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8D47EE" w:rsidR="007B491F" w:rsidRPr="008F22BD" w:rsidRDefault="007B491F" w:rsidP="006F5AF9">
            <w:pPr>
              <w:overflowPunct/>
              <w:autoSpaceDE/>
              <w:autoSpaceDN/>
              <w:adjustRightInd/>
              <w:ind w:right="237"/>
              <w:jc w:val="center"/>
              <w:textAlignment w:val="auto"/>
              <w:rPr>
                <w:b/>
                <w:color w:val="auto"/>
                <w:sz w:val="32"/>
              </w:rPr>
            </w:pPr>
            <w:r w:rsidRPr="008F22BD">
              <w:rPr>
                <w:b/>
                <w:color w:val="auto"/>
                <w:sz w:val="32"/>
              </w:rPr>
              <w:t>Learner name</w:t>
            </w:r>
            <w:r w:rsidR="005A1BA3">
              <w:rPr>
                <w:b/>
                <w:color w:val="auto"/>
                <w:sz w:val="32"/>
              </w:rPr>
              <w:t xml:space="preserve">: </w:t>
            </w:r>
            <w:r w:rsidR="006F5AF9">
              <w:rPr>
                <w:b/>
                <w:color w:val="auto"/>
                <w:sz w:val="32"/>
              </w:rPr>
              <w:t>Samuel Massie</w:t>
            </w:r>
          </w:p>
          <w:p w14:paraId="44290483" w14:textId="77777777" w:rsidR="00FF6BE0" w:rsidRDefault="00FF6BE0" w:rsidP="006F5AF9">
            <w:pPr>
              <w:overflowPunct/>
              <w:autoSpaceDE/>
              <w:autoSpaceDN/>
              <w:adjustRightInd/>
              <w:ind w:right="237"/>
              <w:jc w:val="center"/>
              <w:textAlignment w:val="auto"/>
              <w:rPr>
                <w:b/>
                <w:color w:val="auto"/>
                <w:sz w:val="32"/>
              </w:rPr>
            </w:pPr>
          </w:p>
          <w:p w14:paraId="07F4F00E" w14:textId="3CCA9E55" w:rsidR="0085230E" w:rsidRPr="008F22BD" w:rsidRDefault="0085230E" w:rsidP="006F5AF9">
            <w:pPr>
              <w:overflowPunct/>
              <w:autoSpaceDE/>
              <w:autoSpaceDN/>
              <w:adjustRightInd/>
              <w:ind w:right="237"/>
              <w:jc w:val="center"/>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777777" w:rsidR="005A1BA3" w:rsidRDefault="005A1BA3" w:rsidP="006F5AF9">
            <w:pPr>
              <w:overflowPunct/>
              <w:autoSpaceDE/>
              <w:autoSpaceDN/>
              <w:adjustRightInd/>
              <w:ind w:right="237"/>
              <w:jc w:val="center"/>
              <w:textAlignment w:val="auto"/>
              <w:rPr>
                <w:b/>
                <w:color w:val="auto"/>
                <w:sz w:val="32"/>
              </w:rPr>
            </w:pPr>
          </w:p>
          <w:p w14:paraId="1A212606" w14:textId="1815488F" w:rsidR="006F5AF9" w:rsidRDefault="006F5AF9" w:rsidP="006F5AF9">
            <w:pPr>
              <w:overflowPunct/>
              <w:autoSpaceDE/>
              <w:autoSpaceDN/>
              <w:adjustRightInd/>
              <w:ind w:right="237"/>
              <w:jc w:val="center"/>
              <w:textAlignment w:val="auto"/>
              <w:rPr>
                <w:b/>
                <w:color w:val="auto"/>
                <w:sz w:val="32"/>
              </w:rPr>
            </w:pPr>
            <w:r>
              <w:rPr>
                <w:b/>
                <w:color w:val="auto"/>
                <w:sz w:val="32"/>
              </w:rPr>
              <w:t>2236485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4617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B214E91" w14:textId="77777777" w:rsidR="005C0E7B" w:rsidRDefault="005C0E7B" w:rsidP="00340E9A">
      <w:pPr>
        <w:ind w:right="237"/>
        <w:jc w:val="both"/>
        <w:rPr>
          <w:b/>
          <w:sz w:val="24"/>
          <w:szCs w:val="24"/>
        </w:rPr>
      </w:pPr>
    </w:p>
    <w:p w14:paraId="616003F9" w14:textId="1AEBFA6B" w:rsidR="00FF7784" w:rsidRPr="00A545B0" w:rsidRDefault="005C0E7B" w:rsidP="005F285E">
      <w:pPr>
        <w:spacing w:line="276" w:lineRule="auto"/>
        <w:ind w:right="237"/>
        <w:jc w:val="both"/>
        <w:rPr>
          <w:rFonts w:asciiTheme="minorHAnsi" w:hAnsiTheme="minorHAnsi" w:cstheme="minorHAnsi"/>
          <w:bCs/>
          <w:color w:val="auto"/>
          <w:sz w:val="22"/>
          <w:szCs w:val="22"/>
        </w:rPr>
      </w:pPr>
      <w:r w:rsidRPr="00A545B0">
        <w:rPr>
          <w:rFonts w:asciiTheme="minorHAnsi" w:hAnsiTheme="minorHAnsi" w:cstheme="minorHAnsi"/>
          <w:bCs/>
          <w:color w:val="auto"/>
          <w:sz w:val="22"/>
          <w:szCs w:val="22"/>
        </w:rPr>
        <w:t xml:space="preserve">since obtaining independent patrol status, I have </w:t>
      </w:r>
      <w:r w:rsidR="00857090" w:rsidRPr="00A545B0">
        <w:rPr>
          <w:rFonts w:asciiTheme="minorHAnsi" w:hAnsiTheme="minorHAnsi" w:cstheme="minorHAnsi"/>
          <w:bCs/>
          <w:color w:val="auto"/>
          <w:sz w:val="22"/>
          <w:szCs w:val="22"/>
        </w:rPr>
        <w:t xml:space="preserve">had the </w:t>
      </w:r>
      <w:r w:rsidRPr="00A545B0">
        <w:rPr>
          <w:rFonts w:asciiTheme="minorHAnsi" w:hAnsiTheme="minorHAnsi" w:cstheme="minorHAnsi"/>
          <w:bCs/>
          <w:color w:val="auto"/>
          <w:sz w:val="22"/>
          <w:szCs w:val="22"/>
        </w:rPr>
        <w:t>opportunit</w:t>
      </w:r>
      <w:r w:rsidR="00857090" w:rsidRPr="00A545B0">
        <w:rPr>
          <w:rFonts w:asciiTheme="minorHAnsi" w:hAnsiTheme="minorHAnsi" w:cstheme="minorHAnsi"/>
          <w:bCs/>
          <w:color w:val="auto"/>
          <w:sz w:val="22"/>
          <w:szCs w:val="22"/>
        </w:rPr>
        <w:t>y</w:t>
      </w:r>
      <w:r w:rsidRPr="00A545B0">
        <w:rPr>
          <w:rFonts w:asciiTheme="minorHAnsi" w:hAnsiTheme="minorHAnsi" w:cstheme="minorHAnsi"/>
          <w:bCs/>
          <w:color w:val="auto"/>
          <w:sz w:val="22"/>
          <w:szCs w:val="22"/>
        </w:rPr>
        <w:t xml:space="preserve"> to reflect upon organisational culture</w:t>
      </w:r>
      <w:r w:rsidR="00857090" w:rsidRPr="00A545B0">
        <w:rPr>
          <w:rFonts w:asciiTheme="minorHAnsi" w:hAnsiTheme="minorHAnsi" w:cstheme="minorHAnsi"/>
          <w:bCs/>
          <w:color w:val="auto"/>
          <w:sz w:val="22"/>
          <w:szCs w:val="22"/>
        </w:rPr>
        <w:t xml:space="preserve"> within policing</w:t>
      </w:r>
      <w:r w:rsidRPr="00A545B0">
        <w:rPr>
          <w:rFonts w:asciiTheme="minorHAnsi" w:hAnsiTheme="minorHAnsi" w:cstheme="minorHAnsi"/>
          <w:bCs/>
          <w:color w:val="auto"/>
          <w:sz w:val="22"/>
          <w:szCs w:val="22"/>
        </w:rPr>
        <w:t xml:space="preserve">. I will reflect on this period using the </w:t>
      </w:r>
      <w:r w:rsidR="00857090" w:rsidRPr="00A545B0">
        <w:rPr>
          <w:rFonts w:asciiTheme="minorHAnsi" w:hAnsiTheme="minorHAnsi" w:cstheme="minorHAnsi"/>
          <w:bCs/>
          <w:color w:val="auto"/>
          <w:sz w:val="22"/>
          <w:szCs w:val="22"/>
        </w:rPr>
        <w:t xml:space="preserve">Gibbs reflective cycle </w:t>
      </w:r>
      <w:r w:rsidRPr="00A545B0">
        <w:rPr>
          <w:rFonts w:asciiTheme="minorHAnsi" w:hAnsiTheme="minorHAnsi" w:cstheme="minorHAnsi"/>
          <w:bCs/>
          <w:color w:val="auto"/>
          <w:sz w:val="22"/>
          <w:szCs w:val="22"/>
        </w:rPr>
        <w:t>and highlight how</w:t>
      </w:r>
      <w:r w:rsidR="004807EF">
        <w:rPr>
          <w:rFonts w:asciiTheme="minorHAnsi" w:hAnsiTheme="minorHAnsi" w:cstheme="minorHAnsi"/>
          <w:bCs/>
          <w:color w:val="auto"/>
          <w:sz w:val="22"/>
          <w:szCs w:val="22"/>
        </w:rPr>
        <w:t xml:space="preserve"> </w:t>
      </w:r>
      <w:r w:rsidRPr="00A545B0">
        <w:rPr>
          <w:rFonts w:asciiTheme="minorHAnsi" w:hAnsiTheme="minorHAnsi" w:cstheme="minorHAnsi"/>
          <w:bCs/>
          <w:color w:val="auto"/>
          <w:sz w:val="22"/>
          <w:szCs w:val="22"/>
        </w:rPr>
        <w:t xml:space="preserve">organisational </w:t>
      </w:r>
      <w:r w:rsidR="004807EF">
        <w:rPr>
          <w:rFonts w:asciiTheme="minorHAnsi" w:hAnsiTheme="minorHAnsi" w:cstheme="minorHAnsi"/>
          <w:bCs/>
          <w:color w:val="auto"/>
          <w:sz w:val="22"/>
          <w:szCs w:val="22"/>
        </w:rPr>
        <w:t xml:space="preserve">culture is present with in the police, how it affected me and my methods to overcome the issue. I will also explore the risks of conforming to this culture. </w:t>
      </w:r>
    </w:p>
    <w:p w14:paraId="76F752D1" w14:textId="77777777" w:rsidR="003536C9" w:rsidRPr="00A545B0" w:rsidRDefault="003536C9" w:rsidP="005F285E">
      <w:pPr>
        <w:spacing w:line="276" w:lineRule="auto"/>
        <w:ind w:right="237"/>
        <w:jc w:val="both"/>
        <w:rPr>
          <w:rFonts w:asciiTheme="minorHAnsi" w:hAnsiTheme="minorHAnsi" w:cstheme="minorHAnsi"/>
          <w:bCs/>
          <w:color w:val="auto"/>
          <w:sz w:val="22"/>
          <w:szCs w:val="22"/>
        </w:rPr>
      </w:pPr>
    </w:p>
    <w:p w14:paraId="4DB7FC37" w14:textId="37CE18FF" w:rsidR="00E5151E" w:rsidRPr="00A545B0" w:rsidRDefault="00216B0A" w:rsidP="005F285E">
      <w:pPr>
        <w:spacing w:line="276" w:lineRule="auto"/>
        <w:ind w:right="237"/>
        <w:jc w:val="both"/>
        <w:rPr>
          <w:rFonts w:asciiTheme="minorHAnsi" w:hAnsiTheme="minorHAnsi" w:cstheme="minorHAnsi"/>
          <w:sz w:val="22"/>
          <w:szCs w:val="22"/>
        </w:rPr>
      </w:pPr>
      <w:r w:rsidRPr="00A545B0">
        <w:rPr>
          <w:rFonts w:asciiTheme="minorHAnsi" w:hAnsiTheme="minorHAnsi" w:cstheme="minorHAnsi"/>
          <w:bCs/>
          <w:color w:val="auto"/>
          <w:sz w:val="22"/>
          <w:szCs w:val="22"/>
        </w:rPr>
        <w:t xml:space="preserve">Organisational culture is </w:t>
      </w:r>
      <w:r w:rsidR="006E3493" w:rsidRPr="00A545B0">
        <w:rPr>
          <w:rFonts w:asciiTheme="minorHAnsi" w:hAnsiTheme="minorHAnsi" w:cstheme="minorHAnsi"/>
          <w:bCs/>
          <w:color w:val="auto"/>
          <w:sz w:val="22"/>
          <w:szCs w:val="22"/>
        </w:rPr>
        <w:t>manifests</w:t>
      </w:r>
      <w:r w:rsidRPr="00A545B0">
        <w:rPr>
          <w:rFonts w:asciiTheme="minorHAnsi" w:hAnsiTheme="minorHAnsi" w:cstheme="minorHAnsi"/>
          <w:bCs/>
          <w:color w:val="auto"/>
          <w:sz w:val="22"/>
          <w:szCs w:val="22"/>
        </w:rPr>
        <w:t xml:space="preserve"> in every organisation and establishes how a business or company is run. It identifies what an individual’s role is within the organisation. The police typically </w:t>
      </w:r>
      <w:r w:rsidR="00FA5531" w:rsidRPr="00A545B0">
        <w:rPr>
          <w:rFonts w:asciiTheme="minorHAnsi" w:hAnsiTheme="minorHAnsi" w:cstheme="minorHAnsi"/>
          <w:bCs/>
          <w:color w:val="auto"/>
          <w:sz w:val="22"/>
          <w:szCs w:val="22"/>
        </w:rPr>
        <w:t>follow</w:t>
      </w:r>
      <w:r w:rsidRPr="00A545B0">
        <w:rPr>
          <w:rFonts w:asciiTheme="minorHAnsi" w:hAnsiTheme="minorHAnsi" w:cstheme="minorHAnsi"/>
          <w:bCs/>
          <w:color w:val="auto"/>
          <w:sz w:val="22"/>
          <w:szCs w:val="22"/>
        </w:rPr>
        <w:t xml:space="preserve"> a hierarchy culture, this is where responsibility</w:t>
      </w:r>
      <w:r w:rsidR="00FA5531" w:rsidRPr="00A545B0">
        <w:rPr>
          <w:rFonts w:asciiTheme="minorHAnsi" w:hAnsiTheme="minorHAnsi" w:cstheme="minorHAnsi"/>
          <w:bCs/>
          <w:color w:val="auto"/>
          <w:sz w:val="22"/>
          <w:szCs w:val="22"/>
        </w:rPr>
        <w:t xml:space="preserve"> is</w:t>
      </w:r>
      <w:r w:rsidRPr="00A545B0">
        <w:rPr>
          <w:rFonts w:asciiTheme="minorHAnsi" w:hAnsiTheme="minorHAnsi" w:cstheme="minorHAnsi"/>
          <w:bCs/>
          <w:color w:val="auto"/>
          <w:sz w:val="22"/>
          <w:szCs w:val="22"/>
        </w:rPr>
        <w:t xml:space="preserve"> </w:t>
      </w:r>
      <w:r w:rsidR="00FA5531" w:rsidRPr="00A545B0">
        <w:rPr>
          <w:rFonts w:asciiTheme="minorHAnsi" w:hAnsiTheme="minorHAnsi" w:cstheme="minorHAnsi"/>
          <w:bCs/>
          <w:color w:val="auto"/>
          <w:sz w:val="22"/>
          <w:szCs w:val="22"/>
        </w:rPr>
        <w:t>cascaded</w:t>
      </w:r>
      <w:r w:rsidRPr="00A545B0">
        <w:rPr>
          <w:rFonts w:asciiTheme="minorHAnsi" w:hAnsiTheme="minorHAnsi" w:cstheme="minorHAnsi"/>
          <w:bCs/>
          <w:color w:val="auto"/>
          <w:sz w:val="22"/>
          <w:szCs w:val="22"/>
        </w:rPr>
        <w:t xml:space="preserve"> through a </w:t>
      </w:r>
      <w:r w:rsidR="00FA5531" w:rsidRPr="00A545B0">
        <w:rPr>
          <w:rFonts w:asciiTheme="minorHAnsi" w:hAnsiTheme="minorHAnsi" w:cstheme="minorHAnsi"/>
          <w:bCs/>
          <w:color w:val="auto"/>
          <w:sz w:val="22"/>
          <w:szCs w:val="22"/>
        </w:rPr>
        <w:t>progressive rank structure where procedures and processes are strictly followed</w:t>
      </w:r>
      <w:r w:rsidR="00CB032E" w:rsidRPr="00A545B0">
        <w:rPr>
          <w:rFonts w:asciiTheme="minorHAnsi" w:hAnsiTheme="minorHAnsi" w:cstheme="minorHAnsi"/>
          <w:bCs/>
          <w:color w:val="auto"/>
          <w:sz w:val="22"/>
          <w:szCs w:val="22"/>
        </w:rPr>
        <w:t xml:space="preserve"> (</w:t>
      </w:r>
      <w:r w:rsidR="00CB032E" w:rsidRPr="00A545B0">
        <w:rPr>
          <w:rFonts w:asciiTheme="minorHAnsi" w:hAnsiTheme="minorHAnsi" w:cstheme="minorHAnsi"/>
          <w:color w:val="auto"/>
          <w:sz w:val="22"/>
          <w:szCs w:val="22"/>
        </w:rPr>
        <w:t>Indeed 2022).</w:t>
      </w:r>
      <w:r w:rsidR="009C4A31" w:rsidRPr="00A545B0">
        <w:rPr>
          <w:rFonts w:asciiTheme="minorHAnsi" w:hAnsiTheme="minorHAnsi" w:cstheme="minorHAnsi"/>
          <w:bCs/>
          <w:color w:val="auto"/>
          <w:sz w:val="22"/>
          <w:szCs w:val="22"/>
        </w:rPr>
        <w:t xml:space="preserve"> </w:t>
      </w:r>
      <w:r w:rsidR="00FA5531" w:rsidRPr="00A545B0">
        <w:rPr>
          <w:rFonts w:asciiTheme="minorHAnsi" w:hAnsiTheme="minorHAnsi" w:cstheme="minorHAnsi"/>
          <w:bCs/>
          <w:color w:val="auto"/>
          <w:sz w:val="22"/>
          <w:szCs w:val="22"/>
        </w:rPr>
        <w:t>A hierarchy culture can be advantageous</w:t>
      </w:r>
      <w:r w:rsidR="00157638" w:rsidRPr="00A545B0">
        <w:rPr>
          <w:rFonts w:asciiTheme="minorHAnsi" w:hAnsiTheme="minorHAnsi" w:cstheme="minorHAnsi"/>
          <w:bCs/>
          <w:color w:val="auto"/>
          <w:sz w:val="22"/>
          <w:szCs w:val="22"/>
        </w:rPr>
        <w:t xml:space="preserve"> </w:t>
      </w:r>
      <w:r w:rsidR="00FA5531" w:rsidRPr="00A545B0">
        <w:rPr>
          <w:rFonts w:asciiTheme="minorHAnsi" w:hAnsiTheme="minorHAnsi" w:cstheme="minorHAnsi"/>
          <w:bCs/>
          <w:color w:val="auto"/>
          <w:sz w:val="22"/>
          <w:szCs w:val="22"/>
        </w:rPr>
        <w:t xml:space="preserve">it highlights a clear career pathway. It also creates loyalty within teams or departments creating a well bonded team. </w:t>
      </w:r>
      <w:r w:rsidR="00CB032E" w:rsidRPr="00A545B0">
        <w:rPr>
          <w:rFonts w:asciiTheme="minorHAnsi" w:hAnsiTheme="minorHAnsi" w:cstheme="minorHAnsi"/>
          <w:bCs/>
          <w:color w:val="auto"/>
          <w:sz w:val="22"/>
          <w:szCs w:val="22"/>
        </w:rPr>
        <w:t>However, there</w:t>
      </w:r>
      <w:r w:rsidR="00FA5531" w:rsidRPr="00A545B0">
        <w:rPr>
          <w:rFonts w:asciiTheme="minorHAnsi" w:hAnsiTheme="minorHAnsi" w:cstheme="minorHAnsi"/>
          <w:bCs/>
          <w:color w:val="auto"/>
          <w:sz w:val="22"/>
          <w:szCs w:val="22"/>
        </w:rPr>
        <w:t xml:space="preserve"> are also negatives with in this system such as slow decision making this is </w:t>
      </w:r>
      <w:r w:rsidR="00CB032E" w:rsidRPr="00A545B0">
        <w:rPr>
          <w:rFonts w:asciiTheme="minorHAnsi" w:hAnsiTheme="minorHAnsi" w:cstheme="minorHAnsi"/>
          <w:bCs/>
          <w:color w:val="auto"/>
          <w:sz w:val="22"/>
          <w:szCs w:val="22"/>
        </w:rPr>
        <w:t>because</w:t>
      </w:r>
      <w:r w:rsidR="00FA5531" w:rsidRPr="00A545B0">
        <w:rPr>
          <w:rFonts w:asciiTheme="minorHAnsi" w:hAnsiTheme="minorHAnsi" w:cstheme="minorHAnsi"/>
          <w:bCs/>
          <w:color w:val="auto"/>
          <w:sz w:val="22"/>
          <w:szCs w:val="22"/>
        </w:rPr>
        <w:t xml:space="preserve"> an important decision may require the input of senior team members</w:t>
      </w:r>
      <w:r w:rsidR="00CB032E" w:rsidRPr="00A545B0">
        <w:rPr>
          <w:rFonts w:asciiTheme="minorHAnsi" w:hAnsiTheme="minorHAnsi" w:cstheme="minorHAnsi"/>
          <w:bCs/>
          <w:color w:val="auto"/>
          <w:sz w:val="22"/>
          <w:szCs w:val="22"/>
        </w:rPr>
        <w:t xml:space="preserve">. </w:t>
      </w:r>
      <w:r w:rsidR="00735A33">
        <w:rPr>
          <w:rFonts w:asciiTheme="minorHAnsi" w:hAnsiTheme="minorHAnsi" w:cstheme="minorHAnsi"/>
          <w:bCs/>
          <w:color w:val="auto"/>
          <w:sz w:val="22"/>
          <w:szCs w:val="22"/>
        </w:rPr>
        <w:t xml:space="preserve">Another risk is born from </w:t>
      </w:r>
      <w:r w:rsidR="00CB032E" w:rsidRPr="00A545B0">
        <w:rPr>
          <w:rFonts w:asciiTheme="minorHAnsi" w:hAnsiTheme="minorHAnsi" w:cstheme="minorHAnsi"/>
          <w:bCs/>
          <w:color w:val="auto"/>
          <w:sz w:val="22"/>
          <w:szCs w:val="22"/>
        </w:rPr>
        <w:t>rivalries</w:t>
      </w:r>
      <w:r w:rsidR="00735A33">
        <w:rPr>
          <w:rFonts w:asciiTheme="minorHAnsi" w:hAnsiTheme="minorHAnsi" w:cstheme="minorHAnsi"/>
          <w:bCs/>
          <w:color w:val="auto"/>
          <w:sz w:val="22"/>
          <w:szCs w:val="22"/>
        </w:rPr>
        <w:t>,</w:t>
      </w:r>
      <w:r w:rsidR="00CB032E" w:rsidRPr="00A545B0">
        <w:rPr>
          <w:rFonts w:asciiTheme="minorHAnsi" w:hAnsiTheme="minorHAnsi" w:cstheme="minorHAnsi"/>
          <w:bCs/>
          <w:color w:val="auto"/>
          <w:sz w:val="22"/>
          <w:szCs w:val="22"/>
        </w:rPr>
        <w:t xml:space="preserve"> </w:t>
      </w:r>
      <w:r w:rsidR="006E3493" w:rsidRPr="00A545B0">
        <w:rPr>
          <w:rFonts w:asciiTheme="minorHAnsi" w:hAnsiTheme="minorHAnsi" w:cstheme="minorHAnsi"/>
          <w:bCs/>
          <w:color w:val="auto"/>
          <w:sz w:val="22"/>
          <w:szCs w:val="22"/>
        </w:rPr>
        <w:t xml:space="preserve">causing </w:t>
      </w:r>
      <w:r w:rsidR="00CB032E" w:rsidRPr="00A545B0">
        <w:rPr>
          <w:rFonts w:asciiTheme="minorHAnsi" w:hAnsiTheme="minorHAnsi" w:cstheme="minorHAnsi"/>
          <w:bCs/>
          <w:color w:val="auto"/>
          <w:sz w:val="22"/>
          <w:szCs w:val="22"/>
        </w:rPr>
        <w:t>employees</w:t>
      </w:r>
      <w:r w:rsidR="006E3493" w:rsidRPr="00A545B0">
        <w:rPr>
          <w:rFonts w:asciiTheme="minorHAnsi" w:hAnsiTheme="minorHAnsi" w:cstheme="minorHAnsi"/>
          <w:bCs/>
          <w:color w:val="auto"/>
          <w:sz w:val="22"/>
          <w:szCs w:val="22"/>
        </w:rPr>
        <w:t xml:space="preserve"> to</w:t>
      </w:r>
      <w:r w:rsidR="00CB032E" w:rsidRPr="00A545B0">
        <w:rPr>
          <w:rFonts w:asciiTheme="minorHAnsi" w:hAnsiTheme="minorHAnsi" w:cstheme="minorHAnsi"/>
          <w:bCs/>
          <w:color w:val="auto"/>
          <w:sz w:val="22"/>
          <w:szCs w:val="22"/>
        </w:rPr>
        <w:t xml:space="preserve"> feel as if they are competing with </w:t>
      </w:r>
      <w:r w:rsidR="00157638" w:rsidRPr="00A545B0">
        <w:rPr>
          <w:rFonts w:asciiTheme="minorHAnsi" w:hAnsiTheme="minorHAnsi" w:cstheme="minorHAnsi"/>
          <w:bCs/>
          <w:color w:val="auto"/>
          <w:sz w:val="22"/>
          <w:szCs w:val="22"/>
        </w:rPr>
        <w:t>their colleague’s leading to decision</w:t>
      </w:r>
      <w:r w:rsidR="00CB032E" w:rsidRPr="00A545B0">
        <w:rPr>
          <w:rFonts w:asciiTheme="minorHAnsi" w:hAnsiTheme="minorHAnsi" w:cstheme="minorHAnsi"/>
          <w:bCs/>
          <w:color w:val="auto"/>
          <w:sz w:val="22"/>
          <w:szCs w:val="22"/>
        </w:rPr>
        <w:t xml:space="preserve"> can be</w:t>
      </w:r>
      <w:r w:rsidR="00157638" w:rsidRPr="00A545B0">
        <w:rPr>
          <w:rFonts w:asciiTheme="minorHAnsi" w:hAnsiTheme="minorHAnsi" w:cstheme="minorHAnsi"/>
          <w:bCs/>
          <w:color w:val="auto"/>
          <w:sz w:val="22"/>
          <w:szCs w:val="22"/>
        </w:rPr>
        <w:t>ing</w:t>
      </w:r>
      <w:r w:rsidR="00CB032E" w:rsidRPr="00A545B0">
        <w:rPr>
          <w:rFonts w:asciiTheme="minorHAnsi" w:hAnsiTheme="minorHAnsi" w:cstheme="minorHAnsi"/>
          <w:bCs/>
          <w:color w:val="auto"/>
          <w:sz w:val="22"/>
          <w:szCs w:val="22"/>
        </w:rPr>
        <w:t xml:space="preserve"> made in </w:t>
      </w:r>
      <w:r w:rsidR="00157638" w:rsidRPr="00A545B0">
        <w:rPr>
          <w:rFonts w:asciiTheme="minorHAnsi" w:hAnsiTheme="minorHAnsi" w:cstheme="minorHAnsi"/>
          <w:bCs/>
          <w:color w:val="auto"/>
          <w:sz w:val="22"/>
          <w:szCs w:val="22"/>
        </w:rPr>
        <w:t>the</w:t>
      </w:r>
      <w:r w:rsidR="00CB032E" w:rsidRPr="00A545B0">
        <w:rPr>
          <w:rFonts w:asciiTheme="minorHAnsi" w:hAnsiTheme="minorHAnsi" w:cstheme="minorHAnsi"/>
          <w:bCs/>
          <w:color w:val="auto"/>
          <w:sz w:val="22"/>
          <w:szCs w:val="22"/>
        </w:rPr>
        <w:t xml:space="preserve"> interest instead of the</w:t>
      </w:r>
      <w:r w:rsidR="00157638" w:rsidRPr="00A545B0">
        <w:rPr>
          <w:rFonts w:asciiTheme="minorHAnsi" w:hAnsiTheme="minorHAnsi" w:cstheme="minorHAnsi"/>
          <w:bCs/>
          <w:color w:val="auto"/>
          <w:sz w:val="22"/>
          <w:szCs w:val="22"/>
        </w:rPr>
        <w:t xml:space="preserve"> few instead of the many, this feeds into the aspect of senior team members to be less favourable to inexperienced individuals</w:t>
      </w:r>
      <w:r w:rsidR="009843A1" w:rsidRPr="00A545B0">
        <w:rPr>
          <w:rFonts w:asciiTheme="minorHAnsi" w:hAnsiTheme="minorHAnsi" w:cstheme="minorHAnsi"/>
          <w:bCs/>
          <w:color w:val="auto"/>
          <w:sz w:val="22"/>
          <w:szCs w:val="22"/>
        </w:rPr>
        <w:t>.</w:t>
      </w:r>
      <w:r w:rsidR="004807EF">
        <w:rPr>
          <w:rFonts w:asciiTheme="minorHAnsi" w:hAnsiTheme="minorHAnsi" w:cstheme="minorHAnsi"/>
          <w:bCs/>
          <w:color w:val="auto"/>
          <w:sz w:val="22"/>
          <w:szCs w:val="22"/>
        </w:rPr>
        <w:t xml:space="preserve"> T</w:t>
      </w:r>
      <w:r w:rsidR="009843A1" w:rsidRPr="00A545B0">
        <w:rPr>
          <w:rFonts w:asciiTheme="minorHAnsi" w:hAnsiTheme="minorHAnsi" w:cstheme="minorHAnsi"/>
          <w:bCs/>
          <w:color w:val="auto"/>
          <w:sz w:val="22"/>
          <w:szCs w:val="22"/>
        </w:rPr>
        <w:t>his can often result in opinions and thoughts of newer employees being dismissed</w:t>
      </w:r>
      <w:r w:rsidR="00157638" w:rsidRPr="00A545B0">
        <w:rPr>
          <w:rFonts w:asciiTheme="minorHAnsi" w:hAnsiTheme="minorHAnsi" w:cstheme="minorHAnsi"/>
          <w:bCs/>
          <w:color w:val="auto"/>
          <w:sz w:val="22"/>
          <w:szCs w:val="22"/>
        </w:rPr>
        <w:t xml:space="preserve"> </w:t>
      </w:r>
      <w:r w:rsidR="009C4A31" w:rsidRPr="00A545B0">
        <w:rPr>
          <w:rFonts w:asciiTheme="minorHAnsi" w:hAnsiTheme="minorHAnsi" w:cstheme="minorHAnsi"/>
          <w:bCs/>
          <w:color w:val="auto"/>
          <w:sz w:val="22"/>
          <w:szCs w:val="22"/>
        </w:rPr>
        <w:t>(</w:t>
      </w:r>
      <w:r w:rsidR="009C4A31" w:rsidRPr="00A545B0">
        <w:rPr>
          <w:rFonts w:asciiTheme="minorHAnsi" w:hAnsiTheme="minorHAnsi" w:cstheme="minorHAnsi"/>
          <w:sz w:val="22"/>
          <w:szCs w:val="22"/>
        </w:rPr>
        <w:t>Indeed</w:t>
      </w:r>
      <w:r w:rsidR="00E7633B" w:rsidRPr="00A545B0">
        <w:rPr>
          <w:rFonts w:asciiTheme="minorHAnsi" w:hAnsiTheme="minorHAnsi" w:cstheme="minorHAnsi"/>
          <w:sz w:val="22"/>
          <w:szCs w:val="22"/>
        </w:rPr>
        <w:t xml:space="preserve"> </w:t>
      </w:r>
      <w:r w:rsidR="004430B3" w:rsidRPr="00A545B0">
        <w:rPr>
          <w:rFonts w:asciiTheme="minorHAnsi" w:hAnsiTheme="minorHAnsi" w:cstheme="minorHAnsi"/>
          <w:sz w:val="22"/>
          <w:szCs w:val="22"/>
        </w:rPr>
        <w:t>2022</w:t>
      </w:r>
      <w:r w:rsidR="009C4A31" w:rsidRPr="00A545B0">
        <w:rPr>
          <w:rFonts w:asciiTheme="minorHAnsi" w:hAnsiTheme="minorHAnsi" w:cstheme="minorHAnsi"/>
          <w:sz w:val="22"/>
          <w:szCs w:val="22"/>
        </w:rPr>
        <w:t>).</w:t>
      </w:r>
      <w:r w:rsidR="001B7EF3">
        <w:rPr>
          <w:rFonts w:asciiTheme="minorHAnsi" w:hAnsiTheme="minorHAnsi" w:cstheme="minorHAnsi"/>
          <w:sz w:val="22"/>
          <w:szCs w:val="22"/>
        </w:rPr>
        <w:t xml:space="preserve"> </w:t>
      </w:r>
      <w:r w:rsidR="00E5151E">
        <w:rPr>
          <w:rFonts w:asciiTheme="minorHAnsi" w:hAnsiTheme="minorHAnsi" w:cstheme="minorHAnsi"/>
          <w:sz w:val="22"/>
          <w:szCs w:val="22"/>
        </w:rPr>
        <w:t xml:space="preserve">It can be tempting to conform with these cultures as it becomes the standardised norm, </w:t>
      </w:r>
      <w:r w:rsidR="004807EF">
        <w:rPr>
          <w:rFonts w:asciiTheme="minorHAnsi" w:hAnsiTheme="minorHAnsi" w:cstheme="minorHAnsi"/>
          <w:sz w:val="22"/>
          <w:szCs w:val="22"/>
        </w:rPr>
        <w:t xml:space="preserve">leading to </w:t>
      </w:r>
      <w:r w:rsidR="00E5151E">
        <w:rPr>
          <w:rFonts w:asciiTheme="minorHAnsi" w:hAnsiTheme="minorHAnsi" w:cstheme="minorHAnsi"/>
          <w:sz w:val="22"/>
          <w:szCs w:val="22"/>
        </w:rPr>
        <w:t xml:space="preserve">blinkered </w:t>
      </w:r>
      <w:r w:rsidR="004807EF">
        <w:rPr>
          <w:rFonts w:asciiTheme="minorHAnsi" w:hAnsiTheme="minorHAnsi" w:cstheme="minorHAnsi"/>
          <w:sz w:val="22"/>
          <w:szCs w:val="22"/>
        </w:rPr>
        <w:t>attitudes,</w:t>
      </w:r>
      <w:r w:rsidR="00E5151E">
        <w:rPr>
          <w:rFonts w:asciiTheme="minorHAnsi" w:hAnsiTheme="minorHAnsi" w:cstheme="minorHAnsi"/>
          <w:sz w:val="22"/>
          <w:szCs w:val="22"/>
        </w:rPr>
        <w:t xml:space="preserve"> and performances in work (</w:t>
      </w:r>
      <w:r w:rsidR="00E5151E">
        <w:t>Bogale and Debela 2024</w:t>
      </w:r>
      <w:r w:rsidR="00E5151E">
        <w:rPr>
          <w:rFonts w:asciiTheme="minorHAnsi" w:hAnsiTheme="minorHAnsi" w:cstheme="minorHAnsi"/>
          <w:sz w:val="22"/>
          <w:szCs w:val="22"/>
        </w:rPr>
        <w:t>)</w:t>
      </w:r>
      <w:r w:rsidR="004807EF">
        <w:rPr>
          <w:rFonts w:asciiTheme="minorHAnsi" w:hAnsiTheme="minorHAnsi" w:cstheme="minorHAnsi"/>
          <w:sz w:val="22"/>
          <w:szCs w:val="22"/>
        </w:rPr>
        <w:t>.</w:t>
      </w:r>
    </w:p>
    <w:p w14:paraId="3E96CB7D" w14:textId="77777777" w:rsidR="004430B3" w:rsidRPr="00A545B0" w:rsidRDefault="004430B3" w:rsidP="005F285E">
      <w:pPr>
        <w:spacing w:line="276" w:lineRule="auto"/>
        <w:ind w:right="237"/>
        <w:jc w:val="both"/>
        <w:rPr>
          <w:rFonts w:asciiTheme="minorHAnsi" w:hAnsiTheme="minorHAnsi" w:cstheme="minorHAnsi"/>
          <w:sz w:val="22"/>
          <w:szCs w:val="22"/>
        </w:rPr>
      </w:pPr>
    </w:p>
    <w:p w14:paraId="7A849C3E" w14:textId="02A47CF6" w:rsidR="004704C9" w:rsidRPr="00A545B0" w:rsidRDefault="004430B3" w:rsidP="005F285E">
      <w:pPr>
        <w:spacing w:line="276" w:lineRule="auto"/>
        <w:ind w:right="237"/>
        <w:jc w:val="both"/>
        <w:rPr>
          <w:rFonts w:asciiTheme="minorHAnsi" w:hAnsiTheme="minorHAnsi" w:cstheme="minorHAnsi"/>
          <w:sz w:val="22"/>
          <w:szCs w:val="22"/>
        </w:rPr>
      </w:pPr>
      <w:r w:rsidRPr="00A545B0">
        <w:rPr>
          <w:rFonts w:asciiTheme="minorHAnsi" w:hAnsiTheme="minorHAnsi" w:cstheme="minorHAnsi"/>
          <w:sz w:val="22"/>
          <w:szCs w:val="22"/>
        </w:rPr>
        <w:t xml:space="preserve">As a result, a person may feel they have to conform to the standards within the organisation which have become socially acceptable. This will intern lead them losing their individuality. It can cause a person to be withdrawn with the concern that any idea they put forward may be overlooked or dissected to the point of embarrassment and not valued as a part of the team. This can also have a negative impact on the organisation leading to poor decisions to be made in fear of repercussions. </w:t>
      </w:r>
      <w:r w:rsidR="004704C9" w:rsidRPr="00A545B0">
        <w:rPr>
          <w:rFonts w:asciiTheme="minorHAnsi" w:hAnsiTheme="minorHAnsi" w:cstheme="minorHAnsi"/>
          <w:sz w:val="22"/>
          <w:szCs w:val="22"/>
        </w:rPr>
        <w:t>This can lead to complacency where decisions aren’t challenged as it becomes the standardised norm leading to lack of direction and productivity (Hone 2023).</w:t>
      </w:r>
    </w:p>
    <w:p w14:paraId="4D0366C5" w14:textId="77777777" w:rsidR="00393E40" w:rsidRDefault="00393E40" w:rsidP="005F285E">
      <w:pPr>
        <w:spacing w:line="276" w:lineRule="auto"/>
        <w:ind w:right="237"/>
        <w:jc w:val="both"/>
        <w:rPr>
          <w:rFonts w:asciiTheme="minorHAnsi" w:hAnsiTheme="minorHAnsi" w:cstheme="minorHAnsi"/>
          <w:bCs/>
          <w:color w:val="auto"/>
          <w:sz w:val="22"/>
          <w:szCs w:val="22"/>
        </w:rPr>
      </w:pPr>
    </w:p>
    <w:p w14:paraId="24F1E69B" w14:textId="509974BC" w:rsidR="00857090" w:rsidRPr="00393E40" w:rsidRDefault="00857090" w:rsidP="005F285E">
      <w:pPr>
        <w:spacing w:line="276" w:lineRule="auto"/>
        <w:ind w:right="237"/>
        <w:jc w:val="both"/>
        <w:rPr>
          <w:rFonts w:asciiTheme="minorHAnsi" w:hAnsiTheme="minorHAnsi" w:cstheme="minorHAnsi"/>
          <w:color w:val="auto"/>
          <w:sz w:val="22"/>
          <w:szCs w:val="22"/>
        </w:rPr>
      </w:pPr>
      <w:r w:rsidRPr="00A545B0">
        <w:rPr>
          <w:rFonts w:asciiTheme="minorHAnsi" w:hAnsiTheme="minorHAnsi" w:cstheme="minorHAnsi"/>
          <w:bCs/>
          <w:color w:val="auto"/>
          <w:sz w:val="22"/>
          <w:szCs w:val="22"/>
        </w:rPr>
        <w:lastRenderedPageBreak/>
        <w:t>Reflective cycles offer pros and con</w:t>
      </w:r>
      <w:r w:rsidR="009271A2" w:rsidRPr="00A545B0">
        <w:rPr>
          <w:rFonts w:asciiTheme="minorHAnsi" w:hAnsiTheme="minorHAnsi" w:cstheme="minorHAnsi"/>
          <w:bCs/>
          <w:color w:val="auto"/>
          <w:sz w:val="22"/>
          <w:szCs w:val="22"/>
        </w:rPr>
        <w:t xml:space="preserve"> when looking at an event</w:t>
      </w:r>
      <w:r w:rsidRPr="00A545B0">
        <w:rPr>
          <w:rFonts w:asciiTheme="minorHAnsi" w:hAnsiTheme="minorHAnsi" w:cstheme="minorHAnsi"/>
          <w:bCs/>
          <w:color w:val="auto"/>
          <w:sz w:val="22"/>
          <w:szCs w:val="22"/>
        </w:rPr>
        <w:t>, for example they can help an individual identify a start point of where to begin reflection however they</w:t>
      </w:r>
      <w:r w:rsidR="009271A2" w:rsidRPr="00A545B0">
        <w:rPr>
          <w:rFonts w:asciiTheme="minorHAnsi" w:hAnsiTheme="minorHAnsi" w:cstheme="minorHAnsi"/>
          <w:bCs/>
          <w:color w:val="auto"/>
          <w:sz w:val="22"/>
          <w:szCs w:val="22"/>
        </w:rPr>
        <w:t xml:space="preserve"> do</w:t>
      </w:r>
      <w:r w:rsidRPr="00A545B0">
        <w:rPr>
          <w:rFonts w:asciiTheme="minorHAnsi" w:hAnsiTheme="minorHAnsi" w:cstheme="minorHAnsi"/>
          <w:bCs/>
          <w:color w:val="auto"/>
          <w:sz w:val="22"/>
          <w:szCs w:val="22"/>
        </w:rPr>
        <w:t xml:space="preserve"> require </w:t>
      </w:r>
      <w:r w:rsidR="00912710" w:rsidRPr="00A545B0">
        <w:rPr>
          <w:rFonts w:asciiTheme="minorHAnsi" w:hAnsiTheme="minorHAnsi" w:cstheme="minorHAnsi"/>
          <w:bCs/>
          <w:color w:val="auto"/>
          <w:sz w:val="22"/>
          <w:szCs w:val="22"/>
        </w:rPr>
        <w:t xml:space="preserve">a process </w:t>
      </w:r>
      <w:r w:rsidR="009271A2" w:rsidRPr="00A545B0">
        <w:rPr>
          <w:rFonts w:asciiTheme="minorHAnsi" w:hAnsiTheme="minorHAnsi" w:cstheme="minorHAnsi"/>
          <w:bCs/>
          <w:color w:val="auto"/>
          <w:sz w:val="22"/>
          <w:szCs w:val="22"/>
        </w:rPr>
        <w:t xml:space="preserve">to be followed </w:t>
      </w:r>
      <w:r w:rsidR="00912710" w:rsidRPr="00A545B0">
        <w:rPr>
          <w:rFonts w:asciiTheme="minorHAnsi" w:hAnsiTheme="minorHAnsi" w:cstheme="minorHAnsi"/>
          <w:bCs/>
          <w:color w:val="auto"/>
          <w:sz w:val="22"/>
          <w:szCs w:val="22"/>
        </w:rPr>
        <w:t xml:space="preserve">in a specific way whereas in a </w:t>
      </w:r>
      <w:r w:rsidR="008908BB" w:rsidRPr="00A545B0">
        <w:rPr>
          <w:rFonts w:asciiTheme="minorHAnsi" w:hAnsiTheme="minorHAnsi" w:cstheme="minorHAnsi"/>
          <w:bCs/>
          <w:color w:val="auto"/>
          <w:sz w:val="22"/>
          <w:szCs w:val="22"/>
        </w:rPr>
        <w:t>real-life</w:t>
      </w:r>
      <w:r w:rsidR="00912710" w:rsidRPr="00A545B0">
        <w:rPr>
          <w:rFonts w:asciiTheme="minorHAnsi" w:hAnsiTheme="minorHAnsi" w:cstheme="minorHAnsi"/>
          <w:bCs/>
          <w:color w:val="auto"/>
          <w:sz w:val="22"/>
          <w:szCs w:val="22"/>
        </w:rPr>
        <w:t xml:space="preserve"> situation this isn’t always practical</w:t>
      </w:r>
      <w:r w:rsidR="009271A2" w:rsidRPr="00A545B0">
        <w:rPr>
          <w:rFonts w:asciiTheme="minorHAnsi" w:hAnsiTheme="minorHAnsi" w:cstheme="minorHAnsi"/>
          <w:bCs/>
          <w:color w:val="auto"/>
          <w:sz w:val="22"/>
          <w:szCs w:val="22"/>
        </w:rPr>
        <w:t xml:space="preserve"> starting point for analysis</w:t>
      </w:r>
      <w:r w:rsidR="00912710" w:rsidRPr="00A545B0">
        <w:rPr>
          <w:rFonts w:asciiTheme="minorHAnsi" w:hAnsiTheme="minorHAnsi" w:cstheme="minorHAnsi"/>
          <w:bCs/>
          <w:color w:val="auto"/>
          <w:sz w:val="22"/>
          <w:szCs w:val="22"/>
        </w:rPr>
        <w:t xml:space="preserve"> </w:t>
      </w:r>
      <w:r w:rsidR="008908BB" w:rsidRPr="00A545B0">
        <w:rPr>
          <w:rFonts w:asciiTheme="minorHAnsi" w:hAnsiTheme="minorHAnsi" w:cstheme="minorHAnsi"/>
          <w:bCs/>
          <w:color w:val="auto"/>
          <w:sz w:val="22"/>
          <w:szCs w:val="22"/>
        </w:rPr>
        <w:t>(</w:t>
      </w:r>
      <w:proofErr w:type="spellStart"/>
      <w:r w:rsidR="00912710" w:rsidRPr="00A545B0">
        <w:rPr>
          <w:rFonts w:asciiTheme="minorHAnsi" w:hAnsiTheme="minorHAnsi" w:cstheme="minorHAnsi"/>
          <w:color w:val="auto"/>
          <w:sz w:val="22"/>
          <w:szCs w:val="22"/>
        </w:rPr>
        <w:t>LibGuides</w:t>
      </w:r>
      <w:proofErr w:type="spellEnd"/>
      <w:r w:rsidR="00393E40">
        <w:rPr>
          <w:rFonts w:asciiTheme="minorHAnsi" w:hAnsiTheme="minorHAnsi" w:cstheme="minorHAnsi"/>
          <w:color w:val="auto"/>
          <w:sz w:val="22"/>
          <w:szCs w:val="22"/>
        </w:rPr>
        <w:t xml:space="preserve"> </w:t>
      </w:r>
      <w:r w:rsidR="00912710" w:rsidRPr="00A545B0">
        <w:rPr>
          <w:rFonts w:asciiTheme="minorHAnsi" w:hAnsiTheme="minorHAnsi" w:cstheme="minorHAnsi"/>
          <w:color w:val="auto"/>
          <w:sz w:val="22"/>
          <w:szCs w:val="22"/>
        </w:rPr>
        <w:t>n.d.)</w:t>
      </w:r>
      <w:r w:rsidR="008908BB" w:rsidRPr="00A545B0">
        <w:rPr>
          <w:rFonts w:asciiTheme="minorHAnsi" w:hAnsiTheme="minorHAnsi" w:cstheme="minorHAnsi"/>
          <w:color w:val="auto"/>
          <w:sz w:val="22"/>
          <w:szCs w:val="22"/>
        </w:rPr>
        <w:t>.</w:t>
      </w:r>
    </w:p>
    <w:p w14:paraId="4B1FE286" w14:textId="77777777" w:rsidR="008908BB" w:rsidRPr="00A545B0" w:rsidRDefault="008908BB" w:rsidP="005F285E">
      <w:pPr>
        <w:spacing w:line="276" w:lineRule="auto"/>
        <w:ind w:right="237"/>
        <w:jc w:val="both"/>
        <w:rPr>
          <w:rFonts w:asciiTheme="minorHAnsi" w:hAnsiTheme="minorHAnsi" w:cstheme="minorHAnsi"/>
          <w:color w:val="auto"/>
          <w:sz w:val="22"/>
          <w:szCs w:val="22"/>
        </w:rPr>
      </w:pPr>
    </w:p>
    <w:p w14:paraId="7B03425E" w14:textId="69D241B4" w:rsidR="008908BB" w:rsidRPr="00A545B0" w:rsidRDefault="008908BB" w:rsidP="005F285E">
      <w:pPr>
        <w:spacing w:line="276" w:lineRule="auto"/>
        <w:ind w:right="237"/>
        <w:jc w:val="both"/>
        <w:rPr>
          <w:rFonts w:asciiTheme="minorHAnsi" w:hAnsiTheme="minorHAnsi" w:cstheme="minorHAnsi"/>
          <w:color w:val="auto"/>
          <w:sz w:val="22"/>
          <w:szCs w:val="22"/>
        </w:rPr>
      </w:pPr>
      <w:r w:rsidRPr="00A545B0">
        <w:rPr>
          <w:rFonts w:asciiTheme="minorHAnsi" w:hAnsiTheme="minorHAnsi" w:cstheme="minorHAnsi"/>
          <w:color w:val="auto"/>
          <w:sz w:val="22"/>
          <w:szCs w:val="22"/>
        </w:rPr>
        <w:t xml:space="preserve">The Gibbs model of reflection is a more in-depth tool that can be used to objectively assess a situation. This model breaks </w:t>
      </w:r>
      <w:r w:rsidR="009271A2" w:rsidRPr="00A545B0">
        <w:rPr>
          <w:rFonts w:asciiTheme="minorHAnsi" w:hAnsiTheme="minorHAnsi" w:cstheme="minorHAnsi"/>
          <w:color w:val="auto"/>
          <w:sz w:val="22"/>
          <w:szCs w:val="22"/>
        </w:rPr>
        <w:t>it</w:t>
      </w:r>
      <w:r w:rsidRPr="00A545B0">
        <w:rPr>
          <w:rFonts w:asciiTheme="minorHAnsi" w:hAnsiTheme="minorHAnsi" w:cstheme="minorHAnsi"/>
          <w:color w:val="auto"/>
          <w:sz w:val="22"/>
          <w:szCs w:val="22"/>
        </w:rPr>
        <w:t xml:space="preserve"> down in to six key arears. Description of what happened, feelings felt at the time, evaluation of what was good or bad at the time, analysis to make sense of the situation, conclusion of what has been learnt and finally an action plan for what would you do differently next time</w:t>
      </w:r>
      <w:r w:rsidR="00AF3126" w:rsidRPr="00A545B0">
        <w:rPr>
          <w:rFonts w:asciiTheme="minorHAnsi" w:hAnsiTheme="minorHAnsi" w:cstheme="minorHAnsi"/>
          <w:color w:val="auto"/>
          <w:sz w:val="22"/>
          <w:szCs w:val="22"/>
        </w:rPr>
        <w:t xml:space="preserve"> (Gibbs</w:t>
      </w:r>
      <w:r w:rsidR="00393E40">
        <w:rPr>
          <w:rFonts w:asciiTheme="minorHAnsi" w:hAnsiTheme="minorHAnsi" w:cstheme="minorHAnsi"/>
          <w:color w:val="auto"/>
          <w:sz w:val="22"/>
          <w:szCs w:val="22"/>
        </w:rPr>
        <w:t xml:space="preserve"> </w:t>
      </w:r>
      <w:r w:rsidR="00AF3126" w:rsidRPr="00A545B0">
        <w:rPr>
          <w:rFonts w:asciiTheme="minorHAnsi" w:hAnsiTheme="minorHAnsi" w:cstheme="minorHAnsi"/>
          <w:color w:val="auto"/>
          <w:sz w:val="22"/>
          <w:szCs w:val="22"/>
        </w:rPr>
        <w:t>and Andrew</w:t>
      </w:r>
      <w:r w:rsidR="00393E40">
        <w:rPr>
          <w:rFonts w:asciiTheme="minorHAnsi" w:hAnsiTheme="minorHAnsi" w:cstheme="minorHAnsi"/>
          <w:color w:val="auto"/>
          <w:sz w:val="22"/>
          <w:szCs w:val="22"/>
        </w:rPr>
        <w:t xml:space="preserve"> </w:t>
      </w:r>
      <w:r w:rsidR="00AF3126" w:rsidRPr="00A545B0">
        <w:rPr>
          <w:rFonts w:asciiTheme="minorHAnsi" w:hAnsiTheme="minorHAnsi" w:cstheme="minorHAnsi"/>
          <w:color w:val="auto"/>
          <w:sz w:val="22"/>
          <w:szCs w:val="22"/>
        </w:rPr>
        <w:t>2001)</w:t>
      </w:r>
    </w:p>
    <w:p w14:paraId="3C6870C9" w14:textId="77777777" w:rsidR="009271A2" w:rsidRPr="00A545B0" w:rsidRDefault="009271A2" w:rsidP="005F285E">
      <w:pPr>
        <w:spacing w:line="276" w:lineRule="auto"/>
        <w:ind w:right="237"/>
        <w:jc w:val="both"/>
        <w:rPr>
          <w:rFonts w:asciiTheme="minorHAnsi" w:hAnsiTheme="minorHAnsi" w:cstheme="minorHAnsi"/>
          <w:color w:val="auto"/>
          <w:sz w:val="22"/>
          <w:szCs w:val="22"/>
        </w:rPr>
      </w:pPr>
    </w:p>
    <w:p w14:paraId="1E1FF30F" w14:textId="77777777" w:rsidR="00AF4EFF" w:rsidRPr="00A545B0" w:rsidRDefault="009271A2" w:rsidP="005F285E">
      <w:pPr>
        <w:pStyle w:val="muitypography-root"/>
        <w:spacing w:line="276" w:lineRule="auto"/>
        <w:rPr>
          <w:rFonts w:asciiTheme="minorHAnsi" w:hAnsiTheme="minorHAnsi" w:cstheme="minorHAnsi"/>
          <w:color w:val="000000"/>
          <w:sz w:val="22"/>
          <w:szCs w:val="22"/>
          <w:shd w:val="clear" w:color="auto" w:fill="FFFFFF"/>
        </w:rPr>
      </w:pPr>
      <w:r w:rsidRPr="00A545B0">
        <w:rPr>
          <w:rFonts w:asciiTheme="minorHAnsi" w:hAnsiTheme="minorHAnsi" w:cstheme="minorHAnsi"/>
          <w:sz w:val="22"/>
          <w:szCs w:val="22"/>
        </w:rPr>
        <w:t xml:space="preserve">Since being awarded independent patrol status I have joined a new team. Starting a new </w:t>
      </w:r>
      <w:r w:rsidR="005437B5" w:rsidRPr="00A545B0">
        <w:rPr>
          <w:rFonts w:asciiTheme="minorHAnsi" w:hAnsiTheme="minorHAnsi" w:cstheme="minorHAnsi"/>
          <w:sz w:val="22"/>
          <w:szCs w:val="22"/>
        </w:rPr>
        <w:t>workplace</w:t>
      </w:r>
      <w:r w:rsidRPr="00A545B0">
        <w:rPr>
          <w:rFonts w:asciiTheme="minorHAnsi" w:hAnsiTheme="minorHAnsi" w:cstheme="minorHAnsi"/>
          <w:sz w:val="22"/>
          <w:szCs w:val="22"/>
        </w:rPr>
        <w:t xml:space="preserve"> is challenging due to the nerves associated with starting a new place of work and the pressure of how the new team will perceive you</w:t>
      </w:r>
      <w:r w:rsidR="005437B5" w:rsidRPr="00A545B0">
        <w:rPr>
          <w:rFonts w:asciiTheme="minorHAnsi" w:hAnsiTheme="minorHAnsi" w:cstheme="minorHAnsi"/>
          <w:sz w:val="22"/>
          <w:szCs w:val="22"/>
        </w:rPr>
        <w:t xml:space="preserve"> and rejecting any negative thoughts</w:t>
      </w:r>
      <w:r w:rsidR="009843A1" w:rsidRPr="00A545B0">
        <w:rPr>
          <w:rFonts w:asciiTheme="minorHAnsi" w:hAnsiTheme="minorHAnsi" w:cstheme="minorHAnsi"/>
          <w:sz w:val="22"/>
          <w:szCs w:val="22"/>
        </w:rPr>
        <w:t xml:space="preserve"> and feelings</w:t>
      </w:r>
      <w:r w:rsidR="005437B5" w:rsidRPr="00A545B0">
        <w:rPr>
          <w:rFonts w:asciiTheme="minorHAnsi" w:hAnsiTheme="minorHAnsi" w:cstheme="minorHAnsi"/>
          <w:sz w:val="22"/>
          <w:szCs w:val="22"/>
        </w:rPr>
        <w:t xml:space="preserve"> (</w:t>
      </w:r>
      <w:proofErr w:type="spellStart"/>
      <w:r w:rsidR="005437B5" w:rsidRPr="00A545B0">
        <w:rPr>
          <w:rFonts w:asciiTheme="minorHAnsi" w:hAnsiTheme="minorHAnsi" w:cstheme="minorHAnsi"/>
          <w:color w:val="000000"/>
          <w:sz w:val="22"/>
          <w:szCs w:val="22"/>
          <w:shd w:val="clear" w:color="auto" w:fill="FFFFFF"/>
        </w:rPr>
        <w:t>Shteingardt</w:t>
      </w:r>
      <w:proofErr w:type="spellEnd"/>
      <w:r w:rsidR="005437B5" w:rsidRPr="00A545B0">
        <w:rPr>
          <w:rFonts w:asciiTheme="minorHAnsi" w:hAnsiTheme="minorHAnsi" w:cstheme="minorHAnsi"/>
          <w:color w:val="000000"/>
          <w:sz w:val="22"/>
          <w:szCs w:val="22"/>
          <w:shd w:val="clear" w:color="auto" w:fill="FFFFFF"/>
        </w:rPr>
        <w:t xml:space="preserve"> 2024).</w:t>
      </w:r>
      <w:r w:rsidR="009843A1" w:rsidRPr="00A545B0">
        <w:rPr>
          <w:rFonts w:asciiTheme="minorHAnsi" w:hAnsiTheme="minorHAnsi" w:cstheme="minorHAnsi"/>
          <w:color w:val="000000"/>
          <w:sz w:val="22"/>
          <w:szCs w:val="22"/>
          <w:shd w:val="clear" w:color="auto" w:fill="FFFFFF"/>
        </w:rPr>
        <w:t xml:space="preserve"> I had been at my current station for approximately three weeks when this incident happened. </w:t>
      </w:r>
    </w:p>
    <w:p w14:paraId="235A76DB" w14:textId="122DF6F4" w:rsidR="005437B5" w:rsidRPr="00A545B0" w:rsidRDefault="009843A1" w:rsidP="005F285E">
      <w:pPr>
        <w:pStyle w:val="muitypography-root"/>
        <w:spacing w:line="276" w:lineRule="auto"/>
        <w:rPr>
          <w:rFonts w:asciiTheme="minorHAnsi" w:hAnsiTheme="minorHAnsi" w:cstheme="minorHAnsi"/>
          <w:color w:val="000000"/>
          <w:sz w:val="22"/>
          <w:szCs w:val="22"/>
          <w:shd w:val="clear" w:color="auto" w:fill="FFFFFF"/>
        </w:rPr>
      </w:pPr>
      <w:r w:rsidRPr="00A545B0">
        <w:rPr>
          <w:rFonts w:asciiTheme="minorHAnsi" w:hAnsiTheme="minorHAnsi" w:cstheme="minorHAnsi"/>
          <w:color w:val="000000"/>
          <w:sz w:val="22"/>
          <w:szCs w:val="22"/>
          <w:shd w:val="clear" w:color="auto" w:fill="FFFFFF"/>
        </w:rPr>
        <w:t>While on patrol I arrested a male for theft from a baker</w:t>
      </w:r>
      <w:r w:rsidR="00EF657A" w:rsidRPr="00A545B0">
        <w:rPr>
          <w:rFonts w:asciiTheme="minorHAnsi" w:hAnsiTheme="minorHAnsi" w:cstheme="minorHAnsi"/>
          <w:color w:val="000000"/>
          <w:sz w:val="22"/>
          <w:szCs w:val="22"/>
          <w:shd w:val="clear" w:color="auto" w:fill="FFFFFF"/>
        </w:rPr>
        <w:t xml:space="preserve"> for</w:t>
      </w:r>
      <w:r w:rsidRPr="00A545B0">
        <w:rPr>
          <w:rFonts w:asciiTheme="minorHAnsi" w:hAnsiTheme="minorHAnsi" w:cstheme="minorHAnsi"/>
          <w:color w:val="000000"/>
          <w:sz w:val="22"/>
          <w:szCs w:val="22"/>
          <w:shd w:val="clear" w:color="auto" w:fill="FFFFFF"/>
        </w:rPr>
        <w:t xml:space="preserve"> stealing a sandwich and assaulting a member of staff. The male was well known to officers and wanted in relation to numerous other offences.</w:t>
      </w:r>
      <w:r w:rsidR="00AF4EFF" w:rsidRPr="00A545B0">
        <w:rPr>
          <w:rFonts w:asciiTheme="minorHAnsi" w:hAnsiTheme="minorHAnsi" w:cstheme="minorHAnsi"/>
          <w:color w:val="000000"/>
          <w:sz w:val="22"/>
          <w:szCs w:val="22"/>
          <w:shd w:val="clear" w:color="auto" w:fill="FFFFFF"/>
        </w:rPr>
        <w:t xml:space="preserve"> I conveyed the male to custody</w:t>
      </w:r>
      <w:r w:rsidR="00EF657A" w:rsidRPr="00A545B0">
        <w:rPr>
          <w:rFonts w:asciiTheme="minorHAnsi" w:hAnsiTheme="minorHAnsi" w:cstheme="minorHAnsi"/>
          <w:color w:val="000000"/>
          <w:sz w:val="22"/>
          <w:szCs w:val="22"/>
          <w:shd w:val="clear" w:color="auto" w:fill="FFFFFF"/>
        </w:rPr>
        <w:t xml:space="preserve"> where the custody sergeant started to become difficult after looking at my higher collar number</w:t>
      </w:r>
      <w:r w:rsidR="00AF4EFF" w:rsidRPr="00A545B0">
        <w:rPr>
          <w:rFonts w:asciiTheme="minorHAnsi" w:hAnsiTheme="minorHAnsi" w:cstheme="minorHAnsi"/>
          <w:color w:val="000000"/>
          <w:sz w:val="22"/>
          <w:szCs w:val="22"/>
          <w:shd w:val="clear" w:color="auto" w:fill="FFFFFF"/>
        </w:rPr>
        <w:t>. Despite approving the male’s detention when relaying the circumstances of arrest to the custody sergeant he started to become patronising, making comments such as “it’s a sandwich” and “it better be a good push on the worker” I explained the other offences the male was arrested for and was greeted with eye rolls, tutting and other comments directed at myself as an officer. The sergeant asked was</w:t>
      </w:r>
      <w:r w:rsidR="00393E40">
        <w:rPr>
          <w:rFonts w:asciiTheme="minorHAnsi" w:hAnsiTheme="minorHAnsi" w:cstheme="minorHAnsi"/>
          <w:color w:val="000000"/>
          <w:sz w:val="22"/>
          <w:szCs w:val="22"/>
          <w:shd w:val="clear" w:color="auto" w:fill="FFFFFF"/>
        </w:rPr>
        <w:t xml:space="preserve"> I </w:t>
      </w:r>
      <w:r w:rsidR="00AF4EFF" w:rsidRPr="00A545B0">
        <w:rPr>
          <w:rFonts w:asciiTheme="minorHAnsi" w:hAnsiTheme="minorHAnsi" w:cstheme="minorHAnsi"/>
          <w:color w:val="000000"/>
          <w:sz w:val="22"/>
          <w:szCs w:val="22"/>
          <w:shd w:val="clear" w:color="auto" w:fill="FFFFFF"/>
        </w:rPr>
        <w:t xml:space="preserve">going to conduct a strip search of the male; I explained I didn’t think this proportionate to the arrest as the sandwich had been recovered and it was not mentioned he stole further items. The sergeant stood up in the custody desk and started to loudly shout at </w:t>
      </w:r>
      <w:r w:rsidR="00EF657A" w:rsidRPr="00A545B0">
        <w:rPr>
          <w:rFonts w:asciiTheme="minorHAnsi" w:hAnsiTheme="minorHAnsi" w:cstheme="minorHAnsi"/>
          <w:color w:val="000000"/>
          <w:sz w:val="22"/>
          <w:szCs w:val="22"/>
          <w:shd w:val="clear" w:color="auto" w:fill="FFFFFF"/>
        </w:rPr>
        <w:t xml:space="preserve">myself in front of other arrested persons and officers </w:t>
      </w:r>
      <w:r w:rsidR="00AF4EFF" w:rsidRPr="00A545B0">
        <w:rPr>
          <w:rFonts w:asciiTheme="minorHAnsi" w:hAnsiTheme="minorHAnsi" w:cstheme="minorHAnsi"/>
          <w:color w:val="000000"/>
          <w:sz w:val="22"/>
          <w:szCs w:val="22"/>
          <w:shd w:val="clear" w:color="auto" w:fill="FFFFFF"/>
        </w:rPr>
        <w:t xml:space="preserve">that “I know him, I know he has previous for concealing </w:t>
      </w:r>
      <w:r w:rsidR="00EF657A" w:rsidRPr="00A545B0">
        <w:rPr>
          <w:rFonts w:asciiTheme="minorHAnsi" w:hAnsiTheme="minorHAnsi" w:cstheme="minorHAnsi"/>
          <w:color w:val="000000"/>
          <w:sz w:val="22"/>
          <w:szCs w:val="22"/>
          <w:shd w:val="clear" w:color="auto" w:fill="FFFFFF"/>
        </w:rPr>
        <w:t xml:space="preserve">drugs”. I wasn’t aware of this male and therefore didn’t know this was an issue and if a senior rank is directing me to do so then I will. When I </w:t>
      </w:r>
      <w:r w:rsidR="003A2A3B" w:rsidRPr="00A545B0">
        <w:rPr>
          <w:rFonts w:asciiTheme="minorHAnsi" w:hAnsiTheme="minorHAnsi" w:cstheme="minorHAnsi"/>
          <w:color w:val="000000"/>
          <w:sz w:val="22"/>
          <w:szCs w:val="22"/>
          <w:shd w:val="clear" w:color="auto" w:fill="FFFFFF"/>
        </w:rPr>
        <w:t>returned</w:t>
      </w:r>
      <w:r w:rsidR="00EF657A" w:rsidRPr="00A545B0">
        <w:rPr>
          <w:rFonts w:asciiTheme="minorHAnsi" w:hAnsiTheme="minorHAnsi" w:cstheme="minorHAnsi"/>
          <w:color w:val="000000"/>
          <w:sz w:val="22"/>
          <w:szCs w:val="22"/>
          <w:shd w:val="clear" w:color="auto" w:fill="FFFFFF"/>
        </w:rPr>
        <w:t xml:space="preserve"> from placing the male in his cell the sergeant said “Hopefully you’ve learnt a lesson no</w:t>
      </w:r>
      <w:r w:rsidR="00393E40">
        <w:rPr>
          <w:rFonts w:asciiTheme="minorHAnsi" w:hAnsiTheme="minorHAnsi" w:cstheme="minorHAnsi"/>
          <w:color w:val="000000"/>
          <w:sz w:val="22"/>
          <w:szCs w:val="22"/>
          <w:shd w:val="clear" w:color="auto" w:fill="FFFFFF"/>
        </w:rPr>
        <w:t>w</w:t>
      </w:r>
      <w:r w:rsidR="00EF657A" w:rsidRPr="00A545B0">
        <w:rPr>
          <w:rFonts w:asciiTheme="minorHAnsi" w:hAnsiTheme="minorHAnsi" w:cstheme="minorHAnsi"/>
          <w:color w:val="000000"/>
          <w:sz w:val="22"/>
          <w:szCs w:val="22"/>
          <w:shd w:val="clear" w:color="auto" w:fill="FFFFFF"/>
        </w:rPr>
        <w:t xml:space="preserve"> go” at this point I left the custody unit. </w:t>
      </w:r>
    </w:p>
    <w:p w14:paraId="1C506E2C" w14:textId="6D1C37B0" w:rsidR="00EF657A" w:rsidRPr="00A545B0" w:rsidRDefault="00EF657A" w:rsidP="005F285E">
      <w:pPr>
        <w:pStyle w:val="muitypography-root"/>
        <w:spacing w:line="276" w:lineRule="auto"/>
        <w:rPr>
          <w:rFonts w:asciiTheme="minorHAnsi" w:hAnsiTheme="minorHAnsi" w:cstheme="minorHAnsi"/>
          <w:color w:val="000000"/>
          <w:sz w:val="22"/>
          <w:szCs w:val="22"/>
          <w:shd w:val="clear" w:color="auto" w:fill="FFFFFF"/>
        </w:rPr>
      </w:pPr>
      <w:r w:rsidRPr="00A545B0">
        <w:rPr>
          <w:rFonts w:asciiTheme="minorHAnsi" w:hAnsiTheme="minorHAnsi" w:cstheme="minorHAnsi"/>
          <w:color w:val="000000"/>
          <w:sz w:val="22"/>
          <w:szCs w:val="22"/>
          <w:shd w:val="clear" w:color="auto" w:fill="FFFFFF"/>
        </w:rPr>
        <w:t xml:space="preserve">At the time of the </w:t>
      </w:r>
      <w:r w:rsidR="00461DBE" w:rsidRPr="00A545B0">
        <w:rPr>
          <w:rFonts w:asciiTheme="minorHAnsi" w:hAnsiTheme="minorHAnsi" w:cstheme="minorHAnsi"/>
          <w:color w:val="000000"/>
          <w:sz w:val="22"/>
          <w:szCs w:val="22"/>
          <w:shd w:val="clear" w:color="auto" w:fill="FFFFFF"/>
        </w:rPr>
        <w:t xml:space="preserve">event, </w:t>
      </w:r>
      <w:r w:rsidRPr="00A545B0">
        <w:rPr>
          <w:rFonts w:asciiTheme="minorHAnsi" w:hAnsiTheme="minorHAnsi" w:cstheme="minorHAnsi"/>
          <w:color w:val="000000"/>
          <w:sz w:val="22"/>
          <w:szCs w:val="22"/>
          <w:shd w:val="clear" w:color="auto" w:fill="FFFFFF"/>
        </w:rPr>
        <w:t>I felt embarrassed</w:t>
      </w:r>
      <w:r w:rsidR="00461DBE" w:rsidRPr="00A545B0">
        <w:rPr>
          <w:rFonts w:asciiTheme="minorHAnsi" w:hAnsiTheme="minorHAnsi" w:cstheme="minorHAnsi"/>
          <w:color w:val="000000"/>
          <w:sz w:val="22"/>
          <w:szCs w:val="22"/>
          <w:shd w:val="clear" w:color="auto" w:fill="FFFFFF"/>
        </w:rPr>
        <w:t xml:space="preserve">. </w:t>
      </w:r>
      <w:r w:rsidR="00393E40">
        <w:rPr>
          <w:rFonts w:asciiTheme="minorHAnsi" w:hAnsiTheme="minorHAnsi" w:cstheme="minorHAnsi"/>
          <w:color w:val="000000"/>
          <w:sz w:val="22"/>
          <w:szCs w:val="22"/>
          <w:shd w:val="clear" w:color="auto" w:fill="FFFFFF"/>
        </w:rPr>
        <w:t xml:space="preserve">I felt this was </w:t>
      </w:r>
      <w:r w:rsidR="00461DBE" w:rsidRPr="00A545B0">
        <w:rPr>
          <w:rFonts w:asciiTheme="minorHAnsi" w:hAnsiTheme="minorHAnsi" w:cstheme="minorHAnsi"/>
          <w:color w:val="000000"/>
          <w:sz w:val="22"/>
          <w:szCs w:val="22"/>
          <w:shd w:val="clear" w:color="auto" w:fill="FFFFFF"/>
        </w:rPr>
        <w:t xml:space="preserve">magnified by the apprehension that others are watching and potentially judging </w:t>
      </w:r>
      <w:r w:rsidR="00393E40">
        <w:rPr>
          <w:rFonts w:asciiTheme="minorHAnsi" w:hAnsiTheme="minorHAnsi" w:cstheme="minorHAnsi"/>
          <w:color w:val="000000"/>
          <w:sz w:val="22"/>
          <w:szCs w:val="22"/>
          <w:shd w:val="clear" w:color="auto" w:fill="FFFFFF"/>
        </w:rPr>
        <w:t xml:space="preserve">myself </w:t>
      </w:r>
      <w:r w:rsidR="00461DBE" w:rsidRPr="00A545B0">
        <w:rPr>
          <w:rFonts w:asciiTheme="minorHAnsi" w:hAnsiTheme="minorHAnsi" w:cstheme="minorHAnsi"/>
          <w:color w:val="000000"/>
          <w:sz w:val="22"/>
          <w:szCs w:val="22"/>
          <w:shd w:val="clear" w:color="auto" w:fill="FFFFFF"/>
        </w:rPr>
        <w:t>as an individual (</w:t>
      </w:r>
      <w:r w:rsidR="00461DBE" w:rsidRPr="00A545B0">
        <w:rPr>
          <w:rFonts w:asciiTheme="minorHAnsi" w:hAnsiTheme="minorHAnsi" w:cstheme="minorHAnsi"/>
          <w:sz w:val="22"/>
          <w:szCs w:val="22"/>
        </w:rPr>
        <w:t>psychology today 2024)</w:t>
      </w:r>
      <w:r w:rsidR="00461DBE" w:rsidRPr="00A545B0">
        <w:rPr>
          <w:rFonts w:asciiTheme="minorHAnsi" w:hAnsiTheme="minorHAnsi" w:cstheme="minorHAnsi"/>
          <w:color w:val="000000"/>
          <w:sz w:val="22"/>
          <w:szCs w:val="22"/>
          <w:shd w:val="clear" w:color="auto" w:fill="FFFFFF"/>
        </w:rPr>
        <w:t xml:space="preserve">. I was also </w:t>
      </w:r>
      <w:r w:rsidRPr="00A545B0">
        <w:rPr>
          <w:rFonts w:asciiTheme="minorHAnsi" w:hAnsiTheme="minorHAnsi" w:cstheme="minorHAnsi"/>
          <w:color w:val="000000"/>
          <w:sz w:val="22"/>
          <w:szCs w:val="22"/>
          <w:shd w:val="clear" w:color="auto" w:fill="FFFFFF"/>
        </w:rPr>
        <w:t>shocked that a person in a position of responsibility acted in that manner, this left me doubting my ability and personal performance.</w:t>
      </w:r>
      <w:r w:rsidR="00461DBE" w:rsidRPr="00A545B0">
        <w:rPr>
          <w:rFonts w:asciiTheme="minorHAnsi" w:hAnsiTheme="minorHAnsi" w:cstheme="minorHAnsi"/>
          <w:color w:val="000000"/>
          <w:sz w:val="22"/>
          <w:szCs w:val="22"/>
          <w:shd w:val="clear" w:color="auto" w:fill="FFFFFF"/>
        </w:rPr>
        <w:t xml:space="preserve"> I felt this was a result of </w:t>
      </w:r>
      <w:r w:rsidR="00784895" w:rsidRPr="00A545B0">
        <w:rPr>
          <w:rFonts w:asciiTheme="minorHAnsi" w:hAnsiTheme="minorHAnsi" w:cstheme="minorHAnsi"/>
          <w:color w:val="000000"/>
          <w:sz w:val="22"/>
          <w:szCs w:val="22"/>
          <w:shd w:val="clear" w:color="auto" w:fill="FFFFFF"/>
        </w:rPr>
        <w:t>the sergeant’s</w:t>
      </w:r>
      <w:r w:rsidR="00461DBE" w:rsidRPr="00A545B0">
        <w:rPr>
          <w:rFonts w:asciiTheme="minorHAnsi" w:hAnsiTheme="minorHAnsi" w:cstheme="minorHAnsi"/>
          <w:color w:val="000000"/>
          <w:sz w:val="22"/>
          <w:szCs w:val="22"/>
          <w:shd w:val="clear" w:color="auto" w:fill="FFFFFF"/>
        </w:rPr>
        <w:t xml:space="preserve"> </w:t>
      </w:r>
      <w:r w:rsidR="00784895" w:rsidRPr="00A545B0">
        <w:rPr>
          <w:rFonts w:asciiTheme="minorHAnsi" w:hAnsiTheme="minorHAnsi" w:cstheme="minorHAnsi"/>
          <w:color w:val="000000"/>
          <w:sz w:val="22"/>
          <w:szCs w:val="22"/>
          <w:shd w:val="clear" w:color="auto" w:fill="FFFFFF"/>
        </w:rPr>
        <w:t>distain for less experienced officers and a show of his status towards other officers. I felt as if the sergeants’ actions were not in line with the policing principles to treat everyone with respect nor did he lead by a good example (College of policing 2014).</w:t>
      </w:r>
      <w:r w:rsidR="00393E40">
        <w:rPr>
          <w:rFonts w:asciiTheme="minorHAnsi" w:hAnsiTheme="minorHAnsi" w:cstheme="minorHAnsi"/>
          <w:color w:val="000000"/>
          <w:sz w:val="22"/>
          <w:szCs w:val="22"/>
          <w:shd w:val="clear" w:color="auto" w:fill="FFFFFF"/>
        </w:rPr>
        <w:t xml:space="preserve"> If I was not able to be robust with my feelings potentially, I could have “crumbled” and succumbed to pressure leading to a detrimental effect to my self-worth.</w:t>
      </w:r>
    </w:p>
    <w:p w14:paraId="0D52EAF9" w14:textId="069C2739" w:rsidR="008E0FAF" w:rsidRPr="00A545B0" w:rsidRDefault="004D1ADD" w:rsidP="005F285E">
      <w:pPr>
        <w:pStyle w:val="muitypography-root"/>
        <w:spacing w:line="276" w:lineRule="auto"/>
        <w:rPr>
          <w:rFonts w:asciiTheme="minorHAnsi" w:hAnsiTheme="minorHAnsi" w:cstheme="minorHAnsi"/>
          <w:color w:val="000000"/>
          <w:sz w:val="22"/>
          <w:szCs w:val="22"/>
          <w:shd w:val="clear" w:color="auto" w:fill="FFFFFF"/>
        </w:rPr>
      </w:pPr>
      <w:r w:rsidRPr="00A545B0">
        <w:rPr>
          <w:rFonts w:asciiTheme="minorHAnsi" w:hAnsiTheme="minorHAnsi" w:cstheme="minorHAnsi"/>
          <w:color w:val="000000"/>
          <w:sz w:val="22"/>
          <w:szCs w:val="22"/>
          <w:shd w:val="clear" w:color="auto" w:fill="FFFFFF"/>
        </w:rPr>
        <w:t xml:space="preserve">Looking at the positives I managed to </w:t>
      </w:r>
      <w:r w:rsidR="00D26619" w:rsidRPr="00A545B0">
        <w:rPr>
          <w:rFonts w:asciiTheme="minorHAnsi" w:hAnsiTheme="minorHAnsi" w:cstheme="minorHAnsi"/>
          <w:color w:val="000000"/>
          <w:sz w:val="22"/>
          <w:szCs w:val="22"/>
          <w:shd w:val="clear" w:color="auto" w:fill="FFFFFF"/>
        </w:rPr>
        <w:t xml:space="preserve">achieve a goal by identifying the male as being wanted for other offences and arresting the male to prevent him from committing further crime. I was in a positive mindset and felt I had delivered effective policing to the community and returned a positive result for the team. </w:t>
      </w:r>
      <w:r w:rsidR="00AC36E5" w:rsidRPr="00A545B0">
        <w:rPr>
          <w:rFonts w:asciiTheme="minorHAnsi" w:hAnsiTheme="minorHAnsi" w:cstheme="minorHAnsi"/>
          <w:color w:val="000000"/>
          <w:sz w:val="22"/>
          <w:szCs w:val="22"/>
          <w:shd w:val="clear" w:color="auto" w:fill="FFFFFF"/>
        </w:rPr>
        <w:t xml:space="preserve">I potentially was too naive entering the situation and could have been more prepared in case of confrontation from the custody sergeant. The sergeant’s behaviour feed into the </w:t>
      </w:r>
      <w:r w:rsidR="00AC36E5" w:rsidRPr="00A545B0">
        <w:rPr>
          <w:rFonts w:asciiTheme="minorHAnsi" w:hAnsiTheme="minorHAnsi" w:cstheme="minorHAnsi"/>
          <w:color w:val="000000"/>
          <w:sz w:val="22"/>
          <w:szCs w:val="22"/>
          <w:shd w:val="clear" w:color="auto" w:fill="FFFFFF"/>
        </w:rPr>
        <w:lastRenderedPageBreak/>
        <w:t xml:space="preserve">negative which then manifested and took control of the situation. A </w:t>
      </w:r>
      <w:r w:rsidR="00874EC9" w:rsidRPr="00A545B0">
        <w:rPr>
          <w:rFonts w:asciiTheme="minorHAnsi" w:hAnsiTheme="minorHAnsi" w:cstheme="minorHAnsi"/>
          <w:color w:val="000000"/>
          <w:sz w:val="22"/>
          <w:szCs w:val="22"/>
          <w:shd w:val="clear" w:color="auto" w:fill="FFFFFF"/>
        </w:rPr>
        <w:t>person’s</w:t>
      </w:r>
      <w:r w:rsidR="00AC36E5" w:rsidRPr="00A545B0">
        <w:rPr>
          <w:rFonts w:asciiTheme="minorHAnsi" w:hAnsiTheme="minorHAnsi" w:cstheme="minorHAnsi"/>
          <w:color w:val="000000"/>
          <w:sz w:val="22"/>
          <w:szCs w:val="22"/>
          <w:shd w:val="clear" w:color="auto" w:fill="FFFFFF"/>
        </w:rPr>
        <w:t xml:space="preserve"> mood can infect another easily in a relatively short amount of time which then would in </w:t>
      </w:r>
      <w:r w:rsidR="00393E40" w:rsidRPr="00A545B0">
        <w:rPr>
          <w:rFonts w:asciiTheme="minorHAnsi" w:hAnsiTheme="minorHAnsi" w:cstheme="minorHAnsi"/>
          <w:color w:val="000000"/>
          <w:sz w:val="22"/>
          <w:szCs w:val="22"/>
          <w:shd w:val="clear" w:color="auto" w:fill="FFFFFF"/>
        </w:rPr>
        <w:t>turn</w:t>
      </w:r>
      <w:r w:rsidR="00AC36E5" w:rsidRPr="00A545B0">
        <w:rPr>
          <w:rFonts w:asciiTheme="minorHAnsi" w:hAnsiTheme="minorHAnsi" w:cstheme="minorHAnsi"/>
          <w:color w:val="000000"/>
          <w:sz w:val="22"/>
          <w:szCs w:val="22"/>
          <w:shd w:val="clear" w:color="auto" w:fill="FFFFFF"/>
        </w:rPr>
        <w:t xml:space="preserve"> lead to a negative mindset </w:t>
      </w:r>
      <w:r w:rsidR="00874EC9" w:rsidRPr="00A545B0">
        <w:rPr>
          <w:rFonts w:asciiTheme="minorHAnsi" w:hAnsiTheme="minorHAnsi" w:cstheme="minorHAnsi"/>
          <w:color w:val="000000"/>
          <w:sz w:val="22"/>
          <w:szCs w:val="22"/>
          <w:shd w:val="clear" w:color="auto" w:fill="FFFFFF"/>
        </w:rPr>
        <w:t>within</w:t>
      </w:r>
      <w:r w:rsidR="00AC36E5" w:rsidRPr="00A545B0">
        <w:rPr>
          <w:rFonts w:asciiTheme="minorHAnsi" w:hAnsiTheme="minorHAnsi" w:cstheme="minorHAnsi"/>
          <w:color w:val="000000"/>
          <w:sz w:val="22"/>
          <w:szCs w:val="22"/>
          <w:shd w:val="clear" w:color="auto" w:fill="FFFFFF"/>
        </w:rPr>
        <w:t xml:space="preserve"> my team</w:t>
      </w:r>
      <w:r w:rsidR="00874EC9" w:rsidRPr="00A545B0">
        <w:rPr>
          <w:rFonts w:asciiTheme="minorHAnsi" w:hAnsiTheme="minorHAnsi" w:cstheme="minorHAnsi"/>
          <w:color w:val="000000"/>
          <w:sz w:val="22"/>
          <w:szCs w:val="22"/>
          <w:shd w:val="clear" w:color="auto" w:fill="FFFFFF"/>
        </w:rPr>
        <w:t xml:space="preserve"> (Buggy 2018).</w:t>
      </w:r>
    </w:p>
    <w:p w14:paraId="335D3362" w14:textId="77D43F37" w:rsidR="00640C92" w:rsidRPr="00A545B0" w:rsidRDefault="00874EC9" w:rsidP="005F285E">
      <w:pPr>
        <w:pStyle w:val="muitypography-root"/>
        <w:spacing w:before="240" w:line="276" w:lineRule="auto"/>
        <w:rPr>
          <w:rFonts w:asciiTheme="minorHAnsi" w:hAnsiTheme="minorHAnsi" w:cstheme="minorHAnsi"/>
          <w:sz w:val="22"/>
          <w:szCs w:val="22"/>
        </w:rPr>
      </w:pPr>
      <w:r w:rsidRPr="00A545B0">
        <w:rPr>
          <w:rFonts w:asciiTheme="minorHAnsi" w:hAnsiTheme="minorHAnsi" w:cstheme="minorHAnsi"/>
          <w:color w:val="000000"/>
          <w:sz w:val="22"/>
          <w:szCs w:val="22"/>
          <w:shd w:val="clear" w:color="auto" w:fill="FFFFFF"/>
        </w:rPr>
        <w:t xml:space="preserve">Analysing the </w:t>
      </w:r>
      <w:r w:rsidR="00F12E5D" w:rsidRPr="00A545B0">
        <w:rPr>
          <w:rFonts w:asciiTheme="minorHAnsi" w:hAnsiTheme="minorHAnsi" w:cstheme="minorHAnsi"/>
          <w:color w:val="000000"/>
          <w:sz w:val="22"/>
          <w:szCs w:val="22"/>
          <w:shd w:val="clear" w:color="auto" w:fill="FFFFFF"/>
        </w:rPr>
        <w:t>situation,</w:t>
      </w:r>
      <w:r w:rsidR="00166C90" w:rsidRPr="00A545B0">
        <w:rPr>
          <w:rFonts w:asciiTheme="minorHAnsi" w:hAnsiTheme="minorHAnsi" w:cstheme="minorHAnsi"/>
          <w:color w:val="000000"/>
          <w:sz w:val="22"/>
          <w:szCs w:val="22"/>
          <w:shd w:val="clear" w:color="auto" w:fill="FFFFFF"/>
        </w:rPr>
        <w:t xml:space="preserve"> a</w:t>
      </w:r>
      <w:r w:rsidR="00FC584A" w:rsidRPr="00A545B0">
        <w:rPr>
          <w:rFonts w:asciiTheme="minorHAnsi" w:hAnsiTheme="minorHAnsi" w:cstheme="minorHAnsi"/>
          <w:color w:val="000000"/>
          <w:sz w:val="22"/>
          <w:szCs w:val="22"/>
          <w:shd w:val="clear" w:color="auto" w:fill="FFFFFF"/>
        </w:rPr>
        <w:t xml:space="preserve"> person who thinks of them self as a higher social dominance status will look at most issues in a competitive nature. As a result, they are </w:t>
      </w:r>
      <w:r w:rsidR="00752C87" w:rsidRPr="00A545B0">
        <w:rPr>
          <w:rFonts w:asciiTheme="minorHAnsi" w:hAnsiTheme="minorHAnsi" w:cstheme="minorHAnsi"/>
          <w:color w:val="000000"/>
          <w:sz w:val="22"/>
          <w:szCs w:val="22"/>
          <w:shd w:val="clear" w:color="auto" w:fill="FFFFFF"/>
        </w:rPr>
        <w:t xml:space="preserve">enticed </w:t>
      </w:r>
      <w:r w:rsidR="00FC584A" w:rsidRPr="00A545B0">
        <w:rPr>
          <w:rFonts w:asciiTheme="minorHAnsi" w:hAnsiTheme="minorHAnsi" w:cstheme="minorHAnsi"/>
          <w:color w:val="000000"/>
          <w:sz w:val="22"/>
          <w:szCs w:val="22"/>
          <w:shd w:val="clear" w:color="auto" w:fill="FFFFFF"/>
        </w:rPr>
        <w:t>to organisations that have a hierarchy and single out those of a lower status. The</w:t>
      </w:r>
      <w:r w:rsidR="00C74CCC" w:rsidRPr="00A545B0">
        <w:rPr>
          <w:rFonts w:asciiTheme="minorHAnsi" w:hAnsiTheme="minorHAnsi" w:cstheme="minorHAnsi"/>
          <w:color w:val="000000"/>
          <w:sz w:val="22"/>
          <w:szCs w:val="22"/>
          <w:shd w:val="clear" w:color="auto" w:fill="FFFFFF"/>
        </w:rPr>
        <w:t xml:space="preserve"> </w:t>
      </w:r>
      <w:r w:rsidR="00FC584A" w:rsidRPr="00A545B0">
        <w:rPr>
          <w:rFonts w:asciiTheme="minorHAnsi" w:hAnsiTheme="minorHAnsi" w:cstheme="minorHAnsi"/>
          <w:color w:val="000000"/>
          <w:sz w:val="22"/>
          <w:szCs w:val="22"/>
          <w:shd w:val="clear" w:color="auto" w:fill="FFFFFF"/>
        </w:rPr>
        <w:t>higher status will then rei</w:t>
      </w:r>
      <w:r w:rsidR="00A172D8" w:rsidRPr="00A545B0">
        <w:rPr>
          <w:rFonts w:asciiTheme="minorHAnsi" w:hAnsiTheme="minorHAnsi" w:cstheme="minorHAnsi"/>
          <w:color w:val="000000"/>
          <w:sz w:val="22"/>
          <w:szCs w:val="22"/>
          <w:shd w:val="clear" w:color="auto" w:fill="FFFFFF"/>
        </w:rPr>
        <w:t xml:space="preserve">terate </w:t>
      </w:r>
      <w:r w:rsidR="00FC584A" w:rsidRPr="00A545B0">
        <w:rPr>
          <w:rFonts w:asciiTheme="minorHAnsi" w:hAnsiTheme="minorHAnsi" w:cstheme="minorHAnsi"/>
          <w:color w:val="000000"/>
          <w:sz w:val="22"/>
          <w:szCs w:val="22"/>
          <w:shd w:val="clear" w:color="auto" w:fill="FFFFFF"/>
        </w:rPr>
        <w:t xml:space="preserve">the </w:t>
      </w:r>
      <w:r w:rsidR="00137AB8" w:rsidRPr="00A545B0">
        <w:rPr>
          <w:rFonts w:asciiTheme="minorHAnsi" w:hAnsiTheme="minorHAnsi" w:cstheme="minorHAnsi"/>
          <w:color w:val="000000"/>
          <w:sz w:val="22"/>
          <w:szCs w:val="22"/>
          <w:shd w:val="clear" w:color="auto" w:fill="FFFFFF"/>
        </w:rPr>
        <w:t xml:space="preserve">differences </w:t>
      </w:r>
      <w:r w:rsidR="00FC584A" w:rsidRPr="00A545B0">
        <w:rPr>
          <w:rFonts w:asciiTheme="minorHAnsi" w:hAnsiTheme="minorHAnsi" w:cstheme="minorHAnsi"/>
          <w:color w:val="000000"/>
          <w:sz w:val="22"/>
          <w:szCs w:val="22"/>
          <w:shd w:val="clear" w:color="auto" w:fill="FFFFFF"/>
        </w:rPr>
        <w:t xml:space="preserve">between the status groups to fill their needs </w:t>
      </w:r>
      <w:r w:rsidR="00876335" w:rsidRPr="00A545B0">
        <w:rPr>
          <w:rFonts w:asciiTheme="minorHAnsi" w:hAnsiTheme="minorHAnsi" w:cstheme="minorHAnsi"/>
          <w:color w:val="000000"/>
          <w:sz w:val="22"/>
          <w:szCs w:val="22"/>
          <w:shd w:val="clear" w:color="auto" w:fill="FFFFFF"/>
        </w:rPr>
        <w:t xml:space="preserve">of </w:t>
      </w:r>
      <w:r w:rsidR="00FC584A" w:rsidRPr="00A545B0">
        <w:rPr>
          <w:rFonts w:asciiTheme="minorHAnsi" w:hAnsiTheme="minorHAnsi" w:cstheme="minorHAnsi"/>
          <w:color w:val="000000"/>
          <w:sz w:val="22"/>
          <w:szCs w:val="22"/>
          <w:shd w:val="clear" w:color="auto" w:fill="FFFFFF"/>
        </w:rPr>
        <w:t>power and control.</w:t>
      </w:r>
      <w:r w:rsidR="00C74CCC" w:rsidRPr="00A545B0">
        <w:rPr>
          <w:rFonts w:asciiTheme="minorHAnsi" w:hAnsiTheme="minorHAnsi" w:cstheme="minorHAnsi"/>
          <w:color w:val="000000"/>
          <w:sz w:val="22"/>
          <w:szCs w:val="22"/>
          <w:shd w:val="clear" w:color="auto" w:fill="FFFFFF"/>
        </w:rPr>
        <w:t xml:space="preserve"> T</w:t>
      </w:r>
      <w:r w:rsidR="00FC584A" w:rsidRPr="00A545B0">
        <w:rPr>
          <w:rFonts w:asciiTheme="minorHAnsi" w:hAnsiTheme="minorHAnsi" w:cstheme="minorHAnsi"/>
          <w:color w:val="000000"/>
          <w:sz w:val="22"/>
          <w:szCs w:val="22"/>
          <w:shd w:val="clear" w:color="auto" w:fill="FFFFFF"/>
        </w:rPr>
        <w:t>hose of a lower status</w:t>
      </w:r>
      <w:r w:rsidR="00C74CCC" w:rsidRPr="00A545B0">
        <w:rPr>
          <w:rFonts w:asciiTheme="minorHAnsi" w:hAnsiTheme="minorHAnsi" w:cstheme="minorHAnsi"/>
          <w:color w:val="000000"/>
          <w:sz w:val="22"/>
          <w:szCs w:val="22"/>
          <w:shd w:val="clear" w:color="auto" w:fill="FFFFFF"/>
        </w:rPr>
        <w:t xml:space="preserve"> </w:t>
      </w:r>
      <w:r w:rsidR="00FC584A" w:rsidRPr="00A545B0">
        <w:rPr>
          <w:rFonts w:asciiTheme="minorHAnsi" w:hAnsiTheme="minorHAnsi" w:cstheme="minorHAnsi"/>
          <w:color w:val="000000"/>
          <w:sz w:val="22"/>
          <w:szCs w:val="22"/>
          <w:shd w:val="clear" w:color="auto" w:fill="FFFFFF"/>
        </w:rPr>
        <w:t xml:space="preserve">are of more importance the organisation in </w:t>
      </w:r>
      <w:r w:rsidR="00A545B0" w:rsidRPr="00A545B0">
        <w:rPr>
          <w:rFonts w:asciiTheme="minorHAnsi" w:hAnsiTheme="minorHAnsi" w:cstheme="minorHAnsi"/>
          <w:color w:val="000000"/>
          <w:sz w:val="22"/>
          <w:szCs w:val="22"/>
          <w:shd w:val="clear" w:color="auto" w:fill="FFFFFF"/>
        </w:rPr>
        <w:t>achieving</w:t>
      </w:r>
      <w:r w:rsidR="00FC584A" w:rsidRPr="00A545B0">
        <w:rPr>
          <w:rFonts w:asciiTheme="minorHAnsi" w:hAnsiTheme="minorHAnsi" w:cstheme="minorHAnsi"/>
          <w:color w:val="000000"/>
          <w:sz w:val="22"/>
          <w:szCs w:val="22"/>
          <w:shd w:val="clear" w:color="auto" w:fill="FFFFFF"/>
        </w:rPr>
        <w:t xml:space="preserve"> the humanity role needed within an organisation</w:t>
      </w:r>
      <w:r w:rsidR="00AB0FE9" w:rsidRPr="00A545B0">
        <w:rPr>
          <w:rFonts w:asciiTheme="minorHAnsi" w:hAnsiTheme="minorHAnsi" w:cstheme="minorHAnsi"/>
          <w:color w:val="000000"/>
          <w:sz w:val="22"/>
          <w:szCs w:val="22"/>
          <w:shd w:val="clear" w:color="auto" w:fill="FFFFFF"/>
        </w:rPr>
        <w:t xml:space="preserve"> (</w:t>
      </w:r>
      <w:r w:rsidR="00AB0FE9" w:rsidRPr="00A545B0">
        <w:rPr>
          <w:rFonts w:asciiTheme="minorHAnsi" w:hAnsiTheme="minorHAnsi" w:cstheme="minorHAnsi"/>
          <w:sz w:val="22"/>
          <w:szCs w:val="22"/>
        </w:rPr>
        <w:t>Moss</w:t>
      </w:r>
      <w:r w:rsidR="00393E40">
        <w:rPr>
          <w:rFonts w:asciiTheme="minorHAnsi" w:hAnsiTheme="minorHAnsi" w:cstheme="minorHAnsi"/>
          <w:sz w:val="22"/>
          <w:szCs w:val="22"/>
        </w:rPr>
        <w:t xml:space="preserve"> </w:t>
      </w:r>
      <w:r w:rsidR="00AB0FE9" w:rsidRPr="00A545B0">
        <w:rPr>
          <w:rFonts w:asciiTheme="minorHAnsi" w:hAnsiTheme="minorHAnsi" w:cstheme="minorHAnsi"/>
          <w:sz w:val="22"/>
          <w:szCs w:val="22"/>
        </w:rPr>
        <w:t>2022).</w:t>
      </w:r>
      <w:r w:rsidR="008A29A4" w:rsidRPr="00A545B0">
        <w:rPr>
          <w:rFonts w:asciiTheme="minorHAnsi" w:hAnsiTheme="minorHAnsi" w:cstheme="minorHAnsi"/>
          <w:sz w:val="22"/>
          <w:szCs w:val="22"/>
        </w:rPr>
        <w:t xml:space="preserve"> This can be translated to the rank culture within policing. </w:t>
      </w:r>
    </w:p>
    <w:p w14:paraId="477A509B" w14:textId="742FBB4C" w:rsidR="008A29A4" w:rsidRPr="00A545B0" w:rsidRDefault="008A29A4" w:rsidP="005F285E">
      <w:pPr>
        <w:pStyle w:val="muitypography-root"/>
        <w:spacing w:before="240" w:line="276" w:lineRule="auto"/>
        <w:rPr>
          <w:rFonts w:asciiTheme="minorHAnsi" w:hAnsiTheme="minorHAnsi" w:cstheme="minorHAnsi"/>
          <w:sz w:val="22"/>
          <w:szCs w:val="22"/>
        </w:rPr>
      </w:pPr>
      <w:r w:rsidRPr="00A545B0">
        <w:rPr>
          <w:rFonts w:asciiTheme="minorHAnsi" w:hAnsiTheme="minorHAnsi" w:cstheme="minorHAnsi"/>
          <w:sz w:val="22"/>
          <w:szCs w:val="22"/>
        </w:rPr>
        <w:t xml:space="preserve">I have realised that not every </w:t>
      </w:r>
      <w:r w:rsidR="00E7633B" w:rsidRPr="00A545B0">
        <w:rPr>
          <w:rFonts w:asciiTheme="minorHAnsi" w:hAnsiTheme="minorHAnsi" w:cstheme="minorHAnsi"/>
          <w:sz w:val="22"/>
          <w:szCs w:val="22"/>
        </w:rPr>
        <w:t xml:space="preserve">person </w:t>
      </w:r>
      <w:r w:rsidRPr="00A545B0">
        <w:rPr>
          <w:rFonts w:asciiTheme="minorHAnsi" w:hAnsiTheme="minorHAnsi" w:cstheme="minorHAnsi"/>
          <w:sz w:val="22"/>
          <w:szCs w:val="22"/>
        </w:rPr>
        <w:t>within the organisation will support a new employee or understand the needs of others.</w:t>
      </w:r>
      <w:r w:rsidR="00024569" w:rsidRPr="00A545B0">
        <w:rPr>
          <w:rFonts w:asciiTheme="minorHAnsi" w:hAnsiTheme="minorHAnsi" w:cstheme="minorHAnsi"/>
          <w:sz w:val="22"/>
          <w:szCs w:val="22"/>
        </w:rPr>
        <w:t xml:space="preserve"> </w:t>
      </w:r>
      <w:r w:rsidR="00E464FA" w:rsidRPr="00A545B0">
        <w:rPr>
          <w:rFonts w:asciiTheme="minorHAnsi" w:hAnsiTheme="minorHAnsi" w:cstheme="minorHAnsi"/>
          <w:sz w:val="22"/>
          <w:szCs w:val="22"/>
        </w:rPr>
        <w:t>I understand I will make mistakes that will need to be rectified. Being patient is an important skill it aids with communication keeping an individual down to earth and listening to another’s needs and working with them demonstrating leadership skills. This will also enable clearer thinking being able to not make snap decisions which will be of importance in a long career (Ariella</w:t>
      </w:r>
      <w:r w:rsidR="00393E40">
        <w:rPr>
          <w:rFonts w:asciiTheme="minorHAnsi" w:hAnsiTheme="minorHAnsi" w:cstheme="minorHAnsi"/>
          <w:sz w:val="22"/>
          <w:szCs w:val="22"/>
        </w:rPr>
        <w:t xml:space="preserve"> </w:t>
      </w:r>
      <w:r w:rsidR="00E464FA" w:rsidRPr="00A545B0">
        <w:rPr>
          <w:rFonts w:asciiTheme="minorHAnsi" w:hAnsiTheme="minorHAnsi" w:cstheme="minorHAnsi"/>
          <w:sz w:val="22"/>
          <w:szCs w:val="22"/>
        </w:rPr>
        <w:t>2023)</w:t>
      </w:r>
      <w:r w:rsidR="005853F1" w:rsidRPr="00A545B0">
        <w:rPr>
          <w:rFonts w:asciiTheme="minorHAnsi" w:hAnsiTheme="minorHAnsi" w:cstheme="minorHAnsi"/>
          <w:sz w:val="22"/>
          <w:szCs w:val="22"/>
        </w:rPr>
        <w:t>. I have also come to the realisation that the social standing of a person can blind them from the greater good of a team</w:t>
      </w:r>
      <w:r w:rsidR="00F12399" w:rsidRPr="00A545B0">
        <w:rPr>
          <w:rFonts w:asciiTheme="minorHAnsi" w:hAnsiTheme="minorHAnsi" w:cstheme="minorHAnsi"/>
          <w:sz w:val="22"/>
          <w:szCs w:val="22"/>
        </w:rPr>
        <w:t xml:space="preserve"> causing them to hold those of a lower rating in a lesser light </w:t>
      </w:r>
      <w:r w:rsidR="005853F1" w:rsidRPr="00A545B0">
        <w:rPr>
          <w:rFonts w:asciiTheme="minorHAnsi" w:hAnsiTheme="minorHAnsi" w:cstheme="minorHAnsi"/>
          <w:sz w:val="22"/>
          <w:szCs w:val="22"/>
        </w:rPr>
        <w:t>(</w:t>
      </w:r>
      <w:r w:rsidR="00E7633B" w:rsidRPr="00A545B0">
        <w:rPr>
          <w:rFonts w:asciiTheme="minorHAnsi" w:hAnsiTheme="minorHAnsi" w:cstheme="minorHAnsi"/>
          <w:sz w:val="22"/>
          <w:szCs w:val="22"/>
        </w:rPr>
        <w:t>Moss</w:t>
      </w:r>
      <w:r w:rsidR="00393E40">
        <w:rPr>
          <w:rFonts w:asciiTheme="minorHAnsi" w:hAnsiTheme="minorHAnsi" w:cstheme="minorHAnsi"/>
          <w:sz w:val="22"/>
          <w:szCs w:val="22"/>
        </w:rPr>
        <w:t xml:space="preserve"> </w:t>
      </w:r>
      <w:r w:rsidR="005853F1" w:rsidRPr="00A545B0">
        <w:rPr>
          <w:rFonts w:asciiTheme="minorHAnsi" w:hAnsiTheme="minorHAnsi" w:cstheme="minorHAnsi"/>
          <w:sz w:val="22"/>
          <w:szCs w:val="22"/>
        </w:rPr>
        <w:t>2022)</w:t>
      </w:r>
      <w:r w:rsidR="00E7633B" w:rsidRPr="00A545B0">
        <w:rPr>
          <w:rFonts w:asciiTheme="minorHAnsi" w:hAnsiTheme="minorHAnsi" w:cstheme="minorHAnsi"/>
          <w:sz w:val="22"/>
          <w:szCs w:val="22"/>
        </w:rPr>
        <w:t xml:space="preserve"> in this case holding a higher collar number makes you less deserving in other eyes. </w:t>
      </w:r>
    </w:p>
    <w:p w14:paraId="1F28404A" w14:textId="72106FAE" w:rsidR="00E7633B" w:rsidRPr="00A545B0" w:rsidRDefault="00755B9F" w:rsidP="005F285E">
      <w:pPr>
        <w:pStyle w:val="muitypography-root"/>
        <w:spacing w:before="240" w:line="276" w:lineRule="auto"/>
        <w:rPr>
          <w:rFonts w:asciiTheme="minorHAnsi" w:hAnsiTheme="minorHAnsi" w:cstheme="minorHAnsi"/>
          <w:sz w:val="22"/>
          <w:szCs w:val="22"/>
        </w:rPr>
      </w:pPr>
      <w:r>
        <w:rPr>
          <w:rFonts w:asciiTheme="minorHAnsi" w:hAnsiTheme="minorHAnsi" w:cstheme="minorHAnsi"/>
          <w:sz w:val="22"/>
          <w:szCs w:val="22"/>
        </w:rPr>
        <w:t xml:space="preserve">In conclusion to </w:t>
      </w:r>
      <w:r w:rsidR="00024569" w:rsidRPr="00A545B0">
        <w:rPr>
          <w:rFonts w:asciiTheme="minorHAnsi" w:hAnsiTheme="minorHAnsi" w:cstheme="minorHAnsi"/>
          <w:sz w:val="22"/>
          <w:szCs w:val="22"/>
        </w:rPr>
        <w:t xml:space="preserve">maintain resilience and adapt to stressful circumstances </w:t>
      </w:r>
      <w:r w:rsidR="00E7633B" w:rsidRPr="00A545B0">
        <w:rPr>
          <w:rFonts w:asciiTheme="minorHAnsi" w:hAnsiTheme="minorHAnsi" w:cstheme="minorHAnsi"/>
          <w:sz w:val="22"/>
          <w:szCs w:val="22"/>
        </w:rPr>
        <w:t xml:space="preserve">I ensure I have all the information written down in a clear logical order to prevent myself becoming flustered when being </w:t>
      </w:r>
      <w:r w:rsidR="0060620A" w:rsidRPr="00A545B0">
        <w:rPr>
          <w:rFonts w:asciiTheme="minorHAnsi" w:hAnsiTheme="minorHAnsi" w:cstheme="minorHAnsi"/>
          <w:sz w:val="22"/>
          <w:szCs w:val="22"/>
        </w:rPr>
        <w:t>challenged</w:t>
      </w:r>
      <w:r>
        <w:rPr>
          <w:rFonts w:asciiTheme="minorHAnsi" w:hAnsiTheme="minorHAnsi" w:cstheme="minorHAnsi"/>
          <w:sz w:val="22"/>
          <w:szCs w:val="22"/>
        </w:rPr>
        <w:t xml:space="preserve"> I do this by summarising the incident on my phone with all the key information in the order it is asked allowing me to present it clearly.</w:t>
      </w:r>
      <w:r w:rsidR="0060620A" w:rsidRPr="00A545B0">
        <w:rPr>
          <w:rFonts w:asciiTheme="minorHAnsi" w:hAnsiTheme="minorHAnsi" w:cstheme="minorHAnsi"/>
          <w:sz w:val="22"/>
          <w:szCs w:val="22"/>
        </w:rPr>
        <w:t xml:space="preserve"> T</w:t>
      </w:r>
      <w:r w:rsidR="00C74CCC" w:rsidRPr="00A545B0">
        <w:rPr>
          <w:rFonts w:asciiTheme="minorHAnsi" w:hAnsiTheme="minorHAnsi" w:cstheme="minorHAnsi"/>
          <w:sz w:val="22"/>
          <w:szCs w:val="22"/>
        </w:rPr>
        <w:t xml:space="preserve">his allows me to have a clearer mind and make decisions with more efficiency (Salao 2021). </w:t>
      </w:r>
      <w:r w:rsidR="00024569" w:rsidRPr="00A545B0">
        <w:rPr>
          <w:rFonts w:asciiTheme="minorHAnsi" w:hAnsiTheme="minorHAnsi" w:cstheme="minorHAnsi"/>
          <w:sz w:val="22"/>
          <w:szCs w:val="22"/>
        </w:rPr>
        <w:t xml:space="preserve">I also have a good social support where I can draw on </w:t>
      </w:r>
      <w:r w:rsidR="002D0696" w:rsidRPr="00A545B0">
        <w:rPr>
          <w:rFonts w:asciiTheme="minorHAnsi" w:hAnsiTheme="minorHAnsi" w:cstheme="minorHAnsi"/>
          <w:sz w:val="22"/>
          <w:szCs w:val="22"/>
        </w:rPr>
        <w:t>the</w:t>
      </w:r>
      <w:r w:rsidR="00024569" w:rsidRPr="00A545B0">
        <w:rPr>
          <w:rFonts w:asciiTheme="minorHAnsi" w:hAnsiTheme="minorHAnsi" w:cstheme="minorHAnsi"/>
          <w:sz w:val="22"/>
          <w:szCs w:val="22"/>
        </w:rPr>
        <w:t xml:space="preserve"> knowledge </w:t>
      </w:r>
      <w:r w:rsidR="0060620A" w:rsidRPr="00A545B0">
        <w:rPr>
          <w:rFonts w:asciiTheme="minorHAnsi" w:hAnsiTheme="minorHAnsi" w:cstheme="minorHAnsi"/>
          <w:sz w:val="22"/>
          <w:szCs w:val="22"/>
        </w:rPr>
        <w:t>of my team</w:t>
      </w:r>
      <w:r w:rsidR="00735A33">
        <w:rPr>
          <w:rFonts w:asciiTheme="minorHAnsi" w:hAnsiTheme="minorHAnsi" w:cstheme="minorHAnsi"/>
          <w:sz w:val="22"/>
          <w:szCs w:val="22"/>
        </w:rPr>
        <w:t xml:space="preserve"> </w:t>
      </w:r>
      <w:r w:rsidR="00024569" w:rsidRPr="00A545B0">
        <w:rPr>
          <w:rFonts w:asciiTheme="minorHAnsi" w:hAnsiTheme="minorHAnsi" w:cstheme="minorHAnsi"/>
          <w:sz w:val="22"/>
          <w:szCs w:val="22"/>
        </w:rPr>
        <w:t>dissecting the situation t</w:t>
      </w:r>
      <w:r w:rsidR="00735A33">
        <w:rPr>
          <w:rFonts w:asciiTheme="minorHAnsi" w:hAnsiTheme="minorHAnsi" w:cstheme="minorHAnsi"/>
          <w:sz w:val="22"/>
          <w:szCs w:val="22"/>
        </w:rPr>
        <w:t>o</w:t>
      </w:r>
      <w:r w:rsidR="00024569" w:rsidRPr="00A545B0">
        <w:rPr>
          <w:rFonts w:asciiTheme="minorHAnsi" w:hAnsiTheme="minorHAnsi" w:cstheme="minorHAnsi"/>
          <w:sz w:val="22"/>
          <w:szCs w:val="22"/>
        </w:rPr>
        <w:t xml:space="preserve"> highlight areas </w:t>
      </w:r>
      <w:r w:rsidR="0060620A" w:rsidRPr="00A545B0">
        <w:rPr>
          <w:rFonts w:asciiTheme="minorHAnsi" w:hAnsiTheme="minorHAnsi" w:cstheme="minorHAnsi"/>
          <w:sz w:val="22"/>
          <w:szCs w:val="22"/>
        </w:rPr>
        <w:t>of improvement</w:t>
      </w:r>
      <w:r w:rsidR="00024569" w:rsidRPr="00A545B0">
        <w:rPr>
          <w:rFonts w:asciiTheme="minorHAnsi" w:hAnsiTheme="minorHAnsi" w:cstheme="minorHAnsi"/>
          <w:sz w:val="22"/>
          <w:szCs w:val="22"/>
        </w:rPr>
        <w:t xml:space="preserve"> (Heshmat 2020).</w:t>
      </w:r>
      <w:r>
        <w:rPr>
          <w:rFonts w:asciiTheme="minorHAnsi" w:hAnsiTheme="minorHAnsi" w:cstheme="minorHAnsi"/>
          <w:sz w:val="22"/>
          <w:szCs w:val="22"/>
        </w:rPr>
        <w:t xml:space="preserve"> I have also learnt the value on constructive criticism </w:t>
      </w:r>
      <w:r w:rsidR="00735A33">
        <w:rPr>
          <w:rFonts w:asciiTheme="minorHAnsi" w:hAnsiTheme="minorHAnsi" w:cstheme="minorHAnsi"/>
          <w:sz w:val="22"/>
          <w:szCs w:val="22"/>
        </w:rPr>
        <w:t>I can</w:t>
      </w:r>
      <w:r>
        <w:rPr>
          <w:rFonts w:asciiTheme="minorHAnsi" w:hAnsiTheme="minorHAnsi" w:cstheme="minorHAnsi"/>
          <w:sz w:val="22"/>
          <w:szCs w:val="22"/>
        </w:rPr>
        <w:t xml:space="preserve"> draw</w:t>
      </w:r>
      <w:r w:rsidR="00735A33">
        <w:rPr>
          <w:rFonts w:asciiTheme="minorHAnsi" w:hAnsiTheme="minorHAnsi" w:cstheme="minorHAnsi"/>
          <w:sz w:val="22"/>
          <w:szCs w:val="22"/>
        </w:rPr>
        <w:t xml:space="preserve"> l</w:t>
      </w:r>
      <w:r>
        <w:rPr>
          <w:rFonts w:asciiTheme="minorHAnsi" w:hAnsiTheme="minorHAnsi" w:cstheme="minorHAnsi"/>
          <w:sz w:val="22"/>
          <w:szCs w:val="22"/>
        </w:rPr>
        <w:t>earning experiences</w:t>
      </w:r>
      <w:r w:rsidR="00E5151E">
        <w:rPr>
          <w:rFonts w:asciiTheme="minorHAnsi" w:hAnsiTheme="minorHAnsi" w:cstheme="minorHAnsi"/>
          <w:sz w:val="22"/>
          <w:szCs w:val="22"/>
        </w:rPr>
        <w:t xml:space="preserve"> (</w:t>
      </w:r>
      <w:r w:rsidR="00E5151E">
        <w:t>Stringer 2021) but fundamentally I have learned to grow from the experience but not take it to heart and allow it to discourage and effect my performance.</w:t>
      </w:r>
    </w:p>
    <w:p w14:paraId="2BF30E6B" w14:textId="5BA2E299" w:rsidR="00E7633B" w:rsidRPr="00A545B0" w:rsidRDefault="00491268" w:rsidP="00AB0FE9">
      <w:pPr>
        <w:pStyle w:val="muitypography-root"/>
        <w:spacing w:before="240"/>
        <w:rPr>
          <w:rFonts w:asciiTheme="minorHAnsi" w:hAnsiTheme="minorHAnsi" w:cstheme="minorHAnsi"/>
          <w:sz w:val="22"/>
          <w:szCs w:val="22"/>
        </w:rPr>
      </w:pPr>
      <w:r w:rsidRPr="00A545B0">
        <w:rPr>
          <w:rFonts w:asciiTheme="minorHAnsi" w:hAnsiTheme="minorHAnsi" w:cstheme="minorHAnsi"/>
          <w:sz w:val="22"/>
          <w:szCs w:val="22"/>
        </w:rPr>
        <w:t>Word count 13</w:t>
      </w:r>
      <w:r w:rsidR="00166C90" w:rsidRPr="00A545B0">
        <w:rPr>
          <w:rFonts w:asciiTheme="minorHAnsi" w:hAnsiTheme="minorHAnsi" w:cstheme="minorHAnsi"/>
          <w:sz w:val="22"/>
          <w:szCs w:val="22"/>
        </w:rPr>
        <w:t>6</w:t>
      </w:r>
      <w:r w:rsidR="006E3493" w:rsidRPr="00A545B0">
        <w:rPr>
          <w:rFonts w:asciiTheme="minorHAnsi" w:hAnsiTheme="minorHAnsi" w:cstheme="minorHAnsi"/>
          <w:sz w:val="22"/>
          <w:szCs w:val="22"/>
        </w:rPr>
        <w:t>1</w:t>
      </w:r>
    </w:p>
    <w:p w14:paraId="713B0549" w14:textId="77777777" w:rsidR="00E7633B" w:rsidRDefault="00E7633B" w:rsidP="00AB0FE9">
      <w:pPr>
        <w:pStyle w:val="muitypography-root"/>
        <w:spacing w:before="240"/>
        <w:rPr>
          <w:rFonts w:ascii="Arial" w:hAnsi="Arial" w:cs="Arial"/>
        </w:rPr>
      </w:pPr>
    </w:p>
    <w:p w14:paraId="2D4A5E66" w14:textId="77777777" w:rsidR="00E7633B" w:rsidRDefault="00E7633B" w:rsidP="00AB0FE9">
      <w:pPr>
        <w:pStyle w:val="muitypography-root"/>
        <w:spacing w:before="240"/>
        <w:rPr>
          <w:rFonts w:ascii="Arial" w:hAnsi="Arial" w:cs="Arial"/>
        </w:rPr>
      </w:pPr>
    </w:p>
    <w:p w14:paraId="2C48EDE6" w14:textId="77777777" w:rsidR="00AB0FE9" w:rsidRDefault="00AB0FE9" w:rsidP="00AB0FE9">
      <w:pPr>
        <w:pStyle w:val="muitypography-root"/>
        <w:spacing w:before="240"/>
        <w:rPr>
          <w:rFonts w:ascii="Roboto" w:hAnsi="Roboto"/>
          <w:color w:val="000000"/>
          <w:shd w:val="clear" w:color="auto" w:fill="FFFFFF"/>
        </w:rPr>
      </w:pPr>
    </w:p>
    <w:p w14:paraId="474B7985" w14:textId="77777777" w:rsidR="00874EC9" w:rsidRDefault="00874EC9" w:rsidP="005437B5">
      <w:pPr>
        <w:pStyle w:val="muitypography-root"/>
        <w:rPr>
          <w:rFonts w:ascii="Roboto" w:hAnsi="Roboto"/>
          <w:color w:val="000000"/>
          <w:shd w:val="clear" w:color="auto" w:fill="FFFFFF"/>
        </w:rPr>
      </w:pPr>
    </w:p>
    <w:p w14:paraId="66D7AE6F" w14:textId="77777777" w:rsidR="00874EC9" w:rsidRDefault="00874EC9" w:rsidP="005437B5">
      <w:pPr>
        <w:pStyle w:val="muitypography-root"/>
        <w:rPr>
          <w:rFonts w:ascii="Roboto" w:hAnsi="Roboto"/>
          <w:color w:val="000000"/>
          <w:shd w:val="clear" w:color="auto" w:fill="FFFFFF"/>
        </w:rPr>
      </w:pPr>
    </w:p>
    <w:p w14:paraId="21414AD9" w14:textId="77777777" w:rsidR="00AC36E5" w:rsidRDefault="00AC36E5" w:rsidP="005437B5">
      <w:pPr>
        <w:pStyle w:val="muitypography-root"/>
        <w:rPr>
          <w:rFonts w:ascii="Roboto" w:hAnsi="Roboto"/>
          <w:color w:val="000000"/>
          <w:shd w:val="clear" w:color="auto" w:fill="FFFFFF"/>
        </w:rPr>
      </w:pPr>
    </w:p>
    <w:p w14:paraId="1092FCAF" w14:textId="77777777" w:rsidR="00784895" w:rsidRPr="00461DBE" w:rsidRDefault="00784895" w:rsidP="005437B5">
      <w:pPr>
        <w:pStyle w:val="muitypography-root"/>
        <w:rPr>
          <w:rFonts w:ascii="Roboto" w:hAnsi="Roboto"/>
          <w:color w:val="000000"/>
          <w:shd w:val="clear" w:color="auto" w:fill="FFFFFF"/>
        </w:rPr>
      </w:pPr>
    </w:p>
    <w:p w14:paraId="08D370C4" w14:textId="608E752A" w:rsidR="005437B5" w:rsidRDefault="005437B5" w:rsidP="005437B5">
      <w:pPr>
        <w:pStyle w:val="muitypography-root"/>
      </w:pPr>
    </w:p>
    <w:p w14:paraId="412C2AD4" w14:textId="3299B3FE" w:rsidR="009271A2" w:rsidRDefault="009271A2" w:rsidP="00340E9A">
      <w:pPr>
        <w:ind w:right="237"/>
        <w:jc w:val="both"/>
        <w:rPr>
          <w:color w:val="auto"/>
          <w:sz w:val="24"/>
          <w:szCs w:val="24"/>
        </w:rPr>
      </w:pPr>
    </w:p>
    <w:p w14:paraId="73CB2BC5" w14:textId="77777777" w:rsidR="009271A2" w:rsidRDefault="009271A2" w:rsidP="00340E9A">
      <w:pPr>
        <w:ind w:right="237"/>
        <w:jc w:val="both"/>
        <w:rPr>
          <w:color w:val="auto"/>
          <w:sz w:val="24"/>
          <w:szCs w:val="24"/>
        </w:rPr>
      </w:pPr>
    </w:p>
    <w:p w14:paraId="700617D0" w14:textId="77777777" w:rsidR="009271A2" w:rsidRDefault="009271A2" w:rsidP="00340E9A">
      <w:pPr>
        <w:ind w:right="237"/>
        <w:jc w:val="both"/>
        <w:rPr>
          <w:color w:val="auto"/>
          <w:sz w:val="24"/>
          <w:szCs w:val="24"/>
        </w:rPr>
      </w:pPr>
    </w:p>
    <w:p w14:paraId="24720981" w14:textId="77777777" w:rsidR="009271A2" w:rsidRPr="00AF3126" w:rsidRDefault="009271A2" w:rsidP="00340E9A">
      <w:pPr>
        <w:ind w:right="237"/>
        <w:jc w:val="both"/>
        <w:rPr>
          <w:color w:val="auto"/>
          <w:sz w:val="24"/>
          <w:szCs w:val="24"/>
        </w:rPr>
      </w:pPr>
    </w:p>
    <w:p w14:paraId="42AB6B8E" w14:textId="77777777" w:rsidR="008908BB" w:rsidRDefault="008908BB" w:rsidP="00340E9A">
      <w:pPr>
        <w:ind w:right="237"/>
        <w:jc w:val="both"/>
        <w:rPr>
          <w:color w:val="172B4D"/>
          <w:sz w:val="24"/>
          <w:szCs w:val="24"/>
        </w:rPr>
      </w:pPr>
    </w:p>
    <w:p w14:paraId="449754E8" w14:textId="77777777" w:rsidR="008908BB" w:rsidRDefault="008908BB" w:rsidP="00340E9A">
      <w:pPr>
        <w:ind w:right="237"/>
        <w:jc w:val="both"/>
        <w:rPr>
          <w:color w:val="172B4D"/>
          <w:sz w:val="24"/>
          <w:szCs w:val="24"/>
        </w:rPr>
      </w:pPr>
    </w:p>
    <w:p w14:paraId="4CACAFC3" w14:textId="77777777" w:rsidR="008908BB" w:rsidRDefault="008908BB" w:rsidP="00340E9A">
      <w:pPr>
        <w:ind w:right="237"/>
        <w:jc w:val="both"/>
        <w:rPr>
          <w:color w:val="172B4D"/>
          <w:sz w:val="24"/>
          <w:szCs w:val="24"/>
        </w:rPr>
      </w:pPr>
    </w:p>
    <w:p w14:paraId="7D3C6F57" w14:textId="77777777" w:rsidR="008908BB" w:rsidRDefault="008908BB" w:rsidP="00340E9A">
      <w:pPr>
        <w:ind w:right="237"/>
        <w:jc w:val="both"/>
        <w:rPr>
          <w:bCs/>
          <w:sz w:val="24"/>
          <w:szCs w:val="24"/>
        </w:rPr>
      </w:pPr>
    </w:p>
    <w:p w14:paraId="271532EC" w14:textId="77777777" w:rsidR="005C0E7B" w:rsidRDefault="005C0E7B" w:rsidP="00340E9A">
      <w:pPr>
        <w:ind w:right="237"/>
        <w:jc w:val="both"/>
        <w:rPr>
          <w:bCs/>
          <w:sz w:val="24"/>
          <w:szCs w:val="24"/>
        </w:rPr>
      </w:pPr>
    </w:p>
    <w:p w14:paraId="45DB0788" w14:textId="77777777" w:rsidR="005C0E7B" w:rsidRPr="005C0E7B" w:rsidRDefault="005C0E7B" w:rsidP="00340E9A">
      <w:pPr>
        <w:ind w:right="237"/>
        <w:jc w:val="both"/>
        <w:rPr>
          <w:bCs/>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C792D">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573F775" w14:textId="77777777" w:rsidR="003A2A3B" w:rsidRDefault="003A2A3B" w:rsidP="00242DD7">
      <w:pPr>
        <w:ind w:right="237"/>
        <w:jc w:val="both"/>
        <w:rPr>
          <w:b/>
          <w:sz w:val="24"/>
          <w:szCs w:val="24"/>
        </w:rPr>
      </w:pPr>
    </w:p>
    <w:p w14:paraId="6A73DBDF" w14:textId="1536470A" w:rsidR="00AA666E" w:rsidRPr="00A545B0" w:rsidRDefault="00A22FFB"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In this essay </w:t>
      </w:r>
      <w:r w:rsidR="003A2A3B" w:rsidRPr="00A545B0">
        <w:rPr>
          <w:rFonts w:asciiTheme="minorHAnsi" w:hAnsiTheme="minorHAnsi" w:cstheme="minorHAnsi"/>
          <w:bCs/>
          <w:sz w:val="22"/>
          <w:szCs w:val="22"/>
        </w:rPr>
        <w:t xml:space="preserve">I will be reflecting on a domestic related incident I attended using the </w:t>
      </w:r>
      <w:r w:rsidR="00CA2A83" w:rsidRPr="00A545B0">
        <w:rPr>
          <w:rFonts w:asciiTheme="minorHAnsi" w:hAnsiTheme="minorHAnsi" w:cstheme="minorHAnsi"/>
          <w:bCs/>
          <w:sz w:val="22"/>
          <w:szCs w:val="22"/>
        </w:rPr>
        <w:t>Bounds triangular representation model</w:t>
      </w:r>
      <w:r w:rsidRPr="00A545B0">
        <w:rPr>
          <w:rFonts w:asciiTheme="minorHAnsi" w:hAnsiTheme="minorHAnsi" w:cstheme="minorHAnsi"/>
          <w:bCs/>
          <w:sz w:val="22"/>
          <w:szCs w:val="22"/>
        </w:rPr>
        <w:t xml:space="preserve"> of reflection</w:t>
      </w:r>
      <w:r w:rsidR="003A2A3B" w:rsidRPr="00A545B0">
        <w:rPr>
          <w:rFonts w:asciiTheme="minorHAnsi" w:hAnsiTheme="minorHAnsi" w:cstheme="minorHAnsi"/>
          <w:bCs/>
          <w:sz w:val="22"/>
          <w:szCs w:val="22"/>
        </w:rPr>
        <w:t xml:space="preserve"> and identifying the challenges with communication and how risk was analysed using the national decision-making model. </w:t>
      </w:r>
      <w:r w:rsidRPr="00A545B0">
        <w:rPr>
          <w:rFonts w:asciiTheme="minorHAnsi" w:hAnsiTheme="minorHAnsi" w:cstheme="minorHAnsi"/>
          <w:bCs/>
          <w:sz w:val="22"/>
          <w:szCs w:val="22"/>
        </w:rPr>
        <w:t>I will also be stating how information around this incident was recorded and how it was shared among partner agencies with the police.</w:t>
      </w:r>
    </w:p>
    <w:p w14:paraId="21B721D3" w14:textId="77777777" w:rsidR="00E83BC9" w:rsidRPr="00A545B0" w:rsidRDefault="00E83BC9" w:rsidP="005F285E">
      <w:pPr>
        <w:spacing w:line="276" w:lineRule="auto"/>
        <w:ind w:right="237"/>
        <w:jc w:val="both"/>
        <w:rPr>
          <w:rFonts w:asciiTheme="minorHAnsi" w:hAnsiTheme="minorHAnsi" w:cstheme="minorHAnsi"/>
          <w:bCs/>
          <w:sz w:val="22"/>
          <w:szCs w:val="22"/>
        </w:rPr>
      </w:pPr>
    </w:p>
    <w:p w14:paraId="236C6FFE" w14:textId="4ABB8981" w:rsidR="00E83BC9" w:rsidRPr="00A545B0" w:rsidRDefault="00E83BC9"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The first stage of evaluation using the Bounds triangular representation model is to understand what happened</w:t>
      </w:r>
      <w:r w:rsidR="00601EB4" w:rsidRPr="00A545B0">
        <w:rPr>
          <w:rFonts w:asciiTheme="minorHAnsi" w:hAnsiTheme="minorHAnsi" w:cstheme="minorHAnsi"/>
          <w:bCs/>
          <w:sz w:val="22"/>
          <w:szCs w:val="22"/>
        </w:rPr>
        <w:t xml:space="preserve"> (open university 2024)</w:t>
      </w:r>
      <w:r w:rsidRPr="00A545B0">
        <w:rPr>
          <w:rFonts w:asciiTheme="minorHAnsi" w:hAnsiTheme="minorHAnsi" w:cstheme="minorHAnsi"/>
          <w:bCs/>
          <w:sz w:val="22"/>
          <w:szCs w:val="22"/>
        </w:rPr>
        <w:t xml:space="preserve">. This </w:t>
      </w:r>
      <w:r w:rsidR="00DC4E68" w:rsidRPr="00A545B0">
        <w:rPr>
          <w:rFonts w:asciiTheme="minorHAnsi" w:hAnsiTheme="minorHAnsi" w:cstheme="minorHAnsi"/>
          <w:bCs/>
          <w:sz w:val="22"/>
          <w:szCs w:val="22"/>
        </w:rPr>
        <w:t>incident</w:t>
      </w:r>
      <w:r w:rsidRPr="00A545B0">
        <w:rPr>
          <w:rFonts w:asciiTheme="minorHAnsi" w:hAnsiTheme="minorHAnsi" w:cstheme="minorHAnsi"/>
          <w:bCs/>
          <w:sz w:val="22"/>
          <w:szCs w:val="22"/>
        </w:rPr>
        <w:t xml:space="preserve"> was a domestic related matter involving a vulnerable person and their partner who is their career.</w:t>
      </w:r>
    </w:p>
    <w:p w14:paraId="5ACDC787" w14:textId="77777777" w:rsidR="00E83BC9" w:rsidRPr="00A545B0" w:rsidRDefault="00E83BC9" w:rsidP="005F285E">
      <w:pPr>
        <w:spacing w:line="276" w:lineRule="auto"/>
        <w:ind w:right="237"/>
        <w:jc w:val="both"/>
        <w:rPr>
          <w:rFonts w:asciiTheme="minorHAnsi" w:hAnsiTheme="minorHAnsi" w:cstheme="minorHAnsi"/>
          <w:bCs/>
          <w:sz w:val="22"/>
          <w:szCs w:val="22"/>
        </w:rPr>
      </w:pPr>
    </w:p>
    <w:p w14:paraId="0CD231BE" w14:textId="592E345D" w:rsidR="003A2A3B" w:rsidRPr="00A545B0" w:rsidRDefault="003A2A3B"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My colleague and I attended a welfare check regarding a domestic related issues that was reported to a Dyfed -Powys police via the victim’s mother for concerns for her daughter.  The victim is physically disabled and has mental health issues, she lives with her partner who is her career. The concern was that instead of looking after the victim he was abusing her physically and not carrying out the tasks that are associated with a career. </w:t>
      </w:r>
      <w:r w:rsidR="00E83BC9" w:rsidRPr="00A545B0">
        <w:rPr>
          <w:rFonts w:asciiTheme="minorHAnsi" w:hAnsiTheme="minorHAnsi" w:cstheme="minorHAnsi"/>
          <w:bCs/>
          <w:sz w:val="22"/>
          <w:szCs w:val="22"/>
        </w:rPr>
        <w:t>After disclosure from both parties the male was arrested and conveyed to custody.</w:t>
      </w:r>
    </w:p>
    <w:p w14:paraId="5FE710AD" w14:textId="77777777" w:rsidR="00E83BC9" w:rsidRPr="00A545B0" w:rsidRDefault="00E83BC9" w:rsidP="005F285E">
      <w:pPr>
        <w:spacing w:line="276" w:lineRule="auto"/>
        <w:ind w:right="237"/>
        <w:jc w:val="both"/>
        <w:rPr>
          <w:rFonts w:asciiTheme="minorHAnsi" w:hAnsiTheme="minorHAnsi" w:cstheme="minorHAnsi"/>
          <w:bCs/>
          <w:sz w:val="22"/>
          <w:szCs w:val="22"/>
        </w:rPr>
      </w:pPr>
    </w:p>
    <w:p w14:paraId="10DEE171" w14:textId="2BBEDE34" w:rsidR="00E83BC9" w:rsidRPr="00A545B0" w:rsidRDefault="00E83BC9"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Reflecting on the incident and unpicking events is the next stage of the Bounds model</w:t>
      </w:r>
      <w:r w:rsidR="00601EB4" w:rsidRPr="00A545B0">
        <w:rPr>
          <w:rFonts w:asciiTheme="minorHAnsi" w:hAnsiTheme="minorHAnsi" w:cstheme="minorHAnsi"/>
          <w:bCs/>
          <w:sz w:val="22"/>
          <w:szCs w:val="22"/>
        </w:rPr>
        <w:t xml:space="preserve"> (open university 2024)</w:t>
      </w:r>
      <w:r w:rsidR="00DC4E68" w:rsidRPr="00A545B0">
        <w:rPr>
          <w:rFonts w:asciiTheme="minorHAnsi" w:hAnsiTheme="minorHAnsi" w:cstheme="minorHAnsi"/>
          <w:bCs/>
          <w:sz w:val="22"/>
          <w:szCs w:val="22"/>
        </w:rPr>
        <w:t>. The national decision-making model states that information and intelligence should be obtained and considered to assess threats and establish a strategy</w:t>
      </w:r>
      <w:r w:rsidR="00601EB4" w:rsidRPr="00A545B0">
        <w:rPr>
          <w:rFonts w:asciiTheme="minorHAnsi" w:hAnsiTheme="minorHAnsi" w:cstheme="minorHAnsi"/>
          <w:bCs/>
          <w:sz w:val="22"/>
          <w:szCs w:val="22"/>
        </w:rPr>
        <w:t xml:space="preserve"> (College of Policing 2013).</w:t>
      </w:r>
    </w:p>
    <w:p w14:paraId="2A9D0DDB" w14:textId="77777777" w:rsidR="00DC4E68" w:rsidRPr="00A545B0" w:rsidRDefault="00DC4E68" w:rsidP="005F285E">
      <w:pPr>
        <w:spacing w:line="276" w:lineRule="auto"/>
        <w:ind w:right="237"/>
        <w:jc w:val="both"/>
        <w:rPr>
          <w:rFonts w:asciiTheme="minorHAnsi" w:hAnsiTheme="minorHAnsi" w:cstheme="minorHAnsi"/>
          <w:bCs/>
          <w:sz w:val="22"/>
          <w:szCs w:val="22"/>
        </w:rPr>
      </w:pPr>
    </w:p>
    <w:p w14:paraId="5AB8C8D9" w14:textId="07D34EE0" w:rsidR="00DC4E68" w:rsidRPr="00A545B0" w:rsidRDefault="00DC4E68"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On route to the address the property was searched on the </w:t>
      </w:r>
      <w:r w:rsidR="005923BD" w:rsidRPr="00A545B0">
        <w:rPr>
          <w:rFonts w:asciiTheme="minorHAnsi" w:hAnsiTheme="minorHAnsi" w:cstheme="minorHAnsi"/>
          <w:bCs/>
          <w:sz w:val="22"/>
          <w:szCs w:val="22"/>
        </w:rPr>
        <w:t xml:space="preserve">police </w:t>
      </w:r>
      <w:r w:rsidRPr="00A545B0">
        <w:rPr>
          <w:rFonts w:asciiTheme="minorHAnsi" w:hAnsiTheme="minorHAnsi" w:cstheme="minorHAnsi"/>
          <w:bCs/>
          <w:sz w:val="22"/>
          <w:szCs w:val="22"/>
        </w:rPr>
        <w:t xml:space="preserve">system to obtain any information or relevant warning markers on persons in the property. Prior to this the only information available </w:t>
      </w:r>
      <w:r w:rsidRPr="00A545B0">
        <w:rPr>
          <w:rFonts w:asciiTheme="minorHAnsi" w:hAnsiTheme="minorHAnsi" w:cstheme="minorHAnsi"/>
          <w:bCs/>
          <w:sz w:val="22"/>
          <w:szCs w:val="22"/>
        </w:rPr>
        <w:lastRenderedPageBreak/>
        <w:t xml:space="preserve">to build any intelligence around was from the reporting person who suggested the male can be aggressive when confronted. From looking at </w:t>
      </w:r>
      <w:r w:rsidR="000273D8" w:rsidRPr="00A545B0">
        <w:rPr>
          <w:rFonts w:asciiTheme="minorHAnsi" w:hAnsiTheme="minorHAnsi" w:cstheme="minorHAnsi"/>
          <w:bCs/>
          <w:sz w:val="22"/>
          <w:szCs w:val="22"/>
        </w:rPr>
        <w:t xml:space="preserve">mapping of the </w:t>
      </w:r>
      <w:r w:rsidR="00E1529D" w:rsidRPr="00A545B0">
        <w:rPr>
          <w:rFonts w:asciiTheme="minorHAnsi" w:hAnsiTheme="minorHAnsi" w:cstheme="minorHAnsi"/>
          <w:bCs/>
          <w:sz w:val="22"/>
          <w:szCs w:val="22"/>
        </w:rPr>
        <w:t>area there</w:t>
      </w:r>
      <w:r w:rsidRPr="00A545B0">
        <w:rPr>
          <w:rFonts w:asciiTheme="minorHAnsi" w:hAnsiTheme="minorHAnsi" w:cstheme="minorHAnsi"/>
          <w:bCs/>
          <w:sz w:val="22"/>
          <w:szCs w:val="22"/>
        </w:rPr>
        <w:t xml:space="preserve"> was only one road into the estate, with access via front door</w:t>
      </w:r>
      <w:r w:rsidR="005923BD" w:rsidRPr="00A545B0">
        <w:rPr>
          <w:rFonts w:asciiTheme="minorHAnsi" w:hAnsiTheme="minorHAnsi" w:cstheme="minorHAnsi"/>
          <w:bCs/>
          <w:sz w:val="22"/>
          <w:szCs w:val="22"/>
        </w:rPr>
        <w:t xml:space="preserve"> only with no access to the rear, this enabled a robust approach delivering resources to one target area to be able to efficiently deal with any potential aggression.</w:t>
      </w:r>
      <w:r w:rsidRPr="00A545B0">
        <w:rPr>
          <w:rFonts w:asciiTheme="minorHAnsi" w:hAnsiTheme="minorHAnsi" w:cstheme="minorHAnsi"/>
          <w:bCs/>
          <w:sz w:val="22"/>
          <w:szCs w:val="22"/>
        </w:rPr>
        <w:t xml:space="preserve"> </w:t>
      </w:r>
    </w:p>
    <w:p w14:paraId="4B43DD0F" w14:textId="77777777" w:rsidR="00E83BC9" w:rsidRPr="00A545B0" w:rsidRDefault="00E83BC9" w:rsidP="005F285E">
      <w:pPr>
        <w:spacing w:line="276" w:lineRule="auto"/>
        <w:ind w:right="237"/>
        <w:jc w:val="both"/>
        <w:rPr>
          <w:rFonts w:asciiTheme="minorHAnsi" w:hAnsiTheme="minorHAnsi" w:cstheme="minorHAnsi"/>
          <w:bCs/>
          <w:sz w:val="22"/>
          <w:szCs w:val="22"/>
        </w:rPr>
      </w:pPr>
    </w:p>
    <w:p w14:paraId="57A4DC78" w14:textId="2E10748C" w:rsidR="00CA2A83" w:rsidRPr="00A545B0" w:rsidRDefault="00CA2A83"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On arrival to the scene, I activated by body worn video. The footage captured helps to collect evidence and provide an insight into though process and application of the national decision-making model at scene and why decisions were made.  It also provides transparency developing public trust. The use of recording must only be done as appropriate and necessary and </w:t>
      </w:r>
      <w:r w:rsidR="00647952" w:rsidRPr="00A545B0">
        <w:rPr>
          <w:rFonts w:asciiTheme="minorHAnsi" w:hAnsiTheme="minorHAnsi" w:cstheme="minorHAnsi"/>
          <w:bCs/>
          <w:sz w:val="22"/>
          <w:szCs w:val="22"/>
        </w:rPr>
        <w:t>in line</w:t>
      </w:r>
      <w:r w:rsidRPr="00A545B0">
        <w:rPr>
          <w:rFonts w:asciiTheme="minorHAnsi" w:hAnsiTheme="minorHAnsi" w:cstheme="minorHAnsi"/>
          <w:bCs/>
          <w:sz w:val="22"/>
          <w:szCs w:val="22"/>
        </w:rPr>
        <w:t xml:space="preserve"> with Sout Wales Police policy which dictates a series of incidents a camera must be activated</w:t>
      </w:r>
      <w:r w:rsidR="004F3D65" w:rsidRPr="00A545B0">
        <w:rPr>
          <w:rFonts w:asciiTheme="minorHAnsi" w:hAnsiTheme="minorHAnsi" w:cstheme="minorHAnsi"/>
          <w:bCs/>
          <w:sz w:val="22"/>
          <w:szCs w:val="22"/>
        </w:rPr>
        <w:t>, this includes domestics (South Wales Police 2024).</w:t>
      </w:r>
    </w:p>
    <w:p w14:paraId="2C9F2762" w14:textId="77777777" w:rsidR="00EA48F4" w:rsidRPr="00A545B0" w:rsidRDefault="00EA48F4" w:rsidP="005F285E">
      <w:pPr>
        <w:spacing w:line="276" w:lineRule="auto"/>
        <w:ind w:right="237"/>
        <w:jc w:val="both"/>
        <w:rPr>
          <w:rFonts w:asciiTheme="minorHAnsi" w:hAnsiTheme="minorHAnsi" w:cstheme="minorHAnsi"/>
          <w:bCs/>
          <w:sz w:val="22"/>
          <w:szCs w:val="22"/>
        </w:rPr>
      </w:pPr>
    </w:p>
    <w:p w14:paraId="2B54EED0" w14:textId="21A9372F" w:rsidR="00EA48F4" w:rsidRPr="00A545B0" w:rsidRDefault="00EA48F4"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When at the front door of the property verbal arguments could be heard from within, due to the context of information previously received it was decided that the best strategy to deploy </w:t>
      </w:r>
      <w:r w:rsidR="00C329D5" w:rsidRPr="00A545B0">
        <w:rPr>
          <w:rFonts w:asciiTheme="minorHAnsi" w:hAnsiTheme="minorHAnsi" w:cstheme="minorHAnsi"/>
          <w:bCs/>
          <w:sz w:val="22"/>
          <w:szCs w:val="22"/>
        </w:rPr>
        <w:t>to</w:t>
      </w:r>
      <w:r w:rsidRPr="00A545B0">
        <w:rPr>
          <w:rFonts w:asciiTheme="minorHAnsi" w:hAnsiTheme="minorHAnsi" w:cstheme="minorHAnsi"/>
          <w:bCs/>
          <w:sz w:val="22"/>
          <w:szCs w:val="22"/>
        </w:rPr>
        <w:t xml:space="preserve"> provide an effective response would be to would gain entry via the front door which was unlocked</w:t>
      </w:r>
      <w:r w:rsidR="005923BD" w:rsidRPr="00A545B0">
        <w:rPr>
          <w:rFonts w:asciiTheme="minorHAnsi" w:hAnsiTheme="minorHAnsi" w:cstheme="minorHAnsi"/>
          <w:bCs/>
          <w:sz w:val="22"/>
          <w:szCs w:val="22"/>
        </w:rPr>
        <w:t xml:space="preserve"> this is encompassed within section 17 PACE entering the property to preserve life and in this case the female was in direct danger. Working in </w:t>
      </w:r>
      <w:r w:rsidRPr="00A545B0">
        <w:rPr>
          <w:rFonts w:asciiTheme="minorHAnsi" w:hAnsiTheme="minorHAnsi" w:cstheme="minorHAnsi"/>
          <w:bCs/>
          <w:sz w:val="22"/>
          <w:szCs w:val="22"/>
        </w:rPr>
        <w:t>line with company policies</w:t>
      </w:r>
      <w:r w:rsidR="005923BD" w:rsidRPr="00A545B0">
        <w:rPr>
          <w:rFonts w:asciiTheme="minorHAnsi" w:hAnsiTheme="minorHAnsi" w:cstheme="minorHAnsi"/>
          <w:bCs/>
          <w:sz w:val="22"/>
          <w:szCs w:val="22"/>
        </w:rPr>
        <w:t xml:space="preserve"> which dictate that officers are to</w:t>
      </w:r>
      <w:r w:rsidRPr="00A545B0">
        <w:rPr>
          <w:rFonts w:asciiTheme="minorHAnsi" w:hAnsiTheme="minorHAnsi" w:cstheme="minorHAnsi"/>
          <w:bCs/>
          <w:sz w:val="22"/>
          <w:szCs w:val="22"/>
        </w:rPr>
        <w:t xml:space="preserve"> separate </w:t>
      </w:r>
      <w:r w:rsidR="005923BD" w:rsidRPr="00A545B0">
        <w:rPr>
          <w:rFonts w:asciiTheme="minorHAnsi" w:hAnsiTheme="minorHAnsi" w:cstheme="minorHAnsi"/>
          <w:bCs/>
          <w:sz w:val="22"/>
          <w:szCs w:val="22"/>
        </w:rPr>
        <w:t xml:space="preserve">the involved </w:t>
      </w:r>
      <w:r w:rsidR="000273D8" w:rsidRPr="00A545B0">
        <w:rPr>
          <w:rFonts w:asciiTheme="minorHAnsi" w:hAnsiTheme="minorHAnsi" w:cstheme="minorHAnsi"/>
          <w:bCs/>
          <w:sz w:val="22"/>
          <w:szCs w:val="22"/>
        </w:rPr>
        <w:t>parties to obtain accounts.</w:t>
      </w:r>
      <w:r w:rsidR="00C329D5" w:rsidRPr="00A545B0">
        <w:rPr>
          <w:rFonts w:asciiTheme="minorHAnsi" w:hAnsiTheme="minorHAnsi" w:cstheme="minorHAnsi"/>
          <w:bCs/>
          <w:sz w:val="22"/>
          <w:szCs w:val="22"/>
        </w:rPr>
        <w:t xml:space="preserve"> </w:t>
      </w:r>
      <w:r w:rsidR="005923BD" w:rsidRPr="00A545B0">
        <w:rPr>
          <w:rFonts w:asciiTheme="minorHAnsi" w:hAnsiTheme="minorHAnsi" w:cstheme="minorHAnsi"/>
          <w:bCs/>
          <w:sz w:val="22"/>
          <w:szCs w:val="22"/>
        </w:rPr>
        <w:t xml:space="preserve">My colleague and I </w:t>
      </w:r>
      <w:r w:rsidR="00C329D5" w:rsidRPr="00A545B0">
        <w:rPr>
          <w:rFonts w:asciiTheme="minorHAnsi" w:hAnsiTheme="minorHAnsi" w:cstheme="minorHAnsi"/>
          <w:bCs/>
          <w:sz w:val="22"/>
          <w:szCs w:val="22"/>
        </w:rPr>
        <w:t xml:space="preserve">were aware that the male can potentially be aggressive and considered the use of </w:t>
      </w:r>
      <w:r w:rsidR="000273D8" w:rsidRPr="00A545B0">
        <w:rPr>
          <w:rFonts w:asciiTheme="minorHAnsi" w:hAnsiTheme="minorHAnsi" w:cstheme="minorHAnsi"/>
          <w:bCs/>
          <w:sz w:val="22"/>
          <w:szCs w:val="22"/>
        </w:rPr>
        <w:t>appointments,</w:t>
      </w:r>
      <w:r w:rsidR="00C329D5" w:rsidRPr="00A545B0">
        <w:rPr>
          <w:rFonts w:asciiTheme="minorHAnsi" w:hAnsiTheme="minorHAnsi" w:cstheme="minorHAnsi"/>
          <w:bCs/>
          <w:sz w:val="22"/>
          <w:szCs w:val="22"/>
        </w:rPr>
        <w:t xml:space="preserve"> if necessary, at proportionate to the situation to protect ourselves and other parties (College of Policing 2014).</w:t>
      </w:r>
    </w:p>
    <w:p w14:paraId="3AB29EDD" w14:textId="77777777" w:rsidR="000273D8" w:rsidRPr="00A545B0" w:rsidRDefault="000273D8" w:rsidP="005F285E">
      <w:pPr>
        <w:spacing w:line="276" w:lineRule="auto"/>
        <w:ind w:right="237"/>
        <w:jc w:val="both"/>
        <w:rPr>
          <w:rFonts w:asciiTheme="minorHAnsi" w:hAnsiTheme="minorHAnsi" w:cstheme="minorHAnsi"/>
          <w:bCs/>
          <w:sz w:val="22"/>
          <w:szCs w:val="22"/>
        </w:rPr>
      </w:pPr>
    </w:p>
    <w:p w14:paraId="18CEECF9" w14:textId="300CFD9A" w:rsidR="00A74EA2" w:rsidRPr="00A545B0" w:rsidRDefault="000273D8"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As </w:t>
      </w:r>
      <w:r w:rsidR="009A34C3" w:rsidRPr="00A545B0">
        <w:rPr>
          <w:rFonts w:asciiTheme="minorHAnsi" w:hAnsiTheme="minorHAnsi" w:cstheme="minorHAnsi"/>
          <w:bCs/>
          <w:sz w:val="22"/>
          <w:szCs w:val="22"/>
        </w:rPr>
        <w:t>I</w:t>
      </w:r>
      <w:r w:rsidRPr="00A545B0">
        <w:rPr>
          <w:rFonts w:asciiTheme="minorHAnsi" w:hAnsiTheme="minorHAnsi" w:cstheme="minorHAnsi"/>
          <w:bCs/>
          <w:sz w:val="22"/>
          <w:szCs w:val="22"/>
        </w:rPr>
        <w:t xml:space="preserve"> entered the property the male was at the staircase by the front door, I remained with him while my colleague spoke with the female.</w:t>
      </w:r>
      <w:r w:rsidR="00AF7F4B" w:rsidRPr="00A545B0">
        <w:rPr>
          <w:rFonts w:asciiTheme="minorHAnsi" w:hAnsiTheme="minorHAnsi" w:cstheme="minorHAnsi"/>
          <w:bCs/>
          <w:sz w:val="22"/>
          <w:szCs w:val="22"/>
        </w:rPr>
        <w:t xml:space="preserve"> While with the male he had told me that he lives there and is the career for his partner, he had had an argument with her on officers’ arrival revolving around a house inspection by the landlord and he didn’t want to clean</w:t>
      </w:r>
      <w:r w:rsidR="00647952" w:rsidRPr="00A545B0">
        <w:rPr>
          <w:rFonts w:asciiTheme="minorHAnsi" w:hAnsiTheme="minorHAnsi" w:cstheme="minorHAnsi"/>
          <w:bCs/>
          <w:sz w:val="22"/>
          <w:szCs w:val="22"/>
        </w:rPr>
        <w:t xml:space="preserve"> the property instead</w:t>
      </w:r>
      <w:r w:rsidR="00AF7F4B" w:rsidRPr="00A545B0">
        <w:rPr>
          <w:rFonts w:asciiTheme="minorHAnsi" w:hAnsiTheme="minorHAnsi" w:cstheme="minorHAnsi"/>
          <w:bCs/>
          <w:sz w:val="22"/>
          <w:szCs w:val="22"/>
        </w:rPr>
        <w:t xml:space="preserve"> </w:t>
      </w:r>
      <w:r w:rsidR="00647952" w:rsidRPr="00A545B0">
        <w:rPr>
          <w:rFonts w:asciiTheme="minorHAnsi" w:hAnsiTheme="minorHAnsi" w:cstheme="minorHAnsi"/>
          <w:bCs/>
          <w:sz w:val="22"/>
          <w:szCs w:val="22"/>
        </w:rPr>
        <w:t xml:space="preserve">he wanted to </w:t>
      </w:r>
      <w:r w:rsidR="00AF7F4B" w:rsidRPr="00A545B0">
        <w:rPr>
          <w:rFonts w:asciiTheme="minorHAnsi" w:hAnsiTheme="minorHAnsi" w:cstheme="minorHAnsi"/>
          <w:bCs/>
          <w:sz w:val="22"/>
          <w:szCs w:val="22"/>
        </w:rPr>
        <w:t>play his games console</w:t>
      </w:r>
      <w:r w:rsidR="00647952" w:rsidRPr="00A545B0">
        <w:rPr>
          <w:rFonts w:asciiTheme="minorHAnsi" w:hAnsiTheme="minorHAnsi" w:cstheme="minorHAnsi"/>
          <w:bCs/>
          <w:sz w:val="22"/>
          <w:szCs w:val="22"/>
        </w:rPr>
        <w:t>. As a result of this</w:t>
      </w:r>
      <w:r w:rsidR="00AF7F4B" w:rsidRPr="00A545B0">
        <w:rPr>
          <w:rFonts w:asciiTheme="minorHAnsi" w:hAnsiTheme="minorHAnsi" w:cstheme="minorHAnsi"/>
          <w:bCs/>
          <w:sz w:val="22"/>
          <w:szCs w:val="22"/>
        </w:rPr>
        <w:t xml:space="preserve"> they had an argument, so he had punched her to the face. </w:t>
      </w:r>
      <w:r w:rsidR="00A74EA2" w:rsidRPr="00A545B0">
        <w:rPr>
          <w:rFonts w:asciiTheme="minorHAnsi" w:hAnsiTheme="minorHAnsi" w:cstheme="minorHAnsi"/>
          <w:bCs/>
          <w:sz w:val="22"/>
          <w:szCs w:val="22"/>
        </w:rPr>
        <w:t>In a situation that has the potential be volatile keeping a neutral position can aid in maintaining a stable environment</w:t>
      </w:r>
      <w:r w:rsidR="00C350E8" w:rsidRPr="00A545B0">
        <w:rPr>
          <w:rFonts w:asciiTheme="minorHAnsi" w:hAnsiTheme="minorHAnsi" w:cstheme="minorHAnsi"/>
          <w:bCs/>
          <w:sz w:val="22"/>
          <w:szCs w:val="22"/>
        </w:rPr>
        <w:t xml:space="preserve"> by being respectful and keeping the conversation factual </w:t>
      </w:r>
      <w:r w:rsidR="00A74EA2" w:rsidRPr="00A545B0">
        <w:rPr>
          <w:rFonts w:asciiTheme="minorHAnsi" w:hAnsiTheme="minorHAnsi" w:cstheme="minorHAnsi"/>
          <w:bCs/>
          <w:sz w:val="22"/>
          <w:szCs w:val="22"/>
        </w:rPr>
        <w:t>kept the atmosphere calm</w:t>
      </w:r>
      <w:r w:rsidR="00C350E8" w:rsidRPr="00A545B0">
        <w:rPr>
          <w:rFonts w:asciiTheme="minorHAnsi" w:hAnsiTheme="minorHAnsi" w:cstheme="minorHAnsi"/>
          <w:sz w:val="22"/>
          <w:szCs w:val="22"/>
        </w:rPr>
        <w:t xml:space="preserve"> (The conflict expert 2019)</w:t>
      </w:r>
      <w:r w:rsidR="00A74EA2" w:rsidRPr="00A545B0">
        <w:rPr>
          <w:rFonts w:asciiTheme="minorHAnsi" w:hAnsiTheme="minorHAnsi" w:cstheme="minorHAnsi"/>
          <w:bCs/>
          <w:sz w:val="22"/>
          <w:szCs w:val="22"/>
        </w:rPr>
        <w:t>.</w:t>
      </w:r>
      <w:r w:rsidR="00C350E8" w:rsidRPr="00A545B0">
        <w:rPr>
          <w:rFonts w:asciiTheme="minorHAnsi" w:hAnsiTheme="minorHAnsi" w:cstheme="minorHAnsi"/>
          <w:bCs/>
          <w:sz w:val="22"/>
          <w:szCs w:val="22"/>
        </w:rPr>
        <w:t xml:space="preserve"> In this incident speaking with the male on a level that had mutual connection kept the male in calm temperament.</w:t>
      </w:r>
    </w:p>
    <w:p w14:paraId="3EF09DEC" w14:textId="77777777" w:rsidR="00A74EA2" w:rsidRPr="00A545B0" w:rsidRDefault="00A74EA2" w:rsidP="005F285E">
      <w:pPr>
        <w:spacing w:line="276" w:lineRule="auto"/>
        <w:ind w:right="237"/>
        <w:jc w:val="both"/>
        <w:rPr>
          <w:rFonts w:asciiTheme="minorHAnsi" w:hAnsiTheme="minorHAnsi" w:cstheme="minorHAnsi"/>
          <w:bCs/>
          <w:sz w:val="22"/>
          <w:szCs w:val="22"/>
        </w:rPr>
      </w:pPr>
    </w:p>
    <w:p w14:paraId="25AC5576" w14:textId="245C0E62" w:rsidR="000273D8" w:rsidRPr="00A545B0" w:rsidRDefault="00A74EA2"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Shortly after a</w:t>
      </w:r>
      <w:r w:rsidR="00AF7F4B" w:rsidRPr="00A545B0">
        <w:rPr>
          <w:rFonts w:asciiTheme="minorHAnsi" w:hAnsiTheme="minorHAnsi" w:cstheme="minorHAnsi"/>
          <w:bCs/>
          <w:sz w:val="22"/>
          <w:szCs w:val="22"/>
        </w:rPr>
        <w:t>nother supporting officer arrived and rem</w:t>
      </w:r>
      <w:r w:rsidR="00647952" w:rsidRPr="00A545B0">
        <w:rPr>
          <w:rFonts w:asciiTheme="minorHAnsi" w:hAnsiTheme="minorHAnsi" w:cstheme="minorHAnsi"/>
          <w:bCs/>
          <w:sz w:val="22"/>
          <w:szCs w:val="22"/>
        </w:rPr>
        <w:t xml:space="preserve">ained </w:t>
      </w:r>
      <w:r w:rsidR="00AF7F4B" w:rsidRPr="00A545B0">
        <w:rPr>
          <w:rFonts w:asciiTheme="minorHAnsi" w:hAnsiTheme="minorHAnsi" w:cstheme="minorHAnsi"/>
          <w:bCs/>
          <w:sz w:val="22"/>
          <w:szCs w:val="22"/>
        </w:rPr>
        <w:t xml:space="preserve">with the male while I joined my colleague with the female. She had a cut to her lip and was very upset and </w:t>
      </w:r>
      <w:r w:rsidR="00E1529D" w:rsidRPr="00A545B0">
        <w:rPr>
          <w:rFonts w:asciiTheme="minorHAnsi" w:hAnsiTheme="minorHAnsi" w:cstheme="minorHAnsi"/>
          <w:bCs/>
          <w:sz w:val="22"/>
          <w:szCs w:val="22"/>
        </w:rPr>
        <w:t>didn’t fully understand the gravitas of the situation. D</w:t>
      </w:r>
      <w:r w:rsidR="00AF7F4B" w:rsidRPr="00A545B0">
        <w:rPr>
          <w:rFonts w:asciiTheme="minorHAnsi" w:hAnsiTheme="minorHAnsi" w:cstheme="minorHAnsi"/>
          <w:bCs/>
          <w:sz w:val="22"/>
          <w:szCs w:val="22"/>
        </w:rPr>
        <w:t xml:space="preserve">ue to being a vulnerable </w:t>
      </w:r>
      <w:r w:rsidR="00E1529D" w:rsidRPr="00A545B0">
        <w:rPr>
          <w:rFonts w:asciiTheme="minorHAnsi" w:hAnsiTheme="minorHAnsi" w:cstheme="minorHAnsi"/>
          <w:bCs/>
          <w:sz w:val="22"/>
          <w:szCs w:val="22"/>
        </w:rPr>
        <w:t xml:space="preserve">person she </w:t>
      </w:r>
      <w:r w:rsidR="00AF7F4B" w:rsidRPr="00A545B0">
        <w:rPr>
          <w:rFonts w:asciiTheme="minorHAnsi" w:hAnsiTheme="minorHAnsi" w:cstheme="minorHAnsi"/>
          <w:bCs/>
          <w:sz w:val="22"/>
          <w:szCs w:val="22"/>
        </w:rPr>
        <w:t>needed an appropriate adult present to provide a statement</w:t>
      </w:r>
      <w:r w:rsidR="00F13C1B" w:rsidRPr="00A545B0">
        <w:rPr>
          <w:rFonts w:asciiTheme="minorHAnsi" w:hAnsiTheme="minorHAnsi" w:cstheme="minorHAnsi"/>
          <w:bCs/>
          <w:sz w:val="22"/>
          <w:szCs w:val="22"/>
        </w:rPr>
        <w:t xml:space="preserve"> </w:t>
      </w:r>
      <w:r w:rsidR="005923BD" w:rsidRPr="00A545B0">
        <w:rPr>
          <w:rFonts w:asciiTheme="minorHAnsi" w:hAnsiTheme="minorHAnsi" w:cstheme="minorHAnsi"/>
          <w:bCs/>
          <w:sz w:val="22"/>
          <w:szCs w:val="22"/>
        </w:rPr>
        <w:t xml:space="preserve">and aid </w:t>
      </w:r>
      <w:r w:rsidR="000B5A19" w:rsidRPr="00A545B0">
        <w:rPr>
          <w:rFonts w:asciiTheme="minorHAnsi" w:hAnsiTheme="minorHAnsi" w:cstheme="minorHAnsi"/>
          <w:bCs/>
          <w:sz w:val="22"/>
          <w:szCs w:val="22"/>
        </w:rPr>
        <w:t>understanding (</w:t>
      </w:r>
      <w:r w:rsidR="00F13C1B" w:rsidRPr="00A545B0">
        <w:rPr>
          <w:rFonts w:asciiTheme="minorHAnsi" w:hAnsiTheme="minorHAnsi" w:cstheme="minorHAnsi"/>
          <w:sz w:val="22"/>
          <w:szCs w:val="22"/>
        </w:rPr>
        <w:t>Bath, C. no date).</w:t>
      </w:r>
      <w:r w:rsidR="00E1529D" w:rsidRPr="00A545B0">
        <w:rPr>
          <w:rFonts w:asciiTheme="minorHAnsi" w:hAnsiTheme="minorHAnsi" w:cstheme="minorHAnsi"/>
          <w:sz w:val="22"/>
          <w:szCs w:val="22"/>
        </w:rPr>
        <w:t xml:space="preserve"> Her mother arrived and facilitated communication and assisted in providing a statement.</w:t>
      </w:r>
    </w:p>
    <w:p w14:paraId="5A51A3F6" w14:textId="77777777" w:rsidR="003A2A3B" w:rsidRPr="00A545B0" w:rsidRDefault="003A2A3B" w:rsidP="005F285E">
      <w:pPr>
        <w:spacing w:line="276" w:lineRule="auto"/>
        <w:ind w:right="237"/>
        <w:jc w:val="both"/>
        <w:rPr>
          <w:rFonts w:asciiTheme="minorHAnsi" w:hAnsiTheme="minorHAnsi" w:cstheme="minorHAnsi"/>
          <w:bCs/>
          <w:sz w:val="22"/>
          <w:szCs w:val="22"/>
        </w:rPr>
      </w:pPr>
    </w:p>
    <w:p w14:paraId="142CACEB" w14:textId="205FF9D2" w:rsidR="008726F9" w:rsidRPr="00A545B0" w:rsidRDefault="008726F9" w:rsidP="005F285E">
      <w:pPr>
        <w:spacing w:line="276" w:lineRule="auto"/>
        <w:ind w:right="237"/>
        <w:jc w:val="both"/>
        <w:rPr>
          <w:rFonts w:asciiTheme="minorHAnsi" w:hAnsiTheme="minorHAnsi" w:cstheme="minorHAnsi"/>
          <w:sz w:val="22"/>
          <w:szCs w:val="22"/>
        </w:rPr>
      </w:pPr>
      <w:r w:rsidRPr="00A545B0">
        <w:rPr>
          <w:rFonts w:asciiTheme="minorHAnsi" w:hAnsiTheme="minorHAnsi" w:cstheme="minorHAnsi"/>
          <w:bCs/>
          <w:sz w:val="22"/>
          <w:szCs w:val="22"/>
        </w:rPr>
        <w:t>It’s important to consider the available powers and policies available</w:t>
      </w:r>
      <w:r w:rsidR="004A6C86" w:rsidRPr="00A545B0">
        <w:rPr>
          <w:rFonts w:asciiTheme="minorHAnsi" w:hAnsiTheme="minorHAnsi" w:cstheme="minorHAnsi"/>
          <w:bCs/>
          <w:sz w:val="22"/>
          <w:szCs w:val="22"/>
        </w:rPr>
        <w:t xml:space="preserve"> </w:t>
      </w:r>
      <w:r w:rsidR="00E1529D" w:rsidRPr="00A545B0">
        <w:rPr>
          <w:rFonts w:asciiTheme="minorHAnsi" w:hAnsiTheme="minorHAnsi" w:cstheme="minorHAnsi"/>
          <w:bCs/>
          <w:sz w:val="22"/>
          <w:szCs w:val="22"/>
        </w:rPr>
        <w:t>as arrest is the last resort</w:t>
      </w:r>
      <w:r w:rsidR="00135A78" w:rsidRPr="00A545B0">
        <w:rPr>
          <w:rFonts w:asciiTheme="minorHAnsi" w:hAnsiTheme="minorHAnsi" w:cstheme="minorHAnsi"/>
          <w:bCs/>
          <w:sz w:val="22"/>
          <w:szCs w:val="22"/>
        </w:rPr>
        <w:t>, and to act</w:t>
      </w:r>
      <w:r w:rsidR="00E1529D" w:rsidRPr="00A545B0">
        <w:rPr>
          <w:rFonts w:asciiTheme="minorHAnsi" w:hAnsiTheme="minorHAnsi" w:cstheme="minorHAnsi"/>
          <w:bCs/>
          <w:sz w:val="22"/>
          <w:szCs w:val="22"/>
        </w:rPr>
        <w:t xml:space="preserve"> </w:t>
      </w:r>
      <w:r w:rsidR="004A6C86" w:rsidRPr="00A545B0">
        <w:rPr>
          <w:rFonts w:asciiTheme="minorHAnsi" w:hAnsiTheme="minorHAnsi" w:cstheme="minorHAnsi"/>
          <w:bCs/>
          <w:sz w:val="22"/>
          <w:szCs w:val="22"/>
        </w:rPr>
        <w:t>(College of policing 2013)</w:t>
      </w:r>
      <w:r w:rsidR="00135A78" w:rsidRPr="00A545B0">
        <w:rPr>
          <w:rFonts w:asciiTheme="minorHAnsi" w:hAnsiTheme="minorHAnsi" w:cstheme="minorHAnsi"/>
          <w:bCs/>
          <w:sz w:val="22"/>
          <w:szCs w:val="22"/>
        </w:rPr>
        <w:t xml:space="preserve"> </w:t>
      </w:r>
      <w:r w:rsidR="004A6C86" w:rsidRPr="00A545B0">
        <w:rPr>
          <w:rFonts w:asciiTheme="minorHAnsi" w:hAnsiTheme="minorHAnsi" w:cstheme="minorHAnsi"/>
          <w:bCs/>
          <w:sz w:val="22"/>
          <w:szCs w:val="22"/>
        </w:rPr>
        <w:t>in</w:t>
      </w:r>
      <w:r w:rsidRPr="00A545B0">
        <w:rPr>
          <w:rFonts w:asciiTheme="minorHAnsi" w:hAnsiTheme="minorHAnsi" w:cstheme="minorHAnsi"/>
          <w:bCs/>
          <w:sz w:val="22"/>
          <w:szCs w:val="22"/>
        </w:rPr>
        <w:t xml:space="preserve"> line with police</w:t>
      </w:r>
      <w:r w:rsidR="004A6C86" w:rsidRPr="00A545B0">
        <w:rPr>
          <w:rFonts w:asciiTheme="minorHAnsi" w:hAnsiTheme="minorHAnsi" w:cstheme="minorHAnsi"/>
          <w:bCs/>
          <w:sz w:val="22"/>
          <w:szCs w:val="22"/>
        </w:rPr>
        <w:t xml:space="preserve"> </w:t>
      </w:r>
      <w:r w:rsidRPr="00A545B0">
        <w:rPr>
          <w:rFonts w:asciiTheme="minorHAnsi" w:hAnsiTheme="minorHAnsi" w:cstheme="minorHAnsi"/>
          <w:bCs/>
          <w:sz w:val="22"/>
          <w:szCs w:val="22"/>
        </w:rPr>
        <w:t>and CPS policy positive action was taken</w:t>
      </w:r>
      <w:r w:rsidR="00E1529D" w:rsidRPr="00A545B0">
        <w:rPr>
          <w:rFonts w:asciiTheme="minorHAnsi" w:hAnsiTheme="minorHAnsi" w:cstheme="minorHAnsi"/>
          <w:bCs/>
          <w:sz w:val="22"/>
          <w:szCs w:val="22"/>
        </w:rPr>
        <w:t>,</w:t>
      </w:r>
      <w:r w:rsidRPr="00A545B0">
        <w:rPr>
          <w:rFonts w:asciiTheme="minorHAnsi" w:hAnsiTheme="minorHAnsi" w:cstheme="minorHAnsi"/>
          <w:bCs/>
          <w:sz w:val="22"/>
          <w:szCs w:val="22"/>
        </w:rPr>
        <w:t xml:space="preserve"> </w:t>
      </w:r>
      <w:r w:rsidR="00E1529D" w:rsidRPr="00A545B0">
        <w:rPr>
          <w:rFonts w:asciiTheme="minorHAnsi" w:hAnsiTheme="minorHAnsi" w:cstheme="minorHAnsi"/>
          <w:bCs/>
          <w:sz w:val="22"/>
          <w:szCs w:val="22"/>
        </w:rPr>
        <w:t>this was the factor l</w:t>
      </w:r>
      <w:r w:rsidR="004A6C86" w:rsidRPr="00A545B0">
        <w:rPr>
          <w:rFonts w:asciiTheme="minorHAnsi" w:hAnsiTheme="minorHAnsi" w:cstheme="minorHAnsi"/>
          <w:bCs/>
          <w:sz w:val="22"/>
          <w:szCs w:val="22"/>
        </w:rPr>
        <w:t>eading to the male being arrested (</w:t>
      </w:r>
      <w:r w:rsidR="004A6C86" w:rsidRPr="00A545B0">
        <w:rPr>
          <w:rFonts w:asciiTheme="minorHAnsi" w:hAnsiTheme="minorHAnsi" w:cstheme="minorHAnsi"/>
          <w:sz w:val="22"/>
          <w:szCs w:val="22"/>
        </w:rPr>
        <w:t xml:space="preserve">Kingsley </w:t>
      </w:r>
      <w:proofErr w:type="spellStart"/>
      <w:r w:rsidR="004A6C86" w:rsidRPr="00A545B0">
        <w:rPr>
          <w:rFonts w:asciiTheme="minorHAnsi" w:hAnsiTheme="minorHAnsi" w:cstheme="minorHAnsi"/>
          <w:sz w:val="22"/>
          <w:szCs w:val="22"/>
        </w:rPr>
        <w:t>Napley</w:t>
      </w:r>
      <w:proofErr w:type="spellEnd"/>
      <w:r w:rsidR="004A6C86" w:rsidRPr="00A545B0">
        <w:rPr>
          <w:rFonts w:asciiTheme="minorHAnsi" w:hAnsiTheme="minorHAnsi" w:cstheme="minorHAnsi"/>
          <w:sz w:val="22"/>
          <w:szCs w:val="22"/>
        </w:rPr>
        <w:t xml:space="preserve"> 2021).</w:t>
      </w:r>
      <w:r w:rsidR="00E1529D" w:rsidRPr="00A545B0">
        <w:rPr>
          <w:rFonts w:asciiTheme="minorHAnsi" w:hAnsiTheme="minorHAnsi" w:cstheme="minorHAnsi"/>
          <w:sz w:val="22"/>
          <w:szCs w:val="22"/>
        </w:rPr>
        <w:t xml:space="preserve"> Due to the nature of the incident, there were no alternative actions that could be taken, I identified the risk of the offender returning and further harm to the victim. The male was arrested and conveyed to custody</w:t>
      </w:r>
      <w:r w:rsidR="00135A78" w:rsidRPr="00A545B0">
        <w:rPr>
          <w:rFonts w:asciiTheme="minorHAnsi" w:hAnsiTheme="minorHAnsi" w:cstheme="minorHAnsi"/>
          <w:sz w:val="22"/>
          <w:szCs w:val="22"/>
        </w:rPr>
        <w:t>.</w:t>
      </w:r>
    </w:p>
    <w:p w14:paraId="2AE4ED91" w14:textId="77777777" w:rsidR="00135A78" w:rsidRPr="00A545B0" w:rsidRDefault="00135A78" w:rsidP="005F285E">
      <w:pPr>
        <w:spacing w:line="276" w:lineRule="auto"/>
        <w:ind w:right="237"/>
        <w:jc w:val="both"/>
        <w:rPr>
          <w:rFonts w:asciiTheme="minorHAnsi" w:hAnsiTheme="minorHAnsi" w:cstheme="minorHAnsi"/>
          <w:sz w:val="22"/>
          <w:szCs w:val="22"/>
        </w:rPr>
      </w:pPr>
    </w:p>
    <w:p w14:paraId="4ED0C13C" w14:textId="55D07EA7" w:rsidR="00F57498" w:rsidRPr="00A545B0" w:rsidRDefault="00135A78"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sz w:val="22"/>
          <w:szCs w:val="22"/>
        </w:rPr>
        <w:t xml:space="preserve">The last stage of the representation model encourages the user to review what they have learned from the incident </w:t>
      </w:r>
      <w:r w:rsidRPr="00A545B0">
        <w:rPr>
          <w:rFonts w:asciiTheme="minorHAnsi" w:hAnsiTheme="minorHAnsi" w:cstheme="minorHAnsi"/>
          <w:bCs/>
          <w:sz w:val="22"/>
          <w:szCs w:val="22"/>
        </w:rPr>
        <w:t xml:space="preserve">(open university 2024) this is relatable with the NDM which encourages the user </w:t>
      </w:r>
      <w:r w:rsidRPr="00A545B0">
        <w:rPr>
          <w:rFonts w:asciiTheme="minorHAnsi" w:hAnsiTheme="minorHAnsi" w:cstheme="minorHAnsi"/>
          <w:bCs/>
          <w:sz w:val="22"/>
          <w:szCs w:val="22"/>
        </w:rPr>
        <w:lastRenderedPageBreak/>
        <w:t xml:space="preserve">to reflect upon the experience reviewing what happened. In this incident I had arrived in line with standard response times and conducted myself in a professional manner whilst displaying a respectful </w:t>
      </w:r>
      <w:r w:rsidR="000B5A19" w:rsidRPr="00A545B0">
        <w:rPr>
          <w:rFonts w:asciiTheme="minorHAnsi" w:hAnsiTheme="minorHAnsi" w:cstheme="minorHAnsi"/>
          <w:bCs/>
          <w:sz w:val="22"/>
          <w:szCs w:val="22"/>
        </w:rPr>
        <w:t>demeanour</w:t>
      </w:r>
      <w:r w:rsidRPr="00A545B0">
        <w:rPr>
          <w:rFonts w:asciiTheme="minorHAnsi" w:hAnsiTheme="minorHAnsi" w:cstheme="minorHAnsi"/>
          <w:bCs/>
          <w:sz w:val="22"/>
          <w:szCs w:val="22"/>
        </w:rPr>
        <w:t xml:space="preserve"> to both parties. I worked in accordance with policing policies that state positive action must be taken in domestic related incidents</w:t>
      </w:r>
      <w:r w:rsidR="00F57498" w:rsidRPr="00A545B0">
        <w:rPr>
          <w:rFonts w:asciiTheme="minorHAnsi" w:hAnsiTheme="minorHAnsi" w:cstheme="minorHAnsi"/>
          <w:bCs/>
          <w:sz w:val="22"/>
          <w:szCs w:val="22"/>
        </w:rPr>
        <w:t>, there are potential consequences of arrest including the separating of a relationship, the perpetrator retuning and causing further harm. In this scenario there was concern for the female’s vulnerability however her mother was pre notified of officer’s attendance and was on her way to act as an appropriate adult and ensure her safeguarding</w:t>
      </w:r>
      <w:r w:rsidRPr="00A545B0">
        <w:rPr>
          <w:rFonts w:asciiTheme="minorHAnsi" w:hAnsiTheme="minorHAnsi" w:cstheme="minorHAnsi"/>
          <w:bCs/>
          <w:sz w:val="22"/>
          <w:szCs w:val="22"/>
        </w:rPr>
        <w:t xml:space="preserve">. I identified the vulnerability of the victim </w:t>
      </w:r>
      <w:r w:rsidR="00F57498" w:rsidRPr="00A545B0">
        <w:rPr>
          <w:rFonts w:asciiTheme="minorHAnsi" w:hAnsiTheme="minorHAnsi" w:cstheme="minorHAnsi"/>
          <w:bCs/>
          <w:sz w:val="22"/>
          <w:szCs w:val="22"/>
        </w:rPr>
        <w:t xml:space="preserve">as vulnerable </w:t>
      </w:r>
      <w:r w:rsidRPr="00A545B0">
        <w:rPr>
          <w:rFonts w:asciiTheme="minorHAnsi" w:hAnsiTheme="minorHAnsi" w:cstheme="minorHAnsi"/>
          <w:bCs/>
          <w:sz w:val="22"/>
          <w:szCs w:val="22"/>
        </w:rPr>
        <w:t xml:space="preserve">and obtained the appropriate support for her to enable the best understanding. </w:t>
      </w:r>
    </w:p>
    <w:p w14:paraId="5CA759A0" w14:textId="77777777" w:rsidR="009A34C3" w:rsidRPr="00A545B0" w:rsidRDefault="009A34C3" w:rsidP="005F285E">
      <w:pPr>
        <w:spacing w:line="276" w:lineRule="auto"/>
        <w:ind w:right="237"/>
        <w:jc w:val="both"/>
        <w:rPr>
          <w:rFonts w:asciiTheme="minorHAnsi" w:hAnsiTheme="minorHAnsi" w:cstheme="minorHAnsi"/>
          <w:bCs/>
          <w:sz w:val="22"/>
          <w:szCs w:val="22"/>
        </w:rPr>
      </w:pPr>
    </w:p>
    <w:p w14:paraId="25C431F3" w14:textId="1995CC72" w:rsidR="009A34C3" w:rsidRPr="00A545B0" w:rsidRDefault="009A34C3" w:rsidP="005F285E">
      <w:pPr>
        <w:pStyle w:val="muitypography-root"/>
        <w:spacing w:line="276" w:lineRule="auto"/>
        <w:rPr>
          <w:rFonts w:asciiTheme="minorHAnsi" w:hAnsiTheme="minorHAnsi" w:cstheme="minorHAnsi"/>
          <w:sz w:val="22"/>
          <w:szCs w:val="22"/>
        </w:rPr>
      </w:pPr>
      <w:r w:rsidRPr="00A545B0">
        <w:rPr>
          <w:rFonts w:asciiTheme="minorHAnsi" w:hAnsiTheme="minorHAnsi" w:cstheme="minorHAnsi"/>
          <w:bCs/>
          <w:sz w:val="22"/>
          <w:szCs w:val="22"/>
        </w:rPr>
        <w:t>With in policing there is separate unit which aims to ensure the safety of those who are at potential danger of becoming a victim of various crimes including domestic violence, this unit is referred to as the Public Protection unit.  Officer</w:t>
      </w:r>
      <w:r w:rsidR="00B75D5E" w:rsidRPr="00A545B0">
        <w:rPr>
          <w:rFonts w:asciiTheme="minorHAnsi" w:hAnsiTheme="minorHAnsi" w:cstheme="minorHAnsi"/>
          <w:bCs/>
          <w:sz w:val="22"/>
          <w:szCs w:val="22"/>
        </w:rPr>
        <w:t>s</w:t>
      </w:r>
      <w:r w:rsidRPr="00A545B0">
        <w:rPr>
          <w:rFonts w:asciiTheme="minorHAnsi" w:hAnsiTheme="minorHAnsi" w:cstheme="minorHAnsi"/>
          <w:bCs/>
          <w:sz w:val="22"/>
          <w:szCs w:val="22"/>
        </w:rPr>
        <w:t xml:space="preserve"> submit reports to this unit who are then able to share this with partner agencies who can provide support</w:t>
      </w:r>
      <w:r w:rsidR="00CC0FBE" w:rsidRPr="00A545B0">
        <w:rPr>
          <w:rFonts w:asciiTheme="minorHAnsi" w:hAnsiTheme="minorHAnsi" w:cstheme="minorHAnsi"/>
          <w:bCs/>
          <w:sz w:val="22"/>
          <w:szCs w:val="22"/>
        </w:rPr>
        <w:t xml:space="preserve"> </w:t>
      </w:r>
      <w:r w:rsidR="00CC0FBE" w:rsidRPr="00A545B0">
        <w:rPr>
          <w:rFonts w:asciiTheme="minorHAnsi" w:hAnsiTheme="minorHAnsi" w:cstheme="minorHAnsi"/>
          <w:sz w:val="22"/>
          <w:szCs w:val="22"/>
        </w:rPr>
        <w:t>(Public protection unit - His Majesty’s Inspectorate of Constabulary and Fire &amp;amp; Rescue Services, 2023).</w:t>
      </w:r>
    </w:p>
    <w:p w14:paraId="32AFFCDE" w14:textId="77777777" w:rsidR="00F57498" w:rsidRPr="00A545B0" w:rsidRDefault="00F57498" w:rsidP="005F285E">
      <w:pPr>
        <w:spacing w:line="276" w:lineRule="auto"/>
        <w:ind w:right="237"/>
        <w:jc w:val="both"/>
        <w:rPr>
          <w:rFonts w:asciiTheme="minorHAnsi" w:hAnsiTheme="minorHAnsi" w:cstheme="minorHAnsi"/>
          <w:bCs/>
          <w:sz w:val="22"/>
          <w:szCs w:val="22"/>
        </w:rPr>
      </w:pPr>
    </w:p>
    <w:p w14:paraId="758D0646" w14:textId="48E0A9C2" w:rsidR="003A2A3B" w:rsidRPr="00A545B0" w:rsidRDefault="00135A78"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The information</w:t>
      </w:r>
      <w:r w:rsidR="009A34C3" w:rsidRPr="00A545B0">
        <w:rPr>
          <w:rFonts w:asciiTheme="minorHAnsi" w:hAnsiTheme="minorHAnsi" w:cstheme="minorHAnsi"/>
          <w:bCs/>
          <w:sz w:val="22"/>
          <w:szCs w:val="22"/>
        </w:rPr>
        <w:t xml:space="preserve"> established from this incident</w:t>
      </w:r>
      <w:r w:rsidRPr="00A545B0">
        <w:rPr>
          <w:rFonts w:asciiTheme="minorHAnsi" w:hAnsiTheme="minorHAnsi" w:cstheme="minorHAnsi"/>
          <w:bCs/>
          <w:sz w:val="22"/>
          <w:szCs w:val="22"/>
        </w:rPr>
        <w:t xml:space="preserve"> was then </w:t>
      </w:r>
      <w:r w:rsidR="00F57498" w:rsidRPr="00A545B0">
        <w:rPr>
          <w:rFonts w:asciiTheme="minorHAnsi" w:hAnsiTheme="minorHAnsi" w:cstheme="minorHAnsi"/>
          <w:bCs/>
          <w:sz w:val="22"/>
          <w:szCs w:val="22"/>
        </w:rPr>
        <w:t xml:space="preserve">recorded and shared with the Public Protection Unit via a public protection notice this identifies the risk to a victim by a particular perpetrator recording the incident to enable it to be shared with partnership agencies who can offer support. With in the PPN section there is a series of questions relating to domestic abuse stalking </w:t>
      </w:r>
      <w:r w:rsidR="001A60BE" w:rsidRPr="00A545B0">
        <w:rPr>
          <w:rFonts w:asciiTheme="minorHAnsi" w:hAnsiTheme="minorHAnsi" w:cstheme="minorHAnsi"/>
          <w:bCs/>
          <w:sz w:val="22"/>
          <w:szCs w:val="22"/>
        </w:rPr>
        <w:t>honour-based</w:t>
      </w:r>
      <w:r w:rsidR="00F57498" w:rsidRPr="00A545B0">
        <w:rPr>
          <w:rFonts w:asciiTheme="minorHAnsi" w:hAnsiTheme="minorHAnsi" w:cstheme="minorHAnsi"/>
          <w:bCs/>
          <w:sz w:val="22"/>
          <w:szCs w:val="22"/>
        </w:rPr>
        <w:t xml:space="preserve"> violence (DASH) effecting as a multi-agency tool to protect victims and children</w:t>
      </w:r>
      <w:r w:rsidR="00794D29" w:rsidRPr="00A545B0">
        <w:rPr>
          <w:rFonts w:asciiTheme="minorHAnsi" w:hAnsiTheme="minorHAnsi" w:cstheme="minorHAnsi"/>
          <w:bCs/>
          <w:sz w:val="22"/>
          <w:szCs w:val="22"/>
        </w:rPr>
        <w:t xml:space="preserve"> (</w:t>
      </w:r>
      <w:r w:rsidR="00794D29" w:rsidRPr="00A545B0">
        <w:rPr>
          <w:rFonts w:asciiTheme="minorHAnsi" w:hAnsiTheme="minorHAnsi" w:cstheme="minorHAnsi"/>
          <w:sz w:val="22"/>
          <w:szCs w:val="22"/>
        </w:rPr>
        <w:t>Laura Richards 2024)</w:t>
      </w:r>
      <w:r w:rsidR="00F57498" w:rsidRPr="00A545B0">
        <w:rPr>
          <w:rFonts w:asciiTheme="minorHAnsi" w:hAnsiTheme="minorHAnsi" w:cstheme="minorHAnsi"/>
          <w:bCs/>
          <w:sz w:val="22"/>
          <w:szCs w:val="22"/>
        </w:rPr>
        <w:t>.</w:t>
      </w:r>
      <w:r w:rsidR="001A60BE" w:rsidRPr="00A545B0">
        <w:rPr>
          <w:rFonts w:asciiTheme="minorHAnsi" w:hAnsiTheme="minorHAnsi" w:cstheme="minorHAnsi"/>
          <w:bCs/>
          <w:sz w:val="22"/>
          <w:szCs w:val="22"/>
        </w:rPr>
        <w:t xml:space="preserve"> This is not mandatory but if offered to all victims of domestic incident in this scenario DASH was refused by the victim, although the event is recorded in its entirety if DASH isn’t answered there are certain questions that can establish risk that haven’t been answered.</w:t>
      </w:r>
    </w:p>
    <w:p w14:paraId="611D6439" w14:textId="77777777" w:rsidR="00565312" w:rsidRPr="00A545B0" w:rsidRDefault="00565312" w:rsidP="005F285E">
      <w:pPr>
        <w:spacing w:line="276" w:lineRule="auto"/>
        <w:ind w:right="237"/>
        <w:jc w:val="both"/>
        <w:rPr>
          <w:rFonts w:asciiTheme="minorHAnsi" w:hAnsiTheme="minorHAnsi" w:cstheme="minorHAnsi"/>
          <w:bCs/>
          <w:sz w:val="22"/>
          <w:szCs w:val="22"/>
        </w:rPr>
      </w:pPr>
    </w:p>
    <w:p w14:paraId="2EA958E5" w14:textId="4380C41C" w:rsidR="00565312" w:rsidRPr="00A545B0" w:rsidRDefault="00565312"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The PPN also uses a threat, harm, risk, investigation, vulnerability, and engagement (THRIVE) approach. This helps identify a person’s vulnerability risk or if they are at risk of harm and </w:t>
      </w:r>
      <w:r w:rsidR="00FA41CF" w:rsidRPr="00A545B0">
        <w:rPr>
          <w:rFonts w:asciiTheme="minorHAnsi" w:hAnsiTheme="minorHAnsi" w:cstheme="minorHAnsi"/>
          <w:bCs/>
          <w:sz w:val="22"/>
          <w:szCs w:val="22"/>
        </w:rPr>
        <w:t xml:space="preserve">helping to provide an </w:t>
      </w:r>
      <w:r w:rsidRPr="00A545B0">
        <w:rPr>
          <w:rFonts w:asciiTheme="minorHAnsi" w:hAnsiTheme="minorHAnsi" w:cstheme="minorHAnsi"/>
          <w:bCs/>
          <w:sz w:val="22"/>
          <w:szCs w:val="22"/>
        </w:rPr>
        <w:t>understanding of a situation by providing protection and support</w:t>
      </w:r>
      <w:r w:rsidR="003474D8" w:rsidRPr="00A545B0">
        <w:rPr>
          <w:rFonts w:asciiTheme="minorHAnsi" w:hAnsiTheme="minorHAnsi" w:cstheme="minorHAnsi"/>
          <w:bCs/>
          <w:sz w:val="22"/>
          <w:szCs w:val="22"/>
        </w:rPr>
        <w:t xml:space="preserve"> (</w:t>
      </w:r>
      <w:r w:rsidR="003474D8" w:rsidRPr="00A545B0">
        <w:rPr>
          <w:rFonts w:asciiTheme="minorHAnsi" w:hAnsiTheme="minorHAnsi" w:cstheme="minorHAnsi"/>
          <w:sz w:val="22"/>
          <w:szCs w:val="22"/>
        </w:rPr>
        <w:t>College of Policing 2021)</w:t>
      </w:r>
      <w:r w:rsidRPr="00A545B0">
        <w:rPr>
          <w:rFonts w:asciiTheme="minorHAnsi" w:hAnsiTheme="minorHAnsi" w:cstheme="minorHAnsi"/>
          <w:bCs/>
          <w:sz w:val="22"/>
          <w:szCs w:val="22"/>
        </w:rPr>
        <w:t xml:space="preserve">. In this scenario the female was </w:t>
      </w:r>
      <w:r w:rsidR="00A22FFB" w:rsidRPr="00A545B0">
        <w:rPr>
          <w:rFonts w:asciiTheme="minorHAnsi" w:hAnsiTheme="minorHAnsi" w:cstheme="minorHAnsi"/>
          <w:bCs/>
          <w:sz w:val="22"/>
          <w:szCs w:val="22"/>
        </w:rPr>
        <w:t>vulnerable and unable to protect herself from harm</w:t>
      </w:r>
      <w:r w:rsidRPr="00A545B0">
        <w:rPr>
          <w:rFonts w:asciiTheme="minorHAnsi" w:hAnsiTheme="minorHAnsi" w:cstheme="minorHAnsi"/>
          <w:bCs/>
          <w:sz w:val="22"/>
          <w:szCs w:val="22"/>
        </w:rPr>
        <w:t xml:space="preserve"> as she had a disability</w:t>
      </w:r>
      <w:r w:rsidR="00FA41CF" w:rsidRPr="00A545B0">
        <w:rPr>
          <w:rFonts w:asciiTheme="minorHAnsi" w:hAnsiTheme="minorHAnsi" w:cstheme="minorHAnsi"/>
          <w:bCs/>
          <w:sz w:val="22"/>
          <w:szCs w:val="22"/>
        </w:rPr>
        <w:t xml:space="preserve"> and required the help of her mother to aid understanding</w:t>
      </w:r>
      <w:r w:rsidRPr="00A545B0">
        <w:rPr>
          <w:rFonts w:asciiTheme="minorHAnsi" w:hAnsiTheme="minorHAnsi" w:cstheme="minorHAnsi"/>
          <w:bCs/>
          <w:sz w:val="22"/>
          <w:szCs w:val="22"/>
        </w:rPr>
        <w:t>.</w:t>
      </w:r>
      <w:r w:rsidR="00A22FFB" w:rsidRPr="00A545B0">
        <w:rPr>
          <w:rFonts w:asciiTheme="minorHAnsi" w:hAnsiTheme="minorHAnsi" w:cstheme="minorHAnsi"/>
          <w:bCs/>
          <w:sz w:val="22"/>
          <w:szCs w:val="22"/>
        </w:rPr>
        <w:t xml:space="preserve"> The THRIVE model identifies four steps to be followed that will aid</w:t>
      </w:r>
      <w:r w:rsidR="00FA41CF" w:rsidRPr="00A545B0">
        <w:rPr>
          <w:rFonts w:asciiTheme="minorHAnsi" w:hAnsiTheme="minorHAnsi" w:cstheme="minorHAnsi"/>
          <w:bCs/>
          <w:sz w:val="22"/>
          <w:szCs w:val="22"/>
        </w:rPr>
        <w:t xml:space="preserve"> understanding.</w:t>
      </w:r>
      <w:r w:rsidR="00A22FFB" w:rsidRPr="00A545B0">
        <w:rPr>
          <w:rFonts w:asciiTheme="minorHAnsi" w:hAnsiTheme="minorHAnsi" w:cstheme="minorHAnsi"/>
          <w:bCs/>
          <w:sz w:val="22"/>
          <w:szCs w:val="22"/>
        </w:rPr>
        <w:t xml:space="preserve">  A person’s vulnerability needs to be identified, and understanding how these vulnerabilities could expose the individual to the risk of harm and assess the level of harm or risk they are potentially susceptible to. The last step is to take action that is in proportion to the incident and provide support and involve partner agencies where required</w:t>
      </w:r>
      <w:r w:rsidR="00FA41CF" w:rsidRPr="00A545B0">
        <w:rPr>
          <w:rFonts w:asciiTheme="minorHAnsi" w:hAnsiTheme="minorHAnsi" w:cstheme="minorHAnsi"/>
          <w:bCs/>
          <w:sz w:val="22"/>
          <w:szCs w:val="22"/>
        </w:rPr>
        <w:t xml:space="preserve"> (</w:t>
      </w:r>
      <w:r w:rsidR="00FA41CF" w:rsidRPr="00A545B0">
        <w:rPr>
          <w:rFonts w:asciiTheme="minorHAnsi" w:hAnsiTheme="minorHAnsi" w:cstheme="minorHAnsi"/>
          <w:sz w:val="22"/>
          <w:szCs w:val="22"/>
        </w:rPr>
        <w:t>College of Policing 2021)</w:t>
      </w:r>
      <w:r w:rsidR="00FA41CF" w:rsidRPr="00A545B0">
        <w:rPr>
          <w:rFonts w:asciiTheme="minorHAnsi" w:hAnsiTheme="minorHAnsi" w:cstheme="minorHAnsi"/>
          <w:bCs/>
          <w:sz w:val="22"/>
          <w:szCs w:val="22"/>
        </w:rPr>
        <w:t>.</w:t>
      </w:r>
    </w:p>
    <w:p w14:paraId="69739D06" w14:textId="77777777" w:rsidR="000B5A19" w:rsidRPr="00A545B0" w:rsidRDefault="000B5A19" w:rsidP="005F285E">
      <w:pPr>
        <w:spacing w:line="276" w:lineRule="auto"/>
        <w:ind w:right="237"/>
        <w:jc w:val="both"/>
        <w:rPr>
          <w:rFonts w:asciiTheme="minorHAnsi" w:hAnsiTheme="minorHAnsi" w:cstheme="minorHAnsi"/>
          <w:bCs/>
          <w:sz w:val="22"/>
          <w:szCs w:val="22"/>
        </w:rPr>
      </w:pPr>
    </w:p>
    <w:p w14:paraId="443B6AFA" w14:textId="1C78A6A4" w:rsidR="000B5A19" w:rsidRPr="00A545B0" w:rsidRDefault="000B5A19"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 xml:space="preserve">Further information relating to this was recorded on the police system where updates of each call are located. On this log I noted down the context of the call and the facts that had been established including the accounts of parties involved. I also conducted a domestic abuse action </w:t>
      </w:r>
      <w:r w:rsidR="00565312" w:rsidRPr="00A545B0">
        <w:rPr>
          <w:rFonts w:asciiTheme="minorHAnsi" w:hAnsiTheme="minorHAnsi" w:cstheme="minorHAnsi"/>
          <w:bCs/>
          <w:sz w:val="22"/>
          <w:szCs w:val="22"/>
        </w:rPr>
        <w:t xml:space="preserve">plan; </w:t>
      </w:r>
      <w:r w:rsidRPr="00A545B0">
        <w:rPr>
          <w:rFonts w:asciiTheme="minorHAnsi" w:hAnsiTheme="minorHAnsi" w:cstheme="minorHAnsi"/>
          <w:bCs/>
          <w:sz w:val="22"/>
          <w:szCs w:val="22"/>
        </w:rPr>
        <w:t>th</w:t>
      </w:r>
      <w:r w:rsidR="00565312" w:rsidRPr="00A545B0">
        <w:rPr>
          <w:rFonts w:asciiTheme="minorHAnsi" w:hAnsiTheme="minorHAnsi" w:cstheme="minorHAnsi"/>
          <w:bCs/>
          <w:sz w:val="22"/>
          <w:szCs w:val="22"/>
        </w:rPr>
        <w:t>is</w:t>
      </w:r>
      <w:r w:rsidRPr="00A545B0">
        <w:rPr>
          <w:rFonts w:asciiTheme="minorHAnsi" w:hAnsiTheme="minorHAnsi" w:cstheme="minorHAnsi"/>
          <w:bCs/>
          <w:sz w:val="22"/>
          <w:szCs w:val="22"/>
        </w:rPr>
        <w:t xml:space="preserve"> populates lines of enquiries for officers to follow to ensure a thorough investigation This enables any other officers who may be dealing with case after first contact to have </w:t>
      </w:r>
      <w:proofErr w:type="gramStart"/>
      <w:r w:rsidRPr="00A545B0">
        <w:rPr>
          <w:rFonts w:asciiTheme="minorHAnsi" w:hAnsiTheme="minorHAnsi" w:cstheme="minorHAnsi"/>
          <w:bCs/>
          <w:sz w:val="22"/>
          <w:szCs w:val="22"/>
        </w:rPr>
        <w:t>a</w:t>
      </w:r>
      <w:proofErr w:type="gramEnd"/>
      <w:r w:rsidRPr="00A545B0">
        <w:rPr>
          <w:rFonts w:asciiTheme="minorHAnsi" w:hAnsiTheme="minorHAnsi" w:cstheme="minorHAnsi"/>
          <w:bCs/>
          <w:sz w:val="22"/>
          <w:szCs w:val="22"/>
        </w:rPr>
        <w:t xml:space="preserve"> understanding of the situation and record their actions. </w:t>
      </w:r>
    </w:p>
    <w:p w14:paraId="5347BE1A" w14:textId="77777777" w:rsidR="001A60BE" w:rsidRPr="00A545B0" w:rsidRDefault="001A60BE" w:rsidP="005F285E">
      <w:pPr>
        <w:spacing w:line="276" w:lineRule="auto"/>
        <w:ind w:right="237"/>
        <w:jc w:val="both"/>
        <w:rPr>
          <w:rFonts w:asciiTheme="minorHAnsi" w:hAnsiTheme="minorHAnsi" w:cstheme="minorHAnsi"/>
          <w:bCs/>
          <w:sz w:val="22"/>
          <w:szCs w:val="22"/>
        </w:rPr>
      </w:pPr>
    </w:p>
    <w:p w14:paraId="0AC7E02F" w14:textId="2A9A0CA8" w:rsidR="001A60BE" w:rsidRPr="00A545B0" w:rsidRDefault="001A60BE"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lastRenderedPageBreak/>
        <w:t xml:space="preserve">As victims of domestic related incidents are vulnerable, </w:t>
      </w:r>
      <w:proofErr w:type="spellStart"/>
      <w:r w:rsidRPr="00A545B0">
        <w:rPr>
          <w:rFonts w:asciiTheme="minorHAnsi" w:hAnsiTheme="minorHAnsi" w:cstheme="minorHAnsi"/>
          <w:bCs/>
          <w:sz w:val="22"/>
          <w:szCs w:val="22"/>
        </w:rPr>
        <w:t>its</w:t>
      </w:r>
      <w:proofErr w:type="spellEnd"/>
      <w:r w:rsidRPr="00A545B0">
        <w:rPr>
          <w:rFonts w:asciiTheme="minorHAnsi" w:hAnsiTheme="minorHAnsi" w:cstheme="minorHAnsi"/>
          <w:bCs/>
          <w:sz w:val="22"/>
          <w:szCs w:val="22"/>
        </w:rPr>
        <w:t xml:space="preserve"> important that post arrest safeguarding is also considered. In this situation the matter was difficult as the victim was unable to fully care for herself and needed a career</w:t>
      </w:r>
      <w:r w:rsidR="00794D29" w:rsidRPr="00A545B0">
        <w:rPr>
          <w:rFonts w:asciiTheme="minorHAnsi" w:hAnsiTheme="minorHAnsi" w:cstheme="minorHAnsi"/>
          <w:bCs/>
          <w:sz w:val="22"/>
          <w:szCs w:val="22"/>
        </w:rPr>
        <w:t xml:space="preserve">. Fortunately, her mother took care of her. Once the partner was released there was the potential he may return to the property, to mitigate this bail conditions were in place for him not to attend the address or </w:t>
      </w:r>
      <w:r w:rsidR="002317CA" w:rsidRPr="00A545B0">
        <w:rPr>
          <w:rFonts w:asciiTheme="minorHAnsi" w:hAnsiTheme="minorHAnsi" w:cstheme="minorHAnsi"/>
          <w:bCs/>
          <w:sz w:val="22"/>
          <w:szCs w:val="22"/>
        </w:rPr>
        <w:t>contact</w:t>
      </w:r>
      <w:r w:rsidR="00794D29" w:rsidRPr="00A545B0">
        <w:rPr>
          <w:rFonts w:asciiTheme="minorHAnsi" w:hAnsiTheme="minorHAnsi" w:cstheme="minorHAnsi"/>
          <w:bCs/>
          <w:sz w:val="22"/>
          <w:szCs w:val="22"/>
        </w:rPr>
        <w:t xml:space="preserve"> </w:t>
      </w:r>
      <w:r w:rsidR="002317CA" w:rsidRPr="00A545B0">
        <w:rPr>
          <w:rFonts w:asciiTheme="minorHAnsi" w:hAnsiTheme="minorHAnsi" w:cstheme="minorHAnsi"/>
          <w:bCs/>
          <w:sz w:val="22"/>
          <w:szCs w:val="22"/>
        </w:rPr>
        <w:t xml:space="preserve">the </w:t>
      </w:r>
      <w:r w:rsidR="00794D29" w:rsidRPr="00A545B0">
        <w:rPr>
          <w:rFonts w:asciiTheme="minorHAnsi" w:hAnsiTheme="minorHAnsi" w:cstheme="minorHAnsi"/>
          <w:bCs/>
          <w:sz w:val="22"/>
          <w:szCs w:val="22"/>
        </w:rPr>
        <w:t xml:space="preserve">victim directly or in directly this was put in place to protect her from and repercussions. </w:t>
      </w:r>
    </w:p>
    <w:p w14:paraId="3E335C60" w14:textId="77777777" w:rsidR="002317CA" w:rsidRPr="00A545B0" w:rsidRDefault="002317CA" w:rsidP="005F285E">
      <w:pPr>
        <w:spacing w:line="276" w:lineRule="auto"/>
        <w:ind w:right="237"/>
        <w:jc w:val="both"/>
        <w:rPr>
          <w:rFonts w:asciiTheme="minorHAnsi" w:hAnsiTheme="minorHAnsi" w:cstheme="minorHAnsi"/>
          <w:bCs/>
          <w:sz w:val="22"/>
          <w:szCs w:val="22"/>
        </w:rPr>
      </w:pPr>
    </w:p>
    <w:p w14:paraId="629658C6" w14:textId="3D46B399" w:rsidR="002317CA" w:rsidRPr="00A545B0" w:rsidRDefault="00893404" w:rsidP="005F285E">
      <w:pPr>
        <w:spacing w:line="276" w:lineRule="auto"/>
        <w:ind w:right="237"/>
        <w:jc w:val="both"/>
        <w:rPr>
          <w:rFonts w:asciiTheme="minorHAnsi" w:hAnsiTheme="minorHAnsi" w:cstheme="minorHAnsi"/>
          <w:bCs/>
          <w:sz w:val="22"/>
          <w:szCs w:val="22"/>
        </w:rPr>
      </w:pPr>
      <w:r w:rsidRPr="00A545B0">
        <w:rPr>
          <w:rFonts w:asciiTheme="minorHAnsi" w:hAnsiTheme="minorHAnsi" w:cstheme="minorHAnsi"/>
          <w:bCs/>
          <w:sz w:val="22"/>
          <w:szCs w:val="22"/>
        </w:rPr>
        <w:t>In conclusion the successful resolution of this domestic incident highlights the effective application of the NDM, by adhering to its principles I was able to assess the situation comprehensively and make informed decisions and implement appropriate actions</w:t>
      </w:r>
      <w:r w:rsidR="006F667C" w:rsidRPr="00A545B0">
        <w:rPr>
          <w:rFonts w:asciiTheme="minorHAnsi" w:hAnsiTheme="minorHAnsi" w:cstheme="minorHAnsi"/>
          <w:bCs/>
          <w:sz w:val="22"/>
          <w:szCs w:val="22"/>
        </w:rPr>
        <w:t xml:space="preserve"> while establishing the vulnerability of those involved</w:t>
      </w:r>
      <w:r w:rsidRPr="00A545B0">
        <w:rPr>
          <w:rFonts w:asciiTheme="minorHAnsi" w:hAnsiTheme="minorHAnsi" w:cstheme="minorHAnsi"/>
          <w:bCs/>
          <w:sz w:val="22"/>
          <w:szCs w:val="22"/>
        </w:rPr>
        <w:t xml:space="preserve">. Furthermore, this enabled sharing of information to partner agencies providing a crucial role in ensuring a coordinated and efficient response. This collaborative approach not only resolved the incident swiftly but also reinforced the importance of multi-agency communication </w:t>
      </w:r>
      <w:r w:rsidR="002B6F8D" w:rsidRPr="00A545B0">
        <w:rPr>
          <w:rFonts w:asciiTheme="minorHAnsi" w:hAnsiTheme="minorHAnsi" w:cstheme="minorHAnsi"/>
          <w:bCs/>
          <w:sz w:val="22"/>
          <w:szCs w:val="22"/>
        </w:rPr>
        <w:t>and</w:t>
      </w:r>
      <w:r w:rsidRPr="00A545B0">
        <w:rPr>
          <w:rFonts w:asciiTheme="minorHAnsi" w:hAnsiTheme="minorHAnsi" w:cstheme="minorHAnsi"/>
          <w:bCs/>
          <w:sz w:val="22"/>
          <w:szCs w:val="22"/>
        </w:rPr>
        <w:t xml:space="preserve"> cooperation in maintaining safety. </w:t>
      </w:r>
      <w:r w:rsidR="00EC716D" w:rsidRPr="00A545B0">
        <w:rPr>
          <w:rFonts w:asciiTheme="minorHAnsi" w:hAnsiTheme="minorHAnsi" w:cstheme="minorHAnsi"/>
          <w:bCs/>
          <w:sz w:val="22"/>
          <w:szCs w:val="22"/>
        </w:rPr>
        <w:t xml:space="preserve">I evaluated the situation </w:t>
      </w:r>
      <w:r w:rsidR="002B6F8D" w:rsidRPr="00A545B0">
        <w:rPr>
          <w:rFonts w:asciiTheme="minorHAnsi" w:hAnsiTheme="minorHAnsi" w:cstheme="minorHAnsi"/>
          <w:bCs/>
          <w:sz w:val="22"/>
          <w:szCs w:val="22"/>
        </w:rPr>
        <w:t>identifying</w:t>
      </w:r>
      <w:r w:rsidR="00EC716D" w:rsidRPr="00A545B0">
        <w:rPr>
          <w:rFonts w:asciiTheme="minorHAnsi" w:hAnsiTheme="minorHAnsi" w:cstheme="minorHAnsi"/>
          <w:bCs/>
          <w:sz w:val="22"/>
          <w:szCs w:val="22"/>
        </w:rPr>
        <w:t xml:space="preserve"> potential hazards and considering the impact of actions taken. I ensured the </w:t>
      </w:r>
      <w:r w:rsidR="002B6F8D" w:rsidRPr="00A545B0">
        <w:rPr>
          <w:rFonts w:asciiTheme="minorHAnsi" w:hAnsiTheme="minorHAnsi" w:cstheme="minorHAnsi"/>
          <w:bCs/>
          <w:sz w:val="22"/>
          <w:szCs w:val="22"/>
        </w:rPr>
        <w:t>response</w:t>
      </w:r>
      <w:r w:rsidR="00EC716D" w:rsidRPr="00A545B0">
        <w:rPr>
          <w:rFonts w:asciiTheme="minorHAnsi" w:hAnsiTheme="minorHAnsi" w:cstheme="minorHAnsi"/>
          <w:bCs/>
          <w:sz w:val="22"/>
          <w:szCs w:val="22"/>
        </w:rPr>
        <w:t xml:space="preserve"> I chose </w:t>
      </w:r>
      <w:r w:rsidR="002B6F8D" w:rsidRPr="00A545B0">
        <w:rPr>
          <w:rFonts w:asciiTheme="minorHAnsi" w:hAnsiTheme="minorHAnsi" w:cstheme="minorHAnsi"/>
          <w:bCs/>
          <w:sz w:val="22"/>
          <w:szCs w:val="22"/>
        </w:rPr>
        <w:t>minimised harm and maximized safety for all involved parties. A methodical approach enabled me to make</w:t>
      </w:r>
      <w:r w:rsidR="00C72D28" w:rsidRPr="00A545B0">
        <w:rPr>
          <w:rFonts w:asciiTheme="minorHAnsi" w:hAnsiTheme="minorHAnsi" w:cstheme="minorHAnsi"/>
          <w:bCs/>
          <w:sz w:val="22"/>
          <w:szCs w:val="22"/>
        </w:rPr>
        <w:t xml:space="preserve"> a balanced </w:t>
      </w:r>
      <w:r w:rsidR="002B6F8D" w:rsidRPr="00A545B0">
        <w:rPr>
          <w:rFonts w:asciiTheme="minorHAnsi" w:hAnsiTheme="minorHAnsi" w:cstheme="minorHAnsi"/>
          <w:bCs/>
          <w:sz w:val="22"/>
          <w:szCs w:val="22"/>
        </w:rPr>
        <w:t xml:space="preserve">decision that addressed the immediate concerns whilst also considering long term implications, ultimately leading to a successful and controlled resolution to the incident. </w:t>
      </w:r>
    </w:p>
    <w:p w14:paraId="4BDFF72B" w14:textId="77777777" w:rsidR="00794D29" w:rsidRPr="00A545B0" w:rsidRDefault="00794D29" w:rsidP="005F285E">
      <w:pPr>
        <w:spacing w:line="276" w:lineRule="auto"/>
        <w:ind w:right="237"/>
        <w:jc w:val="both"/>
        <w:rPr>
          <w:rFonts w:asciiTheme="minorHAnsi" w:hAnsiTheme="minorHAnsi" w:cstheme="minorHAnsi"/>
          <w:bCs/>
          <w:sz w:val="22"/>
          <w:szCs w:val="22"/>
        </w:rPr>
      </w:pPr>
    </w:p>
    <w:p w14:paraId="4F91B7FC" w14:textId="77777777" w:rsidR="003A2A3B" w:rsidRPr="00A545B0" w:rsidRDefault="003A2A3B" w:rsidP="005F285E">
      <w:pPr>
        <w:spacing w:line="276" w:lineRule="auto"/>
        <w:ind w:right="237"/>
        <w:jc w:val="both"/>
        <w:rPr>
          <w:rFonts w:asciiTheme="minorHAnsi" w:hAnsiTheme="minorHAnsi" w:cstheme="minorHAnsi"/>
          <w:bCs/>
          <w:sz w:val="22"/>
          <w:szCs w:val="22"/>
        </w:rPr>
      </w:pPr>
    </w:p>
    <w:p w14:paraId="79C6F38B" w14:textId="1F317CC8" w:rsidR="00AA666E" w:rsidRPr="00A545B0" w:rsidRDefault="002046AE" w:rsidP="005F285E">
      <w:pPr>
        <w:spacing w:line="276" w:lineRule="auto"/>
        <w:ind w:right="237"/>
        <w:jc w:val="both"/>
        <w:rPr>
          <w:rFonts w:asciiTheme="minorHAnsi" w:hAnsiTheme="minorHAnsi" w:cstheme="minorHAnsi"/>
          <w:sz w:val="22"/>
          <w:szCs w:val="22"/>
        </w:rPr>
      </w:pPr>
      <w:r w:rsidRPr="00A545B0">
        <w:rPr>
          <w:rFonts w:asciiTheme="minorHAnsi" w:hAnsiTheme="minorHAnsi" w:cstheme="minorHAnsi"/>
          <w:sz w:val="22"/>
          <w:szCs w:val="22"/>
        </w:rPr>
        <w:t>Word count - 16</w:t>
      </w:r>
      <w:r w:rsidR="006F667C" w:rsidRPr="00A545B0">
        <w:rPr>
          <w:rFonts w:asciiTheme="minorHAnsi" w:hAnsiTheme="minorHAnsi" w:cstheme="minorHAnsi"/>
          <w:sz w:val="22"/>
          <w:szCs w:val="22"/>
        </w:rPr>
        <w:t>93</w:t>
      </w:r>
    </w:p>
    <w:p w14:paraId="607A0D29" w14:textId="77777777" w:rsidR="00AA666E" w:rsidRPr="00A545B0" w:rsidRDefault="00AA666E" w:rsidP="005F285E">
      <w:pPr>
        <w:spacing w:line="276" w:lineRule="auto"/>
        <w:ind w:right="237"/>
        <w:jc w:val="both"/>
        <w:rPr>
          <w:rFonts w:asciiTheme="minorHAnsi" w:hAnsiTheme="minorHAnsi" w:cstheme="minorHAnsi"/>
          <w:sz w:val="22"/>
          <w:szCs w:val="22"/>
        </w:rPr>
      </w:pPr>
    </w:p>
    <w:p w14:paraId="4557CCDD" w14:textId="77777777" w:rsidR="008B28E7" w:rsidRPr="00A545B0" w:rsidRDefault="008B28E7" w:rsidP="00340E9A">
      <w:pPr>
        <w:ind w:right="237"/>
        <w:jc w:val="both"/>
        <w:rPr>
          <w:rFonts w:asciiTheme="minorHAnsi" w:hAnsiTheme="minorHAnsi" w:cstheme="minorHAnsi"/>
          <w:sz w:val="22"/>
          <w:szCs w:val="22"/>
        </w:rPr>
      </w:pPr>
    </w:p>
    <w:p w14:paraId="545B147F" w14:textId="77777777" w:rsidR="008B28E7" w:rsidRPr="00A545B0" w:rsidRDefault="008B28E7" w:rsidP="00340E9A">
      <w:pPr>
        <w:ind w:right="237"/>
        <w:jc w:val="both"/>
        <w:rPr>
          <w:rFonts w:asciiTheme="minorHAnsi" w:hAnsiTheme="minorHAnsi" w:cstheme="minorHAnsi"/>
          <w:sz w:val="22"/>
          <w:szCs w:val="22"/>
        </w:rPr>
      </w:pPr>
    </w:p>
    <w:p w14:paraId="452E40A6" w14:textId="77777777" w:rsidR="008B28E7" w:rsidRPr="00A545B0" w:rsidRDefault="008B28E7" w:rsidP="00340E9A">
      <w:pPr>
        <w:ind w:right="237"/>
        <w:jc w:val="both"/>
        <w:rPr>
          <w:rFonts w:asciiTheme="minorHAnsi" w:hAnsiTheme="minorHAnsi" w:cstheme="minorHAnsi"/>
          <w:sz w:val="22"/>
          <w:szCs w:val="22"/>
        </w:rPr>
      </w:pPr>
    </w:p>
    <w:p w14:paraId="1A730B74" w14:textId="77777777" w:rsidR="008B28E7" w:rsidRPr="00A545B0" w:rsidRDefault="008B28E7" w:rsidP="00340E9A">
      <w:pPr>
        <w:ind w:right="237"/>
        <w:jc w:val="both"/>
        <w:rPr>
          <w:rFonts w:asciiTheme="minorHAnsi" w:hAnsiTheme="minorHAnsi" w:cstheme="minorHAnsi"/>
          <w:sz w:val="22"/>
          <w:szCs w:val="22"/>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08CEF4A" w14:textId="3D2C1F44" w:rsidR="00254E9E" w:rsidRPr="005F285E" w:rsidRDefault="00254E9E"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As a response officer for South Wales </w:t>
      </w:r>
      <w:r w:rsidR="00E27419" w:rsidRPr="005F285E">
        <w:rPr>
          <w:rFonts w:asciiTheme="minorHAnsi" w:hAnsiTheme="minorHAnsi" w:cstheme="minorHAnsi"/>
          <w:sz w:val="22"/>
          <w:szCs w:val="22"/>
        </w:rPr>
        <w:t>Police,</w:t>
      </w:r>
      <w:r w:rsidRPr="005F285E">
        <w:rPr>
          <w:rFonts w:asciiTheme="minorHAnsi" w:hAnsiTheme="minorHAnsi" w:cstheme="minorHAnsi"/>
          <w:sz w:val="22"/>
          <w:szCs w:val="22"/>
        </w:rPr>
        <w:t xml:space="preserve"> </w:t>
      </w:r>
      <w:r w:rsidR="002317CA" w:rsidRPr="005F285E">
        <w:rPr>
          <w:rFonts w:asciiTheme="minorHAnsi" w:hAnsiTheme="minorHAnsi" w:cstheme="minorHAnsi"/>
          <w:sz w:val="22"/>
          <w:szCs w:val="22"/>
        </w:rPr>
        <w:t>it’s</w:t>
      </w:r>
      <w:r w:rsidRPr="005F285E">
        <w:rPr>
          <w:rFonts w:asciiTheme="minorHAnsi" w:hAnsiTheme="minorHAnsi" w:cstheme="minorHAnsi"/>
          <w:sz w:val="22"/>
          <w:szCs w:val="22"/>
        </w:rPr>
        <w:t xml:space="preserve"> imperative that the </w:t>
      </w:r>
      <w:r w:rsidR="003C76D6" w:rsidRPr="005F285E">
        <w:rPr>
          <w:rFonts w:asciiTheme="minorHAnsi" w:hAnsiTheme="minorHAnsi" w:cstheme="minorHAnsi"/>
          <w:sz w:val="22"/>
          <w:szCs w:val="22"/>
        </w:rPr>
        <w:t>constable</w:t>
      </w:r>
      <w:r w:rsidRPr="005F285E">
        <w:rPr>
          <w:rFonts w:asciiTheme="minorHAnsi" w:hAnsiTheme="minorHAnsi" w:cstheme="minorHAnsi"/>
          <w:sz w:val="22"/>
          <w:szCs w:val="22"/>
        </w:rPr>
        <w:t xml:space="preserve"> possesses the ability to work diligently and effectively with a team as well as on their own. This essay will be exploring theories </w:t>
      </w:r>
      <w:r w:rsidR="0068112A" w:rsidRPr="005F285E">
        <w:rPr>
          <w:rFonts w:asciiTheme="minorHAnsi" w:hAnsiTheme="minorHAnsi" w:cstheme="minorHAnsi"/>
          <w:sz w:val="22"/>
          <w:szCs w:val="22"/>
        </w:rPr>
        <w:t xml:space="preserve">surrounding team cohesion and </w:t>
      </w:r>
      <w:r w:rsidRPr="005F285E">
        <w:rPr>
          <w:rFonts w:asciiTheme="minorHAnsi" w:hAnsiTheme="minorHAnsi" w:cstheme="minorHAnsi"/>
          <w:sz w:val="22"/>
          <w:szCs w:val="22"/>
        </w:rPr>
        <w:t xml:space="preserve">teamwork </w:t>
      </w:r>
      <w:r w:rsidR="00F34B2B" w:rsidRPr="005F285E">
        <w:rPr>
          <w:rFonts w:asciiTheme="minorHAnsi" w:hAnsiTheme="minorHAnsi" w:cstheme="minorHAnsi"/>
          <w:sz w:val="22"/>
          <w:szCs w:val="22"/>
        </w:rPr>
        <w:t>namely</w:t>
      </w:r>
      <w:r w:rsidR="0068112A" w:rsidRPr="005F285E">
        <w:rPr>
          <w:rFonts w:asciiTheme="minorHAnsi" w:hAnsiTheme="minorHAnsi" w:cstheme="minorHAnsi"/>
          <w:sz w:val="22"/>
          <w:szCs w:val="22"/>
        </w:rPr>
        <w:t xml:space="preserve"> referring to </w:t>
      </w:r>
      <w:proofErr w:type="spellStart"/>
      <w:r w:rsidR="0068112A" w:rsidRPr="005F285E">
        <w:rPr>
          <w:rFonts w:asciiTheme="minorHAnsi" w:hAnsiTheme="minorHAnsi" w:cstheme="minorHAnsi"/>
          <w:sz w:val="22"/>
          <w:szCs w:val="22"/>
        </w:rPr>
        <w:t>Beckhards</w:t>
      </w:r>
      <w:proofErr w:type="spellEnd"/>
      <w:r w:rsidR="00F34B2B" w:rsidRPr="005F285E">
        <w:rPr>
          <w:rFonts w:asciiTheme="minorHAnsi" w:hAnsiTheme="minorHAnsi" w:cstheme="minorHAnsi"/>
          <w:sz w:val="22"/>
          <w:szCs w:val="22"/>
        </w:rPr>
        <w:t xml:space="preserve"> GRIP model</w:t>
      </w:r>
      <w:r w:rsidR="0068112A" w:rsidRPr="005F285E">
        <w:rPr>
          <w:rFonts w:asciiTheme="minorHAnsi" w:hAnsiTheme="minorHAnsi" w:cstheme="minorHAnsi"/>
          <w:sz w:val="22"/>
          <w:szCs w:val="22"/>
        </w:rPr>
        <w:t>,</w:t>
      </w:r>
      <w:r w:rsidR="00F34B2B" w:rsidRPr="005F285E">
        <w:rPr>
          <w:rFonts w:asciiTheme="minorHAnsi" w:hAnsiTheme="minorHAnsi" w:cstheme="minorHAnsi"/>
          <w:sz w:val="22"/>
          <w:szCs w:val="22"/>
        </w:rPr>
        <w:t xml:space="preserve"> </w:t>
      </w:r>
      <w:r w:rsidRPr="005F285E">
        <w:rPr>
          <w:rFonts w:asciiTheme="minorHAnsi" w:hAnsiTheme="minorHAnsi" w:cstheme="minorHAnsi"/>
          <w:sz w:val="22"/>
          <w:szCs w:val="22"/>
        </w:rPr>
        <w:t>and how conflict within a team environment</w:t>
      </w:r>
      <w:r w:rsidR="0068112A" w:rsidRPr="005F285E">
        <w:rPr>
          <w:rFonts w:asciiTheme="minorHAnsi" w:hAnsiTheme="minorHAnsi" w:cstheme="minorHAnsi"/>
          <w:sz w:val="22"/>
          <w:szCs w:val="22"/>
        </w:rPr>
        <w:t>. I will also consider why this</w:t>
      </w:r>
      <w:r w:rsidRPr="005F285E">
        <w:rPr>
          <w:rFonts w:asciiTheme="minorHAnsi" w:hAnsiTheme="minorHAnsi" w:cstheme="minorHAnsi"/>
          <w:sz w:val="22"/>
          <w:szCs w:val="22"/>
        </w:rPr>
        <w:t xml:space="preserve"> c</w:t>
      </w:r>
      <w:r w:rsidR="0068112A" w:rsidRPr="005F285E">
        <w:rPr>
          <w:rFonts w:asciiTheme="minorHAnsi" w:hAnsiTheme="minorHAnsi" w:cstheme="minorHAnsi"/>
          <w:sz w:val="22"/>
          <w:szCs w:val="22"/>
        </w:rPr>
        <w:t>ould</w:t>
      </w:r>
      <w:r w:rsidRPr="005F285E">
        <w:rPr>
          <w:rFonts w:asciiTheme="minorHAnsi" w:hAnsiTheme="minorHAnsi" w:cstheme="minorHAnsi"/>
          <w:sz w:val="22"/>
          <w:szCs w:val="22"/>
        </w:rPr>
        <w:t xml:space="preserve"> lead to the failure to comply with the standards and requirements expected as police officer. </w:t>
      </w:r>
      <w:r w:rsidR="006F6BD2" w:rsidRPr="005F285E">
        <w:rPr>
          <w:rFonts w:asciiTheme="minorHAnsi" w:hAnsiTheme="minorHAnsi" w:cstheme="minorHAnsi"/>
          <w:sz w:val="22"/>
          <w:szCs w:val="22"/>
        </w:rPr>
        <w:t xml:space="preserve">I will also be exploring how in the increased rate in crime leading to a higher </w:t>
      </w:r>
      <w:r w:rsidR="0068112A" w:rsidRPr="005F285E">
        <w:rPr>
          <w:rFonts w:asciiTheme="minorHAnsi" w:hAnsiTheme="minorHAnsi" w:cstheme="minorHAnsi"/>
          <w:sz w:val="22"/>
          <w:szCs w:val="22"/>
        </w:rPr>
        <w:t>workload</w:t>
      </w:r>
      <w:r w:rsidR="006F6BD2" w:rsidRPr="005F285E">
        <w:rPr>
          <w:rFonts w:asciiTheme="minorHAnsi" w:hAnsiTheme="minorHAnsi" w:cstheme="minorHAnsi"/>
          <w:sz w:val="22"/>
          <w:szCs w:val="22"/>
        </w:rPr>
        <w:t xml:space="preserve"> for officers may contribute to the diminished compliance to prescribed professional standards </w:t>
      </w:r>
      <w:r w:rsidR="0068112A" w:rsidRPr="005F285E">
        <w:rPr>
          <w:rFonts w:asciiTheme="minorHAnsi" w:hAnsiTheme="minorHAnsi" w:cstheme="minorHAnsi"/>
          <w:sz w:val="22"/>
          <w:szCs w:val="22"/>
        </w:rPr>
        <w:t>within</w:t>
      </w:r>
      <w:r w:rsidR="006F6BD2" w:rsidRPr="005F285E">
        <w:rPr>
          <w:rFonts w:asciiTheme="minorHAnsi" w:hAnsiTheme="minorHAnsi" w:cstheme="minorHAnsi"/>
          <w:sz w:val="22"/>
          <w:szCs w:val="22"/>
        </w:rPr>
        <w:t xml:space="preserve"> the workplace.</w:t>
      </w:r>
    </w:p>
    <w:p w14:paraId="466128F0" w14:textId="77777777" w:rsidR="00616C65" w:rsidRPr="005F285E" w:rsidRDefault="00616C65" w:rsidP="005F285E">
      <w:pPr>
        <w:spacing w:line="276" w:lineRule="auto"/>
        <w:ind w:right="237"/>
        <w:jc w:val="both"/>
        <w:rPr>
          <w:rFonts w:asciiTheme="minorHAnsi" w:hAnsiTheme="minorHAnsi" w:cstheme="minorHAnsi"/>
          <w:sz w:val="22"/>
          <w:szCs w:val="22"/>
        </w:rPr>
      </w:pPr>
    </w:p>
    <w:p w14:paraId="4344167C" w14:textId="22FEE12B" w:rsidR="00254E9E" w:rsidRPr="005F285E" w:rsidRDefault="004F6625"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sz w:val="22"/>
          <w:szCs w:val="22"/>
        </w:rPr>
        <w:t xml:space="preserve">To aid understanding its helpful to have a definition of </w:t>
      </w:r>
      <w:r w:rsidR="0068112A" w:rsidRPr="005F285E">
        <w:rPr>
          <w:rFonts w:asciiTheme="minorHAnsi" w:hAnsiTheme="minorHAnsi" w:cstheme="minorHAnsi"/>
          <w:sz w:val="22"/>
          <w:szCs w:val="22"/>
        </w:rPr>
        <w:t xml:space="preserve">what constitutes </w:t>
      </w:r>
      <w:r w:rsidRPr="005F285E">
        <w:rPr>
          <w:rFonts w:asciiTheme="minorHAnsi" w:hAnsiTheme="minorHAnsi" w:cstheme="minorHAnsi"/>
          <w:sz w:val="22"/>
          <w:szCs w:val="22"/>
        </w:rPr>
        <w:t xml:space="preserve">a team. </w:t>
      </w:r>
      <w:r w:rsidR="00616C65" w:rsidRPr="005F285E">
        <w:rPr>
          <w:rFonts w:asciiTheme="minorHAnsi" w:hAnsiTheme="minorHAnsi" w:cstheme="minorHAnsi"/>
          <w:sz w:val="22"/>
          <w:szCs w:val="22"/>
        </w:rPr>
        <w:t xml:space="preserve">A team </w:t>
      </w:r>
      <w:r w:rsidRPr="005F285E">
        <w:rPr>
          <w:rFonts w:asciiTheme="minorHAnsi" w:hAnsiTheme="minorHAnsi" w:cstheme="minorHAnsi"/>
          <w:sz w:val="22"/>
          <w:szCs w:val="22"/>
        </w:rPr>
        <w:t xml:space="preserve">can be defined </w:t>
      </w:r>
      <w:r w:rsidR="00F34B2B" w:rsidRPr="005F285E">
        <w:rPr>
          <w:rFonts w:asciiTheme="minorHAnsi" w:hAnsiTheme="minorHAnsi" w:cstheme="minorHAnsi"/>
          <w:sz w:val="22"/>
          <w:szCs w:val="22"/>
        </w:rPr>
        <w:t xml:space="preserve">as </w:t>
      </w:r>
      <w:r w:rsidR="00616C65" w:rsidRPr="005F285E">
        <w:rPr>
          <w:rFonts w:asciiTheme="minorHAnsi" w:hAnsiTheme="minorHAnsi" w:cstheme="minorHAnsi"/>
          <w:sz w:val="22"/>
          <w:szCs w:val="22"/>
        </w:rPr>
        <w:t xml:space="preserve">a group of people working towards a common goal, formed by </w:t>
      </w:r>
      <w:r w:rsidR="00507639" w:rsidRPr="005F285E">
        <w:rPr>
          <w:rFonts w:asciiTheme="minorHAnsi" w:hAnsiTheme="minorHAnsi" w:cstheme="minorHAnsi"/>
          <w:sz w:val="22"/>
          <w:szCs w:val="22"/>
        </w:rPr>
        <w:t>people with</w:t>
      </w:r>
      <w:r w:rsidR="00616C65" w:rsidRPr="005F285E">
        <w:rPr>
          <w:rFonts w:asciiTheme="minorHAnsi" w:hAnsiTheme="minorHAnsi" w:cstheme="minorHAnsi"/>
          <w:sz w:val="22"/>
          <w:szCs w:val="22"/>
        </w:rPr>
        <w:t xml:space="preserve"> varying skill sets </w:t>
      </w:r>
      <w:r w:rsidRPr="005F285E">
        <w:rPr>
          <w:rFonts w:asciiTheme="minorHAnsi" w:hAnsiTheme="minorHAnsi" w:cstheme="minorHAnsi"/>
          <w:sz w:val="22"/>
          <w:szCs w:val="22"/>
        </w:rPr>
        <w:t>that</w:t>
      </w:r>
      <w:r w:rsidR="00616C65" w:rsidRPr="005F285E">
        <w:rPr>
          <w:rFonts w:asciiTheme="minorHAnsi" w:hAnsiTheme="minorHAnsi" w:cstheme="minorHAnsi"/>
          <w:sz w:val="22"/>
          <w:szCs w:val="22"/>
        </w:rPr>
        <w:t xml:space="preserve"> can work functionally together to deliver </w:t>
      </w:r>
      <w:r w:rsidR="00507639" w:rsidRPr="005F285E">
        <w:rPr>
          <w:rFonts w:asciiTheme="minorHAnsi" w:hAnsiTheme="minorHAnsi" w:cstheme="minorHAnsi"/>
          <w:sz w:val="22"/>
          <w:szCs w:val="22"/>
        </w:rPr>
        <w:t>a</w:t>
      </w:r>
      <w:r w:rsidR="00616C65" w:rsidRPr="005F285E">
        <w:rPr>
          <w:rFonts w:asciiTheme="minorHAnsi" w:hAnsiTheme="minorHAnsi" w:cstheme="minorHAnsi"/>
          <w:sz w:val="22"/>
          <w:szCs w:val="22"/>
        </w:rPr>
        <w:t xml:space="preserve"> collaborative </w:t>
      </w:r>
      <w:r w:rsidR="00507639" w:rsidRPr="005F285E">
        <w:rPr>
          <w:rFonts w:asciiTheme="minorHAnsi" w:hAnsiTheme="minorHAnsi" w:cstheme="minorHAnsi"/>
          <w:sz w:val="22"/>
          <w:szCs w:val="22"/>
        </w:rPr>
        <w:t>product</w:t>
      </w:r>
      <w:r w:rsidR="00616C65" w:rsidRPr="005F285E">
        <w:rPr>
          <w:rFonts w:asciiTheme="minorHAnsi" w:hAnsiTheme="minorHAnsi" w:cstheme="minorHAnsi"/>
          <w:sz w:val="22"/>
          <w:szCs w:val="22"/>
        </w:rPr>
        <w:t xml:space="preserve"> </w:t>
      </w:r>
      <w:r w:rsidRPr="005F285E">
        <w:rPr>
          <w:rFonts w:asciiTheme="minorHAnsi" w:hAnsiTheme="minorHAnsi" w:cstheme="minorHAnsi"/>
          <w:sz w:val="22"/>
          <w:szCs w:val="22"/>
        </w:rPr>
        <w:t xml:space="preserve">in line with the common goal </w:t>
      </w:r>
      <w:r w:rsidR="00507639" w:rsidRPr="005F285E">
        <w:rPr>
          <w:rFonts w:asciiTheme="minorHAnsi" w:hAnsiTheme="minorHAnsi" w:cstheme="minorHAnsi"/>
          <w:sz w:val="22"/>
          <w:szCs w:val="22"/>
        </w:rPr>
        <w:t>(</w:t>
      </w:r>
      <w:r w:rsidR="00507639" w:rsidRPr="005F285E">
        <w:rPr>
          <w:rFonts w:asciiTheme="minorHAnsi" w:hAnsiTheme="minorHAnsi" w:cstheme="minorHAnsi"/>
          <w:color w:val="222222"/>
          <w:spacing w:val="-9"/>
          <w:sz w:val="22"/>
          <w:szCs w:val="22"/>
          <w:shd w:val="clear" w:color="auto" w:fill="FFFFFF"/>
        </w:rPr>
        <w:t>Prachi Juneja no date).  Within the police there are different departments,</w:t>
      </w:r>
      <w:r w:rsidR="00D75054" w:rsidRPr="005F285E">
        <w:rPr>
          <w:rFonts w:asciiTheme="minorHAnsi" w:hAnsiTheme="minorHAnsi" w:cstheme="minorHAnsi"/>
          <w:color w:val="222222"/>
          <w:spacing w:val="-9"/>
          <w:sz w:val="22"/>
          <w:szCs w:val="22"/>
          <w:shd w:val="clear" w:color="auto" w:fill="FFFFFF"/>
        </w:rPr>
        <w:t xml:space="preserve"> </w:t>
      </w:r>
      <w:r w:rsidR="00507639" w:rsidRPr="005F285E">
        <w:rPr>
          <w:rFonts w:asciiTheme="minorHAnsi" w:hAnsiTheme="minorHAnsi" w:cstheme="minorHAnsi"/>
          <w:color w:val="222222"/>
          <w:spacing w:val="-9"/>
          <w:sz w:val="22"/>
          <w:szCs w:val="22"/>
          <w:shd w:val="clear" w:color="auto" w:fill="FFFFFF"/>
        </w:rPr>
        <w:t xml:space="preserve">these </w:t>
      </w:r>
      <w:r w:rsidR="00D75054" w:rsidRPr="005F285E">
        <w:rPr>
          <w:rFonts w:asciiTheme="minorHAnsi" w:hAnsiTheme="minorHAnsi" w:cstheme="minorHAnsi"/>
          <w:color w:val="222222"/>
          <w:spacing w:val="-9"/>
          <w:sz w:val="22"/>
          <w:szCs w:val="22"/>
          <w:shd w:val="clear" w:color="auto" w:fill="FFFFFF"/>
        </w:rPr>
        <w:t xml:space="preserve">departments </w:t>
      </w:r>
      <w:r w:rsidR="00507639" w:rsidRPr="005F285E">
        <w:rPr>
          <w:rFonts w:asciiTheme="minorHAnsi" w:hAnsiTheme="minorHAnsi" w:cstheme="minorHAnsi"/>
          <w:color w:val="222222"/>
          <w:spacing w:val="-9"/>
          <w:sz w:val="22"/>
          <w:szCs w:val="22"/>
          <w:shd w:val="clear" w:color="auto" w:fill="FFFFFF"/>
        </w:rPr>
        <w:t xml:space="preserve">are </w:t>
      </w:r>
      <w:r w:rsidRPr="005F285E">
        <w:rPr>
          <w:rFonts w:asciiTheme="minorHAnsi" w:hAnsiTheme="minorHAnsi" w:cstheme="minorHAnsi"/>
          <w:color w:val="222222"/>
          <w:spacing w:val="-9"/>
          <w:sz w:val="22"/>
          <w:szCs w:val="22"/>
          <w:shd w:val="clear" w:color="auto" w:fill="FFFFFF"/>
        </w:rPr>
        <w:t xml:space="preserve">groups </w:t>
      </w:r>
      <w:r w:rsidR="00507639" w:rsidRPr="005F285E">
        <w:rPr>
          <w:rFonts w:asciiTheme="minorHAnsi" w:hAnsiTheme="minorHAnsi" w:cstheme="minorHAnsi"/>
          <w:color w:val="222222"/>
          <w:spacing w:val="-9"/>
          <w:sz w:val="22"/>
          <w:szCs w:val="22"/>
          <w:shd w:val="clear" w:color="auto" w:fill="FFFFFF"/>
        </w:rPr>
        <w:t>of people</w:t>
      </w:r>
      <w:r w:rsidR="0068112A" w:rsidRPr="005F285E">
        <w:rPr>
          <w:rFonts w:asciiTheme="minorHAnsi" w:hAnsiTheme="minorHAnsi" w:cstheme="minorHAnsi"/>
          <w:color w:val="222222"/>
          <w:spacing w:val="-9"/>
          <w:sz w:val="22"/>
          <w:szCs w:val="22"/>
          <w:shd w:val="clear" w:color="auto" w:fill="FFFFFF"/>
        </w:rPr>
        <w:t xml:space="preserve"> who although have differing areas of expertise</w:t>
      </w:r>
      <w:r w:rsidR="00507639" w:rsidRPr="005F285E">
        <w:rPr>
          <w:rFonts w:asciiTheme="minorHAnsi" w:hAnsiTheme="minorHAnsi" w:cstheme="minorHAnsi"/>
          <w:color w:val="222222"/>
          <w:spacing w:val="-9"/>
          <w:sz w:val="22"/>
          <w:szCs w:val="22"/>
          <w:shd w:val="clear" w:color="auto" w:fill="FFFFFF"/>
        </w:rPr>
        <w:t>, ultimately all these departments work with the common interest</w:t>
      </w:r>
      <w:r w:rsidR="0068112A" w:rsidRPr="005F285E">
        <w:rPr>
          <w:rFonts w:asciiTheme="minorHAnsi" w:hAnsiTheme="minorHAnsi" w:cstheme="minorHAnsi"/>
          <w:color w:val="222222"/>
          <w:spacing w:val="-9"/>
          <w:sz w:val="22"/>
          <w:szCs w:val="22"/>
          <w:shd w:val="clear" w:color="auto" w:fill="FFFFFF"/>
        </w:rPr>
        <w:t>. This goal is</w:t>
      </w:r>
      <w:r w:rsidR="00507639" w:rsidRPr="005F285E">
        <w:rPr>
          <w:rFonts w:asciiTheme="minorHAnsi" w:hAnsiTheme="minorHAnsi" w:cstheme="minorHAnsi"/>
          <w:color w:val="222222"/>
          <w:spacing w:val="-9"/>
          <w:sz w:val="22"/>
          <w:szCs w:val="22"/>
          <w:shd w:val="clear" w:color="auto" w:fill="FFFFFF"/>
        </w:rPr>
        <w:t xml:space="preserve"> to be proud, </w:t>
      </w:r>
      <w:r w:rsidR="008D3AF4" w:rsidRPr="005F285E">
        <w:rPr>
          <w:rFonts w:asciiTheme="minorHAnsi" w:hAnsiTheme="minorHAnsi" w:cstheme="minorHAnsi"/>
          <w:color w:val="222222"/>
          <w:spacing w:val="-9"/>
          <w:sz w:val="22"/>
          <w:szCs w:val="22"/>
          <w:shd w:val="clear" w:color="auto" w:fill="FFFFFF"/>
        </w:rPr>
        <w:t>positive,</w:t>
      </w:r>
      <w:r w:rsidR="00507639" w:rsidRPr="005F285E">
        <w:rPr>
          <w:rFonts w:asciiTheme="minorHAnsi" w:hAnsiTheme="minorHAnsi" w:cstheme="minorHAnsi"/>
          <w:color w:val="222222"/>
          <w:spacing w:val="-9"/>
          <w:sz w:val="22"/>
          <w:szCs w:val="22"/>
          <w:shd w:val="clear" w:color="auto" w:fill="FFFFFF"/>
        </w:rPr>
        <w:t xml:space="preserve"> and professional delivering the values associated with South Wales Police and achieve the vision of being the best at understanding and responding to the community (South Wales police 2024).</w:t>
      </w:r>
    </w:p>
    <w:p w14:paraId="1498A52F" w14:textId="77777777" w:rsidR="007335EA" w:rsidRPr="005F285E" w:rsidRDefault="007335EA" w:rsidP="005F285E">
      <w:pPr>
        <w:spacing w:line="276" w:lineRule="auto"/>
        <w:ind w:right="237"/>
        <w:jc w:val="both"/>
        <w:rPr>
          <w:rFonts w:asciiTheme="minorHAnsi" w:hAnsiTheme="minorHAnsi" w:cstheme="minorHAnsi"/>
          <w:color w:val="222222"/>
          <w:spacing w:val="-9"/>
          <w:sz w:val="22"/>
          <w:szCs w:val="22"/>
          <w:shd w:val="clear" w:color="auto" w:fill="FFFFFF"/>
        </w:rPr>
      </w:pPr>
    </w:p>
    <w:p w14:paraId="521CD872" w14:textId="77777777" w:rsidR="0068112A" w:rsidRPr="005F285E" w:rsidRDefault="007335EA"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color w:val="222222"/>
          <w:spacing w:val="-9"/>
          <w:sz w:val="22"/>
          <w:szCs w:val="22"/>
          <w:shd w:val="clear" w:color="auto" w:fill="FFFFFF"/>
        </w:rPr>
        <w:t xml:space="preserve">An important aspect in teamworking is understanding </w:t>
      </w:r>
      <w:r w:rsidR="00F34B2B" w:rsidRPr="005F285E">
        <w:rPr>
          <w:rFonts w:asciiTheme="minorHAnsi" w:hAnsiTheme="minorHAnsi" w:cstheme="minorHAnsi"/>
          <w:color w:val="222222"/>
          <w:spacing w:val="-9"/>
          <w:sz w:val="22"/>
          <w:szCs w:val="22"/>
          <w:shd w:val="clear" w:color="auto" w:fill="FFFFFF"/>
        </w:rPr>
        <w:t xml:space="preserve">how </w:t>
      </w:r>
      <w:r w:rsidRPr="005F285E">
        <w:rPr>
          <w:rFonts w:asciiTheme="minorHAnsi" w:hAnsiTheme="minorHAnsi" w:cstheme="minorHAnsi"/>
          <w:color w:val="222222"/>
          <w:spacing w:val="-9"/>
          <w:sz w:val="22"/>
          <w:szCs w:val="22"/>
          <w:shd w:val="clear" w:color="auto" w:fill="FFFFFF"/>
        </w:rPr>
        <w:t xml:space="preserve">a person’s </w:t>
      </w:r>
      <w:r w:rsidR="00FB5F1A" w:rsidRPr="005F285E">
        <w:rPr>
          <w:rFonts w:asciiTheme="minorHAnsi" w:hAnsiTheme="minorHAnsi" w:cstheme="minorHAnsi"/>
          <w:color w:val="222222"/>
          <w:spacing w:val="-9"/>
          <w:sz w:val="22"/>
          <w:szCs w:val="22"/>
          <w:shd w:val="clear" w:color="auto" w:fill="FFFFFF"/>
        </w:rPr>
        <w:t>nature</w:t>
      </w:r>
      <w:r w:rsidR="00E27419" w:rsidRPr="005F285E">
        <w:rPr>
          <w:rFonts w:asciiTheme="minorHAnsi" w:hAnsiTheme="minorHAnsi" w:cstheme="minorHAnsi"/>
          <w:color w:val="222222"/>
          <w:spacing w:val="-9"/>
          <w:sz w:val="22"/>
          <w:szCs w:val="22"/>
          <w:shd w:val="clear" w:color="auto" w:fill="FFFFFF"/>
        </w:rPr>
        <w:t xml:space="preserve"> </w:t>
      </w:r>
      <w:r w:rsidRPr="005F285E">
        <w:rPr>
          <w:rFonts w:asciiTheme="minorHAnsi" w:hAnsiTheme="minorHAnsi" w:cstheme="minorHAnsi"/>
          <w:color w:val="222222"/>
          <w:spacing w:val="-9"/>
          <w:sz w:val="22"/>
          <w:szCs w:val="22"/>
          <w:shd w:val="clear" w:color="auto" w:fill="FFFFFF"/>
        </w:rPr>
        <w:t xml:space="preserve">can contribute to a team dynamic. There are varying models that can be utilised to analyse how a team functions. Richard </w:t>
      </w:r>
      <w:proofErr w:type="spellStart"/>
      <w:r w:rsidRPr="005F285E">
        <w:rPr>
          <w:rFonts w:asciiTheme="minorHAnsi" w:hAnsiTheme="minorHAnsi" w:cstheme="minorHAnsi"/>
          <w:color w:val="222222"/>
          <w:spacing w:val="-9"/>
          <w:sz w:val="22"/>
          <w:szCs w:val="22"/>
          <w:shd w:val="clear" w:color="auto" w:fill="FFFFFF"/>
        </w:rPr>
        <w:t>Beckhards</w:t>
      </w:r>
      <w:proofErr w:type="spellEnd"/>
      <w:r w:rsidRPr="005F285E">
        <w:rPr>
          <w:rFonts w:asciiTheme="minorHAnsi" w:hAnsiTheme="minorHAnsi" w:cstheme="minorHAnsi"/>
          <w:color w:val="222222"/>
          <w:spacing w:val="-9"/>
          <w:sz w:val="22"/>
          <w:szCs w:val="22"/>
          <w:shd w:val="clear" w:color="auto" w:fill="FFFFFF"/>
        </w:rPr>
        <w:t xml:space="preserve"> GRIP model dissects the aspects that underpin functional concepts of team working with interrelating areas.  </w:t>
      </w:r>
    </w:p>
    <w:p w14:paraId="53B60CF7" w14:textId="77777777" w:rsidR="0068112A" w:rsidRPr="005F285E" w:rsidRDefault="0068112A" w:rsidP="005F285E">
      <w:pPr>
        <w:spacing w:line="276" w:lineRule="auto"/>
        <w:ind w:right="237"/>
        <w:jc w:val="both"/>
        <w:rPr>
          <w:rFonts w:asciiTheme="minorHAnsi" w:hAnsiTheme="minorHAnsi" w:cstheme="minorHAnsi"/>
          <w:color w:val="222222"/>
          <w:spacing w:val="-9"/>
          <w:sz w:val="22"/>
          <w:szCs w:val="22"/>
          <w:shd w:val="clear" w:color="auto" w:fill="FFFFFF"/>
        </w:rPr>
      </w:pPr>
    </w:p>
    <w:p w14:paraId="3499DB26" w14:textId="76D94853" w:rsidR="007335EA" w:rsidRPr="005F285E" w:rsidRDefault="007335EA"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color w:val="222222"/>
          <w:spacing w:val="-9"/>
          <w:sz w:val="22"/>
          <w:szCs w:val="22"/>
          <w:shd w:val="clear" w:color="auto" w:fill="FFFFFF"/>
        </w:rPr>
        <w:t>Firstly, as previously stated</w:t>
      </w:r>
      <w:r w:rsidR="0068112A" w:rsidRPr="005F285E">
        <w:rPr>
          <w:rFonts w:asciiTheme="minorHAnsi" w:hAnsiTheme="minorHAnsi" w:cstheme="minorHAnsi"/>
          <w:color w:val="222222"/>
          <w:spacing w:val="-9"/>
          <w:sz w:val="22"/>
          <w:szCs w:val="22"/>
          <w:shd w:val="clear" w:color="auto" w:fill="FFFFFF"/>
        </w:rPr>
        <w:t>,</w:t>
      </w:r>
      <w:r w:rsidRPr="005F285E">
        <w:rPr>
          <w:rFonts w:asciiTheme="minorHAnsi" w:hAnsiTheme="minorHAnsi" w:cstheme="minorHAnsi"/>
          <w:color w:val="222222"/>
          <w:spacing w:val="-9"/>
          <w:sz w:val="22"/>
          <w:szCs w:val="22"/>
          <w:shd w:val="clear" w:color="auto" w:fill="FFFFFF"/>
        </w:rPr>
        <w:t xml:space="preserve"> is the interest in the common goal. Even though there may be individual goals within sub sections</w:t>
      </w:r>
      <w:r w:rsidR="0068112A" w:rsidRPr="005F285E">
        <w:rPr>
          <w:rFonts w:asciiTheme="minorHAnsi" w:hAnsiTheme="minorHAnsi" w:cstheme="minorHAnsi"/>
          <w:color w:val="222222"/>
          <w:spacing w:val="-9"/>
          <w:sz w:val="22"/>
          <w:szCs w:val="22"/>
          <w:shd w:val="clear" w:color="auto" w:fill="FFFFFF"/>
        </w:rPr>
        <w:t xml:space="preserve"> and teams</w:t>
      </w:r>
      <w:r w:rsidRPr="005F285E">
        <w:rPr>
          <w:rFonts w:asciiTheme="minorHAnsi" w:hAnsiTheme="minorHAnsi" w:cstheme="minorHAnsi"/>
          <w:color w:val="222222"/>
          <w:spacing w:val="-9"/>
          <w:sz w:val="22"/>
          <w:szCs w:val="22"/>
          <w:shd w:val="clear" w:color="auto" w:fill="FFFFFF"/>
        </w:rPr>
        <w:t xml:space="preserve"> </w:t>
      </w:r>
      <w:r w:rsidR="00F34B2B" w:rsidRPr="005F285E">
        <w:rPr>
          <w:rFonts w:asciiTheme="minorHAnsi" w:hAnsiTheme="minorHAnsi" w:cstheme="minorHAnsi"/>
          <w:color w:val="222222"/>
          <w:spacing w:val="-9"/>
          <w:sz w:val="22"/>
          <w:szCs w:val="22"/>
          <w:shd w:val="clear" w:color="auto" w:fill="FFFFFF"/>
        </w:rPr>
        <w:t>these need to be aligned to archiving the group goal. Secondly there is the persons role. Each team member must be understanding of their roles</w:t>
      </w:r>
      <w:r w:rsidR="008C542B" w:rsidRPr="005F285E">
        <w:rPr>
          <w:rFonts w:asciiTheme="minorHAnsi" w:hAnsiTheme="minorHAnsi" w:cstheme="minorHAnsi"/>
          <w:color w:val="222222"/>
          <w:spacing w:val="-9"/>
          <w:sz w:val="22"/>
          <w:szCs w:val="22"/>
          <w:shd w:val="clear" w:color="auto" w:fill="FFFFFF"/>
        </w:rPr>
        <w:t>, t</w:t>
      </w:r>
      <w:r w:rsidR="00F34B2B" w:rsidRPr="005F285E">
        <w:rPr>
          <w:rFonts w:asciiTheme="minorHAnsi" w:hAnsiTheme="minorHAnsi" w:cstheme="minorHAnsi"/>
          <w:color w:val="222222"/>
          <w:spacing w:val="-9"/>
          <w:sz w:val="22"/>
          <w:szCs w:val="22"/>
          <w:shd w:val="clear" w:color="auto" w:fill="FFFFFF"/>
        </w:rPr>
        <w:t xml:space="preserve">hey need to understand what’s </w:t>
      </w:r>
      <w:r w:rsidR="00F34B2B" w:rsidRPr="005F285E">
        <w:rPr>
          <w:rFonts w:asciiTheme="minorHAnsi" w:hAnsiTheme="minorHAnsi" w:cstheme="minorHAnsi"/>
          <w:color w:val="222222"/>
          <w:spacing w:val="-9"/>
          <w:sz w:val="22"/>
          <w:szCs w:val="22"/>
          <w:shd w:val="clear" w:color="auto" w:fill="FFFFFF"/>
        </w:rPr>
        <w:lastRenderedPageBreak/>
        <w:t xml:space="preserve">expected of </w:t>
      </w:r>
      <w:r w:rsidR="008C542B" w:rsidRPr="005F285E">
        <w:rPr>
          <w:rFonts w:asciiTheme="minorHAnsi" w:hAnsiTheme="minorHAnsi" w:cstheme="minorHAnsi"/>
          <w:color w:val="222222"/>
          <w:spacing w:val="-9"/>
          <w:sz w:val="22"/>
          <w:szCs w:val="22"/>
          <w:shd w:val="clear" w:color="auto" w:fill="FFFFFF"/>
        </w:rPr>
        <w:t>them, what</w:t>
      </w:r>
      <w:r w:rsidR="00F34B2B" w:rsidRPr="005F285E">
        <w:rPr>
          <w:rFonts w:asciiTheme="minorHAnsi" w:hAnsiTheme="minorHAnsi" w:cstheme="minorHAnsi"/>
          <w:color w:val="222222"/>
          <w:spacing w:val="-9"/>
          <w:sz w:val="22"/>
          <w:szCs w:val="22"/>
          <w:shd w:val="clear" w:color="auto" w:fill="FFFFFF"/>
        </w:rPr>
        <w:t xml:space="preserve"> they need to do and to be accountable for their actions. The next step is interpersonal relationships. This is how people interact with each other, communication and being collaborative can build trust among team members possessing </w:t>
      </w:r>
      <w:r w:rsidR="008C542B" w:rsidRPr="005F285E">
        <w:rPr>
          <w:rFonts w:asciiTheme="minorHAnsi" w:hAnsiTheme="minorHAnsi" w:cstheme="minorHAnsi"/>
          <w:color w:val="222222"/>
          <w:spacing w:val="-9"/>
          <w:sz w:val="22"/>
          <w:szCs w:val="22"/>
          <w:shd w:val="clear" w:color="auto" w:fill="FFFFFF"/>
        </w:rPr>
        <w:t>the ability to be malleable</w:t>
      </w:r>
      <w:r w:rsidR="00216083" w:rsidRPr="005F285E">
        <w:rPr>
          <w:rFonts w:asciiTheme="minorHAnsi" w:hAnsiTheme="minorHAnsi" w:cstheme="minorHAnsi"/>
          <w:color w:val="222222"/>
          <w:spacing w:val="-9"/>
          <w:sz w:val="22"/>
          <w:szCs w:val="22"/>
          <w:shd w:val="clear" w:color="auto" w:fill="FFFFFF"/>
        </w:rPr>
        <w:t xml:space="preserve"> </w:t>
      </w:r>
      <w:r w:rsidR="00F34B2B" w:rsidRPr="005F285E">
        <w:rPr>
          <w:rFonts w:asciiTheme="minorHAnsi" w:hAnsiTheme="minorHAnsi" w:cstheme="minorHAnsi"/>
          <w:color w:val="222222"/>
          <w:spacing w:val="-9"/>
          <w:sz w:val="22"/>
          <w:szCs w:val="22"/>
          <w:shd w:val="clear" w:color="auto" w:fill="FFFFFF"/>
        </w:rPr>
        <w:t>to overcom</w:t>
      </w:r>
      <w:r w:rsidR="00216083" w:rsidRPr="005F285E">
        <w:rPr>
          <w:rFonts w:asciiTheme="minorHAnsi" w:hAnsiTheme="minorHAnsi" w:cstheme="minorHAnsi"/>
          <w:color w:val="222222"/>
          <w:spacing w:val="-9"/>
          <w:sz w:val="22"/>
          <w:szCs w:val="22"/>
          <w:shd w:val="clear" w:color="auto" w:fill="FFFFFF"/>
        </w:rPr>
        <w:t>e</w:t>
      </w:r>
      <w:r w:rsidR="00F34B2B" w:rsidRPr="005F285E">
        <w:rPr>
          <w:rFonts w:asciiTheme="minorHAnsi" w:hAnsiTheme="minorHAnsi" w:cstheme="minorHAnsi"/>
          <w:color w:val="222222"/>
          <w:spacing w:val="-9"/>
          <w:sz w:val="22"/>
          <w:szCs w:val="22"/>
          <w:shd w:val="clear" w:color="auto" w:fill="FFFFFF"/>
        </w:rPr>
        <w:t xml:space="preserve"> conflict.  The last module in this is the processes, this how decisions are made, </w:t>
      </w:r>
      <w:r w:rsidR="00330C75" w:rsidRPr="005F285E">
        <w:rPr>
          <w:rFonts w:asciiTheme="minorHAnsi" w:hAnsiTheme="minorHAnsi" w:cstheme="minorHAnsi"/>
          <w:color w:val="222222"/>
          <w:spacing w:val="-9"/>
          <w:sz w:val="22"/>
          <w:szCs w:val="22"/>
          <w:shd w:val="clear" w:color="auto" w:fill="FFFFFF"/>
        </w:rPr>
        <w:t xml:space="preserve">problems are </w:t>
      </w:r>
      <w:r w:rsidR="0052160C" w:rsidRPr="005F285E">
        <w:rPr>
          <w:rFonts w:asciiTheme="minorHAnsi" w:hAnsiTheme="minorHAnsi" w:cstheme="minorHAnsi"/>
          <w:color w:val="222222"/>
          <w:spacing w:val="-9"/>
          <w:sz w:val="22"/>
          <w:szCs w:val="22"/>
          <w:shd w:val="clear" w:color="auto" w:fill="FFFFFF"/>
        </w:rPr>
        <w:t>solved,</w:t>
      </w:r>
      <w:r w:rsidR="00F34B2B" w:rsidRPr="005F285E">
        <w:rPr>
          <w:rFonts w:asciiTheme="minorHAnsi" w:hAnsiTheme="minorHAnsi" w:cstheme="minorHAnsi"/>
          <w:color w:val="222222"/>
          <w:spacing w:val="-9"/>
          <w:sz w:val="22"/>
          <w:szCs w:val="22"/>
          <w:shd w:val="clear" w:color="auto" w:fill="FFFFFF"/>
        </w:rPr>
        <w:t xml:space="preserve"> and </w:t>
      </w:r>
      <w:r w:rsidR="00330C75" w:rsidRPr="005F285E">
        <w:rPr>
          <w:rFonts w:asciiTheme="minorHAnsi" w:hAnsiTheme="minorHAnsi" w:cstheme="minorHAnsi"/>
          <w:color w:val="222222"/>
          <w:spacing w:val="-9"/>
          <w:sz w:val="22"/>
          <w:szCs w:val="22"/>
          <w:shd w:val="clear" w:color="auto" w:fill="FFFFFF"/>
        </w:rPr>
        <w:t xml:space="preserve">when </w:t>
      </w:r>
      <w:r w:rsidR="00F34B2B" w:rsidRPr="005F285E">
        <w:rPr>
          <w:rFonts w:asciiTheme="minorHAnsi" w:hAnsiTheme="minorHAnsi" w:cstheme="minorHAnsi"/>
          <w:color w:val="222222"/>
          <w:spacing w:val="-9"/>
          <w:sz w:val="22"/>
          <w:szCs w:val="22"/>
          <w:shd w:val="clear" w:color="auto" w:fill="FFFFFF"/>
        </w:rPr>
        <w:t>conflict addressed</w:t>
      </w:r>
      <w:r w:rsidR="0052160C" w:rsidRPr="005F285E">
        <w:rPr>
          <w:rFonts w:asciiTheme="minorHAnsi" w:hAnsiTheme="minorHAnsi" w:cstheme="minorHAnsi"/>
          <w:color w:val="222222"/>
          <w:spacing w:val="-9"/>
          <w:sz w:val="22"/>
          <w:szCs w:val="22"/>
          <w:shd w:val="clear" w:color="auto" w:fill="FFFFFF"/>
        </w:rPr>
        <w:t xml:space="preserve"> (</w:t>
      </w:r>
      <w:r w:rsidR="0052160C" w:rsidRPr="005F285E">
        <w:rPr>
          <w:rFonts w:asciiTheme="minorHAnsi" w:hAnsiTheme="minorHAnsi" w:cstheme="minorHAnsi"/>
          <w:sz w:val="22"/>
          <w:szCs w:val="22"/>
        </w:rPr>
        <w:t>Last, S. 2019).</w:t>
      </w:r>
      <w:r w:rsidR="00F34B2B" w:rsidRPr="005F285E">
        <w:rPr>
          <w:rFonts w:asciiTheme="minorHAnsi" w:hAnsiTheme="minorHAnsi" w:cstheme="minorHAnsi"/>
          <w:color w:val="222222"/>
          <w:spacing w:val="-9"/>
          <w:sz w:val="22"/>
          <w:szCs w:val="22"/>
          <w:shd w:val="clear" w:color="auto" w:fill="FFFFFF"/>
        </w:rPr>
        <w:t xml:space="preserve">  </w:t>
      </w:r>
    </w:p>
    <w:p w14:paraId="7673BD7B" w14:textId="77777777" w:rsidR="007335EA" w:rsidRPr="005F285E" w:rsidRDefault="007335EA" w:rsidP="005F285E">
      <w:pPr>
        <w:spacing w:line="276" w:lineRule="auto"/>
        <w:ind w:right="237"/>
        <w:jc w:val="both"/>
        <w:rPr>
          <w:rFonts w:asciiTheme="minorHAnsi" w:hAnsiTheme="minorHAnsi" w:cstheme="minorHAnsi"/>
          <w:sz w:val="22"/>
          <w:szCs w:val="22"/>
        </w:rPr>
      </w:pPr>
    </w:p>
    <w:p w14:paraId="021AE021" w14:textId="67A95669" w:rsidR="003A3B17" w:rsidRPr="005F285E" w:rsidRDefault="003A3B17"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sz w:val="22"/>
          <w:szCs w:val="22"/>
        </w:rPr>
        <w:t xml:space="preserve">In a policing </w:t>
      </w:r>
      <w:r w:rsidR="004F6625" w:rsidRPr="005F285E">
        <w:rPr>
          <w:rFonts w:asciiTheme="minorHAnsi" w:hAnsiTheme="minorHAnsi" w:cstheme="minorHAnsi"/>
          <w:sz w:val="22"/>
          <w:szCs w:val="22"/>
        </w:rPr>
        <w:t xml:space="preserve">perspective this is symbolic of what could be perceived to reflect the makeup of </w:t>
      </w:r>
      <w:r w:rsidR="00FB5F1A" w:rsidRPr="005F285E">
        <w:rPr>
          <w:rFonts w:asciiTheme="minorHAnsi" w:hAnsiTheme="minorHAnsi" w:cstheme="minorHAnsi"/>
          <w:sz w:val="22"/>
          <w:szCs w:val="22"/>
        </w:rPr>
        <w:t>officers of</w:t>
      </w:r>
      <w:r w:rsidR="0022402F" w:rsidRPr="005F285E">
        <w:rPr>
          <w:rFonts w:asciiTheme="minorHAnsi" w:hAnsiTheme="minorHAnsi" w:cstheme="minorHAnsi"/>
          <w:sz w:val="22"/>
          <w:szCs w:val="22"/>
        </w:rPr>
        <w:t xml:space="preserve"> different ranks </w:t>
      </w:r>
      <w:r w:rsidR="004F6625" w:rsidRPr="005F285E">
        <w:rPr>
          <w:rFonts w:asciiTheme="minorHAnsi" w:hAnsiTheme="minorHAnsi" w:cstheme="minorHAnsi"/>
          <w:sz w:val="22"/>
          <w:szCs w:val="22"/>
        </w:rPr>
        <w:t>on a shift t</w:t>
      </w:r>
      <w:r w:rsidR="008C56CA" w:rsidRPr="005F285E">
        <w:rPr>
          <w:rFonts w:asciiTheme="minorHAnsi" w:hAnsiTheme="minorHAnsi" w:cstheme="minorHAnsi"/>
          <w:sz w:val="22"/>
          <w:szCs w:val="22"/>
        </w:rPr>
        <w:t>hat</w:t>
      </w:r>
      <w:r w:rsidR="004F6625" w:rsidRPr="005F285E">
        <w:rPr>
          <w:rFonts w:asciiTheme="minorHAnsi" w:hAnsiTheme="minorHAnsi" w:cstheme="minorHAnsi"/>
          <w:sz w:val="22"/>
          <w:szCs w:val="22"/>
        </w:rPr>
        <w:t xml:space="preserve"> constitute a team. Enclosed in the team is separate structure, the most common form of structure </w:t>
      </w:r>
      <w:r w:rsidR="008C56CA" w:rsidRPr="005F285E">
        <w:rPr>
          <w:rFonts w:asciiTheme="minorHAnsi" w:hAnsiTheme="minorHAnsi" w:cstheme="minorHAnsi"/>
          <w:sz w:val="22"/>
          <w:szCs w:val="22"/>
        </w:rPr>
        <w:t>associated with policing is that of a hierarchical one. This is where there are transparent boundaries between tiers with a pyramid like structure (Team Asana 2024), for example</w:t>
      </w:r>
      <w:r w:rsidR="0022402F" w:rsidRPr="005F285E">
        <w:rPr>
          <w:rFonts w:asciiTheme="minorHAnsi" w:hAnsiTheme="minorHAnsi" w:cstheme="minorHAnsi"/>
          <w:sz w:val="22"/>
          <w:szCs w:val="22"/>
        </w:rPr>
        <w:t xml:space="preserve"> in a policing this relates to the rank structure</w:t>
      </w:r>
      <w:r w:rsidR="008C56CA" w:rsidRPr="005F285E">
        <w:rPr>
          <w:rFonts w:asciiTheme="minorHAnsi" w:hAnsiTheme="minorHAnsi" w:cstheme="minorHAnsi"/>
          <w:sz w:val="22"/>
          <w:szCs w:val="22"/>
        </w:rPr>
        <w:t xml:space="preserve"> police constable, </w:t>
      </w:r>
      <w:r w:rsidR="0022402F" w:rsidRPr="005F285E">
        <w:rPr>
          <w:rFonts w:asciiTheme="minorHAnsi" w:hAnsiTheme="minorHAnsi" w:cstheme="minorHAnsi"/>
          <w:sz w:val="22"/>
          <w:szCs w:val="22"/>
        </w:rPr>
        <w:t>sergeant,</w:t>
      </w:r>
      <w:r w:rsidR="008C56CA" w:rsidRPr="005F285E">
        <w:rPr>
          <w:rFonts w:asciiTheme="minorHAnsi" w:hAnsiTheme="minorHAnsi" w:cstheme="minorHAnsi"/>
          <w:sz w:val="22"/>
          <w:szCs w:val="22"/>
        </w:rPr>
        <w:t xml:space="preserve"> and inspector this complements </w:t>
      </w:r>
      <w:proofErr w:type="spellStart"/>
      <w:r w:rsidR="0022402F" w:rsidRPr="005F285E">
        <w:rPr>
          <w:rFonts w:asciiTheme="minorHAnsi" w:hAnsiTheme="minorHAnsi" w:cstheme="minorHAnsi"/>
          <w:sz w:val="22"/>
          <w:szCs w:val="22"/>
        </w:rPr>
        <w:t>Beckhards</w:t>
      </w:r>
      <w:proofErr w:type="spellEnd"/>
      <w:r w:rsidR="0022402F" w:rsidRPr="005F285E">
        <w:rPr>
          <w:rFonts w:asciiTheme="minorHAnsi" w:hAnsiTheme="minorHAnsi" w:cstheme="minorHAnsi"/>
          <w:sz w:val="22"/>
          <w:szCs w:val="22"/>
        </w:rPr>
        <w:t xml:space="preserve"> GRIP </w:t>
      </w:r>
      <w:r w:rsidR="008C56CA" w:rsidRPr="005F285E">
        <w:rPr>
          <w:rFonts w:asciiTheme="minorHAnsi" w:hAnsiTheme="minorHAnsi" w:cstheme="minorHAnsi"/>
          <w:sz w:val="22"/>
          <w:szCs w:val="22"/>
        </w:rPr>
        <w:t xml:space="preserve">model. The overarching principle is to deliver the chief </w:t>
      </w:r>
      <w:r w:rsidR="0022402F" w:rsidRPr="005F285E">
        <w:rPr>
          <w:rFonts w:asciiTheme="minorHAnsi" w:hAnsiTheme="minorHAnsi" w:cstheme="minorHAnsi"/>
          <w:sz w:val="22"/>
          <w:szCs w:val="22"/>
        </w:rPr>
        <w:t>constable’s</w:t>
      </w:r>
      <w:r w:rsidR="008C56CA" w:rsidRPr="005F285E">
        <w:rPr>
          <w:rFonts w:asciiTheme="minorHAnsi" w:hAnsiTheme="minorHAnsi" w:cstheme="minorHAnsi"/>
          <w:sz w:val="22"/>
          <w:szCs w:val="22"/>
        </w:rPr>
        <w:t xml:space="preserve"> vision this </w:t>
      </w:r>
      <w:r w:rsidR="0022402F" w:rsidRPr="005F285E">
        <w:rPr>
          <w:rFonts w:asciiTheme="minorHAnsi" w:hAnsiTheme="minorHAnsi" w:cstheme="minorHAnsi"/>
          <w:sz w:val="22"/>
          <w:szCs w:val="22"/>
        </w:rPr>
        <w:t>provides the common goal. This connects with the next step in the cycle, the inspector has overall responsibility for the team, but they will cascade information to the sergeant who will then allocate resources accordingly. Each rank understands their role of what’s expected and what they need to do to achieve the common target</w:t>
      </w:r>
      <w:r w:rsidR="0068112A" w:rsidRPr="005F285E">
        <w:rPr>
          <w:rFonts w:asciiTheme="minorHAnsi" w:hAnsiTheme="minorHAnsi" w:cstheme="minorHAnsi"/>
          <w:sz w:val="22"/>
          <w:szCs w:val="22"/>
        </w:rPr>
        <w:t xml:space="preserve"> and each person knows what standards are expected and to what they must work in accordance with</w:t>
      </w:r>
      <w:r w:rsidR="0022402F" w:rsidRPr="005F285E">
        <w:rPr>
          <w:rFonts w:asciiTheme="minorHAnsi" w:hAnsiTheme="minorHAnsi" w:cstheme="minorHAnsi"/>
          <w:sz w:val="22"/>
          <w:szCs w:val="22"/>
        </w:rPr>
        <w:t xml:space="preserve">. The quality of communication between each team member is crucial to aid a functional approach to develop a working relationship that build trust, understanding and flexibility utilising each other </w:t>
      </w:r>
      <w:r w:rsidR="00FB5F1A" w:rsidRPr="005F285E">
        <w:rPr>
          <w:rFonts w:asciiTheme="minorHAnsi" w:hAnsiTheme="minorHAnsi" w:cstheme="minorHAnsi"/>
          <w:sz w:val="22"/>
          <w:szCs w:val="22"/>
        </w:rPr>
        <w:t>strengths and</w:t>
      </w:r>
      <w:r w:rsidR="0022402F" w:rsidRPr="005F285E">
        <w:rPr>
          <w:rFonts w:asciiTheme="minorHAnsi" w:hAnsiTheme="minorHAnsi" w:cstheme="minorHAnsi"/>
          <w:sz w:val="22"/>
          <w:szCs w:val="22"/>
        </w:rPr>
        <w:t xml:space="preserve"> being flexible where needed to foster team functionality</w:t>
      </w:r>
      <w:r w:rsidR="00FB5F1A" w:rsidRPr="005F285E">
        <w:rPr>
          <w:rFonts w:asciiTheme="minorHAnsi" w:hAnsiTheme="minorHAnsi" w:cstheme="minorHAnsi"/>
          <w:sz w:val="22"/>
          <w:szCs w:val="22"/>
        </w:rPr>
        <w:t xml:space="preserve"> combating </w:t>
      </w:r>
      <w:r w:rsidR="003C76D6" w:rsidRPr="005F285E">
        <w:rPr>
          <w:rFonts w:asciiTheme="minorHAnsi" w:hAnsiTheme="minorHAnsi" w:cstheme="minorHAnsi"/>
          <w:sz w:val="22"/>
          <w:szCs w:val="22"/>
        </w:rPr>
        <w:t>conflict</w:t>
      </w:r>
      <w:r w:rsidR="003C76D6" w:rsidRPr="005F285E">
        <w:rPr>
          <w:rFonts w:asciiTheme="minorHAnsi" w:hAnsiTheme="minorHAnsi" w:cstheme="minorHAnsi"/>
          <w:color w:val="222222"/>
          <w:spacing w:val="-9"/>
          <w:sz w:val="22"/>
          <w:szCs w:val="22"/>
          <w:shd w:val="clear" w:color="auto" w:fill="FFFFFF"/>
        </w:rPr>
        <w:t xml:space="preserve"> (</w:t>
      </w:r>
      <w:r w:rsidR="003C76D6" w:rsidRPr="005F285E">
        <w:rPr>
          <w:rFonts w:asciiTheme="minorHAnsi" w:hAnsiTheme="minorHAnsi" w:cstheme="minorHAnsi"/>
          <w:sz w:val="22"/>
          <w:szCs w:val="22"/>
        </w:rPr>
        <w:t>Last, S. 2019)</w:t>
      </w:r>
      <w:r w:rsidR="00167CA3" w:rsidRPr="005F285E">
        <w:rPr>
          <w:rFonts w:asciiTheme="minorHAnsi" w:hAnsiTheme="minorHAnsi" w:cstheme="minorHAnsi"/>
          <w:sz w:val="22"/>
          <w:szCs w:val="22"/>
        </w:rPr>
        <w:t xml:space="preserve"> creating a greater team cohesion, this is a key point associated with team work as it sculpts the dynamics of a team and inspires personal performances</w:t>
      </w:r>
      <w:r w:rsidR="00E27419" w:rsidRPr="005F285E">
        <w:rPr>
          <w:rFonts w:asciiTheme="minorHAnsi" w:hAnsiTheme="minorHAnsi" w:cstheme="minorHAnsi"/>
          <w:sz w:val="22"/>
          <w:szCs w:val="22"/>
        </w:rPr>
        <w:t>,</w:t>
      </w:r>
      <w:r w:rsidR="00167CA3" w:rsidRPr="005F285E">
        <w:rPr>
          <w:rFonts w:asciiTheme="minorHAnsi" w:hAnsiTheme="minorHAnsi" w:cstheme="minorHAnsi"/>
          <w:sz w:val="22"/>
          <w:szCs w:val="22"/>
        </w:rPr>
        <w:t xml:space="preserve">  enhancing organisational success</w:t>
      </w:r>
      <w:r w:rsidR="00C16C30" w:rsidRPr="005F285E">
        <w:rPr>
          <w:rFonts w:asciiTheme="minorHAnsi" w:hAnsiTheme="minorHAnsi" w:cstheme="minorHAnsi"/>
          <w:sz w:val="22"/>
          <w:szCs w:val="22"/>
        </w:rPr>
        <w:t xml:space="preserve"> </w:t>
      </w:r>
      <w:r w:rsidR="00167CA3" w:rsidRPr="005F285E">
        <w:rPr>
          <w:rFonts w:asciiTheme="minorHAnsi" w:hAnsiTheme="minorHAnsi" w:cstheme="minorHAnsi"/>
          <w:sz w:val="22"/>
          <w:szCs w:val="22"/>
        </w:rPr>
        <w:t>(</w:t>
      </w:r>
      <w:proofErr w:type="spellStart"/>
      <w:r w:rsidR="00167CA3" w:rsidRPr="005F285E">
        <w:rPr>
          <w:rFonts w:asciiTheme="minorHAnsi" w:hAnsiTheme="minorHAnsi" w:cstheme="minorHAnsi"/>
          <w:sz w:val="22"/>
          <w:szCs w:val="22"/>
        </w:rPr>
        <w:t>Hrlineup</w:t>
      </w:r>
      <w:proofErr w:type="spellEnd"/>
      <w:r w:rsidR="00167CA3" w:rsidRPr="005F285E">
        <w:rPr>
          <w:rFonts w:asciiTheme="minorHAnsi" w:hAnsiTheme="minorHAnsi" w:cstheme="minorHAnsi"/>
          <w:sz w:val="22"/>
          <w:szCs w:val="22"/>
        </w:rPr>
        <w:t xml:space="preserve"> 2024).</w:t>
      </w:r>
      <w:r w:rsidR="00C16C30" w:rsidRPr="005F285E">
        <w:rPr>
          <w:rFonts w:asciiTheme="minorHAnsi" w:hAnsiTheme="minorHAnsi" w:cstheme="minorHAnsi"/>
          <w:color w:val="222222"/>
          <w:spacing w:val="-9"/>
          <w:sz w:val="22"/>
          <w:szCs w:val="22"/>
          <w:shd w:val="clear" w:color="auto" w:fill="FFFFFF"/>
        </w:rPr>
        <w:t xml:space="preserve"> </w:t>
      </w:r>
      <w:r w:rsidR="00FB5F1A" w:rsidRPr="005F285E">
        <w:rPr>
          <w:rFonts w:asciiTheme="minorHAnsi" w:hAnsiTheme="minorHAnsi" w:cstheme="minorHAnsi"/>
          <w:sz w:val="22"/>
          <w:szCs w:val="22"/>
        </w:rPr>
        <w:t>Analysing how the processes segment of the GRIP model transpose</w:t>
      </w:r>
      <w:r w:rsidR="00E27419" w:rsidRPr="005F285E">
        <w:rPr>
          <w:rFonts w:asciiTheme="minorHAnsi" w:hAnsiTheme="minorHAnsi" w:cstheme="minorHAnsi"/>
          <w:sz w:val="22"/>
          <w:szCs w:val="22"/>
        </w:rPr>
        <w:t>s</w:t>
      </w:r>
      <w:r w:rsidR="00FB5F1A" w:rsidRPr="005F285E">
        <w:rPr>
          <w:rFonts w:asciiTheme="minorHAnsi" w:hAnsiTheme="minorHAnsi" w:cstheme="minorHAnsi"/>
          <w:sz w:val="22"/>
          <w:szCs w:val="22"/>
        </w:rPr>
        <w:t xml:space="preserve"> within policing there are standing operating procedures to follow while conducting operational policing</w:t>
      </w:r>
      <w:r w:rsidR="00E27419" w:rsidRPr="005F285E">
        <w:rPr>
          <w:rFonts w:asciiTheme="minorHAnsi" w:hAnsiTheme="minorHAnsi" w:cstheme="minorHAnsi"/>
          <w:sz w:val="22"/>
          <w:szCs w:val="22"/>
        </w:rPr>
        <w:t xml:space="preserve">. </w:t>
      </w:r>
      <w:r w:rsidR="00D21BB4" w:rsidRPr="005F285E">
        <w:rPr>
          <w:rFonts w:asciiTheme="minorHAnsi" w:hAnsiTheme="minorHAnsi" w:cstheme="minorHAnsi"/>
          <w:sz w:val="22"/>
          <w:szCs w:val="22"/>
        </w:rPr>
        <w:t>However,</w:t>
      </w:r>
      <w:r w:rsidR="00FB5F1A" w:rsidRPr="005F285E">
        <w:rPr>
          <w:rFonts w:asciiTheme="minorHAnsi" w:hAnsiTheme="minorHAnsi" w:cstheme="minorHAnsi"/>
          <w:sz w:val="22"/>
          <w:szCs w:val="22"/>
        </w:rPr>
        <w:t xml:space="preserve"> there is also the code of ethics which dictates how an officer is expected to conduct themselves while on and off duty. Decisions are made </w:t>
      </w:r>
      <w:r w:rsidR="003C76D6" w:rsidRPr="005F285E">
        <w:rPr>
          <w:rFonts w:asciiTheme="minorHAnsi" w:hAnsiTheme="minorHAnsi" w:cstheme="minorHAnsi"/>
          <w:sz w:val="22"/>
          <w:szCs w:val="22"/>
        </w:rPr>
        <w:t>daily</w:t>
      </w:r>
      <w:r w:rsidR="00FB5F1A" w:rsidRPr="005F285E">
        <w:rPr>
          <w:rFonts w:asciiTheme="minorHAnsi" w:hAnsiTheme="minorHAnsi" w:cstheme="minorHAnsi"/>
          <w:sz w:val="22"/>
          <w:szCs w:val="22"/>
        </w:rPr>
        <w:t xml:space="preserve"> although more complex decisions can be escalated via the chain of command utilising the hierarchical structure </w:t>
      </w:r>
      <w:r w:rsidR="00FB5F1A" w:rsidRPr="005F285E">
        <w:rPr>
          <w:rFonts w:asciiTheme="minorHAnsi" w:hAnsiTheme="minorHAnsi" w:cstheme="minorHAnsi"/>
          <w:color w:val="222222"/>
          <w:spacing w:val="-9"/>
          <w:sz w:val="22"/>
          <w:szCs w:val="22"/>
          <w:shd w:val="clear" w:color="auto" w:fill="FFFFFF"/>
        </w:rPr>
        <w:t>(</w:t>
      </w:r>
      <w:r w:rsidR="00FB5F1A" w:rsidRPr="005F285E">
        <w:rPr>
          <w:rFonts w:asciiTheme="minorHAnsi" w:hAnsiTheme="minorHAnsi" w:cstheme="minorHAnsi"/>
          <w:sz w:val="22"/>
          <w:szCs w:val="22"/>
        </w:rPr>
        <w:t>Last, S. 2019).</w:t>
      </w:r>
      <w:r w:rsidR="00FB5F1A" w:rsidRPr="005F285E">
        <w:rPr>
          <w:rFonts w:asciiTheme="minorHAnsi" w:hAnsiTheme="minorHAnsi" w:cstheme="minorHAnsi"/>
          <w:color w:val="222222"/>
          <w:spacing w:val="-9"/>
          <w:sz w:val="22"/>
          <w:szCs w:val="22"/>
          <w:shd w:val="clear" w:color="auto" w:fill="FFFFFF"/>
        </w:rPr>
        <w:t xml:space="preserve"> </w:t>
      </w:r>
      <w:r w:rsidR="00D05611" w:rsidRPr="005F285E">
        <w:rPr>
          <w:rFonts w:asciiTheme="minorHAnsi" w:hAnsiTheme="minorHAnsi" w:cstheme="minorHAnsi"/>
          <w:color w:val="222222"/>
          <w:spacing w:val="-9"/>
          <w:sz w:val="22"/>
          <w:szCs w:val="22"/>
          <w:shd w:val="clear" w:color="auto" w:fill="FFFFFF"/>
        </w:rPr>
        <w:t>As a result, a team that achieve these principles will possess a greater team cohesion.</w:t>
      </w:r>
    </w:p>
    <w:p w14:paraId="7AB98044" w14:textId="77777777" w:rsidR="00D05611" w:rsidRPr="005F285E" w:rsidRDefault="00D05611" w:rsidP="005F285E">
      <w:pPr>
        <w:spacing w:line="276" w:lineRule="auto"/>
        <w:ind w:right="237"/>
        <w:jc w:val="both"/>
        <w:rPr>
          <w:rFonts w:asciiTheme="minorHAnsi" w:hAnsiTheme="minorHAnsi" w:cstheme="minorHAnsi"/>
          <w:color w:val="222222"/>
          <w:spacing w:val="-9"/>
          <w:sz w:val="22"/>
          <w:szCs w:val="22"/>
          <w:shd w:val="clear" w:color="auto" w:fill="FFFFFF"/>
        </w:rPr>
      </w:pPr>
    </w:p>
    <w:p w14:paraId="33BEDBFF" w14:textId="6A23C5CF" w:rsidR="00D05611" w:rsidRPr="005F285E" w:rsidRDefault="00D05611"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color w:val="222222"/>
          <w:spacing w:val="-9"/>
          <w:sz w:val="22"/>
          <w:szCs w:val="22"/>
          <w:shd w:val="clear" w:color="auto" w:fill="FFFFFF"/>
        </w:rPr>
        <w:t xml:space="preserve">Team cohesions refers to the ability of a team to work together to obtain a common goal and their desire to contribute to the outcome. A team with cohesion will have better </w:t>
      </w:r>
      <w:r w:rsidR="0068112A" w:rsidRPr="005F285E">
        <w:rPr>
          <w:rFonts w:asciiTheme="minorHAnsi" w:hAnsiTheme="minorHAnsi" w:cstheme="minorHAnsi"/>
          <w:color w:val="222222"/>
          <w:spacing w:val="-9"/>
          <w:sz w:val="22"/>
          <w:szCs w:val="22"/>
          <w:shd w:val="clear" w:color="auto" w:fill="FFFFFF"/>
        </w:rPr>
        <w:t>communication and understanding,</w:t>
      </w:r>
      <w:r w:rsidRPr="005F285E">
        <w:rPr>
          <w:rFonts w:asciiTheme="minorHAnsi" w:hAnsiTheme="minorHAnsi" w:cstheme="minorHAnsi"/>
          <w:color w:val="222222"/>
          <w:spacing w:val="-9"/>
          <w:sz w:val="22"/>
          <w:szCs w:val="22"/>
          <w:shd w:val="clear" w:color="auto" w:fill="FFFFFF"/>
        </w:rPr>
        <w:t xml:space="preserve"> creating a positive environment to work in allowing managers to </w:t>
      </w:r>
      <w:r w:rsidR="005B6026" w:rsidRPr="005F285E">
        <w:rPr>
          <w:rFonts w:asciiTheme="minorHAnsi" w:hAnsiTheme="minorHAnsi" w:cstheme="minorHAnsi"/>
          <w:color w:val="222222"/>
          <w:spacing w:val="-9"/>
          <w:sz w:val="22"/>
          <w:szCs w:val="22"/>
          <w:shd w:val="clear" w:color="auto" w:fill="FFFFFF"/>
        </w:rPr>
        <w:t xml:space="preserve">be </w:t>
      </w:r>
      <w:r w:rsidRPr="005F285E">
        <w:rPr>
          <w:rFonts w:asciiTheme="minorHAnsi" w:hAnsiTheme="minorHAnsi" w:cstheme="minorHAnsi"/>
          <w:color w:val="222222"/>
          <w:spacing w:val="-9"/>
          <w:sz w:val="22"/>
          <w:szCs w:val="22"/>
          <w:shd w:val="clear" w:color="auto" w:fill="FFFFFF"/>
        </w:rPr>
        <w:t xml:space="preserve">free of </w:t>
      </w:r>
      <w:r w:rsidR="005B6026" w:rsidRPr="005F285E">
        <w:rPr>
          <w:rFonts w:asciiTheme="minorHAnsi" w:hAnsiTheme="minorHAnsi" w:cstheme="minorHAnsi"/>
          <w:color w:val="222222"/>
          <w:spacing w:val="-9"/>
          <w:sz w:val="22"/>
          <w:szCs w:val="22"/>
          <w:shd w:val="clear" w:color="auto" w:fill="FFFFFF"/>
        </w:rPr>
        <w:t>micromanagement increasing team satisfaction and performance.  Common factors of a team displaying this will be</w:t>
      </w:r>
      <w:r w:rsidR="0068112A" w:rsidRPr="005F285E">
        <w:rPr>
          <w:rFonts w:asciiTheme="minorHAnsi" w:hAnsiTheme="minorHAnsi" w:cstheme="minorHAnsi"/>
          <w:color w:val="222222"/>
          <w:spacing w:val="-9"/>
          <w:sz w:val="22"/>
          <w:szCs w:val="22"/>
          <w:shd w:val="clear" w:color="auto" w:fill="FFFFFF"/>
        </w:rPr>
        <w:t>,</w:t>
      </w:r>
      <w:r w:rsidR="005B6026" w:rsidRPr="005F285E">
        <w:rPr>
          <w:rFonts w:asciiTheme="minorHAnsi" w:hAnsiTheme="minorHAnsi" w:cstheme="minorHAnsi"/>
          <w:color w:val="222222"/>
          <w:spacing w:val="-9"/>
          <w:sz w:val="22"/>
          <w:szCs w:val="22"/>
          <w:shd w:val="clear" w:color="auto" w:fill="FFFFFF"/>
        </w:rPr>
        <w:t xml:space="preserve"> a greater sense of being a team with everyone taking accountability for their actions and decisions fostering a greater trust. This team spirit can be encouraged with a positive steer from peers</w:t>
      </w:r>
      <w:r w:rsidR="00F82FBB" w:rsidRPr="005F285E">
        <w:rPr>
          <w:rFonts w:asciiTheme="minorHAnsi" w:hAnsiTheme="minorHAnsi" w:cstheme="minorHAnsi"/>
          <w:color w:val="222222"/>
          <w:spacing w:val="-9"/>
          <w:sz w:val="22"/>
          <w:szCs w:val="22"/>
          <w:shd w:val="clear" w:color="auto" w:fill="FFFFFF"/>
        </w:rPr>
        <w:t xml:space="preserve">, potential mentoring from experience team members to those with less experience can reduce the pressure on the person and the </w:t>
      </w:r>
      <w:r w:rsidR="00616182" w:rsidRPr="005F285E">
        <w:rPr>
          <w:rFonts w:asciiTheme="minorHAnsi" w:hAnsiTheme="minorHAnsi" w:cstheme="minorHAnsi"/>
          <w:color w:val="222222"/>
          <w:spacing w:val="-9"/>
          <w:sz w:val="22"/>
          <w:szCs w:val="22"/>
          <w:shd w:val="clear" w:color="auto" w:fill="FFFFFF"/>
        </w:rPr>
        <w:t>team</w:t>
      </w:r>
      <w:r w:rsidR="00F82FBB" w:rsidRPr="005F285E">
        <w:rPr>
          <w:rFonts w:asciiTheme="minorHAnsi" w:hAnsiTheme="minorHAnsi" w:cstheme="minorHAnsi"/>
          <w:color w:val="222222"/>
          <w:spacing w:val="-9"/>
          <w:sz w:val="22"/>
          <w:szCs w:val="22"/>
          <w:shd w:val="clear" w:color="auto" w:fill="FFFFFF"/>
        </w:rPr>
        <w:t xml:space="preserve"> (</w:t>
      </w:r>
      <w:proofErr w:type="spellStart"/>
      <w:r w:rsidR="00F82FBB" w:rsidRPr="005F285E">
        <w:rPr>
          <w:rFonts w:asciiTheme="minorHAnsi" w:hAnsiTheme="minorHAnsi" w:cstheme="minorHAnsi"/>
          <w:sz w:val="22"/>
          <w:szCs w:val="22"/>
        </w:rPr>
        <w:t>Kankousky</w:t>
      </w:r>
      <w:proofErr w:type="spellEnd"/>
      <w:r w:rsidR="00F82FBB" w:rsidRPr="005F285E">
        <w:rPr>
          <w:rFonts w:asciiTheme="minorHAnsi" w:hAnsiTheme="minorHAnsi" w:cstheme="minorHAnsi"/>
          <w:sz w:val="22"/>
          <w:szCs w:val="22"/>
        </w:rPr>
        <w:t xml:space="preserve"> 2023).</w:t>
      </w:r>
      <w:r w:rsidR="00F82FBB" w:rsidRPr="005F285E">
        <w:rPr>
          <w:rFonts w:asciiTheme="minorHAnsi" w:hAnsiTheme="minorHAnsi" w:cstheme="minorHAnsi"/>
          <w:color w:val="222222"/>
          <w:spacing w:val="-9"/>
          <w:sz w:val="22"/>
          <w:szCs w:val="22"/>
          <w:shd w:val="clear" w:color="auto" w:fill="FFFFFF"/>
        </w:rPr>
        <w:t xml:space="preserve"> </w:t>
      </w:r>
      <w:r w:rsidR="005B6026" w:rsidRPr="005F285E">
        <w:rPr>
          <w:rFonts w:asciiTheme="minorHAnsi" w:hAnsiTheme="minorHAnsi" w:cstheme="minorHAnsi"/>
          <w:color w:val="222222"/>
          <w:spacing w:val="-9"/>
          <w:sz w:val="22"/>
          <w:szCs w:val="22"/>
          <w:shd w:val="clear" w:color="auto" w:fill="FFFFFF"/>
        </w:rPr>
        <w:t>Creating a of team wor</w:t>
      </w:r>
      <w:r w:rsidR="00E27419" w:rsidRPr="005F285E">
        <w:rPr>
          <w:rFonts w:asciiTheme="minorHAnsi" w:hAnsiTheme="minorHAnsi" w:cstheme="minorHAnsi"/>
          <w:color w:val="222222"/>
          <w:spacing w:val="-9"/>
          <w:sz w:val="22"/>
          <w:szCs w:val="22"/>
          <w:shd w:val="clear" w:color="auto" w:fill="FFFFFF"/>
        </w:rPr>
        <w:t xml:space="preserve">k ethic </w:t>
      </w:r>
      <w:r w:rsidR="005B6026" w:rsidRPr="005F285E">
        <w:rPr>
          <w:rFonts w:asciiTheme="minorHAnsi" w:hAnsiTheme="minorHAnsi" w:cstheme="minorHAnsi"/>
          <w:color w:val="222222"/>
          <w:spacing w:val="-9"/>
          <w:sz w:val="22"/>
          <w:szCs w:val="22"/>
          <w:shd w:val="clear" w:color="auto" w:fill="FFFFFF"/>
        </w:rPr>
        <w:t xml:space="preserve">will encourage individuals to work as a group rather than focusing on one person’s </w:t>
      </w:r>
      <w:r w:rsidR="0068112A" w:rsidRPr="005F285E">
        <w:rPr>
          <w:rFonts w:asciiTheme="minorHAnsi" w:hAnsiTheme="minorHAnsi" w:cstheme="minorHAnsi"/>
          <w:color w:val="222222"/>
          <w:spacing w:val="-9"/>
          <w:sz w:val="22"/>
          <w:szCs w:val="22"/>
          <w:shd w:val="clear" w:color="auto" w:fill="FFFFFF"/>
        </w:rPr>
        <w:t>abilities and successes</w:t>
      </w:r>
      <w:r w:rsidR="005B6026" w:rsidRPr="005F285E">
        <w:rPr>
          <w:rFonts w:asciiTheme="minorHAnsi" w:hAnsiTheme="minorHAnsi" w:cstheme="minorHAnsi"/>
          <w:color w:val="222222"/>
          <w:spacing w:val="-9"/>
          <w:sz w:val="22"/>
          <w:szCs w:val="22"/>
          <w:shd w:val="clear" w:color="auto" w:fill="FFFFFF"/>
        </w:rPr>
        <w:t>. Providing the correct training will encourage the team to be confident in their work building on element of trust and understanding</w:t>
      </w:r>
      <w:r w:rsidR="00D97E69" w:rsidRPr="005F285E">
        <w:rPr>
          <w:rFonts w:asciiTheme="minorHAnsi" w:hAnsiTheme="minorHAnsi" w:cstheme="minorHAnsi"/>
          <w:color w:val="222222"/>
          <w:spacing w:val="-9"/>
          <w:sz w:val="22"/>
          <w:szCs w:val="22"/>
          <w:shd w:val="clear" w:color="auto" w:fill="FFFFFF"/>
        </w:rPr>
        <w:t xml:space="preserve"> </w:t>
      </w:r>
      <w:r w:rsidR="00A742C8" w:rsidRPr="005F285E">
        <w:rPr>
          <w:rFonts w:asciiTheme="minorHAnsi" w:hAnsiTheme="minorHAnsi" w:cstheme="minorHAnsi"/>
          <w:sz w:val="22"/>
          <w:szCs w:val="22"/>
        </w:rPr>
        <w:t>(Herrity 2023).</w:t>
      </w:r>
    </w:p>
    <w:p w14:paraId="2FD260E7" w14:textId="77777777" w:rsidR="00216083" w:rsidRPr="005F285E" w:rsidRDefault="00216083" w:rsidP="005F285E">
      <w:pPr>
        <w:spacing w:line="276" w:lineRule="auto"/>
        <w:ind w:right="237"/>
        <w:jc w:val="both"/>
        <w:rPr>
          <w:rFonts w:asciiTheme="minorHAnsi" w:hAnsiTheme="minorHAnsi" w:cstheme="minorHAnsi"/>
          <w:color w:val="222222"/>
          <w:spacing w:val="-9"/>
          <w:sz w:val="22"/>
          <w:szCs w:val="22"/>
          <w:shd w:val="clear" w:color="auto" w:fill="FFFFFF"/>
        </w:rPr>
      </w:pPr>
    </w:p>
    <w:p w14:paraId="648F6023" w14:textId="5599E502" w:rsidR="003C76D6" w:rsidRPr="005F285E" w:rsidRDefault="00216083" w:rsidP="005F285E">
      <w:pPr>
        <w:spacing w:line="276" w:lineRule="auto"/>
        <w:ind w:right="237"/>
        <w:jc w:val="both"/>
        <w:rPr>
          <w:rFonts w:asciiTheme="minorHAnsi" w:hAnsiTheme="minorHAnsi" w:cstheme="minorHAnsi"/>
          <w:color w:val="222222"/>
          <w:spacing w:val="-9"/>
          <w:sz w:val="22"/>
          <w:szCs w:val="22"/>
          <w:shd w:val="clear" w:color="auto" w:fill="FFFFFF"/>
        </w:rPr>
      </w:pPr>
      <w:r w:rsidRPr="005F285E">
        <w:rPr>
          <w:rFonts w:asciiTheme="minorHAnsi" w:hAnsiTheme="minorHAnsi" w:cstheme="minorHAnsi"/>
          <w:color w:val="222222"/>
          <w:spacing w:val="-9"/>
          <w:sz w:val="22"/>
          <w:szCs w:val="22"/>
          <w:shd w:val="clear" w:color="auto" w:fill="FFFFFF"/>
        </w:rPr>
        <w:t xml:space="preserve">Despite theories being in place to aid team cohesion and provide understanding of how teams need to work effectively there is potential for conflict to arise. </w:t>
      </w:r>
      <w:r w:rsidR="00E27419" w:rsidRPr="005F285E">
        <w:rPr>
          <w:rFonts w:asciiTheme="minorHAnsi" w:hAnsiTheme="minorHAnsi" w:cstheme="minorHAnsi"/>
          <w:color w:val="222222"/>
          <w:spacing w:val="-9"/>
          <w:sz w:val="22"/>
          <w:szCs w:val="22"/>
          <w:shd w:val="clear" w:color="auto" w:fill="FFFFFF"/>
        </w:rPr>
        <w:t>Conflict can be referred to a c</w:t>
      </w:r>
      <w:r w:rsidR="00D21BB4" w:rsidRPr="005F285E">
        <w:rPr>
          <w:rFonts w:asciiTheme="minorHAnsi" w:hAnsiTheme="minorHAnsi" w:cstheme="minorHAnsi"/>
          <w:color w:val="222222"/>
          <w:spacing w:val="-9"/>
          <w:sz w:val="22"/>
          <w:szCs w:val="22"/>
          <w:shd w:val="clear" w:color="auto" w:fill="FFFFFF"/>
        </w:rPr>
        <w:t>lash of opposing interest which can range from mild to complex. It happens when the interest of one party unintentionally come in to contact with those of another (</w:t>
      </w:r>
      <w:r w:rsidR="00D21BB4" w:rsidRPr="005F285E">
        <w:rPr>
          <w:rFonts w:asciiTheme="minorHAnsi" w:hAnsiTheme="minorHAnsi" w:cstheme="minorHAnsi"/>
          <w:sz w:val="22"/>
          <w:szCs w:val="22"/>
        </w:rPr>
        <w:t xml:space="preserve">H. H. A. </w:t>
      </w:r>
      <w:proofErr w:type="spellStart"/>
      <w:r w:rsidR="00D21BB4" w:rsidRPr="005F285E">
        <w:rPr>
          <w:rFonts w:asciiTheme="minorHAnsi" w:hAnsiTheme="minorHAnsi" w:cstheme="minorHAnsi"/>
          <w:sz w:val="22"/>
          <w:szCs w:val="22"/>
        </w:rPr>
        <w:t>TonyCooperPhD</w:t>
      </w:r>
      <w:proofErr w:type="spellEnd"/>
      <w:r w:rsidR="00D21BB4" w:rsidRPr="005F285E">
        <w:rPr>
          <w:rFonts w:asciiTheme="minorHAnsi" w:hAnsiTheme="minorHAnsi" w:cstheme="minorHAnsi"/>
          <w:sz w:val="22"/>
          <w:szCs w:val="22"/>
        </w:rPr>
        <w:t xml:space="preserve"> 2003).</w:t>
      </w:r>
      <w:r w:rsidR="00D21BB4" w:rsidRPr="005F285E">
        <w:rPr>
          <w:rFonts w:asciiTheme="minorHAnsi" w:hAnsiTheme="minorHAnsi" w:cstheme="minorHAnsi"/>
          <w:color w:val="222222"/>
          <w:spacing w:val="-9"/>
          <w:sz w:val="22"/>
          <w:szCs w:val="22"/>
          <w:shd w:val="clear" w:color="auto" w:fill="FFFFFF"/>
        </w:rPr>
        <w:t xml:space="preserve"> </w:t>
      </w:r>
      <w:r w:rsidRPr="005F285E">
        <w:rPr>
          <w:rFonts w:asciiTheme="minorHAnsi" w:hAnsiTheme="minorHAnsi" w:cstheme="minorHAnsi"/>
          <w:color w:val="222222"/>
          <w:spacing w:val="-9"/>
          <w:sz w:val="22"/>
          <w:szCs w:val="22"/>
          <w:shd w:val="clear" w:color="auto" w:fill="FFFFFF"/>
        </w:rPr>
        <w:t xml:space="preserve">Conflict </w:t>
      </w:r>
      <w:r w:rsidR="00394EEE" w:rsidRPr="005F285E">
        <w:rPr>
          <w:rFonts w:asciiTheme="minorHAnsi" w:hAnsiTheme="minorHAnsi" w:cstheme="minorHAnsi"/>
          <w:color w:val="222222"/>
          <w:spacing w:val="-9"/>
          <w:sz w:val="22"/>
          <w:szCs w:val="22"/>
          <w:shd w:val="clear" w:color="auto" w:fill="FFFFFF"/>
        </w:rPr>
        <w:t xml:space="preserve">in unlikely to occur due to a singular event but more likely to present itself </w:t>
      </w:r>
      <w:r w:rsidRPr="005F285E">
        <w:rPr>
          <w:rFonts w:asciiTheme="minorHAnsi" w:hAnsiTheme="minorHAnsi" w:cstheme="minorHAnsi"/>
          <w:color w:val="222222"/>
          <w:spacing w:val="-9"/>
          <w:sz w:val="22"/>
          <w:szCs w:val="22"/>
          <w:shd w:val="clear" w:color="auto" w:fill="FFFFFF"/>
        </w:rPr>
        <w:t xml:space="preserve">when </w:t>
      </w:r>
      <w:r w:rsidR="00394EEE" w:rsidRPr="005F285E">
        <w:rPr>
          <w:rFonts w:asciiTheme="minorHAnsi" w:hAnsiTheme="minorHAnsi" w:cstheme="minorHAnsi"/>
          <w:color w:val="222222"/>
          <w:spacing w:val="-9"/>
          <w:sz w:val="22"/>
          <w:szCs w:val="22"/>
          <w:shd w:val="clear" w:color="auto" w:fill="FFFFFF"/>
        </w:rPr>
        <w:t>there a series of events where there are incompatible</w:t>
      </w:r>
      <w:r w:rsidRPr="005F285E">
        <w:rPr>
          <w:rFonts w:asciiTheme="minorHAnsi" w:hAnsiTheme="minorHAnsi" w:cstheme="minorHAnsi"/>
          <w:color w:val="222222"/>
          <w:spacing w:val="-9"/>
          <w:sz w:val="22"/>
          <w:szCs w:val="22"/>
          <w:shd w:val="clear" w:color="auto" w:fill="FFFFFF"/>
        </w:rPr>
        <w:t xml:space="preserve"> values, </w:t>
      </w:r>
      <w:r w:rsidRPr="005F285E">
        <w:rPr>
          <w:rFonts w:asciiTheme="minorHAnsi" w:hAnsiTheme="minorHAnsi" w:cstheme="minorHAnsi"/>
          <w:color w:val="222222"/>
          <w:spacing w:val="-9"/>
          <w:sz w:val="22"/>
          <w:szCs w:val="22"/>
          <w:shd w:val="clear" w:color="auto" w:fill="FFFFFF"/>
        </w:rPr>
        <w:lastRenderedPageBreak/>
        <w:t xml:space="preserve">understandings, and goals believing that </w:t>
      </w:r>
      <w:r w:rsidR="00540158" w:rsidRPr="005F285E">
        <w:rPr>
          <w:rFonts w:asciiTheme="minorHAnsi" w:hAnsiTheme="minorHAnsi" w:cstheme="minorHAnsi"/>
          <w:color w:val="222222"/>
          <w:spacing w:val="-9"/>
          <w:sz w:val="22"/>
          <w:szCs w:val="22"/>
          <w:shd w:val="clear" w:color="auto" w:fill="FFFFFF"/>
        </w:rPr>
        <w:t>one</w:t>
      </w:r>
      <w:r w:rsidRPr="005F285E">
        <w:rPr>
          <w:rFonts w:asciiTheme="minorHAnsi" w:hAnsiTheme="minorHAnsi" w:cstheme="minorHAnsi"/>
          <w:color w:val="222222"/>
          <w:spacing w:val="-9"/>
          <w:sz w:val="22"/>
          <w:szCs w:val="22"/>
          <w:shd w:val="clear" w:color="auto" w:fill="FFFFFF"/>
        </w:rPr>
        <w:t xml:space="preserve"> </w:t>
      </w:r>
      <w:r w:rsidR="00540158" w:rsidRPr="005F285E">
        <w:rPr>
          <w:rFonts w:asciiTheme="minorHAnsi" w:hAnsiTheme="minorHAnsi" w:cstheme="minorHAnsi"/>
          <w:color w:val="222222"/>
          <w:spacing w:val="-9"/>
          <w:sz w:val="22"/>
          <w:szCs w:val="22"/>
          <w:shd w:val="clear" w:color="auto" w:fill="FFFFFF"/>
        </w:rPr>
        <w:t>another’s actions</w:t>
      </w:r>
      <w:r w:rsidRPr="005F285E">
        <w:rPr>
          <w:rFonts w:asciiTheme="minorHAnsi" w:hAnsiTheme="minorHAnsi" w:cstheme="minorHAnsi"/>
          <w:color w:val="222222"/>
          <w:spacing w:val="-9"/>
          <w:sz w:val="22"/>
          <w:szCs w:val="22"/>
          <w:shd w:val="clear" w:color="auto" w:fill="FFFFFF"/>
        </w:rPr>
        <w:t xml:space="preserve"> </w:t>
      </w:r>
      <w:r w:rsidR="00540158" w:rsidRPr="005F285E">
        <w:rPr>
          <w:rFonts w:asciiTheme="minorHAnsi" w:hAnsiTheme="minorHAnsi" w:cstheme="minorHAnsi"/>
          <w:color w:val="222222"/>
          <w:spacing w:val="-9"/>
          <w:sz w:val="22"/>
          <w:szCs w:val="22"/>
          <w:shd w:val="clear" w:color="auto" w:fill="FFFFFF"/>
        </w:rPr>
        <w:t>will lead to diminishment of the desired result.</w:t>
      </w:r>
      <w:r w:rsidR="00F05A28" w:rsidRPr="005F285E">
        <w:rPr>
          <w:rFonts w:asciiTheme="minorHAnsi" w:hAnsiTheme="minorHAnsi" w:cstheme="minorHAnsi"/>
          <w:color w:val="222222"/>
          <w:spacing w:val="-9"/>
          <w:sz w:val="22"/>
          <w:szCs w:val="22"/>
          <w:shd w:val="clear" w:color="auto" w:fill="FFFFFF"/>
        </w:rPr>
        <w:t xml:space="preserve"> </w:t>
      </w:r>
      <w:r w:rsidR="00540158" w:rsidRPr="005F285E">
        <w:rPr>
          <w:rFonts w:asciiTheme="minorHAnsi" w:hAnsiTheme="minorHAnsi" w:cstheme="minorHAnsi"/>
          <w:color w:val="222222"/>
          <w:spacing w:val="-9"/>
          <w:sz w:val="22"/>
          <w:szCs w:val="22"/>
          <w:shd w:val="clear" w:color="auto" w:fill="FFFFFF"/>
        </w:rPr>
        <w:t xml:space="preserve">The traditional opinion of conflict is of one associated with negative feelings such as anxiety and decreased motivation </w:t>
      </w:r>
      <w:r w:rsidR="00F746D4" w:rsidRPr="005F285E">
        <w:rPr>
          <w:rFonts w:asciiTheme="minorHAnsi" w:hAnsiTheme="minorHAnsi" w:cstheme="minorHAnsi"/>
          <w:color w:val="222222"/>
          <w:spacing w:val="-9"/>
          <w:sz w:val="22"/>
          <w:szCs w:val="22"/>
          <w:shd w:val="clear" w:color="auto" w:fill="FFFFFF"/>
        </w:rPr>
        <w:t xml:space="preserve">and is a situation that is </w:t>
      </w:r>
      <w:r w:rsidR="00540158" w:rsidRPr="005F285E">
        <w:rPr>
          <w:rFonts w:asciiTheme="minorHAnsi" w:hAnsiTheme="minorHAnsi" w:cstheme="minorHAnsi"/>
          <w:color w:val="222222"/>
          <w:spacing w:val="-9"/>
          <w:sz w:val="22"/>
          <w:szCs w:val="22"/>
          <w:shd w:val="clear" w:color="auto" w:fill="FFFFFF"/>
        </w:rPr>
        <w:t xml:space="preserve">avoidable. </w:t>
      </w:r>
      <w:r w:rsidR="00F746D4" w:rsidRPr="005F285E">
        <w:rPr>
          <w:rFonts w:asciiTheme="minorHAnsi" w:hAnsiTheme="minorHAnsi" w:cstheme="minorHAnsi"/>
          <w:color w:val="222222"/>
          <w:spacing w:val="-9"/>
          <w:sz w:val="22"/>
          <w:szCs w:val="22"/>
          <w:shd w:val="clear" w:color="auto" w:fill="FFFFFF"/>
        </w:rPr>
        <w:t>However, a modern view on conflict suggests that while it is mostly inevitable to occur it can possess positive elements</w:t>
      </w:r>
      <w:r w:rsidR="00394EEE" w:rsidRPr="005F285E">
        <w:rPr>
          <w:rFonts w:asciiTheme="minorHAnsi" w:hAnsiTheme="minorHAnsi" w:cstheme="minorHAnsi"/>
          <w:color w:val="222222"/>
          <w:spacing w:val="-9"/>
          <w:sz w:val="22"/>
          <w:szCs w:val="22"/>
          <w:shd w:val="clear" w:color="auto" w:fill="FFFFFF"/>
        </w:rPr>
        <w:t xml:space="preserve"> that are healthy to a functional team</w:t>
      </w:r>
      <w:r w:rsidR="00F746D4" w:rsidRPr="005F285E">
        <w:rPr>
          <w:rFonts w:asciiTheme="minorHAnsi" w:hAnsiTheme="minorHAnsi" w:cstheme="minorHAnsi"/>
          <w:color w:val="222222"/>
          <w:spacing w:val="-9"/>
          <w:sz w:val="22"/>
          <w:szCs w:val="22"/>
          <w:shd w:val="clear" w:color="auto" w:fill="FFFFFF"/>
        </w:rPr>
        <w:t xml:space="preserve">. Research insinuates that if a team is always in a state of </w:t>
      </w:r>
      <w:r w:rsidR="00394EEE" w:rsidRPr="005F285E">
        <w:rPr>
          <w:rFonts w:asciiTheme="minorHAnsi" w:hAnsiTheme="minorHAnsi" w:cstheme="minorHAnsi"/>
          <w:color w:val="222222"/>
          <w:spacing w:val="-9"/>
          <w:sz w:val="22"/>
          <w:szCs w:val="22"/>
          <w:shd w:val="clear" w:color="auto" w:fill="FFFFFF"/>
        </w:rPr>
        <w:t>tranquillity,</w:t>
      </w:r>
      <w:r w:rsidR="00F746D4" w:rsidRPr="005F285E">
        <w:rPr>
          <w:rFonts w:asciiTheme="minorHAnsi" w:hAnsiTheme="minorHAnsi" w:cstheme="minorHAnsi"/>
          <w:color w:val="222222"/>
          <w:spacing w:val="-9"/>
          <w:sz w:val="22"/>
          <w:szCs w:val="22"/>
          <w:shd w:val="clear" w:color="auto" w:fill="FFFFFF"/>
        </w:rPr>
        <w:t xml:space="preserve"> </w:t>
      </w:r>
      <w:r w:rsidR="00394EEE" w:rsidRPr="005F285E">
        <w:rPr>
          <w:rFonts w:asciiTheme="minorHAnsi" w:hAnsiTheme="minorHAnsi" w:cstheme="minorHAnsi"/>
          <w:color w:val="222222"/>
          <w:spacing w:val="-9"/>
          <w:sz w:val="22"/>
          <w:szCs w:val="22"/>
          <w:shd w:val="clear" w:color="auto" w:fill="FFFFFF"/>
        </w:rPr>
        <w:t>they</w:t>
      </w:r>
      <w:r w:rsidR="00F746D4" w:rsidRPr="005F285E">
        <w:rPr>
          <w:rFonts w:asciiTheme="minorHAnsi" w:hAnsiTheme="minorHAnsi" w:cstheme="minorHAnsi"/>
          <w:color w:val="222222"/>
          <w:spacing w:val="-9"/>
          <w:sz w:val="22"/>
          <w:szCs w:val="22"/>
          <w:shd w:val="clear" w:color="auto" w:fill="FFFFFF"/>
        </w:rPr>
        <w:t xml:space="preserve"> will be less inclined or able to adjust to change and innovation</w:t>
      </w:r>
      <w:r w:rsidR="00394EEE" w:rsidRPr="005F285E">
        <w:rPr>
          <w:rFonts w:asciiTheme="minorHAnsi" w:hAnsiTheme="minorHAnsi" w:cstheme="minorHAnsi"/>
          <w:color w:val="222222"/>
          <w:spacing w:val="-9"/>
          <w:sz w:val="22"/>
          <w:szCs w:val="22"/>
          <w:shd w:val="clear" w:color="auto" w:fill="FFFFFF"/>
        </w:rPr>
        <w:t xml:space="preserve"> (</w:t>
      </w:r>
      <w:r w:rsidR="00394EEE" w:rsidRPr="005F285E">
        <w:rPr>
          <w:rFonts w:asciiTheme="minorHAnsi" w:hAnsiTheme="minorHAnsi" w:cstheme="minorHAnsi"/>
          <w:sz w:val="22"/>
          <w:szCs w:val="22"/>
        </w:rPr>
        <w:t>Sujan 2024).</w:t>
      </w:r>
    </w:p>
    <w:p w14:paraId="00F0A0F6" w14:textId="77777777" w:rsidR="003A0FBF" w:rsidRPr="005F285E" w:rsidRDefault="003A0FBF" w:rsidP="005F285E">
      <w:pPr>
        <w:spacing w:line="276" w:lineRule="auto"/>
        <w:ind w:right="237"/>
        <w:jc w:val="both"/>
        <w:rPr>
          <w:rFonts w:asciiTheme="minorHAnsi" w:hAnsiTheme="minorHAnsi" w:cstheme="minorHAnsi"/>
          <w:sz w:val="22"/>
          <w:szCs w:val="22"/>
        </w:rPr>
      </w:pPr>
    </w:p>
    <w:p w14:paraId="1BDE11A9" w14:textId="7433333A" w:rsidR="003A0FBF" w:rsidRPr="005F285E" w:rsidRDefault="003A0FBF"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While conflict isn’t avoidable</w:t>
      </w:r>
      <w:r w:rsidR="00EE201C" w:rsidRPr="005F285E">
        <w:rPr>
          <w:rFonts w:asciiTheme="minorHAnsi" w:hAnsiTheme="minorHAnsi" w:cstheme="minorHAnsi"/>
          <w:sz w:val="22"/>
          <w:szCs w:val="22"/>
        </w:rPr>
        <w:t xml:space="preserve"> a team is only as strong as its weakest link it can be easier to focus on the performance of a select few as opposed to the team itself (Cohen, J. 2023). </w:t>
      </w:r>
      <w:r w:rsidR="000E1B71" w:rsidRPr="005F285E">
        <w:rPr>
          <w:rFonts w:asciiTheme="minorHAnsi" w:hAnsiTheme="minorHAnsi" w:cstheme="minorHAnsi"/>
          <w:sz w:val="22"/>
          <w:szCs w:val="22"/>
        </w:rPr>
        <w:t>Therefore,</w:t>
      </w:r>
      <w:r w:rsidR="00EE201C" w:rsidRPr="005F285E">
        <w:rPr>
          <w:rFonts w:asciiTheme="minorHAnsi" w:hAnsiTheme="minorHAnsi" w:cstheme="minorHAnsi"/>
          <w:sz w:val="22"/>
          <w:szCs w:val="22"/>
        </w:rPr>
        <w:t xml:space="preserve"> conflict can arise because of this. T</w:t>
      </w:r>
      <w:r w:rsidRPr="005F285E">
        <w:rPr>
          <w:rFonts w:asciiTheme="minorHAnsi" w:hAnsiTheme="minorHAnsi" w:cstheme="minorHAnsi"/>
          <w:sz w:val="22"/>
          <w:szCs w:val="22"/>
        </w:rPr>
        <w:t xml:space="preserve">here are ways to </w:t>
      </w:r>
      <w:r w:rsidR="0026297B" w:rsidRPr="005F285E">
        <w:rPr>
          <w:rFonts w:asciiTheme="minorHAnsi" w:hAnsiTheme="minorHAnsi" w:cstheme="minorHAnsi"/>
          <w:sz w:val="22"/>
          <w:szCs w:val="22"/>
        </w:rPr>
        <w:t>manage</w:t>
      </w:r>
      <w:r w:rsidRPr="005F285E">
        <w:rPr>
          <w:rFonts w:asciiTheme="minorHAnsi" w:hAnsiTheme="minorHAnsi" w:cstheme="minorHAnsi"/>
          <w:sz w:val="22"/>
          <w:szCs w:val="22"/>
        </w:rPr>
        <w:t xml:space="preserve"> it and if done correctly these can be beneficial to the team dynamic. These are </w:t>
      </w:r>
      <w:r w:rsidR="000E1B71" w:rsidRPr="005F285E">
        <w:rPr>
          <w:rFonts w:asciiTheme="minorHAnsi" w:hAnsiTheme="minorHAnsi" w:cstheme="minorHAnsi"/>
          <w:sz w:val="22"/>
          <w:szCs w:val="22"/>
        </w:rPr>
        <w:t xml:space="preserve">robust </w:t>
      </w:r>
      <w:r w:rsidRPr="005F285E">
        <w:rPr>
          <w:rFonts w:asciiTheme="minorHAnsi" w:hAnsiTheme="minorHAnsi" w:cstheme="minorHAnsi"/>
          <w:sz w:val="22"/>
          <w:szCs w:val="22"/>
        </w:rPr>
        <w:t xml:space="preserve">prevention techniques that are proactive, to minimise the disruption that could arise. These techniques include emphasising the shared goals and targets to diffuse any potential escalation of conflict. </w:t>
      </w:r>
      <w:r w:rsidR="00CD32E2" w:rsidRPr="005F285E">
        <w:rPr>
          <w:rFonts w:asciiTheme="minorHAnsi" w:hAnsiTheme="minorHAnsi" w:cstheme="minorHAnsi"/>
          <w:sz w:val="22"/>
          <w:szCs w:val="22"/>
        </w:rPr>
        <w:t>Another method includes r</w:t>
      </w:r>
      <w:r w:rsidRPr="005F285E">
        <w:rPr>
          <w:rFonts w:asciiTheme="minorHAnsi" w:hAnsiTheme="minorHAnsi" w:cstheme="minorHAnsi"/>
          <w:sz w:val="22"/>
          <w:szCs w:val="22"/>
        </w:rPr>
        <w:t xml:space="preserve">otating the workforce </w:t>
      </w:r>
      <w:r w:rsidR="00CD32E2" w:rsidRPr="005F285E">
        <w:rPr>
          <w:rFonts w:asciiTheme="minorHAnsi" w:hAnsiTheme="minorHAnsi" w:cstheme="minorHAnsi"/>
          <w:sz w:val="22"/>
          <w:szCs w:val="22"/>
        </w:rPr>
        <w:t xml:space="preserve">between conflicted groups maximise collaborative working. Unfortunately, even with mechanisms in place to prevent conflict it isn’t avoided. Conflict resolution is a method of addressing the issues that have arisen with a constructive approach finding a mutual ground for understanding and evaluating a solution to the issues that address the needs, concerns, and expectations of involved persons </w:t>
      </w:r>
      <w:r w:rsidR="00CD32E2" w:rsidRPr="005F285E">
        <w:rPr>
          <w:rFonts w:asciiTheme="minorHAnsi" w:hAnsiTheme="minorHAnsi" w:cstheme="minorHAnsi"/>
          <w:color w:val="222222"/>
          <w:spacing w:val="-9"/>
          <w:sz w:val="22"/>
          <w:szCs w:val="22"/>
          <w:shd w:val="clear" w:color="auto" w:fill="FFFFFF"/>
        </w:rPr>
        <w:t>(</w:t>
      </w:r>
      <w:r w:rsidR="00CD32E2" w:rsidRPr="005F285E">
        <w:rPr>
          <w:rFonts w:asciiTheme="minorHAnsi" w:hAnsiTheme="minorHAnsi" w:cstheme="minorHAnsi"/>
          <w:sz w:val="22"/>
          <w:szCs w:val="22"/>
        </w:rPr>
        <w:t>Sujan 2024).</w:t>
      </w:r>
    </w:p>
    <w:p w14:paraId="0090FF23" w14:textId="77777777" w:rsidR="00F82FBB" w:rsidRPr="005F285E" w:rsidRDefault="00F82FBB" w:rsidP="005F285E">
      <w:pPr>
        <w:spacing w:line="276" w:lineRule="auto"/>
        <w:ind w:right="237"/>
        <w:jc w:val="both"/>
        <w:rPr>
          <w:rFonts w:asciiTheme="minorHAnsi" w:hAnsiTheme="minorHAnsi" w:cstheme="minorHAnsi"/>
          <w:sz w:val="22"/>
          <w:szCs w:val="22"/>
        </w:rPr>
      </w:pPr>
    </w:p>
    <w:p w14:paraId="148C83A8" w14:textId="2DB47FA1" w:rsidR="00F05A28" w:rsidRPr="005F285E" w:rsidRDefault="00CE384F"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In a policing related context this can be reflected by the crime statistics of England and Wales. Since</w:t>
      </w:r>
      <w:r w:rsidR="00F05A28" w:rsidRPr="005F285E">
        <w:rPr>
          <w:rFonts w:asciiTheme="minorHAnsi" w:hAnsiTheme="minorHAnsi" w:cstheme="minorHAnsi"/>
          <w:sz w:val="22"/>
          <w:szCs w:val="22"/>
        </w:rPr>
        <w:t xml:space="preserve"> 2015 the crime rate in </w:t>
      </w:r>
      <w:r w:rsidR="00843E46" w:rsidRPr="005F285E">
        <w:rPr>
          <w:rFonts w:asciiTheme="minorHAnsi" w:hAnsiTheme="minorHAnsi" w:cstheme="minorHAnsi"/>
          <w:sz w:val="22"/>
          <w:szCs w:val="22"/>
        </w:rPr>
        <w:t>Wales</w:t>
      </w:r>
      <w:r w:rsidR="00F05A28" w:rsidRPr="005F285E">
        <w:rPr>
          <w:rFonts w:asciiTheme="minorHAnsi" w:hAnsiTheme="minorHAnsi" w:cstheme="minorHAnsi"/>
          <w:sz w:val="22"/>
          <w:szCs w:val="22"/>
        </w:rPr>
        <w:t xml:space="preserve"> </w:t>
      </w:r>
      <w:r w:rsidRPr="005F285E">
        <w:rPr>
          <w:rFonts w:asciiTheme="minorHAnsi" w:hAnsiTheme="minorHAnsi" w:cstheme="minorHAnsi"/>
          <w:sz w:val="22"/>
          <w:szCs w:val="22"/>
        </w:rPr>
        <w:t xml:space="preserve">specifically </w:t>
      </w:r>
      <w:r w:rsidR="00F05A28" w:rsidRPr="005F285E">
        <w:rPr>
          <w:rFonts w:asciiTheme="minorHAnsi" w:hAnsiTheme="minorHAnsi" w:cstheme="minorHAnsi"/>
          <w:sz w:val="22"/>
          <w:szCs w:val="22"/>
        </w:rPr>
        <w:t xml:space="preserve">has increased from </w:t>
      </w:r>
      <w:r w:rsidR="00843E46" w:rsidRPr="005F285E">
        <w:rPr>
          <w:rFonts w:asciiTheme="minorHAnsi" w:hAnsiTheme="minorHAnsi" w:cstheme="minorHAnsi"/>
          <w:sz w:val="22"/>
          <w:szCs w:val="22"/>
        </w:rPr>
        <w:t xml:space="preserve">61.2 per 1000 people to 88.8 per 1000 people in the year 2023 (Crime rate in Wales 2023). Despite there being an increase of 17 police officers per 1000 people in England </w:t>
      </w:r>
      <w:r w:rsidR="004B010E" w:rsidRPr="005F285E">
        <w:rPr>
          <w:rFonts w:asciiTheme="minorHAnsi" w:hAnsiTheme="minorHAnsi" w:cstheme="minorHAnsi"/>
          <w:sz w:val="22"/>
          <w:szCs w:val="22"/>
        </w:rPr>
        <w:t>and</w:t>
      </w:r>
      <w:r w:rsidR="00843E46" w:rsidRPr="005F285E">
        <w:rPr>
          <w:rFonts w:asciiTheme="minorHAnsi" w:hAnsiTheme="minorHAnsi" w:cstheme="minorHAnsi"/>
          <w:sz w:val="22"/>
          <w:szCs w:val="22"/>
        </w:rPr>
        <w:t xml:space="preserve"> Wales in</w:t>
      </w:r>
      <w:r w:rsidR="004B010E" w:rsidRPr="005F285E">
        <w:rPr>
          <w:rFonts w:asciiTheme="minorHAnsi" w:hAnsiTheme="minorHAnsi" w:cstheme="minorHAnsi"/>
          <w:sz w:val="22"/>
          <w:szCs w:val="22"/>
        </w:rPr>
        <w:t xml:space="preserve"> the same period (Number of police officers in the UK 2024) it isn’t reflective of change in crime rates. With th</w:t>
      </w:r>
      <w:r w:rsidRPr="005F285E">
        <w:rPr>
          <w:rFonts w:asciiTheme="minorHAnsi" w:hAnsiTheme="minorHAnsi" w:cstheme="minorHAnsi"/>
          <w:sz w:val="22"/>
          <w:szCs w:val="22"/>
        </w:rPr>
        <w:t>e</w:t>
      </w:r>
      <w:r w:rsidR="004B010E" w:rsidRPr="005F285E">
        <w:rPr>
          <w:rFonts w:asciiTheme="minorHAnsi" w:hAnsiTheme="minorHAnsi" w:cstheme="minorHAnsi"/>
          <w:sz w:val="22"/>
          <w:szCs w:val="22"/>
        </w:rPr>
        <w:t xml:space="preserve"> increasing demand in work </w:t>
      </w:r>
      <w:r w:rsidRPr="005F285E">
        <w:rPr>
          <w:rFonts w:asciiTheme="minorHAnsi" w:hAnsiTheme="minorHAnsi" w:cstheme="minorHAnsi"/>
          <w:sz w:val="22"/>
          <w:szCs w:val="22"/>
        </w:rPr>
        <w:t>there is a potential</w:t>
      </w:r>
      <w:r w:rsidR="004B010E" w:rsidRPr="005F285E">
        <w:rPr>
          <w:rFonts w:asciiTheme="minorHAnsi" w:hAnsiTheme="minorHAnsi" w:cstheme="minorHAnsi"/>
          <w:sz w:val="22"/>
          <w:szCs w:val="22"/>
        </w:rPr>
        <w:t xml:space="preserve"> that individuals who are feeling the increased pressure may as a result try to take ‘short cuts’ in their work to keep up with time scales, believing th</w:t>
      </w:r>
      <w:r w:rsidRPr="005F285E">
        <w:rPr>
          <w:rFonts w:asciiTheme="minorHAnsi" w:hAnsiTheme="minorHAnsi" w:cstheme="minorHAnsi"/>
          <w:sz w:val="22"/>
          <w:szCs w:val="22"/>
        </w:rPr>
        <w:t xml:space="preserve">at the standards set by the organisation </w:t>
      </w:r>
      <w:r w:rsidR="004B010E" w:rsidRPr="005F285E">
        <w:rPr>
          <w:rFonts w:asciiTheme="minorHAnsi" w:hAnsiTheme="minorHAnsi" w:cstheme="minorHAnsi"/>
          <w:sz w:val="22"/>
          <w:szCs w:val="22"/>
        </w:rPr>
        <w:t>will interfere with their productivity</w:t>
      </w:r>
      <w:r w:rsidR="000E1B71" w:rsidRPr="005F285E">
        <w:rPr>
          <w:rFonts w:asciiTheme="minorHAnsi" w:hAnsiTheme="minorHAnsi" w:cstheme="minorHAnsi"/>
          <w:sz w:val="22"/>
          <w:szCs w:val="22"/>
        </w:rPr>
        <w:t xml:space="preserve">. Other contributing factors may include peer pressure where a person follows a colleague who deploys the use of these short cuts as routine without consequences and believe this is an appropriate action and do this to fit in and impress colleagues. This intern can lead to complacency and developing </w:t>
      </w:r>
      <w:r w:rsidR="00A155C9" w:rsidRPr="005F285E">
        <w:rPr>
          <w:rFonts w:asciiTheme="minorHAnsi" w:hAnsiTheme="minorHAnsi" w:cstheme="minorHAnsi"/>
          <w:sz w:val="22"/>
          <w:szCs w:val="22"/>
        </w:rPr>
        <w:t>into</w:t>
      </w:r>
      <w:r w:rsidR="000E1B71" w:rsidRPr="005F285E">
        <w:rPr>
          <w:rFonts w:asciiTheme="minorHAnsi" w:hAnsiTheme="minorHAnsi" w:cstheme="minorHAnsi"/>
          <w:sz w:val="22"/>
          <w:szCs w:val="22"/>
        </w:rPr>
        <w:t xml:space="preserve"> the standardised norm. the increased stress and fatigue a person face could lead to the</w:t>
      </w:r>
      <w:r w:rsidR="00A155C9" w:rsidRPr="005F285E">
        <w:rPr>
          <w:rFonts w:asciiTheme="minorHAnsi" w:hAnsiTheme="minorHAnsi" w:cstheme="minorHAnsi"/>
          <w:sz w:val="22"/>
          <w:szCs w:val="22"/>
        </w:rPr>
        <w:t xml:space="preserve"> impaired thinking of a person.</w:t>
      </w:r>
      <w:r w:rsidR="000E1B71" w:rsidRPr="005F285E">
        <w:rPr>
          <w:rFonts w:asciiTheme="minorHAnsi" w:hAnsiTheme="minorHAnsi" w:cstheme="minorHAnsi"/>
          <w:sz w:val="22"/>
          <w:szCs w:val="22"/>
        </w:rPr>
        <w:t xml:space="preserve"> </w:t>
      </w:r>
      <w:r w:rsidR="00A155C9" w:rsidRPr="005F285E">
        <w:rPr>
          <w:rFonts w:asciiTheme="minorHAnsi" w:hAnsiTheme="minorHAnsi" w:cstheme="minorHAnsi"/>
          <w:sz w:val="22"/>
          <w:szCs w:val="22"/>
        </w:rPr>
        <w:t xml:space="preserve">Fundamentally this is </w:t>
      </w:r>
      <w:proofErr w:type="gramStart"/>
      <w:r w:rsidR="00A155C9" w:rsidRPr="005F285E">
        <w:rPr>
          <w:rFonts w:asciiTheme="minorHAnsi" w:hAnsiTheme="minorHAnsi" w:cstheme="minorHAnsi"/>
          <w:sz w:val="22"/>
          <w:szCs w:val="22"/>
        </w:rPr>
        <w:t>all</w:t>
      </w:r>
      <w:proofErr w:type="gramEnd"/>
      <w:r w:rsidR="00A155C9" w:rsidRPr="005F285E">
        <w:rPr>
          <w:rFonts w:asciiTheme="minorHAnsi" w:hAnsiTheme="minorHAnsi" w:cstheme="minorHAnsi"/>
          <w:sz w:val="22"/>
          <w:szCs w:val="22"/>
        </w:rPr>
        <w:t xml:space="preserve"> and aspect of a term referred to as </w:t>
      </w:r>
      <w:r w:rsidR="007115F8" w:rsidRPr="005F285E">
        <w:rPr>
          <w:rFonts w:asciiTheme="minorHAnsi" w:hAnsiTheme="minorHAnsi" w:cstheme="minorHAnsi"/>
          <w:sz w:val="22"/>
          <w:szCs w:val="22"/>
        </w:rPr>
        <w:t>can human</w:t>
      </w:r>
      <w:r w:rsidR="00A155C9" w:rsidRPr="005F285E">
        <w:rPr>
          <w:rFonts w:asciiTheme="minorHAnsi" w:hAnsiTheme="minorHAnsi" w:cstheme="minorHAnsi"/>
          <w:sz w:val="22"/>
          <w:szCs w:val="22"/>
        </w:rPr>
        <w:t xml:space="preserve"> factors</w:t>
      </w:r>
      <w:r w:rsidR="004B010E" w:rsidRPr="005F285E">
        <w:rPr>
          <w:rFonts w:asciiTheme="minorHAnsi" w:hAnsiTheme="minorHAnsi" w:cstheme="minorHAnsi"/>
          <w:sz w:val="22"/>
          <w:szCs w:val="22"/>
        </w:rPr>
        <w:t xml:space="preserve"> </w:t>
      </w:r>
      <w:r w:rsidR="00A155C9" w:rsidRPr="005F285E">
        <w:rPr>
          <w:rFonts w:asciiTheme="minorHAnsi" w:hAnsiTheme="minorHAnsi" w:cstheme="minorHAnsi"/>
          <w:sz w:val="22"/>
          <w:szCs w:val="22"/>
        </w:rPr>
        <w:t xml:space="preserve">where a person’s physiology and psychology can influence their decision making ability </w:t>
      </w:r>
      <w:r w:rsidR="004B010E" w:rsidRPr="005F285E">
        <w:rPr>
          <w:rFonts w:asciiTheme="minorHAnsi" w:hAnsiTheme="minorHAnsi" w:cstheme="minorHAnsi"/>
          <w:sz w:val="22"/>
          <w:szCs w:val="22"/>
        </w:rPr>
        <w:t>(</w:t>
      </w:r>
      <w:proofErr w:type="spellStart"/>
      <w:r w:rsidR="004B010E" w:rsidRPr="005F285E">
        <w:rPr>
          <w:rFonts w:asciiTheme="minorHAnsi" w:hAnsiTheme="minorHAnsi" w:cstheme="minorHAnsi"/>
          <w:sz w:val="22"/>
          <w:szCs w:val="22"/>
        </w:rPr>
        <w:t>Medalist</w:t>
      </w:r>
      <w:proofErr w:type="spellEnd"/>
      <w:r w:rsidR="004B010E" w:rsidRPr="005F285E">
        <w:rPr>
          <w:rFonts w:asciiTheme="minorHAnsi" w:hAnsiTheme="minorHAnsi" w:cstheme="minorHAnsi"/>
          <w:sz w:val="22"/>
          <w:szCs w:val="22"/>
        </w:rPr>
        <w:t>, A.M.G. 2023). While this may be done with good intentions it will inevitably lead to the officer failing to comply with the code of ethics and procedures</w:t>
      </w:r>
      <w:r w:rsidR="007115F8" w:rsidRPr="005F285E">
        <w:rPr>
          <w:rFonts w:asciiTheme="minorHAnsi" w:hAnsiTheme="minorHAnsi" w:cstheme="minorHAnsi"/>
          <w:sz w:val="22"/>
          <w:szCs w:val="22"/>
        </w:rPr>
        <w:t xml:space="preserve"> that are a requirement to work in accordance with</w:t>
      </w:r>
      <w:r w:rsidR="004B010E" w:rsidRPr="005F285E">
        <w:rPr>
          <w:rFonts w:asciiTheme="minorHAnsi" w:hAnsiTheme="minorHAnsi" w:cstheme="minorHAnsi"/>
          <w:sz w:val="22"/>
          <w:szCs w:val="22"/>
        </w:rPr>
        <w:t>. This may also lead to fraction</w:t>
      </w:r>
      <w:r w:rsidRPr="005F285E">
        <w:rPr>
          <w:rFonts w:asciiTheme="minorHAnsi" w:hAnsiTheme="minorHAnsi" w:cstheme="minorHAnsi"/>
          <w:sz w:val="22"/>
          <w:szCs w:val="22"/>
        </w:rPr>
        <w:t>s</w:t>
      </w:r>
      <w:r w:rsidR="004B010E" w:rsidRPr="005F285E">
        <w:rPr>
          <w:rFonts w:asciiTheme="minorHAnsi" w:hAnsiTheme="minorHAnsi" w:cstheme="minorHAnsi"/>
          <w:sz w:val="22"/>
          <w:szCs w:val="22"/>
        </w:rPr>
        <w:t xml:space="preserve"> within the team</w:t>
      </w:r>
      <w:r w:rsidRPr="005F285E">
        <w:rPr>
          <w:rFonts w:asciiTheme="minorHAnsi" w:hAnsiTheme="minorHAnsi" w:cstheme="minorHAnsi"/>
          <w:sz w:val="22"/>
          <w:szCs w:val="22"/>
        </w:rPr>
        <w:t xml:space="preserve"> who disagree with the adaptions</w:t>
      </w:r>
      <w:r w:rsidR="004B010E" w:rsidRPr="005F285E">
        <w:rPr>
          <w:rFonts w:asciiTheme="minorHAnsi" w:hAnsiTheme="minorHAnsi" w:cstheme="minorHAnsi"/>
          <w:sz w:val="22"/>
          <w:szCs w:val="22"/>
        </w:rPr>
        <w:t xml:space="preserve"> </w:t>
      </w:r>
      <w:r w:rsidR="007115F8" w:rsidRPr="005F285E">
        <w:rPr>
          <w:rFonts w:asciiTheme="minorHAnsi" w:hAnsiTheme="minorHAnsi" w:cstheme="minorHAnsi"/>
          <w:sz w:val="22"/>
          <w:szCs w:val="22"/>
        </w:rPr>
        <w:t xml:space="preserve">and challenging this behaviour </w:t>
      </w:r>
      <w:r w:rsidR="004B010E" w:rsidRPr="005F285E">
        <w:rPr>
          <w:rFonts w:asciiTheme="minorHAnsi" w:hAnsiTheme="minorHAnsi" w:cstheme="minorHAnsi"/>
          <w:sz w:val="22"/>
          <w:szCs w:val="22"/>
        </w:rPr>
        <w:t xml:space="preserve">contributing to </w:t>
      </w:r>
      <w:r w:rsidRPr="005F285E">
        <w:rPr>
          <w:rFonts w:asciiTheme="minorHAnsi" w:hAnsiTheme="minorHAnsi" w:cstheme="minorHAnsi"/>
          <w:sz w:val="22"/>
          <w:szCs w:val="22"/>
        </w:rPr>
        <w:t xml:space="preserve">a </w:t>
      </w:r>
      <w:r w:rsidR="004B010E" w:rsidRPr="005F285E">
        <w:rPr>
          <w:rFonts w:asciiTheme="minorHAnsi" w:hAnsiTheme="minorHAnsi" w:cstheme="minorHAnsi"/>
          <w:sz w:val="22"/>
          <w:szCs w:val="22"/>
        </w:rPr>
        <w:t>reduced team cohesion</w:t>
      </w:r>
      <w:r w:rsidR="00D17C34" w:rsidRPr="005F285E">
        <w:rPr>
          <w:rFonts w:asciiTheme="minorHAnsi" w:hAnsiTheme="minorHAnsi" w:cstheme="minorHAnsi"/>
          <w:sz w:val="22"/>
          <w:szCs w:val="22"/>
        </w:rPr>
        <w:t xml:space="preserve"> undermining the principles of the GRIP model.</w:t>
      </w:r>
    </w:p>
    <w:p w14:paraId="4BFF32B8" w14:textId="77777777" w:rsidR="00CE384F" w:rsidRPr="005F285E" w:rsidRDefault="00CE384F" w:rsidP="005F285E">
      <w:pPr>
        <w:spacing w:line="276" w:lineRule="auto"/>
        <w:ind w:right="237"/>
        <w:jc w:val="both"/>
        <w:rPr>
          <w:rFonts w:asciiTheme="minorHAnsi" w:hAnsiTheme="minorHAnsi" w:cstheme="minorHAnsi"/>
          <w:sz w:val="22"/>
          <w:szCs w:val="22"/>
        </w:rPr>
      </w:pPr>
    </w:p>
    <w:p w14:paraId="1759A1B1" w14:textId="086B597F" w:rsidR="00806918" w:rsidRPr="005F285E" w:rsidRDefault="00806918"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In conclusion </w:t>
      </w:r>
      <w:r w:rsidR="000E1B71" w:rsidRPr="005F285E">
        <w:rPr>
          <w:rFonts w:asciiTheme="minorHAnsi" w:hAnsiTheme="minorHAnsi" w:cstheme="minorHAnsi"/>
          <w:sz w:val="22"/>
          <w:szCs w:val="22"/>
        </w:rPr>
        <w:t>utilising</w:t>
      </w:r>
      <w:r w:rsidRPr="005F285E">
        <w:rPr>
          <w:rFonts w:asciiTheme="minorHAnsi" w:hAnsiTheme="minorHAnsi" w:cstheme="minorHAnsi"/>
          <w:sz w:val="22"/>
          <w:szCs w:val="22"/>
        </w:rPr>
        <w:t xml:space="preserve"> the GRIP model can significantly enhance team dynamics by </w:t>
      </w:r>
      <w:r w:rsidR="000E1B71" w:rsidRPr="005F285E">
        <w:rPr>
          <w:rFonts w:asciiTheme="minorHAnsi" w:hAnsiTheme="minorHAnsi" w:cstheme="minorHAnsi"/>
          <w:sz w:val="22"/>
          <w:szCs w:val="22"/>
        </w:rPr>
        <w:t>providing a</w:t>
      </w:r>
      <w:r w:rsidRPr="005F285E">
        <w:rPr>
          <w:rFonts w:asciiTheme="minorHAnsi" w:hAnsiTheme="minorHAnsi" w:cstheme="minorHAnsi"/>
          <w:sz w:val="22"/>
          <w:szCs w:val="22"/>
        </w:rPr>
        <w:t xml:space="preserve"> clear </w:t>
      </w:r>
      <w:r w:rsidR="000E1B71" w:rsidRPr="005F285E">
        <w:rPr>
          <w:rFonts w:asciiTheme="minorHAnsi" w:hAnsiTheme="minorHAnsi" w:cstheme="minorHAnsi"/>
          <w:sz w:val="22"/>
          <w:szCs w:val="22"/>
        </w:rPr>
        <w:t>framework</w:t>
      </w:r>
      <w:r w:rsidRPr="005F285E">
        <w:rPr>
          <w:rFonts w:asciiTheme="minorHAnsi" w:hAnsiTheme="minorHAnsi" w:cstheme="minorHAnsi"/>
          <w:sz w:val="22"/>
          <w:szCs w:val="22"/>
        </w:rPr>
        <w:t xml:space="preserve"> for team functioning. However interpersonal conflict within a team can severely impact performance, leading to </w:t>
      </w:r>
      <w:r w:rsidR="000E1B71" w:rsidRPr="005F285E">
        <w:rPr>
          <w:rFonts w:asciiTheme="minorHAnsi" w:hAnsiTheme="minorHAnsi" w:cstheme="minorHAnsi"/>
          <w:sz w:val="22"/>
          <w:szCs w:val="22"/>
        </w:rPr>
        <w:t>misunderstandings, reduced</w:t>
      </w:r>
      <w:r w:rsidRPr="005F285E">
        <w:rPr>
          <w:rFonts w:asciiTheme="minorHAnsi" w:hAnsiTheme="minorHAnsi" w:cstheme="minorHAnsi"/>
          <w:sz w:val="22"/>
          <w:szCs w:val="22"/>
        </w:rPr>
        <w:t xml:space="preserve"> collaboration and </w:t>
      </w:r>
      <w:r w:rsidR="000E1B71" w:rsidRPr="005F285E">
        <w:rPr>
          <w:rFonts w:asciiTheme="minorHAnsi" w:hAnsiTheme="minorHAnsi" w:cstheme="minorHAnsi"/>
          <w:sz w:val="22"/>
          <w:szCs w:val="22"/>
        </w:rPr>
        <w:t xml:space="preserve">inefficiently. In the context of policing rising crime rates can exacerbate stress and tension among officers, potentially leading to a lapse in adherence to professional standards. Addressing interpersonal conflicts and ensuring a robust support system within team are crucial for maintaining high performance and professional integrity amidst increasing pressures. </w:t>
      </w:r>
    </w:p>
    <w:p w14:paraId="182ED70E" w14:textId="77777777" w:rsidR="007B07BB" w:rsidRPr="005F285E" w:rsidRDefault="007B07BB" w:rsidP="005F285E">
      <w:pPr>
        <w:spacing w:line="276" w:lineRule="auto"/>
        <w:ind w:right="237"/>
        <w:jc w:val="both"/>
        <w:rPr>
          <w:rFonts w:asciiTheme="minorHAnsi" w:hAnsiTheme="minorHAnsi" w:cstheme="minorHAnsi"/>
          <w:sz w:val="22"/>
          <w:szCs w:val="22"/>
        </w:rPr>
      </w:pPr>
    </w:p>
    <w:p w14:paraId="1F7F8C21" w14:textId="07B58356" w:rsidR="007B07BB" w:rsidRPr="005F285E" w:rsidRDefault="007B07BB"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Word count - 1619</w:t>
      </w:r>
    </w:p>
    <w:p w14:paraId="5CE9A96E" w14:textId="77777777" w:rsidR="00CE384F" w:rsidRPr="005F285E" w:rsidRDefault="00CE384F" w:rsidP="005F285E">
      <w:pPr>
        <w:spacing w:line="276" w:lineRule="auto"/>
        <w:ind w:right="237"/>
        <w:jc w:val="both"/>
        <w:rPr>
          <w:rFonts w:asciiTheme="minorHAnsi" w:hAnsiTheme="minorHAnsi" w:cstheme="minorHAnsi"/>
          <w:sz w:val="22"/>
          <w:szCs w:val="22"/>
        </w:rPr>
      </w:pPr>
    </w:p>
    <w:p w14:paraId="1F090594" w14:textId="77777777" w:rsidR="00C12B69" w:rsidRPr="005F285E" w:rsidRDefault="00C12B69" w:rsidP="005F285E">
      <w:pPr>
        <w:spacing w:line="276" w:lineRule="auto"/>
        <w:ind w:right="237"/>
        <w:jc w:val="both"/>
        <w:rPr>
          <w:rFonts w:asciiTheme="minorHAnsi" w:hAnsiTheme="minorHAnsi" w:cstheme="minorHAnsi"/>
          <w:sz w:val="22"/>
          <w:szCs w:val="22"/>
        </w:rPr>
      </w:pPr>
    </w:p>
    <w:p w14:paraId="49F0A707" w14:textId="77777777" w:rsidR="00C65BE7" w:rsidRPr="005F285E" w:rsidRDefault="00C65BE7" w:rsidP="005F285E">
      <w:pPr>
        <w:spacing w:line="276" w:lineRule="auto"/>
        <w:ind w:right="237"/>
        <w:jc w:val="both"/>
        <w:rPr>
          <w:rFonts w:asciiTheme="minorHAnsi" w:hAnsiTheme="minorHAnsi" w:cstheme="minorHAnsi"/>
          <w:color w:val="222222"/>
          <w:spacing w:val="-9"/>
          <w:sz w:val="22"/>
          <w:szCs w:val="22"/>
          <w:shd w:val="clear" w:color="auto" w:fill="FFFFFF"/>
        </w:rPr>
      </w:pPr>
    </w:p>
    <w:p w14:paraId="1AD555E0" w14:textId="77777777" w:rsidR="003C76D6" w:rsidRPr="005F285E" w:rsidRDefault="003C76D6" w:rsidP="005F285E">
      <w:pPr>
        <w:spacing w:line="276" w:lineRule="auto"/>
        <w:ind w:right="237"/>
        <w:jc w:val="both"/>
        <w:rPr>
          <w:rFonts w:asciiTheme="minorHAnsi" w:hAnsiTheme="minorHAnsi" w:cstheme="minorHAnsi"/>
          <w:color w:val="222222"/>
          <w:spacing w:val="-9"/>
          <w:sz w:val="22"/>
          <w:szCs w:val="22"/>
          <w:shd w:val="clear" w:color="auto" w:fill="FFFFFF"/>
        </w:rPr>
      </w:pPr>
    </w:p>
    <w:p w14:paraId="566041D7" w14:textId="77777777" w:rsidR="003C76D6" w:rsidRPr="005F285E" w:rsidRDefault="003C76D6" w:rsidP="005F285E">
      <w:pPr>
        <w:spacing w:line="276" w:lineRule="auto"/>
        <w:ind w:right="237"/>
        <w:jc w:val="both"/>
        <w:rPr>
          <w:rFonts w:asciiTheme="minorHAnsi" w:hAnsiTheme="minorHAnsi" w:cstheme="minorHAnsi"/>
          <w:sz w:val="22"/>
          <w:szCs w:val="22"/>
        </w:rPr>
      </w:pPr>
    </w:p>
    <w:p w14:paraId="211975B0" w14:textId="77777777" w:rsidR="00254E9E" w:rsidRPr="005F285E" w:rsidRDefault="00254E9E" w:rsidP="005F285E">
      <w:pPr>
        <w:spacing w:line="276" w:lineRule="auto"/>
        <w:ind w:right="237"/>
        <w:jc w:val="both"/>
        <w:rPr>
          <w:rFonts w:asciiTheme="minorHAnsi" w:hAnsiTheme="minorHAnsi" w:cstheme="minorHAnsi"/>
          <w:sz w:val="22"/>
          <w:szCs w:val="22"/>
        </w:rPr>
      </w:pPr>
    </w:p>
    <w:p w14:paraId="3FEB9541" w14:textId="77777777" w:rsidR="00254E9E" w:rsidRPr="005F285E" w:rsidRDefault="00254E9E" w:rsidP="005F285E">
      <w:pPr>
        <w:spacing w:line="276" w:lineRule="auto"/>
        <w:ind w:right="237"/>
        <w:jc w:val="both"/>
        <w:rPr>
          <w:rFonts w:asciiTheme="minorHAnsi" w:hAnsiTheme="minorHAnsi" w:cstheme="minorHAnsi"/>
          <w:sz w:val="22"/>
          <w:szCs w:val="22"/>
        </w:rPr>
      </w:pPr>
    </w:p>
    <w:p w14:paraId="1540059C" w14:textId="77777777" w:rsidR="00254E9E" w:rsidRPr="005F285E" w:rsidRDefault="00254E9E" w:rsidP="005F285E">
      <w:pPr>
        <w:spacing w:line="276" w:lineRule="auto"/>
        <w:ind w:right="237"/>
        <w:jc w:val="both"/>
        <w:rPr>
          <w:rFonts w:asciiTheme="minorHAnsi" w:hAnsiTheme="minorHAnsi" w:cstheme="minorHAnsi"/>
          <w:sz w:val="22"/>
          <w:szCs w:val="22"/>
        </w:rPr>
      </w:pPr>
    </w:p>
    <w:p w14:paraId="2A60275A" w14:textId="77777777" w:rsidR="00254E9E" w:rsidRPr="005F285E" w:rsidRDefault="00254E9E" w:rsidP="005F285E">
      <w:pPr>
        <w:spacing w:line="276" w:lineRule="auto"/>
        <w:ind w:right="237"/>
        <w:jc w:val="both"/>
        <w:rPr>
          <w:rFonts w:asciiTheme="minorHAnsi" w:hAnsiTheme="minorHAnsi" w:cstheme="minorHAnsi"/>
          <w:sz w:val="22"/>
          <w:szCs w:val="22"/>
        </w:rPr>
      </w:pPr>
    </w:p>
    <w:p w14:paraId="32E66E50" w14:textId="77777777" w:rsidR="00254E9E" w:rsidRPr="005F285E" w:rsidRDefault="00254E9E" w:rsidP="005F285E">
      <w:pPr>
        <w:spacing w:line="276" w:lineRule="auto"/>
        <w:ind w:right="237"/>
        <w:jc w:val="both"/>
        <w:rPr>
          <w:rFonts w:asciiTheme="minorHAnsi" w:hAnsiTheme="minorHAnsi" w:cstheme="minorHAnsi"/>
          <w:sz w:val="22"/>
          <w:szCs w:val="22"/>
        </w:rPr>
      </w:pPr>
    </w:p>
    <w:p w14:paraId="52265A80" w14:textId="77777777" w:rsidR="00254E9E" w:rsidRPr="005F285E" w:rsidRDefault="00254E9E" w:rsidP="005F285E">
      <w:pPr>
        <w:spacing w:line="276" w:lineRule="auto"/>
        <w:ind w:right="237"/>
        <w:jc w:val="both"/>
        <w:rPr>
          <w:rFonts w:asciiTheme="minorHAnsi" w:hAnsiTheme="minorHAnsi" w:cstheme="minorHAnsi"/>
          <w:sz w:val="22"/>
          <w:szCs w:val="22"/>
        </w:rPr>
      </w:pPr>
    </w:p>
    <w:p w14:paraId="2CC9354C" w14:textId="77777777" w:rsidR="00254E9E" w:rsidRPr="00A545B0" w:rsidRDefault="00254E9E" w:rsidP="00340E9A">
      <w:pPr>
        <w:ind w:right="237"/>
        <w:jc w:val="both"/>
        <w:rPr>
          <w:rFonts w:asciiTheme="minorHAnsi" w:hAnsiTheme="minorHAnsi" w:cstheme="minorHAnsi"/>
          <w:sz w:val="22"/>
          <w:szCs w:val="22"/>
        </w:rPr>
      </w:pPr>
    </w:p>
    <w:p w14:paraId="4E9085BF" w14:textId="77777777" w:rsidR="00025650" w:rsidRPr="00A545B0" w:rsidRDefault="00025650" w:rsidP="00340E9A">
      <w:pPr>
        <w:ind w:right="237"/>
        <w:jc w:val="both"/>
        <w:rPr>
          <w:rFonts w:asciiTheme="minorHAnsi" w:hAnsiTheme="minorHAnsi" w:cstheme="minorHAnsi"/>
          <w:sz w:val="22"/>
          <w:szCs w:val="22"/>
        </w:rPr>
      </w:pPr>
    </w:p>
    <w:p w14:paraId="1967E2A8" w14:textId="77777777" w:rsidR="00025650" w:rsidRPr="00A545B0" w:rsidRDefault="00025650" w:rsidP="00340E9A">
      <w:pPr>
        <w:ind w:right="237"/>
        <w:jc w:val="both"/>
        <w:rPr>
          <w:rFonts w:asciiTheme="minorHAnsi" w:hAnsiTheme="minorHAnsi" w:cstheme="minorHAnsi"/>
          <w:sz w:val="22"/>
          <w:szCs w:val="22"/>
        </w:rPr>
      </w:pPr>
    </w:p>
    <w:p w14:paraId="416EFA95" w14:textId="77777777" w:rsidR="00025650" w:rsidRPr="00A545B0" w:rsidRDefault="00025650" w:rsidP="00340E9A">
      <w:pPr>
        <w:ind w:right="237"/>
        <w:jc w:val="both"/>
        <w:rPr>
          <w:rFonts w:asciiTheme="minorHAnsi" w:hAnsiTheme="minorHAnsi" w:cstheme="minorHAnsi"/>
          <w:sz w:val="22"/>
          <w:szCs w:val="22"/>
        </w:rPr>
      </w:pPr>
    </w:p>
    <w:p w14:paraId="598FFEC5" w14:textId="77777777" w:rsidR="00025650" w:rsidRPr="00A545B0" w:rsidRDefault="00025650" w:rsidP="00340E9A">
      <w:pPr>
        <w:ind w:right="237"/>
        <w:jc w:val="both"/>
        <w:rPr>
          <w:rFonts w:asciiTheme="minorHAnsi" w:hAnsiTheme="minorHAnsi" w:cstheme="minorHAnsi"/>
          <w:sz w:val="22"/>
          <w:szCs w:val="22"/>
        </w:rPr>
      </w:pPr>
    </w:p>
    <w:p w14:paraId="042DA0D7" w14:textId="77777777" w:rsidR="00025650" w:rsidRPr="00A545B0" w:rsidRDefault="00025650" w:rsidP="00340E9A">
      <w:pPr>
        <w:ind w:right="237"/>
        <w:jc w:val="both"/>
        <w:rPr>
          <w:rFonts w:asciiTheme="minorHAnsi" w:hAnsiTheme="minorHAnsi" w:cstheme="minorHAnsi"/>
          <w:sz w:val="22"/>
          <w:szCs w:val="22"/>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E0A0DE5" w14:textId="336CEFAF" w:rsidR="00837D6F" w:rsidRPr="005F285E" w:rsidRDefault="00C57591"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In this essay I will be reviewing how information and intelligence can be used to disrupt crime preventing criminal activity. I will specifically look at how the use of Automatic Number Plater Recognition (ANPR) has been implemented to do so and the benefits and the challenges that face the effective use of ANPR.</w:t>
      </w:r>
    </w:p>
    <w:p w14:paraId="606F20F5" w14:textId="77777777" w:rsidR="008E623E" w:rsidRPr="005F285E" w:rsidRDefault="008E623E" w:rsidP="005F285E">
      <w:pPr>
        <w:spacing w:line="276" w:lineRule="auto"/>
        <w:ind w:right="237"/>
        <w:jc w:val="both"/>
        <w:rPr>
          <w:rFonts w:asciiTheme="minorHAnsi" w:hAnsiTheme="minorHAnsi" w:cstheme="minorHAnsi"/>
          <w:sz w:val="22"/>
          <w:szCs w:val="22"/>
        </w:rPr>
      </w:pPr>
    </w:p>
    <w:p w14:paraId="153689E0" w14:textId="23B7A94F" w:rsidR="00333DC1" w:rsidRPr="005F285E" w:rsidRDefault="008E623E"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Policing requires the use of </w:t>
      </w:r>
      <w:proofErr w:type="gramStart"/>
      <w:r w:rsidRPr="005F285E">
        <w:rPr>
          <w:rFonts w:asciiTheme="minorHAnsi" w:hAnsiTheme="minorHAnsi" w:cstheme="minorHAnsi"/>
          <w:sz w:val="22"/>
          <w:szCs w:val="22"/>
        </w:rPr>
        <w:t>factual information</w:t>
      </w:r>
      <w:proofErr w:type="gramEnd"/>
      <w:r w:rsidRPr="005F285E">
        <w:rPr>
          <w:rFonts w:asciiTheme="minorHAnsi" w:hAnsiTheme="minorHAnsi" w:cstheme="minorHAnsi"/>
          <w:sz w:val="22"/>
          <w:szCs w:val="22"/>
        </w:rPr>
        <w:t xml:space="preserve">. The intelligence received allows police to solve crime and protect the community. </w:t>
      </w:r>
      <w:r w:rsidR="00837D6F" w:rsidRPr="005F285E">
        <w:rPr>
          <w:rFonts w:asciiTheme="minorHAnsi" w:hAnsiTheme="minorHAnsi" w:cstheme="minorHAnsi"/>
          <w:sz w:val="22"/>
          <w:szCs w:val="22"/>
        </w:rPr>
        <w:t xml:space="preserve">Information and intelligence </w:t>
      </w:r>
      <w:r w:rsidR="005A79EE" w:rsidRPr="005F285E">
        <w:rPr>
          <w:rFonts w:asciiTheme="minorHAnsi" w:hAnsiTheme="minorHAnsi" w:cstheme="minorHAnsi"/>
          <w:sz w:val="22"/>
          <w:szCs w:val="22"/>
        </w:rPr>
        <w:t>play</w:t>
      </w:r>
      <w:r w:rsidR="00837D6F" w:rsidRPr="005F285E">
        <w:rPr>
          <w:rFonts w:asciiTheme="minorHAnsi" w:hAnsiTheme="minorHAnsi" w:cstheme="minorHAnsi"/>
          <w:sz w:val="22"/>
          <w:szCs w:val="22"/>
        </w:rPr>
        <w:t xml:space="preserve"> a pivotal role in disrupting crime, providing police forces with the necessary tools to anticipate, prevent and respond effectively to criminal activities</w:t>
      </w:r>
      <w:r w:rsidR="005A79EE" w:rsidRPr="005F285E">
        <w:rPr>
          <w:rFonts w:asciiTheme="minorHAnsi" w:hAnsiTheme="minorHAnsi" w:cstheme="minorHAnsi"/>
          <w:sz w:val="22"/>
          <w:szCs w:val="22"/>
        </w:rPr>
        <w:t>. The strategic use of data and intelligence not only enhances the ability to combat crime but also aids in understanding and reducing the factors that contribute to it</w:t>
      </w:r>
      <w:r w:rsidRPr="005F285E">
        <w:rPr>
          <w:rFonts w:asciiTheme="minorHAnsi" w:hAnsiTheme="minorHAnsi" w:cstheme="minorHAnsi"/>
          <w:sz w:val="22"/>
          <w:szCs w:val="22"/>
        </w:rPr>
        <w:t xml:space="preserve"> (North Yorkshire police 2022). </w:t>
      </w:r>
      <w:r w:rsidR="005A79EE" w:rsidRPr="005F285E">
        <w:rPr>
          <w:rFonts w:asciiTheme="minorHAnsi" w:hAnsiTheme="minorHAnsi" w:cstheme="minorHAnsi"/>
          <w:sz w:val="22"/>
          <w:szCs w:val="22"/>
        </w:rPr>
        <w:t>The use of intelligence allows police forces to anticipate criminal activities before they occur. Analysing data and patterns it presents trends that enables the identification of hot spots and predict</w:t>
      </w:r>
      <w:r w:rsidRPr="005F285E">
        <w:rPr>
          <w:rFonts w:asciiTheme="minorHAnsi" w:hAnsiTheme="minorHAnsi" w:cstheme="minorHAnsi"/>
          <w:sz w:val="22"/>
          <w:szCs w:val="22"/>
        </w:rPr>
        <w:t>ion of</w:t>
      </w:r>
      <w:r w:rsidR="005A79EE" w:rsidRPr="005F285E">
        <w:rPr>
          <w:rFonts w:asciiTheme="minorHAnsi" w:hAnsiTheme="minorHAnsi" w:cstheme="minorHAnsi"/>
          <w:sz w:val="22"/>
          <w:szCs w:val="22"/>
        </w:rPr>
        <w:t xml:space="preserve"> potential crime this is </w:t>
      </w:r>
      <w:proofErr w:type="spellStart"/>
      <w:r w:rsidR="005A79EE" w:rsidRPr="005F285E">
        <w:rPr>
          <w:rFonts w:asciiTheme="minorHAnsi" w:hAnsiTheme="minorHAnsi" w:cstheme="minorHAnsi"/>
          <w:sz w:val="22"/>
          <w:szCs w:val="22"/>
        </w:rPr>
        <w:t>know</w:t>
      </w:r>
      <w:proofErr w:type="spellEnd"/>
      <w:r w:rsidR="005A79EE" w:rsidRPr="005F285E">
        <w:rPr>
          <w:rFonts w:asciiTheme="minorHAnsi" w:hAnsiTheme="minorHAnsi" w:cstheme="minorHAnsi"/>
          <w:sz w:val="22"/>
          <w:szCs w:val="22"/>
        </w:rPr>
        <w:t xml:space="preserve"> as crime mapping. Crime mapping use</w:t>
      </w:r>
      <w:r w:rsidRPr="005F285E">
        <w:rPr>
          <w:rFonts w:asciiTheme="minorHAnsi" w:hAnsiTheme="minorHAnsi" w:cstheme="minorHAnsi"/>
          <w:sz w:val="22"/>
          <w:szCs w:val="22"/>
        </w:rPr>
        <w:t>s</w:t>
      </w:r>
      <w:r w:rsidR="005A79EE" w:rsidRPr="005F285E">
        <w:rPr>
          <w:rFonts w:asciiTheme="minorHAnsi" w:hAnsiTheme="minorHAnsi" w:cstheme="minorHAnsi"/>
          <w:sz w:val="22"/>
          <w:szCs w:val="22"/>
        </w:rPr>
        <w:t xml:space="preserve"> established data to identify high crime areas that can be used to help police these areas </w:t>
      </w:r>
      <w:r w:rsidRPr="005F285E">
        <w:rPr>
          <w:rFonts w:asciiTheme="minorHAnsi" w:hAnsiTheme="minorHAnsi" w:cstheme="minorHAnsi"/>
          <w:sz w:val="22"/>
          <w:szCs w:val="22"/>
        </w:rPr>
        <w:t>with deployment of resources (Chainey 2008).</w:t>
      </w:r>
      <w:r w:rsidR="004A532E" w:rsidRPr="005F285E">
        <w:rPr>
          <w:rFonts w:asciiTheme="minorHAnsi" w:hAnsiTheme="minorHAnsi" w:cstheme="minorHAnsi"/>
          <w:sz w:val="22"/>
          <w:szCs w:val="22"/>
        </w:rPr>
        <w:t xml:space="preserve"> Accurate information enables the efficient use of action against threats and disrupt serious and organised crime having negative outcome on their operations.</w:t>
      </w:r>
      <w:r w:rsidR="002C67A0" w:rsidRPr="005F285E">
        <w:rPr>
          <w:rFonts w:asciiTheme="minorHAnsi" w:hAnsiTheme="minorHAnsi" w:cstheme="minorHAnsi"/>
          <w:sz w:val="22"/>
          <w:szCs w:val="22"/>
        </w:rPr>
        <w:t xml:space="preserve"> Intelligence can be collected using various methods these can include open sources such as social media, members of the public, partner agencies, security agencies, undercover officers, and police informants (</w:t>
      </w:r>
      <w:proofErr w:type="spellStart"/>
      <w:r w:rsidR="002C67A0" w:rsidRPr="005F285E">
        <w:rPr>
          <w:rFonts w:asciiTheme="minorHAnsi" w:hAnsiTheme="minorHAnsi" w:cstheme="minorHAnsi"/>
          <w:sz w:val="22"/>
          <w:szCs w:val="22"/>
        </w:rPr>
        <w:t>Panlogic</w:t>
      </w:r>
      <w:proofErr w:type="spellEnd"/>
      <w:r w:rsidR="002C67A0" w:rsidRPr="005F285E">
        <w:rPr>
          <w:rFonts w:asciiTheme="minorHAnsi" w:hAnsiTheme="minorHAnsi" w:cstheme="minorHAnsi"/>
          <w:sz w:val="22"/>
          <w:szCs w:val="22"/>
        </w:rPr>
        <w:t xml:space="preserve"> no date).</w:t>
      </w:r>
      <w:r w:rsidR="00333DC1" w:rsidRPr="005F285E">
        <w:rPr>
          <w:rFonts w:asciiTheme="minorHAnsi" w:hAnsiTheme="minorHAnsi" w:cstheme="minorHAnsi"/>
          <w:sz w:val="22"/>
          <w:szCs w:val="22"/>
        </w:rPr>
        <w:t xml:space="preserve"> </w:t>
      </w:r>
    </w:p>
    <w:p w14:paraId="3A1078AF" w14:textId="77777777" w:rsidR="005A79EE" w:rsidRPr="005F285E" w:rsidRDefault="005A79EE" w:rsidP="005F285E">
      <w:pPr>
        <w:spacing w:line="276" w:lineRule="auto"/>
        <w:ind w:right="237"/>
        <w:jc w:val="both"/>
        <w:rPr>
          <w:rFonts w:asciiTheme="minorHAnsi" w:hAnsiTheme="minorHAnsi" w:cstheme="minorHAnsi"/>
          <w:sz w:val="22"/>
          <w:szCs w:val="22"/>
        </w:rPr>
      </w:pPr>
    </w:p>
    <w:p w14:paraId="6DE36474" w14:textId="3DD7A0D9" w:rsidR="006F47E7" w:rsidRPr="005F285E" w:rsidRDefault="00837D6F"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A common phrase often used by the Roads Policing Unit is not all road users are criminals, but all criminals use the road. This can range from </w:t>
      </w:r>
      <w:r w:rsidR="00516A1B">
        <w:rPr>
          <w:rFonts w:asciiTheme="minorHAnsi" w:hAnsiTheme="minorHAnsi" w:cstheme="minorHAnsi"/>
          <w:sz w:val="22"/>
          <w:szCs w:val="22"/>
        </w:rPr>
        <w:t xml:space="preserve">minor traffic offences </w:t>
      </w:r>
      <w:r w:rsidRPr="005F285E">
        <w:rPr>
          <w:rFonts w:asciiTheme="minorHAnsi" w:hAnsiTheme="minorHAnsi" w:cstheme="minorHAnsi"/>
          <w:sz w:val="22"/>
          <w:szCs w:val="22"/>
        </w:rPr>
        <w:t>to the use of more complex road networks such as the motorway systems</w:t>
      </w:r>
      <w:r w:rsidR="00516A1B">
        <w:rPr>
          <w:rFonts w:asciiTheme="minorHAnsi" w:hAnsiTheme="minorHAnsi" w:cstheme="minorHAnsi"/>
          <w:sz w:val="22"/>
          <w:szCs w:val="22"/>
        </w:rPr>
        <w:t xml:space="preserve"> and international crime (</w:t>
      </w:r>
      <w:r w:rsidR="00516A1B">
        <w:t>College of Policing 2013).</w:t>
      </w:r>
      <w:r w:rsidR="00516A1B">
        <w:rPr>
          <w:rFonts w:asciiTheme="minorHAnsi" w:hAnsiTheme="minorHAnsi" w:cstheme="minorHAnsi"/>
          <w:sz w:val="22"/>
          <w:szCs w:val="22"/>
        </w:rPr>
        <w:t xml:space="preserve"> </w:t>
      </w:r>
      <w:r w:rsidRPr="005F285E">
        <w:rPr>
          <w:rFonts w:asciiTheme="minorHAnsi" w:hAnsiTheme="minorHAnsi" w:cstheme="minorHAnsi"/>
          <w:sz w:val="22"/>
          <w:szCs w:val="22"/>
        </w:rPr>
        <w:t>The use of ANPR can help monitor these vast networks.</w:t>
      </w:r>
      <w:r w:rsidR="002C67A0" w:rsidRPr="005F285E">
        <w:rPr>
          <w:rFonts w:asciiTheme="minorHAnsi" w:hAnsiTheme="minorHAnsi" w:cstheme="minorHAnsi"/>
          <w:sz w:val="22"/>
          <w:szCs w:val="22"/>
        </w:rPr>
        <w:t xml:space="preserve"> </w:t>
      </w:r>
      <w:r w:rsidR="006F47E7" w:rsidRPr="005F285E">
        <w:rPr>
          <w:rFonts w:asciiTheme="minorHAnsi" w:hAnsiTheme="minorHAnsi" w:cstheme="minorHAnsi"/>
          <w:sz w:val="22"/>
          <w:szCs w:val="22"/>
        </w:rPr>
        <w:t>Automatic number plate recognition otherwise known of ANPR is a series of cameras located on the road network of Britian, these can be mobile, fixed or fitted into police vehicles</w:t>
      </w:r>
      <w:r w:rsidR="006D52CD" w:rsidRPr="005F285E">
        <w:rPr>
          <w:rFonts w:asciiTheme="minorHAnsi" w:hAnsiTheme="minorHAnsi" w:cstheme="minorHAnsi"/>
          <w:sz w:val="22"/>
          <w:szCs w:val="22"/>
        </w:rPr>
        <w:t xml:space="preserve"> to enable vehicle interception</w:t>
      </w:r>
      <w:r w:rsidR="006F47E7" w:rsidRPr="005F285E">
        <w:rPr>
          <w:rFonts w:asciiTheme="minorHAnsi" w:hAnsiTheme="minorHAnsi" w:cstheme="minorHAnsi"/>
          <w:sz w:val="22"/>
          <w:szCs w:val="22"/>
        </w:rPr>
        <w:t xml:space="preserve">. These cameras are placed at strategic positions across the roads network These cameras capture approximately sixty million </w:t>
      </w:r>
      <w:r w:rsidR="006F47E7" w:rsidRPr="005F285E">
        <w:rPr>
          <w:rFonts w:asciiTheme="minorHAnsi" w:hAnsiTheme="minorHAnsi" w:cstheme="minorHAnsi"/>
          <w:sz w:val="22"/>
          <w:szCs w:val="22"/>
        </w:rPr>
        <w:lastRenderedPageBreak/>
        <w:t>records daily relaying them to the ANPR system</w:t>
      </w:r>
      <w:r w:rsidR="002C67A0" w:rsidRPr="005F285E">
        <w:rPr>
          <w:rFonts w:asciiTheme="minorHAnsi" w:hAnsiTheme="minorHAnsi" w:cstheme="minorHAnsi"/>
          <w:sz w:val="22"/>
          <w:szCs w:val="22"/>
        </w:rPr>
        <w:t xml:space="preserve"> of vehicle of interest</w:t>
      </w:r>
      <w:r w:rsidR="006F47E7" w:rsidRPr="005F285E">
        <w:rPr>
          <w:rFonts w:asciiTheme="minorHAnsi" w:hAnsiTheme="minorHAnsi" w:cstheme="minorHAnsi"/>
          <w:sz w:val="22"/>
          <w:szCs w:val="22"/>
        </w:rPr>
        <w:t>, as a vehicle passes a camera the index of the vehicle is read and checked against police systems. These cameras can be used for varying factors including checking passing vehicles for MOT, insurance, and tax status. It can also be used to disrupt national security and terrorism</w:t>
      </w:r>
      <w:r w:rsidRPr="005F285E">
        <w:rPr>
          <w:rFonts w:asciiTheme="minorHAnsi" w:hAnsiTheme="minorHAnsi" w:cstheme="minorHAnsi"/>
          <w:sz w:val="22"/>
          <w:szCs w:val="22"/>
        </w:rPr>
        <w:t xml:space="preserve"> threats</w:t>
      </w:r>
      <w:r w:rsidR="006F47E7" w:rsidRPr="005F285E">
        <w:rPr>
          <w:rFonts w:asciiTheme="minorHAnsi" w:hAnsiTheme="minorHAnsi" w:cstheme="minorHAnsi"/>
          <w:sz w:val="22"/>
          <w:szCs w:val="22"/>
        </w:rPr>
        <w:t>, serious and organised major crime</w:t>
      </w:r>
      <w:r w:rsidRPr="005F285E">
        <w:rPr>
          <w:rFonts w:asciiTheme="minorHAnsi" w:hAnsiTheme="minorHAnsi" w:cstheme="minorHAnsi"/>
          <w:sz w:val="22"/>
          <w:szCs w:val="22"/>
        </w:rPr>
        <w:t xml:space="preserve"> and </w:t>
      </w:r>
      <w:r w:rsidR="006F47E7" w:rsidRPr="005F285E">
        <w:rPr>
          <w:rFonts w:asciiTheme="minorHAnsi" w:hAnsiTheme="minorHAnsi" w:cstheme="minorHAnsi"/>
          <w:sz w:val="22"/>
          <w:szCs w:val="22"/>
        </w:rPr>
        <w:t>local crime</w:t>
      </w:r>
      <w:r w:rsidRPr="005F285E">
        <w:rPr>
          <w:rFonts w:asciiTheme="minorHAnsi" w:hAnsiTheme="minorHAnsi" w:cstheme="minorHAnsi"/>
          <w:sz w:val="22"/>
          <w:szCs w:val="22"/>
        </w:rPr>
        <w:t xml:space="preserve"> contributing to an enhanced </w:t>
      </w:r>
      <w:r w:rsidR="006F47E7" w:rsidRPr="005F285E">
        <w:rPr>
          <w:rFonts w:asciiTheme="minorHAnsi" w:hAnsiTheme="minorHAnsi" w:cstheme="minorHAnsi"/>
          <w:sz w:val="22"/>
          <w:szCs w:val="22"/>
        </w:rPr>
        <w:t>community confidence and reassurance in crime prevention</w:t>
      </w:r>
      <w:r w:rsidRPr="005F285E">
        <w:rPr>
          <w:rFonts w:asciiTheme="minorHAnsi" w:hAnsiTheme="minorHAnsi" w:cstheme="minorHAnsi"/>
          <w:sz w:val="22"/>
          <w:szCs w:val="22"/>
        </w:rPr>
        <w:t xml:space="preserve"> (police.uk 2024).</w:t>
      </w:r>
    </w:p>
    <w:p w14:paraId="66A793C6" w14:textId="77777777" w:rsidR="002C67A0" w:rsidRPr="005F285E" w:rsidRDefault="002C67A0" w:rsidP="005F285E">
      <w:pPr>
        <w:spacing w:line="276" w:lineRule="auto"/>
        <w:ind w:right="237"/>
        <w:jc w:val="both"/>
        <w:rPr>
          <w:rFonts w:asciiTheme="minorHAnsi" w:hAnsiTheme="minorHAnsi" w:cstheme="minorHAnsi"/>
          <w:sz w:val="22"/>
          <w:szCs w:val="22"/>
        </w:rPr>
      </w:pPr>
    </w:p>
    <w:p w14:paraId="49E0F74E" w14:textId="635D7747" w:rsidR="002C67A0" w:rsidRDefault="002C67A0"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ANPR is an effective tool in disrupting serious crime</w:t>
      </w:r>
      <w:r w:rsidR="009F67B4" w:rsidRPr="005F285E">
        <w:rPr>
          <w:rFonts w:asciiTheme="minorHAnsi" w:hAnsiTheme="minorHAnsi" w:cstheme="minorHAnsi"/>
          <w:sz w:val="22"/>
          <w:szCs w:val="22"/>
        </w:rPr>
        <w:t>, if the vehicles used by those involved are routinely updated it will enable the identification of common transit route</w:t>
      </w:r>
      <w:r w:rsidR="006D52CD" w:rsidRPr="005F285E">
        <w:rPr>
          <w:rFonts w:asciiTheme="minorHAnsi" w:hAnsiTheme="minorHAnsi" w:cstheme="minorHAnsi"/>
          <w:sz w:val="22"/>
          <w:szCs w:val="22"/>
        </w:rPr>
        <w:t>s</w:t>
      </w:r>
      <w:r w:rsidR="009F67B4" w:rsidRPr="005F285E">
        <w:rPr>
          <w:rFonts w:asciiTheme="minorHAnsi" w:hAnsiTheme="minorHAnsi" w:cstheme="minorHAnsi"/>
          <w:sz w:val="22"/>
          <w:szCs w:val="22"/>
        </w:rPr>
        <w:t xml:space="preserve">, </w:t>
      </w:r>
      <w:r w:rsidR="006D52CD" w:rsidRPr="005F285E">
        <w:rPr>
          <w:rFonts w:asciiTheme="minorHAnsi" w:hAnsiTheme="minorHAnsi" w:cstheme="minorHAnsi"/>
          <w:sz w:val="22"/>
          <w:szCs w:val="22"/>
        </w:rPr>
        <w:t>frequently visited</w:t>
      </w:r>
      <w:r w:rsidR="009F67B4" w:rsidRPr="005F285E">
        <w:rPr>
          <w:rFonts w:asciiTheme="minorHAnsi" w:hAnsiTheme="minorHAnsi" w:cstheme="minorHAnsi"/>
          <w:sz w:val="22"/>
          <w:szCs w:val="22"/>
        </w:rPr>
        <w:t xml:space="preserve"> locations and meeting places. These cameras could then be routinely placed on key road networks disrupting organised gangs by targeting thei</w:t>
      </w:r>
      <w:r w:rsidR="005823E1" w:rsidRPr="005F285E">
        <w:rPr>
          <w:rFonts w:asciiTheme="minorHAnsi" w:hAnsiTheme="minorHAnsi" w:cstheme="minorHAnsi"/>
          <w:sz w:val="22"/>
          <w:szCs w:val="22"/>
        </w:rPr>
        <w:t xml:space="preserve">r </w:t>
      </w:r>
      <w:r w:rsidR="009F67B4" w:rsidRPr="005F285E">
        <w:rPr>
          <w:rFonts w:asciiTheme="minorHAnsi" w:hAnsiTheme="minorHAnsi" w:cstheme="minorHAnsi"/>
          <w:sz w:val="22"/>
          <w:szCs w:val="22"/>
        </w:rPr>
        <w:t xml:space="preserve">transport routes. </w:t>
      </w:r>
      <w:r w:rsidR="00F92C77" w:rsidRPr="005F285E">
        <w:rPr>
          <w:rFonts w:asciiTheme="minorHAnsi" w:hAnsiTheme="minorHAnsi" w:cstheme="minorHAnsi"/>
          <w:sz w:val="22"/>
          <w:szCs w:val="22"/>
        </w:rPr>
        <w:t>This data can be cross referenced with other sources and organisations building a profile of network used and analysing the information of those associated with the gang with similar or associated modus operandi (Police Professional 2012)</w:t>
      </w:r>
      <w:r w:rsidR="005823E1" w:rsidRPr="005F285E">
        <w:rPr>
          <w:rFonts w:asciiTheme="minorHAnsi" w:hAnsiTheme="minorHAnsi" w:cstheme="minorHAnsi"/>
          <w:sz w:val="22"/>
          <w:szCs w:val="22"/>
        </w:rPr>
        <w:t>.</w:t>
      </w:r>
      <w:r w:rsidR="000039E2">
        <w:rPr>
          <w:rFonts w:asciiTheme="minorHAnsi" w:hAnsiTheme="minorHAnsi" w:cstheme="minorHAnsi"/>
          <w:sz w:val="22"/>
          <w:szCs w:val="22"/>
        </w:rPr>
        <w:t xml:space="preserve"> ANPR can be used in conjunctions with pre planned operations, where a response can be met for an alert, the locations of these operations can be strategically planned to minimise the vent of a pursuit. These operations can consist of cross border operations working with neighbouring police forces (</w:t>
      </w:r>
      <w:r w:rsidR="000039E2">
        <w:t>College of Policing 2013).</w:t>
      </w:r>
      <w:r w:rsidR="000039E2">
        <w:rPr>
          <w:rFonts w:asciiTheme="minorHAnsi" w:hAnsiTheme="minorHAnsi" w:cstheme="minorHAnsi"/>
          <w:sz w:val="22"/>
          <w:szCs w:val="22"/>
        </w:rPr>
        <w:t xml:space="preserve"> </w:t>
      </w:r>
      <w:r w:rsidR="006D52CD" w:rsidRPr="005F285E">
        <w:rPr>
          <w:rFonts w:asciiTheme="minorHAnsi" w:hAnsiTheme="minorHAnsi" w:cstheme="minorHAnsi"/>
          <w:sz w:val="22"/>
          <w:szCs w:val="22"/>
        </w:rPr>
        <w:t xml:space="preserve">For </w:t>
      </w:r>
      <w:r w:rsidR="00A67BDB" w:rsidRPr="005F285E">
        <w:rPr>
          <w:rFonts w:asciiTheme="minorHAnsi" w:hAnsiTheme="minorHAnsi" w:cstheme="minorHAnsi"/>
          <w:sz w:val="22"/>
          <w:szCs w:val="22"/>
        </w:rPr>
        <w:t>example,</w:t>
      </w:r>
      <w:r w:rsidR="006D52CD" w:rsidRPr="005F285E">
        <w:rPr>
          <w:rFonts w:asciiTheme="minorHAnsi" w:hAnsiTheme="minorHAnsi" w:cstheme="minorHAnsi"/>
          <w:sz w:val="22"/>
          <w:szCs w:val="22"/>
        </w:rPr>
        <w:t xml:space="preserve"> p</w:t>
      </w:r>
      <w:r w:rsidR="005823E1" w:rsidRPr="005F285E">
        <w:rPr>
          <w:rFonts w:asciiTheme="minorHAnsi" w:hAnsiTheme="minorHAnsi" w:cstheme="minorHAnsi"/>
          <w:sz w:val="22"/>
          <w:szCs w:val="22"/>
        </w:rPr>
        <w:t xml:space="preserve">olice forces in Nottinghamshire in the Ashfield area were experiencing a high rate of burglaries, ANPR systems were implemented </w:t>
      </w:r>
      <w:r w:rsidR="004E3302" w:rsidRPr="005F285E">
        <w:rPr>
          <w:rFonts w:asciiTheme="minorHAnsi" w:hAnsiTheme="minorHAnsi" w:cstheme="minorHAnsi"/>
          <w:sz w:val="22"/>
          <w:szCs w:val="22"/>
        </w:rPr>
        <w:t>on major access route to the area to assist in enquires and as a result within the first year there was a 36% reduction of burglaries in the area developing to a 41% reduction the following year (Millard 2021).</w:t>
      </w:r>
      <w:r w:rsidR="00A67BDB" w:rsidRPr="005F285E">
        <w:rPr>
          <w:rFonts w:asciiTheme="minorHAnsi" w:hAnsiTheme="minorHAnsi" w:cstheme="minorHAnsi"/>
          <w:sz w:val="22"/>
          <w:szCs w:val="22"/>
        </w:rPr>
        <w:t xml:space="preserve"> Once a vehicle has activated a camera the direction of travel can be established to identify the end journey location allowing the successful interception of the vehicle. </w:t>
      </w:r>
    </w:p>
    <w:p w14:paraId="1F6CE62C" w14:textId="77777777" w:rsidR="000039E2" w:rsidRDefault="000039E2" w:rsidP="005F285E">
      <w:pPr>
        <w:spacing w:line="276" w:lineRule="auto"/>
        <w:ind w:right="237"/>
        <w:jc w:val="both"/>
        <w:rPr>
          <w:rFonts w:asciiTheme="minorHAnsi" w:hAnsiTheme="minorHAnsi" w:cstheme="minorHAnsi"/>
          <w:sz w:val="22"/>
          <w:szCs w:val="22"/>
        </w:rPr>
      </w:pPr>
    </w:p>
    <w:p w14:paraId="3C5F1450" w14:textId="77777777" w:rsidR="00A67BDB" w:rsidRPr="005F285E" w:rsidRDefault="00A67BDB" w:rsidP="005F285E">
      <w:pPr>
        <w:spacing w:line="276" w:lineRule="auto"/>
        <w:ind w:right="237"/>
        <w:jc w:val="both"/>
        <w:rPr>
          <w:rFonts w:asciiTheme="minorHAnsi" w:hAnsiTheme="minorHAnsi" w:cstheme="minorHAnsi"/>
          <w:sz w:val="22"/>
          <w:szCs w:val="22"/>
        </w:rPr>
      </w:pPr>
    </w:p>
    <w:p w14:paraId="35EE6A17" w14:textId="68D462F6" w:rsidR="00A67BDB" w:rsidRPr="005F285E" w:rsidRDefault="00E31772"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Despite the advantages of ANPR it possesses its limitations that organised crime groups use to their advantage to a certain extent. There are approximately 11,000 ANPR cameras in the UK (Furnell 2024) of varying capabilities the accuracy of the camera is reliant upon the quality of the camera itself, inclement weather conditions</w:t>
      </w:r>
      <w:r w:rsidR="00F44329" w:rsidRPr="005F285E">
        <w:rPr>
          <w:rFonts w:asciiTheme="minorHAnsi" w:hAnsiTheme="minorHAnsi" w:cstheme="minorHAnsi"/>
          <w:sz w:val="22"/>
          <w:szCs w:val="22"/>
        </w:rPr>
        <w:t xml:space="preserve">, dust and debris </w:t>
      </w:r>
      <w:r w:rsidRPr="005F285E">
        <w:rPr>
          <w:rFonts w:asciiTheme="minorHAnsi" w:hAnsiTheme="minorHAnsi" w:cstheme="minorHAnsi"/>
          <w:sz w:val="22"/>
          <w:szCs w:val="22"/>
        </w:rPr>
        <w:t>can distort the image effecti</w:t>
      </w:r>
      <w:r w:rsidR="00F44329" w:rsidRPr="005F285E">
        <w:rPr>
          <w:rFonts w:asciiTheme="minorHAnsi" w:hAnsiTheme="minorHAnsi" w:cstheme="minorHAnsi"/>
          <w:sz w:val="22"/>
          <w:szCs w:val="22"/>
        </w:rPr>
        <w:t>ng</w:t>
      </w:r>
      <w:r w:rsidRPr="005F285E">
        <w:rPr>
          <w:rFonts w:asciiTheme="minorHAnsi" w:hAnsiTheme="minorHAnsi" w:cstheme="minorHAnsi"/>
          <w:sz w:val="22"/>
          <w:szCs w:val="22"/>
        </w:rPr>
        <w:t xml:space="preserve"> the picture quality</w:t>
      </w:r>
      <w:r w:rsidR="00F44329" w:rsidRPr="005F285E">
        <w:rPr>
          <w:rFonts w:asciiTheme="minorHAnsi" w:hAnsiTheme="minorHAnsi" w:cstheme="minorHAnsi"/>
          <w:sz w:val="22"/>
          <w:szCs w:val="22"/>
        </w:rPr>
        <w:t xml:space="preserve"> which can lead to the hindering of investigations. Some of the newer technology has greater potential however some cameras are unable to read non-conforming and dirty number plates.  These cameras require maintenance and calibration</w:t>
      </w:r>
      <w:r w:rsidR="00403C52" w:rsidRPr="005F285E">
        <w:rPr>
          <w:rFonts w:asciiTheme="minorHAnsi" w:hAnsiTheme="minorHAnsi" w:cstheme="minorHAnsi"/>
          <w:sz w:val="22"/>
          <w:szCs w:val="22"/>
        </w:rPr>
        <w:t xml:space="preserve"> and have</w:t>
      </w:r>
      <w:r w:rsidR="00F44329" w:rsidRPr="005F285E">
        <w:rPr>
          <w:rFonts w:asciiTheme="minorHAnsi" w:hAnsiTheme="minorHAnsi" w:cstheme="minorHAnsi"/>
          <w:sz w:val="22"/>
          <w:szCs w:val="22"/>
        </w:rPr>
        <w:t xml:space="preserve"> technical </w:t>
      </w:r>
      <w:r w:rsidR="00403C52" w:rsidRPr="005F285E">
        <w:rPr>
          <w:rFonts w:asciiTheme="minorHAnsi" w:hAnsiTheme="minorHAnsi" w:cstheme="minorHAnsi"/>
          <w:sz w:val="22"/>
          <w:szCs w:val="22"/>
        </w:rPr>
        <w:t xml:space="preserve">difficulties </w:t>
      </w:r>
      <w:r w:rsidR="004A0BC9" w:rsidRPr="005F285E">
        <w:rPr>
          <w:rFonts w:asciiTheme="minorHAnsi" w:hAnsiTheme="minorHAnsi" w:cstheme="minorHAnsi"/>
          <w:sz w:val="22"/>
          <w:szCs w:val="22"/>
        </w:rPr>
        <w:t>that can</w:t>
      </w:r>
      <w:r w:rsidR="00F44329" w:rsidRPr="005F285E">
        <w:rPr>
          <w:rFonts w:asciiTheme="minorHAnsi" w:hAnsiTheme="minorHAnsi" w:cstheme="minorHAnsi"/>
          <w:sz w:val="22"/>
          <w:szCs w:val="22"/>
        </w:rPr>
        <w:t xml:space="preserve"> cause issues with the system of cameras</w:t>
      </w:r>
      <w:r w:rsidR="00403C52" w:rsidRPr="005F285E">
        <w:rPr>
          <w:rFonts w:asciiTheme="minorHAnsi" w:hAnsiTheme="minorHAnsi" w:cstheme="minorHAnsi"/>
          <w:sz w:val="22"/>
          <w:szCs w:val="22"/>
        </w:rPr>
        <w:t xml:space="preserve"> (Adam 2023)</w:t>
      </w:r>
      <w:r w:rsidR="00F44329" w:rsidRPr="005F285E">
        <w:rPr>
          <w:rFonts w:asciiTheme="minorHAnsi" w:hAnsiTheme="minorHAnsi" w:cstheme="minorHAnsi"/>
          <w:sz w:val="22"/>
          <w:szCs w:val="22"/>
        </w:rPr>
        <w:t>. To avoid detection criminals who use the road network will use cloned plates, this effectively identify fraud. They will use a number plate from a similar vehicle to avoid detection or consequences of their actions</w:t>
      </w:r>
      <w:r w:rsidR="00403C52" w:rsidRPr="005F285E">
        <w:rPr>
          <w:rFonts w:asciiTheme="minorHAnsi" w:hAnsiTheme="minorHAnsi" w:cstheme="minorHAnsi"/>
          <w:sz w:val="22"/>
          <w:szCs w:val="22"/>
        </w:rPr>
        <w:t xml:space="preserve"> with the </w:t>
      </w:r>
      <w:r w:rsidR="004A0BC9" w:rsidRPr="005F285E">
        <w:rPr>
          <w:rFonts w:asciiTheme="minorHAnsi" w:hAnsiTheme="minorHAnsi" w:cstheme="minorHAnsi"/>
          <w:sz w:val="22"/>
          <w:szCs w:val="22"/>
        </w:rPr>
        <w:t>repercussions</w:t>
      </w:r>
      <w:r w:rsidR="00403C52" w:rsidRPr="005F285E">
        <w:rPr>
          <w:rFonts w:asciiTheme="minorHAnsi" w:hAnsiTheme="minorHAnsi" w:cstheme="minorHAnsi"/>
          <w:sz w:val="22"/>
          <w:szCs w:val="22"/>
        </w:rPr>
        <w:t xml:space="preserve"> falling with the legitimate holder of that number plate</w:t>
      </w:r>
      <w:r w:rsidR="00F44329" w:rsidRPr="005F285E">
        <w:rPr>
          <w:rFonts w:asciiTheme="minorHAnsi" w:hAnsiTheme="minorHAnsi" w:cstheme="minorHAnsi"/>
          <w:sz w:val="22"/>
          <w:szCs w:val="22"/>
        </w:rPr>
        <w:t>, although ANPR will recognise these when data is input into the system it is not able to establish the differences itself (</w:t>
      </w:r>
      <w:proofErr w:type="spellStart"/>
      <w:r w:rsidR="00F44329" w:rsidRPr="005F285E">
        <w:rPr>
          <w:rFonts w:asciiTheme="minorHAnsi" w:hAnsiTheme="minorHAnsi" w:cstheme="minorHAnsi"/>
          <w:sz w:val="22"/>
          <w:szCs w:val="22"/>
        </w:rPr>
        <w:t>Bespokeadmin</w:t>
      </w:r>
      <w:proofErr w:type="spellEnd"/>
      <w:r w:rsidR="00F44329" w:rsidRPr="005F285E">
        <w:rPr>
          <w:rFonts w:asciiTheme="minorHAnsi" w:hAnsiTheme="minorHAnsi" w:cstheme="minorHAnsi"/>
          <w:sz w:val="22"/>
          <w:szCs w:val="22"/>
        </w:rPr>
        <w:t xml:space="preserve"> 2024).</w:t>
      </w:r>
      <w:r w:rsidR="00403C52" w:rsidRPr="005F285E">
        <w:rPr>
          <w:rFonts w:asciiTheme="minorHAnsi" w:hAnsiTheme="minorHAnsi" w:cstheme="minorHAnsi"/>
          <w:sz w:val="22"/>
          <w:szCs w:val="22"/>
        </w:rPr>
        <w:t xml:space="preserve"> The final limitation is ensuring that these systems adhere to privacy concerns including data protection, there is debate that the capturing and storage raises concerns for privacy and that data handling and compliance is strictly followed (Adam 2023).</w:t>
      </w:r>
    </w:p>
    <w:p w14:paraId="49C7535C" w14:textId="77777777" w:rsidR="00A67BDB" w:rsidRPr="005F285E" w:rsidRDefault="00A67BDB" w:rsidP="005F285E">
      <w:pPr>
        <w:spacing w:line="276" w:lineRule="auto"/>
        <w:ind w:right="237"/>
        <w:jc w:val="both"/>
        <w:rPr>
          <w:rFonts w:asciiTheme="minorHAnsi" w:hAnsiTheme="minorHAnsi" w:cstheme="minorHAnsi"/>
          <w:sz w:val="22"/>
          <w:szCs w:val="22"/>
        </w:rPr>
      </w:pPr>
    </w:p>
    <w:p w14:paraId="7D754EAB" w14:textId="77777777" w:rsidR="00A67BDB" w:rsidRPr="005F285E" w:rsidRDefault="00A67BDB" w:rsidP="005F285E">
      <w:pPr>
        <w:spacing w:line="276" w:lineRule="auto"/>
        <w:ind w:right="237"/>
        <w:jc w:val="both"/>
        <w:rPr>
          <w:rFonts w:asciiTheme="minorHAnsi" w:hAnsiTheme="minorHAnsi" w:cstheme="minorHAnsi"/>
          <w:sz w:val="22"/>
          <w:szCs w:val="22"/>
        </w:rPr>
      </w:pPr>
    </w:p>
    <w:p w14:paraId="012D045B" w14:textId="77777777" w:rsidR="00A67BDB" w:rsidRPr="005F285E" w:rsidRDefault="00A67BDB" w:rsidP="005F285E">
      <w:pPr>
        <w:spacing w:line="276" w:lineRule="auto"/>
        <w:ind w:right="237"/>
        <w:jc w:val="both"/>
        <w:rPr>
          <w:rFonts w:asciiTheme="minorHAnsi" w:hAnsiTheme="minorHAnsi" w:cstheme="minorHAnsi"/>
          <w:sz w:val="22"/>
          <w:szCs w:val="22"/>
        </w:rPr>
      </w:pPr>
    </w:p>
    <w:p w14:paraId="32798388" w14:textId="77777777" w:rsidR="00837D6F" w:rsidRPr="005F285E" w:rsidRDefault="00837D6F" w:rsidP="005F285E">
      <w:pPr>
        <w:spacing w:line="276" w:lineRule="auto"/>
        <w:ind w:right="237"/>
        <w:jc w:val="both"/>
        <w:rPr>
          <w:rFonts w:asciiTheme="minorHAnsi" w:hAnsiTheme="minorHAnsi" w:cstheme="minorHAnsi"/>
          <w:sz w:val="22"/>
          <w:szCs w:val="22"/>
        </w:rPr>
      </w:pPr>
    </w:p>
    <w:p w14:paraId="74E7BC26" w14:textId="77777777" w:rsidR="00837D6F" w:rsidRPr="005F285E" w:rsidRDefault="00837D6F" w:rsidP="005F285E">
      <w:pPr>
        <w:spacing w:line="276" w:lineRule="auto"/>
        <w:ind w:right="237"/>
        <w:jc w:val="both"/>
        <w:rPr>
          <w:rFonts w:asciiTheme="minorHAnsi" w:hAnsiTheme="minorHAnsi" w:cstheme="minorHAnsi"/>
          <w:sz w:val="22"/>
          <w:szCs w:val="22"/>
        </w:rPr>
      </w:pPr>
    </w:p>
    <w:p w14:paraId="071FF86C" w14:textId="77777777" w:rsidR="00DB5474" w:rsidRPr="005F285E" w:rsidRDefault="00DB5474" w:rsidP="005F285E">
      <w:pPr>
        <w:spacing w:line="276" w:lineRule="auto"/>
        <w:ind w:right="237"/>
        <w:jc w:val="both"/>
        <w:rPr>
          <w:rFonts w:asciiTheme="minorHAnsi" w:hAnsiTheme="minorHAnsi" w:cstheme="minorHAnsi"/>
          <w:sz w:val="22"/>
          <w:szCs w:val="22"/>
        </w:rPr>
      </w:pPr>
    </w:p>
    <w:p w14:paraId="78B74609" w14:textId="77777777" w:rsidR="00DB5474" w:rsidRPr="005F285E" w:rsidRDefault="00DB5474" w:rsidP="005F285E">
      <w:pPr>
        <w:spacing w:line="276" w:lineRule="auto"/>
        <w:ind w:right="237"/>
        <w:jc w:val="both"/>
        <w:rPr>
          <w:rFonts w:asciiTheme="minorHAnsi" w:hAnsiTheme="minorHAnsi" w:cstheme="minorHAnsi"/>
          <w:sz w:val="22"/>
          <w:szCs w:val="22"/>
        </w:rPr>
      </w:pPr>
    </w:p>
    <w:p w14:paraId="683F14DE" w14:textId="77777777" w:rsidR="00C57591" w:rsidRPr="005F285E" w:rsidRDefault="00C57591" w:rsidP="005F285E">
      <w:pPr>
        <w:spacing w:line="276" w:lineRule="auto"/>
        <w:ind w:right="237"/>
        <w:jc w:val="both"/>
        <w:rPr>
          <w:rFonts w:asciiTheme="minorHAnsi" w:hAnsiTheme="minorHAnsi" w:cstheme="minorHAnsi"/>
          <w:sz w:val="22"/>
          <w:szCs w:val="22"/>
        </w:rPr>
      </w:pPr>
    </w:p>
    <w:p w14:paraId="71D2C3A7" w14:textId="7D37FF03" w:rsidR="00C57591" w:rsidRPr="005F285E" w:rsidRDefault="00C57591" w:rsidP="005F285E">
      <w:pPr>
        <w:spacing w:line="276" w:lineRule="auto"/>
        <w:ind w:right="237"/>
        <w:jc w:val="both"/>
        <w:rPr>
          <w:rFonts w:asciiTheme="minorHAnsi" w:hAnsiTheme="minorHAnsi" w:cstheme="minorHAnsi"/>
          <w:sz w:val="22"/>
          <w:szCs w:val="22"/>
        </w:rPr>
      </w:pPr>
      <w:r w:rsidRPr="005F285E">
        <w:rPr>
          <w:rFonts w:asciiTheme="minorHAnsi" w:hAnsiTheme="minorHAnsi" w:cstheme="minorHAnsi"/>
          <w:sz w:val="22"/>
          <w:szCs w:val="22"/>
        </w:rPr>
        <w:t xml:space="preserve"> </w:t>
      </w:r>
    </w:p>
    <w:p w14:paraId="08314122" w14:textId="77777777" w:rsidR="00C57591" w:rsidRPr="005F285E" w:rsidRDefault="00C57591" w:rsidP="005F285E">
      <w:pPr>
        <w:spacing w:line="276" w:lineRule="auto"/>
        <w:ind w:right="237"/>
        <w:jc w:val="both"/>
        <w:rPr>
          <w:rFonts w:asciiTheme="minorHAnsi" w:hAnsiTheme="minorHAnsi" w:cstheme="minorHAnsi"/>
          <w:sz w:val="22"/>
          <w:szCs w:val="22"/>
        </w:rPr>
      </w:pPr>
    </w:p>
    <w:p w14:paraId="5F65BF13" w14:textId="77777777" w:rsidR="00C57591" w:rsidRPr="005F285E" w:rsidRDefault="00C57591" w:rsidP="005F285E">
      <w:pPr>
        <w:spacing w:line="276" w:lineRule="auto"/>
        <w:ind w:right="237"/>
        <w:jc w:val="both"/>
        <w:rPr>
          <w:rFonts w:asciiTheme="minorHAnsi" w:hAnsiTheme="minorHAnsi" w:cstheme="minorHAnsi"/>
          <w:sz w:val="22"/>
          <w:szCs w:val="22"/>
        </w:rPr>
      </w:pPr>
    </w:p>
    <w:p w14:paraId="4C50E184" w14:textId="77777777" w:rsidR="00025650" w:rsidRPr="005F285E" w:rsidRDefault="00025650" w:rsidP="005F285E">
      <w:pPr>
        <w:spacing w:line="276" w:lineRule="auto"/>
        <w:ind w:right="237"/>
        <w:jc w:val="both"/>
        <w:rPr>
          <w:rFonts w:asciiTheme="minorHAnsi" w:hAnsiTheme="minorHAnsi" w:cstheme="minorHAnsi"/>
          <w:sz w:val="22"/>
          <w:szCs w:val="22"/>
        </w:rPr>
      </w:pPr>
    </w:p>
    <w:p w14:paraId="55E8513B" w14:textId="77777777" w:rsidR="00025650" w:rsidRPr="005F285E" w:rsidRDefault="00025650" w:rsidP="005F285E">
      <w:pPr>
        <w:spacing w:line="276" w:lineRule="auto"/>
        <w:ind w:right="237"/>
        <w:jc w:val="both"/>
        <w:rPr>
          <w:rFonts w:asciiTheme="minorHAnsi" w:hAnsiTheme="minorHAnsi" w:cstheme="minorHAnsi"/>
          <w:sz w:val="22"/>
          <w:szCs w:val="22"/>
        </w:rPr>
      </w:pPr>
    </w:p>
    <w:p w14:paraId="4C811AD3" w14:textId="77777777" w:rsidR="00025650" w:rsidRPr="005F285E" w:rsidRDefault="00025650" w:rsidP="005F285E">
      <w:pPr>
        <w:spacing w:line="276" w:lineRule="auto"/>
        <w:ind w:right="237"/>
        <w:jc w:val="both"/>
        <w:rPr>
          <w:rFonts w:asciiTheme="minorHAnsi" w:hAnsiTheme="minorHAnsi" w:cstheme="minorHAnsi"/>
          <w:sz w:val="22"/>
          <w:szCs w:val="22"/>
        </w:rPr>
      </w:pPr>
    </w:p>
    <w:p w14:paraId="0FEEFB0E" w14:textId="77777777" w:rsidR="00025650" w:rsidRPr="005F285E" w:rsidRDefault="00025650" w:rsidP="005F285E">
      <w:pPr>
        <w:spacing w:line="276" w:lineRule="auto"/>
        <w:ind w:right="237"/>
        <w:jc w:val="both"/>
        <w:rPr>
          <w:rFonts w:asciiTheme="minorHAnsi" w:hAnsiTheme="minorHAnsi" w:cstheme="minorHAnsi"/>
          <w:sz w:val="22"/>
          <w:szCs w:val="22"/>
        </w:rPr>
      </w:pPr>
    </w:p>
    <w:p w14:paraId="5E21F8DD" w14:textId="77777777" w:rsidR="00025650" w:rsidRPr="005F285E" w:rsidRDefault="00025650" w:rsidP="005F285E">
      <w:pPr>
        <w:spacing w:line="276" w:lineRule="auto"/>
        <w:ind w:right="237"/>
        <w:jc w:val="both"/>
        <w:rPr>
          <w:rFonts w:asciiTheme="minorHAnsi" w:hAnsiTheme="minorHAnsi" w:cstheme="minorHAnsi"/>
          <w:sz w:val="22"/>
          <w:szCs w:val="22"/>
        </w:rPr>
      </w:pPr>
    </w:p>
    <w:p w14:paraId="585519A4" w14:textId="77777777" w:rsidR="00025650" w:rsidRPr="005F285E" w:rsidRDefault="00025650" w:rsidP="005F285E">
      <w:pPr>
        <w:spacing w:line="276" w:lineRule="auto"/>
        <w:ind w:right="237"/>
        <w:jc w:val="both"/>
        <w:rPr>
          <w:rFonts w:asciiTheme="minorHAnsi" w:hAnsiTheme="minorHAnsi" w:cstheme="minorHAnsi"/>
          <w:sz w:val="22"/>
          <w:szCs w:val="22"/>
        </w:rPr>
      </w:pPr>
    </w:p>
    <w:p w14:paraId="53C57CDF" w14:textId="77777777" w:rsidR="00025650" w:rsidRPr="005F285E" w:rsidRDefault="00025650" w:rsidP="005F285E">
      <w:pPr>
        <w:spacing w:line="276" w:lineRule="auto"/>
        <w:ind w:right="237"/>
        <w:jc w:val="both"/>
        <w:rPr>
          <w:rFonts w:asciiTheme="minorHAnsi" w:hAnsiTheme="minorHAnsi" w:cstheme="minorHAnsi"/>
          <w:sz w:val="22"/>
          <w:szCs w:val="22"/>
        </w:rPr>
      </w:pPr>
    </w:p>
    <w:p w14:paraId="5A545E1D" w14:textId="77777777" w:rsidR="00025650" w:rsidRPr="008E623E" w:rsidRDefault="00025650" w:rsidP="00340E9A">
      <w:pPr>
        <w:ind w:right="237"/>
        <w:jc w:val="both"/>
        <w:rPr>
          <w:rFonts w:asciiTheme="minorHAnsi" w:hAnsiTheme="minorHAnsi" w:cstheme="minorHAnsi"/>
          <w:sz w:val="24"/>
          <w:szCs w:val="24"/>
        </w:rPr>
      </w:pPr>
    </w:p>
    <w:p w14:paraId="71AB55F9" w14:textId="77777777" w:rsidR="00025650" w:rsidRPr="008E623E" w:rsidRDefault="00025650" w:rsidP="00340E9A">
      <w:pPr>
        <w:ind w:right="237"/>
        <w:jc w:val="both"/>
        <w:rPr>
          <w:rFonts w:asciiTheme="minorHAnsi" w:hAnsiTheme="minorHAnsi" w:cstheme="minorHAnsi"/>
          <w:sz w:val="24"/>
          <w:szCs w:val="24"/>
        </w:rPr>
      </w:pPr>
    </w:p>
    <w:p w14:paraId="550E30AF" w14:textId="77777777" w:rsidR="00025650" w:rsidRPr="008E623E" w:rsidRDefault="00025650" w:rsidP="00340E9A">
      <w:pPr>
        <w:ind w:right="237"/>
        <w:jc w:val="both"/>
        <w:rPr>
          <w:rFonts w:asciiTheme="minorHAnsi" w:hAnsiTheme="minorHAnsi" w:cstheme="minorHAnsi"/>
          <w:b/>
          <w:sz w:val="24"/>
          <w:szCs w:val="24"/>
        </w:rPr>
      </w:pPr>
    </w:p>
    <w:p w14:paraId="592CAEBA" w14:textId="3A78E9F4" w:rsidR="000F7ECD" w:rsidRPr="00270EEB" w:rsidRDefault="000F7ECD" w:rsidP="001BC1C4">
      <w:pPr>
        <w:ind w:right="237"/>
        <w:rPr>
          <w:sz w:val="24"/>
          <w:szCs w:val="24"/>
        </w:rPr>
        <w:sectPr w:rsidR="000F7ECD" w:rsidRPr="00270EEB" w:rsidSect="00AC792D">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CCDD718" w14:textId="77777777" w:rsidR="00D46175" w:rsidRDefault="00D46175" w:rsidP="00B459FC"/>
    <w:p w14:paraId="321DD924" w14:textId="10A615A5" w:rsidR="00D46175" w:rsidRDefault="00D46175" w:rsidP="00B459FC">
      <w:r w:rsidRPr="00D46175">
        <w:rPr>
          <w:highlight w:val="yellow"/>
        </w:rPr>
        <w:t>REMEMBER TO SORT CORECTLY</w:t>
      </w:r>
    </w:p>
    <w:p w14:paraId="7FA4B431" w14:textId="77777777" w:rsidR="008908BB" w:rsidRPr="00D21BB4" w:rsidRDefault="008908BB" w:rsidP="008908BB">
      <w:pPr>
        <w:pStyle w:val="muitypography-root"/>
        <w:rPr>
          <w:rFonts w:asciiTheme="minorHAnsi" w:hAnsiTheme="minorHAnsi" w:cstheme="minorHAnsi"/>
          <w:sz w:val="22"/>
          <w:szCs w:val="22"/>
        </w:rPr>
      </w:pPr>
      <w:proofErr w:type="spellStart"/>
      <w:r w:rsidRPr="00D21BB4">
        <w:rPr>
          <w:rFonts w:asciiTheme="minorHAnsi" w:hAnsiTheme="minorHAnsi" w:cstheme="minorHAnsi"/>
          <w:sz w:val="22"/>
          <w:szCs w:val="22"/>
        </w:rPr>
        <w:t>LibGuides</w:t>
      </w:r>
      <w:proofErr w:type="spellEnd"/>
      <w:r w:rsidRPr="00D21BB4">
        <w:rPr>
          <w:rFonts w:asciiTheme="minorHAnsi" w:hAnsiTheme="minorHAnsi" w:cstheme="minorHAnsi"/>
          <w:sz w:val="22"/>
          <w:szCs w:val="22"/>
        </w:rPr>
        <w:t xml:space="preserve">: Reflective Practice Toolkit: Models of reflection. (n.d.). </w:t>
      </w:r>
    </w:p>
    <w:p w14:paraId="1FCD71C7" w14:textId="0D2DB71C" w:rsidR="008908BB" w:rsidRPr="00D21BB4" w:rsidRDefault="008908BB" w:rsidP="008908BB">
      <w:pPr>
        <w:pStyle w:val="muitypography-root"/>
        <w:rPr>
          <w:rFonts w:asciiTheme="minorHAnsi" w:hAnsiTheme="minorHAnsi" w:cstheme="minorHAnsi"/>
          <w:sz w:val="22"/>
          <w:szCs w:val="22"/>
        </w:rPr>
      </w:pPr>
      <w:r w:rsidRPr="00D21BB4">
        <w:rPr>
          <w:rFonts w:asciiTheme="minorHAnsi" w:hAnsiTheme="minorHAnsi" w:cstheme="minorHAnsi"/>
          <w:sz w:val="22"/>
          <w:szCs w:val="22"/>
        </w:rPr>
        <w:t>https://libguides.cam.ac.uk/reflectivepracticetoolkit/models</w:t>
      </w:r>
    </w:p>
    <w:p w14:paraId="1157BF53" w14:textId="3093A109" w:rsidR="008908BB" w:rsidRPr="00D21BB4" w:rsidRDefault="008908BB" w:rsidP="008908BB">
      <w:pPr>
        <w:pStyle w:val="muitypography-root"/>
        <w:rPr>
          <w:rFonts w:asciiTheme="minorHAnsi" w:hAnsiTheme="minorHAnsi" w:cstheme="minorHAnsi"/>
          <w:sz w:val="22"/>
          <w:szCs w:val="22"/>
        </w:rPr>
      </w:pPr>
      <w:r w:rsidRPr="00D21BB4">
        <w:rPr>
          <w:rFonts w:asciiTheme="minorHAnsi" w:hAnsiTheme="minorHAnsi" w:cstheme="minorHAnsi"/>
          <w:sz w:val="22"/>
          <w:szCs w:val="22"/>
        </w:rPr>
        <w:t>Accessed 08</w:t>
      </w:r>
      <w:r w:rsidRPr="00D21BB4">
        <w:rPr>
          <w:rFonts w:asciiTheme="minorHAnsi" w:hAnsiTheme="minorHAnsi" w:cstheme="minorHAnsi"/>
          <w:sz w:val="22"/>
          <w:szCs w:val="22"/>
          <w:vertAlign w:val="superscript"/>
        </w:rPr>
        <w:t>th</w:t>
      </w:r>
      <w:r w:rsidRPr="00D21BB4">
        <w:rPr>
          <w:rFonts w:asciiTheme="minorHAnsi" w:hAnsiTheme="minorHAnsi" w:cstheme="minorHAnsi"/>
          <w:sz w:val="22"/>
          <w:szCs w:val="22"/>
        </w:rPr>
        <w:t xml:space="preserve"> January 2024</w:t>
      </w:r>
    </w:p>
    <w:p w14:paraId="0A1101C8" w14:textId="77777777" w:rsidR="00AF3126" w:rsidRPr="00D21BB4" w:rsidRDefault="00AF3126" w:rsidP="008908BB">
      <w:pPr>
        <w:pStyle w:val="muitypography-root"/>
        <w:rPr>
          <w:rFonts w:asciiTheme="minorHAnsi" w:hAnsiTheme="minorHAnsi" w:cstheme="minorHAnsi"/>
          <w:sz w:val="22"/>
          <w:szCs w:val="22"/>
        </w:rPr>
      </w:pPr>
    </w:p>
    <w:p w14:paraId="4033F843" w14:textId="77777777" w:rsidR="00AF3126" w:rsidRPr="00D21BB4" w:rsidRDefault="00AF3126" w:rsidP="00AF3126">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Gibbs, G. and Andrew, C. (2001) Learning by doing: A guide to teaching and </w:t>
      </w:r>
    </w:p>
    <w:p w14:paraId="64A5E46E" w14:textId="28542C4B" w:rsidR="00AF3126" w:rsidRPr="00D21BB4" w:rsidRDefault="00AF3126" w:rsidP="00AF3126">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learning methods. Geography Discipline Network. </w:t>
      </w:r>
    </w:p>
    <w:p w14:paraId="3B7AB26D" w14:textId="2B506024" w:rsidR="00AF3126" w:rsidRPr="00D21BB4" w:rsidRDefault="00AF3126" w:rsidP="00AF3126">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08 January 2024 </w:t>
      </w:r>
    </w:p>
    <w:p w14:paraId="0BCC3429" w14:textId="77777777" w:rsidR="00CB032E" w:rsidRPr="00D21BB4" w:rsidRDefault="00CB032E" w:rsidP="00AF3126">
      <w:pPr>
        <w:pStyle w:val="NormalWeb"/>
        <w:ind w:left="567" w:hanging="567"/>
        <w:rPr>
          <w:rFonts w:asciiTheme="minorHAnsi" w:hAnsiTheme="minorHAnsi" w:cstheme="minorHAnsi"/>
          <w:sz w:val="22"/>
          <w:szCs w:val="22"/>
        </w:rPr>
      </w:pPr>
    </w:p>
    <w:p w14:paraId="1E4A77EE" w14:textId="24AE840D"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Indeed (2022</w:t>
      </w:r>
      <w:proofErr w:type="gramStart"/>
      <w:r w:rsidRPr="00D21BB4">
        <w:rPr>
          <w:rFonts w:asciiTheme="minorHAnsi" w:hAnsiTheme="minorHAnsi" w:cstheme="minorHAnsi"/>
          <w:sz w:val="22"/>
          <w:szCs w:val="22"/>
        </w:rPr>
        <w:t>) :</w:t>
      </w:r>
      <w:proofErr w:type="gramEnd"/>
      <w:r w:rsidRPr="00D21BB4">
        <w:rPr>
          <w:rFonts w:asciiTheme="minorHAnsi" w:hAnsiTheme="minorHAnsi" w:cstheme="minorHAnsi"/>
          <w:sz w:val="22"/>
          <w:szCs w:val="22"/>
        </w:rPr>
        <w:t xml:space="preserve"> Advantages and disadvantages | indeed.com.</w:t>
      </w:r>
    </w:p>
    <w:p w14:paraId="350C4360" w14:textId="77777777"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 https://www.indeed.com/career-advice/career-development/hierarchical-structure-definition-and-examples </w:t>
      </w:r>
    </w:p>
    <w:p w14:paraId="6CABE8F6" w14:textId="77C6D7C6"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Accessed: 10 January 2024</w:t>
      </w:r>
    </w:p>
    <w:p w14:paraId="3F44A884" w14:textId="77777777" w:rsidR="00CB032E" w:rsidRPr="00D21BB4" w:rsidRDefault="00CB032E" w:rsidP="00CB032E">
      <w:pPr>
        <w:pStyle w:val="NormalWeb"/>
        <w:ind w:left="567" w:hanging="567"/>
        <w:rPr>
          <w:rFonts w:asciiTheme="minorHAnsi" w:hAnsiTheme="minorHAnsi" w:cstheme="minorHAnsi"/>
          <w:sz w:val="22"/>
          <w:szCs w:val="22"/>
        </w:rPr>
      </w:pPr>
    </w:p>
    <w:p w14:paraId="4220D667" w14:textId="77777777"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Indeed (2022) Organizational culture: Definition and why it’s important.</w:t>
      </w:r>
    </w:p>
    <w:p w14:paraId="1B1AD153" w14:textId="77777777"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 https://www.indeed.com/career-advice/career-development/organizational-culture </w:t>
      </w:r>
    </w:p>
    <w:p w14:paraId="1FD4277C" w14:textId="47DD7AFC" w:rsidR="00CB032E" w:rsidRPr="00D21BB4" w:rsidRDefault="00CB032E" w:rsidP="00CB032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Accessed: 10 January 2024</w:t>
      </w:r>
    </w:p>
    <w:p w14:paraId="00F5D847" w14:textId="77777777" w:rsidR="00CB032E" w:rsidRPr="00D21BB4" w:rsidRDefault="00CB032E" w:rsidP="00CB032E">
      <w:pPr>
        <w:pStyle w:val="NormalWeb"/>
        <w:ind w:left="567" w:hanging="567"/>
        <w:rPr>
          <w:rFonts w:asciiTheme="minorHAnsi" w:hAnsiTheme="minorHAnsi" w:cstheme="minorHAnsi"/>
          <w:sz w:val="22"/>
          <w:szCs w:val="22"/>
        </w:rPr>
      </w:pPr>
    </w:p>
    <w:p w14:paraId="494BF901" w14:textId="4BD35C8A" w:rsidR="005437B5" w:rsidRPr="00D21BB4" w:rsidRDefault="005437B5" w:rsidP="005437B5">
      <w:pPr>
        <w:pStyle w:val="muitypography-root"/>
        <w:rPr>
          <w:rFonts w:asciiTheme="minorHAnsi" w:hAnsiTheme="minorHAnsi" w:cstheme="minorHAnsi"/>
          <w:sz w:val="22"/>
          <w:szCs w:val="22"/>
        </w:rPr>
      </w:pPr>
      <w:r w:rsidRPr="00D21BB4">
        <w:rPr>
          <w:rFonts w:asciiTheme="minorHAnsi" w:hAnsiTheme="minorHAnsi" w:cstheme="minorHAnsi"/>
          <w:color w:val="000000"/>
          <w:sz w:val="22"/>
          <w:szCs w:val="22"/>
          <w:shd w:val="clear" w:color="auto" w:fill="FFFFFF"/>
        </w:rPr>
        <w:t xml:space="preserve">Alex </w:t>
      </w:r>
      <w:proofErr w:type="spellStart"/>
      <w:r w:rsidRPr="00D21BB4">
        <w:rPr>
          <w:rFonts w:asciiTheme="minorHAnsi" w:hAnsiTheme="minorHAnsi" w:cstheme="minorHAnsi"/>
          <w:color w:val="000000"/>
          <w:sz w:val="22"/>
          <w:szCs w:val="22"/>
          <w:shd w:val="clear" w:color="auto" w:fill="FFFFFF"/>
        </w:rPr>
        <w:t>Shteingardt</w:t>
      </w:r>
      <w:proofErr w:type="spellEnd"/>
      <w:r w:rsidRPr="00D21BB4">
        <w:rPr>
          <w:rFonts w:asciiTheme="minorHAnsi" w:hAnsiTheme="minorHAnsi" w:cstheme="minorHAnsi"/>
          <w:sz w:val="22"/>
          <w:szCs w:val="22"/>
        </w:rPr>
        <w:t xml:space="preserve"> (2024</w:t>
      </w:r>
      <w:proofErr w:type="gramStart"/>
      <w:r w:rsidRPr="00D21BB4">
        <w:rPr>
          <w:rFonts w:asciiTheme="minorHAnsi" w:hAnsiTheme="minorHAnsi" w:cstheme="minorHAnsi"/>
          <w:sz w:val="22"/>
          <w:szCs w:val="22"/>
        </w:rPr>
        <w:t>)  How</w:t>
      </w:r>
      <w:proofErr w:type="gramEnd"/>
      <w:r w:rsidRPr="00D21BB4">
        <w:rPr>
          <w:rFonts w:asciiTheme="minorHAnsi" w:hAnsiTheme="minorHAnsi" w:cstheme="minorHAnsi"/>
          <w:sz w:val="22"/>
          <w:szCs w:val="22"/>
        </w:rPr>
        <w:t xml:space="preserve"> to Stop Feeling Nervous about Starting a New Job | Hays. (n.d.). Hays UK. </w:t>
      </w:r>
    </w:p>
    <w:p w14:paraId="246DA6C8" w14:textId="1B5EFAB8" w:rsidR="005437B5" w:rsidRPr="00D21BB4" w:rsidRDefault="005437B5" w:rsidP="005437B5">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https://www.hays.co.uk/career-advice/article/nervous-about-starting-new-job</w:t>
      </w:r>
    </w:p>
    <w:p w14:paraId="4806D507" w14:textId="71E9E85A" w:rsidR="005437B5" w:rsidRPr="00D21BB4" w:rsidRDefault="005437B5" w:rsidP="005437B5">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2B626392" w14:textId="77777777" w:rsidR="005437B5" w:rsidRPr="00D21BB4" w:rsidRDefault="005437B5" w:rsidP="00CB032E">
      <w:pPr>
        <w:pStyle w:val="NormalWeb"/>
        <w:ind w:left="567" w:hanging="567"/>
        <w:rPr>
          <w:rFonts w:asciiTheme="minorHAnsi" w:hAnsiTheme="minorHAnsi" w:cstheme="minorHAnsi"/>
          <w:sz w:val="22"/>
          <w:szCs w:val="22"/>
        </w:rPr>
      </w:pPr>
    </w:p>
    <w:p w14:paraId="0721F366" w14:textId="6118CF5A" w:rsidR="00461DBE" w:rsidRPr="00D21BB4" w:rsidRDefault="00461DBE" w:rsidP="00461DB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psychology today (2024) Emotional intelligence</w:t>
      </w:r>
    </w:p>
    <w:p w14:paraId="12AE6AFD" w14:textId="77777777" w:rsidR="00461DBE" w:rsidRPr="00D21BB4" w:rsidRDefault="00461DBE" w:rsidP="00461DBE">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https://www.psychologytoday.com/us/basics/emotional-intelligence</w:t>
      </w:r>
    </w:p>
    <w:p w14:paraId="4ED97DCA" w14:textId="0AC04C83" w:rsidR="00461DBE" w:rsidRPr="00D21BB4" w:rsidRDefault="00461DBE" w:rsidP="00461DBE">
      <w:pPr>
        <w:pStyle w:val="NormalWeb"/>
        <w:rPr>
          <w:rFonts w:asciiTheme="minorHAnsi" w:hAnsiTheme="minorHAnsi" w:cstheme="minorHAnsi"/>
          <w:sz w:val="22"/>
          <w:szCs w:val="22"/>
        </w:rPr>
      </w:pPr>
      <w:r w:rsidRPr="00D21BB4">
        <w:rPr>
          <w:rFonts w:asciiTheme="minorHAnsi" w:hAnsiTheme="minorHAnsi" w:cstheme="minorHAnsi"/>
          <w:sz w:val="22"/>
          <w:szCs w:val="22"/>
        </w:rPr>
        <w:t>Accessed: 10 January 2024</w:t>
      </w:r>
    </w:p>
    <w:p w14:paraId="00AEBC72" w14:textId="77777777" w:rsidR="00784895" w:rsidRPr="00D21BB4" w:rsidRDefault="00784895" w:rsidP="00461DBE">
      <w:pPr>
        <w:pStyle w:val="NormalWeb"/>
        <w:rPr>
          <w:rFonts w:asciiTheme="minorHAnsi" w:hAnsiTheme="minorHAnsi" w:cstheme="minorHAnsi"/>
          <w:sz w:val="22"/>
          <w:szCs w:val="22"/>
        </w:rPr>
      </w:pPr>
    </w:p>
    <w:p w14:paraId="589C7EBF" w14:textId="694E5F7B" w:rsidR="00784895" w:rsidRPr="00D21BB4" w:rsidRDefault="00784895" w:rsidP="00784895">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College of Policing (2014) Code of ethics - college of policing </w:t>
      </w:r>
    </w:p>
    <w:p w14:paraId="3F57A1DD" w14:textId="78A72084" w:rsidR="00784895" w:rsidRPr="00D21BB4" w:rsidRDefault="00784895" w:rsidP="00784895">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https://assets.college.police.uk/s3fs-public/2021-02/code_of_ethics.pdf </w:t>
      </w:r>
    </w:p>
    <w:p w14:paraId="63A8D443" w14:textId="3613E0D0" w:rsidR="00784895" w:rsidRPr="00D21BB4" w:rsidRDefault="00784895" w:rsidP="00784895">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4D30D039" w14:textId="77777777" w:rsidR="00874EC9" w:rsidRPr="00D21BB4" w:rsidRDefault="00874EC9" w:rsidP="00784895">
      <w:pPr>
        <w:pStyle w:val="NormalWeb"/>
        <w:ind w:left="567" w:hanging="567"/>
        <w:rPr>
          <w:rFonts w:asciiTheme="minorHAnsi" w:hAnsiTheme="minorHAnsi" w:cstheme="minorHAnsi"/>
          <w:sz w:val="22"/>
          <w:szCs w:val="22"/>
        </w:rPr>
      </w:pPr>
    </w:p>
    <w:p w14:paraId="578B43AA" w14:textId="77777777" w:rsidR="00874EC9" w:rsidRPr="00D21BB4" w:rsidRDefault="00874EC9" w:rsidP="00874E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Buggy, P. (2018) 6 mindful strategies for dealing with negativity, Mindful Ambition. </w:t>
      </w:r>
    </w:p>
    <w:p w14:paraId="3192685E" w14:textId="3F1EA838" w:rsidR="00874EC9" w:rsidRPr="00D21BB4" w:rsidRDefault="00874EC9" w:rsidP="00874E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https://mindfulambition.net/dealing-with-negativity/ </w:t>
      </w:r>
    </w:p>
    <w:p w14:paraId="1624299B" w14:textId="283952EE" w:rsidR="00874EC9" w:rsidRPr="00D21BB4" w:rsidRDefault="00874EC9" w:rsidP="00874E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58665D30" w14:textId="77777777" w:rsidR="00AB0FE9" w:rsidRPr="00D21BB4" w:rsidRDefault="00AB0FE9" w:rsidP="00874EC9">
      <w:pPr>
        <w:pStyle w:val="NormalWeb"/>
        <w:ind w:left="567" w:hanging="567"/>
        <w:rPr>
          <w:rFonts w:asciiTheme="minorHAnsi" w:hAnsiTheme="minorHAnsi" w:cstheme="minorHAnsi"/>
          <w:sz w:val="22"/>
          <w:szCs w:val="22"/>
        </w:rPr>
      </w:pPr>
    </w:p>
    <w:p w14:paraId="7DD2DC47" w14:textId="77777777" w:rsidR="00AB0FE9" w:rsidRPr="00D21BB4" w:rsidRDefault="00AB0FE9" w:rsidP="00AB0FE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Moss, C. (2022) Why some bosses bully their best employees, Harvard Business Review. </w:t>
      </w:r>
    </w:p>
    <w:p w14:paraId="0F74A148" w14:textId="5406E1B3" w:rsidR="00AB0FE9" w:rsidRPr="00D21BB4" w:rsidRDefault="00AB0FE9" w:rsidP="00AB0FE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https://hbr.org/2016/06/why-some-bosses-bully-their-best-employees</w:t>
      </w:r>
    </w:p>
    <w:p w14:paraId="3C92A177" w14:textId="35E576EA" w:rsidR="00AB0FE9" w:rsidRPr="00D21BB4" w:rsidRDefault="00AB0FE9" w:rsidP="00AB0FE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4AE6A3FF" w14:textId="77777777" w:rsidR="00AB0FE9" w:rsidRPr="00D21BB4" w:rsidRDefault="00AB0FE9" w:rsidP="00874EC9">
      <w:pPr>
        <w:pStyle w:val="NormalWeb"/>
        <w:ind w:left="567" w:hanging="567"/>
        <w:rPr>
          <w:rFonts w:asciiTheme="minorHAnsi" w:hAnsiTheme="minorHAnsi" w:cstheme="minorHAnsi"/>
          <w:sz w:val="22"/>
          <w:szCs w:val="22"/>
        </w:rPr>
      </w:pPr>
    </w:p>
    <w:p w14:paraId="16D5DDD0" w14:textId="77777777" w:rsidR="00E464FA" w:rsidRPr="00D21BB4" w:rsidRDefault="00E464FA" w:rsidP="00E464FA">
      <w:pPr>
        <w:pStyle w:val="NormalWeb"/>
        <w:ind w:left="567" w:hanging="567"/>
        <w:rPr>
          <w:rFonts w:asciiTheme="minorHAnsi" w:hAnsiTheme="minorHAnsi" w:cstheme="minorHAnsi"/>
          <w:sz w:val="22"/>
          <w:szCs w:val="22"/>
        </w:rPr>
      </w:pPr>
      <w:proofErr w:type="gramStart"/>
      <w:r w:rsidRPr="00D21BB4">
        <w:rPr>
          <w:rFonts w:asciiTheme="minorHAnsi" w:hAnsiTheme="minorHAnsi" w:cstheme="minorHAnsi"/>
          <w:sz w:val="22"/>
          <w:szCs w:val="22"/>
        </w:rPr>
        <w:t>Ariella ,</w:t>
      </w:r>
      <w:proofErr w:type="gramEnd"/>
      <w:r w:rsidRPr="00D21BB4">
        <w:rPr>
          <w:rFonts w:asciiTheme="minorHAnsi" w:hAnsiTheme="minorHAnsi" w:cstheme="minorHAnsi"/>
          <w:sz w:val="22"/>
          <w:szCs w:val="22"/>
        </w:rPr>
        <w:t xml:space="preserve"> S. (2023) The most important patience skills (with examples), </w:t>
      </w:r>
      <w:proofErr w:type="spellStart"/>
      <w:r w:rsidRPr="00D21BB4">
        <w:rPr>
          <w:rFonts w:asciiTheme="minorHAnsi" w:hAnsiTheme="minorHAnsi" w:cstheme="minorHAnsi"/>
          <w:sz w:val="22"/>
          <w:szCs w:val="22"/>
        </w:rPr>
        <w:t>Zippia</w:t>
      </w:r>
      <w:proofErr w:type="spellEnd"/>
      <w:r w:rsidRPr="00D21BB4">
        <w:rPr>
          <w:rFonts w:asciiTheme="minorHAnsi" w:hAnsiTheme="minorHAnsi" w:cstheme="minorHAnsi"/>
          <w:sz w:val="22"/>
          <w:szCs w:val="22"/>
        </w:rPr>
        <w:t xml:space="preserve">. </w:t>
      </w:r>
    </w:p>
    <w:p w14:paraId="7A331683" w14:textId="77777777" w:rsidR="00E464FA" w:rsidRPr="00D21BB4" w:rsidRDefault="00E464FA" w:rsidP="00E464FA">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https://www.zippia.com/advice/patience-skills/ </w:t>
      </w:r>
    </w:p>
    <w:p w14:paraId="278A8F15" w14:textId="26188BDE" w:rsidR="00E464FA" w:rsidRPr="00D21BB4" w:rsidRDefault="00E464FA" w:rsidP="00E464FA">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Accessed: 10 January 2024</w:t>
      </w:r>
    </w:p>
    <w:p w14:paraId="1F25E0C3" w14:textId="77777777" w:rsidR="00C74CCC" w:rsidRPr="00D21BB4" w:rsidRDefault="00C74CCC" w:rsidP="00E464FA">
      <w:pPr>
        <w:pStyle w:val="NormalWeb"/>
        <w:ind w:left="567" w:hanging="567"/>
        <w:rPr>
          <w:rFonts w:asciiTheme="minorHAnsi" w:hAnsiTheme="minorHAnsi" w:cstheme="minorHAnsi"/>
          <w:sz w:val="22"/>
          <w:szCs w:val="22"/>
        </w:rPr>
      </w:pPr>
    </w:p>
    <w:p w14:paraId="2E176098" w14:textId="77777777" w:rsidR="00C74CCC" w:rsidRPr="00D21BB4" w:rsidRDefault="00C74CCC" w:rsidP="00C74CCC">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Salao, C. (2021) 8 incredible benefits of writing things down, TCK Publishing.</w:t>
      </w:r>
    </w:p>
    <w:p w14:paraId="4706E2FA" w14:textId="77777777" w:rsidR="00C74CCC" w:rsidRPr="00D21BB4" w:rsidRDefault="00C74CCC" w:rsidP="00C74CCC">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 https://www.tckpublishing.com/benefits-of-writing-things-down/ </w:t>
      </w:r>
    </w:p>
    <w:p w14:paraId="5E132499" w14:textId="6A669462" w:rsidR="00C74CCC" w:rsidRPr="00D21BB4" w:rsidRDefault="00C74CCC" w:rsidP="00C74CCC">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41C57F91" w14:textId="77777777" w:rsidR="00C74CCC" w:rsidRPr="00D21BB4" w:rsidRDefault="00C74CCC" w:rsidP="00E464FA">
      <w:pPr>
        <w:pStyle w:val="NormalWeb"/>
        <w:ind w:left="567" w:hanging="567"/>
        <w:rPr>
          <w:rFonts w:asciiTheme="minorHAnsi" w:hAnsiTheme="minorHAnsi" w:cstheme="minorHAnsi"/>
          <w:sz w:val="22"/>
          <w:szCs w:val="22"/>
        </w:rPr>
      </w:pPr>
    </w:p>
    <w:p w14:paraId="45C6EE9B" w14:textId="2AE911C3" w:rsidR="00024569" w:rsidRPr="00D21BB4" w:rsidRDefault="00024569" w:rsidP="0002456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Heshmat, S. (2020) The 8 key elements of Resilience | Psychology Today. </w:t>
      </w:r>
    </w:p>
    <w:p w14:paraId="17F6C845" w14:textId="77777777" w:rsidR="00024569" w:rsidRPr="00D21BB4" w:rsidRDefault="00024569" w:rsidP="0002456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https://www.psychologytoday.com/us/blog/science-choice/202005/the-8-key-elements-resilience </w:t>
      </w:r>
    </w:p>
    <w:p w14:paraId="7963A417" w14:textId="1057EB9E" w:rsidR="00024569" w:rsidRPr="00D21BB4" w:rsidRDefault="00024569" w:rsidP="0002456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025331FA" w14:textId="77777777" w:rsidR="004704C9" w:rsidRPr="00D21BB4" w:rsidRDefault="004704C9" w:rsidP="00024569">
      <w:pPr>
        <w:pStyle w:val="NormalWeb"/>
        <w:ind w:left="567" w:hanging="567"/>
        <w:rPr>
          <w:rFonts w:asciiTheme="minorHAnsi" w:hAnsiTheme="minorHAnsi" w:cstheme="minorHAnsi"/>
          <w:sz w:val="22"/>
          <w:szCs w:val="22"/>
        </w:rPr>
      </w:pPr>
    </w:p>
    <w:p w14:paraId="62B1D156" w14:textId="36578641" w:rsidR="004704C9" w:rsidRPr="00D21BB4" w:rsidRDefault="004704C9" w:rsidP="004704C9">
      <w:pPr>
        <w:pStyle w:val="NormalWeb"/>
        <w:ind w:left="567" w:hanging="567"/>
        <w:rPr>
          <w:rFonts w:asciiTheme="minorHAnsi" w:hAnsiTheme="minorHAnsi" w:cstheme="minorHAnsi"/>
          <w:sz w:val="22"/>
          <w:szCs w:val="22"/>
        </w:rPr>
      </w:pPr>
      <w:proofErr w:type="spellStart"/>
      <w:r w:rsidRPr="00D21BB4">
        <w:rPr>
          <w:rFonts w:asciiTheme="minorHAnsi" w:hAnsiTheme="minorHAnsi" w:cstheme="minorHAnsi"/>
          <w:sz w:val="22"/>
          <w:szCs w:val="22"/>
        </w:rPr>
        <w:t>Hone</w:t>
      </w:r>
      <w:proofErr w:type="spellEnd"/>
      <w:r w:rsidRPr="00D21BB4">
        <w:rPr>
          <w:rFonts w:asciiTheme="minorHAnsi" w:hAnsiTheme="minorHAnsi" w:cstheme="minorHAnsi"/>
          <w:sz w:val="22"/>
          <w:szCs w:val="22"/>
        </w:rPr>
        <w:t xml:space="preserve"> (2023) The dangers of conformity in the Workplace  </w:t>
      </w:r>
    </w:p>
    <w:p w14:paraId="1711DE20" w14:textId="77777777" w:rsidR="004704C9" w:rsidRPr="00D21BB4" w:rsidRDefault="004704C9" w:rsidP="004704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https://honehq.com/blog/the-dangers-of-conformity-in-the-workplace/ </w:t>
      </w:r>
    </w:p>
    <w:p w14:paraId="5F1DDE4C" w14:textId="79726545" w:rsidR="004704C9" w:rsidRPr="00D21BB4" w:rsidRDefault="004704C9" w:rsidP="004704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10 January 2024 </w:t>
      </w:r>
    </w:p>
    <w:p w14:paraId="2456E35E" w14:textId="15975E42" w:rsidR="004F3D65" w:rsidRPr="00D21BB4" w:rsidRDefault="004F3D65" w:rsidP="004704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South Wales Police (2024) Body Worn Video Cameras </w:t>
      </w:r>
    </w:p>
    <w:p w14:paraId="628137AA" w14:textId="41A45AE6" w:rsidR="004F3D65" w:rsidRPr="00D21BB4" w:rsidRDefault="004F3D65" w:rsidP="004704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lastRenderedPageBreak/>
        <w:t>https://www.south-wales.police.uk/police-forces/south-wales-police/areas/about-us/about-us/body-worn-video-camera/</w:t>
      </w:r>
    </w:p>
    <w:p w14:paraId="2554A1C9" w14:textId="00CF8EFA" w:rsidR="004F3D65" w:rsidRPr="00D21BB4" w:rsidRDefault="004F3D65" w:rsidP="004704C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15 February 2024 </w:t>
      </w:r>
    </w:p>
    <w:p w14:paraId="3B42B956" w14:textId="77777777" w:rsidR="004704C9" w:rsidRPr="00D21BB4" w:rsidRDefault="004704C9" w:rsidP="00024569">
      <w:pPr>
        <w:pStyle w:val="NormalWeb"/>
        <w:ind w:left="567" w:hanging="567"/>
        <w:rPr>
          <w:rFonts w:asciiTheme="minorHAnsi" w:hAnsiTheme="minorHAnsi" w:cstheme="minorHAnsi"/>
          <w:sz w:val="22"/>
          <w:szCs w:val="22"/>
        </w:rPr>
      </w:pPr>
    </w:p>
    <w:p w14:paraId="23FADC98" w14:textId="16EDFA32" w:rsidR="00E83BC9" w:rsidRPr="00D21BB4" w:rsidRDefault="00E83BC9" w:rsidP="00024569">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Open University (2024)</w:t>
      </w:r>
    </w:p>
    <w:p w14:paraId="413424C5" w14:textId="3DB09065" w:rsidR="00024569" w:rsidRPr="00D21BB4" w:rsidRDefault="00E83BC9" w:rsidP="00E464FA">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https://www.open.edu/openlearn/mod/oucontent/view.php?id=51386&amp;section=4</w:t>
      </w:r>
    </w:p>
    <w:p w14:paraId="2A5D2E8B" w14:textId="350559F2" w:rsidR="00E83BC9" w:rsidRPr="00D21BB4" w:rsidRDefault="00E83BC9" w:rsidP="00E464FA">
      <w:pPr>
        <w:pStyle w:val="NormalWeb"/>
        <w:ind w:left="567" w:hanging="567"/>
        <w:rPr>
          <w:rFonts w:asciiTheme="minorHAnsi" w:hAnsiTheme="minorHAnsi" w:cstheme="minorHAnsi"/>
          <w:sz w:val="22"/>
          <w:szCs w:val="22"/>
        </w:rPr>
      </w:pPr>
      <w:r w:rsidRPr="00D21BB4">
        <w:rPr>
          <w:rFonts w:asciiTheme="minorHAnsi" w:hAnsiTheme="minorHAnsi" w:cstheme="minorHAnsi"/>
          <w:sz w:val="22"/>
          <w:szCs w:val="22"/>
        </w:rPr>
        <w:t xml:space="preserve">Accessed 15 February 2024 </w:t>
      </w:r>
    </w:p>
    <w:p w14:paraId="390B6496" w14:textId="77777777" w:rsidR="00E464FA" w:rsidRPr="00D21BB4" w:rsidRDefault="00E464FA" w:rsidP="00874EC9">
      <w:pPr>
        <w:pStyle w:val="NormalWeb"/>
        <w:ind w:left="567" w:hanging="567"/>
        <w:rPr>
          <w:rFonts w:asciiTheme="minorHAnsi" w:hAnsiTheme="minorHAnsi" w:cstheme="minorHAnsi"/>
          <w:sz w:val="22"/>
          <w:szCs w:val="22"/>
        </w:rPr>
      </w:pPr>
    </w:p>
    <w:p w14:paraId="5372FB96" w14:textId="4958467C" w:rsidR="00601EB4" w:rsidRPr="00D21BB4" w:rsidRDefault="00601EB4" w:rsidP="00601EB4">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College of Policing (2013) National decision model </w:t>
      </w:r>
    </w:p>
    <w:p w14:paraId="409B990E" w14:textId="6087C3E4" w:rsidR="00601EB4" w:rsidRPr="00D21BB4" w:rsidRDefault="00601EB4" w:rsidP="00601EB4">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https://www.college.police.uk/app/national-decision-model/national-decision-model.</w:t>
      </w:r>
    </w:p>
    <w:p w14:paraId="25AE3EE2" w14:textId="65963D90" w:rsidR="00601EB4" w:rsidRPr="00D21BB4" w:rsidRDefault="00601EB4" w:rsidP="00601EB4">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15 February 2024 </w:t>
      </w:r>
    </w:p>
    <w:p w14:paraId="6F0ABF7C" w14:textId="77777777" w:rsidR="00F13C1B" w:rsidRPr="00D21BB4" w:rsidRDefault="00F13C1B" w:rsidP="00601EB4">
      <w:pPr>
        <w:pStyle w:val="muitypography-root"/>
        <w:rPr>
          <w:rFonts w:asciiTheme="minorHAnsi" w:hAnsiTheme="minorHAnsi" w:cstheme="minorHAnsi"/>
          <w:sz w:val="22"/>
          <w:szCs w:val="22"/>
        </w:rPr>
      </w:pPr>
    </w:p>
    <w:p w14:paraId="1EF5BF17" w14:textId="77777777" w:rsidR="00F13C1B" w:rsidRPr="00D21BB4" w:rsidRDefault="00F13C1B" w:rsidP="00F13C1B">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Bath, C. (no date). For People Who Need </w:t>
      </w:r>
      <w:proofErr w:type="gramStart"/>
      <w:r w:rsidRPr="00D21BB4">
        <w:rPr>
          <w:rFonts w:asciiTheme="minorHAnsi" w:hAnsiTheme="minorHAnsi" w:cstheme="minorHAnsi"/>
          <w:sz w:val="22"/>
          <w:szCs w:val="22"/>
        </w:rPr>
        <w:t>An</w:t>
      </w:r>
      <w:proofErr w:type="gramEnd"/>
      <w:r w:rsidRPr="00D21BB4">
        <w:rPr>
          <w:rFonts w:asciiTheme="minorHAnsi" w:hAnsiTheme="minorHAnsi" w:cstheme="minorHAnsi"/>
          <w:sz w:val="22"/>
          <w:szCs w:val="22"/>
        </w:rPr>
        <w:t xml:space="preserve"> Appropriate Adult - National Appropriate Adult Network. </w:t>
      </w:r>
    </w:p>
    <w:p w14:paraId="2B9A1E31" w14:textId="62956DBB" w:rsidR="00F13C1B" w:rsidRPr="00D21BB4" w:rsidRDefault="00F13C1B" w:rsidP="00F13C1B">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https://www.appropriateadult.org.uk/information/for-vulnerable-people#:~:text=If%20you%20are%20under%2018%20or%20a%20%E2%80%98vulnerable,over%20someone%20trained%20to%20be%20an%20appropriate%20adult.</w:t>
      </w:r>
    </w:p>
    <w:p w14:paraId="52DFF605" w14:textId="5577B986" w:rsidR="00F13C1B" w:rsidRPr="00D21BB4" w:rsidRDefault="00F13C1B" w:rsidP="00F13C1B">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15 February 2024 </w:t>
      </w:r>
    </w:p>
    <w:p w14:paraId="0E6F169E" w14:textId="77777777" w:rsidR="004A6C86" w:rsidRPr="00D21BB4" w:rsidRDefault="004A6C86" w:rsidP="00F13C1B">
      <w:pPr>
        <w:pStyle w:val="muitypography-root"/>
        <w:rPr>
          <w:rFonts w:asciiTheme="minorHAnsi" w:hAnsiTheme="minorHAnsi" w:cstheme="minorHAnsi"/>
          <w:sz w:val="22"/>
          <w:szCs w:val="22"/>
        </w:rPr>
      </w:pPr>
    </w:p>
    <w:p w14:paraId="05AD3D4F" w14:textId="1EB0EEBD" w:rsidR="004A6C86" w:rsidRPr="00D21BB4" w:rsidRDefault="004A6C86" w:rsidP="004A6C86">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Kingsley </w:t>
      </w:r>
      <w:proofErr w:type="spellStart"/>
      <w:r w:rsidRPr="00D21BB4">
        <w:rPr>
          <w:rFonts w:asciiTheme="minorHAnsi" w:hAnsiTheme="minorHAnsi" w:cstheme="minorHAnsi"/>
          <w:sz w:val="22"/>
          <w:szCs w:val="22"/>
        </w:rPr>
        <w:t>Napley</w:t>
      </w:r>
      <w:proofErr w:type="spellEnd"/>
      <w:r w:rsidRPr="00D21BB4">
        <w:rPr>
          <w:rFonts w:asciiTheme="minorHAnsi" w:hAnsiTheme="minorHAnsi" w:cstheme="minorHAnsi"/>
          <w:sz w:val="22"/>
          <w:szCs w:val="22"/>
        </w:rPr>
        <w:t xml:space="preserve"> (2021). Policing the power of entry. Criminal Law Blog | Independent Law Firm of the Year 2022. </w:t>
      </w:r>
    </w:p>
    <w:p w14:paraId="245358DD" w14:textId="56794732" w:rsidR="004A6C86" w:rsidRPr="00D21BB4" w:rsidRDefault="004A6C86" w:rsidP="004A6C86">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https://www.kingsleynapley.co.uk/insights/blogs/criminal-law-blog/policing-the-power-of-entry#:~:text=The%20circumstances%20under%20which%20the%20police%20may%20lawfully,Evidence%20Act%201984%20%28%E2%80%98PACE%E2%80%99%29%20and%20in%20common%20law.</w:t>
      </w:r>
    </w:p>
    <w:p w14:paraId="2223D1A4" w14:textId="5C439A58" w:rsidR="004A6C86" w:rsidRPr="00D21BB4" w:rsidRDefault="004A6C86" w:rsidP="00F13C1B">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15 February 2024 </w:t>
      </w:r>
    </w:p>
    <w:p w14:paraId="4D50C817" w14:textId="77777777" w:rsidR="00616C65" w:rsidRPr="00D21BB4" w:rsidRDefault="00616C65" w:rsidP="00F13C1B">
      <w:pPr>
        <w:pStyle w:val="muitypography-root"/>
        <w:rPr>
          <w:rFonts w:asciiTheme="minorHAnsi" w:hAnsiTheme="minorHAnsi" w:cstheme="minorHAnsi"/>
          <w:sz w:val="22"/>
          <w:szCs w:val="22"/>
        </w:rPr>
      </w:pPr>
    </w:p>
    <w:p w14:paraId="2C6712C8" w14:textId="6F835614" w:rsidR="00616C65" w:rsidRPr="00D21BB4" w:rsidRDefault="00507639" w:rsidP="00616C65">
      <w:pPr>
        <w:pStyle w:val="muitypography-root"/>
        <w:rPr>
          <w:rFonts w:asciiTheme="minorHAnsi" w:hAnsiTheme="minorHAnsi" w:cstheme="minorHAnsi"/>
          <w:sz w:val="22"/>
          <w:szCs w:val="22"/>
        </w:rPr>
      </w:pPr>
      <w:r w:rsidRPr="00D21BB4">
        <w:rPr>
          <w:rFonts w:asciiTheme="minorHAnsi" w:hAnsiTheme="minorHAnsi" w:cstheme="minorHAnsi"/>
          <w:color w:val="222222"/>
          <w:spacing w:val="-9"/>
          <w:sz w:val="22"/>
          <w:szCs w:val="22"/>
          <w:shd w:val="clear" w:color="auto" w:fill="FFFFFF"/>
        </w:rPr>
        <w:t xml:space="preserve">Prachi Juneja (no date) </w:t>
      </w:r>
      <w:r w:rsidR="00616C65" w:rsidRPr="00D21BB4">
        <w:rPr>
          <w:rFonts w:asciiTheme="minorHAnsi" w:hAnsiTheme="minorHAnsi" w:cstheme="minorHAnsi"/>
          <w:sz w:val="22"/>
          <w:szCs w:val="22"/>
        </w:rPr>
        <w:t xml:space="preserve">Understanding Team - What is a Team? </w:t>
      </w:r>
    </w:p>
    <w:p w14:paraId="7244ECFD" w14:textId="2F73A9BD" w:rsidR="00616C65" w:rsidRPr="00D21BB4" w:rsidRDefault="00616C65" w:rsidP="00616C65">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https://www.managementstudyguide.com/understanding-team.htm.</w:t>
      </w:r>
    </w:p>
    <w:p w14:paraId="66B937CC" w14:textId="7728BFD0" w:rsidR="00616C65" w:rsidRPr="00D21BB4" w:rsidRDefault="00616C65" w:rsidP="00616C65">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12 MARCH 2024 </w:t>
      </w:r>
    </w:p>
    <w:p w14:paraId="42458596" w14:textId="77777777" w:rsidR="00507639" w:rsidRPr="00D21BB4" w:rsidRDefault="00507639" w:rsidP="00616C65">
      <w:pPr>
        <w:pStyle w:val="muitypography-root"/>
        <w:rPr>
          <w:rFonts w:asciiTheme="minorHAnsi" w:hAnsiTheme="minorHAnsi" w:cstheme="minorHAnsi"/>
          <w:sz w:val="22"/>
          <w:szCs w:val="22"/>
        </w:rPr>
      </w:pPr>
    </w:p>
    <w:p w14:paraId="4B336ACD" w14:textId="77777777" w:rsidR="00507639" w:rsidRPr="00D21BB4" w:rsidRDefault="00507639" w:rsidP="00616C65">
      <w:pPr>
        <w:pStyle w:val="muitypography-root"/>
        <w:rPr>
          <w:rFonts w:asciiTheme="minorHAnsi" w:hAnsiTheme="minorHAnsi" w:cstheme="minorHAnsi"/>
          <w:sz w:val="22"/>
          <w:szCs w:val="22"/>
        </w:rPr>
      </w:pPr>
    </w:p>
    <w:p w14:paraId="27217761" w14:textId="5B038739" w:rsidR="00507639" w:rsidRPr="00D21BB4" w:rsidRDefault="00507639" w:rsidP="00616C65">
      <w:pPr>
        <w:pStyle w:val="muitypography-root"/>
        <w:rPr>
          <w:rFonts w:asciiTheme="minorHAnsi" w:hAnsiTheme="minorHAnsi" w:cstheme="minorHAnsi"/>
          <w:sz w:val="22"/>
          <w:szCs w:val="22"/>
        </w:rPr>
      </w:pPr>
      <w:r w:rsidRPr="00D21BB4">
        <w:rPr>
          <w:rFonts w:asciiTheme="minorHAnsi" w:hAnsiTheme="minorHAnsi" w:cstheme="minorHAnsi"/>
          <w:sz w:val="22"/>
          <w:szCs w:val="22"/>
        </w:rPr>
        <w:t>South Wales Police (2024</w:t>
      </w:r>
      <w:proofErr w:type="gramStart"/>
      <w:r w:rsidRPr="00D21BB4">
        <w:rPr>
          <w:rFonts w:asciiTheme="minorHAnsi" w:hAnsiTheme="minorHAnsi" w:cstheme="minorHAnsi"/>
          <w:sz w:val="22"/>
          <w:szCs w:val="22"/>
        </w:rPr>
        <w:t>)  –</w:t>
      </w:r>
      <w:proofErr w:type="gramEnd"/>
      <w:r w:rsidRPr="00D21BB4">
        <w:rPr>
          <w:rFonts w:asciiTheme="minorHAnsi" w:hAnsiTheme="minorHAnsi" w:cstheme="minorHAnsi"/>
          <w:sz w:val="22"/>
          <w:szCs w:val="22"/>
        </w:rPr>
        <w:t xml:space="preserve"> Our visions, values purpose and ethics</w:t>
      </w:r>
    </w:p>
    <w:p w14:paraId="380F07DB" w14:textId="6EFC7F01" w:rsidR="00507639" w:rsidRPr="00D21BB4" w:rsidRDefault="00507639" w:rsidP="00616C65">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Our vision, values, </w:t>
      </w:r>
      <w:proofErr w:type="gramStart"/>
      <w:r w:rsidRPr="00D21BB4">
        <w:rPr>
          <w:rFonts w:asciiTheme="minorHAnsi" w:hAnsiTheme="minorHAnsi" w:cstheme="minorHAnsi"/>
          <w:sz w:val="22"/>
          <w:szCs w:val="22"/>
        </w:rPr>
        <w:t>purpose</w:t>
      </w:r>
      <w:proofErr w:type="gramEnd"/>
      <w:r w:rsidRPr="00D21BB4">
        <w:rPr>
          <w:rFonts w:asciiTheme="minorHAnsi" w:hAnsiTheme="minorHAnsi" w:cstheme="minorHAnsi"/>
          <w:sz w:val="22"/>
          <w:szCs w:val="22"/>
        </w:rPr>
        <w:t xml:space="preserve"> and ethics | South Wales Police (south-wales.police.uk)</w:t>
      </w:r>
    </w:p>
    <w:p w14:paraId="0A24AB02" w14:textId="3E0C6541" w:rsidR="00507639" w:rsidRPr="00D21BB4" w:rsidRDefault="00507639" w:rsidP="00616C65">
      <w:pPr>
        <w:pStyle w:val="muitypography-root"/>
        <w:rPr>
          <w:rFonts w:asciiTheme="minorHAnsi" w:hAnsiTheme="minorHAnsi" w:cstheme="minorHAnsi"/>
          <w:sz w:val="22"/>
          <w:szCs w:val="22"/>
        </w:rPr>
      </w:pPr>
      <w:r w:rsidRPr="00D21BB4">
        <w:rPr>
          <w:rFonts w:asciiTheme="minorHAnsi" w:hAnsiTheme="minorHAnsi" w:cstheme="minorHAnsi"/>
          <w:sz w:val="22"/>
          <w:szCs w:val="22"/>
        </w:rPr>
        <w:lastRenderedPageBreak/>
        <w:t xml:space="preserve">Accessed 12 Marcg 2024 </w:t>
      </w:r>
    </w:p>
    <w:p w14:paraId="3BAF58E9" w14:textId="77777777" w:rsidR="00F34B2B" w:rsidRPr="00D21BB4" w:rsidRDefault="00F34B2B" w:rsidP="00616C65">
      <w:pPr>
        <w:pStyle w:val="muitypography-root"/>
        <w:rPr>
          <w:rFonts w:asciiTheme="minorHAnsi" w:hAnsiTheme="minorHAnsi" w:cstheme="minorHAnsi"/>
          <w:sz w:val="22"/>
          <w:szCs w:val="22"/>
        </w:rPr>
      </w:pPr>
    </w:p>
    <w:p w14:paraId="41DE6973" w14:textId="6538BE58" w:rsidR="00F34B2B" w:rsidRPr="00D21BB4" w:rsidRDefault="00F34B2B" w:rsidP="00F34B2B">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Last, S. (2019). 4.2 Five Models for Understanding Team Dynamics </w:t>
      </w:r>
    </w:p>
    <w:p w14:paraId="3582E6CF" w14:textId="17B78DD5" w:rsidR="00F34B2B" w:rsidRPr="00D21BB4" w:rsidRDefault="00F34B2B" w:rsidP="00F34B2B">
      <w:pPr>
        <w:pStyle w:val="muitypography-root"/>
        <w:rPr>
          <w:rFonts w:asciiTheme="minorHAnsi" w:hAnsiTheme="minorHAnsi" w:cstheme="minorHAnsi"/>
          <w:sz w:val="22"/>
          <w:szCs w:val="22"/>
        </w:rPr>
      </w:pPr>
      <w:r w:rsidRPr="00D21BB4">
        <w:rPr>
          <w:rFonts w:asciiTheme="minorHAnsi" w:hAnsiTheme="minorHAnsi" w:cstheme="minorHAnsi"/>
          <w:sz w:val="22"/>
          <w:szCs w:val="22"/>
        </w:rPr>
        <w:t>https://pressbooks.bccampus.ca/technicalwriting/chapter/understandingteamdynamics/.</w:t>
      </w:r>
    </w:p>
    <w:p w14:paraId="5ADDFC6D" w14:textId="4E6155CA" w:rsidR="00F34B2B" w:rsidRPr="00D21BB4" w:rsidRDefault="00F34B2B" w:rsidP="00F34B2B">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12 March 2024 </w:t>
      </w:r>
    </w:p>
    <w:p w14:paraId="0C18C881" w14:textId="77777777" w:rsidR="00F34B2B" w:rsidRPr="00D21BB4" w:rsidRDefault="00F34B2B" w:rsidP="00616C65">
      <w:pPr>
        <w:pStyle w:val="muitypography-root"/>
        <w:rPr>
          <w:rFonts w:asciiTheme="minorHAnsi" w:hAnsiTheme="minorHAnsi" w:cstheme="minorHAnsi"/>
          <w:sz w:val="22"/>
          <w:szCs w:val="22"/>
        </w:rPr>
      </w:pPr>
    </w:p>
    <w:p w14:paraId="6F4C0444" w14:textId="02A613FD" w:rsidR="008C56CA" w:rsidRPr="00D21BB4" w:rsidRDefault="008C56CA" w:rsidP="008C56CA">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Team Asana (2024). Team Structure: 10 Ways to Organize Your Team </w:t>
      </w:r>
    </w:p>
    <w:p w14:paraId="19E65A5A" w14:textId="5FE5B925" w:rsidR="008C56CA" w:rsidRPr="00D21BB4" w:rsidRDefault="008C56CA" w:rsidP="008C56CA">
      <w:pPr>
        <w:pStyle w:val="muitypography-root"/>
        <w:rPr>
          <w:rFonts w:asciiTheme="minorHAnsi" w:hAnsiTheme="minorHAnsi" w:cstheme="minorHAnsi"/>
          <w:sz w:val="22"/>
          <w:szCs w:val="22"/>
        </w:rPr>
      </w:pPr>
      <w:r w:rsidRPr="00D21BB4">
        <w:rPr>
          <w:rFonts w:asciiTheme="minorHAnsi" w:hAnsiTheme="minorHAnsi" w:cstheme="minorHAnsi"/>
          <w:sz w:val="22"/>
          <w:szCs w:val="22"/>
        </w:rPr>
        <w:t>https://asana.com/resources/team-structure.</w:t>
      </w:r>
    </w:p>
    <w:p w14:paraId="5C96A11F" w14:textId="64D2A1BD" w:rsidR="008C56CA" w:rsidRPr="00D21BB4" w:rsidRDefault="008C56CA" w:rsidP="008C56CA">
      <w:pPr>
        <w:pStyle w:val="muitypography-root"/>
        <w:rPr>
          <w:rFonts w:asciiTheme="minorHAnsi" w:hAnsiTheme="minorHAnsi" w:cstheme="minorHAnsi"/>
          <w:sz w:val="22"/>
          <w:szCs w:val="22"/>
        </w:rPr>
      </w:pPr>
      <w:r w:rsidRPr="00D21BB4">
        <w:rPr>
          <w:rFonts w:asciiTheme="minorHAnsi" w:hAnsiTheme="minorHAnsi" w:cstheme="minorHAnsi"/>
          <w:sz w:val="22"/>
          <w:szCs w:val="22"/>
        </w:rPr>
        <w:t>Accessed 13 March 2024</w:t>
      </w:r>
    </w:p>
    <w:p w14:paraId="1795DA0E" w14:textId="77777777" w:rsidR="00167CA3" w:rsidRPr="00D21BB4" w:rsidRDefault="00167CA3" w:rsidP="00167CA3">
      <w:pPr>
        <w:pStyle w:val="muitypography-root"/>
        <w:rPr>
          <w:rFonts w:asciiTheme="minorHAnsi" w:hAnsiTheme="minorHAnsi" w:cstheme="minorHAnsi"/>
          <w:sz w:val="22"/>
          <w:szCs w:val="22"/>
        </w:rPr>
      </w:pPr>
    </w:p>
    <w:p w14:paraId="0869B07E" w14:textId="194E9F23" w:rsidR="00167CA3" w:rsidRPr="00D21BB4" w:rsidRDefault="00167CA3" w:rsidP="00167CA3">
      <w:pPr>
        <w:pStyle w:val="muitypography-root"/>
        <w:rPr>
          <w:rFonts w:asciiTheme="minorHAnsi" w:hAnsiTheme="minorHAnsi" w:cstheme="minorHAnsi"/>
          <w:sz w:val="22"/>
          <w:szCs w:val="22"/>
        </w:rPr>
      </w:pPr>
      <w:proofErr w:type="spellStart"/>
      <w:r w:rsidRPr="00D21BB4">
        <w:rPr>
          <w:rFonts w:asciiTheme="minorHAnsi" w:hAnsiTheme="minorHAnsi" w:cstheme="minorHAnsi"/>
          <w:sz w:val="22"/>
          <w:szCs w:val="22"/>
        </w:rPr>
        <w:t>Hrlineup</w:t>
      </w:r>
      <w:proofErr w:type="spellEnd"/>
      <w:r w:rsidRPr="00D21BB4">
        <w:rPr>
          <w:rFonts w:asciiTheme="minorHAnsi" w:hAnsiTheme="minorHAnsi" w:cstheme="minorHAnsi"/>
          <w:sz w:val="22"/>
          <w:szCs w:val="22"/>
        </w:rPr>
        <w:t xml:space="preserve">. (2024). What is Team Cohesion and Why is It Important? </w:t>
      </w:r>
    </w:p>
    <w:p w14:paraId="52589112" w14:textId="4B51B9B8" w:rsidR="00167CA3" w:rsidRPr="00D21BB4" w:rsidRDefault="00167CA3" w:rsidP="00167CA3">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https://www.hrlineup.com/what-is-team-cohesion-and-why-is-it-important/.</w:t>
      </w:r>
    </w:p>
    <w:p w14:paraId="6EF185A5" w14:textId="6A7F2EFA" w:rsidR="00167CA3" w:rsidRPr="00D21BB4" w:rsidRDefault="00167CA3" w:rsidP="00167CA3">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13 March 2024 </w:t>
      </w:r>
    </w:p>
    <w:p w14:paraId="68DAF3E5" w14:textId="77777777" w:rsidR="00394EEE" w:rsidRPr="00D21BB4" w:rsidRDefault="00394EEE" w:rsidP="00394EEE">
      <w:pPr>
        <w:pStyle w:val="muitypography-root"/>
        <w:rPr>
          <w:rFonts w:asciiTheme="minorHAnsi" w:hAnsiTheme="minorHAnsi" w:cstheme="minorHAnsi"/>
          <w:sz w:val="22"/>
          <w:szCs w:val="22"/>
        </w:rPr>
      </w:pPr>
    </w:p>
    <w:p w14:paraId="3CEF0521" w14:textId="2180E4EC" w:rsidR="00394EEE" w:rsidRPr="00D21BB4" w:rsidRDefault="00394EEE" w:rsidP="00394EEE">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Sujan. (2024). What Is Conflict? Definition, Types, Features, &amp;amp; Resolving Measures. </w:t>
      </w:r>
      <w:proofErr w:type="spellStart"/>
      <w:r w:rsidRPr="00D21BB4">
        <w:rPr>
          <w:rFonts w:asciiTheme="minorHAnsi" w:hAnsiTheme="minorHAnsi" w:cstheme="minorHAnsi"/>
          <w:i/>
          <w:iCs/>
          <w:sz w:val="22"/>
          <w:szCs w:val="22"/>
        </w:rPr>
        <w:t>tyonote</w:t>
      </w:r>
      <w:proofErr w:type="spellEnd"/>
      <w:r w:rsidRPr="00D21BB4">
        <w:rPr>
          <w:rFonts w:asciiTheme="minorHAnsi" w:hAnsiTheme="minorHAnsi" w:cstheme="minorHAnsi"/>
          <w:sz w:val="22"/>
          <w:szCs w:val="22"/>
        </w:rPr>
        <w:t xml:space="preserve">. </w:t>
      </w:r>
    </w:p>
    <w:p w14:paraId="4C9BE31C" w14:textId="782AEADC" w:rsidR="00394EEE" w:rsidRPr="00D21BB4" w:rsidRDefault="00394EEE" w:rsidP="00394EEE">
      <w:pPr>
        <w:pStyle w:val="muitypography-root"/>
        <w:rPr>
          <w:rFonts w:asciiTheme="minorHAnsi" w:hAnsiTheme="minorHAnsi" w:cstheme="minorHAnsi"/>
          <w:sz w:val="22"/>
          <w:szCs w:val="22"/>
        </w:rPr>
      </w:pPr>
      <w:r w:rsidRPr="00D21BB4">
        <w:rPr>
          <w:rFonts w:asciiTheme="minorHAnsi" w:hAnsiTheme="minorHAnsi" w:cstheme="minorHAnsi"/>
          <w:sz w:val="22"/>
          <w:szCs w:val="22"/>
        </w:rPr>
        <w:t>https://tyonote.com/conflict/.</w:t>
      </w:r>
    </w:p>
    <w:p w14:paraId="1E3E0166" w14:textId="5E62ED76" w:rsidR="00394EEE" w:rsidRPr="00D21BB4" w:rsidRDefault="00394EEE" w:rsidP="00394EEE">
      <w:pPr>
        <w:pStyle w:val="muitypography-root"/>
        <w:rPr>
          <w:rFonts w:asciiTheme="minorHAnsi" w:hAnsiTheme="minorHAnsi" w:cstheme="minorHAnsi"/>
          <w:sz w:val="22"/>
          <w:szCs w:val="22"/>
        </w:rPr>
      </w:pPr>
      <w:r w:rsidRPr="00D21BB4">
        <w:rPr>
          <w:rFonts w:asciiTheme="minorHAnsi" w:hAnsiTheme="minorHAnsi" w:cstheme="minorHAnsi"/>
          <w:sz w:val="22"/>
          <w:szCs w:val="22"/>
        </w:rPr>
        <w:t>Accessed 13 March 2024</w:t>
      </w:r>
    </w:p>
    <w:p w14:paraId="4D12F99C" w14:textId="77777777" w:rsidR="00513164" w:rsidRPr="00D21BB4" w:rsidRDefault="00513164" w:rsidP="00394EEE">
      <w:pPr>
        <w:pStyle w:val="muitypography-root"/>
        <w:rPr>
          <w:rFonts w:asciiTheme="minorHAnsi" w:hAnsiTheme="minorHAnsi" w:cstheme="minorHAnsi"/>
          <w:sz w:val="22"/>
          <w:szCs w:val="22"/>
        </w:rPr>
      </w:pPr>
    </w:p>
    <w:p w14:paraId="24741FF2" w14:textId="18B4BFA7" w:rsidR="00513164" w:rsidRPr="00D21BB4" w:rsidRDefault="00513164" w:rsidP="00394EEE">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Jennifer Herrity (2023). 10 Ways </w:t>
      </w:r>
      <w:proofErr w:type="gramStart"/>
      <w:r w:rsidRPr="00D21BB4">
        <w:rPr>
          <w:rFonts w:asciiTheme="minorHAnsi" w:hAnsiTheme="minorHAnsi" w:cstheme="minorHAnsi"/>
          <w:sz w:val="22"/>
          <w:szCs w:val="22"/>
        </w:rPr>
        <w:t>To</w:t>
      </w:r>
      <w:proofErr w:type="gramEnd"/>
      <w:r w:rsidRPr="00D21BB4">
        <w:rPr>
          <w:rFonts w:asciiTheme="minorHAnsi" w:hAnsiTheme="minorHAnsi" w:cstheme="minorHAnsi"/>
          <w:sz w:val="22"/>
          <w:szCs w:val="22"/>
        </w:rPr>
        <w:t xml:space="preserve"> Improve Team Cohesiveness in the Workplace</w:t>
      </w:r>
    </w:p>
    <w:p w14:paraId="3EB09C56" w14:textId="4A201201" w:rsidR="00394EEE" w:rsidRPr="00D21BB4" w:rsidRDefault="00513164" w:rsidP="00167CA3">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https://www.indeed.com/career-advice/career-development/team-cohesiveness</w:t>
      </w:r>
    </w:p>
    <w:p w14:paraId="5A57784F" w14:textId="4F62A213" w:rsidR="00513164" w:rsidRPr="00D21BB4" w:rsidRDefault="00513164" w:rsidP="00167CA3">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13 March 2024 </w:t>
      </w:r>
    </w:p>
    <w:p w14:paraId="401FD5A0" w14:textId="77777777" w:rsidR="00C350E8" w:rsidRPr="00D21BB4" w:rsidRDefault="00C350E8" w:rsidP="00C350E8">
      <w:pPr>
        <w:pStyle w:val="muitypography-root"/>
        <w:rPr>
          <w:rFonts w:asciiTheme="minorHAnsi" w:hAnsiTheme="minorHAnsi" w:cstheme="minorHAnsi"/>
          <w:sz w:val="22"/>
          <w:szCs w:val="22"/>
        </w:rPr>
      </w:pPr>
    </w:p>
    <w:p w14:paraId="2FC2D54A" w14:textId="7FF11D20" w:rsidR="00C350E8" w:rsidRPr="00D21BB4" w:rsidRDefault="00C350E8" w:rsidP="00C350E8">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The conflict expert (2019). Using Constructive Communication to Resolve Conflict. </w:t>
      </w:r>
      <w:r w:rsidRPr="00D21BB4">
        <w:rPr>
          <w:rFonts w:asciiTheme="minorHAnsi" w:hAnsiTheme="minorHAnsi" w:cstheme="minorHAnsi"/>
          <w:i/>
          <w:iCs/>
          <w:sz w:val="22"/>
          <w:szCs w:val="22"/>
        </w:rPr>
        <w:t>The Conflict Expert</w:t>
      </w:r>
      <w:r w:rsidRPr="00D21BB4">
        <w:rPr>
          <w:rFonts w:asciiTheme="minorHAnsi" w:hAnsiTheme="minorHAnsi" w:cstheme="minorHAnsi"/>
          <w:sz w:val="22"/>
          <w:szCs w:val="22"/>
        </w:rPr>
        <w:t xml:space="preserve">. </w:t>
      </w:r>
    </w:p>
    <w:p w14:paraId="16A19E7C" w14:textId="2B5BB4C1" w:rsidR="00C350E8" w:rsidRPr="00D21BB4" w:rsidRDefault="00C350E8" w:rsidP="00C350E8">
      <w:pPr>
        <w:pStyle w:val="muitypography-root"/>
        <w:rPr>
          <w:rFonts w:asciiTheme="minorHAnsi" w:hAnsiTheme="minorHAnsi" w:cstheme="minorHAnsi"/>
          <w:sz w:val="22"/>
          <w:szCs w:val="22"/>
        </w:rPr>
      </w:pPr>
      <w:r w:rsidRPr="00D21BB4">
        <w:rPr>
          <w:rFonts w:asciiTheme="minorHAnsi" w:hAnsiTheme="minorHAnsi" w:cstheme="minorHAnsi"/>
          <w:sz w:val="22"/>
          <w:szCs w:val="22"/>
        </w:rPr>
        <w:t>https://the-conflictexpert.com/2019/03/03/using-constructive-communication-to-resolve-conflict/.</w:t>
      </w:r>
    </w:p>
    <w:p w14:paraId="31634D94" w14:textId="21E3ADCC" w:rsidR="00C350E8" w:rsidRPr="00D21BB4" w:rsidRDefault="00C350E8" w:rsidP="00C350E8">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15 May 2024 </w:t>
      </w:r>
    </w:p>
    <w:p w14:paraId="14B501DA" w14:textId="77777777" w:rsidR="00794D29" w:rsidRPr="00D21BB4" w:rsidRDefault="00794D29" w:rsidP="00C350E8">
      <w:pPr>
        <w:pStyle w:val="muitypography-root"/>
        <w:rPr>
          <w:rFonts w:asciiTheme="minorHAnsi" w:hAnsiTheme="minorHAnsi" w:cstheme="minorHAnsi"/>
          <w:sz w:val="22"/>
          <w:szCs w:val="22"/>
        </w:rPr>
      </w:pPr>
    </w:p>
    <w:p w14:paraId="01EB03B9" w14:textId="7A4DF520" w:rsidR="00794D29" w:rsidRPr="00D21BB4" w:rsidRDefault="00794D29" w:rsidP="00794D29">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Laura Richards (2024). DASH Risk Checklist. </w:t>
      </w:r>
    </w:p>
    <w:p w14:paraId="6D545684" w14:textId="39864ED2" w:rsidR="00794D29" w:rsidRPr="00D21BB4" w:rsidRDefault="00794D29" w:rsidP="00794D29">
      <w:pPr>
        <w:pStyle w:val="muitypography-root"/>
        <w:rPr>
          <w:rFonts w:asciiTheme="minorHAnsi" w:hAnsiTheme="minorHAnsi" w:cstheme="minorHAnsi"/>
          <w:sz w:val="22"/>
          <w:szCs w:val="22"/>
        </w:rPr>
      </w:pPr>
      <w:r w:rsidRPr="00D21BB4">
        <w:rPr>
          <w:rFonts w:asciiTheme="minorHAnsi" w:hAnsiTheme="minorHAnsi" w:cstheme="minorHAnsi"/>
          <w:sz w:val="22"/>
          <w:szCs w:val="22"/>
        </w:rPr>
        <w:t>https://www.dashriskchecklist.com/.</w:t>
      </w:r>
    </w:p>
    <w:p w14:paraId="398657A5" w14:textId="3DE3184D" w:rsidR="00794D29" w:rsidRPr="00D21BB4" w:rsidRDefault="00794D29" w:rsidP="00794D29">
      <w:pPr>
        <w:pStyle w:val="muitypography-root"/>
        <w:rPr>
          <w:rFonts w:asciiTheme="minorHAnsi" w:hAnsiTheme="minorHAnsi" w:cstheme="minorHAnsi"/>
          <w:sz w:val="22"/>
          <w:szCs w:val="22"/>
        </w:rPr>
      </w:pPr>
      <w:r w:rsidRPr="00D21BB4">
        <w:rPr>
          <w:rFonts w:asciiTheme="minorHAnsi" w:hAnsiTheme="minorHAnsi" w:cstheme="minorHAnsi"/>
          <w:sz w:val="22"/>
          <w:szCs w:val="22"/>
        </w:rPr>
        <w:t xml:space="preserve">Accessed 15May </w:t>
      </w:r>
      <w:proofErr w:type="gramStart"/>
      <w:r w:rsidRPr="00D21BB4">
        <w:rPr>
          <w:rFonts w:asciiTheme="minorHAnsi" w:hAnsiTheme="minorHAnsi" w:cstheme="minorHAnsi"/>
          <w:sz w:val="22"/>
          <w:szCs w:val="22"/>
        </w:rPr>
        <w:t>2024</w:t>
      </w:r>
      <w:proofErr w:type="gramEnd"/>
      <w:r w:rsidRPr="00D21BB4">
        <w:rPr>
          <w:rFonts w:asciiTheme="minorHAnsi" w:hAnsiTheme="minorHAnsi" w:cstheme="minorHAnsi"/>
          <w:sz w:val="22"/>
          <w:szCs w:val="22"/>
        </w:rPr>
        <w:t xml:space="preserve"> </w:t>
      </w:r>
    </w:p>
    <w:p w14:paraId="1A809612" w14:textId="77777777" w:rsidR="00CC0FBE" w:rsidRPr="00D21BB4" w:rsidRDefault="00CC0FBE" w:rsidP="009A34C3">
      <w:pPr>
        <w:pStyle w:val="muitypography-root"/>
        <w:rPr>
          <w:rFonts w:asciiTheme="minorHAnsi" w:hAnsiTheme="minorHAnsi" w:cstheme="minorHAnsi"/>
          <w:sz w:val="22"/>
          <w:szCs w:val="22"/>
        </w:rPr>
      </w:pPr>
    </w:p>
    <w:p w14:paraId="084D6B7C" w14:textId="21BAB1DF" w:rsidR="009A34C3" w:rsidRPr="004B010E" w:rsidRDefault="00CC0FBE" w:rsidP="009A34C3">
      <w:pPr>
        <w:pStyle w:val="muitypography-root"/>
        <w:rPr>
          <w:rFonts w:asciiTheme="minorHAnsi" w:hAnsiTheme="minorHAnsi" w:cstheme="minorHAnsi"/>
          <w:sz w:val="22"/>
          <w:szCs w:val="22"/>
        </w:rPr>
      </w:pPr>
      <w:r w:rsidRPr="004B010E">
        <w:rPr>
          <w:rFonts w:asciiTheme="minorHAnsi" w:hAnsiTheme="minorHAnsi" w:cstheme="minorHAnsi"/>
          <w:sz w:val="22"/>
          <w:szCs w:val="22"/>
        </w:rPr>
        <w:t xml:space="preserve">His Majesty’s Inspectorate of Constabulary and Fire &amp;amp; Rescue Services (2023) </w:t>
      </w:r>
      <w:r w:rsidR="009A34C3" w:rsidRPr="004B010E">
        <w:rPr>
          <w:rFonts w:asciiTheme="minorHAnsi" w:hAnsiTheme="minorHAnsi" w:cstheme="minorHAnsi"/>
          <w:sz w:val="22"/>
          <w:szCs w:val="22"/>
        </w:rPr>
        <w:t xml:space="preserve">Public protection unit </w:t>
      </w:r>
    </w:p>
    <w:p w14:paraId="169527F9" w14:textId="3D2B8F2C" w:rsidR="009A34C3" w:rsidRPr="004B010E" w:rsidRDefault="009A34C3" w:rsidP="009A34C3">
      <w:pPr>
        <w:pStyle w:val="muitypography-root"/>
        <w:rPr>
          <w:rFonts w:asciiTheme="minorHAnsi" w:hAnsiTheme="minorHAnsi" w:cstheme="minorHAnsi"/>
          <w:sz w:val="22"/>
          <w:szCs w:val="22"/>
        </w:rPr>
      </w:pPr>
      <w:r w:rsidRPr="004B010E">
        <w:rPr>
          <w:rFonts w:asciiTheme="minorHAnsi" w:hAnsiTheme="minorHAnsi" w:cstheme="minorHAnsi"/>
          <w:sz w:val="22"/>
          <w:szCs w:val="22"/>
        </w:rPr>
        <w:t>https://hmicfrs.justiceinspectorates.gov.uk/glossary/public-protection-unit/#:~:text=The%20section%20of%20a%20police,human%20trafficking%20and%20domestic%20abuse.</w:t>
      </w:r>
    </w:p>
    <w:p w14:paraId="1E7CD441" w14:textId="10121671" w:rsidR="009A34C3" w:rsidRPr="004B010E" w:rsidRDefault="009A34C3" w:rsidP="009A34C3">
      <w:pPr>
        <w:pStyle w:val="muitypography-root"/>
        <w:rPr>
          <w:rFonts w:asciiTheme="minorHAnsi" w:hAnsiTheme="minorHAnsi" w:cstheme="minorHAnsi"/>
          <w:sz w:val="22"/>
          <w:szCs w:val="22"/>
        </w:rPr>
      </w:pPr>
      <w:r w:rsidRPr="004B010E">
        <w:rPr>
          <w:rFonts w:asciiTheme="minorHAnsi" w:hAnsiTheme="minorHAnsi" w:cstheme="minorHAnsi"/>
          <w:sz w:val="22"/>
          <w:szCs w:val="22"/>
        </w:rPr>
        <w:t xml:space="preserve">Accessed 15 May 2024 </w:t>
      </w:r>
    </w:p>
    <w:p w14:paraId="1C03B136" w14:textId="77777777" w:rsidR="003474D8" w:rsidRPr="004B010E" w:rsidRDefault="003474D8" w:rsidP="009A34C3">
      <w:pPr>
        <w:pStyle w:val="muitypography-root"/>
        <w:rPr>
          <w:rFonts w:asciiTheme="minorHAnsi" w:hAnsiTheme="minorHAnsi" w:cstheme="minorHAnsi"/>
          <w:sz w:val="22"/>
          <w:szCs w:val="22"/>
        </w:rPr>
      </w:pPr>
    </w:p>
    <w:p w14:paraId="2857626C" w14:textId="39CB141D" w:rsidR="003474D8" w:rsidRPr="004B010E" w:rsidRDefault="003474D8"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 xml:space="preserve">College of Policing (2021) Introduction to vulnerability-related risk </w:t>
      </w:r>
    </w:p>
    <w:p w14:paraId="6A98CEC3" w14:textId="4E5B8703" w:rsidR="003474D8" w:rsidRPr="004B010E" w:rsidRDefault="003474D8"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https://www.college.police.uk/guidance/vulnerability-related-risks/introduction-vulnerability-related-risk.</w:t>
      </w:r>
    </w:p>
    <w:p w14:paraId="7E0472EE" w14:textId="43E3F4C8" w:rsidR="003474D8" w:rsidRPr="004B010E" w:rsidRDefault="003474D8"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 xml:space="preserve">Accessed 15 May 2024 </w:t>
      </w:r>
    </w:p>
    <w:p w14:paraId="7B2FED10" w14:textId="77777777" w:rsidR="00D21BB4" w:rsidRPr="004B010E" w:rsidRDefault="00D21BB4" w:rsidP="003474D8">
      <w:pPr>
        <w:pStyle w:val="muitypography-root"/>
        <w:rPr>
          <w:rFonts w:asciiTheme="minorHAnsi" w:hAnsiTheme="minorHAnsi" w:cstheme="minorHAnsi"/>
          <w:sz w:val="22"/>
          <w:szCs w:val="22"/>
        </w:rPr>
      </w:pPr>
    </w:p>
    <w:p w14:paraId="294A1362" w14:textId="2FD708FE" w:rsidR="00D21BB4" w:rsidRPr="004B010E" w:rsidRDefault="00D21BB4"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 xml:space="preserve">H. H. A. </w:t>
      </w:r>
      <w:proofErr w:type="spellStart"/>
      <w:r w:rsidRPr="004B010E">
        <w:rPr>
          <w:rFonts w:asciiTheme="minorHAnsi" w:hAnsiTheme="minorHAnsi" w:cstheme="minorHAnsi"/>
          <w:sz w:val="22"/>
          <w:szCs w:val="22"/>
        </w:rPr>
        <w:t>TonyCooperPhD</w:t>
      </w:r>
      <w:proofErr w:type="spellEnd"/>
      <w:r w:rsidRPr="004B010E">
        <w:rPr>
          <w:rFonts w:asciiTheme="minorHAnsi" w:hAnsiTheme="minorHAnsi" w:cstheme="minorHAnsi"/>
          <w:sz w:val="22"/>
          <w:szCs w:val="22"/>
        </w:rPr>
        <w:t xml:space="preserve"> (2003) What Is Conflict? Journal of Police Crisis Negotiations, 3:1, 85-100, DOI: 10.1300/J173v03n01_06 </w:t>
      </w:r>
    </w:p>
    <w:p w14:paraId="26AB6AE5" w14:textId="525487DD" w:rsidR="00D21BB4" w:rsidRPr="004B010E" w:rsidRDefault="00D21BB4"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https://doi.org/10.1300/J173v03n01_06</w:t>
      </w:r>
    </w:p>
    <w:p w14:paraId="50880909" w14:textId="0BCEFA91" w:rsidR="00D21BB4" w:rsidRPr="004B010E" w:rsidRDefault="00D21BB4" w:rsidP="003474D8">
      <w:pPr>
        <w:pStyle w:val="muitypography-root"/>
        <w:rPr>
          <w:rFonts w:asciiTheme="minorHAnsi" w:hAnsiTheme="minorHAnsi" w:cstheme="minorHAnsi"/>
          <w:sz w:val="22"/>
          <w:szCs w:val="22"/>
        </w:rPr>
      </w:pPr>
      <w:r w:rsidRPr="004B010E">
        <w:rPr>
          <w:rFonts w:asciiTheme="minorHAnsi" w:hAnsiTheme="minorHAnsi" w:cstheme="minorHAnsi"/>
          <w:sz w:val="22"/>
          <w:szCs w:val="22"/>
        </w:rPr>
        <w:t>Accessed 16 May 2024</w:t>
      </w:r>
    </w:p>
    <w:p w14:paraId="11B81FD2" w14:textId="77777777" w:rsidR="00EE201C" w:rsidRPr="004B010E" w:rsidRDefault="00EE201C" w:rsidP="00EE201C">
      <w:pPr>
        <w:pStyle w:val="muitypography-root"/>
        <w:rPr>
          <w:rFonts w:asciiTheme="minorHAnsi" w:hAnsiTheme="minorHAnsi" w:cstheme="minorHAnsi"/>
          <w:sz w:val="22"/>
          <w:szCs w:val="22"/>
        </w:rPr>
      </w:pPr>
    </w:p>
    <w:p w14:paraId="7188CDE9" w14:textId="0E208C6E" w:rsidR="00EE201C" w:rsidRPr="004B010E" w:rsidRDefault="00EE201C" w:rsidP="00EE201C">
      <w:pPr>
        <w:pStyle w:val="muitypography-root"/>
        <w:rPr>
          <w:rFonts w:asciiTheme="minorHAnsi" w:hAnsiTheme="minorHAnsi" w:cstheme="minorHAnsi"/>
          <w:sz w:val="22"/>
          <w:szCs w:val="22"/>
        </w:rPr>
      </w:pPr>
      <w:r w:rsidRPr="004B010E">
        <w:rPr>
          <w:rFonts w:asciiTheme="minorHAnsi" w:hAnsiTheme="minorHAnsi" w:cstheme="minorHAnsi"/>
          <w:sz w:val="22"/>
          <w:szCs w:val="22"/>
        </w:rPr>
        <w:t>Cohen, J. (2023). A team is only as strong as its weakest link. https://www.linkedin.com/pulse/team-only-strong-its-weakest-link-jason-todd-cohen.</w:t>
      </w:r>
    </w:p>
    <w:p w14:paraId="550C5C60" w14:textId="3B413AE5" w:rsidR="00EE201C" w:rsidRPr="004B010E" w:rsidRDefault="00EE201C" w:rsidP="00EE201C">
      <w:pPr>
        <w:pStyle w:val="muitypography-root"/>
        <w:rPr>
          <w:rFonts w:asciiTheme="minorHAnsi" w:hAnsiTheme="minorHAnsi" w:cstheme="minorHAnsi"/>
          <w:sz w:val="22"/>
          <w:szCs w:val="22"/>
        </w:rPr>
      </w:pPr>
      <w:r w:rsidRPr="004B010E">
        <w:rPr>
          <w:rFonts w:asciiTheme="minorHAnsi" w:hAnsiTheme="minorHAnsi" w:cstheme="minorHAnsi"/>
          <w:sz w:val="22"/>
          <w:szCs w:val="22"/>
        </w:rPr>
        <w:t>Accessed 16 May 2024</w:t>
      </w:r>
    </w:p>
    <w:p w14:paraId="705EF437" w14:textId="77777777" w:rsidR="00843E46" w:rsidRPr="004B010E" w:rsidRDefault="00843E46" w:rsidP="00EE201C">
      <w:pPr>
        <w:pStyle w:val="muitypography-root"/>
        <w:rPr>
          <w:rFonts w:asciiTheme="minorHAnsi" w:hAnsiTheme="minorHAnsi" w:cstheme="minorHAnsi"/>
          <w:sz w:val="22"/>
          <w:szCs w:val="22"/>
        </w:rPr>
      </w:pPr>
    </w:p>
    <w:p w14:paraId="223F69A9" w14:textId="27281DE8" w:rsidR="00843E46" w:rsidRPr="004B010E" w:rsidRDefault="00843E46" w:rsidP="00843E46">
      <w:pPr>
        <w:pStyle w:val="muitypography-root"/>
        <w:rPr>
          <w:rFonts w:asciiTheme="minorHAnsi" w:hAnsiTheme="minorHAnsi" w:cstheme="minorHAnsi"/>
          <w:sz w:val="22"/>
          <w:szCs w:val="22"/>
        </w:rPr>
      </w:pPr>
      <w:r w:rsidRPr="004B010E">
        <w:rPr>
          <w:rFonts w:asciiTheme="minorHAnsi" w:hAnsiTheme="minorHAnsi" w:cstheme="minorHAnsi"/>
          <w:sz w:val="22"/>
          <w:szCs w:val="22"/>
        </w:rPr>
        <w:t>Crime rate in Wales 2015-2023. (2023). Statista. https://www.statista.com/statistics/382823/crime-rate-wales/.</w:t>
      </w:r>
    </w:p>
    <w:p w14:paraId="5DF620AA" w14:textId="4274A93F" w:rsidR="00843E46" w:rsidRPr="004B010E" w:rsidRDefault="00843E46" w:rsidP="00843E46">
      <w:pPr>
        <w:pStyle w:val="muitypography-root"/>
        <w:rPr>
          <w:rFonts w:asciiTheme="minorHAnsi" w:hAnsiTheme="minorHAnsi" w:cstheme="minorHAnsi"/>
          <w:sz w:val="22"/>
          <w:szCs w:val="22"/>
        </w:rPr>
      </w:pPr>
      <w:r w:rsidRPr="004B010E">
        <w:rPr>
          <w:rFonts w:asciiTheme="minorHAnsi" w:hAnsiTheme="minorHAnsi" w:cstheme="minorHAnsi"/>
          <w:sz w:val="22"/>
          <w:szCs w:val="22"/>
        </w:rPr>
        <w:t>Accessed 16 May 2024</w:t>
      </w:r>
    </w:p>
    <w:p w14:paraId="538DE5B3" w14:textId="77777777" w:rsidR="004B010E" w:rsidRPr="004B010E" w:rsidRDefault="004B010E" w:rsidP="004B010E">
      <w:pPr>
        <w:pStyle w:val="muitypography-root"/>
        <w:rPr>
          <w:rFonts w:asciiTheme="minorHAnsi" w:hAnsiTheme="minorHAnsi" w:cstheme="minorHAnsi"/>
          <w:sz w:val="22"/>
          <w:szCs w:val="22"/>
        </w:rPr>
      </w:pPr>
    </w:p>
    <w:p w14:paraId="163FBC68" w14:textId="3EDE1836" w:rsidR="004B010E" w:rsidRPr="004B010E" w:rsidRDefault="004B010E" w:rsidP="004B010E">
      <w:pPr>
        <w:pStyle w:val="muitypography-root"/>
        <w:rPr>
          <w:rFonts w:asciiTheme="minorHAnsi" w:hAnsiTheme="minorHAnsi" w:cstheme="minorHAnsi"/>
          <w:sz w:val="22"/>
          <w:szCs w:val="22"/>
        </w:rPr>
      </w:pPr>
      <w:r w:rsidRPr="004B010E">
        <w:rPr>
          <w:rFonts w:asciiTheme="minorHAnsi" w:hAnsiTheme="minorHAnsi" w:cstheme="minorHAnsi"/>
          <w:sz w:val="22"/>
          <w:szCs w:val="22"/>
        </w:rPr>
        <w:t>Number of police officers in the UK 2003-2023. (2024). Statista. https://www.statista.com/statistics/303963/uk-police-officer-numbers/.</w:t>
      </w:r>
    </w:p>
    <w:p w14:paraId="70277840" w14:textId="503218A2" w:rsidR="004B010E" w:rsidRPr="004B010E" w:rsidRDefault="004B010E" w:rsidP="004B010E">
      <w:pPr>
        <w:pStyle w:val="muitypography-root"/>
        <w:rPr>
          <w:rFonts w:asciiTheme="minorHAnsi" w:hAnsiTheme="minorHAnsi" w:cstheme="minorHAnsi"/>
          <w:sz w:val="22"/>
          <w:szCs w:val="22"/>
        </w:rPr>
      </w:pPr>
      <w:r w:rsidRPr="004B010E">
        <w:rPr>
          <w:rFonts w:asciiTheme="minorHAnsi" w:hAnsiTheme="minorHAnsi" w:cstheme="minorHAnsi"/>
          <w:sz w:val="22"/>
          <w:szCs w:val="22"/>
        </w:rPr>
        <w:t>Accessed 16 May 2024</w:t>
      </w:r>
    </w:p>
    <w:p w14:paraId="395D958F" w14:textId="6601626C" w:rsidR="004B010E" w:rsidRPr="00F82FBB" w:rsidRDefault="004B010E" w:rsidP="004B010E">
      <w:pPr>
        <w:pStyle w:val="muitypography-root"/>
        <w:rPr>
          <w:rFonts w:asciiTheme="minorHAnsi" w:hAnsiTheme="minorHAnsi" w:cstheme="minorHAnsi"/>
          <w:sz w:val="22"/>
          <w:szCs w:val="22"/>
        </w:rPr>
      </w:pPr>
      <w:proofErr w:type="spellStart"/>
      <w:r w:rsidRPr="004B010E">
        <w:rPr>
          <w:rFonts w:asciiTheme="minorHAnsi" w:hAnsiTheme="minorHAnsi" w:cstheme="minorHAnsi"/>
          <w:sz w:val="22"/>
          <w:szCs w:val="22"/>
        </w:rPr>
        <w:t>Medalist</w:t>
      </w:r>
      <w:proofErr w:type="spellEnd"/>
      <w:r w:rsidRPr="004B010E">
        <w:rPr>
          <w:rFonts w:asciiTheme="minorHAnsi" w:hAnsiTheme="minorHAnsi" w:cstheme="minorHAnsi"/>
          <w:sz w:val="22"/>
          <w:szCs w:val="22"/>
        </w:rPr>
        <w:t>, A.M.G. (2023). How Taking Shortcuts in the Workplace Can Lead to Accidents? https://www.linkedin.com/pulse/how-taking-shortcuts-workplace-can-lead-accidents-abdullah#:~:text=Time%20Pressure%3A%20Employees%20may%20be,or%20interfere%20with%</w:t>
      </w:r>
      <w:r w:rsidRPr="00F82FBB">
        <w:rPr>
          <w:rFonts w:asciiTheme="minorHAnsi" w:hAnsiTheme="minorHAnsi" w:cstheme="minorHAnsi"/>
          <w:sz w:val="22"/>
          <w:szCs w:val="22"/>
        </w:rPr>
        <w:t>20their%20productivity.</w:t>
      </w:r>
    </w:p>
    <w:p w14:paraId="24705CCA" w14:textId="6A37D134" w:rsidR="004B010E" w:rsidRPr="00F82FBB" w:rsidRDefault="004B010E" w:rsidP="004B010E">
      <w:pPr>
        <w:pStyle w:val="muitypography-root"/>
        <w:rPr>
          <w:rFonts w:asciiTheme="minorHAnsi" w:hAnsiTheme="minorHAnsi" w:cstheme="minorHAnsi"/>
          <w:sz w:val="22"/>
          <w:szCs w:val="22"/>
        </w:rPr>
      </w:pPr>
      <w:r w:rsidRPr="00F82FBB">
        <w:rPr>
          <w:rFonts w:asciiTheme="minorHAnsi" w:hAnsiTheme="minorHAnsi" w:cstheme="minorHAnsi"/>
          <w:sz w:val="22"/>
          <w:szCs w:val="22"/>
        </w:rPr>
        <w:t xml:space="preserve">Accessed 16 May 2024 </w:t>
      </w:r>
    </w:p>
    <w:p w14:paraId="0B20277A" w14:textId="77777777" w:rsidR="00F82FBB" w:rsidRPr="00F82FBB" w:rsidRDefault="00F82FBB" w:rsidP="00F82FBB">
      <w:pPr>
        <w:pStyle w:val="muitypography-root"/>
        <w:rPr>
          <w:rFonts w:asciiTheme="minorHAnsi" w:hAnsiTheme="minorHAnsi" w:cstheme="minorHAnsi"/>
          <w:sz w:val="22"/>
          <w:szCs w:val="22"/>
        </w:rPr>
      </w:pPr>
    </w:p>
    <w:p w14:paraId="2C9F9AF3" w14:textId="02081527" w:rsidR="00F82FBB" w:rsidRPr="00F82FBB" w:rsidRDefault="00F82FBB" w:rsidP="00F82FBB">
      <w:pPr>
        <w:pStyle w:val="muitypography-root"/>
        <w:rPr>
          <w:rFonts w:asciiTheme="minorHAnsi" w:hAnsiTheme="minorHAnsi" w:cstheme="minorHAnsi"/>
          <w:sz w:val="22"/>
          <w:szCs w:val="22"/>
        </w:rPr>
      </w:pPr>
      <w:proofErr w:type="spellStart"/>
      <w:r w:rsidRPr="00F82FBB">
        <w:rPr>
          <w:rFonts w:asciiTheme="minorHAnsi" w:hAnsiTheme="minorHAnsi" w:cstheme="minorHAnsi"/>
          <w:sz w:val="22"/>
          <w:szCs w:val="22"/>
        </w:rPr>
        <w:t>Kankousky</w:t>
      </w:r>
      <w:proofErr w:type="spellEnd"/>
      <w:r w:rsidRPr="00F82FBB">
        <w:rPr>
          <w:rFonts w:asciiTheme="minorHAnsi" w:hAnsiTheme="minorHAnsi" w:cstheme="minorHAnsi"/>
          <w:sz w:val="22"/>
          <w:szCs w:val="22"/>
        </w:rPr>
        <w:t xml:space="preserve">, M. (2023). 6 Ways to Help New Employees Mesh Well with Their Team - Insperity. </w:t>
      </w:r>
      <w:r w:rsidRPr="00F82FBB">
        <w:rPr>
          <w:rFonts w:asciiTheme="minorHAnsi" w:hAnsiTheme="minorHAnsi" w:cstheme="minorHAnsi"/>
          <w:i/>
          <w:iCs/>
          <w:sz w:val="22"/>
          <w:szCs w:val="22"/>
        </w:rPr>
        <w:t>Insperity</w:t>
      </w:r>
      <w:r w:rsidRPr="00F82FBB">
        <w:rPr>
          <w:rFonts w:asciiTheme="minorHAnsi" w:hAnsiTheme="minorHAnsi" w:cstheme="minorHAnsi"/>
          <w:sz w:val="22"/>
          <w:szCs w:val="22"/>
        </w:rPr>
        <w:t xml:space="preserve">. </w:t>
      </w:r>
    </w:p>
    <w:p w14:paraId="0CBF814E" w14:textId="36AF38B3" w:rsidR="00F82FBB" w:rsidRPr="00F82FBB" w:rsidRDefault="00F82FBB" w:rsidP="00F82FBB">
      <w:pPr>
        <w:pStyle w:val="muitypography-root"/>
        <w:rPr>
          <w:rFonts w:asciiTheme="minorHAnsi" w:hAnsiTheme="minorHAnsi" w:cstheme="minorHAnsi"/>
          <w:sz w:val="22"/>
          <w:szCs w:val="22"/>
        </w:rPr>
      </w:pPr>
      <w:r w:rsidRPr="00F82FBB">
        <w:rPr>
          <w:rFonts w:asciiTheme="minorHAnsi" w:hAnsiTheme="minorHAnsi" w:cstheme="minorHAnsi"/>
          <w:sz w:val="22"/>
          <w:szCs w:val="22"/>
        </w:rPr>
        <w:t>https://www.insperity.com/blog/6-ways-help-new-employees-mesh-well-team/.</w:t>
      </w:r>
    </w:p>
    <w:p w14:paraId="222DF7F7" w14:textId="5ABE8721" w:rsidR="00F82FBB" w:rsidRDefault="00F82FBB" w:rsidP="00F82FBB">
      <w:pPr>
        <w:pStyle w:val="muitypography-root"/>
        <w:rPr>
          <w:rFonts w:asciiTheme="minorHAnsi" w:hAnsiTheme="minorHAnsi" w:cstheme="minorHAnsi"/>
          <w:sz w:val="22"/>
          <w:szCs w:val="22"/>
        </w:rPr>
      </w:pPr>
      <w:r w:rsidRPr="00F82FBB">
        <w:rPr>
          <w:rFonts w:asciiTheme="minorHAnsi" w:hAnsiTheme="minorHAnsi" w:cstheme="minorHAnsi"/>
          <w:sz w:val="22"/>
          <w:szCs w:val="22"/>
        </w:rPr>
        <w:t>Accessed 16 May 2024</w:t>
      </w:r>
    </w:p>
    <w:p w14:paraId="040462AB" w14:textId="77777777" w:rsidR="00837D6F" w:rsidRDefault="00837D6F" w:rsidP="00F82FBB">
      <w:pPr>
        <w:pStyle w:val="muitypography-root"/>
        <w:rPr>
          <w:rFonts w:asciiTheme="minorHAnsi" w:hAnsiTheme="minorHAnsi" w:cstheme="minorHAnsi"/>
          <w:sz w:val="22"/>
          <w:szCs w:val="22"/>
        </w:rPr>
      </w:pPr>
    </w:p>
    <w:p w14:paraId="54E00043" w14:textId="52FE620D" w:rsidR="00837D6F" w:rsidRDefault="00837D6F" w:rsidP="00F82FBB">
      <w:pPr>
        <w:pStyle w:val="muitypography-root"/>
        <w:rPr>
          <w:rFonts w:asciiTheme="minorHAnsi" w:hAnsiTheme="minorHAnsi" w:cstheme="minorHAnsi"/>
          <w:sz w:val="22"/>
          <w:szCs w:val="22"/>
        </w:rPr>
      </w:pPr>
      <w:r>
        <w:rPr>
          <w:rFonts w:asciiTheme="minorHAnsi" w:hAnsiTheme="minorHAnsi" w:cstheme="minorHAnsi"/>
          <w:sz w:val="22"/>
          <w:szCs w:val="22"/>
        </w:rPr>
        <w:t>Police.uk (2024) Automatic Number Plate Recognition (ANPR)</w:t>
      </w:r>
    </w:p>
    <w:p w14:paraId="2C23E1A0" w14:textId="38EACAF4" w:rsidR="00837D6F" w:rsidRDefault="00837D6F" w:rsidP="00F82FBB">
      <w:pPr>
        <w:pStyle w:val="muitypography-root"/>
        <w:rPr>
          <w:rFonts w:asciiTheme="minorHAnsi" w:hAnsiTheme="minorHAnsi" w:cstheme="minorHAnsi"/>
          <w:sz w:val="22"/>
          <w:szCs w:val="22"/>
        </w:rPr>
      </w:pPr>
      <w:r w:rsidRPr="00837D6F">
        <w:rPr>
          <w:rFonts w:asciiTheme="minorHAnsi" w:hAnsiTheme="minorHAnsi" w:cstheme="minorHAnsi"/>
          <w:sz w:val="22"/>
          <w:szCs w:val="22"/>
        </w:rPr>
        <w:t>https://www.police.uk/advice/advice-and-information/rs/road-safety/automatic-number-plate-recognition-anpr/</w:t>
      </w:r>
    </w:p>
    <w:p w14:paraId="6837E0F4" w14:textId="0053E1EE" w:rsidR="00837D6F" w:rsidRDefault="00837D6F" w:rsidP="00F82FBB">
      <w:pPr>
        <w:pStyle w:val="muitypography-root"/>
        <w:rPr>
          <w:rFonts w:asciiTheme="minorHAnsi" w:hAnsiTheme="minorHAnsi" w:cstheme="minorHAnsi"/>
          <w:sz w:val="22"/>
          <w:szCs w:val="22"/>
        </w:rPr>
      </w:pPr>
      <w:r>
        <w:rPr>
          <w:rFonts w:asciiTheme="minorHAnsi" w:hAnsiTheme="minorHAnsi" w:cstheme="minorHAnsi"/>
          <w:sz w:val="22"/>
          <w:szCs w:val="22"/>
        </w:rPr>
        <w:t xml:space="preserve">Accessed 16 May 2024 </w:t>
      </w:r>
    </w:p>
    <w:p w14:paraId="1CD963DA" w14:textId="77777777" w:rsidR="008E623E" w:rsidRDefault="008E623E" w:rsidP="00F82FBB">
      <w:pPr>
        <w:pStyle w:val="muitypography-root"/>
        <w:rPr>
          <w:rFonts w:asciiTheme="minorHAnsi" w:hAnsiTheme="minorHAnsi" w:cstheme="minorHAnsi"/>
          <w:sz w:val="22"/>
          <w:szCs w:val="22"/>
        </w:rPr>
      </w:pPr>
    </w:p>
    <w:p w14:paraId="3A33A6D8" w14:textId="7D37794D" w:rsidR="008E623E" w:rsidRDefault="008E623E" w:rsidP="00F82FBB">
      <w:pPr>
        <w:pStyle w:val="muitypography-root"/>
        <w:rPr>
          <w:rFonts w:asciiTheme="minorHAnsi" w:hAnsiTheme="minorHAnsi" w:cstheme="minorHAnsi"/>
          <w:sz w:val="22"/>
          <w:szCs w:val="22"/>
        </w:rPr>
      </w:pPr>
      <w:r>
        <w:rPr>
          <w:rFonts w:asciiTheme="minorHAnsi" w:hAnsiTheme="minorHAnsi" w:cstheme="minorHAnsi"/>
          <w:sz w:val="22"/>
          <w:szCs w:val="22"/>
        </w:rPr>
        <w:t>North Yorkshire police (2022) The power of intelligence</w:t>
      </w:r>
    </w:p>
    <w:p w14:paraId="3CC80634" w14:textId="4E6F4932" w:rsidR="008E623E" w:rsidRDefault="008E623E" w:rsidP="00F82FBB">
      <w:pPr>
        <w:pStyle w:val="muitypography-root"/>
        <w:rPr>
          <w:rFonts w:asciiTheme="minorHAnsi" w:hAnsiTheme="minorHAnsi" w:cstheme="minorHAnsi"/>
          <w:sz w:val="22"/>
          <w:szCs w:val="22"/>
        </w:rPr>
      </w:pPr>
      <w:r w:rsidRPr="008E623E">
        <w:rPr>
          <w:rFonts w:asciiTheme="minorHAnsi" w:hAnsiTheme="minorHAnsi" w:cstheme="minorHAnsi"/>
          <w:sz w:val="22"/>
          <w:szCs w:val="22"/>
        </w:rPr>
        <w:t>https://www.northyorkshire.police.uk/news/north-yorkshire/news/news/2022/06-june/the-power-of-intelligence--an-insight-into-the-world-of-intelligence-in-policing</w:t>
      </w:r>
    </w:p>
    <w:p w14:paraId="0B0FA762" w14:textId="4B034C56" w:rsidR="008E623E" w:rsidRDefault="008E623E" w:rsidP="00F82FBB">
      <w:pPr>
        <w:pStyle w:val="muitypography-root"/>
        <w:rPr>
          <w:rFonts w:asciiTheme="minorHAnsi" w:hAnsiTheme="minorHAnsi" w:cstheme="minorHAnsi"/>
          <w:sz w:val="22"/>
          <w:szCs w:val="22"/>
        </w:rPr>
      </w:pPr>
      <w:r>
        <w:rPr>
          <w:rFonts w:asciiTheme="minorHAnsi" w:hAnsiTheme="minorHAnsi" w:cstheme="minorHAnsi"/>
          <w:sz w:val="22"/>
          <w:szCs w:val="22"/>
        </w:rPr>
        <w:t>Accessed 16 May 2024</w:t>
      </w:r>
    </w:p>
    <w:p w14:paraId="77A0EAA9" w14:textId="77777777" w:rsidR="004A532E" w:rsidRDefault="004A532E" w:rsidP="00F82FBB">
      <w:pPr>
        <w:pStyle w:val="muitypography-root"/>
        <w:rPr>
          <w:rFonts w:asciiTheme="minorHAnsi" w:hAnsiTheme="minorHAnsi" w:cstheme="minorHAnsi"/>
          <w:sz w:val="22"/>
          <w:szCs w:val="22"/>
        </w:rPr>
      </w:pPr>
    </w:p>
    <w:p w14:paraId="755104CC" w14:textId="7B6FFF5D" w:rsidR="004A532E" w:rsidRDefault="004A532E" w:rsidP="00F82FBB">
      <w:pPr>
        <w:pStyle w:val="muitypography-root"/>
        <w:rPr>
          <w:rFonts w:asciiTheme="minorHAnsi" w:hAnsiTheme="minorHAnsi" w:cstheme="minorHAnsi"/>
          <w:sz w:val="22"/>
          <w:szCs w:val="22"/>
        </w:rPr>
      </w:pPr>
      <w:r>
        <w:rPr>
          <w:rFonts w:asciiTheme="minorHAnsi" w:hAnsiTheme="minorHAnsi" w:cstheme="minorHAnsi"/>
          <w:sz w:val="22"/>
          <w:szCs w:val="22"/>
        </w:rPr>
        <w:t>Spence Chainey (2008) GIS and crime mapping</w:t>
      </w:r>
    </w:p>
    <w:p w14:paraId="4B3B0D2D" w14:textId="24B25C0C" w:rsidR="004A532E" w:rsidRDefault="004A532E" w:rsidP="00F82FBB">
      <w:pPr>
        <w:pStyle w:val="muitypography-root"/>
        <w:rPr>
          <w:rFonts w:asciiTheme="minorHAnsi" w:hAnsiTheme="minorHAnsi" w:cstheme="minorHAnsi"/>
          <w:sz w:val="22"/>
          <w:szCs w:val="22"/>
        </w:rPr>
      </w:pPr>
      <w:r w:rsidRPr="004A532E">
        <w:rPr>
          <w:rFonts w:asciiTheme="minorHAnsi" w:hAnsiTheme="minorHAnsi" w:cstheme="minorHAnsi"/>
          <w:sz w:val="22"/>
          <w:szCs w:val="22"/>
        </w:rPr>
        <w:t>https://www.ed.ac.uk/files/imports/fileManager/chainey.pdf</w:t>
      </w:r>
    </w:p>
    <w:p w14:paraId="4FCDD82F" w14:textId="104C56C9" w:rsidR="004A532E" w:rsidRDefault="004A532E" w:rsidP="00F82FBB">
      <w:pPr>
        <w:pStyle w:val="muitypography-root"/>
        <w:rPr>
          <w:rFonts w:asciiTheme="minorHAnsi" w:hAnsiTheme="minorHAnsi" w:cstheme="minorHAnsi"/>
          <w:sz w:val="22"/>
          <w:szCs w:val="22"/>
        </w:rPr>
      </w:pPr>
      <w:r>
        <w:rPr>
          <w:rFonts w:asciiTheme="minorHAnsi" w:hAnsiTheme="minorHAnsi" w:cstheme="minorHAnsi"/>
          <w:sz w:val="22"/>
          <w:szCs w:val="22"/>
        </w:rPr>
        <w:t>Accessed 16 May 2024</w:t>
      </w:r>
    </w:p>
    <w:p w14:paraId="3155A9A9" w14:textId="77777777" w:rsidR="004A532E" w:rsidRDefault="004A532E" w:rsidP="004A532E">
      <w:pPr>
        <w:pStyle w:val="muitypography-root"/>
      </w:pPr>
    </w:p>
    <w:p w14:paraId="1AB2E692" w14:textId="0B7C0EEF" w:rsidR="004A532E" w:rsidRPr="00F44329" w:rsidRDefault="004A532E" w:rsidP="004A532E">
      <w:pPr>
        <w:pStyle w:val="muitypography-root"/>
        <w:rPr>
          <w:rFonts w:asciiTheme="minorHAnsi" w:hAnsiTheme="minorHAnsi" w:cstheme="minorHAnsi"/>
          <w:sz w:val="22"/>
          <w:szCs w:val="22"/>
        </w:rPr>
      </w:pPr>
      <w:proofErr w:type="spellStart"/>
      <w:r w:rsidRPr="00F44329">
        <w:rPr>
          <w:rFonts w:asciiTheme="minorHAnsi" w:hAnsiTheme="minorHAnsi" w:cstheme="minorHAnsi"/>
          <w:sz w:val="22"/>
          <w:szCs w:val="22"/>
        </w:rPr>
        <w:t>Panlogic</w:t>
      </w:r>
      <w:proofErr w:type="spellEnd"/>
      <w:r w:rsidRPr="00F44329">
        <w:rPr>
          <w:rFonts w:asciiTheme="minorHAnsi" w:hAnsiTheme="minorHAnsi" w:cstheme="minorHAnsi"/>
          <w:sz w:val="22"/>
          <w:szCs w:val="22"/>
        </w:rPr>
        <w:t xml:space="preserve">. (no date). Intelligence: enhancing the picture of serious organised crime affecting the UK. </w:t>
      </w:r>
      <w:r w:rsidRPr="00F44329">
        <w:rPr>
          <w:rFonts w:asciiTheme="minorHAnsi" w:hAnsiTheme="minorHAnsi" w:cstheme="minorHAnsi"/>
          <w:i/>
          <w:iCs/>
          <w:sz w:val="22"/>
          <w:szCs w:val="22"/>
        </w:rPr>
        <w:t>National Crime Agency</w:t>
      </w:r>
      <w:r w:rsidRPr="00F44329">
        <w:rPr>
          <w:rFonts w:asciiTheme="minorHAnsi" w:hAnsiTheme="minorHAnsi" w:cstheme="minorHAnsi"/>
          <w:sz w:val="22"/>
          <w:szCs w:val="22"/>
        </w:rPr>
        <w:t xml:space="preserve">. </w:t>
      </w:r>
    </w:p>
    <w:p w14:paraId="319B3C20" w14:textId="03BA76FD" w:rsidR="004A532E" w:rsidRPr="00F44329" w:rsidRDefault="004A532E" w:rsidP="004A532E">
      <w:pPr>
        <w:pStyle w:val="muitypography-root"/>
        <w:rPr>
          <w:rFonts w:asciiTheme="minorHAnsi" w:hAnsiTheme="minorHAnsi" w:cstheme="minorHAnsi"/>
          <w:sz w:val="22"/>
          <w:szCs w:val="22"/>
        </w:rPr>
      </w:pPr>
      <w:r w:rsidRPr="00F44329">
        <w:rPr>
          <w:rFonts w:asciiTheme="minorHAnsi" w:hAnsiTheme="minorHAnsi" w:cstheme="minorHAnsi"/>
          <w:sz w:val="22"/>
          <w:szCs w:val="22"/>
        </w:rPr>
        <w:t>https://www.nationalcrimeagency.gov.uk/what-we-do/how-we-work/intelligence-enhancing-the-picture-of-serious-organised-crime-affecting-the-uk#:~:text=An%20accurate%20intelligence%20picture%20allows,ordinating%20joint%20operations%20when%20appropriate.</w:t>
      </w:r>
    </w:p>
    <w:p w14:paraId="40458D16" w14:textId="5AEB2F22" w:rsidR="004A532E" w:rsidRPr="00F44329" w:rsidRDefault="004A532E" w:rsidP="004A532E">
      <w:pPr>
        <w:pStyle w:val="muitypography-root"/>
        <w:rPr>
          <w:rFonts w:asciiTheme="minorHAnsi" w:hAnsiTheme="minorHAnsi" w:cstheme="minorHAnsi"/>
          <w:sz w:val="22"/>
          <w:szCs w:val="22"/>
        </w:rPr>
      </w:pPr>
      <w:r w:rsidRPr="00F44329">
        <w:rPr>
          <w:rFonts w:asciiTheme="minorHAnsi" w:hAnsiTheme="minorHAnsi" w:cstheme="minorHAnsi"/>
          <w:sz w:val="22"/>
          <w:szCs w:val="22"/>
        </w:rPr>
        <w:t>Accessed 16 May 2024</w:t>
      </w:r>
    </w:p>
    <w:p w14:paraId="13D0262B" w14:textId="77777777" w:rsidR="00F92C77" w:rsidRPr="00F44329" w:rsidRDefault="00F92C77" w:rsidP="004A532E">
      <w:pPr>
        <w:pStyle w:val="muitypography-root"/>
        <w:rPr>
          <w:rFonts w:asciiTheme="minorHAnsi" w:hAnsiTheme="minorHAnsi" w:cstheme="minorHAnsi"/>
          <w:sz w:val="22"/>
          <w:szCs w:val="22"/>
        </w:rPr>
      </w:pPr>
    </w:p>
    <w:p w14:paraId="0BF2D368" w14:textId="77777777" w:rsidR="00F92C77" w:rsidRPr="00F44329" w:rsidRDefault="00F92C77" w:rsidP="00F92C77">
      <w:pPr>
        <w:pStyle w:val="muitypography-root"/>
        <w:rPr>
          <w:rFonts w:asciiTheme="minorHAnsi" w:hAnsiTheme="minorHAnsi" w:cstheme="minorHAnsi"/>
          <w:sz w:val="22"/>
          <w:szCs w:val="22"/>
        </w:rPr>
      </w:pPr>
      <w:r w:rsidRPr="00F44329">
        <w:rPr>
          <w:rFonts w:asciiTheme="minorHAnsi" w:hAnsiTheme="minorHAnsi" w:cstheme="minorHAnsi"/>
          <w:sz w:val="22"/>
          <w:szCs w:val="22"/>
        </w:rPr>
        <w:t xml:space="preserve">Police Professional (2012) Moving up a gear: Embedding ANPR into mainstream policing. </w:t>
      </w:r>
    </w:p>
    <w:p w14:paraId="09FA9A65" w14:textId="5F26CF3C" w:rsidR="00F92C77" w:rsidRPr="00F44329" w:rsidRDefault="00F92C77" w:rsidP="00F92C77">
      <w:pPr>
        <w:pStyle w:val="muitypography-root"/>
        <w:rPr>
          <w:rFonts w:asciiTheme="minorHAnsi" w:hAnsiTheme="minorHAnsi" w:cstheme="minorHAnsi"/>
          <w:sz w:val="22"/>
          <w:szCs w:val="22"/>
        </w:rPr>
      </w:pPr>
      <w:r w:rsidRPr="00F44329">
        <w:rPr>
          <w:rFonts w:asciiTheme="minorHAnsi" w:hAnsiTheme="minorHAnsi" w:cstheme="minorHAnsi"/>
          <w:sz w:val="22"/>
          <w:szCs w:val="22"/>
        </w:rPr>
        <w:t>https://policeprofessional.com/news/moving-up-a-gear-embedding-anpr-into-mainstream-policing/.</w:t>
      </w:r>
    </w:p>
    <w:p w14:paraId="3965DF63" w14:textId="2CF2F1CC" w:rsidR="00F92C77" w:rsidRPr="00F44329" w:rsidRDefault="00F92C77" w:rsidP="00F92C77">
      <w:pPr>
        <w:pStyle w:val="muitypography-root"/>
        <w:rPr>
          <w:rFonts w:asciiTheme="minorHAnsi" w:hAnsiTheme="minorHAnsi" w:cstheme="minorHAnsi"/>
          <w:sz w:val="22"/>
          <w:szCs w:val="22"/>
        </w:rPr>
      </w:pPr>
      <w:r w:rsidRPr="00F44329">
        <w:rPr>
          <w:rFonts w:asciiTheme="minorHAnsi" w:hAnsiTheme="minorHAnsi" w:cstheme="minorHAnsi"/>
          <w:sz w:val="22"/>
          <w:szCs w:val="22"/>
        </w:rPr>
        <w:t>Accessed 16 May 2024</w:t>
      </w:r>
    </w:p>
    <w:p w14:paraId="14781FC0" w14:textId="77777777" w:rsidR="004E3302" w:rsidRPr="00F44329" w:rsidRDefault="004E3302" w:rsidP="00F92C77">
      <w:pPr>
        <w:pStyle w:val="muitypography-root"/>
        <w:rPr>
          <w:rFonts w:asciiTheme="minorHAnsi" w:hAnsiTheme="minorHAnsi" w:cstheme="minorHAnsi"/>
          <w:sz w:val="22"/>
          <w:szCs w:val="22"/>
        </w:rPr>
      </w:pPr>
    </w:p>
    <w:p w14:paraId="598FC3E3" w14:textId="671C2CC5" w:rsidR="004E3302" w:rsidRPr="00F44329" w:rsidRDefault="004E3302" w:rsidP="004E3302">
      <w:pPr>
        <w:pStyle w:val="muitypography-root"/>
        <w:rPr>
          <w:rFonts w:asciiTheme="minorHAnsi" w:hAnsiTheme="minorHAnsi" w:cstheme="minorHAnsi"/>
          <w:sz w:val="22"/>
          <w:szCs w:val="22"/>
        </w:rPr>
      </w:pPr>
      <w:r w:rsidRPr="00F44329">
        <w:rPr>
          <w:rFonts w:asciiTheme="minorHAnsi" w:hAnsiTheme="minorHAnsi" w:cstheme="minorHAnsi"/>
          <w:sz w:val="22"/>
          <w:szCs w:val="22"/>
        </w:rPr>
        <w:t>Josh</w:t>
      </w:r>
      <w:r w:rsidR="00E5151E">
        <w:rPr>
          <w:rFonts w:asciiTheme="minorHAnsi" w:hAnsiTheme="minorHAnsi" w:cstheme="minorHAnsi"/>
          <w:sz w:val="22"/>
          <w:szCs w:val="22"/>
        </w:rPr>
        <w:t xml:space="preserve"> </w:t>
      </w:r>
      <w:r w:rsidRPr="00F44329">
        <w:rPr>
          <w:rFonts w:asciiTheme="minorHAnsi" w:hAnsiTheme="minorHAnsi" w:cstheme="minorHAnsi"/>
          <w:sz w:val="22"/>
          <w:szCs w:val="22"/>
        </w:rPr>
        <w:t xml:space="preserve">Millard. (2021). ANPR supports 41% reduction of burglaries in Nottinghamshire. ANPR Cameras. </w:t>
      </w:r>
    </w:p>
    <w:p w14:paraId="55BAF995" w14:textId="25738B73" w:rsidR="004E3302" w:rsidRPr="00F44329" w:rsidRDefault="004E3302" w:rsidP="004E3302">
      <w:pPr>
        <w:pStyle w:val="muitypography-root"/>
        <w:rPr>
          <w:rFonts w:asciiTheme="minorHAnsi" w:hAnsiTheme="minorHAnsi" w:cstheme="minorHAnsi"/>
          <w:sz w:val="22"/>
          <w:szCs w:val="22"/>
        </w:rPr>
      </w:pPr>
      <w:r w:rsidRPr="00F44329">
        <w:rPr>
          <w:rFonts w:asciiTheme="minorHAnsi" w:hAnsiTheme="minorHAnsi" w:cstheme="minorHAnsi"/>
          <w:sz w:val="22"/>
          <w:szCs w:val="22"/>
        </w:rPr>
        <w:lastRenderedPageBreak/>
        <w:t>https://www.anprcameras.com/anpr-cameras-lead-to-41-reduction-of-burglaries-in-nottinghamshire/.</w:t>
      </w:r>
    </w:p>
    <w:p w14:paraId="634BD319" w14:textId="7A6E1937" w:rsidR="004E3302" w:rsidRPr="00F44329" w:rsidRDefault="004E3302" w:rsidP="004E3302">
      <w:pPr>
        <w:pStyle w:val="muitypography-root"/>
        <w:rPr>
          <w:rFonts w:asciiTheme="minorHAnsi" w:hAnsiTheme="minorHAnsi" w:cstheme="minorHAnsi"/>
          <w:sz w:val="22"/>
          <w:szCs w:val="22"/>
        </w:rPr>
      </w:pPr>
      <w:r w:rsidRPr="00F44329">
        <w:rPr>
          <w:rFonts w:asciiTheme="minorHAnsi" w:hAnsiTheme="minorHAnsi" w:cstheme="minorHAnsi"/>
          <w:sz w:val="22"/>
          <w:szCs w:val="22"/>
        </w:rPr>
        <w:t>Accessed 16 May 2024</w:t>
      </w:r>
    </w:p>
    <w:p w14:paraId="46D35D81" w14:textId="77777777" w:rsidR="00E31772" w:rsidRPr="00F44329" w:rsidRDefault="00E31772" w:rsidP="00E31772">
      <w:pPr>
        <w:pStyle w:val="muitypography-root"/>
        <w:rPr>
          <w:rFonts w:asciiTheme="minorHAnsi" w:hAnsiTheme="minorHAnsi" w:cstheme="minorHAnsi"/>
          <w:sz w:val="22"/>
          <w:szCs w:val="22"/>
        </w:rPr>
      </w:pPr>
    </w:p>
    <w:p w14:paraId="003A41B1" w14:textId="3CDEB505" w:rsidR="00E31772" w:rsidRPr="00F44329" w:rsidRDefault="00E31772" w:rsidP="00E31772">
      <w:pPr>
        <w:pStyle w:val="muitypography-root"/>
        <w:rPr>
          <w:rFonts w:asciiTheme="minorHAnsi" w:hAnsiTheme="minorHAnsi" w:cstheme="minorHAnsi"/>
          <w:sz w:val="22"/>
          <w:szCs w:val="22"/>
        </w:rPr>
      </w:pPr>
      <w:r w:rsidRPr="00F44329">
        <w:rPr>
          <w:rFonts w:asciiTheme="minorHAnsi" w:hAnsiTheme="minorHAnsi" w:cstheme="minorHAnsi"/>
          <w:sz w:val="22"/>
          <w:szCs w:val="22"/>
        </w:rPr>
        <w:t xml:space="preserve">Furnell, M. (2024). ANPR Cameras: all you need to know | Howden Insurance. Howden Insurance. </w:t>
      </w:r>
    </w:p>
    <w:p w14:paraId="52674ACE" w14:textId="4690D240" w:rsidR="00E31772" w:rsidRPr="00F44329" w:rsidRDefault="00E31772" w:rsidP="00E31772">
      <w:pPr>
        <w:pStyle w:val="muitypography-root"/>
        <w:rPr>
          <w:rFonts w:asciiTheme="minorHAnsi" w:hAnsiTheme="minorHAnsi" w:cstheme="minorHAnsi"/>
          <w:sz w:val="22"/>
          <w:szCs w:val="22"/>
        </w:rPr>
      </w:pPr>
      <w:r w:rsidRPr="00F44329">
        <w:rPr>
          <w:rFonts w:asciiTheme="minorHAnsi" w:hAnsiTheme="minorHAnsi" w:cstheme="minorHAnsi"/>
          <w:sz w:val="22"/>
          <w:szCs w:val="22"/>
        </w:rPr>
        <w:t>https://blog.howdeninsurance.co.uk/anpr-cameras/#:~:text=How%20many%20ANPR%20cameras%20are,60%20million%20number%20plates%20daily.</w:t>
      </w:r>
    </w:p>
    <w:p w14:paraId="7A46DA34" w14:textId="11782E8E" w:rsidR="00E31772" w:rsidRPr="00F44329" w:rsidRDefault="00E31772" w:rsidP="00E31772">
      <w:pPr>
        <w:pStyle w:val="muitypography-root"/>
        <w:rPr>
          <w:rFonts w:asciiTheme="minorHAnsi" w:hAnsiTheme="minorHAnsi" w:cstheme="minorHAnsi"/>
          <w:sz w:val="22"/>
          <w:szCs w:val="22"/>
        </w:rPr>
      </w:pPr>
      <w:r w:rsidRPr="00F44329">
        <w:rPr>
          <w:rFonts w:asciiTheme="minorHAnsi" w:hAnsiTheme="minorHAnsi" w:cstheme="minorHAnsi"/>
          <w:sz w:val="22"/>
          <w:szCs w:val="22"/>
        </w:rPr>
        <w:t xml:space="preserve">Accessed 16 May 2024 </w:t>
      </w:r>
    </w:p>
    <w:p w14:paraId="381DABBA" w14:textId="77777777" w:rsidR="00F44329" w:rsidRPr="00F44329" w:rsidRDefault="00F44329" w:rsidP="00E31772">
      <w:pPr>
        <w:pStyle w:val="muitypography-root"/>
        <w:rPr>
          <w:rFonts w:asciiTheme="minorHAnsi" w:hAnsiTheme="minorHAnsi" w:cstheme="minorHAnsi"/>
          <w:sz w:val="22"/>
          <w:szCs w:val="22"/>
        </w:rPr>
      </w:pPr>
    </w:p>
    <w:p w14:paraId="64AC6532" w14:textId="77777777" w:rsidR="00F44329" w:rsidRPr="00F44329" w:rsidRDefault="00F44329" w:rsidP="00F44329">
      <w:pPr>
        <w:pStyle w:val="muitypography-root"/>
        <w:rPr>
          <w:rFonts w:asciiTheme="minorHAnsi" w:hAnsiTheme="minorHAnsi" w:cstheme="minorHAnsi"/>
          <w:sz w:val="22"/>
          <w:szCs w:val="22"/>
        </w:rPr>
      </w:pPr>
      <w:proofErr w:type="spellStart"/>
      <w:r w:rsidRPr="00F44329">
        <w:rPr>
          <w:rFonts w:asciiTheme="minorHAnsi" w:hAnsiTheme="minorHAnsi" w:cstheme="minorHAnsi"/>
          <w:sz w:val="22"/>
          <w:szCs w:val="22"/>
        </w:rPr>
        <w:t>Bespokeadmin</w:t>
      </w:r>
      <w:proofErr w:type="spellEnd"/>
      <w:r w:rsidRPr="00F44329">
        <w:rPr>
          <w:rFonts w:asciiTheme="minorHAnsi" w:hAnsiTheme="minorHAnsi" w:cstheme="minorHAnsi"/>
          <w:sz w:val="22"/>
          <w:szCs w:val="22"/>
        </w:rPr>
        <w:t xml:space="preserve">. (2024). How to Report Cloned Number Plates to Police - Bespoke Plates. Bespoke Plates. </w:t>
      </w:r>
    </w:p>
    <w:p w14:paraId="10A0CD43" w14:textId="143D9190" w:rsidR="00F44329" w:rsidRPr="00403C52" w:rsidRDefault="00F44329" w:rsidP="00F44329">
      <w:pPr>
        <w:pStyle w:val="muitypography-root"/>
        <w:rPr>
          <w:rFonts w:asciiTheme="minorHAnsi" w:hAnsiTheme="minorHAnsi" w:cstheme="minorHAnsi"/>
          <w:sz w:val="22"/>
          <w:szCs w:val="22"/>
        </w:rPr>
      </w:pPr>
      <w:r w:rsidRPr="00403C52">
        <w:rPr>
          <w:rFonts w:asciiTheme="minorHAnsi" w:hAnsiTheme="minorHAnsi" w:cstheme="minorHAnsi"/>
          <w:sz w:val="22"/>
          <w:szCs w:val="22"/>
        </w:rPr>
        <w:t>https://www.bespoke-plates.co.uk/blog/how-to-report-cloned-number-plates-to-police/.</w:t>
      </w:r>
    </w:p>
    <w:p w14:paraId="26FF53E9" w14:textId="0D015872" w:rsidR="00F44329" w:rsidRPr="00403C52" w:rsidRDefault="00F44329" w:rsidP="00F44329">
      <w:pPr>
        <w:pStyle w:val="muitypography-root"/>
        <w:rPr>
          <w:rFonts w:asciiTheme="minorHAnsi" w:hAnsiTheme="minorHAnsi" w:cstheme="minorHAnsi"/>
          <w:sz w:val="22"/>
          <w:szCs w:val="22"/>
        </w:rPr>
      </w:pPr>
      <w:r w:rsidRPr="00403C52">
        <w:rPr>
          <w:rFonts w:asciiTheme="minorHAnsi" w:hAnsiTheme="minorHAnsi" w:cstheme="minorHAnsi"/>
          <w:sz w:val="22"/>
          <w:szCs w:val="22"/>
        </w:rPr>
        <w:t>Accessed 16 May 2024</w:t>
      </w:r>
    </w:p>
    <w:p w14:paraId="41556CE5" w14:textId="77777777" w:rsidR="00403C52" w:rsidRDefault="00403C52" w:rsidP="00403C52">
      <w:pPr>
        <w:pStyle w:val="muitypography-root"/>
        <w:rPr>
          <w:rFonts w:asciiTheme="minorHAnsi" w:hAnsiTheme="minorHAnsi" w:cstheme="minorHAnsi"/>
          <w:sz w:val="22"/>
          <w:szCs w:val="22"/>
        </w:rPr>
      </w:pPr>
    </w:p>
    <w:p w14:paraId="64C54D31" w14:textId="5428EE93" w:rsidR="00403C52" w:rsidRPr="00403C52" w:rsidRDefault="00403C52" w:rsidP="00403C52">
      <w:pPr>
        <w:pStyle w:val="muitypography-root"/>
        <w:rPr>
          <w:rFonts w:asciiTheme="minorHAnsi" w:hAnsiTheme="minorHAnsi" w:cstheme="minorHAnsi"/>
          <w:sz w:val="22"/>
          <w:szCs w:val="22"/>
        </w:rPr>
      </w:pPr>
      <w:r w:rsidRPr="00403C52">
        <w:rPr>
          <w:rFonts w:asciiTheme="minorHAnsi" w:hAnsiTheme="minorHAnsi" w:cstheme="minorHAnsi"/>
          <w:sz w:val="22"/>
          <w:szCs w:val="22"/>
        </w:rPr>
        <w:t xml:space="preserve">Adam. (2023). Unveiling the Limitations of ANPR: What You Need to Know. </w:t>
      </w:r>
      <w:r w:rsidRPr="00403C52">
        <w:rPr>
          <w:rFonts w:asciiTheme="minorHAnsi" w:hAnsiTheme="minorHAnsi" w:cstheme="minorHAnsi"/>
          <w:i/>
          <w:iCs/>
          <w:sz w:val="22"/>
          <w:szCs w:val="22"/>
        </w:rPr>
        <w:t>Carmen Cloud</w:t>
      </w:r>
      <w:r w:rsidRPr="00403C52">
        <w:rPr>
          <w:rFonts w:asciiTheme="minorHAnsi" w:hAnsiTheme="minorHAnsi" w:cstheme="minorHAnsi"/>
          <w:sz w:val="22"/>
          <w:szCs w:val="22"/>
        </w:rPr>
        <w:t xml:space="preserve">. </w:t>
      </w:r>
    </w:p>
    <w:p w14:paraId="5DAF0522" w14:textId="5240EA69" w:rsidR="00403C52" w:rsidRPr="00403C52" w:rsidRDefault="00403C52" w:rsidP="00403C52">
      <w:pPr>
        <w:pStyle w:val="muitypography-root"/>
        <w:rPr>
          <w:rFonts w:asciiTheme="minorHAnsi" w:hAnsiTheme="minorHAnsi" w:cstheme="minorHAnsi"/>
          <w:sz w:val="22"/>
          <w:szCs w:val="22"/>
        </w:rPr>
      </w:pPr>
      <w:r w:rsidRPr="00403C52">
        <w:rPr>
          <w:rFonts w:asciiTheme="minorHAnsi" w:hAnsiTheme="minorHAnsi" w:cstheme="minorHAnsi"/>
          <w:sz w:val="22"/>
          <w:szCs w:val="22"/>
        </w:rPr>
        <w:t>https://www.carmencloud.com/unveiling-the-limitations-of-anpr-what-you-need-to-know/.</w:t>
      </w:r>
    </w:p>
    <w:p w14:paraId="2E3B7377" w14:textId="0054BD39" w:rsidR="00403C52" w:rsidRDefault="00403C52" w:rsidP="00403C52">
      <w:pPr>
        <w:pStyle w:val="muitypography-root"/>
        <w:rPr>
          <w:rFonts w:asciiTheme="minorHAnsi" w:hAnsiTheme="minorHAnsi" w:cstheme="minorHAnsi"/>
          <w:sz w:val="22"/>
          <w:szCs w:val="22"/>
        </w:rPr>
      </w:pPr>
      <w:r w:rsidRPr="00403C52">
        <w:rPr>
          <w:rFonts w:asciiTheme="minorHAnsi" w:hAnsiTheme="minorHAnsi" w:cstheme="minorHAnsi"/>
          <w:sz w:val="22"/>
          <w:szCs w:val="22"/>
        </w:rPr>
        <w:t xml:space="preserve">Accessed 16 May 2024 </w:t>
      </w:r>
    </w:p>
    <w:p w14:paraId="29B5CBF9" w14:textId="77777777" w:rsidR="00516A1B" w:rsidRDefault="00516A1B" w:rsidP="00403C52">
      <w:pPr>
        <w:pStyle w:val="muitypography-root"/>
        <w:rPr>
          <w:rFonts w:asciiTheme="minorHAnsi" w:hAnsiTheme="minorHAnsi" w:cstheme="minorHAnsi"/>
          <w:sz w:val="22"/>
          <w:szCs w:val="22"/>
        </w:rPr>
      </w:pPr>
    </w:p>
    <w:p w14:paraId="7C1020A4" w14:textId="77777777" w:rsidR="00516A1B" w:rsidRDefault="00516A1B" w:rsidP="00516A1B">
      <w:pPr>
        <w:pStyle w:val="muitypography-root"/>
      </w:pPr>
      <w:r>
        <w:t>College of Policing. (2013). Disrupting criminality</w:t>
      </w:r>
    </w:p>
    <w:p w14:paraId="620AF18E" w14:textId="11C12805" w:rsidR="00516A1B" w:rsidRDefault="00516A1B" w:rsidP="00516A1B">
      <w:pPr>
        <w:pStyle w:val="muitypography-root"/>
      </w:pPr>
      <w:r w:rsidRPr="00516A1B">
        <w:t>https://www.college.police.uk/app/roads-policing/disrupting-criminality</w:t>
      </w:r>
      <w:r>
        <w:t>.</w:t>
      </w:r>
    </w:p>
    <w:p w14:paraId="0D2DF769" w14:textId="0958D8B5" w:rsidR="00516A1B" w:rsidRDefault="00516A1B" w:rsidP="00516A1B">
      <w:pPr>
        <w:pStyle w:val="muitypography-root"/>
      </w:pPr>
      <w:r>
        <w:t xml:space="preserve">Accessed 16 May 2024 </w:t>
      </w:r>
    </w:p>
    <w:p w14:paraId="4F574FE9" w14:textId="77777777" w:rsidR="00755B9F" w:rsidRDefault="00755B9F" w:rsidP="00516A1B">
      <w:pPr>
        <w:pStyle w:val="muitypography-root"/>
      </w:pPr>
    </w:p>
    <w:p w14:paraId="67D410DD" w14:textId="3E1BFECB" w:rsidR="00755B9F" w:rsidRDefault="00755B9F" w:rsidP="00755B9F">
      <w:pPr>
        <w:pStyle w:val="NormalWeb"/>
        <w:spacing w:before="0" w:beforeAutospacing="0" w:after="0" w:afterAutospacing="0" w:line="480" w:lineRule="auto"/>
        <w:ind w:left="720" w:hanging="720"/>
        <w:rPr>
          <w:rStyle w:val="url"/>
        </w:rPr>
      </w:pPr>
      <w:r>
        <w:t>Stringer, H</w:t>
      </w:r>
      <w:r w:rsidR="00E5151E">
        <w:t>eather</w:t>
      </w:r>
      <w:r>
        <w:t xml:space="preserve">. (2021). Constructive criticism that works. </w:t>
      </w:r>
    </w:p>
    <w:p w14:paraId="63FB39CE" w14:textId="1C3886EB" w:rsidR="00755B9F" w:rsidRDefault="00D46175" w:rsidP="00755B9F">
      <w:pPr>
        <w:pStyle w:val="NormalWeb"/>
        <w:spacing w:before="0" w:beforeAutospacing="0" w:after="0" w:afterAutospacing="0" w:line="480" w:lineRule="auto"/>
        <w:ind w:left="720" w:hanging="720"/>
      </w:pPr>
      <w:hyperlink r:id="rId15" w:history="1">
        <w:r w:rsidR="00755B9F" w:rsidRPr="000C14DF">
          <w:rPr>
            <w:rStyle w:val="Hyperlink"/>
          </w:rPr>
          <w:t>https://www.apa.org/monitor/2021/10/career-constructive-criticism</w:t>
        </w:r>
      </w:hyperlink>
    </w:p>
    <w:p w14:paraId="0976D66C" w14:textId="270ABA7F" w:rsidR="00755B9F" w:rsidRDefault="00755B9F" w:rsidP="00755B9F">
      <w:pPr>
        <w:pStyle w:val="NormalWeb"/>
        <w:spacing w:before="0" w:beforeAutospacing="0" w:after="0" w:afterAutospacing="0" w:line="480" w:lineRule="auto"/>
        <w:ind w:left="720" w:hanging="720"/>
      </w:pPr>
      <w:r>
        <w:t xml:space="preserve">Assessed 30 May 2024 </w:t>
      </w:r>
    </w:p>
    <w:p w14:paraId="096BAB8B" w14:textId="77777777" w:rsidR="00E5151E" w:rsidRDefault="00E5151E" w:rsidP="00E5151E">
      <w:pPr>
        <w:pStyle w:val="NormalWeb"/>
        <w:spacing w:before="0" w:beforeAutospacing="0" w:after="0" w:afterAutospacing="0" w:line="480" w:lineRule="auto"/>
        <w:ind w:left="720" w:hanging="720"/>
      </w:pPr>
    </w:p>
    <w:p w14:paraId="18B8590D" w14:textId="7DCDCFCC" w:rsidR="00E5151E" w:rsidRDefault="00E5151E" w:rsidP="00E5151E">
      <w:pPr>
        <w:pStyle w:val="NormalWeb"/>
        <w:spacing w:before="0" w:beforeAutospacing="0" w:after="0" w:afterAutospacing="0" w:line="480" w:lineRule="auto"/>
        <w:ind w:left="720" w:hanging="720"/>
        <w:rPr>
          <w:i/>
          <w:iCs/>
        </w:rPr>
      </w:pPr>
      <w:r>
        <w:t xml:space="preserve">Bogale, A.T. and Debela, K.L. (2024). Organizational culture: a systematic review. </w:t>
      </w:r>
    </w:p>
    <w:p w14:paraId="19B02F13" w14:textId="242162A4" w:rsidR="00E5151E" w:rsidRDefault="00D46175" w:rsidP="00E5151E">
      <w:pPr>
        <w:pStyle w:val="NormalWeb"/>
        <w:spacing w:before="0" w:beforeAutospacing="0" w:after="0" w:afterAutospacing="0" w:line="480" w:lineRule="auto"/>
        <w:ind w:left="720" w:hanging="720"/>
      </w:pPr>
      <w:hyperlink r:id="rId16" w:history="1">
        <w:r w:rsidR="00E5151E" w:rsidRPr="000C14DF">
          <w:rPr>
            <w:rStyle w:val="Hyperlink"/>
          </w:rPr>
          <w:t>https://www.tandfonline.com/doi/full/10.1080/23311975.2024.2340129</w:t>
        </w:r>
      </w:hyperlink>
    </w:p>
    <w:p w14:paraId="45074523" w14:textId="78365EC6" w:rsidR="00E5151E" w:rsidRDefault="00E5151E" w:rsidP="00E5151E">
      <w:pPr>
        <w:pStyle w:val="NormalWeb"/>
        <w:spacing w:before="0" w:beforeAutospacing="0" w:after="0" w:afterAutospacing="0" w:line="480" w:lineRule="auto"/>
        <w:ind w:left="720" w:hanging="720"/>
      </w:pPr>
      <w:r>
        <w:t xml:space="preserve">Accessed 30 May 2024  </w:t>
      </w:r>
    </w:p>
    <w:p w14:paraId="0082DF0D" w14:textId="77777777" w:rsidR="00E5151E" w:rsidRDefault="00E5151E" w:rsidP="00755B9F">
      <w:pPr>
        <w:pStyle w:val="NormalWeb"/>
        <w:spacing w:before="0" w:beforeAutospacing="0" w:after="0" w:afterAutospacing="0" w:line="480" w:lineRule="auto"/>
        <w:ind w:left="720" w:hanging="720"/>
      </w:pPr>
    </w:p>
    <w:p w14:paraId="42ED932E" w14:textId="77777777" w:rsidR="00755B9F" w:rsidRDefault="00755B9F" w:rsidP="00516A1B">
      <w:pPr>
        <w:pStyle w:val="muitypography-root"/>
      </w:pPr>
    </w:p>
    <w:p w14:paraId="57D5D50D" w14:textId="77777777" w:rsidR="00516A1B" w:rsidRPr="00403C52" w:rsidRDefault="00516A1B" w:rsidP="00403C52">
      <w:pPr>
        <w:pStyle w:val="muitypography-root"/>
        <w:rPr>
          <w:rFonts w:asciiTheme="minorHAnsi" w:hAnsiTheme="minorHAnsi" w:cstheme="minorHAnsi"/>
          <w:sz w:val="22"/>
          <w:szCs w:val="22"/>
        </w:rPr>
      </w:pPr>
    </w:p>
    <w:p w14:paraId="02F5BAB6" w14:textId="77777777" w:rsidR="00403C52" w:rsidRPr="00F44329" w:rsidRDefault="00403C52" w:rsidP="00F44329">
      <w:pPr>
        <w:pStyle w:val="muitypography-root"/>
        <w:rPr>
          <w:rFonts w:asciiTheme="minorHAnsi" w:hAnsiTheme="minorHAnsi" w:cstheme="minorHAnsi"/>
          <w:sz w:val="22"/>
          <w:szCs w:val="22"/>
        </w:rPr>
      </w:pPr>
    </w:p>
    <w:p w14:paraId="104CA14B" w14:textId="77777777" w:rsidR="00F44329" w:rsidRPr="00F44329" w:rsidRDefault="00F44329" w:rsidP="00E31772">
      <w:pPr>
        <w:pStyle w:val="muitypography-root"/>
        <w:rPr>
          <w:rFonts w:asciiTheme="minorHAnsi" w:hAnsiTheme="minorHAnsi" w:cstheme="minorHAnsi"/>
          <w:sz w:val="22"/>
          <w:szCs w:val="22"/>
        </w:rPr>
      </w:pPr>
    </w:p>
    <w:p w14:paraId="156A93CB" w14:textId="77777777" w:rsidR="00E31772" w:rsidRPr="00F44329" w:rsidRDefault="00E31772" w:rsidP="004E3302">
      <w:pPr>
        <w:pStyle w:val="muitypography-root"/>
        <w:rPr>
          <w:rFonts w:asciiTheme="minorHAnsi" w:hAnsiTheme="minorHAnsi" w:cstheme="minorHAnsi"/>
          <w:sz w:val="22"/>
          <w:szCs w:val="22"/>
        </w:rPr>
      </w:pPr>
    </w:p>
    <w:p w14:paraId="070743F0" w14:textId="77777777" w:rsidR="004E3302" w:rsidRPr="00F44329" w:rsidRDefault="004E3302" w:rsidP="00F92C77">
      <w:pPr>
        <w:pStyle w:val="muitypography-root"/>
        <w:rPr>
          <w:rFonts w:asciiTheme="minorHAnsi" w:hAnsiTheme="minorHAnsi" w:cstheme="minorHAnsi"/>
          <w:sz w:val="22"/>
          <w:szCs w:val="22"/>
        </w:rPr>
      </w:pPr>
    </w:p>
    <w:p w14:paraId="60F2AA3B" w14:textId="77777777" w:rsidR="00F92C77" w:rsidRPr="00F44329" w:rsidRDefault="00F92C77" w:rsidP="004A532E">
      <w:pPr>
        <w:pStyle w:val="muitypography-root"/>
        <w:rPr>
          <w:rFonts w:asciiTheme="minorHAnsi" w:hAnsiTheme="minorHAnsi" w:cstheme="minorHAnsi"/>
          <w:sz w:val="22"/>
          <w:szCs w:val="22"/>
        </w:rPr>
      </w:pPr>
    </w:p>
    <w:p w14:paraId="17F188AE" w14:textId="77777777" w:rsidR="004A532E" w:rsidRPr="00F44329" w:rsidRDefault="004A532E" w:rsidP="00F82FBB">
      <w:pPr>
        <w:pStyle w:val="muitypography-root"/>
        <w:rPr>
          <w:rFonts w:asciiTheme="minorHAnsi" w:hAnsiTheme="minorHAnsi" w:cstheme="minorHAnsi"/>
          <w:sz w:val="22"/>
          <w:szCs w:val="22"/>
        </w:rPr>
      </w:pPr>
    </w:p>
    <w:p w14:paraId="0324B027" w14:textId="77777777" w:rsidR="004B010E" w:rsidRPr="00F44329" w:rsidRDefault="004B010E" w:rsidP="004B010E">
      <w:pPr>
        <w:pStyle w:val="muitypography-root"/>
        <w:rPr>
          <w:rFonts w:asciiTheme="minorHAnsi" w:hAnsiTheme="minorHAnsi" w:cstheme="minorHAnsi"/>
          <w:sz w:val="22"/>
          <w:szCs w:val="22"/>
        </w:rPr>
      </w:pPr>
    </w:p>
    <w:p w14:paraId="1F2C02A5" w14:textId="77777777" w:rsidR="004B010E" w:rsidRPr="00F44329" w:rsidRDefault="004B010E" w:rsidP="00843E46">
      <w:pPr>
        <w:pStyle w:val="muitypography-root"/>
        <w:rPr>
          <w:rFonts w:asciiTheme="minorHAnsi" w:hAnsiTheme="minorHAnsi" w:cstheme="minorHAnsi"/>
          <w:sz w:val="22"/>
          <w:szCs w:val="22"/>
        </w:rPr>
      </w:pPr>
    </w:p>
    <w:p w14:paraId="764FBDD2" w14:textId="77777777" w:rsidR="00843E46" w:rsidRPr="00F44329" w:rsidRDefault="00843E46" w:rsidP="00EE201C">
      <w:pPr>
        <w:pStyle w:val="muitypography-root"/>
        <w:rPr>
          <w:rFonts w:asciiTheme="minorHAnsi" w:hAnsiTheme="minorHAnsi" w:cstheme="minorHAnsi"/>
          <w:sz w:val="22"/>
          <w:szCs w:val="22"/>
        </w:rPr>
      </w:pPr>
    </w:p>
    <w:p w14:paraId="0F57AECA" w14:textId="77777777" w:rsidR="00EE201C" w:rsidRPr="00F44329" w:rsidRDefault="00EE201C" w:rsidP="003474D8">
      <w:pPr>
        <w:pStyle w:val="muitypography-root"/>
        <w:rPr>
          <w:rFonts w:asciiTheme="minorHAnsi" w:hAnsiTheme="minorHAnsi" w:cstheme="minorHAnsi"/>
          <w:sz w:val="22"/>
          <w:szCs w:val="22"/>
        </w:rPr>
      </w:pPr>
    </w:p>
    <w:p w14:paraId="52302169" w14:textId="77777777" w:rsidR="003474D8" w:rsidRPr="00F44329" w:rsidRDefault="003474D8" w:rsidP="009A34C3">
      <w:pPr>
        <w:pStyle w:val="muitypography-root"/>
        <w:rPr>
          <w:rFonts w:asciiTheme="minorHAnsi" w:hAnsiTheme="minorHAnsi" w:cstheme="minorHAnsi"/>
          <w:sz w:val="22"/>
          <w:szCs w:val="22"/>
        </w:rPr>
      </w:pPr>
    </w:p>
    <w:p w14:paraId="5A50BD11" w14:textId="77777777" w:rsidR="00794D29" w:rsidRPr="00F44329" w:rsidRDefault="00794D29" w:rsidP="00C350E8">
      <w:pPr>
        <w:pStyle w:val="muitypography-root"/>
        <w:rPr>
          <w:rFonts w:asciiTheme="minorHAnsi" w:hAnsiTheme="minorHAnsi" w:cstheme="minorHAnsi"/>
          <w:sz w:val="22"/>
          <w:szCs w:val="22"/>
        </w:rPr>
      </w:pPr>
    </w:p>
    <w:p w14:paraId="1012B2BF" w14:textId="77777777" w:rsidR="00CC0FBE" w:rsidRPr="00F44329" w:rsidRDefault="00CC0FBE" w:rsidP="00C350E8">
      <w:pPr>
        <w:pStyle w:val="muitypography-root"/>
        <w:rPr>
          <w:rFonts w:asciiTheme="minorHAnsi" w:hAnsiTheme="minorHAnsi" w:cstheme="minorHAnsi"/>
          <w:sz w:val="22"/>
          <w:szCs w:val="22"/>
        </w:rPr>
      </w:pPr>
    </w:p>
    <w:p w14:paraId="7EB04D15" w14:textId="77777777" w:rsidR="00C350E8" w:rsidRPr="00F44329" w:rsidRDefault="00C350E8" w:rsidP="00167CA3">
      <w:pPr>
        <w:pStyle w:val="muitypography-root"/>
        <w:rPr>
          <w:rFonts w:asciiTheme="minorHAnsi" w:hAnsiTheme="minorHAnsi" w:cstheme="minorHAnsi"/>
          <w:sz w:val="22"/>
          <w:szCs w:val="22"/>
        </w:rPr>
      </w:pPr>
    </w:p>
    <w:p w14:paraId="565B55DC" w14:textId="77777777" w:rsidR="00167CA3" w:rsidRPr="00F44329" w:rsidRDefault="00167CA3" w:rsidP="008C56CA">
      <w:pPr>
        <w:pStyle w:val="muitypography-root"/>
        <w:rPr>
          <w:rFonts w:asciiTheme="minorHAnsi" w:hAnsiTheme="minorHAnsi" w:cstheme="minorHAnsi"/>
          <w:sz w:val="22"/>
          <w:szCs w:val="22"/>
        </w:rPr>
      </w:pPr>
    </w:p>
    <w:p w14:paraId="6F572536" w14:textId="77777777" w:rsidR="008C56CA" w:rsidRPr="00F44329" w:rsidRDefault="008C56CA" w:rsidP="00616C65">
      <w:pPr>
        <w:pStyle w:val="muitypography-root"/>
        <w:rPr>
          <w:rFonts w:asciiTheme="minorHAnsi" w:hAnsiTheme="minorHAnsi" w:cstheme="minorHAnsi"/>
          <w:sz w:val="22"/>
          <w:szCs w:val="22"/>
        </w:rPr>
      </w:pPr>
    </w:p>
    <w:p w14:paraId="69B0A71A" w14:textId="77777777" w:rsidR="00616C65" w:rsidRPr="00F44329" w:rsidRDefault="00616C65" w:rsidP="00F13C1B">
      <w:pPr>
        <w:pStyle w:val="muitypography-root"/>
        <w:rPr>
          <w:rFonts w:asciiTheme="minorHAnsi" w:hAnsiTheme="minorHAnsi" w:cstheme="minorHAnsi"/>
          <w:sz w:val="22"/>
          <w:szCs w:val="22"/>
        </w:rPr>
      </w:pPr>
    </w:p>
    <w:p w14:paraId="451DA133" w14:textId="77777777" w:rsidR="00F13C1B" w:rsidRPr="00601EB4" w:rsidRDefault="00F13C1B" w:rsidP="00601EB4">
      <w:pPr>
        <w:pStyle w:val="muitypography-root"/>
        <w:rPr>
          <w:rFonts w:ascii="Arial" w:hAnsi="Arial" w:cs="Arial"/>
        </w:rPr>
      </w:pPr>
    </w:p>
    <w:p w14:paraId="006C16AE" w14:textId="77777777" w:rsidR="00601EB4" w:rsidRPr="00601EB4" w:rsidRDefault="00601EB4" w:rsidP="00601EB4">
      <w:pPr>
        <w:pStyle w:val="muitypography-root"/>
        <w:rPr>
          <w:i/>
          <w:iCs/>
        </w:rPr>
      </w:pPr>
    </w:p>
    <w:p w14:paraId="7BD9C7AA" w14:textId="77777777" w:rsidR="00601EB4" w:rsidRPr="00874EC9" w:rsidRDefault="00601EB4" w:rsidP="00874EC9">
      <w:pPr>
        <w:pStyle w:val="NormalWeb"/>
        <w:ind w:left="567" w:hanging="567"/>
        <w:rPr>
          <w:rFonts w:ascii="Arial" w:hAnsi="Arial" w:cs="Arial"/>
        </w:rPr>
      </w:pPr>
    </w:p>
    <w:p w14:paraId="730CF741" w14:textId="77777777" w:rsidR="00874EC9" w:rsidRPr="00784895" w:rsidRDefault="00874EC9" w:rsidP="00784895">
      <w:pPr>
        <w:pStyle w:val="NormalWeb"/>
        <w:ind w:left="567" w:hanging="567"/>
        <w:rPr>
          <w:rFonts w:ascii="Arial" w:hAnsi="Arial" w:cs="Arial"/>
        </w:rPr>
      </w:pPr>
    </w:p>
    <w:p w14:paraId="2CAE9786" w14:textId="77777777" w:rsidR="00784895" w:rsidRPr="00461DBE" w:rsidRDefault="00784895" w:rsidP="00461DBE">
      <w:pPr>
        <w:pStyle w:val="NormalWeb"/>
        <w:rPr>
          <w:rFonts w:ascii="Arial" w:hAnsi="Arial" w:cs="Arial"/>
        </w:rPr>
      </w:pPr>
    </w:p>
    <w:p w14:paraId="4DDF6FAC" w14:textId="77777777" w:rsidR="00461DBE" w:rsidRPr="00CB032E" w:rsidRDefault="00461DBE" w:rsidP="00CB032E">
      <w:pPr>
        <w:pStyle w:val="NormalWeb"/>
        <w:ind w:left="567" w:hanging="567"/>
        <w:rPr>
          <w:rFonts w:ascii="Arial" w:hAnsi="Arial" w:cs="Arial"/>
        </w:rPr>
      </w:pPr>
    </w:p>
    <w:p w14:paraId="0EC7D9AB" w14:textId="77777777" w:rsidR="00CB032E" w:rsidRPr="00AF3126" w:rsidRDefault="00CB032E" w:rsidP="00AF3126">
      <w:pPr>
        <w:pStyle w:val="NormalWeb"/>
        <w:ind w:left="567" w:hanging="567"/>
        <w:rPr>
          <w:rFonts w:ascii="Arial" w:hAnsi="Arial" w:cs="Arial"/>
        </w:rPr>
      </w:pPr>
    </w:p>
    <w:p w14:paraId="25C0B24B" w14:textId="77777777" w:rsidR="00AF3126" w:rsidRPr="00AF3126" w:rsidRDefault="00AF3126" w:rsidP="00AF3126">
      <w:pPr>
        <w:pStyle w:val="NormalWeb"/>
        <w:ind w:left="567" w:hanging="567"/>
      </w:pPr>
    </w:p>
    <w:p w14:paraId="057E7484" w14:textId="77777777" w:rsidR="00AF3126" w:rsidRDefault="00AF3126" w:rsidP="008908BB">
      <w:pPr>
        <w:pStyle w:val="muitypography-root"/>
        <w:rPr>
          <w:rFonts w:ascii="Arial" w:hAnsi="Arial" w:cs="Arial"/>
        </w:rPr>
      </w:pPr>
    </w:p>
    <w:p w14:paraId="159F8276" w14:textId="77777777" w:rsidR="008908BB" w:rsidRDefault="008908BB" w:rsidP="008908BB">
      <w:pPr>
        <w:pStyle w:val="muitypography-root"/>
        <w:rPr>
          <w:rFonts w:ascii="Arial" w:hAnsi="Arial" w:cs="Arial"/>
        </w:rPr>
      </w:pPr>
    </w:p>
    <w:p w14:paraId="3376672D" w14:textId="77777777" w:rsidR="008908BB" w:rsidRPr="008908BB" w:rsidRDefault="008908BB" w:rsidP="008908BB">
      <w:pPr>
        <w:pStyle w:val="muitypography-root"/>
        <w:rPr>
          <w:rFonts w:ascii="Arial" w:hAnsi="Arial" w:cs="Arial"/>
        </w:rPr>
      </w:pPr>
    </w:p>
    <w:p w14:paraId="143AC480" w14:textId="77777777" w:rsidR="008908BB" w:rsidRDefault="008908BB" w:rsidP="00B459FC"/>
    <w:sectPr w:rsidR="008908BB" w:rsidSect="00AC792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D7131" w14:textId="77777777" w:rsidR="00AC792D" w:rsidRDefault="00AC792D">
      <w:r>
        <w:separator/>
      </w:r>
    </w:p>
  </w:endnote>
  <w:endnote w:type="continuationSeparator" w:id="0">
    <w:p w14:paraId="027BF168" w14:textId="77777777" w:rsidR="00AC792D" w:rsidRDefault="00AC7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1D0BD" w14:textId="77777777" w:rsidR="00AC792D" w:rsidRDefault="00AC792D">
      <w:r>
        <w:separator/>
      </w:r>
    </w:p>
  </w:footnote>
  <w:footnote w:type="continuationSeparator" w:id="0">
    <w:p w14:paraId="6A37399F" w14:textId="77777777" w:rsidR="00AC792D" w:rsidRDefault="00AC79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9E2"/>
    <w:rsid w:val="000045B8"/>
    <w:rsid w:val="00020EEC"/>
    <w:rsid w:val="00024569"/>
    <w:rsid w:val="00025650"/>
    <w:rsid w:val="00026FAB"/>
    <w:rsid w:val="000273D8"/>
    <w:rsid w:val="00027B1F"/>
    <w:rsid w:val="0003088B"/>
    <w:rsid w:val="000325D9"/>
    <w:rsid w:val="000372B2"/>
    <w:rsid w:val="0004079F"/>
    <w:rsid w:val="00045B87"/>
    <w:rsid w:val="00045C07"/>
    <w:rsid w:val="00055038"/>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A19"/>
    <w:rsid w:val="000C378F"/>
    <w:rsid w:val="000C6892"/>
    <w:rsid w:val="000C6FFE"/>
    <w:rsid w:val="000D00D9"/>
    <w:rsid w:val="000D0BB6"/>
    <w:rsid w:val="000E1B71"/>
    <w:rsid w:val="000E26B0"/>
    <w:rsid w:val="000F1599"/>
    <w:rsid w:val="000F1769"/>
    <w:rsid w:val="000F6196"/>
    <w:rsid w:val="000F7ECD"/>
    <w:rsid w:val="00102E64"/>
    <w:rsid w:val="0010312C"/>
    <w:rsid w:val="00106DC7"/>
    <w:rsid w:val="00112391"/>
    <w:rsid w:val="00114F52"/>
    <w:rsid w:val="0012135C"/>
    <w:rsid w:val="001347F8"/>
    <w:rsid w:val="00135A78"/>
    <w:rsid w:val="00137AB8"/>
    <w:rsid w:val="00137BB5"/>
    <w:rsid w:val="00137E05"/>
    <w:rsid w:val="001447F6"/>
    <w:rsid w:val="00147DE3"/>
    <w:rsid w:val="00150794"/>
    <w:rsid w:val="00157638"/>
    <w:rsid w:val="001608C4"/>
    <w:rsid w:val="00166C90"/>
    <w:rsid w:val="00167CA3"/>
    <w:rsid w:val="00171418"/>
    <w:rsid w:val="00190913"/>
    <w:rsid w:val="001961CF"/>
    <w:rsid w:val="001A59BB"/>
    <w:rsid w:val="001A60BE"/>
    <w:rsid w:val="001A6A51"/>
    <w:rsid w:val="001A79C4"/>
    <w:rsid w:val="001B331A"/>
    <w:rsid w:val="001B7EF3"/>
    <w:rsid w:val="001BC1C4"/>
    <w:rsid w:val="001C0E74"/>
    <w:rsid w:val="001C6CEC"/>
    <w:rsid w:val="001D229F"/>
    <w:rsid w:val="001D4B29"/>
    <w:rsid w:val="001D6162"/>
    <w:rsid w:val="001E0D7B"/>
    <w:rsid w:val="001E7592"/>
    <w:rsid w:val="001F3878"/>
    <w:rsid w:val="001F4552"/>
    <w:rsid w:val="002019EB"/>
    <w:rsid w:val="0020210A"/>
    <w:rsid w:val="002030F2"/>
    <w:rsid w:val="002046AE"/>
    <w:rsid w:val="00205051"/>
    <w:rsid w:val="00211F65"/>
    <w:rsid w:val="00216083"/>
    <w:rsid w:val="00216B0A"/>
    <w:rsid w:val="0022001B"/>
    <w:rsid w:val="00220D06"/>
    <w:rsid w:val="002219BA"/>
    <w:rsid w:val="0022402F"/>
    <w:rsid w:val="002246A0"/>
    <w:rsid w:val="00224AF9"/>
    <w:rsid w:val="00230439"/>
    <w:rsid w:val="0023052E"/>
    <w:rsid w:val="002317CA"/>
    <w:rsid w:val="00235176"/>
    <w:rsid w:val="00236061"/>
    <w:rsid w:val="0024100E"/>
    <w:rsid w:val="00241C1B"/>
    <w:rsid w:val="0024288B"/>
    <w:rsid w:val="00242DD7"/>
    <w:rsid w:val="00254E9E"/>
    <w:rsid w:val="00255D8E"/>
    <w:rsid w:val="00260CE8"/>
    <w:rsid w:val="0026297B"/>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F8D"/>
    <w:rsid w:val="002C256A"/>
    <w:rsid w:val="002C496D"/>
    <w:rsid w:val="002C67A0"/>
    <w:rsid w:val="002D05EB"/>
    <w:rsid w:val="002D0696"/>
    <w:rsid w:val="002D2F29"/>
    <w:rsid w:val="002D2FD3"/>
    <w:rsid w:val="002E7017"/>
    <w:rsid w:val="002F4F6E"/>
    <w:rsid w:val="003015C3"/>
    <w:rsid w:val="0030698D"/>
    <w:rsid w:val="0031350A"/>
    <w:rsid w:val="00316815"/>
    <w:rsid w:val="003168CA"/>
    <w:rsid w:val="00321255"/>
    <w:rsid w:val="0032230D"/>
    <w:rsid w:val="00322A0B"/>
    <w:rsid w:val="00330C75"/>
    <w:rsid w:val="00333DC1"/>
    <w:rsid w:val="00335FC5"/>
    <w:rsid w:val="00340E9A"/>
    <w:rsid w:val="003474D8"/>
    <w:rsid w:val="003516C0"/>
    <w:rsid w:val="00352E59"/>
    <w:rsid w:val="003536C9"/>
    <w:rsid w:val="00354DBE"/>
    <w:rsid w:val="00355210"/>
    <w:rsid w:val="00365DF9"/>
    <w:rsid w:val="0036668D"/>
    <w:rsid w:val="00372DB4"/>
    <w:rsid w:val="0037490C"/>
    <w:rsid w:val="00375AF5"/>
    <w:rsid w:val="003761BD"/>
    <w:rsid w:val="003769F6"/>
    <w:rsid w:val="00385414"/>
    <w:rsid w:val="00390074"/>
    <w:rsid w:val="00393E40"/>
    <w:rsid w:val="00394EEE"/>
    <w:rsid w:val="0039762B"/>
    <w:rsid w:val="003A0C37"/>
    <w:rsid w:val="003A0FBF"/>
    <w:rsid w:val="003A1B6B"/>
    <w:rsid w:val="003A2A3B"/>
    <w:rsid w:val="003A2F82"/>
    <w:rsid w:val="003A3B17"/>
    <w:rsid w:val="003A46C0"/>
    <w:rsid w:val="003A600E"/>
    <w:rsid w:val="003A6513"/>
    <w:rsid w:val="003B16C7"/>
    <w:rsid w:val="003C19F1"/>
    <w:rsid w:val="003C4186"/>
    <w:rsid w:val="003C458C"/>
    <w:rsid w:val="003C6185"/>
    <w:rsid w:val="003C76D6"/>
    <w:rsid w:val="003D0D2D"/>
    <w:rsid w:val="003D4710"/>
    <w:rsid w:val="003E16D7"/>
    <w:rsid w:val="003E197E"/>
    <w:rsid w:val="00403C52"/>
    <w:rsid w:val="004046F0"/>
    <w:rsid w:val="0040668F"/>
    <w:rsid w:val="00412677"/>
    <w:rsid w:val="0041496C"/>
    <w:rsid w:val="00417925"/>
    <w:rsid w:val="004348AE"/>
    <w:rsid w:val="004376C0"/>
    <w:rsid w:val="0044115F"/>
    <w:rsid w:val="0044223A"/>
    <w:rsid w:val="004430B3"/>
    <w:rsid w:val="00446792"/>
    <w:rsid w:val="00446F80"/>
    <w:rsid w:val="00450C83"/>
    <w:rsid w:val="00451851"/>
    <w:rsid w:val="00453343"/>
    <w:rsid w:val="004608B9"/>
    <w:rsid w:val="00460ADB"/>
    <w:rsid w:val="00461DBE"/>
    <w:rsid w:val="00465947"/>
    <w:rsid w:val="004704C9"/>
    <w:rsid w:val="00470BB1"/>
    <w:rsid w:val="004718F7"/>
    <w:rsid w:val="00473153"/>
    <w:rsid w:val="0047348E"/>
    <w:rsid w:val="004743AF"/>
    <w:rsid w:val="004807EF"/>
    <w:rsid w:val="00482C17"/>
    <w:rsid w:val="004911B4"/>
    <w:rsid w:val="00491268"/>
    <w:rsid w:val="0049196A"/>
    <w:rsid w:val="004923DA"/>
    <w:rsid w:val="00493434"/>
    <w:rsid w:val="004962F9"/>
    <w:rsid w:val="004968E2"/>
    <w:rsid w:val="004A0BC9"/>
    <w:rsid w:val="004A2A49"/>
    <w:rsid w:val="004A532E"/>
    <w:rsid w:val="004A6C86"/>
    <w:rsid w:val="004B010E"/>
    <w:rsid w:val="004B38E7"/>
    <w:rsid w:val="004B600B"/>
    <w:rsid w:val="004B6822"/>
    <w:rsid w:val="004B69F6"/>
    <w:rsid w:val="004C2D3A"/>
    <w:rsid w:val="004D03C4"/>
    <w:rsid w:val="004D0BF1"/>
    <w:rsid w:val="004D1ADD"/>
    <w:rsid w:val="004D24D2"/>
    <w:rsid w:val="004D35A4"/>
    <w:rsid w:val="004D445F"/>
    <w:rsid w:val="004E087B"/>
    <w:rsid w:val="004E3302"/>
    <w:rsid w:val="004E44A4"/>
    <w:rsid w:val="004E7B8B"/>
    <w:rsid w:val="004E7BDD"/>
    <w:rsid w:val="004F1E21"/>
    <w:rsid w:val="004F3D65"/>
    <w:rsid w:val="004F6625"/>
    <w:rsid w:val="004F740D"/>
    <w:rsid w:val="004F7B8F"/>
    <w:rsid w:val="00500748"/>
    <w:rsid w:val="005011D6"/>
    <w:rsid w:val="0050167A"/>
    <w:rsid w:val="005042F1"/>
    <w:rsid w:val="00507639"/>
    <w:rsid w:val="00513164"/>
    <w:rsid w:val="00513C7D"/>
    <w:rsid w:val="005169D1"/>
    <w:rsid w:val="00516A1B"/>
    <w:rsid w:val="00521123"/>
    <w:rsid w:val="00521221"/>
    <w:rsid w:val="0052160C"/>
    <w:rsid w:val="00536FA9"/>
    <w:rsid w:val="00540158"/>
    <w:rsid w:val="005414F4"/>
    <w:rsid w:val="005437B5"/>
    <w:rsid w:val="00546187"/>
    <w:rsid w:val="005463F1"/>
    <w:rsid w:val="005534F2"/>
    <w:rsid w:val="00557D77"/>
    <w:rsid w:val="00562EAA"/>
    <w:rsid w:val="00563B58"/>
    <w:rsid w:val="005640C4"/>
    <w:rsid w:val="00564C53"/>
    <w:rsid w:val="00565312"/>
    <w:rsid w:val="0056684C"/>
    <w:rsid w:val="00574A0C"/>
    <w:rsid w:val="00576E4C"/>
    <w:rsid w:val="0057780F"/>
    <w:rsid w:val="00581E0A"/>
    <w:rsid w:val="005823E1"/>
    <w:rsid w:val="005853F1"/>
    <w:rsid w:val="00586D89"/>
    <w:rsid w:val="005916B8"/>
    <w:rsid w:val="005923BD"/>
    <w:rsid w:val="005A1B4C"/>
    <w:rsid w:val="005A1BA3"/>
    <w:rsid w:val="005A545C"/>
    <w:rsid w:val="005A79EE"/>
    <w:rsid w:val="005B1CF8"/>
    <w:rsid w:val="005B4260"/>
    <w:rsid w:val="005B6026"/>
    <w:rsid w:val="005C0E7B"/>
    <w:rsid w:val="005C1567"/>
    <w:rsid w:val="005C6CE5"/>
    <w:rsid w:val="005D3F07"/>
    <w:rsid w:val="005D583E"/>
    <w:rsid w:val="005E13EA"/>
    <w:rsid w:val="005E53BD"/>
    <w:rsid w:val="005F285E"/>
    <w:rsid w:val="00601EB4"/>
    <w:rsid w:val="0060620A"/>
    <w:rsid w:val="00606E27"/>
    <w:rsid w:val="00610676"/>
    <w:rsid w:val="006108C9"/>
    <w:rsid w:val="00615BB2"/>
    <w:rsid w:val="00615C7E"/>
    <w:rsid w:val="00615E47"/>
    <w:rsid w:val="00616182"/>
    <w:rsid w:val="00616C65"/>
    <w:rsid w:val="0062158D"/>
    <w:rsid w:val="00630F39"/>
    <w:rsid w:val="006326D1"/>
    <w:rsid w:val="00632E0A"/>
    <w:rsid w:val="00633165"/>
    <w:rsid w:val="00636B6C"/>
    <w:rsid w:val="00640C92"/>
    <w:rsid w:val="006447DE"/>
    <w:rsid w:val="00647952"/>
    <w:rsid w:val="0065276E"/>
    <w:rsid w:val="00654329"/>
    <w:rsid w:val="00654CEC"/>
    <w:rsid w:val="00655507"/>
    <w:rsid w:val="00656D91"/>
    <w:rsid w:val="006712A7"/>
    <w:rsid w:val="006733CC"/>
    <w:rsid w:val="00674FC2"/>
    <w:rsid w:val="00677E42"/>
    <w:rsid w:val="0068112A"/>
    <w:rsid w:val="00682334"/>
    <w:rsid w:val="00684B16"/>
    <w:rsid w:val="00694C00"/>
    <w:rsid w:val="00696F65"/>
    <w:rsid w:val="006A2E95"/>
    <w:rsid w:val="006A7A6D"/>
    <w:rsid w:val="006B5E67"/>
    <w:rsid w:val="006C2EB5"/>
    <w:rsid w:val="006C3261"/>
    <w:rsid w:val="006D18A3"/>
    <w:rsid w:val="006D52CD"/>
    <w:rsid w:val="006D5970"/>
    <w:rsid w:val="006E3493"/>
    <w:rsid w:val="006E481E"/>
    <w:rsid w:val="006E795F"/>
    <w:rsid w:val="006EBD1E"/>
    <w:rsid w:val="006F47E7"/>
    <w:rsid w:val="006F5AF9"/>
    <w:rsid w:val="006F667C"/>
    <w:rsid w:val="006F6BD2"/>
    <w:rsid w:val="00700249"/>
    <w:rsid w:val="0070604C"/>
    <w:rsid w:val="007069CD"/>
    <w:rsid w:val="007110E6"/>
    <w:rsid w:val="007115F8"/>
    <w:rsid w:val="00711A70"/>
    <w:rsid w:val="00712E6F"/>
    <w:rsid w:val="00712E90"/>
    <w:rsid w:val="00713B7E"/>
    <w:rsid w:val="007204AE"/>
    <w:rsid w:val="0072678F"/>
    <w:rsid w:val="00727C4C"/>
    <w:rsid w:val="007335EA"/>
    <w:rsid w:val="00734809"/>
    <w:rsid w:val="00735A33"/>
    <w:rsid w:val="007406E1"/>
    <w:rsid w:val="00743E40"/>
    <w:rsid w:val="00751263"/>
    <w:rsid w:val="00752C87"/>
    <w:rsid w:val="00755B9F"/>
    <w:rsid w:val="0075704F"/>
    <w:rsid w:val="00763B2D"/>
    <w:rsid w:val="00772924"/>
    <w:rsid w:val="00784895"/>
    <w:rsid w:val="00784EC4"/>
    <w:rsid w:val="007872F2"/>
    <w:rsid w:val="007874BC"/>
    <w:rsid w:val="007908E0"/>
    <w:rsid w:val="00793EB3"/>
    <w:rsid w:val="00794205"/>
    <w:rsid w:val="00794D29"/>
    <w:rsid w:val="00797012"/>
    <w:rsid w:val="007A1F6A"/>
    <w:rsid w:val="007B07B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6918"/>
    <w:rsid w:val="00813CEC"/>
    <w:rsid w:val="0081534C"/>
    <w:rsid w:val="008171E4"/>
    <w:rsid w:val="008208EA"/>
    <w:rsid w:val="00824E67"/>
    <w:rsid w:val="00825A64"/>
    <w:rsid w:val="00826F48"/>
    <w:rsid w:val="008308AE"/>
    <w:rsid w:val="0083166E"/>
    <w:rsid w:val="00831DC3"/>
    <w:rsid w:val="008322C7"/>
    <w:rsid w:val="00834F1D"/>
    <w:rsid w:val="00836FEC"/>
    <w:rsid w:val="00837D6F"/>
    <w:rsid w:val="008403FD"/>
    <w:rsid w:val="00841F9D"/>
    <w:rsid w:val="008420E1"/>
    <w:rsid w:val="00843D58"/>
    <w:rsid w:val="00843E46"/>
    <w:rsid w:val="00843EBA"/>
    <w:rsid w:val="00844D98"/>
    <w:rsid w:val="00846D84"/>
    <w:rsid w:val="0085230E"/>
    <w:rsid w:val="0085355E"/>
    <w:rsid w:val="008550A1"/>
    <w:rsid w:val="00857090"/>
    <w:rsid w:val="00861035"/>
    <w:rsid w:val="00861038"/>
    <w:rsid w:val="00865008"/>
    <w:rsid w:val="00866B50"/>
    <w:rsid w:val="008708F1"/>
    <w:rsid w:val="008726F9"/>
    <w:rsid w:val="00874EC9"/>
    <w:rsid w:val="00876335"/>
    <w:rsid w:val="00880539"/>
    <w:rsid w:val="008859E8"/>
    <w:rsid w:val="0088737B"/>
    <w:rsid w:val="008908BB"/>
    <w:rsid w:val="00892716"/>
    <w:rsid w:val="00893067"/>
    <w:rsid w:val="008933DE"/>
    <w:rsid w:val="00893404"/>
    <w:rsid w:val="00894509"/>
    <w:rsid w:val="00895FCE"/>
    <w:rsid w:val="00897F3E"/>
    <w:rsid w:val="008A1BA8"/>
    <w:rsid w:val="008A21B4"/>
    <w:rsid w:val="008A29A4"/>
    <w:rsid w:val="008A4576"/>
    <w:rsid w:val="008B07DE"/>
    <w:rsid w:val="008B28E7"/>
    <w:rsid w:val="008C14C7"/>
    <w:rsid w:val="008C2264"/>
    <w:rsid w:val="008C2FFB"/>
    <w:rsid w:val="008C542B"/>
    <w:rsid w:val="008C56CA"/>
    <w:rsid w:val="008C6EEA"/>
    <w:rsid w:val="008D3AF4"/>
    <w:rsid w:val="008D5813"/>
    <w:rsid w:val="008D634E"/>
    <w:rsid w:val="008D778A"/>
    <w:rsid w:val="008E0FAF"/>
    <w:rsid w:val="008E623E"/>
    <w:rsid w:val="008F22BD"/>
    <w:rsid w:val="009079BD"/>
    <w:rsid w:val="00912710"/>
    <w:rsid w:val="00912BD9"/>
    <w:rsid w:val="00913AB5"/>
    <w:rsid w:val="00920E5B"/>
    <w:rsid w:val="00926436"/>
    <w:rsid w:val="009271A2"/>
    <w:rsid w:val="0093018C"/>
    <w:rsid w:val="00932CCA"/>
    <w:rsid w:val="00953E15"/>
    <w:rsid w:val="009544C0"/>
    <w:rsid w:val="00954FA4"/>
    <w:rsid w:val="00956AE9"/>
    <w:rsid w:val="00964CC6"/>
    <w:rsid w:val="00975422"/>
    <w:rsid w:val="009843A1"/>
    <w:rsid w:val="00991FDA"/>
    <w:rsid w:val="009927A1"/>
    <w:rsid w:val="0099774D"/>
    <w:rsid w:val="009A34C3"/>
    <w:rsid w:val="009A3883"/>
    <w:rsid w:val="009A5F3B"/>
    <w:rsid w:val="009B0B61"/>
    <w:rsid w:val="009B28C0"/>
    <w:rsid w:val="009B7136"/>
    <w:rsid w:val="009B7806"/>
    <w:rsid w:val="009C3AC2"/>
    <w:rsid w:val="009C4A31"/>
    <w:rsid w:val="009D4365"/>
    <w:rsid w:val="009D4E3B"/>
    <w:rsid w:val="009D7BC9"/>
    <w:rsid w:val="009E0C5A"/>
    <w:rsid w:val="009E1982"/>
    <w:rsid w:val="009E4D2C"/>
    <w:rsid w:val="009F0978"/>
    <w:rsid w:val="009F3AEC"/>
    <w:rsid w:val="009F67B4"/>
    <w:rsid w:val="00A00081"/>
    <w:rsid w:val="00A015F7"/>
    <w:rsid w:val="00A10D56"/>
    <w:rsid w:val="00A12AAE"/>
    <w:rsid w:val="00A155C9"/>
    <w:rsid w:val="00A16DD1"/>
    <w:rsid w:val="00A172D8"/>
    <w:rsid w:val="00A22441"/>
    <w:rsid w:val="00A22FFB"/>
    <w:rsid w:val="00A23F3B"/>
    <w:rsid w:val="00A24406"/>
    <w:rsid w:val="00A25F64"/>
    <w:rsid w:val="00A27CC2"/>
    <w:rsid w:val="00A3221B"/>
    <w:rsid w:val="00A3273B"/>
    <w:rsid w:val="00A40ED6"/>
    <w:rsid w:val="00A470EE"/>
    <w:rsid w:val="00A47621"/>
    <w:rsid w:val="00A479CD"/>
    <w:rsid w:val="00A50CFC"/>
    <w:rsid w:val="00A545B0"/>
    <w:rsid w:val="00A54D67"/>
    <w:rsid w:val="00A55A3F"/>
    <w:rsid w:val="00A56BC4"/>
    <w:rsid w:val="00A652F6"/>
    <w:rsid w:val="00A67BDB"/>
    <w:rsid w:val="00A732EA"/>
    <w:rsid w:val="00A742C8"/>
    <w:rsid w:val="00A7489E"/>
    <w:rsid w:val="00A74EA2"/>
    <w:rsid w:val="00A8015F"/>
    <w:rsid w:val="00A80BD2"/>
    <w:rsid w:val="00A85039"/>
    <w:rsid w:val="00A851F7"/>
    <w:rsid w:val="00A906AA"/>
    <w:rsid w:val="00A94C5E"/>
    <w:rsid w:val="00AA241A"/>
    <w:rsid w:val="00AA252C"/>
    <w:rsid w:val="00AA666E"/>
    <w:rsid w:val="00AB0FE9"/>
    <w:rsid w:val="00AB5518"/>
    <w:rsid w:val="00AC01D4"/>
    <w:rsid w:val="00AC36E5"/>
    <w:rsid w:val="00AC4A04"/>
    <w:rsid w:val="00AC792D"/>
    <w:rsid w:val="00AD336F"/>
    <w:rsid w:val="00AD3550"/>
    <w:rsid w:val="00AD4DB4"/>
    <w:rsid w:val="00AE2564"/>
    <w:rsid w:val="00AE301F"/>
    <w:rsid w:val="00AE3302"/>
    <w:rsid w:val="00AE3B3A"/>
    <w:rsid w:val="00AE7077"/>
    <w:rsid w:val="00AF3126"/>
    <w:rsid w:val="00AF4EFF"/>
    <w:rsid w:val="00AF61C2"/>
    <w:rsid w:val="00AF6CC6"/>
    <w:rsid w:val="00AF7F4B"/>
    <w:rsid w:val="00B011CD"/>
    <w:rsid w:val="00B0296A"/>
    <w:rsid w:val="00B12295"/>
    <w:rsid w:val="00B137BE"/>
    <w:rsid w:val="00B17FA0"/>
    <w:rsid w:val="00B24344"/>
    <w:rsid w:val="00B26769"/>
    <w:rsid w:val="00B31C91"/>
    <w:rsid w:val="00B3747F"/>
    <w:rsid w:val="00B43194"/>
    <w:rsid w:val="00B459FC"/>
    <w:rsid w:val="00B469FB"/>
    <w:rsid w:val="00B47734"/>
    <w:rsid w:val="00B50FBA"/>
    <w:rsid w:val="00B558EB"/>
    <w:rsid w:val="00B577D3"/>
    <w:rsid w:val="00B60466"/>
    <w:rsid w:val="00B6548F"/>
    <w:rsid w:val="00B7502A"/>
    <w:rsid w:val="00B75D5E"/>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2B69"/>
    <w:rsid w:val="00C161FD"/>
    <w:rsid w:val="00C16C30"/>
    <w:rsid w:val="00C23F17"/>
    <w:rsid w:val="00C26D0D"/>
    <w:rsid w:val="00C27C95"/>
    <w:rsid w:val="00C300D2"/>
    <w:rsid w:val="00C3270F"/>
    <w:rsid w:val="00C3278B"/>
    <w:rsid w:val="00C329D5"/>
    <w:rsid w:val="00C33375"/>
    <w:rsid w:val="00C34C23"/>
    <w:rsid w:val="00C350E8"/>
    <w:rsid w:val="00C42005"/>
    <w:rsid w:val="00C44446"/>
    <w:rsid w:val="00C4664D"/>
    <w:rsid w:val="00C472AA"/>
    <w:rsid w:val="00C50A05"/>
    <w:rsid w:val="00C54AED"/>
    <w:rsid w:val="00C55B2F"/>
    <w:rsid w:val="00C57591"/>
    <w:rsid w:val="00C63D00"/>
    <w:rsid w:val="00C6441B"/>
    <w:rsid w:val="00C65BE7"/>
    <w:rsid w:val="00C7108B"/>
    <w:rsid w:val="00C72D28"/>
    <w:rsid w:val="00C74CCC"/>
    <w:rsid w:val="00C8089F"/>
    <w:rsid w:val="00C836CC"/>
    <w:rsid w:val="00C87A74"/>
    <w:rsid w:val="00C90A71"/>
    <w:rsid w:val="00C91574"/>
    <w:rsid w:val="00C91BC2"/>
    <w:rsid w:val="00C92C71"/>
    <w:rsid w:val="00C93F8F"/>
    <w:rsid w:val="00C960A6"/>
    <w:rsid w:val="00CA2745"/>
    <w:rsid w:val="00CA2A83"/>
    <w:rsid w:val="00CA3593"/>
    <w:rsid w:val="00CA7F4F"/>
    <w:rsid w:val="00CB032E"/>
    <w:rsid w:val="00CB258E"/>
    <w:rsid w:val="00CB3C8F"/>
    <w:rsid w:val="00CB6216"/>
    <w:rsid w:val="00CB75CE"/>
    <w:rsid w:val="00CC02F1"/>
    <w:rsid w:val="00CC0FBE"/>
    <w:rsid w:val="00CC11A6"/>
    <w:rsid w:val="00CC135E"/>
    <w:rsid w:val="00CC2F8D"/>
    <w:rsid w:val="00CD32E2"/>
    <w:rsid w:val="00CD5D3F"/>
    <w:rsid w:val="00CE384F"/>
    <w:rsid w:val="00CF1E90"/>
    <w:rsid w:val="00CF3DB3"/>
    <w:rsid w:val="00D052BC"/>
    <w:rsid w:val="00D05611"/>
    <w:rsid w:val="00D07026"/>
    <w:rsid w:val="00D11C62"/>
    <w:rsid w:val="00D17C34"/>
    <w:rsid w:val="00D21BB4"/>
    <w:rsid w:val="00D22C8F"/>
    <w:rsid w:val="00D26619"/>
    <w:rsid w:val="00D33491"/>
    <w:rsid w:val="00D44F8E"/>
    <w:rsid w:val="00D44FD0"/>
    <w:rsid w:val="00D46175"/>
    <w:rsid w:val="00D47CAF"/>
    <w:rsid w:val="00D5733C"/>
    <w:rsid w:val="00D607EF"/>
    <w:rsid w:val="00D60F88"/>
    <w:rsid w:val="00D625E7"/>
    <w:rsid w:val="00D646BD"/>
    <w:rsid w:val="00D70239"/>
    <w:rsid w:val="00D71201"/>
    <w:rsid w:val="00D720C7"/>
    <w:rsid w:val="00D73A26"/>
    <w:rsid w:val="00D75054"/>
    <w:rsid w:val="00D77A04"/>
    <w:rsid w:val="00D81D06"/>
    <w:rsid w:val="00D8652C"/>
    <w:rsid w:val="00D876E6"/>
    <w:rsid w:val="00D97E69"/>
    <w:rsid w:val="00DA1025"/>
    <w:rsid w:val="00DA22EC"/>
    <w:rsid w:val="00DA5860"/>
    <w:rsid w:val="00DB2767"/>
    <w:rsid w:val="00DB5474"/>
    <w:rsid w:val="00DC4729"/>
    <w:rsid w:val="00DC4E68"/>
    <w:rsid w:val="00DE556F"/>
    <w:rsid w:val="00E03B6D"/>
    <w:rsid w:val="00E1529D"/>
    <w:rsid w:val="00E17160"/>
    <w:rsid w:val="00E27419"/>
    <w:rsid w:val="00E27E98"/>
    <w:rsid w:val="00E31772"/>
    <w:rsid w:val="00E35BEC"/>
    <w:rsid w:val="00E464FA"/>
    <w:rsid w:val="00E50821"/>
    <w:rsid w:val="00E50EF8"/>
    <w:rsid w:val="00E5151E"/>
    <w:rsid w:val="00E51F91"/>
    <w:rsid w:val="00E7086E"/>
    <w:rsid w:val="00E7245B"/>
    <w:rsid w:val="00E7374A"/>
    <w:rsid w:val="00E73C41"/>
    <w:rsid w:val="00E7598F"/>
    <w:rsid w:val="00E7633B"/>
    <w:rsid w:val="00E76F60"/>
    <w:rsid w:val="00E83BC9"/>
    <w:rsid w:val="00E83D90"/>
    <w:rsid w:val="00E83F28"/>
    <w:rsid w:val="00E83F91"/>
    <w:rsid w:val="00E9107A"/>
    <w:rsid w:val="00E91F62"/>
    <w:rsid w:val="00E929FD"/>
    <w:rsid w:val="00E93240"/>
    <w:rsid w:val="00E9479B"/>
    <w:rsid w:val="00EA48F4"/>
    <w:rsid w:val="00EA4D48"/>
    <w:rsid w:val="00EB2173"/>
    <w:rsid w:val="00EB28DC"/>
    <w:rsid w:val="00EB3E2F"/>
    <w:rsid w:val="00EB62E6"/>
    <w:rsid w:val="00EC716D"/>
    <w:rsid w:val="00ED1B30"/>
    <w:rsid w:val="00ED250E"/>
    <w:rsid w:val="00ED6535"/>
    <w:rsid w:val="00EE1AC1"/>
    <w:rsid w:val="00EE201C"/>
    <w:rsid w:val="00EE39D6"/>
    <w:rsid w:val="00EE413C"/>
    <w:rsid w:val="00EE52AD"/>
    <w:rsid w:val="00EF657A"/>
    <w:rsid w:val="00F01F92"/>
    <w:rsid w:val="00F05A28"/>
    <w:rsid w:val="00F10A08"/>
    <w:rsid w:val="00F12399"/>
    <w:rsid w:val="00F12E5D"/>
    <w:rsid w:val="00F139CF"/>
    <w:rsid w:val="00F13C1B"/>
    <w:rsid w:val="00F22AC5"/>
    <w:rsid w:val="00F254D1"/>
    <w:rsid w:val="00F32B82"/>
    <w:rsid w:val="00F34B2B"/>
    <w:rsid w:val="00F4043E"/>
    <w:rsid w:val="00F40CB5"/>
    <w:rsid w:val="00F41BBC"/>
    <w:rsid w:val="00F43B9D"/>
    <w:rsid w:val="00F44329"/>
    <w:rsid w:val="00F444F0"/>
    <w:rsid w:val="00F50590"/>
    <w:rsid w:val="00F50847"/>
    <w:rsid w:val="00F53F27"/>
    <w:rsid w:val="00F546D1"/>
    <w:rsid w:val="00F57498"/>
    <w:rsid w:val="00F62C32"/>
    <w:rsid w:val="00F6513F"/>
    <w:rsid w:val="00F66272"/>
    <w:rsid w:val="00F709C0"/>
    <w:rsid w:val="00F746D4"/>
    <w:rsid w:val="00F82FBB"/>
    <w:rsid w:val="00F927A1"/>
    <w:rsid w:val="00F92C77"/>
    <w:rsid w:val="00F92E4D"/>
    <w:rsid w:val="00FA3764"/>
    <w:rsid w:val="00FA41CF"/>
    <w:rsid w:val="00FA5531"/>
    <w:rsid w:val="00FA56ED"/>
    <w:rsid w:val="00FB5F1A"/>
    <w:rsid w:val="00FB5FA6"/>
    <w:rsid w:val="00FC1310"/>
    <w:rsid w:val="00FC2FF3"/>
    <w:rsid w:val="00FC3263"/>
    <w:rsid w:val="00FC51F9"/>
    <w:rsid w:val="00FC584A"/>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muitypography-root">
    <w:name w:val="muitypography-root"/>
    <w:basedOn w:val="Normal"/>
    <w:rsid w:val="008908B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908BB"/>
    <w:rPr>
      <w:color w:val="605E5C"/>
      <w:shd w:val="clear" w:color="auto" w:fill="E1DFDD"/>
    </w:rPr>
  </w:style>
  <w:style w:type="paragraph" w:styleId="NormalWeb">
    <w:name w:val="Normal (Web)"/>
    <w:basedOn w:val="Normal"/>
    <w:uiPriority w:val="99"/>
    <w:semiHidden/>
    <w:unhideWhenUsed/>
    <w:rsid w:val="00AF31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rl">
    <w:name w:val="url"/>
    <w:basedOn w:val="DefaultParagraphFont"/>
    <w:rsid w:val="00755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88068">
      <w:bodyDiv w:val="1"/>
      <w:marLeft w:val="0"/>
      <w:marRight w:val="0"/>
      <w:marTop w:val="0"/>
      <w:marBottom w:val="0"/>
      <w:divBdr>
        <w:top w:val="none" w:sz="0" w:space="0" w:color="auto"/>
        <w:left w:val="none" w:sz="0" w:space="0" w:color="auto"/>
        <w:bottom w:val="none" w:sz="0" w:space="0" w:color="auto"/>
        <w:right w:val="none" w:sz="0" w:space="0" w:color="auto"/>
      </w:divBdr>
    </w:div>
    <w:div w:id="75634967">
      <w:bodyDiv w:val="1"/>
      <w:marLeft w:val="0"/>
      <w:marRight w:val="0"/>
      <w:marTop w:val="0"/>
      <w:marBottom w:val="0"/>
      <w:divBdr>
        <w:top w:val="none" w:sz="0" w:space="0" w:color="auto"/>
        <w:left w:val="none" w:sz="0" w:space="0" w:color="auto"/>
        <w:bottom w:val="none" w:sz="0" w:space="0" w:color="auto"/>
        <w:right w:val="none" w:sz="0" w:space="0" w:color="auto"/>
      </w:divBdr>
    </w:div>
    <w:div w:id="100034899">
      <w:bodyDiv w:val="1"/>
      <w:marLeft w:val="0"/>
      <w:marRight w:val="0"/>
      <w:marTop w:val="0"/>
      <w:marBottom w:val="0"/>
      <w:divBdr>
        <w:top w:val="none" w:sz="0" w:space="0" w:color="auto"/>
        <w:left w:val="none" w:sz="0" w:space="0" w:color="auto"/>
        <w:bottom w:val="none" w:sz="0" w:space="0" w:color="auto"/>
        <w:right w:val="none" w:sz="0" w:space="0" w:color="auto"/>
      </w:divBdr>
    </w:div>
    <w:div w:id="166336128">
      <w:bodyDiv w:val="1"/>
      <w:marLeft w:val="0"/>
      <w:marRight w:val="0"/>
      <w:marTop w:val="0"/>
      <w:marBottom w:val="0"/>
      <w:divBdr>
        <w:top w:val="none" w:sz="0" w:space="0" w:color="auto"/>
        <w:left w:val="none" w:sz="0" w:space="0" w:color="auto"/>
        <w:bottom w:val="none" w:sz="0" w:space="0" w:color="auto"/>
        <w:right w:val="none" w:sz="0" w:space="0" w:color="auto"/>
      </w:divBdr>
    </w:div>
    <w:div w:id="166872767">
      <w:bodyDiv w:val="1"/>
      <w:marLeft w:val="0"/>
      <w:marRight w:val="0"/>
      <w:marTop w:val="0"/>
      <w:marBottom w:val="0"/>
      <w:divBdr>
        <w:top w:val="none" w:sz="0" w:space="0" w:color="auto"/>
        <w:left w:val="none" w:sz="0" w:space="0" w:color="auto"/>
        <w:bottom w:val="none" w:sz="0" w:space="0" w:color="auto"/>
        <w:right w:val="none" w:sz="0" w:space="0" w:color="auto"/>
      </w:divBdr>
    </w:div>
    <w:div w:id="213464693">
      <w:bodyDiv w:val="1"/>
      <w:marLeft w:val="0"/>
      <w:marRight w:val="0"/>
      <w:marTop w:val="0"/>
      <w:marBottom w:val="0"/>
      <w:divBdr>
        <w:top w:val="none" w:sz="0" w:space="0" w:color="auto"/>
        <w:left w:val="none" w:sz="0" w:space="0" w:color="auto"/>
        <w:bottom w:val="none" w:sz="0" w:space="0" w:color="auto"/>
        <w:right w:val="none" w:sz="0" w:space="0" w:color="auto"/>
      </w:divBdr>
    </w:div>
    <w:div w:id="239295746">
      <w:bodyDiv w:val="1"/>
      <w:marLeft w:val="0"/>
      <w:marRight w:val="0"/>
      <w:marTop w:val="0"/>
      <w:marBottom w:val="0"/>
      <w:divBdr>
        <w:top w:val="none" w:sz="0" w:space="0" w:color="auto"/>
        <w:left w:val="none" w:sz="0" w:space="0" w:color="auto"/>
        <w:bottom w:val="none" w:sz="0" w:space="0" w:color="auto"/>
        <w:right w:val="none" w:sz="0" w:space="0" w:color="auto"/>
      </w:divBdr>
    </w:div>
    <w:div w:id="321281738">
      <w:bodyDiv w:val="1"/>
      <w:marLeft w:val="0"/>
      <w:marRight w:val="0"/>
      <w:marTop w:val="0"/>
      <w:marBottom w:val="0"/>
      <w:divBdr>
        <w:top w:val="none" w:sz="0" w:space="0" w:color="auto"/>
        <w:left w:val="none" w:sz="0" w:space="0" w:color="auto"/>
        <w:bottom w:val="none" w:sz="0" w:space="0" w:color="auto"/>
        <w:right w:val="none" w:sz="0" w:space="0" w:color="auto"/>
      </w:divBdr>
      <w:divsChild>
        <w:div w:id="1021784561">
          <w:marLeft w:val="-72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57532961">
      <w:bodyDiv w:val="1"/>
      <w:marLeft w:val="0"/>
      <w:marRight w:val="0"/>
      <w:marTop w:val="0"/>
      <w:marBottom w:val="0"/>
      <w:divBdr>
        <w:top w:val="none" w:sz="0" w:space="0" w:color="auto"/>
        <w:left w:val="none" w:sz="0" w:space="0" w:color="auto"/>
        <w:bottom w:val="none" w:sz="0" w:space="0" w:color="auto"/>
        <w:right w:val="none" w:sz="0" w:space="0" w:color="auto"/>
      </w:divBdr>
    </w:div>
    <w:div w:id="51322515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6567885">
      <w:bodyDiv w:val="1"/>
      <w:marLeft w:val="0"/>
      <w:marRight w:val="0"/>
      <w:marTop w:val="0"/>
      <w:marBottom w:val="0"/>
      <w:divBdr>
        <w:top w:val="none" w:sz="0" w:space="0" w:color="auto"/>
        <w:left w:val="none" w:sz="0" w:space="0" w:color="auto"/>
        <w:bottom w:val="none" w:sz="0" w:space="0" w:color="auto"/>
        <w:right w:val="none" w:sz="0" w:space="0" w:color="auto"/>
      </w:divBdr>
    </w:div>
    <w:div w:id="637994350">
      <w:bodyDiv w:val="1"/>
      <w:marLeft w:val="0"/>
      <w:marRight w:val="0"/>
      <w:marTop w:val="0"/>
      <w:marBottom w:val="0"/>
      <w:divBdr>
        <w:top w:val="none" w:sz="0" w:space="0" w:color="auto"/>
        <w:left w:val="none" w:sz="0" w:space="0" w:color="auto"/>
        <w:bottom w:val="none" w:sz="0" w:space="0" w:color="auto"/>
        <w:right w:val="none" w:sz="0" w:space="0" w:color="auto"/>
      </w:divBdr>
    </w:div>
    <w:div w:id="651176735">
      <w:bodyDiv w:val="1"/>
      <w:marLeft w:val="0"/>
      <w:marRight w:val="0"/>
      <w:marTop w:val="0"/>
      <w:marBottom w:val="0"/>
      <w:divBdr>
        <w:top w:val="none" w:sz="0" w:space="0" w:color="auto"/>
        <w:left w:val="none" w:sz="0" w:space="0" w:color="auto"/>
        <w:bottom w:val="none" w:sz="0" w:space="0" w:color="auto"/>
        <w:right w:val="none" w:sz="0" w:space="0" w:color="auto"/>
      </w:divBdr>
    </w:div>
    <w:div w:id="675612529">
      <w:bodyDiv w:val="1"/>
      <w:marLeft w:val="0"/>
      <w:marRight w:val="0"/>
      <w:marTop w:val="0"/>
      <w:marBottom w:val="0"/>
      <w:divBdr>
        <w:top w:val="none" w:sz="0" w:space="0" w:color="auto"/>
        <w:left w:val="none" w:sz="0" w:space="0" w:color="auto"/>
        <w:bottom w:val="none" w:sz="0" w:space="0" w:color="auto"/>
        <w:right w:val="none" w:sz="0" w:space="0" w:color="auto"/>
      </w:divBdr>
    </w:div>
    <w:div w:id="703751544">
      <w:bodyDiv w:val="1"/>
      <w:marLeft w:val="0"/>
      <w:marRight w:val="0"/>
      <w:marTop w:val="0"/>
      <w:marBottom w:val="0"/>
      <w:divBdr>
        <w:top w:val="none" w:sz="0" w:space="0" w:color="auto"/>
        <w:left w:val="none" w:sz="0" w:space="0" w:color="auto"/>
        <w:bottom w:val="none" w:sz="0" w:space="0" w:color="auto"/>
        <w:right w:val="none" w:sz="0" w:space="0" w:color="auto"/>
      </w:divBdr>
      <w:divsChild>
        <w:div w:id="1750618616">
          <w:marLeft w:val="-720"/>
          <w:marRight w:val="0"/>
          <w:marTop w:val="0"/>
          <w:marBottom w:val="0"/>
          <w:divBdr>
            <w:top w:val="none" w:sz="0" w:space="0" w:color="auto"/>
            <w:left w:val="none" w:sz="0" w:space="0" w:color="auto"/>
            <w:bottom w:val="none" w:sz="0" w:space="0" w:color="auto"/>
            <w:right w:val="none" w:sz="0" w:space="0" w:color="auto"/>
          </w:divBdr>
        </w:div>
      </w:divsChild>
    </w:div>
    <w:div w:id="843010144">
      <w:bodyDiv w:val="1"/>
      <w:marLeft w:val="0"/>
      <w:marRight w:val="0"/>
      <w:marTop w:val="0"/>
      <w:marBottom w:val="0"/>
      <w:divBdr>
        <w:top w:val="none" w:sz="0" w:space="0" w:color="auto"/>
        <w:left w:val="none" w:sz="0" w:space="0" w:color="auto"/>
        <w:bottom w:val="none" w:sz="0" w:space="0" w:color="auto"/>
        <w:right w:val="none" w:sz="0" w:space="0" w:color="auto"/>
      </w:divBdr>
    </w:div>
    <w:div w:id="901672747">
      <w:bodyDiv w:val="1"/>
      <w:marLeft w:val="0"/>
      <w:marRight w:val="0"/>
      <w:marTop w:val="0"/>
      <w:marBottom w:val="0"/>
      <w:divBdr>
        <w:top w:val="none" w:sz="0" w:space="0" w:color="auto"/>
        <w:left w:val="none" w:sz="0" w:space="0" w:color="auto"/>
        <w:bottom w:val="none" w:sz="0" w:space="0" w:color="auto"/>
        <w:right w:val="none" w:sz="0" w:space="0" w:color="auto"/>
      </w:divBdr>
    </w:div>
    <w:div w:id="906763712">
      <w:bodyDiv w:val="1"/>
      <w:marLeft w:val="0"/>
      <w:marRight w:val="0"/>
      <w:marTop w:val="0"/>
      <w:marBottom w:val="0"/>
      <w:divBdr>
        <w:top w:val="none" w:sz="0" w:space="0" w:color="auto"/>
        <w:left w:val="none" w:sz="0" w:space="0" w:color="auto"/>
        <w:bottom w:val="none" w:sz="0" w:space="0" w:color="auto"/>
        <w:right w:val="none" w:sz="0" w:space="0" w:color="auto"/>
      </w:divBdr>
    </w:div>
    <w:div w:id="929313562">
      <w:bodyDiv w:val="1"/>
      <w:marLeft w:val="0"/>
      <w:marRight w:val="0"/>
      <w:marTop w:val="0"/>
      <w:marBottom w:val="0"/>
      <w:divBdr>
        <w:top w:val="none" w:sz="0" w:space="0" w:color="auto"/>
        <w:left w:val="none" w:sz="0" w:space="0" w:color="auto"/>
        <w:bottom w:val="none" w:sz="0" w:space="0" w:color="auto"/>
        <w:right w:val="none" w:sz="0" w:space="0" w:color="auto"/>
      </w:divBdr>
    </w:div>
    <w:div w:id="988555768">
      <w:bodyDiv w:val="1"/>
      <w:marLeft w:val="0"/>
      <w:marRight w:val="0"/>
      <w:marTop w:val="0"/>
      <w:marBottom w:val="0"/>
      <w:divBdr>
        <w:top w:val="none" w:sz="0" w:space="0" w:color="auto"/>
        <w:left w:val="none" w:sz="0" w:space="0" w:color="auto"/>
        <w:bottom w:val="none" w:sz="0" w:space="0" w:color="auto"/>
        <w:right w:val="none" w:sz="0" w:space="0" w:color="auto"/>
      </w:divBdr>
    </w:div>
    <w:div w:id="1008824137">
      <w:bodyDiv w:val="1"/>
      <w:marLeft w:val="0"/>
      <w:marRight w:val="0"/>
      <w:marTop w:val="0"/>
      <w:marBottom w:val="0"/>
      <w:divBdr>
        <w:top w:val="none" w:sz="0" w:space="0" w:color="auto"/>
        <w:left w:val="none" w:sz="0" w:space="0" w:color="auto"/>
        <w:bottom w:val="none" w:sz="0" w:space="0" w:color="auto"/>
        <w:right w:val="none" w:sz="0" w:space="0" w:color="auto"/>
      </w:divBdr>
    </w:div>
    <w:div w:id="10853018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7040869">
      <w:bodyDiv w:val="1"/>
      <w:marLeft w:val="0"/>
      <w:marRight w:val="0"/>
      <w:marTop w:val="0"/>
      <w:marBottom w:val="0"/>
      <w:divBdr>
        <w:top w:val="none" w:sz="0" w:space="0" w:color="auto"/>
        <w:left w:val="none" w:sz="0" w:space="0" w:color="auto"/>
        <w:bottom w:val="none" w:sz="0" w:space="0" w:color="auto"/>
        <w:right w:val="none" w:sz="0" w:space="0" w:color="auto"/>
      </w:divBdr>
    </w:div>
    <w:div w:id="1163358156">
      <w:bodyDiv w:val="1"/>
      <w:marLeft w:val="0"/>
      <w:marRight w:val="0"/>
      <w:marTop w:val="0"/>
      <w:marBottom w:val="0"/>
      <w:divBdr>
        <w:top w:val="none" w:sz="0" w:space="0" w:color="auto"/>
        <w:left w:val="none" w:sz="0" w:space="0" w:color="auto"/>
        <w:bottom w:val="none" w:sz="0" w:space="0" w:color="auto"/>
        <w:right w:val="none" w:sz="0" w:space="0" w:color="auto"/>
      </w:divBdr>
    </w:div>
    <w:div w:id="11685244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816886">
      <w:bodyDiv w:val="1"/>
      <w:marLeft w:val="0"/>
      <w:marRight w:val="0"/>
      <w:marTop w:val="0"/>
      <w:marBottom w:val="0"/>
      <w:divBdr>
        <w:top w:val="none" w:sz="0" w:space="0" w:color="auto"/>
        <w:left w:val="none" w:sz="0" w:space="0" w:color="auto"/>
        <w:bottom w:val="none" w:sz="0" w:space="0" w:color="auto"/>
        <w:right w:val="none" w:sz="0" w:space="0" w:color="auto"/>
      </w:divBdr>
    </w:div>
    <w:div w:id="1205168999">
      <w:bodyDiv w:val="1"/>
      <w:marLeft w:val="0"/>
      <w:marRight w:val="0"/>
      <w:marTop w:val="0"/>
      <w:marBottom w:val="0"/>
      <w:divBdr>
        <w:top w:val="none" w:sz="0" w:space="0" w:color="auto"/>
        <w:left w:val="none" w:sz="0" w:space="0" w:color="auto"/>
        <w:bottom w:val="none" w:sz="0" w:space="0" w:color="auto"/>
        <w:right w:val="none" w:sz="0" w:space="0" w:color="auto"/>
      </w:divBdr>
    </w:div>
    <w:div w:id="1283464495">
      <w:bodyDiv w:val="1"/>
      <w:marLeft w:val="0"/>
      <w:marRight w:val="0"/>
      <w:marTop w:val="0"/>
      <w:marBottom w:val="0"/>
      <w:divBdr>
        <w:top w:val="none" w:sz="0" w:space="0" w:color="auto"/>
        <w:left w:val="none" w:sz="0" w:space="0" w:color="auto"/>
        <w:bottom w:val="none" w:sz="0" w:space="0" w:color="auto"/>
        <w:right w:val="none" w:sz="0" w:space="0" w:color="auto"/>
      </w:divBdr>
    </w:div>
    <w:div w:id="1317605654">
      <w:bodyDiv w:val="1"/>
      <w:marLeft w:val="0"/>
      <w:marRight w:val="0"/>
      <w:marTop w:val="0"/>
      <w:marBottom w:val="0"/>
      <w:divBdr>
        <w:top w:val="none" w:sz="0" w:space="0" w:color="auto"/>
        <w:left w:val="none" w:sz="0" w:space="0" w:color="auto"/>
        <w:bottom w:val="none" w:sz="0" w:space="0" w:color="auto"/>
        <w:right w:val="none" w:sz="0" w:space="0" w:color="auto"/>
      </w:divBdr>
    </w:div>
    <w:div w:id="1327440262">
      <w:bodyDiv w:val="1"/>
      <w:marLeft w:val="0"/>
      <w:marRight w:val="0"/>
      <w:marTop w:val="0"/>
      <w:marBottom w:val="0"/>
      <w:divBdr>
        <w:top w:val="none" w:sz="0" w:space="0" w:color="auto"/>
        <w:left w:val="none" w:sz="0" w:space="0" w:color="auto"/>
        <w:bottom w:val="none" w:sz="0" w:space="0" w:color="auto"/>
        <w:right w:val="none" w:sz="0" w:space="0" w:color="auto"/>
      </w:divBdr>
    </w:div>
    <w:div w:id="1429930428">
      <w:bodyDiv w:val="1"/>
      <w:marLeft w:val="0"/>
      <w:marRight w:val="0"/>
      <w:marTop w:val="0"/>
      <w:marBottom w:val="0"/>
      <w:divBdr>
        <w:top w:val="none" w:sz="0" w:space="0" w:color="auto"/>
        <w:left w:val="none" w:sz="0" w:space="0" w:color="auto"/>
        <w:bottom w:val="none" w:sz="0" w:space="0" w:color="auto"/>
        <w:right w:val="none" w:sz="0" w:space="0" w:color="auto"/>
      </w:divBdr>
    </w:div>
    <w:div w:id="1453401627">
      <w:bodyDiv w:val="1"/>
      <w:marLeft w:val="0"/>
      <w:marRight w:val="0"/>
      <w:marTop w:val="0"/>
      <w:marBottom w:val="0"/>
      <w:divBdr>
        <w:top w:val="none" w:sz="0" w:space="0" w:color="auto"/>
        <w:left w:val="none" w:sz="0" w:space="0" w:color="auto"/>
        <w:bottom w:val="none" w:sz="0" w:space="0" w:color="auto"/>
        <w:right w:val="none" w:sz="0" w:space="0" w:color="auto"/>
      </w:divBdr>
    </w:div>
    <w:div w:id="1469661424">
      <w:bodyDiv w:val="1"/>
      <w:marLeft w:val="0"/>
      <w:marRight w:val="0"/>
      <w:marTop w:val="0"/>
      <w:marBottom w:val="0"/>
      <w:divBdr>
        <w:top w:val="none" w:sz="0" w:space="0" w:color="auto"/>
        <w:left w:val="none" w:sz="0" w:space="0" w:color="auto"/>
        <w:bottom w:val="none" w:sz="0" w:space="0" w:color="auto"/>
        <w:right w:val="none" w:sz="0" w:space="0" w:color="auto"/>
      </w:divBdr>
    </w:div>
    <w:div w:id="1487865761">
      <w:bodyDiv w:val="1"/>
      <w:marLeft w:val="0"/>
      <w:marRight w:val="0"/>
      <w:marTop w:val="0"/>
      <w:marBottom w:val="0"/>
      <w:divBdr>
        <w:top w:val="none" w:sz="0" w:space="0" w:color="auto"/>
        <w:left w:val="none" w:sz="0" w:space="0" w:color="auto"/>
        <w:bottom w:val="none" w:sz="0" w:space="0" w:color="auto"/>
        <w:right w:val="none" w:sz="0" w:space="0" w:color="auto"/>
      </w:divBdr>
    </w:div>
    <w:div w:id="1500971095">
      <w:bodyDiv w:val="1"/>
      <w:marLeft w:val="0"/>
      <w:marRight w:val="0"/>
      <w:marTop w:val="0"/>
      <w:marBottom w:val="0"/>
      <w:divBdr>
        <w:top w:val="none" w:sz="0" w:space="0" w:color="auto"/>
        <w:left w:val="none" w:sz="0" w:space="0" w:color="auto"/>
        <w:bottom w:val="none" w:sz="0" w:space="0" w:color="auto"/>
        <w:right w:val="none" w:sz="0" w:space="0" w:color="auto"/>
      </w:divBdr>
    </w:div>
    <w:div w:id="1538353356">
      <w:bodyDiv w:val="1"/>
      <w:marLeft w:val="0"/>
      <w:marRight w:val="0"/>
      <w:marTop w:val="0"/>
      <w:marBottom w:val="0"/>
      <w:divBdr>
        <w:top w:val="none" w:sz="0" w:space="0" w:color="auto"/>
        <w:left w:val="none" w:sz="0" w:space="0" w:color="auto"/>
        <w:bottom w:val="none" w:sz="0" w:space="0" w:color="auto"/>
        <w:right w:val="none" w:sz="0" w:space="0" w:color="auto"/>
      </w:divBdr>
    </w:div>
    <w:div w:id="1662351299">
      <w:bodyDiv w:val="1"/>
      <w:marLeft w:val="0"/>
      <w:marRight w:val="0"/>
      <w:marTop w:val="0"/>
      <w:marBottom w:val="0"/>
      <w:divBdr>
        <w:top w:val="none" w:sz="0" w:space="0" w:color="auto"/>
        <w:left w:val="none" w:sz="0" w:space="0" w:color="auto"/>
        <w:bottom w:val="none" w:sz="0" w:space="0" w:color="auto"/>
        <w:right w:val="none" w:sz="0" w:space="0" w:color="auto"/>
      </w:divBdr>
    </w:div>
    <w:div w:id="16888242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0360733">
      <w:bodyDiv w:val="1"/>
      <w:marLeft w:val="0"/>
      <w:marRight w:val="0"/>
      <w:marTop w:val="0"/>
      <w:marBottom w:val="0"/>
      <w:divBdr>
        <w:top w:val="none" w:sz="0" w:space="0" w:color="auto"/>
        <w:left w:val="none" w:sz="0" w:space="0" w:color="auto"/>
        <w:bottom w:val="none" w:sz="0" w:space="0" w:color="auto"/>
        <w:right w:val="none" w:sz="0" w:space="0" w:color="auto"/>
      </w:divBdr>
    </w:div>
    <w:div w:id="1833989756">
      <w:bodyDiv w:val="1"/>
      <w:marLeft w:val="0"/>
      <w:marRight w:val="0"/>
      <w:marTop w:val="0"/>
      <w:marBottom w:val="0"/>
      <w:divBdr>
        <w:top w:val="none" w:sz="0" w:space="0" w:color="auto"/>
        <w:left w:val="none" w:sz="0" w:space="0" w:color="auto"/>
        <w:bottom w:val="none" w:sz="0" w:space="0" w:color="auto"/>
        <w:right w:val="none" w:sz="0" w:space="0" w:color="auto"/>
      </w:divBdr>
    </w:div>
    <w:div w:id="1896702448">
      <w:bodyDiv w:val="1"/>
      <w:marLeft w:val="0"/>
      <w:marRight w:val="0"/>
      <w:marTop w:val="0"/>
      <w:marBottom w:val="0"/>
      <w:divBdr>
        <w:top w:val="none" w:sz="0" w:space="0" w:color="auto"/>
        <w:left w:val="none" w:sz="0" w:space="0" w:color="auto"/>
        <w:bottom w:val="none" w:sz="0" w:space="0" w:color="auto"/>
        <w:right w:val="none" w:sz="0" w:space="0" w:color="auto"/>
      </w:divBdr>
    </w:div>
    <w:div w:id="20028545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2701157">
      <w:bodyDiv w:val="1"/>
      <w:marLeft w:val="0"/>
      <w:marRight w:val="0"/>
      <w:marTop w:val="0"/>
      <w:marBottom w:val="0"/>
      <w:divBdr>
        <w:top w:val="none" w:sz="0" w:space="0" w:color="auto"/>
        <w:left w:val="none" w:sz="0" w:space="0" w:color="auto"/>
        <w:bottom w:val="none" w:sz="0" w:space="0" w:color="auto"/>
        <w:right w:val="none" w:sz="0" w:space="0" w:color="auto"/>
      </w:divBdr>
    </w:div>
    <w:div w:id="2133092183">
      <w:bodyDiv w:val="1"/>
      <w:marLeft w:val="0"/>
      <w:marRight w:val="0"/>
      <w:marTop w:val="0"/>
      <w:marBottom w:val="0"/>
      <w:divBdr>
        <w:top w:val="none" w:sz="0" w:space="0" w:color="auto"/>
        <w:left w:val="none" w:sz="0" w:space="0" w:color="auto"/>
        <w:bottom w:val="none" w:sz="0" w:space="0" w:color="auto"/>
        <w:right w:val="none" w:sz="0" w:space="0" w:color="auto"/>
      </w:divBdr>
    </w:div>
    <w:div w:id="214427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andfonline.com/doi/full/10.1080/23311975.2024.234012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pa.org/monitor/2021/10/career-constructive-criticis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32</Pages>
  <Words>7923</Words>
  <Characters>47087</Characters>
  <Application>Microsoft Office Word</Application>
  <DocSecurity>0</DocSecurity>
  <Lines>392</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Massie,Samuel swp8528</cp:lastModifiedBy>
  <cp:revision>39</cp:revision>
  <cp:lastPrinted>2014-08-26T08:55:00Z</cp:lastPrinted>
  <dcterms:created xsi:type="dcterms:W3CDTF">2024-04-04T11:53:00Z</dcterms:created>
  <dcterms:modified xsi:type="dcterms:W3CDTF">2024-06-20T15:13:00Z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2024-01-08T17:51:31Z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461c54ae-8a50-408a-8795-857b5c54ec83</vt:lpwstr>
  </property>
  <property fmtid="{D5CDD505-2E9C-101B-9397-08002B2CF9AE}" pid="9" name="MSIP_Label_66cf8fe5-b7b7-4df7-b38d-1c61ac2f6639_ContentBits">
    <vt:lpwstr>0</vt:lpwstr>
  </property>
</Properties>
</file>