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ED18E98" w:rsidR="005E6C44" w:rsidRPr="004C3A0B" w:rsidRDefault="005E6C44" w:rsidP="008C4441">
            <w:pPr>
              <w:rPr>
                <w:rFonts w:ascii="Arial" w:hAnsi="Arial" w:cs="Arial"/>
                <w:sz w:val="22"/>
                <w:szCs w:val="22"/>
              </w:rPr>
            </w:pPr>
            <w:r w:rsidRPr="004C3A0B">
              <w:rPr>
                <w:rFonts w:ascii="Arial" w:hAnsi="Arial" w:cs="Arial"/>
                <w:sz w:val="22"/>
                <w:szCs w:val="22"/>
              </w:rPr>
              <w:t>Full Name:</w:t>
            </w:r>
            <w:r w:rsidR="00B85D70">
              <w:rPr>
                <w:rFonts w:ascii="Arial" w:hAnsi="Arial" w:cs="Arial"/>
                <w:sz w:val="22"/>
                <w:szCs w:val="22"/>
              </w:rPr>
              <w:t xml:space="preserve"> Callum-James Hill</w:t>
            </w:r>
          </w:p>
        </w:tc>
        <w:tc>
          <w:tcPr>
            <w:tcW w:w="6636" w:type="dxa"/>
            <w:gridSpan w:val="4"/>
          </w:tcPr>
          <w:p w14:paraId="7B7CF528" w14:textId="77777777" w:rsidR="005E6C44" w:rsidRPr="004C3A0B" w:rsidRDefault="005E6C44" w:rsidP="008C4441">
            <w:pPr>
              <w:rPr>
                <w:rFonts w:ascii="Arial" w:hAnsi="Arial" w:cs="Arial"/>
                <w:sz w:val="22"/>
                <w:szCs w:val="22"/>
              </w:rPr>
            </w:pP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D14CBD0" w:rsidR="005E6C44" w:rsidRDefault="00B85D7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7A59FB7" w:rsidR="005E6C44" w:rsidRDefault="00B85D7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60D3A843" w:rsidR="005E6C44" w:rsidRDefault="00B85D70" w:rsidP="008C4441">
            <w:pPr>
              <w:rPr>
                <w:rFonts w:ascii="Arial" w:hAnsi="Arial" w:cs="Arial"/>
                <w:sz w:val="22"/>
                <w:szCs w:val="22"/>
              </w:rPr>
            </w:pPr>
            <w:r>
              <w:rPr>
                <w:rFonts w:ascii="Arial" w:hAnsi="Arial" w:cs="Arial"/>
                <w:sz w:val="22"/>
                <w:szCs w:val="22"/>
              </w:rPr>
              <w:t>Wales Institute of Science &amp; Art</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80CE932" w:rsidR="005E6C44" w:rsidRDefault="00B85D70" w:rsidP="008C4441">
            <w:pPr>
              <w:rPr>
                <w:rFonts w:ascii="Arial" w:hAnsi="Arial" w:cs="Arial"/>
                <w:sz w:val="22"/>
                <w:szCs w:val="22"/>
              </w:rPr>
            </w:pPr>
            <w:r>
              <w:rPr>
                <w:rFonts w:ascii="Arial" w:hAnsi="Arial" w:cs="Arial"/>
                <w:sz w:val="22"/>
                <w:szCs w:val="22"/>
              </w:rPr>
              <w:t>Swansea IQ</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3518BF3" w:rsidR="005E6C44" w:rsidRDefault="00B85D70" w:rsidP="008C4441">
            <w:pPr>
              <w:rPr>
                <w:rFonts w:ascii="Arial" w:hAnsi="Arial" w:cs="Arial"/>
                <w:sz w:val="22"/>
                <w:szCs w:val="22"/>
              </w:rPr>
            </w:pPr>
            <w:hyperlink r:id="rId11" w:history="1">
              <w:r w:rsidRPr="006B00B0">
                <w:rPr>
                  <w:rStyle w:val="Hyperlink"/>
                  <w:rFonts w:ascii="Arial" w:hAnsi="Arial" w:cs="Arial"/>
                  <w:sz w:val="22"/>
                  <w:szCs w:val="22"/>
                </w:rPr>
                <w:t>Chill.148699@student.uwtsd.ac.uk</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6D8EC6C" w:rsidR="005E6C44" w:rsidRDefault="00B85D70" w:rsidP="008C4441">
            <w:pPr>
              <w:rPr>
                <w:rFonts w:ascii="Arial" w:hAnsi="Arial" w:cs="Arial"/>
                <w:sz w:val="22"/>
                <w:szCs w:val="22"/>
              </w:rPr>
            </w:pPr>
            <w:r>
              <w:rPr>
                <w:rFonts w:ascii="Arial" w:hAnsi="Arial" w:cs="Arial"/>
                <w:sz w:val="22"/>
                <w:szCs w:val="22"/>
              </w:rPr>
              <w:t>07496680001</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5EC9FEA" w:rsidR="005E6C44" w:rsidRPr="004C3A0B" w:rsidRDefault="00B85D70" w:rsidP="00090CF7">
            <w:pPr>
              <w:rPr>
                <w:rFonts w:ascii="Arial" w:hAnsi="Arial" w:cs="Arial"/>
                <w:sz w:val="22"/>
                <w:szCs w:val="22"/>
              </w:rPr>
            </w:pPr>
            <w:r>
              <w:rPr>
                <w:rFonts w:ascii="Arial" w:hAnsi="Arial" w:cs="Arial"/>
                <w:sz w:val="22"/>
                <w:szCs w:val="22"/>
              </w:rPr>
              <w:t>P148699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A6DEEA8" w:rsidR="005E6C44" w:rsidRPr="004C3A0B" w:rsidRDefault="00B85D70" w:rsidP="00090CF7">
            <w:pPr>
              <w:rPr>
                <w:rFonts w:ascii="Arial" w:hAnsi="Arial" w:cs="Arial"/>
                <w:sz w:val="22"/>
                <w:szCs w:val="22"/>
              </w:rPr>
            </w:pPr>
            <w:r>
              <w:rPr>
                <w:rFonts w:ascii="Arial" w:hAnsi="Arial" w:cs="Arial"/>
                <w:sz w:val="22"/>
                <w:szCs w:val="22"/>
              </w:rPr>
              <w:t>MSc Motorsport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B0C09DC" w:rsidR="005E6C44" w:rsidRPr="004C3A0B" w:rsidRDefault="00B85D70" w:rsidP="00090CF7">
            <w:pPr>
              <w:rPr>
                <w:rFonts w:ascii="Arial" w:hAnsi="Arial" w:cs="Arial"/>
                <w:sz w:val="22"/>
                <w:szCs w:val="22"/>
              </w:rPr>
            </w:pPr>
            <w:r>
              <w:rPr>
                <w:rFonts w:ascii="Arial" w:hAnsi="Arial" w:cs="Arial"/>
                <w:sz w:val="22"/>
                <w:szCs w:val="22"/>
              </w:rPr>
              <w:t>Dr Owen Williams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128E344" w:rsidR="005E6C44" w:rsidRPr="00065801" w:rsidRDefault="00B85D7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3FDFF8C" w:rsidR="005E6C44" w:rsidRPr="004C3A0B" w:rsidRDefault="00B85D7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62CD311B" w:rsidR="005E6C44" w:rsidRPr="004C3A0B" w:rsidRDefault="00B85D70" w:rsidP="0082781D">
            <w:pPr>
              <w:autoSpaceDE w:val="0"/>
              <w:autoSpaceDN w:val="0"/>
              <w:adjustRightInd w:val="0"/>
              <w:jc w:val="center"/>
              <w:rPr>
                <w:rFonts w:ascii="Arial" w:hAnsi="Arial" w:cs="Arial"/>
                <w:b/>
                <w:bCs/>
                <w:sz w:val="22"/>
                <w:szCs w:val="22"/>
              </w:rPr>
            </w:pPr>
            <w:r>
              <w:rPr>
                <w:rFonts w:ascii="Arial" w:hAnsi="Arial" w:cs="Arial"/>
                <w:b/>
                <w:bCs/>
                <w:sz w:val="22"/>
                <w:szCs w:val="22"/>
              </w:rPr>
              <w:t>Dr Owen Williams (17</w:t>
            </w:r>
            <w:r w:rsidRPr="00B85D70">
              <w:rPr>
                <w:rFonts w:ascii="Arial" w:hAnsi="Arial" w:cs="Arial"/>
                <w:b/>
                <w:bCs/>
                <w:sz w:val="22"/>
                <w:szCs w:val="22"/>
                <w:vertAlign w:val="superscript"/>
              </w:rPr>
              <w:t>th</w:t>
            </w:r>
            <w:r>
              <w:rPr>
                <w:rFonts w:ascii="Arial" w:hAnsi="Arial" w:cs="Arial"/>
                <w:b/>
                <w:bCs/>
                <w:sz w:val="22"/>
                <w:szCs w:val="22"/>
              </w:rPr>
              <w:t xml:space="preserve"> February 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B85D70"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15B6EC21" w:rsidR="005E6C44" w:rsidRPr="00DD0929" w:rsidRDefault="00B85D7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D4553DE" w:rsidR="005E6C44" w:rsidRPr="004C3A0B" w:rsidRDefault="00B85D7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0820F412" w:rsidR="005E6C44" w:rsidRPr="00065801" w:rsidRDefault="00B85D7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B85D7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B85D7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B85D70">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B85D7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B85D7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B85D70" w:rsidP="00B85D7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B85D7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B85D7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B85D7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B85D7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1210F6C" w14:textId="77777777" w:rsidR="00B85D70" w:rsidRPr="00B85D70" w:rsidRDefault="00B85D70" w:rsidP="00B85D70">
            <w:pPr>
              <w:rPr>
                <w:rFonts w:ascii="Arial" w:hAnsi="Arial" w:cs="Arial"/>
                <w:sz w:val="22"/>
                <w:szCs w:val="22"/>
              </w:rPr>
            </w:pPr>
            <w:r w:rsidRPr="00B85D70">
              <w:rPr>
                <w:rFonts w:ascii="Arial" w:hAnsi="Arial" w:cs="Arial"/>
                <w:sz w:val="22"/>
                <w:szCs w:val="22"/>
              </w:rPr>
              <w:t xml:space="preserve">The Feasibility of Powering an Internal </w:t>
            </w:r>
          </w:p>
          <w:p w14:paraId="4C598058" w14:textId="77777777" w:rsidR="00B85D70" w:rsidRPr="00B85D70" w:rsidRDefault="00B85D70" w:rsidP="00B85D70">
            <w:pPr>
              <w:rPr>
                <w:rFonts w:ascii="Arial" w:hAnsi="Arial" w:cs="Arial"/>
                <w:sz w:val="22"/>
                <w:szCs w:val="22"/>
              </w:rPr>
            </w:pPr>
            <w:r w:rsidRPr="00B85D70">
              <w:rPr>
                <w:rFonts w:ascii="Arial" w:hAnsi="Arial" w:cs="Arial"/>
                <w:sz w:val="22"/>
                <w:szCs w:val="22"/>
              </w:rPr>
              <w:t xml:space="preserve">Combustion Engine on Hydrogen and its </w:t>
            </w:r>
          </w:p>
          <w:p w14:paraId="44A8F7CA" w14:textId="209D8F34" w:rsidR="004C3D85" w:rsidRPr="004C3A0B" w:rsidRDefault="00B85D70" w:rsidP="00B85D70">
            <w:pPr>
              <w:rPr>
                <w:rFonts w:ascii="Arial" w:hAnsi="Arial" w:cs="Arial"/>
                <w:sz w:val="22"/>
                <w:szCs w:val="22"/>
              </w:rPr>
            </w:pPr>
            <w:r w:rsidRPr="00B85D70">
              <w:rPr>
                <w:rFonts w:ascii="Arial" w:hAnsi="Arial" w:cs="Arial"/>
                <w:sz w:val="22"/>
                <w:szCs w:val="22"/>
              </w:rPr>
              <w:t>Optimisation Through Combustion Modelling</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83A8B94" w:rsidR="004C3D85" w:rsidRPr="00D839CD" w:rsidRDefault="00B85D70" w:rsidP="003C07E3">
            <w:pPr>
              <w:rPr>
                <w:rFonts w:ascii="Arial" w:hAnsi="Arial" w:cs="Arial"/>
                <w:sz w:val="22"/>
                <w:szCs w:val="22"/>
              </w:rPr>
            </w:pPr>
            <w:r>
              <w:rPr>
                <w:rFonts w:ascii="Arial" w:hAnsi="Arial" w:cs="Arial"/>
                <w:sz w:val="22"/>
                <w:szCs w:val="22"/>
              </w:rPr>
              <w:t>May 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90FB718" w:rsidR="004C3D85" w:rsidRPr="004C3A0B" w:rsidRDefault="00B85D70" w:rsidP="003C07E3">
            <w:pPr>
              <w:rPr>
                <w:rFonts w:ascii="Arial" w:hAnsi="Arial" w:cs="Arial"/>
                <w:sz w:val="22"/>
                <w:szCs w:val="22"/>
              </w:rPr>
            </w:pPr>
            <w:r>
              <w:rPr>
                <w:rFonts w:ascii="Arial" w:hAnsi="Arial" w:cs="Arial"/>
                <w:sz w:val="22"/>
                <w:szCs w:val="22"/>
              </w:rPr>
              <w:t>September 2020</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4D90D215" w:rsidR="00F96C3F" w:rsidRPr="002A152D" w:rsidDel="00425DA7" w:rsidRDefault="00B85D70" w:rsidP="00B85D70">
            <w:pPr>
              <w:rPr>
                <w:rFonts w:ascii="Arial" w:hAnsi="Arial" w:cs="Arial"/>
              </w:rPr>
            </w:pPr>
            <w:r>
              <w:rPr>
                <w:rFonts w:ascii="Arial" w:hAnsi="Arial" w:cs="Arial"/>
              </w:rPr>
              <w:t>T</w:t>
            </w:r>
            <w:r w:rsidRPr="00B85D70">
              <w:rPr>
                <w:rFonts w:ascii="Arial" w:hAnsi="Arial" w:cs="Arial"/>
              </w:rPr>
              <w:t>he depletion of</w:t>
            </w:r>
            <w:r>
              <w:rPr>
                <w:rFonts w:ascii="Arial" w:hAnsi="Arial" w:cs="Arial"/>
              </w:rPr>
              <w:t xml:space="preserve"> </w:t>
            </w:r>
            <w:r w:rsidRPr="00B85D70">
              <w:rPr>
                <w:rFonts w:ascii="Arial" w:hAnsi="Arial" w:cs="Arial"/>
              </w:rPr>
              <w:t>fossil fuels, stringent emission regulations and the aim to become carbon neutral within the next decade,</w:t>
            </w:r>
            <w:r>
              <w:rPr>
                <w:rFonts w:ascii="Arial" w:hAnsi="Arial" w:cs="Arial"/>
              </w:rPr>
              <w:t xml:space="preserve"> </w:t>
            </w:r>
            <w:r w:rsidRPr="00B85D70">
              <w:rPr>
                <w:rFonts w:ascii="Arial" w:hAnsi="Arial" w:cs="Arial"/>
              </w:rPr>
              <w:t>means the race to find an alternative fuel is of upmost importance</w:t>
            </w:r>
            <w:r>
              <w:rPr>
                <w:rFonts w:ascii="Arial" w:hAnsi="Arial" w:cs="Arial"/>
              </w:rPr>
              <w:t>. The purpose of the proposed research area is a</w:t>
            </w:r>
            <w:r w:rsidRPr="00B85D70">
              <w:rPr>
                <w:rFonts w:ascii="Arial" w:hAnsi="Arial" w:cs="Arial"/>
              </w:rPr>
              <w:t xml:space="preserve"> feasibility study of modifying </w:t>
            </w:r>
            <w:r>
              <w:rPr>
                <w:rFonts w:ascii="Arial" w:hAnsi="Arial" w:cs="Arial"/>
              </w:rPr>
              <w:t xml:space="preserve">an internal combustion engine from a high-performance moto3 cylinder used in road applications to be powered on a more sustainable and viable fuel, Hydrogen. </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7F033CEC" w:rsidR="00F96C3F" w:rsidRPr="00B85D70" w:rsidRDefault="00B85D70" w:rsidP="00B85D70">
            <w:pPr>
              <w:rPr>
                <w:rFonts w:ascii="Arial" w:hAnsi="Arial" w:cs="Arial"/>
                <w:b/>
                <w:bCs/>
                <w:sz w:val="22"/>
                <w:szCs w:val="22"/>
              </w:rPr>
            </w:pPr>
            <w:r>
              <w:rPr>
                <w:rFonts w:ascii="Arial" w:hAnsi="Arial" w:cs="Arial"/>
              </w:rPr>
              <w:t xml:space="preserve">Is it feasible to power Moto3 engines on Hydrogen for race purposes, project title </w:t>
            </w:r>
            <w:r>
              <w:rPr>
                <w:rFonts w:ascii="Arial" w:hAnsi="Arial" w:cs="Arial"/>
                <w:i/>
                <w:iCs/>
              </w:rPr>
              <w:t>“</w:t>
            </w:r>
            <w:r w:rsidRPr="00B85D70">
              <w:rPr>
                <w:rFonts w:ascii="Arial" w:hAnsi="Arial" w:cs="Arial"/>
                <w:i/>
                <w:iCs/>
              </w:rPr>
              <w:t>The Feasibility of Powering an Internal Combustion Engine on Hydrogen and its Optimisation Through Combustion Modellin</w:t>
            </w:r>
            <w:r>
              <w:rPr>
                <w:rFonts w:ascii="Arial" w:hAnsi="Arial" w:cs="Arial"/>
                <w:i/>
                <w:iCs/>
              </w:rPr>
              <w:t>g”</w:t>
            </w:r>
            <w:r>
              <w:rPr>
                <w:rFonts w:ascii="Arial" w:hAnsi="Arial" w:cs="Arial"/>
              </w:rPr>
              <w:t>.</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4F1E73DA" w:rsidR="00F96C3F" w:rsidRPr="002A152D" w:rsidRDefault="00B85D70" w:rsidP="00F96C3F">
            <w:pPr>
              <w:rPr>
                <w:rFonts w:ascii="Arial" w:hAnsi="Arial" w:cs="Arial"/>
              </w:rPr>
            </w:pPr>
            <w:r w:rsidRPr="00B85D70">
              <w:rPr>
                <w:rFonts w:ascii="Arial" w:hAnsi="Arial" w:cs="Arial"/>
              </w:rPr>
              <w:t>The aim of the project is to develop a theoretical model for combustion performance and emission</w:t>
            </w:r>
            <w:r>
              <w:rPr>
                <w:rFonts w:ascii="Arial" w:hAnsi="Arial" w:cs="Arial"/>
              </w:rPr>
              <w:t xml:space="preserve"> </w:t>
            </w:r>
            <w:r w:rsidRPr="00B85D70">
              <w:rPr>
                <w:rFonts w:ascii="Arial" w:hAnsi="Arial" w:cs="Arial"/>
              </w:rPr>
              <w:t>characteristics of a Moto3 high-performance race engine to be powered on Hydrogen. The project will</w:t>
            </w:r>
            <w:r>
              <w:rPr>
                <w:rFonts w:ascii="Arial" w:hAnsi="Arial" w:cs="Arial"/>
              </w:rPr>
              <w:t xml:space="preserve"> </w:t>
            </w:r>
            <w:r w:rsidRPr="00B85D70">
              <w:rPr>
                <w:rFonts w:ascii="Arial" w:hAnsi="Arial" w:cs="Arial"/>
              </w:rPr>
              <w:t>focus on the combustion processes within the cylinder and not on the other areas required for a hydrogen</w:t>
            </w:r>
            <w:r>
              <w:rPr>
                <w:rFonts w:ascii="Arial" w:hAnsi="Arial" w:cs="Arial"/>
              </w:rPr>
              <w:t xml:space="preserve"> </w:t>
            </w:r>
            <w:r w:rsidRPr="00B85D70">
              <w:rPr>
                <w:rFonts w:ascii="Arial" w:hAnsi="Arial" w:cs="Arial"/>
              </w:rPr>
              <w:t>conversion such as the cylinder head components, fuel storage, crankcase ventilation etc.</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A5714D5" w14:textId="77777777" w:rsidR="002E2F53" w:rsidRPr="002E2F53" w:rsidRDefault="002E2F53" w:rsidP="002E2F53">
            <w:pPr>
              <w:rPr>
                <w:rFonts w:ascii="Arial" w:hAnsi="Arial" w:cs="Arial"/>
                <w:sz w:val="22"/>
                <w:szCs w:val="22"/>
              </w:rPr>
            </w:pPr>
            <w:r w:rsidRPr="002E2F53">
              <w:rPr>
                <w:rFonts w:ascii="Arial" w:hAnsi="Arial" w:cs="Arial"/>
                <w:sz w:val="22"/>
                <w:szCs w:val="22"/>
              </w:rPr>
              <w:t xml:space="preserve">Remove required components from the Moto3 engine to take the required </w:t>
            </w:r>
          </w:p>
          <w:p w14:paraId="19C6E69B" w14:textId="77777777" w:rsidR="002E2F53" w:rsidRDefault="002E2F53" w:rsidP="002E2F53">
            <w:pPr>
              <w:rPr>
                <w:rFonts w:ascii="Arial" w:hAnsi="Arial" w:cs="Arial"/>
                <w:sz w:val="22"/>
                <w:szCs w:val="22"/>
              </w:rPr>
            </w:pPr>
            <w:r w:rsidRPr="002E2F53">
              <w:rPr>
                <w:rFonts w:ascii="Arial" w:hAnsi="Arial" w:cs="Arial"/>
                <w:sz w:val="22"/>
                <w:szCs w:val="22"/>
              </w:rPr>
              <w:t>Measurement</w:t>
            </w:r>
            <w:r>
              <w:rPr>
                <w:rFonts w:ascii="Arial" w:hAnsi="Arial" w:cs="Arial"/>
                <w:sz w:val="22"/>
                <w:szCs w:val="22"/>
              </w:rPr>
              <w:t>s.</w:t>
            </w:r>
          </w:p>
          <w:p w14:paraId="7E8976C3" w14:textId="77777777" w:rsidR="002E2F53" w:rsidRDefault="002E2F53" w:rsidP="002E2F53">
            <w:pPr>
              <w:rPr>
                <w:rFonts w:ascii="Arial" w:hAnsi="Arial" w:cs="Arial"/>
                <w:sz w:val="22"/>
                <w:szCs w:val="22"/>
              </w:rPr>
            </w:pPr>
            <w:r w:rsidRPr="002E2F53">
              <w:rPr>
                <w:rFonts w:ascii="Arial" w:hAnsi="Arial" w:cs="Arial"/>
                <w:sz w:val="22"/>
                <w:szCs w:val="22"/>
              </w:rPr>
              <w:t>Generate CAD model and motion simulation of engine with SolidWorks.</w:t>
            </w:r>
          </w:p>
          <w:p w14:paraId="56F36DA7" w14:textId="77777777" w:rsidR="00F96C3F" w:rsidRDefault="002E2F53" w:rsidP="002E2F53">
            <w:pPr>
              <w:rPr>
                <w:rFonts w:ascii="Arial" w:hAnsi="Arial" w:cs="Arial"/>
                <w:sz w:val="22"/>
                <w:szCs w:val="22"/>
              </w:rPr>
            </w:pPr>
            <w:r w:rsidRPr="002E2F53">
              <w:rPr>
                <w:rFonts w:ascii="Arial" w:hAnsi="Arial" w:cs="Arial"/>
                <w:sz w:val="22"/>
                <w:szCs w:val="22"/>
              </w:rPr>
              <w:t>To create a combustion model within MATLAB investigating cylinder pressure data and a NOx</w:t>
            </w:r>
            <w:r>
              <w:rPr>
                <w:rFonts w:ascii="Arial" w:hAnsi="Arial" w:cs="Arial"/>
                <w:sz w:val="22"/>
                <w:szCs w:val="22"/>
              </w:rPr>
              <w:t xml:space="preserve"> </w:t>
            </w:r>
            <w:r w:rsidRPr="002E2F53">
              <w:rPr>
                <w:rFonts w:ascii="Arial" w:hAnsi="Arial" w:cs="Arial"/>
                <w:sz w:val="22"/>
                <w:szCs w:val="22"/>
              </w:rPr>
              <w:t>model consisting of a lean-burn model and a stoichiometric with EGR model.</w:t>
            </w:r>
          </w:p>
          <w:p w14:paraId="44D92DDA" w14:textId="77777777" w:rsidR="003F6F22" w:rsidRPr="003F6F22" w:rsidRDefault="003F6F22" w:rsidP="003F6F22">
            <w:pPr>
              <w:rPr>
                <w:rFonts w:ascii="Arial" w:hAnsi="Arial" w:cs="Arial"/>
                <w:sz w:val="22"/>
                <w:szCs w:val="22"/>
              </w:rPr>
            </w:pPr>
            <w:r w:rsidRPr="003F6F22">
              <w:rPr>
                <w:rFonts w:ascii="Arial" w:hAnsi="Arial" w:cs="Arial"/>
                <w:sz w:val="22"/>
                <w:szCs w:val="22"/>
              </w:rPr>
              <w:t xml:space="preserve">Combustion modelling in ANSYS Forte, investigating engine parameters and their effects on </w:t>
            </w:r>
          </w:p>
          <w:p w14:paraId="195CBC88" w14:textId="4B87911E" w:rsidR="003F6F22" w:rsidRPr="004C3A0B" w:rsidRDefault="003F6F22" w:rsidP="003F6F22">
            <w:pPr>
              <w:rPr>
                <w:rFonts w:ascii="Arial" w:hAnsi="Arial" w:cs="Arial"/>
                <w:sz w:val="22"/>
                <w:szCs w:val="22"/>
              </w:rPr>
            </w:pPr>
            <w:r w:rsidRPr="003F6F22">
              <w:rPr>
                <w:rFonts w:ascii="Arial" w:hAnsi="Arial" w:cs="Arial"/>
                <w:sz w:val="22"/>
                <w:szCs w:val="22"/>
              </w:rPr>
              <w:t>performance and emissions.</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19176F70" w14:textId="49F2C00A" w:rsidR="00A56077" w:rsidRPr="00A56077" w:rsidRDefault="00A56077" w:rsidP="00A56077">
            <w:pPr>
              <w:rPr>
                <w:rFonts w:ascii="Arial" w:hAnsi="Arial" w:cs="Arial"/>
                <w:sz w:val="22"/>
                <w:szCs w:val="22"/>
              </w:rPr>
            </w:pPr>
            <w:r>
              <w:rPr>
                <w:rFonts w:ascii="Arial" w:hAnsi="Arial" w:cs="Arial"/>
                <w:sz w:val="22"/>
                <w:szCs w:val="22"/>
              </w:rPr>
              <w:t xml:space="preserve">The proposed project is purely a theoretical feasibility study and therefore all of the methods of gathering the required data will be completed computationally </w:t>
            </w:r>
            <w:r w:rsidRPr="00A56077">
              <w:rPr>
                <w:rFonts w:ascii="Arial" w:hAnsi="Arial" w:cs="Arial"/>
                <w:sz w:val="22"/>
                <w:szCs w:val="22"/>
              </w:rPr>
              <w:t xml:space="preserve">utilising computer-aided </w:t>
            </w:r>
            <w:r>
              <w:rPr>
                <w:rFonts w:ascii="Arial" w:hAnsi="Arial" w:cs="Arial"/>
                <w:sz w:val="22"/>
                <w:szCs w:val="22"/>
              </w:rPr>
              <w:t>E</w:t>
            </w:r>
            <w:r w:rsidRPr="00A56077">
              <w:rPr>
                <w:rFonts w:ascii="Arial" w:hAnsi="Arial" w:cs="Arial"/>
                <w:sz w:val="22"/>
                <w:szCs w:val="22"/>
              </w:rPr>
              <w:t xml:space="preserve">ngineering (CAE), three CAE software packages are to be used in order to complete the </w:t>
            </w:r>
            <w:r w:rsidRPr="00A56077">
              <w:rPr>
                <w:rFonts w:ascii="Arial" w:hAnsi="Arial" w:cs="Arial"/>
                <w:sz w:val="22"/>
                <w:szCs w:val="22"/>
              </w:rPr>
              <w:t>study</w:t>
            </w:r>
            <w:r>
              <w:rPr>
                <w:rFonts w:ascii="Arial" w:hAnsi="Arial" w:cs="Arial"/>
                <w:sz w:val="22"/>
                <w:szCs w:val="22"/>
              </w:rPr>
              <w:t>,</w:t>
            </w:r>
            <w:r w:rsidRPr="00A56077">
              <w:rPr>
                <w:rFonts w:ascii="Arial" w:hAnsi="Arial" w:cs="Arial"/>
                <w:sz w:val="22"/>
                <w:szCs w:val="22"/>
              </w:rPr>
              <w:t xml:space="preserve"> </w:t>
            </w:r>
          </w:p>
          <w:p w14:paraId="1986C2FD" w14:textId="21EDA7AB" w:rsidR="002E2F53" w:rsidRDefault="00A56077" w:rsidP="00A56077">
            <w:pPr>
              <w:rPr>
                <w:rFonts w:ascii="Arial" w:hAnsi="Arial" w:cs="Arial"/>
                <w:sz w:val="22"/>
                <w:szCs w:val="22"/>
              </w:rPr>
            </w:pPr>
            <w:r w:rsidRPr="00A56077">
              <w:rPr>
                <w:rFonts w:ascii="Arial" w:hAnsi="Arial" w:cs="Arial"/>
                <w:sz w:val="22"/>
                <w:szCs w:val="22"/>
              </w:rPr>
              <w:t>SolidWorks, MATLAB &amp; Ansys Forte</w:t>
            </w:r>
            <w:r>
              <w:rPr>
                <w:rFonts w:ascii="Arial" w:hAnsi="Arial" w:cs="Arial"/>
                <w:sz w:val="22"/>
                <w:szCs w:val="22"/>
              </w:rPr>
              <w:t xml:space="preserve">. </w:t>
            </w:r>
          </w:p>
          <w:p w14:paraId="354608D3" w14:textId="5ACD6399" w:rsidR="00A56077" w:rsidRDefault="00A56077" w:rsidP="00A56077">
            <w:pPr>
              <w:rPr>
                <w:rFonts w:ascii="Arial" w:hAnsi="Arial" w:cs="Arial"/>
                <w:sz w:val="22"/>
                <w:szCs w:val="22"/>
              </w:rPr>
            </w:pPr>
          </w:p>
          <w:p w14:paraId="4C36A9C0" w14:textId="46168106" w:rsidR="00A56077" w:rsidRPr="00A56077" w:rsidRDefault="00A56077" w:rsidP="00A56077">
            <w:pPr>
              <w:rPr>
                <w:rFonts w:ascii="Arial" w:hAnsi="Arial" w:cs="Arial"/>
                <w:sz w:val="22"/>
                <w:szCs w:val="22"/>
              </w:rPr>
            </w:pPr>
            <w:r>
              <w:rPr>
                <w:rFonts w:ascii="Arial" w:hAnsi="Arial" w:cs="Arial"/>
                <w:sz w:val="22"/>
                <w:szCs w:val="22"/>
              </w:rPr>
              <w:t xml:space="preserve">SolidWorks is a CAD package; </w:t>
            </w:r>
            <w:r w:rsidRPr="00A56077">
              <w:rPr>
                <w:rFonts w:ascii="Arial" w:hAnsi="Arial" w:cs="Arial"/>
                <w:sz w:val="22"/>
                <w:szCs w:val="22"/>
              </w:rPr>
              <w:t xml:space="preserve">The purpose of CAD is to aid in the design process of a component and to improve the quality and </w:t>
            </w:r>
          </w:p>
          <w:p w14:paraId="1472DE15" w14:textId="68608F74" w:rsidR="00A56077" w:rsidRDefault="00A56077" w:rsidP="00A56077">
            <w:pPr>
              <w:rPr>
                <w:rFonts w:ascii="Arial" w:hAnsi="Arial" w:cs="Arial"/>
                <w:sz w:val="22"/>
                <w:szCs w:val="22"/>
              </w:rPr>
            </w:pPr>
            <w:r w:rsidRPr="00A56077">
              <w:rPr>
                <w:rFonts w:ascii="Arial" w:hAnsi="Arial" w:cs="Arial"/>
                <w:sz w:val="22"/>
                <w:szCs w:val="22"/>
              </w:rPr>
              <w:t>level of detail in a design.</w:t>
            </w:r>
          </w:p>
          <w:p w14:paraId="5B6C51E5" w14:textId="658EA896" w:rsidR="00A56077" w:rsidRDefault="00A56077" w:rsidP="00A56077">
            <w:pPr>
              <w:rPr>
                <w:rFonts w:ascii="Arial" w:hAnsi="Arial" w:cs="Arial"/>
                <w:sz w:val="22"/>
                <w:szCs w:val="22"/>
              </w:rPr>
            </w:pPr>
          </w:p>
          <w:p w14:paraId="3CB17AFA" w14:textId="28F73C39" w:rsidR="00A56077" w:rsidRDefault="00A56077" w:rsidP="00A56077">
            <w:pPr>
              <w:rPr>
                <w:rFonts w:ascii="Arial" w:hAnsi="Arial" w:cs="Arial"/>
                <w:sz w:val="22"/>
                <w:szCs w:val="22"/>
              </w:rPr>
            </w:pPr>
            <w:r>
              <w:rPr>
                <w:rFonts w:ascii="Arial" w:hAnsi="Arial" w:cs="Arial"/>
                <w:sz w:val="22"/>
                <w:szCs w:val="22"/>
              </w:rPr>
              <w:t>MATLAB is a numerical computing environment that will be used to carry out the mathematical requirements for combustion modelling.</w:t>
            </w:r>
          </w:p>
          <w:p w14:paraId="2FCE2229" w14:textId="1201555D" w:rsidR="00A56077" w:rsidRDefault="00A56077" w:rsidP="00A56077">
            <w:pPr>
              <w:rPr>
                <w:rFonts w:ascii="Arial" w:hAnsi="Arial" w:cs="Arial"/>
                <w:sz w:val="22"/>
                <w:szCs w:val="22"/>
              </w:rPr>
            </w:pPr>
          </w:p>
          <w:p w14:paraId="51470767" w14:textId="18D14DE5" w:rsidR="008D3C2C" w:rsidRPr="008D3C2C" w:rsidRDefault="00A56077" w:rsidP="008D3C2C">
            <w:pPr>
              <w:rPr>
                <w:rFonts w:ascii="Arial" w:hAnsi="Arial" w:cs="Arial"/>
                <w:sz w:val="22"/>
                <w:szCs w:val="22"/>
              </w:rPr>
            </w:pPr>
            <w:r>
              <w:rPr>
                <w:rFonts w:ascii="Arial" w:hAnsi="Arial" w:cs="Arial"/>
                <w:sz w:val="22"/>
                <w:szCs w:val="22"/>
              </w:rPr>
              <w:t xml:space="preserve">ANSYS Forte </w:t>
            </w:r>
            <w:r w:rsidR="008D3C2C" w:rsidRPr="008D3C2C">
              <w:rPr>
                <w:rFonts w:ascii="Arial" w:hAnsi="Arial" w:cs="Arial"/>
                <w:sz w:val="22"/>
                <w:szCs w:val="22"/>
              </w:rPr>
              <w:t xml:space="preserve">is a computational fluid dynamics software package that is used for modelling </w:t>
            </w:r>
          </w:p>
          <w:p w14:paraId="108EF2F7" w14:textId="6D21427C" w:rsidR="00F96C3F" w:rsidRPr="004C3A0B" w:rsidRDefault="008D3C2C" w:rsidP="008D3C2C">
            <w:pPr>
              <w:rPr>
                <w:rFonts w:ascii="Arial" w:hAnsi="Arial" w:cs="Arial"/>
                <w:b/>
                <w:sz w:val="22"/>
                <w:szCs w:val="22"/>
              </w:rPr>
            </w:pPr>
            <w:r w:rsidRPr="008D3C2C">
              <w:rPr>
                <w:rFonts w:ascii="Arial" w:hAnsi="Arial" w:cs="Arial"/>
                <w:sz w:val="22"/>
                <w:szCs w:val="22"/>
              </w:rPr>
              <w:t>I</w:t>
            </w:r>
            <w:r>
              <w:rPr>
                <w:rFonts w:ascii="Arial" w:hAnsi="Arial" w:cs="Arial"/>
                <w:sz w:val="22"/>
                <w:szCs w:val="22"/>
              </w:rPr>
              <w:t>nternal combustion engine.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D856D7">
        <w:trPr>
          <w:trHeight w:val="523"/>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1E4484B6" w14:textId="7599BD4D" w:rsidR="00B23BFF" w:rsidRPr="00D856D7" w:rsidRDefault="00D856D7" w:rsidP="003C07E3">
            <w:pPr>
              <w:rPr>
                <w:rFonts w:ascii="Arial" w:hAnsi="Arial" w:cs="Arial"/>
                <w:sz w:val="22"/>
                <w:szCs w:val="22"/>
              </w:rPr>
            </w:pPr>
            <w:r>
              <w:rPr>
                <w:rFonts w:ascii="Arial" w:hAnsi="Arial" w:cs="Arial"/>
                <w:sz w:val="22"/>
                <w:szCs w:val="22"/>
              </w:rPr>
              <w:t>At my student term-time address or at the Swansea IQ campus.</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4DCEEDF4" w14:textId="61CD1D2D" w:rsidR="00B23BFF" w:rsidRPr="003257BD" w:rsidRDefault="00A47CF3" w:rsidP="003C07E3">
            <w:pPr>
              <w:rPr>
                <w:rFonts w:ascii="Arial" w:hAnsi="Arial" w:cs="Arial"/>
                <w:b/>
                <w:i/>
                <w:sz w:val="22"/>
                <w:szCs w:val="22"/>
              </w:rPr>
            </w:pPr>
            <w:r>
              <w:rPr>
                <w:rFonts w:ascii="Arial" w:hAnsi="Arial" w:cs="Arial"/>
                <w:b/>
                <w:i/>
                <w:sz w:val="22"/>
                <w:szCs w:val="22"/>
              </w:rPr>
              <w:t>N/A</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B85D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2CDE35" w:rsidR="004942B0" w:rsidRPr="00090CF7" w:rsidRDefault="00D856D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B85D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85D7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4CBA190" w14:textId="77777777" w:rsidR="004A7DD5" w:rsidRDefault="004A7DD5" w:rsidP="003257BD">
            <w:pPr>
              <w:autoSpaceDE w:val="0"/>
              <w:autoSpaceDN w:val="0"/>
              <w:adjustRightInd w:val="0"/>
              <w:rPr>
                <w:rFonts w:ascii="Arial" w:hAnsi="Arial" w:cs="Arial"/>
                <w:sz w:val="22"/>
                <w:szCs w:val="22"/>
              </w:rPr>
            </w:pPr>
          </w:p>
          <w:p w14:paraId="3BC9EFF6" w14:textId="62919212" w:rsidR="00A47CF3" w:rsidRPr="00A47CF3" w:rsidRDefault="00A47CF3" w:rsidP="003257BD">
            <w:pPr>
              <w:autoSpaceDE w:val="0"/>
              <w:autoSpaceDN w:val="0"/>
              <w:adjustRightInd w:val="0"/>
              <w:rPr>
                <w:rFonts w:ascii="Arial" w:hAnsi="Arial" w:cs="Arial"/>
                <w:b/>
                <w:bCs/>
                <w:i/>
                <w:iCs/>
                <w:sz w:val="22"/>
                <w:szCs w:val="22"/>
              </w:rPr>
            </w:pPr>
            <w:r>
              <w:rPr>
                <w:rFonts w:ascii="Arial" w:hAnsi="Arial" w:cs="Arial"/>
                <w:b/>
                <w:bCs/>
                <w:i/>
                <w:iCs/>
                <w:sz w:val="22"/>
                <w:szCs w:val="22"/>
              </w:rPr>
              <w:t>N/A</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9FF249E"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34FA73B"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E4F95EF"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9235D41"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95AC61A"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66FF35C"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8B3247B"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8BA7CC5" w:rsidR="00C11423" w:rsidRPr="004C3A0B" w:rsidRDefault="00A47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0D9F7B7" w:rsidR="00C11423" w:rsidRPr="004C3A0B" w:rsidRDefault="00A47CF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B614BBF" w:rsidR="00C11423" w:rsidRPr="004C3A0B" w:rsidRDefault="00A47CF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C8E5BD6" w:rsidR="00C11423" w:rsidRPr="004C3A0B" w:rsidRDefault="00A47CF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B5CE511" w:rsidR="00C11423" w:rsidRPr="004C3A0B" w:rsidRDefault="00A47CF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68E18C" w:rsidR="00C11423" w:rsidRPr="004C3A0B" w:rsidRDefault="00A47CF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640E3B1" w:rsidR="00C11423" w:rsidRPr="006C1FDD" w:rsidRDefault="00A47CF3"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EB34B8B" w:rsidR="00ED0C59" w:rsidRPr="004C3A0B" w:rsidRDefault="00A47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56DBD52" w:rsidR="00ED0C59" w:rsidRPr="004C3A0B" w:rsidRDefault="00A47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35D58C6" w:rsidR="00ED0C59" w:rsidRPr="004C3A0B" w:rsidRDefault="00A47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C304B5E" w:rsidR="00ED0C59" w:rsidRPr="004C3A0B" w:rsidRDefault="00A47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8064971" w:rsidR="00ED0C59" w:rsidRPr="004C3A0B" w:rsidRDefault="00A47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482C3AB" w:rsidR="00ED0C59" w:rsidRPr="004C3A0B" w:rsidRDefault="00A47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1B7E88A" w:rsidR="00ED0C59" w:rsidRPr="004C3A0B" w:rsidRDefault="00A47C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40C83B1" w:rsidR="00ED0C59" w:rsidRPr="004C3A0B" w:rsidRDefault="00A47C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3E826CB" w:rsidR="00ED0C59" w:rsidRPr="004C3A0B" w:rsidRDefault="00A47C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E0EB009" w:rsidR="00025F69" w:rsidRDefault="00A47CF3" w:rsidP="003257BD">
            <w:pPr>
              <w:rPr>
                <w:rFonts w:ascii="Arial" w:hAnsi="Arial" w:cs="Arial"/>
                <w:sz w:val="22"/>
                <w:szCs w:val="22"/>
              </w:rPr>
            </w:pPr>
            <w:r>
              <w:rPr>
                <w:rFonts w:ascii="Arial" w:hAnsi="Arial" w:cs="Arial"/>
                <w:sz w:val="22"/>
                <w:szCs w:val="22"/>
              </w:rPr>
              <w:t xml:space="preserve"> None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70816B2" w:rsidR="00025F69" w:rsidRDefault="00A47CF3" w:rsidP="003257BD">
            <w:pPr>
              <w:rPr>
                <w:rFonts w:ascii="Arial" w:hAnsi="Arial" w:cs="Arial"/>
                <w:sz w:val="22"/>
                <w:szCs w:val="22"/>
              </w:rPr>
            </w:pPr>
            <w:r>
              <w:rPr>
                <w:rFonts w:ascii="Arial" w:hAnsi="Arial" w:cs="Arial"/>
                <w:sz w:val="22"/>
                <w:szCs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0FCC66A" w:rsidR="00025F69" w:rsidRDefault="00A47CF3"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3476C228" w:rsidR="00025F69" w:rsidRPr="004C3A0B" w:rsidRDefault="00E465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0EEBD97"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A08B1D8"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F806964"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711C95F"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C21596E"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D0D185C"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6A8C9D79"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763A8A1" w:rsidR="00025F69" w:rsidRPr="004C3A0B" w:rsidRDefault="00E465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DE51F96" w:rsidR="00382031" w:rsidRPr="004C3A0B" w:rsidRDefault="00E4652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DC1CC75" w:rsidR="00382031" w:rsidRPr="004C3A0B" w:rsidRDefault="00E4652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C77A783" w:rsidR="00382031" w:rsidRPr="004C3A0B" w:rsidRDefault="00E4652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0BCA365" w:rsidR="00382031" w:rsidRPr="004C3A0B" w:rsidRDefault="00E4652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85D7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3BC6F97" w:rsidR="008C1A38" w:rsidRDefault="00B85D7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706AA">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7BB44A6" w14:textId="1392541B" w:rsidR="00003E64" w:rsidRPr="004C3A0B" w:rsidRDefault="002706AA" w:rsidP="003257BD">
            <w:pPr>
              <w:rPr>
                <w:rFonts w:ascii="Arial" w:hAnsi="Arial" w:cs="Arial"/>
                <w:sz w:val="22"/>
                <w:szCs w:val="22"/>
              </w:rPr>
            </w:pPr>
            <w:r>
              <w:rPr>
                <w:rFonts w:ascii="Arial" w:hAnsi="Arial" w:cs="Arial"/>
                <w:sz w:val="22"/>
                <w:szCs w:val="22"/>
              </w:rPr>
              <w:t>Not Applicable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CEDC33A" w:rsidR="00003E64" w:rsidRDefault="002706AA" w:rsidP="003257BD">
            <w:pPr>
              <w:rPr>
                <w:rFonts w:ascii="Arial" w:hAnsi="Arial" w:cs="Arial"/>
                <w:sz w:val="22"/>
                <w:szCs w:val="22"/>
              </w:rPr>
            </w:pPr>
            <w:r>
              <w:rPr>
                <w:rFonts w:ascii="Arial" w:hAnsi="Arial" w:cs="Arial"/>
                <w:sz w:val="22"/>
                <w:szCs w:val="22"/>
              </w:rPr>
              <w:t>Not Applicable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0604E5D" w:rsidR="00003E64" w:rsidRDefault="002706AA" w:rsidP="003257BD">
            <w:pPr>
              <w:rPr>
                <w:rFonts w:ascii="Arial" w:hAnsi="Arial" w:cs="Arial"/>
                <w:sz w:val="22"/>
                <w:szCs w:val="22"/>
              </w:rPr>
            </w:pPr>
            <w:r>
              <w:rPr>
                <w:rFonts w:ascii="Arial" w:hAnsi="Arial" w:cs="Arial"/>
                <w:sz w:val="22"/>
                <w:szCs w:val="22"/>
              </w:rPr>
              <w:t>Not Applicable</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0FC01F9A" w:rsidR="00003E64" w:rsidRDefault="003B302E" w:rsidP="003257BD">
            <w:pPr>
              <w:rPr>
                <w:rFonts w:ascii="Arial" w:hAnsi="Arial" w:cs="Arial"/>
                <w:sz w:val="22"/>
                <w:szCs w:val="22"/>
              </w:rPr>
            </w:pPr>
            <w:r>
              <w:rPr>
                <w:rFonts w:ascii="Arial" w:hAnsi="Arial" w:cs="Arial"/>
                <w:sz w:val="22"/>
                <w:szCs w:val="22"/>
              </w:rPr>
              <w:t>When carrying out physical work in the workshop ensuring no injuries when removing the components.</w:t>
            </w:r>
          </w:p>
          <w:p w14:paraId="2A56717D" w14:textId="77777777" w:rsidR="00003E64" w:rsidRDefault="00003E64" w:rsidP="003257BD">
            <w:pPr>
              <w:rPr>
                <w:rFonts w:ascii="Arial" w:hAnsi="Arial" w:cs="Arial"/>
                <w:sz w:val="22"/>
                <w:szCs w:val="22"/>
              </w:rPr>
            </w:pPr>
          </w:p>
          <w:p w14:paraId="0435A036" w14:textId="20DF2C0A"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058A74A" w14:textId="0A6C29B7" w:rsidR="00003E64" w:rsidRPr="004C3A0B" w:rsidRDefault="003B302E" w:rsidP="003257BD">
            <w:pPr>
              <w:rPr>
                <w:rFonts w:ascii="Arial" w:hAnsi="Arial" w:cs="Arial"/>
                <w:sz w:val="22"/>
                <w:szCs w:val="22"/>
              </w:rPr>
            </w:pPr>
            <w:r>
              <w:rPr>
                <w:rFonts w:ascii="Arial" w:hAnsi="Arial" w:cs="Arial"/>
                <w:sz w:val="22"/>
                <w:szCs w:val="22"/>
              </w:rPr>
              <w:t xml:space="preserve">The </w:t>
            </w:r>
            <w:r w:rsidRPr="003B302E">
              <w:rPr>
                <w:rFonts w:ascii="Arial" w:hAnsi="Arial" w:cs="Arial"/>
                <w:sz w:val="22"/>
                <w:szCs w:val="22"/>
              </w:rPr>
              <w:t>planned work is covered by standard workshop risk assessment</w:t>
            </w:r>
          </w:p>
          <w:p w14:paraId="4416A3BD" w14:textId="1AC3B588" w:rsidR="00003E64" w:rsidRPr="004C3A0B" w:rsidRDefault="00003E64" w:rsidP="003257BD">
            <w:pPr>
              <w:autoSpaceDE w:val="0"/>
              <w:autoSpaceDN w:val="0"/>
              <w:adjustRightInd w:val="0"/>
              <w:rPr>
                <w:rFonts w:cs="Arial"/>
              </w:rPr>
            </w:pP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64C7B2E2" w:rsidR="00003E64" w:rsidRDefault="002706AA" w:rsidP="003257BD">
            <w:pPr>
              <w:rPr>
                <w:rFonts w:ascii="Arial" w:hAnsi="Arial" w:cs="Arial"/>
                <w:sz w:val="22"/>
                <w:szCs w:val="22"/>
              </w:rPr>
            </w:pPr>
            <w:r>
              <w:rPr>
                <w:rFonts w:ascii="Arial" w:hAnsi="Arial" w:cs="Arial"/>
                <w:sz w:val="22"/>
                <w:szCs w:val="22"/>
              </w:rPr>
              <w:t>Not Applicable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6B2B260A" w:rsidR="00003E64" w:rsidRDefault="002706AA" w:rsidP="003257BD">
            <w:pPr>
              <w:rPr>
                <w:rFonts w:ascii="Arial" w:hAnsi="Arial" w:cs="Arial"/>
                <w:sz w:val="22"/>
                <w:szCs w:val="22"/>
              </w:rPr>
            </w:pPr>
            <w:r>
              <w:rPr>
                <w:rFonts w:ascii="Arial" w:hAnsi="Arial" w:cs="Arial"/>
                <w:sz w:val="22"/>
                <w:szCs w:val="22"/>
              </w:rPr>
              <w:t xml:space="preserve">Not Applicable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FB983CB" w:rsidR="006930C2" w:rsidRPr="004C3A0B" w:rsidRDefault="00B85D7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3B302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A353A25" w:rsidR="006930C2" w:rsidRPr="004C3A0B" w:rsidRDefault="00B85D7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D20FE">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B85D7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F6A4722" w:rsidR="006930C2" w:rsidRDefault="00D72968" w:rsidP="003257BD">
            <w:pPr>
              <w:rPr>
                <w:rFonts w:ascii="Arial" w:hAnsi="Arial" w:cs="Arial"/>
                <w:sz w:val="22"/>
                <w:szCs w:val="22"/>
              </w:rPr>
            </w:pPr>
            <w:r>
              <w:rPr>
                <w:rFonts w:ascii="Arial" w:hAnsi="Arial" w:cs="Arial"/>
                <w:sz w:val="22"/>
                <w:szCs w:val="22"/>
              </w:rPr>
              <w:t>Not Applicable</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4695A377" w:rsidR="006930C2" w:rsidRDefault="00D72968" w:rsidP="003257BD">
            <w:pPr>
              <w:rPr>
                <w:rFonts w:ascii="Arial" w:hAnsi="Arial" w:cs="Arial"/>
                <w:sz w:val="22"/>
                <w:szCs w:val="22"/>
              </w:rPr>
            </w:pPr>
            <w:r>
              <w:rPr>
                <w:rFonts w:ascii="Arial" w:hAnsi="Arial" w:cs="Arial"/>
                <w:sz w:val="22"/>
                <w:szCs w:val="22"/>
              </w:rPr>
              <w:t>Not Applicable</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6E683B42" w:rsidR="006930C2" w:rsidRDefault="003B302E" w:rsidP="003257BD">
            <w:pPr>
              <w:rPr>
                <w:rFonts w:ascii="Arial" w:hAnsi="Arial" w:cs="Arial"/>
                <w:sz w:val="22"/>
                <w:szCs w:val="22"/>
              </w:rPr>
            </w:pPr>
            <w:r>
              <w:rPr>
                <w:rFonts w:ascii="Arial" w:hAnsi="Arial" w:cs="Arial"/>
                <w:sz w:val="22"/>
                <w:szCs w:val="22"/>
              </w:rPr>
              <w:t>Non-Applicable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EF83E4E" w:rsidR="006930C2" w:rsidRPr="0085667D" w:rsidRDefault="0085667D"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2766922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57EBE09" w:rsidR="006930C2" w:rsidRDefault="0085667D" w:rsidP="00947984">
            <w:pPr>
              <w:pStyle w:val="NormalWeb"/>
              <w:autoSpaceDE w:val="0"/>
              <w:autoSpaceDN w:val="0"/>
              <w:adjustRightInd w:val="0"/>
              <w:jc w:val="center"/>
            </w:pPr>
            <w:sdt>
              <w:sdtPr>
                <w:rPr>
                  <w:rFonts w:ascii="Arial" w:hAnsi="Arial" w:cs="Arial"/>
                  <w:b/>
                  <w:bCs/>
                  <w:sz w:val="22"/>
                  <w:szCs w:val="22"/>
                </w:rPr>
                <w:id w:val="-201112796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A5C14FB" w:rsidR="004D0161" w:rsidRPr="004C3A0B" w:rsidRDefault="008566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2C38ADC" w:rsidR="004D0161" w:rsidRPr="004C3A0B" w:rsidRDefault="008566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812DC6F" w:rsidR="004D0161" w:rsidRPr="004C3A0B" w:rsidRDefault="008566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96C6776" w:rsidR="004D0161" w:rsidRPr="004C3A0B" w:rsidRDefault="008566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2B16E47" w:rsidR="004D0161" w:rsidRPr="004C3A0B" w:rsidRDefault="008566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35273DF" w:rsidR="004D0161" w:rsidRPr="004C3A0B" w:rsidRDefault="008566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BCF5462" w:rsidR="004D0161" w:rsidRPr="004C3A0B" w:rsidRDefault="008566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28ECFEA" w:rsidR="004D0161" w:rsidRPr="004C3A0B" w:rsidRDefault="008566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51A4C792" w:rsidR="004D0161" w:rsidRPr="004C3A0B" w:rsidRDefault="008566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CDCDE40" w:rsidR="004D0161" w:rsidRPr="004C3A0B" w:rsidRDefault="008566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0DACFB6" w:rsidR="004D0161" w:rsidRPr="004C3A0B" w:rsidRDefault="008566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13B825E" w:rsidR="004D0161" w:rsidRPr="004C3A0B" w:rsidRDefault="008566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77F0837" w:rsidR="004D0161" w:rsidRPr="004C3A0B" w:rsidRDefault="008566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3081973" w:rsidR="004D0161" w:rsidRPr="004C3A0B" w:rsidRDefault="008566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EAA84F3" w:rsidR="004D0161" w:rsidRPr="004C3A0B" w:rsidRDefault="008566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609B1A9A" w:rsidR="004D0161" w:rsidRPr="004C3A0B" w:rsidRDefault="008566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1984256C" w:rsidR="004D0161" w:rsidRDefault="0085667D" w:rsidP="003257BD">
            <w:pPr>
              <w:autoSpaceDE w:val="0"/>
              <w:autoSpaceDN w:val="0"/>
              <w:adjustRightInd w:val="0"/>
              <w:rPr>
                <w:rFonts w:ascii="Arial" w:hAnsi="Arial" w:cs="Arial"/>
                <w:sz w:val="22"/>
                <w:szCs w:val="22"/>
              </w:rPr>
            </w:pPr>
            <w:r>
              <w:rPr>
                <w:rFonts w:ascii="Arial" w:hAnsi="Arial" w:cs="Arial"/>
                <w:sz w:val="22"/>
                <w:szCs w:val="22"/>
              </w:rPr>
              <w:t>A</w:t>
            </w:r>
            <w:r w:rsidRPr="0085667D">
              <w:rPr>
                <w:rFonts w:ascii="Arial" w:hAnsi="Arial" w:cs="Arial"/>
                <w:sz w:val="22"/>
                <w:szCs w:val="22"/>
              </w:rPr>
              <w:t>ll data will be securely stored in accordance with GDPR, secure cloud storage used where possible, password protected external storage devices used where applicabl</w:t>
            </w:r>
            <w:r>
              <w:rPr>
                <w:rFonts w:ascii="Arial" w:hAnsi="Arial" w:cs="Arial"/>
                <w:sz w:val="22"/>
                <w:szCs w:val="22"/>
              </w:rPr>
              <w:t>e.</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1294076C" w:rsidR="004D0161" w:rsidRDefault="0085667D"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70F865FC" w:rsidR="004D0161" w:rsidRDefault="0085667D"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511F07C2" w:rsidR="004D0161" w:rsidRDefault="0085667D" w:rsidP="003257BD">
            <w:pPr>
              <w:autoSpaceDE w:val="0"/>
              <w:autoSpaceDN w:val="0"/>
              <w:adjustRightInd w:val="0"/>
              <w:rPr>
                <w:rFonts w:ascii="Arial" w:hAnsi="Arial" w:cs="Arial"/>
                <w:sz w:val="22"/>
                <w:szCs w:val="22"/>
              </w:rPr>
            </w:pPr>
            <w:r>
              <w:rPr>
                <w:rFonts w:ascii="Arial" w:hAnsi="Arial" w:cs="Arial"/>
                <w:sz w:val="22"/>
                <w:szCs w:val="22"/>
              </w:rPr>
              <w:t xml:space="preserve">All data will be safely stored using the same methods discussed in part 22, </w:t>
            </w:r>
            <w:r w:rsidR="007C5482">
              <w:rPr>
                <w:rFonts w:ascii="Arial" w:hAnsi="Arial" w:cs="Arial"/>
                <w:sz w:val="22"/>
                <w:szCs w:val="22"/>
              </w:rPr>
              <w:t xml:space="preserve">could services, password protection, external storge devices etc. </w:t>
            </w:r>
          </w:p>
          <w:p w14:paraId="7E572E05" w14:textId="02E9073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031744CB" w:rsidR="004D0161" w:rsidRDefault="007C5482" w:rsidP="00C32EFB">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7D4B7BE" w:rsidR="00673714" w:rsidRPr="0092487B" w:rsidRDefault="00B85D7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C548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B85D7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5058E43" w:rsidR="00F619F4" w:rsidRPr="0092487B" w:rsidRDefault="00B85D7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C548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B85D7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380A6DB" w:rsidR="004D0161" w:rsidRPr="004C3A0B" w:rsidRDefault="007C5482" w:rsidP="00694EA8">
            <w:pPr>
              <w:spacing w:before="100" w:beforeAutospacing="1" w:after="100" w:afterAutospacing="1"/>
              <w:rPr>
                <w:rFonts w:ascii="Arial" w:hAnsi="Arial" w:cs="Arial"/>
                <w:sz w:val="22"/>
                <w:szCs w:val="22"/>
              </w:rPr>
            </w:pPr>
            <w:r>
              <w:rPr>
                <w:rFonts w:ascii="Arial" w:hAnsi="Arial" w:cs="Arial"/>
                <w:sz w:val="22"/>
                <w:szCs w:val="22"/>
              </w:rPr>
              <w:t>C.Hill</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FCC9322" w:rsidR="004D0161" w:rsidRPr="004C3A0B" w:rsidRDefault="007C5482" w:rsidP="00694EA8">
            <w:pPr>
              <w:spacing w:before="100" w:beforeAutospacing="1" w:after="100" w:afterAutospacing="1"/>
              <w:rPr>
                <w:rFonts w:ascii="Arial" w:hAnsi="Arial" w:cs="Arial"/>
                <w:sz w:val="22"/>
                <w:szCs w:val="22"/>
              </w:rPr>
            </w:pPr>
            <w:r>
              <w:rPr>
                <w:rFonts w:ascii="Arial" w:hAnsi="Arial" w:cs="Arial"/>
                <w:sz w:val="22"/>
                <w:szCs w:val="22"/>
              </w:rPr>
              <w:t>23/03/2021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69258E9" w:rsidR="00AA7E42" w:rsidRPr="004C3A0B" w:rsidRDefault="007C5482" w:rsidP="00CA7241">
            <w:pPr>
              <w:pStyle w:val="ListParagraph"/>
              <w:ind w:left="0"/>
              <w:rPr>
                <w:rFonts w:ascii="Arial" w:hAnsi="Arial" w:cs="Arial"/>
              </w:rPr>
            </w:pPr>
            <w:r>
              <w:rPr>
                <w:rFonts w:ascii="Arial" w:hAnsi="Arial" w:cs="Arial"/>
              </w:rPr>
              <w:t>Dr Owen Williams</w:t>
            </w:r>
          </w:p>
        </w:tc>
        <w:tc>
          <w:tcPr>
            <w:tcW w:w="1014" w:type="pct"/>
            <w:vMerge w:val="restart"/>
          </w:tcPr>
          <w:p w14:paraId="6771E34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565D70D0" w:rsidR="007C5482" w:rsidRPr="007C5482" w:rsidRDefault="007C5482" w:rsidP="0092487B">
            <w:pPr>
              <w:pStyle w:val="ListParagraph"/>
              <w:ind w:left="0"/>
              <w:rPr>
                <w:rFonts w:ascii="Arial" w:hAnsi="Arial" w:cs="Arial"/>
              </w:rPr>
            </w:pPr>
            <w:r w:rsidRPr="007C5482">
              <w:rPr>
                <w:rFonts w:ascii="Arial" w:hAnsi="Arial" w:cs="Arial"/>
              </w:rPr>
              <w:t>23/03/2021</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0956D99" w:rsidR="00CC2661" w:rsidRPr="004C3A0B" w:rsidRDefault="00477E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A112A5C" w:rsidR="00CC2661" w:rsidRPr="004C3A0B" w:rsidRDefault="00477E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37378A8A" w:rsidR="00CC2661" w:rsidRPr="004C3A0B" w:rsidRDefault="00477EC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409A1622" w:rsidR="00CC2661" w:rsidRPr="004C3A0B" w:rsidRDefault="00477EC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7C93BDF0" w:rsidR="00743859" w:rsidRDefault="00477ECB"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27B5DB74" w:rsidR="00743859" w:rsidRPr="004C3A0B" w:rsidRDefault="00477EC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5B004A4" w:rsidR="00743859" w:rsidRPr="004C3A0B" w:rsidRDefault="00477EC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2E7A5B7B" w:rsidR="00424773" w:rsidRDefault="00477ECB"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7996665E" w14:textId="27144B29" w:rsidR="00025AC4" w:rsidRPr="00D77DFD" w:rsidRDefault="001D1817" w:rsidP="008330B6">
      <w:pPr>
        <w:jc w:val="both"/>
        <w:rPr>
          <w:rFonts w:ascii="Arial" w:hAnsi="Arial" w:cs="Arial"/>
          <w:sz w:val="22"/>
          <w:szCs w:val="22"/>
        </w:rPr>
      </w:pPr>
      <w:r w:rsidRPr="004C3A0B">
        <w:rPr>
          <w:rFonts w:ascii="Arial" w:eastAsiaTheme="minorHAnsi" w:hAnsi="Arial" w:cs="Arial"/>
        </w:rPr>
        <w:t>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9C48" w14:textId="77777777" w:rsidR="006B1F59" w:rsidRDefault="006B1F59" w:rsidP="00390251">
      <w:r>
        <w:separator/>
      </w:r>
    </w:p>
    <w:p w14:paraId="53252B5B" w14:textId="77777777" w:rsidR="006B1F59" w:rsidRDefault="006B1F59"/>
  </w:endnote>
  <w:endnote w:type="continuationSeparator" w:id="0">
    <w:p w14:paraId="2FF05A8E" w14:textId="77777777" w:rsidR="006B1F59" w:rsidRDefault="006B1F59" w:rsidP="00390251">
      <w:r>
        <w:continuationSeparator/>
      </w:r>
    </w:p>
    <w:p w14:paraId="32CED06E" w14:textId="77777777" w:rsidR="006B1F59" w:rsidRDefault="006B1F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B85D70" w:rsidRDefault="00B85D70"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73382" w14:textId="77777777" w:rsidR="006B1F59" w:rsidRDefault="006B1F59" w:rsidP="00390251">
      <w:r>
        <w:separator/>
      </w:r>
    </w:p>
    <w:p w14:paraId="780FEF05" w14:textId="77777777" w:rsidR="006B1F59" w:rsidRDefault="006B1F59"/>
  </w:footnote>
  <w:footnote w:type="continuationSeparator" w:id="0">
    <w:p w14:paraId="510689A2" w14:textId="77777777" w:rsidR="006B1F59" w:rsidRDefault="006B1F59" w:rsidP="00390251">
      <w:r>
        <w:continuationSeparator/>
      </w:r>
    </w:p>
    <w:p w14:paraId="02DAF31B" w14:textId="77777777" w:rsidR="006B1F59" w:rsidRDefault="006B1F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B85D70" w:rsidRPr="00965F27" w:rsidRDefault="00B85D7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6AA"/>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2F53"/>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302E"/>
    <w:rsid w:val="003B4D13"/>
    <w:rsid w:val="003B7AA2"/>
    <w:rsid w:val="003C07E3"/>
    <w:rsid w:val="003C31F5"/>
    <w:rsid w:val="003C5BF3"/>
    <w:rsid w:val="003C7018"/>
    <w:rsid w:val="003C76B6"/>
    <w:rsid w:val="003D2A20"/>
    <w:rsid w:val="003D6F95"/>
    <w:rsid w:val="003F088B"/>
    <w:rsid w:val="003F6F22"/>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ECB"/>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1F59"/>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482"/>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667D"/>
    <w:rsid w:val="00871512"/>
    <w:rsid w:val="008732E0"/>
    <w:rsid w:val="008B346A"/>
    <w:rsid w:val="008B67D3"/>
    <w:rsid w:val="008C1A38"/>
    <w:rsid w:val="008C4441"/>
    <w:rsid w:val="008D0BC1"/>
    <w:rsid w:val="008D3C2C"/>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0FE"/>
    <w:rsid w:val="009D2E0B"/>
    <w:rsid w:val="009F41DE"/>
    <w:rsid w:val="009F5000"/>
    <w:rsid w:val="009F5AC3"/>
    <w:rsid w:val="009F6BB7"/>
    <w:rsid w:val="009F736C"/>
    <w:rsid w:val="00A003F5"/>
    <w:rsid w:val="00A07DB0"/>
    <w:rsid w:val="00A1213B"/>
    <w:rsid w:val="00A1284D"/>
    <w:rsid w:val="00A1787E"/>
    <w:rsid w:val="00A36E0D"/>
    <w:rsid w:val="00A37D20"/>
    <w:rsid w:val="00A47CF3"/>
    <w:rsid w:val="00A50649"/>
    <w:rsid w:val="00A51109"/>
    <w:rsid w:val="00A51EFB"/>
    <w:rsid w:val="00A55016"/>
    <w:rsid w:val="00A55809"/>
    <w:rsid w:val="00A56077"/>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D70"/>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4C0F"/>
    <w:rsid w:val="00D36746"/>
    <w:rsid w:val="00D369B5"/>
    <w:rsid w:val="00D37985"/>
    <w:rsid w:val="00D37BF1"/>
    <w:rsid w:val="00D452E9"/>
    <w:rsid w:val="00D47308"/>
    <w:rsid w:val="00D50372"/>
    <w:rsid w:val="00D6035B"/>
    <w:rsid w:val="00D61E87"/>
    <w:rsid w:val="00D651BE"/>
    <w:rsid w:val="00D661EC"/>
    <w:rsid w:val="00D66471"/>
    <w:rsid w:val="00D71982"/>
    <w:rsid w:val="00D72968"/>
    <w:rsid w:val="00D77DFD"/>
    <w:rsid w:val="00D81803"/>
    <w:rsid w:val="00D839CD"/>
    <w:rsid w:val="00D84363"/>
    <w:rsid w:val="00D856D7"/>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46527"/>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85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ill.148699@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3825</Words>
  <Characters>21807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Callum-James</cp:lastModifiedBy>
  <cp:revision>2</cp:revision>
  <cp:lastPrinted>2016-10-24T12:21:00Z</cp:lastPrinted>
  <dcterms:created xsi:type="dcterms:W3CDTF">2021-03-23T15:38:00Z</dcterms:created>
  <dcterms:modified xsi:type="dcterms:W3CDTF">2021-03-23T15:38:00Z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