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16E0" w:rsidRDefault="000E16E0" w:rsidP="005B67CA">
      <w:pPr>
        <w:jc w:val="center"/>
        <w:rPr>
          <w:b/>
          <w:sz w:val="32"/>
          <w:szCs w:val="32"/>
          <w:u w:val="single"/>
        </w:rPr>
      </w:pPr>
    </w:p>
    <w:p w:rsidR="005B67CA" w:rsidRPr="000E16E0" w:rsidRDefault="005B67CA" w:rsidP="005B67CA">
      <w:pPr>
        <w:jc w:val="center"/>
        <w:rPr>
          <w:b/>
          <w:sz w:val="32"/>
          <w:szCs w:val="32"/>
          <w:u w:val="single"/>
        </w:rPr>
      </w:pPr>
      <w:r w:rsidRPr="000E16E0">
        <w:rPr>
          <w:b/>
          <w:sz w:val="32"/>
          <w:szCs w:val="32"/>
          <w:u w:val="single"/>
        </w:rPr>
        <w:t>Domestic Violence Role play</w:t>
      </w:r>
    </w:p>
    <w:p w:rsidR="005B67CA" w:rsidRPr="000E16E0" w:rsidRDefault="005B67CA" w:rsidP="005B67CA">
      <w:pPr>
        <w:jc w:val="center"/>
        <w:rPr>
          <w:b/>
          <w:sz w:val="32"/>
          <w:szCs w:val="32"/>
          <w:u w:val="single"/>
        </w:rPr>
      </w:pPr>
      <w:r w:rsidRPr="000E16E0">
        <w:rPr>
          <w:b/>
          <w:sz w:val="32"/>
          <w:szCs w:val="32"/>
          <w:u w:val="single"/>
        </w:rPr>
        <w:t>(Scenario 8 – Flat 1 Kingsway Court)</w:t>
      </w:r>
    </w:p>
    <w:p w:rsidR="005B67CA" w:rsidRDefault="005B67CA" w:rsidP="005B67CA">
      <w:pPr>
        <w:jc w:val="both"/>
        <w:rPr>
          <w:b/>
          <w:sz w:val="36"/>
          <w:szCs w:val="36"/>
          <w:u w:val="single"/>
        </w:rPr>
      </w:pPr>
    </w:p>
    <w:p w:rsidR="005B67CA" w:rsidRPr="00971E32" w:rsidRDefault="005B67CA" w:rsidP="005B67CA">
      <w:pPr>
        <w:jc w:val="both"/>
        <w:rPr>
          <w:b/>
          <w:color w:val="FF0000"/>
          <w:sz w:val="28"/>
          <w:szCs w:val="28"/>
          <w:u w:val="single"/>
        </w:rPr>
      </w:pPr>
      <w:r w:rsidRPr="00971E32">
        <w:rPr>
          <w:b/>
          <w:color w:val="FF0000"/>
          <w:sz w:val="28"/>
          <w:szCs w:val="28"/>
          <w:u w:val="single"/>
        </w:rPr>
        <w:t>SCENARIO REQUIREMENTS</w:t>
      </w:r>
    </w:p>
    <w:p w:rsidR="005B67CA" w:rsidRDefault="005B67CA" w:rsidP="005B67CA">
      <w:pPr>
        <w:jc w:val="both"/>
        <w:rPr>
          <w:b/>
          <w:sz w:val="28"/>
          <w:szCs w:val="28"/>
          <w:u w:val="single"/>
        </w:rPr>
      </w:pPr>
    </w:p>
    <w:p w:rsidR="005B67CA" w:rsidRPr="00971E32" w:rsidRDefault="005B67CA" w:rsidP="005B67CA">
      <w:pPr>
        <w:pStyle w:val="ListParagraph"/>
        <w:numPr>
          <w:ilvl w:val="0"/>
          <w:numId w:val="1"/>
        </w:numPr>
        <w:jc w:val="both"/>
        <w:rPr>
          <w:sz w:val="24"/>
          <w:szCs w:val="24"/>
        </w:rPr>
      </w:pPr>
      <w:r w:rsidRPr="00971E32">
        <w:rPr>
          <w:sz w:val="24"/>
          <w:szCs w:val="24"/>
        </w:rPr>
        <w:t>Two role ac</w:t>
      </w:r>
      <w:r w:rsidR="00971E32" w:rsidRPr="00971E32">
        <w:rPr>
          <w:sz w:val="24"/>
          <w:szCs w:val="24"/>
        </w:rPr>
        <w:t>tors, appropriately dressed – (</w:t>
      </w:r>
      <w:r w:rsidRPr="00971E32">
        <w:rPr>
          <w:sz w:val="24"/>
          <w:szCs w:val="24"/>
        </w:rPr>
        <w:t>as instructed by course trainers)</w:t>
      </w:r>
    </w:p>
    <w:p w:rsidR="005B67CA" w:rsidRPr="00971E32" w:rsidRDefault="005B67CA" w:rsidP="005B67CA">
      <w:pPr>
        <w:pStyle w:val="ListParagraph"/>
        <w:numPr>
          <w:ilvl w:val="0"/>
          <w:numId w:val="1"/>
        </w:numPr>
        <w:jc w:val="both"/>
        <w:rPr>
          <w:sz w:val="24"/>
          <w:szCs w:val="24"/>
        </w:rPr>
      </w:pPr>
      <w:r w:rsidRPr="00971E32">
        <w:rPr>
          <w:sz w:val="24"/>
          <w:szCs w:val="24"/>
        </w:rPr>
        <w:t>Two off</w:t>
      </w:r>
      <w:r w:rsidR="00971E32" w:rsidRPr="00971E32">
        <w:rPr>
          <w:sz w:val="24"/>
          <w:szCs w:val="24"/>
        </w:rPr>
        <w:t>icers appropriately dressed – (</w:t>
      </w:r>
      <w:r w:rsidRPr="00971E32">
        <w:rPr>
          <w:sz w:val="24"/>
          <w:szCs w:val="24"/>
        </w:rPr>
        <w:t>as instructed by course trainers)</w:t>
      </w:r>
    </w:p>
    <w:p w:rsidR="005B67CA" w:rsidRPr="00971E32" w:rsidRDefault="005B67CA" w:rsidP="005B67CA">
      <w:pPr>
        <w:pStyle w:val="ListParagraph"/>
        <w:numPr>
          <w:ilvl w:val="0"/>
          <w:numId w:val="1"/>
        </w:numPr>
        <w:jc w:val="both"/>
        <w:rPr>
          <w:sz w:val="24"/>
          <w:szCs w:val="24"/>
        </w:rPr>
      </w:pPr>
      <w:r w:rsidRPr="00971E32">
        <w:rPr>
          <w:sz w:val="24"/>
          <w:szCs w:val="24"/>
        </w:rPr>
        <w:t xml:space="preserve">Control room </w:t>
      </w:r>
      <w:r w:rsidR="00971E32" w:rsidRPr="00971E32">
        <w:rPr>
          <w:sz w:val="24"/>
          <w:szCs w:val="24"/>
        </w:rPr>
        <w:t>operator</w:t>
      </w:r>
    </w:p>
    <w:p w:rsidR="005B67CA" w:rsidRPr="00971E32" w:rsidRDefault="005B67CA" w:rsidP="005B67CA">
      <w:pPr>
        <w:pStyle w:val="ListParagraph"/>
        <w:numPr>
          <w:ilvl w:val="0"/>
          <w:numId w:val="1"/>
        </w:numPr>
        <w:jc w:val="both"/>
        <w:rPr>
          <w:sz w:val="24"/>
          <w:szCs w:val="24"/>
        </w:rPr>
      </w:pPr>
      <w:r w:rsidRPr="00971E32">
        <w:rPr>
          <w:sz w:val="24"/>
          <w:szCs w:val="24"/>
        </w:rPr>
        <w:t>Assessor to be in full possession of relevant definition regarding the offence being assessed as well as the relevant assessment criteria sheet that must be completed by the a</w:t>
      </w:r>
      <w:r w:rsidR="00971E32">
        <w:rPr>
          <w:sz w:val="24"/>
          <w:szCs w:val="24"/>
        </w:rPr>
        <w:t>ssessor during the observations</w:t>
      </w:r>
    </w:p>
    <w:p w:rsidR="005B67CA" w:rsidRDefault="005B67CA" w:rsidP="005B67CA">
      <w:pPr>
        <w:jc w:val="both"/>
      </w:pPr>
    </w:p>
    <w:p w:rsidR="005B67CA" w:rsidRPr="00971E32" w:rsidRDefault="005B67CA" w:rsidP="005B67CA">
      <w:pPr>
        <w:jc w:val="both"/>
        <w:rPr>
          <w:b/>
          <w:color w:val="FF0000"/>
          <w:sz w:val="28"/>
          <w:szCs w:val="28"/>
          <w:u w:val="single"/>
        </w:rPr>
      </w:pPr>
      <w:r w:rsidRPr="00971E32">
        <w:rPr>
          <w:b/>
          <w:color w:val="FF0000"/>
          <w:sz w:val="28"/>
          <w:szCs w:val="28"/>
          <w:u w:val="single"/>
        </w:rPr>
        <w:t>SAFETY REMINDER</w:t>
      </w:r>
    </w:p>
    <w:p w:rsidR="005B67CA" w:rsidRDefault="005B67CA" w:rsidP="005B67CA">
      <w:pPr>
        <w:pStyle w:val="ListParagraph"/>
        <w:jc w:val="both"/>
        <w:rPr>
          <w:b/>
          <w:sz w:val="28"/>
          <w:szCs w:val="28"/>
          <w:u w:val="single"/>
        </w:rPr>
      </w:pPr>
    </w:p>
    <w:p w:rsidR="005B67CA" w:rsidRPr="00D3351A" w:rsidRDefault="005B67CA" w:rsidP="005B67CA">
      <w:pPr>
        <w:pStyle w:val="ListParagraph"/>
        <w:numPr>
          <w:ilvl w:val="0"/>
          <w:numId w:val="1"/>
        </w:numPr>
        <w:jc w:val="both"/>
        <w:rPr>
          <w:b/>
          <w:sz w:val="24"/>
          <w:szCs w:val="24"/>
          <w:u w:val="single"/>
        </w:rPr>
      </w:pPr>
      <w:r>
        <w:rPr>
          <w:sz w:val="24"/>
          <w:szCs w:val="24"/>
        </w:rPr>
        <w:t>Safe working environment, risk assessment to be completed of the venue.</w:t>
      </w:r>
    </w:p>
    <w:p w:rsidR="005B67CA" w:rsidRPr="00D3351A" w:rsidRDefault="005B67CA" w:rsidP="005B67CA">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5B67CA" w:rsidRPr="00D3351A" w:rsidRDefault="005B67CA" w:rsidP="005B67CA">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5B67CA" w:rsidRPr="00D3351A" w:rsidRDefault="005B67CA" w:rsidP="005B67CA">
      <w:pPr>
        <w:pStyle w:val="ListParagraph"/>
        <w:numPr>
          <w:ilvl w:val="0"/>
          <w:numId w:val="1"/>
        </w:numPr>
        <w:jc w:val="both"/>
        <w:rPr>
          <w:b/>
          <w:sz w:val="24"/>
          <w:szCs w:val="24"/>
          <w:u w:val="single"/>
        </w:rPr>
      </w:pPr>
      <w:r w:rsidRPr="00971E32">
        <w:rPr>
          <w:b/>
          <w:sz w:val="24"/>
          <w:szCs w:val="24"/>
        </w:rPr>
        <w:t>No handcuffs are to be used</w:t>
      </w:r>
      <w:r>
        <w:rPr>
          <w:sz w:val="24"/>
          <w:szCs w:val="24"/>
        </w:rPr>
        <w:t xml:space="preserve">, if the officer wishes to use handcuffs then they should </w:t>
      </w:r>
      <w:proofErr w:type="gramStart"/>
      <w:r>
        <w:rPr>
          <w:sz w:val="24"/>
          <w:szCs w:val="24"/>
        </w:rPr>
        <w:t>inform</w:t>
      </w:r>
      <w:proofErr w:type="gramEnd"/>
      <w:r>
        <w:rPr>
          <w:sz w:val="24"/>
          <w:szCs w:val="24"/>
        </w:rPr>
        <w:t xml:space="preserve"> the subject that they are handcuffed. Subject should place hands to the rear when informed.</w:t>
      </w:r>
    </w:p>
    <w:p w:rsidR="005B67CA" w:rsidRPr="00971E32" w:rsidRDefault="005B67CA" w:rsidP="005B67CA">
      <w:pPr>
        <w:pStyle w:val="ListParagraph"/>
        <w:numPr>
          <w:ilvl w:val="0"/>
          <w:numId w:val="1"/>
        </w:numPr>
        <w:jc w:val="both"/>
        <w:rPr>
          <w:b/>
          <w:sz w:val="24"/>
          <w:szCs w:val="24"/>
          <w:u w:val="single"/>
        </w:rPr>
      </w:pPr>
      <w:r w:rsidRPr="00971E32">
        <w:rPr>
          <w:b/>
          <w:sz w:val="24"/>
          <w:szCs w:val="24"/>
        </w:rPr>
        <w:t>No actual UDT strikes are to be used.</w:t>
      </w:r>
    </w:p>
    <w:p w:rsidR="005B67CA" w:rsidRPr="00D3351A" w:rsidRDefault="005B67CA" w:rsidP="005B67CA">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5B67CA" w:rsidRDefault="005B67CA" w:rsidP="005B67CA">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5B67CA" w:rsidRDefault="005B67CA" w:rsidP="005B67CA">
      <w:pPr>
        <w:pStyle w:val="ListParagraph"/>
        <w:jc w:val="both"/>
        <w:rPr>
          <w:sz w:val="24"/>
          <w:szCs w:val="24"/>
        </w:rPr>
      </w:pPr>
    </w:p>
    <w:p w:rsidR="005B67CA" w:rsidRDefault="005B67CA" w:rsidP="005B67CA">
      <w:pPr>
        <w:pStyle w:val="ListParagraph"/>
        <w:jc w:val="both"/>
        <w:rPr>
          <w:sz w:val="24"/>
          <w:szCs w:val="24"/>
        </w:rPr>
      </w:pPr>
    </w:p>
    <w:p w:rsidR="005B67CA" w:rsidRDefault="005B67CA" w:rsidP="005B67CA">
      <w:pPr>
        <w:jc w:val="both"/>
        <w:rPr>
          <w:b/>
          <w:sz w:val="28"/>
          <w:szCs w:val="28"/>
          <w:u w:val="single"/>
        </w:rPr>
      </w:pPr>
      <w:r w:rsidRPr="00CE72AE">
        <w:rPr>
          <w:b/>
          <w:sz w:val="28"/>
          <w:szCs w:val="28"/>
          <w:u w:val="single"/>
        </w:rPr>
        <w:t>TRAINER BRIEFING TO STUDENT(S)</w:t>
      </w:r>
    </w:p>
    <w:p w:rsidR="005B67CA" w:rsidRDefault="005B67CA" w:rsidP="005B67CA">
      <w:pPr>
        <w:jc w:val="both"/>
        <w:rPr>
          <w:sz w:val="24"/>
          <w:szCs w:val="24"/>
        </w:rPr>
      </w:pPr>
      <w:r>
        <w:rPr>
          <w:sz w:val="24"/>
          <w:szCs w:val="24"/>
        </w:rPr>
        <w:t xml:space="preserve">You are on independent uniformed foot patrol (location as directed by the course trainer) when you are updated via your control room as to a 999 call from an anonymous caller. The caller is reporting hearing shouting and screaming coming from next door. He states that this </w:t>
      </w:r>
      <w:r>
        <w:rPr>
          <w:sz w:val="24"/>
          <w:szCs w:val="24"/>
        </w:rPr>
        <w:lastRenderedPageBreak/>
        <w:t xml:space="preserve">is a regular thing, but today is really bad. He thinks his neighbour is killing his girlfriend. You are tasked with attending and dealing with the incident. It is the time of day and day of the week. </w:t>
      </w:r>
    </w:p>
    <w:p w:rsidR="00A64D4F" w:rsidRDefault="00493D96" w:rsidP="00493D96">
      <w:pPr>
        <w:tabs>
          <w:tab w:val="left" w:pos="1572"/>
        </w:tabs>
      </w:pPr>
      <w:r>
        <w:tab/>
      </w:r>
    </w:p>
    <w:p w:rsidR="00493D96" w:rsidRPr="009A4318" w:rsidRDefault="00493D96" w:rsidP="00493D96">
      <w:pPr>
        <w:jc w:val="both"/>
        <w:rPr>
          <w:b/>
          <w:sz w:val="24"/>
          <w:szCs w:val="24"/>
          <w:u w:val="single"/>
        </w:rPr>
      </w:pPr>
      <w:r w:rsidRPr="009A4318">
        <w:rPr>
          <w:b/>
          <w:sz w:val="24"/>
          <w:szCs w:val="24"/>
          <w:u w:val="single"/>
        </w:rPr>
        <w:t>The following details can be passed on to the student if they ask for further information-</w:t>
      </w:r>
    </w:p>
    <w:p w:rsidR="00493D96" w:rsidRDefault="00493D96" w:rsidP="00493D96">
      <w:pPr>
        <w:pStyle w:val="ListParagraph"/>
        <w:jc w:val="both"/>
        <w:rPr>
          <w:b/>
          <w:sz w:val="24"/>
          <w:szCs w:val="24"/>
          <w:u w:val="single"/>
        </w:rPr>
      </w:pPr>
    </w:p>
    <w:p w:rsidR="00493D96" w:rsidRPr="00493D96" w:rsidRDefault="00493D96" w:rsidP="00493D96">
      <w:pPr>
        <w:pStyle w:val="ListParagraph"/>
        <w:numPr>
          <w:ilvl w:val="0"/>
          <w:numId w:val="1"/>
        </w:numPr>
        <w:jc w:val="both"/>
        <w:rPr>
          <w:b/>
          <w:sz w:val="24"/>
          <w:szCs w:val="24"/>
          <w:u w:val="single"/>
        </w:rPr>
      </w:pPr>
      <w:r>
        <w:rPr>
          <w:sz w:val="24"/>
          <w:szCs w:val="24"/>
        </w:rPr>
        <w:t>There is no further information to hand regarding the incident.</w:t>
      </w:r>
    </w:p>
    <w:p w:rsidR="00493D96" w:rsidRPr="00B30D48" w:rsidRDefault="00493D96" w:rsidP="00493D96">
      <w:pPr>
        <w:pStyle w:val="ListParagraph"/>
        <w:numPr>
          <w:ilvl w:val="0"/>
          <w:numId w:val="1"/>
        </w:numPr>
        <w:jc w:val="both"/>
        <w:rPr>
          <w:b/>
          <w:sz w:val="24"/>
          <w:szCs w:val="24"/>
          <w:u w:val="single"/>
        </w:rPr>
      </w:pPr>
      <w:r>
        <w:rPr>
          <w:sz w:val="24"/>
          <w:szCs w:val="24"/>
        </w:rPr>
        <w:t xml:space="preserve">There have been several previous calls to the address of a domestic nature. There is a warning marker on the address for DV. </w:t>
      </w:r>
    </w:p>
    <w:p w:rsidR="00493D96" w:rsidRPr="004E08E5" w:rsidRDefault="00493D96" w:rsidP="00493D96">
      <w:pPr>
        <w:pStyle w:val="ListParagraph"/>
        <w:numPr>
          <w:ilvl w:val="0"/>
          <w:numId w:val="1"/>
        </w:numPr>
        <w:jc w:val="both"/>
        <w:rPr>
          <w:b/>
          <w:sz w:val="24"/>
          <w:szCs w:val="24"/>
          <w:u w:val="single"/>
        </w:rPr>
      </w:pPr>
      <w:r>
        <w:rPr>
          <w:sz w:val="24"/>
          <w:szCs w:val="24"/>
        </w:rPr>
        <w:t>No back up available at this time due to other commitments.</w:t>
      </w:r>
    </w:p>
    <w:p w:rsidR="00493D96" w:rsidRPr="00C70287" w:rsidRDefault="00493D96" w:rsidP="00493D96">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493D96" w:rsidRPr="00C70287" w:rsidRDefault="00493D96" w:rsidP="00493D96">
      <w:pPr>
        <w:pStyle w:val="ListParagraph"/>
        <w:numPr>
          <w:ilvl w:val="0"/>
          <w:numId w:val="2"/>
        </w:numPr>
        <w:jc w:val="both"/>
        <w:rPr>
          <w:b/>
          <w:sz w:val="24"/>
          <w:szCs w:val="24"/>
        </w:rPr>
      </w:pPr>
      <w:r>
        <w:rPr>
          <w:sz w:val="24"/>
          <w:szCs w:val="24"/>
        </w:rPr>
        <w:t>Deal with the incident as you see fit.</w:t>
      </w:r>
    </w:p>
    <w:p w:rsidR="00493D96" w:rsidRPr="00C70287" w:rsidRDefault="00493D96" w:rsidP="00493D96">
      <w:pPr>
        <w:pStyle w:val="ListParagraph"/>
        <w:numPr>
          <w:ilvl w:val="0"/>
          <w:numId w:val="2"/>
        </w:numPr>
        <w:jc w:val="both"/>
        <w:rPr>
          <w:b/>
          <w:sz w:val="24"/>
          <w:szCs w:val="24"/>
        </w:rPr>
      </w:pPr>
      <w:r>
        <w:rPr>
          <w:sz w:val="24"/>
          <w:szCs w:val="24"/>
        </w:rPr>
        <w:t>Consider the following-</w:t>
      </w:r>
    </w:p>
    <w:p w:rsidR="00493D96" w:rsidRDefault="00493D96" w:rsidP="00493D96">
      <w:pPr>
        <w:pStyle w:val="ListParagraph"/>
        <w:jc w:val="both"/>
        <w:rPr>
          <w:sz w:val="24"/>
          <w:szCs w:val="24"/>
        </w:rPr>
      </w:pPr>
    </w:p>
    <w:p w:rsidR="00493D96" w:rsidRPr="00C70287" w:rsidRDefault="00971E32" w:rsidP="00493D96">
      <w:pPr>
        <w:pStyle w:val="ListParagraph"/>
        <w:numPr>
          <w:ilvl w:val="0"/>
          <w:numId w:val="3"/>
        </w:numPr>
        <w:jc w:val="both"/>
        <w:rPr>
          <w:b/>
          <w:sz w:val="24"/>
          <w:szCs w:val="24"/>
        </w:rPr>
      </w:pPr>
      <w:r>
        <w:rPr>
          <w:sz w:val="24"/>
          <w:szCs w:val="24"/>
        </w:rPr>
        <w:t>Officer s</w:t>
      </w:r>
      <w:r w:rsidR="00493D96">
        <w:rPr>
          <w:sz w:val="24"/>
          <w:szCs w:val="24"/>
        </w:rPr>
        <w:t>afety</w:t>
      </w:r>
    </w:p>
    <w:p w:rsidR="00493D96" w:rsidRPr="00C70287" w:rsidRDefault="00971E32" w:rsidP="00493D96">
      <w:pPr>
        <w:pStyle w:val="ListParagraph"/>
        <w:numPr>
          <w:ilvl w:val="0"/>
          <w:numId w:val="3"/>
        </w:numPr>
        <w:jc w:val="both"/>
        <w:rPr>
          <w:b/>
          <w:sz w:val="24"/>
          <w:szCs w:val="24"/>
        </w:rPr>
      </w:pPr>
      <w:r>
        <w:rPr>
          <w:sz w:val="24"/>
          <w:szCs w:val="24"/>
        </w:rPr>
        <w:t>Communication s</w:t>
      </w:r>
      <w:r w:rsidR="00493D96">
        <w:rPr>
          <w:sz w:val="24"/>
          <w:szCs w:val="24"/>
        </w:rPr>
        <w:t>kills</w:t>
      </w:r>
    </w:p>
    <w:p w:rsidR="00493D96" w:rsidRPr="00C70287" w:rsidRDefault="00971E32" w:rsidP="00493D96">
      <w:pPr>
        <w:pStyle w:val="ListParagraph"/>
        <w:numPr>
          <w:ilvl w:val="0"/>
          <w:numId w:val="3"/>
        </w:numPr>
        <w:jc w:val="both"/>
        <w:rPr>
          <w:b/>
          <w:sz w:val="24"/>
          <w:szCs w:val="24"/>
        </w:rPr>
      </w:pPr>
      <w:r>
        <w:rPr>
          <w:sz w:val="24"/>
          <w:szCs w:val="24"/>
        </w:rPr>
        <w:t>Relevant o</w:t>
      </w:r>
      <w:r w:rsidR="00493D96">
        <w:rPr>
          <w:sz w:val="24"/>
          <w:szCs w:val="24"/>
        </w:rPr>
        <w:t>ffences</w:t>
      </w:r>
    </w:p>
    <w:p w:rsidR="00493D96" w:rsidRPr="00C70287" w:rsidRDefault="00493D96" w:rsidP="00493D96">
      <w:pPr>
        <w:pStyle w:val="ListParagraph"/>
        <w:numPr>
          <w:ilvl w:val="0"/>
          <w:numId w:val="3"/>
        </w:numPr>
        <w:jc w:val="both"/>
        <w:rPr>
          <w:b/>
          <w:sz w:val="24"/>
          <w:szCs w:val="24"/>
        </w:rPr>
      </w:pPr>
      <w:r>
        <w:rPr>
          <w:sz w:val="24"/>
          <w:szCs w:val="24"/>
        </w:rPr>
        <w:t>Legislation</w:t>
      </w:r>
    </w:p>
    <w:p w:rsidR="00493D96" w:rsidRPr="00954DED" w:rsidRDefault="00493D96" w:rsidP="00493D96">
      <w:pPr>
        <w:pStyle w:val="ListParagraph"/>
        <w:numPr>
          <w:ilvl w:val="0"/>
          <w:numId w:val="3"/>
        </w:numPr>
        <w:jc w:val="both"/>
        <w:rPr>
          <w:b/>
          <w:sz w:val="24"/>
          <w:szCs w:val="24"/>
        </w:rPr>
      </w:pPr>
      <w:r>
        <w:rPr>
          <w:sz w:val="24"/>
          <w:szCs w:val="24"/>
        </w:rPr>
        <w:t>NDM</w:t>
      </w:r>
    </w:p>
    <w:p w:rsidR="00954DED" w:rsidRDefault="00954DED" w:rsidP="00954DED">
      <w:pPr>
        <w:jc w:val="both"/>
        <w:rPr>
          <w:b/>
          <w:sz w:val="24"/>
          <w:szCs w:val="24"/>
        </w:rPr>
      </w:pPr>
    </w:p>
    <w:p w:rsidR="00954DED" w:rsidRDefault="00954DED" w:rsidP="00954DED">
      <w:pPr>
        <w:jc w:val="both"/>
        <w:rPr>
          <w:b/>
          <w:sz w:val="24"/>
          <w:szCs w:val="24"/>
        </w:rPr>
      </w:pPr>
    </w:p>
    <w:p w:rsidR="00954DED" w:rsidRDefault="00954DED" w:rsidP="00954DED">
      <w:pPr>
        <w:jc w:val="both"/>
        <w:rPr>
          <w:b/>
          <w:sz w:val="24"/>
          <w:szCs w:val="24"/>
          <w:u w:val="single"/>
        </w:rPr>
      </w:pPr>
      <w:r w:rsidRPr="00954DED">
        <w:rPr>
          <w:b/>
          <w:sz w:val="24"/>
          <w:szCs w:val="24"/>
          <w:u w:val="single"/>
        </w:rPr>
        <w:t>TRAINER BRIEFING TO ROLE ACTOR/S</w:t>
      </w:r>
    </w:p>
    <w:p w:rsidR="00954DED" w:rsidRDefault="00741938" w:rsidP="00954DED">
      <w:pPr>
        <w:jc w:val="both"/>
        <w:rPr>
          <w:sz w:val="24"/>
          <w:szCs w:val="24"/>
        </w:rPr>
      </w:pPr>
      <w:r>
        <w:rPr>
          <w:sz w:val="24"/>
          <w:szCs w:val="24"/>
        </w:rPr>
        <w:t>You have been in a</w:t>
      </w:r>
      <w:r w:rsidR="00A44B1A">
        <w:rPr>
          <w:sz w:val="24"/>
          <w:szCs w:val="24"/>
        </w:rPr>
        <w:t xml:space="preserve"> relationship for six years. You do not have any children. The relationship is very volatile. Most weekends you argue and </w:t>
      </w:r>
      <w:r w:rsidR="00C90977">
        <w:rPr>
          <w:sz w:val="24"/>
          <w:szCs w:val="24"/>
        </w:rPr>
        <w:t xml:space="preserve">fight. </w:t>
      </w:r>
    </w:p>
    <w:p w:rsidR="00C90977" w:rsidRDefault="00C90977" w:rsidP="00954DED">
      <w:pPr>
        <w:jc w:val="both"/>
        <w:rPr>
          <w:sz w:val="24"/>
          <w:szCs w:val="24"/>
        </w:rPr>
      </w:pPr>
    </w:p>
    <w:p w:rsidR="00C90977" w:rsidRPr="00971E32" w:rsidRDefault="00C90977" w:rsidP="00954DED">
      <w:pPr>
        <w:jc w:val="both"/>
        <w:rPr>
          <w:b/>
          <w:sz w:val="24"/>
          <w:szCs w:val="24"/>
          <w:u w:val="single"/>
        </w:rPr>
      </w:pPr>
      <w:r w:rsidRPr="00971E32">
        <w:rPr>
          <w:b/>
          <w:sz w:val="24"/>
          <w:szCs w:val="24"/>
          <w:u w:val="single"/>
        </w:rPr>
        <w:t>Male role actor:</w:t>
      </w:r>
    </w:p>
    <w:p w:rsidR="00C90977" w:rsidRDefault="00C90977" w:rsidP="00954DED">
      <w:pPr>
        <w:jc w:val="both"/>
        <w:rPr>
          <w:sz w:val="24"/>
          <w:szCs w:val="24"/>
        </w:rPr>
      </w:pPr>
      <w:r>
        <w:rPr>
          <w:sz w:val="24"/>
          <w:szCs w:val="24"/>
        </w:rPr>
        <w:t xml:space="preserve">You are extremely controlling of your partner. You are in charge of every aspect of her life. You have been arrested several times for various offences relating to domestic violence. You have no respect for the police. </w:t>
      </w:r>
    </w:p>
    <w:p w:rsidR="00C90977" w:rsidRDefault="00C90977" w:rsidP="00954DED">
      <w:pPr>
        <w:jc w:val="both"/>
        <w:rPr>
          <w:sz w:val="24"/>
          <w:szCs w:val="24"/>
        </w:rPr>
      </w:pPr>
      <w:r>
        <w:rPr>
          <w:sz w:val="24"/>
          <w:szCs w:val="24"/>
        </w:rPr>
        <w:t xml:space="preserve">Today you have started another argument with your partner. As normal you have been calling her names and threatening her with violence. The argument is over that fact that she didn’t cook your dinner quickly enough for you. The argument has escalated to the point where you have slammed your partners head into a kitchen cupboard. This has caused a cut to her eyebrow which is bleeding. </w:t>
      </w:r>
    </w:p>
    <w:p w:rsidR="00C90977" w:rsidRDefault="00C90977" w:rsidP="00954DED">
      <w:pPr>
        <w:jc w:val="both"/>
        <w:rPr>
          <w:sz w:val="24"/>
          <w:szCs w:val="24"/>
        </w:rPr>
      </w:pPr>
      <w:r>
        <w:rPr>
          <w:sz w:val="24"/>
          <w:szCs w:val="24"/>
        </w:rPr>
        <w:lastRenderedPageBreak/>
        <w:t xml:space="preserve">Your partner has attempted to leave the house, however you have pulled her back inside. The front door has been left open. </w:t>
      </w:r>
    </w:p>
    <w:p w:rsidR="00EA7468" w:rsidRDefault="00C90977" w:rsidP="00954DED">
      <w:pPr>
        <w:jc w:val="both"/>
        <w:rPr>
          <w:sz w:val="24"/>
          <w:szCs w:val="24"/>
        </w:rPr>
      </w:pPr>
      <w:r>
        <w:rPr>
          <w:sz w:val="24"/>
          <w:szCs w:val="24"/>
        </w:rPr>
        <w:t>Upon attendance of officers you will be holding your partner, up against a wall by her shoulder, you will</w:t>
      </w:r>
      <w:r w:rsidR="00EA7468">
        <w:rPr>
          <w:sz w:val="24"/>
          <w:szCs w:val="24"/>
        </w:rPr>
        <w:t xml:space="preserve"> have your free arm raised as if to punch her. You will be saying:</w:t>
      </w:r>
    </w:p>
    <w:p w:rsidR="00C90977" w:rsidRPr="00EA7468" w:rsidRDefault="00EA7468" w:rsidP="00954DED">
      <w:pPr>
        <w:jc w:val="both"/>
        <w:rPr>
          <w:b/>
          <w:sz w:val="24"/>
          <w:szCs w:val="24"/>
        </w:rPr>
      </w:pPr>
      <w:r w:rsidRPr="00EA7468">
        <w:rPr>
          <w:b/>
          <w:sz w:val="24"/>
          <w:szCs w:val="24"/>
        </w:rPr>
        <w:t xml:space="preserve">“I TOLD YOU, I WARNED YOU DIDN’T </w:t>
      </w:r>
      <w:proofErr w:type="gramStart"/>
      <w:r w:rsidRPr="00EA7468">
        <w:rPr>
          <w:b/>
          <w:sz w:val="24"/>
          <w:szCs w:val="24"/>
        </w:rPr>
        <w:t>I</w:t>
      </w:r>
      <w:proofErr w:type="gramEnd"/>
      <w:r w:rsidRPr="00EA7468">
        <w:rPr>
          <w:b/>
          <w:sz w:val="24"/>
          <w:szCs w:val="24"/>
        </w:rPr>
        <w:t>?”</w:t>
      </w:r>
    </w:p>
    <w:p w:rsidR="00EA7468" w:rsidRDefault="00EA7468" w:rsidP="00954DED">
      <w:pPr>
        <w:jc w:val="both"/>
        <w:rPr>
          <w:b/>
          <w:sz w:val="24"/>
          <w:szCs w:val="24"/>
        </w:rPr>
      </w:pPr>
      <w:r>
        <w:rPr>
          <w:sz w:val="24"/>
          <w:szCs w:val="24"/>
        </w:rPr>
        <w:t xml:space="preserve">When officers enter the room you will let go of your partner and move away. You will put both hands in the air and say </w:t>
      </w:r>
      <w:r w:rsidRPr="00EA7468">
        <w:rPr>
          <w:b/>
          <w:sz w:val="24"/>
          <w:szCs w:val="24"/>
        </w:rPr>
        <w:t>“I DIDN’T HIT HER”</w:t>
      </w:r>
    </w:p>
    <w:p w:rsidR="00EA7468" w:rsidRDefault="00EA7468" w:rsidP="00954DED">
      <w:pPr>
        <w:jc w:val="both"/>
        <w:rPr>
          <w:b/>
          <w:sz w:val="24"/>
          <w:szCs w:val="24"/>
        </w:rPr>
      </w:pPr>
      <w:r>
        <w:rPr>
          <w:sz w:val="24"/>
          <w:szCs w:val="24"/>
        </w:rPr>
        <w:t>You will not tell officers what has happened however you will attempt to walk out of the house saying “</w:t>
      </w:r>
      <w:r w:rsidRPr="00EA7468">
        <w:rPr>
          <w:b/>
          <w:sz w:val="24"/>
          <w:szCs w:val="24"/>
        </w:rPr>
        <w:t>COME ON THEN ARREST ME”</w:t>
      </w:r>
    </w:p>
    <w:p w:rsidR="00EA7468" w:rsidRDefault="00EA7468" w:rsidP="00954DED">
      <w:pPr>
        <w:jc w:val="both"/>
        <w:rPr>
          <w:b/>
          <w:sz w:val="24"/>
          <w:szCs w:val="24"/>
        </w:rPr>
      </w:pPr>
      <w:r>
        <w:rPr>
          <w:b/>
          <w:sz w:val="24"/>
          <w:szCs w:val="24"/>
        </w:rPr>
        <w:t xml:space="preserve">Caution reply: </w:t>
      </w:r>
    </w:p>
    <w:p w:rsidR="00EA7468" w:rsidRPr="00EA7468" w:rsidRDefault="00EA7468" w:rsidP="00954DED">
      <w:pPr>
        <w:jc w:val="both"/>
        <w:rPr>
          <w:b/>
          <w:sz w:val="24"/>
          <w:szCs w:val="24"/>
        </w:rPr>
      </w:pPr>
      <w:r w:rsidRPr="00EA7468">
        <w:rPr>
          <w:b/>
          <w:sz w:val="24"/>
          <w:szCs w:val="24"/>
        </w:rPr>
        <w:t xml:space="preserve">“I DIDN’T HIT HER, YOU GOT NOTHING ON ME.” </w:t>
      </w:r>
    </w:p>
    <w:p w:rsidR="00EA7468" w:rsidRDefault="00EA7468" w:rsidP="00954DED">
      <w:pPr>
        <w:jc w:val="both"/>
        <w:rPr>
          <w:sz w:val="24"/>
          <w:szCs w:val="24"/>
        </w:rPr>
      </w:pPr>
      <w:r>
        <w:rPr>
          <w:sz w:val="24"/>
          <w:szCs w:val="24"/>
        </w:rPr>
        <w:t xml:space="preserve">You will be compliant and follow all instructions given to you. </w:t>
      </w:r>
    </w:p>
    <w:p w:rsidR="00EA7468" w:rsidRDefault="00EA7468" w:rsidP="00954DED">
      <w:pPr>
        <w:jc w:val="both"/>
        <w:rPr>
          <w:sz w:val="24"/>
          <w:szCs w:val="24"/>
        </w:rPr>
      </w:pPr>
      <w:r>
        <w:rPr>
          <w:sz w:val="24"/>
          <w:szCs w:val="24"/>
        </w:rPr>
        <w:t>Role actor to provide own details if asked:</w:t>
      </w:r>
    </w:p>
    <w:p w:rsidR="00EA7468" w:rsidRDefault="00EA7468" w:rsidP="00954DED">
      <w:pPr>
        <w:jc w:val="both"/>
        <w:rPr>
          <w:sz w:val="24"/>
          <w:szCs w:val="24"/>
        </w:rPr>
      </w:pPr>
      <w:r>
        <w:rPr>
          <w:sz w:val="24"/>
          <w:szCs w:val="24"/>
        </w:rPr>
        <w:t xml:space="preserve">PNC result: 1 x class a possession, possession with intent to supply and 1 x common assault. </w:t>
      </w:r>
    </w:p>
    <w:p w:rsidR="00EA7468" w:rsidRDefault="00EA7468" w:rsidP="00954DED">
      <w:pPr>
        <w:jc w:val="both"/>
        <w:rPr>
          <w:sz w:val="24"/>
          <w:szCs w:val="24"/>
        </w:rPr>
      </w:pPr>
    </w:p>
    <w:p w:rsidR="00EA7468" w:rsidRDefault="00EA7468" w:rsidP="00EA7468">
      <w:pPr>
        <w:jc w:val="center"/>
        <w:rPr>
          <w:color w:val="FF0000"/>
          <w:sz w:val="24"/>
          <w:szCs w:val="24"/>
        </w:rPr>
      </w:pPr>
      <w:r w:rsidRPr="00E80709">
        <w:rPr>
          <w:color w:val="FF0000"/>
          <w:sz w:val="24"/>
          <w:szCs w:val="24"/>
        </w:rPr>
        <w:t>Please follow the above script to ensure fairness to all candidates.</w:t>
      </w:r>
    </w:p>
    <w:p w:rsidR="00EA7468" w:rsidRDefault="00EA7468" w:rsidP="00EA7468">
      <w:pPr>
        <w:jc w:val="center"/>
        <w:rPr>
          <w:color w:val="FF0000"/>
          <w:sz w:val="24"/>
          <w:szCs w:val="24"/>
        </w:rPr>
      </w:pPr>
    </w:p>
    <w:p w:rsidR="00EA7468" w:rsidRDefault="00EA7468" w:rsidP="00EA7468">
      <w:pPr>
        <w:jc w:val="center"/>
        <w:rPr>
          <w:color w:val="FF0000"/>
          <w:sz w:val="24"/>
          <w:szCs w:val="24"/>
        </w:rPr>
      </w:pPr>
    </w:p>
    <w:p w:rsidR="00EA7468" w:rsidRDefault="00EA7468" w:rsidP="00EA7468">
      <w:pPr>
        <w:jc w:val="center"/>
        <w:rPr>
          <w:color w:val="FF0000"/>
          <w:sz w:val="24"/>
          <w:szCs w:val="24"/>
        </w:rPr>
      </w:pPr>
    </w:p>
    <w:p w:rsidR="00EA7468" w:rsidRPr="00296A30" w:rsidRDefault="00C01751" w:rsidP="00C01751">
      <w:pPr>
        <w:rPr>
          <w:b/>
          <w:sz w:val="24"/>
          <w:szCs w:val="24"/>
          <w:u w:val="single"/>
        </w:rPr>
      </w:pPr>
      <w:r w:rsidRPr="00296A30">
        <w:rPr>
          <w:b/>
          <w:sz w:val="24"/>
          <w:szCs w:val="24"/>
          <w:u w:val="single"/>
        </w:rPr>
        <w:t>Female Role actor:</w:t>
      </w:r>
    </w:p>
    <w:p w:rsidR="00C01751" w:rsidRDefault="00C01751" w:rsidP="00C01751">
      <w:pPr>
        <w:rPr>
          <w:b/>
          <w:sz w:val="24"/>
          <w:szCs w:val="24"/>
        </w:rPr>
      </w:pPr>
      <w:r>
        <w:rPr>
          <w:sz w:val="24"/>
          <w:szCs w:val="24"/>
        </w:rPr>
        <w:t>Upon attendance of officers you will be shouting “</w:t>
      </w:r>
      <w:r w:rsidRPr="00C01751">
        <w:rPr>
          <w:b/>
          <w:sz w:val="24"/>
          <w:szCs w:val="24"/>
        </w:rPr>
        <w:t>GET OFF ME, PLEASE I’M SORRY”</w:t>
      </w:r>
    </w:p>
    <w:p w:rsidR="00C01751" w:rsidRDefault="00C01751" w:rsidP="00C01751">
      <w:pPr>
        <w:rPr>
          <w:sz w:val="24"/>
          <w:szCs w:val="24"/>
        </w:rPr>
      </w:pPr>
      <w:r>
        <w:rPr>
          <w:sz w:val="24"/>
          <w:szCs w:val="24"/>
        </w:rPr>
        <w:t xml:space="preserve">When your partner lets go of you, you will run over to the officers and say </w:t>
      </w:r>
    </w:p>
    <w:p w:rsidR="00C01751" w:rsidRDefault="00C01751" w:rsidP="00C01751">
      <w:pPr>
        <w:rPr>
          <w:b/>
          <w:sz w:val="24"/>
          <w:szCs w:val="24"/>
        </w:rPr>
      </w:pPr>
      <w:r w:rsidRPr="00C01751">
        <w:rPr>
          <w:b/>
          <w:sz w:val="24"/>
          <w:szCs w:val="24"/>
        </w:rPr>
        <w:t>“HE HASN’T DONE ANYTHING, I FELL OVER</w:t>
      </w:r>
      <w:r>
        <w:rPr>
          <w:b/>
          <w:sz w:val="24"/>
          <w:szCs w:val="24"/>
        </w:rPr>
        <w:t>, I BUMPED MY HEAD”</w:t>
      </w:r>
    </w:p>
    <w:p w:rsidR="0092443E" w:rsidRDefault="0092443E" w:rsidP="00C01751">
      <w:pPr>
        <w:rPr>
          <w:b/>
          <w:sz w:val="24"/>
          <w:szCs w:val="24"/>
        </w:rPr>
      </w:pPr>
      <w:r>
        <w:rPr>
          <w:sz w:val="24"/>
          <w:szCs w:val="24"/>
        </w:rPr>
        <w:t xml:space="preserve">You will say to your partner </w:t>
      </w:r>
      <w:r w:rsidRPr="0092443E">
        <w:rPr>
          <w:b/>
          <w:sz w:val="24"/>
          <w:szCs w:val="24"/>
        </w:rPr>
        <w:t xml:space="preserve">“I’M SORRY LOVE, I’M SORRY” </w:t>
      </w:r>
    </w:p>
    <w:p w:rsidR="0092443E" w:rsidRDefault="0092443E" w:rsidP="00C01751">
      <w:pPr>
        <w:rPr>
          <w:sz w:val="24"/>
          <w:szCs w:val="24"/>
        </w:rPr>
      </w:pPr>
      <w:r>
        <w:rPr>
          <w:sz w:val="24"/>
          <w:szCs w:val="24"/>
        </w:rPr>
        <w:t xml:space="preserve">You will not tell officers what has happened, you will keep saying that you fell and that you were shouting at your partner and he was trying to calm you down. You will not disclose an assault. </w:t>
      </w:r>
    </w:p>
    <w:p w:rsidR="0092443E" w:rsidRDefault="0092443E" w:rsidP="00C01751">
      <w:pPr>
        <w:rPr>
          <w:sz w:val="24"/>
          <w:szCs w:val="24"/>
        </w:rPr>
      </w:pPr>
      <w:r>
        <w:rPr>
          <w:sz w:val="24"/>
          <w:szCs w:val="24"/>
        </w:rPr>
        <w:t>You will provide your details:</w:t>
      </w:r>
    </w:p>
    <w:p w:rsidR="0092443E" w:rsidRDefault="0092443E" w:rsidP="00C01751">
      <w:pPr>
        <w:rPr>
          <w:sz w:val="24"/>
          <w:szCs w:val="24"/>
        </w:rPr>
      </w:pPr>
      <w:r>
        <w:rPr>
          <w:sz w:val="24"/>
          <w:szCs w:val="24"/>
        </w:rPr>
        <w:t xml:space="preserve">PNC Result 2 x shoplifting, 1 x warning marker for mental health. </w:t>
      </w:r>
    </w:p>
    <w:p w:rsidR="0092443E" w:rsidRDefault="0092443E" w:rsidP="00C01751">
      <w:pPr>
        <w:rPr>
          <w:sz w:val="24"/>
          <w:szCs w:val="24"/>
        </w:rPr>
      </w:pPr>
      <w:r>
        <w:rPr>
          <w:sz w:val="24"/>
          <w:szCs w:val="24"/>
        </w:rPr>
        <w:t xml:space="preserve">When your partner is arrested you will break down crying. </w:t>
      </w:r>
    </w:p>
    <w:p w:rsidR="0092443E" w:rsidRDefault="0092443E" w:rsidP="00C01751">
      <w:pPr>
        <w:rPr>
          <w:sz w:val="24"/>
          <w:szCs w:val="24"/>
        </w:rPr>
      </w:pPr>
    </w:p>
    <w:p w:rsidR="0092443E" w:rsidRDefault="0092443E" w:rsidP="0092443E">
      <w:pPr>
        <w:jc w:val="center"/>
        <w:rPr>
          <w:sz w:val="24"/>
          <w:szCs w:val="24"/>
        </w:rPr>
      </w:pPr>
    </w:p>
    <w:p w:rsidR="0092443E" w:rsidRDefault="0092443E" w:rsidP="0092443E">
      <w:pPr>
        <w:jc w:val="center"/>
        <w:rPr>
          <w:color w:val="FF0000"/>
          <w:sz w:val="24"/>
          <w:szCs w:val="24"/>
        </w:rPr>
      </w:pPr>
      <w:r w:rsidRPr="00E80709">
        <w:rPr>
          <w:color w:val="FF0000"/>
          <w:sz w:val="24"/>
          <w:szCs w:val="24"/>
        </w:rPr>
        <w:t>Please follow the above script to ensure fairness to all candidates.</w:t>
      </w:r>
    </w:p>
    <w:p w:rsidR="00600A75" w:rsidRDefault="00600A75" w:rsidP="0092443E">
      <w:pPr>
        <w:jc w:val="center"/>
        <w:rPr>
          <w:color w:val="FF0000"/>
          <w:sz w:val="24"/>
          <w:szCs w:val="24"/>
        </w:rPr>
      </w:pPr>
    </w:p>
    <w:p w:rsidR="00600A75" w:rsidRDefault="00600A75" w:rsidP="0092443E">
      <w:pPr>
        <w:jc w:val="center"/>
        <w:rPr>
          <w:color w:val="FF0000"/>
          <w:sz w:val="24"/>
          <w:szCs w:val="24"/>
        </w:rPr>
      </w:pPr>
    </w:p>
    <w:p w:rsidR="00600A75" w:rsidRDefault="00600A75" w:rsidP="00600A75">
      <w:pPr>
        <w:rPr>
          <w:b/>
          <w:sz w:val="24"/>
          <w:szCs w:val="24"/>
          <w:u w:val="single"/>
        </w:rPr>
      </w:pPr>
      <w:r w:rsidRPr="009A4318">
        <w:rPr>
          <w:b/>
          <w:sz w:val="24"/>
          <w:szCs w:val="24"/>
          <w:u w:val="single"/>
        </w:rPr>
        <w:t>Overall outcome of the scenario</w:t>
      </w:r>
    </w:p>
    <w:p w:rsidR="00600A75" w:rsidRPr="009A4318" w:rsidRDefault="00600A75" w:rsidP="00600A75">
      <w:pPr>
        <w:pStyle w:val="ListParagraph"/>
        <w:numPr>
          <w:ilvl w:val="0"/>
          <w:numId w:val="4"/>
        </w:numPr>
        <w:rPr>
          <w:b/>
          <w:sz w:val="24"/>
          <w:szCs w:val="24"/>
          <w:u w:val="single"/>
        </w:rPr>
      </w:pPr>
      <w:r>
        <w:rPr>
          <w:sz w:val="24"/>
          <w:szCs w:val="24"/>
        </w:rPr>
        <w:t xml:space="preserve">Suspect to be arrested for Actual Bodily Harm (ABH) under Section 47 Offences against the Person Act 1861. </w:t>
      </w:r>
    </w:p>
    <w:p w:rsidR="00600A75" w:rsidRDefault="00600A75" w:rsidP="00600A75">
      <w:pPr>
        <w:pStyle w:val="ListParagraph"/>
        <w:numPr>
          <w:ilvl w:val="0"/>
          <w:numId w:val="4"/>
        </w:numPr>
        <w:spacing w:line="256" w:lineRule="auto"/>
        <w:rPr>
          <w:sz w:val="24"/>
          <w:szCs w:val="24"/>
          <w:u w:val="single"/>
        </w:rPr>
      </w:pPr>
      <w:r>
        <w:rPr>
          <w:sz w:val="24"/>
          <w:szCs w:val="24"/>
        </w:rPr>
        <w:t xml:space="preserve">Correct use of arrest and search powers (s32) if completed are to be shown by the student. </w:t>
      </w:r>
    </w:p>
    <w:p w:rsidR="00600A75" w:rsidRDefault="00600A75" w:rsidP="00600A75">
      <w:pPr>
        <w:pStyle w:val="ListParagraph"/>
        <w:numPr>
          <w:ilvl w:val="0"/>
          <w:numId w:val="4"/>
        </w:numPr>
        <w:spacing w:line="256" w:lineRule="auto"/>
        <w:rPr>
          <w:sz w:val="24"/>
          <w:szCs w:val="24"/>
          <w:u w:val="single"/>
        </w:rPr>
      </w:pPr>
      <w:r>
        <w:rPr>
          <w:sz w:val="24"/>
          <w:szCs w:val="24"/>
        </w:rPr>
        <w:t>Officer to demonstrate safe working practices</w:t>
      </w:r>
    </w:p>
    <w:p w:rsidR="00600A75" w:rsidRDefault="00600A75" w:rsidP="00600A75">
      <w:pPr>
        <w:pStyle w:val="ListParagraph"/>
        <w:numPr>
          <w:ilvl w:val="0"/>
          <w:numId w:val="4"/>
        </w:numPr>
        <w:spacing w:line="256" w:lineRule="auto"/>
        <w:rPr>
          <w:sz w:val="24"/>
          <w:szCs w:val="24"/>
          <w:u w:val="single"/>
        </w:rPr>
      </w:pPr>
      <w:r>
        <w:rPr>
          <w:sz w:val="24"/>
          <w:szCs w:val="24"/>
        </w:rPr>
        <w:t xml:space="preserve">NDM should be followed. </w:t>
      </w:r>
    </w:p>
    <w:p w:rsidR="00600A75" w:rsidRDefault="00600A75" w:rsidP="00600A75">
      <w:pPr>
        <w:pStyle w:val="ListParagraph"/>
        <w:numPr>
          <w:ilvl w:val="0"/>
          <w:numId w:val="4"/>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600A75" w:rsidRDefault="00600A75" w:rsidP="00600A75">
      <w:pPr>
        <w:pStyle w:val="ListParagraph"/>
        <w:numPr>
          <w:ilvl w:val="0"/>
          <w:numId w:val="4"/>
        </w:numPr>
        <w:spacing w:line="256" w:lineRule="auto"/>
        <w:rPr>
          <w:sz w:val="24"/>
          <w:szCs w:val="24"/>
          <w:u w:val="single"/>
        </w:rPr>
      </w:pPr>
      <w:r>
        <w:rPr>
          <w:sz w:val="24"/>
          <w:szCs w:val="24"/>
        </w:rPr>
        <w:t>Officer to complete relevant documentation if applicable (DASH, Use of force, Social Services Referral)</w:t>
      </w:r>
    </w:p>
    <w:p w:rsidR="00600A75" w:rsidRDefault="00600A75" w:rsidP="0092443E">
      <w:pPr>
        <w:jc w:val="center"/>
        <w:rPr>
          <w:color w:val="FF0000"/>
          <w:sz w:val="24"/>
          <w:szCs w:val="24"/>
        </w:rPr>
      </w:pPr>
    </w:p>
    <w:p w:rsidR="00600A75" w:rsidRDefault="00600A75" w:rsidP="0092443E">
      <w:pPr>
        <w:jc w:val="center"/>
        <w:rPr>
          <w:color w:val="FF0000"/>
          <w:sz w:val="24"/>
          <w:szCs w:val="24"/>
        </w:rPr>
      </w:pPr>
    </w:p>
    <w:p w:rsidR="00600A75" w:rsidRPr="0092443E" w:rsidRDefault="00600A75" w:rsidP="0092443E">
      <w:pPr>
        <w:jc w:val="center"/>
        <w:rPr>
          <w:sz w:val="24"/>
          <w:szCs w:val="24"/>
        </w:rPr>
      </w:pPr>
    </w:p>
    <w:p w:rsidR="00C01751" w:rsidRDefault="00C01751" w:rsidP="00C01751">
      <w:pPr>
        <w:rPr>
          <w:sz w:val="24"/>
          <w:szCs w:val="24"/>
        </w:rPr>
      </w:pPr>
    </w:p>
    <w:p w:rsidR="00971E32" w:rsidRDefault="00971E32" w:rsidP="00971E32">
      <w:pPr>
        <w:rPr>
          <w:sz w:val="24"/>
          <w:szCs w:val="24"/>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0E16E0" w:rsidRDefault="000E16E0" w:rsidP="00971E32">
      <w:pPr>
        <w:jc w:val="center"/>
        <w:rPr>
          <w:b/>
          <w:sz w:val="24"/>
          <w:szCs w:val="24"/>
          <w:u w:val="single"/>
        </w:rPr>
      </w:pPr>
    </w:p>
    <w:p w:rsidR="00600A75" w:rsidRDefault="00600A75" w:rsidP="00971E32">
      <w:pPr>
        <w:jc w:val="center"/>
        <w:rPr>
          <w:b/>
          <w:sz w:val="24"/>
          <w:szCs w:val="24"/>
          <w:u w:val="single"/>
        </w:rPr>
      </w:pPr>
      <w:bookmarkStart w:id="0" w:name="_GoBack"/>
      <w:bookmarkEnd w:id="0"/>
      <w:r w:rsidRPr="00AE0DDF">
        <w:rPr>
          <w:b/>
          <w:sz w:val="24"/>
          <w:szCs w:val="24"/>
          <w:u w:val="single"/>
        </w:rPr>
        <w:t xml:space="preserve">Actual Bodily Harm (ABH) Section 47 Offences </w:t>
      </w:r>
      <w:proofErr w:type="gramStart"/>
      <w:r w:rsidRPr="00AE0DDF">
        <w:rPr>
          <w:b/>
          <w:sz w:val="24"/>
          <w:szCs w:val="24"/>
          <w:u w:val="single"/>
        </w:rPr>
        <w:t>Against</w:t>
      </w:r>
      <w:proofErr w:type="gramEnd"/>
      <w:r w:rsidRPr="00AE0DDF">
        <w:rPr>
          <w:b/>
          <w:sz w:val="24"/>
          <w:szCs w:val="24"/>
          <w:u w:val="single"/>
        </w:rPr>
        <w:t xml:space="preserve"> the Person Act 1861</w:t>
      </w:r>
    </w:p>
    <w:p w:rsidR="00600A75" w:rsidRDefault="00600A75" w:rsidP="00600A75">
      <w:pPr>
        <w:jc w:val="center"/>
        <w:rPr>
          <w:b/>
          <w:sz w:val="24"/>
          <w:szCs w:val="24"/>
          <w:u w:val="single"/>
        </w:rPr>
      </w:pPr>
    </w:p>
    <w:p w:rsidR="00600A75" w:rsidRPr="00AE0DDF" w:rsidRDefault="00600A75" w:rsidP="00600A75">
      <w:pPr>
        <w:rPr>
          <w:sz w:val="24"/>
          <w:szCs w:val="24"/>
        </w:rPr>
      </w:pPr>
      <w:r w:rsidRPr="00AE0DDF">
        <w:rPr>
          <w:sz w:val="24"/>
          <w:szCs w:val="24"/>
        </w:rPr>
        <w:t xml:space="preserve">A person is guilty of an offence who assaults any person, thereby occasioning him actual bodily harm. </w:t>
      </w:r>
    </w:p>
    <w:p w:rsidR="00600A75" w:rsidRPr="00C01751" w:rsidRDefault="00600A75" w:rsidP="00C01751">
      <w:pPr>
        <w:rPr>
          <w:sz w:val="24"/>
          <w:szCs w:val="24"/>
        </w:rPr>
      </w:pPr>
    </w:p>
    <w:p w:rsidR="00C01751" w:rsidRPr="00C01751" w:rsidRDefault="00C01751" w:rsidP="00C01751">
      <w:pPr>
        <w:rPr>
          <w:sz w:val="24"/>
          <w:szCs w:val="24"/>
        </w:rPr>
      </w:pPr>
    </w:p>
    <w:p w:rsidR="00EA7468" w:rsidRDefault="00EA7468" w:rsidP="00954DED">
      <w:pPr>
        <w:jc w:val="both"/>
        <w:rPr>
          <w:sz w:val="24"/>
          <w:szCs w:val="24"/>
        </w:rPr>
      </w:pPr>
    </w:p>
    <w:p w:rsidR="00EA7468" w:rsidRDefault="00EA7468" w:rsidP="00954DED">
      <w:pPr>
        <w:jc w:val="both"/>
        <w:rPr>
          <w:sz w:val="24"/>
          <w:szCs w:val="24"/>
        </w:rPr>
      </w:pPr>
    </w:p>
    <w:p w:rsidR="00EA7468" w:rsidRDefault="00EA7468" w:rsidP="00954DED">
      <w:pPr>
        <w:jc w:val="both"/>
        <w:rPr>
          <w:sz w:val="24"/>
          <w:szCs w:val="24"/>
        </w:rPr>
      </w:pPr>
    </w:p>
    <w:p w:rsidR="00EA7468" w:rsidRPr="00954DED" w:rsidRDefault="00EA7468" w:rsidP="00954DED">
      <w:pPr>
        <w:jc w:val="both"/>
        <w:rPr>
          <w:sz w:val="24"/>
          <w:szCs w:val="24"/>
        </w:rPr>
      </w:pPr>
    </w:p>
    <w:p w:rsidR="00493D96" w:rsidRDefault="00493D96" w:rsidP="00493D96">
      <w:pPr>
        <w:tabs>
          <w:tab w:val="left" w:pos="1572"/>
        </w:tabs>
      </w:pPr>
    </w:p>
    <w:sectPr w:rsidR="00493D9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16E0" w:rsidRDefault="000E16E0" w:rsidP="000E16E0">
      <w:pPr>
        <w:spacing w:after="0" w:line="240" w:lineRule="auto"/>
      </w:pPr>
      <w:r>
        <w:separator/>
      </w:r>
    </w:p>
  </w:endnote>
  <w:endnote w:type="continuationSeparator" w:id="0">
    <w:p w:rsidR="000E16E0" w:rsidRDefault="000E16E0" w:rsidP="000E1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16E0" w:rsidRDefault="000E16E0" w:rsidP="000E16E0">
      <w:pPr>
        <w:spacing w:after="0" w:line="240" w:lineRule="auto"/>
      </w:pPr>
      <w:r>
        <w:separator/>
      </w:r>
    </w:p>
  </w:footnote>
  <w:footnote w:type="continuationSeparator" w:id="0">
    <w:p w:rsidR="000E16E0" w:rsidRDefault="000E16E0" w:rsidP="000E16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16E0" w:rsidRDefault="000E16E0">
    <w:pPr>
      <w:pStyle w:val="Header"/>
    </w:pPr>
    <w:r>
      <w:rPr>
        <w:noProof/>
        <w:lang w:eastAsia="en-GB"/>
      </w:rPr>
      <w:drawing>
        <wp:inline distT="0" distB="0" distL="0" distR="0" wp14:anchorId="02698E48" wp14:editId="31E6D710">
          <wp:extent cx="5731510" cy="85788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578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7CA"/>
    <w:rsid w:val="000E16E0"/>
    <w:rsid w:val="00296A30"/>
    <w:rsid w:val="00493D96"/>
    <w:rsid w:val="004B5E05"/>
    <w:rsid w:val="005B67CA"/>
    <w:rsid w:val="00600A75"/>
    <w:rsid w:val="00741938"/>
    <w:rsid w:val="0092443E"/>
    <w:rsid w:val="00954DED"/>
    <w:rsid w:val="00971E32"/>
    <w:rsid w:val="00A44B1A"/>
    <w:rsid w:val="00A64D4F"/>
    <w:rsid w:val="00B0032E"/>
    <w:rsid w:val="00C01751"/>
    <w:rsid w:val="00C90977"/>
    <w:rsid w:val="00EA7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EF779"/>
  <w15:chartTrackingRefBased/>
  <w15:docId w15:val="{C4EFEAE8-CB28-4916-B678-A456728A4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67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7CA"/>
    <w:pPr>
      <w:ind w:left="720"/>
      <w:contextualSpacing/>
    </w:pPr>
  </w:style>
  <w:style w:type="paragraph" w:styleId="Header">
    <w:name w:val="header"/>
    <w:basedOn w:val="Normal"/>
    <w:link w:val="HeaderChar"/>
    <w:uiPriority w:val="99"/>
    <w:unhideWhenUsed/>
    <w:rsid w:val="000E1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6E0"/>
  </w:style>
  <w:style w:type="paragraph" w:styleId="Footer">
    <w:name w:val="footer"/>
    <w:basedOn w:val="Normal"/>
    <w:link w:val="FooterChar"/>
    <w:uiPriority w:val="99"/>
    <w:unhideWhenUsed/>
    <w:rsid w:val="000E1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10</cp:revision>
  <dcterms:created xsi:type="dcterms:W3CDTF">2019-01-03T08:59:00Z</dcterms:created>
  <dcterms:modified xsi:type="dcterms:W3CDTF">2019-01-18T09:04:00Z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