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B443C58" w14:textId="1D89350A" w:rsidR="001F421B" w:rsidRDefault="00C9093F">
      <w:pPr>
        <w:rPr>
          <w:sz w:val="32"/>
          <w:szCs w:val="32"/>
        </w:rPr>
      </w:pPr>
      <w:r w:rsidRPr="00C9093F">
        <w:rPr>
          <w:sz w:val="32"/>
          <w:szCs w:val="32"/>
        </w:rPr>
        <w:t>Advantages of medical model</w:t>
      </w:r>
    </w:p>
    <w:p w14:paraId="5D1C76A7" w14:textId="77777777" w:rsidR="00C9093F" w:rsidRDefault="00C9093F">
      <w:pPr>
        <w:rPr>
          <w:sz w:val="32"/>
          <w:szCs w:val="32"/>
        </w:rPr>
      </w:pPr>
    </w:p>
    <w:p w14:paraId="2800C567" w14:textId="58B01E13" w:rsidR="00C9093F" w:rsidRDefault="00C9093F">
      <w:pPr>
        <w:rPr>
          <w:sz w:val="32"/>
          <w:szCs w:val="32"/>
        </w:rPr>
      </w:pPr>
      <w:r>
        <w:rPr>
          <w:sz w:val="32"/>
          <w:szCs w:val="32"/>
        </w:rPr>
        <w:t>Addresses the condition – recognising the condition</w:t>
      </w:r>
    </w:p>
    <w:p w14:paraId="70DC90E9" w14:textId="4EF0001C" w:rsidR="00C9093F" w:rsidRDefault="00C9093F">
      <w:pPr>
        <w:rPr>
          <w:sz w:val="32"/>
          <w:szCs w:val="32"/>
        </w:rPr>
      </w:pPr>
      <w:r>
        <w:rPr>
          <w:sz w:val="32"/>
          <w:szCs w:val="32"/>
        </w:rPr>
        <w:t>It can lead to being provided with a statement of need</w:t>
      </w:r>
    </w:p>
    <w:p w14:paraId="777E9A3D" w14:textId="2190AB1C" w:rsidR="00C9093F" w:rsidRDefault="00C9093F">
      <w:pPr>
        <w:rPr>
          <w:sz w:val="32"/>
          <w:szCs w:val="32"/>
        </w:rPr>
      </w:pPr>
      <w:r>
        <w:rPr>
          <w:sz w:val="32"/>
          <w:szCs w:val="32"/>
        </w:rPr>
        <w:t>Identifies barriers</w:t>
      </w:r>
    </w:p>
    <w:p w14:paraId="68410604" w14:textId="5F02982E" w:rsidR="00C9093F" w:rsidRDefault="00C9093F">
      <w:pPr>
        <w:rPr>
          <w:sz w:val="32"/>
          <w:szCs w:val="32"/>
        </w:rPr>
      </w:pPr>
      <w:r>
        <w:rPr>
          <w:sz w:val="32"/>
          <w:szCs w:val="32"/>
        </w:rPr>
        <w:t>Access to social groups and information</w:t>
      </w:r>
    </w:p>
    <w:p w14:paraId="737B5F44" w14:textId="4E1BEA5B" w:rsidR="00C9093F" w:rsidRDefault="00C9093F">
      <w:pPr>
        <w:rPr>
          <w:sz w:val="32"/>
          <w:szCs w:val="32"/>
        </w:rPr>
      </w:pPr>
      <w:r>
        <w:rPr>
          <w:sz w:val="32"/>
          <w:szCs w:val="32"/>
        </w:rPr>
        <w:t>It gives a person piece of mind</w:t>
      </w:r>
    </w:p>
    <w:p w14:paraId="01950CE2" w14:textId="5FABC366" w:rsidR="00C9093F" w:rsidRDefault="00C9093F">
      <w:pPr>
        <w:rPr>
          <w:sz w:val="32"/>
          <w:szCs w:val="32"/>
        </w:rPr>
      </w:pPr>
      <w:r>
        <w:rPr>
          <w:sz w:val="32"/>
          <w:szCs w:val="32"/>
        </w:rPr>
        <w:t>Treatment – access to:</w:t>
      </w:r>
    </w:p>
    <w:p w14:paraId="1BCCE5E6" w14:textId="17DEAF7E" w:rsidR="00C9093F" w:rsidRDefault="00C9093F">
      <w:pPr>
        <w:rPr>
          <w:sz w:val="32"/>
          <w:szCs w:val="32"/>
        </w:rPr>
      </w:pPr>
      <w:r>
        <w:rPr>
          <w:sz w:val="32"/>
          <w:szCs w:val="32"/>
        </w:rPr>
        <w:t>Services</w:t>
      </w:r>
    </w:p>
    <w:p w14:paraId="7419ABBF" w14:textId="54FF429F" w:rsidR="00C9093F" w:rsidRDefault="00C9093F">
      <w:pPr>
        <w:rPr>
          <w:sz w:val="32"/>
          <w:szCs w:val="32"/>
        </w:rPr>
      </w:pPr>
      <w:r>
        <w:rPr>
          <w:sz w:val="32"/>
          <w:szCs w:val="32"/>
        </w:rPr>
        <w:t>Support</w:t>
      </w:r>
    </w:p>
    <w:p w14:paraId="5B7400A3" w14:textId="6F3A2D03" w:rsidR="00C9093F" w:rsidRDefault="00C9093F">
      <w:pPr>
        <w:rPr>
          <w:sz w:val="32"/>
          <w:szCs w:val="32"/>
        </w:rPr>
      </w:pPr>
      <w:r>
        <w:rPr>
          <w:sz w:val="32"/>
          <w:szCs w:val="32"/>
        </w:rPr>
        <w:t>Knowledge</w:t>
      </w:r>
    </w:p>
    <w:p w14:paraId="0C494C3A" w14:textId="0A615A80" w:rsidR="00C9093F" w:rsidRDefault="00C9093F">
      <w:pPr>
        <w:rPr>
          <w:sz w:val="32"/>
          <w:szCs w:val="32"/>
        </w:rPr>
      </w:pPr>
      <w:r>
        <w:rPr>
          <w:sz w:val="32"/>
          <w:szCs w:val="32"/>
        </w:rPr>
        <w:t>Individual with the same condition</w:t>
      </w:r>
    </w:p>
    <w:p w14:paraId="62E871C4" w14:textId="04613AA7" w:rsidR="00C9093F" w:rsidRDefault="00C9093F">
      <w:pPr>
        <w:rPr>
          <w:sz w:val="32"/>
          <w:szCs w:val="32"/>
        </w:rPr>
      </w:pPr>
      <w:r>
        <w:rPr>
          <w:sz w:val="32"/>
          <w:szCs w:val="32"/>
        </w:rPr>
        <w:t xml:space="preserve">Benefits </w:t>
      </w:r>
    </w:p>
    <w:p w14:paraId="354F6107" w14:textId="408F927C" w:rsidR="00C9093F" w:rsidRDefault="00C9093F">
      <w:pPr>
        <w:rPr>
          <w:sz w:val="32"/>
          <w:szCs w:val="32"/>
        </w:rPr>
      </w:pPr>
      <w:r>
        <w:rPr>
          <w:sz w:val="32"/>
          <w:szCs w:val="32"/>
        </w:rPr>
        <w:t>Mobility aids – equipment</w:t>
      </w:r>
    </w:p>
    <w:p w14:paraId="29D02597" w14:textId="77777777" w:rsidR="00C9093F" w:rsidRDefault="00C9093F">
      <w:pPr>
        <w:rPr>
          <w:sz w:val="32"/>
          <w:szCs w:val="32"/>
        </w:rPr>
      </w:pPr>
    </w:p>
    <w:p w14:paraId="5EF36BB2" w14:textId="77777777" w:rsidR="00C9093F" w:rsidRDefault="00C9093F">
      <w:pPr>
        <w:rPr>
          <w:sz w:val="32"/>
          <w:szCs w:val="32"/>
        </w:rPr>
      </w:pPr>
    </w:p>
    <w:p w14:paraId="3B7784E6" w14:textId="516187C6" w:rsidR="00C9093F" w:rsidRDefault="00C9093F">
      <w:pPr>
        <w:rPr>
          <w:sz w:val="32"/>
          <w:szCs w:val="32"/>
        </w:rPr>
      </w:pPr>
      <w:r>
        <w:rPr>
          <w:sz w:val="32"/>
          <w:szCs w:val="32"/>
        </w:rPr>
        <w:t>Without this the social model wouldn’t exist. If you didn’t address the situation how could you accommodate the disability?</w:t>
      </w:r>
    </w:p>
    <w:p w14:paraId="56107B93" w14:textId="77777777" w:rsidR="00C9093F" w:rsidRDefault="00C9093F">
      <w:pPr>
        <w:rPr>
          <w:sz w:val="32"/>
          <w:szCs w:val="32"/>
        </w:rPr>
      </w:pPr>
    </w:p>
    <w:p w14:paraId="25A29AD0" w14:textId="77777777" w:rsidR="00C9093F" w:rsidRDefault="00C9093F">
      <w:pPr>
        <w:rPr>
          <w:sz w:val="32"/>
          <w:szCs w:val="32"/>
        </w:rPr>
      </w:pPr>
    </w:p>
    <w:p w14:paraId="6A19D5E8" w14:textId="5BC4F29E" w:rsidR="00C9093F" w:rsidRDefault="00C9093F">
      <w:pPr>
        <w:rPr>
          <w:sz w:val="32"/>
          <w:szCs w:val="32"/>
        </w:rPr>
      </w:pPr>
      <w:r>
        <w:rPr>
          <w:sz w:val="32"/>
          <w:szCs w:val="32"/>
        </w:rPr>
        <w:t>Social model disadvantages:</w:t>
      </w:r>
    </w:p>
    <w:p w14:paraId="7C3015E5" w14:textId="77777777" w:rsidR="00C9093F" w:rsidRDefault="00C9093F">
      <w:pPr>
        <w:rPr>
          <w:sz w:val="32"/>
          <w:szCs w:val="32"/>
        </w:rPr>
      </w:pPr>
    </w:p>
    <w:p w14:paraId="2D9C7E20" w14:textId="3F0270EA" w:rsidR="00C9093F" w:rsidRDefault="00C9093F">
      <w:pPr>
        <w:rPr>
          <w:sz w:val="32"/>
          <w:szCs w:val="32"/>
        </w:rPr>
      </w:pPr>
      <w:r>
        <w:rPr>
          <w:sz w:val="32"/>
          <w:szCs w:val="32"/>
        </w:rPr>
        <w:t>You can’t change everything for everyone there is no such thing as a perfect world</w:t>
      </w:r>
    </w:p>
    <w:p w14:paraId="5BB28ABC" w14:textId="52954ECC" w:rsidR="00C9093F" w:rsidRDefault="00C9093F">
      <w:pPr>
        <w:rPr>
          <w:sz w:val="32"/>
          <w:szCs w:val="32"/>
        </w:rPr>
      </w:pPr>
      <w:r>
        <w:rPr>
          <w:sz w:val="32"/>
          <w:szCs w:val="32"/>
        </w:rPr>
        <w:t>Doesn’t treat the medical condition</w:t>
      </w:r>
    </w:p>
    <w:p w14:paraId="178E69D3" w14:textId="49F23D60" w:rsidR="00C9093F" w:rsidRDefault="00C9093F">
      <w:pPr>
        <w:rPr>
          <w:sz w:val="32"/>
          <w:szCs w:val="32"/>
        </w:rPr>
      </w:pPr>
      <w:r>
        <w:rPr>
          <w:sz w:val="32"/>
          <w:szCs w:val="32"/>
        </w:rPr>
        <w:t>Mindsets exclusion – there</w:t>
      </w:r>
      <w:r w:rsidR="00DC3FF7">
        <w:rPr>
          <w:sz w:val="32"/>
          <w:szCs w:val="32"/>
        </w:rPr>
        <w:t>’</w:t>
      </w:r>
      <w:r>
        <w:rPr>
          <w:sz w:val="32"/>
          <w:szCs w:val="32"/>
        </w:rPr>
        <w:t>s so much of people about being included, like ramps: Tokenistic</w:t>
      </w:r>
    </w:p>
    <w:p w14:paraId="0825B93B" w14:textId="60880599" w:rsidR="00C9093F" w:rsidRDefault="00C9093F">
      <w:pPr>
        <w:rPr>
          <w:sz w:val="32"/>
          <w:szCs w:val="32"/>
        </w:rPr>
      </w:pPr>
      <w:r>
        <w:rPr>
          <w:sz w:val="32"/>
          <w:szCs w:val="32"/>
        </w:rPr>
        <w:t xml:space="preserve">Pain – </w:t>
      </w:r>
    </w:p>
    <w:p w14:paraId="4B1A8BE4" w14:textId="56BABE33" w:rsidR="00C9093F" w:rsidRDefault="00C9093F">
      <w:pPr>
        <w:rPr>
          <w:sz w:val="32"/>
          <w:szCs w:val="32"/>
        </w:rPr>
      </w:pPr>
      <w:r>
        <w:rPr>
          <w:sz w:val="32"/>
          <w:szCs w:val="32"/>
        </w:rPr>
        <w:t>It can make people to be seen as more special to others</w:t>
      </w:r>
    </w:p>
    <w:p w14:paraId="42E14256" w14:textId="69E3B38F" w:rsidR="00C9093F" w:rsidRDefault="00C9093F">
      <w:pPr>
        <w:rPr>
          <w:sz w:val="32"/>
          <w:szCs w:val="32"/>
        </w:rPr>
      </w:pPr>
      <w:r>
        <w:rPr>
          <w:sz w:val="32"/>
          <w:szCs w:val="32"/>
        </w:rPr>
        <w:t>Cost implication</w:t>
      </w:r>
    </w:p>
    <w:p w14:paraId="693D25E5" w14:textId="61699F50" w:rsidR="00C9093F" w:rsidRDefault="00C9093F">
      <w:pPr>
        <w:rPr>
          <w:sz w:val="32"/>
          <w:szCs w:val="32"/>
        </w:rPr>
      </w:pPr>
      <w:r>
        <w:rPr>
          <w:sz w:val="32"/>
          <w:szCs w:val="32"/>
        </w:rPr>
        <w:t>It may not be equitable</w:t>
      </w:r>
    </w:p>
    <w:p w14:paraId="01BA4159" w14:textId="3DDF1257" w:rsidR="00C9093F" w:rsidRDefault="00C9093F">
      <w:pPr>
        <w:rPr>
          <w:sz w:val="32"/>
          <w:szCs w:val="32"/>
        </w:rPr>
      </w:pPr>
      <w:r>
        <w:rPr>
          <w:sz w:val="32"/>
          <w:szCs w:val="32"/>
        </w:rPr>
        <w:t>Where do you draw the line?</w:t>
      </w:r>
    </w:p>
    <w:p w14:paraId="2C11B1CF" w14:textId="7EE65106" w:rsidR="00C9093F" w:rsidRDefault="00C9093F">
      <w:pPr>
        <w:rPr>
          <w:sz w:val="32"/>
          <w:szCs w:val="32"/>
        </w:rPr>
      </w:pPr>
      <w:r>
        <w:rPr>
          <w:sz w:val="32"/>
          <w:szCs w:val="32"/>
        </w:rPr>
        <w:t>Sometimes a specialist school is better</w:t>
      </w:r>
    </w:p>
    <w:p w14:paraId="0FA31842" w14:textId="40EA9BC8" w:rsidR="00C9093F" w:rsidRDefault="00C9093F">
      <w:pPr>
        <w:rPr>
          <w:sz w:val="32"/>
          <w:szCs w:val="32"/>
        </w:rPr>
      </w:pPr>
      <w:r>
        <w:rPr>
          <w:sz w:val="32"/>
          <w:szCs w:val="32"/>
        </w:rPr>
        <w:t>Highlight on the person in schools as “different”</w:t>
      </w:r>
    </w:p>
    <w:p w14:paraId="25AB0040" w14:textId="1E982769" w:rsidR="00C9093F" w:rsidRDefault="00C9093F">
      <w:pPr>
        <w:rPr>
          <w:sz w:val="32"/>
          <w:szCs w:val="32"/>
        </w:rPr>
      </w:pPr>
      <w:r>
        <w:rPr>
          <w:sz w:val="32"/>
          <w:szCs w:val="32"/>
        </w:rPr>
        <w:t xml:space="preserve">Fairness on others – </w:t>
      </w:r>
    </w:p>
    <w:p w14:paraId="4E2CB25F" w14:textId="29D3760E" w:rsidR="00C9093F" w:rsidRDefault="00C9093F">
      <w:pPr>
        <w:rPr>
          <w:sz w:val="32"/>
          <w:szCs w:val="32"/>
        </w:rPr>
      </w:pPr>
      <w:r>
        <w:rPr>
          <w:sz w:val="32"/>
          <w:szCs w:val="32"/>
        </w:rPr>
        <w:lastRenderedPageBreak/>
        <w:t>Creates labels</w:t>
      </w:r>
    </w:p>
    <w:p w14:paraId="23C3CE70" w14:textId="77777777" w:rsidR="00C9093F" w:rsidRDefault="00C9093F">
      <w:pPr>
        <w:rPr>
          <w:sz w:val="32"/>
          <w:szCs w:val="32"/>
        </w:rPr>
      </w:pPr>
    </w:p>
    <w:p w14:paraId="3064C8FC" w14:textId="77777777" w:rsidR="00C9093F" w:rsidRDefault="00C9093F">
      <w:pPr>
        <w:rPr>
          <w:sz w:val="32"/>
          <w:szCs w:val="32"/>
        </w:rPr>
      </w:pPr>
    </w:p>
    <w:p w14:paraId="6D295B4C" w14:textId="77777777" w:rsidR="00DC3FF7" w:rsidRDefault="00DC3FF7">
      <w:pPr>
        <w:rPr>
          <w:sz w:val="32"/>
          <w:szCs w:val="32"/>
        </w:rPr>
      </w:pPr>
    </w:p>
    <w:p w14:paraId="66A06120" w14:textId="3ABBD8DD" w:rsidR="00DC3FF7" w:rsidRDefault="00DC3FF7">
      <w:pPr>
        <w:rPr>
          <w:sz w:val="32"/>
          <w:szCs w:val="32"/>
        </w:rPr>
      </w:pPr>
      <w:r>
        <w:rPr>
          <w:sz w:val="32"/>
          <w:szCs w:val="32"/>
        </w:rPr>
        <w:t>It can be a mixture of both! O’Brien (2001)</w:t>
      </w:r>
    </w:p>
    <w:p w14:paraId="5CD37405" w14:textId="374CD585" w:rsidR="00ED3BB9" w:rsidRDefault="00ED3BB9">
      <w:pPr>
        <w:rPr>
          <w:sz w:val="32"/>
          <w:szCs w:val="32"/>
        </w:rPr>
      </w:pPr>
      <w:r>
        <w:rPr>
          <w:sz w:val="32"/>
          <w:szCs w:val="32"/>
        </w:rPr>
        <w:t>Trying to fit a box for children with ALN but they may feel different from others.</w:t>
      </w:r>
    </w:p>
    <w:p w14:paraId="322B0433" w14:textId="77777777" w:rsidR="00ED3BB9" w:rsidRDefault="00ED3BB9">
      <w:pPr>
        <w:rPr>
          <w:sz w:val="32"/>
          <w:szCs w:val="32"/>
        </w:rPr>
      </w:pPr>
    </w:p>
    <w:p w14:paraId="19A8239D" w14:textId="22E6E961" w:rsidR="00ED3BB9" w:rsidRDefault="00ED3BB9">
      <w:pPr>
        <w:rPr>
          <w:sz w:val="32"/>
          <w:szCs w:val="32"/>
        </w:rPr>
      </w:pPr>
      <w:r>
        <w:rPr>
          <w:sz w:val="32"/>
          <w:szCs w:val="32"/>
        </w:rPr>
        <w:t>(extra – Stuart Hall Race The Floating Signifier)</w:t>
      </w:r>
      <w:bookmarkStart w:id="0" w:name="_GoBack"/>
      <w:bookmarkEnd w:id="0"/>
    </w:p>
    <w:p w14:paraId="257F337B" w14:textId="77777777" w:rsidR="00C9093F" w:rsidRDefault="00C9093F">
      <w:pPr>
        <w:rPr>
          <w:sz w:val="32"/>
          <w:szCs w:val="32"/>
        </w:rPr>
      </w:pPr>
    </w:p>
    <w:p w14:paraId="1BE6B78C" w14:textId="77777777" w:rsidR="00C9093F" w:rsidRDefault="00C9093F">
      <w:pPr>
        <w:rPr>
          <w:sz w:val="32"/>
          <w:szCs w:val="32"/>
        </w:rPr>
      </w:pPr>
    </w:p>
    <w:p w14:paraId="31CF59AA" w14:textId="77777777" w:rsidR="00C9093F" w:rsidRDefault="00C9093F">
      <w:pPr>
        <w:rPr>
          <w:sz w:val="32"/>
          <w:szCs w:val="32"/>
        </w:rPr>
      </w:pPr>
    </w:p>
    <w:p w14:paraId="7AAFA23A" w14:textId="77777777" w:rsidR="00C9093F" w:rsidRDefault="00C9093F">
      <w:pPr>
        <w:rPr>
          <w:sz w:val="32"/>
          <w:szCs w:val="32"/>
        </w:rPr>
      </w:pPr>
    </w:p>
    <w:p w14:paraId="3EEF723F" w14:textId="77777777" w:rsidR="00C9093F" w:rsidRDefault="00C9093F">
      <w:pPr>
        <w:rPr>
          <w:sz w:val="32"/>
          <w:szCs w:val="32"/>
        </w:rPr>
      </w:pPr>
    </w:p>
    <w:p w14:paraId="02FEB960" w14:textId="77777777" w:rsidR="00C9093F" w:rsidRDefault="00C9093F">
      <w:pPr>
        <w:rPr>
          <w:sz w:val="32"/>
          <w:szCs w:val="32"/>
        </w:rPr>
      </w:pPr>
    </w:p>
    <w:p w14:paraId="679F6C96" w14:textId="77777777" w:rsidR="00C9093F" w:rsidRDefault="00C9093F">
      <w:pPr>
        <w:rPr>
          <w:sz w:val="32"/>
          <w:szCs w:val="32"/>
        </w:rPr>
      </w:pPr>
    </w:p>
    <w:p w14:paraId="6A15A3F6" w14:textId="77777777" w:rsidR="00C9093F" w:rsidRDefault="00C9093F">
      <w:pPr>
        <w:rPr>
          <w:sz w:val="32"/>
          <w:szCs w:val="32"/>
        </w:rPr>
      </w:pPr>
    </w:p>
    <w:p w14:paraId="5B3FFCAB" w14:textId="77777777" w:rsidR="00C9093F" w:rsidRDefault="00C9093F">
      <w:pPr>
        <w:rPr>
          <w:sz w:val="32"/>
          <w:szCs w:val="32"/>
        </w:rPr>
      </w:pPr>
    </w:p>
    <w:p w14:paraId="40CCFFF7" w14:textId="77777777" w:rsidR="00C9093F" w:rsidRDefault="00C9093F">
      <w:pPr>
        <w:rPr>
          <w:sz w:val="32"/>
          <w:szCs w:val="32"/>
        </w:rPr>
      </w:pPr>
    </w:p>
    <w:p w14:paraId="13848A63" w14:textId="77777777" w:rsidR="00C9093F" w:rsidRPr="00C9093F" w:rsidRDefault="00C9093F">
      <w:pPr>
        <w:rPr>
          <w:sz w:val="32"/>
          <w:szCs w:val="32"/>
        </w:rPr>
      </w:pPr>
    </w:p>
    <w:p w14:paraId="49DC2521" w14:textId="77777777" w:rsidR="00C9093F" w:rsidRDefault="00C9093F"/>
    <w:p w14:paraId="33C47023" w14:textId="77777777" w:rsidR="00C9093F" w:rsidRDefault="00C9093F"/>
    <w:p w14:paraId="120ECEB3" w14:textId="77777777" w:rsidR="00C9093F" w:rsidRDefault="00C9093F"/>
    <w:sectPr w:rsidR="00C9093F" w:rsidSect="00023143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97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9093F"/>
    <w:rsid w:val="00023143"/>
    <w:rsid w:val="001F421B"/>
    <w:rsid w:val="00C9093F"/>
    <w:rsid w:val="00DC3FF7"/>
    <w:rsid w:val="00E908DF"/>
    <w:rsid w:val="00ED3B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F462765"/>
  <w14:defaultImageDpi w14:val="32767"/>
  <w15:chartTrackingRefBased/>
  <w15:docId w15:val="{A739151D-DDE4-2944-8B55-22705DF0F2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</TotalTime>
  <Pages>2</Pages>
  <Words>174</Words>
  <Characters>998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2</cp:revision>
  <dcterms:created xsi:type="dcterms:W3CDTF">2018-10-11T13:44:00Z</dcterms:created>
  <dcterms:modified xsi:type="dcterms:W3CDTF">2018-10-11T13:59:00Z</dcterms:modified>
</cp:coreProperties>
</file>