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9DC" w:rsidRDefault="009E69DC">
      <w:r>
        <w:t>Fifty words:</w:t>
      </w:r>
    </w:p>
    <w:p w:rsidR="008133BE" w:rsidRDefault="009E69DC" w:rsidP="009E69DC">
      <w:pPr>
        <w:pStyle w:val="NoSpacing"/>
        <w:rPr>
          <w:sz w:val="20"/>
        </w:rPr>
      </w:pPr>
      <w:r w:rsidRPr="009E69DC">
        <w:rPr>
          <w:sz w:val="20"/>
        </w:rPr>
        <w:t xml:space="preserve">The day of the Queen’s funeral I probably just sat on my bed hoping for rain as I read on my phone. I think I got a text from my sister about the fact my parents were engrossed in the Queen’s funeral showing on the TV. She seemed quite perplexed. </w:t>
      </w:r>
    </w:p>
    <w:p w:rsidR="009E69DC" w:rsidRDefault="009E69DC" w:rsidP="009E69DC"/>
    <w:p w:rsidR="009E69DC" w:rsidRDefault="009E69DC" w:rsidP="009E69DC">
      <w:r>
        <w:t>Twenty words:</w:t>
      </w:r>
    </w:p>
    <w:p w:rsidR="009E69DC" w:rsidRDefault="009E69DC" w:rsidP="009E69DC">
      <w:pPr>
        <w:pStyle w:val="NoSpacing"/>
        <w:rPr>
          <w:sz w:val="20"/>
        </w:rPr>
      </w:pPr>
      <w:r w:rsidRPr="009E69DC">
        <w:rPr>
          <w:sz w:val="20"/>
        </w:rPr>
        <w:t>The day of the Queen’s funeral I sat on my bed hoping for rain as I read on my phone.</w:t>
      </w:r>
    </w:p>
    <w:p w:rsidR="009E69DC" w:rsidRDefault="009E69DC" w:rsidP="009E69DC"/>
    <w:p w:rsidR="009E69DC" w:rsidRDefault="009E69DC" w:rsidP="009E69DC">
      <w:r>
        <w:t>Haiku attempt:</w:t>
      </w:r>
    </w:p>
    <w:p w:rsidR="009E69DC" w:rsidRDefault="009E69DC" w:rsidP="009E69DC">
      <w:pPr>
        <w:pStyle w:val="NoSpacing"/>
        <w:rPr>
          <w:sz w:val="20"/>
        </w:rPr>
      </w:pPr>
      <w:r>
        <w:rPr>
          <w:sz w:val="20"/>
        </w:rPr>
        <w:t>Thinking of raindrops,</w:t>
      </w:r>
    </w:p>
    <w:p w:rsidR="009E69DC" w:rsidRDefault="009E69DC" w:rsidP="009E69DC">
      <w:pPr>
        <w:pStyle w:val="NoSpacing"/>
        <w:rPr>
          <w:sz w:val="20"/>
        </w:rPr>
      </w:pPr>
      <w:r>
        <w:rPr>
          <w:sz w:val="20"/>
        </w:rPr>
        <w:t>Reclined on shaggy cushions,</w:t>
      </w:r>
    </w:p>
    <w:p w:rsidR="009E69DC" w:rsidRDefault="009E69DC" w:rsidP="009E69DC">
      <w:pPr>
        <w:pStyle w:val="NoSpacing"/>
        <w:rPr>
          <w:sz w:val="20"/>
        </w:rPr>
      </w:pPr>
      <w:r>
        <w:rPr>
          <w:sz w:val="20"/>
        </w:rPr>
        <w:t>Forgetting the world.</w:t>
      </w:r>
    </w:p>
    <w:p w:rsidR="009C0D4C" w:rsidRDefault="009C0D4C" w:rsidP="009C0D4C"/>
    <w:p w:rsidR="009C0D4C" w:rsidRDefault="009C0D4C" w:rsidP="009C0D4C">
      <w:pPr>
        <w:pStyle w:val="NoSpacing"/>
      </w:pPr>
      <w:r>
        <w:t>Commentary:</w:t>
      </w:r>
    </w:p>
    <w:p w:rsidR="009C0D4C" w:rsidRPr="009C0D4C" w:rsidRDefault="009C0D4C" w:rsidP="009C0D4C">
      <w:pPr>
        <w:pStyle w:val="NoSpacing"/>
        <w:rPr>
          <w:sz w:val="20"/>
        </w:rPr>
      </w:pPr>
      <w:r>
        <w:rPr>
          <w:sz w:val="20"/>
        </w:rPr>
        <w:t xml:space="preserve">I don’t remember in the slightest what I actually did on the specific date of the Queen’s funeral so I can only assume that I defaulted to reading on my phone or something similar. I </w:t>
      </w:r>
      <w:r>
        <w:rPr>
          <w:i/>
          <w:sz w:val="20"/>
        </w:rPr>
        <w:t>do</w:t>
      </w:r>
      <w:r>
        <w:rPr>
          <w:sz w:val="20"/>
        </w:rPr>
        <w:t xml:space="preserve"> know that I’d been hoping for rain for a while though since I like the sound of rain. If I’m honest I slightly did this is reverse, I thought of the first line and a bit before I’d written the fifty words, so I noted it down and then wrote the fifty words. Which, truthfully, was the hardest part – I had just the single first sentence for a fair amount of time before I scrounged up the rest because reading the day away is pretty easy to do. Twenty words was comparatively a breeze and as for finishing the haiku, I held no hope for it being anything special any more than I cared for it to be. It’s a haiku and it fulfils the parameters and I’m perfectly happy with that. I double checked that the syllables were right and the only alternate version that could feasibly be said to exist is the last word being day instead of world. World fit the reality more so I went with that in the end. I didn’t include mention of it specifically being the Queen’s funeral because it had no true impact – I don’t mean to sound callous but I didn’t really care either way in </w:t>
      </w:r>
      <w:r w:rsidR="00D636D0">
        <w:rPr>
          <w:sz w:val="20"/>
        </w:rPr>
        <w:t>an</w:t>
      </w:r>
      <w:r>
        <w:rPr>
          <w:sz w:val="20"/>
        </w:rPr>
        <w:t xml:space="preserve"> indifference sort of way. </w:t>
      </w:r>
      <w:r w:rsidR="00D636D0">
        <w:rPr>
          <w:sz w:val="20"/>
        </w:rPr>
        <w:t xml:space="preserve">There’s no need for me to point it out in a mild fit of spite or write a haiku about mourning because I felt neutrally about the whole thing. The task wasn’t so much about the Queen’s funeral but using the date as a common and known start point so not including a mention of said event is only significant because of the date it was written about but it ultimately means nothing so how is it really significant. </w:t>
      </w:r>
    </w:p>
    <w:sectPr w:rsidR="009C0D4C" w:rsidRPr="009C0D4C" w:rsidSect="009E69DC">
      <w:headerReference w:type="default" r:id="rId6"/>
      <w:pgSz w:w="11906" w:h="16838"/>
      <w:pgMar w:top="1440" w:right="1440" w:bottom="1440" w:left="1440" w:header="709"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FC3" w:rsidRDefault="00124FC3" w:rsidP="009E69DC">
      <w:pPr>
        <w:spacing w:after="0" w:line="240" w:lineRule="auto"/>
      </w:pPr>
      <w:r>
        <w:separator/>
      </w:r>
    </w:p>
  </w:endnote>
  <w:endnote w:type="continuationSeparator" w:id="1">
    <w:p w:rsidR="00124FC3" w:rsidRDefault="00124FC3" w:rsidP="009E69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FC3" w:rsidRDefault="00124FC3" w:rsidP="009E69DC">
      <w:pPr>
        <w:spacing w:after="0" w:line="240" w:lineRule="auto"/>
      </w:pPr>
      <w:r>
        <w:separator/>
      </w:r>
    </w:p>
  </w:footnote>
  <w:footnote w:type="continuationSeparator" w:id="1">
    <w:p w:rsidR="00124FC3" w:rsidRDefault="00124FC3" w:rsidP="009E69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9DC" w:rsidRDefault="009E69DC" w:rsidP="00E5395D">
    <w:pPr>
      <w:pStyle w:val="Header"/>
      <w:jc w:val="right"/>
    </w:pPr>
    <w:r>
      <w:t>Sirius Bowen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9E69DC"/>
    <w:rsid w:val="00104168"/>
    <w:rsid w:val="00124FC3"/>
    <w:rsid w:val="007C7D84"/>
    <w:rsid w:val="008133BE"/>
    <w:rsid w:val="009C0D4C"/>
    <w:rsid w:val="009E69DC"/>
    <w:rsid w:val="00D636D0"/>
    <w:rsid w:val="00E5395D"/>
    <w:rsid w:val="00F601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1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69DC"/>
    <w:pPr>
      <w:spacing w:after="0" w:line="240" w:lineRule="auto"/>
    </w:pPr>
  </w:style>
  <w:style w:type="paragraph" w:styleId="Header">
    <w:name w:val="header"/>
    <w:basedOn w:val="Normal"/>
    <w:link w:val="HeaderChar"/>
    <w:uiPriority w:val="99"/>
    <w:semiHidden/>
    <w:unhideWhenUsed/>
    <w:rsid w:val="009E69D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E69DC"/>
  </w:style>
  <w:style w:type="paragraph" w:styleId="Footer">
    <w:name w:val="footer"/>
    <w:basedOn w:val="Normal"/>
    <w:link w:val="FooterChar"/>
    <w:uiPriority w:val="99"/>
    <w:semiHidden/>
    <w:unhideWhenUsed/>
    <w:rsid w:val="009E69D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E69D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Bowen</dc:creator>
  <cp:lastModifiedBy>Sirius Bowen</cp:lastModifiedBy>
  <cp:revision>2</cp:revision>
  <dcterms:created xsi:type="dcterms:W3CDTF">2022-09-30T12:38:00Z</dcterms:created>
  <dcterms:modified xsi:type="dcterms:W3CDTF">2022-09-30T12:38:00Z</dcterms:modified>
</cp:coreProperties>
</file>