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DFEBC" w14:textId="0D6B7206" w:rsidR="004013A7" w:rsidRPr="00424E89" w:rsidRDefault="00424E89">
      <w:pPr>
        <w:rPr>
          <w:sz w:val="20"/>
          <w:szCs w:val="20"/>
        </w:rPr>
      </w:pPr>
      <w:r w:rsidRPr="00424E89">
        <w:rPr>
          <w:sz w:val="20"/>
          <w:szCs w:val="20"/>
        </w:rPr>
        <w:t>Claire Thomas</w:t>
      </w:r>
    </w:p>
    <w:p w14:paraId="6E020C45" w14:textId="5DE91C30" w:rsidR="00424E89" w:rsidRDefault="00424E89">
      <w:pPr>
        <w:rPr>
          <w:sz w:val="20"/>
          <w:szCs w:val="20"/>
        </w:rPr>
      </w:pPr>
      <w:r w:rsidRPr="00424E89">
        <w:rPr>
          <w:sz w:val="20"/>
          <w:szCs w:val="20"/>
        </w:rPr>
        <w:t>2210937</w:t>
      </w:r>
    </w:p>
    <w:p w14:paraId="5463321E" w14:textId="73744A34" w:rsidR="00C16BBD" w:rsidRDefault="00C16BBD">
      <w:pPr>
        <w:rPr>
          <w:sz w:val="28"/>
          <w:szCs w:val="28"/>
        </w:rPr>
      </w:pPr>
      <w:r>
        <w:rPr>
          <w:sz w:val="28"/>
          <w:szCs w:val="28"/>
        </w:rPr>
        <w:t>Presentation Link</w:t>
      </w:r>
      <w:r w:rsidR="00330940">
        <w:rPr>
          <w:sz w:val="28"/>
          <w:szCs w:val="28"/>
        </w:rPr>
        <w:t>:</w:t>
      </w:r>
      <w:r w:rsidR="008E658B">
        <w:rPr>
          <w:sz w:val="28"/>
          <w:szCs w:val="28"/>
        </w:rPr>
        <w:t xml:space="preserve"> </w:t>
      </w:r>
      <w:hyperlink r:id="rId4" w:history="1">
        <w:r w:rsidR="008E658B" w:rsidRPr="00DD7B4C">
          <w:rPr>
            <w:rStyle w:val="Hyperlink"/>
            <w:sz w:val="28"/>
            <w:szCs w:val="28"/>
          </w:rPr>
          <w:t>https://uowtsd.sharepoint.com/:v:/t/ECGE4006PCHERIAUCYFOESCONTEMPORARYCHALLENGES_GRP/EYeJLH-PkFlNvOU1adHuMowBpUfjPyvexBpqveYlEiJD8A</w:t>
        </w:r>
      </w:hyperlink>
    </w:p>
    <w:p w14:paraId="118C13BF" w14:textId="77777777" w:rsidR="008E658B" w:rsidRPr="00C16BBD" w:rsidRDefault="008E658B">
      <w:pPr>
        <w:rPr>
          <w:sz w:val="28"/>
          <w:szCs w:val="28"/>
        </w:rPr>
      </w:pPr>
    </w:p>
    <w:p w14:paraId="52EB3CAC" w14:textId="0C84EC8C" w:rsidR="00424E89" w:rsidRDefault="00424E89" w:rsidP="00424E89">
      <w:pPr>
        <w:jc w:val="center"/>
        <w:rPr>
          <w:sz w:val="36"/>
          <w:szCs w:val="36"/>
        </w:rPr>
      </w:pPr>
      <w:r w:rsidRPr="00424E89">
        <w:rPr>
          <w:sz w:val="36"/>
          <w:szCs w:val="36"/>
        </w:rPr>
        <w:t>Prototype</w:t>
      </w:r>
    </w:p>
    <w:p w14:paraId="1310FBAF" w14:textId="1611A345" w:rsidR="00AC2FC8" w:rsidRDefault="00B60BD6" w:rsidP="00B652A7">
      <w:r w:rsidRPr="007E544F">
        <w:rPr>
          <w:sz w:val="28"/>
          <w:szCs w:val="28"/>
        </w:rPr>
        <w:t xml:space="preserve">Let’s look at the recycling within our education system and how we can </w:t>
      </w:r>
      <w:r w:rsidR="003A7199" w:rsidRPr="007E544F">
        <w:rPr>
          <w:sz w:val="28"/>
          <w:szCs w:val="28"/>
        </w:rPr>
        <w:t>reduce</w:t>
      </w:r>
      <w:r w:rsidR="000E2429" w:rsidRPr="007E544F">
        <w:rPr>
          <w:sz w:val="28"/>
          <w:szCs w:val="28"/>
        </w:rPr>
        <w:t xml:space="preserve"> plastic pollution</w:t>
      </w:r>
      <w:r w:rsidR="002A7F4B" w:rsidRPr="007E544F">
        <w:rPr>
          <w:sz w:val="28"/>
          <w:szCs w:val="28"/>
        </w:rPr>
        <w:t xml:space="preserve">. </w:t>
      </w:r>
      <w:r w:rsidR="00D820F6" w:rsidRPr="007E544F">
        <w:rPr>
          <w:sz w:val="28"/>
          <w:szCs w:val="28"/>
        </w:rPr>
        <w:t>So,</w:t>
      </w:r>
      <w:r w:rsidR="002A7F4B" w:rsidRPr="007E544F">
        <w:rPr>
          <w:sz w:val="28"/>
          <w:szCs w:val="28"/>
        </w:rPr>
        <w:t xml:space="preserve"> </w:t>
      </w:r>
      <w:r w:rsidR="00DE4D79" w:rsidRPr="007E544F">
        <w:rPr>
          <w:sz w:val="28"/>
          <w:szCs w:val="28"/>
        </w:rPr>
        <w:t>let’s</w:t>
      </w:r>
      <w:r w:rsidR="002A7F4B" w:rsidRPr="007E544F">
        <w:rPr>
          <w:sz w:val="28"/>
          <w:szCs w:val="28"/>
        </w:rPr>
        <w:t xml:space="preserve"> take milk tops, </w:t>
      </w:r>
      <w:r w:rsidR="00DE4D79" w:rsidRPr="007E544F">
        <w:rPr>
          <w:sz w:val="28"/>
          <w:szCs w:val="28"/>
        </w:rPr>
        <w:t>around 92,067</w:t>
      </w:r>
      <w:r w:rsidR="00AA3C5E" w:rsidRPr="007E544F">
        <w:rPr>
          <w:sz w:val="28"/>
          <w:szCs w:val="28"/>
        </w:rPr>
        <w:t xml:space="preserve"> with </w:t>
      </w:r>
      <w:r w:rsidR="002248F4" w:rsidRPr="007E544F">
        <w:rPr>
          <w:sz w:val="28"/>
          <w:szCs w:val="28"/>
        </w:rPr>
        <w:t xml:space="preserve">Wales are being </w:t>
      </w:r>
      <w:r w:rsidR="008D2569" w:rsidRPr="007E544F">
        <w:rPr>
          <w:sz w:val="28"/>
          <w:szCs w:val="28"/>
        </w:rPr>
        <w:t>used.</w:t>
      </w:r>
      <w:r w:rsidR="00DD3FE3">
        <w:rPr>
          <w:sz w:val="28"/>
          <w:szCs w:val="28"/>
        </w:rPr>
        <w:t xml:space="preserve"> According to the </w:t>
      </w:r>
      <w:r w:rsidR="00DC68D3" w:rsidRPr="00DC68D3">
        <w:rPr>
          <w:sz w:val="28"/>
          <w:szCs w:val="28"/>
        </w:rPr>
        <w:t>Welsh government</w:t>
      </w:r>
      <w:r w:rsidR="00B126FC">
        <w:rPr>
          <w:sz w:val="28"/>
          <w:szCs w:val="28"/>
        </w:rPr>
        <w:t xml:space="preserve"> data</w:t>
      </w:r>
      <w:r w:rsidR="00DC68D3" w:rsidRPr="00DC68D3">
        <w:rPr>
          <w:sz w:val="28"/>
          <w:szCs w:val="28"/>
        </w:rPr>
        <w:t xml:space="preserve"> </w:t>
      </w:r>
      <w:r w:rsidR="00AA2F3A">
        <w:rPr>
          <w:sz w:val="28"/>
          <w:szCs w:val="28"/>
        </w:rPr>
        <w:t xml:space="preserve">in </w:t>
      </w:r>
      <w:r w:rsidR="00DC68D3" w:rsidRPr="00DC68D3">
        <w:rPr>
          <w:sz w:val="28"/>
          <w:szCs w:val="28"/>
        </w:rPr>
        <w:t>202</w:t>
      </w:r>
      <w:r w:rsidR="00AA2F3A">
        <w:rPr>
          <w:sz w:val="28"/>
          <w:szCs w:val="28"/>
        </w:rPr>
        <w:t>2</w:t>
      </w:r>
    </w:p>
    <w:p w14:paraId="3C7ACFC9" w14:textId="7B747497" w:rsidR="00424E89" w:rsidRDefault="00424E89" w:rsidP="00424E89">
      <w:pPr>
        <w:rPr>
          <w:sz w:val="36"/>
          <w:szCs w:val="36"/>
        </w:rPr>
      </w:pPr>
      <w:r>
        <w:rPr>
          <w:sz w:val="36"/>
          <w:szCs w:val="36"/>
        </w:rPr>
        <w:t>Slide 1</w:t>
      </w:r>
      <w:r w:rsidR="00722D02">
        <w:rPr>
          <w:sz w:val="36"/>
          <w:szCs w:val="36"/>
        </w:rPr>
        <w:t>3</w:t>
      </w:r>
    </w:p>
    <w:p w14:paraId="2627B356" w14:textId="64E4F97B" w:rsidR="00424E89" w:rsidRDefault="00722D02" w:rsidP="00424E8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1B96ACE4" wp14:editId="72485712">
            <wp:extent cx="1762125" cy="11134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377" cy="11293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60BD6">
        <w:rPr>
          <w:sz w:val="36"/>
          <w:szCs w:val="36"/>
        </w:rPr>
        <w:t xml:space="preserve"> </w:t>
      </w:r>
    </w:p>
    <w:p w14:paraId="3F43D98C" w14:textId="75FEFEF4" w:rsidR="00B60BD6" w:rsidRPr="007E544F" w:rsidRDefault="00B60BD6" w:rsidP="00424E89">
      <w:pPr>
        <w:rPr>
          <w:sz w:val="28"/>
          <w:szCs w:val="28"/>
        </w:rPr>
      </w:pPr>
      <w:r w:rsidRPr="007E544F">
        <w:rPr>
          <w:sz w:val="28"/>
          <w:szCs w:val="28"/>
        </w:rPr>
        <w:t xml:space="preserve">Milk tops can be used </w:t>
      </w:r>
      <w:r w:rsidR="00BF5834">
        <w:rPr>
          <w:sz w:val="28"/>
          <w:szCs w:val="28"/>
        </w:rPr>
        <w:t>help with Phonics, Early CVC sounds</w:t>
      </w:r>
      <w:r w:rsidR="001D0159">
        <w:rPr>
          <w:sz w:val="28"/>
          <w:szCs w:val="28"/>
        </w:rPr>
        <w:t xml:space="preserve"> spell their name</w:t>
      </w:r>
      <w:r w:rsidR="00703A62">
        <w:rPr>
          <w:sz w:val="28"/>
          <w:szCs w:val="28"/>
        </w:rPr>
        <w:t xml:space="preserve">, </w:t>
      </w:r>
      <w:r w:rsidR="001D0159">
        <w:rPr>
          <w:sz w:val="28"/>
          <w:szCs w:val="28"/>
        </w:rPr>
        <w:t xml:space="preserve">support </w:t>
      </w:r>
      <w:r w:rsidR="008E75B9">
        <w:rPr>
          <w:sz w:val="28"/>
          <w:szCs w:val="28"/>
        </w:rPr>
        <w:t>speech, and language skills</w:t>
      </w:r>
      <w:r w:rsidR="00703A62">
        <w:rPr>
          <w:sz w:val="28"/>
          <w:szCs w:val="28"/>
        </w:rPr>
        <w:t>.</w:t>
      </w:r>
      <w:r w:rsidR="008E75B9">
        <w:rPr>
          <w:sz w:val="28"/>
          <w:szCs w:val="28"/>
        </w:rPr>
        <w:t xml:space="preserve"> It can also</w:t>
      </w:r>
      <w:r w:rsidR="008B28C0">
        <w:rPr>
          <w:sz w:val="28"/>
          <w:szCs w:val="28"/>
        </w:rPr>
        <w:t xml:space="preserve"> develop letter recognition and formation.</w:t>
      </w:r>
    </w:p>
    <w:p w14:paraId="4F700DDB" w14:textId="1FE70A6E" w:rsidR="00722D02" w:rsidRDefault="00722D02" w:rsidP="00424E89">
      <w:pPr>
        <w:rPr>
          <w:sz w:val="36"/>
          <w:szCs w:val="36"/>
        </w:rPr>
      </w:pPr>
      <w:r>
        <w:rPr>
          <w:sz w:val="36"/>
          <w:szCs w:val="36"/>
        </w:rPr>
        <w:t>Slide 14</w:t>
      </w:r>
    </w:p>
    <w:p w14:paraId="10D02A64" w14:textId="57D9ECFA" w:rsidR="00722D02" w:rsidRDefault="00B72E69" w:rsidP="00424E8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2ED02F82" wp14:editId="16562122">
            <wp:extent cx="1371600" cy="102623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138" cy="10378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BEF8C3" w14:textId="3824C361" w:rsidR="00122B65" w:rsidRPr="00B72E69" w:rsidRDefault="00D47ED6" w:rsidP="00424E89">
      <w:pPr>
        <w:rPr>
          <w:sz w:val="28"/>
          <w:szCs w:val="28"/>
        </w:rPr>
      </w:pPr>
      <w:r w:rsidRPr="008B4B76">
        <w:rPr>
          <w:sz w:val="28"/>
          <w:szCs w:val="28"/>
        </w:rPr>
        <w:t>By painting</w:t>
      </w:r>
      <w:r w:rsidR="0022500A" w:rsidRPr="008B4B76">
        <w:rPr>
          <w:sz w:val="28"/>
          <w:szCs w:val="28"/>
        </w:rPr>
        <w:t xml:space="preserve"> the milk t</w:t>
      </w:r>
      <w:r w:rsidR="00582401" w:rsidRPr="008B4B76">
        <w:rPr>
          <w:sz w:val="28"/>
          <w:szCs w:val="28"/>
        </w:rPr>
        <w:t>ops different</w:t>
      </w:r>
      <w:r w:rsidR="000E3775" w:rsidRPr="008B4B76">
        <w:rPr>
          <w:sz w:val="28"/>
          <w:szCs w:val="28"/>
        </w:rPr>
        <w:t xml:space="preserve"> colours </w:t>
      </w:r>
      <w:r w:rsidR="00B62A76">
        <w:rPr>
          <w:sz w:val="28"/>
          <w:szCs w:val="28"/>
        </w:rPr>
        <w:t xml:space="preserve">such as </w:t>
      </w:r>
      <w:r w:rsidR="0061635C">
        <w:rPr>
          <w:sz w:val="28"/>
          <w:szCs w:val="28"/>
        </w:rPr>
        <w:t xml:space="preserve">identifying </w:t>
      </w:r>
      <w:r w:rsidR="00B62A76">
        <w:rPr>
          <w:sz w:val="28"/>
          <w:szCs w:val="28"/>
        </w:rPr>
        <w:t xml:space="preserve">different shades </w:t>
      </w:r>
      <w:r w:rsidR="009910A1">
        <w:rPr>
          <w:sz w:val="28"/>
          <w:szCs w:val="28"/>
        </w:rPr>
        <w:t xml:space="preserve">and sorting. </w:t>
      </w:r>
      <w:r w:rsidR="00434823">
        <w:rPr>
          <w:sz w:val="28"/>
          <w:szCs w:val="28"/>
        </w:rPr>
        <w:t xml:space="preserve">It can promote </w:t>
      </w:r>
      <w:r w:rsidR="009910A1">
        <w:rPr>
          <w:sz w:val="28"/>
          <w:szCs w:val="28"/>
        </w:rPr>
        <w:t>Fine Motor Skills</w:t>
      </w:r>
      <w:r w:rsidR="00434823">
        <w:rPr>
          <w:sz w:val="28"/>
          <w:szCs w:val="28"/>
        </w:rPr>
        <w:t xml:space="preserve">, </w:t>
      </w:r>
      <w:r w:rsidR="004B0047">
        <w:rPr>
          <w:sz w:val="28"/>
          <w:szCs w:val="28"/>
        </w:rPr>
        <w:t>l</w:t>
      </w:r>
      <w:r w:rsidR="00434823">
        <w:rPr>
          <w:sz w:val="28"/>
          <w:szCs w:val="28"/>
        </w:rPr>
        <w:t xml:space="preserve">anguage </w:t>
      </w:r>
      <w:r w:rsidR="004B0047">
        <w:rPr>
          <w:sz w:val="28"/>
          <w:szCs w:val="28"/>
        </w:rPr>
        <w:t>s</w:t>
      </w:r>
      <w:r w:rsidR="00434823">
        <w:rPr>
          <w:sz w:val="28"/>
          <w:szCs w:val="28"/>
        </w:rPr>
        <w:t>kill</w:t>
      </w:r>
      <w:r w:rsidR="004B0047">
        <w:rPr>
          <w:sz w:val="28"/>
          <w:szCs w:val="28"/>
        </w:rPr>
        <w:t>s and eye-hand coordination.</w:t>
      </w:r>
    </w:p>
    <w:p w14:paraId="1643B03D" w14:textId="77777777" w:rsidR="00C25F76" w:rsidRDefault="00C25F76" w:rsidP="00424E89">
      <w:pPr>
        <w:rPr>
          <w:sz w:val="36"/>
          <w:szCs w:val="36"/>
        </w:rPr>
      </w:pPr>
    </w:p>
    <w:p w14:paraId="768BED6F" w14:textId="77777777" w:rsidR="00C25F76" w:rsidRDefault="00C25F76" w:rsidP="00424E89">
      <w:pPr>
        <w:rPr>
          <w:sz w:val="36"/>
          <w:szCs w:val="36"/>
        </w:rPr>
      </w:pPr>
    </w:p>
    <w:p w14:paraId="0C126679" w14:textId="77777777" w:rsidR="00C25F76" w:rsidRDefault="00C25F76" w:rsidP="00424E89">
      <w:pPr>
        <w:rPr>
          <w:sz w:val="36"/>
          <w:szCs w:val="36"/>
        </w:rPr>
      </w:pPr>
    </w:p>
    <w:p w14:paraId="30814416" w14:textId="77777777" w:rsidR="00C25F76" w:rsidRDefault="00C25F76" w:rsidP="00424E89">
      <w:pPr>
        <w:rPr>
          <w:sz w:val="36"/>
          <w:szCs w:val="36"/>
        </w:rPr>
      </w:pPr>
    </w:p>
    <w:p w14:paraId="1BFCD5E2" w14:textId="77777777" w:rsidR="007857D0" w:rsidRDefault="007857D0" w:rsidP="00424E89">
      <w:pPr>
        <w:rPr>
          <w:sz w:val="36"/>
          <w:szCs w:val="36"/>
        </w:rPr>
      </w:pPr>
    </w:p>
    <w:p w14:paraId="6196C389" w14:textId="009CD750" w:rsidR="00722D02" w:rsidRDefault="00722D02" w:rsidP="00424E89">
      <w:pPr>
        <w:rPr>
          <w:sz w:val="36"/>
          <w:szCs w:val="36"/>
        </w:rPr>
      </w:pPr>
      <w:r>
        <w:rPr>
          <w:sz w:val="36"/>
          <w:szCs w:val="36"/>
        </w:rPr>
        <w:t>Slide 15</w:t>
      </w:r>
    </w:p>
    <w:p w14:paraId="6FE8F4CF" w14:textId="2C0786C9" w:rsidR="00722D02" w:rsidRDefault="00722D02" w:rsidP="00424E8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26E0A66" wp14:editId="155F6AB8">
            <wp:extent cx="1895475" cy="1249680"/>
            <wp:effectExtent l="0" t="0" r="952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8035" cy="1257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521CFE" w14:textId="43ABB391" w:rsidR="006F3734" w:rsidRPr="00905F66" w:rsidRDefault="00FA2BC7" w:rsidP="00424E89">
      <w:pPr>
        <w:rPr>
          <w:sz w:val="28"/>
          <w:szCs w:val="28"/>
        </w:rPr>
      </w:pPr>
      <w:r>
        <w:rPr>
          <w:sz w:val="28"/>
          <w:szCs w:val="28"/>
        </w:rPr>
        <w:t>A school in Plymouth created art</w:t>
      </w:r>
      <w:r w:rsidR="006E4C43">
        <w:rPr>
          <w:sz w:val="28"/>
          <w:szCs w:val="28"/>
        </w:rPr>
        <w:t xml:space="preserve"> murals and sculptures</w:t>
      </w:r>
      <w:r w:rsidR="003C5A9C">
        <w:rPr>
          <w:sz w:val="28"/>
          <w:szCs w:val="28"/>
        </w:rPr>
        <w:t xml:space="preserve"> using </w:t>
      </w:r>
      <w:r w:rsidR="00E46821">
        <w:rPr>
          <w:sz w:val="28"/>
          <w:szCs w:val="28"/>
        </w:rPr>
        <w:t>milk tops</w:t>
      </w:r>
      <w:r w:rsidR="006E4C43">
        <w:rPr>
          <w:sz w:val="28"/>
          <w:szCs w:val="28"/>
        </w:rPr>
        <w:t xml:space="preserve">. </w:t>
      </w:r>
      <w:r w:rsidR="006E302E">
        <w:rPr>
          <w:sz w:val="28"/>
          <w:szCs w:val="28"/>
        </w:rPr>
        <w:t xml:space="preserve">By, recycling the milk tops the children can </w:t>
      </w:r>
      <w:r w:rsidR="00197DB3">
        <w:rPr>
          <w:sz w:val="28"/>
          <w:szCs w:val="28"/>
        </w:rPr>
        <w:t>create their own</w:t>
      </w:r>
      <w:r w:rsidR="000065D9">
        <w:rPr>
          <w:sz w:val="28"/>
          <w:szCs w:val="28"/>
        </w:rPr>
        <w:t xml:space="preserve"> </w:t>
      </w:r>
      <w:r w:rsidR="00CF3D86">
        <w:rPr>
          <w:sz w:val="28"/>
          <w:szCs w:val="28"/>
        </w:rPr>
        <w:t xml:space="preserve">animal </w:t>
      </w:r>
      <w:r w:rsidR="00686509">
        <w:rPr>
          <w:sz w:val="28"/>
          <w:szCs w:val="28"/>
        </w:rPr>
        <w:t xml:space="preserve">such as jelly fish, </w:t>
      </w:r>
      <w:r w:rsidR="00366912">
        <w:rPr>
          <w:sz w:val="28"/>
          <w:szCs w:val="28"/>
        </w:rPr>
        <w:t xml:space="preserve">shark, sea horse </w:t>
      </w:r>
      <w:r w:rsidR="00640979">
        <w:rPr>
          <w:sz w:val="28"/>
          <w:szCs w:val="28"/>
        </w:rPr>
        <w:t>out of the milk tops</w:t>
      </w:r>
      <w:r w:rsidR="00EE70BF">
        <w:rPr>
          <w:sz w:val="28"/>
          <w:szCs w:val="28"/>
        </w:rPr>
        <w:t xml:space="preserve"> and learn</w:t>
      </w:r>
      <w:r w:rsidR="00DF0A6C">
        <w:rPr>
          <w:sz w:val="28"/>
          <w:szCs w:val="28"/>
        </w:rPr>
        <w:t xml:space="preserve"> </w:t>
      </w:r>
      <w:r w:rsidR="00D34C51">
        <w:rPr>
          <w:sz w:val="28"/>
          <w:szCs w:val="28"/>
        </w:rPr>
        <w:t>about the animal</w:t>
      </w:r>
      <w:r w:rsidR="004B4630">
        <w:rPr>
          <w:sz w:val="28"/>
          <w:szCs w:val="28"/>
        </w:rPr>
        <w:t xml:space="preserve"> and the </w:t>
      </w:r>
      <w:r w:rsidR="00EB0DE4">
        <w:rPr>
          <w:sz w:val="28"/>
          <w:szCs w:val="28"/>
        </w:rPr>
        <w:t>effects</w:t>
      </w:r>
      <w:r w:rsidR="004B4630">
        <w:rPr>
          <w:sz w:val="28"/>
          <w:szCs w:val="28"/>
        </w:rPr>
        <w:t xml:space="preserve"> of plasti</w:t>
      </w:r>
      <w:r w:rsidR="00F33A0C">
        <w:rPr>
          <w:sz w:val="28"/>
          <w:szCs w:val="28"/>
        </w:rPr>
        <w:t>c pollution.</w:t>
      </w:r>
    </w:p>
    <w:p w14:paraId="37CAA31D" w14:textId="54F42C3E" w:rsidR="00722D02" w:rsidRDefault="00722D02" w:rsidP="00424E89">
      <w:pPr>
        <w:rPr>
          <w:sz w:val="36"/>
          <w:szCs w:val="36"/>
        </w:rPr>
      </w:pPr>
      <w:r>
        <w:rPr>
          <w:sz w:val="36"/>
          <w:szCs w:val="36"/>
        </w:rPr>
        <w:t>Slide 16</w:t>
      </w:r>
    </w:p>
    <w:p w14:paraId="41FD26F4" w14:textId="0EAFABCB" w:rsidR="00722D02" w:rsidRDefault="00F2172B" w:rsidP="00424E89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71772D39" wp14:editId="52E088BB">
            <wp:extent cx="1791335" cy="1195771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626" cy="1201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52221F" w14:textId="14F0E91A" w:rsidR="0081112B" w:rsidRDefault="00403F2A" w:rsidP="00424E89">
      <w:pPr>
        <w:rPr>
          <w:sz w:val="28"/>
          <w:szCs w:val="28"/>
        </w:rPr>
      </w:pPr>
      <w:r>
        <w:rPr>
          <w:sz w:val="28"/>
          <w:szCs w:val="28"/>
        </w:rPr>
        <w:t xml:space="preserve">And </w:t>
      </w:r>
      <w:r w:rsidR="00740C87">
        <w:rPr>
          <w:sz w:val="28"/>
          <w:szCs w:val="28"/>
        </w:rPr>
        <w:t>finally,</w:t>
      </w:r>
      <w:r>
        <w:rPr>
          <w:sz w:val="28"/>
          <w:szCs w:val="28"/>
        </w:rPr>
        <w:t xml:space="preserve"> they </w:t>
      </w:r>
      <w:r w:rsidR="00905F66">
        <w:rPr>
          <w:sz w:val="28"/>
          <w:szCs w:val="28"/>
        </w:rPr>
        <w:t>also can be used</w:t>
      </w:r>
      <w:r w:rsidR="00893653">
        <w:rPr>
          <w:sz w:val="28"/>
          <w:szCs w:val="28"/>
        </w:rPr>
        <w:t xml:space="preserve"> as part of</w:t>
      </w:r>
      <w:r w:rsidR="00905F66">
        <w:rPr>
          <w:sz w:val="28"/>
          <w:szCs w:val="28"/>
        </w:rPr>
        <w:t xml:space="preserve"> to a sensory bin</w:t>
      </w:r>
      <w:r w:rsidR="00571CDE">
        <w:rPr>
          <w:sz w:val="28"/>
          <w:szCs w:val="28"/>
        </w:rPr>
        <w:t xml:space="preserve"> within the classroom.</w:t>
      </w:r>
      <w:r w:rsidR="00D34C51">
        <w:rPr>
          <w:sz w:val="28"/>
          <w:szCs w:val="28"/>
        </w:rPr>
        <w:t xml:space="preserve"> </w:t>
      </w:r>
      <w:r w:rsidR="0025267F">
        <w:rPr>
          <w:sz w:val="28"/>
          <w:szCs w:val="28"/>
        </w:rPr>
        <w:t>They can be filled with rice,</w:t>
      </w:r>
      <w:r w:rsidR="00070308">
        <w:rPr>
          <w:sz w:val="28"/>
          <w:szCs w:val="28"/>
        </w:rPr>
        <w:t xml:space="preserve"> beans,</w:t>
      </w:r>
      <w:r w:rsidR="00B25644">
        <w:rPr>
          <w:sz w:val="28"/>
          <w:szCs w:val="28"/>
        </w:rPr>
        <w:t xml:space="preserve"> etc</w:t>
      </w:r>
      <w:r w:rsidR="00A812A5">
        <w:rPr>
          <w:sz w:val="28"/>
          <w:szCs w:val="28"/>
        </w:rPr>
        <w:t xml:space="preserve"> </w:t>
      </w:r>
      <w:r w:rsidR="004909D8">
        <w:rPr>
          <w:sz w:val="28"/>
          <w:szCs w:val="28"/>
        </w:rPr>
        <w:t xml:space="preserve">in conjunction with </w:t>
      </w:r>
      <w:r w:rsidR="00E46821">
        <w:rPr>
          <w:sz w:val="28"/>
          <w:szCs w:val="28"/>
        </w:rPr>
        <w:t>mi</w:t>
      </w:r>
      <w:r w:rsidR="00A812A5">
        <w:rPr>
          <w:sz w:val="28"/>
          <w:szCs w:val="28"/>
        </w:rPr>
        <w:t xml:space="preserve">lk </w:t>
      </w:r>
      <w:r w:rsidR="0075754A">
        <w:rPr>
          <w:sz w:val="28"/>
          <w:szCs w:val="28"/>
        </w:rPr>
        <w:t xml:space="preserve">tops </w:t>
      </w:r>
      <w:r w:rsidR="004909D8">
        <w:rPr>
          <w:sz w:val="28"/>
          <w:szCs w:val="28"/>
        </w:rPr>
        <w:t xml:space="preserve">and other </w:t>
      </w:r>
      <w:r w:rsidR="0075754A">
        <w:rPr>
          <w:sz w:val="28"/>
          <w:szCs w:val="28"/>
        </w:rPr>
        <w:t>recyclable material</w:t>
      </w:r>
      <w:r w:rsidR="00A812A5">
        <w:rPr>
          <w:sz w:val="28"/>
          <w:szCs w:val="28"/>
        </w:rPr>
        <w:t xml:space="preserve"> this can</w:t>
      </w:r>
      <w:r w:rsidR="00C25F76">
        <w:rPr>
          <w:sz w:val="28"/>
          <w:szCs w:val="28"/>
        </w:rPr>
        <w:t xml:space="preserve"> support</w:t>
      </w:r>
      <w:r w:rsidR="00B25644">
        <w:rPr>
          <w:sz w:val="28"/>
          <w:szCs w:val="28"/>
        </w:rPr>
        <w:t xml:space="preserve"> </w:t>
      </w:r>
      <w:r w:rsidR="00C25F76">
        <w:rPr>
          <w:sz w:val="28"/>
          <w:szCs w:val="28"/>
        </w:rPr>
        <w:t>m</w:t>
      </w:r>
      <w:r w:rsidR="00B25644">
        <w:rPr>
          <w:sz w:val="28"/>
          <w:szCs w:val="28"/>
        </w:rPr>
        <w:t>ultiple of senses such as</w:t>
      </w:r>
      <w:r w:rsidR="00552B5B">
        <w:rPr>
          <w:sz w:val="28"/>
          <w:szCs w:val="28"/>
        </w:rPr>
        <w:t xml:space="preserve"> touch, smell, and sound. Also, they can support</w:t>
      </w:r>
      <w:r w:rsidR="00EB0DE4">
        <w:rPr>
          <w:sz w:val="28"/>
          <w:szCs w:val="28"/>
        </w:rPr>
        <w:t xml:space="preserve"> brain development, fine motor skills </w:t>
      </w:r>
      <w:r w:rsidR="00055510">
        <w:rPr>
          <w:sz w:val="28"/>
          <w:szCs w:val="28"/>
        </w:rPr>
        <w:t>and language development</w:t>
      </w:r>
      <w:r w:rsidR="00220425">
        <w:rPr>
          <w:sz w:val="28"/>
          <w:szCs w:val="28"/>
        </w:rPr>
        <w:t>.</w:t>
      </w:r>
    </w:p>
    <w:p w14:paraId="2D8E1623" w14:textId="4D8EAA66" w:rsidR="0081112B" w:rsidRPr="004D5731" w:rsidRDefault="004D5731" w:rsidP="00424E89">
      <w:pPr>
        <w:rPr>
          <w:sz w:val="28"/>
          <w:szCs w:val="28"/>
        </w:rPr>
      </w:pPr>
      <w:r>
        <w:rPr>
          <w:sz w:val="28"/>
          <w:szCs w:val="28"/>
        </w:rPr>
        <w:t>All of these can</w:t>
      </w:r>
      <w:r w:rsidR="00E5328A">
        <w:rPr>
          <w:sz w:val="28"/>
          <w:szCs w:val="28"/>
        </w:rPr>
        <w:t xml:space="preserve"> be used with hands on </w:t>
      </w:r>
      <w:r w:rsidR="008F19F8">
        <w:rPr>
          <w:sz w:val="28"/>
          <w:szCs w:val="28"/>
        </w:rPr>
        <w:t>learning.</w:t>
      </w:r>
    </w:p>
    <w:p w14:paraId="48D9D93D" w14:textId="77777777" w:rsidR="0081112B" w:rsidRDefault="0081112B" w:rsidP="00424E89">
      <w:pPr>
        <w:rPr>
          <w:sz w:val="36"/>
          <w:szCs w:val="36"/>
        </w:rPr>
      </w:pPr>
    </w:p>
    <w:p w14:paraId="227D7583" w14:textId="77777777" w:rsidR="0081112B" w:rsidRDefault="0081112B" w:rsidP="00424E89">
      <w:pPr>
        <w:rPr>
          <w:sz w:val="36"/>
          <w:szCs w:val="36"/>
        </w:rPr>
      </w:pPr>
    </w:p>
    <w:p w14:paraId="4DF1133E" w14:textId="77777777" w:rsidR="00C16BBD" w:rsidRDefault="00C16BBD" w:rsidP="0081112B">
      <w:pPr>
        <w:jc w:val="center"/>
        <w:rPr>
          <w:sz w:val="28"/>
          <w:szCs w:val="28"/>
        </w:rPr>
      </w:pPr>
    </w:p>
    <w:p w14:paraId="186A8254" w14:textId="77777777" w:rsidR="00C16BBD" w:rsidRDefault="00C16BBD" w:rsidP="0081112B">
      <w:pPr>
        <w:jc w:val="center"/>
        <w:rPr>
          <w:sz w:val="28"/>
          <w:szCs w:val="28"/>
        </w:rPr>
      </w:pPr>
    </w:p>
    <w:p w14:paraId="7F961BA8" w14:textId="77777777" w:rsidR="00C16BBD" w:rsidRDefault="00C16BBD" w:rsidP="0081112B">
      <w:pPr>
        <w:jc w:val="center"/>
        <w:rPr>
          <w:sz w:val="28"/>
          <w:szCs w:val="28"/>
        </w:rPr>
      </w:pPr>
    </w:p>
    <w:p w14:paraId="47D3AB4E" w14:textId="77777777" w:rsidR="00C16BBD" w:rsidRDefault="00C16BBD" w:rsidP="0081112B">
      <w:pPr>
        <w:jc w:val="center"/>
        <w:rPr>
          <w:sz w:val="28"/>
          <w:szCs w:val="28"/>
        </w:rPr>
      </w:pPr>
    </w:p>
    <w:p w14:paraId="07C90797" w14:textId="77777777" w:rsidR="007857D0" w:rsidRDefault="007857D0" w:rsidP="0081112B">
      <w:pPr>
        <w:jc w:val="center"/>
        <w:rPr>
          <w:sz w:val="28"/>
          <w:szCs w:val="28"/>
        </w:rPr>
      </w:pPr>
    </w:p>
    <w:p w14:paraId="7468BD0F" w14:textId="77777777" w:rsidR="007857D0" w:rsidRDefault="007857D0" w:rsidP="0081112B">
      <w:pPr>
        <w:jc w:val="center"/>
        <w:rPr>
          <w:sz w:val="28"/>
          <w:szCs w:val="28"/>
        </w:rPr>
      </w:pPr>
    </w:p>
    <w:p w14:paraId="30DC27C2" w14:textId="4634D8AA" w:rsidR="0081112B" w:rsidRDefault="0081112B" w:rsidP="0081112B">
      <w:pPr>
        <w:jc w:val="center"/>
        <w:rPr>
          <w:sz w:val="28"/>
          <w:szCs w:val="28"/>
        </w:rPr>
      </w:pPr>
      <w:r>
        <w:rPr>
          <w:sz w:val="28"/>
          <w:szCs w:val="28"/>
        </w:rPr>
        <w:t>Reference List</w:t>
      </w:r>
    </w:p>
    <w:p w14:paraId="76CEC3C8" w14:textId="77777777" w:rsidR="00A64E61" w:rsidRDefault="00A64E61" w:rsidP="0081112B">
      <w:pPr>
        <w:jc w:val="center"/>
        <w:rPr>
          <w:sz w:val="28"/>
          <w:szCs w:val="28"/>
        </w:rPr>
      </w:pPr>
    </w:p>
    <w:p w14:paraId="6C736C73" w14:textId="77777777" w:rsidR="00A64E61" w:rsidRDefault="00A64E61" w:rsidP="00424E89">
      <w:pPr>
        <w:rPr>
          <w:sz w:val="28"/>
          <w:szCs w:val="28"/>
        </w:rPr>
      </w:pPr>
      <w:r w:rsidRPr="00A64E61">
        <w:rPr>
          <w:sz w:val="28"/>
          <w:szCs w:val="28"/>
        </w:rPr>
        <w:t xml:space="preserve">Action for Children (2022). </w:t>
      </w:r>
      <w:r w:rsidRPr="00A64E61">
        <w:rPr>
          <w:i/>
          <w:iCs/>
          <w:sz w:val="28"/>
          <w:szCs w:val="28"/>
        </w:rPr>
        <w:t>What is sensory play and why is it important.</w:t>
      </w:r>
      <w:r w:rsidRPr="00A64E61">
        <w:rPr>
          <w:sz w:val="28"/>
          <w:szCs w:val="28"/>
        </w:rPr>
        <w:t xml:space="preserve"> Available at:  </w:t>
      </w:r>
      <w:hyperlink r:id="rId9" w:history="1">
        <w:r w:rsidRPr="00D17E2C">
          <w:rPr>
            <w:rStyle w:val="Hyperlink"/>
            <w:sz w:val="28"/>
            <w:szCs w:val="28"/>
          </w:rPr>
          <w:t>https://www.actionforchildren.org.uk/blog/what-is-sensory-play-and-why-is-it-important/</w:t>
        </w:r>
      </w:hyperlink>
      <w:r w:rsidRPr="00A64E61">
        <w:rPr>
          <w:sz w:val="28"/>
          <w:szCs w:val="28"/>
        </w:rPr>
        <w:t xml:space="preserve"> (Accessed 4 April 2023)</w:t>
      </w:r>
    </w:p>
    <w:p w14:paraId="30A8A1CF" w14:textId="32B69CFA" w:rsidR="00A64E61" w:rsidRDefault="00A64E61" w:rsidP="00424E89">
      <w:pPr>
        <w:rPr>
          <w:sz w:val="28"/>
          <w:szCs w:val="28"/>
        </w:rPr>
      </w:pPr>
      <w:r w:rsidRPr="00A64E61">
        <w:rPr>
          <w:sz w:val="28"/>
          <w:szCs w:val="28"/>
        </w:rPr>
        <w:t xml:space="preserve">Early learning ideas (2023) Plastic bottle tops. Available at: </w:t>
      </w:r>
      <w:hyperlink r:id="rId10" w:history="1">
        <w:r w:rsidRPr="00D17E2C">
          <w:rPr>
            <w:rStyle w:val="Hyperlink"/>
            <w:sz w:val="28"/>
            <w:szCs w:val="28"/>
          </w:rPr>
          <w:t>https://earlylearningideas.com/plastic-bottle-caps/</w:t>
        </w:r>
      </w:hyperlink>
      <w:r>
        <w:rPr>
          <w:sz w:val="28"/>
          <w:szCs w:val="28"/>
        </w:rPr>
        <w:t xml:space="preserve"> </w:t>
      </w:r>
      <w:r w:rsidRPr="00A64E61">
        <w:rPr>
          <w:sz w:val="28"/>
          <w:szCs w:val="28"/>
        </w:rPr>
        <w:t>(Accessed 4 April 2023</w:t>
      </w:r>
      <w:r>
        <w:rPr>
          <w:sz w:val="28"/>
          <w:szCs w:val="28"/>
        </w:rPr>
        <w:t>)</w:t>
      </w:r>
    </w:p>
    <w:p w14:paraId="4836C6EE" w14:textId="268B1950" w:rsidR="0000177A" w:rsidRDefault="0000177A" w:rsidP="00424E89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15358C">
        <w:rPr>
          <w:sz w:val="28"/>
          <w:szCs w:val="28"/>
        </w:rPr>
        <w:t>lymouth Herald</w:t>
      </w:r>
      <w:r w:rsidR="00583734">
        <w:rPr>
          <w:sz w:val="28"/>
          <w:szCs w:val="28"/>
        </w:rPr>
        <w:t xml:space="preserve"> (2022). </w:t>
      </w:r>
      <w:r w:rsidR="00CF0DE7" w:rsidRPr="00CF0DE7">
        <w:rPr>
          <w:sz w:val="28"/>
          <w:szCs w:val="28"/>
        </w:rPr>
        <w:t>Plymouth schools to help turn bottle tops into sculptures</w:t>
      </w:r>
      <w:r w:rsidR="00CF0DE7">
        <w:rPr>
          <w:sz w:val="28"/>
          <w:szCs w:val="28"/>
        </w:rPr>
        <w:t xml:space="preserve">. </w:t>
      </w:r>
      <w:r w:rsidR="003C5A9C">
        <w:rPr>
          <w:sz w:val="28"/>
          <w:szCs w:val="28"/>
        </w:rPr>
        <w:t>Available at:</w:t>
      </w:r>
      <w:hyperlink r:id="rId11" w:history="1">
        <w:r w:rsidR="003C5A9C" w:rsidRPr="00D17E2C">
          <w:rPr>
            <w:rStyle w:val="Hyperlink"/>
            <w:sz w:val="28"/>
            <w:szCs w:val="28"/>
          </w:rPr>
          <w:t>https://www.plymouthherald.co.uk/news/plymouth-news/plymouth-schools-help-turn-bottle-6683344</w:t>
        </w:r>
      </w:hyperlink>
      <w:r w:rsidR="003C5A9C">
        <w:rPr>
          <w:sz w:val="28"/>
          <w:szCs w:val="28"/>
        </w:rPr>
        <w:t xml:space="preserve"> (Accessed 4 April 2023)</w:t>
      </w:r>
    </w:p>
    <w:p w14:paraId="4F7E3BC1" w14:textId="66083766" w:rsidR="00A64E61" w:rsidRDefault="00A64E61" w:rsidP="00424E89">
      <w:pPr>
        <w:rPr>
          <w:sz w:val="28"/>
          <w:szCs w:val="28"/>
        </w:rPr>
      </w:pPr>
      <w:r w:rsidRPr="00A64E61">
        <w:rPr>
          <w:sz w:val="28"/>
          <w:szCs w:val="28"/>
        </w:rPr>
        <w:t>Welsh government (2022). Pupils receiving milk by local authority, region, and year. Available at:</w:t>
      </w:r>
      <w:r>
        <w:rPr>
          <w:sz w:val="28"/>
          <w:szCs w:val="28"/>
        </w:rPr>
        <w:t xml:space="preserve"> </w:t>
      </w:r>
      <w:hyperlink r:id="rId12" w:history="1">
        <w:r w:rsidRPr="00D17E2C">
          <w:rPr>
            <w:rStyle w:val="Hyperlink"/>
            <w:sz w:val="28"/>
            <w:szCs w:val="28"/>
          </w:rPr>
          <w:t>https://statswales.gov.wales/Catalogue/Education-and-Skills/Schools-and-Teachers/Schools-Census/Pupil-Level-Annual-School-Census/Provision-of-Meals-and-Milk/pupilsreceivingmilk-by-localauthorityregion-year</w:t>
        </w:r>
      </w:hyperlink>
      <w:r>
        <w:rPr>
          <w:sz w:val="28"/>
          <w:szCs w:val="28"/>
        </w:rPr>
        <w:t xml:space="preserve"> </w:t>
      </w:r>
      <w:r w:rsidRPr="00A64E61">
        <w:rPr>
          <w:sz w:val="28"/>
          <w:szCs w:val="28"/>
        </w:rPr>
        <w:t>(Accessed 22 March 2023)</w:t>
      </w:r>
    </w:p>
    <w:p w14:paraId="59D3EE6F" w14:textId="50545CF0" w:rsidR="00485EDC" w:rsidRPr="00485EDC" w:rsidRDefault="00485EDC" w:rsidP="00424E89">
      <w:pPr>
        <w:rPr>
          <w:sz w:val="28"/>
          <w:szCs w:val="28"/>
        </w:rPr>
      </w:pPr>
      <w:r>
        <w:rPr>
          <w:sz w:val="28"/>
          <w:szCs w:val="28"/>
        </w:rPr>
        <w:t>Woodland trust (</w:t>
      </w:r>
      <w:r w:rsidR="00C467F7">
        <w:rPr>
          <w:sz w:val="28"/>
          <w:szCs w:val="28"/>
        </w:rPr>
        <w:t>2023)</w:t>
      </w:r>
      <w:r w:rsidR="00C467F7" w:rsidRPr="00F101E9">
        <w:rPr>
          <w:i/>
          <w:iCs/>
          <w:sz w:val="28"/>
          <w:szCs w:val="28"/>
        </w:rPr>
        <w:t xml:space="preserve"> </w:t>
      </w:r>
      <w:r w:rsidR="00F101E9" w:rsidRPr="00F101E9">
        <w:rPr>
          <w:i/>
          <w:iCs/>
          <w:sz w:val="28"/>
          <w:szCs w:val="28"/>
        </w:rPr>
        <w:t>Recycle in School</w:t>
      </w:r>
      <w:r w:rsidR="0022543E">
        <w:rPr>
          <w:i/>
          <w:iCs/>
          <w:sz w:val="28"/>
          <w:szCs w:val="28"/>
        </w:rPr>
        <w:t xml:space="preserve">. </w:t>
      </w:r>
      <w:r w:rsidR="00F101E9" w:rsidRPr="0022543E">
        <w:rPr>
          <w:sz w:val="28"/>
          <w:szCs w:val="28"/>
        </w:rPr>
        <w:t xml:space="preserve">Available </w:t>
      </w:r>
      <w:r w:rsidR="0022543E" w:rsidRPr="0022543E">
        <w:rPr>
          <w:sz w:val="28"/>
          <w:szCs w:val="28"/>
        </w:rPr>
        <w:t xml:space="preserve">at: </w:t>
      </w:r>
      <w:hyperlink r:id="rId13" w:history="1">
        <w:r w:rsidR="0022543E" w:rsidRPr="005B12EE">
          <w:rPr>
            <w:rStyle w:val="Hyperlink"/>
            <w:sz w:val="28"/>
            <w:szCs w:val="28"/>
          </w:rPr>
          <w:t>https://www.woodlandtrust.org.uk/support-us/act/your-school/green-tree-schools-award/recycle-in-school/</w:t>
        </w:r>
      </w:hyperlink>
      <w:r w:rsidR="0022543E">
        <w:rPr>
          <w:sz w:val="28"/>
          <w:szCs w:val="28"/>
        </w:rPr>
        <w:t xml:space="preserve"> ( Accessed 26 March 2023) </w:t>
      </w:r>
    </w:p>
    <w:p w14:paraId="07405E55" w14:textId="77777777" w:rsidR="007D688C" w:rsidRPr="0081112B" w:rsidRDefault="007D688C" w:rsidP="00424E89">
      <w:pPr>
        <w:rPr>
          <w:sz w:val="28"/>
          <w:szCs w:val="28"/>
        </w:rPr>
      </w:pPr>
    </w:p>
    <w:sectPr w:rsidR="007D688C" w:rsidRPr="008111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E89"/>
    <w:rsid w:val="0000177A"/>
    <w:rsid w:val="000065D9"/>
    <w:rsid w:val="00055510"/>
    <w:rsid w:val="00070308"/>
    <w:rsid w:val="00072E58"/>
    <w:rsid w:val="00097594"/>
    <w:rsid w:val="000E2429"/>
    <w:rsid w:val="000E3775"/>
    <w:rsid w:val="000E4959"/>
    <w:rsid w:val="00122B65"/>
    <w:rsid w:val="001256AA"/>
    <w:rsid w:val="0015358C"/>
    <w:rsid w:val="00183D5F"/>
    <w:rsid w:val="00197DB3"/>
    <w:rsid w:val="001A5786"/>
    <w:rsid w:val="001D0159"/>
    <w:rsid w:val="00220425"/>
    <w:rsid w:val="002248F4"/>
    <w:rsid w:val="0022500A"/>
    <w:rsid w:val="0022543E"/>
    <w:rsid w:val="0025267F"/>
    <w:rsid w:val="0026006D"/>
    <w:rsid w:val="00276EC7"/>
    <w:rsid w:val="002A7F4B"/>
    <w:rsid w:val="003003E7"/>
    <w:rsid w:val="00330940"/>
    <w:rsid w:val="00366912"/>
    <w:rsid w:val="00384BB5"/>
    <w:rsid w:val="003960A2"/>
    <w:rsid w:val="003A7199"/>
    <w:rsid w:val="003C5A9C"/>
    <w:rsid w:val="004013A7"/>
    <w:rsid w:val="00403F2A"/>
    <w:rsid w:val="00424E89"/>
    <w:rsid w:val="00434823"/>
    <w:rsid w:val="0044506C"/>
    <w:rsid w:val="00464C3A"/>
    <w:rsid w:val="00485EDC"/>
    <w:rsid w:val="004909D8"/>
    <w:rsid w:val="0049479C"/>
    <w:rsid w:val="004B0047"/>
    <w:rsid w:val="004B4630"/>
    <w:rsid w:val="004D4C3F"/>
    <w:rsid w:val="004D5731"/>
    <w:rsid w:val="004E6463"/>
    <w:rsid w:val="00536361"/>
    <w:rsid w:val="00552B5B"/>
    <w:rsid w:val="00571CDE"/>
    <w:rsid w:val="00582401"/>
    <w:rsid w:val="00583734"/>
    <w:rsid w:val="0061635C"/>
    <w:rsid w:val="006354D2"/>
    <w:rsid w:val="00640979"/>
    <w:rsid w:val="00680841"/>
    <w:rsid w:val="00686509"/>
    <w:rsid w:val="006A74B1"/>
    <w:rsid w:val="006D68CD"/>
    <w:rsid w:val="006E302E"/>
    <w:rsid w:val="006E4C43"/>
    <w:rsid w:val="006F3734"/>
    <w:rsid w:val="00703A62"/>
    <w:rsid w:val="00722D02"/>
    <w:rsid w:val="00740C87"/>
    <w:rsid w:val="0075754A"/>
    <w:rsid w:val="007857D0"/>
    <w:rsid w:val="007D688C"/>
    <w:rsid w:val="007E544F"/>
    <w:rsid w:val="0081112B"/>
    <w:rsid w:val="00893653"/>
    <w:rsid w:val="008B28C0"/>
    <w:rsid w:val="008B4B76"/>
    <w:rsid w:val="008D2569"/>
    <w:rsid w:val="008E658B"/>
    <w:rsid w:val="008E75B9"/>
    <w:rsid w:val="008F19F8"/>
    <w:rsid w:val="00905F66"/>
    <w:rsid w:val="00936309"/>
    <w:rsid w:val="00937F90"/>
    <w:rsid w:val="009910A1"/>
    <w:rsid w:val="00995C0B"/>
    <w:rsid w:val="009C551A"/>
    <w:rsid w:val="009D1E8E"/>
    <w:rsid w:val="00A64E61"/>
    <w:rsid w:val="00A812A5"/>
    <w:rsid w:val="00A8722A"/>
    <w:rsid w:val="00AA2F3A"/>
    <w:rsid w:val="00AA3C5E"/>
    <w:rsid w:val="00AC2FC8"/>
    <w:rsid w:val="00B12602"/>
    <w:rsid w:val="00B126FC"/>
    <w:rsid w:val="00B25644"/>
    <w:rsid w:val="00B541B9"/>
    <w:rsid w:val="00B60BD6"/>
    <w:rsid w:val="00B62A76"/>
    <w:rsid w:val="00B652A7"/>
    <w:rsid w:val="00B72E69"/>
    <w:rsid w:val="00BF5834"/>
    <w:rsid w:val="00C013DF"/>
    <w:rsid w:val="00C040F8"/>
    <w:rsid w:val="00C16BBD"/>
    <w:rsid w:val="00C25F76"/>
    <w:rsid w:val="00C41CA5"/>
    <w:rsid w:val="00C467F7"/>
    <w:rsid w:val="00C576C5"/>
    <w:rsid w:val="00C63EFF"/>
    <w:rsid w:val="00C84ECB"/>
    <w:rsid w:val="00CC1F44"/>
    <w:rsid w:val="00CF0DE7"/>
    <w:rsid w:val="00CF3D86"/>
    <w:rsid w:val="00D34C51"/>
    <w:rsid w:val="00D47ED6"/>
    <w:rsid w:val="00D61B10"/>
    <w:rsid w:val="00D820F6"/>
    <w:rsid w:val="00D92610"/>
    <w:rsid w:val="00DC68D3"/>
    <w:rsid w:val="00DD3FE3"/>
    <w:rsid w:val="00DE4D79"/>
    <w:rsid w:val="00DF0A6C"/>
    <w:rsid w:val="00E46821"/>
    <w:rsid w:val="00E5328A"/>
    <w:rsid w:val="00EA7CFB"/>
    <w:rsid w:val="00EB0DE4"/>
    <w:rsid w:val="00EB6274"/>
    <w:rsid w:val="00EE70BF"/>
    <w:rsid w:val="00F101E9"/>
    <w:rsid w:val="00F2172B"/>
    <w:rsid w:val="00F33A0C"/>
    <w:rsid w:val="00F36A1E"/>
    <w:rsid w:val="00FA2BC7"/>
    <w:rsid w:val="00FC7866"/>
    <w:rsid w:val="00FE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40166"/>
  <w15:chartTrackingRefBased/>
  <w15:docId w15:val="{20CF8D69-64C3-49F3-BA1F-F7C11B51D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11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11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3D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woodlandtrust.org.uk/support-us/act/your-school/green-tree-schools-award/recycle-in-schoo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hyperlink" Target="https://statswales.gov.wales/Catalogue/Education-and-Skills/Schools-and-Teachers/Schools-Census/Pupil-Level-Annual-School-Census/Provision-of-Meals-and-Milk/pupilsreceivingmilk-by-localauthorityregion-yea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plymouthherald.co.uk/news/plymouth-news/plymouth-schools-help-turn-bottle-6683344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earlylearningideas.com/plastic-bottle-caps/" TargetMode="External"/><Relationship Id="rId4" Type="http://schemas.openxmlformats.org/officeDocument/2006/relationships/hyperlink" Target="https://uowtsd.sharepoint.com/:v:/t/ECGE4006PCHERIAUCYFOESCONTEMPORARYCHALLENGES_GRP/EYeJLH-PkFlNvOU1adHuMowBpUfjPyvexBpqveYlEiJD8A" TargetMode="External"/><Relationship Id="rId9" Type="http://schemas.openxmlformats.org/officeDocument/2006/relationships/hyperlink" Target="https://www.actionforchildren.org.uk/blog/what-is-sensory-play-and-why-is-it-importan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thomas</dc:creator>
  <cp:keywords/>
  <dc:description/>
  <cp:lastModifiedBy>claire thomas</cp:lastModifiedBy>
  <cp:revision>127</cp:revision>
  <dcterms:created xsi:type="dcterms:W3CDTF">2023-03-22T12:13:00Z</dcterms:created>
  <dcterms:modified xsi:type="dcterms:W3CDTF">2023-04-05T11:05:00Z</dcterms:modified>
</cp:coreProperties>
</file>