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51729B4" w14:textId="4925EB8B" w:rsidR="009609EC" w:rsidRDefault="00813BE7" w:rsidP="00723416">
      <w:pPr>
        <w:rPr>
          <w:rFonts w:ascii="Arial" w:hAnsi="Arial" w:cs="Arial"/>
          <w:b/>
          <w:sz w:val="20"/>
        </w:rPr>
      </w:pPr>
      <w:r>
        <w:rPr>
          <w:noProof/>
        </w:rPr>
        <w:drawing>
          <wp:inline distT="0" distB="0" distL="0" distR="0" wp14:anchorId="31CF2A9B" wp14:editId="6053E3E7">
            <wp:extent cx="2247900" cy="752475"/>
            <wp:effectExtent l="0" t="0" r="0" b="0"/>
            <wp:docPr id="1" name="Picture 2" descr="uwtsd-logo-bilingu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247900" cy="7524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683637" w:rsidRPr="4B626174">
        <w:rPr>
          <w:rFonts w:ascii="Arial" w:hAnsi="Arial" w:cs="Arial"/>
          <w:b/>
          <w:bCs/>
          <w:sz w:val="20"/>
        </w:rPr>
        <w:t xml:space="preserve">      </w:t>
      </w:r>
      <w:r w:rsidR="00884FF5" w:rsidRPr="4B626174">
        <w:rPr>
          <w:rFonts w:ascii="Arial" w:hAnsi="Arial" w:cs="Arial"/>
          <w:b/>
          <w:bCs/>
          <w:sz w:val="20"/>
        </w:rPr>
        <w:t xml:space="preserve">                                                                              </w:t>
      </w:r>
      <w:r w:rsidR="008918AE" w:rsidRPr="4B626174">
        <w:rPr>
          <w:rFonts w:ascii="Arial" w:hAnsi="Arial" w:cs="Arial"/>
          <w:b/>
          <w:bCs/>
          <w:sz w:val="20"/>
        </w:rPr>
        <w:t>APPENDIX GA</w:t>
      </w:r>
      <w:r w:rsidR="0076296B" w:rsidRPr="4B626174">
        <w:rPr>
          <w:rFonts w:ascii="Arial" w:hAnsi="Arial" w:cs="Arial"/>
          <w:b/>
          <w:bCs/>
          <w:sz w:val="20"/>
        </w:rPr>
        <w:t>34</w:t>
      </w:r>
    </w:p>
    <w:p w14:paraId="74A7D24D" w14:textId="77777777" w:rsidR="009609EC" w:rsidRDefault="009609EC" w:rsidP="00723416">
      <w:pPr>
        <w:rPr>
          <w:rFonts w:ascii="Arial" w:hAnsi="Arial" w:cs="Arial"/>
          <w:b/>
          <w:sz w:val="20"/>
        </w:rPr>
      </w:pPr>
    </w:p>
    <w:p w14:paraId="653BD419" w14:textId="4448B0E4" w:rsidR="002C260C" w:rsidRDefault="00704DA7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MODULE</w:t>
      </w:r>
      <w:r w:rsidR="001D7CA7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ASSESSMENT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APPROVAL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FORM</w:t>
      </w:r>
    </w:p>
    <w:p w14:paraId="4344B44C" w14:textId="77777777" w:rsidR="00723416" w:rsidRPr="00723416" w:rsidRDefault="00723416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(</w:t>
      </w:r>
      <w:r w:rsidR="002C260C">
        <w:rPr>
          <w:rFonts w:ascii="Arial" w:hAnsi="Arial" w:cs="Arial"/>
          <w:b/>
          <w:sz w:val="28"/>
          <w:szCs w:val="28"/>
        </w:rPr>
        <w:t xml:space="preserve">INCLUDING </w:t>
      </w:r>
      <w:r>
        <w:rPr>
          <w:rFonts w:ascii="Arial" w:hAnsi="Arial" w:cs="Arial"/>
          <w:b/>
          <w:sz w:val="28"/>
          <w:szCs w:val="28"/>
        </w:rPr>
        <w:t>COLLABORATIVE PROVISION)</w:t>
      </w:r>
    </w:p>
    <w:p w14:paraId="3DC5B30F" w14:textId="0CC76FA5" w:rsidR="00902008" w:rsidRDefault="00902008" w:rsidP="00902008">
      <w:pPr>
        <w:pStyle w:val="Default"/>
        <w:ind w:right="789"/>
        <w:rPr>
          <w:rFonts w:ascii="Arial" w:hAnsi="Arial" w:cs="Arial"/>
          <w:color w:val="auto"/>
          <w:sz w:val="22"/>
          <w:szCs w:val="22"/>
        </w:rPr>
      </w:pPr>
      <w:r w:rsidRPr="00902008">
        <w:rPr>
          <w:rFonts w:ascii="Arial" w:hAnsi="Arial" w:cs="Arial"/>
          <w:color w:val="auto"/>
          <w:sz w:val="22"/>
          <w:szCs w:val="22"/>
        </w:rPr>
        <w:t xml:space="preserve">This form is used to ensure that assessment specifications have been through an internal review process prior to external examination/approval and release to students. </w:t>
      </w:r>
      <w:r w:rsidR="00F64AC8">
        <w:rPr>
          <w:rFonts w:ascii="Arial" w:hAnsi="Arial" w:cs="Arial"/>
          <w:color w:val="auto"/>
          <w:sz w:val="22"/>
          <w:szCs w:val="22"/>
        </w:rPr>
        <w:t>It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should </w:t>
      </w:r>
      <w:r w:rsidR="00293C46">
        <w:rPr>
          <w:rFonts w:ascii="Arial" w:hAnsi="Arial" w:cs="Arial"/>
          <w:color w:val="auto"/>
          <w:sz w:val="22"/>
          <w:szCs w:val="22"/>
        </w:rPr>
        <w:t>include details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for each assessment for a particular module. </w:t>
      </w:r>
      <w:r w:rsidR="00B7406E">
        <w:rPr>
          <w:rFonts w:ascii="Arial" w:hAnsi="Arial" w:cs="Arial"/>
          <w:color w:val="auto"/>
          <w:sz w:val="22"/>
          <w:szCs w:val="22"/>
        </w:rPr>
        <w:t>The assessment tasks, criteria and marking scheme should accompany this form.</w:t>
      </w:r>
    </w:p>
    <w:p w14:paraId="1CCE5626" w14:textId="77777777" w:rsidR="00293C46" w:rsidRDefault="00293C46" w:rsidP="00EA7565">
      <w:pPr>
        <w:rPr>
          <w:rFonts w:ascii="Arial" w:hAnsi="Arial" w:cs="Arial"/>
          <w:b/>
          <w:sz w:val="20"/>
        </w:rPr>
      </w:pPr>
    </w:p>
    <w:p w14:paraId="335BAFDC" w14:textId="5A12C2F7" w:rsidR="00EA7565" w:rsidRDefault="00EA7565" w:rsidP="00EA7565">
      <w:pPr>
        <w:rPr>
          <w:rFonts w:ascii="Arial" w:hAnsi="Arial" w:cs="Arial"/>
          <w:b/>
          <w:sz w:val="20"/>
        </w:rPr>
      </w:pPr>
      <w:r>
        <w:rPr>
          <w:rFonts w:ascii="Arial" w:hAnsi="Arial" w:cs="Arial"/>
          <w:b/>
          <w:sz w:val="20"/>
        </w:rPr>
        <w:t>UWTSD PROVISION:</w:t>
      </w:r>
      <w:r w:rsidRPr="002C260C">
        <w:t xml:space="preserve"> </w:t>
      </w:r>
      <w:r w:rsidRPr="002C260C">
        <w:rPr>
          <w:rFonts w:ascii="Arial" w:hAnsi="Arial" w:cs="Arial"/>
          <w:b/>
          <w:sz w:val="20"/>
        </w:rPr>
        <w:t>please submit the complet</w:t>
      </w:r>
      <w:r>
        <w:rPr>
          <w:rFonts w:ascii="Arial" w:hAnsi="Arial" w:cs="Arial"/>
          <w:b/>
          <w:sz w:val="20"/>
        </w:rPr>
        <w:t>ed document to the appropriate Programme Manager.</w:t>
      </w:r>
    </w:p>
    <w:p w14:paraId="5F76516E" w14:textId="77777777" w:rsidR="00EA7565" w:rsidRDefault="00EA7565" w:rsidP="00EA7565">
      <w:pPr>
        <w:rPr>
          <w:rFonts w:ascii="Arial" w:hAnsi="Arial" w:cs="Arial"/>
          <w:b/>
          <w:sz w:val="20"/>
        </w:rPr>
      </w:pPr>
    </w:p>
    <w:p w14:paraId="591EBFE0" w14:textId="37FE3E9B" w:rsidR="00EA7565" w:rsidRDefault="00EA7565" w:rsidP="00EA7565">
      <w:pPr>
        <w:rPr>
          <w:rFonts w:ascii="Arial" w:hAnsi="Arial" w:cs="Arial"/>
          <w:b/>
          <w:sz w:val="20"/>
        </w:rPr>
      </w:pPr>
      <w:r w:rsidRPr="00071E5E">
        <w:rPr>
          <w:rFonts w:ascii="Arial" w:hAnsi="Arial" w:cs="Arial"/>
          <w:b/>
          <w:sz w:val="20"/>
        </w:rPr>
        <w:t>COLLABORATIVE PROVISION: please submit the completed document to the Partnership Team Leader. This</w:t>
      </w:r>
      <w:r>
        <w:rPr>
          <w:rFonts w:ascii="Arial" w:hAnsi="Arial" w:cs="Arial"/>
          <w:b/>
          <w:sz w:val="20"/>
        </w:rPr>
        <w:t xml:space="preserve"> must be in accord with specific arrangements for sharing electronic documents (e.g. via SharePoint or similar).</w:t>
      </w:r>
    </w:p>
    <w:p w14:paraId="0BB3E931" w14:textId="77777777" w:rsidR="00EA7565" w:rsidRDefault="00EA7565" w:rsidP="00EA7565">
      <w:pPr>
        <w:rPr>
          <w:rFonts w:ascii="Arial" w:hAnsi="Arial" w:cs="Arial"/>
          <w:sz w:val="20"/>
        </w:rPr>
      </w:pPr>
    </w:p>
    <w:p w14:paraId="1005B719" w14:textId="77777777" w:rsidR="00EA7565" w:rsidRDefault="00EA7565" w:rsidP="00EA7565">
      <w:pPr>
        <w:rPr>
          <w:rFonts w:ascii="Arial" w:hAnsi="Arial" w:cs="Arial"/>
          <w:sz w:val="20"/>
        </w:rPr>
      </w:pPr>
      <w:r w:rsidRPr="006B02B3">
        <w:rPr>
          <w:rFonts w:ascii="Arial" w:hAnsi="Arial" w:cs="Arial"/>
          <w:sz w:val="20"/>
        </w:rPr>
        <w:t>The assessment tasks, criteria and marking scheme should accompany this form</w:t>
      </w:r>
    </w:p>
    <w:p w14:paraId="64730C0E" w14:textId="77777777" w:rsidR="00F86EF0" w:rsidRPr="00CF0253" w:rsidRDefault="00F86EF0" w:rsidP="00A71457">
      <w:pPr>
        <w:jc w:val="center"/>
        <w:rPr>
          <w:rFonts w:ascii="Arial" w:hAnsi="Arial" w:cs="Arial"/>
          <w:b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093"/>
        <w:gridCol w:w="2268"/>
        <w:gridCol w:w="583"/>
        <w:gridCol w:w="1932"/>
        <w:gridCol w:w="1029"/>
        <w:gridCol w:w="1984"/>
      </w:tblGrid>
      <w:tr w:rsidR="00662F3A" w:rsidRPr="00CF0253" w14:paraId="5828164C" w14:textId="77777777" w:rsidTr="4B626174">
        <w:tc>
          <w:tcPr>
            <w:tcW w:w="2093" w:type="dxa"/>
            <w:shd w:val="clear" w:color="auto" w:fill="C5E0B3" w:themeFill="accent6" w:themeFillTint="66"/>
          </w:tcPr>
          <w:p w14:paraId="2CA26B79" w14:textId="77777777" w:rsidR="00662F3A" w:rsidRPr="00CF0253" w:rsidRDefault="00662F3A" w:rsidP="001D7CA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PARTNER </w:t>
            </w:r>
            <w:r w:rsidRPr="00662F3A">
              <w:rPr>
                <w:rFonts w:ascii="Arial" w:hAnsi="Arial" w:cs="Arial"/>
                <w:sz w:val="16"/>
                <w:szCs w:val="16"/>
              </w:rPr>
              <w:t xml:space="preserve">(and taught location if </w:t>
            </w:r>
            <w:r w:rsidR="001D7CA7">
              <w:rPr>
                <w:rFonts w:ascii="Arial" w:hAnsi="Arial" w:cs="Arial"/>
                <w:sz w:val="16"/>
                <w:szCs w:val="16"/>
              </w:rPr>
              <w:t>relevant</w:t>
            </w:r>
            <w:r w:rsidRPr="00662F3A">
              <w:rPr>
                <w:rFonts w:ascii="Arial" w:hAnsi="Arial" w:cs="Arial"/>
                <w:sz w:val="16"/>
                <w:szCs w:val="16"/>
              </w:rPr>
              <w:t>)</w:t>
            </w:r>
            <w:r w:rsidRPr="00662F3A">
              <w:rPr>
                <w:rFonts w:ascii="Arial" w:hAnsi="Arial" w:cs="Arial"/>
                <w:b/>
                <w:sz w:val="16"/>
                <w:szCs w:val="16"/>
              </w:rPr>
              <w:t>:</w:t>
            </w:r>
          </w:p>
        </w:tc>
        <w:tc>
          <w:tcPr>
            <w:tcW w:w="7796" w:type="dxa"/>
            <w:gridSpan w:val="5"/>
          </w:tcPr>
          <w:p w14:paraId="6E01DA7E" w14:textId="77777777" w:rsidR="00662F3A" w:rsidRPr="00CF0253" w:rsidRDefault="00662F3A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B12145" w:rsidRPr="006A589B" w14:paraId="5069798D" w14:textId="77777777" w:rsidTr="4B626174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C5E0B3" w:themeFill="accent6" w:themeFillTint="66"/>
            <w:vAlign w:val="center"/>
          </w:tcPr>
          <w:p w14:paraId="14EC4BA3" w14:textId="77777777" w:rsidR="00B12145" w:rsidRPr="00662F3A" w:rsidRDefault="00B12145" w:rsidP="00981EEC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EXTERNAL EXAMINER NAME:</w:t>
            </w:r>
          </w:p>
        </w:tc>
        <w:tc>
          <w:tcPr>
            <w:tcW w:w="7796" w:type="dxa"/>
            <w:gridSpan w:val="5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vAlign w:val="center"/>
          </w:tcPr>
          <w:p w14:paraId="481E6084" w14:textId="76D1332A" w:rsidR="00B12145" w:rsidRPr="00662F3A" w:rsidRDefault="00B12145" w:rsidP="1D339453">
            <w:pPr>
              <w:rPr>
                <w:rFonts w:ascii="Arial" w:hAnsi="Arial" w:cs="Arial"/>
                <w:sz w:val="20"/>
                <w:lang w:eastAsia="en-GB"/>
              </w:rPr>
            </w:pPr>
          </w:p>
        </w:tc>
      </w:tr>
      <w:tr w:rsidR="001D7CA7" w:rsidRPr="00CF0253" w14:paraId="6929E655" w14:textId="77777777" w:rsidTr="4B626174">
        <w:tc>
          <w:tcPr>
            <w:tcW w:w="2093" w:type="dxa"/>
            <w:shd w:val="clear" w:color="auto" w:fill="C5E0B3" w:themeFill="accent6" w:themeFillTint="66"/>
          </w:tcPr>
          <w:p w14:paraId="7968E8A4" w14:textId="0CFD53FC" w:rsidR="001D7CA7" w:rsidRPr="00723416" w:rsidRDefault="00704DA7" w:rsidP="00C01D45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MODULE COORDINATOR</w:t>
            </w:r>
            <w:r w:rsidR="001D7CA7" w:rsidRPr="00CF0253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7796" w:type="dxa"/>
            <w:gridSpan w:val="5"/>
          </w:tcPr>
          <w:p w14:paraId="48B1D44A" w14:textId="0181122A" w:rsidR="001D7CA7" w:rsidRPr="00CF0253" w:rsidRDefault="22B1CF33" w:rsidP="4B626174">
            <w:pPr>
              <w:rPr>
                <w:rFonts w:ascii="Arial" w:hAnsi="Arial" w:cs="Arial"/>
                <w:sz w:val="20"/>
              </w:rPr>
            </w:pPr>
            <w:r w:rsidRPr="4B626174">
              <w:rPr>
                <w:rFonts w:ascii="Arial" w:hAnsi="Arial" w:cs="Arial"/>
                <w:sz w:val="20"/>
              </w:rPr>
              <w:t>Andy Bevan</w:t>
            </w:r>
          </w:p>
        </w:tc>
      </w:tr>
      <w:tr w:rsidR="001D7CA7" w:rsidRPr="00CF0253" w14:paraId="300A01E3" w14:textId="77777777" w:rsidTr="4B626174">
        <w:tc>
          <w:tcPr>
            <w:tcW w:w="2093" w:type="dxa"/>
            <w:shd w:val="clear" w:color="auto" w:fill="C5E0B3" w:themeFill="accent6" w:themeFillTint="66"/>
          </w:tcPr>
          <w:p w14:paraId="077647B7" w14:textId="77777777" w:rsidR="001D7CA7" w:rsidRDefault="001D7CA7" w:rsidP="00C01D45">
            <w:pPr>
              <w:rPr>
                <w:rFonts w:ascii="Arial" w:hAnsi="Arial" w:cs="Arial"/>
                <w:b/>
                <w:sz w:val="20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MODULE TITLE:</w:t>
            </w:r>
          </w:p>
          <w:p w14:paraId="5FA9DC1E" w14:textId="77777777" w:rsidR="001D7CA7" w:rsidRPr="00662F3A" w:rsidRDefault="001D7CA7" w:rsidP="00C01D45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7796" w:type="dxa"/>
            <w:gridSpan w:val="5"/>
          </w:tcPr>
          <w:p w14:paraId="126E6449" w14:textId="69E766D8" w:rsidR="001D7CA7" w:rsidRPr="00CF0253" w:rsidRDefault="16D79D37" w:rsidP="4B626174">
            <w:pPr>
              <w:spacing w:line="259" w:lineRule="auto"/>
            </w:pPr>
            <w:r w:rsidRPr="4B626174">
              <w:rPr>
                <w:rFonts w:ascii="Arial" w:hAnsi="Arial" w:cs="Arial"/>
                <w:sz w:val="20"/>
              </w:rPr>
              <w:t>Activism</w:t>
            </w:r>
          </w:p>
        </w:tc>
      </w:tr>
      <w:tr w:rsidR="00CF0253" w:rsidRPr="00CF0253" w14:paraId="78798488" w14:textId="77777777" w:rsidTr="4B626174">
        <w:tc>
          <w:tcPr>
            <w:tcW w:w="2093" w:type="dxa"/>
            <w:shd w:val="clear" w:color="auto" w:fill="C5E0B3" w:themeFill="accent6" w:themeFillTint="66"/>
          </w:tcPr>
          <w:p w14:paraId="0AF7323E" w14:textId="77777777" w:rsidR="00CF0253" w:rsidRPr="00CF0253" w:rsidRDefault="00CF0253" w:rsidP="00662F3A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MODULE CODE</w:t>
            </w:r>
            <w:r w:rsidR="00662F3A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14:paraId="484F20A8" w14:textId="76B8C4E5" w:rsidR="00CF0253" w:rsidRPr="00CF0253" w:rsidRDefault="000201D9" w:rsidP="4B626174">
            <w:pPr>
              <w:rPr>
                <w:rFonts w:ascii="Arial" w:hAnsi="Arial" w:cs="Arial"/>
                <w:sz w:val="20"/>
              </w:rPr>
            </w:pPr>
            <w:r w:rsidRPr="4B626174">
              <w:rPr>
                <w:rFonts w:ascii="Arial" w:hAnsi="Arial" w:cs="Arial"/>
                <w:sz w:val="20"/>
              </w:rPr>
              <w:t>HP</w:t>
            </w:r>
            <w:r w:rsidR="587F20E4" w:rsidRPr="4B626174">
              <w:rPr>
                <w:rFonts w:ascii="Arial" w:hAnsi="Arial" w:cs="Arial"/>
                <w:sz w:val="20"/>
              </w:rPr>
              <w:t>AN5020</w:t>
            </w:r>
          </w:p>
        </w:tc>
        <w:tc>
          <w:tcPr>
            <w:tcW w:w="2961" w:type="dxa"/>
            <w:gridSpan w:val="2"/>
            <w:shd w:val="clear" w:color="auto" w:fill="C5E0B3" w:themeFill="accent6" w:themeFillTint="66"/>
          </w:tcPr>
          <w:p w14:paraId="1EA4A659" w14:textId="77777777" w:rsidR="00CF0253" w:rsidRPr="00CF0253" w:rsidRDefault="00CF0253" w:rsidP="00CF0253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MODULE </w:t>
            </w:r>
            <w:r w:rsidR="00662F3A">
              <w:rPr>
                <w:rFonts w:ascii="Arial" w:hAnsi="Arial" w:cs="Arial"/>
                <w:b/>
                <w:sz w:val="20"/>
              </w:rPr>
              <w:t>LEVEL</w:t>
            </w:r>
            <w:r w:rsidRPr="00CF0253">
              <w:rPr>
                <w:rFonts w:ascii="Arial" w:hAnsi="Arial" w:cs="Arial"/>
                <w:b/>
                <w:sz w:val="20"/>
              </w:rPr>
              <w:t>:</w:t>
            </w:r>
          </w:p>
          <w:p w14:paraId="2D8E6B97" w14:textId="77777777" w:rsidR="00CF0253" w:rsidRPr="00CF0253" w:rsidRDefault="00CF0253" w:rsidP="00A71457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1984" w:type="dxa"/>
          </w:tcPr>
          <w:p w14:paraId="4BC24FBB" w14:textId="027A6906" w:rsidR="00CF0253" w:rsidRPr="00CF0253" w:rsidRDefault="71B7A81D" w:rsidP="4B626174">
            <w:pPr>
              <w:rPr>
                <w:rFonts w:ascii="Arial" w:hAnsi="Arial" w:cs="Arial"/>
                <w:sz w:val="20"/>
              </w:rPr>
            </w:pPr>
            <w:r w:rsidRPr="4B626174">
              <w:rPr>
                <w:rFonts w:ascii="Arial" w:hAnsi="Arial" w:cs="Arial"/>
                <w:sz w:val="20"/>
              </w:rPr>
              <w:t>5</w:t>
            </w:r>
          </w:p>
        </w:tc>
      </w:tr>
      <w:tr w:rsidR="00DC6841" w:rsidRPr="006A589B" w14:paraId="2D0F1C00" w14:textId="77777777" w:rsidTr="4B626174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C5E0B3" w:themeFill="accent6" w:themeFillTint="66"/>
            <w:vAlign w:val="center"/>
          </w:tcPr>
          <w:p w14:paraId="23D53B90" w14:textId="2A7ACB5D" w:rsidR="00DC6841" w:rsidRPr="002B7DA0" w:rsidRDefault="00662F3A" w:rsidP="00C01D45">
            <w:pPr>
              <w:rPr>
                <w:rFonts w:ascii="Calibri" w:hAnsi="Calibri"/>
                <w:sz w:val="20"/>
                <w:lang w:val="cy-GB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TYPE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 w:rsidR="001D7CA7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268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vAlign w:val="center"/>
          </w:tcPr>
          <w:p w14:paraId="465ACDDE" w14:textId="0853582E" w:rsidR="00DC6841" w:rsidRPr="00662F3A" w:rsidRDefault="004236CF" w:rsidP="1D339453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69183771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0201D9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☒</w:t>
                </w:r>
              </w:sdtContent>
            </w:sdt>
            <w:r w:rsidR="00FF4624" w:rsidRPr="1D339453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1D339453">
              <w:rPr>
                <w:rFonts w:ascii="Arial" w:hAnsi="Arial" w:cs="Arial"/>
                <w:sz w:val="20"/>
                <w:lang w:eastAsia="en-GB"/>
              </w:rPr>
              <w:t>Coursework</w:t>
            </w:r>
          </w:p>
        </w:tc>
        <w:tc>
          <w:tcPr>
            <w:tcW w:w="2515" w:type="dxa"/>
            <w:gridSpan w:val="2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vAlign w:val="center"/>
          </w:tcPr>
          <w:p w14:paraId="24988D39" w14:textId="2D2408A4" w:rsidR="00DC6841" w:rsidRPr="00662F3A" w:rsidRDefault="004236CF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21810632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Examination</w:t>
            </w:r>
          </w:p>
        </w:tc>
        <w:tc>
          <w:tcPr>
            <w:tcW w:w="3013" w:type="dxa"/>
            <w:gridSpan w:val="2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vAlign w:val="center"/>
          </w:tcPr>
          <w:p w14:paraId="0B6E99CE" w14:textId="77507A2F" w:rsidR="00DC6841" w:rsidRPr="00662F3A" w:rsidRDefault="004236CF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152655671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Practical</w:t>
            </w:r>
          </w:p>
        </w:tc>
      </w:tr>
      <w:tr w:rsidR="008168C7" w:rsidRPr="00CF0253" w14:paraId="0950A333" w14:textId="77777777" w:rsidTr="4B626174">
        <w:tc>
          <w:tcPr>
            <w:tcW w:w="2093" w:type="dxa"/>
            <w:shd w:val="clear" w:color="auto" w:fill="C5E0B3" w:themeFill="accent6" w:themeFillTint="66"/>
          </w:tcPr>
          <w:p w14:paraId="37B1ED43" w14:textId="46228078" w:rsidR="008168C7" w:rsidRPr="00147D1B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LANGUAGE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14:paraId="3FE80532" w14:textId="0B860467" w:rsidR="008168C7" w:rsidRPr="00CF0253" w:rsidRDefault="5379274D" w:rsidP="1D339453">
            <w:pPr>
              <w:rPr>
                <w:rFonts w:ascii="Arial" w:hAnsi="Arial" w:cs="Arial"/>
                <w:sz w:val="20"/>
              </w:rPr>
            </w:pPr>
            <w:r w:rsidRPr="1D339453">
              <w:rPr>
                <w:rFonts w:ascii="Arial" w:hAnsi="Arial" w:cs="Arial"/>
                <w:sz w:val="20"/>
              </w:rPr>
              <w:t>English</w:t>
            </w:r>
          </w:p>
        </w:tc>
        <w:tc>
          <w:tcPr>
            <w:tcW w:w="2961" w:type="dxa"/>
            <w:gridSpan w:val="2"/>
            <w:shd w:val="clear" w:color="auto" w:fill="C5E0B3" w:themeFill="accent6" w:themeFillTint="66"/>
          </w:tcPr>
          <w:p w14:paraId="431C318C" w14:textId="7568FE33" w:rsidR="00137FB2" w:rsidRPr="00EC3304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TRANSLATION REQUIRED</w:t>
            </w:r>
            <w:r w:rsidR="002C260C">
              <w:rPr>
                <w:rFonts w:ascii="Arial" w:hAnsi="Arial" w:cs="Arial"/>
                <w:b/>
                <w:sz w:val="20"/>
              </w:rPr>
              <w:t xml:space="preserve"> </w:t>
            </w:r>
          </w:p>
        </w:tc>
        <w:tc>
          <w:tcPr>
            <w:tcW w:w="1984" w:type="dxa"/>
          </w:tcPr>
          <w:p w14:paraId="5D05DEF8" w14:textId="430AED2E" w:rsidR="008168C7" w:rsidRDefault="004236CF" w:rsidP="1D339453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9910565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sdtContent>
            </w:sdt>
            <w:r w:rsidR="000201D9">
              <w:rPr>
                <w:rFonts w:ascii="Arial" w:hAnsi="Arial" w:cs="Arial"/>
                <w:sz w:val="20"/>
              </w:rPr>
              <w:t xml:space="preserve"> Yes</w:t>
            </w:r>
          </w:p>
          <w:p w14:paraId="2BA58E4B" w14:textId="112D8A01" w:rsidR="00FF4624" w:rsidRPr="00CF0253" w:rsidRDefault="004236CF" w:rsidP="00BB1232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75359593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0201D9"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</w:t>
            </w:r>
            <w:r w:rsidR="00137FB2">
              <w:rPr>
                <w:rFonts w:ascii="Arial" w:hAnsi="Arial" w:cs="Arial"/>
                <w:sz w:val="20"/>
              </w:rPr>
              <w:t>No</w:t>
            </w:r>
          </w:p>
        </w:tc>
      </w:tr>
      <w:tr w:rsidR="00902008" w:rsidRPr="00CF0253" w14:paraId="6B111794" w14:textId="77777777" w:rsidTr="4B626174">
        <w:tc>
          <w:tcPr>
            <w:tcW w:w="9889" w:type="dxa"/>
            <w:gridSpan w:val="6"/>
            <w:shd w:val="clear" w:color="auto" w:fill="C5E0B3" w:themeFill="accent6" w:themeFillTint="66"/>
          </w:tcPr>
          <w:p w14:paraId="759187BB" w14:textId="543EA102" w:rsidR="00902008" w:rsidRPr="00CF0253" w:rsidRDefault="00902008" w:rsidP="00BB1232">
            <w:pPr>
              <w:rPr>
                <w:rFonts w:ascii="Arial" w:hAnsi="Arial" w:cs="Arial"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FOR EXAMINATIONS</w:t>
            </w:r>
            <w:r>
              <w:rPr>
                <w:rFonts w:ascii="Arial" w:hAnsi="Arial" w:cs="Arial"/>
                <w:b/>
                <w:sz w:val="20"/>
              </w:rPr>
              <w:t xml:space="preserve"> SPECIFY BELOW A</w:t>
            </w:r>
            <w:r w:rsidRPr="008168C7">
              <w:rPr>
                <w:rFonts w:ascii="Arial" w:hAnsi="Arial" w:cs="Arial"/>
                <w:b/>
                <w:sz w:val="20"/>
              </w:rPr>
              <w:t>NY ADDITIONAL MATERIAL(S) TO BE USED IN THE EXAMINATION</w:t>
            </w:r>
          </w:p>
        </w:tc>
      </w:tr>
      <w:tr w:rsidR="00902008" w:rsidRPr="00CF0253" w14:paraId="10AB247C" w14:textId="77777777" w:rsidTr="4B626174">
        <w:tc>
          <w:tcPr>
            <w:tcW w:w="9889" w:type="dxa"/>
            <w:gridSpan w:val="6"/>
            <w:shd w:val="clear" w:color="auto" w:fill="auto"/>
          </w:tcPr>
          <w:p w14:paraId="09C27258" w14:textId="77777777" w:rsidR="00902008" w:rsidRDefault="00902008" w:rsidP="00BB1232">
            <w:pPr>
              <w:rPr>
                <w:rFonts w:ascii="Arial" w:hAnsi="Arial" w:cs="Arial"/>
                <w:sz w:val="20"/>
              </w:rPr>
            </w:pPr>
          </w:p>
          <w:p w14:paraId="03A94AE7" w14:textId="77777777" w:rsidR="00902008" w:rsidRPr="00CF0253" w:rsidRDefault="00491045" w:rsidP="00BB123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10A3751A" w14:textId="77777777" w:rsidR="00490544" w:rsidRDefault="00490544" w:rsidP="00A71457">
      <w:pPr>
        <w:rPr>
          <w:rFonts w:ascii="Arial" w:hAnsi="Arial" w:cs="Arial"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14:paraId="51C0B320" w14:textId="77777777" w:rsidTr="0035560B">
        <w:tc>
          <w:tcPr>
            <w:tcW w:w="5353" w:type="dxa"/>
            <w:gridSpan w:val="2"/>
            <w:vMerge w:val="restart"/>
            <w:shd w:val="clear" w:color="auto" w:fill="C5E0B3"/>
          </w:tcPr>
          <w:p w14:paraId="69D027EE" w14:textId="0EA4DD18"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INTERNAL MODERATOR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C5E0B3"/>
          </w:tcPr>
          <w:p w14:paraId="7198CC38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Wingdings" w:eastAsia="Wingdings" w:hAnsi="Wingdings" w:cs="Wingdings"/>
                <w:b/>
                <w:bCs/>
                <w:i/>
                <w:sz w:val="22"/>
                <w:szCs w:val="22"/>
              </w:rPr>
              <w:t>ü</w:t>
            </w:r>
          </w:p>
        </w:tc>
        <w:tc>
          <w:tcPr>
            <w:tcW w:w="3402" w:type="dxa"/>
            <w:vMerge w:val="restart"/>
            <w:shd w:val="clear" w:color="auto" w:fill="C5E0B3"/>
          </w:tcPr>
          <w:p w14:paraId="0DDF7CBA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14:paraId="72B20E0A" w14:textId="77777777" w:rsidTr="0035560B">
        <w:tc>
          <w:tcPr>
            <w:tcW w:w="5353" w:type="dxa"/>
            <w:gridSpan w:val="2"/>
            <w:vMerge/>
            <w:shd w:val="clear" w:color="auto" w:fill="C5E0B3"/>
          </w:tcPr>
          <w:p w14:paraId="68A4BE5F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C5E0B3"/>
            <w:vAlign w:val="center"/>
          </w:tcPr>
          <w:p w14:paraId="132823FF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C5E0B3"/>
          </w:tcPr>
          <w:p w14:paraId="05F9AD2E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14:paraId="56757262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14:paraId="2F1BEC7C" w14:textId="77777777" w:rsidTr="0035560B">
        <w:tc>
          <w:tcPr>
            <w:tcW w:w="392" w:type="dxa"/>
            <w:shd w:val="clear" w:color="auto" w:fill="auto"/>
          </w:tcPr>
          <w:p w14:paraId="33D179D0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14:paraId="063AF4DC" w14:textId="77777777" w:rsidR="008918AE" w:rsidRPr="0035560B" w:rsidRDefault="008918AE" w:rsidP="006B02B3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>, accurately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-1372910591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ED05CAA" w14:textId="27E97407" w:rsidR="008918AE" w:rsidRPr="0035560B" w:rsidRDefault="00B0460B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33043944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A7F96D6" w14:textId="26FB7297" w:rsidR="008918AE" w:rsidRPr="0035560B" w:rsidRDefault="00813BE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4BCA689B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14:paraId="5FD409A0" w14:textId="77777777" w:rsidTr="0035560B">
        <w:tc>
          <w:tcPr>
            <w:tcW w:w="392" w:type="dxa"/>
            <w:shd w:val="clear" w:color="auto" w:fill="auto"/>
          </w:tcPr>
          <w:p w14:paraId="5D4C1348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14:paraId="4A8CA0E0" w14:textId="77777777" w:rsidR="008918AE" w:rsidRPr="0035560B" w:rsidRDefault="008918AE" w:rsidP="0035560B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strated (as per the 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module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syllabus)</w:t>
            </w:r>
          </w:p>
        </w:tc>
        <w:sdt>
          <w:sdtPr>
            <w:rPr>
              <w:rFonts w:ascii="Arial" w:hAnsi="Arial" w:cs="Arial"/>
              <w:sz w:val="20"/>
            </w:rPr>
            <w:id w:val="-1666467525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004848C" w14:textId="3728DDBB" w:rsidR="008918AE" w:rsidRPr="0035560B" w:rsidRDefault="00B0460B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068385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85DBA2A" w14:textId="454CFD16" w:rsidR="008918AE" w:rsidRPr="0035560B" w:rsidRDefault="00813BE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5EBBA5C9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5F31E038" w14:textId="77777777" w:rsidTr="0035560B">
        <w:tc>
          <w:tcPr>
            <w:tcW w:w="392" w:type="dxa"/>
            <w:shd w:val="clear" w:color="auto" w:fill="auto"/>
          </w:tcPr>
          <w:p w14:paraId="648237C2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14:paraId="72A1F83F" w14:textId="77777777" w:rsidR="004E5CCD" w:rsidRPr="0035560B" w:rsidRDefault="004E5CCD" w:rsidP="004E5CCD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-129027107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ABD82DF" w14:textId="64BB63DD" w:rsidR="004E5CCD" w:rsidRPr="0035560B" w:rsidRDefault="00B0460B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021476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35273C2" w14:textId="6F16DB35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6D2FD601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326FE45B" w14:textId="77777777" w:rsidTr="0035560B">
        <w:tc>
          <w:tcPr>
            <w:tcW w:w="392" w:type="dxa"/>
            <w:shd w:val="clear" w:color="auto" w:fill="auto"/>
          </w:tcPr>
          <w:p w14:paraId="1773A7ED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14:paraId="4AFDF1EF" w14:textId="77777777"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10" w:history="1">
              <w:r w:rsidR="00071E5E"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sdt>
          <w:sdtPr>
            <w:rPr>
              <w:rFonts w:ascii="Arial" w:hAnsi="Arial" w:cs="Arial"/>
              <w:sz w:val="20"/>
            </w:rPr>
            <w:id w:val="617800952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B373891" w14:textId="1A846806" w:rsidR="004E5CCD" w:rsidRPr="0035560B" w:rsidRDefault="00B0460B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80152812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081C4E0" w14:textId="11E14195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6D6ABA09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1D3D0864" w14:textId="77777777" w:rsidTr="0035560B">
        <w:tc>
          <w:tcPr>
            <w:tcW w:w="392" w:type="dxa"/>
            <w:shd w:val="clear" w:color="auto" w:fill="auto"/>
          </w:tcPr>
          <w:p w14:paraId="09983EEB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14:paraId="30B27844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-87276319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9BC99B3" w14:textId="1F30F434" w:rsidR="004E5CCD" w:rsidRPr="0035560B" w:rsidRDefault="00B0460B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74654667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3614F6D" w14:textId="755AB84B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730FBEA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7FA4FA72" w14:textId="77777777" w:rsidTr="0035560B">
        <w:tc>
          <w:tcPr>
            <w:tcW w:w="392" w:type="dxa"/>
            <w:shd w:val="clear" w:color="auto" w:fill="auto"/>
          </w:tcPr>
          <w:p w14:paraId="4977A9A3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14:paraId="0EB3ACBB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587378524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DF64599" w14:textId="2E2F8FA5" w:rsidR="004E5CCD" w:rsidRPr="0035560B" w:rsidRDefault="00B0460B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1354803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BD8B2E3" w14:textId="56BF41D2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135359B4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065061B6" w14:textId="77777777" w:rsidTr="0035560B">
        <w:tc>
          <w:tcPr>
            <w:tcW w:w="392" w:type="dxa"/>
            <w:shd w:val="clear" w:color="auto" w:fill="auto"/>
          </w:tcPr>
          <w:p w14:paraId="7728E01F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14:paraId="762AF713" w14:textId="77777777" w:rsidR="004E5CCD" w:rsidRPr="0035560B" w:rsidRDefault="004E5CCD" w:rsidP="004E5CCD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695590CE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-23609202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2A12740" w14:textId="1893E61D" w:rsidR="004E5CCD" w:rsidRPr="0035560B" w:rsidRDefault="00B0460B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9129163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B6B71C1" w14:textId="563DA02E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73F7D918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FD66EBD" w14:textId="77777777" w:rsidTr="0035560B">
        <w:tc>
          <w:tcPr>
            <w:tcW w:w="392" w:type="dxa"/>
            <w:shd w:val="clear" w:color="auto" w:fill="auto"/>
          </w:tcPr>
          <w:p w14:paraId="54C13D7C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14:paraId="1460AAFF" w14:textId="77777777"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5B8CB028" w14:textId="77777777"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3F4EDF39" w14:textId="77777777" w:rsidR="004E5CCD" w:rsidRPr="0035560B" w:rsidRDefault="004E5CCD" w:rsidP="004E5CCD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lastRenderedPageBreak/>
              <w:t>This box will expand as you type</w:t>
            </w:r>
          </w:p>
        </w:tc>
      </w:tr>
    </w:tbl>
    <w:p w14:paraId="70632B1D" w14:textId="77777777"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3751CB" w:rsidRPr="00CF0253" w14:paraId="3CAC2286" w14:textId="77777777" w:rsidTr="00CE141E">
        <w:tc>
          <w:tcPr>
            <w:tcW w:w="4503" w:type="dxa"/>
            <w:shd w:val="clear" w:color="auto" w:fill="A8D08D"/>
          </w:tcPr>
          <w:p w14:paraId="2779EB4D" w14:textId="77777777" w:rsidR="003751CB" w:rsidRPr="00CF0253" w:rsidRDefault="00F74EBD" w:rsidP="00F74EBD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="003751CB"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A8D08D"/>
          </w:tcPr>
          <w:p w14:paraId="0B44B4E1" w14:textId="77777777"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A8D08D"/>
          </w:tcPr>
          <w:p w14:paraId="65DBCF49" w14:textId="77777777"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3751CB" w:rsidRPr="00CF0253" w14:paraId="3F79D2D7" w14:textId="77777777" w:rsidTr="009609EC">
        <w:tc>
          <w:tcPr>
            <w:tcW w:w="4503" w:type="dxa"/>
          </w:tcPr>
          <w:p w14:paraId="32B543F3" w14:textId="45C5056E" w:rsidR="00F74EBD" w:rsidRPr="00CF0253" w:rsidRDefault="003751CB" w:rsidP="00F74EBD">
            <w:pPr>
              <w:rPr>
                <w:rFonts w:ascii="Arial" w:hAnsi="Arial" w:cs="Arial"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INTERNAL </w:t>
            </w:r>
            <w:r w:rsidR="00147D1B">
              <w:rPr>
                <w:rFonts w:ascii="Arial" w:hAnsi="Arial" w:cs="Arial"/>
                <w:b/>
                <w:sz w:val="20"/>
              </w:rPr>
              <w:t>MODERATOR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 w:rsidR="00F74EBD">
              <w:rPr>
                <w:rFonts w:ascii="Arial" w:hAnsi="Arial" w:cs="Arial"/>
                <w:sz w:val="20"/>
              </w:rPr>
              <w:t>assessment</w:t>
            </w:r>
            <w:r w:rsidR="00F74EBD" w:rsidRPr="00CF0253">
              <w:rPr>
                <w:rFonts w:ascii="Arial" w:hAnsi="Arial" w:cs="Arial"/>
                <w:sz w:val="20"/>
              </w:rPr>
              <w:t xml:space="preserve"> </w:t>
            </w:r>
            <w:r w:rsidRPr="00CF0253">
              <w:rPr>
                <w:rFonts w:ascii="Arial" w:hAnsi="Arial" w:cs="Arial"/>
                <w:sz w:val="20"/>
              </w:rPr>
              <w:t xml:space="preserve">specification is ready to be sent to the </w:t>
            </w:r>
            <w:r w:rsidR="00294AC9">
              <w:rPr>
                <w:rFonts w:ascii="Arial" w:hAnsi="Arial" w:cs="Arial"/>
                <w:sz w:val="20"/>
              </w:rPr>
              <w:t>External Examiner</w:t>
            </w:r>
            <w:r w:rsidR="00EA7565">
              <w:rPr>
                <w:rFonts w:ascii="Arial" w:hAnsi="Arial" w:cs="Arial"/>
                <w:sz w:val="20"/>
              </w:rPr>
              <w:t>/</w:t>
            </w:r>
            <w:r w:rsidR="00147D1B">
              <w:rPr>
                <w:rFonts w:ascii="Arial" w:hAnsi="Arial" w:cs="Arial"/>
                <w:sz w:val="20"/>
              </w:rPr>
              <w:t>Partnership Team Leader</w:t>
            </w:r>
          </w:p>
        </w:tc>
        <w:tc>
          <w:tcPr>
            <w:tcW w:w="3827" w:type="dxa"/>
          </w:tcPr>
          <w:p w14:paraId="6EFC8FE0" w14:textId="77777777"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  <w:p w14:paraId="6A2872F8" w14:textId="4B735071" w:rsidR="003751CB" w:rsidRPr="00CF0253" w:rsidRDefault="00B0460B" w:rsidP="003751CB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 xml:space="preserve">Luci </w:t>
            </w:r>
            <w:proofErr w:type="spellStart"/>
            <w:r>
              <w:rPr>
                <w:rFonts w:ascii="Arial" w:hAnsi="Arial" w:cs="Arial"/>
                <w:sz w:val="20"/>
              </w:rPr>
              <w:t>Attala</w:t>
            </w:r>
            <w:proofErr w:type="spellEnd"/>
          </w:p>
        </w:tc>
        <w:tc>
          <w:tcPr>
            <w:tcW w:w="1559" w:type="dxa"/>
          </w:tcPr>
          <w:p w14:paraId="2CCF71D5" w14:textId="1A9981DB" w:rsidR="003751CB" w:rsidRPr="00CF0253" w:rsidRDefault="00B0460B" w:rsidP="003751CB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14</w:t>
            </w:r>
            <w:r w:rsidRPr="00B0460B">
              <w:rPr>
                <w:rFonts w:ascii="Arial" w:hAnsi="Arial" w:cs="Arial"/>
                <w:sz w:val="20"/>
                <w:vertAlign w:val="superscript"/>
              </w:rPr>
              <w:t>th</w:t>
            </w:r>
            <w:r>
              <w:rPr>
                <w:rFonts w:ascii="Arial" w:hAnsi="Arial" w:cs="Arial"/>
                <w:sz w:val="20"/>
              </w:rPr>
              <w:t xml:space="preserve"> Dec 2020</w:t>
            </w:r>
          </w:p>
          <w:p w14:paraId="2D4EB4C6" w14:textId="77777777"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</w:tc>
      </w:tr>
    </w:tbl>
    <w:p w14:paraId="3F9A63D0" w14:textId="77777777" w:rsidR="00241FD1" w:rsidRDefault="00241FD1" w:rsidP="000728AB">
      <w:pPr>
        <w:rPr>
          <w:rFonts w:ascii="Arial" w:hAnsi="Arial" w:cs="Arial"/>
          <w:sz w:val="20"/>
        </w:rPr>
      </w:pPr>
    </w:p>
    <w:p w14:paraId="20F3F702" w14:textId="77777777" w:rsidR="002C260C" w:rsidRDefault="002C260C" w:rsidP="000728AB">
      <w:pPr>
        <w:rPr>
          <w:rFonts w:ascii="Arial" w:hAnsi="Arial" w:cs="Arial"/>
          <w:b/>
          <w:sz w:val="20"/>
        </w:rPr>
      </w:pPr>
    </w:p>
    <w:p w14:paraId="4A57D667" w14:textId="77777777" w:rsidR="008918AE" w:rsidRPr="002C260C" w:rsidRDefault="002C260C" w:rsidP="000728AB">
      <w:pPr>
        <w:rPr>
          <w:rFonts w:ascii="Arial" w:hAnsi="Arial" w:cs="Arial"/>
          <w:b/>
          <w:sz w:val="20"/>
        </w:rPr>
      </w:pPr>
      <w:r w:rsidRPr="002C260C">
        <w:rPr>
          <w:rFonts w:ascii="Arial" w:hAnsi="Arial" w:cs="Arial"/>
          <w:b/>
          <w:sz w:val="20"/>
        </w:rPr>
        <w:t>ONLY TO BE COMPLETED IF THE ASSESSMENT IS LINKED TO A COLLABORATIVE PARTNER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14:paraId="64D77318" w14:textId="77777777" w:rsidTr="0035560B">
        <w:tc>
          <w:tcPr>
            <w:tcW w:w="5353" w:type="dxa"/>
            <w:gridSpan w:val="2"/>
            <w:vMerge w:val="restart"/>
            <w:shd w:val="clear" w:color="auto" w:fill="F4B083"/>
          </w:tcPr>
          <w:p w14:paraId="26C8FC9E" w14:textId="65C299EA"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PARTNERSHIP TEAM LEADER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F4B083"/>
          </w:tcPr>
          <w:p w14:paraId="07901304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Wingdings" w:eastAsia="Wingdings" w:hAnsi="Wingdings" w:cs="Wingdings"/>
                <w:b/>
                <w:bCs/>
                <w:i/>
                <w:sz w:val="22"/>
                <w:szCs w:val="22"/>
              </w:rPr>
              <w:t>ü</w:t>
            </w:r>
          </w:p>
        </w:tc>
        <w:tc>
          <w:tcPr>
            <w:tcW w:w="3402" w:type="dxa"/>
            <w:vMerge w:val="restart"/>
            <w:shd w:val="clear" w:color="auto" w:fill="F4B083"/>
          </w:tcPr>
          <w:p w14:paraId="3D363D38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14:paraId="71056D82" w14:textId="77777777" w:rsidTr="0035560B">
        <w:tc>
          <w:tcPr>
            <w:tcW w:w="5353" w:type="dxa"/>
            <w:gridSpan w:val="2"/>
            <w:vMerge/>
            <w:shd w:val="clear" w:color="auto" w:fill="C5E0B3"/>
          </w:tcPr>
          <w:p w14:paraId="3867532F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F4B083"/>
            <w:vAlign w:val="center"/>
          </w:tcPr>
          <w:p w14:paraId="6EEF0864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F4B083"/>
          </w:tcPr>
          <w:p w14:paraId="6321C7C2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14:paraId="21F938D1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141A6016" w14:textId="77777777" w:rsidTr="003759D2">
        <w:tc>
          <w:tcPr>
            <w:tcW w:w="392" w:type="dxa"/>
            <w:shd w:val="clear" w:color="auto" w:fill="auto"/>
          </w:tcPr>
          <w:p w14:paraId="78470E4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14:paraId="58FBDC50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clearly, accurately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11110977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513FC227" w14:textId="7D565B04" w:rsidR="004E5CCD" w:rsidRPr="0035560B" w:rsidRDefault="004D4732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89820379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6082AE3" w14:textId="3E26352D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5261FC56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B966A75" w14:textId="77777777" w:rsidTr="003759D2">
        <w:tc>
          <w:tcPr>
            <w:tcW w:w="392" w:type="dxa"/>
            <w:shd w:val="clear" w:color="auto" w:fill="auto"/>
          </w:tcPr>
          <w:p w14:paraId="52E4F499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14:paraId="34886BCC" w14:textId="77777777"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strated (as per the module syllabus)</w:t>
            </w:r>
          </w:p>
        </w:tc>
        <w:sdt>
          <w:sdtPr>
            <w:rPr>
              <w:rFonts w:ascii="Arial" w:hAnsi="Arial" w:cs="Arial"/>
              <w:sz w:val="20"/>
            </w:rPr>
            <w:id w:val="190625988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709C3F42" w14:textId="607AC641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4926515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533B220" w14:textId="44F58D8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1B4545E0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2B155EE7" w14:textId="77777777" w:rsidTr="003759D2">
        <w:tc>
          <w:tcPr>
            <w:tcW w:w="392" w:type="dxa"/>
            <w:shd w:val="clear" w:color="auto" w:fill="auto"/>
          </w:tcPr>
          <w:p w14:paraId="647EDA4D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14:paraId="7189A6F8" w14:textId="77777777" w:rsidR="004E5CCD" w:rsidRPr="0035560B" w:rsidRDefault="004E5CCD" w:rsidP="003759D2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204393665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8D7609E" w14:textId="777CEA18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165788069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9A2763A" w14:textId="6EA01A4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389E46F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575E01A1" w14:textId="77777777" w:rsidTr="003759D2">
        <w:tc>
          <w:tcPr>
            <w:tcW w:w="392" w:type="dxa"/>
            <w:shd w:val="clear" w:color="auto" w:fill="auto"/>
          </w:tcPr>
          <w:p w14:paraId="6DE6905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14:paraId="413C644C" w14:textId="77777777"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11" w:history="1">
              <w:r w:rsidR="00071E5E"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sdt>
          <w:sdtPr>
            <w:rPr>
              <w:rFonts w:ascii="Arial" w:hAnsi="Arial" w:cs="Arial"/>
              <w:sz w:val="20"/>
            </w:rPr>
            <w:id w:val="25703870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4E099D7" w14:textId="2C81BEAB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9284701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777AABF6" w14:textId="6E679A6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3823FAEC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293B719" w14:textId="77777777" w:rsidTr="003759D2">
        <w:tc>
          <w:tcPr>
            <w:tcW w:w="392" w:type="dxa"/>
            <w:shd w:val="clear" w:color="auto" w:fill="auto"/>
          </w:tcPr>
          <w:p w14:paraId="4C716BC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14:paraId="3640BFE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202712866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D0E0DFA" w14:textId="0B8D33F1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202305145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F3B1798" w14:textId="232CBB9E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9051217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63A21307" w14:textId="77777777" w:rsidTr="003759D2">
        <w:tc>
          <w:tcPr>
            <w:tcW w:w="392" w:type="dxa"/>
            <w:shd w:val="clear" w:color="auto" w:fill="auto"/>
          </w:tcPr>
          <w:p w14:paraId="37E4238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14:paraId="4632FB8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96186972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2CE7766E" w14:textId="4938B903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9218695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6B72963" w14:textId="7C7E17C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7BBB831E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32B4D200" w14:textId="77777777" w:rsidTr="003759D2">
        <w:tc>
          <w:tcPr>
            <w:tcW w:w="392" w:type="dxa"/>
            <w:shd w:val="clear" w:color="auto" w:fill="auto"/>
          </w:tcPr>
          <w:p w14:paraId="5BC0DA91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14:paraId="108DE384" w14:textId="77777777"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2E5DF594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13238579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5A2F233" w14:textId="32A9729B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20431922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7327AA6" w14:textId="31B8D70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6981044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6DBBFE92" w14:textId="77777777" w:rsidTr="003759D2">
        <w:tc>
          <w:tcPr>
            <w:tcW w:w="392" w:type="dxa"/>
            <w:shd w:val="clear" w:color="auto" w:fill="auto"/>
          </w:tcPr>
          <w:p w14:paraId="5DE926E9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14:paraId="54869B79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4B076133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7528BF1C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3738905B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1006BE37" w14:textId="77777777" w:rsidR="004E5CCD" w:rsidRPr="0035560B" w:rsidRDefault="004E5CCD" w:rsidP="003759D2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602228E3" w14:textId="77777777"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8918AE" w:rsidRPr="00CF0253" w14:paraId="45DF1CB6" w14:textId="77777777" w:rsidTr="0035560B">
        <w:tc>
          <w:tcPr>
            <w:tcW w:w="4503" w:type="dxa"/>
            <w:shd w:val="clear" w:color="auto" w:fill="F4B083"/>
          </w:tcPr>
          <w:p w14:paraId="1987846D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F4B083"/>
          </w:tcPr>
          <w:p w14:paraId="7EF01C04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F4B083"/>
          </w:tcPr>
          <w:p w14:paraId="5C6FBE29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8918AE" w:rsidRPr="00CF0253" w14:paraId="3549BC39" w14:textId="77777777" w:rsidTr="0035560B">
        <w:tc>
          <w:tcPr>
            <w:tcW w:w="4503" w:type="dxa"/>
          </w:tcPr>
          <w:p w14:paraId="1B5D4896" w14:textId="77777777" w:rsidR="008918AE" w:rsidRDefault="008918AE" w:rsidP="008918AE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PTL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>
              <w:rPr>
                <w:rFonts w:ascii="Arial" w:hAnsi="Arial" w:cs="Arial"/>
                <w:sz w:val="20"/>
              </w:rPr>
              <w:t>assessment</w:t>
            </w:r>
            <w:r w:rsidRPr="00CF0253">
              <w:rPr>
                <w:rFonts w:ascii="Arial" w:hAnsi="Arial" w:cs="Arial"/>
                <w:sz w:val="20"/>
              </w:rPr>
              <w:t xml:space="preserve"> specification is ready to be sent to the </w:t>
            </w:r>
            <w:r>
              <w:rPr>
                <w:rFonts w:ascii="Arial" w:hAnsi="Arial" w:cs="Arial"/>
                <w:sz w:val="20"/>
              </w:rPr>
              <w:t xml:space="preserve">External Examiner </w:t>
            </w:r>
          </w:p>
          <w:p w14:paraId="64B66D7E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827" w:type="dxa"/>
          </w:tcPr>
          <w:p w14:paraId="45937428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14:paraId="44DC0643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1559" w:type="dxa"/>
          </w:tcPr>
          <w:p w14:paraId="47E9091D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14:paraId="520F7008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</w:tbl>
    <w:p w14:paraId="68C69DF6" w14:textId="77777777" w:rsidR="008918AE" w:rsidRDefault="008918AE" w:rsidP="000728AB">
      <w:pPr>
        <w:rPr>
          <w:rFonts w:ascii="Arial" w:hAnsi="Arial" w:cs="Arial"/>
          <w:sz w:val="20"/>
        </w:rPr>
      </w:pPr>
    </w:p>
    <w:p w14:paraId="10F6FFFD" w14:textId="303DF895" w:rsidR="00704DA7" w:rsidRPr="004E45CE" w:rsidRDefault="00704DA7" w:rsidP="00704DA7">
      <w:pPr>
        <w:rPr>
          <w:rFonts w:ascii="Arial" w:hAnsi="Arial" w:cs="Arial"/>
          <w:b/>
          <w:i/>
          <w:szCs w:val="24"/>
        </w:rPr>
      </w:pPr>
      <w:r w:rsidRPr="004E45CE">
        <w:rPr>
          <w:rFonts w:ascii="Arial" w:hAnsi="Arial" w:cs="Arial"/>
          <w:b/>
          <w:i/>
          <w:szCs w:val="24"/>
        </w:rPr>
        <w:t>For completion by the External Examiner:</w:t>
      </w:r>
    </w:p>
    <w:p w14:paraId="6EC747CD" w14:textId="77777777" w:rsidR="00704DA7" w:rsidRDefault="00704DA7" w:rsidP="00704DA7">
      <w:pPr>
        <w:rPr>
          <w:rFonts w:ascii="Arial" w:hAnsi="Arial" w:cs="Arial"/>
          <w:sz w:val="22"/>
          <w:szCs w:val="22"/>
        </w:rPr>
      </w:pPr>
      <w:r w:rsidRPr="004B1B39">
        <w:rPr>
          <w:rFonts w:ascii="Arial" w:hAnsi="Arial" w:cs="Arial"/>
          <w:sz w:val="22"/>
          <w:szCs w:val="22"/>
        </w:rPr>
        <w:t>This assessment specification has been subject to internal scrutiny and approval processes.  As External Examiner, please consider and comment on its suitability.</w:t>
      </w:r>
      <w:r w:rsidRPr="004E45CE">
        <w:rPr>
          <w:rFonts w:ascii="Arial" w:hAnsi="Arial" w:cs="Arial"/>
          <w:sz w:val="20"/>
        </w:rPr>
        <w:t xml:space="preserve"> </w:t>
      </w:r>
      <w:r w:rsidRPr="004E45CE">
        <w:rPr>
          <w:rFonts w:ascii="Arial" w:hAnsi="Arial" w:cs="Arial"/>
          <w:sz w:val="22"/>
          <w:szCs w:val="22"/>
        </w:rPr>
        <w:t xml:space="preserve">The assessment tasks, </w:t>
      </w:r>
      <w:r>
        <w:rPr>
          <w:rFonts w:ascii="Arial" w:hAnsi="Arial" w:cs="Arial"/>
          <w:sz w:val="22"/>
          <w:szCs w:val="22"/>
        </w:rPr>
        <w:t xml:space="preserve">marking </w:t>
      </w:r>
      <w:r w:rsidRPr="004E45CE">
        <w:rPr>
          <w:rFonts w:ascii="Arial" w:hAnsi="Arial" w:cs="Arial"/>
          <w:sz w:val="22"/>
          <w:szCs w:val="22"/>
        </w:rPr>
        <w:t>criteria and marking scheme accompany this form</w:t>
      </w:r>
      <w:r>
        <w:rPr>
          <w:rFonts w:ascii="Arial" w:hAnsi="Arial" w:cs="Arial"/>
          <w:sz w:val="22"/>
          <w:szCs w:val="22"/>
        </w:rPr>
        <w:t>.</w:t>
      </w:r>
    </w:p>
    <w:p w14:paraId="6E1A7AD5" w14:textId="77777777" w:rsidR="00704DA7" w:rsidRDefault="00704DA7" w:rsidP="00704DA7">
      <w:pPr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959"/>
        <w:gridCol w:w="708"/>
        <w:gridCol w:w="709"/>
        <w:gridCol w:w="7731"/>
      </w:tblGrid>
      <w:tr w:rsidR="00704DA7" w:rsidRPr="00FD42C3" w14:paraId="1683DE7E" w14:textId="77777777" w:rsidTr="004F05B6">
        <w:tc>
          <w:tcPr>
            <w:tcW w:w="959" w:type="dxa"/>
            <w:vMerge w:val="restart"/>
            <w:shd w:val="clear" w:color="auto" w:fill="B4C6E7"/>
          </w:tcPr>
          <w:p w14:paraId="08E724D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417" w:type="dxa"/>
            <w:gridSpan w:val="2"/>
            <w:shd w:val="clear" w:color="auto" w:fill="B4C6E7"/>
          </w:tcPr>
          <w:p w14:paraId="267DB98E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 xml:space="preserve">EE Approval </w:t>
            </w:r>
          </w:p>
        </w:tc>
        <w:tc>
          <w:tcPr>
            <w:tcW w:w="7731" w:type="dxa"/>
            <w:vMerge w:val="restart"/>
            <w:shd w:val="clear" w:color="auto" w:fill="B4C6E7"/>
          </w:tcPr>
          <w:p w14:paraId="404447D0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 xml:space="preserve">EXTERNAL EXAMINER COMMENTS </w:t>
            </w:r>
          </w:p>
        </w:tc>
      </w:tr>
      <w:tr w:rsidR="00704DA7" w:rsidRPr="00FD42C3" w14:paraId="7A8AAAC5" w14:textId="77777777" w:rsidTr="004F05B6">
        <w:tc>
          <w:tcPr>
            <w:tcW w:w="959" w:type="dxa"/>
            <w:vMerge/>
            <w:shd w:val="clear" w:color="auto" w:fill="B4C6E7"/>
          </w:tcPr>
          <w:p w14:paraId="5BFB38C6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4FBDFC30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YES</w:t>
            </w:r>
          </w:p>
        </w:tc>
        <w:tc>
          <w:tcPr>
            <w:tcW w:w="709" w:type="dxa"/>
            <w:shd w:val="clear" w:color="auto" w:fill="B4C6E7"/>
          </w:tcPr>
          <w:p w14:paraId="4680ABBB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NO</w:t>
            </w:r>
          </w:p>
        </w:tc>
        <w:tc>
          <w:tcPr>
            <w:tcW w:w="7731" w:type="dxa"/>
            <w:vMerge/>
            <w:shd w:val="clear" w:color="auto" w:fill="B4C6E7"/>
          </w:tcPr>
          <w:p w14:paraId="51490D28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04DA7" w:rsidRPr="00FD42C3" w14:paraId="7E8C2A25" w14:textId="77777777" w:rsidTr="004F05B6">
        <w:trPr>
          <w:trHeight w:val="1102"/>
        </w:trPr>
        <w:tc>
          <w:tcPr>
            <w:tcW w:w="959" w:type="dxa"/>
            <w:shd w:val="clear" w:color="auto" w:fill="B4C6E7"/>
          </w:tcPr>
          <w:p w14:paraId="34C62F58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FIRST DRAFT</w:t>
            </w:r>
          </w:p>
          <w:p w14:paraId="32130C79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28184843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14:paraId="1FD25F11" w14:textId="703C8D1C" w:rsidR="00704DA7" w:rsidRPr="00FD42C3" w:rsidRDefault="004D4732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82108030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14:paraId="6495D23C" w14:textId="76609394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14:paraId="62AF3770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  <w:p w14:paraId="76EEB640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3ED2AB0A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32F866CA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704DA7" w:rsidRPr="00FD42C3" w14:paraId="272CD3DA" w14:textId="77777777" w:rsidTr="004F05B6">
        <w:tc>
          <w:tcPr>
            <w:tcW w:w="959" w:type="dxa"/>
            <w:shd w:val="clear" w:color="auto" w:fill="B4C6E7"/>
          </w:tcPr>
          <w:p w14:paraId="6239DAAE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60872E2F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3D03AD45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14:paraId="511B14FE" w14:textId="77777777" w:rsidR="00704DA7" w:rsidRPr="00FD42C3" w:rsidRDefault="00704DA7" w:rsidP="004F05B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14:paraId="170147D1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04DA7" w:rsidRPr="00FD42C3" w14:paraId="5063FFE6" w14:textId="77777777" w:rsidTr="004F05B6">
        <w:trPr>
          <w:trHeight w:val="1102"/>
        </w:trPr>
        <w:tc>
          <w:tcPr>
            <w:tcW w:w="959" w:type="dxa"/>
            <w:shd w:val="clear" w:color="auto" w:fill="B4C6E7"/>
          </w:tcPr>
          <w:p w14:paraId="7DC80B23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FINAL DRAFT</w:t>
            </w:r>
          </w:p>
          <w:p w14:paraId="7E603FB6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-27301697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14:paraId="4D792F03" w14:textId="0C33A481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-8383105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14:paraId="3D0D76B5" w14:textId="78FFBAA1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14:paraId="488FD7D1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  <w:p w14:paraId="51575380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1E2B48E4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7D98222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704DA7" w:rsidRPr="00FD42C3" w14:paraId="59EE9103" w14:textId="77777777" w:rsidTr="004F05B6">
        <w:tc>
          <w:tcPr>
            <w:tcW w:w="959" w:type="dxa"/>
            <w:shd w:val="clear" w:color="auto" w:fill="B4C6E7"/>
          </w:tcPr>
          <w:p w14:paraId="275CF598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3446964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13009F6E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14:paraId="19F0ECD2" w14:textId="77777777" w:rsidR="00704DA7" w:rsidRPr="00FD42C3" w:rsidRDefault="00704DA7" w:rsidP="004F05B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14:paraId="4AB9EE0F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14:paraId="2BCEC1DA" w14:textId="77777777" w:rsidR="00E37837" w:rsidRDefault="00E37837" w:rsidP="000728AB">
      <w:pPr>
        <w:rPr>
          <w:rFonts w:ascii="Arial" w:hAnsi="Arial" w:cs="Arial"/>
          <w:sz w:val="20"/>
        </w:rPr>
      </w:pPr>
    </w:p>
    <w:p w14:paraId="57BABC1B" w14:textId="77777777" w:rsidR="00E37837" w:rsidRPr="00E37837" w:rsidRDefault="00E37837" w:rsidP="000728AB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t>THIS DOCUMENT IS ALSO AVAILABLE IN WELSH</w:t>
      </w:r>
    </w:p>
    <w:sectPr w:rsidR="00E37837" w:rsidRPr="00E37837" w:rsidSect="00336F97">
      <w:footerReference w:type="default" r:id="rId12"/>
      <w:pgSz w:w="11909" w:h="16834" w:code="9"/>
      <w:pgMar w:top="709" w:right="567" w:bottom="993" w:left="630" w:header="720" w:footer="720" w:gutter="0"/>
      <w:cols w:space="720"/>
      <w:docGrid w:linePitch="32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252489D1" w14:textId="77777777" w:rsidR="004236CF" w:rsidRDefault="004236CF" w:rsidP="00293C46">
      <w:r>
        <w:separator/>
      </w:r>
    </w:p>
  </w:endnote>
  <w:endnote w:type="continuationSeparator" w:id="0">
    <w:p w14:paraId="5D113E90" w14:textId="77777777" w:rsidR="004236CF" w:rsidRDefault="004236CF" w:rsidP="00293C4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rial Narrow">
    <w:altName w:val="Arial Narrow"/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Wingdings">
    <w:panose1 w:val="05000000000000000000"/>
    <w:charset w:val="4D"/>
    <w:family w:val="decorative"/>
    <w:pitch w:val="variable"/>
    <w:sig w:usb0="00000003" w:usb1="10000000" w:usb2="00000000" w:usb3="00000000" w:csb0="80000001" w:csb1="00000000"/>
  </w:font>
  <w:font w:name="DengXian Light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4433698A" w14:textId="0621A2C5" w:rsidR="00293C46" w:rsidRPr="00293C46" w:rsidRDefault="00293C46">
    <w:pPr>
      <w:pStyle w:val="Footer"/>
      <w:rPr>
        <w:rFonts w:ascii="Arial" w:hAnsi="Arial" w:cs="Arial"/>
        <w:sz w:val="20"/>
      </w:rPr>
    </w:pPr>
    <w:r w:rsidRPr="00293C46">
      <w:rPr>
        <w:rFonts w:ascii="Arial" w:hAnsi="Arial" w:cs="Arial"/>
        <w:sz w:val="20"/>
      </w:rPr>
      <w:t>August 2020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5D67C98D" w14:textId="77777777" w:rsidR="004236CF" w:rsidRDefault="004236CF" w:rsidP="00293C46">
      <w:r>
        <w:separator/>
      </w:r>
    </w:p>
  </w:footnote>
  <w:footnote w:type="continuationSeparator" w:id="0">
    <w:p w14:paraId="7114DA41" w14:textId="77777777" w:rsidR="004236CF" w:rsidRDefault="004236CF" w:rsidP="00293C46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61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71457"/>
    <w:rsid w:val="000201D9"/>
    <w:rsid w:val="00057E21"/>
    <w:rsid w:val="00064711"/>
    <w:rsid w:val="00071E5E"/>
    <w:rsid w:val="000728AB"/>
    <w:rsid w:val="0007578A"/>
    <w:rsid w:val="00077D35"/>
    <w:rsid w:val="000A4DC5"/>
    <w:rsid w:val="00137FB2"/>
    <w:rsid w:val="00140A0D"/>
    <w:rsid w:val="00146FE5"/>
    <w:rsid w:val="00147D1B"/>
    <w:rsid w:val="001B21E8"/>
    <w:rsid w:val="001D7CA7"/>
    <w:rsid w:val="001F1592"/>
    <w:rsid w:val="0022769C"/>
    <w:rsid w:val="00241FD1"/>
    <w:rsid w:val="002537A8"/>
    <w:rsid w:val="00293C46"/>
    <w:rsid w:val="00294AC9"/>
    <w:rsid w:val="002C260C"/>
    <w:rsid w:val="002C7A1A"/>
    <w:rsid w:val="00336F97"/>
    <w:rsid w:val="0035560B"/>
    <w:rsid w:val="003751CB"/>
    <w:rsid w:val="003759D2"/>
    <w:rsid w:val="004236CF"/>
    <w:rsid w:val="00490544"/>
    <w:rsid w:val="00491045"/>
    <w:rsid w:val="004D4732"/>
    <w:rsid w:val="004E3EA6"/>
    <w:rsid w:val="004E5CCD"/>
    <w:rsid w:val="004F6C98"/>
    <w:rsid w:val="00500EC1"/>
    <w:rsid w:val="00550AC0"/>
    <w:rsid w:val="005C4B07"/>
    <w:rsid w:val="005F5A9D"/>
    <w:rsid w:val="006543C8"/>
    <w:rsid w:val="00662F3A"/>
    <w:rsid w:val="00683637"/>
    <w:rsid w:val="006B02B3"/>
    <w:rsid w:val="006C0601"/>
    <w:rsid w:val="00704DA7"/>
    <w:rsid w:val="0071327F"/>
    <w:rsid w:val="00723416"/>
    <w:rsid w:val="00747494"/>
    <w:rsid w:val="0076296B"/>
    <w:rsid w:val="007940A4"/>
    <w:rsid w:val="0081145F"/>
    <w:rsid w:val="00813BE7"/>
    <w:rsid w:val="008168C7"/>
    <w:rsid w:val="00831EEC"/>
    <w:rsid w:val="00872B27"/>
    <w:rsid w:val="00884FF5"/>
    <w:rsid w:val="008858A2"/>
    <w:rsid w:val="008918AE"/>
    <w:rsid w:val="00902008"/>
    <w:rsid w:val="009609EC"/>
    <w:rsid w:val="00981EEC"/>
    <w:rsid w:val="00990005"/>
    <w:rsid w:val="00996ED0"/>
    <w:rsid w:val="009B221E"/>
    <w:rsid w:val="009F0CD0"/>
    <w:rsid w:val="009F5B60"/>
    <w:rsid w:val="00A3206B"/>
    <w:rsid w:val="00A52E71"/>
    <w:rsid w:val="00A62B22"/>
    <w:rsid w:val="00A71457"/>
    <w:rsid w:val="00AB548E"/>
    <w:rsid w:val="00B035FC"/>
    <w:rsid w:val="00B0460B"/>
    <w:rsid w:val="00B12145"/>
    <w:rsid w:val="00B72614"/>
    <w:rsid w:val="00B7406E"/>
    <w:rsid w:val="00BB1232"/>
    <w:rsid w:val="00BC2003"/>
    <w:rsid w:val="00BE1A82"/>
    <w:rsid w:val="00C01D45"/>
    <w:rsid w:val="00C17D80"/>
    <w:rsid w:val="00C551F1"/>
    <w:rsid w:val="00C7014C"/>
    <w:rsid w:val="00C75682"/>
    <w:rsid w:val="00CD2B6E"/>
    <w:rsid w:val="00CD7D4B"/>
    <w:rsid w:val="00CE141E"/>
    <w:rsid w:val="00CF0253"/>
    <w:rsid w:val="00D43A1B"/>
    <w:rsid w:val="00DC6841"/>
    <w:rsid w:val="00E37837"/>
    <w:rsid w:val="00E858E9"/>
    <w:rsid w:val="00EA7565"/>
    <w:rsid w:val="00EC3304"/>
    <w:rsid w:val="00EE5622"/>
    <w:rsid w:val="00F64AC8"/>
    <w:rsid w:val="00F74EBD"/>
    <w:rsid w:val="00F86EF0"/>
    <w:rsid w:val="00F9395A"/>
    <w:rsid w:val="00FD3FAD"/>
    <w:rsid w:val="00FF4624"/>
    <w:rsid w:val="04D7E51E"/>
    <w:rsid w:val="0BD717D4"/>
    <w:rsid w:val="0D7CEC79"/>
    <w:rsid w:val="0ED95EE0"/>
    <w:rsid w:val="12D7DCB4"/>
    <w:rsid w:val="16D79D37"/>
    <w:rsid w:val="1B24CEB9"/>
    <w:rsid w:val="1D339453"/>
    <w:rsid w:val="2092B043"/>
    <w:rsid w:val="22B1CF33"/>
    <w:rsid w:val="2634647F"/>
    <w:rsid w:val="355BC38A"/>
    <w:rsid w:val="3AC4ADAC"/>
    <w:rsid w:val="3E41E836"/>
    <w:rsid w:val="43E21E09"/>
    <w:rsid w:val="46ED5AC5"/>
    <w:rsid w:val="4B626174"/>
    <w:rsid w:val="4DEFD71A"/>
    <w:rsid w:val="5379274D"/>
    <w:rsid w:val="55979B78"/>
    <w:rsid w:val="58050A03"/>
    <w:rsid w:val="587F20E4"/>
    <w:rsid w:val="5E5C972F"/>
    <w:rsid w:val="628628E4"/>
    <w:rsid w:val="6C28C22D"/>
    <w:rsid w:val="71B7A81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2BCF70DC"/>
  <w15:chartTrackingRefBased/>
  <w15:docId w15:val="{DEF4AC35-6F04-4543-853A-954961276D4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Definition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4E5CCD"/>
    <w:rPr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A7145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490544"/>
    <w:rPr>
      <w:rFonts w:ascii="Tahoma" w:hAnsi="Tahoma" w:cs="Tahoma"/>
      <w:sz w:val="16"/>
      <w:szCs w:val="16"/>
    </w:rPr>
  </w:style>
  <w:style w:type="paragraph" w:customStyle="1" w:styleId="Default">
    <w:name w:val="Default"/>
    <w:rsid w:val="00902008"/>
    <w:pPr>
      <w:autoSpaceDE w:val="0"/>
      <w:autoSpaceDN w:val="0"/>
      <w:adjustRightInd w:val="0"/>
    </w:pPr>
    <w:rPr>
      <w:rFonts w:ascii="Calibri" w:eastAsia="Calibri" w:hAnsi="Calibri" w:cs="Calibri"/>
      <w:color w:val="000000"/>
      <w:sz w:val="24"/>
      <w:szCs w:val="24"/>
      <w:lang w:eastAsia="en-US"/>
    </w:rPr>
  </w:style>
  <w:style w:type="character" w:styleId="Hyperlink">
    <w:name w:val="Hyperlink"/>
    <w:rsid w:val="004E5CCD"/>
    <w:rPr>
      <w:color w:val="0563C1"/>
      <w:u w:val="single"/>
    </w:rPr>
  </w:style>
  <w:style w:type="paragraph" w:styleId="Header">
    <w:name w:val="header"/>
    <w:basedOn w:val="Normal"/>
    <w:link w:val="HeaderChar"/>
    <w:rsid w:val="00293C4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rsid w:val="00293C46"/>
    <w:rPr>
      <w:sz w:val="24"/>
      <w:lang w:eastAsia="en-US"/>
    </w:rPr>
  </w:style>
  <w:style w:type="paragraph" w:styleId="Footer">
    <w:name w:val="footer"/>
    <w:basedOn w:val="Normal"/>
    <w:link w:val="FooterChar"/>
    <w:rsid w:val="00293C4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rsid w:val="00293C46"/>
    <w:rPr>
      <w:sz w:val="24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://www.qaa.ac.uk/docs/qaa/quality-code/qualifications-frameworks.pdf?sfvrsn=170af781_14" TargetMode="External"/><Relationship Id="rId5" Type="http://schemas.openxmlformats.org/officeDocument/2006/relationships/settings" Target="settings.xml"/><Relationship Id="rId10" Type="http://schemas.openxmlformats.org/officeDocument/2006/relationships/hyperlink" Target="http://www.qaa.ac.uk/docs/qaa/quality-code/qualifications-frameworks.pdf?sfvrsn=170af781_14" TargetMode="External"/><Relationship Id="rId4" Type="http://schemas.openxmlformats.org/officeDocument/2006/relationships/styles" Target="styles.xml"/><Relationship Id="rId9" Type="http://schemas.openxmlformats.org/officeDocument/2006/relationships/image" Target="media/image1.jp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09B251219B0E4FA192FAB8C3136AE6" ma:contentTypeVersion="6" ma:contentTypeDescription="Create a new document." ma:contentTypeScope="" ma:versionID="5ddf12811f783e1dd13098b9df7bfffa">
  <xsd:schema xmlns:xsd="http://www.w3.org/2001/XMLSchema" xmlns:xs="http://www.w3.org/2001/XMLSchema" xmlns:p="http://schemas.microsoft.com/office/2006/metadata/properties" xmlns:ns2="92c24619-d6d5-42cf-b618-23d930ad9f20" xmlns:ns3="8ee9550b-f5f4-4dde-bce5-39f4ba45c2f1" targetNamespace="http://schemas.microsoft.com/office/2006/metadata/properties" ma:root="true" ma:fieldsID="40b6525f5ae4a13507dc816be8a05517" ns2:_="" ns3:_="">
    <xsd:import namespace="92c24619-d6d5-42cf-b618-23d930ad9f20"/>
    <xsd:import namespace="8ee9550b-f5f4-4dde-bce5-39f4ba45c2f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e9550b-f5f4-4dde-bce5-39f4ba45c2f1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4EFD078E-EDBA-4602-A4B6-81ECA4A41FF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2c24619-d6d5-42cf-b618-23d930ad9f20"/>
    <ds:schemaRef ds:uri="8ee9550b-f5f4-4dde-bce5-39f4ba45c2f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D09530E6-E32F-490A-A73D-082EDF04147C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579D5375-DD52-4B01-9CF5-AC6D19268F39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679</Words>
  <Characters>3875</Characters>
  <Application>Microsoft Office Word</Application>
  <DocSecurity>0</DocSecurity>
  <Lines>32</Lines>
  <Paragraphs>9</Paragraphs>
  <ScaleCrop>false</ScaleCrop>
  <Company>Swansea Institute of Higher Education</Company>
  <LinksUpToDate>false</LinksUpToDate>
  <CharactersWithSpaces>4545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GA34 MODULE ASSESSMENT APPROVAL FORM</dc:title>
  <dc:subject/>
  <dc:creator>Sian Thomas</dc:creator>
  <cp:keywords/>
  <dc:description>August 2018</dc:description>
  <cp:lastModifiedBy>Luci  Attala</cp:lastModifiedBy>
  <cp:revision>2</cp:revision>
  <cp:lastPrinted>2008-06-19T11:26:00Z</cp:lastPrinted>
  <dcterms:created xsi:type="dcterms:W3CDTF">2020-12-14T15:35:00Z</dcterms:created>
  <dcterms:modified xsi:type="dcterms:W3CDTF">2020-12-14T15:35:00Z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0x010100E209B251219B0E4FA192FAB8C3136AE6</vt:lpwstr>
  </property>
</Properties>
</file>