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DBAE1E" w14:textId="77777777" w:rsidR="00F97E26" w:rsidRPr="00F348F7" w:rsidRDefault="00F97E26" w:rsidP="003F661F">
      <w:pPr>
        <w:spacing w:line="360" w:lineRule="auto"/>
        <w:rPr>
          <w:b/>
          <w:bCs/>
          <w:sz w:val="32"/>
          <w:szCs w:val="32"/>
        </w:rPr>
      </w:pPr>
    </w:p>
    <w:p w14:paraId="2A9EC26F" w14:textId="77777777" w:rsidR="00F97E26" w:rsidRPr="00F348F7" w:rsidRDefault="00F97E26" w:rsidP="003F661F">
      <w:pPr>
        <w:spacing w:line="360" w:lineRule="auto"/>
        <w:rPr>
          <w:b/>
          <w:bCs/>
          <w:sz w:val="32"/>
          <w:szCs w:val="32"/>
        </w:rPr>
      </w:pPr>
    </w:p>
    <w:p w14:paraId="2A19BC86" w14:textId="2CB1588C" w:rsidR="00F97E26" w:rsidRPr="00F348F7" w:rsidRDefault="00F97E26" w:rsidP="003F661F">
      <w:pPr>
        <w:spacing w:line="360" w:lineRule="auto"/>
        <w:jc w:val="center"/>
        <w:rPr>
          <w:b/>
          <w:bCs/>
          <w:sz w:val="32"/>
          <w:szCs w:val="32"/>
        </w:rPr>
      </w:pPr>
      <w:bookmarkStart w:id="0" w:name="_Hlk188727662"/>
      <w:r w:rsidRPr="00F348F7">
        <w:rPr>
          <w:b/>
          <w:bCs/>
          <w:sz w:val="32"/>
          <w:szCs w:val="32"/>
        </w:rPr>
        <w:t>Module Name: Management and Organisational Behaviour</w:t>
      </w:r>
    </w:p>
    <w:p w14:paraId="636C89EB" w14:textId="4B6A44CE" w:rsidR="001C5314" w:rsidRDefault="001C5314" w:rsidP="003F661F">
      <w:pPr>
        <w:spacing w:line="360" w:lineRule="auto"/>
        <w:jc w:val="center"/>
        <w:rPr>
          <w:b/>
          <w:bCs/>
          <w:sz w:val="32"/>
          <w:szCs w:val="32"/>
        </w:rPr>
      </w:pPr>
      <w:r w:rsidRPr="00F348F7">
        <w:rPr>
          <w:b/>
          <w:bCs/>
          <w:sz w:val="32"/>
          <w:szCs w:val="32"/>
        </w:rPr>
        <w:t>Module Type: Report</w:t>
      </w:r>
    </w:p>
    <w:p w14:paraId="39A4C015" w14:textId="58509050" w:rsidR="003F661F" w:rsidRPr="00F348F7" w:rsidRDefault="003F661F" w:rsidP="003F661F">
      <w:pPr>
        <w:spacing w:line="360" w:lineRule="auto"/>
        <w:jc w:val="center"/>
        <w:rPr>
          <w:b/>
          <w:bCs/>
          <w:sz w:val="32"/>
          <w:szCs w:val="32"/>
        </w:rPr>
      </w:pPr>
      <w:r>
        <w:rPr>
          <w:b/>
          <w:bCs/>
          <w:sz w:val="32"/>
          <w:szCs w:val="32"/>
        </w:rPr>
        <w:t>Module code: BMIH5004</w:t>
      </w:r>
    </w:p>
    <w:p w14:paraId="254DAAF0" w14:textId="4FB1ACFB" w:rsidR="00F97E26" w:rsidRPr="00F348F7" w:rsidRDefault="00F97E26" w:rsidP="003F661F">
      <w:pPr>
        <w:spacing w:line="360" w:lineRule="auto"/>
        <w:jc w:val="center"/>
        <w:rPr>
          <w:b/>
          <w:bCs/>
          <w:sz w:val="32"/>
          <w:szCs w:val="32"/>
        </w:rPr>
      </w:pPr>
      <w:r w:rsidRPr="00F348F7">
        <w:rPr>
          <w:b/>
          <w:bCs/>
          <w:sz w:val="32"/>
          <w:szCs w:val="32"/>
        </w:rPr>
        <w:t>Student Name:</w:t>
      </w:r>
      <w:r w:rsidR="003F661F">
        <w:rPr>
          <w:b/>
          <w:bCs/>
          <w:sz w:val="32"/>
          <w:szCs w:val="32"/>
        </w:rPr>
        <w:t xml:space="preserve"> </w:t>
      </w:r>
      <w:r w:rsidRPr="00F348F7">
        <w:rPr>
          <w:b/>
          <w:bCs/>
          <w:sz w:val="32"/>
          <w:szCs w:val="32"/>
        </w:rPr>
        <w:t xml:space="preserve">Vasilica </w:t>
      </w:r>
      <w:proofErr w:type="spellStart"/>
      <w:r w:rsidRPr="00F348F7">
        <w:rPr>
          <w:b/>
          <w:bCs/>
          <w:sz w:val="32"/>
          <w:szCs w:val="32"/>
        </w:rPr>
        <w:t>Crenganis</w:t>
      </w:r>
      <w:proofErr w:type="spellEnd"/>
    </w:p>
    <w:p w14:paraId="566E4A5D" w14:textId="60CDBBFC" w:rsidR="00323886" w:rsidRDefault="00F97E26" w:rsidP="003F661F">
      <w:pPr>
        <w:spacing w:line="360" w:lineRule="auto"/>
        <w:jc w:val="center"/>
        <w:rPr>
          <w:b/>
          <w:bCs/>
          <w:sz w:val="32"/>
          <w:szCs w:val="32"/>
        </w:rPr>
      </w:pPr>
      <w:r w:rsidRPr="00F348F7">
        <w:rPr>
          <w:b/>
          <w:bCs/>
          <w:sz w:val="32"/>
          <w:szCs w:val="32"/>
        </w:rPr>
        <w:t>Student ID:</w:t>
      </w:r>
      <w:bookmarkEnd w:id="0"/>
      <w:r w:rsidR="003F661F">
        <w:rPr>
          <w:b/>
          <w:bCs/>
          <w:sz w:val="32"/>
          <w:szCs w:val="32"/>
        </w:rPr>
        <w:t xml:space="preserve"> 2221600</w:t>
      </w:r>
    </w:p>
    <w:p w14:paraId="0B63CC0C" w14:textId="6A1BB27D" w:rsidR="003F661F" w:rsidRDefault="003F661F" w:rsidP="003F661F">
      <w:pPr>
        <w:spacing w:line="360" w:lineRule="auto"/>
        <w:jc w:val="center"/>
        <w:rPr>
          <w:b/>
          <w:bCs/>
          <w:sz w:val="32"/>
          <w:szCs w:val="32"/>
        </w:rPr>
      </w:pPr>
      <w:r>
        <w:rPr>
          <w:b/>
          <w:bCs/>
          <w:sz w:val="32"/>
          <w:szCs w:val="32"/>
        </w:rPr>
        <w:t>Lecturer Name: Ben Chong</w:t>
      </w:r>
    </w:p>
    <w:p w14:paraId="7ADBBE3C" w14:textId="77777777" w:rsidR="003F661F" w:rsidRDefault="003F661F" w:rsidP="003F661F">
      <w:pPr>
        <w:spacing w:line="360" w:lineRule="auto"/>
        <w:jc w:val="center"/>
        <w:rPr>
          <w:b/>
          <w:bCs/>
          <w:sz w:val="32"/>
          <w:szCs w:val="32"/>
        </w:rPr>
      </w:pPr>
    </w:p>
    <w:p w14:paraId="27AC3B45" w14:textId="77777777" w:rsidR="003F661F" w:rsidRDefault="003F661F" w:rsidP="000C3A8B">
      <w:pPr>
        <w:spacing w:line="360" w:lineRule="auto"/>
        <w:jc w:val="center"/>
        <w:rPr>
          <w:b/>
          <w:bCs/>
          <w:sz w:val="32"/>
          <w:szCs w:val="32"/>
        </w:rPr>
      </w:pPr>
    </w:p>
    <w:p w14:paraId="4EF2A2C4" w14:textId="77777777" w:rsidR="003F661F" w:rsidRDefault="003F661F" w:rsidP="000C3A8B">
      <w:pPr>
        <w:spacing w:line="360" w:lineRule="auto"/>
        <w:jc w:val="center"/>
        <w:rPr>
          <w:b/>
          <w:bCs/>
          <w:sz w:val="32"/>
          <w:szCs w:val="32"/>
        </w:rPr>
      </w:pPr>
    </w:p>
    <w:p w14:paraId="1F68B340" w14:textId="77777777" w:rsidR="003F661F" w:rsidRPr="00D615F7" w:rsidRDefault="003F661F" w:rsidP="003F661F">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FFFFFF"/>
        <w:spacing w:line="288" w:lineRule="auto"/>
        <w:jc w:val="center"/>
        <w:rPr>
          <w:rFonts w:eastAsia="Times New Roman"/>
          <w:b/>
          <w:sz w:val="28"/>
          <w:szCs w:val="28"/>
        </w:rPr>
      </w:pPr>
      <w:r w:rsidRPr="00D615F7">
        <w:rPr>
          <w:rFonts w:eastAsia="Times New Roman"/>
          <w:b/>
          <w:sz w:val="28"/>
          <w:szCs w:val="28"/>
        </w:rPr>
        <w:t xml:space="preserve">“I confirm that I have not used any AI tools in the research and creation of this assignment. I confirm that I have not presented any AI generated materials as </w:t>
      </w:r>
      <w:r>
        <w:rPr>
          <w:rFonts w:eastAsia="Times New Roman"/>
          <w:b/>
          <w:sz w:val="28"/>
          <w:szCs w:val="28"/>
        </w:rPr>
        <w:t>m</w:t>
      </w:r>
      <w:r w:rsidRPr="00D615F7">
        <w:rPr>
          <w:rFonts w:eastAsia="Times New Roman"/>
          <w:b/>
          <w:sz w:val="28"/>
          <w:szCs w:val="28"/>
        </w:rPr>
        <w:t xml:space="preserve">y own work. I confirm I have copies of my </w:t>
      </w:r>
      <w:proofErr w:type="gramStart"/>
      <w:r w:rsidRPr="00D615F7">
        <w:rPr>
          <w:rFonts w:eastAsia="Times New Roman"/>
          <w:b/>
          <w:sz w:val="28"/>
          <w:szCs w:val="28"/>
        </w:rPr>
        <w:t>drafts</w:t>
      </w:r>
      <w:r>
        <w:rPr>
          <w:rFonts w:eastAsia="Times New Roman"/>
          <w:b/>
          <w:sz w:val="28"/>
          <w:szCs w:val="28"/>
        </w:rPr>
        <w:t xml:space="preserve"> </w:t>
      </w:r>
      <w:r w:rsidRPr="00D615F7">
        <w:rPr>
          <w:rFonts w:eastAsia="Times New Roman"/>
          <w:b/>
          <w:sz w:val="28"/>
          <w:szCs w:val="28"/>
        </w:rPr>
        <w:t>,notes</w:t>
      </w:r>
      <w:proofErr w:type="gramEnd"/>
      <w:r w:rsidRPr="00D615F7">
        <w:rPr>
          <w:rFonts w:eastAsia="Times New Roman"/>
          <w:b/>
          <w:sz w:val="28"/>
          <w:szCs w:val="28"/>
        </w:rPr>
        <w:t xml:space="preserve"> and other resources I used, which I may be asked to provide in evidence.”</w:t>
      </w:r>
    </w:p>
    <w:p w14:paraId="361AFDBD" w14:textId="77777777" w:rsidR="003F661F" w:rsidRPr="00F348F7" w:rsidRDefault="003F661F" w:rsidP="000C3A8B">
      <w:pPr>
        <w:spacing w:line="360" w:lineRule="auto"/>
        <w:jc w:val="center"/>
        <w:rPr>
          <w:b/>
          <w:bCs/>
          <w:sz w:val="32"/>
          <w:szCs w:val="32"/>
        </w:rPr>
      </w:pPr>
    </w:p>
    <w:p w14:paraId="713159C8" w14:textId="77777777" w:rsidR="00323886" w:rsidRPr="00F348F7" w:rsidRDefault="00323886">
      <w:pPr>
        <w:spacing w:line="259" w:lineRule="auto"/>
        <w:jc w:val="left"/>
        <w:rPr>
          <w:b/>
          <w:bCs/>
          <w:sz w:val="32"/>
          <w:szCs w:val="32"/>
        </w:rPr>
      </w:pPr>
      <w:r w:rsidRPr="00F348F7">
        <w:rPr>
          <w:b/>
          <w:bCs/>
          <w:sz w:val="32"/>
          <w:szCs w:val="32"/>
        </w:rPr>
        <w:br w:type="page"/>
      </w:r>
    </w:p>
    <w:sdt>
      <w:sdtPr>
        <w:rPr>
          <w:rFonts w:ascii="Times New Roman" w:eastAsiaTheme="minorHAnsi" w:hAnsi="Times New Roman" w:cstheme="minorBidi"/>
          <w:color w:val="auto"/>
          <w:kern w:val="2"/>
          <w:sz w:val="24"/>
          <w:szCs w:val="22"/>
          <w:lang w:eastAsia="en-US"/>
          <w14:ligatures w14:val="standardContextual"/>
        </w:rPr>
        <w:id w:val="-231927640"/>
        <w:docPartObj>
          <w:docPartGallery w:val="Table of Contents"/>
          <w:docPartUnique/>
        </w:docPartObj>
      </w:sdtPr>
      <w:sdtEndPr>
        <w:rPr>
          <w:b/>
          <w:bCs/>
        </w:rPr>
      </w:sdtEndPr>
      <w:sdtContent>
        <w:p w14:paraId="2FE50F9C" w14:textId="4E8B2704" w:rsidR="00323886" w:rsidRPr="00F348F7" w:rsidRDefault="00323886">
          <w:pPr>
            <w:pStyle w:val="TOCHeading"/>
          </w:pPr>
          <w:r w:rsidRPr="00F348F7">
            <w:t>Table of Contents</w:t>
          </w:r>
        </w:p>
        <w:p w14:paraId="682B505D" w14:textId="2CD00D7C" w:rsidR="00323886" w:rsidRPr="00F348F7" w:rsidRDefault="00323886">
          <w:pPr>
            <w:pStyle w:val="TOC1"/>
            <w:tabs>
              <w:tab w:val="right" w:leader="dot" w:pos="9350"/>
            </w:tabs>
          </w:pPr>
          <w:r w:rsidRPr="00F348F7">
            <w:fldChar w:fldCharType="begin"/>
          </w:r>
          <w:r w:rsidRPr="00F348F7">
            <w:instrText xml:space="preserve"> TOC \o "1-3" \h \z \u </w:instrText>
          </w:r>
          <w:r w:rsidRPr="00F348F7">
            <w:fldChar w:fldCharType="separate"/>
          </w:r>
          <w:hyperlink w:anchor="_Toc188736975" w:history="1">
            <w:r w:rsidRPr="00F348F7">
              <w:rPr>
                <w:rStyle w:val="Hyperlink"/>
              </w:rPr>
              <w:t>Introduction</w:t>
            </w:r>
            <w:r w:rsidRPr="00F348F7">
              <w:rPr>
                <w:webHidden/>
              </w:rPr>
              <w:tab/>
            </w:r>
            <w:r w:rsidRPr="00F348F7">
              <w:rPr>
                <w:webHidden/>
              </w:rPr>
              <w:fldChar w:fldCharType="begin"/>
            </w:r>
            <w:r w:rsidRPr="00F348F7">
              <w:rPr>
                <w:webHidden/>
              </w:rPr>
              <w:instrText xml:space="preserve"> PAGEREF _Toc188736975 \h </w:instrText>
            </w:r>
            <w:r w:rsidRPr="00F348F7">
              <w:rPr>
                <w:webHidden/>
              </w:rPr>
            </w:r>
            <w:r w:rsidRPr="00F348F7">
              <w:rPr>
                <w:webHidden/>
              </w:rPr>
              <w:fldChar w:fldCharType="separate"/>
            </w:r>
            <w:r w:rsidRPr="00F348F7">
              <w:rPr>
                <w:webHidden/>
              </w:rPr>
              <w:t>3</w:t>
            </w:r>
            <w:r w:rsidRPr="00F348F7">
              <w:rPr>
                <w:webHidden/>
              </w:rPr>
              <w:fldChar w:fldCharType="end"/>
            </w:r>
          </w:hyperlink>
        </w:p>
        <w:p w14:paraId="60B6FAD1" w14:textId="2A89EE37" w:rsidR="00323886" w:rsidRPr="00F348F7" w:rsidRDefault="00323886">
          <w:pPr>
            <w:pStyle w:val="TOC1"/>
            <w:tabs>
              <w:tab w:val="right" w:leader="dot" w:pos="9350"/>
            </w:tabs>
          </w:pPr>
          <w:hyperlink w:anchor="_Toc188736976" w:history="1">
            <w:r w:rsidRPr="00F348F7">
              <w:rPr>
                <w:rStyle w:val="Hyperlink"/>
              </w:rPr>
              <w:t>Organisation Structure, Culture and Goals</w:t>
            </w:r>
            <w:r w:rsidRPr="00F348F7">
              <w:rPr>
                <w:webHidden/>
              </w:rPr>
              <w:tab/>
            </w:r>
            <w:r w:rsidRPr="00F348F7">
              <w:rPr>
                <w:webHidden/>
              </w:rPr>
              <w:fldChar w:fldCharType="begin"/>
            </w:r>
            <w:r w:rsidRPr="00F348F7">
              <w:rPr>
                <w:webHidden/>
              </w:rPr>
              <w:instrText xml:space="preserve"> PAGEREF _Toc188736976 \h </w:instrText>
            </w:r>
            <w:r w:rsidRPr="00F348F7">
              <w:rPr>
                <w:webHidden/>
              </w:rPr>
            </w:r>
            <w:r w:rsidRPr="00F348F7">
              <w:rPr>
                <w:webHidden/>
              </w:rPr>
              <w:fldChar w:fldCharType="separate"/>
            </w:r>
            <w:r w:rsidRPr="00F348F7">
              <w:rPr>
                <w:webHidden/>
              </w:rPr>
              <w:t>4</w:t>
            </w:r>
            <w:r w:rsidRPr="00F348F7">
              <w:rPr>
                <w:webHidden/>
              </w:rPr>
              <w:fldChar w:fldCharType="end"/>
            </w:r>
          </w:hyperlink>
        </w:p>
        <w:p w14:paraId="66C10781" w14:textId="65DD5155" w:rsidR="00323886" w:rsidRPr="00F348F7" w:rsidRDefault="00323886">
          <w:pPr>
            <w:pStyle w:val="TOC2"/>
            <w:tabs>
              <w:tab w:val="right" w:leader="dot" w:pos="9350"/>
            </w:tabs>
          </w:pPr>
          <w:hyperlink w:anchor="_Toc188736977" w:history="1">
            <w:r w:rsidRPr="00F348F7">
              <w:rPr>
                <w:rStyle w:val="Hyperlink"/>
              </w:rPr>
              <w:t>Structure of Marriott International</w:t>
            </w:r>
            <w:r w:rsidRPr="00F348F7">
              <w:rPr>
                <w:webHidden/>
              </w:rPr>
              <w:tab/>
            </w:r>
            <w:r w:rsidRPr="00F348F7">
              <w:rPr>
                <w:webHidden/>
              </w:rPr>
              <w:fldChar w:fldCharType="begin"/>
            </w:r>
            <w:r w:rsidRPr="00F348F7">
              <w:rPr>
                <w:webHidden/>
              </w:rPr>
              <w:instrText xml:space="preserve"> PAGEREF _Toc188736977 \h </w:instrText>
            </w:r>
            <w:r w:rsidRPr="00F348F7">
              <w:rPr>
                <w:webHidden/>
              </w:rPr>
            </w:r>
            <w:r w:rsidRPr="00F348F7">
              <w:rPr>
                <w:webHidden/>
              </w:rPr>
              <w:fldChar w:fldCharType="separate"/>
            </w:r>
            <w:r w:rsidRPr="00F348F7">
              <w:rPr>
                <w:webHidden/>
              </w:rPr>
              <w:t>4</w:t>
            </w:r>
            <w:r w:rsidRPr="00F348F7">
              <w:rPr>
                <w:webHidden/>
              </w:rPr>
              <w:fldChar w:fldCharType="end"/>
            </w:r>
          </w:hyperlink>
        </w:p>
        <w:p w14:paraId="1649C911" w14:textId="7C26DE33" w:rsidR="00323886" w:rsidRPr="00F348F7" w:rsidRDefault="00323886">
          <w:pPr>
            <w:pStyle w:val="TOC2"/>
            <w:tabs>
              <w:tab w:val="right" w:leader="dot" w:pos="9350"/>
            </w:tabs>
          </w:pPr>
          <w:hyperlink w:anchor="_Toc188736978" w:history="1">
            <w:r w:rsidRPr="00F348F7">
              <w:rPr>
                <w:rStyle w:val="Hyperlink"/>
              </w:rPr>
              <w:t>Evaluation of Corporate Culture and Its Influence on this Organisation</w:t>
            </w:r>
            <w:r w:rsidRPr="00F348F7">
              <w:rPr>
                <w:webHidden/>
              </w:rPr>
              <w:tab/>
            </w:r>
            <w:r w:rsidRPr="00F348F7">
              <w:rPr>
                <w:webHidden/>
              </w:rPr>
              <w:fldChar w:fldCharType="begin"/>
            </w:r>
            <w:r w:rsidRPr="00F348F7">
              <w:rPr>
                <w:webHidden/>
              </w:rPr>
              <w:instrText xml:space="preserve"> PAGEREF _Toc188736978 \h </w:instrText>
            </w:r>
            <w:r w:rsidRPr="00F348F7">
              <w:rPr>
                <w:webHidden/>
              </w:rPr>
            </w:r>
            <w:r w:rsidRPr="00F348F7">
              <w:rPr>
                <w:webHidden/>
              </w:rPr>
              <w:fldChar w:fldCharType="separate"/>
            </w:r>
            <w:r w:rsidRPr="00F348F7">
              <w:rPr>
                <w:webHidden/>
              </w:rPr>
              <w:t>4</w:t>
            </w:r>
            <w:r w:rsidRPr="00F348F7">
              <w:rPr>
                <w:webHidden/>
              </w:rPr>
              <w:fldChar w:fldCharType="end"/>
            </w:r>
          </w:hyperlink>
        </w:p>
        <w:p w14:paraId="27B3458D" w14:textId="19D090AF" w:rsidR="00323886" w:rsidRPr="00F348F7" w:rsidRDefault="00323886">
          <w:pPr>
            <w:pStyle w:val="TOC2"/>
            <w:tabs>
              <w:tab w:val="right" w:leader="dot" w:pos="9350"/>
            </w:tabs>
          </w:pPr>
          <w:hyperlink w:anchor="_Toc188736979" w:history="1">
            <w:r w:rsidRPr="00F348F7">
              <w:rPr>
                <w:rStyle w:val="Hyperlink"/>
              </w:rPr>
              <w:t>Goals of Marriott International at Both Corporate and Individual Unit Levels</w:t>
            </w:r>
            <w:r w:rsidRPr="00F348F7">
              <w:rPr>
                <w:webHidden/>
              </w:rPr>
              <w:tab/>
            </w:r>
            <w:r w:rsidRPr="00F348F7">
              <w:rPr>
                <w:webHidden/>
              </w:rPr>
              <w:fldChar w:fldCharType="begin"/>
            </w:r>
            <w:r w:rsidRPr="00F348F7">
              <w:rPr>
                <w:webHidden/>
              </w:rPr>
              <w:instrText xml:space="preserve"> PAGEREF _Toc188736979 \h </w:instrText>
            </w:r>
            <w:r w:rsidRPr="00F348F7">
              <w:rPr>
                <w:webHidden/>
              </w:rPr>
            </w:r>
            <w:r w:rsidRPr="00F348F7">
              <w:rPr>
                <w:webHidden/>
              </w:rPr>
              <w:fldChar w:fldCharType="separate"/>
            </w:r>
            <w:r w:rsidRPr="00F348F7">
              <w:rPr>
                <w:webHidden/>
              </w:rPr>
              <w:t>5</w:t>
            </w:r>
            <w:r w:rsidRPr="00F348F7">
              <w:rPr>
                <w:webHidden/>
              </w:rPr>
              <w:fldChar w:fldCharType="end"/>
            </w:r>
          </w:hyperlink>
        </w:p>
        <w:p w14:paraId="23800ACA" w14:textId="581F28D7" w:rsidR="00323886" w:rsidRPr="00F348F7" w:rsidRDefault="00323886">
          <w:pPr>
            <w:pStyle w:val="TOC1"/>
            <w:tabs>
              <w:tab w:val="right" w:leader="dot" w:pos="9350"/>
            </w:tabs>
          </w:pPr>
          <w:hyperlink w:anchor="_Toc188736980" w:history="1">
            <w:r w:rsidRPr="00F348F7">
              <w:rPr>
                <w:rStyle w:val="Hyperlink"/>
              </w:rPr>
              <w:t>Recent Change Initiatives</w:t>
            </w:r>
            <w:r w:rsidRPr="00F348F7">
              <w:rPr>
                <w:webHidden/>
              </w:rPr>
              <w:tab/>
            </w:r>
            <w:r w:rsidRPr="00F348F7">
              <w:rPr>
                <w:webHidden/>
              </w:rPr>
              <w:fldChar w:fldCharType="begin"/>
            </w:r>
            <w:r w:rsidRPr="00F348F7">
              <w:rPr>
                <w:webHidden/>
              </w:rPr>
              <w:instrText xml:space="preserve"> PAGEREF _Toc188736980 \h </w:instrText>
            </w:r>
            <w:r w:rsidRPr="00F348F7">
              <w:rPr>
                <w:webHidden/>
              </w:rPr>
            </w:r>
            <w:r w:rsidRPr="00F348F7">
              <w:rPr>
                <w:webHidden/>
              </w:rPr>
              <w:fldChar w:fldCharType="separate"/>
            </w:r>
            <w:r w:rsidRPr="00F348F7">
              <w:rPr>
                <w:webHidden/>
              </w:rPr>
              <w:t>6</w:t>
            </w:r>
            <w:r w:rsidRPr="00F348F7">
              <w:rPr>
                <w:webHidden/>
              </w:rPr>
              <w:fldChar w:fldCharType="end"/>
            </w:r>
          </w:hyperlink>
        </w:p>
        <w:p w14:paraId="022AB5B0" w14:textId="30D8E4ED" w:rsidR="00323886" w:rsidRPr="00F348F7" w:rsidRDefault="00323886">
          <w:pPr>
            <w:pStyle w:val="TOC2"/>
            <w:tabs>
              <w:tab w:val="right" w:leader="dot" w:pos="9350"/>
            </w:tabs>
          </w:pPr>
          <w:hyperlink w:anchor="_Toc188736981" w:history="1">
            <w:r w:rsidRPr="00F348F7">
              <w:rPr>
                <w:rStyle w:val="Hyperlink"/>
              </w:rPr>
              <w:t>Identification of Recent Change Initiatives Undertaken by Marriott International</w:t>
            </w:r>
            <w:r w:rsidRPr="00F348F7">
              <w:rPr>
                <w:webHidden/>
              </w:rPr>
              <w:tab/>
            </w:r>
            <w:r w:rsidRPr="00F348F7">
              <w:rPr>
                <w:webHidden/>
              </w:rPr>
              <w:fldChar w:fldCharType="begin"/>
            </w:r>
            <w:r w:rsidRPr="00F348F7">
              <w:rPr>
                <w:webHidden/>
              </w:rPr>
              <w:instrText xml:space="preserve"> PAGEREF _Toc188736981 \h </w:instrText>
            </w:r>
            <w:r w:rsidRPr="00F348F7">
              <w:rPr>
                <w:webHidden/>
              </w:rPr>
            </w:r>
            <w:r w:rsidRPr="00F348F7">
              <w:rPr>
                <w:webHidden/>
              </w:rPr>
              <w:fldChar w:fldCharType="separate"/>
            </w:r>
            <w:r w:rsidRPr="00F348F7">
              <w:rPr>
                <w:webHidden/>
              </w:rPr>
              <w:t>6</w:t>
            </w:r>
            <w:r w:rsidRPr="00F348F7">
              <w:rPr>
                <w:webHidden/>
              </w:rPr>
              <w:fldChar w:fldCharType="end"/>
            </w:r>
          </w:hyperlink>
        </w:p>
        <w:p w14:paraId="3B88CD4C" w14:textId="0E4E886D" w:rsidR="00323886" w:rsidRPr="00F348F7" w:rsidRDefault="00323886">
          <w:pPr>
            <w:pStyle w:val="TOC2"/>
            <w:tabs>
              <w:tab w:val="right" w:leader="dot" w:pos="9350"/>
            </w:tabs>
          </w:pPr>
          <w:hyperlink w:anchor="_Toc188736982" w:history="1">
            <w:r w:rsidRPr="00F348F7">
              <w:rPr>
                <w:rStyle w:val="Hyperlink"/>
              </w:rPr>
              <w:t>Analysis of the Impact of These Initiatives on the Marriott International</w:t>
            </w:r>
            <w:r w:rsidRPr="00F348F7">
              <w:rPr>
                <w:webHidden/>
              </w:rPr>
              <w:tab/>
            </w:r>
            <w:r w:rsidRPr="00F348F7">
              <w:rPr>
                <w:webHidden/>
              </w:rPr>
              <w:fldChar w:fldCharType="begin"/>
            </w:r>
            <w:r w:rsidRPr="00F348F7">
              <w:rPr>
                <w:webHidden/>
              </w:rPr>
              <w:instrText xml:space="preserve"> PAGEREF _Toc188736982 \h </w:instrText>
            </w:r>
            <w:r w:rsidRPr="00F348F7">
              <w:rPr>
                <w:webHidden/>
              </w:rPr>
            </w:r>
            <w:r w:rsidRPr="00F348F7">
              <w:rPr>
                <w:webHidden/>
              </w:rPr>
              <w:fldChar w:fldCharType="separate"/>
            </w:r>
            <w:r w:rsidRPr="00F348F7">
              <w:rPr>
                <w:webHidden/>
              </w:rPr>
              <w:t>6</w:t>
            </w:r>
            <w:r w:rsidRPr="00F348F7">
              <w:rPr>
                <w:webHidden/>
              </w:rPr>
              <w:fldChar w:fldCharType="end"/>
            </w:r>
          </w:hyperlink>
        </w:p>
        <w:p w14:paraId="0A38A479" w14:textId="01472D71" w:rsidR="00323886" w:rsidRPr="00F348F7" w:rsidRDefault="00323886">
          <w:pPr>
            <w:pStyle w:val="TOC2"/>
            <w:tabs>
              <w:tab w:val="right" w:leader="dot" w:pos="9350"/>
            </w:tabs>
          </w:pPr>
          <w:hyperlink w:anchor="_Toc188736983" w:history="1">
            <w:r w:rsidRPr="00F348F7">
              <w:rPr>
                <w:rStyle w:val="Hyperlink"/>
              </w:rPr>
              <w:t>Evaluation of How Well These Changes Were Managed</w:t>
            </w:r>
            <w:r w:rsidRPr="00F348F7">
              <w:rPr>
                <w:webHidden/>
              </w:rPr>
              <w:tab/>
            </w:r>
            <w:r w:rsidRPr="00F348F7">
              <w:rPr>
                <w:webHidden/>
              </w:rPr>
              <w:fldChar w:fldCharType="begin"/>
            </w:r>
            <w:r w:rsidRPr="00F348F7">
              <w:rPr>
                <w:webHidden/>
              </w:rPr>
              <w:instrText xml:space="preserve"> PAGEREF _Toc188736983 \h </w:instrText>
            </w:r>
            <w:r w:rsidRPr="00F348F7">
              <w:rPr>
                <w:webHidden/>
              </w:rPr>
            </w:r>
            <w:r w:rsidRPr="00F348F7">
              <w:rPr>
                <w:webHidden/>
              </w:rPr>
              <w:fldChar w:fldCharType="separate"/>
            </w:r>
            <w:r w:rsidRPr="00F348F7">
              <w:rPr>
                <w:webHidden/>
              </w:rPr>
              <w:t>6</w:t>
            </w:r>
            <w:r w:rsidRPr="00F348F7">
              <w:rPr>
                <w:webHidden/>
              </w:rPr>
              <w:fldChar w:fldCharType="end"/>
            </w:r>
          </w:hyperlink>
        </w:p>
        <w:p w14:paraId="3A0A617E" w14:textId="58F1DC5C" w:rsidR="00323886" w:rsidRPr="00F348F7" w:rsidRDefault="00323886">
          <w:pPr>
            <w:pStyle w:val="TOC1"/>
            <w:tabs>
              <w:tab w:val="right" w:leader="dot" w:pos="9350"/>
            </w:tabs>
          </w:pPr>
          <w:hyperlink w:anchor="_Toc188736984" w:history="1">
            <w:r w:rsidRPr="00F348F7">
              <w:rPr>
                <w:rStyle w:val="Hyperlink"/>
              </w:rPr>
              <w:t>Strategic Direction</w:t>
            </w:r>
            <w:r w:rsidRPr="00F348F7">
              <w:rPr>
                <w:webHidden/>
              </w:rPr>
              <w:tab/>
            </w:r>
            <w:r w:rsidRPr="00F348F7">
              <w:rPr>
                <w:webHidden/>
              </w:rPr>
              <w:fldChar w:fldCharType="begin"/>
            </w:r>
            <w:r w:rsidRPr="00F348F7">
              <w:rPr>
                <w:webHidden/>
              </w:rPr>
              <w:instrText xml:space="preserve"> PAGEREF _Toc188736984 \h </w:instrText>
            </w:r>
            <w:r w:rsidRPr="00F348F7">
              <w:rPr>
                <w:webHidden/>
              </w:rPr>
            </w:r>
            <w:r w:rsidRPr="00F348F7">
              <w:rPr>
                <w:webHidden/>
              </w:rPr>
              <w:fldChar w:fldCharType="separate"/>
            </w:r>
            <w:r w:rsidRPr="00F348F7">
              <w:rPr>
                <w:webHidden/>
              </w:rPr>
              <w:t>8</w:t>
            </w:r>
            <w:r w:rsidRPr="00F348F7">
              <w:rPr>
                <w:webHidden/>
              </w:rPr>
              <w:fldChar w:fldCharType="end"/>
            </w:r>
          </w:hyperlink>
        </w:p>
        <w:p w14:paraId="3B4AE6B5" w14:textId="48D4C2E6" w:rsidR="00323886" w:rsidRPr="00F348F7" w:rsidRDefault="00323886">
          <w:pPr>
            <w:pStyle w:val="TOC2"/>
            <w:tabs>
              <w:tab w:val="right" w:leader="dot" w:pos="9350"/>
            </w:tabs>
          </w:pPr>
          <w:hyperlink w:anchor="_Toc188736985" w:history="1">
            <w:r w:rsidRPr="00F348F7">
              <w:rPr>
                <w:rStyle w:val="Hyperlink"/>
              </w:rPr>
              <w:t>Examination of the Strategic Direction of Marriott International</w:t>
            </w:r>
            <w:r w:rsidRPr="00F348F7">
              <w:rPr>
                <w:webHidden/>
              </w:rPr>
              <w:tab/>
            </w:r>
            <w:r w:rsidRPr="00F348F7">
              <w:rPr>
                <w:webHidden/>
              </w:rPr>
              <w:fldChar w:fldCharType="begin"/>
            </w:r>
            <w:r w:rsidRPr="00F348F7">
              <w:rPr>
                <w:webHidden/>
              </w:rPr>
              <w:instrText xml:space="preserve"> PAGEREF _Toc188736985 \h </w:instrText>
            </w:r>
            <w:r w:rsidRPr="00F348F7">
              <w:rPr>
                <w:webHidden/>
              </w:rPr>
            </w:r>
            <w:r w:rsidRPr="00F348F7">
              <w:rPr>
                <w:webHidden/>
              </w:rPr>
              <w:fldChar w:fldCharType="separate"/>
            </w:r>
            <w:r w:rsidRPr="00F348F7">
              <w:rPr>
                <w:webHidden/>
              </w:rPr>
              <w:t>8</w:t>
            </w:r>
            <w:r w:rsidRPr="00F348F7">
              <w:rPr>
                <w:webHidden/>
              </w:rPr>
              <w:fldChar w:fldCharType="end"/>
            </w:r>
          </w:hyperlink>
        </w:p>
        <w:p w14:paraId="43816F9E" w14:textId="3323160B" w:rsidR="00323886" w:rsidRPr="00F348F7" w:rsidRDefault="00323886">
          <w:pPr>
            <w:pStyle w:val="TOC2"/>
            <w:tabs>
              <w:tab w:val="right" w:leader="dot" w:pos="9350"/>
            </w:tabs>
          </w:pPr>
          <w:hyperlink w:anchor="_Toc188736986" w:history="1">
            <w:r w:rsidRPr="00F348F7">
              <w:rPr>
                <w:rStyle w:val="Hyperlink"/>
              </w:rPr>
              <w:t>Analysis of the Strategies Implemented to Accomplish Their Long-Term Objectives</w:t>
            </w:r>
            <w:r w:rsidRPr="00F348F7">
              <w:rPr>
                <w:webHidden/>
              </w:rPr>
              <w:tab/>
            </w:r>
            <w:r w:rsidRPr="00F348F7">
              <w:rPr>
                <w:webHidden/>
              </w:rPr>
              <w:fldChar w:fldCharType="begin"/>
            </w:r>
            <w:r w:rsidRPr="00F348F7">
              <w:rPr>
                <w:webHidden/>
              </w:rPr>
              <w:instrText xml:space="preserve"> PAGEREF _Toc188736986 \h </w:instrText>
            </w:r>
            <w:r w:rsidRPr="00F348F7">
              <w:rPr>
                <w:webHidden/>
              </w:rPr>
            </w:r>
            <w:r w:rsidRPr="00F348F7">
              <w:rPr>
                <w:webHidden/>
              </w:rPr>
              <w:fldChar w:fldCharType="separate"/>
            </w:r>
            <w:r w:rsidRPr="00F348F7">
              <w:rPr>
                <w:webHidden/>
              </w:rPr>
              <w:t>8</w:t>
            </w:r>
            <w:r w:rsidRPr="00F348F7">
              <w:rPr>
                <w:webHidden/>
              </w:rPr>
              <w:fldChar w:fldCharType="end"/>
            </w:r>
          </w:hyperlink>
        </w:p>
        <w:p w14:paraId="57A3CD46" w14:textId="625F921C" w:rsidR="00323886" w:rsidRPr="00F348F7" w:rsidRDefault="00323886">
          <w:pPr>
            <w:pStyle w:val="TOC1"/>
            <w:tabs>
              <w:tab w:val="right" w:leader="dot" w:pos="9350"/>
            </w:tabs>
          </w:pPr>
          <w:hyperlink w:anchor="_Toc188736987" w:history="1">
            <w:r w:rsidRPr="00F348F7">
              <w:rPr>
                <w:rStyle w:val="Hyperlink"/>
              </w:rPr>
              <w:t>Recommendations</w:t>
            </w:r>
            <w:r w:rsidRPr="00F348F7">
              <w:rPr>
                <w:webHidden/>
              </w:rPr>
              <w:tab/>
            </w:r>
            <w:r w:rsidRPr="00F348F7">
              <w:rPr>
                <w:webHidden/>
              </w:rPr>
              <w:fldChar w:fldCharType="begin"/>
            </w:r>
            <w:r w:rsidRPr="00F348F7">
              <w:rPr>
                <w:webHidden/>
              </w:rPr>
              <w:instrText xml:space="preserve"> PAGEREF _Toc188736987 \h </w:instrText>
            </w:r>
            <w:r w:rsidRPr="00F348F7">
              <w:rPr>
                <w:webHidden/>
              </w:rPr>
            </w:r>
            <w:r w:rsidRPr="00F348F7">
              <w:rPr>
                <w:webHidden/>
              </w:rPr>
              <w:fldChar w:fldCharType="separate"/>
            </w:r>
            <w:r w:rsidRPr="00F348F7">
              <w:rPr>
                <w:webHidden/>
              </w:rPr>
              <w:t>9</w:t>
            </w:r>
            <w:r w:rsidRPr="00F348F7">
              <w:rPr>
                <w:webHidden/>
              </w:rPr>
              <w:fldChar w:fldCharType="end"/>
            </w:r>
          </w:hyperlink>
        </w:p>
        <w:p w14:paraId="4206DE35" w14:textId="737CA248" w:rsidR="00323886" w:rsidRPr="00F348F7" w:rsidRDefault="00323886">
          <w:pPr>
            <w:pStyle w:val="TOC1"/>
            <w:tabs>
              <w:tab w:val="right" w:leader="dot" w:pos="9350"/>
            </w:tabs>
          </w:pPr>
          <w:hyperlink w:anchor="_Toc188736988" w:history="1">
            <w:r w:rsidRPr="00F348F7">
              <w:rPr>
                <w:rStyle w:val="Hyperlink"/>
              </w:rPr>
              <w:t>Conclusion</w:t>
            </w:r>
            <w:r w:rsidRPr="00F348F7">
              <w:rPr>
                <w:webHidden/>
              </w:rPr>
              <w:tab/>
            </w:r>
            <w:r w:rsidRPr="00F348F7">
              <w:rPr>
                <w:webHidden/>
              </w:rPr>
              <w:fldChar w:fldCharType="begin"/>
            </w:r>
            <w:r w:rsidRPr="00F348F7">
              <w:rPr>
                <w:webHidden/>
              </w:rPr>
              <w:instrText xml:space="preserve"> PAGEREF _Toc188736988 \h </w:instrText>
            </w:r>
            <w:r w:rsidRPr="00F348F7">
              <w:rPr>
                <w:webHidden/>
              </w:rPr>
            </w:r>
            <w:r w:rsidRPr="00F348F7">
              <w:rPr>
                <w:webHidden/>
              </w:rPr>
              <w:fldChar w:fldCharType="separate"/>
            </w:r>
            <w:r w:rsidRPr="00F348F7">
              <w:rPr>
                <w:webHidden/>
              </w:rPr>
              <w:t>10</w:t>
            </w:r>
            <w:r w:rsidRPr="00F348F7">
              <w:rPr>
                <w:webHidden/>
              </w:rPr>
              <w:fldChar w:fldCharType="end"/>
            </w:r>
          </w:hyperlink>
        </w:p>
        <w:p w14:paraId="1C8760B0" w14:textId="6973A629" w:rsidR="00323886" w:rsidRPr="00F348F7" w:rsidRDefault="00323886">
          <w:pPr>
            <w:pStyle w:val="TOC1"/>
            <w:tabs>
              <w:tab w:val="right" w:leader="dot" w:pos="9350"/>
            </w:tabs>
          </w:pPr>
          <w:hyperlink w:anchor="_Toc188736989" w:history="1">
            <w:r w:rsidRPr="00F348F7">
              <w:rPr>
                <w:rStyle w:val="Hyperlink"/>
              </w:rPr>
              <w:t>References</w:t>
            </w:r>
            <w:r w:rsidRPr="00F348F7">
              <w:rPr>
                <w:webHidden/>
              </w:rPr>
              <w:tab/>
            </w:r>
            <w:r w:rsidRPr="00F348F7">
              <w:rPr>
                <w:webHidden/>
              </w:rPr>
              <w:fldChar w:fldCharType="begin"/>
            </w:r>
            <w:r w:rsidRPr="00F348F7">
              <w:rPr>
                <w:webHidden/>
              </w:rPr>
              <w:instrText xml:space="preserve"> PAGEREF _Toc188736989 \h </w:instrText>
            </w:r>
            <w:r w:rsidRPr="00F348F7">
              <w:rPr>
                <w:webHidden/>
              </w:rPr>
            </w:r>
            <w:r w:rsidRPr="00F348F7">
              <w:rPr>
                <w:webHidden/>
              </w:rPr>
              <w:fldChar w:fldCharType="separate"/>
            </w:r>
            <w:r w:rsidRPr="00F348F7">
              <w:rPr>
                <w:webHidden/>
              </w:rPr>
              <w:t>11</w:t>
            </w:r>
            <w:r w:rsidRPr="00F348F7">
              <w:rPr>
                <w:webHidden/>
              </w:rPr>
              <w:fldChar w:fldCharType="end"/>
            </w:r>
          </w:hyperlink>
        </w:p>
        <w:p w14:paraId="0194B1A3" w14:textId="14BA6A42" w:rsidR="00323886" w:rsidRPr="00F348F7" w:rsidRDefault="00323886">
          <w:r w:rsidRPr="00F348F7">
            <w:rPr>
              <w:b/>
              <w:bCs/>
            </w:rPr>
            <w:fldChar w:fldCharType="end"/>
          </w:r>
        </w:p>
      </w:sdtContent>
    </w:sdt>
    <w:p w14:paraId="7A877A1C" w14:textId="6027C805" w:rsidR="00F97E26" w:rsidRPr="00F348F7" w:rsidRDefault="00F97E26" w:rsidP="00323886">
      <w:r w:rsidRPr="00F348F7">
        <w:br w:type="page"/>
      </w:r>
    </w:p>
    <w:p w14:paraId="0B153E4F" w14:textId="4D98D09A" w:rsidR="00C929FD" w:rsidRPr="00F348F7" w:rsidRDefault="003F661F" w:rsidP="000C3A8B">
      <w:pPr>
        <w:pStyle w:val="Heading1"/>
        <w:spacing w:line="360" w:lineRule="auto"/>
      </w:pPr>
      <w:bookmarkStart w:id="1" w:name="_Toc188736975"/>
      <w:r w:rsidRPr="00F348F7">
        <w:lastRenderedPageBreak/>
        <w:t>Introduction</w:t>
      </w:r>
      <w:bookmarkEnd w:id="1"/>
      <w:r w:rsidRPr="00F348F7">
        <w:t> </w:t>
      </w:r>
    </w:p>
    <w:p w14:paraId="49040469" w14:textId="669D9D98" w:rsidR="00C929FD" w:rsidRPr="00F348F7" w:rsidRDefault="003F661F" w:rsidP="000C3A8B">
      <w:pPr>
        <w:spacing w:line="360" w:lineRule="auto"/>
      </w:pPr>
      <w:r w:rsidRPr="00F348F7">
        <w:t>Marriott International is the leading hotel sector in the world that has over 30 leading brands as well as approximately. 9,100 properties across 142 countries. It gives people several ways to experience, connect and expand their world. Marriott International was established by Alice Marriott and J. Willard in the year 1927</w:t>
      </w:r>
      <w:sdt>
        <w:sdtPr>
          <w:id w:val="-1174257917"/>
          <w:citation/>
        </w:sdtPr>
        <w:sdtEndPr/>
        <w:sdtContent>
          <w:r w:rsidR="003B3C83" w:rsidRPr="00F348F7">
            <w:fldChar w:fldCharType="begin"/>
          </w:r>
          <w:r w:rsidR="003B3C83" w:rsidRPr="00F348F7">
            <w:instrText xml:space="preserve"> CITATION Mar251 \l 1033 </w:instrText>
          </w:r>
          <w:r w:rsidR="003B3C83" w:rsidRPr="00F348F7">
            <w:fldChar w:fldCharType="separate"/>
          </w:r>
          <w:r w:rsidR="003B3C83" w:rsidRPr="00F348F7">
            <w:t xml:space="preserve"> (Marriott, 2025)</w:t>
          </w:r>
          <w:r w:rsidR="003B3C83" w:rsidRPr="00F348F7">
            <w:fldChar w:fldCharType="end"/>
          </w:r>
        </w:sdtContent>
      </w:sdt>
      <w:r w:rsidRPr="00F348F7">
        <w:t xml:space="preserve">. </w:t>
      </w:r>
      <w:r w:rsidRPr="00F348F7">
        <w:t>The popular brands of Marriott International are Ritz Carlton, JW Marriott, Westin and others</w:t>
      </w:r>
      <w:sdt>
        <w:sdtPr>
          <w:id w:val="649871918"/>
          <w:citation/>
        </w:sdtPr>
        <w:sdtEndPr/>
        <w:sdtContent>
          <w:r w:rsidR="00DF7C57" w:rsidRPr="00F348F7">
            <w:fldChar w:fldCharType="begin"/>
          </w:r>
          <w:r w:rsidR="00DF7C57" w:rsidRPr="00F348F7">
            <w:instrText xml:space="preserve"> CITATION Mar252 \l 1033 </w:instrText>
          </w:r>
          <w:r w:rsidR="00DF7C57" w:rsidRPr="00F348F7">
            <w:fldChar w:fldCharType="separate"/>
          </w:r>
          <w:r w:rsidR="00DF7C57" w:rsidRPr="00F348F7">
            <w:t xml:space="preserve"> (Marriott, 2025)</w:t>
          </w:r>
          <w:r w:rsidR="00DF7C57" w:rsidRPr="00F348F7">
            <w:fldChar w:fldCharType="end"/>
          </w:r>
        </w:sdtContent>
      </w:sdt>
      <w:r w:rsidRPr="00F348F7">
        <w:t>. The core values of this hotel group belong to diversity and inclusion, sustainability and social impact as well as taking care of people and their well-being</w:t>
      </w:r>
      <w:sdt>
        <w:sdtPr>
          <w:id w:val="-2083363915"/>
          <w:citation/>
        </w:sdtPr>
        <w:sdtEndPr/>
        <w:sdtContent>
          <w:r w:rsidR="00DF7C57" w:rsidRPr="00F348F7">
            <w:fldChar w:fldCharType="begin"/>
          </w:r>
          <w:r w:rsidR="00DF7C57" w:rsidRPr="00F348F7">
            <w:instrText xml:space="preserve"> CITATION Mar253 \l 1033 </w:instrText>
          </w:r>
          <w:r w:rsidR="00DF7C57" w:rsidRPr="00F348F7">
            <w:fldChar w:fldCharType="separate"/>
          </w:r>
          <w:r w:rsidR="00DF7C57" w:rsidRPr="00F348F7">
            <w:t xml:space="preserve"> (Marriott, 2025)</w:t>
          </w:r>
          <w:r w:rsidR="00DF7C57" w:rsidRPr="00F348F7">
            <w:fldChar w:fldCharType="end"/>
          </w:r>
        </w:sdtContent>
      </w:sdt>
      <w:r w:rsidRPr="00F348F7">
        <w:t>. The major goal of this hotel group is to provide good food as well as good service at the right price which also helps them to cater for a diverse range of people towards their business</w:t>
      </w:r>
      <w:sdt>
        <w:sdtPr>
          <w:id w:val="-972830108"/>
          <w:citation/>
        </w:sdtPr>
        <w:sdtEndPr/>
        <w:sdtContent>
          <w:r w:rsidR="00DF7C57" w:rsidRPr="00F348F7">
            <w:fldChar w:fldCharType="begin"/>
          </w:r>
          <w:r w:rsidR="00DF7C57" w:rsidRPr="00F348F7">
            <w:instrText xml:space="preserve"> CITATION Mar254 \l 1033 </w:instrText>
          </w:r>
          <w:r w:rsidR="00DF7C57" w:rsidRPr="00F348F7">
            <w:fldChar w:fldCharType="separate"/>
          </w:r>
          <w:r w:rsidR="00DF7C57" w:rsidRPr="00F348F7">
            <w:t xml:space="preserve"> (Marriott, 2025)</w:t>
          </w:r>
          <w:r w:rsidR="00DF7C57" w:rsidRPr="00F348F7">
            <w:fldChar w:fldCharType="end"/>
          </w:r>
        </w:sdtContent>
      </w:sdt>
      <w:r w:rsidRPr="00F348F7">
        <w:t>. This hotel group has created a revenue of around $23.7 billion in the year 2023</w:t>
      </w:r>
      <w:sdt>
        <w:sdtPr>
          <w:id w:val="-906769088"/>
          <w:citation/>
        </w:sdtPr>
        <w:sdtEndPr/>
        <w:sdtContent>
          <w:r w:rsidR="00DF7C57" w:rsidRPr="00F348F7">
            <w:fldChar w:fldCharType="begin"/>
          </w:r>
          <w:r w:rsidR="00DF7C57" w:rsidRPr="00F348F7">
            <w:instrText xml:space="preserve"> CITATION Sta2514 \l 1033 </w:instrText>
          </w:r>
          <w:r w:rsidR="00DF7C57" w:rsidRPr="00F348F7">
            <w:fldChar w:fldCharType="separate"/>
          </w:r>
          <w:r w:rsidR="00DF7C57" w:rsidRPr="00F348F7">
            <w:t xml:space="preserve"> (Statista, 2025)</w:t>
          </w:r>
          <w:r w:rsidR="00DF7C57" w:rsidRPr="00F348F7">
            <w:fldChar w:fldCharType="end"/>
          </w:r>
        </w:sdtContent>
      </w:sdt>
      <w:r w:rsidRPr="00F348F7">
        <w:t>. This hotel company employed around 148 thousand people across the world in the year 2023</w:t>
      </w:r>
      <w:sdt>
        <w:sdtPr>
          <w:id w:val="-788970459"/>
          <w:citation/>
        </w:sdtPr>
        <w:sdtEndPr/>
        <w:sdtContent>
          <w:r w:rsidR="00DF7C57" w:rsidRPr="00F348F7">
            <w:fldChar w:fldCharType="begin"/>
          </w:r>
          <w:r w:rsidR="00DF7C57" w:rsidRPr="00F348F7">
            <w:instrText xml:space="preserve"> CITATION Sta2515 \l 1033 </w:instrText>
          </w:r>
          <w:r w:rsidR="00DF7C57" w:rsidRPr="00F348F7">
            <w:fldChar w:fldCharType="separate"/>
          </w:r>
          <w:r w:rsidR="00DF7C57" w:rsidRPr="00F348F7">
            <w:t xml:space="preserve"> (Statista, 2025)</w:t>
          </w:r>
          <w:r w:rsidR="00DF7C57" w:rsidRPr="00F348F7">
            <w:fldChar w:fldCharType="end"/>
          </w:r>
        </w:sdtContent>
      </w:sdt>
      <w:r w:rsidRPr="00F348F7">
        <w:t>. The CEO of this hotel company is Anthony Capuano who delegates his values and efficiencies in increasing the value of the entire business operations of Marriott International</w:t>
      </w:r>
      <w:sdt>
        <w:sdtPr>
          <w:id w:val="-1786881721"/>
          <w:citation/>
        </w:sdtPr>
        <w:sdtEndPr/>
        <w:sdtContent>
          <w:r w:rsidR="00DF7C57" w:rsidRPr="00F348F7">
            <w:fldChar w:fldCharType="begin"/>
          </w:r>
          <w:r w:rsidR="00DF7C57" w:rsidRPr="00F348F7">
            <w:instrText xml:space="preserve"> CITATION Mar255 \l 1033 </w:instrText>
          </w:r>
          <w:r w:rsidR="00DF7C57" w:rsidRPr="00F348F7">
            <w:fldChar w:fldCharType="separate"/>
          </w:r>
          <w:r w:rsidR="00DF7C57" w:rsidRPr="00F348F7">
            <w:t xml:space="preserve"> (Marriott, 2025)</w:t>
          </w:r>
          <w:r w:rsidR="00DF7C57" w:rsidRPr="00F348F7">
            <w:fldChar w:fldCharType="end"/>
          </w:r>
        </w:sdtContent>
      </w:sdt>
      <w:r w:rsidRPr="00F348F7">
        <w:t>. The report will highlight the structure, goals and cultures of Marriott International. Moreover, the report will also explain the recent change initiatives of this hotel. Furthermore, the report will also elaborate on the strategic direction of this organisation. </w:t>
      </w:r>
    </w:p>
    <w:p w14:paraId="57751ABC" w14:textId="77777777" w:rsidR="00DF7C57" w:rsidRPr="00F348F7" w:rsidRDefault="003F661F" w:rsidP="000C3A8B">
      <w:pPr>
        <w:spacing w:line="360" w:lineRule="auto"/>
        <w:jc w:val="left"/>
        <w:rPr>
          <w:b/>
          <w:bCs/>
        </w:rPr>
      </w:pPr>
      <w:r w:rsidRPr="00F348F7">
        <w:rPr>
          <w:b/>
          <w:bCs/>
        </w:rPr>
        <w:br w:type="page"/>
      </w:r>
    </w:p>
    <w:p w14:paraId="3A2A1453" w14:textId="47B3CABA" w:rsidR="00C929FD" w:rsidRPr="00F348F7" w:rsidRDefault="003F661F" w:rsidP="000C3A8B">
      <w:pPr>
        <w:pStyle w:val="Heading1"/>
        <w:spacing w:line="360" w:lineRule="auto"/>
      </w:pPr>
      <w:bookmarkStart w:id="2" w:name="_Toc188736976"/>
      <w:r w:rsidRPr="00F348F7">
        <w:lastRenderedPageBreak/>
        <w:t>Organisation Structure, Culture and Goals</w:t>
      </w:r>
      <w:bookmarkEnd w:id="2"/>
    </w:p>
    <w:p w14:paraId="7B5A885E" w14:textId="77777777" w:rsidR="00C929FD" w:rsidRPr="00F348F7" w:rsidRDefault="003F661F" w:rsidP="000C3A8B">
      <w:pPr>
        <w:pStyle w:val="Heading2"/>
        <w:spacing w:line="360" w:lineRule="auto"/>
      </w:pPr>
      <w:bookmarkStart w:id="3" w:name="_Toc188736977"/>
      <w:r w:rsidRPr="00F348F7">
        <w:t>Structure of Marriott International</w:t>
      </w:r>
      <w:bookmarkEnd w:id="3"/>
      <w:r w:rsidRPr="00F348F7">
        <w:t> </w:t>
      </w:r>
    </w:p>
    <w:p w14:paraId="5B2E84A5" w14:textId="203D8011" w:rsidR="00C929FD" w:rsidRPr="00F348F7" w:rsidRDefault="003F661F" w:rsidP="000C3A8B">
      <w:pPr>
        <w:spacing w:line="360" w:lineRule="auto"/>
      </w:pPr>
      <w:r w:rsidRPr="00F348F7">
        <w:t>Business structure is considered the way a business sector is organised and operates its entire aspects of business. It involves marketing, sales, research and development. A well-defined organisational structure generally helps business sectors operate effectively which also helps them to accomplish their business goals effectively. It also provides a framework for decision-making as well as resource allocation. There are several organisational structures such as functional structure, divisional structure,</w:t>
      </w:r>
      <w:r w:rsidRPr="00F348F7">
        <w:t xml:space="preserve"> hierarchical structure and matrix structure. Marriott International follows a hierarchical structure to operate their entire business operations to engage more audience towards their business. Managers or leaders of Marriott International with a hierarchical organisational structure use a chain of command to organise employees into levels. People in high management such as the CEO, Finance Manager, Marketing Manager and others make significant decisions that are then passed down to lower levels</w:t>
      </w:r>
      <w:sdt>
        <w:sdtPr>
          <w:id w:val="-579222051"/>
          <w:citation/>
        </w:sdtPr>
        <w:sdtEndPr/>
        <w:sdtContent>
          <w:r w:rsidR="00DF7C57" w:rsidRPr="00F348F7">
            <w:fldChar w:fldCharType="begin"/>
          </w:r>
          <w:r w:rsidR="00DF7C57" w:rsidRPr="00F348F7">
            <w:instrText xml:space="preserve"> CITATION Mar256 \l 1033 </w:instrText>
          </w:r>
          <w:r w:rsidR="00DF7C57" w:rsidRPr="00F348F7">
            <w:fldChar w:fldCharType="separate"/>
          </w:r>
          <w:r w:rsidR="00DF7C57" w:rsidRPr="00F348F7">
            <w:t xml:space="preserve"> (Marriott, 2025)</w:t>
          </w:r>
          <w:r w:rsidR="00DF7C57" w:rsidRPr="00F348F7">
            <w:fldChar w:fldCharType="end"/>
          </w:r>
        </w:sdtContent>
      </w:sdt>
      <w:r w:rsidRPr="00F348F7">
        <w:t>. Employees of this hotel group have a clear chain of command and know who is specifically responsible for what. It is a pyramid-shaped organisational structure in which leaders or senior managers come on top and middle managers are situated in the middle. Employees come on the lower level and are responsible for maintaining an immense range of collaboration with mid-level managers. It also helps this company to value an innovative range of decisions for improving the quality of their entire working procedu</w:t>
      </w:r>
      <w:r w:rsidRPr="00F348F7">
        <w:t xml:space="preserve">res effectively. </w:t>
      </w:r>
    </w:p>
    <w:p w14:paraId="22A38995" w14:textId="77777777" w:rsidR="00C929FD" w:rsidRPr="00F348F7" w:rsidRDefault="003F661F" w:rsidP="000C3A8B">
      <w:pPr>
        <w:pStyle w:val="Heading2"/>
        <w:spacing w:line="360" w:lineRule="auto"/>
      </w:pPr>
      <w:bookmarkStart w:id="4" w:name="_Toc188736978"/>
      <w:r w:rsidRPr="00F348F7">
        <w:t>Evaluation of Corporate Culture and Its Influence on this Organisation</w:t>
      </w:r>
      <w:bookmarkEnd w:id="4"/>
      <w:r w:rsidRPr="00F348F7">
        <w:t> </w:t>
      </w:r>
    </w:p>
    <w:p w14:paraId="76E1D239" w14:textId="7F233A0F" w:rsidR="00C929FD" w:rsidRPr="00F348F7" w:rsidRDefault="003F661F" w:rsidP="000C3A8B">
      <w:pPr>
        <w:spacing w:line="360" w:lineRule="auto"/>
      </w:pPr>
      <w:r w:rsidRPr="00F348F7">
        <w:t xml:space="preserve">Corporate culture is the set of values, beliefs and behaviours that significantly guide how employees work together in a company. Marriott International follows a people-first culture that significantly emphasises treating employees </w:t>
      </w:r>
      <w:r w:rsidRPr="00F348F7">
        <w:t>effectively. They also provide an immense range of opportunities for growth and acting with integrity. The culture of Marriott International is centred on treating employees well as well as providing them with opportunities to grow. Therefore, Marriott International has a good corporate culture that also motivates its employees to leverage their innovation to improve the growth of the operations of this business</w:t>
      </w:r>
      <w:r w:rsidR="00DF7C57" w:rsidRPr="00F348F7">
        <w:t xml:space="preserve"> </w:t>
      </w:r>
      <w:sdt>
        <w:sdtPr>
          <w:id w:val="-110758994"/>
          <w:citation/>
        </w:sdtPr>
        <w:sdtEndPr/>
        <w:sdtContent>
          <w:r w:rsidR="00DF7C57" w:rsidRPr="00F348F7">
            <w:fldChar w:fldCharType="begin"/>
          </w:r>
          <w:r w:rsidR="00DF7C57" w:rsidRPr="00F348F7">
            <w:instrText xml:space="preserve"> CITATION Mar257 \l 1033 </w:instrText>
          </w:r>
          <w:r w:rsidR="00DF7C57" w:rsidRPr="00F348F7">
            <w:fldChar w:fldCharType="separate"/>
          </w:r>
          <w:r w:rsidR="00DF7C57" w:rsidRPr="00F348F7">
            <w:t>(Marriott, 2025)</w:t>
          </w:r>
          <w:r w:rsidR="00DF7C57" w:rsidRPr="00F348F7">
            <w:fldChar w:fldCharType="end"/>
          </w:r>
        </w:sdtContent>
      </w:sdt>
      <w:r w:rsidRPr="00F348F7">
        <w:t xml:space="preserve">. However, they can follow the principles of Charles </w:t>
      </w:r>
      <w:proofErr w:type="spellStart"/>
      <w:r w:rsidRPr="00F348F7">
        <w:t>Handys</w:t>
      </w:r>
      <w:proofErr w:type="spellEnd"/>
      <w:r w:rsidRPr="00F348F7">
        <w:t xml:space="preserve">’ Organisational Culture model to maintain the reputation of their business in this competitive hotel business market. This model emphasises four types of organisational culture such as power culture, role culture, task culture as </w:t>
      </w:r>
      <w:r w:rsidRPr="00F348F7">
        <w:lastRenderedPageBreak/>
        <w:t xml:space="preserve">well as person culture. Based on this culture model, Marriott International follows the personal culture as employees of this organisation </w:t>
      </w:r>
      <w:r w:rsidR="00DF7C57" w:rsidRPr="00F348F7">
        <w:t>get decision</w:t>
      </w:r>
      <w:r w:rsidRPr="00F348F7">
        <w:t>-making power in their roles. It allows them to personalise their guest</w:t>
      </w:r>
      <w:r w:rsidRPr="00F348F7">
        <w:t xml:space="preserve"> experience. However, they can prioritise the principles of task culture in which they can prioritise cross-functional teams to work together towards achieving common goals, specifically when addressing the complex needs of customers</w:t>
      </w:r>
      <w:sdt>
        <w:sdtPr>
          <w:id w:val="-378169036"/>
          <w:citation/>
        </w:sdtPr>
        <w:sdtEndPr/>
        <w:sdtContent>
          <w:r w:rsidR="00DF7C57" w:rsidRPr="00F348F7">
            <w:fldChar w:fldCharType="begin"/>
          </w:r>
          <w:r w:rsidR="00DF7C57" w:rsidRPr="00F348F7">
            <w:instrText xml:space="preserve"> CITATION Max241 \l 1033 </w:instrText>
          </w:r>
          <w:r w:rsidR="00DF7C57" w:rsidRPr="00F348F7">
            <w:fldChar w:fldCharType="separate"/>
          </w:r>
          <w:r w:rsidR="00DF7C57" w:rsidRPr="00F348F7">
            <w:t xml:space="preserve"> (Freedman, 2024)</w:t>
          </w:r>
          <w:r w:rsidR="00DF7C57" w:rsidRPr="00F348F7">
            <w:fldChar w:fldCharType="end"/>
          </w:r>
        </w:sdtContent>
      </w:sdt>
      <w:r w:rsidRPr="00F348F7">
        <w:t>. It can empower teams to adapt their approach based on dynamic guest needs and market conditions. </w:t>
      </w:r>
    </w:p>
    <w:p w14:paraId="504ABE48" w14:textId="77777777" w:rsidR="00C929FD" w:rsidRPr="00F348F7" w:rsidRDefault="003F661F" w:rsidP="000C3A8B">
      <w:pPr>
        <w:pStyle w:val="Heading2"/>
        <w:spacing w:line="360" w:lineRule="auto"/>
      </w:pPr>
      <w:bookmarkStart w:id="5" w:name="_Toc188736979"/>
      <w:r w:rsidRPr="00F348F7">
        <w:t>Goals of Marriott International at Both Corporate and Individual Unit Levels</w:t>
      </w:r>
      <w:bookmarkEnd w:id="5"/>
      <w:r w:rsidRPr="00F348F7">
        <w:t> </w:t>
      </w:r>
    </w:p>
    <w:p w14:paraId="5E72A772" w14:textId="74E6769B" w:rsidR="00C929FD" w:rsidRPr="00F348F7" w:rsidRDefault="003F661F" w:rsidP="000C3A8B">
      <w:pPr>
        <w:spacing w:line="360" w:lineRule="auto"/>
      </w:pPr>
      <w:r w:rsidRPr="00F348F7">
        <w:t xml:space="preserve">The major goals of this organisation </w:t>
      </w:r>
      <w:r w:rsidR="00DF7C57" w:rsidRPr="00F348F7">
        <w:t>are</w:t>
      </w:r>
      <w:r w:rsidRPr="00F348F7">
        <w:t xml:space="preserve"> about putting people first, embracing change, pursuing excellence, acting with integrity and others. All these goals help this business sector to provide an excellent range of services within an affordable price point to their guests and also aid them in ensuring a great range of satisfaction rates for guests. They also create an inclusive environment for all customers, guests, associates, suppliers and owners. They also prioritise the establishment related to an inclusive and supportive work environmen</w:t>
      </w:r>
      <w:r w:rsidRPr="00F348F7">
        <w:t>t in which they specifically recognise the whole person. The sustainability goals of Marriott International involve addressing climate change, ensuring water security, efficient energy use and others. All these goals help them to encourage a large pool of audience to take their services and also improve the awareness of their business operations effectively</w:t>
      </w:r>
      <w:sdt>
        <w:sdtPr>
          <w:id w:val="1757320874"/>
          <w:citation/>
        </w:sdtPr>
        <w:sdtEndPr/>
        <w:sdtContent>
          <w:r w:rsidR="00184289" w:rsidRPr="00F348F7">
            <w:fldChar w:fldCharType="begin"/>
          </w:r>
          <w:r w:rsidR="00184289" w:rsidRPr="00F348F7">
            <w:instrText xml:space="preserve"> CITATION Mar254 \l 1033 </w:instrText>
          </w:r>
          <w:r w:rsidR="00184289" w:rsidRPr="00F348F7">
            <w:fldChar w:fldCharType="separate"/>
          </w:r>
          <w:r w:rsidR="00184289" w:rsidRPr="00F348F7">
            <w:t xml:space="preserve"> (Marriott, 2025)</w:t>
          </w:r>
          <w:r w:rsidR="00184289" w:rsidRPr="00F348F7">
            <w:fldChar w:fldCharType="end"/>
          </w:r>
        </w:sdtContent>
      </w:sdt>
      <w:r w:rsidRPr="00F348F7">
        <w:t>. </w:t>
      </w:r>
    </w:p>
    <w:p w14:paraId="50C2423B" w14:textId="77777777" w:rsidR="00184289" w:rsidRPr="00F348F7" w:rsidRDefault="003F661F" w:rsidP="000C3A8B">
      <w:pPr>
        <w:spacing w:line="360" w:lineRule="auto"/>
        <w:jc w:val="left"/>
        <w:rPr>
          <w:b/>
          <w:bCs/>
        </w:rPr>
      </w:pPr>
      <w:r w:rsidRPr="00F348F7">
        <w:rPr>
          <w:b/>
          <w:bCs/>
        </w:rPr>
        <w:br w:type="page"/>
      </w:r>
    </w:p>
    <w:p w14:paraId="6F8EB1B4" w14:textId="48611DD5" w:rsidR="00C929FD" w:rsidRPr="00F348F7" w:rsidRDefault="003F661F" w:rsidP="000C3A8B">
      <w:pPr>
        <w:pStyle w:val="Heading1"/>
        <w:spacing w:line="360" w:lineRule="auto"/>
      </w:pPr>
      <w:bookmarkStart w:id="6" w:name="_Toc188736980"/>
      <w:r w:rsidRPr="00F348F7">
        <w:lastRenderedPageBreak/>
        <w:t>Recent Change Initiatives</w:t>
      </w:r>
      <w:bookmarkEnd w:id="6"/>
    </w:p>
    <w:p w14:paraId="504438CE" w14:textId="77777777" w:rsidR="00C929FD" w:rsidRPr="00F348F7" w:rsidRDefault="003F661F" w:rsidP="000C3A8B">
      <w:pPr>
        <w:pStyle w:val="Heading2"/>
        <w:spacing w:line="360" w:lineRule="auto"/>
      </w:pPr>
      <w:bookmarkStart w:id="7" w:name="_Toc188736981"/>
      <w:r w:rsidRPr="00F348F7">
        <w:t>Identification of Recent Change Initiatives Undertaken by Marriott International</w:t>
      </w:r>
      <w:bookmarkEnd w:id="7"/>
    </w:p>
    <w:p w14:paraId="64441EC2" w14:textId="3EB35F3E" w:rsidR="00C929FD" w:rsidRPr="00F348F7" w:rsidRDefault="003F661F" w:rsidP="000C3A8B">
      <w:pPr>
        <w:spacing w:line="360" w:lineRule="auto"/>
      </w:pPr>
      <w:r w:rsidRPr="00F348F7">
        <w:t xml:space="preserve">The business managers of Marriott International </w:t>
      </w:r>
      <w:r w:rsidRPr="00F348F7">
        <w:t>continuously adapt to effectively fit this new world by launching creative initiatives to stay competitive as well as relevant to both investors and consumers. They leverage the growth towards the Caribbean and Latin America through a high range of conversions of property. In these two places, over 3000 conversion rooms were in the works in the first quarter of 2023. Moreover, Marriott has over 120 hotels in several countries in Africa. They have recently opened JW Marriott Masai Mara Lodge in Kenya which h</w:t>
      </w:r>
      <w:r w:rsidRPr="00F348F7">
        <w:t>as helped this organisation dipped its toes towards the high-end market of safari travel. They also have prioritised dynamic loyalty pricing for their services</w:t>
      </w:r>
      <w:sdt>
        <w:sdtPr>
          <w:id w:val="1976560042"/>
          <w:citation/>
        </w:sdtPr>
        <w:sdtEndPr/>
        <w:sdtContent>
          <w:r w:rsidR="00184289" w:rsidRPr="00F348F7">
            <w:fldChar w:fldCharType="begin"/>
          </w:r>
          <w:r w:rsidR="00184289" w:rsidRPr="00F348F7">
            <w:instrText xml:space="preserve"> CITATION For25 \l 1033 </w:instrText>
          </w:r>
          <w:r w:rsidR="00184289" w:rsidRPr="00F348F7">
            <w:fldChar w:fldCharType="separate"/>
          </w:r>
          <w:r w:rsidR="00184289" w:rsidRPr="00F348F7">
            <w:t xml:space="preserve"> (Forbes, 2025)</w:t>
          </w:r>
          <w:r w:rsidR="00184289" w:rsidRPr="00F348F7">
            <w:fldChar w:fldCharType="end"/>
          </w:r>
        </w:sdtContent>
      </w:sdt>
      <w:r w:rsidRPr="00F348F7">
        <w:t>. All these change initiatives may help them to ensure an immersive growth rate related to their services across the world. </w:t>
      </w:r>
    </w:p>
    <w:p w14:paraId="245CF635" w14:textId="77777777" w:rsidR="00C929FD" w:rsidRPr="00F348F7" w:rsidRDefault="003F661F" w:rsidP="000C3A8B">
      <w:pPr>
        <w:pStyle w:val="Heading2"/>
        <w:spacing w:line="360" w:lineRule="auto"/>
      </w:pPr>
      <w:bookmarkStart w:id="8" w:name="_Toc188736982"/>
      <w:r w:rsidRPr="00F348F7">
        <w:t>Analysis of the Impact of These Initiatives on the Marriott International</w:t>
      </w:r>
      <w:bookmarkEnd w:id="8"/>
    </w:p>
    <w:p w14:paraId="1D5E2127" w14:textId="09CDD2E8" w:rsidR="00C929FD" w:rsidRPr="00F348F7" w:rsidRDefault="003F661F" w:rsidP="000C3A8B">
      <w:pPr>
        <w:spacing w:line="360" w:lineRule="auto"/>
      </w:pPr>
      <w:r w:rsidRPr="00F348F7">
        <w:t>The expansion of the Caribbean and Latin America through increasing the conversion rate of property may help this business to make a significant increase in its market share. It may also help Marriott International offer competitive affiliation costs that can also ensure a high range of revenue generation engines. Moreover, Marriott International can benefit from the high-end safari travel market in Africa by providing exclusive services and others. They can provide members exclusive experiences and benefit</w:t>
      </w:r>
      <w:r w:rsidRPr="00F348F7">
        <w:t>s such as complimentary nights as well as Eline status recognition. Marriott may also cater to wildlife enthusiasts as well as adventure seekers who generally visit iconic destinations. Moreover, dynamic loyalty pricing helps this organisation maximise revenue and improve profitability by effectively adjusting room rates in real time. This particular strategy also helps Marriott effectively stay competitive with other hotels. This pricing strategy may help Marriott optimise revenue and improve entire profit</w:t>
      </w:r>
      <w:r w:rsidRPr="00F348F7">
        <w:t>ability. Moreover, dynamic pricing also helps this organisation stay competitive by effectively adjusting rates in response to market fluctuations and competitor pricing strategies</w:t>
      </w:r>
      <w:sdt>
        <w:sdtPr>
          <w:id w:val="1197820158"/>
          <w:citation/>
        </w:sdtPr>
        <w:sdtEndPr/>
        <w:sdtContent>
          <w:r w:rsidR="00184289" w:rsidRPr="00F348F7">
            <w:fldChar w:fldCharType="begin"/>
          </w:r>
          <w:r w:rsidR="00184289" w:rsidRPr="00F348F7">
            <w:instrText xml:space="preserve"> CITATION For25 \l 1033 </w:instrText>
          </w:r>
          <w:r w:rsidR="00184289" w:rsidRPr="00F348F7">
            <w:fldChar w:fldCharType="separate"/>
          </w:r>
          <w:r w:rsidR="00184289" w:rsidRPr="00F348F7">
            <w:t xml:space="preserve"> (Forbes, 2025)</w:t>
          </w:r>
          <w:r w:rsidR="00184289" w:rsidRPr="00F348F7">
            <w:fldChar w:fldCharType="end"/>
          </w:r>
        </w:sdtContent>
      </w:sdt>
      <w:r w:rsidRPr="00F348F7">
        <w:t>. </w:t>
      </w:r>
    </w:p>
    <w:p w14:paraId="3F2A9D19" w14:textId="77777777" w:rsidR="00C929FD" w:rsidRPr="00F348F7" w:rsidRDefault="003F661F" w:rsidP="000C3A8B">
      <w:pPr>
        <w:pStyle w:val="Heading2"/>
        <w:spacing w:line="360" w:lineRule="auto"/>
      </w:pPr>
      <w:bookmarkStart w:id="9" w:name="_Toc188736983"/>
      <w:r w:rsidRPr="00F348F7">
        <w:t>Evaluation of How Well These Changes Were Managed</w:t>
      </w:r>
      <w:bookmarkEnd w:id="9"/>
      <w:r w:rsidRPr="00F348F7">
        <w:t> </w:t>
      </w:r>
    </w:p>
    <w:p w14:paraId="60D9B04E" w14:textId="0D32C3E8" w:rsidR="00C929FD" w:rsidRPr="00F348F7" w:rsidRDefault="003F661F" w:rsidP="000C3A8B">
      <w:pPr>
        <w:spacing w:line="360" w:lineRule="auto"/>
      </w:pPr>
      <w:r w:rsidRPr="00F348F7">
        <w:t xml:space="preserve">The business managers of this organisation focused on leveraging an innovative range of learning and development to manage these changes. A proper learning and development system helps employees of Marriott International to gain an immense range of understanding related to the </w:t>
      </w:r>
      <w:r w:rsidRPr="00F348F7">
        <w:lastRenderedPageBreak/>
        <w:t>market of Africa, Latin America and the Caribbean. It also helps the employees to understand the needs and preferences of the customers related to this market. Therefore, the proper understanding of the preferences of the people from these places has helped the employees to leverage an effective range of marketing content. It also helped them to increase their awareness of the business operations of this organisation. Marriott has also fetched a wide range of updates towards its culture by respecting the cu</w:t>
      </w:r>
      <w:r w:rsidRPr="00F348F7">
        <w:t>ltural values of these particular places which has helped them to increase the traffic in their entire services</w:t>
      </w:r>
      <w:sdt>
        <w:sdtPr>
          <w:id w:val="1645703785"/>
          <w:citation/>
        </w:sdtPr>
        <w:sdtEndPr/>
        <w:sdtContent>
          <w:r w:rsidR="00184289" w:rsidRPr="00F348F7">
            <w:fldChar w:fldCharType="begin"/>
          </w:r>
          <w:r w:rsidR="00184289" w:rsidRPr="00F348F7">
            <w:instrText xml:space="preserve"> CITATION For25 \l 1033 </w:instrText>
          </w:r>
          <w:r w:rsidR="00184289" w:rsidRPr="00F348F7">
            <w:fldChar w:fldCharType="separate"/>
          </w:r>
          <w:r w:rsidR="00184289" w:rsidRPr="00F348F7">
            <w:t xml:space="preserve"> (Forbes, 2025)</w:t>
          </w:r>
          <w:r w:rsidR="00184289" w:rsidRPr="00F348F7">
            <w:fldChar w:fldCharType="end"/>
          </w:r>
        </w:sdtContent>
      </w:sdt>
      <w:r w:rsidRPr="00F348F7">
        <w:t>. </w:t>
      </w:r>
    </w:p>
    <w:p w14:paraId="5A76FF10" w14:textId="77777777" w:rsidR="00184289" w:rsidRPr="00F348F7" w:rsidRDefault="003F661F" w:rsidP="000C3A8B">
      <w:pPr>
        <w:spacing w:line="360" w:lineRule="auto"/>
        <w:jc w:val="left"/>
        <w:rPr>
          <w:b/>
          <w:bCs/>
        </w:rPr>
      </w:pPr>
      <w:r w:rsidRPr="00F348F7">
        <w:rPr>
          <w:b/>
          <w:bCs/>
        </w:rPr>
        <w:br w:type="page"/>
      </w:r>
    </w:p>
    <w:p w14:paraId="1A4D9394" w14:textId="6F924BE8" w:rsidR="00C929FD" w:rsidRPr="00F348F7" w:rsidRDefault="003F661F" w:rsidP="000C3A8B">
      <w:pPr>
        <w:pStyle w:val="Heading1"/>
        <w:spacing w:line="360" w:lineRule="auto"/>
      </w:pPr>
      <w:bookmarkStart w:id="10" w:name="_Toc188736984"/>
      <w:r w:rsidRPr="00F348F7">
        <w:lastRenderedPageBreak/>
        <w:t>Strategic Direction</w:t>
      </w:r>
      <w:bookmarkEnd w:id="10"/>
      <w:r w:rsidRPr="00F348F7">
        <w:t> </w:t>
      </w:r>
    </w:p>
    <w:p w14:paraId="2D23562E" w14:textId="77777777" w:rsidR="00C929FD" w:rsidRPr="00F348F7" w:rsidRDefault="003F661F" w:rsidP="000C3A8B">
      <w:pPr>
        <w:pStyle w:val="Heading2"/>
        <w:spacing w:line="360" w:lineRule="auto"/>
      </w:pPr>
      <w:bookmarkStart w:id="11" w:name="_Toc188736985"/>
      <w:r w:rsidRPr="00F348F7">
        <w:t>Examination of the Strategic Direction of Marriott International</w:t>
      </w:r>
      <w:bookmarkEnd w:id="11"/>
      <w:r w:rsidRPr="00F348F7">
        <w:t> </w:t>
      </w:r>
    </w:p>
    <w:p w14:paraId="3FADEC24" w14:textId="1CE63DB9" w:rsidR="00C929FD" w:rsidRPr="00F348F7" w:rsidRDefault="003F661F" w:rsidP="000C3A8B">
      <w:pPr>
        <w:spacing w:line="360" w:lineRule="auto"/>
      </w:pPr>
      <w:r w:rsidRPr="00F348F7">
        <w:t>The strategic direction of Marriott International is effectively focused on global expansion through a diverse range of portfolios related to hotel brands. It also prioritises customer experience, a strong emphasis on employee diversity and engagement as well as a strong emphasis. They also aim to be a leading player towards the market of hospitality by catering to several market segments with a strong commitment to ethical practices and community influence through their several programs such as Serve 360</w:t>
      </w:r>
      <w:sdt>
        <w:sdtPr>
          <w:id w:val="1218862495"/>
          <w:citation/>
        </w:sdtPr>
        <w:sdtEndPr/>
        <w:sdtContent>
          <w:r w:rsidR="00184289" w:rsidRPr="00F348F7">
            <w:fldChar w:fldCharType="begin"/>
          </w:r>
          <w:r w:rsidR="00184289" w:rsidRPr="00F348F7">
            <w:instrText xml:space="preserve"> CITATION Mar253 \l 1033 </w:instrText>
          </w:r>
          <w:r w:rsidR="00184289" w:rsidRPr="00F348F7">
            <w:fldChar w:fldCharType="separate"/>
          </w:r>
          <w:r w:rsidR="00184289" w:rsidRPr="00F348F7">
            <w:t xml:space="preserve"> (Marriott, 2025)</w:t>
          </w:r>
          <w:r w:rsidR="00184289" w:rsidRPr="00F348F7">
            <w:fldChar w:fldCharType="end"/>
          </w:r>
        </w:sdtContent>
      </w:sdt>
      <w:r w:rsidRPr="00F348F7">
        <w:t>. The key elements related to the strategic direction of Marriott International involve brand diversification, global expansion and others. This organisation strategically operates an extensive range of hotel brands across a distinct range of price points and categories. It also allows them to cater to diverse travellers' needs, from luxury to budget-friendly. Moreover, Marriott specifically prioritises delivering an exceptional range of guest experiences through personalised service, loyalty programs and i</w:t>
      </w:r>
      <w:r w:rsidRPr="00F348F7">
        <w:t>nnovative technology to increase the rate of guest satisfaction</w:t>
      </w:r>
      <w:sdt>
        <w:sdtPr>
          <w:id w:val="1338493714"/>
          <w:citation/>
        </w:sdtPr>
        <w:sdtEndPr/>
        <w:sdtContent>
          <w:r w:rsidR="00184289" w:rsidRPr="00F348F7">
            <w:fldChar w:fldCharType="begin"/>
          </w:r>
          <w:r w:rsidR="00184289" w:rsidRPr="00F348F7">
            <w:instrText xml:space="preserve"> CITATION Mar251 \l 1033 </w:instrText>
          </w:r>
          <w:r w:rsidR="00184289" w:rsidRPr="00F348F7">
            <w:fldChar w:fldCharType="separate"/>
          </w:r>
          <w:r w:rsidR="00184289" w:rsidRPr="00F348F7">
            <w:t xml:space="preserve"> (Marriott, 2025)</w:t>
          </w:r>
          <w:r w:rsidR="00184289" w:rsidRPr="00F348F7">
            <w:fldChar w:fldCharType="end"/>
          </w:r>
        </w:sdtContent>
      </w:sdt>
      <w:r w:rsidRPr="00F348F7">
        <w:t>. </w:t>
      </w:r>
    </w:p>
    <w:p w14:paraId="0E48FB38" w14:textId="77777777" w:rsidR="00C929FD" w:rsidRPr="00F348F7" w:rsidRDefault="003F661F" w:rsidP="000C3A8B">
      <w:pPr>
        <w:pStyle w:val="Heading2"/>
        <w:spacing w:line="360" w:lineRule="auto"/>
      </w:pPr>
      <w:bookmarkStart w:id="12" w:name="_Toc188736986"/>
      <w:r w:rsidRPr="00F348F7">
        <w:t>Analysis of the Strategies Implemented to Accomplish Their Long-Term Objectives</w:t>
      </w:r>
      <w:bookmarkEnd w:id="12"/>
      <w:r w:rsidRPr="00F348F7">
        <w:t xml:space="preserve"> </w:t>
      </w:r>
    </w:p>
    <w:p w14:paraId="20DA5A87" w14:textId="497F8148" w:rsidR="00C929FD" w:rsidRPr="00F348F7" w:rsidRDefault="003F661F" w:rsidP="000C3A8B">
      <w:pPr>
        <w:spacing w:line="360" w:lineRule="auto"/>
      </w:pPr>
      <w:r w:rsidRPr="00F348F7">
        <w:t>The long-term objectives related to Marriott International are primarily accomplished through a multi-pronged technique specifically focused on aggressive global expansion, robust brand differentiation, and others. They also fetch an asset-light business model known as Marriott Bonvoy with heavy reliance on franchising as well as a strong emphasis on employee engagement and a culture of excellence. The business managers of this organisation also invest heavily in technology to increase customer experience t</w:t>
      </w:r>
      <w:r w:rsidRPr="00F348F7">
        <w:t>hrough online book platforms, personalised marketing, mobile apps and data analytics. They also actively implement eco-friendly practices across operations including energy efficiency, responsible sourcing as well as water conservation. All these things also help them significantly to appeal to eco-conscious customers. Therefore, these strategies assist this business sector to consistently maintain its position as a leading global hotel chain which also aids them to accomplish a significant market share and</w:t>
      </w:r>
      <w:r w:rsidRPr="00F348F7">
        <w:t xml:space="preserve"> revenue growth</w:t>
      </w:r>
      <w:sdt>
        <w:sdtPr>
          <w:id w:val="-1985845049"/>
          <w:citation/>
        </w:sdtPr>
        <w:sdtEndPr/>
        <w:sdtContent>
          <w:r w:rsidR="00184289" w:rsidRPr="00F348F7">
            <w:fldChar w:fldCharType="begin"/>
          </w:r>
          <w:r w:rsidR="00184289" w:rsidRPr="00F348F7">
            <w:instrText xml:space="preserve"> CITATION Mar251 \l 1033 </w:instrText>
          </w:r>
          <w:r w:rsidR="00184289" w:rsidRPr="00F348F7">
            <w:fldChar w:fldCharType="separate"/>
          </w:r>
          <w:r w:rsidR="00184289" w:rsidRPr="00F348F7">
            <w:t xml:space="preserve"> (Marriott, 2025)</w:t>
          </w:r>
          <w:r w:rsidR="00184289" w:rsidRPr="00F348F7">
            <w:fldChar w:fldCharType="end"/>
          </w:r>
        </w:sdtContent>
      </w:sdt>
      <w:r w:rsidRPr="00F348F7">
        <w:t>. </w:t>
      </w:r>
    </w:p>
    <w:p w14:paraId="0C4BBD31" w14:textId="77777777" w:rsidR="00184289" w:rsidRPr="00F348F7" w:rsidRDefault="003F661F" w:rsidP="000C3A8B">
      <w:pPr>
        <w:spacing w:line="360" w:lineRule="auto"/>
        <w:jc w:val="left"/>
        <w:rPr>
          <w:b/>
          <w:bCs/>
        </w:rPr>
      </w:pPr>
      <w:r w:rsidRPr="00F348F7">
        <w:rPr>
          <w:b/>
          <w:bCs/>
        </w:rPr>
        <w:br w:type="page"/>
      </w:r>
    </w:p>
    <w:p w14:paraId="73CFB5F2" w14:textId="3B8F8771" w:rsidR="00C929FD" w:rsidRPr="00F348F7" w:rsidRDefault="003F661F" w:rsidP="000C3A8B">
      <w:pPr>
        <w:pStyle w:val="Heading1"/>
        <w:spacing w:line="360" w:lineRule="auto"/>
      </w:pPr>
      <w:bookmarkStart w:id="13" w:name="_Toc188736987"/>
      <w:r w:rsidRPr="00F348F7">
        <w:lastRenderedPageBreak/>
        <w:t>Recommendations</w:t>
      </w:r>
      <w:bookmarkEnd w:id="13"/>
    </w:p>
    <w:p w14:paraId="0283FB01" w14:textId="70E28FCF" w:rsidR="00C929FD" w:rsidRPr="00F348F7" w:rsidRDefault="003F661F" w:rsidP="000C3A8B">
      <w:pPr>
        <w:spacing w:line="360" w:lineRule="auto"/>
      </w:pPr>
      <w:r w:rsidRPr="00F348F7">
        <w:rPr>
          <w:b/>
          <w:bCs/>
        </w:rPr>
        <w:t xml:space="preserve">Improvement in Marketing: </w:t>
      </w:r>
      <w:r w:rsidRPr="00F348F7">
        <w:t>Marriott may focus on leveraging personalisation through data analytics, leveraging a more immersive content market, enhancing loyalty programs and others to improve the marketing procedures of Marriott International. They should utilise customer data to deliver highly targeted offers, create dynamic experiences across platforms as well as tailor recommendations based on the preferences of individuals. They should create engaging and visually rich content such as virtual tours as well as interactive experie</w:t>
      </w:r>
      <w:r w:rsidRPr="00F348F7">
        <w:t>nces to showcase unique hotel features and destinations. They should collaborate with relevant travel influencers to promote destinations and hotel experiences through authentic content. Marriott should segment customer lists to deliver relevant offers and updates based on their travel interests and habits</w:t>
      </w:r>
      <w:sdt>
        <w:sdtPr>
          <w:id w:val="2107000123"/>
          <w:citation/>
        </w:sdtPr>
        <w:sdtEndPr/>
        <w:sdtContent>
          <w:r w:rsidR="00184289" w:rsidRPr="00F348F7">
            <w:fldChar w:fldCharType="begin"/>
          </w:r>
          <w:r w:rsidR="00184289" w:rsidRPr="00F348F7">
            <w:instrText xml:space="preserve"> CITATION Fre23 \l 1033 </w:instrText>
          </w:r>
          <w:r w:rsidR="00184289" w:rsidRPr="00F348F7">
            <w:fldChar w:fldCharType="separate"/>
          </w:r>
          <w:r w:rsidR="00184289" w:rsidRPr="00F348F7">
            <w:t xml:space="preserve"> (Dominioni, 2023)</w:t>
          </w:r>
          <w:r w:rsidR="00184289" w:rsidRPr="00F348F7">
            <w:fldChar w:fldCharType="end"/>
          </w:r>
        </w:sdtContent>
      </w:sdt>
      <w:r w:rsidRPr="00F348F7">
        <w:t>. </w:t>
      </w:r>
    </w:p>
    <w:p w14:paraId="1C411308" w14:textId="407E5042" w:rsidR="00184289" w:rsidRPr="00F348F7" w:rsidRDefault="003F661F" w:rsidP="000C3A8B">
      <w:pPr>
        <w:spacing w:line="360" w:lineRule="auto"/>
      </w:pPr>
      <w:r w:rsidRPr="00F348F7">
        <w:rPr>
          <w:b/>
          <w:bCs/>
        </w:rPr>
        <w:t xml:space="preserve">Improved in Sustainability: </w:t>
      </w:r>
      <w:r w:rsidRPr="00F348F7">
        <w:t>Marriott International may improve its sustainability by reducing waste, decreasing emissions, reducing water use and others. They should take a wide range of innovative strategies to reduce waste to landfill, food waste as well as single-use plastics. They should prioritise the use of reusable things for reducing carbon intensity and greenhouse gas emissions. The business managers of this business sector should prioritise the utilisation of technologies to optimise cooling systems and laundry programs. Mar</w:t>
      </w:r>
      <w:r w:rsidRPr="00F348F7">
        <w:t>riott has to take innovative strategies to source the products that are produced sustainably. All these thighs may help them to engage a wide range of eco-conscious people towards their business</w:t>
      </w:r>
      <w:sdt>
        <w:sdtPr>
          <w:id w:val="1230197382"/>
          <w:citation/>
        </w:sdtPr>
        <w:sdtEndPr/>
        <w:sdtContent>
          <w:r w:rsidRPr="00F348F7">
            <w:fldChar w:fldCharType="begin"/>
          </w:r>
          <w:r w:rsidRPr="00F348F7">
            <w:instrText xml:space="preserve"> CITATION For2469 \l 1033 </w:instrText>
          </w:r>
          <w:r w:rsidRPr="00F348F7">
            <w:fldChar w:fldCharType="separate"/>
          </w:r>
          <w:r w:rsidRPr="00F348F7">
            <w:t xml:space="preserve"> (Forbes, 2024)</w:t>
          </w:r>
          <w:r w:rsidRPr="00F348F7">
            <w:fldChar w:fldCharType="end"/>
          </w:r>
        </w:sdtContent>
      </w:sdt>
      <w:r w:rsidRPr="00F348F7">
        <w:t>. </w:t>
      </w:r>
    </w:p>
    <w:p w14:paraId="48D9B850" w14:textId="77777777" w:rsidR="00184289" w:rsidRPr="00F348F7" w:rsidRDefault="003F661F" w:rsidP="000C3A8B">
      <w:pPr>
        <w:spacing w:line="360" w:lineRule="auto"/>
        <w:jc w:val="left"/>
      </w:pPr>
      <w:r w:rsidRPr="00F348F7">
        <w:br w:type="page"/>
      </w:r>
    </w:p>
    <w:p w14:paraId="1AB22D3D" w14:textId="594B1B80" w:rsidR="00C929FD" w:rsidRPr="00F348F7" w:rsidRDefault="003F661F" w:rsidP="000C3A8B">
      <w:pPr>
        <w:pStyle w:val="Heading1"/>
        <w:spacing w:line="360" w:lineRule="auto"/>
      </w:pPr>
      <w:bookmarkStart w:id="14" w:name="_Toc188736988"/>
      <w:r w:rsidRPr="00F348F7">
        <w:lastRenderedPageBreak/>
        <w:t>Conclusion</w:t>
      </w:r>
      <w:bookmarkEnd w:id="14"/>
      <w:r w:rsidRPr="00F348F7">
        <w:t xml:space="preserve"> </w:t>
      </w:r>
    </w:p>
    <w:p w14:paraId="6D4F39B2" w14:textId="3A233085" w:rsidR="00184289" w:rsidRPr="00F348F7" w:rsidRDefault="000B4F83" w:rsidP="000C3A8B">
      <w:pPr>
        <w:spacing w:line="360" w:lineRule="auto"/>
      </w:pPr>
      <w:r w:rsidRPr="00F348F7">
        <w:t>Therefore, a well-defined organisational structure has generally helped business sectors operate effectively which has also assisted them to accomplish their business goals effectively. It has provided framework for decision-making as well as resource allocation. Marriott International has followed a hierarchical structure to operate their all kinds of business operations to increase the number of audiences for their business. Managers or leaders of Marriott International with a hierarchical organisational structure has used a chain of command to organise employees into levels. The expansion related to the Caribbean and Latin America through increasing the conversion rate of property could help this business to make a significant increase in its market share. It might also assist Marriott International offer competitive affiliation costs that could also ensure a high range of revenue generation engines. The strategic direction related to the Marriott International has provide a focus effectively on global expansion through a diverse range of portfolios related to hotel brands. It has also prioritised customer experience, a strong emphasis on employee diversity and engagement as well as a strong emphasis.</w:t>
      </w:r>
      <w:r w:rsidRPr="00F348F7">
        <w:br w:type="page"/>
      </w:r>
    </w:p>
    <w:p w14:paraId="2DB06811" w14:textId="4CD5F3D6" w:rsidR="00184289" w:rsidRPr="00F348F7" w:rsidRDefault="003F661F" w:rsidP="000C3A8B">
      <w:pPr>
        <w:pStyle w:val="Heading1"/>
        <w:spacing w:line="360" w:lineRule="auto"/>
      </w:pPr>
      <w:bookmarkStart w:id="15" w:name="_Toc188736989"/>
      <w:r w:rsidRPr="00F348F7">
        <w:lastRenderedPageBreak/>
        <w:t>References</w:t>
      </w:r>
      <w:bookmarkEnd w:id="15"/>
    </w:p>
    <w:p w14:paraId="6C53942B" w14:textId="28390120" w:rsidR="00184289" w:rsidRPr="00F348F7" w:rsidRDefault="003F661F" w:rsidP="000C3A8B">
      <w:pPr>
        <w:spacing w:line="360" w:lineRule="auto"/>
      </w:pPr>
      <w:proofErr w:type="spellStart"/>
      <w:r w:rsidRPr="00F348F7">
        <w:t>Dominioni</w:t>
      </w:r>
      <w:proofErr w:type="spellEnd"/>
      <w:r w:rsidRPr="00F348F7">
        <w:t>, F., (2023)</w:t>
      </w:r>
      <w:r w:rsidRPr="00F348F7">
        <w:rPr>
          <w:i/>
          <w:iCs/>
        </w:rPr>
        <w:t xml:space="preserve">. 4 Strategies </w:t>
      </w:r>
      <w:proofErr w:type="gramStart"/>
      <w:r w:rsidRPr="00F348F7">
        <w:rPr>
          <w:i/>
          <w:iCs/>
        </w:rPr>
        <w:t>For</w:t>
      </w:r>
      <w:proofErr w:type="gramEnd"/>
      <w:r w:rsidRPr="00F348F7">
        <w:rPr>
          <w:i/>
          <w:iCs/>
        </w:rPr>
        <w:t xml:space="preserve"> Leaders Seeking To Elevate The Hotel Experience.</w:t>
      </w:r>
      <w:r w:rsidRPr="00F348F7">
        <w:t xml:space="preserve"> [Online] Available at: https://www.forbes.com/councils/forbesbusinessdevelopmentcouncil/2023/05/19/4-strategies-for-leaders-seeking-to-elevate-the-hotel-experience/ [Accessed 18 January 2025].</w:t>
      </w:r>
    </w:p>
    <w:p w14:paraId="5ACD7685" w14:textId="1CACC9C2" w:rsidR="00184289" w:rsidRPr="00F348F7" w:rsidRDefault="003F661F" w:rsidP="000C3A8B">
      <w:pPr>
        <w:spacing w:line="360" w:lineRule="auto"/>
      </w:pPr>
      <w:r w:rsidRPr="00F348F7">
        <w:t xml:space="preserve">Forbes, (2024). </w:t>
      </w:r>
      <w:r w:rsidRPr="00F348F7">
        <w:rPr>
          <w:i/>
          <w:iCs/>
        </w:rPr>
        <w:t>These Hospitality Destinations Prioritise Sustainable.</w:t>
      </w:r>
      <w:r w:rsidRPr="00F348F7">
        <w:t xml:space="preserve"> [Online] Available at: https://www.forbes.com/sites/rogersands/2024/07/02/these-hospitality-destinations-prioritize-sustainable-practices/ [Accessed 18 January 2025].</w:t>
      </w:r>
    </w:p>
    <w:p w14:paraId="7A3169A8" w14:textId="2DE5ECF5" w:rsidR="00184289" w:rsidRPr="00F348F7" w:rsidRDefault="003F661F" w:rsidP="000C3A8B">
      <w:pPr>
        <w:spacing w:line="360" w:lineRule="auto"/>
      </w:pPr>
      <w:r w:rsidRPr="00F348F7">
        <w:t xml:space="preserve">Forbes, (2025). </w:t>
      </w:r>
      <w:r w:rsidRPr="00F348F7">
        <w:rPr>
          <w:i/>
          <w:iCs/>
        </w:rPr>
        <w:t xml:space="preserve">9 Bold Marriott Moves </w:t>
      </w:r>
      <w:proofErr w:type="gramStart"/>
      <w:r w:rsidRPr="00F348F7">
        <w:rPr>
          <w:i/>
          <w:iCs/>
        </w:rPr>
        <w:t>To</w:t>
      </w:r>
      <w:proofErr w:type="gramEnd"/>
      <w:r w:rsidRPr="00F348F7">
        <w:rPr>
          <w:i/>
          <w:iCs/>
        </w:rPr>
        <w:t xml:space="preserve"> Be In The ‘Right Places At The Right Times’. </w:t>
      </w:r>
      <w:r w:rsidRPr="00F348F7">
        <w:t>[Online] Available at: https://www.forbes.com/sites/ramseyqubein/2023/09/10/9-bold-marriott-moves-to-be-in-the-right-places-at-the-right-time/ [Accessed 18 January 2025].</w:t>
      </w:r>
    </w:p>
    <w:p w14:paraId="598AE1D0" w14:textId="1F8521C0" w:rsidR="00184289" w:rsidRPr="00F348F7" w:rsidRDefault="003F661F" w:rsidP="000C3A8B">
      <w:pPr>
        <w:spacing w:line="360" w:lineRule="auto"/>
      </w:pPr>
      <w:r w:rsidRPr="00F348F7">
        <w:t xml:space="preserve">Freedman, M., (2024). </w:t>
      </w:r>
      <w:r w:rsidRPr="00F348F7">
        <w:rPr>
          <w:i/>
          <w:iCs/>
        </w:rPr>
        <w:t>Management Theory of Charles Handy.</w:t>
      </w:r>
      <w:r w:rsidRPr="00F348F7">
        <w:t xml:space="preserve"> [Online] Available at: https://www.business.com/articles/management-theory-of-charles-handy/ [Accessed 18 January 2025].</w:t>
      </w:r>
    </w:p>
    <w:p w14:paraId="71FD74D9" w14:textId="5566E5F1" w:rsidR="00184289" w:rsidRPr="00F348F7" w:rsidRDefault="003F661F" w:rsidP="000C3A8B">
      <w:pPr>
        <w:spacing w:line="360" w:lineRule="auto"/>
      </w:pPr>
      <w:r w:rsidRPr="00F348F7">
        <w:t xml:space="preserve">Marriott, (2025). </w:t>
      </w:r>
      <w:r w:rsidRPr="00F348F7">
        <w:rPr>
          <w:i/>
          <w:iCs/>
        </w:rPr>
        <w:t xml:space="preserve">A Hotel Brand for Every Type of Journey. </w:t>
      </w:r>
      <w:r w:rsidRPr="00F348F7">
        <w:t>[Online] Available at: https://www.marriott.com/marriott-brands/explore-our-brands.mi [Accessed 17 January 2025].</w:t>
      </w:r>
    </w:p>
    <w:p w14:paraId="52515719" w14:textId="4C3BD592" w:rsidR="00184289" w:rsidRPr="00F348F7" w:rsidRDefault="003F661F" w:rsidP="000C3A8B">
      <w:pPr>
        <w:spacing w:line="360" w:lineRule="auto"/>
      </w:pPr>
      <w:r w:rsidRPr="00F348F7">
        <w:t xml:space="preserve">Marriott, (2025). </w:t>
      </w:r>
      <w:r w:rsidRPr="00F348F7">
        <w:rPr>
          <w:i/>
          <w:iCs/>
        </w:rPr>
        <w:t>Anthony Capuano.</w:t>
      </w:r>
      <w:r w:rsidRPr="00F348F7">
        <w:t xml:space="preserve"> [Online] Available at: https://news.marriott.com/leadership/anthony-capuano [Accessed 18 January 2025].</w:t>
      </w:r>
    </w:p>
    <w:p w14:paraId="2A3FE345" w14:textId="0EF09034" w:rsidR="00184289" w:rsidRPr="00F348F7" w:rsidRDefault="003F661F" w:rsidP="000C3A8B">
      <w:pPr>
        <w:spacing w:line="360" w:lineRule="auto"/>
      </w:pPr>
      <w:r w:rsidRPr="00F348F7">
        <w:t xml:space="preserve">Marriott, (2025). </w:t>
      </w:r>
      <w:r w:rsidRPr="00F348F7">
        <w:rPr>
          <w:i/>
          <w:iCs/>
        </w:rPr>
        <w:t>Board of Directors.</w:t>
      </w:r>
      <w:r w:rsidRPr="00F348F7">
        <w:t xml:space="preserve"> [Online] Available at: https://marriott.gcs-web.com/board-of-directors [Accessed 18 January 2025].</w:t>
      </w:r>
    </w:p>
    <w:p w14:paraId="7FE8DD79" w14:textId="074B72E4" w:rsidR="00184289" w:rsidRPr="00F348F7" w:rsidRDefault="003F661F" w:rsidP="000C3A8B">
      <w:pPr>
        <w:spacing w:line="360" w:lineRule="auto"/>
      </w:pPr>
      <w:r w:rsidRPr="00F348F7">
        <w:t xml:space="preserve">Marriott, (2025). </w:t>
      </w:r>
      <w:r w:rsidRPr="00F348F7">
        <w:rPr>
          <w:i/>
          <w:iCs/>
        </w:rPr>
        <w:t>Core Values &amp; Heritage.</w:t>
      </w:r>
      <w:r w:rsidRPr="00F348F7">
        <w:t xml:space="preserve"> [Online] Available at: https://www.marriott.com/culture-and-values/core-values.mi [Accessed 17 January 2025].</w:t>
      </w:r>
    </w:p>
    <w:p w14:paraId="1F8AA7FC" w14:textId="66AF14C5" w:rsidR="00184289" w:rsidRPr="00F348F7" w:rsidRDefault="003F661F" w:rsidP="000C3A8B">
      <w:pPr>
        <w:spacing w:line="360" w:lineRule="auto"/>
      </w:pPr>
      <w:r w:rsidRPr="00F348F7">
        <w:t xml:space="preserve">Marriott, (2025). </w:t>
      </w:r>
      <w:r w:rsidRPr="00F348F7">
        <w:rPr>
          <w:i/>
          <w:iCs/>
        </w:rPr>
        <w:t>Today, business plays an increasingly critical role.</w:t>
      </w:r>
      <w:r w:rsidRPr="00F348F7">
        <w:t xml:space="preserve"> [Online] Available at: https://serve360.marriott.com/ [Accessed 17 January 2025].</w:t>
      </w:r>
    </w:p>
    <w:p w14:paraId="063DD471" w14:textId="74B96996" w:rsidR="00184289" w:rsidRPr="00F348F7" w:rsidRDefault="003F661F" w:rsidP="000C3A8B">
      <w:pPr>
        <w:spacing w:line="360" w:lineRule="auto"/>
      </w:pPr>
      <w:r w:rsidRPr="00F348F7">
        <w:t xml:space="preserve">Marriott, (2025). </w:t>
      </w:r>
      <w:r w:rsidRPr="00F348F7">
        <w:rPr>
          <w:i/>
          <w:iCs/>
        </w:rPr>
        <w:t>We Are Marriott International.</w:t>
      </w:r>
      <w:r w:rsidRPr="00F348F7">
        <w:t xml:space="preserve"> [Online] Available at: https://www.marriott.com/marriott/aboutmarriott.mi [Accessed 17 January 2025].</w:t>
      </w:r>
    </w:p>
    <w:p w14:paraId="11AAF90B" w14:textId="7CABED2D" w:rsidR="00184289" w:rsidRPr="00F348F7" w:rsidRDefault="003F661F" w:rsidP="000C3A8B">
      <w:pPr>
        <w:spacing w:line="360" w:lineRule="auto"/>
      </w:pPr>
      <w:r w:rsidRPr="00F348F7">
        <w:lastRenderedPageBreak/>
        <w:t xml:space="preserve">Marriott, (2025). </w:t>
      </w:r>
      <w:r w:rsidRPr="00F348F7">
        <w:rPr>
          <w:i/>
          <w:iCs/>
        </w:rPr>
        <w:t>We Put People First.</w:t>
      </w:r>
      <w:r w:rsidRPr="00F348F7">
        <w:t xml:space="preserve"> [Online] Available at: https://www.marriott.com/culture-and-values/core-values.mi [Accessed 18 January 2025].</w:t>
      </w:r>
    </w:p>
    <w:p w14:paraId="429CAFB3" w14:textId="1A53581B" w:rsidR="00184289" w:rsidRPr="00F348F7" w:rsidRDefault="003F661F" w:rsidP="000C3A8B">
      <w:pPr>
        <w:spacing w:line="360" w:lineRule="auto"/>
      </w:pPr>
      <w:r w:rsidRPr="00F348F7">
        <w:t xml:space="preserve">Statista, (2025). </w:t>
      </w:r>
      <w:r w:rsidRPr="00F348F7">
        <w:rPr>
          <w:i/>
          <w:iCs/>
        </w:rPr>
        <w:t>Employees of Marriott from 2007 to 2023.</w:t>
      </w:r>
      <w:r w:rsidRPr="00F348F7">
        <w:t xml:space="preserve"> [Online] Available at: https://www.statista.com/statistics/297269/number-of-marriott-international-employees-worldwide/ [Accessed 17 January 2025].</w:t>
      </w:r>
    </w:p>
    <w:p w14:paraId="608FC914" w14:textId="3D49D9B2" w:rsidR="00184289" w:rsidRPr="00F348F7" w:rsidRDefault="003F661F" w:rsidP="000C3A8B">
      <w:pPr>
        <w:spacing w:line="360" w:lineRule="auto"/>
      </w:pPr>
      <w:r w:rsidRPr="00F348F7">
        <w:t xml:space="preserve">Statista, (2025). </w:t>
      </w:r>
      <w:r w:rsidRPr="00F348F7">
        <w:rPr>
          <w:i/>
          <w:iCs/>
        </w:rPr>
        <w:t>Marriott International - statistics &amp; facts.</w:t>
      </w:r>
      <w:r w:rsidRPr="00F348F7">
        <w:t xml:space="preserve"> [Online] Available at: https://www.statista.com/topics/1872/marriott-international/ [Accessed 17 January 2025].</w:t>
      </w:r>
    </w:p>
    <w:p w14:paraId="3F9B32A0" w14:textId="2737DCA9" w:rsidR="00184289" w:rsidRPr="00F348F7" w:rsidRDefault="00184289" w:rsidP="000C3A8B">
      <w:pPr>
        <w:spacing w:line="360" w:lineRule="auto"/>
        <w:jc w:val="left"/>
      </w:pPr>
    </w:p>
    <w:p w14:paraId="78995616" w14:textId="77777777" w:rsidR="00184289" w:rsidRPr="00F348F7" w:rsidRDefault="00184289" w:rsidP="000C3A8B">
      <w:pPr>
        <w:spacing w:line="360" w:lineRule="auto"/>
      </w:pPr>
    </w:p>
    <w:p w14:paraId="00C79A83" w14:textId="77777777" w:rsidR="00374C3E" w:rsidRDefault="00374C3E" w:rsidP="000C3A8B">
      <w:pPr>
        <w:spacing w:line="360" w:lineRule="auto"/>
      </w:pPr>
    </w:p>
    <w:sectPr w:rsidR="00374C3E" w:rsidSect="00F97E26">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B8B47" w14:textId="77777777" w:rsidR="00835216" w:rsidRPr="00F348F7" w:rsidRDefault="00835216" w:rsidP="00F97E26">
      <w:pPr>
        <w:spacing w:after="0" w:line="240" w:lineRule="auto"/>
      </w:pPr>
      <w:r w:rsidRPr="00F348F7">
        <w:separator/>
      </w:r>
    </w:p>
  </w:endnote>
  <w:endnote w:type="continuationSeparator" w:id="0">
    <w:p w14:paraId="6EC9F67B" w14:textId="77777777" w:rsidR="00835216" w:rsidRPr="00F348F7" w:rsidRDefault="00835216" w:rsidP="00F97E26">
      <w:pPr>
        <w:spacing w:after="0" w:line="240" w:lineRule="auto"/>
      </w:pPr>
      <w:r w:rsidRPr="00F348F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8543019"/>
      <w:docPartObj>
        <w:docPartGallery w:val="Page Numbers (Bottom of Page)"/>
        <w:docPartUnique/>
      </w:docPartObj>
    </w:sdtPr>
    <w:sdtEndPr/>
    <w:sdtContent>
      <w:sdt>
        <w:sdtPr>
          <w:id w:val="-1769616900"/>
          <w:docPartObj>
            <w:docPartGallery w:val="Page Numbers (Top of Page)"/>
            <w:docPartUnique/>
          </w:docPartObj>
        </w:sdtPr>
        <w:sdtEndPr/>
        <w:sdtContent>
          <w:p w14:paraId="6B29A49B" w14:textId="13AE804E" w:rsidR="00F97E26" w:rsidRPr="00F348F7" w:rsidRDefault="00F97E26">
            <w:pPr>
              <w:pStyle w:val="Footer"/>
              <w:jc w:val="right"/>
            </w:pPr>
            <w:r w:rsidRPr="00F348F7">
              <w:t xml:space="preserve">Page </w:t>
            </w:r>
            <w:r w:rsidRPr="00F348F7">
              <w:rPr>
                <w:b/>
                <w:bCs/>
                <w:szCs w:val="24"/>
              </w:rPr>
              <w:fldChar w:fldCharType="begin"/>
            </w:r>
            <w:r w:rsidRPr="00F348F7">
              <w:rPr>
                <w:b/>
                <w:bCs/>
              </w:rPr>
              <w:instrText xml:space="preserve"> PAGE </w:instrText>
            </w:r>
            <w:r w:rsidRPr="00F348F7">
              <w:rPr>
                <w:b/>
                <w:bCs/>
                <w:szCs w:val="24"/>
              </w:rPr>
              <w:fldChar w:fldCharType="separate"/>
            </w:r>
            <w:r w:rsidRPr="00F348F7">
              <w:rPr>
                <w:b/>
                <w:bCs/>
              </w:rPr>
              <w:t>2</w:t>
            </w:r>
            <w:r w:rsidRPr="00F348F7">
              <w:rPr>
                <w:b/>
                <w:bCs/>
                <w:szCs w:val="24"/>
              </w:rPr>
              <w:fldChar w:fldCharType="end"/>
            </w:r>
            <w:r w:rsidRPr="00F348F7">
              <w:t xml:space="preserve"> of </w:t>
            </w:r>
            <w:r w:rsidRPr="00F348F7">
              <w:rPr>
                <w:b/>
                <w:bCs/>
                <w:szCs w:val="24"/>
              </w:rPr>
              <w:fldChar w:fldCharType="begin"/>
            </w:r>
            <w:r w:rsidRPr="00F348F7">
              <w:rPr>
                <w:b/>
                <w:bCs/>
              </w:rPr>
              <w:instrText xml:space="preserve"> NUMPAGES  </w:instrText>
            </w:r>
            <w:r w:rsidRPr="00F348F7">
              <w:rPr>
                <w:b/>
                <w:bCs/>
                <w:szCs w:val="24"/>
              </w:rPr>
              <w:fldChar w:fldCharType="separate"/>
            </w:r>
            <w:r w:rsidRPr="00F348F7">
              <w:rPr>
                <w:b/>
                <w:bCs/>
              </w:rPr>
              <w:t>2</w:t>
            </w:r>
            <w:r w:rsidRPr="00F348F7">
              <w:rPr>
                <w:b/>
                <w:bCs/>
                <w:szCs w:val="24"/>
              </w:rPr>
              <w:fldChar w:fldCharType="end"/>
            </w:r>
          </w:p>
        </w:sdtContent>
      </w:sdt>
    </w:sdtContent>
  </w:sdt>
  <w:p w14:paraId="11BAC4F9" w14:textId="77777777" w:rsidR="00F97E26" w:rsidRPr="00F348F7" w:rsidRDefault="00F97E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B6D9E" w14:textId="77777777" w:rsidR="00835216" w:rsidRPr="00F348F7" w:rsidRDefault="00835216" w:rsidP="00F97E26">
      <w:pPr>
        <w:spacing w:after="0" w:line="240" w:lineRule="auto"/>
      </w:pPr>
      <w:r w:rsidRPr="00F348F7">
        <w:separator/>
      </w:r>
    </w:p>
  </w:footnote>
  <w:footnote w:type="continuationSeparator" w:id="0">
    <w:p w14:paraId="4E9291B1" w14:textId="77777777" w:rsidR="00835216" w:rsidRPr="00F348F7" w:rsidRDefault="00835216" w:rsidP="00F97E26">
      <w:pPr>
        <w:spacing w:after="0" w:line="240" w:lineRule="auto"/>
      </w:pPr>
      <w:r w:rsidRPr="00F348F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104CE9" w14:textId="32E56644" w:rsidR="00F97E26" w:rsidRPr="00F348F7" w:rsidRDefault="00F97E26">
    <w:pPr>
      <w:pStyle w:val="Header"/>
      <w:tabs>
        <w:tab w:val="clear" w:pos="4680"/>
        <w:tab w:val="clear" w:pos="9360"/>
      </w:tabs>
      <w:jc w:val="right"/>
      <w:rPr>
        <w:b/>
        <w:bCs/>
        <w:color w:val="7F7F7F" w:themeColor="text1" w:themeTint="80"/>
      </w:rPr>
    </w:pPr>
    <w:r w:rsidRPr="00F348F7">
      <w:rPr>
        <w:b/>
        <w:bCs/>
        <w:color w:val="7F7F7F" w:themeColor="text1" w:themeTint="80"/>
      </w:rPr>
      <w:t>Management and Organisational Behaviour</w:t>
    </w:r>
  </w:p>
  <w:p w14:paraId="72FAEC4E" w14:textId="77777777" w:rsidR="00F97E26" w:rsidRPr="00F348F7" w:rsidRDefault="00F97E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9FD"/>
    <w:rsid w:val="00017DB6"/>
    <w:rsid w:val="0006434A"/>
    <w:rsid w:val="000B4F83"/>
    <w:rsid w:val="000C3A8B"/>
    <w:rsid w:val="00112415"/>
    <w:rsid w:val="00184289"/>
    <w:rsid w:val="001C5314"/>
    <w:rsid w:val="00323886"/>
    <w:rsid w:val="00374C3E"/>
    <w:rsid w:val="003B3C83"/>
    <w:rsid w:val="003F661F"/>
    <w:rsid w:val="00434B91"/>
    <w:rsid w:val="004A3F15"/>
    <w:rsid w:val="00575E9A"/>
    <w:rsid w:val="00635CF7"/>
    <w:rsid w:val="006B6B56"/>
    <w:rsid w:val="006D14FD"/>
    <w:rsid w:val="006F7983"/>
    <w:rsid w:val="00824D7D"/>
    <w:rsid w:val="00835216"/>
    <w:rsid w:val="008E1AD5"/>
    <w:rsid w:val="0090239A"/>
    <w:rsid w:val="00A22329"/>
    <w:rsid w:val="00C929FD"/>
    <w:rsid w:val="00DD314C"/>
    <w:rsid w:val="00DF7C57"/>
    <w:rsid w:val="00F26ABE"/>
    <w:rsid w:val="00F348F7"/>
    <w:rsid w:val="00F97E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96F9D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329"/>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B6B5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6B6B56"/>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C929F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29F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929F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929F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929F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929F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929F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B5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6B6B56"/>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C929F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929FD"/>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C929FD"/>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C929F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929F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929F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929F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929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9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9F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9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9FD"/>
    <w:pPr>
      <w:spacing w:before="160"/>
      <w:jc w:val="center"/>
    </w:pPr>
    <w:rPr>
      <w:i/>
      <w:iCs/>
      <w:color w:val="404040" w:themeColor="text1" w:themeTint="BF"/>
    </w:rPr>
  </w:style>
  <w:style w:type="character" w:customStyle="1" w:styleId="QuoteChar">
    <w:name w:val="Quote Char"/>
    <w:basedOn w:val="DefaultParagraphFont"/>
    <w:link w:val="Quote"/>
    <w:uiPriority w:val="29"/>
    <w:rsid w:val="00C929FD"/>
    <w:rPr>
      <w:rFonts w:ascii="Times New Roman" w:hAnsi="Times New Roman"/>
      <w:i/>
      <w:iCs/>
      <w:color w:val="404040" w:themeColor="text1" w:themeTint="BF"/>
      <w:sz w:val="24"/>
    </w:rPr>
  </w:style>
  <w:style w:type="paragraph" w:styleId="ListParagraph">
    <w:name w:val="List Paragraph"/>
    <w:basedOn w:val="Normal"/>
    <w:uiPriority w:val="34"/>
    <w:qFormat/>
    <w:rsid w:val="00C929FD"/>
    <w:pPr>
      <w:ind w:left="720"/>
      <w:contextualSpacing/>
    </w:pPr>
  </w:style>
  <w:style w:type="character" w:styleId="IntenseEmphasis">
    <w:name w:val="Intense Emphasis"/>
    <w:basedOn w:val="DefaultParagraphFont"/>
    <w:uiPriority w:val="21"/>
    <w:qFormat/>
    <w:rsid w:val="00C929FD"/>
    <w:rPr>
      <w:i/>
      <w:iCs/>
      <w:color w:val="2F5496" w:themeColor="accent1" w:themeShade="BF"/>
    </w:rPr>
  </w:style>
  <w:style w:type="paragraph" w:styleId="IntenseQuote">
    <w:name w:val="Intense Quote"/>
    <w:basedOn w:val="Normal"/>
    <w:next w:val="Normal"/>
    <w:link w:val="IntenseQuoteChar"/>
    <w:uiPriority w:val="30"/>
    <w:qFormat/>
    <w:rsid w:val="00C929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29FD"/>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C929FD"/>
    <w:rPr>
      <w:b/>
      <w:bCs/>
      <w:smallCaps/>
      <w:color w:val="2F5496" w:themeColor="accent1" w:themeShade="BF"/>
      <w:spacing w:val="5"/>
    </w:rPr>
  </w:style>
  <w:style w:type="paragraph" w:styleId="Bibliography">
    <w:name w:val="Bibliography"/>
    <w:basedOn w:val="Normal"/>
    <w:next w:val="Normal"/>
    <w:uiPriority w:val="37"/>
    <w:unhideWhenUsed/>
    <w:rsid w:val="00184289"/>
  </w:style>
  <w:style w:type="character" w:styleId="Hyperlink">
    <w:name w:val="Hyperlink"/>
    <w:basedOn w:val="DefaultParagraphFont"/>
    <w:uiPriority w:val="99"/>
    <w:unhideWhenUsed/>
    <w:rsid w:val="00184289"/>
    <w:rPr>
      <w:color w:val="0563C1" w:themeColor="hyperlink"/>
      <w:u w:val="single"/>
    </w:rPr>
  </w:style>
  <w:style w:type="character" w:styleId="UnresolvedMention">
    <w:name w:val="Unresolved Mention"/>
    <w:basedOn w:val="DefaultParagraphFont"/>
    <w:uiPriority w:val="99"/>
    <w:semiHidden/>
    <w:unhideWhenUsed/>
    <w:rsid w:val="00184289"/>
    <w:rPr>
      <w:color w:val="605E5C"/>
      <w:shd w:val="clear" w:color="auto" w:fill="E1DFDD"/>
    </w:rPr>
  </w:style>
  <w:style w:type="paragraph" w:styleId="Header">
    <w:name w:val="header"/>
    <w:basedOn w:val="Normal"/>
    <w:link w:val="HeaderChar"/>
    <w:uiPriority w:val="99"/>
    <w:unhideWhenUsed/>
    <w:rsid w:val="00F97E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7E26"/>
    <w:rPr>
      <w:rFonts w:ascii="Times New Roman" w:hAnsi="Times New Roman"/>
      <w:sz w:val="24"/>
    </w:rPr>
  </w:style>
  <w:style w:type="paragraph" w:styleId="Footer">
    <w:name w:val="footer"/>
    <w:basedOn w:val="Normal"/>
    <w:link w:val="FooterChar"/>
    <w:uiPriority w:val="99"/>
    <w:unhideWhenUsed/>
    <w:rsid w:val="00F97E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7E26"/>
    <w:rPr>
      <w:rFonts w:ascii="Times New Roman" w:hAnsi="Times New Roman"/>
      <w:sz w:val="24"/>
    </w:rPr>
  </w:style>
  <w:style w:type="paragraph" w:styleId="TOCHeading">
    <w:name w:val="TOC Heading"/>
    <w:basedOn w:val="Heading1"/>
    <w:next w:val="Normal"/>
    <w:uiPriority w:val="39"/>
    <w:unhideWhenUsed/>
    <w:qFormat/>
    <w:rsid w:val="00323886"/>
    <w:pPr>
      <w:spacing w:before="240" w:after="0" w:line="259" w:lineRule="auto"/>
      <w:jc w:val="left"/>
      <w:outlineLvl w:val="9"/>
    </w:pPr>
    <w:rPr>
      <w:rFonts w:asciiTheme="majorHAnsi" w:hAnsiTheme="majorHAnsi"/>
      <w:b w:val="0"/>
      <w:color w:val="2F5496" w:themeColor="accent1" w:themeShade="BF"/>
      <w:kern w:val="0"/>
      <w:sz w:val="32"/>
      <w:szCs w:val="32"/>
      <w:lang w:eastAsia="en-GB"/>
      <w14:ligatures w14:val="none"/>
    </w:rPr>
  </w:style>
  <w:style w:type="paragraph" w:styleId="TOC1">
    <w:name w:val="toc 1"/>
    <w:basedOn w:val="Normal"/>
    <w:next w:val="Normal"/>
    <w:autoRedefine/>
    <w:uiPriority w:val="39"/>
    <w:unhideWhenUsed/>
    <w:rsid w:val="00323886"/>
    <w:pPr>
      <w:spacing w:after="100"/>
    </w:pPr>
  </w:style>
  <w:style w:type="paragraph" w:styleId="TOC2">
    <w:name w:val="toc 2"/>
    <w:basedOn w:val="Normal"/>
    <w:next w:val="Normal"/>
    <w:autoRedefine/>
    <w:uiPriority w:val="39"/>
    <w:unhideWhenUsed/>
    <w:rsid w:val="0032388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Mar251</b:Tag>
    <b:SourceType>InternetSite</b:SourceType>
    <b:Guid>{791585BA-D17C-40FF-86D1-7B53DCEEEF1B}</b:Guid>
    <b:Author>
      <b:Author>
        <b:Corporate>Marriott</b:Corporate>
      </b:Author>
    </b:Author>
    <b:Title>We Are Marriott International</b:Title>
    <b:Year>2025</b:Year>
    <b:YearAccessed>2025</b:YearAccessed>
    <b:MonthAccessed>January</b:MonthAccessed>
    <b:DayAccessed>17</b:DayAccessed>
    <b:URL>https://www.marriott.com/marriott/aboutmarriott.mi</b:URL>
    <b:RefOrder>1</b:RefOrder>
  </b:Source>
  <b:Source>
    <b:Tag>Mar252</b:Tag>
    <b:SourceType>InternetSite</b:SourceType>
    <b:Guid>{855CB9B4-58EF-4AA0-8394-6A87C8D8125A}</b:Guid>
    <b:Author>
      <b:Author>
        <b:Corporate>Marriott</b:Corporate>
      </b:Author>
    </b:Author>
    <b:Title>A Hotel Brand for Every Type of Journey</b:Title>
    <b:Year>2025</b:Year>
    <b:YearAccessed>2025</b:YearAccessed>
    <b:MonthAccessed>January</b:MonthAccessed>
    <b:DayAccessed>17</b:DayAccessed>
    <b:URL>https://www.marriott.com/marriott-brands/explore-our-brands.mi</b:URL>
    <b:RefOrder>2</b:RefOrder>
  </b:Source>
  <b:Source>
    <b:Tag>Mar253</b:Tag>
    <b:SourceType>InternetSite</b:SourceType>
    <b:Guid>{802549D5-B1EF-425D-82B7-61B48DB6B377}</b:Guid>
    <b:Author>
      <b:Author>
        <b:Corporate>Marriott</b:Corporate>
      </b:Author>
    </b:Author>
    <b:Title>Today, business plays an increasingly critical role.</b:Title>
    <b:Year>2025</b:Year>
    <b:YearAccessed>2025</b:YearAccessed>
    <b:MonthAccessed>January</b:MonthAccessed>
    <b:DayAccessed>17</b:DayAccessed>
    <b:URL>https://serve360.marriott.com/</b:URL>
    <b:RefOrder>3</b:RefOrder>
  </b:Source>
  <b:Source>
    <b:Tag>Mar254</b:Tag>
    <b:SourceType>InternetSite</b:SourceType>
    <b:Guid>{DBDE4DBE-8E19-45A1-A3EB-2B3946A0CD74}</b:Guid>
    <b:Author>
      <b:Author>
        <b:Corporate>Marriott</b:Corporate>
      </b:Author>
    </b:Author>
    <b:Title>Core Values &amp; Heritage</b:Title>
    <b:Year>2025</b:Year>
    <b:YearAccessed>2025</b:YearAccessed>
    <b:MonthAccessed>January</b:MonthAccessed>
    <b:DayAccessed>17</b:DayAccessed>
    <b:URL>https://www.marriott.com/culture-and-values/core-values.mi</b:URL>
    <b:RefOrder>4</b:RefOrder>
  </b:Source>
  <b:Source>
    <b:Tag>Sta2514</b:Tag>
    <b:SourceType>InternetSite</b:SourceType>
    <b:Guid>{13F0FBC9-A41D-48E5-9AB7-52656FCBF2EB}</b:Guid>
    <b:Author>
      <b:Author>
        <b:Corporate>Statista</b:Corporate>
      </b:Author>
    </b:Author>
    <b:Title>Marriott International - statistics &amp; facts</b:Title>
    <b:Year>2025</b:Year>
    <b:YearAccessed>2025</b:YearAccessed>
    <b:MonthAccessed>January</b:MonthAccessed>
    <b:DayAccessed>17</b:DayAccessed>
    <b:URL>https://www.statista.com/topics/1872/marriott-international/</b:URL>
    <b:RefOrder>5</b:RefOrder>
  </b:Source>
  <b:Source>
    <b:Tag>Sta2515</b:Tag>
    <b:SourceType>InternetSite</b:SourceType>
    <b:Guid>{C72F786C-1FEC-48C2-8BCC-D9B9612A1803}</b:Guid>
    <b:Author>
      <b:Author>
        <b:Corporate>Statista</b:Corporate>
      </b:Author>
    </b:Author>
    <b:Title>Employees of Marriott from 2007 to 2023</b:Title>
    <b:Year>2025</b:Year>
    <b:YearAccessed>2025</b:YearAccessed>
    <b:MonthAccessed>January</b:MonthAccessed>
    <b:DayAccessed>17</b:DayAccessed>
    <b:URL>https://www.statista.com/statistics/297269/number-of-marriott-international-employees-worldwide/</b:URL>
    <b:RefOrder>6</b:RefOrder>
  </b:Source>
  <b:Source>
    <b:Tag>Mar255</b:Tag>
    <b:SourceType>InternetSite</b:SourceType>
    <b:Guid>{706C517B-198B-4E51-8B3C-0921FF1F042A}</b:Guid>
    <b:Author>
      <b:Author>
        <b:Corporate>Marriott</b:Corporate>
      </b:Author>
    </b:Author>
    <b:Title>Anthony Capuano</b:Title>
    <b:Year>2025</b:Year>
    <b:YearAccessed>2025</b:YearAccessed>
    <b:MonthAccessed>January</b:MonthAccessed>
    <b:DayAccessed>18</b:DayAccessed>
    <b:URL>https://news.marriott.com/leadership/anthony-capuano</b:URL>
    <b:RefOrder>7</b:RefOrder>
  </b:Source>
  <b:Source>
    <b:Tag>Mar256</b:Tag>
    <b:SourceType>InternetSite</b:SourceType>
    <b:Guid>{F15CFEA2-A358-4CE4-8E82-F8533F7032D7}</b:Guid>
    <b:Author>
      <b:Author>
        <b:Corporate>Marriott</b:Corporate>
      </b:Author>
    </b:Author>
    <b:Title>Board of Directors</b:Title>
    <b:Year>2025</b:Year>
    <b:YearAccessed>2025</b:YearAccessed>
    <b:MonthAccessed>January</b:MonthAccessed>
    <b:DayAccessed>18</b:DayAccessed>
    <b:URL>https://marriott.gcs-web.com/board-of-directors</b:URL>
    <b:RefOrder>8</b:RefOrder>
  </b:Source>
  <b:Source>
    <b:Tag>Mar257</b:Tag>
    <b:SourceType>InternetSite</b:SourceType>
    <b:Guid>{4737E80E-3966-4CC2-BD65-AEF8C43111EC}</b:Guid>
    <b:Author>
      <b:Author>
        <b:Corporate>Marriott</b:Corporate>
      </b:Author>
    </b:Author>
    <b:Title>We Put People First</b:Title>
    <b:Year>2025</b:Year>
    <b:YearAccessed>2025</b:YearAccessed>
    <b:MonthAccessed>January</b:MonthAccessed>
    <b:DayAccessed>18</b:DayAccessed>
    <b:URL>https://www.marriott.com/culture-and-values/core-values.mi</b:URL>
    <b:RefOrder>9</b:RefOrder>
  </b:Source>
  <b:Source>
    <b:Tag>Max241</b:Tag>
    <b:SourceType>InternetSite</b:SourceType>
    <b:Guid>{D49C258D-6F26-4FFB-9CB9-FFCA62BF8EBC}</b:Guid>
    <b:Author>
      <b:Author>
        <b:NameList>
          <b:Person>
            <b:Last>Freedman</b:Last>
            <b:First>Max</b:First>
          </b:Person>
        </b:NameList>
      </b:Author>
    </b:Author>
    <b:Title>Management Theory of Charles Handy</b:Title>
    <b:Year>2024</b:Year>
    <b:YearAccessed>2025</b:YearAccessed>
    <b:MonthAccessed>January</b:MonthAccessed>
    <b:DayAccessed>18</b:DayAccessed>
    <b:URL>https://www.business.com/articles/management-theory-of-charles-handy/</b:URL>
    <b:RefOrder>10</b:RefOrder>
  </b:Source>
  <b:Source>
    <b:Tag>For25</b:Tag>
    <b:SourceType>InternetSite</b:SourceType>
    <b:Guid>{15529EB2-4C41-4786-AC98-9BBC1E8C34EE}</b:Guid>
    <b:Author>
      <b:Author>
        <b:Corporate>Forbes</b:Corporate>
      </b:Author>
    </b:Author>
    <b:Title>9 Bold Marriott Moves To Be In The ‘Right Places At The Right Times’</b:Title>
    <b:Year>2025</b:Year>
    <b:YearAccessed>2025</b:YearAccessed>
    <b:MonthAccessed>January</b:MonthAccessed>
    <b:DayAccessed>18</b:DayAccessed>
    <b:URL>https://www.forbes.com/sites/ramseyqubein/2023/09/10/9-bold-marriott-moves-to-be-in-the-right-places-at-the-right-time/</b:URL>
    <b:RefOrder>11</b:RefOrder>
  </b:Source>
  <b:Source>
    <b:Tag>Fre23</b:Tag>
    <b:SourceType>InternetSite</b:SourceType>
    <b:Guid>{A4D19BF8-4774-48EF-97A4-AD2C734C962C}</b:Guid>
    <b:Author>
      <b:Author>
        <b:NameList>
          <b:Person>
            <b:Last>Dominioni</b:Last>
            <b:First>Frederic</b:First>
          </b:Person>
        </b:NameList>
      </b:Author>
    </b:Author>
    <b:Title>4 Strategies For Leaders Seeking To Elevate The Hotel Experience</b:Title>
    <b:Year>2023</b:Year>
    <b:YearAccessed>2025</b:YearAccessed>
    <b:MonthAccessed>January</b:MonthAccessed>
    <b:DayAccessed>18</b:DayAccessed>
    <b:URL>https://www.forbes.com/councils/forbesbusinessdevelopmentcouncil/2023/05/19/4-strategies-for-leaders-seeking-to-elevate-the-hotel-experience/</b:URL>
    <b:RefOrder>12</b:RefOrder>
  </b:Source>
  <b:Source>
    <b:Tag>For2469</b:Tag>
    <b:SourceType>InternetSite</b:SourceType>
    <b:Guid>{2FE3AF8D-9F27-4DE8-BD98-6DB029EC2DBB}</b:Guid>
    <b:Author>
      <b:Author>
        <b:Corporate>Forbes</b:Corporate>
      </b:Author>
    </b:Author>
    <b:Title>These Hospitality Destinations Prioritise Sustainable </b:Title>
    <b:Year>2024</b:Year>
    <b:YearAccessed>2025</b:YearAccessed>
    <b:MonthAccessed>January</b:MonthAccessed>
    <b:DayAccessed>18</b:DayAccessed>
    <b:URL>https://www.forbes.com/sites/rogersands/2024/07/02/these-hospitality-destinations-prioritize-sustainable-practices/</b:URL>
    <b:RefOrder>13</b:RefOrder>
  </b:Source>
</b:Sources>
</file>

<file path=customXml/itemProps1.xml><?xml version="1.0" encoding="utf-8"?>
<ds:datastoreItem xmlns:ds="http://schemas.openxmlformats.org/officeDocument/2006/customXml" ds:itemID="{F408336E-B53A-41BA-987D-A6CE6D315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2887</Words>
  <Characters>16462</Characters>
  <Application>Microsoft Office Word</Application>
  <DocSecurity>4</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2025-03-06T16:49:00Z</dcterms:created>
  <dcterms:modified xsi:type="dcterms:W3CDTF">2025-03-06T16:49:00Z</dcterms:modified>
</cp:coreProperties>
</file>