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DAC266F" w14:textId="77777777" w:rsidR="00A930CB" w:rsidRPr="00A930CB" w:rsidRDefault="00A930CB" w:rsidP="00A930CB">
          <w:pPr>
            <w:spacing w:after="165" w:line="360" w:lineRule="auto"/>
            <w:rPr>
              <w:rFonts w:ascii="Tahoma" w:hAnsi="Tahoma" w:cs="Tahoma"/>
              <w:color w:val="000000"/>
              <w:sz w:val="40"/>
              <w:szCs w:val="40"/>
            </w:rPr>
          </w:pPr>
          <w:r>
            <w:rPr>
              <w:b/>
              <w:noProof/>
              <w:lang w:val="en-US"/>
            </w:rPr>
            <w:drawing>
              <wp:inline distT="0" distB="0" distL="0" distR="0" wp14:anchorId="05A91E2C" wp14:editId="3160D257">
                <wp:extent cx="2026920" cy="681465"/>
                <wp:effectExtent l="0" t="0" r="0" b="444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083290" cy="700417"/>
                        </a:xfrm>
                        <a:prstGeom prst="rect">
                          <a:avLst/>
                        </a:prstGeom>
                        <a:noFill/>
                        <a:ln w="9525">
                          <a:noFill/>
                          <a:miter lim="800000"/>
                          <a:headEnd/>
                          <a:tailEnd/>
                        </a:ln>
                      </pic:spPr>
                    </pic:pic>
                  </a:graphicData>
                </a:graphic>
              </wp:inline>
            </w:drawing>
          </w:r>
        </w:p>
        <w:p w14:paraId="704B1FFA"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3162FC23" w14:textId="77777777" w:rsidTr="0030173B">
            <w:tc>
              <w:tcPr>
                <w:tcW w:w="3438" w:type="dxa"/>
                <w:shd w:val="clear" w:color="auto" w:fill="D9D9D9"/>
              </w:tcPr>
              <w:p w14:paraId="0D16A7B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92DE97C" w14:textId="21A8A11F" w:rsidR="00A930CB" w:rsidRPr="00A930CB" w:rsidRDefault="00EB0707" w:rsidP="00A930CB">
                <w:pPr>
                  <w:spacing w:before="120" w:after="120" w:line="360" w:lineRule="auto"/>
                  <w:rPr>
                    <w:rFonts w:ascii="Tahoma" w:hAnsi="Tahoma" w:cs="Tahoma"/>
                    <w:sz w:val="32"/>
                    <w:szCs w:val="32"/>
                  </w:rPr>
                </w:pPr>
                <w:r>
                  <w:rPr>
                    <w:rFonts w:ascii="Tahoma" w:hAnsi="Tahoma" w:cs="Tahoma"/>
                    <w:sz w:val="32"/>
                    <w:szCs w:val="32"/>
                  </w:rPr>
                  <w:t>Konstantinos Tsene</w:t>
                </w:r>
              </w:p>
            </w:tc>
          </w:tr>
          <w:tr w:rsidR="00A930CB" w:rsidRPr="00A930CB" w14:paraId="273FA6C2" w14:textId="77777777" w:rsidTr="0030173B">
            <w:tc>
              <w:tcPr>
                <w:tcW w:w="3438" w:type="dxa"/>
                <w:shd w:val="clear" w:color="auto" w:fill="D9D9D9"/>
              </w:tcPr>
              <w:p w14:paraId="3D6F8622"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7A79A1C3" w14:textId="2B45B5C5" w:rsidR="00A930CB" w:rsidRPr="00A930CB" w:rsidRDefault="00EB0707" w:rsidP="00A930CB">
                <w:pPr>
                  <w:spacing w:before="120" w:after="120" w:line="360" w:lineRule="auto"/>
                  <w:rPr>
                    <w:rFonts w:ascii="Tahoma" w:hAnsi="Tahoma" w:cs="Tahoma"/>
                    <w:sz w:val="32"/>
                    <w:szCs w:val="32"/>
                  </w:rPr>
                </w:pPr>
                <w:r>
                  <w:rPr>
                    <w:rFonts w:ascii="Tahoma" w:hAnsi="Tahoma" w:cs="Tahoma"/>
                    <w:sz w:val="32"/>
                    <w:szCs w:val="32"/>
                  </w:rPr>
                  <w:t>2125449</w:t>
                </w:r>
              </w:p>
            </w:tc>
          </w:tr>
          <w:tr w:rsidR="00A930CB" w:rsidRPr="00A930CB" w14:paraId="3D2BE257" w14:textId="77777777" w:rsidTr="0030173B">
            <w:tc>
              <w:tcPr>
                <w:tcW w:w="3438" w:type="dxa"/>
                <w:shd w:val="clear" w:color="auto" w:fill="D9D9D9"/>
              </w:tcPr>
              <w:p w14:paraId="4FED3020"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95C18AF" w14:textId="77777777"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5088E2B7" w14:textId="77777777" w:rsidTr="0030173B">
            <w:trPr>
              <w:trHeight w:val="413"/>
            </w:trPr>
            <w:tc>
              <w:tcPr>
                <w:tcW w:w="3438" w:type="dxa"/>
                <w:shd w:val="clear" w:color="auto" w:fill="D9D9D9"/>
              </w:tcPr>
              <w:p w14:paraId="57970B9B"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58A517A4" w14:textId="77777777"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2E6E7527" w14:textId="77777777" w:rsidR="00A930CB" w:rsidRPr="00A930CB" w:rsidRDefault="00A930CB" w:rsidP="00A930CB">
          <w:pPr>
            <w:spacing w:before="120" w:after="120" w:line="360" w:lineRule="auto"/>
            <w:rPr>
              <w:rFonts w:ascii="Calibri" w:hAnsi="Calibri"/>
              <w:color w:val="FF0000"/>
              <w:sz w:val="24"/>
              <w:szCs w:val="24"/>
            </w:rPr>
          </w:pPr>
        </w:p>
        <w:p w14:paraId="5E911782"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F3FB4DC"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A0A4592"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71BD061"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5115C0A6"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4A8C8EF9" w14:textId="77777777" w:rsidR="00885114" w:rsidRPr="008236F1" w:rsidRDefault="00885114" w:rsidP="008236F1">
              <w:pPr>
                <w:pStyle w:val="TOCHeading"/>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Table of Contents</w:t>
              </w:r>
            </w:p>
            <w:p w14:paraId="0D55CB2A" w14:textId="77777777" w:rsidR="00C0306F" w:rsidRPr="008236F1" w:rsidRDefault="001D58ED" w:rsidP="008236F1">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r w:rsidRPr="008236F1">
                <w:rPr>
                  <w:rFonts w:ascii="Times New Roman" w:hAnsi="Times New Roman" w:cs="Times New Roman"/>
                  <w:sz w:val="24"/>
                  <w:szCs w:val="24"/>
                </w:rPr>
                <w:fldChar w:fldCharType="begin"/>
              </w:r>
              <w:r w:rsidR="00885114" w:rsidRPr="008236F1">
                <w:rPr>
                  <w:rFonts w:ascii="Times New Roman" w:hAnsi="Times New Roman" w:cs="Times New Roman"/>
                  <w:sz w:val="24"/>
                  <w:szCs w:val="24"/>
                </w:rPr>
                <w:instrText xml:space="preserve"> TOC \o "1-3" \h \z \u </w:instrText>
              </w:r>
              <w:r w:rsidRPr="008236F1">
                <w:rPr>
                  <w:rFonts w:ascii="Times New Roman" w:hAnsi="Times New Roman" w:cs="Times New Roman"/>
                  <w:sz w:val="24"/>
                  <w:szCs w:val="24"/>
                </w:rPr>
                <w:fldChar w:fldCharType="separate"/>
              </w:r>
              <w:hyperlink w:anchor="_Toc53314823" w:history="1">
                <w:r w:rsidR="00C0306F" w:rsidRPr="008236F1">
                  <w:rPr>
                    <w:rStyle w:val="Hyperlink"/>
                    <w:rFonts w:ascii="Times New Roman" w:hAnsi="Times New Roman" w:cs="Times New Roman"/>
                    <w:noProof/>
                    <w:sz w:val="24"/>
                    <w:szCs w:val="24"/>
                  </w:rPr>
                  <w:t>Section 1: Know how to identify development needs</w:t>
                </w:r>
                <w:r w:rsidR="00C0306F" w:rsidRPr="008236F1">
                  <w:rPr>
                    <w:rFonts w:ascii="Times New Roman" w:hAnsi="Times New Roman" w:cs="Times New Roman"/>
                    <w:noProof/>
                    <w:webHidden/>
                    <w:sz w:val="24"/>
                    <w:szCs w:val="24"/>
                  </w:rPr>
                  <w:tab/>
                </w:r>
                <w:r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_Toc53314823 \h </w:instrText>
                </w:r>
                <w:r w:rsidRPr="008236F1">
                  <w:rPr>
                    <w:rFonts w:ascii="Times New Roman" w:hAnsi="Times New Roman" w:cs="Times New Roman"/>
                    <w:noProof/>
                    <w:webHidden/>
                    <w:sz w:val="24"/>
                    <w:szCs w:val="24"/>
                  </w:rPr>
                </w:r>
                <w:r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3</w:t>
                </w:r>
                <w:r w:rsidRPr="008236F1">
                  <w:rPr>
                    <w:rFonts w:ascii="Times New Roman" w:hAnsi="Times New Roman" w:cs="Times New Roman"/>
                    <w:noProof/>
                    <w:webHidden/>
                    <w:sz w:val="24"/>
                    <w:szCs w:val="24"/>
                  </w:rPr>
                  <w:fldChar w:fldCharType="end"/>
                </w:r>
              </w:hyperlink>
            </w:p>
            <w:p w14:paraId="2F5FC288"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24" w:history="1">
                <w:r w:rsidR="00C0306F" w:rsidRPr="008236F1">
                  <w:rPr>
                    <w:rStyle w:val="Hyperlink"/>
                    <w:rFonts w:ascii="Times New Roman" w:hAnsi="Times New Roman" w:cs="Times New Roman"/>
                    <w:noProof/>
                    <w:sz w:val="24"/>
                    <w:szCs w:val="24"/>
                  </w:rPr>
                  <w:t>1.1</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I</w:t>
                </w:r>
                <w:r w:rsidR="00C0306F" w:rsidRPr="008236F1">
                  <w:rPr>
                    <w:rStyle w:val="Hyperlink"/>
                    <w:rFonts w:ascii="Times New Roman" w:hAnsi="Times New Roman" w:cs="Times New Roman"/>
                    <w:noProof/>
                    <w:spacing w:val="-2"/>
                    <w:sz w:val="24"/>
                    <w:szCs w:val="24"/>
                  </w:rPr>
                  <w:t>d</w:t>
                </w:r>
                <w:r w:rsidR="00C0306F" w:rsidRPr="008236F1">
                  <w:rPr>
                    <w:rStyle w:val="Hyperlink"/>
                    <w:rFonts w:ascii="Times New Roman" w:hAnsi="Times New Roman" w:cs="Times New Roman"/>
                    <w:noProof/>
                    <w:sz w:val="24"/>
                    <w:szCs w:val="24"/>
                  </w:rPr>
                  <w:t>en</w:t>
                </w:r>
                <w:r w:rsidR="00C0306F" w:rsidRPr="008236F1">
                  <w:rPr>
                    <w:rStyle w:val="Hyperlink"/>
                    <w:rFonts w:ascii="Times New Roman" w:hAnsi="Times New Roman" w:cs="Times New Roman"/>
                    <w:noProof/>
                    <w:spacing w:val="-1"/>
                    <w:sz w:val="24"/>
                    <w:szCs w:val="24"/>
                  </w:rPr>
                  <w:t>t</w:t>
                </w:r>
                <w:r w:rsidR="00C0306F" w:rsidRPr="008236F1">
                  <w:rPr>
                    <w:rStyle w:val="Hyperlink"/>
                    <w:rFonts w:ascii="Times New Roman" w:hAnsi="Times New Roman" w:cs="Times New Roman"/>
                    <w:noProof/>
                    <w:sz w:val="24"/>
                    <w:szCs w:val="24"/>
                  </w:rPr>
                  <w:t>i</w:t>
                </w:r>
                <w:r w:rsidR="00C0306F" w:rsidRPr="008236F1">
                  <w:rPr>
                    <w:rStyle w:val="Hyperlink"/>
                    <w:rFonts w:ascii="Times New Roman" w:hAnsi="Times New Roman" w:cs="Times New Roman"/>
                    <w:noProof/>
                    <w:spacing w:val="2"/>
                    <w:sz w:val="24"/>
                    <w:szCs w:val="24"/>
                  </w:rPr>
                  <w:t>f</w:t>
                </w:r>
                <w:r w:rsidR="00C0306F" w:rsidRPr="008236F1">
                  <w:rPr>
                    <w:rStyle w:val="Hyperlink"/>
                    <w:rFonts w:ascii="Times New Roman" w:hAnsi="Times New Roman" w:cs="Times New Roman"/>
                    <w:noProof/>
                    <w:sz w:val="24"/>
                    <w:szCs w:val="24"/>
                  </w:rPr>
                  <w:t xml:space="preserve">y </w:t>
                </w:r>
                <w:r w:rsidR="00C0306F" w:rsidRPr="008236F1">
                  <w:rPr>
                    <w:rStyle w:val="Hyperlink"/>
                    <w:rFonts w:ascii="Times New Roman" w:hAnsi="Times New Roman" w:cs="Times New Roman"/>
                    <w:noProof/>
                    <w:spacing w:val="-2"/>
                    <w:sz w:val="24"/>
                    <w:szCs w:val="24"/>
                  </w:rPr>
                  <w:t>l</w:t>
                </w:r>
                <w:r w:rsidR="00C0306F" w:rsidRPr="008236F1">
                  <w:rPr>
                    <w:rStyle w:val="Hyperlink"/>
                    <w:rFonts w:ascii="Times New Roman" w:hAnsi="Times New Roman" w:cs="Times New Roman"/>
                    <w:noProof/>
                    <w:sz w:val="24"/>
                    <w:szCs w:val="24"/>
                  </w:rPr>
                  <w:t>ear</w:t>
                </w:r>
                <w:r w:rsidR="00C0306F" w:rsidRPr="008236F1">
                  <w:rPr>
                    <w:rStyle w:val="Hyperlink"/>
                    <w:rFonts w:ascii="Times New Roman" w:hAnsi="Times New Roman" w:cs="Times New Roman"/>
                    <w:noProof/>
                    <w:spacing w:val="-2"/>
                    <w:sz w:val="24"/>
                    <w:szCs w:val="24"/>
                  </w:rPr>
                  <w:t>n</w:t>
                </w:r>
                <w:r w:rsidR="00C0306F" w:rsidRPr="008236F1">
                  <w:rPr>
                    <w:rStyle w:val="Hyperlink"/>
                    <w:rFonts w:ascii="Times New Roman" w:hAnsi="Times New Roman" w:cs="Times New Roman"/>
                    <w:noProof/>
                    <w:sz w:val="24"/>
                    <w:szCs w:val="24"/>
                  </w:rPr>
                  <w:t>ing st</w:t>
                </w:r>
                <w:r w:rsidR="00C0306F" w:rsidRPr="008236F1">
                  <w:rPr>
                    <w:rStyle w:val="Hyperlink"/>
                    <w:rFonts w:ascii="Times New Roman" w:hAnsi="Times New Roman" w:cs="Times New Roman"/>
                    <w:noProof/>
                    <w:spacing w:val="-6"/>
                    <w:sz w:val="24"/>
                    <w:szCs w:val="24"/>
                  </w:rPr>
                  <w:t>y</w:t>
                </w:r>
                <w:r w:rsidR="00C0306F" w:rsidRPr="008236F1">
                  <w:rPr>
                    <w:rStyle w:val="Hyperlink"/>
                    <w:rFonts w:ascii="Times New Roman" w:hAnsi="Times New Roman" w:cs="Times New Roman"/>
                    <w:noProof/>
                    <w:sz w:val="24"/>
                    <w:szCs w:val="24"/>
                  </w:rPr>
                  <w:t>les for self and another</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_Toc53314824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3</w:t>
                </w:r>
                <w:r w:rsidR="001D58ED" w:rsidRPr="008236F1">
                  <w:rPr>
                    <w:rFonts w:ascii="Times New Roman" w:hAnsi="Times New Roman" w:cs="Times New Roman"/>
                    <w:noProof/>
                    <w:webHidden/>
                    <w:sz w:val="24"/>
                    <w:szCs w:val="24"/>
                  </w:rPr>
                  <w:fldChar w:fldCharType="end"/>
                </w:r>
              </w:hyperlink>
            </w:p>
            <w:p w14:paraId="07B69EB2"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25" w:history="1">
                <w:r w:rsidR="00C0306F" w:rsidRPr="008236F1">
                  <w:rPr>
                    <w:rStyle w:val="Hyperlink"/>
                    <w:rFonts w:ascii="Times New Roman" w:hAnsi="Times New Roman" w:cs="Times New Roman"/>
                    <w:noProof/>
                    <w:sz w:val="24"/>
                    <w:szCs w:val="24"/>
                  </w:rPr>
                  <w:t>1.2 U</w:t>
                </w:r>
                <w:r w:rsidR="00C0306F" w:rsidRPr="008236F1">
                  <w:rPr>
                    <w:rStyle w:val="Hyperlink"/>
                    <w:rFonts w:ascii="Times New Roman" w:hAnsi="Times New Roman" w:cs="Times New Roman"/>
                    <w:noProof/>
                    <w:spacing w:val="-1"/>
                    <w:sz w:val="24"/>
                    <w:szCs w:val="24"/>
                  </w:rPr>
                  <w:t>s</w:t>
                </w:r>
                <w:r w:rsidR="00C0306F" w:rsidRPr="008236F1">
                  <w:rPr>
                    <w:rStyle w:val="Hyperlink"/>
                    <w:rFonts w:ascii="Times New Roman" w:hAnsi="Times New Roman" w:cs="Times New Roman"/>
                    <w:noProof/>
                    <w:sz w:val="24"/>
                    <w:szCs w:val="24"/>
                  </w:rPr>
                  <w:t>e</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a</w:t>
                </w:r>
                <w:r w:rsidR="00C0306F" w:rsidRPr="008236F1">
                  <w:rPr>
                    <w:rStyle w:val="Hyperlink"/>
                    <w:rFonts w:ascii="Times New Roman" w:hAnsi="Times New Roman" w:cs="Times New Roman"/>
                    <w:noProof/>
                    <w:spacing w:val="-1"/>
                    <w:sz w:val="24"/>
                    <w:szCs w:val="24"/>
                  </w:rPr>
                  <w:t xml:space="preserve"> </w:t>
                </w:r>
                <w:r w:rsidR="00C0306F" w:rsidRPr="008236F1">
                  <w:rPr>
                    <w:rStyle w:val="Hyperlink"/>
                    <w:rFonts w:ascii="Times New Roman" w:hAnsi="Times New Roman" w:cs="Times New Roman"/>
                    <w:noProof/>
                    <w:sz w:val="24"/>
                    <w:szCs w:val="24"/>
                  </w:rPr>
                  <w:t>simp</w:t>
                </w:r>
                <w:r w:rsidR="00C0306F" w:rsidRPr="008236F1">
                  <w:rPr>
                    <w:rStyle w:val="Hyperlink"/>
                    <w:rFonts w:ascii="Times New Roman" w:hAnsi="Times New Roman" w:cs="Times New Roman"/>
                    <w:noProof/>
                    <w:spacing w:val="-1"/>
                    <w:sz w:val="24"/>
                    <w:szCs w:val="24"/>
                  </w:rPr>
                  <w:t>l</w:t>
                </w:r>
                <w:r w:rsidR="00C0306F" w:rsidRPr="008236F1">
                  <w:rPr>
                    <w:rStyle w:val="Hyperlink"/>
                    <w:rFonts w:ascii="Times New Roman" w:hAnsi="Times New Roman" w:cs="Times New Roman"/>
                    <w:noProof/>
                    <w:sz w:val="24"/>
                    <w:szCs w:val="24"/>
                  </w:rPr>
                  <w:t>e tec</w:t>
                </w:r>
                <w:r w:rsidR="00C0306F" w:rsidRPr="008236F1">
                  <w:rPr>
                    <w:rStyle w:val="Hyperlink"/>
                    <w:rFonts w:ascii="Times New Roman" w:hAnsi="Times New Roman" w:cs="Times New Roman"/>
                    <w:noProof/>
                    <w:spacing w:val="-3"/>
                    <w:sz w:val="24"/>
                    <w:szCs w:val="24"/>
                  </w:rPr>
                  <w:t>h</w:t>
                </w:r>
                <w:r w:rsidR="00C0306F" w:rsidRPr="008236F1">
                  <w:rPr>
                    <w:rStyle w:val="Hyperlink"/>
                    <w:rFonts w:ascii="Times New Roman" w:hAnsi="Times New Roman" w:cs="Times New Roman"/>
                    <w:noProof/>
                    <w:sz w:val="24"/>
                    <w:szCs w:val="24"/>
                  </w:rPr>
                  <w:t>nique for iden</w:t>
                </w:r>
                <w:r w:rsidR="00C0306F" w:rsidRPr="008236F1">
                  <w:rPr>
                    <w:rStyle w:val="Hyperlink"/>
                    <w:rFonts w:ascii="Times New Roman" w:hAnsi="Times New Roman" w:cs="Times New Roman"/>
                    <w:noProof/>
                    <w:spacing w:val="-1"/>
                    <w:sz w:val="24"/>
                    <w:szCs w:val="24"/>
                  </w:rPr>
                  <w:t>t</w:t>
                </w:r>
                <w:r w:rsidR="00C0306F" w:rsidRPr="008236F1">
                  <w:rPr>
                    <w:rStyle w:val="Hyperlink"/>
                    <w:rFonts w:ascii="Times New Roman" w:hAnsi="Times New Roman" w:cs="Times New Roman"/>
                    <w:noProof/>
                    <w:sz w:val="24"/>
                    <w:szCs w:val="24"/>
                  </w:rPr>
                  <w:t>i</w:t>
                </w:r>
                <w:r w:rsidR="00C0306F" w:rsidRPr="008236F1">
                  <w:rPr>
                    <w:rStyle w:val="Hyperlink"/>
                    <w:rFonts w:ascii="Times New Roman" w:hAnsi="Times New Roman" w:cs="Times New Roman"/>
                    <w:noProof/>
                    <w:spacing w:val="2"/>
                    <w:sz w:val="24"/>
                    <w:szCs w:val="24"/>
                  </w:rPr>
                  <w:t>f</w:t>
                </w:r>
                <w:r w:rsidR="00C0306F" w:rsidRPr="008236F1">
                  <w:rPr>
                    <w:rStyle w:val="Hyperlink"/>
                    <w:rFonts w:ascii="Times New Roman" w:hAnsi="Times New Roman" w:cs="Times New Roman"/>
                    <w:noProof/>
                    <w:spacing w:val="-6"/>
                    <w:sz w:val="24"/>
                    <w:szCs w:val="24"/>
                  </w:rPr>
                  <w:t>y</w:t>
                </w:r>
                <w:r w:rsidR="00C0306F" w:rsidRPr="008236F1">
                  <w:rPr>
                    <w:rStyle w:val="Hyperlink"/>
                    <w:rFonts w:ascii="Times New Roman" w:hAnsi="Times New Roman" w:cs="Times New Roman"/>
                    <w:noProof/>
                    <w:sz w:val="24"/>
                    <w:szCs w:val="24"/>
                  </w:rPr>
                  <w:t>ing</w:t>
                </w:r>
                <w:r w:rsidR="00C0306F" w:rsidRPr="008236F1">
                  <w:rPr>
                    <w:rStyle w:val="Hyperlink"/>
                    <w:rFonts w:ascii="Times New Roman" w:hAnsi="Times New Roman" w:cs="Times New Roman"/>
                    <w:noProof/>
                    <w:spacing w:val="3"/>
                    <w:sz w:val="24"/>
                    <w:szCs w:val="24"/>
                  </w:rPr>
                  <w:t xml:space="preserve"> </w:t>
                </w:r>
                <w:r w:rsidR="00C0306F" w:rsidRPr="008236F1">
                  <w:rPr>
                    <w:rStyle w:val="Hyperlink"/>
                    <w:rFonts w:ascii="Times New Roman" w:hAnsi="Times New Roman" w:cs="Times New Roman"/>
                    <w:noProof/>
                    <w:spacing w:val="-2"/>
                    <w:sz w:val="24"/>
                    <w:szCs w:val="24"/>
                  </w:rPr>
                  <w:t>d</w:t>
                </w:r>
                <w:r w:rsidR="00C0306F" w:rsidRPr="008236F1">
                  <w:rPr>
                    <w:rStyle w:val="Hyperlink"/>
                    <w:rFonts w:ascii="Times New Roman" w:hAnsi="Times New Roman" w:cs="Times New Roman"/>
                    <w:noProof/>
                    <w:sz w:val="24"/>
                    <w:szCs w:val="24"/>
                  </w:rPr>
                  <w:t>e</w:t>
                </w:r>
                <w:r w:rsidR="00C0306F" w:rsidRPr="008236F1">
                  <w:rPr>
                    <w:rStyle w:val="Hyperlink"/>
                    <w:rFonts w:ascii="Times New Roman" w:hAnsi="Times New Roman" w:cs="Times New Roman"/>
                    <w:noProof/>
                    <w:spacing w:val="-4"/>
                    <w:sz w:val="24"/>
                    <w:szCs w:val="24"/>
                  </w:rPr>
                  <w:t>v</w:t>
                </w:r>
                <w:r w:rsidR="00C0306F" w:rsidRPr="008236F1">
                  <w:rPr>
                    <w:rStyle w:val="Hyperlink"/>
                    <w:rFonts w:ascii="Times New Roman" w:hAnsi="Times New Roman" w:cs="Times New Roman"/>
                    <w:noProof/>
                    <w:sz w:val="24"/>
                    <w:szCs w:val="24"/>
                  </w:rPr>
                  <w:t>elopment</w:t>
                </w:r>
                <w:r w:rsidR="00C0306F" w:rsidRPr="008236F1">
                  <w:rPr>
                    <w:rStyle w:val="Hyperlink"/>
                    <w:rFonts w:ascii="Times New Roman" w:hAnsi="Times New Roman" w:cs="Times New Roman"/>
                    <w:noProof/>
                    <w:spacing w:val="-1"/>
                    <w:sz w:val="24"/>
                    <w:szCs w:val="24"/>
                  </w:rPr>
                  <w:t xml:space="preserve"> </w:t>
                </w:r>
                <w:r w:rsidR="00C0306F" w:rsidRPr="008236F1">
                  <w:rPr>
                    <w:rStyle w:val="Hyperlink"/>
                    <w:rFonts w:ascii="Times New Roman" w:hAnsi="Times New Roman" w:cs="Times New Roman"/>
                    <w:noProof/>
                    <w:sz w:val="24"/>
                    <w:szCs w:val="24"/>
                  </w:rPr>
                  <w:t>needs for self &amp; another</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_Toc53314825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4</w:t>
                </w:r>
                <w:r w:rsidR="001D58ED" w:rsidRPr="008236F1">
                  <w:rPr>
                    <w:rFonts w:ascii="Times New Roman" w:hAnsi="Times New Roman" w:cs="Times New Roman"/>
                    <w:noProof/>
                    <w:webHidden/>
                    <w:sz w:val="24"/>
                    <w:szCs w:val="24"/>
                  </w:rPr>
                  <w:fldChar w:fldCharType="end"/>
                </w:r>
              </w:hyperlink>
            </w:p>
            <w:p w14:paraId="03F2CA7D"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26" w:history="1">
                <w:r w:rsidR="00C0306F" w:rsidRPr="008236F1">
                  <w:rPr>
                    <w:rStyle w:val="Hyperlink"/>
                    <w:rFonts w:ascii="Times New Roman" w:hAnsi="Times New Roman" w:cs="Times New Roman"/>
                    <w:noProof/>
                    <w:sz w:val="24"/>
                    <w:szCs w:val="24"/>
                  </w:rPr>
                  <w:t>1.3</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I</w:t>
                </w:r>
                <w:r w:rsidR="00C0306F" w:rsidRPr="008236F1">
                  <w:rPr>
                    <w:rStyle w:val="Hyperlink"/>
                    <w:rFonts w:ascii="Times New Roman" w:hAnsi="Times New Roman" w:cs="Times New Roman"/>
                    <w:noProof/>
                    <w:spacing w:val="-2"/>
                    <w:sz w:val="24"/>
                    <w:szCs w:val="24"/>
                  </w:rPr>
                  <w:t>d</w:t>
                </w:r>
                <w:r w:rsidR="00C0306F" w:rsidRPr="008236F1">
                  <w:rPr>
                    <w:rStyle w:val="Hyperlink"/>
                    <w:rFonts w:ascii="Times New Roman" w:hAnsi="Times New Roman" w:cs="Times New Roman"/>
                    <w:noProof/>
                    <w:sz w:val="24"/>
                    <w:szCs w:val="24"/>
                  </w:rPr>
                  <w:t>en</w:t>
                </w:r>
                <w:r w:rsidR="00C0306F" w:rsidRPr="008236F1">
                  <w:rPr>
                    <w:rStyle w:val="Hyperlink"/>
                    <w:rFonts w:ascii="Times New Roman" w:hAnsi="Times New Roman" w:cs="Times New Roman"/>
                    <w:noProof/>
                    <w:spacing w:val="-1"/>
                    <w:sz w:val="24"/>
                    <w:szCs w:val="24"/>
                  </w:rPr>
                  <w:t>t</w:t>
                </w:r>
                <w:r w:rsidR="00C0306F" w:rsidRPr="008236F1">
                  <w:rPr>
                    <w:rStyle w:val="Hyperlink"/>
                    <w:rFonts w:ascii="Times New Roman" w:hAnsi="Times New Roman" w:cs="Times New Roman"/>
                    <w:noProof/>
                    <w:sz w:val="24"/>
                    <w:szCs w:val="24"/>
                  </w:rPr>
                  <w:t>i</w:t>
                </w:r>
                <w:r w:rsidR="00C0306F" w:rsidRPr="008236F1">
                  <w:rPr>
                    <w:rStyle w:val="Hyperlink"/>
                    <w:rFonts w:ascii="Times New Roman" w:hAnsi="Times New Roman" w:cs="Times New Roman"/>
                    <w:noProof/>
                    <w:spacing w:val="2"/>
                    <w:sz w:val="24"/>
                    <w:szCs w:val="24"/>
                  </w:rPr>
                  <w:t>f</w:t>
                </w:r>
                <w:r w:rsidR="00C0306F" w:rsidRPr="008236F1">
                  <w:rPr>
                    <w:rStyle w:val="Hyperlink"/>
                    <w:rFonts w:ascii="Times New Roman" w:hAnsi="Times New Roman" w:cs="Times New Roman"/>
                    <w:noProof/>
                    <w:sz w:val="24"/>
                    <w:szCs w:val="24"/>
                  </w:rPr>
                  <w:t>y</w:t>
                </w:r>
                <w:r w:rsidR="00C0306F" w:rsidRPr="008236F1">
                  <w:rPr>
                    <w:rStyle w:val="Hyperlink"/>
                    <w:rFonts w:ascii="Times New Roman" w:hAnsi="Times New Roman" w:cs="Times New Roman"/>
                    <w:noProof/>
                    <w:spacing w:val="-6"/>
                    <w:sz w:val="24"/>
                    <w:szCs w:val="24"/>
                  </w:rPr>
                  <w:t xml:space="preserve"> </w:t>
                </w:r>
                <w:r w:rsidR="00C0306F" w:rsidRPr="008236F1">
                  <w:rPr>
                    <w:rStyle w:val="Hyperlink"/>
                    <w:rFonts w:ascii="Times New Roman" w:hAnsi="Times New Roman" w:cs="Times New Roman"/>
                    <w:noProof/>
                    <w:sz w:val="24"/>
                    <w:szCs w:val="24"/>
                  </w:rPr>
                  <w:t>p</w:t>
                </w:r>
                <w:r w:rsidR="00C0306F" w:rsidRPr="008236F1">
                  <w:rPr>
                    <w:rStyle w:val="Hyperlink"/>
                    <w:rFonts w:ascii="Times New Roman" w:hAnsi="Times New Roman" w:cs="Times New Roman"/>
                    <w:noProof/>
                    <w:spacing w:val="2"/>
                    <w:sz w:val="24"/>
                    <w:szCs w:val="24"/>
                  </w:rPr>
                  <w:t>o</w:t>
                </w:r>
                <w:r w:rsidR="00C0306F" w:rsidRPr="008236F1">
                  <w:rPr>
                    <w:rStyle w:val="Hyperlink"/>
                    <w:rFonts w:ascii="Times New Roman" w:hAnsi="Times New Roman" w:cs="Times New Roman"/>
                    <w:noProof/>
                    <w:sz w:val="24"/>
                    <w:szCs w:val="24"/>
                  </w:rPr>
                  <w:t>tential barrie</w:t>
                </w:r>
                <w:r w:rsidR="00C0306F" w:rsidRPr="008236F1">
                  <w:rPr>
                    <w:rStyle w:val="Hyperlink"/>
                    <w:rFonts w:ascii="Times New Roman" w:hAnsi="Times New Roman" w:cs="Times New Roman"/>
                    <w:noProof/>
                    <w:spacing w:val="-2"/>
                    <w:sz w:val="24"/>
                    <w:szCs w:val="24"/>
                  </w:rPr>
                  <w:t>r</w:t>
                </w:r>
                <w:r w:rsidR="00C0306F" w:rsidRPr="008236F1">
                  <w:rPr>
                    <w:rStyle w:val="Hyperlink"/>
                    <w:rFonts w:ascii="Times New Roman" w:hAnsi="Times New Roman" w:cs="Times New Roman"/>
                    <w:noProof/>
                    <w:sz w:val="24"/>
                    <w:szCs w:val="24"/>
                  </w:rPr>
                  <w:t>s to l</w:t>
                </w:r>
                <w:r w:rsidR="00C0306F" w:rsidRPr="008236F1">
                  <w:rPr>
                    <w:rStyle w:val="Hyperlink"/>
                    <w:rFonts w:ascii="Times New Roman" w:hAnsi="Times New Roman" w:cs="Times New Roman"/>
                    <w:noProof/>
                    <w:spacing w:val="-1"/>
                    <w:sz w:val="24"/>
                    <w:szCs w:val="24"/>
                  </w:rPr>
                  <w:t>e</w:t>
                </w:r>
                <w:r w:rsidR="00C0306F" w:rsidRPr="008236F1">
                  <w:rPr>
                    <w:rStyle w:val="Hyperlink"/>
                    <w:rFonts w:ascii="Times New Roman" w:hAnsi="Times New Roman" w:cs="Times New Roman"/>
                    <w:noProof/>
                    <w:sz w:val="24"/>
                    <w:szCs w:val="24"/>
                  </w:rPr>
                  <w:t>arning for self and another.</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_Toc53314826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5</w:t>
                </w:r>
                <w:r w:rsidR="001D58ED" w:rsidRPr="008236F1">
                  <w:rPr>
                    <w:rFonts w:ascii="Times New Roman" w:hAnsi="Times New Roman" w:cs="Times New Roman"/>
                    <w:noProof/>
                    <w:webHidden/>
                    <w:sz w:val="24"/>
                    <w:szCs w:val="24"/>
                  </w:rPr>
                  <w:fldChar w:fldCharType="end"/>
                </w:r>
              </w:hyperlink>
            </w:p>
            <w:p w14:paraId="144EDD41"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27" w:history="1">
                <w:r w:rsidR="00C0306F" w:rsidRPr="008236F1">
                  <w:rPr>
                    <w:rStyle w:val="Hyperlink"/>
                    <w:rFonts w:ascii="Times New Roman" w:hAnsi="Times New Roman" w:cs="Times New Roman"/>
                    <w:noProof/>
                    <w:sz w:val="24"/>
                    <w:szCs w:val="24"/>
                  </w:rPr>
                  <w:t>1.4</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pacing w:val="-2"/>
                    <w:sz w:val="24"/>
                    <w:szCs w:val="24"/>
                  </w:rPr>
                  <w:t>E</w:t>
                </w:r>
                <w:r w:rsidR="00C0306F" w:rsidRPr="008236F1">
                  <w:rPr>
                    <w:rStyle w:val="Hyperlink"/>
                    <w:rFonts w:ascii="Times New Roman" w:hAnsi="Times New Roman" w:cs="Times New Roman"/>
                    <w:noProof/>
                    <w:sz w:val="24"/>
                    <w:szCs w:val="24"/>
                  </w:rPr>
                  <w:t>xpl</w:t>
                </w:r>
                <w:r w:rsidR="00C0306F" w:rsidRPr="008236F1">
                  <w:rPr>
                    <w:rStyle w:val="Hyperlink"/>
                    <w:rFonts w:ascii="Times New Roman" w:hAnsi="Times New Roman" w:cs="Times New Roman"/>
                    <w:noProof/>
                    <w:spacing w:val="-1"/>
                    <w:sz w:val="24"/>
                    <w:szCs w:val="24"/>
                  </w:rPr>
                  <w:t>a</w:t>
                </w:r>
                <w:r w:rsidR="00C0306F" w:rsidRPr="008236F1">
                  <w:rPr>
                    <w:rStyle w:val="Hyperlink"/>
                    <w:rFonts w:ascii="Times New Roman" w:hAnsi="Times New Roman" w:cs="Times New Roman"/>
                    <w:noProof/>
                    <w:sz w:val="24"/>
                    <w:szCs w:val="24"/>
                  </w:rPr>
                  <w:t>in h</w:t>
                </w:r>
                <w:r w:rsidR="00C0306F" w:rsidRPr="008236F1">
                  <w:rPr>
                    <w:rStyle w:val="Hyperlink"/>
                    <w:rFonts w:ascii="Times New Roman" w:hAnsi="Times New Roman" w:cs="Times New Roman"/>
                    <w:noProof/>
                    <w:spacing w:val="-2"/>
                    <w:sz w:val="24"/>
                    <w:szCs w:val="24"/>
                  </w:rPr>
                  <w:t>o</w:t>
                </w:r>
                <w:r w:rsidR="00C0306F" w:rsidRPr="008236F1">
                  <w:rPr>
                    <w:rStyle w:val="Hyperlink"/>
                    <w:rFonts w:ascii="Times New Roman" w:hAnsi="Times New Roman" w:cs="Times New Roman"/>
                    <w:noProof/>
                    <w:sz w:val="24"/>
                    <w:szCs w:val="24"/>
                  </w:rPr>
                  <w:t>w</w:t>
                </w:r>
                <w:r w:rsidR="00C0306F" w:rsidRPr="008236F1">
                  <w:rPr>
                    <w:rStyle w:val="Hyperlink"/>
                    <w:rFonts w:ascii="Times New Roman" w:hAnsi="Times New Roman" w:cs="Times New Roman"/>
                    <w:noProof/>
                    <w:spacing w:val="3"/>
                    <w:sz w:val="24"/>
                    <w:szCs w:val="24"/>
                  </w:rPr>
                  <w:t xml:space="preserve"> these </w:t>
                </w:r>
                <w:r w:rsidR="00C0306F" w:rsidRPr="008236F1">
                  <w:rPr>
                    <w:rStyle w:val="Hyperlink"/>
                    <w:rFonts w:ascii="Times New Roman" w:hAnsi="Times New Roman" w:cs="Times New Roman"/>
                    <w:noProof/>
                    <w:sz w:val="24"/>
                    <w:szCs w:val="24"/>
                  </w:rPr>
                  <w:t>bar</w:t>
                </w:r>
                <w:r w:rsidR="00C0306F" w:rsidRPr="008236F1">
                  <w:rPr>
                    <w:rStyle w:val="Hyperlink"/>
                    <w:rFonts w:ascii="Times New Roman" w:hAnsi="Times New Roman" w:cs="Times New Roman"/>
                    <w:noProof/>
                    <w:spacing w:val="-2"/>
                    <w:sz w:val="24"/>
                    <w:szCs w:val="24"/>
                  </w:rPr>
                  <w:t>ri</w:t>
                </w:r>
                <w:r w:rsidR="00C0306F" w:rsidRPr="008236F1">
                  <w:rPr>
                    <w:rStyle w:val="Hyperlink"/>
                    <w:rFonts w:ascii="Times New Roman" w:hAnsi="Times New Roman" w:cs="Times New Roman"/>
                    <w:noProof/>
                    <w:sz w:val="24"/>
                    <w:szCs w:val="24"/>
                  </w:rPr>
                  <w:t>ers to l</w:t>
                </w:r>
                <w:r w:rsidR="00C0306F" w:rsidRPr="008236F1">
                  <w:rPr>
                    <w:rStyle w:val="Hyperlink"/>
                    <w:rFonts w:ascii="Times New Roman" w:hAnsi="Times New Roman" w:cs="Times New Roman"/>
                    <w:noProof/>
                    <w:spacing w:val="-1"/>
                    <w:sz w:val="24"/>
                    <w:szCs w:val="24"/>
                  </w:rPr>
                  <w:t>e</w:t>
                </w:r>
                <w:r w:rsidR="00C0306F" w:rsidRPr="008236F1">
                  <w:rPr>
                    <w:rStyle w:val="Hyperlink"/>
                    <w:rFonts w:ascii="Times New Roman" w:hAnsi="Times New Roman" w:cs="Times New Roman"/>
                    <w:noProof/>
                    <w:sz w:val="24"/>
                    <w:szCs w:val="24"/>
                  </w:rPr>
                  <w:t xml:space="preserve">arning </w:t>
                </w:r>
                <w:r w:rsidR="00C0306F" w:rsidRPr="008236F1">
                  <w:rPr>
                    <w:rStyle w:val="Hyperlink"/>
                    <w:rFonts w:ascii="Times New Roman" w:hAnsi="Times New Roman" w:cs="Times New Roman"/>
                    <w:noProof/>
                    <w:spacing w:val="-1"/>
                    <w:sz w:val="24"/>
                    <w:szCs w:val="24"/>
                  </w:rPr>
                  <w:t>c</w:t>
                </w:r>
                <w:r w:rsidR="00C0306F" w:rsidRPr="008236F1">
                  <w:rPr>
                    <w:rStyle w:val="Hyperlink"/>
                    <w:rFonts w:ascii="Times New Roman" w:hAnsi="Times New Roman" w:cs="Times New Roman"/>
                    <w:noProof/>
                    <w:sz w:val="24"/>
                    <w:szCs w:val="24"/>
                  </w:rPr>
                  <w:t xml:space="preserve">an </w:t>
                </w:r>
                <w:r w:rsidR="00C0306F" w:rsidRPr="008236F1">
                  <w:rPr>
                    <w:rStyle w:val="Hyperlink"/>
                    <w:rFonts w:ascii="Times New Roman" w:hAnsi="Times New Roman" w:cs="Times New Roman"/>
                    <w:noProof/>
                    <w:spacing w:val="-2"/>
                    <w:sz w:val="24"/>
                    <w:szCs w:val="24"/>
                  </w:rPr>
                  <w:t>b</w:t>
                </w:r>
                <w:r w:rsidR="00C0306F" w:rsidRPr="008236F1">
                  <w:rPr>
                    <w:rStyle w:val="Hyperlink"/>
                    <w:rFonts w:ascii="Times New Roman" w:hAnsi="Times New Roman" w:cs="Times New Roman"/>
                    <w:noProof/>
                    <w:sz w:val="24"/>
                    <w:szCs w:val="24"/>
                  </w:rPr>
                  <w:t>e o</w:t>
                </w:r>
                <w:r w:rsidR="00C0306F" w:rsidRPr="008236F1">
                  <w:rPr>
                    <w:rStyle w:val="Hyperlink"/>
                    <w:rFonts w:ascii="Times New Roman" w:hAnsi="Times New Roman" w:cs="Times New Roman"/>
                    <w:noProof/>
                    <w:spacing w:val="-4"/>
                    <w:sz w:val="24"/>
                    <w:szCs w:val="24"/>
                  </w:rPr>
                  <w:t>v</w:t>
                </w:r>
                <w:r w:rsidR="00C0306F" w:rsidRPr="008236F1">
                  <w:rPr>
                    <w:rStyle w:val="Hyperlink"/>
                    <w:rFonts w:ascii="Times New Roman" w:hAnsi="Times New Roman" w:cs="Times New Roman"/>
                    <w:noProof/>
                    <w:sz w:val="24"/>
                    <w:szCs w:val="24"/>
                  </w:rPr>
                  <w:t>ercome.</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_Toc53314827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6</w:t>
                </w:r>
                <w:r w:rsidR="001D58ED" w:rsidRPr="008236F1">
                  <w:rPr>
                    <w:rFonts w:ascii="Times New Roman" w:hAnsi="Times New Roman" w:cs="Times New Roman"/>
                    <w:noProof/>
                    <w:webHidden/>
                    <w:sz w:val="24"/>
                    <w:szCs w:val="24"/>
                  </w:rPr>
                  <w:fldChar w:fldCharType="end"/>
                </w:r>
              </w:hyperlink>
            </w:p>
            <w:p w14:paraId="308AB0CD" w14:textId="77777777" w:rsidR="00C0306F" w:rsidRPr="008236F1" w:rsidRDefault="00000000" w:rsidP="008236F1">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28" w:history="1">
                <w:r w:rsidR="00C0306F" w:rsidRPr="008236F1">
                  <w:rPr>
                    <w:rStyle w:val="Hyperlink"/>
                    <w:rFonts w:ascii="Times New Roman" w:hAnsi="Times New Roman" w:cs="Times New Roman"/>
                    <w:noProof/>
                    <w:sz w:val="24"/>
                    <w:szCs w:val="24"/>
                  </w:rPr>
                  <w:t>Se</w:t>
                </w:r>
                <w:r w:rsidR="00C0306F" w:rsidRPr="008236F1">
                  <w:rPr>
                    <w:rStyle w:val="Hyperlink"/>
                    <w:rFonts w:ascii="Times New Roman" w:hAnsi="Times New Roman" w:cs="Times New Roman"/>
                    <w:noProof/>
                    <w:spacing w:val="1"/>
                    <w:sz w:val="24"/>
                    <w:szCs w:val="24"/>
                  </w:rPr>
                  <w:t>c</w:t>
                </w:r>
                <w:r w:rsidR="00C0306F" w:rsidRPr="008236F1">
                  <w:rPr>
                    <w:rStyle w:val="Hyperlink"/>
                    <w:rFonts w:ascii="Times New Roman" w:hAnsi="Times New Roman" w:cs="Times New Roman"/>
                    <w:noProof/>
                    <w:sz w:val="24"/>
                    <w:szCs w:val="24"/>
                  </w:rPr>
                  <w:t>ti</w:t>
                </w:r>
                <w:r w:rsidR="00C0306F" w:rsidRPr="008236F1">
                  <w:rPr>
                    <w:rStyle w:val="Hyperlink"/>
                    <w:rFonts w:ascii="Times New Roman" w:hAnsi="Times New Roman" w:cs="Times New Roman"/>
                    <w:noProof/>
                    <w:spacing w:val="-1"/>
                    <w:sz w:val="24"/>
                    <w:szCs w:val="24"/>
                  </w:rPr>
                  <w:t>o</w:t>
                </w:r>
                <w:r w:rsidR="00C0306F" w:rsidRPr="008236F1">
                  <w:rPr>
                    <w:rStyle w:val="Hyperlink"/>
                    <w:rFonts w:ascii="Times New Roman" w:hAnsi="Times New Roman" w:cs="Times New Roman"/>
                    <w:noProof/>
                    <w:sz w:val="24"/>
                    <w:szCs w:val="24"/>
                  </w:rPr>
                  <w:t>n</w:t>
                </w:r>
                <w:r w:rsidR="00C0306F" w:rsidRPr="008236F1">
                  <w:rPr>
                    <w:rStyle w:val="Hyperlink"/>
                    <w:rFonts w:ascii="Times New Roman" w:hAnsi="Times New Roman" w:cs="Times New Roman"/>
                    <w:noProof/>
                    <w:spacing w:val="-7"/>
                    <w:sz w:val="24"/>
                    <w:szCs w:val="24"/>
                  </w:rPr>
                  <w:t xml:space="preserve"> </w:t>
                </w:r>
                <w:r w:rsidR="00C0306F" w:rsidRPr="008236F1">
                  <w:rPr>
                    <w:rStyle w:val="Hyperlink"/>
                    <w:rFonts w:ascii="Times New Roman" w:hAnsi="Times New Roman" w:cs="Times New Roman"/>
                    <w:noProof/>
                    <w:spacing w:val="-1"/>
                    <w:sz w:val="24"/>
                    <w:szCs w:val="24"/>
                  </w:rPr>
                  <w:t>2</w:t>
                </w:r>
                <w:r w:rsidR="00C0306F" w:rsidRPr="008236F1">
                  <w:rPr>
                    <w:rStyle w:val="Hyperlink"/>
                    <w:rFonts w:ascii="Times New Roman" w:hAnsi="Times New Roman" w:cs="Times New Roman"/>
                    <w:noProof/>
                    <w:sz w:val="24"/>
                    <w:szCs w:val="24"/>
                  </w:rPr>
                  <w:t>:</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K</w:t>
                </w:r>
                <w:r w:rsidR="00C0306F" w:rsidRPr="008236F1">
                  <w:rPr>
                    <w:rStyle w:val="Hyperlink"/>
                    <w:rFonts w:ascii="Times New Roman" w:hAnsi="Times New Roman" w:cs="Times New Roman"/>
                    <w:noProof/>
                    <w:spacing w:val="2"/>
                    <w:sz w:val="24"/>
                    <w:szCs w:val="24"/>
                  </w:rPr>
                  <w:t>n</w:t>
                </w:r>
                <w:r w:rsidR="00C0306F" w:rsidRPr="008236F1">
                  <w:rPr>
                    <w:rStyle w:val="Hyperlink"/>
                    <w:rFonts w:ascii="Times New Roman" w:hAnsi="Times New Roman" w:cs="Times New Roman"/>
                    <w:noProof/>
                    <w:sz w:val="24"/>
                    <w:szCs w:val="24"/>
                  </w:rPr>
                  <w:t>ow</w:t>
                </w:r>
                <w:r w:rsidR="00C0306F" w:rsidRPr="008236F1">
                  <w:rPr>
                    <w:rStyle w:val="Hyperlink"/>
                    <w:rFonts w:ascii="Times New Roman" w:hAnsi="Times New Roman" w:cs="Times New Roman"/>
                    <w:noProof/>
                    <w:spacing w:val="-6"/>
                    <w:sz w:val="24"/>
                    <w:szCs w:val="24"/>
                  </w:rPr>
                  <w:t xml:space="preserve"> </w:t>
                </w:r>
                <w:r w:rsidR="00C0306F" w:rsidRPr="008236F1">
                  <w:rPr>
                    <w:rStyle w:val="Hyperlink"/>
                    <w:rFonts w:ascii="Times New Roman" w:hAnsi="Times New Roman" w:cs="Times New Roman"/>
                    <w:noProof/>
                    <w:spacing w:val="2"/>
                    <w:sz w:val="24"/>
                    <w:szCs w:val="24"/>
                  </w:rPr>
                  <w:t>h</w:t>
                </w:r>
                <w:r w:rsidR="00C0306F" w:rsidRPr="008236F1">
                  <w:rPr>
                    <w:rStyle w:val="Hyperlink"/>
                    <w:rFonts w:ascii="Times New Roman" w:hAnsi="Times New Roman" w:cs="Times New Roman"/>
                    <w:noProof/>
                    <w:sz w:val="24"/>
                    <w:szCs w:val="24"/>
                  </w:rPr>
                  <w:t>ow</w:t>
                </w:r>
                <w:r w:rsidR="00C0306F" w:rsidRPr="008236F1">
                  <w:rPr>
                    <w:rStyle w:val="Hyperlink"/>
                    <w:rFonts w:ascii="Times New Roman" w:hAnsi="Times New Roman" w:cs="Times New Roman"/>
                    <w:noProof/>
                    <w:spacing w:val="-6"/>
                    <w:sz w:val="24"/>
                    <w:szCs w:val="24"/>
                  </w:rPr>
                  <w:t xml:space="preserve"> </w:t>
                </w:r>
                <w:r w:rsidR="00C0306F" w:rsidRPr="008236F1">
                  <w:rPr>
                    <w:rStyle w:val="Hyperlink"/>
                    <w:rFonts w:ascii="Times New Roman" w:hAnsi="Times New Roman" w:cs="Times New Roman"/>
                    <w:noProof/>
                    <w:sz w:val="24"/>
                    <w:szCs w:val="24"/>
                  </w:rPr>
                  <w:t>to</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de</w:t>
                </w:r>
                <w:r w:rsidR="00C0306F" w:rsidRPr="008236F1">
                  <w:rPr>
                    <w:rStyle w:val="Hyperlink"/>
                    <w:rFonts w:ascii="Times New Roman" w:hAnsi="Times New Roman" w:cs="Times New Roman"/>
                    <w:noProof/>
                    <w:spacing w:val="1"/>
                    <w:sz w:val="24"/>
                    <w:szCs w:val="24"/>
                  </w:rPr>
                  <w:t>v</w:t>
                </w:r>
                <w:r w:rsidR="00C0306F" w:rsidRPr="008236F1">
                  <w:rPr>
                    <w:rStyle w:val="Hyperlink"/>
                    <w:rFonts w:ascii="Times New Roman" w:hAnsi="Times New Roman" w:cs="Times New Roman"/>
                    <w:noProof/>
                    <w:sz w:val="24"/>
                    <w:szCs w:val="24"/>
                  </w:rPr>
                  <w:t>elop</w:t>
                </w:r>
                <w:r w:rsidR="00C0306F" w:rsidRPr="008236F1">
                  <w:rPr>
                    <w:rStyle w:val="Hyperlink"/>
                    <w:rFonts w:ascii="Times New Roman" w:hAnsi="Times New Roman" w:cs="Times New Roman"/>
                    <w:noProof/>
                    <w:spacing w:val="-10"/>
                    <w:sz w:val="24"/>
                    <w:szCs w:val="24"/>
                  </w:rPr>
                  <w:t xml:space="preserve"> </w:t>
                </w:r>
                <w:r w:rsidR="00C0306F" w:rsidRPr="008236F1">
                  <w:rPr>
                    <w:rStyle w:val="Hyperlink"/>
                    <w:rFonts w:ascii="Times New Roman" w:hAnsi="Times New Roman" w:cs="Times New Roman"/>
                    <w:noProof/>
                    <w:spacing w:val="-1"/>
                    <w:sz w:val="24"/>
                    <w:szCs w:val="24"/>
                  </w:rPr>
                  <w:t>s</w:t>
                </w:r>
                <w:r w:rsidR="00C0306F" w:rsidRPr="008236F1">
                  <w:rPr>
                    <w:rStyle w:val="Hyperlink"/>
                    <w:rFonts w:ascii="Times New Roman" w:hAnsi="Times New Roman" w:cs="Times New Roman"/>
                    <w:noProof/>
                    <w:sz w:val="24"/>
                    <w:szCs w:val="24"/>
                  </w:rPr>
                  <w:t>elf</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&amp; othe</w:t>
                </w:r>
                <w:r w:rsidR="00C0306F" w:rsidRPr="008236F1">
                  <w:rPr>
                    <w:rStyle w:val="Hyperlink"/>
                    <w:rFonts w:ascii="Times New Roman" w:hAnsi="Times New Roman" w:cs="Times New Roman"/>
                    <w:noProof/>
                    <w:spacing w:val="3"/>
                    <w:sz w:val="24"/>
                    <w:szCs w:val="24"/>
                  </w:rPr>
                  <w:t>r</w:t>
                </w:r>
                <w:r w:rsidR="00C0306F" w:rsidRPr="008236F1">
                  <w:rPr>
                    <w:rStyle w:val="Hyperlink"/>
                    <w:rFonts w:ascii="Times New Roman" w:hAnsi="Times New Roman" w:cs="Times New Roman"/>
                    <w:noProof/>
                    <w:sz w:val="24"/>
                    <w:szCs w:val="24"/>
                  </w:rPr>
                  <w:t>s</w:t>
                </w:r>
                <w:r w:rsidR="00C0306F" w:rsidRPr="008236F1">
                  <w:rPr>
                    <w:rStyle w:val="Hyperlink"/>
                    <w:rFonts w:ascii="Times New Roman" w:hAnsi="Times New Roman" w:cs="Times New Roman"/>
                    <w:noProof/>
                    <w:spacing w:val="-9"/>
                    <w:sz w:val="24"/>
                    <w:szCs w:val="24"/>
                  </w:rPr>
                  <w:t xml:space="preserve"> </w:t>
                </w:r>
                <w:r w:rsidR="00C0306F" w:rsidRPr="008236F1">
                  <w:rPr>
                    <w:rStyle w:val="Hyperlink"/>
                    <w:rFonts w:ascii="Times New Roman" w:hAnsi="Times New Roman" w:cs="Times New Roman"/>
                    <w:noProof/>
                    <w:sz w:val="24"/>
                    <w:szCs w:val="24"/>
                  </w:rPr>
                  <w:t>to</w:t>
                </w:r>
                <w:r w:rsidR="00C0306F" w:rsidRPr="008236F1">
                  <w:rPr>
                    <w:rStyle w:val="Hyperlink"/>
                    <w:rFonts w:ascii="Times New Roman" w:hAnsi="Times New Roman" w:cs="Times New Roman"/>
                    <w:noProof/>
                    <w:spacing w:val="-3"/>
                    <w:sz w:val="24"/>
                    <w:szCs w:val="24"/>
                  </w:rPr>
                  <w:t xml:space="preserve"> </w:t>
                </w:r>
                <w:r w:rsidR="00C0306F" w:rsidRPr="008236F1">
                  <w:rPr>
                    <w:rStyle w:val="Hyperlink"/>
                    <w:rFonts w:ascii="Times New Roman" w:hAnsi="Times New Roman" w:cs="Times New Roman"/>
                    <w:noProof/>
                    <w:sz w:val="24"/>
                    <w:szCs w:val="24"/>
                  </w:rPr>
                  <w:t>a</w:t>
                </w:r>
                <w:r w:rsidR="00C0306F" w:rsidRPr="008236F1">
                  <w:rPr>
                    <w:rStyle w:val="Hyperlink"/>
                    <w:rFonts w:ascii="Times New Roman" w:hAnsi="Times New Roman" w:cs="Times New Roman"/>
                    <w:noProof/>
                    <w:spacing w:val="1"/>
                    <w:sz w:val="24"/>
                    <w:szCs w:val="24"/>
                  </w:rPr>
                  <w:t>c</w:t>
                </w:r>
                <w:r w:rsidR="00C0306F" w:rsidRPr="008236F1">
                  <w:rPr>
                    <w:rStyle w:val="Hyperlink"/>
                    <w:rFonts w:ascii="Times New Roman" w:hAnsi="Times New Roman" w:cs="Times New Roman"/>
                    <w:noProof/>
                    <w:sz w:val="24"/>
                    <w:szCs w:val="24"/>
                  </w:rPr>
                  <w:t>h</w:t>
                </w:r>
                <w:r w:rsidR="00C0306F" w:rsidRPr="008236F1">
                  <w:rPr>
                    <w:rStyle w:val="Hyperlink"/>
                    <w:rFonts w:ascii="Times New Roman" w:hAnsi="Times New Roman" w:cs="Times New Roman"/>
                    <w:noProof/>
                    <w:spacing w:val="1"/>
                    <w:sz w:val="24"/>
                    <w:szCs w:val="24"/>
                  </w:rPr>
                  <w:t>i</w:t>
                </w:r>
                <w:r w:rsidR="00C0306F" w:rsidRPr="008236F1">
                  <w:rPr>
                    <w:rStyle w:val="Hyperlink"/>
                    <w:rFonts w:ascii="Times New Roman" w:hAnsi="Times New Roman" w:cs="Times New Roman"/>
                    <w:noProof/>
                    <w:sz w:val="24"/>
                    <w:szCs w:val="24"/>
                  </w:rPr>
                  <w:t>e</w:t>
                </w:r>
                <w:r w:rsidR="00C0306F" w:rsidRPr="008236F1">
                  <w:rPr>
                    <w:rStyle w:val="Hyperlink"/>
                    <w:rFonts w:ascii="Times New Roman" w:hAnsi="Times New Roman" w:cs="Times New Roman"/>
                    <w:noProof/>
                    <w:spacing w:val="2"/>
                    <w:sz w:val="24"/>
                    <w:szCs w:val="24"/>
                  </w:rPr>
                  <w:t>v</w:t>
                </w:r>
                <w:r w:rsidR="00C0306F" w:rsidRPr="008236F1">
                  <w:rPr>
                    <w:rStyle w:val="Hyperlink"/>
                    <w:rFonts w:ascii="Times New Roman" w:hAnsi="Times New Roman" w:cs="Times New Roman"/>
                    <w:noProof/>
                    <w:sz w:val="24"/>
                    <w:szCs w:val="24"/>
                  </w:rPr>
                  <w:t>e or</w:t>
                </w:r>
                <w:r w:rsidR="00C0306F" w:rsidRPr="008236F1">
                  <w:rPr>
                    <w:rStyle w:val="Hyperlink"/>
                    <w:rFonts w:ascii="Times New Roman" w:hAnsi="Times New Roman" w:cs="Times New Roman"/>
                    <w:noProof/>
                    <w:spacing w:val="-1"/>
                    <w:sz w:val="24"/>
                    <w:szCs w:val="24"/>
                  </w:rPr>
                  <w:t>g</w:t>
                </w:r>
                <w:r w:rsidR="00C0306F" w:rsidRPr="008236F1">
                  <w:rPr>
                    <w:rStyle w:val="Hyperlink"/>
                    <w:rFonts w:ascii="Times New Roman" w:hAnsi="Times New Roman" w:cs="Times New Roman"/>
                    <w:noProof/>
                    <w:sz w:val="24"/>
                    <w:szCs w:val="24"/>
                  </w:rPr>
                  <w:t>an</w:t>
                </w:r>
                <w:r w:rsidR="00C0306F" w:rsidRPr="008236F1">
                  <w:rPr>
                    <w:rStyle w:val="Hyperlink"/>
                    <w:rFonts w:ascii="Times New Roman" w:hAnsi="Times New Roman" w:cs="Times New Roman"/>
                    <w:noProof/>
                    <w:spacing w:val="2"/>
                    <w:sz w:val="24"/>
                    <w:szCs w:val="24"/>
                  </w:rPr>
                  <w:t>i</w:t>
                </w:r>
                <w:r w:rsidR="00C0306F" w:rsidRPr="008236F1">
                  <w:rPr>
                    <w:rStyle w:val="Hyperlink"/>
                    <w:rFonts w:ascii="Times New Roman" w:hAnsi="Times New Roman" w:cs="Times New Roman"/>
                    <w:noProof/>
                    <w:spacing w:val="-1"/>
                    <w:sz w:val="24"/>
                    <w:szCs w:val="24"/>
                  </w:rPr>
                  <w:t>s</w:t>
                </w:r>
                <w:r w:rsidR="00C0306F" w:rsidRPr="008236F1">
                  <w:rPr>
                    <w:rStyle w:val="Hyperlink"/>
                    <w:rFonts w:ascii="Times New Roman" w:hAnsi="Times New Roman" w:cs="Times New Roman"/>
                    <w:noProof/>
                    <w:sz w:val="24"/>
                    <w:szCs w:val="24"/>
                  </w:rPr>
                  <w:t>a</w:t>
                </w:r>
                <w:r w:rsidR="00C0306F" w:rsidRPr="008236F1">
                  <w:rPr>
                    <w:rStyle w:val="Hyperlink"/>
                    <w:rFonts w:ascii="Times New Roman" w:hAnsi="Times New Roman" w:cs="Times New Roman"/>
                    <w:noProof/>
                    <w:spacing w:val="1"/>
                    <w:sz w:val="24"/>
                    <w:szCs w:val="24"/>
                  </w:rPr>
                  <w:t>ti</w:t>
                </w:r>
                <w:r w:rsidR="00C0306F" w:rsidRPr="008236F1">
                  <w:rPr>
                    <w:rStyle w:val="Hyperlink"/>
                    <w:rFonts w:ascii="Times New Roman" w:hAnsi="Times New Roman" w:cs="Times New Roman"/>
                    <w:noProof/>
                    <w:sz w:val="24"/>
                    <w:szCs w:val="24"/>
                  </w:rPr>
                  <w:t>o</w:t>
                </w:r>
                <w:r w:rsidR="00C0306F" w:rsidRPr="008236F1">
                  <w:rPr>
                    <w:rStyle w:val="Hyperlink"/>
                    <w:rFonts w:ascii="Times New Roman" w:hAnsi="Times New Roman" w:cs="Times New Roman"/>
                    <w:noProof/>
                    <w:spacing w:val="-1"/>
                    <w:sz w:val="24"/>
                    <w:szCs w:val="24"/>
                  </w:rPr>
                  <w:t>n</w:t>
                </w:r>
                <w:r w:rsidR="00C0306F" w:rsidRPr="008236F1">
                  <w:rPr>
                    <w:rStyle w:val="Hyperlink"/>
                    <w:rFonts w:ascii="Times New Roman" w:hAnsi="Times New Roman" w:cs="Times New Roman"/>
                    <w:noProof/>
                    <w:sz w:val="24"/>
                    <w:szCs w:val="24"/>
                  </w:rPr>
                  <w:t>al</w:t>
                </w:r>
                <w:r w:rsidR="00C0306F" w:rsidRPr="008236F1">
                  <w:rPr>
                    <w:rStyle w:val="Hyperlink"/>
                    <w:rFonts w:ascii="Times New Roman" w:hAnsi="Times New Roman" w:cs="Times New Roman"/>
                    <w:noProof/>
                    <w:spacing w:val="-15"/>
                    <w:sz w:val="24"/>
                    <w:szCs w:val="24"/>
                  </w:rPr>
                  <w:t xml:space="preserve"> </w:t>
                </w:r>
                <w:r w:rsidR="00C0306F" w:rsidRPr="008236F1">
                  <w:rPr>
                    <w:rStyle w:val="Hyperlink"/>
                    <w:rFonts w:ascii="Times New Roman" w:hAnsi="Times New Roman" w:cs="Times New Roman"/>
                    <w:noProof/>
                    <w:sz w:val="24"/>
                    <w:szCs w:val="24"/>
                  </w:rPr>
                  <w:t>o</w:t>
                </w:r>
                <w:r w:rsidR="00C0306F" w:rsidRPr="008236F1">
                  <w:rPr>
                    <w:rStyle w:val="Hyperlink"/>
                    <w:rFonts w:ascii="Times New Roman" w:hAnsi="Times New Roman" w:cs="Times New Roman"/>
                    <w:noProof/>
                    <w:spacing w:val="-1"/>
                    <w:sz w:val="24"/>
                    <w:szCs w:val="24"/>
                  </w:rPr>
                  <w:t>b</w:t>
                </w:r>
                <w:r w:rsidR="00C0306F" w:rsidRPr="008236F1">
                  <w:rPr>
                    <w:rStyle w:val="Hyperlink"/>
                    <w:rFonts w:ascii="Times New Roman" w:hAnsi="Times New Roman" w:cs="Times New Roman"/>
                    <w:noProof/>
                    <w:spacing w:val="3"/>
                    <w:sz w:val="24"/>
                    <w:szCs w:val="24"/>
                  </w:rPr>
                  <w:t>j</w:t>
                </w:r>
                <w:r w:rsidR="00C0306F" w:rsidRPr="008236F1">
                  <w:rPr>
                    <w:rStyle w:val="Hyperlink"/>
                    <w:rFonts w:ascii="Times New Roman" w:hAnsi="Times New Roman" w:cs="Times New Roman"/>
                    <w:noProof/>
                    <w:sz w:val="24"/>
                    <w:szCs w:val="24"/>
                  </w:rPr>
                  <w:t>e</w:t>
                </w:r>
                <w:r w:rsidR="00C0306F" w:rsidRPr="008236F1">
                  <w:rPr>
                    <w:rStyle w:val="Hyperlink"/>
                    <w:rFonts w:ascii="Times New Roman" w:hAnsi="Times New Roman" w:cs="Times New Roman"/>
                    <w:noProof/>
                    <w:spacing w:val="1"/>
                    <w:sz w:val="24"/>
                    <w:szCs w:val="24"/>
                  </w:rPr>
                  <w:t>c</w:t>
                </w:r>
                <w:r w:rsidR="00C0306F" w:rsidRPr="008236F1">
                  <w:rPr>
                    <w:rStyle w:val="Hyperlink"/>
                    <w:rFonts w:ascii="Times New Roman" w:hAnsi="Times New Roman" w:cs="Times New Roman"/>
                    <w:noProof/>
                    <w:sz w:val="24"/>
                    <w:szCs w:val="24"/>
                  </w:rPr>
                  <w:t>tiv</w:t>
                </w:r>
                <w:r w:rsidR="00C0306F" w:rsidRPr="008236F1">
                  <w:rPr>
                    <w:rStyle w:val="Hyperlink"/>
                    <w:rFonts w:ascii="Times New Roman" w:hAnsi="Times New Roman" w:cs="Times New Roman"/>
                    <w:noProof/>
                    <w:spacing w:val="1"/>
                    <w:sz w:val="24"/>
                    <w:szCs w:val="24"/>
                  </w:rPr>
                  <w:t>e</w:t>
                </w:r>
                <w:r w:rsidR="00C0306F" w:rsidRPr="008236F1">
                  <w:rPr>
                    <w:rStyle w:val="Hyperlink"/>
                    <w:rFonts w:ascii="Times New Roman" w:hAnsi="Times New Roman" w:cs="Times New Roman"/>
                    <w:noProof/>
                    <w:sz w:val="24"/>
                    <w:szCs w:val="24"/>
                  </w:rPr>
                  <w:t>s</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_Toc53314828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6</w:t>
                </w:r>
                <w:r w:rsidR="001D58ED" w:rsidRPr="008236F1">
                  <w:rPr>
                    <w:rFonts w:ascii="Times New Roman" w:hAnsi="Times New Roman" w:cs="Times New Roman"/>
                    <w:noProof/>
                    <w:webHidden/>
                    <w:sz w:val="24"/>
                    <w:szCs w:val="24"/>
                  </w:rPr>
                  <w:fldChar w:fldCharType="end"/>
                </w:r>
              </w:hyperlink>
            </w:p>
            <w:p w14:paraId="53AD6610"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29" w:history="1">
                <w:r w:rsidR="00C0306F" w:rsidRPr="008236F1">
                  <w:rPr>
                    <w:rStyle w:val="Hyperlink"/>
                    <w:rFonts w:ascii="Times New Roman" w:hAnsi="Times New Roman" w:cs="Times New Roman"/>
                    <w:noProof/>
                    <w:sz w:val="24"/>
                    <w:szCs w:val="24"/>
                  </w:rPr>
                  <w:t>2.1</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Ana</w:t>
                </w:r>
                <w:r w:rsidR="00C0306F" w:rsidRPr="008236F1">
                  <w:rPr>
                    <w:rStyle w:val="Hyperlink"/>
                    <w:rFonts w:ascii="Times New Roman" w:hAnsi="Times New Roman" w:cs="Times New Roman"/>
                    <w:noProof/>
                    <w:spacing w:val="3"/>
                    <w:sz w:val="24"/>
                    <w:szCs w:val="24"/>
                  </w:rPr>
                  <w:t>l</w:t>
                </w:r>
                <w:r w:rsidR="00C0306F" w:rsidRPr="008236F1">
                  <w:rPr>
                    <w:rStyle w:val="Hyperlink"/>
                    <w:rFonts w:ascii="Times New Roman" w:hAnsi="Times New Roman" w:cs="Times New Roman"/>
                    <w:noProof/>
                    <w:spacing w:val="-6"/>
                    <w:sz w:val="24"/>
                    <w:szCs w:val="24"/>
                  </w:rPr>
                  <w:t>y</w:t>
                </w:r>
                <w:r w:rsidR="00C0306F" w:rsidRPr="008236F1">
                  <w:rPr>
                    <w:rStyle w:val="Hyperlink"/>
                    <w:rFonts w:ascii="Times New Roman" w:hAnsi="Times New Roman" w:cs="Times New Roman"/>
                    <w:noProof/>
                    <w:sz w:val="24"/>
                    <w:szCs w:val="24"/>
                  </w:rPr>
                  <w:t>se learning/de</w:t>
                </w:r>
                <w:r w:rsidR="00C0306F" w:rsidRPr="008236F1">
                  <w:rPr>
                    <w:rStyle w:val="Hyperlink"/>
                    <w:rFonts w:ascii="Times New Roman" w:hAnsi="Times New Roman" w:cs="Times New Roman"/>
                    <w:noProof/>
                    <w:spacing w:val="-4"/>
                    <w:sz w:val="24"/>
                    <w:szCs w:val="24"/>
                  </w:rPr>
                  <w:t>v</w:t>
                </w:r>
                <w:r w:rsidR="00C0306F" w:rsidRPr="008236F1">
                  <w:rPr>
                    <w:rStyle w:val="Hyperlink"/>
                    <w:rFonts w:ascii="Times New Roman" w:hAnsi="Times New Roman" w:cs="Times New Roman"/>
                    <w:noProof/>
                    <w:sz w:val="24"/>
                    <w:szCs w:val="24"/>
                  </w:rPr>
                  <w:t>elopment</w:t>
                </w:r>
                <w:r w:rsidR="00C0306F" w:rsidRPr="008236F1">
                  <w:rPr>
                    <w:rStyle w:val="Hyperlink"/>
                    <w:rFonts w:ascii="Times New Roman" w:hAnsi="Times New Roman" w:cs="Times New Roman"/>
                    <w:noProof/>
                    <w:spacing w:val="-1"/>
                    <w:sz w:val="24"/>
                    <w:szCs w:val="24"/>
                  </w:rPr>
                  <w:t xml:space="preserve"> </w:t>
                </w:r>
                <w:r w:rsidR="00C0306F" w:rsidRPr="008236F1">
                  <w:rPr>
                    <w:rStyle w:val="Hyperlink"/>
                    <w:rFonts w:ascii="Times New Roman" w:hAnsi="Times New Roman" w:cs="Times New Roman"/>
                    <w:noProof/>
                    <w:sz w:val="24"/>
                    <w:szCs w:val="24"/>
                  </w:rPr>
                  <w:t>options to</w:t>
                </w:r>
                <w:r w:rsidR="00C0306F" w:rsidRPr="008236F1">
                  <w:rPr>
                    <w:rStyle w:val="Hyperlink"/>
                    <w:rFonts w:ascii="Times New Roman" w:hAnsi="Times New Roman" w:cs="Times New Roman"/>
                    <w:noProof/>
                    <w:spacing w:val="-1"/>
                    <w:sz w:val="24"/>
                    <w:szCs w:val="24"/>
                  </w:rPr>
                  <w:t xml:space="preserve"> </w:t>
                </w:r>
                <w:r w:rsidR="00C0306F" w:rsidRPr="008236F1">
                  <w:rPr>
                    <w:rStyle w:val="Hyperlink"/>
                    <w:rFonts w:ascii="Times New Roman" w:hAnsi="Times New Roman" w:cs="Times New Roman"/>
                    <w:noProof/>
                    <w:sz w:val="24"/>
                    <w:szCs w:val="24"/>
                  </w:rPr>
                  <w:t>meet nee</w:t>
                </w:r>
                <w:r w:rsidR="00C0306F" w:rsidRPr="008236F1">
                  <w:rPr>
                    <w:rStyle w:val="Hyperlink"/>
                    <w:rFonts w:ascii="Times New Roman" w:hAnsi="Times New Roman" w:cs="Times New Roman"/>
                    <w:noProof/>
                    <w:spacing w:val="-3"/>
                    <w:sz w:val="24"/>
                    <w:szCs w:val="24"/>
                  </w:rPr>
                  <w:t>d</w:t>
                </w:r>
                <w:r w:rsidR="00C0306F" w:rsidRPr="008236F1">
                  <w:rPr>
                    <w:rStyle w:val="Hyperlink"/>
                    <w:rFonts w:ascii="Times New Roman" w:hAnsi="Times New Roman" w:cs="Times New Roman"/>
                    <w:noProof/>
                    <w:sz w:val="24"/>
                    <w:szCs w:val="24"/>
                  </w:rPr>
                  <w:t>s of self</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&amp; ano</w:t>
                </w:r>
                <w:r w:rsidR="00C0306F" w:rsidRPr="008236F1">
                  <w:rPr>
                    <w:rStyle w:val="Hyperlink"/>
                    <w:rFonts w:ascii="Times New Roman" w:hAnsi="Times New Roman" w:cs="Times New Roman"/>
                    <w:noProof/>
                    <w:spacing w:val="-1"/>
                    <w:sz w:val="24"/>
                    <w:szCs w:val="24"/>
                  </w:rPr>
                  <w:t>t</w:t>
                </w:r>
                <w:r w:rsidR="00C0306F" w:rsidRPr="008236F1">
                  <w:rPr>
                    <w:rStyle w:val="Hyperlink"/>
                    <w:rFonts w:ascii="Times New Roman" w:hAnsi="Times New Roman" w:cs="Times New Roman"/>
                    <w:noProof/>
                    <w:sz w:val="24"/>
                    <w:szCs w:val="24"/>
                  </w:rPr>
                  <w:t>her.</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_Toc53314829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6</w:t>
                </w:r>
                <w:r w:rsidR="001D58ED" w:rsidRPr="008236F1">
                  <w:rPr>
                    <w:rFonts w:ascii="Times New Roman" w:hAnsi="Times New Roman" w:cs="Times New Roman"/>
                    <w:noProof/>
                    <w:webHidden/>
                    <w:sz w:val="24"/>
                    <w:szCs w:val="24"/>
                  </w:rPr>
                  <w:fldChar w:fldCharType="end"/>
                </w:r>
              </w:hyperlink>
            </w:p>
            <w:p w14:paraId="3E31597E"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30" w:history="1">
                <w:r w:rsidR="00C0306F" w:rsidRPr="008236F1">
                  <w:rPr>
                    <w:rStyle w:val="Hyperlink"/>
                    <w:rFonts w:ascii="Times New Roman" w:hAnsi="Times New Roman" w:cs="Times New Roman"/>
                    <w:noProof/>
                    <w:sz w:val="24"/>
                    <w:szCs w:val="24"/>
                  </w:rPr>
                  <w:t>2.2</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I</w:t>
                </w:r>
                <w:r w:rsidR="00C0306F" w:rsidRPr="008236F1">
                  <w:rPr>
                    <w:rStyle w:val="Hyperlink"/>
                    <w:rFonts w:ascii="Times New Roman" w:hAnsi="Times New Roman" w:cs="Times New Roman"/>
                    <w:noProof/>
                    <w:spacing w:val="-2"/>
                    <w:sz w:val="24"/>
                    <w:szCs w:val="24"/>
                  </w:rPr>
                  <w:t>d</w:t>
                </w:r>
                <w:r w:rsidR="00C0306F" w:rsidRPr="008236F1">
                  <w:rPr>
                    <w:rStyle w:val="Hyperlink"/>
                    <w:rFonts w:ascii="Times New Roman" w:hAnsi="Times New Roman" w:cs="Times New Roman"/>
                    <w:noProof/>
                    <w:sz w:val="24"/>
                    <w:szCs w:val="24"/>
                  </w:rPr>
                  <w:t>en</w:t>
                </w:r>
                <w:r w:rsidR="00C0306F" w:rsidRPr="008236F1">
                  <w:rPr>
                    <w:rStyle w:val="Hyperlink"/>
                    <w:rFonts w:ascii="Times New Roman" w:hAnsi="Times New Roman" w:cs="Times New Roman"/>
                    <w:noProof/>
                    <w:spacing w:val="-1"/>
                    <w:sz w:val="24"/>
                    <w:szCs w:val="24"/>
                  </w:rPr>
                  <w:t>t</w:t>
                </w:r>
                <w:r w:rsidR="00C0306F" w:rsidRPr="008236F1">
                  <w:rPr>
                    <w:rStyle w:val="Hyperlink"/>
                    <w:rFonts w:ascii="Times New Roman" w:hAnsi="Times New Roman" w:cs="Times New Roman"/>
                    <w:noProof/>
                    <w:sz w:val="24"/>
                    <w:szCs w:val="24"/>
                  </w:rPr>
                  <w:t>i</w:t>
                </w:r>
                <w:r w:rsidR="00C0306F" w:rsidRPr="008236F1">
                  <w:rPr>
                    <w:rStyle w:val="Hyperlink"/>
                    <w:rFonts w:ascii="Times New Roman" w:hAnsi="Times New Roman" w:cs="Times New Roman"/>
                    <w:noProof/>
                    <w:spacing w:val="2"/>
                    <w:sz w:val="24"/>
                    <w:szCs w:val="24"/>
                  </w:rPr>
                  <w:t>f</w:t>
                </w:r>
                <w:r w:rsidR="00C0306F" w:rsidRPr="008236F1">
                  <w:rPr>
                    <w:rStyle w:val="Hyperlink"/>
                    <w:rFonts w:ascii="Times New Roman" w:hAnsi="Times New Roman" w:cs="Times New Roman"/>
                    <w:noProof/>
                    <w:sz w:val="24"/>
                    <w:szCs w:val="24"/>
                  </w:rPr>
                  <w:t>y</w:t>
                </w:r>
                <w:r w:rsidR="00C0306F" w:rsidRPr="008236F1">
                  <w:rPr>
                    <w:rStyle w:val="Hyperlink"/>
                    <w:rFonts w:ascii="Times New Roman" w:hAnsi="Times New Roman" w:cs="Times New Roman"/>
                    <w:noProof/>
                    <w:spacing w:val="-6"/>
                    <w:sz w:val="24"/>
                    <w:szCs w:val="24"/>
                  </w:rPr>
                  <w:t xml:space="preserve"> </w:t>
                </w:r>
                <w:r w:rsidR="00C0306F" w:rsidRPr="008236F1">
                  <w:rPr>
                    <w:rStyle w:val="Hyperlink"/>
                    <w:rFonts w:ascii="Times New Roman" w:hAnsi="Times New Roman" w:cs="Times New Roman"/>
                    <w:noProof/>
                    <w:sz w:val="24"/>
                    <w:szCs w:val="24"/>
                  </w:rPr>
                  <w:t>supp</w:t>
                </w:r>
                <w:r w:rsidR="00C0306F" w:rsidRPr="008236F1">
                  <w:rPr>
                    <w:rStyle w:val="Hyperlink"/>
                    <w:rFonts w:ascii="Times New Roman" w:hAnsi="Times New Roman" w:cs="Times New Roman"/>
                    <w:noProof/>
                    <w:spacing w:val="-1"/>
                    <w:sz w:val="24"/>
                    <w:szCs w:val="24"/>
                  </w:rPr>
                  <w:t>o</w:t>
                </w:r>
                <w:r w:rsidR="00C0306F" w:rsidRPr="008236F1">
                  <w:rPr>
                    <w:rStyle w:val="Hyperlink"/>
                    <w:rFonts w:ascii="Times New Roman" w:hAnsi="Times New Roman" w:cs="Times New Roman"/>
                    <w:noProof/>
                    <w:sz w:val="24"/>
                    <w:szCs w:val="24"/>
                  </w:rPr>
                  <w:t>rt</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mechan</w:t>
                </w:r>
                <w:r w:rsidR="00C0306F" w:rsidRPr="008236F1">
                  <w:rPr>
                    <w:rStyle w:val="Hyperlink"/>
                    <w:rFonts w:ascii="Times New Roman" w:hAnsi="Times New Roman" w:cs="Times New Roman"/>
                    <w:noProof/>
                    <w:spacing w:val="-2"/>
                    <w:sz w:val="24"/>
                    <w:szCs w:val="24"/>
                  </w:rPr>
                  <w:t>i</w:t>
                </w:r>
                <w:r w:rsidR="00C0306F" w:rsidRPr="008236F1">
                  <w:rPr>
                    <w:rStyle w:val="Hyperlink"/>
                    <w:rFonts w:ascii="Times New Roman" w:hAnsi="Times New Roman" w:cs="Times New Roman"/>
                    <w:noProof/>
                    <w:sz w:val="24"/>
                    <w:szCs w:val="24"/>
                  </w:rPr>
                  <w:t>sms for t</w:t>
                </w:r>
                <w:r w:rsidR="00C0306F" w:rsidRPr="008236F1">
                  <w:rPr>
                    <w:rStyle w:val="Hyperlink"/>
                    <w:rFonts w:ascii="Times New Roman" w:hAnsi="Times New Roman" w:cs="Times New Roman"/>
                    <w:noProof/>
                    <w:spacing w:val="-1"/>
                    <w:sz w:val="24"/>
                    <w:szCs w:val="24"/>
                  </w:rPr>
                  <w:t>h</w:t>
                </w:r>
                <w:r w:rsidR="00C0306F" w:rsidRPr="008236F1">
                  <w:rPr>
                    <w:rStyle w:val="Hyperlink"/>
                    <w:rFonts w:ascii="Times New Roman" w:hAnsi="Times New Roman" w:cs="Times New Roman"/>
                    <w:noProof/>
                    <w:sz w:val="24"/>
                    <w:szCs w:val="24"/>
                  </w:rPr>
                  <w:t>e</w:t>
                </w:r>
                <w:r w:rsidR="00C0306F" w:rsidRPr="008236F1">
                  <w:rPr>
                    <w:rStyle w:val="Hyperlink"/>
                    <w:rFonts w:ascii="Times New Roman" w:hAnsi="Times New Roman" w:cs="Times New Roman"/>
                    <w:noProof/>
                    <w:spacing w:val="-1"/>
                    <w:sz w:val="24"/>
                    <w:szCs w:val="24"/>
                  </w:rPr>
                  <w:t xml:space="preserve"> </w:t>
                </w:r>
                <w:r w:rsidR="00C0306F" w:rsidRPr="008236F1">
                  <w:rPr>
                    <w:rStyle w:val="Hyperlink"/>
                    <w:rFonts w:ascii="Times New Roman" w:hAnsi="Times New Roman" w:cs="Times New Roman"/>
                    <w:noProof/>
                    <w:sz w:val="24"/>
                    <w:szCs w:val="24"/>
                  </w:rPr>
                  <w:t>de</w:t>
                </w:r>
                <w:r w:rsidR="00C0306F" w:rsidRPr="008236F1">
                  <w:rPr>
                    <w:rStyle w:val="Hyperlink"/>
                    <w:rFonts w:ascii="Times New Roman" w:hAnsi="Times New Roman" w:cs="Times New Roman"/>
                    <w:noProof/>
                    <w:spacing w:val="-4"/>
                    <w:sz w:val="24"/>
                    <w:szCs w:val="24"/>
                  </w:rPr>
                  <w:t>v</w:t>
                </w:r>
                <w:r w:rsidR="00C0306F" w:rsidRPr="008236F1">
                  <w:rPr>
                    <w:rStyle w:val="Hyperlink"/>
                    <w:rFonts w:ascii="Times New Roman" w:hAnsi="Times New Roman" w:cs="Times New Roman"/>
                    <w:noProof/>
                    <w:sz w:val="24"/>
                    <w:szCs w:val="24"/>
                  </w:rPr>
                  <w:t>elopment</w:t>
                </w:r>
                <w:r w:rsidR="00C0306F" w:rsidRPr="008236F1">
                  <w:rPr>
                    <w:rStyle w:val="Hyperlink"/>
                    <w:rFonts w:ascii="Times New Roman" w:hAnsi="Times New Roman" w:cs="Times New Roman"/>
                    <w:noProof/>
                    <w:spacing w:val="4"/>
                    <w:sz w:val="24"/>
                    <w:szCs w:val="24"/>
                  </w:rPr>
                  <w:t xml:space="preserve"> </w:t>
                </w:r>
                <w:r w:rsidR="00C0306F" w:rsidRPr="008236F1">
                  <w:rPr>
                    <w:rStyle w:val="Hyperlink"/>
                    <w:rFonts w:ascii="Times New Roman" w:hAnsi="Times New Roman" w:cs="Times New Roman"/>
                    <w:noProof/>
                    <w:sz w:val="24"/>
                    <w:szCs w:val="24"/>
                  </w:rPr>
                  <w:t>of</w:t>
                </w:r>
                <w:r w:rsidR="00C0306F" w:rsidRPr="008236F1">
                  <w:rPr>
                    <w:rStyle w:val="Hyperlink"/>
                    <w:rFonts w:ascii="Times New Roman" w:hAnsi="Times New Roman" w:cs="Times New Roman"/>
                    <w:noProof/>
                    <w:spacing w:val="-1"/>
                    <w:sz w:val="24"/>
                    <w:szCs w:val="24"/>
                  </w:rPr>
                  <w:t xml:space="preserve"> </w:t>
                </w:r>
                <w:r w:rsidR="00C0306F" w:rsidRPr="008236F1">
                  <w:rPr>
                    <w:rStyle w:val="Hyperlink"/>
                    <w:rFonts w:ascii="Times New Roman" w:hAnsi="Times New Roman" w:cs="Times New Roman"/>
                    <w:noProof/>
                    <w:sz w:val="24"/>
                    <w:szCs w:val="24"/>
                  </w:rPr>
                  <w:t>self &amp; ano</w:t>
                </w:r>
                <w:r w:rsidR="00C0306F" w:rsidRPr="008236F1">
                  <w:rPr>
                    <w:rStyle w:val="Hyperlink"/>
                    <w:rFonts w:ascii="Times New Roman" w:hAnsi="Times New Roman" w:cs="Times New Roman"/>
                    <w:noProof/>
                    <w:spacing w:val="-1"/>
                    <w:sz w:val="24"/>
                    <w:szCs w:val="24"/>
                  </w:rPr>
                  <w:t>t</w:t>
                </w:r>
                <w:r w:rsidR="00C0306F" w:rsidRPr="008236F1">
                  <w:rPr>
                    <w:rStyle w:val="Hyperlink"/>
                    <w:rFonts w:ascii="Times New Roman" w:hAnsi="Times New Roman" w:cs="Times New Roman"/>
                    <w:noProof/>
                    <w:sz w:val="24"/>
                    <w:szCs w:val="24"/>
                  </w:rPr>
                  <w:t>her</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_Toc53314830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6</w:t>
                </w:r>
                <w:r w:rsidR="001D58ED" w:rsidRPr="008236F1">
                  <w:rPr>
                    <w:rFonts w:ascii="Times New Roman" w:hAnsi="Times New Roman" w:cs="Times New Roman"/>
                    <w:noProof/>
                    <w:webHidden/>
                    <w:sz w:val="24"/>
                    <w:szCs w:val="24"/>
                  </w:rPr>
                  <w:fldChar w:fldCharType="end"/>
                </w:r>
              </w:hyperlink>
            </w:p>
            <w:p w14:paraId="0642FCE9"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31" w:history="1">
                <w:r w:rsidR="00C0306F" w:rsidRPr="008236F1">
                  <w:rPr>
                    <w:rStyle w:val="Hyperlink"/>
                    <w:rFonts w:ascii="Times New Roman" w:eastAsiaTheme="majorEastAsia" w:hAnsi="Times New Roman" w:cs="Times New Roman"/>
                    <w:noProof/>
                    <w:sz w:val="24"/>
                    <w:szCs w:val="24"/>
                  </w:rPr>
                  <w:t>2.3 Prepare development plans for yourself and another person</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_Toc53314831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7</w:t>
                </w:r>
                <w:r w:rsidR="001D58ED" w:rsidRPr="008236F1">
                  <w:rPr>
                    <w:rFonts w:ascii="Times New Roman" w:hAnsi="Times New Roman" w:cs="Times New Roman"/>
                    <w:noProof/>
                    <w:webHidden/>
                    <w:sz w:val="24"/>
                    <w:szCs w:val="24"/>
                  </w:rPr>
                  <w:fldChar w:fldCharType="end"/>
                </w:r>
              </w:hyperlink>
            </w:p>
            <w:p w14:paraId="52ED2AB8"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32" w:history="1">
                <w:r w:rsidR="00C0306F" w:rsidRPr="008236F1">
                  <w:rPr>
                    <w:rStyle w:val="Hyperlink"/>
                    <w:rFonts w:ascii="Times New Roman" w:hAnsi="Times New Roman" w:cs="Times New Roman"/>
                    <w:noProof/>
                    <w:sz w:val="24"/>
                    <w:szCs w:val="24"/>
                  </w:rPr>
                  <w:t>2.4</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Met</w:t>
                </w:r>
                <w:r w:rsidR="00C0306F" w:rsidRPr="008236F1">
                  <w:rPr>
                    <w:rStyle w:val="Hyperlink"/>
                    <w:rFonts w:ascii="Times New Roman" w:hAnsi="Times New Roman" w:cs="Times New Roman"/>
                    <w:noProof/>
                    <w:spacing w:val="-1"/>
                    <w:sz w:val="24"/>
                    <w:szCs w:val="24"/>
                  </w:rPr>
                  <w:t>h</w:t>
                </w:r>
                <w:r w:rsidR="00C0306F" w:rsidRPr="008236F1">
                  <w:rPr>
                    <w:rStyle w:val="Hyperlink"/>
                    <w:rFonts w:ascii="Times New Roman" w:hAnsi="Times New Roman" w:cs="Times New Roman"/>
                    <w:noProof/>
                    <w:sz w:val="24"/>
                    <w:szCs w:val="24"/>
                  </w:rPr>
                  <w:t>od u</w:t>
                </w:r>
                <w:r w:rsidR="00C0306F" w:rsidRPr="008236F1">
                  <w:rPr>
                    <w:rStyle w:val="Hyperlink"/>
                    <w:rFonts w:ascii="Times New Roman" w:hAnsi="Times New Roman" w:cs="Times New Roman"/>
                    <w:noProof/>
                    <w:spacing w:val="-1"/>
                    <w:sz w:val="24"/>
                    <w:szCs w:val="24"/>
                  </w:rPr>
                  <w:t>s</w:t>
                </w:r>
                <w:r w:rsidR="00C0306F" w:rsidRPr="008236F1">
                  <w:rPr>
                    <w:rStyle w:val="Hyperlink"/>
                    <w:rFonts w:ascii="Times New Roman" w:hAnsi="Times New Roman" w:cs="Times New Roman"/>
                    <w:noProof/>
                    <w:sz w:val="24"/>
                    <w:szCs w:val="24"/>
                  </w:rPr>
                  <w:t>ed</w:t>
                </w:r>
                <w:r w:rsidR="00C0306F" w:rsidRPr="008236F1">
                  <w:rPr>
                    <w:rStyle w:val="Hyperlink"/>
                    <w:rFonts w:ascii="Times New Roman" w:hAnsi="Times New Roman" w:cs="Times New Roman"/>
                    <w:noProof/>
                    <w:spacing w:val="-2"/>
                    <w:sz w:val="24"/>
                    <w:szCs w:val="24"/>
                  </w:rPr>
                  <w:t xml:space="preserve"> </w:t>
                </w:r>
                <w:r w:rsidR="00C0306F" w:rsidRPr="008236F1">
                  <w:rPr>
                    <w:rStyle w:val="Hyperlink"/>
                    <w:rFonts w:ascii="Times New Roman" w:hAnsi="Times New Roman" w:cs="Times New Roman"/>
                    <w:noProof/>
                    <w:sz w:val="24"/>
                    <w:szCs w:val="24"/>
                  </w:rPr>
                  <w:t>to</w:t>
                </w:r>
                <w:r w:rsidR="00C0306F" w:rsidRPr="008236F1">
                  <w:rPr>
                    <w:rStyle w:val="Hyperlink"/>
                    <w:rFonts w:ascii="Times New Roman" w:hAnsi="Times New Roman" w:cs="Times New Roman"/>
                    <w:noProof/>
                    <w:spacing w:val="-1"/>
                    <w:sz w:val="24"/>
                    <w:szCs w:val="24"/>
                  </w:rPr>
                  <w:t xml:space="preserve"> </w:t>
                </w:r>
                <w:r w:rsidR="00C0306F" w:rsidRPr="008236F1">
                  <w:rPr>
                    <w:rStyle w:val="Hyperlink"/>
                    <w:rFonts w:ascii="Times New Roman" w:hAnsi="Times New Roman" w:cs="Times New Roman"/>
                    <w:noProof/>
                    <w:sz w:val="24"/>
                    <w:szCs w:val="24"/>
                  </w:rPr>
                  <w:t>monitor the de</w:t>
                </w:r>
                <w:r w:rsidR="00C0306F" w:rsidRPr="008236F1">
                  <w:rPr>
                    <w:rStyle w:val="Hyperlink"/>
                    <w:rFonts w:ascii="Times New Roman" w:hAnsi="Times New Roman" w:cs="Times New Roman"/>
                    <w:noProof/>
                    <w:spacing w:val="-4"/>
                    <w:sz w:val="24"/>
                    <w:szCs w:val="24"/>
                  </w:rPr>
                  <w:t>v</w:t>
                </w:r>
                <w:r w:rsidR="00C0306F" w:rsidRPr="008236F1">
                  <w:rPr>
                    <w:rStyle w:val="Hyperlink"/>
                    <w:rFonts w:ascii="Times New Roman" w:hAnsi="Times New Roman" w:cs="Times New Roman"/>
                    <w:noProof/>
                    <w:sz w:val="24"/>
                    <w:szCs w:val="24"/>
                  </w:rPr>
                  <w:t>el</w:t>
                </w:r>
                <w:r w:rsidR="00C0306F" w:rsidRPr="008236F1">
                  <w:rPr>
                    <w:rStyle w:val="Hyperlink"/>
                    <w:rFonts w:ascii="Times New Roman" w:hAnsi="Times New Roman" w:cs="Times New Roman"/>
                    <w:noProof/>
                    <w:spacing w:val="2"/>
                    <w:sz w:val="24"/>
                    <w:szCs w:val="24"/>
                  </w:rPr>
                  <w:t>o</w:t>
                </w:r>
                <w:r w:rsidR="00C0306F" w:rsidRPr="008236F1">
                  <w:rPr>
                    <w:rStyle w:val="Hyperlink"/>
                    <w:rFonts w:ascii="Times New Roman" w:hAnsi="Times New Roman" w:cs="Times New Roman"/>
                    <w:noProof/>
                    <w:sz w:val="24"/>
                    <w:szCs w:val="24"/>
                  </w:rPr>
                  <w:t>pment</w:t>
                </w:r>
                <w:r w:rsidR="00C0306F" w:rsidRPr="008236F1">
                  <w:rPr>
                    <w:rStyle w:val="Hyperlink"/>
                    <w:rFonts w:ascii="Times New Roman" w:hAnsi="Times New Roman" w:cs="Times New Roman"/>
                    <w:noProof/>
                    <w:spacing w:val="-1"/>
                    <w:sz w:val="24"/>
                    <w:szCs w:val="24"/>
                  </w:rPr>
                  <w:t xml:space="preserve"> </w:t>
                </w:r>
                <w:r w:rsidR="00C0306F" w:rsidRPr="008236F1">
                  <w:rPr>
                    <w:rStyle w:val="Hyperlink"/>
                    <w:rFonts w:ascii="Times New Roman" w:hAnsi="Times New Roman" w:cs="Times New Roman"/>
                    <w:noProof/>
                    <w:sz w:val="24"/>
                    <w:szCs w:val="24"/>
                  </w:rPr>
                  <w:t>of self &amp; ano</w:t>
                </w:r>
                <w:r w:rsidR="00C0306F" w:rsidRPr="008236F1">
                  <w:rPr>
                    <w:rStyle w:val="Hyperlink"/>
                    <w:rFonts w:ascii="Times New Roman" w:hAnsi="Times New Roman" w:cs="Times New Roman"/>
                    <w:noProof/>
                    <w:spacing w:val="-1"/>
                    <w:sz w:val="24"/>
                    <w:szCs w:val="24"/>
                  </w:rPr>
                  <w:t>t</w:t>
                </w:r>
                <w:r w:rsidR="00C0306F" w:rsidRPr="008236F1">
                  <w:rPr>
                    <w:rStyle w:val="Hyperlink"/>
                    <w:rFonts w:ascii="Times New Roman" w:hAnsi="Times New Roman" w:cs="Times New Roman"/>
                    <w:noProof/>
                    <w:sz w:val="24"/>
                    <w:szCs w:val="24"/>
                  </w:rPr>
                  <w:t>her.</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_Toc53314832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8</w:t>
                </w:r>
                <w:r w:rsidR="001D58ED" w:rsidRPr="008236F1">
                  <w:rPr>
                    <w:rFonts w:ascii="Times New Roman" w:hAnsi="Times New Roman" w:cs="Times New Roman"/>
                    <w:noProof/>
                    <w:webHidden/>
                    <w:sz w:val="24"/>
                    <w:szCs w:val="24"/>
                  </w:rPr>
                  <w:fldChar w:fldCharType="end"/>
                </w:r>
              </w:hyperlink>
            </w:p>
            <w:p w14:paraId="6F8CB7E5" w14:textId="77777777" w:rsidR="00C0306F" w:rsidRPr="008236F1" w:rsidRDefault="00000000" w:rsidP="008236F1">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33" w:history="1">
                <w:r w:rsidR="00C0306F" w:rsidRPr="008236F1">
                  <w:rPr>
                    <w:rStyle w:val="Hyperlink"/>
                    <w:rFonts w:ascii="Times New Roman" w:hAnsi="Times New Roman" w:cs="Times New Roman"/>
                    <w:noProof/>
                    <w:sz w:val="24"/>
                    <w:szCs w:val="24"/>
                  </w:rPr>
                  <w:t>Section 3</w:t>
                </w:r>
                <w:r w:rsidR="00C0306F" w:rsidRPr="008236F1">
                  <w:rPr>
                    <w:rStyle w:val="Hyperlink"/>
                    <w:rFonts w:ascii="Times New Roman" w:eastAsia="Arial" w:hAnsi="Times New Roman" w:cs="Times New Roman"/>
                    <w:noProof/>
                    <w:sz w:val="24"/>
                    <w:szCs w:val="24"/>
                  </w:rPr>
                  <w:t>:</w:t>
                </w:r>
                <w:r w:rsidR="00C0306F" w:rsidRPr="008236F1">
                  <w:rPr>
                    <w:rStyle w:val="Hyperlink"/>
                    <w:rFonts w:ascii="Times New Roman" w:hAnsi="Times New Roman" w:cs="Times New Roman"/>
                    <w:noProof/>
                    <w:sz w:val="24"/>
                    <w:szCs w:val="24"/>
                  </w:rPr>
                  <w:t xml:space="preserve"> Know how to prepare for the recruitment process</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_Toc53314833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8</w:t>
                </w:r>
                <w:r w:rsidR="001D58ED" w:rsidRPr="008236F1">
                  <w:rPr>
                    <w:rFonts w:ascii="Times New Roman" w:hAnsi="Times New Roman" w:cs="Times New Roman"/>
                    <w:noProof/>
                    <w:webHidden/>
                    <w:sz w:val="24"/>
                    <w:szCs w:val="24"/>
                  </w:rPr>
                  <w:fldChar w:fldCharType="end"/>
                </w:r>
              </w:hyperlink>
            </w:p>
            <w:p w14:paraId="0477D158" w14:textId="77777777" w:rsidR="00C0306F" w:rsidRPr="008236F1" w:rsidRDefault="00000000" w:rsidP="008236F1">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34" w:history="1">
                <w:r w:rsidR="00C0306F" w:rsidRPr="008236F1">
                  <w:rPr>
                    <w:rStyle w:val="Hyperlink"/>
                    <w:rFonts w:ascii="Times New Roman" w:hAnsi="Times New Roman" w:cs="Times New Roman"/>
                    <w:noProof/>
                    <w:sz w:val="24"/>
                    <w:szCs w:val="24"/>
                  </w:rPr>
                  <w:t>Reflection on the recruitment process</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_Toc53314834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8</w:t>
                </w:r>
                <w:r w:rsidR="001D58ED" w:rsidRPr="008236F1">
                  <w:rPr>
                    <w:rFonts w:ascii="Times New Roman" w:hAnsi="Times New Roman" w:cs="Times New Roman"/>
                    <w:noProof/>
                    <w:webHidden/>
                    <w:sz w:val="24"/>
                    <w:szCs w:val="24"/>
                  </w:rPr>
                  <w:fldChar w:fldCharType="end"/>
                </w:r>
              </w:hyperlink>
            </w:p>
            <w:p w14:paraId="03A6C7E8"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35" w:history="1">
                <w:r w:rsidR="00C0306F" w:rsidRPr="008236F1">
                  <w:rPr>
                    <w:rStyle w:val="Hyperlink"/>
                    <w:rFonts w:ascii="Times New Roman" w:hAnsi="Times New Roman" w:cs="Times New Roman"/>
                    <w:noProof/>
                    <w:sz w:val="24"/>
                    <w:szCs w:val="24"/>
                  </w:rPr>
                  <w:t>3.1 Description</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_Toc53314835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8</w:t>
                </w:r>
                <w:r w:rsidR="001D58ED" w:rsidRPr="008236F1">
                  <w:rPr>
                    <w:rFonts w:ascii="Times New Roman" w:hAnsi="Times New Roman" w:cs="Times New Roman"/>
                    <w:noProof/>
                    <w:webHidden/>
                    <w:sz w:val="24"/>
                    <w:szCs w:val="24"/>
                  </w:rPr>
                  <w:fldChar w:fldCharType="end"/>
                </w:r>
              </w:hyperlink>
            </w:p>
            <w:p w14:paraId="304FC5D5"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36" w:history="1">
                <w:r w:rsidR="00C0306F" w:rsidRPr="008236F1">
                  <w:rPr>
                    <w:rStyle w:val="Hyperlink"/>
                    <w:rFonts w:ascii="Times New Roman" w:hAnsi="Times New Roman" w:cs="Times New Roman"/>
                    <w:noProof/>
                    <w:sz w:val="24"/>
                    <w:szCs w:val="24"/>
                  </w:rPr>
                  <w:t>3.2 Feelings</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_Toc53314836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9</w:t>
                </w:r>
                <w:r w:rsidR="001D58ED" w:rsidRPr="008236F1">
                  <w:rPr>
                    <w:rFonts w:ascii="Times New Roman" w:hAnsi="Times New Roman" w:cs="Times New Roman"/>
                    <w:noProof/>
                    <w:webHidden/>
                    <w:sz w:val="24"/>
                    <w:szCs w:val="24"/>
                  </w:rPr>
                  <w:fldChar w:fldCharType="end"/>
                </w:r>
              </w:hyperlink>
            </w:p>
            <w:p w14:paraId="7F6538D8"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37" w:history="1">
                <w:r w:rsidR="00C0306F" w:rsidRPr="008236F1">
                  <w:rPr>
                    <w:rStyle w:val="Hyperlink"/>
                    <w:rFonts w:ascii="Times New Roman" w:hAnsi="Times New Roman" w:cs="Times New Roman"/>
                    <w:noProof/>
                    <w:sz w:val="24"/>
                    <w:szCs w:val="24"/>
                  </w:rPr>
                  <w:t>3.3 Evaluation</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_Toc53314837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9</w:t>
                </w:r>
                <w:r w:rsidR="001D58ED" w:rsidRPr="008236F1">
                  <w:rPr>
                    <w:rFonts w:ascii="Times New Roman" w:hAnsi="Times New Roman" w:cs="Times New Roman"/>
                    <w:noProof/>
                    <w:webHidden/>
                    <w:sz w:val="24"/>
                    <w:szCs w:val="24"/>
                  </w:rPr>
                  <w:fldChar w:fldCharType="end"/>
                </w:r>
              </w:hyperlink>
            </w:p>
            <w:p w14:paraId="6942A6B6"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38" w:history="1">
                <w:r w:rsidR="00C0306F" w:rsidRPr="008236F1">
                  <w:rPr>
                    <w:rStyle w:val="Hyperlink"/>
                    <w:rFonts w:ascii="Times New Roman" w:hAnsi="Times New Roman" w:cs="Times New Roman"/>
                    <w:noProof/>
                    <w:sz w:val="24"/>
                    <w:szCs w:val="24"/>
                  </w:rPr>
                  <w:t>3.4 Analysis</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_Toc53314838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9</w:t>
                </w:r>
                <w:r w:rsidR="001D58ED" w:rsidRPr="008236F1">
                  <w:rPr>
                    <w:rFonts w:ascii="Times New Roman" w:hAnsi="Times New Roman" w:cs="Times New Roman"/>
                    <w:noProof/>
                    <w:webHidden/>
                    <w:sz w:val="24"/>
                    <w:szCs w:val="24"/>
                  </w:rPr>
                  <w:fldChar w:fldCharType="end"/>
                </w:r>
              </w:hyperlink>
            </w:p>
            <w:p w14:paraId="3D0271DA"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39" w:history="1">
                <w:r w:rsidR="00C0306F" w:rsidRPr="008236F1">
                  <w:rPr>
                    <w:rStyle w:val="Hyperlink"/>
                    <w:rFonts w:ascii="Times New Roman" w:hAnsi="Times New Roman" w:cs="Times New Roman"/>
                    <w:noProof/>
                    <w:sz w:val="24"/>
                    <w:szCs w:val="24"/>
                  </w:rPr>
                  <w:t>3.5 Conclusion</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_Toc53314839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9</w:t>
                </w:r>
                <w:r w:rsidR="001D58ED" w:rsidRPr="008236F1">
                  <w:rPr>
                    <w:rFonts w:ascii="Times New Roman" w:hAnsi="Times New Roman" w:cs="Times New Roman"/>
                    <w:noProof/>
                    <w:webHidden/>
                    <w:sz w:val="24"/>
                    <w:szCs w:val="24"/>
                  </w:rPr>
                  <w:fldChar w:fldCharType="end"/>
                </w:r>
              </w:hyperlink>
            </w:p>
            <w:p w14:paraId="21D69AF4" w14:textId="77777777" w:rsidR="00C0306F" w:rsidRPr="008236F1" w:rsidRDefault="00000000" w:rsidP="008236F1">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40" w:history="1">
                <w:r w:rsidR="00C0306F" w:rsidRPr="008236F1">
                  <w:rPr>
                    <w:rStyle w:val="Hyperlink"/>
                    <w:rFonts w:ascii="Times New Roman" w:hAnsi="Times New Roman" w:cs="Times New Roman"/>
                    <w:noProof/>
                    <w:sz w:val="24"/>
                    <w:szCs w:val="24"/>
                  </w:rPr>
                  <w:t>3.6 Action Plan</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_Toc53314840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9</w:t>
                </w:r>
                <w:r w:rsidR="001D58ED" w:rsidRPr="008236F1">
                  <w:rPr>
                    <w:rFonts w:ascii="Times New Roman" w:hAnsi="Times New Roman" w:cs="Times New Roman"/>
                    <w:noProof/>
                    <w:webHidden/>
                    <w:sz w:val="24"/>
                    <w:szCs w:val="24"/>
                  </w:rPr>
                  <w:fldChar w:fldCharType="end"/>
                </w:r>
              </w:hyperlink>
            </w:p>
            <w:p w14:paraId="4103458D" w14:textId="77777777" w:rsidR="00C0306F" w:rsidRPr="008236F1" w:rsidRDefault="00000000" w:rsidP="008236F1">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41" w:history="1">
                <w:r w:rsidR="00C0306F" w:rsidRPr="008236F1">
                  <w:rPr>
                    <w:rStyle w:val="Hyperlink"/>
                    <w:rFonts w:ascii="Times New Roman" w:hAnsi="Times New Roman" w:cs="Times New Roman"/>
                    <w:noProof/>
                    <w:sz w:val="24"/>
                    <w:szCs w:val="24"/>
                  </w:rPr>
                  <w:t>References</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_Toc53314841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10</w:t>
                </w:r>
                <w:r w:rsidR="001D58ED" w:rsidRPr="008236F1">
                  <w:rPr>
                    <w:rFonts w:ascii="Times New Roman" w:hAnsi="Times New Roman" w:cs="Times New Roman"/>
                    <w:noProof/>
                    <w:webHidden/>
                    <w:sz w:val="24"/>
                    <w:szCs w:val="24"/>
                  </w:rPr>
                  <w:fldChar w:fldCharType="end"/>
                </w:r>
              </w:hyperlink>
            </w:p>
            <w:p w14:paraId="359013EE" w14:textId="77777777" w:rsidR="00C0306F" w:rsidRPr="008236F1" w:rsidRDefault="00000000" w:rsidP="008236F1">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42" w:history="1">
                <w:r w:rsidR="00C0306F" w:rsidRPr="008236F1">
                  <w:rPr>
                    <w:rStyle w:val="Hyperlink"/>
                    <w:rFonts w:ascii="Times New Roman" w:eastAsiaTheme="majorEastAsia" w:hAnsi="Times New Roman" w:cs="Times New Roman"/>
                    <w:noProof/>
                    <w:spacing w:val="-5"/>
                    <w:sz w:val="24"/>
                    <w:szCs w:val="24"/>
                  </w:rPr>
                  <w:t>A</w:t>
                </w:r>
                <w:r w:rsidR="00C0306F" w:rsidRPr="008236F1">
                  <w:rPr>
                    <w:rStyle w:val="Hyperlink"/>
                    <w:rFonts w:ascii="Times New Roman" w:eastAsiaTheme="majorEastAsia" w:hAnsi="Times New Roman" w:cs="Times New Roman"/>
                    <w:noProof/>
                    <w:spacing w:val="2"/>
                    <w:sz w:val="24"/>
                    <w:szCs w:val="24"/>
                  </w:rPr>
                  <w:t>p</w:t>
                </w:r>
                <w:r w:rsidR="00C0306F" w:rsidRPr="008236F1">
                  <w:rPr>
                    <w:rStyle w:val="Hyperlink"/>
                    <w:rFonts w:ascii="Times New Roman" w:eastAsiaTheme="majorEastAsia" w:hAnsi="Times New Roman" w:cs="Times New Roman"/>
                    <w:noProof/>
                    <w:sz w:val="24"/>
                    <w:szCs w:val="24"/>
                  </w:rPr>
                  <w:t>pendix</w:t>
                </w:r>
                <w:r w:rsidR="00C0306F" w:rsidRPr="008236F1">
                  <w:rPr>
                    <w:rStyle w:val="Hyperlink"/>
                    <w:rFonts w:ascii="Times New Roman" w:eastAsiaTheme="majorEastAsia" w:hAnsi="Times New Roman" w:cs="Times New Roman"/>
                    <w:noProof/>
                    <w:spacing w:val="6"/>
                    <w:sz w:val="24"/>
                    <w:szCs w:val="24"/>
                  </w:rPr>
                  <w:t xml:space="preserve"> </w:t>
                </w:r>
                <w:r w:rsidR="00C0306F" w:rsidRPr="008236F1">
                  <w:rPr>
                    <w:rStyle w:val="Hyperlink"/>
                    <w:rFonts w:ascii="Times New Roman" w:eastAsiaTheme="majorEastAsia" w:hAnsi="Times New Roman" w:cs="Times New Roman"/>
                    <w:noProof/>
                    <w:sz w:val="24"/>
                    <w:szCs w:val="24"/>
                  </w:rPr>
                  <w:t>A</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_Toc53314842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10</w:t>
                </w:r>
                <w:r w:rsidR="001D58ED" w:rsidRPr="008236F1">
                  <w:rPr>
                    <w:rFonts w:ascii="Times New Roman" w:hAnsi="Times New Roman" w:cs="Times New Roman"/>
                    <w:noProof/>
                    <w:webHidden/>
                    <w:sz w:val="24"/>
                    <w:szCs w:val="24"/>
                  </w:rPr>
                  <w:fldChar w:fldCharType="end"/>
                </w:r>
              </w:hyperlink>
            </w:p>
            <w:p w14:paraId="735965E7" w14:textId="77777777" w:rsidR="00C0306F" w:rsidRPr="008236F1" w:rsidRDefault="00000000" w:rsidP="008236F1">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43" w:history="1">
                <w:r w:rsidR="00C0306F" w:rsidRPr="008236F1">
                  <w:rPr>
                    <w:rStyle w:val="Hyperlink"/>
                    <w:rFonts w:ascii="Times New Roman" w:hAnsi="Times New Roman" w:cs="Times New Roman"/>
                    <w:noProof/>
                    <w:spacing w:val="-5"/>
                    <w:sz w:val="24"/>
                    <w:szCs w:val="24"/>
                  </w:rPr>
                  <w:t>A</w:t>
                </w:r>
                <w:r w:rsidR="00C0306F" w:rsidRPr="008236F1">
                  <w:rPr>
                    <w:rStyle w:val="Hyperlink"/>
                    <w:rFonts w:ascii="Times New Roman" w:hAnsi="Times New Roman" w:cs="Times New Roman"/>
                    <w:noProof/>
                    <w:spacing w:val="2"/>
                    <w:sz w:val="24"/>
                    <w:szCs w:val="24"/>
                  </w:rPr>
                  <w:t>p</w:t>
                </w:r>
                <w:r w:rsidR="00C0306F" w:rsidRPr="008236F1">
                  <w:rPr>
                    <w:rStyle w:val="Hyperlink"/>
                    <w:rFonts w:ascii="Times New Roman" w:hAnsi="Times New Roman" w:cs="Times New Roman"/>
                    <w:noProof/>
                    <w:sz w:val="24"/>
                    <w:szCs w:val="24"/>
                  </w:rPr>
                  <w:t>pendix</w:t>
                </w:r>
                <w:r w:rsidR="00C0306F" w:rsidRPr="008236F1">
                  <w:rPr>
                    <w:rStyle w:val="Hyperlink"/>
                    <w:rFonts w:ascii="Times New Roman" w:hAnsi="Times New Roman" w:cs="Times New Roman"/>
                    <w:noProof/>
                    <w:spacing w:val="6"/>
                    <w:sz w:val="24"/>
                    <w:szCs w:val="24"/>
                  </w:rPr>
                  <w:t xml:space="preserve"> </w:t>
                </w:r>
                <w:r w:rsidR="00C0306F" w:rsidRPr="008236F1">
                  <w:rPr>
                    <w:rStyle w:val="Hyperlink"/>
                    <w:rFonts w:ascii="Times New Roman" w:hAnsi="Times New Roman" w:cs="Times New Roman"/>
                    <w:noProof/>
                    <w:sz w:val="24"/>
                    <w:szCs w:val="24"/>
                  </w:rPr>
                  <w:t>B</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_Toc53314843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10</w:t>
                </w:r>
                <w:r w:rsidR="001D58ED" w:rsidRPr="008236F1">
                  <w:rPr>
                    <w:rFonts w:ascii="Times New Roman" w:hAnsi="Times New Roman" w:cs="Times New Roman"/>
                    <w:noProof/>
                    <w:webHidden/>
                    <w:sz w:val="24"/>
                    <w:szCs w:val="24"/>
                  </w:rPr>
                  <w:fldChar w:fldCharType="end"/>
                </w:r>
              </w:hyperlink>
            </w:p>
            <w:p w14:paraId="47A743F5" w14:textId="77777777" w:rsidR="00C0306F" w:rsidRPr="008236F1" w:rsidRDefault="00000000" w:rsidP="008236F1">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44" w:history="1">
                <w:r w:rsidR="00C0306F" w:rsidRPr="008236F1">
                  <w:rPr>
                    <w:rStyle w:val="Hyperlink"/>
                    <w:rFonts w:ascii="Times New Roman" w:hAnsi="Times New Roman" w:cs="Times New Roman"/>
                    <w:noProof/>
                    <w:spacing w:val="-5"/>
                    <w:sz w:val="24"/>
                    <w:szCs w:val="24"/>
                  </w:rPr>
                  <w:t>A</w:t>
                </w:r>
                <w:r w:rsidR="00C0306F" w:rsidRPr="008236F1">
                  <w:rPr>
                    <w:rStyle w:val="Hyperlink"/>
                    <w:rFonts w:ascii="Times New Roman" w:hAnsi="Times New Roman" w:cs="Times New Roman"/>
                    <w:noProof/>
                    <w:spacing w:val="2"/>
                    <w:sz w:val="24"/>
                    <w:szCs w:val="24"/>
                  </w:rPr>
                  <w:t>p</w:t>
                </w:r>
                <w:r w:rsidR="00C0306F" w:rsidRPr="008236F1">
                  <w:rPr>
                    <w:rStyle w:val="Hyperlink"/>
                    <w:rFonts w:ascii="Times New Roman" w:hAnsi="Times New Roman" w:cs="Times New Roman"/>
                    <w:noProof/>
                    <w:sz w:val="24"/>
                    <w:szCs w:val="24"/>
                  </w:rPr>
                  <w:t>pendix</w:t>
                </w:r>
                <w:r w:rsidR="00C0306F" w:rsidRPr="008236F1">
                  <w:rPr>
                    <w:rStyle w:val="Hyperlink"/>
                    <w:rFonts w:ascii="Times New Roman" w:hAnsi="Times New Roman" w:cs="Times New Roman"/>
                    <w:noProof/>
                    <w:spacing w:val="6"/>
                    <w:sz w:val="24"/>
                    <w:szCs w:val="24"/>
                  </w:rPr>
                  <w:t xml:space="preserve"> </w:t>
                </w:r>
                <w:r w:rsidR="00C0306F" w:rsidRPr="008236F1">
                  <w:rPr>
                    <w:rStyle w:val="Hyperlink"/>
                    <w:rFonts w:ascii="Times New Roman" w:hAnsi="Times New Roman" w:cs="Times New Roman"/>
                    <w:noProof/>
                    <w:sz w:val="24"/>
                    <w:szCs w:val="24"/>
                  </w:rPr>
                  <w:t>C</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_Toc53314844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10</w:t>
                </w:r>
                <w:r w:rsidR="001D58ED" w:rsidRPr="008236F1">
                  <w:rPr>
                    <w:rFonts w:ascii="Times New Roman" w:hAnsi="Times New Roman" w:cs="Times New Roman"/>
                    <w:noProof/>
                    <w:webHidden/>
                    <w:sz w:val="24"/>
                    <w:szCs w:val="24"/>
                  </w:rPr>
                  <w:fldChar w:fldCharType="end"/>
                </w:r>
              </w:hyperlink>
            </w:p>
            <w:p w14:paraId="76E6DD5A" w14:textId="77777777" w:rsidR="00C0306F" w:rsidRPr="008236F1" w:rsidRDefault="00000000" w:rsidP="008236F1">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314845" w:history="1">
                <w:r w:rsidR="00C0306F" w:rsidRPr="008236F1">
                  <w:rPr>
                    <w:rStyle w:val="Hyperlink"/>
                    <w:rFonts w:ascii="Times New Roman" w:hAnsi="Times New Roman" w:cs="Times New Roman"/>
                    <w:noProof/>
                    <w:spacing w:val="-5"/>
                    <w:sz w:val="24"/>
                    <w:szCs w:val="24"/>
                  </w:rPr>
                  <w:t>A</w:t>
                </w:r>
                <w:r w:rsidR="00C0306F" w:rsidRPr="008236F1">
                  <w:rPr>
                    <w:rStyle w:val="Hyperlink"/>
                    <w:rFonts w:ascii="Times New Roman" w:hAnsi="Times New Roman" w:cs="Times New Roman"/>
                    <w:noProof/>
                    <w:spacing w:val="2"/>
                    <w:sz w:val="24"/>
                    <w:szCs w:val="24"/>
                  </w:rPr>
                  <w:t>p</w:t>
                </w:r>
                <w:r w:rsidR="00C0306F" w:rsidRPr="008236F1">
                  <w:rPr>
                    <w:rStyle w:val="Hyperlink"/>
                    <w:rFonts w:ascii="Times New Roman" w:hAnsi="Times New Roman" w:cs="Times New Roman"/>
                    <w:noProof/>
                    <w:sz w:val="24"/>
                    <w:szCs w:val="24"/>
                  </w:rPr>
                  <w:t>pendix</w:t>
                </w:r>
                <w:r w:rsidR="00C0306F" w:rsidRPr="008236F1">
                  <w:rPr>
                    <w:rStyle w:val="Hyperlink"/>
                    <w:rFonts w:ascii="Times New Roman" w:hAnsi="Times New Roman" w:cs="Times New Roman"/>
                    <w:noProof/>
                    <w:spacing w:val="6"/>
                    <w:sz w:val="24"/>
                    <w:szCs w:val="24"/>
                  </w:rPr>
                  <w:t xml:space="preserve"> </w:t>
                </w:r>
                <w:r w:rsidR="00C0306F" w:rsidRPr="008236F1">
                  <w:rPr>
                    <w:rStyle w:val="Hyperlink"/>
                    <w:rFonts w:ascii="Times New Roman" w:hAnsi="Times New Roman" w:cs="Times New Roman"/>
                    <w:noProof/>
                    <w:sz w:val="24"/>
                    <w:szCs w:val="24"/>
                  </w:rPr>
                  <w:t>D</w:t>
                </w:r>
                <w:r w:rsidR="00C0306F" w:rsidRPr="008236F1">
                  <w:rPr>
                    <w:rFonts w:ascii="Times New Roman" w:hAnsi="Times New Roman" w:cs="Times New Roman"/>
                    <w:noProof/>
                    <w:webHidden/>
                    <w:sz w:val="24"/>
                    <w:szCs w:val="24"/>
                  </w:rPr>
                  <w:tab/>
                </w:r>
                <w:r w:rsidR="001D58ED" w:rsidRPr="008236F1">
                  <w:rPr>
                    <w:rFonts w:ascii="Times New Roman" w:hAnsi="Times New Roman" w:cs="Times New Roman"/>
                    <w:noProof/>
                    <w:webHidden/>
                    <w:sz w:val="24"/>
                    <w:szCs w:val="24"/>
                  </w:rPr>
                  <w:fldChar w:fldCharType="begin"/>
                </w:r>
                <w:r w:rsidR="00C0306F" w:rsidRPr="008236F1">
                  <w:rPr>
                    <w:rFonts w:ascii="Times New Roman" w:hAnsi="Times New Roman" w:cs="Times New Roman"/>
                    <w:noProof/>
                    <w:webHidden/>
                    <w:sz w:val="24"/>
                    <w:szCs w:val="24"/>
                  </w:rPr>
                  <w:instrText xml:space="preserve"> PAGEREF _Toc53314845 \h </w:instrText>
                </w:r>
                <w:r w:rsidR="001D58ED" w:rsidRPr="008236F1">
                  <w:rPr>
                    <w:rFonts w:ascii="Times New Roman" w:hAnsi="Times New Roman" w:cs="Times New Roman"/>
                    <w:noProof/>
                    <w:webHidden/>
                    <w:sz w:val="24"/>
                    <w:szCs w:val="24"/>
                  </w:rPr>
                </w:r>
                <w:r w:rsidR="001D58ED" w:rsidRPr="008236F1">
                  <w:rPr>
                    <w:rFonts w:ascii="Times New Roman" w:hAnsi="Times New Roman" w:cs="Times New Roman"/>
                    <w:noProof/>
                    <w:webHidden/>
                    <w:sz w:val="24"/>
                    <w:szCs w:val="24"/>
                  </w:rPr>
                  <w:fldChar w:fldCharType="separate"/>
                </w:r>
                <w:r w:rsidR="00C0306F" w:rsidRPr="008236F1">
                  <w:rPr>
                    <w:rFonts w:ascii="Times New Roman" w:hAnsi="Times New Roman" w:cs="Times New Roman"/>
                    <w:noProof/>
                    <w:webHidden/>
                    <w:sz w:val="24"/>
                    <w:szCs w:val="24"/>
                  </w:rPr>
                  <w:t>10</w:t>
                </w:r>
                <w:r w:rsidR="001D58ED" w:rsidRPr="008236F1">
                  <w:rPr>
                    <w:rFonts w:ascii="Times New Roman" w:hAnsi="Times New Roman" w:cs="Times New Roman"/>
                    <w:noProof/>
                    <w:webHidden/>
                    <w:sz w:val="24"/>
                    <w:szCs w:val="24"/>
                  </w:rPr>
                  <w:fldChar w:fldCharType="end"/>
                </w:r>
              </w:hyperlink>
            </w:p>
            <w:p w14:paraId="11C6AD40" w14:textId="77777777" w:rsidR="00885114" w:rsidRPr="00604C16" w:rsidRDefault="001D58ED" w:rsidP="008236F1">
              <w:pPr>
                <w:spacing w:line="360" w:lineRule="auto"/>
                <w:jc w:val="both"/>
                <w:rPr>
                  <w:rFonts w:ascii="Arial" w:hAnsi="Arial" w:cs="Arial"/>
                </w:rPr>
              </w:pPr>
              <w:r w:rsidRPr="008236F1">
                <w:rPr>
                  <w:rFonts w:ascii="Times New Roman" w:hAnsi="Times New Roman" w:cs="Times New Roman"/>
                  <w:b/>
                  <w:bCs/>
                  <w:noProof/>
                  <w:sz w:val="24"/>
                  <w:szCs w:val="24"/>
                </w:rPr>
                <w:lastRenderedPageBreak/>
                <w:fldChar w:fldCharType="end"/>
              </w:r>
            </w:p>
          </w:sdtContent>
        </w:sdt>
        <w:p w14:paraId="0DF124EE" w14:textId="77777777" w:rsidR="00885114" w:rsidRPr="00604C16" w:rsidRDefault="00885114" w:rsidP="00885114">
          <w:pPr>
            <w:pStyle w:val="TOCHeading"/>
            <w:rPr>
              <w:rFonts w:ascii="Arial" w:hAnsi="Arial" w:cs="Arial"/>
              <w:sz w:val="22"/>
              <w:szCs w:val="22"/>
            </w:rPr>
          </w:pPr>
        </w:p>
        <w:p w14:paraId="7722662B" w14:textId="77777777" w:rsidR="00715A8B" w:rsidRPr="008346D5" w:rsidRDefault="00000000" w:rsidP="00885114">
          <w:pPr>
            <w:spacing w:before="120" w:after="120" w:line="360" w:lineRule="auto"/>
            <w:rPr>
              <w:rFonts w:ascii="Tahoma" w:hAnsi="Tahoma" w:cs="Tahoma"/>
              <w:color w:val="000000"/>
              <w:sz w:val="24"/>
              <w:szCs w:val="24"/>
            </w:rPr>
          </w:pPr>
        </w:p>
      </w:sdtContent>
    </w:sdt>
    <w:p w14:paraId="7DB68A29" w14:textId="4D45D7FC" w:rsidR="00F53EF8" w:rsidRPr="00885114" w:rsidRDefault="007A0F0B" w:rsidP="00885114">
      <w:r>
        <w:br w:type="page"/>
      </w:r>
    </w:p>
    <w:p w14:paraId="5EDF418D" w14:textId="3234A3D2" w:rsidR="00744B6A" w:rsidRPr="008236F1" w:rsidRDefault="00744B6A" w:rsidP="00B909F7">
      <w:pPr>
        <w:pStyle w:val="Heading1"/>
        <w:rPr>
          <w:rFonts w:ascii="Times New Roman" w:hAnsi="Times New Roman" w:cs="Times New Roman"/>
        </w:rPr>
      </w:pPr>
      <w:bookmarkStart w:id="0" w:name="_Toc500943471"/>
      <w:bookmarkStart w:id="1" w:name="_Toc53314823"/>
      <w:r w:rsidRPr="008236F1">
        <w:rPr>
          <w:rFonts w:ascii="Times New Roman" w:hAnsi="Times New Roman" w:cs="Times New Roman"/>
        </w:rPr>
        <w:lastRenderedPageBreak/>
        <w:t>Section 1: Know how to identify development needs</w:t>
      </w:r>
      <w:bookmarkEnd w:id="0"/>
      <w:bookmarkEnd w:id="1"/>
    </w:p>
    <w:p w14:paraId="35E2A566" w14:textId="77777777" w:rsidR="00E5033B" w:rsidRDefault="00E5033B" w:rsidP="00E5033B"/>
    <w:p w14:paraId="52F01877" w14:textId="77777777" w:rsidR="00B909F7" w:rsidRPr="008236F1" w:rsidRDefault="00B909F7" w:rsidP="00B909F7">
      <w:pPr>
        <w:pStyle w:val="Heading2"/>
        <w:rPr>
          <w:rFonts w:ascii="Times New Roman" w:hAnsi="Times New Roman" w:cs="Times New Roman"/>
        </w:rPr>
      </w:pPr>
      <w:bookmarkStart w:id="2" w:name="_Toc500943472"/>
      <w:bookmarkStart w:id="3" w:name="_Toc53314824"/>
      <w:r w:rsidRPr="008236F1">
        <w:rPr>
          <w:rFonts w:ascii="Times New Roman" w:hAnsi="Times New Roman" w:cs="Times New Roman"/>
        </w:rPr>
        <w:t>1.1</w:t>
      </w:r>
      <w:r w:rsidRPr="008236F1">
        <w:rPr>
          <w:rFonts w:ascii="Times New Roman" w:hAnsi="Times New Roman" w:cs="Times New Roman"/>
          <w:spacing w:val="2"/>
        </w:rPr>
        <w:t xml:space="preserve"> </w:t>
      </w:r>
      <w:r w:rsidRPr="008236F1">
        <w:rPr>
          <w:rFonts w:ascii="Times New Roman" w:hAnsi="Times New Roman" w:cs="Times New Roman"/>
        </w:rPr>
        <w:t>I</w:t>
      </w:r>
      <w:r w:rsidRPr="008236F1">
        <w:rPr>
          <w:rFonts w:ascii="Times New Roman" w:hAnsi="Times New Roman" w:cs="Times New Roman"/>
          <w:spacing w:val="-2"/>
        </w:rPr>
        <w:t>d</w:t>
      </w:r>
      <w:r w:rsidRPr="008236F1">
        <w:rPr>
          <w:rFonts w:ascii="Times New Roman" w:hAnsi="Times New Roman" w:cs="Times New Roman"/>
        </w:rPr>
        <w:t>en</w:t>
      </w:r>
      <w:r w:rsidRPr="008236F1">
        <w:rPr>
          <w:rFonts w:ascii="Times New Roman" w:hAnsi="Times New Roman" w:cs="Times New Roman"/>
          <w:spacing w:val="-1"/>
        </w:rPr>
        <w:t>t</w:t>
      </w:r>
      <w:r w:rsidRPr="008236F1">
        <w:rPr>
          <w:rFonts w:ascii="Times New Roman" w:hAnsi="Times New Roman" w:cs="Times New Roman"/>
        </w:rPr>
        <w:t>i</w:t>
      </w:r>
      <w:r w:rsidRPr="008236F1">
        <w:rPr>
          <w:rFonts w:ascii="Times New Roman" w:hAnsi="Times New Roman" w:cs="Times New Roman"/>
          <w:spacing w:val="2"/>
        </w:rPr>
        <w:t>f</w:t>
      </w:r>
      <w:r w:rsidRPr="008236F1">
        <w:rPr>
          <w:rFonts w:ascii="Times New Roman" w:hAnsi="Times New Roman" w:cs="Times New Roman"/>
        </w:rPr>
        <w:t xml:space="preserve">y </w:t>
      </w:r>
      <w:r w:rsidRPr="008236F1">
        <w:rPr>
          <w:rFonts w:ascii="Times New Roman" w:hAnsi="Times New Roman" w:cs="Times New Roman"/>
          <w:spacing w:val="-2"/>
        </w:rPr>
        <w:t>l</w:t>
      </w:r>
      <w:r w:rsidRPr="008236F1">
        <w:rPr>
          <w:rFonts w:ascii="Times New Roman" w:hAnsi="Times New Roman" w:cs="Times New Roman"/>
        </w:rPr>
        <w:t>ear</w:t>
      </w:r>
      <w:r w:rsidRPr="008236F1">
        <w:rPr>
          <w:rFonts w:ascii="Times New Roman" w:hAnsi="Times New Roman" w:cs="Times New Roman"/>
          <w:spacing w:val="-2"/>
        </w:rPr>
        <w:t>n</w:t>
      </w:r>
      <w:r w:rsidRPr="008236F1">
        <w:rPr>
          <w:rFonts w:ascii="Times New Roman" w:hAnsi="Times New Roman" w:cs="Times New Roman"/>
        </w:rPr>
        <w:t>ing st</w:t>
      </w:r>
      <w:r w:rsidRPr="008236F1">
        <w:rPr>
          <w:rFonts w:ascii="Times New Roman" w:hAnsi="Times New Roman" w:cs="Times New Roman"/>
          <w:spacing w:val="-6"/>
        </w:rPr>
        <w:t>y</w:t>
      </w:r>
      <w:r w:rsidRPr="008236F1">
        <w:rPr>
          <w:rFonts w:ascii="Times New Roman" w:hAnsi="Times New Roman" w:cs="Times New Roman"/>
        </w:rPr>
        <w:t>les for self and another</w:t>
      </w:r>
      <w:bookmarkEnd w:id="2"/>
      <w:bookmarkEnd w:id="3"/>
      <w:r w:rsidRPr="008236F1">
        <w:rPr>
          <w:rFonts w:ascii="Times New Roman" w:hAnsi="Times New Roman" w:cs="Times New Roman"/>
        </w:rPr>
        <w:t xml:space="preserve"> </w:t>
      </w:r>
    </w:p>
    <w:p w14:paraId="5FE761F9" w14:textId="77777777" w:rsidR="00B03C1F" w:rsidRPr="008236F1" w:rsidRDefault="00B03C1F"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Understanding the learning style plays a significant role for individuals in making it easier to develop, modify, and create efficient educational and curriculum programs. As mentioned by </w:t>
      </w:r>
      <w:r w:rsidR="00531954" w:rsidRPr="008236F1">
        <w:rPr>
          <w:rFonts w:ascii="Times New Roman" w:hAnsi="Times New Roman" w:cs="Times New Roman"/>
          <w:bCs/>
          <w:sz w:val="24"/>
          <w:szCs w:val="24"/>
        </w:rPr>
        <w:t xml:space="preserve">Nancekivell, Shah, and Gelman, </w:t>
      </w:r>
      <w:r w:rsidRPr="008236F1">
        <w:rPr>
          <w:rFonts w:ascii="Times New Roman" w:hAnsi="Times New Roman" w:cs="Times New Roman"/>
          <w:sz w:val="24"/>
          <w:szCs w:val="24"/>
        </w:rPr>
        <w:t xml:space="preserve">(2020), learning style is important and crucial as it supports individuals including educators, professionals, and students along with the development and teaching professionals to gain better insight about specific modalities that can support learner’s process information effectively. On the other hand, it is identified that individuals should recognize and understand their learning styles so that they could upgrade their skills and knowledge by utilising those learning styles that positively drive their both academic and professional career. </w:t>
      </w:r>
    </w:p>
    <w:p w14:paraId="4AA67801" w14:textId="77777777" w:rsidR="00B03C1F" w:rsidRPr="008236F1" w:rsidRDefault="00B03C1F"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In the context of my experiences, working as a </w:t>
      </w:r>
      <w:r w:rsidRPr="008236F1">
        <w:rPr>
          <w:rFonts w:ascii="Times New Roman" w:hAnsi="Times New Roman" w:cs="Times New Roman"/>
          <w:i/>
          <w:sz w:val="24"/>
          <w:szCs w:val="24"/>
        </w:rPr>
        <w:t>Fulfilment associate</w:t>
      </w:r>
      <w:r w:rsidRPr="008236F1">
        <w:rPr>
          <w:rFonts w:ascii="Times New Roman" w:hAnsi="Times New Roman" w:cs="Times New Roman"/>
          <w:sz w:val="24"/>
          <w:szCs w:val="24"/>
        </w:rPr>
        <w:t xml:space="preserve">, I have come across different teams that I require to deal with on a regular basis. While justifying my respective professional responsibilities, I recognised the need for determining the personnel along my team members’ learning style so that I can understand the way I need to interact with them by influencing them positively to accomplish predefined business goals. In order to determine my running style along with one of my team members who is working as </w:t>
      </w:r>
      <w:r w:rsidR="00B630CA" w:rsidRPr="008236F1">
        <w:rPr>
          <w:rFonts w:ascii="Times New Roman" w:hAnsi="Times New Roman" w:cs="Times New Roman"/>
          <w:sz w:val="24"/>
          <w:szCs w:val="24"/>
        </w:rPr>
        <w:t>a</w:t>
      </w:r>
      <w:r w:rsidRPr="008236F1">
        <w:rPr>
          <w:rFonts w:ascii="Times New Roman" w:hAnsi="Times New Roman" w:cs="Times New Roman"/>
          <w:sz w:val="24"/>
          <w:szCs w:val="24"/>
        </w:rPr>
        <w:t xml:space="preserve"> team member or leader at Amazon I utilised both </w:t>
      </w:r>
      <w:r w:rsidRPr="008236F1">
        <w:rPr>
          <w:rFonts w:ascii="Times New Roman" w:hAnsi="Times New Roman" w:cs="Times New Roman"/>
          <w:i/>
          <w:sz w:val="24"/>
          <w:szCs w:val="24"/>
        </w:rPr>
        <w:t>VARK (Visual, Aural, read/write, and kinaesthetic)</w:t>
      </w:r>
      <w:r w:rsidRPr="008236F1">
        <w:rPr>
          <w:rFonts w:ascii="Times New Roman" w:hAnsi="Times New Roman" w:cs="Times New Roman"/>
          <w:sz w:val="24"/>
          <w:szCs w:val="24"/>
        </w:rPr>
        <w:t xml:space="preserve"> and Honey and Mumford Questionnaire model. I have applied a VARK model to determine my learning style and a Honey and Mumford Questionnaire for the mentioned team member. </w:t>
      </w:r>
    </w:p>
    <w:p w14:paraId="6F56A370" w14:textId="77777777" w:rsidR="00B03C1F" w:rsidRPr="008236F1" w:rsidRDefault="00B03C1F"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In the context of VARK mole, I have recognised that my learning style is Multimodal where I identified my score in respect to four senses including </w:t>
      </w:r>
      <w:r w:rsidRPr="008236F1">
        <w:rPr>
          <w:rFonts w:ascii="Times New Roman" w:hAnsi="Times New Roman" w:cs="Times New Roman"/>
          <w:i/>
          <w:sz w:val="24"/>
          <w:szCs w:val="24"/>
        </w:rPr>
        <w:t>visual, aural, read/write, and kinaesthetic</w:t>
      </w:r>
      <w:r w:rsidRPr="008236F1">
        <w:rPr>
          <w:rFonts w:ascii="Times New Roman" w:hAnsi="Times New Roman" w:cs="Times New Roman"/>
          <w:sz w:val="24"/>
          <w:szCs w:val="24"/>
        </w:rPr>
        <w:t xml:space="preserve"> are 5, 9, 7 and 8 respectively </w:t>
      </w:r>
      <w:r w:rsidRPr="008236F1">
        <w:rPr>
          <w:rFonts w:ascii="Times New Roman" w:hAnsi="Times New Roman" w:cs="Times New Roman"/>
          <w:b/>
          <w:i/>
          <w:sz w:val="24"/>
          <w:szCs w:val="24"/>
        </w:rPr>
        <w:t>(Refer to appendix A)</w:t>
      </w:r>
      <w:r w:rsidRPr="008236F1">
        <w:rPr>
          <w:rFonts w:ascii="Times New Roman" w:hAnsi="Times New Roman" w:cs="Times New Roman"/>
          <w:sz w:val="24"/>
          <w:szCs w:val="24"/>
        </w:rPr>
        <w:t xml:space="preserve">. In this regard, I can mention that being a multimodal learner, I have the capability to choose the modes of learning or the mode that I require to utilise while interacting with the others. </w:t>
      </w:r>
    </w:p>
    <w:p w14:paraId="69C90129" w14:textId="77777777" w:rsidR="00B03C1F" w:rsidRPr="008236F1" w:rsidRDefault="00B03C1F"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On the other hand, considering the Honey and Mumford Questionnaire model for the </w:t>
      </w:r>
      <w:r w:rsidR="00EA34FC" w:rsidRPr="008236F1">
        <w:rPr>
          <w:rFonts w:ascii="Times New Roman" w:hAnsi="Times New Roman" w:cs="Times New Roman"/>
          <w:sz w:val="24"/>
          <w:szCs w:val="24"/>
        </w:rPr>
        <w:t>team member or leader</w:t>
      </w:r>
      <w:r w:rsidRPr="008236F1">
        <w:rPr>
          <w:rFonts w:ascii="Times New Roman" w:hAnsi="Times New Roman" w:cs="Times New Roman"/>
          <w:sz w:val="24"/>
          <w:szCs w:val="24"/>
        </w:rPr>
        <w:t xml:space="preserve"> of my team, I have identified that </w:t>
      </w:r>
      <w:r w:rsidRPr="008236F1">
        <w:rPr>
          <w:rFonts w:ascii="Times New Roman" w:hAnsi="Times New Roman" w:cs="Times New Roman"/>
          <w:i/>
          <w:sz w:val="24"/>
          <w:szCs w:val="24"/>
        </w:rPr>
        <w:t>Reflector</w:t>
      </w:r>
      <w:r w:rsidRPr="008236F1">
        <w:rPr>
          <w:rFonts w:ascii="Times New Roman" w:hAnsi="Times New Roman" w:cs="Times New Roman"/>
          <w:sz w:val="24"/>
          <w:szCs w:val="24"/>
        </w:rPr>
        <w:t xml:space="preserve"> is the main learning style. The key reason behind this statement is that that team member achieved the highest score of 20 in that style while comparing with others including </w:t>
      </w:r>
      <w:r w:rsidRPr="008236F1">
        <w:rPr>
          <w:rFonts w:ascii="Times New Roman" w:hAnsi="Times New Roman" w:cs="Times New Roman"/>
          <w:i/>
          <w:sz w:val="24"/>
          <w:szCs w:val="24"/>
        </w:rPr>
        <w:t>pragmatist 15, activist 10 and theorist 15</w:t>
      </w:r>
      <w:r w:rsidRPr="008236F1">
        <w:rPr>
          <w:rFonts w:ascii="Times New Roman" w:hAnsi="Times New Roman" w:cs="Times New Roman"/>
          <w:sz w:val="24"/>
          <w:szCs w:val="24"/>
        </w:rPr>
        <w:t xml:space="preserve"> respectively </w:t>
      </w:r>
      <w:r w:rsidRPr="008236F1">
        <w:rPr>
          <w:rFonts w:ascii="Times New Roman" w:hAnsi="Times New Roman" w:cs="Times New Roman"/>
          <w:b/>
          <w:i/>
          <w:sz w:val="24"/>
          <w:szCs w:val="24"/>
        </w:rPr>
        <w:t xml:space="preserve">(Refer to </w:t>
      </w:r>
      <w:r w:rsidRPr="008236F1">
        <w:rPr>
          <w:rFonts w:ascii="Times New Roman" w:hAnsi="Times New Roman" w:cs="Times New Roman"/>
          <w:b/>
          <w:i/>
          <w:sz w:val="24"/>
          <w:szCs w:val="24"/>
        </w:rPr>
        <w:lastRenderedPageBreak/>
        <w:t>appendix A)</w:t>
      </w:r>
      <w:r w:rsidRPr="008236F1">
        <w:rPr>
          <w:rFonts w:ascii="Times New Roman" w:hAnsi="Times New Roman" w:cs="Times New Roman"/>
          <w:sz w:val="24"/>
          <w:szCs w:val="24"/>
        </w:rPr>
        <w:t xml:space="preserve">. Having a reflector learning style the other mentioned team members prefer to ponder the perspective and experiences of others as well as observe them from a diversified perspective before making any decision. Comparing my perspective with my one-team members, I have found that multimodal learning style is much more effective as compared to reflector learning style as it offers opportunities to explore new skills and reinforce knowledge that positively influence professional career. </w:t>
      </w:r>
    </w:p>
    <w:p w14:paraId="5F3E7D4D" w14:textId="77777777" w:rsidR="003F69D6" w:rsidRPr="008236F1" w:rsidRDefault="005A2298" w:rsidP="00754E62">
      <w:pPr>
        <w:pStyle w:val="Heading2"/>
        <w:rPr>
          <w:rFonts w:ascii="Times New Roman" w:hAnsi="Times New Roman" w:cs="Times New Roman"/>
        </w:rPr>
      </w:pPr>
      <w:bookmarkStart w:id="4" w:name="_Toc500943473"/>
      <w:bookmarkStart w:id="5" w:name="_Toc53314825"/>
      <w:r w:rsidRPr="008236F1">
        <w:rPr>
          <w:rFonts w:ascii="Times New Roman" w:hAnsi="Times New Roman" w:cs="Times New Roman"/>
        </w:rPr>
        <w:t>1.2 U</w:t>
      </w:r>
      <w:r w:rsidRPr="008236F1">
        <w:rPr>
          <w:rFonts w:ascii="Times New Roman" w:hAnsi="Times New Roman" w:cs="Times New Roman"/>
          <w:spacing w:val="-1"/>
        </w:rPr>
        <w:t>s</w:t>
      </w:r>
      <w:r w:rsidRPr="008236F1">
        <w:rPr>
          <w:rFonts w:ascii="Times New Roman" w:hAnsi="Times New Roman" w:cs="Times New Roman"/>
        </w:rPr>
        <w:t>e</w:t>
      </w:r>
      <w:r w:rsidRPr="008236F1">
        <w:rPr>
          <w:rFonts w:ascii="Times New Roman" w:hAnsi="Times New Roman" w:cs="Times New Roman"/>
          <w:spacing w:val="2"/>
        </w:rPr>
        <w:t xml:space="preserve"> </w:t>
      </w:r>
      <w:r w:rsidRPr="008236F1">
        <w:rPr>
          <w:rFonts w:ascii="Times New Roman" w:hAnsi="Times New Roman" w:cs="Times New Roman"/>
        </w:rPr>
        <w:t>a</w:t>
      </w:r>
      <w:r w:rsidRPr="008236F1">
        <w:rPr>
          <w:rFonts w:ascii="Times New Roman" w:hAnsi="Times New Roman" w:cs="Times New Roman"/>
          <w:spacing w:val="-1"/>
        </w:rPr>
        <w:t xml:space="preserve"> </w:t>
      </w:r>
      <w:r w:rsidRPr="008236F1">
        <w:rPr>
          <w:rFonts w:ascii="Times New Roman" w:hAnsi="Times New Roman" w:cs="Times New Roman"/>
        </w:rPr>
        <w:t>simp</w:t>
      </w:r>
      <w:r w:rsidRPr="008236F1">
        <w:rPr>
          <w:rFonts w:ascii="Times New Roman" w:hAnsi="Times New Roman" w:cs="Times New Roman"/>
          <w:spacing w:val="-1"/>
        </w:rPr>
        <w:t>l</w:t>
      </w:r>
      <w:r w:rsidRPr="008236F1">
        <w:rPr>
          <w:rFonts w:ascii="Times New Roman" w:hAnsi="Times New Roman" w:cs="Times New Roman"/>
        </w:rPr>
        <w:t>e tec</w:t>
      </w:r>
      <w:r w:rsidRPr="008236F1">
        <w:rPr>
          <w:rFonts w:ascii="Times New Roman" w:hAnsi="Times New Roman" w:cs="Times New Roman"/>
          <w:spacing w:val="-3"/>
        </w:rPr>
        <w:t>h</w:t>
      </w:r>
      <w:r w:rsidRPr="008236F1">
        <w:rPr>
          <w:rFonts w:ascii="Times New Roman" w:hAnsi="Times New Roman" w:cs="Times New Roman"/>
        </w:rPr>
        <w:t>nique for iden</w:t>
      </w:r>
      <w:r w:rsidRPr="008236F1">
        <w:rPr>
          <w:rFonts w:ascii="Times New Roman" w:hAnsi="Times New Roman" w:cs="Times New Roman"/>
          <w:spacing w:val="-1"/>
        </w:rPr>
        <w:t>t</w:t>
      </w:r>
      <w:r w:rsidRPr="008236F1">
        <w:rPr>
          <w:rFonts w:ascii="Times New Roman" w:hAnsi="Times New Roman" w:cs="Times New Roman"/>
        </w:rPr>
        <w:t>i</w:t>
      </w:r>
      <w:r w:rsidRPr="008236F1">
        <w:rPr>
          <w:rFonts w:ascii="Times New Roman" w:hAnsi="Times New Roman" w:cs="Times New Roman"/>
          <w:spacing w:val="2"/>
        </w:rPr>
        <w:t>f</w:t>
      </w:r>
      <w:r w:rsidRPr="008236F1">
        <w:rPr>
          <w:rFonts w:ascii="Times New Roman" w:hAnsi="Times New Roman" w:cs="Times New Roman"/>
          <w:spacing w:val="-6"/>
        </w:rPr>
        <w:t>y</w:t>
      </w:r>
      <w:r w:rsidRPr="008236F1">
        <w:rPr>
          <w:rFonts w:ascii="Times New Roman" w:hAnsi="Times New Roman" w:cs="Times New Roman"/>
        </w:rPr>
        <w:t>ing</w:t>
      </w:r>
      <w:r w:rsidRPr="008236F1">
        <w:rPr>
          <w:rFonts w:ascii="Times New Roman" w:hAnsi="Times New Roman" w:cs="Times New Roman"/>
          <w:spacing w:val="3"/>
        </w:rPr>
        <w:t xml:space="preserve"> </w:t>
      </w:r>
      <w:r w:rsidRPr="008236F1">
        <w:rPr>
          <w:rFonts w:ascii="Times New Roman" w:hAnsi="Times New Roman" w:cs="Times New Roman"/>
          <w:spacing w:val="-2"/>
        </w:rPr>
        <w:t>d</w:t>
      </w:r>
      <w:r w:rsidRPr="008236F1">
        <w:rPr>
          <w:rFonts w:ascii="Times New Roman" w:hAnsi="Times New Roman" w:cs="Times New Roman"/>
        </w:rPr>
        <w:t>e</w:t>
      </w:r>
      <w:r w:rsidRPr="008236F1">
        <w:rPr>
          <w:rFonts w:ascii="Times New Roman" w:hAnsi="Times New Roman" w:cs="Times New Roman"/>
          <w:spacing w:val="-4"/>
        </w:rPr>
        <w:t>v</w:t>
      </w:r>
      <w:r w:rsidRPr="008236F1">
        <w:rPr>
          <w:rFonts w:ascii="Times New Roman" w:hAnsi="Times New Roman" w:cs="Times New Roman"/>
        </w:rPr>
        <w:t>elopment</w:t>
      </w:r>
      <w:r w:rsidRPr="008236F1">
        <w:rPr>
          <w:rFonts w:ascii="Times New Roman" w:hAnsi="Times New Roman" w:cs="Times New Roman"/>
          <w:spacing w:val="-1"/>
        </w:rPr>
        <w:t xml:space="preserve"> </w:t>
      </w:r>
      <w:r w:rsidRPr="008236F1">
        <w:rPr>
          <w:rFonts w:ascii="Times New Roman" w:hAnsi="Times New Roman" w:cs="Times New Roman"/>
        </w:rPr>
        <w:t>needs for self &amp; another</w:t>
      </w:r>
      <w:bookmarkEnd w:id="4"/>
      <w:bookmarkEnd w:id="5"/>
    </w:p>
    <w:p w14:paraId="7B59D307" w14:textId="77777777" w:rsidR="00A96FE6" w:rsidRDefault="00A96FE6" w:rsidP="00A96FE6"/>
    <w:tbl>
      <w:tblPr>
        <w:tblStyle w:val="Table1"/>
        <w:tblW w:w="8625" w:type="dxa"/>
        <w:jc w:val="center"/>
        <w:tblBorders>
          <w:top w:val="nil"/>
          <w:left w:val="nil"/>
          <w:bottom w:val="nil"/>
          <w:right w:val="nil"/>
          <w:insideH w:val="nil"/>
          <w:insideV w:val="nil"/>
        </w:tblBorders>
        <w:tblLayout w:type="fixed"/>
        <w:tblLook w:val="0600" w:firstRow="0" w:lastRow="0" w:firstColumn="0" w:lastColumn="0" w:noHBand="1" w:noVBand="1"/>
      </w:tblPr>
      <w:tblGrid>
        <w:gridCol w:w="4335"/>
        <w:gridCol w:w="4290"/>
      </w:tblGrid>
      <w:tr w:rsidR="00B03C1F" w:rsidRPr="001C0CF8" w14:paraId="08219C5E" w14:textId="77777777" w:rsidTr="00F80CC8">
        <w:trPr>
          <w:trHeight w:val="1595"/>
          <w:jc w:val="center"/>
        </w:trPr>
        <w:tc>
          <w:tcPr>
            <w:tcW w:w="8625" w:type="dxa"/>
            <w:gridSpan w:val="2"/>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001AE80" w14:textId="77777777" w:rsidR="00B03C1F" w:rsidRPr="001C0CF8" w:rsidRDefault="00B03C1F" w:rsidP="00B03C1F">
            <w:pPr>
              <w:spacing w:before="240"/>
              <w:ind w:left="140" w:right="140"/>
              <w:jc w:val="center"/>
              <w:rPr>
                <w:b/>
                <w:lang w:val="en-GB"/>
              </w:rPr>
            </w:pPr>
          </w:p>
          <w:p w14:paraId="1B904130" w14:textId="77777777" w:rsidR="00B03C1F" w:rsidRPr="001C0CF8" w:rsidRDefault="00B03C1F" w:rsidP="00B03C1F">
            <w:pPr>
              <w:spacing w:before="240"/>
              <w:ind w:left="140" w:right="140"/>
              <w:jc w:val="center"/>
              <w:rPr>
                <w:b/>
                <w:lang w:val="en-GB"/>
              </w:rPr>
            </w:pPr>
            <w:r w:rsidRPr="001C0CF8">
              <w:rPr>
                <w:b/>
                <w:sz w:val="28"/>
                <w:szCs w:val="28"/>
                <w:lang w:val="en-GB"/>
              </w:rPr>
              <w:t xml:space="preserve">SWOT for Fulfilment </w:t>
            </w:r>
            <w:proofErr w:type="gramStart"/>
            <w:r w:rsidRPr="001C0CF8">
              <w:rPr>
                <w:b/>
                <w:sz w:val="28"/>
                <w:szCs w:val="28"/>
                <w:lang w:val="en-GB"/>
              </w:rPr>
              <w:t>Associate  (</w:t>
            </w:r>
            <w:proofErr w:type="gramEnd"/>
            <w:r w:rsidRPr="001C0CF8">
              <w:rPr>
                <w:b/>
                <w:sz w:val="28"/>
                <w:szCs w:val="28"/>
                <w:lang w:val="en-GB"/>
              </w:rPr>
              <w:t>Own Development needs)</w:t>
            </w:r>
          </w:p>
        </w:tc>
      </w:tr>
      <w:tr w:rsidR="00B03C1F" w:rsidRPr="001C0CF8" w14:paraId="0C94B364" w14:textId="77777777" w:rsidTr="00F80CC8">
        <w:trPr>
          <w:trHeight w:val="3965"/>
          <w:jc w:val="center"/>
        </w:trPr>
        <w:tc>
          <w:tcPr>
            <w:tcW w:w="4335" w:type="dxa"/>
            <w:tcBorders>
              <w:top w:val="nil"/>
              <w:left w:val="single" w:sz="8" w:space="0" w:color="000000"/>
              <w:bottom w:val="single" w:sz="8" w:space="0" w:color="000000"/>
              <w:right w:val="single" w:sz="8" w:space="0" w:color="000000"/>
            </w:tcBorders>
            <w:shd w:val="clear" w:color="auto" w:fill="B4C6E7"/>
            <w:tcMar>
              <w:top w:w="100" w:type="dxa"/>
              <w:left w:w="100" w:type="dxa"/>
              <w:bottom w:w="100" w:type="dxa"/>
              <w:right w:w="100" w:type="dxa"/>
            </w:tcMar>
          </w:tcPr>
          <w:p w14:paraId="0C787208" w14:textId="77777777" w:rsidR="00B03C1F" w:rsidRPr="001C0CF8" w:rsidRDefault="00B03C1F" w:rsidP="00B03C1F">
            <w:pPr>
              <w:spacing w:before="240"/>
              <w:ind w:left="140" w:right="140"/>
              <w:jc w:val="center"/>
              <w:rPr>
                <w:b/>
                <w:lang w:val="en-GB"/>
              </w:rPr>
            </w:pPr>
            <w:r w:rsidRPr="001C0CF8">
              <w:rPr>
                <w:b/>
                <w:lang w:val="en-GB"/>
              </w:rPr>
              <w:t xml:space="preserve"> </w:t>
            </w:r>
          </w:p>
          <w:p w14:paraId="03BB5302" w14:textId="77777777" w:rsidR="00B03C1F" w:rsidRPr="001C0CF8" w:rsidRDefault="00B03C1F" w:rsidP="00B03C1F">
            <w:pPr>
              <w:spacing w:before="240"/>
              <w:ind w:left="140" w:right="140"/>
              <w:jc w:val="center"/>
              <w:rPr>
                <w:b/>
                <w:lang w:val="en-GB"/>
              </w:rPr>
            </w:pPr>
            <w:r w:rsidRPr="001C0CF8">
              <w:rPr>
                <w:b/>
                <w:lang w:val="en-GB"/>
              </w:rPr>
              <w:t>STRENGTHS</w:t>
            </w:r>
          </w:p>
          <w:p w14:paraId="446C2CBF" w14:textId="77777777" w:rsidR="00B03C1F" w:rsidRPr="001C0CF8" w:rsidRDefault="00B03C1F" w:rsidP="00B03C1F">
            <w:pPr>
              <w:numPr>
                <w:ilvl w:val="0"/>
                <w:numId w:val="23"/>
              </w:numPr>
              <w:spacing w:before="240"/>
              <w:ind w:right="140"/>
              <w:rPr>
                <w:lang w:val="en-GB"/>
              </w:rPr>
            </w:pPr>
            <w:r w:rsidRPr="001C0CF8">
              <w:rPr>
                <w:lang w:val="en-GB"/>
              </w:rPr>
              <w:t>Strong leadership skills</w:t>
            </w:r>
          </w:p>
          <w:p w14:paraId="04FD7DFF" w14:textId="77777777" w:rsidR="00B03C1F" w:rsidRPr="001C0CF8" w:rsidRDefault="00B03C1F" w:rsidP="00B03C1F">
            <w:pPr>
              <w:numPr>
                <w:ilvl w:val="0"/>
                <w:numId w:val="23"/>
              </w:numPr>
              <w:ind w:right="140"/>
              <w:rPr>
                <w:lang w:val="en-GB"/>
              </w:rPr>
            </w:pPr>
            <w:r w:rsidRPr="001C0CF8">
              <w:rPr>
                <w:lang w:val="en-GB"/>
              </w:rPr>
              <w:t>Interpersonal and negotiation skills</w:t>
            </w:r>
          </w:p>
          <w:p w14:paraId="0BD7549D" w14:textId="77777777" w:rsidR="00B03C1F" w:rsidRPr="001C0CF8" w:rsidRDefault="00B03C1F" w:rsidP="00B03C1F">
            <w:pPr>
              <w:numPr>
                <w:ilvl w:val="0"/>
                <w:numId w:val="23"/>
              </w:numPr>
              <w:ind w:right="140"/>
              <w:rPr>
                <w:lang w:val="en-GB"/>
              </w:rPr>
            </w:pPr>
            <w:r w:rsidRPr="001C0CF8">
              <w:rPr>
                <w:lang w:val="en-GB"/>
              </w:rPr>
              <w:t xml:space="preserve">Critical thinking skills </w:t>
            </w:r>
          </w:p>
          <w:p w14:paraId="5ED5CE9E" w14:textId="77777777" w:rsidR="00B03C1F" w:rsidRPr="001C0CF8" w:rsidRDefault="00B03C1F" w:rsidP="00B03C1F">
            <w:pPr>
              <w:spacing w:before="240" w:after="240"/>
              <w:ind w:left="140" w:right="140"/>
              <w:jc w:val="left"/>
              <w:rPr>
                <w:b/>
                <w:lang w:val="en-GB"/>
              </w:rPr>
            </w:pPr>
            <w:r w:rsidRPr="001C0CF8">
              <w:rPr>
                <w:b/>
                <w:lang w:val="en-GB"/>
              </w:rPr>
              <w:t xml:space="preserve"> </w:t>
            </w:r>
          </w:p>
          <w:p w14:paraId="4B647D75" w14:textId="77777777" w:rsidR="00B03C1F" w:rsidRPr="001C0CF8" w:rsidRDefault="00B03C1F" w:rsidP="00B03C1F">
            <w:pPr>
              <w:spacing w:before="240" w:after="240"/>
              <w:ind w:left="140" w:right="140"/>
              <w:jc w:val="left"/>
              <w:rPr>
                <w:b/>
                <w:lang w:val="en-GB"/>
              </w:rPr>
            </w:pPr>
            <w:r w:rsidRPr="001C0CF8">
              <w:rPr>
                <w:b/>
                <w:lang w:val="en-GB"/>
              </w:rPr>
              <w:t xml:space="preserve"> </w:t>
            </w:r>
          </w:p>
          <w:p w14:paraId="692DC738" w14:textId="77777777" w:rsidR="00B03C1F" w:rsidRPr="001C0CF8" w:rsidRDefault="00B03C1F" w:rsidP="00B03C1F">
            <w:pPr>
              <w:spacing w:before="240" w:after="240"/>
              <w:ind w:left="140" w:right="140"/>
              <w:jc w:val="left"/>
              <w:rPr>
                <w:b/>
                <w:lang w:val="en-GB"/>
              </w:rPr>
            </w:pPr>
            <w:r w:rsidRPr="001C0CF8">
              <w:rPr>
                <w:b/>
                <w:lang w:val="en-GB"/>
              </w:rPr>
              <w:t xml:space="preserve"> </w:t>
            </w:r>
          </w:p>
          <w:p w14:paraId="1C40A7C2" w14:textId="77777777" w:rsidR="00B03C1F" w:rsidRPr="001C0CF8" w:rsidRDefault="00B03C1F" w:rsidP="00B03C1F">
            <w:pPr>
              <w:spacing w:before="240" w:after="240"/>
              <w:ind w:left="140" w:right="140"/>
              <w:jc w:val="left"/>
              <w:rPr>
                <w:b/>
                <w:lang w:val="en-GB"/>
              </w:rPr>
            </w:pPr>
            <w:r w:rsidRPr="001C0CF8">
              <w:rPr>
                <w:b/>
                <w:lang w:val="en-GB"/>
              </w:rPr>
              <w:t xml:space="preserve"> </w:t>
            </w:r>
          </w:p>
        </w:tc>
        <w:tc>
          <w:tcPr>
            <w:tcW w:w="4290" w:type="dxa"/>
            <w:tcBorders>
              <w:top w:val="nil"/>
              <w:left w:val="nil"/>
              <w:bottom w:val="single" w:sz="8" w:space="0" w:color="000000"/>
              <w:right w:val="single" w:sz="8" w:space="0" w:color="000000"/>
            </w:tcBorders>
            <w:shd w:val="clear" w:color="auto" w:fill="F2FD8D"/>
            <w:tcMar>
              <w:top w:w="100" w:type="dxa"/>
              <w:left w:w="100" w:type="dxa"/>
              <w:bottom w:w="100" w:type="dxa"/>
              <w:right w:w="100" w:type="dxa"/>
            </w:tcMar>
          </w:tcPr>
          <w:p w14:paraId="77706CFA" w14:textId="77777777" w:rsidR="00B03C1F" w:rsidRPr="001C0CF8" w:rsidRDefault="00B03C1F" w:rsidP="00B03C1F">
            <w:pPr>
              <w:spacing w:before="240"/>
              <w:ind w:left="140" w:right="140"/>
              <w:jc w:val="center"/>
              <w:rPr>
                <w:b/>
                <w:lang w:val="en-GB"/>
              </w:rPr>
            </w:pPr>
            <w:r w:rsidRPr="001C0CF8">
              <w:rPr>
                <w:b/>
                <w:lang w:val="en-GB"/>
              </w:rPr>
              <w:t xml:space="preserve"> </w:t>
            </w:r>
          </w:p>
          <w:p w14:paraId="2F11B92B" w14:textId="77777777" w:rsidR="00B03C1F" w:rsidRPr="001C0CF8" w:rsidRDefault="00B03C1F" w:rsidP="00B03C1F">
            <w:pPr>
              <w:spacing w:before="240"/>
              <w:ind w:left="140" w:right="140"/>
              <w:jc w:val="center"/>
              <w:rPr>
                <w:b/>
                <w:lang w:val="en-GB"/>
              </w:rPr>
            </w:pPr>
            <w:r w:rsidRPr="001C0CF8">
              <w:rPr>
                <w:b/>
                <w:lang w:val="en-GB"/>
              </w:rPr>
              <w:t>WEAKNESSES</w:t>
            </w:r>
          </w:p>
          <w:p w14:paraId="55F97452" w14:textId="77777777" w:rsidR="00B03C1F" w:rsidRPr="001C0CF8" w:rsidRDefault="00B03C1F" w:rsidP="00B03C1F">
            <w:pPr>
              <w:numPr>
                <w:ilvl w:val="0"/>
                <w:numId w:val="26"/>
              </w:numPr>
              <w:spacing w:before="240"/>
              <w:ind w:right="140"/>
              <w:rPr>
                <w:lang w:val="en-GB"/>
              </w:rPr>
            </w:pPr>
            <w:r w:rsidRPr="001C0CF8">
              <w:rPr>
                <w:lang w:val="en-GB"/>
              </w:rPr>
              <w:t>Lack of task delegation skills</w:t>
            </w:r>
          </w:p>
          <w:p w14:paraId="5DF0557D" w14:textId="77777777" w:rsidR="00B03C1F" w:rsidRPr="001C0CF8" w:rsidRDefault="00B03C1F" w:rsidP="00B03C1F">
            <w:pPr>
              <w:numPr>
                <w:ilvl w:val="0"/>
                <w:numId w:val="26"/>
              </w:numPr>
              <w:ind w:right="140"/>
              <w:rPr>
                <w:lang w:val="en-GB"/>
              </w:rPr>
            </w:pPr>
            <w:r w:rsidRPr="001C0CF8">
              <w:rPr>
                <w:lang w:val="en-GB"/>
              </w:rPr>
              <w:t>Ineffective industry knowledge</w:t>
            </w:r>
          </w:p>
          <w:p w14:paraId="680C853C" w14:textId="77777777" w:rsidR="00B03C1F" w:rsidRPr="001C0CF8" w:rsidRDefault="00B03C1F" w:rsidP="00B03C1F">
            <w:pPr>
              <w:numPr>
                <w:ilvl w:val="0"/>
                <w:numId w:val="26"/>
              </w:numPr>
              <w:ind w:right="140"/>
              <w:rPr>
                <w:lang w:val="en-GB"/>
              </w:rPr>
            </w:pPr>
            <w:r w:rsidRPr="001C0CF8">
              <w:rPr>
                <w:lang w:val="en-GB"/>
              </w:rPr>
              <w:t>Lack of communication skills</w:t>
            </w:r>
          </w:p>
          <w:p w14:paraId="43602D0F" w14:textId="77777777" w:rsidR="00B03C1F" w:rsidRPr="001C0CF8" w:rsidRDefault="00B03C1F" w:rsidP="00B03C1F">
            <w:pPr>
              <w:spacing w:before="240"/>
              <w:ind w:left="140" w:right="140"/>
              <w:jc w:val="left"/>
              <w:rPr>
                <w:b/>
                <w:lang w:val="en-GB"/>
              </w:rPr>
            </w:pPr>
            <w:r w:rsidRPr="001C0CF8">
              <w:rPr>
                <w:b/>
                <w:lang w:val="en-GB"/>
              </w:rPr>
              <w:t xml:space="preserve"> </w:t>
            </w:r>
          </w:p>
          <w:p w14:paraId="5BAD5F41" w14:textId="77777777" w:rsidR="00B03C1F" w:rsidRPr="001C0CF8" w:rsidRDefault="00B03C1F" w:rsidP="00B03C1F">
            <w:pPr>
              <w:spacing w:before="240"/>
              <w:ind w:left="140" w:right="140"/>
              <w:jc w:val="left"/>
              <w:rPr>
                <w:b/>
                <w:lang w:val="en-GB"/>
              </w:rPr>
            </w:pPr>
            <w:r w:rsidRPr="001C0CF8">
              <w:rPr>
                <w:b/>
                <w:lang w:val="en-GB"/>
              </w:rPr>
              <w:t xml:space="preserve"> </w:t>
            </w:r>
          </w:p>
          <w:p w14:paraId="252C3368" w14:textId="77777777" w:rsidR="00B03C1F" w:rsidRPr="001C0CF8" w:rsidRDefault="00B03C1F" w:rsidP="00B03C1F">
            <w:pPr>
              <w:spacing w:before="240"/>
              <w:ind w:left="140" w:right="140"/>
              <w:jc w:val="left"/>
              <w:rPr>
                <w:b/>
                <w:lang w:val="en-GB"/>
              </w:rPr>
            </w:pPr>
            <w:r w:rsidRPr="001C0CF8">
              <w:rPr>
                <w:b/>
                <w:lang w:val="en-GB"/>
              </w:rPr>
              <w:t xml:space="preserve"> </w:t>
            </w:r>
          </w:p>
          <w:p w14:paraId="2BBCDAC0" w14:textId="77777777" w:rsidR="00B03C1F" w:rsidRPr="001C0CF8" w:rsidRDefault="00B03C1F" w:rsidP="00B03C1F">
            <w:pPr>
              <w:spacing w:before="240"/>
              <w:ind w:left="140" w:right="140"/>
              <w:jc w:val="left"/>
              <w:rPr>
                <w:b/>
                <w:lang w:val="en-GB"/>
              </w:rPr>
            </w:pPr>
            <w:r w:rsidRPr="001C0CF8">
              <w:rPr>
                <w:b/>
                <w:lang w:val="en-GB"/>
              </w:rPr>
              <w:t xml:space="preserve"> </w:t>
            </w:r>
          </w:p>
          <w:p w14:paraId="0720B38C" w14:textId="77777777" w:rsidR="00B03C1F" w:rsidRPr="001C0CF8" w:rsidRDefault="00B03C1F" w:rsidP="00B03C1F">
            <w:pPr>
              <w:spacing w:before="240"/>
              <w:ind w:left="140" w:right="140"/>
              <w:jc w:val="left"/>
              <w:rPr>
                <w:b/>
                <w:lang w:val="en-GB"/>
              </w:rPr>
            </w:pPr>
            <w:r w:rsidRPr="001C0CF8">
              <w:rPr>
                <w:b/>
                <w:lang w:val="en-GB"/>
              </w:rPr>
              <w:t xml:space="preserve"> </w:t>
            </w:r>
          </w:p>
        </w:tc>
      </w:tr>
      <w:tr w:rsidR="00B03C1F" w:rsidRPr="001C0CF8" w14:paraId="6D34AA62" w14:textId="77777777" w:rsidTr="00F80CC8">
        <w:trPr>
          <w:trHeight w:val="4565"/>
          <w:jc w:val="center"/>
        </w:trPr>
        <w:tc>
          <w:tcPr>
            <w:tcW w:w="4335" w:type="dxa"/>
            <w:tcBorders>
              <w:top w:val="nil"/>
              <w:left w:val="single" w:sz="8" w:space="0" w:color="000000"/>
              <w:bottom w:val="single" w:sz="8" w:space="0" w:color="000000"/>
              <w:right w:val="single" w:sz="8" w:space="0" w:color="000000"/>
            </w:tcBorders>
            <w:shd w:val="clear" w:color="auto" w:fill="F1B5DE"/>
            <w:tcMar>
              <w:top w:w="100" w:type="dxa"/>
              <w:left w:w="100" w:type="dxa"/>
              <w:bottom w:w="100" w:type="dxa"/>
              <w:right w:w="100" w:type="dxa"/>
            </w:tcMar>
          </w:tcPr>
          <w:p w14:paraId="3FB2B947" w14:textId="77777777" w:rsidR="00B03C1F" w:rsidRPr="001C0CF8" w:rsidRDefault="00B03C1F" w:rsidP="00B03C1F">
            <w:pPr>
              <w:spacing w:before="240"/>
              <w:ind w:left="140" w:right="140"/>
              <w:jc w:val="center"/>
              <w:rPr>
                <w:b/>
                <w:lang w:val="en-GB"/>
              </w:rPr>
            </w:pPr>
            <w:r w:rsidRPr="001C0CF8">
              <w:rPr>
                <w:b/>
                <w:lang w:val="en-GB"/>
              </w:rPr>
              <w:lastRenderedPageBreak/>
              <w:t xml:space="preserve"> </w:t>
            </w:r>
          </w:p>
          <w:p w14:paraId="467AAA3D" w14:textId="77777777" w:rsidR="00B03C1F" w:rsidRPr="001C0CF8" w:rsidRDefault="00B03C1F" w:rsidP="00B03C1F">
            <w:pPr>
              <w:spacing w:before="240"/>
              <w:ind w:left="140" w:right="140"/>
              <w:jc w:val="center"/>
              <w:rPr>
                <w:b/>
                <w:lang w:val="en-GB"/>
              </w:rPr>
            </w:pPr>
            <w:r w:rsidRPr="001C0CF8">
              <w:rPr>
                <w:b/>
                <w:lang w:val="en-GB"/>
              </w:rPr>
              <w:t>OPPORTUNITIES</w:t>
            </w:r>
          </w:p>
          <w:p w14:paraId="6AE1D101" w14:textId="77777777" w:rsidR="00B03C1F" w:rsidRPr="001C0CF8" w:rsidRDefault="00B03C1F" w:rsidP="00B03C1F">
            <w:pPr>
              <w:numPr>
                <w:ilvl w:val="0"/>
                <w:numId w:val="24"/>
              </w:numPr>
              <w:spacing w:before="240"/>
              <w:ind w:right="140"/>
              <w:rPr>
                <w:lang w:val="en-GB"/>
              </w:rPr>
            </w:pPr>
            <w:r w:rsidRPr="001C0CF8">
              <w:rPr>
                <w:lang w:val="en-GB"/>
              </w:rPr>
              <w:t>To make independent decision</w:t>
            </w:r>
          </w:p>
          <w:p w14:paraId="741C1450" w14:textId="77777777" w:rsidR="00B03C1F" w:rsidRPr="001C0CF8" w:rsidRDefault="00B03C1F" w:rsidP="00B03C1F">
            <w:pPr>
              <w:numPr>
                <w:ilvl w:val="0"/>
                <w:numId w:val="24"/>
              </w:numPr>
              <w:ind w:right="140"/>
              <w:rPr>
                <w:lang w:val="en-GB"/>
              </w:rPr>
            </w:pPr>
            <w:r w:rsidRPr="001C0CF8">
              <w:rPr>
                <w:lang w:val="en-GB"/>
              </w:rPr>
              <w:t>Identify suitable learning and leadership style</w:t>
            </w:r>
          </w:p>
          <w:p w14:paraId="74443220" w14:textId="77777777" w:rsidR="00B03C1F" w:rsidRPr="001C0CF8" w:rsidRDefault="00B03C1F" w:rsidP="00B03C1F">
            <w:pPr>
              <w:numPr>
                <w:ilvl w:val="0"/>
                <w:numId w:val="24"/>
              </w:numPr>
              <w:ind w:right="140"/>
              <w:rPr>
                <w:lang w:val="en-GB"/>
              </w:rPr>
            </w:pPr>
            <w:r w:rsidRPr="001C0CF8">
              <w:rPr>
                <w:lang w:val="en-GB"/>
              </w:rPr>
              <w:t>Development of better work environment</w:t>
            </w:r>
          </w:p>
          <w:p w14:paraId="7743F992" w14:textId="77777777" w:rsidR="00B03C1F" w:rsidRPr="001C0CF8" w:rsidRDefault="00B03C1F" w:rsidP="00B03C1F">
            <w:pPr>
              <w:spacing w:before="240" w:after="240"/>
              <w:ind w:left="140" w:right="140"/>
              <w:jc w:val="left"/>
              <w:rPr>
                <w:b/>
                <w:lang w:val="en-GB"/>
              </w:rPr>
            </w:pPr>
            <w:r w:rsidRPr="001C0CF8">
              <w:rPr>
                <w:b/>
                <w:lang w:val="en-GB"/>
              </w:rPr>
              <w:t xml:space="preserve"> </w:t>
            </w:r>
          </w:p>
          <w:p w14:paraId="05CA514D" w14:textId="77777777" w:rsidR="00B03C1F" w:rsidRPr="001C0CF8" w:rsidRDefault="00B03C1F" w:rsidP="00B03C1F">
            <w:pPr>
              <w:spacing w:before="240" w:after="240"/>
              <w:ind w:left="140" w:right="140"/>
              <w:jc w:val="left"/>
              <w:rPr>
                <w:b/>
                <w:lang w:val="en-GB"/>
              </w:rPr>
            </w:pPr>
            <w:r w:rsidRPr="001C0CF8">
              <w:rPr>
                <w:b/>
                <w:lang w:val="en-GB"/>
              </w:rPr>
              <w:t xml:space="preserve"> </w:t>
            </w:r>
          </w:p>
          <w:p w14:paraId="3D9DA2CE" w14:textId="77777777" w:rsidR="00B03C1F" w:rsidRPr="001C0CF8" w:rsidRDefault="00B03C1F" w:rsidP="00B03C1F">
            <w:pPr>
              <w:spacing w:before="240" w:after="240"/>
              <w:ind w:left="140" w:right="140"/>
              <w:jc w:val="left"/>
              <w:rPr>
                <w:b/>
                <w:lang w:val="en-GB"/>
              </w:rPr>
            </w:pPr>
            <w:r w:rsidRPr="001C0CF8">
              <w:rPr>
                <w:b/>
                <w:lang w:val="en-GB"/>
              </w:rPr>
              <w:t xml:space="preserve"> </w:t>
            </w:r>
          </w:p>
          <w:p w14:paraId="637B9CA3" w14:textId="77777777" w:rsidR="00B03C1F" w:rsidRPr="001C0CF8" w:rsidRDefault="00B03C1F" w:rsidP="00B03C1F">
            <w:pPr>
              <w:spacing w:before="240" w:after="240"/>
              <w:ind w:left="140" w:right="140"/>
              <w:jc w:val="left"/>
              <w:rPr>
                <w:b/>
                <w:lang w:val="en-GB"/>
              </w:rPr>
            </w:pPr>
            <w:r w:rsidRPr="001C0CF8">
              <w:rPr>
                <w:b/>
                <w:lang w:val="en-GB"/>
              </w:rPr>
              <w:t xml:space="preserve"> </w:t>
            </w:r>
          </w:p>
          <w:p w14:paraId="18351752" w14:textId="77777777" w:rsidR="00B03C1F" w:rsidRPr="001C0CF8" w:rsidRDefault="00B03C1F" w:rsidP="00B03C1F">
            <w:pPr>
              <w:spacing w:before="240" w:after="240"/>
              <w:ind w:left="140" w:right="140"/>
              <w:jc w:val="left"/>
              <w:rPr>
                <w:b/>
                <w:lang w:val="en-GB"/>
              </w:rPr>
            </w:pPr>
            <w:r w:rsidRPr="001C0CF8">
              <w:rPr>
                <w:b/>
                <w:lang w:val="en-GB"/>
              </w:rPr>
              <w:t xml:space="preserve"> </w:t>
            </w:r>
          </w:p>
        </w:tc>
        <w:tc>
          <w:tcPr>
            <w:tcW w:w="4290" w:type="dxa"/>
            <w:tcBorders>
              <w:top w:val="nil"/>
              <w:left w:val="nil"/>
              <w:bottom w:val="single" w:sz="8" w:space="0" w:color="000000"/>
              <w:right w:val="single" w:sz="8" w:space="0" w:color="000000"/>
            </w:tcBorders>
            <w:shd w:val="clear" w:color="auto" w:fill="A8D08D"/>
            <w:tcMar>
              <w:top w:w="100" w:type="dxa"/>
              <w:left w:w="100" w:type="dxa"/>
              <w:bottom w:w="100" w:type="dxa"/>
              <w:right w:w="100" w:type="dxa"/>
            </w:tcMar>
          </w:tcPr>
          <w:p w14:paraId="47CC732A" w14:textId="77777777" w:rsidR="00B03C1F" w:rsidRPr="001C0CF8" w:rsidRDefault="00B03C1F" w:rsidP="00B03C1F">
            <w:pPr>
              <w:spacing w:before="240"/>
              <w:ind w:left="140" w:right="140"/>
              <w:jc w:val="center"/>
              <w:rPr>
                <w:b/>
                <w:lang w:val="en-GB"/>
              </w:rPr>
            </w:pPr>
            <w:r w:rsidRPr="001C0CF8">
              <w:rPr>
                <w:b/>
                <w:lang w:val="en-GB"/>
              </w:rPr>
              <w:t xml:space="preserve"> </w:t>
            </w:r>
          </w:p>
          <w:p w14:paraId="096AEBF3" w14:textId="77777777" w:rsidR="00B03C1F" w:rsidRPr="001C0CF8" w:rsidRDefault="00B03C1F" w:rsidP="00B03C1F">
            <w:pPr>
              <w:spacing w:before="240"/>
              <w:ind w:left="140" w:right="140"/>
              <w:jc w:val="center"/>
              <w:rPr>
                <w:b/>
                <w:lang w:val="en-GB"/>
              </w:rPr>
            </w:pPr>
            <w:r w:rsidRPr="001C0CF8">
              <w:rPr>
                <w:b/>
                <w:lang w:val="en-GB"/>
              </w:rPr>
              <w:t>THREATS</w:t>
            </w:r>
          </w:p>
          <w:p w14:paraId="65EA8D03" w14:textId="77777777" w:rsidR="00B03C1F" w:rsidRPr="001C0CF8" w:rsidRDefault="00B03C1F" w:rsidP="00B03C1F">
            <w:pPr>
              <w:numPr>
                <w:ilvl w:val="0"/>
                <w:numId w:val="25"/>
              </w:numPr>
              <w:spacing w:before="240"/>
              <w:ind w:right="140"/>
              <w:rPr>
                <w:lang w:val="en-GB"/>
              </w:rPr>
            </w:pPr>
            <w:r w:rsidRPr="001C0CF8">
              <w:rPr>
                <w:lang w:val="en-GB"/>
              </w:rPr>
              <w:t>Ineffective communication flow</w:t>
            </w:r>
          </w:p>
          <w:p w14:paraId="72308DB8" w14:textId="77777777" w:rsidR="00B03C1F" w:rsidRPr="001C0CF8" w:rsidRDefault="00B03C1F" w:rsidP="00B03C1F">
            <w:pPr>
              <w:numPr>
                <w:ilvl w:val="0"/>
                <w:numId w:val="25"/>
              </w:numPr>
              <w:ind w:right="140"/>
              <w:rPr>
                <w:lang w:val="en-GB"/>
              </w:rPr>
            </w:pPr>
            <w:r w:rsidRPr="001C0CF8">
              <w:rPr>
                <w:lang w:val="en-GB"/>
              </w:rPr>
              <w:t>Lack of motivation skills</w:t>
            </w:r>
          </w:p>
          <w:p w14:paraId="4BB9BFAF" w14:textId="77777777" w:rsidR="00B03C1F" w:rsidRPr="001C0CF8" w:rsidRDefault="00B03C1F" w:rsidP="00B03C1F">
            <w:pPr>
              <w:numPr>
                <w:ilvl w:val="0"/>
                <w:numId w:val="25"/>
              </w:numPr>
              <w:ind w:right="140"/>
              <w:rPr>
                <w:lang w:val="en-GB"/>
              </w:rPr>
            </w:pPr>
            <w:r w:rsidRPr="001C0CF8">
              <w:rPr>
                <w:lang w:val="en-GB"/>
              </w:rPr>
              <w:t>Ineffective employee appreciation skills</w:t>
            </w:r>
          </w:p>
          <w:p w14:paraId="2FFB6F85" w14:textId="77777777" w:rsidR="00B03C1F" w:rsidRPr="001C0CF8" w:rsidRDefault="00B03C1F" w:rsidP="00B03C1F">
            <w:pPr>
              <w:spacing w:before="240"/>
              <w:ind w:left="140" w:right="140"/>
              <w:jc w:val="left"/>
              <w:rPr>
                <w:b/>
                <w:lang w:val="en-GB"/>
              </w:rPr>
            </w:pPr>
            <w:r w:rsidRPr="001C0CF8">
              <w:rPr>
                <w:b/>
                <w:lang w:val="en-GB"/>
              </w:rPr>
              <w:t xml:space="preserve"> </w:t>
            </w:r>
          </w:p>
          <w:p w14:paraId="5BF21E14" w14:textId="77777777" w:rsidR="00B03C1F" w:rsidRPr="001C0CF8" w:rsidRDefault="00B03C1F" w:rsidP="00B03C1F">
            <w:pPr>
              <w:spacing w:before="240"/>
              <w:ind w:left="140" w:right="140"/>
              <w:jc w:val="left"/>
              <w:rPr>
                <w:b/>
                <w:lang w:val="en-GB"/>
              </w:rPr>
            </w:pPr>
            <w:r w:rsidRPr="001C0CF8">
              <w:rPr>
                <w:b/>
                <w:lang w:val="en-GB"/>
              </w:rPr>
              <w:t xml:space="preserve"> </w:t>
            </w:r>
          </w:p>
          <w:p w14:paraId="7278BA28" w14:textId="77777777" w:rsidR="00B03C1F" w:rsidRPr="001C0CF8" w:rsidRDefault="00B03C1F" w:rsidP="00B03C1F">
            <w:pPr>
              <w:spacing w:before="240"/>
              <w:ind w:left="140" w:right="140"/>
              <w:jc w:val="left"/>
              <w:rPr>
                <w:b/>
                <w:lang w:val="en-GB"/>
              </w:rPr>
            </w:pPr>
            <w:r w:rsidRPr="001C0CF8">
              <w:rPr>
                <w:b/>
                <w:lang w:val="en-GB"/>
              </w:rPr>
              <w:t xml:space="preserve"> </w:t>
            </w:r>
          </w:p>
          <w:p w14:paraId="1C8A8905" w14:textId="77777777" w:rsidR="00B03C1F" w:rsidRPr="001C0CF8" w:rsidRDefault="00B03C1F" w:rsidP="00B03C1F">
            <w:pPr>
              <w:spacing w:before="240"/>
              <w:ind w:left="140" w:right="140"/>
              <w:jc w:val="left"/>
              <w:rPr>
                <w:b/>
                <w:lang w:val="en-GB"/>
              </w:rPr>
            </w:pPr>
            <w:r w:rsidRPr="001C0CF8">
              <w:rPr>
                <w:b/>
                <w:lang w:val="en-GB"/>
              </w:rPr>
              <w:t xml:space="preserve"> </w:t>
            </w:r>
          </w:p>
          <w:p w14:paraId="09B73B4B" w14:textId="77777777" w:rsidR="00B03C1F" w:rsidRPr="001C0CF8" w:rsidRDefault="00B03C1F" w:rsidP="00B03C1F">
            <w:pPr>
              <w:spacing w:before="240"/>
              <w:ind w:left="140" w:right="140"/>
              <w:jc w:val="left"/>
              <w:rPr>
                <w:b/>
                <w:lang w:val="en-GB"/>
              </w:rPr>
            </w:pPr>
            <w:r w:rsidRPr="001C0CF8">
              <w:rPr>
                <w:b/>
                <w:lang w:val="en-GB"/>
              </w:rPr>
              <w:t xml:space="preserve"> </w:t>
            </w:r>
          </w:p>
          <w:p w14:paraId="556A61BE" w14:textId="77777777" w:rsidR="00B03C1F" w:rsidRPr="001C0CF8" w:rsidRDefault="00B03C1F" w:rsidP="00B03C1F">
            <w:pPr>
              <w:spacing w:before="240"/>
              <w:ind w:left="140" w:right="140"/>
              <w:jc w:val="left"/>
              <w:rPr>
                <w:b/>
                <w:lang w:val="en-GB"/>
              </w:rPr>
            </w:pPr>
            <w:r w:rsidRPr="001C0CF8">
              <w:rPr>
                <w:b/>
                <w:lang w:val="en-GB"/>
              </w:rPr>
              <w:t xml:space="preserve"> </w:t>
            </w:r>
          </w:p>
        </w:tc>
      </w:tr>
    </w:tbl>
    <w:tbl>
      <w:tblPr>
        <w:tblStyle w:val="Table2"/>
        <w:tblW w:w="8625" w:type="dxa"/>
        <w:jc w:val="center"/>
        <w:tblBorders>
          <w:top w:val="nil"/>
          <w:left w:val="nil"/>
          <w:bottom w:val="nil"/>
          <w:right w:val="nil"/>
          <w:insideH w:val="nil"/>
          <w:insideV w:val="nil"/>
        </w:tblBorders>
        <w:tblLayout w:type="fixed"/>
        <w:tblLook w:val="0600" w:firstRow="0" w:lastRow="0" w:firstColumn="0" w:lastColumn="0" w:noHBand="1" w:noVBand="1"/>
      </w:tblPr>
      <w:tblGrid>
        <w:gridCol w:w="4335"/>
        <w:gridCol w:w="4290"/>
      </w:tblGrid>
      <w:tr w:rsidR="00B03C1F" w:rsidRPr="001C0CF8" w14:paraId="3AA97DC0" w14:textId="77777777" w:rsidTr="00F80CC8">
        <w:trPr>
          <w:trHeight w:val="1595"/>
          <w:jc w:val="center"/>
        </w:trPr>
        <w:tc>
          <w:tcPr>
            <w:tcW w:w="8625" w:type="dxa"/>
            <w:gridSpan w:val="2"/>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1879752E" w14:textId="77777777" w:rsidR="00B03C1F" w:rsidRPr="001C0CF8" w:rsidRDefault="00B03C1F" w:rsidP="00B03C1F">
            <w:pPr>
              <w:spacing w:before="240"/>
              <w:ind w:left="140" w:right="140"/>
              <w:jc w:val="center"/>
              <w:rPr>
                <w:b/>
                <w:lang w:val="en-GB"/>
              </w:rPr>
            </w:pPr>
          </w:p>
          <w:p w14:paraId="069117B1" w14:textId="77777777" w:rsidR="00B03C1F" w:rsidRPr="001C0CF8" w:rsidRDefault="00B03C1F" w:rsidP="00B03C1F">
            <w:pPr>
              <w:spacing w:before="240"/>
              <w:ind w:left="140" w:right="140"/>
              <w:jc w:val="center"/>
              <w:rPr>
                <w:b/>
                <w:lang w:val="en-GB"/>
              </w:rPr>
            </w:pPr>
            <w:r w:rsidRPr="001C0CF8">
              <w:rPr>
                <w:b/>
                <w:lang w:val="en-GB"/>
              </w:rPr>
              <w:t>SWOT Team member/team leader</w:t>
            </w:r>
          </w:p>
          <w:p w14:paraId="07469AB3" w14:textId="77777777" w:rsidR="00B03C1F" w:rsidRPr="001C0CF8" w:rsidRDefault="00B03C1F" w:rsidP="00B03C1F">
            <w:pPr>
              <w:spacing w:before="240"/>
              <w:ind w:left="140" w:right="140"/>
              <w:jc w:val="center"/>
              <w:rPr>
                <w:b/>
                <w:lang w:val="en-GB"/>
              </w:rPr>
            </w:pPr>
            <w:r w:rsidRPr="001C0CF8">
              <w:rPr>
                <w:b/>
                <w:lang w:val="en-GB"/>
              </w:rPr>
              <w:t xml:space="preserve"> </w:t>
            </w:r>
          </w:p>
        </w:tc>
      </w:tr>
      <w:tr w:rsidR="00B03C1F" w:rsidRPr="001C0CF8" w14:paraId="27820E47" w14:textId="77777777" w:rsidTr="00F80CC8">
        <w:trPr>
          <w:trHeight w:val="3965"/>
          <w:jc w:val="center"/>
        </w:trPr>
        <w:tc>
          <w:tcPr>
            <w:tcW w:w="4335" w:type="dxa"/>
            <w:tcBorders>
              <w:top w:val="nil"/>
              <w:left w:val="single" w:sz="8" w:space="0" w:color="000000"/>
              <w:bottom w:val="single" w:sz="8" w:space="0" w:color="000000"/>
              <w:right w:val="single" w:sz="8" w:space="0" w:color="000000"/>
            </w:tcBorders>
            <w:shd w:val="clear" w:color="auto" w:fill="B4C6E7"/>
            <w:tcMar>
              <w:top w:w="100" w:type="dxa"/>
              <w:left w:w="100" w:type="dxa"/>
              <w:bottom w:w="100" w:type="dxa"/>
              <w:right w:w="100" w:type="dxa"/>
            </w:tcMar>
          </w:tcPr>
          <w:p w14:paraId="1349F57C" w14:textId="77777777" w:rsidR="00B03C1F" w:rsidRPr="001C0CF8" w:rsidRDefault="00B03C1F" w:rsidP="00B03C1F">
            <w:pPr>
              <w:spacing w:before="240"/>
              <w:ind w:left="140" w:right="140"/>
              <w:rPr>
                <w:b/>
                <w:lang w:val="en-GB"/>
              </w:rPr>
            </w:pPr>
            <w:r w:rsidRPr="001C0CF8">
              <w:rPr>
                <w:b/>
                <w:lang w:val="en-GB"/>
              </w:rPr>
              <w:lastRenderedPageBreak/>
              <w:t xml:space="preserve"> </w:t>
            </w:r>
          </w:p>
          <w:p w14:paraId="175B5B82" w14:textId="77777777" w:rsidR="00B03C1F" w:rsidRPr="001C0CF8" w:rsidRDefault="00B03C1F" w:rsidP="00B03C1F">
            <w:pPr>
              <w:spacing w:before="240"/>
              <w:ind w:left="140" w:right="140"/>
              <w:jc w:val="center"/>
              <w:rPr>
                <w:b/>
                <w:lang w:val="en-GB"/>
              </w:rPr>
            </w:pPr>
            <w:r w:rsidRPr="001C0CF8">
              <w:rPr>
                <w:b/>
                <w:lang w:val="en-GB"/>
              </w:rPr>
              <w:t>STRENGTHS</w:t>
            </w:r>
          </w:p>
          <w:p w14:paraId="26D24C51" w14:textId="77777777" w:rsidR="00B03C1F" w:rsidRPr="001C0CF8" w:rsidRDefault="00B03C1F" w:rsidP="00B03C1F">
            <w:pPr>
              <w:numPr>
                <w:ilvl w:val="0"/>
                <w:numId w:val="28"/>
              </w:numPr>
              <w:spacing w:before="240"/>
              <w:ind w:right="140"/>
              <w:rPr>
                <w:lang w:val="en-GB"/>
              </w:rPr>
            </w:pPr>
            <w:r w:rsidRPr="001C0CF8">
              <w:rPr>
                <w:lang w:val="en-GB"/>
              </w:rPr>
              <w:t>Strong communication skills</w:t>
            </w:r>
          </w:p>
          <w:p w14:paraId="6CC67AD7" w14:textId="77777777" w:rsidR="00B03C1F" w:rsidRPr="001C0CF8" w:rsidRDefault="00B03C1F" w:rsidP="00B03C1F">
            <w:pPr>
              <w:numPr>
                <w:ilvl w:val="0"/>
                <w:numId w:val="28"/>
              </w:numPr>
              <w:ind w:right="140"/>
              <w:rPr>
                <w:lang w:val="en-GB"/>
              </w:rPr>
            </w:pPr>
            <w:r w:rsidRPr="001C0CF8">
              <w:rPr>
                <w:lang w:val="en-GB"/>
              </w:rPr>
              <w:t>Patience to listen others</w:t>
            </w:r>
          </w:p>
          <w:p w14:paraId="15638BE2" w14:textId="77777777" w:rsidR="00B03C1F" w:rsidRPr="001C0CF8" w:rsidRDefault="00B03C1F" w:rsidP="00B03C1F">
            <w:pPr>
              <w:numPr>
                <w:ilvl w:val="0"/>
                <w:numId w:val="28"/>
              </w:numPr>
              <w:spacing w:after="240"/>
              <w:ind w:right="140"/>
              <w:rPr>
                <w:lang w:val="en-GB"/>
              </w:rPr>
            </w:pPr>
            <w:r w:rsidRPr="001C0CF8">
              <w:rPr>
                <w:lang w:val="en-GB"/>
              </w:rPr>
              <w:t>Strong personal growth and development</w:t>
            </w:r>
          </w:p>
          <w:p w14:paraId="26FA27A8" w14:textId="77777777" w:rsidR="00B03C1F" w:rsidRPr="001C0CF8" w:rsidRDefault="00B03C1F" w:rsidP="00B03C1F">
            <w:pPr>
              <w:spacing w:before="240" w:after="240"/>
              <w:ind w:left="140" w:right="140"/>
              <w:rPr>
                <w:b/>
                <w:lang w:val="en-GB"/>
              </w:rPr>
            </w:pPr>
            <w:r w:rsidRPr="001C0CF8">
              <w:rPr>
                <w:b/>
                <w:lang w:val="en-GB"/>
              </w:rPr>
              <w:t xml:space="preserve"> </w:t>
            </w:r>
          </w:p>
          <w:p w14:paraId="65D0279A" w14:textId="77777777" w:rsidR="00B03C1F" w:rsidRPr="001C0CF8" w:rsidRDefault="00B03C1F" w:rsidP="00B03C1F">
            <w:pPr>
              <w:spacing w:before="240" w:after="240"/>
              <w:ind w:left="140" w:right="140"/>
              <w:rPr>
                <w:b/>
                <w:lang w:val="en-GB"/>
              </w:rPr>
            </w:pPr>
            <w:r w:rsidRPr="001C0CF8">
              <w:rPr>
                <w:b/>
                <w:lang w:val="en-GB"/>
              </w:rPr>
              <w:t xml:space="preserve"> </w:t>
            </w:r>
          </w:p>
          <w:p w14:paraId="7D8C3B66" w14:textId="77777777" w:rsidR="00B03C1F" w:rsidRPr="001C0CF8" w:rsidRDefault="00B03C1F" w:rsidP="00B03C1F">
            <w:pPr>
              <w:spacing w:before="240" w:after="240"/>
              <w:ind w:left="140" w:right="140"/>
              <w:rPr>
                <w:b/>
                <w:lang w:val="en-GB"/>
              </w:rPr>
            </w:pPr>
            <w:r w:rsidRPr="001C0CF8">
              <w:rPr>
                <w:b/>
                <w:lang w:val="en-GB"/>
              </w:rPr>
              <w:t xml:space="preserve"> </w:t>
            </w:r>
          </w:p>
        </w:tc>
        <w:tc>
          <w:tcPr>
            <w:tcW w:w="4290" w:type="dxa"/>
            <w:tcBorders>
              <w:top w:val="nil"/>
              <w:left w:val="nil"/>
              <w:bottom w:val="single" w:sz="8" w:space="0" w:color="000000"/>
              <w:right w:val="single" w:sz="8" w:space="0" w:color="000000"/>
            </w:tcBorders>
            <w:shd w:val="clear" w:color="auto" w:fill="F2FD8D"/>
            <w:tcMar>
              <w:top w:w="100" w:type="dxa"/>
              <w:left w:w="100" w:type="dxa"/>
              <w:bottom w:w="100" w:type="dxa"/>
              <w:right w:w="100" w:type="dxa"/>
            </w:tcMar>
          </w:tcPr>
          <w:p w14:paraId="07CFACF2" w14:textId="77777777" w:rsidR="00B03C1F" w:rsidRPr="001C0CF8" w:rsidRDefault="00B03C1F" w:rsidP="00B03C1F">
            <w:pPr>
              <w:spacing w:before="240"/>
              <w:ind w:left="140" w:right="140"/>
              <w:rPr>
                <w:b/>
                <w:lang w:val="en-GB"/>
              </w:rPr>
            </w:pPr>
            <w:r w:rsidRPr="001C0CF8">
              <w:rPr>
                <w:b/>
                <w:lang w:val="en-GB"/>
              </w:rPr>
              <w:t xml:space="preserve"> </w:t>
            </w:r>
          </w:p>
          <w:p w14:paraId="452A812D" w14:textId="77777777" w:rsidR="00B03C1F" w:rsidRPr="001C0CF8" w:rsidRDefault="00B03C1F" w:rsidP="00B03C1F">
            <w:pPr>
              <w:spacing w:before="240"/>
              <w:ind w:left="140" w:right="140"/>
              <w:jc w:val="center"/>
              <w:rPr>
                <w:b/>
                <w:lang w:val="en-GB"/>
              </w:rPr>
            </w:pPr>
            <w:r w:rsidRPr="001C0CF8">
              <w:rPr>
                <w:b/>
                <w:lang w:val="en-GB"/>
              </w:rPr>
              <w:t>WEAKNESSES</w:t>
            </w:r>
          </w:p>
          <w:p w14:paraId="0AAA7D35" w14:textId="77777777" w:rsidR="00B03C1F" w:rsidRPr="001C0CF8" w:rsidRDefault="00B03C1F" w:rsidP="00B03C1F">
            <w:pPr>
              <w:numPr>
                <w:ilvl w:val="0"/>
                <w:numId w:val="27"/>
              </w:numPr>
              <w:spacing w:before="240"/>
              <w:ind w:right="140"/>
              <w:rPr>
                <w:lang w:val="en-GB"/>
              </w:rPr>
            </w:pPr>
            <w:r w:rsidRPr="001C0CF8">
              <w:rPr>
                <w:lang w:val="en-GB"/>
              </w:rPr>
              <w:t>Lack of leadership skills</w:t>
            </w:r>
          </w:p>
          <w:p w14:paraId="49921645" w14:textId="77777777" w:rsidR="00B03C1F" w:rsidRPr="001C0CF8" w:rsidRDefault="00B03C1F" w:rsidP="00B03C1F">
            <w:pPr>
              <w:numPr>
                <w:ilvl w:val="0"/>
                <w:numId w:val="27"/>
              </w:numPr>
              <w:ind w:right="140"/>
              <w:rPr>
                <w:lang w:val="en-GB"/>
              </w:rPr>
            </w:pPr>
            <w:r w:rsidRPr="001C0CF8">
              <w:rPr>
                <w:lang w:val="en-GB"/>
              </w:rPr>
              <w:t>Ineffective knowledge about the teamwork</w:t>
            </w:r>
          </w:p>
          <w:p w14:paraId="046D41DE" w14:textId="77777777" w:rsidR="00B03C1F" w:rsidRPr="001C0CF8" w:rsidRDefault="00B03C1F" w:rsidP="00B03C1F">
            <w:pPr>
              <w:numPr>
                <w:ilvl w:val="0"/>
                <w:numId w:val="27"/>
              </w:numPr>
              <w:ind w:right="140"/>
              <w:rPr>
                <w:lang w:val="en-GB"/>
              </w:rPr>
            </w:pPr>
            <w:r w:rsidRPr="001C0CF8">
              <w:rPr>
                <w:lang w:val="en-GB"/>
              </w:rPr>
              <w:t>Lack of industrial knowledge</w:t>
            </w:r>
          </w:p>
          <w:p w14:paraId="6E848B3B" w14:textId="77777777" w:rsidR="00B03C1F" w:rsidRPr="001C0CF8" w:rsidRDefault="00B03C1F" w:rsidP="00B03C1F">
            <w:pPr>
              <w:spacing w:before="240"/>
              <w:ind w:left="140" w:right="140"/>
              <w:rPr>
                <w:b/>
                <w:lang w:val="en-GB"/>
              </w:rPr>
            </w:pPr>
            <w:r w:rsidRPr="001C0CF8">
              <w:rPr>
                <w:b/>
                <w:lang w:val="en-GB"/>
              </w:rPr>
              <w:t xml:space="preserve"> </w:t>
            </w:r>
          </w:p>
          <w:p w14:paraId="6DDE4F5E" w14:textId="77777777" w:rsidR="00B03C1F" w:rsidRPr="001C0CF8" w:rsidRDefault="00B03C1F" w:rsidP="00B03C1F">
            <w:pPr>
              <w:spacing w:before="240"/>
              <w:ind w:left="140" w:right="140"/>
              <w:rPr>
                <w:b/>
                <w:lang w:val="en-GB"/>
              </w:rPr>
            </w:pPr>
            <w:r w:rsidRPr="001C0CF8">
              <w:rPr>
                <w:b/>
                <w:lang w:val="en-GB"/>
              </w:rPr>
              <w:t xml:space="preserve"> </w:t>
            </w:r>
          </w:p>
          <w:p w14:paraId="0497A996" w14:textId="77777777" w:rsidR="00B03C1F" w:rsidRPr="001C0CF8" w:rsidRDefault="00B03C1F" w:rsidP="00B03C1F">
            <w:pPr>
              <w:spacing w:before="240"/>
              <w:ind w:left="140" w:right="140"/>
              <w:rPr>
                <w:b/>
                <w:lang w:val="en-GB"/>
              </w:rPr>
            </w:pPr>
            <w:r w:rsidRPr="001C0CF8">
              <w:rPr>
                <w:b/>
                <w:lang w:val="en-GB"/>
              </w:rPr>
              <w:t xml:space="preserve"> </w:t>
            </w:r>
          </w:p>
          <w:p w14:paraId="49518A47" w14:textId="77777777" w:rsidR="00B03C1F" w:rsidRPr="001C0CF8" w:rsidRDefault="00B03C1F" w:rsidP="00B03C1F">
            <w:pPr>
              <w:spacing w:before="240"/>
              <w:ind w:left="140" w:right="140"/>
              <w:rPr>
                <w:b/>
                <w:lang w:val="en-GB"/>
              </w:rPr>
            </w:pPr>
            <w:r w:rsidRPr="001C0CF8">
              <w:rPr>
                <w:b/>
                <w:lang w:val="en-GB"/>
              </w:rPr>
              <w:t xml:space="preserve"> </w:t>
            </w:r>
          </w:p>
          <w:p w14:paraId="583294C4" w14:textId="77777777" w:rsidR="00B03C1F" w:rsidRPr="001C0CF8" w:rsidRDefault="00B03C1F" w:rsidP="00B03C1F">
            <w:pPr>
              <w:spacing w:before="240"/>
              <w:ind w:left="140" w:right="140"/>
              <w:rPr>
                <w:b/>
                <w:lang w:val="en-GB"/>
              </w:rPr>
            </w:pPr>
            <w:r w:rsidRPr="001C0CF8">
              <w:rPr>
                <w:b/>
                <w:lang w:val="en-GB"/>
              </w:rPr>
              <w:t xml:space="preserve"> </w:t>
            </w:r>
          </w:p>
        </w:tc>
      </w:tr>
      <w:tr w:rsidR="00B03C1F" w:rsidRPr="001C0CF8" w14:paraId="18EE21A8" w14:textId="77777777" w:rsidTr="00F80CC8">
        <w:trPr>
          <w:trHeight w:val="4565"/>
          <w:jc w:val="center"/>
        </w:trPr>
        <w:tc>
          <w:tcPr>
            <w:tcW w:w="4335" w:type="dxa"/>
            <w:tcBorders>
              <w:top w:val="nil"/>
              <w:left w:val="single" w:sz="8" w:space="0" w:color="000000"/>
              <w:bottom w:val="single" w:sz="8" w:space="0" w:color="000000"/>
              <w:right w:val="single" w:sz="8" w:space="0" w:color="000000"/>
            </w:tcBorders>
            <w:shd w:val="clear" w:color="auto" w:fill="F1B5DE"/>
            <w:tcMar>
              <w:top w:w="100" w:type="dxa"/>
              <w:left w:w="100" w:type="dxa"/>
              <w:bottom w:w="100" w:type="dxa"/>
              <w:right w:w="100" w:type="dxa"/>
            </w:tcMar>
          </w:tcPr>
          <w:p w14:paraId="436A82EC" w14:textId="77777777" w:rsidR="00B03C1F" w:rsidRPr="001C0CF8" w:rsidRDefault="00B03C1F" w:rsidP="00B03C1F">
            <w:pPr>
              <w:spacing w:before="240"/>
              <w:ind w:left="140" w:right="140"/>
              <w:rPr>
                <w:b/>
                <w:lang w:val="en-GB"/>
              </w:rPr>
            </w:pPr>
            <w:r w:rsidRPr="001C0CF8">
              <w:rPr>
                <w:b/>
                <w:lang w:val="en-GB"/>
              </w:rPr>
              <w:t xml:space="preserve"> </w:t>
            </w:r>
          </w:p>
          <w:p w14:paraId="682D7C5C" w14:textId="77777777" w:rsidR="00B03C1F" w:rsidRPr="001C0CF8" w:rsidRDefault="00B03C1F" w:rsidP="00B03C1F">
            <w:pPr>
              <w:spacing w:before="240"/>
              <w:ind w:left="140" w:right="140"/>
              <w:jc w:val="center"/>
              <w:rPr>
                <w:b/>
                <w:lang w:val="en-GB"/>
              </w:rPr>
            </w:pPr>
            <w:r w:rsidRPr="001C0CF8">
              <w:rPr>
                <w:b/>
                <w:lang w:val="en-GB"/>
              </w:rPr>
              <w:t>OPPORTUNITIES</w:t>
            </w:r>
          </w:p>
          <w:p w14:paraId="3408D374" w14:textId="77777777" w:rsidR="00B03C1F" w:rsidRPr="001C0CF8" w:rsidRDefault="00B03C1F" w:rsidP="00B03C1F">
            <w:pPr>
              <w:numPr>
                <w:ilvl w:val="0"/>
                <w:numId w:val="30"/>
              </w:numPr>
              <w:spacing w:before="240"/>
              <w:ind w:right="140"/>
              <w:rPr>
                <w:b/>
                <w:lang w:val="en-GB"/>
              </w:rPr>
            </w:pPr>
            <w:r w:rsidRPr="001C0CF8">
              <w:rPr>
                <w:b/>
                <w:lang w:val="en-GB"/>
              </w:rPr>
              <w:t xml:space="preserve"> </w:t>
            </w:r>
            <w:r w:rsidRPr="001C0CF8">
              <w:rPr>
                <w:lang w:val="en-GB"/>
              </w:rPr>
              <w:t>Improve interpersonal skills</w:t>
            </w:r>
          </w:p>
          <w:p w14:paraId="51A4D08C" w14:textId="77777777" w:rsidR="00B03C1F" w:rsidRPr="001C0CF8" w:rsidRDefault="00B03C1F" w:rsidP="00B03C1F">
            <w:pPr>
              <w:numPr>
                <w:ilvl w:val="0"/>
                <w:numId w:val="30"/>
              </w:numPr>
              <w:ind w:right="140"/>
              <w:rPr>
                <w:lang w:val="en-GB"/>
              </w:rPr>
            </w:pPr>
            <w:r w:rsidRPr="001C0CF8">
              <w:rPr>
                <w:lang w:val="en-GB"/>
              </w:rPr>
              <w:t>Develop time management skills</w:t>
            </w:r>
          </w:p>
          <w:p w14:paraId="3AE168AC" w14:textId="77777777" w:rsidR="00B03C1F" w:rsidRPr="001C0CF8" w:rsidRDefault="00B03C1F" w:rsidP="00B03C1F">
            <w:pPr>
              <w:numPr>
                <w:ilvl w:val="0"/>
                <w:numId w:val="30"/>
              </w:numPr>
              <w:spacing w:after="240"/>
              <w:ind w:right="140"/>
              <w:rPr>
                <w:lang w:val="en-GB"/>
              </w:rPr>
            </w:pPr>
            <w:r w:rsidRPr="001C0CF8">
              <w:rPr>
                <w:lang w:val="en-GB"/>
              </w:rPr>
              <w:t xml:space="preserve">To foster professional growth </w:t>
            </w:r>
          </w:p>
          <w:p w14:paraId="747951D8" w14:textId="77777777" w:rsidR="00B03C1F" w:rsidRPr="001C0CF8" w:rsidRDefault="00B03C1F" w:rsidP="00B03C1F">
            <w:pPr>
              <w:spacing w:before="240" w:after="240"/>
              <w:ind w:left="140" w:right="140"/>
              <w:rPr>
                <w:b/>
                <w:lang w:val="en-GB"/>
              </w:rPr>
            </w:pPr>
            <w:r w:rsidRPr="001C0CF8">
              <w:rPr>
                <w:b/>
                <w:lang w:val="en-GB"/>
              </w:rPr>
              <w:t xml:space="preserve"> </w:t>
            </w:r>
          </w:p>
          <w:p w14:paraId="6D45B09F" w14:textId="77777777" w:rsidR="00B03C1F" w:rsidRPr="001C0CF8" w:rsidRDefault="00B03C1F" w:rsidP="00B03C1F">
            <w:pPr>
              <w:spacing w:before="240" w:after="240"/>
              <w:ind w:left="140" w:right="140"/>
              <w:rPr>
                <w:b/>
                <w:lang w:val="en-GB"/>
              </w:rPr>
            </w:pPr>
            <w:r w:rsidRPr="001C0CF8">
              <w:rPr>
                <w:b/>
                <w:lang w:val="en-GB"/>
              </w:rPr>
              <w:t xml:space="preserve"> </w:t>
            </w:r>
          </w:p>
          <w:p w14:paraId="2595A5FF" w14:textId="77777777" w:rsidR="00B03C1F" w:rsidRPr="001C0CF8" w:rsidRDefault="00B03C1F" w:rsidP="00B03C1F">
            <w:pPr>
              <w:spacing w:before="240" w:after="240"/>
              <w:ind w:left="140" w:right="140"/>
              <w:rPr>
                <w:b/>
                <w:lang w:val="en-GB"/>
              </w:rPr>
            </w:pPr>
            <w:r w:rsidRPr="001C0CF8">
              <w:rPr>
                <w:b/>
                <w:lang w:val="en-GB"/>
              </w:rPr>
              <w:t xml:space="preserve"> </w:t>
            </w:r>
          </w:p>
          <w:p w14:paraId="790DE034" w14:textId="77777777" w:rsidR="00B03C1F" w:rsidRPr="001C0CF8" w:rsidRDefault="00B03C1F" w:rsidP="00B03C1F">
            <w:pPr>
              <w:spacing w:before="240" w:after="240"/>
              <w:ind w:left="140" w:right="140"/>
              <w:rPr>
                <w:b/>
                <w:lang w:val="en-GB"/>
              </w:rPr>
            </w:pPr>
            <w:r w:rsidRPr="001C0CF8">
              <w:rPr>
                <w:b/>
                <w:lang w:val="en-GB"/>
              </w:rPr>
              <w:t xml:space="preserve"> </w:t>
            </w:r>
          </w:p>
        </w:tc>
        <w:tc>
          <w:tcPr>
            <w:tcW w:w="4290" w:type="dxa"/>
            <w:tcBorders>
              <w:top w:val="nil"/>
              <w:left w:val="nil"/>
              <w:bottom w:val="single" w:sz="8" w:space="0" w:color="000000"/>
              <w:right w:val="single" w:sz="8" w:space="0" w:color="000000"/>
            </w:tcBorders>
            <w:shd w:val="clear" w:color="auto" w:fill="A8D08D"/>
            <w:tcMar>
              <w:top w:w="100" w:type="dxa"/>
              <w:left w:w="100" w:type="dxa"/>
              <w:bottom w:w="100" w:type="dxa"/>
              <w:right w:w="100" w:type="dxa"/>
            </w:tcMar>
          </w:tcPr>
          <w:p w14:paraId="245F306A" w14:textId="77777777" w:rsidR="00B03C1F" w:rsidRPr="001C0CF8" w:rsidRDefault="00B03C1F" w:rsidP="00B03C1F">
            <w:pPr>
              <w:spacing w:before="240"/>
              <w:ind w:left="140" w:right="140"/>
              <w:rPr>
                <w:b/>
                <w:lang w:val="en-GB"/>
              </w:rPr>
            </w:pPr>
            <w:r w:rsidRPr="001C0CF8">
              <w:rPr>
                <w:b/>
                <w:lang w:val="en-GB"/>
              </w:rPr>
              <w:t xml:space="preserve"> </w:t>
            </w:r>
          </w:p>
          <w:p w14:paraId="72D1205B" w14:textId="77777777" w:rsidR="00B03C1F" w:rsidRPr="001C0CF8" w:rsidRDefault="00B03C1F" w:rsidP="00B03C1F">
            <w:pPr>
              <w:spacing w:before="240"/>
              <w:ind w:left="140" w:right="140"/>
              <w:jc w:val="center"/>
              <w:rPr>
                <w:b/>
                <w:lang w:val="en-GB"/>
              </w:rPr>
            </w:pPr>
            <w:r w:rsidRPr="001C0CF8">
              <w:rPr>
                <w:b/>
                <w:lang w:val="en-GB"/>
              </w:rPr>
              <w:t>THREATS</w:t>
            </w:r>
          </w:p>
          <w:p w14:paraId="5BD338B2" w14:textId="77777777" w:rsidR="00B03C1F" w:rsidRPr="001C0CF8" w:rsidRDefault="00B03C1F" w:rsidP="00B03C1F">
            <w:pPr>
              <w:numPr>
                <w:ilvl w:val="0"/>
                <w:numId w:val="29"/>
              </w:numPr>
              <w:spacing w:before="240"/>
              <w:ind w:right="140"/>
              <w:rPr>
                <w:b/>
                <w:lang w:val="en-GB"/>
              </w:rPr>
            </w:pPr>
            <w:r w:rsidRPr="001C0CF8">
              <w:rPr>
                <w:b/>
                <w:lang w:val="en-GB"/>
              </w:rPr>
              <w:t xml:space="preserve"> </w:t>
            </w:r>
            <w:r w:rsidRPr="001C0CF8">
              <w:rPr>
                <w:lang w:val="en-GB"/>
              </w:rPr>
              <w:t>Lack of motivation skills</w:t>
            </w:r>
          </w:p>
          <w:p w14:paraId="5132E565" w14:textId="77777777" w:rsidR="00B03C1F" w:rsidRPr="001C0CF8" w:rsidRDefault="00B03C1F" w:rsidP="00B03C1F">
            <w:pPr>
              <w:numPr>
                <w:ilvl w:val="0"/>
                <w:numId w:val="29"/>
              </w:numPr>
              <w:ind w:right="140"/>
              <w:rPr>
                <w:lang w:val="en-GB"/>
              </w:rPr>
            </w:pPr>
            <w:r w:rsidRPr="001C0CF8">
              <w:rPr>
                <w:lang w:val="en-GB"/>
              </w:rPr>
              <w:t>Fails to consider the perspective of other employees</w:t>
            </w:r>
          </w:p>
          <w:p w14:paraId="289740A4" w14:textId="77777777" w:rsidR="00B03C1F" w:rsidRPr="001C0CF8" w:rsidRDefault="00B03C1F" w:rsidP="00B03C1F">
            <w:pPr>
              <w:numPr>
                <w:ilvl w:val="0"/>
                <w:numId w:val="29"/>
              </w:numPr>
              <w:ind w:right="140"/>
              <w:rPr>
                <w:lang w:val="en-GB"/>
              </w:rPr>
            </w:pPr>
            <w:r w:rsidRPr="001C0CF8">
              <w:rPr>
                <w:lang w:val="en-GB"/>
              </w:rPr>
              <w:t>Makes decisions based on own beliefs and values creating ineffective work culture</w:t>
            </w:r>
          </w:p>
          <w:p w14:paraId="4D978B19" w14:textId="77777777" w:rsidR="00B03C1F" w:rsidRPr="001C0CF8" w:rsidRDefault="00B03C1F" w:rsidP="00B03C1F">
            <w:pPr>
              <w:spacing w:before="240"/>
              <w:ind w:left="140" w:right="140"/>
              <w:rPr>
                <w:b/>
                <w:lang w:val="en-GB"/>
              </w:rPr>
            </w:pPr>
            <w:r w:rsidRPr="001C0CF8">
              <w:rPr>
                <w:b/>
                <w:lang w:val="en-GB"/>
              </w:rPr>
              <w:t xml:space="preserve"> </w:t>
            </w:r>
          </w:p>
          <w:p w14:paraId="49C02EC6" w14:textId="77777777" w:rsidR="00B03C1F" w:rsidRPr="001C0CF8" w:rsidRDefault="00B03C1F" w:rsidP="00B03C1F">
            <w:pPr>
              <w:spacing w:before="240"/>
              <w:ind w:left="140" w:right="140"/>
              <w:rPr>
                <w:b/>
                <w:lang w:val="en-GB"/>
              </w:rPr>
            </w:pPr>
            <w:r w:rsidRPr="001C0CF8">
              <w:rPr>
                <w:b/>
                <w:lang w:val="en-GB"/>
              </w:rPr>
              <w:t xml:space="preserve"> </w:t>
            </w:r>
          </w:p>
          <w:p w14:paraId="6CCF42F6" w14:textId="77777777" w:rsidR="00B03C1F" w:rsidRPr="001C0CF8" w:rsidRDefault="00B03C1F" w:rsidP="00B03C1F">
            <w:pPr>
              <w:spacing w:before="240"/>
              <w:ind w:left="140" w:right="140"/>
              <w:rPr>
                <w:b/>
                <w:lang w:val="en-GB"/>
              </w:rPr>
            </w:pPr>
            <w:r w:rsidRPr="001C0CF8">
              <w:rPr>
                <w:b/>
                <w:lang w:val="en-GB"/>
              </w:rPr>
              <w:lastRenderedPageBreak/>
              <w:t xml:space="preserve"> </w:t>
            </w:r>
          </w:p>
          <w:p w14:paraId="6648B9D2" w14:textId="77777777" w:rsidR="00B03C1F" w:rsidRPr="001C0CF8" w:rsidRDefault="00B03C1F" w:rsidP="00B03C1F">
            <w:pPr>
              <w:spacing w:before="240"/>
              <w:ind w:left="140" w:right="140"/>
              <w:rPr>
                <w:b/>
                <w:lang w:val="en-GB"/>
              </w:rPr>
            </w:pPr>
            <w:r w:rsidRPr="001C0CF8">
              <w:rPr>
                <w:b/>
                <w:lang w:val="en-GB"/>
              </w:rPr>
              <w:t xml:space="preserve"> </w:t>
            </w:r>
          </w:p>
          <w:p w14:paraId="0F0DA135" w14:textId="77777777" w:rsidR="00B03C1F" w:rsidRPr="001C0CF8" w:rsidRDefault="00B03C1F" w:rsidP="00B03C1F">
            <w:pPr>
              <w:spacing w:before="240"/>
              <w:ind w:left="140" w:right="140"/>
              <w:rPr>
                <w:b/>
                <w:lang w:val="en-GB"/>
              </w:rPr>
            </w:pPr>
            <w:r w:rsidRPr="001C0CF8">
              <w:rPr>
                <w:b/>
                <w:lang w:val="en-GB"/>
              </w:rPr>
              <w:t xml:space="preserve"> </w:t>
            </w:r>
          </w:p>
        </w:tc>
      </w:tr>
    </w:tbl>
    <w:p w14:paraId="028DF4BD" w14:textId="77777777" w:rsidR="00EA34FC" w:rsidRDefault="00EA34FC" w:rsidP="00C33825">
      <w:pPr>
        <w:pStyle w:val="Heading2"/>
      </w:pPr>
      <w:bookmarkStart w:id="6" w:name="_Toc500943474"/>
      <w:bookmarkStart w:id="7" w:name="_Toc53314826"/>
    </w:p>
    <w:p w14:paraId="1AF2ADCF"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Determining the requirements for self-development plays a significant role for individuals to enhance their strength by overcoming potential weakness and improve overall abilities to foster their academic as well as professional goals. As mentioned by Saienko and Lavrysh (2020), most of the time individuals fail to determine their learning or self-development needs. That negatively affects and creates hindrances for the individuals to accomplish or grab their academic or professional career. On the other hand, being a manager at Amazon, I am also responsible for determining the learning or development needs of others. Ivanchenko </w:t>
      </w:r>
      <w:r w:rsidRPr="008236F1">
        <w:rPr>
          <w:rFonts w:ascii="Times New Roman" w:hAnsi="Times New Roman" w:cs="Times New Roman"/>
          <w:i/>
          <w:sz w:val="24"/>
          <w:szCs w:val="24"/>
        </w:rPr>
        <w:t>et al.</w:t>
      </w:r>
      <w:r w:rsidR="007767B6">
        <w:rPr>
          <w:rFonts w:ascii="Times New Roman" w:hAnsi="Times New Roman" w:cs="Times New Roman"/>
          <w:sz w:val="24"/>
          <w:szCs w:val="24"/>
        </w:rPr>
        <w:t xml:space="preserve">, </w:t>
      </w:r>
      <w:r w:rsidRPr="008236F1">
        <w:rPr>
          <w:rFonts w:ascii="Times New Roman" w:hAnsi="Times New Roman" w:cs="Times New Roman"/>
          <w:sz w:val="24"/>
          <w:szCs w:val="24"/>
        </w:rPr>
        <w:t xml:space="preserve">(2020) mentioned that manatees are responsible for determining the lagging skills along with the improvements needed on others in accordance </w:t>
      </w:r>
      <w:proofErr w:type="gramStart"/>
      <w:r w:rsidRPr="008236F1">
        <w:rPr>
          <w:rFonts w:ascii="Times New Roman" w:hAnsi="Times New Roman" w:cs="Times New Roman"/>
          <w:sz w:val="24"/>
          <w:szCs w:val="24"/>
        </w:rPr>
        <w:t>to</w:t>
      </w:r>
      <w:proofErr w:type="gramEnd"/>
      <w:r w:rsidRPr="008236F1">
        <w:rPr>
          <w:rFonts w:ascii="Times New Roman" w:hAnsi="Times New Roman" w:cs="Times New Roman"/>
          <w:sz w:val="24"/>
          <w:szCs w:val="24"/>
        </w:rPr>
        <w:t xml:space="preserve"> which appropriate training is being offered. Managers are also responsible for influencing and motivating their employees in such a way so that they could recognise their learning needs and show their willingness to upgrade their skills and abilities to strengthen their professional abilities in a more efficient manner. </w:t>
      </w:r>
    </w:p>
    <w:p w14:paraId="6B02AC0D"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Considering the above table, the mentioned lagging skill along the weakness can be considered as the conservation strategies as it could be improved gradually with time with the help of existing strengths. On the other hand, in my case, I could utilise my strength for example leadership skills to improve my abilities to become independent decision makers that will support me to develop an effective work environment for my team members. </w:t>
      </w:r>
    </w:p>
    <w:p w14:paraId="608F5500"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lastRenderedPageBreak/>
        <w:t xml:space="preserve">In contrast, for my team members, I have identified that the team member or leader could consider his strong communication skills to share knowledge with others that will enhance his ability to foster professional growth in the respective professional domain in a more efficient manner. </w:t>
      </w:r>
    </w:p>
    <w:p w14:paraId="75BCB897" w14:textId="77777777" w:rsidR="00C33825" w:rsidRPr="008236F1" w:rsidRDefault="00C33825" w:rsidP="00C33825">
      <w:pPr>
        <w:pStyle w:val="Heading2"/>
        <w:rPr>
          <w:rFonts w:ascii="Times New Roman" w:hAnsi="Times New Roman" w:cs="Times New Roman"/>
        </w:rPr>
      </w:pPr>
      <w:r w:rsidRPr="008236F1">
        <w:rPr>
          <w:rFonts w:ascii="Times New Roman" w:hAnsi="Times New Roman" w:cs="Times New Roman"/>
        </w:rPr>
        <w:t>1.3</w:t>
      </w:r>
      <w:r w:rsidRPr="008236F1">
        <w:rPr>
          <w:rFonts w:ascii="Times New Roman" w:hAnsi="Times New Roman" w:cs="Times New Roman"/>
          <w:spacing w:val="2"/>
        </w:rPr>
        <w:t xml:space="preserve"> </w:t>
      </w:r>
      <w:r w:rsidRPr="008236F1">
        <w:rPr>
          <w:rFonts w:ascii="Times New Roman" w:hAnsi="Times New Roman" w:cs="Times New Roman"/>
        </w:rPr>
        <w:t>I</w:t>
      </w:r>
      <w:r w:rsidRPr="008236F1">
        <w:rPr>
          <w:rFonts w:ascii="Times New Roman" w:hAnsi="Times New Roman" w:cs="Times New Roman"/>
          <w:spacing w:val="-2"/>
        </w:rPr>
        <w:t>d</w:t>
      </w:r>
      <w:r w:rsidRPr="008236F1">
        <w:rPr>
          <w:rFonts w:ascii="Times New Roman" w:hAnsi="Times New Roman" w:cs="Times New Roman"/>
        </w:rPr>
        <w:t>en</w:t>
      </w:r>
      <w:r w:rsidRPr="008236F1">
        <w:rPr>
          <w:rFonts w:ascii="Times New Roman" w:hAnsi="Times New Roman" w:cs="Times New Roman"/>
          <w:spacing w:val="-1"/>
        </w:rPr>
        <w:t>t</w:t>
      </w:r>
      <w:r w:rsidRPr="008236F1">
        <w:rPr>
          <w:rFonts w:ascii="Times New Roman" w:hAnsi="Times New Roman" w:cs="Times New Roman"/>
        </w:rPr>
        <w:t>i</w:t>
      </w:r>
      <w:r w:rsidRPr="008236F1">
        <w:rPr>
          <w:rFonts w:ascii="Times New Roman" w:hAnsi="Times New Roman" w:cs="Times New Roman"/>
          <w:spacing w:val="2"/>
        </w:rPr>
        <w:t>f</w:t>
      </w:r>
      <w:r w:rsidRPr="008236F1">
        <w:rPr>
          <w:rFonts w:ascii="Times New Roman" w:hAnsi="Times New Roman" w:cs="Times New Roman"/>
        </w:rPr>
        <w:t>y</w:t>
      </w:r>
      <w:r w:rsidRPr="008236F1">
        <w:rPr>
          <w:rFonts w:ascii="Times New Roman" w:hAnsi="Times New Roman" w:cs="Times New Roman"/>
          <w:spacing w:val="-6"/>
        </w:rPr>
        <w:t xml:space="preserve"> </w:t>
      </w:r>
      <w:r w:rsidRPr="008236F1">
        <w:rPr>
          <w:rFonts w:ascii="Times New Roman" w:hAnsi="Times New Roman" w:cs="Times New Roman"/>
        </w:rPr>
        <w:t>p</w:t>
      </w:r>
      <w:r w:rsidRPr="008236F1">
        <w:rPr>
          <w:rFonts w:ascii="Times New Roman" w:hAnsi="Times New Roman" w:cs="Times New Roman"/>
          <w:spacing w:val="2"/>
        </w:rPr>
        <w:t>o</w:t>
      </w:r>
      <w:r w:rsidRPr="008236F1">
        <w:rPr>
          <w:rFonts w:ascii="Times New Roman" w:hAnsi="Times New Roman" w:cs="Times New Roman"/>
        </w:rPr>
        <w:t>tential barrie</w:t>
      </w:r>
      <w:r w:rsidRPr="008236F1">
        <w:rPr>
          <w:rFonts w:ascii="Times New Roman" w:hAnsi="Times New Roman" w:cs="Times New Roman"/>
          <w:spacing w:val="-2"/>
        </w:rPr>
        <w:t>r</w:t>
      </w:r>
      <w:r w:rsidRPr="008236F1">
        <w:rPr>
          <w:rFonts w:ascii="Times New Roman" w:hAnsi="Times New Roman" w:cs="Times New Roman"/>
        </w:rPr>
        <w:t>s to l</w:t>
      </w:r>
      <w:r w:rsidRPr="008236F1">
        <w:rPr>
          <w:rFonts w:ascii="Times New Roman" w:hAnsi="Times New Roman" w:cs="Times New Roman"/>
          <w:spacing w:val="-1"/>
        </w:rPr>
        <w:t>e</w:t>
      </w:r>
      <w:r w:rsidRPr="008236F1">
        <w:rPr>
          <w:rFonts w:ascii="Times New Roman" w:hAnsi="Times New Roman" w:cs="Times New Roman"/>
        </w:rPr>
        <w:t>arning for self and another.</w:t>
      </w:r>
      <w:bookmarkEnd w:id="6"/>
      <w:bookmarkEnd w:id="7"/>
    </w:p>
    <w:p w14:paraId="64025FA8"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With the change in business needs and growing competition across the professional environment, every individual where they are working at an organisation looking for a job tries to learn professional skills (Tayade, 2022). Learning and development has become one of the integral parts for individuals in this today's age. This is because it brings a wide range of opportunities for students along with professionals to upgrade their skills and explore new skills that can support them in terms of accomplishing respective career goals (Aničić and Bušelić, 2020). However, as </w:t>
      </w:r>
      <w:r w:rsidR="00F80CC8" w:rsidRPr="008236F1">
        <w:rPr>
          <w:rFonts w:ascii="Times New Roman" w:hAnsi="Times New Roman" w:cs="Times New Roman"/>
          <w:sz w:val="24"/>
          <w:szCs w:val="24"/>
        </w:rPr>
        <w:t>a</w:t>
      </w:r>
      <w:r w:rsidRPr="008236F1">
        <w:rPr>
          <w:rFonts w:ascii="Times New Roman" w:hAnsi="Times New Roman" w:cs="Times New Roman"/>
          <w:sz w:val="24"/>
          <w:szCs w:val="24"/>
        </w:rPr>
        <w:t xml:space="preserve"> </w:t>
      </w:r>
      <w:r w:rsidR="00F80CC8" w:rsidRPr="008236F1">
        <w:rPr>
          <w:rFonts w:ascii="Times New Roman" w:hAnsi="Times New Roman" w:cs="Times New Roman"/>
          <w:sz w:val="24"/>
          <w:szCs w:val="24"/>
        </w:rPr>
        <w:t>Fulfilment</w:t>
      </w:r>
      <w:r w:rsidRPr="008236F1">
        <w:rPr>
          <w:rFonts w:ascii="Times New Roman" w:hAnsi="Times New Roman" w:cs="Times New Roman"/>
          <w:sz w:val="24"/>
          <w:szCs w:val="24"/>
        </w:rPr>
        <w:t xml:space="preserve"> associate, I have identified some key challenges that my mentioned team members and I have witnessed during the learning process. </w:t>
      </w:r>
    </w:p>
    <w:p w14:paraId="4A1C91F6" w14:textId="77777777" w:rsidR="00EA34FC" w:rsidRPr="008236F1" w:rsidRDefault="00EA34FC" w:rsidP="008236F1">
      <w:pPr>
        <w:spacing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Work-life-Balance</w:t>
      </w:r>
    </w:p>
    <w:p w14:paraId="451873B7"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Work-life-Balance is found to be one of the most crucial aspects for individuals and working professionals to enhance their morale, job satisfaction, and active engagement with their respective jobs (</w:t>
      </w:r>
      <w:r w:rsidR="00531954" w:rsidRPr="008236F1">
        <w:rPr>
          <w:rFonts w:ascii="Times New Roman" w:hAnsi="Times New Roman" w:cs="Times New Roman"/>
          <w:bCs/>
          <w:sz w:val="24"/>
          <w:szCs w:val="24"/>
        </w:rPr>
        <w:t>Kelliher, Richardson, and Boiarintseva</w:t>
      </w:r>
      <w:r w:rsidR="00531954" w:rsidRPr="008236F1">
        <w:rPr>
          <w:rFonts w:ascii="Times New Roman" w:hAnsi="Times New Roman" w:cs="Times New Roman"/>
          <w:sz w:val="24"/>
          <w:szCs w:val="24"/>
        </w:rPr>
        <w:t xml:space="preserve"> </w:t>
      </w:r>
      <w:r w:rsidRPr="008236F1">
        <w:rPr>
          <w:rFonts w:ascii="Times New Roman" w:hAnsi="Times New Roman" w:cs="Times New Roman"/>
          <w:sz w:val="24"/>
          <w:szCs w:val="24"/>
        </w:rPr>
        <w:t xml:space="preserve">2019). However, after identifying the need for our learning developments, we failed to maintain balance between professional and personal life. For example, as we are required to improve our existing skills and knowledge on the professional domain, we need to perform some additional work beside the assigned one. This increased our working hours and we found minimal time to take care of our family. Due to the overcrowded schedule, we failed to find time for self-study that creates hindrances towards accomplishing our professional goals by developing learning abilities. </w:t>
      </w:r>
    </w:p>
    <w:p w14:paraId="561C1C27" w14:textId="77777777" w:rsidR="00EA34FC" w:rsidRPr="008236F1" w:rsidRDefault="00EA34FC" w:rsidP="008236F1">
      <w:pPr>
        <w:spacing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Financial Barriers</w:t>
      </w:r>
    </w:p>
    <w:p w14:paraId="0F70FADC"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Both I and the team member or leader of Amazon tried to take information technology related courses to upgrade our knowledge and skills in the IT domain. Involving in an IT-related course requires some fees whether it is an offline or online course. I somehow managed to meet the required fees; however, the team member or leader has witnessed financial barriers that resist him to get effective accessibility to the study materials that are required to gain IT knowledge. </w:t>
      </w:r>
    </w:p>
    <w:p w14:paraId="7C54729B" w14:textId="77777777" w:rsidR="00EA34FC" w:rsidRPr="008236F1" w:rsidRDefault="00EA34FC" w:rsidP="008236F1">
      <w:pPr>
        <w:spacing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lastRenderedPageBreak/>
        <w:t>Geographical Barriers</w:t>
      </w:r>
    </w:p>
    <w:p w14:paraId="4EBD9659"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Compared with my mentioned team member, I have witnessed geographical barriers during my course as I live in remote areas. As I require to travel for class from work and as I have to rely on public transportations, I often fail to attend the offline class in which we both took admission. </w:t>
      </w:r>
    </w:p>
    <w:p w14:paraId="5A3DBFDA" w14:textId="77777777" w:rsidR="00EA34FC" w:rsidRPr="008236F1" w:rsidRDefault="00EA34FC" w:rsidP="008236F1">
      <w:pPr>
        <w:spacing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 xml:space="preserve">Social Barriers </w:t>
      </w:r>
    </w:p>
    <w:p w14:paraId="0DF60124"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As highlighted in the earlier section, as we both fail to maintain work-life-balance, it creates work discrepancies to our personal life, and our family starts to show their less support on our learning practices creating barriers for accomplishing our professional growth by upgrading our knowledge on the IT domain. </w:t>
      </w:r>
    </w:p>
    <w:p w14:paraId="3196679E" w14:textId="77777777" w:rsidR="00F56108" w:rsidRPr="008236F1" w:rsidRDefault="00F56108" w:rsidP="00F56108">
      <w:pPr>
        <w:pStyle w:val="Heading2"/>
        <w:rPr>
          <w:rFonts w:ascii="Times New Roman" w:hAnsi="Times New Roman" w:cs="Times New Roman"/>
        </w:rPr>
      </w:pPr>
      <w:bookmarkStart w:id="8" w:name="_Toc500943475"/>
      <w:bookmarkStart w:id="9" w:name="_Toc53314827"/>
      <w:r w:rsidRPr="008236F1">
        <w:rPr>
          <w:rFonts w:ascii="Times New Roman" w:hAnsi="Times New Roman" w:cs="Times New Roman"/>
        </w:rPr>
        <w:t>1.4</w:t>
      </w:r>
      <w:r w:rsidRPr="008236F1">
        <w:rPr>
          <w:rFonts w:ascii="Times New Roman" w:hAnsi="Times New Roman" w:cs="Times New Roman"/>
          <w:spacing w:val="2"/>
        </w:rPr>
        <w:t xml:space="preserve"> </w:t>
      </w:r>
      <w:r w:rsidRPr="008236F1">
        <w:rPr>
          <w:rFonts w:ascii="Times New Roman" w:hAnsi="Times New Roman" w:cs="Times New Roman"/>
          <w:spacing w:val="-2"/>
        </w:rPr>
        <w:t>E</w:t>
      </w:r>
      <w:r w:rsidRPr="008236F1">
        <w:rPr>
          <w:rFonts w:ascii="Times New Roman" w:hAnsi="Times New Roman" w:cs="Times New Roman"/>
        </w:rPr>
        <w:t>xpl</w:t>
      </w:r>
      <w:r w:rsidRPr="008236F1">
        <w:rPr>
          <w:rFonts w:ascii="Times New Roman" w:hAnsi="Times New Roman" w:cs="Times New Roman"/>
          <w:spacing w:val="-1"/>
        </w:rPr>
        <w:t>a</w:t>
      </w:r>
      <w:r w:rsidRPr="008236F1">
        <w:rPr>
          <w:rFonts w:ascii="Times New Roman" w:hAnsi="Times New Roman" w:cs="Times New Roman"/>
        </w:rPr>
        <w:t>in h</w:t>
      </w:r>
      <w:r w:rsidRPr="008236F1">
        <w:rPr>
          <w:rFonts w:ascii="Times New Roman" w:hAnsi="Times New Roman" w:cs="Times New Roman"/>
          <w:spacing w:val="-2"/>
        </w:rPr>
        <w:t>o</w:t>
      </w:r>
      <w:r w:rsidRPr="008236F1">
        <w:rPr>
          <w:rFonts w:ascii="Times New Roman" w:hAnsi="Times New Roman" w:cs="Times New Roman"/>
        </w:rPr>
        <w:t>w</w:t>
      </w:r>
      <w:r w:rsidRPr="008236F1">
        <w:rPr>
          <w:rFonts w:ascii="Times New Roman" w:hAnsi="Times New Roman" w:cs="Times New Roman"/>
          <w:spacing w:val="3"/>
        </w:rPr>
        <w:t xml:space="preserve"> these </w:t>
      </w:r>
      <w:r w:rsidRPr="008236F1">
        <w:rPr>
          <w:rFonts w:ascii="Times New Roman" w:hAnsi="Times New Roman" w:cs="Times New Roman"/>
        </w:rPr>
        <w:t>bar</w:t>
      </w:r>
      <w:r w:rsidRPr="008236F1">
        <w:rPr>
          <w:rFonts w:ascii="Times New Roman" w:hAnsi="Times New Roman" w:cs="Times New Roman"/>
          <w:spacing w:val="-2"/>
        </w:rPr>
        <w:t>ri</w:t>
      </w:r>
      <w:r w:rsidRPr="008236F1">
        <w:rPr>
          <w:rFonts w:ascii="Times New Roman" w:hAnsi="Times New Roman" w:cs="Times New Roman"/>
        </w:rPr>
        <w:t>ers to l</w:t>
      </w:r>
      <w:r w:rsidRPr="008236F1">
        <w:rPr>
          <w:rFonts w:ascii="Times New Roman" w:hAnsi="Times New Roman" w:cs="Times New Roman"/>
          <w:spacing w:val="-1"/>
        </w:rPr>
        <w:t>e</w:t>
      </w:r>
      <w:r w:rsidRPr="008236F1">
        <w:rPr>
          <w:rFonts w:ascii="Times New Roman" w:hAnsi="Times New Roman" w:cs="Times New Roman"/>
        </w:rPr>
        <w:t xml:space="preserve">arning </w:t>
      </w:r>
      <w:r w:rsidRPr="008236F1">
        <w:rPr>
          <w:rFonts w:ascii="Times New Roman" w:hAnsi="Times New Roman" w:cs="Times New Roman"/>
          <w:spacing w:val="-1"/>
        </w:rPr>
        <w:t>c</w:t>
      </w:r>
      <w:r w:rsidRPr="008236F1">
        <w:rPr>
          <w:rFonts w:ascii="Times New Roman" w:hAnsi="Times New Roman" w:cs="Times New Roman"/>
        </w:rPr>
        <w:t xml:space="preserve">an </w:t>
      </w:r>
      <w:r w:rsidRPr="008236F1">
        <w:rPr>
          <w:rFonts w:ascii="Times New Roman" w:hAnsi="Times New Roman" w:cs="Times New Roman"/>
          <w:spacing w:val="-2"/>
        </w:rPr>
        <w:t>b</w:t>
      </w:r>
      <w:r w:rsidRPr="008236F1">
        <w:rPr>
          <w:rFonts w:ascii="Times New Roman" w:hAnsi="Times New Roman" w:cs="Times New Roman"/>
        </w:rPr>
        <w:t>e o</w:t>
      </w:r>
      <w:r w:rsidRPr="008236F1">
        <w:rPr>
          <w:rFonts w:ascii="Times New Roman" w:hAnsi="Times New Roman" w:cs="Times New Roman"/>
          <w:spacing w:val="-4"/>
        </w:rPr>
        <w:t>v</w:t>
      </w:r>
      <w:r w:rsidRPr="008236F1">
        <w:rPr>
          <w:rFonts w:ascii="Times New Roman" w:hAnsi="Times New Roman" w:cs="Times New Roman"/>
        </w:rPr>
        <w:t>ercome.</w:t>
      </w:r>
      <w:bookmarkEnd w:id="8"/>
      <w:bookmarkEnd w:id="9"/>
    </w:p>
    <w:p w14:paraId="7211F24F" w14:textId="120BDDF4"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It becomes essential for the students, individuals, or professionals who are involved or willing to participate in learning and development sessions to address the identified learning challenges in the earlier section by incorporating strategic approaches (Chung and Van der Lippe, 2020). Following </w:t>
      </w:r>
      <w:r w:rsidR="002D4C26" w:rsidRPr="008236F1">
        <w:rPr>
          <w:rFonts w:ascii="Times New Roman" w:hAnsi="Times New Roman" w:cs="Times New Roman"/>
          <w:sz w:val="24"/>
          <w:szCs w:val="24"/>
        </w:rPr>
        <w:t>is</w:t>
      </w:r>
      <w:r w:rsidRPr="008236F1">
        <w:rPr>
          <w:rFonts w:ascii="Times New Roman" w:hAnsi="Times New Roman" w:cs="Times New Roman"/>
          <w:sz w:val="24"/>
          <w:szCs w:val="24"/>
        </w:rPr>
        <w:t xml:space="preserve"> some of the strategic approaches that I as well as my mentioned team members could incorporate to overcome the challenges effectively. </w:t>
      </w:r>
    </w:p>
    <w:p w14:paraId="3589BFB4" w14:textId="77777777" w:rsidR="00EA34FC" w:rsidRPr="008236F1" w:rsidRDefault="00EA34FC" w:rsidP="008236F1">
      <w:pPr>
        <w:spacing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Development of effective schedule to maintain work-life-balance</w:t>
      </w:r>
    </w:p>
    <w:p w14:paraId="008C31BD"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As we both have been involved in a training class for upgrading our skills to the IT domain, we could find a minimal amount of time to take care of our family. At the same time, we fail to maintain balance between professional and personal life that minimise our work engagement, learning willingness and job satisfactions creating hindrances for our future growth. In this context, development of a suitable schedule excluding the fixed working hours could be effective to overcome the challenges (Bhende </w:t>
      </w:r>
      <w:r w:rsidRPr="008236F1">
        <w:rPr>
          <w:rFonts w:ascii="Times New Roman" w:hAnsi="Times New Roman" w:cs="Times New Roman"/>
          <w:i/>
          <w:sz w:val="24"/>
          <w:szCs w:val="24"/>
        </w:rPr>
        <w:t>et al</w:t>
      </w:r>
      <w:r w:rsidRPr="007767B6">
        <w:rPr>
          <w:rFonts w:ascii="Times New Roman" w:hAnsi="Times New Roman" w:cs="Times New Roman"/>
          <w:i/>
          <w:sz w:val="24"/>
          <w:szCs w:val="24"/>
        </w:rPr>
        <w:t>.</w:t>
      </w:r>
      <w:r w:rsidR="007767B6" w:rsidRPr="007767B6">
        <w:rPr>
          <w:rFonts w:ascii="Times New Roman" w:hAnsi="Times New Roman" w:cs="Times New Roman"/>
          <w:i/>
          <w:sz w:val="24"/>
          <w:szCs w:val="24"/>
        </w:rPr>
        <w:t>,</w:t>
      </w:r>
      <w:r w:rsidR="007767B6">
        <w:rPr>
          <w:rFonts w:ascii="Times New Roman" w:hAnsi="Times New Roman" w:cs="Times New Roman"/>
          <w:sz w:val="24"/>
          <w:szCs w:val="24"/>
        </w:rPr>
        <w:t xml:space="preserve"> </w:t>
      </w:r>
      <w:r w:rsidRPr="008236F1">
        <w:rPr>
          <w:rFonts w:ascii="Times New Roman" w:hAnsi="Times New Roman" w:cs="Times New Roman"/>
          <w:sz w:val="24"/>
          <w:szCs w:val="24"/>
        </w:rPr>
        <w:t xml:space="preserve">2020). For example, avoiding face-to-face training on the weekends or limiting the requirements of travel to take the class could be effective in this regard. As mentioned by Rodríguez-Sánchez </w:t>
      </w:r>
      <w:r w:rsidRPr="008236F1">
        <w:rPr>
          <w:rFonts w:ascii="Times New Roman" w:hAnsi="Times New Roman" w:cs="Times New Roman"/>
          <w:i/>
          <w:sz w:val="24"/>
          <w:szCs w:val="24"/>
        </w:rPr>
        <w:t>et al.</w:t>
      </w:r>
      <w:r w:rsidR="007767B6">
        <w:rPr>
          <w:rFonts w:ascii="Times New Roman" w:hAnsi="Times New Roman" w:cs="Times New Roman"/>
          <w:i/>
          <w:sz w:val="24"/>
          <w:szCs w:val="24"/>
        </w:rPr>
        <w:t>,</w:t>
      </w:r>
      <w:r w:rsidRPr="008236F1">
        <w:rPr>
          <w:rFonts w:ascii="Times New Roman" w:hAnsi="Times New Roman" w:cs="Times New Roman"/>
          <w:sz w:val="24"/>
          <w:szCs w:val="24"/>
        </w:rPr>
        <w:t xml:space="preserve"> (2020), micro learning can be considered as one of the most systematic and efficient ways to obtain the required learning training with the help of infographics, </w:t>
      </w:r>
      <w:proofErr w:type="gramStart"/>
      <w:r w:rsidRPr="008236F1">
        <w:rPr>
          <w:rFonts w:ascii="Times New Roman" w:hAnsi="Times New Roman" w:cs="Times New Roman"/>
          <w:sz w:val="24"/>
          <w:szCs w:val="24"/>
        </w:rPr>
        <w:t>checklists</w:t>
      </w:r>
      <w:proofErr w:type="gramEnd"/>
      <w:r w:rsidRPr="008236F1">
        <w:rPr>
          <w:rFonts w:ascii="Times New Roman" w:hAnsi="Times New Roman" w:cs="Times New Roman"/>
          <w:sz w:val="24"/>
          <w:szCs w:val="24"/>
        </w:rPr>
        <w:t xml:space="preserve"> and short videos. This would further help us to maintain an effective balance between the professional and personal life. </w:t>
      </w:r>
    </w:p>
    <w:p w14:paraId="1D5CCEDE" w14:textId="77777777" w:rsidR="00EA34FC" w:rsidRPr="008236F1" w:rsidRDefault="00EA34FC" w:rsidP="008236F1">
      <w:pPr>
        <w:spacing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Adapting to the remote learning</w:t>
      </w:r>
    </w:p>
    <w:p w14:paraId="0C78DEC3"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lastRenderedPageBreak/>
        <w:t xml:space="preserve">The demand for remote learning is found to be one of the most demanded and growing trends that has been accepted by individuals including students and professionals to upgrade their skills in a more efficient and systematic manner (Shisley, 2020). For example, as highlighted in the earlier section, the tree team members as witness financial challenges in terms of taking online classes. In this regard, involving in online classes could be effective for him as it might take a minimal amount of subscription fee, offering all the required resources and materials that the team member needs to </w:t>
      </w:r>
      <w:r w:rsidR="00F80CC8" w:rsidRPr="008236F1">
        <w:rPr>
          <w:rFonts w:ascii="Times New Roman" w:hAnsi="Times New Roman" w:cs="Times New Roman"/>
          <w:sz w:val="24"/>
          <w:szCs w:val="24"/>
        </w:rPr>
        <w:t>teach</w:t>
      </w:r>
      <w:r w:rsidRPr="008236F1">
        <w:rPr>
          <w:rFonts w:ascii="Times New Roman" w:hAnsi="Times New Roman" w:cs="Times New Roman"/>
          <w:sz w:val="24"/>
          <w:szCs w:val="24"/>
        </w:rPr>
        <w:t xml:space="preserve"> (Morgan, 2020). On the other hand, in my case, as I need to travel from work to take the class and need to rely on public transportations, I failed to attend the class on a regular basis. Involving in remote learning could be effective for me to minimise the time that is required for </w:t>
      </w:r>
      <w:proofErr w:type="gramStart"/>
      <w:r w:rsidRPr="008236F1">
        <w:rPr>
          <w:rFonts w:ascii="Times New Roman" w:hAnsi="Times New Roman" w:cs="Times New Roman"/>
          <w:sz w:val="24"/>
          <w:szCs w:val="24"/>
        </w:rPr>
        <w:t>travel</w:t>
      </w:r>
      <w:proofErr w:type="gramEnd"/>
      <w:r w:rsidRPr="008236F1">
        <w:rPr>
          <w:rFonts w:ascii="Times New Roman" w:hAnsi="Times New Roman" w:cs="Times New Roman"/>
          <w:sz w:val="24"/>
          <w:szCs w:val="24"/>
        </w:rPr>
        <w:t xml:space="preserve"> and I can learn and improve my skills whenever I need to. </w:t>
      </w:r>
    </w:p>
    <w:p w14:paraId="1406A217" w14:textId="77777777" w:rsidR="00EA34FC" w:rsidRPr="008236F1" w:rsidRDefault="00EA34FC" w:rsidP="008236F1">
      <w:pPr>
        <w:spacing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Taking personalised training and development program</w:t>
      </w:r>
    </w:p>
    <w:p w14:paraId="5D8513E0"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Individuals including </w:t>
      </w:r>
      <w:r w:rsidRPr="008236F1">
        <w:rPr>
          <w:rFonts w:ascii="Times New Roman" w:hAnsi="Times New Roman" w:cs="Times New Roman"/>
          <w:i/>
          <w:sz w:val="24"/>
          <w:szCs w:val="24"/>
        </w:rPr>
        <w:t>students and the working professionals</w:t>
      </w:r>
      <w:r w:rsidRPr="008236F1">
        <w:rPr>
          <w:rFonts w:ascii="Times New Roman" w:hAnsi="Times New Roman" w:cs="Times New Roman"/>
          <w:sz w:val="24"/>
          <w:szCs w:val="24"/>
        </w:rPr>
        <w:t xml:space="preserve"> are found to involve and would like to show her preferences towards taking personalised training and development programs (Hammond and Churchill, 2018). This, in turn, supports them to learn their required skills at a flexible schedule and can join only those sessions that they need to upgrade. </w:t>
      </w:r>
    </w:p>
    <w:p w14:paraId="55584D75" w14:textId="77777777" w:rsidR="00EA34FC" w:rsidRPr="00EA34FC" w:rsidRDefault="00EA34FC" w:rsidP="00EA34FC"/>
    <w:p w14:paraId="37A051D4" w14:textId="77777777" w:rsidR="00285D09" w:rsidRPr="00D2291D" w:rsidRDefault="00285D09" w:rsidP="00F56108">
      <w:pPr>
        <w:pStyle w:val="Heading2"/>
        <w:rPr>
          <w:rFonts w:ascii="Arial" w:hAnsi="Arial" w:cs="Arial"/>
          <w:sz w:val="24"/>
          <w:szCs w:val="24"/>
        </w:rPr>
      </w:pPr>
    </w:p>
    <w:p w14:paraId="1C700111" w14:textId="77777777" w:rsidR="00296FAF" w:rsidRPr="00D2291D" w:rsidRDefault="00296FAF" w:rsidP="00D2291D">
      <w:pPr>
        <w:spacing w:line="360" w:lineRule="auto"/>
        <w:rPr>
          <w:rFonts w:ascii="Arial" w:hAnsi="Arial" w:cs="Arial"/>
          <w:sz w:val="24"/>
          <w:szCs w:val="24"/>
        </w:rPr>
      </w:pPr>
    </w:p>
    <w:p w14:paraId="0FE5B4DB" w14:textId="77777777" w:rsidR="008C2930" w:rsidRDefault="008C2930" w:rsidP="00D2291D">
      <w:pPr>
        <w:spacing w:line="360" w:lineRule="auto"/>
        <w:rPr>
          <w:rFonts w:ascii="Arial" w:hAnsi="Arial" w:cs="Arial"/>
          <w:sz w:val="24"/>
          <w:szCs w:val="24"/>
        </w:rPr>
      </w:pPr>
    </w:p>
    <w:p w14:paraId="7A57FA90" w14:textId="77777777" w:rsidR="0030173B" w:rsidRDefault="0030173B" w:rsidP="00D2291D">
      <w:pPr>
        <w:spacing w:line="360" w:lineRule="auto"/>
        <w:rPr>
          <w:rFonts w:ascii="Arial" w:hAnsi="Arial" w:cs="Arial"/>
          <w:sz w:val="24"/>
          <w:szCs w:val="24"/>
        </w:rPr>
      </w:pPr>
    </w:p>
    <w:p w14:paraId="1C3471AE" w14:textId="77777777" w:rsidR="00A96FE6" w:rsidRDefault="00A96FE6" w:rsidP="00D2291D">
      <w:pPr>
        <w:spacing w:line="360" w:lineRule="auto"/>
        <w:rPr>
          <w:rFonts w:ascii="Arial" w:hAnsi="Arial" w:cs="Arial"/>
          <w:sz w:val="24"/>
          <w:szCs w:val="24"/>
        </w:rPr>
      </w:pPr>
    </w:p>
    <w:p w14:paraId="22F9F45C" w14:textId="77777777" w:rsidR="00A96FE6" w:rsidRPr="00D2291D" w:rsidRDefault="00A96FE6" w:rsidP="00D2291D">
      <w:pPr>
        <w:spacing w:line="360" w:lineRule="auto"/>
        <w:rPr>
          <w:rFonts w:ascii="Arial" w:hAnsi="Arial" w:cs="Arial"/>
          <w:sz w:val="24"/>
          <w:szCs w:val="24"/>
        </w:rPr>
      </w:pPr>
    </w:p>
    <w:p w14:paraId="6A202039" w14:textId="77777777" w:rsidR="00EA34FC" w:rsidRDefault="00EA34FC">
      <w:pPr>
        <w:rPr>
          <w:rFonts w:asciiTheme="majorHAnsi" w:eastAsiaTheme="majorEastAsia" w:hAnsiTheme="majorHAnsi" w:cstheme="majorBidi"/>
          <w:color w:val="2E74B5" w:themeColor="accent1" w:themeShade="BF"/>
          <w:sz w:val="32"/>
          <w:szCs w:val="32"/>
        </w:rPr>
      </w:pPr>
      <w:bookmarkStart w:id="10" w:name="_Toc500943476"/>
      <w:bookmarkStart w:id="11" w:name="_Toc53314828"/>
      <w:r>
        <w:br w:type="page"/>
      </w:r>
    </w:p>
    <w:p w14:paraId="6D810A63" w14:textId="77777777" w:rsidR="009D4047" w:rsidRPr="008236F1" w:rsidRDefault="009D4047" w:rsidP="009D4047">
      <w:pPr>
        <w:pStyle w:val="Heading1"/>
        <w:rPr>
          <w:rFonts w:ascii="Times New Roman" w:hAnsi="Times New Roman" w:cs="Times New Roman"/>
        </w:rPr>
      </w:pPr>
      <w:r w:rsidRPr="008236F1">
        <w:rPr>
          <w:rFonts w:ascii="Times New Roman" w:hAnsi="Times New Roman" w:cs="Times New Roman"/>
        </w:rPr>
        <w:lastRenderedPageBreak/>
        <w:t>Se</w:t>
      </w:r>
      <w:r w:rsidRPr="008236F1">
        <w:rPr>
          <w:rFonts w:ascii="Times New Roman" w:hAnsi="Times New Roman" w:cs="Times New Roman"/>
          <w:spacing w:val="1"/>
        </w:rPr>
        <w:t>c</w:t>
      </w:r>
      <w:r w:rsidRPr="008236F1">
        <w:rPr>
          <w:rFonts w:ascii="Times New Roman" w:hAnsi="Times New Roman" w:cs="Times New Roman"/>
        </w:rPr>
        <w:t>ti</w:t>
      </w:r>
      <w:r w:rsidRPr="008236F1">
        <w:rPr>
          <w:rFonts w:ascii="Times New Roman" w:hAnsi="Times New Roman" w:cs="Times New Roman"/>
          <w:spacing w:val="-1"/>
        </w:rPr>
        <w:t>o</w:t>
      </w:r>
      <w:r w:rsidRPr="008236F1">
        <w:rPr>
          <w:rFonts w:ascii="Times New Roman" w:hAnsi="Times New Roman" w:cs="Times New Roman"/>
        </w:rPr>
        <w:t>n</w:t>
      </w:r>
      <w:r w:rsidRPr="008236F1">
        <w:rPr>
          <w:rFonts w:ascii="Times New Roman" w:hAnsi="Times New Roman" w:cs="Times New Roman"/>
          <w:spacing w:val="-7"/>
        </w:rPr>
        <w:t xml:space="preserve"> </w:t>
      </w:r>
      <w:r w:rsidRPr="008236F1">
        <w:rPr>
          <w:rFonts w:ascii="Times New Roman" w:hAnsi="Times New Roman" w:cs="Times New Roman"/>
          <w:spacing w:val="-1"/>
        </w:rPr>
        <w:t>2</w:t>
      </w:r>
      <w:r w:rsidRPr="008236F1">
        <w:rPr>
          <w:rFonts w:ascii="Times New Roman" w:hAnsi="Times New Roman" w:cs="Times New Roman"/>
        </w:rPr>
        <w:t>:</w:t>
      </w:r>
      <w:r w:rsidRPr="008236F1">
        <w:rPr>
          <w:rFonts w:ascii="Times New Roman" w:hAnsi="Times New Roman" w:cs="Times New Roman"/>
          <w:spacing w:val="-2"/>
        </w:rPr>
        <w:t xml:space="preserve"> </w:t>
      </w:r>
      <w:r w:rsidRPr="008236F1">
        <w:rPr>
          <w:rFonts w:ascii="Times New Roman" w:hAnsi="Times New Roman" w:cs="Times New Roman"/>
        </w:rPr>
        <w:t>K</w:t>
      </w:r>
      <w:r w:rsidRPr="008236F1">
        <w:rPr>
          <w:rFonts w:ascii="Times New Roman" w:hAnsi="Times New Roman" w:cs="Times New Roman"/>
          <w:spacing w:val="2"/>
        </w:rPr>
        <w:t>n</w:t>
      </w:r>
      <w:r w:rsidRPr="008236F1">
        <w:rPr>
          <w:rFonts w:ascii="Times New Roman" w:hAnsi="Times New Roman" w:cs="Times New Roman"/>
        </w:rPr>
        <w:t>ow</w:t>
      </w:r>
      <w:r w:rsidRPr="008236F1">
        <w:rPr>
          <w:rFonts w:ascii="Times New Roman" w:hAnsi="Times New Roman" w:cs="Times New Roman"/>
          <w:spacing w:val="-6"/>
        </w:rPr>
        <w:t xml:space="preserve"> </w:t>
      </w:r>
      <w:r w:rsidRPr="008236F1">
        <w:rPr>
          <w:rFonts w:ascii="Times New Roman" w:hAnsi="Times New Roman" w:cs="Times New Roman"/>
          <w:spacing w:val="2"/>
        </w:rPr>
        <w:t>h</w:t>
      </w:r>
      <w:r w:rsidRPr="008236F1">
        <w:rPr>
          <w:rFonts w:ascii="Times New Roman" w:hAnsi="Times New Roman" w:cs="Times New Roman"/>
        </w:rPr>
        <w:t>ow</w:t>
      </w:r>
      <w:r w:rsidRPr="008236F1">
        <w:rPr>
          <w:rFonts w:ascii="Times New Roman" w:hAnsi="Times New Roman" w:cs="Times New Roman"/>
          <w:spacing w:val="-6"/>
        </w:rPr>
        <w:t xml:space="preserve"> </w:t>
      </w:r>
      <w:r w:rsidRPr="008236F1">
        <w:rPr>
          <w:rFonts w:ascii="Times New Roman" w:hAnsi="Times New Roman" w:cs="Times New Roman"/>
        </w:rPr>
        <w:t>to</w:t>
      </w:r>
      <w:r w:rsidRPr="008236F1">
        <w:rPr>
          <w:rFonts w:ascii="Times New Roman" w:hAnsi="Times New Roman" w:cs="Times New Roman"/>
          <w:spacing w:val="-2"/>
        </w:rPr>
        <w:t xml:space="preserve"> </w:t>
      </w:r>
      <w:r w:rsidRPr="008236F1">
        <w:rPr>
          <w:rFonts w:ascii="Times New Roman" w:hAnsi="Times New Roman" w:cs="Times New Roman"/>
        </w:rPr>
        <w:t>de</w:t>
      </w:r>
      <w:r w:rsidRPr="008236F1">
        <w:rPr>
          <w:rFonts w:ascii="Times New Roman" w:hAnsi="Times New Roman" w:cs="Times New Roman"/>
          <w:spacing w:val="1"/>
        </w:rPr>
        <w:t>v</w:t>
      </w:r>
      <w:r w:rsidRPr="008236F1">
        <w:rPr>
          <w:rFonts w:ascii="Times New Roman" w:hAnsi="Times New Roman" w:cs="Times New Roman"/>
        </w:rPr>
        <w:t>elop</w:t>
      </w:r>
      <w:r w:rsidRPr="008236F1">
        <w:rPr>
          <w:rFonts w:ascii="Times New Roman" w:hAnsi="Times New Roman" w:cs="Times New Roman"/>
          <w:spacing w:val="-10"/>
        </w:rPr>
        <w:t xml:space="preserve"> </w:t>
      </w:r>
      <w:r w:rsidRPr="008236F1">
        <w:rPr>
          <w:rFonts w:ascii="Times New Roman" w:hAnsi="Times New Roman" w:cs="Times New Roman"/>
          <w:spacing w:val="-1"/>
        </w:rPr>
        <w:t>s</w:t>
      </w:r>
      <w:r w:rsidRPr="008236F1">
        <w:rPr>
          <w:rFonts w:ascii="Times New Roman" w:hAnsi="Times New Roman" w:cs="Times New Roman"/>
        </w:rPr>
        <w:t>elf</w:t>
      </w:r>
      <w:r w:rsidRPr="008236F1">
        <w:rPr>
          <w:rFonts w:ascii="Times New Roman" w:hAnsi="Times New Roman" w:cs="Times New Roman"/>
          <w:spacing w:val="-2"/>
        </w:rPr>
        <w:t xml:space="preserve"> </w:t>
      </w:r>
      <w:r w:rsidRPr="008236F1">
        <w:rPr>
          <w:rFonts w:ascii="Times New Roman" w:hAnsi="Times New Roman" w:cs="Times New Roman"/>
        </w:rPr>
        <w:t>&amp; othe</w:t>
      </w:r>
      <w:r w:rsidRPr="008236F1">
        <w:rPr>
          <w:rFonts w:ascii="Times New Roman" w:hAnsi="Times New Roman" w:cs="Times New Roman"/>
          <w:spacing w:val="3"/>
        </w:rPr>
        <w:t>r</w:t>
      </w:r>
      <w:r w:rsidRPr="008236F1">
        <w:rPr>
          <w:rFonts w:ascii="Times New Roman" w:hAnsi="Times New Roman" w:cs="Times New Roman"/>
        </w:rPr>
        <w:t>s</w:t>
      </w:r>
      <w:r w:rsidRPr="008236F1">
        <w:rPr>
          <w:rFonts w:ascii="Times New Roman" w:hAnsi="Times New Roman" w:cs="Times New Roman"/>
          <w:spacing w:val="-9"/>
        </w:rPr>
        <w:t xml:space="preserve"> </w:t>
      </w:r>
      <w:r w:rsidRPr="008236F1">
        <w:rPr>
          <w:rFonts w:ascii="Times New Roman" w:hAnsi="Times New Roman" w:cs="Times New Roman"/>
        </w:rPr>
        <w:t>to</w:t>
      </w:r>
      <w:r w:rsidRPr="008236F1">
        <w:rPr>
          <w:rFonts w:ascii="Times New Roman" w:hAnsi="Times New Roman" w:cs="Times New Roman"/>
          <w:spacing w:val="-3"/>
        </w:rPr>
        <w:t xml:space="preserve"> </w:t>
      </w:r>
      <w:r w:rsidRPr="008236F1">
        <w:rPr>
          <w:rFonts w:ascii="Times New Roman" w:hAnsi="Times New Roman" w:cs="Times New Roman"/>
        </w:rPr>
        <w:t>a</w:t>
      </w:r>
      <w:r w:rsidRPr="008236F1">
        <w:rPr>
          <w:rFonts w:ascii="Times New Roman" w:hAnsi="Times New Roman" w:cs="Times New Roman"/>
          <w:spacing w:val="1"/>
        </w:rPr>
        <w:t>c</w:t>
      </w:r>
      <w:r w:rsidRPr="008236F1">
        <w:rPr>
          <w:rFonts w:ascii="Times New Roman" w:hAnsi="Times New Roman" w:cs="Times New Roman"/>
        </w:rPr>
        <w:t>h</w:t>
      </w:r>
      <w:r w:rsidRPr="008236F1">
        <w:rPr>
          <w:rFonts w:ascii="Times New Roman" w:hAnsi="Times New Roman" w:cs="Times New Roman"/>
          <w:spacing w:val="1"/>
        </w:rPr>
        <w:t>i</w:t>
      </w:r>
      <w:r w:rsidRPr="008236F1">
        <w:rPr>
          <w:rFonts w:ascii="Times New Roman" w:hAnsi="Times New Roman" w:cs="Times New Roman"/>
        </w:rPr>
        <w:t>e</w:t>
      </w:r>
      <w:r w:rsidRPr="008236F1">
        <w:rPr>
          <w:rFonts w:ascii="Times New Roman" w:hAnsi="Times New Roman" w:cs="Times New Roman"/>
          <w:spacing w:val="2"/>
        </w:rPr>
        <w:t>v</w:t>
      </w:r>
      <w:r w:rsidRPr="008236F1">
        <w:rPr>
          <w:rFonts w:ascii="Times New Roman" w:hAnsi="Times New Roman" w:cs="Times New Roman"/>
        </w:rPr>
        <w:t>e or</w:t>
      </w:r>
      <w:r w:rsidRPr="008236F1">
        <w:rPr>
          <w:rFonts w:ascii="Times New Roman" w:hAnsi="Times New Roman" w:cs="Times New Roman"/>
          <w:spacing w:val="-1"/>
        </w:rPr>
        <w:t>g</w:t>
      </w:r>
      <w:r w:rsidRPr="008236F1">
        <w:rPr>
          <w:rFonts w:ascii="Times New Roman" w:hAnsi="Times New Roman" w:cs="Times New Roman"/>
        </w:rPr>
        <w:t>an</w:t>
      </w:r>
      <w:r w:rsidRPr="008236F1">
        <w:rPr>
          <w:rFonts w:ascii="Times New Roman" w:hAnsi="Times New Roman" w:cs="Times New Roman"/>
          <w:spacing w:val="2"/>
        </w:rPr>
        <w:t>i</w:t>
      </w:r>
      <w:r w:rsidRPr="008236F1">
        <w:rPr>
          <w:rFonts w:ascii="Times New Roman" w:hAnsi="Times New Roman" w:cs="Times New Roman"/>
          <w:spacing w:val="-1"/>
        </w:rPr>
        <w:t>s</w:t>
      </w:r>
      <w:r w:rsidRPr="008236F1">
        <w:rPr>
          <w:rFonts w:ascii="Times New Roman" w:hAnsi="Times New Roman" w:cs="Times New Roman"/>
        </w:rPr>
        <w:t>a</w:t>
      </w:r>
      <w:r w:rsidRPr="008236F1">
        <w:rPr>
          <w:rFonts w:ascii="Times New Roman" w:hAnsi="Times New Roman" w:cs="Times New Roman"/>
          <w:spacing w:val="1"/>
        </w:rPr>
        <w:t>ti</w:t>
      </w:r>
      <w:r w:rsidRPr="008236F1">
        <w:rPr>
          <w:rFonts w:ascii="Times New Roman" w:hAnsi="Times New Roman" w:cs="Times New Roman"/>
        </w:rPr>
        <w:t>o</w:t>
      </w:r>
      <w:r w:rsidRPr="008236F1">
        <w:rPr>
          <w:rFonts w:ascii="Times New Roman" w:hAnsi="Times New Roman" w:cs="Times New Roman"/>
          <w:spacing w:val="-1"/>
        </w:rPr>
        <w:t>n</w:t>
      </w:r>
      <w:r w:rsidRPr="008236F1">
        <w:rPr>
          <w:rFonts w:ascii="Times New Roman" w:hAnsi="Times New Roman" w:cs="Times New Roman"/>
        </w:rPr>
        <w:t>al</w:t>
      </w:r>
      <w:r>
        <w:rPr>
          <w:spacing w:val="-15"/>
        </w:rPr>
        <w:t xml:space="preserve"> </w:t>
      </w:r>
      <w:r w:rsidRPr="008236F1">
        <w:rPr>
          <w:rFonts w:ascii="Times New Roman" w:hAnsi="Times New Roman" w:cs="Times New Roman"/>
        </w:rPr>
        <w:t>o</w:t>
      </w:r>
      <w:r w:rsidRPr="008236F1">
        <w:rPr>
          <w:rFonts w:ascii="Times New Roman" w:hAnsi="Times New Roman" w:cs="Times New Roman"/>
          <w:spacing w:val="-1"/>
        </w:rPr>
        <w:t>b</w:t>
      </w:r>
      <w:r w:rsidRPr="008236F1">
        <w:rPr>
          <w:rFonts w:ascii="Times New Roman" w:hAnsi="Times New Roman" w:cs="Times New Roman"/>
          <w:spacing w:val="3"/>
        </w:rPr>
        <w:t>j</w:t>
      </w:r>
      <w:r w:rsidRPr="008236F1">
        <w:rPr>
          <w:rFonts w:ascii="Times New Roman" w:hAnsi="Times New Roman" w:cs="Times New Roman"/>
        </w:rPr>
        <w:t>e</w:t>
      </w:r>
      <w:r w:rsidRPr="008236F1">
        <w:rPr>
          <w:rFonts w:ascii="Times New Roman" w:hAnsi="Times New Roman" w:cs="Times New Roman"/>
          <w:spacing w:val="1"/>
        </w:rPr>
        <w:t>c</w:t>
      </w:r>
      <w:r w:rsidRPr="008236F1">
        <w:rPr>
          <w:rFonts w:ascii="Times New Roman" w:hAnsi="Times New Roman" w:cs="Times New Roman"/>
        </w:rPr>
        <w:t>tiv</w:t>
      </w:r>
      <w:r w:rsidRPr="008236F1">
        <w:rPr>
          <w:rFonts w:ascii="Times New Roman" w:hAnsi="Times New Roman" w:cs="Times New Roman"/>
          <w:spacing w:val="1"/>
        </w:rPr>
        <w:t>e</w:t>
      </w:r>
      <w:r w:rsidRPr="008236F1">
        <w:rPr>
          <w:rFonts w:ascii="Times New Roman" w:hAnsi="Times New Roman" w:cs="Times New Roman"/>
        </w:rPr>
        <w:t>s</w:t>
      </w:r>
      <w:bookmarkEnd w:id="10"/>
      <w:bookmarkEnd w:id="11"/>
    </w:p>
    <w:p w14:paraId="0A787673" w14:textId="77777777" w:rsidR="00656D55" w:rsidRPr="008236F1" w:rsidRDefault="00656D55" w:rsidP="00656D55">
      <w:pPr>
        <w:pStyle w:val="Heading2"/>
        <w:rPr>
          <w:rFonts w:ascii="Times New Roman" w:hAnsi="Times New Roman" w:cs="Times New Roman"/>
        </w:rPr>
      </w:pPr>
      <w:bookmarkStart w:id="12" w:name="_Toc500943477"/>
      <w:bookmarkStart w:id="13" w:name="_Toc53314829"/>
      <w:r w:rsidRPr="008236F1">
        <w:rPr>
          <w:rFonts w:ascii="Times New Roman" w:hAnsi="Times New Roman" w:cs="Times New Roman"/>
        </w:rPr>
        <w:t>2.1</w:t>
      </w:r>
      <w:r w:rsidRPr="008236F1">
        <w:rPr>
          <w:rFonts w:ascii="Times New Roman" w:hAnsi="Times New Roman" w:cs="Times New Roman"/>
          <w:spacing w:val="2"/>
        </w:rPr>
        <w:t xml:space="preserve"> </w:t>
      </w:r>
      <w:r w:rsidRPr="008236F1">
        <w:rPr>
          <w:rFonts w:ascii="Times New Roman" w:hAnsi="Times New Roman" w:cs="Times New Roman"/>
        </w:rPr>
        <w:t>Ana</w:t>
      </w:r>
      <w:r w:rsidRPr="008236F1">
        <w:rPr>
          <w:rFonts w:ascii="Times New Roman" w:hAnsi="Times New Roman" w:cs="Times New Roman"/>
          <w:spacing w:val="3"/>
        </w:rPr>
        <w:t>l</w:t>
      </w:r>
      <w:r w:rsidRPr="008236F1">
        <w:rPr>
          <w:rFonts w:ascii="Times New Roman" w:hAnsi="Times New Roman" w:cs="Times New Roman"/>
          <w:spacing w:val="-6"/>
        </w:rPr>
        <w:t>y</w:t>
      </w:r>
      <w:r w:rsidRPr="008236F1">
        <w:rPr>
          <w:rFonts w:ascii="Times New Roman" w:hAnsi="Times New Roman" w:cs="Times New Roman"/>
        </w:rPr>
        <w:t>se learning/de</w:t>
      </w:r>
      <w:r w:rsidRPr="008236F1">
        <w:rPr>
          <w:rFonts w:ascii="Times New Roman" w:hAnsi="Times New Roman" w:cs="Times New Roman"/>
          <w:spacing w:val="-4"/>
        </w:rPr>
        <w:t>v</w:t>
      </w:r>
      <w:r w:rsidRPr="008236F1">
        <w:rPr>
          <w:rFonts w:ascii="Times New Roman" w:hAnsi="Times New Roman" w:cs="Times New Roman"/>
        </w:rPr>
        <w:t>elopment</w:t>
      </w:r>
      <w:r w:rsidRPr="008236F1">
        <w:rPr>
          <w:rFonts w:ascii="Times New Roman" w:hAnsi="Times New Roman" w:cs="Times New Roman"/>
          <w:spacing w:val="-1"/>
        </w:rPr>
        <w:t xml:space="preserve"> </w:t>
      </w:r>
      <w:r w:rsidRPr="008236F1">
        <w:rPr>
          <w:rFonts w:ascii="Times New Roman" w:hAnsi="Times New Roman" w:cs="Times New Roman"/>
        </w:rPr>
        <w:t>options to</w:t>
      </w:r>
      <w:r w:rsidRPr="008236F1">
        <w:rPr>
          <w:rFonts w:ascii="Times New Roman" w:hAnsi="Times New Roman" w:cs="Times New Roman"/>
          <w:spacing w:val="-1"/>
        </w:rPr>
        <w:t xml:space="preserve"> </w:t>
      </w:r>
      <w:r w:rsidRPr="008236F1">
        <w:rPr>
          <w:rFonts w:ascii="Times New Roman" w:hAnsi="Times New Roman" w:cs="Times New Roman"/>
        </w:rPr>
        <w:t>meet nee</w:t>
      </w:r>
      <w:r w:rsidRPr="008236F1">
        <w:rPr>
          <w:rFonts w:ascii="Times New Roman" w:hAnsi="Times New Roman" w:cs="Times New Roman"/>
          <w:spacing w:val="-3"/>
        </w:rPr>
        <w:t>d</w:t>
      </w:r>
      <w:r w:rsidRPr="008236F1">
        <w:rPr>
          <w:rFonts w:ascii="Times New Roman" w:hAnsi="Times New Roman" w:cs="Times New Roman"/>
        </w:rPr>
        <w:t>s of self</w:t>
      </w:r>
      <w:r w:rsidRPr="008236F1">
        <w:rPr>
          <w:rFonts w:ascii="Times New Roman" w:hAnsi="Times New Roman" w:cs="Times New Roman"/>
          <w:spacing w:val="-2"/>
        </w:rPr>
        <w:t xml:space="preserve"> </w:t>
      </w:r>
      <w:r w:rsidRPr="008236F1">
        <w:rPr>
          <w:rFonts w:ascii="Times New Roman" w:hAnsi="Times New Roman" w:cs="Times New Roman"/>
        </w:rPr>
        <w:t>&amp; ano</w:t>
      </w:r>
      <w:r w:rsidRPr="008236F1">
        <w:rPr>
          <w:rFonts w:ascii="Times New Roman" w:hAnsi="Times New Roman" w:cs="Times New Roman"/>
          <w:spacing w:val="-1"/>
        </w:rPr>
        <w:t>t</w:t>
      </w:r>
      <w:r w:rsidRPr="008236F1">
        <w:rPr>
          <w:rFonts w:ascii="Times New Roman" w:hAnsi="Times New Roman" w:cs="Times New Roman"/>
        </w:rPr>
        <w:t>her.</w:t>
      </w:r>
      <w:bookmarkEnd w:id="12"/>
      <w:bookmarkEnd w:id="13"/>
    </w:p>
    <w:p w14:paraId="4A64BE44"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It becomes important for the individuals who are working or willing to work in the present business environment to recognise their internal abilities, potential weaknesses, and opportunities. As mentioned by </w:t>
      </w:r>
      <w:r w:rsidR="00531954" w:rsidRPr="008236F1">
        <w:rPr>
          <w:rFonts w:ascii="Times New Roman" w:hAnsi="Times New Roman" w:cs="Times New Roman"/>
          <w:bCs/>
          <w:sz w:val="24"/>
          <w:szCs w:val="24"/>
        </w:rPr>
        <w:t xml:space="preserve">Habimana, Mutambuka, and Habinshuti, </w:t>
      </w:r>
      <w:r w:rsidRPr="008236F1">
        <w:rPr>
          <w:rFonts w:ascii="Times New Roman" w:hAnsi="Times New Roman" w:cs="Times New Roman"/>
          <w:sz w:val="24"/>
          <w:szCs w:val="24"/>
        </w:rPr>
        <w:t xml:space="preserve">(2018), SWOT (Strength, Weakness, </w:t>
      </w:r>
      <w:proofErr w:type="gramStart"/>
      <w:r w:rsidRPr="008236F1">
        <w:rPr>
          <w:rFonts w:ascii="Times New Roman" w:hAnsi="Times New Roman" w:cs="Times New Roman"/>
          <w:sz w:val="24"/>
          <w:szCs w:val="24"/>
        </w:rPr>
        <w:t>Opportunity</w:t>
      </w:r>
      <w:proofErr w:type="gramEnd"/>
      <w:r w:rsidRPr="008236F1">
        <w:rPr>
          <w:rFonts w:ascii="Times New Roman" w:hAnsi="Times New Roman" w:cs="Times New Roman"/>
          <w:sz w:val="24"/>
          <w:szCs w:val="24"/>
        </w:rPr>
        <w:t xml:space="preserve"> and Threat) analysis is found to serve as beneficial to determine the internal capabilities of individuals and can be determined in a more accurate and systematic manner. Most of the time, it is identified that due to the lack of identification of the internal capabilities, often people are directed or devoted from accomplishing their respective professional goals. </w:t>
      </w:r>
    </w:p>
    <w:p w14:paraId="15E42227"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In the context of SWOT analysis as underlined in the earlier section, it is identified that working as manager at Amazon, having strong leadership skills can be considered as one of the key aspects that could enhance my abilities to suppress identified lagging skills and grab the identify opportunities in the future. As mentioned by </w:t>
      </w:r>
      <w:r w:rsidR="007767B6" w:rsidRPr="008236F1">
        <w:rPr>
          <w:rFonts w:ascii="Times New Roman" w:hAnsi="Times New Roman" w:cs="Times New Roman"/>
          <w:bCs/>
          <w:sz w:val="24"/>
          <w:szCs w:val="24"/>
        </w:rPr>
        <w:t>Hallal, HajjHussein, and Tlais</w:t>
      </w:r>
      <w:r w:rsidR="007767B6" w:rsidRPr="008236F1">
        <w:rPr>
          <w:rFonts w:ascii="Times New Roman" w:hAnsi="Times New Roman" w:cs="Times New Roman"/>
          <w:sz w:val="24"/>
          <w:szCs w:val="24"/>
        </w:rPr>
        <w:t xml:space="preserve"> </w:t>
      </w:r>
      <w:r w:rsidRPr="008236F1">
        <w:rPr>
          <w:rFonts w:ascii="Times New Roman" w:hAnsi="Times New Roman" w:cs="Times New Roman"/>
          <w:sz w:val="24"/>
          <w:szCs w:val="24"/>
        </w:rPr>
        <w:t xml:space="preserve">(2020), having strong leadership maximises the chance for establishing an effective work culture to accomplish overall organisational goals. From the analysis, it has also been identified that as I have effective critical thinking skills, thus, it would serve as beneficial for me to improve my potential weakness, suppress the identified threats, and enhance my abilities to become an independent decision maker. </w:t>
      </w:r>
    </w:p>
    <w:p w14:paraId="6BFEF7C6"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On the other hand, in the context of the other selected team members, it is identified that persistence of lack of leadership and critical thinking abilities can hinder their chance to foster their professional career in a more accurate and systematic manner (Koomson </w:t>
      </w:r>
      <w:r w:rsidRPr="008236F1">
        <w:rPr>
          <w:rFonts w:ascii="Times New Roman" w:hAnsi="Times New Roman" w:cs="Times New Roman"/>
          <w:i/>
          <w:sz w:val="24"/>
          <w:szCs w:val="24"/>
        </w:rPr>
        <w:t>et al.</w:t>
      </w:r>
      <w:r w:rsidR="007767B6">
        <w:rPr>
          <w:rFonts w:ascii="Times New Roman" w:hAnsi="Times New Roman" w:cs="Times New Roman"/>
          <w:i/>
          <w:sz w:val="24"/>
          <w:szCs w:val="24"/>
        </w:rPr>
        <w:t>,</w:t>
      </w:r>
      <w:r w:rsidRPr="008236F1">
        <w:rPr>
          <w:rFonts w:ascii="Times New Roman" w:hAnsi="Times New Roman" w:cs="Times New Roman"/>
          <w:sz w:val="24"/>
          <w:szCs w:val="24"/>
        </w:rPr>
        <w:t xml:space="preserve"> 2020). </w:t>
      </w:r>
    </w:p>
    <w:p w14:paraId="2F745D51"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Considering the evidence identified from the SWOT analysis, it can be mentioned that following are the development needs that we both need to consider </w:t>
      </w:r>
      <w:proofErr w:type="gramStart"/>
      <w:r w:rsidRPr="008236F1">
        <w:rPr>
          <w:rFonts w:ascii="Times New Roman" w:hAnsi="Times New Roman" w:cs="Times New Roman"/>
          <w:sz w:val="24"/>
          <w:szCs w:val="24"/>
        </w:rPr>
        <w:t>to accomplish</w:t>
      </w:r>
      <w:proofErr w:type="gramEnd"/>
      <w:r w:rsidRPr="008236F1">
        <w:rPr>
          <w:rFonts w:ascii="Times New Roman" w:hAnsi="Times New Roman" w:cs="Times New Roman"/>
          <w:sz w:val="24"/>
          <w:szCs w:val="24"/>
        </w:rPr>
        <w:t xml:space="preserve"> our future career goals. </w:t>
      </w:r>
    </w:p>
    <w:p w14:paraId="1E2CC5F8" w14:textId="77777777" w:rsidR="00EA34FC" w:rsidRPr="008236F1" w:rsidRDefault="00EA34FC" w:rsidP="008236F1">
      <w:pPr>
        <w:spacing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My development needs</w:t>
      </w:r>
    </w:p>
    <w:p w14:paraId="36B370E5" w14:textId="77777777" w:rsidR="00EA34FC" w:rsidRPr="008236F1" w:rsidRDefault="00EA34FC" w:rsidP="008236F1">
      <w:pPr>
        <w:numPr>
          <w:ilvl w:val="0"/>
          <w:numId w:val="31"/>
        </w:numPr>
        <w:spacing w:after="0"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Development of technical skills</w:t>
      </w:r>
    </w:p>
    <w:p w14:paraId="1CFEC4B4"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As a fulfilment associate at Amazon, it is important to have effective technical skills as the company is highly autonomous and utilises modernised technologies in its fulfilment centres. Without having effective technological knowledge, one may not be able to grasp the way operations at the fulfilment centre need to be executed and restrict themselves from upgrading their </w:t>
      </w:r>
      <w:r w:rsidRPr="008236F1">
        <w:rPr>
          <w:rFonts w:ascii="Times New Roman" w:hAnsi="Times New Roman" w:cs="Times New Roman"/>
          <w:sz w:val="24"/>
          <w:szCs w:val="24"/>
        </w:rPr>
        <w:lastRenderedPageBreak/>
        <w:t xml:space="preserve">professional career as well (Douglas and Gammie, 2019). Thus, I would need to improve my technical skills immediately to justify the position and maximise my chance to take a higher position at Amazon in the future. </w:t>
      </w:r>
    </w:p>
    <w:p w14:paraId="74CCFA1D" w14:textId="77777777" w:rsidR="00EA34FC" w:rsidRPr="008236F1" w:rsidRDefault="00EA34FC" w:rsidP="008236F1">
      <w:pPr>
        <w:numPr>
          <w:ilvl w:val="0"/>
          <w:numId w:val="31"/>
        </w:numPr>
        <w:spacing w:after="0"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To become independent decision-maker</w:t>
      </w:r>
    </w:p>
    <w:p w14:paraId="76A42ABC"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As I always wanted to achieve managerial opposition at a repetition company, I would need to improve my decision-making capabilities. For example, people working as a manager are found to be independent-decision makers that in turn strengthen their abilities to lead a team and deal with any complex situation strategically (Shroff </w:t>
      </w:r>
      <w:r w:rsidRPr="008236F1">
        <w:rPr>
          <w:rFonts w:ascii="Times New Roman" w:hAnsi="Times New Roman" w:cs="Times New Roman"/>
          <w:i/>
          <w:sz w:val="24"/>
          <w:szCs w:val="24"/>
        </w:rPr>
        <w:t>et al.</w:t>
      </w:r>
      <w:r w:rsidR="007767B6">
        <w:rPr>
          <w:rFonts w:ascii="Times New Roman" w:hAnsi="Times New Roman" w:cs="Times New Roman"/>
          <w:i/>
          <w:sz w:val="24"/>
          <w:szCs w:val="24"/>
        </w:rPr>
        <w:t>,</w:t>
      </w:r>
      <w:r w:rsidRPr="008236F1">
        <w:rPr>
          <w:rFonts w:ascii="Times New Roman" w:hAnsi="Times New Roman" w:cs="Times New Roman"/>
          <w:sz w:val="24"/>
          <w:szCs w:val="24"/>
        </w:rPr>
        <w:t xml:space="preserve"> 2021). In this regard, before applying for the higher position from the present one, I would need to enhance my decision-making skills first. </w:t>
      </w:r>
    </w:p>
    <w:p w14:paraId="13086669" w14:textId="77777777" w:rsidR="00EA34FC" w:rsidRPr="008236F1" w:rsidRDefault="00EA34FC" w:rsidP="008236F1">
      <w:pPr>
        <w:spacing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Another person development need (Team member or team leader)</w:t>
      </w:r>
    </w:p>
    <w:p w14:paraId="444D8437" w14:textId="77777777" w:rsidR="00EA34FC" w:rsidRPr="008236F1" w:rsidRDefault="00EA34FC" w:rsidP="008236F1">
      <w:pPr>
        <w:numPr>
          <w:ilvl w:val="0"/>
          <w:numId w:val="32"/>
        </w:numPr>
        <w:spacing w:after="0"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Time management skills</w:t>
      </w:r>
    </w:p>
    <w:p w14:paraId="6CD6030D" w14:textId="77777777" w:rsidR="00EA34FC" w:rsidRPr="008236F1" w:rsidRDefault="00EA34FC" w:rsidP="008236F1">
      <w:pPr>
        <w:spacing w:line="360" w:lineRule="auto"/>
        <w:jc w:val="both"/>
        <w:rPr>
          <w:rFonts w:ascii="Times New Roman" w:hAnsi="Times New Roman" w:cs="Times New Roman"/>
          <w:sz w:val="24"/>
          <w:szCs w:val="24"/>
        </w:rPr>
      </w:pPr>
      <w:proofErr w:type="gramStart"/>
      <w:r w:rsidRPr="008236F1">
        <w:rPr>
          <w:rFonts w:ascii="Times New Roman" w:hAnsi="Times New Roman" w:cs="Times New Roman"/>
          <w:sz w:val="24"/>
          <w:szCs w:val="24"/>
        </w:rPr>
        <w:t>As a team member or leader, time management skills</w:t>
      </w:r>
      <w:proofErr w:type="gramEnd"/>
      <w:r w:rsidRPr="008236F1">
        <w:rPr>
          <w:rFonts w:ascii="Times New Roman" w:hAnsi="Times New Roman" w:cs="Times New Roman"/>
          <w:sz w:val="24"/>
          <w:szCs w:val="24"/>
        </w:rPr>
        <w:t xml:space="preserve"> are found to be one of the most crucial skills that one should need to have to accomplish the predefined organisational goals within the specified time (Humpherys and Lazrig, 2021). As at Amazon, customer satisfaction is the major consideration for driving organisational growth, thus, fulfilling their needs within required time is necessary. In this regard, I have identified that that member requires to improve his time management skills as he often failed to complete the required activities within the allocated period (Adams and Blair, 2019). </w:t>
      </w:r>
    </w:p>
    <w:p w14:paraId="693FF817" w14:textId="77777777" w:rsidR="00EA34FC" w:rsidRPr="008236F1" w:rsidRDefault="00EA34FC" w:rsidP="008236F1">
      <w:pPr>
        <w:numPr>
          <w:ilvl w:val="0"/>
          <w:numId w:val="32"/>
        </w:numPr>
        <w:spacing w:after="0" w:line="360" w:lineRule="auto"/>
        <w:jc w:val="both"/>
        <w:rPr>
          <w:rFonts w:ascii="Times New Roman" w:hAnsi="Times New Roman" w:cs="Times New Roman"/>
          <w:b/>
          <w:i/>
          <w:sz w:val="24"/>
          <w:szCs w:val="24"/>
        </w:rPr>
      </w:pPr>
      <w:r w:rsidRPr="008236F1">
        <w:rPr>
          <w:rFonts w:ascii="Times New Roman" w:hAnsi="Times New Roman" w:cs="Times New Roman"/>
          <w:b/>
          <w:i/>
          <w:sz w:val="24"/>
          <w:szCs w:val="24"/>
        </w:rPr>
        <w:t>Interpersonal skills</w:t>
      </w:r>
    </w:p>
    <w:p w14:paraId="561D799F"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Interpersonal skills are important for any individual who is or is willing to join an organisation (Schmid Mast </w:t>
      </w:r>
      <w:r w:rsidRPr="008236F1">
        <w:rPr>
          <w:rFonts w:ascii="Times New Roman" w:hAnsi="Times New Roman" w:cs="Times New Roman"/>
          <w:i/>
          <w:sz w:val="24"/>
          <w:szCs w:val="24"/>
        </w:rPr>
        <w:t>et al.</w:t>
      </w:r>
      <w:r w:rsidR="007767B6">
        <w:rPr>
          <w:rFonts w:ascii="Times New Roman" w:hAnsi="Times New Roman" w:cs="Times New Roman"/>
          <w:i/>
          <w:sz w:val="24"/>
          <w:szCs w:val="24"/>
        </w:rPr>
        <w:t>,</w:t>
      </w:r>
      <w:r w:rsidRPr="008236F1">
        <w:rPr>
          <w:rFonts w:ascii="Times New Roman" w:hAnsi="Times New Roman" w:cs="Times New Roman"/>
          <w:sz w:val="24"/>
          <w:szCs w:val="24"/>
        </w:rPr>
        <w:t xml:space="preserve"> 2018). I have found that despite having strong communication and team management skills, that members do not have effective interpersonal skills. This minimises his chance to understand and recognise the needs of the customers and fails to build strong relationships with his team members. Performance inconsistency and miscommunication often identified while he executed and performed his duties. Thus, these skills will need to be developed so that he could enhance his performance efficiency in the future (Warner, 2020). </w:t>
      </w:r>
    </w:p>
    <w:p w14:paraId="43CFBED9" w14:textId="77777777" w:rsidR="00A96FE6" w:rsidRPr="00D2291D" w:rsidRDefault="00A96FE6" w:rsidP="00D2291D">
      <w:pPr>
        <w:pStyle w:val="ListParagraph"/>
        <w:spacing w:line="360" w:lineRule="auto"/>
        <w:rPr>
          <w:rFonts w:ascii="Arial" w:hAnsi="Arial" w:cs="Arial"/>
          <w:sz w:val="24"/>
          <w:szCs w:val="24"/>
        </w:rPr>
      </w:pPr>
    </w:p>
    <w:p w14:paraId="13D96EDD" w14:textId="77777777" w:rsidR="00974A56" w:rsidRPr="008236F1" w:rsidRDefault="00974A56" w:rsidP="00974A56">
      <w:pPr>
        <w:pStyle w:val="Heading2"/>
        <w:rPr>
          <w:rFonts w:ascii="Times New Roman" w:hAnsi="Times New Roman" w:cs="Times New Roman"/>
        </w:rPr>
      </w:pPr>
      <w:bookmarkStart w:id="14" w:name="_Toc500943478"/>
      <w:bookmarkStart w:id="15" w:name="_Toc53314830"/>
      <w:r w:rsidRPr="008236F1">
        <w:rPr>
          <w:rFonts w:ascii="Times New Roman" w:hAnsi="Times New Roman" w:cs="Times New Roman"/>
        </w:rPr>
        <w:lastRenderedPageBreak/>
        <w:t>2.2</w:t>
      </w:r>
      <w:r w:rsidRPr="008236F1">
        <w:rPr>
          <w:rFonts w:ascii="Times New Roman" w:hAnsi="Times New Roman" w:cs="Times New Roman"/>
          <w:spacing w:val="2"/>
        </w:rPr>
        <w:t xml:space="preserve"> </w:t>
      </w:r>
      <w:r w:rsidRPr="008236F1">
        <w:rPr>
          <w:rFonts w:ascii="Times New Roman" w:hAnsi="Times New Roman" w:cs="Times New Roman"/>
        </w:rPr>
        <w:t>I</w:t>
      </w:r>
      <w:r w:rsidRPr="008236F1">
        <w:rPr>
          <w:rFonts w:ascii="Times New Roman" w:hAnsi="Times New Roman" w:cs="Times New Roman"/>
          <w:spacing w:val="-2"/>
        </w:rPr>
        <w:t>d</w:t>
      </w:r>
      <w:r w:rsidRPr="008236F1">
        <w:rPr>
          <w:rFonts w:ascii="Times New Roman" w:hAnsi="Times New Roman" w:cs="Times New Roman"/>
        </w:rPr>
        <w:t>en</w:t>
      </w:r>
      <w:r w:rsidRPr="008236F1">
        <w:rPr>
          <w:rFonts w:ascii="Times New Roman" w:hAnsi="Times New Roman" w:cs="Times New Roman"/>
          <w:spacing w:val="-1"/>
        </w:rPr>
        <w:t>t</w:t>
      </w:r>
      <w:r w:rsidRPr="008236F1">
        <w:rPr>
          <w:rFonts w:ascii="Times New Roman" w:hAnsi="Times New Roman" w:cs="Times New Roman"/>
        </w:rPr>
        <w:t>i</w:t>
      </w:r>
      <w:r w:rsidRPr="008236F1">
        <w:rPr>
          <w:rFonts w:ascii="Times New Roman" w:hAnsi="Times New Roman" w:cs="Times New Roman"/>
          <w:spacing w:val="2"/>
        </w:rPr>
        <w:t>f</w:t>
      </w:r>
      <w:r w:rsidRPr="008236F1">
        <w:rPr>
          <w:rFonts w:ascii="Times New Roman" w:hAnsi="Times New Roman" w:cs="Times New Roman"/>
        </w:rPr>
        <w:t>y</w:t>
      </w:r>
      <w:r w:rsidRPr="008236F1">
        <w:rPr>
          <w:rFonts w:ascii="Times New Roman" w:hAnsi="Times New Roman" w:cs="Times New Roman"/>
          <w:spacing w:val="-6"/>
        </w:rPr>
        <w:t xml:space="preserve"> </w:t>
      </w:r>
      <w:r w:rsidRPr="008236F1">
        <w:rPr>
          <w:rFonts w:ascii="Times New Roman" w:hAnsi="Times New Roman" w:cs="Times New Roman"/>
        </w:rPr>
        <w:t>supp</w:t>
      </w:r>
      <w:r w:rsidRPr="008236F1">
        <w:rPr>
          <w:rFonts w:ascii="Times New Roman" w:hAnsi="Times New Roman" w:cs="Times New Roman"/>
          <w:spacing w:val="-1"/>
        </w:rPr>
        <w:t>o</w:t>
      </w:r>
      <w:r w:rsidRPr="008236F1">
        <w:rPr>
          <w:rFonts w:ascii="Times New Roman" w:hAnsi="Times New Roman" w:cs="Times New Roman"/>
        </w:rPr>
        <w:t>rt</w:t>
      </w:r>
      <w:r w:rsidRPr="008236F1">
        <w:rPr>
          <w:rFonts w:ascii="Times New Roman" w:hAnsi="Times New Roman" w:cs="Times New Roman"/>
          <w:spacing w:val="2"/>
        </w:rPr>
        <w:t xml:space="preserve"> </w:t>
      </w:r>
      <w:r w:rsidRPr="008236F1">
        <w:rPr>
          <w:rFonts w:ascii="Times New Roman" w:hAnsi="Times New Roman" w:cs="Times New Roman"/>
        </w:rPr>
        <w:t>mechan</w:t>
      </w:r>
      <w:r w:rsidRPr="008236F1">
        <w:rPr>
          <w:rFonts w:ascii="Times New Roman" w:hAnsi="Times New Roman" w:cs="Times New Roman"/>
          <w:spacing w:val="-2"/>
        </w:rPr>
        <w:t>i</w:t>
      </w:r>
      <w:r w:rsidRPr="008236F1">
        <w:rPr>
          <w:rFonts w:ascii="Times New Roman" w:hAnsi="Times New Roman" w:cs="Times New Roman"/>
        </w:rPr>
        <w:t>sms for t</w:t>
      </w:r>
      <w:r w:rsidRPr="008236F1">
        <w:rPr>
          <w:rFonts w:ascii="Times New Roman" w:hAnsi="Times New Roman" w:cs="Times New Roman"/>
          <w:spacing w:val="-1"/>
        </w:rPr>
        <w:t>h</w:t>
      </w:r>
      <w:r w:rsidRPr="008236F1">
        <w:rPr>
          <w:rFonts w:ascii="Times New Roman" w:hAnsi="Times New Roman" w:cs="Times New Roman"/>
        </w:rPr>
        <w:t>e</w:t>
      </w:r>
      <w:r w:rsidRPr="008236F1">
        <w:rPr>
          <w:rFonts w:ascii="Times New Roman" w:hAnsi="Times New Roman" w:cs="Times New Roman"/>
          <w:spacing w:val="-1"/>
        </w:rPr>
        <w:t xml:space="preserve"> </w:t>
      </w:r>
      <w:r w:rsidRPr="008236F1">
        <w:rPr>
          <w:rFonts w:ascii="Times New Roman" w:hAnsi="Times New Roman" w:cs="Times New Roman"/>
        </w:rPr>
        <w:t>de</w:t>
      </w:r>
      <w:r w:rsidRPr="008236F1">
        <w:rPr>
          <w:rFonts w:ascii="Times New Roman" w:hAnsi="Times New Roman" w:cs="Times New Roman"/>
          <w:spacing w:val="-4"/>
        </w:rPr>
        <w:t>v</w:t>
      </w:r>
      <w:r w:rsidRPr="008236F1">
        <w:rPr>
          <w:rFonts w:ascii="Times New Roman" w:hAnsi="Times New Roman" w:cs="Times New Roman"/>
        </w:rPr>
        <w:t>elopment</w:t>
      </w:r>
      <w:r w:rsidRPr="008236F1">
        <w:rPr>
          <w:rFonts w:ascii="Times New Roman" w:hAnsi="Times New Roman" w:cs="Times New Roman"/>
          <w:spacing w:val="4"/>
        </w:rPr>
        <w:t xml:space="preserve"> </w:t>
      </w:r>
      <w:r w:rsidRPr="008236F1">
        <w:rPr>
          <w:rFonts w:ascii="Times New Roman" w:hAnsi="Times New Roman" w:cs="Times New Roman"/>
        </w:rPr>
        <w:t>of</w:t>
      </w:r>
      <w:r w:rsidRPr="008236F1">
        <w:rPr>
          <w:rFonts w:ascii="Times New Roman" w:hAnsi="Times New Roman" w:cs="Times New Roman"/>
          <w:spacing w:val="-1"/>
        </w:rPr>
        <w:t xml:space="preserve"> </w:t>
      </w:r>
      <w:r w:rsidRPr="008236F1">
        <w:rPr>
          <w:rFonts w:ascii="Times New Roman" w:hAnsi="Times New Roman" w:cs="Times New Roman"/>
        </w:rPr>
        <w:t>self &amp; ano</w:t>
      </w:r>
      <w:r w:rsidRPr="008236F1">
        <w:rPr>
          <w:rFonts w:ascii="Times New Roman" w:hAnsi="Times New Roman" w:cs="Times New Roman"/>
          <w:spacing w:val="-1"/>
        </w:rPr>
        <w:t>t</w:t>
      </w:r>
      <w:r w:rsidRPr="008236F1">
        <w:rPr>
          <w:rFonts w:ascii="Times New Roman" w:hAnsi="Times New Roman" w:cs="Times New Roman"/>
        </w:rPr>
        <w:t>her</w:t>
      </w:r>
      <w:bookmarkEnd w:id="14"/>
      <w:bookmarkEnd w:id="15"/>
    </w:p>
    <w:p w14:paraId="177EDA92"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In the phase of learning and development process, there can be diversified challenges that one could witness. As mentioned by </w:t>
      </w:r>
      <w:r w:rsidR="007767B6" w:rsidRPr="008236F1">
        <w:rPr>
          <w:rFonts w:ascii="Times New Roman" w:hAnsi="Times New Roman" w:cs="Times New Roman"/>
          <w:bCs/>
          <w:sz w:val="24"/>
          <w:szCs w:val="24"/>
        </w:rPr>
        <w:t xml:space="preserve">Gibert, Mateu, and Planes, </w:t>
      </w:r>
      <w:r w:rsidRPr="008236F1">
        <w:rPr>
          <w:rFonts w:ascii="Times New Roman" w:hAnsi="Times New Roman" w:cs="Times New Roman"/>
          <w:sz w:val="24"/>
          <w:szCs w:val="24"/>
        </w:rPr>
        <w:t xml:space="preserve">(2020), it is important for the individuals to make backup plans or develop suitable approaches that could follow in case any type of challenges may be raised during their learning and development process. In the context of my experiences as underlined in the above section, it is identified that both </w:t>
      </w:r>
      <w:r w:rsidR="00F80CC8" w:rsidRPr="008236F1">
        <w:rPr>
          <w:rFonts w:ascii="Times New Roman" w:hAnsi="Times New Roman" w:cs="Times New Roman"/>
          <w:sz w:val="24"/>
          <w:szCs w:val="24"/>
        </w:rPr>
        <w:t xml:space="preserve">my respective team members and </w:t>
      </w:r>
      <w:proofErr w:type="gramStart"/>
      <w:r w:rsidR="00F80CC8" w:rsidRPr="008236F1">
        <w:rPr>
          <w:rFonts w:ascii="Times New Roman" w:hAnsi="Times New Roman" w:cs="Times New Roman"/>
          <w:sz w:val="24"/>
          <w:szCs w:val="24"/>
        </w:rPr>
        <w:t>me</w:t>
      </w:r>
      <w:proofErr w:type="gramEnd"/>
      <w:r w:rsidRPr="008236F1">
        <w:rPr>
          <w:rFonts w:ascii="Times New Roman" w:hAnsi="Times New Roman" w:cs="Times New Roman"/>
          <w:sz w:val="24"/>
          <w:szCs w:val="24"/>
        </w:rPr>
        <w:t xml:space="preserve"> have witnessed challenges including </w:t>
      </w:r>
      <w:r w:rsidRPr="008236F1">
        <w:rPr>
          <w:rFonts w:ascii="Times New Roman" w:hAnsi="Times New Roman" w:cs="Times New Roman"/>
          <w:i/>
          <w:sz w:val="24"/>
          <w:szCs w:val="24"/>
        </w:rPr>
        <w:t>social barriers, financial barriers, work-life-balance,</w:t>
      </w:r>
      <w:r w:rsidRPr="008236F1">
        <w:rPr>
          <w:rFonts w:ascii="Times New Roman" w:hAnsi="Times New Roman" w:cs="Times New Roman"/>
          <w:sz w:val="24"/>
          <w:szCs w:val="24"/>
        </w:rPr>
        <w:t xml:space="preserve"> and others. </w:t>
      </w:r>
      <w:proofErr w:type="gramStart"/>
      <w:r w:rsidRPr="008236F1">
        <w:rPr>
          <w:rFonts w:ascii="Times New Roman" w:hAnsi="Times New Roman" w:cs="Times New Roman"/>
          <w:sz w:val="24"/>
          <w:szCs w:val="24"/>
        </w:rPr>
        <w:t>Considering these challenges, it</w:t>
      </w:r>
      <w:proofErr w:type="gramEnd"/>
      <w:r w:rsidRPr="008236F1">
        <w:rPr>
          <w:rFonts w:ascii="Times New Roman" w:hAnsi="Times New Roman" w:cs="Times New Roman"/>
          <w:sz w:val="24"/>
          <w:szCs w:val="24"/>
        </w:rPr>
        <w:t xml:space="preserve"> can be mentioned that some effective ways that could be considered to overcome these challenges efficiently in the future. </w:t>
      </w:r>
    </w:p>
    <w:p w14:paraId="7893D50C"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One can start to overcome the identified challenges with people they trust including, family, friends, counsellor, co-workers, or supervisors. In the context of the mentioned situation, counsellor, co-worker, and supervisors could support to overcome the challenges (Numonjonov, 2020). The key reason behind this statement is that counsellors can support and help by providing diversified alternative options, directing individuals to other professionals so that they could accomplish theory required goals systematically. </w:t>
      </w:r>
    </w:p>
    <w:p w14:paraId="5A612E89"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Most of the time, it is identified that if an employee interacts with the respective supervisor in relation to the personal problem that might negatively affect the ongoing performance (Alvarez de Mon, 2021). In this context, one need to take help from their supervisors while they have a list of alternative options, however they may fail to decide which options would be appropriate for them. </w:t>
      </w:r>
    </w:p>
    <w:p w14:paraId="5D431D4D"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Effective co-workers could be another one who can provide valuable insight against the identified challenges and support to overcome the barrier efficiently. In this regard, it can be mentioned that these are the three key options that have been identified, which can serve as beneficial to resolve the respective solution in a more accurate and systematic manner (Nowell </w:t>
      </w:r>
      <w:r w:rsidRPr="008236F1">
        <w:rPr>
          <w:rFonts w:ascii="Times New Roman" w:hAnsi="Times New Roman" w:cs="Times New Roman"/>
          <w:i/>
          <w:sz w:val="24"/>
          <w:szCs w:val="24"/>
        </w:rPr>
        <w:t>et al.</w:t>
      </w:r>
      <w:r w:rsidR="007767B6">
        <w:rPr>
          <w:rFonts w:ascii="Times New Roman" w:hAnsi="Times New Roman" w:cs="Times New Roman"/>
          <w:i/>
          <w:sz w:val="24"/>
          <w:szCs w:val="24"/>
        </w:rPr>
        <w:t>,</w:t>
      </w:r>
      <w:r w:rsidRPr="008236F1">
        <w:rPr>
          <w:rFonts w:ascii="Times New Roman" w:hAnsi="Times New Roman" w:cs="Times New Roman"/>
          <w:sz w:val="24"/>
          <w:szCs w:val="24"/>
        </w:rPr>
        <w:t xml:space="preserve"> 2020). </w:t>
      </w:r>
    </w:p>
    <w:p w14:paraId="72C80383" w14:textId="77777777" w:rsidR="00506BC4" w:rsidRPr="008236F1" w:rsidRDefault="00506BC4" w:rsidP="00506BC4">
      <w:pPr>
        <w:pStyle w:val="JAHeading2"/>
        <w:rPr>
          <w:rFonts w:ascii="Times New Roman" w:hAnsi="Times New Roman" w:cs="Times New Roman"/>
        </w:rPr>
      </w:pPr>
      <w:bookmarkStart w:id="16" w:name="_Toc500943479"/>
      <w:bookmarkStart w:id="17" w:name="_Toc53314831"/>
      <w:r w:rsidRPr="008236F1">
        <w:rPr>
          <w:rStyle w:val="Heading2Char"/>
          <w:rFonts w:ascii="Times New Roman" w:hAnsi="Times New Roman" w:cs="Times New Roman"/>
        </w:rPr>
        <w:t>2.3 Prepare development plan</w:t>
      </w:r>
      <w:r w:rsidR="00C0306F" w:rsidRPr="008236F1">
        <w:rPr>
          <w:rStyle w:val="Heading2Char"/>
          <w:rFonts w:ascii="Times New Roman" w:hAnsi="Times New Roman" w:cs="Times New Roman"/>
        </w:rPr>
        <w:t>s</w:t>
      </w:r>
      <w:r w:rsidRPr="008236F1">
        <w:rPr>
          <w:rStyle w:val="Heading2Char"/>
          <w:rFonts w:ascii="Times New Roman" w:hAnsi="Times New Roman" w:cs="Times New Roman"/>
        </w:rPr>
        <w:t xml:space="preserve"> for yourself</w:t>
      </w:r>
      <w:r w:rsidR="00D47824" w:rsidRPr="008236F1">
        <w:rPr>
          <w:rStyle w:val="Heading2Char"/>
          <w:rFonts w:ascii="Times New Roman" w:hAnsi="Times New Roman" w:cs="Times New Roman"/>
        </w:rPr>
        <w:t xml:space="preserve"> and another</w:t>
      </w:r>
      <w:bookmarkEnd w:id="16"/>
      <w:r w:rsidR="00DF405A" w:rsidRPr="008236F1">
        <w:rPr>
          <w:rStyle w:val="Heading2Char"/>
          <w:rFonts w:ascii="Times New Roman" w:hAnsi="Times New Roman" w:cs="Times New Roman"/>
        </w:rPr>
        <w:t xml:space="preserve"> person</w:t>
      </w:r>
      <w:bookmarkEnd w:id="17"/>
    </w:p>
    <w:p w14:paraId="7E3BB20C" w14:textId="77777777" w:rsidR="003F69D6" w:rsidRDefault="003F69D6" w:rsidP="003F69D6"/>
    <w:p w14:paraId="532A6122" w14:textId="77777777" w:rsidR="005A1253" w:rsidRPr="008236F1" w:rsidRDefault="005A1253" w:rsidP="008236F1">
      <w:pPr>
        <w:spacing w:line="360" w:lineRule="auto"/>
        <w:jc w:val="both"/>
        <w:rPr>
          <w:rFonts w:ascii="Times New Roman" w:hAnsi="Times New Roman" w:cs="Times New Roman"/>
          <w:sz w:val="24"/>
          <w:szCs w:val="24"/>
          <w:u w:val="single"/>
        </w:rPr>
      </w:pPr>
      <w:r w:rsidRPr="008236F1">
        <w:rPr>
          <w:rFonts w:ascii="Times New Roman" w:hAnsi="Times New Roman" w:cs="Times New Roman"/>
          <w:sz w:val="24"/>
          <w:szCs w:val="24"/>
          <w:u w:val="single"/>
        </w:rPr>
        <w:t xml:space="preserve">Part 1: Personal Analysis </w:t>
      </w:r>
    </w:p>
    <w:p w14:paraId="1BDD290D" w14:textId="77777777" w:rsidR="005A1253"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As underlined in the earlier section, SWOT analysis supports individuals in terms of determining the personal strength and weakness along with the opportunity that one can grab by improving their weakness (Benzaghta </w:t>
      </w:r>
      <w:r w:rsidRPr="008236F1">
        <w:rPr>
          <w:rFonts w:ascii="Times New Roman" w:hAnsi="Times New Roman" w:cs="Times New Roman"/>
          <w:i/>
          <w:sz w:val="24"/>
          <w:szCs w:val="24"/>
        </w:rPr>
        <w:t>et al.</w:t>
      </w:r>
      <w:r w:rsidR="007767B6">
        <w:rPr>
          <w:rFonts w:ascii="Times New Roman" w:hAnsi="Times New Roman" w:cs="Times New Roman"/>
          <w:i/>
          <w:sz w:val="24"/>
          <w:szCs w:val="24"/>
        </w:rPr>
        <w:t>,</w:t>
      </w:r>
      <w:r w:rsidRPr="008236F1">
        <w:rPr>
          <w:rFonts w:ascii="Times New Roman" w:hAnsi="Times New Roman" w:cs="Times New Roman"/>
          <w:sz w:val="24"/>
          <w:szCs w:val="24"/>
        </w:rPr>
        <w:t xml:space="preserve"> 2021). Considering the present experiences and capabilities of </w:t>
      </w:r>
      <w:r w:rsidRPr="008236F1">
        <w:rPr>
          <w:rFonts w:ascii="Times New Roman" w:hAnsi="Times New Roman" w:cs="Times New Roman"/>
          <w:sz w:val="24"/>
          <w:szCs w:val="24"/>
        </w:rPr>
        <w:lastRenderedPageBreak/>
        <w:t>mine, the following table shows my internal capabilities followed by the weakness that I would need to improve in the future</w:t>
      </w:r>
    </w:p>
    <w:tbl>
      <w:tblPr>
        <w:tblStyle w:val="Table3"/>
        <w:tblW w:w="8625" w:type="dxa"/>
        <w:jc w:val="center"/>
        <w:tblBorders>
          <w:top w:val="nil"/>
          <w:left w:val="nil"/>
          <w:bottom w:val="nil"/>
          <w:right w:val="nil"/>
          <w:insideH w:val="nil"/>
          <w:insideV w:val="nil"/>
        </w:tblBorders>
        <w:tblLayout w:type="fixed"/>
        <w:tblLook w:val="0600" w:firstRow="0" w:lastRow="0" w:firstColumn="0" w:lastColumn="0" w:noHBand="1" w:noVBand="1"/>
      </w:tblPr>
      <w:tblGrid>
        <w:gridCol w:w="4335"/>
        <w:gridCol w:w="4290"/>
      </w:tblGrid>
      <w:tr w:rsidR="00EA34FC" w:rsidRPr="008236F1" w14:paraId="514EBEEE" w14:textId="77777777" w:rsidTr="00F80CC8">
        <w:trPr>
          <w:trHeight w:val="1595"/>
          <w:jc w:val="center"/>
        </w:trPr>
        <w:tc>
          <w:tcPr>
            <w:tcW w:w="8625" w:type="dxa"/>
            <w:gridSpan w:val="2"/>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0E7C8715" w14:textId="77777777" w:rsidR="00EA34FC" w:rsidRPr="008236F1" w:rsidRDefault="00EA34FC" w:rsidP="008236F1">
            <w:pPr>
              <w:spacing w:before="240"/>
              <w:ind w:left="140" w:right="140"/>
              <w:rPr>
                <w:b/>
                <w:lang w:val="en-GB"/>
              </w:rPr>
            </w:pPr>
          </w:p>
          <w:p w14:paraId="5A56DC50" w14:textId="77777777" w:rsidR="00EA34FC" w:rsidRPr="008236F1" w:rsidRDefault="00EA34FC" w:rsidP="008236F1">
            <w:pPr>
              <w:spacing w:before="240"/>
              <w:ind w:left="140" w:right="140"/>
              <w:rPr>
                <w:b/>
                <w:lang w:val="en-GB"/>
              </w:rPr>
            </w:pPr>
            <w:r w:rsidRPr="008236F1">
              <w:rPr>
                <w:b/>
                <w:lang w:val="en-GB"/>
              </w:rPr>
              <w:t xml:space="preserve">SWOT for Fulfilment </w:t>
            </w:r>
            <w:proofErr w:type="gramStart"/>
            <w:r w:rsidRPr="008236F1">
              <w:rPr>
                <w:b/>
                <w:lang w:val="en-GB"/>
              </w:rPr>
              <w:t>Associate  (</w:t>
            </w:r>
            <w:proofErr w:type="gramEnd"/>
            <w:r w:rsidRPr="008236F1">
              <w:rPr>
                <w:b/>
                <w:lang w:val="en-GB"/>
              </w:rPr>
              <w:t>Own Development needs)</w:t>
            </w:r>
          </w:p>
        </w:tc>
      </w:tr>
      <w:tr w:rsidR="00EA34FC" w:rsidRPr="008236F1" w14:paraId="4BF44AEB" w14:textId="77777777" w:rsidTr="00F80CC8">
        <w:trPr>
          <w:trHeight w:val="3965"/>
          <w:jc w:val="center"/>
        </w:trPr>
        <w:tc>
          <w:tcPr>
            <w:tcW w:w="4335" w:type="dxa"/>
            <w:tcBorders>
              <w:top w:val="nil"/>
              <w:left w:val="single" w:sz="8" w:space="0" w:color="000000"/>
              <w:bottom w:val="single" w:sz="8" w:space="0" w:color="000000"/>
              <w:right w:val="single" w:sz="8" w:space="0" w:color="000000"/>
            </w:tcBorders>
            <w:shd w:val="clear" w:color="auto" w:fill="B4C6E7"/>
            <w:tcMar>
              <w:top w:w="100" w:type="dxa"/>
              <w:left w:w="100" w:type="dxa"/>
              <w:bottom w:w="100" w:type="dxa"/>
              <w:right w:w="100" w:type="dxa"/>
            </w:tcMar>
          </w:tcPr>
          <w:p w14:paraId="54FF9071" w14:textId="77777777" w:rsidR="00EA34FC" w:rsidRPr="008236F1" w:rsidRDefault="00EA34FC" w:rsidP="008236F1">
            <w:pPr>
              <w:spacing w:before="240"/>
              <w:ind w:left="140" w:right="140"/>
              <w:rPr>
                <w:b/>
                <w:lang w:val="en-GB"/>
              </w:rPr>
            </w:pPr>
            <w:r w:rsidRPr="008236F1">
              <w:rPr>
                <w:b/>
                <w:lang w:val="en-GB"/>
              </w:rPr>
              <w:t xml:space="preserve"> </w:t>
            </w:r>
          </w:p>
          <w:p w14:paraId="6B55330A" w14:textId="77777777" w:rsidR="00EA34FC" w:rsidRPr="008236F1" w:rsidRDefault="00EA34FC" w:rsidP="008236F1">
            <w:pPr>
              <w:spacing w:before="240"/>
              <w:ind w:left="140" w:right="140"/>
              <w:rPr>
                <w:b/>
                <w:lang w:val="en-GB"/>
              </w:rPr>
            </w:pPr>
            <w:r w:rsidRPr="008236F1">
              <w:rPr>
                <w:b/>
                <w:lang w:val="en-GB"/>
              </w:rPr>
              <w:t>STRENGTHS</w:t>
            </w:r>
          </w:p>
          <w:p w14:paraId="3E93E75E" w14:textId="77777777" w:rsidR="00EA34FC" w:rsidRPr="008236F1" w:rsidRDefault="00EA34FC" w:rsidP="008236F1">
            <w:pPr>
              <w:numPr>
                <w:ilvl w:val="0"/>
                <w:numId w:val="23"/>
              </w:numPr>
              <w:spacing w:before="240"/>
              <w:ind w:right="140"/>
              <w:rPr>
                <w:lang w:val="en-GB"/>
              </w:rPr>
            </w:pPr>
            <w:r w:rsidRPr="008236F1">
              <w:rPr>
                <w:lang w:val="en-GB"/>
              </w:rPr>
              <w:t>Strong leadership skills</w:t>
            </w:r>
          </w:p>
          <w:p w14:paraId="4B1FC7CE" w14:textId="77777777" w:rsidR="00EA34FC" w:rsidRPr="008236F1" w:rsidRDefault="00EA34FC" w:rsidP="008236F1">
            <w:pPr>
              <w:numPr>
                <w:ilvl w:val="0"/>
                <w:numId w:val="23"/>
              </w:numPr>
              <w:ind w:right="140"/>
              <w:rPr>
                <w:lang w:val="en-GB"/>
              </w:rPr>
            </w:pPr>
            <w:r w:rsidRPr="008236F1">
              <w:rPr>
                <w:lang w:val="en-GB"/>
              </w:rPr>
              <w:t>Interpersonal and negotiation skills</w:t>
            </w:r>
          </w:p>
          <w:p w14:paraId="1D410EB1" w14:textId="77777777" w:rsidR="00EA34FC" w:rsidRPr="008236F1" w:rsidRDefault="00EA34FC" w:rsidP="008236F1">
            <w:pPr>
              <w:numPr>
                <w:ilvl w:val="0"/>
                <w:numId w:val="23"/>
              </w:numPr>
              <w:ind w:right="140"/>
              <w:rPr>
                <w:lang w:val="en-GB"/>
              </w:rPr>
            </w:pPr>
            <w:r w:rsidRPr="008236F1">
              <w:rPr>
                <w:lang w:val="en-GB"/>
              </w:rPr>
              <w:t xml:space="preserve">Critical thinking skills </w:t>
            </w:r>
          </w:p>
        </w:tc>
        <w:tc>
          <w:tcPr>
            <w:tcW w:w="4290" w:type="dxa"/>
            <w:tcBorders>
              <w:top w:val="nil"/>
              <w:left w:val="nil"/>
              <w:bottom w:val="single" w:sz="8" w:space="0" w:color="000000"/>
              <w:right w:val="single" w:sz="8" w:space="0" w:color="000000"/>
            </w:tcBorders>
            <w:shd w:val="clear" w:color="auto" w:fill="F2FD8D"/>
            <w:tcMar>
              <w:top w:w="100" w:type="dxa"/>
              <w:left w:w="100" w:type="dxa"/>
              <w:bottom w:w="100" w:type="dxa"/>
              <w:right w:w="100" w:type="dxa"/>
            </w:tcMar>
          </w:tcPr>
          <w:p w14:paraId="63DD6282" w14:textId="77777777" w:rsidR="00EA34FC" w:rsidRPr="008236F1" w:rsidRDefault="00EA34FC" w:rsidP="008236F1">
            <w:pPr>
              <w:spacing w:before="240"/>
              <w:ind w:left="140" w:right="140"/>
              <w:rPr>
                <w:b/>
                <w:lang w:val="en-GB"/>
              </w:rPr>
            </w:pPr>
            <w:r w:rsidRPr="008236F1">
              <w:rPr>
                <w:b/>
                <w:lang w:val="en-GB"/>
              </w:rPr>
              <w:t xml:space="preserve"> </w:t>
            </w:r>
          </w:p>
          <w:p w14:paraId="3F18F6A2" w14:textId="77777777" w:rsidR="00EA34FC" w:rsidRPr="008236F1" w:rsidRDefault="00EA34FC" w:rsidP="008236F1">
            <w:pPr>
              <w:spacing w:before="240"/>
              <w:ind w:left="140" w:right="140"/>
              <w:rPr>
                <w:b/>
                <w:lang w:val="en-GB"/>
              </w:rPr>
            </w:pPr>
            <w:r w:rsidRPr="008236F1">
              <w:rPr>
                <w:b/>
                <w:lang w:val="en-GB"/>
              </w:rPr>
              <w:t>WEAKNESSES</w:t>
            </w:r>
          </w:p>
          <w:p w14:paraId="3BBA83C9" w14:textId="77777777" w:rsidR="00EA34FC" w:rsidRPr="008236F1" w:rsidRDefault="00EA34FC" w:rsidP="008236F1">
            <w:pPr>
              <w:numPr>
                <w:ilvl w:val="0"/>
                <w:numId w:val="26"/>
              </w:numPr>
              <w:spacing w:before="240"/>
              <w:ind w:right="140"/>
              <w:rPr>
                <w:lang w:val="en-GB"/>
              </w:rPr>
            </w:pPr>
            <w:r w:rsidRPr="008236F1">
              <w:rPr>
                <w:lang w:val="en-GB"/>
              </w:rPr>
              <w:t>Lack of task delegation skills</w:t>
            </w:r>
          </w:p>
          <w:p w14:paraId="7D5E952D" w14:textId="77777777" w:rsidR="00EA34FC" w:rsidRPr="008236F1" w:rsidRDefault="00EA34FC" w:rsidP="008236F1">
            <w:pPr>
              <w:numPr>
                <w:ilvl w:val="0"/>
                <w:numId w:val="26"/>
              </w:numPr>
              <w:ind w:right="140"/>
              <w:rPr>
                <w:lang w:val="en-GB"/>
              </w:rPr>
            </w:pPr>
            <w:r w:rsidRPr="008236F1">
              <w:rPr>
                <w:lang w:val="en-GB"/>
              </w:rPr>
              <w:t>Ineffective industry knowledge</w:t>
            </w:r>
          </w:p>
          <w:p w14:paraId="308DD36A" w14:textId="77777777" w:rsidR="00EA34FC" w:rsidRPr="008236F1" w:rsidRDefault="00EA34FC" w:rsidP="008236F1">
            <w:pPr>
              <w:numPr>
                <w:ilvl w:val="0"/>
                <w:numId w:val="26"/>
              </w:numPr>
              <w:ind w:right="140"/>
              <w:rPr>
                <w:lang w:val="en-GB"/>
              </w:rPr>
            </w:pPr>
            <w:r w:rsidRPr="008236F1">
              <w:rPr>
                <w:lang w:val="en-GB"/>
              </w:rPr>
              <w:t>Lack of communication skills</w:t>
            </w:r>
          </w:p>
        </w:tc>
      </w:tr>
      <w:tr w:rsidR="00EA34FC" w:rsidRPr="008236F1" w14:paraId="5F433E6B" w14:textId="77777777" w:rsidTr="00F80CC8">
        <w:trPr>
          <w:trHeight w:val="4565"/>
          <w:jc w:val="center"/>
        </w:trPr>
        <w:tc>
          <w:tcPr>
            <w:tcW w:w="4335" w:type="dxa"/>
            <w:tcBorders>
              <w:top w:val="nil"/>
              <w:left w:val="single" w:sz="8" w:space="0" w:color="000000"/>
              <w:bottom w:val="single" w:sz="8" w:space="0" w:color="000000"/>
              <w:right w:val="single" w:sz="8" w:space="0" w:color="000000"/>
            </w:tcBorders>
            <w:shd w:val="clear" w:color="auto" w:fill="F1B5DE"/>
            <w:tcMar>
              <w:top w:w="100" w:type="dxa"/>
              <w:left w:w="100" w:type="dxa"/>
              <w:bottom w:w="100" w:type="dxa"/>
              <w:right w:w="100" w:type="dxa"/>
            </w:tcMar>
          </w:tcPr>
          <w:p w14:paraId="75EB0929" w14:textId="77777777" w:rsidR="00EA34FC" w:rsidRPr="008236F1" w:rsidRDefault="00EA34FC" w:rsidP="008236F1">
            <w:pPr>
              <w:spacing w:before="240"/>
              <w:ind w:left="140" w:right="140"/>
              <w:rPr>
                <w:b/>
                <w:lang w:val="en-GB"/>
              </w:rPr>
            </w:pPr>
            <w:r w:rsidRPr="008236F1">
              <w:rPr>
                <w:b/>
                <w:lang w:val="en-GB"/>
              </w:rPr>
              <w:t xml:space="preserve"> </w:t>
            </w:r>
          </w:p>
          <w:p w14:paraId="54CB6A65" w14:textId="77777777" w:rsidR="00EA34FC" w:rsidRPr="008236F1" w:rsidRDefault="00EA34FC" w:rsidP="008236F1">
            <w:pPr>
              <w:spacing w:before="240"/>
              <w:ind w:left="140" w:right="140"/>
              <w:rPr>
                <w:b/>
                <w:lang w:val="en-GB"/>
              </w:rPr>
            </w:pPr>
            <w:r w:rsidRPr="008236F1">
              <w:rPr>
                <w:b/>
                <w:lang w:val="en-GB"/>
              </w:rPr>
              <w:t>OPPORTUNITIES</w:t>
            </w:r>
          </w:p>
          <w:p w14:paraId="1ABD9250" w14:textId="77777777" w:rsidR="00EA34FC" w:rsidRPr="008236F1" w:rsidRDefault="00EA34FC" w:rsidP="008236F1">
            <w:pPr>
              <w:numPr>
                <w:ilvl w:val="0"/>
                <w:numId w:val="24"/>
              </w:numPr>
              <w:spacing w:before="240"/>
              <w:ind w:right="140"/>
              <w:rPr>
                <w:lang w:val="en-GB"/>
              </w:rPr>
            </w:pPr>
            <w:r w:rsidRPr="008236F1">
              <w:rPr>
                <w:lang w:val="en-GB"/>
              </w:rPr>
              <w:t>To make independent decision</w:t>
            </w:r>
          </w:p>
          <w:p w14:paraId="75A2D6EF" w14:textId="77777777" w:rsidR="00EA34FC" w:rsidRPr="008236F1" w:rsidRDefault="00EA34FC" w:rsidP="008236F1">
            <w:pPr>
              <w:numPr>
                <w:ilvl w:val="0"/>
                <w:numId w:val="24"/>
              </w:numPr>
              <w:ind w:right="140"/>
              <w:rPr>
                <w:lang w:val="en-GB"/>
              </w:rPr>
            </w:pPr>
            <w:r w:rsidRPr="008236F1">
              <w:rPr>
                <w:lang w:val="en-GB"/>
              </w:rPr>
              <w:t>Identify suitable learning and leadership style</w:t>
            </w:r>
          </w:p>
          <w:p w14:paraId="031C80CB" w14:textId="77777777" w:rsidR="00EA34FC" w:rsidRPr="008236F1" w:rsidRDefault="00EA34FC" w:rsidP="008236F1">
            <w:pPr>
              <w:numPr>
                <w:ilvl w:val="0"/>
                <w:numId w:val="24"/>
              </w:numPr>
              <w:ind w:right="140"/>
              <w:rPr>
                <w:lang w:val="en-GB"/>
              </w:rPr>
            </w:pPr>
            <w:r w:rsidRPr="008236F1">
              <w:rPr>
                <w:lang w:val="en-GB"/>
              </w:rPr>
              <w:t>Development of better work environment</w:t>
            </w:r>
          </w:p>
          <w:p w14:paraId="7785A9DC" w14:textId="77777777" w:rsidR="00EA34FC" w:rsidRPr="008236F1" w:rsidRDefault="00EA34FC" w:rsidP="008236F1">
            <w:pPr>
              <w:spacing w:before="240" w:after="240"/>
              <w:ind w:left="140" w:right="140"/>
              <w:rPr>
                <w:b/>
                <w:lang w:val="en-GB"/>
              </w:rPr>
            </w:pPr>
            <w:r w:rsidRPr="008236F1">
              <w:rPr>
                <w:b/>
                <w:lang w:val="en-GB"/>
              </w:rPr>
              <w:t xml:space="preserve"> </w:t>
            </w:r>
          </w:p>
        </w:tc>
        <w:tc>
          <w:tcPr>
            <w:tcW w:w="4290" w:type="dxa"/>
            <w:tcBorders>
              <w:top w:val="nil"/>
              <w:left w:val="nil"/>
              <w:bottom w:val="single" w:sz="8" w:space="0" w:color="000000"/>
              <w:right w:val="single" w:sz="8" w:space="0" w:color="000000"/>
            </w:tcBorders>
            <w:shd w:val="clear" w:color="auto" w:fill="A8D08D"/>
            <w:tcMar>
              <w:top w:w="100" w:type="dxa"/>
              <w:left w:w="100" w:type="dxa"/>
              <w:bottom w:w="100" w:type="dxa"/>
              <w:right w:w="100" w:type="dxa"/>
            </w:tcMar>
          </w:tcPr>
          <w:p w14:paraId="5DD24D04" w14:textId="77777777" w:rsidR="00EA34FC" w:rsidRPr="008236F1" w:rsidRDefault="00EA34FC" w:rsidP="008236F1">
            <w:pPr>
              <w:spacing w:before="240"/>
              <w:ind w:left="140" w:right="140"/>
              <w:rPr>
                <w:b/>
                <w:lang w:val="en-GB"/>
              </w:rPr>
            </w:pPr>
            <w:r w:rsidRPr="008236F1">
              <w:rPr>
                <w:b/>
                <w:lang w:val="en-GB"/>
              </w:rPr>
              <w:t xml:space="preserve"> </w:t>
            </w:r>
          </w:p>
          <w:p w14:paraId="67E1792D" w14:textId="77777777" w:rsidR="00EA34FC" w:rsidRPr="008236F1" w:rsidRDefault="00EA34FC" w:rsidP="008236F1">
            <w:pPr>
              <w:spacing w:before="240"/>
              <w:ind w:left="140" w:right="140"/>
              <w:rPr>
                <w:b/>
                <w:lang w:val="en-GB"/>
              </w:rPr>
            </w:pPr>
            <w:r w:rsidRPr="008236F1">
              <w:rPr>
                <w:b/>
                <w:lang w:val="en-GB"/>
              </w:rPr>
              <w:t>THREATS</w:t>
            </w:r>
          </w:p>
          <w:p w14:paraId="4FF2B4AC" w14:textId="77777777" w:rsidR="00EA34FC" w:rsidRPr="008236F1" w:rsidRDefault="00EA34FC" w:rsidP="008236F1">
            <w:pPr>
              <w:numPr>
                <w:ilvl w:val="0"/>
                <w:numId w:val="25"/>
              </w:numPr>
              <w:spacing w:before="240"/>
              <w:ind w:right="140"/>
              <w:rPr>
                <w:lang w:val="en-GB"/>
              </w:rPr>
            </w:pPr>
            <w:r w:rsidRPr="008236F1">
              <w:rPr>
                <w:lang w:val="en-GB"/>
              </w:rPr>
              <w:t>Ineffective communication flow</w:t>
            </w:r>
          </w:p>
          <w:p w14:paraId="2D0A17F5" w14:textId="77777777" w:rsidR="00EA34FC" w:rsidRPr="008236F1" w:rsidRDefault="00EA34FC" w:rsidP="008236F1">
            <w:pPr>
              <w:numPr>
                <w:ilvl w:val="0"/>
                <w:numId w:val="25"/>
              </w:numPr>
              <w:ind w:right="140"/>
              <w:rPr>
                <w:lang w:val="en-GB"/>
              </w:rPr>
            </w:pPr>
            <w:r w:rsidRPr="008236F1">
              <w:rPr>
                <w:lang w:val="en-GB"/>
              </w:rPr>
              <w:t>Lack of motivation skills</w:t>
            </w:r>
          </w:p>
          <w:p w14:paraId="7745D3F0" w14:textId="77777777" w:rsidR="00EA34FC" w:rsidRPr="008236F1" w:rsidRDefault="00EA34FC" w:rsidP="008236F1">
            <w:pPr>
              <w:numPr>
                <w:ilvl w:val="0"/>
                <w:numId w:val="25"/>
              </w:numPr>
              <w:ind w:right="140"/>
              <w:rPr>
                <w:lang w:val="en-GB"/>
              </w:rPr>
            </w:pPr>
            <w:r w:rsidRPr="008236F1">
              <w:rPr>
                <w:lang w:val="en-GB"/>
              </w:rPr>
              <w:t>Ineffective employee appreciation skills</w:t>
            </w:r>
          </w:p>
          <w:p w14:paraId="4CE09865" w14:textId="77777777" w:rsidR="00EA34FC" w:rsidRPr="008236F1" w:rsidRDefault="00EA34FC" w:rsidP="008236F1">
            <w:pPr>
              <w:spacing w:before="240"/>
              <w:ind w:left="140" w:right="140"/>
              <w:rPr>
                <w:b/>
                <w:lang w:val="en-GB"/>
              </w:rPr>
            </w:pPr>
            <w:r w:rsidRPr="008236F1">
              <w:rPr>
                <w:b/>
                <w:lang w:val="en-GB"/>
              </w:rPr>
              <w:t xml:space="preserve"> </w:t>
            </w:r>
          </w:p>
        </w:tc>
      </w:tr>
    </w:tbl>
    <w:p w14:paraId="31BE8602" w14:textId="77777777" w:rsidR="00EA34FC" w:rsidRPr="008236F1" w:rsidRDefault="00EA34FC" w:rsidP="008236F1">
      <w:pPr>
        <w:spacing w:line="360" w:lineRule="auto"/>
        <w:jc w:val="both"/>
        <w:rPr>
          <w:rFonts w:ascii="Times New Roman" w:hAnsi="Times New Roman" w:cs="Times New Roman"/>
          <w:sz w:val="24"/>
          <w:szCs w:val="24"/>
        </w:rPr>
      </w:pPr>
    </w:p>
    <w:p w14:paraId="7527CD38" w14:textId="77777777" w:rsidR="005A1253" w:rsidRPr="008236F1" w:rsidRDefault="005A1253" w:rsidP="008236F1">
      <w:pPr>
        <w:spacing w:line="360" w:lineRule="auto"/>
        <w:jc w:val="both"/>
        <w:rPr>
          <w:rFonts w:ascii="Times New Roman" w:hAnsi="Times New Roman" w:cs="Times New Roman"/>
          <w:sz w:val="24"/>
          <w:szCs w:val="24"/>
          <w:u w:val="single"/>
        </w:rPr>
      </w:pPr>
      <w:r w:rsidRPr="008236F1">
        <w:rPr>
          <w:rFonts w:ascii="Times New Roman" w:hAnsi="Times New Roman" w:cs="Times New Roman"/>
          <w:sz w:val="24"/>
          <w:szCs w:val="24"/>
          <w:u w:val="single"/>
        </w:rPr>
        <w:t>Part 2: Setting Goals</w:t>
      </w:r>
    </w:p>
    <w:tbl>
      <w:tblPr>
        <w:tblStyle w:val="TableGrid"/>
        <w:tblW w:w="9517" w:type="dxa"/>
        <w:jc w:val="center"/>
        <w:tblLook w:val="04A0" w:firstRow="1" w:lastRow="0" w:firstColumn="1" w:lastColumn="0" w:noHBand="0" w:noVBand="1"/>
      </w:tblPr>
      <w:tblGrid>
        <w:gridCol w:w="2139"/>
        <w:gridCol w:w="1948"/>
        <w:gridCol w:w="2045"/>
        <w:gridCol w:w="2045"/>
        <w:gridCol w:w="1340"/>
      </w:tblGrid>
      <w:tr w:rsidR="005A1253" w:rsidRPr="008236F1" w14:paraId="335FBEEC" w14:textId="77777777" w:rsidTr="00F80CC8">
        <w:trPr>
          <w:trHeight w:val="615"/>
          <w:jc w:val="center"/>
        </w:trPr>
        <w:tc>
          <w:tcPr>
            <w:tcW w:w="2139" w:type="dxa"/>
            <w:shd w:val="clear" w:color="auto" w:fill="D9D9D9" w:themeFill="background1" w:themeFillShade="D9"/>
          </w:tcPr>
          <w:p w14:paraId="12F8DD06" w14:textId="77777777" w:rsidR="005A1253" w:rsidRPr="008236F1" w:rsidRDefault="005A1253"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lastRenderedPageBreak/>
              <w:t>What do I want to learn?</w:t>
            </w:r>
          </w:p>
        </w:tc>
        <w:tc>
          <w:tcPr>
            <w:tcW w:w="1948" w:type="dxa"/>
            <w:shd w:val="clear" w:color="auto" w:fill="D9D9D9" w:themeFill="background1" w:themeFillShade="D9"/>
          </w:tcPr>
          <w:p w14:paraId="7043F66F" w14:textId="77777777" w:rsidR="005A1253" w:rsidRPr="008236F1" w:rsidRDefault="005A1253"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What do I have to do?</w:t>
            </w:r>
          </w:p>
        </w:tc>
        <w:tc>
          <w:tcPr>
            <w:tcW w:w="2045" w:type="dxa"/>
            <w:shd w:val="clear" w:color="auto" w:fill="D9D9D9" w:themeFill="background1" w:themeFillShade="D9"/>
          </w:tcPr>
          <w:p w14:paraId="7A51F68F" w14:textId="77777777" w:rsidR="005A1253" w:rsidRPr="008236F1" w:rsidRDefault="005A1253"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What support and resources will I need?</w:t>
            </w:r>
          </w:p>
        </w:tc>
        <w:tc>
          <w:tcPr>
            <w:tcW w:w="2045" w:type="dxa"/>
            <w:shd w:val="clear" w:color="auto" w:fill="D9D9D9" w:themeFill="background1" w:themeFillShade="D9"/>
          </w:tcPr>
          <w:p w14:paraId="356CBE11" w14:textId="77777777" w:rsidR="005A1253" w:rsidRPr="008236F1" w:rsidRDefault="005A1253"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How will I measure success?</w:t>
            </w:r>
          </w:p>
        </w:tc>
        <w:tc>
          <w:tcPr>
            <w:tcW w:w="1340" w:type="dxa"/>
            <w:shd w:val="clear" w:color="auto" w:fill="D9D9D9" w:themeFill="background1" w:themeFillShade="D9"/>
          </w:tcPr>
          <w:p w14:paraId="27C45E3B" w14:textId="77777777" w:rsidR="005A1253" w:rsidRPr="008236F1" w:rsidRDefault="005A1253"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Target Date for Review</w:t>
            </w:r>
          </w:p>
        </w:tc>
      </w:tr>
      <w:tr w:rsidR="00EA34FC" w:rsidRPr="008236F1" w14:paraId="3C8F5660" w14:textId="77777777" w:rsidTr="00F80CC8">
        <w:trPr>
          <w:trHeight w:val="316"/>
          <w:jc w:val="center"/>
        </w:trPr>
        <w:tc>
          <w:tcPr>
            <w:tcW w:w="2139" w:type="dxa"/>
          </w:tcPr>
          <w:p w14:paraId="7B2C3421"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 want to learn about task delegation skills. I have identified that as leaders, it is important for the individuals to delegate the task among the respective team members in such a way so that predefined organisational goals can be accomplished in more efficient and effective manner. </w:t>
            </w:r>
          </w:p>
          <w:p w14:paraId="69D8D25E" w14:textId="77777777" w:rsidR="00EA34FC" w:rsidRPr="008236F1" w:rsidRDefault="00EA34FC" w:rsidP="008236F1">
            <w:pPr>
              <w:spacing w:before="240" w:line="360" w:lineRule="auto"/>
              <w:jc w:val="both"/>
              <w:rPr>
                <w:rFonts w:ascii="Times New Roman" w:hAnsi="Times New Roman" w:cs="Times New Roman"/>
                <w:sz w:val="24"/>
                <w:szCs w:val="24"/>
              </w:rPr>
            </w:pPr>
          </w:p>
          <w:p w14:paraId="3E0B4E12" w14:textId="77777777" w:rsidR="00EA34FC" w:rsidRPr="008236F1" w:rsidRDefault="00EA34FC" w:rsidP="008236F1">
            <w:pPr>
              <w:spacing w:before="240"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 xml:space="preserve"> </w:t>
            </w:r>
          </w:p>
          <w:p w14:paraId="52BECDEC" w14:textId="77777777" w:rsidR="00EA34FC" w:rsidRPr="008236F1" w:rsidRDefault="00EA34FC" w:rsidP="008236F1">
            <w:pPr>
              <w:spacing w:before="240"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 xml:space="preserve"> </w:t>
            </w:r>
          </w:p>
        </w:tc>
        <w:tc>
          <w:tcPr>
            <w:tcW w:w="1948" w:type="dxa"/>
          </w:tcPr>
          <w:p w14:paraId="7CEEB836"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In order to accomplish the learning needs, I would need to take risks and challenging tasks where I would need to take the lead position. </w:t>
            </w:r>
          </w:p>
          <w:p w14:paraId="6D1DFBE1" w14:textId="77777777" w:rsidR="00EA34FC" w:rsidRPr="008236F1" w:rsidRDefault="00EA34FC" w:rsidP="008236F1">
            <w:pPr>
              <w:spacing w:before="240" w:line="360" w:lineRule="auto"/>
              <w:jc w:val="both"/>
              <w:rPr>
                <w:rFonts w:ascii="Times New Roman" w:hAnsi="Times New Roman" w:cs="Times New Roman"/>
                <w:sz w:val="24"/>
                <w:szCs w:val="24"/>
              </w:rPr>
            </w:pPr>
          </w:p>
        </w:tc>
        <w:tc>
          <w:tcPr>
            <w:tcW w:w="2045" w:type="dxa"/>
          </w:tcPr>
          <w:p w14:paraId="3254E824"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 would require support from my co-workers as well as I could be involved in an online learning course where I could improve my communication skills efficiently without any difficulties. </w:t>
            </w:r>
          </w:p>
        </w:tc>
        <w:tc>
          <w:tcPr>
            <w:tcW w:w="2045" w:type="dxa"/>
          </w:tcPr>
          <w:p w14:paraId="7E5A7B3A"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 will measure my success based on my abilities to take on challenging activities along with the way I would manage my team in complex business situations. </w:t>
            </w:r>
          </w:p>
          <w:p w14:paraId="70364B37" w14:textId="77777777" w:rsidR="00EA34FC" w:rsidRPr="008236F1" w:rsidRDefault="00EA34FC" w:rsidP="008236F1">
            <w:pPr>
              <w:spacing w:before="240" w:line="360" w:lineRule="auto"/>
              <w:jc w:val="both"/>
              <w:rPr>
                <w:rFonts w:ascii="Times New Roman" w:hAnsi="Times New Roman" w:cs="Times New Roman"/>
                <w:sz w:val="24"/>
                <w:szCs w:val="24"/>
              </w:rPr>
            </w:pPr>
          </w:p>
        </w:tc>
        <w:tc>
          <w:tcPr>
            <w:tcW w:w="1340" w:type="dxa"/>
          </w:tcPr>
          <w:p w14:paraId="6DF07397" w14:textId="77777777" w:rsidR="00EA34FC" w:rsidRPr="008236F1" w:rsidRDefault="00EA34FC" w:rsidP="008236F1">
            <w:pPr>
              <w:spacing w:before="240"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 xml:space="preserve">Within next 4 months </w:t>
            </w:r>
          </w:p>
        </w:tc>
      </w:tr>
      <w:tr w:rsidR="00EA34FC" w:rsidRPr="008236F1" w14:paraId="43EF5EE8" w14:textId="77777777" w:rsidTr="00F80CC8">
        <w:trPr>
          <w:trHeight w:val="329"/>
          <w:jc w:val="center"/>
        </w:trPr>
        <w:tc>
          <w:tcPr>
            <w:tcW w:w="2139" w:type="dxa"/>
          </w:tcPr>
          <w:p w14:paraId="61F177B7"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 want to become an independent decision-maker to </w:t>
            </w:r>
            <w:r w:rsidRPr="008236F1">
              <w:rPr>
                <w:rFonts w:ascii="Times New Roman" w:hAnsi="Times New Roman" w:cs="Times New Roman"/>
                <w:sz w:val="24"/>
                <w:szCs w:val="24"/>
              </w:rPr>
              <w:lastRenderedPageBreak/>
              <w:t xml:space="preserve">enhance my professional capabilities and make myself eligible to take a role of manager at Amazon in the future efficiently. </w:t>
            </w:r>
          </w:p>
          <w:p w14:paraId="078A9554" w14:textId="77777777" w:rsidR="00EA34FC" w:rsidRPr="008236F1" w:rsidRDefault="00EA34FC" w:rsidP="008236F1">
            <w:pPr>
              <w:spacing w:before="240"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 xml:space="preserve"> </w:t>
            </w:r>
          </w:p>
          <w:p w14:paraId="6A8F75EE" w14:textId="77777777" w:rsidR="00EA34FC" w:rsidRPr="008236F1" w:rsidRDefault="00EA34FC" w:rsidP="008236F1">
            <w:pPr>
              <w:spacing w:before="240"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 xml:space="preserve"> </w:t>
            </w:r>
          </w:p>
          <w:p w14:paraId="1CAC1111" w14:textId="77777777" w:rsidR="00EA34FC" w:rsidRPr="008236F1" w:rsidRDefault="00EA34FC" w:rsidP="008236F1">
            <w:pPr>
              <w:spacing w:before="240"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 xml:space="preserve"> </w:t>
            </w:r>
          </w:p>
        </w:tc>
        <w:tc>
          <w:tcPr>
            <w:tcW w:w="1948" w:type="dxa"/>
          </w:tcPr>
          <w:p w14:paraId="10177858"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lastRenderedPageBreak/>
              <w:t xml:space="preserve">In order to improve my abilities through </w:t>
            </w:r>
            <w:r w:rsidRPr="008236F1">
              <w:rPr>
                <w:rFonts w:ascii="Times New Roman" w:hAnsi="Times New Roman" w:cs="Times New Roman"/>
                <w:sz w:val="24"/>
                <w:szCs w:val="24"/>
              </w:rPr>
              <w:lastRenderedPageBreak/>
              <w:t xml:space="preserve">the mentioned learning skills, I would need to enhance my confidence level along with self-esteem. This would enhance my chance to take proactive decision in professional field whenever required. </w:t>
            </w:r>
          </w:p>
          <w:p w14:paraId="6F70802A"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Along with this, before taking any crucial decision, I could focus on making small decisions that could be achieved within one or two months. This will enhance my abilities to become an independent decision-maker. </w:t>
            </w:r>
          </w:p>
        </w:tc>
        <w:tc>
          <w:tcPr>
            <w:tcW w:w="2045" w:type="dxa"/>
          </w:tcPr>
          <w:p w14:paraId="49F1ADF0"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lastRenderedPageBreak/>
              <w:t xml:space="preserve">I would require </w:t>
            </w:r>
            <w:proofErr w:type="gramStart"/>
            <w:r w:rsidRPr="008236F1">
              <w:rPr>
                <w:rFonts w:ascii="Times New Roman" w:hAnsi="Times New Roman" w:cs="Times New Roman"/>
                <w:sz w:val="24"/>
                <w:szCs w:val="24"/>
              </w:rPr>
              <w:t>to observe</w:t>
            </w:r>
            <w:proofErr w:type="gramEnd"/>
            <w:r w:rsidRPr="008236F1">
              <w:rPr>
                <w:rFonts w:ascii="Times New Roman" w:hAnsi="Times New Roman" w:cs="Times New Roman"/>
                <w:sz w:val="24"/>
                <w:szCs w:val="24"/>
              </w:rPr>
              <w:t xml:space="preserve"> my seniors or other leaders in </w:t>
            </w:r>
            <w:r w:rsidRPr="008236F1">
              <w:rPr>
                <w:rFonts w:ascii="Times New Roman" w:hAnsi="Times New Roman" w:cs="Times New Roman"/>
                <w:sz w:val="24"/>
                <w:szCs w:val="24"/>
              </w:rPr>
              <w:lastRenderedPageBreak/>
              <w:t xml:space="preserve">the business world to recognise the need of learning. Along with this, I could take help from my seniors or supervisors to involve myself in professional development courses where I could maximise my existing capabilities. </w:t>
            </w:r>
          </w:p>
        </w:tc>
        <w:tc>
          <w:tcPr>
            <w:tcW w:w="2045" w:type="dxa"/>
          </w:tcPr>
          <w:p w14:paraId="57AAB291"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lastRenderedPageBreak/>
              <w:t xml:space="preserve">The way I will deal with the complex situation by taking </w:t>
            </w:r>
            <w:r w:rsidRPr="008236F1">
              <w:rPr>
                <w:rFonts w:ascii="Times New Roman" w:hAnsi="Times New Roman" w:cs="Times New Roman"/>
                <w:sz w:val="24"/>
                <w:szCs w:val="24"/>
              </w:rPr>
              <w:lastRenderedPageBreak/>
              <w:t xml:space="preserve">proactive decision, can be effective way to measure the success criteria of the learning needs </w:t>
            </w:r>
          </w:p>
        </w:tc>
        <w:tc>
          <w:tcPr>
            <w:tcW w:w="1340" w:type="dxa"/>
          </w:tcPr>
          <w:p w14:paraId="4A915179" w14:textId="77777777" w:rsidR="00EA34FC" w:rsidRPr="008236F1" w:rsidRDefault="00EA34FC" w:rsidP="008236F1">
            <w:pPr>
              <w:spacing w:before="240" w:line="360" w:lineRule="auto"/>
              <w:jc w:val="both"/>
              <w:rPr>
                <w:rFonts w:ascii="Times New Roman" w:hAnsi="Times New Roman" w:cs="Times New Roman"/>
                <w:b/>
                <w:sz w:val="24"/>
                <w:szCs w:val="24"/>
              </w:rPr>
            </w:pPr>
            <w:r w:rsidRPr="008236F1">
              <w:rPr>
                <w:rFonts w:ascii="Times New Roman" w:hAnsi="Times New Roman" w:cs="Times New Roman"/>
                <w:b/>
                <w:sz w:val="24"/>
                <w:szCs w:val="24"/>
              </w:rPr>
              <w:lastRenderedPageBreak/>
              <w:t>Within next 6 months</w:t>
            </w:r>
          </w:p>
        </w:tc>
      </w:tr>
      <w:tr w:rsidR="00EA34FC" w:rsidRPr="008236F1" w14:paraId="3E599F9C" w14:textId="77777777" w:rsidTr="00F80CC8">
        <w:trPr>
          <w:trHeight w:val="316"/>
          <w:jc w:val="center"/>
        </w:trPr>
        <w:tc>
          <w:tcPr>
            <w:tcW w:w="2139" w:type="dxa"/>
          </w:tcPr>
          <w:p w14:paraId="5118BCDA"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lastRenderedPageBreak/>
              <w:t xml:space="preserve">I want to upgrade my skills into IT or information technology domain to bring improvisation creatively in my existing activities </w:t>
            </w:r>
          </w:p>
          <w:p w14:paraId="3D11D77B" w14:textId="77777777" w:rsidR="00EA34FC" w:rsidRPr="008236F1" w:rsidRDefault="00EA34FC" w:rsidP="008236F1">
            <w:pPr>
              <w:spacing w:before="240"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 xml:space="preserve"> </w:t>
            </w:r>
          </w:p>
          <w:p w14:paraId="70844CD1" w14:textId="77777777" w:rsidR="00EA34FC" w:rsidRPr="008236F1" w:rsidRDefault="00EA34FC" w:rsidP="008236F1">
            <w:pPr>
              <w:spacing w:before="240"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 xml:space="preserve"> </w:t>
            </w:r>
          </w:p>
        </w:tc>
        <w:tc>
          <w:tcPr>
            <w:tcW w:w="1948" w:type="dxa"/>
          </w:tcPr>
          <w:p w14:paraId="1E83E48A"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 I would need to recognise the emerging technologies that are being utilised in the fulfilment centre to enhance the operational efficiency. Additionally, I will try to identify the </w:t>
            </w:r>
            <w:proofErr w:type="gramStart"/>
            <w:r w:rsidRPr="008236F1">
              <w:rPr>
                <w:rFonts w:ascii="Times New Roman" w:hAnsi="Times New Roman" w:cs="Times New Roman"/>
                <w:sz w:val="24"/>
                <w:szCs w:val="24"/>
              </w:rPr>
              <w:t>It</w:t>
            </w:r>
            <w:proofErr w:type="gramEnd"/>
            <w:r w:rsidRPr="008236F1">
              <w:rPr>
                <w:rFonts w:ascii="Times New Roman" w:hAnsi="Times New Roman" w:cs="Times New Roman"/>
                <w:sz w:val="24"/>
                <w:szCs w:val="24"/>
              </w:rPr>
              <w:t xml:space="preserve"> areas where I could enhance my knowledge and foster my career</w:t>
            </w:r>
          </w:p>
        </w:tc>
        <w:tc>
          <w:tcPr>
            <w:tcW w:w="2045" w:type="dxa"/>
          </w:tcPr>
          <w:p w14:paraId="44E34A4A"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 will require support from counsellor who can provide me with effective advice about the IT domain that I would need to select based on my existing skill, </w:t>
            </w:r>
            <w:proofErr w:type="gramStart"/>
            <w:r w:rsidRPr="008236F1">
              <w:rPr>
                <w:rFonts w:ascii="Times New Roman" w:hAnsi="Times New Roman" w:cs="Times New Roman"/>
                <w:sz w:val="24"/>
                <w:szCs w:val="24"/>
              </w:rPr>
              <w:t>knowledge</w:t>
            </w:r>
            <w:proofErr w:type="gramEnd"/>
            <w:r w:rsidRPr="008236F1">
              <w:rPr>
                <w:rFonts w:ascii="Times New Roman" w:hAnsi="Times New Roman" w:cs="Times New Roman"/>
                <w:sz w:val="24"/>
                <w:szCs w:val="24"/>
              </w:rPr>
              <w:t xml:space="preserve"> and capabilities </w:t>
            </w:r>
          </w:p>
        </w:tc>
        <w:tc>
          <w:tcPr>
            <w:tcW w:w="2045" w:type="dxa"/>
          </w:tcPr>
          <w:p w14:paraId="5EA5CFA6"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The way I </w:t>
            </w:r>
            <w:proofErr w:type="gramStart"/>
            <w:r w:rsidRPr="008236F1">
              <w:rPr>
                <w:rFonts w:ascii="Times New Roman" w:hAnsi="Times New Roman" w:cs="Times New Roman"/>
                <w:sz w:val="24"/>
                <w:szCs w:val="24"/>
              </w:rPr>
              <w:t>will</w:t>
            </w:r>
            <w:proofErr w:type="gramEnd"/>
            <w:r w:rsidRPr="008236F1">
              <w:rPr>
                <w:rFonts w:ascii="Times New Roman" w:hAnsi="Times New Roman" w:cs="Times New Roman"/>
                <w:sz w:val="24"/>
                <w:szCs w:val="24"/>
              </w:rPr>
              <w:t xml:space="preserve"> able to utilise technology-based solution to execute my activities and optimise the process will the success criteria</w:t>
            </w:r>
          </w:p>
        </w:tc>
        <w:tc>
          <w:tcPr>
            <w:tcW w:w="1340" w:type="dxa"/>
          </w:tcPr>
          <w:p w14:paraId="1A1BFA2F"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b/>
                <w:sz w:val="24"/>
                <w:szCs w:val="24"/>
              </w:rPr>
              <w:t>Within next 10 months</w:t>
            </w:r>
            <w:r w:rsidRPr="008236F1">
              <w:rPr>
                <w:rFonts w:ascii="Times New Roman" w:hAnsi="Times New Roman" w:cs="Times New Roman"/>
                <w:sz w:val="24"/>
                <w:szCs w:val="24"/>
              </w:rPr>
              <w:t xml:space="preserve"> </w:t>
            </w:r>
          </w:p>
        </w:tc>
      </w:tr>
    </w:tbl>
    <w:p w14:paraId="0F4D08E7" w14:textId="77777777" w:rsidR="005A1253" w:rsidRPr="008236F1" w:rsidRDefault="005A1253" w:rsidP="008236F1">
      <w:pPr>
        <w:spacing w:line="360" w:lineRule="auto"/>
        <w:jc w:val="both"/>
        <w:rPr>
          <w:rFonts w:ascii="Times New Roman" w:hAnsi="Times New Roman" w:cs="Times New Roman"/>
          <w:sz w:val="24"/>
          <w:szCs w:val="24"/>
        </w:rPr>
      </w:pPr>
    </w:p>
    <w:p w14:paraId="195B489B" w14:textId="77777777" w:rsidR="005A1253" w:rsidRPr="008236F1" w:rsidRDefault="005A1253" w:rsidP="008236F1">
      <w:pPr>
        <w:spacing w:line="360" w:lineRule="auto"/>
        <w:jc w:val="both"/>
        <w:rPr>
          <w:rFonts w:ascii="Times New Roman" w:hAnsi="Times New Roman" w:cs="Times New Roman"/>
          <w:sz w:val="24"/>
          <w:szCs w:val="24"/>
          <w:u w:val="single"/>
        </w:rPr>
      </w:pPr>
    </w:p>
    <w:p w14:paraId="5DFD2F1C" w14:textId="77777777" w:rsidR="005A1253" w:rsidRPr="008236F1" w:rsidRDefault="005A1253" w:rsidP="008236F1">
      <w:pPr>
        <w:spacing w:line="360" w:lineRule="auto"/>
        <w:jc w:val="both"/>
        <w:rPr>
          <w:rFonts w:ascii="Times New Roman" w:hAnsi="Times New Roman" w:cs="Times New Roman"/>
          <w:sz w:val="24"/>
          <w:szCs w:val="24"/>
          <w:u w:val="single"/>
        </w:rPr>
      </w:pPr>
      <w:r w:rsidRPr="008236F1">
        <w:rPr>
          <w:rFonts w:ascii="Times New Roman" w:hAnsi="Times New Roman" w:cs="Times New Roman"/>
          <w:sz w:val="24"/>
          <w:szCs w:val="24"/>
          <w:u w:val="single"/>
        </w:rPr>
        <w:t>Part 3: Personal Objectives</w:t>
      </w:r>
    </w:p>
    <w:tbl>
      <w:tblPr>
        <w:tblStyle w:val="TableGrid"/>
        <w:tblW w:w="0" w:type="auto"/>
        <w:jc w:val="center"/>
        <w:tblLook w:val="04A0" w:firstRow="1" w:lastRow="0" w:firstColumn="1" w:lastColumn="0" w:noHBand="0" w:noVBand="1"/>
      </w:tblPr>
      <w:tblGrid>
        <w:gridCol w:w="8647"/>
      </w:tblGrid>
      <w:tr w:rsidR="005A1253" w:rsidRPr="008236F1" w14:paraId="418EDBBC" w14:textId="77777777" w:rsidTr="00F80CC8">
        <w:trPr>
          <w:trHeight w:val="273"/>
          <w:jc w:val="center"/>
        </w:trPr>
        <w:tc>
          <w:tcPr>
            <w:tcW w:w="8647" w:type="dxa"/>
            <w:shd w:val="clear" w:color="auto" w:fill="D9D9D9" w:themeFill="background1" w:themeFillShade="D9"/>
          </w:tcPr>
          <w:p w14:paraId="550525FA" w14:textId="77777777" w:rsidR="005A1253" w:rsidRPr="008236F1" w:rsidRDefault="005A1253"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Short Term Goals (next 12 months)</w:t>
            </w:r>
          </w:p>
        </w:tc>
      </w:tr>
      <w:tr w:rsidR="005A1253" w:rsidRPr="008236F1" w14:paraId="2B4B1277" w14:textId="77777777" w:rsidTr="00F80CC8">
        <w:trPr>
          <w:trHeight w:val="964"/>
          <w:jc w:val="center"/>
        </w:trPr>
        <w:tc>
          <w:tcPr>
            <w:tcW w:w="8647" w:type="dxa"/>
          </w:tcPr>
          <w:p w14:paraId="20909510" w14:textId="77777777" w:rsidR="005A1253"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To improve my communication skills along with abilities to make independent decisions</w:t>
            </w:r>
          </w:p>
          <w:p w14:paraId="65B35184" w14:textId="77777777" w:rsidR="005A1253" w:rsidRPr="008236F1" w:rsidRDefault="005A1253" w:rsidP="008236F1">
            <w:pPr>
              <w:spacing w:line="360" w:lineRule="auto"/>
              <w:jc w:val="both"/>
              <w:rPr>
                <w:rFonts w:ascii="Times New Roman" w:hAnsi="Times New Roman" w:cs="Times New Roman"/>
                <w:sz w:val="24"/>
                <w:szCs w:val="24"/>
              </w:rPr>
            </w:pPr>
          </w:p>
        </w:tc>
      </w:tr>
      <w:tr w:rsidR="005A1253" w:rsidRPr="008236F1" w14:paraId="599E4DE7" w14:textId="77777777" w:rsidTr="00F80CC8">
        <w:trPr>
          <w:trHeight w:val="273"/>
          <w:jc w:val="center"/>
        </w:trPr>
        <w:tc>
          <w:tcPr>
            <w:tcW w:w="8647" w:type="dxa"/>
            <w:shd w:val="clear" w:color="auto" w:fill="D9D9D9" w:themeFill="background1" w:themeFillShade="D9"/>
          </w:tcPr>
          <w:p w14:paraId="7A102D14" w14:textId="77777777" w:rsidR="005A1253" w:rsidRPr="008236F1" w:rsidRDefault="005A1253"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Medium Term Goals (2-3 years)</w:t>
            </w:r>
          </w:p>
        </w:tc>
      </w:tr>
      <w:tr w:rsidR="005A1253" w:rsidRPr="008236F1" w14:paraId="646AD107" w14:textId="77777777" w:rsidTr="00F80CC8">
        <w:trPr>
          <w:trHeight w:val="841"/>
          <w:jc w:val="center"/>
        </w:trPr>
        <w:tc>
          <w:tcPr>
            <w:tcW w:w="8647" w:type="dxa"/>
          </w:tcPr>
          <w:p w14:paraId="291F77A7" w14:textId="77777777" w:rsidR="005A1253" w:rsidRPr="008236F1" w:rsidRDefault="005A1253" w:rsidP="008236F1">
            <w:pPr>
              <w:spacing w:line="360" w:lineRule="auto"/>
              <w:jc w:val="both"/>
              <w:rPr>
                <w:rFonts w:ascii="Times New Roman" w:hAnsi="Times New Roman" w:cs="Times New Roman"/>
                <w:sz w:val="24"/>
                <w:szCs w:val="24"/>
              </w:rPr>
            </w:pPr>
          </w:p>
          <w:p w14:paraId="373E0840"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To improve my leadership abilities in the field of task delegation and become proficient in usage of technology-based solution in the fulfilment centre</w:t>
            </w:r>
          </w:p>
          <w:p w14:paraId="61CF5D22" w14:textId="77777777" w:rsidR="005A1253" w:rsidRPr="008236F1" w:rsidRDefault="005A1253" w:rsidP="008236F1">
            <w:pPr>
              <w:spacing w:line="360" w:lineRule="auto"/>
              <w:jc w:val="both"/>
              <w:rPr>
                <w:rFonts w:ascii="Times New Roman" w:hAnsi="Times New Roman" w:cs="Times New Roman"/>
                <w:sz w:val="24"/>
                <w:szCs w:val="24"/>
              </w:rPr>
            </w:pPr>
          </w:p>
          <w:p w14:paraId="6B34D20B" w14:textId="77777777" w:rsidR="005A1253" w:rsidRPr="008236F1" w:rsidRDefault="005A1253" w:rsidP="008236F1">
            <w:pPr>
              <w:spacing w:line="360" w:lineRule="auto"/>
              <w:jc w:val="both"/>
              <w:rPr>
                <w:rFonts w:ascii="Times New Roman" w:hAnsi="Times New Roman" w:cs="Times New Roman"/>
                <w:sz w:val="24"/>
                <w:szCs w:val="24"/>
              </w:rPr>
            </w:pPr>
          </w:p>
        </w:tc>
      </w:tr>
      <w:tr w:rsidR="005A1253" w:rsidRPr="008236F1" w14:paraId="23C49946" w14:textId="77777777" w:rsidTr="00F80CC8">
        <w:trPr>
          <w:trHeight w:val="273"/>
          <w:jc w:val="center"/>
        </w:trPr>
        <w:tc>
          <w:tcPr>
            <w:tcW w:w="8647" w:type="dxa"/>
            <w:shd w:val="clear" w:color="auto" w:fill="D9D9D9" w:themeFill="background1" w:themeFillShade="D9"/>
          </w:tcPr>
          <w:p w14:paraId="70E1DC12" w14:textId="77777777" w:rsidR="005A1253" w:rsidRPr="008236F1" w:rsidRDefault="005A1253"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lastRenderedPageBreak/>
              <w:t>Long Term Goals (3-5 years)</w:t>
            </w:r>
          </w:p>
        </w:tc>
      </w:tr>
      <w:tr w:rsidR="005A1253" w:rsidRPr="008236F1" w14:paraId="19339049" w14:textId="77777777" w:rsidTr="00F80CC8">
        <w:trPr>
          <w:trHeight w:val="808"/>
          <w:jc w:val="center"/>
        </w:trPr>
        <w:tc>
          <w:tcPr>
            <w:tcW w:w="8647" w:type="dxa"/>
          </w:tcPr>
          <w:p w14:paraId="4838DA49" w14:textId="77777777" w:rsidR="005A1253" w:rsidRPr="008236F1" w:rsidRDefault="005A1253" w:rsidP="008236F1">
            <w:pPr>
              <w:spacing w:line="360" w:lineRule="auto"/>
              <w:jc w:val="both"/>
              <w:rPr>
                <w:rFonts w:ascii="Times New Roman" w:hAnsi="Times New Roman" w:cs="Times New Roman"/>
                <w:sz w:val="24"/>
                <w:szCs w:val="24"/>
              </w:rPr>
            </w:pPr>
          </w:p>
          <w:p w14:paraId="481B03C7" w14:textId="77777777" w:rsidR="00EA34FC" w:rsidRPr="008236F1" w:rsidRDefault="00EA34FC" w:rsidP="008236F1">
            <w:pPr>
              <w:spacing w:before="240" w:line="360" w:lineRule="auto"/>
              <w:jc w:val="both"/>
              <w:rPr>
                <w:rFonts w:ascii="Times New Roman" w:hAnsi="Times New Roman" w:cs="Times New Roman"/>
                <w:sz w:val="24"/>
                <w:szCs w:val="24"/>
              </w:rPr>
            </w:pPr>
            <w:r w:rsidRPr="008236F1">
              <w:rPr>
                <w:rFonts w:ascii="Times New Roman" w:hAnsi="Times New Roman" w:cs="Times New Roman"/>
                <w:sz w:val="24"/>
                <w:szCs w:val="24"/>
              </w:rPr>
              <w:t>To upgrade my capabilities and make myself eligible to achieve the position of manager at Amazon</w:t>
            </w:r>
          </w:p>
          <w:p w14:paraId="4F6CBA4A" w14:textId="77777777" w:rsidR="005A1253" w:rsidRPr="008236F1" w:rsidRDefault="005A1253" w:rsidP="008236F1">
            <w:pPr>
              <w:spacing w:line="360" w:lineRule="auto"/>
              <w:jc w:val="both"/>
              <w:rPr>
                <w:rFonts w:ascii="Times New Roman" w:hAnsi="Times New Roman" w:cs="Times New Roman"/>
                <w:sz w:val="24"/>
                <w:szCs w:val="24"/>
              </w:rPr>
            </w:pPr>
          </w:p>
        </w:tc>
      </w:tr>
    </w:tbl>
    <w:p w14:paraId="6A330D78" w14:textId="77777777" w:rsidR="00597A59" w:rsidRPr="008236F1" w:rsidRDefault="00597A59" w:rsidP="008236F1">
      <w:pPr>
        <w:spacing w:line="360" w:lineRule="auto"/>
        <w:jc w:val="both"/>
        <w:rPr>
          <w:rFonts w:ascii="Times New Roman" w:hAnsi="Times New Roman" w:cs="Times New Roman"/>
          <w:sz w:val="24"/>
          <w:szCs w:val="24"/>
        </w:rPr>
      </w:pPr>
    </w:p>
    <w:p w14:paraId="4398A356" w14:textId="77777777" w:rsidR="00597A59" w:rsidRPr="008236F1" w:rsidRDefault="00597A59" w:rsidP="008236F1">
      <w:pPr>
        <w:spacing w:line="360" w:lineRule="auto"/>
        <w:jc w:val="both"/>
        <w:rPr>
          <w:rFonts w:ascii="Times New Roman" w:hAnsi="Times New Roman" w:cs="Times New Roman"/>
          <w:sz w:val="24"/>
          <w:szCs w:val="24"/>
        </w:rPr>
      </w:pPr>
    </w:p>
    <w:p w14:paraId="51BF05EA" w14:textId="77777777" w:rsidR="00597A59" w:rsidRPr="008236F1" w:rsidRDefault="00597A59" w:rsidP="00451E52">
      <w:pPr>
        <w:pStyle w:val="Heading2"/>
        <w:rPr>
          <w:rFonts w:ascii="Times New Roman" w:hAnsi="Times New Roman" w:cs="Times New Roman"/>
        </w:rPr>
      </w:pPr>
      <w:bookmarkStart w:id="18" w:name="_Toc500943480"/>
      <w:bookmarkStart w:id="19" w:name="_Toc53314832"/>
      <w:r w:rsidRPr="008236F1">
        <w:rPr>
          <w:rFonts w:ascii="Times New Roman" w:hAnsi="Times New Roman" w:cs="Times New Roman"/>
        </w:rPr>
        <w:t>2.4</w:t>
      </w:r>
      <w:r w:rsidRPr="008236F1">
        <w:rPr>
          <w:rFonts w:ascii="Times New Roman" w:hAnsi="Times New Roman" w:cs="Times New Roman"/>
          <w:spacing w:val="2"/>
        </w:rPr>
        <w:t xml:space="preserve"> </w:t>
      </w:r>
      <w:r w:rsidRPr="008236F1">
        <w:rPr>
          <w:rFonts w:ascii="Times New Roman" w:hAnsi="Times New Roman" w:cs="Times New Roman"/>
        </w:rPr>
        <w:t>Met</w:t>
      </w:r>
      <w:r w:rsidRPr="008236F1">
        <w:rPr>
          <w:rFonts w:ascii="Times New Roman" w:hAnsi="Times New Roman" w:cs="Times New Roman"/>
          <w:spacing w:val="-1"/>
        </w:rPr>
        <w:t>h</w:t>
      </w:r>
      <w:r w:rsidRPr="008236F1">
        <w:rPr>
          <w:rFonts w:ascii="Times New Roman" w:hAnsi="Times New Roman" w:cs="Times New Roman"/>
        </w:rPr>
        <w:t>od u</w:t>
      </w:r>
      <w:r w:rsidRPr="008236F1">
        <w:rPr>
          <w:rFonts w:ascii="Times New Roman" w:hAnsi="Times New Roman" w:cs="Times New Roman"/>
          <w:spacing w:val="-1"/>
        </w:rPr>
        <w:t>s</w:t>
      </w:r>
      <w:r w:rsidRPr="008236F1">
        <w:rPr>
          <w:rFonts w:ascii="Times New Roman" w:hAnsi="Times New Roman" w:cs="Times New Roman"/>
        </w:rPr>
        <w:t>ed</w:t>
      </w:r>
      <w:r w:rsidRPr="008236F1">
        <w:rPr>
          <w:rFonts w:ascii="Times New Roman" w:hAnsi="Times New Roman" w:cs="Times New Roman"/>
          <w:spacing w:val="-2"/>
        </w:rPr>
        <w:t xml:space="preserve"> </w:t>
      </w:r>
      <w:r w:rsidRPr="008236F1">
        <w:rPr>
          <w:rFonts w:ascii="Times New Roman" w:hAnsi="Times New Roman" w:cs="Times New Roman"/>
        </w:rPr>
        <w:t>to</w:t>
      </w:r>
      <w:r w:rsidRPr="008236F1">
        <w:rPr>
          <w:rFonts w:ascii="Times New Roman" w:hAnsi="Times New Roman" w:cs="Times New Roman"/>
          <w:spacing w:val="-1"/>
        </w:rPr>
        <w:t xml:space="preserve"> </w:t>
      </w:r>
      <w:r w:rsidRPr="008236F1">
        <w:rPr>
          <w:rFonts w:ascii="Times New Roman" w:hAnsi="Times New Roman" w:cs="Times New Roman"/>
        </w:rPr>
        <w:t>monitor the de</w:t>
      </w:r>
      <w:r w:rsidRPr="008236F1">
        <w:rPr>
          <w:rFonts w:ascii="Times New Roman" w:hAnsi="Times New Roman" w:cs="Times New Roman"/>
          <w:spacing w:val="-4"/>
        </w:rPr>
        <w:t>v</w:t>
      </w:r>
      <w:r w:rsidRPr="008236F1">
        <w:rPr>
          <w:rFonts w:ascii="Times New Roman" w:hAnsi="Times New Roman" w:cs="Times New Roman"/>
        </w:rPr>
        <w:t>el</w:t>
      </w:r>
      <w:r w:rsidRPr="008236F1">
        <w:rPr>
          <w:rFonts w:ascii="Times New Roman" w:hAnsi="Times New Roman" w:cs="Times New Roman"/>
          <w:spacing w:val="2"/>
        </w:rPr>
        <w:t>o</w:t>
      </w:r>
      <w:r w:rsidRPr="008236F1">
        <w:rPr>
          <w:rFonts w:ascii="Times New Roman" w:hAnsi="Times New Roman" w:cs="Times New Roman"/>
        </w:rPr>
        <w:t>pment</w:t>
      </w:r>
      <w:r w:rsidRPr="008236F1">
        <w:rPr>
          <w:rFonts w:ascii="Times New Roman" w:hAnsi="Times New Roman" w:cs="Times New Roman"/>
          <w:spacing w:val="-1"/>
        </w:rPr>
        <w:t xml:space="preserve"> </w:t>
      </w:r>
      <w:r w:rsidRPr="008236F1">
        <w:rPr>
          <w:rFonts w:ascii="Times New Roman" w:hAnsi="Times New Roman" w:cs="Times New Roman"/>
        </w:rPr>
        <w:t>of self &amp; ano</w:t>
      </w:r>
      <w:r w:rsidRPr="008236F1">
        <w:rPr>
          <w:rFonts w:ascii="Times New Roman" w:hAnsi="Times New Roman" w:cs="Times New Roman"/>
          <w:spacing w:val="-1"/>
        </w:rPr>
        <w:t>t</w:t>
      </w:r>
      <w:r w:rsidRPr="008236F1">
        <w:rPr>
          <w:rFonts w:ascii="Times New Roman" w:hAnsi="Times New Roman" w:cs="Times New Roman"/>
        </w:rPr>
        <w:t>her.</w:t>
      </w:r>
      <w:bookmarkEnd w:id="18"/>
      <w:bookmarkEnd w:id="19"/>
    </w:p>
    <w:p w14:paraId="2852BC86"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Learning log can be considered as one of the effective methods to monitor the learning development of self and others. As mentioned by </w:t>
      </w:r>
      <w:r w:rsidR="007767B6" w:rsidRPr="008236F1">
        <w:rPr>
          <w:rFonts w:ascii="Times New Roman" w:hAnsi="Times New Roman" w:cs="Times New Roman"/>
          <w:bCs/>
          <w:sz w:val="24"/>
          <w:szCs w:val="24"/>
        </w:rPr>
        <w:t>Liang, Majumdar, and Ogata</w:t>
      </w:r>
      <w:r w:rsidR="007767B6" w:rsidRPr="008236F1">
        <w:rPr>
          <w:rFonts w:ascii="Times New Roman" w:hAnsi="Times New Roman" w:cs="Times New Roman"/>
          <w:sz w:val="24"/>
          <w:szCs w:val="24"/>
        </w:rPr>
        <w:t xml:space="preserve"> </w:t>
      </w:r>
      <w:r w:rsidRPr="008236F1">
        <w:rPr>
          <w:rFonts w:ascii="Times New Roman" w:hAnsi="Times New Roman" w:cs="Times New Roman"/>
          <w:sz w:val="24"/>
          <w:szCs w:val="24"/>
        </w:rPr>
        <w:t xml:space="preserve">(2021), learning log could support in determining the experiences that one may witness from some incidents and assist in thinking critically to grab future identified opportunities. Along with this, utilising learning log as a monitoring method would also help to plan the learning activities as specific milestones on the way or accomplish complete learning development activities (Herder </w:t>
      </w:r>
      <w:r w:rsidRPr="008236F1">
        <w:rPr>
          <w:rFonts w:ascii="Times New Roman" w:hAnsi="Times New Roman" w:cs="Times New Roman"/>
          <w:i/>
          <w:sz w:val="24"/>
          <w:szCs w:val="24"/>
        </w:rPr>
        <w:t>et al.</w:t>
      </w:r>
      <w:r w:rsidR="007767B6">
        <w:rPr>
          <w:rFonts w:ascii="Times New Roman" w:hAnsi="Times New Roman" w:cs="Times New Roman"/>
          <w:sz w:val="24"/>
          <w:szCs w:val="24"/>
        </w:rPr>
        <w:t xml:space="preserve">, </w:t>
      </w:r>
      <w:r w:rsidRPr="008236F1">
        <w:rPr>
          <w:rFonts w:ascii="Times New Roman" w:hAnsi="Times New Roman" w:cs="Times New Roman"/>
          <w:sz w:val="24"/>
          <w:szCs w:val="24"/>
        </w:rPr>
        <w:t xml:space="preserve">2018). </w:t>
      </w:r>
    </w:p>
    <w:p w14:paraId="09172458" w14:textId="77777777" w:rsidR="00EA34FC" w:rsidRDefault="00EA34FC">
      <w:pPr>
        <w:rPr>
          <w:rFonts w:asciiTheme="majorHAnsi" w:eastAsiaTheme="majorEastAsia" w:hAnsiTheme="majorHAnsi" w:cstheme="majorBidi"/>
          <w:color w:val="2E74B5" w:themeColor="accent1" w:themeShade="BF"/>
          <w:sz w:val="32"/>
          <w:szCs w:val="32"/>
        </w:rPr>
      </w:pPr>
      <w:bookmarkStart w:id="20" w:name="_Toc500943481"/>
      <w:bookmarkStart w:id="21" w:name="_Toc53314833"/>
      <w:r>
        <w:br w:type="page"/>
      </w:r>
    </w:p>
    <w:p w14:paraId="57D9F844" w14:textId="77777777" w:rsidR="00F15A60" w:rsidRPr="008236F1" w:rsidRDefault="00F15A60" w:rsidP="00F15A60">
      <w:pPr>
        <w:pStyle w:val="Heading1"/>
        <w:rPr>
          <w:rFonts w:ascii="Times New Roman" w:eastAsia="Arial" w:hAnsi="Times New Roman" w:cs="Times New Roman"/>
        </w:rPr>
      </w:pPr>
      <w:r w:rsidRPr="008236F1">
        <w:rPr>
          <w:rFonts w:ascii="Times New Roman" w:hAnsi="Times New Roman" w:cs="Times New Roman"/>
        </w:rPr>
        <w:lastRenderedPageBreak/>
        <w:t>Section 3</w:t>
      </w:r>
      <w:r w:rsidRPr="008236F1">
        <w:rPr>
          <w:rFonts w:ascii="Times New Roman" w:eastAsia="Arial" w:hAnsi="Times New Roman" w:cs="Times New Roman"/>
        </w:rPr>
        <w:t>:</w:t>
      </w:r>
      <w:r w:rsidRPr="008236F1">
        <w:rPr>
          <w:rFonts w:ascii="Times New Roman" w:hAnsi="Times New Roman" w:cs="Times New Roman"/>
        </w:rPr>
        <w:t xml:space="preserve"> Know how to prepare for the recruitment process</w:t>
      </w:r>
      <w:bookmarkEnd w:id="20"/>
      <w:bookmarkEnd w:id="21"/>
      <w:r w:rsidRPr="008236F1">
        <w:rPr>
          <w:rFonts w:ascii="Times New Roman" w:hAnsi="Times New Roman" w:cs="Times New Roman"/>
        </w:rPr>
        <w:t xml:space="preserve"> </w:t>
      </w:r>
    </w:p>
    <w:p w14:paraId="601640A9" w14:textId="77777777" w:rsidR="0045535D" w:rsidRPr="008236F1" w:rsidRDefault="005A0724" w:rsidP="00AC55A4">
      <w:pPr>
        <w:pStyle w:val="Heading1"/>
        <w:rPr>
          <w:rFonts w:ascii="Times New Roman" w:hAnsi="Times New Roman" w:cs="Times New Roman"/>
        </w:rPr>
      </w:pPr>
      <w:bookmarkStart w:id="22" w:name="_Toc53314834"/>
      <w:r w:rsidRPr="008236F1">
        <w:rPr>
          <w:rFonts w:ascii="Times New Roman" w:hAnsi="Times New Roman" w:cs="Times New Roman"/>
        </w:rPr>
        <w:t xml:space="preserve">Reflection </w:t>
      </w:r>
      <w:r w:rsidR="001164A0" w:rsidRPr="008236F1">
        <w:rPr>
          <w:rFonts w:ascii="Times New Roman" w:hAnsi="Times New Roman" w:cs="Times New Roman"/>
        </w:rPr>
        <w:t>on the recruitment process</w:t>
      </w:r>
      <w:bookmarkEnd w:id="22"/>
      <w:r w:rsidR="001164A0" w:rsidRPr="008236F1">
        <w:rPr>
          <w:rFonts w:ascii="Times New Roman" w:hAnsi="Times New Roman" w:cs="Times New Roman"/>
        </w:rPr>
        <w:t xml:space="preserve"> </w:t>
      </w:r>
    </w:p>
    <w:p w14:paraId="50BB8C2E" w14:textId="77777777" w:rsidR="00B17A05" w:rsidRPr="00B17A05" w:rsidRDefault="00B17A05" w:rsidP="00B17A05"/>
    <w:p w14:paraId="45FD930F"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Reflective practices, especially for the working professional, allow them to recognise their weakness and strengths and utilise those experiences to upgrade themselves in the future. As mentioned by Markkanen </w:t>
      </w:r>
      <w:r w:rsidRPr="008236F1">
        <w:rPr>
          <w:rFonts w:ascii="Times New Roman" w:hAnsi="Times New Roman" w:cs="Times New Roman"/>
          <w:i/>
          <w:sz w:val="24"/>
          <w:szCs w:val="24"/>
        </w:rPr>
        <w:t>et al.</w:t>
      </w:r>
      <w:r w:rsidR="007767B6">
        <w:rPr>
          <w:rFonts w:ascii="Times New Roman" w:hAnsi="Times New Roman" w:cs="Times New Roman"/>
          <w:i/>
          <w:sz w:val="24"/>
          <w:szCs w:val="24"/>
        </w:rPr>
        <w:t>,</w:t>
      </w:r>
      <w:r w:rsidRPr="008236F1">
        <w:rPr>
          <w:rFonts w:ascii="Times New Roman" w:hAnsi="Times New Roman" w:cs="Times New Roman"/>
          <w:sz w:val="24"/>
          <w:szCs w:val="24"/>
        </w:rPr>
        <w:t xml:space="preserve"> (2020), reflective practices help to develop individual skills and improve motivation to foster professional careers. In order to illustrate my experiences that I have gained during the recruitment process at Amazon for the position of Manager, Gibbs' reflective model can be interlinked. Yaacob </w:t>
      </w:r>
      <w:r w:rsidRPr="008236F1">
        <w:rPr>
          <w:rFonts w:ascii="Times New Roman" w:hAnsi="Times New Roman" w:cs="Times New Roman"/>
          <w:i/>
          <w:sz w:val="24"/>
          <w:szCs w:val="24"/>
        </w:rPr>
        <w:t>et al.</w:t>
      </w:r>
      <w:r w:rsidR="007767B6">
        <w:rPr>
          <w:rFonts w:ascii="Times New Roman" w:hAnsi="Times New Roman" w:cs="Times New Roman"/>
          <w:i/>
          <w:sz w:val="24"/>
          <w:szCs w:val="24"/>
        </w:rPr>
        <w:t>,</w:t>
      </w:r>
      <w:r w:rsidRPr="008236F1">
        <w:rPr>
          <w:rFonts w:ascii="Times New Roman" w:hAnsi="Times New Roman" w:cs="Times New Roman"/>
          <w:sz w:val="24"/>
          <w:szCs w:val="24"/>
        </w:rPr>
        <w:t xml:space="preserve"> (2021) mentioned that Gibbs reflective model offers a systematic framework by including following six stages to examine experience based on which one can develop a suitable plan for accomplishing their future career goals. </w:t>
      </w:r>
    </w:p>
    <w:p w14:paraId="2BFF71D4" w14:textId="77777777" w:rsidR="00EA34FC" w:rsidRPr="008236F1" w:rsidRDefault="00EA34FC" w:rsidP="008236F1">
      <w:pPr>
        <w:spacing w:line="360" w:lineRule="auto"/>
        <w:jc w:val="center"/>
        <w:rPr>
          <w:rFonts w:ascii="Times New Roman" w:hAnsi="Times New Roman" w:cs="Times New Roman"/>
          <w:b/>
          <w:sz w:val="24"/>
          <w:szCs w:val="24"/>
        </w:rPr>
      </w:pPr>
      <w:r w:rsidRPr="008236F1">
        <w:rPr>
          <w:rFonts w:ascii="Times New Roman" w:hAnsi="Times New Roman" w:cs="Times New Roman"/>
          <w:b/>
          <w:noProof/>
          <w:sz w:val="24"/>
          <w:szCs w:val="24"/>
          <w:lang w:val="en-US"/>
        </w:rPr>
        <w:drawing>
          <wp:inline distT="114300" distB="114300" distL="114300" distR="114300" wp14:anchorId="7BEF5C05" wp14:editId="28AA2CC5">
            <wp:extent cx="4924425" cy="40100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cstate="print"/>
                    <a:stretch>
                      <a:fillRect/>
                    </a:stretch>
                  </pic:blipFill>
                  <pic:spPr>
                    <a:xfrm>
                      <a:off x="0" y="0"/>
                      <a:ext cx="4924425" cy="4010025"/>
                    </a:xfrm>
                    <a:prstGeom prst="rect">
                      <a:avLst/>
                    </a:prstGeom>
                  </pic:spPr>
                </pic:pic>
              </a:graphicData>
            </a:graphic>
          </wp:inline>
        </w:drawing>
      </w:r>
    </w:p>
    <w:p w14:paraId="01BEA185" w14:textId="77777777" w:rsidR="00EA34FC" w:rsidRPr="008236F1" w:rsidRDefault="00EA34FC" w:rsidP="008236F1">
      <w:pPr>
        <w:spacing w:line="360" w:lineRule="auto"/>
        <w:jc w:val="center"/>
        <w:rPr>
          <w:rFonts w:ascii="Times New Roman" w:hAnsi="Times New Roman" w:cs="Times New Roman"/>
          <w:b/>
          <w:sz w:val="24"/>
          <w:szCs w:val="24"/>
        </w:rPr>
      </w:pPr>
      <w:r w:rsidRPr="008236F1">
        <w:rPr>
          <w:rFonts w:ascii="Times New Roman" w:hAnsi="Times New Roman" w:cs="Times New Roman"/>
          <w:b/>
          <w:sz w:val="24"/>
          <w:szCs w:val="24"/>
        </w:rPr>
        <w:t>Figure 1: Gibbs Reflective Model</w:t>
      </w:r>
    </w:p>
    <w:p w14:paraId="09471415" w14:textId="77777777" w:rsidR="00EA34FC" w:rsidRPr="008236F1" w:rsidRDefault="00EA34FC" w:rsidP="008236F1">
      <w:pPr>
        <w:spacing w:line="360" w:lineRule="auto"/>
        <w:jc w:val="center"/>
        <w:rPr>
          <w:rFonts w:ascii="Times New Roman" w:hAnsi="Times New Roman" w:cs="Times New Roman"/>
          <w:sz w:val="24"/>
          <w:szCs w:val="24"/>
        </w:rPr>
      </w:pPr>
      <w:r w:rsidRPr="008236F1">
        <w:rPr>
          <w:rFonts w:ascii="Times New Roman" w:hAnsi="Times New Roman" w:cs="Times New Roman"/>
          <w:sz w:val="24"/>
          <w:szCs w:val="24"/>
        </w:rPr>
        <w:t xml:space="preserve">(Source: Yaacob </w:t>
      </w:r>
      <w:r w:rsidRPr="008236F1">
        <w:rPr>
          <w:rFonts w:ascii="Times New Roman" w:hAnsi="Times New Roman" w:cs="Times New Roman"/>
          <w:i/>
          <w:sz w:val="24"/>
          <w:szCs w:val="24"/>
        </w:rPr>
        <w:t>et al.</w:t>
      </w:r>
      <w:r w:rsidR="007767B6">
        <w:rPr>
          <w:rFonts w:ascii="Times New Roman" w:hAnsi="Times New Roman" w:cs="Times New Roman"/>
          <w:i/>
          <w:sz w:val="24"/>
          <w:szCs w:val="24"/>
        </w:rPr>
        <w:t>,</w:t>
      </w:r>
      <w:r w:rsidRPr="008236F1">
        <w:rPr>
          <w:rFonts w:ascii="Times New Roman" w:hAnsi="Times New Roman" w:cs="Times New Roman"/>
          <w:sz w:val="24"/>
          <w:szCs w:val="24"/>
        </w:rPr>
        <w:t xml:space="preserve"> 2021)</w:t>
      </w:r>
    </w:p>
    <w:p w14:paraId="06DA15EB" w14:textId="77777777" w:rsidR="00EA34FC" w:rsidRPr="008236F1" w:rsidRDefault="00EA34FC" w:rsidP="008236F1">
      <w:pPr>
        <w:spacing w:line="360" w:lineRule="auto"/>
        <w:jc w:val="both"/>
        <w:rPr>
          <w:rFonts w:ascii="Times New Roman" w:hAnsi="Times New Roman" w:cs="Times New Roman"/>
          <w:b/>
          <w:sz w:val="24"/>
          <w:szCs w:val="24"/>
        </w:rPr>
      </w:pPr>
      <w:r w:rsidRPr="008236F1">
        <w:rPr>
          <w:rFonts w:ascii="Times New Roman" w:hAnsi="Times New Roman" w:cs="Times New Roman"/>
          <w:b/>
          <w:sz w:val="24"/>
          <w:szCs w:val="24"/>
        </w:rPr>
        <w:lastRenderedPageBreak/>
        <w:t xml:space="preserve">3.1 Description </w:t>
      </w:r>
    </w:p>
    <w:p w14:paraId="778789E3" w14:textId="52742824" w:rsidR="00EA34FC" w:rsidRPr="008236F1" w:rsidRDefault="002D4C26" w:rsidP="008236F1">
      <w:pPr>
        <w:spacing w:line="360" w:lineRule="auto"/>
        <w:jc w:val="both"/>
        <w:rPr>
          <w:rFonts w:ascii="Times New Roman" w:hAnsi="Times New Roman" w:cs="Times New Roman"/>
          <w:sz w:val="24"/>
          <w:szCs w:val="24"/>
        </w:rPr>
      </w:pPr>
      <w:r>
        <w:rPr>
          <w:rFonts w:ascii="Times New Roman" w:hAnsi="Times New Roman" w:cs="Times New Roman"/>
          <w:sz w:val="24"/>
          <w:szCs w:val="24"/>
        </w:rPr>
        <w:t>During of</w:t>
      </w:r>
      <w:r w:rsidR="00EA34FC" w:rsidRPr="008236F1">
        <w:rPr>
          <w:rFonts w:ascii="Times New Roman" w:hAnsi="Times New Roman" w:cs="Times New Roman"/>
          <w:sz w:val="24"/>
          <w:szCs w:val="24"/>
        </w:rPr>
        <w:t xml:space="preserve"> my </w:t>
      </w:r>
      <w:r w:rsidR="003F46BC">
        <w:rPr>
          <w:rFonts w:ascii="Times New Roman" w:hAnsi="Times New Roman" w:cs="Times New Roman"/>
          <w:sz w:val="24"/>
          <w:szCs w:val="24"/>
        </w:rPr>
        <w:t>bachelor’s degree in business management</w:t>
      </w:r>
      <w:r w:rsidR="00EA34FC" w:rsidRPr="008236F1">
        <w:rPr>
          <w:rFonts w:ascii="Times New Roman" w:hAnsi="Times New Roman" w:cs="Times New Roman"/>
          <w:sz w:val="24"/>
          <w:szCs w:val="24"/>
        </w:rPr>
        <w:t>, I always tr</w:t>
      </w:r>
      <w:r w:rsidR="002D6EE7">
        <w:rPr>
          <w:rFonts w:ascii="Times New Roman" w:hAnsi="Times New Roman" w:cs="Times New Roman"/>
          <w:sz w:val="24"/>
          <w:szCs w:val="24"/>
        </w:rPr>
        <w:t>y</w:t>
      </w:r>
      <w:r w:rsidR="00EA34FC" w:rsidRPr="008236F1">
        <w:rPr>
          <w:rFonts w:ascii="Times New Roman" w:hAnsi="Times New Roman" w:cs="Times New Roman"/>
          <w:sz w:val="24"/>
          <w:szCs w:val="24"/>
        </w:rPr>
        <w:t xml:space="preserve"> to upgrade my theoretical knowledge to get a managerial position at a reputable company. After submitting several applications, I finally got an opportunity to participate in the Amazon recruitment process for the managerial position.</w:t>
      </w:r>
    </w:p>
    <w:p w14:paraId="25C1BCE2" w14:textId="6E711B92"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The recruitment process is completely different from what I had expected, as I was required to go through several i</w:t>
      </w:r>
      <w:r w:rsidR="007767B6">
        <w:rPr>
          <w:rFonts w:ascii="Times New Roman" w:hAnsi="Times New Roman" w:cs="Times New Roman"/>
          <w:sz w:val="24"/>
          <w:szCs w:val="24"/>
        </w:rPr>
        <w:t>nterview stages to get the job.</w:t>
      </w:r>
      <w:r w:rsidRPr="008236F1">
        <w:rPr>
          <w:rFonts w:ascii="Times New Roman" w:hAnsi="Times New Roman" w:cs="Times New Roman"/>
          <w:sz w:val="24"/>
          <w:szCs w:val="24"/>
        </w:rPr>
        <w:t xml:space="preserve"> Even after persistence of disputes in my knowledge and skills</w:t>
      </w:r>
      <w:r w:rsidR="003F46BC">
        <w:rPr>
          <w:rFonts w:ascii="Times New Roman" w:hAnsi="Times New Roman" w:cs="Times New Roman"/>
          <w:sz w:val="24"/>
          <w:szCs w:val="24"/>
        </w:rPr>
        <w:t>.</w:t>
      </w:r>
      <w:r w:rsidRPr="008236F1">
        <w:rPr>
          <w:rFonts w:ascii="Times New Roman" w:hAnsi="Times New Roman" w:cs="Times New Roman"/>
          <w:sz w:val="24"/>
          <w:szCs w:val="24"/>
        </w:rPr>
        <w:t xml:space="preserve"> The feelings that I have generated through this recruitment process is underlined in the next adjacent section. </w:t>
      </w:r>
    </w:p>
    <w:p w14:paraId="147800F2"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b/>
          <w:sz w:val="24"/>
          <w:szCs w:val="24"/>
        </w:rPr>
        <w:t>3.2 Feelings</w:t>
      </w:r>
    </w:p>
    <w:p w14:paraId="5AC90B65"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While I tried to get a position as a manager at Amazon, I have recognised my strength along with improvement areas in the context of respective professional domains. Before participating in the recruitment process, I had very little knowledge about the entire recruitment process, which I have found to be one of the key weaknesses that I had. The reason behind this statement is that before participating in any recruitment process, one should understand that process including the criteria and requirements that they should address during the process. </w:t>
      </w:r>
    </w:p>
    <w:p w14:paraId="6DC70678"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On the other hand, communication is found to be one of the effective skills that one should have, especially during the recruitment process to interact with the interviewer proactively (Ekelin </w:t>
      </w:r>
      <w:r w:rsidRPr="008236F1">
        <w:rPr>
          <w:rFonts w:ascii="Times New Roman" w:hAnsi="Times New Roman" w:cs="Times New Roman"/>
          <w:i/>
          <w:sz w:val="24"/>
          <w:szCs w:val="24"/>
        </w:rPr>
        <w:t>et al.</w:t>
      </w:r>
      <w:r w:rsidR="007767B6">
        <w:rPr>
          <w:rFonts w:ascii="Times New Roman" w:hAnsi="Times New Roman" w:cs="Times New Roman"/>
          <w:i/>
          <w:sz w:val="24"/>
          <w:szCs w:val="24"/>
        </w:rPr>
        <w:t>,</w:t>
      </w:r>
      <w:r w:rsidRPr="008236F1">
        <w:rPr>
          <w:rFonts w:ascii="Times New Roman" w:hAnsi="Times New Roman" w:cs="Times New Roman"/>
          <w:sz w:val="24"/>
          <w:szCs w:val="24"/>
        </w:rPr>
        <w:t xml:space="preserve"> 2021). However, due to lack of communication skills I failed to show my skills that restrict me to show my abilities even after having strong interpersonal skills. </w:t>
      </w:r>
    </w:p>
    <w:p w14:paraId="07500F33" w14:textId="77777777" w:rsidR="00EA34FC" w:rsidRPr="008236F1" w:rsidRDefault="00EA34FC" w:rsidP="008236F1">
      <w:pPr>
        <w:spacing w:line="360" w:lineRule="auto"/>
        <w:jc w:val="both"/>
        <w:rPr>
          <w:rFonts w:ascii="Times New Roman" w:hAnsi="Times New Roman" w:cs="Times New Roman"/>
          <w:b/>
          <w:sz w:val="24"/>
          <w:szCs w:val="24"/>
        </w:rPr>
      </w:pPr>
      <w:r w:rsidRPr="008236F1">
        <w:rPr>
          <w:rFonts w:ascii="Times New Roman" w:hAnsi="Times New Roman" w:cs="Times New Roman"/>
          <w:sz w:val="24"/>
          <w:szCs w:val="24"/>
        </w:rPr>
        <w:t xml:space="preserve">Before participating in the Amazon recruitment process, I thought that having an effective knowledge of the professional domain would be sufficient to get a dream job. However, in practical I have recognised especially for the managerial position recruiter also focuses on the abilities including </w:t>
      </w:r>
      <w:r w:rsidRPr="008236F1">
        <w:rPr>
          <w:rFonts w:ascii="Times New Roman" w:hAnsi="Times New Roman" w:cs="Times New Roman"/>
          <w:i/>
          <w:sz w:val="24"/>
          <w:szCs w:val="24"/>
        </w:rPr>
        <w:t>communication skills, active listening skills, and motivation skills</w:t>
      </w:r>
      <w:r w:rsidRPr="008236F1">
        <w:rPr>
          <w:rFonts w:ascii="Times New Roman" w:hAnsi="Times New Roman" w:cs="Times New Roman"/>
          <w:sz w:val="24"/>
          <w:szCs w:val="24"/>
        </w:rPr>
        <w:t xml:space="preserve">. </w:t>
      </w:r>
    </w:p>
    <w:p w14:paraId="2563D6B2" w14:textId="77777777" w:rsidR="00EA34FC" w:rsidRPr="008236F1" w:rsidRDefault="00EA34FC" w:rsidP="008236F1">
      <w:pPr>
        <w:spacing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3.3 Evaluation</w:t>
      </w:r>
    </w:p>
    <w:p w14:paraId="023022DD" w14:textId="543E3341"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After going through the entire recruitment process, I have recognised both positive and negative aspects that have been assisting me until now to identify my strengths and weaknesses. For </w:t>
      </w:r>
      <w:r w:rsidRPr="008236F1">
        <w:rPr>
          <w:rFonts w:ascii="Times New Roman" w:hAnsi="Times New Roman" w:cs="Times New Roman"/>
          <w:sz w:val="24"/>
          <w:szCs w:val="24"/>
        </w:rPr>
        <w:lastRenderedPageBreak/>
        <w:t xml:space="preserve">example, as it was my first experience to participate in a recruitment process at such a large </w:t>
      </w:r>
      <w:r w:rsidR="003F46BC" w:rsidRPr="008236F1">
        <w:rPr>
          <w:rFonts w:ascii="Times New Roman" w:hAnsi="Times New Roman" w:cs="Times New Roman"/>
          <w:sz w:val="24"/>
          <w:szCs w:val="24"/>
        </w:rPr>
        <w:t>company,</w:t>
      </w:r>
      <w:r w:rsidRPr="008236F1">
        <w:rPr>
          <w:rFonts w:ascii="Times New Roman" w:hAnsi="Times New Roman" w:cs="Times New Roman"/>
          <w:sz w:val="24"/>
          <w:szCs w:val="24"/>
        </w:rPr>
        <w:t xml:space="preserve"> I was quite nervous. At the same time, as I did not have effective communication </w:t>
      </w:r>
      <w:r w:rsidR="003F46BC" w:rsidRPr="008236F1">
        <w:rPr>
          <w:rFonts w:ascii="Times New Roman" w:hAnsi="Times New Roman" w:cs="Times New Roman"/>
          <w:sz w:val="24"/>
          <w:szCs w:val="24"/>
        </w:rPr>
        <w:t>skills,</w:t>
      </w:r>
      <w:r w:rsidRPr="008236F1">
        <w:rPr>
          <w:rFonts w:ascii="Times New Roman" w:hAnsi="Times New Roman" w:cs="Times New Roman"/>
          <w:sz w:val="24"/>
          <w:szCs w:val="24"/>
        </w:rPr>
        <w:t xml:space="preserve"> I even failed to express my perspective on the questions the interviewer asked during the process.</w:t>
      </w:r>
    </w:p>
    <w:p w14:paraId="0BB6349B" w14:textId="77777777"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In the context of the positive side of the situation, I think even after having such weakness I was recognised based on my skills that are required for the respective position along with my abilities to deal with certain complex situations strategically along with my team. My previous experience also served as a benefit to enhance my chance to crack the recruitment process effectively. Along with this, this recruitment process also helped me to point out my lagging skills and improvement areas based on which I could develop a learning and development plan to gain efficient professional success in the future. </w:t>
      </w:r>
    </w:p>
    <w:p w14:paraId="680CDA40" w14:textId="77777777" w:rsidR="00EA34FC" w:rsidRPr="008236F1" w:rsidRDefault="00EA34FC" w:rsidP="008236F1">
      <w:pPr>
        <w:spacing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3.4 Analysis</w:t>
      </w:r>
    </w:p>
    <w:p w14:paraId="501DC612" w14:textId="7A09AE5F"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Recruitment process in Amazon made me realise both my strength and weakness and this evaluation would further assist in personal growth. During the Amazon recruitment process, I got nervous since it was my </w:t>
      </w:r>
      <w:r w:rsidR="002D6EE7" w:rsidRPr="008236F1">
        <w:rPr>
          <w:rFonts w:ascii="Times New Roman" w:hAnsi="Times New Roman" w:cs="Times New Roman"/>
          <w:sz w:val="24"/>
          <w:szCs w:val="24"/>
        </w:rPr>
        <w:t>first-time</w:t>
      </w:r>
      <w:r w:rsidRPr="008236F1">
        <w:rPr>
          <w:rFonts w:ascii="Times New Roman" w:hAnsi="Times New Roman" w:cs="Times New Roman"/>
          <w:sz w:val="24"/>
          <w:szCs w:val="24"/>
        </w:rPr>
        <w:t xml:space="preserve"> interviewing at a multinational </w:t>
      </w:r>
      <w:r w:rsidR="002D6EE7" w:rsidRPr="008236F1">
        <w:rPr>
          <w:rFonts w:ascii="Times New Roman" w:hAnsi="Times New Roman" w:cs="Times New Roman"/>
          <w:sz w:val="24"/>
          <w:szCs w:val="24"/>
        </w:rPr>
        <w:t>firm,</w:t>
      </w:r>
      <w:r w:rsidRPr="008236F1">
        <w:rPr>
          <w:rFonts w:ascii="Times New Roman" w:hAnsi="Times New Roman" w:cs="Times New Roman"/>
          <w:sz w:val="24"/>
          <w:szCs w:val="24"/>
        </w:rPr>
        <w:t xml:space="preserve"> and this happened because I thought I might not be able to express myself to the questions that are asked. As I have mentioned before, my creative thinking and listening skills were well </w:t>
      </w:r>
      <w:r w:rsidR="002D6EE7" w:rsidRPr="008236F1">
        <w:rPr>
          <w:rFonts w:ascii="Times New Roman" w:hAnsi="Times New Roman" w:cs="Times New Roman"/>
          <w:sz w:val="24"/>
          <w:szCs w:val="24"/>
        </w:rPr>
        <w:t>sufficed,</w:t>
      </w:r>
      <w:r w:rsidRPr="008236F1">
        <w:rPr>
          <w:rFonts w:ascii="Times New Roman" w:hAnsi="Times New Roman" w:cs="Times New Roman"/>
          <w:sz w:val="24"/>
          <w:szCs w:val="24"/>
        </w:rPr>
        <w:t xml:space="preserve"> so it helped me to a certain level to overcome that fear. At the same time, having effective listening and interpersonal skills gradually I was able to present myself before them and answer them smartly. Technical skill is required for data analytics, keeping records, developing task lists, plans, maintaining details of financial transactions and others (Lorica, and Valenzuela, 2021). Thus, immediate improvement of technical skill and gathering more confidence is required to be improved. </w:t>
      </w:r>
    </w:p>
    <w:p w14:paraId="2144829F" w14:textId="77777777" w:rsidR="00EA34FC" w:rsidRPr="008236F1" w:rsidRDefault="00EA34FC" w:rsidP="008236F1">
      <w:pPr>
        <w:spacing w:line="360" w:lineRule="auto"/>
        <w:jc w:val="both"/>
        <w:rPr>
          <w:rFonts w:ascii="Times New Roman" w:hAnsi="Times New Roman" w:cs="Times New Roman"/>
          <w:b/>
          <w:sz w:val="24"/>
          <w:szCs w:val="24"/>
        </w:rPr>
      </w:pPr>
      <w:r w:rsidRPr="008236F1">
        <w:rPr>
          <w:rFonts w:ascii="Times New Roman" w:hAnsi="Times New Roman" w:cs="Times New Roman"/>
          <w:b/>
          <w:sz w:val="24"/>
          <w:szCs w:val="24"/>
        </w:rPr>
        <w:t>3.5 Conclusion</w:t>
      </w:r>
    </w:p>
    <w:p w14:paraId="5C53DEAF" w14:textId="7E1255B5" w:rsidR="00EA34FC" w:rsidRPr="00120DD1" w:rsidRDefault="00EA34FC" w:rsidP="008236F1">
      <w:pPr>
        <w:spacing w:line="360" w:lineRule="auto"/>
        <w:jc w:val="both"/>
        <w:rPr>
          <w:rFonts w:ascii="Times New Roman" w:hAnsi="Times New Roman" w:cs="Times New Roman"/>
          <w:color w:val="000000" w:themeColor="text1"/>
          <w:sz w:val="24"/>
          <w:szCs w:val="24"/>
        </w:rPr>
      </w:pPr>
      <w:r w:rsidRPr="00120DD1">
        <w:rPr>
          <w:rFonts w:ascii="Times New Roman" w:hAnsi="Times New Roman" w:cs="Times New Roman"/>
          <w:color w:val="000000" w:themeColor="text1"/>
          <w:sz w:val="24"/>
          <w:szCs w:val="24"/>
        </w:rPr>
        <w:t>From the experiences that I have underlined in the earlier action, it can be mentioned that despite having identified challenges, I have su</w:t>
      </w:r>
      <w:r w:rsidR="008236F1" w:rsidRPr="00120DD1">
        <w:rPr>
          <w:rFonts w:ascii="Times New Roman" w:hAnsi="Times New Roman" w:cs="Times New Roman"/>
          <w:color w:val="000000" w:themeColor="text1"/>
          <w:sz w:val="24"/>
          <w:szCs w:val="24"/>
        </w:rPr>
        <w:t>cceeded and been appointed as a fulfilment Associate</w:t>
      </w:r>
      <w:r w:rsidRPr="00120DD1">
        <w:rPr>
          <w:rFonts w:ascii="Times New Roman" w:hAnsi="Times New Roman" w:cs="Times New Roman"/>
          <w:color w:val="000000" w:themeColor="text1"/>
          <w:sz w:val="24"/>
          <w:szCs w:val="24"/>
        </w:rPr>
        <w:t xml:space="preserve"> at Amazon. </w:t>
      </w:r>
      <w:r w:rsidR="008236F1" w:rsidRPr="00120DD1">
        <w:rPr>
          <w:rFonts w:ascii="Times New Roman" w:hAnsi="Times New Roman" w:cs="Times New Roman"/>
          <w:color w:val="000000" w:themeColor="text1"/>
          <w:sz w:val="24"/>
          <w:szCs w:val="24"/>
        </w:rPr>
        <w:t xml:space="preserve">However, in order to get a manager role at Amazon, I would need to work on and develop my skills including </w:t>
      </w:r>
      <w:r w:rsidR="008236F1" w:rsidRPr="00120DD1">
        <w:rPr>
          <w:rFonts w:ascii="Times New Roman" w:hAnsi="Times New Roman" w:cs="Times New Roman"/>
          <w:i/>
          <w:color w:val="000000" w:themeColor="text1"/>
          <w:sz w:val="24"/>
          <w:szCs w:val="24"/>
        </w:rPr>
        <w:t xml:space="preserve">technical knowledge, communication, and time management, along with problem solving capabilities. </w:t>
      </w:r>
      <w:r w:rsidR="008236F1" w:rsidRPr="00120DD1">
        <w:rPr>
          <w:rFonts w:ascii="Times New Roman" w:hAnsi="Times New Roman" w:cs="Times New Roman"/>
          <w:color w:val="000000" w:themeColor="text1"/>
          <w:sz w:val="24"/>
          <w:szCs w:val="24"/>
        </w:rPr>
        <w:t xml:space="preserve">Along with this, I would require </w:t>
      </w:r>
      <w:r w:rsidR="00120DD1" w:rsidRPr="00120DD1">
        <w:rPr>
          <w:rFonts w:ascii="Times New Roman" w:hAnsi="Times New Roman" w:cs="Times New Roman"/>
          <w:color w:val="000000" w:themeColor="text1"/>
          <w:sz w:val="24"/>
          <w:szCs w:val="24"/>
        </w:rPr>
        <w:t>working</w:t>
      </w:r>
      <w:r w:rsidR="008236F1" w:rsidRPr="00120DD1">
        <w:rPr>
          <w:rFonts w:ascii="Times New Roman" w:hAnsi="Times New Roman" w:cs="Times New Roman"/>
          <w:color w:val="000000" w:themeColor="text1"/>
          <w:sz w:val="24"/>
          <w:szCs w:val="24"/>
        </w:rPr>
        <w:t xml:space="preserve"> on improving my ability to take proactive decision without depending on others, which would </w:t>
      </w:r>
      <w:proofErr w:type="gramStart"/>
      <w:r w:rsidR="008236F1" w:rsidRPr="00120DD1">
        <w:rPr>
          <w:rFonts w:ascii="Times New Roman" w:hAnsi="Times New Roman" w:cs="Times New Roman"/>
          <w:color w:val="000000" w:themeColor="text1"/>
          <w:sz w:val="24"/>
          <w:szCs w:val="24"/>
        </w:rPr>
        <w:t>enhances</w:t>
      </w:r>
      <w:proofErr w:type="gramEnd"/>
      <w:r w:rsidR="008236F1" w:rsidRPr="00120DD1">
        <w:rPr>
          <w:rFonts w:ascii="Times New Roman" w:hAnsi="Times New Roman" w:cs="Times New Roman"/>
          <w:color w:val="000000" w:themeColor="text1"/>
          <w:sz w:val="24"/>
          <w:szCs w:val="24"/>
        </w:rPr>
        <w:t xml:space="preserve"> my chance to become in-dependent decision-making, which is one of the core skills that manager should hav</w:t>
      </w:r>
      <w:r w:rsidR="00120DD1" w:rsidRPr="00120DD1">
        <w:rPr>
          <w:rFonts w:ascii="Times New Roman" w:hAnsi="Times New Roman" w:cs="Times New Roman"/>
          <w:color w:val="000000" w:themeColor="text1"/>
          <w:sz w:val="24"/>
          <w:szCs w:val="24"/>
        </w:rPr>
        <w:t>e.</w:t>
      </w:r>
    </w:p>
    <w:p w14:paraId="1892C002" w14:textId="77777777" w:rsidR="00EA34FC" w:rsidRPr="008236F1" w:rsidRDefault="00EA34FC" w:rsidP="008236F1">
      <w:pPr>
        <w:spacing w:line="360" w:lineRule="auto"/>
        <w:jc w:val="both"/>
        <w:rPr>
          <w:rFonts w:ascii="Times New Roman" w:hAnsi="Times New Roman" w:cs="Times New Roman"/>
          <w:b/>
          <w:sz w:val="24"/>
          <w:szCs w:val="24"/>
        </w:rPr>
      </w:pPr>
      <w:r w:rsidRPr="008236F1">
        <w:rPr>
          <w:rFonts w:ascii="Times New Roman" w:hAnsi="Times New Roman" w:cs="Times New Roman"/>
          <w:b/>
          <w:sz w:val="24"/>
          <w:szCs w:val="24"/>
        </w:rPr>
        <w:lastRenderedPageBreak/>
        <w:t>3.6 Action Plan</w:t>
      </w:r>
    </w:p>
    <w:p w14:paraId="50DCDDCC" w14:textId="1B63380B" w:rsidR="00EA34FC" w:rsidRPr="008236F1" w:rsidRDefault="00EA34FC" w:rsidP="008236F1">
      <w:pPr>
        <w:spacing w:line="360" w:lineRule="auto"/>
        <w:jc w:val="both"/>
        <w:rPr>
          <w:rFonts w:ascii="Times New Roman" w:hAnsi="Times New Roman" w:cs="Times New Roman"/>
          <w:sz w:val="24"/>
          <w:szCs w:val="24"/>
        </w:rPr>
      </w:pPr>
      <w:r w:rsidRPr="008236F1">
        <w:rPr>
          <w:rFonts w:ascii="Times New Roman" w:hAnsi="Times New Roman" w:cs="Times New Roman"/>
          <w:sz w:val="24"/>
          <w:szCs w:val="24"/>
        </w:rPr>
        <w:t xml:space="preserve">Considering the above experiences, I have identified some potential areas that I would need to improve within the next 12 months. For example, I will need to improve my skills in the IT domain. This is because as Amazon operates in the technology industry and as a </w:t>
      </w:r>
      <w:r w:rsidR="00120DD1" w:rsidRPr="008236F1">
        <w:rPr>
          <w:rFonts w:ascii="Times New Roman" w:hAnsi="Times New Roman" w:cs="Times New Roman"/>
          <w:sz w:val="24"/>
          <w:szCs w:val="24"/>
        </w:rPr>
        <w:t>manager,</w:t>
      </w:r>
      <w:r w:rsidRPr="008236F1">
        <w:rPr>
          <w:rFonts w:ascii="Times New Roman" w:hAnsi="Times New Roman" w:cs="Times New Roman"/>
          <w:sz w:val="24"/>
          <w:szCs w:val="24"/>
        </w:rPr>
        <w:t xml:space="preserve"> I need to improve my IT domain so that I could understand the change in technical needs efficiently. Along with this, I will need to improve my time management skills along with communication skills so that I could effectively manage the complex and fast changing business environment in the future. </w:t>
      </w:r>
    </w:p>
    <w:p w14:paraId="4435C97B" w14:textId="77777777" w:rsidR="006C4B88" w:rsidRDefault="006C4B88" w:rsidP="006C4B88"/>
    <w:p w14:paraId="5E7F3C83" w14:textId="77777777" w:rsidR="00322483" w:rsidRDefault="00322483" w:rsidP="006C4B88"/>
    <w:p w14:paraId="52415CB5" w14:textId="77777777" w:rsidR="00322483" w:rsidRDefault="00322483" w:rsidP="00322483"/>
    <w:p w14:paraId="308E73E8" w14:textId="77777777" w:rsidR="00322483" w:rsidRDefault="00322483" w:rsidP="00322483"/>
    <w:p w14:paraId="64015130" w14:textId="71412006" w:rsidR="00EA34FC" w:rsidRDefault="00EA34FC">
      <w:pPr>
        <w:rPr>
          <w:rFonts w:asciiTheme="majorHAnsi" w:eastAsiaTheme="majorEastAsia" w:hAnsiTheme="majorHAnsi" w:cstheme="majorBidi"/>
          <w:color w:val="2E74B5" w:themeColor="accent1" w:themeShade="BF"/>
          <w:sz w:val="32"/>
          <w:szCs w:val="32"/>
        </w:rPr>
      </w:pPr>
      <w:bookmarkStart w:id="23" w:name="_Toc53314841"/>
      <w:r>
        <w:br w:type="page"/>
      </w:r>
    </w:p>
    <w:p w14:paraId="21948A56" w14:textId="71412006" w:rsidR="00322483" w:rsidRPr="008236F1" w:rsidRDefault="009E3DDD" w:rsidP="008236F1">
      <w:pPr>
        <w:pStyle w:val="Heading1"/>
        <w:spacing w:line="360" w:lineRule="auto"/>
        <w:jc w:val="both"/>
        <w:rPr>
          <w:rFonts w:ascii="Times New Roman" w:hAnsi="Times New Roman" w:cs="Times New Roman"/>
          <w:b/>
        </w:rPr>
      </w:pPr>
      <w:r w:rsidRPr="008236F1">
        <w:rPr>
          <w:rFonts w:ascii="Times New Roman" w:hAnsi="Times New Roman" w:cs="Times New Roman"/>
          <w:b/>
        </w:rPr>
        <w:lastRenderedPageBreak/>
        <w:t>References</w:t>
      </w:r>
      <w:bookmarkEnd w:id="23"/>
    </w:p>
    <w:p w14:paraId="5A8BCE4C"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Adams, R.V. and Blair, E., </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2019</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Impact of time management behaviors on undergraduate engineering students’ performance. </w:t>
      </w:r>
      <w:r w:rsidRPr="00120DD1">
        <w:rPr>
          <w:rFonts w:ascii="Times New Roman" w:hAnsi="Times New Roman" w:cs="Times New Roman"/>
          <w:bCs/>
          <w:i/>
          <w:iCs/>
          <w:color w:val="000000" w:themeColor="text1"/>
          <w:sz w:val="24"/>
          <w:szCs w:val="24"/>
        </w:rPr>
        <w:t>Sage Open</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9</w:t>
      </w:r>
      <w:r w:rsidRPr="00120DD1">
        <w:rPr>
          <w:rFonts w:ascii="Times New Roman" w:hAnsi="Times New Roman" w:cs="Times New Roman"/>
          <w:bCs/>
          <w:color w:val="000000" w:themeColor="text1"/>
          <w:sz w:val="24"/>
          <w:szCs w:val="24"/>
        </w:rPr>
        <w:t>(1), p.2158.</w:t>
      </w:r>
    </w:p>
    <w:p w14:paraId="40761745"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Alvarez de Mon, I., Merladet, J. and Núñez-Canal, M., </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2021</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Social Entrepreneurs as Role Models for Innovative Professional Career Developments. </w:t>
      </w:r>
      <w:r w:rsidRPr="00120DD1">
        <w:rPr>
          <w:rFonts w:ascii="Times New Roman" w:hAnsi="Times New Roman" w:cs="Times New Roman"/>
          <w:bCs/>
          <w:i/>
          <w:iCs/>
          <w:color w:val="000000" w:themeColor="text1"/>
          <w:sz w:val="24"/>
          <w:szCs w:val="24"/>
        </w:rPr>
        <w:t>Sustainability</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13</w:t>
      </w:r>
      <w:r w:rsidRPr="00120DD1">
        <w:rPr>
          <w:rFonts w:ascii="Times New Roman" w:hAnsi="Times New Roman" w:cs="Times New Roman"/>
          <w:bCs/>
          <w:color w:val="000000" w:themeColor="text1"/>
          <w:sz w:val="24"/>
          <w:szCs w:val="24"/>
        </w:rPr>
        <w:t>(23), p.13044.</w:t>
      </w:r>
    </w:p>
    <w:p w14:paraId="0D678DDB" w14:textId="70B6F736"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Aničić, K.P. and Bušelić, V., </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xml:space="preserve">. Importance of generic skills of ICT graduates—employers, teaching staff, and </w:t>
      </w:r>
      <w:r w:rsidR="003F46BC" w:rsidRPr="00120DD1">
        <w:rPr>
          <w:rFonts w:ascii="Times New Roman" w:hAnsi="Times New Roman" w:cs="Times New Roman"/>
          <w:bCs/>
          <w:color w:val="000000" w:themeColor="text1"/>
          <w:sz w:val="24"/>
          <w:szCs w:val="24"/>
        </w:rPr>
        <w:t>students’</w:t>
      </w:r>
      <w:r w:rsidRPr="00120DD1">
        <w:rPr>
          <w:rFonts w:ascii="Times New Roman" w:hAnsi="Times New Roman" w:cs="Times New Roman"/>
          <w:bCs/>
          <w:color w:val="000000" w:themeColor="text1"/>
          <w:sz w:val="24"/>
          <w:szCs w:val="24"/>
        </w:rPr>
        <w:t xml:space="preserve"> perspective. </w:t>
      </w:r>
      <w:r w:rsidRPr="00120DD1">
        <w:rPr>
          <w:rFonts w:ascii="Times New Roman" w:hAnsi="Times New Roman" w:cs="Times New Roman"/>
          <w:bCs/>
          <w:i/>
          <w:iCs/>
          <w:color w:val="000000" w:themeColor="text1"/>
          <w:sz w:val="24"/>
          <w:szCs w:val="24"/>
        </w:rPr>
        <w:t>IEEE Transactions on Education</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64</w:t>
      </w:r>
      <w:r w:rsidRPr="00120DD1">
        <w:rPr>
          <w:rFonts w:ascii="Times New Roman" w:hAnsi="Times New Roman" w:cs="Times New Roman"/>
          <w:bCs/>
          <w:color w:val="000000" w:themeColor="text1"/>
          <w:sz w:val="24"/>
          <w:szCs w:val="24"/>
        </w:rPr>
        <w:t>(3), pp.245-252.</w:t>
      </w:r>
    </w:p>
    <w:p w14:paraId="58B9D197"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Benzaghta, M.A., Elwalda, A., Mousa, M.M., Erkan, I. and Rahman, M., </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2021</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SWOT analysis applications: An integrative literature review. </w:t>
      </w:r>
      <w:r w:rsidRPr="00120DD1">
        <w:rPr>
          <w:rFonts w:ascii="Times New Roman" w:hAnsi="Times New Roman" w:cs="Times New Roman"/>
          <w:bCs/>
          <w:i/>
          <w:iCs/>
          <w:color w:val="000000" w:themeColor="text1"/>
          <w:sz w:val="24"/>
          <w:szCs w:val="24"/>
        </w:rPr>
        <w:t>Journal of Global Business Insights</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6</w:t>
      </w:r>
      <w:r w:rsidRPr="00120DD1">
        <w:rPr>
          <w:rFonts w:ascii="Times New Roman" w:hAnsi="Times New Roman" w:cs="Times New Roman"/>
          <w:bCs/>
          <w:color w:val="000000" w:themeColor="text1"/>
          <w:sz w:val="24"/>
          <w:szCs w:val="24"/>
        </w:rPr>
        <w:t>(1), pp.55-73.</w:t>
      </w:r>
    </w:p>
    <w:p w14:paraId="6BAA6F2F"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Bhende, P., Mekoth, N., Ingalhalli, V. and Reddy, Y.V., </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Quality of work life and work–life balance. </w:t>
      </w:r>
      <w:r w:rsidRPr="00120DD1">
        <w:rPr>
          <w:rFonts w:ascii="Times New Roman" w:hAnsi="Times New Roman" w:cs="Times New Roman"/>
          <w:bCs/>
          <w:i/>
          <w:iCs/>
          <w:color w:val="000000" w:themeColor="text1"/>
          <w:sz w:val="24"/>
          <w:szCs w:val="24"/>
        </w:rPr>
        <w:t>Journal of Human Values</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26</w:t>
      </w:r>
      <w:r w:rsidRPr="00120DD1">
        <w:rPr>
          <w:rFonts w:ascii="Times New Roman" w:hAnsi="Times New Roman" w:cs="Times New Roman"/>
          <w:bCs/>
          <w:color w:val="000000" w:themeColor="text1"/>
          <w:sz w:val="24"/>
          <w:szCs w:val="24"/>
        </w:rPr>
        <w:t>(3), pp.256-265.</w:t>
      </w:r>
    </w:p>
    <w:p w14:paraId="04785C68"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Chung, H. and Van der Lippe, T., </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F73BE3"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Flexible working, work–life balance, and gender equality: Introduction. </w:t>
      </w:r>
      <w:r w:rsidRPr="00120DD1">
        <w:rPr>
          <w:rFonts w:ascii="Times New Roman" w:hAnsi="Times New Roman" w:cs="Times New Roman"/>
          <w:bCs/>
          <w:i/>
          <w:iCs/>
          <w:color w:val="000000" w:themeColor="text1"/>
          <w:sz w:val="24"/>
          <w:szCs w:val="24"/>
        </w:rPr>
        <w:t>Social Indicators Research</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151</w:t>
      </w:r>
      <w:r w:rsidRPr="00120DD1">
        <w:rPr>
          <w:rFonts w:ascii="Times New Roman" w:hAnsi="Times New Roman" w:cs="Times New Roman"/>
          <w:bCs/>
          <w:color w:val="000000" w:themeColor="text1"/>
          <w:sz w:val="24"/>
          <w:szCs w:val="24"/>
        </w:rPr>
        <w:t>(2), pp.365-381.</w:t>
      </w:r>
    </w:p>
    <w:p w14:paraId="187DBEDA"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Douglas, S. and Gammie, E.,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2019</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An investigation into the development of non-technical skills by undergraduate accounting programmes. </w:t>
      </w:r>
      <w:r w:rsidRPr="00120DD1">
        <w:rPr>
          <w:rFonts w:ascii="Times New Roman" w:hAnsi="Times New Roman" w:cs="Times New Roman"/>
          <w:bCs/>
          <w:i/>
          <w:iCs/>
          <w:color w:val="000000" w:themeColor="text1"/>
          <w:sz w:val="24"/>
          <w:szCs w:val="24"/>
        </w:rPr>
        <w:t>Accounting Education</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28</w:t>
      </w:r>
      <w:r w:rsidRPr="00120DD1">
        <w:rPr>
          <w:rFonts w:ascii="Times New Roman" w:hAnsi="Times New Roman" w:cs="Times New Roman"/>
          <w:bCs/>
          <w:color w:val="000000" w:themeColor="text1"/>
          <w:sz w:val="24"/>
          <w:szCs w:val="24"/>
        </w:rPr>
        <w:t>(3), pp.304-332.</w:t>
      </w:r>
    </w:p>
    <w:p w14:paraId="2B0F6619"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Ekelin, M., Kvist, L.J., Thies-Lagergren, L. and Persson, E.K.,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2021</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Clinical supervisors’ experiences of midwifery students’ reflective writing: a process for mutual professional growth. </w:t>
      </w:r>
      <w:r w:rsidRPr="00120DD1">
        <w:rPr>
          <w:rFonts w:ascii="Times New Roman" w:hAnsi="Times New Roman" w:cs="Times New Roman"/>
          <w:bCs/>
          <w:i/>
          <w:iCs/>
          <w:color w:val="000000" w:themeColor="text1"/>
          <w:sz w:val="24"/>
          <w:szCs w:val="24"/>
        </w:rPr>
        <w:t>Reflective Practice</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22</w:t>
      </w:r>
      <w:r w:rsidRPr="00120DD1">
        <w:rPr>
          <w:rFonts w:ascii="Times New Roman" w:hAnsi="Times New Roman" w:cs="Times New Roman"/>
          <w:bCs/>
          <w:color w:val="000000" w:themeColor="text1"/>
          <w:sz w:val="24"/>
          <w:szCs w:val="24"/>
        </w:rPr>
        <w:t>(1), pp.101-114.</w:t>
      </w:r>
    </w:p>
    <w:p w14:paraId="08CC89B4"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Gibert, D., Mateu, C. and Planes, J.,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xml:space="preserve">. The rise of machine learning for detection and classification of malware: Research developments, </w:t>
      </w:r>
      <w:proofErr w:type="gramStart"/>
      <w:r w:rsidRPr="00120DD1">
        <w:rPr>
          <w:rFonts w:ascii="Times New Roman" w:hAnsi="Times New Roman" w:cs="Times New Roman"/>
          <w:bCs/>
          <w:color w:val="000000" w:themeColor="text1"/>
          <w:sz w:val="24"/>
          <w:szCs w:val="24"/>
        </w:rPr>
        <w:t>trends</w:t>
      </w:r>
      <w:proofErr w:type="gramEnd"/>
      <w:r w:rsidRPr="00120DD1">
        <w:rPr>
          <w:rFonts w:ascii="Times New Roman" w:hAnsi="Times New Roman" w:cs="Times New Roman"/>
          <w:bCs/>
          <w:color w:val="000000" w:themeColor="text1"/>
          <w:sz w:val="24"/>
          <w:szCs w:val="24"/>
        </w:rPr>
        <w:t xml:space="preserve"> and challenges. </w:t>
      </w:r>
      <w:r w:rsidRPr="00120DD1">
        <w:rPr>
          <w:rFonts w:ascii="Times New Roman" w:hAnsi="Times New Roman" w:cs="Times New Roman"/>
          <w:bCs/>
          <w:i/>
          <w:iCs/>
          <w:color w:val="000000" w:themeColor="text1"/>
          <w:sz w:val="24"/>
          <w:szCs w:val="24"/>
        </w:rPr>
        <w:t>Journal of Network and Computer Applications</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153</w:t>
      </w:r>
      <w:r w:rsidRPr="00120DD1">
        <w:rPr>
          <w:rFonts w:ascii="Times New Roman" w:hAnsi="Times New Roman" w:cs="Times New Roman"/>
          <w:bCs/>
          <w:color w:val="000000" w:themeColor="text1"/>
          <w:sz w:val="24"/>
          <w:szCs w:val="24"/>
        </w:rPr>
        <w:t>, p.102526.</w:t>
      </w:r>
    </w:p>
    <w:p w14:paraId="29CB6FD8"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Habimana, T., Mutambuka, D. and Habinshuti, P.,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2018</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The contribution of SWOT analysis in the competitiveness of business enterprises in Rwanda. </w:t>
      </w:r>
      <w:r w:rsidRPr="00120DD1">
        <w:rPr>
          <w:rFonts w:ascii="Times New Roman" w:hAnsi="Times New Roman" w:cs="Times New Roman"/>
          <w:bCs/>
          <w:i/>
          <w:iCs/>
          <w:color w:val="000000" w:themeColor="text1"/>
          <w:sz w:val="24"/>
          <w:szCs w:val="24"/>
        </w:rPr>
        <w:t>Journal of Economics, Business and Management</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6</w:t>
      </w:r>
      <w:r w:rsidRPr="00120DD1">
        <w:rPr>
          <w:rFonts w:ascii="Times New Roman" w:hAnsi="Times New Roman" w:cs="Times New Roman"/>
          <w:bCs/>
          <w:color w:val="000000" w:themeColor="text1"/>
          <w:sz w:val="24"/>
          <w:szCs w:val="24"/>
        </w:rPr>
        <w:t>(2), pp.56-60.</w:t>
      </w:r>
    </w:p>
    <w:p w14:paraId="7C8E86CF"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Hallal, K., HajjHussein, H. and Tlais, S.,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A quick shift from classroom to Google Classroom: SWOT analysis. </w:t>
      </w:r>
      <w:r w:rsidRPr="00120DD1">
        <w:rPr>
          <w:rFonts w:ascii="Times New Roman" w:hAnsi="Times New Roman" w:cs="Times New Roman"/>
          <w:bCs/>
          <w:i/>
          <w:iCs/>
          <w:color w:val="000000" w:themeColor="text1"/>
          <w:sz w:val="24"/>
          <w:szCs w:val="24"/>
        </w:rPr>
        <w:t>Journal of Chemical Education</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97</w:t>
      </w:r>
      <w:r w:rsidRPr="00120DD1">
        <w:rPr>
          <w:rFonts w:ascii="Times New Roman" w:hAnsi="Times New Roman" w:cs="Times New Roman"/>
          <w:bCs/>
          <w:color w:val="000000" w:themeColor="text1"/>
          <w:sz w:val="24"/>
          <w:szCs w:val="24"/>
        </w:rPr>
        <w:t>(9), pp.2806-2809.</w:t>
      </w:r>
    </w:p>
    <w:p w14:paraId="02D6AF22"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lastRenderedPageBreak/>
        <w:t xml:space="preserve">Hammond, </w:t>
      </w:r>
      <w:proofErr w:type="gramStart"/>
      <w:r w:rsidRPr="00120DD1">
        <w:rPr>
          <w:rFonts w:ascii="Times New Roman" w:hAnsi="Times New Roman" w:cs="Times New Roman"/>
          <w:bCs/>
          <w:color w:val="000000" w:themeColor="text1"/>
          <w:sz w:val="24"/>
          <w:szCs w:val="24"/>
        </w:rPr>
        <w:t>H.</w:t>
      </w:r>
      <w:proofErr w:type="gramEnd"/>
      <w:r w:rsidRPr="00120DD1">
        <w:rPr>
          <w:rFonts w:ascii="Times New Roman" w:hAnsi="Times New Roman" w:cs="Times New Roman"/>
          <w:bCs/>
          <w:color w:val="000000" w:themeColor="text1"/>
          <w:sz w:val="24"/>
          <w:szCs w:val="24"/>
        </w:rPr>
        <w:t xml:space="preserve"> and Churchill, R.Q.,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2018</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The role of employee training and development in achieving organizational objectives: A study of Accra Technical University. </w:t>
      </w:r>
      <w:r w:rsidRPr="00120DD1">
        <w:rPr>
          <w:rFonts w:ascii="Times New Roman" w:hAnsi="Times New Roman" w:cs="Times New Roman"/>
          <w:bCs/>
          <w:i/>
          <w:iCs/>
          <w:color w:val="000000" w:themeColor="text1"/>
          <w:sz w:val="24"/>
          <w:szCs w:val="24"/>
        </w:rPr>
        <w:t>Archives of Business Research</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6</w:t>
      </w:r>
      <w:r w:rsidRPr="00120DD1">
        <w:rPr>
          <w:rFonts w:ascii="Times New Roman" w:hAnsi="Times New Roman" w:cs="Times New Roman"/>
          <w:bCs/>
          <w:color w:val="000000" w:themeColor="text1"/>
          <w:sz w:val="24"/>
          <w:szCs w:val="24"/>
        </w:rPr>
        <w:t>(2), pp.67-74.</w:t>
      </w:r>
    </w:p>
    <w:p w14:paraId="01096F9E"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Herder, A., Berenst, J., de Glopper, K. and Koole, T.,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2018</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Reflective practices in collaborative writing of primary school students. </w:t>
      </w:r>
      <w:r w:rsidRPr="00120DD1">
        <w:rPr>
          <w:rFonts w:ascii="Times New Roman" w:hAnsi="Times New Roman" w:cs="Times New Roman"/>
          <w:bCs/>
          <w:i/>
          <w:iCs/>
          <w:color w:val="000000" w:themeColor="text1"/>
          <w:sz w:val="24"/>
          <w:szCs w:val="24"/>
        </w:rPr>
        <w:t>International Journal of Educational Research</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90</w:t>
      </w:r>
      <w:r w:rsidRPr="00120DD1">
        <w:rPr>
          <w:rFonts w:ascii="Times New Roman" w:hAnsi="Times New Roman" w:cs="Times New Roman"/>
          <w:bCs/>
          <w:color w:val="000000" w:themeColor="text1"/>
          <w:sz w:val="24"/>
          <w:szCs w:val="24"/>
        </w:rPr>
        <w:t>, pp.160-174.</w:t>
      </w:r>
    </w:p>
    <w:p w14:paraId="620B9FB8"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Humpherys, S.L. and Lazrig, I.,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2021</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Effects of Teaching and Practice of Time Management Skills on Academic Performance in Computer Information Systems Courses. </w:t>
      </w:r>
      <w:r w:rsidRPr="00120DD1">
        <w:rPr>
          <w:rFonts w:ascii="Times New Roman" w:hAnsi="Times New Roman" w:cs="Times New Roman"/>
          <w:bCs/>
          <w:i/>
          <w:iCs/>
          <w:color w:val="000000" w:themeColor="text1"/>
          <w:sz w:val="24"/>
          <w:szCs w:val="24"/>
        </w:rPr>
        <w:t>Information Systems Education Journal</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19</w:t>
      </w:r>
      <w:r w:rsidRPr="00120DD1">
        <w:rPr>
          <w:rFonts w:ascii="Times New Roman" w:hAnsi="Times New Roman" w:cs="Times New Roman"/>
          <w:bCs/>
          <w:color w:val="000000" w:themeColor="text1"/>
          <w:sz w:val="24"/>
          <w:szCs w:val="24"/>
        </w:rPr>
        <w:t>(2), pp.45-51.</w:t>
      </w:r>
    </w:p>
    <w:p w14:paraId="72FB43D4"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Ivanchenko, O.S., Tikhonovskova, S.A., Zalevskaya, A.A. and Belasheva, I.V.,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Managing the professional and qualification and innovative potential of youth in the system of higher education. </w:t>
      </w:r>
      <w:r w:rsidRPr="00120DD1">
        <w:rPr>
          <w:rFonts w:ascii="Times New Roman" w:hAnsi="Times New Roman" w:cs="Times New Roman"/>
          <w:bCs/>
          <w:i/>
          <w:iCs/>
          <w:color w:val="000000" w:themeColor="text1"/>
          <w:sz w:val="24"/>
          <w:szCs w:val="24"/>
        </w:rPr>
        <w:t>International Journal of Sociology and Social Policy</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41</w:t>
      </w:r>
      <w:r w:rsidRPr="00120DD1">
        <w:rPr>
          <w:rFonts w:ascii="Times New Roman" w:hAnsi="Times New Roman" w:cs="Times New Roman"/>
          <w:bCs/>
          <w:color w:val="000000" w:themeColor="text1"/>
          <w:sz w:val="24"/>
          <w:szCs w:val="24"/>
        </w:rPr>
        <w:t>(1/2), pp.202-210.</w:t>
      </w:r>
    </w:p>
    <w:p w14:paraId="2C6621FD"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Kelliher, C., Richardson, J. and Boiarintseva, G.,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2019</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All of work? All of life? Reconceptualising work‐life balance for the 21st century. </w:t>
      </w:r>
      <w:r w:rsidRPr="00120DD1">
        <w:rPr>
          <w:rFonts w:ascii="Times New Roman" w:hAnsi="Times New Roman" w:cs="Times New Roman"/>
          <w:bCs/>
          <w:i/>
          <w:iCs/>
          <w:color w:val="000000" w:themeColor="text1"/>
          <w:sz w:val="24"/>
          <w:szCs w:val="24"/>
        </w:rPr>
        <w:t>Human Resource Management Journal</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29</w:t>
      </w:r>
      <w:r w:rsidRPr="00120DD1">
        <w:rPr>
          <w:rFonts w:ascii="Times New Roman" w:hAnsi="Times New Roman" w:cs="Times New Roman"/>
          <w:bCs/>
          <w:color w:val="000000" w:themeColor="text1"/>
          <w:sz w:val="24"/>
          <w:szCs w:val="24"/>
        </w:rPr>
        <w:t>(2), pp.97-112.</w:t>
      </w:r>
    </w:p>
    <w:p w14:paraId="6532B80E"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Koomson, T.A.A., Owusu, G.M.Y., Bekoe, R.A. and Oquaye, M.,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Determinants of asset misappropriation at the workplace: the moderating role of perceived strength of internal controls. </w:t>
      </w:r>
      <w:r w:rsidRPr="00120DD1">
        <w:rPr>
          <w:rFonts w:ascii="Times New Roman" w:hAnsi="Times New Roman" w:cs="Times New Roman"/>
          <w:bCs/>
          <w:i/>
          <w:iCs/>
          <w:color w:val="000000" w:themeColor="text1"/>
          <w:sz w:val="24"/>
          <w:szCs w:val="24"/>
        </w:rPr>
        <w:t>Journal of Financial Crime</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27</w:t>
      </w:r>
      <w:r w:rsidRPr="00120DD1">
        <w:rPr>
          <w:rFonts w:ascii="Times New Roman" w:hAnsi="Times New Roman" w:cs="Times New Roman"/>
          <w:bCs/>
          <w:color w:val="000000" w:themeColor="text1"/>
          <w:sz w:val="24"/>
          <w:szCs w:val="24"/>
        </w:rPr>
        <w:t>(4), pp.1191-1211.</w:t>
      </w:r>
    </w:p>
    <w:p w14:paraId="65CBE66C"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Liang, C., Majumdar, R. and Ogata, H.,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2021</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Learning log-based automatic group formation: system design and classroom implementation study. </w:t>
      </w:r>
      <w:r w:rsidRPr="00120DD1">
        <w:rPr>
          <w:rFonts w:ascii="Times New Roman" w:hAnsi="Times New Roman" w:cs="Times New Roman"/>
          <w:bCs/>
          <w:i/>
          <w:iCs/>
          <w:color w:val="000000" w:themeColor="text1"/>
          <w:sz w:val="24"/>
          <w:szCs w:val="24"/>
        </w:rPr>
        <w:t>Research and Practice in Technology Enhanced Learning</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16</w:t>
      </w:r>
      <w:r w:rsidRPr="00120DD1">
        <w:rPr>
          <w:rFonts w:ascii="Times New Roman" w:hAnsi="Times New Roman" w:cs="Times New Roman"/>
          <w:bCs/>
          <w:color w:val="000000" w:themeColor="text1"/>
          <w:sz w:val="24"/>
          <w:szCs w:val="24"/>
        </w:rPr>
        <w:t>(1), pp.1-22.</w:t>
      </w:r>
    </w:p>
    <w:p w14:paraId="5A53A84E" w14:textId="77777777" w:rsidR="00EA34FC" w:rsidRPr="00120DD1" w:rsidRDefault="00EA34FC" w:rsidP="008236F1">
      <w:pPr>
        <w:spacing w:line="360" w:lineRule="auto"/>
        <w:jc w:val="both"/>
        <w:rPr>
          <w:rFonts w:ascii="Times New Roman" w:hAnsi="Times New Roman" w:cs="Times New Roman"/>
          <w:color w:val="000000" w:themeColor="text1"/>
          <w:sz w:val="24"/>
          <w:szCs w:val="24"/>
        </w:rPr>
      </w:pPr>
      <w:r w:rsidRPr="00120DD1">
        <w:rPr>
          <w:rFonts w:ascii="Times New Roman" w:hAnsi="Times New Roman" w:cs="Times New Roman"/>
          <w:bCs/>
          <w:color w:val="000000" w:themeColor="text1"/>
          <w:sz w:val="24"/>
          <w:szCs w:val="24"/>
        </w:rPr>
        <w:t xml:space="preserve">Lorica, R. and Valenzuela, P.,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2021</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Employers’ Preference on Employability Skills of Business Management and Accounting Graduates. </w:t>
      </w:r>
      <w:r w:rsidRPr="00120DD1">
        <w:rPr>
          <w:rFonts w:ascii="Times New Roman" w:hAnsi="Times New Roman" w:cs="Times New Roman"/>
          <w:bCs/>
          <w:i/>
          <w:iCs/>
          <w:color w:val="000000" w:themeColor="text1"/>
          <w:sz w:val="24"/>
          <w:szCs w:val="24"/>
        </w:rPr>
        <w:t>Journal of Academe and Industry Research</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2</w:t>
      </w:r>
      <w:r w:rsidRPr="00120DD1">
        <w:rPr>
          <w:rFonts w:ascii="Times New Roman" w:hAnsi="Times New Roman" w:cs="Times New Roman"/>
          <w:bCs/>
          <w:color w:val="000000" w:themeColor="text1"/>
          <w:sz w:val="24"/>
          <w:szCs w:val="24"/>
        </w:rPr>
        <w:t>(4), pp.70-89.</w:t>
      </w:r>
    </w:p>
    <w:p w14:paraId="566CA7D4"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Markkanen, P., Välimäki, M., Anttila, M. and Kuuskorpi, M.,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A reflective cycle: Understanding challenging situations in a school setting. </w:t>
      </w:r>
      <w:r w:rsidRPr="00120DD1">
        <w:rPr>
          <w:rFonts w:ascii="Times New Roman" w:hAnsi="Times New Roman" w:cs="Times New Roman"/>
          <w:bCs/>
          <w:i/>
          <w:iCs/>
          <w:color w:val="000000" w:themeColor="text1"/>
          <w:sz w:val="24"/>
          <w:szCs w:val="24"/>
        </w:rPr>
        <w:t>Educational Research</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62</w:t>
      </w:r>
      <w:r w:rsidRPr="00120DD1">
        <w:rPr>
          <w:rFonts w:ascii="Times New Roman" w:hAnsi="Times New Roman" w:cs="Times New Roman"/>
          <w:bCs/>
          <w:color w:val="000000" w:themeColor="text1"/>
          <w:sz w:val="24"/>
          <w:szCs w:val="24"/>
        </w:rPr>
        <w:t>(1), pp.46-62.</w:t>
      </w:r>
    </w:p>
    <w:p w14:paraId="216F54A6"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lastRenderedPageBreak/>
        <w:t xml:space="preserve">Morgan, H.,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Best practices for implementing remote learning during a pandemic. </w:t>
      </w:r>
      <w:r w:rsidRPr="00120DD1">
        <w:rPr>
          <w:rFonts w:ascii="Times New Roman" w:hAnsi="Times New Roman" w:cs="Times New Roman"/>
          <w:bCs/>
          <w:i/>
          <w:iCs/>
          <w:color w:val="000000" w:themeColor="text1"/>
          <w:sz w:val="24"/>
          <w:szCs w:val="24"/>
        </w:rPr>
        <w:t xml:space="preserve">The clearing house: A journal of educational strategies, </w:t>
      </w:r>
      <w:proofErr w:type="gramStart"/>
      <w:r w:rsidRPr="00120DD1">
        <w:rPr>
          <w:rFonts w:ascii="Times New Roman" w:hAnsi="Times New Roman" w:cs="Times New Roman"/>
          <w:bCs/>
          <w:i/>
          <w:iCs/>
          <w:color w:val="000000" w:themeColor="text1"/>
          <w:sz w:val="24"/>
          <w:szCs w:val="24"/>
        </w:rPr>
        <w:t>issues</w:t>
      </w:r>
      <w:proofErr w:type="gramEnd"/>
      <w:r w:rsidRPr="00120DD1">
        <w:rPr>
          <w:rFonts w:ascii="Times New Roman" w:hAnsi="Times New Roman" w:cs="Times New Roman"/>
          <w:bCs/>
          <w:i/>
          <w:iCs/>
          <w:color w:val="000000" w:themeColor="text1"/>
          <w:sz w:val="24"/>
          <w:szCs w:val="24"/>
        </w:rPr>
        <w:t xml:space="preserve"> and ideas</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93</w:t>
      </w:r>
      <w:r w:rsidRPr="00120DD1">
        <w:rPr>
          <w:rFonts w:ascii="Times New Roman" w:hAnsi="Times New Roman" w:cs="Times New Roman"/>
          <w:bCs/>
          <w:color w:val="000000" w:themeColor="text1"/>
          <w:sz w:val="24"/>
          <w:szCs w:val="24"/>
        </w:rPr>
        <w:t>(3), pp.135-141.</w:t>
      </w:r>
    </w:p>
    <w:p w14:paraId="470F159B"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Nancekivell, S.E., Shah, P. and Gelman, S.A.,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Maybe they’re born with it, or maybe it’s experience: Toward a deeper understanding of the learning style myth. </w:t>
      </w:r>
      <w:r w:rsidRPr="00120DD1">
        <w:rPr>
          <w:rFonts w:ascii="Times New Roman" w:hAnsi="Times New Roman" w:cs="Times New Roman"/>
          <w:bCs/>
          <w:i/>
          <w:iCs/>
          <w:color w:val="000000" w:themeColor="text1"/>
          <w:sz w:val="24"/>
          <w:szCs w:val="24"/>
        </w:rPr>
        <w:t>Journal of Educational Psychology</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112</w:t>
      </w:r>
      <w:r w:rsidRPr="00120DD1">
        <w:rPr>
          <w:rFonts w:ascii="Times New Roman" w:hAnsi="Times New Roman" w:cs="Times New Roman"/>
          <w:bCs/>
          <w:color w:val="000000" w:themeColor="text1"/>
          <w:sz w:val="24"/>
          <w:szCs w:val="24"/>
        </w:rPr>
        <w:t>(2), p.221.</w:t>
      </w:r>
    </w:p>
    <w:p w14:paraId="28BCC915"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Nowell, L., Ovie, G., Kenny, N., Hayden, K.A. and Jacobsen, M., </w:t>
      </w:r>
      <w:r w:rsidR="00531954" w:rsidRPr="00120DD1">
        <w:rPr>
          <w:rFonts w:ascii="Times New Roman" w:hAnsi="Times New Roman" w:cs="Times New Roman"/>
          <w:bCs/>
          <w:color w:val="000000" w:themeColor="text1"/>
          <w:sz w:val="24"/>
          <w:szCs w:val="24"/>
        </w:rPr>
        <w:t>(2020).</w:t>
      </w:r>
      <w:r w:rsidRPr="00120DD1">
        <w:rPr>
          <w:rFonts w:ascii="Times New Roman" w:hAnsi="Times New Roman" w:cs="Times New Roman"/>
          <w:bCs/>
          <w:color w:val="000000" w:themeColor="text1"/>
          <w:sz w:val="24"/>
          <w:szCs w:val="24"/>
        </w:rPr>
        <w:t xml:space="preserve"> Professional learning and development initiatives for postdoctoral scholars. </w:t>
      </w:r>
      <w:r w:rsidRPr="00120DD1">
        <w:rPr>
          <w:rFonts w:ascii="Times New Roman" w:hAnsi="Times New Roman" w:cs="Times New Roman"/>
          <w:bCs/>
          <w:i/>
          <w:iCs/>
          <w:color w:val="000000" w:themeColor="text1"/>
          <w:sz w:val="24"/>
          <w:szCs w:val="24"/>
        </w:rPr>
        <w:t>Studies in Graduate and Postdoctoral Education</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11</w:t>
      </w:r>
      <w:r w:rsidRPr="00120DD1">
        <w:rPr>
          <w:rFonts w:ascii="Times New Roman" w:hAnsi="Times New Roman" w:cs="Times New Roman"/>
          <w:bCs/>
          <w:color w:val="000000" w:themeColor="text1"/>
          <w:sz w:val="24"/>
          <w:szCs w:val="24"/>
        </w:rPr>
        <w:t>(1), pp.35-55.</w:t>
      </w:r>
    </w:p>
    <w:p w14:paraId="6D7AE213"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Numonjonov, S.D.,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Innovative methods of professional training. </w:t>
      </w:r>
      <w:r w:rsidRPr="00120DD1">
        <w:rPr>
          <w:rFonts w:ascii="Times New Roman" w:hAnsi="Times New Roman" w:cs="Times New Roman"/>
          <w:bCs/>
          <w:i/>
          <w:iCs/>
          <w:color w:val="000000" w:themeColor="text1"/>
          <w:sz w:val="24"/>
          <w:szCs w:val="24"/>
        </w:rPr>
        <w:t>ISJ Theoretical &amp; Applied Science</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w:t>
      </w:r>
      <w:r w:rsidRPr="00120DD1">
        <w:rPr>
          <w:rFonts w:ascii="Times New Roman" w:hAnsi="Times New Roman" w:cs="Times New Roman"/>
          <w:bCs/>
          <w:color w:val="000000" w:themeColor="text1"/>
          <w:sz w:val="24"/>
          <w:szCs w:val="24"/>
        </w:rPr>
        <w:t>(81), pp.747-750.</w:t>
      </w:r>
    </w:p>
    <w:p w14:paraId="1E3FDCA1"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Rodríguez-Sánchez, J.L., González-Torres, T., Montero-Navarro, A. and Gallego-</w:t>
      </w:r>
      <w:proofErr w:type="spellStart"/>
      <w:r w:rsidRPr="00120DD1">
        <w:rPr>
          <w:rFonts w:ascii="Times New Roman" w:hAnsi="Times New Roman" w:cs="Times New Roman"/>
          <w:bCs/>
          <w:color w:val="000000" w:themeColor="text1"/>
          <w:sz w:val="24"/>
          <w:szCs w:val="24"/>
        </w:rPr>
        <w:t>Losada</w:t>
      </w:r>
      <w:proofErr w:type="spellEnd"/>
      <w:r w:rsidRPr="00120DD1">
        <w:rPr>
          <w:rFonts w:ascii="Times New Roman" w:hAnsi="Times New Roman" w:cs="Times New Roman"/>
          <w:bCs/>
          <w:color w:val="000000" w:themeColor="text1"/>
          <w:sz w:val="24"/>
          <w:szCs w:val="24"/>
        </w:rPr>
        <w:t xml:space="preserve">, R.,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Investing time and resources for work–life balance: The effect on talent retention. </w:t>
      </w:r>
      <w:r w:rsidRPr="00120DD1">
        <w:rPr>
          <w:rFonts w:ascii="Times New Roman" w:hAnsi="Times New Roman" w:cs="Times New Roman"/>
          <w:bCs/>
          <w:i/>
          <w:iCs/>
          <w:color w:val="000000" w:themeColor="text1"/>
          <w:sz w:val="24"/>
          <w:szCs w:val="24"/>
        </w:rPr>
        <w:t>International journal of environmental research and public health</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17</w:t>
      </w:r>
      <w:r w:rsidRPr="00120DD1">
        <w:rPr>
          <w:rFonts w:ascii="Times New Roman" w:hAnsi="Times New Roman" w:cs="Times New Roman"/>
          <w:bCs/>
          <w:color w:val="000000" w:themeColor="text1"/>
          <w:sz w:val="24"/>
          <w:szCs w:val="24"/>
        </w:rPr>
        <w:t>(6), p.1920.</w:t>
      </w:r>
    </w:p>
    <w:p w14:paraId="12FFCB5B"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Saienko, N. and Lavrysh, Y.,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Mobile assisted learning for self-directed learning development at technical university: SWOT analysis. </w:t>
      </w:r>
      <w:r w:rsidRPr="00120DD1">
        <w:rPr>
          <w:rFonts w:ascii="Times New Roman" w:hAnsi="Times New Roman" w:cs="Times New Roman"/>
          <w:bCs/>
          <w:i/>
          <w:iCs/>
          <w:color w:val="000000" w:themeColor="text1"/>
          <w:sz w:val="24"/>
          <w:szCs w:val="24"/>
        </w:rPr>
        <w:t>Universal Journal of Educational Research</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8</w:t>
      </w:r>
      <w:r w:rsidRPr="00120DD1">
        <w:rPr>
          <w:rFonts w:ascii="Times New Roman" w:hAnsi="Times New Roman" w:cs="Times New Roman"/>
          <w:bCs/>
          <w:color w:val="000000" w:themeColor="text1"/>
          <w:sz w:val="24"/>
          <w:szCs w:val="24"/>
        </w:rPr>
        <w:t>(4), pp.1466-1474.</w:t>
      </w:r>
    </w:p>
    <w:p w14:paraId="7A2924BE"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Schmid Mast, M., Kleinlogel, E.P., Tur, B. and Bachmann, M.,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2018</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The future of interpersonal skills development: Immersive virtual reality training with virtual humans. </w:t>
      </w:r>
      <w:r w:rsidRPr="00120DD1">
        <w:rPr>
          <w:rFonts w:ascii="Times New Roman" w:hAnsi="Times New Roman" w:cs="Times New Roman"/>
          <w:bCs/>
          <w:i/>
          <w:iCs/>
          <w:color w:val="000000" w:themeColor="text1"/>
          <w:sz w:val="24"/>
          <w:szCs w:val="24"/>
        </w:rPr>
        <w:t>Human Resource Development Quarterly</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29</w:t>
      </w:r>
      <w:r w:rsidRPr="00120DD1">
        <w:rPr>
          <w:rFonts w:ascii="Times New Roman" w:hAnsi="Times New Roman" w:cs="Times New Roman"/>
          <w:bCs/>
          <w:color w:val="000000" w:themeColor="text1"/>
          <w:sz w:val="24"/>
          <w:szCs w:val="24"/>
        </w:rPr>
        <w:t>(2), pp.125-141.</w:t>
      </w:r>
    </w:p>
    <w:p w14:paraId="17738031"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Shisley, S.,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Emergency remote learning compared to online learning. </w:t>
      </w:r>
      <w:r w:rsidRPr="00120DD1">
        <w:rPr>
          <w:rFonts w:ascii="Times New Roman" w:hAnsi="Times New Roman" w:cs="Times New Roman"/>
          <w:bCs/>
          <w:i/>
          <w:iCs/>
          <w:color w:val="000000" w:themeColor="text1"/>
          <w:sz w:val="24"/>
          <w:szCs w:val="24"/>
        </w:rPr>
        <w:t>Learning Solutions</w:t>
      </w:r>
      <w:r w:rsidRPr="00120DD1">
        <w:rPr>
          <w:rFonts w:ascii="Times New Roman" w:hAnsi="Times New Roman" w:cs="Times New Roman"/>
          <w:bCs/>
          <w:color w:val="000000" w:themeColor="text1"/>
          <w:sz w:val="24"/>
          <w:szCs w:val="24"/>
        </w:rPr>
        <w:t>, pp.1-15.</w:t>
      </w:r>
    </w:p>
    <w:p w14:paraId="45099252"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Shroff, Z.C., Mancuso, A.B., Sharkey, A., Shahabuddin, A.S.M., Kumar, B., Johnson, H. and Ghaffar, A.,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2021</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Decision-maker led implementation research on immunization: learning from low-and middle-income countries. </w:t>
      </w:r>
      <w:r w:rsidRPr="00120DD1">
        <w:rPr>
          <w:rFonts w:ascii="Times New Roman" w:hAnsi="Times New Roman" w:cs="Times New Roman"/>
          <w:bCs/>
          <w:i/>
          <w:iCs/>
          <w:color w:val="000000" w:themeColor="text1"/>
          <w:sz w:val="24"/>
          <w:szCs w:val="24"/>
        </w:rPr>
        <w:t>Health Research Policy and Systems</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19</w:t>
      </w:r>
      <w:r w:rsidRPr="00120DD1">
        <w:rPr>
          <w:rFonts w:ascii="Times New Roman" w:hAnsi="Times New Roman" w:cs="Times New Roman"/>
          <w:bCs/>
          <w:color w:val="000000" w:themeColor="text1"/>
          <w:sz w:val="24"/>
          <w:szCs w:val="24"/>
        </w:rPr>
        <w:t>(2), pp.1-5.</w:t>
      </w:r>
    </w:p>
    <w:p w14:paraId="1B3F2850"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Tayade, M.,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2022</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Developing Professional Skills Among Women. In </w:t>
      </w:r>
      <w:r w:rsidRPr="00120DD1">
        <w:rPr>
          <w:rFonts w:ascii="Times New Roman" w:hAnsi="Times New Roman" w:cs="Times New Roman"/>
          <w:bCs/>
          <w:i/>
          <w:iCs/>
          <w:color w:val="000000" w:themeColor="text1"/>
          <w:sz w:val="24"/>
          <w:szCs w:val="24"/>
        </w:rPr>
        <w:t>Gender Equity: Challenges and Opportunities</w:t>
      </w:r>
      <w:r w:rsidRPr="00120DD1">
        <w:rPr>
          <w:rFonts w:ascii="Times New Roman" w:hAnsi="Times New Roman" w:cs="Times New Roman"/>
          <w:bCs/>
          <w:color w:val="000000" w:themeColor="text1"/>
          <w:sz w:val="24"/>
          <w:szCs w:val="24"/>
        </w:rPr>
        <w:t> (pp. 323-330). Springer, Singapore.</w:t>
      </w:r>
    </w:p>
    <w:p w14:paraId="60FA3457"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lastRenderedPageBreak/>
        <w:t xml:space="preserve">Warner, L.H.,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2020</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Developing interpersonal skills of evaluators: A service-learning approach. </w:t>
      </w:r>
      <w:r w:rsidRPr="00120DD1">
        <w:rPr>
          <w:rFonts w:ascii="Times New Roman" w:hAnsi="Times New Roman" w:cs="Times New Roman"/>
          <w:bCs/>
          <w:i/>
          <w:iCs/>
          <w:color w:val="000000" w:themeColor="text1"/>
          <w:sz w:val="24"/>
          <w:szCs w:val="24"/>
        </w:rPr>
        <w:t>American Journal of Evaluation</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41</w:t>
      </w:r>
      <w:r w:rsidRPr="00120DD1">
        <w:rPr>
          <w:rFonts w:ascii="Times New Roman" w:hAnsi="Times New Roman" w:cs="Times New Roman"/>
          <w:bCs/>
          <w:color w:val="000000" w:themeColor="text1"/>
          <w:sz w:val="24"/>
          <w:szCs w:val="24"/>
        </w:rPr>
        <w:t>(3), pp.432-451.</w:t>
      </w:r>
    </w:p>
    <w:p w14:paraId="79B6DF0B" w14:textId="77777777" w:rsidR="00EA34FC" w:rsidRPr="00120DD1" w:rsidRDefault="00EA34FC" w:rsidP="008236F1">
      <w:pPr>
        <w:spacing w:line="360" w:lineRule="auto"/>
        <w:jc w:val="both"/>
        <w:rPr>
          <w:rFonts w:ascii="Times New Roman" w:hAnsi="Times New Roman" w:cs="Times New Roman"/>
          <w:bCs/>
          <w:color w:val="000000" w:themeColor="text1"/>
          <w:sz w:val="24"/>
          <w:szCs w:val="24"/>
        </w:rPr>
      </w:pPr>
      <w:r w:rsidRPr="00120DD1">
        <w:rPr>
          <w:rFonts w:ascii="Times New Roman" w:hAnsi="Times New Roman" w:cs="Times New Roman"/>
          <w:bCs/>
          <w:color w:val="000000" w:themeColor="text1"/>
          <w:sz w:val="24"/>
          <w:szCs w:val="24"/>
        </w:rPr>
        <w:t xml:space="preserve">Yaacob, A., Mohd Asraf, R., Hussain, R.M.R. and Ismail, S.N., </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2021</w:t>
      </w:r>
      <w:r w:rsidR="00531954" w:rsidRPr="00120DD1">
        <w:rPr>
          <w:rFonts w:ascii="Times New Roman" w:hAnsi="Times New Roman" w:cs="Times New Roman"/>
          <w:bCs/>
          <w:color w:val="000000" w:themeColor="text1"/>
          <w:sz w:val="24"/>
          <w:szCs w:val="24"/>
        </w:rPr>
        <w:t>)</w:t>
      </w:r>
      <w:r w:rsidRPr="00120DD1">
        <w:rPr>
          <w:rFonts w:ascii="Times New Roman" w:hAnsi="Times New Roman" w:cs="Times New Roman"/>
          <w:bCs/>
          <w:color w:val="000000" w:themeColor="text1"/>
          <w:sz w:val="24"/>
          <w:szCs w:val="24"/>
        </w:rPr>
        <w:t>. Empowering Learners' Reflective Thinking through Collaborative Reflective Learning. </w:t>
      </w:r>
      <w:r w:rsidRPr="00120DD1">
        <w:rPr>
          <w:rFonts w:ascii="Times New Roman" w:hAnsi="Times New Roman" w:cs="Times New Roman"/>
          <w:bCs/>
          <w:i/>
          <w:iCs/>
          <w:color w:val="000000" w:themeColor="text1"/>
          <w:sz w:val="24"/>
          <w:szCs w:val="24"/>
        </w:rPr>
        <w:t>International Journal of Instruction</w:t>
      </w:r>
      <w:r w:rsidRPr="00120DD1">
        <w:rPr>
          <w:rFonts w:ascii="Times New Roman" w:hAnsi="Times New Roman" w:cs="Times New Roman"/>
          <w:bCs/>
          <w:color w:val="000000" w:themeColor="text1"/>
          <w:sz w:val="24"/>
          <w:szCs w:val="24"/>
        </w:rPr>
        <w:t>, </w:t>
      </w:r>
      <w:r w:rsidRPr="00120DD1">
        <w:rPr>
          <w:rFonts w:ascii="Times New Roman" w:hAnsi="Times New Roman" w:cs="Times New Roman"/>
          <w:bCs/>
          <w:i/>
          <w:iCs/>
          <w:color w:val="000000" w:themeColor="text1"/>
          <w:sz w:val="24"/>
          <w:szCs w:val="24"/>
        </w:rPr>
        <w:t>14</w:t>
      </w:r>
      <w:r w:rsidRPr="00120DD1">
        <w:rPr>
          <w:rFonts w:ascii="Times New Roman" w:hAnsi="Times New Roman" w:cs="Times New Roman"/>
          <w:bCs/>
          <w:color w:val="000000" w:themeColor="text1"/>
          <w:sz w:val="24"/>
          <w:szCs w:val="24"/>
        </w:rPr>
        <w:t>(1), pp.709-726.</w:t>
      </w:r>
    </w:p>
    <w:p w14:paraId="7797A958" w14:textId="77777777" w:rsidR="00322483" w:rsidRPr="00120DD1" w:rsidRDefault="00322483" w:rsidP="00322483">
      <w:pPr>
        <w:rPr>
          <w:color w:val="000000" w:themeColor="text1"/>
        </w:rPr>
      </w:pPr>
    </w:p>
    <w:p w14:paraId="10489B05" w14:textId="77777777" w:rsidR="00322483" w:rsidRDefault="00322483" w:rsidP="00322483"/>
    <w:p w14:paraId="4C6FC0A5" w14:textId="77777777" w:rsidR="00322483" w:rsidRDefault="00322483" w:rsidP="00322483"/>
    <w:p w14:paraId="763E4BC3" w14:textId="77777777" w:rsidR="00322483" w:rsidRDefault="00322483" w:rsidP="00322483"/>
    <w:p w14:paraId="4EED5F2A" w14:textId="77777777" w:rsidR="00B03C1F" w:rsidRDefault="00B03C1F">
      <w:pPr>
        <w:rPr>
          <w:rFonts w:asciiTheme="majorHAnsi" w:eastAsiaTheme="majorEastAsia" w:hAnsiTheme="majorHAnsi" w:cstheme="majorBidi"/>
          <w:color w:val="2E74B5" w:themeColor="accent1" w:themeShade="BF"/>
          <w:spacing w:val="-5"/>
          <w:sz w:val="32"/>
          <w:szCs w:val="32"/>
        </w:rPr>
      </w:pPr>
      <w:bookmarkStart w:id="24" w:name="_Toc53314842"/>
      <w:r>
        <w:rPr>
          <w:rFonts w:asciiTheme="majorHAnsi" w:eastAsiaTheme="majorEastAsia" w:hAnsiTheme="majorHAnsi" w:cstheme="majorBidi"/>
          <w:color w:val="2E74B5" w:themeColor="accent1" w:themeShade="BF"/>
          <w:spacing w:val="-5"/>
          <w:sz w:val="32"/>
          <w:szCs w:val="32"/>
        </w:rPr>
        <w:br w:type="page"/>
      </w:r>
    </w:p>
    <w:p w14:paraId="0368BAAF"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24"/>
      <w:r w:rsidRPr="00481798">
        <w:rPr>
          <w:rFonts w:asciiTheme="majorHAnsi" w:eastAsiaTheme="majorEastAsia" w:hAnsiTheme="majorHAnsi" w:cstheme="majorBidi"/>
          <w:color w:val="2E74B5" w:themeColor="accent1" w:themeShade="BF"/>
          <w:sz w:val="32"/>
          <w:szCs w:val="32"/>
        </w:rPr>
        <w:t xml:space="preserve"> </w:t>
      </w:r>
    </w:p>
    <w:p w14:paraId="63CE78AE" w14:textId="77777777" w:rsidR="0021474F" w:rsidRDefault="0021474F" w:rsidP="00322483"/>
    <w:p w14:paraId="02F89264" w14:textId="77777777" w:rsidR="00692F2B" w:rsidRDefault="00B03C1F" w:rsidP="00B03C1F">
      <w:pPr>
        <w:jc w:val="center"/>
      </w:pPr>
      <w:r>
        <w:rPr>
          <w:noProof/>
          <w:lang w:val="en-US"/>
        </w:rPr>
        <w:drawing>
          <wp:inline distT="0" distB="0" distL="0" distR="0" wp14:anchorId="23844C46" wp14:editId="256ED094">
            <wp:extent cx="5943600" cy="3708732"/>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5943600" cy="3708732"/>
                    </a:xfrm>
                    <a:prstGeom prst="rect">
                      <a:avLst/>
                    </a:prstGeom>
                    <a:noFill/>
                    <a:ln w="9525">
                      <a:noFill/>
                      <a:miter lim="800000"/>
                      <a:headEnd/>
                      <a:tailEnd/>
                    </a:ln>
                  </pic:spPr>
                </pic:pic>
              </a:graphicData>
            </a:graphic>
          </wp:inline>
        </w:drawing>
      </w:r>
    </w:p>
    <w:tbl>
      <w:tblPr>
        <w:tblStyle w:val="TableGrid"/>
        <w:tblW w:w="0" w:type="auto"/>
        <w:tblLook w:val="04A0" w:firstRow="1" w:lastRow="0" w:firstColumn="1" w:lastColumn="0" w:noHBand="0" w:noVBand="1"/>
      </w:tblPr>
      <w:tblGrid>
        <w:gridCol w:w="2334"/>
        <w:gridCol w:w="2338"/>
        <w:gridCol w:w="2334"/>
        <w:gridCol w:w="2344"/>
      </w:tblGrid>
      <w:tr w:rsidR="00B03C1F" w:rsidRPr="00B03C1F" w14:paraId="70862FD1" w14:textId="77777777" w:rsidTr="00B03C1F">
        <w:tc>
          <w:tcPr>
            <w:tcW w:w="2394" w:type="dxa"/>
          </w:tcPr>
          <w:p w14:paraId="1514BE61" w14:textId="77777777" w:rsidR="00B03C1F" w:rsidRPr="00B03C1F" w:rsidRDefault="00B03C1F" w:rsidP="00B03C1F">
            <w:pPr>
              <w:spacing w:line="360" w:lineRule="auto"/>
              <w:jc w:val="both"/>
              <w:rPr>
                <w:rFonts w:ascii="Times New Roman" w:hAnsi="Times New Roman" w:cs="Times New Roman"/>
                <w:sz w:val="24"/>
                <w:szCs w:val="24"/>
              </w:rPr>
            </w:pPr>
            <w:r w:rsidRPr="00B03C1F">
              <w:rPr>
                <w:rFonts w:ascii="Times New Roman" w:hAnsi="Times New Roman" w:cs="Times New Roman"/>
                <w:sz w:val="24"/>
                <w:szCs w:val="24"/>
              </w:rPr>
              <w:t>Total</w:t>
            </w:r>
            <w:r>
              <w:rPr>
                <w:rFonts w:ascii="Times New Roman" w:hAnsi="Times New Roman" w:cs="Times New Roman"/>
                <w:sz w:val="24"/>
                <w:szCs w:val="24"/>
              </w:rPr>
              <w:t>-10</w:t>
            </w:r>
          </w:p>
        </w:tc>
        <w:tc>
          <w:tcPr>
            <w:tcW w:w="2394" w:type="dxa"/>
          </w:tcPr>
          <w:p w14:paraId="57D83D9F" w14:textId="77777777" w:rsidR="00B03C1F" w:rsidRPr="00B03C1F" w:rsidRDefault="00B03C1F" w:rsidP="00B03C1F">
            <w:pPr>
              <w:spacing w:line="360" w:lineRule="auto"/>
              <w:jc w:val="both"/>
              <w:rPr>
                <w:rFonts w:ascii="Times New Roman" w:hAnsi="Times New Roman" w:cs="Times New Roman"/>
                <w:sz w:val="24"/>
                <w:szCs w:val="24"/>
              </w:rPr>
            </w:pPr>
            <w:r>
              <w:rPr>
                <w:rFonts w:ascii="Times New Roman" w:hAnsi="Times New Roman" w:cs="Times New Roman"/>
                <w:sz w:val="24"/>
                <w:szCs w:val="24"/>
              </w:rPr>
              <w:t>Total-20</w:t>
            </w:r>
          </w:p>
        </w:tc>
        <w:tc>
          <w:tcPr>
            <w:tcW w:w="2394" w:type="dxa"/>
          </w:tcPr>
          <w:p w14:paraId="1DC0D7F4" w14:textId="77777777" w:rsidR="00B03C1F" w:rsidRPr="00B03C1F" w:rsidRDefault="00B03C1F" w:rsidP="00B03C1F">
            <w:pPr>
              <w:spacing w:line="360" w:lineRule="auto"/>
              <w:jc w:val="both"/>
              <w:rPr>
                <w:rFonts w:ascii="Times New Roman" w:hAnsi="Times New Roman" w:cs="Times New Roman"/>
                <w:sz w:val="24"/>
                <w:szCs w:val="24"/>
              </w:rPr>
            </w:pPr>
            <w:r>
              <w:rPr>
                <w:rFonts w:ascii="Times New Roman" w:hAnsi="Times New Roman" w:cs="Times New Roman"/>
                <w:sz w:val="24"/>
                <w:szCs w:val="24"/>
              </w:rPr>
              <w:t>Total-15</w:t>
            </w:r>
          </w:p>
        </w:tc>
        <w:tc>
          <w:tcPr>
            <w:tcW w:w="2394" w:type="dxa"/>
          </w:tcPr>
          <w:p w14:paraId="0A29614B" w14:textId="77777777" w:rsidR="00B03C1F" w:rsidRPr="00B03C1F" w:rsidRDefault="00B03C1F" w:rsidP="00B03C1F">
            <w:pPr>
              <w:spacing w:line="360" w:lineRule="auto"/>
              <w:jc w:val="both"/>
              <w:rPr>
                <w:rFonts w:ascii="Times New Roman" w:hAnsi="Times New Roman" w:cs="Times New Roman"/>
                <w:sz w:val="24"/>
                <w:szCs w:val="24"/>
              </w:rPr>
            </w:pPr>
            <w:r>
              <w:rPr>
                <w:rFonts w:ascii="Times New Roman" w:hAnsi="Times New Roman" w:cs="Times New Roman"/>
                <w:sz w:val="24"/>
                <w:szCs w:val="24"/>
              </w:rPr>
              <w:t>Total-15</w:t>
            </w:r>
          </w:p>
        </w:tc>
      </w:tr>
      <w:tr w:rsidR="00B03C1F" w:rsidRPr="00B03C1F" w14:paraId="11AE1710" w14:textId="77777777" w:rsidTr="00B03C1F">
        <w:tc>
          <w:tcPr>
            <w:tcW w:w="2394" w:type="dxa"/>
          </w:tcPr>
          <w:p w14:paraId="66E56041" w14:textId="77777777" w:rsidR="00B03C1F" w:rsidRPr="00B03C1F" w:rsidRDefault="00B03C1F" w:rsidP="00B03C1F">
            <w:pPr>
              <w:spacing w:line="360" w:lineRule="auto"/>
              <w:jc w:val="both"/>
              <w:rPr>
                <w:rFonts w:ascii="Times New Roman" w:hAnsi="Times New Roman" w:cs="Times New Roman"/>
                <w:sz w:val="24"/>
                <w:szCs w:val="24"/>
              </w:rPr>
            </w:pPr>
            <w:r w:rsidRPr="00B03C1F">
              <w:rPr>
                <w:rFonts w:ascii="Times New Roman" w:hAnsi="Times New Roman" w:cs="Times New Roman"/>
                <w:sz w:val="24"/>
                <w:szCs w:val="24"/>
              </w:rPr>
              <w:t>Activist</w:t>
            </w:r>
          </w:p>
        </w:tc>
        <w:tc>
          <w:tcPr>
            <w:tcW w:w="2394" w:type="dxa"/>
          </w:tcPr>
          <w:p w14:paraId="08AA9D38" w14:textId="77777777" w:rsidR="00B03C1F" w:rsidRPr="00B03C1F" w:rsidRDefault="00B03C1F" w:rsidP="00B03C1F">
            <w:pPr>
              <w:spacing w:line="360" w:lineRule="auto"/>
              <w:jc w:val="both"/>
              <w:rPr>
                <w:rFonts w:ascii="Times New Roman" w:hAnsi="Times New Roman" w:cs="Times New Roman"/>
                <w:sz w:val="24"/>
                <w:szCs w:val="24"/>
              </w:rPr>
            </w:pPr>
            <w:r w:rsidRPr="00B03C1F">
              <w:rPr>
                <w:rFonts w:ascii="Times New Roman" w:hAnsi="Times New Roman" w:cs="Times New Roman"/>
                <w:sz w:val="24"/>
                <w:szCs w:val="24"/>
              </w:rPr>
              <w:t>Reflector</w:t>
            </w:r>
          </w:p>
        </w:tc>
        <w:tc>
          <w:tcPr>
            <w:tcW w:w="2394" w:type="dxa"/>
          </w:tcPr>
          <w:p w14:paraId="145E2DA3" w14:textId="77777777" w:rsidR="00B03C1F" w:rsidRPr="00B03C1F" w:rsidRDefault="00B03C1F" w:rsidP="00B03C1F">
            <w:pPr>
              <w:spacing w:line="360" w:lineRule="auto"/>
              <w:jc w:val="both"/>
              <w:rPr>
                <w:rFonts w:ascii="Times New Roman" w:hAnsi="Times New Roman" w:cs="Times New Roman"/>
                <w:sz w:val="24"/>
                <w:szCs w:val="24"/>
              </w:rPr>
            </w:pPr>
            <w:r w:rsidRPr="00B03C1F">
              <w:rPr>
                <w:rFonts w:ascii="Times New Roman" w:hAnsi="Times New Roman" w:cs="Times New Roman"/>
                <w:sz w:val="24"/>
                <w:szCs w:val="24"/>
              </w:rPr>
              <w:t>Theorist</w:t>
            </w:r>
          </w:p>
        </w:tc>
        <w:tc>
          <w:tcPr>
            <w:tcW w:w="2394" w:type="dxa"/>
          </w:tcPr>
          <w:p w14:paraId="7C0973D8" w14:textId="77777777" w:rsidR="00B03C1F" w:rsidRPr="00B03C1F" w:rsidRDefault="00B03C1F" w:rsidP="00B03C1F">
            <w:pPr>
              <w:spacing w:line="360" w:lineRule="auto"/>
              <w:jc w:val="both"/>
              <w:rPr>
                <w:rFonts w:ascii="Times New Roman" w:hAnsi="Times New Roman" w:cs="Times New Roman"/>
                <w:sz w:val="24"/>
                <w:szCs w:val="24"/>
              </w:rPr>
            </w:pPr>
            <w:r w:rsidRPr="00B03C1F">
              <w:rPr>
                <w:rFonts w:ascii="Times New Roman" w:hAnsi="Times New Roman" w:cs="Times New Roman"/>
                <w:sz w:val="24"/>
                <w:szCs w:val="24"/>
              </w:rPr>
              <w:t>Pragmatist</w:t>
            </w:r>
          </w:p>
        </w:tc>
      </w:tr>
    </w:tbl>
    <w:p w14:paraId="5EB78260" w14:textId="77777777" w:rsidR="00B03C1F" w:rsidRDefault="00B03C1F" w:rsidP="00B03C1F">
      <w:pPr>
        <w:jc w:val="both"/>
      </w:pPr>
    </w:p>
    <w:p w14:paraId="4111743E" w14:textId="77777777" w:rsidR="00322483" w:rsidRDefault="00322483" w:rsidP="00322483"/>
    <w:p w14:paraId="55A5406B" w14:textId="77777777" w:rsidR="00322483" w:rsidRDefault="00322483" w:rsidP="00322483"/>
    <w:p w14:paraId="3FA5372A" w14:textId="77777777" w:rsidR="00B03C1F" w:rsidRDefault="00B03C1F">
      <w:pPr>
        <w:rPr>
          <w:rFonts w:asciiTheme="majorHAnsi" w:eastAsiaTheme="majorEastAsia" w:hAnsiTheme="majorHAnsi" w:cstheme="majorBidi"/>
          <w:color w:val="2E74B5" w:themeColor="accent1" w:themeShade="BF"/>
          <w:spacing w:val="-5"/>
          <w:sz w:val="32"/>
          <w:szCs w:val="32"/>
        </w:rPr>
      </w:pPr>
      <w:bookmarkStart w:id="25" w:name="_Toc53314843"/>
      <w:r>
        <w:rPr>
          <w:spacing w:val="-5"/>
        </w:rPr>
        <w:br w:type="page"/>
      </w:r>
    </w:p>
    <w:p w14:paraId="40422E7C" w14:textId="77777777" w:rsidR="00322483" w:rsidRDefault="00322483" w:rsidP="00EF11DF">
      <w:pPr>
        <w:pStyle w:val="Heading1"/>
      </w:pPr>
      <w:r>
        <w:rPr>
          <w:spacing w:val="-5"/>
        </w:rPr>
        <w:lastRenderedPageBreak/>
        <w:t>A</w:t>
      </w:r>
      <w:r>
        <w:rPr>
          <w:spacing w:val="2"/>
        </w:rPr>
        <w:t>p</w:t>
      </w:r>
      <w:r>
        <w:t>pendix</w:t>
      </w:r>
      <w:r>
        <w:rPr>
          <w:spacing w:val="6"/>
        </w:rPr>
        <w:t xml:space="preserve"> </w:t>
      </w:r>
      <w:r w:rsidR="0021474F">
        <w:t>B</w:t>
      </w:r>
      <w:bookmarkEnd w:id="25"/>
      <w:r>
        <w:t xml:space="preserve"> </w:t>
      </w:r>
    </w:p>
    <w:p w14:paraId="45FE17EC" w14:textId="0914B40F" w:rsidR="00322483" w:rsidRDefault="00E52255" w:rsidP="00322483">
      <w:r>
        <w:rPr>
          <w:noProof/>
          <w:lang w:val="en-US"/>
        </w:rPr>
        <mc:AlternateContent>
          <mc:Choice Requires="wpg">
            <w:drawing>
              <wp:anchor distT="0" distB="0" distL="114300" distR="114300" simplePos="0" relativeHeight="251682816" behindDoc="0" locked="0" layoutInCell="1" allowOverlap="1" wp14:anchorId="27448B9E" wp14:editId="2E5B8BF3">
                <wp:simplePos x="0" y="0"/>
                <wp:positionH relativeFrom="column">
                  <wp:posOffset>-26035</wp:posOffset>
                </wp:positionH>
                <wp:positionV relativeFrom="paragraph">
                  <wp:posOffset>86360</wp:posOffset>
                </wp:positionV>
                <wp:extent cx="5572760" cy="6598920"/>
                <wp:effectExtent l="21590" t="20955" r="15875" b="19050"/>
                <wp:wrapNone/>
                <wp:docPr id="13"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72760" cy="6598920"/>
                          <a:chOff x="1399" y="2527"/>
                          <a:chExt cx="8776" cy="10392"/>
                        </a:xfrm>
                      </wpg:grpSpPr>
                      <wps:wsp>
                        <wps:cNvPr id="14" name="Rectangle 2"/>
                        <wps:cNvSpPr>
                          <a:spLocks noChangeArrowheads="1"/>
                        </wps:cNvSpPr>
                        <wps:spPr bwMode="auto">
                          <a:xfrm>
                            <a:off x="1399" y="2527"/>
                            <a:ext cx="8776" cy="10392"/>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wps:wsp>
                        <wps:cNvPr id="15" name="Text Box 3"/>
                        <wps:cNvSpPr txBox="1">
                          <a:spLocks noChangeArrowheads="1"/>
                        </wps:cNvSpPr>
                        <wps:spPr bwMode="auto">
                          <a:xfrm>
                            <a:off x="4415" y="2717"/>
                            <a:ext cx="2418" cy="571"/>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1E28809" w14:textId="77777777" w:rsidR="00F73BE3" w:rsidRPr="00244BDE" w:rsidRDefault="00F73BE3" w:rsidP="00244BDE">
                              <w:pPr>
                                <w:jc w:val="center"/>
                                <w:rPr>
                                  <w:rFonts w:ascii="Times New Roman" w:hAnsi="Times New Roman" w:cs="Times New Roman"/>
                                  <w:b/>
                                  <w:sz w:val="24"/>
                                  <w:szCs w:val="24"/>
                                  <w:lang w:val="en-US"/>
                                </w:rPr>
                              </w:pPr>
                              <w:r w:rsidRPr="00244BDE">
                                <w:rPr>
                                  <w:rFonts w:ascii="Times New Roman" w:hAnsi="Times New Roman" w:cs="Times New Roman"/>
                                  <w:b/>
                                  <w:sz w:val="24"/>
                                  <w:szCs w:val="24"/>
                                  <w:lang w:val="en-US"/>
                                </w:rPr>
                                <w:t>Job Application</w:t>
                              </w:r>
                            </w:p>
                          </w:txbxContent>
                        </wps:txbx>
                        <wps:bodyPr rot="0" vert="horz" wrap="square" lIns="91440" tIns="45720" rIns="91440" bIns="45720" anchor="t" anchorCtr="0" upright="1">
                          <a:noAutofit/>
                        </wps:bodyPr>
                      </wps:wsp>
                      <wps:wsp>
                        <wps:cNvPr id="16" name="Rectangle 5"/>
                        <wps:cNvSpPr>
                          <a:spLocks noChangeArrowheads="1"/>
                        </wps:cNvSpPr>
                        <wps:spPr bwMode="auto">
                          <a:xfrm>
                            <a:off x="1820" y="4062"/>
                            <a:ext cx="2133" cy="584"/>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E663805" w14:textId="77777777" w:rsidR="00F73BE3" w:rsidRDefault="00F73BE3">
                              <w:r w:rsidRPr="00244BDE">
                                <w:t>Konstantinos</w:t>
                              </w:r>
                            </w:p>
                          </w:txbxContent>
                        </wps:txbx>
                        <wps:bodyPr rot="0" vert="horz" wrap="square" lIns="91440" tIns="45720" rIns="91440" bIns="45720" anchor="t" anchorCtr="0" upright="1">
                          <a:noAutofit/>
                        </wps:bodyPr>
                      </wps:wsp>
                      <wps:wsp>
                        <wps:cNvPr id="17" name="Rectangle 6"/>
                        <wps:cNvSpPr>
                          <a:spLocks noChangeArrowheads="1"/>
                        </wps:cNvSpPr>
                        <wps:spPr bwMode="auto">
                          <a:xfrm>
                            <a:off x="4415" y="4062"/>
                            <a:ext cx="2132" cy="584"/>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066B737" w14:textId="77777777" w:rsidR="00F73BE3" w:rsidRDefault="00F73BE3">
                              <w:r w:rsidRPr="00244BDE">
                                <w:t>Tsene</w:t>
                              </w:r>
                            </w:p>
                          </w:txbxContent>
                        </wps:txbx>
                        <wps:bodyPr rot="0" vert="horz" wrap="square" lIns="91440" tIns="45720" rIns="91440" bIns="45720" anchor="t" anchorCtr="0" upright="1">
                          <a:noAutofit/>
                        </wps:bodyPr>
                      </wps:wsp>
                      <wps:wsp>
                        <wps:cNvPr id="18" name="Rectangle 8"/>
                        <wps:cNvSpPr>
                          <a:spLocks noChangeArrowheads="1"/>
                        </wps:cNvSpPr>
                        <wps:spPr bwMode="auto">
                          <a:xfrm>
                            <a:off x="1820" y="5543"/>
                            <a:ext cx="3056" cy="543"/>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F6851D5" w14:textId="77777777" w:rsidR="00F73BE3" w:rsidRDefault="00F73BE3">
                              <w:r w:rsidRPr="007D443D">
                                <w:rPr>
                                  <w:rFonts w:ascii="Calibri" w:hAnsi="Calibri" w:cs="Calibri"/>
                                </w:rPr>
                                <w:t>tsenes131319@gmail.com</w:t>
                              </w:r>
                            </w:p>
                          </w:txbxContent>
                        </wps:txbx>
                        <wps:bodyPr rot="0" vert="horz" wrap="square" lIns="91440" tIns="45720" rIns="91440" bIns="45720" anchor="t" anchorCtr="0" upright="1">
                          <a:noAutofit/>
                        </wps:bodyPr>
                      </wps:wsp>
                      <wps:wsp>
                        <wps:cNvPr id="19" name="Rectangle 10"/>
                        <wps:cNvSpPr>
                          <a:spLocks noChangeArrowheads="1"/>
                        </wps:cNvSpPr>
                        <wps:spPr bwMode="auto">
                          <a:xfrm>
                            <a:off x="1915" y="6792"/>
                            <a:ext cx="2609" cy="462"/>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FE8CADC" w14:textId="77777777" w:rsidR="00F73BE3" w:rsidRPr="00244BDE" w:rsidRDefault="00F73BE3">
                              <w:pPr>
                                <w:rPr>
                                  <w:lang w:val="en-US"/>
                                </w:rPr>
                              </w:pPr>
                              <w:r>
                                <w:rPr>
                                  <w:lang w:val="en-US"/>
                                </w:rPr>
                                <w:t>Amazon Manager</w:t>
                              </w:r>
                            </w:p>
                          </w:txbxContent>
                        </wps:txbx>
                        <wps:bodyPr rot="0" vert="horz" wrap="square" lIns="91440" tIns="45720" rIns="91440" bIns="45720" anchor="t" anchorCtr="0" upright="1">
                          <a:noAutofit/>
                        </wps:bodyPr>
                      </wps:wsp>
                      <wps:wsp>
                        <wps:cNvPr id="20" name="Rectangle 13"/>
                        <wps:cNvSpPr>
                          <a:spLocks noChangeArrowheads="1"/>
                        </wps:cNvSpPr>
                        <wps:spPr bwMode="auto">
                          <a:xfrm>
                            <a:off x="1915" y="7961"/>
                            <a:ext cx="2990" cy="380"/>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D8EBA08" w14:textId="77777777" w:rsidR="00F73BE3" w:rsidRPr="00244BDE" w:rsidRDefault="00F73BE3">
                              <w:pPr>
                                <w:rPr>
                                  <w:lang w:val="en-US"/>
                                </w:rPr>
                              </w:pPr>
                              <w:r>
                                <w:rPr>
                                  <w:lang w:val="en-US"/>
                                </w:rPr>
                                <w:t>Employed</w:t>
                              </w:r>
                            </w:p>
                          </w:txbxContent>
                        </wps:txbx>
                        <wps:bodyPr rot="0" vert="horz" wrap="square" lIns="91440" tIns="45720" rIns="91440" bIns="45720" anchor="t" anchorCtr="0" upright="1">
                          <a:noAutofit/>
                        </wps:bodyPr>
                      </wps:wsp>
                      <wps:wsp>
                        <wps:cNvPr id="21" name="Rectangle 15"/>
                        <wps:cNvSpPr>
                          <a:spLocks noChangeArrowheads="1"/>
                        </wps:cNvSpPr>
                        <wps:spPr bwMode="auto">
                          <a:xfrm>
                            <a:off x="6194" y="7961"/>
                            <a:ext cx="2990" cy="380"/>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EE0FD66" w14:textId="77777777" w:rsidR="00F73BE3" w:rsidRPr="00244BDE" w:rsidRDefault="00F73BE3">
                              <w:pPr>
                                <w:rPr>
                                  <w:lang w:val="en-US"/>
                                </w:rPr>
                              </w:pPr>
                              <w:r>
                                <w:rPr>
                                  <w:lang w:val="en-US"/>
                                </w:rPr>
                                <w:t>XXX</w:t>
                              </w:r>
                            </w:p>
                          </w:txbxContent>
                        </wps:txbx>
                        <wps:bodyPr rot="0" vert="horz" wrap="square" lIns="91440" tIns="45720" rIns="91440" bIns="45720" anchor="t" anchorCtr="0" upright="1">
                          <a:noAutofit/>
                        </wps:bodyPr>
                      </wps:wsp>
                      <wps:wsp>
                        <wps:cNvPr id="22" name="Rectangle 17"/>
                        <wps:cNvSpPr>
                          <a:spLocks noChangeArrowheads="1"/>
                        </wps:cNvSpPr>
                        <wps:spPr bwMode="auto">
                          <a:xfrm>
                            <a:off x="1915" y="9143"/>
                            <a:ext cx="3790" cy="556"/>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9991344" w14:textId="77777777" w:rsidR="00F73BE3" w:rsidRDefault="00F73BE3">
                              <w:r w:rsidRPr="007D443D">
                                <w:rPr>
                                  <w:rFonts w:ascii="Calibri" w:hAnsi="Calibri" w:cs="Calibri"/>
                                </w:rPr>
                                <w:t>Uplands, Swansea, UK</w:t>
                              </w:r>
                              <w:r w:rsidRPr="007D443D">
                                <w:rPr>
                                  <w:rFonts w:ascii="Calibri" w:hAnsi="Calibri" w:cs="Calibri"/>
                                </w:rPr>
                                <w:br/>
                              </w:r>
                            </w:p>
                          </w:txbxContent>
                        </wps:txbx>
                        <wps:bodyPr rot="0" vert="horz" wrap="square" lIns="91440" tIns="45720" rIns="91440" bIns="45720" anchor="t" anchorCtr="0" upright="1">
                          <a:noAutofit/>
                        </wps:bodyPr>
                      </wps:wsp>
                      <wps:wsp>
                        <wps:cNvPr id="23" name="Rectangle 19"/>
                        <wps:cNvSpPr>
                          <a:spLocks noChangeArrowheads="1"/>
                        </wps:cNvSpPr>
                        <wps:spPr bwMode="auto">
                          <a:xfrm>
                            <a:off x="2010" y="10284"/>
                            <a:ext cx="2514" cy="461"/>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755B19E" w14:textId="77777777" w:rsidR="00F73BE3" w:rsidRPr="00244BDE" w:rsidRDefault="00F73BE3">
                              <w:pPr>
                                <w:rPr>
                                  <w:lang w:val="en-US"/>
                                </w:rPr>
                              </w:pPr>
                              <w:r>
                                <w:rPr>
                                  <w:lang w:val="en-US"/>
                                </w:rPr>
                                <w:t>Resume.pdf</w:t>
                              </w:r>
                            </w:p>
                          </w:txbxContent>
                        </wps:txbx>
                        <wps:bodyPr rot="0" vert="horz" wrap="square" lIns="91440" tIns="45720" rIns="91440" bIns="45720" anchor="t" anchorCtr="0" upright="1">
                          <a:noAutofit/>
                        </wps:bodyPr>
                      </wps:wsp>
                      <wps:wsp>
                        <wps:cNvPr id="24" name="Rectangle 23"/>
                        <wps:cNvSpPr>
                          <a:spLocks noChangeArrowheads="1"/>
                        </wps:cNvSpPr>
                        <wps:spPr bwMode="auto">
                          <a:xfrm>
                            <a:off x="6032" y="9143"/>
                            <a:ext cx="3790" cy="434"/>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6A50D7E" w14:textId="77777777" w:rsidR="00F73BE3" w:rsidRPr="00244BDE" w:rsidRDefault="00F73BE3" w:rsidP="00244BDE">
                              <w:r w:rsidRPr="007D443D">
                                <w:rPr>
                                  <w:rFonts w:ascii="Calibri" w:hAnsi="Calibri" w:cs="Calibri"/>
                                </w:rPr>
                                <w:t>0788 201 4369</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7448B9E" id="Group 28" o:spid="_x0000_s1026" style="position:absolute;margin-left:-2.05pt;margin-top:6.8pt;width:438.8pt;height:519.6pt;z-index:251682816" coordorigin="1399,2527" coordsize="8776,103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">
                <v:rect id="Rectangle 2" o:spid="_x0000_s1027" style="position:absolute;left:1399;top:2527;width:8776;height:103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" fillcolor="white [3201]" strokecolor="#4472c4 [3208]" strokeweight="2.5pt">
                  <v:shadow color="#868686"/>
                </v:rect>
                <v:shapetype id="_x0000_t202" coordsize="21600,21600" o:spt="202" path="m,l,21600r21600,l21600,xe">
                  <v:stroke joinstyle="miter"/>
                  <v:path gradientshapeok="t" o:connecttype="rect"/>
                </v:shapetype>
                <v:shape id="Text Box 3" o:spid="_x0000_s1028" type="#_x0000_t202" style="position:absolute;left:4415;top:2717;width:2418;height: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" fillcolor="white [3201]" strokecolor="#4472c4 [3208]" strokeweight="2.5pt">
                  <v:shadow color="#868686"/>
                  <v:textbox>
                    <w:txbxContent>
                      <w:p w14:paraId="71E28809" w14:textId="77777777" w:rsidR="00F73BE3" w:rsidRPr="00244BDE" w:rsidRDefault="00F73BE3" w:rsidP="00244BDE">
                        <w:pPr>
                          <w:jc w:val="center"/>
                          <w:rPr>
                            <w:rFonts w:ascii="Times New Roman" w:hAnsi="Times New Roman" w:cs="Times New Roman"/>
                            <w:b/>
                            <w:sz w:val="24"/>
                            <w:szCs w:val="24"/>
                            <w:lang w:val="en-US"/>
                          </w:rPr>
                        </w:pPr>
                        <w:r w:rsidRPr="00244BDE">
                          <w:rPr>
                            <w:rFonts w:ascii="Times New Roman" w:hAnsi="Times New Roman" w:cs="Times New Roman"/>
                            <w:b/>
                            <w:sz w:val="24"/>
                            <w:szCs w:val="24"/>
                            <w:lang w:val="en-US"/>
                          </w:rPr>
                          <w:t>Job Application</w:t>
                        </w:r>
                      </w:p>
                    </w:txbxContent>
                  </v:textbox>
                </v:shape>
                <v:rect id="Rectangle 5" o:spid="_x0000_s1029" style="position:absolute;left:1820;top:4062;width:2133;height: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" fillcolor="white [3201]" strokecolor="#4472c4 [3208]" strokeweight="2.5pt">
                  <v:shadow color="#868686"/>
                  <v:textbox>
                    <w:txbxContent>
                      <w:p w14:paraId="2E663805" w14:textId="77777777" w:rsidR="00F73BE3" w:rsidRDefault="00F73BE3">
                        <w:r w:rsidRPr="00244BDE">
                          <w:t>Konstantinos</w:t>
                        </w:r>
                      </w:p>
                    </w:txbxContent>
                  </v:textbox>
                </v:rect>
                <v:rect id="Rectangle 6" o:spid="_x0000_s1030" style="position:absolute;left:4415;top:4062;width:2132;height: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" fillcolor="white [3201]" strokecolor="#4472c4 [3208]" strokeweight="2.5pt">
                  <v:shadow color="#868686"/>
                  <v:textbox>
                    <w:txbxContent>
                      <w:p w14:paraId="2066B737" w14:textId="77777777" w:rsidR="00F73BE3" w:rsidRDefault="00F73BE3">
                        <w:r w:rsidRPr="00244BDE">
                          <w:t>Tsene</w:t>
                        </w:r>
                      </w:p>
                    </w:txbxContent>
                  </v:textbox>
                </v:rect>
                <v:rect id="Rectangle 8" o:spid="_x0000_s1031" style="position:absolute;left:1820;top:5543;width:3056;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" fillcolor="white [3201]" strokecolor="#4472c4 [3208]" strokeweight="2.5pt">
                  <v:shadow color="#868686"/>
                  <v:textbox>
                    <w:txbxContent>
                      <w:p w14:paraId="5F6851D5" w14:textId="77777777" w:rsidR="00F73BE3" w:rsidRDefault="00F73BE3">
                        <w:r w:rsidRPr="007D443D">
                          <w:rPr>
                            <w:rFonts w:ascii="Calibri" w:hAnsi="Calibri" w:cs="Calibri"/>
                          </w:rPr>
                          <w:t>tsenes131319@gmail.com</w:t>
                        </w:r>
                      </w:p>
                    </w:txbxContent>
                  </v:textbox>
                </v:rect>
                <v:rect id="Rectangle 10" o:spid="_x0000_s1032" style="position:absolute;left:1915;top:6792;width:2609;height: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" fillcolor="white [3201]" strokecolor="#4472c4 [3208]" strokeweight="2.5pt">
                  <v:shadow color="#868686"/>
                  <v:textbox>
                    <w:txbxContent>
                      <w:p w14:paraId="7FE8CADC" w14:textId="77777777" w:rsidR="00F73BE3" w:rsidRPr="00244BDE" w:rsidRDefault="00F73BE3">
                        <w:pPr>
                          <w:rPr>
                            <w:lang w:val="en-US"/>
                          </w:rPr>
                        </w:pPr>
                        <w:r>
                          <w:rPr>
                            <w:lang w:val="en-US"/>
                          </w:rPr>
                          <w:t>Amazon Manager</w:t>
                        </w:r>
                      </w:p>
                    </w:txbxContent>
                  </v:textbox>
                </v:rect>
                <v:rect id="Rectangle 13" o:spid="_x0000_s1033" style="position:absolute;left:1915;top:7961;width:2990;height: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" fillcolor="white [3201]" strokecolor="#4472c4 [3208]" strokeweight="2.5pt">
                  <v:shadow color="#868686"/>
                  <v:textbox>
                    <w:txbxContent>
                      <w:p w14:paraId="4D8EBA08" w14:textId="77777777" w:rsidR="00F73BE3" w:rsidRPr="00244BDE" w:rsidRDefault="00F73BE3">
                        <w:pPr>
                          <w:rPr>
                            <w:lang w:val="en-US"/>
                          </w:rPr>
                        </w:pPr>
                        <w:r>
                          <w:rPr>
                            <w:lang w:val="en-US"/>
                          </w:rPr>
                          <w:t>Employed</w:t>
                        </w:r>
                      </w:p>
                    </w:txbxContent>
                  </v:textbox>
                </v:rect>
                <v:rect id="Rectangle 15" o:spid="_x0000_s1034" style="position:absolute;left:6194;top:7961;width:2990;height: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" fillcolor="white [3201]" strokecolor="#4472c4 [3208]" strokeweight="2.5pt">
                  <v:shadow color="#868686"/>
                  <v:textbox>
                    <w:txbxContent>
                      <w:p w14:paraId="0EE0FD66" w14:textId="77777777" w:rsidR="00F73BE3" w:rsidRPr="00244BDE" w:rsidRDefault="00F73BE3">
                        <w:pPr>
                          <w:rPr>
                            <w:lang w:val="en-US"/>
                          </w:rPr>
                        </w:pPr>
                        <w:r>
                          <w:rPr>
                            <w:lang w:val="en-US"/>
                          </w:rPr>
                          <w:t>XXX</w:t>
                        </w:r>
                      </w:p>
                    </w:txbxContent>
                  </v:textbox>
                </v:rect>
                <v:rect id="Rectangle 17" o:spid="_x0000_s1035" style="position:absolute;left:1915;top:9143;width:3790;height: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" fillcolor="white [3201]" strokecolor="#4472c4 [3208]" strokeweight="2.5pt">
                  <v:shadow color="#868686"/>
                  <v:textbox>
                    <w:txbxContent>
                      <w:p w14:paraId="29991344" w14:textId="77777777" w:rsidR="00F73BE3" w:rsidRDefault="00F73BE3">
                        <w:r w:rsidRPr="007D443D">
                          <w:rPr>
                            <w:rFonts w:ascii="Calibri" w:hAnsi="Calibri" w:cs="Calibri"/>
                          </w:rPr>
                          <w:t>Uplands, Swansea, UK</w:t>
                        </w:r>
                        <w:r w:rsidRPr="007D443D">
                          <w:rPr>
                            <w:rFonts w:ascii="Calibri" w:hAnsi="Calibri" w:cs="Calibri"/>
                          </w:rPr>
                          <w:br/>
                        </w:r>
                      </w:p>
                    </w:txbxContent>
                  </v:textbox>
                </v:rect>
                <v:rect id="Rectangle 19" o:spid="_x0000_s1036" style="position:absolute;left:2010;top:10284;width:2514;height:4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" fillcolor="white [3201]" strokecolor="#4472c4 [3208]" strokeweight="2.5pt">
                  <v:shadow color="#868686"/>
                  <v:textbox>
                    <w:txbxContent>
                      <w:p w14:paraId="3755B19E" w14:textId="77777777" w:rsidR="00F73BE3" w:rsidRPr="00244BDE" w:rsidRDefault="00F73BE3">
                        <w:pPr>
                          <w:rPr>
                            <w:lang w:val="en-US"/>
                          </w:rPr>
                        </w:pPr>
                        <w:r>
                          <w:rPr>
                            <w:lang w:val="en-US"/>
                          </w:rPr>
                          <w:t>Resume.pdf</w:t>
                        </w:r>
                      </w:p>
                    </w:txbxContent>
                  </v:textbox>
                </v:rect>
                <v:rect id="Rectangle 23" o:spid="_x0000_s1037" style="position:absolute;left:6032;top:9143;width:3790;height:4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" fillcolor="white [3201]" strokecolor="#4472c4 [3208]" strokeweight="2.5pt">
                  <v:shadow color="#868686"/>
                  <v:textbox>
                    <w:txbxContent>
                      <w:p w14:paraId="26A50D7E" w14:textId="77777777" w:rsidR="00F73BE3" w:rsidRPr="00244BDE" w:rsidRDefault="00F73BE3" w:rsidP="00244BDE">
                        <w:r w:rsidRPr="007D443D">
                          <w:rPr>
                            <w:rFonts w:ascii="Calibri" w:hAnsi="Calibri" w:cs="Calibri"/>
                          </w:rPr>
                          <w:t>0788 201 4369</w:t>
                        </w:r>
                      </w:p>
                    </w:txbxContent>
                  </v:textbox>
                </v:rect>
              </v:group>
            </w:pict>
          </mc:Fallback>
        </mc:AlternateContent>
      </w:r>
    </w:p>
    <w:p w14:paraId="3FE8A083" w14:textId="77777777" w:rsidR="00322483" w:rsidRDefault="00322483" w:rsidP="00322483"/>
    <w:p w14:paraId="5A628B05" w14:textId="77777777" w:rsidR="00322483" w:rsidRDefault="00322483" w:rsidP="00322483"/>
    <w:p w14:paraId="117C18F5" w14:textId="297BDEB7" w:rsidR="00322483" w:rsidRDefault="00E52255" w:rsidP="00322483">
      <w:r>
        <w:rPr>
          <w:noProof/>
          <w:lang w:val="en-US"/>
        </w:rPr>
        <mc:AlternateContent>
          <mc:Choice Requires="wps">
            <w:drawing>
              <wp:anchor distT="0" distB="0" distL="114300" distR="114300" simplePos="0" relativeHeight="251663360" behindDoc="0" locked="0" layoutInCell="1" allowOverlap="1" wp14:anchorId="0BACFBAD" wp14:editId="33C50C76">
                <wp:simplePos x="0" y="0"/>
                <wp:positionH relativeFrom="column">
                  <wp:posOffset>137795</wp:posOffset>
                </wp:positionH>
                <wp:positionV relativeFrom="paragraph">
                  <wp:posOffset>876935</wp:posOffset>
                </wp:positionV>
                <wp:extent cx="1457960" cy="267335"/>
                <wp:effectExtent l="4445" t="1270" r="4445" b="0"/>
                <wp:wrapNone/>
                <wp:docPr id="12"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960" cy="2673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CB529B7"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Email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ACFBAD" id="Text Box 7" o:spid="_x0000_s1038" type="#_x0000_t202" style="position:absolute;margin-left:10.85pt;margin-top:69.05pt;width:114.8pt;height:21.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" stroked="f">
                <v:textbox>
                  <w:txbxContent>
                    <w:p w14:paraId="0CB529B7"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Email</w:t>
                      </w:r>
                    </w:p>
                  </w:txbxContent>
                </v:textbox>
              </v:shape>
            </w:pict>
          </mc:Fallback>
        </mc:AlternateContent>
      </w:r>
      <w:r>
        <w:rPr>
          <w:noProof/>
          <w:lang w:val="en-US"/>
        </w:rPr>
        <mc:AlternateContent>
          <mc:Choice Requires="wps">
            <w:drawing>
              <wp:anchor distT="0" distB="0" distL="114300" distR="114300" simplePos="0" relativeHeight="251660288" behindDoc="0" locked="0" layoutInCell="1" allowOverlap="1" wp14:anchorId="063FD612" wp14:editId="0BF2185C">
                <wp:simplePos x="0" y="0"/>
                <wp:positionH relativeFrom="column">
                  <wp:posOffset>137795</wp:posOffset>
                </wp:positionH>
                <wp:positionV relativeFrom="paragraph">
                  <wp:posOffset>66040</wp:posOffset>
                </wp:positionV>
                <wp:extent cx="1457960" cy="267335"/>
                <wp:effectExtent l="4445" t="0" r="4445" b="0"/>
                <wp:wrapNone/>
                <wp:docPr id="1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960" cy="2673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003241B" w14:textId="77777777" w:rsidR="00F73BE3" w:rsidRPr="00244BDE" w:rsidRDefault="00F73BE3">
                            <w:pPr>
                              <w:rPr>
                                <w:rFonts w:ascii="Times New Roman" w:hAnsi="Times New Roman" w:cs="Times New Roman"/>
                                <w:lang w:val="en-US"/>
                              </w:rPr>
                            </w:pPr>
                            <w:r w:rsidRPr="00244BDE">
                              <w:rPr>
                                <w:rFonts w:ascii="Times New Roman" w:hAnsi="Times New Roman" w:cs="Times New Roman"/>
                                <w:lang w:val="en-US"/>
                              </w:rPr>
                              <w:t>Full name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3FD612" id="Text Box 4" o:spid="_x0000_s1039" type="#_x0000_t202" style="position:absolute;margin-left:10.85pt;margin-top:5.2pt;width:114.8pt;height:21.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" stroked="f">
                <v:textbox>
                  <w:txbxContent>
                    <w:p w14:paraId="4003241B" w14:textId="77777777" w:rsidR="00F73BE3" w:rsidRPr="00244BDE" w:rsidRDefault="00F73BE3">
                      <w:pPr>
                        <w:rPr>
                          <w:rFonts w:ascii="Times New Roman" w:hAnsi="Times New Roman" w:cs="Times New Roman"/>
                          <w:lang w:val="en-US"/>
                        </w:rPr>
                      </w:pPr>
                      <w:r w:rsidRPr="00244BDE">
                        <w:rPr>
                          <w:rFonts w:ascii="Times New Roman" w:hAnsi="Times New Roman" w:cs="Times New Roman"/>
                          <w:lang w:val="en-US"/>
                        </w:rPr>
                        <w:t>Full name</w:t>
                      </w:r>
                    </w:p>
                  </w:txbxContent>
                </v:textbox>
              </v:shape>
            </w:pict>
          </mc:Fallback>
        </mc:AlternateContent>
      </w:r>
    </w:p>
    <w:p w14:paraId="60D6362F" w14:textId="77777777" w:rsidR="00244BDE" w:rsidRDefault="00244BDE" w:rsidP="00EF11DF">
      <w:pPr>
        <w:pStyle w:val="Heading1"/>
        <w:rPr>
          <w:spacing w:val="-5"/>
        </w:rPr>
      </w:pPr>
      <w:bookmarkStart w:id="26" w:name="_Toc53314844"/>
    </w:p>
    <w:p w14:paraId="14E99858" w14:textId="77777777" w:rsidR="00244BDE" w:rsidRDefault="00244BDE" w:rsidP="00EF11DF">
      <w:pPr>
        <w:pStyle w:val="Heading1"/>
        <w:rPr>
          <w:spacing w:val="-5"/>
        </w:rPr>
      </w:pPr>
    </w:p>
    <w:p w14:paraId="608637B1" w14:textId="77777777" w:rsidR="00244BDE" w:rsidRDefault="00244BDE" w:rsidP="00EF11DF">
      <w:pPr>
        <w:pStyle w:val="Heading1"/>
        <w:rPr>
          <w:spacing w:val="-5"/>
        </w:rPr>
      </w:pPr>
    </w:p>
    <w:p w14:paraId="18136555" w14:textId="664DD47A" w:rsidR="00244BDE" w:rsidRDefault="00E52255" w:rsidP="00EF11DF">
      <w:pPr>
        <w:pStyle w:val="Heading1"/>
        <w:rPr>
          <w:spacing w:val="-5"/>
        </w:rPr>
      </w:pPr>
      <w:r>
        <w:rPr>
          <w:noProof/>
          <w:lang w:val="en-US"/>
        </w:rPr>
        <mc:AlternateContent>
          <mc:Choice Requires="wps">
            <w:drawing>
              <wp:anchor distT="0" distB="0" distL="114300" distR="114300" simplePos="0" relativeHeight="251665408" behindDoc="0" locked="0" layoutInCell="1" allowOverlap="1" wp14:anchorId="5A04292F" wp14:editId="1C32DCD0">
                <wp:simplePos x="0" y="0"/>
                <wp:positionH relativeFrom="column">
                  <wp:posOffset>137795</wp:posOffset>
                </wp:positionH>
                <wp:positionV relativeFrom="paragraph">
                  <wp:posOffset>165735</wp:posOffset>
                </wp:positionV>
                <wp:extent cx="2639695" cy="267335"/>
                <wp:effectExtent l="4445" t="635" r="3810" b="0"/>
                <wp:wrapNone/>
                <wp:docPr id="1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9695" cy="2673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E542E9"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What Position are you applying for?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04292F" id="Text Box 9" o:spid="_x0000_s1040" type="#_x0000_t202" style="position:absolute;margin-left:10.85pt;margin-top:13.05pt;width:207.85pt;height:21.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" stroked="f">
                <v:textbox>
                  <w:txbxContent>
                    <w:p w14:paraId="5FE542E9"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What Position are you applying for?</w:t>
                      </w:r>
                    </w:p>
                  </w:txbxContent>
                </v:textbox>
              </v:shape>
            </w:pict>
          </mc:Fallback>
        </mc:AlternateContent>
      </w:r>
    </w:p>
    <w:p w14:paraId="3B23342A" w14:textId="77777777" w:rsidR="00244BDE" w:rsidRDefault="00244BDE" w:rsidP="00EF11DF">
      <w:pPr>
        <w:pStyle w:val="Heading1"/>
        <w:rPr>
          <w:spacing w:val="-5"/>
        </w:rPr>
      </w:pPr>
    </w:p>
    <w:p w14:paraId="5094F145" w14:textId="3701932D" w:rsidR="00244BDE" w:rsidRDefault="00E52255" w:rsidP="00EF11DF">
      <w:pPr>
        <w:pStyle w:val="Heading1"/>
        <w:rPr>
          <w:spacing w:val="-5"/>
        </w:rPr>
      </w:pPr>
      <w:r>
        <w:rPr>
          <w:noProof/>
          <w:spacing w:val="-5"/>
          <w:lang w:val="en-US"/>
        </w:rPr>
        <mc:AlternateContent>
          <mc:Choice Requires="wps">
            <w:drawing>
              <wp:anchor distT="0" distB="0" distL="114300" distR="114300" simplePos="0" relativeHeight="251675648" behindDoc="0" locked="0" layoutInCell="1" allowOverlap="1" wp14:anchorId="6CACD633" wp14:editId="56E8AB54">
                <wp:simplePos x="0" y="0"/>
                <wp:positionH relativeFrom="column">
                  <wp:posOffset>3157220</wp:posOffset>
                </wp:positionH>
                <wp:positionV relativeFrom="paragraph">
                  <wp:posOffset>878840</wp:posOffset>
                </wp:positionV>
                <wp:extent cx="2165350" cy="267335"/>
                <wp:effectExtent l="4445" t="1905" r="1905" b="0"/>
                <wp:wrapNone/>
                <wp:docPr id="9"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0" cy="2673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E66200B"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Phone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ACD633" id="Text Box 20" o:spid="_x0000_s1041" type="#_x0000_t202" style="position:absolute;margin-left:248.6pt;margin-top:69.2pt;width:170.5pt;height:21.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" stroked="f">
                <v:textbox>
                  <w:txbxContent>
                    <w:p w14:paraId="5E66200B"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Phone</w:t>
                      </w:r>
                    </w:p>
                  </w:txbxContent>
                </v:textbox>
              </v:shape>
            </w:pict>
          </mc:Fallback>
        </mc:AlternateContent>
      </w:r>
      <w:r>
        <w:rPr>
          <w:noProof/>
          <w:spacing w:val="-5"/>
          <w:lang w:val="en-US"/>
        </w:rPr>
        <mc:AlternateContent>
          <mc:Choice Requires="wps">
            <w:drawing>
              <wp:anchor distT="0" distB="0" distL="114300" distR="114300" simplePos="0" relativeHeight="251673600" behindDoc="0" locked="0" layoutInCell="1" allowOverlap="1" wp14:anchorId="3DA25278" wp14:editId="2138F4AC">
                <wp:simplePos x="0" y="0"/>
                <wp:positionH relativeFrom="column">
                  <wp:posOffset>361950</wp:posOffset>
                </wp:positionH>
                <wp:positionV relativeFrom="paragraph">
                  <wp:posOffset>1603375</wp:posOffset>
                </wp:positionV>
                <wp:extent cx="2165350" cy="267335"/>
                <wp:effectExtent l="0" t="2540" r="0" b="0"/>
                <wp:wrapNone/>
                <wp:docPr id="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0" cy="2673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C087E4"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Submit your Resume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A25278" id="Text Box 18" o:spid="_x0000_s1042" type="#_x0000_t202" style="position:absolute;margin-left:28.5pt;margin-top:126.25pt;width:170.5pt;height:21.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" stroked="f">
                <v:textbox>
                  <w:txbxContent>
                    <w:p w14:paraId="7CC087E4"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Submit your Resume</w:t>
                      </w:r>
                    </w:p>
                  </w:txbxContent>
                </v:textbox>
              </v:shape>
            </w:pict>
          </mc:Fallback>
        </mc:AlternateContent>
      </w:r>
      <w:r>
        <w:rPr>
          <w:noProof/>
          <w:spacing w:val="-5"/>
          <w:lang w:val="en-US"/>
        </w:rPr>
        <mc:AlternateContent>
          <mc:Choice Requires="wps">
            <w:drawing>
              <wp:anchor distT="0" distB="0" distL="114300" distR="114300" simplePos="0" relativeHeight="251671552" behindDoc="0" locked="0" layoutInCell="1" allowOverlap="1" wp14:anchorId="1742ADD2" wp14:editId="16AE3E67">
                <wp:simplePos x="0" y="0"/>
                <wp:positionH relativeFrom="column">
                  <wp:posOffset>241300</wp:posOffset>
                </wp:positionH>
                <wp:positionV relativeFrom="paragraph">
                  <wp:posOffset>809625</wp:posOffset>
                </wp:positionV>
                <wp:extent cx="2165350" cy="267335"/>
                <wp:effectExtent l="3175" t="0" r="3175" b="0"/>
                <wp:wrapNone/>
                <wp:docPr id="7"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0" cy="2673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950FAB5"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Current Address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42ADD2" id="Text Box 16" o:spid="_x0000_s1043" type="#_x0000_t202" style="position:absolute;margin-left:19pt;margin-top:63.75pt;width:170.5pt;height:21.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" stroked="f">
                <v:textbox>
                  <w:txbxContent>
                    <w:p w14:paraId="4950FAB5"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Current Address</w:t>
                      </w:r>
                    </w:p>
                  </w:txbxContent>
                </v:textbox>
              </v:shape>
            </w:pict>
          </mc:Fallback>
        </mc:AlternateContent>
      </w:r>
      <w:r>
        <w:rPr>
          <w:noProof/>
          <w:spacing w:val="-5"/>
          <w:lang w:val="en-US"/>
        </w:rPr>
        <mc:AlternateContent>
          <mc:Choice Requires="wps">
            <w:drawing>
              <wp:anchor distT="0" distB="0" distL="114300" distR="114300" simplePos="0" relativeHeight="251669504" behindDoc="0" locked="0" layoutInCell="1" allowOverlap="1" wp14:anchorId="74131E2A" wp14:editId="32844B5F">
                <wp:simplePos x="0" y="0"/>
                <wp:positionH relativeFrom="column">
                  <wp:posOffset>3018790</wp:posOffset>
                </wp:positionH>
                <wp:positionV relativeFrom="paragraph">
                  <wp:posOffset>50165</wp:posOffset>
                </wp:positionV>
                <wp:extent cx="2165350" cy="267335"/>
                <wp:effectExtent l="0" t="1905" r="0" b="0"/>
                <wp:wrapNone/>
                <wp:docPr id="6"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0" cy="2673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7A2B965"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Date of Birth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131E2A" id="Text Box 14" o:spid="_x0000_s1044" type="#_x0000_t202" style="position:absolute;margin-left:237.7pt;margin-top:3.95pt;width:170.5pt;height:21.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" stroked="f">
                <v:textbox>
                  <w:txbxContent>
                    <w:p w14:paraId="47A2B965"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Date of Birth</w:t>
                      </w:r>
                    </w:p>
                  </w:txbxContent>
                </v:textbox>
              </v:shape>
            </w:pict>
          </mc:Fallback>
        </mc:AlternateContent>
      </w:r>
      <w:r>
        <w:rPr>
          <w:noProof/>
          <w:lang w:val="en-US"/>
        </w:rPr>
        <mc:AlternateContent>
          <mc:Choice Requires="wps">
            <w:drawing>
              <wp:anchor distT="0" distB="0" distL="114300" distR="114300" simplePos="0" relativeHeight="251667456" behindDoc="0" locked="0" layoutInCell="1" allowOverlap="1" wp14:anchorId="1C791909" wp14:editId="15C02355">
                <wp:simplePos x="0" y="0"/>
                <wp:positionH relativeFrom="column">
                  <wp:posOffset>301625</wp:posOffset>
                </wp:positionH>
                <wp:positionV relativeFrom="paragraph">
                  <wp:posOffset>-1905</wp:posOffset>
                </wp:positionV>
                <wp:extent cx="2406650" cy="267335"/>
                <wp:effectExtent l="0" t="0" r="0" b="19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6650" cy="2673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6F75E75"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What is your current employment status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791909" id="Text Box 11" o:spid="_x0000_s1045" type="#_x0000_t202" style="position:absolute;margin-left:23.75pt;margin-top:-.15pt;width:189.5pt;height:21.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" stroked="f">
                <v:textbox>
                  <w:txbxContent>
                    <w:p w14:paraId="06F75E75" w14:textId="77777777" w:rsidR="00F73BE3" w:rsidRPr="00244BDE" w:rsidRDefault="00F73BE3">
                      <w:pPr>
                        <w:rPr>
                          <w:rFonts w:ascii="Times New Roman" w:hAnsi="Times New Roman" w:cs="Times New Roman"/>
                          <w:lang w:val="en-US"/>
                        </w:rPr>
                      </w:pPr>
                      <w:r>
                        <w:rPr>
                          <w:rFonts w:ascii="Times New Roman" w:hAnsi="Times New Roman" w:cs="Times New Roman"/>
                          <w:lang w:val="en-US"/>
                        </w:rPr>
                        <w:t>What is your current employment status</w:t>
                      </w:r>
                    </w:p>
                  </w:txbxContent>
                </v:textbox>
              </v:shape>
            </w:pict>
          </mc:Fallback>
        </mc:AlternateContent>
      </w:r>
    </w:p>
    <w:p w14:paraId="7CF8BEE0" w14:textId="77777777" w:rsidR="00244BDE" w:rsidRDefault="00244BDE" w:rsidP="00EF11DF">
      <w:pPr>
        <w:pStyle w:val="Heading1"/>
        <w:rPr>
          <w:spacing w:val="-5"/>
        </w:rPr>
      </w:pPr>
    </w:p>
    <w:p w14:paraId="6DBF9D45" w14:textId="77777777" w:rsidR="00244BDE" w:rsidRDefault="00244BDE" w:rsidP="00EF11DF">
      <w:pPr>
        <w:pStyle w:val="Heading1"/>
        <w:rPr>
          <w:spacing w:val="-5"/>
        </w:rPr>
      </w:pPr>
    </w:p>
    <w:p w14:paraId="6B0150AE" w14:textId="5448A35B" w:rsidR="00244BDE" w:rsidRDefault="00E52255">
      <w:pPr>
        <w:rPr>
          <w:rFonts w:asciiTheme="majorHAnsi" w:eastAsiaTheme="majorEastAsia" w:hAnsiTheme="majorHAnsi" w:cstheme="majorBidi"/>
          <w:color w:val="2E74B5" w:themeColor="accent1" w:themeShade="BF"/>
          <w:spacing w:val="-5"/>
          <w:sz w:val="32"/>
          <w:szCs w:val="32"/>
        </w:rPr>
      </w:pPr>
      <w:r>
        <w:rPr>
          <w:noProof/>
          <w:spacing w:val="-5"/>
          <w:lang w:val="en-US"/>
        </w:rPr>
        <mc:AlternateContent>
          <mc:Choice Requires="wps">
            <w:drawing>
              <wp:anchor distT="0" distB="0" distL="114300" distR="114300" simplePos="0" relativeHeight="251689984" behindDoc="0" locked="0" layoutInCell="1" allowOverlap="1" wp14:anchorId="6CC237C6" wp14:editId="40889F00">
                <wp:simplePos x="0" y="0"/>
                <wp:positionH relativeFrom="column">
                  <wp:posOffset>1646555</wp:posOffset>
                </wp:positionH>
                <wp:positionV relativeFrom="paragraph">
                  <wp:posOffset>1498600</wp:posOffset>
                </wp:positionV>
                <wp:extent cx="1596390" cy="292735"/>
                <wp:effectExtent l="17780" t="24130" r="24130" b="16510"/>
                <wp:wrapNone/>
                <wp:docPr id="4"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96390" cy="292735"/>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CE4E7FA" w14:textId="77777777" w:rsidR="00F73BE3" w:rsidRPr="00244BDE" w:rsidRDefault="00F73BE3">
                            <w:pPr>
                              <w:rPr>
                                <w:lang w:val="en-US"/>
                              </w:rPr>
                            </w:pPr>
                            <w:r>
                              <w:rPr>
                                <w:lang w:val="en-US"/>
                              </w:rPr>
                              <w:t>Submit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C237C6" id="Rectangle 25" o:spid="_x0000_s1046" style="position:absolute;margin-left:129.65pt;margin-top:118pt;width:125.7pt;height:23.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" fillcolor="white [3201]" strokecolor="#4472c4 [3208]" strokeweight="2.5pt">
                <v:shadow color="#868686"/>
                <v:textbox>
                  <w:txbxContent>
                    <w:p w14:paraId="2CE4E7FA" w14:textId="77777777" w:rsidR="00F73BE3" w:rsidRPr="00244BDE" w:rsidRDefault="00F73BE3">
                      <w:pPr>
                        <w:rPr>
                          <w:lang w:val="en-US"/>
                        </w:rPr>
                      </w:pPr>
                      <w:r>
                        <w:rPr>
                          <w:lang w:val="en-US"/>
                        </w:rPr>
                        <w:t>Submit</w:t>
                      </w:r>
                    </w:p>
                  </w:txbxContent>
                </v:textbox>
              </v:rect>
            </w:pict>
          </mc:Fallback>
        </mc:AlternateContent>
      </w:r>
      <w:r w:rsidR="00244BDE">
        <w:rPr>
          <w:spacing w:val="-5"/>
        </w:rPr>
        <w:br w:type="page"/>
      </w:r>
    </w:p>
    <w:p w14:paraId="2C8123B7" w14:textId="77777777" w:rsidR="00322483" w:rsidRDefault="00322483" w:rsidP="00EF11DF">
      <w:pPr>
        <w:pStyle w:val="Heading1"/>
      </w:pPr>
      <w:r>
        <w:rPr>
          <w:spacing w:val="-5"/>
        </w:rPr>
        <w:lastRenderedPageBreak/>
        <w:t>A</w:t>
      </w:r>
      <w:r>
        <w:rPr>
          <w:spacing w:val="2"/>
        </w:rPr>
        <w:t>p</w:t>
      </w:r>
      <w:r>
        <w:t>pendix</w:t>
      </w:r>
      <w:r>
        <w:rPr>
          <w:spacing w:val="6"/>
        </w:rPr>
        <w:t xml:space="preserve"> </w:t>
      </w:r>
      <w:r w:rsidR="0021474F">
        <w:t>C</w:t>
      </w:r>
      <w:bookmarkEnd w:id="26"/>
    </w:p>
    <w:tbl>
      <w:tblPr>
        <w:tblStyle w:val="TableGrid"/>
        <w:tblpPr w:leftFromText="180" w:rightFromText="180" w:vertAnchor="text" w:horzAnchor="page" w:tblpX="2077" w:tblpY="1410"/>
        <w:tblW w:w="0" w:type="auto"/>
        <w:tblLook w:val="04A0" w:firstRow="1" w:lastRow="0" w:firstColumn="1" w:lastColumn="0" w:noHBand="0" w:noVBand="1"/>
      </w:tblPr>
      <w:tblGrid>
        <w:gridCol w:w="9350"/>
      </w:tblGrid>
      <w:tr w:rsidR="005B2FCA" w:rsidRPr="00366C53" w14:paraId="656DF921" w14:textId="77777777" w:rsidTr="005B2FCA">
        <w:tc>
          <w:tcPr>
            <w:tcW w:w="9350" w:type="dxa"/>
          </w:tcPr>
          <w:p w14:paraId="2056CBE2" w14:textId="77777777" w:rsidR="005B2FCA" w:rsidRPr="00366C53" w:rsidRDefault="005B2FCA" w:rsidP="005B2FCA">
            <w:pPr>
              <w:pStyle w:val="Heading2"/>
              <w:spacing w:line="360" w:lineRule="auto"/>
              <w:outlineLvl w:val="1"/>
              <w:rPr>
                <w:rFonts w:ascii="Times New Roman" w:hAnsi="Times New Roman" w:cs="Times New Roman"/>
                <w:color w:val="000000" w:themeColor="text1"/>
                <w:sz w:val="24"/>
                <w:szCs w:val="24"/>
              </w:rPr>
            </w:pPr>
            <w:r w:rsidRPr="00366C53">
              <w:rPr>
                <w:rFonts w:ascii="Times New Roman" w:hAnsi="Times New Roman" w:cs="Times New Roman"/>
                <w:color w:val="000000" w:themeColor="text1"/>
                <w:sz w:val="24"/>
                <w:szCs w:val="24"/>
              </w:rPr>
              <w:t>Konstantinos Tsene</w:t>
            </w:r>
          </w:p>
          <w:p w14:paraId="3CD85620" w14:textId="77777777" w:rsidR="005B2FCA" w:rsidRPr="00366C53" w:rsidRDefault="005B2FCA" w:rsidP="005B2FCA">
            <w:pPr>
              <w:pStyle w:val="Heading2"/>
              <w:spacing w:line="360" w:lineRule="auto"/>
              <w:outlineLvl w:val="1"/>
              <w:rPr>
                <w:rFonts w:ascii="Times New Roman" w:hAnsi="Times New Roman" w:cs="Times New Roman"/>
                <w:color w:val="000000" w:themeColor="text1"/>
                <w:sz w:val="24"/>
                <w:szCs w:val="24"/>
              </w:rPr>
            </w:pPr>
            <w:r w:rsidRPr="00366C53">
              <w:rPr>
                <w:rFonts w:ascii="Times New Roman" w:hAnsi="Times New Roman" w:cs="Times New Roman"/>
                <w:color w:val="000000" w:themeColor="text1"/>
                <w:sz w:val="24"/>
                <w:szCs w:val="24"/>
              </w:rPr>
              <w:t>Uplands, Swansea, UK</w:t>
            </w:r>
          </w:p>
          <w:p w14:paraId="526CD15E" w14:textId="77777777" w:rsidR="005B2FCA" w:rsidRPr="00366C53" w:rsidRDefault="005B2FCA" w:rsidP="005B2FCA">
            <w:pPr>
              <w:pStyle w:val="Heading2"/>
              <w:spacing w:line="360" w:lineRule="auto"/>
              <w:outlineLvl w:val="1"/>
              <w:rPr>
                <w:rFonts w:ascii="Times New Roman" w:hAnsi="Times New Roman" w:cs="Times New Roman"/>
                <w:color w:val="000000" w:themeColor="text1"/>
                <w:sz w:val="24"/>
                <w:szCs w:val="24"/>
              </w:rPr>
            </w:pPr>
            <w:r w:rsidRPr="00366C53">
              <w:rPr>
                <w:rFonts w:ascii="Times New Roman" w:hAnsi="Times New Roman" w:cs="Times New Roman"/>
                <w:color w:val="000000" w:themeColor="text1"/>
                <w:sz w:val="24"/>
                <w:szCs w:val="24"/>
              </w:rPr>
              <w:t xml:space="preserve">0788 201 4369, </w:t>
            </w:r>
            <w:hyperlink r:id="rId14" w:history="1">
              <w:r w:rsidRPr="00366C53">
                <w:rPr>
                  <w:rStyle w:val="Hyperlink"/>
                  <w:rFonts w:ascii="Times New Roman" w:hAnsi="Times New Roman" w:cs="Times New Roman"/>
                  <w:sz w:val="24"/>
                  <w:szCs w:val="24"/>
                </w:rPr>
                <w:t>tsenes131319@gmail.com</w:t>
              </w:r>
            </w:hyperlink>
          </w:p>
          <w:p w14:paraId="33A8ED19" w14:textId="77777777" w:rsidR="005B2FCA" w:rsidRPr="00366C53" w:rsidRDefault="005B2FCA" w:rsidP="005B2FCA">
            <w:pPr>
              <w:spacing w:line="360" w:lineRule="auto"/>
              <w:rPr>
                <w:rFonts w:ascii="Times New Roman" w:hAnsi="Times New Roman" w:cs="Times New Roman"/>
                <w:sz w:val="24"/>
                <w:szCs w:val="24"/>
              </w:rPr>
            </w:pPr>
          </w:p>
          <w:p w14:paraId="729CABC6" w14:textId="77777777" w:rsidR="005B2FCA" w:rsidRDefault="005B2FCA" w:rsidP="005B2FCA">
            <w:pPr>
              <w:spacing w:line="360" w:lineRule="auto"/>
              <w:jc w:val="center"/>
              <w:rPr>
                <w:rFonts w:ascii="Times New Roman" w:hAnsi="Times New Roman" w:cs="Times New Roman"/>
                <w:b/>
                <w:sz w:val="24"/>
                <w:szCs w:val="24"/>
                <w:u w:val="single"/>
              </w:rPr>
            </w:pPr>
            <w:r w:rsidRPr="00366C53">
              <w:rPr>
                <w:rFonts w:ascii="Times New Roman" w:hAnsi="Times New Roman" w:cs="Times New Roman"/>
                <w:b/>
                <w:sz w:val="24"/>
                <w:szCs w:val="24"/>
                <w:u w:val="single"/>
              </w:rPr>
              <w:t>Professional Profile</w:t>
            </w:r>
          </w:p>
          <w:p w14:paraId="7F76C702" w14:textId="77777777" w:rsidR="005B2FCA" w:rsidRDefault="005B2FCA" w:rsidP="005B2F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capable and focused professional having seven years of experiences in leading team to add value to the organisation. As a logical thinker and well-organised person, I have the ability to align the departmental goals with the organisational visions. I tried to maintain effective communication skills and interact with the customer effectively to understand their needs according to which I develop plans. I tried to incorporate my experience, and skills and maintain proactive commitment with the organisation to foster organisational growth along with the professional abilities. </w:t>
            </w:r>
          </w:p>
          <w:p w14:paraId="0ABD9024" w14:textId="77777777" w:rsidR="005B2FCA" w:rsidRPr="00F87679" w:rsidRDefault="005B2FCA" w:rsidP="005B2FCA">
            <w:pPr>
              <w:spacing w:line="360" w:lineRule="auto"/>
              <w:jc w:val="center"/>
              <w:rPr>
                <w:rFonts w:ascii="Times New Roman" w:hAnsi="Times New Roman" w:cs="Times New Roman"/>
                <w:b/>
                <w:sz w:val="24"/>
                <w:szCs w:val="24"/>
                <w:u w:val="single"/>
                <w:lang w:val="en-US"/>
              </w:rPr>
            </w:pPr>
            <w:r w:rsidRPr="00F87679">
              <w:rPr>
                <w:rFonts w:ascii="Times New Roman" w:hAnsi="Times New Roman" w:cs="Times New Roman"/>
                <w:b/>
                <w:sz w:val="24"/>
                <w:szCs w:val="24"/>
                <w:u w:val="single"/>
                <w:lang w:val="en-US"/>
              </w:rPr>
              <w:t xml:space="preserve">Work </w:t>
            </w:r>
            <w:sdt>
              <w:sdtPr>
                <w:rPr>
                  <w:rFonts w:ascii="Times New Roman" w:hAnsi="Times New Roman" w:cs="Times New Roman"/>
                  <w:b/>
                  <w:sz w:val="24"/>
                  <w:szCs w:val="24"/>
                  <w:u w:val="single"/>
                  <w:lang w:val="en-US"/>
                </w:rPr>
                <w:alias w:val="Experience:"/>
                <w:tag w:val="Experience:"/>
                <w:id w:val="1033002868"/>
                <w:temporary/>
                <w:showingPlcHdr/>
              </w:sdtPr>
              <w:sdtContent>
                <w:r w:rsidRPr="00F87679">
                  <w:rPr>
                    <w:rFonts w:ascii="Times New Roman" w:hAnsi="Times New Roman" w:cs="Times New Roman"/>
                    <w:b/>
                    <w:sz w:val="24"/>
                    <w:szCs w:val="24"/>
                    <w:u w:val="single"/>
                    <w:lang w:val="en-US"/>
                  </w:rPr>
                  <w:t>Experience</w:t>
                </w:r>
              </w:sdtContent>
            </w:sdt>
          </w:p>
          <w:p w14:paraId="254F64A9" w14:textId="77777777" w:rsidR="005B2FCA" w:rsidRPr="00F87679" w:rsidRDefault="005B2FCA" w:rsidP="005B2FCA">
            <w:pPr>
              <w:spacing w:line="360" w:lineRule="auto"/>
              <w:jc w:val="center"/>
              <w:rPr>
                <w:rFonts w:ascii="Times New Roman" w:hAnsi="Times New Roman" w:cs="Times New Roman"/>
                <w:b/>
                <w:bCs/>
                <w:sz w:val="24"/>
                <w:szCs w:val="24"/>
                <w:u w:val="single"/>
                <w:lang w:val="en-US"/>
              </w:rPr>
            </w:pPr>
            <w:r w:rsidRPr="00F87679">
              <w:rPr>
                <w:rFonts w:ascii="Times New Roman" w:hAnsi="Times New Roman" w:cs="Times New Roman"/>
                <w:b/>
                <w:bCs/>
                <w:sz w:val="24"/>
                <w:szCs w:val="24"/>
                <w:u w:val="single"/>
                <w:lang w:val="en-US"/>
              </w:rPr>
              <w:t>Fulfillment</w:t>
            </w:r>
            <w:r w:rsidRPr="00F87679">
              <w:rPr>
                <w:rFonts w:ascii="Times New Roman" w:hAnsi="Times New Roman" w:cs="Times New Roman"/>
                <w:b/>
                <w:bCs/>
                <w:sz w:val="24"/>
                <w:szCs w:val="24"/>
                <w:u w:val="single"/>
              </w:rPr>
              <w:t xml:space="preserve"> Associate,</w:t>
            </w:r>
            <w:r w:rsidRPr="00F87679">
              <w:rPr>
                <w:rFonts w:ascii="Times New Roman" w:hAnsi="Times New Roman" w:cs="Times New Roman"/>
                <w:sz w:val="24"/>
                <w:szCs w:val="24"/>
                <w:u w:val="single"/>
              </w:rPr>
              <w:t xml:space="preserve"> </w:t>
            </w:r>
            <w:r w:rsidRPr="00F87679">
              <w:rPr>
                <w:rFonts w:ascii="Times New Roman" w:hAnsi="Times New Roman" w:cs="Times New Roman"/>
                <w:b/>
                <w:bCs/>
                <w:sz w:val="24"/>
                <w:szCs w:val="24"/>
                <w:u w:val="single"/>
                <w:lang w:val="en-US"/>
              </w:rPr>
              <w:t>Amazon</w:t>
            </w:r>
          </w:p>
          <w:p w14:paraId="71D567FB" w14:textId="77777777" w:rsidR="005B2FCA" w:rsidRDefault="005B2FCA" w:rsidP="005B2FCA">
            <w:pPr>
              <w:spacing w:line="360" w:lineRule="auto"/>
              <w:jc w:val="center"/>
              <w:rPr>
                <w:rFonts w:ascii="Times New Roman" w:hAnsi="Times New Roman" w:cs="Times New Roman"/>
                <w:iCs/>
                <w:sz w:val="24"/>
                <w:szCs w:val="24"/>
                <w:u w:val="single"/>
                <w:lang w:val="en-US"/>
              </w:rPr>
            </w:pPr>
            <w:r w:rsidRPr="00F87679">
              <w:rPr>
                <w:rFonts w:ascii="Times New Roman" w:hAnsi="Times New Roman" w:cs="Times New Roman"/>
                <w:iCs/>
                <w:sz w:val="24"/>
                <w:szCs w:val="24"/>
                <w:u w:val="single"/>
                <w:lang w:val="en-US"/>
              </w:rPr>
              <w:t xml:space="preserve">September 2020 </w:t>
            </w:r>
            <w:r>
              <w:rPr>
                <w:rFonts w:ascii="Times New Roman" w:hAnsi="Times New Roman" w:cs="Times New Roman"/>
                <w:iCs/>
                <w:sz w:val="24"/>
                <w:szCs w:val="24"/>
                <w:u w:val="single"/>
                <w:lang w:val="en-US"/>
              </w:rPr>
              <w:t>–</w:t>
            </w:r>
            <w:r w:rsidRPr="00F87679">
              <w:rPr>
                <w:rFonts w:ascii="Times New Roman" w:hAnsi="Times New Roman" w:cs="Times New Roman"/>
                <w:iCs/>
                <w:sz w:val="24"/>
                <w:szCs w:val="24"/>
                <w:u w:val="single"/>
                <w:lang w:val="en-US"/>
              </w:rPr>
              <w:t xml:space="preserve"> present</w:t>
            </w:r>
          </w:p>
          <w:p w14:paraId="2302F80E" w14:textId="77777777" w:rsidR="005B2FCA" w:rsidRPr="00F87679" w:rsidRDefault="005B2FCA" w:rsidP="005B2FCA">
            <w:pPr>
              <w:pStyle w:val="ListParagraph"/>
              <w:numPr>
                <w:ilvl w:val="0"/>
                <w:numId w:val="17"/>
              </w:numPr>
              <w:spacing w:line="360" w:lineRule="auto"/>
              <w:jc w:val="both"/>
              <w:rPr>
                <w:rFonts w:ascii="Times New Roman" w:hAnsi="Times New Roman" w:cs="Times New Roman"/>
                <w:iCs/>
                <w:sz w:val="24"/>
                <w:szCs w:val="24"/>
                <w:u w:val="single"/>
                <w:lang w:val="en-US"/>
              </w:rPr>
            </w:pPr>
            <w:r>
              <w:rPr>
                <w:rFonts w:ascii="Times New Roman" w:hAnsi="Times New Roman" w:cs="Times New Roman"/>
                <w:iCs/>
                <w:sz w:val="24"/>
                <w:szCs w:val="24"/>
                <w:lang w:val="en-US"/>
              </w:rPr>
              <w:t xml:space="preserve">Shipping, packaging, </w:t>
            </w:r>
            <w:proofErr w:type="gramStart"/>
            <w:r>
              <w:rPr>
                <w:rFonts w:ascii="Times New Roman" w:hAnsi="Times New Roman" w:cs="Times New Roman"/>
                <w:iCs/>
                <w:sz w:val="24"/>
                <w:szCs w:val="24"/>
                <w:lang w:val="en-US"/>
              </w:rPr>
              <w:t>processing</w:t>
            </w:r>
            <w:proofErr w:type="gramEnd"/>
            <w:r>
              <w:rPr>
                <w:rFonts w:ascii="Times New Roman" w:hAnsi="Times New Roman" w:cs="Times New Roman"/>
                <w:iCs/>
                <w:sz w:val="24"/>
                <w:szCs w:val="24"/>
                <w:lang w:val="en-US"/>
              </w:rPr>
              <w:t xml:space="preserve"> and packaging customers’ order accurately and timely</w:t>
            </w:r>
          </w:p>
          <w:p w14:paraId="43F2EBE8" w14:textId="77777777" w:rsidR="005B2FCA" w:rsidRPr="00F87679" w:rsidRDefault="005B2FCA" w:rsidP="005B2FCA">
            <w:pPr>
              <w:pStyle w:val="ListParagraph"/>
              <w:numPr>
                <w:ilvl w:val="0"/>
                <w:numId w:val="17"/>
              </w:numPr>
              <w:spacing w:line="360" w:lineRule="auto"/>
              <w:jc w:val="both"/>
              <w:rPr>
                <w:rFonts w:ascii="Times New Roman" w:hAnsi="Times New Roman" w:cs="Times New Roman"/>
                <w:iCs/>
                <w:sz w:val="24"/>
                <w:szCs w:val="24"/>
                <w:u w:val="single"/>
                <w:lang w:val="en-US"/>
              </w:rPr>
            </w:pPr>
            <w:r>
              <w:rPr>
                <w:rFonts w:ascii="Times New Roman" w:hAnsi="Times New Roman" w:cs="Times New Roman"/>
                <w:iCs/>
                <w:sz w:val="24"/>
                <w:szCs w:val="24"/>
                <w:lang w:val="en-US"/>
              </w:rPr>
              <w:t xml:space="preserve">Utilize </w:t>
            </w:r>
            <w:r w:rsidRPr="00F87679">
              <w:rPr>
                <w:rFonts w:ascii="Times New Roman" w:hAnsi="Times New Roman" w:cs="Times New Roman"/>
                <w:iCs/>
                <w:sz w:val="24"/>
                <w:szCs w:val="24"/>
                <w:lang w:val="en-US"/>
              </w:rPr>
              <w:t>barcode scanners</w:t>
            </w:r>
            <w:r>
              <w:rPr>
                <w:rFonts w:ascii="Times New Roman" w:hAnsi="Times New Roman" w:cs="Times New Roman"/>
                <w:iCs/>
                <w:sz w:val="24"/>
                <w:szCs w:val="24"/>
                <w:lang w:val="en-US"/>
              </w:rPr>
              <w:t xml:space="preserve">, computerized </w:t>
            </w:r>
            <w:proofErr w:type="gramStart"/>
            <w:r>
              <w:rPr>
                <w:rFonts w:ascii="Times New Roman" w:hAnsi="Times New Roman" w:cs="Times New Roman"/>
                <w:iCs/>
                <w:sz w:val="24"/>
                <w:szCs w:val="24"/>
                <w:lang w:val="en-US"/>
              </w:rPr>
              <w:t>system</w:t>
            </w:r>
            <w:proofErr w:type="gramEnd"/>
            <w:r>
              <w:rPr>
                <w:rFonts w:ascii="Times New Roman" w:hAnsi="Times New Roman" w:cs="Times New Roman"/>
                <w:iCs/>
                <w:sz w:val="24"/>
                <w:szCs w:val="24"/>
                <w:lang w:val="en-US"/>
              </w:rPr>
              <w:t xml:space="preserve"> and others to record the movement of goods</w:t>
            </w:r>
          </w:p>
          <w:p w14:paraId="5950ED4F" w14:textId="77777777" w:rsidR="005B2FCA" w:rsidRDefault="005B2FCA" w:rsidP="005B2FCA">
            <w:pPr>
              <w:pStyle w:val="ListParagraph"/>
              <w:numPr>
                <w:ilvl w:val="0"/>
                <w:numId w:val="17"/>
              </w:numPr>
              <w:spacing w:line="360" w:lineRule="auto"/>
              <w:jc w:val="both"/>
              <w:rPr>
                <w:rFonts w:ascii="Times New Roman" w:hAnsi="Times New Roman" w:cs="Times New Roman"/>
                <w:iCs/>
                <w:sz w:val="24"/>
                <w:szCs w:val="24"/>
                <w:lang w:val="en-US"/>
              </w:rPr>
            </w:pPr>
            <w:r w:rsidRPr="00F87679">
              <w:rPr>
                <w:rFonts w:ascii="Times New Roman" w:hAnsi="Times New Roman" w:cs="Times New Roman"/>
                <w:iCs/>
                <w:sz w:val="24"/>
                <w:szCs w:val="24"/>
                <w:lang w:val="en-US"/>
              </w:rPr>
              <w:t>Ensuring well-organized stick and maintained high standard</w:t>
            </w:r>
          </w:p>
          <w:p w14:paraId="10ACDB39" w14:textId="77777777" w:rsidR="005B2FCA" w:rsidRPr="00F87679" w:rsidRDefault="005B2FCA" w:rsidP="005B2FCA">
            <w:pPr>
              <w:pStyle w:val="ListParagraph"/>
              <w:spacing w:line="360" w:lineRule="auto"/>
              <w:jc w:val="center"/>
              <w:rPr>
                <w:rFonts w:ascii="Times New Roman" w:hAnsi="Times New Roman" w:cs="Times New Roman"/>
                <w:b/>
                <w:iCs/>
                <w:sz w:val="24"/>
                <w:szCs w:val="24"/>
                <w:lang w:val="en-US"/>
              </w:rPr>
            </w:pPr>
            <w:r w:rsidRPr="00F87679">
              <w:rPr>
                <w:rFonts w:ascii="Times New Roman" w:hAnsi="Times New Roman" w:cs="Times New Roman"/>
                <w:b/>
                <w:iCs/>
                <w:sz w:val="24"/>
                <w:szCs w:val="24"/>
                <w:lang w:val="en-US"/>
              </w:rPr>
              <w:t>Team member/ Team Leader, KFC</w:t>
            </w:r>
          </w:p>
          <w:p w14:paraId="5262E648" w14:textId="77777777" w:rsidR="005B2FCA" w:rsidRDefault="005B2FCA" w:rsidP="005B2FCA">
            <w:pPr>
              <w:pStyle w:val="ListParagraph"/>
              <w:spacing w:line="360" w:lineRule="auto"/>
              <w:jc w:val="center"/>
              <w:rPr>
                <w:rFonts w:ascii="Times New Roman" w:hAnsi="Times New Roman" w:cs="Times New Roman"/>
                <w:iCs/>
                <w:sz w:val="24"/>
                <w:szCs w:val="24"/>
                <w:u w:val="single"/>
                <w:lang w:val="en-US"/>
              </w:rPr>
            </w:pPr>
            <w:r w:rsidRPr="00F87679">
              <w:rPr>
                <w:rFonts w:ascii="Times New Roman" w:hAnsi="Times New Roman" w:cs="Times New Roman"/>
                <w:iCs/>
                <w:sz w:val="24"/>
                <w:szCs w:val="24"/>
                <w:u w:val="single"/>
                <w:lang w:val="en-US"/>
              </w:rPr>
              <w:t>December 2018 – August 2020</w:t>
            </w:r>
          </w:p>
          <w:p w14:paraId="37294A6C" w14:textId="77777777" w:rsidR="005B2FCA" w:rsidRPr="00F87679" w:rsidRDefault="005B2FCA" w:rsidP="005B2FCA">
            <w:pPr>
              <w:pStyle w:val="ListParagraph"/>
              <w:numPr>
                <w:ilvl w:val="0"/>
                <w:numId w:val="19"/>
              </w:numPr>
              <w:spacing w:line="360" w:lineRule="auto"/>
              <w:jc w:val="both"/>
              <w:rPr>
                <w:rFonts w:ascii="Times New Roman" w:hAnsi="Times New Roman" w:cs="Times New Roman"/>
                <w:iCs/>
                <w:sz w:val="24"/>
                <w:szCs w:val="24"/>
                <w:lang w:val="en-US"/>
              </w:rPr>
            </w:pPr>
            <w:r w:rsidRPr="00F87679">
              <w:rPr>
                <w:rFonts w:ascii="Times New Roman" w:hAnsi="Times New Roman" w:cs="Times New Roman"/>
                <w:iCs/>
                <w:sz w:val="24"/>
                <w:szCs w:val="24"/>
                <w:lang w:val="en-US"/>
              </w:rPr>
              <w:t>Managed and lead a team of 10 staff</w:t>
            </w:r>
          </w:p>
          <w:p w14:paraId="4618EB26" w14:textId="77777777" w:rsidR="005B2FCA" w:rsidRPr="00F87679" w:rsidRDefault="005B2FCA" w:rsidP="005B2FCA">
            <w:pPr>
              <w:pStyle w:val="ListParagraph"/>
              <w:numPr>
                <w:ilvl w:val="0"/>
                <w:numId w:val="19"/>
              </w:numPr>
              <w:spacing w:line="360" w:lineRule="auto"/>
              <w:jc w:val="both"/>
              <w:rPr>
                <w:rFonts w:ascii="Times New Roman" w:hAnsi="Times New Roman" w:cs="Times New Roman"/>
                <w:iCs/>
                <w:sz w:val="24"/>
                <w:szCs w:val="24"/>
                <w:lang w:val="en-US"/>
              </w:rPr>
            </w:pPr>
            <w:r w:rsidRPr="00F87679">
              <w:rPr>
                <w:rFonts w:ascii="Times New Roman" w:hAnsi="Times New Roman" w:cs="Times New Roman"/>
                <w:iCs/>
                <w:sz w:val="24"/>
                <w:szCs w:val="24"/>
                <w:lang w:val="en-US"/>
              </w:rPr>
              <w:t>Dealt with customer queries and maintain customer satisfaction</w:t>
            </w:r>
          </w:p>
          <w:p w14:paraId="4501E972" w14:textId="77777777" w:rsidR="005B2FCA" w:rsidRPr="00F87679" w:rsidRDefault="005B2FCA" w:rsidP="005B2FCA">
            <w:pPr>
              <w:pStyle w:val="ListParagraph"/>
              <w:numPr>
                <w:ilvl w:val="0"/>
                <w:numId w:val="19"/>
              </w:numPr>
              <w:spacing w:line="360" w:lineRule="auto"/>
              <w:jc w:val="both"/>
              <w:rPr>
                <w:rFonts w:ascii="Times New Roman" w:hAnsi="Times New Roman" w:cs="Times New Roman"/>
                <w:iCs/>
                <w:sz w:val="24"/>
                <w:szCs w:val="24"/>
                <w:lang w:val="en-US"/>
              </w:rPr>
            </w:pPr>
            <w:r w:rsidRPr="00F87679">
              <w:rPr>
                <w:rFonts w:ascii="Times New Roman" w:hAnsi="Times New Roman" w:cs="Times New Roman"/>
                <w:iCs/>
                <w:sz w:val="24"/>
                <w:szCs w:val="24"/>
                <w:lang w:val="en-US"/>
              </w:rPr>
              <w:t>Recruited and interview</w:t>
            </w:r>
            <w:r>
              <w:rPr>
                <w:rFonts w:ascii="Times New Roman" w:hAnsi="Times New Roman" w:cs="Times New Roman"/>
                <w:iCs/>
                <w:sz w:val="24"/>
                <w:szCs w:val="24"/>
                <w:lang w:val="en-US"/>
              </w:rPr>
              <w:t>ed</w:t>
            </w:r>
            <w:r w:rsidRPr="00F87679">
              <w:rPr>
                <w:rFonts w:ascii="Times New Roman" w:hAnsi="Times New Roman" w:cs="Times New Roman"/>
                <w:iCs/>
                <w:sz w:val="24"/>
                <w:szCs w:val="24"/>
                <w:lang w:val="en-US"/>
              </w:rPr>
              <w:t xml:space="preserve"> candidate for my department</w:t>
            </w:r>
          </w:p>
          <w:p w14:paraId="75658FAE" w14:textId="77777777" w:rsidR="005B2FCA" w:rsidRDefault="005B2FCA" w:rsidP="005B2FCA">
            <w:pPr>
              <w:pStyle w:val="ListParagraph"/>
              <w:numPr>
                <w:ilvl w:val="0"/>
                <w:numId w:val="19"/>
              </w:numPr>
              <w:spacing w:line="360" w:lineRule="auto"/>
              <w:jc w:val="both"/>
              <w:rPr>
                <w:rFonts w:ascii="Times New Roman" w:hAnsi="Times New Roman" w:cs="Times New Roman"/>
                <w:iCs/>
                <w:sz w:val="24"/>
                <w:szCs w:val="24"/>
                <w:lang w:val="en-US"/>
              </w:rPr>
            </w:pPr>
            <w:r w:rsidRPr="00F87679">
              <w:rPr>
                <w:rFonts w:ascii="Times New Roman" w:hAnsi="Times New Roman" w:cs="Times New Roman"/>
                <w:iCs/>
                <w:sz w:val="24"/>
                <w:szCs w:val="24"/>
                <w:lang w:val="en-US"/>
              </w:rPr>
              <w:t>Performed quality check</w:t>
            </w:r>
          </w:p>
          <w:p w14:paraId="5445FB2C" w14:textId="77777777" w:rsidR="005B2FCA" w:rsidRPr="00F87679" w:rsidRDefault="005B2FCA" w:rsidP="005B2FCA">
            <w:pPr>
              <w:pStyle w:val="ListParagraph"/>
              <w:spacing w:line="360" w:lineRule="auto"/>
              <w:jc w:val="center"/>
              <w:rPr>
                <w:rFonts w:ascii="Times New Roman" w:hAnsi="Times New Roman" w:cs="Times New Roman"/>
                <w:b/>
                <w:iCs/>
                <w:sz w:val="24"/>
                <w:szCs w:val="24"/>
                <w:lang w:val="en-US"/>
              </w:rPr>
            </w:pPr>
            <w:r w:rsidRPr="00F87679">
              <w:rPr>
                <w:rFonts w:ascii="Times New Roman" w:hAnsi="Times New Roman" w:cs="Times New Roman"/>
                <w:b/>
                <w:iCs/>
                <w:sz w:val="24"/>
                <w:szCs w:val="24"/>
                <w:lang w:val="en-US"/>
              </w:rPr>
              <w:lastRenderedPageBreak/>
              <w:t>Staff Sergeant and Diesel Manager, Hellenic Special Forces</w:t>
            </w:r>
          </w:p>
          <w:p w14:paraId="1BC1B5A8" w14:textId="77777777" w:rsidR="005B2FCA" w:rsidRDefault="005B2FCA" w:rsidP="005B2FCA">
            <w:pPr>
              <w:pStyle w:val="ListParagraph"/>
              <w:spacing w:line="360" w:lineRule="auto"/>
              <w:jc w:val="center"/>
              <w:rPr>
                <w:rFonts w:ascii="Times New Roman" w:hAnsi="Times New Roman" w:cs="Times New Roman"/>
                <w:iCs/>
                <w:sz w:val="24"/>
                <w:szCs w:val="24"/>
                <w:u w:val="single"/>
                <w:lang w:val="en-US"/>
              </w:rPr>
            </w:pPr>
            <w:r w:rsidRPr="00F87679">
              <w:rPr>
                <w:rFonts w:ascii="Times New Roman" w:hAnsi="Times New Roman" w:cs="Times New Roman"/>
                <w:iCs/>
                <w:sz w:val="24"/>
                <w:szCs w:val="24"/>
                <w:u w:val="single"/>
                <w:lang w:val="en-US"/>
              </w:rPr>
              <w:t>April 2016 – October 2018</w:t>
            </w:r>
          </w:p>
          <w:p w14:paraId="7162AC5E" w14:textId="77777777" w:rsidR="005B2FCA" w:rsidRPr="00F87679" w:rsidRDefault="005B2FCA" w:rsidP="005B2FCA">
            <w:pPr>
              <w:pStyle w:val="ListParagraph"/>
              <w:numPr>
                <w:ilvl w:val="0"/>
                <w:numId w:val="21"/>
              </w:numPr>
              <w:spacing w:line="360" w:lineRule="auto"/>
              <w:jc w:val="both"/>
              <w:rPr>
                <w:rFonts w:ascii="Times New Roman" w:hAnsi="Times New Roman" w:cs="Times New Roman"/>
                <w:iCs/>
                <w:sz w:val="24"/>
                <w:szCs w:val="24"/>
                <w:lang w:val="en-US"/>
              </w:rPr>
            </w:pPr>
            <w:r w:rsidRPr="00F87679">
              <w:rPr>
                <w:rFonts w:ascii="Times New Roman" w:hAnsi="Times New Roman" w:cs="Times New Roman"/>
                <w:iCs/>
                <w:sz w:val="24"/>
                <w:szCs w:val="24"/>
                <w:lang w:val="en-US"/>
              </w:rPr>
              <w:t>Managed team with 80 staff</w:t>
            </w:r>
          </w:p>
          <w:p w14:paraId="717B9725" w14:textId="77777777" w:rsidR="005B2FCA" w:rsidRDefault="005B2FCA" w:rsidP="005B2FCA">
            <w:pPr>
              <w:pStyle w:val="ListParagraph"/>
              <w:numPr>
                <w:ilvl w:val="0"/>
                <w:numId w:val="21"/>
              </w:numPr>
              <w:spacing w:line="360" w:lineRule="auto"/>
              <w:jc w:val="both"/>
              <w:rPr>
                <w:rFonts w:ascii="Times New Roman" w:hAnsi="Times New Roman" w:cs="Times New Roman"/>
                <w:iCs/>
                <w:sz w:val="24"/>
                <w:szCs w:val="24"/>
                <w:lang w:val="en-US"/>
              </w:rPr>
            </w:pPr>
            <w:r w:rsidRPr="00F87679">
              <w:rPr>
                <w:rFonts w:ascii="Times New Roman" w:hAnsi="Times New Roman" w:cs="Times New Roman"/>
                <w:iCs/>
                <w:sz w:val="24"/>
                <w:szCs w:val="24"/>
                <w:lang w:val="en-US"/>
              </w:rPr>
              <w:t>Coached and trained team members with highest standards</w:t>
            </w:r>
          </w:p>
          <w:p w14:paraId="2D62502B" w14:textId="77777777" w:rsidR="005B2FCA" w:rsidRPr="00F87679" w:rsidRDefault="005B2FCA" w:rsidP="005B2FCA">
            <w:pPr>
              <w:pStyle w:val="ListParagraph"/>
              <w:numPr>
                <w:ilvl w:val="0"/>
                <w:numId w:val="21"/>
              </w:numPr>
              <w:spacing w:line="360" w:lineRule="auto"/>
              <w:jc w:val="both"/>
              <w:rPr>
                <w:rFonts w:ascii="Times New Roman" w:hAnsi="Times New Roman" w:cs="Times New Roman"/>
                <w:iCs/>
                <w:sz w:val="24"/>
                <w:szCs w:val="24"/>
                <w:lang w:val="en-US"/>
              </w:rPr>
            </w:pPr>
            <w:r w:rsidRPr="00F87679">
              <w:rPr>
                <w:rFonts w:ascii="Times New Roman" w:hAnsi="Times New Roman" w:cs="Times New Roman"/>
                <w:iCs/>
                <w:sz w:val="24"/>
                <w:szCs w:val="24"/>
                <w:lang w:val="en-US"/>
              </w:rPr>
              <w:t>Liaised</w:t>
            </w:r>
            <w:r>
              <w:rPr>
                <w:rFonts w:ascii="Times New Roman" w:hAnsi="Times New Roman" w:cs="Times New Roman"/>
                <w:iCs/>
                <w:sz w:val="24"/>
                <w:szCs w:val="24"/>
                <w:lang w:val="en-US"/>
              </w:rPr>
              <w:t xml:space="preserve"> with the higher authority to understand the </w:t>
            </w:r>
            <w:proofErr w:type="spellStart"/>
            <w:r>
              <w:rPr>
                <w:rFonts w:ascii="Times New Roman" w:hAnsi="Times New Roman" w:cs="Times New Roman"/>
                <w:iCs/>
                <w:sz w:val="24"/>
                <w:szCs w:val="24"/>
                <w:lang w:val="en-US"/>
              </w:rPr>
              <w:t>organisational</w:t>
            </w:r>
            <w:proofErr w:type="spellEnd"/>
            <w:r>
              <w:rPr>
                <w:rFonts w:ascii="Times New Roman" w:hAnsi="Times New Roman" w:cs="Times New Roman"/>
                <w:iCs/>
                <w:sz w:val="24"/>
                <w:szCs w:val="24"/>
                <w:lang w:val="en-US"/>
              </w:rPr>
              <w:t xml:space="preserve"> target</w:t>
            </w:r>
          </w:p>
          <w:p w14:paraId="2FAA407D" w14:textId="77777777" w:rsidR="005B2FCA" w:rsidRPr="00F87679" w:rsidRDefault="005B2FCA" w:rsidP="005B2FCA">
            <w:pPr>
              <w:spacing w:line="360" w:lineRule="auto"/>
              <w:jc w:val="center"/>
              <w:rPr>
                <w:rFonts w:ascii="Times New Roman" w:hAnsi="Times New Roman" w:cs="Times New Roman"/>
                <w:b/>
                <w:bCs/>
                <w:sz w:val="24"/>
                <w:szCs w:val="24"/>
              </w:rPr>
            </w:pPr>
            <w:r w:rsidRPr="00F87679">
              <w:rPr>
                <w:rFonts w:ascii="Times New Roman" w:hAnsi="Times New Roman" w:cs="Times New Roman"/>
                <w:b/>
                <w:bCs/>
                <w:sz w:val="24"/>
                <w:szCs w:val="24"/>
              </w:rPr>
              <w:t xml:space="preserve">Staff Supervisor, </w:t>
            </w:r>
            <w:proofErr w:type="spellStart"/>
            <w:r w:rsidRPr="00F87679">
              <w:rPr>
                <w:rFonts w:ascii="Times New Roman" w:hAnsi="Times New Roman" w:cs="Times New Roman"/>
                <w:b/>
                <w:bCs/>
                <w:sz w:val="24"/>
                <w:szCs w:val="24"/>
              </w:rPr>
              <w:t>Akrotiri</w:t>
            </w:r>
            <w:proofErr w:type="spellEnd"/>
            <w:r w:rsidRPr="00F87679">
              <w:rPr>
                <w:rFonts w:ascii="Times New Roman" w:hAnsi="Times New Roman" w:cs="Times New Roman"/>
                <w:b/>
                <w:bCs/>
                <w:sz w:val="24"/>
                <w:szCs w:val="24"/>
              </w:rPr>
              <w:t xml:space="preserve"> &amp; </w:t>
            </w:r>
            <w:proofErr w:type="spellStart"/>
            <w:r w:rsidRPr="00F87679">
              <w:rPr>
                <w:rFonts w:ascii="Times New Roman" w:hAnsi="Times New Roman" w:cs="Times New Roman"/>
                <w:b/>
                <w:bCs/>
                <w:sz w:val="24"/>
                <w:szCs w:val="24"/>
              </w:rPr>
              <w:t>Baraonda</w:t>
            </w:r>
            <w:proofErr w:type="spellEnd"/>
            <w:r w:rsidRPr="00F87679">
              <w:rPr>
                <w:rFonts w:ascii="Times New Roman" w:hAnsi="Times New Roman" w:cs="Times New Roman"/>
                <w:b/>
                <w:bCs/>
                <w:sz w:val="24"/>
                <w:szCs w:val="24"/>
              </w:rPr>
              <w:t xml:space="preserve"> Bar and Restaurant</w:t>
            </w:r>
          </w:p>
          <w:p w14:paraId="3178BE19" w14:textId="77777777" w:rsidR="005B2FCA" w:rsidRDefault="005B2FCA" w:rsidP="005B2FCA">
            <w:pPr>
              <w:spacing w:line="360" w:lineRule="auto"/>
              <w:jc w:val="center"/>
              <w:rPr>
                <w:rFonts w:ascii="Times New Roman" w:hAnsi="Times New Roman" w:cs="Times New Roman"/>
                <w:sz w:val="24"/>
                <w:szCs w:val="24"/>
                <w:u w:val="single"/>
              </w:rPr>
            </w:pPr>
            <w:r w:rsidRPr="00F87679">
              <w:rPr>
                <w:rFonts w:ascii="Times New Roman" w:hAnsi="Times New Roman" w:cs="Times New Roman"/>
                <w:sz w:val="24"/>
                <w:szCs w:val="24"/>
                <w:u w:val="single"/>
              </w:rPr>
              <w:t>May 2013 – March 2016</w:t>
            </w:r>
          </w:p>
          <w:p w14:paraId="002191E3" w14:textId="77777777" w:rsidR="005B2FCA" w:rsidRPr="00F87679" w:rsidRDefault="005B2FCA" w:rsidP="005B2FCA">
            <w:pPr>
              <w:pStyle w:val="ListParagraph"/>
              <w:numPr>
                <w:ilvl w:val="0"/>
                <w:numId w:val="22"/>
              </w:numPr>
              <w:spacing w:line="360" w:lineRule="auto"/>
              <w:jc w:val="both"/>
              <w:rPr>
                <w:rFonts w:ascii="Times New Roman" w:hAnsi="Times New Roman" w:cs="Times New Roman"/>
                <w:sz w:val="24"/>
                <w:szCs w:val="24"/>
              </w:rPr>
            </w:pPr>
            <w:r w:rsidRPr="00F87679">
              <w:rPr>
                <w:rFonts w:ascii="Times New Roman" w:hAnsi="Times New Roman" w:cs="Times New Roman"/>
                <w:sz w:val="24"/>
                <w:szCs w:val="24"/>
              </w:rPr>
              <w:t>Regular venue operation coordination and management</w:t>
            </w:r>
          </w:p>
          <w:p w14:paraId="22E66BE9" w14:textId="77777777" w:rsidR="005B2FCA" w:rsidRDefault="005B2FCA" w:rsidP="005B2FCA">
            <w:pPr>
              <w:pStyle w:val="ListParagraph"/>
              <w:numPr>
                <w:ilvl w:val="0"/>
                <w:numId w:val="22"/>
              </w:numPr>
              <w:spacing w:line="360" w:lineRule="auto"/>
              <w:jc w:val="both"/>
              <w:rPr>
                <w:rFonts w:ascii="Times New Roman" w:hAnsi="Times New Roman" w:cs="Times New Roman"/>
                <w:sz w:val="24"/>
                <w:szCs w:val="24"/>
              </w:rPr>
            </w:pPr>
            <w:r w:rsidRPr="00F87679">
              <w:rPr>
                <w:rFonts w:ascii="Times New Roman" w:hAnsi="Times New Roman" w:cs="Times New Roman"/>
                <w:sz w:val="24"/>
                <w:szCs w:val="24"/>
              </w:rPr>
              <w:t xml:space="preserve">Personnel management, </w:t>
            </w:r>
            <w:proofErr w:type="gramStart"/>
            <w:r w:rsidRPr="00F87679">
              <w:rPr>
                <w:rFonts w:ascii="Times New Roman" w:hAnsi="Times New Roman" w:cs="Times New Roman"/>
                <w:sz w:val="24"/>
                <w:szCs w:val="24"/>
              </w:rPr>
              <w:t>recruitment</w:t>
            </w:r>
            <w:proofErr w:type="gramEnd"/>
            <w:r w:rsidRPr="00F87679">
              <w:rPr>
                <w:rFonts w:ascii="Times New Roman" w:hAnsi="Times New Roman" w:cs="Times New Roman"/>
                <w:sz w:val="24"/>
                <w:szCs w:val="24"/>
              </w:rPr>
              <w:t xml:space="preserve"> and training</w:t>
            </w:r>
          </w:p>
          <w:p w14:paraId="7CC69732" w14:textId="77777777" w:rsidR="005B2FCA" w:rsidRDefault="005B2FCA" w:rsidP="005B2FCA">
            <w:pPr>
              <w:spacing w:line="360" w:lineRule="auto"/>
              <w:ind w:left="360"/>
              <w:jc w:val="center"/>
              <w:rPr>
                <w:rFonts w:ascii="Times New Roman" w:hAnsi="Times New Roman" w:cs="Times New Roman"/>
                <w:b/>
                <w:sz w:val="24"/>
                <w:szCs w:val="24"/>
                <w:u w:val="single"/>
              </w:rPr>
            </w:pPr>
            <w:r w:rsidRPr="00F87679">
              <w:rPr>
                <w:rFonts w:ascii="Times New Roman" w:hAnsi="Times New Roman" w:cs="Times New Roman"/>
                <w:b/>
                <w:sz w:val="24"/>
                <w:szCs w:val="24"/>
                <w:u w:val="single"/>
              </w:rPr>
              <w:t>Education</w:t>
            </w:r>
          </w:p>
          <w:p w14:paraId="69A34150" w14:textId="77777777" w:rsidR="005B2FCA" w:rsidRPr="00F87679" w:rsidRDefault="005B2FCA" w:rsidP="005B2FCA">
            <w:pPr>
              <w:spacing w:line="360" w:lineRule="auto"/>
              <w:ind w:left="360"/>
              <w:jc w:val="center"/>
              <w:rPr>
                <w:rFonts w:ascii="Times New Roman" w:hAnsi="Times New Roman" w:cs="Times New Roman"/>
                <w:b/>
                <w:sz w:val="24"/>
                <w:szCs w:val="24"/>
                <w:u w:val="single"/>
                <w:lang w:val="en-US"/>
              </w:rPr>
            </w:pPr>
            <w:proofErr w:type="spellStart"/>
            <w:r w:rsidRPr="00F87679">
              <w:rPr>
                <w:rFonts w:ascii="Times New Roman" w:hAnsi="Times New Roman" w:cs="Times New Roman"/>
                <w:b/>
                <w:sz w:val="24"/>
                <w:szCs w:val="24"/>
                <w:u w:val="single"/>
                <w:lang w:val="en-US"/>
              </w:rPr>
              <w:t>CertHe</w:t>
            </w:r>
            <w:proofErr w:type="spellEnd"/>
            <w:r w:rsidRPr="00F87679">
              <w:rPr>
                <w:rFonts w:ascii="Times New Roman" w:hAnsi="Times New Roman" w:cs="Times New Roman"/>
                <w:b/>
                <w:sz w:val="24"/>
                <w:szCs w:val="24"/>
                <w:u w:val="single"/>
                <w:lang w:val="en-US"/>
              </w:rPr>
              <w:t xml:space="preserve"> leading to BA Applied Management and Leadership in the Workplace, University of Wales</w:t>
            </w:r>
          </w:p>
          <w:p w14:paraId="370D867C" w14:textId="77777777" w:rsidR="005B2FCA" w:rsidRDefault="005B2FCA" w:rsidP="005B2FCA">
            <w:pPr>
              <w:spacing w:line="360" w:lineRule="auto"/>
              <w:ind w:left="360"/>
              <w:jc w:val="center"/>
              <w:rPr>
                <w:rFonts w:ascii="Times New Roman" w:hAnsi="Times New Roman" w:cs="Times New Roman"/>
                <w:bCs/>
                <w:sz w:val="24"/>
                <w:szCs w:val="24"/>
                <w:u w:val="single"/>
                <w:lang w:val="en-US"/>
              </w:rPr>
            </w:pPr>
            <w:r w:rsidRPr="00F87679">
              <w:rPr>
                <w:rFonts w:ascii="Times New Roman" w:hAnsi="Times New Roman" w:cs="Times New Roman"/>
                <w:bCs/>
                <w:sz w:val="24"/>
                <w:szCs w:val="24"/>
                <w:u w:val="single"/>
                <w:lang w:val="en-US"/>
              </w:rPr>
              <w:t>February 2022 – present</w:t>
            </w:r>
          </w:p>
          <w:p w14:paraId="1CED1685" w14:textId="77777777" w:rsidR="005B2FCA" w:rsidRPr="00F87679" w:rsidRDefault="005B2FCA" w:rsidP="005B2FCA">
            <w:pPr>
              <w:spacing w:after="200" w:line="276" w:lineRule="auto"/>
              <w:rPr>
                <w:rFonts w:ascii="Times New Roman" w:hAnsi="Times New Roman" w:cs="Times New Roman"/>
                <w:bCs/>
                <w:sz w:val="24"/>
                <w:szCs w:val="24"/>
                <w:lang w:val="en-US"/>
              </w:rPr>
            </w:pPr>
            <w:r w:rsidRPr="00F87679">
              <w:rPr>
                <w:rFonts w:ascii="Times New Roman" w:hAnsi="Times New Roman" w:cs="Times New Roman"/>
                <w:bCs/>
                <w:sz w:val="24"/>
                <w:szCs w:val="24"/>
                <w:lang w:val="en-US"/>
              </w:rPr>
              <w:t>Subject: Leading Change, inspiring Leadership, and developing high performance culture</w:t>
            </w:r>
          </w:p>
          <w:p w14:paraId="4E85AD21" w14:textId="77777777" w:rsidR="005B2FCA" w:rsidRPr="00F87679" w:rsidRDefault="005B2FCA" w:rsidP="005B2FCA">
            <w:pPr>
              <w:spacing w:after="200" w:line="276" w:lineRule="auto"/>
              <w:ind w:left="720" w:hanging="720"/>
              <w:jc w:val="center"/>
              <w:rPr>
                <w:rFonts w:ascii="Times New Roman" w:hAnsi="Times New Roman" w:cs="Times New Roman"/>
                <w:b/>
                <w:bCs/>
                <w:sz w:val="24"/>
                <w:szCs w:val="24"/>
                <w:u w:val="single"/>
              </w:rPr>
            </w:pPr>
            <w:r w:rsidRPr="00F87679">
              <w:rPr>
                <w:rFonts w:ascii="Times New Roman" w:hAnsi="Times New Roman" w:cs="Times New Roman"/>
                <w:b/>
                <w:bCs/>
                <w:sz w:val="24"/>
                <w:szCs w:val="24"/>
                <w:u w:val="single"/>
              </w:rPr>
              <w:t>Business and Economics Foundation Course, UKFC Athens (online route)</w:t>
            </w:r>
            <w:r>
              <w:rPr>
                <w:rFonts w:ascii="Times New Roman" w:hAnsi="Times New Roman" w:cs="Times New Roman"/>
                <w:b/>
                <w:bCs/>
                <w:sz w:val="24"/>
                <w:szCs w:val="24"/>
                <w:u w:val="single"/>
              </w:rPr>
              <w:t xml:space="preserve">, Grade: </w:t>
            </w:r>
            <w:r w:rsidRPr="00F87679">
              <w:rPr>
                <w:rFonts w:ascii="Times New Roman" w:hAnsi="Times New Roman" w:cs="Times New Roman"/>
                <w:b/>
                <w:bCs/>
                <w:sz w:val="24"/>
                <w:szCs w:val="24"/>
                <w:u w:val="single"/>
              </w:rPr>
              <w:t>Excellent</w:t>
            </w:r>
          </w:p>
          <w:p w14:paraId="794FA965" w14:textId="77777777" w:rsidR="005B2FCA" w:rsidRDefault="005B2FCA" w:rsidP="005B2FCA">
            <w:pPr>
              <w:spacing w:after="200" w:line="276" w:lineRule="auto"/>
              <w:ind w:left="720" w:hanging="720"/>
              <w:jc w:val="center"/>
              <w:rPr>
                <w:rFonts w:ascii="Times New Roman" w:hAnsi="Times New Roman" w:cs="Times New Roman"/>
                <w:bCs/>
                <w:sz w:val="24"/>
                <w:szCs w:val="24"/>
                <w:u w:val="single"/>
                <w:lang w:val="en-US"/>
              </w:rPr>
            </w:pPr>
            <w:r w:rsidRPr="00F87679">
              <w:rPr>
                <w:rFonts w:ascii="Times New Roman" w:hAnsi="Times New Roman" w:cs="Times New Roman"/>
                <w:bCs/>
                <w:sz w:val="24"/>
                <w:szCs w:val="24"/>
                <w:u w:val="single"/>
                <w:lang w:val="en-US"/>
              </w:rPr>
              <w:t>September 2020 – June 2021</w:t>
            </w:r>
          </w:p>
          <w:p w14:paraId="002282CE" w14:textId="77777777" w:rsidR="005B2FCA" w:rsidRPr="009148CC" w:rsidRDefault="005B2FCA" w:rsidP="005B2FCA">
            <w:pPr>
              <w:spacing w:after="200" w:line="276" w:lineRule="auto"/>
              <w:ind w:left="720" w:hanging="720"/>
              <w:jc w:val="both"/>
              <w:rPr>
                <w:rFonts w:ascii="Times New Roman" w:hAnsi="Times New Roman" w:cs="Times New Roman"/>
                <w:bCs/>
                <w:sz w:val="24"/>
                <w:szCs w:val="24"/>
                <w:lang w:val="en-US"/>
              </w:rPr>
            </w:pPr>
            <w:r w:rsidRPr="009148CC">
              <w:rPr>
                <w:rFonts w:ascii="Times New Roman" w:hAnsi="Times New Roman" w:cs="Times New Roman"/>
                <w:bCs/>
                <w:sz w:val="24"/>
                <w:szCs w:val="24"/>
                <w:lang w:val="en-US"/>
              </w:rPr>
              <w:t>Subject: Statistics, economics, and business</w:t>
            </w:r>
          </w:p>
          <w:p w14:paraId="4700B6BB" w14:textId="77777777" w:rsidR="005B2FCA" w:rsidRPr="009148CC" w:rsidRDefault="005B2FCA" w:rsidP="005B2FCA">
            <w:pPr>
              <w:spacing w:after="200" w:line="276" w:lineRule="auto"/>
              <w:ind w:left="720" w:hanging="720"/>
              <w:jc w:val="center"/>
              <w:rPr>
                <w:rFonts w:ascii="Times New Roman" w:hAnsi="Times New Roman" w:cs="Times New Roman"/>
                <w:b/>
                <w:bCs/>
                <w:sz w:val="24"/>
                <w:szCs w:val="24"/>
                <w:u w:val="single"/>
                <w:lang w:val="en-US"/>
              </w:rPr>
            </w:pPr>
            <w:r w:rsidRPr="009148CC">
              <w:rPr>
                <w:rFonts w:ascii="Times New Roman" w:hAnsi="Times New Roman" w:cs="Times New Roman"/>
                <w:b/>
                <w:bCs/>
                <w:sz w:val="24"/>
                <w:szCs w:val="24"/>
                <w:u w:val="single"/>
                <w:lang w:val="en-US"/>
              </w:rPr>
              <w:t xml:space="preserve">BSc Geography, </w:t>
            </w:r>
            <w:proofErr w:type="spellStart"/>
            <w:r w:rsidRPr="009148CC">
              <w:rPr>
                <w:rFonts w:ascii="Times New Roman" w:hAnsi="Times New Roman" w:cs="Times New Roman"/>
                <w:b/>
                <w:bCs/>
                <w:sz w:val="24"/>
                <w:szCs w:val="24"/>
                <w:u w:val="single"/>
                <w:lang w:val="en-US"/>
              </w:rPr>
              <w:t>Harokopeio</w:t>
            </w:r>
            <w:proofErr w:type="spellEnd"/>
            <w:r w:rsidRPr="009148CC">
              <w:rPr>
                <w:rFonts w:ascii="Times New Roman" w:hAnsi="Times New Roman" w:cs="Times New Roman"/>
                <w:b/>
                <w:bCs/>
                <w:sz w:val="24"/>
                <w:szCs w:val="24"/>
                <w:u w:val="single"/>
                <w:lang w:val="en-US"/>
              </w:rPr>
              <w:t xml:space="preserve"> University, Greece</w:t>
            </w:r>
          </w:p>
          <w:p w14:paraId="016F0FFC" w14:textId="77777777" w:rsidR="005B2FCA" w:rsidRDefault="005B2FCA" w:rsidP="005B2FCA">
            <w:pPr>
              <w:spacing w:after="200" w:line="276" w:lineRule="auto"/>
              <w:ind w:left="720" w:hanging="720"/>
              <w:jc w:val="center"/>
              <w:rPr>
                <w:rFonts w:ascii="Times New Roman" w:hAnsi="Times New Roman" w:cs="Times New Roman"/>
                <w:bCs/>
                <w:sz w:val="24"/>
                <w:szCs w:val="24"/>
                <w:u w:val="single"/>
                <w:lang w:val="en-US"/>
              </w:rPr>
            </w:pPr>
            <w:r w:rsidRPr="009148CC">
              <w:rPr>
                <w:rFonts w:ascii="Times New Roman" w:hAnsi="Times New Roman" w:cs="Times New Roman"/>
                <w:bCs/>
                <w:sz w:val="24"/>
                <w:szCs w:val="24"/>
                <w:u w:val="single"/>
                <w:lang w:val="en-US"/>
              </w:rPr>
              <w:t>2008-2013</w:t>
            </w:r>
          </w:p>
          <w:p w14:paraId="1CC4F590" w14:textId="77777777" w:rsidR="005B2FCA" w:rsidRDefault="005B2FCA" w:rsidP="005B2FCA">
            <w:pPr>
              <w:spacing w:after="200" w:line="276" w:lineRule="auto"/>
              <w:ind w:left="720" w:hanging="720"/>
              <w:jc w:val="both"/>
              <w:rPr>
                <w:rFonts w:ascii="Times New Roman" w:hAnsi="Times New Roman" w:cs="Times New Roman"/>
                <w:bCs/>
                <w:sz w:val="24"/>
                <w:szCs w:val="24"/>
                <w:lang w:val="en-US"/>
              </w:rPr>
            </w:pPr>
            <w:r w:rsidRPr="009148CC">
              <w:rPr>
                <w:rFonts w:ascii="Times New Roman" w:hAnsi="Times New Roman" w:cs="Times New Roman"/>
                <w:bCs/>
                <w:sz w:val="24"/>
                <w:szCs w:val="24"/>
                <w:lang w:val="en-US"/>
              </w:rPr>
              <w:t>Subject: Mathematics, Physics, Computer Science, Geology and Seismology</w:t>
            </w:r>
          </w:p>
          <w:p w14:paraId="4B0D65F0" w14:textId="77777777" w:rsidR="005B2FCA" w:rsidRDefault="005B2FCA" w:rsidP="005B2FCA">
            <w:pPr>
              <w:spacing w:after="200" w:line="276" w:lineRule="auto"/>
              <w:ind w:left="720" w:hanging="720"/>
              <w:jc w:val="center"/>
              <w:rPr>
                <w:rFonts w:ascii="Times New Roman" w:hAnsi="Times New Roman" w:cs="Times New Roman"/>
                <w:b/>
                <w:bCs/>
                <w:sz w:val="24"/>
                <w:szCs w:val="24"/>
                <w:u w:val="single"/>
                <w:lang w:val="en-US"/>
              </w:rPr>
            </w:pPr>
            <w:r w:rsidRPr="009148CC">
              <w:rPr>
                <w:rFonts w:ascii="Times New Roman" w:hAnsi="Times New Roman" w:cs="Times New Roman"/>
                <w:b/>
                <w:bCs/>
                <w:sz w:val="24"/>
                <w:szCs w:val="24"/>
                <w:u w:val="single"/>
                <w:lang w:val="en-US"/>
              </w:rPr>
              <w:t xml:space="preserve">Skills, </w:t>
            </w:r>
            <w:proofErr w:type="gramStart"/>
            <w:r w:rsidRPr="009148CC">
              <w:rPr>
                <w:rFonts w:ascii="Times New Roman" w:hAnsi="Times New Roman" w:cs="Times New Roman"/>
                <w:b/>
                <w:bCs/>
                <w:sz w:val="24"/>
                <w:szCs w:val="24"/>
                <w:u w:val="single"/>
                <w:lang w:val="en-US"/>
              </w:rPr>
              <w:t>Languages</w:t>
            </w:r>
            <w:proofErr w:type="gramEnd"/>
            <w:r w:rsidRPr="009148CC">
              <w:rPr>
                <w:rFonts w:ascii="Times New Roman" w:hAnsi="Times New Roman" w:cs="Times New Roman"/>
                <w:b/>
                <w:bCs/>
                <w:sz w:val="24"/>
                <w:szCs w:val="24"/>
                <w:u w:val="single"/>
                <w:lang w:val="en-US"/>
              </w:rPr>
              <w:t xml:space="preserve"> and Interests</w:t>
            </w:r>
          </w:p>
          <w:p w14:paraId="5C0C783F" w14:textId="77777777" w:rsidR="005B2FCA" w:rsidRPr="009148CC" w:rsidRDefault="005B2FCA" w:rsidP="005B2FCA">
            <w:pPr>
              <w:spacing w:after="200" w:line="276" w:lineRule="auto"/>
              <w:ind w:left="720" w:hanging="720"/>
              <w:jc w:val="both"/>
              <w:rPr>
                <w:rFonts w:ascii="Times New Roman" w:hAnsi="Times New Roman" w:cs="Times New Roman"/>
                <w:bCs/>
                <w:sz w:val="24"/>
                <w:szCs w:val="24"/>
                <w:lang w:val="en-US"/>
              </w:rPr>
            </w:pPr>
            <w:r w:rsidRPr="009148CC">
              <w:rPr>
                <w:rFonts w:ascii="Times New Roman" w:hAnsi="Times New Roman" w:cs="Times New Roman"/>
                <w:bCs/>
                <w:sz w:val="24"/>
                <w:szCs w:val="24"/>
                <w:lang w:val="en-US"/>
              </w:rPr>
              <w:t>Greek (native), English (fluent), MS Office, Outlook, Comput</w:t>
            </w:r>
            <w:r>
              <w:rPr>
                <w:rFonts w:ascii="Times New Roman" w:hAnsi="Times New Roman" w:cs="Times New Roman"/>
                <w:bCs/>
                <w:sz w:val="24"/>
                <w:szCs w:val="24"/>
                <w:lang w:val="en-US"/>
              </w:rPr>
              <w:t xml:space="preserve">er coding utilizing Envy, Chess </w:t>
            </w:r>
            <w:r w:rsidRPr="009148CC">
              <w:rPr>
                <w:rFonts w:ascii="Times New Roman" w:hAnsi="Times New Roman" w:cs="Times New Roman"/>
                <w:bCs/>
                <w:sz w:val="24"/>
                <w:szCs w:val="24"/>
                <w:lang w:val="en-US"/>
              </w:rPr>
              <w:t>(Semi-professional Chess player of Kallithea Chess Club), Football (Sunday League footballer)</w:t>
            </w:r>
          </w:p>
        </w:tc>
      </w:tr>
    </w:tbl>
    <w:p w14:paraId="7143EABC" w14:textId="77777777" w:rsidR="00322483" w:rsidRDefault="00322483" w:rsidP="006C4B88">
      <w:pPr>
        <w:pStyle w:val="Heading2"/>
      </w:pPr>
    </w:p>
    <w:p w14:paraId="69995634" w14:textId="77777777" w:rsidR="00322483" w:rsidRDefault="00322483" w:rsidP="006C4B88">
      <w:pPr>
        <w:pStyle w:val="Heading2"/>
      </w:pPr>
    </w:p>
    <w:p w14:paraId="3A8CF516" w14:textId="77777777" w:rsidR="00322483" w:rsidRDefault="00322483" w:rsidP="00322483"/>
    <w:p w14:paraId="4CA331EC" w14:textId="77777777" w:rsidR="00322483" w:rsidRPr="00322483" w:rsidRDefault="00322483" w:rsidP="00322483"/>
    <w:p w14:paraId="2BBEF7E9" w14:textId="77777777" w:rsidR="009148CC" w:rsidRDefault="009148CC">
      <w:pPr>
        <w:rPr>
          <w:rFonts w:asciiTheme="majorHAnsi" w:eastAsiaTheme="majorEastAsia" w:hAnsiTheme="majorHAnsi" w:cstheme="majorBidi"/>
          <w:color w:val="2E74B5" w:themeColor="accent1" w:themeShade="BF"/>
          <w:spacing w:val="-5"/>
          <w:sz w:val="32"/>
          <w:szCs w:val="32"/>
        </w:rPr>
      </w:pPr>
      <w:bookmarkStart w:id="27" w:name="_Toc53314845"/>
      <w:r>
        <w:rPr>
          <w:spacing w:val="-5"/>
        </w:rPr>
        <w:br w:type="page"/>
      </w:r>
    </w:p>
    <w:p w14:paraId="583982EE" w14:textId="77777777" w:rsidR="0030173B" w:rsidRDefault="00322483" w:rsidP="00EF11DF">
      <w:pPr>
        <w:pStyle w:val="Heading1"/>
      </w:pPr>
      <w:r>
        <w:rPr>
          <w:spacing w:val="-5"/>
        </w:rPr>
        <w:lastRenderedPageBreak/>
        <w:t>A</w:t>
      </w:r>
      <w:r>
        <w:rPr>
          <w:spacing w:val="2"/>
        </w:rPr>
        <w:t>p</w:t>
      </w:r>
      <w:r>
        <w:t>pendix</w:t>
      </w:r>
      <w:r>
        <w:rPr>
          <w:spacing w:val="6"/>
        </w:rPr>
        <w:t xml:space="preserve"> </w:t>
      </w:r>
      <w:r w:rsidR="0021474F">
        <w:t>D</w:t>
      </w:r>
      <w:bookmarkEnd w:id="27"/>
    </w:p>
    <w:p w14:paraId="3160C3C5" w14:textId="77777777" w:rsidR="00176791" w:rsidRDefault="00176791" w:rsidP="00176791"/>
    <w:tbl>
      <w:tblPr>
        <w:tblStyle w:val="TableGrid"/>
        <w:tblW w:w="0" w:type="auto"/>
        <w:tblLook w:val="04A0" w:firstRow="1" w:lastRow="0" w:firstColumn="1" w:lastColumn="0" w:noHBand="0" w:noVBand="1"/>
      </w:tblPr>
      <w:tblGrid>
        <w:gridCol w:w="9350"/>
      </w:tblGrid>
      <w:tr w:rsidR="009148CC" w:rsidRPr="009148CC" w14:paraId="38C0934F" w14:textId="77777777" w:rsidTr="009148CC">
        <w:tc>
          <w:tcPr>
            <w:tcW w:w="9576" w:type="dxa"/>
          </w:tcPr>
          <w:p w14:paraId="68433834" w14:textId="77777777" w:rsidR="009148CC" w:rsidRDefault="009148CC" w:rsidP="009148CC">
            <w:pPr>
              <w:spacing w:line="360" w:lineRule="auto"/>
              <w:jc w:val="center"/>
              <w:rPr>
                <w:rFonts w:ascii="Times New Roman" w:hAnsi="Times New Roman" w:cs="Times New Roman"/>
                <w:b/>
                <w:color w:val="000000" w:themeColor="text1"/>
                <w:sz w:val="24"/>
                <w:szCs w:val="24"/>
              </w:rPr>
            </w:pPr>
            <w:r w:rsidRPr="009148CC">
              <w:rPr>
                <w:rFonts w:ascii="Times New Roman" w:hAnsi="Times New Roman" w:cs="Times New Roman"/>
                <w:b/>
                <w:color w:val="000000" w:themeColor="text1"/>
                <w:sz w:val="24"/>
                <w:szCs w:val="24"/>
              </w:rPr>
              <w:t>Cover Letter</w:t>
            </w:r>
          </w:p>
          <w:p w14:paraId="75D00259" w14:textId="77777777" w:rsidR="00943AB9" w:rsidRDefault="00943AB9" w:rsidP="009148C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w:t>
            </w:r>
          </w:p>
          <w:p w14:paraId="47F6F9E8" w14:textId="77777777" w:rsidR="00943AB9" w:rsidRDefault="00943AB9" w:rsidP="009148C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Mr. A,</w:t>
            </w:r>
          </w:p>
          <w:p w14:paraId="68DE1092" w14:textId="77777777" w:rsidR="00943AB9" w:rsidRDefault="00943AB9" w:rsidP="009148C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HR manager at Amazon, </w:t>
            </w:r>
          </w:p>
          <w:p w14:paraId="2A2EA255" w14:textId="77777777" w:rsidR="009148CC" w:rsidRDefault="009148CC" w:rsidP="009148C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Dear sir/madam,</w:t>
            </w:r>
          </w:p>
          <w:p w14:paraId="5A1662EE" w14:textId="77777777" w:rsidR="009148CC" w:rsidRDefault="009148CC" w:rsidP="009148C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am an experienced professional in leading team for the last seven years and served proactively to accomplish organisational goals. My commitment to build effective relationship at different level allows me to unify skilfully the organisational culture and structure while accomplishing the day-to-day job target. </w:t>
            </w:r>
          </w:p>
          <w:p w14:paraId="27DE2C50" w14:textId="77777777" w:rsidR="009148CC" w:rsidRDefault="009148CC" w:rsidP="0094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have </w:t>
            </w:r>
            <w:r w:rsidR="00943AB9">
              <w:rPr>
                <w:rFonts w:ascii="Times New Roman" w:hAnsi="Times New Roman" w:cs="Times New Roman"/>
                <w:color w:val="000000" w:themeColor="text1"/>
                <w:sz w:val="24"/>
                <w:szCs w:val="24"/>
              </w:rPr>
              <w:t xml:space="preserve">experienced shipping and processing of customer’s orders and have certain knowledge on technologies to record movement of goods. I try to maintain high standard of work performance to meet organisational objectives and contribute positively towards business success. </w:t>
            </w:r>
          </w:p>
          <w:p w14:paraId="1156C977" w14:textId="77777777" w:rsidR="00943AB9" w:rsidRDefault="00943AB9" w:rsidP="0094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Having experience makes me ideal candidate for the position of manager at Amazon advertised on the online job portal. </w:t>
            </w:r>
          </w:p>
          <w:p w14:paraId="497B89E2" w14:textId="70D482C8" w:rsidR="00943AB9" w:rsidRDefault="00943AB9" w:rsidP="0094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look forward to </w:t>
            </w:r>
            <w:proofErr w:type="gramStart"/>
            <w:r w:rsidR="00120DD1">
              <w:rPr>
                <w:rFonts w:ascii="Times New Roman" w:hAnsi="Times New Roman" w:cs="Times New Roman"/>
                <w:color w:val="000000" w:themeColor="text1"/>
                <w:sz w:val="24"/>
                <w:szCs w:val="24"/>
              </w:rPr>
              <w:t>speak</w:t>
            </w:r>
            <w:proofErr w:type="gramEnd"/>
            <w:r w:rsidR="00120DD1">
              <w:rPr>
                <w:rFonts w:ascii="Times New Roman" w:hAnsi="Times New Roman" w:cs="Times New Roman"/>
                <w:color w:val="000000" w:themeColor="text1"/>
                <w:sz w:val="24"/>
                <w:szCs w:val="24"/>
              </w:rPr>
              <w:t xml:space="preserve"> </w:t>
            </w:r>
            <w:r w:rsidR="00C10204">
              <w:rPr>
                <w:rFonts w:ascii="Times New Roman" w:hAnsi="Times New Roman" w:cs="Times New Roman"/>
                <w:color w:val="000000" w:themeColor="text1"/>
                <w:sz w:val="24"/>
                <w:szCs w:val="24"/>
              </w:rPr>
              <w:t>with</w:t>
            </w:r>
            <w:r>
              <w:rPr>
                <w:rFonts w:ascii="Times New Roman" w:hAnsi="Times New Roman" w:cs="Times New Roman"/>
                <w:color w:val="000000" w:themeColor="text1"/>
                <w:sz w:val="24"/>
                <w:szCs w:val="24"/>
              </w:rPr>
              <w:t xml:space="preserve"> you soon. </w:t>
            </w:r>
          </w:p>
          <w:p w14:paraId="23659106" w14:textId="77777777" w:rsidR="00943AB9" w:rsidRDefault="00943AB9" w:rsidP="0094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Thanking you</w:t>
            </w:r>
          </w:p>
          <w:p w14:paraId="0A795891" w14:textId="77777777" w:rsidR="00943AB9" w:rsidRDefault="00943AB9" w:rsidP="0094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Regards</w:t>
            </w:r>
          </w:p>
          <w:p w14:paraId="6C476DCB" w14:textId="77777777" w:rsidR="00943AB9" w:rsidRPr="00366C53" w:rsidRDefault="00943AB9" w:rsidP="00943AB9">
            <w:pPr>
              <w:pStyle w:val="Heading2"/>
              <w:spacing w:line="360" w:lineRule="auto"/>
              <w:outlineLvl w:val="1"/>
              <w:rPr>
                <w:rFonts w:ascii="Times New Roman" w:hAnsi="Times New Roman" w:cs="Times New Roman"/>
                <w:color w:val="000000" w:themeColor="text1"/>
                <w:sz w:val="24"/>
                <w:szCs w:val="24"/>
              </w:rPr>
            </w:pPr>
            <w:r w:rsidRPr="00366C53">
              <w:rPr>
                <w:rFonts w:ascii="Times New Roman" w:hAnsi="Times New Roman" w:cs="Times New Roman"/>
                <w:color w:val="000000" w:themeColor="text1"/>
                <w:sz w:val="24"/>
                <w:szCs w:val="24"/>
              </w:rPr>
              <w:t>Konstantinos Tsene</w:t>
            </w:r>
          </w:p>
          <w:p w14:paraId="0B4BEAA7" w14:textId="77777777" w:rsidR="00943AB9" w:rsidRPr="00366C53" w:rsidRDefault="00943AB9" w:rsidP="00943AB9">
            <w:pPr>
              <w:pStyle w:val="Heading2"/>
              <w:spacing w:line="360" w:lineRule="auto"/>
              <w:outlineLvl w:val="1"/>
              <w:rPr>
                <w:rFonts w:ascii="Times New Roman" w:hAnsi="Times New Roman" w:cs="Times New Roman"/>
                <w:color w:val="000000" w:themeColor="text1"/>
                <w:sz w:val="24"/>
                <w:szCs w:val="24"/>
              </w:rPr>
            </w:pPr>
            <w:r w:rsidRPr="00366C53">
              <w:rPr>
                <w:rFonts w:ascii="Times New Roman" w:hAnsi="Times New Roman" w:cs="Times New Roman"/>
                <w:color w:val="000000" w:themeColor="text1"/>
                <w:sz w:val="24"/>
                <w:szCs w:val="24"/>
              </w:rPr>
              <w:t>Uplands, Swansea, UK</w:t>
            </w:r>
          </w:p>
          <w:p w14:paraId="7A75BD57" w14:textId="77777777" w:rsidR="00943AB9" w:rsidRPr="00366C53" w:rsidRDefault="00943AB9" w:rsidP="00943AB9">
            <w:pPr>
              <w:pStyle w:val="Heading2"/>
              <w:spacing w:line="360" w:lineRule="auto"/>
              <w:outlineLvl w:val="1"/>
              <w:rPr>
                <w:rFonts w:ascii="Times New Roman" w:hAnsi="Times New Roman" w:cs="Times New Roman"/>
                <w:color w:val="000000" w:themeColor="text1"/>
                <w:sz w:val="24"/>
                <w:szCs w:val="24"/>
              </w:rPr>
            </w:pPr>
            <w:r w:rsidRPr="00366C53">
              <w:rPr>
                <w:rFonts w:ascii="Times New Roman" w:hAnsi="Times New Roman" w:cs="Times New Roman"/>
                <w:color w:val="000000" w:themeColor="text1"/>
                <w:sz w:val="24"/>
                <w:szCs w:val="24"/>
              </w:rPr>
              <w:t xml:space="preserve">0788 201 4369, </w:t>
            </w:r>
            <w:hyperlink r:id="rId15" w:history="1">
              <w:r w:rsidRPr="00366C53">
                <w:rPr>
                  <w:rStyle w:val="Hyperlink"/>
                  <w:rFonts w:ascii="Times New Roman" w:hAnsi="Times New Roman" w:cs="Times New Roman"/>
                  <w:sz w:val="24"/>
                  <w:szCs w:val="24"/>
                </w:rPr>
                <w:t>tsenes131319@gmail.com</w:t>
              </w:r>
            </w:hyperlink>
          </w:p>
          <w:p w14:paraId="11EDA70C" w14:textId="77777777" w:rsidR="00943AB9" w:rsidRDefault="00943AB9" w:rsidP="00943AB9">
            <w:pPr>
              <w:spacing w:line="360" w:lineRule="auto"/>
              <w:jc w:val="both"/>
              <w:rPr>
                <w:rFonts w:ascii="Times New Roman" w:hAnsi="Times New Roman" w:cs="Times New Roman"/>
                <w:color w:val="000000" w:themeColor="text1"/>
                <w:sz w:val="24"/>
                <w:szCs w:val="24"/>
              </w:rPr>
            </w:pPr>
          </w:p>
          <w:p w14:paraId="652E3553" w14:textId="77777777" w:rsidR="00943AB9" w:rsidRPr="009148CC" w:rsidRDefault="00943AB9" w:rsidP="00943AB9">
            <w:pPr>
              <w:spacing w:line="360" w:lineRule="auto"/>
              <w:jc w:val="both"/>
              <w:rPr>
                <w:rFonts w:ascii="Times New Roman" w:hAnsi="Times New Roman" w:cs="Times New Roman"/>
                <w:color w:val="000000" w:themeColor="text1"/>
                <w:sz w:val="24"/>
                <w:szCs w:val="24"/>
              </w:rPr>
            </w:pPr>
          </w:p>
        </w:tc>
      </w:tr>
    </w:tbl>
    <w:p w14:paraId="4EE01597" w14:textId="77777777" w:rsidR="00176791" w:rsidRPr="00A73F24" w:rsidRDefault="00176791" w:rsidP="00176791">
      <w:pPr>
        <w:rPr>
          <w:color w:val="FF0000"/>
        </w:rPr>
      </w:pPr>
    </w:p>
    <w:sectPr w:rsidR="00176791" w:rsidRPr="00A73F24" w:rsidSect="00513050">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61878" w14:textId="77777777" w:rsidR="00FD34AD" w:rsidRDefault="00FD34AD" w:rsidP="00EB0707">
      <w:pPr>
        <w:spacing w:after="0" w:line="240" w:lineRule="auto"/>
      </w:pPr>
      <w:r>
        <w:separator/>
      </w:r>
    </w:p>
  </w:endnote>
  <w:endnote w:type="continuationSeparator" w:id="0">
    <w:p w14:paraId="1BDED99A" w14:textId="77777777" w:rsidR="00FD34AD" w:rsidRDefault="00FD34AD" w:rsidP="00EB0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66DBD" w14:textId="77777777" w:rsidR="00FE2392" w:rsidRDefault="00FE23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CC409" w14:textId="77777777" w:rsidR="00FE2392" w:rsidRDefault="00FE23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4E2BA" w14:textId="77777777" w:rsidR="00FE2392" w:rsidRDefault="00FE2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79F55" w14:textId="77777777" w:rsidR="00FD34AD" w:rsidRDefault="00FD34AD" w:rsidP="00EB0707">
      <w:pPr>
        <w:spacing w:after="0" w:line="240" w:lineRule="auto"/>
      </w:pPr>
      <w:r>
        <w:separator/>
      </w:r>
    </w:p>
  </w:footnote>
  <w:footnote w:type="continuationSeparator" w:id="0">
    <w:p w14:paraId="4AE6A4B6" w14:textId="77777777" w:rsidR="00FD34AD" w:rsidRDefault="00FD34AD" w:rsidP="00EB07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912D5" w14:textId="77777777" w:rsidR="00FE2392" w:rsidRDefault="00FE23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FF993" w14:textId="2E6DDD85" w:rsidR="00FE2392" w:rsidRDefault="00FE2392">
    <w:pPr>
      <w:pStyle w:val="Header"/>
    </w:pPr>
  </w:p>
  <w:p w14:paraId="47D7FE20" w14:textId="443CDE0D" w:rsidR="00110732" w:rsidRDefault="00110732">
    <w:pPr>
      <w:pStyle w:val="Header"/>
    </w:pPr>
  </w:p>
  <w:p w14:paraId="6E1F7D0D" w14:textId="490D3DE1" w:rsidR="00110732" w:rsidRDefault="00110732">
    <w:pPr>
      <w:pStyle w:val="Header"/>
    </w:pPr>
  </w:p>
  <w:p w14:paraId="1C0BB8C8" w14:textId="77777777" w:rsidR="00110732" w:rsidRDefault="001107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26DDE" w14:textId="77777777" w:rsidR="00FE2392" w:rsidRDefault="00FE23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65B42"/>
    <w:multiLevelType w:val="hybridMultilevel"/>
    <w:tmpl w:val="9954A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F8AB159"/>
    <w:multiLevelType w:val="hybridMultilevel"/>
    <w:tmpl w:val="00000000"/>
    <w:lvl w:ilvl="0" w:tplc="872E6118">
      <w:start w:val="1"/>
      <w:numFmt w:val="bullet"/>
      <w:lvlText w:val="●"/>
      <w:lvlJc w:val="left"/>
      <w:pPr>
        <w:ind w:left="720" w:hanging="360"/>
      </w:pPr>
      <w:rPr>
        <w:u w:val="none"/>
      </w:rPr>
    </w:lvl>
    <w:lvl w:ilvl="1" w:tplc="57D6203E">
      <w:start w:val="1"/>
      <w:numFmt w:val="bullet"/>
      <w:lvlText w:val="○"/>
      <w:lvlJc w:val="left"/>
      <w:pPr>
        <w:ind w:left="1440" w:hanging="360"/>
      </w:pPr>
      <w:rPr>
        <w:u w:val="none"/>
      </w:rPr>
    </w:lvl>
    <w:lvl w:ilvl="2" w:tplc="5432538A">
      <w:start w:val="1"/>
      <w:numFmt w:val="bullet"/>
      <w:lvlText w:val="■"/>
      <w:lvlJc w:val="left"/>
      <w:pPr>
        <w:ind w:left="2160" w:hanging="360"/>
      </w:pPr>
      <w:rPr>
        <w:u w:val="none"/>
      </w:rPr>
    </w:lvl>
    <w:lvl w:ilvl="3" w:tplc="4AD8C1EA">
      <w:start w:val="1"/>
      <w:numFmt w:val="bullet"/>
      <w:lvlText w:val="●"/>
      <w:lvlJc w:val="left"/>
      <w:pPr>
        <w:ind w:left="2880" w:hanging="360"/>
      </w:pPr>
      <w:rPr>
        <w:u w:val="none"/>
      </w:rPr>
    </w:lvl>
    <w:lvl w:ilvl="4" w:tplc="E984F86E">
      <w:start w:val="1"/>
      <w:numFmt w:val="bullet"/>
      <w:lvlText w:val="○"/>
      <w:lvlJc w:val="left"/>
      <w:pPr>
        <w:ind w:left="3600" w:hanging="360"/>
      </w:pPr>
      <w:rPr>
        <w:u w:val="none"/>
      </w:rPr>
    </w:lvl>
    <w:lvl w:ilvl="5" w:tplc="27C05340">
      <w:start w:val="1"/>
      <w:numFmt w:val="bullet"/>
      <w:lvlText w:val="■"/>
      <w:lvlJc w:val="left"/>
      <w:pPr>
        <w:ind w:left="4320" w:hanging="360"/>
      </w:pPr>
      <w:rPr>
        <w:u w:val="none"/>
      </w:rPr>
    </w:lvl>
    <w:lvl w:ilvl="6" w:tplc="2C3E91A8">
      <w:start w:val="1"/>
      <w:numFmt w:val="bullet"/>
      <w:lvlText w:val="●"/>
      <w:lvlJc w:val="left"/>
      <w:pPr>
        <w:ind w:left="5040" w:hanging="360"/>
      </w:pPr>
      <w:rPr>
        <w:u w:val="none"/>
      </w:rPr>
    </w:lvl>
    <w:lvl w:ilvl="7" w:tplc="493A8E9E">
      <w:start w:val="1"/>
      <w:numFmt w:val="bullet"/>
      <w:lvlText w:val="○"/>
      <w:lvlJc w:val="left"/>
      <w:pPr>
        <w:ind w:left="5760" w:hanging="360"/>
      </w:pPr>
      <w:rPr>
        <w:u w:val="none"/>
      </w:rPr>
    </w:lvl>
    <w:lvl w:ilvl="8" w:tplc="E410E6FE">
      <w:start w:val="1"/>
      <w:numFmt w:val="bullet"/>
      <w:lvlText w:val="■"/>
      <w:lvlJc w:val="left"/>
      <w:pPr>
        <w:ind w:left="6480" w:hanging="360"/>
      </w:pPr>
      <w:rPr>
        <w:u w:val="none"/>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5A86A9A"/>
    <w:multiLevelType w:val="hybridMultilevel"/>
    <w:tmpl w:val="DB247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9608E82"/>
    <w:multiLevelType w:val="hybridMultilevel"/>
    <w:tmpl w:val="00000000"/>
    <w:lvl w:ilvl="0" w:tplc="844E4B1A">
      <w:start w:val="1"/>
      <w:numFmt w:val="bullet"/>
      <w:lvlText w:val="●"/>
      <w:lvlJc w:val="left"/>
      <w:pPr>
        <w:ind w:left="720" w:hanging="360"/>
      </w:pPr>
      <w:rPr>
        <w:u w:val="none"/>
      </w:rPr>
    </w:lvl>
    <w:lvl w:ilvl="1" w:tplc="AEDEF4D4">
      <w:start w:val="1"/>
      <w:numFmt w:val="bullet"/>
      <w:lvlText w:val="○"/>
      <w:lvlJc w:val="left"/>
      <w:pPr>
        <w:ind w:left="1440" w:hanging="360"/>
      </w:pPr>
      <w:rPr>
        <w:u w:val="none"/>
      </w:rPr>
    </w:lvl>
    <w:lvl w:ilvl="2" w:tplc="285A70B0">
      <w:start w:val="1"/>
      <w:numFmt w:val="bullet"/>
      <w:lvlText w:val="■"/>
      <w:lvlJc w:val="left"/>
      <w:pPr>
        <w:ind w:left="2160" w:hanging="360"/>
      </w:pPr>
      <w:rPr>
        <w:u w:val="none"/>
      </w:rPr>
    </w:lvl>
    <w:lvl w:ilvl="3" w:tplc="7B280A2A">
      <w:start w:val="1"/>
      <w:numFmt w:val="bullet"/>
      <w:lvlText w:val="●"/>
      <w:lvlJc w:val="left"/>
      <w:pPr>
        <w:ind w:left="2880" w:hanging="360"/>
      </w:pPr>
      <w:rPr>
        <w:u w:val="none"/>
      </w:rPr>
    </w:lvl>
    <w:lvl w:ilvl="4" w:tplc="3C96D79A">
      <w:start w:val="1"/>
      <w:numFmt w:val="bullet"/>
      <w:lvlText w:val="○"/>
      <w:lvlJc w:val="left"/>
      <w:pPr>
        <w:ind w:left="3600" w:hanging="360"/>
      </w:pPr>
      <w:rPr>
        <w:u w:val="none"/>
      </w:rPr>
    </w:lvl>
    <w:lvl w:ilvl="5" w:tplc="E796ECAA">
      <w:start w:val="1"/>
      <w:numFmt w:val="bullet"/>
      <w:lvlText w:val="■"/>
      <w:lvlJc w:val="left"/>
      <w:pPr>
        <w:ind w:left="4320" w:hanging="360"/>
      </w:pPr>
      <w:rPr>
        <w:u w:val="none"/>
      </w:rPr>
    </w:lvl>
    <w:lvl w:ilvl="6" w:tplc="CC6E572C">
      <w:start w:val="1"/>
      <w:numFmt w:val="bullet"/>
      <w:lvlText w:val="●"/>
      <w:lvlJc w:val="left"/>
      <w:pPr>
        <w:ind w:left="5040" w:hanging="360"/>
      </w:pPr>
      <w:rPr>
        <w:u w:val="none"/>
      </w:rPr>
    </w:lvl>
    <w:lvl w:ilvl="7" w:tplc="B5D8D58C">
      <w:start w:val="1"/>
      <w:numFmt w:val="bullet"/>
      <w:lvlText w:val="○"/>
      <w:lvlJc w:val="left"/>
      <w:pPr>
        <w:ind w:left="5760" w:hanging="360"/>
      </w:pPr>
      <w:rPr>
        <w:u w:val="none"/>
      </w:rPr>
    </w:lvl>
    <w:lvl w:ilvl="8" w:tplc="0194D99E">
      <w:start w:val="1"/>
      <w:numFmt w:val="bullet"/>
      <w:lvlText w:val="■"/>
      <w:lvlJc w:val="left"/>
      <w:pPr>
        <w:ind w:left="6480" w:hanging="360"/>
      </w:pPr>
      <w:rPr>
        <w:u w:val="none"/>
      </w:rPr>
    </w:lvl>
  </w:abstractNum>
  <w:abstractNum w:abstractNumId="10" w15:restartNumberingAfterBreak="0">
    <w:nsid w:val="2B1803A8"/>
    <w:multiLevelType w:val="hybridMultilevel"/>
    <w:tmpl w:val="CBA893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2D7F4A76"/>
    <w:multiLevelType w:val="hybridMultilevel"/>
    <w:tmpl w:val="00000000"/>
    <w:lvl w:ilvl="0" w:tplc="17CA1C10">
      <w:start w:val="1"/>
      <w:numFmt w:val="bullet"/>
      <w:lvlText w:val="●"/>
      <w:lvlJc w:val="left"/>
      <w:pPr>
        <w:ind w:left="720" w:hanging="360"/>
      </w:pPr>
      <w:rPr>
        <w:u w:val="none"/>
      </w:rPr>
    </w:lvl>
    <w:lvl w:ilvl="1" w:tplc="DD268ABA">
      <w:start w:val="1"/>
      <w:numFmt w:val="bullet"/>
      <w:lvlText w:val="○"/>
      <w:lvlJc w:val="left"/>
      <w:pPr>
        <w:ind w:left="1440" w:hanging="360"/>
      </w:pPr>
      <w:rPr>
        <w:u w:val="none"/>
      </w:rPr>
    </w:lvl>
    <w:lvl w:ilvl="2" w:tplc="6E4A989E">
      <w:start w:val="1"/>
      <w:numFmt w:val="bullet"/>
      <w:lvlText w:val="■"/>
      <w:lvlJc w:val="left"/>
      <w:pPr>
        <w:ind w:left="2160" w:hanging="360"/>
      </w:pPr>
      <w:rPr>
        <w:u w:val="none"/>
      </w:rPr>
    </w:lvl>
    <w:lvl w:ilvl="3" w:tplc="7BA29A76">
      <w:start w:val="1"/>
      <w:numFmt w:val="bullet"/>
      <w:lvlText w:val="●"/>
      <w:lvlJc w:val="left"/>
      <w:pPr>
        <w:ind w:left="2880" w:hanging="360"/>
      </w:pPr>
      <w:rPr>
        <w:u w:val="none"/>
      </w:rPr>
    </w:lvl>
    <w:lvl w:ilvl="4" w:tplc="4A6222D2">
      <w:start w:val="1"/>
      <w:numFmt w:val="bullet"/>
      <w:lvlText w:val="○"/>
      <w:lvlJc w:val="left"/>
      <w:pPr>
        <w:ind w:left="3600" w:hanging="360"/>
      </w:pPr>
      <w:rPr>
        <w:u w:val="none"/>
      </w:rPr>
    </w:lvl>
    <w:lvl w:ilvl="5" w:tplc="5010EC84">
      <w:start w:val="1"/>
      <w:numFmt w:val="bullet"/>
      <w:lvlText w:val="■"/>
      <w:lvlJc w:val="left"/>
      <w:pPr>
        <w:ind w:left="4320" w:hanging="360"/>
      </w:pPr>
      <w:rPr>
        <w:u w:val="none"/>
      </w:rPr>
    </w:lvl>
    <w:lvl w:ilvl="6" w:tplc="10A262D0">
      <w:start w:val="1"/>
      <w:numFmt w:val="bullet"/>
      <w:lvlText w:val="●"/>
      <w:lvlJc w:val="left"/>
      <w:pPr>
        <w:ind w:left="5040" w:hanging="360"/>
      </w:pPr>
      <w:rPr>
        <w:u w:val="none"/>
      </w:rPr>
    </w:lvl>
    <w:lvl w:ilvl="7" w:tplc="2CDC5D84">
      <w:start w:val="1"/>
      <w:numFmt w:val="bullet"/>
      <w:lvlText w:val="○"/>
      <w:lvlJc w:val="left"/>
      <w:pPr>
        <w:ind w:left="5760" w:hanging="360"/>
      </w:pPr>
      <w:rPr>
        <w:u w:val="none"/>
      </w:rPr>
    </w:lvl>
    <w:lvl w:ilvl="8" w:tplc="12C67592">
      <w:start w:val="1"/>
      <w:numFmt w:val="bullet"/>
      <w:lvlText w:val="■"/>
      <w:lvlJc w:val="left"/>
      <w:pPr>
        <w:ind w:left="6480" w:hanging="360"/>
      </w:pPr>
      <w:rPr>
        <w:u w:val="none"/>
      </w:rPr>
    </w:lvl>
  </w:abstractNum>
  <w:abstractNum w:abstractNumId="12"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E028E0"/>
    <w:multiLevelType w:val="hybridMultilevel"/>
    <w:tmpl w:val="00000000"/>
    <w:lvl w:ilvl="0" w:tplc="9F5407A0">
      <w:start w:val="1"/>
      <w:numFmt w:val="bullet"/>
      <w:lvlText w:val="●"/>
      <w:lvlJc w:val="left"/>
      <w:pPr>
        <w:ind w:left="720" w:hanging="360"/>
      </w:pPr>
      <w:rPr>
        <w:u w:val="none"/>
      </w:rPr>
    </w:lvl>
    <w:lvl w:ilvl="1" w:tplc="D92AE076">
      <w:start w:val="1"/>
      <w:numFmt w:val="bullet"/>
      <w:lvlText w:val="○"/>
      <w:lvlJc w:val="left"/>
      <w:pPr>
        <w:ind w:left="1440" w:hanging="360"/>
      </w:pPr>
      <w:rPr>
        <w:u w:val="none"/>
      </w:rPr>
    </w:lvl>
    <w:lvl w:ilvl="2" w:tplc="B76E8C84">
      <w:start w:val="1"/>
      <w:numFmt w:val="bullet"/>
      <w:lvlText w:val="■"/>
      <w:lvlJc w:val="left"/>
      <w:pPr>
        <w:ind w:left="2160" w:hanging="360"/>
      </w:pPr>
      <w:rPr>
        <w:u w:val="none"/>
      </w:rPr>
    </w:lvl>
    <w:lvl w:ilvl="3" w:tplc="461AD412">
      <w:start w:val="1"/>
      <w:numFmt w:val="bullet"/>
      <w:lvlText w:val="●"/>
      <w:lvlJc w:val="left"/>
      <w:pPr>
        <w:ind w:left="2880" w:hanging="360"/>
      </w:pPr>
      <w:rPr>
        <w:u w:val="none"/>
      </w:rPr>
    </w:lvl>
    <w:lvl w:ilvl="4" w:tplc="3CE68FC0">
      <w:start w:val="1"/>
      <w:numFmt w:val="bullet"/>
      <w:lvlText w:val="○"/>
      <w:lvlJc w:val="left"/>
      <w:pPr>
        <w:ind w:left="3600" w:hanging="360"/>
      </w:pPr>
      <w:rPr>
        <w:u w:val="none"/>
      </w:rPr>
    </w:lvl>
    <w:lvl w:ilvl="5" w:tplc="55B8DE6A">
      <w:start w:val="1"/>
      <w:numFmt w:val="bullet"/>
      <w:lvlText w:val="■"/>
      <w:lvlJc w:val="left"/>
      <w:pPr>
        <w:ind w:left="4320" w:hanging="360"/>
      </w:pPr>
      <w:rPr>
        <w:u w:val="none"/>
      </w:rPr>
    </w:lvl>
    <w:lvl w:ilvl="6" w:tplc="2842D7E6">
      <w:start w:val="1"/>
      <w:numFmt w:val="bullet"/>
      <w:lvlText w:val="●"/>
      <w:lvlJc w:val="left"/>
      <w:pPr>
        <w:ind w:left="5040" w:hanging="360"/>
      </w:pPr>
      <w:rPr>
        <w:u w:val="none"/>
      </w:rPr>
    </w:lvl>
    <w:lvl w:ilvl="7" w:tplc="46A8EF8E">
      <w:start w:val="1"/>
      <w:numFmt w:val="bullet"/>
      <w:lvlText w:val="○"/>
      <w:lvlJc w:val="left"/>
      <w:pPr>
        <w:ind w:left="5760" w:hanging="360"/>
      </w:pPr>
      <w:rPr>
        <w:u w:val="none"/>
      </w:rPr>
    </w:lvl>
    <w:lvl w:ilvl="8" w:tplc="D33899B8">
      <w:start w:val="1"/>
      <w:numFmt w:val="bullet"/>
      <w:lvlText w:val="■"/>
      <w:lvlJc w:val="left"/>
      <w:pPr>
        <w:ind w:left="6480" w:hanging="360"/>
      </w:pPr>
      <w:rPr>
        <w:u w:val="none"/>
      </w:rPr>
    </w:lvl>
  </w:abstractNum>
  <w:abstractNum w:abstractNumId="16" w15:restartNumberingAfterBreak="0">
    <w:nsid w:val="3990172E"/>
    <w:multiLevelType w:val="hybridMultilevel"/>
    <w:tmpl w:val="C50C0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B52974"/>
    <w:multiLevelType w:val="hybridMultilevel"/>
    <w:tmpl w:val="00000000"/>
    <w:lvl w:ilvl="0" w:tplc="E3D05FCA">
      <w:start w:val="1"/>
      <w:numFmt w:val="bullet"/>
      <w:lvlText w:val="●"/>
      <w:lvlJc w:val="left"/>
      <w:pPr>
        <w:ind w:left="720" w:hanging="360"/>
      </w:pPr>
      <w:rPr>
        <w:u w:val="none"/>
      </w:rPr>
    </w:lvl>
    <w:lvl w:ilvl="1" w:tplc="2AD6A0E2">
      <w:start w:val="1"/>
      <w:numFmt w:val="bullet"/>
      <w:lvlText w:val="○"/>
      <w:lvlJc w:val="left"/>
      <w:pPr>
        <w:ind w:left="1440" w:hanging="360"/>
      </w:pPr>
      <w:rPr>
        <w:u w:val="none"/>
      </w:rPr>
    </w:lvl>
    <w:lvl w:ilvl="2" w:tplc="B0682DB2">
      <w:start w:val="1"/>
      <w:numFmt w:val="bullet"/>
      <w:lvlText w:val="■"/>
      <w:lvlJc w:val="left"/>
      <w:pPr>
        <w:ind w:left="2160" w:hanging="360"/>
      </w:pPr>
      <w:rPr>
        <w:u w:val="none"/>
      </w:rPr>
    </w:lvl>
    <w:lvl w:ilvl="3" w:tplc="8308533C">
      <w:start w:val="1"/>
      <w:numFmt w:val="bullet"/>
      <w:lvlText w:val="●"/>
      <w:lvlJc w:val="left"/>
      <w:pPr>
        <w:ind w:left="2880" w:hanging="360"/>
      </w:pPr>
      <w:rPr>
        <w:u w:val="none"/>
      </w:rPr>
    </w:lvl>
    <w:lvl w:ilvl="4" w:tplc="917603AE">
      <w:start w:val="1"/>
      <w:numFmt w:val="bullet"/>
      <w:lvlText w:val="○"/>
      <w:lvlJc w:val="left"/>
      <w:pPr>
        <w:ind w:left="3600" w:hanging="360"/>
      </w:pPr>
      <w:rPr>
        <w:u w:val="none"/>
      </w:rPr>
    </w:lvl>
    <w:lvl w:ilvl="5" w:tplc="A976952E">
      <w:start w:val="1"/>
      <w:numFmt w:val="bullet"/>
      <w:lvlText w:val="■"/>
      <w:lvlJc w:val="left"/>
      <w:pPr>
        <w:ind w:left="4320" w:hanging="360"/>
      </w:pPr>
      <w:rPr>
        <w:u w:val="none"/>
      </w:rPr>
    </w:lvl>
    <w:lvl w:ilvl="6" w:tplc="A944022A">
      <w:start w:val="1"/>
      <w:numFmt w:val="bullet"/>
      <w:lvlText w:val="●"/>
      <w:lvlJc w:val="left"/>
      <w:pPr>
        <w:ind w:left="5040" w:hanging="360"/>
      </w:pPr>
      <w:rPr>
        <w:u w:val="none"/>
      </w:rPr>
    </w:lvl>
    <w:lvl w:ilvl="7" w:tplc="6722EB84">
      <w:start w:val="1"/>
      <w:numFmt w:val="bullet"/>
      <w:lvlText w:val="○"/>
      <w:lvlJc w:val="left"/>
      <w:pPr>
        <w:ind w:left="5760" w:hanging="360"/>
      </w:pPr>
      <w:rPr>
        <w:u w:val="none"/>
      </w:rPr>
    </w:lvl>
    <w:lvl w:ilvl="8" w:tplc="EBBAE94C">
      <w:start w:val="1"/>
      <w:numFmt w:val="bullet"/>
      <w:lvlText w:val="■"/>
      <w:lvlJc w:val="left"/>
      <w:pPr>
        <w:ind w:left="6480" w:hanging="360"/>
      </w:pPr>
      <w:rPr>
        <w:u w:val="none"/>
      </w:rPr>
    </w:lvl>
  </w:abstractNum>
  <w:abstractNum w:abstractNumId="18" w15:restartNumberingAfterBreak="0">
    <w:nsid w:val="480B1EEE"/>
    <w:multiLevelType w:val="hybridMultilevel"/>
    <w:tmpl w:val="A948E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A471335"/>
    <w:multiLevelType w:val="hybridMultilevel"/>
    <w:tmpl w:val="00000000"/>
    <w:lvl w:ilvl="0" w:tplc="9822F948">
      <w:start w:val="1"/>
      <w:numFmt w:val="bullet"/>
      <w:lvlText w:val="●"/>
      <w:lvlJc w:val="left"/>
      <w:pPr>
        <w:ind w:left="720" w:hanging="360"/>
      </w:pPr>
      <w:rPr>
        <w:u w:val="none"/>
      </w:rPr>
    </w:lvl>
    <w:lvl w:ilvl="1" w:tplc="DC6460AE">
      <w:start w:val="1"/>
      <w:numFmt w:val="bullet"/>
      <w:lvlText w:val="○"/>
      <w:lvlJc w:val="left"/>
      <w:pPr>
        <w:ind w:left="1440" w:hanging="360"/>
      </w:pPr>
      <w:rPr>
        <w:u w:val="none"/>
      </w:rPr>
    </w:lvl>
    <w:lvl w:ilvl="2" w:tplc="8040AAB8">
      <w:start w:val="1"/>
      <w:numFmt w:val="bullet"/>
      <w:lvlText w:val="■"/>
      <w:lvlJc w:val="left"/>
      <w:pPr>
        <w:ind w:left="2160" w:hanging="360"/>
      </w:pPr>
      <w:rPr>
        <w:u w:val="none"/>
      </w:rPr>
    </w:lvl>
    <w:lvl w:ilvl="3" w:tplc="E222D458">
      <w:start w:val="1"/>
      <w:numFmt w:val="bullet"/>
      <w:lvlText w:val="●"/>
      <w:lvlJc w:val="left"/>
      <w:pPr>
        <w:ind w:left="2880" w:hanging="360"/>
      </w:pPr>
      <w:rPr>
        <w:u w:val="none"/>
      </w:rPr>
    </w:lvl>
    <w:lvl w:ilvl="4" w:tplc="CFF20922">
      <w:start w:val="1"/>
      <w:numFmt w:val="bullet"/>
      <w:lvlText w:val="○"/>
      <w:lvlJc w:val="left"/>
      <w:pPr>
        <w:ind w:left="3600" w:hanging="360"/>
      </w:pPr>
      <w:rPr>
        <w:u w:val="none"/>
      </w:rPr>
    </w:lvl>
    <w:lvl w:ilvl="5" w:tplc="BE8A3B62">
      <w:start w:val="1"/>
      <w:numFmt w:val="bullet"/>
      <w:lvlText w:val="■"/>
      <w:lvlJc w:val="left"/>
      <w:pPr>
        <w:ind w:left="4320" w:hanging="360"/>
      </w:pPr>
      <w:rPr>
        <w:u w:val="none"/>
      </w:rPr>
    </w:lvl>
    <w:lvl w:ilvl="6" w:tplc="88581418">
      <w:start w:val="1"/>
      <w:numFmt w:val="bullet"/>
      <w:lvlText w:val="●"/>
      <w:lvlJc w:val="left"/>
      <w:pPr>
        <w:ind w:left="5040" w:hanging="360"/>
      </w:pPr>
      <w:rPr>
        <w:u w:val="none"/>
      </w:rPr>
    </w:lvl>
    <w:lvl w:ilvl="7" w:tplc="492EBFF2">
      <w:start w:val="1"/>
      <w:numFmt w:val="bullet"/>
      <w:lvlText w:val="○"/>
      <w:lvlJc w:val="left"/>
      <w:pPr>
        <w:ind w:left="5760" w:hanging="360"/>
      </w:pPr>
      <w:rPr>
        <w:u w:val="none"/>
      </w:rPr>
    </w:lvl>
    <w:lvl w:ilvl="8" w:tplc="5CB615FC">
      <w:start w:val="1"/>
      <w:numFmt w:val="bullet"/>
      <w:lvlText w:val="■"/>
      <w:lvlJc w:val="left"/>
      <w:pPr>
        <w:ind w:left="6480" w:hanging="360"/>
      </w:pPr>
      <w:rPr>
        <w:u w:val="none"/>
      </w:r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594E52B5"/>
    <w:multiLevelType w:val="hybridMultilevel"/>
    <w:tmpl w:val="00000000"/>
    <w:lvl w:ilvl="0" w:tplc="F2929146">
      <w:start w:val="1"/>
      <w:numFmt w:val="bullet"/>
      <w:lvlText w:val="●"/>
      <w:lvlJc w:val="left"/>
      <w:pPr>
        <w:ind w:left="720" w:hanging="360"/>
      </w:pPr>
      <w:rPr>
        <w:u w:val="none"/>
      </w:rPr>
    </w:lvl>
    <w:lvl w:ilvl="1" w:tplc="AE72D92A">
      <w:start w:val="1"/>
      <w:numFmt w:val="bullet"/>
      <w:lvlText w:val="○"/>
      <w:lvlJc w:val="left"/>
      <w:pPr>
        <w:ind w:left="1440" w:hanging="360"/>
      </w:pPr>
      <w:rPr>
        <w:u w:val="none"/>
      </w:rPr>
    </w:lvl>
    <w:lvl w:ilvl="2" w:tplc="B94E6D90">
      <w:start w:val="1"/>
      <w:numFmt w:val="bullet"/>
      <w:lvlText w:val="■"/>
      <w:lvlJc w:val="left"/>
      <w:pPr>
        <w:ind w:left="2160" w:hanging="360"/>
      </w:pPr>
      <w:rPr>
        <w:u w:val="none"/>
      </w:rPr>
    </w:lvl>
    <w:lvl w:ilvl="3" w:tplc="9FA280CE">
      <w:start w:val="1"/>
      <w:numFmt w:val="bullet"/>
      <w:lvlText w:val="●"/>
      <w:lvlJc w:val="left"/>
      <w:pPr>
        <w:ind w:left="2880" w:hanging="360"/>
      </w:pPr>
      <w:rPr>
        <w:u w:val="none"/>
      </w:rPr>
    </w:lvl>
    <w:lvl w:ilvl="4" w:tplc="E6060E22">
      <w:start w:val="1"/>
      <w:numFmt w:val="bullet"/>
      <w:lvlText w:val="○"/>
      <w:lvlJc w:val="left"/>
      <w:pPr>
        <w:ind w:left="3600" w:hanging="360"/>
      </w:pPr>
      <w:rPr>
        <w:u w:val="none"/>
      </w:rPr>
    </w:lvl>
    <w:lvl w:ilvl="5" w:tplc="A8704AE2">
      <w:start w:val="1"/>
      <w:numFmt w:val="bullet"/>
      <w:lvlText w:val="■"/>
      <w:lvlJc w:val="left"/>
      <w:pPr>
        <w:ind w:left="4320" w:hanging="360"/>
      </w:pPr>
      <w:rPr>
        <w:u w:val="none"/>
      </w:rPr>
    </w:lvl>
    <w:lvl w:ilvl="6" w:tplc="2D6CE26C">
      <w:start w:val="1"/>
      <w:numFmt w:val="bullet"/>
      <w:lvlText w:val="●"/>
      <w:lvlJc w:val="left"/>
      <w:pPr>
        <w:ind w:left="5040" w:hanging="360"/>
      </w:pPr>
      <w:rPr>
        <w:u w:val="none"/>
      </w:rPr>
    </w:lvl>
    <w:lvl w:ilvl="7" w:tplc="EFCE4E62">
      <w:start w:val="1"/>
      <w:numFmt w:val="bullet"/>
      <w:lvlText w:val="○"/>
      <w:lvlJc w:val="left"/>
      <w:pPr>
        <w:ind w:left="5760" w:hanging="360"/>
      </w:pPr>
      <w:rPr>
        <w:u w:val="none"/>
      </w:rPr>
    </w:lvl>
    <w:lvl w:ilvl="8" w:tplc="6C08E254">
      <w:start w:val="1"/>
      <w:numFmt w:val="bullet"/>
      <w:lvlText w:val="■"/>
      <w:lvlJc w:val="left"/>
      <w:pPr>
        <w:ind w:left="6480" w:hanging="360"/>
      </w:pPr>
      <w:rPr>
        <w:u w:val="none"/>
      </w:rPr>
    </w:lvl>
  </w:abstractNum>
  <w:abstractNum w:abstractNumId="2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653B634A"/>
    <w:multiLevelType w:val="hybridMultilevel"/>
    <w:tmpl w:val="A69AF21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65EA5C04"/>
    <w:multiLevelType w:val="hybridMultilevel"/>
    <w:tmpl w:val="00000000"/>
    <w:lvl w:ilvl="0" w:tplc="55749A48">
      <w:start w:val="1"/>
      <w:numFmt w:val="bullet"/>
      <w:lvlText w:val="●"/>
      <w:lvlJc w:val="left"/>
      <w:pPr>
        <w:ind w:left="720" w:hanging="360"/>
      </w:pPr>
      <w:rPr>
        <w:u w:val="none"/>
      </w:rPr>
    </w:lvl>
    <w:lvl w:ilvl="1" w:tplc="37482770">
      <w:start w:val="1"/>
      <w:numFmt w:val="bullet"/>
      <w:lvlText w:val="○"/>
      <w:lvlJc w:val="left"/>
      <w:pPr>
        <w:ind w:left="1440" w:hanging="360"/>
      </w:pPr>
      <w:rPr>
        <w:u w:val="none"/>
      </w:rPr>
    </w:lvl>
    <w:lvl w:ilvl="2" w:tplc="691A9B74">
      <w:start w:val="1"/>
      <w:numFmt w:val="bullet"/>
      <w:lvlText w:val="■"/>
      <w:lvlJc w:val="left"/>
      <w:pPr>
        <w:ind w:left="2160" w:hanging="360"/>
      </w:pPr>
      <w:rPr>
        <w:u w:val="none"/>
      </w:rPr>
    </w:lvl>
    <w:lvl w:ilvl="3" w:tplc="455A1572">
      <w:start w:val="1"/>
      <w:numFmt w:val="bullet"/>
      <w:lvlText w:val="●"/>
      <w:lvlJc w:val="left"/>
      <w:pPr>
        <w:ind w:left="2880" w:hanging="360"/>
      </w:pPr>
      <w:rPr>
        <w:u w:val="none"/>
      </w:rPr>
    </w:lvl>
    <w:lvl w:ilvl="4" w:tplc="046AC22A">
      <w:start w:val="1"/>
      <w:numFmt w:val="bullet"/>
      <w:lvlText w:val="○"/>
      <w:lvlJc w:val="left"/>
      <w:pPr>
        <w:ind w:left="3600" w:hanging="360"/>
      </w:pPr>
      <w:rPr>
        <w:u w:val="none"/>
      </w:rPr>
    </w:lvl>
    <w:lvl w:ilvl="5" w:tplc="58726F50">
      <w:start w:val="1"/>
      <w:numFmt w:val="bullet"/>
      <w:lvlText w:val="■"/>
      <w:lvlJc w:val="left"/>
      <w:pPr>
        <w:ind w:left="4320" w:hanging="360"/>
      </w:pPr>
      <w:rPr>
        <w:u w:val="none"/>
      </w:rPr>
    </w:lvl>
    <w:lvl w:ilvl="6" w:tplc="C80043E8">
      <w:start w:val="1"/>
      <w:numFmt w:val="bullet"/>
      <w:lvlText w:val="●"/>
      <w:lvlJc w:val="left"/>
      <w:pPr>
        <w:ind w:left="5040" w:hanging="360"/>
      </w:pPr>
      <w:rPr>
        <w:u w:val="none"/>
      </w:rPr>
    </w:lvl>
    <w:lvl w:ilvl="7" w:tplc="8030337C">
      <w:start w:val="1"/>
      <w:numFmt w:val="bullet"/>
      <w:lvlText w:val="○"/>
      <w:lvlJc w:val="left"/>
      <w:pPr>
        <w:ind w:left="5760" w:hanging="360"/>
      </w:pPr>
      <w:rPr>
        <w:u w:val="none"/>
      </w:rPr>
    </w:lvl>
    <w:lvl w:ilvl="8" w:tplc="75EEB0C2">
      <w:start w:val="1"/>
      <w:numFmt w:val="bullet"/>
      <w:lvlText w:val="■"/>
      <w:lvlJc w:val="left"/>
      <w:pPr>
        <w:ind w:left="6480" w:hanging="360"/>
      </w:pPr>
      <w:rPr>
        <w:u w:val="none"/>
      </w:rPr>
    </w:lvl>
  </w:abstractNum>
  <w:abstractNum w:abstractNumId="26"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7A789D"/>
    <w:multiLevelType w:val="hybridMultilevel"/>
    <w:tmpl w:val="00000000"/>
    <w:lvl w:ilvl="0" w:tplc="A5CE60AA">
      <w:start w:val="1"/>
      <w:numFmt w:val="bullet"/>
      <w:lvlText w:val="●"/>
      <w:lvlJc w:val="left"/>
      <w:pPr>
        <w:ind w:left="720" w:hanging="360"/>
      </w:pPr>
      <w:rPr>
        <w:u w:val="none"/>
      </w:rPr>
    </w:lvl>
    <w:lvl w:ilvl="1" w:tplc="F920CDE2">
      <w:start w:val="1"/>
      <w:numFmt w:val="bullet"/>
      <w:lvlText w:val="○"/>
      <w:lvlJc w:val="left"/>
      <w:pPr>
        <w:ind w:left="1440" w:hanging="360"/>
      </w:pPr>
      <w:rPr>
        <w:u w:val="none"/>
      </w:rPr>
    </w:lvl>
    <w:lvl w:ilvl="2" w:tplc="0748A162">
      <w:start w:val="1"/>
      <w:numFmt w:val="bullet"/>
      <w:lvlText w:val="■"/>
      <w:lvlJc w:val="left"/>
      <w:pPr>
        <w:ind w:left="2160" w:hanging="360"/>
      </w:pPr>
      <w:rPr>
        <w:u w:val="none"/>
      </w:rPr>
    </w:lvl>
    <w:lvl w:ilvl="3" w:tplc="BFB2C296">
      <w:start w:val="1"/>
      <w:numFmt w:val="bullet"/>
      <w:lvlText w:val="●"/>
      <w:lvlJc w:val="left"/>
      <w:pPr>
        <w:ind w:left="2880" w:hanging="360"/>
      </w:pPr>
      <w:rPr>
        <w:u w:val="none"/>
      </w:rPr>
    </w:lvl>
    <w:lvl w:ilvl="4" w:tplc="A02A1D52">
      <w:start w:val="1"/>
      <w:numFmt w:val="bullet"/>
      <w:lvlText w:val="○"/>
      <w:lvlJc w:val="left"/>
      <w:pPr>
        <w:ind w:left="3600" w:hanging="360"/>
      </w:pPr>
      <w:rPr>
        <w:u w:val="none"/>
      </w:rPr>
    </w:lvl>
    <w:lvl w:ilvl="5" w:tplc="218079E2">
      <w:start w:val="1"/>
      <w:numFmt w:val="bullet"/>
      <w:lvlText w:val="■"/>
      <w:lvlJc w:val="left"/>
      <w:pPr>
        <w:ind w:left="4320" w:hanging="360"/>
      </w:pPr>
      <w:rPr>
        <w:u w:val="none"/>
      </w:rPr>
    </w:lvl>
    <w:lvl w:ilvl="6" w:tplc="50A67222">
      <w:start w:val="1"/>
      <w:numFmt w:val="bullet"/>
      <w:lvlText w:val="●"/>
      <w:lvlJc w:val="left"/>
      <w:pPr>
        <w:ind w:left="5040" w:hanging="360"/>
      </w:pPr>
      <w:rPr>
        <w:u w:val="none"/>
      </w:rPr>
    </w:lvl>
    <w:lvl w:ilvl="7" w:tplc="1324B222">
      <w:start w:val="1"/>
      <w:numFmt w:val="bullet"/>
      <w:lvlText w:val="○"/>
      <w:lvlJc w:val="left"/>
      <w:pPr>
        <w:ind w:left="5760" w:hanging="360"/>
      </w:pPr>
      <w:rPr>
        <w:u w:val="none"/>
      </w:rPr>
    </w:lvl>
    <w:lvl w:ilvl="8" w:tplc="6630B784">
      <w:start w:val="1"/>
      <w:numFmt w:val="bullet"/>
      <w:lvlText w:val="■"/>
      <w:lvlJc w:val="left"/>
      <w:pPr>
        <w:ind w:left="6480" w:hanging="360"/>
      </w:pPr>
      <w:rPr>
        <w:u w:val="none"/>
      </w:rPr>
    </w:lvl>
  </w:abstractNum>
  <w:abstractNum w:abstractNumId="2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73AB9FDA"/>
    <w:multiLevelType w:val="hybridMultilevel"/>
    <w:tmpl w:val="00000000"/>
    <w:lvl w:ilvl="0" w:tplc="F32C9FE4">
      <w:start w:val="1"/>
      <w:numFmt w:val="bullet"/>
      <w:lvlText w:val="●"/>
      <w:lvlJc w:val="left"/>
      <w:pPr>
        <w:ind w:left="720" w:hanging="360"/>
      </w:pPr>
      <w:rPr>
        <w:u w:val="none"/>
      </w:rPr>
    </w:lvl>
    <w:lvl w:ilvl="1" w:tplc="666218E4">
      <w:start w:val="1"/>
      <w:numFmt w:val="bullet"/>
      <w:lvlText w:val="○"/>
      <w:lvlJc w:val="left"/>
      <w:pPr>
        <w:ind w:left="1440" w:hanging="360"/>
      </w:pPr>
      <w:rPr>
        <w:u w:val="none"/>
      </w:rPr>
    </w:lvl>
    <w:lvl w:ilvl="2" w:tplc="3C3AE956">
      <w:start w:val="1"/>
      <w:numFmt w:val="bullet"/>
      <w:lvlText w:val="■"/>
      <w:lvlJc w:val="left"/>
      <w:pPr>
        <w:ind w:left="2160" w:hanging="360"/>
      </w:pPr>
      <w:rPr>
        <w:u w:val="none"/>
      </w:rPr>
    </w:lvl>
    <w:lvl w:ilvl="3" w:tplc="128AA92C">
      <w:start w:val="1"/>
      <w:numFmt w:val="bullet"/>
      <w:lvlText w:val="●"/>
      <w:lvlJc w:val="left"/>
      <w:pPr>
        <w:ind w:left="2880" w:hanging="360"/>
      </w:pPr>
      <w:rPr>
        <w:u w:val="none"/>
      </w:rPr>
    </w:lvl>
    <w:lvl w:ilvl="4" w:tplc="6B8897D4">
      <w:start w:val="1"/>
      <w:numFmt w:val="bullet"/>
      <w:lvlText w:val="○"/>
      <w:lvlJc w:val="left"/>
      <w:pPr>
        <w:ind w:left="3600" w:hanging="360"/>
      </w:pPr>
      <w:rPr>
        <w:u w:val="none"/>
      </w:rPr>
    </w:lvl>
    <w:lvl w:ilvl="5" w:tplc="3008236E">
      <w:start w:val="1"/>
      <w:numFmt w:val="bullet"/>
      <w:lvlText w:val="■"/>
      <w:lvlJc w:val="left"/>
      <w:pPr>
        <w:ind w:left="4320" w:hanging="360"/>
      </w:pPr>
      <w:rPr>
        <w:u w:val="none"/>
      </w:rPr>
    </w:lvl>
    <w:lvl w:ilvl="6" w:tplc="A902287E">
      <w:start w:val="1"/>
      <w:numFmt w:val="bullet"/>
      <w:lvlText w:val="●"/>
      <w:lvlJc w:val="left"/>
      <w:pPr>
        <w:ind w:left="5040" w:hanging="360"/>
      </w:pPr>
      <w:rPr>
        <w:u w:val="none"/>
      </w:rPr>
    </w:lvl>
    <w:lvl w:ilvl="7" w:tplc="ED789B8E">
      <w:start w:val="1"/>
      <w:numFmt w:val="bullet"/>
      <w:lvlText w:val="○"/>
      <w:lvlJc w:val="left"/>
      <w:pPr>
        <w:ind w:left="5760" w:hanging="360"/>
      </w:pPr>
      <w:rPr>
        <w:u w:val="none"/>
      </w:rPr>
    </w:lvl>
    <w:lvl w:ilvl="8" w:tplc="1FCC404C">
      <w:start w:val="1"/>
      <w:numFmt w:val="bullet"/>
      <w:lvlText w:val="■"/>
      <w:lvlJc w:val="left"/>
      <w:pPr>
        <w:ind w:left="6480" w:hanging="360"/>
      </w:pPr>
      <w:rPr>
        <w:u w:val="none"/>
      </w:rPr>
    </w:lvl>
  </w:abstractNum>
  <w:abstractNum w:abstractNumId="3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728723150">
    <w:abstractNumId w:val="12"/>
  </w:num>
  <w:num w:numId="2" w16cid:durableId="481778403">
    <w:abstractNumId w:val="28"/>
  </w:num>
  <w:num w:numId="3" w16cid:durableId="462619099">
    <w:abstractNumId w:val="6"/>
  </w:num>
  <w:num w:numId="4" w16cid:durableId="1075203077">
    <w:abstractNumId w:val="21"/>
  </w:num>
  <w:num w:numId="5" w16cid:durableId="854803549">
    <w:abstractNumId w:val="2"/>
  </w:num>
  <w:num w:numId="6" w16cid:durableId="27413399">
    <w:abstractNumId w:val="7"/>
  </w:num>
  <w:num w:numId="7" w16cid:durableId="1594699684">
    <w:abstractNumId w:val="1"/>
  </w:num>
  <w:num w:numId="8" w16cid:durableId="1018239536">
    <w:abstractNumId w:val="31"/>
  </w:num>
  <w:num w:numId="9" w16cid:durableId="1192107244">
    <w:abstractNumId w:val="19"/>
  </w:num>
  <w:num w:numId="10" w16cid:durableId="1181818185">
    <w:abstractNumId w:val="30"/>
  </w:num>
  <w:num w:numId="11" w16cid:durableId="1410231997">
    <w:abstractNumId w:val="23"/>
  </w:num>
  <w:num w:numId="12" w16cid:durableId="1757239671">
    <w:abstractNumId w:val="5"/>
  </w:num>
  <w:num w:numId="13" w16cid:durableId="210263821">
    <w:abstractNumId w:val="14"/>
  </w:num>
  <w:num w:numId="14" w16cid:durableId="375664209">
    <w:abstractNumId w:val="26"/>
  </w:num>
  <w:num w:numId="15" w16cid:durableId="860320349">
    <w:abstractNumId w:val="4"/>
  </w:num>
  <w:num w:numId="16" w16cid:durableId="1752581592">
    <w:abstractNumId w:val="13"/>
  </w:num>
  <w:num w:numId="17" w16cid:durableId="1176699009">
    <w:abstractNumId w:val="8"/>
  </w:num>
  <w:num w:numId="18" w16cid:durableId="551382345">
    <w:abstractNumId w:val="10"/>
  </w:num>
  <w:num w:numId="19" w16cid:durableId="182868678">
    <w:abstractNumId w:val="18"/>
  </w:num>
  <w:num w:numId="20" w16cid:durableId="68114421">
    <w:abstractNumId w:val="24"/>
  </w:num>
  <w:num w:numId="21" w16cid:durableId="1562134604">
    <w:abstractNumId w:val="0"/>
  </w:num>
  <w:num w:numId="22" w16cid:durableId="1804542284">
    <w:abstractNumId w:val="16"/>
  </w:num>
  <w:num w:numId="23" w16cid:durableId="1712530451">
    <w:abstractNumId w:val="17"/>
  </w:num>
  <w:num w:numId="24" w16cid:durableId="483084555">
    <w:abstractNumId w:val="27"/>
  </w:num>
  <w:num w:numId="25" w16cid:durableId="1261186793">
    <w:abstractNumId w:val="9"/>
  </w:num>
  <w:num w:numId="26" w16cid:durableId="1093824373">
    <w:abstractNumId w:val="11"/>
  </w:num>
  <w:num w:numId="27" w16cid:durableId="2121216496">
    <w:abstractNumId w:val="22"/>
  </w:num>
  <w:num w:numId="28" w16cid:durableId="1387535525">
    <w:abstractNumId w:val="29"/>
  </w:num>
  <w:num w:numId="29" w16cid:durableId="1332952307">
    <w:abstractNumId w:val="15"/>
  </w:num>
  <w:num w:numId="30" w16cid:durableId="1797873645">
    <w:abstractNumId w:val="25"/>
  </w:num>
  <w:num w:numId="31" w16cid:durableId="737633534">
    <w:abstractNumId w:val="20"/>
  </w:num>
  <w:num w:numId="32" w16cid:durableId="7572886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7403"/>
    <w:rsid w:val="00084888"/>
    <w:rsid w:val="000A61C9"/>
    <w:rsid w:val="000C5E1B"/>
    <w:rsid w:val="000E7D4C"/>
    <w:rsid w:val="00110732"/>
    <w:rsid w:val="001130F2"/>
    <w:rsid w:val="001164A0"/>
    <w:rsid w:val="00120DD1"/>
    <w:rsid w:val="0012322C"/>
    <w:rsid w:val="001252D0"/>
    <w:rsid w:val="0015027C"/>
    <w:rsid w:val="00176791"/>
    <w:rsid w:val="001810EE"/>
    <w:rsid w:val="001828EE"/>
    <w:rsid w:val="001836B1"/>
    <w:rsid w:val="001D3F02"/>
    <w:rsid w:val="001D58ED"/>
    <w:rsid w:val="001F5437"/>
    <w:rsid w:val="002049FE"/>
    <w:rsid w:val="00213539"/>
    <w:rsid w:val="0021380A"/>
    <w:rsid w:val="0021474F"/>
    <w:rsid w:val="00220B1E"/>
    <w:rsid w:val="00244BDE"/>
    <w:rsid w:val="00252E68"/>
    <w:rsid w:val="00255FC4"/>
    <w:rsid w:val="00276A31"/>
    <w:rsid w:val="00284720"/>
    <w:rsid w:val="00285D09"/>
    <w:rsid w:val="00296FAF"/>
    <w:rsid w:val="002C4CAC"/>
    <w:rsid w:val="002D4C26"/>
    <w:rsid w:val="002D6EE7"/>
    <w:rsid w:val="002E427B"/>
    <w:rsid w:val="0030173B"/>
    <w:rsid w:val="0030202B"/>
    <w:rsid w:val="00322483"/>
    <w:rsid w:val="00322C2E"/>
    <w:rsid w:val="00331B7F"/>
    <w:rsid w:val="00366C53"/>
    <w:rsid w:val="003860FB"/>
    <w:rsid w:val="00391011"/>
    <w:rsid w:val="003B602D"/>
    <w:rsid w:val="003C3B33"/>
    <w:rsid w:val="003C4A80"/>
    <w:rsid w:val="003D1F70"/>
    <w:rsid w:val="003D34E8"/>
    <w:rsid w:val="003E4D41"/>
    <w:rsid w:val="003F46BC"/>
    <w:rsid w:val="003F64EA"/>
    <w:rsid w:val="003F69D6"/>
    <w:rsid w:val="00401D4D"/>
    <w:rsid w:val="00445657"/>
    <w:rsid w:val="00451E52"/>
    <w:rsid w:val="0045535D"/>
    <w:rsid w:val="0046229B"/>
    <w:rsid w:val="00481798"/>
    <w:rsid w:val="00481CB5"/>
    <w:rsid w:val="0049379A"/>
    <w:rsid w:val="004C161B"/>
    <w:rsid w:val="004F03CD"/>
    <w:rsid w:val="00506BC4"/>
    <w:rsid w:val="0051013F"/>
    <w:rsid w:val="00513050"/>
    <w:rsid w:val="0052045F"/>
    <w:rsid w:val="005205A3"/>
    <w:rsid w:val="005225BF"/>
    <w:rsid w:val="00531954"/>
    <w:rsid w:val="0053550B"/>
    <w:rsid w:val="00570FBF"/>
    <w:rsid w:val="00573ED8"/>
    <w:rsid w:val="005816F9"/>
    <w:rsid w:val="00586056"/>
    <w:rsid w:val="0059562E"/>
    <w:rsid w:val="00597A59"/>
    <w:rsid w:val="005A0724"/>
    <w:rsid w:val="005A1253"/>
    <w:rsid w:val="005A2298"/>
    <w:rsid w:val="005B2FCA"/>
    <w:rsid w:val="005C5D90"/>
    <w:rsid w:val="005E6FAA"/>
    <w:rsid w:val="00604C16"/>
    <w:rsid w:val="0062657F"/>
    <w:rsid w:val="00632AA9"/>
    <w:rsid w:val="00634AE8"/>
    <w:rsid w:val="00656D55"/>
    <w:rsid w:val="00670D2E"/>
    <w:rsid w:val="00671CBC"/>
    <w:rsid w:val="00692F2B"/>
    <w:rsid w:val="006B2157"/>
    <w:rsid w:val="006C4B88"/>
    <w:rsid w:val="00715A8B"/>
    <w:rsid w:val="00717E5B"/>
    <w:rsid w:val="00744B6A"/>
    <w:rsid w:val="0075131B"/>
    <w:rsid w:val="00754E62"/>
    <w:rsid w:val="00762A31"/>
    <w:rsid w:val="007767B6"/>
    <w:rsid w:val="007A0F0B"/>
    <w:rsid w:val="007A7DB8"/>
    <w:rsid w:val="007B0839"/>
    <w:rsid w:val="007B50E4"/>
    <w:rsid w:val="007E734B"/>
    <w:rsid w:val="007F6D91"/>
    <w:rsid w:val="008138EC"/>
    <w:rsid w:val="008236F1"/>
    <w:rsid w:val="008346D5"/>
    <w:rsid w:val="00885114"/>
    <w:rsid w:val="008A1155"/>
    <w:rsid w:val="008B498D"/>
    <w:rsid w:val="008B7439"/>
    <w:rsid w:val="008C2930"/>
    <w:rsid w:val="008E29F3"/>
    <w:rsid w:val="008F2B5B"/>
    <w:rsid w:val="0090738A"/>
    <w:rsid w:val="00907C27"/>
    <w:rsid w:val="009148CC"/>
    <w:rsid w:val="0092004F"/>
    <w:rsid w:val="009232AD"/>
    <w:rsid w:val="00925794"/>
    <w:rsid w:val="00943AB9"/>
    <w:rsid w:val="009556EE"/>
    <w:rsid w:val="00964538"/>
    <w:rsid w:val="00970536"/>
    <w:rsid w:val="00974A56"/>
    <w:rsid w:val="009A2C75"/>
    <w:rsid w:val="009D0524"/>
    <w:rsid w:val="009D4047"/>
    <w:rsid w:val="009E3DDD"/>
    <w:rsid w:val="00A1628F"/>
    <w:rsid w:val="00A3471E"/>
    <w:rsid w:val="00A4397C"/>
    <w:rsid w:val="00A51F56"/>
    <w:rsid w:val="00A73F24"/>
    <w:rsid w:val="00A90A1F"/>
    <w:rsid w:val="00A91384"/>
    <w:rsid w:val="00A930CB"/>
    <w:rsid w:val="00A94278"/>
    <w:rsid w:val="00A96FE6"/>
    <w:rsid w:val="00A976D8"/>
    <w:rsid w:val="00AB4149"/>
    <w:rsid w:val="00AC55A4"/>
    <w:rsid w:val="00AE79EE"/>
    <w:rsid w:val="00B02818"/>
    <w:rsid w:val="00B03C1F"/>
    <w:rsid w:val="00B07E59"/>
    <w:rsid w:val="00B17A05"/>
    <w:rsid w:val="00B26C7E"/>
    <w:rsid w:val="00B630CA"/>
    <w:rsid w:val="00B6475F"/>
    <w:rsid w:val="00B909F7"/>
    <w:rsid w:val="00BB07BE"/>
    <w:rsid w:val="00BD3AA5"/>
    <w:rsid w:val="00BF2C08"/>
    <w:rsid w:val="00C0306F"/>
    <w:rsid w:val="00C10204"/>
    <w:rsid w:val="00C25C3B"/>
    <w:rsid w:val="00C33825"/>
    <w:rsid w:val="00C341D1"/>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47824"/>
    <w:rsid w:val="00D62B28"/>
    <w:rsid w:val="00D67E1F"/>
    <w:rsid w:val="00D83D5B"/>
    <w:rsid w:val="00DA3853"/>
    <w:rsid w:val="00DD3304"/>
    <w:rsid w:val="00DD72F2"/>
    <w:rsid w:val="00DF21D0"/>
    <w:rsid w:val="00DF405A"/>
    <w:rsid w:val="00E12EC8"/>
    <w:rsid w:val="00E24560"/>
    <w:rsid w:val="00E5033B"/>
    <w:rsid w:val="00E52255"/>
    <w:rsid w:val="00E642D3"/>
    <w:rsid w:val="00E750E6"/>
    <w:rsid w:val="00E82EAC"/>
    <w:rsid w:val="00E9394F"/>
    <w:rsid w:val="00EA34FC"/>
    <w:rsid w:val="00EB0707"/>
    <w:rsid w:val="00EB1FDF"/>
    <w:rsid w:val="00EC64A7"/>
    <w:rsid w:val="00EC674C"/>
    <w:rsid w:val="00EF11DF"/>
    <w:rsid w:val="00EF3ED4"/>
    <w:rsid w:val="00F15A60"/>
    <w:rsid w:val="00F334D8"/>
    <w:rsid w:val="00F53EF8"/>
    <w:rsid w:val="00F56108"/>
    <w:rsid w:val="00F57315"/>
    <w:rsid w:val="00F65C64"/>
    <w:rsid w:val="00F73BE3"/>
    <w:rsid w:val="00F75D71"/>
    <w:rsid w:val="00F80CC8"/>
    <w:rsid w:val="00F87679"/>
    <w:rsid w:val="00F93948"/>
    <w:rsid w:val="00FA3DD1"/>
    <w:rsid w:val="00FA3F78"/>
    <w:rsid w:val="00FB42C7"/>
    <w:rsid w:val="00FC4F27"/>
    <w:rsid w:val="00FD34AD"/>
    <w:rsid w:val="00FE2392"/>
    <w:rsid w:val="00FE6F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83D592"/>
  <w15:docId w15:val="{9CA6018B-54A5-4044-9A73-C614BB385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244B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4BDE"/>
    <w:rPr>
      <w:rFonts w:ascii="Tahoma" w:hAnsi="Tahoma" w:cs="Tahoma"/>
      <w:sz w:val="16"/>
      <w:szCs w:val="16"/>
    </w:rPr>
  </w:style>
  <w:style w:type="table" w:customStyle="1" w:styleId="Table1">
    <w:name w:val="Table1"/>
    <w:basedOn w:val="TableNormal"/>
    <w:rsid w:val="00B03C1F"/>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tcPr>
      <w:shd w:val="clear" w:color="auto" w:fill="C9C9C9"/>
    </w:tcPr>
  </w:style>
  <w:style w:type="table" w:customStyle="1" w:styleId="Table2">
    <w:name w:val="Table2"/>
    <w:basedOn w:val="TableNormal"/>
    <w:rsid w:val="00B03C1F"/>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tcPr>
      <w:shd w:val="clear" w:color="auto" w:fill="C9C9C9"/>
    </w:tcPr>
  </w:style>
  <w:style w:type="table" w:customStyle="1" w:styleId="Table3">
    <w:name w:val="Table3"/>
    <w:basedOn w:val="TableNormal"/>
    <w:rsid w:val="00EA34FC"/>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tcPr>
      <w:shd w:val="clear" w:color="auto" w:fill="C9C9C9"/>
    </w:tcPr>
  </w:style>
  <w:style w:type="paragraph" w:styleId="Footer">
    <w:name w:val="footer"/>
    <w:basedOn w:val="Normal"/>
    <w:link w:val="FooterChar"/>
    <w:uiPriority w:val="99"/>
    <w:unhideWhenUsed/>
    <w:rsid w:val="00EB07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7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mailto:tsenes131319@gmail.com"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tsenes131319@gmail.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B01A7465-3A75-4F29-87C3-E5241471BC32}">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Pages>
  <Words>6357</Words>
  <Characters>36235</Characters>
  <Application>Microsoft Office Word</Application>
  <DocSecurity>0</DocSecurity>
  <Lines>301</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konstantinos Tsene</dc:creator>
  <cp:lastModifiedBy>tsenes131319@gmail.com</cp:lastModifiedBy>
  <cp:revision>8</cp:revision>
  <dcterms:created xsi:type="dcterms:W3CDTF">2022-10-04T17:16:00Z</dcterms:created>
  <dcterms:modified xsi:type="dcterms:W3CDTF">2022-10-24T12:54:00Z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