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B5ADFE9"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6E2E2F">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739CC3B6" w:rsidR="00B948CD" w:rsidRPr="004B0295" w:rsidRDefault="00B948CD" w:rsidP="00D012E7">
      <w:pPr>
        <w:rPr>
          <w:rFonts w:cs="Arial"/>
          <w:color w:val="FF0000"/>
          <w:sz w:val="22"/>
          <w:szCs w:val="22"/>
        </w:rPr>
      </w:pPr>
      <w:r w:rsidRPr="7468DE2F">
        <w:rPr>
          <w:rFonts w:cs="Arial"/>
          <w:color w:val="FF0000"/>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73E47F2" w:rsidR="005C6CD8" w:rsidRDefault="005C6CD8" w:rsidP="00D4485A">
            <w:pPr>
              <w:pStyle w:val="BodyText"/>
              <w:jc w:val="both"/>
              <w:rPr>
                <w:rFonts w:cs="Arial"/>
                <w:b/>
                <w:bCs/>
                <w:sz w:val="22"/>
                <w:szCs w:val="22"/>
              </w:rPr>
            </w:pPr>
            <w:r w:rsidRPr="00D012E7">
              <w:rPr>
                <w:rFonts w:cs="Arial"/>
                <w:b/>
                <w:bCs/>
                <w:sz w:val="22"/>
                <w:szCs w:val="22"/>
              </w:rPr>
              <w:t xml:space="preserve">NAME: </w:t>
            </w:r>
            <w:r w:rsidR="006E2E2F">
              <w:rPr>
                <w:rFonts w:cs="Arial"/>
                <w:b/>
                <w:bCs/>
                <w:sz w:val="22"/>
                <w:szCs w:val="22"/>
              </w:rPr>
              <w:t>LIAM ANDREWS</w:t>
            </w:r>
          </w:p>
          <w:p w14:paraId="4F2606B7" w14:textId="637A7BF7" w:rsidR="00D012E7" w:rsidRPr="00D012E7" w:rsidRDefault="00D012E7" w:rsidP="00D4485A">
            <w:pPr>
              <w:pStyle w:val="BodyText"/>
              <w:jc w:val="both"/>
              <w:rPr>
                <w:rFonts w:cs="Arial"/>
                <w:b/>
                <w:bCs/>
                <w:sz w:val="22"/>
                <w:szCs w:val="22"/>
              </w:rPr>
            </w:pPr>
          </w:p>
        </w:tc>
        <w:tc>
          <w:tcPr>
            <w:tcW w:w="2835" w:type="dxa"/>
          </w:tcPr>
          <w:p w14:paraId="0495CD48"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0951A297" w:rsidR="00147CC8" w:rsidRPr="00946F49" w:rsidRDefault="00147CC8" w:rsidP="00D4485A">
            <w:pPr>
              <w:jc w:val="both"/>
              <w:rPr>
                <w:rFonts w:cs="Arial"/>
                <w:sz w:val="22"/>
                <w:szCs w:val="22"/>
              </w:rPr>
            </w:pPr>
            <w:r>
              <w:rPr>
                <w:rFonts w:cs="Arial"/>
                <w:b/>
                <w:bCs/>
                <w:sz w:val="22"/>
                <w:szCs w:val="22"/>
              </w:rPr>
              <w:t>2134293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69678148" w14:textId="77777777" w:rsidR="00EF3CCF" w:rsidRDefault="00EF3CCF" w:rsidP="00D4485A">
            <w:pPr>
              <w:jc w:val="both"/>
              <w:rPr>
                <w:rFonts w:cs="Arial"/>
                <w:b/>
                <w:bCs/>
                <w:sz w:val="22"/>
                <w:szCs w:val="22"/>
              </w:rPr>
            </w:pPr>
          </w:p>
          <w:p w14:paraId="65E04A3B" w14:textId="415D885A" w:rsidR="00EF3CCF" w:rsidRDefault="00EF3CCF" w:rsidP="00D4485A">
            <w:pPr>
              <w:jc w:val="both"/>
              <w:rPr>
                <w:rFonts w:cs="Arial"/>
                <w:b/>
                <w:bCs/>
                <w:sz w:val="22"/>
                <w:szCs w:val="22"/>
              </w:rPr>
            </w:pPr>
            <w:r w:rsidRPr="00EF3CCF">
              <w:rPr>
                <w:rFonts w:cs="Arial"/>
                <w:b/>
                <w:bCs/>
                <w:sz w:val="22"/>
                <w:szCs w:val="22"/>
              </w:rPr>
              <w:t>Does shift working have an adverse effect on the mental wellbeing of police officers?</w:t>
            </w:r>
          </w:p>
          <w:p w14:paraId="33430B78" w14:textId="77777777" w:rsidR="00EF3CCF" w:rsidRDefault="00EF3CCF" w:rsidP="00D4485A">
            <w:pPr>
              <w:jc w:val="both"/>
              <w:rPr>
                <w:rFonts w:cs="Arial"/>
                <w:b/>
                <w:bCs/>
                <w:sz w:val="22"/>
                <w:szCs w:val="22"/>
              </w:rPr>
            </w:pPr>
          </w:p>
          <w:p w14:paraId="4612C16C" w14:textId="303D0A70" w:rsidR="003106CD" w:rsidRPr="00481C43"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DF511ED" w14:textId="71A963C2" w:rsidR="003106CD" w:rsidRDefault="003106CD" w:rsidP="00D4485A">
            <w:pPr>
              <w:jc w:val="both"/>
              <w:rPr>
                <w:rFonts w:cs="Arial"/>
                <w:sz w:val="22"/>
                <w:szCs w:val="22"/>
              </w:rPr>
            </w:pPr>
            <w:r>
              <w:rPr>
                <w:rFonts w:cs="Arial"/>
                <w:sz w:val="22"/>
                <w:szCs w:val="22"/>
              </w:rPr>
              <w:t>The purpose of this dissertation is to understand the effects that shift Working has on police officers’ mental wellbeing, with the intention of being able to answer and understand the question ‘Does shift working have an adverse effect on the mental wellbeing of police officers?’. This topic was chosen as it is an important aspect for police officers currently working in frontline roles as well as those who have retired or resigned from the police service. Police officers often work unsociable hours and have a high level of demand placed on them through their workloads</w:t>
            </w:r>
            <w:r w:rsidR="009A557C">
              <w:rPr>
                <w:rFonts w:cs="Arial"/>
                <w:sz w:val="22"/>
                <w:szCs w:val="22"/>
              </w:rPr>
              <w:t xml:space="preserve">, while at the same time dealing with often traumatic and unforgettable incidents. Evaluating how these incidents, coupled with working unsociable hours and shifts can have an impact on police officers’ mental wellbeing is important if an understanding of why and how this happens is sought. There are already several studies regarding this that can be evaluated and looked at. </w:t>
            </w:r>
          </w:p>
          <w:p w14:paraId="193C46F5" w14:textId="77777777" w:rsidR="00B26E0A" w:rsidRDefault="00B26E0A" w:rsidP="00D4485A">
            <w:pPr>
              <w:jc w:val="both"/>
              <w:rPr>
                <w:rFonts w:cs="Arial"/>
                <w:sz w:val="22"/>
                <w:szCs w:val="22"/>
              </w:rPr>
            </w:pPr>
          </w:p>
          <w:p w14:paraId="5F592F9E" w14:textId="3BF9DE89" w:rsidR="00B26E0A" w:rsidRDefault="00B26E0A" w:rsidP="00D4485A">
            <w:pPr>
              <w:jc w:val="both"/>
              <w:rPr>
                <w:rFonts w:cs="Arial"/>
                <w:sz w:val="22"/>
                <w:szCs w:val="22"/>
              </w:rPr>
            </w:pPr>
            <w:r>
              <w:rPr>
                <w:rFonts w:cs="Arial"/>
                <w:sz w:val="22"/>
                <w:szCs w:val="22"/>
              </w:rPr>
              <w:t>To understand the demands placed on police officers and the issues of shift working, first we must understand the historical reasons that the police service was first formed. Sir Robert Peel first formed what is described as the united Kingdom’s first police service</w:t>
            </w:r>
            <w:r w:rsidR="00BB4446">
              <w:rPr>
                <w:rFonts w:cs="Arial"/>
                <w:sz w:val="22"/>
                <w:szCs w:val="22"/>
              </w:rPr>
              <w:t xml:space="preserve">, The metropolitan Police </w:t>
            </w:r>
            <w:r w:rsidR="00147972">
              <w:rPr>
                <w:rFonts w:cs="Arial"/>
                <w:sz w:val="22"/>
                <w:szCs w:val="22"/>
              </w:rPr>
              <w:t xml:space="preserve">in 1829 </w:t>
            </w:r>
            <w:r>
              <w:rPr>
                <w:rFonts w:cs="Arial"/>
                <w:sz w:val="22"/>
                <w:szCs w:val="22"/>
              </w:rPr>
              <w:t>(The Open University, 2009).</w:t>
            </w:r>
            <w:r w:rsidR="00BB4446">
              <w:rPr>
                <w:rFonts w:cs="Arial"/>
                <w:sz w:val="22"/>
                <w:szCs w:val="22"/>
              </w:rPr>
              <w:t xml:space="preserve"> </w:t>
            </w:r>
            <w:r w:rsidR="00147972">
              <w:rPr>
                <w:rFonts w:cs="Arial"/>
                <w:sz w:val="22"/>
                <w:szCs w:val="22"/>
              </w:rPr>
              <w:t>Prior to the formation of the Metropolitan Police, there were a variety of different people that could be said as taking the role of the police. These people were often described as “thief takers” and part time volunteers (</w:t>
            </w:r>
            <w:proofErr w:type="spellStart"/>
            <w:proofErr w:type="gramStart"/>
            <w:r w:rsidR="00147972">
              <w:rPr>
                <w:rFonts w:cs="Arial"/>
                <w:sz w:val="22"/>
                <w:szCs w:val="22"/>
              </w:rPr>
              <w:t>Barrie.D.G</w:t>
            </w:r>
            <w:proofErr w:type="spellEnd"/>
            <w:proofErr w:type="gramEnd"/>
            <w:r w:rsidR="00147972">
              <w:rPr>
                <w:rFonts w:cs="Arial"/>
                <w:sz w:val="22"/>
                <w:szCs w:val="22"/>
              </w:rPr>
              <w:t>, 2008)</w:t>
            </w:r>
            <w:r w:rsidR="00671A1C">
              <w:rPr>
                <w:rFonts w:cs="Arial"/>
                <w:sz w:val="22"/>
                <w:szCs w:val="22"/>
              </w:rPr>
              <w:t xml:space="preserve">. Sir Robert Peel’s introduction of the metropolitan police was accompanied by 9 key principles, which were to become known as the </w:t>
            </w:r>
            <w:proofErr w:type="spellStart"/>
            <w:r w:rsidR="00671A1C">
              <w:rPr>
                <w:rFonts w:cs="Arial"/>
                <w:sz w:val="22"/>
                <w:szCs w:val="22"/>
              </w:rPr>
              <w:t>Peelian</w:t>
            </w:r>
            <w:proofErr w:type="spellEnd"/>
            <w:r w:rsidR="00671A1C">
              <w:rPr>
                <w:rFonts w:cs="Arial"/>
                <w:sz w:val="22"/>
                <w:szCs w:val="22"/>
              </w:rPr>
              <w:t xml:space="preserve"> principles. One of these principles was to prevent crime and disorder (LEAP, 2015).</w:t>
            </w:r>
            <w:r w:rsidR="00FA4E8B">
              <w:rPr>
                <w:rFonts w:cs="Arial"/>
                <w:sz w:val="22"/>
                <w:szCs w:val="22"/>
              </w:rPr>
              <w:t xml:space="preserve"> </w:t>
            </w:r>
          </w:p>
          <w:p w14:paraId="75938628" w14:textId="77777777" w:rsidR="00FA4E8B" w:rsidRDefault="00FA4E8B" w:rsidP="00D4485A">
            <w:pPr>
              <w:jc w:val="both"/>
              <w:rPr>
                <w:rFonts w:cs="Arial"/>
                <w:sz w:val="22"/>
                <w:szCs w:val="22"/>
              </w:rPr>
            </w:pPr>
          </w:p>
          <w:p w14:paraId="1A85E4DB" w14:textId="1E054472" w:rsidR="005C6CD8" w:rsidRPr="007C55B2" w:rsidRDefault="00FA4E8B" w:rsidP="007C55B2">
            <w:pPr>
              <w:jc w:val="both"/>
              <w:rPr>
                <w:rFonts w:cs="Arial"/>
                <w:sz w:val="22"/>
                <w:szCs w:val="22"/>
              </w:rPr>
            </w:pPr>
            <w:r>
              <w:rPr>
                <w:rFonts w:cs="Arial"/>
                <w:sz w:val="22"/>
                <w:szCs w:val="22"/>
              </w:rPr>
              <w:lastRenderedPageBreak/>
              <w:t xml:space="preserve">In recent years, there has been further research in understanding the links between poor mental wellbeing in police officers and the subsequent effect this has on the quality of policing received by the public. </w:t>
            </w:r>
            <w:r w:rsidR="00560CC3">
              <w:rPr>
                <w:rFonts w:cs="Arial"/>
                <w:sz w:val="22"/>
                <w:szCs w:val="22"/>
              </w:rPr>
              <w:t xml:space="preserve">Clements, et al (2020) described how the demands and responsibilities placed upon police officers are widely acknowledged to have a negative impact on their mental wellbeing.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6B8B7EA" w14:textId="10BCA61B" w:rsidR="007C55B2"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E0C9030" w14:textId="080B68ED" w:rsidR="00066E1A" w:rsidRPr="006B1A9B" w:rsidRDefault="00066E1A" w:rsidP="00066E1A">
            <w:pPr>
              <w:rPr>
                <w:rFonts w:cs="Arial"/>
                <w:sz w:val="22"/>
                <w:szCs w:val="22"/>
              </w:rPr>
            </w:pPr>
            <w:r w:rsidRPr="006B1A9B">
              <w:rPr>
                <w:rFonts w:cs="Arial"/>
                <w:sz w:val="22"/>
                <w:szCs w:val="22"/>
              </w:rPr>
              <w:t>There are several objectives I wish to gather information on during my research, which are:</w:t>
            </w:r>
          </w:p>
          <w:p w14:paraId="79B86E9F" w14:textId="77777777" w:rsidR="00066E1A" w:rsidRPr="006B1A9B" w:rsidRDefault="00066E1A" w:rsidP="00066E1A">
            <w:pPr>
              <w:rPr>
                <w:rFonts w:cs="Arial"/>
                <w:sz w:val="22"/>
                <w:szCs w:val="22"/>
              </w:rPr>
            </w:pPr>
          </w:p>
          <w:p w14:paraId="3ADAA6A2" w14:textId="43F604ED" w:rsidR="00066E1A" w:rsidRPr="006B1A9B" w:rsidRDefault="00066E1A" w:rsidP="00066E1A">
            <w:pPr>
              <w:pStyle w:val="ListParagraph"/>
              <w:numPr>
                <w:ilvl w:val="0"/>
                <w:numId w:val="40"/>
              </w:numPr>
              <w:rPr>
                <w:rFonts w:cs="Arial"/>
                <w:sz w:val="22"/>
                <w:szCs w:val="22"/>
              </w:rPr>
            </w:pPr>
            <w:r w:rsidRPr="006B1A9B">
              <w:rPr>
                <w:rFonts w:cs="Arial"/>
                <w:sz w:val="22"/>
                <w:szCs w:val="22"/>
              </w:rPr>
              <w:t>The effect that shifts working has on current police officers in respect of their mental wellbeing</w:t>
            </w:r>
          </w:p>
          <w:p w14:paraId="1E60E808" w14:textId="517F647F" w:rsidR="00066E1A" w:rsidRPr="006B1A9B" w:rsidRDefault="00066E1A" w:rsidP="00066E1A">
            <w:pPr>
              <w:pStyle w:val="ListParagraph"/>
              <w:numPr>
                <w:ilvl w:val="0"/>
                <w:numId w:val="40"/>
              </w:numPr>
              <w:rPr>
                <w:rFonts w:cs="Arial"/>
                <w:sz w:val="22"/>
                <w:szCs w:val="22"/>
              </w:rPr>
            </w:pPr>
            <w:r w:rsidRPr="006B1A9B">
              <w:rPr>
                <w:rFonts w:cs="Arial"/>
                <w:sz w:val="22"/>
                <w:szCs w:val="22"/>
              </w:rPr>
              <w:t>Understand how high demand/stress/workloads effect police officers.</w:t>
            </w:r>
          </w:p>
          <w:p w14:paraId="5870B932" w14:textId="7612B746" w:rsidR="00066E1A" w:rsidRPr="006B1A9B" w:rsidRDefault="00066E1A" w:rsidP="00066E1A">
            <w:pPr>
              <w:pStyle w:val="ListParagraph"/>
              <w:numPr>
                <w:ilvl w:val="0"/>
                <w:numId w:val="40"/>
              </w:numPr>
              <w:rPr>
                <w:rFonts w:cs="Arial"/>
                <w:sz w:val="22"/>
                <w:szCs w:val="22"/>
              </w:rPr>
            </w:pPr>
            <w:r w:rsidRPr="006B1A9B">
              <w:rPr>
                <w:rFonts w:cs="Arial"/>
                <w:sz w:val="22"/>
                <w:szCs w:val="22"/>
              </w:rPr>
              <w:t xml:space="preserve">Understand the </w:t>
            </w:r>
            <w:r w:rsidR="006B1A9B" w:rsidRPr="006B1A9B">
              <w:rPr>
                <w:rFonts w:cs="Arial"/>
                <w:sz w:val="22"/>
                <w:szCs w:val="22"/>
              </w:rPr>
              <w:t>long-term effects on police officers who have retired or resigned</w:t>
            </w:r>
          </w:p>
          <w:p w14:paraId="23C4D68D" w14:textId="7AD7D553" w:rsidR="006B1A9B" w:rsidRDefault="006B1A9B" w:rsidP="00066E1A">
            <w:pPr>
              <w:pStyle w:val="ListParagraph"/>
              <w:numPr>
                <w:ilvl w:val="0"/>
                <w:numId w:val="40"/>
              </w:numPr>
              <w:rPr>
                <w:rFonts w:cs="Arial"/>
                <w:sz w:val="22"/>
                <w:szCs w:val="22"/>
              </w:rPr>
            </w:pPr>
            <w:r w:rsidRPr="006B1A9B">
              <w:rPr>
                <w:rFonts w:cs="Arial"/>
                <w:sz w:val="22"/>
                <w:szCs w:val="22"/>
              </w:rPr>
              <w:t>Gain an insight into the support mechanisms currently in place to support police officers with any mental wellbeing issues.</w:t>
            </w:r>
          </w:p>
          <w:p w14:paraId="2217C615" w14:textId="77777777" w:rsidR="006B1A9B" w:rsidRDefault="006B1A9B" w:rsidP="006B1A9B">
            <w:pPr>
              <w:rPr>
                <w:rFonts w:cs="Arial"/>
                <w:sz w:val="22"/>
                <w:szCs w:val="22"/>
              </w:rPr>
            </w:pPr>
          </w:p>
          <w:p w14:paraId="42566B64" w14:textId="65883C9E" w:rsidR="006B1A9B" w:rsidRPr="006B1A9B" w:rsidRDefault="006B1A9B" w:rsidP="006B1A9B">
            <w:pPr>
              <w:rPr>
                <w:rFonts w:cs="Arial"/>
                <w:sz w:val="22"/>
                <w:szCs w:val="22"/>
              </w:rPr>
            </w:pPr>
            <w:r>
              <w:rPr>
                <w:rFonts w:cs="Arial"/>
                <w:sz w:val="22"/>
                <w:szCs w:val="22"/>
              </w:rPr>
              <w:t>To understand and gather information to assist my research, I will analyse, and review already published studies and articles that are relevant to my chosen topic. As well as this, there will be an anonymous questionnaire issued to police officers who volunteer to take part. This will provide an insight into their current mental wellbeing and the effects that shift working, high workloads, work stresses and any other relevant factors have on their mental wellbeing.</w:t>
            </w:r>
            <w:r w:rsidR="007C55B2">
              <w:rPr>
                <w:rFonts w:cs="Arial"/>
                <w:sz w:val="22"/>
                <w:szCs w:val="22"/>
              </w:rPr>
              <w:t xml:space="preserv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06AD7F69" w14:textId="65192566" w:rsidR="00BB4446" w:rsidRPr="00481C43" w:rsidRDefault="002D0EF0" w:rsidP="00D4485A">
            <w:pPr>
              <w:rPr>
                <w:rFonts w:cs="Arial"/>
                <w:b/>
                <w:bCs/>
                <w:sz w:val="22"/>
                <w:szCs w:val="22"/>
              </w:rPr>
            </w:pPr>
            <w:r w:rsidRPr="007C55B2">
              <w:rPr>
                <w:rFonts w:cs="Arial"/>
                <w:b/>
                <w:bCs/>
                <w:sz w:val="22"/>
                <w:szCs w:val="22"/>
              </w:rPr>
              <w:t>LITERATURE REVIEW</w:t>
            </w:r>
            <w:r w:rsidR="005C6CD8" w:rsidRPr="007C55B2">
              <w:rPr>
                <w:rFonts w:cs="Arial"/>
                <w:b/>
                <w:bCs/>
                <w:sz w:val="22"/>
                <w:szCs w:val="22"/>
              </w:rPr>
              <w:t>:</w:t>
            </w:r>
          </w:p>
          <w:p w14:paraId="0CBAF030" w14:textId="77777777" w:rsidR="009E72DB" w:rsidRPr="007C55B2" w:rsidRDefault="00BB4446" w:rsidP="00D4485A">
            <w:pPr>
              <w:rPr>
                <w:rFonts w:cs="Arial"/>
                <w:sz w:val="22"/>
                <w:szCs w:val="22"/>
              </w:rPr>
            </w:pPr>
            <w:r w:rsidRPr="007C55B2">
              <w:rPr>
                <w:rFonts w:cs="Arial"/>
                <w:sz w:val="22"/>
                <w:szCs w:val="22"/>
              </w:rPr>
              <w:t>Throughout this research, it is important to understand the already existing research and analysis relating to th</w:t>
            </w:r>
            <w:r w:rsidR="009E72DB" w:rsidRPr="007C55B2">
              <w:rPr>
                <w:rFonts w:cs="Arial"/>
                <w:sz w:val="22"/>
                <w:szCs w:val="22"/>
              </w:rPr>
              <w:t>e link between shift working a poor mental wellbeing in police officers. As part of my research, I will evaluate and refer to several research studies. These will include Clements, et al (2020) whose research looks to evaluate how the demand on police officers’ effects their mental wellbeing.</w:t>
            </w:r>
          </w:p>
          <w:p w14:paraId="3C9F1AB2" w14:textId="77777777" w:rsidR="00A836F2" w:rsidRPr="007C55B2" w:rsidRDefault="00A836F2" w:rsidP="00D4485A">
            <w:pPr>
              <w:rPr>
                <w:rFonts w:cs="Arial"/>
                <w:sz w:val="22"/>
                <w:szCs w:val="22"/>
              </w:rPr>
            </w:pPr>
          </w:p>
          <w:p w14:paraId="480DA61C" w14:textId="1BD71ED3" w:rsidR="00A836F2" w:rsidRPr="007C55B2" w:rsidRDefault="00A836F2" w:rsidP="00D4485A">
            <w:pPr>
              <w:rPr>
                <w:rFonts w:cs="Arial"/>
                <w:sz w:val="22"/>
                <w:szCs w:val="22"/>
              </w:rPr>
            </w:pPr>
            <w:r w:rsidRPr="007C55B2">
              <w:rPr>
                <w:rFonts w:cs="Arial"/>
                <w:sz w:val="22"/>
                <w:szCs w:val="22"/>
              </w:rPr>
              <w:t>A recent study conducted by Brown JP, et al (2020) stated that “</w:t>
            </w:r>
            <w:r w:rsidRPr="007C55B2">
              <w:rPr>
                <w:rFonts w:cs="Arial"/>
                <w:sz w:val="22"/>
                <w:szCs w:val="22"/>
              </w:rPr>
              <w:t>Shift work is associated with considerable impacts on sleep, depressed mood and anxiety, substance use, impairments in cognition, lower quality of life, and even suicidal ideation</w:t>
            </w:r>
            <w:r w:rsidRPr="007C55B2">
              <w:rPr>
                <w:rFonts w:cs="Arial"/>
                <w:sz w:val="22"/>
                <w:szCs w:val="22"/>
              </w:rPr>
              <w:t xml:space="preserve">”. As part of my research, I will look further </w:t>
            </w:r>
            <w:proofErr w:type="gramStart"/>
            <w:r w:rsidRPr="007C55B2">
              <w:rPr>
                <w:rFonts w:cs="Arial"/>
                <w:sz w:val="22"/>
                <w:szCs w:val="22"/>
              </w:rPr>
              <w:t>in to</w:t>
            </w:r>
            <w:proofErr w:type="gramEnd"/>
            <w:r w:rsidRPr="007C55B2">
              <w:rPr>
                <w:rFonts w:cs="Arial"/>
                <w:sz w:val="22"/>
                <w:szCs w:val="22"/>
              </w:rPr>
              <w:t xml:space="preserve"> this research and evaluate how this could impact on police officers. </w:t>
            </w:r>
          </w:p>
          <w:p w14:paraId="7E0E2098" w14:textId="77777777" w:rsidR="009E72DB" w:rsidRPr="007C55B2" w:rsidRDefault="009E72DB" w:rsidP="00D4485A">
            <w:pPr>
              <w:rPr>
                <w:rFonts w:cs="Arial"/>
                <w:sz w:val="22"/>
                <w:szCs w:val="22"/>
              </w:rPr>
            </w:pPr>
          </w:p>
          <w:p w14:paraId="0C92F81F" w14:textId="77777777" w:rsidR="005C6CD8" w:rsidRDefault="009E72DB" w:rsidP="007C55B2">
            <w:pPr>
              <w:rPr>
                <w:rFonts w:cs="Arial"/>
                <w:sz w:val="22"/>
                <w:szCs w:val="22"/>
              </w:rPr>
            </w:pPr>
            <w:r w:rsidRPr="007C55B2">
              <w:rPr>
                <w:rFonts w:cs="Arial"/>
                <w:sz w:val="22"/>
                <w:szCs w:val="22"/>
              </w:rPr>
              <w:t xml:space="preserve">From my early research, I have come to understand that the term “mental wellbeing” can encompass many different areas which can each cause differing effects on different people. As part of my research, I intend to look further </w:t>
            </w:r>
            <w:proofErr w:type="gramStart"/>
            <w:r w:rsidRPr="007C55B2">
              <w:rPr>
                <w:rFonts w:cs="Arial"/>
                <w:sz w:val="22"/>
                <w:szCs w:val="22"/>
              </w:rPr>
              <w:t>in to</w:t>
            </w:r>
            <w:proofErr w:type="gramEnd"/>
            <w:r w:rsidRPr="007C55B2">
              <w:rPr>
                <w:rFonts w:cs="Arial"/>
                <w:sz w:val="22"/>
                <w:szCs w:val="22"/>
              </w:rPr>
              <w:t xml:space="preserve"> the different mental health conditions suffered by police officers and the subsequent effects this can have on their daily lives.</w:t>
            </w:r>
            <w:r w:rsidR="007C55B2">
              <w:rPr>
                <w:rFonts w:cs="Arial"/>
                <w:sz w:val="22"/>
                <w:szCs w:val="22"/>
              </w:rPr>
              <w:t xml:space="preserve"> </w:t>
            </w:r>
          </w:p>
          <w:p w14:paraId="40962858" w14:textId="77777777" w:rsidR="00481C43" w:rsidRDefault="00481C43" w:rsidP="007C55B2">
            <w:pPr>
              <w:rPr>
                <w:rFonts w:cs="Arial"/>
                <w:sz w:val="22"/>
                <w:szCs w:val="22"/>
              </w:rPr>
            </w:pPr>
          </w:p>
          <w:p w14:paraId="3C448E46" w14:textId="77777777" w:rsidR="00481C43" w:rsidRDefault="00481C43" w:rsidP="007C55B2">
            <w:pPr>
              <w:rPr>
                <w:rFonts w:cs="Arial"/>
                <w:sz w:val="22"/>
                <w:szCs w:val="22"/>
              </w:rPr>
            </w:pPr>
          </w:p>
          <w:p w14:paraId="4A6D1E81" w14:textId="77777777" w:rsidR="00481C43" w:rsidRDefault="00481C43" w:rsidP="007C55B2">
            <w:pPr>
              <w:rPr>
                <w:rFonts w:cs="Arial"/>
                <w:sz w:val="22"/>
                <w:szCs w:val="22"/>
              </w:rPr>
            </w:pPr>
          </w:p>
          <w:p w14:paraId="1F3C9B05" w14:textId="77777777" w:rsidR="00481C43" w:rsidRDefault="00481C43" w:rsidP="007C55B2">
            <w:pPr>
              <w:rPr>
                <w:rFonts w:cs="Arial"/>
                <w:sz w:val="22"/>
                <w:szCs w:val="22"/>
              </w:rPr>
            </w:pPr>
          </w:p>
          <w:p w14:paraId="5A02D28B" w14:textId="77777777" w:rsidR="00481C43" w:rsidRDefault="00481C43" w:rsidP="007C55B2">
            <w:pPr>
              <w:rPr>
                <w:rFonts w:cs="Arial"/>
                <w:sz w:val="22"/>
                <w:szCs w:val="22"/>
              </w:rPr>
            </w:pPr>
          </w:p>
          <w:p w14:paraId="67C0B203" w14:textId="77777777" w:rsidR="00481C43" w:rsidRDefault="00481C43" w:rsidP="007C55B2">
            <w:pPr>
              <w:rPr>
                <w:rFonts w:cs="Arial"/>
                <w:sz w:val="22"/>
                <w:szCs w:val="22"/>
              </w:rPr>
            </w:pPr>
          </w:p>
          <w:p w14:paraId="73B76F74" w14:textId="77777777" w:rsidR="00481C43" w:rsidRDefault="00481C43" w:rsidP="007C55B2">
            <w:pPr>
              <w:rPr>
                <w:rFonts w:cs="Arial"/>
                <w:sz w:val="22"/>
                <w:szCs w:val="22"/>
              </w:rPr>
            </w:pPr>
          </w:p>
          <w:p w14:paraId="0E02613D" w14:textId="77777777" w:rsidR="00481C43" w:rsidRDefault="00481C43" w:rsidP="007C55B2">
            <w:pPr>
              <w:rPr>
                <w:rFonts w:cs="Arial"/>
                <w:sz w:val="22"/>
                <w:szCs w:val="22"/>
              </w:rPr>
            </w:pPr>
          </w:p>
          <w:p w14:paraId="4964BE3B" w14:textId="3270C353" w:rsidR="00481C43" w:rsidRPr="007C55B2" w:rsidRDefault="00481C43" w:rsidP="007C55B2">
            <w:pPr>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E615D49" w14:textId="1A590B74" w:rsidR="00E27244" w:rsidRPr="00481C43"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C9C0226" w14:textId="011194B4" w:rsidR="00E27244" w:rsidRPr="00E27244" w:rsidRDefault="00E27244" w:rsidP="00D4485A">
            <w:pPr>
              <w:rPr>
                <w:rFonts w:cs="Arial"/>
                <w:sz w:val="22"/>
                <w:szCs w:val="22"/>
              </w:rPr>
            </w:pPr>
            <w:r w:rsidRPr="00E27244">
              <w:rPr>
                <w:rFonts w:cs="Arial"/>
                <w:sz w:val="22"/>
                <w:szCs w:val="22"/>
              </w:rPr>
              <w:t xml:space="preserve">A research questionnaire will be given to frontline police officers, currently in roles that require shift working. The questionnaire will concentrate on current mental wellbeing issues and the contributing effects that shift working, high workloads and the stresses of the demand of police working have on their mental health. </w:t>
            </w:r>
          </w:p>
          <w:p w14:paraId="181CD2BD" w14:textId="77777777" w:rsidR="00E27244" w:rsidRPr="00E27244" w:rsidRDefault="00E27244" w:rsidP="00D4485A">
            <w:pPr>
              <w:rPr>
                <w:rFonts w:cs="Arial"/>
                <w:sz w:val="22"/>
                <w:szCs w:val="22"/>
              </w:rPr>
            </w:pPr>
          </w:p>
          <w:p w14:paraId="76FC089E" w14:textId="62B7F5EF" w:rsidR="00E27244" w:rsidRDefault="00E27244" w:rsidP="00D4485A">
            <w:pPr>
              <w:rPr>
                <w:rFonts w:cs="Arial"/>
                <w:sz w:val="22"/>
                <w:szCs w:val="22"/>
              </w:rPr>
            </w:pPr>
            <w:r w:rsidRPr="00E27244">
              <w:rPr>
                <w:rFonts w:cs="Arial"/>
                <w:sz w:val="22"/>
                <w:szCs w:val="22"/>
              </w:rPr>
              <w:t xml:space="preserve">This is the most appropriate way of gathering research as it will give a real time, current account of the issues faced by police officers working shift patterns and give an insight in to the effects of high workloads and general policing stresses and how they contribute to poor mental wellbeing. </w:t>
            </w:r>
          </w:p>
          <w:p w14:paraId="264FB638" w14:textId="77777777" w:rsidR="008C0E7D" w:rsidRDefault="008C0E7D" w:rsidP="00D4485A">
            <w:pPr>
              <w:rPr>
                <w:rFonts w:cs="Arial"/>
                <w:sz w:val="22"/>
                <w:szCs w:val="22"/>
              </w:rPr>
            </w:pPr>
          </w:p>
          <w:p w14:paraId="6E5435BE" w14:textId="34BD6216" w:rsidR="005C6CD8" w:rsidRPr="00B5610A" w:rsidRDefault="008C0E7D" w:rsidP="00D4485A">
            <w:pPr>
              <w:rPr>
                <w:rFonts w:cs="Arial"/>
                <w:sz w:val="22"/>
                <w:szCs w:val="22"/>
              </w:rPr>
            </w:pPr>
            <w:r>
              <w:rPr>
                <w:rFonts w:cs="Arial"/>
                <w:sz w:val="22"/>
                <w:szCs w:val="22"/>
              </w:rPr>
              <w:t xml:space="preserve">As well as those who work shift patterns, the questionnaire will also be offered to police officers who are not currently in roles requiring shift working. By offering the questionnaire to both those who work shift patterns and those that do not, this will hopefully give an insight and further research </w:t>
            </w:r>
            <w:proofErr w:type="gramStart"/>
            <w:r>
              <w:rPr>
                <w:rFonts w:cs="Arial"/>
                <w:sz w:val="22"/>
                <w:szCs w:val="22"/>
              </w:rPr>
              <w:t>in to</w:t>
            </w:r>
            <w:proofErr w:type="gramEnd"/>
            <w:r>
              <w:rPr>
                <w:rFonts w:cs="Arial"/>
                <w:sz w:val="22"/>
                <w:szCs w:val="22"/>
              </w:rPr>
              <w:t xml:space="preserve"> the differing effects that shift working have on the mental wellbeing of police officers.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461F400" w14:textId="06698D29" w:rsidR="00A53EFA" w:rsidRPr="00481C43"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7792D653" w14:textId="2A30071C" w:rsidR="00A53EFA" w:rsidRPr="00B948CD" w:rsidRDefault="00A53EFA" w:rsidP="00D4485A">
            <w:pPr>
              <w:rPr>
                <w:rFonts w:asciiTheme="minorHAnsi" w:hAnsiTheme="minorHAnsi" w:cstheme="minorHAnsi"/>
                <w:color w:val="FF0000"/>
                <w:sz w:val="22"/>
                <w:szCs w:val="22"/>
              </w:rPr>
            </w:pPr>
            <w:r w:rsidRPr="00A53EFA">
              <w:rPr>
                <w:rFonts w:cstheme="minorHAnsi"/>
                <w:sz w:val="22"/>
                <w:szCs w:val="22"/>
              </w:rPr>
              <w:t xml:space="preserve">The research questionnaire will be distributed to frontline police officers in departments that require shift working. There will be approximately five departments targeted by this research questionnaire with an intended response of approximately 50 police officers over these five departments. Not all departments within the police service work shift patterns. The questionnaire will also be offered to those police officers who do not work shift patterns in order to gain information and research </w:t>
            </w:r>
            <w:proofErr w:type="gramStart"/>
            <w:r w:rsidRPr="00A53EFA">
              <w:rPr>
                <w:rFonts w:cstheme="minorHAnsi"/>
                <w:sz w:val="22"/>
                <w:szCs w:val="22"/>
              </w:rPr>
              <w:t>in to</w:t>
            </w:r>
            <w:proofErr w:type="gramEnd"/>
            <w:r w:rsidRPr="00A53EFA">
              <w:rPr>
                <w:rFonts w:cstheme="minorHAnsi"/>
                <w:sz w:val="22"/>
                <w:szCs w:val="22"/>
              </w:rPr>
              <w:t xml:space="preserve"> their mental wellbeing and the differences compared to those who do work shift patterns</w:t>
            </w:r>
            <w:r>
              <w:rPr>
                <w:rFonts w:cstheme="minorHAnsi"/>
                <w:sz w:val="22"/>
                <w:szCs w:val="22"/>
              </w:rPr>
              <w:t>.</w:t>
            </w:r>
            <w:r>
              <w:rPr>
                <w:rFonts w:cstheme="minorHAnsi"/>
                <w:color w:val="FF0000"/>
                <w:sz w:val="22"/>
                <w:szCs w:val="22"/>
              </w:rPr>
              <w:t xml:space="preserv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6D03E778" w14:textId="429FC586" w:rsidR="005C1EB1" w:rsidRPr="00481C43"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379005B" w14:textId="77777777" w:rsidR="005C1EB1" w:rsidRDefault="005C1EB1" w:rsidP="00D4485A">
            <w:pPr>
              <w:jc w:val="both"/>
              <w:rPr>
                <w:rFonts w:cs="Arial"/>
                <w:sz w:val="22"/>
                <w:szCs w:val="22"/>
              </w:rPr>
            </w:pPr>
            <w:r w:rsidRPr="005C1EB1">
              <w:rPr>
                <w:rFonts w:cs="Arial"/>
                <w:sz w:val="22"/>
                <w:szCs w:val="22"/>
              </w:rPr>
              <w:t>There will not be any ethical issues during this research. A questionnaire will be sent to those who wish to participate, and it will be made clear that participation is on a voluntary basis, with the option to withdraw at any point. Given the sensitive nature of the research proposal, a de-brief will be offered to any participant who requests it, as well as participants being made aware of the support mechanisms in place to support them.</w:t>
            </w:r>
            <w:r w:rsidR="007C55B2">
              <w:rPr>
                <w:rFonts w:cs="Arial"/>
                <w:sz w:val="22"/>
                <w:szCs w:val="22"/>
              </w:rPr>
              <w:t xml:space="preserve"> 77</w:t>
            </w:r>
          </w:p>
          <w:p w14:paraId="3A8D2F69" w14:textId="35D697C9" w:rsidR="00481C43" w:rsidRPr="00D4485A" w:rsidRDefault="00481C43"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268DD626" w14:textId="0F8D8123" w:rsidR="00A53EFA" w:rsidRPr="00481C43"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614B5FC" w14:textId="77777777" w:rsidR="00A53EFA" w:rsidRDefault="00A53EFA" w:rsidP="00D4485A">
            <w:pPr>
              <w:jc w:val="both"/>
              <w:rPr>
                <w:rFonts w:cs="Arial"/>
                <w:sz w:val="22"/>
                <w:szCs w:val="22"/>
              </w:rPr>
            </w:pPr>
            <w:r>
              <w:rPr>
                <w:rFonts w:cs="Arial"/>
                <w:sz w:val="22"/>
                <w:szCs w:val="22"/>
              </w:rPr>
              <w:t>Ethical and research proposal – 8/10/24</w:t>
            </w:r>
          </w:p>
          <w:p w14:paraId="4B68CE23" w14:textId="77777777" w:rsidR="00A53EFA" w:rsidRDefault="00A53EFA" w:rsidP="00D4485A">
            <w:pPr>
              <w:jc w:val="both"/>
              <w:rPr>
                <w:rFonts w:cs="Arial"/>
                <w:sz w:val="22"/>
                <w:szCs w:val="22"/>
              </w:rPr>
            </w:pPr>
            <w:r>
              <w:rPr>
                <w:rFonts w:cs="Arial"/>
                <w:sz w:val="22"/>
                <w:szCs w:val="22"/>
              </w:rPr>
              <w:t>Questionnaire distributed – 15/11/24</w:t>
            </w:r>
          </w:p>
          <w:p w14:paraId="42FAA0EC" w14:textId="77777777" w:rsidR="00A53EFA" w:rsidRDefault="00A53EFA" w:rsidP="00D4485A">
            <w:pPr>
              <w:jc w:val="both"/>
              <w:rPr>
                <w:rFonts w:cs="Arial"/>
                <w:sz w:val="22"/>
                <w:szCs w:val="22"/>
              </w:rPr>
            </w:pPr>
            <w:r>
              <w:rPr>
                <w:rFonts w:cs="Arial"/>
                <w:sz w:val="22"/>
                <w:szCs w:val="22"/>
              </w:rPr>
              <w:t>Questionnaire results – 15/12/24</w:t>
            </w:r>
            <w:r w:rsidR="007C55B2">
              <w:rPr>
                <w:rFonts w:cs="Arial"/>
                <w:sz w:val="22"/>
                <w:szCs w:val="22"/>
              </w:rPr>
              <w:t xml:space="preserve"> 11</w:t>
            </w:r>
          </w:p>
          <w:p w14:paraId="236D8BEE" w14:textId="77777777" w:rsidR="00481C43" w:rsidRDefault="00481C43" w:rsidP="00D4485A">
            <w:pPr>
              <w:jc w:val="both"/>
              <w:rPr>
                <w:rFonts w:cs="Arial"/>
                <w:sz w:val="22"/>
                <w:szCs w:val="22"/>
              </w:rPr>
            </w:pPr>
          </w:p>
          <w:p w14:paraId="10768640" w14:textId="77777777" w:rsidR="00481C43" w:rsidRDefault="00481C43" w:rsidP="00D4485A">
            <w:pPr>
              <w:jc w:val="both"/>
              <w:rPr>
                <w:rFonts w:cs="Arial"/>
                <w:sz w:val="22"/>
                <w:szCs w:val="22"/>
              </w:rPr>
            </w:pPr>
          </w:p>
          <w:p w14:paraId="285D7334" w14:textId="77777777" w:rsidR="00481C43" w:rsidRDefault="00481C43" w:rsidP="00D4485A">
            <w:pPr>
              <w:jc w:val="both"/>
              <w:rPr>
                <w:rFonts w:cs="Arial"/>
                <w:sz w:val="22"/>
                <w:szCs w:val="22"/>
              </w:rPr>
            </w:pPr>
          </w:p>
          <w:p w14:paraId="7A05479E" w14:textId="77777777" w:rsidR="00481C43" w:rsidRDefault="00481C43" w:rsidP="00D4485A">
            <w:pPr>
              <w:jc w:val="both"/>
              <w:rPr>
                <w:rFonts w:cs="Arial"/>
                <w:sz w:val="22"/>
                <w:szCs w:val="22"/>
              </w:rPr>
            </w:pPr>
          </w:p>
          <w:p w14:paraId="13FCB18F" w14:textId="77777777" w:rsidR="00481C43" w:rsidRDefault="00481C43" w:rsidP="00D4485A">
            <w:pPr>
              <w:jc w:val="both"/>
              <w:rPr>
                <w:rFonts w:cs="Arial"/>
                <w:sz w:val="22"/>
                <w:szCs w:val="22"/>
              </w:rPr>
            </w:pPr>
          </w:p>
          <w:p w14:paraId="5543CB5D" w14:textId="77777777" w:rsidR="00481C43" w:rsidRDefault="00481C43" w:rsidP="00D4485A">
            <w:pPr>
              <w:jc w:val="both"/>
              <w:rPr>
                <w:rFonts w:cs="Arial"/>
                <w:sz w:val="22"/>
                <w:szCs w:val="22"/>
              </w:rPr>
            </w:pPr>
          </w:p>
          <w:p w14:paraId="65D165A0" w14:textId="77777777" w:rsidR="00481C43" w:rsidRDefault="00481C43" w:rsidP="00D4485A">
            <w:pPr>
              <w:jc w:val="both"/>
              <w:rPr>
                <w:rFonts w:cs="Arial"/>
                <w:sz w:val="22"/>
                <w:szCs w:val="22"/>
              </w:rPr>
            </w:pPr>
          </w:p>
          <w:p w14:paraId="5A24C7F3" w14:textId="77777777" w:rsidR="00481C43" w:rsidRDefault="00481C43" w:rsidP="00D4485A">
            <w:pPr>
              <w:jc w:val="both"/>
              <w:rPr>
                <w:rFonts w:cs="Arial"/>
                <w:sz w:val="22"/>
                <w:szCs w:val="22"/>
              </w:rPr>
            </w:pPr>
          </w:p>
          <w:p w14:paraId="5652837C" w14:textId="2219966C" w:rsidR="00481C43" w:rsidRPr="00D4485A" w:rsidRDefault="00481C43"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lastRenderedPageBreak/>
              <w:t>REFERENCE LIST:</w:t>
            </w:r>
          </w:p>
          <w:p w14:paraId="7D092411" w14:textId="6996AB95" w:rsidR="00B26E0A" w:rsidRPr="00FA4E8B" w:rsidRDefault="00B26E0A" w:rsidP="00D4485A">
            <w:pPr>
              <w:jc w:val="both"/>
              <w:rPr>
                <w:rFonts w:cs="Arial"/>
                <w:b/>
                <w:bCs/>
                <w:color w:val="FF0000"/>
                <w:sz w:val="22"/>
                <w:szCs w:val="22"/>
              </w:rPr>
            </w:pPr>
          </w:p>
          <w:p w14:paraId="5C4CC57F" w14:textId="4EDF1F74" w:rsidR="00147972" w:rsidRPr="00FA4E8B" w:rsidRDefault="00147972" w:rsidP="00D4485A">
            <w:pPr>
              <w:jc w:val="both"/>
              <w:rPr>
                <w:rFonts w:cs="Arial"/>
                <w:color w:val="000000"/>
                <w:spacing w:val="-5"/>
                <w:sz w:val="22"/>
                <w:szCs w:val="22"/>
                <w:shd w:val="clear" w:color="auto" w:fill="FEFEFE"/>
              </w:rPr>
            </w:pPr>
            <w:r w:rsidRPr="00FA4E8B">
              <w:rPr>
                <w:rFonts w:cs="Arial"/>
                <w:color w:val="000000"/>
                <w:spacing w:val="-5"/>
                <w:sz w:val="22"/>
                <w:szCs w:val="22"/>
                <w:shd w:val="clear" w:color="auto" w:fill="FEFEFE"/>
              </w:rPr>
              <w:t xml:space="preserve">Barrie. D.G - </w:t>
            </w:r>
            <w:r w:rsidRPr="00FA4E8B">
              <w:rPr>
                <w:rFonts w:cs="Arial"/>
                <w:color w:val="000000"/>
                <w:spacing w:val="-5"/>
                <w:sz w:val="22"/>
                <w:szCs w:val="22"/>
                <w:shd w:val="clear" w:color="auto" w:fill="FEFEFE"/>
              </w:rPr>
              <w:t>Crime, History &amp; Societies, Vol. 12, No. 2 (2008), pp. 59-79</w:t>
            </w:r>
          </w:p>
          <w:p w14:paraId="261EB31D" w14:textId="77777777" w:rsidR="00A836F2" w:rsidRDefault="00A836F2" w:rsidP="00671A1C">
            <w:pPr>
              <w:jc w:val="both"/>
              <w:rPr>
                <w:sz w:val="22"/>
                <w:szCs w:val="22"/>
              </w:rPr>
            </w:pPr>
          </w:p>
          <w:p w14:paraId="1DC6A613" w14:textId="53F211AB" w:rsidR="00A836F2" w:rsidRDefault="00A836F2" w:rsidP="00671A1C">
            <w:pPr>
              <w:jc w:val="both"/>
              <w:rPr>
                <w:sz w:val="22"/>
                <w:szCs w:val="22"/>
              </w:rPr>
            </w:pPr>
            <w:r w:rsidRPr="00A836F2">
              <w:rPr>
                <w:sz w:val="22"/>
                <w:szCs w:val="22"/>
              </w:rPr>
              <w:t xml:space="preserve">Brown JP, Martin D, </w:t>
            </w:r>
            <w:proofErr w:type="spellStart"/>
            <w:r w:rsidRPr="00A836F2">
              <w:rPr>
                <w:sz w:val="22"/>
                <w:szCs w:val="22"/>
              </w:rPr>
              <w:t>Nagaria</w:t>
            </w:r>
            <w:proofErr w:type="spellEnd"/>
            <w:r w:rsidRPr="00A836F2">
              <w:rPr>
                <w:sz w:val="22"/>
                <w:szCs w:val="22"/>
              </w:rPr>
              <w:t xml:space="preserve"> Z, Verceles AC, Jobe SL, Wickwire EM</w:t>
            </w:r>
            <w:r>
              <w:rPr>
                <w:sz w:val="22"/>
                <w:szCs w:val="22"/>
              </w:rPr>
              <w:t xml:space="preserve"> (2020)</w:t>
            </w:r>
            <w:r w:rsidRPr="00A836F2">
              <w:rPr>
                <w:sz w:val="22"/>
                <w:szCs w:val="22"/>
              </w:rPr>
              <w:t xml:space="preserve"> Mental Health Consequences of Shift Work: An Updated Review. Curr Psychiatry Rep.</w:t>
            </w:r>
          </w:p>
          <w:p w14:paraId="2992E9C0" w14:textId="77777777" w:rsidR="00560CC3" w:rsidRDefault="00560CC3" w:rsidP="00671A1C">
            <w:pPr>
              <w:jc w:val="both"/>
              <w:rPr>
                <w:b/>
                <w:bCs/>
                <w:sz w:val="22"/>
                <w:szCs w:val="22"/>
              </w:rPr>
            </w:pPr>
          </w:p>
          <w:p w14:paraId="78EB9A99" w14:textId="77777777" w:rsidR="00560CC3" w:rsidRDefault="00560CC3" w:rsidP="00671A1C">
            <w:pPr>
              <w:jc w:val="both"/>
              <w:rPr>
                <w:rFonts w:cs="Arial"/>
                <w:i/>
                <w:iCs/>
                <w:color w:val="333333"/>
                <w:sz w:val="22"/>
                <w:szCs w:val="22"/>
                <w:shd w:val="clear" w:color="auto" w:fill="FFFFFF"/>
              </w:rPr>
            </w:pPr>
            <w:r w:rsidRPr="00560CC3">
              <w:rPr>
                <w:rFonts w:cs="Arial"/>
                <w:color w:val="333333"/>
                <w:sz w:val="22"/>
                <w:szCs w:val="22"/>
                <w:shd w:val="clear" w:color="auto" w:fill="FFFFFF"/>
              </w:rPr>
              <w:t>Clements AJ, Sharples A, Kinman G (2020) Identifying well-being challenges and solutions in the police service: a World Café approach. </w:t>
            </w:r>
            <w:r w:rsidRPr="00560CC3">
              <w:rPr>
                <w:rStyle w:val="Emphasis"/>
                <w:rFonts w:cs="Arial"/>
                <w:i w:val="0"/>
                <w:iCs w:val="0"/>
                <w:color w:val="333333"/>
                <w:sz w:val="22"/>
                <w:szCs w:val="22"/>
                <w:shd w:val="clear" w:color="auto" w:fill="FFFFFF"/>
              </w:rPr>
              <w:t>The Police Journal:</w:t>
            </w:r>
            <w:r w:rsidRPr="00560CC3">
              <w:rPr>
                <w:rStyle w:val="Emphasis"/>
                <w:rFonts w:cs="Arial"/>
                <w:color w:val="333333"/>
                <w:sz w:val="22"/>
                <w:szCs w:val="22"/>
                <w:shd w:val="clear" w:color="auto" w:fill="FFFFFF"/>
              </w:rPr>
              <w:t xml:space="preserve"> </w:t>
            </w:r>
            <w:r w:rsidRPr="00560CC3">
              <w:rPr>
                <w:rStyle w:val="Emphasis"/>
                <w:rFonts w:cs="Arial"/>
                <w:i w:val="0"/>
                <w:iCs w:val="0"/>
                <w:color w:val="333333"/>
                <w:sz w:val="22"/>
                <w:szCs w:val="22"/>
                <w:shd w:val="clear" w:color="auto" w:fill="FFFFFF"/>
              </w:rPr>
              <w:t>Theory, Practice and Principles</w:t>
            </w:r>
            <w:r w:rsidRPr="00560CC3">
              <w:rPr>
                <w:rFonts w:cs="Arial"/>
                <w:i/>
                <w:iCs/>
                <w:color w:val="333333"/>
                <w:sz w:val="22"/>
                <w:szCs w:val="22"/>
                <w:shd w:val="clear" w:color="auto" w:fill="FFFFFF"/>
              </w:rPr>
              <w:t> 94: 81–101</w:t>
            </w:r>
          </w:p>
          <w:p w14:paraId="1361BBCA" w14:textId="77777777" w:rsidR="00A836F2" w:rsidRDefault="00A836F2" w:rsidP="00671A1C">
            <w:pPr>
              <w:jc w:val="both"/>
              <w:rPr>
                <w:rFonts w:cs="Arial"/>
                <w:i/>
                <w:iCs/>
                <w:color w:val="333333"/>
                <w:sz w:val="22"/>
                <w:szCs w:val="22"/>
                <w:shd w:val="clear" w:color="auto" w:fill="FFFFFF"/>
              </w:rPr>
            </w:pPr>
          </w:p>
          <w:p w14:paraId="062EC111" w14:textId="77777777" w:rsidR="00A836F2" w:rsidRDefault="00A836F2" w:rsidP="00671A1C">
            <w:pPr>
              <w:jc w:val="both"/>
              <w:rPr>
                <w:rFonts w:cs="Arial"/>
                <w:i/>
                <w:iCs/>
                <w:color w:val="333333"/>
                <w:sz w:val="22"/>
                <w:szCs w:val="22"/>
                <w:shd w:val="clear" w:color="auto" w:fill="FFFFFF"/>
              </w:rPr>
            </w:pPr>
            <w:r w:rsidRPr="00560CC3">
              <w:rPr>
                <w:rFonts w:cs="Arial"/>
                <w:color w:val="333333"/>
                <w:sz w:val="22"/>
                <w:szCs w:val="22"/>
                <w:shd w:val="clear" w:color="auto" w:fill="FFFFFF"/>
              </w:rPr>
              <w:t>Clements AJ, Sharples A, Kinman G (2020) Identifying well-being challenges and solutions in the police service: a World Café approach. </w:t>
            </w:r>
            <w:r w:rsidRPr="00560CC3">
              <w:rPr>
                <w:rStyle w:val="Emphasis"/>
                <w:rFonts w:cs="Arial"/>
                <w:i w:val="0"/>
                <w:iCs w:val="0"/>
                <w:color w:val="333333"/>
                <w:sz w:val="22"/>
                <w:szCs w:val="22"/>
                <w:shd w:val="clear" w:color="auto" w:fill="FFFFFF"/>
              </w:rPr>
              <w:t>The Police Journal:</w:t>
            </w:r>
            <w:r w:rsidRPr="00560CC3">
              <w:rPr>
                <w:rStyle w:val="Emphasis"/>
                <w:rFonts w:cs="Arial"/>
                <w:color w:val="333333"/>
                <w:sz w:val="22"/>
                <w:szCs w:val="22"/>
                <w:shd w:val="clear" w:color="auto" w:fill="FFFFFF"/>
              </w:rPr>
              <w:t xml:space="preserve"> </w:t>
            </w:r>
            <w:r w:rsidRPr="00560CC3">
              <w:rPr>
                <w:rStyle w:val="Emphasis"/>
                <w:rFonts w:cs="Arial"/>
                <w:i w:val="0"/>
                <w:iCs w:val="0"/>
                <w:color w:val="333333"/>
                <w:sz w:val="22"/>
                <w:szCs w:val="22"/>
                <w:shd w:val="clear" w:color="auto" w:fill="FFFFFF"/>
              </w:rPr>
              <w:t>Theory, Practice and Principles</w:t>
            </w:r>
            <w:r w:rsidRPr="00560CC3">
              <w:rPr>
                <w:rFonts w:cs="Arial"/>
                <w:i/>
                <w:iCs/>
                <w:color w:val="333333"/>
                <w:sz w:val="22"/>
                <w:szCs w:val="22"/>
                <w:shd w:val="clear" w:color="auto" w:fill="FFFFFF"/>
              </w:rPr>
              <w:t> 94: 81–101</w:t>
            </w:r>
          </w:p>
          <w:p w14:paraId="1BB3866A" w14:textId="77777777" w:rsidR="00256BED" w:rsidRDefault="00256BED" w:rsidP="00671A1C">
            <w:pPr>
              <w:jc w:val="both"/>
              <w:rPr>
                <w:rFonts w:cs="Arial"/>
                <w:i/>
                <w:iCs/>
                <w:color w:val="333333"/>
                <w:sz w:val="22"/>
                <w:szCs w:val="22"/>
                <w:shd w:val="clear" w:color="auto" w:fill="FFFFFF"/>
              </w:rPr>
            </w:pPr>
          </w:p>
          <w:p w14:paraId="3B204A4A" w14:textId="77777777" w:rsidR="00256BED" w:rsidRDefault="00256BED" w:rsidP="00256BED">
            <w:pPr>
              <w:jc w:val="both"/>
              <w:rPr>
                <w:sz w:val="22"/>
                <w:szCs w:val="22"/>
              </w:rPr>
            </w:pPr>
            <w:r w:rsidRPr="00FA4E8B">
              <w:rPr>
                <w:rFonts w:cs="Arial"/>
                <w:sz w:val="22"/>
                <w:szCs w:val="22"/>
              </w:rPr>
              <w:t>Origins of the metropolitan police - The open university, 2009. Available at</w:t>
            </w:r>
            <w:r w:rsidRPr="00FA4E8B">
              <w:rPr>
                <w:rFonts w:cs="Arial"/>
                <w:b/>
                <w:bCs/>
                <w:sz w:val="22"/>
                <w:szCs w:val="22"/>
              </w:rPr>
              <w:t xml:space="preserve"> </w:t>
            </w:r>
            <w:hyperlink r:id="rId12" w:history="1">
              <w:r w:rsidRPr="00FA4E8B">
                <w:rPr>
                  <w:color w:val="0000FF"/>
                  <w:sz w:val="22"/>
                  <w:szCs w:val="22"/>
                  <w:u w:val="single"/>
                </w:rPr>
                <w:t>Origins of the Metropolitan Police: Formation of the Metropolitan Police (open.ac.uk)</w:t>
              </w:r>
            </w:hyperlink>
            <w:r w:rsidRPr="00FA4E8B">
              <w:rPr>
                <w:sz w:val="22"/>
                <w:szCs w:val="22"/>
              </w:rPr>
              <w:t xml:space="preserve"> (Accessed on 3</w:t>
            </w:r>
            <w:r w:rsidRPr="00FA4E8B">
              <w:rPr>
                <w:sz w:val="22"/>
                <w:szCs w:val="22"/>
                <w:vertAlign w:val="superscript"/>
              </w:rPr>
              <w:t>rd</w:t>
            </w:r>
            <w:r w:rsidRPr="00FA4E8B">
              <w:rPr>
                <w:sz w:val="22"/>
                <w:szCs w:val="22"/>
              </w:rPr>
              <w:t xml:space="preserve"> October 2024)</w:t>
            </w:r>
          </w:p>
          <w:p w14:paraId="20798CAB" w14:textId="77777777" w:rsidR="00256BED" w:rsidRDefault="00256BED" w:rsidP="00256BED">
            <w:pPr>
              <w:jc w:val="both"/>
              <w:rPr>
                <w:sz w:val="22"/>
                <w:szCs w:val="22"/>
              </w:rPr>
            </w:pPr>
          </w:p>
          <w:p w14:paraId="04AD1687" w14:textId="77777777" w:rsidR="00256BED" w:rsidRDefault="00256BED" w:rsidP="00256BED">
            <w:pPr>
              <w:jc w:val="both"/>
              <w:rPr>
                <w:sz w:val="22"/>
                <w:szCs w:val="22"/>
              </w:rPr>
            </w:pPr>
            <w:r w:rsidRPr="00FA4E8B">
              <w:rPr>
                <w:rFonts w:cs="Arial"/>
                <w:color w:val="000000"/>
                <w:spacing w:val="-5"/>
                <w:sz w:val="22"/>
                <w:szCs w:val="22"/>
                <w:shd w:val="clear" w:color="auto" w:fill="FEFEFE"/>
              </w:rPr>
              <w:t>Sir Robert Peel’s policing principles – LEAP, 2015. Available at</w:t>
            </w:r>
            <w:r w:rsidRPr="00FA4E8B">
              <w:rPr>
                <w:rFonts w:cs="Arial"/>
                <w:b/>
                <w:bCs/>
                <w:color w:val="000000"/>
                <w:spacing w:val="-5"/>
                <w:sz w:val="22"/>
                <w:szCs w:val="22"/>
                <w:shd w:val="clear" w:color="auto" w:fill="FEFEFE"/>
              </w:rPr>
              <w:t xml:space="preserve"> </w:t>
            </w:r>
            <w:hyperlink r:id="rId13" w:anchor=":~:text=In%201829,%20Sir%20Robert%20Peel%20established%20the" w:history="1">
              <w:r w:rsidRPr="00FA4E8B">
                <w:rPr>
                  <w:color w:val="0000FF"/>
                  <w:sz w:val="22"/>
                  <w:szCs w:val="22"/>
                  <w:u w:val="single"/>
                </w:rPr>
                <w:t>Sir Robert Peel's Policing Principles - Law Enforcement Action Partnership</w:t>
              </w:r>
            </w:hyperlink>
            <w:r w:rsidRPr="00FA4E8B">
              <w:rPr>
                <w:sz w:val="22"/>
                <w:szCs w:val="22"/>
              </w:rPr>
              <w:t xml:space="preserve"> (Accessed on 3</w:t>
            </w:r>
            <w:r w:rsidRPr="00FA4E8B">
              <w:rPr>
                <w:sz w:val="22"/>
                <w:szCs w:val="22"/>
                <w:vertAlign w:val="superscript"/>
              </w:rPr>
              <w:t>rd</w:t>
            </w:r>
            <w:r w:rsidRPr="00FA4E8B">
              <w:rPr>
                <w:sz w:val="22"/>
                <w:szCs w:val="22"/>
              </w:rPr>
              <w:t xml:space="preserve"> October 2024)</w:t>
            </w:r>
          </w:p>
          <w:p w14:paraId="59F2FDD2" w14:textId="77777777" w:rsidR="00256BED" w:rsidRPr="00FA4E8B" w:rsidRDefault="00256BED" w:rsidP="00256BED">
            <w:pPr>
              <w:jc w:val="both"/>
              <w:rPr>
                <w:rFonts w:cs="Arial"/>
                <w:b/>
                <w:bCs/>
                <w:sz w:val="22"/>
                <w:szCs w:val="22"/>
              </w:rPr>
            </w:pPr>
          </w:p>
          <w:p w14:paraId="7A777F78" w14:textId="77777777" w:rsidR="00256BED" w:rsidRDefault="00256BED" w:rsidP="00671A1C">
            <w:pPr>
              <w:jc w:val="both"/>
              <w:rPr>
                <w:rFonts w:cs="Arial"/>
                <w:i/>
                <w:iCs/>
                <w:color w:val="333333"/>
                <w:sz w:val="22"/>
                <w:szCs w:val="22"/>
                <w:shd w:val="clear" w:color="auto" w:fill="FFFFFF"/>
              </w:rPr>
            </w:pPr>
          </w:p>
          <w:p w14:paraId="13AC0847" w14:textId="77777777" w:rsidR="00A836F2" w:rsidRDefault="00A836F2" w:rsidP="00671A1C">
            <w:pPr>
              <w:jc w:val="both"/>
              <w:rPr>
                <w:rFonts w:cs="Arial"/>
                <w:i/>
                <w:iCs/>
                <w:color w:val="333333"/>
                <w:sz w:val="22"/>
                <w:szCs w:val="22"/>
                <w:shd w:val="clear" w:color="auto" w:fill="FFFFFF"/>
              </w:rPr>
            </w:pPr>
          </w:p>
          <w:p w14:paraId="74269233" w14:textId="00B7C592" w:rsidR="00A836F2" w:rsidRPr="00560CC3" w:rsidRDefault="00A836F2" w:rsidP="00671A1C">
            <w:pPr>
              <w:jc w:val="both"/>
              <w:rPr>
                <w:rFonts w:cs="Arial"/>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DAE7BE" w14:textId="77777777" w:rsidR="00800A38" w:rsidRDefault="00800A38">
      <w:r>
        <w:separator/>
      </w:r>
    </w:p>
  </w:endnote>
  <w:endnote w:type="continuationSeparator" w:id="0">
    <w:p w14:paraId="6AC9764C" w14:textId="77777777" w:rsidR="00800A38" w:rsidRDefault="00800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B63571" w14:textId="77777777" w:rsidR="00800A38" w:rsidRDefault="00800A38">
      <w:r>
        <w:separator/>
      </w:r>
    </w:p>
  </w:footnote>
  <w:footnote w:type="continuationSeparator" w:id="0">
    <w:p w14:paraId="05D0594D" w14:textId="77777777" w:rsidR="00800A38" w:rsidRDefault="00800A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0AB2E61"/>
    <w:multiLevelType w:val="hybridMultilevel"/>
    <w:tmpl w:val="EA484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373889837">
    <w:abstractNumId w:val="2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66E1A"/>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14892"/>
    <w:rsid w:val="00122ACA"/>
    <w:rsid w:val="0012368F"/>
    <w:rsid w:val="00127979"/>
    <w:rsid w:val="0013025A"/>
    <w:rsid w:val="00135679"/>
    <w:rsid w:val="00137C9A"/>
    <w:rsid w:val="00147972"/>
    <w:rsid w:val="00147A69"/>
    <w:rsid w:val="00147C2E"/>
    <w:rsid w:val="00147CC8"/>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56BED"/>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06CD"/>
    <w:rsid w:val="003120AE"/>
    <w:rsid w:val="00312520"/>
    <w:rsid w:val="00312C6E"/>
    <w:rsid w:val="003161D8"/>
    <w:rsid w:val="00324E5D"/>
    <w:rsid w:val="003271A0"/>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1C43"/>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0CC3"/>
    <w:rsid w:val="00562E92"/>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1EB1"/>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1A1C"/>
    <w:rsid w:val="00680B0E"/>
    <w:rsid w:val="00687C97"/>
    <w:rsid w:val="006936E5"/>
    <w:rsid w:val="006A28C2"/>
    <w:rsid w:val="006A6EDE"/>
    <w:rsid w:val="006B1A8B"/>
    <w:rsid w:val="006B1A9B"/>
    <w:rsid w:val="006B6243"/>
    <w:rsid w:val="006B766A"/>
    <w:rsid w:val="006B7A43"/>
    <w:rsid w:val="006C3A69"/>
    <w:rsid w:val="006C5084"/>
    <w:rsid w:val="006C59B1"/>
    <w:rsid w:val="006C68D4"/>
    <w:rsid w:val="006D5721"/>
    <w:rsid w:val="006D6BD6"/>
    <w:rsid w:val="006E2E2F"/>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55B2"/>
    <w:rsid w:val="007C65FD"/>
    <w:rsid w:val="007D3209"/>
    <w:rsid w:val="007D683E"/>
    <w:rsid w:val="007E3C6A"/>
    <w:rsid w:val="007E7AD4"/>
    <w:rsid w:val="007F280A"/>
    <w:rsid w:val="007F2B49"/>
    <w:rsid w:val="00800A38"/>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E7D"/>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A557C"/>
    <w:rsid w:val="009B04B6"/>
    <w:rsid w:val="009D5A05"/>
    <w:rsid w:val="009D6709"/>
    <w:rsid w:val="009D7A07"/>
    <w:rsid w:val="009E72DB"/>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3EFA"/>
    <w:rsid w:val="00A5405C"/>
    <w:rsid w:val="00A61916"/>
    <w:rsid w:val="00A62404"/>
    <w:rsid w:val="00A670D8"/>
    <w:rsid w:val="00A70502"/>
    <w:rsid w:val="00A836F2"/>
    <w:rsid w:val="00A941EE"/>
    <w:rsid w:val="00AA0BE1"/>
    <w:rsid w:val="00AA2228"/>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6E0A"/>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4446"/>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27244"/>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3CCF"/>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4E8B"/>
    <w:rsid w:val="00FA7287"/>
    <w:rsid w:val="00FA7308"/>
    <w:rsid w:val="00FB0B8C"/>
    <w:rsid w:val="00FB1B3B"/>
    <w:rsid w:val="00FB1CEA"/>
    <w:rsid w:val="00FB2B47"/>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uiPriority="20"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awenforcementactionpartnership.org/peel-policing-principl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open.ac.uk/Arts/history-from-police-archives/Met6Kt/MetHistory/mhFormMetPol.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1248</Words>
  <Characters>7066</Characters>
  <Application>Microsoft Office Word</Application>
  <DocSecurity>0</DocSecurity>
  <Lines>172</Lines>
  <Paragraphs>56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Andrews,Liam swp8336</cp:lastModifiedBy>
  <cp:revision>2</cp:revision>
  <cp:lastPrinted>2022-03-21T13:46:00Z</cp:lastPrinted>
  <dcterms:created xsi:type="dcterms:W3CDTF">2024-10-08T15:44:00Z</dcterms:created>
  <dcterms:modified xsi:type="dcterms:W3CDTF">2024-10-08T15:44:00Z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2024-10-06T14:12:05Z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36565fcf-2e46-4087-8f8d-80b17144a574</vt:lpwstr>
  </property>
  <property fmtid="{D5CDD505-2E9C-101B-9397-08002B2CF9AE}" pid="9" name="MSIP_Label_66cf8fe5-b7b7-4df7-b38d-1c61ac2f6639_ContentBits">
    <vt:lpwstr>0</vt:lpwstr>
  </property>
</Properties>
</file>