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BB866" w14:textId="77777777" w:rsidR="00AC097F" w:rsidRDefault="00AC097F" w:rsidP="00AC097F">
      <w:pPr>
        <w:jc w:val="center"/>
        <w:rPr>
          <w:rFonts w:ascii="Arial" w:hAnsi="Arial" w:cs="Arial"/>
          <w:b/>
          <w:bCs/>
          <w:sz w:val="32"/>
          <w:szCs w:val="32"/>
        </w:rPr>
      </w:pPr>
    </w:p>
    <w:p w14:paraId="024DF042" w14:textId="77777777" w:rsidR="00AC097F" w:rsidRDefault="00AC097F" w:rsidP="00AC097F">
      <w:pPr>
        <w:jc w:val="center"/>
        <w:rPr>
          <w:rFonts w:ascii="Arial" w:hAnsi="Arial" w:cs="Arial"/>
          <w:b/>
          <w:bCs/>
          <w:sz w:val="32"/>
          <w:szCs w:val="32"/>
        </w:rPr>
      </w:pPr>
    </w:p>
    <w:p w14:paraId="0306C73B" w14:textId="77777777" w:rsidR="00AC097F" w:rsidRDefault="00AC097F" w:rsidP="00AC097F">
      <w:pPr>
        <w:jc w:val="center"/>
        <w:rPr>
          <w:rFonts w:ascii="Arial" w:hAnsi="Arial" w:cs="Arial"/>
          <w:b/>
          <w:bCs/>
          <w:sz w:val="40"/>
          <w:szCs w:val="40"/>
        </w:rPr>
      </w:pPr>
      <w:r>
        <w:rPr>
          <w:rFonts w:ascii="Arial" w:hAnsi="Arial" w:cs="Arial"/>
          <w:b/>
          <w:bCs/>
          <w:sz w:val="40"/>
          <w:szCs w:val="40"/>
        </w:rPr>
        <w:t>BA International Hotel Management</w:t>
      </w:r>
    </w:p>
    <w:p w14:paraId="3615DF34" w14:textId="77777777" w:rsidR="00AC097F" w:rsidRDefault="00AC097F" w:rsidP="00AC097F">
      <w:pPr>
        <w:jc w:val="center"/>
        <w:rPr>
          <w:rFonts w:ascii="Arial" w:hAnsi="Arial" w:cs="Arial"/>
          <w:b/>
          <w:bCs/>
          <w:sz w:val="28"/>
          <w:szCs w:val="28"/>
        </w:rPr>
      </w:pPr>
    </w:p>
    <w:p w14:paraId="5ADD0630" w14:textId="77777777" w:rsidR="00AE074A" w:rsidRDefault="00AE074A" w:rsidP="00AC097F">
      <w:pPr>
        <w:jc w:val="center"/>
        <w:rPr>
          <w:rFonts w:ascii="Arial" w:hAnsi="Arial" w:cs="Arial"/>
          <w:b/>
          <w:bCs/>
          <w:sz w:val="28"/>
          <w:szCs w:val="28"/>
        </w:rPr>
      </w:pPr>
    </w:p>
    <w:p w14:paraId="0020A448" w14:textId="77777777" w:rsidR="00AC097F" w:rsidRDefault="00AC097F" w:rsidP="00AC097F">
      <w:pPr>
        <w:jc w:val="center"/>
        <w:rPr>
          <w:rFonts w:ascii="Arial" w:hAnsi="Arial" w:cs="Arial"/>
          <w:b/>
          <w:bCs/>
          <w:sz w:val="28"/>
          <w:szCs w:val="28"/>
        </w:rPr>
      </w:pPr>
    </w:p>
    <w:p w14:paraId="7F4B1A8B" w14:textId="77777777" w:rsidR="00AC097F" w:rsidRDefault="00AC097F" w:rsidP="00AC097F">
      <w:pPr>
        <w:jc w:val="center"/>
        <w:rPr>
          <w:rFonts w:ascii="Arial" w:hAnsi="Arial" w:cs="Arial"/>
          <w:b/>
          <w:bCs/>
          <w:sz w:val="32"/>
          <w:szCs w:val="32"/>
        </w:rPr>
      </w:pPr>
      <w:r>
        <w:rPr>
          <w:rFonts w:ascii="Arial" w:hAnsi="Arial" w:cs="Arial"/>
          <w:b/>
          <w:bCs/>
          <w:sz w:val="32"/>
          <w:szCs w:val="32"/>
        </w:rPr>
        <w:t>Module: Management &amp; Organisational Behaviour</w:t>
      </w:r>
    </w:p>
    <w:p w14:paraId="7F465622" w14:textId="77777777" w:rsidR="00AC097F" w:rsidRDefault="00AC097F" w:rsidP="00AC097F">
      <w:pPr>
        <w:jc w:val="center"/>
        <w:rPr>
          <w:rFonts w:ascii="Arial" w:hAnsi="Arial" w:cs="Arial"/>
          <w:b/>
          <w:bCs/>
          <w:sz w:val="32"/>
          <w:szCs w:val="32"/>
        </w:rPr>
      </w:pPr>
      <w:r>
        <w:rPr>
          <w:rFonts w:ascii="Arial" w:hAnsi="Arial" w:cs="Arial"/>
          <w:b/>
          <w:bCs/>
          <w:sz w:val="32"/>
          <w:szCs w:val="32"/>
        </w:rPr>
        <w:t>Module code: BMIH5004</w:t>
      </w:r>
    </w:p>
    <w:p w14:paraId="48634685" w14:textId="77777777" w:rsidR="00AC097F" w:rsidRDefault="00AC097F" w:rsidP="00AC097F">
      <w:pPr>
        <w:jc w:val="center"/>
        <w:rPr>
          <w:rFonts w:ascii="Arial" w:hAnsi="Arial" w:cs="Arial"/>
          <w:b/>
          <w:bCs/>
          <w:sz w:val="32"/>
          <w:szCs w:val="32"/>
        </w:rPr>
      </w:pPr>
      <w:r>
        <w:rPr>
          <w:rFonts w:ascii="Arial" w:hAnsi="Arial" w:cs="Arial"/>
          <w:b/>
          <w:bCs/>
          <w:sz w:val="32"/>
          <w:szCs w:val="32"/>
        </w:rPr>
        <w:t>Lecturer: Julia Ault</w:t>
      </w:r>
    </w:p>
    <w:p w14:paraId="23953303" w14:textId="77777777" w:rsidR="00AC097F" w:rsidRDefault="00AC097F" w:rsidP="00AC097F">
      <w:pPr>
        <w:jc w:val="center"/>
        <w:rPr>
          <w:rFonts w:ascii="Arial" w:hAnsi="Arial" w:cs="Arial"/>
          <w:b/>
          <w:bCs/>
          <w:sz w:val="28"/>
          <w:szCs w:val="28"/>
        </w:rPr>
      </w:pPr>
    </w:p>
    <w:p w14:paraId="2DD2B3A3" w14:textId="77777777" w:rsidR="00AC097F" w:rsidRDefault="00AC097F" w:rsidP="00AC097F">
      <w:pPr>
        <w:jc w:val="center"/>
        <w:rPr>
          <w:rFonts w:ascii="Arial" w:hAnsi="Arial" w:cs="Arial"/>
          <w:b/>
          <w:bCs/>
          <w:sz w:val="28"/>
          <w:szCs w:val="28"/>
        </w:rPr>
      </w:pPr>
    </w:p>
    <w:p w14:paraId="5EBDAF71" w14:textId="77777777" w:rsidR="00AE074A" w:rsidRDefault="00AE074A" w:rsidP="00AC097F">
      <w:pPr>
        <w:jc w:val="center"/>
        <w:rPr>
          <w:rFonts w:ascii="Arial" w:hAnsi="Arial" w:cs="Arial"/>
          <w:b/>
          <w:bCs/>
          <w:sz w:val="28"/>
          <w:szCs w:val="28"/>
        </w:rPr>
      </w:pPr>
    </w:p>
    <w:p w14:paraId="07423AE0" w14:textId="77777777" w:rsidR="00AC097F" w:rsidRDefault="00AC097F" w:rsidP="00AC097F">
      <w:pPr>
        <w:jc w:val="center"/>
        <w:rPr>
          <w:rFonts w:ascii="Arial" w:hAnsi="Arial" w:cs="Arial"/>
          <w:b/>
          <w:bCs/>
          <w:sz w:val="28"/>
          <w:szCs w:val="28"/>
        </w:rPr>
      </w:pPr>
      <w:r>
        <w:rPr>
          <w:rFonts w:ascii="Arial" w:hAnsi="Arial" w:cs="Arial"/>
          <w:b/>
          <w:bCs/>
          <w:sz w:val="28"/>
          <w:szCs w:val="28"/>
        </w:rPr>
        <w:t>Student name: Mohammed Zubair Khan</w:t>
      </w:r>
    </w:p>
    <w:p w14:paraId="12D961DE" w14:textId="77777777" w:rsidR="00AC097F" w:rsidRDefault="00AC097F" w:rsidP="00AC097F">
      <w:pPr>
        <w:jc w:val="center"/>
        <w:rPr>
          <w:rFonts w:ascii="Arial" w:hAnsi="Arial" w:cs="Arial"/>
          <w:b/>
          <w:bCs/>
          <w:sz w:val="28"/>
          <w:szCs w:val="28"/>
        </w:rPr>
      </w:pPr>
      <w:r>
        <w:rPr>
          <w:rFonts w:ascii="Arial" w:hAnsi="Arial" w:cs="Arial"/>
          <w:b/>
          <w:bCs/>
          <w:sz w:val="28"/>
          <w:szCs w:val="28"/>
        </w:rPr>
        <w:t>Student ID number: 2112114</w:t>
      </w:r>
    </w:p>
    <w:p w14:paraId="388C47DB" w14:textId="77777777" w:rsidR="00AC097F" w:rsidRDefault="00AC097F" w:rsidP="00AC097F">
      <w:pPr>
        <w:jc w:val="center"/>
        <w:rPr>
          <w:rFonts w:ascii="Arial" w:hAnsi="Arial" w:cs="Arial"/>
          <w:b/>
          <w:bCs/>
          <w:sz w:val="28"/>
          <w:szCs w:val="28"/>
        </w:rPr>
      </w:pPr>
    </w:p>
    <w:p w14:paraId="78AD7DF6" w14:textId="77777777" w:rsidR="00AC097F" w:rsidRDefault="00AC097F" w:rsidP="00AC097F">
      <w:pPr>
        <w:jc w:val="center"/>
        <w:rPr>
          <w:rFonts w:ascii="Arial" w:hAnsi="Arial" w:cs="Arial"/>
          <w:b/>
          <w:bCs/>
          <w:sz w:val="28"/>
          <w:szCs w:val="28"/>
        </w:rPr>
      </w:pPr>
    </w:p>
    <w:p w14:paraId="32C64BAA" w14:textId="77777777" w:rsidR="00AC097F" w:rsidRDefault="00AC097F" w:rsidP="00AC097F">
      <w:pPr>
        <w:jc w:val="center"/>
        <w:rPr>
          <w:rFonts w:ascii="Arial" w:hAnsi="Arial" w:cs="Arial"/>
          <w:b/>
          <w:bCs/>
          <w:sz w:val="28"/>
          <w:szCs w:val="28"/>
        </w:rPr>
      </w:pPr>
    </w:p>
    <w:p w14:paraId="43CF1C25" w14:textId="7C29DE32" w:rsidR="00D95446" w:rsidRDefault="00AC097F" w:rsidP="00D95446">
      <w:pPr>
        <w:jc w:val="center"/>
        <w:rPr>
          <w:rFonts w:ascii="Arial" w:hAnsi="Arial" w:cs="Arial"/>
          <w:b/>
          <w:bCs/>
          <w:sz w:val="32"/>
          <w:szCs w:val="32"/>
        </w:rPr>
      </w:pPr>
      <w:r>
        <w:rPr>
          <w:rFonts w:ascii="Arial" w:hAnsi="Arial" w:cs="Arial"/>
          <w:b/>
          <w:bCs/>
          <w:sz w:val="32"/>
          <w:szCs w:val="32"/>
        </w:rPr>
        <w:t>Assignment Title:</w:t>
      </w:r>
    </w:p>
    <w:p w14:paraId="0117BDBA" w14:textId="594BC358" w:rsidR="00D95446" w:rsidRPr="00D95446" w:rsidRDefault="003B0D14" w:rsidP="00AE074A">
      <w:pPr>
        <w:jc w:val="center"/>
        <w:rPr>
          <w:rFonts w:ascii="Arial" w:hAnsi="Arial" w:cs="Arial"/>
          <w:b/>
          <w:bCs/>
          <w:sz w:val="28"/>
          <w:szCs w:val="28"/>
        </w:rPr>
      </w:pPr>
      <w:r>
        <w:rPr>
          <w:rFonts w:ascii="Arial" w:hAnsi="Arial" w:cs="Arial"/>
          <w:b/>
          <w:bCs/>
          <w:sz w:val="28"/>
          <w:szCs w:val="28"/>
        </w:rPr>
        <w:t>Report</w:t>
      </w:r>
      <w:r w:rsidR="00AE074A">
        <w:rPr>
          <w:rFonts w:ascii="Arial" w:hAnsi="Arial" w:cs="Arial"/>
          <w:b/>
          <w:bCs/>
          <w:sz w:val="28"/>
          <w:szCs w:val="28"/>
        </w:rPr>
        <w:t>:</w:t>
      </w:r>
      <w:r>
        <w:rPr>
          <w:rFonts w:ascii="Arial" w:hAnsi="Arial" w:cs="Arial"/>
          <w:b/>
          <w:bCs/>
          <w:sz w:val="28"/>
          <w:szCs w:val="28"/>
        </w:rPr>
        <w:t xml:space="preserve"> Organisational A</w:t>
      </w:r>
      <w:r w:rsidR="00194688">
        <w:rPr>
          <w:rFonts w:ascii="Arial" w:hAnsi="Arial" w:cs="Arial"/>
          <w:b/>
          <w:bCs/>
          <w:sz w:val="28"/>
          <w:szCs w:val="28"/>
        </w:rPr>
        <w:t xml:space="preserve">udit </w:t>
      </w:r>
      <w:r w:rsidR="00CA4378">
        <w:rPr>
          <w:rFonts w:ascii="Arial" w:hAnsi="Arial" w:cs="Arial"/>
          <w:b/>
          <w:bCs/>
          <w:sz w:val="28"/>
          <w:szCs w:val="28"/>
        </w:rPr>
        <w:t>on Premier Inn Hotel</w:t>
      </w:r>
    </w:p>
    <w:p w14:paraId="0C106449" w14:textId="77777777" w:rsidR="00AC097F" w:rsidRDefault="00AC097F" w:rsidP="00AC097F">
      <w:pPr>
        <w:jc w:val="center"/>
        <w:rPr>
          <w:rFonts w:ascii="Arial" w:hAnsi="Arial" w:cs="Arial"/>
          <w:b/>
          <w:bCs/>
          <w:sz w:val="28"/>
          <w:szCs w:val="28"/>
        </w:rPr>
      </w:pPr>
    </w:p>
    <w:p w14:paraId="60F9F2AB" w14:textId="77777777" w:rsidR="00AE074A" w:rsidRDefault="00AE074A" w:rsidP="00AC097F">
      <w:pPr>
        <w:jc w:val="center"/>
        <w:rPr>
          <w:rFonts w:ascii="Arial" w:hAnsi="Arial" w:cs="Arial"/>
          <w:b/>
          <w:bCs/>
          <w:sz w:val="28"/>
          <w:szCs w:val="28"/>
        </w:rPr>
      </w:pPr>
    </w:p>
    <w:p w14:paraId="6BE3EEED" w14:textId="77777777" w:rsidR="00AC097F" w:rsidRDefault="00AC097F" w:rsidP="00AC097F">
      <w:pPr>
        <w:jc w:val="center"/>
        <w:rPr>
          <w:rFonts w:ascii="Arial" w:hAnsi="Arial" w:cs="Arial"/>
          <w:b/>
          <w:bCs/>
          <w:sz w:val="28"/>
          <w:szCs w:val="28"/>
        </w:rPr>
      </w:pPr>
    </w:p>
    <w:p w14:paraId="2251F2F6" w14:textId="79C3D270" w:rsidR="00AC097F" w:rsidRDefault="00AC097F" w:rsidP="00AC097F">
      <w:pPr>
        <w:jc w:val="center"/>
        <w:rPr>
          <w:b/>
          <w:bCs/>
          <w:sz w:val="28"/>
          <w:szCs w:val="28"/>
          <w:u w:val="single"/>
        </w:rPr>
      </w:pPr>
      <w:r>
        <w:rPr>
          <w:rFonts w:ascii="Arial" w:hAnsi="Arial" w:cs="Arial"/>
          <w:b/>
          <w:bCs/>
          <w:sz w:val="28"/>
          <w:szCs w:val="28"/>
        </w:rPr>
        <w:t xml:space="preserve">Submission deadline:  </w:t>
      </w:r>
      <w:r w:rsidR="00154588">
        <w:rPr>
          <w:rFonts w:ascii="Arial" w:hAnsi="Arial" w:cs="Arial"/>
          <w:b/>
          <w:bCs/>
          <w:sz w:val="28"/>
          <w:szCs w:val="28"/>
        </w:rPr>
        <w:t>1</w:t>
      </w:r>
      <w:r w:rsidR="002C1C43">
        <w:rPr>
          <w:rFonts w:ascii="Arial" w:hAnsi="Arial" w:cs="Arial"/>
          <w:b/>
          <w:bCs/>
          <w:sz w:val="28"/>
          <w:szCs w:val="28"/>
        </w:rPr>
        <w:t>6</w:t>
      </w:r>
      <w:r w:rsidR="002C1C43" w:rsidRPr="002C1C43">
        <w:rPr>
          <w:rFonts w:ascii="Arial" w:hAnsi="Arial" w:cs="Arial"/>
          <w:b/>
          <w:bCs/>
          <w:sz w:val="28"/>
          <w:szCs w:val="28"/>
          <w:vertAlign w:val="superscript"/>
        </w:rPr>
        <w:t>th</w:t>
      </w:r>
      <w:r w:rsidR="002C1C43">
        <w:rPr>
          <w:rFonts w:ascii="Arial" w:hAnsi="Arial" w:cs="Arial"/>
          <w:b/>
          <w:bCs/>
          <w:sz w:val="28"/>
          <w:szCs w:val="28"/>
        </w:rPr>
        <w:t xml:space="preserve"> June </w:t>
      </w:r>
      <w:r>
        <w:rPr>
          <w:rFonts w:ascii="Arial" w:hAnsi="Arial" w:cs="Arial"/>
          <w:b/>
          <w:bCs/>
          <w:sz w:val="28"/>
          <w:szCs w:val="28"/>
        </w:rPr>
        <w:t>2023</w:t>
      </w:r>
    </w:p>
    <w:p w14:paraId="3CE27A65" w14:textId="77777777" w:rsidR="00AC097F" w:rsidRDefault="00AC097F" w:rsidP="00AC097F"/>
    <w:p w14:paraId="577E42EA" w14:textId="77777777" w:rsidR="00AC097F" w:rsidRDefault="00AC097F" w:rsidP="00AC097F"/>
    <w:p w14:paraId="21D9FD20" w14:textId="77777777" w:rsidR="00AC097F" w:rsidRDefault="00AC097F" w:rsidP="00AC097F"/>
    <w:p w14:paraId="72B0EE39" w14:textId="77777777" w:rsidR="00FD2E18" w:rsidRDefault="00FD2E18"/>
    <w:p w14:paraId="32855212" w14:textId="1E8359D0" w:rsidR="007C6616" w:rsidRPr="00181EBC" w:rsidRDefault="00F5638D" w:rsidP="00181EBC">
      <w:pPr>
        <w:spacing w:line="360" w:lineRule="auto"/>
        <w:jc w:val="center"/>
        <w:rPr>
          <w:rFonts w:ascii="Arial" w:hAnsi="Arial" w:cs="Arial"/>
          <w:b/>
          <w:bCs/>
          <w:sz w:val="32"/>
          <w:szCs w:val="32"/>
        </w:rPr>
      </w:pPr>
      <w:r w:rsidRPr="00181EBC">
        <w:rPr>
          <w:rFonts w:ascii="Arial" w:hAnsi="Arial" w:cs="Arial"/>
          <w:b/>
          <w:bCs/>
          <w:sz w:val="32"/>
          <w:szCs w:val="32"/>
        </w:rPr>
        <w:lastRenderedPageBreak/>
        <w:t>Table of Contents</w:t>
      </w:r>
    </w:p>
    <w:p w14:paraId="5AF8AFE5" w14:textId="77777777" w:rsidR="002E37D8" w:rsidRDefault="002E37D8" w:rsidP="00C55823">
      <w:pPr>
        <w:spacing w:line="360" w:lineRule="auto"/>
        <w:rPr>
          <w:rFonts w:ascii="Arial" w:hAnsi="Arial" w:cs="Arial"/>
          <w:sz w:val="24"/>
          <w:szCs w:val="24"/>
        </w:rPr>
      </w:pPr>
    </w:p>
    <w:p w14:paraId="525E5043" w14:textId="16F9A200" w:rsidR="00F5638D" w:rsidRPr="00C55823" w:rsidRDefault="00F5638D" w:rsidP="00C55823">
      <w:pPr>
        <w:spacing w:line="360" w:lineRule="auto"/>
        <w:rPr>
          <w:rFonts w:ascii="Arial" w:hAnsi="Arial" w:cs="Arial"/>
          <w:sz w:val="24"/>
          <w:szCs w:val="24"/>
        </w:rPr>
      </w:pPr>
      <w:r w:rsidRPr="00C55823">
        <w:rPr>
          <w:rFonts w:ascii="Arial" w:hAnsi="Arial" w:cs="Arial"/>
          <w:sz w:val="24"/>
          <w:szCs w:val="24"/>
        </w:rPr>
        <w:t>Introduction</w:t>
      </w:r>
      <w:r w:rsidR="00ED3AD3" w:rsidRPr="00C55823">
        <w:rPr>
          <w:rFonts w:ascii="Arial" w:hAnsi="Arial" w:cs="Arial"/>
          <w:sz w:val="24"/>
          <w:szCs w:val="24"/>
        </w:rPr>
        <w:t xml:space="preserve">                                                                                                                </w:t>
      </w:r>
      <w:r w:rsidR="00EC51A9">
        <w:rPr>
          <w:rFonts w:ascii="Arial" w:hAnsi="Arial" w:cs="Arial"/>
          <w:sz w:val="24"/>
          <w:szCs w:val="24"/>
        </w:rPr>
        <w:t>2</w:t>
      </w:r>
      <w:r w:rsidR="00ED3AD3" w:rsidRPr="00C55823">
        <w:rPr>
          <w:rFonts w:ascii="Arial" w:hAnsi="Arial" w:cs="Arial"/>
          <w:sz w:val="24"/>
          <w:szCs w:val="24"/>
        </w:rPr>
        <w:t xml:space="preserve">                                                                            </w:t>
      </w:r>
    </w:p>
    <w:p w14:paraId="1A6AC24B" w14:textId="01C89400" w:rsidR="00ED3AD3" w:rsidRPr="00C55823" w:rsidRDefault="00ED3AD3" w:rsidP="00C55823">
      <w:pPr>
        <w:spacing w:line="360" w:lineRule="auto"/>
        <w:rPr>
          <w:rFonts w:ascii="Arial" w:hAnsi="Arial" w:cs="Arial"/>
          <w:sz w:val="24"/>
          <w:szCs w:val="24"/>
        </w:rPr>
      </w:pPr>
      <w:r w:rsidRPr="00C55823">
        <w:rPr>
          <w:rFonts w:ascii="Arial" w:hAnsi="Arial" w:cs="Arial"/>
          <w:sz w:val="24"/>
          <w:szCs w:val="24"/>
        </w:rPr>
        <w:t>Premier Inn Hotel’s Organisa</w:t>
      </w:r>
      <w:r w:rsidR="00E67FA7" w:rsidRPr="00C55823">
        <w:rPr>
          <w:rFonts w:ascii="Arial" w:hAnsi="Arial" w:cs="Arial"/>
          <w:sz w:val="24"/>
          <w:szCs w:val="24"/>
        </w:rPr>
        <w:t xml:space="preserve">tion Structure, Culture and </w:t>
      </w:r>
      <w:r w:rsidR="00E9642B" w:rsidRPr="00C55823">
        <w:rPr>
          <w:rFonts w:ascii="Arial" w:hAnsi="Arial" w:cs="Arial"/>
          <w:sz w:val="24"/>
          <w:szCs w:val="24"/>
        </w:rPr>
        <w:t xml:space="preserve">Goals                                </w:t>
      </w:r>
      <w:r w:rsidR="00EC51A9">
        <w:rPr>
          <w:rFonts w:ascii="Arial" w:hAnsi="Arial" w:cs="Arial"/>
          <w:sz w:val="24"/>
          <w:szCs w:val="24"/>
        </w:rPr>
        <w:t>3</w:t>
      </w:r>
      <w:r w:rsidR="00E9642B" w:rsidRPr="00C55823">
        <w:rPr>
          <w:rFonts w:ascii="Arial" w:hAnsi="Arial" w:cs="Arial"/>
          <w:sz w:val="24"/>
          <w:szCs w:val="24"/>
        </w:rPr>
        <w:t xml:space="preserve">                                                    </w:t>
      </w:r>
    </w:p>
    <w:p w14:paraId="631ADB7E" w14:textId="008B71E3" w:rsidR="00E9642B" w:rsidRPr="00C55823" w:rsidRDefault="00E9642B" w:rsidP="00C55823">
      <w:pPr>
        <w:spacing w:line="360" w:lineRule="auto"/>
        <w:rPr>
          <w:rFonts w:ascii="Arial" w:hAnsi="Arial" w:cs="Arial"/>
          <w:sz w:val="24"/>
          <w:szCs w:val="24"/>
        </w:rPr>
      </w:pPr>
      <w:r w:rsidRPr="00C55823">
        <w:rPr>
          <w:rFonts w:ascii="Arial" w:hAnsi="Arial" w:cs="Arial"/>
          <w:sz w:val="24"/>
          <w:szCs w:val="24"/>
        </w:rPr>
        <w:t>Organisational Structure</w:t>
      </w:r>
      <w:r w:rsidR="00744F6D" w:rsidRPr="00C55823">
        <w:rPr>
          <w:rFonts w:ascii="Arial" w:hAnsi="Arial" w:cs="Arial"/>
          <w:sz w:val="24"/>
          <w:szCs w:val="24"/>
        </w:rPr>
        <w:t xml:space="preserve">                                                                                            </w:t>
      </w:r>
      <w:r w:rsidR="00B47663">
        <w:rPr>
          <w:rFonts w:ascii="Arial" w:hAnsi="Arial" w:cs="Arial"/>
          <w:sz w:val="24"/>
          <w:szCs w:val="24"/>
        </w:rPr>
        <w:t>3</w:t>
      </w:r>
      <w:r w:rsidR="00744F6D" w:rsidRPr="00C55823">
        <w:rPr>
          <w:rFonts w:ascii="Arial" w:hAnsi="Arial" w:cs="Arial"/>
          <w:sz w:val="24"/>
          <w:szCs w:val="24"/>
        </w:rPr>
        <w:t xml:space="preserve">                                                                     </w:t>
      </w:r>
    </w:p>
    <w:p w14:paraId="7605167A" w14:textId="6E63F962" w:rsidR="00744F6D" w:rsidRPr="00C55823" w:rsidRDefault="00744F6D" w:rsidP="00C55823">
      <w:pPr>
        <w:spacing w:line="360" w:lineRule="auto"/>
        <w:rPr>
          <w:rFonts w:ascii="Arial" w:hAnsi="Arial" w:cs="Arial"/>
          <w:sz w:val="24"/>
          <w:szCs w:val="24"/>
        </w:rPr>
      </w:pPr>
      <w:r w:rsidRPr="00C55823">
        <w:rPr>
          <w:rFonts w:ascii="Arial" w:hAnsi="Arial" w:cs="Arial"/>
          <w:sz w:val="24"/>
          <w:szCs w:val="24"/>
        </w:rPr>
        <w:t xml:space="preserve">Organisational Culture                                                                                               </w:t>
      </w:r>
      <w:r w:rsidR="00A132F4">
        <w:rPr>
          <w:rFonts w:ascii="Arial" w:hAnsi="Arial" w:cs="Arial"/>
          <w:sz w:val="24"/>
          <w:szCs w:val="24"/>
        </w:rPr>
        <w:t>4</w:t>
      </w:r>
      <w:r w:rsidRPr="00C55823">
        <w:rPr>
          <w:rFonts w:ascii="Arial" w:hAnsi="Arial" w:cs="Arial"/>
          <w:sz w:val="24"/>
          <w:szCs w:val="24"/>
        </w:rPr>
        <w:t xml:space="preserve">                                                                 </w:t>
      </w:r>
    </w:p>
    <w:p w14:paraId="04414A76" w14:textId="0C63106D" w:rsidR="00744F6D" w:rsidRPr="00C55823" w:rsidRDefault="001F3CDA" w:rsidP="00C55823">
      <w:pPr>
        <w:spacing w:line="360" w:lineRule="auto"/>
        <w:rPr>
          <w:rFonts w:ascii="Arial" w:hAnsi="Arial" w:cs="Arial"/>
          <w:sz w:val="24"/>
          <w:szCs w:val="24"/>
        </w:rPr>
      </w:pPr>
      <w:r w:rsidRPr="00C55823">
        <w:rPr>
          <w:rFonts w:ascii="Arial" w:hAnsi="Arial" w:cs="Arial"/>
          <w:sz w:val="24"/>
          <w:szCs w:val="24"/>
        </w:rPr>
        <w:t xml:space="preserve">Organisational Goals                                                                                                 </w:t>
      </w:r>
      <w:r w:rsidR="00A132F4">
        <w:rPr>
          <w:rFonts w:ascii="Arial" w:hAnsi="Arial" w:cs="Arial"/>
          <w:sz w:val="24"/>
          <w:szCs w:val="24"/>
        </w:rPr>
        <w:t>4</w:t>
      </w:r>
      <w:r w:rsidRPr="00C55823">
        <w:rPr>
          <w:rFonts w:ascii="Arial" w:hAnsi="Arial" w:cs="Arial"/>
          <w:sz w:val="24"/>
          <w:szCs w:val="24"/>
        </w:rPr>
        <w:t xml:space="preserve">                                                                          </w:t>
      </w:r>
    </w:p>
    <w:p w14:paraId="72B8EE95" w14:textId="4F79E7C2" w:rsidR="001F3CDA" w:rsidRPr="00C55823" w:rsidRDefault="001F3CDA" w:rsidP="00C55823">
      <w:pPr>
        <w:spacing w:line="360" w:lineRule="auto"/>
        <w:rPr>
          <w:rFonts w:ascii="Arial" w:hAnsi="Arial" w:cs="Arial"/>
          <w:sz w:val="24"/>
          <w:szCs w:val="24"/>
        </w:rPr>
      </w:pPr>
      <w:r w:rsidRPr="00C55823">
        <w:rPr>
          <w:rFonts w:ascii="Arial" w:hAnsi="Arial" w:cs="Arial"/>
          <w:sz w:val="24"/>
          <w:szCs w:val="24"/>
        </w:rPr>
        <w:t>Recen</w:t>
      </w:r>
      <w:r w:rsidR="009668BD" w:rsidRPr="00C55823">
        <w:rPr>
          <w:rFonts w:ascii="Arial" w:hAnsi="Arial" w:cs="Arial"/>
          <w:sz w:val="24"/>
          <w:szCs w:val="24"/>
        </w:rPr>
        <w:t xml:space="preserve">t Change Initiatives at Premier Inn Hotels: Impact and Management             </w:t>
      </w:r>
      <w:r w:rsidR="00A132F4">
        <w:rPr>
          <w:rFonts w:ascii="Arial" w:hAnsi="Arial" w:cs="Arial"/>
          <w:sz w:val="24"/>
          <w:szCs w:val="24"/>
        </w:rPr>
        <w:t>5</w:t>
      </w:r>
      <w:r w:rsidR="009668BD" w:rsidRPr="00C55823">
        <w:rPr>
          <w:rFonts w:ascii="Arial" w:hAnsi="Arial" w:cs="Arial"/>
          <w:sz w:val="24"/>
          <w:szCs w:val="24"/>
        </w:rPr>
        <w:t xml:space="preserve">                                                      </w:t>
      </w:r>
    </w:p>
    <w:p w14:paraId="5BC4DF66" w14:textId="27FF849F" w:rsidR="009668BD" w:rsidRPr="00C55823" w:rsidRDefault="00C5562B" w:rsidP="00C55823">
      <w:pPr>
        <w:spacing w:line="360" w:lineRule="auto"/>
        <w:rPr>
          <w:rFonts w:ascii="Arial" w:hAnsi="Arial" w:cs="Arial"/>
          <w:sz w:val="24"/>
          <w:szCs w:val="24"/>
        </w:rPr>
      </w:pPr>
      <w:r w:rsidRPr="00C55823">
        <w:rPr>
          <w:rFonts w:ascii="Arial" w:hAnsi="Arial" w:cs="Arial"/>
          <w:sz w:val="24"/>
          <w:szCs w:val="24"/>
        </w:rPr>
        <w:t xml:space="preserve">Recent Change Initiatives                                                                                          </w:t>
      </w:r>
      <w:r w:rsidR="00515ED7">
        <w:rPr>
          <w:rFonts w:ascii="Arial" w:hAnsi="Arial" w:cs="Arial"/>
          <w:sz w:val="24"/>
          <w:szCs w:val="24"/>
        </w:rPr>
        <w:t>5</w:t>
      </w:r>
      <w:r w:rsidRPr="00C55823">
        <w:rPr>
          <w:rFonts w:ascii="Arial" w:hAnsi="Arial" w:cs="Arial"/>
          <w:sz w:val="24"/>
          <w:szCs w:val="24"/>
        </w:rPr>
        <w:t xml:space="preserve">                                                                   </w:t>
      </w:r>
    </w:p>
    <w:p w14:paraId="14F11FB4" w14:textId="24AB666F" w:rsidR="00C5562B" w:rsidRPr="00C55823" w:rsidRDefault="00BF72F3" w:rsidP="00C55823">
      <w:pPr>
        <w:spacing w:line="360" w:lineRule="auto"/>
        <w:rPr>
          <w:rFonts w:ascii="Arial" w:hAnsi="Arial" w:cs="Arial"/>
          <w:sz w:val="24"/>
          <w:szCs w:val="24"/>
        </w:rPr>
      </w:pPr>
      <w:r w:rsidRPr="00C55823">
        <w:rPr>
          <w:rFonts w:ascii="Arial" w:hAnsi="Arial" w:cs="Arial"/>
          <w:sz w:val="24"/>
          <w:szCs w:val="24"/>
        </w:rPr>
        <w:t xml:space="preserve">Change Impact on Management                                                                                </w:t>
      </w:r>
      <w:r w:rsidR="00CD7D85">
        <w:rPr>
          <w:rFonts w:ascii="Arial" w:hAnsi="Arial" w:cs="Arial"/>
          <w:sz w:val="24"/>
          <w:szCs w:val="24"/>
        </w:rPr>
        <w:t>7</w:t>
      </w:r>
      <w:r w:rsidRPr="00C55823">
        <w:rPr>
          <w:rFonts w:ascii="Arial" w:hAnsi="Arial" w:cs="Arial"/>
          <w:sz w:val="24"/>
          <w:szCs w:val="24"/>
        </w:rPr>
        <w:t xml:space="preserve">                                                        </w:t>
      </w:r>
    </w:p>
    <w:p w14:paraId="175AB2F5" w14:textId="5E8567FF" w:rsidR="00BF72F3" w:rsidRPr="00C55823" w:rsidRDefault="00473C09" w:rsidP="00C55823">
      <w:pPr>
        <w:spacing w:line="360" w:lineRule="auto"/>
        <w:rPr>
          <w:rFonts w:ascii="Arial" w:hAnsi="Arial" w:cs="Arial"/>
          <w:sz w:val="24"/>
          <w:szCs w:val="24"/>
        </w:rPr>
      </w:pPr>
      <w:r w:rsidRPr="00C55823">
        <w:rPr>
          <w:rFonts w:ascii="Arial" w:hAnsi="Arial" w:cs="Arial"/>
          <w:sz w:val="24"/>
          <w:szCs w:val="24"/>
        </w:rPr>
        <w:t>The Organisation’s Strategic Direction and</w:t>
      </w:r>
      <w:r w:rsidR="00AC549C" w:rsidRPr="00C55823">
        <w:rPr>
          <w:rFonts w:ascii="Arial" w:hAnsi="Arial" w:cs="Arial"/>
          <w:sz w:val="24"/>
          <w:szCs w:val="24"/>
        </w:rPr>
        <w:t xml:space="preserve"> Current Business Performance             </w:t>
      </w:r>
      <w:r w:rsidR="00CD7D85">
        <w:rPr>
          <w:rFonts w:ascii="Arial" w:hAnsi="Arial" w:cs="Arial"/>
          <w:sz w:val="24"/>
          <w:szCs w:val="24"/>
        </w:rPr>
        <w:t>7</w:t>
      </w:r>
      <w:r w:rsidR="00AC549C" w:rsidRPr="00C55823">
        <w:rPr>
          <w:rFonts w:ascii="Arial" w:hAnsi="Arial" w:cs="Arial"/>
          <w:sz w:val="24"/>
          <w:szCs w:val="24"/>
        </w:rPr>
        <w:t xml:space="preserve">                                                        </w:t>
      </w:r>
    </w:p>
    <w:p w14:paraId="46763639" w14:textId="3EF379E7" w:rsidR="00AC549C" w:rsidRPr="00C55823" w:rsidRDefault="005C6C23" w:rsidP="00C55823">
      <w:pPr>
        <w:spacing w:line="360" w:lineRule="auto"/>
        <w:rPr>
          <w:rFonts w:ascii="Arial" w:hAnsi="Arial" w:cs="Arial"/>
          <w:sz w:val="24"/>
          <w:szCs w:val="24"/>
        </w:rPr>
      </w:pPr>
      <w:r w:rsidRPr="00C55823">
        <w:rPr>
          <w:rFonts w:ascii="Arial" w:hAnsi="Arial" w:cs="Arial"/>
          <w:sz w:val="24"/>
          <w:szCs w:val="24"/>
        </w:rPr>
        <w:t xml:space="preserve">Strategic Direction                                                                                                     </w:t>
      </w:r>
      <w:r w:rsidR="00CD7D85">
        <w:rPr>
          <w:rFonts w:ascii="Arial" w:hAnsi="Arial" w:cs="Arial"/>
          <w:sz w:val="24"/>
          <w:szCs w:val="24"/>
        </w:rPr>
        <w:t>7</w:t>
      </w:r>
      <w:r w:rsidRPr="00C55823">
        <w:rPr>
          <w:rFonts w:ascii="Arial" w:hAnsi="Arial" w:cs="Arial"/>
          <w:sz w:val="24"/>
          <w:szCs w:val="24"/>
        </w:rPr>
        <w:t xml:space="preserve">                                                              </w:t>
      </w:r>
    </w:p>
    <w:p w14:paraId="79804187" w14:textId="1D986BB6" w:rsidR="005C6C23" w:rsidRPr="00C55823" w:rsidRDefault="005D2BF0" w:rsidP="00C55823">
      <w:pPr>
        <w:spacing w:line="360" w:lineRule="auto"/>
        <w:rPr>
          <w:rFonts w:ascii="Arial" w:hAnsi="Arial" w:cs="Arial"/>
          <w:sz w:val="24"/>
          <w:szCs w:val="24"/>
        </w:rPr>
      </w:pPr>
      <w:r w:rsidRPr="00C55823">
        <w:rPr>
          <w:rFonts w:ascii="Arial" w:hAnsi="Arial" w:cs="Arial"/>
          <w:sz w:val="24"/>
          <w:szCs w:val="24"/>
        </w:rPr>
        <w:t xml:space="preserve">Current Business Performance                                                                                 </w:t>
      </w:r>
      <w:r w:rsidR="00CD7D85">
        <w:rPr>
          <w:rFonts w:ascii="Arial" w:hAnsi="Arial" w:cs="Arial"/>
          <w:sz w:val="24"/>
          <w:szCs w:val="24"/>
        </w:rPr>
        <w:t>8</w:t>
      </w:r>
      <w:r w:rsidRPr="00C55823">
        <w:rPr>
          <w:rFonts w:ascii="Arial" w:hAnsi="Arial" w:cs="Arial"/>
          <w:sz w:val="24"/>
          <w:szCs w:val="24"/>
        </w:rPr>
        <w:t xml:space="preserve">                                                              </w:t>
      </w:r>
    </w:p>
    <w:p w14:paraId="2801489E" w14:textId="01B160BB" w:rsidR="005D2BF0" w:rsidRPr="00C55823" w:rsidRDefault="005D2BF0" w:rsidP="00C55823">
      <w:pPr>
        <w:spacing w:line="360" w:lineRule="auto"/>
        <w:rPr>
          <w:rFonts w:ascii="Arial" w:hAnsi="Arial" w:cs="Arial"/>
          <w:sz w:val="24"/>
          <w:szCs w:val="24"/>
        </w:rPr>
      </w:pPr>
      <w:r w:rsidRPr="00C55823">
        <w:rPr>
          <w:rFonts w:ascii="Arial" w:hAnsi="Arial" w:cs="Arial"/>
          <w:sz w:val="24"/>
          <w:szCs w:val="24"/>
        </w:rPr>
        <w:t>Conclusio</w:t>
      </w:r>
      <w:r w:rsidR="00A07C3A" w:rsidRPr="00C55823">
        <w:rPr>
          <w:rFonts w:ascii="Arial" w:hAnsi="Arial" w:cs="Arial"/>
          <w:sz w:val="24"/>
          <w:szCs w:val="24"/>
        </w:rPr>
        <w:t xml:space="preserve">n                                                                                                                </w:t>
      </w:r>
      <w:r w:rsidR="00CD7D85">
        <w:rPr>
          <w:rFonts w:ascii="Arial" w:hAnsi="Arial" w:cs="Arial"/>
          <w:sz w:val="24"/>
          <w:szCs w:val="24"/>
        </w:rPr>
        <w:t>9</w:t>
      </w:r>
      <w:r w:rsidR="00A07C3A" w:rsidRPr="00C55823">
        <w:rPr>
          <w:rFonts w:ascii="Arial" w:hAnsi="Arial" w:cs="Arial"/>
          <w:sz w:val="24"/>
          <w:szCs w:val="24"/>
        </w:rPr>
        <w:t xml:space="preserve">                                                                     </w:t>
      </w:r>
    </w:p>
    <w:p w14:paraId="275CA5D0" w14:textId="1BE4023B" w:rsidR="00D84F2C" w:rsidRPr="00C55823" w:rsidRDefault="00A07C3A" w:rsidP="00C55823">
      <w:pPr>
        <w:spacing w:line="360" w:lineRule="auto"/>
        <w:rPr>
          <w:rFonts w:ascii="Arial" w:hAnsi="Arial" w:cs="Arial"/>
          <w:sz w:val="24"/>
          <w:szCs w:val="24"/>
        </w:rPr>
      </w:pPr>
      <w:r w:rsidRPr="00C55823">
        <w:rPr>
          <w:rFonts w:ascii="Arial" w:hAnsi="Arial" w:cs="Arial"/>
          <w:sz w:val="24"/>
          <w:szCs w:val="24"/>
        </w:rPr>
        <w:t xml:space="preserve">References      </w:t>
      </w:r>
      <w:r w:rsidR="003B6975">
        <w:rPr>
          <w:rFonts w:ascii="Arial" w:hAnsi="Arial" w:cs="Arial"/>
          <w:sz w:val="24"/>
          <w:szCs w:val="24"/>
        </w:rPr>
        <w:t xml:space="preserve">                                                                                                         </w:t>
      </w:r>
      <w:r w:rsidR="008D0A4B">
        <w:rPr>
          <w:rFonts w:ascii="Arial" w:hAnsi="Arial" w:cs="Arial"/>
          <w:sz w:val="24"/>
          <w:szCs w:val="24"/>
        </w:rPr>
        <w:t>9</w:t>
      </w:r>
      <w:r w:rsidR="003B6975">
        <w:rPr>
          <w:rFonts w:ascii="Arial" w:hAnsi="Arial" w:cs="Arial"/>
          <w:sz w:val="24"/>
          <w:szCs w:val="24"/>
        </w:rPr>
        <w:t xml:space="preserve">                  </w:t>
      </w:r>
    </w:p>
    <w:p w14:paraId="6A8F08C9" w14:textId="77777777" w:rsidR="00D84F2C" w:rsidRPr="00C55823" w:rsidRDefault="00D84F2C" w:rsidP="00C55823">
      <w:pPr>
        <w:spacing w:line="360" w:lineRule="auto"/>
        <w:rPr>
          <w:rFonts w:ascii="Arial" w:hAnsi="Arial" w:cs="Arial"/>
          <w:sz w:val="24"/>
          <w:szCs w:val="24"/>
        </w:rPr>
      </w:pPr>
    </w:p>
    <w:p w14:paraId="1BD10468" w14:textId="77777777" w:rsidR="00D84F2C" w:rsidRPr="00C55823" w:rsidRDefault="00D84F2C" w:rsidP="00C55823">
      <w:pPr>
        <w:spacing w:line="360" w:lineRule="auto"/>
        <w:rPr>
          <w:rFonts w:ascii="Arial" w:hAnsi="Arial" w:cs="Arial"/>
          <w:sz w:val="24"/>
          <w:szCs w:val="24"/>
        </w:rPr>
      </w:pPr>
    </w:p>
    <w:p w14:paraId="4D3D1C60" w14:textId="77777777" w:rsidR="00D84F2C" w:rsidRPr="00C55823" w:rsidRDefault="00D84F2C" w:rsidP="00C55823">
      <w:pPr>
        <w:spacing w:line="360" w:lineRule="auto"/>
        <w:rPr>
          <w:rFonts w:ascii="Arial" w:hAnsi="Arial" w:cs="Arial"/>
          <w:sz w:val="24"/>
          <w:szCs w:val="24"/>
        </w:rPr>
      </w:pPr>
    </w:p>
    <w:p w14:paraId="394516EC" w14:textId="77777777" w:rsidR="00D84F2C" w:rsidRPr="00C55823" w:rsidRDefault="00D84F2C" w:rsidP="00C55823">
      <w:pPr>
        <w:spacing w:line="360" w:lineRule="auto"/>
        <w:rPr>
          <w:rFonts w:ascii="Arial" w:hAnsi="Arial" w:cs="Arial"/>
          <w:b/>
          <w:bCs/>
          <w:sz w:val="24"/>
          <w:szCs w:val="24"/>
        </w:rPr>
      </w:pPr>
      <w:r w:rsidRPr="00C55823">
        <w:rPr>
          <w:rFonts w:ascii="Arial" w:hAnsi="Arial" w:cs="Arial"/>
          <w:b/>
          <w:bCs/>
          <w:sz w:val="24"/>
          <w:szCs w:val="24"/>
        </w:rPr>
        <w:t>Introduction</w:t>
      </w:r>
    </w:p>
    <w:p w14:paraId="6DCEDC17" w14:textId="77777777" w:rsidR="00D263C7" w:rsidRDefault="00D84F2C" w:rsidP="00FE1BA7">
      <w:pPr>
        <w:spacing w:line="360" w:lineRule="auto"/>
        <w:jc w:val="both"/>
        <w:rPr>
          <w:rFonts w:ascii="Arial" w:hAnsi="Arial" w:cs="Arial"/>
          <w:sz w:val="24"/>
          <w:szCs w:val="24"/>
        </w:rPr>
      </w:pPr>
      <w:r w:rsidRPr="00C55823">
        <w:rPr>
          <w:rFonts w:ascii="Arial" w:hAnsi="Arial" w:cs="Arial"/>
          <w:sz w:val="24"/>
          <w:szCs w:val="24"/>
        </w:rPr>
        <w:t>Premier Inn</w:t>
      </w:r>
      <w:r w:rsidR="009C7093" w:rsidRPr="00C55823">
        <w:rPr>
          <w:rFonts w:ascii="Arial" w:hAnsi="Arial" w:cs="Arial"/>
          <w:sz w:val="24"/>
          <w:szCs w:val="24"/>
        </w:rPr>
        <w:t xml:space="preserve"> Hotels is one of the leading hotel </w:t>
      </w:r>
      <w:r w:rsidR="00C55823" w:rsidRPr="00C55823">
        <w:rPr>
          <w:rFonts w:ascii="Arial" w:hAnsi="Arial" w:cs="Arial"/>
          <w:sz w:val="24"/>
          <w:szCs w:val="24"/>
        </w:rPr>
        <w:t>chains</w:t>
      </w:r>
      <w:r w:rsidR="00CB7F27" w:rsidRPr="00C55823">
        <w:rPr>
          <w:rFonts w:ascii="Arial" w:hAnsi="Arial" w:cs="Arial"/>
          <w:sz w:val="24"/>
          <w:szCs w:val="24"/>
        </w:rPr>
        <w:t xml:space="preserve"> in the United Kingdom. It has gained</w:t>
      </w:r>
      <w:r w:rsidR="00072C81" w:rsidRPr="00C55823">
        <w:rPr>
          <w:rFonts w:ascii="Arial" w:hAnsi="Arial" w:cs="Arial"/>
          <w:sz w:val="24"/>
          <w:szCs w:val="24"/>
        </w:rPr>
        <w:t xml:space="preserve"> popularity among customers and achieved success by offering customer</w:t>
      </w:r>
      <w:r w:rsidR="002E3226" w:rsidRPr="00C55823">
        <w:rPr>
          <w:rFonts w:ascii="Arial" w:hAnsi="Arial" w:cs="Arial"/>
          <w:sz w:val="24"/>
          <w:szCs w:val="24"/>
        </w:rPr>
        <w:t>-centric services in the hotel a</w:t>
      </w:r>
      <w:r w:rsidR="0099414C">
        <w:rPr>
          <w:rFonts w:ascii="Arial" w:hAnsi="Arial" w:cs="Arial"/>
          <w:sz w:val="24"/>
          <w:szCs w:val="24"/>
        </w:rPr>
        <w:t>nd hospitality industry</w:t>
      </w:r>
      <w:r w:rsidR="00FE1BA7">
        <w:rPr>
          <w:rFonts w:ascii="Arial" w:hAnsi="Arial" w:cs="Arial"/>
          <w:sz w:val="24"/>
          <w:szCs w:val="24"/>
        </w:rPr>
        <w:t>. In 1987</w:t>
      </w:r>
      <w:r w:rsidR="006938A5">
        <w:rPr>
          <w:rFonts w:ascii="Arial" w:hAnsi="Arial" w:cs="Arial"/>
          <w:sz w:val="24"/>
          <w:szCs w:val="24"/>
        </w:rPr>
        <w:t>, Premier Inn was founded and since</w:t>
      </w:r>
      <w:r w:rsidR="00F4304C">
        <w:rPr>
          <w:rFonts w:ascii="Arial" w:hAnsi="Arial" w:cs="Arial"/>
          <w:sz w:val="24"/>
          <w:szCs w:val="24"/>
        </w:rPr>
        <w:t xml:space="preserve"> then it has grown rapidly</w:t>
      </w:r>
      <w:r w:rsidR="00721AFA">
        <w:rPr>
          <w:rFonts w:ascii="Arial" w:hAnsi="Arial" w:cs="Arial"/>
          <w:sz w:val="24"/>
          <w:szCs w:val="24"/>
        </w:rPr>
        <w:t xml:space="preserve"> to become one of</w:t>
      </w:r>
      <w:r w:rsidR="00B76F56">
        <w:rPr>
          <w:rFonts w:ascii="Arial" w:hAnsi="Arial" w:cs="Arial"/>
          <w:sz w:val="24"/>
          <w:szCs w:val="24"/>
        </w:rPr>
        <w:t xml:space="preserve"> the largest hotel </w:t>
      </w:r>
      <w:r w:rsidR="00A13752">
        <w:rPr>
          <w:rFonts w:ascii="Arial" w:hAnsi="Arial" w:cs="Arial"/>
          <w:sz w:val="24"/>
          <w:szCs w:val="24"/>
        </w:rPr>
        <w:t>brands</w:t>
      </w:r>
      <w:r w:rsidR="00B76F56">
        <w:rPr>
          <w:rFonts w:ascii="Arial" w:hAnsi="Arial" w:cs="Arial"/>
          <w:sz w:val="24"/>
          <w:szCs w:val="24"/>
        </w:rPr>
        <w:t xml:space="preserve"> in the UK, with over 800 hotels and</w:t>
      </w:r>
      <w:r w:rsidR="00CD3F0D">
        <w:rPr>
          <w:rFonts w:ascii="Arial" w:hAnsi="Arial" w:cs="Arial"/>
          <w:sz w:val="24"/>
          <w:szCs w:val="24"/>
        </w:rPr>
        <w:t xml:space="preserve"> more than 80,000 rooms across the wor</w:t>
      </w:r>
      <w:r w:rsidR="00AB66A4">
        <w:rPr>
          <w:rFonts w:ascii="Arial" w:hAnsi="Arial" w:cs="Arial"/>
          <w:sz w:val="24"/>
          <w:szCs w:val="24"/>
        </w:rPr>
        <w:t>ld. The company’s commitment to providing affordable</w:t>
      </w:r>
      <w:r w:rsidR="00A83691">
        <w:rPr>
          <w:rFonts w:ascii="Arial" w:hAnsi="Arial" w:cs="Arial"/>
          <w:sz w:val="24"/>
          <w:szCs w:val="24"/>
        </w:rPr>
        <w:t xml:space="preserve"> with comfortable accommodations</w:t>
      </w:r>
      <w:r w:rsidR="000C6CD2">
        <w:rPr>
          <w:rFonts w:ascii="Arial" w:hAnsi="Arial" w:cs="Arial"/>
          <w:sz w:val="24"/>
          <w:szCs w:val="24"/>
        </w:rPr>
        <w:t xml:space="preserve"> has well received by both business and leisure travell</w:t>
      </w:r>
      <w:r w:rsidR="00A13752">
        <w:rPr>
          <w:rFonts w:ascii="Arial" w:hAnsi="Arial" w:cs="Arial"/>
          <w:sz w:val="24"/>
          <w:szCs w:val="24"/>
        </w:rPr>
        <w:t>ers.</w:t>
      </w:r>
      <w:r w:rsidR="00D959F0">
        <w:rPr>
          <w:rFonts w:ascii="Arial" w:hAnsi="Arial" w:cs="Arial"/>
          <w:sz w:val="24"/>
          <w:szCs w:val="24"/>
        </w:rPr>
        <w:t xml:space="preserve"> According</w:t>
      </w:r>
      <w:r w:rsidR="000F6C96">
        <w:rPr>
          <w:rFonts w:ascii="Arial" w:hAnsi="Arial" w:cs="Arial"/>
          <w:sz w:val="24"/>
          <w:szCs w:val="24"/>
        </w:rPr>
        <w:t xml:space="preserve"> to a report by Smith </w:t>
      </w:r>
      <w:r w:rsidR="000F6C96">
        <w:rPr>
          <w:rFonts w:ascii="Arial" w:hAnsi="Arial" w:cs="Arial"/>
          <w:sz w:val="24"/>
          <w:szCs w:val="24"/>
        </w:rPr>
        <w:lastRenderedPageBreak/>
        <w:t>(2019), Premier Inn</w:t>
      </w:r>
      <w:r w:rsidR="00A51420">
        <w:rPr>
          <w:rFonts w:ascii="Arial" w:hAnsi="Arial" w:cs="Arial"/>
          <w:sz w:val="24"/>
          <w:szCs w:val="24"/>
        </w:rPr>
        <w:t xml:space="preserve"> hotels has experienced remarkable</w:t>
      </w:r>
      <w:r w:rsidR="00E84DBD">
        <w:rPr>
          <w:rFonts w:ascii="Arial" w:hAnsi="Arial" w:cs="Arial"/>
          <w:sz w:val="24"/>
          <w:szCs w:val="24"/>
        </w:rPr>
        <w:t xml:space="preserve"> grown in the UK hotel market.</w:t>
      </w:r>
      <w:r w:rsidR="00A3489B">
        <w:rPr>
          <w:rFonts w:ascii="Arial" w:hAnsi="Arial" w:cs="Arial"/>
          <w:sz w:val="24"/>
          <w:szCs w:val="24"/>
        </w:rPr>
        <w:t xml:space="preserve"> Smith (2019) further</w:t>
      </w:r>
      <w:r w:rsidR="003F12B2">
        <w:rPr>
          <w:rFonts w:ascii="Arial" w:hAnsi="Arial" w:cs="Arial"/>
          <w:sz w:val="24"/>
          <w:szCs w:val="24"/>
        </w:rPr>
        <w:t xml:space="preserve"> states that Premier Inn’s strategic initiative</w:t>
      </w:r>
      <w:r w:rsidR="00CD789E">
        <w:rPr>
          <w:rFonts w:ascii="Arial" w:hAnsi="Arial" w:cs="Arial"/>
          <w:sz w:val="24"/>
          <w:szCs w:val="24"/>
        </w:rPr>
        <w:t>s, such as prime location selection and focus</w:t>
      </w:r>
      <w:r w:rsidR="00976FA2">
        <w:rPr>
          <w:rFonts w:ascii="Arial" w:hAnsi="Arial" w:cs="Arial"/>
          <w:sz w:val="24"/>
          <w:szCs w:val="24"/>
        </w:rPr>
        <w:t xml:space="preserve"> on customer satisfaction, have contributed to</w:t>
      </w:r>
      <w:r w:rsidR="00D263C7">
        <w:rPr>
          <w:rFonts w:ascii="Arial" w:hAnsi="Arial" w:cs="Arial"/>
          <w:sz w:val="24"/>
          <w:szCs w:val="24"/>
        </w:rPr>
        <w:t xml:space="preserve"> its success.</w:t>
      </w:r>
    </w:p>
    <w:p w14:paraId="2039BA74" w14:textId="77777777" w:rsidR="00A25A12" w:rsidRDefault="00D263C7" w:rsidP="00FE1BA7">
      <w:pPr>
        <w:spacing w:line="360" w:lineRule="auto"/>
        <w:jc w:val="both"/>
        <w:rPr>
          <w:rFonts w:ascii="Arial" w:hAnsi="Arial" w:cs="Arial"/>
          <w:sz w:val="24"/>
          <w:szCs w:val="24"/>
        </w:rPr>
      </w:pPr>
      <w:r>
        <w:rPr>
          <w:rFonts w:ascii="Arial" w:hAnsi="Arial" w:cs="Arial"/>
          <w:sz w:val="24"/>
          <w:szCs w:val="24"/>
        </w:rPr>
        <w:t>This organisational</w:t>
      </w:r>
      <w:r w:rsidR="00A60A03">
        <w:rPr>
          <w:rFonts w:ascii="Arial" w:hAnsi="Arial" w:cs="Arial"/>
          <w:sz w:val="24"/>
          <w:szCs w:val="24"/>
        </w:rPr>
        <w:t xml:space="preserve"> audit will examine</w:t>
      </w:r>
      <w:r w:rsidR="00A07C3A" w:rsidRPr="00C55823">
        <w:rPr>
          <w:rFonts w:ascii="Arial" w:hAnsi="Arial" w:cs="Arial"/>
          <w:sz w:val="24"/>
          <w:szCs w:val="24"/>
        </w:rPr>
        <w:t xml:space="preserve"> </w:t>
      </w:r>
      <w:r w:rsidR="00942A1A">
        <w:rPr>
          <w:rFonts w:ascii="Arial" w:hAnsi="Arial" w:cs="Arial"/>
          <w:sz w:val="24"/>
          <w:szCs w:val="24"/>
        </w:rPr>
        <w:t>the strategic</w:t>
      </w:r>
      <w:r w:rsidR="005A780E">
        <w:rPr>
          <w:rFonts w:ascii="Arial" w:hAnsi="Arial" w:cs="Arial"/>
          <w:sz w:val="24"/>
          <w:szCs w:val="24"/>
        </w:rPr>
        <w:t xml:space="preserve"> initiative</w:t>
      </w:r>
      <w:r w:rsidR="00556985">
        <w:rPr>
          <w:rFonts w:ascii="Arial" w:hAnsi="Arial" w:cs="Arial"/>
          <w:sz w:val="24"/>
          <w:szCs w:val="24"/>
        </w:rPr>
        <w:t>s employed by Premier Inn, such as</w:t>
      </w:r>
      <w:r w:rsidR="006E404E">
        <w:rPr>
          <w:rFonts w:ascii="Arial" w:hAnsi="Arial" w:cs="Arial"/>
          <w:sz w:val="24"/>
          <w:szCs w:val="24"/>
        </w:rPr>
        <w:t xml:space="preserve"> its focus on prime locations, investment in </w:t>
      </w:r>
      <w:r w:rsidR="00E01220">
        <w:rPr>
          <w:rFonts w:ascii="Arial" w:hAnsi="Arial" w:cs="Arial"/>
          <w:sz w:val="24"/>
          <w:szCs w:val="24"/>
        </w:rPr>
        <w:t>technology, and</w:t>
      </w:r>
      <w:r w:rsidR="00A07C3A" w:rsidRPr="00C55823">
        <w:rPr>
          <w:rFonts w:ascii="Arial" w:hAnsi="Arial" w:cs="Arial"/>
          <w:sz w:val="24"/>
          <w:szCs w:val="24"/>
        </w:rPr>
        <w:t xml:space="preserve"> </w:t>
      </w:r>
      <w:r w:rsidR="00E01220">
        <w:rPr>
          <w:rFonts w:ascii="Arial" w:hAnsi="Arial" w:cs="Arial"/>
          <w:sz w:val="24"/>
          <w:szCs w:val="24"/>
        </w:rPr>
        <w:t>emphasis on customer satisfaction</w:t>
      </w:r>
      <w:r w:rsidR="000D2EEB">
        <w:rPr>
          <w:rFonts w:ascii="Arial" w:hAnsi="Arial" w:cs="Arial"/>
          <w:sz w:val="24"/>
          <w:szCs w:val="24"/>
        </w:rPr>
        <w:t>. In addition, we will analyse the key factors contributing to Premier Inn</w:t>
      </w:r>
      <w:r w:rsidR="00293EFA">
        <w:rPr>
          <w:rFonts w:ascii="Arial" w:hAnsi="Arial" w:cs="Arial"/>
          <w:sz w:val="24"/>
          <w:szCs w:val="24"/>
        </w:rPr>
        <w:t>’s success, including its strategic position</w:t>
      </w:r>
      <w:r w:rsidR="000E6272">
        <w:rPr>
          <w:rFonts w:ascii="Arial" w:hAnsi="Arial" w:cs="Arial"/>
          <w:sz w:val="24"/>
          <w:szCs w:val="24"/>
        </w:rPr>
        <w:t xml:space="preserve">ing, service quality, </w:t>
      </w:r>
      <w:r w:rsidR="00A25A12">
        <w:rPr>
          <w:rFonts w:ascii="Arial" w:hAnsi="Arial" w:cs="Arial"/>
          <w:sz w:val="24"/>
          <w:szCs w:val="24"/>
        </w:rPr>
        <w:t>organisational</w:t>
      </w:r>
      <w:r w:rsidR="000E6272">
        <w:rPr>
          <w:rFonts w:ascii="Arial" w:hAnsi="Arial" w:cs="Arial"/>
          <w:sz w:val="24"/>
          <w:szCs w:val="24"/>
        </w:rPr>
        <w:t xml:space="preserve"> </w:t>
      </w:r>
      <w:r w:rsidR="00A25A12">
        <w:rPr>
          <w:rFonts w:ascii="Arial" w:hAnsi="Arial" w:cs="Arial"/>
          <w:sz w:val="24"/>
          <w:szCs w:val="24"/>
        </w:rPr>
        <w:t>behaviour,</w:t>
      </w:r>
      <w:r w:rsidR="000E6272">
        <w:rPr>
          <w:rFonts w:ascii="Arial" w:hAnsi="Arial" w:cs="Arial"/>
          <w:sz w:val="24"/>
          <w:szCs w:val="24"/>
        </w:rPr>
        <w:t xml:space="preserve"> and resource mana</w:t>
      </w:r>
      <w:r w:rsidR="00A25A12">
        <w:rPr>
          <w:rFonts w:ascii="Arial" w:hAnsi="Arial" w:cs="Arial"/>
          <w:sz w:val="24"/>
          <w:szCs w:val="24"/>
        </w:rPr>
        <w:t>gement.</w:t>
      </w:r>
      <w:r w:rsidR="00A07C3A" w:rsidRPr="00C55823">
        <w:rPr>
          <w:rFonts w:ascii="Arial" w:hAnsi="Arial" w:cs="Arial"/>
          <w:sz w:val="24"/>
          <w:szCs w:val="24"/>
        </w:rPr>
        <w:t xml:space="preserve">  </w:t>
      </w:r>
    </w:p>
    <w:p w14:paraId="1F8B5858" w14:textId="77777777" w:rsidR="00A25A12" w:rsidRDefault="00A25A12" w:rsidP="00FE1BA7">
      <w:pPr>
        <w:spacing w:line="360" w:lineRule="auto"/>
        <w:jc w:val="both"/>
        <w:rPr>
          <w:rFonts w:ascii="Arial" w:hAnsi="Arial" w:cs="Arial"/>
          <w:sz w:val="24"/>
          <w:szCs w:val="24"/>
        </w:rPr>
      </w:pPr>
    </w:p>
    <w:p w14:paraId="7A530E9A" w14:textId="77777777" w:rsidR="00740396" w:rsidRPr="00D134CD" w:rsidRDefault="00A25A12" w:rsidP="00FE1BA7">
      <w:pPr>
        <w:spacing w:line="360" w:lineRule="auto"/>
        <w:jc w:val="both"/>
        <w:rPr>
          <w:rFonts w:ascii="Arial" w:hAnsi="Arial" w:cs="Arial"/>
          <w:b/>
          <w:bCs/>
          <w:sz w:val="24"/>
          <w:szCs w:val="24"/>
        </w:rPr>
      </w:pPr>
      <w:r w:rsidRPr="00D134CD">
        <w:rPr>
          <w:rFonts w:ascii="Arial" w:hAnsi="Arial" w:cs="Arial"/>
          <w:b/>
          <w:bCs/>
          <w:sz w:val="24"/>
          <w:szCs w:val="24"/>
        </w:rPr>
        <w:t>Pr</w:t>
      </w:r>
      <w:r w:rsidR="00740396" w:rsidRPr="00D134CD">
        <w:rPr>
          <w:rFonts w:ascii="Arial" w:hAnsi="Arial" w:cs="Arial"/>
          <w:b/>
          <w:bCs/>
          <w:sz w:val="24"/>
          <w:szCs w:val="24"/>
        </w:rPr>
        <w:t>emier Inn Hotel’s Organisational structure, Culture and Goals</w:t>
      </w:r>
    </w:p>
    <w:p w14:paraId="13924BDA" w14:textId="57F468A2" w:rsidR="00A25A12" w:rsidRDefault="00D134CD" w:rsidP="00FE1BA7">
      <w:pPr>
        <w:spacing w:line="360" w:lineRule="auto"/>
        <w:jc w:val="both"/>
        <w:rPr>
          <w:rFonts w:ascii="Arial" w:hAnsi="Arial" w:cs="Arial"/>
          <w:sz w:val="24"/>
          <w:szCs w:val="24"/>
        </w:rPr>
      </w:pPr>
      <w:r>
        <w:rPr>
          <w:rFonts w:ascii="Arial" w:hAnsi="Arial" w:cs="Arial"/>
          <w:sz w:val="24"/>
          <w:szCs w:val="24"/>
        </w:rPr>
        <w:t>Pre</w:t>
      </w:r>
      <w:r w:rsidR="00121FF1">
        <w:rPr>
          <w:rFonts w:ascii="Arial" w:hAnsi="Arial" w:cs="Arial"/>
          <w:sz w:val="24"/>
          <w:szCs w:val="24"/>
        </w:rPr>
        <w:t>mier Inn hospitality brand known for its quality accommodations and exceptional customer service.</w:t>
      </w:r>
      <w:r w:rsidR="000B3C2A">
        <w:rPr>
          <w:rFonts w:ascii="Arial" w:hAnsi="Arial" w:cs="Arial"/>
          <w:sz w:val="24"/>
          <w:szCs w:val="24"/>
        </w:rPr>
        <w:t xml:space="preserve"> This section examines Premier Inn’s organisational structure</w:t>
      </w:r>
      <w:r w:rsidR="00D62B6C">
        <w:rPr>
          <w:rFonts w:ascii="Arial" w:hAnsi="Arial" w:cs="Arial"/>
          <w:sz w:val="24"/>
          <w:szCs w:val="24"/>
        </w:rPr>
        <w:t>, culture, and goals, providing insights into its operations and</w:t>
      </w:r>
      <w:r w:rsidR="00637499">
        <w:rPr>
          <w:rFonts w:ascii="Arial" w:hAnsi="Arial" w:cs="Arial"/>
          <w:sz w:val="24"/>
          <w:szCs w:val="24"/>
        </w:rPr>
        <w:t xml:space="preserve"> strategic direction.</w:t>
      </w:r>
    </w:p>
    <w:p w14:paraId="659FB40E" w14:textId="77777777" w:rsidR="00077C1E" w:rsidRPr="00077C1E" w:rsidRDefault="00077C1E" w:rsidP="00077C1E">
      <w:pPr>
        <w:spacing w:line="360" w:lineRule="auto"/>
        <w:jc w:val="both"/>
        <w:rPr>
          <w:rFonts w:ascii="Arial" w:hAnsi="Arial" w:cs="Arial"/>
          <w:b/>
          <w:bCs/>
          <w:sz w:val="24"/>
          <w:szCs w:val="24"/>
        </w:rPr>
      </w:pPr>
      <w:r w:rsidRPr="00077C1E">
        <w:rPr>
          <w:rFonts w:ascii="Arial" w:hAnsi="Arial" w:cs="Arial"/>
          <w:b/>
          <w:bCs/>
          <w:sz w:val="24"/>
          <w:szCs w:val="24"/>
        </w:rPr>
        <w:t>Organisation Structure</w:t>
      </w:r>
    </w:p>
    <w:p w14:paraId="291FADC0" w14:textId="6395BE81" w:rsidR="00077C1E" w:rsidRPr="00077C1E" w:rsidRDefault="00077C1E" w:rsidP="00077C1E">
      <w:pPr>
        <w:spacing w:line="360" w:lineRule="auto"/>
        <w:jc w:val="both"/>
        <w:rPr>
          <w:rFonts w:ascii="Arial" w:hAnsi="Arial" w:cs="Arial"/>
          <w:sz w:val="24"/>
          <w:szCs w:val="24"/>
        </w:rPr>
      </w:pPr>
      <w:r w:rsidRPr="00077C1E">
        <w:rPr>
          <w:rFonts w:ascii="Arial" w:hAnsi="Arial" w:cs="Arial"/>
          <w:sz w:val="24"/>
          <w:szCs w:val="24"/>
        </w:rPr>
        <w:t>According to Johnson (2018), Premier Inn Hotels employs a hierarchical organisational structure that facilitates efficient decision-making and clear reporting to stakeholders. At the top of the hierarchy is the corporate leadership peoples, who are responsible for making strategic decisions, financial management, and brand development initiatives</w:t>
      </w:r>
      <w:r w:rsidR="00876A0C">
        <w:rPr>
          <w:rFonts w:ascii="Arial" w:hAnsi="Arial" w:cs="Arial"/>
          <w:sz w:val="24"/>
          <w:szCs w:val="24"/>
        </w:rPr>
        <w:t xml:space="preserve">. </w:t>
      </w:r>
      <w:r w:rsidRPr="00077C1E">
        <w:rPr>
          <w:rFonts w:ascii="Arial" w:hAnsi="Arial" w:cs="Arial"/>
          <w:sz w:val="24"/>
          <w:szCs w:val="24"/>
        </w:rPr>
        <w:t>There are various functional departments operates under it, such as finance, operations, marketing, and human resources.</w:t>
      </w:r>
    </w:p>
    <w:p w14:paraId="3F5961D0" w14:textId="3D923B1C" w:rsidR="00077C1E" w:rsidRPr="00077C1E" w:rsidRDefault="00077C1E" w:rsidP="00077C1E">
      <w:pPr>
        <w:spacing w:line="360" w:lineRule="auto"/>
        <w:jc w:val="both"/>
        <w:rPr>
          <w:rFonts w:ascii="Arial" w:hAnsi="Arial" w:cs="Arial"/>
          <w:sz w:val="24"/>
          <w:szCs w:val="24"/>
        </w:rPr>
      </w:pPr>
      <w:r w:rsidRPr="00077C1E">
        <w:rPr>
          <w:rFonts w:ascii="Arial" w:hAnsi="Arial" w:cs="Arial"/>
          <w:sz w:val="24"/>
          <w:szCs w:val="24"/>
        </w:rPr>
        <w:t>This functional structure enables speciali</w:t>
      </w:r>
      <w:r w:rsidR="00DA409D">
        <w:rPr>
          <w:rFonts w:ascii="Arial" w:hAnsi="Arial" w:cs="Arial"/>
          <w:sz w:val="24"/>
          <w:szCs w:val="24"/>
        </w:rPr>
        <w:t>s</w:t>
      </w:r>
      <w:r w:rsidRPr="00077C1E">
        <w:rPr>
          <w:rFonts w:ascii="Arial" w:hAnsi="Arial" w:cs="Arial"/>
          <w:sz w:val="24"/>
          <w:szCs w:val="24"/>
        </w:rPr>
        <w:t>ation and expertise within each department, ensuring smooth coordination and effective utili</w:t>
      </w:r>
      <w:r w:rsidR="0086536C">
        <w:rPr>
          <w:rFonts w:ascii="Arial" w:hAnsi="Arial" w:cs="Arial"/>
          <w:sz w:val="24"/>
          <w:szCs w:val="24"/>
        </w:rPr>
        <w:t>s</w:t>
      </w:r>
      <w:r w:rsidRPr="00077C1E">
        <w:rPr>
          <w:rFonts w:ascii="Arial" w:hAnsi="Arial" w:cs="Arial"/>
          <w:sz w:val="24"/>
          <w:szCs w:val="24"/>
        </w:rPr>
        <w:t>ation of resources. However, it might have some risk of potential communication barriers and slowing the decision-making</w:t>
      </w:r>
      <w:r w:rsidR="0038182A">
        <w:rPr>
          <w:rFonts w:ascii="Arial" w:hAnsi="Arial" w:cs="Arial"/>
          <w:sz w:val="24"/>
          <w:szCs w:val="24"/>
        </w:rPr>
        <w:t xml:space="preserve"> process</w:t>
      </w:r>
      <w:r w:rsidRPr="00077C1E">
        <w:rPr>
          <w:rFonts w:ascii="Arial" w:hAnsi="Arial" w:cs="Arial"/>
          <w:sz w:val="24"/>
          <w:szCs w:val="24"/>
        </w:rPr>
        <w:t xml:space="preserve"> due to multiple layers of management.</w:t>
      </w:r>
    </w:p>
    <w:p w14:paraId="630A31D7" w14:textId="1E8CAC53" w:rsidR="00077C1E" w:rsidRPr="00077C1E" w:rsidRDefault="00077C1E" w:rsidP="00077C1E">
      <w:pPr>
        <w:spacing w:line="360" w:lineRule="auto"/>
        <w:jc w:val="both"/>
        <w:rPr>
          <w:rFonts w:ascii="Arial" w:hAnsi="Arial" w:cs="Arial"/>
          <w:sz w:val="24"/>
          <w:szCs w:val="24"/>
        </w:rPr>
      </w:pPr>
      <w:r w:rsidRPr="00077C1E">
        <w:rPr>
          <w:rFonts w:ascii="Arial" w:hAnsi="Arial" w:cs="Arial"/>
          <w:sz w:val="24"/>
          <w:szCs w:val="24"/>
        </w:rPr>
        <w:t>Premier Inn also adopts a decentrali</w:t>
      </w:r>
      <w:r w:rsidR="0038182A">
        <w:rPr>
          <w:rFonts w:ascii="Arial" w:hAnsi="Arial" w:cs="Arial"/>
          <w:sz w:val="24"/>
          <w:szCs w:val="24"/>
        </w:rPr>
        <w:t>s</w:t>
      </w:r>
      <w:r w:rsidRPr="00077C1E">
        <w:rPr>
          <w:rFonts w:ascii="Arial" w:hAnsi="Arial" w:cs="Arial"/>
          <w:sz w:val="24"/>
          <w:szCs w:val="24"/>
        </w:rPr>
        <w:t>ed approach, to bring the efficiency in management. Smith (2020) explains that Premier Inn's decentrali</w:t>
      </w:r>
      <w:r w:rsidR="0038182A">
        <w:rPr>
          <w:rFonts w:ascii="Arial" w:hAnsi="Arial" w:cs="Arial"/>
          <w:sz w:val="24"/>
          <w:szCs w:val="24"/>
        </w:rPr>
        <w:t>s</w:t>
      </w:r>
      <w:r w:rsidRPr="00077C1E">
        <w:rPr>
          <w:rFonts w:ascii="Arial" w:hAnsi="Arial" w:cs="Arial"/>
          <w:sz w:val="24"/>
          <w:szCs w:val="24"/>
        </w:rPr>
        <w:t>ed approach empowers individual hotel units with autonomy and decision-making authority, leading to local responsiveness</w:t>
      </w:r>
      <w:r w:rsidR="005934AB">
        <w:rPr>
          <w:rFonts w:ascii="Arial" w:hAnsi="Arial" w:cs="Arial"/>
          <w:sz w:val="24"/>
          <w:szCs w:val="24"/>
        </w:rPr>
        <w:t xml:space="preserve">, </w:t>
      </w:r>
      <w:r w:rsidR="005934AB" w:rsidRPr="00077C1E">
        <w:rPr>
          <w:rFonts w:ascii="Arial" w:hAnsi="Arial" w:cs="Arial"/>
          <w:sz w:val="24"/>
          <w:szCs w:val="24"/>
        </w:rPr>
        <w:t>adaptability to regional preferences, and</w:t>
      </w:r>
      <w:r w:rsidRPr="00077C1E">
        <w:rPr>
          <w:rFonts w:ascii="Arial" w:hAnsi="Arial" w:cs="Arial"/>
          <w:sz w:val="24"/>
          <w:szCs w:val="24"/>
        </w:rPr>
        <w:t xml:space="preserve"> enhanced customer service. In this way, Premier Inn balances central control with local flexibility, strengthening a sense of ownership among hotel managers and staffs.</w:t>
      </w:r>
    </w:p>
    <w:p w14:paraId="1926F7AC" w14:textId="77777777" w:rsidR="00077C1E" w:rsidRPr="00876A0C" w:rsidRDefault="00077C1E" w:rsidP="00077C1E">
      <w:pPr>
        <w:spacing w:line="360" w:lineRule="auto"/>
        <w:jc w:val="both"/>
        <w:rPr>
          <w:rFonts w:ascii="Arial" w:hAnsi="Arial" w:cs="Arial"/>
          <w:b/>
          <w:bCs/>
          <w:sz w:val="24"/>
          <w:szCs w:val="24"/>
        </w:rPr>
      </w:pPr>
      <w:r w:rsidRPr="00876A0C">
        <w:rPr>
          <w:rFonts w:ascii="Arial" w:hAnsi="Arial" w:cs="Arial"/>
          <w:b/>
          <w:bCs/>
          <w:sz w:val="24"/>
          <w:szCs w:val="24"/>
        </w:rPr>
        <w:lastRenderedPageBreak/>
        <w:t>Organisational Culture</w:t>
      </w:r>
    </w:p>
    <w:p w14:paraId="06F850EA" w14:textId="6001C2FE" w:rsidR="00077C1E" w:rsidRPr="00077C1E" w:rsidRDefault="00077C1E" w:rsidP="00077C1E">
      <w:pPr>
        <w:spacing w:line="360" w:lineRule="auto"/>
        <w:jc w:val="both"/>
        <w:rPr>
          <w:rFonts w:ascii="Arial" w:hAnsi="Arial" w:cs="Arial"/>
          <w:sz w:val="24"/>
          <w:szCs w:val="24"/>
        </w:rPr>
      </w:pPr>
      <w:r w:rsidRPr="00077C1E">
        <w:rPr>
          <w:rFonts w:ascii="Arial" w:hAnsi="Arial" w:cs="Arial"/>
          <w:sz w:val="24"/>
          <w:szCs w:val="24"/>
        </w:rPr>
        <w:t>According to Anderson (2019), Premier Inn Hotels promotes a customer-centric culture that emphasi</w:t>
      </w:r>
      <w:r w:rsidR="005934AB">
        <w:rPr>
          <w:rFonts w:ascii="Arial" w:hAnsi="Arial" w:cs="Arial"/>
          <w:sz w:val="24"/>
          <w:szCs w:val="24"/>
        </w:rPr>
        <w:t>s</w:t>
      </w:r>
      <w:r w:rsidRPr="00077C1E">
        <w:rPr>
          <w:rFonts w:ascii="Arial" w:hAnsi="Arial" w:cs="Arial"/>
          <w:sz w:val="24"/>
          <w:szCs w:val="24"/>
        </w:rPr>
        <w:t xml:space="preserve">es delivering exceptional experiences and exceeding customer expectations. The service culture is built upon values of integrity, teamwork, and a relentless commitment to customer satisfaction. Employees are encouraged to go above and beyond to exceed </w:t>
      </w:r>
      <w:r w:rsidR="00433B8A" w:rsidRPr="00077C1E">
        <w:rPr>
          <w:rFonts w:ascii="Arial" w:hAnsi="Arial" w:cs="Arial"/>
          <w:sz w:val="24"/>
          <w:szCs w:val="24"/>
        </w:rPr>
        <w:t>customers’</w:t>
      </w:r>
      <w:r w:rsidRPr="00077C1E">
        <w:rPr>
          <w:rFonts w:ascii="Arial" w:hAnsi="Arial" w:cs="Arial"/>
          <w:sz w:val="24"/>
          <w:szCs w:val="24"/>
        </w:rPr>
        <w:t xml:space="preserve"> expectations, creating a welcoming and enjoyable stay with an affordable price.</w:t>
      </w:r>
    </w:p>
    <w:p w14:paraId="0BF2093E" w14:textId="57140F0B" w:rsidR="00077C1E" w:rsidRPr="00077C1E" w:rsidRDefault="00077C1E" w:rsidP="00077C1E">
      <w:pPr>
        <w:spacing w:line="360" w:lineRule="auto"/>
        <w:jc w:val="both"/>
        <w:rPr>
          <w:rFonts w:ascii="Arial" w:hAnsi="Arial" w:cs="Arial"/>
          <w:sz w:val="24"/>
          <w:szCs w:val="24"/>
        </w:rPr>
      </w:pPr>
      <w:r w:rsidRPr="00077C1E">
        <w:rPr>
          <w:rFonts w:ascii="Arial" w:hAnsi="Arial" w:cs="Arial"/>
          <w:sz w:val="24"/>
          <w:szCs w:val="24"/>
        </w:rPr>
        <w:t>They promote a supportive and inclusive work environment, emphasi</w:t>
      </w:r>
      <w:r w:rsidR="00433B8A">
        <w:rPr>
          <w:rFonts w:ascii="Arial" w:hAnsi="Arial" w:cs="Arial"/>
          <w:sz w:val="24"/>
          <w:szCs w:val="24"/>
        </w:rPr>
        <w:t>s</w:t>
      </w:r>
      <w:r w:rsidRPr="00077C1E">
        <w:rPr>
          <w:rFonts w:ascii="Arial" w:hAnsi="Arial" w:cs="Arial"/>
          <w:sz w:val="24"/>
          <w:szCs w:val="24"/>
        </w:rPr>
        <w:t>ing open communication and collaboration among the stakeholders.</w:t>
      </w:r>
      <w:r w:rsidR="00B33D41">
        <w:rPr>
          <w:rFonts w:ascii="Arial" w:hAnsi="Arial" w:cs="Arial"/>
          <w:sz w:val="24"/>
          <w:szCs w:val="24"/>
        </w:rPr>
        <w:t xml:space="preserve"> </w:t>
      </w:r>
      <w:r w:rsidRPr="00077C1E">
        <w:rPr>
          <w:rFonts w:ascii="Arial" w:hAnsi="Arial" w:cs="Arial"/>
          <w:sz w:val="24"/>
          <w:szCs w:val="24"/>
        </w:rPr>
        <w:t>Smith and Johnson (2021) highlight that Premier Inn values diversity and foster a supportive and inclusive work environment, emphasi</w:t>
      </w:r>
      <w:r w:rsidR="00B33D41">
        <w:rPr>
          <w:rFonts w:ascii="Arial" w:hAnsi="Arial" w:cs="Arial"/>
          <w:sz w:val="24"/>
          <w:szCs w:val="24"/>
        </w:rPr>
        <w:t>s</w:t>
      </w:r>
      <w:r w:rsidRPr="00077C1E">
        <w:rPr>
          <w:rFonts w:ascii="Arial" w:hAnsi="Arial" w:cs="Arial"/>
          <w:sz w:val="24"/>
          <w:szCs w:val="24"/>
        </w:rPr>
        <w:t>ing open communication and collaboration among stakeholders.</w:t>
      </w:r>
      <w:r w:rsidR="00876A0C">
        <w:rPr>
          <w:rFonts w:ascii="Arial" w:hAnsi="Arial" w:cs="Arial"/>
          <w:sz w:val="24"/>
          <w:szCs w:val="24"/>
        </w:rPr>
        <w:t xml:space="preserve"> </w:t>
      </w:r>
      <w:r w:rsidRPr="00077C1E">
        <w:rPr>
          <w:rFonts w:ascii="Arial" w:hAnsi="Arial" w:cs="Arial"/>
          <w:sz w:val="24"/>
          <w:szCs w:val="24"/>
        </w:rPr>
        <w:t>It recogni</w:t>
      </w:r>
      <w:r w:rsidR="00E96BFD">
        <w:rPr>
          <w:rFonts w:ascii="Arial" w:hAnsi="Arial" w:cs="Arial"/>
          <w:sz w:val="24"/>
          <w:szCs w:val="24"/>
        </w:rPr>
        <w:t>s</w:t>
      </w:r>
      <w:r w:rsidRPr="00077C1E">
        <w:rPr>
          <w:rFonts w:ascii="Arial" w:hAnsi="Arial" w:cs="Arial"/>
          <w:sz w:val="24"/>
          <w:szCs w:val="24"/>
        </w:rPr>
        <w:t>es the importance of a diverse workforce in understanding their needs and expectations by creating a beautiful work environment.</w:t>
      </w:r>
    </w:p>
    <w:p w14:paraId="5F59502F" w14:textId="47BC3D45" w:rsidR="00077C1E" w:rsidRPr="00077C1E" w:rsidRDefault="00077C1E" w:rsidP="00077C1E">
      <w:pPr>
        <w:spacing w:line="360" w:lineRule="auto"/>
        <w:jc w:val="both"/>
        <w:rPr>
          <w:rFonts w:ascii="Arial" w:hAnsi="Arial" w:cs="Arial"/>
          <w:sz w:val="24"/>
          <w:szCs w:val="24"/>
        </w:rPr>
      </w:pPr>
      <w:r w:rsidRPr="00077C1E">
        <w:rPr>
          <w:rFonts w:ascii="Arial" w:hAnsi="Arial" w:cs="Arial"/>
          <w:sz w:val="24"/>
          <w:szCs w:val="24"/>
        </w:rPr>
        <w:t>The company's work culture emphasi</w:t>
      </w:r>
      <w:r w:rsidR="00E96BFD">
        <w:rPr>
          <w:rFonts w:ascii="Arial" w:hAnsi="Arial" w:cs="Arial"/>
          <w:sz w:val="24"/>
          <w:szCs w:val="24"/>
        </w:rPr>
        <w:t>s</w:t>
      </w:r>
      <w:r w:rsidRPr="00077C1E">
        <w:rPr>
          <w:rFonts w:ascii="Arial" w:hAnsi="Arial" w:cs="Arial"/>
          <w:sz w:val="24"/>
          <w:szCs w:val="24"/>
        </w:rPr>
        <w:t>es on employee development and active engagement. This hotel chain also invests in training programs</w:t>
      </w:r>
      <w:r w:rsidR="0099729B">
        <w:rPr>
          <w:rFonts w:ascii="Arial" w:hAnsi="Arial" w:cs="Arial"/>
          <w:sz w:val="24"/>
          <w:szCs w:val="24"/>
        </w:rPr>
        <w:t>,</w:t>
      </w:r>
      <w:r w:rsidRPr="00077C1E">
        <w:rPr>
          <w:rFonts w:ascii="Arial" w:hAnsi="Arial" w:cs="Arial"/>
          <w:sz w:val="24"/>
          <w:szCs w:val="24"/>
        </w:rPr>
        <w:t xml:space="preserve"> undertake leadership development initiatives, and opportunities for career progression. This creates motivated</w:t>
      </w:r>
      <w:r w:rsidR="00D87716">
        <w:rPr>
          <w:rFonts w:ascii="Arial" w:hAnsi="Arial" w:cs="Arial"/>
          <w:sz w:val="24"/>
          <w:szCs w:val="24"/>
        </w:rPr>
        <w:t xml:space="preserve">, </w:t>
      </w:r>
      <w:r w:rsidR="0099729B" w:rsidRPr="00077C1E">
        <w:rPr>
          <w:rFonts w:ascii="Arial" w:hAnsi="Arial" w:cs="Arial"/>
          <w:sz w:val="24"/>
          <w:szCs w:val="24"/>
        </w:rPr>
        <w:t>empowered,</w:t>
      </w:r>
      <w:r w:rsidRPr="00077C1E">
        <w:rPr>
          <w:rFonts w:ascii="Arial" w:hAnsi="Arial" w:cs="Arial"/>
          <w:sz w:val="24"/>
          <w:szCs w:val="24"/>
        </w:rPr>
        <w:t xml:space="preserve"> and diverse workforce. All these initiatives help to develop dedicated employees to deliver high-quality service</w:t>
      </w:r>
      <w:r w:rsidR="0099729B">
        <w:rPr>
          <w:rFonts w:ascii="Arial" w:hAnsi="Arial" w:cs="Arial"/>
          <w:sz w:val="24"/>
          <w:szCs w:val="24"/>
        </w:rPr>
        <w:t>s</w:t>
      </w:r>
      <w:r w:rsidRPr="00077C1E">
        <w:rPr>
          <w:rFonts w:ascii="Arial" w:hAnsi="Arial" w:cs="Arial"/>
          <w:sz w:val="24"/>
          <w:szCs w:val="24"/>
        </w:rPr>
        <w:t>.</w:t>
      </w:r>
    </w:p>
    <w:p w14:paraId="006611EA" w14:textId="77777777" w:rsidR="00077C1E" w:rsidRPr="00876A0C" w:rsidRDefault="00077C1E" w:rsidP="00077C1E">
      <w:pPr>
        <w:spacing w:line="360" w:lineRule="auto"/>
        <w:jc w:val="both"/>
        <w:rPr>
          <w:rFonts w:ascii="Arial" w:hAnsi="Arial" w:cs="Arial"/>
          <w:b/>
          <w:bCs/>
          <w:sz w:val="24"/>
          <w:szCs w:val="24"/>
        </w:rPr>
      </w:pPr>
      <w:r w:rsidRPr="00876A0C">
        <w:rPr>
          <w:rFonts w:ascii="Arial" w:hAnsi="Arial" w:cs="Arial"/>
          <w:b/>
          <w:bCs/>
          <w:sz w:val="24"/>
          <w:szCs w:val="24"/>
        </w:rPr>
        <w:t>Organisational Goals</w:t>
      </w:r>
    </w:p>
    <w:p w14:paraId="66C9F4A1" w14:textId="77777777" w:rsidR="00077C1E" w:rsidRPr="00077C1E" w:rsidRDefault="00077C1E" w:rsidP="00077C1E">
      <w:pPr>
        <w:spacing w:line="360" w:lineRule="auto"/>
        <w:jc w:val="both"/>
        <w:rPr>
          <w:rFonts w:ascii="Arial" w:hAnsi="Arial" w:cs="Arial"/>
          <w:sz w:val="24"/>
          <w:szCs w:val="24"/>
        </w:rPr>
      </w:pPr>
      <w:r w:rsidRPr="00077C1E">
        <w:rPr>
          <w:rFonts w:ascii="Arial" w:hAnsi="Arial" w:cs="Arial"/>
          <w:sz w:val="24"/>
          <w:szCs w:val="24"/>
        </w:rPr>
        <w:t>According to a report by Brown and Johnson (2021), Premier Inn has set clear goals at both the corporate and individual levels, including expanding market share, improving customer experience, and maintaining financial stability. At the corporate level, the major goals are to expanding the market share, improving the customer experience, and maintaining financial stability consistently.</w:t>
      </w:r>
    </w:p>
    <w:p w14:paraId="4D109B1C" w14:textId="39CADEB2" w:rsidR="00A07C3A" w:rsidRDefault="00077C1E" w:rsidP="00077C1E">
      <w:pPr>
        <w:spacing w:line="360" w:lineRule="auto"/>
        <w:jc w:val="both"/>
        <w:rPr>
          <w:rFonts w:ascii="Arial" w:hAnsi="Arial" w:cs="Arial"/>
          <w:sz w:val="24"/>
          <w:szCs w:val="24"/>
        </w:rPr>
      </w:pPr>
      <w:r w:rsidRPr="00077C1E">
        <w:rPr>
          <w:rFonts w:ascii="Arial" w:hAnsi="Arial" w:cs="Arial"/>
          <w:sz w:val="24"/>
          <w:szCs w:val="24"/>
        </w:rPr>
        <w:t>At individual level goals are aligned with the corporate objective. It focused on achieving high booking rates, improving guest satisfaction scores, and driving revenue growth.</w:t>
      </w:r>
      <w:r w:rsidR="006C4F61">
        <w:rPr>
          <w:rFonts w:ascii="Arial" w:hAnsi="Arial" w:cs="Arial"/>
          <w:sz w:val="24"/>
          <w:szCs w:val="24"/>
        </w:rPr>
        <w:t xml:space="preserve"> </w:t>
      </w:r>
      <w:r w:rsidRPr="00077C1E">
        <w:rPr>
          <w:rFonts w:ascii="Arial" w:hAnsi="Arial" w:cs="Arial"/>
          <w:sz w:val="24"/>
          <w:szCs w:val="24"/>
        </w:rPr>
        <w:t>Top management encourages a performance-driven culture, setting key performance indicators (KPIs) to measure progress and provide feedback to hotel managers.</w:t>
      </w:r>
      <w:r w:rsidR="00A07C3A" w:rsidRPr="00C55823">
        <w:rPr>
          <w:rFonts w:ascii="Arial" w:hAnsi="Arial" w:cs="Arial"/>
          <w:sz w:val="24"/>
          <w:szCs w:val="24"/>
        </w:rPr>
        <w:t xml:space="preserve"> </w:t>
      </w:r>
    </w:p>
    <w:p w14:paraId="5DFABB7F" w14:textId="358C401D" w:rsidR="00F60B0B" w:rsidRDefault="00F60B0B" w:rsidP="00077C1E">
      <w:pPr>
        <w:spacing w:line="360" w:lineRule="auto"/>
        <w:jc w:val="both"/>
        <w:rPr>
          <w:rFonts w:ascii="Arial" w:hAnsi="Arial" w:cs="Arial"/>
          <w:sz w:val="24"/>
          <w:szCs w:val="24"/>
        </w:rPr>
      </w:pPr>
      <w:r>
        <w:rPr>
          <w:rFonts w:ascii="Arial" w:hAnsi="Arial" w:cs="Arial"/>
          <w:sz w:val="24"/>
          <w:szCs w:val="24"/>
        </w:rPr>
        <w:t xml:space="preserve">Moreover, </w:t>
      </w:r>
      <w:r w:rsidR="00AB4C62">
        <w:rPr>
          <w:rFonts w:ascii="Arial" w:hAnsi="Arial" w:cs="Arial"/>
          <w:sz w:val="24"/>
          <w:szCs w:val="24"/>
        </w:rPr>
        <w:t>Premier Inn central management acknowledges the importance of sustainable practices</w:t>
      </w:r>
      <w:r w:rsidR="00280759">
        <w:rPr>
          <w:rFonts w:ascii="Arial" w:hAnsi="Arial" w:cs="Arial"/>
          <w:sz w:val="24"/>
          <w:szCs w:val="24"/>
        </w:rPr>
        <w:t xml:space="preserve"> and social responsibility. In the study on sustainable practices in </w:t>
      </w:r>
      <w:r w:rsidR="00280759">
        <w:rPr>
          <w:rFonts w:ascii="Arial" w:hAnsi="Arial" w:cs="Arial"/>
          <w:sz w:val="24"/>
          <w:szCs w:val="24"/>
        </w:rPr>
        <w:lastRenderedPageBreak/>
        <w:t>the hospitality industry</w:t>
      </w:r>
      <w:r w:rsidR="00FA7559">
        <w:rPr>
          <w:rFonts w:ascii="Arial" w:hAnsi="Arial" w:cs="Arial"/>
          <w:sz w:val="24"/>
          <w:szCs w:val="24"/>
        </w:rPr>
        <w:t xml:space="preserve"> Smith et al</w:t>
      </w:r>
      <w:r w:rsidR="008E61F1">
        <w:rPr>
          <w:rFonts w:ascii="Arial" w:hAnsi="Arial" w:cs="Arial"/>
          <w:sz w:val="24"/>
          <w:szCs w:val="24"/>
        </w:rPr>
        <w:t>. (2022) found that Premier Inn emphasi</w:t>
      </w:r>
      <w:r w:rsidR="00D87716">
        <w:rPr>
          <w:rFonts w:ascii="Arial" w:hAnsi="Arial" w:cs="Arial"/>
          <w:sz w:val="24"/>
          <w:szCs w:val="24"/>
        </w:rPr>
        <w:t>s</w:t>
      </w:r>
      <w:r w:rsidR="008E61F1">
        <w:rPr>
          <w:rFonts w:ascii="Arial" w:hAnsi="Arial" w:cs="Arial"/>
          <w:sz w:val="24"/>
          <w:szCs w:val="24"/>
        </w:rPr>
        <w:t>es the reduction, and community engagement ini</w:t>
      </w:r>
      <w:r w:rsidR="00AE26D7">
        <w:rPr>
          <w:rFonts w:ascii="Arial" w:hAnsi="Arial" w:cs="Arial"/>
          <w:sz w:val="24"/>
          <w:szCs w:val="24"/>
        </w:rPr>
        <w:t xml:space="preserve">tiatives. Through continuous investment in </w:t>
      </w:r>
      <w:r w:rsidR="004B0C80">
        <w:rPr>
          <w:rFonts w:ascii="Arial" w:hAnsi="Arial" w:cs="Arial"/>
          <w:sz w:val="24"/>
          <w:szCs w:val="24"/>
        </w:rPr>
        <w:t>employee development, Premier Inn cultivates a skilled workforce that embodies into the organisation’s values and contributes to its ongoing success.</w:t>
      </w:r>
    </w:p>
    <w:p w14:paraId="54699B71" w14:textId="77777777" w:rsidR="00D87716" w:rsidRDefault="00D87716" w:rsidP="00077C1E">
      <w:pPr>
        <w:spacing w:line="360" w:lineRule="auto"/>
        <w:jc w:val="both"/>
        <w:rPr>
          <w:rFonts w:ascii="Arial" w:hAnsi="Arial" w:cs="Arial"/>
          <w:sz w:val="24"/>
          <w:szCs w:val="24"/>
        </w:rPr>
      </w:pPr>
    </w:p>
    <w:p w14:paraId="439B1D7F" w14:textId="77777777" w:rsidR="00D264FE" w:rsidRPr="00D264FE" w:rsidRDefault="00D264FE" w:rsidP="00D264FE">
      <w:pPr>
        <w:spacing w:line="360" w:lineRule="auto"/>
        <w:jc w:val="both"/>
        <w:rPr>
          <w:rFonts w:ascii="Arial" w:hAnsi="Arial" w:cs="Arial"/>
          <w:b/>
          <w:bCs/>
          <w:sz w:val="24"/>
          <w:szCs w:val="24"/>
        </w:rPr>
      </w:pPr>
      <w:r w:rsidRPr="00D264FE">
        <w:rPr>
          <w:rFonts w:ascii="Arial" w:hAnsi="Arial" w:cs="Arial"/>
          <w:b/>
          <w:bCs/>
          <w:sz w:val="24"/>
          <w:szCs w:val="24"/>
        </w:rPr>
        <w:t>Recent Change Initiatives at Premier Inn Hotels: Impact and Management</w:t>
      </w:r>
    </w:p>
    <w:p w14:paraId="30C76415" w14:textId="77777777" w:rsidR="00D264FE" w:rsidRPr="00D264FE" w:rsidRDefault="00D264FE" w:rsidP="00D264FE">
      <w:pPr>
        <w:spacing w:line="360" w:lineRule="auto"/>
        <w:jc w:val="both"/>
        <w:rPr>
          <w:rFonts w:ascii="Arial" w:hAnsi="Arial" w:cs="Arial"/>
          <w:sz w:val="24"/>
          <w:szCs w:val="24"/>
        </w:rPr>
      </w:pPr>
      <w:r w:rsidRPr="00D264FE">
        <w:rPr>
          <w:rFonts w:ascii="Arial" w:hAnsi="Arial" w:cs="Arial"/>
          <w:sz w:val="24"/>
          <w:szCs w:val="24"/>
        </w:rPr>
        <w:t>As a leading hospitality brand in the United Kingdom, Europe and Asia Pacific, Premier Inn has undergone various change initiatives to adapt to evolving hospitality and tourism industry. It brings changes in operation style and management to bring dynamics and enhance operational efficiency.</w:t>
      </w:r>
    </w:p>
    <w:p w14:paraId="6C575663" w14:textId="77777777" w:rsidR="00D264FE" w:rsidRPr="00D264FE" w:rsidRDefault="00D264FE" w:rsidP="00D264FE">
      <w:pPr>
        <w:spacing w:line="360" w:lineRule="auto"/>
        <w:jc w:val="both"/>
        <w:rPr>
          <w:rFonts w:ascii="Arial" w:hAnsi="Arial" w:cs="Arial"/>
          <w:b/>
          <w:bCs/>
          <w:sz w:val="24"/>
          <w:szCs w:val="24"/>
        </w:rPr>
      </w:pPr>
      <w:r w:rsidRPr="00D264FE">
        <w:rPr>
          <w:rFonts w:ascii="Arial" w:hAnsi="Arial" w:cs="Arial"/>
          <w:b/>
          <w:bCs/>
          <w:sz w:val="24"/>
          <w:szCs w:val="24"/>
        </w:rPr>
        <w:t>Recent Change Initiatives</w:t>
      </w:r>
    </w:p>
    <w:p w14:paraId="6D9A0F38" w14:textId="3D916570" w:rsidR="00D264FE" w:rsidRPr="00D264FE" w:rsidRDefault="00D264FE" w:rsidP="00D264FE">
      <w:pPr>
        <w:spacing w:line="360" w:lineRule="auto"/>
        <w:jc w:val="both"/>
        <w:rPr>
          <w:rFonts w:ascii="Arial" w:hAnsi="Arial" w:cs="Arial"/>
          <w:sz w:val="24"/>
          <w:szCs w:val="24"/>
        </w:rPr>
      </w:pPr>
      <w:r w:rsidRPr="00D264FE">
        <w:rPr>
          <w:rFonts w:ascii="Arial" w:hAnsi="Arial" w:cs="Arial"/>
          <w:sz w:val="24"/>
          <w:szCs w:val="24"/>
        </w:rPr>
        <w:t xml:space="preserve">This section of audit report examines the recent change initiatives undertaken by Premier Inn Hotels. We also analyse the change impact on the </w:t>
      </w:r>
      <w:r w:rsidR="008D62CD" w:rsidRPr="00D264FE">
        <w:rPr>
          <w:rFonts w:ascii="Arial" w:hAnsi="Arial" w:cs="Arial"/>
          <w:sz w:val="24"/>
          <w:szCs w:val="24"/>
        </w:rPr>
        <w:t>organisation and</w:t>
      </w:r>
      <w:r w:rsidRPr="00D264FE">
        <w:rPr>
          <w:rFonts w:ascii="Arial" w:hAnsi="Arial" w:cs="Arial"/>
          <w:sz w:val="24"/>
          <w:szCs w:val="24"/>
        </w:rPr>
        <w:t xml:space="preserve"> evaluate the management of these initiatives.</w:t>
      </w:r>
    </w:p>
    <w:p w14:paraId="7837468A" w14:textId="1B42EEA9" w:rsidR="00D264FE" w:rsidRPr="00D264FE" w:rsidRDefault="00D264FE" w:rsidP="00D264FE">
      <w:pPr>
        <w:spacing w:line="360" w:lineRule="auto"/>
        <w:jc w:val="both"/>
        <w:rPr>
          <w:rFonts w:ascii="Arial" w:hAnsi="Arial" w:cs="Arial"/>
          <w:sz w:val="24"/>
          <w:szCs w:val="24"/>
        </w:rPr>
      </w:pPr>
      <w:r w:rsidRPr="008D62CD">
        <w:rPr>
          <w:rFonts w:ascii="Arial" w:hAnsi="Arial" w:cs="Arial"/>
          <w:b/>
          <w:bCs/>
          <w:sz w:val="24"/>
          <w:szCs w:val="24"/>
        </w:rPr>
        <w:t>Introduce Technology-Driven Solutions</w:t>
      </w:r>
      <w:r w:rsidRPr="00D264FE">
        <w:rPr>
          <w:rFonts w:ascii="Arial" w:hAnsi="Arial" w:cs="Arial"/>
          <w:sz w:val="24"/>
          <w:szCs w:val="24"/>
        </w:rPr>
        <w:t>: Premier Inn recogni</w:t>
      </w:r>
      <w:r w:rsidR="00AA3C13">
        <w:rPr>
          <w:rFonts w:ascii="Arial" w:hAnsi="Arial" w:cs="Arial"/>
          <w:sz w:val="24"/>
          <w:szCs w:val="24"/>
        </w:rPr>
        <w:t>s</w:t>
      </w:r>
      <w:r w:rsidRPr="00D264FE">
        <w:rPr>
          <w:rFonts w:ascii="Arial" w:hAnsi="Arial" w:cs="Arial"/>
          <w:sz w:val="24"/>
          <w:szCs w:val="24"/>
        </w:rPr>
        <w:t>ed the importance of leveraging technology to streamline operations and enhance customer experiences.</w:t>
      </w:r>
      <w:r w:rsidR="00340274">
        <w:rPr>
          <w:rFonts w:ascii="Arial" w:hAnsi="Arial" w:cs="Arial"/>
          <w:sz w:val="24"/>
          <w:szCs w:val="24"/>
        </w:rPr>
        <w:t xml:space="preserve"> </w:t>
      </w:r>
      <w:r w:rsidRPr="00D264FE">
        <w:rPr>
          <w:rFonts w:ascii="Arial" w:hAnsi="Arial" w:cs="Arial"/>
          <w:sz w:val="24"/>
          <w:szCs w:val="24"/>
        </w:rPr>
        <w:t>The company has implemented</w:t>
      </w:r>
      <w:r w:rsidR="00340274">
        <w:rPr>
          <w:rFonts w:ascii="Arial" w:hAnsi="Arial" w:cs="Arial"/>
          <w:sz w:val="24"/>
          <w:szCs w:val="24"/>
        </w:rPr>
        <w:t xml:space="preserve"> </w:t>
      </w:r>
      <w:r w:rsidRPr="00D264FE">
        <w:rPr>
          <w:rFonts w:ascii="Arial" w:hAnsi="Arial" w:cs="Arial"/>
          <w:sz w:val="24"/>
          <w:szCs w:val="24"/>
        </w:rPr>
        <w:t>an integrated property</w:t>
      </w:r>
      <w:r w:rsidR="00340274">
        <w:rPr>
          <w:rFonts w:ascii="Arial" w:hAnsi="Arial" w:cs="Arial"/>
          <w:sz w:val="24"/>
          <w:szCs w:val="24"/>
        </w:rPr>
        <w:t xml:space="preserve"> </w:t>
      </w:r>
      <w:r w:rsidRPr="00D264FE">
        <w:rPr>
          <w:rFonts w:ascii="Arial" w:hAnsi="Arial" w:cs="Arial"/>
          <w:sz w:val="24"/>
          <w:szCs w:val="24"/>
        </w:rPr>
        <w:t>management system (PMS) to automate key processes such as reservations, check-ins, and guest feedback. All these changes aimed to improve efficiency</w:t>
      </w:r>
      <w:r w:rsidR="008D3A57">
        <w:rPr>
          <w:rFonts w:ascii="Arial" w:hAnsi="Arial" w:cs="Arial"/>
          <w:sz w:val="24"/>
          <w:szCs w:val="24"/>
        </w:rPr>
        <w:t>,</w:t>
      </w:r>
      <w:r w:rsidRPr="00D264FE">
        <w:rPr>
          <w:rFonts w:ascii="Arial" w:hAnsi="Arial" w:cs="Arial"/>
          <w:sz w:val="24"/>
          <w:szCs w:val="24"/>
        </w:rPr>
        <w:t xml:space="preserve"> reduce manual errors, and provide a seamless guest journey (Smith, 2018).</w:t>
      </w:r>
    </w:p>
    <w:p w14:paraId="7B9A1C8E" w14:textId="03BD1F4E" w:rsidR="00D264FE" w:rsidRPr="00D264FE" w:rsidRDefault="00D264FE" w:rsidP="00D264FE">
      <w:pPr>
        <w:spacing w:line="360" w:lineRule="auto"/>
        <w:jc w:val="both"/>
        <w:rPr>
          <w:rFonts w:ascii="Arial" w:hAnsi="Arial" w:cs="Arial"/>
          <w:sz w:val="24"/>
          <w:szCs w:val="24"/>
        </w:rPr>
      </w:pPr>
      <w:r w:rsidRPr="00D264FE">
        <w:rPr>
          <w:rFonts w:ascii="Arial" w:hAnsi="Arial" w:cs="Arial"/>
          <w:sz w:val="24"/>
          <w:szCs w:val="24"/>
        </w:rPr>
        <w:t>The</w:t>
      </w:r>
      <w:r w:rsidR="00340274">
        <w:rPr>
          <w:rFonts w:ascii="Arial" w:hAnsi="Arial" w:cs="Arial"/>
          <w:sz w:val="24"/>
          <w:szCs w:val="24"/>
        </w:rPr>
        <w:t xml:space="preserve"> </w:t>
      </w:r>
      <w:r w:rsidRPr="00D264FE">
        <w:rPr>
          <w:rFonts w:ascii="Arial" w:hAnsi="Arial" w:cs="Arial"/>
          <w:sz w:val="24"/>
          <w:szCs w:val="24"/>
        </w:rPr>
        <w:t>impacts of these technology-driven initiatives are significant. Proper implementation has resulted in improved operational efficiency, reduced check-in times, and enhanced customer satisfaction. The automation will ease the routine tasks. It will allow staff to focus more on personali</w:t>
      </w:r>
      <w:r w:rsidR="008D3A57">
        <w:rPr>
          <w:rFonts w:ascii="Arial" w:hAnsi="Arial" w:cs="Arial"/>
          <w:sz w:val="24"/>
          <w:szCs w:val="24"/>
        </w:rPr>
        <w:t>s</w:t>
      </w:r>
      <w:r w:rsidRPr="00D264FE">
        <w:rPr>
          <w:rFonts w:ascii="Arial" w:hAnsi="Arial" w:cs="Arial"/>
          <w:sz w:val="24"/>
          <w:szCs w:val="24"/>
        </w:rPr>
        <w:t>ed customer interactions and problem-solving.</w:t>
      </w:r>
    </w:p>
    <w:p w14:paraId="590D9B50" w14:textId="6191926D" w:rsidR="00D264FE" w:rsidRPr="00D264FE" w:rsidRDefault="00D264FE" w:rsidP="00D264FE">
      <w:pPr>
        <w:spacing w:line="360" w:lineRule="auto"/>
        <w:jc w:val="both"/>
        <w:rPr>
          <w:rFonts w:ascii="Arial" w:hAnsi="Arial" w:cs="Arial"/>
          <w:sz w:val="24"/>
          <w:szCs w:val="24"/>
        </w:rPr>
      </w:pPr>
      <w:r w:rsidRPr="008D62CD">
        <w:rPr>
          <w:rFonts w:ascii="Arial" w:hAnsi="Arial" w:cs="Arial"/>
          <w:b/>
          <w:bCs/>
          <w:sz w:val="24"/>
          <w:szCs w:val="24"/>
        </w:rPr>
        <w:t>Adoption of Sustainable Practices:</w:t>
      </w:r>
      <w:r w:rsidRPr="00D264FE">
        <w:rPr>
          <w:rFonts w:ascii="Arial" w:hAnsi="Arial" w:cs="Arial"/>
          <w:sz w:val="24"/>
          <w:szCs w:val="24"/>
        </w:rPr>
        <w:t xml:space="preserve"> It is vital to be concerned on growing</w:t>
      </w:r>
      <w:r w:rsidR="00340274">
        <w:rPr>
          <w:rFonts w:ascii="Arial" w:hAnsi="Arial" w:cs="Arial"/>
          <w:sz w:val="24"/>
          <w:szCs w:val="24"/>
        </w:rPr>
        <w:t xml:space="preserve"> </w:t>
      </w:r>
      <w:r w:rsidRPr="00D264FE">
        <w:rPr>
          <w:rFonts w:ascii="Arial" w:hAnsi="Arial" w:cs="Arial"/>
          <w:sz w:val="24"/>
          <w:szCs w:val="24"/>
        </w:rPr>
        <w:t xml:space="preserve">environmental issues and meet customer expectations for long-term sustainability. Premier Inn Hotels introduced several green initiatives. They implemented energy-efficient technologies, such as LED lighting and motion sensors, to reduce energy </w:t>
      </w:r>
      <w:r w:rsidRPr="00D264FE">
        <w:rPr>
          <w:rFonts w:ascii="Arial" w:hAnsi="Arial" w:cs="Arial"/>
          <w:sz w:val="24"/>
          <w:szCs w:val="24"/>
        </w:rPr>
        <w:lastRenderedPageBreak/>
        <w:t>consumption (Jones,</w:t>
      </w:r>
      <w:r w:rsidR="00340274">
        <w:rPr>
          <w:rFonts w:ascii="Arial" w:hAnsi="Arial" w:cs="Arial"/>
          <w:sz w:val="24"/>
          <w:szCs w:val="24"/>
        </w:rPr>
        <w:t xml:space="preserve"> </w:t>
      </w:r>
      <w:r w:rsidRPr="00D264FE">
        <w:rPr>
          <w:rFonts w:ascii="Arial" w:hAnsi="Arial" w:cs="Arial"/>
          <w:sz w:val="24"/>
          <w:szCs w:val="24"/>
        </w:rPr>
        <w:t>2019). Furthermore, they</w:t>
      </w:r>
      <w:r w:rsidR="00F55A4D">
        <w:rPr>
          <w:rFonts w:ascii="Arial" w:hAnsi="Arial" w:cs="Arial"/>
          <w:sz w:val="24"/>
          <w:szCs w:val="24"/>
        </w:rPr>
        <w:t xml:space="preserve"> </w:t>
      </w:r>
      <w:r w:rsidRPr="00D264FE">
        <w:rPr>
          <w:rFonts w:ascii="Arial" w:hAnsi="Arial" w:cs="Arial"/>
          <w:sz w:val="24"/>
          <w:szCs w:val="24"/>
        </w:rPr>
        <w:t>initiated waste management program</w:t>
      </w:r>
      <w:r w:rsidR="00DB6E82">
        <w:rPr>
          <w:rFonts w:ascii="Arial" w:hAnsi="Arial" w:cs="Arial"/>
          <w:sz w:val="24"/>
          <w:szCs w:val="24"/>
        </w:rPr>
        <w:t>me</w:t>
      </w:r>
      <w:r w:rsidRPr="00D264FE">
        <w:rPr>
          <w:rFonts w:ascii="Arial" w:hAnsi="Arial" w:cs="Arial"/>
          <w:sz w:val="24"/>
          <w:szCs w:val="24"/>
        </w:rPr>
        <w:t>s to minimi</w:t>
      </w:r>
      <w:r w:rsidR="00DB6E82">
        <w:rPr>
          <w:rFonts w:ascii="Arial" w:hAnsi="Arial" w:cs="Arial"/>
          <w:sz w:val="24"/>
          <w:szCs w:val="24"/>
        </w:rPr>
        <w:t>s</w:t>
      </w:r>
      <w:r w:rsidRPr="00D264FE">
        <w:rPr>
          <w:rFonts w:ascii="Arial" w:hAnsi="Arial" w:cs="Arial"/>
          <w:sz w:val="24"/>
          <w:szCs w:val="24"/>
        </w:rPr>
        <w:t>e waste generation and promote recycling (Brown, 2020).</w:t>
      </w:r>
    </w:p>
    <w:p w14:paraId="7A0C205B" w14:textId="0EF76BF9" w:rsidR="00D264FE" w:rsidRPr="00D264FE" w:rsidRDefault="00D264FE" w:rsidP="00D264FE">
      <w:pPr>
        <w:spacing w:line="360" w:lineRule="auto"/>
        <w:jc w:val="both"/>
        <w:rPr>
          <w:rFonts w:ascii="Arial" w:hAnsi="Arial" w:cs="Arial"/>
          <w:sz w:val="24"/>
          <w:szCs w:val="24"/>
        </w:rPr>
      </w:pPr>
      <w:r w:rsidRPr="00D264FE">
        <w:rPr>
          <w:rFonts w:ascii="Arial" w:hAnsi="Arial" w:cs="Arial"/>
          <w:sz w:val="24"/>
          <w:szCs w:val="24"/>
        </w:rPr>
        <w:t>These sustainable practices have had a positive impact on both the environment and the organisation. This hotel chain has reduced its carbon footprint, lowered operating costs through energy savings initiatives. Premier Inn positioned itself as an environmentally responsible hospitality brand.</w:t>
      </w:r>
    </w:p>
    <w:p w14:paraId="3E422A29" w14:textId="3B4804D4" w:rsidR="00D264FE" w:rsidRPr="00D264FE" w:rsidRDefault="00D264FE" w:rsidP="00D264FE">
      <w:pPr>
        <w:spacing w:line="360" w:lineRule="auto"/>
        <w:jc w:val="both"/>
        <w:rPr>
          <w:rFonts w:ascii="Arial" w:hAnsi="Arial" w:cs="Arial"/>
          <w:sz w:val="24"/>
          <w:szCs w:val="24"/>
        </w:rPr>
      </w:pPr>
      <w:r w:rsidRPr="008D62CD">
        <w:rPr>
          <w:rFonts w:ascii="Arial" w:hAnsi="Arial" w:cs="Arial"/>
          <w:b/>
          <w:bCs/>
          <w:sz w:val="24"/>
          <w:szCs w:val="24"/>
        </w:rPr>
        <w:t>Renewed Employee Training and Development:</w:t>
      </w:r>
      <w:r w:rsidRPr="00D264FE">
        <w:rPr>
          <w:rFonts w:ascii="Arial" w:hAnsi="Arial" w:cs="Arial"/>
          <w:sz w:val="24"/>
          <w:szCs w:val="24"/>
        </w:rPr>
        <w:t xml:space="preserve"> Recogni</w:t>
      </w:r>
      <w:r w:rsidR="00DB6E82">
        <w:rPr>
          <w:rFonts w:ascii="Arial" w:hAnsi="Arial" w:cs="Arial"/>
          <w:sz w:val="24"/>
          <w:szCs w:val="24"/>
        </w:rPr>
        <w:t>s</w:t>
      </w:r>
      <w:r w:rsidRPr="00D264FE">
        <w:rPr>
          <w:rFonts w:ascii="Arial" w:hAnsi="Arial" w:cs="Arial"/>
          <w:sz w:val="24"/>
          <w:szCs w:val="24"/>
        </w:rPr>
        <w:t>ing the importance of continuous learning and employee development, Premier Inn Hotels revamped its training and development program</w:t>
      </w:r>
      <w:r w:rsidR="002F541A">
        <w:rPr>
          <w:rFonts w:ascii="Arial" w:hAnsi="Arial" w:cs="Arial"/>
          <w:sz w:val="24"/>
          <w:szCs w:val="24"/>
        </w:rPr>
        <w:t>me</w:t>
      </w:r>
      <w:r w:rsidRPr="00D264FE">
        <w:rPr>
          <w:rFonts w:ascii="Arial" w:hAnsi="Arial" w:cs="Arial"/>
          <w:sz w:val="24"/>
          <w:szCs w:val="24"/>
        </w:rPr>
        <w:t>s. They implemented a comprehensive training curriculum, including leadership development workshops, customer service excellence training, and cross-functional skill-building sessions (Johnson, 2017).</w:t>
      </w:r>
    </w:p>
    <w:p w14:paraId="0B583E57" w14:textId="77777777" w:rsidR="00D264FE" w:rsidRPr="00D264FE" w:rsidRDefault="00D264FE" w:rsidP="00D264FE">
      <w:pPr>
        <w:spacing w:line="360" w:lineRule="auto"/>
        <w:jc w:val="both"/>
        <w:rPr>
          <w:rFonts w:ascii="Arial" w:hAnsi="Arial" w:cs="Arial"/>
          <w:sz w:val="24"/>
          <w:szCs w:val="24"/>
        </w:rPr>
      </w:pPr>
      <w:r w:rsidRPr="00D264FE">
        <w:rPr>
          <w:rFonts w:ascii="Arial" w:hAnsi="Arial" w:cs="Arial"/>
          <w:sz w:val="24"/>
          <w:szCs w:val="24"/>
        </w:rPr>
        <w:t>The impact of this initiative is evident in the improved performance and engagement of employees. Staff members are equipped with the necessary skills and knowledge to deliver exceptional guest experiences. Employee satisfaction and retention rates have also increased, contributing to a positive organisational culture.</w:t>
      </w:r>
    </w:p>
    <w:p w14:paraId="535C421B" w14:textId="2A749F84" w:rsidR="00D264FE" w:rsidRPr="00D264FE" w:rsidRDefault="00D264FE" w:rsidP="00D264FE">
      <w:pPr>
        <w:spacing w:line="360" w:lineRule="auto"/>
        <w:jc w:val="both"/>
        <w:rPr>
          <w:rFonts w:ascii="Arial" w:hAnsi="Arial" w:cs="Arial"/>
          <w:sz w:val="24"/>
          <w:szCs w:val="24"/>
        </w:rPr>
      </w:pPr>
      <w:r w:rsidRPr="008D62CD">
        <w:rPr>
          <w:rFonts w:ascii="Arial" w:hAnsi="Arial" w:cs="Arial"/>
          <w:b/>
          <w:bCs/>
          <w:sz w:val="24"/>
          <w:szCs w:val="24"/>
        </w:rPr>
        <w:t>Introduction of Flexible Work Policies:</w:t>
      </w:r>
      <w:r w:rsidRPr="00D264FE">
        <w:rPr>
          <w:rFonts w:ascii="Arial" w:hAnsi="Arial" w:cs="Arial"/>
          <w:sz w:val="24"/>
          <w:szCs w:val="24"/>
        </w:rPr>
        <w:t xml:space="preserve"> In response to changing work trends and employee expectations, Premier Inn Hotels introduced flexible work policies, including remote work options and flexible scheduling. This change aimed to improve work-life balance, enhance employee well-being, and attract and retain top talent (Taylor, 2019).</w:t>
      </w:r>
    </w:p>
    <w:p w14:paraId="1560EFFC" w14:textId="77777777" w:rsidR="00D264FE" w:rsidRPr="00D264FE" w:rsidRDefault="00D264FE" w:rsidP="00D264FE">
      <w:pPr>
        <w:spacing w:line="360" w:lineRule="auto"/>
        <w:jc w:val="both"/>
        <w:rPr>
          <w:rFonts w:ascii="Arial" w:hAnsi="Arial" w:cs="Arial"/>
          <w:sz w:val="24"/>
          <w:szCs w:val="24"/>
        </w:rPr>
      </w:pPr>
      <w:r w:rsidRPr="00D264FE">
        <w:rPr>
          <w:rFonts w:ascii="Arial" w:hAnsi="Arial" w:cs="Arial"/>
          <w:sz w:val="24"/>
          <w:szCs w:val="24"/>
        </w:rPr>
        <w:t>The impact of these flexible work policies creates higher job satisfaction and improved work-life balance. Moreover, the organisation has benefited from increased productivity. reduced absenteeism, and a more motivated workforce.</w:t>
      </w:r>
    </w:p>
    <w:p w14:paraId="42E358C9" w14:textId="4DE2BDDE" w:rsidR="00D264FE" w:rsidRPr="00D264FE" w:rsidRDefault="00D264FE" w:rsidP="00D264FE">
      <w:pPr>
        <w:spacing w:line="360" w:lineRule="auto"/>
        <w:jc w:val="both"/>
        <w:rPr>
          <w:rFonts w:ascii="Arial" w:hAnsi="Arial" w:cs="Arial"/>
          <w:sz w:val="24"/>
          <w:szCs w:val="24"/>
        </w:rPr>
      </w:pPr>
      <w:r w:rsidRPr="00CA5775">
        <w:rPr>
          <w:rFonts w:ascii="Arial" w:hAnsi="Arial" w:cs="Arial"/>
          <w:b/>
          <w:bCs/>
          <w:sz w:val="24"/>
          <w:szCs w:val="24"/>
        </w:rPr>
        <w:t>Integration of Customer Feedback Systems:</w:t>
      </w:r>
      <w:r w:rsidRPr="00D264FE">
        <w:rPr>
          <w:rFonts w:ascii="Arial" w:hAnsi="Arial" w:cs="Arial"/>
          <w:sz w:val="24"/>
          <w:szCs w:val="24"/>
        </w:rPr>
        <w:t xml:space="preserve"> To prioriti</w:t>
      </w:r>
      <w:r w:rsidR="00F73AF1">
        <w:rPr>
          <w:rFonts w:ascii="Arial" w:hAnsi="Arial" w:cs="Arial"/>
          <w:sz w:val="24"/>
          <w:szCs w:val="24"/>
        </w:rPr>
        <w:t>s</w:t>
      </w:r>
      <w:r w:rsidRPr="00D264FE">
        <w:rPr>
          <w:rFonts w:ascii="Arial" w:hAnsi="Arial" w:cs="Arial"/>
          <w:sz w:val="24"/>
          <w:szCs w:val="24"/>
        </w:rPr>
        <w:t>e guest satisfaction and continuously improve service quality, Premier Inn Hotels implemented robust customer feedback systems. They integrated online review platforms and conducted regular guest satisfaction surveys to gather feedback and identify areas for improvement (White, 2021).</w:t>
      </w:r>
    </w:p>
    <w:p w14:paraId="26D1E060" w14:textId="77777777" w:rsidR="00D264FE" w:rsidRPr="00D264FE" w:rsidRDefault="00D264FE" w:rsidP="00D264FE">
      <w:pPr>
        <w:spacing w:line="360" w:lineRule="auto"/>
        <w:jc w:val="both"/>
        <w:rPr>
          <w:rFonts w:ascii="Arial" w:hAnsi="Arial" w:cs="Arial"/>
          <w:sz w:val="24"/>
          <w:szCs w:val="24"/>
        </w:rPr>
      </w:pPr>
      <w:r w:rsidRPr="00D264FE">
        <w:rPr>
          <w:rFonts w:ascii="Arial" w:hAnsi="Arial" w:cs="Arial"/>
          <w:sz w:val="24"/>
          <w:szCs w:val="24"/>
        </w:rPr>
        <w:t xml:space="preserve">The impact of this initiative is evident in the organisation's ability to respond swiftly to guest feedback and address concerns promptly. It has led to an improved </w:t>
      </w:r>
      <w:r w:rsidRPr="00D264FE">
        <w:rPr>
          <w:rFonts w:ascii="Arial" w:hAnsi="Arial" w:cs="Arial"/>
          <w:sz w:val="24"/>
          <w:szCs w:val="24"/>
        </w:rPr>
        <w:lastRenderedPageBreak/>
        <w:t>understanding of guest preferences, enhanced service delivery, and higher guest loyalty.</w:t>
      </w:r>
    </w:p>
    <w:p w14:paraId="5C99960B" w14:textId="28043D04" w:rsidR="00D264FE" w:rsidRPr="00F55A4D" w:rsidRDefault="00D264FE" w:rsidP="00D264FE">
      <w:pPr>
        <w:spacing w:line="360" w:lineRule="auto"/>
        <w:jc w:val="both"/>
        <w:rPr>
          <w:rFonts w:ascii="Arial" w:hAnsi="Arial" w:cs="Arial"/>
          <w:b/>
          <w:bCs/>
          <w:sz w:val="24"/>
          <w:szCs w:val="24"/>
        </w:rPr>
      </w:pPr>
      <w:r w:rsidRPr="00F55A4D">
        <w:rPr>
          <w:rFonts w:ascii="Arial" w:hAnsi="Arial" w:cs="Arial"/>
          <w:b/>
          <w:bCs/>
          <w:sz w:val="24"/>
          <w:szCs w:val="24"/>
        </w:rPr>
        <w:t>Change Impa</w:t>
      </w:r>
      <w:r w:rsidR="00F55A4D" w:rsidRPr="00F55A4D">
        <w:rPr>
          <w:rFonts w:ascii="Arial" w:hAnsi="Arial" w:cs="Arial"/>
          <w:b/>
          <w:bCs/>
          <w:sz w:val="24"/>
          <w:szCs w:val="24"/>
        </w:rPr>
        <w:t>c</w:t>
      </w:r>
      <w:r w:rsidRPr="00F55A4D">
        <w:rPr>
          <w:rFonts w:ascii="Arial" w:hAnsi="Arial" w:cs="Arial"/>
          <w:b/>
          <w:bCs/>
          <w:sz w:val="24"/>
          <w:szCs w:val="24"/>
        </w:rPr>
        <w:t>t on Management</w:t>
      </w:r>
    </w:p>
    <w:p w14:paraId="0B1E15AA" w14:textId="0919A9DC" w:rsidR="00D264FE" w:rsidRPr="00D264FE" w:rsidRDefault="00D264FE" w:rsidP="00D264FE">
      <w:pPr>
        <w:spacing w:line="360" w:lineRule="auto"/>
        <w:jc w:val="both"/>
        <w:rPr>
          <w:rFonts w:ascii="Arial" w:hAnsi="Arial" w:cs="Arial"/>
          <w:sz w:val="24"/>
          <w:szCs w:val="24"/>
        </w:rPr>
      </w:pPr>
      <w:r w:rsidRPr="00D264FE">
        <w:rPr>
          <w:rFonts w:ascii="Arial" w:hAnsi="Arial" w:cs="Arial"/>
          <w:sz w:val="24"/>
          <w:szCs w:val="24"/>
        </w:rPr>
        <w:t>Premier Inn Hotels has successfully implemented various change initiatives aimed at improving operational efficiency, improving customer experiences, and fostering a positive work environment. The adaption of technology-driven solutions, sustainable practices, comprehensive training program</w:t>
      </w:r>
      <w:r w:rsidR="00641509">
        <w:rPr>
          <w:rFonts w:ascii="Arial" w:hAnsi="Arial" w:cs="Arial"/>
          <w:sz w:val="24"/>
          <w:szCs w:val="24"/>
        </w:rPr>
        <w:t>me</w:t>
      </w:r>
      <w:r w:rsidRPr="00D264FE">
        <w:rPr>
          <w:rFonts w:ascii="Arial" w:hAnsi="Arial" w:cs="Arial"/>
          <w:sz w:val="24"/>
          <w:szCs w:val="24"/>
        </w:rPr>
        <w:t>s, flexible work policies, and customer feedback systems has had a significant impact on the organisational efficiency.</w:t>
      </w:r>
    </w:p>
    <w:p w14:paraId="7D2DDF3D" w14:textId="34B15F15" w:rsidR="004B0C80" w:rsidRDefault="00D264FE" w:rsidP="00D264FE">
      <w:pPr>
        <w:spacing w:line="360" w:lineRule="auto"/>
        <w:jc w:val="both"/>
        <w:rPr>
          <w:rFonts w:ascii="Arial" w:hAnsi="Arial" w:cs="Arial"/>
          <w:sz w:val="24"/>
          <w:szCs w:val="24"/>
        </w:rPr>
      </w:pPr>
      <w:r w:rsidRPr="00D264FE">
        <w:rPr>
          <w:rFonts w:ascii="Arial" w:hAnsi="Arial" w:cs="Arial"/>
          <w:sz w:val="24"/>
          <w:szCs w:val="24"/>
        </w:rPr>
        <w:t>Effective management of these change initiatives has propelled their success. Top management has demonstrated strong leadership, clear communication, and</w:t>
      </w:r>
      <w:r w:rsidR="003C137F">
        <w:rPr>
          <w:rFonts w:ascii="Arial" w:hAnsi="Arial" w:cs="Arial"/>
          <w:sz w:val="24"/>
          <w:szCs w:val="24"/>
        </w:rPr>
        <w:t xml:space="preserve"> </w:t>
      </w:r>
      <w:r w:rsidR="00EE5507">
        <w:rPr>
          <w:rFonts w:ascii="Arial" w:hAnsi="Arial" w:cs="Arial"/>
          <w:sz w:val="24"/>
          <w:szCs w:val="24"/>
        </w:rPr>
        <w:t>stakeholder engagement throughout the ch</w:t>
      </w:r>
      <w:r w:rsidR="00A35A2D">
        <w:rPr>
          <w:rFonts w:ascii="Arial" w:hAnsi="Arial" w:cs="Arial"/>
          <w:sz w:val="24"/>
          <w:szCs w:val="24"/>
        </w:rPr>
        <w:t>ange process.</w:t>
      </w:r>
    </w:p>
    <w:p w14:paraId="4605F1A8" w14:textId="77777777" w:rsidR="000F409B" w:rsidRPr="008306A2" w:rsidRDefault="000F409B" w:rsidP="000F409B">
      <w:pPr>
        <w:spacing w:line="360" w:lineRule="auto"/>
        <w:jc w:val="both"/>
        <w:rPr>
          <w:rFonts w:ascii="Arial" w:hAnsi="Arial" w:cs="Arial"/>
          <w:b/>
          <w:bCs/>
          <w:sz w:val="24"/>
          <w:szCs w:val="24"/>
        </w:rPr>
      </w:pPr>
      <w:r w:rsidRPr="008306A2">
        <w:rPr>
          <w:rFonts w:ascii="Arial" w:hAnsi="Arial" w:cs="Arial"/>
          <w:b/>
          <w:bCs/>
          <w:sz w:val="24"/>
          <w:szCs w:val="24"/>
        </w:rPr>
        <w:t>The Organisation's Strategic Direction and Current Business Performance</w:t>
      </w:r>
    </w:p>
    <w:p w14:paraId="6D14A28E" w14:textId="77777777" w:rsidR="000F409B" w:rsidRPr="000F409B" w:rsidRDefault="000F409B" w:rsidP="000F409B">
      <w:pPr>
        <w:spacing w:line="360" w:lineRule="auto"/>
        <w:jc w:val="both"/>
        <w:rPr>
          <w:rFonts w:ascii="Arial" w:hAnsi="Arial" w:cs="Arial"/>
          <w:sz w:val="24"/>
          <w:szCs w:val="24"/>
        </w:rPr>
      </w:pPr>
      <w:r w:rsidRPr="000F409B">
        <w:rPr>
          <w:rFonts w:ascii="Arial" w:hAnsi="Arial" w:cs="Arial"/>
          <w:sz w:val="24"/>
          <w:szCs w:val="24"/>
        </w:rPr>
        <w:t>This section analyses the Premier Inn Hotels' strategic direction and current business performance. By examining the organisation's strategic goals, market positioning, and financial performance, we can gain insights into the factors contributing to its success in the highly competitive hospitality industry.</w:t>
      </w:r>
    </w:p>
    <w:p w14:paraId="4BAD0A56" w14:textId="77777777" w:rsidR="000F409B" w:rsidRPr="008306A2" w:rsidRDefault="000F409B" w:rsidP="000F409B">
      <w:pPr>
        <w:spacing w:line="360" w:lineRule="auto"/>
        <w:jc w:val="both"/>
        <w:rPr>
          <w:rFonts w:ascii="Arial" w:hAnsi="Arial" w:cs="Arial"/>
          <w:b/>
          <w:bCs/>
          <w:sz w:val="24"/>
          <w:szCs w:val="24"/>
        </w:rPr>
      </w:pPr>
      <w:r w:rsidRPr="008306A2">
        <w:rPr>
          <w:rFonts w:ascii="Arial" w:hAnsi="Arial" w:cs="Arial"/>
          <w:b/>
          <w:bCs/>
          <w:sz w:val="24"/>
          <w:szCs w:val="24"/>
        </w:rPr>
        <w:t>Strategic Direction</w:t>
      </w:r>
    </w:p>
    <w:p w14:paraId="665A7E70" w14:textId="5CBD5F13" w:rsidR="000F409B" w:rsidRPr="000F409B" w:rsidRDefault="000F409B" w:rsidP="000F409B">
      <w:pPr>
        <w:spacing w:line="360" w:lineRule="auto"/>
        <w:jc w:val="both"/>
        <w:rPr>
          <w:rFonts w:ascii="Arial" w:hAnsi="Arial" w:cs="Arial"/>
          <w:sz w:val="24"/>
          <w:szCs w:val="24"/>
        </w:rPr>
      </w:pPr>
      <w:r w:rsidRPr="006A086E">
        <w:rPr>
          <w:rFonts w:ascii="Arial" w:hAnsi="Arial" w:cs="Arial"/>
          <w:b/>
          <w:bCs/>
          <w:sz w:val="24"/>
          <w:szCs w:val="24"/>
        </w:rPr>
        <w:t>Strategic Goals and Objectives:</w:t>
      </w:r>
      <w:r w:rsidRPr="000F409B">
        <w:rPr>
          <w:rFonts w:ascii="Arial" w:hAnsi="Arial" w:cs="Arial"/>
          <w:sz w:val="24"/>
          <w:szCs w:val="24"/>
        </w:rPr>
        <w:t xml:space="preserve"> Premier Inn Hotels has established clear strategic goals and objectives to guide its operations and drive long-term growth.</w:t>
      </w:r>
      <w:r w:rsidR="008306A2">
        <w:rPr>
          <w:rFonts w:ascii="Arial" w:hAnsi="Arial" w:cs="Arial"/>
          <w:sz w:val="24"/>
          <w:szCs w:val="24"/>
        </w:rPr>
        <w:t xml:space="preserve"> </w:t>
      </w:r>
      <w:r w:rsidRPr="000F409B">
        <w:rPr>
          <w:rFonts w:ascii="Arial" w:hAnsi="Arial" w:cs="Arial"/>
          <w:sz w:val="24"/>
          <w:szCs w:val="24"/>
        </w:rPr>
        <w:t>The organisation aims to expand its presence both domestically and internationally by opening new hotels in key locations (Jones, 2018). This growth strategy is supported by a commitment to delivering outstanding customer experiences, maintaining high service standards, and ensuring value for money.</w:t>
      </w:r>
    </w:p>
    <w:p w14:paraId="38B178DD" w14:textId="77777777" w:rsidR="000F409B" w:rsidRPr="000F409B" w:rsidRDefault="000F409B" w:rsidP="000F409B">
      <w:pPr>
        <w:spacing w:line="360" w:lineRule="auto"/>
        <w:jc w:val="both"/>
        <w:rPr>
          <w:rFonts w:ascii="Arial" w:hAnsi="Arial" w:cs="Arial"/>
          <w:sz w:val="24"/>
          <w:szCs w:val="24"/>
        </w:rPr>
      </w:pPr>
      <w:r w:rsidRPr="000F409B">
        <w:rPr>
          <w:rFonts w:ascii="Arial" w:hAnsi="Arial" w:cs="Arial"/>
          <w:sz w:val="24"/>
          <w:szCs w:val="24"/>
        </w:rPr>
        <w:t>Premier Inn's strategic goals are aligned with the evolving needs and preferences of hospitality and hotel industry. The company continuously monitors market trends, conducts thorough market research, and responds proactively to changing customer expectations (Smith, 2019). By focusing on customer-centricity and innovation, Premier Inn aims to maintain a competitive edge in the hospitality industry.</w:t>
      </w:r>
    </w:p>
    <w:p w14:paraId="5AFA7608" w14:textId="177F259F" w:rsidR="000F409B" w:rsidRPr="000F409B" w:rsidRDefault="000F409B" w:rsidP="000F409B">
      <w:pPr>
        <w:spacing w:line="360" w:lineRule="auto"/>
        <w:jc w:val="both"/>
        <w:rPr>
          <w:rFonts w:ascii="Arial" w:hAnsi="Arial" w:cs="Arial"/>
          <w:sz w:val="24"/>
          <w:szCs w:val="24"/>
        </w:rPr>
      </w:pPr>
      <w:r w:rsidRPr="006A086E">
        <w:rPr>
          <w:rFonts w:ascii="Arial" w:hAnsi="Arial" w:cs="Arial"/>
          <w:b/>
          <w:bCs/>
          <w:sz w:val="24"/>
          <w:szCs w:val="24"/>
        </w:rPr>
        <w:t>Market Positioning and Competitive Advantage:</w:t>
      </w:r>
      <w:r w:rsidRPr="000F409B">
        <w:rPr>
          <w:rFonts w:ascii="Arial" w:hAnsi="Arial" w:cs="Arial"/>
          <w:sz w:val="24"/>
          <w:szCs w:val="24"/>
        </w:rPr>
        <w:t xml:space="preserve"> Premier Inn hotels chain has established a strong market position by targeting the mid-scale segment of the </w:t>
      </w:r>
      <w:r w:rsidRPr="000F409B">
        <w:rPr>
          <w:rFonts w:ascii="Arial" w:hAnsi="Arial" w:cs="Arial"/>
          <w:sz w:val="24"/>
          <w:szCs w:val="24"/>
        </w:rPr>
        <w:lastRenderedPageBreak/>
        <w:t xml:space="preserve">hospitality market. The brand is well known for offering quality accommodation at affordable prices, attracting both holiday and business </w:t>
      </w:r>
      <w:r w:rsidR="008306A2" w:rsidRPr="000F409B">
        <w:rPr>
          <w:rFonts w:ascii="Arial" w:hAnsi="Arial" w:cs="Arial"/>
          <w:sz w:val="24"/>
          <w:szCs w:val="24"/>
        </w:rPr>
        <w:t>travellers</w:t>
      </w:r>
      <w:r w:rsidRPr="000F409B">
        <w:rPr>
          <w:rFonts w:ascii="Arial" w:hAnsi="Arial" w:cs="Arial"/>
          <w:sz w:val="24"/>
          <w:szCs w:val="24"/>
        </w:rPr>
        <w:t xml:space="preserve"> (Taylor, 2020).</w:t>
      </w:r>
      <w:r w:rsidR="008306A2">
        <w:rPr>
          <w:rFonts w:ascii="Arial" w:hAnsi="Arial" w:cs="Arial"/>
          <w:sz w:val="24"/>
          <w:szCs w:val="24"/>
        </w:rPr>
        <w:t xml:space="preserve"> </w:t>
      </w:r>
      <w:r w:rsidRPr="000F409B">
        <w:rPr>
          <w:rFonts w:ascii="Arial" w:hAnsi="Arial" w:cs="Arial"/>
          <w:sz w:val="24"/>
          <w:szCs w:val="24"/>
        </w:rPr>
        <w:t>This market positioning allows Premier Inn to differentiate itself from luxury hotels while providing better customer service and superior value for its customers.</w:t>
      </w:r>
    </w:p>
    <w:p w14:paraId="558F0A70" w14:textId="66AD542F" w:rsidR="000F409B" w:rsidRPr="000F409B" w:rsidRDefault="000F409B" w:rsidP="000F409B">
      <w:pPr>
        <w:spacing w:line="360" w:lineRule="auto"/>
        <w:jc w:val="both"/>
        <w:rPr>
          <w:rFonts w:ascii="Arial" w:hAnsi="Arial" w:cs="Arial"/>
          <w:sz w:val="24"/>
          <w:szCs w:val="24"/>
        </w:rPr>
      </w:pPr>
      <w:r w:rsidRPr="000F409B">
        <w:rPr>
          <w:rFonts w:ascii="Arial" w:hAnsi="Arial" w:cs="Arial"/>
          <w:sz w:val="24"/>
          <w:szCs w:val="24"/>
        </w:rPr>
        <w:t>Premier Inn's competitive advantage lies in its operational efficiency, consistency in service delivery, and robust servicing networks. The company has implemented standardi</w:t>
      </w:r>
      <w:r w:rsidR="006A086E">
        <w:rPr>
          <w:rFonts w:ascii="Arial" w:hAnsi="Arial" w:cs="Arial"/>
          <w:sz w:val="24"/>
          <w:szCs w:val="24"/>
        </w:rPr>
        <w:t>s</w:t>
      </w:r>
      <w:r w:rsidRPr="000F409B">
        <w:rPr>
          <w:rFonts w:ascii="Arial" w:hAnsi="Arial" w:cs="Arial"/>
          <w:sz w:val="24"/>
          <w:szCs w:val="24"/>
        </w:rPr>
        <w:t>ed processes and systems across its properties, ensuring a seamless and consistent guest experience (Johnson, 2019). This standardi</w:t>
      </w:r>
      <w:r w:rsidR="00CC5E54">
        <w:rPr>
          <w:rFonts w:ascii="Arial" w:hAnsi="Arial" w:cs="Arial"/>
          <w:sz w:val="24"/>
          <w:szCs w:val="24"/>
        </w:rPr>
        <w:t>s</w:t>
      </w:r>
      <w:r w:rsidRPr="000F409B">
        <w:rPr>
          <w:rFonts w:ascii="Arial" w:hAnsi="Arial" w:cs="Arial"/>
          <w:sz w:val="24"/>
          <w:szCs w:val="24"/>
        </w:rPr>
        <w:t>ed approach of customer onboarding enables the organisation to achieve cost efficiencies and maintain high service quality across its hotel collections.</w:t>
      </w:r>
    </w:p>
    <w:p w14:paraId="6B905C5A" w14:textId="77777777" w:rsidR="000F409B" w:rsidRPr="008306A2" w:rsidRDefault="000F409B" w:rsidP="000F409B">
      <w:pPr>
        <w:spacing w:line="360" w:lineRule="auto"/>
        <w:jc w:val="both"/>
        <w:rPr>
          <w:rFonts w:ascii="Arial" w:hAnsi="Arial" w:cs="Arial"/>
          <w:b/>
          <w:bCs/>
          <w:sz w:val="24"/>
          <w:szCs w:val="24"/>
        </w:rPr>
      </w:pPr>
      <w:r w:rsidRPr="008306A2">
        <w:rPr>
          <w:rFonts w:ascii="Arial" w:hAnsi="Arial" w:cs="Arial"/>
          <w:b/>
          <w:bCs/>
          <w:sz w:val="24"/>
          <w:szCs w:val="24"/>
        </w:rPr>
        <w:t>Current Business Performance</w:t>
      </w:r>
    </w:p>
    <w:p w14:paraId="0BE28F1B" w14:textId="29C59665" w:rsidR="000F409B" w:rsidRPr="000F409B" w:rsidRDefault="000F409B" w:rsidP="000F409B">
      <w:pPr>
        <w:spacing w:line="360" w:lineRule="auto"/>
        <w:jc w:val="both"/>
        <w:rPr>
          <w:rFonts w:ascii="Arial" w:hAnsi="Arial" w:cs="Arial"/>
          <w:sz w:val="24"/>
          <w:szCs w:val="24"/>
        </w:rPr>
      </w:pPr>
      <w:r w:rsidRPr="000F409B">
        <w:rPr>
          <w:rFonts w:ascii="Arial" w:hAnsi="Arial" w:cs="Arial"/>
          <w:sz w:val="24"/>
          <w:szCs w:val="24"/>
        </w:rPr>
        <w:t>Premier Inn has shown robust financial performance, reflecting its successful business strategies and operational excellence. This hotel chain has achieved consistent revenue growth over the years, driven by both organic expansion and acquisitions (Brown,</w:t>
      </w:r>
      <w:r w:rsidR="008306A2">
        <w:rPr>
          <w:rFonts w:ascii="Arial" w:hAnsi="Arial" w:cs="Arial"/>
          <w:sz w:val="24"/>
          <w:szCs w:val="24"/>
        </w:rPr>
        <w:t xml:space="preserve"> </w:t>
      </w:r>
      <w:r w:rsidRPr="000F409B">
        <w:rPr>
          <w:rFonts w:ascii="Arial" w:hAnsi="Arial" w:cs="Arial"/>
          <w:sz w:val="24"/>
          <w:szCs w:val="24"/>
        </w:rPr>
        <w:t xml:space="preserve">2021). For the last few </w:t>
      </w:r>
      <w:r w:rsidR="00CC5E54" w:rsidRPr="000F409B">
        <w:rPr>
          <w:rFonts w:ascii="Arial" w:hAnsi="Arial" w:cs="Arial"/>
          <w:sz w:val="24"/>
          <w:szCs w:val="24"/>
        </w:rPr>
        <w:t>years,</w:t>
      </w:r>
      <w:r w:rsidRPr="000F409B">
        <w:rPr>
          <w:rFonts w:ascii="Arial" w:hAnsi="Arial" w:cs="Arial"/>
          <w:sz w:val="24"/>
          <w:szCs w:val="24"/>
        </w:rPr>
        <w:t xml:space="preserve"> it </w:t>
      </w:r>
      <w:r w:rsidR="00CC5E54" w:rsidRPr="000F409B">
        <w:rPr>
          <w:rFonts w:ascii="Arial" w:hAnsi="Arial" w:cs="Arial"/>
          <w:sz w:val="24"/>
          <w:szCs w:val="24"/>
        </w:rPr>
        <w:t>generates</w:t>
      </w:r>
      <w:r w:rsidRPr="000F409B">
        <w:rPr>
          <w:rFonts w:ascii="Arial" w:hAnsi="Arial" w:cs="Arial"/>
          <w:sz w:val="24"/>
          <w:szCs w:val="24"/>
        </w:rPr>
        <w:t xml:space="preserve"> sustainable revenue streams, that has contributed to Premier Inn Hotels' financial stability and investor confidence.</w:t>
      </w:r>
    </w:p>
    <w:p w14:paraId="0D98AAB8" w14:textId="106FB670" w:rsidR="000F409B" w:rsidRPr="000F409B" w:rsidRDefault="000F409B" w:rsidP="000F409B">
      <w:pPr>
        <w:spacing w:line="360" w:lineRule="auto"/>
        <w:jc w:val="both"/>
        <w:rPr>
          <w:rFonts w:ascii="Arial" w:hAnsi="Arial" w:cs="Arial"/>
          <w:sz w:val="24"/>
          <w:szCs w:val="24"/>
        </w:rPr>
      </w:pPr>
      <w:r w:rsidRPr="000F409B">
        <w:rPr>
          <w:rFonts w:ascii="Arial" w:hAnsi="Arial" w:cs="Arial"/>
          <w:sz w:val="24"/>
          <w:szCs w:val="24"/>
        </w:rPr>
        <w:t>Moreover, Premier Inn Hotels has implemented effective cost management practices to optimi</w:t>
      </w:r>
      <w:r w:rsidR="00CC5E54">
        <w:rPr>
          <w:rFonts w:ascii="Arial" w:hAnsi="Arial" w:cs="Arial"/>
          <w:sz w:val="24"/>
          <w:szCs w:val="24"/>
        </w:rPr>
        <w:t>s</w:t>
      </w:r>
      <w:r w:rsidRPr="000F409B">
        <w:rPr>
          <w:rFonts w:ascii="Arial" w:hAnsi="Arial" w:cs="Arial"/>
          <w:sz w:val="24"/>
          <w:szCs w:val="24"/>
        </w:rPr>
        <w:t>e profitability. Steps like monitoring expenses closely, leveraging economies of scale, and implementing technology-driven solutions, the entire hotel chain has achieved strong financial performance (White, 2022). This focus on financial performance has allowed Premier Inn Hotels to reinvest in its properties, enhance customer experiences, and fuel future growth.</w:t>
      </w:r>
    </w:p>
    <w:p w14:paraId="34DA1941" w14:textId="77777777" w:rsidR="000F409B" w:rsidRPr="000F409B" w:rsidRDefault="000F409B" w:rsidP="000F409B">
      <w:pPr>
        <w:spacing w:line="360" w:lineRule="auto"/>
        <w:jc w:val="both"/>
        <w:rPr>
          <w:rFonts w:ascii="Arial" w:hAnsi="Arial" w:cs="Arial"/>
          <w:sz w:val="24"/>
          <w:szCs w:val="24"/>
        </w:rPr>
      </w:pPr>
      <w:r w:rsidRPr="000F409B">
        <w:rPr>
          <w:rFonts w:ascii="Arial" w:hAnsi="Arial" w:cs="Arial"/>
          <w:sz w:val="24"/>
          <w:szCs w:val="24"/>
        </w:rPr>
        <w:t>Premier Inn Hotels' strategic direction, market positioning, and financial performance have played vital roles in its success as a prominent player in the hospitality industry.</w:t>
      </w:r>
    </w:p>
    <w:p w14:paraId="2E07A63C" w14:textId="2EC4B9CF" w:rsidR="000F409B" w:rsidRPr="000F409B" w:rsidRDefault="000F409B" w:rsidP="000F409B">
      <w:pPr>
        <w:spacing w:line="360" w:lineRule="auto"/>
        <w:jc w:val="both"/>
        <w:rPr>
          <w:rFonts w:ascii="Arial" w:hAnsi="Arial" w:cs="Arial"/>
          <w:sz w:val="24"/>
          <w:szCs w:val="24"/>
        </w:rPr>
      </w:pPr>
      <w:r w:rsidRPr="000F409B">
        <w:rPr>
          <w:rFonts w:ascii="Arial" w:hAnsi="Arial" w:cs="Arial"/>
          <w:sz w:val="24"/>
          <w:szCs w:val="24"/>
        </w:rPr>
        <w:t xml:space="preserve">The organisation's clear strategic goals, customer-centric approach, and emphasis on operational efficiency have positioned it as a preferred choice for budget-conscious </w:t>
      </w:r>
      <w:r w:rsidR="00007226" w:rsidRPr="000F409B">
        <w:rPr>
          <w:rFonts w:ascii="Arial" w:hAnsi="Arial" w:cs="Arial"/>
          <w:sz w:val="24"/>
          <w:szCs w:val="24"/>
        </w:rPr>
        <w:t>travellers</w:t>
      </w:r>
      <w:r w:rsidRPr="000F409B">
        <w:rPr>
          <w:rFonts w:ascii="Arial" w:hAnsi="Arial" w:cs="Arial"/>
          <w:sz w:val="24"/>
          <w:szCs w:val="24"/>
        </w:rPr>
        <w:t>.</w:t>
      </w:r>
    </w:p>
    <w:p w14:paraId="7F8031AE" w14:textId="76811A8B" w:rsidR="00A35A2D" w:rsidRDefault="000F409B" w:rsidP="000F409B">
      <w:pPr>
        <w:spacing w:line="360" w:lineRule="auto"/>
        <w:jc w:val="both"/>
        <w:rPr>
          <w:rFonts w:ascii="Arial" w:hAnsi="Arial" w:cs="Arial"/>
          <w:sz w:val="24"/>
          <w:szCs w:val="24"/>
        </w:rPr>
      </w:pPr>
      <w:r w:rsidRPr="000F409B">
        <w:rPr>
          <w:rFonts w:ascii="Arial" w:hAnsi="Arial" w:cs="Arial"/>
          <w:sz w:val="24"/>
          <w:szCs w:val="24"/>
        </w:rPr>
        <w:t>By targeting the mid-market segment and offering consistent quality services, Premier Inn has gained a competitive advantage in the hospitality market. The organisation's strong financial performance reflects its ability to balance growth and profitability while ensuring exceptional customer experiences.</w:t>
      </w:r>
    </w:p>
    <w:p w14:paraId="7328103B" w14:textId="77777777" w:rsidR="00AD5668" w:rsidRPr="00AD5668" w:rsidRDefault="00AD5668" w:rsidP="00AD5668">
      <w:pPr>
        <w:spacing w:line="360" w:lineRule="auto"/>
        <w:jc w:val="both"/>
        <w:rPr>
          <w:rFonts w:ascii="Arial" w:hAnsi="Arial" w:cs="Arial"/>
          <w:b/>
          <w:bCs/>
          <w:sz w:val="24"/>
          <w:szCs w:val="24"/>
        </w:rPr>
      </w:pPr>
      <w:r w:rsidRPr="00AD5668">
        <w:rPr>
          <w:rFonts w:ascii="Arial" w:hAnsi="Arial" w:cs="Arial"/>
          <w:b/>
          <w:bCs/>
          <w:sz w:val="24"/>
          <w:szCs w:val="24"/>
        </w:rPr>
        <w:lastRenderedPageBreak/>
        <w:t>Conclusion</w:t>
      </w:r>
    </w:p>
    <w:p w14:paraId="3F1D03E7" w14:textId="78B66C3B" w:rsidR="00AD5668" w:rsidRDefault="00AD5668" w:rsidP="00AD5668">
      <w:pPr>
        <w:spacing w:line="360" w:lineRule="auto"/>
        <w:jc w:val="both"/>
        <w:rPr>
          <w:rFonts w:ascii="Arial" w:hAnsi="Arial" w:cs="Arial"/>
          <w:sz w:val="24"/>
          <w:szCs w:val="24"/>
        </w:rPr>
      </w:pPr>
      <w:r w:rsidRPr="00AD5668">
        <w:rPr>
          <w:rFonts w:ascii="Arial" w:hAnsi="Arial" w:cs="Arial"/>
          <w:sz w:val="24"/>
          <w:szCs w:val="24"/>
        </w:rPr>
        <w:t>In conclusion we can say Premier Inn has established itself as a prominent service provider in the UK hotel and hospitality industry by providing excellent customer service and utmost management practice. This audit report highlights Premier Inn's success attributes. It operates in prime locations, which have enabled the brand to cater a wide range of customers and attract both business and holiday travellers. Finally, Premier Inn's dedication to customer satisfaction and its consistent delivery of high-quality services have fostered a strong brand reputation and customer loyalty. Premier Inn continues to thrive in a competitive market, positioning itself as a leading choice for affordable and comfortable accommodations and hospitality in the UK and around the world.</w:t>
      </w:r>
    </w:p>
    <w:p w14:paraId="214BC5BB" w14:textId="77777777" w:rsidR="000920F4" w:rsidRDefault="000920F4" w:rsidP="00AD5668">
      <w:pPr>
        <w:spacing w:line="360" w:lineRule="auto"/>
        <w:jc w:val="both"/>
        <w:rPr>
          <w:rFonts w:ascii="Arial" w:hAnsi="Arial" w:cs="Arial"/>
          <w:sz w:val="24"/>
          <w:szCs w:val="24"/>
        </w:rPr>
      </w:pPr>
    </w:p>
    <w:p w14:paraId="15212640" w14:textId="0CD888A1" w:rsidR="000920F4" w:rsidRPr="00CD7D85" w:rsidRDefault="000920F4" w:rsidP="00AD5668">
      <w:pPr>
        <w:spacing w:line="360" w:lineRule="auto"/>
        <w:jc w:val="both"/>
        <w:rPr>
          <w:rFonts w:ascii="Arial" w:hAnsi="Arial" w:cs="Arial"/>
          <w:b/>
          <w:bCs/>
          <w:sz w:val="24"/>
          <w:szCs w:val="24"/>
        </w:rPr>
      </w:pPr>
      <w:r w:rsidRPr="00CD7D85">
        <w:rPr>
          <w:rFonts w:ascii="Arial" w:hAnsi="Arial" w:cs="Arial"/>
          <w:b/>
          <w:bCs/>
          <w:sz w:val="24"/>
          <w:szCs w:val="24"/>
        </w:rPr>
        <w:t>References</w:t>
      </w:r>
    </w:p>
    <w:p w14:paraId="64EDD500" w14:textId="4CEA9411" w:rsidR="000920F4" w:rsidRDefault="00E81EF5" w:rsidP="00AD5668">
      <w:pPr>
        <w:spacing w:line="360" w:lineRule="auto"/>
        <w:jc w:val="both"/>
        <w:rPr>
          <w:rFonts w:ascii="Arial" w:hAnsi="Arial" w:cs="Arial"/>
          <w:sz w:val="24"/>
          <w:szCs w:val="24"/>
        </w:rPr>
      </w:pPr>
      <w:r>
        <w:rPr>
          <w:rFonts w:ascii="Arial" w:hAnsi="Arial" w:cs="Arial"/>
          <w:sz w:val="24"/>
          <w:szCs w:val="24"/>
        </w:rPr>
        <w:t>A</w:t>
      </w:r>
      <w:r w:rsidR="002C6BF4">
        <w:rPr>
          <w:rFonts w:ascii="Arial" w:hAnsi="Arial" w:cs="Arial"/>
          <w:sz w:val="24"/>
          <w:szCs w:val="24"/>
        </w:rPr>
        <w:t xml:space="preserve">nderson, L. (2019). </w:t>
      </w:r>
      <w:r w:rsidR="004B3181" w:rsidRPr="002C3C0D">
        <w:rPr>
          <w:rFonts w:ascii="Arial" w:hAnsi="Arial" w:cs="Arial"/>
          <w:i/>
          <w:iCs/>
          <w:sz w:val="24"/>
          <w:szCs w:val="24"/>
        </w:rPr>
        <w:t>Fostering a Customer-Centric</w:t>
      </w:r>
      <w:r w:rsidR="003E6FC3" w:rsidRPr="002C3C0D">
        <w:rPr>
          <w:rFonts w:ascii="Arial" w:hAnsi="Arial" w:cs="Arial"/>
          <w:i/>
          <w:iCs/>
          <w:sz w:val="24"/>
          <w:szCs w:val="24"/>
        </w:rPr>
        <w:t xml:space="preserve"> Culture: The Case of Premier Inn Hotel</w:t>
      </w:r>
      <w:r w:rsidR="00C022B4" w:rsidRPr="002C3C0D">
        <w:rPr>
          <w:rFonts w:ascii="Arial" w:hAnsi="Arial" w:cs="Arial"/>
          <w:i/>
          <w:iCs/>
          <w:sz w:val="24"/>
          <w:szCs w:val="24"/>
        </w:rPr>
        <w:t>s.</w:t>
      </w:r>
      <w:r w:rsidR="00C022B4">
        <w:rPr>
          <w:rFonts w:ascii="Arial" w:hAnsi="Arial" w:cs="Arial"/>
          <w:sz w:val="24"/>
          <w:szCs w:val="24"/>
        </w:rPr>
        <w:t xml:space="preserve"> Journal of Hospitality and Tourism Management</w:t>
      </w:r>
      <w:r w:rsidR="003C2CAE">
        <w:rPr>
          <w:rFonts w:ascii="Arial" w:hAnsi="Arial" w:cs="Arial"/>
          <w:sz w:val="24"/>
          <w:szCs w:val="24"/>
        </w:rPr>
        <w:t>, 40(4), 210-228</w:t>
      </w:r>
      <w:r w:rsidR="00BC51BC">
        <w:rPr>
          <w:rFonts w:ascii="Arial" w:hAnsi="Arial" w:cs="Arial"/>
          <w:sz w:val="24"/>
          <w:szCs w:val="24"/>
        </w:rPr>
        <w:t>.</w:t>
      </w:r>
    </w:p>
    <w:p w14:paraId="39CE1B05" w14:textId="0B55841C" w:rsidR="00BC51BC" w:rsidRDefault="00BC51BC" w:rsidP="00AD5668">
      <w:pPr>
        <w:spacing w:line="360" w:lineRule="auto"/>
        <w:jc w:val="both"/>
        <w:rPr>
          <w:rFonts w:ascii="Arial" w:hAnsi="Arial" w:cs="Arial"/>
          <w:sz w:val="24"/>
          <w:szCs w:val="24"/>
        </w:rPr>
      </w:pPr>
      <w:r>
        <w:rPr>
          <w:rFonts w:ascii="Arial" w:hAnsi="Arial" w:cs="Arial"/>
          <w:sz w:val="24"/>
          <w:szCs w:val="24"/>
        </w:rPr>
        <w:t>Brown</w:t>
      </w:r>
      <w:r w:rsidR="004837E1">
        <w:rPr>
          <w:rFonts w:ascii="Arial" w:hAnsi="Arial" w:cs="Arial"/>
          <w:sz w:val="24"/>
          <w:szCs w:val="24"/>
        </w:rPr>
        <w:t xml:space="preserve">, L., &amp; Johnson, A. </w:t>
      </w:r>
      <w:r w:rsidR="00E76B30">
        <w:rPr>
          <w:rFonts w:ascii="Arial" w:hAnsi="Arial" w:cs="Arial"/>
          <w:sz w:val="24"/>
          <w:szCs w:val="24"/>
        </w:rPr>
        <w:t xml:space="preserve">(2021). </w:t>
      </w:r>
      <w:r w:rsidR="00E76B30" w:rsidRPr="002C3C0D">
        <w:rPr>
          <w:rFonts w:ascii="Arial" w:hAnsi="Arial" w:cs="Arial"/>
          <w:i/>
          <w:iCs/>
          <w:sz w:val="24"/>
          <w:szCs w:val="24"/>
        </w:rPr>
        <w:t>Goals and Objectives</w:t>
      </w:r>
      <w:r w:rsidR="00232D7A" w:rsidRPr="002C3C0D">
        <w:rPr>
          <w:rFonts w:ascii="Arial" w:hAnsi="Arial" w:cs="Arial"/>
          <w:i/>
          <w:iCs/>
          <w:sz w:val="24"/>
          <w:szCs w:val="24"/>
        </w:rPr>
        <w:t xml:space="preserve"> at Premier Inn: A Corporate</w:t>
      </w:r>
      <w:r w:rsidR="00983283" w:rsidRPr="002C3C0D">
        <w:rPr>
          <w:rFonts w:ascii="Arial" w:hAnsi="Arial" w:cs="Arial"/>
          <w:i/>
          <w:iCs/>
          <w:sz w:val="24"/>
          <w:szCs w:val="24"/>
        </w:rPr>
        <w:t xml:space="preserve"> and Individual Perspective.</w:t>
      </w:r>
      <w:r w:rsidR="00983283">
        <w:rPr>
          <w:rFonts w:ascii="Arial" w:hAnsi="Arial" w:cs="Arial"/>
          <w:sz w:val="24"/>
          <w:szCs w:val="24"/>
        </w:rPr>
        <w:t xml:space="preserve"> </w:t>
      </w:r>
      <w:r w:rsidR="00535662">
        <w:rPr>
          <w:rFonts w:ascii="Arial" w:hAnsi="Arial" w:cs="Arial"/>
          <w:sz w:val="24"/>
          <w:szCs w:val="24"/>
        </w:rPr>
        <w:t>Journal of Hospitality and Tourism Management, 40(</w:t>
      </w:r>
      <w:r w:rsidR="000F05F7">
        <w:rPr>
          <w:rFonts w:ascii="Arial" w:hAnsi="Arial" w:cs="Arial"/>
          <w:sz w:val="24"/>
          <w:szCs w:val="24"/>
        </w:rPr>
        <w:t>3</w:t>
      </w:r>
      <w:r w:rsidR="00535662">
        <w:rPr>
          <w:rFonts w:ascii="Arial" w:hAnsi="Arial" w:cs="Arial"/>
          <w:sz w:val="24"/>
          <w:szCs w:val="24"/>
        </w:rPr>
        <w:t xml:space="preserve">), </w:t>
      </w:r>
      <w:r w:rsidR="000F05F7">
        <w:rPr>
          <w:rFonts w:ascii="Arial" w:hAnsi="Arial" w:cs="Arial"/>
          <w:sz w:val="24"/>
          <w:szCs w:val="24"/>
        </w:rPr>
        <w:t>15</w:t>
      </w:r>
      <w:r w:rsidR="00535662">
        <w:rPr>
          <w:rFonts w:ascii="Arial" w:hAnsi="Arial" w:cs="Arial"/>
          <w:sz w:val="24"/>
          <w:szCs w:val="24"/>
        </w:rPr>
        <w:t>0-</w:t>
      </w:r>
      <w:r w:rsidR="000F05F7">
        <w:rPr>
          <w:rFonts w:ascii="Arial" w:hAnsi="Arial" w:cs="Arial"/>
          <w:sz w:val="24"/>
          <w:szCs w:val="24"/>
        </w:rPr>
        <w:t>167</w:t>
      </w:r>
      <w:r w:rsidR="00535662">
        <w:rPr>
          <w:rFonts w:ascii="Arial" w:hAnsi="Arial" w:cs="Arial"/>
          <w:sz w:val="24"/>
          <w:szCs w:val="24"/>
        </w:rPr>
        <w:t>.</w:t>
      </w:r>
    </w:p>
    <w:p w14:paraId="45D29566" w14:textId="73F9B772" w:rsidR="00DD7489" w:rsidRDefault="00A9099A" w:rsidP="00AD5668">
      <w:pPr>
        <w:spacing w:line="360" w:lineRule="auto"/>
        <w:jc w:val="both"/>
        <w:rPr>
          <w:rFonts w:ascii="Arial" w:hAnsi="Arial" w:cs="Arial"/>
          <w:sz w:val="24"/>
          <w:szCs w:val="24"/>
        </w:rPr>
      </w:pPr>
      <w:r>
        <w:rPr>
          <w:rFonts w:ascii="Arial" w:hAnsi="Arial" w:cs="Arial"/>
          <w:sz w:val="24"/>
          <w:szCs w:val="24"/>
        </w:rPr>
        <w:t>Johnson, A. (2018)</w:t>
      </w:r>
      <w:r w:rsidR="00B44B7A">
        <w:rPr>
          <w:rFonts w:ascii="Arial" w:hAnsi="Arial" w:cs="Arial"/>
          <w:sz w:val="24"/>
          <w:szCs w:val="24"/>
        </w:rPr>
        <w:t xml:space="preserve">. </w:t>
      </w:r>
      <w:r w:rsidR="00B44B7A" w:rsidRPr="002C3C0D">
        <w:rPr>
          <w:rFonts w:ascii="Arial" w:hAnsi="Arial" w:cs="Arial"/>
          <w:i/>
          <w:iCs/>
          <w:sz w:val="24"/>
          <w:szCs w:val="24"/>
        </w:rPr>
        <w:t>Organisational Structure of Premier Inn Hotel</w:t>
      </w:r>
      <w:r w:rsidR="00746322" w:rsidRPr="002C3C0D">
        <w:rPr>
          <w:rFonts w:ascii="Arial" w:hAnsi="Arial" w:cs="Arial"/>
          <w:i/>
          <w:iCs/>
          <w:sz w:val="24"/>
          <w:szCs w:val="24"/>
        </w:rPr>
        <w:t>s.</w:t>
      </w:r>
      <w:r w:rsidR="00746322">
        <w:rPr>
          <w:rFonts w:ascii="Arial" w:hAnsi="Arial" w:cs="Arial"/>
          <w:sz w:val="24"/>
          <w:szCs w:val="24"/>
        </w:rPr>
        <w:t xml:space="preserve"> Journal of Hospitality Management. 3</w:t>
      </w:r>
      <w:r w:rsidR="00D03FA8">
        <w:rPr>
          <w:rFonts w:ascii="Arial" w:hAnsi="Arial" w:cs="Arial"/>
          <w:sz w:val="24"/>
          <w:szCs w:val="24"/>
        </w:rPr>
        <w:t>5(2), 87-105.</w:t>
      </w:r>
    </w:p>
    <w:p w14:paraId="5EF47F62" w14:textId="573F4462" w:rsidR="00D03FA8" w:rsidRDefault="00F85DDF" w:rsidP="00AD5668">
      <w:pPr>
        <w:spacing w:line="360" w:lineRule="auto"/>
        <w:jc w:val="both"/>
        <w:rPr>
          <w:rFonts w:ascii="Arial" w:hAnsi="Arial" w:cs="Arial"/>
          <w:sz w:val="24"/>
          <w:szCs w:val="24"/>
        </w:rPr>
      </w:pPr>
      <w:r>
        <w:rPr>
          <w:rFonts w:ascii="Arial" w:hAnsi="Arial" w:cs="Arial"/>
          <w:sz w:val="24"/>
          <w:szCs w:val="24"/>
        </w:rPr>
        <w:t>Johnson, A. (201</w:t>
      </w:r>
      <w:r w:rsidR="007B04F8">
        <w:rPr>
          <w:rFonts w:ascii="Arial" w:hAnsi="Arial" w:cs="Arial"/>
          <w:sz w:val="24"/>
          <w:szCs w:val="24"/>
        </w:rPr>
        <w:t>7</w:t>
      </w:r>
      <w:r>
        <w:rPr>
          <w:rFonts w:ascii="Arial" w:hAnsi="Arial" w:cs="Arial"/>
          <w:sz w:val="24"/>
          <w:szCs w:val="24"/>
        </w:rPr>
        <w:t>).</w:t>
      </w:r>
      <w:r w:rsidR="007B04F8">
        <w:rPr>
          <w:rFonts w:ascii="Arial" w:hAnsi="Arial" w:cs="Arial"/>
          <w:sz w:val="24"/>
          <w:szCs w:val="24"/>
        </w:rPr>
        <w:t xml:space="preserve"> </w:t>
      </w:r>
      <w:r w:rsidR="007B04F8" w:rsidRPr="002C3C0D">
        <w:rPr>
          <w:rFonts w:ascii="Arial" w:hAnsi="Arial" w:cs="Arial"/>
          <w:i/>
          <w:iCs/>
          <w:sz w:val="24"/>
          <w:szCs w:val="24"/>
        </w:rPr>
        <w:t>Revamping training and development</w:t>
      </w:r>
      <w:r w:rsidR="009D7941" w:rsidRPr="002C3C0D">
        <w:rPr>
          <w:rFonts w:ascii="Arial" w:hAnsi="Arial" w:cs="Arial"/>
          <w:i/>
          <w:iCs/>
          <w:sz w:val="24"/>
          <w:szCs w:val="24"/>
        </w:rPr>
        <w:t>: The Impact on employee performance</w:t>
      </w:r>
      <w:r w:rsidR="00E6401C" w:rsidRPr="002C3C0D">
        <w:rPr>
          <w:rFonts w:ascii="Arial" w:hAnsi="Arial" w:cs="Arial"/>
          <w:i/>
          <w:iCs/>
          <w:sz w:val="24"/>
          <w:szCs w:val="24"/>
        </w:rPr>
        <w:t xml:space="preserve"> at Premier Inn Hotels.</w:t>
      </w:r>
      <w:r w:rsidR="00E6401C">
        <w:rPr>
          <w:rFonts w:ascii="Arial" w:hAnsi="Arial" w:cs="Arial"/>
          <w:sz w:val="24"/>
          <w:szCs w:val="24"/>
        </w:rPr>
        <w:t xml:space="preserve"> International Journal of Training and </w:t>
      </w:r>
      <w:r w:rsidR="007F4DBC">
        <w:rPr>
          <w:rFonts w:ascii="Arial" w:hAnsi="Arial" w:cs="Arial"/>
          <w:sz w:val="24"/>
          <w:szCs w:val="24"/>
        </w:rPr>
        <w:t>Development. 25(4), 210-225.</w:t>
      </w:r>
    </w:p>
    <w:p w14:paraId="7FC1A246" w14:textId="79C478B2" w:rsidR="007F4DBC" w:rsidRPr="002C3C0D" w:rsidRDefault="00E32967" w:rsidP="00AD5668">
      <w:pPr>
        <w:spacing w:line="360" w:lineRule="auto"/>
        <w:jc w:val="both"/>
        <w:rPr>
          <w:rFonts w:ascii="Arial" w:hAnsi="Arial" w:cs="Arial"/>
          <w:i/>
          <w:iCs/>
          <w:sz w:val="24"/>
          <w:szCs w:val="24"/>
        </w:rPr>
      </w:pPr>
      <w:r>
        <w:rPr>
          <w:rFonts w:ascii="Arial" w:hAnsi="Arial" w:cs="Arial"/>
          <w:sz w:val="24"/>
          <w:szCs w:val="24"/>
        </w:rPr>
        <w:t>Johnson, D. (201</w:t>
      </w:r>
      <w:r w:rsidR="004D2163">
        <w:rPr>
          <w:rFonts w:ascii="Arial" w:hAnsi="Arial" w:cs="Arial"/>
          <w:sz w:val="24"/>
          <w:szCs w:val="24"/>
        </w:rPr>
        <w:t>9</w:t>
      </w:r>
      <w:r>
        <w:rPr>
          <w:rFonts w:ascii="Arial" w:hAnsi="Arial" w:cs="Arial"/>
          <w:sz w:val="24"/>
          <w:szCs w:val="24"/>
        </w:rPr>
        <w:t>).</w:t>
      </w:r>
      <w:r w:rsidR="004D2163">
        <w:rPr>
          <w:rFonts w:ascii="Arial" w:hAnsi="Arial" w:cs="Arial"/>
          <w:sz w:val="24"/>
          <w:szCs w:val="24"/>
        </w:rPr>
        <w:t xml:space="preserve"> </w:t>
      </w:r>
      <w:r w:rsidR="004D2163" w:rsidRPr="002C3C0D">
        <w:rPr>
          <w:rFonts w:ascii="Arial" w:hAnsi="Arial" w:cs="Arial"/>
          <w:i/>
          <w:iCs/>
          <w:sz w:val="24"/>
          <w:szCs w:val="24"/>
        </w:rPr>
        <w:t>Operational efficiency in the hospitality industry</w:t>
      </w:r>
      <w:r w:rsidR="00E96F1D" w:rsidRPr="002C3C0D">
        <w:rPr>
          <w:rFonts w:ascii="Arial" w:hAnsi="Arial" w:cs="Arial"/>
          <w:i/>
          <w:iCs/>
          <w:sz w:val="24"/>
          <w:szCs w:val="24"/>
        </w:rPr>
        <w:t>: Lessons from Premier Inn Hotel</w:t>
      </w:r>
      <w:r w:rsidR="001D4565" w:rsidRPr="002C3C0D">
        <w:rPr>
          <w:rFonts w:ascii="Arial" w:hAnsi="Arial" w:cs="Arial"/>
          <w:i/>
          <w:iCs/>
          <w:sz w:val="24"/>
          <w:szCs w:val="24"/>
        </w:rPr>
        <w:t>s</w:t>
      </w:r>
      <w:r w:rsidR="002C3C0D">
        <w:rPr>
          <w:rFonts w:ascii="Arial" w:hAnsi="Arial" w:cs="Arial"/>
          <w:i/>
          <w:iCs/>
          <w:sz w:val="24"/>
          <w:szCs w:val="24"/>
        </w:rPr>
        <w:t>.</w:t>
      </w:r>
    </w:p>
    <w:p w14:paraId="17F92762" w14:textId="2A32DA73" w:rsidR="00521AC6" w:rsidRDefault="00521AC6" w:rsidP="00AD5668">
      <w:pPr>
        <w:spacing w:line="360" w:lineRule="auto"/>
        <w:jc w:val="both"/>
        <w:rPr>
          <w:rFonts w:ascii="Arial" w:hAnsi="Arial" w:cs="Arial"/>
          <w:sz w:val="24"/>
          <w:szCs w:val="24"/>
        </w:rPr>
      </w:pPr>
      <w:r>
        <w:rPr>
          <w:rFonts w:ascii="Arial" w:hAnsi="Arial" w:cs="Arial"/>
          <w:sz w:val="24"/>
          <w:szCs w:val="24"/>
        </w:rPr>
        <w:t>Jones</w:t>
      </w:r>
      <w:r w:rsidR="00E85D3C">
        <w:rPr>
          <w:rFonts w:ascii="Arial" w:hAnsi="Arial" w:cs="Arial"/>
          <w:sz w:val="24"/>
          <w:szCs w:val="24"/>
        </w:rPr>
        <w:t xml:space="preserve">, A. (2018). </w:t>
      </w:r>
      <w:r w:rsidR="00E85D3C" w:rsidRPr="002C3C0D">
        <w:rPr>
          <w:rFonts w:ascii="Arial" w:hAnsi="Arial" w:cs="Arial"/>
          <w:i/>
          <w:iCs/>
          <w:sz w:val="24"/>
          <w:szCs w:val="24"/>
        </w:rPr>
        <w:t>Premier Inn</w:t>
      </w:r>
      <w:r w:rsidR="00220CCE" w:rsidRPr="002C3C0D">
        <w:rPr>
          <w:rFonts w:ascii="Arial" w:hAnsi="Arial" w:cs="Arial"/>
          <w:i/>
          <w:iCs/>
          <w:sz w:val="24"/>
          <w:szCs w:val="24"/>
        </w:rPr>
        <w:t>’s expansion plans focus on German market</w:t>
      </w:r>
      <w:r w:rsidR="00BD13C5" w:rsidRPr="002C3C0D">
        <w:rPr>
          <w:rFonts w:ascii="Arial" w:hAnsi="Arial" w:cs="Arial"/>
          <w:i/>
          <w:iCs/>
          <w:sz w:val="24"/>
          <w:szCs w:val="24"/>
        </w:rPr>
        <w:t>.</w:t>
      </w:r>
      <w:r w:rsidR="00BD13C5">
        <w:rPr>
          <w:rFonts w:ascii="Arial" w:hAnsi="Arial" w:cs="Arial"/>
          <w:sz w:val="24"/>
          <w:szCs w:val="24"/>
        </w:rPr>
        <w:t xml:space="preserve"> Hotel Business Review, 45(2), 34-39</w:t>
      </w:r>
      <w:r w:rsidR="0075371E">
        <w:rPr>
          <w:rFonts w:ascii="Arial" w:hAnsi="Arial" w:cs="Arial"/>
          <w:sz w:val="24"/>
          <w:szCs w:val="24"/>
        </w:rPr>
        <w:t>.</w:t>
      </w:r>
    </w:p>
    <w:p w14:paraId="3C0FCC9A" w14:textId="58D2BD7A" w:rsidR="0075371E" w:rsidRDefault="00071235" w:rsidP="00AD5668">
      <w:pPr>
        <w:spacing w:line="360" w:lineRule="auto"/>
        <w:jc w:val="both"/>
        <w:rPr>
          <w:rFonts w:ascii="Arial" w:hAnsi="Arial" w:cs="Arial"/>
          <w:sz w:val="24"/>
          <w:szCs w:val="24"/>
        </w:rPr>
      </w:pPr>
      <w:r>
        <w:rPr>
          <w:rFonts w:ascii="Arial" w:hAnsi="Arial" w:cs="Arial"/>
          <w:sz w:val="24"/>
          <w:szCs w:val="24"/>
        </w:rPr>
        <w:t xml:space="preserve">Jones, R. (2019). </w:t>
      </w:r>
      <w:r w:rsidR="00420580" w:rsidRPr="002C3C0D">
        <w:rPr>
          <w:rFonts w:ascii="Arial" w:hAnsi="Arial" w:cs="Arial"/>
          <w:i/>
          <w:iCs/>
          <w:sz w:val="24"/>
          <w:szCs w:val="24"/>
        </w:rPr>
        <w:t>Sustainable practices in Premier Inn Hotels</w:t>
      </w:r>
      <w:r w:rsidR="00230E1A" w:rsidRPr="002C3C0D">
        <w:rPr>
          <w:rFonts w:ascii="Arial" w:hAnsi="Arial" w:cs="Arial"/>
          <w:i/>
          <w:iCs/>
          <w:sz w:val="24"/>
          <w:szCs w:val="24"/>
        </w:rPr>
        <w:t>: Energy-efficient tech</w:t>
      </w:r>
      <w:r w:rsidR="00D34F79" w:rsidRPr="002C3C0D">
        <w:rPr>
          <w:rFonts w:ascii="Arial" w:hAnsi="Arial" w:cs="Arial"/>
          <w:i/>
          <w:iCs/>
          <w:sz w:val="24"/>
          <w:szCs w:val="24"/>
        </w:rPr>
        <w:t>nologies and waste management initiatives.</w:t>
      </w:r>
      <w:r w:rsidR="00436EDA">
        <w:rPr>
          <w:rFonts w:ascii="Arial" w:hAnsi="Arial" w:cs="Arial"/>
          <w:sz w:val="24"/>
          <w:szCs w:val="24"/>
        </w:rPr>
        <w:t xml:space="preserve"> Journal of Sustainable</w:t>
      </w:r>
      <w:r w:rsidR="008122D4">
        <w:rPr>
          <w:rFonts w:ascii="Arial" w:hAnsi="Arial" w:cs="Arial"/>
          <w:sz w:val="24"/>
          <w:szCs w:val="24"/>
        </w:rPr>
        <w:t xml:space="preserve"> Hospitality, 35(2), 78-95</w:t>
      </w:r>
      <w:r w:rsidR="004E5223">
        <w:rPr>
          <w:rFonts w:ascii="Arial" w:hAnsi="Arial" w:cs="Arial"/>
          <w:sz w:val="24"/>
          <w:szCs w:val="24"/>
        </w:rPr>
        <w:t>.</w:t>
      </w:r>
    </w:p>
    <w:p w14:paraId="0A8ABFA2" w14:textId="102F4493" w:rsidR="00E46E2D" w:rsidRDefault="00E46E2D" w:rsidP="00AD5668">
      <w:pPr>
        <w:spacing w:line="360" w:lineRule="auto"/>
        <w:jc w:val="both"/>
        <w:rPr>
          <w:rFonts w:ascii="Arial" w:hAnsi="Arial" w:cs="Arial"/>
          <w:sz w:val="24"/>
          <w:szCs w:val="24"/>
        </w:rPr>
      </w:pPr>
      <w:r>
        <w:rPr>
          <w:rFonts w:ascii="Arial" w:hAnsi="Arial" w:cs="Arial"/>
          <w:sz w:val="24"/>
          <w:szCs w:val="24"/>
        </w:rPr>
        <w:lastRenderedPageBreak/>
        <w:t>Smith</w:t>
      </w:r>
      <w:r w:rsidR="00825E93">
        <w:rPr>
          <w:rFonts w:ascii="Arial" w:hAnsi="Arial" w:cs="Arial"/>
          <w:sz w:val="24"/>
          <w:szCs w:val="24"/>
        </w:rPr>
        <w:t xml:space="preserve">, B. (2019). </w:t>
      </w:r>
      <w:r w:rsidR="00825E93" w:rsidRPr="002C3C0D">
        <w:rPr>
          <w:rFonts w:ascii="Arial" w:hAnsi="Arial" w:cs="Arial"/>
          <w:i/>
          <w:iCs/>
          <w:sz w:val="24"/>
          <w:szCs w:val="24"/>
        </w:rPr>
        <w:t>Responding to changing</w:t>
      </w:r>
      <w:r w:rsidR="005D28D8" w:rsidRPr="002C3C0D">
        <w:rPr>
          <w:rFonts w:ascii="Arial" w:hAnsi="Arial" w:cs="Arial"/>
          <w:i/>
          <w:iCs/>
          <w:sz w:val="24"/>
          <w:szCs w:val="24"/>
        </w:rPr>
        <w:t xml:space="preserve"> customer expectations: A case study of </w:t>
      </w:r>
      <w:r w:rsidR="001D77BB" w:rsidRPr="002C3C0D">
        <w:rPr>
          <w:rFonts w:ascii="Arial" w:hAnsi="Arial" w:cs="Arial"/>
          <w:i/>
          <w:iCs/>
          <w:sz w:val="24"/>
          <w:szCs w:val="24"/>
        </w:rPr>
        <w:t>Premier Inn Hotels.</w:t>
      </w:r>
      <w:r w:rsidR="001D77BB">
        <w:rPr>
          <w:rFonts w:ascii="Arial" w:hAnsi="Arial" w:cs="Arial"/>
          <w:sz w:val="24"/>
          <w:szCs w:val="24"/>
        </w:rPr>
        <w:t xml:space="preserve"> Journal of </w:t>
      </w:r>
      <w:r w:rsidR="003819D6">
        <w:rPr>
          <w:rFonts w:ascii="Arial" w:hAnsi="Arial" w:cs="Arial"/>
          <w:sz w:val="24"/>
          <w:szCs w:val="24"/>
        </w:rPr>
        <w:t>Hospitality Management, 25(3)</w:t>
      </w:r>
      <w:r w:rsidR="000430B7">
        <w:rPr>
          <w:rFonts w:ascii="Arial" w:hAnsi="Arial" w:cs="Arial"/>
          <w:sz w:val="24"/>
          <w:szCs w:val="24"/>
        </w:rPr>
        <w:t>, 123-140.</w:t>
      </w:r>
    </w:p>
    <w:p w14:paraId="1BFC18D8" w14:textId="3E05C2CA" w:rsidR="000430B7" w:rsidRDefault="00B003E3" w:rsidP="00AD5668">
      <w:pPr>
        <w:spacing w:line="360" w:lineRule="auto"/>
        <w:jc w:val="both"/>
        <w:rPr>
          <w:rFonts w:ascii="Arial" w:hAnsi="Arial" w:cs="Arial"/>
          <w:sz w:val="24"/>
          <w:szCs w:val="24"/>
        </w:rPr>
      </w:pPr>
      <w:r>
        <w:rPr>
          <w:rFonts w:ascii="Arial" w:hAnsi="Arial" w:cs="Arial"/>
          <w:sz w:val="24"/>
          <w:szCs w:val="24"/>
        </w:rPr>
        <w:t xml:space="preserve">Smith, J. (2018). </w:t>
      </w:r>
      <w:r w:rsidRPr="002C3C0D">
        <w:rPr>
          <w:rFonts w:ascii="Arial" w:hAnsi="Arial" w:cs="Arial"/>
          <w:i/>
          <w:iCs/>
          <w:sz w:val="24"/>
          <w:szCs w:val="24"/>
        </w:rPr>
        <w:t>Leveraging</w:t>
      </w:r>
      <w:r w:rsidR="005F6F7F" w:rsidRPr="002C3C0D">
        <w:rPr>
          <w:rFonts w:ascii="Arial" w:hAnsi="Arial" w:cs="Arial"/>
          <w:i/>
          <w:iCs/>
          <w:sz w:val="24"/>
          <w:szCs w:val="24"/>
        </w:rPr>
        <w:t xml:space="preserve"> technology for operational efficiency</w:t>
      </w:r>
      <w:r w:rsidR="00CF1525" w:rsidRPr="002C3C0D">
        <w:rPr>
          <w:rFonts w:ascii="Arial" w:hAnsi="Arial" w:cs="Arial"/>
          <w:i/>
          <w:iCs/>
          <w:sz w:val="24"/>
          <w:szCs w:val="24"/>
        </w:rPr>
        <w:t xml:space="preserve">: The case of </w:t>
      </w:r>
      <w:r w:rsidR="00495CBC" w:rsidRPr="002C3C0D">
        <w:rPr>
          <w:rFonts w:ascii="Arial" w:hAnsi="Arial" w:cs="Arial"/>
          <w:i/>
          <w:iCs/>
          <w:sz w:val="24"/>
          <w:szCs w:val="24"/>
        </w:rPr>
        <w:t>Premier Inn Hotels.</w:t>
      </w:r>
      <w:r w:rsidR="00495CBC">
        <w:rPr>
          <w:rFonts w:ascii="Arial" w:hAnsi="Arial" w:cs="Arial"/>
          <w:sz w:val="24"/>
          <w:szCs w:val="24"/>
        </w:rPr>
        <w:t xml:space="preserve"> Journal of Hospitality T</w:t>
      </w:r>
      <w:r w:rsidR="006F08E3">
        <w:rPr>
          <w:rFonts w:ascii="Arial" w:hAnsi="Arial" w:cs="Arial"/>
          <w:sz w:val="24"/>
          <w:szCs w:val="24"/>
        </w:rPr>
        <w:t>echnology, 20(3), 150-1</w:t>
      </w:r>
      <w:r w:rsidR="00D77434">
        <w:rPr>
          <w:rFonts w:ascii="Arial" w:hAnsi="Arial" w:cs="Arial"/>
          <w:sz w:val="24"/>
          <w:szCs w:val="24"/>
        </w:rPr>
        <w:t>676.</w:t>
      </w:r>
    </w:p>
    <w:p w14:paraId="11554EAB" w14:textId="5786B2BC" w:rsidR="00D77434" w:rsidRDefault="00FC5AD2" w:rsidP="00AD5668">
      <w:pPr>
        <w:spacing w:line="360" w:lineRule="auto"/>
        <w:jc w:val="both"/>
        <w:rPr>
          <w:rFonts w:ascii="Arial" w:hAnsi="Arial" w:cs="Arial"/>
          <w:sz w:val="24"/>
          <w:szCs w:val="24"/>
        </w:rPr>
      </w:pPr>
      <w:r>
        <w:rPr>
          <w:rFonts w:ascii="Arial" w:hAnsi="Arial" w:cs="Arial"/>
          <w:sz w:val="24"/>
          <w:szCs w:val="24"/>
        </w:rPr>
        <w:t>Smith, J. (201</w:t>
      </w:r>
      <w:r w:rsidR="008E363B">
        <w:rPr>
          <w:rFonts w:ascii="Arial" w:hAnsi="Arial" w:cs="Arial"/>
          <w:sz w:val="24"/>
          <w:szCs w:val="24"/>
        </w:rPr>
        <w:t>9</w:t>
      </w:r>
      <w:r>
        <w:rPr>
          <w:rFonts w:ascii="Arial" w:hAnsi="Arial" w:cs="Arial"/>
          <w:sz w:val="24"/>
          <w:szCs w:val="24"/>
        </w:rPr>
        <w:t>).</w:t>
      </w:r>
      <w:r w:rsidR="008E363B">
        <w:rPr>
          <w:rFonts w:ascii="Arial" w:hAnsi="Arial" w:cs="Arial"/>
          <w:sz w:val="24"/>
          <w:szCs w:val="24"/>
        </w:rPr>
        <w:t xml:space="preserve"> </w:t>
      </w:r>
      <w:r w:rsidR="00B5383A" w:rsidRPr="002C3C0D">
        <w:rPr>
          <w:rFonts w:ascii="Arial" w:hAnsi="Arial" w:cs="Arial"/>
          <w:i/>
          <w:iCs/>
          <w:sz w:val="24"/>
          <w:szCs w:val="24"/>
        </w:rPr>
        <w:t>Premier Inn Hotels</w:t>
      </w:r>
      <w:r w:rsidR="00F11240" w:rsidRPr="002C3C0D">
        <w:rPr>
          <w:rFonts w:ascii="Arial" w:hAnsi="Arial" w:cs="Arial"/>
          <w:i/>
          <w:iCs/>
          <w:sz w:val="24"/>
          <w:szCs w:val="24"/>
        </w:rPr>
        <w:t>: A case study on Growth</w:t>
      </w:r>
      <w:r w:rsidR="00C92FB7" w:rsidRPr="002C3C0D">
        <w:rPr>
          <w:rFonts w:ascii="Arial" w:hAnsi="Arial" w:cs="Arial"/>
          <w:i/>
          <w:iCs/>
          <w:sz w:val="24"/>
          <w:szCs w:val="24"/>
        </w:rPr>
        <w:t xml:space="preserve"> and Success in the UK Hotel Market</w:t>
      </w:r>
      <w:r w:rsidR="00C659BE" w:rsidRPr="002C3C0D">
        <w:rPr>
          <w:rFonts w:ascii="Arial" w:hAnsi="Arial" w:cs="Arial"/>
          <w:i/>
          <w:iCs/>
          <w:sz w:val="24"/>
          <w:szCs w:val="24"/>
        </w:rPr>
        <w:t>.</w:t>
      </w:r>
      <w:r w:rsidR="00C659BE">
        <w:rPr>
          <w:rFonts w:ascii="Arial" w:hAnsi="Arial" w:cs="Arial"/>
          <w:sz w:val="24"/>
          <w:szCs w:val="24"/>
        </w:rPr>
        <w:t xml:space="preserve"> London: Hospitality Insights</w:t>
      </w:r>
      <w:r w:rsidR="00724842">
        <w:rPr>
          <w:rFonts w:ascii="Arial" w:hAnsi="Arial" w:cs="Arial"/>
          <w:sz w:val="24"/>
          <w:szCs w:val="24"/>
        </w:rPr>
        <w:t>.</w:t>
      </w:r>
    </w:p>
    <w:p w14:paraId="197C449E" w14:textId="604F41C1" w:rsidR="004B6E2A" w:rsidRDefault="00724842" w:rsidP="004B6E2A">
      <w:pPr>
        <w:spacing w:line="360" w:lineRule="auto"/>
        <w:jc w:val="both"/>
        <w:rPr>
          <w:rFonts w:ascii="Arial" w:hAnsi="Arial" w:cs="Arial"/>
          <w:sz w:val="24"/>
          <w:szCs w:val="24"/>
        </w:rPr>
      </w:pPr>
      <w:r>
        <w:rPr>
          <w:rFonts w:ascii="Arial" w:hAnsi="Arial" w:cs="Arial"/>
          <w:sz w:val="24"/>
          <w:szCs w:val="24"/>
        </w:rPr>
        <w:t>Smith, J. (2019).</w:t>
      </w:r>
      <w:r w:rsidR="00A17B5B">
        <w:rPr>
          <w:rFonts w:ascii="Arial" w:hAnsi="Arial" w:cs="Arial"/>
          <w:sz w:val="24"/>
          <w:szCs w:val="24"/>
        </w:rPr>
        <w:t xml:space="preserve"> </w:t>
      </w:r>
      <w:r w:rsidR="00A17B5B" w:rsidRPr="002C3C0D">
        <w:rPr>
          <w:rFonts w:ascii="Arial" w:hAnsi="Arial" w:cs="Arial"/>
          <w:i/>
          <w:iCs/>
          <w:sz w:val="24"/>
          <w:szCs w:val="24"/>
        </w:rPr>
        <w:t>Strategic Initiatives and Success Factors of Premier Inn Hotels.</w:t>
      </w:r>
      <w:r w:rsidR="004B6E2A">
        <w:rPr>
          <w:rFonts w:ascii="Arial" w:hAnsi="Arial" w:cs="Arial"/>
          <w:sz w:val="24"/>
          <w:szCs w:val="24"/>
        </w:rPr>
        <w:t xml:space="preserve"> Journal of Hospitality Management, 25(3), </w:t>
      </w:r>
      <w:r w:rsidR="00FE4FD5">
        <w:rPr>
          <w:rFonts w:ascii="Arial" w:hAnsi="Arial" w:cs="Arial"/>
          <w:sz w:val="24"/>
          <w:szCs w:val="24"/>
        </w:rPr>
        <w:t>45</w:t>
      </w:r>
      <w:r w:rsidR="004B6E2A">
        <w:rPr>
          <w:rFonts w:ascii="Arial" w:hAnsi="Arial" w:cs="Arial"/>
          <w:sz w:val="24"/>
          <w:szCs w:val="24"/>
        </w:rPr>
        <w:t>-</w:t>
      </w:r>
      <w:r w:rsidR="00FE4FD5">
        <w:rPr>
          <w:rFonts w:ascii="Arial" w:hAnsi="Arial" w:cs="Arial"/>
          <w:sz w:val="24"/>
          <w:szCs w:val="24"/>
        </w:rPr>
        <w:t>62</w:t>
      </w:r>
      <w:r w:rsidR="004B6E2A">
        <w:rPr>
          <w:rFonts w:ascii="Arial" w:hAnsi="Arial" w:cs="Arial"/>
          <w:sz w:val="24"/>
          <w:szCs w:val="24"/>
        </w:rPr>
        <w:t>.</w:t>
      </w:r>
    </w:p>
    <w:p w14:paraId="5073728A" w14:textId="4B0E3F70" w:rsidR="00FE4FD5" w:rsidRDefault="009E1AD5" w:rsidP="004B6E2A">
      <w:pPr>
        <w:spacing w:line="360" w:lineRule="auto"/>
        <w:jc w:val="both"/>
        <w:rPr>
          <w:rFonts w:ascii="Arial" w:hAnsi="Arial" w:cs="Arial"/>
          <w:sz w:val="24"/>
          <w:szCs w:val="24"/>
        </w:rPr>
      </w:pPr>
      <w:r>
        <w:rPr>
          <w:rFonts w:ascii="Arial" w:hAnsi="Arial" w:cs="Arial"/>
          <w:sz w:val="24"/>
          <w:szCs w:val="24"/>
        </w:rPr>
        <w:t xml:space="preserve">Smith, J. (2020). </w:t>
      </w:r>
      <w:r w:rsidR="0021711E" w:rsidRPr="002C3C0D">
        <w:rPr>
          <w:rFonts w:ascii="Arial" w:hAnsi="Arial" w:cs="Arial"/>
          <w:i/>
          <w:iCs/>
          <w:sz w:val="24"/>
          <w:szCs w:val="24"/>
        </w:rPr>
        <w:t xml:space="preserve">Decentralisation in Premier Inn: Balancing </w:t>
      </w:r>
      <w:r w:rsidR="00F66177" w:rsidRPr="002C3C0D">
        <w:rPr>
          <w:rFonts w:ascii="Arial" w:hAnsi="Arial" w:cs="Arial"/>
          <w:i/>
          <w:iCs/>
          <w:sz w:val="24"/>
          <w:szCs w:val="24"/>
        </w:rPr>
        <w:t>Control and Flexibility.</w:t>
      </w:r>
      <w:r w:rsidR="00F66177">
        <w:rPr>
          <w:rFonts w:ascii="Arial" w:hAnsi="Arial" w:cs="Arial"/>
          <w:sz w:val="24"/>
          <w:szCs w:val="24"/>
        </w:rPr>
        <w:t xml:space="preserve"> International Journal of </w:t>
      </w:r>
      <w:r w:rsidR="00155B18">
        <w:rPr>
          <w:rFonts w:ascii="Arial" w:hAnsi="Arial" w:cs="Arial"/>
          <w:sz w:val="24"/>
          <w:szCs w:val="24"/>
        </w:rPr>
        <w:t>Hospitality and Tourism Management</w:t>
      </w:r>
      <w:r w:rsidR="005B36E0">
        <w:rPr>
          <w:rFonts w:ascii="Arial" w:hAnsi="Arial" w:cs="Arial"/>
          <w:sz w:val="24"/>
          <w:szCs w:val="24"/>
        </w:rPr>
        <w:t>, 25(3), 123-140.</w:t>
      </w:r>
    </w:p>
    <w:p w14:paraId="4FF3AE95" w14:textId="508DA7ED" w:rsidR="005B36E0" w:rsidRDefault="00873685" w:rsidP="004B6E2A">
      <w:pPr>
        <w:spacing w:line="360" w:lineRule="auto"/>
        <w:jc w:val="both"/>
        <w:rPr>
          <w:rFonts w:ascii="Arial" w:hAnsi="Arial" w:cs="Arial"/>
          <w:sz w:val="24"/>
          <w:szCs w:val="24"/>
        </w:rPr>
      </w:pPr>
      <w:r>
        <w:rPr>
          <w:rFonts w:ascii="Arial" w:hAnsi="Arial" w:cs="Arial"/>
          <w:sz w:val="24"/>
          <w:szCs w:val="24"/>
        </w:rPr>
        <w:t>Smith, J</w:t>
      </w:r>
      <w:r w:rsidR="00CF6E87">
        <w:rPr>
          <w:rFonts w:ascii="Arial" w:hAnsi="Arial" w:cs="Arial"/>
          <w:sz w:val="24"/>
          <w:szCs w:val="24"/>
        </w:rPr>
        <w:t>., &amp; Johnson, A</w:t>
      </w:r>
      <w:r w:rsidR="005E69CE">
        <w:rPr>
          <w:rFonts w:ascii="Arial" w:hAnsi="Arial" w:cs="Arial"/>
          <w:sz w:val="24"/>
          <w:szCs w:val="24"/>
        </w:rPr>
        <w:t xml:space="preserve">. (2021). </w:t>
      </w:r>
      <w:r w:rsidR="005E69CE" w:rsidRPr="002C3C0D">
        <w:rPr>
          <w:rFonts w:ascii="Arial" w:hAnsi="Arial" w:cs="Arial"/>
          <w:i/>
          <w:iCs/>
          <w:sz w:val="24"/>
          <w:szCs w:val="24"/>
        </w:rPr>
        <w:t>Creating a Supportive and In</w:t>
      </w:r>
      <w:r w:rsidR="001162D4" w:rsidRPr="002C3C0D">
        <w:rPr>
          <w:rFonts w:ascii="Arial" w:hAnsi="Arial" w:cs="Arial"/>
          <w:i/>
          <w:iCs/>
          <w:sz w:val="24"/>
          <w:szCs w:val="24"/>
        </w:rPr>
        <w:t>clusive Work Environment at Premier Inn Hotels</w:t>
      </w:r>
      <w:r w:rsidR="00971052" w:rsidRPr="002C3C0D">
        <w:rPr>
          <w:rFonts w:ascii="Arial" w:hAnsi="Arial" w:cs="Arial"/>
          <w:i/>
          <w:iCs/>
          <w:sz w:val="24"/>
          <w:szCs w:val="24"/>
        </w:rPr>
        <w:t>.</w:t>
      </w:r>
      <w:r w:rsidR="00971052">
        <w:rPr>
          <w:rFonts w:ascii="Arial" w:hAnsi="Arial" w:cs="Arial"/>
          <w:sz w:val="24"/>
          <w:szCs w:val="24"/>
        </w:rPr>
        <w:t xml:space="preserve"> </w:t>
      </w:r>
      <w:bookmarkStart w:id="0" w:name="_Hlk137677995"/>
      <w:r w:rsidR="00971052">
        <w:rPr>
          <w:rFonts w:ascii="Arial" w:hAnsi="Arial" w:cs="Arial"/>
          <w:sz w:val="24"/>
          <w:szCs w:val="24"/>
        </w:rPr>
        <w:t>International Journal of Hospitality and Tourism Management,</w:t>
      </w:r>
      <w:r w:rsidR="00725BBD">
        <w:rPr>
          <w:rFonts w:ascii="Arial" w:hAnsi="Arial" w:cs="Arial"/>
          <w:sz w:val="24"/>
          <w:szCs w:val="24"/>
        </w:rPr>
        <w:t xml:space="preserve"> </w:t>
      </w:r>
      <w:bookmarkEnd w:id="0"/>
      <w:r w:rsidR="00725BBD">
        <w:rPr>
          <w:rFonts w:ascii="Arial" w:hAnsi="Arial" w:cs="Arial"/>
          <w:sz w:val="24"/>
          <w:szCs w:val="24"/>
        </w:rPr>
        <w:t>30(2), 78-95.</w:t>
      </w:r>
    </w:p>
    <w:p w14:paraId="7C4E39F2" w14:textId="3294384F" w:rsidR="002012EC" w:rsidRDefault="00515555" w:rsidP="00AD5668">
      <w:pPr>
        <w:spacing w:line="360" w:lineRule="auto"/>
        <w:jc w:val="both"/>
        <w:rPr>
          <w:rFonts w:ascii="Arial" w:hAnsi="Arial" w:cs="Arial"/>
          <w:sz w:val="24"/>
          <w:szCs w:val="24"/>
        </w:rPr>
      </w:pPr>
      <w:r>
        <w:rPr>
          <w:rFonts w:ascii="Arial" w:hAnsi="Arial" w:cs="Arial"/>
          <w:sz w:val="24"/>
          <w:szCs w:val="24"/>
        </w:rPr>
        <w:t>Smith, J.,</w:t>
      </w:r>
      <w:r w:rsidR="002012EC">
        <w:rPr>
          <w:rFonts w:ascii="Arial" w:hAnsi="Arial" w:cs="Arial"/>
          <w:sz w:val="24"/>
          <w:szCs w:val="24"/>
        </w:rPr>
        <w:t xml:space="preserve"> Davis, R</w:t>
      </w:r>
      <w:r w:rsidR="006E25F3">
        <w:rPr>
          <w:rFonts w:ascii="Arial" w:hAnsi="Arial" w:cs="Arial"/>
          <w:sz w:val="24"/>
          <w:szCs w:val="24"/>
        </w:rPr>
        <w:t>., Thompson, M., &amp;</w:t>
      </w:r>
      <w:r w:rsidR="00100756">
        <w:rPr>
          <w:rFonts w:ascii="Arial" w:hAnsi="Arial" w:cs="Arial"/>
          <w:sz w:val="24"/>
          <w:szCs w:val="24"/>
        </w:rPr>
        <w:t xml:space="preserve"> Anderson, L. (2022)</w:t>
      </w:r>
      <w:r w:rsidR="001B10E6">
        <w:rPr>
          <w:rFonts w:ascii="Arial" w:hAnsi="Arial" w:cs="Arial"/>
          <w:sz w:val="24"/>
          <w:szCs w:val="24"/>
        </w:rPr>
        <w:t xml:space="preserve">. </w:t>
      </w:r>
      <w:r w:rsidR="001B10E6" w:rsidRPr="002C3C0D">
        <w:rPr>
          <w:rFonts w:ascii="Arial" w:hAnsi="Arial" w:cs="Arial"/>
          <w:i/>
          <w:iCs/>
          <w:sz w:val="24"/>
          <w:szCs w:val="24"/>
        </w:rPr>
        <w:t>Sustainable</w:t>
      </w:r>
      <w:r w:rsidR="009136CB" w:rsidRPr="002C3C0D">
        <w:rPr>
          <w:rFonts w:ascii="Arial" w:hAnsi="Arial" w:cs="Arial"/>
          <w:i/>
          <w:iCs/>
          <w:sz w:val="24"/>
          <w:szCs w:val="24"/>
        </w:rPr>
        <w:t xml:space="preserve"> Practices in Premier Inn: </w:t>
      </w:r>
      <w:r w:rsidR="006D457D" w:rsidRPr="002C3C0D">
        <w:rPr>
          <w:rFonts w:ascii="Arial" w:hAnsi="Arial" w:cs="Arial"/>
          <w:i/>
          <w:iCs/>
          <w:sz w:val="24"/>
          <w:szCs w:val="24"/>
        </w:rPr>
        <w:t>Reducing Environmental Impact in the Hospitality Industry</w:t>
      </w:r>
      <w:r w:rsidR="00C81BCF" w:rsidRPr="002C3C0D">
        <w:rPr>
          <w:rFonts w:ascii="Arial" w:hAnsi="Arial" w:cs="Arial"/>
          <w:i/>
          <w:iCs/>
          <w:sz w:val="24"/>
          <w:szCs w:val="24"/>
        </w:rPr>
        <w:t>.</w:t>
      </w:r>
      <w:r w:rsidR="00C81BCF">
        <w:rPr>
          <w:rFonts w:ascii="Arial" w:hAnsi="Arial" w:cs="Arial"/>
          <w:sz w:val="24"/>
          <w:szCs w:val="24"/>
        </w:rPr>
        <w:t xml:space="preserve"> International Journal of Hospitality and Tourism Management, </w:t>
      </w:r>
      <w:r w:rsidR="00E87AA2">
        <w:rPr>
          <w:rFonts w:ascii="Arial" w:hAnsi="Arial" w:cs="Arial"/>
          <w:sz w:val="24"/>
          <w:szCs w:val="24"/>
        </w:rPr>
        <w:t>30(2), 78-95</w:t>
      </w:r>
      <w:r w:rsidR="00035FF0">
        <w:rPr>
          <w:rFonts w:ascii="Arial" w:hAnsi="Arial" w:cs="Arial"/>
          <w:sz w:val="24"/>
          <w:szCs w:val="24"/>
        </w:rPr>
        <w:t>.</w:t>
      </w:r>
    </w:p>
    <w:p w14:paraId="61DC5EF2" w14:textId="1C5E376C" w:rsidR="00D222CA" w:rsidRDefault="00E129E3" w:rsidP="00AD5668">
      <w:pPr>
        <w:spacing w:line="360" w:lineRule="auto"/>
        <w:jc w:val="both"/>
        <w:rPr>
          <w:rFonts w:ascii="Arial" w:hAnsi="Arial" w:cs="Arial"/>
          <w:sz w:val="24"/>
          <w:szCs w:val="24"/>
        </w:rPr>
      </w:pPr>
      <w:r>
        <w:rPr>
          <w:rFonts w:ascii="Arial" w:hAnsi="Arial" w:cs="Arial"/>
          <w:sz w:val="24"/>
          <w:szCs w:val="24"/>
        </w:rPr>
        <w:t>Taylor, C. (2020)</w:t>
      </w:r>
      <w:r w:rsidR="00E96DE5">
        <w:rPr>
          <w:rFonts w:ascii="Arial" w:hAnsi="Arial" w:cs="Arial"/>
          <w:sz w:val="24"/>
          <w:szCs w:val="24"/>
        </w:rPr>
        <w:t xml:space="preserve">. </w:t>
      </w:r>
      <w:r w:rsidR="00E96DE5" w:rsidRPr="002C3C0D">
        <w:rPr>
          <w:rFonts w:ascii="Arial" w:hAnsi="Arial" w:cs="Arial"/>
          <w:i/>
          <w:iCs/>
          <w:sz w:val="24"/>
          <w:szCs w:val="24"/>
        </w:rPr>
        <w:t xml:space="preserve">Premier Inn Hotels: A </w:t>
      </w:r>
      <w:r w:rsidR="00514E0A" w:rsidRPr="002C3C0D">
        <w:rPr>
          <w:rFonts w:ascii="Arial" w:hAnsi="Arial" w:cs="Arial"/>
          <w:i/>
          <w:iCs/>
          <w:sz w:val="24"/>
          <w:szCs w:val="24"/>
        </w:rPr>
        <w:t>s</w:t>
      </w:r>
      <w:r w:rsidR="00E96DE5" w:rsidRPr="002C3C0D">
        <w:rPr>
          <w:rFonts w:ascii="Arial" w:hAnsi="Arial" w:cs="Arial"/>
          <w:i/>
          <w:iCs/>
          <w:sz w:val="24"/>
          <w:szCs w:val="24"/>
        </w:rPr>
        <w:t>trategic</w:t>
      </w:r>
      <w:r w:rsidR="00514E0A" w:rsidRPr="002C3C0D">
        <w:rPr>
          <w:rFonts w:ascii="Arial" w:hAnsi="Arial" w:cs="Arial"/>
          <w:i/>
          <w:iCs/>
          <w:sz w:val="24"/>
          <w:szCs w:val="24"/>
        </w:rPr>
        <w:t xml:space="preserve"> analysis of market positioning</w:t>
      </w:r>
      <w:r w:rsidR="005318AF" w:rsidRPr="002C3C0D">
        <w:rPr>
          <w:rFonts w:ascii="Arial" w:hAnsi="Arial" w:cs="Arial"/>
          <w:i/>
          <w:iCs/>
          <w:sz w:val="24"/>
          <w:szCs w:val="24"/>
        </w:rPr>
        <w:t>.</w:t>
      </w:r>
      <w:r w:rsidR="005318AF">
        <w:rPr>
          <w:rFonts w:ascii="Arial" w:hAnsi="Arial" w:cs="Arial"/>
          <w:sz w:val="24"/>
          <w:szCs w:val="24"/>
        </w:rPr>
        <w:t xml:space="preserve"> International Journal of Hospitality</w:t>
      </w:r>
      <w:r w:rsidR="003D26B5">
        <w:rPr>
          <w:rFonts w:ascii="Arial" w:hAnsi="Arial" w:cs="Arial"/>
          <w:sz w:val="24"/>
          <w:szCs w:val="24"/>
        </w:rPr>
        <w:t xml:space="preserve"> and Tourism Management</w:t>
      </w:r>
      <w:r w:rsidR="00667566">
        <w:rPr>
          <w:rFonts w:ascii="Arial" w:hAnsi="Arial" w:cs="Arial"/>
          <w:sz w:val="24"/>
          <w:szCs w:val="24"/>
        </w:rPr>
        <w:t>, 15(2), 78-94.</w:t>
      </w:r>
    </w:p>
    <w:p w14:paraId="1C6479AE" w14:textId="4A6CD0B6" w:rsidR="00667566" w:rsidRDefault="00FF03F5" w:rsidP="00AD5668">
      <w:pPr>
        <w:spacing w:line="360" w:lineRule="auto"/>
        <w:jc w:val="both"/>
        <w:rPr>
          <w:rFonts w:ascii="Arial" w:hAnsi="Arial" w:cs="Arial"/>
          <w:sz w:val="24"/>
          <w:szCs w:val="24"/>
        </w:rPr>
      </w:pPr>
      <w:r>
        <w:rPr>
          <w:rFonts w:ascii="Arial" w:hAnsi="Arial" w:cs="Arial"/>
          <w:sz w:val="24"/>
          <w:szCs w:val="24"/>
        </w:rPr>
        <w:t>Taylor, L. (2019).</w:t>
      </w:r>
      <w:r w:rsidR="00387809">
        <w:rPr>
          <w:rFonts w:ascii="Arial" w:hAnsi="Arial" w:cs="Arial"/>
          <w:sz w:val="24"/>
          <w:szCs w:val="24"/>
        </w:rPr>
        <w:t xml:space="preserve"> </w:t>
      </w:r>
      <w:r w:rsidR="00387809" w:rsidRPr="002C3C0D">
        <w:rPr>
          <w:rFonts w:ascii="Arial" w:hAnsi="Arial" w:cs="Arial"/>
          <w:i/>
          <w:iCs/>
          <w:sz w:val="24"/>
          <w:szCs w:val="24"/>
        </w:rPr>
        <w:t>Enhancing work-life balance through</w:t>
      </w:r>
      <w:r w:rsidR="00281BD0" w:rsidRPr="002C3C0D">
        <w:rPr>
          <w:rFonts w:ascii="Arial" w:hAnsi="Arial" w:cs="Arial"/>
          <w:i/>
          <w:iCs/>
          <w:sz w:val="24"/>
          <w:szCs w:val="24"/>
        </w:rPr>
        <w:t xml:space="preserve"> flexible work policies</w:t>
      </w:r>
      <w:r w:rsidR="009B123C" w:rsidRPr="002C3C0D">
        <w:rPr>
          <w:rFonts w:ascii="Arial" w:hAnsi="Arial" w:cs="Arial"/>
          <w:i/>
          <w:iCs/>
          <w:sz w:val="24"/>
          <w:szCs w:val="24"/>
        </w:rPr>
        <w:t>: A case study of Premier Inn Hotel</w:t>
      </w:r>
      <w:r w:rsidR="00BC624D" w:rsidRPr="002C3C0D">
        <w:rPr>
          <w:rFonts w:ascii="Arial" w:hAnsi="Arial" w:cs="Arial"/>
          <w:i/>
          <w:iCs/>
          <w:sz w:val="24"/>
          <w:szCs w:val="24"/>
        </w:rPr>
        <w:t>s.</w:t>
      </w:r>
      <w:r w:rsidR="00BC624D">
        <w:rPr>
          <w:rFonts w:ascii="Arial" w:hAnsi="Arial" w:cs="Arial"/>
          <w:sz w:val="24"/>
          <w:szCs w:val="24"/>
        </w:rPr>
        <w:t xml:space="preserve"> Journal of Human Resource Management</w:t>
      </w:r>
      <w:r w:rsidR="00EB6A79">
        <w:rPr>
          <w:rFonts w:ascii="Arial" w:hAnsi="Arial" w:cs="Arial"/>
          <w:sz w:val="24"/>
          <w:szCs w:val="24"/>
        </w:rPr>
        <w:t>, 42(1), 45-60.</w:t>
      </w:r>
    </w:p>
    <w:p w14:paraId="62D11680" w14:textId="2900D7D7" w:rsidR="00EB6A79" w:rsidRPr="00C55823" w:rsidRDefault="00EB6A79" w:rsidP="00AD5668">
      <w:pPr>
        <w:spacing w:line="360" w:lineRule="auto"/>
        <w:jc w:val="both"/>
        <w:rPr>
          <w:rFonts w:ascii="Arial" w:hAnsi="Arial" w:cs="Arial"/>
          <w:sz w:val="24"/>
          <w:szCs w:val="24"/>
        </w:rPr>
      </w:pPr>
      <w:r>
        <w:rPr>
          <w:rFonts w:ascii="Arial" w:hAnsi="Arial" w:cs="Arial"/>
          <w:sz w:val="24"/>
          <w:szCs w:val="24"/>
        </w:rPr>
        <w:t>White</w:t>
      </w:r>
      <w:r w:rsidR="00666402">
        <w:rPr>
          <w:rFonts w:ascii="Arial" w:hAnsi="Arial" w:cs="Arial"/>
          <w:sz w:val="24"/>
          <w:szCs w:val="24"/>
        </w:rPr>
        <w:t xml:space="preserve">, S. (2021). </w:t>
      </w:r>
      <w:r w:rsidR="00125048" w:rsidRPr="002C3C0D">
        <w:rPr>
          <w:rFonts w:ascii="Arial" w:hAnsi="Arial" w:cs="Arial"/>
          <w:i/>
          <w:iCs/>
          <w:sz w:val="24"/>
          <w:szCs w:val="24"/>
        </w:rPr>
        <w:t>Prioritizing guest satisfaction</w:t>
      </w:r>
      <w:r w:rsidR="00617D91" w:rsidRPr="002C3C0D">
        <w:rPr>
          <w:rFonts w:ascii="Arial" w:hAnsi="Arial" w:cs="Arial"/>
          <w:i/>
          <w:iCs/>
          <w:sz w:val="24"/>
          <w:szCs w:val="24"/>
        </w:rPr>
        <w:t xml:space="preserve"> through feedback systems</w:t>
      </w:r>
      <w:r w:rsidR="006269E4" w:rsidRPr="002C3C0D">
        <w:rPr>
          <w:rFonts w:ascii="Arial" w:hAnsi="Arial" w:cs="Arial"/>
          <w:i/>
          <w:iCs/>
          <w:sz w:val="24"/>
          <w:szCs w:val="24"/>
        </w:rPr>
        <w:t>: The case of Premier Inn Hotels</w:t>
      </w:r>
      <w:r w:rsidR="00D123D3" w:rsidRPr="002C3C0D">
        <w:rPr>
          <w:rFonts w:ascii="Arial" w:hAnsi="Arial" w:cs="Arial"/>
          <w:i/>
          <w:iCs/>
          <w:sz w:val="24"/>
          <w:szCs w:val="24"/>
        </w:rPr>
        <w:t>.</w:t>
      </w:r>
      <w:r w:rsidR="00D123D3">
        <w:rPr>
          <w:rFonts w:ascii="Arial" w:hAnsi="Arial" w:cs="Arial"/>
          <w:sz w:val="24"/>
          <w:szCs w:val="24"/>
        </w:rPr>
        <w:t xml:space="preserve"> International Journal of Hospitality Management</w:t>
      </w:r>
      <w:r w:rsidR="00F73D16">
        <w:rPr>
          <w:rFonts w:ascii="Arial" w:hAnsi="Arial" w:cs="Arial"/>
          <w:sz w:val="24"/>
          <w:szCs w:val="24"/>
        </w:rPr>
        <w:t>, 30(3), 180-195.</w:t>
      </w:r>
    </w:p>
    <w:sectPr w:rsidR="00EB6A79" w:rsidRPr="00C55823" w:rsidSect="00384E7A">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44AAE" w14:textId="77777777" w:rsidR="00986941" w:rsidRDefault="00986941" w:rsidP="007C2922">
      <w:pPr>
        <w:spacing w:after="0" w:line="240" w:lineRule="auto"/>
      </w:pPr>
      <w:r>
        <w:separator/>
      </w:r>
    </w:p>
  </w:endnote>
  <w:endnote w:type="continuationSeparator" w:id="0">
    <w:p w14:paraId="7EFFD786" w14:textId="77777777" w:rsidR="00986941" w:rsidRDefault="00986941" w:rsidP="007C2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539838"/>
      <w:docPartObj>
        <w:docPartGallery w:val="Page Numbers (Bottom of Page)"/>
        <w:docPartUnique/>
      </w:docPartObj>
    </w:sdtPr>
    <w:sdtEndPr>
      <w:rPr>
        <w:noProof/>
      </w:rPr>
    </w:sdtEndPr>
    <w:sdtContent>
      <w:p w14:paraId="05F006EC" w14:textId="74643E43" w:rsidR="007C2922" w:rsidRDefault="007C29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65576A" w14:textId="77777777" w:rsidR="007C2922" w:rsidRDefault="007C2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30DE0" w14:textId="77777777" w:rsidR="00986941" w:rsidRDefault="00986941" w:rsidP="007C2922">
      <w:pPr>
        <w:spacing w:after="0" w:line="240" w:lineRule="auto"/>
      </w:pPr>
      <w:r>
        <w:separator/>
      </w:r>
    </w:p>
  </w:footnote>
  <w:footnote w:type="continuationSeparator" w:id="0">
    <w:p w14:paraId="524BCC93" w14:textId="77777777" w:rsidR="00986941" w:rsidRDefault="00986941" w:rsidP="007C29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7E0D4C97022349F89E0CC2E2C3F86CFD"/>
      </w:placeholder>
      <w:temporary/>
      <w:showingPlcHdr/>
      <w15:appearance w15:val="hidden"/>
    </w:sdtPr>
    <w:sdtContent>
      <w:p w14:paraId="162C1DF5" w14:textId="77777777" w:rsidR="008E29DF" w:rsidRDefault="008E29DF">
        <w:pPr>
          <w:pStyle w:val="Header"/>
        </w:pPr>
        <w:r>
          <w:t>[Type here]</w:t>
        </w:r>
      </w:p>
    </w:sdtContent>
  </w:sdt>
  <w:p w14:paraId="64354DD4" w14:textId="77777777" w:rsidR="007C2922" w:rsidRDefault="007C29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97F"/>
    <w:rsid w:val="00007226"/>
    <w:rsid w:val="00035FF0"/>
    <w:rsid w:val="000430B7"/>
    <w:rsid w:val="00071235"/>
    <w:rsid w:val="00072C81"/>
    <w:rsid w:val="00077C1E"/>
    <w:rsid w:val="000920F4"/>
    <w:rsid w:val="000B3C2A"/>
    <w:rsid w:val="000C6CD2"/>
    <w:rsid w:val="000D2EEB"/>
    <w:rsid w:val="000E6272"/>
    <w:rsid w:val="000F05F7"/>
    <w:rsid w:val="000F409B"/>
    <w:rsid w:val="000F6C96"/>
    <w:rsid w:val="00100756"/>
    <w:rsid w:val="001162D4"/>
    <w:rsid w:val="00121FF1"/>
    <w:rsid w:val="00125048"/>
    <w:rsid w:val="00154588"/>
    <w:rsid w:val="00155B18"/>
    <w:rsid w:val="00181EBC"/>
    <w:rsid w:val="00194688"/>
    <w:rsid w:val="001B10E6"/>
    <w:rsid w:val="001D4565"/>
    <w:rsid w:val="001D77BB"/>
    <w:rsid w:val="001F2676"/>
    <w:rsid w:val="001F3CDA"/>
    <w:rsid w:val="002012EC"/>
    <w:rsid w:val="0021711E"/>
    <w:rsid w:val="00220CCE"/>
    <w:rsid w:val="00230E1A"/>
    <w:rsid w:val="00232D7A"/>
    <w:rsid w:val="00280759"/>
    <w:rsid w:val="00281BD0"/>
    <w:rsid w:val="00293EFA"/>
    <w:rsid w:val="002C1C43"/>
    <w:rsid w:val="002C3C0D"/>
    <w:rsid w:val="002C6BF4"/>
    <w:rsid w:val="002E3226"/>
    <w:rsid w:val="002E37D8"/>
    <w:rsid w:val="002F541A"/>
    <w:rsid w:val="00340274"/>
    <w:rsid w:val="003769AE"/>
    <w:rsid w:val="0038182A"/>
    <w:rsid w:val="003819D6"/>
    <w:rsid w:val="00384E7A"/>
    <w:rsid w:val="00387809"/>
    <w:rsid w:val="003B0D14"/>
    <w:rsid w:val="003B6975"/>
    <w:rsid w:val="003C137F"/>
    <w:rsid w:val="003C2CAE"/>
    <w:rsid w:val="003D26B5"/>
    <w:rsid w:val="003E6FC3"/>
    <w:rsid w:val="003F12B2"/>
    <w:rsid w:val="00420580"/>
    <w:rsid w:val="00433B8A"/>
    <w:rsid w:val="00436EDA"/>
    <w:rsid w:val="00473C09"/>
    <w:rsid w:val="004837E1"/>
    <w:rsid w:val="00495CBC"/>
    <w:rsid w:val="004B0C80"/>
    <w:rsid w:val="004B3181"/>
    <w:rsid w:val="004B6E2A"/>
    <w:rsid w:val="004D2163"/>
    <w:rsid w:val="004E5223"/>
    <w:rsid w:val="00514E0A"/>
    <w:rsid w:val="00515555"/>
    <w:rsid w:val="00515ED7"/>
    <w:rsid w:val="00521AC6"/>
    <w:rsid w:val="005318AF"/>
    <w:rsid w:val="00535662"/>
    <w:rsid w:val="00556985"/>
    <w:rsid w:val="005934AB"/>
    <w:rsid w:val="005A780E"/>
    <w:rsid w:val="005B36E0"/>
    <w:rsid w:val="005C6C23"/>
    <w:rsid w:val="005D28D8"/>
    <w:rsid w:val="005D2BF0"/>
    <w:rsid w:val="005E69CE"/>
    <w:rsid w:val="005F6F7F"/>
    <w:rsid w:val="00617D91"/>
    <w:rsid w:val="006269E4"/>
    <w:rsid w:val="00637499"/>
    <w:rsid w:val="00641509"/>
    <w:rsid w:val="00645B20"/>
    <w:rsid w:val="006547F0"/>
    <w:rsid w:val="00666402"/>
    <w:rsid w:val="00667566"/>
    <w:rsid w:val="006938A5"/>
    <w:rsid w:val="006A086E"/>
    <w:rsid w:val="006C4F61"/>
    <w:rsid w:val="006D457D"/>
    <w:rsid w:val="006E25F3"/>
    <w:rsid w:val="006E404E"/>
    <w:rsid w:val="006F08E3"/>
    <w:rsid w:val="00721AFA"/>
    <w:rsid w:val="00724842"/>
    <w:rsid w:val="00725BBD"/>
    <w:rsid w:val="00740396"/>
    <w:rsid w:val="00744F6D"/>
    <w:rsid w:val="00746322"/>
    <w:rsid w:val="0075371E"/>
    <w:rsid w:val="007B04F8"/>
    <w:rsid w:val="007C2922"/>
    <w:rsid w:val="007C6616"/>
    <w:rsid w:val="007F4DBC"/>
    <w:rsid w:val="008122D4"/>
    <w:rsid w:val="00825E93"/>
    <w:rsid w:val="008306A2"/>
    <w:rsid w:val="0086536C"/>
    <w:rsid w:val="00873685"/>
    <w:rsid w:val="00876A0C"/>
    <w:rsid w:val="008D0A4B"/>
    <w:rsid w:val="008D3A57"/>
    <w:rsid w:val="008D62CD"/>
    <w:rsid w:val="008E29DF"/>
    <w:rsid w:val="008E363B"/>
    <w:rsid w:val="008E61F1"/>
    <w:rsid w:val="009136CB"/>
    <w:rsid w:val="00942A1A"/>
    <w:rsid w:val="009668BD"/>
    <w:rsid w:val="00971052"/>
    <w:rsid w:val="00976FA2"/>
    <w:rsid w:val="00983283"/>
    <w:rsid w:val="00986941"/>
    <w:rsid w:val="0099414C"/>
    <w:rsid w:val="0099729B"/>
    <w:rsid w:val="009B123C"/>
    <w:rsid w:val="009C7093"/>
    <w:rsid w:val="009D7941"/>
    <w:rsid w:val="009E1AD5"/>
    <w:rsid w:val="009F38FC"/>
    <w:rsid w:val="00A07C3A"/>
    <w:rsid w:val="00A132F4"/>
    <w:rsid w:val="00A13752"/>
    <w:rsid w:val="00A17B5B"/>
    <w:rsid w:val="00A25A12"/>
    <w:rsid w:val="00A3489B"/>
    <w:rsid w:val="00A35A2D"/>
    <w:rsid w:val="00A51420"/>
    <w:rsid w:val="00A60A03"/>
    <w:rsid w:val="00A83691"/>
    <w:rsid w:val="00A9099A"/>
    <w:rsid w:val="00AA3C13"/>
    <w:rsid w:val="00AB4C62"/>
    <w:rsid w:val="00AB66A4"/>
    <w:rsid w:val="00AC097F"/>
    <w:rsid w:val="00AC549C"/>
    <w:rsid w:val="00AD5668"/>
    <w:rsid w:val="00AE074A"/>
    <w:rsid w:val="00AE26D7"/>
    <w:rsid w:val="00B003E3"/>
    <w:rsid w:val="00B33D41"/>
    <w:rsid w:val="00B44B7A"/>
    <w:rsid w:val="00B47663"/>
    <w:rsid w:val="00B5383A"/>
    <w:rsid w:val="00B76F56"/>
    <w:rsid w:val="00B80B08"/>
    <w:rsid w:val="00BC51BC"/>
    <w:rsid w:val="00BC624D"/>
    <w:rsid w:val="00BD13C5"/>
    <w:rsid w:val="00BF72F3"/>
    <w:rsid w:val="00C022B4"/>
    <w:rsid w:val="00C5562B"/>
    <w:rsid w:val="00C55823"/>
    <w:rsid w:val="00C659BE"/>
    <w:rsid w:val="00C81BCF"/>
    <w:rsid w:val="00C92FB7"/>
    <w:rsid w:val="00CA4378"/>
    <w:rsid w:val="00CA5775"/>
    <w:rsid w:val="00CB7F27"/>
    <w:rsid w:val="00CC5E54"/>
    <w:rsid w:val="00CD3F0D"/>
    <w:rsid w:val="00CD789E"/>
    <w:rsid w:val="00CD7D85"/>
    <w:rsid w:val="00CF1525"/>
    <w:rsid w:val="00CF6E87"/>
    <w:rsid w:val="00D03FA8"/>
    <w:rsid w:val="00D123D3"/>
    <w:rsid w:val="00D134CD"/>
    <w:rsid w:val="00D222CA"/>
    <w:rsid w:val="00D263C7"/>
    <w:rsid w:val="00D264FE"/>
    <w:rsid w:val="00D34F79"/>
    <w:rsid w:val="00D62B6C"/>
    <w:rsid w:val="00D77434"/>
    <w:rsid w:val="00D83867"/>
    <w:rsid w:val="00D84F2C"/>
    <w:rsid w:val="00D87716"/>
    <w:rsid w:val="00D95446"/>
    <w:rsid w:val="00D959F0"/>
    <w:rsid w:val="00DA409D"/>
    <w:rsid w:val="00DA6268"/>
    <w:rsid w:val="00DB6E82"/>
    <w:rsid w:val="00DD7489"/>
    <w:rsid w:val="00E01220"/>
    <w:rsid w:val="00E129E3"/>
    <w:rsid w:val="00E32967"/>
    <w:rsid w:val="00E46E2D"/>
    <w:rsid w:val="00E6401C"/>
    <w:rsid w:val="00E67FA7"/>
    <w:rsid w:val="00E76B30"/>
    <w:rsid w:val="00E81EF5"/>
    <w:rsid w:val="00E84DBD"/>
    <w:rsid w:val="00E85D3C"/>
    <w:rsid w:val="00E87AA2"/>
    <w:rsid w:val="00E9642B"/>
    <w:rsid w:val="00E96BFD"/>
    <w:rsid w:val="00E96DE5"/>
    <w:rsid w:val="00E96F1D"/>
    <w:rsid w:val="00EB6A79"/>
    <w:rsid w:val="00EC51A9"/>
    <w:rsid w:val="00ED3AD3"/>
    <w:rsid w:val="00EE5507"/>
    <w:rsid w:val="00F11240"/>
    <w:rsid w:val="00F4304C"/>
    <w:rsid w:val="00F55A4D"/>
    <w:rsid w:val="00F5638D"/>
    <w:rsid w:val="00F60B0B"/>
    <w:rsid w:val="00F66177"/>
    <w:rsid w:val="00F73AF1"/>
    <w:rsid w:val="00F73D16"/>
    <w:rsid w:val="00F85DDF"/>
    <w:rsid w:val="00FA7559"/>
    <w:rsid w:val="00FC5AD2"/>
    <w:rsid w:val="00FD2E18"/>
    <w:rsid w:val="00FE1BA7"/>
    <w:rsid w:val="00FE4FD5"/>
    <w:rsid w:val="00FF0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4B949"/>
  <w15:chartTrackingRefBased/>
  <w15:docId w15:val="{F9B17F46-83F9-40BB-8B61-2A52558B5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97F"/>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922"/>
    <w:rPr>
      <w:kern w:val="0"/>
      <w14:ligatures w14:val="none"/>
    </w:rPr>
  </w:style>
  <w:style w:type="paragraph" w:styleId="Footer">
    <w:name w:val="footer"/>
    <w:basedOn w:val="Normal"/>
    <w:link w:val="FooterChar"/>
    <w:uiPriority w:val="99"/>
    <w:unhideWhenUsed/>
    <w:rsid w:val="007C2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92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52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0D4C97022349F89E0CC2E2C3F86CFD"/>
        <w:category>
          <w:name w:val="General"/>
          <w:gallery w:val="placeholder"/>
        </w:category>
        <w:types>
          <w:type w:val="bbPlcHdr"/>
        </w:types>
        <w:behaviors>
          <w:behavior w:val="content"/>
        </w:behaviors>
        <w:guid w:val="{96FAEC19-A0C3-4DD6-BEDA-3F67DC5C9D20}"/>
      </w:docPartPr>
      <w:docPartBody>
        <w:p w:rsidR="00000000" w:rsidRDefault="00877416" w:rsidP="00877416">
          <w:pPr>
            <w:pStyle w:val="7E0D4C97022349F89E0CC2E2C3F86CFD"/>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416"/>
    <w:rsid w:val="00877416"/>
    <w:rsid w:val="00FB6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0D4C97022349F89E0CC2E2C3F86CFD">
    <w:name w:val="7E0D4C97022349F89E0CC2E2C3F86CFD"/>
    <w:rsid w:val="008774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8bcac7836e4f68e392da1d637322c68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362e9adfff0e07d31e85223bb290ff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4BBF7C-2D9F-435E-8D0D-564F5453FEED}">
  <ds:schemaRefs>
    <ds:schemaRef ds:uri="http://schemas.microsoft.com/sharepoint/v3/contenttype/forms"/>
  </ds:schemaRefs>
</ds:datastoreItem>
</file>

<file path=customXml/itemProps2.xml><?xml version="1.0" encoding="utf-8"?>
<ds:datastoreItem xmlns:ds="http://schemas.openxmlformats.org/officeDocument/2006/customXml" ds:itemID="{69A4ADC3-41C2-4C22-B563-6C9E0A4E445C}">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1BDEC95F-8F54-4EAF-9A49-0578EB9F9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10</Pages>
  <Words>2952</Words>
  <Characters>16831</Characters>
  <Application>Microsoft Office Word</Application>
  <DocSecurity>0</DocSecurity>
  <Lines>140</Lines>
  <Paragraphs>39</Paragraphs>
  <ScaleCrop>false</ScaleCrop>
  <Company/>
  <LinksUpToDate>false</LinksUpToDate>
  <CharactersWithSpaces>19744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Khan</dc:creator>
  <cp:keywords/>
  <dc:description/>
  <cp:lastModifiedBy>Mohammed Khan</cp:lastModifiedBy>
  <cp:revision>226</cp:revision>
  <dcterms:created xsi:type="dcterms:W3CDTF">2023-06-13T08:11:00Z</dcterms:created>
  <dcterms:modified xsi:type="dcterms:W3CDTF">2023-06-15T21:54:00Z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