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0A9F293F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 _ _</w:t>
      </w:r>
      <w:r w:rsidR="003877E3">
        <w:rPr>
          <w:sz w:val="28"/>
          <w:szCs w:val="28"/>
        </w:rPr>
        <w:t>Aditya Mohod</w:t>
      </w:r>
      <w:r>
        <w:rPr>
          <w:sz w:val="28"/>
          <w:szCs w:val="28"/>
        </w:rPr>
        <w:t xml:space="preserve"> _ _ _ _ _ _ _ _ _ _ _ _ _ _ _ _ _ _ _ _ _ _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38D94091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</w:t>
      </w:r>
      <w:r w:rsidR="003877E3">
        <w:rPr>
          <w:sz w:val="28"/>
          <w:szCs w:val="28"/>
        </w:rPr>
        <w:t>Aditya</w:t>
      </w:r>
      <w:r>
        <w:rPr>
          <w:sz w:val="28"/>
          <w:szCs w:val="28"/>
        </w:rPr>
        <w:t xml:space="preserve"> _ _ _ _ _ _ _ _ _ _ _ _ _ _ _ _ _ _ _ _ _ _ _ _ _ _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10BE0EAF" w14:textId="77777777" w:rsidR="00C561D3" w:rsidRDefault="00C561D3" w:rsidP="00C561D3">
            <w:pPr>
              <w:rPr>
                <w:sz w:val="28"/>
                <w:szCs w:val="28"/>
              </w:rPr>
            </w:pPr>
            <w:r w:rsidRPr="00C561D3">
              <w:rPr>
                <w:sz w:val="28"/>
                <w:szCs w:val="28"/>
              </w:rPr>
              <w:t>Aditya Mohod (2503557)</w:t>
            </w:r>
          </w:p>
          <w:p w14:paraId="2B2049DB" w14:textId="77777777" w:rsidR="00C561D3" w:rsidRDefault="00C561D3" w:rsidP="00C561D3">
            <w:pPr>
              <w:rPr>
                <w:sz w:val="28"/>
                <w:szCs w:val="28"/>
              </w:rPr>
            </w:pPr>
          </w:p>
          <w:p w14:paraId="184E46C1" w14:textId="12F3B981" w:rsidR="00C561D3" w:rsidRPr="00C561D3" w:rsidRDefault="00C561D3" w:rsidP="00C561D3">
            <w:pPr>
              <w:rPr>
                <w:sz w:val="28"/>
                <w:szCs w:val="28"/>
              </w:rPr>
            </w:pPr>
            <w:r w:rsidRPr="00C561D3">
              <w:rPr>
                <w:sz w:val="28"/>
                <w:szCs w:val="28"/>
              </w:rPr>
              <w:t>Naga Nandini Morla (2505085)</w:t>
            </w:r>
          </w:p>
          <w:p w14:paraId="0DFD28F1" w14:textId="77777777" w:rsidR="00C561D3" w:rsidRPr="00C561D3" w:rsidRDefault="00C561D3" w:rsidP="00C561D3">
            <w:pPr>
              <w:rPr>
                <w:sz w:val="28"/>
                <w:szCs w:val="28"/>
              </w:rPr>
            </w:pPr>
          </w:p>
          <w:p w14:paraId="44185C53" w14:textId="77777777" w:rsidR="00C561D3" w:rsidRPr="00C561D3" w:rsidRDefault="00C561D3" w:rsidP="00C561D3">
            <w:pPr>
              <w:rPr>
                <w:sz w:val="28"/>
                <w:szCs w:val="28"/>
              </w:rPr>
            </w:pPr>
            <w:r w:rsidRPr="00C561D3">
              <w:rPr>
                <w:sz w:val="28"/>
                <w:szCs w:val="28"/>
              </w:rPr>
              <w:t>Vamsi Rapakav (2514890)</w:t>
            </w:r>
          </w:p>
          <w:p w14:paraId="759AAD86" w14:textId="77777777" w:rsidR="00C561D3" w:rsidRPr="00C561D3" w:rsidRDefault="00C561D3" w:rsidP="00C561D3">
            <w:pPr>
              <w:rPr>
                <w:sz w:val="28"/>
                <w:szCs w:val="28"/>
              </w:rPr>
            </w:pPr>
          </w:p>
          <w:p w14:paraId="033F3BA8" w14:textId="1FA0E25A" w:rsidR="00A12E2A" w:rsidRDefault="00C561D3" w:rsidP="00A12E2A">
            <w:pPr>
              <w:rPr>
                <w:sz w:val="28"/>
                <w:szCs w:val="28"/>
              </w:rPr>
            </w:pPr>
            <w:r w:rsidRPr="00C561D3">
              <w:rPr>
                <w:sz w:val="28"/>
                <w:szCs w:val="28"/>
              </w:rPr>
              <w:t xml:space="preserve">Lokesh Reddy </w:t>
            </w:r>
            <w:proofErr w:type="spellStart"/>
            <w:r w:rsidRPr="00C561D3">
              <w:rPr>
                <w:sz w:val="28"/>
                <w:szCs w:val="28"/>
              </w:rPr>
              <w:t>Karangula</w:t>
            </w:r>
            <w:proofErr w:type="spellEnd"/>
            <w:r w:rsidRPr="00C561D3">
              <w:rPr>
                <w:sz w:val="28"/>
                <w:szCs w:val="28"/>
              </w:rPr>
              <w:t xml:space="preserve"> (2513500)</w:t>
            </w: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85E8461" w14:textId="38A93C04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E3366D">
              <w:rPr>
                <w:b/>
                <w:bCs/>
                <w:sz w:val="28"/>
                <w:szCs w:val="28"/>
              </w:rPr>
              <w:t xml:space="preserve"> HSBC</w:t>
            </w:r>
          </w:p>
          <w:p w14:paraId="0D3271FD" w14:textId="77777777" w:rsidR="00D01696" w:rsidRDefault="00D01696" w:rsidP="004D50BE">
            <w:pPr>
              <w:rPr>
                <w:b/>
                <w:bCs/>
                <w:sz w:val="28"/>
                <w:szCs w:val="28"/>
              </w:rPr>
            </w:pPr>
          </w:p>
          <w:p w14:paraId="65F852F9" w14:textId="3F89313B" w:rsidR="004D50BE" w:rsidRDefault="00DA63CE" w:rsidP="004D50BE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 w:rsidR="00CA28DA">
              <w:rPr>
                <w:b/>
                <w:bCs/>
                <w:sz w:val="28"/>
                <w:szCs w:val="28"/>
              </w:rPr>
              <w:t>Key</w:t>
            </w:r>
            <w:r w:rsidRPr="00DA63CE">
              <w:rPr>
                <w:b/>
                <w:bCs/>
                <w:sz w:val="28"/>
                <w:szCs w:val="28"/>
              </w:rPr>
              <w:t xml:space="preserve">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</w:p>
          <w:p w14:paraId="3A418AEE" w14:textId="0293F4AD" w:rsidR="004D50BE" w:rsidRPr="00D01696" w:rsidRDefault="004D50BE" w:rsidP="004D50BE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  <w:lang w:val="en-IN"/>
              </w:rPr>
            </w:pPr>
            <w:r w:rsidRPr="00D01696">
              <w:rPr>
                <w:sz w:val="24"/>
                <w:szCs w:val="24"/>
                <w:lang w:val="en-IN"/>
              </w:rPr>
              <w:t>Cybersecurity and data privacy risks in digital banking.</w:t>
            </w:r>
          </w:p>
          <w:p w14:paraId="7F7B9237" w14:textId="77777777" w:rsidR="004D50BE" w:rsidRPr="00D01696" w:rsidRDefault="004D50BE" w:rsidP="004D50BE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  <w:lang w:val="en-IN"/>
              </w:rPr>
            </w:pPr>
            <w:r w:rsidRPr="00D01696">
              <w:rPr>
                <w:sz w:val="24"/>
                <w:szCs w:val="24"/>
                <w:lang w:val="en-IN"/>
              </w:rPr>
              <w:t>HSBC’s struggle to modernise legacy systems while staying competitive in digital finance.</w:t>
            </w:r>
          </w:p>
          <w:p w14:paraId="42A54C4E" w14:textId="77777777" w:rsidR="004D50BE" w:rsidRPr="00D01696" w:rsidRDefault="004D50BE" w:rsidP="004D50BE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  <w:lang w:val="en-IN"/>
              </w:rPr>
            </w:pPr>
            <w:r w:rsidRPr="00D01696">
              <w:rPr>
                <w:sz w:val="24"/>
                <w:szCs w:val="24"/>
                <w:lang w:val="en-IN"/>
              </w:rPr>
              <w:t>Balancing innovation with regulatory and operational complexity.</w:t>
            </w:r>
          </w:p>
          <w:p w14:paraId="01CB61B4" w14:textId="5A6D1DC8" w:rsidR="00DA63CE" w:rsidRPr="00D01696" w:rsidRDefault="00DA63CE" w:rsidP="00A12E2A">
            <w:pPr>
              <w:rPr>
                <w:b/>
                <w:bCs/>
                <w:sz w:val="24"/>
                <w:szCs w:val="24"/>
              </w:rPr>
            </w:pPr>
          </w:p>
          <w:p w14:paraId="5576F57F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E2A40C7"/>
    <w:multiLevelType w:val="multilevel"/>
    <w:tmpl w:val="99164C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F3A037D"/>
    <w:multiLevelType w:val="hybridMultilevel"/>
    <w:tmpl w:val="092A003C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43616272">
    <w:abstractNumId w:val="0"/>
  </w:num>
  <w:num w:numId="2" w16cid:durableId="196380019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0E7E"/>
    <w:rsid w:val="00042132"/>
    <w:rsid w:val="003877E3"/>
    <w:rsid w:val="003F743E"/>
    <w:rsid w:val="00406A96"/>
    <w:rsid w:val="004D50BE"/>
    <w:rsid w:val="007066AE"/>
    <w:rsid w:val="00907785"/>
    <w:rsid w:val="009A69A7"/>
    <w:rsid w:val="00A12E2A"/>
    <w:rsid w:val="00B561DC"/>
    <w:rsid w:val="00C561D3"/>
    <w:rsid w:val="00CA28DA"/>
    <w:rsid w:val="00D01696"/>
    <w:rsid w:val="00D9405C"/>
    <w:rsid w:val="00DA63CE"/>
    <w:rsid w:val="00E3366D"/>
    <w:rsid w:val="00F576E6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D50B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111</Words>
  <Characters>635</Characters>
  <Application>Microsoft Office Word</Application>
  <DocSecurity>0</DocSecurity>
  <Lines>5</Lines>
  <Paragraphs>1</Paragraphs>
  <ScaleCrop>false</ScaleCrop>
  <Company/>
  <LinksUpToDate>false</LinksUpToDate>
  <CharactersWithSpaces>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Aditya Mohod</cp:lastModifiedBy>
  <cp:revision>3</cp:revision>
  <dcterms:created xsi:type="dcterms:W3CDTF">2025-11-10T12:22:00Z</dcterms:created>
  <dcterms:modified xsi:type="dcterms:W3CDTF">2025-11-10T12:23:00Z</dcterms:modified>
</cp:coreProperties>
</file>