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096D98DA" w:rsidR="005E24FC" w:rsidRDefault="005E24FC">
      <w:r>
        <w:t>The main idea is that</w:t>
      </w:r>
      <w:r w:rsidR="001B5BE8">
        <w:t xml:space="preserve"> how social media helps businesses grow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459B8A0" w:rsidR="5784FD2E" w:rsidRDefault="5784FD2E">
      <w:r>
        <w:t>One key point is</w:t>
      </w:r>
      <w:r w:rsidR="65C9328A">
        <w:t xml:space="preserve">   </w:t>
      </w:r>
      <w:r w:rsidR="00717701">
        <w:t xml:space="preserve">product </w:t>
      </w:r>
    </w:p>
    <w:p w14:paraId="1B9F5CD7" w14:textId="31A93CE8" w:rsidR="005E24FC" w:rsidRDefault="005E24FC">
      <w:r>
        <w:t>Another key point i</w:t>
      </w:r>
      <w:r w:rsidR="0030565F">
        <w:t>s</w:t>
      </w:r>
      <w:r w:rsidR="00717701">
        <w:t xml:space="preserve"> marketing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9A04288" w:rsidR="005E24FC" w:rsidRPr="005E24FC" w:rsidRDefault="005E24FC" w:rsidP="0030565F">
      <w:r w:rsidRPr="005E24FC">
        <w:t>The most important part is</w:t>
      </w:r>
      <w:r w:rsidR="00717701">
        <w:t xml:space="preserve"> </w:t>
      </w:r>
      <w:r w:rsidR="00DE359C">
        <w:t>how the customers happy for your products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46072C9A" w:rsidR="005E24FC" w:rsidRPr="005E24FC" w:rsidRDefault="005E24FC" w:rsidP="0030565F">
      <w:r w:rsidRPr="005E24FC">
        <w:t>I was not sure abou</w:t>
      </w:r>
      <w:r w:rsidR="0030565F">
        <w:t>t</w:t>
      </w:r>
      <w:r w:rsidR="00DE359C">
        <w:t xml:space="preserve"> </w:t>
      </w:r>
      <w:r w:rsidR="00CC0ECA">
        <w:t xml:space="preserve">if social media really helps small businesses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EEE3364" w:rsidR="005E24FC" w:rsidRPr="005E24FC" w:rsidRDefault="005E24FC" w:rsidP="0030565F">
      <w:r w:rsidRPr="005E24FC">
        <w:t>My group helped me b</w:t>
      </w:r>
      <w:r w:rsidR="0030565F">
        <w:t>y</w:t>
      </w:r>
      <w:r w:rsidR="00CC0ECA">
        <w:t xml:space="preserve"> showing </w:t>
      </w:r>
      <w:r w:rsidR="00B07654">
        <w:t xml:space="preserve">what the social media can do for </w:t>
      </w:r>
      <w:r w:rsidR="00201A4F">
        <w:t xml:space="preserve">everyday </w:t>
      </w:r>
      <w:r w:rsidR="00B07654">
        <w:t xml:space="preserve"> lives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71352BFE" w:rsidR="005E24FC" w:rsidRPr="005E24FC" w:rsidRDefault="005E24FC" w:rsidP="0030565F">
      <w:r w:rsidRPr="005E24FC">
        <w:t>The hardest part wa</w:t>
      </w:r>
      <w:r w:rsidR="0030565F">
        <w:t>s</w:t>
      </w:r>
      <w:r w:rsidR="00201A4F">
        <w:t xml:space="preserve"> to create a mind gap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4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B5BE8"/>
    <w:rsid w:val="00201A4F"/>
    <w:rsid w:val="0030565F"/>
    <w:rsid w:val="004271F2"/>
    <w:rsid w:val="005E24FC"/>
    <w:rsid w:val="006C05AD"/>
    <w:rsid w:val="00717701"/>
    <w:rsid w:val="00735053"/>
    <w:rsid w:val="008579FB"/>
    <w:rsid w:val="00AE00D1"/>
    <w:rsid w:val="00B07654"/>
    <w:rsid w:val="00B30995"/>
    <w:rsid w:val="00C9180A"/>
    <w:rsid w:val="00CC0ECA"/>
    <w:rsid w:val="00D51242"/>
    <w:rsid w:val="00DE359C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 /><Relationship Id="rId3" Type="http://schemas.openxmlformats.org/officeDocument/2006/relationships/customXml" Target="../customXml/item3.xml" /><Relationship Id="rId7" Type="http://schemas.openxmlformats.org/officeDocument/2006/relationships/webSettings" Target="webSettings.xml" /><Relationship Id="rId2" Type="http://schemas.openxmlformats.org/officeDocument/2006/relationships/customXml" Target="../customXml/item2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theme" Target="theme/theme1.xml" /><Relationship Id="rId5" Type="http://schemas.openxmlformats.org/officeDocument/2006/relationships/styles" Target="styles.xml" /><Relationship Id="rId10" Type="http://schemas.openxmlformats.org/officeDocument/2006/relationships/fontTable" Target="fontTable.xml" /><Relationship Id="rId4" Type="http://schemas.openxmlformats.org/officeDocument/2006/relationships/numbering" Target="numbering.xml" /><Relationship Id="rId9" Type="http://schemas.openxmlformats.org/officeDocument/2006/relationships/image" Target="media/image2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126</Words>
  <Characters>724</Characters>
  <Application>Microsoft Office Word</Application>
  <DocSecurity>0</DocSecurity>
  <Lines>6</Lines>
  <Paragraphs>1</Paragraphs>
  <ScaleCrop>false</ScaleCrop>
  <Company>University of Wales Trinity Saint David</Company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maricar calma</cp:lastModifiedBy>
  <cp:revision>2</cp:revision>
  <dcterms:created xsi:type="dcterms:W3CDTF">2026-06-29T05:57:00Z</dcterms:created>
  <dcterms:modified xsi:type="dcterms:W3CDTF">2026-06-29T05:57:00Z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