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0B687" w14:textId="77777777" w:rsidR="00741245" w:rsidRPr="000A062F" w:rsidRDefault="00741245" w:rsidP="00741245">
      <w:pPr>
        <w:jc w:val="center"/>
        <w:rPr>
          <w:rFonts w:ascii="Arial" w:hAnsi="Arial" w:cs="Arial"/>
          <w:b/>
        </w:rPr>
      </w:pPr>
    </w:p>
    <w:p w14:paraId="76772132" w14:textId="77777777" w:rsidR="00741245" w:rsidRPr="000A062F" w:rsidRDefault="00741245" w:rsidP="00741245">
      <w:pPr>
        <w:jc w:val="center"/>
        <w:rPr>
          <w:rFonts w:ascii="Arial" w:hAnsi="Arial" w:cs="Arial"/>
          <w:i/>
          <w:iCs/>
          <w:sz w:val="28"/>
          <w:szCs w:val="28"/>
        </w:rPr>
      </w:pPr>
      <w:r w:rsidRPr="000A062F">
        <w:rPr>
          <w:rFonts w:ascii="Arial" w:hAnsi="Arial" w:cs="Arial"/>
          <w:i/>
          <w:iCs/>
          <w:sz w:val="28"/>
          <w:szCs w:val="28"/>
        </w:rPr>
        <w:t>UNIVERSITY OF WALES: TRINITY SAINT DAVID</w:t>
      </w:r>
    </w:p>
    <w:p w14:paraId="5341784B" w14:textId="77777777" w:rsidR="00741245" w:rsidRPr="000A062F" w:rsidRDefault="00741245" w:rsidP="00741245">
      <w:pPr>
        <w:jc w:val="center"/>
        <w:rPr>
          <w:rFonts w:ascii="Arial" w:hAnsi="Arial" w:cs="Arial"/>
          <w:b/>
          <w:sz w:val="40"/>
          <w:szCs w:val="40"/>
        </w:rPr>
      </w:pPr>
    </w:p>
    <w:p w14:paraId="11B0BC47" w14:textId="77777777" w:rsidR="00741245" w:rsidRPr="000A062F" w:rsidRDefault="00741245" w:rsidP="00741245">
      <w:pPr>
        <w:ind w:left="720"/>
        <w:jc w:val="center"/>
        <w:rPr>
          <w:rFonts w:ascii="Arial" w:hAnsi="Arial" w:cs="Arial"/>
          <w:b/>
        </w:rPr>
      </w:pPr>
      <w:bookmarkStart w:id="0" w:name="_GoBack"/>
      <w:bookmarkEnd w:id="0"/>
    </w:p>
    <w:p w14:paraId="443399E7" w14:textId="77777777" w:rsidR="00741245" w:rsidRPr="000A062F" w:rsidRDefault="00741245" w:rsidP="00741245">
      <w:pPr>
        <w:ind w:left="720"/>
        <w:jc w:val="center"/>
        <w:rPr>
          <w:rFonts w:ascii="Arial" w:hAnsi="Arial" w:cs="Arial"/>
          <w:b/>
        </w:rPr>
      </w:pPr>
    </w:p>
    <w:p w14:paraId="0AA40FE8" w14:textId="77777777" w:rsidR="00741245" w:rsidRPr="000A062F" w:rsidRDefault="00741245" w:rsidP="00741245">
      <w:pPr>
        <w:ind w:left="720"/>
        <w:jc w:val="center"/>
        <w:rPr>
          <w:rFonts w:ascii="Arial" w:hAnsi="Arial" w:cs="Arial"/>
          <w:b/>
        </w:rPr>
      </w:pPr>
    </w:p>
    <w:p w14:paraId="5302FAB7" w14:textId="77777777" w:rsidR="00741245" w:rsidRPr="000A062F" w:rsidRDefault="00741245" w:rsidP="00741245">
      <w:pPr>
        <w:ind w:left="720"/>
        <w:jc w:val="center"/>
        <w:rPr>
          <w:rFonts w:ascii="Arial" w:hAnsi="Arial" w:cs="Arial"/>
          <w:b/>
        </w:rPr>
      </w:pPr>
    </w:p>
    <w:p w14:paraId="34592A9A" w14:textId="77777777" w:rsidR="00741245" w:rsidRPr="000A062F" w:rsidRDefault="00741245" w:rsidP="00741245">
      <w:pPr>
        <w:ind w:left="720"/>
        <w:jc w:val="center"/>
        <w:rPr>
          <w:rFonts w:ascii="Arial" w:hAnsi="Arial" w:cs="Arial"/>
          <w:b/>
        </w:rPr>
      </w:pPr>
    </w:p>
    <w:p w14:paraId="5BC433E7" w14:textId="77777777" w:rsidR="00741245" w:rsidRPr="000A062F" w:rsidRDefault="00741245" w:rsidP="00741245">
      <w:pPr>
        <w:ind w:left="720"/>
        <w:jc w:val="center"/>
        <w:rPr>
          <w:rFonts w:ascii="Arial" w:hAnsi="Arial" w:cs="Arial"/>
          <w:b/>
        </w:rPr>
      </w:pPr>
    </w:p>
    <w:p w14:paraId="11081C95" w14:textId="77777777" w:rsidR="00741245" w:rsidRDefault="00741245" w:rsidP="00741245">
      <w:pPr>
        <w:rPr>
          <w:rFonts w:ascii="Arial" w:hAnsi="Arial" w:cs="Arial"/>
          <w:b/>
          <w:sz w:val="44"/>
          <w:szCs w:val="44"/>
        </w:rPr>
      </w:pPr>
    </w:p>
    <w:p w14:paraId="7F3D36AC" w14:textId="77777777" w:rsidR="00741245" w:rsidRDefault="00741245" w:rsidP="00741245">
      <w:pPr>
        <w:rPr>
          <w:rFonts w:ascii="Arial" w:hAnsi="Arial" w:cs="Arial"/>
          <w:b/>
          <w:sz w:val="44"/>
          <w:szCs w:val="44"/>
        </w:rPr>
      </w:pPr>
    </w:p>
    <w:p w14:paraId="6A676DAD" w14:textId="77777777" w:rsidR="00741245" w:rsidRDefault="00741245" w:rsidP="00741245">
      <w:pPr>
        <w:jc w:val="center"/>
        <w:rPr>
          <w:rFonts w:ascii="Arial" w:hAnsi="Arial" w:cs="Arial"/>
          <w:bCs/>
          <w:sz w:val="44"/>
          <w:szCs w:val="44"/>
        </w:rPr>
      </w:pPr>
      <w:r w:rsidRPr="006F4350">
        <w:rPr>
          <w:rFonts w:ascii="Arial" w:hAnsi="Arial" w:cs="Arial"/>
          <w:bCs/>
          <w:sz w:val="44"/>
          <w:szCs w:val="44"/>
        </w:rPr>
        <w:t>Academic and Employability Skills</w:t>
      </w:r>
    </w:p>
    <w:p w14:paraId="1CE7762B" w14:textId="77777777" w:rsidR="00741245" w:rsidRPr="000A062F" w:rsidRDefault="00741245" w:rsidP="00741245">
      <w:pPr>
        <w:jc w:val="center"/>
        <w:rPr>
          <w:rFonts w:ascii="Arial" w:hAnsi="Arial" w:cs="Arial"/>
          <w:sz w:val="44"/>
          <w:szCs w:val="44"/>
        </w:rPr>
      </w:pPr>
      <w:r>
        <w:rPr>
          <w:rFonts w:ascii="Arial" w:hAnsi="Arial" w:cs="Arial"/>
          <w:bCs/>
          <w:sz w:val="44"/>
          <w:szCs w:val="44"/>
        </w:rPr>
        <w:t>Assignment Term 2</w:t>
      </w:r>
    </w:p>
    <w:p w14:paraId="76AD0DCF" w14:textId="77777777" w:rsidR="00741245" w:rsidRPr="000A062F" w:rsidRDefault="00741245" w:rsidP="00741245">
      <w:pPr>
        <w:ind w:left="720"/>
        <w:jc w:val="center"/>
        <w:rPr>
          <w:rFonts w:ascii="Arial" w:hAnsi="Arial" w:cs="Arial"/>
          <w:sz w:val="44"/>
          <w:szCs w:val="44"/>
        </w:rPr>
      </w:pPr>
    </w:p>
    <w:p w14:paraId="67F7B542" w14:textId="77777777" w:rsidR="00741245" w:rsidRPr="000A062F" w:rsidRDefault="00741245" w:rsidP="00741245">
      <w:pPr>
        <w:ind w:left="720"/>
        <w:rPr>
          <w:rFonts w:ascii="Arial" w:hAnsi="Arial" w:cs="Arial"/>
          <w:sz w:val="44"/>
          <w:szCs w:val="44"/>
        </w:rPr>
      </w:pPr>
    </w:p>
    <w:p w14:paraId="24F196F2" w14:textId="77777777" w:rsidR="00741245" w:rsidRPr="000A062F" w:rsidRDefault="00741245" w:rsidP="00741245">
      <w:pPr>
        <w:ind w:left="720"/>
        <w:jc w:val="center"/>
        <w:rPr>
          <w:rFonts w:ascii="Arial" w:hAnsi="Arial" w:cs="Arial"/>
          <w:sz w:val="44"/>
          <w:szCs w:val="44"/>
        </w:rPr>
      </w:pPr>
    </w:p>
    <w:p w14:paraId="63387FF4" w14:textId="77777777" w:rsidR="00741245" w:rsidRPr="000A062F" w:rsidRDefault="00741245" w:rsidP="00741245">
      <w:pPr>
        <w:ind w:left="720"/>
        <w:jc w:val="center"/>
        <w:rPr>
          <w:rFonts w:ascii="Arial" w:hAnsi="Arial" w:cs="Arial"/>
          <w:sz w:val="44"/>
          <w:szCs w:val="44"/>
        </w:rPr>
      </w:pPr>
    </w:p>
    <w:p w14:paraId="09919CC5" w14:textId="77777777" w:rsidR="00741245" w:rsidRPr="000A062F" w:rsidRDefault="00741245" w:rsidP="00741245">
      <w:pPr>
        <w:ind w:left="720"/>
        <w:jc w:val="center"/>
        <w:rPr>
          <w:rFonts w:ascii="Arial" w:hAnsi="Arial" w:cs="Arial"/>
          <w:sz w:val="44"/>
          <w:szCs w:val="44"/>
        </w:rPr>
      </w:pPr>
    </w:p>
    <w:p w14:paraId="3237DEF9" w14:textId="77777777" w:rsidR="00741245" w:rsidRPr="000A062F" w:rsidRDefault="00741245" w:rsidP="00741245">
      <w:pPr>
        <w:ind w:left="720"/>
        <w:jc w:val="right"/>
        <w:rPr>
          <w:rFonts w:ascii="Arial" w:hAnsi="Arial" w:cs="Arial"/>
          <w:i/>
          <w:iCs/>
          <w:sz w:val="24"/>
          <w:szCs w:val="24"/>
        </w:rPr>
      </w:pPr>
    </w:p>
    <w:p w14:paraId="2471D325" w14:textId="77777777" w:rsidR="00741245" w:rsidRDefault="00741245" w:rsidP="00741245">
      <w:pPr>
        <w:ind w:left="720"/>
        <w:jc w:val="right"/>
        <w:rPr>
          <w:rFonts w:ascii="Arial" w:hAnsi="Arial" w:cs="Arial"/>
          <w:i/>
          <w:iCs/>
          <w:sz w:val="24"/>
          <w:szCs w:val="24"/>
        </w:rPr>
      </w:pPr>
      <w:r w:rsidRPr="006F4350">
        <w:rPr>
          <w:rFonts w:ascii="Arial" w:hAnsi="Arial" w:cs="Arial"/>
          <w:i/>
          <w:iCs/>
          <w:sz w:val="24"/>
          <w:szCs w:val="24"/>
        </w:rPr>
        <w:t xml:space="preserve">Certificate of Higher Education in Skills for the Workplace </w:t>
      </w:r>
    </w:p>
    <w:p w14:paraId="3DBE005E" w14:textId="40A9B0B6" w:rsidR="00741245" w:rsidRPr="000A062F" w:rsidRDefault="00741245" w:rsidP="00741245">
      <w:pPr>
        <w:ind w:left="720"/>
        <w:jc w:val="right"/>
        <w:rPr>
          <w:rFonts w:ascii="Arial" w:hAnsi="Arial" w:cs="Arial"/>
          <w:i/>
          <w:iCs/>
          <w:sz w:val="24"/>
          <w:szCs w:val="24"/>
        </w:rPr>
      </w:pPr>
      <w:r w:rsidRPr="000A062F">
        <w:rPr>
          <w:rFonts w:ascii="Arial" w:hAnsi="Arial" w:cs="Arial"/>
          <w:i/>
          <w:iCs/>
          <w:sz w:val="24"/>
          <w:szCs w:val="24"/>
        </w:rPr>
        <w:t xml:space="preserve">Student Name: </w:t>
      </w:r>
      <w:proofErr w:type="spellStart"/>
      <w:r w:rsidRPr="000A062F">
        <w:rPr>
          <w:rFonts w:ascii="Arial" w:hAnsi="Arial" w:cs="Arial"/>
          <w:i/>
          <w:iCs/>
          <w:sz w:val="24"/>
          <w:szCs w:val="24"/>
        </w:rPr>
        <w:t>Cor</w:t>
      </w:r>
      <w:r>
        <w:rPr>
          <w:rFonts w:ascii="Arial" w:hAnsi="Arial" w:cs="Arial"/>
          <w:i/>
          <w:iCs/>
          <w:sz w:val="24"/>
          <w:szCs w:val="24"/>
        </w:rPr>
        <w:t>neliu</w:t>
      </w:r>
      <w:proofErr w:type="spellEnd"/>
      <w:r w:rsidRPr="000A062F">
        <w:rPr>
          <w:rFonts w:ascii="Arial" w:hAnsi="Arial" w:cs="Arial"/>
          <w:i/>
          <w:iCs/>
          <w:sz w:val="24"/>
          <w:szCs w:val="24"/>
        </w:rPr>
        <w:t xml:space="preserve"> </w:t>
      </w:r>
      <w:proofErr w:type="spellStart"/>
      <w:r w:rsidRPr="000A062F">
        <w:rPr>
          <w:rFonts w:ascii="Arial" w:hAnsi="Arial" w:cs="Arial"/>
          <w:i/>
          <w:iCs/>
          <w:sz w:val="24"/>
          <w:szCs w:val="24"/>
        </w:rPr>
        <w:t>Lupu</w:t>
      </w:r>
      <w:proofErr w:type="spellEnd"/>
    </w:p>
    <w:p w14:paraId="3D20EC64" w14:textId="06C84A43" w:rsidR="00741245" w:rsidRPr="000A062F" w:rsidRDefault="00741245" w:rsidP="00741245">
      <w:pPr>
        <w:ind w:left="720"/>
        <w:jc w:val="right"/>
        <w:rPr>
          <w:rFonts w:ascii="Arial" w:hAnsi="Arial" w:cs="Arial"/>
          <w:i/>
          <w:iCs/>
          <w:sz w:val="24"/>
          <w:szCs w:val="24"/>
        </w:rPr>
      </w:pPr>
      <w:r w:rsidRPr="000A062F">
        <w:rPr>
          <w:rFonts w:ascii="Arial" w:hAnsi="Arial" w:cs="Arial"/>
          <w:i/>
          <w:iCs/>
          <w:sz w:val="24"/>
          <w:szCs w:val="24"/>
        </w:rPr>
        <w:t xml:space="preserve">Student Number: </w:t>
      </w:r>
      <w:r w:rsidRPr="00741245">
        <w:rPr>
          <w:rFonts w:ascii="Arial" w:hAnsi="Arial" w:cs="Arial"/>
          <w:i/>
          <w:iCs/>
          <w:sz w:val="24"/>
          <w:szCs w:val="24"/>
        </w:rPr>
        <w:t>1913124</w:t>
      </w:r>
    </w:p>
    <w:p w14:paraId="331994CA" w14:textId="77777777" w:rsidR="00741245" w:rsidRPr="000A062F" w:rsidRDefault="00741245" w:rsidP="00741245">
      <w:pPr>
        <w:ind w:left="720"/>
        <w:jc w:val="right"/>
        <w:rPr>
          <w:rFonts w:ascii="Arial" w:hAnsi="Arial" w:cs="Arial"/>
          <w:i/>
          <w:iCs/>
          <w:sz w:val="24"/>
          <w:szCs w:val="24"/>
        </w:rPr>
      </w:pPr>
      <w:r w:rsidRPr="000A062F">
        <w:rPr>
          <w:rFonts w:ascii="Arial" w:hAnsi="Arial" w:cs="Arial"/>
          <w:i/>
          <w:iCs/>
          <w:sz w:val="24"/>
          <w:szCs w:val="24"/>
        </w:rPr>
        <w:t>Lecturer Name: Anita Nan</w:t>
      </w:r>
    </w:p>
    <w:p w14:paraId="5FE7E123" w14:textId="448BEDFE" w:rsidR="00741245" w:rsidRDefault="00741245" w:rsidP="00993245">
      <w:pPr>
        <w:pStyle w:val="NormalWeb"/>
      </w:pPr>
    </w:p>
    <w:p w14:paraId="473603DD" w14:textId="77777777" w:rsidR="00741245" w:rsidRDefault="00741245">
      <w:pPr>
        <w:rPr>
          <w:rFonts w:ascii="Times New Roman" w:eastAsia="Times New Roman" w:hAnsi="Times New Roman" w:cs="Times New Roman"/>
          <w:sz w:val="24"/>
          <w:szCs w:val="24"/>
          <w:lang w:eastAsia="en-GB"/>
        </w:rPr>
      </w:pPr>
      <w:r>
        <w:br w:type="page"/>
      </w:r>
    </w:p>
    <w:p w14:paraId="1EC9F36A" w14:textId="673B72EC" w:rsidR="00741245" w:rsidRDefault="00741245" w:rsidP="00993245">
      <w:pPr>
        <w:pStyle w:val="NormalWeb"/>
      </w:pPr>
    </w:p>
    <w:sdt>
      <w:sdtPr>
        <w:rPr>
          <w:rFonts w:asciiTheme="minorHAnsi" w:eastAsiaTheme="minorHAnsi" w:hAnsiTheme="minorHAnsi" w:cstheme="minorBidi"/>
          <w:color w:val="000000" w:themeColor="text1"/>
          <w:sz w:val="22"/>
          <w:szCs w:val="22"/>
          <w:lang w:val="en-GB"/>
        </w:rPr>
        <w:id w:val="1212463941"/>
        <w:docPartObj>
          <w:docPartGallery w:val="Table of Contents"/>
          <w:docPartUnique/>
        </w:docPartObj>
      </w:sdtPr>
      <w:sdtEndPr>
        <w:rPr>
          <w:b/>
          <w:bCs/>
          <w:noProof/>
          <w:color w:val="auto"/>
        </w:rPr>
      </w:sdtEndPr>
      <w:sdtContent>
        <w:p w14:paraId="77216316" w14:textId="1754BDFB" w:rsidR="004037DD" w:rsidRPr="004037DD" w:rsidRDefault="004037DD">
          <w:pPr>
            <w:pStyle w:val="TOCHeading"/>
            <w:rPr>
              <w:rFonts w:ascii="Times New Roman" w:hAnsi="Times New Roman" w:cs="Times New Roman"/>
              <w:color w:val="000000" w:themeColor="text1"/>
            </w:rPr>
          </w:pPr>
          <w:r w:rsidRPr="004037DD">
            <w:rPr>
              <w:rFonts w:ascii="Times New Roman" w:hAnsi="Times New Roman" w:cs="Times New Roman"/>
              <w:color w:val="000000" w:themeColor="text1"/>
            </w:rPr>
            <w:t>Table of Contents</w:t>
          </w:r>
        </w:p>
        <w:p w14:paraId="2908FF48" w14:textId="75A2AEE1" w:rsidR="004037DD" w:rsidRDefault="004037DD" w:rsidP="004037DD">
          <w:pPr>
            <w:rPr>
              <w:lang w:val="en-US"/>
            </w:rPr>
          </w:pPr>
        </w:p>
        <w:p w14:paraId="7D1BF761" w14:textId="77777777" w:rsidR="004037DD" w:rsidRDefault="004037DD" w:rsidP="004037DD">
          <w:pPr>
            <w:rPr>
              <w:lang w:val="en-US"/>
            </w:rPr>
          </w:pPr>
        </w:p>
        <w:p w14:paraId="354EB28C" w14:textId="77777777" w:rsidR="004037DD" w:rsidRPr="004037DD" w:rsidRDefault="004037DD" w:rsidP="004037DD">
          <w:pPr>
            <w:rPr>
              <w:lang w:val="en-US"/>
            </w:rPr>
          </w:pPr>
        </w:p>
        <w:p w14:paraId="45AAE420" w14:textId="6366F940" w:rsidR="001F62E6" w:rsidRDefault="004037DD">
          <w:pPr>
            <w:pStyle w:val="TOC1"/>
            <w:tabs>
              <w:tab w:val="left" w:pos="440"/>
              <w:tab w:val="right" w:leader="dot" w:pos="9016"/>
            </w:tabs>
            <w:rPr>
              <w:rFonts w:cstheme="minorBidi"/>
              <w:noProof/>
            </w:rPr>
          </w:pPr>
          <w:r>
            <w:fldChar w:fldCharType="begin"/>
          </w:r>
          <w:r>
            <w:instrText xml:space="preserve"> TOC \o "1-3" \h \z \u </w:instrText>
          </w:r>
          <w:r>
            <w:fldChar w:fldCharType="separate"/>
          </w:r>
          <w:hyperlink w:anchor="_Toc49286670" w:history="1">
            <w:r w:rsidR="001F62E6" w:rsidRPr="00DE0833">
              <w:rPr>
                <w:rStyle w:val="Hyperlink"/>
                <w:rFonts w:ascii="Times New Roman" w:hAnsi="Times New Roman"/>
                <w:b/>
                <w:bCs/>
                <w:noProof/>
              </w:rPr>
              <w:t>1.</w:t>
            </w:r>
            <w:r w:rsidR="001F62E6">
              <w:rPr>
                <w:rFonts w:cstheme="minorBidi"/>
                <w:noProof/>
              </w:rPr>
              <w:tab/>
            </w:r>
            <w:r w:rsidR="001F62E6" w:rsidRPr="00DE0833">
              <w:rPr>
                <w:rStyle w:val="Hyperlink"/>
                <w:rFonts w:ascii="Times New Roman" w:hAnsi="Times New Roman"/>
                <w:b/>
                <w:bCs/>
                <w:noProof/>
              </w:rPr>
              <w:t>Introduction</w:t>
            </w:r>
            <w:r w:rsidR="001F62E6">
              <w:rPr>
                <w:noProof/>
                <w:webHidden/>
              </w:rPr>
              <w:tab/>
            </w:r>
            <w:r w:rsidR="001F62E6">
              <w:rPr>
                <w:noProof/>
                <w:webHidden/>
              </w:rPr>
              <w:fldChar w:fldCharType="begin"/>
            </w:r>
            <w:r w:rsidR="001F62E6">
              <w:rPr>
                <w:noProof/>
                <w:webHidden/>
              </w:rPr>
              <w:instrText xml:space="preserve"> PAGEREF _Toc49286670 \h </w:instrText>
            </w:r>
            <w:r w:rsidR="001F62E6">
              <w:rPr>
                <w:noProof/>
                <w:webHidden/>
              </w:rPr>
            </w:r>
            <w:r w:rsidR="001F62E6">
              <w:rPr>
                <w:noProof/>
                <w:webHidden/>
              </w:rPr>
              <w:fldChar w:fldCharType="separate"/>
            </w:r>
            <w:r w:rsidR="001F62E6">
              <w:rPr>
                <w:noProof/>
                <w:webHidden/>
              </w:rPr>
              <w:t>3</w:t>
            </w:r>
            <w:r w:rsidR="001F62E6">
              <w:rPr>
                <w:noProof/>
                <w:webHidden/>
              </w:rPr>
              <w:fldChar w:fldCharType="end"/>
            </w:r>
          </w:hyperlink>
        </w:p>
        <w:p w14:paraId="47FE6861" w14:textId="543EBA0C" w:rsidR="001F62E6" w:rsidRDefault="001F62E6">
          <w:pPr>
            <w:pStyle w:val="TOC1"/>
            <w:tabs>
              <w:tab w:val="left" w:pos="440"/>
              <w:tab w:val="right" w:leader="dot" w:pos="9016"/>
            </w:tabs>
            <w:rPr>
              <w:rFonts w:cstheme="minorBidi"/>
              <w:noProof/>
            </w:rPr>
          </w:pPr>
          <w:hyperlink w:anchor="_Toc49286671" w:history="1">
            <w:r w:rsidRPr="00DE0833">
              <w:rPr>
                <w:rStyle w:val="Hyperlink"/>
                <w:rFonts w:ascii="Times New Roman" w:hAnsi="Times New Roman"/>
                <w:b/>
                <w:bCs/>
                <w:noProof/>
              </w:rPr>
              <w:t>2.</w:t>
            </w:r>
            <w:r>
              <w:rPr>
                <w:rFonts w:cstheme="minorBidi"/>
                <w:noProof/>
              </w:rPr>
              <w:tab/>
            </w:r>
            <w:r w:rsidRPr="00DE0833">
              <w:rPr>
                <w:rStyle w:val="Hyperlink"/>
                <w:rFonts w:ascii="Times New Roman" w:hAnsi="Times New Roman"/>
                <w:b/>
                <w:bCs/>
                <w:noProof/>
              </w:rPr>
              <w:t>Description</w:t>
            </w:r>
            <w:r>
              <w:rPr>
                <w:noProof/>
                <w:webHidden/>
              </w:rPr>
              <w:tab/>
            </w:r>
            <w:r>
              <w:rPr>
                <w:noProof/>
                <w:webHidden/>
              </w:rPr>
              <w:fldChar w:fldCharType="begin"/>
            </w:r>
            <w:r>
              <w:rPr>
                <w:noProof/>
                <w:webHidden/>
              </w:rPr>
              <w:instrText xml:space="preserve"> PAGEREF _Toc49286671 \h </w:instrText>
            </w:r>
            <w:r>
              <w:rPr>
                <w:noProof/>
                <w:webHidden/>
              </w:rPr>
            </w:r>
            <w:r>
              <w:rPr>
                <w:noProof/>
                <w:webHidden/>
              </w:rPr>
              <w:fldChar w:fldCharType="separate"/>
            </w:r>
            <w:r>
              <w:rPr>
                <w:noProof/>
                <w:webHidden/>
              </w:rPr>
              <w:t>3</w:t>
            </w:r>
            <w:r>
              <w:rPr>
                <w:noProof/>
                <w:webHidden/>
              </w:rPr>
              <w:fldChar w:fldCharType="end"/>
            </w:r>
          </w:hyperlink>
        </w:p>
        <w:p w14:paraId="05F73964" w14:textId="159FC043" w:rsidR="001F62E6" w:rsidRDefault="001F62E6">
          <w:pPr>
            <w:pStyle w:val="TOC1"/>
            <w:tabs>
              <w:tab w:val="left" w:pos="440"/>
              <w:tab w:val="right" w:leader="dot" w:pos="9016"/>
            </w:tabs>
            <w:rPr>
              <w:rFonts w:cstheme="minorBidi"/>
              <w:noProof/>
            </w:rPr>
          </w:pPr>
          <w:hyperlink w:anchor="_Toc49286672" w:history="1">
            <w:r w:rsidRPr="00DE0833">
              <w:rPr>
                <w:rStyle w:val="Hyperlink"/>
                <w:rFonts w:ascii="Times New Roman" w:hAnsi="Times New Roman"/>
                <w:b/>
                <w:bCs/>
                <w:noProof/>
              </w:rPr>
              <w:t>3.</w:t>
            </w:r>
            <w:r>
              <w:rPr>
                <w:rFonts w:cstheme="minorBidi"/>
                <w:noProof/>
              </w:rPr>
              <w:tab/>
            </w:r>
            <w:r w:rsidRPr="00DE0833">
              <w:rPr>
                <w:rStyle w:val="Hyperlink"/>
                <w:rFonts w:ascii="Times New Roman" w:hAnsi="Times New Roman"/>
                <w:b/>
                <w:bCs/>
                <w:noProof/>
              </w:rPr>
              <w:t>Feelings</w:t>
            </w:r>
            <w:r>
              <w:rPr>
                <w:noProof/>
                <w:webHidden/>
              </w:rPr>
              <w:tab/>
            </w:r>
            <w:r>
              <w:rPr>
                <w:noProof/>
                <w:webHidden/>
              </w:rPr>
              <w:fldChar w:fldCharType="begin"/>
            </w:r>
            <w:r>
              <w:rPr>
                <w:noProof/>
                <w:webHidden/>
              </w:rPr>
              <w:instrText xml:space="preserve"> PAGEREF _Toc49286672 \h </w:instrText>
            </w:r>
            <w:r>
              <w:rPr>
                <w:noProof/>
                <w:webHidden/>
              </w:rPr>
            </w:r>
            <w:r>
              <w:rPr>
                <w:noProof/>
                <w:webHidden/>
              </w:rPr>
              <w:fldChar w:fldCharType="separate"/>
            </w:r>
            <w:r>
              <w:rPr>
                <w:noProof/>
                <w:webHidden/>
              </w:rPr>
              <w:t>4</w:t>
            </w:r>
            <w:r>
              <w:rPr>
                <w:noProof/>
                <w:webHidden/>
              </w:rPr>
              <w:fldChar w:fldCharType="end"/>
            </w:r>
          </w:hyperlink>
        </w:p>
        <w:p w14:paraId="7861773C" w14:textId="000087D2" w:rsidR="001F62E6" w:rsidRDefault="001F62E6">
          <w:pPr>
            <w:pStyle w:val="TOC1"/>
            <w:tabs>
              <w:tab w:val="left" w:pos="440"/>
              <w:tab w:val="right" w:leader="dot" w:pos="9016"/>
            </w:tabs>
            <w:rPr>
              <w:rFonts w:cstheme="minorBidi"/>
              <w:noProof/>
            </w:rPr>
          </w:pPr>
          <w:hyperlink w:anchor="_Toc49286673" w:history="1">
            <w:r w:rsidRPr="00DE0833">
              <w:rPr>
                <w:rStyle w:val="Hyperlink"/>
                <w:rFonts w:ascii="Times New Roman" w:hAnsi="Times New Roman"/>
                <w:b/>
                <w:bCs/>
                <w:noProof/>
              </w:rPr>
              <w:t>4.</w:t>
            </w:r>
            <w:r>
              <w:rPr>
                <w:rFonts w:cstheme="minorBidi"/>
                <w:noProof/>
              </w:rPr>
              <w:tab/>
            </w:r>
            <w:r w:rsidRPr="00DE0833">
              <w:rPr>
                <w:rStyle w:val="Hyperlink"/>
                <w:rFonts w:ascii="Times New Roman" w:hAnsi="Times New Roman"/>
                <w:b/>
                <w:bCs/>
                <w:noProof/>
              </w:rPr>
              <w:t>Evaluation/analysis</w:t>
            </w:r>
            <w:r>
              <w:rPr>
                <w:noProof/>
                <w:webHidden/>
              </w:rPr>
              <w:tab/>
            </w:r>
            <w:r>
              <w:rPr>
                <w:noProof/>
                <w:webHidden/>
              </w:rPr>
              <w:fldChar w:fldCharType="begin"/>
            </w:r>
            <w:r>
              <w:rPr>
                <w:noProof/>
                <w:webHidden/>
              </w:rPr>
              <w:instrText xml:space="preserve"> PAGEREF _Toc49286673 \h </w:instrText>
            </w:r>
            <w:r>
              <w:rPr>
                <w:noProof/>
                <w:webHidden/>
              </w:rPr>
            </w:r>
            <w:r>
              <w:rPr>
                <w:noProof/>
                <w:webHidden/>
              </w:rPr>
              <w:fldChar w:fldCharType="separate"/>
            </w:r>
            <w:r>
              <w:rPr>
                <w:noProof/>
                <w:webHidden/>
              </w:rPr>
              <w:t>4</w:t>
            </w:r>
            <w:r>
              <w:rPr>
                <w:noProof/>
                <w:webHidden/>
              </w:rPr>
              <w:fldChar w:fldCharType="end"/>
            </w:r>
          </w:hyperlink>
        </w:p>
        <w:p w14:paraId="4E2824B1" w14:textId="223B3DE7" w:rsidR="001F62E6" w:rsidRDefault="001F62E6">
          <w:pPr>
            <w:pStyle w:val="TOC2"/>
            <w:tabs>
              <w:tab w:val="left" w:pos="660"/>
              <w:tab w:val="right" w:leader="dot" w:pos="9016"/>
            </w:tabs>
            <w:rPr>
              <w:rFonts w:cstheme="minorBidi"/>
              <w:noProof/>
            </w:rPr>
          </w:pPr>
          <w:hyperlink w:anchor="_Toc49286674" w:history="1">
            <w:r w:rsidRPr="00DE0833">
              <w:rPr>
                <w:rStyle w:val="Hyperlink"/>
                <w:rFonts w:ascii="Times New Roman" w:hAnsi="Times New Roman"/>
                <w:noProof/>
              </w:rPr>
              <w:t>A.</w:t>
            </w:r>
            <w:r>
              <w:rPr>
                <w:rFonts w:cstheme="minorBidi"/>
                <w:noProof/>
              </w:rPr>
              <w:tab/>
            </w:r>
            <w:r w:rsidRPr="00DE0833">
              <w:rPr>
                <w:rStyle w:val="Hyperlink"/>
                <w:rFonts w:ascii="Times New Roman" w:hAnsi="Times New Roman"/>
                <w:noProof/>
              </w:rPr>
              <w:t>Employability review</w:t>
            </w:r>
            <w:r>
              <w:rPr>
                <w:noProof/>
                <w:webHidden/>
              </w:rPr>
              <w:tab/>
            </w:r>
            <w:r>
              <w:rPr>
                <w:noProof/>
                <w:webHidden/>
              </w:rPr>
              <w:fldChar w:fldCharType="begin"/>
            </w:r>
            <w:r>
              <w:rPr>
                <w:noProof/>
                <w:webHidden/>
              </w:rPr>
              <w:instrText xml:space="preserve"> PAGEREF _Toc49286674 \h </w:instrText>
            </w:r>
            <w:r>
              <w:rPr>
                <w:noProof/>
                <w:webHidden/>
              </w:rPr>
            </w:r>
            <w:r>
              <w:rPr>
                <w:noProof/>
                <w:webHidden/>
              </w:rPr>
              <w:fldChar w:fldCharType="separate"/>
            </w:r>
            <w:r>
              <w:rPr>
                <w:noProof/>
                <w:webHidden/>
              </w:rPr>
              <w:t>4</w:t>
            </w:r>
            <w:r>
              <w:rPr>
                <w:noProof/>
                <w:webHidden/>
              </w:rPr>
              <w:fldChar w:fldCharType="end"/>
            </w:r>
          </w:hyperlink>
        </w:p>
        <w:p w14:paraId="751489B7" w14:textId="7E41D768" w:rsidR="001F62E6" w:rsidRDefault="001F62E6">
          <w:pPr>
            <w:pStyle w:val="TOC2"/>
            <w:tabs>
              <w:tab w:val="left" w:pos="660"/>
              <w:tab w:val="right" w:leader="dot" w:pos="9016"/>
            </w:tabs>
            <w:rPr>
              <w:rFonts w:cstheme="minorBidi"/>
              <w:noProof/>
            </w:rPr>
          </w:pPr>
          <w:hyperlink w:anchor="_Toc49286675" w:history="1">
            <w:r w:rsidRPr="00DE0833">
              <w:rPr>
                <w:rStyle w:val="Hyperlink"/>
                <w:rFonts w:ascii="Times New Roman" w:hAnsi="Times New Roman"/>
                <w:noProof/>
              </w:rPr>
              <w:t>B.</w:t>
            </w:r>
            <w:r>
              <w:rPr>
                <w:rFonts w:cstheme="minorBidi"/>
                <w:noProof/>
              </w:rPr>
              <w:tab/>
            </w:r>
            <w:r w:rsidRPr="00DE0833">
              <w:rPr>
                <w:rStyle w:val="Hyperlink"/>
                <w:rFonts w:ascii="Times New Roman" w:hAnsi="Times New Roman"/>
                <w:noProof/>
              </w:rPr>
              <w:t>CV writing</w:t>
            </w:r>
            <w:r>
              <w:rPr>
                <w:noProof/>
                <w:webHidden/>
              </w:rPr>
              <w:tab/>
            </w:r>
            <w:r>
              <w:rPr>
                <w:noProof/>
                <w:webHidden/>
              </w:rPr>
              <w:fldChar w:fldCharType="begin"/>
            </w:r>
            <w:r>
              <w:rPr>
                <w:noProof/>
                <w:webHidden/>
              </w:rPr>
              <w:instrText xml:space="preserve"> PAGEREF _Toc49286675 \h </w:instrText>
            </w:r>
            <w:r>
              <w:rPr>
                <w:noProof/>
                <w:webHidden/>
              </w:rPr>
            </w:r>
            <w:r>
              <w:rPr>
                <w:noProof/>
                <w:webHidden/>
              </w:rPr>
              <w:fldChar w:fldCharType="separate"/>
            </w:r>
            <w:r>
              <w:rPr>
                <w:noProof/>
                <w:webHidden/>
              </w:rPr>
              <w:t>5</w:t>
            </w:r>
            <w:r>
              <w:rPr>
                <w:noProof/>
                <w:webHidden/>
              </w:rPr>
              <w:fldChar w:fldCharType="end"/>
            </w:r>
          </w:hyperlink>
        </w:p>
        <w:p w14:paraId="2FF43581" w14:textId="07385405" w:rsidR="001F62E6" w:rsidRDefault="001F62E6">
          <w:pPr>
            <w:pStyle w:val="TOC2"/>
            <w:tabs>
              <w:tab w:val="left" w:pos="660"/>
              <w:tab w:val="right" w:leader="dot" w:pos="9016"/>
            </w:tabs>
            <w:rPr>
              <w:rFonts w:cstheme="minorBidi"/>
              <w:noProof/>
            </w:rPr>
          </w:pPr>
          <w:hyperlink w:anchor="_Toc49286676" w:history="1">
            <w:r w:rsidRPr="00DE0833">
              <w:rPr>
                <w:rStyle w:val="Hyperlink"/>
                <w:rFonts w:ascii="Times New Roman" w:hAnsi="Times New Roman"/>
                <w:noProof/>
              </w:rPr>
              <w:t>C.</w:t>
            </w:r>
            <w:r>
              <w:rPr>
                <w:rFonts w:cstheme="minorBidi"/>
                <w:noProof/>
              </w:rPr>
              <w:tab/>
            </w:r>
            <w:r w:rsidRPr="00DE0833">
              <w:rPr>
                <w:rStyle w:val="Hyperlink"/>
                <w:rFonts w:ascii="Times New Roman" w:hAnsi="Times New Roman"/>
                <w:noProof/>
              </w:rPr>
              <w:t>Writing a cover letter</w:t>
            </w:r>
            <w:r>
              <w:rPr>
                <w:noProof/>
                <w:webHidden/>
              </w:rPr>
              <w:tab/>
            </w:r>
            <w:r>
              <w:rPr>
                <w:noProof/>
                <w:webHidden/>
              </w:rPr>
              <w:fldChar w:fldCharType="begin"/>
            </w:r>
            <w:r>
              <w:rPr>
                <w:noProof/>
                <w:webHidden/>
              </w:rPr>
              <w:instrText xml:space="preserve"> PAGEREF _Toc49286676 \h </w:instrText>
            </w:r>
            <w:r>
              <w:rPr>
                <w:noProof/>
                <w:webHidden/>
              </w:rPr>
            </w:r>
            <w:r>
              <w:rPr>
                <w:noProof/>
                <w:webHidden/>
              </w:rPr>
              <w:fldChar w:fldCharType="separate"/>
            </w:r>
            <w:r>
              <w:rPr>
                <w:noProof/>
                <w:webHidden/>
              </w:rPr>
              <w:t>5</w:t>
            </w:r>
            <w:r>
              <w:rPr>
                <w:noProof/>
                <w:webHidden/>
              </w:rPr>
              <w:fldChar w:fldCharType="end"/>
            </w:r>
          </w:hyperlink>
        </w:p>
        <w:p w14:paraId="46B571CD" w14:textId="44943F07" w:rsidR="001F62E6" w:rsidRDefault="001F62E6">
          <w:pPr>
            <w:pStyle w:val="TOC2"/>
            <w:tabs>
              <w:tab w:val="left" w:pos="660"/>
              <w:tab w:val="right" w:leader="dot" w:pos="9016"/>
            </w:tabs>
            <w:rPr>
              <w:rFonts w:cstheme="minorBidi"/>
              <w:noProof/>
            </w:rPr>
          </w:pPr>
          <w:hyperlink w:anchor="_Toc49286677" w:history="1">
            <w:r w:rsidRPr="00DE0833">
              <w:rPr>
                <w:rStyle w:val="Hyperlink"/>
                <w:rFonts w:ascii="Times New Roman" w:hAnsi="Times New Roman"/>
                <w:noProof/>
              </w:rPr>
              <w:t>D.</w:t>
            </w:r>
            <w:r>
              <w:rPr>
                <w:rFonts w:cstheme="minorBidi"/>
                <w:noProof/>
              </w:rPr>
              <w:tab/>
            </w:r>
            <w:r w:rsidRPr="00DE0833">
              <w:rPr>
                <w:rStyle w:val="Hyperlink"/>
                <w:rFonts w:ascii="Times New Roman" w:hAnsi="Times New Roman"/>
                <w:noProof/>
              </w:rPr>
              <w:t>Reflective writing</w:t>
            </w:r>
            <w:r>
              <w:rPr>
                <w:noProof/>
                <w:webHidden/>
              </w:rPr>
              <w:tab/>
            </w:r>
            <w:r>
              <w:rPr>
                <w:noProof/>
                <w:webHidden/>
              </w:rPr>
              <w:fldChar w:fldCharType="begin"/>
            </w:r>
            <w:r>
              <w:rPr>
                <w:noProof/>
                <w:webHidden/>
              </w:rPr>
              <w:instrText xml:space="preserve"> PAGEREF _Toc49286677 \h </w:instrText>
            </w:r>
            <w:r>
              <w:rPr>
                <w:noProof/>
                <w:webHidden/>
              </w:rPr>
            </w:r>
            <w:r>
              <w:rPr>
                <w:noProof/>
                <w:webHidden/>
              </w:rPr>
              <w:fldChar w:fldCharType="separate"/>
            </w:r>
            <w:r>
              <w:rPr>
                <w:noProof/>
                <w:webHidden/>
              </w:rPr>
              <w:t>6</w:t>
            </w:r>
            <w:r>
              <w:rPr>
                <w:noProof/>
                <w:webHidden/>
              </w:rPr>
              <w:fldChar w:fldCharType="end"/>
            </w:r>
          </w:hyperlink>
        </w:p>
        <w:p w14:paraId="39DB9A71" w14:textId="4B97BCC1" w:rsidR="001F62E6" w:rsidRDefault="001F62E6">
          <w:pPr>
            <w:pStyle w:val="TOC2"/>
            <w:tabs>
              <w:tab w:val="left" w:pos="660"/>
              <w:tab w:val="right" w:leader="dot" w:pos="9016"/>
            </w:tabs>
            <w:rPr>
              <w:rFonts w:cstheme="minorBidi"/>
              <w:noProof/>
            </w:rPr>
          </w:pPr>
          <w:hyperlink w:anchor="_Toc49286678" w:history="1">
            <w:r w:rsidRPr="00DE0833">
              <w:rPr>
                <w:rStyle w:val="Hyperlink"/>
                <w:rFonts w:ascii="Times New Roman" w:hAnsi="Times New Roman"/>
                <w:noProof/>
              </w:rPr>
              <w:t>E.</w:t>
            </w:r>
            <w:r>
              <w:rPr>
                <w:rFonts w:cstheme="minorBidi"/>
                <w:noProof/>
              </w:rPr>
              <w:tab/>
            </w:r>
            <w:r w:rsidRPr="00DE0833">
              <w:rPr>
                <w:rStyle w:val="Hyperlink"/>
                <w:rFonts w:ascii="Times New Roman" w:hAnsi="Times New Roman"/>
                <w:noProof/>
              </w:rPr>
              <w:t>Analytical thinking</w:t>
            </w:r>
            <w:r>
              <w:rPr>
                <w:noProof/>
                <w:webHidden/>
              </w:rPr>
              <w:tab/>
            </w:r>
            <w:r>
              <w:rPr>
                <w:noProof/>
                <w:webHidden/>
              </w:rPr>
              <w:fldChar w:fldCharType="begin"/>
            </w:r>
            <w:r>
              <w:rPr>
                <w:noProof/>
                <w:webHidden/>
              </w:rPr>
              <w:instrText xml:space="preserve"> PAGEREF _Toc49286678 \h </w:instrText>
            </w:r>
            <w:r>
              <w:rPr>
                <w:noProof/>
                <w:webHidden/>
              </w:rPr>
            </w:r>
            <w:r>
              <w:rPr>
                <w:noProof/>
                <w:webHidden/>
              </w:rPr>
              <w:fldChar w:fldCharType="separate"/>
            </w:r>
            <w:r>
              <w:rPr>
                <w:noProof/>
                <w:webHidden/>
              </w:rPr>
              <w:t>6</w:t>
            </w:r>
            <w:r>
              <w:rPr>
                <w:noProof/>
                <w:webHidden/>
              </w:rPr>
              <w:fldChar w:fldCharType="end"/>
            </w:r>
          </w:hyperlink>
        </w:p>
        <w:p w14:paraId="38C0BA24" w14:textId="79B2D29F" w:rsidR="001F62E6" w:rsidRDefault="001F62E6">
          <w:pPr>
            <w:pStyle w:val="TOC2"/>
            <w:tabs>
              <w:tab w:val="left" w:pos="660"/>
              <w:tab w:val="right" w:leader="dot" w:pos="9016"/>
            </w:tabs>
            <w:rPr>
              <w:rFonts w:cstheme="minorBidi"/>
              <w:noProof/>
            </w:rPr>
          </w:pPr>
          <w:hyperlink w:anchor="_Toc49286679" w:history="1">
            <w:r w:rsidRPr="00DE0833">
              <w:rPr>
                <w:rStyle w:val="Hyperlink"/>
                <w:rFonts w:ascii="Times New Roman" w:hAnsi="Times New Roman"/>
                <w:noProof/>
              </w:rPr>
              <w:t>F.</w:t>
            </w:r>
            <w:r>
              <w:rPr>
                <w:rFonts w:cstheme="minorBidi"/>
                <w:noProof/>
              </w:rPr>
              <w:tab/>
            </w:r>
            <w:r w:rsidRPr="00DE0833">
              <w:rPr>
                <w:rStyle w:val="Hyperlink"/>
                <w:rFonts w:ascii="Times New Roman" w:hAnsi="Times New Roman"/>
                <w:noProof/>
              </w:rPr>
              <w:t>Critical thinking</w:t>
            </w:r>
            <w:r>
              <w:rPr>
                <w:noProof/>
                <w:webHidden/>
              </w:rPr>
              <w:tab/>
            </w:r>
            <w:r>
              <w:rPr>
                <w:noProof/>
                <w:webHidden/>
              </w:rPr>
              <w:fldChar w:fldCharType="begin"/>
            </w:r>
            <w:r>
              <w:rPr>
                <w:noProof/>
                <w:webHidden/>
              </w:rPr>
              <w:instrText xml:space="preserve"> PAGEREF _Toc49286679 \h </w:instrText>
            </w:r>
            <w:r>
              <w:rPr>
                <w:noProof/>
                <w:webHidden/>
              </w:rPr>
            </w:r>
            <w:r>
              <w:rPr>
                <w:noProof/>
                <w:webHidden/>
              </w:rPr>
              <w:fldChar w:fldCharType="separate"/>
            </w:r>
            <w:r>
              <w:rPr>
                <w:noProof/>
                <w:webHidden/>
              </w:rPr>
              <w:t>6</w:t>
            </w:r>
            <w:r>
              <w:rPr>
                <w:noProof/>
                <w:webHidden/>
              </w:rPr>
              <w:fldChar w:fldCharType="end"/>
            </w:r>
          </w:hyperlink>
        </w:p>
        <w:p w14:paraId="54B1CFCB" w14:textId="484DD9A5" w:rsidR="001F62E6" w:rsidRDefault="001F62E6">
          <w:pPr>
            <w:pStyle w:val="TOC1"/>
            <w:tabs>
              <w:tab w:val="left" w:pos="440"/>
              <w:tab w:val="right" w:leader="dot" w:pos="9016"/>
            </w:tabs>
            <w:rPr>
              <w:rFonts w:cstheme="minorBidi"/>
              <w:noProof/>
            </w:rPr>
          </w:pPr>
          <w:hyperlink w:anchor="_Toc49286680" w:history="1">
            <w:r w:rsidRPr="00DE0833">
              <w:rPr>
                <w:rStyle w:val="Hyperlink"/>
                <w:rFonts w:ascii="Times New Roman" w:hAnsi="Times New Roman"/>
                <w:b/>
                <w:bCs/>
                <w:noProof/>
              </w:rPr>
              <w:t>5.</w:t>
            </w:r>
            <w:r>
              <w:rPr>
                <w:rFonts w:cstheme="minorBidi"/>
                <w:noProof/>
              </w:rPr>
              <w:tab/>
            </w:r>
            <w:r w:rsidRPr="00DE0833">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_Toc49286680 \h </w:instrText>
            </w:r>
            <w:r>
              <w:rPr>
                <w:noProof/>
                <w:webHidden/>
              </w:rPr>
            </w:r>
            <w:r>
              <w:rPr>
                <w:noProof/>
                <w:webHidden/>
              </w:rPr>
              <w:fldChar w:fldCharType="separate"/>
            </w:r>
            <w:r>
              <w:rPr>
                <w:noProof/>
                <w:webHidden/>
              </w:rPr>
              <w:t>7</w:t>
            </w:r>
            <w:r>
              <w:rPr>
                <w:noProof/>
                <w:webHidden/>
              </w:rPr>
              <w:fldChar w:fldCharType="end"/>
            </w:r>
          </w:hyperlink>
        </w:p>
        <w:p w14:paraId="447D7AFC" w14:textId="33C25AE6" w:rsidR="001F62E6" w:rsidRDefault="001F62E6">
          <w:pPr>
            <w:pStyle w:val="TOC1"/>
            <w:tabs>
              <w:tab w:val="left" w:pos="440"/>
              <w:tab w:val="right" w:leader="dot" w:pos="9016"/>
            </w:tabs>
            <w:rPr>
              <w:rFonts w:cstheme="minorBidi"/>
              <w:noProof/>
            </w:rPr>
          </w:pPr>
          <w:hyperlink w:anchor="_Toc49286681" w:history="1">
            <w:r w:rsidRPr="00DE0833">
              <w:rPr>
                <w:rStyle w:val="Hyperlink"/>
                <w:rFonts w:ascii="Times New Roman" w:hAnsi="Times New Roman"/>
                <w:b/>
                <w:bCs/>
                <w:noProof/>
              </w:rPr>
              <w:t>6.</w:t>
            </w:r>
            <w:r>
              <w:rPr>
                <w:rFonts w:cstheme="minorBidi"/>
                <w:noProof/>
              </w:rPr>
              <w:tab/>
            </w:r>
            <w:r w:rsidRPr="00DE0833">
              <w:rPr>
                <w:rStyle w:val="Hyperlink"/>
                <w:rFonts w:ascii="Times New Roman" w:hAnsi="Times New Roman"/>
                <w:b/>
                <w:bCs/>
                <w:noProof/>
              </w:rPr>
              <w:t>Action plan</w:t>
            </w:r>
            <w:r>
              <w:rPr>
                <w:noProof/>
                <w:webHidden/>
              </w:rPr>
              <w:tab/>
            </w:r>
            <w:r>
              <w:rPr>
                <w:noProof/>
                <w:webHidden/>
              </w:rPr>
              <w:fldChar w:fldCharType="begin"/>
            </w:r>
            <w:r>
              <w:rPr>
                <w:noProof/>
                <w:webHidden/>
              </w:rPr>
              <w:instrText xml:space="preserve"> PAGEREF _Toc49286681 \h </w:instrText>
            </w:r>
            <w:r>
              <w:rPr>
                <w:noProof/>
                <w:webHidden/>
              </w:rPr>
            </w:r>
            <w:r>
              <w:rPr>
                <w:noProof/>
                <w:webHidden/>
              </w:rPr>
              <w:fldChar w:fldCharType="separate"/>
            </w:r>
            <w:r>
              <w:rPr>
                <w:noProof/>
                <w:webHidden/>
              </w:rPr>
              <w:t>7</w:t>
            </w:r>
            <w:r>
              <w:rPr>
                <w:noProof/>
                <w:webHidden/>
              </w:rPr>
              <w:fldChar w:fldCharType="end"/>
            </w:r>
          </w:hyperlink>
        </w:p>
        <w:p w14:paraId="1CE3E007" w14:textId="66D68A49" w:rsidR="001F62E6" w:rsidRDefault="001F62E6">
          <w:pPr>
            <w:pStyle w:val="TOC1"/>
            <w:tabs>
              <w:tab w:val="left" w:pos="440"/>
              <w:tab w:val="right" w:leader="dot" w:pos="9016"/>
            </w:tabs>
            <w:rPr>
              <w:rFonts w:cstheme="minorBidi"/>
              <w:noProof/>
            </w:rPr>
          </w:pPr>
          <w:hyperlink w:anchor="_Toc49286682" w:history="1">
            <w:r w:rsidRPr="00DE0833">
              <w:rPr>
                <w:rStyle w:val="Hyperlink"/>
                <w:rFonts w:ascii="Times New Roman" w:hAnsi="Times New Roman"/>
                <w:b/>
                <w:bCs/>
                <w:noProof/>
              </w:rPr>
              <w:t>7.</w:t>
            </w:r>
            <w:r>
              <w:rPr>
                <w:rFonts w:cstheme="minorBidi"/>
                <w:noProof/>
              </w:rPr>
              <w:tab/>
            </w:r>
            <w:r w:rsidRPr="00DE0833">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_Toc49286682 \h </w:instrText>
            </w:r>
            <w:r>
              <w:rPr>
                <w:noProof/>
                <w:webHidden/>
              </w:rPr>
            </w:r>
            <w:r>
              <w:rPr>
                <w:noProof/>
                <w:webHidden/>
              </w:rPr>
              <w:fldChar w:fldCharType="separate"/>
            </w:r>
            <w:r>
              <w:rPr>
                <w:noProof/>
                <w:webHidden/>
              </w:rPr>
              <w:t>7</w:t>
            </w:r>
            <w:r>
              <w:rPr>
                <w:noProof/>
                <w:webHidden/>
              </w:rPr>
              <w:fldChar w:fldCharType="end"/>
            </w:r>
          </w:hyperlink>
        </w:p>
        <w:p w14:paraId="56E32778" w14:textId="6D163525" w:rsidR="004037DD" w:rsidRDefault="004037DD">
          <w:r>
            <w:rPr>
              <w:b/>
              <w:bCs/>
              <w:noProof/>
            </w:rPr>
            <w:fldChar w:fldCharType="end"/>
          </w:r>
        </w:p>
      </w:sdtContent>
    </w:sdt>
    <w:p w14:paraId="6EB4A8D7" w14:textId="16DB6913" w:rsidR="00741245" w:rsidRDefault="00741245" w:rsidP="00741245">
      <w:pPr>
        <w:rPr>
          <w:rFonts w:ascii="Times New Roman" w:eastAsia="Times New Roman" w:hAnsi="Times New Roman" w:cs="Times New Roman"/>
          <w:sz w:val="24"/>
          <w:szCs w:val="24"/>
          <w:lang w:eastAsia="en-GB"/>
        </w:rPr>
      </w:pPr>
      <w:r>
        <w:t xml:space="preserve"> </w:t>
      </w:r>
      <w:r>
        <w:br w:type="page"/>
      </w:r>
    </w:p>
    <w:p w14:paraId="73BD2E7C" w14:textId="0E0FC36C" w:rsidR="00741245" w:rsidRDefault="00741245" w:rsidP="004037DD">
      <w:pPr>
        <w:pStyle w:val="Heading1"/>
        <w:numPr>
          <w:ilvl w:val="0"/>
          <w:numId w:val="4"/>
        </w:numPr>
        <w:rPr>
          <w:rFonts w:ascii="Times New Roman" w:hAnsi="Times New Roman" w:cs="Times New Roman"/>
          <w:b/>
          <w:bCs/>
          <w:color w:val="000000" w:themeColor="text1"/>
          <w:sz w:val="36"/>
          <w:szCs w:val="36"/>
        </w:rPr>
      </w:pPr>
      <w:bookmarkStart w:id="1" w:name="_Toc49286670"/>
      <w:r w:rsidRPr="004037DD">
        <w:rPr>
          <w:rFonts w:ascii="Times New Roman" w:hAnsi="Times New Roman" w:cs="Times New Roman"/>
          <w:b/>
          <w:bCs/>
          <w:color w:val="000000" w:themeColor="text1"/>
          <w:sz w:val="36"/>
          <w:szCs w:val="36"/>
        </w:rPr>
        <w:lastRenderedPageBreak/>
        <w:t>Introduction</w:t>
      </w:r>
      <w:bookmarkEnd w:id="1"/>
    </w:p>
    <w:p w14:paraId="0DC8C088" w14:textId="77777777" w:rsidR="004037DD" w:rsidRPr="004037DD" w:rsidRDefault="004037DD" w:rsidP="004037DD"/>
    <w:p w14:paraId="70FCD1E9" w14:textId="6C1C669A" w:rsidR="00E27861" w:rsidRPr="000B61F9" w:rsidRDefault="000B61F9" w:rsidP="000B61F9">
      <w:pPr>
        <w:rPr>
          <w:rFonts w:ascii="Times New Roman" w:eastAsia="Times New Roman" w:hAnsi="Times New Roman" w:cs="Times New Roman"/>
          <w:sz w:val="24"/>
          <w:szCs w:val="24"/>
          <w:lang w:eastAsia="en-GB"/>
        </w:rPr>
      </w:pPr>
      <w:r>
        <w:rPr>
          <w:rFonts w:ascii="Times New Roman" w:hAnsi="Times New Roman" w:cs="Times New Roman"/>
          <w:sz w:val="24"/>
          <w:szCs w:val="24"/>
        </w:rPr>
        <w:t>Before starting</w:t>
      </w:r>
      <w:r w:rsidR="00D454FC" w:rsidRPr="000B61F9">
        <w:rPr>
          <w:rFonts w:ascii="Times New Roman" w:hAnsi="Times New Roman" w:cs="Times New Roman"/>
          <w:sz w:val="24"/>
          <w:szCs w:val="24"/>
        </w:rPr>
        <w:t xml:space="preserve"> this course, I did not understand completely the types of skills </w:t>
      </w:r>
      <w:r>
        <w:rPr>
          <w:rFonts w:ascii="Times New Roman" w:hAnsi="Times New Roman" w:cs="Times New Roman"/>
          <w:sz w:val="24"/>
          <w:szCs w:val="24"/>
        </w:rPr>
        <w:t xml:space="preserve">needed in order to be successful in your career, </w:t>
      </w:r>
      <w:r w:rsidR="00D454FC" w:rsidRPr="000B61F9">
        <w:rPr>
          <w:rFonts w:ascii="Times New Roman" w:hAnsi="Times New Roman" w:cs="Times New Roman"/>
          <w:sz w:val="24"/>
          <w:szCs w:val="24"/>
        </w:rPr>
        <w:t xml:space="preserve">but during the classes I have learned what </w:t>
      </w:r>
      <w:r>
        <w:rPr>
          <w:rFonts w:ascii="Times New Roman" w:hAnsi="Times New Roman" w:cs="Times New Roman"/>
          <w:sz w:val="24"/>
          <w:szCs w:val="24"/>
        </w:rPr>
        <w:t>is needed</w:t>
      </w:r>
      <w:r w:rsidR="00D454FC" w:rsidRPr="000B61F9">
        <w:rPr>
          <w:rFonts w:ascii="Times New Roman" w:hAnsi="Times New Roman" w:cs="Times New Roman"/>
          <w:sz w:val="24"/>
          <w:szCs w:val="24"/>
        </w:rPr>
        <w:t xml:space="preserve"> and how to identify </w:t>
      </w:r>
      <w:r>
        <w:rPr>
          <w:rFonts w:ascii="Times New Roman" w:hAnsi="Times New Roman" w:cs="Times New Roman"/>
          <w:sz w:val="24"/>
          <w:szCs w:val="24"/>
        </w:rPr>
        <w:t>the missing skill</w:t>
      </w:r>
      <w:r w:rsidR="00E92918">
        <w:rPr>
          <w:rFonts w:ascii="Times New Roman" w:hAnsi="Times New Roman" w:cs="Times New Roman"/>
          <w:sz w:val="24"/>
          <w:szCs w:val="24"/>
        </w:rPr>
        <w:t>set</w:t>
      </w:r>
      <w:r w:rsidR="00D454FC" w:rsidRPr="000B61F9">
        <w:rPr>
          <w:rFonts w:ascii="Times New Roman" w:hAnsi="Times New Roman" w:cs="Times New Roman"/>
          <w:sz w:val="24"/>
          <w:szCs w:val="24"/>
        </w:rPr>
        <w:t>.</w:t>
      </w:r>
    </w:p>
    <w:p w14:paraId="5605BCF9" w14:textId="40019E2B" w:rsidR="00993245" w:rsidRPr="000B61F9" w:rsidRDefault="00993245" w:rsidP="00993245">
      <w:pPr>
        <w:pStyle w:val="NormalWeb"/>
      </w:pPr>
      <w:r w:rsidRPr="000B61F9">
        <w:t xml:space="preserve">After </w:t>
      </w:r>
      <w:r w:rsidR="00D454FC" w:rsidRPr="000B61F9">
        <w:t>attending</w:t>
      </w:r>
      <w:r w:rsidRPr="000B61F9">
        <w:t xml:space="preserve"> the Academic and Employability skills</w:t>
      </w:r>
      <w:r w:rsidR="00E92918">
        <w:t xml:space="preserve"> module</w:t>
      </w:r>
      <w:r w:rsidRPr="000B61F9">
        <w:t xml:space="preserve">, I have learned that my qualities are </w:t>
      </w:r>
      <w:proofErr w:type="gramStart"/>
      <w:r w:rsidRPr="000B61F9">
        <w:t>actually my</w:t>
      </w:r>
      <w:proofErr w:type="gramEnd"/>
      <w:r w:rsidRPr="000B61F9">
        <w:t xml:space="preserve"> strengths and what I believed to be fears are actually weaknesses</w:t>
      </w:r>
      <w:r w:rsidR="00E92918">
        <w:t xml:space="preserve"> that can be shaped to become strengths as well</w:t>
      </w:r>
      <w:r w:rsidRPr="000B61F9">
        <w:t xml:space="preserve">. During the first term I have analysed myself </w:t>
      </w:r>
      <w:r w:rsidR="00E92918">
        <w:t>using</w:t>
      </w:r>
      <w:r w:rsidRPr="000B61F9">
        <w:t xml:space="preserve"> what I have learned in order to be able to write my assignment and prepare the </w:t>
      </w:r>
      <w:r w:rsidR="00D454FC" w:rsidRPr="000B61F9">
        <w:t>Personal Development Plan</w:t>
      </w:r>
      <w:r w:rsidRPr="000B61F9">
        <w:t xml:space="preserve">. </w:t>
      </w:r>
    </w:p>
    <w:p w14:paraId="1CC02C12" w14:textId="32D92C83" w:rsidR="00993245" w:rsidRPr="000B61F9" w:rsidRDefault="00993245" w:rsidP="00993245">
      <w:pPr>
        <w:pStyle w:val="NormalWeb"/>
      </w:pPr>
      <w:r w:rsidRPr="000B61F9">
        <w:t xml:space="preserve">I have learned that I have great analytical skills and that </w:t>
      </w:r>
      <w:r w:rsidR="00E92918">
        <w:t>I also have great</w:t>
      </w:r>
      <w:r w:rsidRPr="000B61F9">
        <w:t xml:space="preserve"> communication</w:t>
      </w:r>
      <w:r w:rsidR="00E92918">
        <w:t xml:space="preserve"> abilities</w:t>
      </w:r>
      <w:r w:rsidRPr="000B61F9">
        <w:t xml:space="preserve">. These are </w:t>
      </w:r>
      <w:r w:rsidR="00E92918">
        <w:t xml:space="preserve">the </w:t>
      </w:r>
      <w:r w:rsidRPr="000B61F9">
        <w:t xml:space="preserve">skills that </w:t>
      </w:r>
      <w:r w:rsidR="00E92918">
        <w:t>are predominant and</w:t>
      </w:r>
      <w:r w:rsidRPr="000B61F9">
        <w:t xml:space="preserve"> that I plan to use more from now on</w:t>
      </w:r>
      <w:r w:rsidR="00E92918">
        <w:t xml:space="preserve">, outlining </w:t>
      </w:r>
      <w:r w:rsidRPr="000B61F9">
        <w:t>them for my future employers.</w:t>
      </w:r>
    </w:p>
    <w:p w14:paraId="31565404" w14:textId="45ABB3AD" w:rsidR="00993245" w:rsidRPr="000B61F9" w:rsidRDefault="00993245" w:rsidP="00993245">
      <w:pPr>
        <w:pStyle w:val="NormalWeb"/>
      </w:pPr>
      <w:r w:rsidRPr="000B61F9">
        <w:t>I have also identified some weaknesses that I possess, such as: the time management skills</w:t>
      </w:r>
      <w:r w:rsidR="00D454FC" w:rsidRPr="000B61F9">
        <w:t>, technological</w:t>
      </w:r>
      <w:r w:rsidRPr="000B61F9">
        <w:t xml:space="preserve"> and management skills. I believe that I </w:t>
      </w:r>
      <w:r w:rsidR="00D454FC" w:rsidRPr="000B61F9">
        <w:t xml:space="preserve">would not been able to identify these weaknesses if I had not learned </w:t>
      </w:r>
      <w:r w:rsidR="00E92918">
        <w:t>how to analyse myself in this course</w:t>
      </w:r>
      <w:r w:rsidR="00D454FC" w:rsidRPr="000B61F9">
        <w:t>.</w:t>
      </w:r>
    </w:p>
    <w:p w14:paraId="366E08D6" w14:textId="4FA7B5D3" w:rsidR="00D454FC" w:rsidRPr="000B61F9" w:rsidRDefault="00D454FC" w:rsidP="00993245">
      <w:pPr>
        <w:pStyle w:val="NormalWeb"/>
      </w:pPr>
      <w:r w:rsidRPr="000B61F9">
        <w:t>Along with my strengths and weakness, I know now what my opportunities are and how to take advantage of them and what threats apply to me in order to overcome them.</w:t>
      </w:r>
    </w:p>
    <w:p w14:paraId="0C29A34A" w14:textId="5553BB7F" w:rsidR="00D454FC" w:rsidRDefault="00D454FC" w:rsidP="00993245">
      <w:pPr>
        <w:pStyle w:val="NormalWeb"/>
      </w:pPr>
      <w:r w:rsidRPr="000B61F9">
        <w:t xml:space="preserve">By making the </w:t>
      </w:r>
      <w:bookmarkStart w:id="2" w:name="_Hlk45646751"/>
      <w:r w:rsidRPr="000B61F9">
        <w:t xml:space="preserve">Personal Development Plan </w:t>
      </w:r>
      <w:bookmarkEnd w:id="2"/>
      <w:r w:rsidRPr="000B61F9">
        <w:t>I have set a goal for myself that I plan to start on as soon as possible. I believe this tool helped me</w:t>
      </w:r>
      <w:r w:rsidR="004037DD">
        <w:t xml:space="preserve"> to</w:t>
      </w:r>
      <w:r w:rsidRPr="000B61F9">
        <w:t xml:space="preserve"> </w:t>
      </w:r>
      <w:proofErr w:type="gramStart"/>
      <w:r w:rsidR="00E92918">
        <w:t xml:space="preserve">make a </w:t>
      </w:r>
      <w:r w:rsidRPr="000B61F9">
        <w:t>plan</w:t>
      </w:r>
      <w:proofErr w:type="gramEnd"/>
      <w:r w:rsidRPr="000B61F9">
        <w:t xml:space="preserve"> </w:t>
      </w:r>
      <w:r w:rsidR="00E92918">
        <w:t xml:space="preserve">in order to surpass my </w:t>
      </w:r>
      <w:r w:rsidRPr="000B61F9">
        <w:t>weaknesses and made it possible to set realistic goals for myself.</w:t>
      </w:r>
    </w:p>
    <w:p w14:paraId="084CE62F" w14:textId="67DB4CF2" w:rsidR="00885CF4" w:rsidRDefault="00885CF4" w:rsidP="00993245">
      <w:pPr>
        <w:pStyle w:val="NormalWeb"/>
      </w:pPr>
      <w:r>
        <w:t xml:space="preserve">For this assignment, we will use </w:t>
      </w:r>
      <w:r w:rsidRPr="00885CF4">
        <w:t>Gibbs Reflective Cycle</w:t>
      </w:r>
      <w:r>
        <w:t xml:space="preserve">, introduces in 1998 by </w:t>
      </w:r>
      <w:r w:rsidRPr="00885CF4">
        <w:t>Graham Gibbs</w:t>
      </w:r>
      <w:r>
        <w:t xml:space="preserve"> as reflective writing method:</w:t>
      </w:r>
    </w:p>
    <w:p w14:paraId="46442A49" w14:textId="2D9163E1" w:rsidR="00885CF4" w:rsidRDefault="00885CF4" w:rsidP="00885CF4">
      <w:pPr>
        <w:pStyle w:val="NormalWeb"/>
        <w:numPr>
          <w:ilvl w:val="0"/>
          <w:numId w:val="14"/>
        </w:numPr>
      </w:pPr>
      <w:r>
        <w:t>Description – the first step where we describe what happened</w:t>
      </w:r>
    </w:p>
    <w:p w14:paraId="3DB185F5" w14:textId="65128FEE" w:rsidR="00885CF4" w:rsidRDefault="00885CF4" w:rsidP="00885CF4">
      <w:pPr>
        <w:pStyle w:val="NormalWeb"/>
        <w:numPr>
          <w:ilvl w:val="0"/>
          <w:numId w:val="14"/>
        </w:numPr>
      </w:pPr>
      <w:r>
        <w:t>Feelings – what are out thoughts and feelings about what happened</w:t>
      </w:r>
    </w:p>
    <w:p w14:paraId="3228DF7D" w14:textId="77B46A2C" w:rsidR="00885CF4" w:rsidRDefault="00885CF4" w:rsidP="00885CF4">
      <w:pPr>
        <w:pStyle w:val="NormalWeb"/>
        <w:numPr>
          <w:ilvl w:val="0"/>
          <w:numId w:val="14"/>
        </w:numPr>
      </w:pPr>
      <w:r>
        <w:t xml:space="preserve">Evaluation – what was good and bad </w:t>
      </w:r>
    </w:p>
    <w:p w14:paraId="5F5A0009" w14:textId="26008526" w:rsidR="00885CF4" w:rsidRDefault="00885CF4" w:rsidP="00885CF4">
      <w:pPr>
        <w:pStyle w:val="NormalWeb"/>
        <w:numPr>
          <w:ilvl w:val="0"/>
          <w:numId w:val="14"/>
        </w:numPr>
      </w:pPr>
      <w:r>
        <w:t>Analysis – what sense to make of the experience</w:t>
      </w:r>
    </w:p>
    <w:p w14:paraId="24E33836" w14:textId="6AF7CE62" w:rsidR="00885CF4" w:rsidRDefault="00885CF4" w:rsidP="00885CF4">
      <w:pPr>
        <w:pStyle w:val="NormalWeb"/>
        <w:numPr>
          <w:ilvl w:val="0"/>
          <w:numId w:val="14"/>
        </w:numPr>
      </w:pPr>
      <w:r>
        <w:t>Conclusion – what else we could have done</w:t>
      </w:r>
    </w:p>
    <w:p w14:paraId="27199393" w14:textId="0C646CD9" w:rsidR="00885CF4" w:rsidRDefault="00885CF4" w:rsidP="00885CF4">
      <w:pPr>
        <w:pStyle w:val="NormalWeb"/>
        <w:numPr>
          <w:ilvl w:val="0"/>
          <w:numId w:val="14"/>
        </w:numPr>
      </w:pPr>
      <w:r>
        <w:t xml:space="preserve">Action plan </w:t>
      </w:r>
      <w:r w:rsidR="00351A35">
        <w:t>–</w:t>
      </w:r>
      <w:r>
        <w:t xml:space="preserve"> what would we do next time to prepare for a similar situation</w:t>
      </w:r>
    </w:p>
    <w:p w14:paraId="50763A19" w14:textId="77777777" w:rsidR="00885CF4" w:rsidRDefault="00885CF4" w:rsidP="00885CF4">
      <w:pPr>
        <w:pStyle w:val="NormalWeb"/>
      </w:pPr>
    </w:p>
    <w:p w14:paraId="32BFAF70" w14:textId="63F1B92D" w:rsidR="004037DD" w:rsidRDefault="00885CF4" w:rsidP="00885CF4">
      <w:pPr>
        <w:pStyle w:val="Heading1"/>
        <w:numPr>
          <w:ilvl w:val="0"/>
          <w:numId w:val="4"/>
        </w:numPr>
        <w:rPr>
          <w:rFonts w:ascii="Times New Roman" w:hAnsi="Times New Roman" w:cs="Times New Roman"/>
          <w:b/>
          <w:bCs/>
          <w:color w:val="000000" w:themeColor="text1"/>
          <w:sz w:val="36"/>
          <w:szCs w:val="36"/>
        </w:rPr>
      </w:pPr>
      <w:bookmarkStart w:id="3" w:name="_Toc49286671"/>
      <w:r>
        <w:rPr>
          <w:rFonts w:ascii="Times New Roman" w:hAnsi="Times New Roman" w:cs="Times New Roman"/>
          <w:b/>
          <w:bCs/>
          <w:color w:val="000000" w:themeColor="text1"/>
          <w:sz w:val="36"/>
          <w:szCs w:val="36"/>
        </w:rPr>
        <w:t>Description</w:t>
      </w:r>
      <w:bookmarkEnd w:id="3"/>
    </w:p>
    <w:p w14:paraId="1EA28AA8" w14:textId="5CAE2486" w:rsidR="00885CF4" w:rsidRDefault="00885CF4" w:rsidP="00885CF4"/>
    <w:p w14:paraId="1FBC0C30" w14:textId="3455C590" w:rsidR="00885CF4" w:rsidRDefault="00885CF4" w:rsidP="00885CF4">
      <w:pPr>
        <w:rPr>
          <w:rFonts w:ascii="Times New Roman" w:eastAsia="Times New Roman" w:hAnsi="Times New Roman" w:cs="Times New Roman"/>
          <w:sz w:val="24"/>
          <w:szCs w:val="24"/>
          <w:lang w:eastAsia="en-GB"/>
        </w:rPr>
      </w:pPr>
      <w:r w:rsidRPr="00885CF4">
        <w:rPr>
          <w:rFonts w:ascii="Times New Roman" w:eastAsia="Times New Roman" w:hAnsi="Times New Roman" w:cs="Times New Roman"/>
          <w:sz w:val="24"/>
          <w:szCs w:val="24"/>
          <w:lang w:eastAsia="en-GB"/>
        </w:rPr>
        <w:t>Every time</w:t>
      </w:r>
      <w:r w:rsidR="00351A35">
        <w:rPr>
          <w:rFonts w:ascii="Times New Roman" w:eastAsia="Times New Roman" w:hAnsi="Times New Roman" w:cs="Times New Roman"/>
          <w:sz w:val="24"/>
          <w:szCs w:val="24"/>
          <w:lang w:eastAsia="en-GB"/>
        </w:rPr>
        <w:t xml:space="preserve"> we search for a new job, we all struggle to make ourselves look good to the employer and I believe that although there were thing that we studied in this course that I was familiar with, there is always room to improve.</w:t>
      </w:r>
    </w:p>
    <w:p w14:paraId="5988EF1E" w14:textId="0234FE3C" w:rsidR="00351A35" w:rsidRDefault="00351A35" w:rsidP="00885CF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class helped me reflect on myself from a professional point of view, identify my strengths and weaknesses and how to transform these weaknesses in something that I can </w:t>
      </w:r>
      <w:r>
        <w:rPr>
          <w:rFonts w:ascii="Times New Roman" w:eastAsia="Times New Roman" w:hAnsi="Times New Roman" w:cs="Times New Roman"/>
          <w:sz w:val="24"/>
          <w:szCs w:val="24"/>
          <w:lang w:eastAsia="en-GB"/>
        </w:rPr>
        <w:lastRenderedPageBreak/>
        <w:t>build on. Besides reflection, I found out that there are tools that can help me in my future career, such as the Personal Professional Development Plan.</w:t>
      </w:r>
    </w:p>
    <w:p w14:paraId="4609F4BA" w14:textId="270FDF23" w:rsidR="00351A35" w:rsidRDefault="00351A35" w:rsidP="00885CF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Although I knew how to prepare a CV or a cover letter, I also discovered that these are our marketing medium and that they should be done based on our reflection on ourselves. </w:t>
      </w:r>
    </w:p>
    <w:p w14:paraId="26F01C4E" w14:textId="0D303004" w:rsidR="00351A35" w:rsidRDefault="00351A35" w:rsidP="00885CF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Besides the above mentioned, the course covered also topics related to academic study such as how to </w:t>
      </w:r>
      <w:r w:rsidR="00AA18D9">
        <w:rPr>
          <w:rFonts w:ascii="Times New Roman" w:eastAsia="Times New Roman" w:hAnsi="Times New Roman" w:cs="Times New Roman"/>
          <w:sz w:val="24"/>
          <w:szCs w:val="24"/>
          <w:lang w:eastAsia="en-GB"/>
        </w:rPr>
        <w:t>reference books and journals, write a report or an essay.</w:t>
      </w:r>
    </w:p>
    <w:p w14:paraId="0CAEB0A5" w14:textId="77777777" w:rsidR="00AA18D9" w:rsidRPr="00885CF4" w:rsidRDefault="00AA18D9" w:rsidP="00885CF4">
      <w:pPr>
        <w:rPr>
          <w:rFonts w:ascii="Times New Roman" w:eastAsia="Times New Roman" w:hAnsi="Times New Roman" w:cs="Times New Roman"/>
          <w:sz w:val="24"/>
          <w:szCs w:val="24"/>
          <w:lang w:eastAsia="en-GB"/>
        </w:rPr>
      </w:pPr>
    </w:p>
    <w:p w14:paraId="203BC250" w14:textId="42DB1324" w:rsidR="00885CF4" w:rsidRDefault="00885CF4" w:rsidP="00885CF4">
      <w:pPr>
        <w:pStyle w:val="Heading1"/>
        <w:numPr>
          <w:ilvl w:val="0"/>
          <w:numId w:val="4"/>
        </w:numPr>
        <w:rPr>
          <w:rFonts w:ascii="Times New Roman" w:hAnsi="Times New Roman" w:cs="Times New Roman"/>
          <w:b/>
          <w:bCs/>
          <w:color w:val="000000" w:themeColor="text1"/>
          <w:sz w:val="36"/>
          <w:szCs w:val="36"/>
        </w:rPr>
      </w:pPr>
      <w:bookmarkStart w:id="4" w:name="_Toc49286672"/>
      <w:r>
        <w:rPr>
          <w:rFonts w:ascii="Times New Roman" w:hAnsi="Times New Roman" w:cs="Times New Roman"/>
          <w:b/>
          <w:bCs/>
          <w:color w:val="000000" w:themeColor="text1"/>
          <w:sz w:val="36"/>
          <w:szCs w:val="36"/>
        </w:rPr>
        <w:t>Feelings</w:t>
      </w:r>
      <w:bookmarkEnd w:id="4"/>
    </w:p>
    <w:p w14:paraId="2FDEB0C5" w14:textId="24BB5D58" w:rsidR="00AA18D9" w:rsidRDefault="00AA18D9" w:rsidP="00AA18D9"/>
    <w:p w14:paraId="42F8C3AC" w14:textId="050654BD" w:rsidR="00AA18D9" w:rsidRDefault="00AA18D9" w:rsidP="00AA18D9">
      <w:pPr>
        <w:rPr>
          <w:rFonts w:ascii="Times New Roman" w:hAnsi="Times New Roman" w:cs="Times New Roman"/>
          <w:sz w:val="24"/>
          <w:szCs w:val="24"/>
        </w:rPr>
      </w:pPr>
      <w:r>
        <w:rPr>
          <w:rFonts w:ascii="Times New Roman" w:hAnsi="Times New Roman" w:cs="Times New Roman"/>
          <w:sz w:val="24"/>
          <w:szCs w:val="24"/>
        </w:rPr>
        <w:t xml:space="preserve">We all know that if we write about something right in the moment after learning it, our feelings will differ compared to if we write about the same topic </w:t>
      </w:r>
      <w:proofErr w:type="gramStart"/>
      <w:r>
        <w:rPr>
          <w:rFonts w:ascii="Times New Roman" w:hAnsi="Times New Roman" w:cs="Times New Roman"/>
          <w:sz w:val="24"/>
          <w:szCs w:val="24"/>
        </w:rPr>
        <w:t>at a later date</w:t>
      </w:r>
      <w:proofErr w:type="gramEnd"/>
      <w:r>
        <w:rPr>
          <w:rFonts w:ascii="Times New Roman" w:hAnsi="Times New Roman" w:cs="Times New Roman"/>
          <w:sz w:val="24"/>
          <w:szCs w:val="24"/>
        </w:rPr>
        <w:t>.</w:t>
      </w:r>
    </w:p>
    <w:p w14:paraId="5EED77B4" w14:textId="55086334" w:rsidR="00AA18D9" w:rsidRDefault="00AA18D9" w:rsidP="00AA18D9">
      <w:pPr>
        <w:rPr>
          <w:rFonts w:ascii="Times New Roman" w:hAnsi="Times New Roman" w:cs="Times New Roman"/>
          <w:sz w:val="24"/>
          <w:szCs w:val="24"/>
        </w:rPr>
      </w:pPr>
      <w:r>
        <w:rPr>
          <w:rFonts w:ascii="Times New Roman" w:hAnsi="Times New Roman" w:cs="Times New Roman"/>
          <w:sz w:val="24"/>
          <w:szCs w:val="24"/>
        </w:rPr>
        <w:t xml:space="preserve">Personally, this course, in both terms, made me aware of how I can improve myself. Strengths are easier to identify, but in general when we are asked what we would improve, we are faced with the fact that we </w:t>
      </w:r>
      <w:proofErr w:type="gramStart"/>
      <w:r>
        <w:rPr>
          <w:rFonts w:ascii="Times New Roman" w:hAnsi="Times New Roman" w:cs="Times New Roman"/>
          <w:sz w:val="24"/>
          <w:szCs w:val="24"/>
        </w:rPr>
        <w:t>actually do</w:t>
      </w:r>
      <w:proofErr w:type="gramEnd"/>
      <w:r>
        <w:rPr>
          <w:rFonts w:ascii="Times New Roman" w:hAnsi="Times New Roman" w:cs="Times New Roman"/>
          <w:sz w:val="24"/>
          <w:szCs w:val="24"/>
        </w:rPr>
        <w:t xml:space="preserve"> not know this. For example, I always thought that being overly excited in a cover letter shows the employer you are looking forward for the job, but I know now that this can make me look desperate. </w:t>
      </w:r>
    </w:p>
    <w:p w14:paraId="3DD2B402" w14:textId="088A0151" w:rsidR="00AA18D9" w:rsidRDefault="00AA18D9" w:rsidP="00AA18D9">
      <w:pPr>
        <w:rPr>
          <w:rFonts w:ascii="Times New Roman" w:hAnsi="Times New Roman" w:cs="Times New Roman"/>
          <w:sz w:val="24"/>
          <w:szCs w:val="24"/>
        </w:rPr>
      </w:pPr>
      <w:r>
        <w:rPr>
          <w:rFonts w:ascii="Times New Roman" w:hAnsi="Times New Roman" w:cs="Times New Roman"/>
          <w:sz w:val="24"/>
          <w:szCs w:val="24"/>
        </w:rPr>
        <w:t xml:space="preserve">Also, it never crossed my mind that by making a personal development plan, I will be able to easily identify the next actions to take in order to advance in my career. </w:t>
      </w:r>
    </w:p>
    <w:p w14:paraId="316138FF" w14:textId="60272C98" w:rsidR="00AA18D9" w:rsidRDefault="00AA18D9" w:rsidP="00AA18D9">
      <w:pPr>
        <w:rPr>
          <w:rFonts w:ascii="Times New Roman" w:hAnsi="Times New Roman" w:cs="Times New Roman"/>
          <w:sz w:val="24"/>
          <w:szCs w:val="24"/>
        </w:rPr>
      </w:pPr>
      <w:r>
        <w:rPr>
          <w:rFonts w:ascii="Times New Roman" w:hAnsi="Times New Roman" w:cs="Times New Roman"/>
          <w:sz w:val="24"/>
          <w:szCs w:val="24"/>
        </w:rPr>
        <w:t xml:space="preserve">My willingness to always grow is what made me take this course and it proved that there is always room of improvement in our ways. </w:t>
      </w:r>
    </w:p>
    <w:p w14:paraId="59E6ACF1" w14:textId="77777777" w:rsidR="00AA18D9" w:rsidRPr="00AA18D9" w:rsidRDefault="00AA18D9" w:rsidP="00AA18D9">
      <w:pPr>
        <w:rPr>
          <w:rFonts w:ascii="Times New Roman" w:hAnsi="Times New Roman" w:cs="Times New Roman"/>
          <w:sz w:val="24"/>
          <w:szCs w:val="24"/>
        </w:rPr>
      </w:pPr>
    </w:p>
    <w:p w14:paraId="3AF8640A" w14:textId="01857EB5" w:rsidR="004037DD" w:rsidRDefault="00885CF4" w:rsidP="004037DD">
      <w:pPr>
        <w:pStyle w:val="Heading1"/>
        <w:numPr>
          <w:ilvl w:val="0"/>
          <w:numId w:val="4"/>
        </w:numPr>
        <w:rPr>
          <w:rFonts w:ascii="Times New Roman" w:hAnsi="Times New Roman" w:cs="Times New Roman"/>
          <w:b/>
          <w:bCs/>
          <w:color w:val="000000" w:themeColor="text1"/>
          <w:sz w:val="36"/>
          <w:szCs w:val="36"/>
        </w:rPr>
      </w:pPr>
      <w:bookmarkStart w:id="5" w:name="_Toc49286673"/>
      <w:r>
        <w:rPr>
          <w:rFonts w:ascii="Times New Roman" w:hAnsi="Times New Roman" w:cs="Times New Roman"/>
          <w:b/>
          <w:bCs/>
          <w:color w:val="000000" w:themeColor="text1"/>
          <w:sz w:val="36"/>
          <w:szCs w:val="36"/>
        </w:rPr>
        <w:t>Evaluation/analysis</w:t>
      </w:r>
      <w:bookmarkEnd w:id="5"/>
    </w:p>
    <w:p w14:paraId="795AA178" w14:textId="77777777" w:rsidR="00AA18D9" w:rsidRPr="00AA18D9" w:rsidRDefault="00AA18D9" w:rsidP="00AA18D9"/>
    <w:p w14:paraId="7FB012F4" w14:textId="2722B73C" w:rsidR="004037DD" w:rsidRPr="009A02F4" w:rsidRDefault="004037DD" w:rsidP="004037DD">
      <w:pPr>
        <w:pStyle w:val="Heading2"/>
        <w:numPr>
          <w:ilvl w:val="0"/>
          <w:numId w:val="10"/>
        </w:numPr>
        <w:rPr>
          <w:rFonts w:ascii="Times New Roman" w:hAnsi="Times New Roman" w:cs="Times New Roman"/>
          <w:color w:val="000000" w:themeColor="text1"/>
        </w:rPr>
      </w:pPr>
      <w:bookmarkStart w:id="6" w:name="_Toc49286674"/>
      <w:r w:rsidRPr="009A02F4">
        <w:rPr>
          <w:rFonts w:ascii="Times New Roman" w:hAnsi="Times New Roman" w:cs="Times New Roman"/>
          <w:color w:val="000000" w:themeColor="text1"/>
        </w:rPr>
        <w:t>Employability review</w:t>
      </w:r>
      <w:bookmarkEnd w:id="6"/>
    </w:p>
    <w:p w14:paraId="79DC4A9E" w14:textId="77777777" w:rsidR="00F95B71" w:rsidRPr="009A02F4" w:rsidRDefault="00F95B71" w:rsidP="00F95B71">
      <w:pPr>
        <w:rPr>
          <w:rFonts w:ascii="Times New Roman" w:hAnsi="Times New Roman" w:cs="Times New Roman"/>
          <w:sz w:val="24"/>
          <w:szCs w:val="24"/>
        </w:rPr>
      </w:pPr>
    </w:p>
    <w:p w14:paraId="134F006D" w14:textId="77F89D34" w:rsidR="004037DD" w:rsidRPr="009A02F4" w:rsidRDefault="004037DD" w:rsidP="004037DD">
      <w:pPr>
        <w:rPr>
          <w:rFonts w:ascii="Times New Roman" w:hAnsi="Times New Roman" w:cs="Times New Roman"/>
          <w:sz w:val="24"/>
          <w:szCs w:val="24"/>
        </w:rPr>
      </w:pPr>
      <w:r w:rsidRPr="009A02F4">
        <w:rPr>
          <w:rFonts w:ascii="Times New Roman" w:hAnsi="Times New Roman" w:cs="Times New Roman"/>
          <w:sz w:val="24"/>
          <w:szCs w:val="24"/>
        </w:rPr>
        <w:t xml:space="preserve">We have learned in the </w:t>
      </w:r>
      <w:r w:rsidR="00885CF4" w:rsidRPr="009A02F4">
        <w:rPr>
          <w:rFonts w:ascii="Times New Roman" w:hAnsi="Times New Roman" w:cs="Times New Roman"/>
          <w:sz w:val="24"/>
          <w:szCs w:val="24"/>
        </w:rPr>
        <w:t>first</w:t>
      </w:r>
      <w:r w:rsidRPr="009A02F4">
        <w:rPr>
          <w:rFonts w:ascii="Times New Roman" w:hAnsi="Times New Roman" w:cs="Times New Roman"/>
          <w:sz w:val="24"/>
          <w:szCs w:val="24"/>
        </w:rPr>
        <w:t xml:space="preserve"> part of this course that employability </w:t>
      </w:r>
      <w:r w:rsidR="00F95B71" w:rsidRPr="009A02F4">
        <w:rPr>
          <w:rFonts w:ascii="Times New Roman" w:hAnsi="Times New Roman" w:cs="Times New Roman"/>
          <w:sz w:val="24"/>
          <w:szCs w:val="24"/>
        </w:rPr>
        <w:t>is the capability of getting and keeping satisfactory work. We also found out that Knight, P. &amp; Yorke, M. (2003) classifies the employability skills as “A set of achievements, understandings and personal attributes that make individuals more likely to gain employment and be successful in their chosen occupations”.</w:t>
      </w:r>
    </w:p>
    <w:p w14:paraId="634E6E92" w14:textId="77777777" w:rsidR="00F95B71" w:rsidRPr="009A02F4" w:rsidRDefault="00F95B71" w:rsidP="004037DD">
      <w:pPr>
        <w:rPr>
          <w:rFonts w:ascii="Times New Roman" w:hAnsi="Times New Roman" w:cs="Times New Roman"/>
          <w:sz w:val="24"/>
          <w:szCs w:val="24"/>
        </w:rPr>
      </w:pPr>
      <w:r w:rsidRPr="009A02F4">
        <w:rPr>
          <w:rFonts w:ascii="Times New Roman" w:hAnsi="Times New Roman" w:cs="Times New Roman"/>
          <w:sz w:val="24"/>
          <w:szCs w:val="24"/>
        </w:rPr>
        <w:t xml:space="preserve">Among the employability skills I have and about which we have studied, are: </w:t>
      </w:r>
    </w:p>
    <w:p w14:paraId="70D6BB2D" w14:textId="12FA8102" w:rsidR="00F95B71" w:rsidRPr="009A02F4" w:rsidRDefault="007D7836" w:rsidP="00F95B71">
      <w:pPr>
        <w:pStyle w:val="ListParagraph"/>
        <w:numPr>
          <w:ilvl w:val="0"/>
          <w:numId w:val="12"/>
        </w:numPr>
        <w:rPr>
          <w:rFonts w:ascii="Times New Roman" w:hAnsi="Times New Roman" w:cs="Times New Roman"/>
          <w:sz w:val="24"/>
          <w:szCs w:val="24"/>
        </w:rPr>
      </w:pPr>
      <w:r w:rsidRPr="009A02F4">
        <w:rPr>
          <w:rFonts w:ascii="Times New Roman" w:hAnsi="Times New Roman" w:cs="Times New Roman"/>
          <w:sz w:val="24"/>
          <w:szCs w:val="24"/>
        </w:rPr>
        <w:t>C</w:t>
      </w:r>
      <w:r w:rsidR="00F95B71" w:rsidRPr="009A02F4">
        <w:rPr>
          <w:rFonts w:ascii="Times New Roman" w:hAnsi="Times New Roman" w:cs="Times New Roman"/>
          <w:sz w:val="24"/>
          <w:szCs w:val="24"/>
        </w:rPr>
        <w:t>ommunication</w:t>
      </w:r>
      <w:r w:rsidRPr="009A02F4">
        <w:rPr>
          <w:rFonts w:ascii="Times New Roman" w:hAnsi="Times New Roman" w:cs="Times New Roman"/>
          <w:sz w:val="24"/>
          <w:szCs w:val="24"/>
        </w:rPr>
        <w:t xml:space="preserve">: </w:t>
      </w:r>
      <w:r w:rsidR="00F95B71" w:rsidRPr="009A02F4">
        <w:rPr>
          <w:rFonts w:ascii="Times New Roman" w:hAnsi="Times New Roman" w:cs="Times New Roman"/>
          <w:sz w:val="24"/>
          <w:szCs w:val="24"/>
        </w:rPr>
        <w:t xml:space="preserve">I </w:t>
      </w:r>
      <w:proofErr w:type="gramStart"/>
      <w:r w:rsidR="00F95B71" w:rsidRPr="009A02F4">
        <w:rPr>
          <w:rFonts w:ascii="Times New Roman" w:hAnsi="Times New Roman" w:cs="Times New Roman"/>
          <w:sz w:val="24"/>
          <w:szCs w:val="24"/>
        </w:rPr>
        <w:t>am able to</w:t>
      </w:r>
      <w:proofErr w:type="gramEnd"/>
      <w:r w:rsidR="00F95B71" w:rsidRPr="009A02F4">
        <w:rPr>
          <w:rFonts w:ascii="Times New Roman" w:hAnsi="Times New Roman" w:cs="Times New Roman"/>
          <w:sz w:val="24"/>
          <w:szCs w:val="24"/>
        </w:rPr>
        <w:t xml:space="preserve"> handle conflicts by understanding the needs on all persons involved</w:t>
      </w:r>
      <w:r w:rsidRPr="009A02F4">
        <w:rPr>
          <w:rFonts w:ascii="Times New Roman" w:hAnsi="Times New Roman" w:cs="Times New Roman"/>
          <w:sz w:val="24"/>
          <w:szCs w:val="24"/>
        </w:rPr>
        <w:t xml:space="preserve"> as well as sustain an argument. Given my line of work I also possess oral presentation skills since I often find myself talking with large groups of people</w:t>
      </w:r>
    </w:p>
    <w:p w14:paraId="2F33EB71" w14:textId="035D2BEA" w:rsidR="007D7836" w:rsidRPr="009A02F4" w:rsidRDefault="007D7836" w:rsidP="00F95B71">
      <w:pPr>
        <w:pStyle w:val="ListParagraph"/>
        <w:numPr>
          <w:ilvl w:val="0"/>
          <w:numId w:val="12"/>
        </w:numPr>
        <w:rPr>
          <w:rFonts w:ascii="Times New Roman" w:hAnsi="Times New Roman" w:cs="Times New Roman"/>
          <w:sz w:val="24"/>
          <w:szCs w:val="24"/>
        </w:rPr>
      </w:pPr>
      <w:r w:rsidRPr="009A02F4">
        <w:rPr>
          <w:rFonts w:ascii="Times New Roman" w:hAnsi="Times New Roman" w:cs="Times New Roman"/>
          <w:sz w:val="24"/>
          <w:szCs w:val="24"/>
        </w:rPr>
        <w:t xml:space="preserve">Interpersonal skills: I am quick in solving problems and I </w:t>
      </w:r>
      <w:proofErr w:type="gramStart"/>
      <w:r w:rsidRPr="009A02F4">
        <w:rPr>
          <w:rFonts w:ascii="Times New Roman" w:hAnsi="Times New Roman" w:cs="Times New Roman"/>
          <w:sz w:val="24"/>
          <w:szCs w:val="24"/>
        </w:rPr>
        <w:t>am able to</w:t>
      </w:r>
      <w:proofErr w:type="gramEnd"/>
      <w:r w:rsidRPr="009A02F4">
        <w:rPr>
          <w:rFonts w:ascii="Times New Roman" w:hAnsi="Times New Roman" w:cs="Times New Roman"/>
          <w:sz w:val="24"/>
          <w:szCs w:val="24"/>
        </w:rPr>
        <w:t xml:space="preserve"> make logical decisions. Working alone is not an issue for me, but I prefer a team since I like sharing ideas with my colleagues</w:t>
      </w:r>
    </w:p>
    <w:p w14:paraId="286A72FF" w14:textId="713CE696" w:rsidR="007D7836" w:rsidRDefault="00B31427" w:rsidP="007D7836">
      <w:pPr>
        <w:rPr>
          <w:rFonts w:ascii="Times New Roman" w:hAnsi="Times New Roman" w:cs="Times New Roman"/>
          <w:sz w:val="24"/>
          <w:szCs w:val="24"/>
        </w:rPr>
      </w:pPr>
      <w:r w:rsidRPr="009A02F4">
        <w:rPr>
          <w:rFonts w:ascii="Times New Roman" w:hAnsi="Times New Roman" w:cs="Times New Roman"/>
          <w:sz w:val="24"/>
          <w:szCs w:val="24"/>
        </w:rPr>
        <w:lastRenderedPageBreak/>
        <w:t>The following elements constitute pillars for employability: experience, personal attributes, attitude and behaviour, qualifications, skills and knowledge</w:t>
      </w:r>
      <w:r w:rsidR="009A02F4">
        <w:rPr>
          <w:rFonts w:ascii="Times New Roman" w:hAnsi="Times New Roman" w:cs="Times New Roman"/>
          <w:sz w:val="24"/>
          <w:szCs w:val="24"/>
        </w:rPr>
        <w:t>.</w:t>
      </w:r>
    </w:p>
    <w:p w14:paraId="4866FA3C" w14:textId="77777777" w:rsidR="009A02F4" w:rsidRPr="009A02F4" w:rsidRDefault="009A02F4" w:rsidP="007D7836">
      <w:pPr>
        <w:rPr>
          <w:rFonts w:ascii="Times New Roman" w:hAnsi="Times New Roman" w:cs="Times New Roman"/>
          <w:sz w:val="24"/>
          <w:szCs w:val="24"/>
        </w:rPr>
      </w:pPr>
    </w:p>
    <w:p w14:paraId="30FE6027" w14:textId="2A647F4E" w:rsidR="00B31427" w:rsidRPr="009A02F4" w:rsidRDefault="00B31427" w:rsidP="00B31427">
      <w:pPr>
        <w:pStyle w:val="Heading2"/>
        <w:numPr>
          <w:ilvl w:val="0"/>
          <w:numId w:val="10"/>
        </w:numPr>
        <w:rPr>
          <w:rFonts w:ascii="Times New Roman" w:hAnsi="Times New Roman" w:cs="Times New Roman"/>
          <w:color w:val="000000" w:themeColor="text1"/>
        </w:rPr>
      </w:pPr>
      <w:bookmarkStart w:id="7" w:name="_Toc49286675"/>
      <w:r w:rsidRPr="009A02F4">
        <w:rPr>
          <w:rFonts w:ascii="Times New Roman" w:hAnsi="Times New Roman" w:cs="Times New Roman"/>
          <w:color w:val="000000" w:themeColor="text1"/>
        </w:rPr>
        <w:t>CV writing</w:t>
      </w:r>
      <w:bookmarkEnd w:id="7"/>
      <w:r w:rsidRPr="009A02F4">
        <w:rPr>
          <w:rFonts w:ascii="Times New Roman" w:hAnsi="Times New Roman" w:cs="Times New Roman"/>
          <w:color w:val="000000" w:themeColor="text1"/>
        </w:rPr>
        <w:t xml:space="preserve"> </w:t>
      </w:r>
    </w:p>
    <w:p w14:paraId="6C749233" w14:textId="23BB1519" w:rsidR="00B31427" w:rsidRDefault="00B31427" w:rsidP="00B31427"/>
    <w:p w14:paraId="5B251F3F" w14:textId="332186E7" w:rsidR="00B31427" w:rsidRPr="009A02F4" w:rsidRDefault="00B31427" w:rsidP="00B31427">
      <w:pPr>
        <w:rPr>
          <w:rFonts w:ascii="Times New Roman" w:hAnsi="Times New Roman" w:cs="Times New Roman"/>
          <w:sz w:val="24"/>
          <w:szCs w:val="24"/>
        </w:rPr>
      </w:pPr>
      <w:r w:rsidRPr="009A02F4">
        <w:rPr>
          <w:rFonts w:ascii="Times New Roman" w:hAnsi="Times New Roman" w:cs="Times New Roman"/>
          <w:sz w:val="24"/>
          <w:szCs w:val="24"/>
        </w:rPr>
        <w:t xml:space="preserve">The course has taught us that a CV is our own business card and the tool we can use to “sell ourselves”. Although there is no standard way to write a CV, you </w:t>
      </w:r>
      <w:proofErr w:type="gramStart"/>
      <w:r w:rsidRPr="009A02F4">
        <w:rPr>
          <w:rFonts w:ascii="Times New Roman" w:hAnsi="Times New Roman" w:cs="Times New Roman"/>
          <w:sz w:val="24"/>
          <w:szCs w:val="24"/>
        </w:rPr>
        <w:t>have to</w:t>
      </w:r>
      <w:proofErr w:type="gramEnd"/>
      <w:r w:rsidRPr="009A02F4">
        <w:rPr>
          <w:rFonts w:ascii="Times New Roman" w:hAnsi="Times New Roman" w:cs="Times New Roman"/>
          <w:sz w:val="24"/>
          <w:szCs w:val="24"/>
        </w:rPr>
        <w:t xml:space="preserve"> adapt it according to the job you are applying for. In order to keep it simple, this needs to be brief, no longer than 2 pages, and arranged chronologically to be easy to follow. Every experience we have in our CVs needs to have evidence to support </w:t>
      </w:r>
      <w:r w:rsidR="009A02F4" w:rsidRPr="009A02F4">
        <w:rPr>
          <w:rFonts w:ascii="Times New Roman" w:hAnsi="Times New Roman" w:cs="Times New Roman"/>
          <w:sz w:val="24"/>
          <w:szCs w:val="24"/>
        </w:rPr>
        <w:t xml:space="preserve">it </w:t>
      </w:r>
      <w:r w:rsidRPr="009A02F4">
        <w:rPr>
          <w:rFonts w:ascii="Times New Roman" w:hAnsi="Times New Roman" w:cs="Times New Roman"/>
          <w:sz w:val="24"/>
          <w:szCs w:val="24"/>
        </w:rPr>
        <w:t>and</w:t>
      </w:r>
      <w:r w:rsidR="009A02F4" w:rsidRPr="009A02F4">
        <w:rPr>
          <w:rFonts w:ascii="Times New Roman" w:hAnsi="Times New Roman" w:cs="Times New Roman"/>
          <w:sz w:val="24"/>
          <w:szCs w:val="24"/>
        </w:rPr>
        <w:t xml:space="preserve"> we </w:t>
      </w:r>
      <w:proofErr w:type="gramStart"/>
      <w:r w:rsidR="009A02F4" w:rsidRPr="009A02F4">
        <w:rPr>
          <w:rFonts w:ascii="Times New Roman" w:hAnsi="Times New Roman" w:cs="Times New Roman"/>
          <w:sz w:val="24"/>
          <w:szCs w:val="24"/>
        </w:rPr>
        <w:t>have to</w:t>
      </w:r>
      <w:proofErr w:type="gramEnd"/>
      <w:r w:rsidR="009A02F4" w:rsidRPr="009A02F4">
        <w:rPr>
          <w:rFonts w:ascii="Times New Roman" w:hAnsi="Times New Roman" w:cs="Times New Roman"/>
          <w:sz w:val="24"/>
          <w:szCs w:val="24"/>
        </w:rPr>
        <w:t xml:space="preserve"> give</w:t>
      </w:r>
      <w:r w:rsidRPr="009A02F4">
        <w:rPr>
          <w:rFonts w:ascii="Times New Roman" w:hAnsi="Times New Roman" w:cs="Times New Roman"/>
          <w:sz w:val="24"/>
          <w:szCs w:val="24"/>
        </w:rPr>
        <w:t xml:space="preserve"> con</w:t>
      </w:r>
      <w:r w:rsidR="009A02F4" w:rsidRPr="009A02F4">
        <w:rPr>
          <w:rFonts w:ascii="Times New Roman" w:hAnsi="Times New Roman" w:cs="Times New Roman"/>
          <w:sz w:val="24"/>
          <w:szCs w:val="24"/>
        </w:rPr>
        <w:t>crete examples about what we have done.</w:t>
      </w:r>
    </w:p>
    <w:p w14:paraId="4E009E9B" w14:textId="77777777" w:rsidR="009A02F4" w:rsidRPr="009A02F4" w:rsidRDefault="009A02F4" w:rsidP="00B31427">
      <w:pPr>
        <w:rPr>
          <w:rFonts w:ascii="Times New Roman" w:hAnsi="Times New Roman" w:cs="Times New Roman"/>
          <w:sz w:val="24"/>
          <w:szCs w:val="24"/>
        </w:rPr>
      </w:pPr>
      <w:r w:rsidRPr="009A02F4">
        <w:rPr>
          <w:rFonts w:ascii="Times New Roman" w:hAnsi="Times New Roman" w:cs="Times New Roman"/>
          <w:sz w:val="24"/>
          <w:szCs w:val="24"/>
        </w:rPr>
        <w:t xml:space="preserve">The CV must include: </w:t>
      </w:r>
    </w:p>
    <w:p w14:paraId="2841290E" w14:textId="2295EE94" w:rsidR="009A02F4" w:rsidRPr="009A02F4" w:rsidRDefault="009A02F4" w:rsidP="009A02F4">
      <w:pPr>
        <w:pStyle w:val="ListParagraph"/>
        <w:numPr>
          <w:ilvl w:val="1"/>
          <w:numId w:val="12"/>
        </w:numPr>
        <w:rPr>
          <w:rFonts w:ascii="Times New Roman" w:hAnsi="Times New Roman" w:cs="Times New Roman"/>
          <w:sz w:val="24"/>
          <w:szCs w:val="24"/>
        </w:rPr>
      </w:pPr>
      <w:r w:rsidRPr="009A02F4">
        <w:rPr>
          <w:rFonts w:ascii="Times New Roman" w:hAnsi="Times New Roman" w:cs="Times New Roman"/>
          <w:sz w:val="24"/>
          <w:szCs w:val="24"/>
        </w:rPr>
        <w:t>Personal details like the name, address, phone number</w:t>
      </w:r>
    </w:p>
    <w:p w14:paraId="1762CDA3" w14:textId="4B43F508" w:rsidR="009A02F4" w:rsidRPr="009A02F4" w:rsidRDefault="009A02F4" w:rsidP="009A02F4">
      <w:pPr>
        <w:pStyle w:val="ListParagraph"/>
        <w:numPr>
          <w:ilvl w:val="1"/>
          <w:numId w:val="12"/>
        </w:numPr>
        <w:rPr>
          <w:rFonts w:ascii="Times New Roman" w:hAnsi="Times New Roman" w:cs="Times New Roman"/>
          <w:sz w:val="24"/>
          <w:szCs w:val="24"/>
        </w:rPr>
      </w:pPr>
      <w:r w:rsidRPr="009A02F4">
        <w:rPr>
          <w:rFonts w:ascii="Times New Roman" w:hAnsi="Times New Roman" w:cs="Times New Roman"/>
          <w:sz w:val="24"/>
          <w:szCs w:val="24"/>
        </w:rPr>
        <w:t>Educational background</w:t>
      </w:r>
    </w:p>
    <w:p w14:paraId="091C225B" w14:textId="1AEA5671" w:rsidR="009A02F4" w:rsidRPr="009A02F4" w:rsidRDefault="009A02F4" w:rsidP="009A02F4">
      <w:pPr>
        <w:pStyle w:val="ListParagraph"/>
        <w:numPr>
          <w:ilvl w:val="1"/>
          <w:numId w:val="12"/>
        </w:numPr>
        <w:rPr>
          <w:rFonts w:ascii="Times New Roman" w:hAnsi="Times New Roman" w:cs="Times New Roman"/>
          <w:sz w:val="24"/>
          <w:szCs w:val="24"/>
        </w:rPr>
      </w:pPr>
      <w:r w:rsidRPr="009A02F4">
        <w:rPr>
          <w:rFonts w:ascii="Times New Roman" w:hAnsi="Times New Roman" w:cs="Times New Roman"/>
          <w:sz w:val="24"/>
          <w:szCs w:val="24"/>
        </w:rPr>
        <w:t>Relevant work experience</w:t>
      </w:r>
    </w:p>
    <w:p w14:paraId="2B02EE2A" w14:textId="6F9BEBD7" w:rsidR="009A02F4" w:rsidRPr="009A02F4" w:rsidRDefault="009A02F4" w:rsidP="009A02F4">
      <w:pPr>
        <w:pStyle w:val="ListParagraph"/>
        <w:numPr>
          <w:ilvl w:val="1"/>
          <w:numId w:val="12"/>
        </w:numPr>
        <w:rPr>
          <w:rFonts w:ascii="Times New Roman" w:hAnsi="Times New Roman" w:cs="Times New Roman"/>
          <w:sz w:val="24"/>
          <w:szCs w:val="24"/>
        </w:rPr>
      </w:pPr>
      <w:r w:rsidRPr="009A02F4">
        <w:rPr>
          <w:rFonts w:ascii="Times New Roman" w:hAnsi="Times New Roman" w:cs="Times New Roman"/>
          <w:sz w:val="24"/>
          <w:szCs w:val="24"/>
        </w:rPr>
        <w:t>Career objectives</w:t>
      </w:r>
    </w:p>
    <w:p w14:paraId="4BB385A0" w14:textId="48778CC9" w:rsidR="009A02F4" w:rsidRPr="009A02F4" w:rsidRDefault="009A02F4" w:rsidP="009A02F4">
      <w:pPr>
        <w:pStyle w:val="ListParagraph"/>
        <w:numPr>
          <w:ilvl w:val="1"/>
          <w:numId w:val="12"/>
        </w:numPr>
        <w:rPr>
          <w:rFonts w:ascii="Times New Roman" w:hAnsi="Times New Roman" w:cs="Times New Roman"/>
          <w:sz w:val="24"/>
          <w:szCs w:val="24"/>
        </w:rPr>
      </w:pPr>
      <w:r w:rsidRPr="009A02F4">
        <w:rPr>
          <w:rFonts w:ascii="Times New Roman" w:hAnsi="Times New Roman" w:cs="Times New Roman"/>
          <w:sz w:val="24"/>
          <w:szCs w:val="24"/>
        </w:rPr>
        <w:t>Skills and achievements</w:t>
      </w:r>
    </w:p>
    <w:p w14:paraId="23D8D5B8" w14:textId="0E1989AD" w:rsidR="00B31427" w:rsidRPr="009A02F4" w:rsidRDefault="009A02F4" w:rsidP="00B31427">
      <w:pPr>
        <w:rPr>
          <w:rFonts w:ascii="Times New Roman" w:hAnsi="Times New Roman" w:cs="Times New Roman"/>
          <w:sz w:val="24"/>
          <w:szCs w:val="24"/>
        </w:rPr>
      </w:pPr>
      <w:r w:rsidRPr="009A02F4">
        <w:rPr>
          <w:rFonts w:ascii="Times New Roman" w:hAnsi="Times New Roman" w:cs="Times New Roman"/>
          <w:sz w:val="24"/>
          <w:szCs w:val="24"/>
        </w:rPr>
        <w:t xml:space="preserve">To create your personal </w:t>
      </w:r>
      <w:r w:rsidR="00885CF4" w:rsidRPr="009A02F4">
        <w:rPr>
          <w:rFonts w:ascii="Times New Roman" w:hAnsi="Times New Roman" w:cs="Times New Roman"/>
          <w:sz w:val="24"/>
          <w:szCs w:val="24"/>
        </w:rPr>
        <w:t>brand,</w:t>
      </w:r>
      <w:r w:rsidRPr="009A02F4">
        <w:rPr>
          <w:rFonts w:ascii="Times New Roman" w:hAnsi="Times New Roman" w:cs="Times New Roman"/>
          <w:sz w:val="24"/>
          <w:szCs w:val="24"/>
        </w:rPr>
        <w:t xml:space="preserve"> you </w:t>
      </w:r>
      <w:proofErr w:type="gramStart"/>
      <w:r w:rsidRPr="009A02F4">
        <w:rPr>
          <w:rFonts w:ascii="Times New Roman" w:hAnsi="Times New Roman" w:cs="Times New Roman"/>
          <w:sz w:val="24"/>
          <w:szCs w:val="24"/>
        </w:rPr>
        <w:t>have to</w:t>
      </w:r>
      <w:proofErr w:type="gramEnd"/>
      <w:r w:rsidRPr="009A02F4">
        <w:rPr>
          <w:rFonts w:ascii="Times New Roman" w:hAnsi="Times New Roman" w:cs="Times New Roman"/>
          <w:sz w:val="24"/>
          <w:szCs w:val="24"/>
        </w:rPr>
        <w:t xml:space="preserve"> highlight your skills, knowledge and attributes.</w:t>
      </w:r>
    </w:p>
    <w:p w14:paraId="0AD09E85" w14:textId="005E0985" w:rsidR="009A02F4" w:rsidRDefault="009A02F4" w:rsidP="00B31427"/>
    <w:p w14:paraId="6050DEBE" w14:textId="7562E6B6" w:rsidR="009A02F4" w:rsidRDefault="009A02F4" w:rsidP="009A02F4">
      <w:pPr>
        <w:pStyle w:val="Heading2"/>
        <w:numPr>
          <w:ilvl w:val="0"/>
          <w:numId w:val="10"/>
        </w:numPr>
        <w:rPr>
          <w:rFonts w:ascii="Times New Roman" w:hAnsi="Times New Roman" w:cs="Times New Roman"/>
          <w:color w:val="000000" w:themeColor="text1"/>
        </w:rPr>
      </w:pPr>
      <w:bookmarkStart w:id="8" w:name="_Toc49286676"/>
      <w:r w:rsidRPr="009A02F4">
        <w:rPr>
          <w:rFonts w:ascii="Times New Roman" w:hAnsi="Times New Roman" w:cs="Times New Roman"/>
          <w:color w:val="000000" w:themeColor="text1"/>
        </w:rPr>
        <w:t>Writing a cover letter</w:t>
      </w:r>
      <w:bookmarkEnd w:id="8"/>
    </w:p>
    <w:p w14:paraId="6E39C03C" w14:textId="3890C232" w:rsidR="009A02F4" w:rsidRDefault="009A02F4" w:rsidP="009A02F4"/>
    <w:p w14:paraId="2476D082" w14:textId="245253C1" w:rsidR="009A02F4" w:rsidRDefault="002808B2" w:rsidP="009A02F4">
      <w:pPr>
        <w:rPr>
          <w:rFonts w:ascii="Times New Roman" w:hAnsi="Times New Roman" w:cs="Times New Roman"/>
          <w:sz w:val="24"/>
          <w:szCs w:val="24"/>
        </w:rPr>
      </w:pPr>
      <w:r>
        <w:rPr>
          <w:rFonts w:ascii="Times New Roman" w:hAnsi="Times New Roman" w:cs="Times New Roman"/>
          <w:sz w:val="24"/>
          <w:szCs w:val="24"/>
        </w:rPr>
        <w:t xml:space="preserve">In order to be able to write a cover letter, we had to first learn what a cover letter is and as it is described in Morgan (2003:339) this is a business letter that goes along with a CV as an introduction to the future employer. </w:t>
      </w:r>
    </w:p>
    <w:p w14:paraId="0563E05E" w14:textId="3DCE8FE5" w:rsidR="002808B2" w:rsidRDefault="002808B2" w:rsidP="009A02F4">
      <w:pPr>
        <w:rPr>
          <w:rFonts w:ascii="Times New Roman" w:hAnsi="Times New Roman" w:cs="Times New Roman"/>
          <w:sz w:val="24"/>
          <w:szCs w:val="24"/>
        </w:rPr>
      </w:pPr>
      <w:r>
        <w:rPr>
          <w:rFonts w:ascii="Times New Roman" w:hAnsi="Times New Roman" w:cs="Times New Roman"/>
          <w:sz w:val="24"/>
          <w:szCs w:val="24"/>
        </w:rPr>
        <w:t>If we know that a CV is the main piece, we can think of the cover letter as a side dish without which the CV would still be valuable, but not have the same impact. If in the CV we are stating facts about our work experience, this letter offers us the opportunity of convincing the employer we are the perfect person for the job.</w:t>
      </w:r>
    </w:p>
    <w:p w14:paraId="1E916FBC" w14:textId="3F49BC6B" w:rsidR="002808B2" w:rsidRDefault="002808B2" w:rsidP="009A02F4">
      <w:pPr>
        <w:rPr>
          <w:rFonts w:ascii="Times New Roman" w:hAnsi="Times New Roman" w:cs="Times New Roman"/>
          <w:sz w:val="24"/>
          <w:szCs w:val="24"/>
        </w:rPr>
      </w:pPr>
      <w:r>
        <w:rPr>
          <w:rFonts w:ascii="Times New Roman" w:hAnsi="Times New Roman" w:cs="Times New Roman"/>
          <w:sz w:val="24"/>
          <w:szCs w:val="24"/>
        </w:rPr>
        <w:t>The structure should be the following:</w:t>
      </w:r>
    </w:p>
    <w:p w14:paraId="0ACE3A1A" w14:textId="5CFA968D" w:rsidR="002808B2" w:rsidRDefault="002808B2" w:rsidP="002808B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Address </w:t>
      </w:r>
      <w:r w:rsidR="009855B1">
        <w:rPr>
          <w:rFonts w:ascii="Times New Roman" w:hAnsi="Times New Roman" w:cs="Times New Roman"/>
          <w:sz w:val="24"/>
          <w:szCs w:val="24"/>
        </w:rPr>
        <w:t>it to the person of interest and if you don’t know the name, use general terms such as Dear Sir/Madam</w:t>
      </w:r>
    </w:p>
    <w:p w14:paraId="6BE3614C" w14:textId="392BB63A" w:rsidR="009855B1" w:rsidRDefault="009855B1" w:rsidP="002808B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Introduction containing a summary about how you found out about the job and of course which position you wish to acquire</w:t>
      </w:r>
    </w:p>
    <w:p w14:paraId="0C79F592" w14:textId="23AAFD38" w:rsidR="009855B1" w:rsidRDefault="009855B1" w:rsidP="002808B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Present yourself by telling them what your goals are and some essential information about your career so far and educational experience</w:t>
      </w:r>
    </w:p>
    <w:p w14:paraId="71C11400" w14:textId="402B948E" w:rsidR="009855B1" w:rsidRDefault="009855B1" w:rsidP="002808B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Most important is to sell yourself, highlight how your work had an impact in your previous positions and how you managed to improve the way of working </w:t>
      </w:r>
    </w:p>
    <w:p w14:paraId="62EEE3ED" w14:textId="58D64E0B" w:rsidR="009855B1" w:rsidRDefault="009855B1" w:rsidP="002808B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Last, but not least, doing some research about the company and trying to make them see how you can fit in and what you can change, goes a long way</w:t>
      </w:r>
    </w:p>
    <w:p w14:paraId="307CD995" w14:textId="0C563E6B" w:rsidR="009855B1" w:rsidRDefault="009855B1" w:rsidP="002808B2">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Don’t forget to thank them for the opportunity, in this way creating a subtle pressure in the</w:t>
      </w:r>
      <w:r w:rsidR="00DC0B12">
        <w:rPr>
          <w:rFonts w:ascii="Times New Roman" w:hAnsi="Times New Roman" w:cs="Times New Roman"/>
          <w:sz w:val="24"/>
          <w:szCs w:val="24"/>
        </w:rPr>
        <w:t>ir</w:t>
      </w:r>
      <w:r>
        <w:rPr>
          <w:rFonts w:ascii="Times New Roman" w:hAnsi="Times New Roman" w:cs="Times New Roman"/>
          <w:sz w:val="24"/>
          <w:szCs w:val="24"/>
        </w:rPr>
        <w:t xml:space="preserve"> subconscious that they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organize an interview with you</w:t>
      </w:r>
    </w:p>
    <w:p w14:paraId="3896BFBA" w14:textId="068E1F71" w:rsidR="005065E3" w:rsidRDefault="005065E3" w:rsidP="005065E3">
      <w:pPr>
        <w:rPr>
          <w:rFonts w:ascii="Times New Roman" w:hAnsi="Times New Roman" w:cs="Times New Roman"/>
          <w:sz w:val="24"/>
          <w:szCs w:val="24"/>
        </w:rPr>
      </w:pPr>
      <w:r>
        <w:rPr>
          <w:rFonts w:ascii="Times New Roman" w:hAnsi="Times New Roman" w:cs="Times New Roman"/>
          <w:sz w:val="24"/>
          <w:szCs w:val="24"/>
        </w:rPr>
        <w:t>We learned that we have to keep the writing concise and business style: be polite, but not exaggerated; be brief and offer only enough information to make them curious to know more; keep the sentences short and not lose ourselves in details that might bore the person reading it.</w:t>
      </w:r>
    </w:p>
    <w:p w14:paraId="65D41732" w14:textId="77777777" w:rsidR="00F3019F" w:rsidRDefault="00432C84">
      <w:pPr>
        <w:rPr>
          <w:rFonts w:ascii="Times New Roman" w:hAnsi="Times New Roman" w:cs="Times New Roman"/>
          <w:sz w:val="24"/>
          <w:szCs w:val="24"/>
        </w:rPr>
      </w:pPr>
      <w:r>
        <w:rPr>
          <w:rFonts w:ascii="Times New Roman" w:hAnsi="Times New Roman" w:cs="Times New Roman"/>
          <w:sz w:val="24"/>
          <w:szCs w:val="24"/>
        </w:rPr>
        <w:t xml:space="preserve">Some other important points to keep in mind are that we don’t have to make letter personal by telling them what issues we have on our day to day life or draw attention to our weaknesses. Even if we should be honest with ourselves by analysing which areas we have to improve, that does not mean that the recruiter is interested in it from the start. Confidence and a </w:t>
      </w:r>
      <w:r w:rsidR="00E44E91">
        <w:rPr>
          <w:rFonts w:ascii="Times New Roman" w:hAnsi="Times New Roman" w:cs="Times New Roman"/>
          <w:sz w:val="24"/>
          <w:szCs w:val="24"/>
        </w:rPr>
        <w:t>can-do</w:t>
      </w:r>
      <w:r>
        <w:rPr>
          <w:rFonts w:ascii="Times New Roman" w:hAnsi="Times New Roman" w:cs="Times New Roman"/>
          <w:sz w:val="24"/>
          <w:szCs w:val="24"/>
        </w:rPr>
        <w:t xml:space="preserve"> </w:t>
      </w:r>
      <w:r w:rsidR="00E44E91">
        <w:rPr>
          <w:rFonts w:ascii="Times New Roman" w:hAnsi="Times New Roman" w:cs="Times New Roman"/>
          <w:sz w:val="24"/>
          <w:szCs w:val="24"/>
        </w:rPr>
        <w:t>attitude</w:t>
      </w:r>
      <w:r>
        <w:rPr>
          <w:rFonts w:ascii="Times New Roman" w:hAnsi="Times New Roman" w:cs="Times New Roman"/>
          <w:sz w:val="24"/>
          <w:szCs w:val="24"/>
        </w:rPr>
        <w:t xml:space="preserve"> </w:t>
      </w:r>
      <w:r w:rsidR="00E44E91">
        <w:rPr>
          <w:rFonts w:ascii="Times New Roman" w:hAnsi="Times New Roman" w:cs="Times New Roman"/>
          <w:sz w:val="24"/>
          <w:szCs w:val="24"/>
        </w:rPr>
        <w:t>have a big impact on the person that might hire us.</w:t>
      </w:r>
    </w:p>
    <w:p w14:paraId="35AAC9A0" w14:textId="77777777" w:rsidR="00F411D3" w:rsidRDefault="00F3019F">
      <w:pPr>
        <w:rPr>
          <w:rFonts w:ascii="Times New Roman" w:hAnsi="Times New Roman" w:cs="Times New Roman"/>
          <w:sz w:val="24"/>
          <w:szCs w:val="24"/>
        </w:rPr>
      </w:pPr>
      <w:r>
        <w:rPr>
          <w:rFonts w:ascii="Times New Roman" w:hAnsi="Times New Roman" w:cs="Times New Roman"/>
          <w:sz w:val="24"/>
          <w:szCs w:val="24"/>
        </w:rPr>
        <w:t xml:space="preserve">We must be careful to not seem desperate and as such the level of enthusiasm should be kept low, but not so low that we will pass as uninterested if we get the position or not. Balance is the key. </w:t>
      </w:r>
    </w:p>
    <w:p w14:paraId="016F496E" w14:textId="77777777" w:rsidR="00F411D3" w:rsidRDefault="00F411D3" w:rsidP="00F411D3">
      <w:pPr>
        <w:pStyle w:val="Heading2"/>
        <w:rPr>
          <w:rFonts w:ascii="Times New Roman" w:hAnsi="Times New Roman" w:cs="Times New Roman"/>
          <w:color w:val="000000" w:themeColor="text1"/>
        </w:rPr>
      </w:pPr>
    </w:p>
    <w:p w14:paraId="64DA8196" w14:textId="77777777" w:rsidR="00F411D3" w:rsidRDefault="00F411D3" w:rsidP="00F411D3">
      <w:pPr>
        <w:pStyle w:val="Heading2"/>
        <w:numPr>
          <w:ilvl w:val="0"/>
          <w:numId w:val="10"/>
        </w:numPr>
        <w:rPr>
          <w:rFonts w:ascii="Times New Roman" w:hAnsi="Times New Roman" w:cs="Times New Roman"/>
          <w:color w:val="000000" w:themeColor="text1"/>
        </w:rPr>
      </w:pPr>
      <w:bookmarkStart w:id="9" w:name="_Toc49286677"/>
      <w:r>
        <w:rPr>
          <w:rFonts w:ascii="Times New Roman" w:hAnsi="Times New Roman" w:cs="Times New Roman"/>
          <w:color w:val="000000" w:themeColor="text1"/>
        </w:rPr>
        <w:t>Reflective writing</w:t>
      </w:r>
      <w:bookmarkEnd w:id="9"/>
      <w:r>
        <w:rPr>
          <w:rFonts w:ascii="Times New Roman" w:hAnsi="Times New Roman" w:cs="Times New Roman"/>
          <w:color w:val="000000" w:themeColor="text1"/>
        </w:rPr>
        <w:t xml:space="preserve"> </w:t>
      </w:r>
    </w:p>
    <w:p w14:paraId="77BFDE31" w14:textId="77777777" w:rsidR="00F411D3" w:rsidRDefault="00F411D3" w:rsidP="00F411D3"/>
    <w:p w14:paraId="2F95FF0B" w14:textId="77777777" w:rsidR="00F411D3" w:rsidRDefault="00F411D3" w:rsidP="00F411D3">
      <w:pPr>
        <w:rPr>
          <w:rFonts w:ascii="Times New Roman" w:hAnsi="Times New Roman" w:cs="Times New Roman"/>
          <w:sz w:val="24"/>
          <w:szCs w:val="24"/>
        </w:rPr>
      </w:pPr>
      <w:r w:rsidRPr="00F411D3">
        <w:rPr>
          <w:rFonts w:ascii="Times New Roman" w:hAnsi="Times New Roman" w:cs="Times New Roman"/>
          <w:sz w:val="24"/>
          <w:szCs w:val="24"/>
        </w:rPr>
        <w:t xml:space="preserve">The course </w:t>
      </w:r>
      <w:r>
        <w:rPr>
          <w:rFonts w:ascii="Times New Roman" w:hAnsi="Times New Roman" w:cs="Times New Roman"/>
          <w:sz w:val="24"/>
          <w:szCs w:val="24"/>
        </w:rPr>
        <w:t xml:space="preserve">taught me that reflective writing is </w:t>
      </w:r>
      <w:proofErr w:type="gramStart"/>
      <w:r>
        <w:rPr>
          <w:rFonts w:ascii="Times New Roman" w:hAnsi="Times New Roman" w:cs="Times New Roman"/>
          <w:sz w:val="24"/>
          <w:szCs w:val="24"/>
        </w:rPr>
        <w:t>actually a</w:t>
      </w:r>
      <w:proofErr w:type="gramEnd"/>
      <w:r>
        <w:rPr>
          <w:rFonts w:ascii="Times New Roman" w:hAnsi="Times New Roman" w:cs="Times New Roman"/>
          <w:sz w:val="24"/>
          <w:szCs w:val="24"/>
        </w:rPr>
        <w:t xml:space="preserve"> consequence of reflective thinking, while reflective thinking represents an analysis of an idea from different perspectives and trying to explain it by reference to a model or theory.</w:t>
      </w:r>
    </w:p>
    <w:p w14:paraId="1686A66B" w14:textId="77777777" w:rsidR="00247088" w:rsidRDefault="00F411D3" w:rsidP="00F411D3">
      <w:pPr>
        <w:rPr>
          <w:rFonts w:ascii="Times New Roman" w:hAnsi="Times New Roman" w:cs="Times New Roman"/>
          <w:sz w:val="24"/>
          <w:szCs w:val="24"/>
        </w:rPr>
      </w:pPr>
      <w:r>
        <w:rPr>
          <w:rFonts w:ascii="Times New Roman" w:hAnsi="Times New Roman" w:cs="Times New Roman"/>
          <w:sz w:val="24"/>
          <w:szCs w:val="24"/>
        </w:rPr>
        <w:t xml:space="preserve">I now know that a reflective report is meant to summarize a student’s reflection on a topic by reflecting on their own experience and analysing other people’s theories. </w:t>
      </w:r>
    </w:p>
    <w:p w14:paraId="1558F484" w14:textId="40C55EA7" w:rsidR="00247088" w:rsidRDefault="00247088" w:rsidP="00F411D3">
      <w:pPr>
        <w:rPr>
          <w:rFonts w:ascii="Times New Roman" w:hAnsi="Times New Roman" w:cs="Times New Roman"/>
          <w:sz w:val="24"/>
          <w:szCs w:val="24"/>
        </w:rPr>
      </w:pPr>
      <w:r>
        <w:rPr>
          <w:rFonts w:ascii="Times New Roman" w:hAnsi="Times New Roman" w:cs="Times New Roman"/>
          <w:sz w:val="24"/>
          <w:szCs w:val="24"/>
        </w:rPr>
        <w:t>I should also use multiple perspectives in reflective writing in order to understand better my experience.</w:t>
      </w:r>
    </w:p>
    <w:p w14:paraId="6ECCFE0A" w14:textId="493AC084" w:rsidR="00247088" w:rsidRDefault="00247088" w:rsidP="00F411D3">
      <w:pPr>
        <w:rPr>
          <w:rFonts w:ascii="Times New Roman" w:hAnsi="Times New Roman" w:cs="Times New Roman"/>
          <w:sz w:val="24"/>
          <w:szCs w:val="24"/>
        </w:rPr>
      </w:pPr>
    </w:p>
    <w:p w14:paraId="6DF85D98" w14:textId="13D622C6" w:rsidR="00247088" w:rsidRDefault="00247088" w:rsidP="00247088">
      <w:pPr>
        <w:pStyle w:val="Heading2"/>
        <w:numPr>
          <w:ilvl w:val="0"/>
          <w:numId w:val="10"/>
        </w:numPr>
        <w:rPr>
          <w:rFonts w:ascii="Times New Roman" w:hAnsi="Times New Roman" w:cs="Times New Roman"/>
          <w:color w:val="000000" w:themeColor="text1"/>
        </w:rPr>
      </w:pPr>
      <w:bookmarkStart w:id="10" w:name="_Toc49286678"/>
      <w:r>
        <w:rPr>
          <w:rFonts w:ascii="Times New Roman" w:hAnsi="Times New Roman" w:cs="Times New Roman"/>
          <w:color w:val="000000" w:themeColor="text1"/>
        </w:rPr>
        <w:t>Analytical thinking</w:t>
      </w:r>
      <w:bookmarkEnd w:id="10"/>
    </w:p>
    <w:p w14:paraId="1900C40C" w14:textId="4D6DCA17" w:rsidR="00247088" w:rsidRDefault="00247088" w:rsidP="00247088"/>
    <w:p w14:paraId="07EEA402" w14:textId="25ED2E57" w:rsidR="00247088" w:rsidRDefault="00C20A78" w:rsidP="00247088">
      <w:pPr>
        <w:rPr>
          <w:rFonts w:ascii="Times New Roman" w:hAnsi="Times New Roman" w:cs="Times New Roman"/>
          <w:sz w:val="24"/>
          <w:szCs w:val="24"/>
        </w:rPr>
      </w:pPr>
      <w:r>
        <w:rPr>
          <w:rFonts w:ascii="Times New Roman" w:hAnsi="Times New Roman" w:cs="Times New Roman"/>
          <w:sz w:val="24"/>
          <w:szCs w:val="24"/>
        </w:rPr>
        <w:t>I have learned in this course that analytical thinking is the process in which an individual extracts information, breaks it through and is able to offer solutions to the problems identified. In the end analytical thinking skills are problem solving skills, that if we improve, they help us become better communicators and efficient.</w:t>
      </w:r>
    </w:p>
    <w:p w14:paraId="17179507" w14:textId="7EBCE3B6" w:rsidR="00C20A78" w:rsidRDefault="00C20A78" w:rsidP="00247088">
      <w:pPr>
        <w:rPr>
          <w:rFonts w:ascii="Times New Roman" w:hAnsi="Times New Roman" w:cs="Times New Roman"/>
          <w:sz w:val="24"/>
          <w:szCs w:val="24"/>
        </w:rPr>
      </w:pPr>
    </w:p>
    <w:p w14:paraId="2F78C9D5" w14:textId="27A3AC66" w:rsidR="00C20A78" w:rsidRDefault="00C20A78" w:rsidP="00C20A78">
      <w:pPr>
        <w:pStyle w:val="Heading2"/>
        <w:numPr>
          <w:ilvl w:val="0"/>
          <w:numId w:val="10"/>
        </w:numPr>
        <w:rPr>
          <w:rFonts w:ascii="Times New Roman" w:hAnsi="Times New Roman" w:cs="Times New Roman"/>
          <w:color w:val="000000" w:themeColor="text1"/>
        </w:rPr>
      </w:pPr>
      <w:bookmarkStart w:id="11" w:name="_Toc49286679"/>
      <w:r>
        <w:rPr>
          <w:rFonts w:ascii="Times New Roman" w:hAnsi="Times New Roman" w:cs="Times New Roman"/>
          <w:color w:val="000000" w:themeColor="text1"/>
        </w:rPr>
        <w:t>Critical thinking</w:t>
      </w:r>
      <w:bookmarkEnd w:id="11"/>
    </w:p>
    <w:p w14:paraId="4D199AEC" w14:textId="0DDD6E6F" w:rsidR="00C20A78" w:rsidRDefault="00C20A78" w:rsidP="00C20A78"/>
    <w:p w14:paraId="02E26189" w14:textId="330E615F" w:rsidR="00C20A78" w:rsidRDefault="00C20A78" w:rsidP="00C20A78">
      <w:pPr>
        <w:rPr>
          <w:rFonts w:ascii="Times New Roman" w:hAnsi="Times New Roman" w:cs="Times New Roman"/>
          <w:sz w:val="24"/>
          <w:szCs w:val="24"/>
        </w:rPr>
      </w:pPr>
      <w:r w:rsidRPr="00C20A78">
        <w:rPr>
          <w:rFonts w:ascii="Times New Roman" w:hAnsi="Times New Roman" w:cs="Times New Roman"/>
          <w:sz w:val="24"/>
          <w:szCs w:val="24"/>
        </w:rPr>
        <w:t xml:space="preserve">Although </w:t>
      </w:r>
      <w:r>
        <w:rPr>
          <w:rFonts w:ascii="Times New Roman" w:hAnsi="Times New Roman" w:cs="Times New Roman"/>
          <w:sz w:val="24"/>
          <w:szCs w:val="24"/>
        </w:rPr>
        <w:t xml:space="preserve">critical thinking has many definitions, the simplest one would be </w:t>
      </w:r>
      <w:r w:rsidR="000B4392">
        <w:rPr>
          <w:rFonts w:ascii="Times New Roman" w:hAnsi="Times New Roman" w:cs="Times New Roman"/>
          <w:sz w:val="24"/>
          <w:szCs w:val="24"/>
        </w:rPr>
        <w:t>that this is the careful analysis of the information leading to a goal.</w:t>
      </w:r>
    </w:p>
    <w:p w14:paraId="49BA4065" w14:textId="5FCBFD70" w:rsidR="000B4392" w:rsidRDefault="000B4392" w:rsidP="00C20A78">
      <w:pPr>
        <w:rPr>
          <w:rFonts w:ascii="Times New Roman" w:hAnsi="Times New Roman" w:cs="Times New Roman"/>
          <w:sz w:val="24"/>
          <w:szCs w:val="24"/>
        </w:rPr>
      </w:pPr>
      <w:r>
        <w:rPr>
          <w:rFonts w:ascii="Times New Roman" w:hAnsi="Times New Roman" w:cs="Times New Roman"/>
          <w:sz w:val="24"/>
          <w:szCs w:val="24"/>
        </w:rPr>
        <w:t xml:space="preserve">I know that when referring to critical thinking from an academical point of view, this means that we should never accept what I learn for what it is and always challenge the information I receive. </w:t>
      </w:r>
    </w:p>
    <w:p w14:paraId="2FC6992A" w14:textId="3CB23E7A" w:rsidR="000B4392" w:rsidRDefault="000B4392" w:rsidP="00C20A78">
      <w:pPr>
        <w:rPr>
          <w:rFonts w:ascii="Times New Roman" w:hAnsi="Times New Roman" w:cs="Times New Roman"/>
          <w:sz w:val="24"/>
          <w:szCs w:val="24"/>
        </w:rPr>
      </w:pPr>
      <w:r>
        <w:rPr>
          <w:rFonts w:ascii="Times New Roman" w:hAnsi="Times New Roman" w:cs="Times New Roman"/>
          <w:sz w:val="24"/>
          <w:szCs w:val="24"/>
        </w:rPr>
        <w:lastRenderedPageBreak/>
        <w:t>In my line of work this is an important skill as it offers me the opportunity to be able to ask the right questions and this way come up with a better result.</w:t>
      </w:r>
    </w:p>
    <w:p w14:paraId="1D13B606" w14:textId="42AA9CB5" w:rsidR="000B4392" w:rsidRDefault="000B4392" w:rsidP="00C20A78">
      <w:pPr>
        <w:rPr>
          <w:rFonts w:ascii="Times New Roman" w:hAnsi="Times New Roman" w:cs="Times New Roman"/>
          <w:sz w:val="24"/>
          <w:szCs w:val="24"/>
        </w:rPr>
      </w:pPr>
      <w:r>
        <w:rPr>
          <w:rFonts w:ascii="Times New Roman" w:hAnsi="Times New Roman" w:cs="Times New Roman"/>
          <w:sz w:val="24"/>
          <w:szCs w:val="24"/>
        </w:rPr>
        <w:t xml:space="preserve">As stated in the course from </w:t>
      </w:r>
      <w:proofErr w:type="spellStart"/>
      <w:r w:rsidRPr="000B4392">
        <w:rPr>
          <w:rFonts w:ascii="Times New Roman" w:hAnsi="Times New Roman" w:cs="Times New Roman"/>
          <w:sz w:val="24"/>
          <w:szCs w:val="24"/>
        </w:rPr>
        <w:t>SkillsYouNeed</w:t>
      </w:r>
      <w:proofErr w:type="spellEnd"/>
      <w:r w:rsidRPr="000B4392">
        <w:rPr>
          <w:rFonts w:ascii="Times New Roman" w:hAnsi="Times New Roman" w:cs="Times New Roman"/>
          <w:sz w:val="24"/>
          <w:szCs w:val="24"/>
        </w:rPr>
        <w:t>, 2020</w:t>
      </w:r>
      <w:r>
        <w:rPr>
          <w:rFonts w:ascii="Times New Roman" w:hAnsi="Times New Roman" w:cs="Times New Roman"/>
          <w:sz w:val="24"/>
          <w:szCs w:val="24"/>
        </w:rPr>
        <w:t>, if we posses critical thinking we can approach the issues in a systematic way, understand links between ideas and identify errors in arguments.</w:t>
      </w:r>
    </w:p>
    <w:p w14:paraId="264A95C9" w14:textId="77777777" w:rsidR="007C70AC" w:rsidRPr="00C20A78" w:rsidRDefault="007C70AC" w:rsidP="00C20A78">
      <w:pPr>
        <w:rPr>
          <w:rFonts w:ascii="Times New Roman" w:hAnsi="Times New Roman" w:cs="Times New Roman"/>
          <w:sz w:val="24"/>
          <w:szCs w:val="24"/>
        </w:rPr>
      </w:pPr>
    </w:p>
    <w:p w14:paraId="7A887377" w14:textId="0B66C094" w:rsidR="00C20A78" w:rsidRPr="007C70AC" w:rsidRDefault="007C70AC" w:rsidP="007C70AC">
      <w:pPr>
        <w:pStyle w:val="Heading1"/>
        <w:numPr>
          <w:ilvl w:val="0"/>
          <w:numId w:val="4"/>
        </w:numPr>
        <w:rPr>
          <w:rFonts w:ascii="Times New Roman" w:hAnsi="Times New Roman" w:cs="Times New Roman"/>
          <w:b/>
          <w:bCs/>
          <w:color w:val="000000" w:themeColor="text1"/>
          <w:sz w:val="36"/>
          <w:szCs w:val="36"/>
        </w:rPr>
      </w:pPr>
      <w:bookmarkStart w:id="12" w:name="_Toc49286680"/>
      <w:r w:rsidRPr="007C70AC">
        <w:rPr>
          <w:rFonts w:ascii="Times New Roman" w:hAnsi="Times New Roman" w:cs="Times New Roman"/>
          <w:b/>
          <w:bCs/>
          <w:color w:val="000000" w:themeColor="text1"/>
          <w:sz w:val="36"/>
          <w:szCs w:val="36"/>
        </w:rPr>
        <w:t>Conclusion</w:t>
      </w:r>
      <w:bookmarkEnd w:id="12"/>
      <w:r w:rsidRPr="007C70AC">
        <w:rPr>
          <w:rFonts w:ascii="Times New Roman" w:hAnsi="Times New Roman" w:cs="Times New Roman"/>
          <w:b/>
          <w:bCs/>
          <w:color w:val="000000" w:themeColor="text1"/>
          <w:sz w:val="36"/>
          <w:szCs w:val="36"/>
        </w:rPr>
        <w:t xml:space="preserve"> </w:t>
      </w:r>
    </w:p>
    <w:p w14:paraId="3A50507A" w14:textId="5AD29953" w:rsidR="007C70AC" w:rsidRDefault="007C70AC">
      <w:pPr>
        <w:rPr>
          <w:rFonts w:ascii="Times New Roman" w:hAnsi="Times New Roman" w:cs="Times New Roman"/>
          <w:sz w:val="24"/>
          <w:szCs w:val="24"/>
        </w:rPr>
      </w:pPr>
    </w:p>
    <w:p w14:paraId="5C50F984" w14:textId="0C60DBC1" w:rsidR="007C70AC" w:rsidRDefault="007C70AC">
      <w:pPr>
        <w:rPr>
          <w:rFonts w:ascii="Times New Roman" w:hAnsi="Times New Roman" w:cs="Times New Roman"/>
          <w:sz w:val="24"/>
          <w:szCs w:val="24"/>
        </w:rPr>
      </w:pPr>
      <w:r>
        <w:rPr>
          <w:rFonts w:ascii="Times New Roman" w:hAnsi="Times New Roman" w:cs="Times New Roman"/>
          <w:sz w:val="24"/>
          <w:szCs w:val="24"/>
        </w:rPr>
        <w:t>In conclusion, was the course helpful in my future development? Yes, as I have learned how to analyse myself, what tools to use in order to make myself visible and how to capture the attention of my future employer.</w:t>
      </w:r>
    </w:p>
    <w:p w14:paraId="7ADB4570" w14:textId="2106AE88" w:rsidR="007C70AC" w:rsidRDefault="007C70AC">
      <w:pPr>
        <w:rPr>
          <w:rFonts w:ascii="Times New Roman" w:hAnsi="Times New Roman" w:cs="Times New Roman"/>
          <w:sz w:val="24"/>
          <w:szCs w:val="24"/>
        </w:rPr>
      </w:pPr>
      <w:r>
        <w:rPr>
          <w:rFonts w:ascii="Times New Roman" w:hAnsi="Times New Roman" w:cs="Times New Roman"/>
          <w:sz w:val="24"/>
          <w:szCs w:val="24"/>
        </w:rPr>
        <w:t xml:space="preserve">Although this self-learning process is a continuous, I can safely say that based on the professional development plan I have now in place, things will take a turn for the better in the future. </w:t>
      </w:r>
    </w:p>
    <w:p w14:paraId="234696A9" w14:textId="77777777" w:rsidR="00B75455" w:rsidRDefault="007C70AC">
      <w:pPr>
        <w:rPr>
          <w:rFonts w:ascii="Times New Roman" w:hAnsi="Times New Roman" w:cs="Times New Roman"/>
          <w:sz w:val="24"/>
          <w:szCs w:val="24"/>
        </w:rPr>
      </w:pPr>
      <w:r>
        <w:rPr>
          <w:rFonts w:ascii="Times New Roman" w:hAnsi="Times New Roman" w:cs="Times New Roman"/>
          <w:sz w:val="24"/>
          <w:szCs w:val="24"/>
        </w:rPr>
        <w:t xml:space="preserve">Benjamin Franklin said that “An investment in knowledge pays the best interest” and he was right as </w:t>
      </w:r>
      <w:r w:rsidR="00B75455">
        <w:rPr>
          <w:rFonts w:ascii="Times New Roman" w:hAnsi="Times New Roman" w:cs="Times New Roman"/>
          <w:sz w:val="24"/>
          <w:szCs w:val="24"/>
        </w:rPr>
        <w:t>we can only persevere if we challenge ourselves and keep learning new things.</w:t>
      </w:r>
    </w:p>
    <w:p w14:paraId="5A843D36" w14:textId="77777777" w:rsidR="00B75455" w:rsidRDefault="00B75455">
      <w:pPr>
        <w:rPr>
          <w:rFonts w:ascii="Times New Roman" w:hAnsi="Times New Roman" w:cs="Times New Roman"/>
          <w:sz w:val="24"/>
          <w:szCs w:val="24"/>
        </w:rPr>
      </w:pPr>
    </w:p>
    <w:p w14:paraId="18626389" w14:textId="2517AC2A" w:rsidR="007C70AC" w:rsidRDefault="007C70AC" w:rsidP="00B75455">
      <w:pPr>
        <w:pStyle w:val="Heading1"/>
        <w:numPr>
          <w:ilvl w:val="0"/>
          <w:numId w:val="4"/>
        </w:numPr>
        <w:rPr>
          <w:rFonts w:ascii="Times New Roman" w:hAnsi="Times New Roman" w:cs="Times New Roman"/>
          <w:b/>
          <w:bCs/>
          <w:color w:val="000000" w:themeColor="text1"/>
          <w:sz w:val="36"/>
          <w:szCs w:val="36"/>
        </w:rPr>
      </w:pPr>
      <w:r w:rsidRPr="00B75455">
        <w:rPr>
          <w:rFonts w:ascii="Times New Roman" w:hAnsi="Times New Roman" w:cs="Times New Roman"/>
          <w:b/>
          <w:bCs/>
          <w:color w:val="000000" w:themeColor="text1"/>
          <w:sz w:val="36"/>
          <w:szCs w:val="36"/>
        </w:rPr>
        <w:t xml:space="preserve"> </w:t>
      </w:r>
      <w:bookmarkStart w:id="13" w:name="_Toc49286681"/>
      <w:r w:rsidR="00B75455">
        <w:rPr>
          <w:rFonts w:ascii="Times New Roman" w:hAnsi="Times New Roman" w:cs="Times New Roman"/>
          <w:b/>
          <w:bCs/>
          <w:color w:val="000000" w:themeColor="text1"/>
          <w:sz w:val="36"/>
          <w:szCs w:val="36"/>
        </w:rPr>
        <w:t>Action plan</w:t>
      </w:r>
      <w:bookmarkEnd w:id="13"/>
    </w:p>
    <w:p w14:paraId="18348D78" w14:textId="1D1D097F" w:rsidR="00B75455" w:rsidRDefault="00B75455" w:rsidP="00B75455"/>
    <w:p w14:paraId="7E020F72" w14:textId="5799E299" w:rsidR="00B75455" w:rsidRDefault="00B75455" w:rsidP="00B75455">
      <w:pPr>
        <w:rPr>
          <w:rFonts w:ascii="Times New Roman" w:hAnsi="Times New Roman" w:cs="Times New Roman"/>
          <w:sz w:val="24"/>
          <w:szCs w:val="24"/>
        </w:rPr>
      </w:pPr>
      <w:r w:rsidRPr="00B75455">
        <w:rPr>
          <w:rFonts w:ascii="Times New Roman" w:hAnsi="Times New Roman" w:cs="Times New Roman"/>
          <w:sz w:val="24"/>
          <w:szCs w:val="24"/>
        </w:rPr>
        <w:t>For my future</w:t>
      </w:r>
      <w:r>
        <w:rPr>
          <w:rFonts w:ascii="Times New Roman" w:hAnsi="Times New Roman" w:cs="Times New Roman"/>
          <w:sz w:val="24"/>
          <w:szCs w:val="24"/>
        </w:rPr>
        <w:t xml:space="preserve"> development, after taking this course, I plan to put in place a solid development plan for the next 5 years, in order to analyse where I want to be from a professional point of view.</w:t>
      </w:r>
    </w:p>
    <w:p w14:paraId="368B0B63" w14:textId="6B2D16EE" w:rsidR="00B75455" w:rsidRDefault="00B75455" w:rsidP="00B75455">
      <w:pPr>
        <w:rPr>
          <w:rFonts w:ascii="Times New Roman" w:hAnsi="Times New Roman" w:cs="Times New Roman"/>
          <w:sz w:val="24"/>
          <w:szCs w:val="24"/>
        </w:rPr>
      </w:pPr>
      <w:r>
        <w:rPr>
          <w:rFonts w:ascii="Times New Roman" w:hAnsi="Times New Roman" w:cs="Times New Roman"/>
          <w:sz w:val="24"/>
          <w:szCs w:val="24"/>
        </w:rPr>
        <w:t xml:space="preserve">After establishing this, next step would be to improve the arrears that still need work and when the time is right, prepare a proper cover letter and CV highlighting my strengths and how I got to overcome some of my weaknesses. </w:t>
      </w:r>
    </w:p>
    <w:p w14:paraId="3BD596FB" w14:textId="0B7A3672" w:rsidR="00B75455" w:rsidRPr="00B75455" w:rsidRDefault="00B75455" w:rsidP="00B75455">
      <w:pPr>
        <w:rPr>
          <w:rFonts w:ascii="Times New Roman" w:hAnsi="Times New Roman" w:cs="Times New Roman"/>
          <w:sz w:val="24"/>
          <w:szCs w:val="24"/>
        </w:rPr>
      </w:pPr>
      <w:r>
        <w:rPr>
          <w:rFonts w:ascii="Times New Roman" w:hAnsi="Times New Roman" w:cs="Times New Roman"/>
          <w:sz w:val="24"/>
          <w:szCs w:val="24"/>
        </w:rPr>
        <w:t>Being a foreign student, developing my English knowledge will always be a priority and this can be done by attending online classes, reading and self-learning.</w:t>
      </w:r>
    </w:p>
    <w:p w14:paraId="04AD1F27" w14:textId="77777777" w:rsidR="00B75455" w:rsidRPr="00B75455" w:rsidRDefault="00B75455" w:rsidP="00B75455">
      <w:pPr>
        <w:rPr>
          <w:rFonts w:ascii="Times New Roman" w:hAnsi="Times New Roman" w:cs="Times New Roman"/>
          <w:sz w:val="24"/>
          <w:szCs w:val="24"/>
        </w:rPr>
      </w:pPr>
    </w:p>
    <w:p w14:paraId="398F4BD8" w14:textId="50BDCEBD" w:rsidR="00247088" w:rsidRPr="00B75455" w:rsidRDefault="00B75455" w:rsidP="00B75455">
      <w:pPr>
        <w:pStyle w:val="Heading1"/>
        <w:numPr>
          <w:ilvl w:val="0"/>
          <w:numId w:val="4"/>
        </w:numPr>
        <w:rPr>
          <w:rFonts w:ascii="Times New Roman" w:hAnsi="Times New Roman" w:cs="Times New Roman"/>
          <w:b/>
          <w:bCs/>
          <w:color w:val="000000" w:themeColor="text1"/>
          <w:sz w:val="36"/>
          <w:szCs w:val="36"/>
        </w:rPr>
      </w:pPr>
      <w:bookmarkStart w:id="14" w:name="_Toc49286682"/>
      <w:r>
        <w:rPr>
          <w:rFonts w:ascii="Times New Roman" w:hAnsi="Times New Roman" w:cs="Times New Roman"/>
          <w:b/>
          <w:bCs/>
          <w:color w:val="000000" w:themeColor="text1"/>
          <w:sz w:val="36"/>
          <w:szCs w:val="36"/>
        </w:rPr>
        <w:t>References</w:t>
      </w:r>
      <w:bookmarkEnd w:id="14"/>
      <w:r>
        <w:rPr>
          <w:rFonts w:ascii="Times New Roman" w:hAnsi="Times New Roman" w:cs="Times New Roman"/>
          <w:b/>
          <w:bCs/>
          <w:color w:val="000000" w:themeColor="text1"/>
          <w:sz w:val="36"/>
          <w:szCs w:val="36"/>
        </w:rPr>
        <w:t xml:space="preserve"> </w:t>
      </w:r>
    </w:p>
    <w:p w14:paraId="0266E755" w14:textId="248C72A5" w:rsidR="00247088" w:rsidRDefault="00247088">
      <w:pPr>
        <w:rPr>
          <w:rFonts w:ascii="Times New Roman" w:hAnsi="Times New Roman" w:cs="Times New Roman"/>
          <w:sz w:val="24"/>
          <w:szCs w:val="24"/>
        </w:rPr>
      </w:pPr>
    </w:p>
    <w:p w14:paraId="4972D295" w14:textId="5640929D" w:rsidR="001F62E6" w:rsidRPr="001F62E6" w:rsidRDefault="001F62E6" w:rsidP="001F62E6">
      <w:pPr>
        <w:pStyle w:val="ListParagraph"/>
        <w:numPr>
          <w:ilvl w:val="0"/>
          <w:numId w:val="15"/>
        </w:numPr>
        <w:rPr>
          <w:rFonts w:ascii="Times New Roman" w:hAnsi="Times New Roman" w:cs="Times New Roman"/>
          <w:sz w:val="24"/>
          <w:szCs w:val="24"/>
        </w:rPr>
      </w:pPr>
      <w:r w:rsidRPr="001F62E6">
        <w:rPr>
          <w:rFonts w:ascii="Times New Roman" w:hAnsi="Times New Roman" w:cs="Times New Roman"/>
          <w:sz w:val="24"/>
          <w:szCs w:val="24"/>
        </w:rPr>
        <w:t xml:space="preserve">Cetl.uconn.edu. 2020. Gibbs' Model </w:t>
      </w:r>
      <w:proofErr w:type="gramStart"/>
      <w:r w:rsidRPr="001F62E6">
        <w:rPr>
          <w:rFonts w:ascii="Times New Roman" w:hAnsi="Times New Roman" w:cs="Times New Roman"/>
          <w:sz w:val="24"/>
          <w:szCs w:val="24"/>
        </w:rPr>
        <w:t>Of</w:t>
      </w:r>
      <w:proofErr w:type="gramEnd"/>
      <w:r w:rsidRPr="001F62E6">
        <w:rPr>
          <w:rFonts w:ascii="Times New Roman" w:hAnsi="Times New Roman" w:cs="Times New Roman"/>
          <w:sz w:val="24"/>
          <w:szCs w:val="24"/>
        </w:rPr>
        <w:t xml:space="preserve"> Reflection | </w:t>
      </w:r>
      <w:proofErr w:type="spellStart"/>
      <w:r w:rsidRPr="001F62E6">
        <w:rPr>
          <w:rFonts w:ascii="Times New Roman" w:hAnsi="Times New Roman" w:cs="Times New Roman"/>
          <w:sz w:val="24"/>
          <w:szCs w:val="24"/>
        </w:rPr>
        <w:t>Center</w:t>
      </w:r>
      <w:proofErr w:type="spellEnd"/>
      <w:r w:rsidRPr="001F62E6">
        <w:rPr>
          <w:rFonts w:ascii="Times New Roman" w:hAnsi="Times New Roman" w:cs="Times New Roman"/>
          <w:sz w:val="24"/>
          <w:szCs w:val="24"/>
        </w:rPr>
        <w:t xml:space="preserve"> For Excellence In Teaching And Learning. [online] Available at: &lt;https://cetl.uconn.edu/gibbs-model-of-reflection/#&gt; [Accessed 25 August 2020].</w:t>
      </w:r>
    </w:p>
    <w:p w14:paraId="4FBB210A" w14:textId="4910E75F" w:rsidR="001F62E6" w:rsidRPr="001F62E6" w:rsidRDefault="001F62E6" w:rsidP="001F62E6">
      <w:pPr>
        <w:pStyle w:val="ListParagraph"/>
        <w:numPr>
          <w:ilvl w:val="0"/>
          <w:numId w:val="15"/>
        </w:numPr>
        <w:rPr>
          <w:rFonts w:ascii="Times New Roman" w:hAnsi="Times New Roman" w:cs="Times New Roman"/>
          <w:sz w:val="24"/>
          <w:szCs w:val="24"/>
        </w:rPr>
      </w:pPr>
      <w:r w:rsidRPr="001F62E6">
        <w:rPr>
          <w:rFonts w:ascii="Times New Roman" w:hAnsi="Times New Roman" w:cs="Times New Roman"/>
          <w:sz w:val="24"/>
          <w:szCs w:val="24"/>
        </w:rPr>
        <w:t>Csu.edu. 2020. [online] Available at:</w:t>
      </w:r>
      <w:r w:rsidRPr="001F62E6">
        <w:rPr>
          <w:rFonts w:ascii="Times New Roman" w:hAnsi="Times New Roman" w:cs="Times New Roman"/>
          <w:sz w:val="24"/>
          <w:szCs w:val="24"/>
        </w:rPr>
        <w:t xml:space="preserve"> </w:t>
      </w:r>
      <w:r w:rsidRPr="001F62E6">
        <w:rPr>
          <w:rFonts w:ascii="Times New Roman" w:hAnsi="Times New Roman" w:cs="Times New Roman"/>
          <w:sz w:val="24"/>
          <w:szCs w:val="24"/>
        </w:rPr>
        <w:t>&lt;https://www.csu.edu/humanresources/empdev/documents/AnalyticalThinking.pdf&gt; [Accessed 20 August 2020].</w:t>
      </w:r>
    </w:p>
    <w:p w14:paraId="707EF582" w14:textId="68DD6056" w:rsidR="001F62E6" w:rsidRPr="001F62E6" w:rsidRDefault="001F62E6" w:rsidP="001F62E6">
      <w:pPr>
        <w:pStyle w:val="ListParagraph"/>
        <w:numPr>
          <w:ilvl w:val="0"/>
          <w:numId w:val="15"/>
        </w:numPr>
        <w:rPr>
          <w:rFonts w:ascii="Times New Roman" w:hAnsi="Times New Roman" w:cs="Times New Roman"/>
          <w:sz w:val="24"/>
          <w:szCs w:val="24"/>
        </w:rPr>
      </w:pPr>
      <w:r w:rsidRPr="001F62E6">
        <w:rPr>
          <w:rFonts w:ascii="Times New Roman" w:hAnsi="Times New Roman" w:cs="Times New Roman"/>
          <w:sz w:val="24"/>
          <w:szCs w:val="24"/>
        </w:rPr>
        <w:lastRenderedPageBreak/>
        <w:t xml:space="preserve">Plato.stanford.edu. 2020. Critical Thinking (Stanford </w:t>
      </w:r>
      <w:proofErr w:type="spellStart"/>
      <w:r w:rsidRPr="001F62E6">
        <w:rPr>
          <w:rFonts w:ascii="Times New Roman" w:hAnsi="Times New Roman" w:cs="Times New Roman"/>
          <w:sz w:val="24"/>
          <w:szCs w:val="24"/>
        </w:rPr>
        <w:t>Encyclopedia</w:t>
      </w:r>
      <w:proofErr w:type="spellEnd"/>
      <w:r w:rsidRPr="001F62E6">
        <w:rPr>
          <w:rFonts w:ascii="Times New Roman" w:hAnsi="Times New Roman" w:cs="Times New Roman"/>
          <w:sz w:val="24"/>
          <w:szCs w:val="24"/>
        </w:rPr>
        <w:t xml:space="preserve"> Of Philosophy). [online] Available at: &lt;https://plato.stanford.edu/entries/critical-thinking/&gt; [Accessed 25 August 2020].</w:t>
      </w:r>
    </w:p>
    <w:p w14:paraId="3B16D70B" w14:textId="4572165C" w:rsidR="001F62E6" w:rsidRPr="001F62E6" w:rsidRDefault="001F62E6" w:rsidP="001F62E6">
      <w:pPr>
        <w:pStyle w:val="ListParagraph"/>
        <w:numPr>
          <w:ilvl w:val="0"/>
          <w:numId w:val="15"/>
        </w:numPr>
        <w:rPr>
          <w:rFonts w:ascii="Times New Roman" w:hAnsi="Times New Roman" w:cs="Times New Roman"/>
          <w:sz w:val="24"/>
          <w:szCs w:val="24"/>
        </w:rPr>
      </w:pPr>
      <w:r w:rsidRPr="001F62E6">
        <w:rPr>
          <w:rFonts w:ascii="Times New Roman" w:hAnsi="Times New Roman" w:cs="Times New Roman"/>
          <w:sz w:val="24"/>
          <w:szCs w:val="24"/>
        </w:rPr>
        <w:t xml:space="preserve">reed.co.uk. 2020. Five Things You Need </w:t>
      </w:r>
      <w:proofErr w:type="gramStart"/>
      <w:r w:rsidRPr="001F62E6">
        <w:rPr>
          <w:rFonts w:ascii="Times New Roman" w:hAnsi="Times New Roman" w:cs="Times New Roman"/>
          <w:sz w:val="24"/>
          <w:szCs w:val="24"/>
        </w:rPr>
        <w:t>To</w:t>
      </w:r>
      <w:proofErr w:type="gramEnd"/>
      <w:r w:rsidRPr="001F62E6">
        <w:rPr>
          <w:rFonts w:ascii="Times New Roman" w:hAnsi="Times New Roman" w:cs="Times New Roman"/>
          <w:sz w:val="24"/>
          <w:szCs w:val="24"/>
        </w:rPr>
        <w:t xml:space="preserve"> Stop Doing On Your Cover Letter | Reed.Co.Uk. [online] Available at: &lt;https://www.reed.co.uk/career-advice/five-things-you-need-to-stop-doing-on-your-cover-letter/&gt; [Accessed 20 August 2020].</w:t>
      </w:r>
    </w:p>
    <w:p w14:paraId="17241013" w14:textId="5D8976D4" w:rsidR="009A02F4" w:rsidRDefault="009A02F4" w:rsidP="009A02F4"/>
    <w:p w14:paraId="7DA07941" w14:textId="77777777" w:rsidR="009A02F4" w:rsidRPr="009A02F4" w:rsidRDefault="009A02F4" w:rsidP="009A02F4"/>
    <w:sectPr w:rsidR="009A02F4" w:rsidRPr="009A0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1" type="#_x0000_t75" style="width:11.65pt;height:11.65pt" o:bullet="t">
        <v:imagedata r:id="rId1" o:title="mso9CCF"/>
      </v:shape>
    </w:pict>
  </w:numPicBullet>
  <w:abstractNum w:abstractNumId="0" w15:restartNumberingAfterBreak="0">
    <w:nsid w:val="03F625B2"/>
    <w:multiLevelType w:val="hybridMultilevel"/>
    <w:tmpl w:val="4C5A8A54"/>
    <w:lvl w:ilvl="0" w:tplc="04090007">
      <w:start w:val="1"/>
      <w:numFmt w:val="bullet"/>
      <w:lvlText w:val=""/>
      <w:lvlPicBulletId w:val="0"/>
      <w:lvlJc w:val="left"/>
      <w:pPr>
        <w:ind w:left="720" w:hanging="360"/>
      </w:pPr>
      <w:rPr>
        <w:rFonts w:ascii="Symbol" w:hAnsi="Symbol" w:hint="default"/>
      </w:rPr>
    </w:lvl>
    <w:lvl w:ilvl="1" w:tplc="04090007">
      <w:start w:val="1"/>
      <w:numFmt w:val="bullet"/>
      <w:lvlText w:val=""/>
      <w:lvlPicBulletId w:val="0"/>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C11AB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B7A40E9"/>
    <w:multiLevelType w:val="hybridMultilevel"/>
    <w:tmpl w:val="CA886F7C"/>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EDD4A60"/>
    <w:multiLevelType w:val="multilevel"/>
    <w:tmpl w:val="9BD6F644"/>
    <w:lvl w:ilvl="0">
      <w:start w:val="1"/>
      <w:numFmt w:val="bullet"/>
      <w:lvlText w:val=""/>
      <w:lvlPicBulletId w:val="0"/>
      <w:lvlJc w:val="left"/>
      <w:pPr>
        <w:ind w:left="1080" w:hanging="360"/>
      </w:pPr>
      <w:rPr>
        <w:rFonts w:ascii="Symbol" w:hAnsi="Symbol"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160" w:hanging="360"/>
      </w:pPr>
      <w:rPr>
        <w:rFonts w:ascii="Symbol" w:hAnsi="Symbol" w:hint="default"/>
      </w:rPr>
    </w:lvl>
    <w:lvl w:ilvl="4">
      <w:start w:val="1"/>
      <w:numFmt w:val="bullet"/>
      <w:lvlText w:val=""/>
      <w:lvlJc w:val="left"/>
      <w:pPr>
        <w:ind w:left="2520" w:hanging="360"/>
      </w:pPr>
      <w:rPr>
        <w:rFonts w:ascii="Symbol" w:hAnsi="Symbol" w:hint="default"/>
      </w:rPr>
    </w:lvl>
    <w:lvl w:ilvl="5">
      <w:start w:val="1"/>
      <w:numFmt w:val="bullet"/>
      <w:lvlText w:val=""/>
      <w:lvlJc w:val="left"/>
      <w:pPr>
        <w:ind w:left="2880" w:hanging="360"/>
      </w:pPr>
      <w:rPr>
        <w:rFonts w:ascii="Wingdings" w:hAnsi="Wingdings" w:hint="default"/>
      </w:rPr>
    </w:lvl>
    <w:lvl w:ilvl="6">
      <w:start w:val="1"/>
      <w:numFmt w:val="bullet"/>
      <w:lvlText w:val=""/>
      <w:lvlJc w:val="left"/>
      <w:pPr>
        <w:ind w:left="3240" w:hanging="360"/>
      </w:pPr>
      <w:rPr>
        <w:rFonts w:ascii="Wingdings" w:hAnsi="Wingdings" w:hint="default"/>
      </w:rPr>
    </w:lvl>
    <w:lvl w:ilvl="7">
      <w:start w:val="1"/>
      <w:numFmt w:val="bullet"/>
      <w:lvlText w:val=""/>
      <w:lvlJc w:val="left"/>
      <w:pPr>
        <w:ind w:left="3600" w:hanging="360"/>
      </w:pPr>
      <w:rPr>
        <w:rFonts w:ascii="Symbol" w:hAnsi="Symbol" w:hint="default"/>
      </w:rPr>
    </w:lvl>
    <w:lvl w:ilvl="8">
      <w:start w:val="1"/>
      <w:numFmt w:val="bullet"/>
      <w:lvlText w:val=""/>
      <w:lvlJc w:val="left"/>
      <w:pPr>
        <w:ind w:left="3960" w:hanging="360"/>
      </w:pPr>
      <w:rPr>
        <w:rFonts w:ascii="Symbol" w:hAnsi="Symbol" w:hint="default"/>
      </w:rPr>
    </w:lvl>
  </w:abstractNum>
  <w:abstractNum w:abstractNumId="4" w15:restartNumberingAfterBreak="0">
    <w:nsid w:val="1F1B7B54"/>
    <w:multiLevelType w:val="hybridMultilevel"/>
    <w:tmpl w:val="5E740F44"/>
    <w:lvl w:ilvl="0" w:tplc="F796C61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38A9707E"/>
    <w:multiLevelType w:val="hybridMultilevel"/>
    <w:tmpl w:val="E49E0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273B5C"/>
    <w:multiLevelType w:val="hybridMultilevel"/>
    <w:tmpl w:val="E6166058"/>
    <w:lvl w:ilvl="0" w:tplc="0E76154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8EB1F1A"/>
    <w:multiLevelType w:val="hybridMultilevel"/>
    <w:tmpl w:val="6FE883F0"/>
    <w:lvl w:ilvl="0" w:tplc="8D929FD6">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22E0609"/>
    <w:multiLevelType w:val="hybridMultilevel"/>
    <w:tmpl w:val="B6DA4B4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3645A3B"/>
    <w:multiLevelType w:val="hybridMultilevel"/>
    <w:tmpl w:val="A8600D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1F2A71"/>
    <w:multiLevelType w:val="hybridMultilevel"/>
    <w:tmpl w:val="641C12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357E37"/>
    <w:multiLevelType w:val="hybridMultilevel"/>
    <w:tmpl w:val="0BBC901A"/>
    <w:lvl w:ilvl="0" w:tplc="04090015">
      <w:start w:val="1"/>
      <w:numFmt w:val="upp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763F0D7D"/>
    <w:multiLevelType w:val="hybridMultilevel"/>
    <w:tmpl w:val="1A7C5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023EF7"/>
    <w:multiLevelType w:val="hybridMultilevel"/>
    <w:tmpl w:val="E4F298E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CD83BF4"/>
    <w:multiLevelType w:val="hybridMultilevel"/>
    <w:tmpl w:val="8A265C9C"/>
    <w:lvl w:ilvl="0" w:tplc="F8B04208">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2"/>
  </w:num>
  <w:num w:numId="2">
    <w:abstractNumId w:val="5"/>
  </w:num>
  <w:num w:numId="3">
    <w:abstractNumId w:val="9"/>
  </w:num>
  <w:num w:numId="4">
    <w:abstractNumId w:val="10"/>
  </w:num>
  <w:num w:numId="5">
    <w:abstractNumId w:val="8"/>
  </w:num>
  <w:num w:numId="6">
    <w:abstractNumId w:val="13"/>
  </w:num>
  <w:num w:numId="7">
    <w:abstractNumId w:val="4"/>
  </w:num>
  <w:num w:numId="8">
    <w:abstractNumId w:val="6"/>
  </w:num>
  <w:num w:numId="9">
    <w:abstractNumId w:val="14"/>
  </w:num>
  <w:num w:numId="10">
    <w:abstractNumId w:val="11"/>
  </w:num>
  <w:num w:numId="11">
    <w:abstractNumId w:val="7"/>
  </w:num>
  <w:num w:numId="12">
    <w:abstractNumId w:val="0"/>
  </w:num>
  <w:num w:numId="13">
    <w:abstractNumId w:val="2"/>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6E8"/>
    <w:rsid w:val="00012321"/>
    <w:rsid w:val="000345A0"/>
    <w:rsid w:val="000764A8"/>
    <w:rsid w:val="000B4392"/>
    <w:rsid w:val="000B61F9"/>
    <w:rsid w:val="000C19A1"/>
    <w:rsid w:val="001E4E86"/>
    <w:rsid w:val="001F0B67"/>
    <w:rsid w:val="001F62E6"/>
    <w:rsid w:val="002313DB"/>
    <w:rsid w:val="00247088"/>
    <w:rsid w:val="002808B2"/>
    <w:rsid w:val="0029070D"/>
    <w:rsid w:val="003172D2"/>
    <w:rsid w:val="00351A35"/>
    <w:rsid w:val="00365EF7"/>
    <w:rsid w:val="003A4554"/>
    <w:rsid w:val="003E43E9"/>
    <w:rsid w:val="004037DD"/>
    <w:rsid w:val="00432C84"/>
    <w:rsid w:val="0044341F"/>
    <w:rsid w:val="004455FF"/>
    <w:rsid w:val="00465A67"/>
    <w:rsid w:val="00503C9B"/>
    <w:rsid w:val="00504F82"/>
    <w:rsid w:val="005065E3"/>
    <w:rsid w:val="0057660F"/>
    <w:rsid w:val="005A6A8F"/>
    <w:rsid w:val="005A7169"/>
    <w:rsid w:val="005A7E30"/>
    <w:rsid w:val="00741245"/>
    <w:rsid w:val="007C70AC"/>
    <w:rsid w:val="007D7836"/>
    <w:rsid w:val="00807D5B"/>
    <w:rsid w:val="00816817"/>
    <w:rsid w:val="008216E8"/>
    <w:rsid w:val="00877BBD"/>
    <w:rsid w:val="00885CF4"/>
    <w:rsid w:val="008B00B5"/>
    <w:rsid w:val="008D523D"/>
    <w:rsid w:val="009855B1"/>
    <w:rsid w:val="00993245"/>
    <w:rsid w:val="009A02F4"/>
    <w:rsid w:val="00A85193"/>
    <w:rsid w:val="00AA18D9"/>
    <w:rsid w:val="00AC1374"/>
    <w:rsid w:val="00AC4293"/>
    <w:rsid w:val="00B31427"/>
    <w:rsid w:val="00B75455"/>
    <w:rsid w:val="00BA67E3"/>
    <w:rsid w:val="00C20A78"/>
    <w:rsid w:val="00C70062"/>
    <w:rsid w:val="00C725DD"/>
    <w:rsid w:val="00CB11AA"/>
    <w:rsid w:val="00CE0DEA"/>
    <w:rsid w:val="00D454FC"/>
    <w:rsid w:val="00D6326A"/>
    <w:rsid w:val="00DC0B12"/>
    <w:rsid w:val="00E27861"/>
    <w:rsid w:val="00E44E91"/>
    <w:rsid w:val="00E92918"/>
    <w:rsid w:val="00F3019F"/>
    <w:rsid w:val="00F411D3"/>
    <w:rsid w:val="00F6247F"/>
    <w:rsid w:val="00F72CED"/>
    <w:rsid w:val="00F7553D"/>
    <w:rsid w:val="00F95B71"/>
    <w:rsid w:val="00F975F6"/>
    <w:rsid w:val="00FF7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38ED5"/>
  <w15:chartTrackingRefBased/>
  <w15:docId w15:val="{8005F826-AE35-4FB6-8FB1-3BA9CB4C8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2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037D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16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77BBD"/>
    <w:pPr>
      <w:ind w:left="720"/>
      <w:contextualSpacing/>
    </w:pPr>
  </w:style>
  <w:style w:type="character" w:customStyle="1" w:styleId="Heading1Char">
    <w:name w:val="Heading 1 Char"/>
    <w:basedOn w:val="DefaultParagraphFont"/>
    <w:link w:val="Heading1"/>
    <w:uiPriority w:val="9"/>
    <w:rsid w:val="0074124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41245"/>
    <w:pPr>
      <w:outlineLvl w:val="9"/>
    </w:pPr>
    <w:rPr>
      <w:lang w:val="en-US"/>
    </w:rPr>
  </w:style>
  <w:style w:type="paragraph" w:styleId="TOC2">
    <w:name w:val="toc 2"/>
    <w:basedOn w:val="Normal"/>
    <w:next w:val="Normal"/>
    <w:autoRedefine/>
    <w:uiPriority w:val="39"/>
    <w:unhideWhenUsed/>
    <w:rsid w:val="0074124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41245"/>
    <w:pPr>
      <w:spacing w:after="100"/>
    </w:pPr>
    <w:rPr>
      <w:rFonts w:eastAsiaTheme="minorEastAsia" w:cs="Times New Roman"/>
      <w:lang w:val="en-US"/>
    </w:rPr>
  </w:style>
  <w:style w:type="paragraph" w:styleId="TOC3">
    <w:name w:val="toc 3"/>
    <w:basedOn w:val="Normal"/>
    <w:next w:val="Normal"/>
    <w:autoRedefine/>
    <w:uiPriority w:val="39"/>
    <w:unhideWhenUsed/>
    <w:rsid w:val="00741245"/>
    <w:pPr>
      <w:spacing w:after="100"/>
      <w:ind w:left="440"/>
    </w:pPr>
    <w:rPr>
      <w:rFonts w:eastAsiaTheme="minorEastAsia" w:cs="Times New Roman"/>
      <w:lang w:val="en-US"/>
    </w:rPr>
  </w:style>
  <w:style w:type="character" w:styleId="Hyperlink">
    <w:name w:val="Hyperlink"/>
    <w:basedOn w:val="DefaultParagraphFont"/>
    <w:uiPriority w:val="99"/>
    <w:unhideWhenUsed/>
    <w:rsid w:val="004037DD"/>
    <w:rPr>
      <w:color w:val="0563C1" w:themeColor="hyperlink"/>
      <w:u w:val="single"/>
    </w:rPr>
  </w:style>
  <w:style w:type="character" w:customStyle="1" w:styleId="Heading2Char">
    <w:name w:val="Heading 2 Char"/>
    <w:basedOn w:val="DefaultParagraphFont"/>
    <w:link w:val="Heading2"/>
    <w:uiPriority w:val="9"/>
    <w:rsid w:val="004037DD"/>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506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772618">
      <w:bodyDiv w:val="1"/>
      <w:marLeft w:val="0"/>
      <w:marRight w:val="0"/>
      <w:marTop w:val="0"/>
      <w:marBottom w:val="0"/>
      <w:divBdr>
        <w:top w:val="none" w:sz="0" w:space="0" w:color="auto"/>
        <w:left w:val="none" w:sz="0" w:space="0" w:color="auto"/>
        <w:bottom w:val="none" w:sz="0" w:space="0" w:color="auto"/>
        <w:right w:val="none" w:sz="0" w:space="0" w:color="auto"/>
      </w:divBdr>
    </w:div>
    <w:div w:id="145798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F4F5AA08795BF4CAED20B98438E9049" ma:contentTypeVersion="12" ma:contentTypeDescription="Create a new document." ma:contentTypeScope="" ma:versionID="b70d466eee6185f4265676b951d8e7d5">
  <xsd:schema xmlns:xsd="http://www.w3.org/2001/XMLSchema" xmlns:xs="http://www.w3.org/2001/XMLSchema" xmlns:p="http://schemas.microsoft.com/office/2006/metadata/properties" xmlns:ns3="decca15f-6b01-403b-93f5-426ce7f136bc" xmlns:ns4="d6652081-650b-4c84-9a86-6352a233eeb2" targetNamespace="http://schemas.microsoft.com/office/2006/metadata/properties" ma:root="true" ma:fieldsID="2619e77f6dc33159acd487961f96ec51" ns3:_="" ns4:_="">
    <xsd:import namespace="decca15f-6b01-403b-93f5-426ce7f136bc"/>
    <xsd:import namespace="d6652081-650b-4c84-9a86-6352a233ee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ecca15f-6b01-403b-93f5-426ce7f136b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652081-650b-4c84-9a86-6352a233eeb2"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5045E-673E-4F85-9E9C-E0EA02B5D5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CF124E-5E18-4CD3-A56A-D612D7C42E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ecca15f-6b01-403b-93f5-426ce7f136bc"/>
    <ds:schemaRef ds:uri="d6652081-650b-4c84-9a86-6352a233ee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F3B72E-3EFF-4142-B7E0-EF3E3C7453ED}">
  <ds:schemaRefs>
    <ds:schemaRef ds:uri="http://schemas.microsoft.com/sharepoint/v3/contenttype/forms"/>
  </ds:schemaRefs>
</ds:datastoreItem>
</file>

<file path=customXml/itemProps4.xml><?xml version="1.0" encoding="utf-8"?>
<ds:datastoreItem xmlns:ds="http://schemas.openxmlformats.org/officeDocument/2006/customXml" ds:itemID="{AAD35CBF-C2A4-4207-B01C-970690C8A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8</Pages>
  <Words>1936</Words>
  <Characters>11040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Renuga Jayakumar</dc:creator>
  <cp:keywords/>
  <dc:description/>
  <cp:lastModifiedBy>Delia Secuianu</cp:lastModifiedBy>
  <cp:revision>10</cp:revision>
  <dcterms:created xsi:type="dcterms:W3CDTF">2020-08-24T17:43:00Z</dcterms:created>
  <dcterms:modified xsi:type="dcterms:W3CDTF">2020-08-25T19:24:00Z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0x0101005F4F5AA08795BF4CAED20B98438E9049</vt:lpwstr>
  </property>
</Properties>
</file>