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5B74" w:rsidRDefault="00D603B0" w:rsidP="002E1F46">
      <w:pPr>
        <w:jc w:val="center"/>
        <w:rPr>
          <w:rFonts w:ascii="Arial" w:hAnsi="Arial" w:cs="Arial"/>
          <w:b/>
          <w:sz w:val="32"/>
          <w:szCs w:val="32"/>
        </w:rPr>
      </w:pPr>
      <w:r w:rsidRPr="002E1F46">
        <w:rPr>
          <w:rFonts w:ascii="Arial" w:hAnsi="Arial" w:cs="Arial"/>
          <w:b/>
          <w:sz w:val="32"/>
          <w:szCs w:val="32"/>
        </w:rPr>
        <w:t>Presentation Notes</w:t>
      </w:r>
      <w:r w:rsidR="00481607">
        <w:rPr>
          <w:rFonts w:ascii="Arial" w:hAnsi="Arial" w:cs="Arial"/>
          <w:b/>
          <w:sz w:val="32"/>
          <w:szCs w:val="32"/>
        </w:rPr>
        <w:t xml:space="preserve"> on </w:t>
      </w:r>
    </w:p>
    <w:p w:rsidR="00481607" w:rsidRDefault="00481607" w:rsidP="002E1F46">
      <w:pPr>
        <w:jc w:val="center"/>
        <w:rPr>
          <w:rFonts w:ascii="Arial" w:hAnsi="Arial" w:cs="Arial"/>
          <w:b/>
          <w:sz w:val="32"/>
          <w:szCs w:val="32"/>
        </w:rPr>
      </w:pPr>
      <w:r>
        <w:rPr>
          <w:rFonts w:ascii="Arial" w:hAnsi="Arial" w:cs="Arial"/>
          <w:b/>
          <w:sz w:val="32"/>
          <w:szCs w:val="32"/>
        </w:rPr>
        <w:t>Stakeholder Analysis</w:t>
      </w:r>
    </w:p>
    <w:p w:rsidR="00A348B0" w:rsidRDefault="002E1F46" w:rsidP="00481607">
      <w:pPr>
        <w:pStyle w:val="NormalWeb"/>
        <w:ind w:left="567" w:hanging="567"/>
        <w:jc w:val="both"/>
        <w:rPr>
          <w:rFonts w:ascii="Arial" w:hAnsi="Arial" w:cs="Arial"/>
          <w:sz w:val="28"/>
          <w:szCs w:val="28"/>
        </w:rPr>
      </w:pPr>
      <w:r>
        <w:rPr>
          <w:rFonts w:ascii="Arial" w:hAnsi="Arial" w:cs="Arial"/>
          <w:sz w:val="28"/>
          <w:szCs w:val="28"/>
        </w:rPr>
        <w:t>Individuals, groups or companies directly or indirectly affected by the</w:t>
      </w:r>
    </w:p>
    <w:p w:rsidR="002E1F46" w:rsidRDefault="002E1F46" w:rsidP="00481607">
      <w:pPr>
        <w:pStyle w:val="NormalWeb"/>
        <w:ind w:left="567" w:hanging="567"/>
        <w:jc w:val="both"/>
        <w:rPr>
          <w:rFonts w:ascii="Arial" w:hAnsi="Arial" w:cs="Arial"/>
          <w:sz w:val="28"/>
          <w:szCs w:val="28"/>
        </w:rPr>
      </w:pPr>
      <w:r>
        <w:rPr>
          <w:rFonts w:ascii="Arial" w:hAnsi="Arial" w:cs="Arial"/>
          <w:sz w:val="28"/>
          <w:szCs w:val="28"/>
        </w:rPr>
        <w:t>Project are called s</w:t>
      </w:r>
      <w:r w:rsidRPr="002E1F46">
        <w:rPr>
          <w:rFonts w:ascii="Arial" w:hAnsi="Arial" w:cs="Arial"/>
          <w:sz w:val="28"/>
          <w:szCs w:val="28"/>
        </w:rPr>
        <w:t>takeholder</w:t>
      </w:r>
      <w:r w:rsidRPr="00D426E0">
        <w:rPr>
          <w:rFonts w:ascii="Arial" w:hAnsi="Arial" w:cs="Arial"/>
          <w:sz w:val="28"/>
          <w:szCs w:val="28"/>
        </w:rPr>
        <w:t xml:space="preserve">. Projects will have a significant impact on the lives </w:t>
      </w:r>
      <w:r w:rsidR="00481607">
        <w:rPr>
          <w:rFonts w:ascii="Arial" w:hAnsi="Arial" w:cs="Arial"/>
          <w:sz w:val="28"/>
          <w:szCs w:val="28"/>
        </w:rPr>
        <w:t>of many employees. Team managers</w:t>
      </w:r>
      <w:r w:rsidRPr="00D426E0">
        <w:rPr>
          <w:rFonts w:ascii="Arial" w:hAnsi="Arial" w:cs="Arial"/>
          <w:sz w:val="28"/>
          <w:szCs w:val="28"/>
        </w:rPr>
        <w:t xml:space="preserve"> </w:t>
      </w:r>
      <w:r w:rsidR="00481607">
        <w:rPr>
          <w:rFonts w:ascii="Arial" w:hAnsi="Arial" w:cs="Arial"/>
          <w:sz w:val="28"/>
          <w:szCs w:val="28"/>
        </w:rPr>
        <w:t>are</w:t>
      </w:r>
      <w:r w:rsidRPr="00D426E0">
        <w:rPr>
          <w:rFonts w:ascii="Arial" w:hAnsi="Arial" w:cs="Arial"/>
          <w:sz w:val="28"/>
          <w:szCs w:val="28"/>
        </w:rPr>
        <w:t xml:space="preserve"> able to identify where the impact will be felt. On the other hand, there are likely others who are equally important to the project's success. In stakeholder analysis, all stakeholders are </w:t>
      </w:r>
      <w:r w:rsidR="00481607" w:rsidRPr="00D426E0">
        <w:rPr>
          <w:rFonts w:ascii="Arial" w:hAnsi="Arial" w:cs="Arial"/>
          <w:sz w:val="28"/>
          <w:szCs w:val="28"/>
        </w:rPr>
        <w:t>identified;</w:t>
      </w:r>
      <w:r w:rsidRPr="00D426E0">
        <w:rPr>
          <w:rFonts w:ascii="Arial" w:hAnsi="Arial" w:cs="Arial"/>
          <w:sz w:val="28"/>
          <w:szCs w:val="28"/>
        </w:rPr>
        <w:t xml:space="preserve"> their interest</w:t>
      </w:r>
      <w:r w:rsidR="00A348B0">
        <w:rPr>
          <w:rFonts w:ascii="Arial" w:hAnsi="Arial" w:cs="Arial"/>
          <w:sz w:val="28"/>
          <w:szCs w:val="28"/>
        </w:rPr>
        <w:t>s and influences are mapped out.</w:t>
      </w:r>
    </w:p>
    <w:p w:rsidR="00D426E0" w:rsidRDefault="00D426E0" w:rsidP="001917C1">
      <w:pPr>
        <w:pStyle w:val="NormalWeb"/>
        <w:ind w:left="567" w:hanging="567"/>
        <w:rPr>
          <w:rFonts w:ascii="Arial" w:hAnsi="Arial" w:cs="Arial"/>
          <w:sz w:val="28"/>
          <w:szCs w:val="28"/>
        </w:rPr>
      </w:pPr>
      <w:r>
        <w:rPr>
          <w:rFonts w:ascii="Arial" w:hAnsi="Arial" w:cs="Arial"/>
          <w:sz w:val="28"/>
          <w:szCs w:val="28"/>
        </w:rPr>
        <w:t xml:space="preserve">Above said mapping is done in 3 stages </w:t>
      </w:r>
    </w:p>
    <w:p w:rsidR="00D426E0" w:rsidRPr="00D426E0" w:rsidRDefault="00D426E0" w:rsidP="00D426E0">
      <w:pPr>
        <w:pStyle w:val="ListParagraph"/>
        <w:numPr>
          <w:ilvl w:val="0"/>
          <w:numId w:val="1"/>
        </w:numPr>
        <w:rPr>
          <w:rFonts w:ascii="Arial" w:hAnsi="Arial" w:cs="Arial"/>
          <w:sz w:val="28"/>
          <w:szCs w:val="28"/>
        </w:rPr>
      </w:pPr>
      <w:r w:rsidRPr="00D426E0">
        <w:rPr>
          <w:rFonts w:ascii="Arial" w:hAnsi="Arial" w:cs="Arial"/>
          <w:sz w:val="28"/>
          <w:szCs w:val="28"/>
        </w:rPr>
        <w:t>S</w:t>
      </w:r>
      <w:r>
        <w:rPr>
          <w:rFonts w:ascii="Arial" w:hAnsi="Arial" w:cs="Arial"/>
          <w:sz w:val="28"/>
          <w:szCs w:val="28"/>
        </w:rPr>
        <w:t>takeholder’s Identification</w:t>
      </w:r>
    </w:p>
    <w:p w:rsidR="00D426E0" w:rsidRPr="00D426E0" w:rsidRDefault="00D426E0" w:rsidP="00D426E0">
      <w:pPr>
        <w:pStyle w:val="ListParagraph"/>
        <w:numPr>
          <w:ilvl w:val="0"/>
          <w:numId w:val="1"/>
        </w:numPr>
        <w:rPr>
          <w:rFonts w:ascii="Arial" w:hAnsi="Arial" w:cs="Arial"/>
          <w:sz w:val="28"/>
          <w:szCs w:val="28"/>
        </w:rPr>
      </w:pPr>
      <w:r>
        <w:rPr>
          <w:rFonts w:ascii="Arial" w:hAnsi="Arial" w:cs="Arial"/>
          <w:sz w:val="28"/>
          <w:szCs w:val="28"/>
        </w:rPr>
        <w:t>Record stakeholder’s</w:t>
      </w:r>
      <w:r w:rsidRPr="00D426E0">
        <w:rPr>
          <w:rFonts w:ascii="Arial" w:hAnsi="Arial" w:cs="Arial"/>
          <w:sz w:val="28"/>
          <w:szCs w:val="28"/>
        </w:rPr>
        <w:t xml:space="preserve"> </w:t>
      </w:r>
      <w:r w:rsidR="00C228D6" w:rsidRPr="00D426E0">
        <w:rPr>
          <w:rFonts w:ascii="Arial" w:hAnsi="Arial" w:cs="Arial"/>
          <w:sz w:val="28"/>
          <w:szCs w:val="28"/>
        </w:rPr>
        <w:t>position</w:t>
      </w:r>
      <w:r w:rsidR="00C228D6">
        <w:rPr>
          <w:rFonts w:ascii="Arial" w:hAnsi="Arial" w:cs="Arial"/>
          <w:sz w:val="28"/>
          <w:szCs w:val="28"/>
        </w:rPr>
        <w:t>ing</w:t>
      </w:r>
      <w:r>
        <w:rPr>
          <w:rFonts w:ascii="Arial" w:hAnsi="Arial" w:cs="Arial"/>
          <w:sz w:val="28"/>
          <w:szCs w:val="28"/>
        </w:rPr>
        <w:t xml:space="preserve"> order based on </w:t>
      </w:r>
      <w:r w:rsidRPr="00D426E0">
        <w:rPr>
          <w:rFonts w:ascii="Arial" w:hAnsi="Arial" w:cs="Arial"/>
          <w:sz w:val="28"/>
          <w:szCs w:val="28"/>
        </w:rPr>
        <w:t>interest</w:t>
      </w:r>
      <w:r>
        <w:rPr>
          <w:rFonts w:ascii="Arial" w:hAnsi="Arial" w:cs="Arial"/>
          <w:sz w:val="28"/>
          <w:szCs w:val="28"/>
        </w:rPr>
        <w:t xml:space="preserve"> and </w:t>
      </w:r>
      <w:r w:rsidR="00C228D6">
        <w:rPr>
          <w:rFonts w:ascii="Arial" w:hAnsi="Arial" w:cs="Arial"/>
          <w:sz w:val="28"/>
          <w:szCs w:val="28"/>
        </w:rPr>
        <w:t xml:space="preserve">effect in the </w:t>
      </w:r>
      <w:r w:rsidRPr="00D426E0">
        <w:rPr>
          <w:rFonts w:ascii="Arial" w:hAnsi="Arial" w:cs="Arial"/>
          <w:sz w:val="28"/>
          <w:szCs w:val="28"/>
        </w:rPr>
        <w:t>project.</w:t>
      </w:r>
    </w:p>
    <w:p w:rsidR="00D426E0" w:rsidRPr="00AC08D4" w:rsidRDefault="00C228D6" w:rsidP="00D426E0">
      <w:pPr>
        <w:pStyle w:val="ListParagraph"/>
        <w:numPr>
          <w:ilvl w:val="0"/>
          <w:numId w:val="1"/>
        </w:numPr>
        <w:rPr>
          <w:rFonts w:ascii="Arial" w:hAnsi="Arial" w:cs="Arial"/>
          <w:sz w:val="28"/>
          <w:szCs w:val="28"/>
        </w:rPr>
      </w:pPr>
      <w:r>
        <w:rPr>
          <w:rFonts w:ascii="Arial" w:hAnsi="Arial" w:cs="Arial"/>
          <w:sz w:val="28"/>
          <w:szCs w:val="28"/>
        </w:rPr>
        <w:t xml:space="preserve">Draw </w:t>
      </w:r>
      <w:r w:rsidR="00A348B0">
        <w:rPr>
          <w:rFonts w:ascii="Arial" w:hAnsi="Arial" w:cs="Arial"/>
          <w:sz w:val="28"/>
          <w:szCs w:val="28"/>
        </w:rPr>
        <w:t xml:space="preserve">up </w:t>
      </w:r>
      <w:r w:rsidR="00A348B0" w:rsidRPr="00D426E0">
        <w:rPr>
          <w:rFonts w:ascii="Arial" w:hAnsi="Arial" w:cs="Arial"/>
          <w:sz w:val="28"/>
          <w:szCs w:val="28"/>
        </w:rPr>
        <w:t>an</w:t>
      </w:r>
      <w:r w:rsidR="00D426E0" w:rsidRPr="00D426E0">
        <w:rPr>
          <w:rFonts w:ascii="Arial" w:hAnsi="Arial" w:cs="Arial"/>
          <w:sz w:val="28"/>
          <w:szCs w:val="28"/>
        </w:rPr>
        <w:t xml:space="preserve"> action plan for how best to influence them.</w:t>
      </w:r>
      <w:r w:rsidR="00AC08D4" w:rsidRPr="00AC08D4">
        <w:t xml:space="preserve"> </w:t>
      </w:r>
      <w:r w:rsidR="00AC08D4">
        <w:t>(Harrin, 2007)</w:t>
      </w:r>
    </w:p>
    <w:p w:rsidR="00A005C6" w:rsidRDefault="00A005C6" w:rsidP="00A005C6">
      <w:pPr>
        <w:pStyle w:val="NormalWeb"/>
        <w:shd w:val="clear" w:color="auto" w:fill="FFFFFF"/>
        <w:spacing w:before="0" w:beforeAutospacing="0" w:after="345" w:afterAutospacing="0"/>
        <w:rPr>
          <w:rFonts w:ascii="Arial" w:hAnsi="Arial" w:cs="Arial"/>
          <w:sz w:val="28"/>
          <w:szCs w:val="28"/>
        </w:rPr>
      </w:pPr>
      <w:r w:rsidRPr="00A005C6">
        <w:rPr>
          <w:rFonts w:ascii="Arial" w:hAnsi="Arial" w:cs="Arial"/>
          <w:sz w:val="28"/>
          <w:szCs w:val="28"/>
        </w:rPr>
        <w:t xml:space="preserve">Our team identified the inner circle of stakeholders fairly quickly: we categorised (based on their interest in our project) and prioritized (based on their importance to </w:t>
      </w:r>
      <w:r w:rsidR="00A348B0">
        <w:rPr>
          <w:rFonts w:ascii="Arial" w:hAnsi="Arial" w:cs="Arial"/>
          <w:sz w:val="28"/>
          <w:szCs w:val="28"/>
        </w:rPr>
        <w:t>our project) our stakeholders, including us as a team, Mrs Shehla Khan</w:t>
      </w:r>
      <w:r w:rsidRPr="00A005C6">
        <w:rPr>
          <w:rFonts w:ascii="Arial" w:hAnsi="Arial" w:cs="Arial"/>
          <w:sz w:val="28"/>
          <w:szCs w:val="28"/>
        </w:rPr>
        <w:t xml:space="preserve"> as our teacher and director, anyone who needs help living a healthy li</w:t>
      </w:r>
      <w:r w:rsidR="00F3178F">
        <w:rPr>
          <w:rFonts w:ascii="Arial" w:hAnsi="Arial" w:cs="Arial"/>
          <w:sz w:val="28"/>
          <w:szCs w:val="28"/>
        </w:rPr>
        <w:t>festyle (in our case everyone),</w:t>
      </w:r>
      <w:r w:rsidRPr="00A005C6">
        <w:rPr>
          <w:rFonts w:ascii="Arial" w:hAnsi="Arial" w:cs="Arial"/>
          <w:sz w:val="28"/>
          <w:szCs w:val="28"/>
        </w:rPr>
        <w:t xml:space="preserve"> JD gym and NHS Wales.</w:t>
      </w:r>
    </w:p>
    <w:p w:rsidR="00A005C6" w:rsidRDefault="00A005C6" w:rsidP="00A005C6">
      <w:pPr>
        <w:pStyle w:val="NormalWeb"/>
        <w:shd w:val="clear" w:color="auto" w:fill="FFFFFF"/>
        <w:spacing w:before="0" w:beforeAutospacing="0" w:after="345" w:afterAutospacing="0"/>
        <w:rPr>
          <w:rFonts w:ascii="Arial" w:hAnsi="Arial" w:cs="Arial"/>
          <w:sz w:val="28"/>
          <w:szCs w:val="28"/>
        </w:rPr>
      </w:pPr>
      <w:r w:rsidRPr="00A005C6">
        <w:rPr>
          <w:rFonts w:ascii="Arial" w:hAnsi="Arial" w:cs="Arial"/>
          <w:sz w:val="28"/>
          <w:szCs w:val="28"/>
        </w:rPr>
        <w:t xml:space="preserve">Furthermore, we identified JD Gym and NHS Wales as external stakeholders for our project </w:t>
      </w:r>
      <w:r w:rsidR="00F3178F" w:rsidRPr="00A005C6">
        <w:rPr>
          <w:rFonts w:ascii="Arial" w:hAnsi="Arial" w:cs="Arial"/>
          <w:sz w:val="28"/>
          <w:szCs w:val="28"/>
        </w:rPr>
        <w:t>that</w:t>
      </w:r>
      <w:r w:rsidRPr="00A005C6">
        <w:rPr>
          <w:rFonts w:ascii="Arial" w:hAnsi="Arial" w:cs="Arial"/>
          <w:sz w:val="28"/>
          <w:szCs w:val="28"/>
        </w:rPr>
        <w:t xml:space="preserve"> gave us ideas but also provided us with a way to refer people to an organised body for further and more advanced guidance.  </w:t>
      </w:r>
    </w:p>
    <w:p w:rsidR="007B7377" w:rsidRPr="007B7377" w:rsidRDefault="007B7377" w:rsidP="007B7377">
      <w:pPr>
        <w:spacing w:after="0" w:line="240" w:lineRule="auto"/>
        <w:textAlignment w:val="baseline"/>
        <w:outlineLvl w:val="1"/>
        <w:rPr>
          <w:rFonts w:ascii="Arial" w:eastAsia="Times New Roman" w:hAnsi="Arial" w:cs="Arial"/>
          <w:bCs/>
          <w:sz w:val="28"/>
          <w:szCs w:val="28"/>
          <w:lang w:eastAsia="en-GB"/>
        </w:rPr>
      </w:pPr>
      <w:r>
        <w:rPr>
          <w:rFonts w:ascii="Arial" w:eastAsia="Times New Roman" w:hAnsi="Arial" w:cs="Arial"/>
          <w:bCs/>
          <w:spacing w:val="36"/>
          <w:sz w:val="28"/>
          <w:szCs w:val="28"/>
          <w:bdr w:val="none" w:sz="0" w:space="0" w:color="auto" w:frame="1"/>
          <w:lang w:eastAsia="en-GB"/>
        </w:rPr>
        <w:t>WorldTech Engineering (S</w:t>
      </w:r>
      <w:r w:rsidRPr="007B7377">
        <w:rPr>
          <w:rFonts w:ascii="Arial" w:eastAsia="Times New Roman" w:hAnsi="Arial" w:cs="Arial"/>
          <w:bCs/>
          <w:spacing w:val="36"/>
          <w:sz w:val="28"/>
          <w:szCs w:val="28"/>
          <w:bdr w:val="none" w:sz="0" w:space="0" w:color="auto" w:frame="1"/>
          <w:lang w:eastAsia="en-GB"/>
        </w:rPr>
        <w:t>pecialists in</w:t>
      </w:r>
      <w:r w:rsidRPr="007B7377">
        <w:rPr>
          <w:rFonts w:ascii="Arial" w:eastAsia="Times New Roman" w:hAnsi="Arial" w:cs="Arial"/>
          <w:bCs/>
          <w:spacing w:val="36"/>
          <w:sz w:val="28"/>
          <w:szCs w:val="28"/>
          <w:bdr w:val="none" w:sz="0" w:space="0" w:color="auto" w:frame="1"/>
          <w:lang w:eastAsia="en-GB"/>
        </w:rPr>
        <w:br/>
        <w:t>Transportation Engineering) says "Timely and informed communication, across all disciplines and involving all stakeholders is the key to successful project delivery." </w:t>
      </w:r>
    </w:p>
    <w:p w:rsidR="00F4204E" w:rsidRPr="00F4204E" w:rsidRDefault="00F4204E" w:rsidP="00F4204E">
      <w:pPr>
        <w:pStyle w:val="NormalWeb"/>
        <w:shd w:val="clear" w:color="auto" w:fill="FFFFFF"/>
        <w:spacing w:after="345"/>
        <w:jc w:val="right"/>
        <w:rPr>
          <w:rFonts w:ascii="Arial" w:hAnsi="Arial" w:cs="Arial"/>
          <w:sz w:val="28"/>
          <w:szCs w:val="28"/>
        </w:rPr>
      </w:pPr>
      <w:r w:rsidRPr="00F4204E">
        <w:rPr>
          <w:rFonts w:ascii="Arial" w:hAnsi="Arial" w:cs="Arial"/>
          <w:bCs/>
          <w:sz w:val="28"/>
          <w:szCs w:val="28"/>
        </w:rPr>
        <w:t xml:space="preserve">(https://www.worldtechengineering.com/, 2022) </w:t>
      </w:r>
    </w:p>
    <w:p w:rsidR="00A005C6" w:rsidRDefault="002D7241" w:rsidP="00A005C6">
      <w:pPr>
        <w:pStyle w:val="NormalWeb"/>
        <w:shd w:val="clear" w:color="auto" w:fill="FFFFFF"/>
        <w:spacing w:before="0" w:beforeAutospacing="0" w:after="345" w:afterAutospacing="0"/>
        <w:rPr>
          <w:rFonts w:ascii="Arial" w:hAnsi="Arial" w:cs="Arial"/>
          <w:sz w:val="28"/>
          <w:szCs w:val="28"/>
        </w:rPr>
      </w:pPr>
      <w:r>
        <w:rPr>
          <w:rFonts w:ascii="Arial" w:hAnsi="Arial" w:cs="Arial"/>
          <w:sz w:val="28"/>
          <w:szCs w:val="28"/>
        </w:rPr>
        <w:t xml:space="preserve">As you can see from our slide that we have prioritised our team, our teacher and student (People) high for our project as they are not only directly involved but have huge influence on the </w:t>
      </w:r>
      <w:r w:rsidR="00481607">
        <w:rPr>
          <w:rFonts w:ascii="Arial" w:hAnsi="Arial" w:cs="Arial"/>
          <w:sz w:val="28"/>
          <w:szCs w:val="28"/>
        </w:rPr>
        <w:t>success on</w:t>
      </w:r>
      <w:r>
        <w:rPr>
          <w:rFonts w:ascii="Arial" w:hAnsi="Arial" w:cs="Arial"/>
          <w:sz w:val="28"/>
          <w:szCs w:val="28"/>
        </w:rPr>
        <w:t xml:space="preserve"> the project. </w:t>
      </w:r>
    </w:p>
    <w:p w:rsidR="002D7241" w:rsidRDefault="002D7241" w:rsidP="00A005C6">
      <w:pPr>
        <w:pStyle w:val="NormalWeb"/>
        <w:shd w:val="clear" w:color="auto" w:fill="FFFFFF"/>
        <w:spacing w:before="0" w:beforeAutospacing="0" w:after="345" w:afterAutospacing="0"/>
        <w:rPr>
          <w:rFonts w:ascii="Arial" w:hAnsi="Arial" w:cs="Arial"/>
          <w:sz w:val="28"/>
          <w:szCs w:val="28"/>
        </w:rPr>
      </w:pPr>
      <w:r>
        <w:rPr>
          <w:rFonts w:ascii="Arial" w:hAnsi="Arial" w:cs="Arial"/>
          <w:sz w:val="28"/>
          <w:szCs w:val="28"/>
        </w:rPr>
        <w:lastRenderedPageBreak/>
        <w:t xml:space="preserve">We communicated </w:t>
      </w:r>
      <w:r w:rsidR="00C64131">
        <w:rPr>
          <w:rFonts w:ascii="Arial" w:hAnsi="Arial" w:cs="Arial"/>
          <w:sz w:val="28"/>
          <w:szCs w:val="28"/>
        </w:rPr>
        <w:t xml:space="preserve">and exchanged our ideas in class and through online mediums such as emails and WhatsApp. We have generated flyers and distributed them, the results were wonderful as we received </w:t>
      </w:r>
      <w:r w:rsidR="00F3178F">
        <w:rPr>
          <w:rFonts w:ascii="Arial" w:hAnsi="Arial" w:cs="Arial"/>
          <w:sz w:val="28"/>
          <w:szCs w:val="28"/>
        </w:rPr>
        <w:t xml:space="preserve">a lot of </w:t>
      </w:r>
      <w:r w:rsidR="00C64131">
        <w:rPr>
          <w:rFonts w:ascii="Arial" w:hAnsi="Arial" w:cs="Arial"/>
          <w:sz w:val="28"/>
          <w:szCs w:val="28"/>
        </w:rPr>
        <w:t>positive comments</w:t>
      </w:r>
      <w:r w:rsidR="00DD5A42">
        <w:rPr>
          <w:rFonts w:ascii="Arial" w:hAnsi="Arial" w:cs="Arial"/>
          <w:sz w:val="28"/>
          <w:szCs w:val="28"/>
        </w:rPr>
        <w:t xml:space="preserve">. </w:t>
      </w:r>
      <w:r w:rsidR="00C64131">
        <w:rPr>
          <w:rFonts w:ascii="Arial" w:hAnsi="Arial" w:cs="Arial"/>
          <w:sz w:val="28"/>
          <w:szCs w:val="28"/>
        </w:rPr>
        <w:t>We also conducted an online survey and received very good results</w:t>
      </w:r>
      <w:r w:rsidR="00DD5A42">
        <w:rPr>
          <w:rFonts w:ascii="Arial" w:hAnsi="Arial" w:cs="Arial"/>
          <w:sz w:val="28"/>
          <w:szCs w:val="28"/>
        </w:rPr>
        <w:t>.</w:t>
      </w:r>
    </w:p>
    <w:p w:rsidR="0035775B" w:rsidRDefault="00DD5A42" w:rsidP="0035775B">
      <w:pPr>
        <w:rPr>
          <w:rFonts w:ascii="Arial" w:hAnsi="Arial" w:cs="Arial"/>
          <w:sz w:val="28"/>
          <w:szCs w:val="28"/>
        </w:rPr>
      </w:pPr>
      <w:r>
        <w:rPr>
          <w:rFonts w:ascii="Arial" w:hAnsi="Arial" w:cs="Arial"/>
          <w:sz w:val="28"/>
          <w:szCs w:val="28"/>
        </w:rPr>
        <w:t xml:space="preserve">As you can see we have given low priority to JD </w:t>
      </w:r>
      <w:r w:rsidR="0035775B">
        <w:rPr>
          <w:rFonts w:ascii="Arial" w:hAnsi="Arial" w:cs="Arial"/>
          <w:sz w:val="28"/>
          <w:szCs w:val="28"/>
        </w:rPr>
        <w:t>Gym and</w:t>
      </w:r>
      <w:r>
        <w:rPr>
          <w:rFonts w:ascii="Arial" w:hAnsi="Arial" w:cs="Arial"/>
          <w:sz w:val="28"/>
          <w:szCs w:val="28"/>
        </w:rPr>
        <w:t xml:space="preserve"> medium priority to NHS Wales, not because of their </w:t>
      </w:r>
      <w:r w:rsidR="0035775B">
        <w:rPr>
          <w:rFonts w:ascii="Arial" w:hAnsi="Arial" w:cs="Arial"/>
          <w:sz w:val="28"/>
          <w:szCs w:val="28"/>
        </w:rPr>
        <w:t>enormousness but</w:t>
      </w:r>
      <w:r>
        <w:rPr>
          <w:rFonts w:ascii="Arial" w:hAnsi="Arial" w:cs="Arial"/>
          <w:sz w:val="28"/>
          <w:szCs w:val="28"/>
        </w:rPr>
        <w:t xml:space="preserve"> because of </w:t>
      </w:r>
      <w:r w:rsidR="0035775B">
        <w:rPr>
          <w:rFonts w:ascii="Arial" w:hAnsi="Arial" w:cs="Arial"/>
          <w:sz w:val="28"/>
          <w:szCs w:val="28"/>
        </w:rPr>
        <w:t>their</w:t>
      </w:r>
      <w:r>
        <w:rPr>
          <w:rFonts w:ascii="Arial" w:hAnsi="Arial" w:cs="Arial"/>
          <w:sz w:val="28"/>
          <w:szCs w:val="28"/>
        </w:rPr>
        <w:t xml:space="preserve"> </w:t>
      </w:r>
      <w:r w:rsidR="0035775B">
        <w:rPr>
          <w:rFonts w:ascii="Arial" w:hAnsi="Arial" w:cs="Arial"/>
          <w:sz w:val="28"/>
          <w:szCs w:val="28"/>
        </w:rPr>
        <w:t>in</w:t>
      </w:r>
      <w:r>
        <w:rPr>
          <w:rFonts w:ascii="Arial" w:hAnsi="Arial" w:cs="Arial"/>
          <w:sz w:val="28"/>
          <w:szCs w:val="28"/>
        </w:rPr>
        <w:t xml:space="preserve">direct </w:t>
      </w:r>
      <w:r w:rsidR="0035775B">
        <w:rPr>
          <w:rFonts w:ascii="Arial" w:hAnsi="Arial" w:cs="Arial"/>
          <w:sz w:val="28"/>
          <w:szCs w:val="28"/>
        </w:rPr>
        <w:t>involvement</w:t>
      </w:r>
      <w:r>
        <w:rPr>
          <w:rFonts w:ascii="Arial" w:hAnsi="Arial" w:cs="Arial"/>
          <w:sz w:val="28"/>
          <w:szCs w:val="28"/>
        </w:rPr>
        <w:t xml:space="preserve"> in our project </w:t>
      </w:r>
      <w:r w:rsidR="0035775B">
        <w:rPr>
          <w:rFonts w:ascii="Arial" w:hAnsi="Arial" w:cs="Arial"/>
          <w:sz w:val="28"/>
          <w:szCs w:val="28"/>
        </w:rPr>
        <w:t>following the g</w:t>
      </w:r>
      <w:r w:rsidR="0035775B" w:rsidRPr="0035775B">
        <w:rPr>
          <w:rFonts w:ascii="Arial" w:hAnsi="Arial" w:cs="Arial"/>
          <w:sz w:val="28"/>
          <w:szCs w:val="28"/>
        </w:rPr>
        <w:t>olden rules</w:t>
      </w:r>
      <w:r w:rsidR="0035775B">
        <w:rPr>
          <w:rFonts w:ascii="Arial" w:hAnsi="Arial" w:cs="Arial"/>
          <w:sz w:val="28"/>
          <w:szCs w:val="28"/>
        </w:rPr>
        <w:t xml:space="preserve"> of Harrin </w:t>
      </w:r>
      <w:r w:rsidR="0035775B" w:rsidRPr="0035775B">
        <w:rPr>
          <w:rFonts w:ascii="Arial" w:hAnsi="Arial" w:cs="Arial"/>
          <w:sz w:val="28"/>
          <w:szCs w:val="28"/>
        </w:rPr>
        <w:t>(Harrin, 2007)</w:t>
      </w:r>
      <w:r w:rsidR="0035775B">
        <w:rPr>
          <w:rFonts w:ascii="Arial" w:hAnsi="Arial" w:cs="Arial"/>
          <w:sz w:val="28"/>
          <w:szCs w:val="28"/>
        </w:rPr>
        <w:t xml:space="preserve"> which are as follows </w:t>
      </w:r>
    </w:p>
    <w:p w:rsidR="006F0C32" w:rsidRPr="006F0C32" w:rsidRDefault="006F0C32" w:rsidP="006F0C32">
      <w:pPr>
        <w:pStyle w:val="ListParagraph"/>
        <w:numPr>
          <w:ilvl w:val="0"/>
          <w:numId w:val="3"/>
        </w:numPr>
        <w:rPr>
          <w:rFonts w:ascii="Arial" w:hAnsi="Arial" w:cs="Arial"/>
          <w:sz w:val="28"/>
          <w:szCs w:val="28"/>
        </w:rPr>
      </w:pPr>
      <w:r w:rsidRPr="006F0C32">
        <w:rPr>
          <w:rFonts w:ascii="Arial" w:hAnsi="Arial" w:cs="Arial"/>
          <w:sz w:val="28"/>
          <w:szCs w:val="28"/>
        </w:rPr>
        <w:t>Mapping your stakeholders' positions with regard to interest and influence</w:t>
      </w:r>
    </w:p>
    <w:p w:rsidR="0035775B" w:rsidRPr="0035775B" w:rsidRDefault="006F0C32" w:rsidP="006F0C32">
      <w:pPr>
        <w:pStyle w:val="ListParagraph"/>
        <w:numPr>
          <w:ilvl w:val="0"/>
          <w:numId w:val="4"/>
        </w:numPr>
        <w:jc w:val="center"/>
        <w:rPr>
          <w:rFonts w:ascii="Arial" w:hAnsi="Arial" w:cs="Arial"/>
          <w:sz w:val="28"/>
          <w:szCs w:val="28"/>
        </w:rPr>
      </w:pPr>
      <w:r>
        <w:rPr>
          <w:rFonts w:ascii="Arial" w:hAnsi="Arial" w:cs="Arial"/>
          <w:sz w:val="28"/>
          <w:szCs w:val="28"/>
        </w:rPr>
        <w:t>H</w:t>
      </w:r>
      <w:r w:rsidR="0035775B" w:rsidRPr="0035775B">
        <w:rPr>
          <w:rFonts w:ascii="Arial" w:hAnsi="Arial" w:cs="Arial"/>
          <w:sz w:val="28"/>
          <w:szCs w:val="28"/>
        </w:rPr>
        <w:t>ighlight any immediate concerns</w:t>
      </w:r>
      <w:r>
        <w:rPr>
          <w:rFonts w:ascii="Arial" w:hAnsi="Arial" w:cs="Arial"/>
          <w:sz w:val="28"/>
          <w:szCs w:val="28"/>
        </w:rPr>
        <w:t xml:space="preserve"> ASAP</w:t>
      </w:r>
    </w:p>
    <w:p w:rsidR="0035775B" w:rsidRPr="0035775B" w:rsidRDefault="0035775B" w:rsidP="006F0C32">
      <w:pPr>
        <w:pStyle w:val="ListParagraph"/>
        <w:numPr>
          <w:ilvl w:val="0"/>
          <w:numId w:val="4"/>
        </w:numPr>
        <w:jc w:val="center"/>
        <w:rPr>
          <w:rFonts w:ascii="Arial" w:hAnsi="Arial" w:cs="Arial"/>
          <w:sz w:val="28"/>
          <w:szCs w:val="28"/>
        </w:rPr>
      </w:pPr>
      <w:r w:rsidRPr="0035775B">
        <w:rPr>
          <w:rFonts w:ascii="Arial" w:hAnsi="Arial" w:cs="Arial"/>
          <w:sz w:val="28"/>
          <w:szCs w:val="28"/>
        </w:rPr>
        <w:t>Allow you to draw up an action plan to address those concerns.</w:t>
      </w:r>
    </w:p>
    <w:p w:rsidR="005F54A3" w:rsidRDefault="005F54A3" w:rsidP="005F54A3">
      <w:pPr>
        <w:rPr>
          <w:rFonts w:ascii="Arial" w:hAnsi="Arial" w:cs="Arial"/>
          <w:sz w:val="28"/>
          <w:szCs w:val="28"/>
        </w:rPr>
      </w:pPr>
      <w:r>
        <w:rPr>
          <w:rFonts w:ascii="Arial" w:hAnsi="Arial" w:cs="Arial"/>
          <w:sz w:val="28"/>
          <w:szCs w:val="28"/>
        </w:rPr>
        <w:t>We have also actively used six s</w:t>
      </w:r>
      <w:r w:rsidRPr="005F54A3">
        <w:rPr>
          <w:rFonts w:ascii="Arial" w:hAnsi="Arial" w:cs="Arial"/>
          <w:sz w:val="28"/>
          <w:szCs w:val="28"/>
        </w:rPr>
        <w:t>teps for ongoing stakeholder management</w:t>
      </w:r>
      <w:r>
        <w:rPr>
          <w:rFonts w:ascii="Arial" w:hAnsi="Arial" w:cs="Arial"/>
          <w:sz w:val="28"/>
          <w:szCs w:val="28"/>
        </w:rPr>
        <w:t xml:space="preserve"> “INFORM” </w:t>
      </w:r>
      <w:r w:rsidRPr="00932D8A">
        <w:rPr>
          <w:rFonts w:ascii="Arial" w:hAnsi="Arial" w:cs="Arial"/>
          <w:sz w:val="28"/>
          <w:szCs w:val="28"/>
        </w:rPr>
        <w:t>(Harrin, 2019)</w:t>
      </w:r>
      <w:r w:rsidR="00593FC6">
        <w:rPr>
          <w:rFonts w:ascii="Arial" w:hAnsi="Arial" w:cs="Arial"/>
          <w:sz w:val="28"/>
          <w:szCs w:val="28"/>
        </w:rPr>
        <w:t xml:space="preserve"> as follows </w:t>
      </w:r>
    </w:p>
    <w:p w:rsidR="00593FC6" w:rsidRDefault="00593FC6" w:rsidP="005F54A3">
      <w:pPr>
        <w:rPr>
          <w:rFonts w:ascii="Arial" w:hAnsi="Arial" w:cs="Arial"/>
          <w:sz w:val="28"/>
          <w:szCs w:val="28"/>
        </w:rPr>
      </w:pPr>
      <w:r w:rsidRPr="00593FC6">
        <w:rPr>
          <w:rFonts w:ascii="Arial" w:hAnsi="Arial" w:cs="Arial"/>
          <w:b/>
          <w:sz w:val="28"/>
          <w:szCs w:val="28"/>
        </w:rPr>
        <w:t>I</w:t>
      </w:r>
      <w:r>
        <w:rPr>
          <w:rFonts w:ascii="Arial" w:hAnsi="Arial" w:cs="Arial"/>
          <w:sz w:val="28"/>
          <w:szCs w:val="28"/>
        </w:rPr>
        <w:t>dentified who our stakeholders were</w:t>
      </w:r>
    </w:p>
    <w:p w:rsidR="00593FC6" w:rsidRDefault="00593FC6" w:rsidP="005F54A3">
      <w:pPr>
        <w:rPr>
          <w:rFonts w:ascii="Arial" w:hAnsi="Arial" w:cs="Arial"/>
          <w:sz w:val="28"/>
          <w:szCs w:val="28"/>
        </w:rPr>
      </w:pPr>
      <w:r w:rsidRPr="00593FC6">
        <w:rPr>
          <w:rFonts w:ascii="Arial" w:hAnsi="Arial" w:cs="Arial"/>
          <w:b/>
          <w:sz w:val="28"/>
          <w:szCs w:val="28"/>
        </w:rPr>
        <w:t>N</w:t>
      </w:r>
      <w:r>
        <w:rPr>
          <w:rFonts w:ascii="Arial" w:hAnsi="Arial" w:cs="Arial"/>
          <w:sz w:val="28"/>
          <w:szCs w:val="28"/>
        </w:rPr>
        <w:t>ominated individuals following Belbin’s</w:t>
      </w:r>
    </w:p>
    <w:p w:rsidR="00593FC6" w:rsidRPr="00593FC6" w:rsidRDefault="00593FC6" w:rsidP="00593FC6">
      <w:pPr>
        <w:jc w:val="right"/>
        <w:rPr>
          <w:rFonts w:ascii="Arial" w:hAnsi="Arial" w:cs="Arial"/>
        </w:rPr>
      </w:pPr>
      <w:r w:rsidRPr="00593FC6">
        <w:rPr>
          <w:rFonts w:ascii="Arial" w:hAnsi="Arial" w:cs="Arial"/>
        </w:rPr>
        <w:t xml:space="preserve"> Theory </w:t>
      </w:r>
      <w:r w:rsidRPr="00593FC6">
        <w:rPr>
          <w:rFonts w:ascii="Arial" w:hAnsi="Arial" w:cs="Arial"/>
          <w:shd w:val="clear" w:color="auto" w:fill="F2F2F2"/>
        </w:rPr>
        <w:t>Belbin.com. 2022. </w:t>
      </w:r>
      <w:r w:rsidRPr="00593FC6">
        <w:rPr>
          <w:rStyle w:val="Emphasis"/>
          <w:rFonts w:ascii="Arial" w:hAnsi="Arial" w:cs="Arial"/>
          <w:shd w:val="clear" w:color="auto" w:fill="F2F2F2"/>
        </w:rPr>
        <w:t>The Nine </w:t>
      </w:r>
      <w:hyperlink r:id="rId7" w:tooltip="Belbin Team Roles" w:history="1">
        <w:r w:rsidRPr="00593FC6">
          <w:rPr>
            <w:rStyle w:val="Hyperlink"/>
            <w:rFonts w:ascii="Arial" w:hAnsi="Arial" w:cs="Arial"/>
            <w:iCs/>
            <w:color w:val="auto"/>
          </w:rPr>
          <w:t>Belbin Team Roles</w:t>
        </w:r>
      </w:hyperlink>
      <w:r w:rsidRPr="00593FC6">
        <w:rPr>
          <w:rFonts w:ascii="Arial" w:hAnsi="Arial" w:cs="Arial"/>
        </w:rPr>
        <w:t xml:space="preserve"> </w:t>
      </w:r>
    </w:p>
    <w:p w:rsidR="00AC08D4" w:rsidRDefault="00C9232E" w:rsidP="00AC08D4">
      <w:pPr>
        <w:rPr>
          <w:rFonts w:ascii="Arial" w:hAnsi="Arial" w:cs="Arial"/>
          <w:sz w:val="28"/>
          <w:szCs w:val="28"/>
        </w:rPr>
      </w:pPr>
      <w:r w:rsidRPr="00C9232E">
        <w:rPr>
          <w:rFonts w:ascii="Arial" w:hAnsi="Arial" w:cs="Arial"/>
          <w:b/>
          <w:sz w:val="28"/>
          <w:szCs w:val="28"/>
        </w:rPr>
        <w:t>F</w:t>
      </w:r>
      <w:r>
        <w:rPr>
          <w:rFonts w:ascii="Arial" w:hAnsi="Arial" w:cs="Arial"/>
          <w:sz w:val="28"/>
          <w:szCs w:val="28"/>
        </w:rPr>
        <w:t>eelings for importance of delivering the project successfully and on time were created among the team by arranging meetings online and in person in the library.</w:t>
      </w:r>
    </w:p>
    <w:p w:rsidR="00734F72" w:rsidRDefault="00C9232E" w:rsidP="00AC08D4">
      <w:pPr>
        <w:rPr>
          <w:rFonts w:ascii="Arial" w:hAnsi="Arial" w:cs="Arial"/>
          <w:sz w:val="28"/>
          <w:szCs w:val="28"/>
        </w:rPr>
      </w:pPr>
      <w:r w:rsidRPr="00C9232E">
        <w:rPr>
          <w:rFonts w:ascii="Arial" w:hAnsi="Arial" w:cs="Arial"/>
          <w:b/>
          <w:sz w:val="28"/>
          <w:szCs w:val="28"/>
        </w:rPr>
        <w:t>O</w:t>
      </w:r>
      <w:r>
        <w:rPr>
          <w:rFonts w:ascii="Arial" w:hAnsi="Arial" w:cs="Arial"/>
          <w:sz w:val="28"/>
          <w:szCs w:val="28"/>
        </w:rPr>
        <w:t>bserving was conducted throughout the project by Bad</w:t>
      </w:r>
      <w:r w:rsidR="00264F9E">
        <w:rPr>
          <w:rFonts w:ascii="Arial" w:hAnsi="Arial" w:cs="Arial"/>
          <w:sz w:val="28"/>
          <w:szCs w:val="28"/>
        </w:rPr>
        <w:t>s</w:t>
      </w:r>
      <w:r>
        <w:rPr>
          <w:rFonts w:ascii="Arial" w:hAnsi="Arial" w:cs="Arial"/>
          <w:sz w:val="28"/>
          <w:szCs w:val="28"/>
        </w:rPr>
        <w:t>a Mia</w:t>
      </w:r>
      <w:r w:rsidR="00264F9E">
        <w:rPr>
          <w:rFonts w:ascii="Arial" w:hAnsi="Arial" w:cs="Arial"/>
          <w:sz w:val="28"/>
          <w:szCs w:val="28"/>
        </w:rPr>
        <w:t>h</w:t>
      </w:r>
      <w:r>
        <w:rPr>
          <w:rFonts w:ascii="Arial" w:hAnsi="Arial" w:cs="Arial"/>
          <w:sz w:val="28"/>
          <w:szCs w:val="28"/>
        </w:rPr>
        <w:t xml:space="preserve"> (Project Manger) and Sandra ( Project Team Leader ) and timely notification were sent to each memb</w:t>
      </w:r>
      <w:r w:rsidR="00595B2C">
        <w:rPr>
          <w:rFonts w:ascii="Arial" w:hAnsi="Arial" w:cs="Arial"/>
          <w:sz w:val="28"/>
          <w:szCs w:val="28"/>
        </w:rPr>
        <w:t>er of the team.</w:t>
      </w:r>
    </w:p>
    <w:p w:rsidR="00C9232E" w:rsidRDefault="00734F72" w:rsidP="00AC08D4">
      <w:pPr>
        <w:rPr>
          <w:rFonts w:ascii="Arial" w:hAnsi="Arial" w:cs="Arial"/>
          <w:sz w:val="28"/>
          <w:szCs w:val="28"/>
        </w:rPr>
      </w:pPr>
      <w:r w:rsidRPr="00810391">
        <w:rPr>
          <w:rFonts w:ascii="Arial" w:hAnsi="Arial" w:cs="Arial"/>
          <w:b/>
          <w:sz w:val="28"/>
          <w:szCs w:val="28"/>
        </w:rPr>
        <w:t>R</w:t>
      </w:r>
      <w:r>
        <w:rPr>
          <w:rFonts w:ascii="Arial" w:hAnsi="Arial" w:cs="Arial"/>
          <w:sz w:val="28"/>
          <w:szCs w:val="28"/>
        </w:rPr>
        <w:t>eviews were taken on each steps of the project to make sure that everyone is not only on track but also producing results crucial for good for good outcome.</w:t>
      </w:r>
    </w:p>
    <w:p w:rsidR="00810391" w:rsidRPr="00C9232E" w:rsidRDefault="00D95963" w:rsidP="00AC08D4">
      <w:pPr>
        <w:rPr>
          <w:rFonts w:ascii="Arial" w:hAnsi="Arial" w:cs="Arial"/>
          <w:sz w:val="28"/>
          <w:szCs w:val="28"/>
        </w:rPr>
      </w:pPr>
      <w:r w:rsidRPr="00810391">
        <w:rPr>
          <w:rFonts w:ascii="Arial" w:hAnsi="Arial" w:cs="Arial"/>
          <w:b/>
          <w:sz w:val="28"/>
          <w:szCs w:val="28"/>
        </w:rPr>
        <w:t>M</w:t>
      </w:r>
      <w:r>
        <w:rPr>
          <w:rFonts w:ascii="Arial" w:hAnsi="Arial" w:cs="Arial"/>
          <w:sz w:val="28"/>
          <w:szCs w:val="28"/>
        </w:rPr>
        <w:t xml:space="preserve">anaged results of each steps taken to direct the team toward taking right turn so the deadlines could be met </w:t>
      </w:r>
      <w:r w:rsidR="00810391">
        <w:rPr>
          <w:rFonts w:ascii="Arial" w:hAnsi="Arial" w:cs="Arial"/>
          <w:sz w:val="28"/>
          <w:szCs w:val="28"/>
        </w:rPr>
        <w:t>and reputations could be built. Weekly blogs were published for that reason.</w:t>
      </w:r>
    </w:p>
    <w:p w:rsidR="00AC08D4" w:rsidRDefault="00AC08D4" w:rsidP="00AC08D4">
      <w:pPr>
        <w:rPr>
          <w:rFonts w:ascii="Arial" w:hAnsi="Arial" w:cs="Arial"/>
          <w:sz w:val="28"/>
          <w:szCs w:val="28"/>
        </w:rPr>
      </w:pPr>
    </w:p>
    <w:p w:rsidR="00AC08D4" w:rsidRDefault="00AC08D4" w:rsidP="00AC08D4">
      <w:pPr>
        <w:rPr>
          <w:rFonts w:ascii="Arial" w:hAnsi="Arial" w:cs="Arial"/>
          <w:sz w:val="28"/>
          <w:szCs w:val="28"/>
        </w:rPr>
      </w:pPr>
      <w:r>
        <w:rPr>
          <w:rFonts w:ascii="Arial" w:hAnsi="Arial" w:cs="Arial"/>
          <w:sz w:val="28"/>
          <w:szCs w:val="28"/>
        </w:rPr>
        <w:lastRenderedPageBreak/>
        <w:t>References</w:t>
      </w:r>
    </w:p>
    <w:p w:rsidR="00593FC6" w:rsidRPr="00593FC6" w:rsidRDefault="00593FC6" w:rsidP="00593FC6">
      <w:pPr>
        <w:pStyle w:val="NormalWeb"/>
        <w:ind w:left="567" w:hanging="567"/>
        <w:rPr>
          <w:rFonts w:ascii="Arial" w:hAnsi="Arial" w:cs="Arial"/>
          <w:sz w:val="28"/>
          <w:szCs w:val="28"/>
        </w:rPr>
      </w:pPr>
      <w:r w:rsidRPr="00593FC6">
        <w:rPr>
          <w:rFonts w:ascii="Arial" w:hAnsi="Arial" w:cs="Arial"/>
          <w:color w:val="373A3C"/>
          <w:sz w:val="28"/>
          <w:szCs w:val="28"/>
          <w:shd w:val="clear" w:color="auto" w:fill="F2F2F2"/>
        </w:rPr>
        <w:t>Belbin.com. 2022. </w:t>
      </w:r>
      <w:r w:rsidRPr="00593FC6">
        <w:rPr>
          <w:rStyle w:val="Emphasis"/>
          <w:rFonts w:ascii="Arial" w:hAnsi="Arial" w:cs="Arial"/>
          <w:color w:val="373A3C"/>
          <w:sz w:val="28"/>
          <w:szCs w:val="28"/>
          <w:shd w:val="clear" w:color="auto" w:fill="F2F2F2"/>
        </w:rPr>
        <w:t>The Nine </w:t>
      </w:r>
      <w:hyperlink r:id="rId8" w:tooltip="Belbin Team Roles" w:history="1">
        <w:r w:rsidRPr="00593FC6">
          <w:rPr>
            <w:rStyle w:val="Hyperlink"/>
            <w:rFonts w:ascii="Arial" w:hAnsi="Arial" w:cs="Arial"/>
            <w:i/>
            <w:iCs/>
            <w:color w:val="013E5B"/>
            <w:sz w:val="28"/>
            <w:szCs w:val="28"/>
          </w:rPr>
          <w:t>Belbin Team Roles</w:t>
        </w:r>
      </w:hyperlink>
      <w:r w:rsidRPr="00593FC6">
        <w:rPr>
          <w:rFonts w:ascii="Arial" w:hAnsi="Arial" w:cs="Arial"/>
          <w:color w:val="373A3C"/>
          <w:sz w:val="28"/>
          <w:szCs w:val="28"/>
          <w:shd w:val="clear" w:color="auto" w:fill="F2F2F2"/>
        </w:rPr>
        <w:t>. Available at: </w:t>
      </w:r>
      <w:hyperlink r:id="rId9" w:history="1">
        <w:r w:rsidRPr="00593FC6">
          <w:rPr>
            <w:rStyle w:val="Hyperlink"/>
            <w:rFonts w:ascii="Arial" w:hAnsi="Arial" w:cs="Arial"/>
            <w:color w:val="013E5B"/>
            <w:sz w:val="28"/>
            <w:szCs w:val="28"/>
            <w:shd w:val="clear" w:color="auto" w:fill="F2F2F2"/>
          </w:rPr>
          <w:t>https://www.belbin.com/about/belbin-team-roles</w:t>
        </w:r>
      </w:hyperlink>
      <w:r w:rsidRPr="00593FC6">
        <w:rPr>
          <w:rFonts w:ascii="Arial" w:hAnsi="Arial" w:cs="Arial"/>
          <w:color w:val="373A3C"/>
          <w:sz w:val="28"/>
          <w:szCs w:val="28"/>
          <w:shd w:val="clear" w:color="auto" w:fill="F2F2F2"/>
        </w:rPr>
        <w:t>  [Accessed 13 May 2022].</w:t>
      </w:r>
    </w:p>
    <w:p w:rsidR="00AC08D4" w:rsidRPr="0035102E" w:rsidRDefault="00AC08D4" w:rsidP="00AC08D4">
      <w:pPr>
        <w:pStyle w:val="NormalWeb"/>
        <w:ind w:left="567" w:hanging="567"/>
        <w:rPr>
          <w:rFonts w:ascii="Arial" w:hAnsi="Arial" w:cs="Arial"/>
          <w:sz w:val="28"/>
          <w:szCs w:val="28"/>
        </w:rPr>
      </w:pPr>
      <w:r w:rsidRPr="0035102E">
        <w:rPr>
          <w:rFonts w:ascii="Arial" w:hAnsi="Arial" w:cs="Arial"/>
          <w:sz w:val="28"/>
          <w:szCs w:val="28"/>
        </w:rPr>
        <w:t xml:space="preserve">https://www.worldtechengineering.com/, https://www.worldtechengineering.com/, 2022. WorldTech Engineering Home. </w:t>
      </w:r>
      <w:r w:rsidRPr="0035102E">
        <w:rPr>
          <w:rFonts w:ascii="Arial" w:hAnsi="Arial" w:cs="Arial"/>
          <w:i/>
          <w:iCs/>
          <w:sz w:val="28"/>
          <w:szCs w:val="28"/>
        </w:rPr>
        <w:t>worldtech</w:t>
      </w:r>
      <w:r w:rsidRPr="0035102E">
        <w:rPr>
          <w:rFonts w:ascii="Arial" w:hAnsi="Arial" w:cs="Arial"/>
          <w:sz w:val="28"/>
          <w:szCs w:val="28"/>
        </w:rPr>
        <w:t xml:space="preserve">. Available at: https://www.worldtechengineering.com/ [Accessed June 9, 2022]. </w:t>
      </w:r>
    </w:p>
    <w:p w:rsidR="00AC08D4" w:rsidRPr="0035102E" w:rsidRDefault="00AC08D4" w:rsidP="00AC08D4">
      <w:pPr>
        <w:pStyle w:val="NormalWeb"/>
        <w:ind w:left="567" w:hanging="567"/>
        <w:rPr>
          <w:rFonts w:ascii="Arial" w:hAnsi="Arial" w:cs="Arial"/>
          <w:sz w:val="28"/>
          <w:szCs w:val="28"/>
        </w:rPr>
      </w:pPr>
      <w:r w:rsidRPr="0035102E">
        <w:rPr>
          <w:rFonts w:ascii="Arial" w:hAnsi="Arial" w:cs="Arial"/>
          <w:sz w:val="28"/>
          <w:szCs w:val="28"/>
        </w:rPr>
        <w:t xml:space="preserve">Harrin, E., 2007. 31: Carry out stakeholder analysis. In </w:t>
      </w:r>
      <w:r w:rsidRPr="0035102E">
        <w:rPr>
          <w:rFonts w:ascii="Arial" w:hAnsi="Arial" w:cs="Arial"/>
          <w:i/>
          <w:iCs/>
          <w:sz w:val="28"/>
          <w:szCs w:val="28"/>
        </w:rPr>
        <w:t>Project Management in the real world: Shortcuts to success</w:t>
      </w:r>
      <w:r w:rsidRPr="0035102E">
        <w:rPr>
          <w:rFonts w:ascii="Arial" w:hAnsi="Arial" w:cs="Arial"/>
          <w:sz w:val="28"/>
          <w:szCs w:val="28"/>
        </w:rPr>
        <w:t xml:space="preserve">. Swindon, UK: British Computer Society (BCS), pp. 34–34. </w:t>
      </w:r>
    </w:p>
    <w:p w:rsidR="005F54A3" w:rsidRPr="005F54A3" w:rsidRDefault="005F54A3" w:rsidP="005F54A3">
      <w:pPr>
        <w:pStyle w:val="NormalWeb"/>
        <w:ind w:left="567" w:hanging="567"/>
        <w:rPr>
          <w:rFonts w:ascii="Arial" w:hAnsi="Arial" w:cs="Arial"/>
          <w:sz w:val="28"/>
          <w:szCs w:val="28"/>
        </w:rPr>
      </w:pPr>
      <w:r w:rsidRPr="005F54A3">
        <w:rPr>
          <w:rFonts w:ascii="Arial" w:hAnsi="Arial" w:cs="Arial"/>
          <w:sz w:val="28"/>
          <w:szCs w:val="28"/>
        </w:rPr>
        <w:t xml:space="preserve">Harrin, E., 2019. PMTips articles. </w:t>
      </w:r>
      <w:r w:rsidRPr="005F54A3">
        <w:rPr>
          <w:rFonts w:ascii="Arial" w:hAnsi="Arial" w:cs="Arial"/>
          <w:i/>
          <w:iCs/>
          <w:sz w:val="28"/>
          <w:szCs w:val="28"/>
        </w:rPr>
        <w:t>PM Tips</w:t>
      </w:r>
      <w:r w:rsidRPr="005F54A3">
        <w:rPr>
          <w:rFonts w:ascii="Arial" w:hAnsi="Arial" w:cs="Arial"/>
          <w:sz w:val="28"/>
          <w:szCs w:val="28"/>
        </w:rPr>
        <w:t xml:space="preserve">. Available at: https://pmtips.net/articles/managing-stakeholders-6-steps-success [Accessed June 13, 2022]. </w:t>
      </w:r>
    </w:p>
    <w:p w:rsidR="00AC08D4" w:rsidRPr="0035102E" w:rsidRDefault="00AC08D4" w:rsidP="00AC08D4">
      <w:pPr>
        <w:pStyle w:val="NormalWeb"/>
        <w:ind w:left="567" w:hanging="567"/>
        <w:rPr>
          <w:rFonts w:ascii="Arial" w:hAnsi="Arial" w:cs="Arial"/>
          <w:sz w:val="28"/>
          <w:szCs w:val="28"/>
        </w:rPr>
      </w:pPr>
    </w:p>
    <w:p w:rsidR="00AC08D4" w:rsidRPr="00AC08D4" w:rsidRDefault="00AC08D4" w:rsidP="00AC08D4">
      <w:pPr>
        <w:rPr>
          <w:rFonts w:ascii="Arial" w:hAnsi="Arial" w:cs="Arial"/>
          <w:sz w:val="28"/>
          <w:szCs w:val="28"/>
        </w:rPr>
      </w:pPr>
      <w:r>
        <w:rPr>
          <w:rFonts w:ascii="Arial" w:hAnsi="Arial" w:cs="Arial"/>
          <w:sz w:val="28"/>
          <w:szCs w:val="28"/>
        </w:rPr>
        <w:t xml:space="preserve"> </w:t>
      </w:r>
    </w:p>
    <w:p w:rsidR="00D426E0" w:rsidRPr="00D426E0" w:rsidRDefault="00D426E0" w:rsidP="001917C1">
      <w:pPr>
        <w:pStyle w:val="NormalWeb"/>
        <w:ind w:left="567" w:hanging="567"/>
        <w:rPr>
          <w:rFonts w:ascii="Arial" w:hAnsi="Arial" w:cs="Arial"/>
          <w:sz w:val="28"/>
          <w:szCs w:val="28"/>
        </w:rPr>
      </w:pPr>
    </w:p>
    <w:p w:rsidR="00D426E0" w:rsidRDefault="00D426E0" w:rsidP="001917C1">
      <w:pPr>
        <w:pStyle w:val="NormalWeb"/>
        <w:ind w:left="567" w:hanging="567"/>
        <w:rPr>
          <w:rFonts w:ascii="Arial" w:hAnsi="Arial" w:cs="Arial"/>
          <w:sz w:val="28"/>
          <w:szCs w:val="28"/>
        </w:rPr>
      </w:pPr>
    </w:p>
    <w:p w:rsidR="002E1F46" w:rsidRPr="002E1F46" w:rsidRDefault="002E1F46" w:rsidP="002E1F46">
      <w:pPr>
        <w:pStyle w:val="NormalWeb"/>
        <w:ind w:left="567" w:hanging="567"/>
        <w:jc w:val="both"/>
        <w:rPr>
          <w:rFonts w:ascii="Arial" w:hAnsi="Arial" w:cs="Arial"/>
          <w:sz w:val="28"/>
          <w:szCs w:val="28"/>
        </w:rPr>
      </w:pPr>
    </w:p>
    <w:p w:rsidR="002E1F46" w:rsidRDefault="002E1F46" w:rsidP="002E1F46">
      <w:pPr>
        <w:jc w:val="center"/>
        <w:rPr>
          <w:rFonts w:ascii="Arial" w:hAnsi="Arial" w:cs="Arial"/>
          <w:b/>
          <w:sz w:val="32"/>
          <w:szCs w:val="32"/>
        </w:rPr>
      </w:pPr>
    </w:p>
    <w:p w:rsidR="002E1F46" w:rsidRDefault="002E1F46" w:rsidP="002E1F46">
      <w:pPr>
        <w:jc w:val="center"/>
        <w:rPr>
          <w:rFonts w:ascii="Arial" w:hAnsi="Arial" w:cs="Arial"/>
          <w:b/>
          <w:sz w:val="32"/>
          <w:szCs w:val="32"/>
        </w:rPr>
      </w:pPr>
    </w:p>
    <w:p w:rsidR="002E1F46" w:rsidRPr="002E1F46" w:rsidRDefault="002E1F46" w:rsidP="002E1F46">
      <w:pPr>
        <w:rPr>
          <w:rFonts w:ascii="Arial" w:hAnsi="Arial" w:cs="Arial"/>
          <w:sz w:val="28"/>
          <w:szCs w:val="28"/>
        </w:rPr>
      </w:pPr>
    </w:p>
    <w:sectPr w:rsidR="002E1F46" w:rsidRPr="002E1F46" w:rsidSect="00CE5B7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92802" w:rsidRDefault="00C92802" w:rsidP="002E1F46">
      <w:pPr>
        <w:spacing w:after="0" w:line="240" w:lineRule="auto"/>
      </w:pPr>
      <w:r>
        <w:separator/>
      </w:r>
    </w:p>
  </w:endnote>
  <w:endnote w:type="continuationSeparator" w:id="0">
    <w:p w:rsidR="00C92802" w:rsidRDefault="00C92802" w:rsidP="002E1F4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E1F46" w:rsidRDefault="002E1F46">
    <w:pPr>
      <w:pStyle w:val="Footer"/>
      <w:pBdr>
        <w:top w:val="thinThickSmallGap" w:sz="24" w:space="1" w:color="622423" w:themeColor="accent2" w:themeShade="7F"/>
      </w:pBdr>
      <w:rPr>
        <w:rFonts w:asciiTheme="majorHAnsi" w:hAnsiTheme="majorHAnsi"/>
      </w:rPr>
    </w:pPr>
    <w:r>
      <w:rPr>
        <w:rFonts w:asciiTheme="majorHAnsi" w:hAnsiTheme="majorHAnsi"/>
      </w:rPr>
      <w:t>Zujaja T Kharal 1919419</w:t>
    </w:r>
    <w:r>
      <w:rPr>
        <w:rFonts w:asciiTheme="majorHAnsi" w:hAnsiTheme="majorHAnsi"/>
      </w:rPr>
      <w:ptab w:relativeTo="margin" w:alignment="right" w:leader="none"/>
    </w:r>
    <w:r>
      <w:rPr>
        <w:rFonts w:asciiTheme="majorHAnsi" w:hAnsiTheme="majorHAnsi"/>
      </w:rPr>
      <w:t xml:space="preserve">Page </w:t>
    </w:r>
    <w:fldSimple w:instr=" PAGE   \* MERGEFORMAT ">
      <w:r w:rsidR="00264F9E" w:rsidRPr="00264F9E">
        <w:rPr>
          <w:rFonts w:asciiTheme="majorHAnsi" w:hAnsiTheme="majorHAnsi"/>
          <w:noProof/>
        </w:rPr>
        <w:t>1</w:t>
      </w:r>
    </w:fldSimple>
  </w:p>
  <w:p w:rsidR="002E1F46" w:rsidRDefault="002E1F4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92802" w:rsidRDefault="00C92802" w:rsidP="002E1F46">
      <w:pPr>
        <w:spacing w:after="0" w:line="240" w:lineRule="auto"/>
      </w:pPr>
      <w:r>
        <w:separator/>
      </w:r>
    </w:p>
  </w:footnote>
  <w:footnote w:type="continuationSeparator" w:id="0">
    <w:p w:rsidR="00C92802" w:rsidRDefault="00C92802" w:rsidP="002E1F4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b/>
      </w:rPr>
      <w:alias w:val="Title"/>
      <w:id w:val="77738743"/>
      <w:placeholder>
        <w:docPart w:val="89528E865D934D1E873F45AD632BCE2B"/>
      </w:placeholder>
      <w:dataBinding w:prefixMappings="xmlns:ns0='http://schemas.openxmlformats.org/package/2006/metadata/core-properties' xmlns:ns1='http://purl.org/dc/elements/1.1/'" w:xpath="/ns0:coreProperties[1]/ns1:title[1]" w:storeItemID="{6C3C8BC8-F283-45AE-878A-BAB7291924A1}"/>
      <w:text/>
    </w:sdtPr>
    <w:sdtContent>
      <w:p w:rsidR="002E1F46" w:rsidRDefault="002E1F46">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sidRPr="002E1F46">
          <w:rPr>
            <w:b/>
            <w:u w:val="single"/>
          </w:rPr>
          <w:t>BMSW5104 - Managing Projects in the Organisation</w:t>
        </w:r>
      </w:p>
    </w:sdtContent>
  </w:sdt>
  <w:p w:rsidR="002E1F46" w:rsidRDefault="002E1F4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533E98"/>
    <w:multiLevelType w:val="hybridMultilevel"/>
    <w:tmpl w:val="1C625F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05B1480"/>
    <w:multiLevelType w:val="hybridMultilevel"/>
    <w:tmpl w:val="6E60D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A4A53D1"/>
    <w:multiLevelType w:val="hybridMultilevel"/>
    <w:tmpl w:val="A5A66D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7850002"/>
    <w:multiLevelType w:val="hybridMultilevel"/>
    <w:tmpl w:val="F6C465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4"/>
  <w:defaultTabStop w:val="720"/>
  <w:characterSpacingControl w:val="doNotCompress"/>
  <w:footnotePr>
    <w:footnote w:id="-1"/>
    <w:footnote w:id="0"/>
  </w:footnotePr>
  <w:endnotePr>
    <w:endnote w:id="-1"/>
    <w:endnote w:id="0"/>
  </w:endnotePr>
  <w:compat/>
  <w:rsids>
    <w:rsidRoot w:val="00D603B0"/>
    <w:rsid w:val="001917C1"/>
    <w:rsid w:val="00264F9E"/>
    <w:rsid w:val="002D7241"/>
    <w:rsid w:val="002E1F46"/>
    <w:rsid w:val="0035102E"/>
    <w:rsid w:val="0035775B"/>
    <w:rsid w:val="00481607"/>
    <w:rsid w:val="00593FC6"/>
    <w:rsid w:val="00595B2C"/>
    <w:rsid w:val="005F54A3"/>
    <w:rsid w:val="006C51F9"/>
    <w:rsid w:val="006F0C32"/>
    <w:rsid w:val="00734F72"/>
    <w:rsid w:val="007B7377"/>
    <w:rsid w:val="00810391"/>
    <w:rsid w:val="00932D8A"/>
    <w:rsid w:val="00A005C6"/>
    <w:rsid w:val="00A348B0"/>
    <w:rsid w:val="00AC08D4"/>
    <w:rsid w:val="00C228D6"/>
    <w:rsid w:val="00C64131"/>
    <w:rsid w:val="00C9232E"/>
    <w:rsid w:val="00C92802"/>
    <w:rsid w:val="00CE5B74"/>
    <w:rsid w:val="00D426E0"/>
    <w:rsid w:val="00D603B0"/>
    <w:rsid w:val="00D95963"/>
    <w:rsid w:val="00DD5A42"/>
    <w:rsid w:val="00F3178F"/>
    <w:rsid w:val="00F4204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5B74"/>
  </w:style>
  <w:style w:type="paragraph" w:styleId="Heading2">
    <w:name w:val="heading 2"/>
    <w:basedOn w:val="Normal"/>
    <w:link w:val="Heading2Char"/>
    <w:uiPriority w:val="9"/>
    <w:qFormat/>
    <w:rsid w:val="007B737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1F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F46"/>
  </w:style>
  <w:style w:type="paragraph" w:styleId="Footer">
    <w:name w:val="footer"/>
    <w:basedOn w:val="Normal"/>
    <w:link w:val="FooterChar"/>
    <w:uiPriority w:val="99"/>
    <w:unhideWhenUsed/>
    <w:rsid w:val="002E1F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F46"/>
  </w:style>
  <w:style w:type="paragraph" w:styleId="BalloonText">
    <w:name w:val="Balloon Text"/>
    <w:basedOn w:val="Normal"/>
    <w:link w:val="BalloonTextChar"/>
    <w:uiPriority w:val="99"/>
    <w:semiHidden/>
    <w:unhideWhenUsed/>
    <w:rsid w:val="002E1F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1F46"/>
    <w:rPr>
      <w:rFonts w:ascii="Tahoma" w:hAnsi="Tahoma" w:cs="Tahoma"/>
      <w:sz w:val="16"/>
      <w:szCs w:val="16"/>
    </w:rPr>
  </w:style>
  <w:style w:type="paragraph" w:styleId="NormalWeb">
    <w:name w:val="Normal (Web)"/>
    <w:basedOn w:val="Normal"/>
    <w:uiPriority w:val="99"/>
    <w:unhideWhenUsed/>
    <w:rsid w:val="002E1F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426E0"/>
    <w:pPr>
      <w:ind w:left="720"/>
      <w:contextualSpacing/>
    </w:pPr>
  </w:style>
  <w:style w:type="character" w:customStyle="1" w:styleId="Heading2Char">
    <w:name w:val="Heading 2 Char"/>
    <w:basedOn w:val="DefaultParagraphFont"/>
    <w:link w:val="Heading2"/>
    <w:uiPriority w:val="9"/>
    <w:rsid w:val="007B7377"/>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593FC6"/>
    <w:rPr>
      <w:i/>
      <w:iCs/>
    </w:rPr>
  </w:style>
  <w:style w:type="character" w:styleId="Hyperlink">
    <w:name w:val="Hyperlink"/>
    <w:basedOn w:val="DefaultParagraphFont"/>
    <w:uiPriority w:val="99"/>
    <w:semiHidden/>
    <w:unhideWhenUsed/>
    <w:rsid w:val="00593FC6"/>
    <w:rPr>
      <w:color w:val="0000FF"/>
      <w:u w:val="single"/>
    </w:rPr>
  </w:style>
</w:styles>
</file>

<file path=word/webSettings.xml><?xml version="1.0" encoding="utf-8"?>
<w:webSettings xmlns:r="http://schemas.openxmlformats.org/officeDocument/2006/relationships" xmlns:w="http://schemas.openxmlformats.org/wordprocessingml/2006/main">
  <w:divs>
    <w:div w:id="125659793">
      <w:bodyDiv w:val="1"/>
      <w:marLeft w:val="0"/>
      <w:marRight w:val="0"/>
      <w:marTop w:val="0"/>
      <w:marBottom w:val="0"/>
      <w:divBdr>
        <w:top w:val="none" w:sz="0" w:space="0" w:color="auto"/>
        <w:left w:val="none" w:sz="0" w:space="0" w:color="auto"/>
        <w:bottom w:val="none" w:sz="0" w:space="0" w:color="auto"/>
        <w:right w:val="none" w:sz="0" w:space="0" w:color="auto"/>
      </w:divBdr>
    </w:div>
    <w:div w:id="828523033">
      <w:bodyDiv w:val="1"/>
      <w:marLeft w:val="0"/>
      <w:marRight w:val="0"/>
      <w:marTop w:val="0"/>
      <w:marBottom w:val="0"/>
      <w:divBdr>
        <w:top w:val="none" w:sz="0" w:space="0" w:color="auto"/>
        <w:left w:val="none" w:sz="0" w:space="0" w:color="auto"/>
        <w:bottom w:val="none" w:sz="0" w:space="0" w:color="auto"/>
        <w:right w:val="none" w:sz="0" w:space="0" w:color="auto"/>
      </w:divBdr>
    </w:div>
    <w:div w:id="1116288463">
      <w:bodyDiv w:val="1"/>
      <w:marLeft w:val="0"/>
      <w:marRight w:val="0"/>
      <w:marTop w:val="0"/>
      <w:marBottom w:val="0"/>
      <w:divBdr>
        <w:top w:val="none" w:sz="0" w:space="0" w:color="auto"/>
        <w:left w:val="none" w:sz="0" w:space="0" w:color="auto"/>
        <w:bottom w:val="none" w:sz="0" w:space="0" w:color="auto"/>
        <w:right w:val="none" w:sz="0" w:space="0" w:color="auto"/>
      </w:divBdr>
    </w:div>
    <w:div w:id="2057776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419003"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moodle.uwtsd.ac.uk/mod/resource/view.php?id=41900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elbin.com/about/belbin-team-roles"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9528E865D934D1E873F45AD632BCE2B"/>
        <w:category>
          <w:name w:val="General"/>
          <w:gallery w:val="placeholder"/>
        </w:category>
        <w:types>
          <w:type w:val="bbPlcHdr"/>
        </w:types>
        <w:behaviors>
          <w:behavior w:val="content"/>
        </w:behaviors>
        <w:guid w:val="{9413041A-02B1-48D3-856C-AB588E0FEB05}"/>
      </w:docPartPr>
      <w:docPartBody>
        <w:p w:rsidR="00000000" w:rsidRDefault="00B66744" w:rsidP="00B66744">
          <w:pPr>
            <w:pStyle w:val="89528E865D934D1E873F45AD632BCE2B"/>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66744"/>
    <w:rsid w:val="005D3106"/>
    <w:rsid w:val="00B6674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528E865D934D1E873F45AD632BCE2B">
    <w:name w:val="89528E865D934D1E873F45AD632BCE2B"/>
    <w:rsid w:val="00B66744"/>
  </w:style>
  <w:style w:type="paragraph" w:customStyle="1" w:styleId="7967A238C12D479686E88A53379DCA54">
    <w:name w:val="7967A238C12D479686E88A53379DCA54"/>
    <w:rsid w:val="00B6674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157</TotalTime>
  <Pages>3</Pages>
  <Words>646</Words>
  <Characters>3685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4323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BMSW5104 - Managing Projects in the Organisation</dc:title>
  <dc:creator>Zujaja</dc:creator>
  <cp:lastModifiedBy>Zujaja</cp:lastModifiedBy>
  <cp:revision>19</cp:revision>
  <dcterms:created xsi:type="dcterms:W3CDTF">2022-06-13T08:26:00Z</dcterms:created>
  <dcterms:modified xsi:type="dcterms:W3CDTF">2022-06-13T12:02:00Z</dcterms:modified>
</cp:coreProperties>
</file>