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BCE1F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w:t>
            </w:r>
            <w:r w:rsidR="00911922">
              <w:rPr>
                <w:b/>
                <w:color w:val="auto"/>
                <w:sz w:val="32"/>
              </w:rPr>
              <w:t>Claire Gr</w:t>
            </w:r>
            <w:r w:rsidR="00F26E62">
              <w:rPr>
                <w:b/>
                <w:color w:val="auto"/>
                <w:sz w:val="32"/>
              </w:rPr>
              <w:t>iffiths</w:t>
            </w:r>
            <w:r w:rsidR="005A1BA3">
              <w:rPr>
                <w:b/>
                <w:color w:val="auto"/>
                <w:sz w:val="32"/>
              </w:rPr>
              <w:t>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B856746" w:rsidR="005A1BA3" w:rsidRDefault="005A1BA3" w:rsidP="0022001B">
            <w:pPr>
              <w:overflowPunct/>
              <w:autoSpaceDE/>
              <w:autoSpaceDN/>
              <w:adjustRightInd/>
              <w:ind w:right="-330"/>
              <w:textAlignment w:val="auto"/>
              <w:rPr>
                <w:b/>
                <w:color w:val="auto"/>
                <w:sz w:val="32"/>
              </w:rPr>
            </w:pPr>
            <w:r>
              <w:rPr>
                <w:b/>
                <w:color w:val="auto"/>
                <w:sz w:val="32"/>
              </w:rPr>
              <w:t>__</w:t>
            </w:r>
            <w:r w:rsidR="00F26E62">
              <w:rPr>
                <w:b/>
                <w:color w:val="auto"/>
                <w:sz w:val="32"/>
              </w:rPr>
              <w:t>2016331</w:t>
            </w:r>
            <w:r>
              <w:rPr>
                <w:b/>
                <w:color w:val="auto"/>
                <w:sz w:val="32"/>
              </w:rPr>
              <w:t>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w:t>
      </w:r>
      <w:proofErr w:type="gramStart"/>
      <w:r w:rsidR="00A3273B">
        <w:rPr>
          <w:sz w:val="24"/>
          <w:szCs w:val="24"/>
        </w:rPr>
        <w:t>are being asked</w:t>
      </w:r>
      <w:proofErr w:type="gramEnd"/>
      <w:r w:rsidR="00A3273B">
        <w:rPr>
          <w:sz w:val="24"/>
          <w:szCs w:val="24"/>
        </w:rPr>
        <w:t xml:space="preserve">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should the workbook 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on Moodle of this workbook. You must submit this document electronically </w:t>
      </w:r>
      <w:proofErr w:type="gramStart"/>
      <w:r w:rsidRPr="0037A2D4">
        <w:rPr>
          <w:rFonts w:eastAsia="Arial"/>
          <w:color w:val="000000" w:themeColor="text1"/>
          <w:sz w:val="24"/>
          <w:szCs w:val="24"/>
        </w:rPr>
        <w:t>therefore</w:t>
      </w:r>
      <w:proofErr w:type="gramEnd"/>
      <w:r w:rsidRPr="0037A2D4">
        <w:rPr>
          <w:rFonts w:eastAsia="Arial"/>
          <w:color w:val="000000" w:themeColor="text1"/>
          <w:sz w:val="24"/>
          <w:szCs w:val="24"/>
        </w:rPr>
        <w:t xml:space="preserv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D10B3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is the workbook assessed</w:t>
      </w:r>
      <w:proofErr w:type="gramEnd"/>
      <w:r w:rsidRPr="0037A2D4">
        <w:rPr>
          <w:rFonts w:eastAsia="Arial"/>
          <w:b/>
          <w:bCs/>
          <w:color w:val="000000" w:themeColor="text1"/>
          <w:sz w:val="24"/>
          <w:szCs w:val="24"/>
        </w:rPr>
        <w:t>?</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proofErr w:type="gramStart"/>
      <w:r w:rsidRPr="0037A2D4">
        <w:rPr>
          <w:rFonts w:eastAsia="Arial"/>
          <w:color w:val="000000" w:themeColor="text1"/>
          <w:sz w:val="24"/>
          <w:szCs w:val="24"/>
        </w:rPr>
        <w:t>Advice and support about the completion of this workbook will be provided by university staff</w:t>
      </w:r>
      <w:proofErr w:type="gramEnd"/>
      <w:r w:rsidRPr="0037A2D4">
        <w:rPr>
          <w:rFonts w:eastAsia="Arial"/>
          <w:color w:val="000000" w:themeColor="text1"/>
          <w:sz w:val="24"/>
          <w:szCs w:val="24"/>
        </w:rPr>
        <w:t xml:space="preserve">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t>
      </w:r>
      <w:proofErr w:type="gramStart"/>
      <w:r w:rsidRPr="0037A2D4">
        <w:rPr>
          <w:rFonts w:eastAsia="Arial"/>
          <w:color w:val="000000" w:themeColor="text1"/>
          <w:sz w:val="24"/>
          <w:szCs w:val="24"/>
        </w:rPr>
        <w:t>will be made available during the initial training day and posted on Moodle</w:t>
      </w:r>
      <w:proofErr w:type="gramEnd"/>
      <w:r w:rsidRPr="0037A2D4">
        <w:rPr>
          <w:rFonts w:eastAsia="Arial"/>
          <w:color w:val="000000" w:themeColor="text1"/>
          <w:sz w:val="24"/>
          <w:szCs w:val="24"/>
        </w:rPr>
        <w:t>.</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w:t>
      </w:r>
      <w:proofErr w:type="gramStart"/>
      <w:r w:rsidRPr="62FE5CAF">
        <w:rPr>
          <w:sz w:val="24"/>
          <w:szCs w:val="24"/>
        </w:rPr>
        <w:t>can 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t>
      </w:r>
      <w:proofErr w:type="gramStart"/>
      <w:r w:rsidRPr="62FE5CAF">
        <w:rPr>
          <w:color w:val="auto"/>
          <w:sz w:val="24"/>
          <w:szCs w:val="24"/>
        </w:rPr>
        <w:t>will be submitted</w:t>
      </w:r>
      <w:proofErr w:type="gramEnd"/>
      <w:r w:rsidRPr="62FE5CAF">
        <w:rPr>
          <w:color w:val="auto"/>
          <w:sz w:val="24"/>
          <w:szCs w:val="24"/>
        </w:rPr>
        <w:t xml:space="preserve">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w:t>
      </w:r>
      <w:proofErr w:type="gramStart"/>
      <w:r w:rsidR="1CF736B1" w:rsidRPr="48DF4B50">
        <w:rPr>
          <w:i/>
          <w:iCs/>
          <w:sz w:val="24"/>
          <w:szCs w:val="24"/>
        </w:rPr>
        <w:t>file</w:t>
      </w:r>
      <w:proofErr w:type="gramEnd"/>
      <w:r w:rsidR="1CF736B1" w:rsidRPr="48DF4B50">
        <w:rPr>
          <w:i/>
          <w:iCs/>
          <w:sz w:val="24"/>
          <w:szCs w:val="24"/>
        </w:rPr>
        <w:t xml:space="preserv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98A7B67" w14:textId="65D65BAD" w:rsidR="001A5700" w:rsidRDefault="001A5700" w:rsidP="001A5700">
      <w:pPr>
        <w:jc w:val="both"/>
        <w:rPr>
          <w:sz w:val="24"/>
          <w:szCs w:val="24"/>
        </w:rPr>
      </w:pPr>
      <w:r>
        <w:rPr>
          <w:sz w:val="24"/>
          <w:szCs w:val="24"/>
        </w:rPr>
        <w:t xml:space="preserve">This essay will focus on my first </w:t>
      </w:r>
      <w:r w:rsidR="009702AA">
        <w:rPr>
          <w:sz w:val="24"/>
          <w:szCs w:val="24"/>
        </w:rPr>
        <w:t xml:space="preserve">6 months of training school and </w:t>
      </w:r>
      <w:r>
        <w:rPr>
          <w:sz w:val="24"/>
          <w:szCs w:val="24"/>
        </w:rPr>
        <w:t xml:space="preserve">what coping strategies I used to develop resilience and minimise stress.  I will be concentrating on two strategies I used - daily exercise and peer discussions.  I will use </w:t>
      </w:r>
      <w:proofErr w:type="spellStart"/>
      <w:r>
        <w:rPr>
          <w:sz w:val="24"/>
          <w:szCs w:val="24"/>
        </w:rPr>
        <w:t>Borton’s</w:t>
      </w:r>
      <w:proofErr w:type="spellEnd"/>
      <w:r>
        <w:rPr>
          <w:sz w:val="24"/>
          <w:szCs w:val="24"/>
        </w:rPr>
        <w:t xml:space="preserve"> Model of Reflection 1970 as a tool to do this. (</w:t>
      </w:r>
      <w:proofErr w:type="spellStart"/>
      <w:r>
        <w:rPr>
          <w:sz w:val="24"/>
          <w:szCs w:val="24"/>
        </w:rPr>
        <w:t>Borton</w:t>
      </w:r>
      <w:proofErr w:type="spellEnd"/>
      <w:r>
        <w:rPr>
          <w:sz w:val="24"/>
          <w:szCs w:val="24"/>
        </w:rPr>
        <w:t xml:space="preserve">, 1970)  </w:t>
      </w:r>
    </w:p>
    <w:p w14:paraId="0973B552" w14:textId="76D24EBC" w:rsidR="004633EC" w:rsidRDefault="004633EC" w:rsidP="00FF7EBB">
      <w:pPr>
        <w:jc w:val="both"/>
        <w:rPr>
          <w:sz w:val="24"/>
          <w:szCs w:val="24"/>
        </w:rPr>
      </w:pPr>
    </w:p>
    <w:p w14:paraId="167BAAD0" w14:textId="2367FA6F" w:rsidR="00281F3D" w:rsidRDefault="004F7088" w:rsidP="00FF7EBB">
      <w:pPr>
        <w:jc w:val="both"/>
        <w:rPr>
          <w:sz w:val="24"/>
          <w:szCs w:val="24"/>
        </w:rPr>
      </w:pPr>
      <w:r>
        <w:rPr>
          <w:sz w:val="24"/>
          <w:szCs w:val="24"/>
        </w:rPr>
        <w:t>S</w:t>
      </w:r>
      <w:r w:rsidR="002006A2">
        <w:rPr>
          <w:sz w:val="24"/>
          <w:szCs w:val="24"/>
        </w:rPr>
        <w:t>tress for me, is a feeling</w:t>
      </w:r>
      <w:r>
        <w:rPr>
          <w:sz w:val="24"/>
          <w:szCs w:val="24"/>
        </w:rPr>
        <w:t>, sometimes physical</w:t>
      </w:r>
      <w:r w:rsidR="002006A2">
        <w:rPr>
          <w:sz w:val="24"/>
          <w:szCs w:val="24"/>
        </w:rPr>
        <w:t xml:space="preserve"> and sometimes emotional.</w:t>
      </w:r>
      <w:r>
        <w:rPr>
          <w:sz w:val="24"/>
          <w:szCs w:val="24"/>
        </w:rPr>
        <w:t xml:space="preserve"> I can</w:t>
      </w:r>
      <w:r w:rsidR="002006A2">
        <w:rPr>
          <w:sz w:val="24"/>
          <w:szCs w:val="24"/>
        </w:rPr>
        <w:t xml:space="preserve"> become angry or frustrated, </w:t>
      </w:r>
      <w:r>
        <w:rPr>
          <w:sz w:val="24"/>
          <w:szCs w:val="24"/>
        </w:rPr>
        <w:t>my body temperature rises and I am unable to sit still.  Equally, I can feel overwhe</w:t>
      </w:r>
      <w:r w:rsidR="002006A2">
        <w:rPr>
          <w:sz w:val="24"/>
          <w:szCs w:val="24"/>
        </w:rPr>
        <w:t xml:space="preserve">lmed, have no energy </w:t>
      </w:r>
      <w:r>
        <w:rPr>
          <w:sz w:val="24"/>
          <w:szCs w:val="24"/>
        </w:rPr>
        <w:t>and my emotional state is a feeling of sadness o</w:t>
      </w:r>
      <w:r w:rsidR="00E5109E">
        <w:rPr>
          <w:sz w:val="24"/>
          <w:szCs w:val="24"/>
        </w:rPr>
        <w:t xml:space="preserve">r helplessness. </w:t>
      </w:r>
      <w:r w:rsidR="00281F3D">
        <w:rPr>
          <w:sz w:val="24"/>
          <w:szCs w:val="24"/>
        </w:rPr>
        <w:t>Stress is clearly my body’s reaction to something, a ch</w:t>
      </w:r>
      <w:r w:rsidR="002006A2">
        <w:rPr>
          <w:sz w:val="24"/>
          <w:szCs w:val="24"/>
        </w:rPr>
        <w:t xml:space="preserve">allenge or demand </w:t>
      </w:r>
      <w:r w:rsidR="00281F3D">
        <w:rPr>
          <w:sz w:val="24"/>
          <w:szCs w:val="24"/>
        </w:rPr>
        <w:t>and I have fe</w:t>
      </w:r>
      <w:r w:rsidR="002006A2">
        <w:rPr>
          <w:sz w:val="24"/>
          <w:szCs w:val="24"/>
        </w:rPr>
        <w:t>lt this stress during the</w:t>
      </w:r>
      <w:r w:rsidR="00281F3D">
        <w:rPr>
          <w:sz w:val="24"/>
          <w:szCs w:val="24"/>
        </w:rPr>
        <w:t xml:space="preserve"> 6 months</w:t>
      </w:r>
      <w:r w:rsidR="009702AA">
        <w:rPr>
          <w:sz w:val="24"/>
          <w:szCs w:val="24"/>
        </w:rPr>
        <w:t>.  Facing</w:t>
      </w:r>
      <w:r w:rsidR="00281F3D">
        <w:rPr>
          <w:sz w:val="24"/>
          <w:szCs w:val="24"/>
        </w:rPr>
        <w:t xml:space="preserve"> examinations, a new job role, new col</w:t>
      </w:r>
      <w:r w:rsidR="00690FB9">
        <w:rPr>
          <w:sz w:val="24"/>
          <w:szCs w:val="24"/>
        </w:rPr>
        <w:t>leagues and so forth,</w:t>
      </w:r>
      <w:r w:rsidR="009702AA">
        <w:rPr>
          <w:sz w:val="24"/>
          <w:szCs w:val="24"/>
        </w:rPr>
        <w:t xml:space="preserve"> each of these ca</w:t>
      </w:r>
      <w:r w:rsidR="00281F3D">
        <w:rPr>
          <w:sz w:val="24"/>
          <w:szCs w:val="24"/>
        </w:rPr>
        <w:t>me with</w:t>
      </w:r>
      <w:r w:rsidR="00653D03">
        <w:rPr>
          <w:sz w:val="24"/>
          <w:szCs w:val="24"/>
        </w:rPr>
        <w:t xml:space="preserve"> their own challenges. </w:t>
      </w:r>
      <w:r w:rsidR="00281F3D">
        <w:rPr>
          <w:sz w:val="24"/>
          <w:szCs w:val="24"/>
        </w:rPr>
        <w:t xml:space="preserve">I </w:t>
      </w:r>
      <w:r w:rsidR="009702AA">
        <w:rPr>
          <w:sz w:val="24"/>
          <w:szCs w:val="24"/>
        </w:rPr>
        <w:t xml:space="preserve">believe </w:t>
      </w:r>
      <w:r w:rsidR="00281F3D">
        <w:rPr>
          <w:sz w:val="24"/>
          <w:szCs w:val="24"/>
        </w:rPr>
        <w:t xml:space="preserve">this reaction </w:t>
      </w:r>
      <w:r w:rsidR="009702AA">
        <w:rPr>
          <w:sz w:val="24"/>
          <w:szCs w:val="24"/>
        </w:rPr>
        <w:t xml:space="preserve">is important </w:t>
      </w:r>
      <w:r w:rsidR="00281F3D">
        <w:rPr>
          <w:sz w:val="24"/>
          <w:szCs w:val="24"/>
        </w:rPr>
        <w:t>because it keeps me a</w:t>
      </w:r>
      <w:r w:rsidR="009702AA">
        <w:rPr>
          <w:sz w:val="24"/>
          <w:szCs w:val="24"/>
        </w:rPr>
        <w:t xml:space="preserve">lert to my surroundings and situations I am facing. </w:t>
      </w:r>
    </w:p>
    <w:p w14:paraId="78365BF7" w14:textId="77777777" w:rsidR="004633EC" w:rsidRDefault="004633EC" w:rsidP="00FF7EBB">
      <w:pPr>
        <w:jc w:val="both"/>
        <w:rPr>
          <w:sz w:val="24"/>
          <w:szCs w:val="24"/>
        </w:rPr>
      </w:pPr>
    </w:p>
    <w:p w14:paraId="1990BBB0" w14:textId="0D412189" w:rsidR="00281F3D" w:rsidRDefault="00281F3D" w:rsidP="00FF7EBB">
      <w:pPr>
        <w:jc w:val="both"/>
        <w:rPr>
          <w:sz w:val="24"/>
          <w:szCs w:val="24"/>
        </w:rPr>
      </w:pPr>
      <w:r>
        <w:rPr>
          <w:sz w:val="24"/>
          <w:szCs w:val="24"/>
        </w:rPr>
        <w:t>Resilience is</w:t>
      </w:r>
      <w:r w:rsidR="002F0A88">
        <w:rPr>
          <w:sz w:val="24"/>
          <w:szCs w:val="24"/>
        </w:rPr>
        <w:t xml:space="preserve"> </w:t>
      </w:r>
      <w:r w:rsidR="00B8038F">
        <w:rPr>
          <w:sz w:val="24"/>
          <w:szCs w:val="24"/>
        </w:rPr>
        <w:t>an important trait</w:t>
      </w:r>
      <w:r w:rsidR="002F0A88">
        <w:rPr>
          <w:sz w:val="24"/>
          <w:szCs w:val="24"/>
        </w:rPr>
        <w:t xml:space="preserve"> to have</w:t>
      </w:r>
      <w:r w:rsidR="00477236">
        <w:rPr>
          <w:sz w:val="24"/>
          <w:szCs w:val="24"/>
        </w:rPr>
        <w:t xml:space="preserve">.  Dealing with incidents </w:t>
      </w:r>
      <w:r w:rsidR="002F0A88">
        <w:rPr>
          <w:sz w:val="24"/>
          <w:szCs w:val="24"/>
        </w:rPr>
        <w:t>that are</w:t>
      </w:r>
      <w:r w:rsidR="00E5109E">
        <w:rPr>
          <w:sz w:val="24"/>
          <w:szCs w:val="24"/>
        </w:rPr>
        <w:t xml:space="preserve"> going to be </w:t>
      </w:r>
      <w:r w:rsidR="00B8038F">
        <w:rPr>
          <w:sz w:val="24"/>
          <w:szCs w:val="24"/>
        </w:rPr>
        <w:t xml:space="preserve">tough and </w:t>
      </w:r>
      <w:r w:rsidR="002F0A88">
        <w:rPr>
          <w:sz w:val="24"/>
          <w:szCs w:val="24"/>
        </w:rPr>
        <w:t>challenging</w:t>
      </w:r>
      <w:r w:rsidR="00B8038F">
        <w:rPr>
          <w:sz w:val="24"/>
          <w:szCs w:val="24"/>
        </w:rPr>
        <w:t xml:space="preserve"> mea</w:t>
      </w:r>
      <w:r w:rsidR="002F0A88">
        <w:rPr>
          <w:sz w:val="24"/>
          <w:szCs w:val="24"/>
        </w:rPr>
        <w:t>ns that my resilience, the ability for me to absorb the</w:t>
      </w:r>
      <w:r w:rsidR="00477236">
        <w:rPr>
          <w:sz w:val="24"/>
          <w:szCs w:val="24"/>
        </w:rPr>
        <w:t xml:space="preserve"> incident and recover from its </w:t>
      </w:r>
      <w:r w:rsidR="002F0A88">
        <w:rPr>
          <w:sz w:val="24"/>
          <w:szCs w:val="24"/>
        </w:rPr>
        <w:t>effects in a realistic way gives me overall strength processing my feelings and act</w:t>
      </w:r>
      <w:r w:rsidR="00B8038F">
        <w:rPr>
          <w:sz w:val="24"/>
          <w:szCs w:val="24"/>
        </w:rPr>
        <w:t>ions in relation to that</w:t>
      </w:r>
      <w:r w:rsidR="002F0A88">
        <w:rPr>
          <w:sz w:val="24"/>
          <w:szCs w:val="24"/>
        </w:rPr>
        <w:t xml:space="preserve"> incident and not allow it to shape me in the future. </w:t>
      </w:r>
    </w:p>
    <w:p w14:paraId="6BEA29E6" w14:textId="77777777" w:rsidR="004633EC" w:rsidRDefault="004633EC" w:rsidP="00FF7EBB">
      <w:pPr>
        <w:jc w:val="both"/>
        <w:rPr>
          <w:sz w:val="24"/>
          <w:szCs w:val="24"/>
        </w:rPr>
      </w:pPr>
    </w:p>
    <w:p w14:paraId="40C8E990" w14:textId="5C6BC158" w:rsidR="00B06F0B" w:rsidRDefault="00B8038F" w:rsidP="00FF7EBB">
      <w:pPr>
        <w:jc w:val="both"/>
        <w:rPr>
          <w:sz w:val="24"/>
          <w:szCs w:val="24"/>
        </w:rPr>
      </w:pPr>
      <w:r>
        <w:rPr>
          <w:sz w:val="24"/>
          <w:szCs w:val="24"/>
        </w:rPr>
        <w:t>One strategy</w:t>
      </w:r>
      <w:r w:rsidR="002F0A88">
        <w:rPr>
          <w:sz w:val="24"/>
          <w:szCs w:val="24"/>
        </w:rPr>
        <w:t xml:space="preserve"> </w:t>
      </w:r>
      <w:r w:rsidR="00477236">
        <w:rPr>
          <w:sz w:val="24"/>
          <w:szCs w:val="24"/>
        </w:rPr>
        <w:t xml:space="preserve">used </w:t>
      </w:r>
      <w:r w:rsidR="002F0A88">
        <w:rPr>
          <w:sz w:val="24"/>
          <w:szCs w:val="24"/>
        </w:rPr>
        <w:t xml:space="preserve">was daily </w:t>
      </w:r>
      <w:r w:rsidR="004633EC">
        <w:rPr>
          <w:sz w:val="24"/>
          <w:szCs w:val="24"/>
        </w:rPr>
        <w:t xml:space="preserve">aerobic </w:t>
      </w:r>
      <w:r w:rsidR="002F0A88">
        <w:rPr>
          <w:sz w:val="24"/>
          <w:szCs w:val="24"/>
        </w:rPr>
        <w:t>exercise</w:t>
      </w:r>
      <w:r w:rsidR="00477236">
        <w:rPr>
          <w:sz w:val="24"/>
          <w:szCs w:val="24"/>
        </w:rPr>
        <w:t xml:space="preserve"> (although, </w:t>
      </w:r>
      <w:r w:rsidR="00CC44D6">
        <w:rPr>
          <w:sz w:val="24"/>
          <w:szCs w:val="24"/>
        </w:rPr>
        <w:t>this in itself proved hard at times due to our current pandemic situation)</w:t>
      </w:r>
      <w:r w:rsidR="002F0A88">
        <w:rPr>
          <w:sz w:val="24"/>
          <w:szCs w:val="24"/>
        </w:rPr>
        <w:t>.</w:t>
      </w:r>
      <w:r w:rsidR="004633EC">
        <w:rPr>
          <w:sz w:val="24"/>
          <w:szCs w:val="24"/>
        </w:rPr>
        <w:t xml:space="preserve"> </w:t>
      </w:r>
      <w:r w:rsidR="00B06F0B">
        <w:rPr>
          <w:sz w:val="24"/>
          <w:szCs w:val="24"/>
        </w:rPr>
        <w:t xml:space="preserve">According to Harvard Medical School study: </w:t>
      </w:r>
    </w:p>
    <w:p w14:paraId="2DA4C6E2" w14:textId="77777777" w:rsidR="00F00A72" w:rsidRDefault="00F00A72" w:rsidP="00B06F0B">
      <w:pPr>
        <w:ind w:firstLine="720"/>
        <w:jc w:val="both"/>
        <w:rPr>
          <w:sz w:val="24"/>
          <w:szCs w:val="24"/>
        </w:rPr>
      </w:pPr>
    </w:p>
    <w:p w14:paraId="7105E661" w14:textId="1CB02C6B" w:rsidR="00B8038F" w:rsidRDefault="00B06F0B" w:rsidP="00B06F0B">
      <w:pPr>
        <w:ind w:firstLine="720"/>
        <w:jc w:val="both"/>
        <w:rPr>
          <w:sz w:val="24"/>
          <w:szCs w:val="24"/>
        </w:rPr>
      </w:pPr>
      <w:r>
        <w:rPr>
          <w:sz w:val="24"/>
          <w:szCs w:val="24"/>
        </w:rPr>
        <w:t>Exercise reduces levels of the body’s stress hormones, such as adrenaline and cortisol. It also stimulates the production of endorphins, chemicals in the brain that the body’s natural painkillers and mood elevators. (Harvard Health Publishing, 2011</w:t>
      </w:r>
      <w:r w:rsidR="004633EC">
        <w:rPr>
          <w:sz w:val="24"/>
          <w:szCs w:val="24"/>
        </w:rPr>
        <w:t>).</w:t>
      </w:r>
      <w:r w:rsidR="00CC44D6">
        <w:rPr>
          <w:sz w:val="24"/>
          <w:szCs w:val="24"/>
        </w:rPr>
        <w:t xml:space="preserve"> </w:t>
      </w:r>
    </w:p>
    <w:p w14:paraId="15342187" w14:textId="77777777" w:rsidR="00B8038F" w:rsidRDefault="00B8038F" w:rsidP="00B8038F">
      <w:pPr>
        <w:jc w:val="both"/>
        <w:rPr>
          <w:sz w:val="24"/>
          <w:szCs w:val="24"/>
        </w:rPr>
      </w:pPr>
    </w:p>
    <w:p w14:paraId="42721185" w14:textId="58D4ED75" w:rsidR="002F0A88" w:rsidRDefault="004633EC" w:rsidP="00B8038F">
      <w:pPr>
        <w:jc w:val="both"/>
        <w:rPr>
          <w:sz w:val="24"/>
          <w:szCs w:val="24"/>
        </w:rPr>
      </w:pPr>
      <w:r>
        <w:rPr>
          <w:sz w:val="24"/>
          <w:szCs w:val="24"/>
        </w:rPr>
        <w:t>It has been many years since I attended any school or college</w:t>
      </w:r>
      <w:r w:rsidR="00477236">
        <w:rPr>
          <w:sz w:val="24"/>
          <w:szCs w:val="24"/>
        </w:rPr>
        <w:t xml:space="preserve"> </w:t>
      </w:r>
      <w:r>
        <w:rPr>
          <w:sz w:val="24"/>
          <w:szCs w:val="24"/>
        </w:rPr>
        <w:t>and the amount of information, legislation, definitions, rules and policies that I have had to learn an</w:t>
      </w:r>
      <w:r w:rsidR="00477236">
        <w:rPr>
          <w:sz w:val="24"/>
          <w:szCs w:val="24"/>
        </w:rPr>
        <w:t xml:space="preserve">d remember has been difficult. </w:t>
      </w:r>
      <w:r w:rsidR="00EF33B6">
        <w:rPr>
          <w:sz w:val="24"/>
          <w:szCs w:val="24"/>
        </w:rPr>
        <w:t xml:space="preserve"> Furthermore</w:t>
      </w:r>
      <w:r>
        <w:rPr>
          <w:sz w:val="24"/>
          <w:szCs w:val="24"/>
        </w:rPr>
        <w:t>, I had</w:t>
      </w:r>
      <w:r w:rsidR="00477236">
        <w:rPr>
          <w:sz w:val="24"/>
          <w:szCs w:val="24"/>
        </w:rPr>
        <w:t xml:space="preserve"> to sit examinations </w:t>
      </w:r>
      <w:r>
        <w:rPr>
          <w:sz w:val="24"/>
          <w:szCs w:val="24"/>
        </w:rPr>
        <w:t>and if I did not pass then pot</w:t>
      </w:r>
      <w:r w:rsidR="00477236">
        <w:rPr>
          <w:sz w:val="24"/>
          <w:szCs w:val="24"/>
        </w:rPr>
        <w:t xml:space="preserve">entially I would lose my job. </w:t>
      </w:r>
      <w:r w:rsidR="00CC44D6">
        <w:rPr>
          <w:sz w:val="24"/>
          <w:szCs w:val="24"/>
        </w:rPr>
        <w:t>Amon</w:t>
      </w:r>
      <w:r w:rsidR="00477236">
        <w:rPr>
          <w:sz w:val="24"/>
          <w:szCs w:val="24"/>
        </w:rPr>
        <w:t xml:space="preserve">g the learning, which </w:t>
      </w:r>
      <w:r w:rsidR="00CC44D6">
        <w:rPr>
          <w:sz w:val="24"/>
          <w:szCs w:val="24"/>
        </w:rPr>
        <w:t xml:space="preserve">was mainly </w:t>
      </w:r>
      <w:r w:rsidR="002006A2">
        <w:rPr>
          <w:sz w:val="24"/>
          <w:szCs w:val="24"/>
        </w:rPr>
        <w:t xml:space="preserve">remote </w:t>
      </w:r>
      <w:r w:rsidR="00B8038F">
        <w:rPr>
          <w:sz w:val="24"/>
          <w:szCs w:val="24"/>
        </w:rPr>
        <w:t xml:space="preserve">due to the pandemic, there </w:t>
      </w:r>
      <w:r w:rsidR="00CC44D6">
        <w:rPr>
          <w:sz w:val="24"/>
          <w:szCs w:val="24"/>
        </w:rPr>
        <w:t xml:space="preserve">was also home life to take into </w:t>
      </w:r>
      <w:r w:rsidR="00B8038F">
        <w:rPr>
          <w:sz w:val="24"/>
          <w:szCs w:val="24"/>
        </w:rPr>
        <w:t>consideration.  L</w:t>
      </w:r>
      <w:r w:rsidR="00CC44D6">
        <w:rPr>
          <w:sz w:val="24"/>
          <w:szCs w:val="24"/>
        </w:rPr>
        <w:t>eading up to each exam, my house took the worst hit as</w:t>
      </w:r>
      <w:r w:rsidR="00B8038F">
        <w:rPr>
          <w:sz w:val="24"/>
          <w:szCs w:val="24"/>
        </w:rPr>
        <w:t xml:space="preserve"> I neglected </w:t>
      </w:r>
      <w:r w:rsidR="00CC44D6">
        <w:rPr>
          <w:sz w:val="24"/>
          <w:szCs w:val="24"/>
        </w:rPr>
        <w:t>chor</w:t>
      </w:r>
      <w:r w:rsidR="00B8038F">
        <w:rPr>
          <w:sz w:val="24"/>
          <w:szCs w:val="24"/>
        </w:rPr>
        <w:t xml:space="preserve">es in order to cram in </w:t>
      </w:r>
      <w:r w:rsidR="00CC44D6">
        <w:rPr>
          <w:sz w:val="24"/>
          <w:szCs w:val="24"/>
        </w:rPr>
        <w:t>more revision.  It may be a little easier</w:t>
      </w:r>
      <w:r>
        <w:rPr>
          <w:sz w:val="24"/>
          <w:szCs w:val="24"/>
        </w:rPr>
        <w:t xml:space="preserve"> for you to now get a picture of the </w:t>
      </w:r>
      <w:r>
        <w:rPr>
          <w:sz w:val="24"/>
          <w:szCs w:val="24"/>
        </w:rPr>
        <w:lastRenderedPageBreak/>
        <w:t>stress I felt</w:t>
      </w:r>
      <w:r w:rsidR="00CC44D6">
        <w:rPr>
          <w:sz w:val="24"/>
          <w:szCs w:val="24"/>
        </w:rPr>
        <w:t xml:space="preserve"> and for </w:t>
      </w:r>
      <w:proofErr w:type="gramStart"/>
      <w:r w:rsidR="00CC44D6">
        <w:rPr>
          <w:sz w:val="24"/>
          <w:szCs w:val="24"/>
        </w:rPr>
        <w:t>me,</w:t>
      </w:r>
      <w:proofErr w:type="gramEnd"/>
      <w:r w:rsidR="00CC44D6">
        <w:rPr>
          <w:sz w:val="24"/>
          <w:szCs w:val="24"/>
        </w:rPr>
        <w:t xml:space="preserve"> it was calmed by my daily jog.  </w:t>
      </w:r>
      <w:r w:rsidR="008A083F">
        <w:rPr>
          <w:sz w:val="24"/>
          <w:szCs w:val="24"/>
        </w:rPr>
        <w:t xml:space="preserve">I consider this my resilience medicine.  </w:t>
      </w:r>
      <w:r w:rsidR="00CC44D6">
        <w:rPr>
          <w:sz w:val="24"/>
          <w:szCs w:val="24"/>
        </w:rPr>
        <w:t xml:space="preserve">The fresh air, listening to music while I jogged around my local area allowed me to </w:t>
      </w:r>
      <w:r w:rsidR="00477236">
        <w:rPr>
          <w:sz w:val="24"/>
          <w:szCs w:val="24"/>
        </w:rPr>
        <w:t>forget learning for short while.</w:t>
      </w:r>
      <w:r w:rsidR="0094507C">
        <w:rPr>
          <w:sz w:val="24"/>
          <w:szCs w:val="24"/>
        </w:rPr>
        <w:t xml:space="preserve"> Another coping strategy used was ta</w:t>
      </w:r>
      <w:r w:rsidR="00477236">
        <w:rPr>
          <w:sz w:val="24"/>
          <w:szCs w:val="24"/>
        </w:rPr>
        <w:t xml:space="preserve">lking to my colleagues. All </w:t>
      </w:r>
      <w:r w:rsidR="0094507C">
        <w:rPr>
          <w:sz w:val="24"/>
          <w:szCs w:val="24"/>
        </w:rPr>
        <w:t>going through the exac</w:t>
      </w:r>
      <w:r w:rsidR="00477236">
        <w:rPr>
          <w:sz w:val="24"/>
          <w:szCs w:val="24"/>
        </w:rPr>
        <w:t>t same learning and we understoo</w:t>
      </w:r>
      <w:r w:rsidR="0094507C">
        <w:rPr>
          <w:sz w:val="24"/>
          <w:szCs w:val="24"/>
        </w:rPr>
        <w:t>d different concerns and have helped each other</w:t>
      </w:r>
      <w:r w:rsidR="002006A2">
        <w:rPr>
          <w:sz w:val="24"/>
          <w:szCs w:val="24"/>
        </w:rPr>
        <w:t>.</w:t>
      </w:r>
      <w:r w:rsidR="0073262D">
        <w:rPr>
          <w:sz w:val="24"/>
          <w:szCs w:val="24"/>
        </w:rPr>
        <w:t xml:space="preserve">  </w:t>
      </w:r>
      <w:r w:rsidR="00782EB5">
        <w:rPr>
          <w:sz w:val="24"/>
          <w:szCs w:val="24"/>
        </w:rPr>
        <w:t>It fe</w:t>
      </w:r>
      <w:r w:rsidR="00477236">
        <w:rPr>
          <w:sz w:val="24"/>
          <w:szCs w:val="24"/>
        </w:rPr>
        <w:t xml:space="preserve">els like a comfort blanket </w:t>
      </w:r>
      <w:r w:rsidR="00782EB5">
        <w:rPr>
          <w:sz w:val="24"/>
          <w:szCs w:val="24"/>
        </w:rPr>
        <w:t>when a colleague can really listen and not judge, whilst also offering support</w:t>
      </w:r>
      <w:r w:rsidR="00477236">
        <w:rPr>
          <w:sz w:val="24"/>
          <w:szCs w:val="24"/>
        </w:rPr>
        <w:t xml:space="preserve"> or techniques in learning. </w:t>
      </w:r>
      <w:r w:rsidR="0073262D">
        <w:rPr>
          <w:sz w:val="24"/>
          <w:szCs w:val="24"/>
        </w:rPr>
        <w:t xml:space="preserve">These talks enabled me to feel that if I failed any exam, I was resilient enough to bounce back from it and not give up.  </w:t>
      </w:r>
    </w:p>
    <w:p w14:paraId="6E709040" w14:textId="6E33D6A7" w:rsidR="00A95D88" w:rsidRDefault="00A95D88" w:rsidP="00FF7EBB">
      <w:pPr>
        <w:jc w:val="both"/>
        <w:rPr>
          <w:sz w:val="24"/>
          <w:szCs w:val="24"/>
        </w:rPr>
      </w:pPr>
    </w:p>
    <w:p w14:paraId="4BA02B79" w14:textId="6423D3E0" w:rsidR="00D9371D" w:rsidRDefault="00653D03" w:rsidP="00FF7EBB">
      <w:pPr>
        <w:jc w:val="both"/>
        <w:rPr>
          <w:sz w:val="24"/>
          <w:szCs w:val="24"/>
        </w:rPr>
      </w:pPr>
      <w:r>
        <w:rPr>
          <w:sz w:val="24"/>
          <w:szCs w:val="24"/>
        </w:rPr>
        <w:t xml:space="preserve">I learned </w:t>
      </w:r>
      <w:r w:rsidR="00D9371D">
        <w:rPr>
          <w:sz w:val="24"/>
          <w:szCs w:val="24"/>
        </w:rPr>
        <w:t>anyone can experience stress and it is a normal human reaction. The coping strategies I adopted worked for me but may not work for everyone</w:t>
      </w:r>
      <w:r w:rsidR="00A95D88">
        <w:rPr>
          <w:sz w:val="24"/>
          <w:szCs w:val="24"/>
        </w:rPr>
        <w:t xml:space="preserve">.  I have </w:t>
      </w:r>
      <w:r w:rsidR="00B8038F">
        <w:rPr>
          <w:sz w:val="24"/>
          <w:szCs w:val="24"/>
        </w:rPr>
        <w:t xml:space="preserve">also </w:t>
      </w:r>
      <w:r w:rsidR="00A95D88">
        <w:rPr>
          <w:sz w:val="24"/>
          <w:szCs w:val="24"/>
        </w:rPr>
        <w:t>learnt that I am able to communicate</w:t>
      </w:r>
      <w:r w:rsidR="00D9371D">
        <w:rPr>
          <w:sz w:val="24"/>
          <w:szCs w:val="24"/>
        </w:rPr>
        <w:t xml:space="preserve"> </w:t>
      </w:r>
      <w:r w:rsidR="00A95D88">
        <w:rPr>
          <w:sz w:val="24"/>
          <w:szCs w:val="24"/>
        </w:rPr>
        <w:t>with new people and overcome any worr</w:t>
      </w:r>
      <w:r w:rsidR="005F0853">
        <w:rPr>
          <w:sz w:val="24"/>
          <w:szCs w:val="24"/>
        </w:rPr>
        <w:t>y of pre-judgement</w:t>
      </w:r>
      <w:r w:rsidR="002006A2">
        <w:rPr>
          <w:sz w:val="24"/>
          <w:szCs w:val="24"/>
        </w:rPr>
        <w:t xml:space="preserve">. </w:t>
      </w:r>
      <w:r w:rsidR="00A95D88">
        <w:rPr>
          <w:sz w:val="24"/>
          <w:szCs w:val="24"/>
        </w:rPr>
        <w:t>T</w:t>
      </w:r>
      <w:r w:rsidR="00D9371D">
        <w:rPr>
          <w:sz w:val="24"/>
          <w:szCs w:val="24"/>
        </w:rPr>
        <w:t>here defi</w:t>
      </w:r>
      <w:r>
        <w:rPr>
          <w:sz w:val="24"/>
          <w:szCs w:val="24"/>
        </w:rPr>
        <w:t xml:space="preserve">nitely needs to be a </w:t>
      </w:r>
      <w:r w:rsidR="00D9371D">
        <w:rPr>
          <w:sz w:val="24"/>
          <w:szCs w:val="24"/>
        </w:rPr>
        <w:t xml:space="preserve">coping mechanism or strategy in place </w:t>
      </w:r>
      <w:r w:rsidR="00A95D88">
        <w:rPr>
          <w:sz w:val="24"/>
          <w:szCs w:val="24"/>
        </w:rPr>
        <w:t>as this helps to develop our resilience and in a policing role, resilience is 100% required.</w:t>
      </w:r>
    </w:p>
    <w:p w14:paraId="19A9EBD3" w14:textId="3B51F6A3" w:rsidR="00194B26" w:rsidRPr="00270EEB" w:rsidRDefault="00194B26" w:rsidP="00FF7EBB">
      <w:pPr>
        <w:jc w:val="both"/>
        <w:rPr>
          <w:sz w:val="24"/>
          <w:szCs w:val="24"/>
        </w:rPr>
      </w:pPr>
    </w:p>
    <w:p w14:paraId="0590AAF8" w14:textId="5CA81445" w:rsidR="00FF7784" w:rsidRPr="00270EEB" w:rsidRDefault="009B2DF0" w:rsidP="00FF7EBB">
      <w:pPr>
        <w:jc w:val="both"/>
        <w:rPr>
          <w:sz w:val="24"/>
          <w:szCs w:val="24"/>
        </w:rPr>
      </w:pPr>
      <w:r>
        <w:rPr>
          <w:sz w:val="24"/>
          <w:szCs w:val="24"/>
        </w:rPr>
        <w:t xml:space="preserve">Word Count </w:t>
      </w:r>
      <w:r w:rsidR="00116F14">
        <w:rPr>
          <w:sz w:val="24"/>
          <w:szCs w:val="24"/>
        </w:rPr>
        <w:t>- 585</w:t>
      </w:r>
      <w:bookmarkStart w:id="0" w:name="_GoBack"/>
      <w:bookmarkEnd w:id="0"/>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2839741C" w14:textId="6ACDA708" w:rsidR="00891548" w:rsidRDefault="00891548" w:rsidP="00FF7EBB">
      <w:pPr>
        <w:jc w:val="both"/>
        <w:rPr>
          <w:sz w:val="24"/>
          <w:szCs w:val="24"/>
        </w:rPr>
      </w:pPr>
      <w:r>
        <w:rPr>
          <w:sz w:val="24"/>
          <w:szCs w:val="24"/>
        </w:rPr>
        <w:t>Police officers everyday can attend incidents where conflict is a factor – whether with an offender or members of the public, whether verbally or physically.</w:t>
      </w:r>
    </w:p>
    <w:p w14:paraId="4557CCDD" w14:textId="61A8E95E" w:rsidR="008B28E7" w:rsidRDefault="0005433E" w:rsidP="00FF7EBB">
      <w:pPr>
        <w:jc w:val="both"/>
        <w:rPr>
          <w:sz w:val="24"/>
          <w:szCs w:val="24"/>
        </w:rPr>
      </w:pPr>
      <w:r>
        <w:rPr>
          <w:sz w:val="24"/>
          <w:szCs w:val="24"/>
        </w:rPr>
        <w:t>The</w:t>
      </w:r>
      <w:r w:rsidR="00891548">
        <w:rPr>
          <w:sz w:val="24"/>
          <w:szCs w:val="24"/>
        </w:rPr>
        <w:t>re hasn’t been an</w:t>
      </w:r>
      <w:r>
        <w:rPr>
          <w:sz w:val="24"/>
          <w:szCs w:val="24"/>
        </w:rPr>
        <w:t xml:space="preserve"> incident </w:t>
      </w:r>
      <w:r w:rsidR="00891548">
        <w:rPr>
          <w:sz w:val="24"/>
          <w:szCs w:val="24"/>
        </w:rPr>
        <w:t xml:space="preserve">involving conflict as yet during my tutorship that I can discuss in this essay.  I think this is mainly down to the fact that pandemic restrictions are still in place.  However, </w:t>
      </w:r>
      <w:r>
        <w:rPr>
          <w:sz w:val="24"/>
          <w:szCs w:val="24"/>
        </w:rPr>
        <w:t>I w</w:t>
      </w:r>
      <w:r w:rsidR="00891548">
        <w:rPr>
          <w:sz w:val="24"/>
          <w:szCs w:val="24"/>
        </w:rPr>
        <w:t>ill discuss a call where further units were required to an address where conflict was expected.  This incident involved a DV (domestic violence) aggressor who had assaulted his partner but upon my attendance, no conflict – verbally or physically took place.  The DV aggressor was arrested and conveyed to custody by officers without complaint.</w:t>
      </w:r>
    </w:p>
    <w:p w14:paraId="185C9987" w14:textId="47AC7F9D" w:rsidR="0095588A" w:rsidRDefault="0095588A" w:rsidP="00FF7EBB">
      <w:pPr>
        <w:jc w:val="both"/>
        <w:rPr>
          <w:sz w:val="24"/>
          <w:szCs w:val="24"/>
        </w:rPr>
      </w:pPr>
    </w:p>
    <w:p w14:paraId="103BC91B" w14:textId="179B6336" w:rsidR="001E4B9E" w:rsidRPr="00270EEB" w:rsidRDefault="00CC2875" w:rsidP="00FF7EBB">
      <w:pPr>
        <w:jc w:val="both"/>
        <w:rPr>
          <w:sz w:val="24"/>
          <w:szCs w:val="24"/>
        </w:rPr>
      </w:pPr>
      <w:r>
        <w:rPr>
          <w:sz w:val="24"/>
          <w:szCs w:val="24"/>
        </w:rPr>
        <w:t xml:space="preserve">The National Decision Making Model referred to in previous tasks again is vital for incidents involving conflict.  Always repeating the use of this model at every opportunity.  </w:t>
      </w:r>
      <w:r w:rsidR="00CB1E19">
        <w:rPr>
          <w:sz w:val="24"/>
          <w:szCs w:val="24"/>
        </w:rPr>
        <w:t>In the very first instance of gathering information and intelligence, the intelligence I would use would come from PNC and NICHE – police sy</w:t>
      </w:r>
      <w:r w:rsidR="00891548">
        <w:rPr>
          <w:sz w:val="24"/>
          <w:szCs w:val="24"/>
        </w:rPr>
        <w:t>s</w:t>
      </w:r>
      <w:r w:rsidR="00CB1E19">
        <w:rPr>
          <w:sz w:val="24"/>
          <w:szCs w:val="24"/>
        </w:rPr>
        <w:t xml:space="preserve">tems.  These inform me of any previous contact with the police and also any warning markers on people and properties. </w:t>
      </w:r>
      <w:r w:rsidR="000C29F3">
        <w:rPr>
          <w:sz w:val="24"/>
          <w:szCs w:val="24"/>
        </w:rPr>
        <w:t xml:space="preserve">At the incident I attended regarding the DV aggressor, it was </w:t>
      </w:r>
      <w:proofErr w:type="gramStart"/>
      <w:r w:rsidR="000C29F3">
        <w:rPr>
          <w:sz w:val="24"/>
          <w:szCs w:val="24"/>
        </w:rPr>
        <w:lastRenderedPageBreak/>
        <w:t>these</w:t>
      </w:r>
      <w:proofErr w:type="gramEnd"/>
      <w:r w:rsidR="000C29F3">
        <w:rPr>
          <w:sz w:val="24"/>
          <w:szCs w:val="24"/>
        </w:rPr>
        <w:t xml:space="preserve"> systems that informed me he was a DV aggressor with violent markers and these systems that warranted officers calling for further units to attend.</w:t>
      </w:r>
      <w:r w:rsidR="00CB1E19">
        <w:rPr>
          <w:sz w:val="24"/>
          <w:szCs w:val="24"/>
        </w:rPr>
        <w:t xml:space="preserve"> Extra information I would gather on incidents that may involve conflict </w:t>
      </w:r>
      <w:r w:rsidR="00034AD6">
        <w:rPr>
          <w:sz w:val="24"/>
          <w:szCs w:val="24"/>
        </w:rPr>
        <w:t>would consist at the incident – me looking at t</w:t>
      </w:r>
      <w:r w:rsidR="00CB1E19">
        <w:rPr>
          <w:sz w:val="24"/>
          <w:szCs w:val="24"/>
        </w:rPr>
        <w:t>he profiled subject behaviour and any impact factors.  Such as, any compliance from the person or non-compliance a</w:t>
      </w:r>
      <w:r w:rsidR="004F5334">
        <w:rPr>
          <w:sz w:val="24"/>
          <w:szCs w:val="24"/>
        </w:rPr>
        <w:t>nd how serious this non-complian</w:t>
      </w:r>
      <w:r w:rsidR="00CB1E19">
        <w:rPr>
          <w:sz w:val="24"/>
          <w:szCs w:val="24"/>
        </w:rPr>
        <w:t>ce was.  For example, th</w:t>
      </w:r>
      <w:r w:rsidR="004F5334">
        <w:rPr>
          <w:sz w:val="24"/>
          <w:szCs w:val="24"/>
        </w:rPr>
        <w:t>e person was verbally resistant</w:t>
      </w:r>
      <w:r w:rsidR="00CB1E19">
        <w:rPr>
          <w:sz w:val="24"/>
          <w:szCs w:val="24"/>
        </w:rPr>
        <w:t xml:space="preserve"> or was seriously / aggravated resisting my requests. </w:t>
      </w:r>
      <w:proofErr w:type="gramStart"/>
      <w:r w:rsidR="00CB1E19">
        <w:rPr>
          <w:sz w:val="24"/>
          <w:szCs w:val="24"/>
        </w:rPr>
        <w:t>Also</w:t>
      </w:r>
      <w:proofErr w:type="gramEnd"/>
      <w:r w:rsidR="00CB1E19">
        <w:rPr>
          <w:sz w:val="24"/>
          <w:szCs w:val="24"/>
        </w:rPr>
        <w:t>, impact factors like gender, size, strength, skill set, alcohol or d</w:t>
      </w:r>
      <w:r w:rsidR="00312DBF">
        <w:rPr>
          <w:sz w:val="24"/>
          <w:szCs w:val="24"/>
        </w:rPr>
        <w:t>rugs consumed, mental health and so forth</w:t>
      </w:r>
      <w:r w:rsidR="00CB1E19">
        <w:rPr>
          <w:sz w:val="24"/>
          <w:szCs w:val="24"/>
        </w:rPr>
        <w:t xml:space="preserve">.  Once these have all been taken into </w:t>
      </w:r>
      <w:r w:rsidR="004F5334">
        <w:rPr>
          <w:sz w:val="24"/>
          <w:szCs w:val="24"/>
        </w:rPr>
        <w:t>consideration,</w:t>
      </w:r>
      <w:r w:rsidR="00CB1E19">
        <w:rPr>
          <w:sz w:val="24"/>
          <w:szCs w:val="24"/>
        </w:rPr>
        <w:t xml:space="preserve"> it forms part of my assessment of the threat and risk of the in</w:t>
      </w:r>
      <w:r w:rsidR="00D41DFA">
        <w:rPr>
          <w:sz w:val="24"/>
          <w:szCs w:val="24"/>
        </w:rPr>
        <w:t>c</w:t>
      </w:r>
      <w:r w:rsidR="00CB1E19">
        <w:rPr>
          <w:sz w:val="24"/>
          <w:szCs w:val="24"/>
        </w:rPr>
        <w:t>ident.</w:t>
      </w:r>
      <w:r w:rsidR="004F5334">
        <w:rPr>
          <w:sz w:val="24"/>
          <w:szCs w:val="24"/>
        </w:rPr>
        <w:t xml:space="preserve">  </w:t>
      </w:r>
      <w:proofErr w:type="gramStart"/>
      <w:r w:rsidR="004F5334">
        <w:rPr>
          <w:sz w:val="24"/>
          <w:szCs w:val="24"/>
        </w:rPr>
        <w:t>And</w:t>
      </w:r>
      <w:proofErr w:type="gramEnd"/>
      <w:r w:rsidR="004F5334">
        <w:rPr>
          <w:sz w:val="24"/>
          <w:szCs w:val="24"/>
        </w:rPr>
        <w:t xml:space="preserve"> of course, the surrounding area would need to be taken into account such as the environmental factor</w:t>
      </w:r>
      <w:r w:rsidR="00312DBF">
        <w:rPr>
          <w:sz w:val="24"/>
          <w:szCs w:val="24"/>
        </w:rPr>
        <w:t>s, weather, surface material and so forth</w:t>
      </w:r>
      <w:r w:rsidR="004F5334">
        <w:rPr>
          <w:sz w:val="24"/>
          <w:szCs w:val="24"/>
        </w:rPr>
        <w:t>.</w:t>
      </w:r>
      <w:r w:rsidR="00CB1E19">
        <w:rPr>
          <w:sz w:val="24"/>
          <w:szCs w:val="24"/>
        </w:rPr>
        <w:t xml:space="preserve">  I then need to identify what options and contingencies are open to me.  Tactical options available will always start with</w:t>
      </w:r>
      <w:r w:rsidR="00D41DFA">
        <w:rPr>
          <w:sz w:val="24"/>
          <w:szCs w:val="24"/>
        </w:rPr>
        <w:t xml:space="preserve"> tactical communication – how I speak to that person.  </w:t>
      </w:r>
      <w:r w:rsidR="00CB1E19">
        <w:rPr>
          <w:sz w:val="24"/>
          <w:szCs w:val="24"/>
        </w:rPr>
        <w:t xml:space="preserve"> </w:t>
      </w:r>
      <w:r w:rsidR="0095588A">
        <w:rPr>
          <w:sz w:val="24"/>
          <w:szCs w:val="24"/>
        </w:rPr>
        <w:t xml:space="preserve">It is important when engaging with a suspect that effective communication is utilised.  The mnemonic I was taught during training school was LEAPS.  This helps give a structured approach to communication in most situations, including those involving conflict and helps me gain information from the person I am speaking </w:t>
      </w:r>
      <w:proofErr w:type="gramStart"/>
      <w:r w:rsidR="0095588A">
        <w:rPr>
          <w:sz w:val="24"/>
          <w:szCs w:val="24"/>
        </w:rPr>
        <w:t>with</w:t>
      </w:r>
      <w:proofErr w:type="gramEnd"/>
      <w:r w:rsidR="0095588A">
        <w:rPr>
          <w:sz w:val="24"/>
          <w:szCs w:val="24"/>
        </w:rPr>
        <w:t xml:space="preserve">.  </w:t>
      </w:r>
      <w:r w:rsidR="004F5334">
        <w:rPr>
          <w:sz w:val="24"/>
          <w:szCs w:val="24"/>
        </w:rPr>
        <w:t xml:space="preserve">The letter “L” in </w:t>
      </w:r>
      <w:r w:rsidR="0095588A">
        <w:rPr>
          <w:sz w:val="24"/>
          <w:szCs w:val="24"/>
        </w:rPr>
        <w:t>LEAPS stands for Listen – a good listener can hear how the person is feeling and not just hear what they are saying and this could include interpreting no-verbal gestures.  For example, if a person is not speaking back to me but I can see their face is red, fists clenched and a possible fighting stance adopted, then I know that maybe this person wants to fight or get away and has no intention of tal</w:t>
      </w:r>
      <w:r w:rsidR="00312DBF">
        <w:rPr>
          <w:sz w:val="24"/>
          <w:szCs w:val="24"/>
        </w:rPr>
        <w:t>king or reasoning with me.  Furthermore</w:t>
      </w:r>
      <w:r w:rsidR="0095588A">
        <w:rPr>
          <w:sz w:val="24"/>
          <w:szCs w:val="24"/>
        </w:rPr>
        <w:t>, when listening, it is important for me not to interrupt that person or seem like I am distracted/not listening.  The E in LEAPS is for Empathy.  I need the ability to understand the feelings of the person I am speaking too and make them aware that I do understand.  A in LEAPS is for ASK.  I must use questioning techniques to help me gather the facts</w:t>
      </w:r>
      <w:r w:rsidR="004C7ECD">
        <w:rPr>
          <w:sz w:val="24"/>
          <w:szCs w:val="24"/>
        </w:rPr>
        <w:t xml:space="preserve"> and I do this by using open, closed and probing questions.  Paraphrase is P in LEAPS and I need to do this in order to clarify that person’s statement.  Finally, S in LEAPS is Summarise.  I must condense everything that has been said in order to put it into a brief yet concise statement.  Checking on any verbal or actions agreed with that person to ensure it is correct.</w:t>
      </w:r>
      <w:r>
        <w:rPr>
          <w:sz w:val="24"/>
          <w:szCs w:val="24"/>
        </w:rPr>
        <w:t xml:space="preserve">  If the LEAPS model is unsuccessful and the person I am trying to talk too is resistant and </w:t>
      </w:r>
      <w:proofErr w:type="gramStart"/>
      <w:r>
        <w:rPr>
          <w:sz w:val="24"/>
          <w:szCs w:val="24"/>
        </w:rPr>
        <w:t>won’t</w:t>
      </w:r>
      <w:proofErr w:type="gramEnd"/>
      <w:r>
        <w:rPr>
          <w:sz w:val="24"/>
          <w:szCs w:val="24"/>
        </w:rPr>
        <w:t xml:space="preserve"> comply with any of my requests, I can also use the five step appeal model.  This is simply me asking the person to comply and if no response then try reasoning with them and telling </w:t>
      </w:r>
      <w:proofErr w:type="gramStart"/>
      <w:r>
        <w:rPr>
          <w:sz w:val="24"/>
          <w:szCs w:val="24"/>
        </w:rPr>
        <w:t>them</w:t>
      </w:r>
      <w:proofErr w:type="gramEnd"/>
      <w:r>
        <w:rPr>
          <w:sz w:val="24"/>
          <w:szCs w:val="24"/>
        </w:rPr>
        <w:t xml:space="preserve"> why I need them to comply.  If the person is still resistant then I can give </w:t>
      </w:r>
      <w:proofErr w:type="gramStart"/>
      <w:r>
        <w:rPr>
          <w:sz w:val="24"/>
          <w:szCs w:val="24"/>
        </w:rPr>
        <w:t>them</w:t>
      </w:r>
      <w:proofErr w:type="gramEnd"/>
      <w:r>
        <w:rPr>
          <w:sz w:val="24"/>
          <w:szCs w:val="24"/>
        </w:rPr>
        <w:t xml:space="preserve"> options, appealing to them personally before moving to step 4 of this model whereby I am literally confirming what has been said as a final appeal to make the person comply.  Final step of the model and last resort is the action – I need to now take action and make that person comply.  I may have to use reasonable force to do </w:t>
      </w:r>
      <w:proofErr w:type="gramStart"/>
      <w:r>
        <w:rPr>
          <w:sz w:val="24"/>
          <w:szCs w:val="24"/>
        </w:rPr>
        <w:t>this</w:t>
      </w:r>
      <w:proofErr w:type="gramEnd"/>
      <w:r>
        <w:rPr>
          <w:sz w:val="24"/>
          <w:szCs w:val="24"/>
        </w:rPr>
        <w:t xml:space="preserve"> as this may be the only option left for me.  </w:t>
      </w:r>
      <w:proofErr w:type="gramStart"/>
      <w:r>
        <w:rPr>
          <w:sz w:val="24"/>
          <w:szCs w:val="24"/>
        </w:rPr>
        <w:t>And</w:t>
      </w:r>
      <w:proofErr w:type="gramEnd"/>
      <w:r>
        <w:rPr>
          <w:sz w:val="24"/>
          <w:szCs w:val="24"/>
        </w:rPr>
        <w:t>, the reasonable force I use will be based on the threat and risk I perceive at the time.</w:t>
      </w:r>
      <w:r w:rsidR="00D41DFA">
        <w:rPr>
          <w:sz w:val="24"/>
          <w:szCs w:val="24"/>
        </w:rPr>
        <w:t xml:space="preserve">  Other tactical options would include offensive/defensive skills such as escort position, pressure points, arm locks, </w:t>
      </w:r>
      <w:proofErr w:type="gramStart"/>
      <w:r w:rsidR="00D41DFA">
        <w:rPr>
          <w:sz w:val="24"/>
          <w:szCs w:val="24"/>
        </w:rPr>
        <w:t>wrist locks</w:t>
      </w:r>
      <w:proofErr w:type="gramEnd"/>
      <w:r w:rsidR="00D41DFA">
        <w:rPr>
          <w:sz w:val="24"/>
          <w:szCs w:val="24"/>
        </w:rPr>
        <w:t xml:space="preserve">, strikes, take downs, </w:t>
      </w:r>
      <w:proofErr w:type="spellStart"/>
      <w:r w:rsidR="00D41DFA">
        <w:rPr>
          <w:sz w:val="24"/>
          <w:szCs w:val="24"/>
        </w:rPr>
        <w:t>incapacitant</w:t>
      </w:r>
      <w:proofErr w:type="spellEnd"/>
      <w:r w:rsidR="00D41DFA">
        <w:rPr>
          <w:sz w:val="24"/>
          <w:szCs w:val="24"/>
        </w:rPr>
        <w:t xml:space="preserve"> spray, limb restraints etc.  Use of force legislation options to me are common law which provides that I can use reasonable force to stop a breach of the peace, to save life, as self-defence and in certain circumstances, a pre-emptive strike where there is threat of imminent violence.  Section 3 Criminal Law Act 1967 allows me to use reasonable force in the prevention of crime, in the effecting or assisting in the lawful arrest of an offender or person unlawfully at large.  Section 76 Criminal Justice and Immigration Act 2008, Human Rights Act (Article 2 Right to </w:t>
      </w:r>
      <w:proofErr w:type="gramStart"/>
      <w:r w:rsidR="00D41DFA">
        <w:rPr>
          <w:sz w:val="24"/>
          <w:szCs w:val="24"/>
        </w:rPr>
        <w:t>Life) and Section 117 Police</w:t>
      </w:r>
      <w:proofErr w:type="gramEnd"/>
      <w:r w:rsidR="00D41DFA">
        <w:rPr>
          <w:sz w:val="24"/>
          <w:szCs w:val="24"/>
        </w:rPr>
        <w:t xml:space="preserve"> and Cr</w:t>
      </w:r>
      <w:r w:rsidR="001D0B1B">
        <w:rPr>
          <w:sz w:val="24"/>
          <w:szCs w:val="24"/>
        </w:rPr>
        <w:t xml:space="preserve">ime Evidence Act </w:t>
      </w:r>
      <w:r w:rsidR="001D0B1B">
        <w:rPr>
          <w:sz w:val="24"/>
          <w:szCs w:val="24"/>
        </w:rPr>
        <w:lastRenderedPageBreak/>
        <w:t>1984 also provides me with legislation for reasonable use of force.</w:t>
      </w:r>
      <w:r w:rsidR="00625C80">
        <w:rPr>
          <w:sz w:val="24"/>
          <w:szCs w:val="24"/>
        </w:rPr>
        <w:t xml:space="preserve">  ANY reasonable force used must be justified, legal, proportionate, necessary, </w:t>
      </w:r>
      <w:proofErr w:type="gramStart"/>
      <w:r w:rsidR="00625C80">
        <w:rPr>
          <w:sz w:val="24"/>
          <w:szCs w:val="24"/>
        </w:rPr>
        <w:t>ethical</w:t>
      </w:r>
      <w:proofErr w:type="gramEnd"/>
      <w:r w:rsidR="00625C80">
        <w:rPr>
          <w:sz w:val="24"/>
          <w:szCs w:val="24"/>
        </w:rPr>
        <w:t xml:space="preserve"> and I must be accountable for it.</w:t>
      </w:r>
      <w:r w:rsidR="001E4B9E">
        <w:rPr>
          <w:sz w:val="24"/>
          <w:szCs w:val="24"/>
        </w:rPr>
        <w:t xml:space="preserve">  There are medical implications I need to consider when using force and principles I need to follow.  There are also “use of force” forms that need completing after every incident where force </w:t>
      </w:r>
      <w:proofErr w:type="gramStart"/>
      <w:r w:rsidR="001E4B9E">
        <w:rPr>
          <w:sz w:val="24"/>
          <w:szCs w:val="24"/>
        </w:rPr>
        <w:t>has been used</w:t>
      </w:r>
      <w:proofErr w:type="gramEnd"/>
      <w:r w:rsidR="001E4B9E">
        <w:rPr>
          <w:sz w:val="24"/>
          <w:szCs w:val="24"/>
        </w:rPr>
        <w:t>.</w:t>
      </w:r>
    </w:p>
    <w:p w14:paraId="545B147F" w14:textId="572B19C3" w:rsidR="008B28E7" w:rsidRDefault="008B28E7" w:rsidP="00FF7EBB">
      <w:pPr>
        <w:jc w:val="both"/>
        <w:rPr>
          <w:sz w:val="24"/>
          <w:szCs w:val="24"/>
        </w:rPr>
      </w:pPr>
    </w:p>
    <w:p w14:paraId="1325041E" w14:textId="75CEA770" w:rsidR="001D0B1B" w:rsidRPr="00270EEB" w:rsidRDefault="001D0B1B" w:rsidP="00FF7EBB">
      <w:pPr>
        <w:jc w:val="both"/>
        <w:rPr>
          <w:sz w:val="24"/>
          <w:szCs w:val="24"/>
        </w:rPr>
      </w:pPr>
      <w:r>
        <w:rPr>
          <w:sz w:val="24"/>
          <w:szCs w:val="24"/>
        </w:rPr>
        <w:t xml:space="preserve">The process where I determine whether the use of force is necessary in a conflict situation depends on the ability for me to be able to control my emotions in these situations.  In a stressful situation, it is easy to work myself up emotionally and become tense.  This triggers my sympathetic nervous system and puts my body in a state ready to fight, </w:t>
      </w:r>
      <w:proofErr w:type="gramStart"/>
      <w:r>
        <w:rPr>
          <w:sz w:val="24"/>
          <w:szCs w:val="24"/>
        </w:rPr>
        <w:t>but,</w:t>
      </w:r>
      <w:proofErr w:type="gramEnd"/>
      <w:r>
        <w:rPr>
          <w:sz w:val="24"/>
          <w:szCs w:val="24"/>
        </w:rPr>
        <w:t xml:space="preserve"> my mind doesn’t differentiate the threats being presented as being minor or major. These physical states make anyone uncomfortable and I am not going to be in the right state of mind to manage any conflict situation when I feel like this.  My body will go into “fight or flight”</w:t>
      </w:r>
      <w:r w:rsidR="00DB653F">
        <w:rPr>
          <w:sz w:val="24"/>
          <w:szCs w:val="24"/>
        </w:rPr>
        <w:t xml:space="preserve"> mode and I will lose the ability to think rationally – and making rational decisions is exactly what I need to do in incidents involving conflict.  This is more commonly known as your emotional brain verses your rational brain.  The emotional brain is fast and automatic and represents my instincts and impulses whereas the rational brain is where I am able to make decisions quickly and easily.</w:t>
      </w:r>
    </w:p>
    <w:p w14:paraId="452E40A6" w14:textId="54A864C4" w:rsidR="008B28E7" w:rsidRDefault="008B28E7" w:rsidP="00FF7EBB">
      <w:pPr>
        <w:jc w:val="both"/>
        <w:rPr>
          <w:sz w:val="24"/>
          <w:szCs w:val="24"/>
        </w:rPr>
      </w:pPr>
    </w:p>
    <w:p w14:paraId="5B2E9489" w14:textId="57B50DAF" w:rsidR="00DB653F" w:rsidRDefault="00DB653F" w:rsidP="00FF7EBB">
      <w:pPr>
        <w:jc w:val="both"/>
        <w:rPr>
          <w:sz w:val="24"/>
          <w:szCs w:val="24"/>
        </w:rPr>
      </w:pPr>
      <w:r>
        <w:rPr>
          <w:sz w:val="24"/>
          <w:szCs w:val="24"/>
        </w:rPr>
        <w:t xml:space="preserve">Another process I can consider when dealing with any incident, especially one involving conflict is </w:t>
      </w:r>
      <w:proofErr w:type="spellStart"/>
      <w:r>
        <w:rPr>
          <w:sz w:val="24"/>
          <w:szCs w:val="24"/>
        </w:rPr>
        <w:t>Betari’s</w:t>
      </w:r>
      <w:proofErr w:type="spellEnd"/>
      <w:r>
        <w:rPr>
          <w:sz w:val="24"/>
          <w:szCs w:val="24"/>
        </w:rPr>
        <w:t xml:space="preserve"> Box Model.  This model states that my attitude and my behaviours towards a person would have an effect on their attitude and behaviour.  For example, if I were faced with an aggressive person who was loud and shouting then I would consider becoming more assertive and loud enough in my requests for that person to understand that I am taking control of the situation.  If I </w:t>
      </w:r>
      <w:proofErr w:type="gramStart"/>
      <w:r>
        <w:rPr>
          <w:sz w:val="24"/>
          <w:szCs w:val="24"/>
        </w:rPr>
        <w:t>was</w:t>
      </w:r>
      <w:proofErr w:type="gramEnd"/>
      <w:r>
        <w:rPr>
          <w:sz w:val="24"/>
          <w:szCs w:val="24"/>
        </w:rPr>
        <w:t xml:space="preserve"> timid and shied away from this behaviour then the person would believe that they have control and could continue to cause a </w:t>
      </w:r>
      <w:r w:rsidR="00A81ED6">
        <w:rPr>
          <w:sz w:val="24"/>
          <w:szCs w:val="24"/>
        </w:rPr>
        <w:t xml:space="preserve">nuisance and/or commit further </w:t>
      </w:r>
      <w:r>
        <w:rPr>
          <w:sz w:val="24"/>
          <w:szCs w:val="24"/>
        </w:rPr>
        <w:t>offences.</w:t>
      </w:r>
    </w:p>
    <w:p w14:paraId="1DFB8F7B" w14:textId="580A55DF" w:rsidR="004C2D4C" w:rsidRDefault="004C2D4C" w:rsidP="00FF7EBB">
      <w:pPr>
        <w:jc w:val="both"/>
        <w:rPr>
          <w:sz w:val="24"/>
          <w:szCs w:val="24"/>
        </w:rPr>
      </w:pPr>
    </w:p>
    <w:p w14:paraId="26623E97" w14:textId="77777777" w:rsidR="005D4F1B" w:rsidRDefault="004C2D4C" w:rsidP="00FF7EBB">
      <w:pPr>
        <w:jc w:val="both"/>
        <w:rPr>
          <w:sz w:val="24"/>
          <w:szCs w:val="24"/>
        </w:rPr>
      </w:pPr>
      <w:r>
        <w:rPr>
          <w:sz w:val="24"/>
          <w:szCs w:val="24"/>
        </w:rPr>
        <w:t xml:space="preserve">On reflection, I understand that police core principles; accountability, integrity, openness, fairness, leadership, respect, honesty, objectivity and selflessness are vital and underpin the standards of professional behaviour I have to adopt as a Police Officer.  I will apply these principles and the code of ethics in everything I do.  This will help the profession in overcoming any expectations not met and the public also knowing that there is a system in place to respond to this, </w:t>
      </w:r>
      <w:proofErr w:type="gramStart"/>
      <w:r w:rsidR="00625C80">
        <w:rPr>
          <w:sz w:val="24"/>
          <w:szCs w:val="24"/>
        </w:rPr>
        <w:t>hopefully</w:t>
      </w:r>
      <w:proofErr w:type="gramEnd"/>
      <w:r w:rsidR="00625C80">
        <w:rPr>
          <w:sz w:val="24"/>
          <w:szCs w:val="24"/>
        </w:rPr>
        <w:t xml:space="preserve"> giving them the confidence to put their trust in us.  </w:t>
      </w:r>
      <w:r w:rsidR="004F5334">
        <w:rPr>
          <w:sz w:val="24"/>
          <w:szCs w:val="24"/>
        </w:rPr>
        <w:t>“</w:t>
      </w:r>
      <w:r w:rsidR="004F5334" w:rsidRPr="005D4F1B">
        <w:rPr>
          <w:color w:val="auto"/>
          <w:spacing w:val="3"/>
          <w:sz w:val="24"/>
          <w:szCs w:val="24"/>
          <w:shd w:val="clear" w:color="auto" w:fill="FFFFFF"/>
        </w:rPr>
        <w:t>Ensuring that the people who work for the police uphold the values of the service, strive to do the right thing in all situations and have the public's confidence.</w:t>
      </w:r>
      <w:r w:rsidR="004F5334">
        <w:rPr>
          <w:color w:val="2E2C70"/>
          <w:spacing w:val="3"/>
          <w:sz w:val="27"/>
          <w:szCs w:val="27"/>
          <w:shd w:val="clear" w:color="auto" w:fill="FFFFFF"/>
        </w:rPr>
        <w:t>”</w:t>
      </w:r>
      <w:r w:rsidR="005D4F1B">
        <w:rPr>
          <w:color w:val="2E2C70"/>
          <w:spacing w:val="3"/>
          <w:sz w:val="27"/>
          <w:szCs w:val="27"/>
          <w:shd w:val="clear" w:color="auto" w:fill="FFFFFF"/>
        </w:rPr>
        <w:t xml:space="preserve"> </w:t>
      </w:r>
      <w:r w:rsidR="005D4F1B">
        <w:rPr>
          <w:sz w:val="24"/>
          <w:szCs w:val="24"/>
        </w:rPr>
        <w:t xml:space="preserve">(College of Policing, 2021)  </w:t>
      </w:r>
    </w:p>
    <w:p w14:paraId="108B7687" w14:textId="77777777" w:rsidR="000B634D" w:rsidRDefault="000B634D" w:rsidP="00FF7EBB">
      <w:pPr>
        <w:jc w:val="both"/>
        <w:rPr>
          <w:sz w:val="24"/>
          <w:szCs w:val="24"/>
        </w:rPr>
      </w:pPr>
    </w:p>
    <w:p w14:paraId="4A8B313D" w14:textId="346E4E1E" w:rsidR="008B28E7" w:rsidRDefault="005D4F1B" w:rsidP="00FF7EBB">
      <w:pPr>
        <w:jc w:val="both"/>
        <w:rPr>
          <w:sz w:val="24"/>
          <w:szCs w:val="24"/>
        </w:rPr>
      </w:pPr>
      <w:r>
        <w:rPr>
          <w:sz w:val="24"/>
          <w:szCs w:val="24"/>
        </w:rPr>
        <w:t>T</w:t>
      </w:r>
      <w:r w:rsidR="00625C80">
        <w:rPr>
          <w:sz w:val="24"/>
          <w:szCs w:val="24"/>
        </w:rPr>
        <w:t>he police have been the subject of “bad press” and police officers have committed offences and been punished.  This does not help instil confidence and trust in us by members of the public and I endeavour to serve and protect the public to the best of my ability, lawfully and for as long as I am able.</w:t>
      </w:r>
    </w:p>
    <w:p w14:paraId="06B79604" w14:textId="501A0911" w:rsidR="002714B1" w:rsidRDefault="002714B1" w:rsidP="00FF7EBB">
      <w:pPr>
        <w:jc w:val="both"/>
        <w:rPr>
          <w:sz w:val="24"/>
          <w:szCs w:val="24"/>
        </w:rPr>
      </w:pPr>
    </w:p>
    <w:p w14:paraId="11DAA8EC" w14:textId="30620D1D" w:rsidR="002714B1" w:rsidRPr="00270EEB" w:rsidRDefault="00664ACC" w:rsidP="00FF7EBB">
      <w:pPr>
        <w:jc w:val="both"/>
        <w:rPr>
          <w:sz w:val="24"/>
          <w:szCs w:val="24"/>
        </w:rPr>
      </w:pPr>
      <w:r>
        <w:rPr>
          <w:sz w:val="24"/>
          <w:szCs w:val="24"/>
        </w:rPr>
        <w:t>Word Count - 1459</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6330EB1" w14:textId="76A53CCD" w:rsidR="00993FAE" w:rsidRDefault="00993FAE" w:rsidP="004B00AA">
      <w:pPr>
        <w:jc w:val="both"/>
        <w:rPr>
          <w:sz w:val="24"/>
          <w:szCs w:val="24"/>
        </w:rPr>
      </w:pPr>
      <w:r>
        <w:rPr>
          <w:sz w:val="24"/>
          <w:szCs w:val="24"/>
        </w:rPr>
        <w:t xml:space="preserve">This essay will focus on what is expected of me rather than an actual incident where I have engaged in supporting victims and witnesses through the criminal justice system.  </w:t>
      </w:r>
      <w:r w:rsidR="00AA1E53">
        <w:rPr>
          <w:sz w:val="24"/>
          <w:szCs w:val="24"/>
        </w:rPr>
        <w:t xml:space="preserve">It is still early on in my tutorship and </w:t>
      </w:r>
      <w:r>
        <w:rPr>
          <w:sz w:val="24"/>
          <w:szCs w:val="24"/>
        </w:rPr>
        <w:t xml:space="preserve">I </w:t>
      </w:r>
      <w:r w:rsidR="00AA1E53">
        <w:rPr>
          <w:sz w:val="24"/>
          <w:szCs w:val="24"/>
        </w:rPr>
        <w:t>am yet to get involved playing a significant role with an offender/service user/victim</w:t>
      </w:r>
      <w:r>
        <w:rPr>
          <w:sz w:val="24"/>
          <w:szCs w:val="24"/>
        </w:rPr>
        <w:t xml:space="preserve"> and practice the responsibilities I have and the procedures I need to follow to support these through the criminal justice system.</w:t>
      </w:r>
      <w:r w:rsidR="00DC2FDC">
        <w:rPr>
          <w:sz w:val="24"/>
          <w:szCs w:val="24"/>
        </w:rPr>
        <w:t xml:space="preserve">  For example, if I dealt with a domestic violence incident then I need to consider</w:t>
      </w:r>
      <w:r w:rsidR="00340108">
        <w:rPr>
          <w:sz w:val="24"/>
          <w:szCs w:val="24"/>
        </w:rPr>
        <w:t xml:space="preserve"> what support would be sufficient to that individual.  I will need to be aware of all resources available to me and make sure I am able to provide the correct information and meet any needs that the victim/witness require.  Considerations for resources to utilise if I did attend a domestic violence incident would be</w:t>
      </w:r>
      <w:r w:rsidR="00A6765D">
        <w:rPr>
          <w:sz w:val="24"/>
          <w:szCs w:val="24"/>
        </w:rPr>
        <w:t xml:space="preserve"> making sure a DASH form was completed to assess the risk, a PPN (public protection notification) to be shared with partners such as education, social services, health </w:t>
      </w:r>
      <w:proofErr w:type="spellStart"/>
      <w:r w:rsidR="00A6765D">
        <w:rPr>
          <w:sz w:val="24"/>
          <w:szCs w:val="24"/>
        </w:rPr>
        <w:t>etc</w:t>
      </w:r>
      <w:proofErr w:type="spellEnd"/>
      <w:r w:rsidR="00A6765D">
        <w:rPr>
          <w:sz w:val="24"/>
          <w:szCs w:val="24"/>
        </w:rPr>
        <w:t>, safeguarding measures such as MARAC, Clare’s Law, DVPN’s, DVPO’s, Outreach crisis intervention etc.  The victims and witnesses are a vital tool in my job duty and making sure I execute my duties effectively, efficiently and in the correct way.</w:t>
      </w:r>
    </w:p>
    <w:p w14:paraId="1003F44E" w14:textId="77777777" w:rsidR="00993FAE" w:rsidRDefault="00993FAE" w:rsidP="004B00AA">
      <w:pPr>
        <w:jc w:val="both"/>
        <w:rPr>
          <w:sz w:val="24"/>
          <w:szCs w:val="24"/>
        </w:rPr>
      </w:pPr>
    </w:p>
    <w:p w14:paraId="1967E2A8" w14:textId="6259813D" w:rsidR="00025650" w:rsidRPr="00DD71DE" w:rsidRDefault="0091390C" w:rsidP="004B00AA">
      <w:pPr>
        <w:jc w:val="both"/>
        <w:rPr>
          <w:sz w:val="24"/>
          <w:szCs w:val="24"/>
        </w:rPr>
      </w:pPr>
      <w:r>
        <w:rPr>
          <w:sz w:val="24"/>
          <w:szCs w:val="24"/>
        </w:rPr>
        <w:t xml:space="preserve">As a police </w:t>
      </w:r>
      <w:r w:rsidR="0024122B">
        <w:rPr>
          <w:sz w:val="24"/>
          <w:szCs w:val="24"/>
        </w:rPr>
        <w:t>officer,</w:t>
      </w:r>
      <w:r>
        <w:rPr>
          <w:sz w:val="24"/>
          <w:szCs w:val="24"/>
        </w:rPr>
        <w:t xml:space="preserve"> I have responsibilities and procedures to follow in line with the relevant codes of practice to support victims and witnesses through the criminal justice system.  </w:t>
      </w:r>
      <w:r w:rsidR="007437D3" w:rsidRPr="00DD71DE">
        <w:rPr>
          <w:sz w:val="24"/>
          <w:szCs w:val="24"/>
        </w:rPr>
        <w:t>Th</w:t>
      </w:r>
      <w:r>
        <w:rPr>
          <w:sz w:val="24"/>
          <w:szCs w:val="24"/>
        </w:rPr>
        <w:t>e criminal justice system</w:t>
      </w:r>
      <w:r w:rsidR="009D0878">
        <w:rPr>
          <w:sz w:val="24"/>
          <w:szCs w:val="24"/>
        </w:rPr>
        <w:t xml:space="preserve"> </w:t>
      </w:r>
      <w:r w:rsidR="007437D3" w:rsidRPr="00DD71DE">
        <w:rPr>
          <w:sz w:val="24"/>
          <w:szCs w:val="24"/>
        </w:rPr>
        <w:t>has to categorise victims and witnesses</w:t>
      </w:r>
      <w:r w:rsidR="009D0878">
        <w:rPr>
          <w:sz w:val="24"/>
          <w:szCs w:val="24"/>
        </w:rPr>
        <w:t>.  This enables the best evidence to be presented and results in a fair trial at court.</w:t>
      </w:r>
      <w:r w:rsidR="007437D3" w:rsidRPr="00DD71DE">
        <w:rPr>
          <w:sz w:val="24"/>
          <w:szCs w:val="24"/>
        </w:rPr>
        <w:t xml:space="preserve"> </w:t>
      </w:r>
    </w:p>
    <w:p w14:paraId="416EFA95" w14:textId="77777777" w:rsidR="00025650" w:rsidRPr="00DD71DE" w:rsidRDefault="00025650" w:rsidP="004B00AA">
      <w:pPr>
        <w:jc w:val="both"/>
        <w:rPr>
          <w:sz w:val="24"/>
          <w:szCs w:val="24"/>
        </w:rPr>
      </w:pPr>
    </w:p>
    <w:p w14:paraId="455BD06C" w14:textId="1AB2A967" w:rsidR="007437D3" w:rsidRDefault="009D0878" w:rsidP="004B00AA">
      <w:pPr>
        <w:pStyle w:val="Default"/>
        <w:jc w:val="both"/>
      </w:pPr>
      <w:r>
        <w:lastRenderedPageBreak/>
        <w:t>Victims and</w:t>
      </w:r>
      <w:r w:rsidR="007437D3" w:rsidRPr="00DD71DE">
        <w:t xml:space="preserve"> witnesses </w:t>
      </w:r>
      <w:r>
        <w:t>are important to the criminal justice system by providing information, intelligence and evidence in order to bring offenders to justice. If as a police officer I provide a better level of service when supporting victims and witnesses through the criminal justice system then they are more likely to cooperate and stay engaged throughout the system to identify those offenders.</w:t>
      </w:r>
      <w:r w:rsidR="004A2254">
        <w:t xml:space="preserve">  </w:t>
      </w:r>
      <w:r w:rsidR="00DC2FDC">
        <w:t xml:space="preserve">These responsibilities and procedures start at the incident or reporting of an offence.  I must make sure I engage correctly, taking statements effectively and gathering any evidence where appropriate.  Also, putting in any safety measures, for example, if children or a domestic abuse victim need safeguarding then there are forms I need to complete to assess the risk and referrals that will need to be made i.e. to social services, housing etc.  I need to also ask if the victim/witnesses is willing to attend court if the offence progresses that way. </w:t>
      </w:r>
      <w:r w:rsidR="004A2254">
        <w:t xml:space="preserve">Many are likely to be unfamiliar with the procedures </w:t>
      </w:r>
      <w:r w:rsidR="00DC2FDC">
        <w:t xml:space="preserve">when it comes to court </w:t>
      </w:r>
      <w:r w:rsidR="004A2254">
        <w:t>and therefore I need to relay this information to them best I can so they can understand it.</w:t>
      </w:r>
      <w:r>
        <w:t xml:space="preserve">  I will need to consider any needs the victim</w:t>
      </w:r>
      <w:r w:rsidR="004A6083">
        <w:t>s</w:t>
      </w:r>
      <w:r>
        <w:t xml:space="preserve"> and witnesses</w:t>
      </w:r>
      <w:r w:rsidR="004A6083">
        <w:t xml:space="preserve"> may have and address them immediately. </w:t>
      </w:r>
      <w:r w:rsidR="004A2254">
        <w:t xml:space="preserve">Considerations such as cases that may be culturally sensitive and also include avoiding any language barriers and using the language they prefer – not the one I speak or prefer.  </w:t>
      </w:r>
      <w:r w:rsidR="004A6083">
        <w:t>Again, if these victims and witnesses feel safe and have confidence in me then they will believe that the police are taking them seriously and feel they are able to report more incidents or community intelligence.</w:t>
      </w:r>
    </w:p>
    <w:p w14:paraId="598FFEC5" w14:textId="0E996A97" w:rsidR="00025650" w:rsidRPr="00DD71DE" w:rsidRDefault="00025650" w:rsidP="004B00AA">
      <w:pPr>
        <w:jc w:val="both"/>
        <w:rPr>
          <w:sz w:val="24"/>
          <w:szCs w:val="24"/>
        </w:rPr>
      </w:pPr>
    </w:p>
    <w:p w14:paraId="2E9AD356" w14:textId="36843953" w:rsidR="007437D3" w:rsidRDefault="004A6083" w:rsidP="004B00AA">
      <w:pPr>
        <w:jc w:val="both"/>
        <w:rPr>
          <w:sz w:val="24"/>
          <w:szCs w:val="24"/>
        </w:rPr>
      </w:pPr>
      <w:r>
        <w:rPr>
          <w:sz w:val="24"/>
          <w:szCs w:val="24"/>
        </w:rPr>
        <w:t xml:space="preserve">When dealing with victims and witnesses I will need to build a rapport to encourage them to discuss any matters freely with me and be able to raise any concerns or fears they may have. This discussion will include me establishing whether there are any relationship links between them.  I will always treat each person as an individual and be aware of my unconscious bias or any stereotypes, which could affect my </w:t>
      </w:r>
      <w:r w:rsidR="00193AC6">
        <w:rPr>
          <w:sz w:val="24"/>
          <w:szCs w:val="24"/>
        </w:rPr>
        <w:t>decision-making</w:t>
      </w:r>
      <w:r>
        <w:rPr>
          <w:sz w:val="24"/>
          <w:szCs w:val="24"/>
        </w:rPr>
        <w:t xml:space="preserve"> or style of questioning.  My communication needs to be clear and I will need to actively listen to what is being said while showing consideration and courtesy for each person.  This will again</w:t>
      </w:r>
      <w:r w:rsidR="006110B5">
        <w:rPr>
          <w:sz w:val="24"/>
          <w:szCs w:val="24"/>
        </w:rPr>
        <w:t>,</w:t>
      </w:r>
      <w:r>
        <w:rPr>
          <w:sz w:val="24"/>
          <w:szCs w:val="24"/>
        </w:rPr>
        <w:t xml:space="preserve"> hopefully</w:t>
      </w:r>
      <w:r w:rsidR="006110B5">
        <w:rPr>
          <w:sz w:val="24"/>
          <w:szCs w:val="24"/>
        </w:rPr>
        <w:t>,</w:t>
      </w:r>
      <w:r>
        <w:rPr>
          <w:sz w:val="24"/>
          <w:szCs w:val="24"/>
        </w:rPr>
        <w:t xml:space="preserve"> enable them to speak freely as they will see how cari</w:t>
      </w:r>
      <w:r w:rsidR="006110B5">
        <w:rPr>
          <w:sz w:val="24"/>
          <w:szCs w:val="24"/>
        </w:rPr>
        <w:t>ng and sensitive my presence is and helps in rapport building.  I will also have to identify if any victims or witnesses are vulnerable or intimidated as set out in the Youth Justice and Criminal Evi</w:t>
      </w:r>
      <w:r w:rsidR="00BC417E">
        <w:rPr>
          <w:sz w:val="24"/>
          <w:szCs w:val="24"/>
        </w:rPr>
        <w:t>dence Act 1999 in sections 16 and</w:t>
      </w:r>
      <w:r w:rsidR="006110B5">
        <w:rPr>
          <w:sz w:val="24"/>
          <w:szCs w:val="24"/>
        </w:rPr>
        <w:t xml:space="preserve"> 17</w:t>
      </w:r>
      <w:proofErr w:type="gramStart"/>
      <w:r w:rsidR="00DF24C6">
        <w:rPr>
          <w:sz w:val="24"/>
          <w:szCs w:val="24"/>
        </w:rPr>
        <w:t>;</w:t>
      </w:r>
      <w:proofErr w:type="gramEnd"/>
    </w:p>
    <w:p w14:paraId="5DE3E5B3" w14:textId="261BA615" w:rsidR="003631D7" w:rsidRDefault="003631D7" w:rsidP="004B00AA">
      <w:pPr>
        <w:jc w:val="both"/>
        <w:rPr>
          <w:sz w:val="24"/>
          <w:szCs w:val="24"/>
        </w:rPr>
      </w:pPr>
    </w:p>
    <w:p w14:paraId="0DBF48E7" w14:textId="2FD3B477" w:rsidR="003631D7" w:rsidRDefault="003631D7" w:rsidP="004B00AA">
      <w:pPr>
        <w:jc w:val="both"/>
        <w:rPr>
          <w:sz w:val="24"/>
          <w:szCs w:val="24"/>
        </w:rPr>
      </w:pPr>
      <w:r>
        <w:rPr>
          <w:sz w:val="24"/>
          <w:szCs w:val="24"/>
        </w:rPr>
        <w:tab/>
        <w:t>A vulnerable witness (s 16, Youth Justice and Criminal Evidence Act 1999) is any person:</w:t>
      </w:r>
    </w:p>
    <w:p w14:paraId="1FF5B282" w14:textId="7F7F5EF7" w:rsidR="003631D7" w:rsidRDefault="003631D7" w:rsidP="004B00AA">
      <w:pPr>
        <w:jc w:val="both"/>
        <w:rPr>
          <w:sz w:val="24"/>
          <w:szCs w:val="24"/>
        </w:rPr>
      </w:pPr>
      <w:r>
        <w:rPr>
          <w:sz w:val="24"/>
          <w:szCs w:val="24"/>
        </w:rPr>
        <w:t>*under the age of 17;</w:t>
      </w:r>
    </w:p>
    <w:p w14:paraId="546B31A6" w14:textId="038DB005" w:rsidR="003631D7" w:rsidRDefault="003631D7" w:rsidP="004B00AA">
      <w:pPr>
        <w:jc w:val="both"/>
        <w:rPr>
          <w:sz w:val="24"/>
          <w:szCs w:val="24"/>
        </w:rPr>
      </w:pPr>
      <w:r>
        <w:rPr>
          <w:sz w:val="24"/>
          <w:szCs w:val="24"/>
        </w:rPr>
        <w:t>*with a ‘mental disorder’</w:t>
      </w:r>
    </w:p>
    <w:p w14:paraId="6DA659B3" w14:textId="4B5035BD" w:rsidR="003631D7" w:rsidRDefault="003631D7" w:rsidP="004B00AA">
      <w:pPr>
        <w:jc w:val="both"/>
        <w:rPr>
          <w:sz w:val="24"/>
          <w:szCs w:val="24"/>
        </w:rPr>
      </w:pPr>
      <w:r>
        <w:rPr>
          <w:sz w:val="24"/>
          <w:szCs w:val="24"/>
        </w:rPr>
        <w:t>*with a significant impairment of intelligence and social functioning; or</w:t>
      </w:r>
    </w:p>
    <w:p w14:paraId="5F2A7A29" w14:textId="40B94A8D" w:rsidR="003631D7" w:rsidRDefault="003631D7" w:rsidP="004B00AA">
      <w:pPr>
        <w:jc w:val="both"/>
        <w:rPr>
          <w:sz w:val="24"/>
          <w:szCs w:val="24"/>
        </w:rPr>
      </w:pPr>
      <w:r>
        <w:rPr>
          <w:sz w:val="24"/>
          <w:szCs w:val="24"/>
        </w:rPr>
        <w:t>*with a physical disability or a physical disorder.</w:t>
      </w:r>
    </w:p>
    <w:p w14:paraId="1F6DE71B" w14:textId="3BD66D9F" w:rsidR="003631D7" w:rsidRDefault="003631D7" w:rsidP="004B00AA">
      <w:pPr>
        <w:jc w:val="both"/>
        <w:rPr>
          <w:sz w:val="24"/>
          <w:szCs w:val="24"/>
        </w:rPr>
      </w:pPr>
      <w:r>
        <w:rPr>
          <w:sz w:val="24"/>
          <w:szCs w:val="24"/>
        </w:rPr>
        <w:tab/>
        <w:t>An intimidated witness (s 17, Youth Justice and Criminal Evidence Act 1999) is:</w:t>
      </w:r>
    </w:p>
    <w:p w14:paraId="2C3853CA" w14:textId="79577E05" w:rsidR="003631D7" w:rsidRDefault="003631D7" w:rsidP="004B00AA">
      <w:pPr>
        <w:jc w:val="both"/>
        <w:rPr>
          <w:sz w:val="24"/>
          <w:szCs w:val="24"/>
        </w:rPr>
      </w:pPr>
      <w:r>
        <w:rPr>
          <w:sz w:val="24"/>
          <w:szCs w:val="24"/>
        </w:rPr>
        <w:t>*any elderly and frail person;</w:t>
      </w:r>
    </w:p>
    <w:p w14:paraId="2C8A8904" w14:textId="41F32B1F" w:rsidR="003631D7" w:rsidRDefault="003631D7" w:rsidP="004B00AA">
      <w:pPr>
        <w:jc w:val="both"/>
        <w:rPr>
          <w:sz w:val="24"/>
          <w:szCs w:val="24"/>
        </w:rPr>
      </w:pPr>
      <w:r>
        <w:rPr>
          <w:sz w:val="24"/>
          <w:szCs w:val="24"/>
        </w:rPr>
        <w:t>*a witness experiencing fear or distress about testifying in the case;</w:t>
      </w:r>
    </w:p>
    <w:p w14:paraId="28CA1EED" w14:textId="4C66EAF7" w:rsidR="003631D7" w:rsidRDefault="003631D7" w:rsidP="004B00AA">
      <w:pPr>
        <w:jc w:val="both"/>
        <w:rPr>
          <w:sz w:val="24"/>
          <w:szCs w:val="24"/>
        </w:rPr>
      </w:pPr>
      <w:r>
        <w:rPr>
          <w:sz w:val="24"/>
          <w:szCs w:val="24"/>
        </w:rPr>
        <w:t>*any witness who self-neglects or self-harms;</w:t>
      </w:r>
    </w:p>
    <w:p w14:paraId="2350EFC2" w14:textId="75FEE393" w:rsidR="003631D7" w:rsidRDefault="003631D7" w:rsidP="004B00AA">
      <w:pPr>
        <w:jc w:val="both"/>
        <w:rPr>
          <w:sz w:val="24"/>
          <w:szCs w:val="24"/>
        </w:rPr>
      </w:pPr>
      <w:r>
        <w:rPr>
          <w:sz w:val="24"/>
          <w:szCs w:val="24"/>
        </w:rPr>
        <w:t>*any complainant in a sexual assault case;</w:t>
      </w:r>
    </w:p>
    <w:p w14:paraId="4E6D73E4" w14:textId="4F155F86" w:rsidR="003631D7" w:rsidRDefault="003631D7" w:rsidP="004B00AA">
      <w:pPr>
        <w:jc w:val="both"/>
        <w:rPr>
          <w:sz w:val="24"/>
          <w:szCs w:val="24"/>
        </w:rPr>
      </w:pPr>
      <w:r>
        <w:rPr>
          <w:sz w:val="24"/>
          <w:szCs w:val="24"/>
        </w:rPr>
        <w:t>*a victim of a domestic violence, a racially motivated crime, or repeat victimization; or</w:t>
      </w:r>
    </w:p>
    <w:p w14:paraId="01FE6576" w14:textId="216D4239" w:rsidR="003631D7" w:rsidRDefault="003631D7" w:rsidP="004B00AA">
      <w:pPr>
        <w:jc w:val="both"/>
        <w:rPr>
          <w:sz w:val="24"/>
          <w:szCs w:val="24"/>
        </w:rPr>
      </w:pPr>
      <w:r>
        <w:rPr>
          <w:sz w:val="24"/>
          <w:szCs w:val="24"/>
        </w:rPr>
        <w:t>*a relative of the victim in a homicide case.</w:t>
      </w:r>
      <w:r w:rsidR="00B743B0">
        <w:rPr>
          <w:sz w:val="24"/>
          <w:szCs w:val="24"/>
        </w:rPr>
        <w:t xml:space="preserve"> (Blackstone’s, </w:t>
      </w:r>
      <w:r w:rsidR="00C83050">
        <w:rPr>
          <w:sz w:val="24"/>
          <w:szCs w:val="24"/>
        </w:rPr>
        <w:t>2020, pp 545-546)</w:t>
      </w:r>
    </w:p>
    <w:p w14:paraId="4DAA07BF" w14:textId="77777777" w:rsidR="003631D7" w:rsidRPr="003631D7" w:rsidRDefault="003631D7" w:rsidP="004B00AA">
      <w:pPr>
        <w:jc w:val="both"/>
        <w:rPr>
          <w:sz w:val="24"/>
          <w:szCs w:val="24"/>
        </w:rPr>
      </w:pPr>
    </w:p>
    <w:p w14:paraId="1579F990" w14:textId="520EA1C8" w:rsidR="009D0878" w:rsidRDefault="006110B5" w:rsidP="004B00AA">
      <w:pPr>
        <w:overflowPunct/>
        <w:jc w:val="both"/>
        <w:textAlignment w:val="auto"/>
      </w:pPr>
      <w:r>
        <w:rPr>
          <w:sz w:val="24"/>
          <w:szCs w:val="24"/>
        </w:rPr>
        <w:t>I</w:t>
      </w:r>
      <w:r w:rsidR="00B31A37">
        <w:rPr>
          <w:sz w:val="24"/>
          <w:szCs w:val="24"/>
        </w:rPr>
        <w:t>f I have identified any vulnerable or intimidated witnesses</w:t>
      </w:r>
      <w:r>
        <w:rPr>
          <w:sz w:val="24"/>
          <w:szCs w:val="24"/>
        </w:rPr>
        <w:t xml:space="preserve">, I will ensure I discuss with them any special measures that could be put in place to help them when they are attending court and giving evidence.  </w:t>
      </w:r>
      <w:r w:rsidR="002502E9">
        <w:rPr>
          <w:sz w:val="24"/>
          <w:szCs w:val="24"/>
        </w:rPr>
        <w:t xml:space="preserve">Special measures such as </w:t>
      </w:r>
      <w:r w:rsidR="002502E9" w:rsidRPr="00DD71DE">
        <w:rPr>
          <w:color w:val="auto"/>
          <w:sz w:val="24"/>
          <w:szCs w:val="24"/>
          <w:lang w:eastAsia="zh-TW"/>
        </w:rPr>
        <w:t xml:space="preserve">screening a witness </w:t>
      </w:r>
      <w:r w:rsidR="002502E9" w:rsidRPr="00DD71DE">
        <w:rPr>
          <w:color w:val="auto"/>
          <w:sz w:val="24"/>
          <w:szCs w:val="24"/>
          <w:lang w:eastAsia="zh-TW"/>
        </w:rPr>
        <w:lastRenderedPageBreak/>
        <w:t>from the accused</w:t>
      </w:r>
      <w:r w:rsidR="002502E9">
        <w:rPr>
          <w:color w:val="auto"/>
          <w:sz w:val="24"/>
          <w:szCs w:val="24"/>
          <w:lang w:eastAsia="zh-TW"/>
        </w:rPr>
        <w:t xml:space="preserve">, giving evidence by live video link or in private, </w:t>
      </w:r>
      <w:r w:rsidR="002502E9" w:rsidRPr="00DD71DE">
        <w:rPr>
          <w:color w:val="auto"/>
          <w:sz w:val="24"/>
          <w:szCs w:val="24"/>
          <w:lang w:eastAsia="zh-TW"/>
        </w:rPr>
        <w:t xml:space="preserve">the removal of </w:t>
      </w:r>
      <w:r w:rsidR="002502E9">
        <w:rPr>
          <w:color w:val="auto"/>
          <w:sz w:val="24"/>
          <w:szCs w:val="24"/>
          <w:lang w:eastAsia="zh-TW"/>
        </w:rPr>
        <w:t xml:space="preserve"> any </w:t>
      </w:r>
      <w:r w:rsidR="002502E9" w:rsidRPr="00DD71DE">
        <w:rPr>
          <w:color w:val="auto"/>
          <w:sz w:val="24"/>
          <w:szCs w:val="24"/>
          <w:lang w:eastAsia="zh-TW"/>
        </w:rPr>
        <w:t>wigs and gowns</w:t>
      </w:r>
      <w:r w:rsidR="002502E9">
        <w:rPr>
          <w:color w:val="auto"/>
          <w:sz w:val="24"/>
          <w:szCs w:val="24"/>
          <w:lang w:eastAsia="zh-TW"/>
        </w:rPr>
        <w:t xml:space="preserve">, </w:t>
      </w:r>
      <w:r w:rsidR="002502E9" w:rsidRPr="00DD71DE">
        <w:rPr>
          <w:color w:val="auto"/>
          <w:sz w:val="24"/>
          <w:szCs w:val="24"/>
          <w:lang w:eastAsia="zh-TW"/>
        </w:rPr>
        <w:t>video-recorded evidence in chief</w:t>
      </w:r>
      <w:r w:rsidR="002502E9">
        <w:rPr>
          <w:color w:val="auto"/>
          <w:sz w:val="24"/>
          <w:szCs w:val="24"/>
          <w:lang w:eastAsia="zh-TW"/>
        </w:rPr>
        <w:t xml:space="preserve">, </w:t>
      </w:r>
      <w:r w:rsidR="002502E9" w:rsidRPr="00DD71DE">
        <w:rPr>
          <w:color w:val="auto"/>
          <w:sz w:val="24"/>
          <w:szCs w:val="24"/>
          <w:lang w:eastAsia="zh-TW"/>
        </w:rPr>
        <w:t>witness intermediaries to</w:t>
      </w:r>
      <w:r w:rsidR="002502E9">
        <w:rPr>
          <w:color w:val="auto"/>
          <w:sz w:val="24"/>
          <w:szCs w:val="24"/>
          <w:lang w:eastAsia="zh-TW"/>
        </w:rPr>
        <w:t xml:space="preserve"> enhance witness communication and aids to communication.</w:t>
      </w:r>
      <w:r w:rsidR="0049756F">
        <w:rPr>
          <w:color w:val="auto"/>
          <w:sz w:val="24"/>
          <w:szCs w:val="24"/>
          <w:lang w:eastAsia="zh-TW"/>
        </w:rPr>
        <w:t xml:space="preserve">  </w:t>
      </w:r>
      <w:r>
        <w:rPr>
          <w:sz w:val="24"/>
          <w:szCs w:val="24"/>
        </w:rPr>
        <w:t xml:space="preserve">The victims and witnesses may not fall under the vulnerable or intimidated category but still may need some support and this can come from relevant support agencies, for example, social services, youth services, an interpreter or even family members.  </w:t>
      </w:r>
      <w:r w:rsidR="00FF7E88">
        <w:rPr>
          <w:sz w:val="24"/>
          <w:szCs w:val="24"/>
        </w:rPr>
        <w:t>There are also witness care units that are staffed by police officers and crown prosecution staff to manage the care of victims and witnesses from the start of the case right through to the end of the trial.  These witness care units will update victims and witnesses throughout the course of their case and provide any help or support they require for court etc.</w:t>
      </w:r>
    </w:p>
    <w:p w14:paraId="61ECDEB2" w14:textId="26F43245" w:rsidR="00FF7E88" w:rsidRDefault="00FF7E88" w:rsidP="004B00AA">
      <w:pPr>
        <w:jc w:val="both"/>
      </w:pPr>
    </w:p>
    <w:p w14:paraId="075CD47C" w14:textId="418B5243" w:rsidR="007437D3" w:rsidRDefault="00FF7E88" w:rsidP="004B00AA">
      <w:pPr>
        <w:pStyle w:val="Default"/>
        <w:jc w:val="both"/>
      </w:pPr>
      <w:r>
        <w:t xml:space="preserve">There are opportunities for me to take a </w:t>
      </w:r>
      <w:r w:rsidR="007437D3" w:rsidRPr="00DD71DE">
        <w:t>Victim Personal Statement (VPS)</w:t>
      </w:r>
      <w:r>
        <w:t>.  This gives the victim a chance to describe how the crime has affected them – personally, emotionally, financially and any ot</w:t>
      </w:r>
      <w:r w:rsidR="00B54DE5">
        <w:t xml:space="preserve">her way.  This VPS is voluntary and will be read out in court when an offender has been convicted </w:t>
      </w:r>
      <w:r>
        <w:t xml:space="preserve">and each judge or magistrate that hears </w:t>
      </w:r>
      <w:r w:rsidR="00BF5BE9">
        <w:t>it</w:t>
      </w:r>
      <w:r>
        <w:t xml:space="preserve"> will take it into consideration when passing sentence.  </w:t>
      </w:r>
    </w:p>
    <w:p w14:paraId="22111293" w14:textId="77777777" w:rsidR="00DC2FDC" w:rsidRPr="00DD71DE" w:rsidRDefault="00DC2FDC" w:rsidP="004B00AA">
      <w:pPr>
        <w:pStyle w:val="Default"/>
        <w:jc w:val="both"/>
      </w:pPr>
    </w:p>
    <w:p w14:paraId="02162336" w14:textId="0258ED34" w:rsidR="007437D3" w:rsidRPr="00DD71DE" w:rsidRDefault="00B54DE5" w:rsidP="004B00AA">
      <w:pPr>
        <w:jc w:val="both"/>
        <w:rPr>
          <w:color w:val="auto"/>
          <w:sz w:val="24"/>
          <w:szCs w:val="24"/>
        </w:rPr>
      </w:pPr>
      <w:r>
        <w:rPr>
          <w:color w:val="auto"/>
          <w:sz w:val="24"/>
          <w:szCs w:val="24"/>
        </w:rPr>
        <w:t>The Police used to give</w:t>
      </w:r>
      <w:r w:rsidR="007437D3" w:rsidRPr="00DD71DE">
        <w:rPr>
          <w:color w:val="auto"/>
          <w:sz w:val="24"/>
          <w:szCs w:val="24"/>
        </w:rPr>
        <w:t xml:space="preserve"> a victim a leaflet explaining the support available to them by Victim Support. </w:t>
      </w:r>
      <w:r>
        <w:rPr>
          <w:color w:val="auto"/>
          <w:sz w:val="24"/>
          <w:szCs w:val="24"/>
        </w:rPr>
        <w:t xml:space="preserve">Nowadays, an electronic referral is </w:t>
      </w:r>
      <w:r w:rsidR="007437D3" w:rsidRPr="00DD71DE">
        <w:rPr>
          <w:color w:val="auto"/>
          <w:sz w:val="24"/>
          <w:szCs w:val="24"/>
        </w:rPr>
        <w:t xml:space="preserve">made to Victim support (via Niche) with the </w:t>
      </w:r>
      <w:r w:rsidR="00BF5BE9" w:rsidRPr="00DD71DE">
        <w:rPr>
          <w:color w:val="auto"/>
          <w:sz w:val="24"/>
          <w:szCs w:val="24"/>
        </w:rPr>
        <w:t>victim’s</w:t>
      </w:r>
      <w:r w:rsidR="007437D3" w:rsidRPr="00DD71DE">
        <w:rPr>
          <w:color w:val="auto"/>
          <w:sz w:val="24"/>
          <w:szCs w:val="24"/>
        </w:rPr>
        <w:t xml:space="preserve"> permission, and Victim Support will contact the victim directly.</w:t>
      </w:r>
    </w:p>
    <w:p w14:paraId="1674354E" w14:textId="77777777" w:rsidR="00E96D96" w:rsidRDefault="00B54DE5" w:rsidP="004B00AA">
      <w:pPr>
        <w:overflowPunct/>
        <w:jc w:val="both"/>
        <w:textAlignment w:val="auto"/>
        <w:rPr>
          <w:sz w:val="24"/>
          <w:szCs w:val="24"/>
          <w:lang w:eastAsia="zh-TW"/>
        </w:rPr>
      </w:pPr>
      <w:r>
        <w:rPr>
          <w:sz w:val="24"/>
          <w:szCs w:val="24"/>
          <w:lang w:eastAsia="zh-TW"/>
        </w:rPr>
        <w:t>There is a</w:t>
      </w:r>
      <w:r w:rsidR="007437D3" w:rsidRPr="007437D3">
        <w:rPr>
          <w:sz w:val="24"/>
          <w:szCs w:val="24"/>
          <w:lang w:eastAsia="zh-TW"/>
        </w:rPr>
        <w:t xml:space="preserve"> Victims’ Code </w:t>
      </w:r>
      <w:r>
        <w:rPr>
          <w:sz w:val="24"/>
          <w:szCs w:val="24"/>
          <w:lang w:eastAsia="zh-TW"/>
        </w:rPr>
        <w:t xml:space="preserve">and this sets out </w:t>
      </w:r>
      <w:r w:rsidR="007437D3" w:rsidRPr="007437D3">
        <w:rPr>
          <w:sz w:val="24"/>
          <w:szCs w:val="24"/>
          <w:lang w:eastAsia="zh-TW"/>
        </w:rPr>
        <w:t>minimum standards that must be provided to victims of crime by the police and other organisations working within the Criminal Justice System.</w:t>
      </w:r>
      <w:r>
        <w:rPr>
          <w:sz w:val="24"/>
          <w:szCs w:val="24"/>
          <w:lang w:eastAsia="zh-TW"/>
        </w:rPr>
        <w:t xml:space="preserve">  </w:t>
      </w:r>
      <w:r w:rsidR="00E96D96">
        <w:rPr>
          <w:sz w:val="24"/>
          <w:szCs w:val="24"/>
          <w:lang w:eastAsia="zh-TW"/>
        </w:rPr>
        <w:t>“The approach of every single police officer and staff member matters.  Everyone in policing has a professional and personal duty to victims as part of their core role.” (College of Policing, 2021)</w:t>
      </w:r>
    </w:p>
    <w:p w14:paraId="7E217C22" w14:textId="59916B54" w:rsidR="007437D3" w:rsidRPr="007437D3" w:rsidRDefault="00B54DE5" w:rsidP="004B00AA">
      <w:pPr>
        <w:overflowPunct/>
        <w:jc w:val="both"/>
        <w:textAlignment w:val="auto"/>
        <w:rPr>
          <w:color w:val="auto"/>
          <w:sz w:val="24"/>
          <w:szCs w:val="24"/>
          <w:lang w:eastAsia="zh-TW"/>
        </w:rPr>
      </w:pPr>
      <w:r>
        <w:rPr>
          <w:sz w:val="24"/>
          <w:szCs w:val="24"/>
          <w:lang w:eastAsia="zh-TW"/>
        </w:rPr>
        <w:t xml:space="preserve">As a police </w:t>
      </w:r>
      <w:proofErr w:type="gramStart"/>
      <w:r>
        <w:rPr>
          <w:sz w:val="24"/>
          <w:szCs w:val="24"/>
          <w:lang w:eastAsia="zh-TW"/>
        </w:rPr>
        <w:t>officer</w:t>
      </w:r>
      <w:proofErr w:type="gramEnd"/>
      <w:r>
        <w:rPr>
          <w:sz w:val="24"/>
          <w:szCs w:val="24"/>
          <w:lang w:eastAsia="zh-TW"/>
        </w:rPr>
        <w:t xml:space="preserve"> I have read the Victim’s Code to ensure I meet the rights of each victim.  I will treat all victims respectfully and sensitively and always behave professionally.  </w:t>
      </w:r>
      <w:r w:rsidR="00BF5BE9">
        <w:rPr>
          <w:sz w:val="24"/>
          <w:szCs w:val="24"/>
          <w:lang w:eastAsia="zh-TW"/>
        </w:rPr>
        <w:t>In addition,</w:t>
      </w:r>
      <w:r>
        <w:rPr>
          <w:sz w:val="24"/>
          <w:szCs w:val="24"/>
          <w:lang w:eastAsia="zh-TW"/>
        </w:rPr>
        <w:t xml:space="preserve"> if any victims feel they have not been treated correctly and this code has not been made, they have the right to complain.  </w:t>
      </w:r>
    </w:p>
    <w:p w14:paraId="0E4F3236" w14:textId="732A637C" w:rsidR="007437D3" w:rsidRPr="00DD71DE" w:rsidRDefault="007437D3" w:rsidP="004B00AA">
      <w:pPr>
        <w:pStyle w:val="Default"/>
        <w:jc w:val="both"/>
        <w:rPr>
          <w:color w:val="auto"/>
        </w:rPr>
      </w:pPr>
    </w:p>
    <w:p w14:paraId="33395CD4" w14:textId="5CBDB8D6" w:rsidR="004F60A0" w:rsidRDefault="00B54DE5" w:rsidP="004B00AA">
      <w:pPr>
        <w:jc w:val="both"/>
        <w:rPr>
          <w:color w:val="000000" w:themeColor="text1"/>
        </w:rPr>
      </w:pPr>
      <w:r>
        <w:rPr>
          <w:color w:val="auto"/>
          <w:sz w:val="24"/>
          <w:szCs w:val="24"/>
        </w:rPr>
        <w:t xml:space="preserve">There will be some crimes or police incidents </w:t>
      </w:r>
      <w:r w:rsidR="00145FDD">
        <w:rPr>
          <w:color w:val="auto"/>
          <w:sz w:val="24"/>
          <w:szCs w:val="24"/>
        </w:rPr>
        <w:t xml:space="preserve">that will have </w:t>
      </w:r>
      <w:r>
        <w:rPr>
          <w:color w:val="auto"/>
          <w:sz w:val="24"/>
          <w:szCs w:val="24"/>
        </w:rPr>
        <w:t>devastating effect</w:t>
      </w:r>
      <w:r w:rsidR="00145FDD">
        <w:rPr>
          <w:color w:val="auto"/>
          <w:sz w:val="24"/>
          <w:szCs w:val="24"/>
        </w:rPr>
        <w:t>s</w:t>
      </w:r>
      <w:r>
        <w:rPr>
          <w:color w:val="auto"/>
          <w:sz w:val="24"/>
          <w:szCs w:val="24"/>
        </w:rPr>
        <w:t xml:space="preserve"> on w</w:t>
      </w:r>
      <w:r w:rsidR="00145FDD">
        <w:rPr>
          <w:color w:val="auto"/>
          <w:sz w:val="24"/>
          <w:szCs w:val="24"/>
        </w:rPr>
        <w:t>itnesses and victims and in these cases, a family liaison officer (FLO)</w:t>
      </w:r>
      <w:r w:rsidR="004F60A0">
        <w:rPr>
          <w:color w:val="auto"/>
          <w:sz w:val="24"/>
          <w:szCs w:val="24"/>
        </w:rPr>
        <w:t xml:space="preserve"> would be appointed.  For example, when a person may be killed in a road traffic incident.</w:t>
      </w:r>
    </w:p>
    <w:p w14:paraId="3B4712DF" w14:textId="03207427" w:rsidR="00DD71DE" w:rsidRPr="00DD71DE" w:rsidRDefault="004F60A0" w:rsidP="004B00AA">
      <w:pPr>
        <w:jc w:val="both"/>
        <w:rPr>
          <w:sz w:val="24"/>
          <w:szCs w:val="24"/>
          <w:lang w:eastAsia="zh-TW"/>
        </w:rPr>
      </w:pPr>
      <w:r>
        <w:rPr>
          <w:color w:val="auto"/>
          <w:sz w:val="24"/>
          <w:szCs w:val="24"/>
        </w:rPr>
        <w:t>The duties</w:t>
      </w:r>
      <w:r w:rsidR="00145FDD">
        <w:rPr>
          <w:color w:val="auto"/>
          <w:sz w:val="24"/>
          <w:szCs w:val="24"/>
        </w:rPr>
        <w:t xml:space="preserve"> of an FLO </w:t>
      </w:r>
      <w:r>
        <w:rPr>
          <w:color w:val="auto"/>
          <w:sz w:val="24"/>
          <w:szCs w:val="24"/>
        </w:rPr>
        <w:t xml:space="preserve">in this instance </w:t>
      </w:r>
      <w:r w:rsidR="00145FDD">
        <w:rPr>
          <w:color w:val="auto"/>
          <w:sz w:val="24"/>
          <w:szCs w:val="24"/>
        </w:rPr>
        <w:t xml:space="preserve">would be </w:t>
      </w:r>
      <w:r>
        <w:rPr>
          <w:color w:val="auto"/>
          <w:sz w:val="24"/>
          <w:szCs w:val="24"/>
        </w:rPr>
        <w:t xml:space="preserve">to be </w:t>
      </w:r>
      <w:r w:rsidR="00145FDD">
        <w:rPr>
          <w:color w:val="auto"/>
          <w:sz w:val="24"/>
          <w:szCs w:val="24"/>
        </w:rPr>
        <w:t>a</w:t>
      </w:r>
      <w:r>
        <w:rPr>
          <w:color w:val="auto"/>
          <w:sz w:val="24"/>
          <w:szCs w:val="24"/>
        </w:rPr>
        <w:t xml:space="preserve"> link between the investigating team and the family/victims/witnesses.</w:t>
      </w:r>
      <w:r w:rsidR="00FF254D">
        <w:rPr>
          <w:color w:val="auto"/>
          <w:sz w:val="24"/>
          <w:szCs w:val="24"/>
        </w:rPr>
        <w:t xml:space="preserve">  Again, the FLO will ensure that everyone is treated appropriately and their needs are being met.  </w:t>
      </w:r>
      <w:proofErr w:type="gramStart"/>
      <w:r w:rsidR="00FF254D">
        <w:rPr>
          <w:color w:val="auto"/>
          <w:sz w:val="24"/>
          <w:szCs w:val="24"/>
        </w:rPr>
        <w:t>There are other duties an FLO would be involved in such as identification of the</w:t>
      </w:r>
      <w:r w:rsidR="00076358">
        <w:rPr>
          <w:color w:val="auto"/>
          <w:sz w:val="24"/>
          <w:szCs w:val="24"/>
        </w:rPr>
        <w:t xml:space="preserve"> deceased, taking statements and so forth,</w:t>
      </w:r>
      <w:r w:rsidR="00FF254D">
        <w:rPr>
          <w:color w:val="auto"/>
          <w:sz w:val="24"/>
          <w:szCs w:val="24"/>
        </w:rPr>
        <w:t xml:space="preserve"> and again, informing of support services.</w:t>
      </w:r>
      <w:proofErr w:type="gramEnd"/>
      <w:r w:rsidR="00FF254D">
        <w:rPr>
          <w:color w:val="auto"/>
          <w:sz w:val="24"/>
          <w:szCs w:val="24"/>
        </w:rPr>
        <w:t xml:space="preserve">  It is not the FLO’s job to cou</w:t>
      </w:r>
      <w:r w:rsidR="00E87E1E">
        <w:rPr>
          <w:color w:val="auto"/>
          <w:sz w:val="24"/>
          <w:szCs w:val="24"/>
        </w:rPr>
        <w:t>nsel a victim or witness but will</w:t>
      </w:r>
      <w:r w:rsidR="00FF254D">
        <w:rPr>
          <w:color w:val="auto"/>
          <w:sz w:val="24"/>
          <w:szCs w:val="24"/>
        </w:rPr>
        <w:t xml:space="preserve"> sign post them to such services</w:t>
      </w:r>
      <w:r w:rsidR="002502E9">
        <w:rPr>
          <w:sz w:val="24"/>
          <w:szCs w:val="24"/>
          <w:lang w:eastAsia="zh-TW"/>
        </w:rPr>
        <w:t>.</w:t>
      </w:r>
    </w:p>
    <w:p w14:paraId="30ABB886" w14:textId="0A1A5E98" w:rsidR="00DD71DE" w:rsidRPr="00DD71DE" w:rsidRDefault="00DD71DE" w:rsidP="004B00AA">
      <w:pPr>
        <w:overflowPunct/>
        <w:jc w:val="both"/>
        <w:textAlignment w:val="auto"/>
        <w:rPr>
          <w:color w:val="auto"/>
          <w:sz w:val="24"/>
          <w:szCs w:val="24"/>
          <w:lang w:eastAsia="zh-TW"/>
        </w:rPr>
      </w:pPr>
      <w:r w:rsidRPr="00DD71DE">
        <w:rPr>
          <w:color w:val="auto"/>
          <w:sz w:val="24"/>
          <w:szCs w:val="24"/>
          <w:lang w:eastAsia="zh-TW"/>
        </w:rPr>
        <w:t xml:space="preserve"> </w:t>
      </w:r>
    </w:p>
    <w:p w14:paraId="719D5964" w14:textId="37157F63" w:rsidR="00DD71DE" w:rsidRPr="00DD71DE" w:rsidRDefault="002D53C6" w:rsidP="004B00AA">
      <w:pPr>
        <w:pStyle w:val="Default"/>
        <w:jc w:val="both"/>
      </w:pPr>
      <w:r>
        <w:t>All victims and witnesses I am in contact with must also be aware that I will investigate their case to the best of my ability and even if I have offered the best evidence to the court, I am unable to have anything to do with the sentencing of an offender.  The victims and witnesses may n</w:t>
      </w:r>
      <w:r w:rsidR="00E96D96">
        <w:t>ot be happy with the outcome fro</w:t>
      </w:r>
      <w:r>
        <w:t>m the court but that is out of my hands and I will always inform them of this beforehand.</w:t>
      </w:r>
    </w:p>
    <w:p w14:paraId="5B94753A" w14:textId="77777777" w:rsidR="00852B45" w:rsidRDefault="00852B45" w:rsidP="004B00AA">
      <w:pPr>
        <w:pStyle w:val="Default"/>
        <w:jc w:val="both"/>
        <w:rPr>
          <w:color w:val="auto"/>
        </w:rPr>
      </w:pPr>
    </w:p>
    <w:p w14:paraId="2467B6FC" w14:textId="5D297917" w:rsidR="00A6765D" w:rsidRPr="00DD71DE" w:rsidRDefault="00076358" w:rsidP="00DD71DE">
      <w:pPr>
        <w:pStyle w:val="Default"/>
        <w:rPr>
          <w:color w:val="auto"/>
        </w:rPr>
      </w:pPr>
      <w:r>
        <w:rPr>
          <w:color w:val="auto"/>
        </w:rPr>
        <w:t>Word Count - 1414</w:t>
      </w:r>
    </w:p>
    <w:p w14:paraId="1F010135" w14:textId="77E0880D" w:rsidR="00DD71DE" w:rsidRPr="00DD71DE" w:rsidRDefault="00DD71DE" w:rsidP="00DD71DE">
      <w:pPr>
        <w:jc w:val="both"/>
        <w:rPr>
          <w:sz w:val="24"/>
          <w:szCs w:val="24"/>
        </w:rPr>
      </w:pPr>
    </w:p>
    <w:p w14:paraId="55885AA0" w14:textId="77777777" w:rsidR="008B28E7" w:rsidRPr="00270EEB" w:rsidRDefault="008B28E7" w:rsidP="00FF7EBB">
      <w:pPr>
        <w:jc w:val="both"/>
        <w:rPr>
          <w:sz w:val="24"/>
          <w:szCs w:val="24"/>
        </w:rPr>
      </w:pPr>
    </w:p>
    <w:p w14:paraId="15B2E0F5" w14:textId="77777777" w:rsidR="004B00AA" w:rsidRDefault="004B00AA" w:rsidP="64D01D80">
      <w:pPr>
        <w:jc w:val="center"/>
        <w:rPr>
          <w:b/>
          <w:bCs/>
          <w:sz w:val="24"/>
          <w:szCs w:val="24"/>
        </w:rPr>
      </w:pPr>
    </w:p>
    <w:p w14:paraId="6B0989EF" w14:textId="23EEA815"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proofErr w:type="gramStart"/>
      <w:r>
        <w:rPr>
          <w:b/>
          <w:sz w:val="24"/>
          <w:szCs w:val="24"/>
        </w:rPr>
        <w:t>Decision making</w:t>
      </w:r>
      <w:proofErr w:type="gramEnd"/>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t>
            </w:r>
            <w:proofErr w:type="gramStart"/>
            <w:r w:rsidRPr="62FE5CAF">
              <w:rPr>
                <w:sz w:val="24"/>
                <w:szCs w:val="24"/>
              </w:rPr>
              <w:t>with regards to</w:t>
            </w:r>
            <w:proofErr w:type="gramEnd"/>
            <w:r w:rsidRPr="62FE5CAF">
              <w:rPr>
                <w:sz w:val="24"/>
                <w:szCs w:val="24"/>
              </w:rPr>
              <w:t xml:space="preserve">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xml:space="preserve">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0F4F98DD" w14:textId="4E030FCE" w:rsidR="00EF7372" w:rsidRDefault="00EF7372" w:rsidP="00025650">
      <w:pPr>
        <w:jc w:val="both"/>
        <w:rPr>
          <w:sz w:val="24"/>
          <w:szCs w:val="24"/>
        </w:rPr>
      </w:pPr>
      <w:r>
        <w:rPr>
          <w:sz w:val="24"/>
          <w:szCs w:val="24"/>
        </w:rPr>
        <w:t xml:space="preserve">In this </w:t>
      </w:r>
      <w:r w:rsidR="00000234">
        <w:rPr>
          <w:sz w:val="24"/>
          <w:szCs w:val="24"/>
        </w:rPr>
        <w:t>essay,</w:t>
      </w:r>
      <w:r>
        <w:rPr>
          <w:sz w:val="24"/>
          <w:szCs w:val="24"/>
        </w:rPr>
        <w:t xml:space="preserve"> I will discuss a policing incident in which I played a significant role.  I will outline the role I played and explain the decisions I made throughout, including the use of discretion.</w:t>
      </w:r>
    </w:p>
    <w:p w14:paraId="11CC5608" w14:textId="77777777" w:rsidR="00EF7372" w:rsidRDefault="00EF7372" w:rsidP="00025650">
      <w:pPr>
        <w:jc w:val="both"/>
        <w:rPr>
          <w:sz w:val="24"/>
          <w:szCs w:val="24"/>
        </w:rPr>
      </w:pPr>
    </w:p>
    <w:p w14:paraId="55E8513B" w14:textId="34FC1F85" w:rsidR="00025650" w:rsidRDefault="001126CC" w:rsidP="00025650">
      <w:pPr>
        <w:jc w:val="both"/>
        <w:rPr>
          <w:sz w:val="24"/>
          <w:szCs w:val="24"/>
        </w:rPr>
      </w:pPr>
      <w:r>
        <w:rPr>
          <w:sz w:val="24"/>
          <w:szCs w:val="24"/>
        </w:rPr>
        <w:t xml:space="preserve">I was part of a multi-agency operation designed to identify and tackle road users that are putting other motorists at risk.  This could be by driving illegally or driving vehicles that are not safe to drive.  Traffic officers would direct vehicles to the base where we were working from and I would engage in conversation with drivers and check that all their documents were in order.  Their vehicles were also checked to ensure they were safe.  Any driver or vehicle found to not be </w:t>
      </w:r>
      <w:r w:rsidR="00691B63">
        <w:rPr>
          <w:sz w:val="24"/>
          <w:szCs w:val="24"/>
        </w:rPr>
        <w:t>legal</w:t>
      </w:r>
      <w:r>
        <w:rPr>
          <w:sz w:val="24"/>
          <w:szCs w:val="24"/>
        </w:rPr>
        <w:t xml:space="preserve"> </w:t>
      </w:r>
      <w:r w:rsidR="00503C86">
        <w:rPr>
          <w:sz w:val="24"/>
          <w:szCs w:val="24"/>
        </w:rPr>
        <w:t>would be subject to some form of action – whether by</w:t>
      </w:r>
      <w:r w:rsidR="00691B63">
        <w:rPr>
          <w:sz w:val="24"/>
          <w:szCs w:val="24"/>
        </w:rPr>
        <w:t xml:space="preserve"> us or another agency present. I used my electronic pocket notebook to search PNC and Niche for driver and vehicle details and I had a TOR booklet (Traffic Offence Report) to which I would use when an offence had been identified.  The main body of legislation I followed on this operation was the Road Traffic Act 1988.  </w:t>
      </w:r>
    </w:p>
    <w:p w14:paraId="3B9F7E76" w14:textId="6F393159" w:rsidR="00503C86" w:rsidRDefault="00503C86" w:rsidP="00025650">
      <w:pPr>
        <w:jc w:val="both"/>
        <w:rPr>
          <w:sz w:val="24"/>
          <w:szCs w:val="24"/>
        </w:rPr>
      </w:pPr>
    </w:p>
    <w:p w14:paraId="00272018" w14:textId="2CE8B282" w:rsidR="00503C86" w:rsidRDefault="00503C86" w:rsidP="00025650">
      <w:pPr>
        <w:jc w:val="both"/>
        <w:rPr>
          <w:sz w:val="24"/>
          <w:szCs w:val="24"/>
        </w:rPr>
      </w:pPr>
      <w:r>
        <w:rPr>
          <w:sz w:val="24"/>
          <w:szCs w:val="24"/>
        </w:rPr>
        <w:t>The National Decision Model was</w:t>
      </w:r>
      <w:r w:rsidR="00B47A8C">
        <w:rPr>
          <w:sz w:val="24"/>
          <w:szCs w:val="24"/>
        </w:rPr>
        <w:t xml:space="preserve"> </w:t>
      </w:r>
      <w:r>
        <w:rPr>
          <w:sz w:val="24"/>
          <w:szCs w:val="24"/>
        </w:rPr>
        <w:t xml:space="preserve">applied to every encounter throughout this operation.  I gathered all the relevant information and intelligence before assessing any threat or risks and potentially developing any form of strategy.  This then allowed me to consider all powers and policies available to me before finally identifying the options and any contingencies I may need to put in place.  Once my decision was </w:t>
      </w:r>
      <w:r>
        <w:rPr>
          <w:sz w:val="24"/>
          <w:szCs w:val="24"/>
        </w:rPr>
        <w:lastRenderedPageBreak/>
        <w:t>made, I would t</w:t>
      </w:r>
      <w:r w:rsidR="004C7DFC">
        <w:rPr>
          <w:sz w:val="24"/>
          <w:szCs w:val="24"/>
        </w:rPr>
        <w:t xml:space="preserve">ake action and review my decision.  The NDM is a framework to </w:t>
      </w:r>
      <w:r w:rsidR="0006526E">
        <w:rPr>
          <w:sz w:val="24"/>
          <w:szCs w:val="24"/>
        </w:rPr>
        <w:t>assist with</w:t>
      </w:r>
      <w:r w:rsidR="004C7DFC">
        <w:rPr>
          <w:sz w:val="24"/>
          <w:szCs w:val="24"/>
        </w:rPr>
        <w:t xml:space="preserve"> </w:t>
      </w:r>
      <w:r w:rsidR="0006526E">
        <w:rPr>
          <w:sz w:val="24"/>
          <w:szCs w:val="24"/>
        </w:rPr>
        <w:t>decision-making</w:t>
      </w:r>
      <w:r w:rsidR="004C7DFC">
        <w:rPr>
          <w:sz w:val="24"/>
          <w:szCs w:val="24"/>
        </w:rPr>
        <w:t xml:space="preserve"> but as a police officer, the use of discretion is to be encouraged and expected.</w:t>
      </w:r>
    </w:p>
    <w:p w14:paraId="73318C34" w14:textId="6353FD24" w:rsidR="00AE3686" w:rsidRDefault="00AE3686" w:rsidP="00025650">
      <w:pPr>
        <w:jc w:val="both"/>
        <w:rPr>
          <w:sz w:val="24"/>
          <w:szCs w:val="24"/>
        </w:rPr>
      </w:pPr>
    </w:p>
    <w:p w14:paraId="2823357B" w14:textId="7E7FE69D" w:rsidR="00AE3686" w:rsidRDefault="00AE3686" w:rsidP="00025650">
      <w:pPr>
        <w:jc w:val="both"/>
        <w:rPr>
          <w:sz w:val="24"/>
          <w:szCs w:val="24"/>
        </w:rPr>
      </w:pPr>
      <w:r>
        <w:rPr>
          <w:sz w:val="24"/>
          <w:szCs w:val="24"/>
        </w:rPr>
        <w:t xml:space="preserve">During the operation, there was a vehicle and </w:t>
      </w:r>
      <w:r w:rsidR="00200E5E">
        <w:rPr>
          <w:sz w:val="24"/>
          <w:szCs w:val="24"/>
        </w:rPr>
        <w:t>its</w:t>
      </w:r>
      <w:r>
        <w:rPr>
          <w:sz w:val="24"/>
          <w:szCs w:val="24"/>
        </w:rPr>
        <w:t xml:space="preserve"> driver that warranted my attention.  With the NDM at the forefront of my mind, I started to converse with the driver in order to establish all information relevant to me.  The driver’s details and vehicle documents were checked so that I could consider any other information available to me whilst also assessing any threat or risk that potentially could occur.  The driver was legal </w:t>
      </w:r>
      <w:r w:rsidR="00200E5E">
        <w:rPr>
          <w:sz w:val="24"/>
          <w:szCs w:val="24"/>
        </w:rPr>
        <w:t>however;</w:t>
      </w:r>
      <w:r>
        <w:rPr>
          <w:sz w:val="24"/>
          <w:szCs w:val="24"/>
        </w:rPr>
        <w:t xml:space="preserve"> the vehicle’s side light bulb was not working.  With this information, I had to consider all powers and policies available to me that I could use to deal with this offence.  </w:t>
      </w:r>
      <w:r w:rsidR="00C4195B">
        <w:rPr>
          <w:sz w:val="24"/>
          <w:szCs w:val="24"/>
        </w:rPr>
        <w:t xml:space="preserve">There were options that would have a negative impact on the driver, such as reporting for the offence that would incur a monetary </w:t>
      </w:r>
      <w:r w:rsidR="00691B63">
        <w:rPr>
          <w:sz w:val="24"/>
          <w:szCs w:val="24"/>
        </w:rPr>
        <w:t>penalty;</w:t>
      </w:r>
      <w:r w:rsidR="00C4195B">
        <w:rPr>
          <w:sz w:val="24"/>
          <w:szCs w:val="24"/>
        </w:rPr>
        <w:t xml:space="preserve"> however, I used my discretion on this occasion.  I made sure the driver was aware that the offence had been committed and that it could have resulted in a negative way.  I gave the driver words of advice regarding the offence and future regular checks on the vehicle and informed the driver to get the bulb changed as soon as practicable.  All main beam, full beam, indicators, brake lights </w:t>
      </w:r>
      <w:proofErr w:type="spellStart"/>
      <w:r w:rsidR="00C4195B">
        <w:rPr>
          <w:sz w:val="24"/>
          <w:szCs w:val="24"/>
        </w:rPr>
        <w:t>etc</w:t>
      </w:r>
      <w:proofErr w:type="spellEnd"/>
      <w:r w:rsidR="00C4195B">
        <w:rPr>
          <w:sz w:val="24"/>
          <w:szCs w:val="24"/>
        </w:rPr>
        <w:t xml:space="preserve"> were in working order and the driver was not known to the police nor was the driver non-compliant at any time, so, this helped in my decision making process.  It was important for me to consider discretion within my decision making process as not all police incidents warrant the requirement for police action – and by this I mean any police action that could have a negative effect on a person and that it is agreed that it would not be in the public’s interest to investigate/report.  As a police officer, it is sometimes best to use our professional judgement and using an alternative resolution in order to enable a better solution.</w:t>
      </w:r>
      <w:r w:rsidR="00C81D0E">
        <w:rPr>
          <w:sz w:val="24"/>
          <w:szCs w:val="24"/>
        </w:rPr>
        <w:t xml:space="preserve">  This does not mean that as a police officer I can “turn a blind eye” by not acting because failing to act appropriately would be considered as favouritism towards a person or corruption and can lead to accusations of neglect of my duty.  I used my discretion on this occasion taking into account all the information I had and I recorded my action appropriately.  I am accountable for my decisions, especially where I have used my discretion and am fully prepared to be challenged on my decision – by my colleagues, supervisors or the general public – if required.</w:t>
      </w:r>
    </w:p>
    <w:p w14:paraId="4A86A6DE" w14:textId="4397B405" w:rsidR="00BA566E" w:rsidRDefault="00BA566E" w:rsidP="00025650">
      <w:pPr>
        <w:jc w:val="both"/>
        <w:rPr>
          <w:sz w:val="24"/>
          <w:szCs w:val="24"/>
        </w:rPr>
      </w:pPr>
    </w:p>
    <w:p w14:paraId="21104660" w14:textId="6396BC33" w:rsidR="002C44EB" w:rsidRDefault="00BA566E" w:rsidP="00025650">
      <w:pPr>
        <w:jc w:val="both"/>
        <w:rPr>
          <w:sz w:val="24"/>
          <w:szCs w:val="24"/>
        </w:rPr>
      </w:pPr>
      <w:r>
        <w:rPr>
          <w:sz w:val="24"/>
          <w:szCs w:val="24"/>
        </w:rPr>
        <w:t>This incident here, as stat</w:t>
      </w:r>
      <w:r w:rsidR="002C44EB">
        <w:rPr>
          <w:sz w:val="24"/>
          <w:szCs w:val="24"/>
        </w:rPr>
        <w:t xml:space="preserve">ed, </w:t>
      </w:r>
      <w:proofErr w:type="gramStart"/>
      <w:r w:rsidR="002C44EB">
        <w:rPr>
          <w:sz w:val="24"/>
          <w:szCs w:val="24"/>
        </w:rPr>
        <w:t>didn’t</w:t>
      </w:r>
      <w:proofErr w:type="gramEnd"/>
      <w:r w:rsidR="002C44EB">
        <w:rPr>
          <w:sz w:val="24"/>
          <w:szCs w:val="24"/>
        </w:rPr>
        <w:t xml:space="preserve"> require an investigation as such</w:t>
      </w:r>
      <w:r>
        <w:rPr>
          <w:sz w:val="24"/>
          <w:szCs w:val="24"/>
        </w:rPr>
        <w:t>.  If a police incident requires investigation then there is statutory legislation called The Criminal Procedure and Investigations Act 1996 (CPIA) that regulates the procedures of the investigation and prosecution of criminal offences. As a police officer, this legislation informs me of how I must record, retain and reveal any material I have gathered, relevant to the investigation or related matters.</w:t>
      </w:r>
      <w:r w:rsidR="004F4BD6">
        <w:rPr>
          <w:sz w:val="24"/>
          <w:szCs w:val="24"/>
        </w:rPr>
        <w:t xml:space="preserve">  </w:t>
      </w:r>
      <w:r w:rsidR="002C44EB">
        <w:rPr>
          <w:sz w:val="24"/>
          <w:szCs w:val="24"/>
        </w:rPr>
        <w:t xml:space="preserve">(Recording things such as statements, injuries </w:t>
      </w:r>
      <w:proofErr w:type="spellStart"/>
      <w:r w:rsidR="002C44EB">
        <w:rPr>
          <w:sz w:val="24"/>
          <w:szCs w:val="24"/>
        </w:rPr>
        <w:t>etc</w:t>
      </w:r>
      <w:proofErr w:type="spellEnd"/>
      <w:r w:rsidR="002C44EB">
        <w:rPr>
          <w:sz w:val="24"/>
          <w:szCs w:val="24"/>
        </w:rPr>
        <w:t xml:space="preserve"> and then retaining them in the correct way then finally revealing anything necessary to the defence </w:t>
      </w:r>
      <w:proofErr w:type="spellStart"/>
      <w:r w:rsidR="002C44EB">
        <w:rPr>
          <w:sz w:val="24"/>
          <w:szCs w:val="24"/>
        </w:rPr>
        <w:t>etc</w:t>
      </w:r>
      <w:proofErr w:type="spellEnd"/>
      <w:r w:rsidR="002C44EB">
        <w:rPr>
          <w:sz w:val="24"/>
          <w:szCs w:val="24"/>
        </w:rPr>
        <w:t>).  For example, w</w:t>
      </w:r>
      <w:r w:rsidR="004F4BD6">
        <w:rPr>
          <w:sz w:val="24"/>
          <w:szCs w:val="24"/>
        </w:rPr>
        <w:t>hen dealing with a</w:t>
      </w:r>
      <w:r w:rsidR="002C44EB">
        <w:rPr>
          <w:sz w:val="24"/>
          <w:szCs w:val="24"/>
        </w:rPr>
        <w:t xml:space="preserve"> suspect or offender</w:t>
      </w:r>
      <w:r w:rsidR="004F4BD6">
        <w:rPr>
          <w:sz w:val="24"/>
          <w:szCs w:val="24"/>
        </w:rPr>
        <w:t>, I must accurately record any description given of these people as soon as possible so that considerations are made for formal identification procedures.  This may not apply if the suspect/offender is identified beyond reasonable doubt at the scene and may have been caught “red-handed” and arrested during the initial response to the incident.  I would have to make sure anything spoke by the suspect/offender is recorded, especially if any significant comments are made.</w:t>
      </w:r>
      <w:r w:rsidR="00F8728A">
        <w:rPr>
          <w:sz w:val="24"/>
          <w:szCs w:val="24"/>
        </w:rPr>
        <w:t xml:space="preserve">  </w:t>
      </w:r>
      <w:r w:rsidR="00076358">
        <w:rPr>
          <w:sz w:val="24"/>
          <w:szCs w:val="24"/>
        </w:rPr>
        <w:t>Furthermore,</w:t>
      </w:r>
      <w:r w:rsidR="00691B63">
        <w:rPr>
          <w:sz w:val="24"/>
          <w:szCs w:val="24"/>
        </w:rPr>
        <w:t xml:space="preserve"> when it comes to retaining such information, this may be particularly sensitive or private information and if it were stored incorrectly with possible consequences of it </w:t>
      </w:r>
      <w:proofErr w:type="gramStart"/>
      <w:r w:rsidR="00691B63">
        <w:rPr>
          <w:sz w:val="24"/>
          <w:szCs w:val="24"/>
        </w:rPr>
        <w:t>being leaked</w:t>
      </w:r>
      <w:proofErr w:type="gramEnd"/>
      <w:r w:rsidR="00691B63">
        <w:rPr>
          <w:sz w:val="24"/>
          <w:szCs w:val="24"/>
        </w:rPr>
        <w:t xml:space="preserve"> to the media or the community, it could have devastating effects or worse, the investigation thrown</w:t>
      </w:r>
      <w:r w:rsidR="00811A8B">
        <w:rPr>
          <w:sz w:val="24"/>
          <w:szCs w:val="24"/>
        </w:rPr>
        <w:t xml:space="preserve"> </w:t>
      </w:r>
      <w:r w:rsidR="00811A8B">
        <w:rPr>
          <w:sz w:val="24"/>
          <w:szCs w:val="24"/>
        </w:rPr>
        <w:lastRenderedPageBreak/>
        <w:t xml:space="preserve">out of court.  The victims of such an investigation would be let down by us and this may prevent any further cooperation from them in the future.  </w:t>
      </w:r>
      <w:r w:rsidR="002C44EB">
        <w:rPr>
          <w:sz w:val="24"/>
          <w:szCs w:val="24"/>
        </w:rPr>
        <w:t xml:space="preserve">I must deliver an efficient, effective and accountable process for the public while being responsible for the investigation, evidence gathering and arresting of suspected offenders. </w:t>
      </w:r>
    </w:p>
    <w:p w14:paraId="2C6B5D6E" w14:textId="27F00C33" w:rsidR="00B23139" w:rsidRDefault="00811A8B" w:rsidP="00025650">
      <w:pPr>
        <w:jc w:val="both"/>
        <w:rPr>
          <w:sz w:val="24"/>
          <w:szCs w:val="24"/>
        </w:rPr>
      </w:pPr>
      <w:r>
        <w:rPr>
          <w:sz w:val="24"/>
          <w:szCs w:val="24"/>
        </w:rPr>
        <w:t xml:space="preserve">As a Police </w:t>
      </w:r>
      <w:r w:rsidR="002C44EB">
        <w:rPr>
          <w:sz w:val="24"/>
          <w:szCs w:val="24"/>
        </w:rPr>
        <w:t>Officer</w:t>
      </w:r>
      <w:r>
        <w:rPr>
          <w:sz w:val="24"/>
          <w:szCs w:val="24"/>
        </w:rPr>
        <w:t xml:space="preserve">, </w:t>
      </w:r>
      <w:r w:rsidR="00F968B3">
        <w:rPr>
          <w:sz w:val="24"/>
          <w:szCs w:val="24"/>
        </w:rPr>
        <w:t>honesty, integrity,</w:t>
      </w:r>
      <w:r>
        <w:rPr>
          <w:sz w:val="24"/>
          <w:szCs w:val="24"/>
        </w:rPr>
        <w:t xml:space="preserve"> and my professional approach to each investigation is vital in order to make it a successful one. </w:t>
      </w:r>
      <w:proofErr w:type="gramStart"/>
      <w:r w:rsidR="00B23139">
        <w:rPr>
          <w:sz w:val="24"/>
          <w:szCs w:val="24"/>
        </w:rPr>
        <w:t>And</w:t>
      </w:r>
      <w:proofErr w:type="gramEnd"/>
      <w:r w:rsidR="00B23139">
        <w:rPr>
          <w:sz w:val="24"/>
          <w:szCs w:val="24"/>
        </w:rPr>
        <w:t>, don’t forget that investigations where I have a suspect / offender in custody, there is a custody clock of 24 hours.  Without good grounds and authority, I cannot hold that suspect or offender any longer.  Suspects / offenders have rights too.  The introduction of the Police and Criminal Evidence Act 1984</w:t>
      </w:r>
      <w:r>
        <w:rPr>
          <w:sz w:val="24"/>
          <w:szCs w:val="24"/>
        </w:rPr>
        <w:t xml:space="preserve"> </w:t>
      </w:r>
      <w:r w:rsidR="00B23139">
        <w:rPr>
          <w:sz w:val="24"/>
          <w:szCs w:val="24"/>
        </w:rPr>
        <w:t>helped with these rights</w:t>
      </w:r>
      <w:proofErr w:type="gramStart"/>
      <w:r w:rsidR="00B23139">
        <w:rPr>
          <w:sz w:val="24"/>
          <w:szCs w:val="24"/>
        </w:rPr>
        <w:t>;</w:t>
      </w:r>
      <w:proofErr w:type="gramEnd"/>
    </w:p>
    <w:p w14:paraId="4B8A933F" w14:textId="77777777" w:rsidR="00B66CF0" w:rsidRDefault="00B66CF0" w:rsidP="00025650">
      <w:pPr>
        <w:jc w:val="both"/>
        <w:rPr>
          <w:sz w:val="24"/>
          <w:szCs w:val="24"/>
        </w:rPr>
      </w:pPr>
    </w:p>
    <w:p w14:paraId="0E10DBE1" w14:textId="2F3CF195" w:rsidR="00B23139" w:rsidRDefault="00B23139" w:rsidP="00B23139">
      <w:pPr>
        <w:ind w:firstLine="720"/>
        <w:jc w:val="both"/>
        <w:rPr>
          <w:sz w:val="24"/>
          <w:szCs w:val="24"/>
        </w:rPr>
      </w:pPr>
      <w:r>
        <w:rPr>
          <w:sz w:val="24"/>
          <w:szCs w:val="24"/>
        </w:rPr>
        <w:t>Until 1984 and the introduction of PACE, people could be detained in police stations for considerable (and unspecified) lengths of time, without contact with relatives or a solicitor, produced an ess</w:t>
      </w:r>
      <w:r w:rsidR="00F968B3">
        <w:rPr>
          <w:sz w:val="24"/>
          <w:szCs w:val="24"/>
        </w:rPr>
        <w:t>en</w:t>
      </w:r>
      <w:r>
        <w:rPr>
          <w:sz w:val="24"/>
          <w:szCs w:val="24"/>
        </w:rPr>
        <w:t xml:space="preserve">tially coercive situation, which detained persons often experienced as frightening and psychologically disorienting (Irving and </w:t>
      </w:r>
      <w:proofErr w:type="spellStart"/>
      <w:r>
        <w:rPr>
          <w:sz w:val="24"/>
          <w:szCs w:val="24"/>
        </w:rPr>
        <w:t>Hilgendorf</w:t>
      </w:r>
      <w:proofErr w:type="spellEnd"/>
      <w:r>
        <w:rPr>
          <w:sz w:val="24"/>
          <w:szCs w:val="24"/>
        </w:rPr>
        <w:t xml:space="preserve"> 1980;Irvingand </w:t>
      </w:r>
      <w:proofErr w:type="spellStart"/>
      <w:r>
        <w:rPr>
          <w:sz w:val="24"/>
          <w:szCs w:val="24"/>
        </w:rPr>
        <w:t>Mckenzie</w:t>
      </w:r>
      <w:proofErr w:type="spellEnd"/>
      <w:r>
        <w:rPr>
          <w:sz w:val="24"/>
          <w:szCs w:val="24"/>
        </w:rPr>
        <w:t xml:space="preserve"> 1989; </w:t>
      </w:r>
      <w:proofErr w:type="spellStart"/>
      <w:r>
        <w:rPr>
          <w:sz w:val="24"/>
          <w:szCs w:val="24"/>
        </w:rPr>
        <w:t>Gudjohnson</w:t>
      </w:r>
      <w:proofErr w:type="spellEnd"/>
      <w:r>
        <w:rPr>
          <w:sz w:val="24"/>
          <w:szCs w:val="24"/>
        </w:rPr>
        <w:t xml:space="preserve"> 1992, 2007) (Handbook of Policing, 2011)</w:t>
      </w:r>
    </w:p>
    <w:p w14:paraId="1B82EE25" w14:textId="77777777" w:rsidR="00B23139" w:rsidRDefault="00B23139" w:rsidP="00B23139">
      <w:pPr>
        <w:jc w:val="both"/>
        <w:rPr>
          <w:sz w:val="24"/>
          <w:szCs w:val="24"/>
        </w:rPr>
      </w:pPr>
    </w:p>
    <w:p w14:paraId="2DE1F557" w14:textId="28CDBE83" w:rsidR="00BA566E" w:rsidRDefault="00F90C47" w:rsidP="00B23139">
      <w:pPr>
        <w:jc w:val="both"/>
        <w:rPr>
          <w:sz w:val="24"/>
          <w:szCs w:val="24"/>
        </w:rPr>
      </w:pPr>
      <w:r>
        <w:rPr>
          <w:sz w:val="24"/>
          <w:szCs w:val="24"/>
        </w:rPr>
        <w:t xml:space="preserve">I must investigate all criminal incidents impartially and suspects/offenders must be treated fairly and without bias.  We are all unconsciously aware of associations we make and this is known as our unconscious bias.  It is out of our </w:t>
      </w:r>
      <w:r w:rsidR="001502FD">
        <w:rPr>
          <w:sz w:val="24"/>
          <w:szCs w:val="24"/>
        </w:rPr>
        <w:t>control, our brain triggers quick judgements of people,</w:t>
      </w:r>
      <w:r>
        <w:rPr>
          <w:sz w:val="24"/>
          <w:szCs w:val="24"/>
        </w:rPr>
        <w:t xml:space="preserve"> and incidents we encounter and these</w:t>
      </w:r>
      <w:r w:rsidR="005C56BC">
        <w:rPr>
          <w:sz w:val="24"/>
          <w:szCs w:val="24"/>
        </w:rPr>
        <w:t xml:space="preserve"> are influenced by how we</w:t>
      </w:r>
      <w:r w:rsidR="001502FD">
        <w:rPr>
          <w:sz w:val="24"/>
          <w:szCs w:val="24"/>
        </w:rPr>
        <w:t xml:space="preserve"> have been raised by the adults around </w:t>
      </w:r>
      <w:proofErr w:type="gramStart"/>
      <w:r w:rsidR="00357CF9">
        <w:rPr>
          <w:sz w:val="24"/>
          <w:szCs w:val="24"/>
        </w:rPr>
        <w:t>us, our background, cultural environment and our personal experiences</w:t>
      </w:r>
      <w:proofErr w:type="gramEnd"/>
      <w:r w:rsidR="005C56BC">
        <w:rPr>
          <w:sz w:val="24"/>
          <w:szCs w:val="24"/>
        </w:rPr>
        <w:t>.  This unconscious bias must remain a factor to me when I am considering the suspect/offender investigation.</w:t>
      </w:r>
      <w:r w:rsidR="00D357F1">
        <w:rPr>
          <w:sz w:val="24"/>
          <w:szCs w:val="24"/>
        </w:rPr>
        <w:t xml:space="preserve"> There would be a definite impact if my unconscious bias </w:t>
      </w:r>
      <w:proofErr w:type="gramStart"/>
      <w:r w:rsidR="00D357F1">
        <w:rPr>
          <w:sz w:val="24"/>
          <w:szCs w:val="24"/>
        </w:rPr>
        <w:t>was</w:t>
      </w:r>
      <w:proofErr w:type="gramEnd"/>
      <w:r w:rsidR="00D357F1">
        <w:rPr>
          <w:sz w:val="24"/>
          <w:szCs w:val="24"/>
        </w:rPr>
        <w:t xml:space="preserve"> the basis of my investigation of a suspect/offender.</w:t>
      </w:r>
      <w:r w:rsidR="006F69ED">
        <w:rPr>
          <w:sz w:val="24"/>
          <w:szCs w:val="24"/>
        </w:rPr>
        <w:t xml:space="preserve">  My unconscious bias would affect my </w:t>
      </w:r>
      <w:r w:rsidR="001502FD">
        <w:rPr>
          <w:sz w:val="24"/>
          <w:szCs w:val="24"/>
        </w:rPr>
        <w:t>decision-making</w:t>
      </w:r>
      <w:r w:rsidR="006F69ED">
        <w:rPr>
          <w:sz w:val="24"/>
          <w:szCs w:val="24"/>
        </w:rPr>
        <w:t xml:space="preserve"> and make that decision in particular unfair or unjust and it would not be in the public’s interest as a benefit to my investigation as it would not see me as an impartial investigator.</w:t>
      </w:r>
      <w:r w:rsidR="00CC7032">
        <w:rPr>
          <w:sz w:val="24"/>
          <w:szCs w:val="24"/>
        </w:rPr>
        <w:t xml:space="preserve"> </w:t>
      </w:r>
      <w:proofErr w:type="gramStart"/>
      <w:r w:rsidR="00D93C6D">
        <w:rPr>
          <w:sz w:val="24"/>
          <w:szCs w:val="24"/>
        </w:rPr>
        <w:t>And</w:t>
      </w:r>
      <w:proofErr w:type="gramEnd"/>
      <w:r w:rsidR="00D93C6D">
        <w:rPr>
          <w:sz w:val="24"/>
          <w:szCs w:val="24"/>
        </w:rPr>
        <w:t xml:space="preserve"> as previously stated, suspects or victims cooperation with the police in the future depends on the treatment they receive;</w:t>
      </w:r>
    </w:p>
    <w:p w14:paraId="78127789" w14:textId="77777777" w:rsidR="00B66CF0" w:rsidRDefault="00B66CF0" w:rsidP="00B23139">
      <w:pPr>
        <w:jc w:val="both"/>
        <w:rPr>
          <w:sz w:val="24"/>
          <w:szCs w:val="24"/>
        </w:rPr>
      </w:pPr>
    </w:p>
    <w:p w14:paraId="41D0B612" w14:textId="473AA90E" w:rsidR="00D93C6D" w:rsidRPr="00270EEB" w:rsidRDefault="00D93C6D" w:rsidP="00B23139">
      <w:pPr>
        <w:jc w:val="both"/>
        <w:rPr>
          <w:sz w:val="24"/>
          <w:szCs w:val="24"/>
        </w:rPr>
      </w:pPr>
      <w:r>
        <w:rPr>
          <w:sz w:val="24"/>
          <w:szCs w:val="24"/>
        </w:rPr>
        <w:tab/>
        <w:t>We know that when citizens assess their subjective experience in an encounter with the police, their judgement turns to a large degree on process-based criteria about the quality of decision-making and the quality of treatment they received. (Mirage of Police Reform, 2017)</w:t>
      </w:r>
    </w:p>
    <w:p w14:paraId="4C811AD3" w14:textId="287A0D19" w:rsidR="00025650" w:rsidRDefault="00025650" w:rsidP="00025650">
      <w:pPr>
        <w:jc w:val="both"/>
        <w:rPr>
          <w:sz w:val="24"/>
          <w:szCs w:val="24"/>
        </w:rPr>
      </w:pPr>
    </w:p>
    <w:p w14:paraId="6D554541" w14:textId="4BDBE371" w:rsidR="00811A8B" w:rsidRDefault="00811A8B" w:rsidP="00025650">
      <w:pPr>
        <w:jc w:val="both"/>
        <w:rPr>
          <w:sz w:val="24"/>
          <w:szCs w:val="24"/>
        </w:rPr>
      </w:pPr>
      <w:r>
        <w:rPr>
          <w:sz w:val="24"/>
          <w:szCs w:val="24"/>
        </w:rPr>
        <w:t xml:space="preserve">I have learned that on reflection of this particular operation, the NDM played a key part in my </w:t>
      </w:r>
      <w:proofErr w:type="gramStart"/>
      <w:r>
        <w:rPr>
          <w:sz w:val="24"/>
          <w:szCs w:val="24"/>
        </w:rPr>
        <w:t>decision making</w:t>
      </w:r>
      <w:proofErr w:type="gramEnd"/>
      <w:r>
        <w:rPr>
          <w:sz w:val="24"/>
          <w:szCs w:val="24"/>
        </w:rPr>
        <w:t xml:space="preserve">. I needed to start by gathering all relevant information and intelligence before processing the circumstances any further.  If I </w:t>
      </w:r>
      <w:proofErr w:type="gramStart"/>
      <w:r>
        <w:rPr>
          <w:sz w:val="24"/>
          <w:szCs w:val="24"/>
        </w:rPr>
        <w:t>didn’t</w:t>
      </w:r>
      <w:proofErr w:type="gramEnd"/>
      <w:r>
        <w:rPr>
          <w:sz w:val="24"/>
          <w:szCs w:val="24"/>
        </w:rPr>
        <w:t>, the operation at times may have turned out differently and illegal drivers may have been allowed to continue putting other motorists at risk.</w:t>
      </w:r>
    </w:p>
    <w:p w14:paraId="60969285" w14:textId="750C8A94" w:rsidR="00F90D08" w:rsidRDefault="00F90D08" w:rsidP="00025650">
      <w:pPr>
        <w:jc w:val="both"/>
        <w:rPr>
          <w:sz w:val="24"/>
          <w:szCs w:val="24"/>
        </w:rPr>
      </w:pPr>
      <w:r>
        <w:rPr>
          <w:sz w:val="24"/>
          <w:szCs w:val="24"/>
        </w:rPr>
        <w:t xml:space="preserve">I have also learned that investigations carried out by police officers are subject to scrutiny and there are policies and procedures in place for a reason.  Everyone needs to </w:t>
      </w:r>
      <w:proofErr w:type="gramStart"/>
      <w:r>
        <w:rPr>
          <w:sz w:val="24"/>
          <w:szCs w:val="24"/>
        </w:rPr>
        <w:t>be treated</w:t>
      </w:r>
      <w:proofErr w:type="gramEnd"/>
      <w:r>
        <w:rPr>
          <w:sz w:val="24"/>
          <w:szCs w:val="24"/>
        </w:rPr>
        <w:t xml:space="preserve"> fairly and without bias and any investigation I have needs my thorough attention.</w:t>
      </w:r>
    </w:p>
    <w:p w14:paraId="021655B8" w14:textId="77777777" w:rsidR="00F90D08" w:rsidRDefault="00F90D08" w:rsidP="00025650">
      <w:pPr>
        <w:jc w:val="both"/>
        <w:rPr>
          <w:sz w:val="24"/>
          <w:szCs w:val="24"/>
        </w:rPr>
      </w:pPr>
    </w:p>
    <w:p w14:paraId="0A2EC23C" w14:textId="724BB821" w:rsidR="00F90D08" w:rsidRPr="00270EEB" w:rsidRDefault="00963505" w:rsidP="00025650">
      <w:pPr>
        <w:jc w:val="both"/>
        <w:rPr>
          <w:sz w:val="24"/>
          <w:szCs w:val="24"/>
        </w:rPr>
      </w:pPr>
      <w:r>
        <w:rPr>
          <w:sz w:val="24"/>
          <w:szCs w:val="24"/>
        </w:rPr>
        <w:t>Word Count - 1419</w:t>
      </w:r>
    </w:p>
    <w:p w14:paraId="0FEEFB0E" w14:textId="77777777" w:rsidR="00025650" w:rsidRPr="00270EEB" w:rsidRDefault="00025650" w:rsidP="00025650">
      <w:pPr>
        <w:jc w:val="both"/>
        <w:rPr>
          <w:sz w:val="24"/>
          <w:szCs w:val="24"/>
        </w:rPr>
      </w:pPr>
    </w:p>
    <w:p w14:paraId="592CAEBA" w14:textId="3F6774FD"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A2A3938" w:rsidR="00220D06" w:rsidRPr="00270EEB" w:rsidRDefault="00811A8B" w:rsidP="00FF7EBB">
            <w:pPr>
              <w:jc w:val="both"/>
              <w:rPr>
                <w:sz w:val="24"/>
                <w:szCs w:val="24"/>
              </w:rPr>
            </w:pPr>
            <w:r>
              <w:rPr>
                <w:sz w:val="24"/>
                <w:szCs w:val="24"/>
              </w:rPr>
              <w:t>NICHE System</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9B955D5" w:rsidR="00220D06" w:rsidRPr="00270EEB" w:rsidRDefault="00811A8B" w:rsidP="00FF7EBB">
            <w:pPr>
              <w:jc w:val="both"/>
              <w:rPr>
                <w:sz w:val="24"/>
                <w:szCs w:val="24"/>
              </w:rPr>
            </w:pPr>
            <w:r>
              <w:rPr>
                <w:sz w:val="24"/>
                <w:szCs w:val="24"/>
              </w:rPr>
              <w:t xml:space="preserve">By using NICHE more and updating NICHE on a regular basis using all the different forms </w:t>
            </w:r>
            <w:proofErr w:type="spellStart"/>
            <w:r>
              <w:rPr>
                <w:sz w:val="24"/>
                <w:szCs w:val="24"/>
              </w:rPr>
              <w:t>etc</w:t>
            </w:r>
            <w:proofErr w:type="spellEnd"/>
          </w:p>
        </w:tc>
        <w:tc>
          <w:tcPr>
            <w:tcW w:w="2230" w:type="dxa"/>
            <w:shd w:val="clear" w:color="auto" w:fill="auto"/>
          </w:tcPr>
          <w:p w14:paraId="177DD410" w14:textId="6803532B" w:rsidR="00220D06" w:rsidRPr="00270EEB" w:rsidRDefault="00811A8B" w:rsidP="00FF7EBB">
            <w:pPr>
              <w:jc w:val="both"/>
              <w:rPr>
                <w:sz w:val="24"/>
                <w:szCs w:val="24"/>
              </w:rPr>
            </w:pPr>
            <w:r>
              <w:rPr>
                <w:sz w:val="24"/>
                <w:szCs w:val="24"/>
              </w:rPr>
              <w:t>My tutor, my colleagues and other more experienced officers</w:t>
            </w:r>
          </w:p>
        </w:tc>
        <w:tc>
          <w:tcPr>
            <w:tcW w:w="2230" w:type="dxa"/>
            <w:shd w:val="clear" w:color="auto" w:fill="auto"/>
          </w:tcPr>
          <w:p w14:paraId="1F90E38B" w14:textId="6A312DC8" w:rsidR="62FE5CAF" w:rsidRDefault="00811A8B" w:rsidP="62FE5CAF">
            <w:pPr>
              <w:jc w:val="both"/>
              <w:rPr>
                <w:sz w:val="24"/>
                <w:szCs w:val="24"/>
              </w:rPr>
            </w:pPr>
            <w:r>
              <w:rPr>
                <w:sz w:val="24"/>
                <w:szCs w:val="24"/>
              </w:rPr>
              <w:t>Minimum 4 weeks or by the end of my tutorship at most</w:t>
            </w:r>
          </w:p>
        </w:tc>
      </w:tr>
      <w:tr w:rsidR="00220D06" w:rsidRPr="00270EEB" w14:paraId="4DD6097A" w14:textId="77777777" w:rsidTr="6E3AA50A">
        <w:tc>
          <w:tcPr>
            <w:tcW w:w="2318" w:type="dxa"/>
            <w:shd w:val="clear" w:color="auto" w:fill="auto"/>
          </w:tcPr>
          <w:p w14:paraId="4865F322" w14:textId="3E9069B4" w:rsidR="00220D06" w:rsidRPr="00270EEB" w:rsidRDefault="00811A8B" w:rsidP="00FF7EBB">
            <w:pPr>
              <w:jc w:val="both"/>
              <w:rPr>
                <w:sz w:val="24"/>
                <w:szCs w:val="24"/>
              </w:rPr>
            </w:pPr>
            <w:r>
              <w:rPr>
                <w:sz w:val="24"/>
                <w:szCs w:val="24"/>
              </w:rPr>
              <w:t>Radio Process and States</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4236606" w:rsidR="00220D06" w:rsidRPr="00270EEB" w:rsidRDefault="00811A8B" w:rsidP="00FF7EBB">
            <w:pPr>
              <w:jc w:val="both"/>
              <w:rPr>
                <w:sz w:val="24"/>
                <w:szCs w:val="24"/>
              </w:rPr>
            </w:pPr>
            <w:r>
              <w:rPr>
                <w:sz w:val="24"/>
                <w:szCs w:val="24"/>
              </w:rPr>
              <w:t xml:space="preserve">By using the radio more frequently and listening to others communicate via radio </w:t>
            </w:r>
          </w:p>
        </w:tc>
        <w:tc>
          <w:tcPr>
            <w:tcW w:w="2230" w:type="dxa"/>
            <w:shd w:val="clear" w:color="auto" w:fill="auto"/>
          </w:tcPr>
          <w:p w14:paraId="55CDA8EA" w14:textId="154E7635" w:rsidR="00220D06" w:rsidRPr="00270EEB" w:rsidRDefault="00811A8B" w:rsidP="00FF7EBB">
            <w:pPr>
              <w:jc w:val="both"/>
              <w:rPr>
                <w:sz w:val="24"/>
                <w:szCs w:val="24"/>
              </w:rPr>
            </w:pPr>
            <w:r>
              <w:rPr>
                <w:sz w:val="24"/>
                <w:szCs w:val="24"/>
              </w:rPr>
              <w:t>My tutor and colleagues</w:t>
            </w:r>
          </w:p>
        </w:tc>
        <w:tc>
          <w:tcPr>
            <w:tcW w:w="2230" w:type="dxa"/>
            <w:shd w:val="clear" w:color="auto" w:fill="auto"/>
          </w:tcPr>
          <w:p w14:paraId="25AAFC86" w14:textId="300120CA" w:rsidR="62FE5CAF" w:rsidRDefault="00811A8B" w:rsidP="62FE5CAF">
            <w:pPr>
              <w:jc w:val="both"/>
              <w:rPr>
                <w:sz w:val="24"/>
                <w:szCs w:val="24"/>
              </w:rPr>
            </w:pPr>
            <w:r>
              <w:rPr>
                <w:sz w:val="24"/>
                <w:szCs w:val="24"/>
              </w:rPr>
              <w:t>3 weeks</w:t>
            </w:r>
          </w:p>
        </w:tc>
      </w:tr>
      <w:tr w:rsidR="00220D06" w:rsidRPr="00270EEB" w14:paraId="32973BBE" w14:textId="77777777" w:rsidTr="6E3AA50A">
        <w:tc>
          <w:tcPr>
            <w:tcW w:w="2318" w:type="dxa"/>
            <w:shd w:val="clear" w:color="auto" w:fill="auto"/>
          </w:tcPr>
          <w:p w14:paraId="1BEBD163" w14:textId="5FAFBB73" w:rsidR="00220D06" w:rsidRPr="00270EEB" w:rsidRDefault="00C334AE" w:rsidP="00FF7EBB">
            <w:pPr>
              <w:jc w:val="both"/>
              <w:rPr>
                <w:sz w:val="24"/>
                <w:szCs w:val="24"/>
              </w:rPr>
            </w:pPr>
            <w:r>
              <w:rPr>
                <w:sz w:val="24"/>
                <w:szCs w:val="24"/>
              </w:rPr>
              <w:t>Referencing and Bibliography</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E16CC65" w:rsidR="00220D06" w:rsidRPr="00270EEB" w:rsidRDefault="00C334AE" w:rsidP="00FF7EBB">
            <w:pPr>
              <w:jc w:val="both"/>
              <w:rPr>
                <w:sz w:val="24"/>
                <w:szCs w:val="24"/>
              </w:rPr>
            </w:pPr>
            <w:r>
              <w:rPr>
                <w:sz w:val="24"/>
                <w:szCs w:val="24"/>
              </w:rPr>
              <w:t>Researching referencing tools and techniques and practicing</w:t>
            </w:r>
          </w:p>
        </w:tc>
        <w:tc>
          <w:tcPr>
            <w:tcW w:w="2230" w:type="dxa"/>
            <w:shd w:val="clear" w:color="auto" w:fill="auto"/>
          </w:tcPr>
          <w:p w14:paraId="63C5B3FF" w14:textId="1C97B77E" w:rsidR="00220D06" w:rsidRPr="00270EEB" w:rsidRDefault="00C334AE" w:rsidP="00FF7EBB">
            <w:pPr>
              <w:jc w:val="both"/>
              <w:rPr>
                <w:sz w:val="24"/>
                <w:szCs w:val="24"/>
              </w:rPr>
            </w:pPr>
            <w:r>
              <w:rPr>
                <w:sz w:val="24"/>
                <w:szCs w:val="24"/>
              </w:rPr>
              <w:t xml:space="preserve">University study group, internet, </w:t>
            </w:r>
            <w:proofErr w:type="gramStart"/>
            <w:r>
              <w:rPr>
                <w:sz w:val="24"/>
                <w:szCs w:val="24"/>
              </w:rPr>
              <w:t>library</w:t>
            </w:r>
            <w:proofErr w:type="gramEnd"/>
            <w:r>
              <w:rPr>
                <w:sz w:val="24"/>
                <w:szCs w:val="24"/>
              </w:rPr>
              <w:t>.</w:t>
            </w:r>
          </w:p>
        </w:tc>
        <w:tc>
          <w:tcPr>
            <w:tcW w:w="2230" w:type="dxa"/>
            <w:shd w:val="clear" w:color="auto" w:fill="auto"/>
          </w:tcPr>
          <w:p w14:paraId="5A4090B6" w14:textId="10C93E4F" w:rsidR="62FE5CAF" w:rsidRDefault="00C334AE" w:rsidP="62FE5CAF">
            <w:pPr>
              <w:jc w:val="both"/>
              <w:rPr>
                <w:sz w:val="24"/>
                <w:szCs w:val="24"/>
              </w:rPr>
            </w:pPr>
            <w:r>
              <w:rPr>
                <w:sz w:val="24"/>
                <w:szCs w:val="24"/>
              </w:rPr>
              <w:t>4 weeks</w:t>
            </w:r>
          </w:p>
        </w:tc>
      </w:tr>
    </w:tbl>
    <w:p w14:paraId="71AAEB19" w14:textId="77777777" w:rsidR="008D23A7" w:rsidRDefault="008D23A7" w:rsidP="64D01D80">
      <w:pPr>
        <w:keepNext/>
        <w:spacing w:before="240" w:after="60"/>
        <w:jc w:val="both"/>
        <w:rPr>
          <w:b/>
          <w:bCs/>
          <w:sz w:val="24"/>
          <w:szCs w:val="24"/>
        </w:rPr>
      </w:pPr>
    </w:p>
    <w:p w14:paraId="743EDC23" w14:textId="77777777" w:rsidR="008D23A7" w:rsidRDefault="008D23A7" w:rsidP="64D01D80">
      <w:pPr>
        <w:keepNext/>
        <w:spacing w:before="240" w:after="60"/>
        <w:jc w:val="both"/>
        <w:rPr>
          <w:b/>
          <w:bCs/>
          <w:sz w:val="24"/>
          <w:szCs w:val="24"/>
        </w:rPr>
      </w:pPr>
    </w:p>
    <w:p w14:paraId="2B4DA333" w14:textId="7627E9BD" w:rsidR="004923DA" w:rsidRPr="00270EEB" w:rsidRDefault="64D01D80" w:rsidP="64D01D80">
      <w:pPr>
        <w:keepNext/>
        <w:spacing w:before="240" w:after="60"/>
        <w:jc w:val="both"/>
        <w:rPr>
          <w:b/>
          <w:bCs/>
          <w:sz w:val="24"/>
          <w:szCs w:val="24"/>
        </w:rPr>
      </w:pPr>
      <w:r w:rsidRPr="64D01D80">
        <w:rPr>
          <w:b/>
          <w:bCs/>
          <w:sz w:val="24"/>
          <w:szCs w:val="24"/>
        </w:rPr>
        <w:t>Bibliography</w:t>
      </w:r>
    </w:p>
    <w:p w14:paraId="5C7A9DD6" w14:textId="2A0A46F1"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w:t>
      </w:r>
      <w:proofErr w:type="gramStart"/>
      <w:r w:rsidR="004923DA" w:rsidRPr="00270EEB">
        <w:rPr>
          <w:sz w:val="24"/>
          <w:szCs w:val="24"/>
        </w:rPr>
        <w:t>can be found</w:t>
      </w:r>
      <w:proofErr w:type="gramEnd"/>
      <w:r w:rsidR="004923DA" w:rsidRPr="00270EEB">
        <w:rPr>
          <w:sz w:val="24"/>
          <w:szCs w:val="24"/>
        </w:rPr>
        <w:t xml:space="preserve"> on </w:t>
      </w:r>
      <w:proofErr w:type="spellStart"/>
      <w:r w:rsidR="004923DA" w:rsidRPr="00270EEB">
        <w:rPr>
          <w:sz w:val="24"/>
          <w:szCs w:val="24"/>
        </w:rPr>
        <w:t>Moodle</w:t>
      </w:r>
      <w:r w:rsidR="00C27C95" w:rsidRPr="00270EEB">
        <w:rPr>
          <w:sz w:val="24"/>
          <w:szCs w:val="24"/>
        </w:rPr>
        <w:t>.</w:t>
      </w:r>
      <w:r w:rsidR="00147DE3" w:rsidRPr="00270EEB">
        <w:rPr>
          <w:sz w:val="24"/>
          <w:szCs w:val="24"/>
        </w:rPr>
        <w:t>It</w:t>
      </w:r>
      <w:proofErr w:type="spellEnd"/>
      <w:r w:rsidR="00147DE3" w:rsidRPr="00270EEB">
        <w:rPr>
          <w:sz w:val="24"/>
          <w:szCs w:val="24"/>
        </w:rPr>
        <w:t xml:space="preserve"> is important that you are aware of the importance of ensuring that the work submitted is your original work.</w:t>
      </w:r>
    </w:p>
    <w:p w14:paraId="6750507C" w14:textId="4732245F" w:rsidR="009D0A65" w:rsidRPr="009D0A65" w:rsidRDefault="009D0A65" w:rsidP="00C44446">
      <w:pPr>
        <w:keepNext/>
        <w:spacing w:before="240" w:after="60"/>
        <w:jc w:val="both"/>
        <w:rPr>
          <w:sz w:val="24"/>
          <w:szCs w:val="24"/>
        </w:rPr>
      </w:pPr>
      <w:r w:rsidRPr="009D0A65">
        <w:rPr>
          <w:sz w:val="24"/>
          <w:szCs w:val="24"/>
        </w:rPr>
        <w:t xml:space="preserve">Bryant, R. and Bryant, S. (2020) </w:t>
      </w:r>
      <w:r w:rsidRPr="009D0A65">
        <w:rPr>
          <w:i/>
          <w:sz w:val="24"/>
          <w:szCs w:val="24"/>
        </w:rPr>
        <w:t xml:space="preserve">Blackstone’s Handbook for Policing Students. </w:t>
      </w:r>
      <w:r w:rsidRPr="009D0A65">
        <w:rPr>
          <w:sz w:val="24"/>
          <w:szCs w:val="24"/>
        </w:rPr>
        <w:t>Oxford University Press</w:t>
      </w:r>
    </w:p>
    <w:p w14:paraId="6706116D" w14:textId="2553A4C4" w:rsidR="00390074" w:rsidRPr="009D0A65" w:rsidRDefault="00390074" w:rsidP="00FF7EBB">
      <w:pPr>
        <w:jc w:val="both"/>
        <w:rPr>
          <w:sz w:val="24"/>
          <w:szCs w:val="24"/>
        </w:rPr>
      </w:pPr>
    </w:p>
    <w:p w14:paraId="103E2AB3" w14:textId="77777777" w:rsidR="009D0A65" w:rsidRPr="009D0A65" w:rsidRDefault="009D0A65" w:rsidP="009D0A65">
      <w:pPr>
        <w:keepNext/>
        <w:rPr>
          <w:i/>
          <w:sz w:val="24"/>
          <w:szCs w:val="24"/>
        </w:rPr>
      </w:pPr>
      <w:r w:rsidRPr="009D0A65">
        <w:rPr>
          <w:sz w:val="24"/>
          <w:szCs w:val="24"/>
        </w:rPr>
        <w:t xml:space="preserve">College of Policing (2021) </w:t>
      </w:r>
      <w:r w:rsidRPr="009D0A65">
        <w:rPr>
          <w:i/>
          <w:sz w:val="24"/>
          <w:szCs w:val="24"/>
        </w:rPr>
        <w:t xml:space="preserve">Ethics </w:t>
      </w:r>
    </w:p>
    <w:p w14:paraId="3BF8D880" w14:textId="77777777" w:rsidR="009D0A65" w:rsidRPr="009D0A65" w:rsidRDefault="009D0A65" w:rsidP="009D0A65">
      <w:pPr>
        <w:keepNext/>
        <w:rPr>
          <w:sz w:val="24"/>
          <w:szCs w:val="24"/>
        </w:rPr>
      </w:pPr>
      <w:r w:rsidRPr="009D0A65">
        <w:rPr>
          <w:sz w:val="24"/>
          <w:szCs w:val="24"/>
        </w:rPr>
        <w:t xml:space="preserve">Available at: </w:t>
      </w:r>
      <w:hyperlink r:id="rId15" w:history="1">
        <w:r w:rsidRPr="009D0A65">
          <w:rPr>
            <w:rStyle w:val="Hyperlink"/>
            <w:sz w:val="24"/>
            <w:szCs w:val="24"/>
          </w:rPr>
          <w:t>https://www.college.police.uk/ethics</w:t>
        </w:r>
      </w:hyperlink>
    </w:p>
    <w:p w14:paraId="549682EC" w14:textId="77777777" w:rsidR="009D0A65" w:rsidRPr="009D0A65" w:rsidRDefault="009D0A65" w:rsidP="009D0A65">
      <w:pPr>
        <w:keepNext/>
        <w:rPr>
          <w:sz w:val="24"/>
          <w:szCs w:val="24"/>
        </w:rPr>
      </w:pPr>
      <w:r w:rsidRPr="009D0A65">
        <w:rPr>
          <w:sz w:val="24"/>
          <w:szCs w:val="24"/>
        </w:rPr>
        <w:t>(Accessed: 7</w:t>
      </w:r>
      <w:r w:rsidRPr="009D0A65">
        <w:rPr>
          <w:sz w:val="24"/>
          <w:szCs w:val="24"/>
          <w:vertAlign w:val="superscript"/>
        </w:rPr>
        <w:t>th</w:t>
      </w:r>
      <w:r w:rsidRPr="009D0A65">
        <w:rPr>
          <w:sz w:val="24"/>
          <w:szCs w:val="24"/>
        </w:rPr>
        <w:t xml:space="preserve"> May 2021)</w:t>
      </w:r>
    </w:p>
    <w:p w14:paraId="2D2986C8" w14:textId="77777777" w:rsidR="009D0A65" w:rsidRPr="009D0A65" w:rsidRDefault="009D0A65" w:rsidP="009D0A65">
      <w:pPr>
        <w:keepNext/>
        <w:rPr>
          <w:sz w:val="24"/>
          <w:szCs w:val="24"/>
        </w:rPr>
      </w:pPr>
    </w:p>
    <w:p w14:paraId="2D24617A" w14:textId="77777777" w:rsidR="009D0A65" w:rsidRPr="009D0A65" w:rsidRDefault="009D0A65" w:rsidP="009D0A65">
      <w:pPr>
        <w:keepNext/>
        <w:rPr>
          <w:i/>
          <w:sz w:val="24"/>
          <w:szCs w:val="24"/>
        </w:rPr>
      </w:pPr>
      <w:r w:rsidRPr="009D0A65">
        <w:rPr>
          <w:sz w:val="24"/>
          <w:szCs w:val="24"/>
        </w:rPr>
        <w:t xml:space="preserve">College of Policing (2021) </w:t>
      </w:r>
      <w:r w:rsidRPr="009D0A65">
        <w:rPr>
          <w:i/>
          <w:sz w:val="24"/>
          <w:szCs w:val="24"/>
        </w:rPr>
        <w:t>Victims Code for Policing</w:t>
      </w:r>
    </w:p>
    <w:p w14:paraId="67BC4F59" w14:textId="77777777" w:rsidR="009D0A65" w:rsidRPr="009D0A65" w:rsidRDefault="009D0A65" w:rsidP="009D0A65">
      <w:pPr>
        <w:keepNext/>
        <w:rPr>
          <w:sz w:val="24"/>
          <w:szCs w:val="24"/>
        </w:rPr>
      </w:pPr>
      <w:r w:rsidRPr="009D0A65">
        <w:rPr>
          <w:sz w:val="24"/>
          <w:szCs w:val="24"/>
        </w:rPr>
        <w:t>Available at: https://www.college.police.uk</w:t>
      </w:r>
    </w:p>
    <w:p w14:paraId="3E3CF4DB" w14:textId="39222887" w:rsidR="009D0A65" w:rsidRPr="009D0A65" w:rsidRDefault="009D0A65" w:rsidP="009D0A65">
      <w:pPr>
        <w:keepNext/>
        <w:rPr>
          <w:sz w:val="24"/>
          <w:szCs w:val="24"/>
        </w:rPr>
      </w:pPr>
      <w:r w:rsidRPr="009D0A65">
        <w:rPr>
          <w:sz w:val="24"/>
          <w:szCs w:val="24"/>
        </w:rPr>
        <w:t>(Accessed: 7</w:t>
      </w:r>
      <w:r w:rsidRPr="009D0A65">
        <w:rPr>
          <w:sz w:val="24"/>
          <w:szCs w:val="24"/>
          <w:vertAlign w:val="superscript"/>
        </w:rPr>
        <w:t>th</w:t>
      </w:r>
      <w:r w:rsidRPr="009D0A65">
        <w:rPr>
          <w:sz w:val="24"/>
          <w:szCs w:val="24"/>
        </w:rPr>
        <w:t xml:space="preserve"> May 2021)</w:t>
      </w:r>
    </w:p>
    <w:p w14:paraId="2EBD1495" w14:textId="77777777" w:rsidR="009D0A65" w:rsidRPr="009D0A65" w:rsidRDefault="009D0A65" w:rsidP="009D0A65">
      <w:pPr>
        <w:pStyle w:val="paragraph"/>
        <w:spacing w:before="0" w:beforeAutospacing="0" w:after="0" w:afterAutospacing="0"/>
        <w:textAlignment w:val="baseline"/>
        <w:rPr>
          <w:rStyle w:val="normaltextrun"/>
          <w:rFonts w:ascii="Arial" w:hAnsi="Arial" w:cs="Arial"/>
          <w:bCs/>
        </w:rPr>
      </w:pPr>
    </w:p>
    <w:p w14:paraId="5BD6CC9C" w14:textId="40EF131D" w:rsidR="009D0A65" w:rsidRPr="009D0A65" w:rsidRDefault="009D0A65" w:rsidP="009D0A65">
      <w:pPr>
        <w:pStyle w:val="paragraph"/>
        <w:spacing w:before="0" w:beforeAutospacing="0" w:after="0" w:afterAutospacing="0"/>
        <w:textAlignment w:val="baseline"/>
        <w:rPr>
          <w:rStyle w:val="eop"/>
          <w:rFonts w:ascii="Arial" w:hAnsi="Arial" w:cs="Arial"/>
        </w:rPr>
      </w:pPr>
      <w:r w:rsidRPr="009D0A65">
        <w:rPr>
          <w:rStyle w:val="normaltextrun"/>
          <w:rFonts w:ascii="Arial" w:hAnsi="Arial" w:cs="Arial"/>
          <w:bCs/>
        </w:rPr>
        <w:t>Handbook of policing.  </w:t>
      </w:r>
      <w:proofErr w:type="spellStart"/>
      <w:r w:rsidRPr="009D0A65">
        <w:rPr>
          <w:rStyle w:val="normaltextrun"/>
          <w:rFonts w:ascii="Arial" w:hAnsi="Arial" w:cs="Arial"/>
          <w:bCs/>
        </w:rPr>
        <w:t>Newburn</w:t>
      </w:r>
      <w:proofErr w:type="spellEnd"/>
      <w:r w:rsidRPr="009D0A65">
        <w:rPr>
          <w:rStyle w:val="normaltextrun"/>
          <w:rFonts w:ascii="Arial" w:hAnsi="Arial" w:cs="Arial"/>
          <w:bCs/>
        </w:rPr>
        <w:t>, T (2011</w:t>
      </w:r>
      <w:proofErr w:type="gramStart"/>
      <w:r w:rsidRPr="009D0A65">
        <w:rPr>
          <w:rStyle w:val="normaltextrun"/>
          <w:rFonts w:ascii="Arial" w:hAnsi="Arial" w:cs="Arial"/>
          <w:bCs/>
        </w:rPr>
        <w:t>)</w:t>
      </w:r>
      <w:r w:rsidRPr="009D0A65">
        <w:rPr>
          <w:rStyle w:val="normaltextrun"/>
          <w:rFonts w:ascii="Arial" w:hAnsi="Arial" w:cs="Arial"/>
        </w:rPr>
        <w:t> </w:t>
      </w:r>
      <w:proofErr w:type="gramEnd"/>
      <w:r w:rsidRPr="009D0A65">
        <w:rPr>
          <w:rStyle w:val="normaltextrun"/>
          <w:rFonts w:ascii="Arial" w:hAnsi="Arial" w:cs="Arial"/>
        </w:rPr>
        <w:t>Chapter 17 (pp. 430-464), Criminal investigation and crime control', by Mike Maguire</w:t>
      </w:r>
      <w:r w:rsidRPr="009D0A65">
        <w:rPr>
          <w:rStyle w:val="eop"/>
          <w:rFonts w:ascii="Arial" w:hAnsi="Arial" w:cs="Arial"/>
        </w:rPr>
        <w:t> </w:t>
      </w:r>
    </w:p>
    <w:p w14:paraId="6E799144" w14:textId="77777777" w:rsidR="009D0A65" w:rsidRPr="009D0A65" w:rsidRDefault="009D0A65" w:rsidP="009D0A65">
      <w:pPr>
        <w:keepNext/>
        <w:rPr>
          <w:sz w:val="24"/>
          <w:szCs w:val="24"/>
        </w:rPr>
      </w:pPr>
    </w:p>
    <w:p w14:paraId="42A4D228" w14:textId="0A0D0A80" w:rsidR="004C36DC" w:rsidRDefault="00B06F0B" w:rsidP="00B06F0B">
      <w:pPr>
        <w:keepNext/>
        <w:rPr>
          <w:sz w:val="24"/>
          <w:szCs w:val="24"/>
        </w:rPr>
      </w:pPr>
      <w:r w:rsidRPr="009D0A65">
        <w:rPr>
          <w:sz w:val="24"/>
          <w:szCs w:val="24"/>
        </w:rPr>
        <w:t xml:space="preserve">Harvard Health Publishing, </w:t>
      </w:r>
      <w:r w:rsidR="00075EBA">
        <w:rPr>
          <w:sz w:val="24"/>
          <w:szCs w:val="24"/>
        </w:rPr>
        <w:t>(</w:t>
      </w:r>
      <w:r w:rsidRPr="009D0A65">
        <w:rPr>
          <w:sz w:val="24"/>
          <w:szCs w:val="24"/>
        </w:rPr>
        <w:t>2011</w:t>
      </w:r>
      <w:r w:rsidR="00075EBA">
        <w:rPr>
          <w:sz w:val="24"/>
          <w:szCs w:val="24"/>
        </w:rPr>
        <w:t>)</w:t>
      </w:r>
      <w:r w:rsidR="005D3F24" w:rsidRPr="009D0A65">
        <w:rPr>
          <w:sz w:val="24"/>
          <w:szCs w:val="24"/>
        </w:rPr>
        <w:t xml:space="preserve"> </w:t>
      </w:r>
    </w:p>
    <w:p w14:paraId="6DDD524A" w14:textId="4207DC8D" w:rsidR="00B23139" w:rsidRPr="009D0A65" w:rsidRDefault="00D10B39" w:rsidP="00B06F0B">
      <w:pPr>
        <w:keepNext/>
        <w:rPr>
          <w:sz w:val="24"/>
          <w:szCs w:val="24"/>
        </w:rPr>
      </w:pPr>
      <w:hyperlink r:id="rId16" w:history="1">
        <w:r w:rsidR="005D3F24" w:rsidRPr="009D0A65">
          <w:rPr>
            <w:rStyle w:val="Hyperlink"/>
            <w:sz w:val="24"/>
            <w:szCs w:val="24"/>
          </w:rPr>
          <w:t>www.health.harvard.edu/staying-healthy/exercising-to-relax</w:t>
        </w:r>
      </w:hyperlink>
      <w:r w:rsidR="00B23139" w:rsidRPr="009D0A65">
        <w:rPr>
          <w:sz w:val="24"/>
          <w:szCs w:val="24"/>
        </w:rPr>
        <w:t xml:space="preserve"> </w:t>
      </w:r>
    </w:p>
    <w:p w14:paraId="0B5BC8C7" w14:textId="77777777" w:rsidR="00B23139" w:rsidRPr="009D0A65" w:rsidRDefault="00B23139" w:rsidP="00B06F0B">
      <w:pPr>
        <w:keepNext/>
        <w:rPr>
          <w:sz w:val="24"/>
          <w:szCs w:val="24"/>
        </w:rPr>
      </w:pPr>
    </w:p>
    <w:p w14:paraId="01077F87" w14:textId="11C0B106" w:rsidR="00D93C6D" w:rsidRDefault="009404BB" w:rsidP="00B23139">
      <w:pPr>
        <w:pStyle w:val="paragraph"/>
        <w:spacing w:before="0" w:beforeAutospacing="0" w:after="0" w:afterAutospacing="0"/>
        <w:textAlignment w:val="baseline"/>
        <w:rPr>
          <w:rStyle w:val="eop"/>
          <w:rFonts w:ascii="Arial" w:hAnsi="Arial" w:cs="Arial"/>
        </w:rPr>
      </w:pPr>
      <w:r>
        <w:rPr>
          <w:rStyle w:val="eop"/>
          <w:rFonts w:ascii="Arial" w:hAnsi="Arial" w:cs="Arial"/>
        </w:rPr>
        <w:t>Mirage of police reform procedural justice and police legitimacy</w:t>
      </w:r>
    </w:p>
    <w:p w14:paraId="2853EADA" w14:textId="48A92C65" w:rsidR="009404BB" w:rsidRDefault="009404BB" w:rsidP="00B23139">
      <w:pPr>
        <w:pStyle w:val="paragraph"/>
        <w:spacing w:before="0" w:beforeAutospacing="0" w:after="0" w:afterAutospacing="0"/>
        <w:textAlignment w:val="baseline"/>
        <w:rPr>
          <w:rStyle w:val="eop"/>
          <w:rFonts w:ascii="Arial" w:hAnsi="Arial" w:cs="Arial"/>
        </w:rPr>
      </w:pPr>
      <w:r>
        <w:rPr>
          <w:rStyle w:val="eop"/>
          <w:rFonts w:ascii="Arial" w:hAnsi="Arial" w:cs="Arial"/>
        </w:rPr>
        <w:t>Robert E. Worden author. Sarah J Mclean 1971 author.</w:t>
      </w:r>
    </w:p>
    <w:p w14:paraId="1D18EC8B" w14:textId="6FCD3537" w:rsidR="009404BB" w:rsidRPr="009D0A65" w:rsidRDefault="009404BB" w:rsidP="00B23139">
      <w:pPr>
        <w:pStyle w:val="paragraph"/>
        <w:spacing w:before="0" w:beforeAutospacing="0" w:after="0" w:afterAutospacing="0"/>
        <w:textAlignment w:val="baseline"/>
        <w:rPr>
          <w:rStyle w:val="eop"/>
          <w:rFonts w:ascii="Arial" w:hAnsi="Arial" w:cs="Arial"/>
        </w:rPr>
      </w:pPr>
      <w:r>
        <w:rPr>
          <w:rStyle w:val="eop"/>
          <w:rFonts w:ascii="Arial" w:hAnsi="Arial" w:cs="Arial"/>
        </w:rPr>
        <w:t>Oakland, California: University of California Press 2017 (</w:t>
      </w:r>
      <w:proofErr w:type="spellStart"/>
      <w:r>
        <w:rPr>
          <w:rStyle w:val="eop"/>
          <w:rFonts w:ascii="Arial" w:hAnsi="Arial" w:cs="Arial"/>
        </w:rPr>
        <w:t>pg</w:t>
      </w:r>
      <w:proofErr w:type="spellEnd"/>
      <w:r>
        <w:rPr>
          <w:rStyle w:val="eop"/>
          <w:rFonts w:ascii="Arial" w:hAnsi="Arial" w:cs="Arial"/>
        </w:rPr>
        <w:t xml:space="preserve"> 88)</w:t>
      </w:r>
    </w:p>
    <w:p w14:paraId="5368CAFB" w14:textId="77777777" w:rsidR="00D93C6D" w:rsidRDefault="00D93C6D" w:rsidP="00B23139">
      <w:pPr>
        <w:pStyle w:val="paragraph"/>
        <w:spacing w:before="0" w:beforeAutospacing="0" w:after="0" w:afterAutospacing="0"/>
        <w:textAlignment w:val="baseline"/>
        <w:rPr>
          <w:rStyle w:val="eop"/>
          <w:rFonts w:asciiTheme="minorHAnsi" w:hAnsiTheme="minorHAnsi" w:cstheme="minorHAnsi"/>
        </w:rPr>
      </w:pPr>
    </w:p>
    <w:p w14:paraId="1DA046DB" w14:textId="77777777" w:rsidR="00F34C46" w:rsidRDefault="00F34C46" w:rsidP="00B06F0B">
      <w:pPr>
        <w:keepNext/>
        <w:rPr>
          <w:b/>
          <w:sz w:val="24"/>
          <w:szCs w:val="24"/>
        </w:rPr>
      </w:pPr>
    </w:p>
    <w:p w14:paraId="4B48CC5C" w14:textId="39455C90" w:rsidR="00F34C46" w:rsidRPr="00F34C46" w:rsidRDefault="00BC5725" w:rsidP="00B06F0B">
      <w:pPr>
        <w:keepNext/>
        <w:rPr>
          <w:b/>
          <w:sz w:val="24"/>
          <w:szCs w:val="24"/>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proofErr w:type="gramStart"/>
      <w:r w:rsidR="71A8E319" w:rsidRPr="48DF4B50">
        <w:rPr>
          <w:b/>
          <w:bCs/>
          <w:sz w:val="24"/>
          <w:szCs w:val="24"/>
        </w:rPr>
        <w:t>Will be confirmed</w:t>
      </w:r>
      <w:proofErr w:type="gramEnd"/>
      <w:r w:rsidR="71A8E319" w:rsidRPr="48DF4B50">
        <w:rPr>
          <w:b/>
          <w:bCs/>
          <w:sz w:val="24"/>
          <w:szCs w:val="24"/>
        </w:rPr>
        <w:t xml:space="preserve">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w:t>
      </w:r>
      <w:proofErr w:type="gramStart"/>
      <w:r w:rsidRPr="48DF4B50">
        <w:rPr>
          <w:sz w:val="24"/>
          <w:szCs w:val="24"/>
        </w:rPr>
        <w:t>is recognised</w:t>
      </w:r>
      <w:proofErr w:type="gramEnd"/>
      <w:r w:rsidRPr="48DF4B50">
        <w:rPr>
          <w:sz w:val="24"/>
          <w:szCs w:val="24"/>
        </w:rPr>
        <w:t xml:space="preserve">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4B4672C" w:rsidR="62FE5CAF" w:rsidRDefault="62FE5CAF" w:rsidP="62FE5CAF">
      <w:pPr>
        <w:jc w:val="both"/>
        <w:rPr>
          <w:sz w:val="24"/>
          <w:szCs w:val="24"/>
        </w:rPr>
      </w:pPr>
      <w:r w:rsidRPr="48DF4B50">
        <w:rPr>
          <w:sz w:val="24"/>
          <w:szCs w:val="24"/>
        </w:rPr>
        <w:t>Signed:  _</w:t>
      </w:r>
      <w:r w:rsidR="00F26E62">
        <w:rPr>
          <w:i/>
          <w:sz w:val="24"/>
          <w:szCs w:val="24"/>
        </w:rPr>
        <w:t>Claire Griffiths</w:t>
      </w:r>
      <w:r w:rsidRPr="48DF4B50">
        <w:rPr>
          <w:sz w:val="24"/>
          <w:szCs w:val="24"/>
        </w:rPr>
        <w:t>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C253677" w:rsidR="62FE5CAF" w:rsidRDefault="62FE5CAF" w:rsidP="62FE5CAF">
      <w:pPr>
        <w:jc w:val="both"/>
        <w:rPr>
          <w:sz w:val="24"/>
          <w:szCs w:val="24"/>
        </w:rPr>
      </w:pPr>
      <w:r w:rsidRPr="62FE5CAF">
        <w:rPr>
          <w:sz w:val="24"/>
          <w:szCs w:val="24"/>
        </w:rPr>
        <w:t xml:space="preserve">Date: _ </w:t>
      </w:r>
      <w:r w:rsidR="00477C4D">
        <w:rPr>
          <w:sz w:val="24"/>
          <w:szCs w:val="24"/>
        </w:rPr>
        <w:t>13/05/2021</w:t>
      </w:r>
      <w:r w:rsidRPr="62FE5CAF">
        <w:rPr>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2746A" w14:textId="77777777" w:rsidR="00D10B39" w:rsidRDefault="00D10B39">
      <w:r>
        <w:separator/>
      </w:r>
    </w:p>
  </w:endnote>
  <w:endnote w:type="continuationSeparator" w:id="0">
    <w:p w14:paraId="44F2383A" w14:textId="77777777" w:rsidR="00D10B39" w:rsidRDefault="00D10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5DE06C0" w:rsidR="004A6083" w:rsidRDefault="004A6083">
    <w:pPr>
      <w:pStyle w:val="Footer"/>
      <w:jc w:val="right"/>
    </w:pPr>
    <w:r>
      <w:fldChar w:fldCharType="begin"/>
    </w:r>
    <w:r>
      <w:instrText xml:space="preserve"> PAGE   \* MERGEFORMAT </w:instrText>
    </w:r>
    <w:r>
      <w:fldChar w:fldCharType="separate"/>
    </w:r>
    <w:r w:rsidR="00116F14">
      <w:rPr>
        <w:noProof/>
      </w:rPr>
      <w:t>7</w:t>
    </w:r>
    <w:r>
      <w:rPr>
        <w:noProof/>
      </w:rPr>
      <w:fldChar w:fldCharType="end"/>
    </w:r>
  </w:p>
  <w:p w14:paraId="790812FF" w14:textId="77777777" w:rsidR="004A6083" w:rsidRPr="00BB5EAA" w:rsidRDefault="004A6083"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49C36" w14:textId="77777777" w:rsidR="00D10B39" w:rsidRDefault="00D10B39">
      <w:r>
        <w:separator/>
      </w:r>
    </w:p>
  </w:footnote>
  <w:footnote w:type="continuationSeparator" w:id="0">
    <w:p w14:paraId="3771B929" w14:textId="77777777" w:rsidR="00D10B39" w:rsidRDefault="00D10B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234"/>
    <w:rsid w:val="00003990"/>
    <w:rsid w:val="000045B8"/>
    <w:rsid w:val="00005732"/>
    <w:rsid w:val="00020EEC"/>
    <w:rsid w:val="00025650"/>
    <w:rsid w:val="00026FAB"/>
    <w:rsid w:val="00027B1F"/>
    <w:rsid w:val="0003088B"/>
    <w:rsid w:val="000325D9"/>
    <w:rsid w:val="000335C6"/>
    <w:rsid w:val="00034AD6"/>
    <w:rsid w:val="000372B2"/>
    <w:rsid w:val="0004079F"/>
    <w:rsid w:val="00045B87"/>
    <w:rsid w:val="00045C07"/>
    <w:rsid w:val="0005433E"/>
    <w:rsid w:val="00055D43"/>
    <w:rsid w:val="00056FAC"/>
    <w:rsid w:val="00057751"/>
    <w:rsid w:val="00062E39"/>
    <w:rsid w:val="0006526E"/>
    <w:rsid w:val="00075EBA"/>
    <w:rsid w:val="0007635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4D"/>
    <w:rsid w:val="000C29F3"/>
    <w:rsid w:val="000C378F"/>
    <w:rsid w:val="000C6892"/>
    <w:rsid w:val="000C6FFE"/>
    <w:rsid w:val="000D0BB6"/>
    <w:rsid w:val="000E26B0"/>
    <w:rsid w:val="000F1599"/>
    <w:rsid w:val="000F1769"/>
    <w:rsid w:val="000F375E"/>
    <w:rsid w:val="000F6196"/>
    <w:rsid w:val="000F7ECD"/>
    <w:rsid w:val="00102E64"/>
    <w:rsid w:val="0010312C"/>
    <w:rsid w:val="00103D6B"/>
    <w:rsid w:val="00106DC7"/>
    <w:rsid w:val="00112391"/>
    <w:rsid w:val="001126CC"/>
    <w:rsid w:val="00114F52"/>
    <w:rsid w:val="00116F14"/>
    <w:rsid w:val="00124D88"/>
    <w:rsid w:val="001347F8"/>
    <w:rsid w:val="00137BB5"/>
    <w:rsid w:val="00137E05"/>
    <w:rsid w:val="001447F6"/>
    <w:rsid w:val="00145FDD"/>
    <w:rsid w:val="00147DE3"/>
    <w:rsid w:val="001502FD"/>
    <w:rsid w:val="00150794"/>
    <w:rsid w:val="001608C4"/>
    <w:rsid w:val="001675CA"/>
    <w:rsid w:val="00171418"/>
    <w:rsid w:val="0019062A"/>
    <w:rsid w:val="00190913"/>
    <w:rsid w:val="00193AC6"/>
    <w:rsid w:val="00194B26"/>
    <w:rsid w:val="001961CF"/>
    <w:rsid w:val="001A5700"/>
    <w:rsid w:val="001A59BB"/>
    <w:rsid w:val="001A6A51"/>
    <w:rsid w:val="001A79C4"/>
    <w:rsid w:val="001B10D5"/>
    <w:rsid w:val="001B331A"/>
    <w:rsid w:val="001C0E74"/>
    <w:rsid w:val="001C6CEC"/>
    <w:rsid w:val="001D0B1B"/>
    <w:rsid w:val="001D229F"/>
    <w:rsid w:val="001D6162"/>
    <w:rsid w:val="001E4B9E"/>
    <w:rsid w:val="001E7592"/>
    <w:rsid w:val="001F3878"/>
    <w:rsid w:val="001F4552"/>
    <w:rsid w:val="002006A2"/>
    <w:rsid w:val="00200E5E"/>
    <w:rsid w:val="002019EB"/>
    <w:rsid w:val="002030F2"/>
    <w:rsid w:val="00205051"/>
    <w:rsid w:val="00211F65"/>
    <w:rsid w:val="0022001B"/>
    <w:rsid w:val="00220D06"/>
    <w:rsid w:val="002246A0"/>
    <w:rsid w:val="00224AF9"/>
    <w:rsid w:val="0022793A"/>
    <w:rsid w:val="00230439"/>
    <w:rsid w:val="00235176"/>
    <w:rsid w:val="00236061"/>
    <w:rsid w:val="0024100E"/>
    <w:rsid w:val="0024122B"/>
    <w:rsid w:val="00241C1B"/>
    <w:rsid w:val="0024288B"/>
    <w:rsid w:val="002502E9"/>
    <w:rsid w:val="00255D8E"/>
    <w:rsid w:val="002657E9"/>
    <w:rsid w:val="0026665E"/>
    <w:rsid w:val="00270EEB"/>
    <w:rsid w:val="0027147E"/>
    <w:rsid w:val="002714B1"/>
    <w:rsid w:val="00274DE8"/>
    <w:rsid w:val="002761F4"/>
    <w:rsid w:val="002775E1"/>
    <w:rsid w:val="00277979"/>
    <w:rsid w:val="002808EB"/>
    <w:rsid w:val="0028095D"/>
    <w:rsid w:val="00281F3D"/>
    <w:rsid w:val="00290478"/>
    <w:rsid w:val="00291ADD"/>
    <w:rsid w:val="00294868"/>
    <w:rsid w:val="00295CA1"/>
    <w:rsid w:val="002A291A"/>
    <w:rsid w:val="002A5604"/>
    <w:rsid w:val="002B1701"/>
    <w:rsid w:val="002B23C3"/>
    <w:rsid w:val="002B443A"/>
    <w:rsid w:val="002B5B35"/>
    <w:rsid w:val="002C256A"/>
    <w:rsid w:val="002C44EB"/>
    <w:rsid w:val="002C496D"/>
    <w:rsid w:val="002D05EB"/>
    <w:rsid w:val="002D2F29"/>
    <w:rsid w:val="002D2FD3"/>
    <w:rsid w:val="002D53C6"/>
    <w:rsid w:val="002E7017"/>
    <w:rsid w:val="002E733D"/>
    <w:rsid w:val="002F0A88"/>
    <w:rsid w:val="002F4CD5"/>
    <w:rsid w:val="002F4F6E"/>
    <w:rsid w:val="003015C3"/>
    <w:rsid w:val="0030698D"/>
    <w:rsid w:val="00312DBF"/>
    <w:rsid w:val="0031350A"/>
    <w:rsid w:val="00313A1A"/>
    <w:rsid w:val="00316815"/>
    <w:rsid w:val="003168CA"/>
    <w:rsid w:val="00321255"/>
    <w:rsid w:val="0032230D"/>
    <w:rsid w:val="00322A0B"/>
    <w:rsid w:val="00327464"/>
    <w:rsid w:val="00335FC5"/>
    <w:rsid w:val="00340108"/>
    <w:rsid w:val="003516C0"/>
    <w:rsid w:val="00352E59"/>
    <w:rsid w:val="00354DBE"/>
    <w:rsid w:val="00355210"/>
    <w:rsid w:val="00357CF9"/>
    <w:rsid w:val="003631D7"/>
    <w:rsid w:val="00365DF9"/>
    <w:rsid w:val="00372DB4"/>
    <w:rsid w:val="0037490C"/>
    <w:rsid w:val="00375AF5"/>
    <w:rsid w:val="003761BD"/>
    <w:rsid w:val="003769F6"/>
    <w:rsid w:val="0037A2D4"/>
    <w:rsid w:val="00385414"/>
    <w:rsid w:val="00390074"/>
    <w:rsid w:val="00394517"/>
    <w:rsid w:val="0039762B"/>
    <w:rsid w:val="003A0C37"/>
    <w:rsid w:val="003A1B6B"/>
    <w:rsid w:val="003A46C0"/>
    <w:rsid w:val="003A600E"/>
    <w:rsid w:val="003A6513"/>
    <w:rsid w:val="003B16C7"/>
    <w:rsid w:val="003C19F1"/>
    <w:rsid w:val="003C4186"/>
    <w:rsid w:val="003C458C"/>
    <w:rsid w:val="003C488B"/>
    <w:rsid w:val="003C6185"/>
    <w:rsid w:val="003D0D2D"/>
    <w:rsid w:val="003D4710"/>
    <w:rsid w:val="003D69B4"/>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2DB2"/>
    <w:rsid w:val="00453343"/>
    <w:rsid w:val="004608B9"/>
    <w:rsid w:val="004633EC"/>
    <w:rsid w:val="00465947"/>
    <w:rsid w:val="00467644"/>
    <w:rsid w:val="00470BB1"/>
    <w:rsid w:val="004718F7"/>
    <w:rsid w:val="00473153"/>
    <w:rsid w:val="004743AF"/>
    <w:rsid w:val="00477236"/>
    <w:rsid w:val="00477C4D"/>
    <w:rsid w:val="00481E02"/>
    <w:rsid w:val="00482C17"/>
    <w:rsid w:val="004911B4"/>
    <w:rsid w:val="0049196A"/>
    <w:rsid w:val="004923DA"/>
    <w:rsid w:val="00493434"/>
    <w:rsid w:val="004962F9"/>
    <w:rsid w:val="004968E2"/>
    <w:rsid w:val="0049756F"/>
    <w:rsid w:val="004A2254"/>
    <w:rsid w:val="004A2A49"/>
    <w:rsid w:val="004A6083"/>
    <w:rsid w:val="004B00AA"/>
    <w:rsid w:val="004B600B"/>
    <w:rsid w:val="004B6822"/>
    <w:rsid w:val="004B69F6"/>
    <w:rsid w:val="004C2D3A"/>
    <w:rsid w:val="004C2D4C"/>
    <w:rsid w:val="004C36DC"/>
    <w:rsid w:val="004C5D47"/>
    <w:rsid w:val="004C6350"/>
    <w:rsid w:val="004C7DFC"/>
    <w:rsid w:val="004C7ECD"/>
    <w:rsid w:val="004D03C4"/>
    <w:rsid w:val="004D0BF1"/>
    <w:rsid w:val="004D24D2"/>
    <w:rsid w:val="004D35A4"/>
    <w:rsid w:val="004D445F"/>
    <w:rsid w:val="004E087B"/>
    <w:rsid w:val="004E44A4"/>
    <w:rsid w:val="004E7B8B"/>
    <w:rsid w:val="004E7BDD"/>
    <w:rsid w:val="004F1E21"/>
    <w:rsid w:val="004F4BD6"/>
    <w:rsid w:val="004F5334"/>
    <w:rsid w:val="004F60A0"/>
    <w:rsid w:val="004F7088"/>
    <w:rsid w:val="004F740D"/>
    <w:rsid w:val="004F7B8F"/>
    <w:rsid w:val="00500748"/>
    <w:rsid w:val="005011D6"/>
    <w:rsid w:val="0050167A"/>
    <w:rsid w:val="00503C86"/>
    <w:rsid w:val="005042F1"/>
    <w:rsid w:val="00513C7D"/>
    <w:rsid w:val="005169D1"/>
    <w:rsid w:val="00521123"/>
    <w:rsid w:val="00521221"/>
    <w:rsid w:val="00536FA9"/>
    <w:rsid w:val="005414F4"/>
    <w:rsid w:val="00546187"/>
    <w:rsid w:val="005463F1"/>
    <w:rsid w:val="00557D77"/>
    <w:rsid w:val="00560CC3"/>
    <w:rsid w:val="00562647"/>
    <w:rsid w:val="00562EAA"/>
    <w:rsid w:val="00562F9C"/>
    <w:rsid w:val="00563B58"/>
    <w:rsid w:val="005640C4"/>
    <w:rsid w:val="0056684C"/>
    <w:rsid w:val="00574A0C"/>
    <w:rsid w:val="00576E4C"/>
    <w:rsid w:val="0057780F"/>
    <w:rsid w:val="00581E0A"/>
    <w:rsid w:val="00586D89"/>
    <w:rsid w:val="005916B8"/>
    <w:rsid w:val="0059625F"/>
    <w:rsid w:val="005A1B4C"/>
    <w:rsid w:val="005A1BA3"/>
    <w:rsid w:val="005A545C"/>
    <w:rsid w:val="005C1567"/>
    <w:rsid w:val="005C56BC"/>
    <w:rsid w:val="005C6CE5"/>
    <w:rsid w:val="005D058D"/>
    <w:rsid w:val="005D3F07"/>
    <w:rsid w:val="005D3F24"/>
    <w:rsid w:val="005D4F1B"/>
    <w:rsid w:val="005D583E"/>
    <w:rsid w:val="005E13EA"/>
    <w:rsid w:val="005F0853"/>
    <w:rsid w:val="00606E27"/>
    <w:rsid w:val="006108C9"/>
    <w:rsid w:val="006110B5"/>
    <w:rsid w:val="00615C7E"/>
    <w:rsid w:val="0062158D"/>
    <w:rsid w:val="00625C80"/>
    <w:rsid w:val="00630F39"/>
    <w:rsid w:val="006326D1"/>
    <w:rsid w:val="00632E0A"/>
    <w:rsid w:val="00633165"/>
    <w:rsid w:val="00636B6C"/>
    <w:rsid w:val="006447DE"/>
    <w:rsid w:val="0065276E"/>
    <w:rsid w:val="00653D03"/>
    <w:rsid w:val="00654329"/>
    <w:rsid w:val="00654CEC"/>
    <w:rsid w:val="00655507"/>
    <w:rsid w:val="00664ACC"/>
    <w:rsid w:val="006712A7"/>
    <w:rsid w:val="006733CC"/>
    <w:rsid w:val="00674FC2"/>
    <w:rsid w:val="00677E42"/>
    <w:rsid w:val="00682334"/>
    <w:rsid w:val="00684B16"/>
    <w:rsid w:val="00687B72"/>
    <w:rsid w:val="00690FB9"/>
    <w:rsid w:val="00691B63"/>
    <w:rsid w:val="00696F65"/>
    <w:rsid w:val="006A69F5"/>
    <w:rsid w:val="006A7A6D"/>
    <w:rsid w:val="006B5E67"/>
    <w:rsid w:val="006B75FF"/>
    <w:rsid w:val="006C2EB5"/>
    <w:rsid w:val="006D18A3"/>
    <w:rsid w:val="006D5970"/>
    <w:rsid w:val="006E481E"/>
    <w:rsid w:val="006E795F"/>
    <w:rsid w:val="006F69ED"/>
    <w:rsid w:val="00700249"/>
    <w:rsid w:val="0070604C"/>
    <w:rsid w:val="007069CD"/>
    <w:rsid w:val="007110E6"/>
    <w:rsid w:val="00711A70"/>
    <w:rsid w:val="00712E6F"/>
    <w:rsid w:val="00712E90"/>
    <w:rsid w:val="00713B7E"/>
    <w:rsid w:val="007204AE"/>
    <w:rsid w:val="0072678F"/>
    <w:rsid w:val="00727C4C"/>
    <w:rsid w:val="0073262D"/>
    <w:rsid w:val="00734809"/>
    <w:rsid w:val="007406E1"/>
    <w:rsid w:val="007437D3"/>
    <w:rsid w:val="00743E40"/>
    <w:rsid w:val="00751263"/>
    <w:rsid w:val="0075704F"/>
    <w:rsid w:val="00763B2D"/>
    <w:rsid w:val="00772924"/>
    <w:rsid w:val="00782EB5"/>
    <w:rsid w:val="00784EC4"/>
    <w:rsid w:val="007872F2"/>
    <w:rsid w:val="007874BC"/>
    <w:rsid w:val="007908E0"/>
    <w:rsid w:val="00793EB3"/>
    <w:rsid w:val="00794205"/>
    <w:rsid w:val="007A1F6A"/>
    <w:rsid w:val="007B0DE3"/>
    <w:rsid w:val="007B491F"/>
    <w:rsid w:val="007B5CB2"/>
    <w:rsid w:val="007B7191"/>
    <w:rsid w:val="007C1634"/>
    <w:rsid w:val="007C1D94"/>
    <w:rsid w:val="007C1DE9"/>
    <w:rsid w:val="007C2879"/>
    <w:rsid w:val="007C4705"/>
    <w:rsid w:val="007C6A87"/>
    <w:rsid w:val="007C6C05"/>
    <w:rsid w:val="007C705D"/>
    <w:rsid w:val="007D0A07"/>
    <w:rsid w:val="007D0C96"/>
    <w:rsid w:val="007D133D"/>
    <w:rsid w:val="007D3EB4"/>
    <w:rsid w:val="007D3F16"/>
    <w:rsid w:val="007F3F7E"/>
    <w:rsid w:val="007F5497"/>
    <w:rsid w:val="0080759B"/>
    <w:rsid w:val="00811A8B"/>
    <w:rsid w:val="00813CEC"/>
    <w:rsid w:val="0081534C"/>
    <w:rsid w:val="008171E4"/>
    <w:rsid w:val="008208EA"/>
    <w:rsid w:val="00823C45"/>
    <w:rsid w:val="00824B86"/>
    <w:rsid w:val="00824E67"/>
    <w:rsid w:val="00825A64"/>
    <w:rsid w:val="00826F48"/>
    <w:rsid w:val="008308AE"/>
    <w:rsid w:val="0083166E"/>
    <w:rsid w:val="00831DC3"/>
    <w:rsid w:val="008322C7"/>
    <w:rsid w:val="00834F1D"/>
    <w:rsid w:val="00836FEC"/>
    <w:rsid w:val="00841F9D"/>
    <w:rsid w:val="008420E1"/>
    <w:rsid w:val="008435D2"/>
    <w:rsid w:val="00843D58"/>
    <w:rsid w:val="00843EBA"/>
    <w:rsid w:val="00844D98"/>
    <w:rsid w:val="00846D84"/>
    <w:rsid w:val="00851502"/>
    <w:rsid w:val="0085230E"/>
    <w:rsid w:val="00852B45"/>
    <w:rsid w:val="008550A1"/>
    <w:rsid w:val="00861035"/>
    <w:rsid w:val="00861038"/>
    <w:rsid w:val="00865008"/>
    <w:rsid w:val="00866B50"/>
    <w:rsid w:val="008708F1"/>
    <w:rsid w:val="00876DEF"/>
    <w:rsid w:val="00880539"/>
    <w:rsid w:val="00884348"/>
    <w:rsid w:val="008859E8"/>
    <w:rsid w:val="0088737B"/>
    <w:rsid w:val="00891548"/>
    <w:rsid w:val="00892716"/>
    <w:rsid w:val="00893067"/>
    <w:rsid w:val="008933DE"/>
    <w:rsid w:val="00895FCE"/>
    <w:rsid w:val="00897F3E"/>
    <w:rsid w:val="008A083F"/>
    <w:rsid w:val="008A1BA8"/>
    <w:rsid w:val="008A21B4"/>
    <w:rsid w:val="008A4576"/>
    <w:rsid w:val="008B07DE"/>
    <w:rsid w:val="008B12D4"/>
    <w:rsid w:val="008B28E7"/>
    <w:rsid w:val="008C14C7"/>
    <w:rsid w:val="008C2FFB"/>
    <w:rsid w:val="008C6EEA"/>
    <w:rsid w:val="008D23A7"/>
    <w:rsid w:val="008D5813"/>
    <w:rsid w:val="008D634E"/>
    <w:rsid w:val="008D778A"/>
    <w:rsid w:val="008F22BD"/>
    <w:rsid w:val="009079BD"/>
    <w:rsid w:val="00911922"/>
    <w:rsid w:val="00912BD9"/>
    <w:rsid w:val="0091390C"/>
    <w:rsid w:val="00920E5B"/>
    <w:rsid w:val="00921E88"/>
    <w:rsid w:val="00926436"/>
    <w:rsid w:val="0093018C"/>
    <w:rsid w:val="00932CCA"/>
    <w:rsid w:val="009356D5"/>
    <w:rsid w:val="009404BB"/>
    <w:rsid w:val="0094507C"/>
    <w:rsid w:val="009544C0"/>
    <w:rsid w:val="00954FA4"/>
    <w:rsid w:val="0095588A"/>
    <w:rsid w:val="00956AE9"/>
    <w:rsid w:val="00963505"/>
    <w:rsid w:val="00964CC6"/>
    <w:rsid w:val="009662E8"/>
    <w:rsid w:val="009702AA"/>
    <w:rsid w:val="009861B9"/>
    <w:rsid w:val="00991FDA"/>
    <w:rsid w:val="009927A1"/>
    <w:rsid w:val="00993FAE"/>
    <w:rsid w:val="0099774D"/>
    <w:rsid w:val="009A5F3B"/>
    <w:rsid w:val="009B0B61"/>
    <w:rsid w:val="009B28C0"/>
    <w:rsid w:val="009B2DF0"/>
    <w:rsid w:val="009B7136"/>
    <w:rsid w:val="009B7806"/>
    <w:rsid w:val="009C3AC2"/>
    <w:rsid w:val="009D0878"/>
    <w:rsid w:val="009D0A65"/>
    <w:rsid w:val="009D4365"/>
    <w:rsid w:val="009D4E3B"/>
    <w:rsid w:val="009D7BC9"/>
    <w:rsid w:val="009E1982"/>
    <w:rsid w:val="009E4D2C"/>
    <w:rsid w:val="009F0978"/>
    <w:rsid w:val="009F3AEC"/>
    <w:rsid w:val="00A00081"/>
    <w:rsid w:val="00A015F7"/>
    <w:rsid w:val="00A10D56"/>
    <w:rsid w:val="00A12AAE"/>
    <w:rsid w:val="00A13FB4"/>
    <w:rsid w:val="00A16DD1"/>
    <w:rsid w:val="00A22441"/>
    <w:rsid w:val="00A23F3B"/>
    <w:rsid w:val="00A24406"/>
    <w:rsid w:val="00A25F64"/>
    <w:rsid w:val="00A27CC2"/>
    <w:rsid w:val="00A3273B"/>
    <w:rsid w:val="00A3309A"/>
    <w:rsid w:val="00A40ED6"/>
    <w:rsid w:val="00A470EE"/>
    <w:rsid w:val="00A47621"/>
    <w:rsid w:val="00A479CD"/>
    <w:rsid w:val="00A50CFC"/>
    <w:rsid w:val="00A54D67"/>
    <w:rsid w:val="00A55A3F"/>
    <w:rsid w:val="00A57FCB"/>
    <w:rsid w:val="00A652F6"/>
    <w:rsid w:val="00A65C16"/>
    <w:rsid w:val="00A6765D"/>
    <w:rsid w:val="00A732EA"/>
    <w:rsid w:val="00A7489E"/>
    <w:rsid w:val="00A8015F"/>
    <w:rsid w:val="00A80BD2"/>
    <w:rsid w:val="00A81ED6"/>
    <w:rsid w:val="00A85039"/>
    <w:rsid w:val="00A851F7"/>
    <w:rsid w:val="00A906AA"/>
    <w:rsid w:val="00A94916"/>
    <w:rsid w:val="00A94C5E"/>
    <w:rsid w:val="00A95D88"/>
    <w:rsid w:val="00AA1E53"/>
    <w:rsid w:val="00AA23E0"/>
    <w:rsid w:val="00AA241A"/>
    <w:rsid w:val="00AA252C"/>
    <w:rsid w:val="00AA666E"/>
    <w:rsid w:val="00AB5518"/>
    <w:rsid w:val="00AC01D4"/>
    <w:rsid w:val="00AC4A04"/>
    <w:rsid w:val="00AD336F"/>
    <w:rsid w:val="00AD3550"/>
    <w:rsid w:val="00AD4785"/>
    <w:rsid w:val="00AE2564"/>
    <w:rsid w:val="00AE301F"/>
    <w:rsid w:val="00AE3302"/>
    <w:rsid w:val="00AE3686"/>
    <w:rsid w:val="00AE7077"/>
    <w:rsid w:val="00AF61C2"/>
    <w:rsid w:val="00AF6CC6"/>
    <w:rsid w:val="00B011CD"/>
    <w:rsid w:val="00B0296A"/>
    <w:rsid w:val="00B06F0B"/>
    <w:rsid w:val="00B12295"/>
    <w:rsid w:val="00B137BE"/>
    <w:rsid w:val="00B17FA0"/>
    <w:rsid w:val="00B23139"/>
    <w:rsid w:val="00B24344"/>
    <w:rsid w:val="00B26769"/>
    <w:rsid w:val="00B31A37"/>
    <w:rsid w:val="00B31C91"/>
    <w:rsid w:val="00B3747F"/>
    <w:rsid w:val="00B43194"/>
    <w:rsid w:val="00B47734"/>
    <w:rsid w:val="00B47A8C"/>
    <w:rsid w:val="00B50FBA"/>
    <w:rsid w:val="00B54DE5"/>
    <w:rsid w:val="00B558EB"/>
    <w:rsid w:val="00B577D3"/>
    <w:rsid w:val="00B60466"/>
    <w:rsid w:val="00B6548F"/>
    <w:rsid w:val="00B655BA"/>
    <w:rsid w:val="00B66CF0"/>
    <w:rsid w:val="00B743B0"/>
    <w:rsid w:val="00B7502A"/>
    <w:rsid w:val="00B77305"/>
    <w:rsid w:val="00B8038F"/>
    <w:rsid w:val="00B82CC2"/>
    <w:rsid w:val="00B83C62"/>
    <w:rsid w:val="00B84A89"/>
    <w:rsid w:val="00B92BEF"/>
    <w:rsid w:val="00B9689A"/>
    <w:rsid w:val="00BA1FFA"/>
    <w:rsid w:val="00BA566E"/>
    <w:rsid w:val="00BA7FF1"/>
    <w:rsid w:val="00BB06CB"/>
    <w:rsid w:val="00BB261F"/>
    <w:rsid w:val="00BB2887"/>
    <w:rsid w:val="00BB4F3B"/>
    <w:rsid w:val="00BB5EAA"/>
    <w:rsid w:val="00BB5F11"/>
    <w:rsid w:val="00BC0401"/>
    <w:rsid w:val="00BC04FA"/>
    <w:rsid w:val="00BC1C22"/>
    <w:rsid w:val="00BC417E"/>
    <w:rsid w:val="00BC460B"/>
    <w:rsid w:val="00BC5725"/>
    <w:rsid w:val="00BD30B1"/>
    <w:rsid w:val="00BE0F7B"/>
    <w:rsid w:val="00BE10C2"/>
    <w:rsid w:val="00BF5BE9"/>
    <w:rsid w:val="00C01D14"/>
    <w:rsid w:val="00C025B4"/>
    <w:rsid w:val="00C1189B"/>
    <w:rsid w:val="00C161FD"/>
    <w:rsid w:val="00C20D62"/>
    <w:rsid w:val="00C23F17"/>
    <w:rsid w:val="00C26D0D"/>
    <w:rsid w:val="00C27C95"/>
    <w:rsid w:val="00C300D2"/>
    <w:rsid w:val="00C3270F"/>
    <w:rsid w:val="00C3278B"/>
    <w:rsid w:val="00C33375"/>
    <w:rsid w:val="00C334AE"/>
    <w:rsid w:val="00C34C23"/>
    <w:rsid w:val="00C4195B"/>
    <w:rsid w:val="00C42005"/>
    <w:rsid w:val="00C42E4A"/>
    <w:rsid w:val="00C432BE"/>
    <w:rsid w:val="00C44446"/>
    <w:rsid w:val="00C4664D"/>
    <w:rsid w:val="00C4725F"/>
    <w:rsid w:val="00C472AA"/>
    <w:rsid w:val="00C50A05"/>
    <w:rsid w:val="00C533E7"/>
    <w:rsid w:val="00C54AED"/>
    <w:rsid w:val="00C63D00"/>
    <w:rsid w:val="00C6441B"/>
    <w:rsid w:val="00C7108B"/>
    <w:rsid w:val="00C8089F"/>
    <w:rsid w:val="00C81D0E"/>
    <w:rsid w:val="00C83050"/>
    <w:rsid w:val="00C836CC"/>
    <w:rsid w:val="00C87A74"/>
    <w:rsid w:val="00C90A71"/>
    <w:rsid w:val="00C92C71"/>
    <w:rsid w:val="00C93F8F"/>
    <w:rsid w:val="00CA3593"/>
    <w:rsid w:val="00CA7F4F"/>
    <w:rsid w:val="00CB1E19"/>
    <w:rsid w:val="00CB258E"/>
    <w:rsid w:val="00CB3C8F"/>
    <w:rsid w:val="00CC02F1"/>
    <w:rsid w:val="00CC11A6"/>
    <w:rsid w:val="00CC135E"/>
    <w:rsid w:val="00CC2875"/>
    <w:rsid w:val="00CC44D6"/>
    <w:rsid w:val="00CC7032"/>
    <w:rsid w:val="00CD506E"/>
    <w:rsid w:val="00CD5D3F"/>
    <w:rsid w:val="00CF1E90"/>
    <w:rsid w:val="00CF3DB3"/>
    <w:rsid w:val="00D052BC"/>
    <w:rsid w:val="00D07026"/>
    <w:rsid w:val="00D10B39"/>
    <w:rsid w:val="00D22C8F"/>
    <w:rsid w:val="00D33491"/>
    <w:rsid w:val="00D357F1"/>
    <w:rsid w:val="00D36DE0"/>
    <w:rsid w:val="00D41DFA"/>
    <w:rsid w:val="00D4474F"/>
    <w:rsid w:val="00D44F8E"/>
    <w:rsid w:val="00D44FD0"/>
    <w:rsid w:val="00D607EF"/>
    <w:rsid w:val="00D60F88"/>
    <w:rsid w:val="00D625E7"/>
    <w:rsid w:val="00D646BD"/>
    <w:rsid w:val="00D70239"/>
    <w:rsid w:val="00D71201"/>
    <w:rsid w:val="00D720C7"/>
    <w:rsid w:val="00D81D06"/>
    <w:rsid w:val="00D8652C"/>
    <w:rsid w:val="00D876E6"/>
    <w:rsid w:val="00D9371D"/>
    <w:rsid w:val="00D93C6D"/>
    <w:rsid w:val="00DA1025"/>
    <w:rsid w:val="00DA22EC"/>
    <w:rsid w:val="00DA2A30"/>
    <w:rsid w:val="00DA5860"/>
    <w:rsid w:val="00DB2767"/>
    <w:rsid w:val="00DB653F"/>
    <w:rsid w:val="00DC06EE"/>
    <w:rsid w:val="00DC2FDC"/>
    <w:rsid w:val="00DC4729"/>
    <w:rsid w:val="00DD71DE"/>
    <w:rsid w:val="00DE2EED"/>
    <w:rsid w:val="00DE556F"/>
    <w:rsid w:val="00DF24C6"/>
    <w:rsid w:val="00E03B6D"/>
    <w:rsid w:val="00E17160"/>
    <w:rsid w:val="00E35BEC"/>
    <w:rsid w:val="00E42875"/>
    <w:rsid w:val="00E50821"/>
    <w:rsid w:val="00E5109E"/>
    <w:rsid w:val="00E51F91"/>
    <w:rsid w:val="00E7086E"/>
    <w:rsid w:val="00E7374A"/>
    <w:rsid w:val="00E73C41"/>
    <w:rsid w:val="00E7598F"/>
    <w:rsid w:val="00E76F60"/>
    <w:rsid w:val="00E83D90"/>
    <w:rsid w:val="00E83F28"/>
    <w:rsid w:val="00E83F91"/>
    <w:rsid w:val="00E87E1E"/>
    <w:rsid w:val="00E9107A"/>
    <w:rsid w:val="00E91F62"/>
    <w:rsid w:val="00E929FD"/>
    <w:rsid w:val="00E93240"/>
    <w:rsid w:val="00E9479B"/>
    <w:rsid w:val="00E96D96"/>
    <w:rsid w:val="00EA4D48"/>
    <w:rsid w:val="00EA6AAA"/>
    <w:rsid w:val="00EB2173"/>
    <w:rsid w:val="00EB2F0F"/>
    <w:rsid w:val="00EB62E6"/>
    <w:rsid w:val="00EC4602"/>
    <w:rsid w:val="00ED0A14"/>
    <w:rsid w:val="00ED1B30"/>
    <w:rsid w:val="00ED250E"/>
    <w:rsid w:val="00ED6F3C"/>
    <w:rsid w:val="00EE1AC1"/>
    <w:rsid w:val="00EE39D6"/>
    <w:rsid w:val="00EE413C"/>
    <w:rsid w:val="00EE52AD"/>
    <w:rsid w:val="00EF33B6"/>
    <w:rsid w:val="00EF7372"/>
    <w:rsid w:val="00F00A72"/>
    <w:rsid w:val="00F01F92"/>
    <w:rsid w:val="00F10A08"/>
    <w:rsid w:val="00F139CF"/>
    <w:rsid w:val="00F213F6"/>
    <w:rsid w:val="00F22AC5"/>
    <w:rsid w:val="00F254D1"/>
    <w:rsid w:val="00F26E62"/>
    <w:rsid w:val="00F32B82"/>
    <w:rsid w:val="00F34C46"/>
    <w:rsid w:val="00F35652"/>
    <w:rsid w:val="00F4043E"/>
    <w:rsid w:val="00F40CB5"/>
    <w:rsid w:val="00F41BBC"/>
    <w:rsid w:val="00F43B9D"/>
    <w:rsid w:val="00F444F0"/>
    <w:rsid w:val="00F50847"/>
    <w:rsid w:val="00F53F27"/>
    <w:rsid w:val="00F546D1"/>
    <w:rsid w:val="00F613D5"/>
    <w:rsid w:val="00F61951"/>
    <w:rsid w:val="00F6513F"/>
    <w:rsid w:val="00F66272"/>
    <w:rsid w:val="00F709C0"/>
    <w:rsid w:val="00F8728A"/>
    <w:rsid w:val="00F90C47"/>
    <w:rsid w:val="00F90D08"/>
    <w:rsid w:val="00F91EEA"/>
    <w:rsid w:val="00F927A1"/>
    <w:rsid w:val="00F92E4D"/>
    <w:rsid w:val="00F968B3"/>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254D"/>
    <w:rsid w:val="00FF5F6A"/>
    <w:rsid w:val="00FF6BE0"/>
    <w:rsid w:val="00FF7784"/>
    <w:rsid w:val="00FF7E88"/>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D9397586-F587-46BD-9B1F-A530B6908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B2313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B23139"/>
  </w:style>
  <w:style w:type="character" w:customStyle="1" w:styleId="eop">
    <w:name w:val="eop"/>
    <w:basedOn w:val="DefaultParagraphFont"/>
    <w:rsid w:val="00B23139"/>
  </w:style>
  <w:style w:type="paragraph" w:customStyle="1" w:styleId="Default">
    <w:name w:val="Default"/>
    <w:rsid w:val="007437D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01510">
      <w:bodyDiv w:val="1"/>
      <w:marLeft w:val="0"/>
      <w:marRight w:val="0"/>
      <w:marTop w:val="0"/>
      <w:marBottom w:val="0"/>
      <w:divBdr>
        <w:top w:val="none" w:sz="0" w:space="0" w:color="auto"/>
        <w:left w:val="none" w:sz="0" w:space="0" w:color="auto"/>
        <w:bottom w:val="none" w:sz="0" w:space="0" w:color="auto"/>
        <w:right w:val="none" w:sz="0" w:space="0" w:color="auto"/>
      </w:divBdr>
    </w:div>
    <w:div w:id="33117853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health.harvard.edu/staying-healthy/exercising-to-rela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ethic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A885479D-3677-4E51-979E-A116E8B01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20</Pages>
  <Words>6225</Words>
  <Characters>35485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Griffiths, Claire</cp:lastModifiedBy>
  <cp:revision>103</cp:revision>
  <cp:lastPrinted>2014-08-26T08:55:00Z</cp:lastPrinted>
  <dcterms:created xsi:type="dcterms:W3CDTF">2021-03-08T09:15:00Z</dcterms:created>
  <dcterms:modified xsi:type="dcterms:W3CDTF">2021-05-13T14:17:00Z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