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5EA6EE" w14:textId="57F77876" w:rsidR="00D70EE3" w:rsidRDefault="00D70EE3" w:rsidP="0086538C">
      <w:pPr>
        <w:jc w:val="center"/>
      </w:pPr>
    </w:p>
    <w:p w14:paraId="4BD52EA4" w14:textId="60F1ECBA" w:rsidR="0086538C" w:rsidRDefault="0086538C" w:rsidP="00AB1543">
      <w:pPr>
        <w:pStyle w:val="Heading1"/>
      </w:pPr>
      <w:bookmarkStart w:id="0" w:name="_Toc98754068"/>
      <w:r>
        <w:t>Title page</w:t>
      </w:r>
      <w:bookmarkEnd w:id="0"/>
      <w:r>
        <w:t xml:space="preserve"> </w:t>
      </w:r>
    </w:p>
    <w:p w14:paraId="4E978555" w14:textId="20F69749" w:rsidR="00EE6957" w:rsidRPr="00EE6957" w:rsidRDefault="00EE6957" w:rsidP="00EE6957">
      <w:pPr>
        <w:jc w:val="center"/>
        <w:rPr>
          <w:rFonts w:eastAsia="Times New Roman" w:cs="Times New Roman"/>
          <w:sz w:val="32"/>
          <w:szCs w:val="32"/>
          <w:lang w:eastAsia="en-US"/>
        </w:rPr>
      </w:pPr>
      <w:r w:rsidRPr="00EE6957">
        <w:rPr>
          <w:rFonts w:eastAsia="Times New Roman" w:cs="Times New Roman"/>
          <w:noProof/>
          <w:sz w:val="32"/>
          <w:szCs w:val="32"/>
          <w:lang w:eastAsia="en-US"/>
        </w:rPr>
        <w:drawing>
          <wp:inline distT="0" distB="0" distL="0" distR="0" wp14:anchorId="5DDBA6B6" wp14:editId="1743D95E">
            <wp:extent cx="3314700" cy="1095375"/>
            <wp:effectExtent l="0" t="0" r="0" b="9525"/>
            <wp:docPr id="210" name="Picture 210" descr="Text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ext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14700" cy="1095375"/>
                    </a:xfrm>
                    <a:prstGeom prst="rect">
                      <a:avLst/>
                    </a:prstGeom>
                    <a:noFill/>
                    <a:ln>
                      <a:noFill/>
                    </a:ln>
                  </pic:spPr>
                </pic:pic>
              </a:graphicData>
            </a:graphic>
          </wp:inline>
        </w:drawing>
      </w:r>
    </w:p>
    <w:p w14:paraId="25E2F954" w14:textId="77777777" w:rsidR="00EE6957" w:rsidRPr="00EE6957" w:rsidRDefault="00EE6957" w:rsidP="00EE6957">
      <w:pPr>
        <w:jc w:val="center"/>
        <w:rPr>
          <w:rFonts w:eastAsia="Times New Roman" w:cs="Times New Roman"/>
          <w:sz w:val="32"/>
          <w:szCs w:val="32"/>
          <w:lang w:eastAsia="en-US"/>
        </w:rPr>
      </w:pPr>
    </w:p>
    <w:p w14:paraId="0F83D121" w14:textId="77777777" w:rsidR="00EE6957" w:rsidRPr="00EE6957" w:rsidRDefault="00EE6957" w:rsidP="00EE6957">
      <w:pPr>
        <w:jc w:val="center"/>
        <w:rPr>
          <w:rFonts w:eastAsia="Times New Roman" w:cs="Times New Roman"/>
          <w:sz w:val="32"/>
          <w:szCs w:val="32"/>
          <w:lang w:eastAsia="en-US"/>
        </w:rPr>
      </w:pPr>
      <w:r w:rsidRPr="00EE6957">
        <w:rPr>
          <w:rFonts w:eastAsia="Times New Roman" w:cs="Times New Roman"/>
          <w:sz w:val="32"/>
          <w:szCs w:val="32"/>
          <w:lang w:eastAsia="en-US"/>
        </w:rPr>
        <w:t xml:space="preserve">University of Wales Trinity St David </w:t>
      </w:r>
    </w:p>
    <w:p w14:paraId="4EFA88A6" w14:textId="77777777" w:rsidR="00EE6957" w:rsidRPr="00EE6957" w:rsidRDefault="00EE6957" w:rsidP="00EE6957">
      <w:pPr>
        <w:jc w:val="center"/>
        <w:rPr>
          <w:rFonts w:eastAsia="Times New Roman" w:cs="Times New Roman"/>
          <w:sz w:val="32"/>
          <w:szCs w:val="32"/>
          <w:lang w:eastAsia="en-US"/>
        </w:rPr>
      </w:pPr>
      <w:r w:rsidRPr="00EE6957">
        <w:rPr>
          <w:rFonts w:eastAsia="Times New Roman" w:cs="Times New Roman"/>
          <w:sz w:val="32"/>
          <w:szCs w:val="32"/>
          <w:lang w:eastAsia="en-US"/>
        </w:rPr>
        <w:t xml:space="preserve">School of Engineering </w:t>
      </w:r>
    </w:p>
    <w:p w14:paraId="7C5921D7" w14:textId="470EA543" w:rsidR="00EE6957" w:rsidRPr="00EE6957" w:rsidRDefault="00F60398" w:rsidP="00EE6957">
      <w:pPr>
        <w:jc w:val="center"/>
        <w:rPr>
          <w:rFonts w:eastAsia="Times New Roman" w:cs="Times New Roman"/>
          <w:sz w:val="32"/>
          <w:szCs w:val="32"/>
          <w:lang w:eastAsia="en-US"/>
        </w:rPr>
      </w:pPr>
      <w:r>
        <w:rPr>
          <w:rFonts w:eastAsia="Times New Roman" w:cs="Times New Roman"/>
          <w:sz w:val="32"/>
          <w:szCs w:val="32"/>
          <w:lang w:eastAsia="en-US"/>
        </w:rPr>
        <w:t>AWD Torque Vectoring</w:t>
      </w:r>
      <w:r w:rsidR="00EE6957" w:rsidRPr="00EE6957">
        <w:rPr>
          <w:rFonts w:eastAsia="Times New Roman" w:cs="Times New Roman"/>
          <w:sz w:val="32"/>
          <w:szCs w:val="32"/>
          <w:lang w:eastAsia="en-US"/>
        </w:rPr>
        <w:t xml:space="preserve"> </w:t>
      </w:r>
    </w:p>
    <w:p w14:paraId="027437A2" w14:textId="77777777" w:rsidR="00EE6957" w:rsidRPr="00EE6957" w:rsidRDefault="00EE6957" w:rsidP="00EE6957">
      <w:pPr>
        <w:jc w:val="center"/>
        <w:rPr>
          <w:rFonts w:eastAsia="Times New Roman" w:cs="Times New Roman"/>
          <w:sz w:val="32"/>
          <w:szCs w:val="32"/>
          <w:lang w:eastAsia="en-US"/>
        </w:rPr>
      </w:pPr>
      <w:r w:rsidRPr="00EE6957">
        <w:rPr>
          <w:rFonts w:eastAsia="Times New Roman" w:cs="Times New Roman"/>
          <w:sz w:val="32"/>
          <w:szCs w:val="32"/>
          <w:lang w:eastAsia="en-US"/>
        </w:rPr>
        <w:t>Angus Rankin</w:t>
      </w:r>
    </w:p>
    <w:p w14:paraId="3F870583" w14:textId="77777777" w:rsidR="00EE6957" w:rsidRPr="00EE6957" w:rsidRDefault="00EE6957" w:rsidP="00EE6957">
      <w:pPr>
        <w:jc w:val="center"/>
        <w:rPr>
          <w:rFonts w:eastAsia="Times New Roman" w:cs="Times New Roman"/>
          <w:sz w:val="32"/>
          <w:szCs w:val="32"/>
          <w:lang w:eastAsia="en-US"/>
        </w:rPr>
      </w:pPr>
      <w:r w:rsidRPr="00EE6957">
        <w:rPr>
          <w:rFonts w:eastAsia="Times New Roman" w:cs="Times New Roman"/>
          <w:sz w:val="32"/>
          <w:szCs w:val="32"/>
          <w:lang w:eastAsia="en-US"/>
        </w:rPr>
        <w:t>1904244</w:t>
      </w:r>
    </w:p>
    <w:p w14:paraId="39EB4D42" w14:textId="77777777" w:rsidR="00EE6957" w:rsidRPr="00EE6957" w:rsidRDefault="00EE6957" w:rsidP="00EE6957">
      <w:pPr>
        <w:jc w:val="center"/>
        <w:rPr>
          <w:rFonts w:eastAsia="Times New Roman" w:cs="Times New Roman"/>
          <w:sz w:val="32"/>
          <w:szCs w:val="32"/>
          <w:lang w:eastAsia="en-US"/>
        </w:rPr>
      </w:pPr>
      <w:r w:rsidRPr="00EE6957">
        <w:rPr>
          <w:rFonts w:eastAsia="Times New Roman" w:cs="Times New Roman"/>
          <w:sz w:val="32"/>
          <w:szCs w:val="32"/>
          <w:lang w:eastAsia="en-US"/>
        </w:rPr>
        <w:t xml:space="preserve">Motorsport Engineering </w:t>
      </w:r>
    </w:p>
    <w:p w14:paraId="12FF9F37" w14:textId="22CCEFFE" w:rsidR="00EE6957" w:rsidRDefault="000B499F" w:rsidP="00EE6957">
      <w:pPr>
        <w:jc w:val="center"/>
        <w:rPr>
          <w:rFonts w:eastAsia="Times New Roman" w:cs="Times New Roman"/>
          <w:sz w:val="32"/>
          <w:szCs w:val="32"/>
          <w:lang w:eastAsia="en-US"/>
        </w:rPr>
      </w:pPr>
      <w:r>
        <w:rPr>
          <w:rFonts w:eastAsia="Times New Roman" w:cs="Times New Roman"/>
          <w:sz w:val="32"/>
          <w:szCs w:val="32"/>
          <w:lang w:eastAsia="en-US"/>
        </w:rPr>
        <w:t>22</w:t>
      </w:r>
      <w:r w:rsidR="00EE6957" w:rsidRPr="00EE6957">
        <w:rPr>
          <w:rFonts w:eastAsia="Times New Roman" w:cs="Times New Roman"/>
          <w:sz w:val="32"/>
          <w:szCs w:val="32"/>
          <w:lang w:eastAsia="en-US"/>
        </w:rPr>
        <w:t>/</w:t>
      </w:r>
      <w:r>
        <w:rPr>
          <w:rFonts w:eastAsia="Times New Roman" w:cs="Times New Roman"/>
          <w:sz w:val="32"/>
          <w:szCs w:val="32"/>
          <w:lang w:eastAsia="en-US"/>
        </w:rPr>
        <w:t>04</w:t>
      </w:r>
      <w:r w:rsidR="00EE6957" w:rsidRPr="00EE6957">
        <w:rPr>
          <w:rFonts w:eastAsia="Times New Roman" w:cs="Times New Roman"/>
          <w:sz w:val="32"/>
          <w:szCs w:val="32"/>
          <w:lang w:eastAsia="en-US"/>
        </w:rPr>
        <w:t>/202</w:t>
      </w:r>
      <w:r>
        <w:rPr>
          <w:rFonts w:eastAsia="Times New Roman" w:cs="Times New Roman"/>
          <w:sz w:val="32"/>
          <w:szCs w:val="32"/>
          <w:lang w:eastAsia="en-US"/>
        </w:rPr>
        <w:t>2</w:t>
      </w:r>
    </w:p>
    <w:p w14:paraId="2B1FA925" w14:textId="2D2B2E45" w:rsidR="000F02B2" w:rsidRDefault="000F02B2" w:rsidP="00EE6957">
      <w:pPr>
        <w:jc w:val="center"/>
        <w:rPr>
          <w:rFonts w:eastAsia="Times New Roman" w:cs="Times New Roman"/>
          <w:sz w:val="32"/>
          <w:szCs w:val="32"/>
          <w:lang w:eastAsia="en-US"/>
        </w:rPr>
      </w:pPr>
      <w:r w:rsidRPr="000F02B2">
        <w:rPr>
          <w:rFonts w:eastAsia="Times New Roman" w:cs="Times New Roman"/>
          <w:sz w:val="32"/>
          <w:szCs w:val="32"/>
          <w:lang w:eastAsia="en-US"/>
        </w:rPr>
        <w:t>Combined Advanced Vehicle Dynamics</w:t>
      </w:r>
    </w:p>
    <w:p w14:paraId="54DE1869" w14:textId="5A559C7D" w:rsidR="00EE6957" w:rsidRPr="00EE6957" w:rsidRDefault="000B499F" w:rsidP="00EE6957">
      <w:pPr>
        <w:jc w:val="center"/>
        <w:rPr>
          <w:rFonts w:eastAsia="Times New Roman" w:cs="Times New Roman"/>
          <w:sz w:val="32"/>
          <w:szCs w:val="32"/>
          <w:lang w:eastAsia="en-US"/>
        </w:rPr>
      </w:pPr>
      <w:r w:rsidRPr="000B499F">
        <w:rPr>
          <w:rFonts w:eastAsia="Times New Roman" w:cs="Times New Roman"/>
          <w:sz w:val="32"/>
          <w:szCs w:val="32"/>
          <w:lang w:eastAsia="en-US"/>
        </w:rPr>
        <w:t>ACHA6003/6011</w:t>
      </w:r>
    </w:p>
    <w:p w14:paraId="3C137E67" w14:textId="2A8FE785" w:rsidR="00FA7E49" w:rsidRDefault="00FA7E49" w:rsidP="0086538C">
      <w:pPr>
        <w:jc w:val="center"/>
      </w:pPr>
    </w:p>
    <w:p w14:paraId="6DB19807" w14:textId="77777777" w:rsidR="00FA7E49" w:rsidRDefault="00FA7E49">
      <w:r>
        <w:br w:type="page"/>
      </w:r>
    </w:p>
    <w:p w14:paraId="2AB63159" w14:textId="4147FC17" w:rsidR="00FA7E49" w:rsidRDefault="00FA7E49" w:rsidP="0086538C">
      <w:pPr>
        <w:jc w:val="center"/>
      </w:pPr>
      <w:r>
        <w:lastRenderedPageBreak/>
        <w:t xml:space="preserve">Contents page </w:t>
      </w:r>
    </w:p>
    <w:sdt>
      <w:sdtPr>
        <w:id w:val="-1239484045"/>
        <w:docPartObj>
          <w:docPartGallery w:val="Table of Contents"/>
          <w:docPartUnique/>
        </w:docPartObj>
      </w:sdtPr>
      <w:sdtEndPr>
        <w:rPr>
          <w:rFonts w:asciiTheme="minorHAnsi" w:eastAsiaTheme="minorEastAsia" w:hAnsiTheme="minorHAnsi" w:cstheme="minorBidi"/>
          <w:b/>
          <w:bCs/>
          <w:noProof/>
          <w:color w:val="auto"/>
          <w:sz w:val="22"/>
          <w:szCs w:val="22"/>
          <w:lang w:val="en-GB" w:eastAsia="zh-CN"/>
        </w:rPr>
      </w:sdtEndPr>
      <w:sdtContent>
        <w:p w14:paraId="6A2798F7" w14:textId="359CCA73" w:rsidR="00AB1543" w:rsidRDefault="00AB1543">
          <w:pPr>
            <w:pStyle w:val="TOCHeading"/>
          </w:pPr>
          <w:r>
            <w:t>Table of Contents</w:t>
          </w:r>
        </w:p>
        <w:p w14:paraId="10C0F49B" w14:textId="3DCB43E5" w:rsidR="009E43C7" w:rsidRDefault="00AB1543">
          <w:pPr>
            <w:pStyle w:val="TOC1"/>
            <w:tabs>
              <w:tab w:val="right" w:leader="dot" w:pos="9016"/>
            </w:tabs>
            <w:rPr>
              <w:noProof/>
            </w:rPr>
          </w:pPr>
          <w:r>
            <w:fldChar w:fldCharType="begin"/>
          </w:r>
          <w:r>
            <w:instrText xml:space="preserve"> TOC \o "1-3" \h \z \u </w:instrText>
          </w:r>
          <w:r>
            <w:fldChar w:fldCharType="separate"/>
          </w:r>
          <w:hyperlink w:anchor="_Toc98754068" w:history="1">
            <w:r w:rsidR="009E43C7" w:rsidRPr="005312E3">
              <w:rPr>
                <w:rStyle w:val="Hyperlink"/>
                <w:noProof/>
              </w:rPr>
              <w:t>Title page</w:t>
            </w:r>
            <w:r w:rsidR="009E43C7">
              <w:rPr>
                <w:noProof/>
                <w:webHidden/>
              </w:rPr>
              <w:tab/>
            </w:r>
            <w:r w:rsidR="009E43C7">
              <w:rPr>
                <w:noProof/>
                <w:webHidden/>
              </w:rPr>
              <w:fldChar w:fldCharType="begin"/>
            </w:r>
            <w:r w:rsidR="009E43C7">
              <w:rPr>
                <w:noProof/>
                <w:webHidden/>
              </w:rPr>
              <w:instrText xml:space="preserve"> PAGEREF _Toc98754068 \h </w:instrText>
            </w:r>
            <w:r w:rsidR="009E43C7">
              <w:rPr>
                <w:noProof/>
                <w:webHidden/>
              </w:rPr>
            </w:r>
            <w:r w:rsidR="009E43C7">
              <w:rPr>
                <w:noProof/>
                <w:webHidden/>
              </w:rPr>
              <w:fldChar w:fldCharType="separate"/>
            </w:r>
            <w:r w:rsidR="009E43C7">
              <w:rPr>
                <w:noProof/>
                <w:webHidden/>
              </w:rPr>
              <w:t>1</w:t>
            </w:r>
            <w:r w:rsidR="009E43C7">
              <w:rPr>
                <w:noProof/>
                <w:webHidden/>
              </w:rPr>
              <w:fldChar w:fldCharType="end"/>
            </w:r>
          </w:hyperlink>
        </w:p>
        <w:p w14:paraId="557492C2" w14:textId="7CE62861" w:rsidR="009E43C7" w:rsidRDefault="009E43C7">
          <w:pPr>
            <w:pStyle w:val="TOC1"/>
            <w:tabs>
              <w:tab w:val="right" w:leader="dot" w:pos="9016"/>
            </w:tabs>
            <w:rPr>
              <w:noProof/>
            </w:rPr>
          </w:pPr>
          <w:hyperlink w:anchor="_Toc98754069" w:history="1">
            <w:r w:rsidRPr="005312E3">
              <w:rPr>
                <w:rStyle w:val="Hyperlink"/>
                <w:noProof/>
              </w:rPr>
              <w:t>Introduction</w:t>
            </w:r>
            <w:r>
              <w:rPr>
                <w:noProof/>
                <w:webHidden/>
              </w:rPr>
              <w:tab/>
            </w:r>
            <w:r>
              <w:rPr>
                <w:noProof/>
                <w:webHidden/>
              </w:rPr>
              <w:fldChar w:fldCharType="begin"/>
            </w:r>
            <w:r>
              <w:rPr>
                <w:noProof/>
                <w:webHidden/>
              </w:rPr>
              <w:instrText xml:space="preserve"> PAGEREF _Toc98754069 \h </w:instrText>
            </w:r>
            <w:r>
              <w:rPr>
                <w:noProof/>
                <w:webHidden/>
              </w:rPr>
            </w:r>
            <w:r>
              <w:rPr>
                <w:noProof/>
                <w:webHidden/>
              </w:rPr>
              <w:fldChar w:fldCharType="separate"/>
            </w:r>
            <w:r>
              <w:rPr>
                <w:noProof/>
                <w:webHidden/>
              </w:rPr>
              <w:t>3</w:t>
            </w:r>
            <w:r>
              <w:rPr>
                <w:noProof/>
                <w:webHidden/>
              </w:rPr>
              <w:fldChar w:fldCharType="end"/>
            </w:r>
          </w:hyperlink>
        </w:p>
        <w:p w14:paraId="742EFC02" w14:textId="0FC1D7B6" w:rsidR="009E43C7" w:rsidRDefault="009E43C7">
          <w:pPr>
            <w:pStyle w:val="TOC1"/>
            <w:tabs>
              <w:tab w:val="right" w:leader="dot" w:pos="9016"/>
            </w:tabs>
            <w:rPr>
              <w:noProof/>
            </w:rPr>
          </w:pPr>
          <w:hyperlink w:anchor="_Toc98754070" w:history="1">
            <w:r w:rsidRPr="005312E3">
              <w:rPr>
                <w:rStyle w:val="Hyperlink"/>
                <w:noProof/>
              </w:rPr>
              <w:t>Base vehicle Data</w:t>
            </w:r>
            <w:r>
              <w:rPr>
                <w:noProof/>
                <w:webHidden/>
              </w:rPr>
              <w:tab/>
            </w:r>
            <w:r>
              <w:rPr>
                <w:noProof/>
                <w:webHidden/>
              </w:rPr>
              <w:fldChar w:fldCharType="begin"/>
            </w:r>
            <w:r>
              <w:rPr>
                <w:noProof/>
                <w:webHidden/>
              </w:rPr>
              <w:instrText xml:space="preserve"> PAGEREF _Toc98754070 \h </w:instrText>
            </w:r>
            <w:r>
              <w:rPr>
                <w:noProof/>
                <w:webHidden/>
              </w:rPr>
            </w:r>
            <w:r>
              <w:rPr>
                <w:noProof/>
                <w:webHidden/>
              </w:rPr>
              <w:fldChar w:fldCharType="separate"/>
            </w:r>
            <w:r>
              <w:rPr>
                <w:noProof/>
                <w:webHidden/>
              </w:rPr>
              <w:t>4</w:t>
            </w:r>
            <w:r>
              <w:rPr>
                <w:noProof/>
                <w:webHidden/>
              </w:rPr>
              <w:fldChar w:fldCharType="end"/>
            </w:r>
          </w:hyperlink>
        </w:p>
        <w:p w14:paraId="4986C945" w14:textId="19FB16ED" w:rsidR="009E43C7" w:rsidRDefault="009E43C7">
          <w:pPr>
            <w:pStyle w:val="TOC2"/>
            <w:tabs>
              <w:tab w:val="right" w:leader="dot" w:pos="9016"/>
            </w:tabs>
            <w:rPr>
              <w:noProof/>
            </w:rPr>
          </w:pPr>
          <w:hyperlink w:anchor="_Toc98754071" w:history="1">
            <w:r w:rsidRPr="005312E3">
              <w:rPr>
                <w:rStyle w:val="Hyperlink"/>
                <w:noProof/>
              </w:rPr>
              <w:t>Torque Vectoring systems</w:t>
            </w:r>
            <w:r>
              <w:rPr>
                <w:noProof/>
                <w:webHidden/>
              </w:rPr>
              <w:tab/>
            </w:r>
            <w:r>
              <w:rPr>
                <w:noProof/>
                <w:webHidden/>
              </w:rPr>
              <w:fldChar w:fldCharType="begin"/>
            </w:r>
            <w:r>
              <w:rPr>
                <w:noProof/>
                <w:webHidden/>
              </w:rPr>
              <w:instrText xml:space="preserve"> PAGEREF _Toc98754071 \h </w:instrText>
            </w:r>
            <w:r>
              <w:rPr>
                <w:noProof/>
                <w:webHidden/>
              </w:rPr>
            </w:r>
            <w:r>
              <w:rPr>
                <w:noProof/>
                <w:webHidden/>
              </w:rPr>
              <w:fldChar w:fldCharType="separate"/>
            </w:r>
            <w:r>
              <w:rPr>
                <w:noProof/>
                <w:webHidden/>
              </w:rPr>
              <w:t>5</w:t>
            </w:r>
            <w:r>
              <w:rPr>
                <w:noProof/>
                <w:webHidden/>
              </w:rPr>
              <w:fldChar w:fldCharType="end"/>
            </w:r>
          </w:hyperlink>
        </w:p>
        <w:p w14:paraId="52E42F50" w14:textId="7DB5BF49" w:rsidR="009E43C7" w:rsidRDefault="009E43C7">
          <w:pPr>
            <w:pStyle w:val="TOC1"/>
            <w:tabs>
              <w:tab w:val="right" w:leader="dot" w:pos="9016"/>
            </w:tabs>
            <w:rPr>
              <w:noProof/>
            </w:rPr>
          </w:pPr>
          <w:hyperlink w:anchor="_Toc98754072" w:history="1">
            <w:r w:rsidRPr="005312E3">
              <w:rPr>
                <w:rStyle w:val="Hyperlink"/>
                <w:noProof/>
              </w:rPr>
              <w:t>Lumped Mass Model of the Vehicle</w:t>
            </w:r>
            <w:r>
              <w:rPr>
                <w:noProof/>
                <w:webHidden/>
              </w:rPr>
              <w:tab/>
            </w:r>
            <w:r>
              <w:rPr>
                <w:noProof/>
                <w:webHidden/>
              </w:rPr>
              <w:fldChar w:fldCharType="begin"/>
            </w:r>
            <w:r>
              <w:rPr>
                <w:noProof/>
                <w:webHidden/>
              </w:rPr>
              <w:instrText xml:space="preserve"> PAGEREF _Toc98754072 \h </w:instrText>
            </w:r>
            <w:r>
              <w:rPr>
                <w:noProof/>
                <w:webHidden/>
              </w:rPr>
            </w:r>
            <w:r>
              <w:rPr>
                <w:noProof/>
                <w:webHidden/>
              </w:rPr>
              <w:fldChar w:fldCharType="separate"/>
            </w:r>
            <w:r>
              <w:rPr>
                <w:noProof/>
                <w:webHidden/>
              </w:rPr>
              <w:t>6</w:t>
            </w:r>
            <w:r>
              <w:rPr>
                <w:noProof/>
                <w:webHidden/>
              </w:rPr>
              <w:fldChar w:fldCharType="end"/>
            </w:r>
          </w:hyperlink>
        </w:p>
        <w:p w14:paraId="16F7E256" w14:textId="3285C4EB" w:rsidR="009E43C7" w:rsidRDefault="009E43C7">
          <w:pPr>
            <w:pStyle w:val="TOC1"/>
            <w:tabs>
              <w:tab w:val="right" w:leader="dot" w:pos="9016"/>
            </w:tabs>
            <w:rPr>
              <w:noProof/>
            </w:rPr>
          </w:pPr>
          <w:hyperlink w:anchor="_Toc98754073" w:history="1">
            <w:r>
              <w:rPr>
                <w:noProof/>
                <w:webHidden/>
              </w:rPr>
              <w:tab/>
            </w:r>
            <w:r>
              <w:rPr>
                <w:noProof/>
                <w:webHidden/>
              </w:rPr>
              <w:fldChar w:fldCharType="begin"/>
            </w:r>
            <w:r>
              <w:rPr>
                <w:noProof/>
                <w:webHidden/>
              </w:rPr>
              <w:instrText xml:space="preserve"> PAGEREF _Toc98754073 \h </w:instrText>
            </w:r>
            <w:r>
              <w:rPr>
                <w:noProof/>
                <w:webHidden/>
              </w:rPr>
            </w:r>
            <w:r>
              <w:rPr>
                <w:noProof/>
                <w:webHidden/>
              </w:rPr>
              <w:fldChar w:fldCharType="separate"/>
            </w:r>
            <w:r>
              <w:rPr>
                <w:noProof/>
                <w:webHidden/>
              </w:rPr>
              <w:t>6</w:t>
            </w:r>
            <w:r>
              <w:rPr>
                <w:noProof/>
                <w:webHidden/>
              </w:rPr>
              <w:fldChar w:fldCharType="end"/>
            </w:r>
          </w:hyperlink>
        </w:p>
        <w:p w14:paraId="3EB2C1A7" w14:textId="30E581F5" w:rsidR="009E43C7" w:rsidRDefault="009E43C7">
          <w:pPr>
            <w:pStyle w:val="TOC1"/>
            <w:tabs>
              <w:tab w:val="right" w:leader="dot" w:pos="9016"/>
            </w:tabs>
            <w:rPr>
              <w:noProof/>
            </w:rPr>
          </w:pPr>
          <w:hyperlink w:anchor="_Toc98754074" w:history="1">
            <w:r w:rsidRPr="005312E3">
              <w:rPr>
                <w:rStyle w:val="Hyperlink"/>
                <w:noProof/>
              </w:rPr>
              <w:t>Calculation of the Longitudinal C of G Position</w:t>
            </w:r>
            <w:r>
              <w:rPr>
                <w:noProof/>
                <w:webHidden/>
              </w:rPr>
              <w:tab/>
            </w:r>
            <w:r>
              <w:rPr>
                <w:noProof/>
                <w:webHidden/>
              </w:rPr>
              <w:fldChar w:fldCharType="begin"/>
            </w:r>
            <w:r>
              <w:rPr>
                <w:noProof/>
                <w:webHidden/>
              </w:rPr>
              <w:instrText xml:space="preserve"> PAGEREF _Toc98754074 \h </w:instrText>
            </w:r>
            <w:r>
              <w:rPr>
                <w:noProof/>
                <w:webHidden/>
              </w:rPr>
            </w:r>
            <w:r>
              <w:rPr>
                <w:noProof/>
                <w:webHidden/>
              </w:rPr>
              <w:fldChar w:fldCharType="separate"/>
            </w:r>
            <w:r>
              <w:rPr>
                <w:noProof/>
                <w:webHidden/>
              </w:rPr>
              <w:t>6</w:t>
            </w:r>
            <w:r>
              <w:rPr>
                <w:noProof/>
                <w:webHidden/>
              </w:rPr>
              <w:fldChar w:fldCharType="end"/>
            </w:r>
          </w:hyperlink>
        </w:p>
        <w:p w14:paraId="6ABBF749" w14:textId="0E3D79D1" w:rsidR="009E43C7" w:rsidRDefault="009E43C7">
          <w:pPr>
            <w:pStyle w:val="TOC1"/>
            <w:tabs>
              <w:tab w:val="right" w:leader="dot" w:pos="9016"/>
            </w:tabs>
            <w:rPr>
              <w:noProof/>
            </w:rPr>
          </w:pPr>
          <w:hyperlink w:anchor="_Toc98754075" w:history="1">
            <w:r w:rsidRPr="005312E3">
              <w:rPr>
                <w:rStyle w:val="Hyperlink"/>
                <w:noProof/>
              </w:rPr>
              <w:t>Calculation of the vehicle’s moment of inertia (about Z-Z axis)</w:t>
            </w:r>
            <w:r>
              <w:rPr>
                <w:noProof/>
                <w:webHidden/>
              </w:rPr>
              <w:tab/>
            </w:r>
            <w:r>
              <w:rPr>
                <w:noProof/>
                <w:webHidden/>
              </w:rPr>
              <w:fldChar w:fldCharType="begin"/>
            </w:r>
            <w:r>
              <w:rPr>
                <w:noProof/>
                <w:webHidden/>
              </w:rPr>
              <w:instrText xml:space="preserve"> PAGEREF _Toc98754075 \h </w:instrText>
            </w:r>
            <w:r>
              <w:rPr>
                <w:noProof/>
                <w:webHidden/>
              </w:rPr>
            </w:r>
            <w:r>
              <w:rPr>
                <w:noProof/>
                <w:webHidden/>
              </w:rPr>
              <w:fldChar w:fldCharType="separate"/>
            </w:r>
            <w:r>
              <w:rPr>
                <w:noProof/>
                <w:webHidden/>
              </w:rPr>
              <w:t>7</w:t>
            </w:r>
            <w:r>
              <w:rPr>
                <w:noProof/>
                <w:webHidden/>
              </w:rPr>
              <w:fldChar w:fldCharType="end"/>
            </w:r>
          </w:hyperlink>
        </w:p>
        <w:p w14:paraId="480AA0A2" w14:textId="5ACCF4B5" w:rsidR="009E43C7" w:rsidRDefault="009E43C7">
          <w:pPr>
            <w:pStyle w:val="TOC1"/>
            <w:tabs>
              <w:tab w:val="right" w:leader="dot" w:pos="9016"/>
            </w:tabs>
            <w:rPr>
              <w:noProof/>
            </w:rPr>
          </w:pPr>
          <w:hyperlink w:anchor="_Toc98754076" w:history="1">
            <w:r w:rsidRPr="005312E3">
              <w:rPr>
                <w:rStyle w:val="Hyperlink"/>
                <w:noProof/>
              </w:rPr>
              <w:t>Position of the Inertial Conjugate</w:t>
            </w:r>
            <w:r>
              <w:rPr>
                <w:noProof/>
                <w:webHidden/>
              </w:rPr>
              <w:tab/>
            </w:r>
            <w:r>
              <w:rPr>
                <w:noProof/>
                <w:webHidden/>
              </w:rPr>
              <w:fldChar w:fldCharType="begin"/>
            </w:r>
            <w:r>
              <w:rPr>
                <w:noProof/>
                <w:webHidden/>
              </w:rPr>
              <w:instrText xml:space="preserve"> PAGEREF _Toc98754076 \h </w:instrText>
            </w:r>
            <w:r>
              <w:rPr>
                <w:noProof/>
                <w:webHidden/>
              </w:rPr>
            </w:r>
            <w:r>
              <w:rPr>
                <w:noProof/>
                <w:webHidden/>
              </w:rPr>
              <w:fldChar w:fldCharType="separate"/>
            </w:r>
            <w:r>
              <w:rPr>
                <w:noProof/>
                <w:webHidden/>
              </w:rPr>
              <w:t>7</w:t>
            </w:r>
            <w:r>
              <w:rPr>
                <w:noProof/>
                <w:webHidden/>
              </w:rPr>
              <w:fldChar w:fldCharType="end"/>
            </w:r>
          </w:hyperlink>
        </w:p>
        <w:p w14:paraId="5AC13D05" w14:textId="797E9DAC" w:rsidR="009E43C7" w:rsidRDefault="009E43C7">
          <w:pPr>
            <w:pStyle w:val="TOC1"/>
            <w:tabs>
              <w:tab w:val="right" w:leader="dot" w:pos="9016"/>
            </w:tabs>
            <w:rPr>
              <w:noProof/>
            </w:rPr>
          </w:pPr>
          <w:hyperlink w:anchor="_Toc98754077" w:history="1">
            <w:r w:rsidRPr="005312E3">
              <w:rPr>
                <w:rStyle w:val="Hyperlink"/>
                <w:noProof/>
              </w:rPr>
              <w:t>Dynamic Index of the Vehicle</w:t>
            </w:r>
            <w:r>
              <w:rPr>
                <w:noProof/>
                <w:webHidden/>
              </w:rPr>
              <w:tab/>
            </w:r>
            <w:r>
              <w:rPr>
                <w:noProof/>
                <w:webHidden/>
              </w:rPr>
              <w:fldChar w:fldCharType="begin"/>
            </w:r>
            <w:r>
              <w:rPr>
                <w:noProof/>
                <w:webHidden/>
              </w:rPr>
              <w:instrText xml:space="preserve"> PAGEREF _Toc98754077 \h </w:instrText>
            </w:r>
            <w:r>
              <w:rPr>
                <w:noProof/>
                <w:webHidden/>
              </w:rPr>
            </w:r>
            <w:r>
              <w:rPr>
                <w:noProof/>
                <w:webHidden/>
              </w:rPr>
              <w:fldChar w:fldCharType="separate"/>
            </w:r>
            <w:r>
              <w:rPr>
                <w:noProof/>
                <w:webHidden/>
              </w:rPr>
              <w:t>7</w:t>
            </w:r>
            <w:r>
              <w:rPr>
                <w:noProof/>
                <w:webHidden/>
              </w:rPr>
              <w:fldChar w:fldCharType="end"/>
            </w:r>
          </w:hyperlink>
        </w:p>
        <w:p w14:paraId="424EBE4F" w14:textId="0525F584" w:rsidR="009E43C7" w:rsidRDefault="009E43C7">
          <w:pPr>
            <w:pStyle w:val="TOC1"/>
            <w:tabs>
              <w:tab w:val="right" w:leader="dot" w:pos="9016"/>
            </w:tabs>
            <w:rPr>
              <w:noProof/>
            </w:rPr>
          </w:pPr>
          <w:hyperlink w:anchor="_Toc98754078" w:history="1">
            <w:r w:rsidRPr="005312E3">
              <w:rPr>
                <w:rStyle w:val="Hyperlink"/>
                <w:noProof/>
              </w:rPr>
              <w:t>Base Vehicle Specification</w:t>
            </w:r>
            <w:r>
              <w:rPr>
                <w:noProof/>
                <w:webHidden/>
              </w:rPr>
              <w:tab/>
            </w:r>
            <w:r>
              <w:rPr>
                <w:noProof/>
                <w:webHidden/>
              </w:rPr>
              <w:fldChar w:fldCharType="begin"/>
            </w:r>
            <w:r>
              <w:rPr>
                <w:noProof/>
                <w:webHidden/>
              </w:rPr>
              <w:instrText xml:space="preserve"> PAGEREF _Toc98754078 \h </w:instrText>
            </w:r>
            <w:r>
              <w:rPr>
                <w:noProof/>
                <w:webHidden/>
              </w:rPr>
            </w:r>
            <w:r>
              <w:rPr>
                <w:noProof/>
                <w:webHidden/>
              </w:rPr>
              <w:fldChar w:fldCharType="separate"/>
            </w:r>
            <w:r>
              <w:rPr>
                <w:noProof/>
                <w:webHidden/>
              </w:rPr>
              <w:t>8</w:t>
            </w:r>
            <w:r>
              <w:rPr>
                <w:noProof/>
                <w:webHidden/>
              </w:rPr>
              <w:fldChar w:fldCharType="end"/>
            </w:r>
          </w:hyperlink>
        </w:p>
        <w:p w14:paraId="61E7C034" w14:textId="2365A7E2" w:rsidR="009E43C7" w:rsidRDefault="009E43C7">
          <w:pPr>
            <w:pStyle w:val="TOC1"/>
            <w:tabs>
              <w:tab w:val="right" w:leader="dot" w:pos="9016"/>
            </w:tabs>
            <w:rPr>
              <w:noProof/>
            </w:rPr>
          </w:pPr>
          <w:hyperlink w:anchor="_Toc98754079" w:history="1">
            <w:r w:rsidRPr="005312E3">
              <w:rPr>
                <w:rStyle w:val="Hyperlink"/>
                <w:noProof/>
              </w:rPr>
              <w:t>Mechanical Torque Path</w:t>
            </w:r>
            <w:r>
              <w:rPr>
                <w:noProof/>
                <w:webHidden/>
              </w:rPr>
              <w:tab/>
            </w:r>
            <w:r>
              <w:rPr>
                <w:noProof/>
                <w:webHidden/>
              </w:rPr>
              <w:fldChar w:fldCharType="begin"/>
            </w:r>
            <w:r>
              <w:rPr>
                <w:noProof/>
                <w:webHidden/>
              </w:rPr>
              <w:instrText xml:space="preserve"> PAGEREF _Toc98754079 \h </w:instrText>
            </w:r>
            <w:r>
              <w:rPr>
                <w:noProof/>
                <w:webHidden/>
              </w:rPr>
            </w:r>
            <w:r>
              <w:rPr>
                <w:noProof/>
                <w:webHidden/>
              </w:rPr>
              <w:fldChar w:fldCharType="separate"/>
            </w:r>
            <w:r>
              <w:rPr>
                <w:noProof/>
                <w:webHidden/>
              </w:rPr>
              <w:t>8</w:t>
            </w:r>
            <w:r>
              <w:rPr>
                <w:noProof/>
                <w:webHidden/>
              </w:rPr>
              <w:fldChar w:fldCharType="end"/>
            </w:r>
          </w:hyperlink>
        </w:p>
        <w:p w14:paraId="12C56D20" w14:textId="4C3C02FE" w:rsidR="009E43C7" w:rsidRDefault="009E43C7">
          <w:pPr>
            <w:pStyle w:val="TOC2"/>
            <w:tabs>
              <w:tab w:val="right" w:leader="dot" w:pos="9016"/>
            </w:tabs>
            <w:rPr>
              <w:noProof/>
            </w:rPr>
          </w:pPr>
          <w:hyperlink w:anchor="_Toc98754080" w:history="1">
            <w:r w:rsidRPr="005312E3">
              <w:rPr>
                <w:rStyle w:val="Hyperlink"/>
                <w:noProof/>
              </w:rPr>
              <w:t>Torque path front</w:t>
            </w:r>
            <w:r>
              <w:rPr>
                <w:noProof/>
                <w:webHidden/>
              </w:rPr>
              <w:tab/>
            </w:r>
            <w:r>
              <w:rPr>
                <w:noProof/>
                <w:webHidden/>
              </w:rPr>
              <w:fldChar w:fldCharType="begin"/>
            </w:r>
            <w:r>
              <w:rPr>
                <w:noProof/>
                <w:webHidden/>
              </w:rPr>
              <w:instrText xml:space="preserve"> PAGEREF _Toc98754080 \h </w:instrText>
            </w:r>
            <w:r>
              <w:rPr>
                <w:noProof/>
                <w:webHidden/>
              </w:rPr>
            </w:r>
            <w:r>
              <w:rPr>
                <w:noProof/>
                <w:webHidden/>
              </w:rPr>
              <w:fldChar w:fldCharType="separate"/>
            </w:r>
            <w:r>
              <w:rPr>
                <w:noProof/>
                <w:webHidden/>
              </w:rPr>
              <w:t>8</w:t>
            </w:r>
            <w:r>
              <w:rPr>
                <w:noProof/>
                <w:webHidden/>
              </w:rPr>
              <w:fldChar w:fldCharType="end"/>
            </w:r>
          </w:hyperlink>
        </w:p>
        <w:p w14:paraId="3AF81D1F" w14:textId="408B2ACA" w:rsidR="009E43C7" w:rsidRDefault="009E43C7">
          <w:pPr>
            <w:pStyle w:val="TOC2"/>
            <w:tabs>
              <w:tab w:val="right" w:leader="dot" w:pos="9016"/>
            </w:tabs>
            <w:rPr>
              <w:noProof/>
            </w:rPr>
          </w:pPr>
          <w:hyperlink w:anchor="_Toc98754081" w:history="1">
            <w:r w:rsidRPr="005312E3">
              <w:rPr>
                <w:rStyle w:val="Hyperlink"/>
                <w:noProof/>
              </w:rPr>
              <w:t>Torque Path Rear</w:t>
            </w:r>
            <w:r>
              <w:rPr>
                <w:noProof/>
                <w:webHidden/>
              </w:rPr>
              <w:tab/>
            </w:r>
            <w:r>
              <w:rPr>
                <w:noProof/>
                <w:webHidden/>
              </w:rPr>
              <w:fldChar w:fldCharType="begin"/>
            </w:r>
            <w:r>
              <w:rPr>
                <w:noProof/>
                <w:webHidden/>
              </w:rPr>
              <w:instrText xml:space="preserve"> PAGEREF _Toc98754081 \h </w:instrText>
            </w:r>
            <w:r>
              <w:rPr>
                <w:noProof/>
                <w:webHidden/>
              </w:rPr>
            </w:r>
            <w:r>
              <w:rPr>
                <w:noProof/>
                <w:webHidden/>
              </w:rPr>
              <w:fldChar w:fldCharType="separate"/>
            </w:r>
            <w:r>
              <w:rPr>
                <w:noProof/>
                <w:webHidden/>
              </w:rPr>
              <w:t>9</w:t>
            </w:r>
            <w:r>
              <w:rPr>
                <w:noProof/>
                <w:webHidden/>
              </w:rPr>
              <w:fldChar w:fldCharType="end"/>
            </w:r>
          </w:hyperlink>
        </w:p>
        <w:p w14:paraId="5B820673" w14:textId="575D9405" w:rsidR="009E43C7" w:rsidRDefault="009E43C7">
          <w:pPr>
            <w:pStyle w:val="TOC1"/>
            <w:tabs>
              <w:tab w:val="right" w:leader="dot" w:pos="9016"/>
            </w:tabs>
            <w:rPr>
              <w:noProof/>
            </w:rPr>
          </w:pPr>
          <w:hyperlink w:anchor="_Toc98754082" w:history="1">
            <w:r w:rsidRPr="005312E3">
              <w:rPr>
                <w:rStyle w:val="Hyperlink"/>
                <w:noProof/>
              </w:rPr>
              <w:t>Clutch pack torque capacity</w:t>
            </w:r>
            <w:r>
              <w:rPr>
                <w:noProof/>
                <w:webHidden/>
              </w:rPr>
              <w:tab/>
            </w:r>
            <w:r>
              <w:rPr>
                <w:noProof/>
                <w:webHidden/>
              </w:rPr>
              <w:fldChar w:fldCharType="begin"/>
            </w:r>
            <w:r>
              <w:rPr>
                <w:noProof/>
                <w:webHidden/>
              </w:rPr>
              <w:instrText xml:space="preserve"> PAGEREF _Toc98754082 \h </w:instrText>
            </w:r>
            <w:r>
              <w:rPr>
                <w:noProof/>
                <w:webHidden/>
              </w:rPr>
            </w:r>
            <w:r>
              <w:rPr>
                <w:noProof/>
                <w:webHidden/>
              </w:rPr>
              <w:fldChar w:fldCharType="separate"/>
            </w:r>
            <w:r>
              <w:rPr>
                <w:noProof/>
                <w:webHidden/>
              </w:rPr>
              <w:t>9</w:t>
            </w:r>
            <w:r>
              <w:rPr>
                <w:noProof/>
                <w:webHidden/>
              </w:rPr>
              <w:fldChar w:fldCharType="end"/>
            </w:r>
          </w:hyperlink>
        </w:p>
        <w:p w14:paraId="263E61F7" w14:textId="350765D2" w:rsidR="009E43C7" w:rsidRDefault="009E43C7">
          <w:pPr>
            <w:pStyle w:val="TOC2"/>
            <w:tabs>
              <w:tab w:val="right" w:leader="dot" w:pos="9016"/>
            </w:tabs>
            <w:rPr>
              <w:noProof/>
            </w:rPr>
          </w:pPr>
          <w:hyperlink w:anchor="_Toc98754083" w:history="1">
            <w:r w:rsidRPr="005312E3">
              <w:rPr>
                <w:rStyle w:val="Hyperlink"/>
                <w:noProof/>
              </w:rPr>
              <w:t>Axial Force</w:t>
            </w:r>
            <w:r>
              <w:rPr>
                <w:noProof/>
                <w:webHidden/>
              </w:rPr>
              <w:tab/>
            </w:r>
            <w:r>
              <w:rPr>
                <w:noProof/>
                <w:webHidden/>
              </w:rPr>
              <w:fldChar w:fldCharType="begin"/>
            </w:r>
            <w:r>
              <w:rPr>
                <w:noProof/>
                <w:webHidden/>
              </w:rPr>
              <w:instrText xml:space="preserve"> PAGEREF _Toc98754083 \h </w:instrText>
            </w:r>
            <w:r>
              <w:rPr>
                <w:noProof/>
                <w:webHidden/>
              </w:rPr>
            </w:r>
            <w:r>
              <w:rPr>
                <w:noProof/>
                <w:webHidden/>
              </w:rPr>
              <w:fldChar w:fldCharType="separate"/>
            </w:r>
            <w:r>
              <w:rPr>
                <w:noProof/>
                <w:webHidden/>
              </w:rPr>
              <w:t>10</w:t>
            </w:r>
            <w:r>
              <w:rPr>
                <w:noProof/>
                <w:webHidden/>
              </w:rPr>
              <w:fldChar w:fldCharType="end"/>
            </w:r>
          </w:hyperlink>
        </w:p>
        <w:p w14:paraId="424101B2" w14:textId="281A0735" w:rsidR="009E43C7" w:rsidRDefault="009E43C7">
          <w:pPr>
            <w:pStyle w:val="TOC2"/>
            <w:tabs>
              <w:tab w:val="right" w:leader="dot" w:pos="9016"/>
            </w:tabs>
            <w:rPr>
              <w:noProof/>
            </w:rPr>
          </w:pPr>
          <w:hyperlink w:anchor="_Toc98754084" w:history="1">
            <w:r w:rsidRPr="005312E3">
              <w:rPr>
                <w:rStyle w:val="Hyperlink"/>
                <w:noProof/>
              </w:rPr>
              <w:t>Torque capacity</w:t>
            </w:r>
            <w:r>
              <w:rPr>
                <w:noProof/>
                <w:webHidden/>
              </w:rPr>
              <w:tab/>
            </w:r>
            <w:r>
              <w:rPr>
                <w:noProof/>
                <w:webHidden/>
              </w:rPr>
              <w:fldChar w:fldCharType="begin"/>
            </w:r>
            <w:r>
              <w:rPr>
                <w:noProof/>
                <w:webHidden/>
              </w:rPr>
              <w:instrText xml:space="preserve"> PAGEREF _Toc98754084 \h </w:instrText>
            </w:r>
            <w:r>
              <w:rPr>
                <w:noProof/>
                <w:webHidden/>
              </w:rPr>
            </w:r>
            <w:r>
              <w:rPr>
                <w:noProof/>
                <w:webHidden/>
              </w:rPr>
              <w:fldChar w:fldCharType="separate"/>
            </w:r>
            <w:r>
              <w:rPr>
                <w:noProof/>
                <w:webHidden/>
              </w:rPr>
              <w:t>10</w:t>
            </w:r>
            <w:r>
              <w:rPr>
                <w:noProof/>
                <w:webHidden/>
              </w:rPr>
              <w:fldChar w:fldCharType="end"/>
            </w:r>
          </w:hyperlink>
        </w:p>
        <w:p w14:paraId="52EACFA5" w14:textId="09AAF30D" w:rsidR="009E43C7" w:rsidRDefault="009E43C7">
          <w:pPr>
            <w:pStyle w:val="TOC1"/>
            <w:tabs>
              <w:tab w:val="right" w:leader="dot" w:pos="9016"/>
            </w:tabs>
            <w:rPr>
              <w:noProof/>
            </w:rPr>
          </w:pPr>
          <w:hyperlink w:anchor="_Toc98754085" w:history="1">
            <w:r w:rsidRPr="005312E3">
              <w:rPr>
                <w:rStyle w:val="Hyperlink"/>
                <w:noProof/>
              </w:rPr>
              <w:t>longitudinal acceleration on a variety of surfaces.</w:t>
            </w:r>
            <w:r>
              <w:rPr>
                <w:noProof/>
                <w:webHidden/>
              </w:rPr>
              <w:tab/>
            </w:r>
            <w:r>
              <w:rPr>
                <w:noProof/>
                <w:webHidden/>
              </w:rPr>
              <w:fldChar w:fldCharType="begin"/>
            </w:r>
            <w:r>
              <w:rPr>
                <w:noProof/>
                <w:webHidden/>
              </w:rPr>
              <w:instrText xml:space="preserve"> PAGEREF _Toc98754085 \h </w:instrText>
            </w:r>
            <w:r>
              <w:rPr>
                <w:noProof/>
                <w:webHidden/>
              </w:rPr>
            </w:r>
            <w:r>
              <w:rPr>
                <w:noProof/>
                <w:webHidden/>
              </w:rPr>
              <w:fldChar w:fldCharType="separate"/>
            </w:r>
            <w:r>
              <w:rPr>
                <w:noProof/>
                <w:webHidden/>
              </w:rPr>
              <w:t>10</w:t>
            </w:r>
            <w:r>
              <w:rPr>
                <w:noProof/>
                <w:webHidden/>
              </w:rPr>
              <w:fldChar w:fldCharType="end"/>
            </w:r>
          </w:hyperlink>
        </w:p>
        <w:p w14:paraId="152CDFCF" w14:textId="1547B44F" w:rsidR="009E43C7" w:rsidRDefault="009E43C7">
          <w:pPr>
            <w:pStyle w:val="TOC2"/>
            <w:tabs>
              <w:tab w:val="right" w:leader="dot" w:pos="9016"/>
            </w:tabs>
            <w:rPr>
              <w:noProof/>
            </w:rPr>
          </w:pPr>
          <w:hyperlink w:anchor="_Toc98754086" w:history="1">
            <w:r w:rsidRPr="005312E3">
              <w:rPr>
                <w:rStyle w:val="Hyperlink"/>
                <w:noProof/>
              </w:rPr>
              <w:t>- on power and off power</w:t>
            </w:r>
            <w:r>
              <w:rPr>
                <w:noProof/>
                <w:webHidden/>
              </w:rPr>
              <w:tab/>
            </w:r>
            <w:r>
              <w:rPr>
                <w:noProof/>
                <w:webHidden/>
              </w:rPr>
              <w:fldChar w:fldCharType="begin"/>
            </w:r>
            <w:r>
              <w:rPr>
                <w:noProof/>
                <w:webHidden/>
              </w:rPr>
              <w:instrText xml:space="preserve"> PAGEREF _Toc98754086 \h </w:instrText>
            </w:r>
            <w:r>
              <w:rPr>
                <w:noProof/>
                <w:webHidden/>
              </w:rPr>
            </w:r>
            <w:r>
              <w:rPr>
                <w:noProof/>
                <w:webHidden/>
              </w:rPr>
              <w:fldChar w:fldCharType="separate"/>
            </w:r>
            <w:r>
              <w:rPr>
                <w:noProof/>
                <w:webHidden/>
              </w:rPr>
              <w:t>11</w:t>
            </w:r>
            <w:r>
              <w:rPr>
                <w:noProof/>
                <w:webHidden/>
              </w:rPr>
              <w:fldChar w:fldCharType="end"/>
            </w:r>
          </w:hyperlink>
        </w:p>
        <w:p w14:paraId="7592CD21" w14:textId="1596776F" w:rsidR="009E43C7" w:rsidRDefault="009E43C7">
          <w:pPr>
            <w:pStyle w:val="TOC2"/>
            <w:tabs>
              <w:tab w:val="right" w:leader="dot" w:pos="9016"/>
            </w:tabs>
            <w:rPr>
              <w:noProof/>
            </w:rPr>
          </w:pPr>
          <w:hyperlink w:anchor="_Toc98754087" w:history="1">
            <w:r w:rsidRPr="005312E3">
              <w:rPr>
                <w:rStyle w:val="Hyperlink"/>
                <w:noProof/>
              </w:rPr>
              <w:t>-  cornering</w:t>
            </w:r>
            <w:r>
              <w:rPr>
                <w:noProof/>
                <w:webHidden/>
              </w:rPr>
              <w:tab/>
            </w:r>
            <w:r>
              <w:rPr>
                <w:noProof/>
                <w:webHidden/>
              </w:rPr>
              <w:fldChar w:fldCharType="begin"/>
            </w:r>
            <w:r>
              <w:rPr>
                <w:noProof/>
                <w:webHidden/>
              </w:rPr>
              <w:instrText xml:space="preserve"> PAGEREF _Toc98754087 \h </w:instrText>
            </w:r>
            <w:r>
              <w:rPr>
                <w:noProof/>
                <w:webHidden/>
              </w:rPr>
            </w:r>
            <w:r>
              <w:rPr>
                <w:noProof/>
                <w:webHidden/>
              </w:rPr>
              <w:fldChar w:fldCharType="separate"/>
            </w:r>
            <w:r>
              <w:rPr>
                <w:noProof/>
                <w:webHidden/>
              </w:rPr>
              <w:t>11</w:t>
            </w:r>
            <w:r>
              <w:rPr>
                <w:noProof/>
                <w:webHidden/>
              </w:rPr>
              <w:fldChar w:fldCharType="end"/>
            </w:r>
          </w:hyperlink>
        </w:p>
        <w:p w14:paraId="1BD46F64" w14:textId="36DA82EF" w:rsidR="009E43C7" w:rsidRDefault="009E43C7">
          <w:pPr>
            <w:pStyle w:val="TOC2"/>
            <w:tabs>
              <w:tab w:val="right" w:leader="dot" w:pos="9016"/>
            </w:tabs>
            <w:rPr>
              <w:noProof/>
            </w:rPr>
          </w:pPr>
          <w:hyperlink w:anchor="_Toc98754088" w:history="1">
            <w:r w:rsidRPr="005312E3">
              <w:rPr>
                <w:rStyle w:val="Hyperlink"/>
                <w:noProof/>
              </w:rPr>
              <w:t>- on-limit lane change manoeuvres.</w:t>
            </w:r>
            <w:r>
              <w:rPr>
                <w:noProof/>
                <w:webHidden/>
              </w:rPr>
              <w:tab/>
            </w:r>
            <w:r>
              <w:rPr>
                <w:noProof/>
                <w:webHidden/>
              </w:rPr>
              <w:fldChar w:fldCharType="begin"/>
            </w:r>
            <w:r>
              <w:rPr>
                <w:noProof/>
                <w:webHidden/>
              </w:rPr>
              <w:instrText xml:space="preserve"> PAGEREF _Toc98754088 \h </w:instrText>
            </w:r>
            <w:r>
              <w:rPr>
                <w:noProof/>
                <w:webHidden/>
              </w:rPr>
            </w:r>
            <w:r>
              <w:rPr>
                <w:noProof/>
                <w:webHidden/>
              </w:rPr>
              <w:fldChar w:fldCharType="separate"/>
            </w:r>
            <w:r>
              <w:rPr>
                <w:noProof/>
                <w:webHidden/>
              </w:rPr>
              <w:t>11</w:t>
            </w:r>
            <w:r>
              <w:rPr>
                <w:noProof/>
                <w:webHidden/>
              </w:rPr>
              <w:fldChar w:fldCharType="end"/>
            </w:r>
          </w:hyperlink>
        </w:p>
        <w:p w14:paraId="3FC2014E" w14:textId="1C6A0149" w:rsidR="009E43C7" w:rsidRDefault="009E43C7">
          <w:pPr>
            <w:pStyle w:val="TOC2"/>
            <w:tabs>
              <w:tab w:val="right" w:leader="dot" w:pos="9016"/>
            </w:tabs>
            <w:rPr>
              <w:noProof/>
            </w:rPr>
          </w:pPr>
          <w:hyperlink w:anchor="_Toc98754089" w:history="1">
            <w:r w:rsidRPr="005312E3">
              <w:rPr>
                <w:rStyle w:val="Hyperlink"/>
                <w:noProof/>
              </w:rPr>
              <w:t>- How the AWD system will inter-react with other vehicle dynamic control system</w:t>
            </w:r>
            <w:r>
              <w:rPr>
                <w:noProof/>
                <w:webHidden/>
              </w:rPr>
              <w:tab/>
            </w:r>
            <w:r>
              <w:rPr>
                <w:noProof/>
                <w:webHidden/>
              </w:rPr>
              <w:fldChar w:fldCharType="begin"/>
            </w:r>
            <w:r>
              <w:rPr>
                <w:noProof/>
                <w:webHidden/>
              </w:rPr>
              <w:instrText xml:space="preserve"> PAGEREF _Toc98754089 \h </w:instrText>
            </w:r>
            <w:r>
              <w:rPr>
                <w:noProof/>
                <w:webHidden/>
              </w:rPr>
            </w:r>
            <w:r>
              <w:rPr>
                <w:noProof/>
                <w:webHidden/>
              </w:rPr>
              <w:fldChar w:fldCharType="separate"/>
            </w:r>
            <w:r>
              <w:rPr>
                <w:noProof/>
                <w:webHidden/>
              </w:rPr>
              <w:t>11</w:t>
            </w:r>
            <w:r>
              <w:rPr>
                <w:noProof/>
                <w:webHidden/>
              </w:rPr>
              <w:fldChar w:fldCharType="end"/>
            </w:r>
          </w:hyperlink>
        </w:p>
        <w:p w14:paraId="10B8ED19" w14:textId="42A4F0F6" w:rsidR="009E43C7" w:rsidRDefault="009E43C7">
          <w:pPr>
            <w:pStyle w:val="TOC1"/>
            <w:tabs>
              <w:tab w:val="right" w:leader="dot" w:pos="9016"/>
            </w:tabs>
            <w:rPr>
              <w:noProof/>
            </w:rPr>
          </w:pPr>
          <w:hyperlink w:anchor="_Toc98754090" w:history="1">
            <w:r w:rsidRPr="005312E3">
              <w:rPr>
                <w:rStyle w:val="Hyperlink"/>
                <w:noProof/>
              </w:rPr>
              <w:t>Conclusion</w:t>
            </w:r>
            <w:r>
              <w:rPr>
                <w:noProof/>
                <w:webHidden/>
              </w:rPr>
              <w:tab/>
            </w:r>
            <w:r>
              <w:rPr>
                <w:noProof/>
                <w:webHidden/>
              </w:rPr>
              <w:fldChar w:fldCharType="begin"/>
            </w:r>
            <w:r>
              <w:rPr>
                <w:noProof/>
                <w:webHidden/>
              </w:rPr>
              <w:instrText xml:space="preserve"> PAGEREF _Toc98754090 \h </w:instrText>
            </w:r>
            <w:r>
              <w:rPr>
                <w:noProof/>
                <w:webHidden/>
              </w:rPr>
            </w:r>
            <w:r>
              <w:rPr>
                <w:noProof/>
                <w:webHidden/>
              </w:rPr>
              <w:fldChar w:fldCharType="separate"/>
            </w:r>
            <w:r>
              <w:rPr>
                <w:noProof/>
                <w:webHidden/>
              </w:rPr>
              <w:t>11</w:t>
            </w:r>
            <w:r>
              <w:rPr>
                <w:noProof/>
                <w:webHidden/>
              </w:rPr>
              <w:fldChar w:fldCharType="end"/>
            </w:r>
          </w:hyperlink>
        </w:p>
        <w:p w14:paraId="216C90CE" w14:textId="7FBD5C7B" w:rsidR="009E43C7" w:rsidRDefault="009E43C7">
          <w:pPr>
            <w:pStyle w:val="TOC1"/>
            <w:tabs>
              <w:tab w:val="right" w:leader="dot" w:pos="9016"/>
            </w:tabs>
            <w:rPr>
              <w:noProof/>
            </w:rPr>
          </w:pPr>
          <w:hyperlink w:anchor="_Toc98754091" w:history="1">
            <w:r w:rsidRPr="005312E3">
              <w:rPr>
                <w:rStyle w:val="Hyperlink"/>
                <w:noProof/>
              </w:rPr>
              <w:t>References</w:t>
            </w:r>
            <w:r>
              <w:rPr>
                <w:noProof/>
                <w:webHidden/>
              </w:rPr>
              <w:tab/>
            </w:r>
            <w:r>
              <w:rPr>
                <w:noProof/>
                <w:webHidden/>
              </w:rPr>
              <w:fldChar w:fldCharType="begin"/>
            </w:r>
            <w:r>
              <w:rPr>
                <w:noProof/>
                <w:webHidden/>
              </w:rPr>
              <w:instrText xml:space="preserve"> PAGEREF _Toc98754091 \h </w:instrText>
            </w:r>
            <w:r>
              <w:rPr>
                <w:noProof/>
                <w:webHidden/>
              </w:rPr>
            </w:r>
            <w:r>
              <w:rPr>
                <w:noProof/>
                <w:webHidden/>
              </w:rPr>
              <w:fldChar w:fldCharType="separate"/>
            </w:r>
            <w:r>
              <w:rPr>
                <w:noProof/>
                <w:webHidden/>
              </w:rPr>
              <w:t>13</w:t>
            </w:r>
            <w:r>
              <w:rPr>
                <w:noProof/>
                <w:webHidden/>
              </w:rPr>
              <w:fldChar w:fldCharType="end"/>
            </w:r>
          </w:hyperlink>
        </w:p>
        <w:p w14:paraId="0C243831" w14:textId="5CFBF591" w:rsidR="00AB1543" w:rsidRDefault="00AB1543">
          <w:r>
            <w:rPr>
              <w:b/>
              <w:bCs/>
              <w:noProof/>
            </w:rPr>
            <w:fldChar w:fldCharType="end"/>
          </w:r>
        </w:p>
      </w:sdtContent>
    </w:sdt>
    <w:p w14:paraId="69CB8F5E" w14:textId="50B9C714" w:rsidR="00FA7E49" w:rsidRDefault="00FA7E49" w:rsidP="009E43C7"/>
    <w:p w14:paraId="6C82CAB2" w14:textId="77777777" w:rsidR="00D521EC" w:rsidRDefault="00D521EC"/>
    <w:p w14:paraId="45A3BCBF" w14:textId="58010BCA" w:rsidR="00FA7E49" w:rsidRDefault="00FA7E49">
      <w:r>
        <w:br w:type="page"/>
      </w:r>
    </w:p>
    <w:p w14:paraId="778D64A6" w14:textId="1D1E0DA5" w:rsidR="002B4379" w:rsidRDefault="002B4379" w:rsidP="00AB1543">
      <w:pPr>
        <w:pStyle w:val="Heading1"/>
      </w:pPr>
      <w:bookmarkStart w:id="1" w:name="_Toc98754069"/>
      <w:r>
        <w:lastRenderedPageBreak/>
        <w:t>Introduction</w:t>
      </w:r>
      <w:bookmarkEnd w:id="1"/>
      <w:r>
        <w:t xml:space="preserve"> </w:t>
      </w:r>
    </w:p>
    <w:p w14:paraId="75981E59" w14:textId="2022DD08" w:rsidR="002B4379" w:rsidRDefault="00DF248F">
      <w:r>
        <w:t xml:space="preserve">This report focuses on the Ferrari FF and its unique </w:t>
      </w:r>
      <w:r w:rsidR="00777CA2">
        <w:t xml:space="preserve">4RM </w:t>
      </w:r>
      <w:r w:rsidR="004A7E4E">
        <w:t xml:space="preserve">AWD </w:t>
      </w:r>
      <w:r w:rsidR="00777CA2">
        <w:t xml:space="preserve">system. </w:t>
      </w:r>
      <w:r w:rsidR="009744EF">
        <w:t xml:space="preserve">As road cars became more powerful and the demand for safety increases </w:t>
      </w:r>
      <w:r w:rsidR="00757E31">
        <w:t>developments in torque d</w:t>
      </w:r>
      <w:r w:rsidR="007D5072">
        <w:t xml:space="preserve">elivery and distribution methods </w:t>
      </w:r>
      <w:r w:rsidR="00456740">
        <w:t xml:space="preserve">are expected. The Ferrari ff features a </w:t>
      </w:r>
      <w:r w:rsidR="00402286">
        <w:t xml:space="preserve">torque vectoring to maximise traction under acceleration </w:t>
      </w:r>
      <w:r w:rsidR="00FB1B32">
        <w:t xml:space="preserve">while also helping the car take tighter lines when cornering and accelerating. </w:t>
      </w:r>
      <w:r w:rsidR="00555721">
        <w:t xml:space="preserve">This report will look at the dynamic nature of the Ferrari and how </w:t>
      </w:r>
      <w:r w:rsidR="00C03D0F">
        <w:t xml:space="preserve">it uses its cleaver design layout and control systems to provide a rewarding </w:t>
      </w:r>
      <w:r w:rsidR="00583007">
        <w:t xml:space="preserve">and safe </w:t>
      </w:r>
      <w:r w:rsidR="00C03D0F">
        <w:t>driving experience</w:t>
      </w:r>
      <w:r w:rsidR="00583007">
        <w:t xml:space="preserve">. </w:t>
      </w:r>
      <w:r w:rsidR="002B4379">
        <w:br w:type="page"/>
      </w:r>
    </w:p>
    <w:p w14:paraId="595F4D14" w14:textId="31FA3A2C" w:rsidR="002B4379" w:rsidRDefault="002B4379" w:rsidP="00AB1543">
      <w:pPr>
        <w:pStyle w:val="Heading1"/>
      </w:pPr>
      <w:bookmarkStart w:id="2" w:name="_Toc98754070"/>
      <w:r>
        <w:lastRenderedPageBreak/>
        <w:t>Base vehicle Data</w:t>
      </w:r>
      <w:bookmarkEnd w:id="2"/>
      <w:r>
        <w:t xml:space="preserve"> </w:t>
      </w:r>
    </w:p>
    <w:p w14:paraId="67968672" w14:textId="77777777" w:rsidR="002B5EA2" w:rsidRDefault="002B5EA2" w:rsidP="002B4379"/>
    <w:p w14:paraId="419149A1" w14:textId="654BA35A" w:rsidR="003A4114" w:rsidRDefault="0060184E">
      <w:r>
        <w:t xml:space="preserve">The Ferrari </w:t>
      </w:r>
      <w:r w:rsidR="00925E0F">
        <w:t xml:space="preserve">FF incorporated a new </w:t>
      </w:r>
      <w:r w:rsidR="003E1C9C">
        <w:t>four-wheel</w:t>
      </w:r>
      <w:r w:rsidR="00925E0F">
        <w:t xml:space="preserve"> drive system call the 4RM. This </w:t>
      </w:r>
      <w:r w:rsidR="003E1C9C">
        <w:t xml:space="preserve">system differed to conventional front engine four-wheel drive systems </w:t>
      </w:r>
      <w:r w:rsidR="00A621A6">
        <w:t xml:space="preserve">in a few ways. </w:t>
      </w:r>
      <w:r w:rsidR="00487EE3">
        <w:t xml:space="preserve">It </w:t>
      </w:r>
      <w:r w:rsidR="00B609CD">
        <w:t>consists</w:t>
      </w:r>
      <w:r w:rsidR="00487EE3">
        <w:t xml:space="preserve"> of a front mounted V12 engine, </w:t>
      </w:r>
      <w:r w:rsidR="00A409D5">
        <w:t xml:space="preserve">a </w:t>
      </w:r>
      <w:r w:rsidR="0075794B">
        <w:t>7-speed</w:t>
      </w:r>
      <w:r w:rsidR="00A409D5">
        <w:t xml:space="preserve"> </w:t>
      </w:r>
      <w:r w:rsidR="002434E9">
        <w:t>dual</w:t>
      </w:r>
      <w:r w:rsidR="00A409D5">
        <w:t xml:space="preserve"> clutch </w:t>
      </w:r>
      <w:r w:rsidR="00EB0C11">
        <w:t xml:space="preserve">rear trans axle connected to the engine by one drive shaft going through a torque tube. </w:t>
      </w:r>
      <w:r w:rsidR="00A409D5">
        <w:t xml:space="preserve">A second two speed </w:t>
      </w:r>
      <w:r w:rsidR="00F8749B">
        <w:t>gearbox mounted over the front axle powered from the nose of the crankshaft</w:t>
      </w:r>
      <w:r w:rsidR="00852665">
        <w:t xml:space="preserve">. Individual clutch packs deliver torque to the front wheels when deemed necessary. </w:t>
      </w:r>
      <w:r w:rsidR="0075794B">
        <w:t xml:space="preserve">It is claimed to </w:t>
      </w:r>
      <w:r w:rsidR="002434E9">
        <w:t xml:space="preserve">provide a lower centre of gravity whilst also saving space and reducing weight by 50% compared to a conventional system. </w:t>
      </w:r>
      <w:r w:rsidR="00653B9B">
        <w:t>The total car weighs 1</w:t>
      </w:r>
      <w:r w:rsidR="00D137C4">
        <w:t>790KG with 47% front and 53% rear</w:t>
      </w:r>
      <w:r w:rsidR="00AB7460">
        <w:t>,</w:t>
      </w:r>
      <w:r w:rsidR="003A4114">
        <w:t xml:space="preserve"> this is due the front mid mounted engine and rear mounted transaxle </w:t>
      </w:r>
      <w:r w:rsidR="00F666B4">
        <w:t>providing an excellent weight distribution considering the driveline layout.</w:t>
      </w:r>
    </w:p>
    <w:p w14:paraId="1443C55D" w14:textId="69FD198F" w:rsidR="006F59D0" w:rsidRDefault="00117275">
      <w:r>
        <w:t xml:space="preserve">The advantage of this system is it is not a permanent </w:t>
      </w:r>
      <w:r w:rsidR="00896436">
        <w:t>all-wheel</w:t>
      </w:r>
      <w:r w:rsidR="00D86FF4">
        <w:t xml:space="preserve"> drive system therefore it has the benefits of selecting rear drive only for </w:t>
      </w:r>
      <w:r w:rsidR="004017E3">
        <w:t>most of the</w:t>
      </w:r>
      <w:r w:rsidR="00D86FF4">
        <w:t xml:space="preserve"> </w:t>
      </w:r>
      <w:r w:rsidR="0007398B">
        <w:t>time</w:t>
      </w:r>
      <w:r w:rsidR="00D86FF4">
        <w:t xml:space="preserve"> which </w:t>
      </w:r>
      <w:r w:rsidR="004017E3">
        <w:t>increases the power to the rear wheels</w:t>
      </w:r>
      <w:r w:rsidR="00156B06">
        <w:t xml:space="preserve"> and </w:t>
      </w:r>
      <w:r w:rsidR="004017E3">
        <w:t>increases overall efficiency by reduced driveline losses</w:t>
      </w:r>
      <w:r w:rsidR="0007398B">
        <w:t xml:space="preserve">. This also enables the driver to select </w:t>
      </w:r>
      <w:r w:rsidR="00156B06">
        <w:t>certain</w:t>
      </w:r>
      <w:r w:rsidR="005A0A90">
        <w:t xml:space="preserve"> driving modes to </w:t>
      </w:r>
      <w:r w:rsidR="00156B06">
        <w:t>experience different</w:t>
      </w:r>
      <w:r w:rsidR="005A0A90">
        <w:t xml:space="preserve"> driving characteristics.</w:t>
      </w:r>
      <w:r w:rsidR="00757DA9">
        <w:t xml:space="preserve"> </w:t>
      </w:r>
    </w:p>
    <w:p w14:paraId="7FE59349" w14:textId="6EB0963F" w:rsidR="009010E3" w:rsidRDefault="006F59D0">
      <w:r>
        <w:t xml:space="preserve">The front gearbox is a </w:t>
      </w:r>
      <w:r w:rsidR="00717089">
        <w:t>two-speed</w:t>
      </w:r>
      <w:r>
        <w:t xml:space="preserve"> unit that </w:t>
      </w:r>
      <w:r w:rsidR="002F3A48">
        <w:t>can be used up to 4</w:t>
      </w:r>
      <w:r w:rsidR="002F3A48" w:rsidRPr="002F3A48">
        <w:rPr>
          <w:vertAlign w:val="superscript"/>
        </w:rPr>
        <w:t>th</w:t>
      </w:r>
      <w:r w:rsidR="002F3A48">
        <w:t xml:space="preserve"> gear in the main transaxle before the gearing runs out and the car becomes rear drive only. </w:t>
      </w:r>
      <w:r w:rsidR="00FB5247">
        <w:t>This is due to not only to space constraints but als</w:t>
      </w:r>
      <w:r w:rsidR="008F6D10">
        <w:t>o because</w:t>
      </w:r>
      <w:r w:rsidR="0056780A">
        <w:t xml:space="preserve"> higher gearing </w:t>
      </w:r>
      <w:r w:rsidR="004A242A">
        <w:t xml:space="preserve">above </w:t>
      </w:r>
      <w:r w:rsidR="00350FA8">
        <w:t>4</w:t>
      </w:r>
      <w:r w:rsidR="00350FA8" w:rsidRPr="00350FA8">
        <w:rPr>
          <w:vertAlign w:val="superscript"/>
        </w:rPr>
        <w:t>th</w:t>
      </w:r>
      <w:r w:rsidR="00350FA8">
        <w:t xml:space="preserve"> do not </w:t>
      </w:r>
      <w:r w:rsidR="0056780A">
        <w:t>produc</w:t>
      </w:r>
      <w:r w:rsidR="00350FA8">
        <w:t>e</w:t>
      </w:r>
      <w:r w:rsidR="0056780A">
        <w:t xml:space="preserve"> enough torque to the rear wheels to</w:t>
      </w:r>
      <w:r w:rsidR="00CF2CD8">
        <w:t xml:space="preserve"> lose traction therefore it is not necessary</w:t>
      </w:r>
      <w:r w:rsidR="00FE614C">
        <w:t xml:space="preserve">. </w:t>
      </w:r>
      <w:r w:rsidR="00717089">
        <w:t xml:space="preserve">The front wheels are driven completely </w:t>
      </w:r>
      <w:r w:rsidR="00003A68">
        <w:t>independent</w:t>
      </w:r>
      <w:r w:rsidR="00717089">
        <w:t xml:space="preserve"> of </w:t>
      </w:r>
      <w:r w:rsidR="00003A68">
        <w:t>each other</w:t>
      </w:r>
      <w:r w:rsidR="00717089">
        <w:t xml:space="preserve"> </w:t>
      </w:r>
      <w:r w:rsidR="00003A68">
        <w:t xml:space="preserve">and the rear wheels </w:t>
      </w:r>
      <w:r w:rsidR="00717089">
        <w:t xml:space="preserve">due to the </w:t>
      </w:r>
      <w:r w:rsidR="002F62FF">
        <w:t>individual multi plate clutch packs.</w:t>
      </w:r>
      <w:r w:rsidR="00717089">
        <w:t xml:space="preserve"> </w:t>
      </w:r>
      <w:r w:rsidR="002F62FF">
        <w:t>T</w:t>
      </w:r>
      <w:r w:rsidR="00894863">
        <w:t xml:space="preserve">his allows for toque vectoring to help the car in different situations, the inside or outside wheel can be provided with more </w:t>
      </w:r>
      <w:r w:rsidR="002844E3">
        <w:t>or less power</w:t>
      </w:r>
      <w:r w:rsidR="006E1595">
        <w:t xml:space="preserve"> depending on steering angle, wheel slip and throttle position</w:t>
      </w:r>
      <w:r w:rsidR="002844E3">
        <w:t>. This is done b</w:t>
      </w:r>
      <w:r w:rsidR="00C63BFF">
        <w:t>y</w:t>
      </w:r>
      <w:r w:rsidR="002844E3">
        <w:t xml:space="preserve"> having</w:t>
      </w:r>
      <w:r w:rsidR="00950AE5">
        <w:t xml:space="preserve"> 6%</w:t>
      </w:r>
      <w:r w:rsidR="002844E3">
        <w:t xml:space="preserve"> hig</w:t>
      </w:r>
      <w:r w:rsidR="00003A68">
        <w:t>h</w:t>
      </w:r>
      <w:r w:rsidR="002844E3">
        <w:t>er</w:t>
      </w:r>
      <w:r w:rsidR="00C63BFF">
        <w:t xml:space="preserve"> front</w:t>
      </w:r>
      <w:r w:rsidR="002844E3">
        <w:t xml:space="preserve"> gear ratios than the rear wheels</w:t>
      </w:r>
      <w:r w:rsidR="00A8081D">
        <w:t xml:space="preserve"> which</w:t>
      </w:r>
      <w:r w:rsidR="00FE5738">
        <w:t xml:space="preserve"> is</w:t>
      </w:r>
      <w:r w:rsidR="006F1B02">
        <w:t xml:space="preserve"> </w:t>
      </w:r>
      <w:r w:rsidR="00FE5738">
        <w:t xml:space="preserve">then </w:t>
      </w:r>
      <w:r w:rsidR="006F1B02">
        <w:t xml:space="preserve">controlled by </w:t>
      </w:r>
      <w:r w:rsidR="00FE5738">
        <w:t>slipping or engaging</w:t>
      </w:r>
      <w:r w:rsidR="006F1B02">
        <w:t xml:space="preserve"> the clutch packs to provide the precise amount of torque required.</w:t>
      </w:r>
      <w:r w:rsidR="008F6D10">
        <w:t xml:space="preserve"> This higher gear ratio means that the clutch packs will always be slipping when they are </w:t>
      </w:r>
      <w:r w:rsidR="00D404A0">
        <w:t>transferring torque, however it allows for the matching of different gear ratios</w:t>
      </w:r>
      <w:r w:rsidR="00737E72">
        <w:t>.</w:t>
      </w:r>
    </w:p>
    <w:p w14:paraId="5BD6F3EB" w14:textId="01962A09" w:rsidR="00AB7460" w:rsidRDefault="002A128A">
      <w:r>
        <w:t xml:space="preserve">The </w:t>
      </w:r>
      <w:r w:rsidR="00375AE8">
        <w:t>system is fully computer controlled</w:t>
      </w:r>
      <w:r w:rsidR="00F11383">
        <w:t xml:space="preserve"> </w:t>
      </w:r>
      <w:r w:rsidR="00375AE8">
        <w:t xml:space="preserve">and has a variety of driving modes to suit the driver and situations, ranging from </w:t>
      </w:r>
      <w:r w:rsidR="00300A42">
        <w:t>comfort with full ESC to ESC off.</w:t>
      </w:r>
      <w:r w:rsidR="008C3453">
        <w:t xml:space="preserve"> </w:t>
      </w:r>
      <w:r w:rsidR="00FC1EDB">
        <w:t xml:space="preserve">Different driving modes are achieved suing various control systems found of the vehicle. </w:t>
      </w:r>
      <w:r w:rsidR="00E80931">
        <w:t xml:space="preserve">Magnetic field dampers are used to </w:t>
      </w:r>
      <w:r w:rsidR="00041956">
        <w:t>alter</w:t>
      </w:r>
      <w:r w:rsidR="00E80931">
        <w:t xml:space="preserve"> damping rates by </w:t>
      </w:r>
      <w:r w:rsidR="001C176C">
        <w:t>changing the thickness of the damper oil</w:t>
      </w:r>
      <w:r w:rsidR="00416224">
        <w:t xml:space="preserve"> </w:t>
      </w:r>
      <w:r w:rsidR="00A323A6">
        <w:t xml:space="preserve">to suit the terrain or driving style. </w:t>
      </w:r>
      <w:r w:rsidR="00D91960">
        <w:t>Anti-lock</w:t>
      </w:r>
      <w:r w:rsidR="00A323A6">
        <w:t xml:space="preserve"> braking is </w:t>
      </w:r>
      <w:r w:rsidR="0025778B">
        <w:t>also</w:t>
      </w:r>
      <w:r w:rsidR="00A323A6">
        <w:t xml:space="preserve"> used on each wheel individually with assistance from stability control to ensure the car </w:t>
      </w:r>
      <w:r w:rsidR="0025778B">
        <w:t xml:space="preserve">is controlled under braking and </w:t>
      </w:r>
      <w:r w:rsidR="00D91960">
        <w:t xml:space="preserve">kept in the desired direction. </w:t>
      </w:r>
      <w:r w:rsidR="00360F9D">
        <w:t xml:space="preserve">Traction control is used on the rear axle </w:t>
      </w:r>
      <w:r w:rsidR="00B80E6A">
        <w:t xml:space="preserve">to distribute torque </w:t>
      </w:r>
      <w:r w:rsidR="00A6076A">
        <w:t xml:space="preserve">to the rear diff while also distributing it evenly across the rear axle. </w:t>
      </w:r>
      <w:r w:rsidR="00192E3C">
        <w:t>All</w:t>
      </w:r>
      <w:r w:rsidR="006F7393">
        <w:t xml:space="preserve"> these systems are </w:t>
      </w:r>
      <w:r w:rsidR="005D53DE">
        <w:t>blended</w:t>
      </w:r>
      <w:r w:rsidR="006F7393">
        <w:t xml:space="preserve"> with the addition of the front axle </w:t>
      </w:r>
      <w:r w:rsidR="00F41601">
        <w:t xml:space="preserve">to </w:t>
      </w:r>
      <w:r w:rsidR="0049416E">
        <w:t>accurately</w:t>
      </w:r>
      <w:r w:rsidR="00D17B6D">
        <w:t xml:space="preserve"> distribute the correct amount of torque to each individual wheel without any wheel slip.</w:t>
      </w:r>
      <w:r w:rsidR="008633AE">
        <w:t xml:space="preserve"> The front wheels will have torque sent to them if </w:t>
      </w:r>
      <w:r w:rsidR="005D53DE">
        <w:t>traction on the rear wheels is exceeded.</w:t>
      </w:r>
    </w:p>
    <w:p w14:paraId="330A8BBC" w14:textId="02AB4793" w:rsidR="002B4379" w:rsidRDefault="002B4379">
      <w:r>
        <w:br w:type="page"/>
      </w:r>
    </w:p>
    <w:p w14:paraId="5BC1806D" w14:textId="307B9901" w:rsidR="0086538C" w:rsidRDefault="00764192" w:rsidP="00052F9B">
      <w:pPr>
        <w:pStyle w:val="Heading2"/>
      </w:pPr>
      <w:bookmarkStart w:id="3" w:name="_Toc98754071"/>
      <w:r>
        <w:lastRenderedPageBreak/>
        <w:t>Torque Vectoring systems</w:t>
      </w:r>
      <w:bookmarkEnd w:id="3"/>
      <w:r>
        <w:t xml:space="preserve"> </w:t>
      </w:r>
    </w:p>
    <w:p w14:paraId="10A97E81" w14:textId="7DFDB482" w:rsidR="00C41A25" w:rsidRDefault="002603F3" w:rsidP="002B4379">
      <w:r>
        <w:t xml:space="preserve">Torque vectoring allows </w:t>
      </w:r>
      <w:r w:rsidR="00D73239">
        <w:t>varying</w:t>
      </w:r>
      <w:r>
        <w:t xml:space="preserve"> levels of torque to be assigned to individual wheels</w:t>
      </w:r>
      <w:r w:rsidR="00D73239">
        <w:t>.</w:t>
      </w:r>
      <w:r w:rsidR="00692C75">
        <w:t xml:space="preserve"> Torque vectoring is often controlled by separate clutch packs on the axle one for each wheel, inputs such as wheel speed, throttle position, steering angle and yaw moment are used to calculate how much torque is supplied to an individual wheel. This is done by an </w:t>
      </w:r>
      <w:r w:rsidR="00340C70">
        <w:t xml:space="preserve">electromagnetic plates which compress the clutch packs, the more the plates are compressed the more torque is transferred. </w:t>
      </w:r>
      <w:r w:rsidR="00E03A24">
        <w:t xml:space="preserve">Similar results can be achieved by using the vehicles </w:t>
      </w:r>
      <w:r w:rsidR="005C467B">
        <w:t>ABS</w:t>
      </w:r>
      <w:r w:rsidR="00E03A24">
        <w:t xml:space="preserve"> system and an open differential</w:t>
      </w:r>
      <w:r w:rsidR="00556AD5">
        <w:t xml:space="preserve">. As the unloaded wheel begins to slip the brake is applied to that wheel therefore power is sent to the </w:t>
      </w:r>
      <w:r w:rsidR="00312097">
        <w:t>opposite</w:t>
      </w:r>
      <w:r w:rsidR="00556AD5">
        <w:t xml:space="preserve"> wheel with more traction. While this is a cheap and simple way to achieve torque vectoring it provides less control and will wear out the </w:t>
      </w:r>
      <w:r w:rsidR="00312097">
        <w:t>vehicles</w:t>
      </w:r>
      <w:r w:rsidR="00556AD5">
        <w:t xml:space="preserve"> brakes </w:t>
      </w:r>
      <w:r w:rsidR="00F53ED4">
        <w:t>quickly. Some cheap soft road vehicles use this only in off road situations</w:t>
      </w:r>
      <w:r w:rsidR="00312097">
        <w:t>.</w:t>
      </w:r>
      <w:r w:rsidR="0084697B">
        <w:t xml:space="preserve"> (</w:t>
      </w:r>
      <w:r w:rsidR="0084697B" w:rsidRPr="00216232">
        <w:t>Vieweg</w:t>
      </w:r>
      <w:r w:rsidR="00216232" w:rsidRPr="00D73239">
        <w:t>+Teubner Verlag</w:t>
      </w:r>
      <w:r w:rsidR="0084697B">
        <w:t>. 2010)</w:t>
      </w:r>
    </w:p>
    <w:p w14:paraId="07D170F1" w14:textId="08E675F1" w:rsidR="00D73239" w:rsidRPr="00D73239" w:rsidRDefault="00D73239" w:rsidP="00D73239"/>
    <w:p w14:paraId="0C474E5C" w14:textId="2695CE8E" w:rsidR="00D73239" w:rsidRPr="00D73239" w:rsidRDefault="00D73239" w:rsidP="00D73239"/>
    <w:p w14:paraId="5C21DABA" w14:textId="19D0F3CE" w:rsidR="00D73239" w:rsidRPr="00D73239" w:rsidRDefault="00D73239" w:rsidP="00D73239"/>
    <w:p w14:paraId="0025DE56" w14:textId="47CF3B12" w:rsidR="00D73239" w:rsidRPr="00D73239" w:rsidRDefault="00D73239" w:rsidP="00D73239"/>
    <w:p w14:paraId="507B965B" w14:textId="71156A5D" w:rsidR="00DF6CFA" w:rsidRDefault="00D73239">
      <w:r>
        <w:br w:type="page"/>
      </w:r>
    </w:p>
    <w:p w14:paraId="248C954F" w14:textId="1C14333B" w:rsidR="00132536" w:rsidRDefault="00132536" w:rsidP="000F178A">
      <w:pPr>
        <w:pStyle w:val="Heading1"/>
      </w:pPr>
      <w:r>
        <w:lastRenderedPageBreak/>
        <w:t xml:space="preserve"> </w:t>
      </w:r>
      <w:bookmarkStart w:id="4" w:name="_Toc98754072"/>
      <w:r w:rsidR="00844067">
        <w:t>L</w:t>
      </w:r>
      <w:r>
        <w:t xml:space="preserve">umped </w:t>
      </w:r>
      <w:r w:rsidR="00844067">
        <w:t>M</w:t>
      </w:r>
      <w:r>
        <w:t xml:space="preserve">ass </w:t>
      </w:r>
      <w:r w:rsidR="00844067">
        <w:t>M</w:t>
      </w:r>
      <w:r>
        <w:t xml:space="preserve">odel of the </w:t>
      </w:r>
      <w:r w:rsidR="00844067">
        <w:t>V</w:t>
      </w:r>
      <w:r>
        <w:t>ehicle</w:t>
      </w:r>
      <w:bookmarkEnd w:id="4"/>
    </w:p>
    <w:p w14:paraId="4DFE143B" w14:textId="77777777" w:rsidR="00E83825" w:rsidRPr="00E83825" w:rsidRDefault="00E83825" w:rsidP="00E83825"/>
    <w:p w14:paraId="1D36105D" w14:textId="237510D0" w:rsidR="00B57270" w:rsidRDefault="00F60AC2" w:rsidP="00B57270">
      <w:r>
        <w:rPr>
          <w:noProof/>
        </w:rPr>
        <mc:AlternateContent>
          <mc:Choice Requires="wps">
            <w:drawing>
              <wp:anchor distT="0" distB="0" distL="114300" distR="114300" simplePos="0" relativeHeight="251846144" behindDoc="0" locked="0" layoutInCell="1" allowOverlap="1" wp14:anchorId="70C7B822" wp14:editId="1425EDDA">
                <wp:simplePos x="0" y="0"/>
                <wp:positionH relativeFrom="column">
                  <wp:posOffset>4124833</wp:posOffset>
                </wp:positionH>
                <wp:positionV relativeFrom="paragraph">
                  <wp:posOffset>7210</wp:posOffset>
                </wp:positionV>
                <wp:extent cx="1602349" cy="495897"/>
                <wp:effectExtent l="0" t="0" r="36195" b="19050"/>
                <wp:wrapNone/>
                <wp:docPr id="204" name="Straight Connector 204"/>
                <wp:cNvGraphicFramePr/>
                <a:graphic xmlns:a="http://schemas.openxmlformats.org/drawingml/2006/main">
                  <a:graphicData uri="http://schemas.microsoft.com/office/word/2010/wordprocessingShape">
                    <wps:wsp>
                      <wps:cNvCnPr/>
                      <wps:spPr>
                        <a:xfrm>
                          <a:off x="0" y="0"/>
                          <a:ext cx="1602349" cy="495897"/>
                        </a:xfrm>
                        <a:prstGeom prst="line">
                          <a:avLst/>
                        </a:prstGeom>
                        <a:ln>
                          <a:solidFill>
                            <a:srgbClr val="FF0000"/>
                          </a:solidFill>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0276B5" id="Straight Connector 204" o:spid="_x0000_s1026" style="position:absolute;z-index:251846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4.8pt,.55pt" to="450.95pt,3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" strokecolor="red" strokeweight="1.5pt">
                <v:stroke joinstyle="miter"/>
              </v:line>
            </w:pict>
          </mc:Fallback>
        </mc:AlternateContent>
      </w:r>
      <w:r>
        <w:rPr>
          <w:noProof/>
        </w:rPr>
        <mc:AlternateContent>
          <mc:Choice Requires="wps">
            <w:drawing>
              <wp:anchor distT="0" distB="0" distL="114300" distR="114300" simplePos="0" relativeHeight="251836928" behindDoc="0" locked="0" layoutInCell="1" allowOverlap="1" wp14:anchorId="3EEC07B4" wp14:editId="4DE6E427">
                <wp:simplePos x="0" y="0"/>
                <wp:positionH relativeFrom="column">
                  <wp:posOffset>2877924</wp:posOffset>
                </wp:positionH>
                <wp:positionV relativeFrom="paragraph">
                  <wp:posOffset>7210</wp:posOffset>
                </wp:positionV>
                <wp:extent cx="1263977" cy="8599"/>
                <wp:effectExtent l="0" t="0" r="31750" b="29845"/>
                <wp:wrapNone/>
                <wp:docPr id="203" name="Straight Connector 203"/>
                <wp:cNvGraphicFramePr/>
                <a:graphic xmlns:a="http://schemas.openxmlformats.org/drawingml/2006/main">
                  <a:graphicData uri="http://schemas.microsoft.com/office/word/2010/wordprocessingShape">
                    <wps:wsp>
                      <wps:cNvCnPr/>
                      <wps:spPr>
                        <a:xfrm flipV="1">
                          <a:off x="0" y="0"/>
                          <a:ext cx="1263977" cy="8599"/>
                        </a:xfrm>
                        <a:prstGeom prst="line">
                          <a:avLst/>
                        </a:prstGeom>
                        <a:ln>
                          <a:solidFill>
                            <a:srgbClr val="FF0000"/>
                          </a:solidFill>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4FB85D" id="Straight Connector 203" o:spid="_x0000_s1026" style="position:absolute;flip:y;z-index:251836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6.6pt,.55pt" to="326.15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" strokecolor="red" strokeweight="1.5pt">
                <v:stroke joinstyle="miter"/>
              </v:line>
            </w:pict>
          </mc:Fallback>
        </mc:AlternateContent>
      </w:r>
      <w:r>
        <w:rPr>
          <w:noProof/>
        </w:rPr>
        <mc:AlternateContent>
          <mc:Choice Requires="wps">
            <w:drawing>
              <wp:anchor distT="0" distB="0" distL="114300" distR="114300" simplePos="0" relativeHeight="251825664" behindDoc="0" locked="0" layoutInCell="1" allowOverlap="1" wp14:anchorId="70926E3B" wp14:editId="4121CDA2">
                <wp:simplePos x="0" y="0"/>
                <wp:positionH relativeFrom="column">
                  <wp:posOffset>2029451</wp:posOffset>
                </wp:positionH>
                <wp:positionV relativeFrom="paragraph">
                  <wp:posOffset>10076</wp:posOffset>
                </wp:positionV>
                <wp:extent cx="857071" cy="524184"/>
                <wp:effectExtent l="0" t="0" r="19685" b="28575"/>
                <wp:wrapNone/>
                <wp:docPr id="202" name="Straight Connector 202"/>
                <wp:cNvGraphicFramePr/>
                <a:graphic xmlns:a="http://schemas.openxmlformats.org/drawingml/2006/main">
                  <a:graphicData uri="http://schemas.microsoft.com/office/word/2010/wordprocessingShape">
                    <wps:wsp>
                      <wps:cNvCnPr/>
                      <wps:spPr>
                        <a:xfrm flipV="1">
                          <a:off x="0" y="0"/>
                          <a:ext cx="857071" cy="524184"/>
                        </a:xfrm>
                        <a:prstGeom prst="line">
                          <a:avLst/>
                        </a:prstGeom>
                        <a:ln>
                          <a:solidFill>
                            <a:srgbClr val="FF0000"/>
                          </a:solidFill>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D4A469" id="Straight Connector 202" o:spid="_x0000_s1026" style="position:absolute;flip:y;z-index:251825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9.8pt,.8pt" to="227.3pt,4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" strokecolor="red" strokeweight="1.5pt">
                <v:stroke joinstyle="miter"/>
              </v:line>
            </w:pict>
          </mc:Fallback>
        </mc:AlternateContent>
      </w:r>
    </w:p>
    <w:p w14:paraId="3568D2C6" w14:textId="7BCFDB25" w:rsidR="00B57270" w:rsidRDefault="00CF59D9" w:rsidP="00B57270">
      <w:r>
        <w:rPr>
          <w:noProof/>
        </w:rPr>
        <mc:AlternateContent>
          <mc:Choice Requires="wps">
            <w:drawing>
              <wp:anchor distT="0" distB="0" distL="114300" distR="114300" simplePos="0" relativeHeight="251849216" behindDoc="0" locked="0" layoutInCell="1" allowOverlap="1" wp14:anchorId="70170510" wp14:editId="7D0D59C8">
                <wp:simplePos x="0" y="0"/>
                <wp:positionH relativeFrom="rightMargin">
                  <wp:align>left</wp:align>
                </wp:positionH>
                <wp:positionV relativeFrom="paragraph">
                  <wp:posOffset>217992</wp:posOffset>
                </wp:positionV>
                <wp:extent cx="0" cy="736680"/>
                <wp:effectExtent l="0" t="0" r="38100" b="25400"/>
                <wp:wrapNone/>
                <wp:docPr id="205" name="Straight Connector 205"/>
                <wp:cNvGraphicFramePr/>
                <a:graphic xmlns:a="http://schemas.openxmlformats.org/drawingml/2006/main">
                  <a:graphicData uri="http://schemas.microsoft.com/office/word/2010/wordprocessingShape">
                    <wps:wsp>
                      <wps:cNvCnPr/>
                      <wps:spPr>
                        <a:xfrm flipH="1">
                          <a:off x="0" y="0"/>
                          <a:ext cx="0" cy="736680"/>
                        </a:xfrm>
                        <a:prstGeom prst="line">
                          <a:avLst/>
                        </a:prstGeom>
                        <a:ln>
                          <a:solidFill>
                            <a:srgbClr val="FF0000"/>
                          </a:solidFill>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ECE35BE" id="Straight Connector 205" o:spid="_x0000_s1026" style="position:absolute;flip:x;z-index:251849216;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 from="0,17.15pt" to="0,7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" strokecolor="red" strokeweight="1.5pt">
                <v:stroke joinstyle="miter"/>
                <w10:wrap anchorx="margin"/>
              </v:line>
            </w:pict>
          </mc:Fallback>
        </mc:AlternateContent>
      </w:r>
      <w:r>
        <w:rPr>
          <w:noProof/>
        </w:rPr>
        <mc:AlternateContent>
          <mc:Choice Requires="wps">
            <w:drawing>
              <wp:anchor distT="0" distB="0" distL="114300" distR="114300" simplePos="0" relativeHeight="251816448" behindDoc="0" locked="0" layoutInCell="1" allowOverlap="1" wp14:anchorId="7314612F" wp14:editId="1B267136">
                <wp:simplePos x="0" y="0"/>
                <wp:positionH relativeFrom="column">
                  <wp:posOffset>495300</wp:posOffset>
                </wp:positionH>
                <wp:positionV relativeFrom="paragraph">
                  <wp:posOffset>247014</wp:posOffset>
                </wp:positionV>
                <wp:extent cx="1543050" cy="180975"/>
                <wp:effectExtent l="0" t="0" r="19050" b="28575"/>
                <wp:wrapNone/>
                <wp:docPr id="201" name="Straight Connector 201"/>
                <wp:cNvGraphicFramePr/>
                <a:graphic xmlns:a="http://schemas.openxmlformats.org/drawingml/2006/main">
                  <a:graphicData uri="http://schemas.microsoft.com/office/word/2010/wordprocessingShape">
                    <wps:wsp>
                      <wps:cNvCnPr/>
                      <wps:spPr>
                        <a:xfrm flipV="1">
                          <a:off x="0" y="0"/>
                          <a:ext cx="1543050" cy="180975"/>
                        </a:xfrm>
                        <a:prstGeom prst="line">
                          <a:avLst/>
                        </a:prstGeom>
                        <a:ln>
                          <a:solidFill>
                            <a:srgbClr val="FF0000"/>
                          </a:solidFill>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B299927" id="Straight Connector 201" o:spid="_x0000_s1026" style="position:absolute;flip:y;z-index:251816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pt,19.45pt" to="160.5pt,3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" strokecolor="red" strokeweight="1.5pt">
                <v:stroke joinstyle="miter"/>
              </v:line>
            </w:pict>
          </mc:Fallback>
        </mc:AlternateContent>
      </w:r>
      <w:r w:rsidR="003A4F1D">
        <w:rPr>
          <w:noProof/>
        </w:rPr>
        <mc:AlternateContent>
          <mc:Choice Requires="wps">
            <w:drawing>
              <wp:anchor distT="0" distB="0" distL="114300" distR="114300" simplePos="0" relativeHeight="251813376" behindDoc="1" locked="0" layoutInCell="1" allowOverlap="1" wp14:anchorId="451D6808" wp14:editId="75B720DF">
                <wp:simplePos x="0" y="0"/>
                <wp:positionH relativeFrom="column">
                  <wp:posOffset>3667125</wp:posOffset>
                </wp:positionH>
                <wp:positionV relativeFrom="paragraph">
                  <wp:posOffset>85090</wp:posOffset>
                </wp:positionV>
                <wp:extent cx="342900" cy="590550"/>
                <wp:effectExtent l="0" t="0" r="19050" b="19050"/>
                <wp:wrapTight wrapText="bothSides">
                  <wp:wrapPolygon edited="0">
                    <wp:start x="0" y="0"/>
                    <wp:lineTo x="0" y="21600"/>
                    <wp:lineTo x="21600" y="21600"/>
                    <wp:lineTo x="21600" y="0"/>
                    <wp:lineTo x="0" y="0"/>
                  </wp:wrapPolygon>
                </wp:wrapTight>
                <wp:docPr id="200" name="Rectangle 200"/>
                <wp:cNvGraphicFramePr/>
                <a:graphic xmlns:a="http://schemas.openxmlformats.org/drawingml/2006/main">
                  <a:graphicData uri="http://schemas.microsoft.com/office/word/2010/wordprocessingShape">
                    <wps:wsp>
                      <wps:cNvSpPr/>
                      <wps:spPr>
                        <a:xfrm>
                          <a:off x="0" y="0"/>
                          <a:ext cx="342900" cy="590550"/>
                        </a:xfrm>
                        <a:prstGeom prst="rect">
                          <a:avLst/>
                        </a:prstGeom>
                        <a:ln/>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C42CA44" id="Rectangle 200" o:spid="_x0000_s1026" style="position:absolute;margin-left:288.75pt;margin-top:6.7pt;width:27pt;height:46.5pt;z-index:-251503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" fillcolor="#70ad47 [3209]" strokecolor="#375623 [1609]" strokeweight="1pt">
                <w10:wrap type="tight"/>
              </v:rect>
            </w:pict>
          </mc:Fallback>
        </mc:AlternateContent>
      </w:r>
      <w:r w:rsidR="003A4F1D">
        <w:rPr>
          <w:noProof/>
        </w:rPr>
        <mc:AlternateContent>
          <mc:Choice Requires="wps">
            <w:drawing>
              <wp:anchor distT="0" distB="0" distL="114300" distR="114300" simplePos="0" relativeHeight="251802112" behindDoc="0" locked="0" layoutInCell="1" allowOverlap="1" wp14:anchorId="1AED7DA1" wp14:editId="568FD07E">
                <wp:simplePos x="0" y="0"/>
                <wp:positionH relativeFrom="margin">
                  <wp:align>center</wp:align>
                </wp:positionH>
                <wp:positionV relativeFrom="paragraph">
                  <wp:posOffset>104140</wp:posOffset>
                </wp:positionV>
                <wp:extent cx="342900" cy="590550"/>
                <wp:effectExtent l="0" t="0" r="19050" b="19050"/>
                <wp:wrapNone/>
                <wp:docPr id="199" name="Rectangle 199"/>
                <wp:cNvGraphicFramePr/>
                <a:graphic xmlns:a="http://schemas.openxmlformats.org/drawingml/2006/main">
                  <a:graphicData uri="http://schemas.microsoft.com/office/word/2010/wordprocessingShape">
                    <wps:wsp>
                      <wps:cNvSpPr/>
                      <wps:spPr>
                        <a:xfrm>
                          <a:off x="0" y="0"/>
                          <a:ext cx="342900" cy="590550"/>
                        </a:xfrm>
                        <a:prstGeom prst="rect">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9D2B362" id="Rectangle 199" o:spid="_x0000_s1026" style="position:absolute;margin-left:0;margin-top:8.2pt;width:27pt;height:46.5pt;z-index:25180211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" fillcolor="#70ad47 [3209]" strokecolor="#375623 [1609]" strokeweight="1pt">
                <w10:wrap anchorx="margin"/>
              </v:rect>
            </w:pict>
          </mc:Fallback>
        </mc:AlternateContent>
      </w:r>
    </w:p>
    <w:p w14:paraId="493BAF8A" w14:textId="1EB88135" w:rsidR="00B57270" w:rsidRPr="00B57270" w:rsidRDefault="00CF59D9" w:rsidP="00B57270">
      <w:r>
        <w:rPr>
          <w:noProof/>
        </w:rPr>
        <mc:AlternateContent>
          <mc:Choice Requires="wps">
            <w:drawing>
              <wp:anchor distT="0" distB="0" distL="114300" distR="114300" simplePos="0" relativeHeight="251866624" behindDoc="0" locked="0" layoutInCell="1" allowOverlap="1" wp14:anchorId="2741A1E0" wp14:editId="4DB715EA">
                <wp:simplePos x="0" y="0"/>
                <wp:positionH relativeFrom="column">
                  <wp:posOffset>306711</wp:posOffset>
                </wp:positionH>
                <wp:positionV relativeFrom="paragraph">
                  <wp:posOffset>147227</wp:posOffset>
                </wp:positionV>
                <wp:extent cx="197786" cy="547062"/>
                <wp:effectExtent l="0" t="0" r="31115" b="24765"/>
                <wp:wrapNone/>
                <wp:docPr id="208" name="Straight Connector 208"/>
                <wp:cNvGraphicFramePr/>
                <a:graphic xmlns:a="http://schemas.openxmlformats.org/drawingml/2006/main">
                  <a:graphicData uri="http://schemas.microsoft.com/office/word/2010/wordprocessingShape">
                    <wps:wsp>
                      <wps:cNvCnPr/>
                      <wps:spPr>
                        <a:xfrm flipH="1">
                          <a:off x="0" y="0"/>
                          <a:ext cx="197786" cy="547062"/>
                        </a:xfrm>
                        <a:prstGeom prst="line">
                          <a:avLst/>
                        </a:prstGeom>
                        <a:ln>
                          <a:solidFill>
                            <a:srgbClr val="FF0000"/>
                          </a:solidFill>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EE0101D" id="Straight Connector 208" o:spid="_x0000_s1026" style="position:absolute;flip:x;z-index:251866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15pt,11.6pt" to="39.7pt,5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" strokecolor="red" strokeweight="1.5pt">
                <v:stroke joinstyle="miter"/>
              </v:line>
            </w:pict>
          </mc:Fallback>
        </mc:AlternateContent>
      </w:r>
      <w:r w:rsidR="009E31FE">
        <w:rPr>
          <w:noProof/>
        </w:rPr>
        <mc:AlternateContent>
          <mc:Choice Requires="wps">
            <w:drawing>
              <wp:anchor distT="0" distB="0" distL="114300" distR="114300" simplePos="0" relativeHeight="251792896" behindDoc="0" locked="0" layoutInCell="1" allowOverlap="1" wp14:anchorId="6F0E25C8" wp14:editId="1EE6EFF4">
                <wp:simplePos x="0" y="0"/>
                <wp:positionH relativeFrom="column">
                  <wp:posOffset>590550</wp:posOffset>
                </wp:positionH>
                <wp:positionV relativeFrom="paragraph">
                  <wp:posOffset>114300</wp:posOffset>
                </wp:positionV>
                <wp:extent cx="800100" cy="800100"/>
                <wp:effectExtent l="0" t="0" r="19050" b="19050"/>
                <wp:wrapNone/>
                <wp:docPr id="198" name="Oval 198"/>
                <wp:cNvGraphicFramePr/>
                <a:graphic xmlns:a="http://schemas.openxmlformats.org/drawingml/2006/main">
                  <a:graphicData uri="http://schemas.microsoft.com/office/word/2010/wordprocessingShape">
                    <wps:wsp>
                      <wps:cNvSpPr/>
                      <wps:spPr>
                        <a:xfrm>
                          <a:off x="0" y="0"/>
                          <a:ext cx="800100" cy="800100"/>
                        </a:xfrm>
                        <a:prstGeom prst="ellipse">
                          <a:avLst/>
                        </a:prstGeom>
                        <a:no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E63831F" id="Oval 198" o:spid="_x0000_s1026" style="position:absolute;margin-left:46.5pt;margin-top:9pt;width:63pt;height:63pt;z-index:251792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" filled="f" strokeweight="1pt">
                <v:stroke joinstyle="miter"/>
              </v:oval>
            </w:pict>
          </mc:Fallback>
        </mc:AlternateContent>
      </w:r>
      <w:r w:rsidR="007E60C4">
        <w:rPr>
          <w:noProof/>
        </w:rPr>
        <mc:AlternateContent>
          <mc:Choice Requires="wps">
            <w:drawing>
              <wp:anchor distT="0" distB="0" distL="114300" distR="114300" simplePos="0" relativeHeight="251782656" behindDoc="0" locked="0" layoutInCell="1" allowOverlap="1" wp14:anchorId="4A7C4E5F" wp14:editId="17BDDA47">
                <wp:simplePos x="0" y="0"/>
                <wp:positionH relativeFrom="column">
                  <wp:posOffset>1190625</wp:posOffset>
                </wp:positionH>
                <wp:positionV relativeFrom="paragraph">
                  <wp:posOffset>247015</wp:posOffset>
                </wp:positionV>
                <wp:extent cx="1285875" cy="523875"/>
                <wp:effectExtent l="0" t="0" r="28575" b="28575"/>
                <wp:wrapNone/>
                <wp:docPr id="195" name="Rectangle 195"/>
                <wp:cNvGraphicFramePr/>
                <a:graphic xmlns:a="http://schemas.openxmlformats.org/drawingml/2006/main">
                  <a:graphicData uri="http://schemas.microsoft.com/office/word/2010/wordprocessingShape">
                    <wps:wsp>
                      <wps:cNvSpPr/>
                      <wps:spPr>
                        <a:xfrm>
                          <a:off x="0" y="0"/>
                          <a:ext cx="1285875" cy="523875"/>
                        </a:xfrm>
                        <a:prstGeom prst="rect">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250F41" id="Rectangle 195" o:spid="_x0000_s1026" style="position:absolute;margin-left:93.75pt;margin-top:19.45pt;width:101.25pt;height:41.25pt;z-index:251782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" fillcolor="#ed7d31 [3205]" strokecolor="#823b0b [1605]" strokeweight="1pt"/>
            </w:pict>
          </mc:Fallback>
        </mc:AlternateContent>
      </w:r>
      <w:r w:rsidR="007E60C4">
        <w:rPr>
          <w:noProof/>
        </w:rPr>
        <mc:AlternateContent>
          <mc:Choice Requires="wps">
            <w:drawing>
              <wp:anchor distT="0" distB="0" distL="114300" distR="114300" simplePos="0" relativeHeight="251767296" behindDoc="0" locked="0" layoutInCell="1" allowOverlap="1" wp14:anchorId="157DB367" wp14:editId="2B3E7C49">
                <wp:simplePos x="0" y="0"/>
                <wp:positionH relativeFrom="column">
                  <wp:posOffset>4572000</wp:posOffset>
                </wp:positionH>
                <wp:positionV relativeFrom="paragraph">
                  <wp:posOffset>227965</wp:posOffset>
                </wp:positionV>
                <wp:extent cx="942975" cy="581025"/>
                <wp:effectExtent l="0" t="0" r="28575" b="28575"/>
                <wp:wrapNone/>
                <wp:docPr id="192" name="Rectangle 192"/>
                <wp:cNvGraphicFramePr/>
                <a:graphic xmlns:a="http://schemas.openxmlformats.org/drawingml/2006/main">
                  <a:graphicData uri="http://schemas.microsoft.com/office/word/2010/wordprocessingShape">
                    <wps:wsp>
                      <wps:cNvSpPr/>
                      <wps:spPr>
                        <a:xfrm>
                          <a:off x="0" y="0"/>
                          <a:ext cx="942975" cy="581025"/>
                        </a:xfrm>
                        <a:prstGeom prst="rect">
                          <a:avLst/>
                        </a:prstGeom>
                        <a:solidFill>
                          <a:schemeClr val="accent2"/>
                        </a:solidFill>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DA2F5A4" id="Rectangle 192" o:spid="_x0000_s1026" style="position:absolute;margin-left:5in;margin-top:17.95pt;width:74.25pt;height:45.75pt;z-index:2517672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" fillcolor="#ed7d31 [3205]" strokecolor="#823b0b [1605]" strokeweight="1pt"/>
            </w:pict>
          </mc:Fallback>
        </mc:AlternateContent>
      </w:r>
      <w:r w:rsidR="001E2ACB">
        <w:rPr>
          <w:noProof/>
        </w:rPr>
        <mc:AlternateContent>
          <mc:Choice Requires="wps">
            <w:drawing>
              <wp:anchor distT="0" distB="0" distL="114300" distR="114300" simplePos="0" relativeHeight="251775488" behindDoc="0" locked="0" layoutInCell="1" allowOverlap="1" wp14:anchorId="557B6F8E" wp14:editId="74D519B6">
                <wp:simplePos x="0" y="0"/>
                <wp:positionH relativeFrom="column">
                  <wp:posOffset>4305300</wp:posOffset>
                </wp:positionH>
                <wp:positionV relativeFrom="paragraph">
                  <wp:posOffset>104141</wp:posOffset>
                </wp:positionV>
                <wp:extent cx="800100" cy="800100"/>
                <wp:effectExtent l="0" t="0" r="19050" b="19050"/>
                <wp:wrapNone/>
                <wp:docPr id="193" name="Oval 193"/>
                <wp:cNvGraphicFramePr/>
                <a:graphic xmlns:a="http://schemas.openxmlformats.org/drawingml/2006/main">
                  <a:graphicData uri="http://schemas.microsoft.com/office/word/2010/wordprocessingShape">
                    <wps:wsp>
                      <wps:cNvSpPr/>
                      <wps:spPr>
                        <a:xfrm>
                          <a:off x="0" y="0"/>
                          <a:ext cx="800100" cy="800100"/>
                        </a:xfrm>
                        <a:prstGeom prst="ellipse">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70DFE4A" id="Oval 193" o:spid="_x0000_s1026" style="position:absolute;margin-left:339pt;margin-top:8.2pt;width:63pt;height:63pt;z-index:251775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" filled="f" strokecolor="black [1600]" strokeweight="1pt">
                <v:stroke joinstyle="miter"/>
              </v:oval>
            </w:pict>
          </mc:Fallback>
        </mc:AlternateContent>
      </w:r>
    </w:p>
    <w:p w14:paraId="7C342054" w14:textId="6816F138" w:rsidR="000F178A" w:rsidRPr="000F178A" w:rsidRDefault="009E31FE" w:rsidP="000F178A">
      <w:r>
        <w:rPr>
          <w:noProof/>
        </w:rPr>
        <mc:AlternateContent>
          <mc:Choice Requires="wps">
            <w:drawing>
              <wp:anchor distT="0" distB="0" distL="114300" distR="114300" simplePos="0" relativeHeight="251789824" behindDoc="0" locked="0" layoutInCell="1" allowOverlap="1" wp14:anchorId="5330DBF7" wp14:editId="3B2D5D1E">
                <wp:simplePos x="0" y="0"/>
                <wp:positionH relativeFrom="column">
                  <wp:posOffset>800100</wp:posOffset>
                </wp:positionH>
                <wp:positionV relativeFrom="paragraph">
                  <wp:posOffset>104140</wp:posOffset>
                </wp:positionV>
                <wp:extent cx="257175" cy="238125"/>
                <wp:effectExtent l="0" t="0" r="28575" b="28575"/>
                <wp:wrapNone/>
                <wp:docPr id="197" name="Oval 197"/>
                <wp:cNvGraphicFramePr/>
                <a:graphic xmlns:a="http://schemas.openxmlformats.org/drawingml/2006/main">
                  <a:graphicData uri="http://schemas.microsoft.com/office/word/2010/wordprocessingShape">
                    <wps:wsp>
                      <wps:cNvSpPr/>
                      <wps:spPr>
                        <a:xfrm>
                          <a:off x="0" y="0"/>
                          <a:ext cx="257175" cy="238125"/>
                        </a:xfrm>
                        <a:prstGeom prst="ellips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58DB213" id="Oval 197" o:spid="_x0000_s1026" style="position:absolute;margin-left:63pt;margin-top:8.2pt;width:20.25pt;height:18.75pt;z-index:251789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" fillcolor="#4472c4" strokecolor="#2f528f" strokeweight="1pt">
                <v:stroke joinstyle="miter"/>
              </v:oval>
            </w:pict>
          </mc:Fallback>
        </mc:AlternateContent>
      </w:r>
      <w:r>
        <w:rPr>
          <w:noProof/>
        </w:rPr>
        <mc:AlternateContent>
          <mc:Choice Requires="wps">
            <w:drawing>
              <wp:anchor distT="0" distB="0" distL="114300" distR="114300" simplePos="0" relativeHeight="251786752" behindDoc="0" locked="0" layoutInCell="1" allowOverlap="1" wp14:anchorId="3DD06BF6" wp14:editId="178B56D1">
                <wp:simplePos x="0" y="0"/>
                <wp:positionH relativeFrom="column">
                  <wp:posOffset>742950</wp:posOffset>
                </wp:positionH>
                <wp:positionV relativeFrom="paragraph">
                  <wp:posOffset>66040</wp:posOffset>
                </wp:positionV>
                <wp:extent cx="447675" cy="304800"/>
                <wp:effectExtent l="0" t="0" r="28575" b="19050"/>
                <wp:wrapNone/>
                <wp:docPr id="196" name="Rectangle 196"/>
                <wp:cNvGraphicFramePr/>
                <a:graphic xmlns:a="http://schemas.openxmlformats.org/drawingml/2006/main">
                  <a:graphicData uri="http://schemas.microsoft.com/office/word/2010/wordprocessingShape">
                    <wps:wsp>
                      <wps:cNvSpPr/>
                      <wps:spPr>
                        <a:xfrm>
                          <a:off x="0" y="0"/>
                          <a:ext cx="447675" cy="304800"/>
                        </a:xfrm>
                        <a:prstGeom prst="rect">
                          <a:avLst/>
                        </a:prstGeom>
                      </wps:spPr>
                      <wps:style>
                        <a:lnRef idx="2">
                          <a:schemeClr val="accent4">
                            <a:shade val="50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13366DA" id="Rectangle 196" o:spid="_x0000_s1026" style="position:absolute;margin-left:58.5pt;margin-top:5.2pt;width:35.25pt;height:24pt;z-index:251786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" fillcolor="#ffc000 [3207]" strokecolor="#7f5f00 [1607]" strokeweight="1pt"/>
            </w:pict>
          </mc:Fallback>
        </mc:AlternateContent>
      </w:r>
      <w:r w:rsidR="001E2ACB">
        <w:rPr>
          <w:noProof/>
        </w:rPr>
        <mc:AlternateContent>
          <mc:Choice Requires="wps">
            <w:drawing>
              <wp:anchor distT="0" distB="0" distL="114300" distR="114300" simplePos="0" relativeHeight="251779584" behindDoc="0" locked="0" layoutInCell="1" allowOverlap="1" wp14:anchorId="6D165D4D" wp14:editId="381DAD2E">
                <wp:simplePos x="0" y="0"/>
                <wp:positionH relativeFrom="column">
                  <wp:posOffset>4581525</wp:posOffset>
                </wp:positionH>
                <wp:positionV relativeFrom="paragraph">
                  <wp:posOffset>104140</wp:posOffset>
                </wp:positionV>
                <wp:extent cx="257175" cy="238125"/>
                <wp:effectExtent l="0" t="0" r="28575" b="28575"/>
                <wp:wrapNone/>
                <wp:docPr id="194" name="Oval 194"/>
                <wp:cNvGraphicFramePr/>
                <a:graphic xmlns:a="http://schemas.openxmlformats.org/drawingml/2006/main">
                  <a:graphicData uri="http://schemas.microsoft.com/office/word/2010/wordprocessingShape">
                    <wps:wsp>
                      <wps:cNvSpPr/>
                      <wps:spPr>
                        <a:xfrm>
                          <a:off x="0" y="0"/>
                          <a:ext cx="257175" cy="2381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C73CCA2" id="Oval 194" o:spid="_x0000_s1026" style="position:absolute;margin-left:360.75pt;margin-top:8.2pt;width:20.25pt;height:18.75pt;z-index:251779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" fillcolor="#4472c4 [3204]" strokecolor="#1f3763 [1604]" strokeweight="1pt">
                <v:stroke joinstyle="miter"/>
              </v:oval>
            </w:pict>
          </mc:Fallback>
        </mc:AlternateContent>
      </w:r>
      <w:r w:rsidR="00B57270">
        <w:rPr>
          <w:noProof/>
        </w:rPr>
        <mc:AlternateContent>
          <mc:Choice Requires="wps">
            <w:drawing>
              <wp:anchor distT="0" distB="0" distL="114300" distR="114300" simplePos="0" relativeHeight="251760128" behindDoc="0" locked="0" layoutInCell="1" allowOverlap="1" wp14:anchorId="0F3A89C0" wp14:editId="6BFFA69C">
                <wp:simplePos x="0" y="0"/>
                <wp:positionH relativeFrom="column">
                  <wp:posOffset>485775</wp:posOffset>
                </wp:positionH>
                <wp:positionV relativeFrom="paragraph">
                  <wp:posOffset>160655</wp:posOffset>
                </wp:positionV>
                <wp:extent cx="5095875" cy="114300"/>
                <wp:effectExtent l="0" t="0" r="28575" b="19050"/>
                <wp:wrapNone/>
                <wp:docPr id="63" name="Rectangle 63"/>
                <wp:cNvGraphicFramePr/>
                <a:graphic xmlns:a="http://schemas.openxmlformats.org/drawingml/2006/main">
                  <a:graphicData uri="http://schemas.microsoft.com/office/word/2010/wordprocessingShape">
                    <wps:wsp>
                      <wps:cNvSpPr/>
                      <wps:spPr>
                        <a:xfrm>
                          <a:off x="0" y="0"/>
                          <a:ext cx="5095875" cy="1143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B2A59F" id="Rectangle 63" o:spid="_x0000_s1026" style="position:absolute;margin-left:38.25pt;margin-top:12.65pt;width:401.25pt;height:9pt;z-index:251760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" fillcolor="#4472c4 [3204]" strokecolor="#1f3763 [1604]" strokeweight="1pt"/>
            </w:pict>
          </mc:Fallback>
        </mc:AlternateContent>
      </w:r>
    </w:p>
    <w:p w14:paraId="439227D5" w14:textId="51114A13" w:rsidR="00B57270" w:rsidRDefault="00F60AC2" w:rsidP="000F178A">
      <w:pPr>
        <w:pStyle w:val="Heading1"/>
      </w:pPr>
      <w:bookmarkStart w:id="5" w:name="_Toc98754073"/>
      <w:r>
        <w:rPr>
          <w:noProof/>
        </w:rPr>
        <mc:AlternateContent>
          <mc:Choice Requires="wps">
            <w:drawing>
              <wp:anchor distT="0" distB="0" distL="114300" distR="114300" simplePos="0" relativeHeight="251863552" behindDoc="0" locked="0" layoutInCell="1" allowOverlap="1" wp14:anchorId="5596DDA9" wp14:editId="0C25BC45">
                <wp:simplePos x="0" y="0"/>
                <wp:positionH relativeFrom="column">
                  <wp:posOffset>1350101</wp:posOffset>
                </wp:positionH>
                <wp:positionV relativeFrom="paragraph">
                  <wp:posOffset>145825</wp:posOffset>
                </wp:positionV>
                <wp:extent cx="2992581" cy="0"/>
                <wp:effectExtent l="0" t="0" r="0" b="0"/>
                <wp:wrapNone/>
                <wp:docPr id="207" name="Straight Connector 207"/>
                <wp:cNvGraphicFramePr/>
                <a:graphic xmlns:a="http://schemas.openxmlformats.org/drawingml/2006/main">
                  <a:graphicData uri="http://schemas.microsoft.com/office/word/2010/wordprocessingShape">
                    <wps:wsp>
                      <wps:cNvCnPr/>
                      <wps:spPr>
                        <a:xfrm flipH="1">
                          <a:off x="0" y="0"/>
                          <a:ext cx="2992581" cy="0"/>
                        </a:xfrm>
                        <a:prstGeom prst="line">
                          <a:avLst/>
                        </a:prstGeom>
                        <a:ln>
                          <a:solidFill>
                            <a:srgbClr val="FF0000"/>
                          </a:solidFill>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anchor>
            </w:drawing>
          </mc:Choice>
          <mc:Fallback>
            <w:pict>
              <v:line w14:anchorId="1EDE17EF" id="Straight Connector 207" o:spid="_x0000_s1026" style="position:absolute;flip:x;z-index:251863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06.3pt,11.5pt" to="341.95pt,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" strokecolor="red" strokeweight="1.5pt">
                <v:stroke joinstyle="miter"/>
              </v:line>
            </w:pict>
          </mc:Fallback>
        </mc:AlternateContent>
      </w:r>
      <w:r>
        <w:rPr>
          <w:noProof/>
        </w:rPr>
        <mc:AlternateContent>
          <mc:Choice Requires="wps">
            <w:drawing>
              <wp:anchor distT="0" distB="0" distL="114300" distR="114300" simplePos="0" relativeHeight="251876864" behindDoc="0" locked="0" layoutInCell="1" allowOverlap="1" wp14:anchorId="6931DA4D" wp14:editId="12EF542F">
                <wp:simplePos x="0" y="0"/>
                <wp:positionH relativeFrom="column">
                  <wp:posOffset>295246</wp:posOffset>
                </wp:positionH>
                <wp:positionV relativeFrom="paragraph">
                  <wp:posOffset>122461</wp:posOffset>
                </wp:positionV>
                <wp:extent cx="315310" cy="759"/>
                <wp:effectExtent l="0" t="0" r="27940" b="37465"/>
                <wp:wrapNone/>
                <wp:docPr id="209" name="Straight Connector 209"/>
                <wp:cNvGraphicFramePr/>
                <a:graphic xmlns:a="http://schemas.openxmlformats.org/drawingml/2006/main">
                  <a:graphicData uri="http://schemas.microsoft.com/office/word/2010/wordprocessingShape">
                    <wps:wsp>
                      <wps:cNvCnPr/>
                      <wps:spPr>
                        <a:xfrm flipV="1">
                          <a:off x="0" y="0"/>
                          <a:ext cx="315310" cy="759"/>
                        </a:xfrm>
                        <a:prstGeom prst="line">
                          <a:avLst/>
                        </a:prstGeom>
                        <a:ln>
                          <a:solidFill>
                            <a:srgbClr val="FF0000"/>
                          </a:solidFill>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ED6EC37" id="Straight Connector 209" o:spid="_x0000_s1026" style="position:absolute;flip:y;z-index:251876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25pt,9.65pt" to="48.1pt,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" strokecolor="red" strokeweight="1.5pt">
                <v:stroke joinstyle="miter"/>
              </v:line>
            </w:pict>
          </mc:Fallback>
        </mc:AlternateContent>
      </w:r>
      <w:r w:rsidR="00CF59D9">
        <w:rPr>
          <w:noProof/>
        </w:rPr>
        <mc:AlternateContent>
          <mc:Choice Requires="wps">
            <w:drawing>
              <wp:anchor distT="0" distB="0" distL="114300" distR="114300" simplePos="0" relativeHeight="251853312" behindDoc="0" locked="0" layoutInCell="1" allowOverlap="1" wp14:anchorId="22A61619" wp14:editId="33644CED">
                <wp:simplePos x="0" y="0"/>
                <wp:positionH relativeFrom="column">
                  <wp:posOffset>5067300</wp:posOffset>
                </wp:positionH>
                <wp:positionV relativeFrom="paragraph">
                  <wp:posOffset>104140</wp:posOffset>
                </wp:positionV>
                <wp:extent cx="676275" cy="9525"/>
                <wp:effectExtent l="0" t="0" r="28575" b="28575"/>
                <wp:wrapNone/>
                <wp:docPr id="206" name="Straight Connector 206"/>
                <wp:cNvGraphicFramePr/>
                <a:graphic xmlns:a="http://schemas.openxmlformats.org/drawingml/2006/main">
                  <a:graphicData uri="http://schemas.microsoft.com/office/word/2010/wordprocessingShape">
                    <wps:wsp>
                      <wps:cNvCnPr/>
                      <wps:spPr>
                        <a:xfrm flipH="1">
                          <a:off x="0" y="0"/>
                          <a:ext cx="676275" cy="9525"/>
                        </a:xfrm>
                        <a:prstGeom prst="line">
                          <a:avLst/>
                        </a:prstGeom>
                        <a:ln>
                          <a:solidFill>
                            <a:srgbClr val="FF0000"/>
                          </a:solidFill>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19E06468" id="Straight Connector 206" o:spid="_x0000_s1026" style="position:absolute;flip:x;z-index:251853312;visibility:visible;mso-wrap-style:square;mso-wrap-distance-left:9pt;mso-wrap-distance-top:0;mso-wrap-distance-right:9pt;mso-wrap-distance-bottom:0;mso-position-horizontal:absolute;mso-position-horizontal-relative:text;mso-position-vertical:absolute;mso-position-vertical-relative:text" from="399pt,8.2pt" to="452.25pt,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" strokecolor="red" strokeweight="1.5pt">
                <v:stroke joinstyle="miter"/>
              </v:line>
            </w:pict>
          </mc:Fallback>
        </mc:AlternateContent>
      </w:r>
      <w:bookmarkEnd w:id="5"/>
    </w:p>
    <w:p w14:paraId="1F53A5AD" w14:textId="7B6AC881" w:rsidR="00097BF4" w:rsidRDefault="00097BF4" w:rsidP="00097BF4"/>
    <w:p w14:paraId="4A9AFA12" w14:textId="1FF0400B" w:rsidR="00270087" w:rsidRDefault="00270087" w:rsidP="00097BF4">
      <w:r>
        <w:t xml:space="preserve">Lumped mass model shows that the </w:t>
      </w:r>
      <w:r w:rsidR="004D5263">
        <w:t xml:space="preserve">FF has been designed to </w:t>
      </w:r>
      <w:r w:rsidR="00F100E7">
        <w:t>keep the</w:t>
      </w:r>
      <w:r w:rsidR="004D5263">
        <w:t xml:space="preserve"> mass </w:t>
      </w:r>
      <w:r w:rsidR="006E1B23">
        <w:t>low down and central in the chassis</w:t>
      </w:r>
      <w:r w:rsidR="004D5263">
        <w:t xml:space="preserve">. </w:t>
      </w:r>
      <w:r w:rsidR="00633335">
        <w:t xml:space="preserve">A front mid mounted engine and a transaxle </w:t>
      </w:r>
      <w:r w:rsidR="007120C2">
        <w:t>are key to this</w:t>
      </w:r>
      <w:r w:rsidR="006E1B23">
        <w:t xml:space="preserve">. The gearbox on the front of the engine </w:t>
      </w:r>
      <w:r w:rsidR="00774D52">
        <w:t xml:space="preserve">also means that the engine can sit further back and lower down, </w:t>
      </w:r>
      <w:r w:rsidR="00F94DA1">
        <w:t xml:space="preserve">AWD </w:t>
      </w:r>
      <w:r w:rsidR="00774D52">
        <w:t xml:space="preserve">systems in vehicles such as </w:t>
      </w:r>
      <w:r w:rsidR="00A15FD0">
        <w:t>Mitsubishi</w:t>
      </w:r>
      <w:r w:rsidR="00774D52">
        <w:t xml:space="preserve"> evos and Nissan skylines </w:t>
      </w:r>
      <w:r w:rsidR="001D555B">
        <w:t>shift the engine f</w:t>
      </w:r>
      <w:r w:rsidR="00A15FD0">
        <w:t>ur</w:t>
      </w:r>
      <w:r w:rsidR="001D555B">
        <w:t>ther towards the front axle while also raising it up</w:t>
      </w:r>
      <w:r w:rsidR="00A15FD0">
        <w:t>.</w:t>
      </w:r>
      <w:r w:rsidR="009E337E">
        <w:t xml:space="preserve"> </w:t>
      </w:r>
      <w:r w:rsidR="004206E8">
        <w:t xml:space="preserve">The Nissan skyline also features </w:t>
      </w:r>
      <w:r w:rsidR="006E3382">
        <w:t>a</w:t>
      </w:r>
      <w:r w:rsidR="00732369">
        <w:t xml:space="preserve"> </w:t>
      </w:r>
      <w:r w:rsidR="00F94DA1">
        <w:t xml:space="preserve">AWD </w:t>
      </w:r>
      <w:r w:rsidR="004206E8">
        <w:t xml:space="preserve">and a rear transaxle however an extra driveshaft is needed to send torque back to the front wheels, it also means the engine sits above the front axle. </w:t>
      </w:r>
    </w:p>
    <w:p w14:paraId="55658250" w14:textId="231B6173" w:rsidR="00732369" w:rsidRPr="00097BF4" w:rsidRDefault="00F94DA1" w:rsidP="00097BF4">
      <w:r>
        <w:t>(</w:t>
      </w:r>
      <w:r w:rsidRPr="00F94DA1">
        <w:t xml:space="preserve">Alex </w:t>
      </w:r>
      <w:proofErr w:type="spellStart"/>
      <w:r w:rsidRPr="00F94DA1">
        <w:t>Gorodji</w:t>
      </w:r>
      <w:proofErr w:type="spellEnd"/>
      <w:r>
        <w:t>, 2008)</w:t>
      </w:r>
    </w:p>
    <w:p w14:paraId="2E393979" w14:textId="19870796" w:rsidR="00B57270" w:rsidRDefault="00B57270" w:rsidP="000F178A">
      <w:pPr>
        <w:pStyle w:val="Heading1"/>
      </w:pPr>
    </w:p>
    <w:p w14:paraId="4048AEFF" w14:textId="590EF77C" w:rsidR="00132536" w:rsidRDefault="00132536" w:rsidP="000F178A">
      <w:pPr>
        <w:pStyle w:val="Heading1"/>
      </w:pPr>
      <w:bookmarkStart w:id="6" w:name="_Toc98754074"/>
      <w:r>
        <w:t xml:space="preserve">Calculation of the </w:t>
      </w:r>
      <w:r w:rsidR="00844067">
        <w:t>L</w:t>
      </w:r>
      <w:r>
        <w:t xml:space="preserve">ongitudinal C of G </w:t>
      </w:r>
      <w:r w:rsidR="00844067">
        <w:t>P</w:t>
      </w:r>
      <w:r>
        <w:t>osition</w:t>
      </w:r>
      <w:bookmarkEnd w:id="6"/>
    </w:p>
    <w:p w14:paraId="2C2E8EF2" w14:textId="77777777" w:rsidR="00976C7C" w:rsidRDefault="00976C7C" w:rsidP="00132536"/>
    <w:p w14:paraId="38ACCE37" w14:textId="451AB214" w:rsidR="006028D6" w:rsidRDefault="006028D6" w:rsidP="00132536">
      <m:oMathPara>
        <m:oMath>
          <m:r>
            <w:rPr>
              <w:rFonts w:ascii="Cambria Math" w:hAnsi="Cambria Math"/>
            </w:rPr>
            <m:t xml:space="preserve">wheelbase </m:t>
          </m:r>
          <m:r>
            <w:rPr>
              <w:rFonts w:ascii="Cambria Math" w:hAnsi="Cambria Math"/>
            </w:rPr>
            <m:t>×decimal mass front percentage</m:t>
          </m:r>
        </m:oMath>
      </m:oMathPara>
    </w:p>
    <w:p w14:paraId="60260945" w14:textId="55EC82C3" w:rsidR="009D19FE" w:rsidRPr="0057136A" w:rsidRDefault="009D19FE" w:rsidP="00132536">
      <w:pPr>
        <w:rPr>
          <w:sz w:val="28"/>
          <w:szCs w:val="28"/>
        </w:rPr>
      </w:pPr>
      <m:oMathPara>
        <m:oMath>
          <m:r>
            <w:rPr>
              <w:rFonts w:ascii="Cambria Math" w:hAnsi="Cambria Math"/>
              <w:sz w:val="28"/>
              <w:szCs w:val="28"/>
            </w:rPr>
            <m:t>2</m:t>
          </m:r>
          <m:r>
            <w:rPr>
              <w:rFonts w:ascii="Cambria Math" w:hAnsi="Cambria Math"/>
              <w:sz w:val="28"/>
              <w:szCs w:val="28"/>
            </w:rPr>
            <m:t>.</m:t>
          </m:r>
          <m:r>
            <w:rPr>
              <w:rFonts w:ascii="Cambria Math" w:hAnsi="Cambria Math"/>
              <w:sz w:val="28"/>
              <w:szCs w:val="28"/>
            </w:rPr>
            <m:t>99×0.47</m:t>
          </m:r>
          <m:r>
            <w:rPr>
              <w:rFonts w:ascii="Cambria Math" w:hAnsi="Cambria Math"/>
              <w:sz w:val="28"/>
              <w:szCs w:val="28"/>
            </w:rPr>
            <m:t>=1.40</m:t>
          </m:r>
          <m:r>
            <w:rPr>
              <w:rFonts w:ascii="Cambria Math" w:hAnsi="Cambria Math"/>
              <w:sz w:val="28"/>
              <w:szCs w:val="28"/>
            </w:rPr>
            <m:t>5</m:t>
          </m:r>
          <m:r>
            <w:rPr>
              <w:rFonts w:ascii="Cambria Math" w:hAnsi="Cambria Math"/>
              <w:sz w:val="28"/>
              <w:szCs w:val="28"/>
            </w:rPr>
            <m:t>3</m:t>
          </m:r>
        </m:oMath>
      </m:oMathPara>
    </w:p>
    <w:p w14:paraId="6D616870" w14:textId="77777777" w:rsidR="0057136A" w:rsidRPr="00805678" w:rsidRDefault="0057136A" w:rsidP="00132536">
      <w:pPr>
        <w:rPr>
          <w:sz w:val="28"/>
          <w:szCs w:val="28"/>
        </w:rPr>
      </w:pPr>
    </w:p>
    <w:p w14:paraId="199F2937" w14:textId="2FB5362F" w:rsidR="005D4789" w:rsidRPr="00805678" w:rsidRDefault="0057136A" w:rsidP="00132536">
      <w:pPr>
        <w:rPr>
          <w:sz w:val="28"/>
          <w:szCs w:val="28"/>
        </w:rPr>
      </w:pPr>
      <m:oMathPara>
        <m:oMath>
          <m:f>
            <m:fPr>
              <m:ctrlPr>
                <w:rPr>
                  <w:rFonts w:ascii="Cambria Math" w:hAnsi="Cambria Math"/>
                  <w:i/>
                </w:rPr>
              </m:ctrlPr>
            </m:fPr>
            <m:num>
              <m:r>
                <w:rPr>
                  <w:rFonts w:ascii="Cambria Math" w:hAnsi="Cambria Math"/>
                </w:rPr>
                <m:t xml:space="preserve">wheelbase </m:t>
              </m:r>
            </m:num>
            <m:den>
              <m:r>
                <w:rPr>
                  <w:rFonts w:ascii="Cambria Math" w:hAnsi="Cambria Math"/>
                </w:rPr>
                <m:t>2</m:t>
              </m:r>
            </m:den>
          </m:f>
        </m:oMath>
      </m:oMathPara>
    </w:p>
    <w:p w14:paraId="29E0EA9C" w14:textId="77777777" w:rsidR="00AA4B09" w:rsidRDefault="005D4789" w:rsidP="00132536">
      <w:pPr>
        <w:rPr>
          <w:sz w:val="28"/>
          <w:szCs w:val="28"/>
        </w:rPr>
      </w:pPr>
      <m:oMathPara>
        <m:oMath>
          <m:r>
            <w:rPr>
              <w:rFonts w:ascii="Cambria Math" w:hAnsi="Cambria Math"/>
              <w:sz w:val="28"/>
              <w:szCs w:val="28"/>
            </w:rPr>
            <m:t>2</m:t>
          </m:r>
          <m:r>
            <w:rPr>
              <w:rFonts w:ascii="Cambria Math" w:hAnsi="Cambria Math"/>
              <w:sz w:val="28"/>
              <w:szCs w:val="28"/>
            </w:rPr>
            <m:t>.</m:t>
          </m:r>
          <m:r>
            <w:rPr>
              <w:rFonts w:ascii="Cambria Math" w:hAnsi="Cambria Math"/>
              <w:sz w:val="28"/>
              <w:szCs w:val="28"/>
            </w:rPr>
            <m:t>99÷2=1.495</m:t>
          </m:r>
        </m:oMath>
      </m:oMathPara>
    </w:p>
    <w:p w14:paraId="45DBE61B" w14:textId="66B787C8" w:rsidR="005D4789" w:rsidRPr="00AA4B09" w:rsidRDefault="005D4789" w:rsidP="00132536">
      <w:pPr>
        <w:rPr>
          <w:sz w:val="28"/>
          <w:szCs w:val="28"/>
        </w:rPr>
      </w:pPr>
      <w:r>
        <w:t xml:space="preserve"> </w:t>
      </w:r>
    </w:p>
    <w:p w14:paraId="418F0832" w14:textId="2D15EEB4" w:rsidR="0057136A" w:rsidRPr="00AA4B09" w:rsidRDefault="00FC692D" w:rsidP="00132536">
      <m:oMathPara>
        <m:oMath>
          <m:r>
            <w:rPr>
              <w:rFonts w:ascii="Cambria Math" w:hAnsi="Cambria Math"/>
            </w:rPr>
            <m:t>half wheelbase-front to rear position</m:t>
          </m:r>
        </m:oMath>
      </m:oMathPara>
    </w:p>
    <w:p w14:paraId="098CD121" w14:textId="295A75F5" w:rsidR="005D4789" w:rsidRPr="00AA4B09" w:rsidRDefault="00A9436C" w:rsidP="00132536">
      <w:pPr>
        <w:rPr>
          <w:sz w:val="28"/>
          <w:szCs w:val="28"/>
        </w:rPr>
      </w:pPr>
      <m:oMathPara>
        <m:oMath>
          <m:r>
            <w:rPr>
              <w:rFonts w:ascii="Cambria Math" w:hAnsi="Cambria Math"/>
              <w:sz w:val="28"/>
              <w:szCs w:val="28"/>
            </w:rPr>
            <m:t>1.495</m:t>
          </m:r>
          <m:r>
            <w:rPr>
              <w:rFonts w:ascii="Cambria Math" w:hAnsi="Cambria Math"/>
              <w:sz w:val="28"/>
              <w:szCs w:val="28"/>
            </w:rPr>
            <m:t>-1.</m:t>
          </m:r>
          <m:r>
            <w:rPr>
              <w:rFonts w:ascii="Cambria Math" w:hAnsi="Cambria Math"/>
              <w:sz w:val="28"/>
              <w:szCs w:val="28"/>
            </w:rPr>
            <m:t>4053</m:t>
          </m:r>
          <m:r>
            <w:rPr>
              <w:rFonts w:ascii="Cambria Math" w:hAnsi="Cambria Math"/>
              <w:sz w:val="28"/>
              <w:szCs w:val="28"/>
            </w:rPr>
            <m:t>=</m:t>
          </m:r>
          <m:r>
            <w:rPr>
              <w:rFonts w:ascii="Cambria Math" w:hAnsi="Cambria Math"/>
              <w:sz w:val="28"/>
              <w:szCs w:val="28"/>
            </w:rPr>
            <m:t>0.442</m:t>
          </m:r>
        </m:oMath>
      </m:oMathPara>
    </w:p>
    <w:p w14:paraId="0E6C0436" w14:textId="77777777" w:rsidR="00AA4B09" w:rsidRPr="00805678" w:rsidRDefault="00AA4B09" w:rsidP="00132536">
      <w:pPr>
        <w:rPr>
          <w:sz w:val="28"/>
          <w:szCs w:val="28"/>
        </w:rPr>
      </w:pPr>
    </w:p>
    <w:p w14:paraId="0E626C21" w14:textId="19749A91" w:rsidR="00BA2423" w:rsidRPr="00AA4B09" w:rsidRDefault="00BA2423" w:rsidP="00AA4B09">
      <w:pPr>
        <w:jc w:val="center"/>
        <w:rPr>
          <w:sz w:val="28"/>
          <w:szCs w:val="28"/>
        </w:rPr>
      </w:pPr>
      <w:r w:rsidRPr="00AA4B09">
        <w:rPr>
          <w:sz w:val="28"/>
          <w:szCs w:val="28"/>
        </w:rPr>
        <w:t xml:space="preserve">COG = + </w:t>
      </w:r>
      <w:r w:rsidR="00946B4B" w:rsidRPr="00AA4B09">
        <w:rPr>
          <w:sz w:val="28"/>
          <w:szCs w:val="28"/>
        </w:rPr>
        <w:t>0.</w:t>
      </w:r>
      <w:r w:rsidRPr="00AA4B09">
        <w:rPr>
          <w:sz w:val="28"/>
          <w:szCs w:val="28"/>
        </w:rPr>
        <w:t>442</w:t>
      </w:r>
      <w:r w:rsidR="00E30F23" w:rsidRPr="00AA4B09">
        <w:rPr>
          <w:sz w:val="28"/>
          <w:szCs w:val="28"/>
        </w:rPr>
        <w:t>m towards the rear axle from the centreline of the car</w:t>
      </w:r>
    </w:p>
    <w:p w14:paraId="554F3F42" w14:textId="77777777" w:rsidR="00844067" w:rsidRDefault="00844067" w:rsidP="00132536"/>
    <w:p w14:paraId="371FBDF0" w14:textId="1195C570" w:rsidR="00F46F7A" w:rsidRDefault="00132536" w:rsidP="000F178A">
      <w:pPr>
        <w:pStyle w:val="Heading1"/>
      </w:pPr>
      <w:bookmarkStart w:id="7" w:name="_Toc98754075"/>
      <w:r>
        <w:lastRenderedPageBreak/>
        <w:t>Calculation of the vehicle’s moment of inertia (about Z-Z axis)</w:t>
      </w:r>
      <w:bookmarkEnd w:id="7"/>
    </w:p>
    <w:p w14:paraId="39C4018D" w14:textId="72DBCF11" w:rsidR="00D93B5B" w:rsidRPr="00FF0C21" w:rsidRDefault="00FF0C21" w:rsidP="00D93B5B">
      <m:oMathPara>
        <m:oMath>
          <m:r>
            <w:rPr>
              <w:rFonts w:ascii="Cambria Math" w:hAnsi="Cambria Math"/>
            </w:rPr>
            <m:t>total weight</m:t>
          </m:r>
          <m:r>
            <w:rPr>
              <w:rFonts w:ascii="Cambria Math" w:hAnsi="Cambria Math"/>
            </w:rPr>
            <m:t>+</m:t>
          </m:r>
          <m:r>
            <w:rPr>
              <w:rFonts w:ascii="Cambria Math" w:hAnsi="Cambria Math"/>
            </w:rPr>
            <m:t xml:space="preserve">estimated weight position front and rear </m:t>
          </m:r>
        </m:oMath>
      </m:oMathPara>
    </w:p>
    <w:p w14:paraId="0EEFF2F5" w14:textId="6C70F4C2" w:rsidR="00FF0C21" w:rsidRPr="00B31561" w:rsidRDefault="0089155A" w:rsidP="00D93B5B">
      <w:pPr>
        <w:rPr>
          <w:sz w:val="28"/>
          <w:szCs w:val="28"/>
        </w:rPr>
      </w:pPr>
      <m:oMathPara>
        <m:oMath>
          <m:r>
            <w:rPr>
              <w:rFonts w:ascii="Cambria Math" w:hAnsi="Cambria Math"/>
              <w:sz w:val="28"/>
              <w:szCs w:val="28"/>
            </w:rPr>
            <m:t>2050+</m:t>
          </m:r>
          <m:r>
            <w:rPr>
              <w:rFonts w:ascii="Cambria Math" w:hAnsi="Cambria Math"/>
              <w:sz w:val="28"/>
              <w:szCs w:val="28"/>
            </w:rPr>
            <m:t>2.2+2.2</m:t>
          </m:r>
          <m:r>
            <w:rPr>
              <w:rFonts w:ascii="Cambria Math" w:hAnsi="Cambria Math"/>
              <w:sz w:val="28"/>
              <w:szCs w:val="28"/>
            </w:rPr>
            <m:t>=</m:t>
          </m:r>
          <m:r>
            <w:rPr>
              <w:rFonts w:ascii="Cambria Math" w:hAnsi="Cambria Math"/>
              <w:sz w:val="28"/>
              <w:szCs w:val="28"/>
            </w:rPr>
            <m:t>2054.4</m:t>
          </m:r>
        </m:oMath>
      </m:oMathPara>
    </w:p>
    <w:p w14:paraId="446AA1D9" w14:textId="77777777" w:rsidR="00B31561" w:rsidRPr="003056DB" w:rsidRDefault="00B31561" w:rsidP="00D93B5B">
      <w:pPr>
        <w:rPr>
          <w:sz w:val="28"/>
          <w:szCs w:val="28"/>
        </w:rPr>
      </w:pPr>
    </w:p>
    <w:p w14:paraId="6FAD96EE" w14:textId="1862D005" w:rsidR="003A3D7D" w:rsidRPr="003A3D7D" w:rsidRDefault="00854A80" w:rsidP="00D93B5B">
      <m:oMathPara>
        <m:oMath>
          <m:sSup>
            <m:sSupPr>
              <m:ctrlPr>
                <w:rPr>
                  <w:rFonts w:ascii="Cambria Math" w:hAnsi="Cambria Math"/>
                  <w:i/>
                </w:rPr>
              </m:ctrlPr>
            </m:sSupPr>
            <m:e>
              <m:d>
                <m:dPr>
                  <m:ctrlPr>
                    <w:rPr>
                      <w:rFonts w:ascii="Cambria Math" w:hAnsi="Cambria Math"/>
                      <w:i/>
                    </w:rPr>
                  </m:ctrlPr>
                </m:dPr>
                <m:e>
                  <m:r>
                    <w:rPr>
                      <w:rFonts w:ascii="Cambria Math" w:hAnsi="Cambria Math"/>
                    </w:rPr>
                    <m:t>cog-mass front</m:t>
                  </m:r>
                </m:e>
              </m:d>
              <m:r>
                <w:rPr>
                  <w:rFonts w:ascii="Cambria Math" w:hAnsi="Cambria Math"/>
                </w:rPr>
                <m:t>+</m:t>
              </m:r>
              <m:d>
                <m:dPr>
                  <m:ctrlPr>
                    <w:rPr>
                      <w:rFonts w:ascii="Cambria Math" w:hAnsi="Cambria Math"/>
                      <w:i/>
                    </w:rPr>
                  </m:ctrlPr>
                </m:dPr>
                <m:e>
                  <m:r>
                    <w:rPr>
                      <w:rFonts w:ascii="Cambria Math" w:hAnsi="Cambria Math"/>
                    </w:rPr>
                    <m:t>cog-mass rear</m:t>
                  </m:r>
                </m:e>
              </m:d>
              <m:r>
                <w:rPr>
                  <w:rFonts w:ascii="Cambria Math" w:hAnsi="Cambria Math"/>
                </w:rPr>
                <m:t>+</m:t>
              </m:r>
              <m:d>
                <m:dPr>
                  <m:ctrlPr>
                    <w:rPr>
                      <w:rFonts w:ascii="Cambria Math" w:hAnsi="Cambria Math"/>
                      <w:i/>
                    </w:rPr>
                  </m:ctrlPr>
                </m:dPr>
                <m:e>
                  <m:r>
                    <w:rPr>
                      <w:rFonts w:ascii="Cambria Math" w:hAnsi="Cambria Math"/>
                    </w:rPr>
                    <m:t>front weight position-cog</m:t>
                  </m:r>
                </m:e>
              </m:d>
              <m:r>
                <w:rPr>
                  <w:rFonts w:ascii="Cambria Math" w:hAnsi="Cambria Math"/>
                </w:rPr>
                <m:t xml:space="preserve">   </m:t>
              </m:r>
              <m:r>
                <w:rPr>
                  <w:rFonts w:ascii="Cambria Math" w:hAnsi="Cambria Math"/>
                </w:rPr>
                <m:t>+(rear weight position-cog)</m:t>
              </m:r>
            </m:e>
            <m:sup>
              <m:r>
                <w:rPr>
                  <w:rFonts w:ascii="Cambria Math" w:hAnsi="Cambria Math"/>
                </w:rPr>
                <m:t>2</m:t>
              </m:r>
            </m:sup>
          </m:sSup>
        </m:oMath>
      </m:oMathPara>
    </w:p>
    <w:p w14:paraId="47DA53C2" w14:textId="14BA246A" w:rsidR="00B31561" w:rsidRPr="00D96D94" w:rsidRDefault="00312260" w:rsidP="00D93B5B">
      <w:pPr>
        <w:rPr>
          <w:sz w:val="28"/>
          <w:szCs w:val="28"/>
        </w:rPr>
      </w:pPr>
      <m:oMathPara>
        <m:oMathParaPr>
          <m:jc m:val="center"/>
        </m:oMathParaPr>
        <m:oMath>
          <m:r>
            <w:rPr>
              <w:rFonts w:ascii="Cambria Math" w:hAnsi="Cambria Math"/>
              <w:sz w:val="28"/>
              <w:szCs w:val="28"/>
            </w:rPr>
            <m:t>(</m:t>
          </m:r>
          <m:sSup>
            <m:sSupPr>
              <m:ctrlPr>
                <w:rPr>
                  <w:rFonts w:ascii="Cambria Math" w:hAnsi="Cambria Math"/>
                  <w:i/>
                  <w:sz w:val="28"/>
                  <w:szCs w:val="28"/>
                </w:rPr>
              </m:ctrlPr>
            </m:sSupPr>
            <m:e>
              <m:r>
                <w:rPr>
                  <w:rFonts w:ascii="Cambria Math" w:hAnsi="Cambria Math"/>
                  <w:sz w:val="28"/>
                  <w:szCs w:val="28"/>
                </w:rPr>
                <m:t>0.442-1.4053)+(0.442-</m:t>
              </m:r>
              <m:r>
                <w:rPr>
                  <w:rFonts w:ascii="Cambria Math" w:hAnsi="Cambria Math"/>
                  <w:sz w:val="28"/>
                  <w:szCs w:val="28"/>
                </w:rPr>
                <m:t>1.5847)+(2.</m:t>
              </m:r>
              <m:r>
                <w:rPr>
                  <w:rFonts w:ascii="Cambria Math" w:hAnsi="Cambria Math"/>
                  <w:sz w:val="28"/>
                  <w:szCs w:val="28"/>
                </w:rPr>
                <m:t>2-0.442)+(</m:t>
              </m:r>
              <m:r>
                <w:rPr>
                  <w:rFonts w:ascii="Cambria Math" w:hAnsi="Cambria Math"/>
                  <w:sz w:val="28"/>
                  <w:szCs w:val="28"/>
                </w:rPr>
                <m:t>2.2-0.442)</m:t>
              </m:r>
            </m:e>
            <m:sup>
              <m:r>
                <w:rPr>
                  <w:rFonts w:ascii="Cambria Math" w:hAnsi="Cambria Math"/>
                  <w:sz w:val="28"/>
                  <w:szCs w:val="28"/>
                </w:rPr>
                <m:t>2</m:t>
              </m:r>
            </m:sup>
          </m:sSup>
          <m:r>
            <w:rPr>
              <w:rFonts w:ascii="Cambria Math" w:hAnsi="Cambria Math"/>
              <w:sz w:val="28"/>
              <w:szCs w:val="28"/>
            </w:rPr>
            <m:t>=</m:t>
          </m:r>
          <m:r>
            <w:rPr>
              <w:rFonts w:ascii="Cambria Math" w:hAnsi="Cambria Math"/>
              <w:sz w:val="28"/>
              <w:szCs w:val="28"/>
            </w:rPr>
            <m:t>2.7</m:t>
          </m:r>
          <m:r>
            <w:rPr>
              <w:rFonts w:ascii="Cambria Math" w:hAnsi="Cambria Math"/>
              <w:sz w:val="28"/>
              <w:szCs w:val="28"/>
            </w:rPr>
            <m:t>42</m:t>
          </m:r>
        </m:oMath>
      </m:oMathPara>
    </w:p>
    <w:p w14:paraId="4413BC7E" w14:textId="77777777" w:rsidR="00D96D94" w:rsidRPr="00D96D94" w:rsidRDefault="00D96D94" w:rsidP="00D93B5B">
      <w:pPr>
        <w:rPr>
          <w:sz w:val="28"/>
          <w:szCs w:val="28"/>
        </w:rPr>
      </w:pPr>
    </w:p>
    <w:p w14:paraId="134E2034" w14:textId="2D99A312" w:rsidR="00227B45" w:rsidRPr="00D96D94" w:rsidRDefault="00227B45" w:rsidP="00D93B5B">
      <w:pPr>
        <w:rPr>
          <w:sz w:val="28"/>
          <w:szCs w:val="28"/>
        </w:rPr>
      </w:pPr>
      <m:oMathPara>
        <m:oMathParaPr>
          <m:jc m:val="center"/>
        </m:oMathParaPr>
        <m:oMath>
          <m:r>
            <w:rPr>
              <w:rFonts w:ascii="Cambria Math" w:hAnsi="Cambria Math"/>
              <w:sz w:val="28"/>
              <w:szCs w:val="28"/>
            </w:rPr>
            <m:t xml:space="preserve">moment of </m:t>
          </m:r>
          <m:r>
            <w:rPr>
              <w:rFonts w:ascii="Cambria Math" w:hAnsi="Cambria Math"/>
              <w:sz w:val="28"/>
              <w:szCs w:val="28"/>
            </w:rPr>
            <m:t>inertia=2054.4×</m:t>
          </m:r>
          <m:r>
            <w:rPr>
              <w:rFonts w:ascii="Cambria Math" w:hAnsi="Cambria Math"/>
              <w:sz w:val="28"/>
              <w:szCs w:val="28"/>
            </w:rPr>
            <m:t>2.742=</m:t>
          </m:r>
          <m:r>
            <w:rPr>
              <w:rFonts w:ascii="Cambria Math" w:hAnsi="Cambria Math"/>
              <w:sz w:val="28"/>
              <w:szCs w:val="28"/>
            </w:rPr>
            <m:t>5633</m:t>
          </m:r>
          <m:r>
            <w:rPr>
              <w:rFonts w:ascii="Cambria Math" w:hAnsi="Cambria Math"/>
              <w:sz w:val="28"/>
              <w:szCs w:val="28"/>
            </w:rPr>
            <m:t>.1648</m:t>
          </m:r>
        </m:oMath>
      </m:oMathPara>
    </w:p>
    <w:p w14:paraId="3987BED1" w14:textId="77777777" w:rsidR="00B31561" w:rsidRPr="00B31561" w:rsidRDefault="00B31561" w:rsidP="00D93B5B">
      <w:pPr>
        <w:rPr>
          <w:sz w:val="28"/>
          <w:szCs w:val="28"/>
        </w:rPr>
      </w:pPr>
    </w:p>
    <w:p w14:paraId="04DD44A2" w14:textId="2878D3C1" w:rsidR="00132536" w:rsidRDefault="00132536" w:rsidP="000F178A">
      <w:pPr>
        <w:pStyle w:val="Heading1"/>
      </w:pPr>
      <w:r>
        <w:t xml:space="preserve"> </w:t>
      </w:r>
      <w:bookmarkStart w:id="8" w:name="_Toc98754076"/>
      <w:r w:rsidR="00844067">
        <w:t>P</w:t>
      </w:r>
      <w:r>
        <w:t xml:space="preserve">osition of the </w:t>
      </w:r>
      <w:r w:rsidR="00844067">
        <w:t>I</w:t>
      </w:r>
      <w:r>
        <w:t xml:space="preserve">nertial </w:t>
      </w:r>
      <w:r w:rsidR="00844067">
        <w:t>C</w:t>
      </w:r>
      <w:r>
        <w:t>onjugate</w:t>
      </w:r>
      <w:bookmarkEnd w:id="8"/>
    </w:p>
    <w:p w14:paraId="3E606682" w14:textId="77777777" w:rsidR="00AB3C83" w:rsidRPr="00AB3C83" w:rsidRDefault="00AB3C83" w:rsidP="00AB3C83"/>
    <w:p w14:paraId="15D125E4" w14:textId="0333136F" w:rsidR="00C10378" w:rsidRPr="00C10378" w:rsidRDefault="003A644C" w:rsidP="00C10378">
      <m:oMathPara>
        <m:oMath>
          <m:r>
            <w:rPr>
              <w:rFonts w:ascii="Cambria Math" w:hAnsi="Cambria Math"/>
            </w:rPr>
            <m:t>K=</m:t>
          </m:r>
          <m:rad>
            <m:radPr>
              <m:degHide m:val="1"/>
              <m:ctrlPr>
                <w:rPr>
                  <w:rFonts w:ascii="Cambria Math" w:hAnsi="Cambria Math"/>
                  <w:i/>
                </w:rPr>
              </m:ctrlPr>
            </m:radPr>
            <m:deg/>
            <m:e>
              <m:f>
                <m:fPr>
                  <m:ctrlPr>
                    <w:rPr>
                      <w:rFonts w:ascii="Cambria Math" w:hAnsi="Cambria Math"/>
                      <w:i/>
                    </w:rPr>
                  </m:ctrlPr>
                </m:fPr>
                <m:num>
                  <m:r>
                    <w:rPr>
                      <w:rFonts w:ascii="Cambria Math" w:hAnsi="Cambria Math"/>
                    </w:rPr>
                    <m:t xml:space="preserve">moment of inertia </m:t>
                  </m:r>
                </m:num>
                <m:den>
                  <m:r>
                    <w:rPr>
                      <w:rFonts w:ascii="Cambria Math" w:hAnsi="Cambria Math"/>
                    </w:rPr>
                    <m:t xml:space="preserve">total mass </m:t>
                  </m:r>
                </m:den>
              </m:f>
            </m:e>
          </m:rad>
        </m:oMath>
      </m:oMathPara>
    </w:p>
    <w:p w14:paraId="19C5DD76" w14:textId="04AF14F4" w:rsidR="000F178A" w:rsidRPr="00BE35BA" w:rsidRDefault="00DF6D13" w:rsidP="00132536">
      <w:pPr>
        <w:rPr>
          <w:sz w:val="28"/>
          <w:szCs w:val="28"/>
        </w:rPr>
      </w:pPr>
      <m:oMathPara>
        <m:oMath>
          <m:rad>
            <m:radPr>
              <m:degHide m:val="1"/>
              <m:ctrlPr>
                <w:rPr>
                  <w:rFonts w:ascii="Cambria Math" w:hAnsi="Cambria Math"/>
                  <w:i/>
                  <w:sz w:val="28"/>
                  <w:szCs w:val="28"/>
                </w:rPr>
              </m:ctrlPr>
            </m:radPr>
            <m:deg/>
            <m:e>
              <m:f>
                <m:fPr>
                  <m:ctrlPr>
                    <w:rPr>
                      <w:rFonts w:ascii="Cambria Math" w:hAnsi="Cambria Math"/>
                      <w:i/>
                      <w:sz w:val="28"/>
                      <w:szCs w:val="28"/>
                    </w:rPr>
                  </m:ctrlPr>
                </m:fPr>
                <m:num>
                  <m:r>
                    <w:rPr>
                      <w:rFonts w:ascii="Cambria Math" w:hAnsi="Cambria Math"/>
                      <w:sz w:val="28"/>
                      <w:szCs w:val="28"/>
                    </w:rPr>
                    <m:t>5633.1648</m:t>
                  </m:r>
                </m:num>
                <m:den>
                  <m:r>
                    <w:rPr>
                      <w:rFonts w:ascii="Cambria Math" w:hAnsi="Cambria Math"/>
                      <w:sz w:val="28"/>
                      <w:szCs w:val="28"/>
                    </w:rPr>
                    <m:t>2050</m:t>
                  </m:r>
                </m:den>
              </m:f>
              <m:r>
                <w:rPr>
                  <w:rFonts w:ascii="Cambria Math" w:hAnsi="Cambria Math"/>
                  <w:sz w:val="28"/>
                  <w:szCs w:val="28"/>
                </w:rPr>
                <m:t>=</m:t>
              </m:r>
              <m:r>
                <w:rPr>
                  <w:rFonts w:ascii="Cambria Math" w:hAnsi="Cambria Math"/>
                  <w:sz w:val="28"/>
                  <w:szCs w:val="28"/>
                </w:rPr>
                <m:t>1.657</m:t>
              </m:r>
              <m:r>
                <w:rPr>
                  <w:rFonts w:ascii="Cambria Math" w:hAnsi="Cambria Math"/>
                  <w:sz w:val="28"/>
                  <w:szCs w:val="28"/>
                </w:rPr>
                <m:t>6</m:t>
              </m:r>
            </m:e>
          </m:rad>
        </m:oMath>
      </m:oMathPara>
    </w:p>
    <w:p w14:paraId="16262ACE" w14:textId="77777777" w:rsidR="00BE35BA" w:rsidRPr="005D7A19" w:rsidRDefault="00BE35BA" w:rsidP="00132536">
      <w:pPr>
        <w:rPr>
          <w:sz w:val="28"/>
          <w:szCs w:val="28"/>
        </w:rPr>
      </w:pPr>
    </w:p>
    <w:p w14:paraId="6835DF2F" w14:textId="19E581C3" w:rsidR="00D7193E" w:rsidRPr="00BE35BA" w:rsidRDefault="005D7A19" w:rsidP="00132536">
      <m:oMathPara>
        <m:oMath>
          <m:r>
            <w:rPr>
              <w:rFonts w:ascii="Cambria Math" w:hAnsi="Cambria Math"/>
            </w:rPr>
            <m:t>ine</m:t>
          </m:r>
          <m:r>
            <w:rPr>
              <w:rFonts w:ascii="Cambria Math" w:hAnsi="Cambria Math"/>
            </w:rPr>
            <m:t xml:space="preserve">rtial conjugate= </m:t>
          </m:r>
          <m:f>
            <m:fPr>
              <m:ctrlPr>
                <w:rPr>
                  <w:rFonts w:ascii="Cambria Math" w:hAnsi="Cambria Math"/>
                  <w:i/>
                </w:rPr>
              </m:ctrlPr>
            </m:fPr>
            <m:num>
              <m:sSup>
                <m:sSupPr>
                  <m:ctrlPr>
                    <w:rPr>
                      <w:rFonts w:ascii="Cambria Math" w:hAnsi="Cambria Math"/>
                      <w:i/>
                    </w:rPr>
                  </m:ctrlPr>
                </m:sSupPr>
                <m:e>
                  <m:r>
                    <w:rPr>
                      <w:rFonts w:ascii="Cambria Math" w:hAnsi="Cambria Math"/>
                    </w:rPr>
                    <m:t>K</m:t>
                  </m:r>
                </m:e>
                <m:sup>
                  <m:r>
                    <w:rPr>
                      <w:rFonts w:ascii="Cambria Math" w:hAnsi="Cambria Math"/>
                    </w:rPr>
                    <m:t>2</m:t>
                  </m:r>
                </m:sup>
              </m:sSup>
            </m:num>
            <m:den>
              <m:r>
                <w:rPr>
                  <w:rFonts w:ascii="Cambria Math" w:hAnsi="Cambria Math"/>
                </w:rPr>
                <m:t>longitud</m:t>
              </m:r>
              <m:r>
                <w:rPr>
                  <w:rFonts w:ascii="Cambria Math" w:hAnsi="Cambria Math"/>
                </w:rPr>
                <m:t>i</m:t>
              </m:r>
              <m:r>
                <w:rPr>
                  <w:rFonts w:ascii="Cambria Math" w:hAnsi="Cambria Math"/>
                </w:rPr>
                <m:t>nal</m:t>
              </m:r>
              <m:r>
                <w:rPr>
                  <w:rFonts w:ascii="Cambria Math" w:hAnsi="Cambria Math"/>
                </w:rPr>
                <m:t xml:space="preserve"> COG</m:t>
              </m:r>
              <m:r>
                <w:rPr>
                  <w:rFonts w:ascii="Cambria Math" w:hAnsi="Cambria Math"/>
                </w:rPr>
                <m:t xml:space="preserve"> position front </m:t>
              </m:r>
            </m:den>
          </m:f>
        </m:oMath>
      </m:oMathPara>
    </w:p>
    <w:p w14:paraId="5C7745DB" w14:textId="3ACB7BF0" w:rsidR="00BE35BA" w:rsidRPr="0070717A" w:rsidRDefault="00DE3270" w:rsidP="00132536">
      <w:pPr>
        <w:rPr>
          <w:sz w:val="28"/>
          <w:szCs w:val="28"/>
        </w:rPr>
      </w:pPr>
      <m:oMathPara>
        <m:oMath>
          <m:f>
            <m:fPr>
              <m:ctrlPr>
                <w:rPr>
                  <w:rFonts w:ascii="Cambria Math" w:hAnsi="Cambria Math"/>
                  <w:i/>
                  <w:sz w:val="28"/>
                  <w:szCs w:val="28"/>
                </w:rPr>
              </m:ctrlPr>
            </m:fPr>
            <m:num>
              <m:sSup>
                <m:sSupPr>
                  <m:ctrlPr>
                    <w:rPr>
                      <w:rFonts w:ascii="Cambria Math" w:hAnsi="Cambria Math"/>
                      <w:i/>
                      <w:sz w:val="28"/>
                      <w:szCs w:val="28"/>
                    </w:rPr>
                  </m:ctrlPr>
                </m:sSupPr>
                <m:e>
                  <m:r>
                    <w:rPr>
                      <w:rFonts w:ascii="Cambria Math" w:hAnsi="Cambria Math"/>
                      <w:sz w:val="28"/>
                      <w:szCs w:val="28"/>
                    </w:rPr>
                    <m:t>1.6576</m:t>
                  </m:r>
                </m:e>
                <m:sup>
                  <m:r>
                    <w:rPr>
                      <w:rFonts w:ascii="Cambria Math" w:hAnsi="Cambria Math"/>
                      <w:sz w:val="28"/>
                      <w:szCs w:val="28"/>
                    </w:rPr>
                    <m:t>2</m:t>
                  </m:r>
                </m:sup>
              </m:sSup>
            </m:num>
            <m:den>
              <m:r>
                <w:rPr>
                  <w:rFonts w:ascii="Cambria Math" w:hAnsi="Cambria Math"/>
                  <w:sz w:val="28"/>
                  <w:szCs w:val="28"/>
                </w:rPr>
                <m:t>1.4053</m:t>
              </m:r>
            </m:den>
          </m:f>
          <m:r>
            <w:rPr>
              <w:rFonts w:ascii="Cambria Math" w:hAnsi="Cambria Math"/>
              <w:sz w:val="28"/>
              <w:szCs w:val="28"/>
            </w:rPr>
            <m:t>=</m:t>
          </m:r>
          <m:r>
            <w:rPr>
              <w:rFonts w:ascii="Cambria Math" w:hAnsi="Cambria Math"/>
              <w:sz w:val="28"/>
              <w:szCs w:val="28"/>
            </w:rPr>
            <m:t>1.</m:t>
          </m:r>
          <m:r>
            <w:rPr>
              <w:rFonts w:ascii="Cambria Math" w:hAnsi="Cambria Math"/>
              <w:sz w:val="28"/>
              <w:szCs w:val="28"/>
            </w:rPr>
            <m:t>9551</m:t>
          </m:r>
        </m:oMath>
      </m:oMathPara>
    </w:p>
    <w:p w14:paraId="2B5E7C6E" w14:textId="77777777" w:rsidR="0070717A" w:rsidRPr="00D7193E" w:rsidRDefault="0070717A" w:rsidP="00132536">
      <w:pPr>
        <w:rPr>
          <w:sz w:val="28"/>
          <w:szCs w:val="28"/>
        </w:rPr>
      </w:pPr>
    </w:p>
    <w:p w14:paraId="54F533D7" w14:textId="49EC5099" w:rsidR="000F178A" w:rsidRDefault="00844067" w:rsidP="000F178A">
      <w:pPr>
        <w:pStyle w:val="Heading1"/>
      </w:pPr>
      <w:bookmarkStart w:id="9" w:name="_Toc98754077"/>
      <w:r>
        <w:t>D</w:t>
      </w:r>
      <w:r w:rsidR="00132536">
        <w:t xml:space="preserve">ynamic </w:t>
      </w:r>
      <w:r>
        <w:t>I</w:t>
      </w:r>
      <w:r w:rsidR="00132536">
        <w:t>ndex</w:t>
      </w:r>
      <w:r w:rsidR="000F178A">
        <w:t xml:space="preserve"> </w:t>
      </w:r>
      <w:r w:rsidR="00132536">
        <w:t xml:space="preserve">of the </w:t>
      </w:r>
      <w:r>
        <w:t>V</w:t>
      </w:r>
      <w:r w:rsidR="00132536">
        <w:t>ehicle</w:t>
      </w:r>
      <w:bookmarkEnd w:id="9"/>
    </w:p>
    <w:p w14:paraId="09DCCA76" w14:textId="764FD247" w:rsidR="001B6D3F" w:rsidRDefault="001B6D3F" w:rsidP="001B6D3F"/>
    <w:p w14:paraId="6F42DD95" w14:textId="12942F3C" w:rsidR="001B6D3F" w:rsidRPr="001B6D3F" w:rsidRDefault="00224A0B" w:rsidP="001B6D3F">
      <m:oMathPara>
        <m:oMath>
          <m:f>
            <m:fPr>
              <m:ctrlPr>
                <w:rPr>
                  <w:rFonts w:ascii="Cambria Math" w:hAnsi="Cambria Math"/>
                  <w:i/>
                </w:rPr>
              </m:ctrlPr>
            </m:fPr>
            <m:num>
              <m:r>
                <w:rPr>
                  <w:rFonts w:ascii="Cambria Math" w:hAnsi="Cambria Math"/>
                </w:rPr>
                <m:t>Inertia Moment</m:t>
              </m:r>
            </m:num>
            <m:den>
              <m:r>
                <w:rPr>
                  <w:rFonts w:ascii="Cambria Math" w:hAnsi="Cambria Math"/>
                </w:rPr>
                <m:t>front mass ×rear mass ×total mass</m:t>
              </m:r>
            </m:den>
          </m:f>
        </m:oMath>
      </m:oMathPara>
    </w:p>
    <w:p w14:paraId="27E15F1D" w14:textId="33D231AB" w:rsidR="00156708" w:rsidRPr="0070717A" w:rsidRDefault="00C2430D" w:rsidP="00156708">
      <w:pPr>
        <w:rPr>
          <w:sz w:val="28"/>
          <w:szCs w:val="28"/>
        </w:rPr>
      </w:pPr>
      <m:oMathPara>
        <m:oMath>
          <m:f>
            <m:fPr>
              <m:ctrlPr>
                <w:rPr>
                  <w:rFonts w:ascii="Cambria Math" w:hAnsi="Cambria Math"/>
                  <w:i/>
                  <w:sz w:val="28"/>
                  <w:szCs w:val="28"/>
                </w:rPr>
              </m:ctrlPr>
            </m:fPr>
            <m:num>
              <m:r>
                <w:rPr>
                  <w:rFonts w:ascii="Cambria Math" w:hAnsi="Cambria Math"/>
                  <w:sz w:val="28"/>
                  <w:szCs w:val="28"/>
                </w:rPr>
                <m:t>3354.</m:t>
              </m:r>
              <m:r>
                <w:rPr>
                  <w:rFonts w:ascii="Cambria Math" w:hAnsi="Cambria Math"/>
                  <w:sz w:val="28"/>
                  <w:szCs w:val="28"/>
                </w:rPr>
                <m:t>455</m:t>
              </m:r>
            </m:num>
            <m:den>
              <m:r>
                <w:rPr>
                  <w:rFonts w:ascii="Cambria Math" w:hAnsi="Cambria Math"/>
                  <w:sz w:val="28"/>
                  <w:szCs w:val="28"/>
                </w:rPr>
                <m:t>1.4053</m:t>
              </m:r>
              <m:r>
                <w:rPr>
                  <w:rFonts w:ascii="Cambria Math" w:hAnsi="Cambria Math"/>
                  <w:sz w:val="28"/>
                  <w:szCs w:val="28"/>
                </w:rPr>
                <m:t xml:space="preserve"> </m:t>
              </m:r>
              <m:r>
                <w:rPr>
                  <w:rFonts w:ascii="Cambria Math" w:hAnsi="Cambria Math"/>
                  <w:sz w:val="28"/>
                  <w:szCs w:val="28"/>
                </w:rPr>
                <m:t>×</m:t>
              </m:r>
              <m:r>
                <w:rPr>
                  <w:rFonts w:ascii="Cambria Math" w:hAnsi="Cambria Math"/>
                  <w:sz w:val="28"/>
                  <w:szCs w:val="28"/>
                </w:rPr>
                <m:t>1.5847</m:t>
              </m:r>
              <m:r>
                <w:rPr>
                  <w:rFonts w:ascii="Cambria Math" w:hAnsi="Cambria Math"/>
                  <w:sz w:val="28"/>
                  <w:szCs w:val="28"/>
                </w:rPr>
                <m:t>×</m:t>
              </m:r>
              <m:r>
                <w:rPr>
                  <w:rFonts w:ascii="Cambria Math" w:hAnsi="Cambria Math"/>
                  <w:sz w:val="28"/>
                  <w:szCs w:val="28"/>
                </w:rPr>
                <m:t>2050</m:t>
              </m:r>
              <m:r>
                <w:rPr>
                  <w:rFonts w:ascii="Cambria Math" w:hAnsi="Cambria Math"/>
                  <w:sz w:val="28"/>
                  <w:szCs w:val="28"/>
                </w:rPr>
                <m:t xml:space="preserve"> </m:t>
              </m:r>
            </m:den>
          </m:f>
          <m:r>
            <w:rPr>
              <w:rFonts w:ascii="Cambria Math" w:hAnsi="Cambria Math"/>
              <w:sz w:val="28"/>
              <w:szCs w:val="28"/>
            </w:rPr>
            <m:t>=</m:t>
          </m:r>
          <m:r>
            <w:rPr>
              <w:rFonts w:ascii="Cambria Math" w:hAnsi="Cambria Math"/>
              <w:sz w:val="28"/>
              <w:szCs w:val="28"/>
            </w:rPr>
            <m:t>0.</m:t>
          </m:r>
          <m:r>
            <w:rPr>
              <w:rFonts w:ascii="Cambria Math" w:hAnsi="Cambria Math"/>
              <w:sz w:val="28"/>
              <w:szCs w:val="28"/>
            </w:rPr>
            <m:t>768</m:t>
          </m:r>
        </m:oMath>
      </m:oMathPara>
    </w:p>
    <w:p w14:paraId="21C82A6A" w14:textId="31D745FD" w:rsidR="0070717A" w:rsidRDefault="0070717A" w:rsidP="00156708">
      <w:pPr>
        <w:rPr>
          <w:sz w:val="28"/>
          <w:szCs w:val="28"/>
        </w:rPr>
      </w:pPr>
    </w:p>
    <w:p w14:paraId="2AA4D234" w14:textId="1020DFD2" w:rsidR="00EF3BC5" w:rsidRDefault="00EF3BC5" w:rsidP="00156708">
      <w:pPr>
        <w:rPr>
          <w:sz w:val="28"/>
          <w:szCs w:val="28"/>
        </w:rPr>
      </w:pPr>
    </w:p>
    <w:p w14:paraId="5922A4E7" w14:textId="77777777" w:rsidR="00EF3BC5" w:rsidRPr="00805678" w:rsidRDefault="00EF3BC5" w:rsidP="00156708">
      <w:pPr>
        <w:rPr>
          <w:sz w:val="28"/>
          <w:szCs w:val="28"/>
        </w:rPr>
      </w:pPr>
    </w:p>
    <w:p w14:paraId="2291629F" w14:textId="227313FA" w:rsidR="0070717A" w:rsidRPr="0070717A" w:rsidRDefault="00132536" w:rsidP="0070717A">
      <w:pPr>
        <w:pStyle w:val="Heading1"/>
      </w:pPr>
      <w:r>
        <w:t xml:space="preserve"> </w:t>
      </w:r>
      <w:bookmarkStart w:id="10" w:name="_Toc98754078"/>
      <w:r w:rsidR="000F178A">
        <w:t>B</w:t>
      </w:r>
      <w:r>
        <w:t xml:space="preserve">ase </w:t>
      </w:r>
      <w:r w:rsidR="00844067">
        <w:t>V</w:t>
      </w:r>
      <w:r>
        <w:t xml:space="preserve">ehicle </w:t>
      </w:r>
      <w:r w:rsidR="00844067">
        <w:t>S</w:t>
      </w:r>
      <w:r>
        <w:t>pecification</w:t>
      </w:r>
      <w:bookmarkEnd w:id="10"/>
    </w:p>
    <w:p w14:paraId="16638CC0" w14:textId="6CDF6E5F" w:rsidR="00DF4FE3" w:rsidRDefault="00210790" w:rsidP="00132536">
      <w:r>
        <w:t xml:space="preserve">The </w:t>
      </w:r>
      <w:r w:rsidR="007F3E62">
        <w:t xml:space="preserve">car has a </w:t>
      </w:r>
      <w:r w:rsidR="00656D99">
        <w:t>high</w:t>
      </w:r>
      <w:r w:rsidR="007F3E62">
        <w:t xml:space="preserve"> dynamic index which would make it more stable and less </w:t>
      </w:r>
      <w:r w:rsidR="007442A7">
        <w:t>twitchy</w:t>
      </w:r>
      <w:r w:rsidR="007F3E62">
        <w:t xml:space="preserve"> to drive</w:t>
      </w:r>
      <w:r w:rsidR="0008691F">
        <w:t>. T</w:t>
      </w:r>
      <w:r w:rsidR="007F3E62">
        <w:t xml:space="preserve">his is suited to the type of car </w:t>
      </w:r>
      <w:r w:rsidR="007442A7">
        <w:t>is</w:t>
      </w:r>
      <w:r w:rsidR="007F3E62">
        <w:t xml:space="preserve"> it is a </w:t>
      </w:r>
      <w:r w:rsidR="00974CF1">
        <w:t>long-distance</w:t>
      </w:r>
      <w:r w:rsidR="007F3E62">
        <w:t xml:space="preserve"> </w:t>
      </w:r>
      <w:r w:rsidR="007442A7">
        <w:t>GT</w:t>
      </w:r>
      <w:r w:rsidR="007F3E62">
        <w:t xml:space="preserve"> </w:t>
      </w:r>
      <w:r w:rsidR="00833265">
        <w:t xml:space="preserve">cruiser where comfort is prioritised. However due to the different driving modes </w:t>
      </w:r>
      <w:r w:rsidR="00E67F9D">
        <w:t>which change damping rates</w:t>
      </w:r>
      <w:r w:rsidR="005A3853">
        <w:t xml:space="preserve"> and</w:t>
      </w:r>
      <w:r w:rsidR="00833265">
        <w:t xml:space="preserve"> torque vectoring</w:t>
      </w:r>
      <w:r w:rsidR="005A3853">
        <w:t xml:space="preserve"> along with other system adjustments</w:t>
      </w:r>
      <w:r w:rsidR="0008691F">
        <w:t>,</w:t>
      </w:r>
      <w:r w:rsidR="00833265">
        <w:t xml:space="preserve"> the car can</w:t>
      </w:r>
      <w:r w:rsidR="00B95247">
        <w:t xml:space="preserve"> be tuned</w:t>
      </w:r>
      <w:r w:rsidR="007B4D16">
        <w:t xml:space="preserve"> to feel more eager to turn when </w:t>
      </w:r>
      <w:r w:rsidR="007442A7">
        <w:t>the driver desires it to be.</w:t>
      </w:r>
      <w:r w:rsidR="0008691F">
        <w:t xml:space="preserve"> This effectively gives the feel of having a low dynamic </w:t>
      </w:r>
      <w:proofErr w:type="gramStart"/>
      <w:r w:rsidR="0008691F">
        <w:t>index</w:t>
      </w:r>
      <w:r w:rsidR="001635B1">
        <w:t>,</w:t>
      </w:r>
      <w:proofErr w:type="gramEnd"/>
      <w:r w:rsidR="007442A7">
        <w:t xml:space="preserve"> </w:t>
      </w:r>
      <w:r w:rsidR="001635B1">
        <w:t>t</w:t>
      </w:r>
      <w:r w:rsidR="007940B5">
        <w:t>herefore</w:t>
      </w:r>
      <w:r w:rsidR="00974CF1">
        <w:t xml:space="preserve"> a </w:t>
      </w:r>
      <w:r w:rsidR="00F27EC2">
        <w:t>low</w:t>
      </w:r>
      <w:r w:rsidR="00974CF1">
        <w:t xml:space="preserve"> dynamic index is not necessarily needed</w:t>
      </w:r>
      <w:r w:rsidR="0008691F">
        <w:t>.</w:t>
      </w:r>
    </w:p>
    <w:p w14:paraId="0B4A0991" w14:textId="325DB3FA" w:rsidR="00844067" w:rsidRDefault="00844067" w:rsidP="00132536"/>
    <w:p w14:paraId="704CCDE4" w14:textId="4EF4AD9A" w:rsidR="00132536" w:rsidRDefault="00B30281" w:rsidP="000F178A">
      <w:pPr>
        <w:pStyle w:val="Heading1"/>
      </w:pPr>
      <w:bookmarkStart w:id="11" w:name="_Toc98754079"/>
      <w:r>
        <w:rPr>
          <w:noProof/>
        </w:rPr>
        <mc:AlternateContent>
          <mc:Choice Requires="wps">
            <w:drawing>
              <wp:anchor distT="45720" distB="45720" distL="114300" distR="114300" simplePos="0" relativeHeight="251551232" behindDoc="1" locked="0" layoutInCell="1" allowOverlap="1" wp14:anchorId="22AA3AF7" wp14:editId="7A34538A">
                <wp:simplePos x="0" y="0"/>
                <wp:positionH relativeFrom="column">
                  <wp:posOffset>2524125</wp:posOffset>
                </wp:positionH>
                <wp:positionV relativeFrom="paragraph">
                  <wp:posOffset>280670</wp:posOffset>
                </wp:positionV>
                <wp:extent cx="1504950" cy="1257300"/>
                <wp:effectExtent l="0" t="0" r="19050" b="19050"/>
                <wp:wrapTight wrapText="bothSides">
                  <wp:wrapPolygon edited="0">
                    <wp:start x="0" y="0"/>
                    <wp:lineTo x="0" y="21600"/>
                    <wp:lineTo x="21600" y="21600"/>
                    <wp:lineTo x="21600" y="0"/>
                    <wp:lineTo x="0" y="0"/>
                  </wp:wrapPolygon>
                </wp:wrapTight>
                <wp:docPr id="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4950" cy="1257300"/>
                        </a:xfrm>
                        <a:prstGeom prst="rect">
                          <a:avLst/>
                        </a:prstGeom>
                        <a:solidFill>
                          <a:srgbClr val="FFFFFF"/>
                        </a:solidFill>
                        <a:ln w="9525">
                          <a:solidFill>
                            <a:srgbClr val="000000"/>
                          </a:solidFill>
                          <a:miter lim="800000"/>
                          <a:headEnd/>
                          <a:tailEnd/>
                        </a:ln>
                      </wps:spPr>
                      <wps:txbx>
                        <w:txbxContent>
                          <w:p w14:paraId="39B45D5E" w14:textId="5D9BCD61" w:rsidR="009534F8" w:rsidRDefault="009534F8" w:rsidP="009534F8">
                            <w:r>
                              <w:t>Two speed overdriven gearbox</w:t>
                            </w:r>
                            <w:r w:rsidR="00B30281">
                              <w:t>. 1</w:t>
                            </w:r>
                            <w:r w:rsidR="00B30281" w:rsidRPr="00B30281">
                              <w:rPr>
                                <w:vertAlign w:val="superscript"/>
                              </w:rPr>
                              <w:t>st</w:t>
                            </w:r>
                            <w:r w:rsidR="00B30281">
                              <w:t xml:space="preserve"> gear is 15% greater than rear 2</w:t>
                            </w:r>
                            <w:r w:rsidR="00B30281" w:rsidRPr="00B30281">
                              <w:rPr>
                                <w:vertAlign w:val="superscript"/>
                              </w:rPr>
                              <w:t>nd</w:t>
                            </w:r>
                            <w:r w:rsidR="00B30281">
                              <w:t xml:space="preserve"> gear. </w:t>
                            </w:r>
                            <w:r w:rsidR="00672281">
                              <w:t>Front 2</w:t>
                            </w:r>
                            <w:r w:rsidR="00672281" w:rsidRPr="00672281">
                              <w:rPr>
                                <w:vertAlign w:val="superscript"/>
                              </w:rPr>
                              <w:t>nd</w:t>
                            </w:r>
                            <w:r w:rsidR="00672281">
                              <w:t xml:space="preserve"> gear is 15% greater than rear 4</w:t>
                            </w:r>
                            <w:r w:rsidR="00672281" w:rsidRPr="00672281">
                              <w:rPr>
                                <w:vertAlign w:val="superscript"/>
                              </w:rPr>
                              <w:t>th</w:t>
                            </w:r>
                            <w:r w:rsidR="00672281">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2AA3AF7" id="_x0000_t202" coordsize="21600,21600" o:spt="202" path="m,l,21600r21600,l21600,xe">
                <v:stroke joinstyle="miter"/>
                <v:path gradientshapeok="t" o:connecttype="rect"/>
              </v:shapetype>
              <v:shape id="Text Box 2" o:spid="_x0000_s1026" type="#_x0000_t202" style="position:absolute;margin-left:198.75pt;margin-top:22.1pt;width:118.5pt;height:99pt;z-index:-251765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">
                <v:textbox>
                  <w:txbxContent>
                    <w:p w14:paraId="39B45D5E" w14:textId="5D9BCD61" w:rsidR="009534F8" w:rsidRDefault="009534F8" w:rsidP="009534F8">
                      <w:r>
                        <w:t>Two speed overdriven gearbox</w:t>
                      </w:r>
                      <w:r w:rsidR="00B30281">
                        <w:t>. 1</w:t>
                      </w:r>
                      <w:r w:rsidR="00B30281" w:rsidRPr="00B30281">
                        <w:rPr>
                          <w:vertAlign w:val="superscript"/>
                        </w:rPr>
                        <w:t>st</w:t>
                      </w:r>
                      <w:r w:rsidR="00B30281">
                        <w:t xml:space="preserve"> gear is 15% greater than rear 2</w:t>
                      </w:r>
                      <w:r w:rsidR="00B30281" w:rsidRPr="00B30281">
                        <w:rPr>
                          <w:vertAlign w:val="superscript"/>
                        </w:rPr>
                        <w:t>nd</w:t>
                      </w:r>
                      <w:r w:rsidR="00B30281">
                        <w:t xml:space="preserve"> gear. </w:t>
                      </w:r>
                      <w:r w:rsidR="00672281">
                        <w:t>Front 2</w:t>
                      </w:r>
                      <w:r w:rsidR="00672281" w:rsidRPr="00672281">
                        <w:rPr>
                          <w:vertAlign w:val="superscript"/>
                        </w:rPr>
                        <w:t>nd</w:t>
                      </w:r>
                      <w:r w:rsidR="00672281">
                        <w:t xml:space="preserve"> gear is 15% greater than rear 4</w:t>
                      </w:r>
                      <w:r w:rsidR="00672281" w:rsidRPr="00672281">
                        <w:rPr>
                          <w:vertAlign w:val="superscript"/>
                        </w:rPr>
                        <w:t>th</w:t>
                      </w:r>
                      <w:r w:rsidR="00672281">
                        <w:t xml:space="preserve">. </w:t>
                      </w:r>
                    </w:p>
                  </w:txbxContent>
                </v:textbox>
                <w10:wrap type="tight"/>
              </v:shape>
            </w:pict>
          </mc:Fallback>
        </mc:AlternateContent>
      </w:r>
      <w:r w:rsidR="00844067">
        <w:t>M</w:t>
      </w:r>
      <w:r w:rsidR="00132536">
        <w:t xml:space="preserve">echanical </w:t>
      </w:r>
      <w:r w:rsidR="00844067">
        <w:t>T</w:t>
      </w:r>
      <w:r w:rsidR="00132536">
        <w:t xml:space="preserve">orque </w:t>
      </w:r>
      <w:r w:rsidR="00844067">
        <w:t>Path</w:t>
      </w:r>
      <w:bookmarkEnd w:id="11"/>
    </w:p>
    <w:p w14:paraId="7DB2855D" w14:textId="77777777" w:rsidR="00832474" w:rsidRPr="00832474" w:rsidRDefault="00832474" w:rsidP="00832474"/>
    <w:p w14:paraId="3BC2C468" w14:textId="3DF64B95" w:rsidR="00DF4FE3" w:rsidRDefault="00DF4FE3" w:rsidP="000F178A">
      <w:pPr>
        <w:pStyle w:val="Heading2"/>
      </w:pPr>
      <w:bookmarkStart w:id="12" w:name="_Toc98754080"/>
      <w:r>
        <w:t>Torque path fron</w:t>
      </w:r>
      <w:r w:rsidR="007F2C66">
        <w:t>t</w:t>
      </w:r>
      <w:bookmarkEnd w:id="12"/>
    </w:p>
    <w:p w14:paraId="1FA9DB67" w14:textId="14E276CF" w:rsidR="00DF4FE3" w:rsidRDefault="00410356" w:rsidP="00132536">
      <w:r>
        <w:rPr>
          <w:noProof/>
        </w:rPr>
        <mc:AlternateContent>
          <mc:Choice Requires="wps">
            <w:drawing>
              <wp:anchor distT="0" distB="0" distL="114300" distR="114300" simplePos="0" relativeHeight="251500032" behindDoc="0" locked="0" layoutInCell="1" allowOverlap="1" wp14:anchorId="4468F442" wp14:editId="210C2212">
                <wp:simplePos x="0" y="0"/>
                <wp:positionH relativeFrom="column">
                  <wp:posOffset>676275</wp:posOffset>
                </wp:positionH>
                <wp:positionV relativeFrom="paragraph">
                  <wp:posOffset>230505</wp:posOffset>
                </wp:positionV>
                <wp:extent cx="1181100" cy="333375"/>
                <wp:effectExtent l="0" t="0" r="19050" b="28575"/>
                <wp:wrapNone/>
                <wp:docPr id="30" name="Flowchart: Process 30"/>
                <wp:cNvGraphicFramePr/>
                <a:graphic xmlns:a="http://schemas.openxmlformats.org/drawingml/2006/main">
                  <a:graphicData uri="http://schemas.microsoft.com/office/word/2010/wordprocessingShape">
                    <wps:wsp>
                      <wps:cNvSpPr/>
                      <wps:spPr>
                        <a:xfrm>
                          <a:off x="0" y="0"/>
                          <a:ext cx="1181100" cy="333375"/>
                        </a:xfrm>
                        <a:prstGeom prst="flowChartProcess">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38B0102" id="_x0000_t109" coordsize="21600,21600" o:spt="109" path="m,l,21600r21600,l21600,xe">
                <v:stroke joinstyle="miter"/>
                <v:path gradientshapeok="t" o:connecttype="rect"/>
              </v:shapetype>
              <v:shape id="Flowchart: Process 30" o:spid="_x0000_s1026" type="#_x0000_t109" style="position:absolute;margin-left:53.25pt;margin-top:18.15pt;width:93pt;height:26.25pt;z-index:251500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" fillcolor="black [3213]" strokecolor="#1f3763 [1604]" strokeweight="1pt"/>
            </w:pict>
          </mc:Fallback>
        </mc:AlternateContent>
      </w:r>
      <w:r w:rsidR="009534F8">
        <w:rPr>
          <w:noProof/>
        </w:rPr>
        <mc:AlternateContent>
          <mc:Choice Requires="wps">
            <w:drawing>
              <wp:anchor distT="45720" distB="45720" distL="114300" distR="114300" simplePos="0" relativeHeight="251558400" behindDoc="1" locked="0" layoutInCell="1" allowOverlap="1" wp14:anchorId="36AA315E" wp14:editId="41F45431">
                <wp:simplePos x="0" y="0"/>
                <wp:positionH relativeFrom="column">
                  <wp:posOffset>4438650</wp:posOffset>
                </wp:positionH>
                <wp:positionV relativeFrom="paragraph">
                  <wp:posOffset>211455</wp:posOffset>
                </wp:positionV>
                <wp:extent cx="876300" cy="428625"/>
                <wp:effectExtent l="0" t="0" r="19050" b="28575"/>
                <wp:wrapTight wrapText="bothSides">
                  <wp:wrapPolygon edited="0">
                    <wp:start x="0" y="0"/>
                    <wp:lineTo x="0" y="22080"/>
                    <wp:lineTo x="21600" y="22080"/>
                    <wp:lineTo x="21600" y="0"/>
                    <wp:lineTo x="0" y="0"/>
                  </wp:wrapPolygon>
                </wp:wrapTight>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6300" cy="428625"/>
                        </a:xfrm>
                        <a:prstGeom prst="rect">
                          <a:avLst/>
                        </a:prstGeom>
                        <a:solidFill>
                          <a:srgbClr val="FFFFFF"/>
                        </a:solidFill>
                        <a:ln w="9525">
                          <a:solidFill>
                            <a:srgbClr val="000000"/>
                          </a:solidFill>
                          <a:miter lim="800000"/>
                          <a:headEnd/>
                          <a:tailEnd/>
                        </a:ln>
                      </wps:spPr>
                      <wps:txbx>
                        <w:txbxContent>
                          <w:p w14:paraId="660AF0AF" w14:textId="355994D9" w:rsidR="009534F8" w:rsidRDefault="009534F8" w:rsidP="009534F8">
                            <w:r>
                              <w:t xml:space="preserve">Engine </w:t>
                            </w:r>
                            <w:r w:rsidR="00594D1C">
                              <w:t>Crank Shaft</w:t>
                            </w: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AA315E" id="_x0000_s1027" type="#_x0000_t202" style="position:absolute;margin-left:349.5pt;margin-top:16.65pt;width:69pt;height:33.75pt;z-index:-251758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">
                <v:textbox>
                  <w:txbxContent>
                    <w:p w14:paraId="660AF0AF" w14:textId="355994D9" w:rsidR="009534F8" w:rsidRDefault="009534F8" w:rsidP="009534F8">
                      <w:r>
                        <w:t xml:space="preserve">Engine </w:t>
                      </w:r>
                      <w:r w:rsidR="00594D1C">
                        <w:t>Crank Shaft</w:t>
                      </w:r>
                      <w:r>
                        <w:t xml:space="preserve"> </w:t>
                      </w:r>
                    </w:p>
                  </w:txbxContent>
                </v:textbox>
                <w10:wrap type="tight"/>
              </v:shape>
            </w:pict>
          </mc:Fallback>
        </mc:AlternateContent>
      </w:r>
    </w:p>
    <w:p w14:paraId="4A3D2754" w14:textId="509E56BC" w:rsidR="00DF4FE3" w:rsidRDefault="006A18C7" w:rsidP="00132536">
      <w:r>
        <w:rPr>
          <w:noProof/>
        </w:rPr>
        <mc:AlternateContent>
          <mc:Choice Requires="wps">
            <w:drawing>
              <wp:anchor distT="0" distB="0" distL="114300" distR="114300" simplePos="0" relativeHeight="251513344" behindDoc="0" locked="0" layoutInCell="1" allowOverlap="1" wp14:anchorId="4B6D7CCD" wp14:editId="6847C4D8">
                <wp:simplePos x="0" y="0"/>
                <wp:positionH relativeFrom="column">
                  <wp:posOffset>4783456</wp:posOffset>
                </wp:positionH>
                <wp:positionV relativeFrom="paragraph">
                  <wp:posOffset>211455</wp:posOffset>
                </wp:positionV>
                <wp:extent cx="45719" cy="733425"/>
                <wp:effectExtent l="76200" t="0" r="50165" b="47625"/>
                <wp:wrapNone/>
                <wp:docPr id="38" name="Straight Arrow Connector 38"/>
                <wp:cNvGraphicFramePr/>
                <a:graphic xmlns:a="http://schemas.openxmlformats.org/drawingml/2006/main">
                  <a:graphicData uri="http://schemas.microsoft.com/office/word/2010/wordprocessingShape">
                    <wps:wsp>
                      <wps:cNvCnPr/>
                      <wps:spPr>
                        <a:xfrm flipH="1">
                          <a:off x="0" y="0"/>
                          <a:ext cx="45719" cy="7334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5E14D7A" id="_x0000_t32" coordsize="21600,21600" o:spt="32" o:oned="t" path="m,l21600,21600e" filled="f">
                <v:path arrowok="t" fillok="f" o:connecttype="none"/>
                <o:lock v:ext="edit" shapetype="t"/>
              </v:shapetype>
              <v:shape id="Straight Arrow Connector 38" o:spid="_x0000_s1026" type="#_x0000_t32" style="position:absolute;margin-left:376.65pt;margin-top:16.65pt;width:3.6pt;height:57.75pt;flip:x;z-index:251513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" strokecolor="black [3200]" strokeweight=".5pt">
                <v:stroke endarrow="block" joinstyle="miter"/>
              </v:shape>
            </w:pict>
          </mc:Fallback>
        </mc:AlternateContent>
      </w:r>
    </w:p>
    <w:p w14:paraId="42314A75" w14:textId="5A682A0A" w:rsidR="00DF4FE3" w:rsidRDefault="00410356" w:rsidP="00132536">
      <w:r>
        <w:rPr>
          <w:noProof/>
        </w:rPr>
        <mc:AlternateContent>
          <mc:Choice Requires="wps">
            <w:drawing>
              <wp:anchor distT="0" distB="0" distL="114300" distR="114300" simplePos="0" relativeHeight="251571712" behindDoc="0" locked="0" layoutInCell="1" allowOverlap="1" wp14:anchorId="450585EF" wp14:editId="20AAB539">
                <wp:simplePos x="0" y="0"/>
                <wp:positionH relativeFrom="column">
                  <wp:posOffset>1257300</wp:posOffset>
                </wp:positionH>
                <wp:positionV relativeFrom="paragraph">
                  <wp:posOffset>11430</wp:posOffset>
                </wp:positionV>
                <wp:extent cx="19050" cy="666750"/>
                <wp:effectExtent l="0" t="0" r="19050" b="19050"/>
                <wp:wrapNone/>
                <wp:docPr id="48" name="Straight Connector 48"/>
                <wp:cNvGraphicFramePr/>
                <a:graphic xmlns:a="http://schemas.openxmlformats.org/drawingml/2006/main">
                  <a:graphicData uri="http://schemas.microsoft.com/office/word/2010/wordprocessingShape">
                    <wps:wsp>
                      <wps:cNvCnPr/>
                      <wps:spPr>
                        <a:xfrm flipH="1">
                          <a:off x="0" y="0"/>
                          <a:ext cx="19050" cy="666750"/>
                        </a:xfrm>
                        <a:prstGeom prst="line">
                          <a:avLst/>
                        </a:prstGeom>
                        <a:ln>
                          <a:solidFill>
                            <a:srgbClr val="996600"/>
                          </a:solidFill>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ED75F2E" id="Straight Connector 48" o:spid="_x0000_s1026" style="position:absolute;flip:x;z-index:251571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9pt,.9pt" to="100.5pt,5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" strokecolor="#960" strokeweight=".5pt">
                <v:stroke joinstyle="miter"/>
              </v:line>
            </w:pict>
          </mc:Fallback>
        </mc:AlternateContent>
      </w:r>
      <w:r w:rsidR="00875110">
        <w:rPr>
          <w:noProof/>
        </w:rPr>
        <mc:AlternateContent>
          <mc:Choice Requires="wps">
            <w:drawing>
              <wp:anchor distT="0" distB="0" distL="114300" distR="114300" simplePos="0" relativeHeight="251517440" behindDoc="0" locked="0" layoutInCell="1" allowOverlap="1" wp14:anchorId="2F65FD4D" wp14:editId="41EAB9A8">
                <wp:simplePos x="0" y="0"/>
                <wp:positionH relativeFrom="column">
                  <wp:posOffset>2895599</wp:posOffset>
                </wp:positionH>
                <wp:positionV relativeFrom="paragraph">
                  <wp:posOffset>97155</wp:posOffset>
                </wp:positionV>
                <wp:extent cx="45719" cy="381000"/>
                <wp:effectExtent l="57150" t="0" r="50165" b="57150"/>
                <wp:wrapNone/>
                <wp:docPr id="39" name="Straight Arrow Connector 39"/>
                <wp:cNvGraphicFramePr/>
                <a:graphic xmlns:a="http://schemas.openxmlformats.org/drawingml/2006/main">
                  <a:graphicData uri="http://schemas.microsoft.com/office/word/2010/wordprocessingShape">
                    <wps:wsp>
                      <wps:cNvCnPr/>
                      <wps:spPr>
                        <a:xfrm flipH="1">
                          <a:off x="0" y="0"/>
                          <a:ext cx="45719" cy="3810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97ED691" id="Straight Arrow Connector 39" o:spid="_x0000_s1026" type="#_x0000_t32" style="position:absolute;margin-left:228pt;margin-top:7.65pt;width:3.6pt;height:30pt;flip:x;z-index:251517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" strokecolor="black [3200]" strokeweight=".5pt">
                <v:stroke endarrow="block" joinstyle="miter"/>
              </v:shape>
            </w:pict>
          </mc:Fallback>
        </mc:AlternateContent>
      </w:r>
    </w:p>
    <w:p w14:paraId="079211D6" w14:textId="2B5193DD" w:rsidR="00DF4FE3" w:rsidRDefault="00BA62EC" w:rsidP="00132536">
      <w:r>
        <w:rPr>
          <w:noProof/>
        </w:rPr>
        <mc:AlternateContent>
          <mc:Choice Requires="wps">
            <w:drawing>
              <wp:anchor distT="45720" distB="45720" distL="114300" distR="114300" simplePos="0" relativeHeight="251566592" behindDoc="1" locked="0" layoutInCell="1" allowOverlap="1" wp14:anchorId="6302541D" wp14:editId="2B82FB52">
                <wp:simplePos x="0" y="0"/>
                <wp:positionH relativeFrom="column">
                  <wp:posOffset>-276225</wp:posOffset>
                </wp:positionH>
                <wp:positionV relativeFrom="paragraph">
                  <wp:posOffset>297180</wp:posOffset>
                </wp:positionV>
                <wp:extent cx="809625" cy="647700"/>
                <wp:effectExtent l="0" t="0" r="28575" b="19050"/>
                <wp:wrapTight wrapText="bothSides">
                  <wp:wrapPolygon edited="0">
                    <wp:start x="0" y="0"/>
                    <wp:lineTo x="0" y="21600"/>
                    <wp:lineTo x="21854" y="21600"/>
                    <wp:lineTo x="21854" y="0"/>
                    <wp:lineTo x="0" y="0"/>
                  </wp:wrapPolygon>
                </wp:wrapTight>
                <wp:docPr id="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647700"/>
                        </a:xfrm>
                        <a:prstGeom prst="rect">
                          <a:avLst/>
                        </a:prstGeom>
                        <a:solidFill>
                          <a:srgbClr val="FFFFFF"/>
                        </a:solidFill>
                        <a:ln w="9525">
                          <a:solidFill>
                            <a:srgbClr val="000000"/>
                          </a:solidFill>
                          <a:miter lim="800000"/>
                          <a:headEnd/>
                          <a:tailEnd/>
                        </a:ln>
                      </wps:spPr>
                      <wps:txbx>
                        <w:txbxContent>
                          <w:p w14:paraId="23ACF591" w14:textId="450B99E3" w:rsidR="00591DC3" w:rsidRDefault="00BA62EC" w:rsidP="00591DC3">
                            <w:r>
                              <w:t xml:space="preserve">90-degree pinion and gear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02541D" id="_x0000_s1028" type="#_x0000_t202" style="position:absolute;margin-left:-21.75pt;margin-top:23.4pt;width:63.75pt;height:51pt;z-index:-251749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">
                <v:textbox>
                  <w:txbxContent>
                    <w:p w14:paraId="23ACF591" w14:textId="450B99E3" w:rsidR="00591DC3" w:rsidRDefault="00BA62EC" w:rsidP="00591DC3">
                      <w:r>
                        <w:t xml:space="preserve">90-degree pinion and gear </w:t>
                      </w:r>
                    </w:p>
                  </w:txbxContent>
                </v:textbox>
                <w10:wrap type="tight"/>
              </v:shape>
            </w:pict>
          </mc:Fallback>
        </mc:AlternateContent>
      </w:r>
      <w:r w:rsidR="004A3F5A">
        <w:rPr>
          <w:noProof/>
        </w:rPr>
        <mc:AlternateContent>
          <mc:Choice Requires="wps">
            <w:drawing>
              <wp:anchor distT="0" distB="0" distL="114300" distR="114300" simplePos="0" relativeHeight="251466240" behindDoc="0" locked="0" layoutInCell="1" allowOverlap="1" wp14:anchorId="5507322E" wp14:editId="73A258D4">
                <wp:simplePos x="0" y="0"/>
                <wp:positionH relativeFrom="margin">
                  <wp:posOffset>2553970</wp:posOffset>
                </wp:positionH>
                <wp:positionV relativeFrom="paragraph">
                  <wp:posOffset>287655</wp:posOffset>
                </wp:positionV>
                <wp:extent cx="590550" cy="461645"/>
                <wp:effectExtent l="7302" t="11748" r="26353" b="45402"/>
                <wp:wrapNone/>
                <wp:docPr id="19" name="Flowchart: Manual Operation 19"/>
                <wp:cNvGraphicFramePr/>
                <a:graphic xmlns:a="http://schemas.openxmlformats.org/drawingml/2006/main">
                  <a:graphicData uri="http://schemas.microsoft.com/office/word/2010/wordprocessingShape">
                    <wps:wsp>
                      <wps:cNvSpPr/>
                      <wps:spPr>
                        <a:xfrm rot="5400000">
                          <a:off x="0" y="0"/>
                          <a:ext cx="590550" cy="461645"/>
                        </a:xfrm>
                        <a:prstGeom prst="flowChartManualOperation">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7578763" id="_x0000_t119" coordsize="21600,21600" o:spt="119" path="m,l21600,,17240,21600r-12880,xe">
                <v:stroke joinstyle="miter"/>
                <v:path gradientshapeok="t" o:connecttype="custom" o:connectlocs="10800,0;2180,10800;10800,21600;19420,10800" textboxrect="4321,0,17204,21600"/>
              </v:shapetype>
              <v:shape id="Flowchart: Manual Operation 19" o:spid="_x0000_s1026" type="#_x0000_t119" style="position:absolute;margin-left:201.1pt;margin-top:22.65pt;width:46.5pt;height:36.35pt;rotation:90;z-index:25146624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" fillcolor="yellow" strokecolor="#1f3763 [1604]" strokeweight="1pt">
                <w10:wrap anchorx="margin"/>
              </v:shape>
            </w:pict>
          </mc:Fallback>
        </mc:AlternateContent>
      </w:r>
    </w:p>
    <w:p w14:paraId="1929051E" w14:textId="70234AE1" w:rsidR="00DF4FE3" w:rsidRDefault="00CF392C" w:rsidP="00132536">
      <w:r>
        <w:rPr>
          <w:noProof/>
        </w:rPr>
        <mc:AlternateContent>
          <mc:Choice Requires="wps">
            <w:drawing>
              <wp:anchor distT="0" distB="0" distL="114300" distR="114300" simplePos="0" relativeHeight="251530752" behindDoc="0" locked="0" layoutInCell="1" allowOverlap="1" wp14:anchorId="5E41F4CC" wp14:editId="017CD398">
                <wp:simplePos x="0" y="0"/>
                <wp:positionH relativeFrom="column">
                  <wp:posOffset>400050</wp:posOffset>
                </wp:positionH>
                <wp:positionV relativeFrom="paragraph">
                  <wp:posOffset>280671</wp:posOffset>
                </wp:positionV>
                <wp:extent cx="504825" cy="45719"/>
                <wp:effectExtent l="0" t="38100" r="47625" b="88265"/>
                <wp:wrapNone/>
                <wp:docPr id="41" name="Straight Arrow Connector 41"/>
                <wp:cNvGraphicFramePr/>
                <a:graphic xmlns:a="http://schemas.openxmlformats.org/drawingml/2006/main">
                  <a:graphicData uri="http://schemas.microsoft.com/office/word/2010/wordprocessingShape">
                    <wps:wsp>
                      <wps:cNvCnPr/>
                      <wps:spPr>
                        <a:xfrm>
                          <a:off x="0" y="0"/>
                          <a:ext cx="504825"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338C9F" id="Straight Arrow Connector 41" o:spid="_x0000_s1026" type="#_x0000_t32" style="position:absolute;margin-left:31.5pt;margin-top:22.1pt;width:39.75pt;height:3.6pt;z-index:251530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" strokecolor="black [3200]" strokeweight=".5pt">
                <v:stroke endarrow="block" joinstyle="miter"/>
              </v:shape>
            </w:pict>
          </mc:Fallback>
        </mc:AlternateContent>
      </w:r>
      <w:r w:rsidR="00DD7480">
        <w:rPr>
          <w:noProof/>
        </w:rPr>
        <mc:AlternateContent>
          <mc:Choice Requires="wps">
            <w:drawing>
              <wp:anchor distT="0" distB="0" distL="114300" distR="114300" simplePos="0" relativeHeight="251482624" behindDoc="0" locked="0" layoutInCell="1" allowOverlap="1" wp14:anchorId="1A5FBB64" wp14:editId="73FD0DF1">
                <wp:simplePos x="0" y="0"/>
                <wp:positionH relativeFrom="column">
                  <wp:posOffset>1000125</wp:posOffset>
                </wp:positionH>
                <wp:positionV relativeFrom="paragraph">
                  <wp:posOffset>135255</wp:posOffset>
                </wp:positionV>
                <wp:extent cx="533400" cy="161925"/>
                <wp:effectExtent l="0" t="0" r="19050" b="28575"/>
                <wp:wrapNone/>
                <wp:docPr id="24" name="Flowchart: Process 24"/>
                <wp:cNvGraphicFramePr/>
                <a:graphic xmlns:a="http://schemas.openxmlformats.org/drawingml/2006/main">
                  <a:graphicData uri="http://schemas.microsoft.com/office/word/2010/wordprocessingShape">
                    <wps:wsp>
                      <wps:cNvSpPr/>
                      <wps:spPr>
                        <a:xfrm>
                          <a:off x="0" y="0"/>
                          <a:ext cx="533400" cy="161925"/>
                        </a:xfrm>
                        <a:prstGeom prst="flowChartProcess">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257D3C8" id="Flowchart: Process 24" o:spid="_x0000_s1026" type="#_x0000_t109" style="position:absolute;margin-left:78.75pt;margin-top:10.65pt;width:42pt;height:12.75pt;z-index:251482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" fillcolor="#7030a0" strokecolor="#1f3763 [1604]" strokeweight="1pt"/>
            </w:pict>
          </mc:Fallback>
        </mc:AlternateContent>
      </w:r>
      <w:r w:rsidR="00E83192">
        <w:rPr>
          <w:noProof/>
        </w:rPr>
        <mc:AlternateContent>
          <mc:Choice Requires="wps">
            <w:drawing>
              <wp:anchor distT="0" distB="0" distL="114300" distR="114300" simplePos="0" relativeHeight="251453952" behindDoc="1" locked="0" layoutInCell="1" allowOverlap="1" wp14:anchorId="1D091911" wp14:editId="36ADE6B3">
                <wp:simplePos x="0" y="0"/>
                <wp:positionH relativeFrom="column">
                  <wp:posOffset>4686300</wp:posOffset>
                </wp:positionH>
                <wp:positionV relativeFrom="paragraph">
                  <wp:posOffset>211455</wp:posOffset>
                </wp:positionV>
                <wp:extent cx="628650" cy="342900"/>
                <wp:effectExtent l="0" t="0" r="19050" b="19050"/>
                <wp:wrapTight wrapText="bothSides">
                  <wp:wrapPolygon edited="0">
                    <wp:start x="0" y="0"/>
                    <wp:lineTo x="0" y="1200"/>
                    <wp:lineTo x="9164" y="19200"/>
                    <wp:lineTo x="9164" y="21600"/>
                    <wp:lineTo x="21600" y="21600"/>
                    <wp:lineTo x="21600" y="20400"/>
                    <wp:lineTo x="12436" y="19200"/>
                    <wp:lineTo x="12436" y="0"/>
                    <wp:lineTo x="0" y="0"/>
                  </wp:wrapPolygon>
                </wp:wrapTight>
                <wp:docPr id="12" name="Connector: Elbow 12"/>
                <wp:cNvGraphicFramePr/>
                <a:graphic xmlns:a="http://schemas.openxmlformats.org/drawingml/2006/main">
                  <a:graphicData uri="http://schemas.microsoft.com/office/word/2010/wordprocessingShape">
                    <wps:wsp>
                      <wps:cNvCnPr/>
                      <wps:spPr>
                        <a:xfrm>
                          <a:off x="0" y="0"/>
                          <a:ext cx="628650" cy="342900"/>
                        </a:xfrm>
                        <a:prstGeom prst="bentConnector3">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01D41F5"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2" o:spid="_x0000_s1026" type="#_x0000_t34" style="position:absolute;margin-left:369pt;margin-top:16.65pt;width:49.5pt;height:27pt;z-index:-251862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" strokecolor="#4472c4 [3204]" strokeweight=".5pt">
                <w10:wrap type="tight"/>
              </v:shape>
            </w:pict>
          </mc:Fallback>
        </mc:AlternateContent>
      </w:r>
      <w:r w:rsidR="00E83192">
        <w:rPr>
          <w:noProof/>
        </w:rPr>
        <mc:AlternateContent>
          <mc:Choice Requires="wps">
            <w:drawing>
              <wp:anchor distT="0" distB="0" distL="114300" distR="114300" simplePos="0" relativeHeight="251458048" behindDoc="1" locked="0" layoutInCell="1" allowOverlap="1" wp14:anchorId="61A41D2B" wp14:editId="1CA1D1B8">
                <wp:simplePos x="0" y="0"/>
                <wp:positionH relativeFrom="column">
                  <wp:posOffset>3067050</wp:posOffset>
                </wp:positionH>
                <wp:positionV relativeFrom="paragraph">
                  <wp:posOffset>211455</wp:posOffset>
                </wp:positionV>
                <wp:extent cx="628650" cy="342900"/>
                <wp:effectExtent l="0" t="0" r="19050" b="19050"/>
                <wp:wrapTight wrapText="bothSides">
                  <wp:wrapPolygon edited="0">
                    <wp:start x="9164" y="0"/>
                    <wp:lineTo x="9164" y="19200"/>
                    <wp:lineTo x="0" y="20400"/>
                    <wp:lineTo x="0" y="21600"/>
                    <wp:lineTo x="12436" y="21600"/>
                    <wp:lineTo x="12436" y="19200"/>
                    <wp:lineTo x="21600" y="1200"/>
                    <wp:lineTo x="21600" y="0"/>
                    <wp:lineTo x="9164" y="0"/>
                  </wp:wrapPolygon>
                </wp:wrapTight>
                <wp:docPr id="14" name="Connector: Elbow 14"/>
                <wp:cNvGraphicFramePr/>
                <a:graphic xmlns:a="http://schemas.openxmlformats.org/drawingml/2006/main">
                  <a:graphicData uri="http://schemas.microsoft.com/office/word/2010/wordprocessingShape">
                    <wps:wsp>
                      <wps:cNvCnPr/>
                      <wps:spPr>
                        <a:xfrm flipV="1">
                          <a:off x="0" y="0"/>
                          <a:ext cx="628650" cy="342900"/>
                        </a:xfrm>
                        <a:prstGeom prst="bentConnector3">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52A2CA0" id="Connector: Elbow 14" o:spid="_x0000_s1026" type="#_x0000_t34" style="position:absolute;margin-left:241.5pt;margin-top:16.65pt;width:49.5pt;height:27pt;flip:y;z-index:-251858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" strokecolor="#4472c4 [3204]" strokeweight=".5pt">
                <w10:wrap type="tight"/>
              </v:shape>
            </w:pict>
          </mc:Fallback>
        </mc:AlternateContent>
      </w:r>
      <w:r w:rsidR="00E83192">
        <w:rPr>
          <w:noProof/>
        </w:rPr>
        <mc:AlternateContent>
          <mc:Choice Requires="wps">
            <w:drawing>
              <wp:anchor distT="0" distB="0" distL="114300" distR="114300" simplePos="0" relativeHeight="251462144" behindDoc="1" locked="0" layoutInCell="1" allowOverlap="1" wp14:anchorId="5161543F" wp14:editId="244999ED">
                <wp:simplePos x="0" y="0"/>
                <wp:positionH relativeFrom="column">
                  <wp:posOffset>4362450</wp:posOffset>
                </wp:positionH>
                <wp:positionV relativeFrom="paragraph">
                  <wp:posOffset>211455</wp:posOffset>
                </wp:positionV>
                <wp:extent cx="628650" cy="342900"/>
                <wp:effectExtent l="0" t="0" r="19050" b="19050"/>
                <wp:wrapTight wrapText="bothSides">
                  <wp:wrapPolygon edited="0">
                    <wp:start x="9164" y="0"/>
                    <wp:lineTo x="9164" y="19200"/>
                    <wp:lineTo x="0" y="20400"/>
                    <wp:lineTo x="0" y="21600"/>
                    <wp:lineTo x="12436" y="21600"/>
                    <wp:lineTo x="12436" y="19200"/>
                    <wp:lineTo x="21600" y="1200"/>
                    <wp:lineTo x="21600" y="0"/>
                    <wp:lineTo x="9164" y="0"/>
                  </wp:wrapPolygon>
                </wp:wrapTight>
                <wp:docPr id="15" name="Connector: Elbow 15"/>
                <wp:cNvGraphicFramePr/>
                <a:graphic xmlns:a="http://schemas.openxmlformats.org/drawingml/2006/main">
                  <a:graphicData uri="http://schemas.microsoft.com/office/word/2010/wordprocessingShape">
                    <wps:wsp>
                      <wps:cNvCnPr/>
                      <wps:spPr>
                        <a:xfrm flipV="1">
                          <a:off x="0" y="0"/>
                          <a:ext cx="628650" cy="342900"/>
                        </a:xfrm>
                        <a:prstGeom prst="bentConnector3">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6A9A9ED" id="Connector: Elbow 15" o:spid="_x0000_s1026" type="#_x0000_t34" style="position:absolute;margin-left:343.5pt;margin-top:16.65pt;width:49.5pt;height:27pt;flip:y;z-index:-251854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" strokecolor="#4472c4 [3204]" strokeweight=".5pt">
                <w10:wrap type="tight"/>
              </v:shape>
            </w:pict>
          </mc:Fallback>
        </mc:AlternateContent>
      </w:r>
      <w:r w:rsidR="00E83192">
        <w:rPr>
          <w:noProof/>
        </w:rPr>
        <mc:AlternateContent>
          <mc:Choice Requires="wps">
            <w:drawing>
              <wp:anchor distT="0" distB="0" distL="114300" distR="114300" simplePos="0" relativeHeight="251449856" behindDoc="1" locked="0" layoutInCell="1" allowOverlap="1" wp14:anchorId="1F1FB501" wp14:editId="642710BD">
                <wp:simplePos x="0" y="0"/>
                <wp:positionH relativeFrom="column">
                  <wp:posOffset>4029075</wp:posOffset>
                </wp:positionH>
                <wp:positionV relativeFrom="paragraph">
                  <wp:posOffset>211455</wp:posOffset>
                </wp:positionV>
                <wp:extent cx="628650" cy="342900"/>
                <wp:effectExtent l="0" t="0" r="19050" b="19050"/>
                <wp:wrapTight wrapText="bothSides">
                  <wp:wrapPolygon edited="0">
                    <wp:start x="0" y="0"/>
                    <wp:lineTo x="0" y="1200"/>
                    <wp:lineTo x="9164" y="19200"/>
                    <wp:lineTo x="9164" y="21600"/>
                    <wp:lineTo x="21600" y="21600"/>
                    <wp:lineTo x="21600" y="20400"/>
                    <wp:lineTo x="12436" y="19200"/>
                    <wp:lineTo x="12436" y="0"/>
                    <wp:lineTo x="0" y="0"/>
                  </wp:wrapPolygon>
                </wp:wrapTight>
                <wp:docPr id="11" name="Connector: Elbow 11"/>
                <wp:cNvGraphicFramePr/>
                <a:graphic xmlns:a="http://schemas.openxmlformats.org/drawingml/2006/main">
                  <a:graphicData uri="http://schemas.microsoft.com/office/word/2010/wordprocessingShape">
                    <wps:wsp>
                      <wps:cNvCnPr/>
                      <wps:spPr>
                        <a:xfrm>
                          <a:off x="0" y="0"/>
                          <a:ext cx="628650" cy="342900"/>
                        </a:xfrm>
                        <a:prstGeom prst="bentConnector3">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6B48C7B" id="Connector: Elbow 11" o:spid="_x0000_s1026" type="#_x0000_t34" style="position:absolute;margin-left:317.25pt;margin-top:16.65pt;width:49.5pt;height:27pt;z-index:-251866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" strokecolor="#4472c4 [3204]" strokeweight=".5pt">
                <w10:wrap type="tight"/>
              </v:shape>
            </w:pict>
          </mc:Fallback>
        </mc:AlternateContent>
      </w:r>
      <w:r w:rsidR="00E83192">
        <w:rPr>
          <w:noProof/>
        </w:rPr>
        <mc:AlternateContent>
          <mc:Choice Requires="wps">
            <w:drawing>
              <wp:anchor distT="0" distB="0" distL="114300" distR="114300" simplePos="0" relativeHeight="251445760" behindDoc="0" locked="0" layoutInCell="1" allowOverlap="1" wp14:anchorId="0EDD2286" wp14:editId="69E93618">
                <wp:simplePos x="0" y="0"/>
                <wp:positionH relativeFrom="column">
                  <wp:posOffset>3695700</wp:posOffset>
                </wp:positionH>
                <wp:positionV relativeFrom="paragraph">
                  <wp:posOffset>211455</wp:posOffset>
                </wp:positionV>
                <wp:extent cx="628650" cy="342900"/>
                <wp:effectExtent l="0" t="0" r="19050" b="19050"/>
                <wp:wrapNone/>
                <wp:docPr id="10" name="Connector: Elbow 10"/>
                <wp:cNvGraphicFramePr/>
                <a:graphic xmlns:a="http://schemas.openxmlformats.org/drawingml/2006/main">
                  <a:graphicData uri="http://schemas.microsoft.com/office/word/2010/wordprocessingShape">
                    <wps:wsp>
                      <wps:cNvCnPr/>
                      <wps:spPr>
                        <a:xfrm flipV="1">
                          <a:off x="0" y="0"/>
                          <a:ext cx="628650" cy="342900"/>
                        </a:xfrm>
                        <a:prstGeom prst="bentConnector3">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A576DD" id="Connector: Elbow 10" o:spid="_x0000_s1026" type="#_x0000_t34" style="position:absolute;margin-left:291pt;margin-top:16.65pt;width:49.5pt;height:27pt;flip:y;z-index:25144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" strokecolor="#4472c4 [3204]" strokeweight=".5pt"/>
            </w:pict>
          </mc:Fallback>
        </mc:AlternateContent>
      </w:r>
      <w:r w:rsidR="00E6714E">
        <w:rPr>
          <w:noProof/>
        </w:rPr>
        <mc:AlternateContent>
          <mc:Choice Requires="wps">
            <w:drawing>
              <wp:anchor distT="0" distB="0" distL="114300" distR="114300" simplePos="0" relativeHeight="251441664" behindDoc="0" locked="0" layoutInCell="1" allowOverlap="1" wp14:anchorId="1449FE86" wp14:editId="44782DF3">
                <wp:simplePos x="0" y="0"/>
                <wp:positionH relativeFrom="column">
                  <wp:posOffset>3390900</wp:posOffset>
                </wp:positionH>
                <wp:positionV relativeFrom="paragraph">
                  <wp:posOffset>211455</wp:posOffset>
                </wp:positionV>
                <wp:extent cx="628650" cy="342900"/>
                <wp:effectExtent l="0" t="0" r="19050" b="19050"/>
                <wp:wrapNone/>
                <wp:docPr id="1" name="Connector: Elbow 1"/>
                <wp:cNvGraphicFramePr/>
                <a:graphic xmlns:a="http://schemas.openxmlformats.org/drawingml/2006/main">
                  <a:graphicData uri="http://schemas.microsoft.com/office/word/2010/wordprocessingShape">
                    <wps:wsp>
                      <wps:cNvCnPr/>
                      <wps:spPr>
                        <a:xfrm>
                          <a:off x="0" y="0"/>
                          <a:ext cx="628650" cy="342900"/>
                        </a:xfrm>
                        <a:prstGeom prst="bentConnector3">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13E2993" id="Connector: Elbow 1" o:spid="_x0000_s1026" type="#_x0000_t34" style="position:absolute;margin-left:267pt;margin-top:16.65pt;width:49.5pt;height:27pt;z-index:2514416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" strokecolor="#4472c4 [3204]" strokeweight=".5pt"/>
            </w:pict>
          </mc:Fallback>
        </mc:AlternateContent>
      </w:r>
    </w:p>
    <w:p w14:paraId="4660E0DF" w14:textId="21E26162" w:rsidR="00DF4FE3" w:rsidRDefault="00DD7480" w:rsidP="00132536">
      <w:r>
        <w:rPr>
          <w:noProof/>
        </w:rPr>
        <mc:AlternateContent>
          <mc:Choice Requires="wps">
            <w:drawing>
              <wp:anchor distT="0" distB="0" distL="114300" distR="114300" simplePos="0" relativeHeight="251486720" behindDoc="0" locked="0" layoutInCell="1" allowOverlap="1" wp14:anchorId="7FF30C8A" wp14:editId="4C11C62E">
                <wp:simplePos x="0" y="0"/>
                <wp:positionH relativeFrom="column">
                  <wp:posOffset>1257300</wp:posOffset>
                </wp:positionH>
                <wp:positionV relativeFrom="paragraph">
                  <wp:posOffset>12065</wp:posOffset>
                </wp:positionV>
                <wp:extent cx="0" cy="571500"/>
                <wp:effectExtent l="0" t="0" r="38100" b="19050"/>
                <wp:wrapNone/>
                <wp:docPr id="25" name="Straight Connector 25"/>
                <wp:cNvGraphicFramePr/>
                <a:graphic xmlns:a="http://schemas.openxmlformats.org/drawingml/2006/main">
                  <a:graphicData uri="http://schemas.microsoft.com/office/word/2010/wordprocessingShape">
                    <wps:wsp>
                      <wps:cNvCnPr/>
                      <wps:spPr>
                        <a:xfrm flipH="1">
                          <a:off x="0" y="0"/>
                          <a:ext cx="0" cy="571500"/>
                        </a:xfrm>
                        <a:prstGeom prst="line">
                          <a:avLst/>
                        </a:prstGeom>
                        <a:ln>
                          <a:solidFill>
                            <a:srgbClr val="9966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8779AC" id="Straight Connector 25" o:spid="_x0000_s1026" style="position:absolute;flip:x;z-index:25148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9pt,.95pt" to="99pt,4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" strokecolor="#960" strokeweight=".5pt">
                <v:stroke joinstyle="miter"/>
              </v:line>
            </w:pict>
          </mc:Fallback>
        </mc:AlternateContent>
      </w:r>
      <w:r>
        <w:rPr>
          <w:noProof/>
        </w:rPr>
        <mc:AlternateContent>
          <mc:Choice Requires="wps">
            <w:drawing>
              <wp:anchor distT="0" distB="0" distL="114300" distR="114300" simplePos="0" relativeHeight="251478528" behindDoc="0" locked="0" layoutInCell="1" allowOverlap="1" wp14:anchorId="6EF20CFA" wp14:editId="58FB52DC">
                <wp:simplePos x="0" y="0"/>
                <wp:positionH relativeFrom="column">
                  <wp:posOffset>1247140</wp:posOffset>
                </wp:positionH>
                <wp:positionV relativeFrom="paragraph">
                  <wp:posOffset>106680</wp:posOffset>
                </wp:positionV>
                <wp:extent cx="409575" cy="257175"/>
                <wp:effectExtent l="0" t="19050" r="28575" b="47625"/>
                <wp:wrapNone/>
                <wp:docPr id="23" name="Flowchart: Manual Operation 23"/>
                <wp:cNvGraphicFramePr/>
                <a:graphic xmlns:a="http://schemas.openxmlformats.org/drawingml/2006/main">
                  <a:graphicData uri="http://schemas.microsoft.com/office/word/2010/wordprocessingShape">
                    <wps:wsp>
                      <wps:cNvSpPr/>
                      <wps:spPr>
                        <a:xfrm rot="5400000">
                          <a:off x="0" y="0"/>
                          <a:ext cx="409575" cy="257175"/>
                        </a:xfrm>
                        <a:prstGeom prst="flowChartManualOperation">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056FB91" id="Flowchart: Manual Operation 23" o:spid="_x0000_s1026" type="#_x0000_t119" style="position:absolute;margin-left:98.2pt;margin-top:8.4pt;width:32.25pt;height:20.25pt;rotation:90;z-index:251478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" fillcolor="#7030a0" strokecolor="#1f3763 [1604]" strokeweight="1pt"/>
            </w:pict>
          </mc:Fallback>
        </mc:AlternateContent>
      </w:r>
      <w:r w:rsidR="0014223F">
        <w:rPr>
          <w:noProof/>
        </w:rPr>
        <mc:AlternateContent>
          <mc:Choice Requires="wps">
            <w:drawing>
              <wp:anchor distT="0" distB="0" distL="114300" distR="114300" simplePos="0" relativeHeight="251474432" behindDoc="0" locked="0" layoutInCell="1" allowOverlap="1" wp14:anchorId="483FB590" wp14:editId="33A2267D">
                <wp:simplePos x="0" y="0"/>
                <wp:positionH relativeFrom="column">
                  <wp:posOffset>1600200</wp:posOffset>
                </wp:positionH>
                <wp:positionV relativeFrom="paragraph">
                  <wp:posOffset>241936</wp:posOffset>
                </wp:positionV>
                <wp:extent cx="942975" cy="0"/>
                <wp:effectExtent l="0" t="0" r="0" b="0"/>
                <wp:wrapNone/>
                <wp:docPr id="22" name="Straight Connector 22"/>
                <wp:cNvGraphicFramePr/>
                <a:graphic xmlns:a="http://schemas.openxmlformats.org/drawingml/2006/main">
                  <a:graphicData uri="http://schemas.microsoft.com/office/word/2010/wordprocessingShape">
                    <wps:wsp>
                      <wps:cNvCnPr/>
                      <wps:spPr>
                        <a:xfrm flipH="1">
                          <a:off x="0" y="0"/>
                          <a:ext cx="942975" cy="0"/>
                        </a:xfrm>
                        <a:prstGeom prst="line">
                          <a:avLst/>
                        </a:prstGeom>
                        <a:ln>
                          <a:solidFill>
                            <a:srgbClr val="9966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9735D39" id="Straight Connector 22" o:spid="_x0000_s1026" style="position:absolute;flip:x;z-index:251474432;visibility:visible;mso-wrap-style:square;mso-wrap-distance-left:9pt;mso-wrap-distance-top:0;mso-wrap-distance-right:9pt;mso-wrap-distance-bottom:0;mso-position-horizontal:absolute;mso-position-horizontal-relative:text;mso-position-vertical:absolute;mso-position-vertical-relative:text" from="126pt,19.05pt" to="200.25pt,1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" strokecolor="#960" strokeweight=".5pt">
                <v:stroke joinstyle="miter"/>
              </v:line>
            </w:pict>
          </mc:Fallback>
        </mc:AlternateContent>
      </w:r>
      <w:r w:rsidR="004A3F5A">
        <w:rPr>
          <w:noProof/>
        </w:rPr>
        <mc:AlternateContent>
          <mc:Choice Requires="wps">
            <w:drawing>
              <wp:anchor distT="0" distB="0" distL="114300" distR="114300" simplePos="0" relativeHeight="251470336" behindDoc="0" locked="0" layoutInCell="1" allowOverlap="1" wp14:anchorId="3823D200" wp14:editId="540006E7">
                <wp:simplePos x="0" y="0"/>
                <wp:positionH relativeFrom="margin">
                  <wp:align>center</wp:align>
                </wp:positionH>
                <wp:positionV relativeFrom="paragraph">
                  <wp:posOffset>260032</wp:posOffset>
                </wp:positionV>
                <wp:extent cx="590550" cy="461645"/>
                <wp:effectExtent l="7302" t="11748" r="26353" b="45402"/>
                <wp:wrapNone/>
                <wp:docPr id="21" name="Flowchart: Manual Operation 21"/>
                <wp:cNvGraphicFramePr/>
                <a:graphic xmlns:a="http://schemas.openxmlformats.org/drawingml/2006/main">
                  <a:graphicData uri="http://schemas.microsoft.com/office/word/2010/wordprocessingShape">
                    <wps:wsp>
                      <wps:cNvSpPr/>
                      <wps:spPr>
                        <a:xfrm rot="16200000">
                          <a:off x="0" y="0"/>
                          <a:ext cx="590550" cy="461645"/>
                        </a:xfrm>
                        <a:prstGeom prst="flowChartManualOperation">
                          <a:avLst/>
                        </a:prstGeom>
                        <a:solidFill>
                          <a:srgbClr val="92D05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DFF1F37" id="Flowchart: Manual Operation 21" o:spid="_x0000_s1026" type="#_x0000_t119" style="position:absolute;margin-left:0;margin-top:20.45pt;width:46.5pt;height:36.35pt;rotation:-90;z-index:25147033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" fillcolor="#92d050" strokecolor="#2f528f" strokeweight="1pt">
                <w10:wrap anchorx="margin"/>
              </v:shape>
            </w:pict>
          </mc:Fallback>
        </mc:AlternateContent>
      </w:r>
    </w:p>
    <w:p w14:paraId="3DDDAF63" w14:textId="2DD01370" w:rsidR="00DF4FE3" w:rsidRDefault="00DF4FE3" w:rsidP="00132536"/>
    <w:p w14:paraId="6069D401" w14:textId="2BD89F72" w:rsidR="00DF4FE3" w:rsidRDefault="00385588" w:rsidP="00132536">
      <w:r>
        <w:rPr>
          <w:noProof/>
        </w:rPr>
        <mc:AlternateContent>
          <mc:Choice Requires="wps">
            <w:drawing>
              <wp:anchor distT="45720" distB="45720" distL="114300" distR="114300" simplePos="0" relativeHeight="251544064" behindDoc="1" locked="0" layoutInCell="1" allowOverlap="1" wp14:anchorId="5151E76C" wp14:editId="7BCC5CD4">
                <wp:simplePos x="0" y="0"/>
                <wp:positionH relativeFrom="column">
                  <wp:posOffset>3209290</wp:posOffset>
                </wp:positionH>
                <wp:positionV relativeFrom="paragraph">
                  <wp:posOffset>240665</wp:posOffset>
                </wp:positionV>
                <wp:extent cx="1762125" cy="1590675"/>
                <wp:effectExtent l="0" t="0" r="28575" b="28575"/>
                <wp:wrapTight wrapText="bothSides">
                  <wp:wrapPolygon edited="0">
                    <wp:start x="0" y="0"/>
                    <wp:lineTo x="0" y="21729"/>
                    <wp:lineTo x="21717" y="21729"/>
                    <wp:lineTo x="21717"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2125" cy="1590675"/>
                        </a:xfrm>
                        <a:prstGeom prst="rect">
                          <a:avLst/>
                        </a:prstGeom>
                        <a:solidFill>
                          <a:srgbClr val="FFFFFF"/>
                        </a:solidFill>
                        <a:ln w="9525">
                          <a:solidFill>
                            <a:srgbClr val="000000"/>
                          </a:solidFill>
                          <a:miter lim="800000"/>
                          <a:headEnd/>
                          <a:tailEnd/>
                        </a:ln>
                      </wps:spPr>
                      <wps:txbx>
                        <w:txbxContent>
                          <w:p w14:paraId="713E0210" w14:textId="3069AB5C" w:rsidR="009534F8" w:rsidRDefault="00FC16E2">
                            <w:r>
                              <w:t xml:space="preserve">Twin </w:t>
                            </w:r>
                            <w:r w:rsidR="009534F8">
                              <w:t>Multi plate clutch pack</w:t>
                            </w:r>
                            <w:r w:rsidR="00A9436C">
                              <w:t>, one clutch pack per wheel</w:t>
                            </w:r>
                            <w:r w:rsidR="00B40FD4">
                              <w:t xml:space="preserve">. This clutch pack only </w:t>
                            </w:r>
                            <w:r w:rsidR="00711389">
                              <w:t>delivers</w:t>
                            </w:r>
                            <w:r w:rsidR="00B40FD4">
                              <w:t xml:space="preserve"> a maximum of </w:t>
                            </w:r>
                            <w:r w:rsidR="00711389">
                              <w:t>20% of maximum engine torque</w:t>
                            </w:r>
                            <w:r w:rsidR="00385588">
                              <w:t xml:space="preserve"> to the wheel. This is controlled by the clutch slip.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51E76C" id="_x0000_s1029" type="#_x0000_t202" style="position:absolute;margin-left:252.7pt;margin-top:18.95pt;width:138.75pt;height:125.25pt;z-index:-251772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">
                <v:textbox>
                  <w:txbxContent>
                    <w:p w14:paraId="713E0210" w14:textId="3069AB5C" w:rsidR="009534F8" w:rsidRDefault="00FC16E2">
                      <w:r>
                        <w:t xml:space="preserve">Twin </w:t>
                      </w:r>
                      <w:r w:rsidR="009534F8">
                        <w:t>Multi plate clutch pack</w:t>
                      </w:r>
                      <w:r w:rsidR="00A9436C">
                        <w:t>, one clutch pack per wheel</w:t>
                      </w:r>
                      <w:r w:rsidR="00B40FD4">
                        <w:t xml:space="preserve">. This clutch pack only </w:t>
                      </w:r>
                      <w:r w:rsidR="00711389">
                        <w:t>delivers</w:t>
                      </w:r>
                      <w:r w:rsidR="00B40FD4">
                        <w:t xml:space="preserve"> a maximum of </w:t>
                      </w:r>
                      <w:r w:rsidR="00711389">
                        <w:t>20% of maximum engine torque</w:t>
                      </w:r>
                      <w:r w:rsidR="00385588">
                        <w:t xml:space="preserve"> to the wheel. This is controlled by the clutch slip.</w:t>
                      </w:r>
                    </w:p>
                  </w:txbxContent>
                </v:textbox>
                <w10:wrap type="tight"/>
              </v:shape>
            </w:pict>
          </mc:Fallback>
        </mc:AlternateContent>
      </w:r>
      <w:r w:rsidR="0058754E">
        <w:rPr>
          <w:noProof/>
        </w:rPr>
        <mc:AlternateContent>
          <mc:Choice Requires="wps">
            <w:drawing>
              <wp:anchor distT="0" distB="0" distL="114300" distR="114300" simplePos="0" relativeHeight="251492864" behindDoc="0" locked="0" layoutInCell="1" allowOverlap="1" wp14:anchorId="04189EDD" wp14:editId="7F8AA180">
                <wp:simplePos x="0" y="0"/>
                <wp:positionH relativeFrom="column">
                  <wp:posOffset>971550</wp:posOffset>
                </wp:positionH>
                <wp:positionV relativeFrom="paragraph">
                  <wp:posOffset>49530</wp:posOffset>
                </wp:positionV>
                <wp:extent cx="571500" cy="600075"/>
                <wp:effectExtent l="0" t="0" r="19050" b="28575"/>
                <wp:wrapNone/>
                <wp:docPr id="28" name="Flowchart: Process 28"/>
                <wp:cNvGraphicFramePr/>
                <a:graphic xmlns:a="http://schemas.openxmlformats.org/drawingml/2006/main">
                  <a:graphicData uri="http://schemas.microsoft.com/office/word/2010/wordprocessingShape">
                    <wps:wsp>
                      <wps:cNvSpPr/>
                      <wps:spPr>
                        <a:xfrm>
                          <a:off x="0" y="0"/>
                          <a:ext cx="571500" cy="600075"/>
                        </a:xfrm>
                        <a:prstGeom prst="flowChartProcess">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43E04BD" id="Flowchart: Process 28" o:spid="_x0000_s1026" type="#_x0000_t109" style="position:absolute;margin-left:76.5pt;margin-top:3.9pt;width:45pt;height:47.25pt;z-index:251492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" fillcolor="red" strokecolor="#1f3763 [1604]" strokeweight="1pt"/>
            </w:pict>
          </mc:Fallback>
        </mc:AlternateContent>
      </w:r>
    </w:p>
    <w:p w14:paraId="60748F6F" w14:textId="7A4B0A57" w:rsidR="00DF4FE3" w:rsidRDefault="00385588" w:rsidP="00132536">
      <w:r>
        <w:rPr>
          <w:noProof/>
        </w:rPr>
        <mc:AlternateContent>
          <mc:Choice Requires="wps">
            <w:drawing>
              <wp:anchor distT="0" distB="0" distL="114300" distR="114300" simplePos="0" relativeHeight="251526656" behindDoc="0" locked="0" layoutInCell="1" allowOverlap="1" wp14:anchorId="6014FB43" wp14:editId="54DA7B34">
                <wp:simplePos x="0" y="0"/>
                <wp:positionH relativeFrom="column">
                  <wp:posOffset>1666874</wp:posOffset>
                </wp:positionH>
                <wp:positionV relativeFrom="paragraph">
                  <wp:posOffset>165100</wp:posOffset>
                </wp:positionV>
                <wp:extent cx="1495425" cy="333375"/>
                <wp:effectExtent l="19050" t="57150" r="28575" b="28575"/>
                <wp:wrapNone/>
                <wp:docPr id="40" name="Straight Arrow Connector 40"/>
                <wp:cNvGraphicFramePr/>
                <a:graphic xmlns:a="http://schemas.openxmlformats.org/drawingml/2006/main">
                  <a:graphicData uri="http://schemas.microsoft.com/office/word/2010/wordprocessingShape">
                    <wps:wsp>
                      <wps:cNvCnPr/>
                      <wps:spPr>
                        <a:xfrm flipH="1" flipV="1">
                          <a:off x="0" y="0"/>
                          <a:ext cx="1495425" cy="3333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46207AD" id="Straight Arrow Connector 40" o:spid="_x0000_s1026" type="#_x0000_t32" style="position:absolute;margin-left:131.25pt;margin-top:13pt;width:117.75pt;height:26.25pt;flip:x y;z-index:251526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" strokecolor="black [3200]" strokeweight=".5pt">
                <v:stroke endarrow="block" joinstyle="miter"/>
              </v:shape>
            </w:pict>
          </mc:Fallback>
        </mc:AlternateContent>
      </w:r>
    </w:p>
    <w:p w14:paraId="5330C2EC" w14:textId="6F290D4B" w:rsidR="00DF4FE3" w:rsidRDefault="009356EA" w:rsidP="00132536">
      <w:r>
        <w:rPr>
          <w:noProof/>
        </w:rPr>
        <w:drawing>
          <wp:anchor distT="0" distB="0" distL="114300" distR="114300" simplePos="0" relativeHeight="251508224" behindDoc="1" locked="0" layoutInCell="1" allowOverlap="1" wp14:anchorId="6720D512" wp14:editId="0375A23D">
            <wp:simplePos x="0" y="0"/>
            <wp:positionH relativeFrom="column">
              <wp:posOffset>1241425</wp:posOffset>
            </wp:positionH>
            <wp:positionV relativeFrom="paragraph">
              <wp:posOffset>78740</wp:posOffset>
            </wp:positionV>
            <wp:extent cx="6350" cy="389890"/>
            <wp:effectExtent l="0" t="0" r="31750" b="0"/>
            <wp:wrapTight wrapText="bothSides">
              <wp:wrapPolygon edited="0">
                <wp:start x="0" y="0"/>
                <wp:lineTo x="0" y="20052"/>
                <wp:lineTo x="64800" y="20052"/>
                <wp:lineTo x="64800"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350" cy="389890"/>
                    </a:xfrm>
                    <a:prstGeom prst="rect">
                      <a:avLst/>
                    </a:prstGeom>
                    <a:noFill/>
                  </pic:spPr>
                </pic:pic>
              </a:graphicData>
            </a:graphic>
          </wp:anchor>
        </w:drawing>
      </w:r>
    </w:p>
    <w:p w14:paraId="35D3FDBA" w14:textId="77756392" w:rsidR="00DF4FE3" w:rsidRDefault="00591DC3" w:rsidP="00132536">
      <w:r>
        <w:rPr>
          <w:noProof/>
        </w:rPr>
        <mc:AlternateContent>
          <mc:Choice Requires="wps">
            <w:drawing>
              <wp:anchor distT="45720" distB="45720" distL="114300" distR="114300" simplePos="0" relativeHeight="251562496" behindDoc="1" locked="0" layoutInCell="1" allowOverlap="1" wp14:anchorId="7EBBDA93" wp14:editId="36A2EEB9">
                <wp:simplePos x="0" y="0"/>
                <wp:positionH relativeFrom="leftMargin">
                  <wp:posOffset>495300</wp:posOffset>
                </wp:positionH>
                <wp:positionV relativeFrom="paragraph">
                  <wp:posOffset>298450</wp:posOffset>
                </wp:positionV>
                <wp:extent cx="628650" cy="295275"/>
                <wp:effectExtent l="0" t="0" r="19050" b="28575"/>
                <wp:wrapTight wrapText="bothSides">
                  <wp:wrapPolygon edited="0">
                    <wp:start x="0" y="0"/>
                    <wp:lineTo x="0" y="22297"/>
                    <wp:lineTo x="21600" y="22297"/>
                    <wp:lineTo x="21600" y="0"/>
                    <wp:lineTo x="0" y="0"/>
                  </wp:wrapPolygon>
                </wp:wrapTight>
                <wp:docPr id="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8650" cy="295275"/>
                        </a:xfrm>
                        <a:prstGeom prst="rect">
                          <a:avLst/>
                        </a:prstGeom>
                        <a:solidFill>
                          <a:srgbClr val="FFFFFF"/>
                        </a:solidFill>
                        <a:ln w="9525">
                          <a:solidFill>
                            <a:srgbClr val="000000"/>
                          </a:solidFill>
                          <a:miter lim="800000"/>
                          <a:headEnd/>
                          <a:tailEnd/>
                        </a:ln>
                      </wps:spPr>
                      <wps:txbx>
                        <w:txbxContent>
                          <w:p w14:paraId="78312C7F" w14:textId="1A5103C4" w:rsidR="00591DC3" w:rsidRDefault="00591DC3" w:rsidP="00591DC3">
                            <w:r>
                              <w:t xml:space="preserve">Wheel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BBDA93" id="_x0000_s1030" type="#_x0000_t202" style="position:absolute;margin-left:39pt;margin-top:23.5pt;width:49.5pt;height:23.25pt;z-index:-251753984;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">
                <v:textbox>
                  <w:txbxContent>
                    <w:p w14:paraId="78312C7F" w14:textId="1A5103C4" w:rsidR="00591DC3" w:rsidRDefault="00591DC3" w:rsidP="00591DC3">
                      <w:r>
                        <w:t xml:space="preserve">Wheel </w:t>
                      </w:r>
                    </w:p>
                  </w:txbxContent>
                </v:textbox>
                <w10:wrap type="tight" anchorx="margin"/>
              </v:shape>
            </w:pict>
          </mc:Fallback>
        </mc:AlternateContent>
      </w:r>
      <w:r w:rsidR="00B254FB">
        <w:rPr>
          <w:noProof/>
        </w:rPr>
        <mc:AlternateContent>
          <mc:Choice Requires="wps">
            <w:drawing>
              <wp:anchor distT="0" distB="0" distL="114300" distR="114300" simplePos="0" relativeHeight="251504128" behindDoc="0" locked="0" layoutInCell="1" allowOverlap="1" wp14:anchorId="2D4F28CB" wp14:editId="5A1263BA">
                <wp:simplePos x="0" y="0"/>
                <wp:positionH relativeFrom="column">
                  <wp:posOffset>695325</wp:posOffset>
                </wp:positionH>
                <wp:positionV relativeFrom="paragraph">
                  <wp:posOffset>182245</wp:posOffset>
                </wp:positionV>
                <wp:extent cx="1181100" cy="333375"/>
                <wp:effectExtent l="0" t="0" r="19050" b="28575"/>
                <wp:wrapNone/>
                <wp:docPr id="36" name="Flowchart: Process 36"/>
                <wp:cNvGraphicFramePr/>
                <a:graphic xmlns:a="http://schemas.openxmlformats.org/drawingml/2006/main">
                  <a:graphicData uri="http://schemas.microsoft.com/office/word/2010/wordprocessingShape">
                    <wps:wsp>
                      <wps:cNvSpPr/>
                      <wps:spPr>
                        <a:xfrm>
                          <a:off x="0" y="0"/>
                          <a:ext cx="1181100" cy="333375"/>
                        </a:xfrm>
                        <a:prstGeom prst="flowChartProcess">
                          <a:avLst/>
                        </a:prstGeom>
                        <a:solidFill>
                          <a:sysClr val="windowText" lastClr="0000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14F2B2" id="Flowchart: Process 36" o:spid="_x0000_s1026" type="#_x0000_t109" style="position:absolute;margin-left:54.75pt;margin-top:14.35pt;width:93pt;height:26.25pt;z-index:251504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" fillcolor="windowText" strokecolor="#2f528f" strokeweight="1pt"/>
            </w:pict>
          </mc:Fallback>
        </mc:AlternateContent>
      </w:r>
    </w:p>
    <w:p w14:paraId="09904ABD" w14:textId="3BD09B50" w:rsidR="00DF4FE3" w:rsidRDefault="00CF392C" w:rsidP="00132536">
      <w:r>
        <w:rPr>
          <w:noProof/>
        </w:rPr>
        <mc:AlternateContent>
          <mc:Choice Requires="wps">
            <w:drawing>
              <wp:anchor distT="0" distB="0" distL="114300" distR="114300" simplePos="0" relativeHeight="251534848" behindDoc="0" locked="0" layoutInCell="1" allowOverlap="1" wp14:anchorId="119C56BE" wp14:editId="14B04308">
                <wp:simplePos x="0" y="0"/>
                <wp:positionH relativeFrom="column">
                  <wp:posOffset>180975</wp:posOffset>
                </wp:positionH>
                <wp:positionV relativeFrom="paragraph">
                  <wp:posOffset>79375</wp:posOffset>
                </wp:positionV>
                <wp:extent cx="447675" cy="19050"/>
                <wp:effectExtent l="0" t="76200" r="28575" b="76200"/>
                <wp:wrapNone/>
                <wp:docPr id="42" name="Straight Arrow Connector 42"/>
                <wp:cNvGraphicFramePr/>
                <a:graphic xmlns:a="http://schemas.openxmlformats.org/drawingml/2006/main">
                  <a:graphicData uri="http://schemas.microsoft.com/office/word/2010/wordprocessingShape">
                    <wps:wsp>
                      <wps:cNvCnPr/>
                      <wps:spPr>
                        <a:xfrm flipV="1">
                          <a:off x="0" y="0"/>
                          <a:ext cx="447675" cy="190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B9B5C52" id="Straight Arrow Connector 42" o:spid="_x0000_s1026" type="#_x0000_t32" style="position:absolute;margin-left:14.25pt;margin-top:6.25pt;width:35.25pt;height:1.5pt;flip:y;z-index:2515348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" strokecolor="black [3200]" strokeweight=".5pt">
                <v:stroke endarrow="block" joinstyle="miter"/>
              </v:shape>
            </w:pict>
          </mc:Fallback>
        </mc:AlternateContent>
      </w:r>
    </w:p>
    <w:p w14:paraId="4EBDD8E7" w14:textId="1928B9D4" w:rsidR="00DF4FE3" w:rsidRDefault="00DF4FE3" w:rsidP="00132536"/>
    <w:p w14:paraId="1474F4BA" w14:textId="77777777" w:rsidR="00A9436C" w:rsidRDefault="00A9436C" w:rsidP="00132536"/>
    <w:p w14:paraId="5F766F2E" w14:textId="1357C139" w:rsidR="00EB0B6D" w:rsidRDefault="00406B03" w:rsidP="00132536">
      <w:r>
        <w:t xml:space="preserve">The </w:t>
      </w:r>
      <w:r w:rsidR="00EB412E">
        <w:t>T</w:t>
      </w:r>
      <w:r w:rsidR="00BE62ED">
        <w:t xml:space="preserve">orque path for the front of the Ferrari FF is unique </w:t>
      </w:r>
      <w:r w:rsidR="00646BB7">
        <w:t xml:space="preserve">compared </w:t>
      </w:r>
      <w:r w:rsidR="00BE62ED">
        <w:t>to</w:t>
      </w:r>
      <w:r w:rsidR="00646BB7">
        <w:t xml:space="preserve"> a</w:t>
      </w:r>
      <w:r w:rsidR="00BE62ED">
        <w:t xml:space="preserve"> conventional for wheel drive systems as there is a separate gearbox on the nose of the crankshaft</w:t>
      </w:r>
      <w:r w:rsidR="00646BB7">
        <w:t>.</w:t>
      </w:r>
      <w:r w:rsidR="00BE62ED">
        <w:t xml:space="preserve"> </w:t>
      </w:r>
      <w:r w:rsidR="00646BB7">
        <w:t>T</w:t>
      </w:r>
      <w:r w:rsidR="00BE62ED">
        <w:t>his eliminates the need fo</w:t>
      </w:r>
      <w:r w:rsidR="00646BB7">
        <w:t xml:space="preserve">r </w:t>
      </w:r>
      <w:r w:rsidR="00EE40D2">
        <w:t>multiple</w:t>
      </w:r>
      <w:r w:rsidR="00BE62ED">
        <w:t xml:space="preserve"> driveshafts going throughout the car </w:t>
      </w:r>
      <w:r w:rsidR="00EB412E">
        <w:t>which distribute the drive from one gearbox</w:t>
      </w:r>
      <w:r w:rsidR="006B13C0">
        <w:t xml:space="preserve">. This dual gearbox layout allows for the </w:t>
      </w:r>
      <w:r w:rsidR="00D02DE1">
        <w:t>components to sit closer to the ground therefore lowering the centre of gravity</w:t>
      </w:r>
      <w:r w:rsidR="002173AF">
        <w:t xml:space="preserve"> while </w:t>
      </w:r>
      <w:r w:rsidR="00BE6C4E">
        <w:t>also maintaining a transaxle at the rear for better weight distribution.</w:t>
      </w:r>
      <w:r w:rsidR="00D02DE1">
        <w:t xml:space="preserve"> </w:t>
      </w:r>
      <w:r w:rsidR="00983410">
        <w:t>On the front axle there is not a conventional differentia</w:t>
      </w:r>
      <w:r w:rsidR="00B716A6">
        <w:t>, instead there is a pinion and gear which is locked</w:t>
      </w:r>
      <w:r w:rsidR="00CD6C78">
        <w:t xml:space="preserve"> as </w:t>
      </w:r>
      <w:proofErr w:type="gramStart"/>
      <w:r w:rsidR="00CD6C78">
        <w:t>there</w:t>
      </w:r>
      <w:proofErr w:type="gramEnd"/>
      <w:r w:rsidR="00CD6C78">
        <w:t xml:space="preserve"> </w:t>
      </w:r>
      <w:r w:rsidR="00431AFC">
        <w:t>differential</w:t>
      </w:r>
      <w:r w:rsidR="00CD6C78">
        <w:t xml:space="preserve"> </w:t>
      </w:r>
      <w:r w:rsidR="00431AFC">
        <w:t xml:space="preserve">operation is done by the clutch packs. </w:t>
      </w:r>
    </w:p>
    <w:p w14:paraId="289C6BE5" w14:textId="13E3EEE9" w:rsidR="00DE3313" w:rsidRDefault="00DE3313" w:rsidP="00132536"/>
    <w:p w14:paraId="2A511565" w14:textId="43192BA7" w:rsidR="00DE3313" w:rsidRDefault="00DE3313" w:rsidP="00132536"/>
    <w:p w14:paraId="37AC8248" w14:textId="5A56E0CA" w:rsidR="00DE3313" w:rsidRDefault="00DE3313" w:rsidP="00132536"/>
    <w:p w14:paraId="4E4612D2" w14:textId="77777777" w:rsidR="00DE3313" w:rsidRDefault="00DE3313" w:rsidP="00132536"/>
    <w:p w14:paraId="41328832" w14:textId="546EB6DA" w:rsidR="0025547A" w:rsidRDefault="0025547A" w:rsidP="00844067">
      <w:pPr>
        <w:pStyle w:val="Heading2"/>
      </w:pPr>
      <w:bookmarkStart w:id="13" w:name="_Toc98754081"/>
      <w:r>
        <w:t>Torque Path Rear</w:t>
      </w:r>
      <w:bookmarkEnd w:id="13"/>
      <w:r>
        <w:t xml:space="preserve"> </w:t>
      </w:r>
    </w:p>
    <w:p w14:paraId="6B7F1016" w14:textId="289F4062" w:rsidR="0025547A" w:rsidRDefault="0025547A" w:rsidP="00132536"/>
    <w:p w14:paraId="00AD7DFC" w14:textId="53E69FCC" w:rsidR="0025547A" w:rsidRDefault="0025547A" w:rsidP="00132536">
      <w:r>
        <w:rPr>
          <w:noProof/>
        </w:rPr>
        <mc:AlternateContent>
          <mc:Choice Requires="wps">
            <w:drawing>
              <wp:anchor distT="45720" distB="45720" distL="114300" distR="114300" simplePos="0" relativeHeight="251730432" behindDoc="1" locked="0" layoutInCell="1" allowOverlap="1" wp14:anchorId="74ECD134" wp14:editId="4F63E93E">
                <wp:simplePos x="0" y="0"/>
                <wp:positionH relativeFrom="column">
                  <wp:posOffset>5400675</wp:posOffset>
                </wp:positionH>
                <wp:positionV relativeFrom="paragraph">
                  <wp:posOffset>10160</wp:posOffset>
                </wp:positionV>
                <wp:extent cx="876300" cy="447675"/>
                <wp:effectExtent l="0" t="0" r="19050" b="28575"/>
                <wp:wrapTight wrapText="bothSides">
                  <wp:wrapPolygon edited="0">
                    <wp:start x="0" y="0"/>
                    <wp:lineTo x="0" y="22060"/>
                    <wp:lineTo x="21600" y="22060"/>
                    <wp:lineTo x="21600" y="0"/>
                    <wp:lineTo x="0" y="0"/>
                  </wp:wrapPolygon>
                </wp:wrapTight>
                <wp:docPr id="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6300" cy="447675"/>
                        </a:xfrm>
                        <a:prstGeom prst="rect">
                          <a:avLst/>
                        </a:prstGeom>
                        <a:solidFill>
                          <a:srgbClr val="FFFFFF"/>
                        </a:solidFill>
                        <a:ln w="9525">
                          <a:solidFill>
                            <a:srgbClr val="000000"/>
                          </a:solidFill>
                          <a:miter lim="800000"/>
                          <a:headEnd/>
                          <a:tailEnd/>
                        </a:ln>
                      </wps:spPr>
                      <wps:txbx>
                        <w:txbxContent>
                          <w:p w14:paraId="745106BD" w14:textId="69181D58" w:rsidR="0025547A" w:rsidRDefault="0025547A" w:rsidP="0025547A">
                            <w:r>
                              <w:t xml:space="preserve">7 speed </w:t>
                            </w:r>
                            <w:proofErr w:type="gramStart"/>
                            <w:r>
                              <w:t>gearbox</w:t>
                            </w:r>
                            <w:proofErr w:type="gramEnd"/>
                            <w:r>
                              <w:t xml:space="preserve"> </w:t>
                            </w: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ECD134" id="_x0000_s1031" type="#_x0000_t202" style="position:absolute;margin-left:425.25pt;margin-top:.8pt;width:69pt;height:35.25pt;z-index:-2515860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">
                <v:textbox>
                  <w:txbxContent>
                    <w:p w14:paraId="745106BD" w14:textId="69181D58" w:rsidR="0025547A" w:rsidRDefault="0025547A" w:rsidP="0025547A">
                      <w:r>
                        <w:t xml:space="preserve">7 speed </w:t>
                      </w:r>
                      <w:proofErr w:type="gramStart"/>
                      <w:r>
                        <w:t>gearbox</w:t>
                      </w:r>
                      <w:proofErr w:type="gramEnd"/>
                      <w:r>
                        <w:t xml:space="preserve"> </w:t>
                      </w:r>
                      <w:r>
                        <w:t xml:space="preserve"> </w:t>
                      </w:r>
                    </w:p>
                  </w:txbxContent>
                </v:textbox>
                <w10:wrap type="tight"/>
              </v:shape>
            </w:pict>
          </mc:Fallback>
        </mc:AlternateContent>
      </w:r>
    </w:p>
    <w:p w14:paraId="642B5751" w14:textId="1DE11387" w:rsidR="0025547A" w:rsidRDefault="0025547A" w:rsidP="00132536">
      <w:r>
        <w:rPr>
          <w:noProof/>
        </w:rPr>
        <mc:AlternateContent>
          <mc:Choice Requires="wps">
            <w:drawing>
              <wp:anchor distT="0" distB="0" distL="114300" distR="114300" simplePos="0" relativeHeight="251749888" behindDoc="0" locked="0" layoutInCell="1" allowOverlap="1" wp14:anchorId="5EB6E5A0" wp14:editId="0F06B53B">
                <wp:simplePos x="0" y="0"/>
                <wp:positionH relativeFrom="column">
                  <wp:posOffset>5581650</wp:posOffset>
                </wp:positionH>
                <wp:positionV relativeFrom="paragraph">
                  <wp:posOffset>200660</wp:posOffset>
                </wp:positionV>
                <wp:extent cx="266700" cy="819149"/>
                <wp:effectExtent l="38100" t="0" r="19050" b="57785"/>
                <wp:wrapNone/>
                <wp:docPr id="60" name="Straight Arrow Connector 60"/>
                <wp:cNvGraphicFramePr/>
                <a:graphic xmlns:a="http://schemas.openxmlformats.org/drawingml/2006/main">
                  <a:graphicData uri="http://schemas.microsoft.com/office/word/2010/wordprocessingShape">
                    <wps:wsp>
                      <wps:cNvCnPr/>
                      <wps:spPr>
                        <a:xfrm flipH="1">
                          <a:off x="0" y="0"/>
                          <a:ext cx="266700" cy="81914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E2F4437" id="Straight Arrow Connector 60" o:spid="_x0000_s1026" type="#_x0000_t32" style="position:absolute;margin-left:439.5pt;margin-top:15.8pt;width:21pt;height:64.5pt;flip:x;z-index:251749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" strokecolor="black [3200]" strokeweight=".5pt">
                <v:stroke endarrow="block" joinstyle="miter"/>
              </v:shape>
            </w:pict>
          </mc:Fallback>
        </mc:AlternateContent>
      </w:r>
      <w:r>
        <w:rPr>
          <w:noProof/>
        </w:rPr>
        <mc:AlternateContent>
          <mc:Choice Requires="wps">
            <w:drawing>
              <wp:anchor distT="45720" distB="45720" distL="114300" distR="114300" simplePos="0" relativeHeight="251716096" behindDoc="1" locked="0" layoutInCell="1" allowOverlap="1" wp14:anchorId="2012FD27" wp14:editId="32323FD3">
                <wp:simplePos x="0" y="0"/>
                <wp:positionH relativeFrom="column">
                  <wp:posOffset>276225</wp:posOffset>
                </wp:positionH>
                <wp:positionV relativeFrom="paragraph">
                  <wp:posOffset>179070</wp:posOffset>
                </wp:positionV>
                <wp:extent cx="876300" cy="428625"/>
                <wp:effectExtent l="0" t="0" r="19050" b="28575"/>
                <wp:wrapTight wrapText="bothSides">
                  <wp:wrapPolygon edited="0">
                    <wp:start x="0" y="0"/>
                    <wp:lineTo x="0" y="22080"/>
                    <wp:lineTo x="21600" y="22080"/>
                    <wp:lineTo x="21600" y="0"/>
                    <wp:lineTo x="0" y="0"/>
                  </wp:wrapPolygon>
                </wp:wrapTight>
                <wp:docPr id="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6300" cy="428625"/>
                        </a:xfrm>
                        <a:prstGeom prst="rect">
                          <a:avLst/>
                        </a:prstGeom>
                        <a:solidFill>
                          <a:srgbClr val="FFFFFF"/>
                        </a:solidFill>
                        <a:ln w="9525">
                          <a:solidFill>
                            <a:srgbClr val="000000"/>
                          </a:solidFill>
                          <a:miter lim="800000"/>
                          <a:headEnd/>
                          <a:tailEnd/>
                        </a:ln>
                      </wps:spPr>
                      <wps:txbx>
                        <w:txbxContent>
                          <w:p w14:paraId="0D363574" w14:textId="77777777" w:rsidR="0025547A" w:rsidRDefault="0025547A" w:rsidP="0025547A">
                            <w:r>
                              <w:t xml:space="preserve">Engine Crank Shaft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12FD27" id="_x0000_s1032" type="#_x0000_t202" style="position:absolute;margin-left:21.75pt;margin-top:14.1pt;width:69pt;height:33.75pt;z-index:-251600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">
                <v:textbox>
                  <w:txbxContent>
                    <w:p w14:paraId="0D363574" w14:textId="77777777" w:rsidR="0025547A" w:rsidRDefault="0025547A" w:rsidP="0025547A">
                      <w:r>
                        <w:t xml:space="preserve">Engine Crank Shaft </w:t>
                      </w:r>
                    </w:p>
                  </w:txbxContent>
                </v:textbox>
                <w10:wrap type="tight"/>
              </v:shape>
            </w:pict>
          </mc:Fallback>
        </mc:AlternateContent>
      </w:r>
      <w:r w:rsidR="00EB0B6D">
        <w:rPr>
          <w:noProof/>
        </w:rPr>
        <mc:AlternateContent>
          <mc:Choice Requires="wps">
            <w:drawing>
              <wp:anchor distT="0" distB="0" distL="114300" distR="114300" simplePos="0" relativeHeight="251705856" behindDoc="1" locked="0" layoutInCell="1" allowOverlap="1" wp14:anchorId="7BB63332" wp14:editId="297E0591">
                <wp:simplePos x="0" y="0"/>
                <wp:positionH relativeFrom="column">
                  <wp:posOffset>4191000</wp:posOffset>
                </wp:positionH>
                <wp:positionV relativeFrom="paragraph">
                  <wp:posOffset>9525</wp:posOffset>
                </wp:positionV>
                <wp:extent cx="885825" cy="314325"/>
                <wp:effectExtent l="0" t="0" r="28575" b="28575"/>
                <wp:wrapTight wrapText="bothSides">
                  <wp:wrapPolygon edited="0">
                    <wp:start x="0" y="0"/>
                    <wp:lineTo x="0" y="22255"/>
                    <wp:lineTo x="21832" y="22255"/>
                    <wp:lineTo x="21832" y="0"/>
                    <wp:lineTo x="0" y="0"/>
                  </wp:wrapPolygon>
                </wp:wrapTight>
                <wp:docPr id="53" name="Rectangle 53"/>
                <wp:cNvGraphicFramePr/>
                <a:graphic xmlns:a="http://schemas.openxmlformats.org/drawingml/2006/main">
                  <a:graphicData uri="http://schemas.microsoft.com/office/word/2010/wordprocessingShape">
                    <wps:wsp>
                      <wps:cNvSpPr/>
                      <wps:spPr>
                        <a:xfrm>
                          <a:off x="0" y="0"/>
                          <a:ext cx="885825" cy="314325"/>
                        </a:xfrm>
                        <a:prstGeom prst="rect">
                          <a:avLst/>
                        </a:prstGeom>
                        <a:solidFill>
                          <a:schemeClr val="tx1"/>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0E7CAA" id="Rectangle 53" o:spid="_x0000_s1026" style="position:absolute;margin-left:330pt;margin-top:.75pt;width:69.75pt;height:24.75pt;z-index:-251610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" fillcolor="black [3213]" strokecolor="#2f528f" strokeweight="1pt">
                <w10:wrap type="tight"/>
              </v:rect>
            </w:pict>
          </mc:Fallback>
        </mc:AlternateContent>
      </w:r>
      <w:r w:rsidR="00EB0B6D">
        <w:rPr>
          <w:noProof/>
        </w:rPr>
        <mc:AlternateContent>
          <mc:Choice Requires="wps">
            <w:drawing>
              <wp:anchor distT="0" distB="0" distL="114300" distR="114300" simplePos="0" relativeHeight="251654656" behindDoc="0" locked="0" layoutInCell="1" allowOverlap="1" wp14:anchorId="5963D5AF" wp14:editId="3A731EE8">
                <wp:simplePos x="0" y="0"/>
                <wp:positionH relativeFrom="column">
                  <wp:posOffset>4629149</wp:posOffset>
                </wp:positionH>
                <wp:positionV relativeFrom="paragraph">
                  <wp:posOffset>28575</wp:posOffset>
                </wp:positionV>
                <wp:extent cx="28575" cy="2314575"/>
                <wp:effectExtent l="0" t="0" r="28575" b="28575"/>
                <wp:wrapNone/>
                <wp:docPr id="35" name="Straight Connector 35"/>
                <wp:cNvGraphicFramePr/>
                <a:graphic xmlns:a="http://schemas.openxmlformats.org/drawingml/2006/main">
                  <a:graphicData uri="http://schemas.microsoft.com/office/word/2010/wordprocessingShape">
                    <wps:wsp>
                      <wps:cNvCnPr/>
                      <wps:spPr>
                        <a:xfrm>
                          <a:off x="0" y="0"/>
                          <a:ext cx="28575" cy="231457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0042EC0" id="Straight Connector 35" o:spid="_x0000_s1026" style="position:absolute;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4.5pt,2.25pt" to="366.75pt,1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" strokecolor="black [3200]" strokeweight="1.5pt">
                <v:stroke joinstyle="miter"/>
              </v:line>
            </w:pict>
          </mc:Fallback>
        </mc:AlternateContent>
      </w:r>
    </w:p>
    <w:p w14:paraId="39FAB7D8" w14:textId="004765D0" w:rsidR="0025547A" w:rsidRDefault="0025547A" w:rsidP="00132536">
      <w:r>
        <w:rPr>
          <w:noProof/>
        </w:rPr>
        <mc:AlternateContent>
          <mc:Choice Requires="wps">
            <w:drawing>
              <wp:anchor distT="45720" distB="45720" distL="114300" distR="114300" simplePos="0" relativeHeight="251737600" behindDoc="1" locked="0" layoutInCell="1" allowOverlap="1" wp14:anchorId="123C0A7F" wp14:editId="166D1675">
                <wp:simplePos x="0" y="0"/>
                <wp:positionH relativeFrom="column">
                  <wp:posOffset>2962275</wp:posOffset>
                </wp:positionH>
                <wp:positionV relativeFrom="paragraph">
                  <wp:posOffset>181610</wp:posOffset>
                </wp:positionV>
                <wp:extent cx="876300" cy="285750"/>
                <wp:effectExtent l="0" t="0" r="19050" b="19050"/>
                <wp:wrapTight wrapText="bothSides">
                  <wp:wrapPolygon edited="0">
                    <wp:start x="0" y="0"/>
                    <wp:lineTo x="0" y="21600"/>
                    <wp:lineTo x="21600" y="21600"/>
                    <wp:lineTo x="21600" y="0"/>
                    <wp:lineTo x="0" y="0"/>
                  </wp:wrapPolygon>
                </wp:wrapTight>
                <wp:docPr id="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6300" cy="285750"/>
                        </a:xfrm>
                        <a:prstGeom prst="rect">
                          <a:avLst/>
                        </a:prstGeom>
                        <a:solidFill>
                          <a:srgbClr val="FFFFFF"/>
                        </a:solidFill>
                        <a:ln w="9525">
                          <a:solidFill>
                            <a:srgbClr val="000000"/>
                          </a:solidFill>
                          <a:miter lim="800000"/>
                          <a:headEnd/>
                          <a:tailEnd/>
                        </a:ln>
                      </wps:spPr>
                      <wps:txbx>
                        <w:txbxContent>
                          <w:p w14:paraId="518D2D86" w14:textId="449D19B6" w:rsidR="0025547A" w:rsidRDefault="0025547A" w:rsidP="0025547A">
                            <w:r>
                              <w:t xml:space="preserve">E-Diff </w:t>
                            </w: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3C0A7F" id="_x0000_s1033" type="#_x0000_t202" style="position:absolute;margin-left:233.25pt;margin-top:14.3pt;width:69pt;height:22.5pt;z-index:-2515788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">
                <v:textbox>
                  <w:txbxContent>
                    <w:p w14:paraId="518D2D86" w14:textId="449D19B6" w:rsidR="0025547A" w:rsidRDefault="0025547A" w:rsidP="0025547A">
                      <w:r>
                        <w:t xml:space="preserve">E-Diff </w:t>
                      </w:r>
                      <w:r>
                        <w:t xml:space="preserve"> </w:t>
                      </w:r>
                    </w:p>
                  </w:txbxContent>
                </v:textbox>
                <w10:wrap type="tight"/>
              </v:shape>
            </w:pict>
          </mc:Fallback>
        </mc:AlternateContent>
      </w:r>
    </w:p>
    <w:p w14:paraId="5A90DAF0" w14:textId="44E61643" w:rsidR="0025547A" w:rsidRDefault="0025547A" w:rsidP="00132536">
      <w:r>
        <w:rPr>
          <w:noProof/>
        </w:rPr>
        <mc:AlternateContent>
          <mc:Choice Requires="wps">
            <w:drawing>
              <wp:anchor distT="0" distB="0" distL="114300" distR="114300" simplePos="0" relativeHeight="251745792" behindDoc="0" locked="0" layoutInCell="1" allowOverlap="1" wp14:anchorId="77D0E81D" wp14:editId="49F0DF42">
                <wp:simplePos x="0" y="0"/>
                <wp:positionH relativeFrom="column">
                  <wp:posOffset>3686175</wp:posOffset>
                </wp:positionH>
                <wp:positionV relativeFrom="paragraph">
                  <wp:posOffset>210185</wp:posOffset>
                </wp:positionV>
                <wp:extent cx="666750" cy="247650"/>
                <wp:effectExtent l="0" t="0" r="76200" b="57150"/>
                <wp:wrapNone/>
                <wp:docPr id="59" name="Straight Arrow Connector 59"/>
                <wp:cNvGraphicFramePr/>
                <a:graphic xmlns:a="http://schemas.openxmlformats.org/drawingml/2006/main">
                  <a:graphicData uri="http://schemas.microsoft.com/office/word/2010/wordprocessingShape">
                    <wps:wsp>
                      <wps:cNvCnPr/>
                      <wps:spPr>
                        <a:xfrm>
                          <a:off x="0" y="0"/>
                          <a:ext cx="666750" cy="2476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D07616E" id="Straight Arrow Connector 59" o:spid="_x0000_s1026" type="#_x0000_t32" style="position:absolute;margin-left:290.25pt;margin-top:16.55pt;width:52.5pt;height:19.5pt;z-index:251745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" strokecolor="black [3200]" strokeweight=".5pt">
                <v:stroke endarrow="block" joinstyle="miter"/>
              </v:shape>
            </w:pict>
          </mc:Fallback>
        </mc:AlternateContent>
      </w:r>
      <w:r>
        <w:rPr>
          <w:noProof/>
        </w:rPr>
        <mc:AlternateContent>
          <mc:Choice Requires="wps">
            <w:drawing>
              <wp:anchor distT="0" distB="0" distL="114300" distR="114300" simplePos="0" relativeHeight="251741696" behindDoc="0" locked="0" layoutInCell="1" allowOverlap="1" wp14:anchorId="701DFA66" wp14:editId="206FB1D9">
                <wp:simplePos x="0" y="0"/>
                <wp:positionH relativeFrom="column">
                  <wp:posOffset>819150</wp:posOffset>
                </wp:positionH>
                <wp:positionV relativeFrom="paragraph">
                  <wp:posOffset>95885</wp:posOffset>
                </wp:positionV>
                <wp:extent cx="0" cy="771525"/>
                <wp:effectExtent l="76200" t="0" r="57150" b="47625"/>
                <wp:wrapNone/>
                <wp:docPr id="58" name="Straight Arrow Connector 58"/>
                <wp:cNvGraphicFramePr/>
                <a:graphic xmlns:a="http://schemas.openxmlformats.org/drawingml/2006/main">
                  <a:graphicData uri="http://schemas.microsoft.com/office/word/2010/wordprocessingShape">
                    <wps:wsp>
                      <wps:cNvCnPr/>
                      <wps:spPr>
                        <a:xfrm>
                          <a:off x="0" y="0"/>
                          <a:ext cx="0" cy="7715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3F84CC7" id="Straight Arrow Connector 58" o:spid="_x0000_s1026" type="#_x0000_t32" style="position:absolute;margin-left:64.5pt;margin-top:7.55pt;width:0;height:60.75pt;z-index:251741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" strokecolor="black [3200]" strokeweight=".5pt">
                <v:stroke endarrow="block" joinstyle="miter"/>
              </v:shape>
            </w:pict>
          </mc:Fallback>
        </mc:AlternateContent>
      </w:r>
    </w:p>
    <w:p w14:paraId="58F67530" w14:textId="7A95E557" w:rsidR="009F3C04" w:rsidRDefault="00EB0B6D" w:rsidP="00132536">
      <w:r>
        <w:rPr>
          <w:noProof/>
        </w:rPr>
        <mc:AlternateContent>
          <mc:Choice Requires="wps">
            <w:drawing>
              <wp:anchor distT="0" distB="0" distL="114300" distR="114300" simplePos="0" relativeHeight="251660800" behindDoc="0" locked="0" layoutInCell="1" allowOverlap="1" wp14:anchorId="49CF1F8F" wp14:editId="1420BB50">
                <wp:simplePos x="0" y="0"/>
                <wp:positionH relativeFrom="column">
                  <wp:posOffset>4381500</wp:posOffset>
                </wp:positionH>
                <wp:positionV relativeFrom="paragraph">
                  <wp:posOffset>113665</wp:posOffset>
                </wp:positionV>
                <wp:extent cx="504825" cy="152401"/>
                <wp:effectExtent l="0" t="0" r="28575" b="19050"/>
                <wp:wrapNone/>
                <wp:docPr id="49" name="Rectangle 49"/>
                <wp:cNvGraphicFramePr/>
                <a:graphic xmlns:a="http://schemas.openxmlformats.org/drawingml/2006/main">
                  <a:graphicData uri="http://schemas.microsoft.com/office/word/2010/wordprocessingShape">
                    <wps:wsp>
                      <wps:cNvSpPr/>
                      <wps:spPr>
                        <a:xfrm>
                          <a:off x="0" y="0"/>
                          <a:ext cx="504825" cy="152401"/>
                        </a:xfrm>
                        <a:prstGeom prst="rect">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1FC09F0" id="Rectangle 49" o:spid="_x0000_s1026" style="position:absolute;margin-left:345pt;margin-top:8.95pt;width:39.75pt;height:12pt;z-index:2516608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" fillcolor="#7030a0" strokecolor="#1f3763 [1604]" strokeweight="1pt"/>
            </w:pict>
          </mc:Fallback>
        </mc:AlternateContent>
      </w:r>
      <w:r>
        <w:rPr>
          <w:noProof/>
        </w:rPr>
        <mc:AlternateContent>
          <mc:Choice Requires="wps">
            <w:drawing>
              <wp:anchor distT="0" distB="0" distL="114300" distR="114300" simplePos="0" relativeHeight="251636224" behindDoc="1" locked="0" layoutInCell="1" allowOverlap="1" wp14:anchorId="5F4C0DF3" wp14:editId="61CF7CF1">
                <wp:simplePos x="0" y="0"/>
                <wp:positionH relativeFrom="margin">
                  <wp:posOffset>5295900</wp:posOffset>
                </wp:positionH>
                <wp:positionV relativeFrom="paragraph">
                  <wp:posOffset>170815</wp:posOffset>
                </wp:positionV>
                <wp:extent cx="352425" cy="333375"/>
                <wp:effectExtent l="0" t="28575" r="19050" b="38100"/>
                <wp:wrapTight wrapText="bothSides">
                  <wp:wrapPolygon edited="0">
                    <wp:start x="23351" y="617"/>
                    <wp:lineTo x="-1168" y="617"/>
                    <wp:lineTo x="-1168" y="3086"/>
                    <wp:lineTo x="-1168" y="4320"/>
                    <wp:lineTo x="3503" y="21600"/>
                    <wp:lineTo x="22184" y="21600"/>
                    <wp:lineTo x="23351" y="6789"/>
                    <wp:lineTo x="23351" y="617"/>
                  </wp:wrapPolygon>
                </wp:wrapTight>
                <wp:docPr id="33" name="Flowchart: Manual Operation 33"/>
                <wp:cNvGraphicFramePr/>
                <a:graphic xmlns:a="http://schemas.openxmlformats.org/drawingml/2006/main">
                  <a:graphicData uri="http://schemas.microsoft.com/office/word/2010/wordprocessingShape">
                    <wps:wsp>
                      <wps:cNvSpPr/>
                      <wps:spPr>
                        <a:xfrm rot="16200000">
                          <a:off x="0" y="0"/>
                          <a:ext cx="352425" cy="333375"/>
                        </a:xfrm>
                        <a:prstGeom prst="flowChartManualOperation">
                          <a:avLst/>
                        </a:prstGeom>
                        <a:solidFill>
                          <a:srgbClr val="FFFF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6202B72" id="Flowchart: Manual Operation 33" o:spid="_x0000_s1026" type="#_x0000_t119" style="position:absolute;margin-left:417pt;margin-top:13.45pt;width:27.75pt;height:26.25pt;rotation:-90;z-index:-25168025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" fillcolor="yellow" strokecolor="#2f528f" strokeweight="1pt">
                <w10:wrap type="tight" anchorx="margin"/>
              </v:shape>
            </w:pict>
          </mc:Fallback>
        </mc:AlternateContent>
      </w:r>
    </w:p>
    <w:p w14:paraId="7C115CEB" w14:textId="7A186E09" w:rsidR="00DF4FE3" w:rsidRDefault="00EB0B6D" w:rsidP="00132536">
      <w:r>
        <w:rPr>
          <w:noProof/>
        </w:rPr>
        <mc:AlternateContent>
          <mc:Choice Requires="wps">
            <w:drawing>
              <wp:anchor distT="0" distB="0" distL="114300" distR="114300" simplePos="0" relativeHeight="251581952" behindDoc="0" locked="0" layoutInCell="1" allowOverlap="1" wp14:anchorId="72738AF5" wp14:editId="09AA7E3A">
                <wp:simplePos x="0" y="0"/>
                <wp:positionH relativeFrom="column">
                  <wp:posOffset>2390775</wp:posOffset>
                </wp:positionH>
                <wp:positionV relativeFrom="paragraph">
                  <wp:posOffset>381635</wp:posOffset>
                </wp:positionV>
                <wp:extent cx="1428750" cy="19050"/>
                <wp:effectExtent l="0" t="0" r="19050" b="19050"/>
                <wp:wrapNone/>
                <wp:docPr id="27" name="Straight Connector 27"/>
                <wp:cNvGraphicFramePr/>
                <a:graphic xmlns:a="http://schemas.openxmlformats.org/drawingml/2006/main">
                  <a:graphicData uri="http://schemas.microsoft.com/office/word/2010/wordprocessingShape">
                    <wps:wsp>
                      <wps:cNvCnPr/>
                      <wps:spPr>
                        <a:xfrm>
                          <a:off x="0" y="0"/>
                          <a:ext cx="1428750" cy="190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A0FFCE" id="Straight Connector 27" o:spid="_x0000_s1026" style="position:absolute;z-index:251581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8.25pt,30.05pt" to="300.75pt,3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" strokecolor="black [3200]" strokeweight="1.5pt">
                <v:stroke joinstyle="miter"/>
              </v:line>
            </w:pict>
          </mc:Fallback>
        </mc:AlternateContent>
      </w:r>
      <w:r>
        <w:rPr>
          <w:noProof/>
        </w:rPr>
        <mc:AlternateContent>
          <mc:Choice Requires="wps">
            <w:drawing>
              <wp:anchor distT="0" distB="0" distL="114300" distR="114300" simplePos="0" relativeHeight="251608576" behindDoc="0" locked="0" layoutInCell="1" allowOverlap="1" wp14:anchorId="7280C22C" wp14:editId="2F0BA803">
                <wp:simplePos x="0" y="0"/>
                <wp:positionH relativeFrom="column">
                  <wp:posOffset>4314825</wp:posOffset>
                </wp:positionH>
                <wp:positionV relativeFrom="paragraph">
                  <wp:posOffset>381635</wp:posOffset>
                </wp:positionV>
                <wp:extent cx="1057275" cy="9525"/>
                <wp:effectExtent l="0" t="0" r="28575" b="28575"/>
                <wp:wrapNone/>
                <wp:docPr id="31" name="Straight Connector 31"/>
                <wp:cNvGraphicFramePr/>
                <a:graphic xmlns:a="http://schemas.openxmlformats.org/drawingml/2006/main">
                  <a:graphicData uri="http://schemas.microsoft.com/office/word/2010/wordprocessingShape">
                    <wps:wsp>
                      <wps:cNvCnPr/>
                      <wps:spPr>
                        <a:xfrm flipV="1">
                          <a:off x="0" y="0"/>
                          <a:ext cx="1057275" cy="952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1108B5B" id="Straight Connector 31" o:spid="_x0000_s1026" style="position:absolute;flip:y;z-index:251608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9.75pt,30.05pt" to="423pt,3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" strokecolor="black [3200]" strokeweight="1.5pt">
                <v:stroke joinstyle="miter"/>
              </v:line>
            </w:pict>
          </mc:Fallback>
        </mc:AlternateContent>
      </w:r>
      <w:r>
        <w:rPr>
          <w:noProof/>
        </w:rPr>
        <mc:AlternateContent>
          <mc:Choice Requires="wps">
            <w:drawing>
              <wp:anchor distT="0" distB="0" distL="114300" distR="114300" simplePos="0" relativeHeight="251624960" behindDoc="0" locked="0" layoutInCell="1" allowOverlap="1" wp14:anchorId="1EDD5D58" wp14:editId="4E27A41B">
                <wp:simplePos x="0" y="0"/>
                <wp:positionH relativeFrom="margin">
                  <wp:align>right</wp:align>
                </wp:positionH>
                <wp:positionV relativeFrom="paragraph">
                  <wp:posOffset>228600</wp:posOffset>
                </wp:positionV>
                <wp:extent cx="352425" cy="314325"/>
                <wp:effectExtent l="0" t="19050" r="28575" b="47625"/>
                <wp:wrapNone/>
                <wp:docPr id="32" name="Flowchart: Manual Operation 32"/>
                <wp:cNvGraphicFramePr/>
                <a:graphic xmlns:a="http://schemas.openxmlformats.org/drawingml/2006/main">
                  <a:graphicData uri="http://schemas.microsoft.com/office/word/2010/wordprocessingShape">
                    <wps:wsp>
                      <wps:cNvSpPr/>
                      <wps:spPr>
                        <a:xfrm rot="5400000">
                          <a:off x="0" y="0"/>
                          <a:ext cx="352425" cy="314325"/>
                        </a:xfrm>
                        <a:prstGeom prst="flowChartManualOperation">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303A44E" id="Flowchart: Manual Operation 32" o:spid="_x0000_s1026" type="#_x0000_t119" style="position:absolute;margin-left:-23.45pt;margin-top:18pt;width:27.75pt;height:24.75pt;rotation:90;z-index:251624960;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" fillcolor="#92d050" strokecolor="#1f3763 [1604]" strokeweight="1pt">
                <w10:wrap anchorx="margin"/>
              </v:shape>
            </w:pict>
          </mc:Fallback>
        </mc:AlternateContent>
      </w:r>
      <w:r>
        <w:rPr>
          <w:noProof/>
        </w:rPr>
        <mc:AlternateContent>
          <mc:Choice Requires="wps">
            <w:drawing>
              <wp:anchor distT="0" distB="0" distL="114300" distR="114300" simplePos="0" relativeHeight="251687424" behindDoc="0" locked="0" layoutInCell="1" allowOverlap="1" wp14:anchorId="3FEC7347" wp14:editId="6FF92149">
                <wp:simplePos x="0" y="0"/>
                <wp:positionH relativeFrom="column">
                  <wp:posOffset>4762500</wp:posOffset>
                </wp:positionH>
                <wp:positionV relativeFrom="paragraph">
                  <wp:posOffset>19685</wp:posOffset>
                </wp:positionV>
                <wp:extent cx="190500" cy="133350"/>
                <wp:effectExtent l="0" t="28575" r="28575" b="47625"/>
                <wp:wrapNone/>
                <wp:docPr id="51" name="Flowchart: Manual Operation 51"/>
                <wp:cNvGraphicFramePr/>
                <a:graphic xmlns:a="http://schemas.openxmlformats.org/drawingml/2006/main">
                  <a:graphicData uri="http://schemas.microsoft.com/office/word/2010/wordprocessingShape">
                    <wps:wsp>
                      <wps:cNvSpPr/>
                      <wps:spPr>
                        <a:xfrm rot="5400000">
                          <a:off x="0" y="0"/>
                          <a:ext cx="190500" cy="133350"/>
                        </a:xfrm>
                        <a:prstGeom prst="flowChartManualOperation">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F922F2D" id="Flowchart: Manual Operation 51" o:spid="_x0000_s1026" type="#_x0000_t119" style="position:absolute;margin-left:375pt;margin-top:1.55pt;width:15pt;height:10.5pt;rotation:90;z-index:2516874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" fillcolor="#7030a0" strokecolor="#1f3763 [1604]" strokeweight="1pt"/>
            </w:pict>
          </mc:Fallback>
        </mc:AlternateContent>
      </w:r>
      <w:r>
        <w:rPr>
          <w:noProof/>
        </w:rPr>
        <mc:AlternateContent>
          <mc:Choice Requires="wps">
            <w:drawing>
              <wp:anchor distT="0" distB="0" distL="114300" distR="114300" simplePos="0" relativeHeight="251674112" behindDoc="0" locked="0" layoutInCell="1" allowOverlap="1" wp14:anchorId="1781B354" wp14:editId="28F8BA2A">
                <wp:simplePos x="0" y="0"/>
                <wp:positionH relativeFrom="column">
                  <wp:posOffset>4829175</wp:posOffset>
                </wp:positionH>
                <wp:positionV relativeFrom="paragraph">
                  <wp:posOffset>76835</wp:posOffset>
                </wp:positionV>
                <wp:extent cx="495300" cy="9525"/>
                <wp:effectExtent l="0" t="0" r="19050" b="28575"/>
                <wp:wrapNone/>
                <wp:docPr id="50" name="Straight Connector 50"/>
                <wp:cNvGraphicFramePr/>
                <a:graphic xmlns:a="http://schemas.openxmlformats.org/drawingml/2006/main">
                  <a:graphicData uri="http://schemas.microsoft.com/office/word/2010/wordprocessingShape">
                    <wps:wsp>
                      <wps:cNvCnPr/>
                      <wps:spPr>
                        <a:xfrm flipH="1">
                          <a:off x="0" y="0"/>
                          <a:ext cx="49530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5118F8C" id="Straight Connector 50" o:spid="_x0000_s1026" style="position:absolute;flip:x;z-index:251674112;visibility:visible;mso-wrap-style:square;mso-wrap-distance-left:9pt;mso-wrap-distance-top:0;mso-wrap-distance-right:9pt;mso-wrap-distance-bottom:0;mso-position-horizontal:absolute;mso-position-horizontal-relative:text;mso-position-vertical:absolute;mso-position-vertical-relative:text" from="380.25pt,6.05pt" to="419.25pt,6.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" strokecolor="#4472c4 [3204]" strokeweight=".5pt">
                <v:stroke joinstyle="miter"/>
              </v:line>
            </w:pict>
          </mc:Fallback>
        </mc:AlternateContent>
      </w:r>
      <w:r w:rsidR="009F3C04">
        <w:rPr>
          <w:noProof/>
        </w:rPr>
        <mc:AlternateContent>
          <mc:Choice Requires="wps">
            <w:drawing>
              <wp:anchor distT="0" distB="0" distL="114300" distR="114300" simplePos="0" relativeHeight="251594240" behindDoc="0" locked="0" layoutInCell="1" allowOverlap="1" wp14:anchorId="191B8221" wp14:editId="5F1545E7">
                <wp:simplePos x="0" y="0"/>
                <wp:positionH relativeFrom="column">
                  <wp:posOffset>3848100</wp:posOffset>
                </wp:positionH>
                <wp:positionV relativeFrom="paragraph">
                  <wp:posOffset>161925</wp:posOffset>
                </wp:positionV>
                <wp:extent cx="438150" cy="428625"/>
                <wp:effectExtent l="0" t="0" r="19050" b="28575"/>
                <wp:wrapNone/>
                <wp:docPr id="29" name="Rectangle 29"/>
                <wp:cNvGraphicFramePr/>
                <a:graphic xmlns:a="http://schemas.openxmlformats.org/drawingml/2006/main">
                  <a:graphicData uri="http://schemas.microsoft.com/office/word/2010/wordprocessingShape">
                    <wps:wsp>
                      <wps:cNvSpPr/>
                      <wps:spPr>
                        <a:xfrm>
                          <a:off x="0" y="0"/>
                          <a:ext cx="438150" cy="428625"/>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3E60F94" id="Rectangle 29" o:spid="_x0000_s1026" style="position:absolute;margin-left:303pt;margin-top:12.75pt;width:34.5pt;height:33.75pt;z-index:251594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" fillcolor="red" strokecolor="#1f3763 [1604]" strokeweight="1pt"/>
            </w:pict>
          </mc:Fallback>
        </mc:AlternateContent>
      </w:r>
      <w:r w:rsidR="009F3C04" w:rsidRPr="009F3C04">
        <w:drawing>
          <wp:inline distT="0" distB="0" distL="0" distR="0" wp14:anchorId="30073A85" wp14:editId="62255C8F">
            <wp:extent cx="2324100" cy="42862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53014" t="57115" r="6437" b="24124"/>
                    <a:stretch/>
                  </pic:blipFill>
                  <pic:spPr bwMode="auto">
                    <a:xfrm>
                      <a:off x="0" y="0"/>
                      <a:ext cx="2324100" cy="428625"/>
                    </a:xfrm>
                    <a:prstGeom prst="rect">
                      <a:avLst/>
                    </a:prstGeom>
                    <a:noFill/>
                    <a:ln>
                      <a:noFill/>
                    </a:ln>
                    <a:extLst>
                      <a:ext uri="{53640926-AAD7-44D8-BBD7-CCE9431645EC}">
                        <a14:shadowObscured xmlns:a14="http://schemas.microsoft.com/office/drawing/2010/main"/>
                      </a:ext>
                    </a:extLst>
                  </pic:spPr>
                </pic:pic>
              </a:graphicData>
            </a:graphic>
          </wp:inline>
        </w:drawing>
      </w:r>
    </w:p>
    <w:p w14:paraId="04238EA0" w14:textId="2480D6A8" w:rsidR="009F3C04" w:rsidRDefault="0025547A" w:rsidP="00132536">
      <w:r>
        <w:rPr>
          <w:noProof/>
        </w:rPr>
        <mc:AlternateContent>
          <mc:Choice Requires="wps">
            <w:drawing>
              <wp:anchor distT="0" distB="0" distL="114300" distR="114300" simplePos="0" relativeHeight="251753984" behindDoc="0" locked="0" layoutInCell="1" allowOverlap="1" wp14:anchorId="7DB7AD7D" wp14:editId="4A8CF092">
                <wp:simplePos x="0" y="0"/>
                <wp:positionH relativeFrom="column">
                  <wp:posOffset>3667125</wp:posOffset>
                </wp:positionH>
                <wp:positionV relativeFrom="paragraph">
                  <wp:posOffset>133350</wp:posOffset>
                </wp:positionV>
                <wp:extent cx="276225" cy="409575"/>
                <wp:effectExtent l="0" t="38100" r="47625" b="28575"/>
                <wp:wrapNone/>
                <wp:docPr id="61" name="Straight Arrow Connector 61"/>
                <wp:cNvGraphicFramePr/>
                <a:graphic xmlns:a="http://schemas.openxmlformats.org/drawingml/2006/main">
                  <a:graphicData uri="http://schemas.microsoft.com/office/word/2010/wordprocessingShape">
                    <wps:wsp>
                      <wps:cNvCnPr/>
                      <wps:spPr>
                        <a:xfrm flipV="1">
                          <a:off x="0" y="0"/>
                          <a:ext cx="276225" cy="4095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4D36366" id="Straight Arrow Connector 61" o:spid="_x0000_s1026" type="#_x0000_t32" style="position:absolute;margin-left:288.75pt;margin-top:10.5pt;width:21.75pt;height:32.25pt;flip:y;z-index:251753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" strokecolor="black [3200]" strokeweight=".5pt">
                <v:stroke endarrow="block" joinstyle="miter"/>
              </v:shape>
            </w:pict>
          </mc:Fallback>
        </mc:AlternateContent>
      </w:r>
    </w:p>
    <w:p w14:paraId="7A06D1EB" w14:textId="35241BCB" w:rsidR="009F3C04" w:rsidRDefault="009F3C04" w:rsidP="00132536"/>
    <w:p w14:paraId="6B74E1C4" w14:textId="137E3AC8" w:rsidR="009F3C04" w:rsidRDefault="00ED2EE3" w:rsidP="00132536">
      <w:r>
        <w:rPr>
          <w:noProof/>
        </w:rPr>
        <mc:AlternateContent>
          <mc:Choice Requires="wps">
            <w:drawing>
              <wp:anchor distT="0" distB="0" distL="114300" distR="114300" simplePos="0" relativeHeight="251693568" behindDoc="0" locked="0" layoutInCell="1" allowOverlap="1" wp14:anchorId="0C59187F" wp14:editId="5DDE09D4">
                <wp:simplePos x="0" y="0"/>
                <wp:positionH relativeFrom="column">
                  <wp:posOffset>4210050</wp:posOffset>
                </wp:positionH>
                <wp:positionV relativeFrom="paragraph">
                  <wp:posOffset>104775</wp:posOffset>
                </wp:positionV>
                <wp:extent cx="885825" cy="314325"/>
                <wp:effectExtent l="0" t="0" r="28575" b="28575"/>
                <wp:wrapNone/>
                <wp:docPr id="52" name="Rectangle 52"/>
                <wp:cNvGraphicFramePr/>
                <a:graphic xmlns:a="http://schemas.openxmlformats.org/drawingml/2006/main">
                  <a:graphicData uri="http://schemas.microsoft.com/office/word/2010/wordprocessingShape">
                    <wps:wsp>
                      <wps:cNvSpPr/>
                      <wps:spPr>
                        <a:xfrm>
                          <a:off x="0" y="0"/>
                          <a:ext cx="885825" cy="314325"/>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2450015" id="Rectangle 52" o:spid="_x0000_s1026" style="position:absolute;margin-left:331.5pt;margin-top:8.25pt;width:69.75pt;height:24.75pt;z-index:2516935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" fillcolor="black [3213]" strokecolor="#1f3763 [1604]" strokeweight="1pt"/>
            </w:pict>
          </mc:Fallback>
        </mc:AlternateContent>
      </w:r>
      <w:r w:rsidR="0025547A">
        <w:rPr>
          <w:noProof/>
        </w:rPr>
        <mc:AlternateContent>
          <mc:Choice Requires="wps">
            <w:drawing>
              <wp:anchor distT="45720" distB="45720" distL="114300" distR="114300" simplePos="0" relativeHeight="251724288" behindDoc="1" locked="0" layoutInCell="1" allowOverlap="1" wp14:anchorId="04075C5F" wp14:editId="10833268">
                <wp:simplePos x="0" y="0"/>
                <wp:positionH relativeFrom="column">
                  <wp:posOffset>2667000</wp:posOffset>
                </wp:positionH>
                <wp:positionV relativeFrom="paragraph">
                  <wp:posOffset>10160</wp:posOffset>
                </wp:positionV>
                <wp:extent cx="1181100" cy="628650"/>
                <wp:effectExtent l="0" t="0" r="19050" b="19050"/>
                <wp:wrapTight wrapText="bothSides">
                  <wp:wrapPolygon edited="0">
                    <wp:start x="0" y="0"/>
                    <wp:lineTo x="0" y="21600"/>
                    <wp:lineTo x="21600" y="21600"/>
                    <wp:lineTo x="21600" y="0"/>
                    <wp:lineTo x="0" y="0"/>
                  </wp:wrapPolygon>
                </wp:wrapTight>
                <wp:docPr id="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1100" cy="628650"/>
                        </a:xfrm>
                        <a:prstGeom prst="rect">
                          <a:avLst/>
                        </a:prstGeom>
                        <a:solidFill>
                          <a:srgbClr val="FFFFFF"/>
                        </a:solidFill>
                        <a:ln w="9525">
                          <a:solidFill>
                            <a:srgbClr val="000000"/>
                          </a:solidFill>
                          <a:miter lim="800000"/>
                          <a:headEnd/>
                          <a:tailEnd/>
                        </a:ln>
                      </wps:spPr>
                      <wps:txbx>
                        <w:txbxContent>
                          <w:p w14:paraId="224CC414" w14:textId="195A199E" w:rsidR="0025547A" w:rsidRDefault="00ED2EE3" w:rsidP="0025547A">
                            <w:r>
                              <w:t>Dual</w:t>
                            </w:r>
                            <w:r w:rsidR="0025547A">
                              <w:t xml:space="preserve"> Clutch for quick gear changes </w:t>
                            </w:r>
                            <w:r w:rsidR="0025547A">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075C5F" id="_x0000_s1034" type="#_x0000_t202" style="position:absolute;margin-left:210pt;margin-top:.8pt;width:93pt;height:49.5pt;z-index:-251592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">
                <v:textbox>
                  <w:txbxContent>
                    <w:p w14:paraId="224CC414" w14:textId="195A199E" w:rsidR="0025547A" w:rsidRDefault="00ED2EE3" w:rsidP="0025547A">
                      <w:r>
                        <w:t>Dual</w:t>
                      </w:r>
                      <w:r w:rsidR="0025547A">
                        <w:t xml:space="preserve"> Clutch for quick gear changes </w:t>
                      </w:r>
                      <w:r w:rsidR="0025547A">
                        <w:t xml:space="preserve"> </w:t>
                      </w:r>
                    </w:p>
                  </w:txbxContent>
                </v:textbox>
                <w10:wrap type="tight"/>
              </v:shape>
            </w:pict>
          </mc:Fallback>
        </mc:AlternateContent>
      </w:r>
    </w:p>
    <w:p w14:paraId="49DEA627" w14:textId="726E7B54" w:rsidR="009F3C04" w:rsidRDefault="009F3C04" w:rsidP="00132536"/>
    <w:p w14:paraId="6F913631" w14:textId="5F691E9B" w:rsidR="009F3C04" w:rsidRDefault="009F3C04" w:rsidP="00132536"/>
    <w:p w14:paraId="5EC81592" w14:textId="4F043B55" w:rsidR="00915557" w:rsidRDefault="00915557" w:rsidP="00132536">
      <w:r>
        <w:t xml:space="preserve">The rear torque path is more traditional </w:t>
      </w:r>
      <w:r w:rsidR="00E17920">
        <w:t xml:space="preserve">than </w:t>
      </w:r>
      <w:r>
        <w:t>the front however it s</w:t>
      </w:r>
      <w:r w:rsidR="00E17920">
        <w:t>t</w:t>
      </w:r>
      <w:r>
        <w:t>ill maintains some unique features.</w:t>
      </w:r>
      <w:r w:rsidR="0081271E">
        <w:t xml:space="preserve"> Torque is </w:t>
      </w:r>
      <w:r w:rsidR="0084697B">
        <w:t>sent</w:t>
      </w:r>
      <w:r w:rsidR="0081271E">
        <w:t xml:space="preserve"> from the back of the crankshaft </w:t>
      </w:r>
      <w:r w:rsidR="00BD4130">
        <w:t xml:space="preserve">through a dual clutch then into a 7 speed trans axle. </w:t>
      </w:r>
      <w:r w:rsidR="00DF4E20">
        <w:t xml:space="preserve">The input </w:t>
      </w:r>
      <w:r w:rsidR="00914B19">
        <w:t xml:space="preserve">drive </w:t>
      </w:r>
      <w:r w:rsidR="00BA01F0">
        <w:t>for</w:t>
      </w:r>
      <w:r w:rsidR="00914B19">
        <w:t xml:space="preserve"> the transaxle is lower than the output allowing for it to </w:t>
      </w:r>
      <w:r w:rsidR="00E34761">
        <w:t xml:space="preserve">mounted lower in the car. </w:t>
      </w:r>
      <w:r w:rsidR="00BA01F0">
        <w:t xml:space="preserve">Drive is then sent forward into an E-diff. </w:t>
      </w:r>
    </w:p>
    <w:p w14:paraId="0CFDE626" w14:textId="77777777" w:rsidR="009F3C04" w:rsidRDefault="009F3C04" w:rsidP="00844067">
      <w:pPr>
        <w:pStyle w:val="Heading1"/>
      </w:pPr>
    </w:p>
    <w:p w14:paraId="4C588E2D" w14:textId="16D64603" w:rsidR="00132536" w:rsidRDefault="00132536" w:rsidP="00844067">
      <w:pPr>
        <w:pStyle w:val="Heading1"/>
      </w:pPr>
      <w:r>
        <w:t xml:space="preserve">  </w:t>
      </w:r>
      <w:bookmarkStart w:id="14" w:name="_Toc98754082"/>
      <w:r w:rsidR="002E5958">
        <w:t>C</w:t>
      </w:r>
      <w:r>
        <w:t>lutch pack torque capac</w:t>
      </w:r>
      <w:r w:rsidR="002E5958">
        <w:t>ity</w:t>
      </w:r>
      <w:bookmarkEnd w:id="14"/>
    </w:p>
    <w:p w14:paraId="604150EA" w14:textId="44CA1419" w:rsidR="00E83825" w:rsidRDefault="00E83825" w:rsidP="00E83825"/>
    <w:p w14:paraId="1771DCED" w14:textId="5ADB12EF" w:rsidR="00E83825" w:rsidRDefault="003D4852" w:rsidP="00316C9D">
      <w:pPr>
        <w:jc w:val="center"/>
      </w:pPr>
      <m:oMath>
        <m:r>
          <w:rPr>
            <w:rFonts w:ascii="Cambria Math" w:hAnsi="Cambria Math"/>
          </w:rPr>
          <m:t>surface area=</m:t>
        </m:r>
        <m:d>
          <m:dPr>
            <m:ctrlPr>
              <w:rPr>
                <w:rFonts w:ascii="Cambria Math" w:hAnsi="Cambria Math"/>
                <w:i/>
              </w:rPr>
            </m:ctrlPr>
          </m:dPr>
          <m:e>
            <m:sSup>
              <m:sSupPr>
                <m:ctrlPr>
                  <w:rPr>
                    <w:rFonts w:ascii="Cambria Math" w:hAnsi="Cambria Math"/>
                    <w:i/>
                  </w:rPr>
                </m:ctrlPr>
              </m:sSupPr>
              <m:e>
                <m:r>
                  <w:rPr>
                    <w:rFonts w:ascii="Cambria Math" w:hAnsi="Cambria Math"/>
                  </w:rPr>
                  <m:t>π×outer radius</m:t>
                </m:r>
              </m:e>
              <m:sup>
                <m:r>
                  <w:rPr>
                    <w:rFonts w:ascii="Cambria Math" w:hAnsi="Cambria Math"/>
                  </w:rPr>
                  <m:t>2</m:t>
                </m:r>
              </m:sup>
            </m:sSup>
          </m:e>
        </m:d>
        <m:r>
          <w:rPr>
            <w:rFonts w:ascii="Cambria Math" w:hAnsi="Cambria Math"/>
          </w:rPr>
          <m:t>-(</m:t>
        </m:r>
        <m:sSup>
          <m:sSupPr>
            <m:ctrlPr>
              <w:rPr>
                <w:rFonts w:ascii="Cambria Math" w:hAnsi="Cambria Math"/>
                <w:i/>
              </w:rPr>
            </m:ctrlPr>
          </m:sSupPr>
          <m:e>
            <m:r>
              <w:rPr>
                <w:rFonts w:ascii="Cambria Math" w:hAnsi="Cambria Math"/>
              </w:rPr>
              <m:t>π×inner radius</m:t>
            </m:r>
          </m:e>
          <m:sup>
            <m:r>
              <w:rPr>
                <w:rFonts w:ascii="Cambria Math" w:hAnsi="Cambria Math"/>
              </w:rPr>
              <m:t>2</m:t>
            </m:r>
          </m:sup>
        </m:sSup>
      </m:oMath>
      <w:r w:rsidR="00594104">
        <w:t>)</w:t>
      </w:r>
    </w:p>
    <w:p w14:paraId="21725423" w14:textId="77777777" w:rsidR="00594104" w:rsidRPr="00E83825" w:rsidRDefault="00594104" w:rsidP="00E83825"/>
    <w:p w14:paraId="07A14A16" w14:textId="1F0EB19A" w:rsidR="00410356" w:rsidRPr="002B0630" w:rsidRDefault="00316C9D" w:rsidP="00132536">
      <m:oMathPara>
        <m:oMath>
          <m:r>
            <w:rPr>
              <w:rFonts w:ascii="Cambria Math" w:hAnsi="Cambria Math"/>
            </w:rPr>
            <m:t xml:space="preserve">clampimg force= </m:t>
          </m:r>
          <m:f>
            <m:fPr>
              <m:ctrlPr>
                <w:rPr>
                  <w:rFonts w:ascii="Cambria Math" w:hAnsi="Cambria Math"/>
                  <w:i/>
                </w:rPr>
              </m:ctrlPr>
            </m:fPr>
            <m:num>
              <m:r>
                <w:rPr>
                  <w:rFonts w:ascii="Cambria Math" w:hAnsi="Cambria Math"/>
                </w:rPr>
                <m:t>Force on clutch pack</m:t>
              </m:r>
            </m:num>
            <m:den>
              <m:r>
                <w:rPr>
                  <w:rFonts w:ascii="Cambria Math" w:hAnsi="Cambria Math"/>
                </w:rPr>
                <m:t xml:space="preserve">surface area </m:t>
              </m:r>
            </m:den>
          </m:f>
        </m:oMath>
      </m:oMathPara>
    </w:p>
    <w:p w14:paraId="11C02FA0" w14:textId="77777777" w:rsidR="002B0630" w:rsidRPr="00C16B8F" w:rsidRDefault="002B0630" w:rsidP="00132536"/>
    <w:p w14:paraId="652BE6E4" w14:textId="14EFB5F7" w:rsidR="00C16B8F" w:rsidRPr="002B0630" w:rsidRDefault="00C24FF9" w:rsidP="00132536">
      <m:oMathPara>
        <m:oMath>
          <m:r>
            <w:rPr>
              <w:rFonts w:ascii="Cambria Math" w:hAnsi="Cambria Math"/>
            </w:rPr>
            <m:t>area=</m:t>
          </m:r>
          <m:r>
            <w:rPr>
              <w:rFonts w:ascii="Cambria Math" w:hAnsi="Cambria Math"/>
            </w:rPr>
            <m:t xml:space="preserve">2×π×inner radius </m:t>
          </m:r>
          <m:r>
            <w:rPr>
              <w:rFonts w:ascii="Cambria Math" w:hAnsi="Cambria Math"/>
            </w:rPr>
            <m:t>×outer radius</m:t>
          </m:r>
        </m:oMath>
      </m:oMathPara>
    </w:p>
    <w:p w14:paraId="4B2477FB" w14:textId="77777777" w:rsidR="002B0630" w:rsidRPr="00C72377" w:rsidRDefault="002B0630" w:rsidP="00132536"/>
    <w:p w14:paraId="11655D5B" w14:textId="1F7B5D81" w:rsidR="00C72377" w:rsidRPr="00111A8B" w:rsidRDefault="00C72377" w:rsidP="00132536">
      <m:oMathPara>
        <m:oMath>
          <m:r>
            <w:rPr>
              <w:rFonts w:ascii="Cambria Math" w:hAnsi="Cambria Math"/>
            </w:rPr>
            <m:t>normal forces=</m:t>
          </m:r>
          <m:r>
            <w:rPr>
              <w:rFonts w:ascii="Cambria Math" w:hAnsi="Cambria Math"/>
            </w:rPr>
            <m:t xml:space="preserve">pressure ×area </m:t>
          </m:r>
        </m:oMath>
      </m:oMathPara>
    </w:p>
    <w:p w14:paraId="5ABEDE3A" w14:textId="77777777" w:rsidR="00111A8B" w:rsidRPr="00B528DF" w:rsidRDefault="00111A8B" w:rsidP="00132536"/>
    <w:p w14:paraId="2DE9EC71" w14:textId="0BDAF32E" w:rsidR="00B528DF" w:rsidRPr="00A631D2" w:rsidRDefault="00B528DF" w:rsidP="00132536">
      <m:oMathPara>
        <m:oMath>
          <m:r>
            <w:rPr>
              <w:rFonts w:ascii="Cambria Math" w:hAnsi="Cambria Math"/>
            </w:rPr>
            <m:t>friction=normal force</m:t>
          </m:r>
          <m:r>
            <w:rPr>
              <w:rFonts w:ascii="Cambria Math" w:hAnsi="Cambria Math"/>
            </w:rPr>
            <m:t xml:space="preserve"> ×clutch plate friction coeff</m:t>
          </m:r>
          <m:r>
            <w:rPr>
              <w:rFonts w:ascii="Cambria Math" w:hAnsi="Cambria Math"/>
            </w:rPr>
            <m:t xml:space="preserve">icent </m:t>
          </m:r>
        </m:oMath>
      </m:oMathPara>
    </w:p>
    <w:p w14:paraId="69AFDC90" w14:textId="7FF5A660" w:rsidR="00A631D2" w:rsidRDefault="00A631D2" w:rsidP="00A631D2">
      <w:pPr>
        <w:pStyle w:val="Heading2"/>
      </w:pPr>
      <w:bookmarkStart w:id="15" w:name="_Toc98754083"/>
      <w:r>
        <w:t>Axial Force</w:t>
      </w:r>
      <w:bookmarkEnd w:id="15"/>
      <w:r>
        <w:t xml:space="preserve"> </w:t>
      </w:r>
    </w:p>
    <w:p w14:paraId="0DFCA504" w14:textId="09A99ECD" w:rsidR="00A631D2" w:rsidRDefault="00A34562" w:rsidP="00132536">
      <w:pPr>
        <w:rPr>
          <w:sz w:val="28"/>
          <w:szCs w:val="28"/>
        </w:rPr>
      </w:pPr>
      <w:r>
        <w:t xml:space="preserve"> </w:t>
      </w:r>
      <m:oMath>
        <m:f>
          <m:fPr>
            <m:ctrlPr>
              <w:rPr>
                <w:rFonts w:ascii="Cambria Math" w:hAnsi="Cambria Math"/>
                <w:i/>
                <w:sz w:val="28"/>
                <w:szCs w:val="28"/>
              </w:rPr>
            </m:ctrlPr>
          </m:fPr>
          <m:num>
            <m:r>
              <w:rPr>
                <w:rFonts w:ascii="Cambria Math" w:hAnsi="Cambria Math"/>
                <w:sz w:val="28"/>
                <w:szCs w:val="28"/>
              </w:rPr>
              <m:t>(</m:t>
            </m:r>
            <m:r>
              <w:rPr>
                <w:rFonts w:ascii="Cambria Math" w:hAnsi="Cambria Math"/>
                <w:sz w:val="28"/>
                <w:szCs w:val="28"/>
              </w:rPr>
              <m:t>3 ×torque to gearbox</m:t>
            </m:r>
            <m:d>
              <m:dPr>
                <m:ctrlPr>
                  <w:rPr>
                    <w:rFonts w:ascii="Cambria Math" w:hAnsi="Cambria Math"/>
                    <w:i/>
                    <w:sz w:val="28"/>
                    <w:szCs w:val="28"/>
                  </w:rPr>
                </m:ctrlPr>
              </m:dPr>
              <m:e>
                <m:sSup>
                  <m:sSupPr>
                    <m:ctrlPr>
                      <w:rPr>
                        <w:rFonts w:ascii="Cambria Math" w:hAnsi="Cambria Math"/>
                        <w:i/>
                        <w:sz w:val="28"/>
                        <w:szCs w:val="28"/>
                      </w:rPr>
                    </m:ctrlPr>
                  </m:sSupPr>
                  <m:e>
                    <m:r>
                      <w:rPr>
                        <w:rFonts w:ascii="Cambria Math" w:hAnsi="Cambria Math"/>
                        <w:sz w:val="28"/>
                        <w:szCs w:val="28"/>
                      </w:rPr>
                      <m:t>outer clutch radius</m:t>
                    </m:r>
                  </m:e>
                  <m:sup>
                    <m:r>
                      <w:rPr>
                        <w:rFonts w:ascii="Cambria Math" w:hAnsi="Cambria Math"/>
                        <w:sz w:val="28"/>
                        <w:szCs w:val="28"/>
                      </w:rPr>
                      <m:t>2</m:t>
                    </m:r>
                    <m:r>
                      <w:rPr>
                        <w:rFonts w:ascii="Cambria Math" w:hAnsi="Cambria Math"/>
                        <w:sz w:val="28"/>
                        <w:szCs w:val="28"/>
                      </w:rPr>
                      <m:t xml:space="preserve">   </m:t>
                    </m:r>
                  </m:sup>
                </m:sSup>
                <m:r>
                  <w:rPr>
                    <w:rFonts w:ascii="Cambria Math" w:hAnsi="Cambria Math"/>
                    <w:sz w:val="28"/>
                    <w:szCs w:val="28"/>
                  </w:rPr>
                  <m:t xml:space="preserve">- </m:t>
                </m:r>
                <m:sSup>
                  <m:sSupPr>
                    <m:ctrlPr>
                      <w:rPr>
                        <w:rFonts w:ascii="Cambria Math" w:hAnsi="Cambria Math"/>
                        <w:i/>
                        <w:sz w:val="28"/>
                        <w:szCs w:val="28"/>
                      </w:rPr>
                    </m:ctrlPr>
                  </m:sSupPr>
                  <m:e>
                    <m:r>
                      <w:rPr>
                        <w:rFonts w:ascii="Cambria Math" w:hAnsi="Cambria Math"/>
                        <w:sz w:val="28"/>
                        <w:szCs w:val="28"/>
                      </w:rPr>
                      <m:t>inner clutch radius</m:t>
                    </m:r>
                  </m:e>
                  <m:sup>
                    <m:r>
                      <w:rPr>
                        <w:rFonts w:ascii="Cambria Math" w:hAnsi="Cambria Math"/>
                        <w:sz w:val="28"/>
                        <w:szCs w:val="28"/>
                      </w:rPr>
                      <m:t>2</m:t>
                    </m:r>
                  </m:sup>
                </m:sSup>
              </m:e>
            </m:d>
            <m:r>
              <w:rPr>
                <w:rFonts w:ascii="Cambria Math" w:hAnsi="Cambria Math"/>
                <w:sz w:val="28"/>
                <w:szCs w:val="28"/>
              </w:rPr>
              <m:t>)</m:t>
            </m:r>
          </m:num>
          <m:den>
            <m:r>
              <w:rPr>
                <w:rFonts w:ascii="Cambria Math" w:hAnsi="Cambria Math"/>
                <w:sz w:val="28"/>
                <w:szCs w:val="28"/>
              </w:rPr>
              <m:t xml:space="preserve">(2×friction coefficient </m:t>
            </m:r>
            <m:r>
              <w:rPr>
                <w:rFonts w:ascii="Cambria Math" w:hAnsi="Cambria Math"/>
                <w:sz w:val="28"/>
                <w:szCs w:val="28"/>
              </w:rPr>
              <m:t xml:space="preserve">×( </m:t>
            </m:r>
            <m:sSup>
              <m:sSupPr>
                <m:ctrlPr>
                  <w:rPr>
                    <w:rFonts w:ascii="Cambria Math" w:hAnsi="Cambria Math"/>
                    <w:i/>
                    <w:sz w:val="28"/>
                    <w:szCs w:val="28"/>
                  </w:rPr>
                </m:ctrlPr>
              </m:sSupPr>
              <m:e>
                <m:r>
                  <w:rPr>
                    <w:rFonts w:ascii="Cambria Math" w:hAnsi="Cambria Math"/>
                    <w:sz w:val="28"/>
                    <w:szCs w:val="28"/>
                  </w:rPr>
                  <m:t>inner clutch radius</m:t>
                </m:r>
              </m:e>
              <m:sup>
                <m:r>
                  <w:rPr>
                    <w:rFonts w:ascii="Cambria Math" w:hAnsi="Cambria Math"/>
                    <w:sz w:val="28"/>
                    <w:szCs w:val="28"/>
                  </w:rPr>
                  <m:t>3</m:t>
                </m:r>
              </m:sup>
            </m:sSup>
            <m:r>
              <w:rPr>
                <w:rFonts w:ascii="Cambria Math" w:hAnsi="Cambria Math"/>
                <w:sz w:val="28"/>
                <w:szCs w:val="28"/>
              </w:rPr>
              <m:t>-</m:t>
            </m:r>
            <m:sSup>
              <m:sSupPr>
                <m:ctrlPr>
                  <w:rPr>
                    <w:rFonts w:ascii="Cambria Math" w:hAnsi="Cambria Math"/>
                    <w:i/>
                    <w:sz w:val="28"/>
                    <w:szCs w:val="28"/>
                  </w:rPr>
                </m:ctrlPr>
              </m:sSupPr>
              <m:e>
                <m:r>
                  <w:rPr>
                    <w:rFonts w:ascii="Cambria Math" w:hAnsi="Cambria Math"/>
                    <w:sz w:val="28"/>
                    <w:szCs w:val="28"/>
                  </w:rPr>
                  <m:t>outer clutch radius</m:t>
                </m:r>
              </m:e>
              <m:sup>
                <m:r>
                  <w:rPr>
                    <w:rFonts w:ascii="Cambria Math" w:hAnsi="Cambria Math"/>
                    <w:sz w:val="28"/>
                    <w:szCs w:val="28"/>
                  </w:rPr>
                  <m:t>3</m:t>
                </m:r>
              </m:sup>
            </m:sSup>
            <m:r>
              <w:rPr>
                <w:rFonts w:ascii="Cambria Math" w:hAnsi="Cambria Math"/>
                <w:sz w:val="28"/>
                <w:szCs w:val="28"/>
              </w:rPr>
              <m:t xml:space="preserve"> </m:t>
            </m:r>
            <m:r>
              <w:rPr>
                <w:rFonts w:ascii="Cambria Math" w:hAnsi="Cambria Math"/>
                <w:sz w:val="28"/>
                <w:szCs w:val="28"/>
              </w:rPr>
              <m:t>)</m:t>
            </m:r>
            <m:r>
              <w:rPr>
                <w:rFonts w:ascii="Cambria Math" w:hAnsi="Cambria Math"/>
                <w:sz w:val="28"/>
                <w:szCs w:val="28"/>
              </w:rPr>
              <m:t xml:space="preserve">×2 × number of clutch plates </m:t>
            </m:r>
            <m:r>
              <w:rPr>
                <w:rFonts w:ascii="Cambria Math" w:hAnsi="Cambria Math"/>
                <w:sz w:val="28"/>
                <w:szCs w:val="28"/>
              </w:rPr>
              <m:t>)</m:t>
            </m:r>
          </m:den>
        </m:f>
      </m:oMath>
    </w:p>
    <w:p w14:paraId="40FF3D7C" w14:textId="3318D823" w:rsidR="0032225D" w:rsidRPr="00A16259" w:rsidRDefault="00097D9E" w:rsidP="00132536">
      <w:pPr>
        <w:rPr>
          <w:sz w:val="28"/>
          <w:szCs w:val="28"/>
        </w:rPr>
      </w:pPr>
      <m:oMathPara>
        <m:oMath>
          <m:f>
            <m:fPr>
              <m:ctrlPr>
                <w:rPr>
                  <w:rFonts w:ascii="Cambria Math" w:hAnsi="Cambria Math"/>
                  <w:i/>
                  <w:sz w:val="28"/>
                  <w:szCs w:val="28"/>
                </w:rPr>
              </m:ctrlPr>
            </m:fPr>
            <m:num>
              <m:r>
                <w:rPr>
                  <w:rFonts w:ascii="Cambria Math" w:hAnsi="Cambria Math"/>
                  <w:sz w:val="28"/>
                  <w:szCs w:val="28"/>
                </w:rPr>
                <m:t>(</m:t>
              </m:r>
              <m:r>
                <w:rPr>
                  <w:rFonts w:ascii="Cambria Math" w:hAnsi="Cambria Math"/>
                  <w:sz w:val="28"/>
                  <w:szCs w:val="28"/>
                </w:rPr>
                <m:t>3 ×136</m:t>
              </m:r>
              <m:r>
                <w:rPr>
                  <w:rFonts w:ascii="Cambria Math" w:hAnsi="Cambria Math"/>
                  <w:sz w:val="28"/>
                  <w:szCs w:val="28"/>
                </w:rPr>
                <m:t>.6</m:t>
              </m:r>
              <m:r>
                <w:rPr>
                  <w:rFonts w:ascii="Cambria Math" w:hAnsi="Cambria Math"/>
                  <w:sz w:val="28"/>
                  <w:szCs w:val="28"/>
                </w:rPr>
                <m:t>×</m:t>
              </m:r>
              <m:d>
                <m:dPr>
                  <m:ctrlPr>
                    <w:rPr>
                      <w:rFonts w:ascii="Cambria Math" w:hAnsi="Cambria Math"/>
                      <w:i/>
                      <w:sz w:val="28"/>
                      <w:szCs w:val="28"/>
                    </w:rPr>
                  </m:ctrlPr>
                </m:dPr>
                <m:e>
                  <m:r>
                    <w:rPr>
                      <w:rFonts w:ascii="Cambria Math" w:hAnsi="Cambria Math"/>
                      <w:sz w:val="28"/>
                      <w:szCs w:val="28"/>
                    </w:rPr>
                    <m:t xml:space="preserve"> </m:t>
                  </m:r>
                  <m:sSup>
                    <m:sSupPr>
                      <m:ctrlPr>
                        <w:rPr>
                          <w:rFonts w:ascii="Cambria Math" w:hAnsi="Cambria Math"/>
                          <w:i/>
                          <w:sz w:val="28"/>
                          <w:szCs w:val="28"/>
                        </w:rPr>
                      </m:ctrlPr>
                    </m:sSupPr>
                    <m:e>
                      <m:r>
                        <w:rPr>
                          <w:rFonts w:ascii="Cambria Math" w:hAnsi="Cambria Math"/>
                          <w:sz w:val="28"/>
                          <w:szCs w:val="28"/>
                        </w:rPr>
                        <m:t>0.120</m:t>
                      </m:r>
                    </m:e>
                    <m:sup>
                      <m:r>
                        <w:rPr>
                          <w:rFonts w:ascii="Cambria Math" w:hAnsi="Cambria Math"/>
                          <w:sz w:val="28"/>
                          <w:szCs w:val="28"/>
                        </w:rPr>
                        <m:t>2</m:t>
                      </m:r>
                    </m:sup>
                  </m:sSup>
                  <m:r>
                    <w:rPr>
                      <w:rFonts w:ascii="Cambria Math" w:hAnsi="Cambria Math"/>
                      <w:sz w:val="28"/>
                      <w:szCs w:val="28"/>
                    </w:rPr>
                    <m:t>-</m:t>
                  </m:r>
                  <m:sSup>
                    <m:sSupPr>
                      <m:ctrlPr>
                        <w:rPr>
                          <w:rFonts w:ascii="Cambria Math" w:hAnsi="Cambria Math"/>
                          <w:i/>
                          <w:sz w:val="28"/>
                          <w:szCs w:val="28"/>
                        </w:rPr>
                      </m:ctrlPr>
                    </m:sSupPr>
                    <m:e>
                      <m:r>
                        <w:rPr>
                          <w:rFonts w:ascii="Cambria Math" w:hAnsi="Cambria Math"/>
                          <w:sz w:val="28"/>
                          <w:szCs w:val="28"/>
                        </w:rPr>
                        <m:t>0.080</m:t>
                      </m:r>
                    </m:e>
                    <m:sup>
                      <m:r>
                        <w:rPr>
                          <w:rFonts w:ascii="Cambria Math" w:hAnsi="Cambria Math"/>
                          <w:sz w:val="28"/>
                          <w:szCs w:val="28"/>
                        </w:rPr>
                        <m:t>2</m:t>
                      </m:r>
                    </m:sup>
                  </m:sSup>
                </m:e>
              </m:d>
              <m:r>
                <w:rPr>
                  <w:rFonts w:ascii="Cambria Math" w:hAnsi="Cambria Math"/>
                  <w:sz w:val="28"/>
                  <w:szCs w:val="28"/>
                </w:rPr>
                <m:t>)</m:t>
              </m:r>
            </m:num>
            <m:den>
              <m:r>
                <w:rPr>
                  <w:rFonts w:ascii="Cambria Math" w:hAnsi="Cambria Math"/>
                  <w:sz w:val="28"/>
                  <w:szCs w:val="28"/>
                </w:rPr>
                <m:t>(</m:t>
              </m:r>
              <m:r>
                <w:rPr>
                  <w:rFonts w:ascii="Cambria Math" w:hAnsi="Cambria Math"/>
                  <w:sz w:val="28"/>
                  <w:szCs w:val="28"/>
                </w:rPr>
                <m:t>2×0.1×(</m:t>
              </m:r>
              <m:sSup>
                <m:sSupPr>
                  <m:ctrlPr>
                    <w:rPr>
                      <w:rFonts w:ascii="Cambria Math" w:hAnsi="Cambria Math"/>
                      <w:i/>
                      <w:sz w:val="28"/>
                      <w:szCs w:val="28"/>
                    </w:rPr>
                  </m:ctrlPr>
                </m:sSupPr>
                <m:e>
                  <m:r>
                    <w:rPr>
                      <w:rFonts w:ascii="Cambria Math" w:hAnsi="Cambria Math"/>
                      <w:sz w:val="28"/>
                      <w:szCs w:val="28"/>
                    </w:rPr>
                    <m:t>0.</m:t>
                  </m:r>
                  <m:r>
                    <w:rPr>
                      <w:rFonts w:ascii="Cambria Math" w:hAnsi="Cambria Math"/>
                      <w:sz w:val="28"/>
                      <w:szCs w:val="28"/>
                    </w:rPr>
                    <m:t>120</m:t>
                  </m:r>
                </m:e>
                <m:sup>
                  <m:r>
                    <w:rPr>
                      <w:rFonts w:ascii="Cambria Math" w:hAnsi="Cambria Math"/>
                      <w:sz w:val="28"/>
                      <w:szCs w:val="28"/>
                    </w:rPr>
                    <m:t>3</m:t>
                  </m:r>
                </m:sup>
              </m:sSup>
              <m:r>
                <w:rPr>
                  <w:rFonts w:ascii="Cambria Math" w:hAnsi="Cambria Math"/>
                  <w:sz w:val="28"/>
                  <w:szCs w:val="28"/>
                </w:rPr>
                <m:t>-</m:t>
              </m:r>
              <m:sSup>
                <m:sSupPr>
                  <m:ctrlPr>
                    <w:rPr>
                      <w:rFonts w:ascii="Cambria Math" w:hAnsi="Cambria Math"/>
                      <w:i/>
                      <w:sz w:val="28"/>
                      <w:szCs w:val="28"/>
                    </w:rPr>
                  </m:ctrlPr>
                </m:sSupPr>
                <m:e>
                  <m:r>
                    <w:rPr>
                      <w:rFonts w:ascii="Cambria Math" w:hAnsi="Cambria Math"/>
                      <w:sz w:val="28"/>
                      <w:szCs w:val="28"/>
                    </w:rPr>
                    <m:t>0.</m:t>
                  </m:r>
                  <m:r>
                    <w:rPr>
                      <w:rFonts w:ascii="Cambria Math" w:hAnsi="Cambria Math"/>
                      <w:sz w:val="28"/>
                      <w:szCs w:val="28"/>
                    </w:rPr>
                    <m:t>080</m:t>
                  </m:r>
                </m:e>
                <m:sup>
                  <m:r>
                    <w:rPr>
                      <w:rFonts w:ascii="Cambria Math" w:hAnsi="Cambria Math"/>
                      <w:sz w:val="28"/>
                      <w:szCs w:val="28"/>
                    </w:rPr>
                    <m:t>3</m:t>
                  </m:r>
                </m:sup>
              </m:sSup>
              <m:r>
                <w:rPr>
                  <w:rFonts w:ascii="Cambria Math" w:hAnsi="Cambria Math"/>
                  <w:sz w:val="28"/>
                  <w:szCs w:val="28"/>
                </w:rPr>
                <m:t>)</m:t>
              </m:r>
              <m:r>
                <w:rPr>
                  <w:rFonts w:ascii="Cambria Math" w:hAnsi="Cambria Math"/>
                  <w:sz w:val="28"/>
                  <w:szCs w:val="28"/>
                </w:rPr>
                <m:t>×2×5</m:t>
              </m:r>
              <m:r>
                <w:rPr>
                  <w:rFonts w:ascii="Cambria Math" w:hAnsi="Cambria Math"/>
                  <w:sz w:val="28"/>
                  <w:szCs w:val="28"/>
                </w:rPr>
                <m:t>)</m:t>
              </m:r>
            </m:den>
          </m:f>
          <m:r>
            <w:rPr>
              <w:rFonts w:ascii="Cambria Math" w:hAnsi="Cambria Math"/>
              <w:sz w:val="28"/>
              <w:szCs w:val="28"/>
            </w:rPr>
            <m:t>=</m:t>
          </m:r>
          <m:r>
            <w:rPr>
              <w:rFonts w:ascii="Cambria Math" w:hAnsi="Cambria Math"/>
              <w:sz w:val="28"/>
              <w:szCs w:val="28"/>
            </w:rPr>
            <m:t>1685.0328 Nm</m:t>
          </m:r>
        </m:oMath>
      </m:oMathPara>
    </w:p>
    <w:p w14:paraId="5B288FF4" w14:textId="77777777" w:rsidR="00A16259" w:rsidRDefault="00A16259" w:rsidP="00132536">
      <w:pPr>
        <w:rPr>
          <w:sz w:val="28"/>
          <w:szCs w:val="28"/>
        </w:rPr>
      </w:pPr>
    </w:p>
    <w:p w14:paraId="762908B6" w14:textId="5AAA85F9" w:rsidR="0032225D" w:rsidRPr="0032225D" w:rsidRDefault="00362BB2" w:rsidP="0032225D">
      <w:pPr>
        <w:pStyle w:val="Heading2"/>
      </w:pPr>
      <w:bookmarkStart w:id="16" w:name="_Toc98754084"/>
      <w:r w:rsidRPr="00362BB2">
        <w:t>Torque capacity</w:t>
      </w:r>
      <w:bookmarkEnd w:id="16"/>
    </w:p>
    <w:p w14:paraId="1735C875" w14:textId="3E276A4B" w:rsidR="00410356" w:rsidRPr="00A16259" w:rsidRDefault="007532EF" w:rsidP="00E867AF">
      <m:oMathPara>
        <m:oMath>
          <m:r>
            <m:rPr>
              <m:sty m:val="p"/>
            </m:rPr>
            <w:rPr>
              <w:rFonts w:ascii="Cambria Math" w:hAnsi="Cambria Math"/>
            </w:rPr>
            <m:t>=</m:t>
          </m:r>
          <m:f>
            <m:fPr>
              <m:ctrlPr>
                <w:rPr>
                  <w:rFonts w:ascii="Cambria Math" w:hAnsi="Cambria Math"/>
                </w:rPr>
              </m:ctrlPr>
            </m:fPr>
            <m:num>
              <m:f>
                <m:fPr>
                  <m:ctrlPr>
                    <w:rPr>
                      <w:rFonts w:ascii="Cambria Math" w:hAnsi="Cambria Math"/>
                    </w:rPr>
                  </m:ctrlPr>
                </m:fPr>
                <m:num>
                  <m:r>
                    <m:rPr>
                      <m:sty m:val="p"/>
                    </m:rPr>
                    <w:rPr>
                      <w:rFonts w:ascii="Cambria Math" w:hAnsi="Cambria Math"/>
                    </w:rPr>
                    <m:t>2</m:t>
                  </m:r>
                </m:num>
                <m:den>
                  <m:r>
                    <m:rPr>
                      <m:sty m:val="p"/>
                    </m:rPr>
                    <w:rPr>
                      <w:rFonts w:ascii="Cambria Math" w:hAnsi="Cambria Math"/>
                    </w:rPr>
                    <m:t>3</m:t>
                  </m:r>
                </m:den>
              </m:f>
              <m:r>
                <m:rPr>
                  <m:sty m:val="p"/>
                </m:rPr>
                <w:rPr>
                  <w:rFonts w:ascii="Cambria Math" w:hAnsi="Cambria Math"/>
                </w:rPr>
                <m:t xml:space="preserve">  </m:t>
              </m:r>
              <m:r>
                <m:rPr>
                  <m:sty m:val="p"/>
                </m:rPr>
                <w:rPr>
                  <w:rFonts w:ascii="Cambria Math" w:hAnsi="Cambria Math"/>
                </w:rPr>
                <m:t>×</m:t>
              </m:r>
              <m:r>
                <w:rPr>
                  <w:rFonts w:ascii="Cambria Math" w:hAnsi="Cambria Math"/>
                </w:rPr>
                <m:t>friction</m:t>
              </m:r>
              <m:r>
                <m:rPr>
                  <m:sty m:val="p"/>
                </m:rPr>
                <w:rPr>
                  <w:rFonts w:ascii="Cambria Math" w:hAnsi="Cambria Math"/>
                </w:rPr>
                <m:t xml:space="preserve"> </m:t>
              </m:r>
              <m:r>
                <w:rPr>
                  <w:rFonts w:ascii="Cambria Math" w:hAnsi="Cambria Math"/>
                </w:rPr>
                <m:t>coefficient</m:t>
              </m:r>
              <m:r>
                <m:rPr>
                  <m:sty m:val="p"/>
                </m:rPr>
                <w:rPr>
                  <w:rFonts w:ascii="Cambria Math" w:hAnsi="Cambria Math"/>
                </w:rPr>
                <m:t xml:space="preserve"> ×</m:t>
              </m:r>
              <m:r>
                <w:rPr>
                  <w:rFonts w:ascii="Cambria Math" w:hAnsi="Cambria Math"/>
                </w:rPr>
                <m:t>axial</m:t>
              </m:r>
              <m:r>
                <m:rPr>
                  <m:sty m:val="p"/>
                </m:rPr>
                <w:rPr>
                  <w:rFonts w:ascii="Cambria Math" w:hAnsi="Cambria Math"/>
                </w:rPr>
                <m:t xml:space="preserve"> </m:t>
              </m:r>
              <m:r>
                <w:rPr>
                  <w:rFonts w:ascii="Cambria Math" w:hAnsi="Cambria Math"/>
                </w:rPr>
                <m:t>forces</m:t>
              </m:r>
              <m:r>
                <m:rPr>
                  <m:sty m:val="p"/>
                </m:rPr>
                <w:rPr>
                  <w:rFonts w:ascii="Cambria Math" w:hAnsi="Cambria Math"/>
                </w:rPr>
                <m:t xml:space="preserve"> </m:t>
              </m:r>
              <m:r>
                <m:rPr>
                  <m:sty m:val="p"/>
                </m:rPr>
                <w:rPr>
                  <w:rFonts w:ascii="Cambria Math" w:hAnsi="Cambria Math"/>
                </w:rPr>
                <m:t>(</m:t>
              </m:r>
              <m:d>
                <m:dPr>
                  <m:ctrlPr>
                    <w:rPr>
                      <w:rFonts w:ascii="Cambria Math" w:hAnsi="Cambria Math"/>
                    </w:rPr>
                  </m:ctrlPr>
                </m:dPr>
                <m:e>
                  <m:sSup>
                    <m:sSupPr>
                      <m:ctrlPr>
                        <w:rPr>
                          <w:rFonts w:ascii="Cambria Math" w:hAnsi="Cambria Math"/>
                        </w:rPr>
                      </m:ctrlPr>
                    </m:sSupPr>
                    <m:e>
                      <m:r>
                        <w:rPr>
                          <w:rFonts w:ascii="Cambria Math" w:hAnsi="Cambria Math"/>
                        </w:rPr>
                        <m:t>inner</m:t>
                      </m:r>
                      <m:r>
                        <m:rPr>
                          <m:sty m:val="p"/>
                        </m:rPr>
                        <w:rPr>
                          <w:rFonts w:ascii="Cambria Math" w:hAnsi="Cambria Math"/>
                        </w:rPr>
                        <m:t xml:space="preserve"> </m:t>
                      </m:r>
                      <m:r>
                        <w:rPr>
                          <w:rFonts w:ascii="Cambria Math" w:hAnsi="Cambria Math"/>
                        </w:rPr>
                        <m:t>clutch</m:t>
                      </m:r>
                      <m:r>
                        <m:rPr>
                          <m:sty m:val="p"/>
                        </m:rPr>
                        <w:rPr>
                          <w:rFonts w:ascii="Cambria Math" w:hAnsi="Cambria Math"/>
                        </w:rPr>
                        <m:t xml:space="preserve"> </m:t>
                      </m:r>
                      <m:r>
                        <w:rPr>
                          <w:rFonts w:ascii="Cambria Math" w:hAnsi="Cambria Math"/>
                        </w:rPr>
                        <m:t>radius</m:t>
                      </m:r>
                    </m:e>
                    <m:sup>
                      <m:r>
                        <m:rPr>
                          <m:sty m:val="p"/>
                        </m:rPr>
                        <w:rPr>
                          <w:rFonts w:ascii="Cambria Math" w:hAnsi="Cambria Math"/>
                        </w:rPr>
                        <m:t>3</m:t>
                      </m:r>
                    </m:sup>
                  </m:sSup>
                </m:e>
              </m:d>
              <m:r>
                <m:rPr>
                  <m:sty m:val="p"/>
                </m:rPr>
                <w:rPr>
                  <w:rFonts w:ascii="Cambria Math" w:hAnsi="Cambria Math"/>
                </w:rPr>
                <m:t>-</m:t>
              </m:r>
              <m:d>
                <m:dPr>
                  <m:ctrlPr>
                    <w:rPr>
                      <w:rFonts w:ascii="Cambria Math" w:hAnsi="Cambria Math"/>
                    </w:rPr>
                  </m:ctrlPr>
                </m:dPr>
                <m:e>
                  <m:sSup>
                    <m:sSupPr>
                      <m:ctrlPr>
                        <w:rPr>
                          <w:rFonts w:ascii="Cambria Math" w:hAnsi="Cambria Math"/>
                          <w:i/>
                          <w:iCs/>
                        </w:rPr>
                      </m:ctrlPr>
                    </m:sSupPr>
                    <m:e>
                      <m:r>
                        <w:rPr>
                          <w:rFonts w:ascii="Cambria Math" w:hAnsi="Cambria Math"/>
                        </w:rPr>
                        <m:t>outer</m:t>
                      </m:r>
                      <m:r>
                        <m:rPr>
                          <m:sty m:val="p"/>
                        </m:rPr>
                        <w:rPr>
                          <w:rFonts w:ascii="Cambria Math" w:hAnsi="Cambria Math"/>
                        </w:rPr>
                        <m:t xml:space="preserve"> </m:t>
                      </m:r>
                      <m:r>
                        <w:rPr>
                          <w:rFonts w:ascii="Cambria Math" w:hAnsi="Cambria Math"/>
                        </w:rPr>
                        <m:t>clutch</m:t>
                      </m:r>
                      <m:r>
                        <m:rPr>
                          <m:sty m:val="p"/>
                        </m:rPr>
                        <w:rPr>
                          <w:rFonts w:ascii="Cambria Math" w:hAnsi="Cambria Math"/>
                        </w:rPr>
                        <m:t xml:space="preserve"> </m:t>
                      </m:r>
                      <m:r>
                        <w:rPr>
                          <w:rFonts w:ascii="Cambria Math" w:hAnsi="Cambria Math"/>
                        </w:rPr>
                        <m:t>raduis</m:t>
                      </m:r>
                    </m:e>
                    <m:sup>
                      <m:r>
                        <w:rPr>
                          <w:rFonts w:ascii="Cambria Math" w:hAnsi="Cambria Math"/>
                        </w:rPr>
                        <m:t>3</m:t>
                      </m:r>
                    </m:sup>
                  </m:sSup>
                </m:e>
              </m:d>
              <m:r>
                <m:rPr>
                  <m:sty m:val="p"/>
                </m:rPr>
                <w:rPr>
                  <w:rFonts w:ascii="Cambria Math" w:hAnsi="Cambria Math"/>
                </w:rPr>
                <m:t>)</m:t>
              </m:r>
              <m:r>
                <m:rPr>
                  <m:sty m:val="p"/>
                </m:rPr>
                <w:rPr>
                  <w:rFonts w:ascii="Cambria Math" w:hAnsi="Cambria Math"/>
                </w:rPr>
                <m:t xml:space="preserve"> </m:t>
              </m:r>
            </m:num>
            <m:den>
              <m:r>
                <w:rPr>
                  <w:rFonts w:ascii="Cambria Math" w:hAnsi="Cambria Math"/>
                </w:rPr>
                <m:t>(</m:t>
              </m:r>
              <m:d>
                <m:dPr>
                  <m:ctrlPr>
                    <w:rPr>
                      <w:rFonts w:ascii="Cambria Math" w:hAnsi="Cambria Math"/>
                      <w:i/>
                    </w:rPr>
                  </m:ctrlPr>
                </m:dPr>
                <m:e>
                  <m:r>
                    <w:rPr>
                      <w:rFonts w:ascii="Cambria Math" w:hAnsi="Cambria Math"/>
                    </w:rPr>
                    <m:t xml:space="preserve"> </m:t>
                  </m:r>
                  <m:sSup>
                    <m:sSupPr>
                      <m:ctrlPr>
                        <w:rPr>
                          <w:rFonts w:ascii="Cambria Math" w:hAnsi="Cambria Math"/>
                          <w:i/>
                        </w:rPr>
                      </m:ctrlPr>
                    </m:sSupPr>
                    <m:e>
                      <m:r>
                        <w:rPr>
                          <w:rFonts w:ascii="Cambria Math" w:hAnsi="Cambria Math"/>
                        </w:rPr>
                        <m:t>clutch outer radius</m:t>
                      </m:r>
                    </m:e>
                    <m:sup>
                      <m:r>
                        <w:rPr>
                          <w:rFonts w:ascii="Cambria Math" w:hAnsi="Cambria Math"/>
                        </w:rPr>
                        <m:t>2</m:t>
                      </m:r>
                    </m:sup>
                  </m:sSup>
                </m:e>
              </m:d>
              <m:r>
                <w:rPr>
                  <w:rFonts w:ascii="Cambria Math" w:hAnsi="Cambria Math"/>
                </w:rPr>
                <m:t>-(</m:t>
              </m:r>
              <m:sSup>
                <m:sSupPr>
                  <m:ctrlPr>
                    <w:rPr>
                      <w:rFonts w:ascii="Cambria Math" w:hAnsi="Cambria Math"/>
                      <w:i/>
                    </w:rPr>
                  </m:ctrlPr>
                </m:sSupPr>
                <m:e>
                  <m:r>
                    <w:rPr>
                      <w:rFonts w:ascii="Cambria Math" w:hAnsi="Cambria Math"/>
                    </w:rPr>
                    <m:t>clutch inner radius</m:t>
                  </m:r>
                </m:e>
                <m:sup>
                  <m:r>
                    <w:rPr>
                      <w:rFonts w:ascii="Cambria Math" w:hAnsi="Cambria Math"/>
                    </w:rPr>
                    <m:t>2</m:t>
                  </m:r>
                </m:sup>
              </m:sSup>
              <m:r>
                <w:rPr>
                  <w:rFonts w:ascii="Cambria Math" w:hAnsi="Cambria Math"/>
                </w:rPr>
                <m:t>)×(2 ×number of faces)</m:t>
              </m:r>
            </m:den>
          </m:f>
          <m:r>
            <m:rPr>
              <m:sty m:val="p"/>
            </m:rPr>
            <w:rPr>
              <w:rFonts w:ascii="Cambria Math" w:hAnsi="Cambria Math"/>
            </w:rPr>
            <m:t xml:space="preserve"> </m:t>
          </m:r>
        </m:oMath>
      </m:oMathPara>
    </w:p>
    <w:p w14:paraId="0925933F" w14:textId="7C69AA20" w:rsidR="00A16259" w:rsidRPr="003F1F54" w:rsidRDefault="00717402" w:rsidP="00E867AF">
      <w:pPr>
        <w:rPr>
          <w:sz w:val="28"/>
          <w:szCs w:val="28"/>
        </w:rPr>
      </w:pPr>
      <m:oMathPara>
        <m:oMath>
          <m:f>
            <m:fPr>
              <m:ctrlPr>
                <w:rPr>
                  <w:rFonts w:ascii="Cambria Math" w:hAnsi="Cambria Math"/>
                  <w:i/>
                  <w:sz w:val="28"/>
                  <w:szCs w:val="28"/>
                </w:rPr>
              </m:ctrlPr>
            </m:fPr>
            <m:num>
              <m:f>
                <m:fPr>
                  <m:ctrlPr>
                    <w:rPr>
                      <w:rFonts w:ascii="Cambria Math" w:hAnsi="Cambria Math"/>
                      <w:i/>
                      <w:sz w:val="28"/>
                      <w:szCs w:val="28"/>
                    </w:rPr>
                  </m:ctrlPr>
                </m:fPr>
                <m:num>
                  <m:r>
                    <w:rPr>
                      <w:rFonts w:ascii="Cambria Math" w:hAnsi="Cambria Math"/>
                      <w:sz w:val="28"/>
                      <w:szCs w:val="28"/>
                    </w:rPr>
                    <m:t>2</m:t>
                  </m:r>
                </m:num>
                <m:den>
                  <m:r>
                    <w:rPr>
                      <w:rFonts w:ascii="Cambria Math" w:hAnsi="Cambria Math"/>
                      <w:sz w:val="28"/>
                      <w:szCs w:val="28"/>
                    </w:rPr>
                    <m:t>3</m:t>
                  </m:r>
                  <m:r>
                    <w:rPr>
                      <w:rFonts w:ascii="Cambria Math" w:hAnsi="Cambria Math"/>
                      <w:sz w:val="28"/>
                      <w:szCs w:val="28"/>
                    </w:rPr>
                    <m:t xml:space="preserve"> </m:t>
                  </m:r>
                </m:den>
              </m:f>
              <m:r>
                <w:rPr>
                  <w:rFonts w:ascii="Cambria Math" w:hAnsi="Cambria Math"/>
                  <w:sz w:val="28"/>
                  <w:szCs w:val="28"/>
                </w:rPr>
                <m:t>×0.1</m:t>
              </m:r>
              <m:r>
                <w:rPr>
                  <w:rFonts w:ascii="Cambria Math" w:hAnsi="Cambria Math"/>
                  <w:sz w:val="28"/>
                  <w:szCs w:val="28"/>
                </w:rPr>
                <m:t>×1685.0328</m:t>
              </m:r>
              <m:r>
                <w:rPr>
                  <w:rFonts w:ascii="Cambria Math" w:hAnsi="Cambria Math"/>
                  <w:sz w:val="28"/>
                  <w:szCs w:val="28"/>
                </w:rPr>
                <m:t>×((</m:t>
              </m:r>
              <m:sSup>
                <m:sSupPr>
                  <m:ctrlPr>
                    <w:rPr>
                      <w:rFonts w:ascii="Cambria Math" w:hAnsi="Cambria Math"/>
                      <w:i/>
                      <w:sz w:val="28"/>
                      <w:szCs w:val="28"/>
                    </w:rPr>
                  </m:ctrlPr>
                </m:sSupPr>
                <m:e>
                  <m:r>
                    <w:rPr>
                      <w:rFonts w:ascii="Cambria Math" w:hAnsi="Cambria Math"/>
                      <w:sz w:val="28"/>
                      <w:szCs w:val="28"/>
                    </w:rPr>
                    <m:t>0.120</m:t>
                  </m:r>
                </m:e>
                <m:sup>
                  <m:r>
                    <w:rPr>
                      <w:rFonts w:ascii="Cambria Math" w:hAnsi="Cambria Math"/>
                      <w:sz w:val="28"/>
                      <w:szCs w:val="28"/>
                    </w:rPr>
                    <m:t>3</m:t>
                  </m:r>
                </m:sup>
              </m:sSup>
              <m:r>
                <w:rPr>
                  <w:rFonts w:ascii="Cambria Math" w:hAnsi="Cambria Math"/>
                  <w:sz w:val="28"/>
                  <w:szCs w:val="28"/>
                </w:rPr>
                <m:t>)</m:t>
              </m:r>
              <m:r>
                <w:rPr>
                  <w:rFonts w:ascii="Cambria Math" w:hAnsi="Cambria Math"/>
                  <w:sz w:val="28"/>
                  <w:szCs w:val="28"/>
                </w:rPr>
                <m:t>-</m:t>
              </m:r>
              <m:sSup>
                <m:sSupPr>
                  <m:ctrlPr>
                    <w:rPr>
                      <w:rFonts w:ascii="Cambria Math" w:hAnsi="Cambria Math"/>
                      <w:i/>
                      <w:sz w:val="28"/>
                      <w:szCs w:val="28"/>
                    </w:rPr>
                  </m:ctrlPr>
                </m:sSupPr>
                <m:e>
                  <m:r>
                    <w:rPr>
                      <w:rFonts w:ascii="Cambria Math" w:hAnsi="Cambria Math"/>
                      <w:sz w:val="28"/>
                      <w:szCs w:val="28"/>
                    </w:rPr>
                    <m:t>(</m:t>
                  </m:r>
                  <m:r>
                    <w:rPr>
                      <w:rFonts w:ascii="Cambria Math" w:hAnsi="Cambria Math"/>
                      <w:sz w:val="28"/>
                      <w:szCs w:val="28"/>
                    </w:rPr>
                    <m:t>0.080</m:t>
                  </m:r>
                </m:e>
                <m:sup>
                  <m:r>
                    <w:rPr>
                      <w:rFonts w:ascii="Cambria Math" w:hAnsi="Cambria Math"/>
                      <w:sz w:val="28"/>
                      <w:szCs w:val="28"/>
                    </w:rPr>
                    <m:t>3</m:t>
                  </m:r>
                </m:sup>
              </m:sSup>
              <m:r>
                <w:rPr>
                  <w:rFonts w:ascii="Cambria Math" w:hAnsi="Cambria Math"/>
                  <w:sz w:val="28"/>
                  <w:szCs w:val="28"/>
                </w:rPr>
                <m:t>))</m:t>
              </m:r>
            </m:num>
            <m:den>
              <m:r>
                <w:rPr>
                  <w:rFonts w:ascii="Cambria Math" w:hAnsi="Cambria Math"/>
                  <w:sz w:val="28"/>
                  <w:szCs w:val="28"/>
                </w:rPr>
                <m:t>(</m:t>
              </m:r>
              <m:d>
                <m:dPr>
                  <m:ctrlPr>
                    <w:rPr>
                      <w:rFonts w:ascii="Cambria Math" w:hAnsi="Cambria Math"/>
                      <w:i/>
                      <w:sz w:val="28"/>
                      <w:szCs w:val="28"/>
                    </w:rPr>
                  </m:ctrlPr>
                </m:dPr>
                <m:e>
                  <m:sSup>
                    <m:sSupPr>
                      <m:ctrlPr>
                        <w:rPr>
                          <w:rFonts w:ascii="Cambria Math" w:hAnsi="Cambria Math"/>
                          <w:i/>
                          <w:sz w:val="28"/>
                          <w:szCs w:val="28"/>
                        </w:rPr>
                      </m:ctrlPr>
                    </m:sSupPr>
                    <m:e>
                      <m:r>
                        <w:rPr>
                          <w:rFonts w:ascii="Cambria Math" w:hAnsi="Cambria Math"/>
                          <w:sz w:val="28"/>
                          <w:szCs w:val="28"/>
                        </w:rPr>
                        <m:t>0.120</m:t>
                      </m:r>
                    </m:e>
                    <m:sup>
                      <m:r>
                        <w:rPr>
                          <w:rFonts w:ascii="Cambria Math" w:hAnsi="Cambria Math"/>
                          <w:sz w:val="28"/>
                          <w:szCs w:val="28"/>
                        </w:rPr>
                        <m:t>2</m:t>
                      </m:r>
                    </m:sup>
                  </m:sSup>
                </m:e>
              </m:d>
              <m:r>
                <w:rPr>
                  <w:rFonts w:ascii="Cambria Math" w:hAnsi="Cambria Math"/>
                  <w:sz w:val="28"/>
                  <w:szCs w:val="28"/>
                </w:rPr>
                <m:t>-</m:t>
              </m:r>
              <m:d>
                <m:dPr>
                  <m:ctrlPr>
                    <w:rPr>
                      <w:rFonts w:ascii="Cambria Math" w:hAnsi="Cambria Math"/>
                      <w:i/>
                      <w:sz w:val="28"/>
                      <w:szCs w:val="28"/>
                    </w:rPr>
                  </m:ctrlPr>
                </m:dPr>
                <m:e>
                  <m:sSup>
                    <m:sSupPr>
                      <m:ctrlPr>
                        <w:rPr>
                          <w:rFonts w:ascii="Cambria Math" w:hAnsi="Cambria Math"/>
                          <w:i/>
                          <w:sz w:val="28"/>
                          <w:szCs w:val="28"/>
                        </w:rPr>
                      </m:ctrlPr>
                    </m:sSupPr>
                    <m:e>
                      <m:r>
                        <w:rPr>
                          <w:rFonts w:ascii="Cambria Math" w:hAnsi="Cambria Math"/>
                          <w:sz w:val="28"/>
                          <w:szCs w:val="28"/>
                        </w:rPr>
                        <m:t>0.080</m:t>
                      </m:r>
                    </m:e>
                    <m:sup>
                      <m:r>
                        <w:rPr>
                          <w:rFonts w:ascii="Cambria Math" w:hAnsi="Cambria Math"/>
                          <w:sz w:val="28"/>
                          <w:szCs w:val="28"/>
                        </w:rPr>
                        <m:t>2</m:t>
                      </m:r>
                    </m:sup>
                  </m:sSup>
                </m:e>
              </m:d>
              <m:r>
                <w:rPr>
                  <w:rFonts w:ascii="Cambria Math" w:hAnsi="Cambria Math"/>
                  <w:sz w:val="28"/>
                  <w:szCs w:val="28"/>
                </w:rPr>
                <m:t>)×(2×</m:t>
              </m:r>
              <m:r>
                <w:rPr>
                  <w:rFonts w:ascii="Cambria Math" w:hAnsi="Cambria Math"/>
                  <w:sz w:val="28"/>
                  <w:szCs w:val="28"/>
                </w:rPr>
                <m:t>10)</m:t>
              </m:r>
            </m:den>
          </m:f>
          <m:r>
            <w:rPr>
              <w:rFonts w:ascii="Cambria Math" w:hAnsi="Cambria Math"/>
              <w:sz w:val="28"/>
              <w:szCs w:val="28"/>
            </w:rPr>
            <m:t>=</m:t>
          </m:r>
          <m:r>
            <w:rPr>
              <w:rFonts w:ascii="Cambria Math" w:hAnsi="Cambria Math"/>
              <w:sz w:val="28"/>
              <w:szCs w:val="28"/>
            </w:rPr>
            <m:t>273.2</m:t>
          </m:r>
          <m:r>
            <w:rPr>
              <w:rFonts w:ascii="Cambria Math" w:hAnsi="Cambria Math"/>
              <w:sz w:val="28"/>
              <w:szCs w:val="28"/>
            </w:rPr>
            <m:t>n</m:t>
          </m:r>
          <m:sSup>
            <m:sSupPr>
              <m:ctrlPr>
                <w:rPr>
                  <w:rFonts w:ascii="Cambria Math" w:hAnsi="Cambria Math"/>
                  <w:i/>
                  <w:sz w:val="28"/>
                  <w:szCs w:val="28"/>
                </w:rPr>
              </m:ctrlPr>
            </m:sSupPr>
            <m:e>
              <m:r>
                <w:rPr>
                  <w:rFonts w:ascii="Cambria Math" w:hAnsi="Cambria Math"/>
                  <w:sz w:val="28"/>
                  <w:szCs w:val="28"/>
                </w:rPr>
                <m:t>m</m:t>
              </m:r>
            </m:e>
            <m:sup>
              <m:r>
                <w:rPr>
                  <w:rFonts w:ascii="Cambria Math" w:hAnsi="Cambria Math"/>
                  <w:sz w:val="28"/>
                  <w:szCs w:val="28"/>
                </w:rPr>
                <m:t>2</m:t>
              </m:r>
            </m:sup>
          </m:sSup>
        </m:oMath>
      </m:oMathPara>
    </w:p>
    <w:p w14:paraId="7C532B69" w14:textId="54426A39" w:rsidR="00132536" w:rsidRDefault="00132536" w:rsidP="00844067">
      <w:pPr>
        <w:pStyle w:val="Heading1"/>
      </w:pPr>
      <w:bookmarkStart w:id="17" w:name="_Toc98754085"/>
      <w:r>
        <w:t>longitudinal acceleration on a variety of surfaces.</w:t>
      </w:r>
      <w:bookmarkEnd w:id="17"/>
    </w:p>
    <w:p w14:paraId="12F1FCE1" w14:textId="77777777" w:rsidR="00622B2E" w:rsidRPr="00622B2E" w:rsidRDefault="00622B2E" w:rsidP="00622B2E"/>
    <w:p w14:paraId="04790519" w14:textId="3AA415E6" w:rsidR="00BE0F14" w:rsidRPr="004F1189" w:rsidRDefault="00BE0F14" w:rsidP="00BE0F14">
      <m:oMathPara>
        <m:oMath>
          <m:r>
            <w:rPr>
              <w:rFonts w:ascii="Cambria Math" w:hAnsi="Cambria Math"/>
            </w:rPr>
            <m:t>inertia resistance</m:t>
          </m:r>
          <m:r>
            <w:rPr>
              <w:rFonts w:ascii="Cambria Math" w:hAnsi="Cambria Math"/>
            </w:rPr>
            <m:t>=</m:t>
          </m:r>
          <m:r>
            <w:rPr>
              <w:rFonts w:ascii="Cambria Math" w:hAnsi="Cambria Math"/>
            </w:rPr>
            <m:t xml:space="preserve">velocity ×total vehicle mass </m:t>
          </m:r>
          <m:r>
            <w:rPr>
              <w:rFonts w:ascii="Cambria Math" w:hAnsi="Cambria Math"/>
            </w:rPr>
            <m:t>=</m:t>
          </m:r>
          <m:r>
            <w:rPr>
              <w:rFonts w:ascii="Cambria Math" w:hAnsi="Cambria Math"/>
            </w:rPr>
            <m:t>1</m:t>
          </m:r>
          <m:r>
            <w:rPr>
              <w:rFonts w:ascii="Cambria Math" w:hAnsi="Cambria Math"/>
            </w:rPr>
            <m:t>0</m:t>
          </m:r>
          <m:r>
            <w:rPr>
              <w:rFonts w:ascii="Cambria Math" w:hAnsi="Cambria Math"/>
            </w:rPr>
            <m:t>×2050</m:t>
          </m:r>
          <m:r>
            <w:rPr>
              <w:rFonts w:ascii="Cambria Math" w:hAnsi="Cambria Math"/>
            </w:rPr>
            <m:t>=</m:t>
          </m:r>
          <m:r>
            <w:rPr>
              <w:rFonts w:ascii="Cambria Math" w:hAnsi="Cambria Math"/>
            </w:rPr>
            <m:t>20500</m:t>
          </m:r>
          <m:r>
            <w:rPr>
              <w:rFonts w:ascii="Cambria Math" w:hAnsi="Cambria Math"/>
            </w:rPr>
            <m:t xml:space="preserve"> </m:t>
          </m:r>
          <m:r>
            <w:rPr>
              <w:rFonts w:ascii="Cambria Math" w:hAnsi="Cambria Math"/>
            </w:rPr>
            <m:t>Nm</m:t>
          </m:r>
        </m:oMath>
      </m:oMathPara>
    </w:p>
    <w:p w14:paraId="7CADA108" w14:textId="77777777" w:rsidR="004F1189" w:rsidRPr="007451D4" w:rsidRDefault="004F1189" w:rsidP="00BE0F14"/>
    <w:p w14:paraId="3EDF09C7" w14:textId="66F404B8" w:rsidR="004F1189" w:rsidRPr="00CC1E99" w:rsidRDefault="00CC1E99" w:rsidP="00BE0F14">
      <m:oMathPara>
        <m:oMath>
          <m:r>
            <w:rPr>
              <w:rFonts w:ascii="Cambria Math" w:hAnsi="Cambria Math"/>
            </w:rPr>
            <m:t>aero dynamic drag=</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2</m:t>
                  </m:r>
                </m:den>
              </m:f>
            </m:e>
          </m:d>
          <m:r>
            <w:rPr>
              <w:rFonts w:ascii="Cambria Math" w:hAnsi="Cambria Math"/>
            </w:rPr>
            <m:t>×airdensity ×drag coefficient×frontal area ×</m:t>
          </m:r>
          <m:d>
            <m:dPr>
              <m:ctrlPr>
                <w:rPr>
                  <w:rFonts w:ascii="Cambria Math" w:hAnsi="Cambria Math"/>
                  <w:i/>
                </w:rPr>
              </m:ctrlPr>
            </m:dPr>
            <m:e>
              <m:sSup>
                <m:sSupPr>
                  <m:ctrlPr>
                    <w:rPr>
                      <w:rFonts w:ascii="Cambria Math" w:hAnsi="Cambria Math"/>
                      <w:i/>
                    </w:rPr>
                  </m:ctrlPr>
                </m:sSupPr>
                <m:e>
                  <m:r>
                    <w:rPr>
                      <w:rFonts w:ascii="Cambria Math" w:hAnsi="Cambria Math"/>
                    </w:rPr>
                    <m:t>velocity</m:t>
                  </m:r>
                </m:e>
                <m:sup>
                  <m:r>
                    <w:rPr>
                      <w:rFonts w:ascii="Cambria Math" w:hAnsi="Cambria Math"/>
                    </w:rPr>
                    <m:t>2</m:t>
                  </m:r>
                </m:sup>
              </m:sSup>
            </m:e>
          </m:d>
        </m:oMath>
      </m:oMathPara>
    </w:p>
    <w:p w14:paraId="4B0836FE" w14:textId="2DBC5D3D" w:rsidR="00D81EF5" w:rsidRPr="004D032F" w:rsidRDefault="00365A2C" w:rsidP="00BE0F14">
      <w:pPr>
        <w:rPr>
          <w:sz w:val="28"/>
          <w:szCs w:val="28"/>
        </w:rPr>
      </w:pPr>
      <m:oMathPara>
        <m:oMath>
          <m:d>
            <m:dPr>
              <m:ctrlPr>
                <w:rPr>
                  <w:rFonts w:ascii="Cambria Math" w:hAnsi="Cambria Math"/>
                  <w:i/>
                  <w:sz w:val="28"/>
                  <w:szCs w:val="28"/>
                </w:rPr>
              </m:ctrlPr>
            </m:dPr>
            <m:e>
              <m:f>
                <m:fPr>
                  <m:ctrlPr>
                    <w:rPr>
                      <w:rFonts w:ascii="Cambria Math" w:hAnsi="Cambria Math"/>
                      <w:i/>
                      <w:sz w:val="28"/>
                      <w:szCs w:val="28"/>
                    </w:rPr>
                  </m:ctrlPr>
                </m:fPr>
                <m:num>
                  <m:r>
                    <w:rPr>
                      <w:rFonts w:ascii="Cambria Math" w:hAnsi="Cambria Math"/>
                      <w:sz w:val="28"/>
                      <w:szCs w:val="28"/>
                    </w:rPr>
                    <m:t>1</m:t>
                  </m:r>
                </m:num>
                <m:den>
                  <m:r>
                    <w:rPr>
                      <w:rFonts w:ascii="Cambria Math" w:hAnsi="Cambria Math"/>
                      <w:sz w:val="28"/>
                      <w:szCs w:val="28"/>
                    </w:rPr>
                    <m:t>2</m:t>
                  </m:r>
                </m:den>
              </m:f>
            </m:e>
          </m:d>
          <m:r>
            <w:rPr>
              <w:rFonts w:ascii="Cambria Math" w:hAnsi="Cambria Math"/>
              <w:sz w:val="28"/>
              <w:szCs w:val="28"/>
            </w:rPr>
            <m:t>×1.3×0.329×</m:t>
          </m:r>
          <m:r>
            <w:rPr>
              <w:rFonts w:ascii="Cambria Math" w:hAnsi="Cambria Math"/>
              <w:sz w:val="28"/>
              <w:szCs w:val="28"/>
            </w:rPr>
            <m:t>2.2×</m:t>
          </m:r>
          <m:d>
            <m:dPr>
              <m:ctrlPr>
                <w:rPr>
                  <w:rFonts w:ascii="Cambria Math" w:hAnsi="Cambria Math"/>
                  <w:i/>
                  <w:sz w:val="28"/>
                  <w:szCs w:val="28"/>
                </w:rPr>
              </m:ctrlPr>
            </m:dPr>
            <m:e>
              <m:sSup>
                <m:sSupPr>
                  <m:ctrlPr>
                    <w:rPr>
                      <w:rFonts w:ascii="Cambria Math" w:hAnsi="Cambria Math"/>
                      <w:i/>
                      <w:sz w:val="28"/>
                      <w:szCs w:val="28"/>
                    </w:rPr>
                  </m:ctrlPr>
                </m:sSupPr>
                <m:e>
                  <m:r>
                    <w:rPr>
                      <w:rFonts w:ascii="Cambria Math" w:hAnsi="Cambria Math"/>
                      <w:sz w:val="28"/>
                      <w:szCs w:val="28"/>
                    </w:rPr>
                    <m:t>1</m:t>
                  </m:r>
                  <m:r>
                    <w:rPr>
                      <w:rFonts w:ascii="Cambria Math" w:hAnsi="Cambria Math"/>
                      <w:sz w:val="28"/>
                      <w:szCs w:val="28"/>
                    </w:rPr>
                    <m:t>0</m:t>
                  </m:r>
                </m:e>
                <m:sup>
                  <m:r>
                    <w:rPr>
                      <w:rFonts w:ascii="Cambria Math" w:hAnsi="Cambria Math"/>
                      <w:sz w:val="28"/>
                      <w:szCs w:val="28"/>
                    </w:rPr>
                    <m:t>2</m:t>
                  </m:r>
                </m:sup>
              </m:sSup>
            </m:e>
          </m:d>
          <m:r>
            <w:rPr>
              <w:rFonts w:ascii="Cambria Math" w:hAnsi="Cambria Math"/>
              <w:sz w:val="28"/>
              <w:szCs w:val="28"/>
            </w:rPr>
            <m:t>=</m:t>
          </m:r>
          <m:r>
            <w:rPr>
              <w:rFonts w:ascii="Cambria Math" w:hAnsi="Cambria Math"/>
              <w:sz w:val="28"/>
              <w:szCs w:val="28"/>
            </w:rPr>
            <m:t>4</m:t>
          </m:r>
          <m:r>
            <w:rPr>
              <w:rFonts w:ascii="Cambria Math" w:hAnsi="Cambria Math"/>
              <w:sz w:val="28"/>
              <w:szCs w:val="28"/>
            </w:rPr>
            <m:t>7.047</m:t>
          </m:r>
        </m:oMath>
      </m:oMathPara>
    </w:p>
    <w:p w14:paraId="7EB362FF" w14:textId="77777777" w:rsidR="008126A8" w:rsidRPr="008126A8" w:rsidRDefault="008126A8" w:rsidP="00BE0F14"/>
    <w:p w14:paraId="45E32C94" w14:textId="2E51B983" w:rsidR="0032225D" w:rsidRPr="00D81EF5" w:rsidRDefault="002E52DE" w:rsidP="0032225D">
      <m:oMathPara>
        <m:oMath>
          <m:r>
            <w:rPr>
              <w:rFonts w:ascii="Cambria Math" w:hAnsi="Cambria Math"/>
            </w:rPr>
            <m:t>dry tarmac load forces =</m:t>
          </m:r>
          <m:r>
            <w:rPr>
              <w:rFonts w:ascii="Cambria Math" w:hAnsi="Cambria Math"/>
            </w:rPr>
            <m:t>total mass×gravity×</m:t>
          </m:r>
          <m:r>
            <w:rPr>
              <w:rFonts w:ascii="Cambria Math" w:hAnsi="Cambria Math"/>
            </w:rPr>
            <m:t>road coefficient×</m:t>
          </m:r>
          <m:r>
            <m:rPr>
              <m:sty m:val="p"/>
            </m:rPr>
            <w:rPr>
              <w:rFonts w:ascii="Cambria Math" w:hAnsi="Cambria Math"/>
            </w:rPr>
            <m:t>cos⁡</m:t>
          </m:r>
          <m:r>
            <w:rPr>
              <w:rFonts w:ascii="Cambria Math" w:hAnsi="Cambria Math"/>
            </w:rPr>
            <m:t>(road angle)</m:t>
          </m:r>
        </m:oMath>
      </m:oMathPara>
    </w:p>
    <w:p w14:paraId="1046B3F4" w14:textId="78B6C8EC" w:rsidR="00D81EF5" w:rsidRPr="004D032F" w:rsidRDefault="00D81EF5" w:rsidP="0032225D">
      <w:pPr>
        <w:rPr>
          <w:sz w:val="28"/>
          <w:szCs w:val="28"/>
        </w:rPr>
      </w:pPr>
      <m:oMathPara>
        <m:oMath>
          <m:r>
            <w:rPr>
              <w:rFonts w:ascii="Cambria Math" w:hAnsi="Cambria Math"/>
              <w:sz w:val="28"/>
              <w:szCs w:val="28"/>
            </w:rPr>
            <m:t>2050×9.81</m:t>
          </m:r>
          <m:r>
            <w:rPr>
              <w:rFonts w:ascii="Cambria Math" w:hAnsi="Cambria Math"/>
              <w:sz w:val="28"/>
              <w:szCs w:val="28"/>
            </w:rPr>
            <m:t>×0.0146×</m:t>
          </m:r>
          <m:func>
            <m:funcPr>
              <m:ctrlPr>
                <w:rPr>
                  <w:rFonts w:ascii="Cambria Math" w:hAnsi="Cambria Math"/>
                  <w:sz w:val="28"/>
                  <w:szCs w:val="28"/>
                </w:rPr>
              </m:ctrlPr>
            </m:funcPr>
            <m:fName>
              <m:r>
                <m:rPr>
                  <m:sty m:val="p"/>
                </m:rPr>
                <w:rPr>
                  <w:rFonts w:ascii="Cambria Math" w:hAnsi="Cambria Math"/>
                  <w:sz w:val="28"/>
                  <w:szCs w:val="28"/>
                </w:rPr>
                <m:t>cos</m:t>
              </m:r>
            </m:fName>
            <m:e>
              <m:d>
                <m:dPr>
                  <m:ctrlPr>
                    <w:rPr>
                      <w:rFonts w:ascii="Cambria Math" w:hAnsi="Cambria Math"/>
                      <w:i/>
                      <w:sz w:val="28"/>
                      <w:szCs w:val="28"/>
                    </w:rPr>
                  </m:ctrlPr>
                </m:dPr>
                <m:e>
                  <m:r>
                    <w:rPr>
                      <w:rFonts w:ascii="Cambria Math" w:hAnsi="Cambria Math"/>
                      <w:sz w:val="28"/>
                      <w:szCs w:val="28"/>
                    </w:rPr>
                    <m:t>0</m:t>
                  </m:r>
                </m:e>
              </m:d>
            </m:e>
          </m:func>
          <m:r>
            <w:rPr>
              <w:rFonts w:ascii="Cambria Math" w:hAnsi="Cambria Math"/>
              <w:sz w:val="28"/>
              <w:szCs w:val="28"/>
            </w:rPr>
            <m:t>=</m:t>
          </m:r>
          <m:r>
            <w:rPr>
              <w:rFonts w:ascii="Cambria Math" w:hAnsi="Cambria Math"/>
              <w:sz w:val="28"/>
              <w:szCs w:val="28"/>
            </w:rPr>
            <m:t>293.6133</m:t>
          </m:r>
          <m:r>
            <w:rPr>
              <w:rFonts w:ascii="Cambria Math" w:hAnsi="Cambria Math"/>
              <w:sz w:val="28"/>
              <w:szCs w:val="28"/>
            </w:rPr>
            <m:t xml:space="preserve"> N</m:t>
          </m:r>
        </m:oMath>
      </m:oMathPara>
    </w:p>
    <w:p w14:paraId="630783D1" w14:textId="696A89BE" w:rsidR="0026084D" w:rsidRPr="00CD0AD3" w:rsidRDefault="0026084D" w:rsidP="0032225D">
      <m:oMathPara>
        <m:oMath>
          <m:r>
            <w:rPr>
              <w:rFonts w:ascii="Cambria Math" w:hAnsi="Cambria Math"/>
            </w:rPr>
            <m:t>wet tarmac=</m:t>
          </m:r>
          <m:r>
            <w:rPr>
              <w:rFonts w:ascii="Cambria Math" w:hAnsi="Cambria Math"/>
            </w:rPr>
            <m:t>341.8785 N</m:t>
          </m:r>
        </m:oMath>
      </m:oMathPara>
    </w:p>
    <w:p w14:paraId="3733202E" w14:textId="63C4EFB7" w:rsidR="00CD0AD3" w:rsidRPr="00A303E4" w:rsidRDefault="00CD0AD3" w:rsidP="0032225D">
      <m:oMathPara>
        <m:oMath>
          <m:r>
            <w:rPr>
              <w:rFonts w:ascii="Cambria Math" w:hAnsi="Cambria Math"/>
            </w:rPr>
            <m:t>snow</m:t>
          </m:r>
          <m:r>
            <w:rPr>
              <w:rFonts w:ascii="Cambria Math" w:hAnsi="Cambria Math"/>
            </w:rPr>
            <m:t>=</m:t>
          </m:r>
          <m:r>
            <w:rPr>
              <w:rFonts w:ascii="Cambria Math" w:hAnsi="Cambria Math"/>
            </w:rPr>
            <m:t>3016.575</m:t>
          </m:r>
          <m:r>
            <w:rPr>
              <w:rFonts w:ascii="Cambria Math" w:hAnsi="Cambria Math"/>
            </w:rPr>
            <m:t xml:space="preserve"> N</m:t>
          </m:r>
        </m:oMath>
      </m:oMathPara>
    </w:p>
    <w:p w14:paraId="7423CF04" w14:textId="0102B001" w:rsidR="00A303E4" w:rsidRPr="00090A05" w:rsidRDefault="007E1C49" w:rsidP="0032225D">
      <m:oMathPara>
        <m:oMath>
          <m:r>
            <w:rPr>
              <w:rFonts w:ascii="Cambria Math" w:hAnsi="Cambria Math"/>
            </w:rPr>
            <m:t>gravel=</m:t>
          </m:r>
          <m:r>
            <w:rPr>
              <w:rFonts w:ascii="Cambria Math" w:hAnsi="Cambria Math"/>
            </w:rPr>
            <m:t>4022</m:t>
          </m:r>
          <m:r>
            <w:rPr>
              <w:rFonts w:ascii="Cambria Math" w:hAnsi="Cambria Math"/>
            </w:rPr>
            <m:t xml:space="preserve"> N</m:t>
          </m:r>
        </m:oMath>
      </m:oMathPara>
    </w:p>
    <w:p w14:paraId="0A2AE067" w14:textId="645CC75B" w:rsidR="00090A05" w:rsidRPr="00106FF2" w:rsidRDefault="00090A05" w:rsidP="0032225D">
      <m:oMathPara>
        <m:oMath>
          <m:r>
            <w:rPr>
              <w:rFonts w:ascii="Cambria Math" w:hAnsi="Cambria Math"/>
            </w:rPr>
            <m:t>ice=</m:t>
          </m:r>
          <m:r>
            <w:rPr>
              <w:rFonts w:ascii="Cambria Math" w:hAnsi="Cambria Math"/>
            </w:rPr>
            <m:t>281.547</m:t>
          </m:r>
          <m:r>
            <w:rPr>
              <w:rFonts w:ascii="Cambria Math" w:hAnsi="Cambria Math"/>
            </w:rPr>
            <m:t xml:space="preserve"> N</m:t>
          </m:r>
        </m:oMath>
      </m:oMathPara>
    </w:p>
    <w:p w14:paraId="5658D42F" w14:textId="77777777" w:rsidR="00106FF2" w:rsidRPr="009A40FA" w:rsidRDefault="00106FF2" w:rsidP="0032225D"/>
    <w:p w14:paraId="15F0E291" w14:textId="712B05B3" w:rsidR="009A40FA" w:rsidRDefault="00617D8F" w:rsidP="0032225D">
      <m:oMath>
        <m:r>
          <w:rPr>
            <w:rFonts w:ascii="Cambria Math" w:hAnsi="Cambria Math"/>
          </w:rPr>
          <m:t>dry tar</m:t>
        </m:r>
        <m:r>
          <w:rPr>
            <w:rFonts w:ascii="Cambria Math" w:hAnsi="Cambria Math"/>
          </w:rPr>
          <m:t xml:space="preserve">mac </m:t>
        </m:r>
        <m:r>
          <w:rPr>
            <w:rFonts w:ascii="Cambria Math" w:hAnsi="Cambria Math"/>
          </w:rPr>
          <m:t>longitudonal forces</m:t>
        </m:r>
        <m:r>
          <w:rPr>
            <w:rFonts w:ascii="Cambria Math" w:hAnsi="Cambria Math"/>
          </w:rPr>
          <m:t>=dry tar</m:t>
        </m:r>
        <m:r>
          <w:rPr>
            <w:rFonts w:ascii="Cambria Math" w:hAnsi="Cambria Math"/>
          </w:rPr>
          <m:t>mac load force+Aerodynamic drag+Inert</m:t>
        </m:r>
        <m:r>
          <w:rPr>
            <w:rFonts w:ascii="Cambria Math" w:hAnsi="Cambria Math"/>
          </w:rPr>
          <m:t xml:space="preserve">ia resistance </m:t>
        </m:r>
      </m:oMath>
      <w:r w:rsidR="00180A75">
        <w:t xml:space="preserve"> </w:t>
      </w:r>
    </w:p>
    <w:p w14:paraId="4CF0A6AD" w14:textId="533CE5A8" w:rsidR="00CE7BFF" w:rsidRPr="004D032F" w:rsidRDefault="0065159A" w:rsidP="0032225D">
      <w:pPr>
        <w:rPr>
          <w:sz w:val="28"/>
          <w:szCs w:val="28"/>
        </w:rPr>
      </w:pPr>
      <m:oMathPara>
        <m:oMath>
          <m:r>
            <w:rPr>
              <w:rFonts w:ascii="Cambria Math" w:hAnsi="Cambria Math"/>
              <w:sz w:val="28"/>
              <w:szCs w:val="28"/>
            </w:rPr>
            <w:lastRenderedPageBreak/>
            <m:t>dry tarmac=</m:t>
          </m:r>
          <m:r>
            <w:rPr>
              <w:rFonts w:ascii="Cambria Math" w:hAnsi="Cambria Math"/>
              <w:sz w:val="28"/>
              <w:szCs w:val="28"/>
            </w:rPr>
            <m:t>293.6133+47.047+20500=</m:t>
          </m:r>
          <m:r>
            <w:rPr>
              <w:rFonts w:ascii="Cambria Math" w:hAnsi="Cambria Math"/>
              <w:sz w:val="28"/>
              <w:szCs w:val="28"/>
            </w:rPr>
            <m:t>20840.6603 N</m:t>
          </m:r>
        </m:oMath>
      </m:oMathPara>
    </w:p>
    <w:p w14:paraId="624350AB" w14:textId="46C042DB" w:rsidR="004046B7" w:rsidRPr="00A90980" w:rsidRDefault="0000757C" w:rsidP="0032225D">
      <m:oMathPara>
        <m:oMath>
          <m:r>
            <w:rPr>
              <w:rFonts w:ascii="Cambria Math" w:hAnsi="Cambria Math"/>
            </w:rPr>
            <m:t xml:space="preserve">wet tarmac= </m:t>
          </m:r>
          <m:r>
            <w:rPr>
              <w:rFonts w:ascii="Cambria Math" w:hAnsi="Cambria Math"/>
            </w:rPr>
            <m:t>20888.9255 N</m:t>
          </m:r>
        </m:oMath>
      </m:oMathPara>
    </w:p>
    <w:p w14:paraId="58D19A3B" w14:textId="35F120C3" w:rsidR="00A90980" w:rsidRPr="00107395" w:rsidRDefault="00A90980" w:rsidP="0032225D">
      <m:oMathPara>
        <m:oMath>
          <m:r>
            <w:rPr>
              <w:rFonts w:ascii="Cambria Math" w:hAnsi="Cambria Math"/>
            </w:rPr>
            <m:t>Snow=</m:t>
          </m:r>
          <m:r>
            <w:rPr>
              <w:rFonts w:ascii="Cambria Math" w:hAnsi="Cambria Math"/>
            </w:rPr>
            <m:t>23563.662</m:t>
          </m:r>
        </m:oMath>
      </m:oMathPara>
    </w:p>
    <w:p w14:paraId="7E82A99C" w14:textId="166DDB2B" w:rsidR="00107395" w:rsidRPr="00EB2B79" w:rsidRDefault="00107395" w:rsidP="0032225D">
      <m:oMathPara>
        <m:oMath>
          <m:r>
            <w:rPr>
              <w:rFonts w:ascii="Cambria Math" w:hAnsi="Cambria Math"/>
            </w:rPr>
            <m:t>gravel=</m:t>
          </m:r>
          <m:r>
            <w:rPr>
              <w:rFonts w:ascii="Cambria Math" w:hAnsi="Cambria Math"/>
            </w:rPr>
            <m:t>24569.47</m:t>
          </m:r>
        </m:oMath>
      </m:oMathPara>
    </w:p>
    <w:p w14:paraId="0F7DC1F6" w14:textId="37488843" w:rsidR="00EB2B79" w:rsidRPr="00EB2B79" w:rsidRDefault="00EB2B79" w:rsidP="0032225D">
      <m:oMathPara>
        <m:oMath>
          <m:r>
            <w:rPr>
              <w:rFonts w:ascii="Cambria Math" w:hAnsi="Cambria Math"/>
            </w:rPr>
            <m:t>ice=</m:t>
          </m:r>
          <m:r>
            <w:rPr>
              <w:rFonts w:ascii="Cambria Math" w:hAnsi="Cambria Math"/>
            </w:rPr>
            <m:t>20828.594</m:t>
          </m:r>
        </m:oMath>
      </m:oMathPara>
    </w:p>
    <w:p w14:paraId="176DEAE9" w14:textId="77777777" w:rsidR="00132536" w:rsidRDefault="00132536" w:rsidP="00132536">
      <w:r>
        <w:t xml:space="preserve">14) </w:t>
      </w:r>
      <w:r w:rsidRPr="00844067">
        <w:rPr>
          <w:rStyle w:val="Heading1Char"/>
        </w:rPr>
        <w:t>Discuss possible control algorithms, sensors required and potential vehicle dynamic improvements</w:t>
      </w:r>
      <w:r>
        <w:t xml:space="preserve">, </w:t>
      </w:r>
    </w:p>
    <w:p w14:paraId="6ED99D1F" w14:textId="67012A3E" w:rsidR="00132536" w:rsidRDefault="00132536" w:rsidP="00132536"/>
    <w:p w14:paraId="2D6D9C1C" w14:textId="74D42487" w:rsidR="00132536" w:rsidRDefault="00132536" w:rsidP="00844067">
      <w:pPr>
        <w:pStyle w:val="Heading2"/>
      </w:pPr>
      <w:bookmarkStart w:id="18" w:name="_Toc98754086"/>
      <w:r>
        <w:t>- on power and off power</w:t>
      </w:r>
      <w:bookmarkEnd w:id="18"/>
    </w:p>
    <w:p w14:paraId="098A345A" w14:textId="1370E040" w:rsidR="00106FF2" w:rsidRPr="00106FF2" w:rsidRDefault="00FE20F3" w:rsidP="00106FF2">
      <w:r>
        <w:t>A</w:t>
      </w:r>
      <w:r w:rsidR="00BB4E20">
        <w:t>s</w:t>
      </w:r>
      <w:r>
        <w:t xml:space="preserve"> the vehicle accelerates throttle position, g meter, suspension load, wheel slip </w:t>
      </w:r>
      <w:proofErr w:type="gramStart"/>
      <w:r>
        <w:t>are</w:t>
      </w:r>
      <w:proofErr w:type="gramEnd"/>
      <w:r>
        <w:t xml:space="preserve"> used to calculate the amount of slip</w:t>
      </w:r>
      <w:r w:rsidR="00BB4E20">
        <w:t xml:space="preserve"> given</w:t>
      </w:r>
      <w:r>
        <w:t xml:space="preserve"> to the front axle and the control of the e diff on the rear axle, this will give the </w:t>
      </w:r>
      <w:r w:rsidR="000B6C3E">
        <w:t>result of perfectly straight line acceleration on any surface</w:t>
      </w:r>
      <w:r w:rsidR="00BB4E20">
        <w:t xml:space="preserve">. </w:t>
      </w:r>
      <w:r w:rsidR="00C267E6">
        <w:t>When decelerating it is important to open the differentials</w:t>
      </w:r>
      <w:r w:rsidR="00F7366C">
        <w:t xml:space="preserve"> so that the car can decelerate </w:t>
      </w:r>
      <w:r w:rsidR="002B5BD1">
        <w:t xml:space="preserve">safely. </w:t>
      </w:r>
    </w:p>
    <w:p w14:paraId="610A9CBC" w14:textId="033D8A8E" w:rsidR="00132536" w:rsidRDefault="00132536" w:rsidP="00844067">
      <w:pPr>
        <w:pStyle w:val="Heading2"/>
      </w:pPr>
      <w:bookmarkStart w:id="19" w:name="_Toc98754087"/>
      <w:r>
        <w:t>-  cornering</w:t>
      </w:r>
      <w:bookmarkEnd w:id="19"/>
    </w:p>
    <w:p w14:paraId="1A85D9FE" w14:textId="1D5DB5F3" w:rsidR="009A7F48" w:rsidRPr="009A7F48" w:rsidRDefault="006F1B24" w:rsidP="009A7F48">
      <w:r>
        <w:t xml:space="preserve">When cornering the inside wheel unloads </w:t>
      </w:r>
      <w:r w:rsidR="00144031">
        <w:t xml:space="preserve">as the outside wheel gains traction, the magnetic dampers can calculate the vertical force on the </w:t>
      </w:r>
      <w:r w:rsidR="00693C28">
        <w:t xml:space="preserve">wheel to estimate grip levels depending on what </w:t>
      </w:r>
      <w:r w:rsidR="00CB50EC">
        <w:t xml:space="preserve">road </w:t>
      </w:r>
      <w:r w:rsidR="00693C28">
        <w:t xml:space="preserve">surface setting has been chosen by the driver. </w:t>
      </w:r>
      <w:r w:rsidR="00BB2F35">
        <w:t>Therefore,</w:t>
      </w:r>
      <w:r w:rsidR="00693C28">
        <w:t xml:space="preserve"> </w:t>
      </w:r>
      <w:r w:rsidR="00CB50EC">
        <w:t>torque can be accurately distributed to eliminate wheel slip</w:t>
      </w:r>
      <w:r w:rsidR="00B90233">
        <w:t xml:space="preserve"> and provide maximum traction while also helping the car turn round the corner</w:t>
      </w:r>
    </w:p>
    <w:p w14:paraId="6F2BCBD5" w14:textId="6C57C087" w:rsidR="00132536" w:rsidRDefault="00132536" w:rsidP="00844067">
      <w:pPr>
        <w:pStyle w:val="Heading2"/>
      </w:pPr>
      <w:bookmarkStart w:id="20" w:name="_Toc98754088"/>
      <w:r>
        <w:t>- on-limit lane change manoeuvres.</w:t>
      </w:r>
      <w:bookmarkEnd w:id="20"/>
    </w:p>
    <w:p w14:paraId="7D81ED9B" w14:textId="43C58051" w:rsidR="002B5BD1" w:rsidRPr="002B5BD1" w:rsidRDefault="007E6904" w:rsidP="002B5BD1">
      <w:r>
        <w:t>On limit lane change manoeuvres will likely not use torque vectoring as there is little acceleration</w:t>
      </w:r>
      <w:r w:rsidR="00694B21">
        <w:t xml:space="preserve">, however </w:t>
      </w:r>
      <w:r w:rsidR="000D3996">
        <w:t>ESP</w:t>
      </w:r>
      <w:r w:rsidR="00694B21">
        <w:t xml:space="preserve"> would be effective in </w:t>
      </w:r>
      <w:r w:rsidR="005651D0">
        <w:t>stopping</w:t>
      </w:r>
      <w:r w:rsidR="00694B21">
        <w:t xml:space="preserve"> the back end of the car from oversteering</w:t>
      </w:r>
      <w:r w:rsidR="00BB2F35">
        <w:t xml:space="preserve">. Active dampers can </w:t>
      </w:r>
      <w:r w:rsidR="00F31373">
        <w:t>instantly stiffen up to maintain body control</w:t>
      </w:r>
      <w:r w:rsidR="00504B27">
        <w:t xml:space="preserve">. These systems have been proven </w:t>
      </w:r>
      <w:r w:rsidR="00196A1D">
        <w:t xml:space="preserve">effective in situations like the moose test. </w:t>
      </w:r>
    </w:p>
    <w:p w14:paraId="5A9DD736" w14:textId="292F922D" w:rsidR="00545DC4" w:rsidRDefault="00132536" w:rsidP="00E018C2">
      <w:pPr>
        <w:pStyle w:val="Heading2"/>
      </w:pPr>
      <w:bookmarkStart w:id="21" w:name="_Toc98754089"/>
      <w:r>
        <w:t>- How the AWD system will inter-react with other vehicle dynamic control system</w:t>
      </w:r>
      <w:bookmarkEnd w:id="21"/>
    </w:p>
    <w:p w14:paraId="21078FD5" w14:textId="0FBC2FF7" w:rsidR="00E018C2" w:rsidRPr="00E018C2" w:rsidRDefault="00E018C2" w:rsidP="00E018C2">
      <w:r>
        <w:t xml:space="preserve">Inter </w:t>
      </w:r>
      <w:r w:rsidR="00F43BA1">
        <w:t>reaction</w:t>
      </w:r>
      <w:r>
        <w:t xml:space="preserve"> can be used to simulate different driving characteristics.</w:t>
      </w:r>
      <w:r w:rsidR="00E0144D">
        <w:t xml:space="preserve"> </w:t>
      </w:r>
      <w:r w:rsidR="00F43BA1">
        <w:t>R</w:t>
      </w:r>
      <w:r w:rsidR="00E0144D">
        <w:t>ear drive</w:t>
      </w:r>
      <w:r w:rsidR="00F43BA1">
        <w:t xml:space="preserve"> only</w:t>
      </w:r>
      <w:r w:rsidR="00E0144D">
        <w:t xml:space="preserve"> can be selected to offer a more traditional driving style</w:t>
      </w:r>
      <w:r w:rsidR="00F43BA1">
        <w:t xml:space="preserve"> along with reducing the inputs from </w:t>
      </w:r>
      <w:r w:rsidR="004E2DB7">
        <w:t xml:space="preserve">other dynamic control systems. This will make the car more challenging and engaging to drive. The opposite can also be done to maximise </w:t>
      </w:r>
      <w:r w:rsidR="00E92CEB">
        <w:t>the vehicles stability.</w:t>
      </w:r>
    </w:p>
    <w:p w14:paraId="7DD32923" w14:textId="369BE896" w:rsidR="0055280B" w:rsidRDefault="0055280B" w:rsidP="00844067">
      <w:pPr>
        <w:pStyle w:val="Heading1"/>
      </w:pPr>
      <w:bookmarkStart w:id="22" w:name="_Toc98754090"/>
      <w:r>
        <w:t>Conclusion</w:t>
      </w:r>
      <w:bookmarkEnd w:id="22"/>
      <w:r>
        <w:t xml:space="preserve"> </w:t>
      </w:r>
    </w:p>
    <w:p w14:paraId="163696CA" w14:textId="6627E6CE" w:rsidR="00583007" w:rsidRPr="00583007" w:rsidRDefault="0017597E" w:rsidP="00583007">
      <w:r>
        <w:t>Overall,</w:t>
      </w:r>
      <w:r w:rsidR="00583007">
        <w:t xml:space="preserve"> the report has shown that torque vectoring is an effective way to </w:t>
      </w:r>
      <w:r w:rsidR="00F958A4">
        <w:t>maintain vehicle balance and safety</w:t>
      </w:r>
      <w:r w:rsidR="0085340C">
        <w:t xml:space="preserve"> on higher </w:t>
      </w:r>
      <w:r w:rsidR="00F05826">
        <w:t>powered vehicles</w:t>
      </w:r>
      <w:r w:rsidR="0085340C">
        <w:t xml:space="preserve">. </w:t>
      </w:r>
      <w:r w:rsidR="00F77542">
        <w:t>However,</w:t>
      </w:r>
      <w:r w:rsidR="0085340C">
        <w:t xml:space="preserve"> its use on low powered vehicles is limited as it is simply not necessary</w:t>
      </w:r>
      <w:r w:rsidR="00F05826">
        <w:t xml:space="preserve"> unless in offroad situations. The Ferrari </w:t>
      </w:r>
      <w:r w:rsidR="00E821ED">
        <w:t xml:space="preserve">ff system is advantageous is it is not a </w:t>
      </w:r>
      <w:r w:rsidR="00F77542">
        <w:t>permanent</w:t>
      </w:r>
      <w:r w:rsidR="00E821ED">
        <w:t xml:space="preserve"> AWD system that </w:t>
      </w:r>
      <w:r w:rsidR="00F77542">
        <w:t>produces driveline drag</w:t>
      </w:r>
      <w:r w:rsidR="008E66C2">
        <w:t xml:space="preserve"> while also maintaining a low centre of gravity. </w:t>
      </w:r>
    </w:p>
    <w:p w14:paraId="0D7C354C" w14:textId="4CF1EEB6" w:rsidR="007C337E" w:rsidRDefault="007C337E" w:rsidP="00844067">
      <w:pPr>
        <w:pStyle w:val="Heading1"/>
      </w:pPr>
    </w:p>
    <w:p w14:paraId="39D1878C" w14:textId="301A094D" w:rsidR="00D73239" w:rsidRPr="004D1D2D" w:rsidRDefault="007C337E" w:rsidP="004D1D2D">
      <w:pPr>
        <w:rPr>
          <w:rFonts w:asciiTheme="majorHAnsi" w:eastAsiaTheme="majorEastAsia" w:hAnsiTheme="majorHAnsi" w:cstheme="majorBidi"/>
          <w:color w:val="2F5496" w:themeColor="accent1" w:themeShade="BF"/>
          <w:sz w:val="32"/>
          <w:szCs w:val="32"/>
        </w:rPr>
      </w:pPr>
      <w:r>
        <w:br w:type="page"/>
      </w:r>
    </w:p>
    <w:p w14:paraId="5ECB364D" w14:textId="4820D0A2" w:rsidR="00D73239" w:rsidRDefault="00D73239" w:rsidP="00844067">
      <w:pPr>
        <w:pStyle w:val="Heading1"/>
      </w:pPr>
      <w:bookmarkStart w:id="23" w:name="_Toc98754091"/>
      <w:r>
        <w:lastRenderedPageBreak/>
        <w:t>References</w:t>
      </w:r>
      <w:bookmarkEnd w:id="23"/>
      <w:r>
        <w:t xml:space="preserve"> </w:t>
      </w:r>
    </w:p>
    <w:p w14:paraId="2DF0B8A2" w14:textId="0AD8862F" w:rsidR="00D73239" w:rsidRDefault="00D73239" w:rsidP="00216232">
      <w:r w:rsidRPr="00D73239">
        <w:t>Chassis Handbook: Fundamentals, Driving Dynamics, Components, Mechatronics, Perspectives. (2010). Germany: Vieweg+Teubner Verlag.</w:t>
      </w:r>
    </w:p>
    <w:p w14:paraId="2FA07BFD" w14:textId="6197298F" w:rsidR="000D3996" w:rsidRDefault="008F1C4A" w:rsidP="00216232">
      <w:r w:rsidRPr="008F1C4A">
        <w:t>Nissan GT-R. (n.d.). (</w:t>
      </w:r>
      <w:proofErr w:type="spellStart"/>
      <w:r w:rsidRPr="008F1C4A">
        <w:t>n.p.</w:t>
      </w:r>
      <w:proofErr w:type="spellEnd"/>
      <w:r w:rsidRPr="008F1C4A">
        <w:t>):</w:t>
      </w:r>
      <w:r w:rsidR="002E74AC">
        <w:t xml:space="preserve"> 2008</w:t>
      </w:r>
      <w:r w:rsidRPr="008F1C4A">
        <w:t> </w:t>
      </w:r>
      <w:proofErr w:type="spellStart"/>
      <w:r w:rsidRPr="008F1C4A">
        <w:t>MotorBooks</w:t>
      </w:r>
      <w:proofErr w:type="spellEnd"/>
      <w:r w:rsidRPr="008F1C4A">
        <w:t xml:space="preserve"> International.</w:t>
      </w:r>
      <w:r w:rsidR="00F94DA1">
        <w:t xml:space="preserve"> </w:t>
      </w:r>
      <w:r w:rsidR="00F94DA1" w:rsidRPr="00F94DA1">
        <w:t xml:space="preserve">Alex </w:t>
      </w:r>
      <w:proofErr w:type="spellStart"/>
      <w:r w:rsidR="00F94DA1" w:rsidRPr="00F94DA1">
        <w:t>Gorodji</w:t>
      </w:r>
      <w:proofErr w:type="spellEnd"/>
    </w:p>
    <w:p w14:paraId="576EA116" w14:textId="3DD89D34" w:rsidR="00D73239" w:rsidRPr="00D73239" w:rsidRDefault="00D73239" w:rsidP="00D73239">
      <w:pPr>
        <w:ind w:firstLine="720"/>
      </w:pPr>
    </w:p>
    <w:sectPr w:rsidR="00D73239" w:rsidRPr="00D73239">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8F0C82" w14:textId="77777777" w:rsidR="004B07A6" w:rsidRDefault="004B07A6" w:rsidP="00D70EE3">
      <w:pPr>
        <w:spacing w:after="0" w:line="240" w:lineRule="auto"/>
      </w:pPr>
      <w:r>
        <w:separator/>
      </w:r>
    </w:p>
  </w:endnote>
  <w:endnote w:type="continuationSeparator" w:id="0">
    <w:p w14:paraId="23618ADA" w14:textId="77777777" w:rsidR="004B07A6" w:rsidRDefault="004B07A6" w:rsidP="00D70E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1521C9" w14:textId="77777777" w:rsidR="004B07A6" w:rsidRDefault="004B07A6" w:rsidP="00D70EE3">
      <w:pPr>
        <w:spacing w:after="0" w:line="240" w:lineRule="auto"/>
      </w:pPr>
      <w:r>
        <w:separator/>
      </w:r>
    </w:p>
  </w:footnote>
  <w:footnote w:type="continuationSeparator" w:id="0">
    <w:p w14:paraId="66FB5CB3" w14:textId="77777777" w:rsidR="004B07A6" w:rsidRDefault="004B07A6" w:rsidP="00D70E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4861610"/>
      <w:docPartObj>
        <w:docPartGallery w:val="Page Numbers (Top of Page)"/>
        <w:docPartUnique/>
      </w:docPartObj>
    </w:sdtPr>
    <w:sdtEndPr>
      <w:rPr>
        <w:color w:val="7F7F7F" w:themeColor="background1" w:themeShade="7F"/>
        <w:spacing w:val="60"/>
      </w:rPr>
    </w:sdtEndPr>
    <w:sdtContent>
      <w:p w14:paraId="07B89377" w14:textId="7F99BC25" w:rsidR="0031344D" w:rsidRDefault="0031344D">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849F398" w14:textId="77777777" w:rsidR="00D70EE3" w:rsidRDefault="00D70EE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EE3"/>
    <w:rsid w:val="00003A68"/>
    <w:rsid w:val="0000757C"/>
    <w:rsid w:val="000228AC"/>
    <w:rsid w:val="00023441"/>
    <w:rsid w:val="000303C7"/>
    <w:rsid w:val="00041956"/>
    <w:rsid w:val="00052F9B"/>
    <w:rsid w:val="0007398B"/>
    <w:rsid w:val="0007535B"/>
    <w:rsid w:val="000767AC"/>
    <w:rsid w:val="0008691F"/>
    <w:rsid w:val="00090A05"/>
    <w:rsid w:val="00092CF6"/>
    <w:rsid w:val="00097BF4"/>
    <w:rsid w:val="00097D9E"/>
    <w:rsid w:val="000A3A20"/>
    <w:rsid w:val="000B499F"/>
    <w:rsid w:val="000B6C3E"/>
    <w:rsid w:val="000D3996"/>
    <w:rsid w:val="000F02B2"/>
    <w:rsid w:val="000F178A"/>
    <w:rsid w:val="000F39C2"/>
    <w:rsid w:val="00106436"/>
    <w:rsid w:val="00106FF2"/>
    <w:rsid w:val="00107395"/>
    <w:rsid w:val="00111A8B"/>
    <w:rsid w:val="00117275"/>
    <w:rsid w:val="00123F7B"/>
    <w:rsid w:val="00132536"/>
    <w:rsid w:val="0014123C"/>
    <w:rsid w:val="0014223F"/>
    <w:rsid w:val="00144031"/>
    <w:rsid w:val="001503C7"/>
    <w:rsid w:val="00156708"/>
    <w:rsid w:val="00156B06"/>
    <w:rsid w:val="001635B1"/>
    <w:rsid w:val="001664E7"/>
    <w:rsid w:val="0017597E"/>
    <w:rsid w:val="00180A75"/>
    <w:rsid w:val="00183C21"/>
    <w:rsid w:val="00192E3C"/>
    <w:rsid w:val="00196A1D"/>
    <w:rsid w:val="001A6FBC"/>
    <w:rsid w:val="001B6D3F"/>
    <w:rsid w:val="001C176C"/>
    <w:rsid w:val="001D1662"/>
    <w:rsid w:val="001D2F33"/>
    <w:rsid w:val="001D555B"/>
    <w:rsid w:val="001E2ACB"/>
    <w:rsid w:val="001F2313"/>
    <w:rsid w:val="001F3ACC"/>
    <w:rsid w:val="00203D8E"/>
    <w:rsid w:val="002100BB"/>
    <w:rsid w:val="00210790"/>
    <w:rsid w:val="00210BCA"/>
    <w:rsid w:val="00216232"/>
    <w:rsid w:val="002173AF"/>
    <w:rsid w:val="00224A0B"/>
    <w:rsid w:val="00227B45"/>
    <w:rsid w:val="00231C7A"/>
    <w:rsid w:val="002434E9"/>
    <w:rsid w:val="00254C26"/>
    <w:rsid w:val="0025547A"/>
    <w:rsid w:val="002573FE"/>
    <w:rsid w:val="0025778B"/>
    <w:rsid w:val="002603F3"/>
    <w:rsid w:val="0026084D"/>
    <w:rsid w:val="00261E19"/>
    <w:rsid w:val="00270087"/>
    <w:rsid w:val="00274683"/>
    <w:rsid w:val="00283DB1"/>
    <w:rsid w:val="002844E3"/>
    <w:rsid w:val="0029053A"/>
    <w:rsid w:val="002A128A"/>
    <w:rsid w:val="002B0630"/>
    <w:rsid w:val="002B4379"/>
    <w:rsid w:val="002B5BD1"/>
    <w:rsid w:val="002B5EA2"/>
    <w:rsid w:val="002C28D3"/>
    <w:rsid w:val="002E52DE"/>
    <w:rsid w:val="002E5958"/>
    <w:rsid w:val="002E6C00"/>
    <w:rsid w:val="002E74AC"/>
    <w:rsid w:val="002F3A48"/>
    <w:rsid w:val="002F62FF"/>
    <w:rsid w:val="00300A42"/>
    <w:rsid w:val="00301B87"/>
    <w:rsid w:val="00303E90"/>
    <w:rsid w:val="003056DB"/>
    <w:rsid w:val="00312097"/>
    <w:rsid w:val="00312260"/>
    <w:rsid w:val="0031344D"/>
    <w:rsid w:val="00316C9D"/>
    <w:rsid w:val="0032225D"/>
    <w:rsid w:val="0033499A"/>
    <w:rsid w:val="003401A1"/>
    <w:rsid w:val="00340C70"/>
    <w:rsid w:val="00350EC9"/>
    <w:rsid w:val="00350FA8"/>
    <w:rsid w:val="00354099"/>
    <w:rsid w:val="0035750A"/>
    <w:rsid w:val="00360F9D"/>
    <w:rsid w:val="00362BB2"/>
    <w:rsid w:val="00365A2C"/>
    <w:rsid w:val="00374B2D"/>
    <w:rsid w:val="00375AE8"/>
    <w:rsid w:val="003846AD"/>
    <w:rsid w:val="00385588"/>
    <w:rsid w:val="003A3D7D"/>
    <w:rsid w:val="003A4114"/>
    <w:rsid w:val="003A42EE"/>
    <w:rsid w:val="003A4F1D"/>
    <w:rsid w:val="003A644C"/>
    <w:rsid w:val="003B657E"/>
    <w:rsid w:val="003C2CC5"/>
    <w:rsid w:val="003D4096"/>
    <w:rsid w:val="003D4852"/>
    <w:rsid w:val="003E12AD"/>
    <w:rsid w:val="003E1C9C"/>
    <w:rsid w:val="003E4A54"/>
    <w:rsid w:val="003F1056"/>
    <w:rsid w:val="003F1F54"/>
    <w:rsid w:val="004017E3"/>
    <w:rsid w:val="00402286"/>
    <w:rsid w:val="004046B7"/>
    <w:rsid w:val="00404DD9"/>
    <w:rsid w:val="004058D3"/>
    <w:rsid w:val="00406378"/>
    <w:rsid w:val="00406B03"/>
    <w:rsid w:val="00410356"/>
    <w:rsid w:val="00416224"/>
    <w:rsid w:val="004206E8"/>
    <w:rsid w:val="00431AFC"/>
    <w:rsid w:val="004342FF"/>
    <w:rsid w:val="004429CE"/>
    <w:rsid w:val="00445884"/>
    <w:rsid w:val="00456740"/>
    <w:rsid w:val="00487EE3"/>
    <w:rsid w:val="0049416E"/>
    <w:rsid w:val="004A242A"/>
    <w:rsid w:val="004A3F5A"/>
    <w:rsid w:val="004A4563"/>
    <w:rsid w:val="004A7E4E"/>
    <w:rsid w:val="004B07A6"/>
    <w:rsid w:val="004B445B"/>
    <w:rsid w:val="004C1945"/>
    <w:rsid w:val="004C2469"/>
    <w:rsid w:val="004C2EAA"/>
    <w:rsid w:val="004D032F"/>
    <w:rsid w:val="004D1D2D"/>
    <w:rsid w:val="004D3E0E"/>
    <w:rsid w:val="004D5263"/>
    <w:rsid w:val="004E2DB7"/>
    <w:rsid w:val="004E5F31"/>
    <w:rsid w:val="004F1189"/>
    <w:rsid w:val="00504B27"/>
    <w:rsid w:val="00514A28"/>
    <w:rsid w:val="005233E4"/>
    <w:rsid w:val="00545D04"/>
    <w:rsid w:val="00545DC4"/>
    <w:rsid w:val="0055280B"/>
    <w:rsid w:val="00555721"/>
    <w:rsid w:val="00556AD5"/>
    <w:rsid w:val="005651D0"/>
    <w:rsid w:val="0056780A"/>
    <w:rsid w:val="00567A3E"/>
    <w:rsid w:val="0057136A"/>
    <w:rsid w:val="00572D1F"/>
    <w:rsid w:val="005757E7"/>
    <w:rsid w:val="0058139B"/>
    <w:rsid w:val="00583007"/>
    <w:rsid w:val="0058754E"/>
    <w:rsid w:val="00591DC3"/>
    <w:rsid w:val="00594104"/>
    <w:rsid w:val="00594D1C"/>
    <w:rsid w:val="005A0A90"/>
    <w:rsid w:val="005A3853"/>
    <w:rsid w:val="005C467B"/>
    <w:rsid w:val="005D4789"/>
    <w:rsid w:val="005D53DE"/>
    <w:rsid w:val="005D7A19"/>
    <w:rsid w:val="005E0638"/>
    <w:rsid w:val="005F7803"/>
    <w:rsid w:val="0060184E"/>
    <w:rsid w:val="006028D6"/>
    <w:rsid w:val="00617D8F"/>
    <w:rsid w:val="00622B2E"/>
    <w:rsid w:val="00627081"/>
    <w:rsid w:val="00627CC9"/>
    <w:rsid w:val="00633335"/>
    <w:rsid w:val="006378C3"/>
    <w:rsid w:val="0064016D"/>
    <w:rsid w:val="00643B1C"/>
    <w:rsid w:val="00646BB7"/>
    <w:rsid w:val="0065159A"/>
    <w:rsid w:val="00653B9B"/>
    <w:rsid w:val="00656D99"/>
    <w:rsid w:val="00672281"/>
    <w:rsid w:val="00685178"/>
    <w:rsid w:val="00692C75"/>
    <w:rsid w:val="006930DD"/>
    <w:rsid w:val="00693C28"/>
    <w:rsid w:val="00694B21"/>
    <w:rsid w:val="006A18C7"/>
    <w:rsid w:val="006A3944"/>
    <w:rsid w:val="006B13C0"/>
    <w:rsid w:val="006B5E04"/>
    <w:rsid w:val="006D262D"/>
    <w:rsid w:val="006E1595"/>
    <w:rsid w:val="006E1B23"/>
    <w:rsid w:val="006E3382"/>
    <w:rsid w:val="006F1B02"/>
    <w:rsid w:val="006F1B24"/>
    <w:rsid w:val="006F59D0"/>
    <w:rsid w:val="006F7393"/>
    <w:rsid w:val="0070717A"/>
    <w:rsid w:val="00711389"/>
    <w:rsid w:val="007120C2"/>
    <w:rsid w:val="00717089"/>
    <w:rsid w:val="00717402"/>
    <w:rsid w:val="007227A2"/>
    <w:rsid w:val="00732369"/>
    <w:rsid w:val="00737E72"/>
    <w:rsid w:val="00740195"/>
    <w:rsid w:val="007442A7"/>
    <w:rsid w:val="007451D4"/>
    <w:rsid w:val="007532EF"/>
    <w:rsid w:val="007555DC"/>
    <w:rsid w:val="0075794B"/>
    <w:rsid w:val="00757DA9"/>
    <w:rsid w:val="00757E31"/>
    <w:rsid w:val="00764192"/>
    <w:rsid w:val="00774D52"/>
    <w:rsid w:val="00777CA2"/>
    <w:rsid w:val="007940B5"/>
    <w:rsid w:val="007A307B"/>
    <w:rsid w:val="007A7333"/>
    <w:rsid w:val="007B4D16"/>
    <w:rsid w:val="007B5B22"/>
    <w:rsid w:val="007B72E9"/>
    <w:rsid w:val="007C337E"/>
    <w:rsid w:val="007D0354"/>
    <w:rsid w:val="007D4CC6"/>
    <w:rsid w:val="007D5072"/>
    <w:rsid w:val="007D679F"/>
    <w:rsid w:val="007E1C49"/>
    <w:rsid w:val="007E60C4"/>
    <w:rsid w:val="007E6904"/>
    <w:rsid w:val="007F2C66"/>
    <w:rsid w:val="007F3E62"/>
    <w:rsid w:val="007F4080"/>
    <w:rsid w:val="007F59C2"/>
    <w:rsid w:val="00805678"/>
    <w:rsid w:val="008126A8"/>
    <w:rsid w:val="0081271E"/>
    <w:rsid w:val="00832474"/>
    <w:rsid w:val="0083308D"/>
    <w:rsid w:val="00833265"/>
    <w:rsid w:val="00844067"/>
    <w:rsid w:val="0084697B"/>
    <w:rsid w:val="00852665"/>
    <w:rsid w:val="0085340C"/>
    <w:rsid w:val="00854A80"/>
    <w:rsid w:val="00862DA8"/>
    <w:rsid w:val="008633AE"/>
    <w:rsid w:val="0086538C"/>
    <w:rsid w:val="00874766"/>
    <w:rsid w:val="00875110"/>
    <w:rsid w:val="00876BB0"/>
    <w:rsid w:val="00890207"/>
    <w:rsid w:val="0089065F"/>
    <w:rsid w:val="0089155A"/>
    <w:rsid w:val="00894863"/>
    <w:rsid w:val="00896436"/>
    <w:rsid w:val="008A33E3"/>
    <w:rsid w:val="008B0AD8"/>
    <w:rsid w:val="008B163B"/>
    <w:rsid w:val="008C0447"/>
    <w:rsid w:val="008C3453"/>
    <w:rsid w:val="008E66C2"/>
    <w:rsid w:val="008F1C4A"/>
    <w:rsid w:val="008F47FE"/>
    <w:rsid w:val="008F6D10"/>
    <w:rsid w:val="009010E3"/>
    <w:rsid w:val="00914B19"/>
    <w:rsid w:val="00915557"/>
    <w:rsid w:val="009218D2"/>
    <w:rsid w:val="00925E0F"/>
    <w:rsid w:val="00927AB7"/>
    <w:rsid w:val="00930E7E"/>
    <w:rsid w:val="009356EA"/>
    <w:rsid w:val="009443F7"/>
    <w:rsid w:val="00946B4B"/>
    <w:rsid w:val="00950AE5"/>
    <w:rsid w:val="009534F8"/>
    <w:rsid w:val="00966F39"/>
    <w:rsid w:val="009744EF"/>
    <w:rsid w:val="00974CF1"/>
    <w:rsid w:val="00976C7C"/>
    <w:rsid w:val="00983410"/>
    <w:rsid w:val="009A263F"/>
    <w:rsid w:val="009A40FA"/>
    <w:rsid w:val="009A7F48"/>
    <w:rsid w:val="009B3834"/>
    <w:rsid w:val="009B3EEF"/>
    <w:rsid w:val="009B5453"/>
    <w:rsid w:val="009C6CB6"/>
    <w:rsid w:val="009D19FE"/>
    <w:rsid w:val="009D459F"/>
    <w:rsid w:val="009E31FE"/>
    <w:rsid w:val="009E337E"/>
    <w:rsid w:val="009E43C7"/>
    <w:rsid w:val="009F3C04"/>
    <w:rsid w:val="00A000D0"/>
    <w:rsid w:val="00A15FD0"/>
    <w:rsid w:val="00A16259"/>
    <w:rsid w:val="00A16A85"/>
    <w:rsid w:val="00A202C4"/>
    <w:rsid w:val="00A277A0"/>
    <w:rsid w:val="00A303E4"/>
    <w:rsid w:val="00A323A6"/>
    <w:rsid w:val="00A34562"/>
    <w:rsid w:val="00A409D5"/>
    <w:rsid w:val="00A6076A"/>
    <w:rsid w:val="00A621A6"/>
    <w:rsid w:val="00A631D2"/>
    <w:rsid w:val="00A8081D"/>
    <w:rsid w:val="00A86A69"/>
    <w:rsid w:val="00A8766F"/>
    <w:rsid w:val="00A90980"/>
    <w:rsid w:val="00A9436C"/>
    <w:rsid w:val="00AA4B09"/>
    <w:rsid w:val="00AB1543"/>
    <w:rsid w:val="00AB3C83"/>
    <w:rsid w:val="00AB4DDC"/>
    <w:rsid w:val="00AB7460"/>
    <w:rsid w:val="00B1004C"/>
    <w:rsid w:val="00B254FB"/>
    <w:rsid w:val="00B30281"/>
    <w:rsid w:val="00B31561"/>
    <w:rsid w:val="00B40FD4"/>
    <w:rsid w:val="00B528DF"/>
    <w:rsid w:val="00B542F3"/>
    <w:rsid w:val="00B57270"/>
    <w:rsid w:val="00B57D4C"/>
    <w:rsid w:val="00B609CD"/>
    <w:rsid w:val="00B64C92"/>
    <w:rsid w:val="00B716A6"/>
    <w:rsid w:val="00B744AF"/>
    <w:rsid w:val="00B74BBD"/>
    <w:rsid w:val="00B80E6A"/>
    <w:rsid w:val="00B90233"/>
    <w:rsid w:val="00B95247"/>
    <w:rsid w:val="00BA01F0"/>
    <w:rsid w:val="00BA2423"/>
    <w:rsid w:val="00BA54C6"/>
    <w:rsid w:val="00BA62EC"/>
    <w:rsid w:val="00BB2F35"/>
    <w:rsid w:val="00BB4E20"/>
    <w:rsid w:val="00BC07CB"/>
    <w:rsid w:val="00BC2C3C"/>
    <w:rsid w:val="00BD4130"/>
    <w:rsid w:val="00BE0F14"/>
    <w:rsid w:val="00BE35BA"/>
    <w:rsid w:val="00BE5894"/>
    <w:rsid w:val="00BE62ED"/>
    <w:rsid w:val="00BE6C4E"/>
    <w:rsid w:val="00BF1C4F"/>
    <w:rsid w:val="00C01DA2"/>
    <w:rsid w:val="00C0281F"/>
    <w:rsid w:val="00C03D0F"/>
    <w:rsid w:val="00C040B5"/>
    <w:rsid w:val="00C04442"/>
    <w:rsid w:val="00C06948"/>
    <w:rsid w:val="00C0723C"/>
    <w:rsid w:val="00C07EBE"/>
    <w:rsid w:val="00C10378"/>
    <w:rsid w:val="00C16B8F"/>
    <w:rsid w:val="00C20D25"/>
    <w:rsid w:val="00C2430D"/>
    <w:rsid w:val="00C24FF9"/>
    <w:rsid w:val="00C267E6"/>
    <w:rsid w:val="00C41A25"/>
    <w:rsid w:val="00C431A5"/>
    <w:rsid w:val="00C63BFF"/>
    <w:rsid w:val="00C72377"/>
    <w:rsid w:val="00C849C9"/>
    <w:rsid w:val="00CA0F2F"/>
    <w:rsid w:val="00CA518B"/>
    <w:rsid w:val="00CA601C"/>
    <w:rsid w:val="00CB3663"/>
    <w:rsid w:val="00CB50EC"/>
    <w:rsid w:val="00CC1E99"/>
    <w:rsid w:val="00CC6B0F"/>
    <w:rsid w:val="00CD0AD3"/>
    <w:rsid w:val="00CD1721"/>
    <w:rsid w:val="00CD6C78"/>
    <w:rsid w:val="00CE7BFF"/>
    <w:rsid w:val="00CF2CD8"/>
    <w:rsid w:val="00CF392C"/>
    <w:rsid w:val="00CF59D9"/>
    <w:rsid w:val="00D02DE1"/>
    <w:rsid w:val="00D04E4C"/>
    <w:rsid w:val="00D137C4"/>
    <w:rsid w:val="00D16162"/>
    <w:rsid w:val="00D17B6D"/>
    <w:rsid w:val="00D337DE"/>
    <w:rsid w:val="00D404A0"/>
    <w:rsid w:val="00D475B4"/>
    <w:rsid w:val="00D521EC"/>
    <w:rsid w:val="00D70EE3"/>
    <w:rsid w:val="00D7193E"/>
    <w:rsid w:val="00D73239"/>
    <w:rsid w:val="00D81EF5"/>
    <w:rsid w:val="00D86AB9"/>
    <w:rsid w:val="00D86FF4"/>
    <w:rsid w:val="00D91960"/>
    <w:rsid w:val="00D93B5B"/>
    <w:rsid w:val="00D96D94"/>
    <w:rsid w:val="00DC2229"/>
    <w:rsid w:val="00DD7480"/>
    <w:rsid w:val="00DE23DF"/>
    <w:rsid w:val="00DE3270"/>
    <w:rsid w:val="00DE3313"/>
    <w:rsid w:val="00DF1B57"/>
    <w:rsid w:val="00DF248F"/>
    <w:rsid w:val="00DF4E20"/>
    <w:rsid w:val="00DF4FE3"/>
    <w:rsid w:val="00DF6CFA"/>
    <w:rsid w:val="00DF6D13"/>
    <w:rsid w:val="00E0144D"/>
    <w:rsid w:val="00E018C2"/>
    <w:rsid w:val="00E03A24"/>
    <w:rsid w:val="00E0759C"/>
    <w:rsid w:val="00E17920"/>
    <w:rsid w:val="00E27805"/>
    <w:rsid w:val="00E30F23"/>
    <w:rsid w:val="00E34761"/>
    <w:rsid w:val="00E452B3"/>
    <w:rsid w:val="00E4774B"/>
    <w:rsid w:val="00E6714E"/>
    <w:rsid w:val="00E67F9D"/>
    <w:rsid w:val="00E737C6"/>
    <w:rsid w:val="00E73E28"/>
    <w:rsid w:val="00E80931"/>
    <w:rsid w:val="00E821ED"/>
    <w:rsid w:val="00E83192"/>
    <w:rsid w:val="00E83825"/>
    <w:rsid w:val="00E867AF"/>
    <w:rsid w:val="00E92CEB"/>
    <w:rsid w:val="00E95AC8"/>
    <w:rsid w:val="00EA1C03"/>
    <w:rsid w:val="00EB0B6D"/>
    <w:rsid w:val="00EB0C11"/>
    <w:rsid w:val="00EB2B79"/>
    <w:rsid w:val="00EB412E"/>
    <w:rsid w:val="00EB6530"/>
    <w:rsid w:val="00EC6FD7"/>
    <w:rsid w:val="00ED2EE3"/>
    <w:rsid w:val="00EE40D2"/>
    <w:rsid w:val="00EE6957"/>
    <w:rsid w:val="00EF3BC5"/>
    <w:rsid w:val="00F05826"/>
    <w:rsid w:val="00F100E7"/>
    <w:rsid w:val="00F11383"/>
    <w:rsid w:val="00F224A1"/>
    <w:rsid w:val="00F25921"/>
    <w:rsid w:val="00F2649A"/>
    <w:rsid w:val="00F27EC2"/>
    <w:rsid w:val="00F30943"/>
    <w:rsid w:val="00F31373"/>
    <w:rsid w:val="00F40313"/>
    <w:rsid w:val="00F41601"/>
    <w:rsid w:val="00F425D2"/>
    <w:rsid w:val="00F43BA1"/>
    <w:rsid w:val="00F46F7A"/>
    <w:rsid w:val="00F53ED4"/>
    <w:rsid w:val="00F60398"/>
    <w:rsid w:val="00F60AC2"/>
    <w:rsid w:val="00F63F91"/>
    <w:rsid w:val="00F65127"/>
    <w:rsid w:val="00F666B4"/>
    <w:rsid w:val="00F7366C"/>
    <w:rsid w:val="00F77542"/>
    <w:rsid w:val="00F8749B"/>
    <w:rsid w:val="00F94DA1"/>
    <w:rsid w:val="00F958A4"/>
    <w:rsid w:val="00FA6735"/>
    <w:rsid w:val="00FA7202"/>
    <w:rsid w:val="00FA7E49"/>
    <w:rsid w:val="00FB1544"/>
    <w:rsid w:val="00FB1B32"/>
    <w:rsid w:val="00FB5247"/>
    <w:rsid w:val="00FC16E2"/>
    <w:rsid w:val="00FC1EDB"/>
    <w:rsid w:val="00FC692D"/>
    <w:rsid w:val="00FE20F3"/>
    <w:rsid w:val="00FE5738"/>
    <w:rsid w:val="00FE614C"/>
    <w:rsid w:val="00FE752E"/>
    <w:rsid w:val="00FF0C2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2176DD"/>
  <w15:chartTrackingRefBased/>
  <w15:docId w15:val="{793EFFBB-AAF0-4E7A-8B07-84D71A8A27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15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52F9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0E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0EE3"/>
  </w:style>
  <w:style w:type="paragraph" w:styleId="Footer">
    <w:name w:val="footer"/>
    <w:basedOn w:val="Normal"/>
    <w:link w:val="FooterChar"/>
    <w:uiPriority w:val="99"/>
    <w:unhideWhenUsed/>
    <w:rsid w:val="00D70E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0EE3"/>
  </w:style>
  <w:style w:type="character" w:styleId="PlaceholderText">
    <w:name w:val="Placeholder Text"/>
    <w:basedOn w:val="DefaultParagraphFont"/>
    <w:uiPriority w:val="99"/>
    <w:semiHidden/>
    <w:rsid w:val="007B72E9"/>
    <w:rPr>
      <w:color w:val="808080"/>
    </w:rPr>
  </w:style>
  <w:style w:type="character" w:customStyle="1" w:styleId="Heading1Char">
    <w:name w:val="Heading 1 Char"/>
    <w:basedOn w:val="DefaultParagraphFont"/>
    <w:link w:val="Heading1"/>
    <w:uiPriority w:val="9"/>
    <w:rsid w:val="00AB154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B1543"/>
    <w:pPr>
      <w:outlineLvl w:val="9"/>
    </w:pPr>
    <w:rPr>
      <w:lang w:val="en-US" w:eastAsia="en-US"/>
    </w:rPr>
  </w:style>
  <w:style w:type="character" w:customStyle="1" w:styleId="Heading2Char">
    <w:name w:val="Heading 2 Char"/>
    <w:basedOn w:val="DefaultParagraphFont"/>
    <w:link w:val="Heading2"/>
    <w:uiPriority w:val="9"/>
    <w:rsid w:val="00052F9B"/>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844067"/>
    <w:pPr>
      <w:spacing w:after="100"/>
    </w:pPr>
  </w:style>
  <w:style w:type="paragraph" w:styleId="TOC2">
    <w:name w:val="toc 2"/>
    <w:basedOn w:val="Normal"/>
    <w:next w:val="Normal"/>
    <w:autoRedefine/>
    <w:uiPriority w:val="39"/>
    <w:unhideWhenUsed/>
    <w:rsid w:val="00844067"/>
    <w:pPr>
      <w:spacing w:after="100"/>
      <w:ind w:left="220"/>
    </w:pPr>
  </w:style>
  <w:style w:type="character" w:styleId="Hyperlink">
    <w:name w:val="Hyperlink"/>
    <w:basedOn w:val="DefaultParagraphFont"/>
    <w:uiPriority w:val="99"/>
    <w:unhideWhenUsed/>
    <w:rsid w:val="00844067"/>
    <w:rPr>
      <w:color w:val="0563C1" w:themeColor="hyperlink"/>
      <w:u w:val="single"/>
    </w:rPr>
  </w:style>
  <w:style w:type="paragraph" w:styleId="Date">
    <w:name w:val="Date"/>
    <w:basedOn w:val="Normal"/>
    <w:next w:val="Normal"/>
    <w:link w:val="DateChar"/>
    <w:uiPriority w:val="99"/>
    <w:semiHidden/>
    <w:unhideWhenUsed/>
    <w:rsid w:val="000B499F"/>
  </w:style>
  <w:style w:type="character" w:customStyle="1" w:styleId="DateChar">
    <w:name w:val="Date Char"/>
    <w:basedOn w:val="DefaultParagraphFont"/>
    <w:link w:val="Date"/>
    <w:uiPriority w:val="99"/>
    <w:semiHidden/>
    <w:rsid w:val="000B49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1317197">
      <w:bodyDiv w:val="1"/>
      <w:marLeft w:val="0"/>
      <w:marRight w:val="0"/>
      <w:marTop w:val="0"/>
      <w:marBottom w:val="0"/>
      <w:divBdr>
        <w:top w:val="none" w:sz="0" w:space="0" w:color="auto"/>
        <w:left w:val="none" w:sz="0" w:space="0" w:color="auto"/>
        <w:bottom w:val="none" w:sz="0" w:space="0" w:color="auto"/>
        <w:right w:val="none" w:sz="0" w:space="0" w:color="auto"/>
      </w:divBdr>
    </w:div>
    <w:div w:id="1913661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emf"/><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9" ma:contentTypeDescription="Create a new document." ma:contentTypeScope="" ma:versionID="e4b70d3c8e9014312e12fdc74317c1be">
  <xsd:schema xmlns:xsd="http://www.w3.org/2001/XMLSchema" xmlns:xs="http://www.w3.org/2001/XMLSchema" xmlns:p="http://schemas.microsoft.com/office/2006/metadata/properties" xmlns:ns3="9d0d5cce-d4dc-4043-8325-c992d2f588cd" targetNamespace="http://schemas.microsoft.com/office/2006/metadata/properties" ma:root="true" ma:fieldsID="e7e3a0d2a7ef7a602b463fa30fb0ed15"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LengthInSecond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3E16A7-5DA7-4598-A4F5-F077042E69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FDC8CC8-1982-4B08-9CB0-AE8C9A926EE4}">
  <ds:schemaRefs>
    <ds:schemaRef ds:uri="http://schemas.microsoft.com/sharepoint/v3/contenttype/forms"/>
  </ds:schemaRefs>
</ds:datastoreItem>
</file>

<file path=customXml/itemProps3.xml><?xml version="1.0" encoding="utf-8"?>
<ds:datastoreItem xmlns:ds="http://schemas.openxmlformats.org/officeDocument/2006/customXml" ds:itemID="{1793C45F-4E13-40F6-A117-A24EBCF949BC}">
  <ds:schemaRefs>
    <ds:schemaRef ds:uri="http://purl.org/dc/dcmitype/"/>
    <ds:schemaRef ds:uri="http://schemas.openxmlformats.org/package/2006/metadata/core-properties"/>
    <ds:schemaRef ds:uri="http://schemas.microsoft.com/office/2006/documentManagement/types"/>
    <ds:schemaRef ds:uri="http://schemas.microsoft.com/office/2006/metadata/properties"/>
    <ds:schemaRef ds:uri="http://www.w3.org/XML/1998/namespace"/>
    <ds:schemaRef ds:uri="http://purl.org/dc/elements/1.1/"/>
    <ds:schemaRef ds:uri="http://schemas.microsoft.com/office/infopath/2007/PartnerControls"/>
    <ds:schemaRef ds:uri="9d0d5cce-d4dc-4043-8325-c992d2f588cd"/>
    <ds:schemaRef ds:uri="http://purl.org/dc/terms/"/>
  </ds:schemaRefs>
</ds:datastoreItem>
</file>

<file path=customXml/itemProps4.xml><?xml version="1.0" encoding="utf-8"?>
<ds:datastoreItem xmlns:ds="http://schemas.openxmlformats.org/officeDocument/2006/customXml" ds:itemID="{A51137DA-8B42-4A42-9BF3-DAAD45B887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2288</Words>
  <Characters>13044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Angus Rankin (1904244)</dc:creator>
  <cp:keywords/>
  <dc:description/>
  <cp:lastModifiedBy>Angus Rankin (1904244)</cp:lastModifiedBy>
  <cp:revision>2</cp:revision>
  <dcterms:created xsi:type="dcterms:W3CDTF">2022-03-21T11:28:00Z</dcterms:created>
  <dcterms:modified xsi:type="dcterms:W3CDTF">2022-03-21T11:28:00Z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