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79176" w14:textId="77777777" w:rsidR="00D903B1" w:rsidRDefault="00D903B1" w:rsidP="00D903B1">
      <w:pPr>
        <w:rPr>
          <w:rFonts w:ascii="Arial" w:hAnsi="Arial" w:cs="Arial"/>
          <w:b/>
          <w:bCs/>
          <w:sz w:val="24"/>
          <w:szCs w:val="24"/>
        </w:rPr>
      </w:pPr>
    </w:p>
    <w:p w14:paraId="30E4199C" w14:textId="77777777" w:rsidR="00D903B1" w:rsidRDefault="00D903B1" w:rsidP="00D903B1">
      <w:pPr>
        <w:rPr>
          <w:rFonts w:ascii="Arial" w:hAnsi="Arial" w:cs="Arial"/>
          <w:b/>
          <w:bCs/>
          <w:sz w:val="24"/>
          <w:szCs w:val="24"/>
        </w:rPr>
      </w:pPr>
    </w:p>
    <w:p w14:paraId="39B742EC" w14:textId="62EAC6C9" w:rsidR="00D903B1" w:rsidRDefault="00D51389" w:rsidP="00D903B1">
      <w:pPr>
        <w:rPr>
          <w:rFonts w:ascii="Arial" w:hAnsi="Arial" w:cs="Arial"/>
          <w:b/>
          <w:bCs/>
          <w:sz w:val="24"/>
          <w:szCs w:val="24"/>
        </w:rPr>
      </w:pPr>
      <w:r>
        <w:rPr>
          <w:rFonts w:ascii="Arial" w:hAnsi="Arial" w:cs="Arial"/>
          <w:b/>
          <w:bCs/>
          <w:noProof/>
          <w:sz w:val="24"/>
          <w:szCs w:val="24"/>
        </w:rPr>
        <mc:AlternateContent>
          <mc:Choice Requires="wpg">
            <w:drawing>
              <wp:inline distT="0" distB="0" distL="0" distR="0" wp14:anchorId="63D8ECED" wp14:editId="665295C7">
                <wp:extent cx="4752975" cy="2238397"/>
                <wp:effectExtent l="57150" t="0" r="257175" b="47625"/>
                <wp:docPr id="6" name="Group 6"/>
                <wp:cNvGraphicFramePr/>
                <a:graphic xmlns:a="http://schemas.openxmlformats.org/drawingml/2006/main">
                  <a:graphicData uri="http://schemas.microsoft.com/office/word/2010/wordprocessingGroup">
                    <wpg:wgp>
                      <wpg:cNvGrpSpPr/>
                      <wpg:grpSpPr>
                        <a:xfrm>
                          <a:off x="0" y="0"/>
                          <a:ext cx="4752975" cy="2238397"/>
                          <a:chOff x="0" y="0"/>
                          <a:chExt cx="4752975" cy="2238397"/>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752975" cy="1895475"/>
                          </a:xfrm>
                          <a:prstGeom prst="rect">
                            <a:avLst/>
                          </a:prstGeom>
                          <a:ln>
                            <a:noFill/>
                          </a:ln>
                          <a:effectLst>
                            <a:outerShdw blurRad="292100" dist="139700" dir="2700000" algn="tl" rotWithShape="0">
                              <a:srgbClr val="333333">
                                <a:alpha val="65000"/>
                              </a:srgbClr>
                            </a:outerShdw>
                          </a:effectLst>
                        </pic:spPr>
                      </pic:pic>
                      <wps:wsp>
                        <wps:cNvPr id="5" name="Text Box 5"/>
                        <wps:cNvSpPr txBox="1"/>
                        <wps:spPr>
                          <a:xfrm>
                            <a:off x="0" y="1894862"/>
                            <a:ext cx="4752975" cy="343535"/>
                          </a:xfrm>
                          <a:prstGeom prst="rect">
                            <a:avLst/>
                          </a:prstGeom>
                          <a:solidFill>
                            <a:prstClr val="white"/>
                          </a:solidFill>
                          <a:ln>
                            <a:noFill/>
                          </a:ln>
                        </wps:spPr>
                        <wps:txbx>
                          <w:txbxContent>
                            <w:p w14:paraId="7CFA5918" w14:textId="5D549B02" w:rsidR="00D51389" w:rsidRPr="00D51389" w:rsidRDefault="00E539C6" w:rsidP="00D51389">
                              <w:pPr>
                                <w:rPr>
                                  <w:sz w:val="18"/>
                                  <w:szCs w:val="18"/>
                                </w:rPr>
                              </w:pPr>
                              <w:hyperlink r:id="rId10" w:history="1">
                                <w:r w:rsidR="00D51389" w:rsidRPr="00D51389">
                                  <w:rPr>
                                    <w:rStyle w:val="Hyperlink"/>
                                    <w:sz w:val="18"/>
                                    <w:szCs w:val="18"/>
                                  </w:rPr>
                                  <w:t>This Photo</w:t>
                                </w:r>
                              </w:hyperlink>
                              <w:r w:rsidR="00D51389" w:rsidRPr="00D51389">
                                <w:rPr>
                                  <w:sz w:val="18"/>
                                  <w:szCs w:val="18"/>
                                </w:rPr>
                                <w:t xml:space="preserve"> by Unknown Author is licensed under </w:t>
                              </w:r>
                              <w:hyperlink r:id="rId11" w:history="1">
                                <w:r w:rsidR="00D51389" w:rsidRPr="00D5138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3D8ECED" id="Group 6" o:spid="_x0000_s1026" style="width:374.25pt;height:176.25pt;mso-position-horizontal-relative:char;mso-position-vertical-relative:line" coordsize="47529,22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7529;height:18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">
                  <v:imagedata r:id="rId12" o:title=""/>
                  <v:shadow on="t" color="#333" opacity="42598f" origin="-.5,-.5" offset="2.74397mm,2.74397mm"/>
                </v:shape>
                <v:shapetype id="_x0000_t202" coordsize="21600,21600" o:spt="202" path="m,l,21600r21600,l21600,xe">
                  <v:stroke joinstyle="miter"/>
                  <v:path gradientshapeok="t" o:connecttype="rect"/>
                </v:shapetype>
                <v:shape id="Text Box 5" o:spid="_x0000_s1028" type="#_x0000_t202" style="position:absolute;top:18948;width:4752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7CFA5918" w14:textId="5D549B02" w:rsidR="00D51389" w:rsidRPr="00D51389" w:rsidRDefault="00E539C6" w:rsidP="00D51389">
                        <w:pPr>
                          <w:rPr>
                            <w:sz w:val="18"/>
                            <w:szCs w:val="18"/>
                          </w:rPr>
                        </w:pPr>
                        <w:hyperlink r:id="rId13" w:history="1">
                          <w:r w:rsidR="00D51389" w:rsidRPr="00D51389">
                            <w:rPr>
                              <w:rStyle w:val="Hyperlink"/>
                              <w:sz w:val="18"/>
                              <w:szCs w:val="18"/>
                            </w:rPr>
                            <w:t>This Photo</w:t>
                          </w:r>
                        </w:hyperlink>
                        <w:r w:rsidR="00D51389" w:rsidRPr="00D51389">
                          <w:rPr>
                            <w:sz w:val="18"/>
                            <w:szCs w:val="18"/>
                          </w:rPr>
                          <w:t xml:space="preserve"> by Unknown Author is licensed under </w:t>
                        </w:r>
                        <w:hyperlink r:id="rId14" w:history="1">
                          <w:r w:rsidR="00D51389" w:rsidRPr="00D51389">
                            <w:rPr>
                              <w:rStyle w:val="Hyperlink"/>
                              <w:sz w:val="18"/>
                              <w:szCs w:val="18"/>
                            </w:rPr>
                            <w:t>CC BY-SA</w:t>
                          </w:r>
                        </w:hyperlink>
                      </w:p>
                    </w:txbxContent>
                  </v:textbox>
                </v:shape>
                <w10:anchorlock/>
              </v:group>
            </w:pict>
          </mc:Fallback>
        </mc:AlternateContent>
      </w:r>
    </w:p>
    <w:p w14:paraId="33163EE9" w14:textId="77777777" w:rsidR="00BC04E2" w:rsidRDefault="00BC04E2" w:rsidP="00D903B1">
      <w:pPr>
        <w:rPr>
          <w:rFonts w:ascii="Arial" w:hAnsi="Arial" w:cs="Arial"/>
          <w:b/>
          <w:bCs/>
          <w:sz w:val="24"/>
          <w:szCs w:val="24"/>
        </w:rPr>
      </w:pPr>
    </w:p>
    <w:p w14:paraId="468F3BFD" w14:textId="77777777" w:rsidR="00D903B1" w:rsidRDefault="00D903B1" w:rsidP="00D903B1">
      <w:pPr>
        <w:rPr>
          <w:rFonts w:ascii="Arial" w:hAnsi="Arial" w:cs="Arial"/>
          <w:b/>
          <w:bCs/>
          <w:sz w:val="24"/>
          <w:szCs w:val="24"/>
        </w:rPr>
      </w:pPr>
    </w:p>
    <w:p w14:paraId="7FFD3418" w14:textId="77777777" w:rsidR="00D903B1" w:rsidRDefault="00D903B1" w:rsidP="00D903B1">
      <w:pPr>
        <w:rPr>
          <w:rFonts w:ascii="Arial" w:hAnsi="Arial" w:cs="Arial"/>
          <w:b/>
          <w:bCs/>
          <w:sz w:val="24"/>
          <w:szCs w:val="24"/>
        </w:rPr>
      </w:pPr>
    </w:p>
    <w:p w14:paraId="204C97A8" w14:textId="68EF246F" w:rsidR="00D903B1" w:rsidRDefault="00F0575F" w:rsidP="00D903B1">
      <w:pPr>
        <w:rPr>
          <w:rFonts w:ascii="Arial" w:hAnsi="Arial" w:cs="Arial"/>
          <w:b/>
          <w:bCs/>
          <w:sz w:val="24"/>
          <w:szCs w:val="24"/>
        </w:rPr>
      </w:pPr>
      <w:r w:rsidRPr="00F0575F">
        <w:rPr>
          <w:rFonts w:ascii="Arial" w:hAnsi="Arial" w:cs="Arial"/>
          <w:b/>
          <w:bCs/>
          <w:sz w:val="24"/>
          <w:szCs w:val="24"/>
        </w:rPr>
        <w:t>THREE COMMUNICATION MODELS</w:t>
      </w:r>
    </w:p>
    <w:p w14:paraId="3562DD00" w14:textId="77777777" w:rsidR="00D903B1" w:rsidRDefault="00D903B1" w:rsidP="00D903B1">
      <w:pPr>
        <w:rPr>
          <w:rFonts w:ascii="Arial" w:hAnsi="Arial" w:cs="Arial"/>
          <w:b/>
          <w:bCs/>
          <w:sz w:val="24"/>
          <w:szCs w:val="24"/>
        </w:rPr>
      </w:pPr>
    </w:p>
    <w:p w14:paraId="2CC52217" w14:textId="77777777" w:rsidR="00D903B1" w:rsidRDefault="00D903B1" w:rsidP="00D903B1">
      <w:pPr>
        <w:rPr>
          <w:rFonts w:ascii="Arial" w:hAnsi="Arial" w:cs="Arial"/>
          <w:b/>
          <w:bCs/>
          <w:sz w:val="28"/>
          <w:szCs w:val="28"/>
        </w:rPr>
      </w:pPr>
    </w:p>
    <w:p w14:paraId="21B9A513" w14:textId="77777777" w:rsidR="00D903B1" w:rsidRDefault="00D903B1" w:rsidP="00D903B1">
      <w:pPr>
        <w:rPr>
          <w:rFonts w:ascii="Arial" w:hAnsi="Arial" w:cs="Arial"/>
          <w:b/>
          <w:bCs/>
          <w:sz w:val="28"/>
          <w:szCs w:val="28"/>
        </w:rPr>
      </w:pPr>
    </w:p>
    <w:p w14:paraId="69FE7FC6" w14:textId="77777777" w:rsidR="00D903B1" w:rsidRPr="007B60AB" w:rsidRDefault="00D903B1" w:rsidP="00D903B1">
      <w:pPr>
        <w:rPr>
          <w:rFonts w:ascii="Arial" w:hAnsi="Arial" w:cs="Arial"/>
          <w:b/>
          <w:bCs/>
          <w:sz w:val="28"/>
          <w:szCs w:val="28"/>
        </w:rPr>
      </w:pPr>
    </w:p>
    <w:p w14:paraId="6378BFC5" w14:textId="77777777" w:rsidR="00D903B1" w:rsidRDefault="00D903B1" w:rsidP="00D903B1">
      <w:pPr>
        <w:rPr>
          <w:rFonts w:ascii="Arial" w:hAnsi="Arial" w:cs="Arial"/>
          <w:b/>
          <w:bCs/>
          <w:sz w:val="24"/>
          <w:szCs w:val="24"/>
        </w:rPr>
      </w:pPr>
    </w:p>
    <w:p w14:paraId="2A61D789" w14:textId="4063BE8B" w:rsidR="00D903B1" w:rsidRPr="008921C4" w:rsidRDefault="00D903B1" w:rsidP="00D903B1">
      <w:pPr>
        <w:tabs>
          <w:tab w:val="left" w:pos="1260"/>
        </w:tabs>
        <w:spacing w:line="360" w:lineRule="auto"/>
        <w:rPr>
          <w:rFonts w:ascii="Arial" w:hAnsi="Arial" w:cs="Arial"/>
          <w:sz w:val="24"/>
          <w:szCs w:val="24"/>
        </w:rPr>
      </w:pPr>
      <w:r w:rsidRPr="007B4D09">
        <w:rPr>
          <w:rFonts w:ascii="Arial" w:hAnsi="Arial" w:cs="Arial"/>
          <w:b/>
          <w:bCs/>
        </w:rPr>
        <w:t>Module</w:t>
      </w:r>
      <w:r w:rsidRPr="007B4D09">
        <w:rPr>
          <w:rFonts w:ascii="Arial" w:hAnsi="Arial" w:cs="Arial"/>
        </w:rPr>
        <w:t xml:space="preserve">: </w:t>
      </w:r>
      <w:r>
        <w:rPr>
          <w:rFonts w:ascii="Arial" w:hAnsi="Arial" w:cs="Arial"/>
          <w:sz w:val="24"/>
          <w:szCs w:val="24"/>
        </w:rPr>
        <w:t xml:space="preserve">EFFECTIVE TEAM WORKING </w:t>
      </w:r>
      <w:r w:rsidR="0097148B">
        <w:rPr>
          <w:rFonts w:ascii="Arial" w:hAnsi="Arial" w:cs="Arial"/>
          <w:sz w:val="24"/>
          <w:szCs w:val="24"/>
        </w:rPr>
        <w:t>&amp;</w:t>
      </w:r>
      <w:r>
        <w:rPr>
          <w:rFonts w:ascii="Arial" w:hAnsi="Arial" w:cs="Arial"/>
          <w:sz w:val="24"/>
          <w:szCs w:val="24"/>
        </w:rPr>
        <w:t xml:space="preserve"> COMMUNICATION</w:t>
      </w:r>
    </w:p>
    <w:p w14:paraId="06967CFD" w14:textId="77777777" w:rsidR="00D903B1" w:rsidRPr="002128FA" w:rsidRDefault="00D903B1" w:rsidP="00D903B1">
      <w:pPr>
        <w:tabs>
          <w:tab w:val="left" w:pos="1260"/>
        </w:tabs>
        <w:spacing w:line="360" w:lineRule="auto"/>
        <w:rPr>
          <w:rFonts w:ascii="Arial" w:hAnsi="Arial" w:cs="Arial"/>
          <w:b/>
          <w:bCs/>
          <w:sz w:val="24"/>
          <w:szCs w:val="24"/>
        </w:rPr>
      </w:pPr>
      <w:r w:rsidRPr="007B4D09">
        <w:rPr>
          <w:rFonts w:ascii="Arial" w:hAnsi="Arial" w:cs="Arial"/>
          <w:b/>
          <w:bCs/>
        </w:rPr>
        <w:t>Module code:</w:t>
      </w:r>
      <w:r w:rsidRPr="007B4D09">
        <w:rPr>
          <w:rFonts w:ascii="Arial" w:hAnsi="Arial" w:cs="Arial"/>
        </w:rPr>
        <w:t xml:space="preserve"> </w:t>
      </w:r>
      <w:r w:rsidRPr="002128FA">
        <w:rPr>
          <w:rFonts w:ascii="Arial" w:hAnsi="Arial" w:cs="Arial"/>
          <w:sz w:val="24"/>
          <w:szCs w:val="24"/>
        </w:rPr>
        <w:t>BMSW4002</w:t>
      </w:r>
    </w:p>
    <w:p w14:paraId="56459DB2" w14:textId="77777777" w:rsidR="00D903B1" w:rsidRPr="007B4D09" w:rsidRDefault="00D903B1" w:rsidP="00D903B1">
      <w:pPr>
        <w:tabs>
          <w:tab w:val="left" w:pos="1260"/>
        </w:tabs>
        <w:spacing w:line="360" w:lineRule="auto"/>
        <w:rPr>
          <w:rFonts w:ascii="Arial" w:hAnsi="Arial" w:cs="Arial"/>
        </w:rPr>
      </w:pPr>
      <w:r w:rsidRPr="007B4D09">
        <w:rPr>
          <w:rFonts w:ascii="Arial" w:hAnsi="Arial" w:cs="Arial"/>
          <w:b/>
          <w:bCs/>
        </w:rPr>
        <w:t xml:space="preserve">Lecture </w:t>
      </w:r>
      <w:r>
        <w:rPr>
          <w:rFonts w:ascii="Arial" w:hAnsi="Arial" w:cs="Arial"/>
          <w:b/>
          <w:bCs/>
        </w:rPr>
        <w:t>N</w:t>
      </w:r>
      <w:r w:rsidRPr="007B4D09">
        <w:rPr>
          <w:rFonts w:ascii="Arial" w:hAnsi="Arial" w:cs="Arial"/>
          <w:b/>
          <w:bCs/>
        </w:rPr>
        <w:t xml:space="preserve">ame: </w:t>
      </w:r>
      <w:r w:rsidRPr="002128FA">
        <w:rPr>
          <w:rFonts w:ascii="Arial" w:hAnsi="Arial" w:cs="Arial"/>
          <w:sz w:val="24"/>
          <w:szCs w:val="24"/>
        </w:rPr>
        <w:t>EJIRO ESOHWODE</w:t>
      </w:r>
    </w:p>
    <w:p w14:paraId="47BFA0D0" w14:textId="77777777" w:rsidR="00D903B1" w:rsidRPr="0027498E" w:rsidRDefault="00D903B1" w:rsidP="00D903B1">
      <w:pPr>
        <w:tabs>
          <w:tab w:val="left" w:pos="1260"/>
        </w:tabs>
        <w:spacing w:line="360" w:lineRule="auto"/>
        <w:rPr>
          <w:rFonts w:ascii="Arial" w:hAnsi="Arial" w:cs="Arial"/>
          <w:sz w:val="28"/>
          <w:szCs w:val="28"/>
        </w:rPr>
      </w:pPr>
      <w:r w:rsidRPr="007B4D09">
        <w:rPr>
          <w:rFonts w:ascii="Arial" w:hAnsi="Arial" w:cs="Arial"/>
          <w:b/>
          <w:bCs/>
        </w:rPr>
        <w:t>Assignment Title</w:t>
      </w:r>
      <w:r w:rsidRPr="00442A2D">
        <w:rPr>
          <w:rFonts w:ascii="Arial" w:hAnsi="Arial" w:cs="Arial"/>
          <w:b/>
          <w:bCs/>
          <w:sz w:val="24"/>
          <w:szCs w:val="24"/>
        </w:rPr>
        <w:t>:</w:t>
      </w:r>
      <w:r w:rsidRPr="00442A2D">
        <w:rPr>
          <w:rFonts w:ascii="Arial" w:hAnsi="Arial" w:cs="Arial"/>
          <w:sz w:val="24"/>
          <w:szCs w:val="24"/>
        </w:rPr>
        <w:t xml:space="preserve"> EFFECTIVE TEAM WORK</w:t>
      </w:r>
      <w:r>
        <w:rPr>
          <w:rFonts w:ascii="Arial" w:hAnsi="Arial" w:cs="Arial"/>
          <w:sz w:val="24"/>
          <w:szCs w:val="24"/>
        </w:rPr>
        <w:t>ING</w:t>
      </w:r>
      <w:r w:rsidRPr="00442A2D">
        <w:rPr>
          <w:rFonts w:ascii="Arial" w:hAnsi="Arial" w:cs="Arial"/>
          <w:sz w:val="24"/>
          <w:szCs w:val="24"/>
        </w:rPr>
        <w:t xml:space="preserve"> AND COMMUNICATION</w:t>
      </w:r>
      <w:r w:rsidRPr="00A6083C">
        <w:t xml:space="preserve"> </w:t>
      </w:r>
      <w:r w:rsidRPr="0027498E">
        <w:rPr>
          <w:rFonts w:ascii="Arial" w:hAnsi="Arial" w:cs="Arial"/>
          <w:sz w:val="28"/>
          <w:szCs w:val="28"/>
        </w:rPr>
        <w:t>Assessment 1</w:t>
      </w:r>
    </w:p>
    <w:p w14:paraId="1D891BAA" w14:textId="77777777" w:rsidR="00D903B1" w:rsidRPr="00073DBB" w:rsidRDefault="00D903B1" w:rsidP="00D903B1">
      <w:pPr>
        <w:spacing w:line="360" w:lineRule="auto"/>
        <w:rPr>
          <w:rFonts w:ascii="Arial" w:hAnsi="Arial" w:cs="Arial"/>
          <w:b/>
          <w:bCs/>
          <w:sz w:val="24"/>
          <w:szCs w:val="24"/>
        </w:rPr>
      </w:pPr>
      <w:r w:rsidRPr="007B4D09">
        <w:rPr>
          <w:rFonts w:ascii="Arial" w:hAnsi="Arial" w:cs="Arial"/>
          <w:b/>
          <w:bCs/>
        </w:rPr>
        <w:t>Student Number</w:t>
      </w:r>
      <w:r w:rsidRPr="00073DBB">
        <w:rPr>
          <w:rFonts w:ascii="Arial" w:hAnsi="Arial" w:cs="Arial"/>
          <w:sz w:val="24"/>
          <w:szCs w:val="24"/>
        </w:rPr>
        <w:t>: 2023024</w:t>
      </w:r>
    </w:p>
    <w:p w14:paraId="2FF702E7" w14:textId="77777777" w:rsidR="00D903B1" w:rsidRPr="002128FA" w:rsidRDefault="00D903B1" w:rsidP="00D903B1">
      <w:pPr>
        <w:rPr>
          <w:rFonts w:ascii="Arial" w:hAnsi="Arial" w:cs="Arial"/>
          <w:sz w:val="24"/>
          <w:szCs w:val="24"/>
        </w:rPr>
      </w:pPr>
      <w:r w:rsidRPr="007B4D09">
        <w:rPr>
          <w:rFonts w:ascii="Arial" w:hAnsi="Arial" w:cs="Arial"/>
          <w:b/>
          <w:bCs/>
        </w:rPr>
        <w:t xml:space="preserve">Student Name: </w:t>
      </w:r>
      <w:r w:rsidRPr="002128FA">
        <w:rPr>
          <w:rFonts w:ascii="Arial" w:hAnsi="Arial" w:cs="Arial"/>
          <w:sz w:val="24"/>
          <w:szCs w:val="24"/>
        </w:rPr>
        <w:t>MARIA VITOROI</w:t>
      </w:r>
    </w:p>
    <w:p w14:paraId="32372FF6" w14:textId="77777777" w:rsidR="00D903B1" w:rsidRPr="007B4D09" w:rsidRDefault="00D903B1" w:rsidP="00D903B1">
      <w:pPr>
        <w:rPr>
          <w:rFonts w:ascii="Arial" w:hAnsi="Arial" w:cs="Arial"/>
        </w:rPr>
      </w:pPr>
    </w:p>
    <w:p w14:paraId="0A37B441" w14:textId="77777777" w:rsidR="00D903B1" w:rsidRDefault="00D903B1" w:rsidP="00D903B1">
      <w:pPr>
        <w:rPr>
          <w:rFonts w:ascii="Arial" w:hAnsi="Arial" w:cs="Arial"/>
          <w:sz w:val="24"/>
          <w:szCs w:val="24"/>
        </w:rPr>
      </w:pPr>
    </w:p>
    <w:p w14:paraId="160AEAD2" w14:textId="77777777" w:rsidR="00D903B1" w:rsidRDefault="00D903B1" w:rsidP="00D903B1">
      <w:pPr>
        <w:rPr>
          <w:rFonts w:ascii="Arial" w:hAnsi="Arial" w:cs="Arial"/>
          <w:sz w:val="24"/>
          <w:szCs w:val="24"/>
        </w:rPr>
      </w:pPr>
    </w:p>
    <w:p w14:paraId="7D856DEF" w14:textId="07F5DA9C" w:rsidR="00890A4F" w:rsidRDefault="00E539C6" w:rsidP="00E539C6">
      <w:pPr>
        <w:tabs>
          <w:tab w:val="left" w:pos="7272"/>
        </w:tabs>
        <w:rPr>
          <w:rFonts w:ascii="Arial" w:hAnsi="Arial" w:cs="Arial"/>
          <w:sz w:val="24"/>
          <w:szCs w:val="24"/>
        </w:rPr>
      </w:pPr>
      <w:r>
        <w:rPr>
          <w:rFonts w:ascii="Arial" w:hAnsi="Arial" w:cs="Arial"/>
          <w:sz w:val="24"/>
          <w:szCs w:val="24"/>
        </w:rPr>
        <w:lastRenderedPageBreak/>
        <w:tab/>
      </w:r>
    </w:p>
    <w:p w14:paraId="02B257EF" w14:textId="77777777" w:rsidR="00BC04E2" w:rsidRDefault="00BC04E2" w:rsidP="00D903B1">
      <w:pPr>
        <w:rPr>
          <w:rFonts w:ascii="Arial" w:hAnsi="Arial" w:cs="Arial"/>
          <w:sz w:val="24"/>
          <w:szCs w:val="24"/>
        </w:rPr>
      </w:pPr>
    </w:p>
    <w:p w14:paraId="19E0C4C3" w14:textId="77777777" w:rsidR="00890A4F" w:rsidRDefault="00890A4F" w:rsidP="00D903B1">
      <w:pPr>
        <w:rPr>
          <w:rFonts w:ascii="Arial" w:hAnsi="Arial" w:cs="Arial"/>
          <w:sz w:val="24"/>
          <w:szCs w:val="24"/>
        </w:rPr>
      </w:pPr>
    </w:p>
    <w:p w14:paraId="3332ED74" w14:textId="77777777" w:rsidR="00890A4F" w:rsidRDefault="00890A4F" w:rsidP="00D903B1">
      <w:pPr>
        <w:rPr>
          <w:rFonts w:ascii="Arial" w:hAnsi="Arial" w:cs="Arial"/>
          <w:sz w:val="24"/>
          <w:szCs w:val="24"/>
        </w:rPr>
      </w:pPr>
    </w:p>
    <w:p w14:paraId="0CD461AD" w14:textId="77777777" w:rsidR="00890A4F" w:rsidRDefault="00890A4F" w:rsidP="00D903B1">
      <w:pPr>
        <w:rPr>
          <w:rFonts w:ascii="Arial" w:hAnsi="Arial" w:cs="Arial"/>
          <w:sz w:val="24"/>
          <w:szCs w:val="24"/>
        </w:rPr>
      </w:pPr>
    </w:p>
    <w:sdt>
      <w:sdtPr>
        <w:rPr>
          <w:rFonts w:asciiTheme="minorHAnsi" w:eastAsiaTheme="minorHAnsi" w:hAnsiTheme="minorHAnsi" w:cstheme="minorBidi"/>
          <w:color w:val="auto"/>
          <w:sz w:val="22"/>
          <w:szCs w:val="22"/>
          <w:lang w:val="en-GB"/>
        </w:rPr>
        <w:id w:val="1064680996"/>
        <w:docPartObj>
          <w:docPartGallery w:val="Table of Contents"/>
          <w:docPartUnique/>
        </w:docPartObj>
      </w:sdtPr>
      <w:sdtEndPr>
        <w:rPr>
          <w:b/>
          <w:bCs/>
          <w:noProof/>
        </w:rPr>
      </w:sdtEndPr>
      <w:sdtContent>
        <w:p w14:paraId="2038A887" w14:textId="1FF5316C" w:rsidR="008D366A" w:rsidRPr="00DA4DB4" w:rsidRDefault="00DA4DB4">
          <w:pPr>
            <w:pStyle w:val="TOCHeading"/>
            <w:rPr>
              <w:rFonts w:ascii="Arial" w:hAnsi="Arial" w:cs="Arial"/>
              <w:color w:val="auto"/>
              <w:sz w:val="24"/>
              <w:szCs w:val="24"/>
            </w:rPr>
          </w:pPr>
          <w:r w:rsidRPr="00DA4DB4">
            <w:rPr>
              <w:rFonts w:ascii="Arial" w:eastAsiaTheme="minorHAnsi" w:hAnsi="Arial" w:cs="Arial"/>
              <w:color w:val="auto"/>
              <w:sz w:val="24"/>
              <w:szCs w:val="24"/>
              <w:lang w:val="en-GB"/>
            </w:rPr>
            <w:t>TABLE OF MATERIALS</w:t>
          </w:r>
        </w:p>
        <w:p w14:paraId="0766E21E" w14:textId="5D324E17" w:rsidR="00CF68EF" w:rsidRPr="00CF68EF" w:rsidRDefault="004F206B" w:rsidP="004F206B">
          <w:pPr>
            <w:tabs>
              <w:tab w:val="left" w:pos="3084"/>
            </w:tabs>
            <w:rPr>
              <w:lang w:val="en-US"/>
            </w:rPr>
          </w:pPr>
          <w:r>
            <w:rPr>
              <w:lang w:val="en-US"/>
            </w:rPr>
            <w:tab/>
          </w:r>
        </w:p>
        <w:p w14:paraId="5ACA6A1B" w14:textId="6667AD7E" w:rsidR="008D366A" w:rsidRDefault="008D366A" w:rsidP="00934AB4">
          <w:pPr>
            <w:pStyle w:val="TOC1"/>
            <w:rPr>
              <w:rFonts w:eastAsiaTheme="minorEastAsia"/>
              <w:lang w:eastAsia="en-GB"/>
            </w:rPr>
          </w:pPr>
          <w:r>
            <w:fldChar w:fldCharType="begin"/>
          </w:r>
          <w:r>
            <w:instrText xml:space="preserve"> TOC \o "1-3" \h \z \u </w:instrText>
          </w:r>
          <w:r>
            <w:fldChar w:fldCharType="separate"/>
          </w:r>
          <w:hyperlink w:anchor="_Toc79349157" w:history="1">
            <w:r w:rsidRPr="00A21FC5">
              <w:rPr>
                <w:rStyle w:val="Hyperlink"/>
                <w:sz w:val="24"/>
                <w:szCs w:val="24"/>
              </w:rPr>
              <w:t>INFORMATION</w:t>
            </w:r>
            <w:r>
              <w:rPr>
                <w:webHidden/>
              </w:rPr>
              <w:tab/>
            </w:r>
            <w:r>
              <w:rPr>
                <w:webHidden/>
              </w:rPr>
              <w:fldChar w:fldCharType="begin"/>
            </w:r>
            <w:r>
              <w:rPr>
                <w:webHidden/>
              </w:rPr>
              <w:instrText xml:space="preserve"> PAGEREF _Toc79349157 \h </w:instrText>
            </w:r>
            <w:r>
              <w:rPr>
                <w:webHidden/>
              </w:rPr>
            </w:r>
            <w:r>
              <w:rPr>
                <w:webHidden/>
              </w:rPr>
              <w:fldChar w:fldCharType="separate"/>
            </w:r>
            <w:r w:rsidR="00E539C6">
              <w:rPr>
                <w:webHidden/>
              </w:rPr>
              <w:t>3</w:t>
            </w:r>
            <w:r>
              <w:rPr>
                <w:webHidden/>
              </w:rPr>
              <w:fldChar w:fldCharType="end"/>
            </w:r>
          </w:hyperlink>
        </w:p>
        <w:p w14:paraId="22556A33" w14:textId="558FDE1B" w:rsidR="008D366A" w:rsidRPr="00A21FC5" w:rsidRDefault="00E539C6" w:rsidP="00934AB4">
          <w:pPr>
            <w:pStyle w:val="TOC1"/>
            <w:rPr>
              <w:rFonts w:eastAsiaTheme="minorEastAsia"/>
              <w:sz w:val="24"/>
              <w:szCs w:val="24"/>
              <w:lang w:eastAsia="en-GB"/>
            </w:rPr>
          </w:pPr>
          <w:hyperlink w:anchor="_Toc79349158" w:history="1">
            <w:r w:rsidR="008D366A" w:rsidRPr="00A21FC5">
              <w:rPr>
                <w:rStyle w:val="Hyperlink"/>
                <w:sz w:val="24"/>
                <w:szCs w:val="24"/>
              </w:rPr>
              <w:t>SHANNON WEAVER COMMUNICATION MODEL</w:t>
            </w:r>
            <w:r w:rsidR="008D366A" w:rsidRPr="00A21FC5">
              <w:rPr>
                <w:webHidden/>
                <w:sz w:val="24"/>
                <w:szCs w:val="24"/>
              </w:rPr>
              <w:tab/>
            </w:r>
            <w:r w:rsidR="008D366A" w:rsidRPr="00A21FC5">
              <w:rPr>
                <w:webHidden/>
                <w:sz w:val="24"/>
                <w:szCs w:val="24"/>
              </w:rPr>
              <w:fldChar w:fldCharType="begin"/>
            </w:r>
            <w:r w:rsidR="008D366A" w:rsidRPr="00A21FC5">
              <w:rPr>
                <w:webHidden/>
                <w:sz w:val="24"/>
                <w:szCs w:val="24"/>
              </w:rPr>
              <w:instrText xml:space="preserve"> PAGEREF _Toc79349158 \h </w:instrText>
            </w:r>
            <w:r w:rsidR="008D366A" w:rsidRPr="00A21FC5">
              <w:rPr>
                <w:webHidden/>
                <w:sz w:val="24"/>
                <w:szCs w:val="24"/>
              </w:rPr>
            </w:r>
            <w:r w:rsidR="008D366A" w:rsidRPr="00A21FC5">
              <w:rPr>
                <w:webHidden/>
                <w:sz w:val="24"/>
                <w:szCs w:val="24"/>
              </w:rPr>
              <w:fldChar w:fldCharType="separate"/>
            </w:r>
            <w:r>
              <w:rPr>
                <w:webHidden/>
                <w:sz w:val="24"/>
                <w:szCs w:val="24"/>
              </w:rPr>
              <w:t>3</w:t>
            </w:r>
            <w:r w:rsidR="008D366A" w:rsidRPr="00A21FC5">
              <w:rPr>
                <w:webHidden/>
                <w:sz w:val="24"/>
                <w:szCs w:val="24"/>
              </w:rPr>
              <w:fldChar w:fldCharType="end"/>
            </w:r>
          </w:hyperlink>
        </w:p>
        <w:p w14:paraId="41D7D894" w14:textId="0A63AFEE" w:rsidR="008D366A" w:rsidRPr="00A21FC5" w:rsidRDefault="00E539C6" w:rsidP="00934AB4">
          <w:pPr>
            <w:pStyle w:val="TOC1"/>
            <w:rPr>
              <w:rFonts w:eastAsiaTheme="minorEastAsia"/>
              <w:sz w:val="24"/>
              <w:szCs w:val="24"/>
              <w:lang w:eastAsia="en-GB"/>
            </w:rPr>
          </w:pPr>
          <w:hyperlink w:anchor="_Toc79349159" w:history="1">
            <w:r w:rsidR="008D366A" w:rsidRPr="00A21FC5">
              <w:rPr>
                <w:rStyle w:val="Hyperlink"/>
                <w:sz w:val="24"/>
                <w:szCs w:val="24"/>
              </w:rPr>
              <w:t>WILBUR SCHARAM COMMUNICATION MODEL</w:t>
            </w:r>
            <w:r w:rsidR="008D366A" w:rsidRPr="00A21FC5">
              <w:rPr>
                <w:webHidden/>
                <w:sz w:val="24"/>
                <w:szCs w:val="24"/>
              </w:rPr>
              <w:tab/>
            </w:r>
            <w:r w:rsidR="008D366A" w:rsidRPr="00A21FC5">
              <w:rPr>
                <w:webHidden/>
                <w:sz w:val="24"/>
                <w:szCs w:val="24"/>
              </w:rPr>
              <w:fldChar w:fldCharType="begin"/>
            </w:r>
            <w:r w:rsidR="008D366A" w:rsidRPr="00A21FC5">
              <w:rPr>
                <w:webHidden/>
                <w:sz w:val="24"/>
                <w:szCs w:val="24"/>
              </w:rPr>
              <w:instrText xml:space="preserve"> PAGEREF _Toc79349159 \h </w:instrText>
            </w:r>
            <w:r w:rsidR="008D366A" w:rsidRPr="00A21FC5">
              <w:rPr>
                <w:webHidden/>
                <w:sz w:val="24"/>
                <w:szCs w:val="24"/>
              </w:rPr>
            </w:r>
            <w:r w:rsidR="008D366A" w:rsidRPr="00A21FC5">
              <w:rPr>
                <w:webHidden/>
                <w:sz w:val="24"/>
                <w:szCs w:val="24"/>
              </w:rPr>
              <w:fldChar w:fldCharType="separate"/>
            </w:r>
            <w:r>
              <w:rPr>
                <w:webHidden/>
                <w:sz w:val="24"/>
                <w:szCs w:val="24"/>
              </w:rPr>
              <w:t>4</w:t>
            </w:r>
            <w:r w:rsidR="008D366A" w:rsidRPr="00A21FC5">
              <w:rPr>
                <w:webHidden/>
                <w:sz w:val="24"/>
                <w:szCs w:val="24"/>
              </w:rPr>
              <w:fldChar w:fldCharType="end"/>
            </w:r>
          </w:hyperlink>
        </w:p>
        <w:p w14:paraId="109C8C7F" w14:textId="7798ACC1" w:rsidR="008D366A" w:rsidRPr="00A21FC5" w:rsidRDefault="00E539C6" w:rsidP="00934AB4">
          <w:pPr>
            <w:pStyle w:val="TOC1"/>
            <w:rPr>
              <w:rFonts w:eastAsiaTheme="minorEastAsia"/>
              <w:sz w:val="24"/>
              <w:szCs w:val="24"/>
              <w:lang w:eastAsia="en-GB"/>
            </w:rPr>
          </w:pPr>
          <w:hyperlink w:anchor="_Toc79349160" w:history="1">
            <w:r w:rsidR="008D366A" w:rsidRPr="00A21FC5">
              <w:rPr>
                <w:rStyle w:val="Hyperlink"/>
                <w:sz w:val="24"/>
                <w:szCs w:val="24"/>
              </w:rPr>
              <w:t>MODEL OF COMMUNICATION DAVID BERLO</w:t>
            </w:r>
            <w:r w:rsidR="008D366A" w:rsidRPr="00A21FC5">
              <w:rPr>
                <w:webHidden/>
                <w:sz w:val="24"/>
                <w:szCs w:val="24"/>
              </w:rPr>
              <w:tab/>
            </w:r>
            <w:r w:rsidR="008D366A" w:rsidRPr="00A21FC5">
              <w:rPr>
                <w:webHidden/>
                <w:sz w:val="24"/>
                <w:szCs w:val="24"/>
              </w:rPr>
              <w:fldChar w:fldCharType="begin"/>
            </w:r>
            <w:r w:rsidR="008D366A" w:rsidRPr="00A21FC5">
              <w:rPr>
                <w:webHidden/>
                <w:sz w:val="24"/>
                <w:szCs w:val="24"/>
              </w:rPr>
              <w:instrText xml:space="preserve"> PAGEREF _Toc79349160 \h </w:instrText>
            </w:r>
            <w:r w:rsidR="008D366A" w:rsidRPr="00A21FC5">
              <w:rPr>
                <w:webHidden/>
                <w:sz w:val="24"/>
                <w:szCs w:val="24"/>
              </w:rPr>
            </w:r>
            <w:r w:rsidR="008D366A" w:rsidRPr="00A21FC5">
              <w:rPr>
                <w:webHidden/>
                <w:sz w:val="24"/>
                <w:szCs w:val="24"/>
              </w:rPr>
              <w:fldChar w:fldCharType="separate"/>
            </w:r>
            <w:r>
              <w:rPr>
                <w:webHidden/>
                <w:sz w:val="24"/>
                <w:szCs w:val="24"/>
              </w:rPr>
              <w:t>4</w:t>
            </w:r>
            <w:r w:rsidR="008D366A" w:rsidRPr="00A21FC5">
              <w:rPr>
                <w:webHidden/>
                <w:sz w:val="24"/>
                <w:szCs w:val="24"/>
              </w:rPr>
              <w:fldChar w:fldCharType="end"/>
            </w:r>
          </w:hyperlink>
        </w:p>
        <w:p w14:paraId="60C698BC" w14:textId="5D8DAF5D" w:rsidR="008D366A" w:rsidRPr="00A21FC5" w:rsidRDefault="00E539C6" w:rsidP="00934AB4">
          <w:pPr>
            <w:pStyle w:val="TOC1"/>
            <w:rPr>
              <w:rFonts w:eastAsiaTheme="minorEastAsia"/>
              <w:sz w:val="24"/>
              <w:szCs w:val="24"/>
              <w:lang w:eastAsia="en-GB"/>
            </w:rPr>
          </w:pPr>
          <w:hyperlink w:anchor="_Toc79349161" w:history="1">
            <w:r w:rsidR="008D366A" w:rsidRPr="00A21FC5">
              <w:rPr>
                <w:rStyle w:val="Hyperlink"/>
                <w:sz w:val="24"/>
                <w:szCs w:val="24"/>
              </w:rPr>
              <w:t>COMMUNICATION ABILITIES</w:t>
            </w:r>
            <w:r w:rsidR="008D366A" w:rsidRPr="00A21FC5">
              <w:rPr>
                <w:webHidden/>
                <w:sz w:val="24"/>
                <w:szCs w:val="24"/>
              </w:rPr>
              <w:tab/>
            </w:r>
            <w:r w:rsidR="008D366A" w:rsidRPr="00A21FC5">
              <w:rPr>
                <w:webHidden/>
                <w:sz w:val="24"/>
                <w:szCs w:val="24"/>
              </w:rPr>
              <w:fldChar w:fldCharType="begin"/>
            </w:r>
            <w:r w:rsidR="008D366A" w:rsidRPr="00A21FC5">
              <w:rPr>
                <w:webHidden/>
                <w:sz w:val="24"/>
                <w:szCs w:val="24"/>
              </w:rPr>
              <w:instrText xml:space="preserve"> PAGEREF _Toc79349161 \h </w:instrText>
            </w:r>
            <w:r w:rsidR="008D366A" w:rsidRPr="00A21FC5">
              <w:rPr>
                <w:webHidden/>
                <w:sz w:val="24"/>
                <w:szCs w:val="24"/>
              </w:rPr>
            </w:r>
            <w:r w:rsidR="008D366A" w:rsidRPr="00A21FC5">
              <w:rPr>
                <w:webHidden/>
                <w:sz w:val="24"/>
                <w:szCs w:val="24"/>
              </w:rPr>
              <w:fldChar w:fldCharType="separate"/>
            </w:r>
            <w:r>
              <w:rPr>
                <w:webHidden/>
                <w:sz w:val="24"/>
                <w:szCs w:val="24"/>
              </w:rPr>
              <w:t>5</w:t>
            </w:r>
            <w:r w:rsidR="008D366A" w:rsidRPr="00A21FC5">
              <w:rPr>
                <w:webHidden/>
                <w:sz w:val="24"/>
                <w:szCs w:val="24"/>
              </w:rPr>
              <w:fldChar w:fldCharType="end"/>
            </w:r>
          </w:hyperlink>
        </w:p>
        <w:p w14:paraId="3DDE51C4" w14:textId="49FCA7A1" w:rsidR="008D366A" w:rsidRPr="00A21FC5" w:rsidRDefault="00E539C6" w:rsidP="00934AB4">
          <w:pPr>
            <w:pStyle w:val="TOC1"/>
            <w:rPr>
              <w:rFonts w:eastAsiaTheme="minorEastAsia"/>
              <w:sz w:val="24"/>
              <w:szCs w:val="24"/>
              <w:lang w:eastAsia="en-GB"/>
            </w:rPr>
          </w:pPr>
          <w:hyperlink w:anchor="_Toc79349162" w:history="1">
            <w:r w:rsidR="008D366A" w:rsidRPr="00A21FC5">
              <w:rPr>
                <w:rStyle w:val="Hyperlink"/>
                <w:sz w:val="24"/>
                <w:szCs w:val="24"/>
              </w:rPr>
              <w:t>CONCLUSION</w:t>
            </w:r>
            <w:r w:rsidR="008D366A" w:rsidRPr="00A21FC5">
              <w:rPr>
                <w:webHidden/>
                <w:sz w:val="24"/>
                <w:szCs w:val="24"/>
              </w:rPr>
              <w:tab/>
            </w:r>
            <w:r w:rsidR="008D366A" w:rsidRPr="00A21FC5">
              <w:rPr>
                <w:webHidden/>
                <w:sz w:val="24"/>
                <w:szCs w:val="24"/>
              </w:rPr>
              <w:fldChar w:fldCharType="begin"/>
            </w:r>
            <w:r w:rsidR="008D366A" w:rsidRPr="00A21FC5">
              <w:rPr>
                <w:webHidden/>
                <w:sz w:val="24"/>
                <w:szCs w:val="24"/>
              </w:rPr>
              <w:instrText xml:space="preserve"> PAGEREF _Toc79349162 \h </w:instrText>
            </w:r>
            <w:r w:rsidR="008D366A" w:rsidRPr="00A21FC5">
              <w:rPr>
                <w:webHidden/>
                <w:sz w:val="24"/>
                <w:szCs w:val="24"/>
              </w:rPr>
            </w:r>
            <w:r w:rsidR="008D366A" w:rsidRPr="00A21FC5">
              <w:rPr>
                <w:webHidden/>
                <w:sz w:val="24"/>
                <w:szCs w:val="24"/>
              </w:rPr>
              <w:fldChar w:fldCharType="separate"/>
            </w:r>
            <w:r>
              <w:rPr>
                <w:webHidden/>
                <w:sz w:val="24"/>
                <w:szCs w:val="24"/>
              </w:rPr>
              <w:t>7</w:t>
            </w:r>
            <w:r w:rsidR="008D366A" w:rsidRPr="00A21FC5">
              <w:rPr>
                <w:webHidden/>
                <w:sz w:val="24"/>
                <w:szCs w:val="24"/>
              </w:rPr>
              <w:fldChar w:fldCharType="end"/>
            </w:r>
          </w:hyperlink>
        </w:p>
        <w:p w14:paraId="14F3B482" w14:textId="6E53C07A" w:rsidR="008D366A" w:rsidRPr="00A21FC5" w:rsidRDefault="00E539C6" w:rsidP="00934AB4">
          <w:pPr>
            <w:pStyle w:val="TOC1"/>
            <w:rPr>
              <w:rFonts w:eastAsiaTheme="minorEastAsia"/>
              <w:sz w:val="24"/>
              <w:szCs w:val="24"/>
              <w:lang w:eastAsia="en-GB"/>
            </w:rPr>
          </w:pPr>
          <w:hyperlink w:anchor="_Toc79349163" w:history="1">
            <w:r w:rsidR="008D366A" w:rsidRPr="00A21FC5">
              <w:rPr>
                <w:rStyle w:val="Hyperlink"/>
                <w:sz w:val="24"/>
                <w:szCs w:val="24"/>
              </w:rPr>
              <w:t>REFERENCES</w:t>
            </w:r>
            <w:r w:rsidR="008D366A" w:rsidRPr="00A21FC5">
              <w:rPr>
                <w:webHidden/>
                <w:sz w:val="24"/>
                <w:szCs w:val="24"/>
              </w:rPr>
              <w:tab/>
            </w:r>
            <w:r w:rsidR="008D366A" w:rsidRPr="00A21FC5">
              <w:rPr>
                <w:webHidden/>
                <w:sz w:val="24"/>
                <w:szCs w:val="24"/>
              </w:rPr>
              <w:fldChar w:fldCharType="begin"/>
            </w:r>
            <w:r w:rsidR="008D366A" w:rsidRPr="00A21FC5">
              <w:rPr>
                <w:webHidden/>
                <w:sz w:val="24"/>
                <w:szCs w:val="24"/>
              </w:rPr>
              <w:instrText xml:space="preserve"> PAGEREF _Toc79349163 \h </w:instrText>
            </w:r>
            <w:r w:rsidR="008D366A" w:rsidRPr="00A21FC5">
              <w:rPr>
                <w:webHidden/>
                <w:sz w:val="24"/>
                <w:szCs w:val="24"/>
              </w:rPr>
            </w:r>
            <w:r w:rsidR="008D366A" w:rsidRPr="00A21FC5">
              <w:rPr>
                <w:webHidden/>
                <w:sz w:val="24"/>
                <w:szCs w:val="24"/>
              </w:rPr>
              <w:fldChar w:fldCharType="separate"/>
            </w:r>
            <w:r>
              <w:rPr>
                <w:webHidden/>
                <w:sz w:val="24"/>
                <w:szCs w:val="24"/>
              </w:rPr>
              <w:t>8</w:t>
            </w:r>
            <w:r w:rsidR="008D366A" w:rsidRPr="00A21FC5">
              <w:rPr>
                <w:webHidden/>
                <w:sz w:val="24"/>
                <w:szCs w:val="24"/>
              </w:rPr>
              <w:fldChar w:fldCharType="end"/>
            </w:r>
          </w:hyperlink>
        </w:p>
        <w:p w14:paraId="64608CB5" w14:textId="14652980" w:rsidR="008D366A" w:rsidRPr="00A21FC5" w:rsidRDefault="00E539C6" w:rsidP="00934AB4">
          <w:pPr>
            <w:pStyle w:val="TOC1"/>
            <w:rPr>
              <w:rFonts w:eastAsiaTheme="minorEastAsia"/>
              <w:sz w:val="24"/>
              <w:szCs w:val="24"/>
              <w:lang w:eastAsia="en-GB"/>
            </w:rPr>
          </w:pPr>
          <w:hyperlink w:anchor="_Toc79349164" w:history="1">
            <w:r w:rsidR="008D366A" w:rsidRPr="00A21FC5">
              <w:rPr>
                <w:rStyle w:val="Hyperlink"/>
                <w:sz w:val="24"/>
                <w:szCs w:val="24"/>
              </w:rPr>
              <w:t>APPENDIX</w:t>
            </w:r>
            <w:r w:rsidR="008D366A" w:rsidRPr="00A21FC5">
              <w:rPr>
                <w:webHidden/>
                <w:sz w:val="24"/>
                <w:szCs w:val="24"/>
              </w:rPr>
              <w:tab/>
            </w:r>
            <w:r w:rsidR="008D366A" w:rsidRPr="00A21FC5">
              <w:rPr>
                <w:webHidden/>
                <w:sz w:val="24"/>
                <w:szCs w:val="24"/>
              </w:rPr>
              <w:fldChar w:fldCharType="begin"/>
            </w:r>
            <w:r w:rsidR="008D366A" w:rsidRPr="00A21FC5">
              <w:rPr>
                <w:webHidden/>
                <w:sz w:val="24"/>
                <w:szCs w:val="24"/>
              </w:rPr>
              <w:instrText xml:space="preserve"> PAGEREF _Toc79349164 \h </w:instrText>
            </w:r>
            <w:r w:rsidR="008D366A" w:rsidRPr="00A21FC5">
              <w:rPr>
                <w:webHidden/>
                <w:sz w:val="24"/>
                <w:szCs w:val="24"/>
              </w:rPr>
            </w:r>
            <w:r w:rsidR="008D366A" w:rsidRPr="00A21FC5">
              <w:rPr>
                <w:webHidden/>
                <w:sz w:val="24"/>
                <w:szCs w:val="24"/>
              </w:rPr>
              <w:fldChar w:fldCharType="separate"/>
            </w:r>
            <w:r>
              <w:rPr>
                <w:webHidden/>
                <w:sz w:val="24"/>
                <w:szCs w:val="24"/>
              </w:rPr>
              <w:t>8</w:t>
            </w:r>
            <w:r w:rsidR="008D366A" w:rsidRPr="00A21FC5">
              <w:rPr>
                <w:webHidden/>
                <w:sz w:val="24"/>
                <w:szCs w:val="24"/>
              </w:rPr>
              <w:fldChar w:fldCharType="end"/>
            </w:r>
          </w:hyperlink>
        </w:p>
        <w:p w14:paraId="38A615FD" w14:textId="275B547C" w:rsidR="008D366A" w:rsidRDefault="008D366A">
          <w:r>
            <w:rPr>
              <w:b/>
              <w:bCs/>
              <w:noProof/>
            </w:rPr>
            <w:fldChar w:fldCharType="end"/>
          </w:r>
        </w:p>
      </w:sdtContent>
    </w:sdt>
    <w:p w14:paraId="70869319" w14:textId="64B9B9E2" w:rsidR="00890A4F" w:rsidRDefault="00890A4F" w:rsidP="00D903B1">
      <w:pPr>
        <w:rPr>
          <w:rFonts w:ascii="Arial" w:hAnsi="Arial" w:cs="Arial"/>
          <w:sz w:val="24"/>
          <w:szCs w:val="24"/>
        </w:rPr>
      </w:pPr>
    </w:p>
    <w:p w14:paraId="4CEE5952" w14:textId="77777777" w:rsidR="00890A4F" w:rsidRDefault="00890A4F" w:rsidP="00D903B1">
      <w:pPr>
        <w:rPr>
          <w:rFonts w:ascii="Arial" w:hAnsi="Arial" w:cs="Arial"/>
          <w:sz w:val="24"/>
          <w:szCs w:val="24"/>
        </w:rPr>
      </w:pPr>
    </w:p>
    <w:p w14:paraId="728B5E97" w14:textId="77777777" w:rsidR="00890A4F" w:rsidRDefault="00890A4F" w:rsidP="00D903B1">
      <w:pPr>
        <w:rPr>
          <w:rFonts w:ascii="Arial" w:hAnsi="Arial" w:cs="Arial"/>
          <w:sz w:val="24"/>
          <w:szCs w:val="24"/>
        </w:rPr>
      </w:pPr>
    </w:p>
    <w:p w14:paraId="367FDEC9" w14:textId="77777777" w:rsidR="00890A4F" w:rsidRDefault="00890A4F" w:rsidP="00D903B1">
      <w:pPr>
        <w:rPr>
          <w:rFonts w:ascii="Arial" w:hAnsi="Arial" w:cs="Arial"/>
          <w:sz w:val="24"/>
          <w:szCs w:val="24"/>
        </w:rPr>
      </w:pPr>
    </w:p>
    <w:p w14:paraId="29F9FCBB" w14:textId="77777777" w:rsidR="00890A4F" w:rsidRDefault="00890A4F" w:rsidP="00D903B1">
      <w:pPr>
        <w:rPr>
          <w:rFonts w:ascii="Arial" w:hAnsi="Arial" w:cs="Arial"/>
          <w:sz w:val="24"/>
          <w:szCs w:val="24"/>
        </w:rPr>
      </w:pPr>
    </w:p>
    <w:p w14:paraId="0F70DF23" w14:textId="77777777" w:rsidR="00890A4F" w:rsidRDefault="00890A4F" w:rsidP="00D903B1">
      <w:pPr>
        <w:rPr>
          <w:rFonts w:ascii="Arial" w:hAnsi="Arial" w:cs="Arial"/>
          <w:sz w:val="24"/>
          <w:szCs w:val="24"/>
        </w:rPr>
      </w:pPr>
    </w:p>
    <w:p w14:paraId="6DE44032" w14:textId="77777777" w:rsidR="00890A4F" w:rsidRDefault="00890A4F" w:rsidP="00D903B1">
      <w:pPr>
        <w:rPr>
          <w:rFonts w:ascii="Arial" w:hAnsi="Arial" w:cs="Arial"/>
          <w:sz w:val="24"/>
          <w:szCs w:val="24"/>
        </w:rPr>
      </w:pPr>
    </w:p>
    <w:p w14:paraId="07F06B50" w14:textId="77777777" w:rsidR="00890A4F" w:rsidRDefault="00890A4F" w:rsidP="00D903B1">
      <w:pPr>
        <w:rPr>
          <w:rFonts w:ascii="Arial" w:hAnsi="Arial" w:cs="Arial"/>
          <w:sz w:val="24"/>
          <w:szCs w:val="24"/>
        </w:rPr>
      </w:pPr>
    </w:p>
    <w:p w14:paraId="2D1C1162" w14:textId="77777777" w:rsidR="00890A4F" w:rsidRDefault="00890A4F" w:rsidP="00D903B1">
      <w:pPr>
        <w:rPr>
          <w:rFonts w:ascii="Arial" w:hAnsi="Arial" w:cs="Arial"/>
          <w:sz w:val="24"/>
          <w:szCs w:val="24"/>
        </w:rPr>
      </w:pPr>
    </w:p>
    <w:p w14:paraId="5BEE4B86" w14:textId="77777777" w:rsidR="00890A4F" w:rsidRDefault="00890A4F" w:rsidP="00D903B1">
      <w:pPr>
        <w:rPr>
          <w:rFonts w:ascii="Arial" w:hAnsi="Arial" w:cs="Arial"/>
          <w:sz w:val="24"/>
          <w:szCs w:val="24"/>
        </w:rPr>
      </w:pPr>
    </w:p>
    <w:p w14:paraId="6D780FBB" w14:textId="77777777" w:rsidR="00890A4F" w:rsidRDefault="00890A4F" w:rsidP="00D903B1">
      <w:pPr>
        <w:rPr>
          <w:rFonts w:ascii="Arial" w:hAnsi="Arial" w:cs="Arial"/>
          <w:sz w:val="24"/>
          <w:szCs w:val="24"/>
        </w:rPr>
      </w:pPr>
    </w:p>
    <w:p w14:paraId="5598F7E1" w14:textId="77777777" w:rsidR="00890A4F" w:rsidRDefault="00890A4F" w:rsidP="00D903B1">
      <w:pPr>
        <w:rPr>
          <w:rFonts w:ascii="Arial" w:hAnsi="Arial" w:cs="Arial"/>
          <w:sz w:val="24"/>
          <w:szCs w:val="24"/>
        </w:rPr>
      </w:pPr>
    </w:p>
    <w:p w14:paraId="530B244A" w14:textId="77777777" w:rsidR="00890A4F" w:rsidRDefault="00890A4F" w:rsidP="00D903B1">
      <w:pPr>
        <w:rPr>
          <w:rFonts w:ascii="Arial" w:hAnsi="Arial" w:cs="Arial"/>
          <w:sz w:val="24"/>
          <w:szCs w:val="24"/>
        </w:rPr>
      </w:pPr>
    </w:p>
    <w:p w14:paraId="2CC759DE" w14:textId="77777777" w:rsidR="00890A4F" w:rsidRDefault="00890A4F" w:rsidP="00D903B1">
      <w:pPr>
        <w:rPr>
          <w:rFonts w:ascii="Arial" w:hAnsi="Arial" w:cs="Arial"/>
          <w:sz w:val="24"/>
          <w:szCs w:val="24"/>
        </w:rPr>
      </w:pPr>
    </w:p>
    <w:p w14:paraId="0C863701" w14:textId="77777777" w:rsidR="00890A4F" w:rsidRDefault="00890A4F" w:rsidP="00D903B1">
      <w:pPr>
        <w:rPr>
          <w:rFonts w:ascii="Arial" w:hAnsi="Arial" w:cs="Arial"/>
          <w:sz w:val="24"/>
          <w:szCs w:val="24"/>
        </w:rPr>
      </w:pPr>
    </w:p>
    <w:p w14:paraId="75494859" w14:textId="77777777" w:rsidR="00890A4F" w:rsidRDefault="00890A4F" w:rsidP="00D903B1">
      <w:pPr>
        <w:rPr>
          <w:rFonts w:ascii="Arial" w:hAnsi="Arial" w:cs="Arial"/>
          <w:sz w:val="24"/>
          <w:szCs w:val="24"/>
        </w:rPr>
      </w:pPr>
    </w:p>
    <w:p w14:paraId="430BB7D4" w14:textId="77777777" w:rsidR="00890A4F" w:rsidRDefault="00890A4F" w:rsidP="00D903B1">
      <w:pPr>
        <w:rPr>
          <w:rFonts w:ascii="Arial" w:hAnsi="Arial" w:cs="Arial"/>
          <w:sz w:val="24"/>
          <w:szCs w:val="24"/>
        </w:rPr>
      </w:pPr>
    </w:p>
    <w:p w14:paraId="6F3E400B" w14:textId="77777777" w:rsidR="00890A4F" w:rsidRDefault="00890A4F" w:rsidP="00D903B1">
      <w:pPr>
        <w:rPr>
          <w:rFonts w:ascii="Arial" w:hAnsi="Arial" w:cs="Arial"/>
          <w:sz w:val="24"/>
          <w:szCs w:val="24"/>
        </w:rPr>
      </w:pPr>
    </w:p>
    <w:p w14:paraId="6D1C27BF" w14:textId="52D8AD2E" w:rsidR="00C11CD0" w:rsidRPr="00B30610" w:rsidRDefault="009F00DA" w:rsidP="00890A4F">
      <w:pPr>
        <w:pStyle w:val="Heading1"/>
        <w:rPr>
          <w:rFonts w:ascii="Arial" w:hAnsi="Arial" w:cs="Arial"/>
          <w:sz w:val="24"/>
          <w:szCs w:val="24"/>
        </w:rPr>
      </w:pPr>
      <w:bookmarkStart w:id="0" w:name="_Toc79349157"/>
      <w:r w:rsidRPr="00B30610">
        <w:rPr>
          <w:rFonts w:ascii="Arial" w:hAnsi="Arial" w:cs="Arial"/>
          <w:sz w:val="24"/>
          <w:szCs w:val="24"/>
        </w:rPr>
        <w:t>INFORMATION</w:t>
      </w:r>
      <w:bookmarkEnd w:id="0"/>
    </w:p>
    <w:p w14:paraId="7E94CB39" w14:textId="1F5E1533" w:rsidR="00D903B1" w:rsidRDefault="009F00DA" w:rsidP="00D903B1">
      <w:pPr>
        <w:rPr>
          <w:rFonts w:ascii="Arial" w:hAnsi="Arial" w:cs="Arial"/>
        </w:rPr>
      </w:pPr>
      <w:r>
        <w:rPr>
          <w:rFonts w:ascii="Arial" w:hAnsi="Arial" w:cs="Arial"/>
        </w:rPr>
        <w:t xml:space="preserve">   </w:t>
      </w:r>
      <w:r w:rsidRPr="009F00DA">
        <w:rPr>
          <w:rFonts w:ascii="Arial" w:hAnsi="Arial" w:cs="Arial"/>
        </w:rPr>
        <w:t xml:space="preserve">Communication is defined as the exchange of thoughts, information, or ideas between two or more people that leads to mutual understanding. </w:t>
      </w:r>
      <w:r w:rsidR="00C66B93" w:rsidRPr="00C66B93">
        <w:rPr>
          <w:rFonts w:ascii="Arial" w:hAnsi="Arial" w:cs="Arial"/>
        </w:rPr>
        <w:t>Human-to-human communication is especially valuable, and understanding it is expected to be among the top priorities of organisations that want to stay relevant in the market</w:t>
      </w:r>
      <w:r w:rsidRPr="009F00DA">
        <w:rPr>
          <w:rFonts w:ascii="Arial" w:hAnsi="Arial" w:cs="Arial"/>
        </w:rPr>
        <w:t xml:space="preserve">. </w:t>
      </w:r>
      <w:r w:rsidR="00C16DDF" w:rsidRPr="00C16DDF">
        <w:rPr>
          <w:rFonts w:ascii="Arial" w:hAnsi="Arial" w:cs="Arial"/>
        </w:rPr>
        <w:t xml:space="preserve">The presence of at least one sender, one recipient, and a message sent via the communication medium is required for the procedure. Face-to-face communication, a work of art on display in an art gallery, a text message, or any of a growing number of electronic media can all be considered mediums. </w:t>
      </w:r>
      <w:r w:rsidRPr="009F00DA">
        <w:rPr>
          <w:rFonts w:ascii="Arial" w:hAnsi="Arial" w:cs="Arial"/>
        </w:rPr>
        <w:t xml:space="preserve">When a message is received, the recipient must decode the characters </w:t>
      </w:r>
      <w:r w:rsidR="00766606" w:rsidRPr="009F00DA">
        <w:rPr>
          <w:rFonts w:ascii="Arial" w:hAnsi="Arial" w:cs="Arial"/>
        </w:rPr>
        <w:t>to</w:t>
      </w:r>
      <w:r w:rsidRPr="009F00DA">
        <w:rPr>
          <w:rFonts w:ascii="Arial" w:hAnsi="Arial" w:cs="Arial"/>
        </w:rPr>
        <w:t xml:space="preserve"> interpret it and comprehend the sender's intent, as illustrated below (</w:t>
      </w:r>
      <w:proofErr w:type="spellStart"/>
      <w:r w:rsidRPr="009F00DA">
        <w:rPr>
          <w:rFonts w:ascii="Arial" w:hAnsi="Arial" w:cs="Arial"/>
        </w:rPr>
        <w:t>Maund</w:t>
      </w:r>
      <w:proofErr w:type="spellEnd"/>
      <w:r w:rsidRPr="009F00DA">
        <w:rPr>
          <w:rFonts w:ascii="Arial" w:hAnsi="Arial" w:cs="Arial"/>
        </w:rPr>
        <w:t>, Andrew, 2017).</w:t>
      </w:r>
    </w:p>
    <w:p w14:paraId="7A26B794" w14:textId="1DD6E4C9" w:rsidR="009F00DA" w:rsidRPr="00B30610" w:rsidRDefault="009F00DA" w:rsidP="00030775">
      <w:pPr>
        <w:pStyle w:val="Heading1"/>
        <w:rPr>
          <w:rFonts w:ascii="Arial" w:hAnsi="Arial" w:cs="Arial"/>
          <w:sz w:val="24"/>
          <w:szCs w:val="24"/>
        </w:rPr>
      </w:pPr>
      <w:bookmarkStart w:id="1" w:name="_Toc79349158"/>
      <w:r w:rsidRPr="00B30610">
        <w:rPr>
          <w:rFonts w:ascii="Arial" w:hAnsi="Arial" w:cs="Arial"/>
          <w:sz w:val="24"/>
          <w:szCs w:val="24"/>
        </w:rPr>
        <w:t>SHANNON WEAVER COMMUNICATION MODEL</w:t>
      </w:r>
      <w:bookmarkEnd w:id="1"/>
    </w:p>
    <w:p w14:paraId="7605C5ED" w14:textId="2DF2B7F0" w:rsidR="009F00DA" w:rsidRPr="007B4D09" w:rsidRDefault="00EE108F" w:rsidP="009F00DA">
      <w:pPr>
        <w:rPr>
          <w:rFonts w:ascii="Arial" w:hAnsi="Arial" w:cs="Arial"/>
        </w:rPr>
      </w:pPr>
      <w:r>
        <w:rPr>
          <w:rFonts w:ascii="Arial" w:hAnsi="Arial" w:cs="Arial"/>
        </w:rPr>
        <w:t xml:space="preserve">  </w:t>
      </w:r>
      <w:r w:rsidR="00AE6BBA" w:rsidRPr="00AE6BBA">
        <w:rPr>
          <w:rFonts w:ascii="Arial" w:hAnsi="Arial" w:cs="Arial"/>
        </w:rPr>
        <w:t>Shannon's communication model is the 1948 communication model. It is widely regarded as the foundation upon which all other modern communication models are built. It denotes a model that has reached the point where it has eliminated many of the unimportant components of the communication process, leaving only what it considers critical to the communication process (Shannon, 1948, p. 382).</w:t>
      </w:r>
    </w:p>
    <w:p w14:paraId="1682A5B8" w14:textId="3D569067" w:rsidR="009F00DA" w:rsidRDefault="00EE108F" w:rsidP="00D903B1">
      <w:pPr>
        <w:rPr>
          <w:rFonts w:ascii="Arial" w:hAnsi="Arial" w:cs="Arial"/>
        </w:rPr>
      </w:pPr>
      <w:r>
        <w:rPr>
          <w:rFonts w:ascii="Arial" w:hAnsi="Arial" w:cs="Arial"/>
        </w:rPr>
        <w:t xml:space="preserve"> </w:t>
      </w:r>
      <w:r w:rsidR="00B250DE">
        <w:rPr>
          <w:rFonts w:ascii="Arial" w:hAnsi="Arial" w:cs="Arial"/>
        </w:rPr>
        <w:t xml:space="preserve"> </w:t>
      </w:r>
      <w:r w:rsidR="00907A70" w:rsidRPr="00907A70">
        <w:rPr>
          <w:rFonts w:ascii="Arial" w:hAnsi="Arial" w:cs="Arial"/>
        </w:rPr>
        <w:t xml:space="preserve">According to John Fiske (1982: 6), Shannon and Weaver's model is "widely accepted as one of the basic seeds from which communication research has grown." Claude Shannon and Warren Weaver were not sociologists, but rather </w:t>
      </w:r>
      <w:r w:rsidR="005F4FCF" w:rsidRPr="00907A70">
        <w:rPr>
          <w:rFonts w:ascii="Arial" w:hAnsi="Arial" w:cs="Arial"/>
        </w:rPr>
        <w:t>obtains</w:t>
      </w:r>
      <w:r w:rsidR="00907A70" w:rsidRPr="00907A70">
        <w:rPr>
          <w:rFonts w:ascii="Arial" w:hAnsi="Arial" w:cs="Arial"/>
        </w:rPr>
        <w:t xml:space="preserve"> who </w:t>
      </w:r>
      <w:r w:rsidR="000B6DDE" w:rsidRPr="00907A70">
        <w:rPr>
          <w:rFonts w:ascii="Arial" w:hAnsi="Arial" w:cs="Arial"/>
        </w:rPr>
        <w:t>go to work</w:t>
      </w:r>
      <w:r w:rsidR="00907A70" w:rsidRPr="00907A70">
        <w:rPr>
          <w:rFonts w:ascii="Arial" w:hAnsi="Arial" w:cs="Arial"/>
        </w:rPr>
        <w:t xml:space="preserve"> at Bell Telephone Labs in the United States. Their goal was to maximize the </w:t>
      </w:r>
      <w:r w:rsidR="000B6DDE" w:rsidRPr="00907A70">
        <w:rPr>
          <w:rFonts w:ascii="Arial" w:hAnsi="Arial" w:cs="Arial"/>
        </w:rPr>
        <w:t>productivity</w:t>
      </w:r>
      <w:r w:rsidR="00907A70" w:rsidRPr="00907A70">
        <w:rPr>
          <w:rFonts w:ascii="Arial" w:hAnsi="Arial" w:cs="Arial"/>
        </w:rPr>
        <w:t xml:space="preserve"> of </w:t>
      </w:r>
      <w:r w:rsidR="007D2479" w:rsidRPr="00907A70">
        <w:rPr>
          <w:rFonts w:ascii="Arial" w:hAnsi="Arial" w:cs="Arial"/>
        </w:rPr>
        <w:t>mobile phone</w:t>
      </w:r>
      <w:r w:rsidR="00907A70" w:rsidRPr="00907A70">
        <w:rPr>
          <w:rFonts w:ascii="Arial" w:hAnsi="Arial" w:cs="Arial"/>
        </w:rPr>
        <w:t xml:space="preserve"> </w:t>
      </w:r>
      <w:r w:rsidR="007D2479" w:rsidRPr="00907A70">
        <w:rPr>
          <w:rFonts w:ascii="Arial" w:hAnsi="Arial" w:cs="Arial"/>
        </w:rPr>
        <w:t>wires</w:t>
      </w:r>
      <w:r w:rsidR="00907A70" w:rsidRPr="00907A70">
        <w:rPr>
          <w:rFonts w:ascii="Arial" w:hAnsi="Arial" w:cs="Arial"/>
        </w:rPr>
        <w:t xml:space="preserve"> and </w:t>
      </w:r>
      <w:r w:rsidR="007D2479" w:rsidRPr="00907A70">
        <w:rPr>
          <w:rFonts w:ascii="Arial" w:hAnsi="Arial" w:cs="Arial"/>
        </w:rPr>
        <w:t>broadcasting</w:t>
      </w:r>
      <w:r w:rsidR="00907A70" w:rsidRPr="00907A70">
        <w:rPr>
          <w:rFonts w:ascii="Arial" w:hAnsi="Arial" w:cs="Arial"/>
        </w:rPr>
        <w:t xml:space="preserve"> waves. They </w:t>
      </w:r>
      <w:r w:rsidR="000C2CB2" w:rsidRPr="00907A70">
        <w:rPr>
          <w:rFonts w:ascii="Arial" w:hAnsi="Arial" w:cs="Arial"/>
        </w:rPr>
        <w:t>formed</w:t>
      </w:r>
      <w:r w:rsidR="00907A70" w:rsidRPr="00907A70">
        <w:rPr>
          <w:rFonts w:ascii="Arial" w:hAnsi="Arial" w:cs="Arial"/>
        </w:rPr>
        <w:t xml:space="preserve"> a communication </w:t>
      </w:r>
      <w:r w:rsidR="000C2CB2" w:rsidRPr="00907A70">
        <w:rPr>
          <w:rFonts w:ascii="Arial" w:hAnsi="Arial" w:cs="Arial"/>
        </w:rPr>
        <w:t>version</w:t>
      </w:r>
      <w:r w:rsidR="00907A70" w:rsidRPr="00907A70">
        <w:rPr>
          <w:rFonts w:ascii="Arial" w:hAnsi="Arial" w:cs="Arial"/>
        </w:rPr>
        <w:t xml:space="preserve"> to aid in the development of mathematical communication theory</w:t>
      </w:r>
      <w:r w:rsidR="00FF7AFC">
        <w:rPr>
          <w:rFonts w:ascii="Arial" w:hAnsi="Arial" w:cs="Arial"/>
        </w:rPr>
        <w:t>.</w:t>
      </w:r>
    </w:p>
    <w:p w14:paraId="513F92A1" w14:textId="120B58E8" w:rsidR="00907A70" w:rsidRDefault="00907A70" w:rsidP="00D903B1">
      <w:pPr>
        <w:rPr>
          <w:rFonts w:ascii="Arial" w:hAnsi="Arial" w:cs="Arial"/>
        </w:rPr>
      </w:pPr>
      <w:r>
        <w:rPr>
          <w:rFonts w:ascii="Arial" w:hAnsi="Arial" w:cs="Arial"/>
          <w:noProof/>
        </w:rPr>
        <w:drawing>
          <wp:inline distT="0" distB="0" distL="0" distR="0" wp14:anchorId="2BC1101A" wp14:editId="148F7ECE">
            <wp:extent cx="5486400" cy="1325880"/>
            <wp:effectExtent l="57150" t="57150" r="57150" b="6477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85E669D" w14:textId="420EA796" w:rsidR="00907A70" w:rsidRDefault="00B250DE" w:rsidP="00D903B1">
      <w:pPr>
        <w:rPr>
          <w:rFonts w:ascii="Arial" w:hAnsi="Arial" w:cs="Arial"/>
        </w:rPr>
      </w:pPr>
      <w:r>
        <w:rPr>
          <w:rFonts w:ascii="Arial" w:hAnsi="Arial" w:cs="Arial"/>
        </w:rPr>
        <w:t xml:space="preserve">  </w:t>
      </w:r>
    </w:p>
    <w:p w14:paraId="0FED10B9" w14:textId="59E43281" w:rsidR="0032274D" w:rsidRPr="00655BFF" w:rsidRDefault="0032274D" w:rsidP="0032274D">
      <w:pPr>
        <w:rPr>
          <w:rFonts w:ascii="Arial" w:hAnsi="Arial" w:cs="Arial"/>
          <w:b/>
          <w:bCs/>
        </w:rPr>
      </w:pPr>
      <w:r w:rsidRPr="00655BFF">
        <w:rPr>
          <w:rFonts w:ascii="Arial" w:hAnsi="Arial" w:cs="Arial"/>
          <w:b/>
          <w:bCs/>
        </w:rPr>
        <w:t xml:space="preserve">Benefits of the Shannon and Weaver Communication </w:t>
      </w:r>
      <w:r w:rsidR="009A68E2" w:rsidRPr="00655BFF">
        <w:rPr>
          <w:rFonts w:ascii="Arial" w:hAnsi="Arial" w:cs="Arial"/>
          <w:b/>
          <w:bCs/>
        </w:rPr>
        <w:t>Prototypical</w:t>
      </w:r>
    </w:p>
    <w:p w14:paraId="14A740A8" w14:textId="4B843C15" w:rsidR="0032274D" w:rsidRPr="0032274D" w:rsidRDefault="0032274D" w:rsidP="0032274D">
      <w:pPr>
        <w:rPr>
          <w:rFonts w:ascii="Arial" w:hAnsi="Arial" w:cs="Arial"/>
        </w:rPr>
      </w:pPr>
      <w:r w:rsidRPr="0032274D">
        <w:rPr>
          <w:rFonts w:ascii="Arial" w:hAnsi="Arial" w:cs="Arial"/>
        </w:rPr>
        <w:t xml:space="preserve">Some </w:t>
      </w:r>
      <w:r w:rsidR="00FB7477" w:rsidRPr="0032274D">
        <w:rPr>
          <w:rFonts w:ascii="Arial" w:hAnsi="Arial" w:cs="Arial"/>
        </w:rPr>
        <w:t>versions</w:t>
      </w:r>
      <w:r w:rsidRPr="0032274D">
        <w:rPr>
          <w:rFonts w:ascii="Arial" w:hAnsi="Arial" w:cs="Arial"/>
        </w:rPr>
        <w:t xml:space="preserve"> are better suited for </w:t>
      </w:r>
      <w:r w:rsidR="0039521D" w:rsidRPr="0032274D">
        <w:rPr>
          <w:rFonts w:ascii="Arial" w:hAnsi="Arial" w:cs="Arial"/>
        </w:rPr>
        <w:t>several</w:t>
      </w:r>
      <w:r w:rsidRPr="0032274D">
        <w:rPr>
          <w:rFonts w:ascii="Arial" w:hAnsi="Arial" w:cs="Arial"/>
        </w:rPr>
        <w:t xml:space="preserve"> applications than others. The model, like any other form of mediation, emphasizes some aspects while hiding others. The simplicity, versatility, and quantification of the Shannon and Weaver model are its key strengths.</w:t>
      </w:r>
    </w:p>
    <w:p w14:paraId="6F683064" w14:textId="4C59AA66" w:rsidR="0032274D" w:rsidRPr="0032274D" w:rsidRDefault="0032274D" w:rsidP="0032274D">
      <w:pPr>
        <w:rPr>
          <w:rFonts w:ascii="Arial" w:hAnsi="Arial" w:cs="Arial"/>
        </w:rPr>
      </w:pPr>
      <w:r w:rsidRPr="0032274D">
        <w:rPr>
          <w:rFonts w:ascii="Arial" w:hAnsi="Arial" w:cs="Arial"/>
        </w:rPr>
        <w:t xml:space="preserve">Because of these advantages, this model has been attractive to a wide range of academic disciplines. He also attracted significant academic </w:t>
      </w:r>
      <w:r w:rsidR="002B6775" w:rsidRPr="0032274D">
        <w:rPr>
          <w:rFonts w:ascii="Arial" w:hAnsi="Arial" w:cs="Arial"/>
        </w:rPr>
        <w:t>consideration</w:t>
      </w:r>
      <w:r w:rsidRPr="0032274D">
        <w:rPr>
          <w:rFonts w:ascii="Arial" w:hAnsi="Arial" w:cs="Arial"/>
        </w:rPr>
        <w:t xml:space="preserve"> to </w:t>
      </w:r>
      <w:r w:rsidR="00570CDF" w:rsidRPr="0032274D">
        <w:rPr>
          <w:rFonts w:ascii="Arial" w:hAnsi="Arial" w:cs="Arial"/>
        </w:rPr>
        <w:t>individual</w:t>
      </w:r>
      <w:r w:rsidRPr="0032274D">
        <w:rPr>
          <w:rFonts w:ascii="Arial" w:hAnsi="Arial" w:cs="Arial"/>
        </w:rPr>
        <w:t xml:space="preserve"> communication and "information theory", which led to additional theories and research. </w:t>
      </w:r>
    </w:p>
    <w:p w14:paraId="672FA526" w14:textId="77777777" w:rsidR="0032274D" w:rsidRPr="00040C7E" w:rsidRDefault="0032274D" w:rsidP="0032274D">
      <w:pPr>
        <w:rPr>
          <w:rFonts w:ascii="Arial" w:hAnsi="Arial" w:cs="Arial"/>
          <w:b/>
          <w:bCs/>
        </w:rPr>
      </w:pPr>
      <w:r w:rsidRPr="00040C7E">
        <w:rPr>
          <w:rFonts w:ascii="Arial" w:hAnsi="Arial" w:cs="Arial"/>
          <w:b/>
          <w:bCs/>
        </w:rPr>
        <w:t>Lack of Shannon and Weaver's communication model</w:t>
      </w:r>
    </w:p>
    <w:p w14:paraId="2B2BE153" w14:textId="1303B659" w:rsidR="0032274D" w:rsidRDefault="0032274D" w:rsidP="0032274D">
      <w:pPr>
        <w:rPr>
          <w:rFonts w:ascii="Arial" w:hAnsi="Arial" w:cs="Arial"/>
        </w:rPr>
      </w:pPr>
      <w:r w:rsidRPr="0032274D">
        <w:rPr>
          <w:rFonts w:ascii="Arial" w:hAnsi="Arial" w:cs="Arial"/>
        </w:rPr>
        <w:lastRenderedPageBreak/>
        <w:t xml:space="preserve">The </w:t>
      </w:r>
      <w:r w:rsidR="000128B6" w:rsidRPr="0032274D">
        <w:rPr>
          <w:rFonts w:ascii="Arial" w:hAnsi="Arial" w:cs="Arial"/>
        </w:rPr>
        <w:t>broadcast</w:t>
      </w:r>
      <w:r w:rsidRPr="0032274D">
        <w:rPr>
          <w:rFonts w:ascii="Arial" w:hAnsi="Arial" w:cs="Arial"/>
        </w:rPr>
        <w:t xml:space="preserve"> model is not only an oversimplification, but a </w:t>
      </w:r>
      <w:r w:rsidR="00271550" w:rsidRPr="0032274D">
        <w:rPr>
          <w:rFonts w:ascii="Arial" w:hAnsi="Arial" w:cs="Arial"/>
        </w:rPr>
        <w:t>seriously</w:t>
      </w:r>
      <w:r w:rsidRPr="0032274D">
        <w:rPr>
          <w:rFonts w:ascii="Arial" w:hAnsi="Arial" w:cs="Arial"/>
        </w:rPr>
        <w:t xml:space="preserve"> </w:t>
      </w:r>
      <w:r w:rsidR="00271550" w:rsidRPr="0032274D">
        <w:rPr>
          <w:rFonts w:ascii="Arial" w:hAnsi="Arial" w:cs="Arial"/>
        </w:rPr>
        <w:t>confusing</w:t>
      </w:r>
      <w:r w:rsidRPr="0032274D">
        <w:rPr>
          <w:rFonts w:ascii="Arial" w:hAnsi="Arial" w:cs="Arial"/>
        </w:rPr>
        <w:t xml:space="preserve"> distortion of the nature of human communication. This is especially important because it underlies the definition of common-sense communication. While this use is suitable for many everyday purposes, it must be criticized in the context of media and communication research. Reviews are considered less important than messages sent by the sender.</w:t>
      </w:r>
    </w:p>
    <w:p w14:paraId="44EEA764" w14:textId="0927CA0A" w:rsidR="0032274D" w:rsidRPr="008F4228" w:rsidRDefault="0032274D" w:rsidP="00890A4F">
      <w:pPr>
        <w:pStyle w:val="Heading1"/>
        <w:rPr>
          <w:rFonts w:ascii="Arial" w:hAnsi="Arial" w:cs="Arial"/>
          <w:sz w:val="24"/>
          <w:szCs w:val="24"/>
        </w:rPr>
      </w:pPr>
      <w:bookmarkStart w:id="2" w:name="_Toc79349159"/>
      <w:r w:rsidRPr="008F4228">
        <w:rPr>
          <w:rFonts w:ascii="Arial" w:hAnsi="Arial" w:cs="Arial"/>
          <w:sz w:val="24"/>
          <w:szCs w:val="24"/>
        </w:rPr>
        <w:t>WILBUR SCHARAM COMMUNICATION MODEL</w:t>
      </w:r>
      <w:bookmarkEnd w:id="2"/>
    </w:p>
    <w:p w14:paraId="21555586" w14:textId="10F71908" w:rsidR="0032274D" w:rsidRDefault="0032274D" w:rsidP="0032274D">
      <w:pPr>
        <w:pStyle w:val="ListParagraph"/>
        <w:rPr>
          <w:rFonts w:ascii="Arial" w:hAnsi="Arial" w:cs="Arial"/>
          <w:sz w:val="22"/>
          <w:szCs w:val="22"/>
        </w:rPr>
      </w:pPr>
    </w:p>
    <w:p w14:paraId="68537EB8" w14:textId="4A31A47F" w:rsidR="0032274D" w:rsidRDefault="0032274D" w:rsidP="0032274D">
      <w:pPr>
        <w:pStyle w:val="ListParagraph"/>
        <w:rPr>
          <w:rFonts w:ascii="Arial" w:hAnsi="Arial" w:cs="Arial"/>
          <w:sz w:val="22"/>
          <w:szCs w:val="22"/>
        </w:rPr>
      </w:pPr>
    </w:p>
    <w:p w14:paraId="66777365" w14:textId="192AB935" w:rsidR="0032274D" w:rsidRDefault="0032274D" w:rsidP="0032274D">
      <w:pPr>
        <w:rPr>
          <w:rFonts w:ascii="Arial" w:hAnsi="Arial" w:cs="Arial"/>
        </w:rPr>
      </w:pPr>
      <w:r>
        <w:rPr>
          <w:rFonts w:ascii="Arial" w:hAnsi="Arial" w:cs="Arial"/>
          <w:noProof/>
        </w:rPr>
        <w:drawing>
          <wp:inline distT="0" distB="0" distL="0" distR="0" wp14:anchorId="5AD7FA74" wp14:editId="4323DB1A">
            <wp:extent cx="5486400" cy="1790700"/>
            <wp:effectExtent l="0" t="5715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170FD8FC" w14:textId="7F0EFDCD" w:rsidR="0032274D" w:rsidRDefault="0032274D" w:rsidP="0032274D">
      <w:pPr>
        <w:rPr>
          <w:rFonts w:ascii="Arial" w:hAnsi="Arial" w:cs="Arial"/>
        </w:rPr>
      </w:pPr>
      <w:r w:rsidRPr="007B4D09">
        <w:rPr>
          <w:rFonts w:ascii="Arial" w:hAnsi="Arial" w:cs="Arial"/>
        </w:rPr>
        <w:t>Wilber Schramm</w:t>
      </w:r>
      <w:r>
        <w:rPr>
          <w:rFonts w:ascii="Arial" w:hAnsi="Arial" w:cs="Arial"/>
        </w:rPr>
        <w:t xml:space="preserve"> 1954</w:t>
      </w:r>
      <w:r w:rsidRPr="007B4D09">
        <w:rPr>
          <w:rFonts w:ascii="Arial" w:hAnsi="Arial" w:cs="Arial"/>
        </w:rPr>
        <w:t xml:space="preserve"> proposed the communication model.</w:t>
      </w:r>
    </w:p>
    <w:p w14:paraId="054C43A6" w14:textId="77777777" w:rsidR="001914A7" w:rsidRPr="001914A7" w:rsidRDefault="001914A7" w:rsidP="001914A7">
      <w:pPr>
        <w:rPr>
          <w:rFonts w:ascii="Arial" w:hAnsi="Arial" w:cs="Arial"/>
        </w:rPr>
      </w:pPr>
      <w:r w:rsidRPr="001914A7">
        <w:rPr>
          <w:rFonts w:ascii="Arial" w:hAnsi="Arial" w:cs="Arial"/>
        </w:rPr>
        <w:t>Schramm's communication model is the traditional approach to communication and its explanation. When two people exchange information, ideas, or views, this can be used to determine how they communicate.</w:t>
      </w:r>
    </w:p>
    <w:p w14:paraId="191AD0FF" w14:textId="77777777" w:rsidR="00C7521C" w:rsidRPr="00C7521C" w:rsidRDefault="001914A7" w:rsidP="00C7521C">
      <w:pPr>
        <w:rPr>
          <w:rFonts w:ascii="Arial" w:hAnsi="Arial" w:cs="Arial"/>
        </w:rPr>
      </w:pPr>
      <w:r w:rsidRPr="001914A7">
        <w:rPr>
          <w:rFonts w:ascii="Arial" w:hAnsi="Arial" w:cs="Arial"/>
        </w:rPr>
        <w:t xml:space="preserve">It also emphasizes the fact that communication will be incomplete if the sender does not receive feedback from the recipient. Imagine a person expressing their thoughts to a friend who is not responding. Is the connection complete? NO. </w:t>
      </w:r>
      <w:r w:rsidR="00C7521C" w:rsidRPr="00C7521C">
        <w:rPr>
          <w:rFonts w:ascii="Arial" w:hAnsi="Arial" w:cs="Arial"/>
        </w:rPr>
        <w:t>According to Schramm, communication is a two-way street between the first and second sides.</w:t>
      </w:r>
    </w:p>
    <w:p w14:paraId="7D2B8DBE" w14:textId="2888CA6F" w:rsidR="0032274D" w:rsidRDefault="00C7521C" w:rsidP="00C7521C">
      <w:pPr>
        <w:rPr>
          <w:rFonts w:ascii="Arial" w:hAnsi="Arial" w:cs="Arial"/>
        </w:rPr>
      </w:pPr>
      <w:r w:rsidRPr="00C7521C">
        <w:rPr>
          <w:rFonts w:ascii="Arial" w:hAnsi="Arial" w:cs="Arial"/>
        </w:rPr>
        <w:t xml:space="preserve">When the sender </w:t>
      </w:r>
      <w:r w:rsidR="00911EB8" w:rsidRPr="00C7521C">
        <w:rPr>
          <w:rFonts w:ascii="Arial" w:hAnsi="Arial" w:cs="Arial"/>
        </w:rPr>
        <w:t>transmits</w:t>
      </w:r>
      <w:r w:rsidRPr="00C7521C">
        <w:rPr>
          <w:rFonts w:ascii="Arial" w:hAnsi="Arial" w:cs="Arial"/>
        </w:rPr>
        <w:t xml:space="preserve"> </w:t>
      </w:r>
      <w:r w:rsidR="00911EB8" w:rsidRPr="00C7521C">
        <w:rPr>
          <w:rFonts w:ascii="Arial" w:hAnsi="Arial" w:cs="Arial"/>
        </w:rPr>
        <w:t>data</w:t>
      </w:r>
      <w:r w:rsidRPr="00C7521C">
        <w:rPr>
          <w:rFonts w:ascii="Arial" w:hAnsi="Arial" w:cs="Arial"/>
        </w:rPr>
        <w:t xml:space="preserve"> to the recipient, the recipient </w:t>
      </w:r>
      <w:r w:rsidR="00C51B0B" w:rsidRPr="00C7521C">
        <w:rPr>
          <w:rFonts w:ascii="Arial" w:hAnsi="Arial" w:cs="Arial"/>
        </w:rPr>
        <w:t>should</w:t>
      </w:r>
      <w:r w:rsidRPr="00C7521C">
        <w:rPr>
          <w:rFonts w:ascii="Arial" w:hAnsi="Arial" w:cs="Arial"/>
        </w:rPr>
        <w:t xml:space="preserve"> </w:t>
      </w:r>
      <w:r w:rsidR="00C51B0B" w:rsidRPr="00C7521C">
        <w:rPr>
          <w:rFonts w:ascii="Arial" w:hAnsi="Arial" w:cs="Arial"/>
        </w:rPr>
        <w:t>explain</w:t>
      </w:r>
      <w:r w:rsidRPr="00C7521C">
        <w:rPr>
          <w:rFonts w:ascii="Arial" w:hAnsi="Arial" w:cs="Arial"/>
        </w:rPr>
        <w:t xml:space="preserve"> it in the form desired by the sender and provide </w:t>
      </w:r>
      <w:r w:rsidR="00554949" w:rsidRPr="00C7521C">
        <w:rPr>
          <w:rFonts w:ascii="Arial" w:hAnsi="Arial" w:cs="Arial"/>
        </w:rPr>
        <w:t>comment</w:t>
      </w:r>
      <w:r w:rsidRPr="00C7521C">
        <w:rPr>
          <w:rFonts w:ascii="Arial" w:hAnsi="Arial" w:cs="Arial"/>
        </w:rPr>
        <w:t xml:space="preserve"> or respond appropriately </w:t>
      </w:r>
      <w:r w:rsidR="00696AEF" w:rsidRPr="00C7521C">
        <w:rPr>
          <w:rFonts w:ascii="Arial" w:hAnsi="Arial" w:cs="Arial"/>
        </w:rPr>
        <w:t>founded</w:t>
      </w:r>
      <w:r w:rsidRPr="00C7521C">
        <w:rPr>
          <w:rFonts w:ascii="Arial" w:hAnsi="Arial" w:cs="Arial"/>
        </w:rPr>
        <w:t xml:space="preserve"> on this </w:t>
      </w:r>
      <w:r w:rsidR="009E287C" w:rsidRPr="00C7521C">
        <w:rPr>
          <w:rFonts w:ascii="Arial" w:hAnsi="Arial" w:cs="Arial"/>
        </w:rPr>
        <w:t>email</w:t>
      </w:r>
      <w:r w:rsidRPr="00C7521C">
        <w:rPr>
          <w:rFonts w:ascii="Arial" w:hAnsi="Arial" w:cs="Arial"/>
        </w:rPr>
        <w:t xml:space="preserve"> model. </w:t>
      </w:r>
      <w:r w:rsidR="009E287C" w:rsidRPr="00C7521C">
        <w:rPr>
          <w:rFonts w:ascii="Arial" w:hAnsi="Arial" w:cs="Arial"/>
        </w:rPr>
        <w:t>Every</w:t>
      </w:r>
      <w:r w:rsidRPr="00C7521C">
        <w:rPr>
          <w:rFonts w:ascii="Arial" w:hAnsi="Arial" w:cs="Arial"/>
        </w:rPr>
        <w:t xml:space="preserve"> message that does not receive feedback from the sender is ineffective because it is incomplete.</w:t>
      </w:r>
    </w:p>
    <w:p w14:paraId="22B45A4A" w14:textId="628E114B" w:rsidR="001914A7" w:rsidRPr="008F4228" w:rsidRDefault="001914A7" w:rsidP="00030775">
      <w:pPr>
        <w:pStyle w:val="Heading1"/>
        <w:rPr>
          <w:rFonts w:ascii="Arial" w:hAnsi="Arial" w:cs="Arial"/>
          <w:sz w:val="24"/>
          <w:szCs w:val="24"/>
        </w:rPr>
      </w:pPr>
      <w:bookmarkStart w:id="3" w:name="_Toc79349160"/>
      <w:r w:rsidRPr="008F4228">
        <w:rPr>
          <w:rFonts w:ascii="Arial" w:hAnsi="Arial" w:cs="Arial"/>
          <w:sz w:val="24"/>
          <w:szCs w:val="24"/>
        </w:rPr>
        <w:t>MODEL OF COMMUNICATION DAVID BERLO</w:t>
      </w:r>
      <w:bookmarkEnd w:id="3"/>
    </w:p>
    <w:p w14:paraId="184E15E9" w14:textId="741462DC" w:rsidR="001914A7" w:rsidRDefault="00000D38" w:rsidP="001914A7">
      <w:pPr>
        <w:rPr>
          <w:rFonts w:ascii="Arial" w:hAnsi="Arial" w:cs="Arial"/>
        </w:rPr>
      </w:pPr>
      <w:r w:rsidRPr="00000D38">
        <w:rPr>
          <w:rFonts w:ascii="Arial" w:hAnsi="Arial" w:cs="Arial"/>
        </w:rPr>
        <w:t xml:space="preserve">The </w:t>
      </w:r>
      <w:proofErr w:type="spellStart"/>
      <w:r w:rsidRPr="00000D38">
        <w:rPr>
          <w:rFonts w:ascii="Arial" w:hAnsi="Arial" w:cs="Arial"/>
        </w:rPr>
        <w:t>Berlot</w:t>
      </w:r>
      <w:proofErr w:type="spellEnd"/>
      <w:r w:rsidRPr="00000D38">
        <w:rPr>
          <w:rFonts w:ascii="Arial" w:hAnsi="Arial" w:cs="Arial"/>
        </w:rPr>
        <w:t xml:space="preserve"> communication model is an SMCR model that includes the Source-Message-Channel-Receiver element. In 1960, David </w:t>
      </w:r>
      <w:proofErr w:type="spellStart"/>
      <w:r w:rsidRPr="00000D38">
        <w:rPr>
          <w:rFonts w:ascii="Arial" w:hAnsi="Arial" w:cs="Arial"/>
        </w:rPr>
        <w:t>Berloh</w:t>
      </w:r>
      <w:proofErr w:type="spellEnd"/>
      <w:r w:rsidRPr="00000D38">
        <w:rPr>
          <w:rFonts w:ascii="Arial" w:hAnsi="Arial" w:cs="Arial"/>
        </w:rPr>
        <w:t xml:space="preserve"> invented the receiver-source-message-channel-receiver. As a result, it's known as David </w:t>
      </w:r>
      <w:proofErr w:type="spellStart"/>
      <w:r w:rsidRPr="00000D38">
        <w:rPr>
          <w:rFonts w:ascii="Arial" w:hAnsi="Arial" w:cs="Arial"/>
        </w:rPr>
        <w:t>Berloch's</w:t>
      </w:r>
      <w:proofErr w:type="spellEnd"/>
      <w:r w:rsidRPr="00000D38">
        <w:rPr>
          <w:rFonts w:ascii="Arial" w:hAnsi="Arial" w:cs="Arial"/>
        </w:rPr>
        <w:t xml:space="preserve"> SMCR communication model, or just the SMCR communication model. </w:t>
      </w:r>
      <w:proofErr w:type="spellStart"/>
      <w:r w:rsidRPr="00000D38">
        <w:rPr>
          <w:rFonts w:ascii="Arial" w:hAnsi="Arial" w:cs="Arial"/>
        </w:rPr>
        <w:t>Berlot</w:t>
      </w:r>
      <w:proofErr w:type="spellEnd"/>
      <w:r w:rsidRPr="00000D38">
        <w:rPr>
          <w:rFonts w:ascii="Arial" w:hAnsi="Arial" w:cs="Arial"/>
        </w:rPr>
        <w:t xml:space="preserve"> created this model, which is based on the Shannon-Weaver </w:t>
      </w:r>
      <w:r w:rsidR="00081815" w:rsidRPr="00000D38">
        <w:rPr>
          <w:rFonts w:ascii="Arial" w:hAnsi="Arial" w:cs="Arial"/>
        </w:rPr>
        <w:t>interaction</w:t>
      </w:r>
      <w:r w:rsidRPr="00000D38">
        <w:rPr>
          <w:rFonts w:ascii="Arial" w:hAnsi="Arial" w:cs="Arial"/>
        </w:rPr>
        <w:t xml:space="preserve"> model (1949). The model also emphasises the encoding and decoding that takes place before the </w:t>
      </w:r>
      <w:r w:rsidR="00F12173" w:rsidRPr="00000D38">
        <w:rPr>
          <w:rFonts w:ascii="Arial" w:hAnsi="Arial" w:cs="Arial"/>
        </w:rPr>
        <w:t>note</w:t>
      </w:r>
      <w:r w:rsidRPr="00000D38">
        <w:rPr>
          <w:rFonts w:ascii="Arial" w:hAnsi="Arial" w:cs="Arial"/>
        </w:rPr>
        <w:t xml:space="preserve"> is sent and before it is received by the recipient.</w:t>
      </w:r>
      <w:r w:rsidR="001914A7">
        <w:rPr>
          <w:rFonts w:ascii="Arial" w:hAnsi="Arial" w:cs="Arial"/>
          <w:b/>
          <w:bCs/>
          <w:noProof/>
        </w:rPr>
        <w:drawing>
          <wp:inline distT="0" distB="0" distL="0" distR="0" wp14:anchorId="00A5439E" wp14:editId="1C276697">
            <wp:extent cx="5486400" cy="982980"/>
            <wp:effectExtent l="38100" t="0" r="381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4D356E7B" w14:textId="77777777" w:rsidR="001914A7" w:rsidRPr="00040C7E" w:rsidRDefault="001914A7" w:rsidP="001914A7">
      <w:pPr>
        <w:rPr>
          <w:rFonts w:ascii="Arial" w:hAnsi="Arial" w:cs="Arial"/>
          <w:b/>
          <w:bCs/>
        </w:rPr>
      </w:pPr>
      <w:r w:rsidRPr="00040C7E">
        <w:rPr>
          <w:rFonts w:ascii="Arial" w:hAnsi="Arial" w:cs="Arial"/>
          <w:b/>
          <w:bCs/>
        </w:rPr>
        <w:lastRenderedPageBreak/>
        <w:t>Differences between communication models</w:t>
      </w:r>
    </w:p>
    <w:p w14:paraId="2F2FF279" w14:textId="6781C558" w:rsidR="006503EA" w:rsidRPr="006503EA" w:rsidRDefault="00B3071E" w:rsidP="001914A7">
      <w:pPr>
        <w:rPr>
          <w:rFonts w:ascii="Arial" w:hAnsi="Arial" w:cs="Arial"/>
        </w:rPr>
      </w:pPr>
      <w:r w:rsidRPr="006503EA">
        <w:rPr>
          <w:rFonts w:ascii="Arial" w:hAnsi="Arial" w:cs="Arial"/>
        </w:rPr>
        <w:t xml:space="preserve">The </w:t>
      </w:r>
      <w:r w:rsidR="003E05CD" w:rsidRPr="006503EA">
        <w:rPr>
          <w:rFonts w:ascii="Arial" w:hAnsi="Arial" w:cs="Arial"/>
        </w:rPr>
        <w:t>contact</w:t>
      </w:r>
      <w:r w:rsidRPr="006503EA">
        <w:rPr>
          <w:rFonts w:ascii="Arial" w:hAnsi="Arial" w:cs="Arial"/>
        </w:rPr>
        <w:t xml:space="preserve"> model is also less concerned with messaging and more concerned with interactions. The transmission model was </w:t>
      </w:r>
      <w:r w:rsidR="0032752B" w:rsidRPr="006503EA">
        <w:rPr>
          <w:rFonts w:ascii="Arial" w:hAnsi="Arial" w:cs="Arial"/>
        </w:rPr>
        <w:t>involved</w:t>
      </w:r>
      <w:r w:rsidRPr="006503EA">
        <w:rPr>
          <w:rFonts w:ascii="Arial" w:hAnsi="Arial" w:cs="Arial"/>
        </w:rPr>
        <w:t xml:space="preserve"> with how and whether the message </w:t>
      </w:r>
      <w:r w:rsidR="00CF2CBD" w:rsidRPr="006503EA">
        <w:rPr>
          <w:rFonts w:ascii="Arial" w:hAnsi="Arial" w:cs="Arial"/>
        </w:rPr>
        <w:t>remained</w:t>
      </w:r>
      <w:r w:rsidRPr="006503EA">
        <w:rPr>
          <w:rFonts w:ascii="Arial" w:hAnsi="Arial" w:cs="Arial"/>
        </w:rPr>
        <w:t xml:space="preserve"> received, whereas the interaction model was concerned with the communication process itself.</w:t>
      </w:r>
      <w:r w:rsidR="006503EA" w:rsidRPr="006503EA">
        <w:rPr>
          <w:rFonts w:ascii="Arial" w:hAnsi="Arial" w:cs="Arial"/>
        </w:rPr>
        <w:t xml:space="preserve"> </w:t>
      </w:r>
    </w:p>
    <w:p w14:paraId="26349A16" w14:textId="3A41B416" w:rsidR="001914A7" w:rsidRPr="001914A7" w:rsidRDefault="001914A7" w:rsidP="001914A7">
      <w:pPr>
        <w:rPr>
          <w:rFonts w:ascii="Arial" w:hAnsi="Arial" w:cs="Arial"/>
        </w:rPr>
      </w:pPr>
      <w:r w:rsidRPr="006404CC">
        <w:rPr>
          <w:rFonts w:ascii="Arial" w:hAnsi="Arial" w:cs="Arial"/>
          <w:b/>
          <w:bCs/>
        </w:rPr>
        <w:t xml:space="preserve">Schramm's communication </w:t>
      </w:r>
      <w:r w:rsidR="00933E90" w:rsidRPr="006404CC">
        <w:rPr>
          <w:rFonts w:ascii="Arial" w:hAnsi="Arial" w:cs="Arial"/>
          <w:b/>
          <w:bCs/>
        </w:rPr>
        <w:t>version</w:t>
      </w:r>
      <w:r w:rsidRPr="006404CC">
        <w:rPr>
          <w:rFonts w:ascii="Arial" w:hAnsi="Arial" w:cs="Arial"/>
          <w:b/>
          <w:bCs/>
        </w:rPr>
        <w:t xml:space="preserve"> and </w:t>
      </w:r>
      <w:proofErr w:type="spellStart"/>
      <w:r w:rsidRPr="006404CC">
        <w:rPr>
          <w:rFonts w:ascii="Arial" w:hAnsi="Arial" w:cs="Arial"/>
          <w:b/>
          <w:bCs/>
        </w:rPr>
        <w:t>Berlot's</w:t>
      </w:r>
      <w:proofErr w:type="spellEnd"/>
      <w:r w:rsidRPr="006404CC">
        <w:rPr>
          <w:rFonts w:ascii="Arial" w:hAnsi="Arial" w:cs="Arial"/>
          <w:b/>
          <w:bCs/>
        </w:rPr>
        <w:t xml:space="preserve"> </w:t>
      </w:r>
      <w:r w:rsidR="00933E90" w:rsidRPr="006404CC">
        <w:rPr>
          <w:rFonts w:ascii="Arial" w:hAnsi="Arial" w:cs="Arial"/>
          <w:b/>
          <w:bCs/>
        </w:rPr>
        <w:t>transmission</w:t>
      </w:r>
      <w:r w:rsidRPr="006404CC">
        <w:rPr>
          <w:rFonts w:ascii="Arial" w:hAnsi="Arial" w:cs="Arial"/>
          <w:b/>
          <w:bCs/>
        </w:rPr>
        <w:t xml:space="preserve"> model have similarities</w:t>
      </w:r>
    </w:p>
    <w:p w14:paraId="618C2A30" w14:textId="06AA46EC" w:rsidR="001914A7" w:rsidRDefault="001914A7" w:rsidP="001914A7">
      <w:pPr>
        <w:rPr>
          <w:rFonts w:ascii="Arial" w:hAnsi="Arial" w:cs="Arial"/>
        </w:rPr>
      </w:pPr>
      <w:r w:rsidRPr="001914A7">
        <w:rPr>
          <w:rFonts w:ascii="Arial" w:hAnsi="Arial" w:cs="Arial"/>
        </w:rPr>
        <w:t>Identities of the Transactional Model and the Shannon Weaver Model Both obstruct effective or efficient communication. Noise detection improves communication efficiency by eliminating or reducing noise. This model allows for two-way communication.</w:t>
      </w:r>
    </w:p>
    <w:p w14:paraId="4D6F7086" w14:textId="7A2F171B" w:rsidR="00B34C26" w:rsidRPr="008F4228" w:rsidRDefault="00B34C26" w:rsidP="00030775">
      <w:pPr>
        <w:pStyle w:val="Heading1"/>
        <w:rPr>
          <w:rFonts w:ascii="Arial" w:hAnsi="Arial" w:cs="Arial"/>
          <w:sz w:val="24"/>
          <w:szCs w:val="24"/>
        </w:rPr>
      </w:pPr>
      <w:bookmarkStart w:id="4" w:name="_Toc79349161"/>
      <w:r w:rsidRPr="008F4228">
        <w:rPr>
          <w:rFonts w:ascii="Arial" w:hAnsi="Arial" w:cs="Arial"/>
          <w:sz w:val="24"/>
          <w:szCs w:val="24"/>
        </w:rPr>
        <w:t>COMMUNICATION ABILITIES</w:t>
      </w:r>
      <w:bookmarkEnd w:id="4"/>
    </w:p>
    <w:p w14:paraId="43B461CC" w14:textId="4A5440CE" w:rsidR="00B34C26" w:rsidRDefault="0051352B" w:rsidP="001914A7">
      <w:pPr>
        <w:rPr>
          <w:rFonts w:ascii="Arial" w:hAnsi="Arial" w:cs="Arial"/>
        </w:rPr>
      </w:pPr>
      <w:r>
        <w:rPr>
          <w:rFonts w:ascii="Arial" w:hAnsi="Arial" w:cs="Arial"/>
        </w:rPr>
        <w:t xml:space="preserve">  </w:t>
      </w:r>
      <w:r w:rsidR="00B34C26" w:rsidRPr="00B34C26">
        <w:rPr>
          <w:rFonts w:ascii="Arial" w:hAnsi="Arial" w:cs="Arial"/>
        </w:rPr>
        <w:t>Verbal and nonverbal communication are becoming increasingly important in today's digital world. Emoticons are becoming increasingly popular on social media sites such as Facebook. Today, you'll look at emojis, memes, and GIFs to see if they're worth incorporating into your social media marketing efforts, as well as some tips for using these graphics without embarrassment. In just the last few years, we've seen a significant increase in their use for marketing. The primary reason for this is straightforward: brands and businesses have realised that emojis are an excellent way to connect with and engage millennials.</w:t>
      </w:r>
      <w:r w:rsidR="00B34C26" w:rsidRPr="00B34C26">
        <w:t xml:space="preserve"> </w:t>
      </w:r>
      <w:r w:rsidR="00B34C26" w:rsidRPr="00B34C26">
        <w:rPr>
          <w:rFonts w:ascii="Arial" w:hAnsi="Arial" w:cs="Arial"/>
        </w:rPr>
        <w:t>Furthermore, these graphics represent the type of visual content that social media platforms desperately require (</w:t>
      </w:r>
      <w:proofErr w:type="spellStart"/>
      <w:r w:rsidR="00B34C26" w:rsidRPr="00B34C26">
        <w:rPr>
          <w:rFonts w:ascii="Arial" w:hAnsi="Arial" w:cs="Arial"/>
        </w:rPr>
        <w:t>Supan</w:t>
      </w:r>
      <w:proofErr w:type="spellEnd"/>
      <w:r w:rsidR="00B34C26" w:rsidRPr="00B34C26">
        <w:rPr>
          <w:rFonts w:ascii="Arial" w:hAnsi="Arial" w:cs="Arial"/>
        </w:rPr>
        <w:t xml:space="preserve">, 2017). </w:t>
      </w:r>
    </w:p>
    <w:p w14:paraId="141F8B17" w14:textId="20779495" w:rsidR="00E51873" w:rsidRPr="006404CC" w:rsidRDefault="00E51873" w:rsidP="001914A7">
      <w:pPr>
        <w:rPr>
          <w:rFonts w:ascii="Arial" w:hAnsi="Arial" w:cs="Arial"/>
          <w:b/>
          <w:bCs/>
        </w:rPr>
      </w:pPr>
      <w:r w:rsidRPr="006404CC">
        <w:rPr>
          <w:rFonts w:ascii="Arial" w:hAnsi="Arial" w:cs="Arial"/>
          <w:b/>
          <w:bCs/>
        </w:rPr>
        <w:t>Verbal communication</w:t>
      </w:r>
    </w:p>
    <w:p w14:paraId="268BD69F" w14:textId="247E3F34" w:rsidR="00E51873" w:rsidRDefault="00E51873" w:rsidP="001914A7">
      <w:pPr>
        <w:rPr>
          <w:rFonts w:ascii="Arial" w:hAnsi="Arial" w:cs="Arial"/>
        </w:rPr>
      </w:pPr>
      <w:r w:rsidRPr="00E51873">
        <w:rPr>
          <w:rFonts w:ascii="Arial" w:hAnsi="Arial" w:cs="Arial"/>
        </w:rPr>
        <w:t>Words and fillers are both used in our verbal communication. The language is used to communicate verbally. Because meaning is created collaboratively, accurate interpretations of other people's verbal messages are critical for effective communication</w:t>
      </w:r>
      <w:r w:rsidR="00177161">
        <w:rPr>
          <w:rFonts w:ascii="Arial" w:hAnsi="Arial" w:cs="Arial"/>
        </w:rPr>
        <w:t>.</w:t>
      </w:r>
      <w:r w:rsidR="00CB3199" w:rsidRPr="00CB3199">
        <w:t xml:space="preserve"> </w:t>
      </w:r>
      <w:r w:rsidR="00CB3199" w:rsidRPr="00CB3199">
        <w:rPr>
          <w:rFonts w:ascii="Arial" w:hAnsi="Arial" w:cs="Arial"/>
        </w:rPr>
        <w:t xml:space="preserve">The meanings of your words will be lost if you do not. You must be able to effectively use your language skills as a professional and </w:t>
      </w:r>
      <w:r w:rsidR="002C31EC" w:rsidRPr="00CB3199">
        <w:rPr>
          <w:rFonts w:ascii="Arial" w:hAnsi="Arial" w:cs="Arial"/>
        </w:rPr>
        <w:t>develop</w:t>
      </w:r>
      <w:r w:rsidR="00CB3199" w:rsidRPr="00CB3199">
        <w:rPr>
          <w:rFonts w:ascii="Arial" w:hAnsi="Arial" w:cs="Arial"/>
        </w:rPr>
        <w:t xml:space="preserve"> your </w:t>
      </w:r>
      <w:r w:rsidR="002C31EC" w:rsidRPr="00CB3199">
        <w:rPr>
          <w:rFonts w:ascii="Arial" w:hAnsi="Arial" w:cs="Arial"/>
        </w:rPr>
        <w:t>capacity</w:t>
      </w:r>
      <w:r w:rsidR="00CB3199" w:rsidRPr="00CB3199">
        <w:rPr>
          <w:rFonts w:ascii="Arial" w:hAnsi="Arial" w:cs="Arial"/>
        </w:rPr>
        <w:t xml:space="preserve"> to </w:t>
      </w:r>
      <w:r w:rsidR="009948E9" w:rsidRPr="00CB3199">
        <w:rPr>
          <w:rFonts w:ascii="Arial" w:hAnsi="Arial" w:cs="Arial"/>
        </w:rPr>
        <w:t>explain</w:t>
      </w:r>
      <w:r w:rsidR="00CB3199" w:rsidRPr="00CB3199">
        <w:rPr>
          <w:rFonts w:ascii="Arial" w:hAnsi="Arial" w:cs="Arial"/>
        </w:rPr>
        <w:t xml:space="preserve"> other people's messages. </w:t>
      </w:r>
    </w:p>
    <w:p w14:paraId="2EF941C6" w14:textId="13A8F17A" w:rsidR="00DC45CE" w:rsidRDefault="00846A6D" w:rsidP="001914A7">
      <w:pPr>
        <w:rPr>
          <w:rFonts w:ascii="Arial" w:hAnsi="Arial" w:cs="Arial"/>
        </w:rPr>
      </w:pPr>
      <w:r w:rsidRPr="00846A6D">
        <w:rPr>
          <w:rFonts w:ascii="Arial" w:hAnsi="Arial" w:cs="Arial"/>
        </w:rPr>
        <w:t xml:space="preserve">To </w:t>
      </w:r>
      <w:r w:rsidR="00195D8C" w:rsidRPr="00846A6D">
        <w:rPr>
          <w:rFonts w:ascii="Arial" w:hAnsi="Arial" w:cs="Arial"/>
        </w:rPr>
        <w:t>exist</w:t>
      </w:r>
      <w:r w:rsidRPr="00846A6D">
        <w:rPr>
          <w:rFonts w:ascii="Arial" w:hAnsi="Arial" w:cs="Arial"/>
        </w:rPr>
        <w:t xml:space="preserve"> </w:t>
      </w:r>
      <w:r w:rsidR="00E6447B" w:rsidRPr="00846A6D">
        <w:rPr>
          <w:rFonts w:ascii="Arial" w:hAnsi="Arial" w:cs="Arial"/>
        </w:rPr>
        <w:t>dependably</w:t>
      </w:r>
      <w:r w:rsidRPr="00846A6D">
        <w:rPr>
          <w:rFonts w:ascii="Arial" w:hAnsi="Arial" w:cs="Arial"/>
        </w:rPr>
        <w:t xml:space="preserve"> </w:t>
      </w:r>
      <w:r w:rsidR="002C22DA" w:rsidRPr="00846A6D">
        <w:rPr>
          <w:rFonts w:ascii="Arial" w:hAnsi="Arial" w:cs="Arial"/>
        </w:rPr>
        <w:t>well-organized</w:t>
      </w:r>
      <w:r w:rsidRPr="00846A6D">
        <w:rPr>
          <w:rFonts w:ascii="Arial" w:hAnsi="Arial" w:cs="Arial"/>
        </w:rPr>
        <w:t xml:space="preserve"> at verbally </w:t>
      </w:r>
      <w:r w:rsidR="009530A2" w:rsidRPr="00846A6D">
        <w:rPr>
          <w:rFonts w:ascii="Arial" w:hAnsi="Arial" w:cs="Arial"/>
        </w:rPr>
        <w:t>transmission</w:t>
      </w:r>
      <w:r w:rsidRPr="00846A6D">
        <w:rPr>
          <w:rFonts w:ascii="Arial" w:hAnsi="Arial" w:cs="Arial"/>
        </w:rPr>
        <w:t xml:space="preserve"> their </w:t>
      </w:r>
      <w:r w:rsidR="009530A2" w:rsidRPr="00846A6D">
        <w:rPr>
          <w:rFonts w:ascii="Arial" w:hAnsi="Arial" w:cs="Arial"/>
        </w:rPr>
        <w:t>proposed</w:t>
      </w:r>
      <w:r w:rsidRPr="00846A6D">
        <w:rPr>
          <w:rFonts w:ascii="Arial" w:hAnsi="Arial" w:cs="Arial"/>
        </w:rPr>
        <w:t xml:space="preserve"> meanings to listeners, </w:t>
      </w:r>
      <w:r w:rsidR="004C2546" w:rsidRPr="00846A6D">
        <w:rPr>
          <w:rFonts w:ascii="Arial" w:hAnsi="Arial" w:cs="Arial"/>
        </w:rPr>
        <w:t>speakers’</w:t>
      </w:r>
      <w:r w:rsidRPr="00846A6D">
        <w:rPr>
          <w:rFonts w:ascii="Arial" w:hAnsi="Arial" w:cs="Arial"/>
        </w:rPr>
        <w:t xml:space="preserve"> </w:t>
      </w:r>
      <w:r w:rsidR="004C2546" w:rsidRPr="00846A6D">
        <w:rPr>
          <w:rFonts w:ascii="Arial" w:hAnsi="Arial" w:cs="Arial"/>
        </w:rPr>
        <w:t>necessity</w:t>
      </w:r>
      <w:r w:rsidRPr="00846A6D">
        <w:rPr>
          <w:rFonts w:ascii="Arial" w:hAnsi="Arial" w:cs="Arial"/>
        </w:rPr>
        <w:t xml:space="preserve"> </w:t>
      </w:r>
      <w:r w:rsidR="004C2546" w:rsidRPr="00846A6D">
        <w:rPr>
          <w:rFonts w:ascii="Arial" w:hAnsi="Arial" w:cs="Arial"/>
        </w:rPr>
        <w:t>recognise</w:t>
      </w:r>
      <w:r w:rsidRPr="00846A6D">
        <w:rPr>
          <w:rFonts w:ascii="Arial" w:hAnsi="Arial" w:cs="Arial"/>
        </w:rPr>
        <w:t xml:space="preserve"> that messages may not fully convey intended meanings and that a variety of </w:t>
      </w:r>
      <w:r w:rsidR="00B90C54" w:rsidRPr="00846A6D">
        <w:rPr>
          <w:rFonts w:ascii="Arial" w:hAnsi="Arial" w:cs="Arial"/>
        </w:rPr>
        <w:t>reasons</w:t>
      </w:r>
      <w:r w:rsidRPr="00846A6D">
        <w:rPr>
          <w:rFonts w:ascii="Arial" w:hAnsi="Arial" w:cs="Arial"/>
        </w:rPr>
        <w:t xml:space="preserve"> can lead to a listener's failure to </w:t>
      </w:r>
      <w:r w:rsidR="0074428B" w:rsidRPr="00846A6D">
        <w:rPr>
          <w:rFonts w:ascii="Arial" w:hAnsi="Arial" w:cs="Arial"/>
        </w:rPr>
        <w:t>know</w:t>
      </w:r>
      <w:r w:rsidRPr="00846A6D">
        <w:rPr>
          <w:rFonts w:ascii="Arial" w:hAnsi="Arial" w:cs="Arial"/>
        </w:rPr>
        <w:t xml:space="preserve"> what </w:t>
      </w:r>
      <w:proofErr w:type="spellStart"/>
      <w:proofErr w:type="gramStart"/>
      <w:r w:rsidRPr="00846A6D">
        <w:rPr>
          <w:rFonts w:ascii="Arial" w:hAnsi="Arial" w:cs="Arial"/>
        </w:rPr>
        <w:t>a</w:t>
      </w:r>
      <w:proofErr w:type="spellEnd"/>
      <w:proofErr w:type="gramEnd"/>
      <w:r w:rsidRPr="00846A6D">
        <w:rPr>
          <w:rFonts w:ascii="Arial" w:hAnsi="Arial" w:cs="Arial"/>
        </w:rPr>
        <w:t xml:space="preserve"> </w:t>
      </w:r>
      <w:r w:rsidR="00CC11E1" w:rsidRPr="00846A6D">
        <w:rPr>
          <w:rFonts w:ascii="Arial" w:hAnsi="Arial" w:cs="Arial"/>
        </w:rPr>
        <w:t>orator</w:t>
      </w:r>
      <w:r w:rsidRPr="00846A6D">
        <w:rPr>
          <w:rFonts w:ascii="Arial" w:hAnsi="Arial" w:cs="Arial"/>
        </w:rPr>
        <w:t xml:space="preserve"> means, </w:t>
      </w:r>
      <w:r w:rsidR="00D9636C">
        <w:rPr>
          <w:rFonts w:ascii="Arial" w:hAnsi="Arial" w:cs="Arial"/>
        </w:rPr>
        <w:t>according</w:t>
      </w:r>
      <w:r w:rsidRPr="00846A6D">
        <w:rPr>
          <w:rFonts w:ascii="Arial" w:hAnsi="Arial" w:cs="Arial"/>
        </w:rPr>
        <w:t xml:space="preserve"> to Robinson and Robinson (1982).</w:t>
      </w:r>
    </w:p>
    <w:p w14:paraId="7D593129" w14:textId="3DEFAE29" w:rsidR="00E51873" w:rsidRDefault="0051352B" w:rsidP="001914A7">
      <w:pPr>
        <w:rPr>
          <w:rFonts w:ascii="Arial" w:hAnsi="Arial" w:cs="Arial"/>
        </w:rPr>
      </w:pPr>
      <w:r>
        <w:rPr>
          <w:rFonts w:ascii="Arial" w:hAnsi="Arial" w:cs="Arial"/>
        </w:rPr>
        <w:t xml:space="preserve"> </w:t>
      </w:r>
      <w:r w:rsidR="00E51873" w:rsidRPr="00E51873">
        <w:rPr>
          <w:rFonts w:ascii="Arial" w:hAnsi="Arial" w:cs="Arial"/>
        </w:rPr>
        <w:t xml:space="preserve"> For example, people from all over the world work for my company. We met to talk about spray chemicals. We were asked if we understood the theory at the end of the lesson, and a Bulgarian lady who said YES nodded NO. (In Bulgaria, denying that NO means YES.) With this, the LORD began his lesson.</w:t>
      </w:r>
    </w:p>
    <w:p w14:paraId="3C162DBF" w14:textId="0F873FF1" w:rsidR="00E51873" w:rsidRDefault="00E51873" w:rsidP="001914A7">
      <w:pPr>
        <w:rPr>
          <w:rFonts w:ascii="Arial" w:hAnsi="Arial" w:cs="Arial"/>
        </w:rPr>
      </w:pPr>
      <w:r w:rsidRPr="00E51873">
        <w:rPr>
          <w:rFonts w:ascii="Arial" w:hAnsi="Arial" w:cs="Arial"/>
        </w:rPr>
        <w:t xml:space="preserve">Verbal </w:t>
      </w:r>
      <w:r w:rsidR="00023DB5" w:rsidRPr="00E51873">
        <w:rPr>
          <w:rFonts w:ascii="Arial" w:hAnsi="Arial" w:cs="Arial"/>
        </w:rPr>
        <w:t>message</w:t>
      </w:r>
      <w:r w:rsidRPr="00E51873">
        <w:rPr>
          <w:rFonts w:ascii="Arial" w:hAnsi="Arial" w:cs="Arial"/>
        </w:rPr>
        <w:t xml:space="preserve"> refers to the rules of communication, which is a general understanding of what communication entails and what constitutes appropriate communication </w:t>
      </w:r>
      <w:r w:rsidR="003F4F70" w:rsidRPr="00E51873">
        <w:rPr>
          <w:rFonts w:ascii="Arial" w:hAnsi="Arial" w:cs="Arial"/>
        </w:rPr>
        <w:t>in each</w:t>
      </w:r>
      <w:r w:rsidRPr="00E51873">
        <w:rPr>
          <w:rFonts w:ascii="Arial" w:hAnsi="Arial" w:cs="Arial"/>
        </w:rPr>
        <w:t xml:space="preserve"> context. There are two types of rules that govern communication (Pearce, </w:t>
      </w:r>
      <w:proofErr w:type="spellStart"/>
      <w:r w:rsidRPr="00E51873">
        <w:rPr>
          <w:rFonts w:ascii="Arial" w:hAnsi="Arial" w:cs="Arial"/>
        </w:rPr>
        <w:t>Cronen</w:t>
      </w:r>
      <w:proofErr w:type="spellEnd"/>
      <w:r w:rsidRPr="00E51873">
        <w:rPr>
          <w:rFonts w:ascii="Arial" w:hAnsi="Arial" w:cs="Arial"/>
        </w:rPr>
        <w:t xml:space="preserve">, &amp; Conklin, 1979). </w:t>
      </w:r>
    </w:p>
    <w:p w14:paraId="5890074F" w14:textId="7F0B96B2" w:rsidR="00EA373F" w:rsidRDefault="0033117B" w:rsidP="001914A7">
      <w:pPr>
        <w:rPr>
          <w:rFonts w:ascii="Arial" w:hAnsi="Arial" w:cs="Arial"/>
          <w:b/>
          <w:bCs/>
        </w:rPr>
      </w:pPr>
      <w:r w:rsidRPr="006404CC">
        <w:rPr>
          <w:rFonts w:ascii="Arial" w:hAnsi="Arial" w:cs="Arial"/>
          <w:b/>
          <w:bCs/>
        </w:rPr>
        <w:t>Nonverbal communication</w:t>
      </w:r>
    </w:p>
    <w:p w14:paraId="55E013D2" w14:textId="6A746763" w:rsidR="0033117B" w:rsidRDefault="00A15D50" w:rsidP="001914A7">
      <w:pPr>
        <w:rPr>
          <w:rFonts w:ascii="Arial" w:hAnsi="Arial" w:cs="Arial"/>
        </w:rPr>
      </w:pPr>
      <w:r w:rsidRPr="003A7C0F">
        <w:rPr>
          <w:rFonts w:ascii="Arial" w:hAnsi="Arial" w:cs="Arial"/>
        </w:rPr>
        <w:t xml:space="preserve">The nonverbal represents almost 70% of all communications. Aesthetics, physique, </w:t>
      </w:r>
      <w:r w:rsidR="003A2F42" w:rsidRPr="003A7C0F">
        <w:rPr>
          <w:rFonts w:ascii="Arial" w:hAnsi="Arial" w:cs="Arial"/>
        </w:rPr>
        <w:t>signs,</w:t>
      </w:r>
      <w:r w:rsidRPr="003A7C0F">
        <w:rPr>
          <w:rFonts w:ascii="Arial" w:hAnsi="Arial" w:cs="Arial"/>
        </w:rPr>
        <w:t xml:space="preserve"> and symbols are the four types of nonverbal communication. Aesthetic communication involves artistic expression such as art, music, </w:t>
      </w:r>
      <w:r w:rsidR="003A2F42" w:rsidRPr="003A7C0F">
        <w:rPr>
          <w:rFonts w:ascii="Arial" w:hAnsi="Arial" w:cs="Arial"/>
        </w:rPr>
        <w:t>dance,</w:t>
      </w:r>
      <w:r w:rsidRPr="003A7C0F">
        <w:rPr>
          <w:rFonts w:ascii="Arial" w:hAnsi="Arial" w:cs="Arial"/>
        </w:rPr>
        <w:t xml:space="preserve"> and </w:t>
      </w:r>
      <w:r w:rsidR="00A7307D" w:rsidRPr="003A7C0F">
        <w:rPr>
          <w:rFonts w:ascii="Arial" w:hAnsi="Arial" w:cs="Arial"/>
        </w:rPr>
        <w:t>theatre</w:t>
      </w:r>
      <w:r w:rsidRPr="003A7C0F">
        <w:rPr>
          <w:rFonts w:ascii="Arial" w:hAnsi="Arial" w:cs="Arial"/>
        </w:rPr>
        <w:t xml:space="preserve">. </w:t>
      </w:r>
      <w:r w:rsidR="00D81001" w:rsidRPr="00D81001">
        <w:rPr>
          <w:rFonts w:ascii="Arial" w:hAnsi="Arial" w:cs="Arial"/>
        </w:rPr>
        <w:t xml:space="preserve">The use of body movements during social interactions, such as a smile, brown, or an eye, is referred to as physical communication. Songs are any </w:t>
      </w:r>
      <w:r w:rsidR="00FE5F1B" w:rsidRPr="00D81001">
        <w:rPr>
          <w:rFonts w:ascii="Arial" w:hAnsi="Arial" w:cs="Arial"/>
        </w:rPr>
        <w:t>indicators</w:t>
      </w:r>
      <w:r w:rsidR="00D81001" w:rsidRPr="00D81001">
        <w:rPr>
          <w:rFonts w:ascii="Arial" w:hAnsi="Arial" w:cs="Arial"/>
        </w:rPr>
        <w:t xml:space="preserve"> that are </w:t>
      </w:r>
      <w:r w:rsidR="004F0246" w:rsidRPr="00D81001">
        <w:rPr>
          <w:rFonts w:ascii="Arial" w:hAnsi="Arial" w:cs="Arial"/>
        </w:rPr>
        <w:t>utilized</w:t>
      </w:r>
      <w:r w:rsidR="00D81001" w:rsidRPr="00D81001">
        <w:rPr>
          <w:rFonts w:ascii="Arial" w:hAnsi="Arial" w:cs="Arial"/>
        </w:rPr>
        <w:t xml:space="preserve"> or </w:t>
      </w:r>
      <w:r w:rsidR="00722287" w:rsidRPr="00D81001">
        <w:rPr>
          <w:rFonts w:ascii="Arial" w:hAnsi="Arial" w:cs="Arial"/>
        </w:rPr>
        <w:t>demonstrated</w:t>
      </w:r>
      <w:r w:rsidR="00D81001" w:rsidRPr="00D81001">
        <w:rPr>
          <w:rFonts w:ascii="Arial" w:hAnsi="Arial" w:cs="Arial"/>
        </w:rPr>
        <w:t xml:space="preserve"> to </w:t>
      </w:r>
      <w:r w:rsidR="00D81001" w:rsidRPr="00D81001">
        <w:rPr>
          <w:rFonts w:ascii="Arial" w:hAnsi="Arial" w:cs="Arial"/>
        </w:rPr>
        <w:lastRenderedPageBreak/>
        <w:t xml:space="preserve">convey a message or have a </w:t>
      </w:r>
      <w:r w:rsidR="00C763BA" w:rsidRPr="00D81001">
        <w:rPr>
          <w:rFonts w:ascii="Arial" w:hAnsi="Arial" w:cs="Arial"/>
        </w:rPr>
        <w:t>specific</w:t>
      </w:r>
      <w:r w:rsidR="00D81001" w:rsidRPr="00D81001">
        <w:rPr>
          <w:rFonts w:ascii="Arial" w:hAnsi="Arial" w:cs="Arial"/>
        </w:rPr>
        <w:t xml:space="preserve"> meaning. </w:t>
      </w:r>
      <w:r w:rsidR="00F729D2" w:rsidRPr="00D81001">
        <w:rPr>
          <w:rFonts w:ascii="Arial" w:hAnsi="Arial" w:cs="Arial"/>
        </w:rPr>
        <w:t>Images</w:t>
      </w:r>
      <w:r w:rsidR="00D81001" w:rsidRPr="00D81001">
        <w:rPr>
          <w:rFonts w:ascii="Arial" w:hAnsi="Arial" w:cs="Arial"/>
        </w:rPr>
        <w:t xml:space="preserve"> are </w:t>
      </w:r>
      <w:r w:rsidR="007B21F0" w:rsidRPr="00D81001">
        <w:rPr>
          <w:rFonts w:ascii="Arial" w:hAnsi="Arial" w:cs="Arial"/>
        </w:rPr>
        <w:t>visible</w:t>
      </w:r>
      <w:r w:rsidR="00D81001" w:rsidRPr="00D81001">
        <w:rPr>
          <w:rFonts w:ascii="Arial" w:hAnsi="Arial" w:cs="Arial"/>
        </w:rPr>
        <w:t xml:space="preserve"> </w:t>
      </w:r>
      <w:r w:rsidR="007B21F0" w:rsidRPr="00D81001">
        <w:rPr>
          <w:rFonts w:ascii="Arial" w:hAnsi="Arial" w:cs="Arial"/>
        </w:rPr>
        <w:t>items</w:t>
      </w:r>
      <w:r w:rsidR="00D81001" w:rsidRPr="00D81001">
        <w:rPr>
          <w:rFonts w:ascii="Arial" w:hAnsi="Arial" w:cs="Arial"/>
        </w:rPr>
        <w:t xml:space="preserve"> that promote social status, such as jewellery, automobiles, and clothing. </w:t>
      </w:r>
      <w:r w:rsidR="00323C9F" w:rsidRPr="00D81001">
        <w:rPr>
          <w:rFonts w:ascii="Arial" w:hAnsi="Arial" w:cs="Arial"/>
        </w:rPr>
        <w:t>Natural</w:t>
      </w:r>
      <w:r w:rsidR="00D81001" w:rsidRPr="00D81001">
        <w:rPr>
          <w:rFonts w:ascii="Arial" w:hAnsi="Arial" w:cs="Arial"/>
        </w:rPr>
        <w:t xml:space="preserve"> communication is the </w:t>
      </w:r>
      <w:r w:rsidR="00A50FDA" w:rsidRPr="00D81001">
        <w:rPr>
          <w:rFonts w:ascii="Arial" w:hAnsi="Arial" w:cs="Arial"/>
        </w:rPr>
        <w:t>highly</w:t>
      </w:r>
      <w:r w:rsidR="00D81001" w:rsidRPr="00D81001">
        <w:rPr>
          <w:rFonts w:ascii="Arial" w:hAnsi="Arial" w:cs="Arial"/>
        </w:rPr>
        <w:t xml:space="preserve"> </w:t>
      </w:r>
      <w:r w:rsidR="00A50FDA" w:rsidRPr="00D81001">
        <w:rPr>
          <w:rFonts w:ascii="Arial" w:hAnsi="Arial" w:cs="Arial"/>
        </w:rPr>
        <w:t>popular</w:t>
      </w:r>
      <w:r w:rsidR="00D81001" w:rsidRPr="00D81001">
        <w:rPr>
          <w:rFonts w:ascii="Arial" w:hAnsi="Arial" w:cs="Arial"/>
        </w:rPr>
        <w:t xml:space="preserve"> type of nonverbal </w:t>
      </w:r>
      <w:r w:rsidR="007F7AF3" w:rsidRPr="00D81001">
        <w:rPr>
          <w:rFonts w:ascii="Arial" w:hAnsi="Arial" w:cs="Arial"/>
        </w:rPr>
        <w:t>contact</w:t>
      </w:r>
      <w:r w:rsidR="00D81001" w:rsidRPr="00D81001">
        <w:rPr>
          <w:rFonts w:ascii="Arial" w:hAnsi="Arial" w:cs="Arial"/>
        </w:rPr>
        <w:t xml:space="preserve"> (</w:t>
      </w:r>
      <w:proofErr w:type="spellStart"/>
      <w:r w:rsidR="00D81001" w:rsidRPr="00D81001">
        <w:rPr>
          <w:rFonts w:ascii="Arial" w:hAnsi="Arial" w:cs="Arial"/>
        </w:rPr>
        <w:t>Phutela</w:t>
      </w:r>
      <w:proofErr w:type="spellEnd"/>
      <w:r w:rsidR="00D81001" w:rsidRPr="00D81001">
        <w:rPr>
          <w:rFonts w:ascii="Arial" w:hAnsi="Arial" w:cs="Arial"/>
        </w:rPr>
        <w:t xml:space="preserve"> 2015).</w:t>
      </w:r>
    </w:p>
    <w:p w14:paraId="51F41014" w14:textId="04834C76" w:rsidR="007011AE" w:rsidRDefault="007011AE" w:rsidP="001914A7">
      <w:pPr>
        <w:rPr>
          <w:rFonts w:ascii="Arial" w:hAnsi="Arial" w:cs="Arial"/>
        </w:rPr>
      </w:pPr>
      <w:r w:rsidRPr="007011AE">
        <w:rPr>
          <w:rFonts w:ascii="Arial" w:hAnsi="Arial" w:cs="Arial"/>
        </w:rPr>
        <w:t xml:space="preserve">According to Argyll (1988), non-verbal </w:t>
      </w:r>
      <w:r w:rsidR="00D30DD9" w:rsidRPr="007011AE">
        <w:rPr>
          <w:rFonts w:ascii="Arial" w:hAnsi="Arial" w:cs="Arial"/>
        </w:rPr>
        <w:t>behaviour</w:t>
      </w:r>
      <w:r w:rsidRPr="007011AE">
        <w:rPr>
          <w:rFonts w:ascii="Arial" w:hAnsi="Arial" w:cs="Arial"/>
        </w:rPr>
        <w:t xml:space="preserve"> serves four purposes. The first goal is to convey emotion. According to the dictionary, "a strong feeling caused by circumstances, mood, or interpersonal relationships." Emotions are reactions to important internal and external events.</w:t>
      </w:r>
    </w:p>
    <w:p w14:paraId="6B2E9434" w14:textId="5742B957" w:rsidR="0033117B" w:rsidRDefault="0033117B" w:rsidP="001914A7">
      <w:pPr>
        <w:rPr>
          <w:rFonts w:ascii="Arial" w:hAnsi="Arial" w:cs="Arial"/>
        </w:rPr>
      </w:pPr>
      <w:r w:rsidRPr="0033117B">
        <w:rPr>
          <w:rFonts w:ascii="Arial" w:hAnsi="Arial" w:cs="Arial"/>
        </w:rPr>
        <w:t xml:space="preserve"> </w:t>
      </w:r>
      <w:r w:rsidR="00DF64A3">
        <w:rPr>
          <w:rFonts w:ascii="Arial" w:hAnsi="Arial" w:cs="Arial"/>
        </w:rPr>
        <w:t xml:space="preserve"> </w:t>
      </w:r>
      <w:r w:rsidRPr="0033117B">
        <w:rPr>
          <w:rFonts w:ascii="Arial" w:hAnsi="Arial" w:cs="Arial"/>
        </w:rPr>
        <w:t xml:space="preserve">For example: I am a sensitive person. My face acts as an internal mirror for me. When I face a problem at work, the joy and positive emotions fade for </w:t>
      </w:r>
      <w:r w:rsidR="00766606" w:rsidRPr="0033117B">
        <w:rPr>
          <w:rFonts w:ascii="Arial" w:hAnsi="Arial" w:cs="Arial"/>
        </w:rPr>
        <w:t>a moment</w:t>
      </w:r>
      <w:r w:rsidRPr="0033117B">
        <w:rPr>
          <w:rFonts w:ascii="Arial" w:hAnsi="Arial" w:cs="Arial"/>
        </w:rPr>
        <w:t>. "What happened?" was the first question I was asked when I returned home. Emotions, on the other hand, are undeniably present.</w:t>
      </w:r>
    </w:p>
    <w:p w14:paraId="576A6D51" w14:textId="54ADA275" w:rsidR="0033117B" w:rsidRDefault="0033117B" w:rsidP="0033117B">
      <w:pPr>
        <w:rPr>
          <w:rFonts w:ascii="Arial" w:hAnsi="Arial" w:cs="Arial"/>
        </w:rPr>
      </w:pPr>
      <w:r w:rsidRPr="0033117B">
        <w:rPr>
          <w:rFonts w:ascii="Arial" w:hAnsi="Arial" w:cs="Arial"/>
        </w:rPr>
        <w:t>During human communication, Ekman (1965) identified critical interactions between verbal and nonverbal behaviour. Nonverbal communication is simply repeating what is said orally. It can also be used to contradict what is being said. Both nonverbal and verbal communication can be incongruous or inappropriate.</w:t>
      </w:r>
    </w:p>
    <w:p w14:paraId="4BB49FC8" w14:textId="37A11E1A" w:rsidR="001A640B" w:rsidRDefault="001A640B" w:rsidP="001A640B">
      <w:pPr>
        <w:rPr>
          <w:rFonts w:ascii="Arial" w:hAnsi="Arial" w:cs="Arial"/>
          <w:b/>
          <w:bCs/>
        </w:rPr>
      </w:pPr>
      <w:r w:rsidRPr="00EF6E3B">
        <w:rPr>
          <w:rFonts w:ascii="Arial" w:hAnsi="Arial" w:cs="Arial"/>
          <w:b/>
          <w:bCs/>
        </w:rPr>
        <w:t>Listening actively</w:t>
      </w:r>
    </w:p>
    <w:p w14:paraId="3B0C9A92" w14:textId="1D7E09C0" w:rsidR="00206523" w:rsidRPr="002A045D" w:rsidRDefault="00206523" w:rsidP="001A640B">
      <w:pPr>
        <w:rPr>
          <w:rFonts w:ascii="Arial" w:hAnsi="Arial" w:cs="Arial"/>
        </w:rPr>
      </w:pPr>
      <w:r w:rsidRPr="002A045D">
        <w:rPr>
          <w:rFonts w:ascii="Arial" w:hAnsi="Arial" w:cs="Arial"/>
        </w:rPr>
        <w:t>The most basic principle in the consumer goods industry, according to Stengel, Dixon, and Allen (2003), is to "listen to the consumer." You may lose out to more astute competitors if you do not have a thorough understanding of ever-changing trends and tastes. The idea that success is also dependent on employees' opinions may appear to be equally basic. Listening is an essential and difficult aspect of communication.</w:t>
      </w:r>
    </w:p>
    <w:p w14:paraId="7CD0E2F3" w14:textId="1808FEF1" w:rsidR="0033117B" w:rsidRDefault="001A640B" w:rsidP="001A640B">
      <w:pPr>
        <w:rPr>
          <w:rFonts w:ascii="Arial" w:hAnsi="Arial" w:cs="Arial"/>
        </w:rPr>
      </w:pPr>
      <w:r w:rsidRPr="001A640B">
        <w:rPr>
          <w:rFonts w:ascii="Arial" w:hAnsi="Arial" w:cs="Arial"/>
        </w:rPr>
        <w:t>According to (</w:t>
      </w:r>
      <w:proofErr w:type="spellStart"/>
      <w:r w:rsidRPr="001A640B">
        <w:rPr>
          <w:rFonts w:ascii="Arial" w:hAnsi="Arial" w:cs="Arial"/>
        </w:rPr>
        <w:t>Maund</w:t>
      </w:r>
      <w:proofErr w:type="spellEnd"/>
      <w:r w:rsidRPr="001A640B">
        <w:rPr>
          <w:rFonts w:ascii="Arial" w:hAnsi="Arial" w:cs="Arial"/>
        </w:rPr>
        <w:t xml:space="preserve">, Andrew, 2017), active listening and assertiveness are two communication skills that can help with information processing transparency. </w:t>
      </w:r>
      <w:r w:rsidR="005D1A51" w:rsidRPr="005D1A51">
        <w:rPr>
          <w:rFonts w:ascii="Arial" w:hAnsi="Arial" w:cs="Arial"/>
        </w:rPr>
        <w:t>Actively attempting to understand and interpret the verbal messages of others requires effort. Simply asking someone to provide evidence for their conclusions can be extremely illuminating. Active listening is required to accurately understand what others are saying. Persistence and self-discipline are required.</w:t>
      </w:r>
    </w:p>
    <w:p w14:paraId="581B0EB4" w14:textId="77777777" w:rsidR="001A640B" w:rsidRPr="00EF6E3B" w:rsidRDefault="001A640B" w:rsidP="001A640B">
      <w:pPr>
        <w:rPr>
          <w:rFonts w:ascii="Arial" w:hAnsi="Arial" w:cs="Arial"/>
          <w:b/>
          <w:bCs/>
        </w:rPr>
      </w:pPr>
      <w:r w:rsidRPr="00EF6E3B">
        <w:rPr>
          <w:rFonts w:ascii="Arial" w:hAnsi="Arial" w:cs="Arial"/>
          <w:b/>
          <w:bCs/>
        </w:rPr>
        <w:t>Listening with empathy</w:t>
      </w:r>
    </w:p>
    <w:p w14:paraId="210FED21" w14:textId="77777777" w:rsidR="001A640B" w:rsidRPr="001A640B" w:rsidRDefault="001A640B" w:rsidP="001A640B">
      <w:pPr>
        <w:rPr>
          <w:rFonts w:ascii="Arial" w:hAnsi="Arial" w:cs="Arial"/>
        </w:rPr>
      </w:pPr>
      <w:r w:rsidRPr="001A640B">
        <w:rPr>
          <w:rFonts w:ascii="Arial" w:hAnsi="Arial" w:cs="Arial"/>
        </w:rPr>
        <w:t>Empathic listening is defined as listening to understand the speaker's point of view without passing judgement (</w:t>
      </w:r>
      <w:proofErr w:type="spellStart"/>
      <w:r w:rsidRPr="001A640B">
        <w:rPr>
          <w:rFonts w:ascii="Arial" w:hAnsi="Arial" w:cs="Arial"/>
        </w:rPr>
        <w:t>Jalongo</w:t>
      </w:r>
      <w:proofErr w:type="spellEnd"/>
      <w:r w:rsidRPr="001A640B">
        <w:rPr>
          <w:rFonts w:ascii="Arial" w:hAnsi="Arial" w:cs="Arial"/>
        </w:rPr>
        <w:t>, 2008).</w:t>
      </w:r>
    </w:p>
    <w:p w14:paraId="43C61A46" w14:textId="4841D701" w:rsidR="001A640B" w:rsidRDefault="00DF64A3" w:rsidP="001A640B">
      <w:pPr>
        <w:rPr>
          <w:rFonts w:ascii="Arial" w:hAnsi="Arial" w:cs="Arial"/>
        </w:rPr>
      </w:pPr>
      <w:r>
        <w:rPr>
          <w:rFonts w:ascii="Arial" w:hAnsi="Arial" w:cs="Arial"/>
        </w:rPr>
        <w:t xml:space="preserve">  </w:t>
      </w:r>
      <w:r w:rsidR="001A640B" w:rsidRPr="001A640B">
        <w:rPr>
          <w:rFonts w:ascii="Arial" w:hAnsi="Arial" w:cs="Arial"/>
        </w:rPr>
        <w:t>For example, if a client comes to my office with a complaint, I listen to him and try to understand the problem from his perspective, without objecting, criticising, or passing judgement.</w:t>
      </w:r>
    </w:p>
    <w:p w14:paraId="20E22E29" w14:textId="447A7E24" w:rsidR="002F2C0D" w:rsidRDefault="00540178" w:rsidP="001A640B">
      <w:pPr>
        <w:rPr>
          <w:rFonts w:ascii="Arial" w:hAnsi="Arial" w:cs="Arial"/>
        </w:rPr>
      </w:pPr>
      <w:r>
        <w:rPr>
          <w:rFonts w:ascii="Arial" w:hAnsi="Arial" w:cs="Arial"/>
        </w:rPr>
        <w:t>According</w:t>
      </w:r>
      <w:r w:rsidR="00674B2E">
        <w:rPr>
          <w:rFonts w:ascii="Arial" w:hAnsi="Arial" w:cs="Arial"/>
        </w:rPr>
        <w:t xml:space="preserve"> to </w:t>
      </w:r>
      <w:r w:rsidR="00674B2E" w:rsidRPr="001D7506">
        <w:rPr>
          <w:rFonts w:ascii="Arial" w:hAnsi="Arial" w:cs="Arial"/>
          <w:color w:val="111111"/>
        </w:rPr>
        <w:t xml:space="preserve">Marlene S. </w:t>
      </w:r>
      <w:r w:rsidR="00783858" w:rsidRPr="00783858">
        <w:rPr>
          <w:rFonts w:ascii="Arial" w:hAnsi="Arial" w:cs="Arial"/>
          <w:color w:val="111111"/>
        </w:rPr>
        <w:t>Neill (</w:t>
      </w:r>
      <w:r w:rsidR="00674B2E" w:rsidRPr="00783858">
        <w:rPr>
          <w:rFonts w:ascii="Arial" w:hAnsi="Arial" w:cs="Arial"/>
          <w:color w:val="111111"/>
        </w:rPr>
        <w:t>2021)</w:t>
      </w:r>
      <w:r w:rsidR="001E62F7" w:rsidRPr="001E62F7">
        <w:t xml:space="preserve"> </w:t>
      </w:r>
      <w:r w:rsidR="00F97BE6">
        <w:rPr>
          <w:rFonts w:ascii="Arial" w:hAnsi="Arial" w:cs="Arial"/>
          <w:color w:val="111111"/>
        </w:rPr>
        <w:t>p</w:t>
      </w:r>
      <w:r w:rsidR="001E62F7" w:rsidRPr="001E62F7">
        <w:rPr>
          <w:rFonts w:ascii="Arial" w:hAnsi="Arial" w:cs="Arial"/>
          <w:color w:val="111111"/>
        </w:rPr>
        <w:t xml:space="preserve">rofessionals in </w:t>
      </w:r>
      <w:r w:rsidR="000C12F7" w:rsidRPr="001E62F7">
        <w:rPr>
          <w:rFonts w:ascii="Arial" w:hAnsi="Arial" w:cs="Arial"/>
          <w:color w:val="111111"/>
        </w:rPr>
        <w:t>transmission</w:t>
      </w:r>
      <w:r w:rsidR="001E62F7" w:rsidRPr="001E62F7">
        <w:rPr>
          <w:rFonts w:ascii="Arial" w:hAnsi="Arial" w:cs="Arial"/>
          <w:color w:val="111111"/>
        </w:rPr>
        <w:t xml:space="preserve"> </w:t>
      </w:r>
      <w:r w:rsidR="000C12F7" w:rsidRPr="001E62F7">
        <w:rPr>
          <w:rFonts w:ascii="Arial" w:hAnsi="Arial" w:cs="Arial"/>
          <w:color w:val="111111"/>
        </w:rPr>
        <w:t>organization</w:t>
      </w:r>
      <w:r w:rsidR="001E62F7" w:rsidRPr="001E62F7">
        <w:rPr>
          <w:rFonts w:ascii="Arial" w:hAnsi="Arial" w:cs="Arial"/>
          <w:color w:val="111111"/>
        </w:rPr>
        <w:t xml:space="preserve"> value listening, but they do not </w:t>
      </w:r>
      <w:r w:rsidR="00A54B1D" w:rsidRPr="001E62F7">
        <w:rPr>
          <w:rFonts w:ascii="Arial" w:hAnsi="Arial" w:cs="Arial"/>
          <w:color w:val="111111"/>
        </w:rPr>
        <w:t>permanently</w:t>
      </w:r>
      <w:r w:rsidR="001E62F7" w:rsidRPr="001E62F7">
        <w:rPr>
          <w:rFonts w:ascii="Arial" w:hAnsi="Arial" w:cs="Arial"/>
          <w:color w:val="111111"/>
        </w:rPr>
        <w:t xml:space="preserve"> give it the </w:t>
      </w:r>
      <w:r w:rsidR="00CA22B8" w:rsidRPr="001E62F7">
        <w:rPr>
          <w:rFonts w:ascii="Arial" w:hAnsi="Arial" w:cs="Arial"/>
          <w:color w:val="111111"/>
        </w:rPr>
        <w:t>interest</w:t>
      </w:r>
      <w:r w:rsidR="001E62F7" w:rsidRPr="001E62F7">
        <w:rPr>
          <w:rFonts w:ascii="Arial" w:hAnsi="Arial" w:cs="Arial"/>
          <w:color w:val="111111"/>
        </w:rPr>
        <w:t xml:space="preserve"> it deserves. They cited </w:t>
      </w:r>
      <w:r w:rsidR="00CA22B8" w:rsidRPr="001E62F7">
        <w:rPr>
          <w:rFonts w:ascii="Arial" w:hAnsi="Arial" w:cs="Arial"/>
          <w:color w:val="111111"/>
        </w:rPr>
        <w:t>leading</w:t>
      </w:r>
      <w:r w:rsidR="001E62F7" w:rsidRPr="001E62F7">
        <w:rPr>
          <w:rFonts w:ascii="Arial" w:hAnsi="Arial" w:cs="Arial"/>
          <w:color w:val="111111"/>
        </w:rPr>
        <w:t xml:space="preserve"> management's lack of desire, a lack of time, and a lack of employee trust as barriers to effective organisational listening. The </w:t>
      </w:r>
      <w:r w:rsidR="000F224C" w:rsidRPr="001E62F7">
        <w:rPr>
          <w:rFonts w:ascii="Arial" w:hAnsi="Arial" w:cs="Arial"/>
          <w:color w:val="111111"/>
        </w:rPr>
        <w:t>international</w:t>
      </w:r>
      <w:r w:rsidR="001E62F7" w:rsidRPr="001E62F7">
        <w:rPr>
          <w:rFonts w:ascii="Arial" w:hAnsi="Arial" w:cs="Arial"/>
          <w:color w:val="111111"/>
        </w:rPr>
        <w:t xml:space="preserve"> COVID </w:t>
      </w:r>
      <w:r w:rsidR="000F224C" w:rsidRPr="001E62F7">
        <w:rPr>
          <w:rFonts w:ascii="Arial" w:hAnsi="Arial" w:cs="Arial"/>
          <w:color w:val="111111"/>
        </w:rPr>
        <w:t>epidemic</w:t>
      </w:r>
      <w:r w:rsidR="001E62F7" w:rsidRPr="001E62F7">
        <w:rPr>
          <w:rFonts w:ascii="Arial" w:hAnsi="Arial" w:cs="Arial"/>
          <w:color w:val="111111"/>
        </w:rPr>
        <w:t xml:space="preserve"> has </w:t>
      </w:r>
      <w:r w:rsidR="008B64C4" w:rsidRPr="001E62F7">
        <w:rPr>
          <w:rFonts w:ascii="Arial" w:hAnsi="Arial" w:cs="Arial"/>
          <w:color w:val="111111"/>
        </w:rPr>
        <w:t>gotten</w:t>
      </w:r>
      <w:r w:rsidR="001E62F7" w:rsidRPr="001E62F7">
        <w:rPr>
          <w:rFonts w:ascii="Arial" w:hAnsi="Arial" w:cs="Arial"/>
          <w:color w:val="111111"/>
        </w:rPr>
        <w:t xml:space="preserve"> it more difficult to communicate with remote </w:t>
      </w:r>
      <w:r w:rsidR="008B64C4" w:rsidRPr="001E62F7">
        <w:rPr>
          <w:rFonts w:ascii="Arial" w:hAnsi="Arial" w:cs="Arial"/>
          <w:color w:val="111111"/>
        </w:rPr>
        <w:t>members</w:t>
      </w:r>
      <w:r w:rsidR="001E62F7" w:rsidRPr="001E62F7">
        <w:rPr>
          <w:rFonts w:ascii="Arial" w:hAnsi="Arial" w:cs="Arial"/>
          <w:color w:val="111111"/>
        </w:rPr>
        <w:t xml:space="preserve"> and </w:t>
      </w:r>
      <w:r w:rsidR="008B64C4" w:rsidRPr="001E62F7">
        <w:rPr>
          <w:rFonts w:ascii="Arial" w:hAnsi="Arial" w:cs="Arial"/>
          <w:color w:val="111111"/>
        </w:rPr>
        <w:t>appreciate</w:t>
      </w:r>
      <w:r w:rsidR="001E62F7" w:rsidRPr="001E62F7">
        <w:rPr>
          <w:rFonts w:ascii="Arial" w:hAnsi="Arial" w:cs="Arial"/>
          <w:color w:val="111111"/>
        </w:rPr>
        <w:t xml:space="preserve"> nonverbal cues that are important in communication. Companies are </w:t>
      </w:r>
      <w:r w:rsidR="005A4753" w:rsidRPr="001E62F7">
        <w:rPr>
          <w:rFonts w:ascii="Arial" w:hAnsi="Arial" w:cs="Arial"/>
          <w:color w:val="111111"/>
        </w:rPr>
        <w:t>modifying</w:t>
      </w:r>
      <w:r w:rsidR="001E62F7" w:rsidRPr="001E62F7">
        <w:rPr>
          <w:rFonts w:ascii="Arial" w:hAnsi="Arial" w:cs="Arial"/>
          <w:color w:val="111111"/>
        </w:rPr>
        <w:t xml:space="preserve"> by </w:t>
      </w:r>
      <w:r w:rsidR="00B27524" w:rsidRPr="001E62F7">
        <w:rPr>
          <w:rFonts w:ascii="Arial" w:hAnsi="Arial" w:cs="Arial"/>
          <w:color w:val="111111"/>
        </w:rPr>
        <w:t>performing</w:t>
      </w:r>
      <w:r w:rsidR="001E62F7" w:rsidRPr="001E62F7">
        <w:rPr>
          <w:rFonts w:ascii="Arial" w:hAnsi="Arial" w:cs="Arial"/>
          <w:color w:val="111111"/>
        </w:rPr>
        <w:t xml:space="preserve"> more frequent pulse surveys, implementing video conferencing technology, and developing mobile apps.</w:t>
      </w:r>
      <w:r w:rsidR="00BB510E" w:rsidRPr="00BB510E">
        <w:t xml:space="preserve"> </w:t>
      </w:r>
      <w:r w:rsidR="00BB510E" w:rsidRPr="00BB510E">
        <w:rPr>
          <w:rFonts w:ascii="Arial" w:hAnsi="Arial" w:cs="Arial"/>
          <w:color w:val="111111"/>
        </w:rPr>
        <w:t xml:space="preserve">Most importantly, the pandemic has </w:t>
      </w:r>
      <w:r w:rsidR="00B27524" w:rsidRPr="00BB510E">
        <w:rPr>
          <w:rFonts w:ascii="Arial" w:hAnsi="Arial" w:cs="Arial"/>
          <w:color w:val="111111"/>
        </w:rPr>
        <w:t>improved</w:t>
      </w:r>
      <w:r w:rsidR="00BB510E" w:rsidRPr="00BB510E">
        <w:rPr>
          <w:rFonts w:ascii="Arial" w:hAnsi="Arial" w:cs="Arial"/>
          <w:color w:val="111111"/>
        </w:rPr>
        <w:t xml:space="preserve"> moral </w:t>
      </w:r>
      <w:r w:rsidR="00B27524" w:rsidRPr="00BB510E">
        <w:rPr>
          <w:rFonts w:ascii="Arial" w:hAnsi="Arial" w:cs="Arial"/>
          <w:color w:val="111111"/>
        </w:rPr>
        <w:t>sympathy</w:t>
      </w:r>
      <w:r w:rsidR="00BB510E" w:rsidRPr="00BB510E">
        <w:rPr>
          <w:rFonts w:ascii="Arial" w:hAnsi="Arial" w:cs="Arial"/>
          <w:color w:val="111111"/>
        </w:rPr>
        <w:t xml:space="preserve"> and empathy, </w:t>
      </w:r>
      <w:r w:rsidR="00B27524" w:rsidRPr="00BB510E">
        <w:rPr>
          <w:rFonts w:ascii="Arial" w:hAnsi="Arial" w:cs="Arial"/>
          <w:color w:val="111111"/>
        </w:rPr>
        <w:t>initiating</w:t>
      </w:r>
      <w:r w:rsidR="00BB510E" w:rsidRPr="00BB510E">
        <w:rPr>
          <w:rFonts w:ascii="Arial" w:hAnsi="Arial" w:cs="Arial"/>
          <w:color w:val="111111"/>
        </w:rPr>
        <w:t xml:space="preserve"> </w:t>
      </w:r>
      <w:r w:rsidR="00B73232" w:rsidRPr="00BB510E">
        <w:rPr>
          <w:rFonts w:ascii="Arial" w:hAnsi="Arial" w:cs="Arial"/>
          <w:color w:val="111111"/>
        </w:rPr>
        <w:t>businesses</w:t>
      </w:r>
      <w:r w:rsidR="00BB510E" w:rsidRPr="00BB510E">
        <w:rPr>
          <w:rFonts w:ascii="Arial" w:hAnsi="Arial" w:cs="Arial"/>
          <w:color w:val="111111"/>
        </w:rPr>
        <w:t xml:space="preserve"> to make decisions based on ethical considerations.</w:t>
      </w:r>
      <w:r w:rsidR="00674B2E">
        <w:rPr>
          <w:rFonts w:ascii="Arial" w:hAnsi="Arial" w:cs="Arial"/>
          <w:b/>
          <w:bCs/>
          <w:color w:val="111111"/>
        </w:rPr>
        <w:t xml:space="preserve"> </w:t>
      </w:r>
    </w:p>
    <w:p w14:paraId="5DDF58C9" w14:textId="4ECC343C" w:rsidR="007C649C" w:rsidRPr="007C649C" w:rsidRDefault="005A0F58" w:rsidP="007C649C">
      <w:pPr>
        <w:rPr>
          <w:rFonts w:ascii="Arial" w:hAnsi="Arial" w:cs="Arial"/>
        </w:rPr>
      </w:pPr>
      <w:r w:rsidRPr="005A0F58">
        <w:rPr>
          <w:rFonts w:ascii="Arial" w:hAnsi="Arial" w:cs="Arial"/>
        </w:rPr>
        <w:t>Using employee-organization relationships (EOR) theory, the researchers investigated organisational listening and discovered that trust is essential.</w:t>
      </w:r>
      <w:r w:rsidR="007C649C" w:rsidRPr="007C649C">
        <w:t xml:space="preserve"> </w:t>
      </w:r>
      <w:r w:rsidR="00B155C9" w:rsidRPr="007C649C">
        <w:rPr>
          <w:rFonts w:ascii="Arial" w:hAnsi="Arial" w:cs="Arial"/>
        </w:rPr>
        <w:t>Creating</w:t>
      </w:r>
      <w:r w:rsidR="007C649C" w:rsidRPr="007C649C">
        <w:rPr>
          <w:rFonts w:ascii="Arial" w:hAnsi="Arial" w:cs="Arial"/>
        </w:rPr>
        <w:t xml:space="preserve"> </w:t>
      </w:r>
      <w:r w:rsidR="00B155C9" w:rsidRPr="007C649C">
        <w:rPr>
          <w:rFonts w:ascii="Arial" w:hAnsi="Arial" w:cs="Arial"/>
        </w:rPr>
        <w:t>interactions</w:t>
      </w:r>
      <w:r w:rsidR="007C649C" w:rsidRPr="007C649C">
        <w:rPr>
          <w:rFonts w:ascii="Arial" w:hAnsi="Arial" w:cs="Arial"/>
        </w:rPr>
        <w:t xml:space="preserve"> with </w:t>
      </w:r>
      <w:r w:rsidR="007C649C" w:rsidRPr="007C649C">
        <w:rPr>
          <w:rFonts w:ascii="Arial" w:hAnsi="Arial" w:cs="Arial"/>
        </w:rPr>
        <w:lastRenderedPageBreak/>
        <w:t xml:space="preserve">employees, listening ethically, and </w:t>
      </w:r>
      <w:r w:rsidR="002B5062" w:rsidRPr="007C649C">
        <w:rPr>
          <w:rFonts w:ascii="Arial" w:hAnsi="Arial" w:cs="Arial"/>
        </w:rPr>
        <w:t>terminating</w:t>
      </w:r>
      <w:r w:rsidR="007C649C" w:rsidRPr="007C649C">
        <w:rPr>
          <w:rFonts w:ascii="Arial" w:hAnsi="Arial" w:cs="Arial"/>
        </w:rPr>
        <w:t xml:space="preserve"> the </w:t>
      </w:r>
      <w:r w:rsidR="002B5062" w:rsidRPr="007C649C">
        <w:rPr>
          <w:rFonts w:ascii="Arial" w:hAnsi="Arial" w:cs="Arial"/>
        </w:rPr>
        <w:t>comment</w:t>
      </w:r>
      <w:r w:rsidR="007C649C" w:rsidRPr="007C649C">
        <w:rPr>
          <w:rFonts w:ascii="Arial" w:hAnsi="Arial" w:cs="Arial"/>
        </w:rPr>
        <w:t xml:space="preserve"> loop by </w:t>
      </w:r>
      <w:r w:rsidR="002B5062" w:rsidRPr="007C649C">
        <w:rPr>
          <w:rFonts w:ascii="Arial" w:hAnsi="Arial" w:cs="Arial"/>
        </w:rPr>
        <w:t>publicizing</w:t>
      </w:r>
      <w:r w:rsidR="007C649C" w:rsidRPr="007C649C">
        <w:rPr>
          <w:rFonts w:ascii="Arial" w:hAnsi="Arial" w:cs="Arial"/>
        </w:rPr>
        <w:t xml:space="preserve"> how employers are using employee feedback to make a </w:t>
      </w:r>
      <w:r w:rsidR="00F54B0C" w:rsidRPr="007C649C">
        <w:rPr>
          <w:rFonts w:ascii="Arial" w:hAnsi="Arial" w:cs="Arial"/>
        </w:rPr>
        <w:t>helpful</w:t>
      </w:r>
      <w:r w:rsidR="007C649C" w:rsidRPr="007C649C">
        <w:rPr>
          <w:rFonts w:ascii="Arial" w:hAnsi="Arial" w:cs="Arial"/>
        </w:rPr>
        <w:t xml:space="preserve"> change can all </w:t>
      </w:r>
      <w:r w:rsidR="00F54B0C" w:rsidRPr="007C649C">
        <w:rPr>
          <w:rFonts w:ascii="Arial" w:hAnsi="Arial" w:cs="Arial"/>
        </w:rPr>
        <w:t>support</w:t>
      </w:r>
      <w:r w:rsidR="007C649C" w:rsidRPr="007C649C">
        <w:rPr>
          <w:rFonts w:ascii="Arial" w:hAnsi="Arial" w:cs="Arial"/>
        </w:rPr>
        <w:t xml:space="preserve"> to increased trust.</w:t>
      </w:r>
    </w:p>
    <w:p w14:paraId="29695A37" w14:textId="6A8FC3C9" w:rsidR="00386E69" w:rsidRDefault="007C649C" w:rsidP="00F95372">
      <w:pPr>
        <w:rPr>
          <w:rFonts w:ascii="Arial" w:hAnsi="Arial" w:cs="Arial"/>
        </w:rPr>
      </w:pPr>
      <w:r w:rsidRPr="007C649C">
        <w:rPr>
          <w:rFonts w:ascii="Arial" w:hAnsi="Arial" w:cs="Arial"/>
        </w:rPr>
        <w:t xml:space="preserve">Employee listening should be a higher priority for communication managers. Employees' genuine concerns and how organisational decisions will affect them must be respected, and </w:t>
      </w:r>
      <w:r w:rsidR="00252904" w:rsidRPr="007C649C">
        <w:rPr>
          <w:rFonts w:ascii="Arial" w:hAnsi="Arial" w:cs="Arial"/>
        </w:rPr>
        <w:t>attending</w:t>
      </w:r>
      <w:r w:rsidRPr="007C649C">
        <w:rPr>
          <w:rFonts w:ascii="Arial" w:hAnsi="Arial" w:cs="Arial"/>
        </w:rPr>
        <w:t xml:space="preserve"> efforts must be authentic, morally </w:t>
      </w:r>
      <w:r w:rsidR="00252904" w:rsidRPr="007C649C">
        <w:rPr>
          <w:rFonts w:ascii="Arial" w:hAnsi="Arial" w:cs="Arial"/>
        </w:rPr>
        <w:t>independent</w:t>
      </w:r>
      <w:r w:rsidRPr="007C649C">
        <w:rPr>
          <w:rFonts w:ascii="Arial" w:hAnsi="Arial" w:cs="Arial"/>
        </w:rPr>
        <w:t xml:space="preserve">, or open-minded, and empathetic. You must be able to listen </w:t>
      </w:r>
      <w:r w:rsidR="00FD51EB" w:rsidRPr="007C649C">
        <w:rPr>
          <w:rFonts w:ascii="Arial" w:hAnsi="Arial" w:cs="Arial"/>
        </w:rPr>
        <w:t>to</w:t>
      </w:r>
      <w:r w:rsidRPr="007C649C">
        <w:rPr>
          <w:rFonts w:ascii="Arial" w:hAnsi="Arial" w:cs="Arial"/>
        </w:rPr>
        <w:t xml:space="preserve"> be an ethical and effective strategic counsellor.</w:t>
      </w:r>
      <w:r w:rsidR="005A0F58" w:rsidRPr="005A0F58">
        <w:rPr>
          <w:rFonts w:ascii="Arial" w:hAnsi="Arial" w:cs="Arial"/>
        </w:rPr>
        <w:t xml:space="preserve"> </w:t>
      </w:r>
    </w:p>
    <w:p w14:paraId="3F28D340" w14:textId="1822B94D" w:rsidR="001A640B" w:rsidRDefault="001A640B" w:rsidP="00030775">
      <w:pPr>
        <w:pStyle w:val="Heading1"/>
        <w:rPr>
          <w:rFonts w:ascii="Arial" w:hAnsi="Arial" w:cs="Arial"/>
          <w:sz w:val="24"/>
          <w:szCs w:val="24"/>
        </w:rPr>
      </w:pPr>
      <w:bookmarkStart w:id="5" w:name="_Toc79349162"/>
      <w:r w:rsidRPr="008F4228">
        <w:rPr>
          <w:rFonts w:ascii="Arial" w:hAnsi="Arial" w:cs="Arial"/>
          <w:sz w:val="24"/>
          <w:szCs w:val="24"/>
        </w:rPr>
        <w:t>CONCLUSION</w:t>
      </w:r>
      <w:bookmarkEnd w:id="5"/>
    </w:p>
    <w:p w14:paraId="7EBB5F3A" w14:textId="73C643AA" w:rsidR="00E101E4" w:rsidRPr="00E101E4" w:rsidRDefault="00E101E4" w:rsidP="00E101E4">
      <w:pPr>
        <w:pStyle w:val="Heading1"/>
        <w:rPr>
          <w:rFonts w:ascii="Arial" w:hAnsi="Arial" w:cs="Arial"/>
          <w:b w:val="0"/>
          <w:bCs w:val="0"/>
          <w:sz w:val="22"/>
          <w:szCs w:val="22"/>
        </w:rPr>
      </w:pPr>
      <w:r w:rsidRPr="00E101E4">
        <w:rPr>
          <w:rFonts w:ascii="Arial" w:hAnsi="Arial" w:cs="Arial"/>
          <w:b w:val="0"/>
          <w:bCs w:val="0"/>
          <w:sz w:val="22"/>
          <w:szCs w:val="22"/>
        </w:rPr>
        <w:t xml:space="preserve">The </w:t>
      </w:r>
      <w:r w:rsidR="002F4D40" w:rsidRPr="00E101E4">
        <w:rPr>
          <w:rFonts w:ascii="Arial" w:hAnsi="Arial" w:cs="Arial"/>
          <w:b w:val="0"/>
          <w:bCs w:val="0"/>
          <w:sz w:val="22"/>
          <w:szCs w:val="22"/>
        </w:rPr>
        <w:t>utilization</w:t>
      </w:r>
      <w:r w:rsidRPr="00E101E4">
        <w:rPr>
          <w:rFonts w:ascii="Arial" w:hAnsi="Arial" w:cs="Arial"/>
          <w:b w:val="0"/>
          <w:bCs w:val="0"/>
          <w:sz w:val="22"/>
          <w:szCs w:val="22"/>
        </w:rPr>
        <w:t xml:space="preserve"> of any </w:t>
      </w:r>
      <w:r w:rsidR="002F4D40" w:rsidRPr="00E101E4">
        <w:rPr>
          <w:rFonts w:ascii="Arial" w:hAnsi="Arial" w:cs="Arial"/>
          <w:b w:val="0"/>
          <w:bCs w:val="0"/>
          <w:sz w:val="22"/>
          <w:szCs w:val="22"/>
        </w:rPr>
        <w:t>transmission</w:t>
      </w:r>
      <w:r w:rsidRPr="00E101E4">
        <w:rPr>
          <w:rFonts w:ascii="Arial" w:hAnsi="Arial" w:cs="Arial"/>
          <w:b w:val="0"/>
          <w:bCs w:val="0"/>
          <w:sz w:val="22"/>
          <w:szCs w:val="22"/>
        </w:rPr>
        <w:t xml:space="preserve"> model is not, in and of itself, a </w:t>
      </w:r>
      <w:r w:rsidR="0062390C" w:rsidRPr="00E101E4">
        <w:rPr>
          <w:rFonts w:ascii="Arial" w:hAnsi="Arial" w:cs="Arial"/>
          <w:b w:val="0"/>
          <w:bCs w:val="0"/>
          <w:sz w:val="22"/>
          <w:szCs w:val="22"/>
        </w:rPr>
        <w:t>result</w:t>
      </w:r>
      <w:r w:rsidRPr="00E101E4">
        <w:rPr>
          <w:rFonts w:ascii="Arial" w:hAnsi="Arial" w:cs="Arial"/>
          <w:b w:val="0"/>
          <w:bCs w:val="0"/>
          <w:sz w:val="22"/>
          <w:szCs w:val="22"/>
        </w:rPr>
        <w:t xml:space="preserve"> to an organization's communication </w:t>
      </w:r>
      <w:r w:rsidR="001E392D" w:rsidRPr="00E101E4">
        <w:rPr>
          <w:rFonts w:ascii="Arial" w:hAnsi="Arial" w:cs="Arial"/>
          <w:b w:val="0"/>
          <w:bCs w:val="0"/>
          <w:sz w:val="22"/>
          <w:szCs w:val="22"/>
        </w:rPr>
        <w:t>demands</w:t>
      </w:r>
      <w:r w:rsidRPr="00E101E4">
        <w:rPr>
          <w:rFonts w:ascii="Arial" w:hAnsi="Arial" w:cs="Arial"/>
          <w:b w:val="0"/>
          <w:bCs w:val="0"/>
          <w:sz w:val="22"/>
          <w:szCs w:val="22"/>
        </w:rPr>
        <w:t xml:space="preserve">. </w:t>
      </w:r>
      <w:r w:rsidR="001E392D" w:rsidRPr="00E101E4">
        <w:rPr>
          <w:rFonts w:ascii="Arial" w:hAnsi="Arial" w:cs="Arial"/>
          <w:b w:val="0"/>
          <w:bCs w:val="0"/>
          <w:sz w:val="22"/>
          <w:szCs w:val="22"/>
        </w:rPr>
        <w:t>Good</w:t>
      </w:r>
      <w:r w:rsidRPr="00E101E4">
        <w:rPr>
          <w:rFonts w:ascii="Arial" w:hAnsi="Arial" w:cs="Arial"/>
          <w:b w:val="0"/>
          <w:bCs w:val="0"/>
          <w:sz w:val="22"/>
          <w:szCs w:val="22"/>
        </w:rPr>
        <w:t xml:space="preserve"> comprehension and </w:t>
      </w:r>
      <w:r w:rsidR="00A119DB" w:rsidRPr="00E101E4">
        <w:rPr>
          <w:rFonts w:ascii="Arial" w:hAnsi="Arial" w:cs="Arial"/>
          <w:b w:val="0"/>
          <w:bCs w:val="0"/>
          <w:sz w:val="22"/>
          <w:szCs w:val="22"/>
        </w:rPr>
        <w:t>performance</w:t>
      </w:r>
      <w:r w:rsidRPr="00E101E4">
        <w:rPr>
          <w:rFonts w:ascii="Arial" w:hAnsi="Arial" w:cs="Arial"/>
          <w:b w:val="0"/>
          <w:bCs w:val="0"/>
          <w:sz w:val="22"/>
          <w:szCs w:val="22"/>
        </w:rPr>
        <w:t xml:space="preserve"> are critical to the success of any communication </w:t>
      </w:r>
      <w:r w:rsidR="0062390C" w:rsidRPr="00E101E4">
        <w:rPr>
          <w:rFonts w:ascii="Arial" w:hAnsi="Arial" w:cs="Arial"/>
          <w:b w:val="0"/>
          <w:bCs w:val="0"/>
          <w:sz w:val="22"/>
          <w:szCs w:val="22"/>
        </w:rPr>
        <w:t>brand</w:t>
      </w:r>
      <w:r w:rsidRPr="00E101E4">
        <w:rPr>
          <w:rFonts w:ascii="Arial" w:hAnsi="Arial" w:cs="Arial"/>
          <w:b w:val="0"/>
          <w:bCs w:val="0"/>
          <w:sz w:val="22"/>
          <w:szCs w:val="22"/>
        </w:rPr>
        <w:t xml:space="preserve"> that a company chooses to use. Furthermore, the organisational model is </w:t>
      </w:r>
      <w:r w:rsidR="007A079A" w:rsidRPr="00E101E4">
        <w:rPr>
          <w:rFonts w:ascii="Arial" w:hAnsi="Arial" w:cs="Arial"/>
          <w:b w:val="0"/>
          <w:bCs w:val="0"/>
          <w:sz w:val="22"/>
          <w:szCs w:val="22"/>
        </w:rPr>
        <w:t>essential</w:t>
      </w:r>
      <w:r w:rsidRPr="00E101E4">
        <w:rPr>
          <w:rFonts w:ascii="Arial" w:hAnsi="Arial" w:cs="Arial"/>
          <w:b w:val="0"/>
          <w:bCs w:val="0"/>
          <w:sz w:val="22"/>
          <w:szCs w:val="22"/>
        </w:rPr>
        <w:t xml:space="preserve"> in </w:t>
      </w:r>
      <w:r w:rsidR="007A079A" w:rsidRPr="00E101E4">
        <w:rPr>
          <w:rFonts w:ascii="Arial" w:hAnsi="Arial" w:cs="Arial"/>
          <w:b w:val="0"/>
          <w:bCs w:val="0"/>
          <w:sz w:val="22"/>
          <w:szCs w:val="22"/>
        </w:rPr>
        <w:t>shaping</w:t>
      </w:r>
      <w:r w:rsidRPr="00E101E4">
        <w:rPr>
          <w:rFonts w:ascii="Arial" w:hAnsi="Arial" w:cs="Arial"/>
          <w:b w:val="0"/>
          <w:bCs w:val="0"/>
          <w:sz w:val="22"/>
          <w:szCs w:val="22"/>
        </w:rPr>
        <w:t xml:space="preserve"> the model's success.</w:t>
      </w:r>
    </w:p>
    <w:p w14:paraId="528A7A3D" w14:textId="5CDB4852" w:rsidR="00E60BDC" w:rsidRPr="00855EC9" w:rsidRDefault="00E101E4" w:rsidP="00E101E4">
      <w:pPr>
        <w:pStyle w:val="Heading1"/>
        <w:rPr>
          <w:rFonts w:ascii="Arial" w:hAnsi="Arial" w:cs="Arial"/>
          <w:b w:val="0"/>
          <w:bCs w:val="0"/>
          <w:sz w:val="22"/>
          <w:szCs w:val="22"/>
        </w:rPr>
      </w:pPr>
      <w:r w:rsidRPr="00E101E4">
        <w:rPr>
          <w:rFonts w:ascii="Arial" w:hAnsi="Arial" w:cs="Arial"/>
          <w:b w:val="0"/>
          <w:bCs w:val="0"/>
          <w:sz w:val="22"/>
          <w:szCs w:val="22"/>
        </w:rPr>
        <w:t xml:space="preserve">In other words, </w:t>
      </w:r>
      <w:r w:rsidR="007A079A" w:rsidRPr="00E101E4">
        <w:rPr>
          <w:rFonts w:ascii="Arial" w:hAnsi="Arial" w:cs="Arial"/>
          <w:b w:val="0"/>
          <w:bCs w:val="0"/>
          <w:sz w:val="22"/>
          <w:szCs w:val="22"/>
        </w:rPr>
        <w:t>companies</w:t>
      </w:r>
      <w:r w:rsidRPr="00E101E4">
        <w:rPr>
          <w:rFonts w:ascii="Arial" w:hAnsi="Arial" w:cs="Arial"/>
          <w:b w:val="0"/>
          <w:bCs w:val="0"/>
          <w:sz w:val="22"/>
          <w:szCs w:val="22"/>
        </w:rPr>
        <w:t xml:space="preserve"> must select communication </w:t>
      </w:r>
      <w:r w:rsidR="007A079A" w:rsidRPr="00E101E4">
        <w:rPr>
          <w:rFonts w:ascii="Arial" w:hAnsi="Arial" w:cs="Arial"/>
          <w:b w:val="0"/>
          <w:bCs w:val="0"/>
          <w:sz w:val="22"/>
          <w:szCs w:val="22"/>
        </w:rPr>
        <w:t>styles</w:t>
      </w:r>
      <w:r w:rsidRPr="00E101E4">
        <w:rPr>
          <w:rFonts w:ascii="Arial" w:hAnsi="Arial" w:cs="Arial"/>
          <w:b w:val="0"/>
          <w:bCs w:val="0"/>
          <w:sz w:val="22"/>
          <w:szCs w:val="22"/>
        </w:rPr>
        <w:t xml:space="preserve"> that are </w:t>
      </w:r>
      <w:r w:rsidR="007A079A" w:rsidRPr="00E101E4">
        <w:rPr>
          <w:rFonts w:ascii="Arial" w:hAnsi="Arial" w:cs="Arial"/>
          <w:b w:val="0"/>
          <w:bCs w:val="0"/>
          <w:sz w:val="22"/>
          <w:szCs w:val="22"/>
        </w:rPr>
        <w:t>friendly</w:t>
      </w:r>
      <w:r w:rsidRPr="00E101E4">
        <w:rPr>
          <w:rFonts w:ascii="Arial" w:hAnsi="Arial" w:cs="Arial"/>
          <w:b w:val="0"/>
          <w:bCs w:val="0"/>
          <w:sz w:val="22"/>
          <w:szCs w:val="22"/>
        </w:rPr>
        <w:t xml:space="preserve"> with their organisational </w:t>
      </w:r>
      <w:r w:rsidR="007A079A" w:rsidRPr="00E101E4">
        <w:rPr>
          <w:rFonts w:ascii="Arial" w:hAnsi="Arial" w:cs="Arial"/>
          <w:b w:val="0"/>
          <w:bCs w:val="0"/>
          <w:sz w:val="22"/>
          <w:szCs w:val="22"/>
        </w:rPr>
        <w:t>arrangement</w:t>
      </w:r>
      <w:r w:rsidR="00855EC9" w:rsidRPr="00855EC9">
        <w:rPr>
          <w:rFonts w:ascii="Arial" w:hAnsi="Arial" w:cs="Arial"/>
          <w:b w:val="0"/>
          <w:bCs w:val="0"/>
          <w:sz w:val="22"/>
          <w:szCs w:val="22"/>
        </w:rPr>
        <w:t xml:space="preserve">. </w:t>
      </w:r>
      <w:r w:rsidR="00E24B09" w:rsidRPr="00E24B09">
        <w:rPr>
          <w:rFonts w:ascii="Arial" w:hAnsi="Arial" w:cs="Arial"/>
          <w:b w:val="0"/>
          <w:bCs w:val="0"/>
          <w:sz w:val="22"/>
          <w:szCs w:val="22"/>
        </w:rPr>
        <w:t xml:space="preserve">As a result, </w:t>
      </w:r>
      <w:r w:rsidR="00FD51EB" w:rsidRPr="00E24B09">
        <w:rPr>
          <w:rFonts w:ascii="Arial" w:hAnsi="Arial" w:cs="Arial"/>
          <w:b w:val="0"/>
          <w:bCs w:val="0"/>
          <w:sz w:val="22"/>
          <w:szCs w:val="22"/>
        </w:rPr>
        <w:t>to</w:t>
      </w:r>
      <w:r w:rsidR="00E24B09" w:rsidRPr="00E24B09">
        <w:rPr>
          <w:rFonts w:ascii="Arial" w:hAnsi="Arial" w:cs="Arial"/>
          <w:b w:val="0"/>
          <w:bCs w:val="0"/>
          <w:sz w:val="22"/>
          <w:szCs w:val="22"/>
        </w:rPr>
        <w:t xml:space="preserve"> succeed, </w:t>
      </w:r>
      <w:r w:rsidR="009B2561" w:rsidRPr="00E24B09">
        <w:rPr>
          <w:rFonts w:ascii="Arial" w:hAnsi="Arial" w:cs="Arial"/>
          <w:b w:val="0"/>
          <w:bCs w:val="0"/>
          <w:sz w:val="22"/>
          <w:szCs w:val="22"/>
        </w:rPr>
        <w:t>businesses</w:t>
      </w:r>
      <w:r w:rsidR="00E24B09" w:rsidRPr="00E24B09">
        <w:rPr>
          <w:rFonts w:ascii="Arial" w:hAnsi="Arial" w:cs="Arial"/>
          <w:b w:val="0"/>
          <w:bCs w:val="0"/>
          <w:sz w:val="22"/>
          <w:szCs w:val="22"/>
        </w:rPr>
        <w:t xml:space="preserve"> </w:t>
      </w:r>
      <w:r w:rsidR="009B2561" w:rsidRPr="00E24B09">
        <w:rPr>
          <w:rFonts w:ascii="Arial" w:hAnsi="Arial" w:cs="Arial"/>
          <w:b w:val="0"/>
          <w:bCs w:val="0"/>
          <w:sz w:val="22"/>
          <w:szCs w:val="22"/>
        </w:rPr>
        <w:t>should</w:t>
      </w:r>
      <w:r w:rsidR="00E24B09" w:rsidRPr="00E24B09">
        <w:rPr>
          <w:rFonts w:ascii="Arial" w:hAnsi="Arial" w:cs="Arial"/>
          <w:b w:val="0"/>
          <w:bCs w:val="0"/>
          <w:sz w:val="22"/>
          <w:szCs w:val="22"/>
        </w:rPr>
        <w:t xml:space="preserve"> use models interchangeably. The use of various models enables management to select the communication model that best suits the organisation, and by implementing the best model, the organisation will achieve its goals.</w:t>
      </w:r>
    </w:p>
    <w:p w14:paraId="1B5330D4" w14:textId="618504AA" w:rsidR="000B2243" w:rsidRDefault="000B2243" w:rsidP="0009506F">
      <w:pPr>
        <w:rPr>
          <w:rFonts w:ascii="Arial" w:hAnsi="Arial" w:cs="Arial"/>
        </w:rPr>
      </w:pPr>
    </w:p>
    <w:p w14:paraId="4710CAD2" w14:textId="6A41A4B1" w:rsidR="000B2243" w:rsidRDefault="000B2243" w:rsidP="0009506F">
      <w:pPr>
        <w:rPr>
          <w:rFonts w:ascii="Arial" w:hAnsi="Arial" w:cs="Arial"/>
        </w:rPr>
      </w:pPr>
    </w:p>
    <w:p w14:paraId="7358024C" w14:textId="781281FA" w:rsidR="000B2243" w:rsidRDefault="000B2243" w:rsidP="0009506F">
      <w:pPr>
        <w:rPr>
          <w:rFonts w:ascii="Arial" w:hAnsi="Arial" w:cs="Arial"/>
        </w:rPr>
      </w:pPr>
    </w:p>
    <w:p w14:paraId="79114050" w14:textId="25DD3DDE" w:rsidR="00510458" w:rsidRDefault="00510458" w:rsidP="0009506F">
      <w:pPr>
        <w:rPr>
          <w:rFonts w:ascii="Arial" w:hAnsi="Arial" w:cs="Arial"/>
        </w:rPr>
      </w:pPr>
    </w:p>
    <w:p w14:paraId="339B2A6B" w14:textId="62B70A42" w:rsidR="00510458" w:rsidRDefault="00510458" w:rsidP="0009506F">
      <w:pPr>
        <w:rPr>
          <w:rFonts w:ascii="Arial" w:hAnsi="Arial" w:cs="Arial"/>
        </w:rPr>
      </w:pPr>
    </w:p>
    <w:p w14:paraId="23117971" w14:textId="706CBA5E" w:rsidR="00510458" w:rsidRDefault="00510458" w:rsidP="0009506F">
      <w:pPr>
        <w:rPr>
          <w:rFonts w:ascii="Arial" w:hAnsi="Arial" w:cs="Arial"/>
        </w:rPr>
      </w:pPr>
    </w:p>
    <w:p w14:paraId="16368B95" w14:textId="104BCDC7" w:rsidR="00510458" w:rsidRDefault="00510458" w:rsidP="0009506F">
      <w:pPr>
        <w:rPr>
          <w:rFonts w:ascii="Arial" w:hAnsi="Arial" w:cs="Arial"/>
        </w:rPr>
      </w:pPr>
    </w:p>
    <w:p w14:paraId="4721FF25" w14:textId="7E45FC97" w:rsidR="00C51890" w:rsidRDefault="00C51890" w:rsidP="0009506F">
      <w:pPr>
        <w:rPr>
          <w:rFonts w:ascii="Arial" w:hAnsi="Arial" w:cs="Arial"/>
        </w:rPr>
      </w:pPr>
    </w:p>
    <w:p w14:paraId="5DF81800" w14:textId="11BDAE9D" w:rsidR="00C51890" w:rsidRDefault="00C51890" w:rsidP="0009506F">
      <w:pPr>
        <w:rPr>
          <w:rFonts w:ascii="Arial" w:hAnsi="Arial" w:cs="Arial"/>
        </w:rPr>
      </w:pPr>
    </w:p>
    <w:p w14:paraId="34E0851E" w14:textId="245F9FB3" w:rsidR="00C51890" w:rsidRDefault="00C51890" w:rsidP="0009506F">
      <w:pPr>
        <w:rPr>
          <w:rFonts w:ascii="Arial" w:hAnsi="Arial" w:cs="Arial"/>
        </w:rPr>
      </w:pPr>
    </w:p>
    <w:p w14:paraId="037E5AAA" w14:textId="2168EDEC" w:rsidR="00C51890" w:rsidRDefault="00C51890" w:rsidP="0009506F">
      <w:pPr>
        <w:rPr>
          <w:rFonts w:ascii="Arial" w:hAnsi="Arial" w:cs="Arial"/>
        </w:rPr>
      </w:pPr>
    </w:p>
    <w:p w14:paraId="517C391F" w14:textId="25A8318E" w:rsidR="00C51890" w:rsidRDefault="00C51890" w:rsidP="0009506F">
      <w:pPr>
        <w:rPr>
          <w:rFonts w:ascii="Arial" w:hAnsi="Arial" w:cs="Arial"/>
        </w:rPr>
      </w:pPr>
    </w:p>
    <w:p w14:paraId="4081DF84" w14:textId="51689701" w:rsidR="00C51890" w:rsidRDefault="00C51890" w:rsidP="0009506F">
      <w:pPr>
        <w:rPr>
          <w:rFonts w:ascii="Arial" w:hAnsi="Arial" w:cs="Arial"/>
        </w:rPr>
      </w:pPr>
    </w:p>
    <w:p w14:paraId="3475E937" w14:textId="2A80B361" w:rsidR="00C51890" w:rsidRDefault="00C51890" w:rsidP="0009506F">
      <w:pPr>
        <w:rPr>
          <w:rFonts w:ascii="Arial" w:hAnsi="Arial" w:cs="Arial"/>
        </w:rPr>
      </w:pPr>
    </w:p>
    <w:p w14:paraId="266E6642" w14:textId="7455B988" w:rsidR="00C51890" w:rsidRDefault="00C51890" w:rsidP="0009506F">
      <w:pPr>
        <w:rPr>
          <w:rFonts w:ascii="Arial" w:hAnsi="Arial" w:cs="Arial"/>
        </w:rPr>
      </w:pPr>
    </w:p>
    <w:p w14:paraId="17BB8228" w14:textId="0F7CF3CE" w:rsidR="00C51890" w:rsidRDefault="00C51890" w:rsidP="0009506F">
      <w:pPr>
        <w:rPr>
          <w:rFonts w:ascii="Arial" w:hAnsi="Arial" w:cs="Arial"/>
        </w:rPr>
      </w:pPr>
    </w:p>
    <w:p w14:paraId="47A1CCF3" w14:textId="25405913" w:rsidR="00C51890" w:rsidRDefault="00C51890" w:rsidP="0009506F">
      <w:pPr>
        <w:rPr>
          <w:rFonts w:ascii="Arial" w:hAnsi="Arial" w:cs="Arial"/>
        </w:rPr>
      </w:pPr>
    </w:p>
    <w:p w14:paraId="30A5FCBA" w14:textId="77777777" w:rsidR="00C51890" w:rsidRDefault="00C51890" w:rsidP="0009506F">
      <w:pPr>
        <w:rPr>
          <w:rFonts w:ascii="Arial" w:hAnsi="Arial" w:cs="Arial"/>
        </w:rPr>
      </w:pPr>
    </w:p>
    <w:p w14:paraId="0A5175BA" w14:textId="721E26A0" w:rsidR="00890A4F" w:rsidRDefault="00890A4F" w:rsidP="0009506F">
      <w:pPr>
        <w:rPr>
          <w:rFonts w:ascii="Arial" w:hAnsi="Arial" w:cs="Arial"/>
        </w:rPr>
      </w:pPr>
    </w:p>
    <w:p w14:paraId="09BCC1F6" w14:textId="2969BB55" w:rsidR="00890A4F" w:rsidRDefault="00890A4F" w:rsidP="0009506F">
      <w:pPr>
        <w:rPr>
          <w:rFonts w:ascii="Arial" w:hAnsi="Arial" w:cs="Arial"/>
        </w:rPr>
      </w:pPr>
    </w:p>
    <w:p w14:paraId="584471DC" w14:textId="2AD1F041" w:rsidR="00890A4F" w:rsidRDefault="00890A4F" w:rsidP="00030775">
      <w:pPr>
        <w:pStyle w:val="Heading1"/>
        <w:rPr>
          <w:rFonts w:ascii="Arial" w:hAnsi="Arial" w:cs="Arial"/>
          <w:sz w:val="24"/>
          <w:szCs w:val="24"/>
        </w:rPr>
      </w:pPr>
      <w:bookmarkStart w:id="6" w:name="_Toc79349163"/>
      <w:r w:rsidRPr="008F4228">
        <w:rPr>
          <w:rFonts w:ascii="Arial" w:hAnsi="Arial" w:cs="Arial"/>
          <w:sz w:val="24"/>
          <w:szCs w:val="24"/>
        </w:rPr>
        <w:t>REFERENCE</w:t>
      </w:r>
      <w:r w:rsidR="000772C9">
        <w:rPr>
          <w:rFonts w:ascii="Arial" w:hAnsi="Arial" w:cs="Arial"/>
          <w:sz w:val="24"/>
          <w:szCs w:val="24"/>
        </w:rPr>
        <w:t>S</w:t>
      </w:r>
      <w:bookmarkEnd w:id="6"/>
    </w:p>
    <w:p w14:paraId="1D7EF41B" w14:textId="77777777" w:rsidR="00E0502A" w:rsidRDefault="00E0502A" w:rsidP="00E0502A">
      <w:pPr>
        <w:rPr>
          <w:rFonts w:ascii="Arial" w:hAnsi="Arial" w:cs="Arial"/>
        </w:rPr>
      </w:pPr>
      <w:r>
        <w:rPr>
          <w:rFonts w:ascii="Arial" w:hAnsi="Arial" w:cs="Arial"/>
        </w:rPr>
        <w:t>Communication- Basic and Strategies</w:t>
      </w:r>
    </w:p>
    <w:p w14:paraId="07BDF57A" w14:textId="64E3C088" w:rsidR="00E0502A" w:rsidRPr="003C7AB4" w:rsidRDefault="00E539C6" w:rsidP="003C7AB4">
      <w:pPr>
        <w:rPr>
          <w:rFonts w:ascii="Arial" w:hAnsi="Arial" w:cs="Arial"/>
          <w:color w:val="0563C1" w:themeColor="hyperlink"/>
          <w:u w:val="single"/>
        </w:rPr>
      </w:pPr>
      <w:hyperlink r:id="rId30" w:history="1">
        <w:r w:rsidR="00E0502A" w:rsidRPr="007B4D09">
          <w:rPr>
            <w:rStyle w:val="Hyperlink"/>
            <w:rFonts w:ascii="Arial" w:hAnsi="Arial" w:cs="Arial"/>
          </w:rPr>
          <w:t>https://www.managementstudyguide.com/schramm-model-of-communication.htm</w:t>
        </w:r>
      </w:hyperlink>
    </w:p>
    <w:p w14:paraId="6FBEC550" w14:textId="6A1345D4" w:rsidR="00890A4F" w:rsidRDefault="004E3F5F" w:rsidP="0009506F">
      <w:pPr>
        <w:rPr>
          <w:rFonts w:ascii="Arial" w:hAnsi="Arial" w:cs="Arial"/>
        </w:rPr>
      </w:pPr>
      <w:proofErr w:type="spellStart"/>
      <w:r>
        <w:rPr>
          <w:rFonts w:ascii="Arial" w:hAnsi="Arial" w:cs="Arial"/>
        </w:rPr>
        <w:t>Kobiruzzaman</w:t>
      </w:r>
      <w:proofErr w:type="spellEnd"/>
      <w:r>
        <w:rPr>
          <w:rFonts w:ascii="Arial" w:hAnsi="Arial" w:cs="Arial"/>
        </w:rPr>
        <w:t xml:space="preserve"> M (2021) </w:t>
      </w:r>
      <w:r w:rsidRPr="00687E3D">
        <w:rPr>
          <w:rFonts w:ascii="Arial" w:hAnsi="Arial" w:cs="Arial"/>
          <w:i/>
          <w:iCs/>
        </w:rPr>
        <w:t>Models of Communication, 3 Types of Communication Models Linear, Interactive &amp; Transactional</w:t>
      </w:r>
      <w:r>
        <w:rPr>
          <w:rFonts w:ascii="Arial" w:hAnsi="Arial" w:cs="Arial"/>
          <w:i/>
          <w:iCs/>
        </w:rPr>
        <w:t>,16 march</w:t>
      </w:r>
    </w:p>
    <w:p w14:paraId="39C8AADB" w14:textId="77777777" w:rsidR="002E259E" w:rsidRDefault="00890A4F" w:rsidP="00890A4F">
      <w:pPr>
        <w:wordWrap w:val="0"/>
        <w:spacing w:after="0" w:line="240" w:lineRule="auto"/>
        <w:rPr>
          <w:rFonts w:ascii="Arial" w:hAnsi="Arial" w:cs="Arial"/>
        </w:rPr>
      </w:pPr>
      <w:proofErr w:type="spellStart"/>
      <w:r w:rsidRPr="00CE6A2C">
        <w:rPr>
          <w:rFonts w:ascii="Arial" w:hAnsi="Arial" w:cs="Arial"/>
        </w:rPr>
        <w:t>Maund</w:t>
      </w:r>
      <w:proofErr w:type="spellEnd"/>
      <w:r w:rsidRPr="00CE6A2C">
        <w:rPr>
          <w:rFonts w:ascii="Arial" w:hAnsi="Arial" w:cs="Arial"/>
        </w:rPr>
        <w:t>, Andrew, (2017) Communication   Publisher: SAGE</w:t>
      </w:r>
      <w:r>
        <w:rPr>
          <w:rFonts w:ascii="Arial" w:hAnsi="Arial" w:cs="Arial"/>
        </w:rPr>
        <w:t xml:space="preserve"> Page 45-66</w:t>
      </w:r>
      <w:r w:rsidRPr="00CE6A2C">
        <w:rPr>
          <w:rFonts w:ascii="Arial" w:hAnsi="Arial" w:cs="Arial"/>
        </w:rPr>
        <w:t xml:space="preserve">   </w:t>
      </w:r>
    </w:p>
    <w:p w14:paraId="04494D87" w14:textId="6FBA8E40" w:rsidR="005132DE" w:rsidRDefault="00F571C7" w:rsidP="00890A4F">
      <w:pPr>
        <w:wordWrap w:val="0"/>
        <w:spacing w:after="0" w:line="240" w:lineRule="auto"/>
        <w:rPr>
          <w:rFonts w:ascii="Arial" w:hAnsi="Arial" w:cs="Arial"/>
        </w:rPr>
      </w:pPr>
      <w:proofErr w:type="spellStart"/>
      <w:r>
        <w:rPr>
          <w:rFonts w:ascii="Arial" w:hAnsi="Arial" w:cs="Arial"/>
        </w:rPr>
        <w:t>Maund</w:t>
      </w:r>
      <w:proofErr w:type="spellEnd"/>
      <w:r>
        <w:rPr>
          <w:rFonts w:ascii="Arial" w:hAnsi="Arial" w:cs="Arial"/>
        </w:rPr>
        <w:t xml:space="preserve">, Andrew </w:t>
      </w:r>
      <w:r w:rsidR="00626E53">
        <w:rPr>
          <w:rFonts w:ascii="Arial" w:hAnsi="Arial" w:cs="Arial"/>
        </w:rPr>
        <w:t>(2017) Listening</w:t>
      </w:r>
      <w:r w:rsidR="00150AD5">
        <w:rPr>
          <w:rFonts w:ascii="Arial" w:hAnsi="Arial" w:cs="Arial"/>
        </w:rPr>
        <w:t>.</w:t>
      </w:r>
      <w:r w:rsidR="00F522C5">
        <w:rPr>
          <w:rFonts w:ascii="Arial" w:hAnsi="Arial" w:cs="Arial"/>
        </w:rPr>
        <w:t xml:space="preserve"> pp. 87-101</w:t>
      </w:r>
    </w:p>
    <w:p w14:paraId="14A83FB2" w14:textId="65979C05" w:rsidR="005132DE" w:rsidRDefault="00890A4F" w:rsidP="00890A4F">
      <w:pPr>
        <w:wordWrap w:val="0"/>
        <w:spacing w:after="0" w:line="240" w:lineRule="auto"/>
        <w:rPr>
          <w:rFonts w:ascii="Arial" w:hAnsi="Arial" w:cs="Arial"/>
        </w:rPr>
      </w:pPr>
      <w:r w:rsidRPr="00CE6A2C">
        <w:rPr>
          <w:rFonts w:ascii="Arial" w:hAnsi="Arial" w:cs="Arial"/>
        </w:rPr>
        <w:t xml:space="preserve"> </w:t>
      </w:r>
    </w:p>
    <w:p w14:paraId="15A049A0" w14:textId="62F0109A" w:rsidR="005132DE" w:rsidRDefault="005132DE" w:rsidP="005132DE">
      <w:pPr>
        <w:pStyle w:val="Heading1"/>
        <w:shd w:val="clear" w:color="auto" w:fill="FFFFFF"/>
        <w:spacing w:before="0" w:beforeAutospacing="0" w:after="0" w:afterAutospacing="0"/>
        <w:rPr>
          <w:rFonts w:ascii="Roboto" w:hAnsi="Roboto"/>
          <w:b w:val="0"/>
          <w:bCs w:val="0"/>
          <w:color w:val="111111"/>
        </w:rPr>
      </w:pPr>
      <w:r w:rsidRPr="001D7506">
        <w:rPr>
          <w:rFonts w:ascii="Arial" w:hAnsi="Arial" w:cs="Arial"/>
          <w:b w:val="0"/>
          <w:bCs w:val="0"/>
          <w:color w:val="111111"/>
          <w:sz w:val="22"/>
          <w:szCs w:val="22"/>
        </w:rPr>
        <w:t>Marlene S. Neill</w:t>
      </w:r>
      <w:r w:rsidR="00F571C7">
        <w:rPr>
          <w:rFonts w:ascii="Arial" w:hAnsi="Arial" w:cs="Arial"/>
          <w:b w:val="0"/>
          <w:bCs w:val="0"/>
          <w:color w:val="111111"/>
          <w:sz w:val="22"/>
          <w:szCs w:val="22"/>
        </w:rPr>
        <w:t xml:space="preserve"> </w:t>
      </w:r>
      <w:r>
        <w:rPr>
          <w:rFonts w:ascii="Arial" w:hAnsi="Arial" w:cs="Arial"/>
          <w:b w:val="0"/>
          <w:bCs w:val="0"/>
          <w:color w:val="111111"/>
          <w:sz w:val="22"/>
          <w:szCs w:val="22"/>
        </w:rPr>
        <w:t xml:space="preserve">(2021) </w:t>
      </w:r>
      <w:r w:rsidRPr="00EC4671">
        <w:rPr>
          <w:rFonts w:ascii="Arial" w:hAnsi="Arial" w:cs="Arial"/>
          <w:b w:val="0"/>
          <w:bCs w:val="0"/>
          <w:color w:val="111111"/>
          <w:sz w:val="22"/>
          <w:szCs w:val="22"/>
        </w:rPr>
        <w:t>Listening with empathy in organizational communication</w:t>
      </w:r>
      <w:r>
        <w:rPr>
          <w:rFonts w:ascii="Arial" w:hAnsi="Arial" w:cs="Arial"/>
          <w:b w:val="0"/>
          <w:bCs w:val="0"/>
          <w:color w:val="111111"/>
          <w:sz w:val="22"/>
          <w:szCs w:val="22"/>
        </w:rPr>
        <w:t xml:space="preserve"> </w:t>
      </w:r>
    </w:p>
    <w:p w14:paraId="60E53D14" w14:textId="567A42B6" w:rsidR="00890A4F" w:rsidRPr="005132DE" w:rsidRDefault="005132DE" w:rsidP="005132DE">
      <w:pPr>
        <w:pStyle w:val="Heading1"/>
        <w:shd w:val="clear" w:color="auto" w:fill="FFFFFF"/>
        <w:spacing w:before="0" w:beforeAutospacing="0"/>
        <w:rPr>
          <w:rFonts w:ascii="Arial" w:hAnsi="Arial" w:cs="Arial"/>
          <w:b w:val="0"/>
          <w:bCs w:val="0"/>
          <w:i/>
          <w:iCs/>
          <w:sz w:val="22"/>
          <w:szCs w:val="22"/>
        </w:rPr>
      </w:pPr>
      <w:r w:rsidRPr="00BA5EB6">
        <w:rPr>
          <w:rFonts w:ascii="Arial" w:hAnsi="Arial" w:cs="Arial"/>
          <w:b w:val="0"/>
          <w:bCs w:val="0"/>
          <w:i/>
          <w:iCs/>
          <w:sz w:val="22"/>
          <w:szCs w:val="22"/>
        </w:rPr>
        <w:t>Leadership &amp; Organization Development Journal:</w:t>
      </w:r>
      <w:r w:rsidRPr="00BA5EB6">
        <w:rPr>
          <w:rStyle w:val="suffix"/>
          <w:rFonts w:ascii="Arial" w:hAnsi="Arial" w:cs="Arial"/>
          <w:b w:val="0"/>
          <w:bCs w:val="0"/>
          <w:i/>
          <w:iCs/>
          <w:sz w:val="22"/>
          <w:szCs w:val="22"/>
        </w:rPr>
        <w:t> Volume 42 Issue 7</w:t>
      </w:r>
      <w:r w:rsidR="00890A4F" w:rsidRPr="00CE6A2C">
        <w:rPr>
          <w:rFonts w:ascii="Arial" w:hAnsi="Arial" w:cs="Arial"/>
        </w:rPr>
        <w:t xml:space="preserve">                       </w:t>
      </w:r>
    </w:p>
    <w:p w14:paraId="11A2B6F3" w14:textId="4F11F5AA" w:rsidR="005D4620" w:rsidRPr="00F73FBD" w:rsidRDefault="004E7407" w:rsidP="005D4620">
      <w:pPr>
        <w:rPr>
          <w:rStyle w:val="Hyperlink"/>
          <w:rFonts w:ascii="Arial" w:hAnsi="Arial" w:cs="Arial"/>
          <w:i/>
          <w:iCs/>
          <w:color w:val="auto"/>
          <w:u w:val="none"/>
        </w:rPr>
      </w:pPr>
      <w:proofErr w:type="spellStart"/>
      <w:r w:rsidRPr="005D4620">
        <w:rPr>
          <w:rStyle w:val="Hyperlink"/>
          <w:rFonts w:ascii="Arial" w:hAnsi="Arial" w:cs="Arial"/>
          <w:color w:val="auto"/>
          <w:u w:val="none"/>
        </w:rPr>
        <w:t>Phutela</w:t>
      </w:r>
      <w:proofErr w:type="spellEnd"/>
      <w:r w:rsidRPr="005D4620">
        <w:rPr>
          <w:rStyle w:val="Hyperlink"/>
          <w:rFonts w:ascii="Arial" w:hAnsi="Arial" w:cs="Arial"/>
          <w:color w:val="auto"/>
          <w:u w:val="none"/>
        </w:rPr>
        <w:t xml:space="preserve"> </w:t>
      </w:r>
      <w:r w:rsidR="005D4620" w:rsidRPr="005D4620">
        <w:rPr>
          <w:rStyle w:val="Hyperlink"/>
          <w:rFonts w:ascii="Arial" w:hAnsi="Arial" w:cs="Arial"/>
          <w:color w:val="auto"/>
          <w:u w:val="none"/>
        </w:rPr>
        <w:t>D. (</w:t>
      </w:r>
      <w:r w:rsidR="00560827" w:rsidRPr="005D4620">
        <w:rPr>
          <w:rStyle w:val="Hyperlink"/>
          <w:rFonts w:ascii="Arial" w:hAnsi="Arial" w:cs="Arial"/>
          <w:color w:val="auto"/>
          <w:u w:val="none"/>
        </w:rPr>
        <w:t>2015). The Importance of Non-Verbal Communication</w:t>
      </w:r>
      <w:r w:rsidR="00560827" w:rsidRPr="00F73FBD">
        <w:rPr>
          <w:rStyle w:val="Hyperlink"/>
          <w:rFonts w:ascii="Arial" w:hAnsi="Arial" w:cs="Arial"/>
          <w:i/>
          <w:iCs/>
          <w:color w:val="auto"/>
          <w:u w:val="none"/>
        </w:rPr>
        <w:t>.</w:t>
      </w:r>
      <w:r w:rsidR="005D4620" w:rsidRPr="00F73FBD">
        <w:rPr>
          <w:rStyle w:val="Hyperlink"/>
          <w:rFonts w:ascii="Arial" w:hAnsi="Arial" w:cs="Arial"/>
          <w:i/>
          <w:iCs/>
          <w:color w:val="auto"/>
          <w:u w:val="none"/>
        </w:rPr>
        <w:t xml:space="preserve"> IUP Journal of Soft Skills, 9(4), 43-</w:t>
      </w:r>
      <w:r w:rsidR="00ED12A5" w:rsidRPr="00F73FBD">
        <w:rPr>
          <w:rStyle w:val="Hyperlink"/>
          <w:rFonts w:ascii="Arial" w:hAnsi="Arial" w:cs="Arial"/>
          <w:i/>
          <w:iCs/>
          <w:color w:val="auto"/>
          <w:u w:val="none"/>
        </w:rPr>
        <w:t>49. Chapter</w:t>
      </w:r>
      <w:r w:rsidR="008D695F" w:rsidRPr="00F73FBD">
        <w:rPr>
          <w:rStyle w:val="Hyperlink"/>
          <w:rFonts w:ascii="Arial" w:hAnsi="Arial" w:cs="Arial"/>
          <w:i/>
          <w:iCs/>
          <w:color w:val="auto"/>
          <w:u w:val="none"/>
        </w:rPr>
        <w:t xml:space="preserve"> 4: Using non- verbal </w:t>
      </w:r>
      <w:r w:rsidR="00D619DC" w:rsidRPr="00F73FBD">
        <w:rPr>
          <w:rStyle w:val="Hyperlink"/>
          <w:rFonts w:ascii="Arial" w:hAnsi="Arial" w:cs="Arial"/>
          <w:i/>
          <w:iCs/>
          <w:color w:val="auto"/>
          <w:u w:val="none"/>
        </w:rPr>
        <w:t>communication. (</w:t>
      </w:r>
      <w:r w:rsidR="001267D8" w:rsidRPr="00F73FBD">
        <w:rPr>
          <w:rStyle w:val="Hyperlink"/>
          <w:rFonts w:ascii="Arial" w:hAnsi="Arial" w:cs="Arial"/>
          <w:i/>
          <w:iCs/>
          <w:color w:val="auto"/>
          <w:u w:val="none"/>
        </w:rPr>
        <w:t>2006</w:t>
      </w:r>
      <w:r w:rsidR="00663B24" w:rsidRPr="00F73FBD">
        <w:rPr>
          <w:rStyle w:val="Hyperlink"/>
          <w:rFonts w:ascii="Arial" w:hAnsi="Arial" w:cs="Arial"/>
          <w:i/>
          <w:iCs/>
          <w:color w:val="auto"/>
          <w:u w:val="none"/>
        </w:rPr>
        <w:t>). Bloomsbury</w:t>
      </w:r>
      <w:r w:rsidR="00860DEA" w:rsidRPr="00F73FBD">
        <w:rPr>
          <w:rStyle w:val="Hyperlink"/>
          <w:rFonts w:ascii="Arial" w:hAnsi="Arial" w:cs="Arial"/>
          <w:i/>
          <w:iCs/>
          <w:color w:val="auto"/>
          <w:u w:val="none"/>
        </w:rPr>
        <w:t xml:space="preserve"> Business</w:t>
      </w:r>
      <w:r w:rsidR="00407DA4" w:rsidRPr="00F73FBD">
        <w:rPr>
          <w:rStyle w:val="Hyperlink"/>
          <w:rFonts w:ascii="Arial" w:hAnsi="Arial" w:cs="Arial"/>
          <w:i/>
          <w:iCs/>
          <w:color w:val="auto"/>
          <w:u w:val="none"/>
        </w:rPr>
        <w:t>.</w:t>
      </w:r>
      <w:r w:rsidR="007243C8" w:rsidRPr="00F73FBD">
        <w:rPr>
          <w:rStyle w:val="Hyperlink"/>
          <w:rFonts w:ascii="Arial" w:hAnsi="Arial" w:cs="Arial"/>
          <w:i/>
          <w:iCs/>
          <w:color w:val="auto"/>
          <w:u w:val="none"/>
        </w:rPr>
        <w:t xml:space="preserve"> Library-Su</w:t>
      </w:r>
      <w:r w:rsidR="00777ECD" w:rsidRPr="00F73FBD">
        <w:rPr>
          <w:rStyle w:val="Hyperlink"/>
          <w:rFonts w:ascii="Arial" w:hAnsi="Arial" w:cs="Arial"/>
          <w:i/>
          <w:iCs/>
          <w:color w:val="auto"/>
          <w:u w:val="none"/>
        </w:rPr>
        <w:t>rvive Office politics</w:t>
      </w:r>
      <w:r w:rsidR="00D619DC" w:rsidRPr="00F73FBD">
        <w:rPr>
          <w:rStyle w:val="Hyperlink"/>
          <w:rFonts w:ascii="Arial" w:hAnsi="Arial" w:cs="Arial"/>
          <w:i/>
          <w:iCs/>
          <w:color w:val="auto"/>
          <w:u w:val="none"/>
        </w:rPr>
        <w:t>(pp.32-45</w:t>
      </w:r>
      <w:r w:rsidR="00663B24" w:rsidRPr="00F73FBD">
        <w:rPr>
          <w:rStyle w:val="Hyperlink"/>
          <w:rFonts w:ascii="Arial" w:hAnsi="Arial" w:cs="Arial"/>
          <w:i/>
          <w:iCs/>
          <w:color w:val="auto"/>
          <w:u w:val="none"/>
        </w:rPr>
        <w:t>). A</w:t>
      </w:r>
      <w:r w:rsidR="00843F2F" w:rsidRPr="00F73FBD">
        <w:rPr>
          <w:rStyle w:val="Hyperlink"/>
          <w:rFonts w:ascii="Arial" w:hAnsi="Arial" w:cs="Arial"/>
          <w:i/>
          <w:iCs/>
          <w:color w:val="auto"/>
          <w:u w:val="none"/>
        </w:rPr>
        <w:t xml:space="preserve">&amp;C Black </w:t>
      </w:r>
      <w:r w:rsidR="000D6133" w:rsidRPr="00F73FBD">
        <w:rPr>
          <w:rStyle w:val="Hyperlink"/>
          <w:rFonts w:ascii="Arial" w:hAnsi="Arial" w:cs="Arial"/>
          <w:i/>
          <w:iCs/>
          <w:color w:val="auto"/>
          <w:u w:val="none"/>
        </w:rPr>
        <w:t>Publishers LTD</w:t>
      </w:r>
    </w:p>
    <w:p w14:paraId="2D442D19" w14:textId="7B379E5D" w:rsidR="0059776B" w:rsidRPr="00647C79" w:rsidRDefault="00E539C6" w:rsidP="00647C79">
      <w:pPr>
        <w:spacing w:before="100" w:beforeAutospacing="1" w:after="100" w:afterAutospacing="1" w:line="240" w:lineRule="auto"/>
        <w:rPr>
          <w:rStyle w:val="Hyperlink"/>
          <w:rFonts w:ascii="Arial" w:hAnsi="Arial" w:cs="Arial"/>
          <w:color w:val="000000"/>
          <w:u w:val="none"/>
        </w:rPr>
      </w:pPr>
      <w:hyperlink r:id="rId31" w:tgtFrame="_top" w:history="1">
        <w:proofErr w:type="spellStart"/>
        <w:proofErr w:type="gramStart"/>
        <w:r w:rsidR="00647C79" w:rsidRPr="006E2615">
          <w:rPr>
            <w:rStyle w:val="Hyperlink"/>
            <w:rFonts w:ascii="Arial" w:hAnsi="Arial" w:cs="Arial"/>
            <w:color w:val="auto"/>
            <w:u w:val="none"/>
          </w:rPr>
          <w:t>Shannon,</w:t>
        </w:r>
        <w:r w:rsidR="000B41E7">
          <w:rPr>
            <w:rStyle w:val="Hyperlink"/>
            <w:rFonts w:ascii="Arial" w:hAnsi="Arial" w:cs="Arial"/>
            <w:color w:val="auto"/>
            <w:u w:val="none"/>
          </w:rPr>
          <w:t>A</w:t>
        </w:r>
        <w:proofErr w:type="spellEnd"/>
        <w:proofErr w:type="gramEnd"/>
        <w:r w:rsidR="00647C79" w:rsidRPr="006E2615">
          <w:rPr>
            <w:rStyle w:val="Hyperlink"/>
            <w:rFonts w:ascii="Arial" w:hAnsi="Arial" w:cs="Arial"/>
            <w:color w:val="auto"/>
            <w:u w:val="none"/>
          </w:rPr>
          <w:t xml:space="preserve"> (1948)</w:t>
        </w:r>
        <w:r w:rsidR="00647C79">
          <w:rPr>
            <w:rStyle w:val="Hyperlink"/>
            <w:rFonts w:ascii="Arial" w:hAnsi="Arial" w:cs="Arial"/>
          </w:rPr>
          <w:t xml:space="preserve"> </w:t>
        </w:r>
        <w:r w:rsidR="00647C79" w:rsidRPr="00991600">
          <w:rPr>
            <w:rStyle w:val="Hyperlink"/>
            <w:rFonts w:ascii="Arial" w:hAnsi="Arial" w:cs="Arial"/>
            <w:color w:val="auto"/>
            <w:u w:val="none"/>
          </w:rPr>
          <w:t>A Mathematical Theory of Communication'</w:t>
        </w:r>
      </w:hyperlink>
      <w:r w:rsidR="00647C79" w:rsidRPr="006420F9">
        <w:rPr>
          <w:rFonts w:ascii="Arial" w:hAnsi="Arial" w:cs="Arial"/>
          <w:color w:val="000000"/>
        </w:rPr>
        <w:t>, Part I, </w:t>
      </w:r>
      <w:r w:rsidR="00647C79" w:rsidRPr="006420F9">
        <w:rPr>
          <w:rFonts w:ascii="Arial" w:hAnsi="Arial" w:cs="Arial"/>
          <w:i/>
          <w:iCs/>
          <w:color w:val="000000"/>
        </w:rPr>
        <w:t>Bell Systems Technical Journal</w:t>
      </w:r>
      <w:r w:rsidR="00647C79" w:rsidRPr="006420F9">
        <w:rPr>
          <w:rFonts w:ascii="Arial" w:hAnsi="Arial" w:cs="Arial"/>
          <w:color w:val="000000"/>
        </w:rPr>
        <w:t>, 27</w:t>
      </w:r>
      <w:r w:rsidR="00677641">
        <w:rPr>
          <w:rFonts w:ascii="Arial" w:hAnsi="Arial" w:cs="Arial"/>
          <w:color w:val="000000"/>
        </w:rPr>
        <w:t>(6)</w:t>
      </w:r>
      <w:r w:rsidR="00EF4278">
        <w:rPr>
          <w:rFonts w:ascii="Arial" w:hAnsi="Arial" w:cs="Arial"/>
          <w:color w:val="000000"/>
        </w:rPr>
        <w:t xml:space="preserve"> </w:t>
      </w:r>
      <w:r w:rsidR="00647C79" w:rsidRPr="006420F9">
        <w:rPr>
          <w:rFonts w:ascii="Arial" w:hAnsi="Arial" w:cs="Arial"/>
          <w:color w:val="000000"/>
        </w:rPr>
        <w:t>379-</w:t>
      </w:r>
      <w:r w:rsidR="007148A3">
        <w:rPr>
          <w:rFonts w:ascii="Arial" w:hAnsi="Arial" w:cs="Arial"/>
          <w:color w:val="000000"/>
        </w:rPr>
        <w:t>656</w:t>
      </w:r>
    </w:p>
    <w:p w14:paraId="13E168F3" w14:textId="77777777" w:rsidR="00890A4F" w:rsidRPr="003A6259" w:rsidRDefault="00890A4F" w:rsidP="00890A4F">
      <w:pPr>
        <w:wordWrap w:val="0"/>
        <w:spacing w:after="0" w:line="240" w:lineRule="auto"/>
        <w:rPr>
          <w:rFonts w:ascii="Arial" w:eastAsia="Times New Roman" w:hAnsi="Arial" w:cs="Arial"/>
          <w:lang w:eastAsia="en-GB"/>
        </w:rPr>
      </w:pPr>
      <w:r w:rsidRPr="00651648">
        <w:rPr>
          <w:rFonts w:ascii="Arial" w:hAnsi="Arial" w:cs="Arial"/>
          <w:color w:val="333333"/>
          <w:shd w:val="clear" w:color="auto" w:fill="F3F7F8"/>
        </w:rPr>
        <w:t>Quintanilla, Kelly M. 2020.</w:t>
      </w:r>
      <w:r w:rsidRPr="00651648">
        <w:rPr>
          <w:rStyle w:val="ng-binding"/>
          <w:rFonts w:ascii="Arial" w:hAnsi="Arial" w:cs="Arial"/>
          <w:color w:val="333333"/>
        </w:rPr>
        <w:t xml:space="preserve"> </w:t>
      </w:r>
      <w:r w:rsidRPr="00651648">
        <w:rPr>
          <w:rFonts w:ascii="Arial" w:hAnsi="Arial" w:cs="Arial"/>
          <w:color w:val="333333"/>
        </w:rPr>
        <w:t>Business and professional communication</w:t>
      </w:r>
      <w:r w:rsidRPr="00096A97">
        <w:rPr>
          <w:rFonts w:ascii="Arial" w:hAnsi="Arial" w:cs="Arial"/>
          <w:i/>
          <w:iCs/>
          <w:color w:val="333333"/>
        </w:rPr>
        <w:t xml:space="preserve">: KEYS for workplace excellence </w:t>
      </w:r>
      <w:r w:rsidRPr="00096A97">
        <w:rPr>
          <w:rFonts w:ascii="Arial" w:eastAsia="Times New Roman" w:hAnsi="Arial" w:cs="Arial"/>
          <w:i/>
          <w:iCs/>
          <w:color w:val="333333"/>
          <w:lang w:eastAsia="en-GB"/>
        </w:rPr>
        <w:t>Publisher: SAGE</w:t>
      </w:r>
      <w:r w:rsidRPr="00096A97">
        <w:rPr>
          <w:rFonts w:ascii="Arial" w:hAnsi="Arial" w:cs="Arial"/>
          <w:i/>
          <w:iCs/>
        </w:rPr>
        <w:t xml:space="preserve"> </w:t>
      </w:r>
      <w:r w:rsidRPr="00096A97">
        <w:rPr>
          <w:rFonts w:ascii="Arial" w:eastAsia="Times New Roman" w:hAnsi="Arial" w:cs="Arial"/>
          <w:i/>
          <w:iCs/>
          <w:lang w:eastAsia="en-GB"/>
        </w:rPr>
        <w:t>Place of Publication: Los Angeles: Page 1-42</w:t>
      </w:r>
    </w:p>
    <w:p w14:paraId="06CDC83F" w14:textId="77777777" w:rsidR="004128C4" w:rsidRPr="004128C4" w:rsidRDefault="00890A4F" w:rsidP="004128C4">
      <w:pPr>
        <w:spacing w:before="100" w:beforeAutospacing="1" w:after="100" w:afterAutospacing="1" w:line="240" w:lineRule="auto"/>
        <w:rPr>
          <w:rFonts w:ascii="Arial" w:eastAsia="Times New Roman" w:hAnsi="Arial" w:cs="Arial"/>
          <w:color w:val="000000"/>
          <w:lang w:eastAsia="en-GB"/>
        </w:rPr>
      </w:pPr>
      <w:r w:rsidRPr="003A6259">
        <w:rPr>
          <w:rFonts w:ascii="Times New Roman" w:eastAsia="Times New Roman" w:hAnsi="Times New Roman" w:cs="Times New Roman"/>
          <w:sz w:val="24"/>
          <w:szCs w:val="24"/>
          <w:lang w:eastAsia="en-GB"/>
        </w:rPr>
        <w:t> </w:t>
      </w:r>
      <w:r w:rsidR="004128C4" w:rsidRPr="004128C4">
        <w:rPr>
          <w:rFonts w:ascii="Arial" w:eastAsia="Times New Roman" w:hAnsi="Arial" w:cs="Arial"/>
          <w:color w:val="000000"/>
          <w:lang w:eastAsia="en-GB"/>
        </w:rPr>
        <w:t>Weaver, Warren (1949): 'Recent Contributions to the Mathematical Theory of Communication'. In Shannon &amp; Weaver </w:t>
      </w:r>
      <w:proofErr w:type="spellStart"/>
      <w:r w:rsidR="004128C4" w:rsidRPr="004128C4">
        <w:rPr>
          <w:rFonts w:ascii="Arial" w:eastAsia="Times New Roman" w:hAnsi="Arial" w:cs="Arial"/>
          <w:i/>
          <w:iCs/>
          <w:color w:val="000000"/>
          <w:lang w:eastAsia="en-GB"/>
        </w:rPr>
        <w:t>op.cit</w:t>
      </w:r>
      <w:proofErr w:type="spellEnd"/>
    </w:p>
    <w:p w14:paraId="4983E873" w14:textId="1F87BDFB" w:rsidR="00890A4F" w:rsidRDefault="00890A4F" w:rsidP="00890A4F">
      <w:pPr>
        <w:wordWrap w:val="0"/>
        <w:rPr>
          <w:rFonts w:ascii="Times New Roman" w:eastAsia="Times New Roman" w:hAnsi="Times New Roman" w:cs="Times New Roman"/>
          <w:sz w:val="24"/>
          <w:szCs w:val="24"/>
          <w:lang w:eastAsia="en-GB"/>
        </w:rPr>
      </w:pPr>
    </w:p>
    <w:p w14:paraId="76F7E327" w14:textId="1ED24DA6" w:rsidR="00190BE3" w:rsidRDefault="00190BE3" w:rsidP="00890A4F">
      <w:pPr>
        <w:wordWrap w:val="0"/>
        <w:rPr>
          <w:rFonts w:ascii="Times New Roman" w:eastAsia="Times New Roman" w:hAnsi="Times New Roman" w:cs="Times New Roman"/>
          <w:sz w:val="24"/>
          <w:szCs w:val="24"/>
          <w:lang w:eastAsia="en-GB"/>
        </w:rPr>
      </w:pPr>
    </w:p>
    <w:p w14:paraId="04F9A429" w14:textId="781B7DFA" w:rsidR="00190BE3" w:rsidRDefault="00190BE3" w:rsidP="00890A4F">
      <w:pPr>
        <w:wordWrap w:val="0"/>
        <w:rPr>
          <w:rFonts w:ascii="Times New Roman" w:eastAsia="Times New Roman" w:hAnsi="Times New Roman" w:cs="Times New Roman"/>
          <w:sz w:val="24"/>
          <w:szCs w:val="24"/>
          <w:lang w:eastAsia="en-GB"/>
        </w:rPr>
      </w:pPr>
    </w:p>
    <w:p w14:paraId="51BCCBCB" w14:textId="52E2FAD8" w:rsidR="00190BE3" w:rsidRDefault="00190BE3" w:rsidP="00890A4F">
      <w:pPr>
        <w:wordWrap w:val="0"/>
        <w:rPr>
          <w:rFonts w:ascii="Times New Roman" w:eastAsia="Times New Roman" w:hAnsi="Times New Roman" w:cs="Times New Roman"/>
          <w:sz w:val="24"/>
          <w:szCs w:val="24"/>
          <w:lang w:eastAsia="en-GB"/>
        </w:rPr>
      </w:pPr>
    </w:p>
    <w:p w14:paraId="68BE10F9" w14:textId="5E9E1EDC" w:rsidR="00190BE3" w:rsidRDefault="00190BE3" w:rsidP="00890A4F">
      <w:pPr>
        <w:wordWrap w:val="0"/>
        <w:rPr>
          <w:rFonts w:ascii="Times New Roman" w:eastAsia="Times New Roman" w:hAnsi="Times New Roman" w:cs="Times New Roman"/>
          <w:sz w:val="24"/>
          <w:szCs w:val="24"/>
          <w:lang w:eastAsia="en-GB"/>
        </w:rPr>
      </w:pPr>
    </w:p>
    <w:p w14:paraId="7312C82B" w14:textId="32960931" w:rsidR="00190BE3" w:rsidRDefault="00190BE3" w:rsidP="00890A4F">
      <w:pPr>
        <w:wordWrap w:val="0"/>
        <w:rPr>
          <w:rFonts w:ascii="Times New Roman" w:eastAsia="Times New Roman" w:hAnsi="Times New Roman" w:cs="Times New Roman"/>
          <w:sz w:val="24"/>
          <w:szCs w:val="24"/>
          <w:lang w:eastAsia="en-GB"/>
        </w:rPr>
      </w:pPr>
    </w:p>
    <w:p w14:paraId="40EB621C" w14:textId="77777777" w:rsidR="00190BE3" w:rsidRPr="003A6259" w:rsidRDefault="00190BE3" w:rsidP="00890A4F">
      <w:pPr>
        <w:wordWrap w:val="0"/>
        <w:rPr>
          <w:rFonts w:ascii="Times New Roman" w:eastAsia="Times New Roman" w:hAnsi="Times New Roman" w:cs="Times New Roman"/>
          <w:sz w:val="24"/>
          <w:szCs w:val="24"/>
          <w:lang w:eastAsia="en-GB"/>
        </w:rPr>
      </w:pPr>
    </w:p>
    <w:p w14:paraId="64796A21" w14:textId="6ADD48B4" w:rsidR="00890A4F" w:rsidRDefault="00890A4F" w:rsidP="00890A4F">
      <w:pPr>
        <w:rPr>
          <w:rFonts w:ascii="Arial" w:hAnsi="Arial" w:cs="Arial"/>
          <w:color w:val="000000"/>
        </w:rPr>
      </w:pPr>
    </w:p>
    <w:p w14:paraId="463B1920" w14:textId="643FC4A7" w:rsidR="00C51890" w:rsidRDefault="00C51890" w:rsidP="00890A4F">
      <w:pPr>
        <w:rPr>
          <w:rFonts w:ascii="Arial" w:hAnsi="Arial" w:cs="Arial"/>
          <w:color w:val="000000"/>
        </w:rPr>
      </w:pPr>
    </w:p>
    <w:p w14:paraId="4A6B431E" w14:textId="77777777" w:rsidR="00CB14D0" w:rsidRDefault="00CB14D0" w:rsidP="00890A4F">
      <w:pPr>
        <w:rPr>
          <w:rFonts w:ascii="Arial" w:hAnsi="Arial" w:cs="Arial"/>
          <w:color w:val="000000"/>
        </w:rPr>
      </w:pPr>
    </w:p>
    <w:p w14:paraId="158D182D" w14:textId="3D152B84" w:rsidR="00890A4F" w:rsidRDefault="00890A4F" w:rsidP="0009506F">
      <w:pPr>
        <w:rPr>
          <w:rFonts w:ascii="Arial" w:hAnsi="Arial" w:cs="Arial"/>
        </w:rPr>
      </w:pPr>
    </w:p>
    <w:p w14:paraId="7E50EB84" w14:textId="50773625" w:rsidR="000F48C5" w:rsidRPr="00D2378C" w:rsidRDefault="00B3567B" w:rsidP="00D931B7">
      <w:pPr>
        <w:pStyle w:val="Heading1"/>
        <w:rPr>
          <w:rFonts w:ascii="Arial" w:hAnsi="Arial" w:cs="Arial"/>
          <w:sz w:val="24"/>
          <w:szCs w:val="24"/>
        </w:rPr>
      </w:pPr>
      <w:bookmarkStart w:id="7" w:name="_Toc79349164"/>
      <w:r w:rsidRPr="00D2378C">
        <w:rPr>
          <w:rFonts w:ascii="Arial" w:hAnsi="Arial" w:cs="Arial"/>
          <w:sz w:val="24"/>
          <w:szCs w:val="24"/>
        </w:rPr>
        <w:t>AP</w:t>
      </w:r>
      <w:r w:rsidR="00B60B6C" w:rsidRPr="00D2378C">
        <w:rPr>
          <w:rFonts w:ascii="Arial" w:hAnsi="Arial" w:cs="Arial"/>
          <w:sz w:val="24"/>
          <w:szCs w:val="24"/>
        </w:rPr>
        <w:t>PENDIX</w:t>
      </w:r>
      <w:bookmarkEnd w:id="7"/>
    </w:p>
    <w:p w14:paraId="4D407873" w14:textId="77777777" w:rsidR="00D8743F" w:rsidRDefault="00D8743F" w:rsidP="00D931B7">
      <w:pPr>
        <w:pStyle w:val="Heading1"/>
      </w:pPr>
    </w:p>
    <w:p w14:paraId="3D59A5E6" w14:textId="77777777" w:rsidR="00D8743F" w:rsidRDefault="00D8743F" w:rsidP="00D8743F">
      <w:pPr>
        <w:rPr>
          <w:rFonts w:ascii="Arial" w:hAnsi="Arial" w:cs="Arial"/>
          <w:sz w:val="40"/>
          <w:szCs w:val="40"/>
        </w:rPr>
      </w:pPr>
    </w:p>
    <w:p w14:paraId="76F8E930" w14:textId="77777777" w:rsidR="00D8743F" w:rsidRPr="00923988" w:rsidRDefault="00D8743F" w:rsidP="00D8743F">
      <w:pPr>
        <w:rPr>
          <w:rFonts w:ascii="Arial" w:hAnsi="Arial" w:cs="Arial"/>
          <w:sz w:val="24"/>
          <w:szCs w:val="24"/>
        </w:rPr>
      </w:pPr>
      <w:r w:rsidRPr="00923988">
        <w:rPr>
          <w:rFonts w:ascii="Arial" w:hAnsi="Arial" w:cs="Arial"/>
          <w:sz w:val="24"/>
          <w:szCs w:val="24"/>
        </w:rPr>
        <w:t>EMAIL 1</w:t>
      </w:r>
    </w:p>
    <w:p w14:paraId="4616CACD" w14:textId="77777777" w:rsidR="00D8743F" w:rsidRPr="00923988" w:rsidRDefault="00D8743F" w:rsidP="00D8743F">
      <w:pPr>
        <w:rPr>
          <w:rFonts w:ascii="Arial" w:hAnsi="Arial" w:cs="Arial"/>
          <w:i/>
          <w:iCs/>
          <w:sz w:val="24"/>
          <w:szCs w:val="24"/>
        </w:rPr>
      </w:pPr>
      <w:r w:rsidRPr="00923988">
        <w:rPr>
          <w:i/>
          <w:iCs/>
        </w:rPr>
        <w:t xml:space="preserve"> </w:t>
      </w:r>
      <w:r w:rsidRPr="00923988">
        <w:rPr>
          <w:rFonts w:ascii="Arial" w:hAnsi="Arial" w:cs="Arial"/>
          <w:i/>
          <w:iCs/>
          <w:sz w:val="24"/>
          <w:szCs w:val="24"/>
        </w:rPr>
        <w:t>Formal</w:t>
      </w:r>
    </w:p>
    <w:p w14:paraId="736EF7C1" w14:textId="77777777" w:rsidR="00D8743F" w:rsidRPr="006649A5" w:rsidRDefault="00D8743F" w:rsidP="00D8743F">
      <w:pPr>
        <w:rPr>
          <w:rFonts w:ascii="Arial" w:hAnsi="Arial" w:cs="Arial"/>
          <w:sz w:val="24"/>
          <w:szCs w:val="24"/>
        </w:rPr>
      </w:pPr>
      <w:r>
        <w:rPr>
          <w:rFonts w:ascii="Arial" w:hAnsi="Arial" w:cs="Arial"/>
          <w:sz w:val="24"/>
          <w:szCs w:val="24"/>
        </w:rPr>
        <w:t xml:space="preserve"> </w:t>
      </w:r>
      <w:r w:rsidRPr="006649A5">
        <w:rPr>
          <w:rFonts w:ascii="Arial" w:hAnsi="Arial" w:cs="Arial"/>
          <w:sz w:val="24"/>
          <w:szCs w:val="24"/>
        </w:rPr>
        <w:t>Dear, Sara</w:t>
      </w:r>
    </w:p>
    <w:p w14:paraId="0323ACCA" w14:textId="77777777" w:rsidR="00D8743F" w:rsidRPr="00F70715" w:rsidRDefault="00D8743F" w:rsidP="00D8743F">
      <w:pPr>
        <w:rPr>
          <w:rFonts w:ascii="Arial" w:hAnsi="Arial" w:cs="Arial"/>
          <w:sz w:val="24"/>
          <w:szCs w:val="24"/>
        </w:rPr>
      </w:pPr>
      <w:r>
        <w:rPr>
          <w:rFonts w:ascii="Arial" w:hAnsi="Arial" w:cs="Arial"/>
          <w:sz w:val="24"/>
          <w:szCs w:val="24"/>
        </w:rPr>
        <w:t xml:space="preserve">  </w:t>
      </w:r>
      <w:r w:rsidRPr="00F70715">
        <w:rPr>
          <w:rFonts w:ascii="Arial" w:hAnsi="Arial" w:cs="Arial"/>
          <w:sz w:val="24"/>
          <w:szCs w:val="24"/>
        </w:rPr>
        <w:t>My name is Maria Vitoroi, I am contacting you to inform the position of chef is already occupied. Y will contact you further in case someone leaves or is released soon. Thank your trust and time for our company.</w:t>
      </w:r>
    </w:p>
    <w:p w14:paraId="0AA876A9" w14:textId="77777777" w:rsidR="00D8743F" w:rsidRDefault="00D8743F" w:rsidP="00D8743F">
      <w:pPr>
        <w:rPr>
          <w:rFonts w:ascii="Arial" w:hAnsi="Arial" w:cs="Arial"/>
          <w:sz w:val="24"/>
          <w:szCs w:val="24"/>
        </w:rPr>
      </w:pPr>
      <w:r w:rsidRPr="00F70715">
        <w:rPr>
          <w:rFonts w:ascii="Arial" w:hAnsi="Arial" w:cs="Arial"/>
          <w:sz w:val="24"/>
          <w:szCs w:val="24"/>
        </w:rPr>
        <w:t>Yours sincerely</w:t>
      </w:r>
      <w:r>
        <w:rPr>
          <w:rFonts w:ascii="Arial" w:hAnsi="Arial" w:cs="Arial"/>
          <w:sz w:val="24"/>
          <w:szCs w:val="24"/>
        </w:rPr>
        <w:t>,</w:t>
      </w:r>
    </w:p>
    <w:p w14:paraId="7BDCEA7D" w14:textId="77777777" w:rsidR="00D8743F" w:rsidRPr="00F70715" w:rsidRDefault="00D8743F" w:rsidP="00D8743F">
      <w:pPr>
        <w:rPr>
          <w:rFonts w:ascii="Arial" w:hAnsi="Arial" w:cs="Arial"/>
          <w:sz w:val="24"/>
          <w:szCs w:val="24"/>
        </w:rPr>
      </w:pPr>
      <w:r w:rsidRPr="00F70715">
        <w:rPr>
          <w:rFonts w:ascii="Arial" w:hAnsi="Arial" w:cs="Arial"/>
          <w:sz w:val="24"/>
          <w:szCs w:val="24"/>
        </w:rPr>
        <w:t xml:space="preserve"> </w:t>
      </w:r>
      <w:r>
        <w:rPr>
          <w:rFonts w:ascii="Arial" w:hAnsi="Arial" w:cs="Arial"/>
          <w:sz w:val="24"/>
          <w:szCs w:val="24"/>
        </w:rPr>
        <w:t>M</w:t>
      </w:r>
      <w:r w:rsidRPr="00F70715">
        <w:rPr>
          <w:rFonts w:ascii="Arial" w:hAnsi="Arial" w:cs="Arial"/>
          <w:sz w:val="24"/>
          <w:szCs w:val="24"/>
        </w:rPr>
        <w:t>anager Maria Vitoroi.</w:t>
      </w:r>
    </w:p>
    <w:p w14:paraId="14214627" w14:textId="77777777" w:rsidR="00D8743F" w:rsidRDefault="00D8743F" w:rsidP="00D8743F">
      <w:pPr>
        <w:rPr>
          <w:rFonts w:ascii="Arial" w:hAnsi="Arial" w:cs="Arial"/>
          <w:sz w:val="24"/>
          <w:szCs w:val="24"/>
        </w:rPr>
      </w:pPr>
    </w:p>
    <w:p w14:paraId="4CE16320" w14:textId="77777777" w:rsidR="00D8743F" w:rsidRPr="00923988" w:rsidRDefault="00D8743F" w:rsidP="00D8743F">
      <w:pPr>
        <w:rPr>
          <w:rFonts w:ascii="Arial" w:hAnsi="Arial" w:cs="Arial"/>
          <w:sz w:val="24"/>
          <w:szCs w:val="24"/>
        </w:rPr>
      </w:pPr>
      <w:r w:rsidRPr="00923988">
        <w:rPr>
          <w:rFonts w:ascii="Arial" w:hAnsi="Arial" w:cs="Arial"/>
          <w:sz w:val="24"/>
          <w:szCs w:val="24"/>
        </w:rPr>
        <w:t>EMAIL 2</w:t>
      </w:r>
    </w:p>
    <w:p w14:paraId="7DA4AF7E" w14:textId="77777777" w:rsidR="00D8743F" w:rsidRPr="00923988" w:rsidRDefault="00D8743F" w:rsidP="00D8743F">
      <w:pPr>
        <w:rPr>
          <w:rFonts w:ascii="Arial" w:hAnsi="Arial" w:cs="Arial"/>
          <w:i/>
          <w:iCs/>
        </w:rPr>
      </w:pPr>
      <w:r w:rsidRPr="00923988">
        <w:rPr>
          <w:rFonts w:ascii="Arial" w:hAnsi="Arial" w:cs="Arial"/>
          <w:i/>
          <w:iCs/>
        </w:rPr>
        <w:t>Informal</w:t>
      </w:r>
    </w:p>
    <w:p w14:paraId="31ED720E" w14:textId="77777777" w:rsidR="00D8743F" w:rsidRPr="00795863" w:rsidRDefault="00D8743F" w:rsidP="00D8743F">
      <w:pPr>
        <w:rPr>
          <w:rFonts w:ascii="Arial" w:hAnsi="Arial" w:cs="Arial"/>
        </w:rPr>
      </w:pPr>
      <w:r w:rsidRPr="00795863">
        <w:rPr>
          <w:rFonts w:ascii="Arial" w:hAnsi="Arial" w:cs="Arial"/>
        </w:rPr>
        <w:t>Hello Sara,</w:t>
      </w:r>
    </w:p>
    <w:p w14:paraId="7D3D5188" w14:textId="77777777" w:rsidR="00D8743F" w:rsidRPr="00795863" w:rsidRDefault="00D8743F" w:rsidP="00D8743F">
      <w:pPr>
        <w:rPr>
          <w:rFonts w:ascii="Arial" w:hAnsi="Arial" w:cs="Arial"/>
        </w:rPr>
      </w:pPr>
      <w:r w:rsidRPr="00795863">
        <w:rPr>
          <w:rFonts w:ascii="Arial" w:hAnsi="Arial" w:cs="Arial"/>
        </w:rPr>
        <w:t>How are you?</w:t>
      </w:r>
    </w:p>
    <w:p w14:paraId="346DD56E" w14:textId="77777777" w:rsidR="00D8743F" w:rsidRPr="00795863" w:rsidRDefault="00D8743F" w:rsidP="00D8743F">
      <w:pPr>
        <w:rPr>
          <w:rFonts w:ascii="Arial" w:hAnsi="Arial" w:cs="Arial"/>
        </w:rPr>
      </w:pPr>
      <w:r w:rsidRPr="00795863">
        <w:rPr>
          <w:rFonts w:ascii="Arial" w:hAnsi="Arial" w:cs="Arial"/>
        </w:rPr>
        <w:t>Thanks for your email, it is great to hear from you.</w:t>
      </w:r>
    </w:p>
    <w:p w14:paraId="74A19CB9" w14:textId="77777777" w:rsidR="00D8743F" w:rsidRPr="00795863" w:rsidRDefault="00D8743F" w:rsidP="00D8743F">
      <w:pPr>
        <w:rPr>
          <w:rFonts w:ascii="Arial" w:hAnsi="Arial" w:cs="Arial"/>
        </w:rPr>
      </w:pPr>
      <w:r w:rsidRPr="00795863">
        <w:rPr>
          <w:rFonts w:ascii="Arial" w:hAnsi="Arial" w:cs="Arial"/>
        </w:rPr>
        <w:t>So, as we are planning to put some more items in menu in September (now we are selling pizza) I was thinking about you as you said, you would love to come back to work.</w:t>
      </w:r>
    </w:p>
    <w:p w14:paraId="77065526" w14:textId="77777777" w:rsidR="00D8743F" w:rsidRPr="00795863" w:rsidRDefault="00D8743F" w:rsidP="00D8743F">
      <w:pPr>
        <w:rPr>
          <w:rFonts w:ascii="Arial" w:hAnsi="Arial" w:cs="Arial"/>
        </w:rPr>
      </w:pPr>
      <w:r w:rsidRPr="00795863">
        <w:rPr>
          <w:rFonts w:ascii="Arial" w:hAnsi="Arial" w:cs="Arial"/>
        </w:rPr>
        <w:t>Can you tell me what is your availability?</w:t>
      </w:r>
    </w:p>
    <w:p w14:paraId="48FD7B08" w14:textId="77777777" w:rsidR="00D8743F" w:rsidRPr="00795863" w:rsidRDefault="00D8743F" w:rsidP="00D8743F">
      <w:pPr>
        <w:rPr>
          <w:rFonts w:ascii="Arial" w:hAnsi="Arial" w:cs="Arial"/>
        </w:rPr>
      </w:pPr>
      <w:r w:rsidRPr="00795863">
        <w:rPr>
          <w:rFonts w:ascii="Arial" w:hAnsi="Arial" w:cs="Arial"/>
        </w:rPr>
        <w:t>Or I can call you later.</w:t>
      </w:r>
    </w:p>
    <w:p w14:paraId="3F65AEDC" w14:textId="77777777" w:rsidR="00D8743F" w:rsidRPr="00795863" w:rsidRDefault="00D8743F" w:rsidP="00D8743F">
      <w:pPr>
        <w:rPr>
          <w:rFonts w:ascii="Arial" w:hAnsi="Arial" w:cs="Arial"/>
        </w:rPr>
      </w:pPr>
      <w:r w:rsidRPr="00795863">
        <w:rPr>
          <w:rFonts w:ascii="Arial" w:hAnsi="Arial" w:cs="Arial"/>
        </w:rPr>
        <w:t>I am really looking forward to seeing you.</w:t>
      </w:r>
    </w:p>
    <w:p w14:paraId="3AF1F64E" w14:textId="77777777" w:rsidR="00D8743F" w:rsidRPr="00795863" w:rsidRDefault="00D8743F" w:rsidP="00D8743F">
      <w:pPr>
        <w:rPr>
          <w:rFonts w:ascii="Arial" w:hAnsi="Arial" w:cs="Arial"/>
        </w:rPr>
      </w:pPr>
      <w:r w:rsidRPr="00795863">
        <w:rPr>
          <w:rFonts w:ascii="Arial" w:hAnsi="Arial" w:cs="Arial"/>
        </w:rPr>
        <w:t>Best wishes,</w:t>
      </w:r>
    </w:p>
    <w:p w14:paraId="6F82D3A4" w14:textId="77777777" w:rsidR="00D8743F" w:rsidRPr="00795863" w:rsidRDefault="00D8743F" w:rsidP="00D8743F">
      <w:pPr>
        <w:rPr>
          <w:rFonts w:ascii="Arial" w:hAnsi="Arial" w:cs="Arial"/>
        </w:rPr>
      </w:pPr>
      <w:r w:rsidRPr="00795863">
        <w:rPr>
          <w:rFonts w:ascii="Arial" w:hAnsi="Arial" w:cs="Arial"/>
        </w:rPr>
        <w:t>Maria</w:t>
      </w:r>
    </w:p>
    <w:p w14:paraId="08FE3B75" w14:textId="26D275BA" w:rsidR="00D8743F" w:rsidRDefault="00D8743F" w:rsidP="00D8743F">
      <w:pPr>
        <w:rPr>
          <w:rFonts w:ascii="Arial" w:hAnsi="Arial" w:cs="Arial"/>
          <w:sz w:val="40"/>
          <w:szCs w:val="40"/>
        </w:rPr>
      </w:pPr>
    </w:p>
    <w:p w14:paraId="14FE6F00" w14:textId="77777777" w:rsidR="00923988" w:rsidRDefault="00923988" w:rsidP="000F48C5">
      <w:pPr>
        <w:rPr>
          <w:rFonts w:ascii="Arial" w:hAnsi="Arial" w:cs="Arial"/>
          <w:sz w:val="40"/>
          <w:szCs w:val="40"/>
        </w:rPr>
      </w:pPr>
    </w:p>
    <w:p w14:paraId="79DD5BC2" w14:textId="77777777" w:rsidR="00923988" w:rsidRDefault="00923988" w:rsidP="000F48C5">
      <w:pPr>
        <w:rPr>
          <w:rFonts w:ascii="Arial" w:hAnsi="Arial" w:cs="Arial"/>
          <w:sz w:val="40"/>
          <w:szCs w:val="40"/>
        </w:rPr>
      </w:pPr>
    </w:p>
    <w:p w14:paraId="3986D168" w14:textId="77777777" w:rsidR="00923988" w:rsidRDefault="00923988" w:rsidP="000F48C5">
      <w:pPr>
        <w:rPr>
          <w:rFonts w:ascii="Arial" w:hAnsi="Arial" w:cs="Arial"/>
          <w:sz w:val="40"/>
          <w:szCs w:val="40"/>
        </w:rPr>
      </w:pPr>
    </w:p>
    <w:p w14:paraId="78B40424" w14:textId="3C162B45" w:rsidR="000F48C5" w:rsidRPr="00E7393E" w:rsidRDefault="000F48C5" w:rsidP="000F48C5">
      <w:pPr>
        <w:rPr>
          <w:rFonts w:ascii="Arial" w:hAnsi="Arial" w:cs="Arial"/>
          <w:b/>
          <w:bCs/>
        </w:rPr>
      </w:pPr>
      <w:r w:rsidRPr="00E7393E">
        <w:rPr>
          <w:rFonts w:ascii="Arial" w:hAnsi="Arial" w:cs="Arial"/>
          <w:b/>
          <w:bCs/>
        </w:rPr>
        <w:t xml:space="preserve">Case Study 1 – </w:t>
      </w:r>
      <w:r w:rsidR="00586872" w:rsidRPr="00E7393E">
        <w:rPr>
          <w:rFonts w:ascii="Arial" w:hAnsi="Arial" w:cs="Arial"/>
          <w:b/>
          <w:bCs/>
        </w:rPr>
        <w:t>Communication Barriers and Barry: Effective Communication as a Motivator</w:t>
      </w:r>
    </w:p>
    <w:p w14:paraId="2D0FC919" w14:textId="77777777" w:rsidR="000F48C5" w:rsidRPr="00E7393E" w:rsidRDefault="000F48C5" w:rsidP="000F48C5">
      <w:pPr>
        <w:rPr>
          <w:rFonts w:ascii="Arial" w:hAnsi="Arial" w:cs="Arial"/>
          <w:b/>
          <w:bCs/>
        </w:rPr>
      </w:pPr>
    </w:p>
    <w:p w14:paraId="1FE1603E" w14:textId="40BFDC70" w:rsidR="000F48C5" w:rsidRPr="00836E93" w:rsidRDefault="007741E9" w:rsidP="000F48C5">
      <w:pPr>
        <w:rPr>
          <w:rFonts w:ascii="Arial" w:hAnsi="Arial" w:cs="Arial"/>
        </w:rPr>
      </w:pPr>
      <w:r w:rsidRPr="005874B0">
        <w:rPr>
          <w:rFonts w:ascii="Arial" w:hAnsi="Arial" w:cs="Arial"/>
        </w:rPr>
        <w:t>A</w:t>
      </w:r>
      <w:r w:rsidR="005874B0" w:rsidRPr="005874B0">
        <w:rPr>
          <w:rFonts w:ascii="Arial" w:hAnsi="Arial" w:cs="Arial"/>
        </w:rPr>
        <w:t>nswer</w:t>
      </w:r>
      <w:r w:rsidR="003852E8">
        <w:rPr>
          <w:rFonts w:ascii="Arial" w:hAnsi="Arial" w:cs="Arial"/>
        </w:rPr>
        <w:t>1</w:t>
      </w:r>
      <w:r>
        <w:rPr>
          <w:rFonts w:ascii="Arial" w:hAnsi="Arial" w:cs="Arial"/>
        </w:rPr>
        <w:t xml:space="preserve">: </w:t>
      </w:r>
      <w:r w:rsidR="000F48C5" w:rsidRPr="00795863">
        <w:rPr>
          <w:rFonts w:ascii="Arial" w:hAnsi="Arial" w:cs="Arial"/>
        </w:rPr>
        <w:t xml:space="preserve">Because not all </w:t>
      </w:r>
      <w:r w:rsidRPr="00795863">
        <w:rPr>
          <w:rFonts w:ascii="Arial" w:hAnsi="Arial" w:cs="Arial"/>
        </w:rPr>
        <w:t>workers</w:t>
      </w:r>
      <w:r w:rsidR="000F48C5" w:rsidRPr="00795863">
        <w:rPr>
          <w:rFonts w:ascii="Arial" w:hAnsi="Arial" w:cs="Arial"/>
        </w:rPr>
        <w:t xml:space="preserve"> speak English as their first language, </w:t>
      </w:r>
      <w:r w:rsidR="00817D0A" w:rsidRPr="00795863">
        <w:rPr>
          <w:rFonts w:ascii="Arial" w:hAnsi="Arial" w:cs="Arial"/>
        </w:rPr>
        <w:t>oral</w:t>
      </w:r>
      <w:r w:rsidR="000F48C5" w:rsidRPr="00795863">
        <w:rPr>
          <w:rFonts w:ascii="Arial" w:hAnsi="Arial" w:cs="Arial"/>
        </w:rPr>
        <w:t xml:space="preserve"> </w:t>
      </w:r>
      <w:r w:rsidR="00817D0A" w:rsidRPr="00795863">
        <w:rPr>
          <w:rFonts w:ascii="Arial" w:hAnsi="Arial" w:cs="Arial"/>
        </w:rPr>
        <w:t>transmission</w:t>
      </w:r>
      <w:r w:rsidR="000F48C5" w:rsidRPr="00795863">
        <w:rPr>
          <w:rFonts w:ascii="Arial" w:hAnsi="Arial" w:cs="Arial"/>
        </w:rPr>
        <w:t xml:space="preserve"> can be difficult at times.</w:t>
      </w:r>
    </w:p>
    <w:p w14:paraId="42DE8BF1" w14:textId="4A40388F" w:rsidR="000F48C5" w:rsidRPr="00795863" w:rsidRDefault="000F48C5" w:rsidP="000F48C5">
      <w:pPr>
        <w:rPr>
          <w:rFonts w:ascii="Arial" w:hAnsi="Arial" w:cs="Arial"/>
        </w:rPr>
      </w:pPr>
      <w:r w:rsidRPr="00F406D4">
        <w:rPr>
          <w:rFonts w:ascii="Arial" w:hAnsi="Arial" w:cs="Arial"/>
          <w:sz w:val="24"/>
          <w:szCs w:val="24"/>
        </w:rPr>
        <w:lastRenderedPageBreak/>
        <w:t xml:space="preserve"> </w:t>
      </w:r>
      <w:r w:rsidR="0032174E" w:rsidRPr="005874B0">
        <w:rPr>
          <w:rFonts w:ascii="Arial" w:hAnsi="Arial" w:cs="Arial"/>
        </w:rPr>
        <w:t>Answer</w:t>
      </w:r>
      <w:r w:rsidR="0032174E">
        <w:rPr>
          <w:rFonts w:ascii="Arial" w:hAnsi="Arial" w:cs="Arial"/>
        </w:rPr>
        <w:t>2:</w:t>
      </w:r>
      <w:r w:rsidRPr="00795863">
        <w:rPr>
          <w:rFonts w:ascii="Arial" w:hAnsi="Arial" w:cs="Arial"/>
        </w:rPr>
        <w:t xml:space="preserve"> </w:t>
      </w:r>
      <w:r w:rsidR="0069193D" w:rsidRPr="00795863">
        <w:rPr>
          <w:rFonts w:ascii="Arial" w:hAnsi="Arial" w:cs="Arial"/>
        </w:rPr>
        <w:t>Some</w:t>
      </w:r>
      <w:r w:rsidRPr="00795863">
        <w:rPr>
          <w:rFonts w:ascii="Arial" w:hAnsi="Arial" w:cs="Arial"/>
        </w:rPr>
        <w:t xml:space="preserve"> </w:t>
      </w:r>
      <w:r w:rsidR="0069193D" w:rsidRPr="00795863">
        <w:rPr>
          <w:rFonts w:ascii="Arial" w:hAnsi="Arial" w:cs="Arial"/>
        </w:rPr>
        <w:t>possible</w:t>
      </w:r>
      <w:r w:rsidRPr="00795863">
        <w:rPr>
          <w:rFonts w:ascii="Arial" w:hAnsi="Arial" w:cs="Arial"/>
        </w:rPr>
        <w:t xml:space="preserve"> </w:t>
      </w:r>
      <w:r w:rsidR="00A87861" w:rsidRPr="00795863">
        <w:rPr>
          <w:rFonts w:ascii="Arial" w:hAnsi="Arial" w:cs="Arial"/>
        </w:rPr>
        <w:t>resolutions</w:t>
      </w:r>
      <w:r w:rsidRPr="00795863">
        <w:rPr>
          <w:rFonts w:ascii="Arial" w:hAnsi="Arial" w:cs="Arial"/>
        </w:rPr>
        <w:t>, such as posting signs in the employees' primary language, could be addressed here. Using visuals instead of just words for signage. Barry might pick up a few simple words from the employees.</w:t>
      </w:r>
    </w:p>
    <w:p w14:paraId="70333CE5" w14:textId="399F8BC5" w:rsidR="000F48C5" w:rsidRDefault="0032174E" w:rsidP="0009506F">
      <w:pPr>
        <w:rPr>
          <w:rFonts w:ascii="Arial" w:hAnsi="Arial" w:cs="Arial"/>
        </w:rPr>
      </w:pPr>
      <w:r w:rsidRPr="005874B0">
        <w:rPr>
          <w:rFonts w:ascii="Arial" w:hAnsi="Arial" w:cs="Arial"/>
        </w:rPr>
        <w:t>Answer</w:t>
      </w:r>
      <w:r>
        <w:rPr>
          <w:rFonts w:ascii="Arial" w:hAnsi="Arial" w:cs="Arial"/>
        </w:rPr>
        <w:t>3:</w:t>
      </w:r>
      <w:r w:rsidR="00836E93">
        <w:rPr>
          <w:rFonts w:ascii="Arial" w:hAnsi="Arial" w:cs="Arial"/>
        </w:rPr>
        <w:t xml:space="preserve"> </w:t>
      </w:r>
      <w:r w:rsidR="0035766A" w:rsidRPr="0035766A">
        <w:rPr>
          <w:rFonts w:ascii="Arial" w:hAnsi="Arial" w:cs="Arial"/>
        </w:rPr>
        <w:t xml:space="preserve">When employees are food safe, say something sincere and reassuring to them. </w:t>
      </w:r>
      <w:r w:rsidR="007E4214" w:rsidRPr="0035766A">
        <w:rPr>
          <w:rFonts w:ascii="Arial" w:hAnsi="Arial" w:cs="Arial"/>
        </w:rPr>
        <w:t>Utilize</w:t>
      </w:r>
      <w:r w:rsidR="0035766A" w:rsidRPr="0035766A">
        <w:rPr>
          <w:rFonts w:ascii="Arial" w:hAnsi="Arial" w:cs="Arial"/>
        </w:rPr>
        <w:t xml:space="preserve"> a communication </w:t>
      </w:r>
      <w:r w:rsidR="007E4214" w:rsidRPr="0035766A">
        <w:rPr>
          <w:rFonts w:ascii="Arial" w:hAnsi="Arial" w:cs="Arial"/>
        </w:rPr>
        <w:t>technique</w:t>
      </w:r>
      <w:r w:rsidR="0035766A" w:rsidRPr="0035766A">
        <w:rPr>
          <w:rFonts w:ascii="Arial" w:hAnsi="Arial" w:cs="Arial"/>
        </w:rPr>
        <w:t xml:space="preserve"> </w:t>
      </w:r>
      <w:r w:rsidR="00581BF0" w:rsidRPr="0035766A">
        <w:rPr>
          <w:rFonts w:ascii="Arial" w:hAnsi="Arial" w:cs="Arial"/>
        </w:rPr>
        <w:t>suitable</w:t>
      </w:r>
      <w:r w:rsidR="0035766A" w:rsidRPr="0035766A">
        <w:rPr>
          <w:rFonts w:ascii="Arial" w:hAnsi="Arial" w:cs="Arial"/>
        </w:rPr>
        <w:t xml:space="preserve"> for the </w:t>
      </w:r>
      <w:r w:rsidR="00581BF0" w:rsidRPr="0035766A">
        <w:rPr>
          <w:rFonts w:ascii="Arial" w:hAnsi="Arial" w:cs="Arial"/>
        </w:rPr>
        <w:t>member</w:t>
      </w:r>
      <w:r w:rsidR="0035766A" w:rsidRPr="0035766A">
        <w:rPr>
          <w:rFonts w:ascii="Arial" w:hAnsi="Arial" w:cs="Arial"/>
        </w:rPr>
        <w:t xml:space="preserve"> so that the manager knows a little about the employee.</w:t>
      </w:r>
    </w:p>
    <w:p w14:paraId="5A2A32F7" w14:textId="709996E7" w:rsidR="003C1A11" w:rsidRDefault="003C1A11" w:rsidP="0009506F">
      <w:pPr>
        <w:rPr>
          <w:rFonts w:ascii="Arial" w:hAnsi="Arial" w:cs="Arial"/>
        </w:rPr>
      </w:pPr>
    </w:p>
    <w:p w14:paraId="4F3F099D" w14:textId="4060A2E1" w:rsidR="0069193D" w:rsidRDefault="0069193D" w:rsidP="0009506F">
      <w:pPr>
        <w:rPr>
          <w:rFonts w:ascii="Arial" w:hAnsi="Arial" w:cs="Arial"/>
        </w:rPr>
      </w:pPr>
    </w:p>
    <w:p w14:paraId="56555938" w14:textId="234C9E20" w:rsidR="0069193D" w:rsidRDefault="0069193D" w:rsidP="0009506F">
      <w:pPr>
        <w:rPr>
          <w:rFonts w:ascii="Arial" w:hAnsi="Arial" w:cs="Arial"/>
        </w:rPr>
      </w:pPr>
    </w:p>
    <w:p w14:paraId="4D5AF0DD" w14:textId="34D733D0" w:rsidR="0069193D" w:rsidRDefault="0069193D" w:rsidP="0009506F">
      <w:pPr>
        <w:rPr>
          <w:rFonts w:ascii="Arial" w:hAnsi="Arial" w:cs="Arial"/>
        </w:rPr>
      </w:pPr>
    </w:p>
    <w:p w14:paraId="3EEB911F" w14:textId="77777777" w:rsidR="0069193D" w:rsidRDefault="0069193D" w:rsidP="0009506F">
      <w:pPr>
        <w:rPr>
          <w:rFonts w:ascii="Arial" w:hAnsi="Arial" w:cs="Arial"/>
        </w:rPr>
      </w:pPr>
    </w:p>
    <w:p w14:paraId="7C3FB31C" w14:textId="644EFD53" w:rsidR="00EC26AE" w:rsidRPr="00D452F7" w:rsidRDefault="001E77B3" w:rsidP="0009506F">
      <w:pPr>
        <w:rPr>
          <w:rFonts w:ascii="Arial" w:hAnsi="Arial" w:cs="Arial"/>
          <w:b/>
          <w:bCs/>
        </w:rPr>
      </w:pPr>
      <w:r w:rsidRPr="00D452F7">
        <w:rPr>
          <w:rFonts w:ascii="Arial" w:hAnsi="Arial" w:cs="Arial"/>
          <w:b/>
          <w:bCs/>
        </w:rPr>
        <w:t xml:space="preserve">Case </w:t>
      </w:r>
      <w:r w:rsidR="00D452F7" w:rsidRPr="00D452F7">
        <w:rPr>
          <w:rFonts w:ascii="Arial" w:hAnsi="Arial" w:cs="Arial"/>
          <w:b/>
          <w:bCs/>
        </w:rPr>
        <w:t>Study Communication</w:t>
      </w:r>
      <w:r w:rsidR="00A13757" w:rsidRPr="00D452F7">
        <w:rPr>
          <w:rStyle w:val="normaltextrun"/>
          <w:rFonts w:ascii="Gill Sans MT" w:hAnsi="Gill Sans MT"/>
          <w:b/>
          <w:bCs/>
          <w:color w:val="000000"/>
          <w:sz w:val="28"/>
          <w:szCs w:val="28"/>
          <w:bdr w:val="none" w:sz="0" w:space="0" w:color="auto" w:frame="1"/>
        </w:rPr>
        <w:t xml:space="preserve"> </w:t>
      </w:r>
    </w:p>
    <w:p w14:paraId="334EFE67" w14:textId="77777777" w:rsidR="001B3916" w:rsidRPr="00EC26AE" w:rsidRDefault="001B3916" w:rsidP="001B3916">
      <w:pPr>
        <w:pStyle w:val="Heading1"/>
        <w:rPr>
          <w:rFonts w:ascii="Arial" w:hAnsi="Arial" w:cs="Arial"/>
          <w:b w:val="0"/>
          <w:bCs w:val="0"/>
          <w:sz w:val="24"/>
          <w:szCs w:val="24"/>
        </w:rPr>
      </w:pPr>
      <w:r w:rsidRPr="007B4D09">
        <w:t xml:space="preserve">   </w:t>
      </w:r>
      <w:bookmarkStart w:id="8" w:name="_Toc75530925"/>
      <w:r w:rsidRPr="00EC26AE">
        <w:rPr>
          <w:rFonts w:ascii="Arial" w:hAnsi="Arial" w:cs="Arial"/>
          <w:sz w:val="24"/>
          <w:szCs w:val="24"/>
        </w:rPr>
        <w:t>INTRODUCTION</w:t>
      </w:r>
      <w:bookmarkEnd w:id="8"/>
    </w:p>
    <w:p w14:paraId="78829180" w14:textId="04A3A1CB" w:rsidR="001B3916" w:rsidRPr="007B4D09" w:rsidRDefault="001B3916" w:rsidP="001B3916">
      <w:pPr>
        <w:rPr>
          <w:rFonts w:ascii="Arial" w:hAnsi="Arial" w:cs="Arial"/>
        </w:rPr>
      </w:pPr>
      <w:r>
        <w:rPr>
          <w:rFonts w:ascii="Arial" w:hAnsi="Arial" w:cs="Arial"/>
        </w:rPr>
        <w:t xml:space="preserve">   </w:t>
      </w:r>
      <w:r w:rsidRPr="007B4D09">
        <w:rPr>
          <w:rFonts w:ascii="Arial" w:hAnsi="Arial" w:cs="Arial"/>
        </w:rPr>
        <w:t xml:space="preserve">Communication models are conceptual frameworks or theories that explain how people communicate with one another. It </w:t>
      </w:r>
      <w:r w:rsidR="0012167B" w:rsidRPr="007B4D09">
        <w:rPr>
          <w:rFonts w:ascii="Arial" w:hAnsi="Arial" w:cs="Arial"/>
        </w:rPr>
        <w:t>additionally</w:t>
      </w:r>
      <w:r w:rsidRPr="007B4D09">
        <w:rPr>
          <w:rFonts w:ascii="Arial" w:hAnsi="Arial" w:cs="Arial"/>
        </w:rPr>
        <w:t xml:space="preserve"> symbolises the entire communication process </w:t>
      </w:r>
      <w:r w:rsidR="00A420C2" w:rsidRPr="007B4D09">
        <w:rPr>
          <w:rFonts w:ascii="Arial" w:hAnsi="Arial" w:cs="Arial"/>
        </w:rPr>
        <w:t>in the middle of</w:t>
      </w:r>
      <w:r w:rsidRPr="007B4D09">
        <w:rPr>
          <w:rFonts w:ascii="Arial" w:hAnsi="Arial" w:cs="Arial"/>
        </w:rPr>
        <w:t xml:space="preserve"> the sender and the receiver.</w:t>
      </w:r>
    </w:p>
    <w:p w14:paraId="4414E4C5" w14:textId="77777777" w:rsidR="001B3916" w:rsidRPr="007B4D09" w:rsidRDefault="001B3916" w:rsidP="001B3916">
      <w:pPr>
        <w:rPr>
          <w:rFonts w:ascii="Arial" w:hAnsi="Arial" w:cs="Arial"/>
        </w:rPr>
      </w:pPr>
      <w:r>
        <w:rPr>
          <w:rFonts w:ascii="Arial" w:hAnsi="Arial" w:cs="Arial"/>
        </w:rPr>
        <w:t xml:space="preserve"> </w:t>
      </w:r>
      <w:r w:rsidRPr="007B4D09">
        <w:rPr>
          <w:rFonts w:ascii="Arial" w:hAnsi="Arial" w:cs="Arial"/>
        </w:rPr>
        <w:t xml:space="preserve"> The of Shannon Weaver model communication was developed in 1948 when Claude Elwood Shannon and Warren Weaver published “A Mathematical Theory of Communication” in the Bell System Technical Journal.</w:t>
      </w:r>
    </w:p>
    <w:p w14:paraId="70992A69" w14:textId="645EDB8A" w:rsidR="001B3916" w:rsidRPr="007B4D09" w:rsidRDefault="001B3916" w:rsidP="001B3916">
      <w:pPr>
        <w:rPr>
          <w:rFonts w:ascii="Arial" w:hAnsi="Arial" w:cs="Arial"/>
        </w:rPr>
      </w:pPr>
      <w:r w:rsidRPr="007B4D09">
        <w:rPr>
          <w:rFonts w:ascii="Arial" w:hAnsi="Arial" w:cs="Arial"/>
        </w:rPr>
        <w:t xml:space="preserve">   According to John Fiske, Shannon and Weaver's </w:t>
      </w:r>
      <w:r w:rsidR="00A420C2" w:rsidRPr="007B4D09">
        <w:rPr>
          <w:rFonts w:ascii="Arial" w:hAnsi="Arial" w:cs="Arial"/>
        </w:rPr>
        <w:t>version</w:t>
      </w:r>
      <w:r w:rsidRPr="007B4D09">
        <w:rPr>
          <w:rFonts w:ascii="Arial" w:hAnsi="Arial" w:cs="Arial"/>
        </w:rPr>
        <w:t xml:space="preserve"> is "widely accepted as one of the main seeds out of which Communication Studies has grown" (Fiske 1982: 6). Claude Shannon and Warren Weaver were engineers working for Bell Telephone Labs in the United States, not social scientists. Their </w:t>
      </w:r>
      <w:r w:rsidR="000F72C4" w:rsidRPr="007B4D09">
        <w:rPr>
          <w:rFonts w:ascii="Arial" w:hAnsi="Arial" w:cs="Arial"/>
        </w:rPr>
        <w:t>objective</w:t>
      </w:r>
      <w:r w:rsidRPr="007B4D09">
        <w:rPr>
          <w:rFonts w:ascii="Arial" w:hAnsi="Arial" w:cs="Arial"/>
        </w:rPr>
        <w:t xml:space="preserve"> was to make telephone </w:t>
      </w:r>
      <w:r w:rsidR="00920056" w:rsidRPr="007B4D09">
        <w:rPr>
          <w:rFonts w:ascii="Arial" w:hAnsi="Arial" w:cs="Arial"/>
        </w:rPr>
        <w:t>wires</w:t>
      </w:r>
      <w:r w:rsidRPr="007B4D09">
        <w:rPr>
          <w:rFonts w:ascii="Arial" w:hAnsi="Arial" w:cs="Arial"/>
        </w:rPr>
        <w:t xml:space="preserve"> and radio waves as </w:t>
      </w:r>
      <w:r w:rsidR="00920056" w:rsidRPr="007B4D09">
        <w:rPr>
          <w:rFonts w:ascii="Arial" w:hAnsi="Arial" w:cs="Arial"/>
        </w:rPr>
        <w:t>economical</w:t>
      </w:r>
      <w:r w:rsidRPr="007B4D09">
        <w:rPr>
          <w:rFonts w:ascii="Arial" w:hAnsi="Arial" w:cs="Arial"/>
        </w:rPr>
        <w:t xml:space="preserve"> as possible. </w:t>
      </w:r>
      <w:r w:rsidR="00995B43" w:rsidRPr="00995B43">
        <w:rPr>
          <w:rFonts w:ascii="Arial" w:hAnsi="Arial" w:cs="Arial"/>
        </w:rPr>
        <w:t xml:space="preserve">They developed a communication style to aid in the development of a mathematical communication theory. When dealing with issues such as the capacity of various communication </w:t>
      </w:r>
      <w:r w:rsidR="00FC3C6B" w:rsidRPr="00995B43">
        <w:rPr>
          <w:rFonts w:ascii="Arial" w:hAnsi="Arial" w:cs="Arial"/>
        </w:rPr>
        <w:t>networks</w:t>
      </w:r>
      <w:r w:rsidR="00995B43" w:rsidRPr="00995B43">
        <w:rPr>
          <w:rFonts w:ascii="Arial" w:hAnsi="Arial" w:cs="Arial"/>
        </w:rPr>
        <w:t xml:space="preserve"> in 'bits per second,' Shannon and Weaver's work was useful for </w:t>
      </w:r>
      <w:r w:rsidR="004D540A" w:rsidRPr="00995B43">
        <w:rPr>
          <w:rFonts w:ascii="Arial" w:hAnsi="Arial" w:cs="Arial"/>
        </w:rPr>
        <w:t>transmission</w:t>
      </w:r>
      <w:r w:rsidR="00995B43" w:rsidRPr="00995B43">
        <w:rPr>
          <w:rFonts w:ascii="Arial" w:hAnsi="Arial" w:cs="Arial"/>
        </w:rPr>
        <w:t xml:space="preserve"> engineers. It contributed to computer science. It resulted in extremely </w:t>
      </w:r>
      <w:r w:rsidR="005418F2" w:rsidRPr="00995B43">
        <w:rPr>
          <w:rFonts w:ascii="Arial" w:hAnsi="Arial" w:cs="Arial"/>
        </w:rPr>
        <w:t>beneficial</w:t>
      </w:r>
      <w:r w:rsidR="00995B43" w:rsidRPr="00995B43">
        <w:rPr>
          <w:rFonts w:ascii="Arial" w:hAnsi="Arial" w:cs="Arial"/>
        </w:rPr>
        <w:t xml:space="preserve"> work on linguistic redundancy.</w:t>
      </w:r>
      <w:r w:rsidR="002349E1">
        <w:rPr>
          <w:rFonts w:ascii="Arial" w:hAnsi="Arial" w:cs="Arial"/>
        </w:rPr>
        <w:t xml:space="preserve"> </w:t>
      </w:r>
      <w:r w:rsidRPr="007B4D09">
        <w:rPr>
          <w:rFonts w:ascii="Arial" w:hAnsi="Arial" w:cs="Arial"/>
        </w:rPr>
        <w:t xml:space="preserve">And it gave birth to the mathematical study of 'information theory' by </w:t>
      </w:r>
      <w:r w:rsidR="00733C80" w:rsidRPr="007B4D09">
        <w:rPr>
          <w:rFonts w:ascii="Arial" w:hAnsi="Arial" w:cs="Arial"/>
        </w:rPr>
        <w:t>getting</w:t>
      </w:r>
      <w:r w:rsidRPr="007B4D09">
        <w:rPr>
          <w:rFonts w:ascii="Arial" w:hAnsi="Arial" w:cs="Arial"/>
        </w:rPr>
        <w:t xml:space="preserve"> 'information' measurable. These instructions, however, are unimportant in this context. The </w:t>
      </w:r>
      <w:r w:rsidR="001A4125" w:rsidRPr="007B4D09">
        <w:rPr>
          <w:rFonts w:ascii="Arial" w:hAnsi="Arial" w:cs="Arial"/>
        </w:rPr>
        <w:t>problem</w:t>
      </w:r>
      <w:r w:rsidRPr="007B4D09">
        <w:rPr>
          <w:rFonts w:ascii="Arial" w:hAnsi="Arial" w:cs="Arial"/>
        </w:rPr>
        <w:t xml:space="preserve"> is that some commentators claim Shannon and Weaver's model has a much broader application to human communication than a strictly technical one.</w:t>
      </w:r>
    </w:p>
    <w:p w14:paraId="3EFCFDF9" w14:textId="30B85AB1" w:rsidR="001B3916" w:rsidRPr="0094201D" w:rsidRDefault="001B3916" w:rsidP="001B3916">
      <w:pPr>
        <w:pStyle w:val="Heading1"/>
        <w:rPr>
          <w:rFonts w:ascii="Arial" w:hAnsi="Arial" w:cs="Arial"/>
          <w:b w:val="0"/>
          <w:bCs w:val="0"/>
        </w:rPr>
      </w:pPr>
      <w:r w:rsidRPr="0094201D">
        <w:rPr>
          <w:rFonts w:ascii="Arial" w:hAnsi="Arial" w:cs="Arial"/>
        </w:rPr>
        <w:t xml:space="preserve">    </w:t>
      </w:r>
      <w:bookmarkStart w:id="9" w:name="_Toc75530926"/>
      <w:r w:rsidRPr="00D452F7">
        <w:rPr>
          <w:rFonts w:ascii="Arial" w:hAnsi="Arial" w:cs="Arial"/>
          <w:sz w:val="24"/>
          <w:szCs w:val="24"/>
        </w:rPr>
        <w:t>SHANNON WEAVER MODEL OF COMMUNICATION</w:t>
      </w:r>
      <w:bookmarkEnd w:id="9"/>
    </w:p>
    <w:p w14:paraId="0AA80ECE" w14:textId="77777777" w:rsidR="001B3916" w:rsidRPr="0094201D" w:rsidRDefault="001B3916" w:rsidP="001B3916">
      <w:pPr>
        <w:tabs>
          <w:tab w:val="left" w:pos="5508"/>
        </w:tabs>
        <w:rPr>
          <w:rFonts w:ascii="Arial" w:eastAsia="Times New Roman" w:hAnsi="Arial" w:cs="Arial"/>
          <w:b/>
          <w:bCs/>
          <w:sz w:val="28"/>
          <w:szCs w:val="28"/>
          <w:lang w:eastAsia="en-GB"/>
        </w:rPr>
      </w:pPr>
      <w:r w:rsidRPr="0094201D">
        <w:rPr>
          <w:rFonts w:ascii="Arial" w:eastAsia="Times New Roman" w:hAnsi="Arial" w:cs="Arial"/>
          <w:b/>
          <w:bCs/>
          <w:sz w:val="28"/>
          <w:szCs w:val="28"/>
          <w:lang w:eastAsia="en-GB"/>
        </w:rPr>
        <w:tab/>
      </w:r>
    </w:p>
    <w:p w14:paraId="6C4CA40A" w14:textId="77777777" w:rsidR="001B3916" w:rsidRPr="007B4D09" w:rsidRDefault="001B3916" w:rsidP="001B3916">
      <w:pPr>
        <w:spacing w:before="100" w:beforeAutospacing="1" w:after="100" w:afterAutospacing="1" w:line="240" w:lineRule="auto"/>
        <w:ind w:left="720"/>
        <w:rPr>
          <w:rFonts w:ascii="Arial" w:eastAsia="Times New Roman" w:hAnsi="Arial" w:cs="Arial"/>
          <w:b/>
          <w:bCs/>
          <w:color w:val="000000"/>
          <w:lang w:eastAsia="en-GB"/>
        </w:rPr>
      </w:pPr>
      <w:r w:rsidRPr="007B4D09">
        <w:rPr>
          <w:rFonts w:ascii="Arial" w:hAnsi="Arial" w:cs="Arial"/>
          <w:noProof/>
        </w:rPr>
        <w:lastRenderedPageBreak/>
        <w:drawing>
          <wp:inline distT="0" distB="0" distL="0" distR="0" wp14:anchorId="0062351B" wp14:editId="529BF079">
            <wp:extent cx="4568190" cy="3463290"/>
            <wp:effectExtent l="247650" t="266700" r="251460" b="270510"/>
            <wp:docPr id="7" name="Picture 7" descr="Shannon and Weaver communication model"/>
            <wp:cNvGraphicFramePr/>
            <a:graphic xmlns:a="http://schemas.openxmlformats.org/drawingml/2006/main">
              <a:graphicData uri="http://schemas.openxmlformats.org/drawingml/2006/picture">
                <pic:pic xmlns:pic="http://schemas.openxmlformats.org/drawingml/2006/picture">
                  <pic:nvPicPr>
                    <pic:cNvPr id="3" name="Picture 3" descr="Shannon and Weaver communication model"/>
                    <pic:cNvPicPr/>
                  </pic:nvPicPr>
                  <pic:blipFill>
                    <a:blip r:embed="rId32"/>
                    <a:srcRect/>
                    <a:stretch>
                      <a:fillRect/>
                    </a:stretch>
                  </pic:blipFill>
                  <pic:spPr>
                    <a:xfrm>
                      <a:off x="0" y="0"/>
                      <a:ext cx="4568190" cy="346329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533DFE1B" w14:textId="77777777" w:rsidR="001B3916" w:rsidRPr="007B4D09" w:rsidRDefault="001B3916" w:rsidP="001B3916">
      <w:pPr>
        <w:rPr>
          <w:rFonts w:ascii="Arial" w:hAnsi="Arial" w:cs="Arial"/>
        </w:rPr>
      </w:pPr>
      <w:r w:rsidRPr="007B4D09">
        <w:rPr>
          <w:rFonts w:ascii="Arial" w:hAnsi="Arial" w:cs="Arial"/>
        </w:rPr>
        <w:t>1. A source of information that generates a message.</w:t>
      </w:r>
    </w:p>
    <w:p w14:paraId="0C4A2FFF" w14:textId="77777777" w:rsidR="001B3916" w:rsidRPr="007B4D09" w:rsidRDefault="001B3916" w:rsidP="001B3916">
      <w:pPr>
        <w:rPr>
          <w:rFonts w:ascii="Arial" w:hAnsi="Arial" w:cs="Arial"/>
        </w:rPr>
      </w:pPr>
      <w:r w:rsidRPr="007B4D09">
        <w:rPr>
          <w:rFonts w:ascii="Arial" w:hAnsi="Arial" w:cs="Arial"/>
        </w:rPr>
        <w:t>2. A transmitter that converts the message into signals.</w:t>
      </w:r>
    </w:p>
    <w:p w14:paraId="1520097B" w14:textId="77777777" w:rsidR="001B3916" w:rsidRPr="007B4D09" w:rsidRDefault="001B3916" w:rsidP="001B3916">
      <w:pPr>
        <w:rPr>
          <w:rFonts w:ascii="Arial" w:hAnsi="Arial" w:cs="Arial"/>
        </w:rPr>
      </w:pPr>
      <w:r w:rsidRPr="007B4D09">
        <w:rPr>
          <w:rFonts w:ascii="Arial" w:hAnsi="Arial" w:cs="Arial"/>
        </w:rPr>
        <w:t>3. A channel through which signals are routed</w:t>
      </w:r>
    </w:p>
    <w:p w14:paraId="09185DDF" w14:textId="77777777" w:rsidR="001B3916" w:rsidRPr="007B4D09" w:rsidRDefault="001B3916" w:rsidP="001B3916">
      <w:pPr>
        <w:rPr>
          <w:rFonts w:ascii="Arial" w:hAnsi="Arial" w:cs="Arial"/>
        </w:rPr>
      </w:pPr>
      <w:r w:rsidRPr="007B4D09">
        <w:rPr>
          <w:rFonts w:ascii="Arial" w:hAnsi="Arial" w:cs="Arial"/>
        </w:rPr>
        <w:t>4. A receiver that 'decodes' (reconstructs) the signal's message.</w:t>
      </w:r>
    </w:p>
    <w:p w14:paraId="06D5F19B" w14:textId="77777777" w:rsidR="001B3916" w:rsidRPr="007B4D09" w:rsidRDefault="001B3916" w:rsidP="001B3916">
      <w:pPr>
        <w:rPr>
          <w:rFonts w:ascii="Arial" w:hAnsi="Arial" w:cs="Arial"/>
        </w:rPr>
      </w:pPr>
      <w:r w:rsidRPr="007B4D09">
        <w:rPr>
          <w:rFonts w:ascii="Arial" w:hAnsi="Arial" w:cs="Arial"/>
        </w:rPr>
        <w:t>5. The location where the message will be delivered</w:t>
      </w:r>
    </w:p>
    <w:p w14:paraId="58A2869F" w14:textId="07F3122A" w:rsidR="001B3916" w:rsidRPr="007B4D09" w:rsidRDefault="001B3916" w:rsidP="001B3916">
      <w:pPr>
        <w:rPr>
          <w:rFonts w:ascii="Arial" w:hAnsi="Arial" w:cs="Arial"/>
        </w:rPr>
      </w:pPr>
      <w:r w:rsidRPr="007B4D09">
        <w:rPr>
          <w:rFonts w:ascii="Arial" w:hAnsi="Arial" w:cs="Arial"/>
        </w:rPr>
        <w:t xml:space="preserve">The best-known example of the 'informational' approach to communication is Shannon and Weaver's transmission model. </w:t>
      </w:r>
      <w:r w:rsidR="00001A08" w:rsidRPr="007B4D09">
        <w:rPr>
          <w:rFonts w:ascii="Arial" w:hAnsi="Arial" w:cs="Arial"/>
        </w:rPr>
        <w:t>While</w:t>
      </w:r>
      <w:r w:rsidRPr="007B4D09">
        <w:rPr>
          <w:rFonts w:ascii="Arial" w:hAnsi="Arial" w:cs="Arial"/>
        </w:rPr>
        <w:t xml:space="preserve"> no </w:t>
      </w:r>
      <w:r w:rsidR="0004497A" w:rsidRPr="007B4D09">
        <w:rPr>
          <w:rFonts w:ascii="Arial" w:hAnsi="Arial" w:cs="Arial"/>
        </w:rPr>
        <w:t>significant</w:t>
      </w:r>
      <w:r w:rsidRPr="007B4D09">
        <w:rPr>
          <w:rFonts w:ascii="Arial" w:hAnsi="Arial" w:cs="Arial"/>
        </w:rPr>
        <w:t xml:space="preserve"> </w:t>
      </w:r>
      <w:r w:rsidR="00324B9D" w:rsidRPr="007B4D09">
        <w:rPr>
          <w:rFonts w:ascii="Arial" w:hAnsi="Arial" w:cs="Arial"/>
        </w:rPr>
        <w:t>transmission</w:t>
      </w:r>
      <w:r w:rsidRPr="007B4D09">
        <w:rPr>
          <w:rFonts w:ascii="Arial" w:hAnsi="Arial" w:cs="Arial"/>
        </w:rPr>
        <w:t xml:space="preserve"> theorist would </w:t>
      </w:r>
      <w:r w:rsidR="00324B9D" w:rsidRPr="007B4D09">
        <w:rPr>
          <w:rFonts w:ascii="Arial" w:hAnsi="Arial" w:cs="Arial"/>
        </w:rPr>
        <w:t>agree to</w:t>
      </w:r>
      <w:r w:rsidRPr="007B4D09">
        <w:rPr>
          <w:rFonts w:ascii="Arial" w:hAnsi="Arial" w:cs="Arial"/>
        </w:rPr>
        <w:t xml:space="preserve"> it today, it has been the </w:t>
      </w:r>
      <w:r w:rsidR="0004497A" w:rsidRPr="007B4D09">
        <w:rPr>
          <w:rFonts w:ascii="Arial" w:hAnsi="Arial" w:cs="Arial"/>
        </w:rPr>
        <w:t>highly</w:t>
      </w:r>
      <w:r w:rsidRPr="007B4D09">
        <w:rPr>
          <w:rFonts w:ascii="Arial" w:hAnsi="Arial" w:cs="Arial"/>
        </w:rPr>
        <w:t xml:space="preserve"> </w:t>
      </w:r>
      <w:r w:rsidR="007A26D0" w:rsidRPr="007B4D09">
        <w:rPr>
          <w:rFonts w:ascii="Arial" w:hAnsi="Arial" w:cs="Arial"/>
        </w:rPr>
        <w:t>important</w:t>
      </w:r>
      <w:r w:rsidRPr="007B4D09">
        <w:rPr>
          <w:rFonts w:ascii="Arial" w:hAnsi="Arial" w:cs="Arial"/>
        </w:rPr>
        <w:t xml:space="preserve"> model of communication to date, and it reflects a common sense (if misleading) </w:t>
      </w:r>
      <w:r w:rsidR="009D2021" w:rsidRPr="007B4D09">
        <w:rPr>
          <w:rFonts w:ascii="Arial" w:hAnsi="Arial" w:cs="Arial"/>
        </w:rPr>
        <w:t>interpretation</w:t>
      </w:r>
      <w:r w:rsidRPr="007B4D09">
        <w:rPr>
          <w:rFonts w:ascii="Arial" w:hAnsi="Arial" w:cs="Arial"/>
        </w:rPr>
        <w:t xml:space="preserve"> of what communication is.</w:t>
      </w:r>
    </w:p>
    <w:p w14:paraId="6E136E41" w14:textId="77777777" w:rsidR="001B3916" w:rsidRPr="007B4D09" w:rsidRDefault="001B3916" w:rsidP="001B3916">
      <w:pPr>
        <w:rPr>
          <w:rFonts w:ascii="Arial" w:hAnsi="Arial" w:cs="Arial"/>
        </w:rPr>
      </w:pPr>
      <w:r w:rsidRPr="007B4D09">
        <w:rPr>
          <w:rFonts w:ascii="Arial" w:hAnsi="Arial" w:cs="Arial"/>
          <w:b/>
          <w:bCs/>
        </w:rPr>
        <w:t>The model of Shannon and Weaver has several advantages</w:t>
      </w:r>
      <w:r w:rsidRPr="007B4D09">
        <w:rPr>
          <w:rFonts w:ascii="Arial" w:hAnsi="Arial" w:cs="Arial"/>
        </w:rPr>
        <w:t>.</w:t>
      </w:r>
    </w:p>
    <w:p w14:paraId="7A79B469" w14:textId="77777777" w:rsidR="001B3916" w:rsidRPr="007B4D09" w:rsidRDefault="001B3916" w:rsidP="001B3916">
      <w:pPr>
        <w:rPr>
          <w:rFonts w:ascii="Arial" w:hAnsi="Arial" w:cs="Arial"/>
        </w:rPr>
      </w:pPr>
      <w:r w:rsidRPr="007B4D09">
        <w:rPr>
          <w:rFonts w:ascii="Arial" w:hAnsi="Arial" w:cs="Arial"/>
        </w:rPr>
        <w:t>Certain models are more useful for certain purposes and less useful for others. A model, like any other mediation process, highlights some features while obscuring others. Shannon and Weaver's model's strengths are its simplicity, generality, and quantifiability.</w:t>
      </w:r>
    </w:p>
    <w:p w14:paraId="2A0B29A4" w14:textId="33436D67" w:rsidR="001B3916" w:rsidRPr="007B4D09" w:rsidRDefault="001B3916" w:rsidP="001B3916">
      <w:pPr>
        <w:rPr>
          <w:rFonts w:ascii="Arial" w:hAnsi="Arial" w:cs="Arial"/>
        </w:rPr>
      </w:pPr>
      <w:r w:rsidRPr="007B4D09">
        <w:rPr>
          <w:rFonts w:ascii="Arial" w:hAnsi="Arial" w:cs="Arial"/>
        </w:rPr>
        <w:t xml:space="preserve">These benefits made this model appealing to a wide range of </w:t>
      </w:r>
      <w:r w:rsidR="00114C20" w:rsidRPr="007B4D09">
        <w:rPr>
          <w:rFonts w:ascii="Arial" w:hAnsi="Arial" w:cs="Arial"/>
        </w:rPr>
        <w:t>educational</w:t>
      </w:r>
      <w:r w:rsidRPr="007B4D09">
        <w:rPr>
          <w:rFonts w:ascii="Arial" w:hAnsi="Arial" w:cs="Arial"/>
        </w:rPr>
        <w:t xml:space="preserve"> disciplines. It </w:t>
      </w:r>
      <w:r w:rsidR="00114C20" w:rsidRPr="007B4D09">
        <w:rPr>
          <w:rFonts w:ascii="Arial" w:hAnsi="Arial" w:cs="Arial"/>
        </w:rPr>
        <w:t>as well</w:t>
      </w:r>
      <w:r w:rsidRPr="007B4D09">
        <w:rPr>
          <w:rFonts w:ascii="Arial" w:hAnsi="Arial" w:cs="Arial"/>
        </w:rPr>
        <w:t xml:space="preserve"> drew serious academic </w:t>
      </w:r>
      <w:r w:rsidR="002413BB" w:rsidRPr="007B4D09">
        <w:rPr>
          <w:rFonts w:ascii="Arial" w:hAnsi="Arial" w:cs="Arial"/>
        </w:rPr>
        <w:t>interest</w:t>
      </w:r>
      <w:r w:rsidRPr="007B4D09">
        <w:rPr>
          <w:rFonts w:ascii="Arial" w:hAnsi="Arial" w:cs="Arial"/>
        </w:rPr>
        <w:t xml:space="preserve"> to human communication and 'information theory,' which led to </w:t>
      </w:r>
      <w:r w:rsidR="002413BB" w:rsidRPr="007B4D09">
        <w:rPr>
          <w:rFonts w:ascii="Arial" w:hAnsi="Arial" w:cs="Arial"/>
        </w:rPr>
        <w:t>supplementary</w:t>
      </w:r>
      <w:r w:rsidRPr="007B4D09">
        <w:rPr>
          <w:rFonts w:ascii="Arial" w:hAnsi="Arial" w:cs="Arial"/>
        </w:rPr>
        <w:t xml:space="preserve"> </w:t>
      </w:r>
      <w:r w:rsidR="002413BB" w:rsidRPr="007B4D09">
        <w:rPr>
          <w:rFonts w:ascii="Arial" w:hAnsi="Arial" w:cs="Arial"/>
        </w:rPr>
        <w:t>concept</w:t>
      </w:r>
      <w:r w:rsidRPr="007B4D09">
        <w:rPr>
          <w:rFonts w:ascii="Arial" w:hAnsi="Arial" w:cs="Arial"/>
        </w:rPr>
        <w:t xml:space="preserve"> and research.</w:t>
      </w:r>
    </w:p>
    <w:p w14:paraId="0949380C" w14:textId="77777777" w:rsidR="001B3916" w:rsidRPr="007B4D09" w:rsidRDefault="001B3916" w:rsidP="001B3916">
      <w:pPr>
        <w:rPr>
          <w:rFonts w:ascii="Arial" w:hAnsi="Arial" w:cs="Arial"/>
          <w:b/>
          <w:bCs/>
        </w:rPr>
      </w:pPr>
      <w:r w:rsidRPr="007B4D09">
        <w:rPr>
          <w:rFonts w:ascii="Arial" w:hAnsi="Arial" w:cs="Arial"/>
        </w:rPr>
        <w:t xml:space="preserve"> </w:t>
      </w:r>
      <w:r w:rsidRPr="007B4D09">
        <w:rPr>
          <w:rFonts w:ascii="Arial" w:hAnsi="Arial" w:cs="Arial"/>
          <w:b/>
          <w:bCs/>
        </w:rPr>
        <w:t>Communication Model Weaknesses</w:t>
      </w:r>
      <w:r>
        <w:rPr>
          <w:rFonts w:ascii="Arial" w:hAnsi="Arial" w:cs="Arial"/>
          <w:b/>
          <w:bCs/>
        </w:rPr>
        <w:t>.</w:t>
      </w:r>
    </w:p>
    <w:p w14:paraId="58F7D210" w14:textId="05E7CBAD" w:rsidR="001B3916" w:rsidRPr="007B4D09" w:rsidRDefault="001B3916" w:rsidP="001B3916">
      <w:pPr>
        <w:rPr>
          <w:rFonts w:ascii="Arial" w:hAnsi="Arial" w:cs="Arial"/>
        </w:rPr>
      </w:pPr>
      <w:r w:rsidRPr="007B4D09">
        <w:rPr>
          <w:rFonts w:ascii="Arial" w:hAnsi="Arial" w:cs="Arial"/>
        </w:rPr>
        <w:t xml:space="preserve">The </w:t>
      </w:r>
      <w:r w:rsidR="00C3311D" w:rsidRPr="007B4D09">
        <w:rPr>
          <w:rFonts w:ascii="Arial" w:hAnsi="Arial" w:cs="Arial"/>
        </w:rPr>
        <w:t>diffusion</w:t>
      </w:r>
      <w:r w:rsidRPr="007B4D09">
        <w:rPr>
          <w:rFonts w:ascii="Arial" w:hAnsi="Arial" w:cs="Arial"/>
        </w:rPr>
        <w:t xml:space="preserve"> model is a dangerously misleading </w:t>
      </w:r>
      <w:r w:rsidR="00F95331" w:rsidRPr="007B4D09">
        <w:rPr>
          <w:rFonts w:ascii="Arial" w:hAnsi="Arial" w:cs="Arial"/>
        </w:rPr>
        <w:t>falsification</w:t>
      </w:r>
      <w:r w:rsidRPr="007B4D09">
        <w:rPr>
          <w:rFonts w:ascii="Arial" w:hAnsi="Arial" w:cs="Arial"/>
        </w:rPr>
        <w:t xml:space="preserve"> of the nature of </w:t>
      </w:r>
      <w:r w:rsidR="00F95331" w:rsidRPr="007B4D09">
        <w:rPr>
          <w:rFonts w:ascii="Arial" w:hAnsi="Arial" w:cs="Arial"/>
        </w:rPr>
        <w:t>social</w:t>
      </w:r>
      <w:r w:rsidRPr="007B4D09">
        <w:rPr>
          <w:rFonts w:ascii="Arial" w:hAnsi="Arial" w:cs="Arial"/>
        </w:rPr>
        <w:t xml:space="preserve"> communication, not just an oversimplification. This is especially significant because it underpins the 'common sense' understanding of what communication is. While such usage </w:t>
      </w:r>
      <w:r w:rsidRPr="007B4D09">
        <w:rPr>
          <w:rFonts w:ascii="Arial" w:hAnsi="Arial" w:cs="Arial"/>
        </w:rPr>
        <w:lastRenderedPageBreak/>
        <w:t xml:space="preserve">may be adequate for many </w:t>
      </w:r>
      <w:r w:rsidR="00695130" w:rsidRPr="007B4D09">
        <w:rPr>
          <w:rFonts w:ascii="Arial" w:hAnsi="Arial" w:cs="Arial"/>
        </w:rPr>
        <w:t>normal</w:t>
      </w:r>
      <w:r w:rsidRPr="007B4D09">
        <w:rPr>
          <w:rFonts w:ascii="Arial" w:hAnsi="Arial" w:cs="Arial"/>
        </w:rPr>
        <w:t xml:space="preserve"> purposes, it requires criticism in the context of media and </w:t>
      </w:r>
      <w:r w:rsidR="0071554F" w:rsidRPr="007B4D09">
        <w:rPr>
          <w:rFonts w:ascii="Arial" w:hAnsi="Arial" w:cs="Arial"/>
        </w:rPr>
        <w:t>transmission</w:t>
      </w:r>
      <w:r w:rsidRPr="007B4D09">
        <w:rPr>
          <w:rFonts w:ascii="Arial" w:hAnsi="Arial" w:cs="Arial"/>
        </w:rPr>
        <w:t xml:space="preserve"> studies.</w:t>
      </w:r>
    </w:p>
    <w:p w14:paraId="3642A85F" w14:textId="77777777" w:rsidR="001B3916" w:rsidRPr="007B4D09" w:rsidRDefault="001B3916" w:rsidP="001B3916">
      <w:pPr>
        <w:rPr>
          <w:rFonts w:ascii="Arial" w:hAnsi="Arial" w:cs="Arial"/>
        </w:rPr>
      </w:pPr>
      <w:r w:rsidRPr="007B4D09">
        <w:rPr>
          <w:rFonts w:ascii="Arial" w:hAnsi="Arial" w:cs="Arial"/>
        </w:rPr>
        <w:t>In comparison to the messages sent by the sender, feedback is regarded as less important.</w:t>
      </w:r>
    </w:p>
    <w:p w14:paraId="36422851" w14:textId="77777777" w:rsidR="001B3916" w:rsidRPr="007B4D09" w:rsidRDefault="001B3916" w:rsidP="001B3916">
      <w:pPr>
        <w:rPr>
          <w:rFonts w:ascii="Arial" w:hAnsi="Arial" w:cs="Arial"/>
        </w:rPr>
      </w:pPr>
    </w:p>
    <w:p w14:paraId="2311832B" w14:textId="5983CF66" w:rsidR="001B3916" w:rsidRPr="00AD0830" w:rsidRDefault="001B3916" w:rsidP="001B3916">
      <w:pPr>
        <w:pStyle w:val="Heading1"/>
        <w:rPr>
          <w:rFonts w:ascii="Arial" w:hAnsi="Arial" w:cs="Arial"/>
          <w:b w:val="0"/>
          <w:bCs w:val="0"/>
        </w:rPr>
      </w:pPr>
      <w:bookmarkStart w:id="10" w:name="_Toc75530927"/>
      <w:r w:rsidRPr="00D452F7">
        <w:rPr>
          <w:rFonts w:ascii="Arial" w:hAnsi="Arial" w:cs="Arial"/>
          <w:sz w:val="24"/>
          <w:szCs w:val="24"/>
        </w:rPr>
        <w:t>WILBUR SCHARAM MODEL OF COMMUNICATION</w:t>
      </w:r>
      <w:bookmarkEnd w:id="10"/>
    </w:p>
    <w:p w14:paraId="71E1D6FE" w14:textId="77777777" w:rsidR="001B3916" w:rsidRPr="007B4D09" w:rsidRDefault="001B3916" w:rsidP="001B3916">
      <w:pPr>
        <w:pStyle w:val="Heading1"/>
      </w:pPr>
    </w:p>
    <w:p w14:paraId="0001CE55" w14:textId="77777777" w:rsidR="001B3916" w:rsidRPr="007B4D09" w:rsidRDefault="001B3916" w:rsidP="001B3916">
      <w:pPr>
        <w:rPr>
          <w:rFonts w:ascii="Arial" w:hAnsi="Arial" w:cs="Arial"/>
        </w:rPr>
      </w:pPr>
      <w:r w:rsidRPr="007B4D09">
        <w:rPr>
          <w:rFonts w:ascii="Arial" w:hAnsi="Arial" w:cs="Arial"/>
        </w:rPr>
        <w:t>In 1954, Wilber Schramm proposed the communication model.</w:t>
      </w:r>
    </w:p>
    <w:p w14:paraId="60553053" w14:textId="16873646" w:rsidR="001B3916" w:rsidRPr="007B4D09" w:rsidRDefault="001B3916" w:rsidP="001B3916">
      <w:pPr>
        <w:rPr>
          <w:rFonts w:ascii="Arial" w:hAnsi="Arial" w:cs="Arial"/>
        </w:rPr>
      </w:pPr>
      <w:r w:rsidRPr="007B4D09">
        <w:rPr>
          <w:rFonts w:ascii="Arial" w:hAnsi="Arial" w:cs="Arial"/>
        </w:rPr>
        <w:t xml:space="preserve">The Schramm Communication </w:t>
      </w:r>
      <w:r w:rsidR="0071554F" w:rsidRPr="007B4D09">
        <w:rPr>
          <w:rFonts w:ascii="Arial" w:hAnsi="Arial" w:cs="Arial"/>
        </w:rPr>
        <w:t>Version</w:t>
      </w:r>
      <w:r w:rsidRPr="007B4D09">
        <w:rPr>
          <w:rFonts w:ascii="Arial" w:hAnsi="Arial" w:cs="Arial"/>
        </w:rPr>
        <w:t xml:space="preserve"> provides a traditional </w:t>
      </w:r>
      <w:r w:rsidR="00616A6A" w:rsidRPr="007B4D09">
        <w:rPr>
          <w:rFonts w:ascii="Arial" w:hAnsi="Arial" w:cs="Arial"/>
        </w:rPr>
        <w:t>attitude</w:t>
      </w:r>
      <w:r w:rsidRPr="007B4D09">
        <w:rPr>
          <w:rFonts w:ascii="Arial" w:hAnsi="Arial" w:cs="Arial"/>
        </w:rPr>
        <w:t xml:space="preserve"> and </w:t>
      </w:r>
      <w:r w:rsidR="00616A6A" w:rsidRPr="007B4D09">
        <w:rPr>
          <w:rFonts w:ascii="Arial" w:hAnsi="Arial" w:cs="Arial"/>
        </w:rPr>
        <w:t>clarification</w:t>
      </w:r>
      <w:r w:rsidRPr="007B4D09">
        <w:rPr>
          <w:rFonts w:ascii="Arial" w:hAnsi="Arial" w:cs="Arial"/>
        </w:rPr>
        <w:t xml:space="preserve"> to communication. It can be used to determine how two people communicate when they exchange information, ideas, or attitudes.</w:t>
      </w:r>
    </w:p>
    <w:p w14:paraId="3F2BC8C1" w14:textId="592B2C55" w:rsidR="001B3916" w:rsidRPr="007B4D09" w:rsidRDefault="001B3916" w:rsidP="001B3916">
      <w:pPr>
        <w:rPr>
          <w:rFonts w:ascii="Arial" w:hAnsi="Arial" w:cs="Arial"/>
        </w:rPr>
      </w:pPr>
      <w:r w:rsidRPr="007B4D09">
        <w:rPr>
          <w:rFonts w:ascii="Arial" w:hAnsi="Arial" w:cs="Arial"/>
        </w:rPr>
        <w:t xml:space="preserve">He </w:t>
      </w:r>
      <w:r w:rsidR="00765D45" w:rsidRPr="007B4D09">
        <w:rPr>
          <w:rFonts w:ascii="Arial" w:hAnsi="Arial" w:cs="Arial"/>
        </w:rPr>
        <w:t>furthermore</w:t>
      </w:r>
      <w:r w:rsidRPr="007B4D09">
        <w:rPr>
          <w:rFonts w:ascii="Arial" w:hAnsi="Arial" w:cs="Arial"/>
        </w:rPr>
        <w:t xml:space="preserve"> emphasises that </w:t>
      </w:r>
      <w:r w:rsidR="00765D45" w:rsidRPr="007B4D09">
        <w:rPr>
          <w:rFonts w:ascii="Arial" w:hAnsi="Arial" w:cs="Arial"/>
        </w:rPr>
        <w:t>interaction</w:t>
      </w:r>
      <w:r w:rsidRPr="007B4D09">
        <w:rPr>
          <w:rFonts w:ascii="Arial" w:hAnsi="Arial" w:cs="Arial"/>
        </w:rPr>
        <w:t xml:space="preserve"> is not </w:t>
      </w:r>
      <w:r w:rsidR="00242737" w:rsidRPr="007B4D09">
        <w:rPr>
          <w:rFonts w:ascii="Arial" w:hAnsi="Arial" w:cs="Arial"/>
        </w:rPr>
        <w:t>perfect</w:t>
      </w:r>
      <w:r w:rsidRPr="007B4D09">
        <w:rPr>
          <w:rFonts w:ascii="Arial" w:hAnsi="Arial" w:cs="Arial"/>
        </w:rPr>
        <w:t xml:space="preserve"> </w:t>
      </w:r>
      <w:r w:rsidR="00242737" w:rsidRPr="007B4D09">
        <w:rPr>
          <w:rFonts w:ascii="Arial" w:hAnsi="Arial" w:cs="Arial"/>
        </w:rPr>
        <w:t>except</w:t>
      </w:r>
      <w:r w:rsidRPr="007B4D09">
        <w:rPr>
          <w:rFonts w:ascii="Arial" w:hAnsi="Arial" w:cs="Arial"/>
        </w:rPr>
        <w:t xml:space="preserve"> the sender receives </w:t>
      </w:r>
      <w:r w:rsidR="00FE7BDC" w:rsidRPr="007B4D09">
        <w:rPr>
          <w:rFonts w:ascii="Arial" w:hAnsi="Arial" w:cs="Arial"/>
        </w:rPr>
        <w:t>response</w:t>
      </w:r>
      <w:r w:rsidRPr="007B4D09">
        <w:rPr>
          <w:rFonts w:ascii="Arial" w:hAnsi="Arial" w:cs="Arial"/>
        </w:rPr>
        <w:t xml:space="preserve"> from the recipient. Consider a person </w:t>
      </w:r>
      <w:r w:rsidR="00A54657" w:rsidRPr="007B4D09">
        <w:rPr>
          <w:rFonts w:ascii="Arial" w:hAnsi="Arial" w:cs="Arial"/>
        </w:rPr>
        <w:t>distributing</w:t>
      </w:r>
      <w:r w:rsidRPr="007B4D09">
        <w:rPr>
          <w:rFonts w:ascii="Arial" w:hAnsi="Arial" w:cs="Arial"/>
        </w:rPr>
        <w:t xml:space="preserve"> his thoughts with a friend who does not </w:t>
      </w:r>
      <w:r w:rsidR="00123B51" w:rsidRPr="007B4D09">
        <w:rPr>
          <w:rFonts w:ascii="Arial" w:hAnsi="Arial" w:cs="Arial"/>
        </w:rPr>
        <w:t>answer</w:t>
      </w:r>
      <w:r w:rsidRPr="007B4D09">
        <w:rPr>
          <w:rFonts w:ascii="Arial" w:hAnsi="Arial" w:cs="Arial"/>
        </w:rPr>
        <w:t xml:space="preserve"> to him</w:t>
      </w:r>
      <w:r w:rsidR="003B488F">
        <w:rPr>
          <w:rFonts w:ascii="Arial" w:hAnsi="Arial" w:cs="Arial"/>
        </w:rPr>
        <w:t>.</w:t>
      </w:r>
    </w:p>
    <w:tbl>
      <w:tblPr>
        <w:tblW w:w="2268" w:type="dxa"/>
        <w:jc w:val="center"/>
        <w:tblCellMar>
          <w:left w:w="0" w:type="dxa"/>
          <w:right w:w="0" w:type="dxa"/>
        </w:tblCellMar>
        <w:tblLook w:val="04A0" w:firstRow="1" w:lastRow="0" w:firstColumn="1" w:lastColumn="0" w:noHBand="0" w:noVBand="1"/>
      </w:tblPr>
      <w:tblGrid>
        <w:gridCol w:w="9026"/>
      </w:tblGrid>
      <w:tr w:rsidR="001B3916" w:rsidRPr="004A5976" w14:paraId="503F5FD7" w14:textId="77777777" w:rsidTr="00456C55">
        <w:trPr>
          <w:jc w:val="center"/>
        </w:trPr>
        <w:tc>
          <w:tcPr>
            <w:tcW w:w="2268" w:type="dxa"/>
            <w:vAlign w:val="center"/>
          </w:tcPr>
          <w:p w14:paraId="0DC16B55" w14:textId="72D17193" w:rsidR="001B3916" w:rsidRPr="004A5976" w:rsidRDefault="00456C55" w:rsidP="00D71A8A">
            <w:pPr>
              <w:spacing w:after="0" w:line="240" w:lineRule="auto"/>
              <w:jc w:val="center"/>
              <w:rPr>
                <w:rFonts w:ascii="Arial" w:eastAsia="Times New Roman" w:hAnsi="Arial" w:cs="Arial"/>
                <w:color w:val="000000"/>
                <w:sz w:val="40"/>
                <w:szCs w:val="40"/>
                <w:lang w:eastAsia="en-GB"/>
              </w:rPr>
            </w:pPr>
            <w:r>
              <w:rPr>
                <w:rFonts w:ascii="Arial" w:eastAsia="Times New Roman" w:hAnsi="Arial" w:cs="Arial"/>
                <w:noProof/>
                <w:color w:val="000000"/>
                <w:sz w:val="40"/>
                <w:szCs w:val="40"/>
                <w:lang w:eastAsia="en-GB"/>
              </w:rPr>
              <mc:AlternateContent>
                <mc:Choice Requires="wpg">
                  <w:drawing>
                    <wp:inline distT="0" distB="0" distL="0" distR="0" wp14:anchorId="67FF1294" wp14:editId="5EC7C747">
                      <wp:extent cx="5731510" cy="2976245"/>
                      <wp:effectExtent l="0" t="0" r="2540" b="0"/>
                      <wp:docPr id="14" name="Group 14"/>
                      <wp:cNvGraphicFramePr/>
                      <a:graphic xmlns:a="http://schemas.openxmlformats.org/drawingml/2006/main">
                        <a:graphicData uri="http://schemas.microsoft.com/office/word/2010/wordprocessingGroup">
                          <wpg:wgp>
                            <wpg:cNvGrpSpPr/>
                            <wpg:grpSpPr>
                              <a:xfrm>
                                <a:off x="0" y="0"/>
                                <a:ext cx="5731510" cy="2976245"/>
                                <a:chOff x="0" y="0"/>
                                <a:chExt cx="5731510" cy="2976245"/>
                              </a:xfrm>
                            </wpg:grpSpPr>
                            <pic:pic xmlns:pic="http://schemas.openxmlformats.org/drawingml/2006/picture">
                              <pic:nvPicPr>
                                <pic:cNvPr id="12" name="Picture 12"/>
                                <pic:cNvPicPr>
                                  <a:picLocks noChangeAspect="1"/>
                                </pic:cNvPicPr>
                              </pic:nvPicPr>
                              <pic:blipFill>
                                <a:blip r:embed="rId33">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0" y="0"/>
                                  <a:ext cx="5731510" cy="2632710"/>
                                </a:xfrm>
                                <a:prstGeom prst="rect">
                                  <a:avLst/>
                                </a:prstGeom>
                              </pic:spPr>
                            </pic:pic>
                            <wps:wsp>
                              <wps:cNvPr id="13" name="Text Box 13"/>
                              <wps:cNvSpPr txBox="1"/>
                              <wps:spPr>
                                <a:xfrm>
                                  <a:off x="0" y="2632710"/>
                                  <a:ext cx="5731510" cy="343535"/>
                                </a:xfrm>
                                <a:prstGeom prst="rect">
                                  <a:avLst/>
                                </a:prstGeom>
                                <a:solidFill>
                                  <a:prstClr val="white"/>
                                </a:solidFill>
                                <a:ln>
                                  <a:noFill/>
                                </a:ln>
                              </wps:spPr>
                              <wps:txbx>
                                <w:txbxContent>
                                  <w:p w14:paraId="7FF6AD1F" w14:textId="00646761" w:rsidR="00456C55" w:rsidRPr="00456C55" w:rsidRDefault="00E539C6" w:rsidP="00456C55">
                                    <w:pPr>
                                      <w:rPr>
                                        <w:sz w:val="18"/>
                                        <w:szCs w:val="18"/>
                                      </w:rPr>
                                    </w:pPr>
                                    <w:hyperlink r:id="rId35" w:history="1">
                                      <w:r w:rsidR="00456C55" w:rsidRPr="00456C55">
                                        <w:rPr>
                                          <w:rStyle w:val="Hyperlink"/>
                                          <w:sz w:val="18"/>
                                          <w:szCs w:val="18"/>
                                        </w:rPr>
                                        <w:t>This Photo</w:t>
                                      </w:r>
                                    </w:hyperlink>
                                    <w:r w:rsidR="00456C55" w:rsidRPr="00456C55">
                                      <w:rPr>
                                        <w:sz w:val="18"/>
                                        <w:szCs w:val="18"/>
                                      </w:rPr>
                                      <w:t xml:space="preserve"> by Unknown Author is licensed under </w:t>
                                    </w:r>
                                    <w:hyperlink r:id="rId36" w:history="1">
                                      <w:r w:rsidR="00456C55" w:rsidRPr="00456C55">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7FF1294" id="Group 14" o:spid="_x0000_s1029" style="width:451.3pt;height:234.35pt;mso-position-horizontal-relative:char;mso-position-vertical-relative:line" coordsize="57315,297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">
                      <v:shape id="Picture 12" o:spid="_x0000_s1030" type="#_x0000_t75" style="position:absolute;width:57315;height:263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">
                        <v:imagedata r:id="rId37" o:title=""/>
                      </v:shape>
                      <v:shape id="Text Box 13" o:spid="_x0000_s1031" type="#_x0000_t202" style="position:absolute;top:26327;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" stroked="f">
                        <v:textbox style="mso-fit-shape-to-text:t">
                          <w:txbxContent>
                            <w:p w14:paraId="7FF6AD1F" w14:textId="00646761" w:rsidR="00456C55" w:rsidRPr="00456C55" w:rsidRDefault="00E539C6" w:rsidP="00456C55">
                              <w:pPr>
                                <w:rPr>
                                  <w:sz w:val="18"/>
                                  <w:szCs w:val="18"/>
                                </w:rPr>
                              </w:pPr>
                              <w:hyperlink r:id="rId38" w:history="1">
                                <w:r w:rsidR="00456C55" w:rsidRPr="00456C55">
                                  <w:rPr>
                                    <w:rStyle w:val="Hyperlink"/>
                                    <w:sz w:val="18"/>
                                    <w:szCs w:val="18"/>
                                  </w:rPr>
                                  <w:t>This Photo</w:t>
                                </w:r>
                              </w:hyperlink>
                              <w:r w:rsidR="00456C55" w:rsidRPr="00456C55">
                                <w:rPr>
                                  <w:sz w:val="18"/>
                                  <w:szCs w:val="18"/>
                                </w:rPr>
                                <w:t xml:space="preserve"> by Unknown Author is licensed under </w:t>
                              </w:r>
                              <w:hyperlink r:id="rId39" w:history="1">
                                <w:r w:rsidR="00456C55" w:rsidRPr="00456C55">
                                  <w:rPr>
                                    <w:rStyle w:val="Hyperlink"/>
                                    <w:sz w:val="18"/>
                                    <w:szCs w:val="18"/>
                                  </w:rPr>
                                  <w:t>CC BY-ND</w:t>
                                </w:r>
                              </w:hyperlink>
                            </w:p>
                          </w:txbxContent>
                        </v:textbox>
                      </v:shape>
                      <w10:anchorlock/>
                    </v:group>
                  </w:pict>
                </mc:Fallback>
              </mc:AlternateContent>
            </w:r>
          </w:p>
        </w:tc>
      </w:tr>
      <w:tr w:rsidR="001B3916" w:rsidRPr="004A5976" w14:paraId="55880A45" w14:textId="77777777" w:rsidTr="00456C55">
        <w:trPr>
          <w:jc w:val="center"/>
        </w:trPr>
        <w:tc>
          <w:tcPr>
            <w:tcW w:w="2268" w:type="dxa"/>
            <w:vAlign w:val="center"/>
          </w:tcPr>
          <w:p w14:paraId="2A4C8B48" w14:textId="0A0E8864" w:rsidR="001B3916" w:rsidRPr="004A5976" w:rsidRDefault="001B3916" w:rsidP="00D71A8A">
            <w:pPr>
              <w:spacing w:after="0" w:line="240" w:lineRule="auto"/>
              <w:jc w:val="center"/>
              <w:rPr>
                <w:rFonts w:ascii="Arial" w:eastAsia="Times New Roman" w:hAnsi="Arial" w:cs="Arial"/>
                <w:color w:val="000000"/>
                <w:sz w:val="40"/>
                <w:szCs w:val="40"/>
                <w:lang w:eastAsia="en-GB"/>
              </w:rPr>
            </w:pPr>
          </w:p>
        </w:tc>
      </w:tr>
      <w:tr w:rsidR="001B3916" w:rsidRPr="004A5976" w14:paraId="700ACA2B" w14:textId="77777777" w:rsidTr="00456C55">
        <w:trPr>
          <w:jc w:val="center"/>
        </w:trPr>
        <w:tc>
          <w:tcPr>
            <w:tcW w:w="2268" w:type="dxa"/>
            <w:vAlign w:val="center"/>
          </w:tcPr>
          <w:p w14:paraId="5EFECCFC" w14:textId="6A9328BD" w:rsidR="001B3916" w:rsidRPr="004A5976" w:rsidRDefault="001B3916" w:rsidP="00D71A8A">
            <w:pPr>
              <w:spacing w:after="0" w:line="240" w:lineRule="auto"/>
              <w:jc w:val="center"/>
              <w:rPr>
                <w:rFonts w:ascii="Arial" w:eastAsia="Times New Roman" w:hAnsi="Arial" w:cs="Arial"/>
                <w:color w:val="000000"/>
                <w:sz w:val="40"/>
                <w:szCs w:val="40"/>
                <w:lang w:eastAsia="en-GB"/>
              </w:rPr>
            </w:pPr>
          </w:p>
        </w:tc>
      </w:tr>
    </w:tbl>
    <w:p w14:paraId="3A9D1FB2" w14:textId="3593FE44" w:rsidR="001B3916" w:rsidRPr="007B4D09" w:rsidRDefault="004A517C" w:rsidP="001B3916">
      <w:pPr>
        <w:rPr>
          <w:rFonts w:ascii="Arial" w:hAnsi="Arial" w:cs="Arial"/>
        </w:rPr>
      </w:pPr>
      <w:r w:rsidRPr="004A517C">
        <w:rPr>
          <w:rFonts w:ascii="Arial" w:hAnsi="Arial" w:cs="Arial"/>
        </w:rPr>
        <w:t>When a sender transmits information to a receiver using this communication model, the receiver must interpret it in the form desired by the sender and provide feedback or respond appropriately. Any message that does not receive feedback from the sender is incomplete and thus ineffective.</w:t>
      </w:r>
    </w:p>
    <w:p w14:paraId="38D5C41C" w14:textId="1F6833C8" w:rsidR="001B3916" w:rsidRDefault="001B3916" w:rsidP="001B3916">
      <w:pPr>
        <w:pStyle w:val="Heading1"/>
        <w:rPr>
          <w:rFonts w:ascii="Arial" w:hAnsi="Arial" w:cs="Arial"/>
          <w:b w:val="0"/>
          <w:bCs w:val="0"/>
        </w:rPr>
      </w:pPr>
      <w:bookmarkStart w:id="11" w:name="_Toc75530928"/>
      <w:r w:rsidRPr="00D452F7">
        <w:rPr>
          <w:rFonts w:ascii="Arial" w:hAnsi="Arial" w:cs="Arial"/>
          <w:sz w:val="24"/>
          <w:szCs w:val="24"/>
        </w:rPr>
        <w:t xml:space="preserve">DAVID BERLO </w:t>
      </w:r>
      <w:r w:rsidR="008571F2" w:rsidRPr="00D452F7">
        <w:rPr>
          <w:rFonts w:ascii="Arial" w:hAnsi="Arial" w:cs="Arial"/>
          <w:sz w:val="24"/>
          <w:szCs w:val="24"/>
        </w:rPr>
        <w:t>CLASSICAL</w:t>
      </w:r>
      <w:r w:rsidRPr="00D452F7">
        <w:rPr>
          <w:rFonts w:ascii="Arial" w:hAnsi="Arial" w:cs="Arial"/>
          <w:sz w:val="24"/>
          <w:szCs w:val="24"/>
        </w:rPr>
        <w:t xml:space="preserve"> OF COMMUNICATION</w:t>
      </w:r>
      <w:bookmarkEnd w:id="11"/>
    </w:p>
    <w:p w14:paraId="7BD134D8" w14:textId="77777777" w:rsidR="001B3916" w:rsidRPr="00AD0830" w:rsidRDefault="001B3916" w:rsidP="001B3916"/>
    <w:p w14:paraId="23E53809" w14:textId="4E678A34" w:rsidR="001B3916" w:rsidRPr="007B4D09" w:rsidRDefault="001B3916" w:rsidP="001B3916">
      <w:pPr>
        <w:rPr>
          <w:rFonts w:ascii="Arial" w:hAnsi="Arial" w:cs="Arial"/>
        </w:rPr>
      </w:pPr>
      <w:proofErr w:type="spellStart"/>
      <w:r w:rsidRPr="007B4D09">
        <w:rPr>
          <w:rFonts w:ascii="Arial" w:hAnsi="Arial" w:cs="Arial"/>
        </w:rPr>
        <w:lastRenderedPageBreak/>
        <w:t>Berlo's</w:t>
      </w:r>
      <w:proofErr w:type="spellEnd"/>
      <w:r w:rsidRPr="007B4D09">
        <w:rPr>
          <w:rFonts w:ascii="Arial" w:hAnsi="Arial" w:cs="Arial"/>
        </w:rPr>
        <w:t xml:space="preserve"> Model of Communication refers to the SMCR model, which </w:t>
      </w:r>
      <w:r w:rsidR="00C05E5E" w:rsidRPr="007B4D09">
        <w:rPr>
          <w:rFonts w:ascii="Arial" w:hAnsi="Arial" w:cs="Arial"/>
        </w:rPr>
        <w:t>incorporates</w:t>
      </w:r>
      <w:r w:rsidRPr="007B4D09">
        <w:rPr>
          <w:rFonts w:ascii="Arial" w:hAnsi="Arial" w:cs="Arial"/>
        </w:rPr>
        <w:t xml:space="preserve"> the Source-Message-Channel-Receiver element. In 1960, David </w:t>
      </w:r>
      <w:proofErr w:type="spellStart"/>
      <w:r w:rsidRPr="007B4D09">
        <w:rPr>
          <w:rFonts w:ascii="Arial" w:hAnsi="Arial" w:cs="Arial"/>
        </w:rPr>
        <w:t>Berlo</w:t>
      </w:r>
      <w:proofErr w:type="spellEnd"/>
      <w:r w:rsidRPr="007B4D09">
        <w:rPr>
          <w:rFonts w:ascii="Arial" w:hAnsi="Arial" w:cs="Arial"/>
        </w:rPr>
        <w:t xml:space="preserve"> invented the Source-Message-Channel-Receiver. As a result, it is </w:t>
      </w:r>
      <w:r w:rsidR="00484364" w:rsidRPr="007B4D09">
        <w:rPr>
          <w:rFonts w:ascii="Arial" w:hAnsi="Arial" w:cs="Arial"/>
        </w:rPr>
        <w:t>recognized</w:t>
      </w:r>
      <w:r w:rsidRPr="007B4D09">
        <w:rPr>
          <w:rFonts w:ascii="Arial" w:hAnsi="Arial" w:cs="Arial"/>
        </w:rPr>
        <w:t xml:space="preserve"> as the David </w:t>
      </w:r>
      <w:proofErr w:type="spellStart"/>
      <w:r w:rsidRPr="007B4D09">
        <w:rPr>
          <w:rFonts w:ascii="Arial" w:hAnsi="Arial" w:cs="Arial"/>
        </w:rPr>
        <w:t>Berlo</w:t>
      </w:r>
      <w:proofErr w:type="spellEnd"/>
      <w:r w:rsidRPr="007B4D09">
        <w:rPr>
          <w:rFonts w:ascii="Arial" w:hAnsi="Arial" w:cs="Arial"/>
        </w:rPr>
        <w:t xml:space="preserve"> SMCR communication model or the SMCR </w:t>
      </w:r>
      <w:r w:rsidR="00484364" w:rsidRPr="007B4D09">
        <w:rPr>
          <w:rFonts w:ascii="Arial" w:hAnsi="Arial" w:cs="Arial"/>
        </w:rPr>
        <w:t>contact</w:t>
      </w:r>
      <w:r w:rsidRPr="007B4D09">
        <w:rPr>
          <w:rFonts w:ascii="Arial" w:hAnsi="Arial" w:cs="Arial"/>
        </w:rPr>
        <w:t xml:space="preserve"> model. </w:t>
      </w:r>
      <w:proofErr w:type="spellStart"/>
      <w:r w:rsidRPr="007B4D09">
        <w:rPr>
          <w:rFonts w:ascii="Arial" w:hAnsi="Arial" w:cs="Arial"/>
        </w:rPr>
        <w:t>Berlo</w:t>
      </w:r>
      <w:proofErr w:type="spellEnd"/>
      <w:r w:rsidRPr="007B4D09">
        <w:rPr>
          <w:rFonts w:ascii="Arial" w:hAnsi="Arial" w:cs="Arial"/>
        </w:rPr>
        <w:t xml:space="preserve"> created this model, which is </w:t>
      </w:r>
      <w:r w:rsidR="00425FC5" w:rsidRPr="007B4D09">
        <w:rPr>
          <w:rFonts w:ascii="Arial" w:hAnsi="Arial" w:cs="Arial"/>
        </w:rPr>
        <w:t>established</w:t>
      </w:r>
      <w:r w:rsidRPr="007B4D09">
        <w:rPr>
          <w:rFonts w:ascii="Arial" w:hAnsi="Arial" w:cs="Arial"/>
        </w:rPr>
        <w:t xml:space="preserve"> on the Shannon-Weaver </w:t>
      </w:r>
      <w:r w:rsidR="00425FC5" w:rsidRPr="007B4D09">
        <w:rPr>
          <w:rFonts w:ascii="Arial" w:hAnsi="Arial" w:cs="Arial"/>
        </w:rPr>
        <w:t>transmission</w:t>
      </w:r>
      <w:r w:rsidRPr="007B4D09">
        <w:rPr>
          <w:rFonts w:ascii="Arial" w:hAnsi="Arial" w:cs="Arial"/>
        </w:rPr>
        <w:t xml:space="preserve"> model (1949).</w:t>
      </w:r>
    </w:p>
    <w:p w14:paraId="2BA36499" w14:textId="095C97A4" w:rsidR="001B3916" w:rsidRPr="007B4D09" w:rsidRDefault="001B3916" w:rsidP="001B3916">
      <w:pPr>
        <w:rPr>
          <w:rFonts w:ascii="Arial" w:hAnsi="Arial" w:cs="Arial"/>
        </w:rPr>
      </w:pPr>
      <w:r w:rsidRPr="007B4D09">
        <w:rPr>
          <w:rFonts w:ascii="Arial" w:hAnsi="Arial" w:cs="Arial"/>
        </w:rPr>
        <w:t xml:space="preserve">The model </w:t>
      </w:r>
      <w:r w:rsidR="007E5C1D" w:rsidRPr="007B4D09">
        <w:rPr>
          <w:rFonts w:ascii="Arial" w:hAnsi="Arial" w:cs="Arial"/>
        </w:rPr>
        <w:t>in addition</w:t>
      </w:r>
      <w:r w:rsidRPr="007B4D09">
        <w:rPr>
          <w:rFonts w:ascii="Arial" w:hAnsi="Arial" w:cs="Arial"/>
        </w:rPr>
        <w:t xml:space="preserve"> emphasises </w:t>
      </w:r>
      <w:r w:rsidR="00C42C7A" w:rsidRPr="007B4D09">
        <w:rPr>
          <w:rFonts w:ascii="Arial" w:hAnsi="Arial" w:cs="Arial"/>
        </w:rPr>
        <w:t>training</w:t>
      </w:r>
      <w:r w:rsidRPr="007B4D09">
        <w:rPr>
          <w:rFonts w:ascii="Arial" w:hAnsi="Arial" w:cs="Arial"/>
        </w:rPr>
        <w:t xml:space="preserve"> and decoding, which occur </w:t>
      </w:r>
      <w:r w:rsidR="001D52FD" w:rsidRPr="007B4D09">
        <w:rPr>
          <w:rFonts w:ascii="Arial" w:hAnsi="Arial" w:cs="Arial"/>
        </w:rPr>
        <w:t>prior to</w:t>
      </w:r>
      <w:r w:rsidRPr="007B4D09">
        <w:rPr>
          <w:rFonts w:ascii="Arial" w:hAnsi="Arial" w:cs="Arial"/>
        </w:rPr>
        <w:t xml:space="preserve"> the </w:t>
      </w:r>
      <w:r w:rsidR="001D52FD" w:rsidRPr="007B4D09">
        <w:rPr>
          <w:rFonts w:ascii="Arial" w:hAnsi="Arial" w:cs="Arial"/>
        </w:rPr>
        <w:t>source</w:t>
      </w:r>
      <w:r w:rsidRPr="007B4D09">
        <w:rPr>
          <w:rFonts w:ascii="Arial" w:hAnsi="Arial" w:cs="Arial"/>
        </w:rPr>
        <w:t xml:space="preserve"> sends the message and </w:t>
      </w:r>
      <w:r w:rsidR="001D52FD" w:rsidRPr="007B4D09">
        <w:rPr>
          <w:rFonts w:ascii="Arial" w:hAnsi="Arial" w:cs="Arial"/>
        </w:rPr>
        <w:t>prior to</w:t>
      </w:r>
      <w:r w:rsidRPr="007B4D09">
        <w:rPr>
          <w:rFonts w:ascii="Arial" w:hAnsi="Arial" w:cs="Arial"/>
        </w:rPr>
        <w:t xml:space="preserve"> the receiver </w:t>
      </w:r>
      <w:r w:rsidR="00B62986" w:rsidRPr="007B4D09">
        <w:rPr>
          <w:rFonts w:ascii="Arial" w:hAnsi="Arial" w:cs="Arial"/>
        </w:rPr>
        <w:t>collects</w:t>
      </w:r>
      <w:r w:rsidRPr="007B4D09">
        <w:rPr>
          <w:rFonts w:ascii="Arial" w:hAnsi="Arial" w:cs="Arial"/>
        </w:rPr>
        <w:t xml:space="preserve"> the message.</w:t>
      </w:r>
    </w:p>
    <w:p w14:paraId="36570551" w14:textId="77777777" w:rsidR="001B3916" w:rsidRPr="007B4D09" w:rsidRDefault="001B3916" w:rsidP="001B3916">
      <w:pPr>
        <w:rPr>
          <w:rFonts w:ascii="Arial" w:hAnsi="Arial" w:cs="Arial"/>
        </w:rPr>
      </w:pPr>
      <w:r w:rsidRPr="007B4D09">
        <w:rPr>
          <w:rFonts w:ascii="Arial" w:hAnsi="Arial" w:cs="Arial"/>
          <w:noProof/>
        </w:rPr>
        <w:drawing>
          <wp:inline distT="0" distB="0" distL="0" distR="0" wp14:anchorId="43653D7B" wp14:editId="1DF472A6">
            <wp:extent cx="5731510" cy="4777740"/>
            <wp:effectExtent l="209550" t="247650" r="231140" b="251460"/>
            <wp:docPr id="8" name="Picture 8" descr="berlo's model of communication"/>
            <wp:cNvGraphicFramePr/>
            <a:graphic xmlns:a="http://schemas.openxmlformats.org/drawingml/2006/main">
              <a:graphicData uri="http://schemas.openxmlformats.org/drawingml/2006/picture">
                <pic:pic xmlns:pic="http://schemas.openxmlformats.org/drawingml/2006/picture">
                  <pic:nvPicPr>
                    <pic:cNvPr id="5" name="Picture 5" descr="berlo's model of communication"/>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477774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4373D60F" w14:textId="77777777" w:rsidR="001B3916" w:rsidRPr="007B4D09" w:rsidRDefault="001B3916" w:rsidP="001B3916">
      <w:pPr>
        <w:rPr>
          <w:rFonts w:ascii="Arial" w:hAnsi="Arial" w:cs="Arial"/>
        </w:rPr>
      </w:pPr>
    </w:p>
    <w:p w14:paraId="4DE7CAED" w14:textId="2D3223BF" w:rsidR="001B3916" w:rsidRPr="007B4D09" w:rsidRDefault="001B3916" w:rsidP="001B3916">
      <w:pPr>
        <w:rPr>
          <w:rFonts w:ascii="Arial" w:hAnsi="Arial" w:cs="Arial"/>
        </w:rPr>
      </w:pPr>
      <w:proofErr w:type="spellStart"/>
      <w:r w:rsidRPr="007B4D09">
        <w:rPr>
          <w:rFonts w:ascii="Arial" w:hAnsi="Arial" w:cs="Arial"/>
        </w:rPr>
        <w:t>Berlo’s</w:t>
      </w:r>
      <w:proofErr w:type="spellEnd"/>
      <w:r w:rsidRPr="007B4D09">
        <w:rPr>
          <w:rFonts w:ascii="Arial" w:hAnsi="Arial" w:cs="Arial"/>
        </w:rPr>
        <w:t xml:space="preserve"> Model consists primarily of four </w:t>
      </w:r>
      <w:r w:rsidR="00A1380B" w:rsidRPr="007B4D09">
        <w:rPr>
          <w:rFonts w:ascii="Arial" w:hAnsi="Arial" w:cs="Arial"/>
        </w:rPr>
        <w:t>elements</w:t>
      </w:r>
      <w:r w:rsidRPr="007B4D09">
        <w:rPr>
          <w:rFonts w:ascii="Arial" w:hAnsi="Arial" w:cs="Arial"/>
        </w:rPr>
        <w:t xml:space="preserve"> that </w:t>
      </w:r>
      <w:r w:rsidR="00A1380B" w:rsidRPr="007B4D09">
        <w:rPr>
          <w:rFonts w:ascii="Arial" w:hAnsi="Arial" w:cs="Arial"/>
        </w:rPr>
        <w:t>explain</w:t>
      </w:r>
      <w:r w:rsidRPr="007B4D09">
        <w:rPr>
          <w:rFonts w:ascii="Arial" w:hAnsi="Arial" w:cs="Arial"/>
        </w:rPr>
        <w:t xml:space="preserve"> the </w:t>
      </w:r>
      <w:r w:rsidR="00A1380B" w:rsidRPr="007B4D09">
        <w:rPr>
          <w:rFonts w:ascii="Arial" w:hAnsi="Arial" w:cs="Arial"/>
        </w:rPr>
        <w:t>transmission</w:t>
      </w:r>
      <w:r w:rsidRPr="007B4D09">
        <w:rPr>
          <w:rFonts w:ascii="Arial" w:hAnsi="Arial" w:cs="Arial"/>
        </w:rPr>
        <w:t xml:space="preserve"> process. They are the sender, the message, the channel, and the receiver. Many factors influence each of the components.</w:t>
      </w:r>
    </w:p>
    <w:p w14:paraId="5060B8E5" w14:textId="77777777" w:rsidR="001B3916" w:rsidRPr="007B4D09" w:rsidRDefault="001B3916" w:rsidP="001B3916">
      <w:pPr>
        <w:rPr>
          <w:rFonts w:ascii="Arial" w:hAnsi="Arial" w:cs="Arial"/>
        </w:rPr>
      </w:pPr>
    </w:p>
    <w:p w14:paraId="29A1F805" w14:textId="77777777" w:rsidR="001B3916" w:rsidRPr="007B4D09" w:rsidRDefault="001B3916" w:rsidP="001B3916">
      <w:pPr>
        <w:rPr>
          <w:rFonts w:ascii="Arial" w:hAnsi="Arial" w:cs="Arial"/>
          <w:b/>
          <w:bCs/>
        </w:rPr>
      </w:pPr>
      <w:proofErr w:type="spellStart"/>
      <w:r w:rsidRPr="007B4D09">
        <w:rPr>
          <w:rFonts w:ascii="Arial" w:hAnsi="Arial" w:cs="Arial"/>
          <w:b/>
          <w:bCs/>
        </w:rPr>
        <w:t>Berlo’s</w:t>
      </w:r>
      <w:proofErr w:type="spellEnd"/>
      <w:r w:rsidRPr="007B4D09">
        <w:rPr>
          <w:rFonts w:ascii="Arial" w:hAnsi="Arial" w:cs="Arial"/>
          <w:b/>
          <w:bCs/>
        </w:rPr>
        <w:t xml:space="preserve"> S-M-C-R communication model has been criticised:</w:t>
      </w:r>
    </w:p>
    <w:p w14:paraId="45B48E97" w14:textId="77777777" w:rsidR="001B3916" w:rsidRPr="007B4D09" w:rsidRDefault="001B3916" w:rsidP="001B3916">
      <w:pPr>
        <w:rPr>
          <w:rFonts w:ascii="Arial" w:hAnsi="Arial" w:cs="Arial"/>
        </w:rPr>
      </w:pPr>
      <w:r w:rsidRPr="007B4D09">
        <w:rPr>
          <w:rFonts w:ascii="Arial" w:hAnsi="Arial" w:cs="Arial"/>
        </w:rPr>
        <w:t>1. No feedback / no knowledge of the effect</w:t>
      </w:r>
    </w:p>
    <w:p w14:paraId="3ACF083A" w14:textId="77777777" w:rsidR="001B3916" w:rsidRPr="007B4D09" w:rsidRDefault="001B3916" w:rsidP="001B3916">
      <w:pPr>
        <w:rPr>
          <w:rFonts w:ascii="Arial" w:hAnsi="Arial" w:cs="Arial"/>
        </w:rPr>
      </w:pPr>
      <w:r w:rsidRPr="007B4D09">
        <w:rPr>
          <w:rFonts w:ascii="Arial" w:hAnsi="Arial" w:cs="Arial"/>
        </w:rPr>
        <w:t>2. It makes no mention of communication barriers.</w:t>
      </w:r>
    </w:p>
    <w:p w14:paraId="337B7CF3" w14:textId="77777777" w:rsidR="001B3916" w:rsidRPr="007B4D09" w:rsidRDefault="001B3916" w:rsidP="001B3916">
      <w:pPr>
        <w:rPr>
          <w:rFonts w:ascii="Arial" w:hAnsi="Arial" w:cs="Arial"/>
        </w:rPr>
      </w:pPr>
      <w:r w:rsidRPr="007B4D09">
        <w:rPr>
          <w:rFonts w:ascii="Arial" w:hAnsi="Arial" w:cs="Arial"/>
        </w:rPr>
        <w:lastRenderedPageBreak/>
        <w:t>3. There is no room for noise.</w:t>
      </w:r>
    </w:p>
    <w:p w14:paraId="237554FD" w14:textId="77777777" w:rsidR="001B3916" w:rsidRPr="007B4D09" w:rsidRDefault="001B3916" w:rsidP="001B3916">
      <w:pPr>
        <w:rPr>
          <w:rFonts w:ascii="Arial" w:hAnsi="Arial" w:cs="Arial"/>
        </w:rPr>
      </w:pPr>
      <w:r w:rsidRPr="007B4D09">
        <w:rPr>
          <w:rFonts w:ascii="Arial" w:hAnsi="Arial" w:cs="Arial"/>
        </w:rPr>
        <w:t>4. It is a communication model that is linear.</w:t>
      </w:r>
    </w:p>
    <w:p w14:paraId="674A3829" w14:textId="77777777" w:rsidR="001B3916" w:rsidRPr="007B4D09" w:rsidRDefault="001B3916" w:rsidP="001B3916">
      <w:pPr>
        <w:rPr>
          <w:rFonts w:ascii="Arial" w:hAnsi="Arial" w:cs="Arial"/>
        </w:rPr>
      </w:pPr>
      <w:r w:rsidRPr="007B4D09">
        <w:rPr>
          <w:rFonts w:ascii="Arial" w:hAnsi="Arial" w:cs="Arial"/>
        </w:rPr>
        <w:t>5. Communication requires people to be on the same level, which is not true in real life.</w:t>
      </w:r>
    </w:p>
    <w:p w14:paraId="25597D53" w14:textId="77777777" w:rsidR="001B3916" w:rsidRDefault="001B3916" w:rsidP="001B3916">
      <w:pPr>
        <w:rPr>
          <w:rFonts w:ascii="Arial" w:hAnsi="Arial" w:cs="Arial"/>
        </w:rPr>
      </w:pPr>
    </w:p>
    <w:p w14:paraId="7529995D" w14:textId="77777777" w:rsidR="001B3916" w:rsidRPr="0056233E" w:rsidRDefault="001B3916" w:rsidP="001B3916">
      <w:pPr>
        <w:rPr>
          <w:rFonts w:ascii="Arial" w:hAnsi="Arial" w:cs="Arial"/>
          <w:b/>
          <w:bCs/>
        </w:rPr>
      </w:pPr>
      <w:r w:rsidRPr="0056233E">
        <w:rPr>
          <w:rFonts w:ascii="Arial" w:hAnsi="Arial" w:cs="Arial"/>
          <w:b/>
          <w:bCs/>
        </w:rPr>
        <w:t>Differences between communication models:</w:t>
      </w:r>
    </w:p>
    <w:p w14:paraId="57ED782C" w14:textId="4F6732BD" w:rsidR="001B3916" w:rsidRDefault="001B3916" w:rsidP="001B3916">
      <w:pPr>
        <w:rPr>
          <w:rFonts w:ascii="Arial" w:hAnsi="Arial" w:cs="Arial"/>
        </w:rPr>
      </w:pPr>
      <w:r w:rsidRPr="000E4982">
        <w:rPr>
          <w:rFonts w:ascii="Arial" w:hAnsi="Arial" w:cs="Arial"/>
        </w:rPr>
        <w:t xml:space="preserve">The interaction model is also less concerned with messages and more concerned with interactions. The transmission model was concerned with how a message was transmitted and </w:t>
      </w:r>
      <w:r w:rsidR="00953EE2" w:rsidRPr="000E4982">
        <w:rPr>
          <w:rFonts w:ascii="Arial" w:hAnsi="Arial" w:cs="Arial"/>
        </w:rPr>
        <w:t>whether</w:t>
      </w:r>
      <w:r w:rsidRPr="000E4982">
        <w:rPr>
          <w:rFonts w:ascii="Arial" w:hAnsi="Arial" w:cs="Arial"/>
        </w:rPr>
        <w:t xml:space="preserve"> it was received, whereas the interaction model is concerned with the communication process itself.</w:t>
      </w:r>
    </w:p>
    <w:p w14:paraId="4C2825B2" w14:textId="77777777" w:rsidR="001B3916" w:rsidRPr="007E484E" w:rsidRDefault="001B3916" w:rsidP="001B3916">
      <w:pPr>
        <w:rPr>
          <w:rFonts w:ascii="Arial" w:hAnsi="Arial" w:cs="Arial"/>
          <w:b/>
          <w:bCs/>
        </w:rPr>
      </w:pPr>
      <w:r w:rsidRPr="007E484E">
        <w:rPr>
          <w:rFonts w:ascii="Arial" w:hAnsi="Arial" w:cs="Arial"/>
          <w:b/>
          <w:bCs/>
        </w:rPr>
        <w:t xml:space="preserve">Similarities Schramm’s Model of Communication and </w:t>
      </w:r>
      <w:proofErr w:type="spellStart"/>
      <w:r w:rsidRPr="007E484E">
        <w:rPr>
          <w:rFonts w:ascii="Arial" w:hAnsi="Arial" w:cs="Arial"/>
          <w:b/>
          <w:bCs/>
        </w:rPr>
        <w:t>Berlo’s</w:t>
      </w:r>
      <w:proofErr w:type="spellEnd"/>
      <w:r w:rsidRPr="007E484E">
        <w:rPr>
          <w:rFonts w:ascii="Arial" w:hAnsi="Arial" w:cs="Arial"/>
          <w:b/>
          <w:bCs/>
        </w:rPr>
        <w:t xml:space="preserve"> Model of Communication:</w:t>
      </w:r>
    </w:p>
    <w:p w14:paraId="3B3B0537" w14:textId="52C4B428" w:rsidR="001B3916" w:rsidRDefault="001B3916" w:rsidP="001B3916">
      <w:pPr>
        <w:rPr>
          <w:rFonts w:ascii="Arial" w:hAnsi="Arial" w:cs="Arial"/>
        </w:rPr>
      </w:pPr>
      <w:r w:rsidRPr="00AF4754">
        <w:rPr>
          <w:rFonts w:ascii="Arial" w:hAnsi="Arial" w:cs="Arial"/>
        </w:rPr>
        <w:t xml:space="preserve">Identicalities between the transaction and the Shannon Weaver </w:t>
      </w:r>
      <w:r w:rsidR="007E2B8E" w:rsidRPr="00AF4754">
        <w:rPr>
          <w:rFonts w:ascii="Arial" w:hAnsi="Arial" w:cs="Arial"/>
        </w:rPr>
        <w:t>type</w:t>
      </w:r>
      <w:r w:rsidRPr="00AF4754">
        <w:rPr>
          <w:rFonts w:ascii="Arial" w:hAnsi="Arial" w:cs="Arial"/>
        </w:rPr>
        <w:t xml:space="preserve"> They are similar in that they both obstruct effective or efficient communication. Noise definition aids communication efficiency by removing noise or noise-causing issues. This model employs a two-way communication system.</w:t>
      </w:r>
    </w:p>
    <w:p w14:paraId="6243E9DE" w14:textId="77777777" w:rsidR="001B3916" w:rsidRPr="007B4D09" w:rsidRDefault="001B3916" w:rsidP="001B3916">
      <w:pPr>
        <w:rPr>
          <w:rFonts w:ascii="Arial" w:hAnsi="Arial" w:cs="Arial"/>
        </w:rPr>
      </w:pPr>
    </w:p>
    <w:p w14:paraId="626FD026" w14:textId="48DED759" w:rsidR="001B3916" w:rsidRDefault="001B3916" w:rsidP="001B3916">
      <w:pPr>
        <w:pStyle w:val="Heading1"/>
        <w:rPr>
          <w:rFonts w:ascii="Arial" w:hAnsi="Arial" w:cs="Arial"/>
          <w:b w:val="0"/>
          <w:bCs w:val="0"/>
        </w:rPr>
      </w:pPr>
      <w:bookmarkStart w:id="12" w:name="_Toc75530929"/>
      <w:r w:rsidRPr="00B347A8">
        <w:rPr>
          <w:rFonts w:ascii="Arial" w:hAnsi="Arial" w:cs="Arial"/>
          <w:sz w:val="28"/>
          <w:szCs w:val="28"/>
        </w:rPr>
        <w:t>CONCLUSIONS</w:t>
      </w:r>
      <w:bookmarkEnd w:id="12"/>
    </w:p>
    <w:p w14:paraId="76912E39" w14:textId="77777777" w:rsidR="001B3916" w:rsidRPr="0021268B" w:rsidRDefault="001B3916" w:rsidP="001B3916">
      <w:pPr>
        <w:tabs>
          <w:tab w:val="left" w:pos="6228"/>
        </w:tabs>
      </w:pPr>
      <w:r>
        <w:tab/>
      </w:r>
    </w:p>
    <w:p w14:paraId="3AA73A8B" w14:textId="2525BA3E" w:rsidR="001B3916" w:rsidRPr="007B4D09" w:rsidRDefault="001B3916" w:rsidP="001B3916">
      <w:pPr>
        <w:tabs>
          <w:tab w:val="right" w:pos="9026"/>
        </w:tabs>
        <w:rPr>
          <w:rFonts w:ascii="Arial" w:hAnsi="Arial" w:cs="Arial"/>
        </w:rPr>
      </w:pPr>
      <w:r w:rsidRPr="007B4D09">
        <w:rPr>
          <w:rFonts w:ascii="Arial" w:hAnsi="Arial" w:cs="Arial"/>
        </w:rPr>
        <w:t xml:space="preserve">The three </w:t>
      </w:r>
      <w:r w:rsidR="003D221E" w:rsidRPr="007B4D09">
        <w:rPr>
          <w:rFonts w:ascii="Arial" w:hAnsi="Arial" w:cs="Arial"/>
        </w:rPr>
        <w:t>kinds</w:t>
      </w:r>
      <w:r w:rsidRPr="007B4D09">
        <w:rPr>
          <w:rFonts w:ascii="Arial" w:hAnsi="Arial" w:cs="Arial"/>
        </w:rPr>
        <w:t xml:space="preserve"> of </w:t>
      </w:r>
      <w:r w:rsidR="003D221E" w:rsidRPr="007B4D09">
        <w:rPr>
          <w:rFonts w:ascii="Arial" w:hAnsi="Arial" w:cs="Arial"/>
        </w:rPr>
        <w:t>transmission</w:t>
      </w:r>
      <w:r w:rsidRPr="007B4D09">
        <w:rPr>
          <w:rFonts w:ascii="Arial" w:hAnsi="Arial" w:cs="Arial"/>
        </w:rPr>
        <w:t xml:space="preserve"> models</w:t>
      </w:r>
      <w:r>
        <w:rPr>
          <w:rFonts w:ascii="Arial" w:hAnsi="Arial" w:cs="Arial"/>
        </w:rPr>
        <w:t>:</w:t>
      </w:r>
      <w:r>
        <w:rPr>
          <w:rFonts w:ascii="Arial" w:hAnsi="Arial" w:cs="Arial"/>
        </w:rPr>
        <w:tab/>
      </w:r>
    </w:p>
    <w:p w14:paraId="3C7DA776" w14:textId="77777777" w:rsidR="001B3916" w:rsidRPr="007B4D09" w:rsidRDefault="001B3916" w:rsidP="001B3916">
      <w:pPr>
        <w:pStyle w:val="ListParagraph"/>
        <w:numPr>
          <w:ilvl w:val="0"/>
          <w:numId w:val="4"/>
        </w:numPr>
        <w:spacing w:after="160" w:line="259" w:lineRule="auto"/>
        <w:rPr>
          <w:rFonts w:ascii="Arial" w:hAnsi="Arial" w:cs="Arial"/>
        </w:rPr>
      </w:pPr>
      <w:r w:rsidRPr="007B4D09">
        <w:rPr>
          <w:rFonts w:ascii="Arial" w:hAnsi="Arial" w:cs="Arial"/>
        </w:rPr>
        <w:t>Communication Linear Models</w:t>
      </w:r>
    </w:p>
    <w:p w14:paraId="3B8E1FDA" w14:textId="77777777" w:rsidR="001B3916" w:rsidRPr="007B4D09" w:rsidRDefault="001B3916" w:rsidP="001B3916">
      <w:pPr>
        <w:pStyle w:val="ListParagraph"/>
        <w:numPr>
          <w:ilvl w:val="0"/>
          <w:numId w:val="4"/>
        </w:numPr>
        <w:spacing w:after="160" w:line="259" w:lineRule="auto"/>
        <w:rPr>
          <w:rFonts w:ascii="Arial" w:hAnsi="Arial" w:cs="Arial"/>
        </w:rPr>
      </w:pPr>
      <w:r w:rsidRPr="007B4D09">
        <w:rPr>
          <w:rFonts w:ascii="Arial" w:hAnsi="Arial" w:cs="Arial"/>
        </w:rPr>
        <w:t>Communication Models that Interact.</w:t>
      </w:r>
    </w:p>
    <w:p w14:paraId="5668BAB2" w14:textId="77777777" w:rsidR="001B3916" w:rsidRPr="007B4D09" w:rsidRDefault="001B3916" w:rsidP="001B3916">
      <w:pPr>
        <w:pStyle w:val="ListParagraph"/>
        <w:numPr>
          <w:ilvl w:val="0"/>
          <w:numId w:val="4"/>
        </w:numPr>
        <w:spacing w:after="160" w:line="259" w:lineRule="auto"/>
        <w:rPr>
          <w:rFonts w:ascii="Arial" w:hAnsi="Arial" w:cs="Arial"/>
        </w:rPr>
      </w:pPr>
      <w:r w:rsidRPr="007B4D09">
        <w:rPr>
          <w:rFonts w:ascii="Arial" w:hAnsi="Arial" w:cs="Arial"/>
        </w:rPr>
        <w:t>Communication Models Based on Transactions</w:t>
      </w:r>
    </w:p>
    <w:p w14:paraId="0ACF29F7" w14:textId="65E4E66F" w:rsidR="001B3916" w:rsidRPr="007B4D09" w:rsidRDefault="001B3916" w:rsidP="001B3916">
      <w:pPr>
        <w:rPr>
          <w:rFonts w:ascii="Arial" w:hAnsi="Arial" w:cs="Arial"/>
        </w:rPr>
      </w:pPr>
      <w:r w:rsidRPr="007B4D09">
        <w:rPr>
          <w:rFonts w:ascii="Arial" w:hAnsi="Arial" w:cs="Arial"/>
        </w:rPr>
        <w:t xml:space="preserve">The </w:t>
      </w:r>
      <w:r w:rsidRPr="0021268B">
        <w:rPr>
          <w:rFonts w:ascii="Arial" w:hAnsi="Arial" w:cs="Arial"/>
        </w:rPr>
        <w:t xml:space="preserve">linear </w:t>
      </w:r>
      <w:r w:rsidRPr="007B4D09">
        <w:rPr>
          <w:rFonts w:ascii="Arial" w:hAnsi="Arial" w:cs="Arial"/>
        </w:rPr>
        <w:t xml:space="preserve">model of communication is a one-way </w:t>
      </w:r>
      <w:r w:rsidR="002B63FD" w:rsidRPr="007B4D09">
        <w:rPr>
          <w:rFonts w:ascii="Arial" w:hAnsi="Arial" w:cs="Arial"/>
        </w:rPr>
        <w:t>contact</w:t>
      </w:r>
      <w:r w:rsidRPr="007B4D09">
        <w:rPr>
          <w:rFonts w:ascii="Arial" w:hAnsi="Arial" w:cs="Arial"/>
        </w:rPr>
        <w:t xml:space="preserve"> with no feedback. The </w:t>
      </w:r>
      <w:r w:rsidR="00447133" w:rsidRPr="007B4D09">
        <w:rPr>
          <w:rFonts w:ascii="Arial" w:hAnsi="Arial" w:cs="Arial"/>
        </w:rPr>
        <w:t>direct</w:t>
      </w:r>
      <w:r w:rsidRPr="007B4D09">
        <w:rPr>
          <w:rFonts w:ascii="Arial" w:hAnsi="Arial" w:cs="Arial"/>
        </w:rPr>
        <w:t xml:space="preserve"> model is the primary </w:t>
      </w:r>
      <w:r w:rsidR="00447133" w:rsidRPr="007B4D09">
        <w:rPr>
          <w:rFonts w:ascii="Arial" w:hAnsi="Arial" w:cs="Arial"/>
        </w:rPr>
        <w:t>transmission</w:t>
      </w:r>
      <w:r w:rsidRPr="007B4D09">
        <w:rPr>
          <w:rFonts w:ascii="Arial" w:hAnsi="Arial" w:cs="Arial"/>
        </w:rPr>
        <w:t xml:space="preserve"> model, and the transactional </w:t>
      </w:r>
      <w:r w:rsidR="00BD2259" w:rsidRPr="007B4D09">
        <w:rPr>
          <w:rFonts w:ascii="Arial" w:hAnsi="Arial" w:cs="Arial"/>
        </w:rPr>
        <w:t>version</w:t>
      </w:r>
      <w:r w:rsidRPr="007B4D09">
        <w:rPr>
          <w:rFonts w:ascii="Arial" w:hAnsi="Arial" w:cs="Arial"/>
        </w:rPr>
        <w:t xml:space="preserve"> is based on it. Without </w:t>
      </w:r>
      <w:r w:rsidR="00BC758E" w:rsidRPr="007B4D09">
        <w:rPr>
          <w:rFonts w:ascii="Arial" w:hAnsi="Arial" w:cs="Arial"/>
        </w:rPr>
        <w:t>getting</w:t>
      </w:r>
      <w:r w:rsidRPr="007B4D09">
        <w:rPr>
          <w:rFonts w:ascii="Arial" w:hAnsi="Arial" w:cs="Arial"/>
        </w:rPr>
        <w:t xml:space="preserve"> feedback, the sender </w:t>
      </w:r>
      <w:r w:rsidR="00B9220E" w:rsidRPr="007B4D09">
        <w:rPr>
          <w:rFonts w:ascii="Arial" w:hAnsi="Arial" w:cs="Arial"/>
        </w:rPr>
        <w:t>connects</w:t>
      </w:r>
      <w:r w:rsidRPr="007B4D09">
        <w:rPr>
          <w:rFonts w:ascii="Arial" w:hAnsi="Arial" w:cs="Arial"/>
        </w:rPr>
        <w:t xml:space="preserve"> with the audience or receiver. It also </w:t>
      </w:r>
      <w:r w:rsidR="00BD2259" w:rsidRPr="007B4D09">
        <w:rPr>
          <w:rFonts w:ascii="Arial" w:hAnsi="Arial" w:cs="Arial"/>
        </w:rPr>
        <w:t>signifies</w:t>
      </w:r>
      <w:r w:rsidRPr="007B4D09">
        <w:rPr>
          <w:rFonts w:ascii="Arial" w:hAnsi="Arial" w:cs="Arial"/>
        </w:rPr>
        <w:t xml:space="preserve"> the one-way </w:t>
      </w:r>
      <w:r w:rsidR="009906D6" w:rsidRPr="007B4D09">
        <w:rPr>
          <w:rFonts w:ascii="Arial" w:hAnsi="Arial" w:cs="Arial"/>
        </w:rPr>
        <w:t>consultation</w:t>
      </w:r>
      <w:r w:rsidRPr="007B4D09">
        <w:rPr>
          <w:rFonts w:ascii="Arial" w:hAnsi="Arial" w:cs="Arial"/>
        </w:rPr>
        <w:t xml:space="preserve"> process.</w:t>
      </w:r>
      <w:r w:rsidRPr="007B4D09">
        <w:rPr>
          <w:rFonts w:ascii="Arial" w:hAnsi="Arial" w:cs="Arial"/>
          <w:color w:val="1A1A1A"/>
          <w:shd w:val="clear" w:color="auto" w:fill="FFFFFF"/>
        </w:rPr>
        <w:t xml:space="preserve">  </w:t>
      </w:r>
      <w:proofErr w:type="spellStart"/>
      <w:r w:rsidRPr="007B4D09">
        <w:rPr>
          <w:rFonts w:ascii="Arial" w:hAnsi="Arial" w:cs="Arial"/>
          <w:color w:val="1A1A1A"/>
          <w:shd w:val="clear" w:color="auto" w:fill="FFFFFF"/>
        </w:rPr>
        <w:t>Berlo’s</w:t>
      </w:r>
      <w:proofErr w:type="spellEnd"/>
      <w:r w:rsidRPr="007B4D09">
        <w:rPr>
          <w:rFonts w:ascii="Arial" w:hAnsi="Arial" w:cs="Arial"/>
          <w:color w:val="1A1A1A"/>
          <w:shd w:val="clear" w:color="auto" w:fill="FFFFFF"/>
        </w:rPr>
        <w:t xml:space="preserve"> SMCR Model of Communication and </w:t>
      </w:r>
      <w:r w:rsidRPr="007B4D09">
        <w:rPr>
          <w:rFonts w:ascii="Arial" w:hAnsi="Arial" w:cs="Arial"/>
        </w:rPr>
        <w:t>Shannon Weaver model communication</w:t>
      </w:r>
      <w:r w:rsidRPr="007B4D09">
        <w:rPr>
          <w:rFonts w:ascii="Arial" w:hAnsi="Arial" w:cs="Arial"/>
          <w:color w:val="1A1A1A"/>
          <w:shd w:val="clear" w:color="auto" w:fill="FFFFFF"/>
        </w:rPr>
        <w:t xml:space="preserve"> is an </w:t>
      </w:r>
      <w:r w:rsidR="009906D6" w:rsidRPr="007B4D09">
        <w:rPr>
          <w:rFonts w:ascii="Arial" w:hAnsi="Arial" w:cs="Arial"/>
          <w:color w:val="1A1A1A"/>
          <w:shd w:val="clear" w:color="auto" w:fill="FFFFFF"/>
        </w:rPr>
        <w:t>exemplar</w:t>
      </w:r>
      <w:r w:rsidRPr="007B4D09">
        <w:rPr>
          <w:rFonts w:ascii="Arial" w:hAnsi="Arial" w:cs="Arial"/>
          <w:color w:val="1A1A1A"/>
          <w:shd w:val="clear" w:color="auto" w:fill="FFFFFF"/>
        </w:rPr>
        <w:t xml:space="preserve"> of liner models.</w:t>
      </w:r>
    </w:p>
    <w:p w14:paraId="4889A067" w14:textId="20151AE1" w:rsidR="001B3916" w:rsidRPr="007B4D09" w:rsidRDefault="001B3916" w:rsidP="001B3916">
      <w:pPr>
        <w:rPr>
          <w:rFonts w:ascii="Arial" w:hAnsi="Arial" w:cs="Arial"/>
        </w:rPr>
      </w:pPr>
      <w:r w:rsidRPr="007B4D09">
        <w:rPr>
          <w:rFonts w:ascii="Arial" w:hAnsi="Arial" w:cs="Arial"/>
        </w:rPr>
        <w:t xml:space="preserve">The </w:t>
      </w:r>
      <w:r w:rsidRPr="0021268B">
        <w:rPr>
          <w:rFonts w:ascii="Arial" w:hAnsi="Arial" w:cs="Arial"/>
        </w:rPr>
        <w:t>interactive</w:t>
      </w:r>
      <w:r w:rsidRPr="007B4D09">
        <w:rPr>
          <w:rFonts w:ascii="Arial" w:hAnsi="Arial" w:cs="Arial"/>
        </w:rPr>
        <w:t xml:space="preserve"> </w:t>
      </w:r>
      <w:r w:rsidR="00B9220E" w:rsidRPr="007B4D09">
        <w:rPr>
          <w:rFonts w:ascii="Arial" w:hAnsi="Arial" w:cs="Arial"/>
        </w:rPr>
        <w:t>style</w:t>
      </w:r>
      <w:r w:rsidRPr="007B4D09">
        <w:rPr>
          <w:rFonts w:ascii="Arial" w:hAnsi="Arial" w:cs="Arial"/>
        </w:rPr>
        <w:t xml:space="preserve"> of communication </w:t>
      </w:r>
      <w:r w:rsidR="00707E23" w:rsidRPr="007B4D09">
        <w:rPr>
          <w:rFonts w:ascii="Arial" w:hAnsi="Arial" w:cs="Arial"/>
        </w:rPr>
        <w:t>means</w:t>
      </w:r>
      <w:r w:rsidRPr="007B4D09">
        <w:rPr>
          <w:rFonts w:ascii="Arial" w:hAnsi="Arial" w:cs="Arial"/>
        </w:rPr>
        <w:t xml:space="preserve"> to a two-</w:t>
      </w:r>
      <w:r w:rsidR="00B9220E" w:rsidRPr="007B4D09">
        <w:rPr>
          <w:rFonts w:ascii="Arial" w:hAnsi="Arial" w:cs="Arial"/>
        </w:rPr>
        <w:t>lane</w:t>
      </w:r>
      <w:r w:rsidRPr="007B4D09">
        <w:rPr>
          <w:rFonts w:ascii="Arial" w:hAnsi="Arial" w:cs="Arial"/>
        </w:rPr>
        <w:t xml:space="preserve"> communication method that includes feedback. However, because </w:t>
      </w:r>
      <w:r w:rsidR="005A5FE7" w:rsidRPr="007B4D09">
        <w:rPr>
          <w:rFonts w:ascii="Arial" w:hAnsi="Arial" w:cs="Arial"/>
        </w:rPr>
        <w:t>response</w:t>
      </w:r>
      <w:r w:rsidRPr="007B4D09">
        <w:rPr>
          <w:rFonts w:ascii="Arial" w:hAnsi="Arial" w:cs="Arial"/>
        </w:rPr>
        <w:t xml:space="preserve"> is not simultaneous, it is slow and </w:t>
      </w:r>
      <w:r w:rsidR="007F0AE3" w:rsidRPr="007B4D09">
        <w:rPr>
          <w:rFonts w:ascii="Arial" w:hAnsi="Arial" w:cs="Arial"/>
        </w:rPr>
        <w:t>not direct</w:t>
      </w:r>
      <w:r w:rsidRPr="007B4D09">
        <w:rPr>
          <w:rFonts w:ascii="Arial" w:hAnsi="Arial" w:cs="Arial"/>
        </w:rPr>
        <w:t xml:space="preserve">. If receivers do not </w:t>
      </w:r>
      <w:r w:rsidR="00C57949" w:rsidRPr="007B4D09">
        <w:rPr>
          <w:rFonts w:ascii="Arial" w:hAnsi="Arial" w:cs="Arial"/>
        </w:rPr>
        <w:t>answer</w:t>
      </w:r>
      <w:r w:rsidRPr="007B4D09">
        <w:rPr>
          <w:rFonts w:ascii="Arial" w:hAnsi="Arial" w:cs="Arial"/>
        </w:rPr>
        <w:t xml:space="preserve"> to senders, communication can be linear. </w:t>
      </w:r>
      <w:r w:rsidR="008946BC" w:rsidRPr="007B4D09">
        <w:rPr>
          <w:rFonts w:ascii="Arial" w:hAnsi="Arial" w:cs="Arial"/>
        </w:rPr>
        <w:t>The</w:t>
      </w:r>
      <w:r w:rsidRPr="007B4D09">
        <w:rPr>
          <w:rFonts w:ascii="Arial" w:hAnsi="Arial" w:cs="Arial"/>
        </w:rPr>
        <w:t xml:space="preserve"> </w:t>
      </w:r>
      <w:r w:rsidR="00C03014" w:rsidRPr="007B4D09">
        <w:rPr>
          <w:rFonts w:ascii="Arial" w:hAnsi="Arial" w:cs="Arial"/>
        </w:rPr>
        <w:t>cooperative</w:t>
      </w:r>
      <w:r w:rsidRPr="007B4D09">
        <w:rPr>
          <w:rFonts w:ascii="Arial" w:hAnsi="Arial" w:cs="Arial"/>
        </w:rPr>
        <w:t xml:space="preserve"> communication </w:t>
      </w:r>
      <w:r w:rsidR="008946BC" w:rsidRPr="007B4D09">
        <w:rPr>
          <w:rFonts w:ascii="Arial" w:hAnsi="Arial" w:cs="Arial"/>
        </w:rPr>
        <w:t>version</w:t>
      </w:r>
      <w:r w:rsidRPr="007B4D09">
        <w:rPr>
          <w:rFonts w:ascii="Arial" w:hAnsi="Arial" w:cs="Arial"/>
        </w:rPr>
        <w:t xml:space="preserve"> </w:t>
      </w:r>
      <w:r w:rsidR="00C03014" w:rsidRPr="007B4D09">
        <w:rPr>
          <w:rFonts w:ascii="Arial" w:hAnsi="Arial" w:cs="Arial"/>
        </w:rPr>
        <w:t>entails</w:t>
      </w:r>
      <w:r w:rsidRPr="007B4D09">
        <w:rPr>
          <w:rFonts w:ascii="Arial" w:hAnsi="Arial" w:cs="Arial"/>
        </w:rPr>
        <w:t xml:space="preserve"> mediated and internet-based communication.</w:t>
      </w:r>
    </w:p>
    <w:p w14:paraId="62DB67AF" w14:textId="4C64C3FF" w:rsidR="001B3916" w:rsidRDefault="001B3916" w:rsidP="001B3916">
      <w:pPr>
        <w:rPr>
          <w:rFonts w:ascii="Arial" w:hAnsi="Arial" w:cs="Arial"/>
        </w:rPr>
      </w:pPr>
      <w:r w:rsidRPr="007B4D09">
        <w:rPr>
          <w:rFonts w:ascii="Arial" w:hAnsi="Arial" w:cs="Arial"/>
        </w:rPr>
        <w:t xml:space="preserve">The </w:t>
      </w:r>
      <w:r w:rsidR="00D57BA5" w:rsidRPr="0021268B">
        <w:rPr>
          <w:rFonts w:ascii="Arial" w:hAnsi="Arial" w:cs="Arial"/>
        </w:rPr>
        <w:t>intermediary</w:t>
      </w:r>
      <w:r w:rsidRPr="007B4D09">
        <w:rPr>
          <w:rFonts w:ascii="Arial" w:hAnsi="Arial" w:cs="Arial"/>
        </w:rPr>
        <w:t xml:space="preserve"> communication model </w:t>
      </w:r>
      <w:r w:rsidR="00D57BA5" w:rsidRPr="007B4D09">
        <w:rPr>
          <w:rFonts w:ascii="Arial" w:hAnsi="Arial" w:cs="Arial"/>
        </w:rPr>
        <w:t>looks</w:t>
      </w:r>
      <w:r w:rsidRPr="007B4D09">
        <w:rPr>
          <w:rFonts w:ascii="Arial" w:hAnsi="Arial" w:cs="Arial"/>
        </w:rPr>
        <w:t xml:space="preserve"> to be a two-way communication </w:t>
      </w:r>
      <w:r w:rsidR="00D57BA5" w:rsidRPr="007B4D09">
        <w:rPr>
          <w:rFonts w:ascii="Arial" w:hAnsi="Arial" w:cs="Arial"/>
        </w:rPr>
        <w:t>course</w:t>
      </w:r>
      <w:r w:rsidRPr="007B4D09">
        <w:rPr>
          <w:rFonts w:ascii="Arial" w:hAnsi="Arial" w:cs="Arial"/>
        </w:rPr>
        <w:t xml:space="preserve"> with instant feedback. </w:t>
      </w:r>
      <w:r w:rsidR="00E07940" w:rsidRPr="007B4D09">
        <w:rPr>
          <w:rFonts w:ascii="Arial" w:hAnsi="Arial" w:cs="Arial"/>
        </w:rPr>
        <w:t>Instantaneous</w:t>
      </w:r>
      <w:r w:rsidRPr="007B4D09">
        <w:rPr>
          <w:rFonts w:ascii="Arial" w:hAnsi="Arial" w:cs="Arial"/>
        </w:rPr>
        <w:t xml:space="preserve"> feedback is a </w:t>
      </w:r>
      <w:r w:rsidR="00E07940" w:rsidRPr="007B4D09">
        <w:rPr>
          <w:rFonts w:ascii="Arial" w:hAnsi="Arial" w:cs="Arial"/>
        </w:rPr>
        <w:t>necessity</w:t>
      </w:r>
      <w:r w:rsidRPr="007B4D09">
        <w:rPr>
          <w:rFonts w:ascii="Arial" w:hAnsi="Arial" w:cs="Arial"/>
        </w:rPr>
        <w:t xml:space="preserve"> for </w:t>
      </w:r>
      <w:r w:rsidR="00E07940" w:rsidRPr="007B4D09">
        <w:rPr>
          <w:rFonts w:ascii="Arial" w:hAnsi="Arial" w:cs="Arial"/>
        </w:rPr>
        <w:t>temporary</w:t>
      </w:r>
      <w:r w:rsidRPr="007B4D09">
        <w:rPr>
          <w:rFonts w:ascii="Arial" w:hAnsi="Arial" w:cs="Arial"/>
        </w:rPr>
        <w:t xml:space="preserve"> communication models. Furthermore, the feedback is both </w:t>
      </w:r>
      <w:r w:rsidR="00EA4C05" w:rsidRPr="007B4D09">
        <w:rPr>
          <w:rFonts w:ascii="Arial" w:hAnsi="Arial" w:cs="Arial"/>
        </w:rPr>
        <w:t>straightforward</w:t>
      </w:r>
      <w:r w:rsidRPr="007B4D09">
        <w:rPr>
          <w:rFonts w:ascii="Arial" w:hAnsi="Arial" w:cs="Arial"/>
        </w:rPr>
        <w:t xml:space="preserve"> and immediate. The receiver </w:t>
      </w:r>
      <w:r w:rsidR="00EA4C05" w:rsidRPr="007B4D09">
        <w:rPr>
          <w:rFonts w:ascii="Arial" w:hAnsi="Arial" w:cs="Arial"/>
        </w:rPr>
        <w:t>considers</w:t>
      </w:r>
      <w:r w:rsidRPr="007B4D09">
        <w:rPr>
          <w:rFonts w:ascii="Arial" w:hAnsi="Arial" w:cs="Arial"/>
        </w:rPr>
        <w:t xml:space="preserve"> obligated to respond. Wilbur Schramm’s communication model is an example of transitional communication modelling.</w:t>
      </w:r>
    </w:p>
    <w:p w14:paraId="16257D5E" w14:textId="77777777" w:rsidR="001B3916" w:rsidRPr="007B4D09" w:rsidRDefault="001B3916" w:rsidP="001B3916">
      <w:pPr>
        <w:rPr>
          <w:rFonts w:ascii="Arial" w:hAnsi="Arial" w:cs="Arial"/>
        </w:rPr>
      </w:pPr>
      <w:r w:rsidRPr="00812F52">
        <w:rPr>
          <w:rFonts w:ascii="Arial" w:hAnsi="Arial" w:cs="Arial"/>
        </w:rPr>
        <w:t>Your ability to communicate and listen will have a significant impact on all aspects of your life. A healthy relationship necessitates effective communication. It's critical that you can express your needs to your partner while also perceiving theirs.</w:t>
      </w:r>
    </w:p>
    <w:p w14:paraId="37473BFE" w14:textId="77777777" w:rsidR="001B3916" w:rsidRPr="007B4D09" w:rsidRDefault="001B3916" w:rsidP="001B3916">
      <w:pPr>
        <w:rPr>
          <w:rFonts w:ascii="Arial" w:hAnsi="Arial" w:cs="Arial"/>
        </w:rPr>
      </w:pPr>
    </w:p>
    <w:p w14:paraId="42D545A2" w14:textId="77777777" w:rsidR="001B3916" w:rsidRPr="007B4D09" w:rsidRDefault="001B3916" w:rsidP="001B3916">
      <w:pPr>
        <w:rPr>
          <w:rFonts w:ascii="Arial" w:hAnsi="Arial" w:cs="Arial"/>
        </w:rPr>
      </w:pPr>
    </w:p>
    <w:p w14:paraId="0ADD20D6" w14:textId="77777777" w:rsidR="001B3916" w:rsidRPr="007B4D09" w:rsidRDefault="001B3916" w:rsidP="001B3916">
      <w:pPr>
        <w:rPr>
          <w:rFonts w:ascii="Arial" w:hAnsi="Arial" w:cs="Arial"/>
        </w:rPr>
      </w:pPr>
    </w:p>
    <w:p w14:paraId="60416212" w14:textId="77777777" w:rsidR="001B3916" w:rsidRPr="007B4D09" w:rsidRDefault="001B3916" w:rsidP="001B3916">
      <w:pPr>
        <w:rPr>
          <w:rFonts w:ascii="Arial" w:hAnsi="Arial" w:cs="Arial"/>
        </w:rPr>
      </w:pPr>
    </w:p>
    <w:p w14:paraId="475C2C72" w14:textId="77777777" w:rsidR="001B3916" w:rsidRDefault="001B3916" w:rsidP="001B3916">
      <w:pPr>
        <w:rPr>
          <w:rFonts w:ascii="Arial" w:hAnsi="Arial" w:cs="Arial"/>
        </w:rPr>
      </w:pPr>
    </w:p>
    <w:p w14:paraId="3621FE70" w14:textId="77777777" w:rsidR="001B3916" w:rsidRDefault="001B3916" w:rsidP="001B3916">
      <w:pPr>
        <w:rPr>
          <w:rFonts w:ascii="Arial" w:hAnsi="Arial" w:cs="Arial"/>
        </w:rPr>
      </w:pPr>
    </w:p>
    <w:p w14:paraId="512ACD2D" w14:textId="77777777" w:rsidR="001B3916" w:rsidRDefault="001B3916" w:rsidP="001B3916">
      <w:pPr>
        <w:rPr>
          <w:rFonts w:ascii="Arial" w:hAnsi="Arial" w:cs="Arial"/>
        </w:rPr>
      </w:pPr>
    </w:p>
    <w:p w14:paraId="720E23EB" w14:textId="77777777" w:rsidR="001B3916" w:rsidRDefault="001B3916" w:rsidP="001B3916">
      <w:pPr>
        <w:rPr>
          <w:rFonts w:ascii="Arial" w:hAnsi="Arial" w:cs="Arial"/>
        </w:rPr>
      </w:pPr>
    </w:p>
    <w:p w14:paraId="2384CFC8" w14:textId="77777777" w:rsidR="001B3916" w:rsidRDefault="001B3916" w:rsidP="001B3916">
      <w:pPr>
        <w:rPr>
          <w:rFonts w:ascii="Arial" w:hAnsi="Arial" w:cs="Arial"/>
        </w:rPr>
      </w:pPr>
    </w:p>
    <w:p w14:paraId="3923E43A" w14:textId="77777777" w:rsidR="001B3916" w:rsidRDefault="001B3916" w:rsidP="001B3916">
      <w:pPr>
        <w:rPr>
          <w:rFonts w:ascii="Arial" w:hAnsi="Arial" w:cs="Arial"/>
        </w:rPr>
      </w:pPr>
    </w:p>
    <w:p w14:paraId="30F7643B" w14:textId="77777777" w:rsidR="001B3916" w:rsidRDefault="001B3916" w:rsidP="001B3916">
      <w:pPr>
        <w:rPr>
          <w:rFonts w:ascii="Arial" w:hAnsi="Arial" w:cs="Arial"/>
        </w:rPr>
      </w:pPr>
    </w:p>
    <w:p w14:paraId="1DCCF923" w14:textId="77777777" w:rsidR="001B3916" w:rsidRDefault="001B3916" w:rsidP="001B3916">
      <w:pPr>
        <w:rPr>
          <w:rFonts w:ascii="Arial" w:hAnsi="Arial" w:cs="Arial"/>
        </w:rPr>
      </w:pPr>
    </w:p>
    <w:p w14:paraId="5B7E750D" w14:textId="77777777" w:rsidR="001B3916" w:rsidRDefault="001B3916" w:rsidP="001B3916">
      <w:pPr>
        <w:rPr>
          <w:rFonts w:ascii="Arial" w:hAnsi="Arial" w:cs="Arial"/>
        </w:rPr>
      </w:pPr>
    </w:p>
    <w:p w14:paraId="1D5D5C8D" w14:textId="77777777" w:rsidR="001B3916" w:rsidRDefault="001B3916" w:rsidP="001B3916">
      <w:pPr>
        <w:rPr>
          <w:rFonts w:ascii="Arial" w:hAnsi="Arial" w:cs="Arial"/>
        </w:rPr>
      </w:pPr>
    </w:p>
    <w:p w14:paraId="21B4451F" w14:textId="77777777" w:rsidR="001B3916" w:rsidRDefault="001B3916" w:rsidP="001B3916">
      <w:pPr>
        <w:rPr>
          <w:rFonts w:ascii="Arial" w:hAnsi="Arial" w:cs="Arial"/>
        </w:rPr>
      </w:pPr>
    </w:p>
    <w:p w14:paraId="1BCC7D12" w14:textId="77777777" w:rsidR="001B3916" w:rsidRDefault="001B3916" w:rsidP="001B3916">
      <w:pPr>
        <w:rPr>
          <w:rFonts w:ascii="Arial" w:hAnsi="Arial" w:cs="Arial"/>
        </w:rPr>
      </w:pPr>
    </w:p>
    <w:p w14:paraId="0EE6E7F8" w14:textId="77777777" w:rsidR="001B3916" w:rsidRDefault="001B3916" w:rsidP="001B3916">
      <w:pPr>
        <w:rPr>
          <w:rFonts w:ascii="Arial" w:hAnsi="Arial" w:cs="Arial"/>
        </w:rPr>
      </w:pPr>
    </w:p>
    <w:p w14:paraId="4B5DD30F" w14:textId="77777777" w:rsidR="001B3916" w:rsidRDefault="001B3916" w:rsidP="001B3916">
      <w:pPr>
        <w:rPr>
          <w:rFonts w:ascii="Arial" w:hAnsi="Arial" w:cs="Arial"/>
        </w:rPr>
      </w:pPr>
    </w:p>
    <w:p w14:paraId="6976C89A" w14:textId="77777777" w:rsidR="001B3916" w:rsidRDefault="001B3916" w:rsidP="001B3916">
      <w:pPr>
        <w:rPr>
          <w:rFonts w:ascii="Arial" w:hAnsi="Arial" w:cs="Arial"/>
        </w:rPr>
      </w:pPr>
    </w:p>
    <w:p w14:paraId="0CFABA34" w14:textId="77777777" w:rsidR="001B3916" w:rsidRDefault="001B3916" w:rsidP="001B3916">
      <w:pPr>
        <w:rPr>
          <w:rFonts w:ascii="Arial" w:hAnsi="Arial" w:cs="Arial"/>
        </w:rPr>
      </w:pPr>
    </w:p>
    <w:p w14:paraId="09C612D8" w14:textId="77777777" w:rsidR="001B3916" w:rsidRDefault="001B3916" w:rsidP="001B3916">
      <w:pPr>
        <w:rPr>
          <w:rFonts w:ascii="Arial" w:hAnsi="Arial" w:cs="Arial"/>
        </w:rPr>
      </w:pPr>
    </w:p>
    <w:p w14:paraId="0ECD938E" w14:textId="77777777" w:rsidR="001B3916" w:rsidRDefault="001B3916" w:rsidP="001B3916">
      <w:pPr>
        <w:rPr>
          <w:rFonts w:ascii="Arial" w:hAnsi="Arial" w:cs="Arial"/>
        </w:rPr>
      </w:pPr>
    </w:p>
    <w:p w14:paraId="7FA27311" w14:textId="77777777" w:rsidR="001B3916" w:rsidRDefault="001B3916" w:rsidP="001B3916">
      <w:pPr>
        <w:rPr>
          <w:rFonts w:ascii="Arial" w:hAnsi="Arial" w:cs="Arial"/>
        </w:rPr>
      </w:pPr>
    </w:p>
    <w:p w14:paraId="16255421" w14:textId="77777777" w:rsidR="001B3916" w:rsidRDefault="001B3916" w:rsidP="001B3916">
      <w:pPr>
        <w:rPr>
          <w:rFonts w:ascii="Arial" w:hAnsi="Arial" w:cs="Arial"/>
        </w:rPr>
      </w:pPr>
    </w:p>
    <w:p w14:paraId="311940B1" w14:textId="73D4F1D8" w:rsidR="001B3916" w:rsidRDefault="001B3916" w:rsidP="001B3916">
      <w:pPr>
        <w:rPr>
          <w:rFonts w:ascii="Arial" w:hAnsi="Arial" w:cs="Arial"/>
        </w:rPr>
      </w:pPr>
    </w:p>
    <w:p w14:paraId="4B4EE0A8" w14:textId="2C0D6A2B" w:rsidR="00E7393E" w:rsidRDefault="00E7393E" w:rsidP="001B3916">
      <w:pPr>
        <w:rPr>
          <w:rFonts w:ascii="Arial" w:hAnsi="Arial" w:cs="Arial"/>
        </w:rPr>
      </w:pPr>
    </w:p>
    <w:p w14:paraId="19AEC4FF" w14:textId="60C82827" w:rsidR="00E7393E" w:rsidRDefault="00E7393E" w:rsidP="001B3916">
      <w:pPr>
        <w:rPr>
          <w:rFonts w:ascii="Arial" w:hAnsi="Arial" w:cs="Arial"/>
        </w:rPr>
      </w:pPr>
    </w:p>
    <w:p w14:paraId="79B93EE0" w14:textId="77777777" w:rsidR="00E7393E" w:rsidRDefault="00E7393E" w:rsidP="001B3916">
      <w:pPr>
        <w:rPr>
          <w:rFonts w:ascii="Arial" w:hAnsi="Arial" w:cs="Arial"/>
        </w:rPr>
      </w:pPr>
    </w:p>
    <w:p w14:paraId="30D3A3D0" w14:textId="77777777" w:rsidR="001B3916" w:rsidRDefault="001B3916" w:rsidP="001B3916">
      <w:pPr>
        <w:rPr>
          <w:rFonts w:ascii="Arial" w:hAnsi="Arial" w:cs="Arial"/>
        </w:rPr>
      </w:pPr>
    </w:p>
    <w:p w14:paraId="4240306A" w14:textId="77777777" w:rsidR="001B3916" w:rsidRPr="007B4D09" w:rsidRDefault="001B3916" w:rsidP="001B3916">
      <w:pPr>
        <w:rPr>
          <w:rFonts w:ascii="Arial" w:hAnsi="Arial" w:cs="Arial"/>
        </w:rPr>
      </w:pPr>
    </w:p>
    <w:sectPr w:rsidR="001B3916" w:rsidRPr="007B4D09">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B1980" w14:textId="77777777" w:rsidR="00DA5F61" w:rsidRDefault="00DA5F61" w:rsidP="000B2243">
      <w:pPr>
        <w:spacing w:after="0" w:line="240" w:lineRule="auto"/>
      </w:pPr>
      <w:r>
        <w:separator/>
      </w:r>
    </w:p>
  </w:endnote>
  <w:endnote w:type="continuationSeparator" w:id="0">
    <w:p w14:paraId="4200B759" w14:textId="77777777" w:rsidR="00DA5F61" w:rsidRDefault="00DA5F61" w:rsidP="000B2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Gill Sans MT">
    <w:panose1 w:val="020B0502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2148457"/>
      <w:docPartObj>
        <w:docPartGallery w:val="Page Numbers (Bottom of Page)"/>
        <w:docPartUnique/>
      </w:docPartObj>
    </w:sdtPr>
    <w:sdtEndPr>
      <w:rPr>
        <w:noProof/>
      </w:rPr>
    </w:sdtEndPr>
    <w:sdtContent>
      <w:p w14:paraId="37436151" w14:textId="29F8177B" w:rsidR="00890A4F" w:rsidRDefault="00890A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E44C5B" w14:textId="77777777" w:rsidR="00890A4F" w:rsidRDefault="00890A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C2099" w14:textId="77777777" w:rsidR="00DA5F61" w:rsidRDefault="00DA5F61" w:rsidP="000B2243">
      <w:pPr>
        <w:spacing w:after="0" w:line="240" w:lineRule="auto"/>
      </w:pPr>
      <w:r>
        <w:separator/>
      </w:r>
    </w:p>
  </w:footnote>
  <w:footnote w:type="continuationSeparator" w:id="0">
    <w:p w14:paraId="7EE35D7A" w14:textId="77777777" w:rsidR="00DA5F61" w:rsidRDefault="00DA5F61" w:rsidP="000B22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91EEA"/>
    <w:multiLevelType w:val="multilevel"/>
    <w:tmpl w:val="55A88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285416"/>
    <w:multiLevelType w:val="hybridMultilevel"/>
    <w:tmpl w:val="19F66C2E"/>
    <w:lvl w:ilvl="0" w:tplc="8348D38E">
      <w:start w:val="1"/>
      <w:numFmt w:val="bullet"/>
      <w:lvlText w:val="•"/>
      <w:lvlJc w:val="left"/>
      <w:pPr>
        <w:tabs>
          <w:tab w:val="num" w:pos="720"/>
        </w:tabs>
        <w:ind w:left="720" w:hanging="360"/>
      </w:pPr>
      <w:rPr>
        <w:rFonts w:ascii="Arial" w:hAnsi="Arial" w:hint="default"/>
      </w:rPr>
    </w:lvl>
    <w:lvl w:ilvl="1" w:tplc="8F66C6F4" w:tentative="1">
      <w:start w:val="1"/>
      <w:numFmt w:val="bullet"/>
      <w:lvlText w:val="•"/>
      <w:lvlJc w:val="left"/>
      <w:pPr>
        <w:tabs>
          <w:tab w:val="num" w:pos="1440"/>
        </w:tabs>
        <w:ind w:left="1440" w:hanging="360"/>
      </w:pPr>
      <w:rPr>
        <w:rFonts w:ascii="Arial" w:hAnsi="Arial" w:hint="default"/>
      </w:rPr>
    </w:lvl>
    <w:lvl w:ilvl="2" w:tplc="2E5AA616" w:tentative="1">
      <w:start w:val="1"/>
      <w:numFmt w:val="bullet"/>
      <w:lvlText w:val="•"/>
      <w:lvlJc w:val="left"/>
      <w:pPr>
        <w:tabs>
          <w:tab w:val="num" w:pos="2160"/>
        </w:tabs>
        <w:ind w:left="2160" w:hanging="360"/>
      </w:pPr>
      <w:rPr>
        <w:rFonts w:ascii="Arial" w:hAnsi="Arial" w:hint="default"/>
      </w:rPr>
    </w:lvl>
    <w:lvl w:ilvl="3" w:tplc="3ACE45F0" w:tentative="1">
      <w:start w:val="1"/>
      <w:numFmt w:val="bullet"/>
      <w:lvlText w:val="•"/>
      <w:lvlJc w:val="left"/>
      <w:pPr>
        <w:tabs>
          <w:tab w:val="num" w:pos="2880"/>
        </w:tabs>
        <w:ind w:left="2880" w:hanging="360"/>
      </w:pPr>
      <w:rPr>
        <w:rFonts w:ascii="Arial" w:hAnsi="Arial" w:hint="default"/>
      </w:rPr>
    </w:lvl>
    <w:lvl w:ilvl="4" w:tplc="54F482A2" w:tentative="1">
      <w:start w:val="1"/>
      <w:numFmt w:val="bullet"/>
      <w:lvlText w:val="•"/>
      <w:lvlJc w:val="left"/>
      <w:pPr>
        <w:tabs>
          <w:tab w:val="num" w:pos="3600"/>
        </w:tabs>
        <w:ind w:left="3600" w:hanging="360"/>
      </w:pPr>
      <w:rPr>
        <w:rFonts w:ascii="Arial" w:hAnsi="Arial" w:hint="default"/>
      </w:rPr>
    </w:lvl>
    <w:lvl w:ilvl="5" w:tplc="EFF41B02" w:tentative="1">
      <w:start w:val="1"/>
      <w:numFmt w:val="bullet"/>
      <w:lvlText w:val="•"/>
      <w:lvlJc w:val="left"/>
      <w:pPr>
        <w:tabs>
          <w:tab w:val="num" w:pos="4320"/>
        </w:tabs>
        <w:ind w:left="4320" w:hanging="360"/>
      </w:pPr>
      <w:rPr>
        <w:rFonts w:ascii="Arial" w:hAnsi="Arial" w:hint="default"/>
      </w:rPr>
    </w:lvl>
    <w:lvl w:ilvl="6" w:tplc="A5AE9CBC" w:tentative="1">
      <w:start w:val="1"/>
      <w:numFmt w:val="bullet"/>
      <w:lvlText w:val="•"/>
      <w:lvlJc w:val="left"/>
      <w:pPr>
        <w:tabs>
          <w:tab w:val="num" w:pos="5040"/>
        </w:tabs>
        <w:ind w:left="5040" w:hanging="360"/>
      </w:pPr>
      <w:rPr>
        <w:rFonts w:ascii="Arial" w:hAnsi="Arial" w:hint="default"/>
      </w:rPr>
    </w:lvl>
    <w:lvl w:ilvl="7" w:tplc="71705270" w:tentative="1">
      <w:start w:val="1"/>
      <w:numFmt w:val="bullet"/>
      <w:lvlText w:val="•"/>
      <w:lvlJc w:val="left"/>
      <w:pPr>
        <w:tabs>
          <w:tab w:val="num" w:pos="5760"/>
        </w:tabs>
        <w:ind w:left="5760" w:hanging="360"/>
      </w:pPr>
      <w:rPr>
        <w:rFonts w:ascii="Arial" w:hAnsi="Arial" w:hint="default"/>
      </w:rPr>
    </w:lvl>
    <w:lvl w:ilvl="8" w:tplc="E22C474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232519"/>
    <w:multiLevelType w:val="hybridMultilevel"/>
    <w:tmpl w:val="C5A8658E"/>
    <w:lvl w:ilvl="0" w:tplc="758C1CE2">
      <w:start w:val="1"/>
      <w:numFmt w:val="bullet"/>
      <w:lvlText w:val="•"/>
      <w:lvlJc w:val="left"/>
      <w:pPr>
        <w:tabs>
          <w:tab w:val="num" w:pos="720"/>
        </w:tabs>
        <w:ind w:left="720" w:hanging="360"/>
      </w:pPr>
      <w:rPr>
        <w:rFonts w:ascii="Arial" w:hAnsi="Arial" w:hint="default"/>
      </w:rPr>
    </w:lvl>
    <w:lvl w:ilvl="1" w:tplc="878C9506" w:tentative="1">
      <w:start w:val="1"/>
      <w:numFmt w:val="bullet"/>
      <w:lvlText w:val="•"/>
      <w:lvlJc w:val="left"/>
      <w:pPr>
        <w:tabs>
          <w:tab w:val="num" w:pos="1440"/>
        </w:tabs>
        <w:ind w:left="1440" w:hanging="360"/>
      </w:pPr>
      <w:rPr>
        <w:rFonts w:ascii="Arial" w:hAnsi="Arial" w:hint="default"/>
      </w:rPr>
    </w:lvl>
    <w:lvl w:ilvl="2" w:tplc="8F5EA290" w:tentative="1">
      <w:start w:val="1"/>
      <w:numFmt w:val="bullet"/>
      <w:lvlText w:val="•"/>
      <w:lvlJc w:val="left"/>
      <w:pPr>
        <w:tabs>
          <w:tab w:val="num" w:pos="2160"/>
        </w:tabs>
        <w:ind w:left="2160" w:hanging="360"/>
      </w:pPr>
      <w:rPr>
        <w:rFonts w:ascii="Arial" w:hAnsi="Arial" w:hint="default"/>
      </w:rPr>
    </w:lvl>
    <w:lvl w:ilvl="3" w:tplc="0BAC0062" w:tentative="1">
      <w:start w:val="1"/>
      <w:numFmt w:val="bullet"/>
      <w:lvlText w:val="•"/>
      <w:lvlJc w:val="left"/>
      <w:pPr>
        <w:tabs>
          <w:tab w:val="num" w:pos="2880"/>
        </w:tabs>
        <w:ind w:left="2880" w:hanging="360"/>
      </w:pPr>
      <w:rPr>
        <w:rFonts w:ascii="Arial" w:hAnsi="Arial" w:hint="default"/>
      </w:rPr>
    </w:lvl>
    <w:lvl w:ilvl="4" w:tplc="2124DC6C" w:tentative="1">
      <w:start w:val="1"/>
      <w:numFmt w:val="bullet"/>
      <w:lvlText w:val="•"/>
      <w:lvlJc w:val="left"/>
      <w:pPr>
        <w:tabs>
          <w:tab w:val="num" w:pos="3600"/>
        </w:tabs>
        <w:ind w:left="3600" w:hanging="360"/>
      </w:pPr>
      <w:rPr>
        <w:rFonts w:ascii="Arial" w:hAnsi="Arial" w:hint="default"/>
      </w:rPr>
    </w:lvl>
    <w:lvl w:ilvl="5" w:tplc="ADCCF90A" w:tentative="1">
      <w:start w:val="1"/>
      <w:numFmt w:val="bullet"/>
      <w:lvlText w:val="•"/>
      <w:lvlJc w:val="left"/>
      <w:pPr>
        <w:tabs>
          <w:tab w:val="num" w:pos="4320"/>
        </w:tabs>
        <w:ind w:left="4320" w:hanging="360"/>
      </w:pPr>
      <w:rPr>
        <w:rFonts w:ascii="Arial" w:hAnsi="Arial" w:hint="default"/>
      </w:rPr>
    </w:lvl>
    <w:lvl w:ilvl="6" w:tplc="7882940A" w:tentative="1">
      <w:start w:val="1"/>
      <w:numFmt w:val="bullet"/>
      <w:lvlText w:val="•"/>
      <w:lvlJc w:val="left"/>
      <w:pPr>
        <w:tabs>
          <w:tab w:val="num" w:pos="5040"/>
        </w:tabs>
        <w:ind w:left="5040" w:hanging="360"/>
      </w:pPr>
      <w:rPr>
        <w:rFonts w:ascii="Arial" w:hAnsi="Arial" w:hint="default"/>
      </w:rPr>
    </w:lvl>
    <w:lvl w:ilvl="7" w:tplc="C8448D9C" w:tentative="1">
      <w:start w:val="1"/>
      <w:numFmt w:val="bullet"/>
      <w:lvlText w:val="•"/>
      <w:lvlJc w:val="left"/>
      <w:pPr>
        <w:tabs>
          <w:tab w:val="num" w:pos="5760"/>
        </w:tabs>
        <w:ind w:left="5760" w:hanging="360"/>
      </w:pPr>
      <w:rPr>
        <w:rFonts w:ascii="Arial" w:hAnsi="Arial" w:hint="default"/>
      </w:rPr>
    </w:lvl>
    <w:lvl w:ilvl="8" w:tplc="2A541DA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75C09F6"/>
    <w:multiLevelType w:val="hybridMultilevel"/>
    <w:tmpl w:val="A1805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3B1"/>
    <w:rsid w:val="00000CB8"/>
    <w:rsid w:val="00000D38"/>
    <w:rsid w:val="00001A08"/>
    <w:rsid w:val="00006F39"/>
    <w:rsid w:val="000128B6"/>
    <w:rsid w:val="00023DB5"/>
    <w:rsid w:val="00030775"/>
    <w:rsid w:val="00036863"/>
    <w:rsid w:val="00040C7E"/>
    <w:rsid w:val="00042248"/>
    <w:rsid w:val="0004497A"/>
    <w:rsid w:val="00044AF8"/>
    <w:rsid w:val="00050AA9"/>
    <w:rsid w:val="000772C9"/>
    <w:rsid w:val="00081815"/>
    <w:rsid w:val="00093B21"/>
    <w:rsid w:val="0009506F"/>
    <w:rsid w:val="00096A97"/>
    <w:rsid w:val="000B2243"/>
    <w:rsid w:val="000B41E7"/>
    <w:rsid w:val="000B6DDE"/>
    <w:rsid w:val="000C12F7"/>
    <w:rsid w:val="000C2CB2"/>
    <w:rsid w:val="000D6133"/>
    <w:rsid w:val="000F224C"/>
    <w:rsid w:val="000F48C5"/>
    <w:rsid w:val="000F72C4"/>
    <w:rsid w:val="001126B3"/>
    <w:rsid w:val="00114C20"/>
    <w:rsid w:val="00117E4F"/>
    <w:rsid w:val="0012167B"/>
    <w:rsid w:val="00123B51"/>
    <w:rsid w:val="001267D8"/>
    <w:rsid w:val="00144886"/>
    <w:rsid w:val="00150AD5"/>
    <w:rsid w:val="00154CB2"/>
    <w:rsid w:val="00177161"/>
    <w:rsid w:val="00177CCB"/>
    <w:rsid w:val="001841F9"/>
    <w:rsid w:val="001873B6"/>
    <w:rsid w:val="00190BE3"/>
    <w:rsid w:val="001914A7"/>
    <w:rsid w:val="00195D8C"/>
    <w:rsid w:val="001A4125"/>
    <w:rsid w:val="001A4347"/>
    <w:rsid w:val="001A640B"/>
    <w:rsid w:val="001A6A00"/>
    <w:rsid w:val="001B3916"/>
    <w:rsid w:val="001D52FD"/>
    <w:rsid w:val="001D7506"/>
    <w:rsid w:val="001E392D"/>
    <w:rsid w:val="001E6186"/>
    <w:rsid w:val="001E62F7"/>
    <w:rsid w:val="001E77B3"/>
    <w:rsid w:val="00204EAA"/>
    <w:rsid w:val="002051E5"/>
    <w:rsid w:val="00206523"/>
    <w:rsid w:val="00221D86"/>
    <w:rsid w:val="002349E1"/>
    <w:rsid w:val="00235B74"/>
    <w:rsid w:val="002413BB"/>
    <w:rsid w:val="00242737"/>
    <w:rsid w:val="00252904"/>
    <w:rsid w:val="002610B3"/>
    <w:rsid w:val="00265E33"/>
    <w:rsid w:val="00271550"/>
    <w:rsid w:val="00290CB2"/>
    <w:rsid w:val="002A045D"/>
    <w:rsid w:val="002A050D"/>
    <w:rsid w:val="002B1A65"/>
    <w:rsid w:val="002B2FFD"/>
    <w:rsid w:val="002B5062"/>
    <w:rsid w:val="002B63FD"/>
    <w:rsid w:val="002B6775"/>
    <w:rsid w:val="002C22DA"/>
    <w:rsid w:val="002C31EC"/>
    <w:rsid w:val="002C393D"/>
    <w:rsid w:val="002D6A56"/>
    <w:rsid w:val="002E1847"/>
    <w:rsid w:val="002E259E"/>
    <w:rsid w:val="002F2C0D"/>
    <w:rsid w:val="002F4D40"/>
    <w:rsid w:val="002F6152"/>
    <w:rsid w:val="00302C64"/>
    <w:rsid w:val="00305FCA"/>
    <w:rsid w:val="00307026"/>
    <w:rsid w:val="00317764"/>
    <w:rsid w:val="0032174E"/>
    <w:rsid w:val="0032274D"/>
    <w:rsid w:val="00323C9F"/>
    <w:rsid w:val="00324B9D"/>
    <w:rsid w:val="0032752B"/>
    <w:rsid w:val="0033117B"/>
    <w:rsid w:val="00332F7C"/>
    <w:rsid w:val="0035766A"/>
    <w:rsid w:val="00375C67"/>
    <w:rsid w:val="00383BA5"/>
    <w:rsid w:val="003852E8"/>
    <w:rsid w:val="00386E69"/>
    <w:rsid w:val="0039521D"/>
    <w:rsid w:val="003A2F42"/>
    <w:rsid w:val="003A3C7D"/>
    <w:rsid w:val="003A7C0F"/>
    <w:rsid w:val="003B4261"/>
    <w:rsid w:val="003B488F"/>
    <w:rsid w:val="003B7AD3"/>
    <w:rsid w:val="003B7D82"/>
    <w:rsid w:val="003C1A11"/>
    <w:rsid w:val="003C7AB4"/>
    <w:rsid w:val="003D0175"/>
    <w:rsid w:val="003D0EB9"/>
    <w:rsid w:val="003D221E"/>
    <w:rsid w:val="003E05CD"/>
    <w:rsid w:val="003F4D60"/>
    <w:rsid w:val="003F4F70"/>
    <w:rsid w:val="00407DA4"/>
    <w:rsid w:val="00411794"/>
    <w:rsid w:val="004128C4"/>
    <w:rsid w:val="004148FD"/>
    <w:rsid w:val="004250D3"/>
    <w:rsid w:val="00425FC5"/>
    <w:rsid w:val="00431FC2"/>
    <w:rsid w:val="00447133"/>
    <w:rsid w:val="00453652"/>
    <w:rsid w:val="00456C55"/>
    <w:rsid w:val="004743EC"/>
    <w:rsid w:val="00475511"/>
    <w:rsid w:val="00476328"/>
    <w:rsid w:val="00476B9B"/>
    <w:rsid w:val="00484364"/>
    <w:rsid w:val="00484956"/>
    <w:rsid w:val="00492513"/>
    <w:rsid w:val="00493AB4"/>
    <w:rsid w:val="004A517C"/>
    <w:rsid w:val="004C2546"/>
    <w:rsid w:val="004D540A"/>
    <w:rsid w:val="004E3F5F"/>
    <w:rsid w:val="004E7407"/>
    <w:rsid w:val="004F0246"/>
    <w:rsid w:val="004F206B"/>
    <w:rsid w:val="00510458"/>
    <w:rsid w:val="005132DE"/>
    <w:rsid w:val="0051352B"/>
    <w:rsid w:val="00540178"/>
    <w:rsid w:val="005418F2"/>
    <w:rsid w:val="00545A69"/>
    <w:rsid w:val="00554949"/>
    <w:rsid w:val="0055669B"/>
    <w:rsid w:val="00560827"/>
    <w:rsid w:val="00570CDF"/>
    <w:rsid w:val="00577C45"/>
    <w:rsid w:val="00581BF0"/>
    <w:rsid w:val="00581D2F"/>
    <w:rsid w:val="00586872"/>
    <w:rsid w:val="005874B0"/>
    <w:rsid w:val="0059776B"/>
    <w:rsid w:val="005A0F58"/>
    <w:rsid w:val="005A4753"/>
    <w:rsid w:val="005A5FE7"/>
    <w:rsid w:val="005C6E38"/>
    <w:rsid w:val="005D1A51"/>
    <w:rsid w:val="005D4620"/>
    <w:rsid w:val="005E13C0"/>
    <w:rsid w:val="005F4FCF"/>
    <w:rsid w:val="00616A6A"/>
    <w:rsid w:val="006212F7"/>
    <w:rsid w:val="0062390C"/>
    <w:rsid w:val="00626E53"/>
    <w:rsid w:val="00636373"/>
    <w:rsid w:val="0063663E"/>
    <w:rsid w:val="006404CC"/>
    <w:rsid w:val="00647C79"/>
    <w:rsid w:val="006503EA"/>
    <w:rsid w:val="00655BFF"/>
    <w:rsid w:val="00663456"/>
    <w:rsid w:val="00663B24"/>
    <w:rsid w:val="00664EC6"/>
    <w:rsid w:val="00674B2E"/>
    <w:rsid w:val="00677641"/>
    <w:rsid w:val="00687E3D"/>
    <w:rsid w:val="0069193D"/>
    <w:rsid w:val="0069381E"/>
    <w:rsid w:val="00695130"/>
    <w:rsid w:val="00696AEF"/>
    <w:rsid w:val="006B286A"/>
    <w:rsid w:val="006B6C3B"/>
    <w:rsid w:val="006C588E"/>
    <w:rsid w:val="006D0F27"/>
    <w:rsid w:val="006E2615"/>
    <w:rsid w:val="007011AE"/>
    <w:rsid w:val="00707E23"/>
    <w:rsid w:val="00712CDE"/>
    <w:rsid w:val="007148A3"/>
    <w:rsid w:val="0071554F"/>
    <w:rsid w:val="0071796E"/>
    <w:rsid w:val="00721563"/>
    <w:rsid w:val="00722287"/>
    <w:rsid w:val="007231FC"/>
    <w:rsid w:val="007243C8"/>
    <w:rsid w:val="00733C80"/>
    <w:rsid w:val="0074428B"/>
    <w:rsid w:val="007559B8"/>
    <w:rsid w:val="007604DC"/>
    <w:rsid w:val="00765D45"/>
    <w:rsid w:val="00766606"/>
    <w:rsid w:val="007741E9"/>
    <w:rsid w:val="00777ECD"/>
    <w:rsid w:val="00783858"/>
    <w:rsid w:val="007901F0"/>
    <w:rsid w:val="00795863"/>
    <w:rsid w:val="00795BE1"/>
    <w:rsid w:val="007A079A"/>
    <w:rsid w:val="007A26D0"/>
    <w:rsid w:val="007B11B2"/>
    <w:rsid w:val="007B21F0"/>
    <w:rsid w:val="007B3B86"/>
    <w:rsid w:val="007C649C"/>
    <w:rsid w:val="007C6B7C"/>
    <w:rsid w:val="007D2479"/>
    <w:rsid w:val="007E2B8E"/>
    <w:rsid w:val="007E4214"/>
    <w:rsid w:val="007E5C1D"/>
    <w:rsid w:val="007F0AE3"/>
    <w:rsid w:val="007F22DD"/>
    <w:rsid w:val="007F6E1A"/>
    <w:rsid w:val="007F7AF3"/>
    <w:rsid w:val="00817D0A"/>
    <w:rsid w:val="00835917"/>
    <w:rsid w:val="00836E93"/>
    <w:rsid w:val="00843F2F"/>
    <w:rsid w:val="00846A6D"/>
    <w:rsid w:val="00855EC9"/>
    <w:rsid w:val="008571F2"/>
    <w:rsid w:val="00860DEA"/>
    <w:rsid w:val="008672BA"/>
    <w:rsid w:val="00890A4F"/>
    <w:rsid w:val="008946BC"/>
    <w:rsid w:val="008B64C4"/>
    <w:rsid w:val="008D366A"/>
    <w:rsid w:val="008D695F"/>
    <w:rsid w:val="008F4228"/>
    <w:rsid w:val="00907A70"/>
    <w:rsid w:val="00911EB8"/>
    <w:rsid w:val="00920056"/>
    <w:rsid w:val="00923988"/>
    <w:rsid w:val="009326AA"/>
    <w:rsid w:val="00933E90"/>
    <w:rsid w:val="00934AB4"/>
    <w:rsid w:val="00937A56"/>
    <w:rsid w:val="009530A2"/>
    <w:rsid w:val="00953EE2"/>
    <w:rsid w:val="0095634E"/>
    <w:rsid w:val="0097148B"/>
    <w:rsid w:val="00975FAE"/>
    <w:rsid w:val="00990638"/>
    <w:rsid w:val="009906D6"/>
    <w:rsid w:val="00991600"/>
    <w:rsid w:val="009948E9"/>
    <w:rsid w:val="00995B43"/>
    <w:rsid w:val="009A68E2"/>
    <w:rsid w:val="009B2561"/>
    <w:rsid w:val="009B3677"/>
    <w:rsid w:val="009C1DAE"/>
    <w:rsid w:val="009D2021"/>
    <w:rsid w:val="009E287C"/>
    <w:rsid w:val="009F00DA"/>
    <w:rsid w:val="00A01B9E"/>
    <w:rsid w:val="00A072E8"/>
    <w:rsid w:val="00A119DB"/>
    <w:rsid w:val="00A11BEC"/>
    <w:rsid w:val="00A136CA"/>
    <w:rsid w:val="00A13757"/>
    <w:rsid w:val="00A1380B"/>
    <w:rsid w:val="00A15D50"/>
    <w:rsid w:val="00A1666D"/>
    <w:rsid w:val="00A20DEF"/>
    <w:rsid w:val="00A21FC5"/>
    <w:rsid w:val="00A420C2"/>
    <w:rsid w:val="00A47D8A"/>
    <w:rsid w:val="00A50FDA"/>
    <w:rsid w:val="00A54657"/>
    <w:rsid w:val="00A54B1D"/>
    <w:rsid w:val="00A60FFE"/>
    <w:rsid w:val="00A7307D"/>
    <w:rsid w:val="00A87861"/>
    <w:rsid w:val="00AC3A7C"/>
    <w:rsid w:val="00AC3B3F"/>
    <w:rsid w:val="00AD53E0"/>
    <w:rsid w:val="00AE08F4"/>
    <w:rsid w:val="00AE0E3F"/>
    <w:rsid w:val="00AE6BBA"/>
    <w:rsid w:val="00B12B8F"/>
    <w:rsid w:val="00B155C9"/>
    <w:rsid w:val="00B2379E"/>
    <w:rsid w:val="00B238C4"/>
    <w:rsid w:val="00B250DE"/>
    <w:rsid w:val="00B27524"/>
    <w:rsid w:val="00B30610"/>
    <w:rsid w:val="00B3071E"/>
    <w:rsid w:val="00B347A8"/>
    <w:rsid w:val="00B34C26"/>
    <w:rsid w:val="00B3567B"/>
    <w:rsid w:val="00B509AF"/>
    <w:rsid w:val="00B5590C"/>
    <w:rsid w:val="00B57834"/>
    <w:rsid w:val="00B578D2"/>
    <w:rsid w:val="00B60B6C"/>
    <w:rsid w:val="00B62986"/>
    <w:rsid w:val="00B73232"/>
    <w:rsid w:val="00B86799"/>
    <w:rsid w:val="00B90C54"/>
    <w:rsid w:val="00B9220E"/>
    <w:rsid w:val="00B97FCA"/>
    <w:rsid w:val="00BA43D0"/>
    <w:rsid w:val="00BA5EB6"/>
    <w:rsid w:val="00BB0144"/>
    <w:rsid w:val="00BB2965"/>
    <w:rsid w:val="00BB510E"/>
    <w:rsid w:val="00BB6DBC"/>
    <w:rsid w:val="00BC04E2"/>
    <w:rsid w:val="00BC758E"/>
    <w:rsid w:val="00BD2259"/>
    <w:rsid w:val="00C03014"/>
    <w:rsid w:val="00C05E5E"/>
    <w:rsid w:val="00C11CD0"/>
    <w:rsid w:val="00C162C9"/>
    <w:rsid w:val="00C16DDF"/>
    <w:rsid w:val="00C177F2"/>
    <w:rsid w:val="00C2420C"/>
    <w:rsid w:val="00C32B3A"/>
    <w:rsid w:val="00C3311D"/>
    <w:rsid w:val="00C40E78"/>
    <w:rsid w:val="00C42C7A"/>
    <w:rsid w:val="00C51890"/>
    <w:rsid w:val="00C51B0B"/>
    <w:rsid w:val="00C57949"/>
    <w:rsid w:val="00C66B93"/>
    <w:rsid w:val="00C67234"/>
    <w:rsid w:val="00C722AD"/>
    <w:rsid w:val="00C7521C"/>
    <w:rsid w:val="00C763BA"/>
    <w:rsid w:val="00C86B24"/>
    <w:rsid w:val="00CA22B8"/>
    <w:rsid w:val="00CB1466"/>
    <w:rsid w:val="00CB14D0"/>
    <w:rsid w:val="00CB1DCC"/>
    <w:rsid w:val="00CB3199"/>
    <w:rsid w:val="00CC11E1"/>
    <w:rsid w:val="00CC2716"/>
    <w:rsid w:val="00CE2164"/>
    <w:rsid w:val="00CF2CBD"/>
    <w:rsid w:val="00CF68EF"/>
    <w:rsid w:val="00D07379"/>
    <w:rsid w:val="00D1218E"/>
    <w:rsid w:val="00D159F2"/>
    <w:rsid w:val="00D16B02"/>
    <w:rsid w:val="00D20851"/>
    <w:rsid w:val="00D2378C"/>
    <w:rsid w:val="00D2799D"/>
    <w:rsid w:val="00D30DD9"/>
    <w:rsid w:val="00D431ED"/>
    <w:rsid w:val="00D452F7"/>
    <w:rsid w:val="00D51389"/>
    <w:rsid w:val="00D57BA5"/>
    <w:rsid w:val="00D619DC"/>
    <w:rsid w:val="00D63D82"/>
    <w:rsid w:val="00D70902"/>
    <w:rsid w:val="00D81001"/>
    <w:rsid w:val="00D8743F"/>
    <w:rsid w:val="00D903B1"/>
    <w:rsid w:val="00D931B7"/>
    <w:rsid w:val="00D9636C"/>
    <w:rsid w:val="00DA4DB4"/>
    <w:rsid w:val="00DA5F61"/>
    <w:rsid w:val="00DB445A"/>
    <w:rsid w:val="00DC45CE"/>
    <w:rsid w:val="00DE156D"/>
    <w:rsid w:val="00DF2662"/>
    <w:rsid w:val="00DF64A3"/>
    <w:rsid w:val="00E0502A"/>
    <w:rsid w:val="00E07940"/>
    <w:rsid w:val="00E101E4"/>
    <w:rsid w:val="00E17737"/>
    <w:rsid w:val="00E24B09"/>
    <w:rsid w:val="00E25CFF"/>
    <w:rsid w:val="00E37E7F"/>
    <w:rsid w:val="00E426AB"/>
    <w:rsid w:val="00E51873"/>
    <w:rsid w:val="00E518EE"/>
    <w:rsid w:val="00E539C6"/>
    <w:rsid w:val="00E60BDC"/>
    <w:rsid w:val="00E6447B"/>
    <w:rsid w:val="00E7393E"/>
    <w:rsid w:val="00E74937"/>
    <w:rsid w:val="00E83B74"/>
    <w:rsid w:val="00EA1356"/>
    <w:rsid w:val="00EA373F"/>
    <w:rsid w:val="00EA4C05"/>
    <w:rsid w:val="00EC26AE"/>
    <w:rsid w:val="00EC4671"/>
    <w:rsid w:val="00ED12A5"/>
    <w:rsid w:val="00ED4B57"/>
    <w:rsid w:val="00EE108F"/>
    <w:rsid w:val="00EF4278"/>
    <w:rsid w:val="00EF54D6"/>
    <w:rsid w:val="00EF6E3B"/>
    <w:rsid w:val="00F050C3"/>
    <w:rsid w:val="00F0575F"/>
    <w:rsid w:val="00F12173"/>
    <w:rsid w:val="00F30BB8"/>
    <w:rsid w:val="00F33E0B"/>
    <w:rsid w:val="00F35FB7"/>
    <w:rsid w:val="00F522C5"/>
    <w:rsid w:val="00F54B0C"/>
    <w:rsid w:val="00F571C7"/>
    <w:rsid w:val="00F622AA"/>
    <w:rsid w:val="00F729D2"/>
    <w:rsid w:val="00F73FBD"/>
    <w:rsid w:val="00F82F75"/>
    <w:rsid w:val="00F95331"/>
    <w:rsid w:val="00F95372"/>
    <w:rsid w:val="00F97BE6"/>
    <w:rsid w:val="00FA3390"/>
    <w:rsid w:val="00FB3DE5"/>
    <w:rsid w:val="00FB7477"/>
    <w:rsid w:val="00FC3C6B"/>
    <w:rsid w:val="00FD047F"/>
    <w:rsid w:val="00FD51EB"/>
    <w:rsid w:val="00FE5B0A"/>
    <w:rsid w:val="00FE5F1B"/>
    <w:rsid w:val="00FE7BDC"/>
    <w:rsid w:val="00FF7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A8A08"/>
  <w15:chartTrackingRefBased/>
  <w15:docId w15:val="{13DAE25D-2BA9-4E44-9CA8-8510EA2BC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3B1"/>
  </w:style>
  <w:style w:type="paragraph" w:styleId="Heading1">
    <w:name w:val="heading 1"/>
    <w:basedOn w:val="Normal"/>
    <w:link w:val="Heading1Char"/>
    <w:uiPriority w:val="9"/>
    <w:qFormat/>
    <w:rsid w:val="003227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74D"/>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32274D"/>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B2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243"/>
  </w:style>
  <w:style w:type="paragraph" w:styleId="Footer">
    <w:name w:val="footer"/>
    <w:basedOn w:val="Normal"/>
    <w:link w:val="FooterChar"/>
    <w:uiPriority w:val="99"/>
    <w:unhideWhenUsed/>
    <w:rsid w:val="000B2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243"/>
  </w:style>
  <w:style w:type="character" w:customStyle="1" w:styleId="ng-binding">
    <w:name w:val="ng-binding"/>
    <w:basedOn w:val="DefaultParagraphFont"/>
    <w:rsid w:val="00890A4F"/>
  </w:style>
  <w:style w:type="character" w:styleId="Hyperlink">
    <w:name w:val="Hyperlink"/>
    <w:basedOn w:val="DefaultParagraphFont"/>
    <w:uiPriority w:val="99"/>
    <w:unhideWhenUsed/>
    <w:rsid w:val="00890A4F"/>
    <w:rPr>
      <w:color w:val="0563C1" w:themeColor="hyperlink"/>
      <w:u w:val="single"/>
    </w:rPr>
  </w:style>
  <w:style w:type="paragraph" w:styleId="TOCHeading">
    <w:name w:val="TOC Heading"/>
    <w:basedOn w:val="Heading1"/>
    <w:next w:val="Normal"/>
    <w:uiPriority w:val="39"/>
    <w:unhideWhenUsed/>
    <w:qFormat/>
    <w:rsid w:val="00890A4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934AB4"/>
    <w:pPr>
      <w:tabs>
        <w:tab w:val="right" w:leader="dot" w:pos="9016"/>
      </w:tabs>
      <w:spacing w:after="100"/>
    </w:pPr>
    <w:rPr>
      <w:rFonts w:ascii="Arial" w:hAnsi="Arial" w:cs="Arial"/>
      <w:noProof/>
    </w:rPr>
  </w:style>
  <w:style w:type="character" w:customStyle="1" w:styleId="suffix">
    <w:name w:val="suffix"/>
    <w:basedOn w:val="DefaultParagraphFont"/>
    <w:rsid w:val="00663456"/>
  </w:style>
  <w:style w:type="character" w:styleId="UnresolvedMention">
    <w:name w:val="Unresolved Mention"/>
    <w:basedOn w:val="DefaultParagraphFont"/>
    <w:uiPriority w:val="99"/>
    <w:semiHidden/>
    <w:unhideWhenUsed/>
    <w:rsid w:val="00D51389"/>
    <w:rPr>
      <w:color w:val="605E5C"/>
      <w:shd w:val="clear" w:color="auto" w:fill="E1DFDD"/>
    </w:rPr>
  </w:style>
  <w:style w:type="character" w:customStyle="1" w:styleId="normaltextrun">
    <w:name w:val="normaltextrun"/>
    <w:basedOn w:val="DefaultParagraphFont"/>
    <w:rsid w:val="00A13757"/>
  </w:style>
  <w:style w:type="character" w:styleId="CommentReference">
    <w:name w:val="annotation reference"/>
    <w:basedOn w:val="DefaultParagraphFont"/>
    <w:uiPriority w:val="99"/>
    <w:semiHidden/>
    <w:unhideWhenUsed/>
    <w:rsid w:val="007E2B8E"/>
    <w:rPr>
      <w:sz w:val="16"/>
      <w:szCs w:val="16"/>
    </w:rPr>
  </w:style>
  <w:style w:type="paragraph" w:styleId="CommentText">
    <w:name w:val="annotation text"/>
    <w:basedOn w:val="Normal"/>
    <w:link w:val="CommentTextChar"/>
    <w:uiPriority w:val="99"/>
    <w:semiHidden/>
    <w:unhideWhenUsed/>
    <w:rsid w:val="007E2B8E"/>
    <w:pPr>
      <w:spacing w:line="240" w:lineRule="auto"/>
    </w:pPr>
    <w:rPr>
      <w:sz w:val="20"/>
      <w:szCs w:val="20"/>
    </w:rPr>
  </w:style>
  <w:style w:type="character" w:customStyle="1" w:styleId="CommentTextChar">
    <w:name w:val="Comment Text Char"/>
    <w:basedOn w:val="DefaultParagraphFont"/>
    <w:link w:val="CommentText"/>
    <w:uiPriority w:val="99"/>
    <w:semiHidden/>
    <w:rsid w:val="007E2B8E"/>
    <w:rPr>
      <w:sz w:val="20"/>
      <w:szCs w:val="20"/>
    </w:rPr>
  </w:style>
  <w:style w:type="paragraph" w:styleId="CommentSubject">
    <w:name w:val="annotation subject"/>
    <w:basedOn w:val="CommentText"/>
    <w:next w:val="CommentText"/>
    <w:link w:val="CommentSubjectChar"/>
    <w:uiPriority w:val="99"/>
    <w:semiHidden/>
    <w:unhideWhenUsed/>
    <w:rsid w:val="007E2B8E"/>
    <w:rPr>
      <w:b/>
      <w:bCs/>
    </w:rPr>
  </w:style>
  <w:style w:type="character" w:customStyle="1" w:styleId="CommentSubjectChar">
    <w:name w:val="Comment Subject Char"/>
    <w:basedOn w:val="CommentTextChar"/>
    <w:link w:val="CommentSubject"/>
    <w:uiPriority w:val="99"/>
    <w:semiHidden/>
    <w:rsid w:val="007E2B8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753800">
      <w:bodyDiv w:val="1"/>
      <w:marLeft w:val="0"/>
      <w:marRight w:val="0"/>
      <w:marTop w:val="0"/>
      <w:marBottom w:val="0"/>
      <w:divBdr>
        <w:top w:val="none" w:sz="0" w:space="0" w:color="auto"/>
        <w:left w:val="none" w:sz="0" w:space="0" w:color="auto"/>
        <w:bottom w:val="none" w:sz="0" w:space="0" w:color="auto"/>
        <w:right w:val="none" w:sz="0" w:space="0" w:color="auto"/>
      </w:divBdr>
      <w:divsChild>
        <w:div w:id="1417559984">
          <w:marLeft w:val="0"/>
          <w:marRight w:val="0"/>
          <w:marTop w:val="0"/>
          <w:marBottom w:val="0"/>
          <w:divBdr>
            <w:top w:val="none" w:sz="0" w:space="0" w:color="auto"/>
            <w:left w:val="none" w:sz="0" w:space="0" w:color="auto"/>
            <w:bottom w:val="none" w:sz="0" w:space="0" w:color="auto"/>
            <w:right w:val="none" w:sz="0" w:space="0" w:color="auto"/>
          </w:divBdr>
        </w:div>
        <w:div w:id="1588343614">
          <w:marLeft w:val="0"/>
          <w:marRight w:val="0"/>
          <w:marTop w:val="0"/>
          <w:marBottom w:val="0"/>
          <w:divBdr>
            <w:top w:val="none" w:sz="0" w:space="0" w:color="auto"/>
            <w:left w:val="none" w:sz="0" w:space="0" w:color="auto"/>
            <w:bottom w:val="none" w:sz="0" w:space="0" w:color="auto"/>
            <w:right w:val="none" w:sz="0" w:space="0" w:color="auto"/>
          </w:divBdr>
        </w:div>
        <w:div w:id="1964538496">
          <w:marLeft w:val="0"/>
          <w:marRight w:val="0"/>
          <w:marTop w:val="0"/>
          <w:marBottom w:val="0"/>
          <w:divBdr>
            <w:top w:val="none" w:sz="0" w:space="0" w:color="auto"/>
            <w:left w:val="none" w:sz="0" w:space="0" w:color="auto"/>
            <w:bottom w:val="none" w:sz="0" w:space="0" w:color="auto"/>
            <w:right w:val="none" w:sz="0" w:space="0" w:color="auto"/>
          </w:divBdr>
        </w:div>
        <w:div w:id="754934825">
          <w:marLeft w:val="0"/>
          <w:marRight w:val="0"/>
          <w:marTop w:val="0"/>
          <w:marBottom w:val="0"/>
          <w:divBdr>
            <w:top w:val="none" w:sz="0" w:space="0" w:color="auto"/>
            <w:left w:val="none" w:sz="0" w:space="0" w:color="auto"/>
            <w:bottom w:val="none" w:sz="0" w:space="0" w:color="auto"/>
            <w:right w:val="none" w:sz="0" w:space="0" w:color="auto"/>
          </w:divBdr>
        </w:div>
        <w:div w:id="239142077">
          <w:marLeft w:val="0"/>
          <w:marRight w:val="0"/>
          <w:marTop w:val="0"/>
          <w:marBottom w:val="0"/>
          <w:divBdr>
            <w:top w:val="none" w:sz="0" w:space="0" w:color="auto"/>
            <w:left w:val="none" w:sz="0" w:space="0" w:color="auto"/>
            <w:bottom w:val="none" w:sz="0" w:space="0" w:color="auto"/>
            <w:right w:val="none" w:sz="0" w:space="0" w:color="auto"/>
          </w:divBdr>
          <w:divsChild>
            <w:div w:id="532157606">
              <w:marLeft w:val="0"/>
              <w:marRight w:val="0"/>
              <w:marTop w:val="0"/>
              <w:marBottom w:val="0"/>
              <w:divBdr>
                <w:top w:val="none" w:sz="0" w:space="0" w:color="auto"/>
                <w:left w:val="none" w:sz="0" w:space="0" w:color="auto"/>
                <w:bottom w:val="none" w:sz="0" w:space="0" w:color="auto"/>
                <w:right w:val="none" w:sz="0" w:space="0" w:color="auto"/>
              </w:divBdr>
            </w:div>
            <w:div w:id="1049646715">
              <w:marLeft w:val="0"/>
              <w:marRight w:val="0"/>
              <w:marTop w:val="0"/>
              <w:marBottom w:val="0"/>
              <w:divBdr>
                <w:top w:val="none" w:sz="0" w:space="0" w:color="auto"/>
                <w:left w:val="none" w:sz="0" w:space="0" w:color="auto"/>
                <w:bottom w:val="none" w:sz="0" w:space="0" w:color="auto"/>
                <w:right w:val="none" w:sz="0" w:space="0" w:color="auto"/>
              </w:divBdr>
            </w:div>
            <w:div w:id="1711761919">
              <w:marLeft w:val="0"/>
              <w:marRight w:val="0"/>
              <w:marTop w:val="0"/>
              <w:marBottom w:val="0"/>
              <w:divBdr>
                <w:top w:val="none" w:sz="0" w:space="0" w:color="auto"/>
                <w:left w:val="none" w:sz="0" w:space="0" w:color="auto"/>
                <w:bottom w:val="none" w:sz="0" w:space="0" w:color="auto"/>
                <w:right w:val="none" w:sz="0" w:space="0" w:color="auto"/>
              </w:divBdr>
            </w:div>
          </w:divsChild>
        </w:div>
        <w:div w:id="356544628">
          <w:marLeft w:val="0"/>
          <w:marRight w:val="0"/>
          <w:marTop w:val="0"/>
          <w:marBottom w:val="0"/>
          <w:divBdr>
            <w:top w:val="none" w:sz="0" w:space="0" w:color="auto"/>
            <w:left w:val="none" w:sz="0" w:space="0" w:color="auto"/>
            <w:bottom w:val="none" w:sz="0" w:space="0" w:color="auto"/>
            <w:right w:val="none" w:sz="0" w:space="0" w:color="auto"/>
          </w:divBdr>
          <w:divsChild>
            <w:div w:id="1359350667">
              <w:marLeft w:val="0"/>
              <w:marRight w:val="0"/>
              <w:marTop w:val="0"/>
              <w:marBottom w:val="0"/>
              <w:divBdr>
                <w:top w:val="none" w:sz="0" w:space="0" w:color="auto"/>
                <w:left w:val="none" w:sz="0" w:space="0" w:color="auto"/>
                <w:bottom w:val="none" w:sz="0" w:space="0" w:color="auto"/>
                <w:right w:val="none" w:sz="0" w:space="0" w:color="auto"/>
              </w:divBdr>
            </w:div>
            <w:div w:id="1449860739">
              <w:marLeft w:val="0"/>
              <w:marRight w:val="0"/>
              <w:marTop w:val="0"/>
              <w:marBottom w:val="0"/>
              <w:divBdr>
                <w:top w:val="none" w:sz="0" w:space="0" w:color="auto"/>
                <w:left w:val="none" w:sz="0" w:space="0" w:color="auto"/>
                <w:bottom w:val="none" w:sz="0" w:space="0" w:color="auto"/>
                <w:right w:val="none" w:sz="0" w:space="0" w:color="auto"/>
              </w:divBdr>
            </w:div>
            <w:div w:id="410586678">
              <w:marLeft w:val="0"/>
              <w:marRight w:val="0"/>
              <w:marTop w:val="0"/>
              <w:marBottom w:val="0"/>
              <w:divBdr>
                <w:top w:val="none" w:sz="0" w:space="0" w:color="auto"/>
                <w:left w:val="none" w:sz="0" w:space="0" w:color="auto"/>
                <w:bottom w:val="none" w:sz="0" w:space="0" w:color="auto"/>
                <w:right w:val="none" w:sz="0" w:space="0" w:color="auto"/>
              </w:divBdr>
            </w:div>
            <w:div w:id="1243833678">
              <w:marLeft w:val="0"/>
              <w:marRight w:val="0"/>
              <w:marTop w:val="0"/>
              <w:marBottom w:val="0"/>
              <w:divBdr>
                <w:top w:val="none" w:sz="0" w:space="0" w:color="auto"/>
                <w:left w:val="none" w:sz="0" w:space="0" w:color="auto"/>
                <w:bottom w:val="none" w:sz="0" w:space="0" w:color="auto"/>
                <w:right w:val="none" w:sz="0" w:space="0" w:color="auto"/>
              </w:divBdr>
            </w:div>
          </w:divsChild>
        </w:div>
        <w:div w:id="1735616385">
          <w:marLeft w:val="0"/>
          <w:marRight w:val="0"/>
          <w:marTop w:val="0"/>
          <w:marBottom w:val="0"/>
          <w:divBdr>
            <w:top w:val="none" w:sz="0" w:space="0" w:color="auto"/>
            <w:left w:val="none" w:sz="0" w:space="0" w:color="auto"/>
            <w:bottom w:val="none" w:sz="0" w:space="0" w:color="auto"/>
            <w:right w:val="none" w:sz="0" w:space="0" w:color="auto"/>
          </w:divBdr>
          <w:divsChild>
            <w:div w:id="469713934">
              <w:marLeft w:val="0"/>
              <w:marRight w:val="0"/>
              <w:marTop w:val="0"/>
              <w:marBottom w:val="0"/>
              <w:divBdr>
                <w:top w:val="none" w:sz="0" w:space="0" w:color="auto"/>
                <w:left w:val="none" w:sz="0" w:space="0" w:color="auto"/>
                <w:bottom w:val="none" w:sz="0" w:space="0" w:color="auto"/>
                <w:right w:val="none" w:sz="0" w:space="0" w:color="auto"/>
              </w:divBdr>
            </w:div>
          </w:divsChild>
        </w:div>
        <w:div w:id="1028526171">
          <w:marLeft w:val="0"/>
          <w:marRight w:val="0"/>
          <w:marTop w:val="0"/>
          <w:marBottom w:val="0"/>
          <w:divBdr>
            <w:top w:val="none" w:sz="0" w:space="0" w:color="auto"/>
            <w:left w:val="none" w:sz="0" w:space="0" w:color="auto"/>
            <w:bottom w:val="none" w:sz="0" w:space="0" w:color="auto"/>
            <w:right w:val="none" w:sz="0" w:space="0" w:color="auto"/>
          </w:divBdr>
          <w:divsChild>
            <w:div w:id="298999251">
              <w:marLeft w:val="0"/>
              <w:marRight w:val="0"/>
              <w:marTop w:val="0"/>
              <w:marBottom w:val="0"/>
              <w:divBdr>
                <w:top w:val="none" w:sz="0" w:space="0" w:color="auto"/>
                <w:left w:val="none" w:sz="0" w:space="0" w:color="auto"/>
                <w:bottom w:val="none" w:sz="0" w:space="0" w:color="auto"/>
                <w:right w:val="none" w:sz="0" w:space="0" w:color="auto"/>
              </w:divBdr>
            </w:div>
            <w:div w:id="44384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946473">
      <w:bodyDiv w:val="1"/>
      <w:marLeft w:val="0"/>
      <w:marRight w:val="0"/>
      <w:marTop w:val="0"/>
      <w:marBottom w:val="0"/>
      <w:divBdr>
        <w:top w:val="none" w:sz="0" w:space="0" w:color="auto"/>
        <w:left w:val="none" w:sz="0" w:space="0" w:color="auto"/>
        <w:bottom w:val="none" w:sz="0" w:space="0" w:color="auto"/>
        <w:right w:val="none" w:sz="0" w:space="0" w:color="auto"/>
      </w:divBdr>
    </w:div>
    <w:div w:id="257298839">
      <w:bodyDiv w:val="1"/>
      <w:marLeft w:val="0"/>
      <w:marRight w:val="0"/>
      <w:marTop w:val="0"/>
      <w:marBottom w:val="0"/>
      <w:divBdr>
        <w:top w:val="none" w:sz="0" w:space="0" w:color="auto"/>
        <w:left w:val="none" w:sz="0" w:space="0" w:color="auto"/>
        <w:bottom w:val="none" w:sz="0" w:space="0" w:color="auto"/>
        <w:right w:val="none" w:sz="0" w:space="0" w:color="auto"/>
      </w:divBdr>
      <w:divsChild>
        <w:div w:id="797451807">
          <w:marLeft w:val="547"/>
          <w:marRight w:val="0"/>
          <w:marTop w:val="0"/>
          <w:marBottom w:val="0"/>
          <w:divBdr>
            <w:top w:val="none" w:sz="0" w:space="0" w:color="auto"/>
            <w:left w:val="none" w:sz="0" w:space="0" w:color="auto"/>
            <w:bottom w:val="none" w:sz="0" w:space="0" w:color="auto"/>
            <w:right w:val="none" w:sz="0" w:space="0" w:color="auto"/>
          </w:divBdr>
        </w:div>
      </w:divsChild>
    </w:div>
    <w:div w:id="677388040">
      <w:bodyDiv w:val="1"/>
      <w:marLeft w:val="0"/>
      <w:marRight w:val="0"/>
      <w:marTop w:val="0"/>
      <w:marBottom w:val="0"/>
      <w:divBdr>
        <w:top w:val="none" w:sz="0" w:space="0" w:color="auto"/>
        <w:left w:val="none" w:sz="0" w:space="0" w:color="auto"/>
        <w:bottom w:val="none" w:sz="0" w:space="0" w:color="auto"/>
        <w:right w:val="none" w:sz="0" w:space="0" w:color="auto"/>
      </w:divBdr>
    </w:div>
    <w:div w:id="692801273">
      <w:bodyDiv w:val="1"/>
      <w:marLeft w:val="0"/>
      <w:marRight w:val="0"/>
      <w:marTop w:val="0"/>
      <w:marBottom w:val="0"/>
      <w:divBdr>
        <w:top w:val="none" w:sz="0" w:space="0" w:color="auto"/>
        <w:left w:val="none" w:sz="0" w:space="0" w:color="auto"/>
        <w:bottom w:val="none" w:sz="0" w:space="0" w:color="auto"/>
        <w:right w:val="none" w:sz="0" w:space="0" w:color="auto"/>
      </w:divBdr>
    </w:div>
    <w:div w:id="779910982">
      <w:bodyDiv w:val="1"/>
      <w:marLeft w:val="0"/>
      <w:marRight w:val="0"/>
      <w:marTop w:val="0"/>
      <w:marBottom w:val="0"/>
      <w:divBdr>
        <w:top w:val="none" w:sz="0" w:space="0" w:color="auto"/>
        <w:left w:val="none" w:sz="0" w:space="0" w:color="auto"/>
        <w:bottom w:val="none" w:sz="0" w:space="0" w:color="auto"/>
        <w:right w:val="none" w:sz="0" w:space="0" w:color="auto"/>
      </w:divBdr>
      <w:divsChild>
        <w:div w:id="1982079803">
          <w:marLeft w:val="547"/>
          <w:marRight w:val="0"/>
          <w:marTop w:val="0"/>
          <w:marBottom w:val="0"/>
          <w:divBdr>
            <w:top w:val="none" w:sz="0" w:space="0" w:color="auto"/>
            <w:left w:val="none" w:sz="0" w:space="0" w:color="auto"/>
            <w:bottom w:val="none" w:sz="0" w:space="0" w:color="auto"/>
            <w:right w:val="none" w:sz="0" w:space="0" w:color="auto"/>
          </w:divBdr>
        </w:div>
      </w:divsChild>
    </w:div>
    <w:div w:id="1489975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University_of_Wales_Trinity_Saint_David" TargetMode="External"/><Relationship Id="rId18" Type="http://schemas.openxmlformats.org/officeDocument/2006/relationships/diagramColors" Target="diagrams/colors1.xml"/><Relationship Id="rId26" Type="http://schemas.openxmlformats.org/officeDocument/2006/relationships/diagramLayout" Target="diagrams/layout3.xml"/><Relationship Id="rId39" Type="http://schemas.openxmlformats.org/officeDocument/2006/relationships/hyperlink" Target="https://creativecommons.org/licenses/by-nd/3.0/" TargetMode="External"/><Relationship Id="rId21" Type="http://schemas.openxmlformats.org/officeDocument/2006/relationships/diagramLayout" Target="diagrams/layout2.xml"/><Relationship Id="rId34" Type="http://schemas.openxmlformats.org/officeDocument/2006/relationships/hyperlink" Target="https://www.socialmediasimplify.com/2015/05/social-media-in-theories-part-one_31.html"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diagramData" Target="diagrams/data2.xml"/><Relationship Id="rId29" Type="http://schemas.microsoft.com/office/2007/relationships/diagramDrawing" Target="diagrams/drawing3.xm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sa/3.0/" TargetMode="External"/><Relationship Id="rId24" Type="http://schemas.microsoft.com/office/2007/relationships/diagramDrawing" Target="diagrams/drawing2.xml"/><Relationship Id="rId32" Type="http://schemas.openxmlformats.org/officeDocument/2006/relationships/image" Target="media/image3.jpeg"/><Relationship Id="rId37" Type="http://schemas.openxmlformats.org/officeDocument/2006/relationships/image" Target="media/image5.png"/><Relationship Id="rId40" Type="http://schemas.openxmlformats.org/officeDocument/2006/relationships/image" Target="media/image6.gif"/><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diagramColors" Target="diagrams/colors3.xml"/><Relationship Id="rId36" Type="http://schemas.openxmlformats.org/officeDocument/2006/relationships/hyperlink" Target="https://creativecommons.org/licenses/by-nd/3.0/" TargetMode="External"/><Relationship Id="rId10" Type="http://schemas.openxmlformats.org/officeDocument/2006/relationships/hyperlink" Target="https://en.wikipedia.org/wiki/University_of_Wales_Trinity_Saint_David" TargetMode="External"/><Relationship Id="rId19" Type="http://schemas.microsoft.com/office/2007/relationships/diagramDrawing" Target="diagrams/drawing1.xml"/><Relationship Id="rId31" Type="http://schemas.openxmlformats.org/officeDocument/2006/relationships/hyperlink" Target="http://cm.bell-labs.com/cm/ms/what/shannonday/paper.html" TargetMode="Externa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hyperlink" Target="https://creativecommons.org/licenses/by-sa/3.0/" TargetMode="External"/><Relationship Id="rId22" Type="http://schemas.openxmlformats.org/officeDocument/2006/relationships/diagramQuickStyle" Target="diagrams/quickStyle2.xml"/><Relationship Id="rId27" Type="http://schemas.openxmlformats.org/officeDocument/2006/relationships/diagramQuickStyle" Target="diagrams/quickStyle3.xml"/><Relationship Id="rId30" Type="http://schemas.openxmlformats.org/officeDocument/2006/relationships/hyperlink" Target="https://www.managementstudyguide.com/schramm-model-of-communication.htm" TargetMode="External"/><Relationship Id="rId35" Type="http://schemas.openxmlformats.org/officeDocument/2006/relationships/hyperlink" Target="https://www.socialmediasimplify.com/2015/05/social-media-in-theories-part-one_31.html"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diagramQuickStyle" Target="diagrams/quickStyle1.xml"/><Relationship Id="rId25" Type="http://schemas.openxmlformats.org/officeDocument/2006/relationships/diagramData" Target="diagrams/data3.xml"/><Relationship Id="rId33" Type="http://schemas.openxmlformats.org/officeDocument/2006/relationships/image" Target="media/image4.png"/><Relationship Id="rId38" Type="http://schemas.openxmlformats.org/officeDocument/2006/relationships/hyperlink" Target="https://www.socialmediasimplify.com/2015/05/social-media-in-theories-part-one_31.htm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6A3BCA3-583E-4C84-B356-EBD9E0003EDB}" type="doc">
      <dgm:prSet loTypeId="urn:microsoft.com/office/officeart/2005/8/layout/hProcess9" loCatId="process" qsTypeId="urn:microsoft.com/office/officeart/2005/8/quickstyle/3d3" qsCatId="3D" csTypeId="urn:microsoft.com/office/officeart/2005/8/colors/accent1_2" csCatId="accent1" phldr="1"/>
      <dgm:spPr/>
      <dgm:t>
        <a:bodyPr/>
        <a:lstStyle/>
        <a:p>
          <a:endParaRPr lang="en-GB"/>
        </a:p>
      </dgm:t>
    </dgm:pt>
    <dgm:pt modelId="{6D36F582-55CB-4980-AAE9-70C78FCA76A6}">
      <dgm:prSet phldrT="[Text]" custT="1"/>
      <dgm:spPr>
        <a:xfrm>
          <a:off x="1607" y="525779"/>
          <a:ext cx="967620" cy="701040"/>
        </a:xfrm>
        <a:prstGeom prst="roundRect">
          <a:avLst/>
        </a:prstGeom>
      </dgm:spPr>
      <dgm:t>
        <a:bodyPr/>
        <a:lstStyle/>
        <a:p>
          <a:pPr>
            <a:buNone/>
          </a:pPr>
          <a:r>
            <a:rPr lang="en-GB" sz="1100">
              <a:latin typeface="Arial" panose="020B0604020202020204" pitchFamily="34" charset="0"/>
              <a:ea typeface="+mn-ea"/>
              <a:cs typeface="Arial" panose="020B0604020202020204" pitchFamily="34" charset="0"/>
            </a:rPr>
            <a:t>Sender</a:t>
          </a:r>
        </a:p>
      </dgm:t>
    </dgm:pt>
    <dgm:pt modelId="{82AF28CF-3C69-4D66-B34D-61018B88CB34}" type="parTrans" cxnId="{BD13BE5D-1A6A-41A3-974C-1B3A65519359}">
      <dgm:prSet/>
      <dgm:spPr/>
      <dgm:t>
        <a:bodyPr/>
        <a:lstStyle/>
        <a:p>
          <a:endParaRPr lang="en-GB"/>
        </a:p>
      </dgm:t>
    </dgm:pt>
    <dgm:pt modelId="{F7F57EE2-707F-4A6D-B5FE-B2B5D9BA451F}" type="sibTrans" cxnId="{BD13BE5D-1A6A-41A3-974C-1B3A65519359}">
      <dgm:prSet/>
      <dgm:spPr/>
      <dgm:t>
        <a:bodyPr/>
        <a:lstStyle/>
        <a:p>
          <a:endParaRPr lang="en-GB"/>
        </a:p>
      </dgm:t>
    </dgm:pt>
    <dgm:pt modelId="{9630D206-6CB4-4383-BEF6-EF66ACF38105}">
      <dgm:prSet phldrT="[Text]" custT="1"/>
      <dgm:spPr>
        <a:xfrm>
          <a:off x="1130498" y="525779"/>
          <a:ext cx="967620" cy="701040"/>
        </a:xfrm>
        <a:prstGeom prst="roundRect">
          <a:avLst/>
        </a:prstGeom>
      </dgm:spPr>
      <dgm:t>
        <a:bodyPr/>
        <a:lstStyle/>
        <a:p>
          <a:pPr>
            <a:buNone/>
          </a:pPr>
          <a:r>
            <a:rPr lang="en-GB" sz="1100">
              <a:latin typeface="Arial" panose="020B0604020202020204" pitchFamily="34" charset="0"/>
              <a:ea typeface="+mn-ea"/>
              <a:cs typeface="Arial" panose="020B0604020202020204" pitchFamily="34" charset="0"/>
            </a:rPr>
            <a:t>Encoder</a:t>
          </a:r>
        </a:p>
      </dgm:t>
    </dgm:pt>
    <dgm:pt modelId="{DD6AED4A-6C34-495F-A2EF-220C03616346}" type="parTrans" cxnId="{3FC7CA86-4C11-4694-B3B7-DB4065BCC215}">
      <dgm:prSet/>
      <dgm:spPr/>
      <dgm:t>
        <a:bodyPr/>
        <a:lstStyle/>
        <a:p>
          <a:endParaRPr lang="en-GB"/>
        </a:p>
      </dgm:t>
    </dgm:pt>
    <dgm:pt modelId="{735D9C4C-ED64-44E4-ACE5-111261282FF4}" type="sibTrans" cxnId="{3FC7CA86-4C11-4694-B3B7-DB4065BCC215}">
      <dgm:prSet/>
      <dgm:spPr/>
      <dgm:t>
        <a:bodyPr/>
        <a:lstStyle/>
        <a:p>
          <a:endParaRPr lang="en-GB"/>
        </a:p>
      </dgm:t>
    </dgm:pt>
    <dgm:pt modelId="{DDBBB2EA-58F3-4709-B65A-6DE0E4A2B47D}">
      <dgm:prSet phldrT="[Text]" custT="1"/>
      <dgm:spPr>
        <a:xfrm>
          <a:off x="2259389" y="525779"/>
          <a:ext cx="967620" cy="701040"/>
        </a:xfrm>
        <a:prstGeom prst="roundRect">
          <a:avLst/>
        </a:prstGeom>
      </dgm:spPr>
      <dgm:t>
        <a:bodyPr/>
        <a:lstStyle/>
        <a:p>
          <a:pPr>
            <a:buNone/>
          </a:pPr>
          <a:r>
            <a:rPr lang="en-GB" sz="1100">
              <a:latin typeface="Arial" panose="020B0604020202020204" pitchFamily="34" charset="0"/>
              <a:ea typeface="+mn-ea"/>
              <a:cs typeface="Arial" panose="020B0604020202020204" pitchFamily="34" charset="0"/>
            </a:rPr>
            <a:t>Channel</a:t>
          </a:r>
        </a:p>
        <a:p>
          <a:pPr>
            <a:buNone/>
          </a:pPr>
          <a:r>
            <a:rPr lang="en-GB" sz="1100" i="1">
              <a:latin typeface="Arial" panose="020B0604020202020204" pitchFamily="34" charset="0"/>
              <a:ea typeface="+mn-ea"/>
              <a:cs typeface="Arial" panose="020B0604020202020204" pitchFamily="34" charset="0"/>
            </a:rPr>
            <a:t>Noise</a:t>
          </a:r>
        </a:p>
      </dgm:t>
    </dgm:pt>
    <dgm:pt modelId="{623040D3-68E3-43B5-B858-64F6F92CBD75}" type="parTrans" cxnId="{BEFB9FBD-6041-4FC2-8B75-3FAB258F5744}">
      <dgm:prSet/>
      <dgm:spPr/>
      <dgm:t>
        <a:bodyPr/>
        <a:lstStyle/>
        <a:p>
          <a:endParaRPr lang="en-GB"/>
        </a:p>
      </dgm:t>
    </dgm:pt>
    <dgm:pt modelId="{3BEAED27-115F-4AE3-8785-F6101050DD62}" type="sibTrans" cxnId="{BEFB9FBD-6041-4FC2-8B75-3FAB258F5744}">
      <dgm:prSet/>
      <dgm:spPr/>
      <dgm:t>
        <a:bodyPr/>
        <a:lstStyle/>
        <a:p>
          <a:endParaRPr lang="en-GB"/>
        </a:p>
      </dgm:t>
    </dgm:pt>
    <dgm:pt modelId="{D3B8D2F8-BFC8-4391-8361-66AF9C823BDF}">
      <dgm:prSet phldrT="[Text]" custT="1"/>
      <dgm:spPr>
        <a:xfrm>
          <a:off x="3388280" y="525779"/>
          <a:ext cx="967620" cy="701040"/>
        </a:xfrm>
        <a:prstGeom prst="roundRect">
          <a:avLst/>
        </a:prstGeom>
      </dgm:spPr>
      <dgm:t>
        <a:bodyPr/>
        <a:lstStyle/>
        <a:p>
          <a:pPr>
            <a:buNone/>
          </a:pPr>
          <a:r>
            <a:rPr lang="en-GB" sz="1100">
              <a:latin typeface="Arial" panose="020B0604020202020204" pitchFamily="34" charset="0"/>
              <a:ea typeface="+mn-ea"/>
              <a:cs typeface="Arial" panose="020B0604020202020204" pitchFamily="34" charset="0"/>
            </a:rPr>
            <a:t>Decoder</a:t>
          </a:r>
        </a:p>
      </dgm:t>
    </dgm:pt>
    <dgm:pt modelId="{2EACC6C8-2634-4D93-BB0C-A07B41E6380A}" type="parTrans" cxnId="{1B4E59DB-0CB6-427B-A93F-D8AB187D5F9A}">
      <dgm:prSet/>
      <dgm:spPr/>
      <dgm:t>
        <a:bodyPr/>
        <a:lstStyle/>
        <a:p>
          <a:endParaRPr lang="en-GB"/>
        </a:p>
      </dgm:t>
    </dgm:pt>
    <dgm:pt modelId="{D857F72D-149D-402D-863B-06F43F8D7D4C}" type="sibTrans" cxnId="{1B4E59DB-0CB6-427B-A93F-D8AB187D5F9A}">
      <dgm:prSet/>
      <dgm:spPr/>
      <dgm:t>
        <a:bodyPr/>
        <a:lstStyle/>
        <a:p>
          <a:endParaRPr lang="en-GB"/>
        </a:p>
      </dgm:t>
    </dgm:pt>
    <dgm:pt modelId="{A8F285C8-7413-4BCA-B025-CCE349BAC1F5}">
      <dgm:prSet phldrT="[Text]" custT="1"/>
      <dgm:spPr>
        <a:xfrm>
          <a:off x="4517171" y="525779"/>
          <a:ext cx="967620" cy="701040"/>
        </a:xfrm>
        <a:prstGeom prst="roundRect">
          <a:avLst/>
        </a:prstGeom>
      </dgm:spPr>
      <dgm:t>
        <a:bodyPr/>
        <a:lstStyle/>
        <a:p>
          <a:pPr>
            <a:buNone/>
          </a:pPr>
          <a:r>
            <a:rPr lang="en-GB" sz="1100">
              <a:latin typeface="Arial" panose="020B0604020202020204" pitchFamily="34" charset="0"/>
              <a:ea typeface="+mn-ea"/>
              <a:cs typeface="Arial" panose="020B0604020202020204" pitchFamily="34" charset="0"/>
            </a:rPr>
            <a:t>Receiver</a:t>
          </a:r>
        </a:p>
      </dgm:t>
    </dgm:pt>
    <dgm:pt modelId="{23F35E27-6DC5-4600-A8C8-D160567FBA09}" type="parTrans" cxnId="{7DFD0FB0-8479-4C47-A77C-8AB5CE5A48BF}">
      <dgm:prSet/>
      <dgm:spPr/>
      <dgm:t>
        <a:bodyPr/>
        <a:lstStyle/>
        <a:p>
          <a:endParaRPr lang="en-GB"/>
        </a:p>
      </dgm:t>
    </dgm:pt>
    <dgm:pt modelId="{2BD9992F-9434-4549-BF64-57637BFD9D7E}" type="sibTrans" cxnId="{7DFD0FB0-8479-4C47-A77C-8AB5CE5A48BF}">
      <dgm:prSet/>
      <dgm:spPr/>
      <dgm:t>
        <a:bodyPr/>
        <a:lstStyle/>
        <a:p>
          <a:endParaRPr lang="en-GB"/>
        </a:p>
      </dgm:t>
    </dgm:pt>
    <dgm:pt modelId="{23DC02EB-3A84-47A6-9966-47ACD06305E2}" type="pres">
      <dgm:prSet presAssocID="{06A3BCA3-583E-4C84-B356-EBD9E0003EDB}" presName="CompostProcess" presStyleCnt="0">
        <dgm:presLayoutVars>
          <dgm:dir/>
          <dgm:resizeHandles val="exact"/>
        </dgm:presLayoutVars>
      </dgm:prSet>
      <dgm:spPr/>
    </dgm:pt>
    <dgm:pt modelId="{99D5A955-CCF2-4D05-A709-4D29633AA65A}" type="pres">
      <dgm:prSet presAssocID="{06A3BCA3-583E-4C84-B356-EBD9E0003EDB}" presName="arrow" presStyleLbl="bgShp" presStyleIdx="0" presStyleCnt="1"/>
      <dgm:spPr>
        <a:xfrm>
          <a:off x="411479" y="0"/>
          <a:ext cx="4663440" cy="1752600"/>
        </a:xfrm>
        <a:prstGeom prst="rightArrow">
          <a:avLst/>
        </a:prstGeom>
      </dgm:spPr>
    </dgm:pt>
    <dgm:pt modelId="{58A15996-5FE0-495C-8073-33C6FDF781F6}" type="pres">
      <dgm:prSet presAssocID="{06A3BCA3-583E-4C84-B356-EBD9E0003EDB}" presName="linearProcess" presStyleCnt="0"/>
      <dgm:spPr/>
    </dgm:pt>
    <dgm:pt modelId="{C6F24765-2F62-4181-AF64-A8D6CECFAE0F}" type="pres">
      <dgm:prSet presAssocID="{6D36F582-55CB-4980-AAE9-70C78FCA76A6}" presName="textNode" presStyleLbl="node1" presStyleIdx="0" presStyleCnt="5">
        <dgm:presLayoutVars>
          <dgm:bulletEnabled val="1"/>
        </dgm:presLayoutVars>
      </dgm:prSet>
      <dgm:spPr/>
    </dgm:pt>
    <dgm:pt modelId="{F9B68F9B-8E9C-4361-8565-587F225AA97C}" type="pres">
      <dgm:prSet presAssocID="{F7F57EE2-707F-4A6D-B5FE-B2B5D9BA451F}" presName="sibTrans" presStyleCnt="0"/>
      <dgm:spPr/>
    </dgm:pt>
    <dgm:pt modelId="{FDCEECCE-B104-4D5D-8838-6E3BC47F7C5F}" type="pres">
      <dgm:prSet presAssocID="{9630D206-6CB4-4383-BEF6-EF66ACF38105}" presName="textNode" presStyleLbl="node1" presStyleIdx="1" presStyleCnt="5">
        <dgm:presLayoutVars>
          <dgm:bulletEnabled val="1"/>
        </dgm:presLayoutVars>
      </dgm:prSet>
      <dgm:spPr/>
    </dgm:pt>
    <dgm:pt modelId="{CBDF252E-4FF0-43A0-BFC9-69D4476290CF}" type="pres">
      <dgm:prSet presAssocID="{735D9C4C-ED64-44E4-ACE5-111261282FF4}" presName="sibTrans" presStyleCnt="0"/>
      <dgm:spPr/>
    </dgm:pt>
    <dgm:pt modelId="{CF2B1D58-F319-46D1-A271-17EE84E3DD89}" type="pres">
      <dgm:prSet presAssocID="{DDBBB2EA-58F3-4709-B65A-6DE0E4A2B47D}" presName="textNode" presStyleLbl="node1" presStyleIdx="2" presStyleCnt="5">
        <dgm:presLayoutVars>
          <dgm:bulletEnabled val="1"/>
        </dgm:presLayoutVars>
      </dgm:prSet>
      <dgm:spPr/>
    </dgm:pt>
    <dgm:pt modelId="{E9255E33-2DE9-451F-94C2-A5459D89C399}" type="pres">
      <dgm:prSet presAssocID="{3BEAED27-115F-4AE3-8785-F6101050DD62}" presName="sibTrans" presStyleCnt="0"/>
      <dgm:spPr/>
    </dgm:pt>
    <dgm:pt modelId="{52885D03-3743-40FB-B348-EC8D171DB457}" type="pres">
      <dgm:prSet presAssocID="{D3B8D2F8-BFC8-4391-8361-66AF9C823BDF}" presName="textNode" presStyleLbl="node1" presStyleIdx="3" presStyleCnt="5">
        <dgm:presLayoutVars>
          <dgm:bulletEnabled val="1"/>
        </dgm:presLayoutVars>
      </dgm:prSet>
      <dgm:spPr/>
    </dgm:pt>
    <dgm:pt modelId="{1E79877E-6A63-45FD-BFA7-40E9D6136037}" type="pres">
      <dgm:prSet presAssocID="{D857F72D-149D-402D-863B-06F43F8D7D4C}" presName="sibTrans" presStyleCnt="0"/>
      <dgm:spPr/>
    </dgm:pt>
    <dgm:pt modelId="{087057DF-2CA0-4E77-9EB7-2137F527FC5C}" type="pres">
      <dgm:prSet presAssocID="{A8F285C8-7413-4BCA-B025-CCE349BAC1F5}" presName="textNode" presStyleLbl="node1" presStyleIdx="4" presStyleCnt="5">
        <dgm:presLayoutVars>
          <dgm:bulletEnabled val="1"/>
        </dgm:presLayoutVars>
      </dgm:prSet>
      <dgm:spPr/>
    </dgm:pt>
  </dgm:ptLst>
  <dgm:cxnLst>
    <dgm:cxn modelId="{D0C6F800-868A-490A-9D83-B23B010ECE53}" type="presOf" srcId="{9630D206-6CB4-4383-BEF6-EF66ACF38105}" destId="{FDCEECCE-B104-4D5D-8838-6E3BC47F7C5F}" srcOrd="0" destOrd="0" presId="urn:microsoft.com/office/officeart/2005/8/layout/hProcess9"/>
    <dgm:cxn modelId="{50F32105-7D6B-46C1-8BDE-BBC318315CD4}" type="presOf" srcId="{D3B8D2F8-BFC8-4391-8361-66AF9C823BDF}" destId="{52885D03-3743-40FB-B348-EC8D171DB457}" srcOrd="0" destOrd="0" presId="urn:microsoft.com/office/officeart/2005/8/layout/hProcess9"/>
    <dgm:cxn modelId="{F8BCAE18-E4CB-4F26-B89D-D5C46FA2E9B4}" type="presOf" srcId="{6D36F582-55CB-4980-AAE9-70C78FCA76A6}" destId="{C6F24765-2F62-4181-AF64-A8D6CECFAE0F}" srcOrd="0" destOrd="0" presId="urn:microsoft.com/office/officeart/2005/8/layout/hProcess9"/>
    <dgm:cxn modelId="{BD13BE5D-1A6A-41A3-974C-1B3A65519359}" srcId="{06A3BCA3-583E-4C84-B356-EBD9E0003EDB}" destId="{6D36F582-55CB-4980-AAE9-70C78FCA76A6}" srcOrd="0" destOrd="0" parTransId="{82AF28CF-3C69-4D66-B34D-61018B88CB34}" sibTransId="{F7F57EE2-707F-4A6D-B5FE-B2B5D9BA451F}"/>
    <dgm:cxn modelId="{75294042-DBD9-4A57-A059-C8C3427DE583}" type="presOf" srcId="{06A3BCA3-583E-4C84-B356-EBD9E0003EDB}" destId="{23DC02EB-3A84-47A6-9966-47ACD06305E2}" srcOrd="0" destOrd="0" presId="urn:microsoft.com/office/officeart/2005/8/layout/hProcess9"/>
    <dgm:cxn modelId="{3FC7CA86-4C11-4694-B3B7-DB4065BCC215}" srcId="{06A3BCA3-583E-4C84-B356-EBD9E0003EDB}" destId="{9630D206-6CB4-4383-BEF6-EF66ACF38105}" srcOrd="1" destOrd="0" parTransId="{DD6AED4A-6C34-495F-A2EF-220C03616346}" sibTransId="{735D9C4C-ED64-44E4-ACE5-111261282FF4}"/>
    <dgm:cxn modelId="{E49C97A8-6550-4384-912D-16559CFD7FF2}" type="presOf" srcId="{A8F285C8-7413-4BCA-B025-CCE349BAC1F5}" destId="{087057DF-2CA0-4E77-9EB7-2137F527FC5C}" srcOrd="0" destOrd="0" presId="urn:microsoft.com/office/officeart/2005/8/layout/hProcess9"/>
    <dgm:cxn modelId="{7DFD0FB0-8479-4C47-A77C-8AB5CE5A48BF}" srcId="{06A3BCA3-583E-4C84-B356-EBD9E0003EDB}" destId="{A8F285C8-7413-4BCA-B025-CCE349BAC1F5}" srcOrd="4" destOrd="0" parTransId="{23F35E27-6DC5-4600-A8C8-D160567FBA09}" sibTransId="{2BD9992F-9434-4549-BF64-57637BFD9D7E}"/>
    <dgm:cxn modelId="{1979D4B9-C7FD-4173-8867-05301B69F303}" type="presOf" srcId="{DDBBB2EA-58F3-4709-B65A-6DE0E4A2B47D}" destId="{CF2B1D58-F319-46D1-A271-17EE84E3DD89}" srcOrd="0" destOrd="0" presId="urn:microsoft.com/office/officeart/2005/8/layout/hProcess9"/>
    <dgm:cxn modelId="{BEFB9FBD-6041-4FC2-8B75-3FAB258F5744}" srcId="{06A3BCA3-583E-4C84-B356-EBD9E0003EDB}" destId="{DDBBB2EA-58F3-4709-B65A-6DE0E4A2B47D}" srcOrd="2" destOrd="0" parTransId="{623040D3-68E3-43B5-B858-64F6F92CBD75}" sibTransId="{3BEAED27-115F-4AE3-8785-F6101050DD62}"/>
    <dgm:cxn modelId="{1B4E59DB-0CB6-427B-A93F-D8AB187D5F9A}" srcId="{06A3BCA3-583E-4C84-B356-EBD9E0003EDB}" destId="{D3B8D2F8-BFC8-4391-8361-66AF9C823BDF}" srcOrd="3" destOrd="0" parTransId="{2EACC6C8-2634-4D93-BB0C-A07B41E6380A}" sibTransId="{D857F72D-149D-402D-863B-06F43F8D7D4C}"/>
    <dgm:cxn modelId="{8803B153-61B8-4E80-9C72-9AC654336957}" type="presParOf" srcId="{23DC02EB-3A84-47A6-9966-47ACD06305E2}" destId="{99D5A955-CCF2-4D05-A709-4D29633AA65A}" srcOrd="0" destOrd="0" presId="urn:microsoft.com/office/officeart/2005/8/layout/hProcess9"/>
    <dgm:cxn modelId="{DEF34FC4-9883-448B-859F-3CF31ED1415E}" type="presParOf" srcId="{23DC02EB-3A84-47A6-9966-47ACD06305E2}" destId="{58A15996-5FE0-495C-8073-33C6FDF781F6}" srcOrd="1" destOrd="0" presId="urn:microsoft.com/office/officeart/2005/8/layout/hProcess9"/>
    <dgm:cxn modelId="{A5AD4147-D8CC-4DBE-A829-0115AF40711E}" type="presParOf" srcId="{58A15996-5FE0-495C-8073-33C6FDF781F6}" destId="{C6F24765-2F62-4181-AF64-A8D6CECFAE0F}" srcOrd="0" destOrd="0" presId="urn:microsoft.com/office/officeart/2005/8/layout/hProcess9"/>
    <dgm:cxn modelId="{5B4A37B0-A1EC-4E52-87C6-D78652D168DA}" type="presParOf" srcId="{58A15996-5FE0-495C-8073-33C6FDF781F6}" destId="{F9B68F9B-8E9C-4361-8565-587F225AA97C}" srcOrd="1" destOrd="0" presId="urn:microsoft.com/office/officeart/2005/8/layout/hProcess9"/>
    <dgm:cxn modelId="{63446B7A-2DC3-480D-B862-92690DB16858}" type="presParOf" srcId="{58A15996-5FE0-495C-8073-33C6FDF781F6}" destId="{FDCEECCE-B104-4D5D-8838-6E3BC47F7C5F}" srcOrd="2" destOrd="0" presId="urn:microsoft.com/office/officeart/2005/8/layout/hProcess9"/>
    <dgm:cxn modelId="{B0162369-9BB6-4E81-A364-BEDB622AFBFF}" type="presParOf" srcId="{58A15996-5FE0-495C-8073-33C6FDF781F6}" destId="{CBDF252E-4FF0-43A0-BFC9-69D4476290CF}" srcOrd="3" destOrd="0" presId="urn:microsoft.com/office/officeart/2005/8/layout/hProcess9"/>
    <dgm:cxn modelId="{CC0A585A-6FBA-48BE-9136-7745193E6D8D}" type="presParOf" srcId="{58A15996-5FE0-495C-8073-33C6FDF781F6}" destId="{CF2B1D58-F319-46D1-A271-17EE84E3DD89}" srcOrd="4" destOrd="0" presId="urn:microsoft.com/office/officeart/2005/8/layout/hProcess9"/>
    <dgm:cxn modelId="{1531F56E-EBDE-41A3-B0F2-363B29571292}" type="presParOf" srcId="{58A15996-5FE0-495C-8073-33C6FDF781F6}" destId="{E9255E33-2DE9-451F-94C2-A5459D89C399}" srcOrd="5" destOrd="0" presId="urn:microsoft.com/office/officeart/2005/8/layout/hProcess9"/>
    <dgm:cxn modelId="{1F89E158-1F7C-4BDC-A316-3B7DF83B7E13}" type="presParOf" srcId="{58A15996-5FE0-495C-8073-33C6FDF781F6}" destId="{52885D03-3743-40FB-B348-EC8D171DB457}" srcOrd="6" destOrd="0" presId="urn:microsoft.com/office/officeart/2005/8/layout/hProcess9"/>
    <dgm:cxn modelId="{1E5A5B0C-1F30-4908-93A9-F48C449A5B61}" type="presParOf" srcId="{58A15996-5FE0-495C-8073-33C6FDF781F6}" destId="{1E79877E-6A63-45FD-BFA7-40E9D6136037}" srcOrd="7" destOrd="0" presId="urn:microsoft.com/office/officeart/2005/8/layout/hProcess9"/>
    <dgm:cxn modelId="{9DFD4D79-374B-4A03-9C99-315B3C653076}" type="presParOf" srcId="{58A15996-5FE0-495C-8073-33C6FDF781F6}" destId="{087057DF-2CA0-4E77-9EB7-2137F527FC5C}" srcOrd="8" destOrd="0" presId="urn:microsoft.com/office/officeart/2005/8/layout/hProcess9"/>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E0EC1CB-E39A-429A-A3FB-A725A522A99B}" type="doc">
      <dgm:prSet loTypeId="urn:microsoft.com/office/officeart/2005/8/layout/cycle3" loCatId="cycle" qsTypeId="urn:microsoft.com/office/officeart/2005/8/quickstyle/3d3" qsCatId="3D" csTypeId="urn:microsoft.com/office/officeart/2005/8/colors/accent1_2" csCatId="accent1" phldr="1"/>
      <dgm:spPr/>
      <dgm:t>
        <a:bodyPr/>
        <a:lstStyle/>
        <a:p>
          <a:endParaRPr lang="en-GB"/>
        </a:p>
      </dgm:t>
    </dgm:pt>
    <dgm:pt modelId="{547C883B-FBA0-4AC3-B947-E63945C858B9}">
      <dgm:prSet phldrT="[Text]" custT="1"/>
      <dgm:spPr>
        <a:xfrm>
          <a:off x="2030610" y="397"/>
          <a:ext cx="1425178" cy="712589"/>
        </a:xfrm>
        <a:prstGeom prst="roundRect">
          <a:avLst/>
        </a:prstGeom>
      </dgm:spPr>
      <dgm:t>
        <a:bodyPr/>
        <a:lstStyle/>
        <a:p>
          <a:pPr>
            <a:buNone/>
          </a:pPr>
          <a:r>
            <a:rPr lang="en-GB" sz="1100">
              <a:latin typeface="Arial" panose="020B0604020202020204" pitchFamily="34" charset="0"/>
              <a:ea typeface="+mn-ea"/>
              <a:cs typeface="Arial" panose="020B0604020202020204" pitchFamily="34" charset="0"/>
            </a:rPr>
            <a:t>Mesaj</a:t>
          </a:r>
        </a:p>
      </dgm:t>
    </dgm:pt>
    <dgm:pt modelId="{1337A9B1-731D-4EA9-A9AB-20A08B4AC351}" type="parTrans" cxnId="{CA29BBEB-EF97-4E2E-BFBF-6F7FBFB56E6B}">
      <dgm:prSet/>
      <dgm:spPr/>
      <dgm:t>
        <a:bodyPr/>
        <a:lstStyle/>
        <a:p>
          <a:endParaRPr lang="en-GB"/>
        </a:p>
      </dgm:t>
    </dgm:pt>
    <dgm:pt modelId="{B1958D39-0D3E-40A1-AC26-9E64F094CD43}" type="sibTrans" cxnId="{CA29BBEB-EF97-4E2E-BFBF-6F7FBFB56E6B}">
      <dgm:prSet/>
      <dgm:spPr>
        <a:xfrm>
          <a:off x="1611128" y="-39503"/>
          <a:ext cx="2264143" cy="2264143"/>
        </a:xfrm>
        <a:prstGeom prst="circularArrow">
          <a:avLst>
            <a:gd name="adj1" fmla="val 4668"/>
            <a:gd name="adj2" fmla="val 272909"/>
            <a:gd name="adj3" fmla="val 13043209"/>
            <a:gd name="adj4" fmla="val 17888150"/>
            <a:gd name="adj5" fmla="val 4847"/>
          </a:avLst>
        </a:prstGeom>
      </dgm:spPr>
      <dgm:t>
        <a:bodyPr/>
        <a:lstStyle/>
        <a:p>
          <a:endParaRPr lang="en-GB"/>
        </a:p>
      </dgm:t>
    </dgm:pt>
    <dgm:pt modelId="{16748208-B5CC-4154-AD3F-E8EA01974D2E}">
      <dgm:prSet phldrT="[Text]" custT="1"/>
      <dgm:spPr>
        <a:xfrm>
          <a:off x="2843588" y="813375"/>
          <a:ext cx="1425178" cy="712589"/>
        </a:xfrm>
        <a:prstGeom prst="roundRect">
          <a:avLst/>
        </a:prstGeom>
      </dgm:spPr>
      <dgm:t>
        <a:bodyPr/>
        <a:lstStyle/>
        <a:p>
          <a:pPr>
            <a:buNone/>
          </a:pPr>
          <a:r>
            <a:rPr lang="en-GB" sz="1100">
              <a:latin typeface="Arial" panose="020B0604020202020204" pitchFamily="34" charset="0"/>
              <a:ea typeface="+mn-ea"/>
              <a:cs typeface="Arial" panose="020B0604020202020204" pitchFamily="34" charset="0"/>
            </a:rPr>
            <a:t>Decodificator</a:t>
          </a:r>
        </a:p>
        <a:p>
          <a:pPr>
            <a:buNone/>
          </a:pPr>
          <a:r>
            <a:rPr lang="en-GB" sz="1100">
              <a:latin typeface="Arial" panose="020B0604020202020204" pitchFamily="34" charset="0"/>
              <a:ea typeface="+mn-ea"/>
              <a:cs typeface="Arial" panose="020B0604020202020204" pitchFamily="34" charset="0"/>
            </a:rPr>
            <a:t>Interpret</a:t>
          </a:r>
        </a:p>
        <a:p>
          <a:pPr>
            <a:buNone/>
          </a:pPr>
          <a:r>
            <a:rPr lang="en-GB" sz="1100">
              <a:latin typeface="Arial" panose="020B0604020202020204" pitchFamily="34" charset="0"/>
              <a:ea typeface="+mn-ea"/>
              <a:cs typeface="Arial" panose="020B0604020202020204" pitchFamily="34" charset="0"/>
            </a:rPr>
            <a:t>Codificator</a:t>
          </a:r>
        </a:p>
      </dgm:t>
    </dgm:pt>
    <dgm:pt modelId="{59EDD8AA-470C-4B9E-A7E6-815FADE16237}" type="parTrans" cxnId="{D074CFB8-C79A-4BEC-B4B8-07DE9CBFFE8A}">
      <dgm:prSet/>
      <dgm:spPr/>
      <dgm:t>
        <a:bodyPr/>
        <a:lstStyle/>
        <a:p>
          <a:endParaRPr lang="en-GB"/>
        </a:p>
      </dgm:t>
    </dgm:pt>
    <dgm:pt modelId="{DE635274-FF3F-4105-9BAE-81D88967572E}" type="sibTrans" cxnId="{D074CFB8-C79A-4BEC-B4B8-07DE9CBFFE8A}">
      <dgm:prSet/>
      <dgm:spPr/>
      <dgm:t>
        <a:bodyPr/>
        <a:lstStyle/>
        <a:p>
          <a:endParaRPr lang="en-GB"/>
        </a:p>
      </dgm:t>
    </dgm:pt>
    <dgm:pt modelId="{BD0FBF1F-E584-4E9A-BF55-5E66FE2CBA6B}">
      <dgm:prSet phldrT="[Text]" custT="1"/>
      <dgm:spPr>
        <a:xfrm>
          <a:off x="2061962" y="1588729"/>
          <a:ext cx="1425178" cy="712589"/>
        </a:xfrm>
        <a:prstGeom prst="roundRect">
          <a:avLst/>
        </a:prstGeom>
      </dgm:spPr>
      <dgm:t>
        <a:bodyPr/>
        <a:lstStyle/>
        <a:p>
          <a:pPr>
            <a:buNone/>
          </a:pPr>
          <a:r>
            <a:rPr lang="en-GB" sz="1100">
              <a:latin typeface="Arial" panose="020B0604020202020204" pitchFamily="34" charset="0"/>
              <a:ea typeface="+mn-ea"/>
              <a:cs typeface="Arial" panose="020B0604020202020204" pitchFamily="34" charset="0"/>
            </a:rPr>
            <a:t>Mesaj</a:t>
          </a:r>
        </a:p>
      </dgm:t>
    </dgm:pt>
    <dgm:pt modelId="{2B0F7FD5-21F3-448C-8DFD-FAF9A44627D5}" type="parTrans" cxnId="{6320B1D8-0CB7-435A-825C-90C47B75D9E4}">
      <dgm:prSet/>
      <dgm:spPr/>
      <dgm:t>
        <a:bodyPr/>
        <a:lstStyle/>
        <a:p>
          <a:endParaRPr lang="en-GB"/>
        </a:p>
      </dgm:t>
    </dgm:pt>
    <dgm:pt modelId="{AC535878-27E8-470C-B678-2B195153E066}" type="sibTrans" cxnId="{6320B1D8-0CB7-435A-825C-90C47B75D9E4}">
      <dgm:prSet/>
      <dgm:spPr/>
      <dgm:t>
        <a:bodyPr/>
        <a:lstStyle/>
        <a:p>
          <a:endParaRPr lang="en-GB"/>
        </a:p>
      </dgm:t>
    </dgm:pt>
    <dgm:pt modelId="{5755CB98-6623-4530-B357-1355C8B32602}">
      <dgm:prSet phldrT="[Text]" custT="1"/>
      <dgm:spPr>
        <a:xfrm>
          <a:off x="1217633" y="813375"/>
          <a:ext cx="1425178" cy="712589"/>
        </a:xfrm>
        <a:prstGeom prst="roundRect">
          <a:avLst/>
        </a:prstGeom>
      </dgm:spPr>
      <dgm:t>
        <a:bodyPr/>
        <a:lstStyle/>
        <a:p>
          <a:pPr>
            <a:buNone/>
          </a:pPr>
          <a:r>
            <a:rPr lang="en-GB" sz="1100">
              <a:latin typeface="Arial" panose="020B0604020202020204" pitchFamily="34" charset="0"/>
              <a:ea typeface="+mn-ea"/>
              <a:cs typeface="Arial" panose="020B0604020202020204" pitchFamily="34" charset="0"/>
            </a:rPr>
            <a:t>Codificator</a:t>
          </a:r>
        </a:p>
        <a:p>
          <a:pPr>
            <a:buNone/>
          </a:pPr>
          <a:r>
            <a:rPr lang="en-GB" sz="1100">
              <a:latin typeface="Arial" panose="020B0604020202020204" pitchFamily="34" charset="0"/>
              <a:ea typeface="+mn-ea"/>
              <a:cs typeface="Arial" panose="020B0604020202020204" pitchFamily="34" charset="0"/>
            </a:rPr>
            <a:t>Interpret</a:t>
          </a:r>
        </a:p>
        <a:p>
          <a:pPr>
            <a:buNone/>
          </a:pPr>
          <a:r>
            <a:rPr lang="en-GB" sz="1100">
              <a:latin typeface="Arial" panose="020B0604020202020204" pitchFamily="34" charset="0"/>
              <a:ea typeface="+mn-ea"/>
              <a:cs typeface="Arial" panose="020B0604020202020204" pitchFamily="34" charset="0"/>
            </a:rPr>
            <a:t>Decodificator</a:t>
          </a:r>
        </a:p>
      </dgm:t>
    </dgm:pt>
    <dgm:pt modelId="{63184A0E-24F1-442C-91A8-A55A797C2929}" type="parTrans" cxnId="{E2DC2877-1B50-431F-9B94-853C347C9A94}">
      <dgm:prSet/>
      <dgm:spPr/>
      <dgm:t>
        <a:bodyPr/>
        <a:lstStyle/>
        <a:p>
          <a:endParaRPr lang="en-GB"/>
        </a:p>
      </dgm:t>
    </dgm:pt>
    <dgm:pt modelId="{2D55C7D2-D23B-4A53-B63F-7106AAAFD6E2}" type="sibTrans" cxnId="{E2DC2877-1B50-431F-9B94-853C347C9A94}">
      <dgm:prSet/>
      <dgm:spPr/>
      <dgm:t>
        <a:bodyPr/>
        <a:lstStyle/>
        <a:p>
          <a:endParaRPr lang="en-GB"/>
        </a:p>
      </dgm:t>
    </dgm:pt>
    <dgm:pt modelId="{5E3B684C-CAB8-4178-97C3-4A81DA6D1039}" type="pres">
      <dgm:prSet presAssocID="{9E0EC1CB-E39A-429A-A3FB-A725A522A99B}" presName="Name0" presStyleCnt="0">
        <dgm:presLayoutVars>
          <dgm:dir/>
          <dgm:resizeHandles val="exact"/>
        </dgm:presLayoutVars>
      </dgm:prSet>
      <dgm:spPr/>
    </dgm:pt>
    <dgm:pt modelId="{E44B56BD-AB13-4350-B548-53706A001F70}" type="pres">
      <dgm:prSet presAssocID="{9E0EC1CB-E39A-429A-A3FB-A725A522A99B}" presName="cycle" presStyleCnt="0"/>
      <dgm:spPr/>
    </dgm:pt>
    <dgm:pt modelId="{B22615A4-494D-4E2F-B1F1-A67A062EFF40}" type="pres">
      <dgm:prSet presAssocID="{547C883B-FBA0-4AC3-B947-E63945C858B9}" presName="nodeFirstNode" presStyleLbl="node1" presStyleIdx="0" presStyleCnt="4">
        <dgm:presLayoutVars>
          <dgm:bulletEnabled val="1"/>
        </dgm:presLayoutVars>
      </dgm:prSet>
      <dgm:spPr/>
    </dgm:pt>
    <dgm:pt modelId="{8B113943-A27F-4E73-803A-BC38860C1529}" type="pres">
      <dgm:prSet presAssocID="{B1958D39-0D3E-40A1-AC26-9E64F094CD43}" presName="sibTransFirstNode" presStyleLbl="bgShp" presStyleIdx="0" presStyleCnt="1"/>
      <dgm:spPr/>
    </dgm:pt>
    <dgm:pt modelId="{3D56DA4D-EE83-4F2D-98EC-EF7A3406DF2E}" type="pres">
      <dgm:prSet presAssocID="{16748208-B5CC-4154-AD3F-E8EA01974D2E}" presName="nodeFollowingNodes" presStyleLbl="node1" presStyleIdx="1" presStyleCnt="4">
        <dgm:presLayoutVars>
          <dgm:bulletEnabled val="1"/>
        </dgm:presLayoutVars>
      </dgm:prSet>
      <dgm:spPr/>
    </dgm:pt>
    <dgm:pt modelId="{C7D3532C-E920-4E7E-B948-7FD976A9375D}" type="pres">
      <dgm:prSet presAssocID="{BD0FBF1F-E584-4E9A-BF55-5E66FE2CBA6B}" presName="nodeFollowingNodes" presStyleLbl="node1" presStyleIdx="2" presStyleCnt="4" custRadScaleRad="95450" custRadScaleInc="-3216">
        <dgm:presLayoutVars>
          <dgm:bulletEnabled val="1"/>
        </dgm:presLayoutVars>
      </dgm:prSet>
      <dgm:spPr/>
    </dgm:pt>
    <dgm:pt modelId="{1CBEEA2C-4B2E-42CF-AE0C-6F73B99C5BC9}" type="pres">
      <dgm:prSet presAssocID="{5755CB98-6623-4530-B357-1355C8B32602}" presName="nodeFollowingNodes" presStyleLbl="node1" presStyleIdx="3" presStyleCnt="4">
        <dgm:presLayoutVars>
          <dgm:bulletEnabled val="1"/>
        </dgm:presLayoutVars>
      </dgm:prSet>
      <dgm:spPr/>
    </dgm:pt>
  </dgm:ptLst>
  <dgm:cxnLst>
    <dgm:cxn modelId="{A504A715-5518-4A02-84C0-746D90F7FC07}" type="presOf" srcId="{16748208-B5CC-4154-AD3F-E8EA01974D2E}" destId="{3D56DA4D-EE83-4F2D-98EC-EF7A3406DF2E}" srcOrd="0" destOrd="0" presId="urn:microsoft.com/office/officeart/2005/8/layout/cycle3"/>
    <dgm:cxn modelId="{E573CE30-055F-48AC-B872-DB871C63AF41}" type="presOf" srcId="{547C883B-FBA0-4AC3-B947-E63945C858B9}" destId="{B22615A4-494D-4E2F-B1F1-A67A062EFF40}" srcOrd="0" destOrd="0" presId="urn:microsoft.com/office/officeart/2005/8/layout/cycle3"/>
    <dgm:cxn modelId="{E2DC2877-1B50-431F-9B94-853C347C9A94}" srcId="{9E0EC1CB-E39A-429A-A3FB-A725A522A99B}" destId="{5755CB98-6623-4530-B357-1355C8B32602}" srcOrd="3" destOrd="0" parTransId="{63184A0E-24F1-442C-91A8-A55A797C2929}" sibTransId="{2D55C7D2-D23B-4A53-B63F-7106AAAFD6E2}"/>
    <dgm:cxn modelId="{0CDCCD9D-F37E-4630-B018-8454B7A05CE7}" type="presOf" srcId="{BD0FBF1F-E584-4E9A-BF55-5E66FE2CBA6B}" destId="{C7D3532C-E920-4E7E-B948-7FD976A9375D}" srcOrd="0" destOrd="0" presId="urn:microsoft.com/office/officeart/2005/8/layout/cycle3"/>
    <dgm:cxn modelId="{C24E17A0-BA6A-4D3D-A0DC-1E6F3E87F698}" type="presOf" srcId="{5755CB98-6623-4530-B357-1355C8B32602}" destId="{1CBEEA2C-4B2E-42CF-AE0C-6F73B99C5BC9}" srcOrd="0" destOrd="0" presId="urn:microsoft.com/office/officeart/2005/8/layout/cycle3"/>
    <dgm:cxn modelId="{1A8641AC-176B-46A8-8FE9-393C311CE01C}" type="presOf" srcId="{B1958D39-0D3E-40A1-AC26-9E64F094CD43}" destId="{8B113943-A27F-4E73-803A-BC38860C1529}" srcOrd="0" destOrd="0" presId="urn:microsoft.com/office/officeart/2005/8/layout/cycle3"/>
    <dgm:cxn modelId="{E90179B2-CF6D-4066-B5A9-7B2F4FD27EDF}" type="presOf" srcId="{9E0EC1CB-E39A-429A-A3FB-A725A522A99B}" destId="{5E3B684C-CAB8-4178-97C3-4A81DA6D1039}" srcOrd="0" destOrd="0" presId="urn:microsoft.com/office/officeart/2005/8/layout/cycle3"/>
    <dgm:cxn modelId="{D074CFB8-C79A-4BEC-B4B8-07DE9CBFFE8A}" srcId="{9E0EC1CB-E39A-429A-A3FB-A725A522A99B}" destId="{16748208-B5CC-4154-AD3F-E8EA01974D2E}" srcOrd="1" destOrd="0" parTransId="{59EDD8AA-470C-4B9E-A7E6-815FADE16237}" sibTransId="{DE635274-FF3F-4105-9BAE-81D88967572E}"/>
    <dgm:cxn modelId="{6320B1D8-0CB7-435A-825C-90C47B75D9E4}" srcId="{9E0EC1CB-E39A-429A-A3FB-A725A522A99B}" destId="{BD0FBF1F-E584-4E9A-BF55-5E66FE2CBA6B}" srcOrd="2" destOrd="0" parTransId="{2B0F7FD5-21F3-448C-8DFD-FAF9A44627D5}" sibTransId="{AC535878-27E8-470C-B678-2B195153E066}"/>
    <dgm:cxn modelId="{CA29BBEB-EF97-4E2E-BFBF-6F7FBFB56E6B}" srcId="{9E0EC1CB-E39A-429A-A3FB-A725A522A99B}" destId="{547C883B-FBA0-4AC3-B947-E63945C858B9}" srcOrd="0" destOrd="0" parTransId="{1337A9B1-731D-4EA9-A9AB-20A08B4AC351}" sibTransId="{B1958D39-0D3E-40A1-AC26-9E64F094CD43}"/>
    <dgm:cxn modelId="{8269D6B8-7AA4-4810-94B2-141B762CC828}" type="presParOf" srcId="{5E3B684C-CAB8-4178-97C3-4A81DA6D1039}" destId="{E44B56BD-AB13-4350-B548-53706A001F70}" srcOrd="0" destOrd="0" presId="urn:microsoft.com/office/officeart/2005/8/layout/cycle3"/>
    <dgm:cxn modelId="{7F4F8A47-E9A8-4BFE-A982-43D941D991F9}" type="presParOf" srcId="{E44B56BD-AB13-4350-B548-53706A001F70}" destId="{B22615A4-494D-4E2F-B1F1-A67A062EFF40}" srcOrd="0" destOrd="0" presId="urn:microsoft.com/office/officeart/2005/8/layout/cycle3"/>
    <dgm:cxn modelId="{FBF94891-5B72-4847-8321-64E99244BF7F}" type="presParOf" srcId="{E44B56BD-AB13-4350-B548-53706A001F70}" destId="{8B113943-A27F-4E73-803A-BC38860C1529}" srcOrd="1" destOrd="0" presId="urn:microsoft.com/office/officeart/2005/8/layout/cycle3"/>
    <dgm:cxn modelId="{71AB638F-DD67-4DF7-94AE-E90C90BE9442}" type="presParOf" srcId="{E44B56BD-AB13-4350-B548-53706A001F70}" destId="{3D56DA4D-EE83-4F2D-98EC-EF7A3406DF2E}" srcOrd="2" destOrd="0" presId="urn:microsoft.com/office/officeart/2005/8/layout/cycle3"/>
    <dgm:cxn modelId="{6F23F6AC-3864-46DF-9923-54744CA294CE}" type="presParOf" srcId="{E44B56BD-AB13-4350-B548-53706A001F70}" destId="{C7D3532C-E920-4E7E-B948-7FD976A9375D}" srcOrd="3" destOrd="0" presId="urn:microsoft.com/office/officeart/2005/8/layout/cycle3"/>
    <dgm:cxn modelId="{8DB59380-9E0C-4C00-B468-A792C02AEF60}" type="presParOf" srcId="{E44B56BD-AB13-4350-B548-53706A001F70}" destId="{1CBEEA2C-4B2E-42CF-AE0C-6F73B99C5BC9}" srcOrd="4" destOrd="0" presId="urn:microsoft.com/office/officeart/2005/8/layout/cycle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A3B75A6-613E-4588-A3C5-ED3FE21ADE96}" type="doc">
      <dgm:prSet loTypeId="urn:microsoft.com/office/officeart/2005/8/layout/process1" loCatId="process" qsTypeId="urn:microsoft.com/office/officeart/2005/8/quickstyle/3d3" qsCatId="3D" csTypeId="urn:microsoft.com/office/officeart/2005/8/colors/accent1_2" csCatId="accent1" phldr="1"/>
      <dgm:spPr/>
      <dgm:t>
        <a:bodyPr/>
        <a:lstStyle/>
        <a:p>
          <a:endParaRPr lang="en-GB"/>
        </a:p>
      </dgm:t>
    </dgm:pt>
    <dgm:pt modelId="{18F893EC-B10F-4714-A33E-4E8B7941B09D}">
      <dgm:prSet phldrT="[Text]" custT="1"/>
      <dgm:spPr>
        <a:xfrm>
          <a:off x="2411" y="422895"/>
          <a:ext cx="1054149" cy="632489"/>
        </a:xfrm>
        <a:prstGeom prst="roundRect">
          <a:avLst>
            <a:gd name="adj" fmla="val 10000"/>
          </a:avLst>
        </a:prstGeom>
      </dgm:spPr>
      <dgm:t>
        <a:bodyPr/>
        <a:lstStyle/>
        <a:p>
          <a:pPr>
            <a:buNone/>
          </a:pPr>
          <a:r>
            <a:rPr lang="en-GB" sz="1100">
              <a:latin typeface="Arial" panose="020B0604020202020204" pitchFamily="34" charset="0"/>
              <a:ea typeface="+mn-ea"/>
              <a:cs typeface="Arial" panose="020B0604020202020204" pitchFamily="34" charset="0"/>
            </a:rPr>
            <a:t>Sender</a:t>
          </a:r>
        </a:p>
      </dgm:t>
    </dgm:pt>
    <dgm:pt modelId="{7FF49AFD-99A4-4626-A996-73084338A6FA}" type="parTrans" cxnId="{AE53C61C-504F-4082-A06D-52A0EB0168D5}">
      <dgm:prSet/>
      <dgm:spPr/>
      <dgm:t>
        <a:bodyPr/>
        <a:lstStyle/>
        <a:p>
          <a:endParaRPr lang="en-GB"/>
        </a:p>
      </dgm:t>
    </dgm:pt>
    <dgm:pt modelId="{BB10B266-6F3F-43C5-BECB-7DE5F9E19CA0}" type="sibTrans" cxnId="{AE53C61C-504F-4082-A06D-52A0EB0168D5}">
      <dgm:prSet/>
      <dgm:spPr>
        <a:xfrm>
          <a:off x="1161975" y="608425"/>
          <a:ext cx="223479" cy="261429"/>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E51D9BB5-EBDE-4431-B616-78FBBA29391C}">
      <dgm:prSet phldrT="[Text]" custT="1"/>
      <dgm:spPr>
        <a:xfrm>
          <a:off x="1478220" y="422895"/>
          <a:ext cx="1054149" cy="632489"/>
        </a:xfrm>
        <a:prstGeom prst="roundRect">
          <a:avLst>
            <a:gd name="adj" fmla="val 10000"/>
          </a:avLst>
        </a:prstGeom>
      </dgm:spPr>
      <dgm:t>
        <a:bodyPr/>
        <a:lstStyle/>
        <a:p>
          <a:pPr>
            <a:buNone/>
          </a:pPr>
          <a:r>
            <a:rPr lang="en-GB" sz="1100">
              <a:latin typeface="Arial" panose="020B0604020202020204" pitchFamily="34" charset="0"/>
              <a:ea typeface="+mn-ea"/>
              <a:cs typeface="Arial" panose="020B0604020202020204" pitchFamily="34" charset="0"/>
            </a:rPr>
            <a:t>Messages</a:t>
          </a:r>
        </a:p>
      </dgm:t>
    </dgm:pt>
    <dgm:pt modelId="{D50196AF-2EE3-4244-800E-28FCB0C23812}" type="parTrans" cxnId="{355DECCC-B629-4333-9B99-9830F336ADF3}">
      <dgm:prSet/>
      <dgm:spPr/>
      <dgm:t>
        <a:bodyPr/>
        <a:lstStyle/>
        <a:p>
          <a:endParaRPr lang="en-GB"/>
        </a:p>
      </dgm:t>
    </dgm:pt>
    <dgm:pt modelId="{C82AEC6B-1237-446B-B9F7-EC01E3C77FEF}" type="sibTrans" cxnId="{355DECCC-B629-4333-9B99-9830F336ADF3}">
      <dgm:prSet/>
      <dgm:spPr>
        <a:xfrm>
          <a:off x="2637785" y="608425"/>
          <a:ext cx="223479" cy="261429"/>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01FB3C16-9D3D-4FCC-A696-152FE5343684}">
      <dgm:prSet phldrT="[Text]" custT="1"/>
      <dgm:spPr>
        <a:xfrm>
          <a:off x="2954029" y="422895"/>
          <a:ext cx="1054149" cy="632489"/>
        </a:xfrm>
        <a:prstGeom prst="roundRect">
          <a:avLst>
            <a:gd name="adj" fmla="val 10000"/>
          </a:avLst>
        </a:prstGeom>
      </dgm:spPr>
      <dgm:t>
        <a:bodyPr/>
        <a:lstStyle/>
        <a:p>
          <a:pPr>
            <a:buNone/>
          </a:pPr>
          <a:r>
            <a:rPr lang="en-GB" sz="1100">
              <a:latin typeface="Arial" panose="020B0604020202020204" pitchFamily="34" charset="0"/>
              <a:ea typeface="+mn-ea"/>
              <a:cs typeface="Arial" panose="020B0604020202020204" pitchFamily="34" charset="0"/>
            </a:rPr>
            <a:t>Channel</a:t>
          </a:r>
        </a:p>
      </dgm:t>
    </dgm:pt>
    <dgm:pt modelId="{8B094D8D-9F99-426D-B7C7-909ABF6280A9}" type="parTrans" cxnId="{B61D4A00-2A94-4E54-8829-776D9B035164}">
      <dgm:prSet/>
      <dgm:spPr/>
      <dgm:t>
        <a:bodyPr/>
        <a:lstStyle/>
        <a:p>
          <a:endParaRPr lang="en-GB"/>
        </a:p>
      </dgm:t>
    </dgm:pt>
    <dgm:pt modelId="{FEA17612-5FD9-4261-8D0A-3D47154F1A78}" type="sibTrans" cxnId="{B61D4A00-2A94-4E54-8829-776D9B035164}">
      <dgm:prSet/>
      <dgm:spPr>
        <a:xfrm>
          <a:off x="4113594" y="608425"/>
          <a:ext cx="223479" cy="261429"/>
        </a:xfrm>
        <a:prstGeom prst="rightArrow">
          <a:avLst>
            <a:gd name="adj1" fmla="val 60000"/>
            <a:gd name="adj2" fmla="val 50000"/>
          </a:avLst>
        </a:prstGeom>
      </dgm:spPr>
      <dgm:t>
        <a:bodyPr/>
        <a:lstStyle/>
        <a:p>
          <a:pPr>
            <a:buNone/>
          </a:pPr>
          <a:endParaRPr lang="en-GB">
            <a:solidFill>
              <a:sysClr val="window" lastClr="FFFFFF"/>
            </a:solidFill>
            <a:latin typeface="Calibri" panose="020F0502020204030204"/>
            <a:ea typeface="+mn-ea"/>
            <a:cs typeface="+mn-cs"/>
          </a:endParaRPr>
        </a:p>
      </dgm:t>
    </dgm:pt>
    <dgm:pt modelId="{C0C6531C-BA0F-4AA0-B7CC-F58148DABC00}">
      <dgm:prSet phldrT="[Text]" custT="1"/>
      <dgm:spPr>
        <a:xfrm>
          <a:off x="4429839" y="422895"/>
          <a:ext cx="1054149" cy="632489"/>
        </a:xfrm>
        <a:prstGeom prst="roundRect">
          <a:avLst>
            <a:gd name="adj" fmla="val 10000"/>
          </a:avLst>
        </a:prstGeom>
      </dgm:spPr>
      <dgm:t>
        <a:bodyPr/>
        <a:lstStyle/>
        <a:p>
          <a:pPr>
            <a:buNone/>
          </a:pPr>
          <a:r>
            <a:rPr lang="en-GB" sz="1100">
              <a:latin typeface="Arial" panose="020B0604020202020204" pitchFamily="34" charset="0"/>
              <a:ea typeface="+mn-ea"/>
              <a:cs typeface="Arial" panose="020B0604020202020204" pitchFamily="34" charset="0"/>
            </a:rPr>
            <a:t>Receiver</a:t>
          </a:r>
        </a:p>
      </dgm:t>
    </dgm:pt>
    <dgm:pt modelId="{0E2A1D2D-32DE-479A-96AC-D3EF59263E3A}" type="parTrans" cxnId="{E1C21123-BE2B-46A6-A7D9-FA03FA66D91B}">
      <dgm:prSet/>
      <dgm:spPr/>
      <dgm:t>
        <a:bodyPr/>
        <a:lstStyle/>
        <a:p>
          <a:endParaRPr lang="en-GB"/>
        </a:p>
      </dgm:t>
    </dgm:pt>
    <dgm:pt modelId="{C1E26310-D0B3-4B68-B1C2-6D72012BC241}" type="sibTrans" cxnId="{E1C21123-BE2B-46A6-A7D9-FA03FA66D91B}">
      <dgm:prSet/>
      <dgm:spPr/>
      <dgm:t>
        <a:bodyPr/>
        <a:lstStyle/>
        <a:p>
          <a:endParaRPr lang="en-GB"/>
        </a:p>
      </dgm:t>
    </dgm:pt>
    <dgm:pt modelId="{117FCC42-18F6-4F73-9EF6-F674B0E7D994}" type="pres">
      <dgm:prSet presAssocID="{7A3B75A6-613E-4588-A3C5-ED3FE21ADE96}" presName="Name0" presStyleCnt="0">
        <dgm:presLayoutVars>
          <dgm:dir/>
          <dgm:resizeHandles val="exact"/>
        </dgm:presLayoutVars>
      </dgm:prSet>
      <dgm:spPr/>
    </dgm:pt>
    <dgm:pt modelId="{6967C99A-E687-4BD4-A2AF-8428E7697400}" type="pres">
      <dgm:prSet presAssocID="{18F893EC-B10F-4714-A33E-4E8B7941B09D}" presName="node" presStyleLbl="node1" presStyleIdx="0" presStyleCnt="4">
        <dgm:presLayoutVars>
          <dgm:bulletEnabled val="1"/>
        </dgm:presLayoutVars>
      </dgm:prSet>
      <dgm:spPr/>
    </dgm:pt>
    <dgm:pt modelId="{0CB717CC-FD48-4A1E-8E26-E49B1ACE2695}" type="pres">
      <dgm:prSet presAssocID="{BB10B266-6F3F-43C5-BECB-7DE5F9E19CA0}" presName="sibTrans" presStyleLbl="sibTrans2D1" presStyleIdx="0" presStyleCnt="3"/>
      <dgm:spPr/>
    </dgm:pt>
    <dgm:pt modelId="{5ED1ECDB-8B39-4E1D-A000-A0166CA1B022}" type="pres">
      <dgm:prSet presAssocID="{BB10B266-6F3F-43C5-BECB-7DE5F9E19CA0}" presName="connectorText" presStyleLbl="sibTrans2D1" presStyleIdx="0" presStyleCnt="3"/>
      <dgm:spPr/>
    </dgm:pt>
    <dgm:pt modelId="{856ACBA1-8588-4C6B-8428-3E5A2F854524}" type="pres">
      <dgm:prSet presAssocID="{E51D9BB5-EBDE-4431-B616-78FBBA29391C}" presName="node" presStyleLbl="node1" presStyleIdx="1" presStyleCnt="4">
        <dgm:presLayoutVars>
          <dgm:bulletEnabled val="1"/>
        </dgm:presLayoutVars>
      </dgm:prSet>
      <dgm:spPr/>
    </dgm:pt>
    <dgm:pt modelId="{12112C36-DB58-4EC9-8651-7F654833543D}" type="pres">
      <dgm:prSet presAssocID="{C82AEC6B-1237-446B-B9F7-EC01E3C77FEF}" presName="sibTrans" presStyleLbl="sibTrans2D1" presStyleIdx="1" presStyleCnt="3"/>
      <dgm:spPr/>
    </dgm:pt>
    <dgm:pt modelId="{4B84D7CB-B01D-4E22-8715-7909F9921D3B}" type="pres">
      <dgm:prSet presAssocID="{C82AEC6B-1237-446B-B9F7-EC01E3C77FEF}" presName="connectorText" presStyleLbl="sibTrans2D1" presStyleIdx="1" presStyleCnt="3"/>
      <dgm:spPr/>
    </dgm:pt>
    <dgm:pt modelId="{35B3316A-F483-4F28-A729-1AD6D84C1A7D}" type="pres">
      <dgm:prSet presAssocID="{01FB3C16-9D3D-4FCC-A696-152FE5343684}" presName="node" presStyleLbl="node1" presStyleIdx="2" presStyleCnt="4">
        <dgm:presLayoutVars>
          <dgm:bulletEnabled val="1"/>
        </dgm:presLayoutVars>
      </dgm:prSet>
      <dgm:spPr/>
    </dgm:pt>
    <dgm:pt modelId="{D10D4AA2-9F98-4EA1-9691-CF748C07C7C7}" type="pres">
      <dgm:prSet presAssocID="{FEA17612-5FD9-4261-8D0A-3D47154F1A78}" presName="sibTrans" presStyleLbl="sibTrans2D1" presStyleIdx="2" presStyleCnt="3"/>
      <dgm:spPr/>
    </dgm:pt>
    <dgm:pt modelId="{AF2AE8AC-7D62-4118-9F0A-FEC2D66FBEC4}" type="pres">
      <dgm:prSet presAssocID="{FEA17612-5FD9-4261-8D0A-3D47154F1A78}" presName="connectorText" presStyleLbl="sibTrans2D1" presStyleIdx="2" presStyleCnt="3"/>
      <dgm:spPr/>
    </dgm:pt>
    <dgm:pt modelId="{B94AC265-5C16-4477-AE59-7A2729A593BD}" type="pres">
      <dgm:prSet presAssocID="{C0C6531C-BA0F-4AA0-B7CC-F58148DABC00}" presName="node" presStyleLbl="node1" presStyleIdx="3" presStyleCnt="4">
        <dgm:presLayoutVars>
          <dgm:bulletEnabled val="1"/>
        </dgm:presLayoutVars>
      </dgm:prSet>
      <dgm:spPr/>
    </dgm:pt>
  </dgm:ptLst>
  <dgm:cxnLst>
    <dgm:cxn modelId="{B61D4A00-2A94-4E54-8829-776D9B035164}" srcId="{7A3B75A6-613E-4588-A3C5-ED3FE21ADE96}" destId="{01FB3C16-9D3D-4FCC-A696-152FE5343684}" srcOrd="2" destOrd="0" parTransId="{8B094D8D-9F99-426D-B7C7-909ABF6280A9}" sibTransId="{FEA17612-5FD9-4261-8D0A-3D47154F1A78}"/>
    <dgm:cxn modelId="{35720C02-671E-492C-A4CA-F7E0684701EB}" type="presOf" srcId="{FEA17612-5FD9-4261-8D0A-3D47154F1A78}" destId="{D10D4AA2-9F98-4EA1-9691-CF748C07C7C7}" srcOrd="0" destOrd="0" presId="urn:microsoft.com/office/officeart/2005/8/layout/process1"/>
    <dgm:cxn modelId="{E1162510-E264-4795-A711-17C490CCFC20}" type="presOf" srcId="{C82AEC6B-1237-446B-B9F7-EC01E3C77FEF}" destId="{4B84D7CB-B01D-4E22-8715-7909F9921D3B}" srcOrd="1" destOrd="0" presId="urn:microsoft.com/office/officeart/2005/8/layout/process1"/>
    <dgm:cxn modelId="{37584411-5D42-46C5-860B-1D43F168C75E}" type="presOf" srcId="{E51D9BB5-EBDE-4431-B616-78FBBA29391C}" destId="{856ACBA1-8588-4C6B-8428-3E5A2F854524}" srcOrd="0" destOrd="0" presId="urn:microsoft.com/office/officeart/2005/8/layout/process1"/>
    <dgm:cxn modelId="{AE53C61C-504F-4082-A06D-52A0EB0168D5}" srcId="{7A3B75A6-613E-4588-A3C5-ED3FE21ADE96}" destId="{18F893EC-B10F-4714-A33E-4E8B7941B09D}" srcOrd="0" destOrd="0" parTransId="{7FF49AFD-99A4-4626-A996-73084338A6FA}" sibTransId="{BB10B266-6F3F-43C5-BECB-7DE5F9E19CA0}"/>
    <dgm:cxn modelId="{E1C21123-BE2B-46A6-A7D9-FA03FA66D91B}" srcId="{7A3B75A6-613E-4588-A3C5-ED3FE21ADE96}" destId="{C0C6531C-BA0F-4AA0-B7CC-F58148DABC00}" srcOrd="3" destOrd="0" parTransId="{0E2A1D2D-32DE-479A-96AC-D3EF59263E3A}" sibTransId="{C1E26310-D0B3-4B68-B1C2-6D72012BC241}"/>
    <dgm:cxn modelId="{0E11BB33-34A8-42D4-8858-26516B47EE6D}" type="presOf" srcId="{01FB3C16-9D3D-4FCC-A696-152FE5343684}" destId="{35B3316A-F483-4F28-A729-1AD6D84C1A7D}" srcOrd="0" destOrd="0" presId="urn:microsoft.com/office/officeart/2005/8/layout/process1"/>
    <dgm:cxn modelId="{CE3F9265-72C6-42D2-883B-7A91DBC61915}" type="presOf" srcId="{C0C6531C-BA0F-4AA0-B7CC-F58148DABC00}" destId="{B94AC265-5C16-4477-AE59-7A2729A593BD}" srcOrd="0" destOrd="0" presId="urn:microsoft.com/office/officeart/2005/8/layout/process1"/>
    <dgm:cxn modelId="{A3F4E24B-A773-4DE4-AE08-D3876E513AD4}" type="presOf" srcId="{FEA17612-5FD9-4261-8D0A-3D47154F1A78}" destId="{AF2AE8AC-7D62-4118-9F0A-FEC2D66FBEC4}" srcOrd="1" destOrd="0" presId="urn:microsoft.com/office/officeart/2005/8/layout/process1"/>
    <dgm:cxn modelId="{ED05C580-1253-4D85-9823-7B7310996965}" type="presOf" srcId="{C82AEC6B-1237-446B-B9F7-EC01E3C77FEF}" destId="{12112C36-DB58-4EC9-8651-7F654833543D}" srcOrd="0" destOrd="0" presId="urn:microsoft.com/office/officeart/2005/8/layout/process1"/>
    <dgm:cxn modelId="{5B85D990-D718-496B-AAF6-AFE039FC9FD0}" type="presOf" srcId="{BB10B266-6F3F-43C5-BECB-7DE5F9E19CA0}" destId="{0CB717CC-FD48-4A1E-8E26-E49B1ACE2695}" srcOrd="0" destOrd="0" presId="urn:microsoft.com/office/officeart/2005/8/layout/process1"/>
    <dgm:cxn modelId="{B58BEAA3-5328-4A49-BF6A-09AE65FD7E9E}" type="presOf" srcId="{BB10B266-6F3F-43C5-BECB-7DE5F9E19CA0}" destId="{5ED1ECDB-8B39-4E1D-A000-A0166CA1B022}" srcOrd="1" destOrd="0" presId="urn:microsoft.com/office/officeart/2005/8/layout/process1"/>
    <dgm:cxn modelId="{ED4514AF-33D7-42C0-99E5-ED909083A1CE}" type="presOf" srcId="{18F893EC-B10F-4714-A33E-4E8B7941B09D}" destId="{6967C99A-E687-4BD4-A2AF-8428E7697400}" srcOrd="0" destOrd="0" presId="urn:microsoft.com/office/officeart/2005/8/layout/process1"/>
    <dgm:cxn modelId="{355DECCC-B629-4333-9B99-9830F336ADF3}" srcId="{7A3B75A6-613E-4588-A3C5-ED3FE21ADE96}" destId="{E51D9BB5-EBDE-4431-B616-78FBBA29391C}" srcOrd="1" destOrd="0" parTransId="{D50196AF-2EE3-4244-800E-28FCB0C23812}" sibTransId="{C82AEC6B-1237-446B-B9F7-EC01E3C77FEF}"/>
    <dgm:cxn modelId="{A2AA9CFC-C3A9-422B-8A49-F5D102940C9B}" type="presOf" srcId="{7A3B75A6-613E-4588-A3C5-ED3FE21ADE96}" destId="{117FCC42-18F6-4F73-9EF6-F674B0E7D994}" srcOrd="0" destOrd="0" presId="urn:microsoft.com/office/officeart/2005/8/layout/process1"/>
    <dgm:cxn modelId="{2E5CD63A-1893-4E68-AD6F-7B786012C83F}" type="presParOf" srcId="{117FCC42-18F6-4F73-9EF6-F674B0E7D994}" destId="{6967C99A-E687-4BD4-A2AF-8428E7697400}" srcOrd="0" destOrd="0" presId="urn:microsoft.com/office/officeart/2005/8/layout/process1"/>
    <dgm:cxn modelId="{B433555C-9F54-4B45-8786-85676D8A3CE8}" type="presParOf" srcId="{117FCC42-18F6-4F73-9EF6-F674B0E7D994}" destId="{0CB717CC-FD48-4A1E-8E26-E49B1ACE2695}" srcOrd="1" destOrd="0" presId="urn:microsoft.com/office/officeart/2005/8/layout/process1"/>
    <dgm:cxn modelId="{9932B152-FA90-48C2-9CDD-6B3268BB180A}" type="presParOf" srcId="{0CB717CC-FD48-4A1E-8E26-E49B1ACE2695}" destId="{5ED1ECDB-8B39-4E1D-A000-A0166CA1B022}" srcOrd="0" destOrd="0" presId="urn:microsoft.com/office/officeart/2005/8/layout/process1"/>
    <dgm:cxn modelId="{49326DFA-7FA4-4E5E-9D74-586C5141BA3E}" type="presParOf" srcId="{117FCC42-18F6-4F73-9EF6-F674B0E7D994}" destId="{856ACBA1-8588-4C6B-8428-3E5A2F854524}" srcOrd="2" destOrd="0" presId="urn:microsoft.com/office/officeart/2005/8/layout/process1"/>
    <dgm:cxn modelId="{54A14670-F3BE-4EB1-AD52-1C28238E2F88}" type="presParOf" srcId="{117FCC42-18F6-4F73-9EF6-F674B0E7D994}" destId="{12112C36-DB58-4EC9-8651-7F654833543D}" srcOrd="3" destOrd="0" presId="urn:microsoft.com/office/officeart/2005/8/layout/process1"/>
    <dgm:cxn modelId="{36FBE0AD-A2FA-4A97-A998-5D5DCFB8B9F0}" type="presParOf" srcId="{12112C36-DB58-4EC9-8651-7F654833543D}" destId="{4B84D7CB-B01D-4E22-8715-7909F9921D3B}" srcOrd="0" destOrd="0" presId="urn:microsoft.com/office/officeart/2005/8/layout/process1"/>
    <dgm:cxn modelId="{866FD1FD-00E2-49C9-9766-04447517E67F}" type="presParOf" srcId="{117FCC42-18F6-4F73-9EF6-F674B0E7D994}" destId="{35B3316A-F483-4F28-A729-1AD6D84C1A7D}" srcOrd="4" destOrd="0" presId="urn:microsoft.com/office/officeart/2005/8/layout/process1"/>
    <dgm:cxn modelId="{70502F43-524B-4797-A846-D3CF226D55EB}" type="presParOf" srcId="{117FCC42-18F6-4F73-9EF6-F674B0E7D994}" destId="{D10D4AA2-9F98-4EA1-9691-CF748C07C7C7}" srcOrd="5" destOrd="0" presId="urn:microsoft.com/office/officeart/2005/8/layout/process1"/>
    <dgm:cxn modelId="{16CA9555-A725-46D0-A1C1-8A454E6B9461}" type="presParOf" srcId="{D10D4AA2-9F98-4EA1-9691-CF748C07C7C7}" destId="{AF2AE8AC-7D62-4118-9F0A-FEC2D66FBEC4}" srcOrd="0" destOrd="0" presId="urn:microsoft.com/office/officeart/2005/8/layout/process1"/>
    <dgm:cxn modelId="{DFDFE345-5CD2-435D-8087-558126E0616B}" type="presParOf" srcId="{117FCC42-18F6-4F73-9EF6-F674B0E7D994}" destId="{B94AC265-5C16-4477-AE59-7A2729A593BD}" srcOrd="6" destOrd="0" presId="urn:microsoft.com/office/officeart/2005/8/layout/process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D5A955-CCF2-4D05-A709-4D29633AA65A}">
      <dsp:nvSpPr>
        <dsp:cNvPr id="0" name=""/>
        <dsp:cNvSpPr/>
      </dsp:nvSpPr>
      <dsp:spPr>
        <a:xfrm>
          <a:off x="411479" y="0"/>
          <a:ext cx="4663440" cy="1325880"/>
        </a:xfrm>
        <a:prstGeom prst="rightArrow">
          <a:avLst/>
        </a:prstGeom>
        <a:solidFill>
          <a:schemeClr val="accent1">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C6F24765-2F62-4181-AF64-A8D6CECFAE0F}">
      <dsp:nvSpPr>
        <dsp:cNvPr id="0" name=""/>
        <dsp:cNvSpPr/>
      </dsp:nvSpPr>
      <dsp:spPr>
        <a:xfrm>
          <a:off x="1607" y="397764"/>
          <a:ext cx="967620" cy="530352"/>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Sender</a:t>
          </a:r>
        </a:p>
      </dsp:txBody>
      <dsp:txXfrm>
        <a:off x="27497" y="423654"/>
        <a:ext cx="915840" cy="478572"/>
      </dsp:txXfrm>
    </dsp:sp>
    <dsp:sp modelId="{FDCEECCE-B104-4D5D-8838-6E3BC47F7C5F}">
      <dsp:nvSpPr>
        <dsp:cNvPr id="0" name=""/>
        <dsp:cNvSpPr/>
      </dsp:nvSpPr>
      <dsp:spPr>
        <a:xfrm>
          <a:off x="1130498" y="397764"/>
          <a:ext cx="967620" cy="530352"/>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Encoder</a:t>
          </a:r>
        </a:p>
      </dsp:txBody>
      <dsp:txXfrm>
        <a:off x="1156388" y="423654"/>
        <a:ext cx="915840" cy="478572"/>
      </dsp:txXfrm>
    </dsp:sp>
    <dsp:sp modelId="{CF2B1D58-F319-46D1-A271-17EE84E3DD89}">
      <dsp:nvSpPr>
        <dsp:cNvPr id="0" name=""/>
        <dsp:cNvSpPr/>
      </dsp:nvSpPr>
      <dsp:spPr>
        <a:xfrm>
          <a:off x="2259389" y="397764"/>
          <a:ext cx="967620" cy="530352"/>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Channel</a:t>
          </a:r>
        </a:p>
        <a:p>
          <a:pPr marL="0" lvl="0" indent="0" algn="ctr" defTabSz="488950">
            <a:lnSpc>
              <a:spcPct val="90000"/>
            </a:lnSpc>
            <a:spcBef>
              <a:spcPct val="0"/>
            </a:spcBef>
            <a:spcAft>
              <a:spcPct val="35000"/>
            </a:spcAft>
            <a:buNone/>
          </a:pPr>
          <a:r>
            <a:rPr lang="en-GB" sz="1100" i="1" kern="1200">
              <a:latin typeface="Arial" panose="020B0604020202020204" pitchFamily="34" charset="0"/>
              <a:ea typeface="+mn-ea"/>
              <a:cs typeface="Arial" panose="020B0604020202020204" pitchFamily="34" charset="0"/>
            </a:rPr>
            <a:t>Noise</a:t>
          </a:r>
        </a:p>
      </dsp:txBody>
      <dsp:txXfrm>
        <a:off x="2285279" y="423654"/>
        <a:ext cx="915840" cy="478572"/>
      </dsp:txXfrm>
    </dsp:sp>
    <dsp:sp modelId="{52885D03-3743-40FB-B348-EC8D171DB457}">
      <dsp:nvSpPr>
        <dsp:cNvPr id="0" name=""/>
        <dsp:cNvSpPr/>
      </dsp:nvSpPr>
      <dsp:spPr>
        <a:xfrm>
          <a:off x="3388280" y="397764"/>
          <a:ext cx="967620" cy="530352"/>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Decoder</a:t>
          </a:r>
        </a:p>
      </dsp:txBody>
      <dsp:txXfrm>
        <a:off x="3414170" y="423654"/>
        <a:ext cx="915840" cy="478572"/>
      </dsp:txXfrm>
    </dsp:sp>
    <dsp:sp modelId="{087057DF-2CA0-4E77-9EB7-2137F527FC5C}">
      <dsp:nvSpPr>
        <dsp:cNvPr id="0" name=""/>
        <dsp:cNvSpPr/>
      </dsp:nvSpPr>
      <dsp:spPr>
        <a:xfrm>
          <a:off x="4517171" y="397764"/>
          <a:ext cx="967620" cy="530352"/>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Receiver</a:t>
          </a:r>
        </a:p>
      </dsp:txBody>
      <dsp:txXfrm>
        <a:off x="4543061" y="423654"/>
        <a:ext cx="915840" cy="47857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113943-A27F-4E73-803A-BC38860C1529}">
      <dsp:nvSpPr>
        <dsp:cNvPr id="0" name=""/>
        <dsp:cNvSpPr/>
      </dsp:nvSpPr>
      <dsp:spPr>
        <a:xfrm>
          <a:off x="1876810" y="-29855"/>
          <a:ext cx="1732778" cy="1732778"/>
        </a:xfrm>
        <a:prstGeom prst="circularArrow">
          <a:avLst>
            <a:gd name="adj1" fmla="val 4668"/>
            <a:gd name="adj2" fmla="val 272909"/>
            <a:gd name="adj3" fmla="val 13043209"/>
            <a:gd name="adj4" fmla="val 17888150"/>
            <a:gd name="adj5" fmla="val 4847"/>
          </a:avLst>
        </a:prstGeom>
        <a:solidFill>
          <a:schemeClr val="accent1">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B22615A4-494D-4E2F-B1F1-A67A062EFF40}">
      <dsp:nvSpPr>
        <dsp:cNvPr id="0" name=""/>
        <dsp:cNvSpPr/>
      </dsp:nvSpPr>
      <dsp:spPr>
        <a:xfrm>
          <a:off x="2198042" y="588"/>
          <a:ext cx="1090314" cy="545157"/>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Mesaj</a:t>
          </a:r>
        </a:p>
      </dsp:txBody>
      <dsp:txXfrm>
        <a:off x="2224654" y="27200"/>
        <a:ext cx="1037090" cy="491933"/>
      </dsp:txXfrm>
    </dsp:sp>
    <dsp:sp modelId="{3D56DA4D-EE83-4F2D-98EC-EF7A3406DF2E}">
      <dsp:nvSpPr>
        <dsp:cNvPr id="0" name=""/>
        <dsp:cNvSpPr/>
      </dsp:nvSpPr>
      <dsp:spPr>
        <a:xfrm>
          <a:off x="2820225" y="622771"/>
          <a:ext cx="1090314" cy="545157"/>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Decodificator</a:t>
          </a:r>
        </a:p>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Interpret</a:t>
          </a:r>
        </a:p>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Codificator</a:t>
          </a:r>
        </a:p>
      </dsp:txBody>
      <dsp:txXfrm>
        <a:off x="2846837" y="649383"/>
        <a:ext cx="1037090" cy="491933"/>
      </dsp:txXfrm>
    </dsp:sp>
    <dsp:sp modelId="{C7D3532C-E920-4E7E-B948-7FD976A9375D}">
      <dsp:nvSpPr>
        <dsp:cNvPr id="0" name=""/>
        <dsp:cNvSpPr/>
      </dsp:nvSpPr>
      <dsp:spPr>
        <a:xfrm>
          <a:off x="2222036" y="1216159"/>
          <a:ext cx="1090314" cy="545157"/>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Mesaj</a:t>
          </a:r>
        </a:p>
      </dsp:txBody>
      <dsp:txXfrm>
        <a:off x="2248648" y="1242771"/>
        <a:ext cx="1037090" cy="491933"/>
      </dsp:txXfrm>
    </dsp:sp>
    <dsp:sp modelId="{1CBEEA2C-4B2E-42CF-AE0C-6F73B99C5BC9}">
      <dsp:nvSpPr>
        <dsp:cNvPr id="0" name=""/>
        <dsp:cNvSpPr/>
      </dsp:nvSpPr>
      <dsp:spPr>
        <a:xfrm>
          <a:off x="1575860" y="622771"/>
          <a:ext cx="1090314" cy="545157"/>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Codificator</a:t>
          </a:r>
        </a:p>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Interpret</a:t>
          </a:r>
        </a:p>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Decodificator</a:t>
          </a:r>
        </a:p>
      </dsp:txBody>
      <dsp:txXfrm>
        <a:off x="1602472" y="649383"/>
        <a:ext cx="1037090" cy="49193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67C99A-E687-4BD4-A2AF-8428E7697400}">
      <dsp:nvSpPr>
        <dsp:cNvPr id="0" name=""/>
        <dsp:cNvSpPr/>
      </dsp:nvSpPr>
      <dsp:spPr>
        <a:xfrm>
          <a:off x="2411" y="175245"/>
          <a:ext cx="1054149" cy="632489"/>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Sender</a:t>
          </a:r>
        </a:p>
      </dsp:txBody>
      <dsp:txXfrm>
        <a:off x="20936" y="193770"/>
        <a:ext cx="1017099" cy="595439"/>
      </dsp:txXfrm>
    </dsp:sp>
    <dsp:sp modelId="{0CB717CC-FD48-4A1E-8E26-E49B1ACE2695}">
      <dsp:nvSpPr>
        <dsp:cNvPr id="0" name=""/>
        <dsp:cNvSpPr/>
      </dsp:nvSpPr>
      <dsp:spPr>
        <a:xfrm>
          <a:off x="1161975" y="36077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 lastClr="FFFFFF"/>
            </a:solidFill>
            <a:latin typeface="Calibri" panose="020F0502020204030204"/>
            <a:ea typeface="+mn-ea"/>
            <a:cs typeface="+mn-cs"/>
          </a:endParaRPr>
        </a:p>
      </dsp:txBody>
      <dsp:txXfrm>
        <a:off x="1161975" y="413061"/>
        <a:ext cx="156435" cy="156857"/>
      </dsp:txXfrm>
    </dsp:sp>
    <dsp:sp modelId="{856ACBA1-8588-4C6B-8428-3E5A2F854524}">
      <dsp:nvSpPr>
        <dsp:cNvPr id="0" name=""/>
        <dsp:cNvSpPr/>
      </dsp:nvSpPr>
      <dsp:spPr>
        <a:xfrm>
          <a:off x="1478220" y="175245"/>
          <a:ext cx="1054149" cy="632489"/>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Messages</a:t>
          </a:r>
        </a:p>
      </dsp:txBody>
      <dsp:txXfrm>
        <a:off x="1496745" y="193770"/>
        <a:ext cx="1017099" cy="595439"/>
      </dsp:txXfrm>
    </dsp:sp>
    <dsp:sp modelId="{12112C36-DB58-4EC9-8651-7F654833543D}">
      <dsp:nvSpPr>
        <dsp:cNvPr id="0" name=""/>
        <dsp:cNvSpPr/>
      </dsp:nvSpPr>
      <dsp:spPr>
        <a:xfrm>
          <a:off x="2637785" y="36077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 lastClr="FFFFFF"/>
            </a:solidFill>
            <a:latin typeface="Calibri" panose="020F0502020204030204"/>
            <a:ea typeface="+mn-ea"/>
            <a:cs typeface="+mn-cs"/>
          </a:endParaRPr>
        </a:p>
      </dsp:txBody>
      <dsp:txXfrm>
        <a:off x="2637785" y="413061"/>
        <a:ext cx="156435" cy="156857"/>
      </dsp:txXfrm>
    </dsp:sp>
    <dsp:sp modelId="{35B3316A-F483-4F28-A729-1AD6D84C1A7D}">
      <dsp:nvSpPr>
        <dsp:cNvPr id="0" name=""/>
        <dsp:cNvSpPr/>
      </dsp:nvSpPr>
      <dsp:spPr>
        <a:xfrm>
          <a:off x="2954029" y="175245"/>
          <a:ext cx="1054149" cy="632489"/>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Channel</a:t>
          </a:r>
        </a:p>
      </dsp:txBody>
      <dsp:txXfrm>
        <a:off x="2972554" y="193770"/>
        <a:ext cx="1017099" cy="595439"/>
      </dsp:txXfrm>
    </dsp:sp>
    <dsp:sp modelId="{D10D4AA2-9F98-4EA1-9691-CF748C07C7C7}">
      <dsp:nvSpPr>
        <dsp:cNvPr id="0" name=""/>
        <dsp:cNvSpPr/>
      </dsp:nvSpPr>
      <dsp:spPr>
        <a:xfrm>
          <a:off x="4113594" y="36077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 lastClr="FFFFFF"/>
            </a:solidFill>
            <a:latin typeface="Calibri" panose="020F0502020204030204"/>
            <a:ea typeface="+mn-ea"/>
            <a:cs typeface="+mn-cs"/>
          </a:endParaRPr>
        </a:p>
      </dsp:txBody>
      <dsp:txXfrm>
        <a:off x="4113594" y="413061"/>
        <a:ext cx="156435" cy="156857"/>
      </dsp:txXfrm>
    </dsp:sp>
    <dsp:sp modelId="{B94AC265-5C16-4477-AE59-7A2729A593BD}">
      <dsp:nvSpPr>
        <dsp:cNvPr id="0" name=""/>
        <dsp:cNvSpPr/>
      </dsp:nvSpPr>
      <dsp:spPr>
        <a:xfrm>
          <a:off x="4429839" y="175245"/>
          <a:ext cx="1054149" cy="632489"/>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ea typeface="+mn-ea"/>
              <a:cs typeface="Arial" panose="020B0604020202020204" pitchFamily="34" charset="0"/>
            </a:rPr>
            <a:t>Receiver</a:t>
          </a:r>
        </a:p>
      </dsp:txBody>
      <dsp:txXfrm>
        <a:off x="4448364" y="193770"/>
        <a:ext cx="1017099" cy="595439"/>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42B339-505A-4677-9B98-4FF4C9D4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15</Pages>
  <Words>3449</Words>
  <Characters>19664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 (2023024)</dc:creator>
  <cp:keywords/>
  <dc:description/>
  <cp:lastModifiedBy>Maria Vitoroi (2023024)</cp:lastModifiedBy>
  <cp:revision>403</cp:revision>
  <dcterms:created xsi:type="dcterms:W3CDTF">2021-08-08T14:34:00Z</dcterms:created>
  <dcterms:modified xsi:type="dcterms:W3CDTF">2021-08-19T20:54:00Z</dcterms:modified>
</cp:coreProperties>
</file>