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2854481"/>
        <w:docPartObj>
          <w:docPartGallery w:val="Cover Pages"/>
          <w:docPartUnique/>
        </w:docPartObj>
      </w:sdtPr>
      <w:sdtContent>
        <w:p w14:paraId="13A64A92" w14:textId="77777777" w:rsidR="00A930CB" w:rsidRPr="00A930CB" w:rsidRDefault="00A930CB" w:rsidP="00F4292F">
          <w:r>
            <w:rPr>
              <w:b/>
              <w:noProof/>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49899A44" w:rsidR="00A930CB" w:rsidRPr="00D14017" w:rsidRDefault="00DF2E74" w:rsidP="00A930CB">
                <w:pPr>
                  <w:spacing w:before="120" w:after="120" w:line="360" w:lineRule="auto"/>
                  <w:rPr>
                    <w:rFonts w:ascii="Tahoma" w:hAnsi="Tahoma" w:cs="Tahoma"/>
                    <w:sz w:val="28"/>
                    <w:szCs w:val="28"/>
                  </w:rPr>
                </w:pPr>
                <w:r>
                  <w:rPr>
                    <w:rFonts w:ascii="Tahoma" w:hAnsi="Tahoma" w:cs="Tahoma"/>
                    <w:sz w:val="28"/>
                    <w:szCs w:val="28"/>
                  </w:rPr>
                  <w:t>Tracey</w:t>
                </w:r>
                <w:r w:rsidR="00BA019B">
                  <w:rPr>
                    <w:rFonts w:ascii="Tahoma" w:hAnsi="Tahoma" w:cs="Tahoma"/>
                    <w:sz w:val="28"/>
                    <w:szCs w:val="28"/>
                  </w:rPr>
                  <w:t xml:space="preserve"> </w:t>
                </w:r>
                <w:r w:rsidR="00671EEC">
                  <w:rPr>
                    <w:rFonts w:ascii="Tahoma" w:hAnsi="Tahoma" w:cs="Tahoma"/>
                    <w:sz w:val="28"/>
                    <w:szCs w:val="28"/>
                  </w:rPr>
                  <w:t>Harries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015050A1" w:rsidR="00A930CB" w:rsidRPr="00D14017" w:rsidRDefault="00B122E7" w:rsidP="00A930CB">
                <w:pPr>
                  <w:spacing w:before="120" w:after="120" w:line="360" w:lineRule="auto"/>
                  <w:rPr>
                    <w:rFonts w:ascii="Tahoma" w:hAnsi="Tahoma" w:cs="Tahoma"/>
                    <w:sz w:val="28"/>
                    <w:szCs w:val="28"/>
                  </w:rPr>
                </w:pPr>
                <w:r>
                  <w:rPr>
                    <w:rFonts w:ascii="Tahoma" w:hAnsi="Tahoma" w:cs="Tahoma"/>
                    <w:sz w:val="28"/>
                    <w:szCs w:val="28"/>
                  </w:rPr>
                  <w:t>1911014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8C01016"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4003</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0A7A7CB"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Digital Skills and Research Methods</w:t>
                </w:r>
              </w:p>
            </w:tc>
          </w:tr>
        </w:tbl>
        <w:p w14:paraId="4BB964D8" w14:textId="77777777" w:rsidR="00A930CB" w:rsidRPr="00A930CB" w:rsidRDefault="00A930CB" w:rsidP="00A930CB">
          <w:pPr>
            <w:spacing w:before="120" w:after="120" w:line="360" w:lineRule="auto"/>
            <w:rPr>
              <w:rFonts w:ascii="Calibri" w:hAnsi="Calibri"/>
              <w:color w:val="FF0000"/>
            </w:rPr>
          </w:pPr>
        </w:p>
        <w:p w14:paraId="225E9DEB" w14:textId="77777777" w:rsidR="00A930CB" w:rsidRPr="00A930CB" w:rsidRDefault="00A930CB" w:rsidP="00A930CB">
          <w:pPr>
            <w:spacing w:before="120" w:after="120" w:line="360" w:lineRule="auto"/>
            <w:rPr>
              <w:rFonts w:ascii="Tahoma" w:hAnsi="Tahoma" w:cs="Tahoma"/>
              <w:b/>
              <w:color w:val="000000"/>
            </w:rPr>
          </w:pPr>
          <w:r w:rsidRPr="00A930CB">
            <w:rPr>
              <w:rFonts w:ascii="Tahoma" w:hAnsi="Tahoma" w:cs="Tahoma"/>
              <w:b/>
              <w:color w:val="000000"/>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rPr>
          </w:pPr>
          <w:r w:rsidRPr="00A930CB">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rPr>
          </w:pPr>
          <w:r w:rsidRPr="00A930CB">
            <w:rPr>
              <w:rFonts w:ascii="Tahoma" w:hAnsi="Tahoma" w:cs="Tahoma"/>
              <w:color w:val="000000"/>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rPr>
          </w:pPr>
        </w:p>
        <w:p w14:paraId="4E587FE7" w14:textId="77777777" w:rsidR="00F46162" w:rsidRPr="00A45277" w:rsidRDefault="00F46162" w:rsidP="00A45277">
          <w:pPr>
            <w:rPr>
              <w:rFonts w:ascii="Tahoma" w:hAnsi="Tahoma" w:cs="Tahoma"/>
              <w:color w:val="000000"/>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eastAsia="Times New Roman" w:hAnsi="Arial" w:cs="Arial"/>
              <w:b/>
              <w:bCs/>
              <w:noProof/>
              <w:sz w:val="24"/>
              <w:szCs w:val="24"/>
            </w:rPr>
          </w:sdtEndPr>
          <w:sdtContent>
            <w:p w14:paraId="0D128535" w14:textId="59277DDF" w:rsidR="00DF2E74" w:rsidRPr="00DF2E74" w:rsidRDefault="00885114" w:rsidP="00DF2E74">
              <w:pPr>
                <w:pStyle w:val="TOCHeading"/>
              </w:pPr>
              <w:r>
                <w:t>Table of Contents</w:t>
              </w:r>
            </w:p>
            <w:p w14:paraId="117D8CA2" w14:textId="5C52D7D1" w:rsidR="007451C0" w:rsidRDefault="00885114">
              <w:pPr>
                <w:pStyle w:val="TOC1"/>
                <w:tabs>
                  <w:tab w:val="right" w:leader="dot" w:pos="9350"/>
                </w:tabs>
                <w:rPr>
                  <w:rFonts w:asciiTheme="minorHAnsi" w:eastAsiaTheme="minorEastAsia" w:hAnsiTheme="minorHAnsi" w:cstheme="minorBidi"/>
                  <w:noProof/>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30781731" w:history="1">
                <w:r w:rsidR="007451C0" w:rsidRPr="00DB3700">
                  <w:rPr>
                    <w:rStyle w:val="Hyperlink"/>
                    <w:noProof/>
                  </w:rPr>
                  <w:t>Introduction</w:t>
                </w:r>
                <w:r w:rsidR="007451C0">
                  <w:rPr>
                    <w:noProof/>
                    <w:webHidden/>
                  </w:rPr>
                  <w:tab/>
                </w:r>
                <w:r w:rsidR="007451C0">
                  <w:rPr>
                    <w:noProof/>
                    <w:webHidden/>
                  </w:rPr>
                  <w:fldChar w:fldCharType="begin"/>
                </w:r>
                <w:r w:rsidR="007451C0">
                  <w:rPr>
                    <w:noProof/>
                    <w:webHidden/>
                  </w:rPr>
                  <w:instrText xml:space="preserve"> PAGEREF _Toc30781731 \h </w:instrText>
                </w:r>
                <w:r w:rsidR="007451C0">
                  <w:rPr>
                    <w:noProof/>
                    <w:webHidden/>
                  </w:rPr>
                </w:r>
                <w:r w:rsidR="007451C0">
                  <w:rPr>
                    <w:noProof/>
                    <w:webHidden/>
                  </w:rPr>
                  <w:fldChar w:fldCharType="separate"/>
                </w:r>
                <w:r w:rsidR="007451C0">
                  <w:rPr>
                    <w:noProof/>
                    <w:webHidden/>
                  </w:rPr>
                  <w:t>4</w:t>
                </w:r>
                <w:r w:rsidR="007451C0">
                  <w:rPr>
                    <w:noProof/>
                    <w:webHidden/>
                  </w:rPr>
                  <w:fldChar w:fldCharType="end"/>
                </w:r>
              </w:hyperlink>
            </w:p>
            <w:p w14:paraId="1888D0A3" w14:textId="7B8300D5" w:rsidR="007451C0" w:rsidRDefault="007451C0">
              <w:pPr>
                <w:pStyle w:val="TOC1"/>
                <w:tabs>
                  <w:tab w:val="right" w:leader="dot" w:pos="9350"/>
                </w:tabs>
                <w:rPr>
                  <w:rFonts w:asciiTheme="minorHAnsi" w:eastAsiaTheme="minorEastAsia" w:hAnsiTheme="minorHAnsi" w:cstheme="minorBidi"/>
                  <w:noProof/>
                </w:rPr>
              </w:pPr>
              <w:hyperlink w:anchor="_Toc30781732" w:history="1">
                <w:r w:rsidRPr="00DB3700">
                  <w:rPr>
                    <w:rStyle w:val="Hyperlink"/>
                    <w:noProof/>
                  </w:rPr>
                  <w:t>Part 1</w:t>
                </w:r>
                <w:r>
                  <w:rPr>
                    <w:noProof/>
                    <w:webHidden/>
                  </w:rPr>
                  <w:tab/>
                </w:r>
                <w:r>
                  <w:rPr>
                    <w:noProof/>
                    <w:webHidden/>
                  </w:rPr>
                  <w:fldChar w:fldCharType="begin"/>
                </w:r>
                <w:r>
                  <w:rPr>
                    <w:noProof/>
                    <w:webHidden/>
                  </w:rPr>
                  <w:instrText xml:space="preserve"> PAGEREF _Toc30781732 \h </w:instrText>
                </w:r>
                <w:r>
                  <w:rPr>
                    <w:noProof/>
                    <w:webHidden/>
                  </w:rPr>
                </w:r>
                <w:r>
                  <w:rPr>
                    <w:noProof/>
                    <w:webHidden/>
                  </w:rPr>
                  <w:fldChar w:fldCharType="separate"/>
                </w:r>
                <w:r>
                  <w:rPr>
                    <w:noProof/>
                    <w:webHidden/>
                  </w:rPr>
                  <w:t>4</w:t>
                </w:r>
                <w:r>
                  <w:rPr>
                    <w:noProof/>
                    <w:webHidden/>
                  </w:rPr>
                  <w:fldChar w:fldCharType="end"/>
                </w:r>
              </w:hyperlink>
            </w:p>
            <w:p w14:paraId="53B8B004" w14:textId="17E1339B" w:rsidR="007451C0" w:rsidRDefault="007451C0">
              <w:pPr>
                <w:pStyle w:val="TOC1"/>
                <w:tabs>
                  <w:tab w:val="left" w:pos="480"/>
                  <w:tab w:val="right" w:leader="dot" w:pos="9350"/>
                </w:tabs>
                <w:rPr>
                  <w:rFonts w:asciiTheme="minorHAnsi" w:eastAsiaTheme="minorEastAsia" w:hAnsiTheme="minorHAnsi" w:cstheme="minorBidi"/>
                  <w:noProof/>
                </w:rPr>
              </w:pPr>
              <w:hyperlink w:anchor="_Toc30781733" w:history="1">
                <w:r w:rsidRPr="00DB3700">
                  <w:rPr>
                    <w:rStyle w:val="Hyperlink"/>
                    <w:noProof/>
                  </w:rPr>
                  <w:t>1.</w:t>
                </w:r>
                <w:r>
                  <w:rPr>
                    <w:rFonts w:asciiTheme="minorHAnsi" w:eastAsiaTheme="minorEastAsia" w:hAnsiTheme="minorHAnsi" w:cstheme="minorBidi"/>
                    <w:noProof/>
                  </w:rPr>
                  <w:tab/>
                </w:r>
                <w:r w:rsidRPr="00DB3700">
                  <w:rPr>
                    <w:rStyle w:val="Hyperlink"/>
                    <w:noProof/>
                  </w:rPr>
                  <w:t>Modern Technology</w:t>
                </w:r>
                <w:r>
                  <w:rPr>
                    <w:noProof/>
                    <w:webHidden/>
                  </w:rPr>
                  <w:tab/>
                </w:r>
                <w:r>
                  <w:rPr>
                    <w:noProof/>
                    <w:webHidden/>
                  </w:rPr>
                  <w:fldChar w:fldCharType="begin"/>
                </w:r>
                <w:r>
                  <w:rPr>
                    <w:noProof/>
                    <w:webHidden/>
                  </w:rPr>
                  <w:instrText xml:space="preserve"> PAGEREF _Toc30781733 \h </w:instrText>
                </w:r>
                <w:r>
                  <w:rPr>
                    <w:noProof/>
                    <w:webHidden/>
                  </w:rPr>
                </w:r>
                <w:r>
                  <w:rPr>
                    <w:noProof/>
                    <w:webHidden/>
                  </w:rPr>
                  <w:fldChar w:fldCharType="separate"/>
                </w:r>
                <w:r>
                  <w:rPr>
                    <w:noProof/>
                    <w:webHidden/>
                  </w:rPr>
                  <w:t>4</w:t>
                </w:r>
                <w:r>
                  <w:rPr>
                    <w:noProof/>
                    <w:webHidden/>
                  </w:rPr>
                  <w:fldChar w:fldCharType="end"/>
                </w:r>
              </w:hyperlink>
            </w:p>
            <w:p w14:paraId="6F456922" w14:textId="124EA6F2" w:rsidR="007451C0" w:rsidRDefault="007451C0">
              <w:pPr>
                <w:pStyle w:val="TOC1"/>
                <w:tabs>
                  <w:tab w:val="right" w:leader="dot" w:pos="9350"/>
                </w:tabs>
                <w:rPr>
                  <w:rFonts w:asciiTheme="minorHAnsi" w:eastAsiaTheme="minorEastAsia" w:hAnsiTheme="minorHAnsi" w:cstheme="minorBidi"/>
                  <w:noProof/>
                </w:rPr>
              </w:pPr>
              <w:hyperlink w:anchor="_Toc30781734" w:history="1">
                <w:r w:rsidRPr="00DB3700">
                  <w:rPr>
                    <w:rStyle w:val="Hyperlink"/>
                    <w:noProof/>
                  </w:rPr>
                  <w:t>Old versus new Technology</w:t>
                </w:r>
                <w:r>
                  <w:rPr>
                    <w:noProof/>
                    <w:webHidden/>
                  </w:rPr>
                  <w:tab/>
                </w:r>
                <w:r>
                  <w:rPr>
                    <w:noProof/>
                    <w:webHidden/>
                  </w:rPr>
                  <w:fldChar w:fldCharType="begin"/>
                </w:r>
                <w:r>
                  <w:rPr>
                    <w:noProof/>
                    <w:webHidden/>
                  </w:rPr>
                  <w:instrText xml:space="preserve"> PAGEREF _Toc30781734 \h </w:instrText>
                </w:r>
                <w:r>
                  <w:rPr>
                    <w:noProof/>
                    <w:webHidden/>
                  </w:rPr>
                </w:r>
                <w:r>
                  <w:rPr>
                    <w:noProof/>
                    <w:webHidden/>
                  </w:rPr>
                  <w:fldChar w:fldCharType="separate"/>
                </w:r>
                <w:r>
                  <w:rPr>
                    <w:noProof/>
                    <w:webHidden/>
                  </w:rPr>
                  <w:t>5</w:t>
                </w:r>
                <w:r>
                  <w:rPr>
                    <w:noProof/>
                    <w:webHidden/>
                  </w:rPr>
                  <w:fldChar w:fldCharType="end"/>
                </w:r>
              </w:hyperlink>
            </w:p>
            <w:p w14:paraId="54DF3BD4" w14:textId="28C466D5" w:rsidR="007451C0" w:rsidRDefault="007451C0">
              <w:pPr>
                <w:pStyle w:val="TOC1"/>
                <w:tabs>
                  <w:tab w:val="right" w:leader="dot" w:pos="9350"/>
                </w:tabs>
                <w:rPr>
                  <w:rFonts w:asciiTheme="minorHAnsi" w:eastAsiaTheme="minorEastAsia" w:hAnsiTheme="minorHAnsi" w:cstheme="minorBidi"/>
                  <w:noProof/>
                </w:rPr>
              </w:pPr>
              <w:hyperlink w:anchor="_Toc30781735" w:history="1">
                <w:r w:rsidRPr="00DB3700">
                  <w:rPr>
                    <w:rStyle w:val="Hyperlink"/>
                    <w:noProof/>
                  </w:rPr>
                  <w:t>Mobile Applications</w:t>
                </w:r>
                <w:r>
                  <w:rPr>
                    <w:noProof/>
                    <w:webHidden/>
                  </w:rPr>
                  <w:tab/>
                </w:r>
                <w:r>
                  <w:rPr>
                    <w:noProof/>
                    <w:webHidden/>
                  </w:rPr>
                  <w:fldChar w:fldCharType="begin"/>
                </w:r>
                <w:r>
                  <w:rPr>
                    <w:noProof/>
                    <w:webHidden/>
                  </w:rPr>
                  <w:instrText xml:space="preserve"> PAGEREF _Toc30781735 \h </w:instrText>
                </w:r>
                <w:r>
                  <w:rPr>
                    <w:noProof/>
                    <w:webHidden/>
                  </w:rPr>
                </w:r>
                <w:r>
                  <w:rPr>
                    <w:noProof/>
                    <w:webHidden/>
                  </w:rPr>
                  <w:fldChar w:fldCharType="separate"/>
                </w:r>
                <w:r>
                  <w:rPr>
                    <w:noProof/>
                    <w:webHidden/>
                  </w:rPr>
                  <w:t>5</w:t>
                </w:r>
                <w:r>
                  <w:rPr>
                    <w:noProof/>
                    <w:webHidden/>
                  </w:rPr>
                  <w:fldChar w:fldCharType="end"/>
                </w:r>
              </w:hyperlink>
            </w:p>
            <w:p w14:paraId="1307253C" w14:textId="0160472D" w:rsidR="007451C0" w:rsidRDefault="007451C0">
              <w:pPr>
                <w:pStyle w:val="TOC1"/>
                <w:tabs>
                  <w:tab w:val="right" w:leader="dot" w:pos="9350"/>
                </w:tabs>
                <w:rPr>
                  <w:rFonts w:asciiTheme="minorHAnsi" w:eastAsiaTheme="minorEastAsia" w:hAnsiTheme="minorHAnsi" w:cstheme="minorBidi"/>
                  <w:noProof/>
                </w:rPr>
              </w:pPr>
              <w:hyperlink w:anchor="_Toc30781736" w:history="1">
                <w:r w:rsidRPr="00DB3700">
                  <w:rPr>
                    <w:rStyle w:val="Hyperlink"/>
                    <w:noProof/>
                  </w:rPr>
                  <w:t>Cloud Computing</w:t>
                </w:r>
                <w:r>
                  <w:rPr>
                    <w:noProof/>
                    <w:webHidden/>
                  </w:rPr>
                  <w:tab/>
                </w:r>
                <w:r>
                  <w:rPr>
                    <w:noProof/>
                    <w:webHidden/>
                  </w:rPr>
                  <w:fldChar w:fldCharType="begin"/>
                </w:r>
                <w:r>
                  <w:rPr>
                    <w:noProof/>
                    <w:webHidden/>
                  </w:rPr>
                  <w:instrText xml:space="preserve"> PAGEREF _Toc30781736 \h </w:instrText>
                </w:r>
                <w:r>
                  <w:rPr>
                    <w:noProof/>
                    <w:webHidden/>
                  </w:rPr>
                </w:r>
                <w:r>
                  <w:rPr>
                    <w:noProof/>
                    <w:webHidden/>
                  </w:rPr>
                  <w:fldChar w:fldCharType="separate"/>
                </w:r>
                <w:r>
                  <w:rPr>
                    <w:noProof/>
                    <w:webHidden/>
                  </w:rPr>
                  <w:t>5</w:t>
                </w:r>
                <w:r>
                  <w:rPr>
                    <w:noProof/>
                    <w:webHidden/>
                  </w:rPr>
                  <w:fldChar w:fldCharType="end"/>
                </w:r>
              </w:hyperlink>
            </w:p>
            <w:p w14:paraId="142C33E2" w14:textId="2DDF6E15" w:rsidR="007451C0" w:rsidRDefault="007451C0">
              <w:pPr>
                <w:pStyle w:val="TOC1"/>
                <w:tabs>
                  <w:tab w:val="right" w:leader="dot" w:pos="9350"/>
                </w:tabs>
                <w:rPr>
                  <w:rFonts w:asciiTheme="minorHAnsi" w:eastAsiaTheme="minorEastAsia" w:hAnsiTheme="minorHAnsi" w:cstheme="minorBidi"/>
                  <w:noProof/>
                </w:rPr>
              </w:pPr>
              <w:hyperlink w:anchor="_Toc30781737" w:history="1">
                <w:r w:rsidRPr="00DB3700">
                  <w:rPr>
                    <w:rStyle w:val="Hyperlink"/>
                    <w:noProof/>
                  </w:rPr>
                  <w:t>Is the Internet safe ?</w:t>
                </w:r>
                <w:r>
                  <w:rPr>
                    <w:noProof/>
                    <w:webHidden/>
                  </w:rPr>
                  <w:tab/>
                </w:r>
                <w:r>
                  <w:rPr>
                    <w:noProof/>
                    <w:webHidden/>
                  </w:rPr>
                  <w:fldChar w:fldCharType="begin"/>
                </w:r>
                <w:r>
                  <w:rPr>
                    <w:noProof/>
                    <w:webHidden/>
                  </w:rPr>
                  <w:instrText xml:space="preserve"> PAGEREF _Toc30781737 \h </w:instrText>
                </w:r>
                <w:r>
                  <w:rPr>
                    <w:noProof/>
                    <w:webHidden/>
                  </w:rPr>
                </w:r>
                <w:r>
                  <w:rPr>
                    <w:noProof/>
                    <w:webHidden/>
                  </w:rPr>
                  <w:fldChar w:fldCharType="separate"/>
                </w:r>
                <w:r>
                  <w:rPr>
                    <w:noProof/>
                    <w:webHidden/>
                  </w:rPr>
                  <w:t>6</w:t>
                </w:r>
                <w:r>
                  <w:rPr>
                    <w:noProof/>
                    <w:webHidden/>
                  </w:rPr>
                  <w:fldChar w:fldCharType="end"/>
                </w:r>
              </w:hyperlink>
            </w:p>
            <w:p w14:paraId="7ECF2AB5" w14:textId="13D319D7" w:rsidR="007451C0" w:rsidRDefault="007451C0">
              <w:pPr>
                <w:pStyle w:val="TOC1"/>
                <w:tabs>
                  <w:tab w:val="right" w:leader="dot" w:pos="9350"/>
                </w:tabs>
                <w:rPr>
                  <w:rFonts w:asciiTheme="minorHAnsi" w:eastAsiaTheme="minorEastAsia" w:hAnsiTheme="minorHAnsi" w:cstheme="minorBidi"/>
                  <w:noProof/>
                </w:rPr>
              </w:pPr>
              <w:hyperlink w:anchor="_Toc30781738" w:history="1">
                <w:r w:rsidRPr="00DB3700">
                  <w:rPr>
                    <w:rStyle w:val="Hyperlink"/>
                    <w:noProof/>
                    <w:shd w:val="clear" w:color="auto" w:fill="FFFFFF"/>
                  </w:rPr>
                  <w:t>Information Technology</w:t>
                </w:r>
                <w:r>
                  <w:rPr>
                    <w:noProof/>
                    <w:webHidden/>
                  </w:rPr>
                  <w:tab/>
                </w:r>
                <w:r>
                  <w:rPr>
                    <w:noProof/>
                    <w:webHidden/>
                  </w:rPr>
                  <w:fldChar w:fldCharType="begin"/>
                </w:r>
                <w:r>
                  <w:rPr>
                    <w:noProof/>
                    <w:webHidden/>
                  </w:rPr>
                  <w:instrText xml:space="preserve"> PAGEREF _Toc30781738 \h </w:instrText>
                </w:r>
                <w:r>
                  <w:rPr>
                    <w:noProof/>
                    <w:webHidden/>
                  </w:rPr>
                </w:r>
                <w:r>
                  <w:rPr>
                    <w:noProof/>
                    <w:webHidden/>
                  </w:rPr>
                  <w:fldChar w:fldCharType="separate"/>
                </w:r>
                <w:r>
                  <w:rPr>
                    <w:noProof/>
                    <w:webHidden/>
                  </w:rPr>
                  <w:t>6</w:t>
                </w:r>
                <w:r>
                  <w:rPr>
                    <w:noProof/>
                    <w:webHidden/>
                  </w:rPr>
                  <w:fldChar w:fldCharType="end"/>
                </w:r>
              </w:hyperlink>
            </w:p>
            <w:p w14:paraId="6CA65823" w14:textId="18B986FE" w:rsidR="007451C0" w:rsidRDefault="007451C0">
              <w:pPr>
                <w:pStyle w:val="TOC1"/>
                <w:tabs>
                  <w:tab w:val="left" w:pos="720"/>
                  <w:tab w:val="right" w:leader="dot" w:pos="9350"/>
                </w:tabs>
                <w:rPr>
                  <w:rFonts w:asciiTheme="minorHAnsi" w:eastAsiaTheme="minorEastAsia" w:hAnsiTheme="minorHAnsi" w:cstheme="minorBidi"/>
                  <w:noProof/>
                </w:rPr>
              </w:pPr>
              <w:hyperlink w:anchor="_Toc30781739" w:history="1">
                <w:r w:rsidRPr="00DB3700">
                  <w:rPr>
                    <w:rStyle w:val="Hyperlink"/>
                    <w:noProof/>
                  </w:rPr>
                  <w:t>1.2</w:t>
                </w:r>
                <w:r>
                  <w:rPr>
                    <w:rFonts w:asciiTheme="minorHAnsi" w:eastAsiaTheme="minorEastAsia" w:hAnsiTheme="minorHAnsi" w:cstheme="minorBidi"/>
                    <w:noProof/>
                  </w:rPr>
                  <w:tab/>
                </w:r>
                <w:r w:rsidRPr="00DB3700">
                  <w:rPr>
                    <w:rStyle w:val="Hyperlink"/>
                    <w:noProof/>
                  </w:rPr>
                  <w:t>Health Sector</w:t>
                </w:r>
                <w:r>
                  <w:rPr>
                    <w:noProof/>
                    <w:webHidden/>
                  </w:rPr>
                  <w:tab/>
                </w:r>
                <w:r>
                  <w:rPr>
                    <w:noProof/>
                    <w:webHidden/>
                  </w:rPr>
                  <w:fldChar w:fldCharType="begin"/>
                </w:r>
                <w:r>
                  <w:rPr>
                    <w:noProof/>
                    <w:webHidden/>
                  </w:rPr>
                  <w:instrText xml:space="preserve"> PAGEREF _Toc30781739 \h </w:instrText>
                </w:r>
                <w:r>
                  <w:rPr>
                    <w:noProof/>
                    <w:webHidden/>
                  </w:rPr>
                </w:r>
                <w:r>
                  <w:rPr>
                    <w:noProof/>
                    <w:webHidden/>
                  </w:rPr>
                  <w:fldChar w:fldCharType="separate"/>
                </w:r>
                <w:r>
                  <w:rPr>
                    <w:noProof/>
                    <w:webHidden/>
                  </w:rPr>
                  <w:t>7</w:t>
                </w:r>
                <w:r>
                  <w:rPr>
                    <w:noProof/>
                    <w:webHidden/>
                  </w:rPr>
                  <w:fldChar w:fldCharType="end"/>
                </w:r>
              </w:hyperlink>
            </w:p>
            <w:p w14:paraId="4490369E" w14:textId="6848BAF4" w:rsidR="007451C0" w:rsidRDefault="007451C0">
              <w:pPr>
                <w:pStyle w:val="TOC1"/>
                <w:tabs>
                  <w:tab w:val="right" w:leader="dot" w:pos="9350"/>
                </w:tabs>
                <w:rPr>
                  <w:rFonts w:asciiTheme="minorHAnsi" w:eastAsiaTheme="minorEastAsia" w:hAnsiTheme="minorHAnsi" w:cstheme="minorBidi"/>
                  <w:noProof/>
                </w:rPr>
              </w:pPr>
              <w:hyperlink w:anchor="_Toc30781740" w:history="1">
                <w:r w:rsidRPr="00DB3700">
                  <w:rPr>
                    <w:rStyle w:val="Hyperlink"/>
                    <w:noProof/>
                  </w:rPr>
                  <w:t>Mobile Health</w:t>
                </w:r>
                <w:r>
                  <w:rPr>
                    <w:noProof/>
                    <w:webHidden/>
                  </w:rPr>
                  <w:tab/>
                </w:r>
                <w:r>
                  <w:rPr>
                    <w:noProof/>
                    <w:webHidden/>
                  </w:rPr>
                  <w:fldChar w:fldCharType="begin"/>
                </w:r>
                <w:r>
                  <w:rPr>
                    <w:noProof/>
                    <w:webHidden/>
                  </w:rPr>
                  <w:instrText xml:space="preserve"> PAGEREF _Toc30781740 \h </w:instrText>
                </w:r>
                <w:r>
                  <w:rPr>
                    <w:noProof/>
                    <w:webHidden/>
                  </w:rPr>
                </w:r>
                <w:r>
                  <w:rPr>
                    <w:noProof/>
                    <w:webHidden/>
                  </w:rPr>
                  <w:fldChar w:fldCharType="separate"/>
                </w:r>
                <w:r>
                  <w:rPr>
                    <w:noProof/>
                    <w:webHidden/>
                  </w:rPr>
                  <w:t>7</w:t>
                </w:r>
                <w:r>
                  <w:rPr>
                    <w:noProof/>
                    <w:webHidden/>
                  </w:rPr>
                  <w:fldChar w:fldCharType="end"/>
                </w:r>
              </w:hyperlink>
            </w:p>
            <w:p w14:paraId="6B8C27A2" w14:textId="62B90D43" w:rsidR="007451C0" w:rsidRDefault="007451C0">
              <w:pPr>
                <w:pStyle w:val="TOC1"/>
                <w:tabs>
                  <w:tab w:val="right" w:leader="dot" w:pos="9350"/>
                </w:tabs>
                <w:rPr>
                  <w:rFonts w:asciiTheme="minorHAnsi" w:eastAsiaTheme="minorEastAsia" w:hAnsiTheme="minorHAnsi" w:cstheme="minorBidi"/>
                  <w:noProof/>
                </w:rPr>
              </w:pPr>
              <w:hyperlink w:anchor="_Toc30781741" w:history="1">
                <w:r w:rsidRPr="00DB3700">
                  <w:rPr>
                    <w:rStyle w:val="Hyperlink"/>
                    <w:noProof/>
                  </w:rPr>
                  <w:t>Data Sharing</w:t>
                </w:r>
                <w:r>
                  <w:rPr>
                    <w:noProof/>
                    <w:webHidden/>
                  </w:rPr>
                  <w:tab/>
                </w:r>
                <w:r>
                  <w:rPr>
                    <w:noProof/>
                    <w:webHidden/>
                  </w:rPr>
                  <w:fldChar w:fldCharType="begin"/>
                </w:r>
                <w:r>
                  <w:rPr>
                    <w:noProof/>
                    <w:webHidden/>
                  </w:rPr>
                  <w:instrText xml:space="preserve"> PAGEREF _Toc30781741 \h </w:instrText>
                </w:r>
                <w:r>
                  <w:rPr>
                    <w:noProof/>
                    <w:webHidden/>
                  </w:rPr>
                </w:r>
                <w:r>
                  <w:rPr>
                    <w:noProof/>
                    <w:webHidden/>
                  </w:rPr>
                  <w:fldChar w:fldCharType="separate"/>
                </w:r>
                <w:r>
                  <w:rPr>
                    <w:noProof/>
                    <w:webHidden/>
                  </w:rPr>
                  <w:t>8</w:t>
                </w:r>
                <w:r>
                  <w:rPr>
                    <w:noProof/>
                    <w:webHidden/>
                  </w:rPr>
                  <w:fldChar w:fldCharType="end"/>
                </w:r>
              </w:hyperlink>
            </w:p>
            <w:p w14:paraId="7AD962B1" w14:textId="3256D63A" w:rsidR="007451C0" w:rsidRDefault="007451C0">
              <w:pPr>
                <w:pStyle w:val="TOC1"/>
                <w:tabs>
                  <w:tab w:val="right" w:leader="dot" w:pos="9350"/>
                </w:tabs>
                <w:rPr>
                  <w:rFonts w:asciiTheme="minorHAnsi" w:eastAsiaTheme="minorEastAsia" w:hAnsiTheme="minorHAnsi" w:cstheme="minorBidi"/>
                  <w:noProof/>
                </w:rPr>
              </w:pPr>
              <w:hyperlink w:anchor="_Toc30781742" w:history="1">
                <w:r w:rsidRPr="00DB3700">
                  <w:rPr>
                    <w:rStyle w:val="Hyperlink"/>
                    <w:noProof/>
                  </w:rPr>
                  <w:t>Swot Analysis</w:t>
                </w:r>
                <w:r>
                  <w:rPr>
                    <w:noProof/>
                    <w:webHidden/>
                  </w:rPr>
                  <w:tab/>
                </w:r>
                <w:r>
                  <w:rPr>
                    <w:noProof/>
                    <w:webHidden/>
                  </w:rPr>
                  <w:fldChar w:fldCharType="begin"/>
                </w:r>
                <w:r>
                  <w:rPr>
                    <w:noProof/>
                    <w:webHidden/>
                  </w:rPr>
                  <w:instrText xml:space="preserve"> PAGEREF _Toc30781742 \h </w:instrText>
                </w:r>
                <w:r>
                  <w:rPr>
                    <w:noProof/>
                    <w:webHidden/>
                  </w:rPr>
                </w:r>
                <w:r>
                  <w:rPr>
                    <w:noProof/>
                    <w:webHidden/>
                  </w:rPr>
                  <w:fldChar w:fldCharType="separate"/>
                </w:r>
                <w:r>
                  <w:rPr>
                    <w:noProof/>
                    <w:webHidden/>
                  </w:rPr>
                  <w:t>8</w:t>
                </w:r>
                <w:r>
                  <w:rPr>
                    <w:noProof/>
                    <w:webHidden/>
                  </w:rPr>
                  <w:fldChar w:fldCharType="end"/>
                </w:r>
              </w:hyperlink>
            </w:p>
            <w:p w14:paraId="00AC0F6C" w14:textId="7D02E1BE" w:rsidR="007451C0" w:rsidRDefault="007451C0">
              <w:pPr>
                <w:pStyle w:val="TOC1"/>
                <w:tabs>
                  <w:tab w:val="left" w:pos="720"/>
                  <w:tab w:val="right" w:leader="dot" w:pos="9350"/>
                </w:tabs>
                <w:rPr>
                  <w:rFonts w:asciiTheme="minorHAnsi" w:eastAsiaTheme="minorEastAsia" w:hAnsiTheme="minorHAnsi" w:cstheme="minorBidi"/>
                  <w:noProof/>
                </w:rPr>
              </w:pPr>
              <w:hyperlink w:anchor="_Toc30781743" w:history="1">
                <w:r w:rsidRPr="00DB3700">
                  <w:rPr>
                    <w:rStyle w:val="Hyperlink"/>
                    <w:noProof/>
                  </w:rPr>
                  <w:t>1.3</w:t>
                </w:r>
                <w:r>
                  <w:rPr>
                    <w:rFonts w:asciiTheme="minorHAnsi" w:eastAsiaTheme="minorEastAsia" w:hAnsiTheme="minorHAnsi" w:cstheme="minorBidi"/>
                    <w:noProof/>
                  </w:rPr>
                  <w:tab/>
                </w:r>
                <w:r w:rsidRPr="00DB3700">
                  <w:rPr>
                    <w:rStyle w:val="Hyperlink"/>
                    <w:noProof/>
                  </w:rPr>
                  <w:t>Data</w:t>
                </w:r>
                <w:r>
                  <w:rPr>
                    <w:noProof/>
                    <w:webHidden/>
                  </w:rPr>
                  <w:tab/>
                </w:r>
                <w:r>
                  <w:rPr>
                    <w:noProof/>
                    <w:webHidden/>
                  </w:rPr>
                  <w:fldChar w:fldCharType="begin"/>
                </w:r>
                <w:r>
                  <w:rPr>
                    <w:noProof/>
                    <w:webHidden/>
                  </w:rPr>
                  <w:instrText xml:space="preserve"> PAGEREF _Toc30781743 \h </w:instrText>
                </w:r>
                <w:r>
                  <w:rPr>
                    <w:noProof/>
                    <w:webHidden/>
                  </w:rPr>
                </w:r>
                <w:r>
                  <w:rPr>
                    <w:noProof/>
                    <w:webHidden/>
                  </w:rPr>
                  <w:fldChar w:fldCharType="separate"/>
                </w:r>
                <w:r>
                  <w:rPr>
                    <w:noProof/>
                    <w:webHidden/>
                  </w:rPr>
                  <w:t>9</w:t>
                </w:r>
                <w:r>
                  <w:rPr>
                    <w:noProof/>
                    <w:webHidden/>
                  </w:rPr>
                  <w:fldChar w:fldCharType="end"/>
                </w:r>
              </w:hyperlink>
            </w:p>
            <w:p w14:paraId="63D86418" w14:textId="6A913B18" w:rsidR="007451C0" w:rsidRDefault="007451C0">
              <w:pPr>
                <w:pStyle w:val="TOC1"/>
                <w:tabs>
                  <w:tab w:val="right" w:leader="dot" w:pos="9350"/>
                </w:tabs>
                <w:rPr>
                  <w:rFonts w:asciiTheme="minorHAnsi" w:eastAsiaTheme="minorEastAsia" w:hAnsiTheme="minorHAnsi" w:cstheme="minorBidi"/>
                  <w:noProof/>
                </w:rPr>
              </w:pPr>
              <w:hyperlink w:anchor="_Toc30781744" w:history="1">
                <w:r w:rsidRPr="00DB3700">
                  <w:rPr>
                    <w:rStyle w:val="Hyperlink"/>
                    <w:noProof/>
                    <w:shd w:val="clear" w:color="auto" w:fill="FFFFFF"/>
                  </w:rPr>
                  <w:t>The 5</w:t>
                </w:r>
                <w:r w:rsidRPr="00DB3700">
                  <w:rPr>
                    <w:rStyle w:val="Hyperlink"/>
                    <w:noProof/>
                    <w:shd w:val="clear" w:color="auto" w:fill="FFFFFF"/>
                    <w:vertAlign w:val="superscript"/>
                  </w:rPr>
                  <w:t>th</w:t>
                </w:r>
                <w:r w:rsidRPr="00DB3700">
                  <w:rPr>
                    <w:rStyle w:val="Hyperlink"/>
                    <w:noProof/>
                    <w:shd w:val="clear" w:color="auto" w:fill="FFFFFF"/>
                  </w:rPr>
                  <w:t xml:space="preserve"> Industrial Revolution</w:t>
                </w:r>
                <w:r>
                  <w:rPr>
                    <w:noProof/>
                    <w:webHidden/>
                  </w:rPr>
                  <w:tab/>
                </w:r>
                <w:r>
                  <w:rPr>
                    <w:noProof/>
                    <w:webHidden/>
                  </w:rPr>
                  <w:fldChar w:fldCharType="begin"/>
                </w:r>
                <w:r>
                  <w:rPr>
                    <w:noProof/>
                    <w:webHidden/>
                  </w:rPr>
                  <w:instrText xml:space="preserve"> PAGEREF _Toc30781744 \h </w:instrText>
                </w:r>
                <w:r>
                  <w:rPr>
                    <w:noProof/>
                    <w:webHidden/>
                  </w:rPr>
                </w:r>
                <w:r>
                  <w:rPr>
                    <w:noProof/>
                    <w:webHidden/>
                  </w:rPr>
                  <w:fldChar w:fldCharType="separate"/>
                </w:r>
                <w:r>
                  <w:rPr>
                    <w:noProof/>
                    <w:webHidden/>
                  </w:rPr>
                  <w:t>9</w:t>
                </w:r>
                <w:r>
                  <w:rPr>
                    <w:noProof/>
                    <w:webHidden/>
                  </w:rPr>
                  <w:fldChar w:fldCharType="end"/>
                </w:r>
              </w:hyperlink>
            </w:p>
            <w:p w14:paraId="7F84DFF5" w14:textId="69E9FEAD" w:rsidR="007451C0" w:rsidRDefault="007451C0">
              <w:pPr>
                <w:pStyle w:val="TOC1"/>
                <w:tabs>
                  <w:tab w:val="right" w:leader="dot" w:pos="9350"/>
                </w:tabs>
                <w:rPr>
                  <w:rFonts w:asciiTheme="minorHAnsi" w:eastAsiaTheme="minorEastAsia" w:hAnsiTheme="minorHAnsi" w:cstheme="minorBidi"/>
                  <w:noProof/>
                </w:rPr>
              </w:pPr>
              <w:hyperlink w:anchor="_Toc30781745" w:history="1">
                <w:r w:rsidRPr="00DB3700">
                  <w:rPr>
                    <w:rStyle w:val="Hyperlink"/>
                    <w:noProof/>
                    <w:shd w:val="clear" w:color="auto" w:fill="FFFFFF"/>
                  </w:rPr>
                  <w:t>Encryption</w:t>
                </w:r>
                <w:r>
                  <w:rPr>
                    <w:noProof/>
                    <w:webHidden/>
                  </w:rPr>
                  <w:tab/>
                </w:r>
                <w:r>
                  <w:rPr>
                    <w:noProof/>
                    <w:webHidden/>
                  </w:rPr>
                  <w:fldChar w:fldCharType="begin"/>
                </w:r>
                <w:r>
                  <w:rPr>
                    <w:noProof/>
                    <w:webHidden/>
                  </w:rPr>
                  <w:instrText xml:space="preserve"> PAGEREF _Toc30781745 \h </w:instrText>
                </w:r>
                <w:r>
                  <w:rPr>
                    <w:noProof/>
                    <w:webHidden/>
                  </w:rPr>
                </w:r>
                <w:r>
                  <w:rPr>
                    <w:noProof/>
                    <w:webHidden/>
                  </w:rPr>
                  <w:fldChar w:fldCharType="separate"/>
                </w:r>
                <w:r>
                  <w:rPr>
                    <w:noProof/>
                    <w:webHidden/>
                  </w:rPr>
                  <w:t>10</w:t>
                </w:r>
                <w:r>
                  <w:rPr>
                    <w:noProof/>
                    <w:webHidden/>
                  </w:rPr>
                  <w:fldChar w:fldCharType="end"/>
                </w:r>
              </w:hyperlink>
            </w:p>
            <w:p w14:paraId="2790AD3F" w14:textId="0F96F942" w:rsidR="007451C0" w:rsidRDefault="007451C0">
              <w:pPr>
                <w:pStyle w:val="TOC1"/>
                <w:tabs>
                  <w:tab w:val="right" w:leader="dot" w:pos="9350"/>
                </w:tabs>
                <w:rPr>
                  <w:rFonts w:asciiTheme="minorHAnsi" w:eastAsiaTheme="minorEastAsia" w:hAnsiTheme="minorHAnsi" w:cstheme="minorBidi"/>
                  <w:noProof/>
                </w:rPr>
              </w:pPr>
              <w:hyperlink w:anchor="_Toc30781746" w:history="1">
                <w:r w:rsidRPr="00DB3700">
                  <w:rPr>
                    <w:rStyle w:val="Hyperlink"/>
                    <w:noProof/>
                    <w:shd w:val="clear" w:color="auto" w:fill="FFFFFF"/>
                  </w:rPr>
                  <w:t>Blockchain</w:t>
                </w:r>
                <w:r>
                  <w:rPr>
                    <w:noProof/>
                    <w:webHidden/>
                  </w:rPr>
                  <w:tab/>
                </w:r>
                <w:r>
                  <w:rPr>
                    <w:noProof/>
                    <w:webHidden/>
                  </w:rPr>
                  <w:fldChar w:fldCharType="begin"/>
                </w:r>
                <w:r>
                  <w:rPr>
                    <w:noProof/>
                    <w:webHidden/>
                  </w:rPr>
                  <w:instrText xml:space="preserve"> PAGEREF _Toc30781746 \h </w:instrText>
                </w:r>
                <w:r>
                  <w:rPr>
                    <w:noProof/>
                    <w:webHidden/>
                  </w:rPr>
                </w:r>
                <w:r>
                  <w:rPr>
                    <w:noProof/>
                    <w:webHidden/>
                  </w:rPr>
                  <w:fldChar w:fldCharType="separate"/>
                </w:r>
                <w:r>
                  <w:rPr>
                    <w:noProof/>
                    <w:webHidden/>
                  </w:rPr>
                  <w:t>10</w:t>
                </w:r>
                <w:r>
                  <w:rPr>
                    <w:noProof/>
                    <w:webHidden/>
                  </w:rPr>
                  <w:fldChar w:fldCharType="end"/>
                </w:r>
              </w:hyperlink>
            </w:p>
            <w:p w14:paraId="74530B72" w14:textId="68A3F94D" w:rsidR="007451C0" w:rsidRDefault="007451C0">
              <w:pPr>
                <w:pStyle w:val="TOC1"/>
                <w:tabs>
                  <w:tab w:val="right" w:leader="dot" w:pos="9350"/>
                </w:tabs>
                <w:rPr>
                  <w:rFonts w:asciiTheme="minorHAnsi" w:eastAsiaTheme="minorEastAsia" w:hAnsiTheme="minorHAnsi" w:cstheme="minorBidi"/>
                  <w:noProof/>
                </w:rPr>
              </w:pPr>
              <w:hyperlink w:anchor="_Toc30781747" w:history="1">
                <w:r w:rsidRPr="00DB3700">
                  <w:rPr>
                    <w:rStyle w:val="Hyperlink"/>
                    <w:noProof/>
                  </w:rPr>
                  <w:t>Moore’s Law</w:t>
                </w:r>
                <w:r>
                  <w:rPr>
                    <w:noProof/>
                    <w:webHidden/>
                  </w:rPr>
                  <w:tab/>
                </w:r>
                <w:r>
                  <w:rPr>
                    <w:noProof/>
                    <w:webHidden/>
                  </w:rPr>
                  <w:fldChar w:fldCharType="begin"/>
                </w:r>
                <w:r>
                  <w:rPr>
                    <w:noProof/>
                    <w:webHidden/>
                  </w:rPr>
                  <w:instrText xml:space="preserve"> PAGEREF _Toc30781747 \h </w:instrText>
                </w:r>
                <w:r>
                  <w:rPr>
                    <w:noProof/>
                    <w:webHidden/>
                  </w:rPr>
                </w:r>
                <w:r>
                  <w:rPr>
                    <w:noProof/>
                    <w:webHidden/>
                  </w:rPr>
                  <w:fldChar w:fldCharType="separate"/>
                </w:r>
                <w:r>
                  <w:rPr>
                    <w:noProof/>
                    <w:webHidden/>
                  </w:rPr>
                  <w:t>10</w:t>
                </w:r>
                <w:r>
                  <w:rPr>
                    <w:noProof/>
                    <w:webHidden/>
                  </w:rPr>
                  <w:fldChar w:fldCharType="end"/>
                </w:r>
              </w:hyperlink>
            </w:p>
            <w:p w14:paraId="30EB1225" w14:textId="719C062E" w:rsidR="007451C0" w:rsidRDefault="007451C0">
              <w:pPr>
                <w:pStyle w:val="TOC1"/>
                <w:tabs>
                  <w:tab w:val="left" w:pos="720"/>
                  <w:tab w:val="right" w:leader="dot" w:pos="9350"/>
                </w:tabs>
                <w:rPr>
                  <w:rFonts w:asciiTheme="minorHAnsi" w:eastAsiaTheme="minorEastAsia" w:hAnsiTheme="minorHAnsi" w:cstheme="minorBidi"/>
                  <w:noProof/>
                </w:rPr>
              </w:pPr>
              <w:hyperlink w:anchor="_Toc30781748" w:history="1">
                <w:r w:rsidRPr="00DB3700">
                  <w:rPr>
                    <w:rStyle w:val="Hyperlink"/>
                    <w:noProof/>
                  </w:rPr>
                  <w:t>1.4</w:t>
                </w:r>
                <w:r>
                  <w:rPr>
                    <w:rFonts w:asciiTheme="minorHAnsi" w:eastAsiaTheme="minorEastAsia" w:hAnsiTheme="minorHAnsi" w:cstheme="minorBidi"/>
                    <w:noProof/>
                  </w:rPr>
                  <w:tab/>
                </w:r>
                <w:r w:rsidRPr="00DB3700">
                  <w:rPr>
                    <w:rStyle w:val="Hyperlink"/>
                    <w:noProof/>
                  </w:rPr>
                  <w:t>Artificial Intelligence</w:t>
                </w:r>
                <w:r>
                  <w:rPr>
                    <w:noProof/>
                    <w:webHidden/>
                  </w:rPr>
                  <w:tab/>
                </w:r>
                <w:r>
                  <w:rPr>
                    <w:noProof/>
                    <w:webHidden/>
                  </w:rPr>
                  <w:fldChar w:fldCharType="begin"/>
                </w:r>
                <w:r>
                  <w:rPr>
                    <w:noProof/>
                    <w:webHidden/>
                  </w:rPr>
                  <w:instrText xml:space="preserve"> PAGEREF _Toc30781748 \h </w:instrText>
                </w:r>
                <w:r>
                  <w:rPr>
                    <w:noProof/>
                    <w:webHidden/>
                  </w:rPr>
                </w:r>
                <w:r>
                  <w:rPr>
                    <w:noProof/>
                    <w:webHidden/>
                  </w:rPr>
                  <w:fldChar w:fldCharType="separate"/>
                </w:r>
                <w:r>
                  <w:rPr>
                    <w:noProof/>
                    <w:webHidden/>
                  </w:rPr>
                  <w:t>11</w:t>
                </w:r>
                <w:r>
                  <w:rPr>
                    <w:noProof/>
                    <w:webHidden/>
                  </w:rPr>
                  <w:fldChar w:fldCharType="end"/>
                </w:r>
              </w:hyperlink>
            </w:p>
            <w:p w14:paraId="4523E77D" w14:textId="7A7948A6" w:rsidR="007451C0" w:rsidRDefault="007451C0">
              <w:pPr>
                <w:pStyle w:val="TOC1"/>
                <w:tabs>
                  <w:tab w:val="right" w:leader="dot" w:pos="9350"/>
                </w:tabs>
                <w:rPr>
                  <w:rFonts w:asciiTheme="minorHAnsi" w:eastAsiaTheme="minorEastAsia" w:hAnsiTheme="minorHAnsi" w:cstheme="minorBidi"/>
                  <w:noProof/>
                </w:rPr>
              </w:pPr>
              <w:hyperlink w:anchor="_Toc30781749" w:history="1">
                <w:r w:rsidRPr="00DB3700">
                  <w:rPr>
                    <w:rStyle w:val="Hyperlink"/>
                    <w:noProof/>
                    <w:lang w:eastAsia="en-US"/>
                  </w:rPr>
                  <w:t>Autonomous Robots</w:t>
                </w:r>
                <w:r>
                  <w:rPr>
                    <w:noProof/>
                    <w:webHidden/>
                  </w:rPr>
                  <w:tab/>
                </w:r>
                <w:r>
                  <w:rPr>
                    <w:noProof/>
                    <w:webHidden/>
                  </w:rPr>
                  <w:fldChar w:fldCharType="begin"/>
                </w:r>
                <w:r>
                  <w:rPr>
                    <w:noProof/>
                    <w:webHidden/>
                  </w:rPr>
                  <w:instrText xml:space="preserve"> PAGEREF _Toc30781749 \h </w:instrText>
                </w:r>
                <w:r>
                  <w:rPr>
                    <w:noProof/>
                    <w:webHidden/>
                  </w:rPr>
                </w:r>
                <w:r>
                  <w:rPr>
                    <w:noProof/>
                    <w:webHidden/>
                  </w:rPr>
                  <w:fldChar w:fldCharType="separate"/>
                </w:r>
                <w:r>
                  <w:rPr>
                    <w:noProof/>
                    <w:webHidden/>
                  </w:rPr>
                  <w:t>11</w:t>
                </w:r>
                <w:r>
                  <w:rPr>
                    <w:noProof/>
                    <w:webHidden/>
                  </w:rPr>
                  <w:fldChar w:fldCharType="end"/>
                </w:r>
              </w:hyperlink>
            </w:p>
            <w:p w14:paraId="0D747C48" w14:textId="53E3F65E" w:rsidR="007451C0" w:rsidRDefault="007451C0">
              <w:pPr>
                <w:pStyle w:val="TOC1"/>
                <w:tabs>
                  <w:tab w:val="right" w:leader="dot" w:pos="9350"/>
                </w:tabs>
                <w:rPr>
                  <w:rFonts w:asciiTheme="minorHAnsi" w:eastAsiaTheme="minorEastAsia" w:hAnsiTheme="minorHAnsi" w:cstheme="minorBidi"/>
                  <w:noProof/>
                </w:rPr>
              </w:pPr>
              <w:hyperlink w:anchor="_Toc30781750" w:history="1">
                <w:r w:rsidRPr="00DB3700">
                  <w:rPr>
                    <w:rStyle w:val="Hyperlink"/>
                    <w:noProof/>
                    <w:lang w:eastAsia="en-US"/>
                  </w:rPr>
                  <w:t>Emulation</w:t>
                </w:r>
                <w:r>
                  <w:rPr>
                    <w:noProof/>
                    <w:webHidden/>
                  </w:rPr>
                  <w:tab/>
                </w:r>
                <w:r>
                  <w:rPr>
                    <w:noProof/>
                    <w:webHidden/>
                  </w:rPr>
                  <w:fldChar w:fldCharType="begin"/>
                </w:r>
                <w:r>
                  <w:rPr>
                    <w:noProof/>
                    <w:webHidden/>
                  </w:rPr>
                  <w:instrText xml:space="preserve"> PAGEREF _Toc30781750 \h </w:instrText>
                </w:r>
                <w:r>
                  <w:rPr>
                    <w:noProof/>
                    <w:webHidden/>
                  </w:rPr>
                </w:r>
                <w:r>
                  <w:rPr>
                    <w:noProof/>
                    <w:webHidden/>
                  </w:rPr>
                  <w:fldChar w:fldCharType="separate"/>
                </w:r>
                <w:r>
                  <w:rPr>
                    <w:noProof/>
                    <w:webHidden/>
                  </w:rPr>
                  <w:t>12</w:t>
                </w:r>
                <w:r>
                  <w:rPr>
                    <w:noProof/>
                    <w:webHidden/>
                  </w:rPr>
                  <w:fldChar w:fldCharType="end"/>
                </w:r>
              </w:hyperlink>
            </w:p>
            <w:p w14:paraId="48D08FC7" w14:textId="0E9CA54B" w:rsidR="007451C0" w:rsidRDefault="007451C0">
              <w:pPr>
                <w:pStyle w:val="TOC1"/>
                <w:tabs>
                  <w:tab w:val="left" w:pos="720"/>
                  <w:tab w:val="right" w:leader="dot" w:pos="9350"/>
                </w:tabs>
                <w:rPr>
                  <w:rFonts w:asciiTheme="minorHAnsi" w:eastAsiaTheme="minorEastAsia" w:hAnsiTheme="minorHAnsi" w:cstheme="minorBidi"/>
                  <w:noProof/>
                </w:rPr>
              </w:pPr>
              <w:hyperlink w:anchor="_Toc30781751" w:history="1">
                <w:r w:rsidRPr="00DB3700">
                  <w:rPr>
                    <w:rStyle w:val="Hyperlink"/>
                    <w:noProof/>
                  </w:rPr>
                  <w:t>1.5</w:t>
                </w:r>
                <w:r>
                  <w:rPr>
                    <w:rFonts w:asciiTheme="minorHAnsi" w:eastAsiaTheme="minorEastAsia" w:hAnsiTheme="minorHAnsi" w:cstheme="minorBidi"/>
                    <w:noProof/>
                  </w:rPr>
                  <w:tab/>
                </w:r>
                <w:r w:rsidRPr="00DB3700">
                  <w:rPr>
                    <w:rStyle w:val="Hyperlink"/>
                    <w:noProof/>
                  </w:rPr>
                  <w:t>Survey results</w:t>
                </w:r>
                <w:r>
                  <w:rPr>
                    <w:noProof/>
                    <w:webHidden/>
                  </w:rPr>
                  <w:tab/>
                </w:r>
                <w:r>
                  <w:rPr>
                    <w:noProof/>
                    <w:webHidden/>
                  </w:rPr>
                  <w:fldChar w:fldCharType="begin"/>
                </w:r>
                <w:r>
                  <w:rPr>
                    <w:noProof/>
                    <w:webHidden/>
                  </w:rPr>
                  <w:instrText xml:space="preserve"> PAGEREF _Toc30781751 \h </w:instrText>
                </w:r>
                <w:r>
                  <w:rPr>
                    <w:noProof/>
                    <w:webHidden/>
                  </w:rPr>
                </w:r>
                <w:r>
                  <w:rPr>
                    <w:noProof/>
                    <w:webHidden/>
                  </w:rPr>
                  <w:fldChar w:fldCharType="separate"/>
                </w:r>
                <w:r>
                  <w:rPr>
                    <w:noProof/>
                    <w:webHidden/>
                  </w:rPr>
                  <w:t>12</w:t>
                </w:r>
                <w:r>
                  <w:rPr>
                    <w:noProof/>
                    <w:webHidden/>
                  </w:rPr>
                  <w:fldChar w:fldCharType="end"/>
                </w:r>
              </w:hyperlink>
            </w:p>
            <w:p w14:paraId="042892EC" w14:textId="424867C4" w:rsidR="007451C0" w:rsidRDefault="007451C0">
              <w:pPr>
                <w:pStyle w:val="TOC1"/>
                <w:tabs>
                  <w:tab w:val="right" w:leader="dot" w:pos="9350"/>
                </w:tabs>
                <w:rPr>
                  <w:rFonts w:asciiTheme="minorHAnsi" w:eastAsiaTheme="minorEastAsia" w:hAnsiTheme="minorHAnsi" w:cstheme="minorBidi"/>
                  <w:noProof/>
                </w:rPr>
              </w:pPr>
              <w:hyperlink w:anchor="_Toc30781752" w:history="1">
                <w:r w:rsidRPr="00DB3700">
                  <w:rPr>
                    <w:rStyle w:val="Hyperlink"/>
                    <w:noProof/>
                  </w:rPr>
                  <w:t>Part 2</w:t>
                </w:r>
                <w:r>
                  <w:rPr>
                    <w:noProof/>
                    <w:webHidden/>
                  </w:rPr>
                  <w:tab/>
                </w:r>
                <w:r>
                  <w:rPr>
                    <w:noProof/>
                    <w:webHidden/>
                  </w:rPr>
                  <w:fldChar w:fldCharType="begin"/>
                </w:r>
                <w:r>
                  <w:rPr>
                    <w:noProof/>
                    <w:webHidden/>
                  </w:rPr>
                  <w:instrText xml:space="preserve"> PAGEREF _Toc30781752 \h </w:instrText>
                </w:r>
                <w:r>
                  <w:rPr>
                    <w:noProof/>
                    <w:webHidden/>
                  </w:rPr>
                </w:r>
                <w:r>
                  <w:rPr>
                    <w:noProof/>
                    <w:webHidden/>
                  </w:rPr>
                  <w:fldChar w:fldCharType="separate"/>
                </w:r>
                <w:r>
                  <w:rPr>
                    <w:noProof/>
                    <w:webHidden/>
                  </w:rPr>
                  <w:t>13</w:t>
                </w:r>
                <w:r>
                  <w:rPr>
                    <w:noProof/>
                    <w:webHidden/>
                  </w:rPr>
                  <w:fldChar w:fldCharType="end"/>
                </w:r>
              </w:hyperlink>
            </w:p>
            <w:p w14:paraId="2399221B" w14:textId="1D48B994" w:rsidR="007451C0" w:rsidRDefault="007451C0">
              <w:pPr>
                <w:pStyle w:val="TOC1"/>
                <w:tabs>
                  <w:tab w:val="left" w:pos="480"/>
                  <w:tab w:val="right" w:leader="dot" w:pos="9350"/>
                </w:tabs>
                <w:rPr>
                  <w:rFonts w:asciiTheme="minorHAnsi" w:eastAsiaTheme="minorEastAsia" w:hAnsiTheme="minorHAnsi" w:cstheme="minorBidi"/>
                  <w:noProof/>
                </w:rPr>
              </w:pPr>
              <w:hyperlink w:anchor="_Toc30781753" w:history="1">
                <w:r w:rsidRPr="00DB3700">
                  <w:rPr>
                    <w:rStyle w:val="Hyperlink"/>
                    <w:noProof/>
                  </w:rPr>
                  <w:t>2.</w:t>
                </w:r>
                <w:r>
                  <w:rPr>
                    <w:rFonts w:asciiTheme="minorHAnsi" w:eastAsiaTheme="minorEastAsia" w:hAnsiTheme="minorHAnsi" w:cstheme="minorBidi"/>
                    <w:noProof/>
                  </w:rPr>
                  <w:tab/>
                </w:r>
                <w:r w:rsidRPr="00DB3700">
                  <w:rPr>
                    <w:rStyle w:val="Hyperlink"/>
                    <w:noProof/>
                  </w:rPr>
                  <w:t>Social Media</w:t>
                </w:r>
                <w:r>
                  <w:rPr>
                    <w:noProof/>
                    <w:webHidden/>
                  </w:rPr>
                  <w:tab/>
                </w:r>
                <w:r>
                  <w:rPr>
                    <w:noProof/>
                    <w:webHidden/>
                  </w:rPr>
                  <w:fldChar w:fldCharType="begin"/>
                </w:r>
                <w:r>
                  <w:rPr>
                    <w:noProof/>
                    <w:webHidden/>
                  </w:rPr>
                  <w:instrText xml:space="preserve"> PAGEREF _Toc30781753 \h </w:instrText>
                </w:r>
                <w:r>
                  <w:rPr>
                    <w:noProof/>
                    <w:webHidden/>
                  </w:rPr>
                </w:r>
                <w:r>
                  <w:rPr>
                    <w:noProof/>
                    <w:webHidden/>
                  </w:rPr>
                  <w:fldChar w:fldCharType="separate"/>
                </w:r>
                <w:r>
                  <w:rPr>
                    <w:noProof/>
                    <w:webHidden/>
                  </w:rPr>
                  <w:t>13</w:t>
                </w:r>
                <w:r>
                  <w:rPr>
                    <w:noProof/>
                    <w:webHidden/>
                  </w:rPr>
                  <w:fldChar w:fldCharType="end"/>
                </w:r>
              </w:hyperlink>
            </w:p>
            <w:p w14:paraId="44BE2C64" w14:textId="7C49E802" w:rsidR="007451C0" w:rsidRDefault="007451C0">
              <w:pPr>
                <w:pStyle w:val="TOC1"/>
                <w:tabs>
                  <w:tab w:val="right" w:leader="dot" w:pos="9350"/>
                </w:tabs>
                <w:rPr>
                  <w:rFonts w:asciiTheme="minorHAnsi" w:eastAsiaTheme="minorEastAsia" w:hAnsiTheme="minorHAnsi" w:cstheme="minorBidi"/>
                  <w:noProof/>
                </w:rPr>
              </w:pPr>
              <w:hyperlink w:anchor="_Toc30781754" w:history="1">
                <w:r w:rsidRPr="00DB3700">
                  <w:rPr>
                    <w:rStyle w:val="Hyperlink"/>
                    <w:noProof/>
                    <w:lang w:eastAsia="en-US"/>
                  </w:rPr>
                  <w:t>Advantages</w:t>
                </w:r>
                <w:r>
                  <w:rPr>
                    <w:noProof/>
                    <w:webHidden/>
                  </w:rPr>
                  <w:tab/>
                </w:r>
                <w:r>
                  <w:rPr>
                    <w:noProof/>
                    <w:webHidden/>
                  </w:rPr>
                  <w:fldChar w:fldCharType="begin"/>
                </w:r>
                <w:r>
                  <w:rPr>
                    <w:noProof/>
                    <w:webHidden/>
                  </w:rPr>
                  <w:instrText xml:space="preserve"> PAGEREF _Toc30781754 \h </w:instrText>
                </w:r>
                <w:r>
                  <w:rPr>
                    <w:noProof/>
                    <w:webHidden/>
                  </w:rPr>
                </w:r>
                <w:r>
                  <w:rPr>
                    <w:noProof/>
                    <w:webHidden/>
                  </w:rPr>
                  <w:fldChar w:fldCharType="separate"/>
                </w:r>
                <w:r>
                  <w:rPr>
                    <w:noProof/>
                    <w:webHidden/>
                  </w:rPr>
                  <w:t>13</w:t>
                </w:r>
                <w:r>
                  <w:rPr>
                    <w:noProof/>
                    <w:webHidden/>
                  </w:rPr>
                  <w:fldChar w:fldCharType="end"/>
                </w:r>
              </w:hyperlink>
            </w:p>
            <w:p w14:paraId="4EB9D636" w14:textId="23DD47BB" w:rsidR="007451C0" w:rsidRDefault="007451C0">
              <w:pPr>
                <w:pStyle w:val="TOC1"/>
                <w:tabs>
                  <w:tab w:val="right" w:leader="dot" w:pos="9350"/>
                </w:tabs>
                <w:rPr>
                  <w:rFonts w:asciiTheme="minorHAnsi" w:eastAsiaTheme="minorEastAsia" w:hAnsiTheme="minorHAnsi" w:cstheme="minorBidi"/>
                  <w:noProof/>
                </w:rPr>
              </w:pPr>
              <w:hyperlink w:anchor="_Toc30781755" w:history="1">
                <w:r w:rsidRPr="00DB3700">
                  <w:rPr>
                    <w:rStyle w:val="Hyperlink"/>
                    <w:noProof/>
                    <w:lang w:eastAsia="en-US"/>
                  </w:rPr>
                  <w:t>Disadvantages</w:t>
                </w:r>
                <w:r>
                  <w:rPr>
                    <w:noProof/>
                    <w:webHidden/>
                  </w:rPr>
                  <w:tab/>
                </w:r>
                <w:r>
                  <w:rPr>
                    <w:noProof/>
                    <w:webHidden/>
                  </w:rPr>
                  <w:fldChar w:fldCharType="begin"/>
                </w:r>
                <w:r>
                  <w:rPr>
                    <w:noProof/>
                    <w:webHidden/>
                  </w:rPr>
                  <w:instrText xml:space="preserve"> PAGEREF _Toc30781755 \h </w:instrText>
                </w:r>
                <w:r>
                  <w:rPr>
                    <w:noProof/>
                    <w:webHidden/>
                  </w:rPr>
                </w:r>
                <w:r>
                  <w:rPr>
                    <w:noProof/>
                    <w:webHidden/>
                  </w:rPr>
                  <w:fldChar w:fldCharType="separate"/>
                </w:r>
                <w:r>
                  <w:rPr>
                    <w:noProof/>
                    <w:webHidden/>
                  </w:rPr>
                  <w:t>13</w:t>
                </w:r>
                <w:r>
                  <w:rPr>
                    <w:noProof/>
                    <w:webHidden/>
                  </w:rPr>
                  <w:fldChar w:fldCharType="end"/>
                </w:r>
              </w:hyperlink>
            </w:p>
            <w:p w14:paraId="4A5BC64F" w14:textId="640A273A" w:rsidR="007451C0" w:rsidRDefault="007451C0">
              <w:pPr>
                <w:pStyle w:val="TOC1"/>
                <w:tabs>
                  <w:tab w:val="right" w:leader="dot" w:pos="9350"/>
                </w:tabs>
                <w:rPr>
                  <w:rFonts w:asciiTheme="minorHAnsi" w:eastAsiaTheme="minorEastAsia" w:hAnsiTheme="minorHAnsi" w:cstheme="minorBidi"/>
                  <w:noProof/>
                </w:rPr>
              </w:pPr>
              <w:hyperlink w:anchor="_Toc30781756" w:history="1">
                <w:r w:rsidRPr="00DB3700">
                  <w:rPr>
                    <w:rStyle w:val="Hyperlink"/>
                    <w:noProof/>
                    <w:lang w:eastAsia="en-US"/>
                  </w:rPr>
                  <w:t>Probing</w:t>
                </w:r>
                <w:r>
                  <w:rPr>
                    <w:noProof/>
                    <w:webHidden/>
                  </w:rPr>
                  <w:tab/>
                </w:r>
                <w:r>
                  <w:rPr>
                    <w:noProof/>
                    <w:webHidden/>
                  </w:rPr>
                  <w:fldChar w:fldCharType="begin"/>
                </w:r>
                <w:r>
                  <w:rPr>
                    <w:noProof/>
                    <w:webHidden/>
                  </w:rPr>
                  <w:instrText xml:space="preserve"> PAGEREF _Toc30781756 \h </w:instrText>
                </w:r>
                <w:r>
                  <w:rPr>
                    <w:noProof/>
                    <w:webHidden/>
                  </w:rPr>
                </w:r>
                <w:r>
                  <w:rPr>
                    <w:noProof/>
                    <w:webHidden/>
                  </w:rPr>
                  <w:fldChar w:fldCharType="separate"/>
                </w:r>
                <w:r>
                  <w:rPr>
                    <w:noProof/>
                    <w:webHidden/>
                  </w:rPr>
                  <w:t>13</w:t>
                </w:r>
                <w:r>
                  <w:rPr>
                    <w:noProof/>
                    <w:webHidden/>
                  </w:rPr>
                  <w:fldChar w:fldCharType="end"/>
                </w:r>
              </w:hyperlink>
            </w:p>
            <w:p w14:paraId="3DD3A5BB" w14:textId="72011933" w:rsidR="007451C0" w:rsidRDefault="007451C0">
              <w:pPr>
                <w:pStyle w:val="TOC1"/>
                <w:tabs>
                  <w:tab w:val="left" w:pos="720"/>
                  <w:tab w:val="right" w:leader="dot" w:pos="9350"/>
                </w:tabs>
                <w:rPr>
                  <w:rFonts w:asciiTheme="minorHAnsi" w:eastAsiaTheme="minorEastAsia" w:hAnsiTheme="minorHAnsi" w:cstheme="minorBidi"/>
                  <w:noProof/>
                </w:rPr>
              </w:pPr>
              <w:hyperlink w:anchor="_Toc30781757" w:history="1">
                <w:r w:rsidRPr="00DB3700">
                  <w:rPr>
                    <w:rStyle w:val="Hyperlink"/>
                    <w:noProof/>
                  </w:rPr>
                  <w:t>2.2</w:t>
                </w:r>
                <w:r>
                  <w:rPr>
                    <w:rFonts w:asciiTheme="minorHAnsi" w:eastAsiaTheme="minorEastAsia" w:hAnsiTheme="minorHAnsi" w:cstheme="minorBidi"/>
                    <w:noProof/>
                  </w:rPr>
                  <w:tab/>
                </w:r>
                <w:r w:rsidRPr="00DB3700">
                  <w:rPr>
                    <w:rStyle w:val="Hyperlink"/>
                    <w:noProof/>
                  </w:rPr>
                  <w:t>Marketing</w:t>
                </w:r>
                <w:r>
                  <w:rPr>
                    <w:noProof/>
                    <w:webHidden/>
                  </w:rPr>
                  <w:tab/>
                </w:r>
                <w:r>
                  <w:rPr>
                    <w:noProof/>
                    <w:webHidden/>
                  </w:rPr>
                  <w:fldChar w:fldCharType="begin"/>
                </w:r>
                <w:r>
                  <w:rPr>
                    <w:noProof/>
                    <w:webHidden/>
                  </w:rPr>
                  <w:instrText xml:space="preserve"> PAGEREF _Toc30781757 \h </w:instrText>
                </w:r>
                <w:r>
                  <w:rPr>
                    <w:noProof/>
                    <w:webHidden/>
                  </w:rPr>
                </w:r>
                <w:r>
                  <w:rPr>
                    <w:noProof/>
                    <w:webHidden/>
                  </w:rPr>
                  <w:fldChar w:fldCharType="separate"/>
                </w:r>
                <w:r>
                  <w:rPr>
                    <w:noProof/>
                    <w:webHidden/>
                  </w:rPr>
                  <w:t>14</w:t>
                </w:r>
                <w:r>
                  <w:rPr>
                    <w:noProof/>
                    <w:webHidden/>
                  </w:rPr>
                  <w:fldChar w:fldCharType="end"/>
                </w:r>
              </w:hyperlink>
            </w:p>
            <w:p w14:paraId="7B89D963" w14:textId="75DCE463" w:rsidR="007451C0" w:rsidRDefault="007451C0">
              <w:pPr>
                <w:pStyle w:val="TOC1"/>
                <w:tabs>
                  <w:tab w:val="right" w:leader="dot" w:pos="9350"/>
                </w:tabs>
                <w:rPr>
                  <w:rFonts w:asciiTheme="minorHAnsi" w:eastAsiaTheme="minorEastAsia" w:hAnsiTheme="minorHAnsi" w:cstheme="minorBidi"/>
                  <w:noProof/>
                </w:rPr>
              </w:pPr>
              <w:hyperlink w:anchor="_Toc30781758" w:history="1">
                <w:r w:rsidRPr="00DB3700">
                  <w:rPr>
                    <w:rStyle w:val="Hyperlink"/>
                    <w:noProof/>
                    <w:lang w:eastAsia="en-US"/>
                  </w:rPr>
                  <w:t>Social Media</w:t>
                </w:r>
                <w:r>
                  <w:rPr>
                    <w:noProof/>
                    <w:webHidden/>
                  </w:rPr>
                  <w:tab/>
                </w:r>
                <w:r>
                  <w:rPr>
                    <w:noProof/>
                    <w:webHidden/>
                  </w:rPr>
                  <w:fldChar w:fldCharType="begin"/>
                </w:r>
                <w:r>
                  <w:rPr>
                    <w:noProof/>
                    <w:webHidden/>
                  </w:rPr>
                  <w:instrText xml:space="preserve"> PAGEREF _Toc30781758 \h </w:instrText>
                </w:r>
                <w:r>
                  <w:rPr>
                    <w:noProof/>
                    <w:webHidden/>
                  </w:rPr>
                </w:r>
                <w:r>
                  <w:rPr>
                    <w:noProof/>
                    <w:webHidden/>
                  </w:rPr>
                  <w:fldChar w:fldCharType="separate"/>
                </w:r>
                <w:r>
                  <w:rPr>
                    <w:noProof/>
                    <w:webHidden/>
                  </w:rPr>
                  <w:t>14</w:t>
                </w:r>
                <w:r>
                  <w:rPr>
                    <w:noProof/>
                    <w:webHidden/>
                  </w:rPr>
                  <w:fldChar w:fldCharType="end"/>
                </w:r>
              </w:hyperlink>
            </w:p>
            <w:p w14:paraId="72659EBA" w14:textId="644941B5" w:rsidR="007451C0" w:rsidRDefault="007451C0">
              <w:pPr>
                <w:pStyle w:val="TOC1"/>
                <w:tabs>
                  <w:tab w:val="right" w:leader="dot" w:pos="9350"/>
                </w:tabs>
                <w:rPr>
                  <w:rFonts w:asciiTheme="minorHAnsi" w:eastAsiaTheme="minorEastAsia" w:hAnsiTheme="minorHAnsi" w:cstheme="minorBidi"/>
                  <w:noProof/>
                </w:rPr>
              </w:pPr>
              <w:hyperlink w:anchor="_Toc30781759" w:history="1">
                <w:r w:rsidRPr="00DB3700">
                  <w:rPr>
                    <w:rStyle w:val="Hyperlink"/>
                    <w:noProof/>
                    <w:lang w:eastAsia="en-US"/>
                  </w:rPr>
                  <w:t>Application Platforms</w:t>
                </w:r>
                <w:r>
                  <w:rPr>
                    <w:noProof/>
                    <w:webHidden/>
                  </w:rPr>
                  <w:tab/>
                </w:r>
                <w:r>
                  <w:rPr>
                    <w:noProof/>
                    <w:webHidden/>
                  </w:rPr>
                  <w:fldChar w:fldCharType="begin"/>
                </w:r>
                <w:r>
                  <w:rPr>
                    <w:noProof/>
                    <w:webHidden/>
                  </w:rPr>
                  <w:instrText xml:space="preserve"> PAGEREF _Toc30781759 \h </w:instrText>
                </w:r>
                <w:r>
                  <w:rPr>
                    <w:noProof/>
                    <w:webHidden/>
                  </w:rPr>
                </w:r>
                <w:r>
                  <w:rPr>
                    <w:noProof/>
                    <w:webHidden/>
                  </w:rPr>
                  <w:fldChar w:fldCharType="separate"/>
                </w:r>
                <w:r>
                  <w:rPr>
                    <w:noProof/>
                    <w:webHidden/>
                  </w:rPr>
                  <w:t>14</w:t>
                </w:r>
                <w:r>
                  <w:rPr>
                    <w:noProof/>
                    <w:webHidden/>
                  </w:rPr>
                  <w:fldChar w:fldCharType="end"/>
                </w:r>
              </w:hyperlink>
            </w:p>
            <w:p w14:paraId="3F8737D6" w14:textId="6F938E91" w:rsidR="007451C0" w:rsidRDefault="007451C0">
              <w:pPr>
                <w:pStyle w:val="TOC1"/>
                <w:tabs>
                  <w:tab w:val="right" w:leader="dot" w:pos="9350"/>
                </w:tabs>
                <w:rPr>
                  <w:rFonts w:asciiTheme="minorHAnsi" w:eastAsiaTheme="minorEastAsia" w:hAnsiTheme="minorHAnsi" w:cstheme="minorBidi"/>
                  <w:noProof/>
                </w:rPr>
              </w:pPr>
              <w:hyperlink w:anchor="_Toc30781760" w:history="1">
                <w:r w:rsidRPr="00DB3700">
                  <w:rPr>
                    <w:rStyle w:val="Hyperlink"/>
                    <w:noProof/>
                    <w:lang w:eastAsia="en-US"/>
                  </w:rPr>
                  <w:t>Advertising</w:t>
                </w:r>
                <w:r>
                  <w:rPr>
                    <w:noProof/>
                    <w:webHidden/>
                  </w:rPr>
                  <w:tab/>
                </w:r>
                <w:r>
                  <w:rPr>
                    <w:noProof/>
                    <w:webHidden/>
                  </w:rPr>
                  <w:fldChar w:fldCharType="begin"/>
                </w:r>
                <w:r>
                  <w:rPr>
                    <w:noProof/>
                    <w:webHidden/>
                  </w:rPr>
                  <w:instrText xml:space="preserve"> PAGEREF _Toc30781760 \h </w:instrText>
                </w:r>
                <w:r>
                  <w:rPr>
                    <w:noProof/>
                    <w:webHidden/>
                  </w:rPr>
                </w:r>
                <w:r>
                  <w:rPr>
                    <w:noProof/>
                    <w:webHidden/>
                  </w:rPr>
                  <w:fldChar w:fldCharType="separate"/>
                </w:r>
                <w:r>
                  <w:rPr>
                    <w:noProof/>
                    <w:webHidden/>
                  </w:rPr>
                  <w:t>15</w:t>
                </w:r>
                <w:r>
                  <w:rPr>
                    <w:noProof/>
                    <w:webHidden/>
                  </w:rPr>
                  <w:fldChar w:fldCharType="end"/>
                </w:r>
              </w:hyperlink>
            </w:p>
            <w:p w14:paraId="4175E6BB" w14:textId="1C52EB7A" w:rsidR="007451C0" w:rsidRDefault="007451C0">
              <w:pPr>
                <w:pStyle w:val="TOC1"/>
                <w:tabs>
                  <w:tab w:val="left" w:pos="720"/>
                  <w:tab w:val="right" w:leader="dot" w:pos="9350"/>
                </w:tabs>
                <w:rPr>
                  <w:rFonts w:asciiTheme="minorHAnsi" w:eastAsiaTheme="minorEastAsia" w:hAnsiTheme="minorHAnsi" w:cstheme="minorBidi"/>
                  <w:noProof/>
                </w:rPr>
              </w:pPr>
              <w:hyperlink w:anchor="_Toc30781761" w:history="1">
                <w:r w:rsidRPr="00DB3700">
                  <w:rPr>
                    <w:rStyle w:val="Hyperlink"/>
                    <w:noProof/>
                  </w:rPr>
                  <w:t>2.3</w:t>
                </w:r>
                <w:r>
                  <w:rPr>
                    <w:rFonts w:asciiTheme="minorHAnsi" w:eastAsiaTheme="minorEastAsia" w:hAnsiTheme="minorHAnsi" w:cstheme="minorBidi"/>
                    <w:noProof/>
                  </w:rPr>
                  <w:tab/>
                </w:r>
                <w:r w:rsidRPr="00DB3700">
                  <w:rPr>
                    <w:rStyle w:val="Hyperlink"/>
                    <w:noProof/>
                  </w:rPr>
                  <w:t>Career Prospects</w:t>
                </w:r>
                <w:r>
                  <w:rPr>
                    <w:noProof/>
                    <w:webHidden/>
                  </w:rPr>
                  <w:tab/>
                </w:r>
                <w:r>
                  <w:rPr>
                    <w:noProof/>
                    <w:webHidden/>
                  </w:rPr>
                  <w:fldChar w:fldCharType="begin"/>
                </w:r>
                <w:r>
                  <w:rPr>
                    <w:noProof/>
                    <w:webHidden/>
                  </w:rPr>
                  <w:instrText xml:space="preserve"> PAGEREF _Toc30781761 \h </w:instrText>
                </w:r>
                <w:r>
                  <w:rPr>
                    <w:noProof/>
                    <w:webHidden/>
                  </w:rPr>
                </w:r>
                <w:r>
                  <w:rPr>
                    <w:noProof/>
                    <w:webHidden/>
                  </w:rPr>
                  <w:fldChar w:fldCharType="separate"/>
                </w:r>
                <w:r>
                  <w:rPr>
                    <w:noProof/>
                    <w:webHidden/>
                  </w:rPr>
                  <w:t>15</w:t>
                </w:r>
                <w:r>
                  <w:rPr>
                    <w:noProof/>
                    <w:webHidden/>
                  </w:rPr>
                  <w:fldChar w:fldCharType="end"/>
                </w:r>
              </w:hyperlink>
            </w:p>
            <w:p w14:paraId="6321738A" w14:textId="67C305DB" w:rsidR="007451C0" w:rsidRDefault="007451C0">
              <w:pPr>
                <w:pStyle w:val="TOC1"/>
                <w:tabs>
                  <w:tab w:val="right" w:leader="dot" w:pos="9350"/>
                </w:tabs>
                <w:rPr>
                  <w:rFonts w:asciiTheme="minorHAnsi" w:eastAsiaTheme="minorEastAsia" w:hAnsiTheme="minorHAnsi" w:cstheme="minorBidi"/>
                  <w:noProof/>
                </w:rPr>
              </w:pPr>
              <w:hyperlink w:anchor="_Toc30781762" w:history="1">
                <w:r w:rsidRPr="00DB3700">
                  <w:rPr>
                    <w:rStyle w:val="Hyperlink"/>
                    <w:noProof/>
                  </w:rPr>
                  <w:t>Online Profile</w:t>
                </w:r>
                <w:r>
                  <w:rPr>
                    <w:noProof/>
                    <w:webHidden/>
                  </w:rPr>
                  <w:tab/>
                </w:r>
                <w:r>
                  <w:rPr>
                    <w:noProof/>
                    <w:webHidden/>
                  </w:rPr>
                  <w:fldChar w:fldCharType="begin"/>
                </w:r>
                <w:r>
                  <w:rPr>
                    <w:noProof/>
                    <w:webHidden/>
                  </w:rPr>
                  <w:instrText xml:space="preserve"> PAGEREF _Toc30781762 \h </w:instrText>
                </w:r>
                <w:r>
                  <w:rPr>
                    <w:noProof/>
                    <w:webHidden/>
                  </w:rPr>
                </w:r>
                <w:r>
                  <w:rPr>
                    <w:noProof/>
                    <w:webHidden/>
                  </w:rPr>
                  <w:fldChar w:fldCharType="separate"/>
                </w:r>
                <w:r>
                  <w:rPr>
                    <w:noProof/>
                    <w:webHidden/>
                  </w:rPr>
                  <w:t>15</w:t>
                </w:r>
                <w:r>
                  <w:rPr>
                    <w:noProof/>
                    <w:webHidden/>
                  </w:rPr>
                  <w:fldChar w:fldCharType="end"/>
                </w:r>
              </w:hyperlink>
            </w:p>
            <w:p w14:paraId="155A6CA5" w14:textId="054DB7E4" w:rsidR="007451C0" w:rsidRDefault="007451C0">
              <w:pPr>
                <w:pStyle w:val="TOC1"/>
                <w:tabs>
                  <w:tab w:val="right" w:leader="dot" w:pos="9350"/>
                </w:tabs>
                <w:rPr>
                  <w:rFonts w:asciiTheme="minorHAnsi" w:eastAsiaTheme="minorEastAsia" w:hAnsiTheme="minorHAnsi" w:cstheme="minorBidi"/>
                  <w:noProof/>
                </w:rPr>
              </w:pPr>
              <w:hyperlink w:anchor="_Toc30781763" w:history="1">
                <w:r w:rsidRPr="00DB3700">
                  <w:rPr>
                    <w:rStyle w:val="Hyperlink"/>
                    <w:noProof/>
                  </w:rPr>
                  <w:t>Employers</w:t>
                </w:r>
                <w:r>
                  <w:rPr>
                    <w:noProof/>
                    <w:webHidden/>
                  </w:rPr>
                  <w:tab/>
                </w:r>
                <w:r>
                  <w:rPr>
                    <w:noProof/>
                    <w:webHidden/>
                  </w:rPr>
                  <w:fldChar w:fldCharType="begin"/>
                </w:r>
                <w:r>
                  <w:rPr>
                    <w:noProof/>
                    <w:webHidden/>
                  </w:rPr>
                  <w:instrText xml:space="preserve"> PAGEREF _Toc30781763 \h </w:instrText>
                </w:r>
                <w:r>
                  <w:rPr>
                    <w:noProof/>
                    <w:webHidden/>
                  </w:rPr>
                </w:r>
                <w:r>
                  <w:rPr>
                    <w:noProof/>
                    <w:webHidden/>
                  </w:rPr>
                  <w:fldChar w:fldCharType="separate"/>
                </w:r>
                <w:r>
                  <w:rPr>
                    <w:noProof/>
                    <w:webHidden/>
                  </w:rPr>
                  <w:t>15</w:t>
                </w:r>
                <w:r>
                  <w:rPr>
                    <w:noProof/>
                    <w:webHidden/>
                  </w:rPr>
                  <w:fldChar w:fldCharType="end"/>
                </w:r>
              </w:hyperlink>
            </w:p>
            <w:p w14:paraId="4906C4EA" w14:textId="69055D0C" w:rsidR="007451C0" w:rsidRDefault="007451C0">
              <w:pPr>
                <w:pStyle w:val="TOC1"/>
                <w:tabs>
                  <w:tab w:val="right" w:leader="dot" w:pos="9350"/>
                </w:tabs>
                <w:rPr>
                  <w:rFonts w:asciiTheme="minorHAnsi" w:eastAsiaTheme="minorEastAsia" w:hAnsiTheme="minorHAnsi" w:cstheme="minorBidi"/>
                  <w:noProof/>
                </w:rPr>
              </w:pPr>
              <w:hyperlink w:anchor="_Toc30781764" w:history="1">
                <w:r w:rsidRPr="00DB3700">
                  <w:rPr>
                    <w:rStyle w:val="Hyperlink"/>
                    <w:noProof/>
                  </w:rPr>
                  <w:t>LinkedIn</w:t>
                </w:r>
                <w:r>
                  <w:rPr>
                    <w:noProof/>
                    <w:webHidden/>
                  </w:rPr>
                  <w:tab/>
                </w:r>
                <w:r>
                  <w:rPr>
                    <w:noProof/>
                    <w:webHidden/>
                  </w:rPr>
                  <w:fldChar w:fldCharType="begin"/>
                </w:r>
                <w:r>
                  <w:rPr>
                    <w:noProof/>
                    <w:webHidden/>
                  </w:rPr>
                  <w:instrText xml:space="preserve"> PAGEREF _Toc30781764 \h </w:instrText>
                </w:r>
                <w:r>
                  <w:rPr>
                    <w:noProof/>
                    <w:webHidden/>
                  </w:rPr>
                </w:r>
                <w:r>
                  <w:rPr>
                    <w:noProof/>
                    <w:webHidden/>
                  </w:rPr>
                  <w:fldChar w:fldCharType="separate"/>
                </w:r>
                <w:r>
                  <w:rPr>
                    <w:noProof/>
                    <w:webHidden/>
                  </w:rPr>
                  <w:t>16</w:t>
                </w:r>
                <w:r>
                  <w:rPr>
                    <w:noProof/>
                    <w:webHidden/>
                  </w:rPr>
                  <w:fldChar w:fldCharType="end"/>
                </w:r>
              </w:hyperlink>
            </w:p>
            <w:p w14:paraId="23BD3015" w14:textId="4CF51F39" w:rsidR="007451C0" w:rsidRDefault="007451C0">
              <w:pPr>
                <w:pStyle w:val="TOC1"/>
                <w:tabs>
                  <w:tab w:val="right" w:leader="dot" w:pos="9350"/>
                </w:tabs>
                <w:rPr>
                  <w:rFonts w:asciiTheme="minorHAnsi" w:eastAsiaTheme="minorEastAsia" w:hAnsiTheme="minorHAnsi" w:cstheme="minorBidi"/>
                  <w:noProof/>
                </w:rPr>
              </w:pPr>
              <w:hyperlink w:anchor="_Toc30781765" w:history="1">
                <w:r w:rsidRPr="00DB3700">
                  <w:rPr>
                    <w:rStyle w:val="Hyperlink"/>
                    <w:noProof/>
                  </w:rPr>
                  <w:t>LinkedIn Profile</w:t>
                </w:r>
                <w:r>
                  <w:rPr>
                    <w:noProof/>
                    <w:webHidden/>
                  </w:rPr>
                  <w:tab/>
                </w:r>
                <w:r>
                  <w:rPr>
                    <w:noProof/>
                    <w:webHidden/>
                  </w:rPr>
                  <w:fldChar w:fldCharType="begin"/>
                </w:r>
                <w:r>
                  <w:rPr>
                    <w:noProof/>
                    <w:webHidden/>
                  </w:rPr>
                  <w:instrText xml:space="preserve"> PAGEREF _Toc30781765 \h </w:instrText>
                </w:r>
                <w:r>
                  <w:rPr>
                    <w:noProof/>
                    <w:webHidden/>
                  </w:rPr>
                </w:r>
                <w:r>
                  <w:rPr>
                    <w:noProof/>
                    <w:webHidden/>
                  </w:rPr>
                  <w:fldChar w:fldCharType="separate"/>
                </w:r>
                <w:r>
                  <w:rPr>
                    <w:noProof/>
                    <w:webHidden/>
                  </w:rPr>
                  <w:t>16</w:t>
                </w:r>
                <w:r>
                  <w:rPr>
                    <w:noProof/>
                    <w:webHidden/>
                  </w:rPr>
                  <w:fldChar w:fldCharType="end"/>
                </w:r>
              </w:hyperlink>
            </w:p>
            <w:p w14:paraId="2BEA5EC3" w14:textId="30B31ABC" w:rsidR="007451C0" w:rsidRDefault="007451C0">
              <w:pPr>
                <w:pStyle w:val="TOC1"/>
                <w:tabs>
                  <w:tab w:val="right" w:leader="dot" w:pos="9350"/>
                </w:tabs>
                <w:rPr>
                  <w:rFonts w:asciiTheme="minorHAnsi" w:eastAsiaTheme="minorEastAsia" w:hAnsiTheme="minorHAnsi" w:cstheme="minorBidi"/>
                  <w:noProof/>
                </w:rPr>
              </w:pPr>
              <w:hyperlink w:anchor="_Toc30781766" w:history="1">
                <w:r w:rsidRPr="00DB3700">
                  <w:rPr>
                    <w:rStyle w:val="Hyperlink"/>
                    <w:noProof/>
                  </w:rPr>
                  <w:t>Conclusion</w:t>
                </w:r>
                <w:r>
                  <w:rPr>
                    <w:noProof/>
                    <w:webHidden/>
                  </w:rPr>
                  <w:tab/>
                </w:r>
                <w:r>
                  <w:rPr>
                    <w:noProof/>
                    <w:webHidden/>
                  </w:rPr>
                  <w:fldChar w:fldCharType="begin"/>
                </w:r>
                <w:r>
                  <w:rPr>
                    <w:noProof/>
                    <w:webHidden/>
                  </w:rPr>
                  <w:instrText xml:space="preserve"> PAGEREF _Toc30781766 \h </w:instrText>
                </w:r>
                <w:r>
                  <w:rPr>
                    <w:noProof/>
                    <w:webHidden/>
                  </w:rPr>
                </w:r>
                <w:r>
                  <w:rPr>
                    <w:noProof/>
                    <w:webHidden/>
                  </w:rPr>
                  <w:fldChar w:fldCharType="separate"/>
                </w:r>
                <w:r>
                  <w:rPr>
                    <w:noProof/>
                    <w:webHidden/>
                  </w:rPr>
                  <w:t>18</w:t>
                </w:r>
                <w:r>
                  <w:rPr>
                    <w:noProof/>
                    <w:webHidden/>
                  </w:rPr>
                  <w:fldChar w:fldCharType="end"/>
                </w:r>
              </w:hyperlink>
            </w:p>
            <w:p w14:paraId="59421D1B" w14:textId="6EF5DD0F" w:rsidR="007451C0" w:rsidRDefault="007451C0">
              <w:pPr>
                <w:pStyle w:val="TOC1"/>
                <w:tabs>
                  <w:tab w:val="right" w:leader="dot" w:pos="9350"/>
                </w:tabs>
                <w:rPr>
                  <w:rFonts w:asciiTheme="minorHAnsi" w:eastAsiaTheme="minorEastAsia" w:hAnsiTheme="minorHAnsi" w:cstheme="minorBidi"/>
                  <w:noProof/>
                </w:rPr>
              </w:pPr>
              <w:hyperlink w:anchor="_Toc30781767" w:history="1">
                <w:r w:rsidRPr="00DB3700">
                  <w:rPr>
                    <w:rStyle w:val="Hyperlink"/>
                    <w:noProof/>
                  </w:rPr>
                  <w:t>References</w:t>
                </w:r>
                <w:r>
                  <w:rPr>
                    <w:noProof/>
                    <w:webHidden/>
                  </w:rPr>
                  <w:tab/>
                </w:r>
                <w:r>
                  <w:rPr>
                    <w:noProof/>
                    <w:webHidden/>
                  </w:rPr>
                  <w:fldChar w:fldCharType="begin"/>
                </w:r>
                <w:r>
                  <w:rPr>
                    <w:noProof/>
                    <w:webHidden/>
                  </w:rPr>
                  <w:instrText xml:space="preserve"> PAGEREF _Toc30781767 \h </w:instrText>
                </w:r>
                <w:r>
                  <w:rPr>
                    <w:noProof/>
                    <w:webHidden/>
                  </w:rPr>
                </w:r>
                <w:r>
                  <w:rPr>
                    <w:noProof/>
                    <w:webHidden/>
                  </w:rPr>
                  <w:fldChar w:fldCharType="separate"/>
                </w:r>
                <w:r>
                  <w:rPr>
                    <w:noProof/>
                    <w:webHidden/>
                  </w:rPr>
                  <w:t>18</w:t>
                </w:r>
                <w:r>
                  <w:rPr>
                    <w:noProof/>
                    <w:webHidden/>
                  </w:rPr>
                  <w:fldChar w:fldCharType="end"/>
                </w:r>
              </w:hyperlink>
            </w:p>
            <w:p w14:paraId="58636C79" w14:textId="6C9EEAA7" w:rsidR="007451C0" w:rsidRDefault="007451C0">
              <w:pPr>
                <w:pStyle w:val="TOC1"/>
                <w:tabs>
                  <w:tab w:val="right" w:leader="dot" w:pos="9350"/>
                </w:tabs>
                <w:rPr>
                  <w:rFonts w:asciiTheme="minorHAnsi" w:eastAsiaTheme="minorEastAsia" w:hAnsiTheme="minorHAnsi" w:cstheme="minorBidi"/>
                  <w:noProof/>
                </w:rPr>
              </w:pPr>
              <w:hyperlink w:anchor="_Toc30781768" w:history="1">
                <w:r w:rsidRPr="00DB3700">
                  <w:rPr>
                    <w:rStyle w:val="Hyperlink"/>
                    <w:noProof/>
                  </w:rPr>
                  <w:t>Bibliography</w:t>
                </w:r>
                <w:r>
                  <w:rPr>
                    <w:noProof/>
                    <w:webHidden/>
                  </w:rPr>
                  <w:tab/>
                </w:r>
                <w:r>
                  <w:rPr>
                    <w:noProof/>
                    <w:webHidden/>
                  </w:rPr>
                  <w:fldChar w:fldCharType="begin"/>
                </w:r>
                <w:r>
                  <w:rPr>
                    <w:noProof/>
                    <w:webHidden/>
                  </w:rPr>
                  <w:instrText xml:space="preserve"> PAGEREF _Toc30781768 \h </w:instrText>
                </w:r>
                <w:r>
                  <w:rPr>
                    <w:noProof/>
                    <w:webHidden/>
                  </w:rPr>
                </w:r>
                <w:r>
                  <w:rPr>
                    <w:noProof/>
                    <w:webHidden/>
                  </w:rPr>
                  <w:fldChar w:fldCharType="separate"/>
                </w:r>
                <w:r>
                  <w:rPr>
                    <w:noProof/>
                    <w:webHidden/>
                  </w:rPr>
                  <w:t>20</w:t>
                </w:r>
                <w:r>
                  <w:rPr>
                    <w:noProof/>
                    <w:webHidden/>
                  </w:rPr>
                  <w:fldChar w:fldCharType="end"/>
                </w:r>
              </w:hyperlink>
            </w:p>
            <w:p w14:paraId="79454BB9" w14:textId="3AF93003" w:rsidR="007451C0" w:rsidRDefault="007451C0">
              <w:pPr>
                <w:pStyle w:val="TOC1"/>
                <w:tabs>
                  <w:tab w:val="right" w:leader="dot" w:pos="9350"/>
                </w:tabs>
                <w:rPr>
                  <w:rFonts w:asciiTheme="minorHAnsi" w:eastAsiaTheme="minorEastAsia" w:hAnsiTheme="minorHAnsi" w:cstheme="minorBidi"/>
                  <w:noProof/>
                </w:rPr>
              </w:pPr>
              <w:hyperlink w:anchor="_Toc30781769" w:history="1">
                <w:r w:rsidRPr="00DB3700">
                  <w:rPr>
                    <w:rStyle w:val="Hyperlink"/>
                    <w:noProof/>
                  </w:rPr>
                  <w:t>Appendix A</w:t>
                </w:r>
                <w:r>
                  <w:rPr>
                    <w:noProof/>
                    <w:webHidden/>
                  </w:rPr>
                  <w:tab/>
                </w:r>
                <w:r>
                  <w:rPr>
                    <w:noProof/>
                    <w:webHidden/>
                  </w:rPr>
                  <w:fldChar w:fldCharType="begin"/>
                </w:r>
                <w:r>
                  <w:rPr>
                    <w:noProof/>
                    <w:webHidden/>
                  </w:rPr>
                  <w:instrText xml:space="preserve"> PAGEREF _Toc30781769 \h </w:instrText>
                </w:r>
                <w:r>
                  <w:rPr>
                    <w:noProof/>
                    <w:webHidden/>
                  </w:rPr>
                </w:r>
                <w:r>
                  <w:rPr>
                    <w:noProof/>
                    <w:webHidden/>
                  </w:rPr>
                  <w:fldChar w:fldCharType="separate"/>
                </w:r>
                <w:r>
                  <w:rPr>
                    <w:noProof/>
                    <w:webHidden/>
                  </w:rPr>
                  <w:t>20</w:t>
                </w:r>
                <w:r>
                  <w:rPr>
                    <w:noProof/>
                    <w:webHidden/>
                  </w:rPr>
                  <w:fldChar w:fldCharType="end"/>
                </w:r>
              </w:hyperlink>
            </w:p>
            <w:p w14:paraId="7276FC61" w14:textId="266AADB8" w:rsidR="007451C0" w:rsidRDefault="007451C0">
              <w:pPr>
                <w:pStyle w:val="TOC1"/>
                <w:tabs>
                  <w:tab w:val="right" w:leader="dot" w:pos="9350"/>
                </w:tabs>
                <w:rPr>
                  <w:rFonts w:asciiTheme="minorHAnsi" w:eastAsiaTheme="minorEastAsia" w:hAnsiTheme="minorHAnsi" w:cstheme="minorBidi"/>
                  <w:noProof/>
                </w:rPr>
              </w:pPr>
            </w:p>
            <w:p w14:paraId="59BCFEF6" w14:textId="2EB1AB89" w:rsidR="007451C0" w:rsidRDefault="007451C0">
              <w:pPr>
                <w:pStyle w:val="TOC1"/>
                <w:tabs>
                  <w:tab w:val="right" w:leader="dot" w:pos="9350"/>
                </w:tabs>
                <w:rPr>
                  <w:rFonts w:asciiTheme="minorHAnsi" w:eastAsiaTheme="minorEastAsia" w:hAnsiTheme="minorHAnsi" w:cstheme="minorBidi"/>
                  <w:noProof/>
                </w:rPr>
              </w:pPr>
              <w:hyperlink w:anchor="_Toc30781771" w:history="1">
                <w:r w:rsidRPr="00DB3700">
                  <w:rPr>
                    <w:rStyle w:val="Hyperlink"/>
                    <w:noProof/>
                  </w:rPr>
                  <w:t>Appendix B</w:t>
                </w:r>
                <w:r>
                  <w:rPr>
                    <w:noProof/>
                    <w:webHidden/>
                  </w:rPr>
                  <w:tab/>
                </w:r>
                <w:r>
                  <w:rPr>
                    <w:noProof/>
                    <w:webHidden/>
                  </w:rPr>
                  <w:fldChar w:fldCharType="begin"/>
                </w:r>
                <w:r>
                  <w:rPr>
                    <w:noProof/>
                    <w:webHidden/>
                  </w:rPr>
                  <w:instrText xml:space="preserve"> PAGEREF _Toc30781771 \h </w:instrText>
                </w:r>
                <w:r>
                  <w:rPr>
                    <w:noProof/>
                    <w:webHidden/>
                  </w:rPr>
                </w:r>
                <w:r>
                  <w:rPr>
                    <w:noProof/>
                    <w:webHidden/>
                  </w:rPr>
                  <w:fldChar w:fldCharType="separate"/>
                </w:r>
                <w:r>
                  <w:rPr>
                    <w:noProof/>
                    <w:webHidden/>
                  </w:rPr>
                  <w:t>21</w:t>
                </w:r>
                <w:r>
                  <w:rPr>
                    <w:noProof/>
                    <w:webHidden/>
                  </w:rPr>
                  <w:fldChar w:fldCharType="end"/>
                </w:r>
              </w:hyperlink>
            </w:p>
            <w:p w14:paraId="428E0898" w14:textId="4687F932" w:rsidR="007451C0" w:rsidRDefault="007451C0">
              <w:pPr>
                <w:pStyle w:val="TOC1"/>
                <w:tabs>
                  <w:tab w:val="right" w:leader="dot" w:pos="9350"/>
                </w:tabs>
                <w:rPr>
                  <w:rFonts w:asciiTheme="minorHAnsi" w:eastAsiaTheme="minorEastAsia" w:hAnsiTheme="minorHAnsi" w:cstheme="minorBidi"/>
                  <w:noProof/>
                </w:rPr>
              </w:pPr>
              <w:hyperlink w:anchor="_Toc30781772" w:history="1">
                <w:r w:rsidRPr="00DB3700">
                  <w:rPr>
                    <w:rStyle w:val="Hyperlink"/>
                    <w:noProof/>
                  </w:rPr>
                  <w:t>Appendix C</w:t>
                </w:r>
                <w:r>
                  <w:rPr>
                    <w:noProof/>
                    <w:webHidden/>
                  </w:rPr>
                  <w:tab/>
                </w:r>
                <w:r>
                  <w:rPr>
                    <w:noProof/>
                    <w:webHidden/>
                  </w:rPr>
                  <w:fldChar w:fldCharType="begin"/>
                </w:r>
                <w:r>
                  <w:rPr>
                    <w:noProof/>
                    <w:webHidden/>
                  </w:rPr>
                  <w:instrText xml:space="preserve"> PAGEREF _Toc30781772 \h </w:instrText>
                </w:r>
                <w:r>
                  <w:rPr>
                    <w:noProof/>
                    <w:webHidden/>
                  </w:rPr>
                </w:r>
                <w:r>
                  <w:rPr>
                    <w:noProof/>
                    <w:webHidden/>
                  </w:rPr>
                  <w:fldChar w:fldCharType="separate"/>
                </w:r>
                <w:r>
                  <w:rPr>
                    <w:noProof/>
                    <w:webHidden/>
                  </w:rPr>
                  <w:t>22</w:t>
                </w:r>
                <w:r>
                  <w:rPr>
                    <w:noProof/>
                    <w:webHidden/>
                  </w:rPr>
                  <w:fldChar w:fldCharType="end"/>
                </w:r>
              </w:hyperlink>
            </w:p>
            <w:p w14:paraId="5DEC9844" w14:textId="1558C97E" w:rsidR="007451C0" w:rsidRDefault="007451C0">
              <w:pPr>
                <w:pStyle w:val="TOC1"/>
                <w:tabs>
                  <w:tab w:val="right" w:leader="dot" w:pos="9350"/>
                </w:tabs>
                <w:rPr>
                  <w:rFonts w:asciiTheme="minorHAnsi" w:eastAsiaTheme="minorEastAsia" w:hAnsiTheme="minorHAnsi" w:cstheme="minorBidi"/>
                  <w:noProof/>
                </w:rPr>
              </w:pPr>
              <w:hyperlink w:anchor="_Toc30781773" w:history="1">
                <w:r w:rsidRPr="00DB3700">
                  <w:rPr>
                    <w:rStyle w:val="Hyperlink"/>
                    <w:noProof/>
                  </w:rPr>
                  <w:t>Appendix D</w:t>
                </w:r>
                <w:r>
                  <w:rPr>
                    <w:noProof/>
                    <w:webHidden/>
                  </w:rPr>
                  <w:tab/>
                </w:r>
                <w:r>
                  <w:rPr>
                    <w:noProof/>
                    <w:webHidden/>
                  </w:rPr>
                  <w:fldChar w:fldCharType="begin"/>
                </w:r>
                <w:r>
                  <w:rPr>
                    <w:noProof/>
                    <w:webHidden/>
                  </w:rPr>
                  <w:instrText xml:space="preserve"> PAGEREF _Toc30781773 \h </w:instrText>
                </w:r>
                <w:r>
                  <w:rPr>
                    <w:noProof/>
                    <w:webHidden/>
                  </w:rPr>
                </w:r>
                <w:r>
                  <w:rPr>
                    <w:noProof/>
                    <w:webHidden/>
                  </w:rPr>
                  <w:fldChar w:fldCharType="separate"/>
                </w:r>
                <w:r>
                  <w:rPr>
                    <w:noProof/>
                    <w:webHidden/>
                  </w:rPr>
                  <w:t>30</w:t>
                </w:r>
                <w:r>
                  <w:rPr>
                    <w:noProof/>
                    <w:webHidden/>
                  </w:rPr>
                  <w:fldChar w:fldCharType="end"/>
                </w:r>
              </w:hyperlink>
            </w:p>
            <w:p w14:paraId="4997C28B" w14:textId="589A5BDE" w:rsidR="00BA421D" w:rsidRDefault="00885114" w:rsidP="00BA421D">
              <w:r w:rsidRPr="00EA29B8">
                <w:rPr>
                  <w:rFonts w:ascii="Arial" w:hAnsi="Arial" w:cs="Arial"/>
                  <w:b/>
                  <w:bCs/>
                  <w:noProof/>
                </w:rPr>
                <w:fldChar w:fldCharType="end"/>
              </w:r>
            </w:p>
          </w:sdtContent>
        </w:sdt>
      </w:sdtContent>
    </w:sdt>
    <w:p w14:paraId="3AE58472" w14:textId="77777777" w:rsidR="008A2575" w:rsidRDefault="007A0F0B" w:rsidP="008A2575">
      <w:r>
        <w:br w:type="page"/>
      </w:r>
    </w:p>
    <w:p w14:paraId="47219298" w14:textId="1216D505" w:rsidR="0030173B" w:rsidRPr="008A2575" w:rsidRDefault="00DF2E74" w:rsidP="008A2575">
      <w:pPr>
        <w:pStyle w:val="Heading1"/>
        <w:rPr>
          <w:rFonts w:ascii="Arial" w:hAnsi="Arial" w:cs="Arial"/>
        </w:rPr>
      </w:pPr>
      <w:bookmarkStart w:id="0" w:name="_Toc30781731"/>
      <w:r>
        <w:lastRenderedPageBreak/>
        <w:t>Introduction</w:t>
      </w:r>
      <w:bookmarkEnd w:id="0"/>
    </w:p>
    <w:p w14:paraId="5812A188" w14:textId="77777777" w:rsidR="00291F2D" w:rsidRPr="00291F2D" w:rsidRDefault="00291F2D" w:rsidP="00291F2D">
      <w:pPr>
        <w:rPr>
          <w:lang w:eastAsia="en-US"/>
        </w:rPr>
      </w:pPr>
    </w:p>
    <w:p w14:paraId="5D94BEFC" w14:textId="5BF43CBD" w:rsidR="00DF2E74" w:rsidRDefault="00DF2E74" w:rsidP="0030173B"/>
    <w:p w14:paraId="43CB08C2" w14:textId="77777777" w:rsidR="00D614D7" w:rsidRDefault="00D614D7" w:rsidP="0030173B"/>
    <w:p w14:paraId="02BA0320" w14:textId="22B6179A" w:rsidR="00F118A4" w:rsidRDefault="008B3225" w:rsidP="0030173B">
      <w:r>
        <w:t xml:space="preserve">Digital technology and it’s place not just in the workplace but in society also will be looked at closely during this report, from smartphones being used for almost everything to Artificial </w:t>
      </w:r>
      <w:r w:rsidR="00550CCE">
        <w:t xml:space="preserve"> </w:t>
      </w:r>
      <w:r>
        <w:t xml:space="preserve"> Intelligence and future technology. </w:t>
      </w:r>
      <w:r w:rsidR="00F118A4">
        <w:t>The internet has revolutionized communications and is used in almost everything we do</w:t>
      </w:r>
      <w:r w:rsidR="00323AB4">
        <w:t xml:space="preserve"> and is now our preferred way of communicating</w:t>
      </w:r>
      <w:r w:rsidR="00346782">
        <w:t xml:space="preserve"> as opposed to writing a letter or making a telephone call </w:t>
      </w:r>
      <w:r w:rsidR="00323AB4">
        <w:t>having an impact on all levels of education</w:t>
      </w:r>
      <w:r w:rsidR="007451C0">
        <w:t>,</w:t>
      </w:r>
      <w:r w:rsidR="004C7E6E">
        <w:t xml:space="preserve"> allowing </w:t>
      </w:r>
      <w:r w:rsidR="00346782">
        <w:t>everyone</w:t>
      </w:r>
      <w:r w:rsidR="004C7E6E">
        <w:t xml:space="preserve"> to share knowledge and develop new ways of learning at any time, anywhere, using any device.</w:t>
      </w:r>
      <w:r w:rsidR="008C5720">
        <w:t xml:space="preserve"> Modern technology is in every aspect of life from mobile banking to robotic surgeries, </w:t>
      </w:r>
      <w:r w:rsidR="00D1155C">
        <w:t xml:space="preserve">from </w:t>
      </w:r>
      <w:r w:rsidR="00346782">
        <w:t>Satellite Navigation</w:t>
      </w:r>
      <w:r w:rsidR="00D1155C">
        <w:t xml:space="preserve"> </w:t>
      </w:r>
      <w:r w:rsidR="00103E9F">
        <w:t>as evidenced in cars</w:t>
      </w:r>
      <w:r w:rsidR="007451C0">
        <w:t xml:space="preserve"> and</w:t>
      </w:r>
      <w:r w:rsidR="00BF188D">
        <w:t xml:space="preserve"> </w:t>
      </w:r>
      <w:r w:rsidR="00103E9F">
        <w:t xml:space="preserve">boats </w:t>
      </w:r>
      <w:r w:rsidR="007451C0">
        <w:t>to autopilot in</w:t>
      </w:r>
      <w:r w:rsidR="00103E9F">
        <w:t xml:space="preserve"> aeroplanes.</w:t>
      </w:r>
    </w:p>
    <w:p w14:paraId="63CA598E" w14:textId="78A1511B" w:rsidR="00D1155C" w:rsidRDefault="00D1155C" w:rsidP="0030173B"/>
    <w:p w14:paraId="5FB17D5B" w14:textId="77777777" w:rsidR="009C5D0D" w:rsidRDefault="009C5D0D" w:rsidP="0030173B"/>
    <w:p w14:paraId="6897508A" w14:textId="3E27D428" w:rsidR="00DF2E74" w:rsidRDefault="00103E9F" w:rsidP="0030173B">
      <w:r>
        <w:t>A survey is conducted into the online social networking websites ( Facebook, Twitter etc ) to determine</w:t>
      </w:r>
      <w:r w:rsidR="008B3225">
        <w:t xml:space="preserve"> how we can benefit from using these </w:t>
      </w:r>
      <w:r>
        <w:t>web</w:t>
      </w:r>
      <w:r w:rsidR="008B3225">
        <w:t>sites in a positive productive way</w:t>
      </w:r>
      <w:r w:rsidR="001D717A">
        <w:t>, from a career perspective to marketing and looking into the advantages and disadvantages of using social media</w:t>
      </w:r>
      <w:r w:rsidR="00CC327A">
        <w:t xml:space="preserve"> in the workplace</w:t>
      </w:r>
      <w:r w:rsidR="00D1155C">
        <w:t>, what apps are used and why</w:t>
      </w:r>
      <w:r w:rsidR="00BF188D">
        <w:t xml:space="preserve"> ?</w:t>
      </w:r>
    </w:p>
    <w:p w14:paraId="7869F90B" w14:textId="5F1BDC1B" w:rsidR="00DF2E74" w:rsidRDefault="00DF2E74" w:rsidP="0030173B"/>
    <w:p w14:paraId="4AD7EBA6" w14:textId="77777777" w:rsidR="00D614D7" w:rsidRDefault="00D614D7" w:rsidP="0030173B"/>
    <w:p w14:paraId="3A7FB0E4" w14:textId="77777777" w:rsidR="00F47DC4" w:rsidRDefault="00F47DC4" w:rsidP="0030173B">
      <w:bookmarkStart w:id="1" w:name="_Toc456901517"/>
    </w:p>
    <w:p w14:paraId="0354B88A" w14:textId="562916B3" w:rsidR="0030173B" w:rsidRDefault="00F47DC4" w:rsidP="00F47DC4">
      <w:pPr>
        <w:pStyle w:val="Heading1"/>
      </w:pPr>
      <w:bookmarkStart w:id="2" w:name="_Toc30781732"/>
      <w:r>
        <w:t>Part 1</w:t>
      </w:r>
      <w:bookmarkEnd w:id="2"/>
    </w:p>
    <w:p w14:paraId="083DA3DD" w14:textId="77777777" w:rsidR="00F4292F" w:rsidRDefault="00F4292F" w:rsidP="00F4292F">
      <w:pPr>
        <w:pStyle w:val="Heading1"/>
      </w:pPr>
    </w:p>
    <w:p w14:paraId="546637AF" w14:textId="65A64429" w:rsidR="00F4292F" w:rsidRDefault="00F4292F" w:rsidP="00F4292F">
      <w:pPr>
        <w:pStyle w:val="Heading1"/>
        <w:numPr>
          <w:ilvl w:val="0"/>
          <w:numId w:val="15"/>
        </w:numPr>
      </w:pPr>
      <w:bookmarkStart w:id="3" w:name="_Toc30781733"/>
      <w:r>
        <w:t>Modern Technology</w:t>
      </w:r>
      <w:bookmarkEnd w:id="3"/>
    </w:p>
    <w:p w14:paraId="1FED6489" w14:textId="5C74A663" w:rsidR="001E491B" w:rsidRDefault="001E491B" w:rsidP="001E491B"/>
    <w:p w14:paraId="021FFCC2" w14:textId="77777777" w:rsidR="00C21608" w:rsidRDefault="00C21608" w:rsidP="001E491B"/>
    <w:p w14:paraId="0AE073D3" w14:textId="77777777" w:rsidR="00495E85" w:rsidRDefault="00495E85" w:rsidP="001E491B"/>
    <w:p w14:paraId="52F4D1AC" w14:textId="463836CE" w:rsidR="002E27EC" w:rsidRDefault="005D26D4" w:rsidP="001E491B">
      <w:r>
        <w:t>Technology is hugely important to our lives</w:t>
      </w:r>
      <w:r w:rsidR="008506D0">
        <w:t>,</w:t>
      </w:r>
      <w:r w:rsidR="00807C2B">
        <w:t xml:space="preserve"> </w:t>
      </w:r>
      <w:r w:rsidR="002857AC">
        <w:t>love it or hate it</w:t>
      </w:r>
      <w:r w:rsidR="000B66EF">
        <w:t xml:space="preserve"> </w:t>
      </w:r>
      <w:r w:rsidR="008506D0">
        <w:t xml:space="preserve">technology </w:t>
      </w:r>
      <w:r w:rsidR="002857AC">
        <w:t xml:space="preserve">affects </w:t>
      </w:r>
      <w:r w:rsidR="008506D0">
        <w:t xml:space="preserve">most </w:t>
      </w:r>
      <w:r w:rsidR="00353921">
        <w:t>of what we do today and influences our plans for the future</w:t>
      </w:r>
      <w:r w:rsidR="00C76E86">
        <w:t>, from using mobile phones to experiencing the benefits of a hearing aid</w:t>
      </w:r>
      <w:r w:rsidR="009770C7">
        <w:t>, surfing the internet to turning on</w:t>
      </w:r>
      <w:r w:rsidR="00346782">
        <w:t xml:space="preserve"> Global Positioning Systems</w:t>
      </w:r>
      <w:r w:rsidR="009770C7">
        <w:t xml:space="preserve"> </w:t>
      </w:r>
      <w:r w:rsidR="00346782">
        <w:t>(</w:t>
      </w:r>
      <w:r w:rsidR="009770C7">
        <w:t>GPS</w:t>
      </w:r>
      <w:r w:rsidR="00346782">
        <w:t xml:space="preserve">) </w:t>
      </w:r>
      <w:r w:rsidR="00190609">
        <w:t>in our cars.</w:t>
      </w:r>
      <w:r w:rsidR="00F64EA2">
        <w:t xml:space="preserve"> </w:t>
      </w:r>
      <w:r w:rsidR="0095513D">
        <w:t>Most things can now be accessed on a mobile device, mobile phones once used for calls, text and taking photos are now used for shopping, banking and even booking a holiday online through developments in mobile technology.</w:t>
      </w:r>
      <w:r w:rsidR="00240F9B">
        <w:t xml:space="preserve"> According to GSMA </w:t>
      </w:r>
      <w:r w:rsidR="00CF4E71">
        <w:t>Realtime</w:t>
      </w:r>
      <w:r w:rsidR="00240F9B">
        <w:t xml:space="preserve"> intelligence data</w:t>
      </w:r>
      <w:r w:rsidR="00884673">
        <w:t xml:space="preserve"> </w:t>
      </w:r>
      <w:r w:rsidR="007451C0">
        <w:t>(</w:t>
      </w:r>
      <w:r w:rsidR="00884673">
        <w:t>2020</w:t>
      </w:r>
      <w:r w:rsidR="00240F9B">
        <w:t>) there are now over 9.42 billion mobile connections worldwide with a world population of  7.75 billion.</w:t>
      </w:r>
      <w:r w:rsidR="002E27EC">
        <w:t xml:space="preserve"> The majority of the mobile market is dominated by the smartphone, (Appendix A) </w:t>
      </w:r>
      <w:r w:rsidR="007451C0">
        <w:t>shows</w:t>
      </w:r>
      <w:r w:rsidR="002E27EC">
        <w:t xml:space="preserve"> the top </w:t>
      </w:r>
      <w:r w:rsidR="00884673">
        <w:t>10</w:t>
      </w:r>
      <w:r w:rsidR="002E27EC">
        <w:t xml:space="preserve"> countries in </w:t>
      </w:r>
      <w:r w:rsidR="009767D1">
        <w:t>classified</w:t>
      </w:r>
      <w:r w:rsidR="002E27EC">
        <w:t xml:space="preserve"> order.</w:t>
      </w:r>
    </w:p>
    <w:p w14:paraId="375753D4" w14:textId="27382B4E" w:rsidR="00495E85" w:rsidRPr="00495E85" w:rsidRDefault="00495E85" w:rsidP="00495E85">
      <w:pPr>
        <w:pStyle w:val="Heading1"/>
        <w:rPr>
          <w:sz w:val="28"/>
          <w:szCs w:val="28"/>
        </w:rPr>
      </w:pPr>
    </w:p>
    <w:p w14:paraId="7A2C1F25" w14:textId="4B9EEDDB" w:rsidR="00C21608" w:rsidRDefault="00C21608" w:rsidP="001E491B"/>
    <w:p w14:paraId="2B17CD64" w14:textId="4B2F3F35" w:rsidR="00E51654" w:rsidRDefault="00E51654" w:rsidP="001E491B"/>
    <w:p w14:paraId="6E98B1D6" w14:textId="72EB59EC" w:rsidR="00E51654" w:rsidRDefault="00E51654" w:rsidP="001E491B"/>
    <w:p w14:paraId="0C3E9A41" w14:textId="58B055AD" w:rsidR="00E51654" w:rsidRPr="00E51654" w:rsidRDefault="00E51654" w:rsidP="00E51654">
      <w:pPr>
        <w:pStyle w:val="Heading1"/>
        <w:ind w:left="720"/>
        <w:rPr>
          <w:sz w:val="28"/>
          <w:szCs w:val="28"/>
        </w:rPr>
      </w:pPr>
      <w:bookmarkStart w:id="4" w:name="_Toc30781734"/>
      <w:r w:rsidRPr="00E51654">
        <w:rPr>
          <w:sz w:val="28"/>
          <w:szCs w:val="28"/>
        </w:rPr>
        <w:lastRenderedPageBreak/>
        <w:t>Old versus new Technology</w:t>
      </w:r>
      <w:bookmarkEnd w:id="4"/>
    </w:p>
    <w:p w14:paraId="7A19ED57" w14:textId="77777777" w:rsidR="008A2575" w:rsidRDefault="008A2575" w:rsidP="001E491B"/>
    <w:p w14:paraId="568638BE" w14:textId="77777777" w:rsidR="00E51654" w:rsidRDefault="00E51654" w:rsidP="00E51654">
      <w:r>
        <w:t>Old technology the technology that has replaced it, i.e. slow dial up internet has been replaced by new high speed fibre optic broadband with instant connection, Mobile phones have replaced landlines. And typewriters replaced by word processors.</w:t>
      </w:r>
    </w:p>
    <w:p w14:paraId="763BC29D" w14:textId="77777777" w:rsidR="00E51654" w:rsidRDefault="00E51654" w:rsidP="00E51654"/>
    <w:p w14:paraId="6DA5E8F5" w14:textId="77777777" w:rsidR="00E51654" w:rsidRPr="00F4292F" w:rsidRDefault="00E51654" w:rsidP="00E51654"/>
    <w:p w14:paraId="10E6FCD0" w14:textId="77777777" w:rsidR="00E51654" w:rsidRDefault="00E51654" w:rsidP="00E51654"/>
    <w:tbl>
      <w:tblPr>
        <w:tblStyle w:val="TableGrid"/>
        <w:tblW w:w="0" w:type="auto"/>
        <w:tblLook w:val="04A0" w:firstRow="1" w:lastRow="0" w:firstColumn="1" w:lastColumn="0" w:noHBand="0" w:noVBand="1"/>
      </w:tblPr>
      <w:tblGrid>
        <w:gridCol w:w="4675"/>
        <w:gridCol w:w="4675"/>
      </w:tblGrid>
      <w:tr w:rsidR="00E51654" w14:paraId="7B7D0309" w14:textId="77777777" w:rsidTr="00E51654">
        <w:tc>
          <w:tcPr>
            <w:tcW w:w="4675" w:type="dxa"/>
            <w:shd w:val="clear" w:color="auto" w:fill="ACB9CA" w:themeFill="text2" w:themeFillTint="66"/>
          </w:tcPr>
          <w:p w14:paraId="087D6A25" w14:textId="77777777" w:rsidR="00E51654" w:rsidRDefault="00E51654" w:rsidP="00E51654">
            <w:pPr>
              <w:jc w:val="center"/>
            </w:pPr>
            <w:r>
              <w:t>Old</w:t>
            </w:r>
          </w:p>
        </w:tc>
        <w:tc>
          <w:tcPr>
            <w:tcW w:w="4675" w:type="dxa"/>
            <w:shd w:val="clear" w:color="auto" w:fill="ACB9CA" w:themeFill="text2" w:themeFillTint="66"/>
          </w:tcPr>
          <w:p w14:paraId="4E5DB1DB" w14:textId="77777777" w:rsidR="00E51654" w:rsidRDefault="00E51654" w:rsidP="00E51654">
            <w:pPr>
              <w:jc w:val="center"/>
            </w:pPr>
            <w:r>
              <w:t>New</w:t>
            </w:r>
          </w:p>
        </w:tc>
      </w:tr>
      <w:tr w:rsidR="00E51654" w14:paraId="3A144263" w14:textId="77777777" w:rsidTr="00E51654">
        <w:tc>
          <w:tcPr>
            <w:tcW w:w="4675" w:type="dxa"/>
          </w:tcPr>
          <w:p w14:paraId="05EA605E" w14:textId="77777777" w:rsidR="00E51654" w:rsidRDefault="00E51654" w:rsidP="00E51654">
            <w:pPr>
              <w:jc w:val="center"/>
            </w:pPr>
            <w:r>
              <w:t>landline</w:t>
            </w:r>
          </w:p>
        </w:tc>
        <w:tc>
          <w:tcPr>
            <w:tcW w:w="4675" w:type="dxa"/>
          </w:tcPr>
          <w:p w14:paraId="0B7F9F70" w14:textId="77777777" w:rsidR="00E51654" w:rsidRDefault="00E51654" w:rsidP="00E51654">
            <w:pPr>
              <w:jc w:val="center"/>
            </w:pPr>
            <w:r>
              <w:t>Mobile phones</w:t>
            </w:r>
          </w:p>
        </w:tc>
      </w:tr>
      <w:tr w:rsidR="00E51654" w14:paraId="5F5AC023" w14:textId="77777777" w:rsidTr="00E51654">
        <w:tc>
          <w:tcPr>
            <w:tcW w:w="4675" w:type="dxa"/>
          </w:tcPr>
          <w:p w14:paraId="36439A5F" w14:textId="77777777" w:rsidR="00E51654" w:rsidRDefault="00E51654" w:rsidP="00E51654">
            <w:pPr>
              <w:jc w:val="center"/>
            </w:pPr>
            <w:r>
              <w:t>Dial up internet</w:t>
            </w:r>
          </w:p>
        </w:tc>
        <w:tc>
          <w:tcPr>
            <w:tcW w:w="4675" w:type="dxa"/>
          </w:tcPr>
          <w:p w14:paraId="5A85F026" w14:textId="77777777" w:rsidR="00E51654" w:rsidRDefault="00E51654" w:rsidP="00E51654">
            <w:pPr>
              <w:jc w:val="center"/>
            </w:pPr>
            <w:r>
              <w:t>Broadband</w:t>
            </w:r>
          </w:p>
        </w:tc>
      </w:tr>
      <w:tr w:rsidR="00E51654" w14:paraId="406D99FD" w14:textId="77777777" w:rsidTr="00E51654">
        <w:tc>
          <w:tcPr>
            <w:tcW w:w="4675" w:type="dxa"/>
          </w:tcPr>
          <w:p w14:paraId="3789F2DB" w14:textId="77777777" w:rsidR="00E51654" w:rsidRDefault="00E51654" w:rsidP="00E51654">
            <w:pPr>
              <w:jc w:val="center"/>
            </w:pPr>
            <w:r>
              <w:t>Fax machine</w:t>
            </w:r>
          </w:p>
        </w:tc>
        <w:tc>
          <w:tcPr>
            <w:tcW w:w="4675" w:type="dxa"/>
          </w:tcPr>
          <w:p w14:paraId="423683DD" w14:textId="77777777" w:rsidR="00E51654" w:rsidRDefault="00E51654" w:rsidP="00E51654">
            <w:pPr>
              <w:jc w:val="center"/>
            </w:pPr>
            <w:r>
              <w:t>Email</w:t>
            </w:r>
          </w:p>
        </w:tc>
      </w:tr>
      <w:tr w:rsidR="00E51654" w14:paraId="05BB74A1" w14:textId="77777777" w:rsidTr="00E51654">
        <w:tc>
          <w:tcPr>
            <w:tcW w:w="4675" w:type="dxa"/>
          </w:tcPr>
          <w:p w14:paraId="47B95D8B" w14:textId="77777777" w:rsidR="00E51654" w:rsidRDefault="00E51654" w:rsidP="00E51654">
            <w:pPr>
              <w:jc w:val="center"/>
            </w:pPr>
            <w:r>
              <w:t>Floppy disk</w:t>
            </w:r>
          </w:p>
        </w:tc>
        <w:tc>
          <w:tcPr>
            <w:tcW w:w="4675" w:type="dxa"/>
          </w:tcPr>
          <w:p w14:paraId="2D468725" w14:textId="77777777" w:rsidR="00E51654" w:rsidRDefault="00E51654" w:rsidP="00E51654">
            <w:pPr>
              <w:jc w:val="center"/>
            </w:pPr>
            <w:r>
              <w:t>Usb drive</w:t>
            </w:r>
          </w:p>
        </w:tc>
      </w:tr>
      <w:tr w:rsidR="00E51654" w14:paraId="0D30D8C5" w14:textId="77777777" w:rsidTr="00E51654">
        <w:tc>
          <w:tcPr>
            <w:tcW w:w="4675" w:type="dxa"/>
          </w:tcPr>
          <w:p w14:paraId="03760455" w14:textId="77777777" w:rsidR="00E51654" w:rsidRDefault="00E51654" w:rsidP="00E51654">
            <w:pPr>
              <w:jc w:val="center"/>
            </w:pPr>
            <w:r>
              <w:t>typewriters</w:t>
            </w:r>
          </w:p>
        </w:tc>
        <w:tc>
          <w:tcPr>
            <w:tcW w:w="4675" w:type="dxa"/>
          </w:tcPr>
          <w:p w14:paraId="6190DB10" w14:textId="77777777" w:rsidR="00E51654" w:rsidRDefault="00E51654" w:rsidP="00E51654">
            <w:pPr>
              <w:jc w:val="center"/>
            </w:pPr>
            <w:r>
              <w:t>Word processor</w:t>
            </w:r>
          </w:p>
        </w:tc>
      </w:tr>
      <w:tr w:rsidR="00E51654" w14:paraId="1E77083D" w14:textId="77777777" w:rsidTr="00E51654">
        <w:tc>
          <w:tcPr>
            <w:tcW w:w="4675" w:type="dxa"/>
          </w:tcPr>
          <w:p w14:paraId="25F8BCE2" w14:textId="77777777" w:rsidR="00E51654" w:rsidRDefault="00E51654" w:rsidP="00E51654">
            <w:pPr>
              <w:jc w:val="center"/>
            </w:pPr>
            <w:r>
              <w:t>laptops</w:t>
            </w:r>
          </w:p>
        </w:tc>
        <w:tc>
          <w:tcPr>
            <w:tcW w:w="4675" w:type="dxa"/>
          </w:tcPr>
          <w:p w14:paraId="5272F03C" w14:textId="77777777" w:rsidR="00E51654" w:rsidRDefault="00E51654" w:rsidP="00E51654">
            <w:pPr>
              <w:jc w:val="center"/>
            </w:pPr>
            <w:r>
              <w:t>Tablets</w:t>
            </w:r>
          </w:p>
        </w:tc>
      </w:tr>
      <w:tr w:rsidR="00E51654" w14:paraId="76333B67" w14:textId="77777777" w:rsidTr="00E51654">
        <w:tc>
          <w:tcPr>
            <w:tcW w:w="4675" w:type="dxa"/>
          </w:tcPr>
          <w:p w14:paraId="5783C8DA" w14:textId="77777777" w:rsidR="00E51654" w:rsidRDefault="00E51654" w:rsidP="00E51654">
            <w:pPr>
              <w:jc w:val="center"/>
            </w:pPr>
            <w:r>
              <w:t>keyboard</w:t>
            </w:r>
          </w:p>
        </w:tc>
        <w:tc>
          <w:tcPr>
            <w:tcW w:w="4675" w:type="dxa"/>
          </w:tcPr>
          <w:p w14:paraId="75BD31FA" w14:textId="77777777" w:rsidR="00E51654" w:rsidRDefault="00E51654" w:rsidP="00E51654">
            <w:pPr>
              <w:jc w:val="center"/>
            </w:pPr>
            <w:r>
              <w:t>Touch screen</w:t>
            </w:r>
          </w:p>
        </w:tc>
      </w:tr>
    </w:tbl>
    <w:p w14:paraId="267ADABA" w14:textId="77777777" w:rsidR="00E51654" w:rsidRDefault="00E51654" w:rsidP="00E51654"/>
    <w:p w14:paraId="7615B18F" w14:textId="30369886" w:rsidR="00E51654" w:rsidRDefault="00E51654" w:rsidP="007B3D6D">
      <w:pPr>
        <w:pStyle w:val="Heading1"/>
        <w:rPr>
          <w:sz w:val="28"/>
          <w:szCs w:val="28"/>
        </w:rPr>
      </w:pPr>
    </w:p>
    <w:p w14:paraId="086FEE5B" w14:textId="77777777" w:rsidR="00E51654" w:rsidRDefault="00E51654" w:rsidP="007B3D6D">
      <w:pPr>
        <w:pStyle w:val="Heading1"/>
        <w:rPr>
          <w:sz w:val="28"/>
          <w:szCs w:val="28"/>
        </w:rPr>
      </w:pPr>
    </w:p>
    <w:p w14:paraId="0D05D8AE" w14:textId="4852EC0D" w:rsidR="00495E85" w:rsidRDefault="007B3D6D" w:rsidP="007B3D6D">
      <w:pPr>
        <w:pStyle w:val="Heading1"/>
        <w:rPr>
          <w:sz w:val="28"/>
          <w:szCs w:val="28"/>
        </w:rPr>
      </w:pPr>
      <w:bookmarkStart w:id="5" w:name="_Toc30781735"/>
      <w:r>
        <w:rPr>
          <w:sz w:val="28"/>
          <w:szCs w:val="28"/>
        </w:rPr>
        <w:t>Mobile Applications</w:t>
      </w:r>
      <w:bookmarkEnd w:id="5"/>
    </w:p>
    <w:p w14:paraId="318DD8A3" w14:textId="77777777" w:rsidR="007B3D6D" w:rsidRPr="007B3D6D" w:rsidRDefault="007B3D6D" w:rsidP="007B3D6D">
      <w:pPr>
        <w:rPr>
          <w:lang w:eastAsia="en-US"/>
        </w:rPr>
      </w:pPr>
    </w:p>
    <w:p w14:paraId="3ED3D07E" w14:textId="77777777" w:rsidR="007B3D6D" w:rsidRDefault="007B3D6D" w:rsidP="001E491B"/>
    <w:p w14:paraId="2D8F6264" w14:textId="5FC82DBB" w:rsidR="003A2B72" w:rsidRDefault="003A2B72" w:rsidP="001E491B">
      <w:r>
        <w:t>Mobile applications are making things easier and quicker</w:t>
      </w:r>
      <w:r w:rsidR="006E51E9">
        <w:t xml:space="preserve"> (Majumder, S. 2011)</w:t>
      </w:r>
      <w:r>
        <w:t xml:space="preserve"> being able to shop and bank online with the press of a button, younger generations are being brought up with modern technology being taught in schools from a young age</w:t>
      </w:r>
      <w:r w:rsidR="006E51E9">
        <w:t>, helping improve skills,</w:t>
      </w:r>
      <w:r>
        <w:t xml:space="preserve"> using items such as </w:t>
      </w:r>
      <w:r w:rsidR="00CF4E71">
        <w:t>iPad</w:t>
      </w:r>
      <w:r>
        <w:t xml:space="preserve"> </w:t>
      </w:r>
      <w:r w:rsidR="005B058A">
        <w:t>making the learning experience more interesting by using them for research, homework and being able to access online libraries eradicating the need to go and physically get a book</w:t>
      </w:r>
      <w:r w:rsidR="00194B2A">
        <w:t xml:space="preserve"> (Meredith, R. 2017).</w:t>
      </w:r>
    </w:p>
    <w:p w14:paraId="02284EF1" w14:textId="77777777" w:rsidR="00495E85" w:rsidRDefault="00495E85" w:rsidP="001E491B"/>
    <w:p w14:paraId="55E4A901" w14:textId="18B2298F" w:rsidR="00495E85" w:rsidRPr="007B3D6D" w:rsidRDefault="007B3D6D" w:rsidP="007B3D6D">
      <w:pPr>
        <w:pStyle w:val="Heading1"/>
        <w:rPr>
          <w:sz w:val="28"/>
          <w:szCs w:val="28"/>
        </w:rPr>
      </w:pPr>
      <w:bookmarkStart w:id="6" w:name="_Toc30781736"/>
      <w:r w:rsidRPr="007B3D6D">
        <w:rPr>
          <w:sz w:val="28"/>
          <w:szCs w:val="28"/>
        </w:rPr>
        <w:t>Cloud Computing</w:t>
      </w:r>
      <w:bookmarkEnd w:id="6"/>
    </w:p>
    <w:p w14:paraId="48EECE46" w14:textId="77777777" w:rsidR="007B3D6D" w:rsidRDefault="007B3D6D" w:rsidP="007B3D6D">
      <w:pPr>
        <w:pStyle w:val="Heading1"/>
      </w:pPr>
    </w:p>
    <w:p w14:paraId="06D0EC32" w14:textId="4B917E0C" w:rsidR="00202BB6" w:rsidRDefault="006A1A4E" w:rsidP="001E491B">
      <w:r>
        <w:t xml:space="preserve">On demand computing resources </w:t>
      </w:r>
      <w:r w:rsidR="00CC6139">
        <w:t xml:space="preserve">Cloud </w:t>
      </w:r>
      <w:r w:rsidR="007451C0">
        <w:t>C</w:t>
      </w:r>
      <w:r w:rsidR="00CC6139">
        <w:t xml:space="preserve">omputing </w:t>
      </w:r>
      <w:r>
        <w:t>(The Cloud)</w:t>
      </w:r>
      <w:r w:rsidR="00A85E34">
        <w:t xml:space="preserve"> “the storing and accessing of data and programs over </w:t>
      </w:r>
      <w:r w:rsidR="007451C0">
        <w:t>an</w:t>
      </w:r>
      <w:r w:rsidR="00A85E34">
        <w:t xml:space="preserve"> internet service”</w:t>
      </w:r>
      <w:r>
        <w:t xml:space="preserve"> </w:t>
      </w:r>
      <w:r w:rsidR="00CC6139">
        <w:t xml:space="preserve">is </w:t>
      </w:r>
      <w:r w:rsidR="008B3065">
        <w:t xml:space="preserve">growing more popular every day, with its effectiveness and efficiency in IT </w:t>
      </w:r>
      <w:r w:rsidR="002B6DED">
        <w:t>(Information Technology)</w:t>
      </w:r>
      <w:r w:rsidR="008B3065">
        <w:t>services more businesses are making the switch, it is continuously evolving add</w:t>
      </w:r>
      <w:r w:rsidR="00C80B84">
        <w:t xml:space="preserve">ing </w:t>
      </w:r>
      <w:r w:rsidR="008B3065">
        <w:t>new services</w:t>
      </w:r>
      <w:r w:rsidR="00C80B84">
        <w:t xml:space="preserve"> helping businesses to market faster, not needing to invest in hardware, being able to access from any device and data storage are some of the benefits</w:t>
      </w:r>
      <w:r w:rsidR="00346782">
        <w:t xml:space="preserve"> (</w:t>
      </w:r>
      <w:r w:rsidR="00320CA7">
        <w:t>Bozicevic, V.</w:t>
      </w:r>
      <w:r w:rsidR="00346782">
        <w:t xml:space="preserve"> 201</w:t>
      </w:r>
      <w:r w:rsidR="00320CA7">
        <w:t>8</w:t>
      </w:r>
      <w:r w:rsidR="00346782">
        <w:t>)</w:t>
      </w:r>
      <w:r w:rsidR="00C80B84">
        <w:t xml:space="preserve"> </w:t>
      </w:r>
      <w:r w:rsidR="00E1644E">
        <w:t xml:space="preserve">According to </w:t>
      </w:r>
      <w:r w:rsidR="00372A98">
        <w:t>(IBM, n.d</w:t>
      </w:r>
      <w:r w:rsidR="00E1644E">
        <w:t>) 75% of existing non-cloud app</w:t>
      </w:r>
      <w:r w:rsidR="002B6DED">
        <w:t>lications</w:t>
      </w:r>
      <w:r w:rsidR="00E1644E">
        <w:t xml:space="preserve"> will move to the cloud within the next </w:t>
      </w:r>
      <w:r>
        <w:t>3</w:t>
      </w:r>
      <w:r w:rsidR="00E1644E">
        <w:t xml:space="preserve"> years. </w:t>
      </w:r>
    </w:p>
    <w:p w14:paraId="35F02CCB" w14:textId="77777777" w:rsidR="00202BB6" w:rsidRDefault="00202BB6" w:rsidP="001E491B"/>
    <w:p w14:paraId="1BF56A8A" w14:textId="0E992EAB" w:rsidR="00202BB6" w:rsidRDefault="00C80B84" w:rsidP="001E491B">
      <w:r>
        <w:lastRenderedPageBreak/>
        <w:t>Are there any downsides</w:t>
      </w:r>
      <w:r w:rsidR="00E1644E">
        <w:t xml:space="preserve">? </w:t>
      </w:r>
    </w:p>
    <w:p w14:paraId="259FFC09" w14:textId="77777777" w:rsidR="00202BB6" w:rsidRDefault="00202BB6" w:rsidP="001E491B"/>
    <w:p w14:paraId="24B93C8B" w14:textId="02CBAD1F" w:rsidR="00202BB6" w:rsidRDefault="00202BB6" w:rsidP="001E491B">
      <w:r>
        <w:t xml:space="preserve">a: </w:t>
      </w:r>
      <w:r w:rsidR="003351E5">
        <w:t>Loss of control of data</w:t>
      </w:r>
      <w:r>
        <w:t>.</w:t>
      </w:r>
    </w:p>
    <w:p w14:paraId="4D2E91B8" w14:textId="1A6DD687" w:rsidR="00202BB6" w:rsidRDefault="00202BB6" w:rsidP="001E491B">
      <w:r>
        <w:t xml:space="preserve">b: </w:t>
      </w:r>
      <w:r w:rsidR="0051207D">
        <w:t>Cloud computing is network connection dependant to be able to send and retrieve files</w:t>
      </w:r>
      <w:r>
        <w:t>.</w:t>
      </w:r>
    </w:p>
    <w:p w14:paraId="56E0FE92" w14:textId="5D0A952C" w:rsidR="0051207D" w:rsidRDefault="00202BB6" w:rsidP="001E491B">
      <w:r>
        <w:t xml:space="preserve">c: </w:t>
      </w:r>
      <w:r w:rsidR="002B6DED">
        <w:t>S</w:t>
      </w:r>
      <w:r w:rsidR="0051207D">
        <w:t>ome cloud service providers (CSP) have limited features</w:t>
      </w:r>
      <w:r w:rsidR="00BE4CFC">
        <w:t>.</w:t>
      </w:r>
    </w:p>
    <w:p w14:paraId="677707D7" w14:textId="77777777" w:rsidR="00C21608" w:rsidRDefault="00C21608" w:rsidP="001E491B"/>
    <w:p w14:paraId="26A84173" w14:textId="77777777" w:rsidR="00202BB6" w:rsidRDefault="00E1644E" w:rsidP="001E491B">
      <w:r>
        <w:t>Is security an issue?</w:t>
      </w:r>
    </w:p>
    <w:p w14:paraId="78FB3A99" w14:textId="77777777" w:rsidR="00202BB6" w:rsidRDefault="00202BB6" w:rsidP="001E491B"/>
    <w:p w14:paraId="71142780" w14:textId="5ABD3AF4" w:rsidR="00202BB6" w:rsidRDefault="00202BB6" w:rsidP="001E491B">
      <w:r>
        <w:t xml:space="preserve">a: </w:t>
      </w:r>
      <w:r w:rsidR="0051207D">
        <w:t>Cloud Service Providers can also be hacked</w:t>
      </w:r>
      <w:r>
        <w:t>.</w:t>
      </w:r>
    </w:p>
    <w:p w14:paraId="4E3A3D1B" w14:textId="0AF11AD4" w:rsidR="00202BB6" w:rsidRDefault="00202BB6" w:rsidP="001E491B">
      <w:r>
        <w:t>b: Employee negligence.</w:t>
      </w:r>
    </w:p>
    <w:p w14:paraId="788030DF" w14:textId="5E9EDD87" w:rsidR="00202BB6" w:rsidRDefault="00202BB6" w:rsidP="001E491B">
      <w:r>
        <w:t>c: Data loss.</w:t>
      </w:r>
    </w:p>
    <w:p w14:paraId="6CB07855" w14:textId="77777777" w:rsidR="00202BB6" w:rsidRDefault="00202BB6" w:rsidP="001E491B"/>
    <w:p w14:paraId="3972543F" w14:textId="79CC478E" w:rsidR="00CC6139" w:rsidRDefault="002B6DED" w:rsidP="001E491B">
      <w:r>
        <w:t>C</w:t>
      </w:r>
      <w:r w:rsidR="00BE4CFC">
        <w:t xml:space="preserve">hoosing a Hosted provider can reduce the risk as </w:t>
      </w:r>
      <w:r>
        <w:t xml:space="preserve">(SaaS) </w:t>
      </w:r>
      <w:r w:rsidR="00202BB6">
        <w:t xml:space="preserve">Software As A Service </w:t>
      </w:r>
      <w:r w:rsidR="00BE4CFC">
        <w:t>providers are more popular and targeted more frequently</w:t>
      </w:r>
      <w:r w:rsidR="003351E5">
        <w:t xml:space="preserve"> (Mata, W. 2014).</w:t>
      </w:r>
      <w:r w:rsidR="00BE4CFC">
        <w:t xml:space="preserve"> </w:t>
      </w:r>
      <w:r w:rsidR="00E1644E">
        <w:t xml:space="preserve"> Can our information be shared without our knowledge ? </w:t>
      </w:r>
      <w:r>
        <w:t>Y</w:t>
      </w:r>
      <w:r w:rsidR="00E1644E">
        <w:t>es it can</w:t>
      </w:r>
      <w:r w:rsidR="004B1480">
        <w:t>, The European Union (EU) also known as General Data Protection Regulation (GDPR) states on their website situations where organisations are allowed to collect or reuse personal data without consent</w:t>
      </w:r>
      <w:r w:rsidR="00244038">
        <w:t>, European Union (2019).</w:t>
      </w:r>
    </w:p>
    <w:p w14:paraId="53A690A0" w14:textId="38073F50" w:rsidR="004B1480" w:rsidRDefault="004B1480" w:rsidP="001E491B"/>
    <w:p w14:paraId="0914BD34" w14:textId="6896C885" w:rsidR="004B1480" w:rsidRDefault="004B1480" w:rsidP="001E491B">
      <w:r>
        <w:t>a: When it’s in your vital interest, may protect your life.</w:t>
      </w:r>
    </w:p>
    <w:p w14:paraId="7B978D4D" w14:textId="7652B710" w:rsidR="004B1480" w:rsidRDefault="004B1480" w:rsidP="001E491B">
      <w:r>
        <w:t>b: When you have a contract,</w:t>
      </w:r>
      <w:r w:rsidR="00B81E98">
        <w:t xml:space="preserve"> </w:t>
      </w:r>
      <w:r>
        <w:t>i.e. employee contract or online purchase contract.</w:t>
      </w:r>
    </w:p>
    <w:p w14:paraId="61CEDAFA" w14:textId="06658408" w:rsidR="004B1480" w:rsidRDefault="004B1480" w:rsidP="001E491B">
      <w:r>
        <w:t>c: Public administrations, i.e. Schools, Hospitals.</w:t>
      </w:r>
    </w:p>
    <w:p w14:paraId="1A643DA8" w14:textId="77777777" w:rsidR="00291F2D" w:rsidRDefault="00291F2D" w:rsidP="001E491B"/>
    <w:p w14:paraId="710BA7B0" w14:textId="12BC5570" w:rsidR="005B058A" w:rsidRPr="007B3D6D" w:rsidRDefault="00FE6B78" w:rsidP="007B3D6D">
      <w:pPr>
        <w:pStyle w:val="Heading1"/>
        <w:rPr>
          <w:sz w:val="28"/>
          <w:szCs w:val="28"/>
        </w:rPr>
      </w:pPr>
      <w:bookmarkStart w:id="7" w:name="_Toc30781737"/>
      <w:r>
        <w:rPr>
          <w:sz w:val="28"/>
          <w:szCs w:val="28"/>
        </w:rPr>
        <w:t>Is the Internet safe</w:t>
      </w:r>
      <w:r w:rsidR="00C74034">
        <w:rPr>
          <w:sz w:val="28"/>
          <w:szCs w:val="28"/>
        </w:rPr>
        <w:t xml:space="preserve"> ?</w:t>
      </w:r>
      <w:bookmarkEnd w:id="7"/>
    </w:p>
    <w:p w14:paraId="63257E24" w14:textId="3722F256" w:rsidR="007B3D6D" w:rsidRDefault="007B3D6D" w:rsidP="001E491B"/>
    <w:p w14:paraId="52B7A4C2" w14:textId="77777777" w:rsidR="009C5D0D" w:rsidRDefault="009C5D0D" w:rsidP="001E491B"/>
    <w:p w14:paraId="0FBA16D0" w14:textId="77777777" w:rsidR="007B3D6D" w:rsidRDefault="007B3D6D" w:rsidP="001E491B"/>
    <w:p w14:paraId="42AD1CE2" w14:textId="672E77F6" w:rsidR="005B058A" w:rsidRDefault="005B058A" w:rsidP="001E491B">
      <w:r>
        <w:t xml:space="preserve">It is essential that we have up to date anti-virus software installed and running keeping </w:t>
      </w:r>
      <w:r w:rsidR="001D4A7E">
        <w:t>us safe</w:t>
      </w:r>
      <w:r w:rsidR="00654703">
        <w:t xml:space="preserve"> (Porter, K. 2020)</w:t>
      </w:r>
      <w:r w:rsidR="001D4A7E">
        <w:t xml:space="preserve"> spyware can easily be installed without knowing and can monitor our online activity</w:t>
      </w:r>
      <w:r w:rsidR="00291F2D">
        <w:t xml:space="preserve"> gathering information without our knowledge</w:t>
      </w:r>
      <w:r w:rsidR="001D4A7E">
        <w:t xml:space="preserve">, </w:t>
      </w:r>
      <w:r w:rsidR="00291F2D">
        <w:t xml:space="preserve">while phishing emails will try to steal our sensitive information such as usernames, passwords and credit card details while acting as a trustworthy source, </w:t>
      </w:r>
      <w:r w:rsidR="001D4A7E">
        <w:t xml:space="preserve">protecting our personal data is imperative. </w:t>
      </w:r>
      <w:r w:rsidR="00291F2D">
        <w:t xml:space="preserve">Young children should be monitored closely, </w:t>
      </w:r>
      <w:r w:rsidR="0071475E">
        <w:t xml:space="preserve">keeping them safe from cyberbullying and online predators, </w:t>
      </w:r>
      <w:r w:rsidR="00291F2D">
        <w:t>parental control tools should be used</w:t>
      </w:r>
      <w:r w:rsidR="008945A7">
        <w:t xml:space="preserve"> (Bernal, N. 2019)</w:t>
      </w:r>
    </w:p>
    <w:p w14:paraId="0EA05272" w14:textId="06F314B6" w:rsidR="003A2B72" w:rsidRDefault="003A2B72" w:rsidP="001E491B"/>
    <w:p w14:paraId="366E35BA" w14:textId="77777777" w:rsidR="000C7133" w:rsidRDefault="000C7133" w:rsidP="001E491B"/>
    <w:p w14:paraId="7B7E3331" w14:textId="47EDC032" w:rsidR="000C7133" w:rsidRPr="000C7133" w:rsidRDefault="000C7133" w:rsidP="000C7133">
      <w:pPr>
        <w:pStyle w:val="Heading1"/>
        <w:rPr>
          <w:sz w:val="28"/>
          <w:szCs w:val="28"/>
          <w:shd w:val="clear" w:color="auto" w:fill="FFFFFF"/>
        </w:rPr>
      </w:pPr>
      <w:bookmarkStart w:id="8" w:name="_Toc30781738"/>
      <w:r w:rsidRPr="000C7133">
        <w:rPr>
          <w:sz w:val="28"/>
          <w:szCs w:val="28"/>
          <w:shd w:val="clear" w:color="auto" w:fill="FFFFFF"/>
        </w:rPr>
        <w:t>Information Technology</w:t>
      </w:r>
      <w:bookmarkEnd w:id="8"/>
    </w:p>
    <w:p w14:paraId="312363BF" w14:textId="77777777" w:rsidR="000C7133" w:rsidRDefault="000C7133" w:rsidP="001E491B">
      <w:pPr>
        <w:rPr>
          <w:rFonts w:ascii="Helvetica" w:hAnsi="Helvetica"/>
          <w:color w:val="FFFFFF"/>
          <w:shd w:val="clear" w:color="auto" w:fill="FFFFFF"/>
        </w:rPr>
      </w:pPr>
    </w:p>
    <w:p w14:paraId="33161194" w14:textId="3FE78E8F" w:rsidR="000C7133" w:rsidRDefault="000C7133" w:rsidP="001E491B">
      <w:pPr>
        <w:rPr>
          <w:rFonts w:ascii="Helvetica" w:hAnsi="Helvetica"/>
          <w:color w:val="FFFFFF"/>
          <w:shd w:val="clear" w:color="auto" w:fill="FFFFFF"/>
        </w:rPr>
      </w:pPr>
      <w:r>
        <w:rPr>
          <w:rFonts w:ascii="Helvetica" w:hAnsi="Helvetica"/>
          <w:color w:val="FFFFFF"/>
          <w:shd w:val="clear" w:color="auto" w:fill="FFFFFF"/>
        </w:rPr>
        <w:t>I</w:t>
      </w:r>
      <w:r w:rsidR="00240F9B">
        <w:rPr>
          <w:rFonts w:ascii="Helvetica" w:hAnsi="Helvetica"/>
          <w:color w:val="FFFFFF"/>
          <w:shd w:val="clear" w:color="auto" w:fill="FFFFFF"/>
        </w:rPr>
        <w:t>ch</w:t>
      </w:r>
    </w:p>
    <w:p w14:paraId="6328DC2C" w14:textId="35B670E7" w:rsidR="00B969EB" w:rsidRPr="005B058A" w:rsidRDefault="00240F9B" w:rsidP="001E491B">
      <w:pPr>
        <w:rPr>
          <w:rFonts w:ascii="Helvetica" w:hAnsi="Helvetica"/>
          <w:color w:val="FFFFFF"/>
          <w:shd w:val="clear" w:color="auto" w:fill="FFFFFF"/>
        </w:rPr>
      </w:pPr>
      <w:r>
        <w:rPr>
          <w:rFonts w:ascii="Helvetica" w:hAnsi="Helvetica"/>
          <w:color w:val="FFFFFF"/>
          <w:shd w:val="clear" w:color="auto" w:fill="FFFFFF"/>
        </w:rPr>
        <w:t xml:space="preserve"> surpasses the c</w:t>
      </w:r>
    </w:p>
    <w:p w14:paraId="61DD681D" w14:textId="5314F7A3" w:rsidR="00F03071" w:rsidRPr="005E27CC" w:rsidRDefault="000C7133" w:rsidP="00F03071">
      <w:r>
        <w:t xml:space="preserve">Information </w:t>
      </w:r>
      <w:r w:rsidR="00F64EA2">
        <w:t>Technology is one of the most significant forces affecting business today, it has the ability to change industries and create new ones, reducing costs and improving productivity</w:t>
      </w:r>
      <w:r w:rsidR="0010521E">
        <w:t xml:space="preserve"> (Diggory, K 2018).</w:t>
      </w:r>
      <w:r w:rsidR="00F64EA2">
        <w:t xml:space="preserve"> </w:t>
      </w:r>
      <w:r w:rsidR="003F31BC">
        <w:t>Systems that connect</w:t>
      </w:r>
      <w:r w:rsidR="00F64EA2">
        <w:t xml:space="preserve"> products</w:t>
      </w:r>
      <w:r w:rsidR="003F31BC">
        <w:t xml:space="preserve">, services and transportation through </w:t>
      </w:r>
      <w:r w:rsidR="00CF4E71">
        <w:t xml:space="preserve">a </w:t>
      </w:r>
      <w:r w:rsidR="003F31BC">
        <w:t xml:space="preserve">single online application can increase revenue and </w:t>
      </w:r>
      <w:r w:rsidR="00F03071">
        <w:t xml:space="preserve">is </w:t>
      </w:r>
      <w:r w:rsidR="003F31BC">
        <w:t>the way most business is currently conducted</w:t>
      </w:r>
      <w:r w:rsidR="0010521E">
        <w:t xml:space="preserve">. </w:t>
      </w:r>
      <w:r w:rsidR="003F31BC">
        <w:lastRenderedPageBreak/>
        <w:t xml:space="preserve">Technological innovation is a significant global force, Information </w:t>
      </w:r>
      <w:r w:rsidR="003F31BC" w:rsidRPr="00470AC1">
        <w:rPr>
          <w:color w:val="000000" w:themeColor="text1"/>
        </w:rPr>
        <w:t>Technology</w:t>
      </w:r>
      <w:r w:rsidR="002B6DED">
        <w:rPr>
          <w:color w:val="000000" w:themeColor="text1"/>
        </w:rPr>
        <w:t xml:space="preserve"> (IT)</w:t>
      </w:r>
      <w:r w:rsidR="003F31BC">
        <w:t xml:space="preserve"> </w:t>
      </w:r>
      <w:r w:rsidR="00F03071">
        <w:t>is used extensively to connect business strategies and operations within a corporation, business practices need to be continually updated by technology to build, maintain and enhance a competitive advantage</w:t>
      </w:r>
      <w:r w:rsidR="0010521E">
        <w:t xml:space="preserve"> (Berawi, M.A. 2018).</w:t>
      </w:r>
      <w:r w:rsidR="003F31BC" w:rsidRPr="002E27EC">
        <w:t xml:space="preserve"> </w:t>
      </w:r>
      <w:r w:rsidR="00F03071" w:rsidRPr="00B969EB">
        <w:rPr>
          <w:color w:val="000000" w:themeColor="text1"/>
          <w:shd w:val="clear" w:color="auto" w:fill="FFFFFF"/>
        </w:rPr>
        <w:t>The use of the Internet, artificial intelligence, and big data analytics has the potential to transform the way in which goods are manufactured and services are delivered.</w:t>
      </w:r>
    </w:p>
    <w:p w14:paraId="5652E7D9" w14:textId="41EF6E89" w:rsidR="001E491B" w:rsidRDefault="001E491B" w:rsidP="001E491B"/>
    <w:p w14:paraId="143A8A6A" w14:textId="222390D8" w:rsidR="001E491B" w:rsidRDefault="0098691C" w:rsidP="001E491B">
      <w:r>
        <w:t>Comparing advantages and disadvantages shows us Information Technology is a key component in everyday life, used from small households to vast corporation enterprises but also has significant consequences.</w:t>
      </w:r>
    </w:p>
    <w:p w14:paraId="51C758D5" w14:textId="77B3DC46" w:rsidR="001E491B" w:rsidRDefault="001E491B" w:rsidP="001E491B"/>
    <w:p w14:paraId="3F739540" w14:textId="77A7DA3C" w:rsidR="00A916B5" w:rsidRDefault="00A916B5" w:rsidP="001E491B"/>
    <w:tbl>
      <w:tblPr>
        <w:tblStyle w:val="TableGrid"/>
        <w:tblW w:w="0" w:type="auto"/>
        <w:tblLook w:val="04A0" w:firstRow="1" w:lastRow="0" w:firstColumn="1" w:lastColumn="0" w:noHBand="0" w:noVBand="1"/>
      </w:tblPr>
      <w:tblGrid>
        <w:gridCol w:w="4675"/>
        <w:gridCol w:w="4675"/>
      </w:tblGrid>
      <w:tr w:rsidR="00514030" w14:paraId="67F950E0" w14:textId="77777777" w:rsidTr="002443B3">
        <w:tc>
          <w:tcPr>
            <w:tcW w:w="4675" w:type="dxa"/>
            <w:shd w:val="clear" w:color="auto" w:fill="ACB9CA" w:themeFill="text2" w:themeFillTint="66"/>
          </w:tcPr>
          <w:p w14:paraId="513A03E8" w14:textId="65FAEA83" w:rsidR="002443B3" w:rsidRDefault="00B40AFB" w:rsidP="00142A76">
            <w:pPr>
              <w:jc w:val="center"/>
            </w:pPr>
            <w:r>
              <w:t>Advantages</w:t>
            </w:r>
          </w:p>
        </w:tc>
        <w:tc>
          <w:tcPr>
            <w:tcW w:w="4675" w:type="dxa"/>
            <w:shd w:val="clear" w:color="auto" w:fill="ACB9CA" w:themeFill="text2" w:themeFillTint="66"/>
          </w:tcPr>
          <w:p w14:paraId="39B4CBC0" w14:textId="72712812" w:rsidR="00514030" w:rsidRDefault="00B40AFB" w:rsidP="00142A76">
            <w:pPr>
              <w:jc w:val="center"/>
            </w:pPr>
            <w:r>
              <w:t>Disadvantages</w:t>
            </w:r>
          </w:p>
        </w:tc>
      </w:tr>
      <w:tr w:rsidR="00514030" w14:paraId="5ED9B771" w14:textId="77777777" w:rsidTr="00514030">
        <w:tc>
          <w:tcPr>
            <w:tcW w:w="4675" w:type="dxa"/>
          </w:tcPr>
          <w:p w14:paraId="62A09031" w14:textId="26B86664" w:rsidR="00142A76" w:rsidRDefault="00142A76" w:rsidP="001E491B">
            <w:r>
              <w:t>Ease of acces</w:t>
            </w:r>
            <w:r w:rsidR="004522F0">
              <w:t>s</w:t>
            </w:r>
            <w:r>
              <w:t xml:space="preserve"> to information</w:t>
            </w:r>
          </w:p>
        </w:tc>
        <w:tc>
          <w:tcPr>
            <w:tcW w:w="4675" w:type="dxa"/>
          </w:tcPr>
          <w:p w14:paraId="44C89A71" w14:textId="31EAA120" w:rsidR="00514030" w:rsidRDefault="001C5954" w:rsidP="001E491B">
            <w:r>
              <w:t>Job losses</w:t>
            </w:r>
          </w:p>
        </w:tc>
      </w:tr>
      <w:tr w:rsidR="00514030" w14:paraId="6CA598B9" w14:textId="77777777" w:rsidTr="00514030">
        <w:tc>
          <w:tcPr>
            <w:tcW w:w="4675" w:type="dxa"/>
          </w:tcPr>
          <w:p w14:paraId="615F5472" w14:textId="6FB71843" w:rsidR="00514030" w:rsidRDefault="004522F0" w:rsidP="001E491B">
            <w:r>
              <w:t>Improved communication</w:t>
            </w:r>
          </w:p>
        </w:tc>
        <w:tc>
          <w:tcPr>
            <w:tcW w:w="4675" w:type="dxa"/>
          </w:tcPr>
          <w:p w14:paraId="213796EC" w14:textId="7708D938" w:rsidR="00514030" w:rsidRDefault="0019715A" w:rsidP="001E491B">
            <w:r>
              <w:t>Increase in loneliness</w:t>
            </w:r>
          </w:p>
        </w:tc>
      </w:tr>
      <w:tr w:rsidR="00514030" w14:paraId="01ABE148" w14:textId="77777777" w:rsidTr="00514030">
        <w:tc>
          <w:tcPr>
            <w:tcW w:w="4675" w:type="dxa"/>
          </w:tcPr>
          <w:p w14:paraId="27E0EBDE" w14:textId="22BEDFD5" w:rsidR="00514030" w:rsidRDefault="00C662B2" w:rsidP="001E491B">
            <w:r>
              <w:t>Time saving</w:t>
            </w:r>
          </w:p>
        </w:tc>
        <w:tc>
          <w:tcPr>
            <w:tcW w:w="4675" w:type="dxa"/>
          </w:tcPr>
          <w:p w14:paraId="7AC56475" w14:textId="3F62DDC0" w:rsidR="00514030" w:rsidRDefault="00AD6AFA" w:rsidP="001E491B">
            <w:r>
              <w:t>Identity th</w:t>
            </w:r>
            <w:r w:rsidR="002163E7">
              <w:t>eft</w:t>
            </w:r>
          </w:p>
        </w:tc>
      </w:tr>
      <w:tr w:rsidR="00514030" w14:paraId="51542682" w14:textId="77777777" w:rsidTr="00514030">
        <w:tc>
          <w:tcPr>
            <w:tcW w:w="4675" w:type="dxa"/>
          </w:tcPr>
          <w:p w14:paraId="39EE358A" w14:textId="3659C735" w:rsidR="00514030" w:rsidRDefault="00C662B2" w:rsidP="001E491B">
            <w:r>
              <w:t>Cost efficiency</w:t>
            </w:r>
          </w:p>
        </w:tc>
        <w:tc>
          <w:tcPr>
            <w:tcW w:w="4675" w:type="dxa"/>
          </w:tcPr>
          <w:p w14:paraId="0288B353" w14:textId="2789DEC8" w:rsidR="00514030" w:rsidRDefault="002163E7" w:rsidP="001E491B">
            <w:r>
              <w:t>Hacked accounts</w:t>
            </w:r>
          </w:p>
        </w:tc>
      </w:tr>
      <w:tr w:rsidR="00514030" w14:paraId="2AE015E4" w14:textId="77777777" w:rsidTr="00514030">
        <w:tc>
          <w:tcPr>
            <w:tcW w:w="4675" w:type="dxa"/>
          </w:tcPr>
          <w:p w14:paraId="24561B47" w14:textId="46B7F3FC" w:rsidR="00514030" w:rsidRDefault="00C662B2" w:rsidP="001E491B">
            <w:r>
              <w:t>Health benefits</w:t>
            </w:r>
          </w:p>
        </w:tc>
        <w:tc>
          <w:tcPr>
            <w:tcW w:w="4675" w:type="dxa"/>
          </w:tcPr>
          <w:p w14:paraId="1661394E" w14:textId="41A78335" w:rsidR="00514030" w:rsidRDefault="002163E7" w:rsidP="001E491B">
            <w:r>
              <w:t>Advanced weaponry</w:t>
            </w:r>
          </w:p>
        </w:tc>
      </w:tr>
      <w:tr w:rsidR="00514030" w14:paraId="72BFFFE7" w14:textId="77777777" w:rsidTr="00514030">
        <w:tc>
          <w:tcPr>
            <w:tcW w:w="4675" w:type="dxa"/>
          </w:tcPr>
          <w:p w14:paraId="71B49A46" w14:textId="1FACDB12" w:rsidR="00514030" w:rsidRDefault="006D5D9C" w:rsidP="001E491B">
            <w:r>
              <w:t>Increased productivity</w:t>
            </w:r>
          </w:p>
        </w:tc>
        <w:tc>
          <w:tcPr>
            <w:tcW w:w="4675" w:type="dxa"/>
          </w:tcPr>
          <w:p w14:paraId="388F7674" w14:textId="444AFAEA" w:rsidR="00514030" w:rsidRDefault="002163E7" w:rsidP="001E491B">
            <w:r>
              <w:t>Loss of personal touch</w:t>
            </w:r>
          </w:p>
        </w:tc>
      </w:tr>
      <w:tr w:rsidR="00514030" w14:paraId="5A638EAE" w14:textId="77777777" w:rsidTr="00514030">
        <w:tc>
          <w:tcPr>
            <w:tcW w:w="4675" w:type="dxa"/>
          </w:tcPr>
          <w:p w14:paraId="4AC930DC" w14:textId="6054065A" w:rsidR="006D5D9C" w:rsidRDefault="006D5D9C" w:rsidP="001E491B">
            <w:r>
              <w:t>Precision</w:t>
            </w:r>
          </w:p>
        </w:tc>
        <w:tc>
          <w:tcPr>
            <w:tcW w:w="4675" w:type="dxa"/>
          </w:tcPr>
          <w:p w14:paraId="23645026" w14:textId="65C4A177" w:rsidR="00514030" w:rsidRDefault="000B1904" w:rsidP="001E491B">
            <w:r>
              <w:t xml:space="preserve">Pollution from machinery </w:t>
            </w:r>
          </w:p>
        </w:tc>
      </w:tr>
    </w:tbl>
    <w:p w14:paraId="168483D7" w14:textId="77777777" w:rsidR="001E491B" w:rsidRPr="001E491B" w:rsidRDefault="001E491B" w:rsidP="001E491B"/>
    <w:p w14:paraId="07E5F6BA" w14:textId="19705AFC" w:rsidR="00F4292F" w:rsidRDefault="0052348F" w:rsidP="00F4292F">
      <w:pPr>
        <w:pStyle w:val="Heading1"/>
        <w:numPr>
          <w:ilvl w:val="1"/>
          <w:numId w:val="15"/>
        </w:numPr>
      </w:pPr>
      <w:bookmarkStart w:id="9" w:name="_Toc30781739"/>
      <w:r>
        <w:t>Health Sector</w:t>
      </w:r>
      <w:bookmarkEnd w:id="9"/>
    </w:p>
    <w:p w14:paraId="7E37900B" w14:textId="77777777" w:rsidR="00BA421D" w:rsidRPr="00B969EB" w:rsidRDefault="00BA421D" w:rsidP="00B969EB">
      <w:pPr>
        <w:rPr>
          <w:lang w:eastAsia="en-US"/>
        </w:rPr>
      </w:pPr>
    </w:p>
    <w:p w14:paraId="7AA5439C" w14:textId="7D695237" w:rsidR="0052348F" w:rsidRDefault="0052348F" w:rsidP="0052348F"/>
    <w:p w14:paraId="20E0F998" w14:textId="3D083C11" w:rsidR="008F5FED" w:rsidRDefault="00D020F3" w:rsidP="0052348F">
      <w:r>
        <w:t xml:space="preserve">Advanced technology is diagnosing illnesses quicker and more efficiently through the use of Artificial Intelligence, surgeries are being performed effectively with the use of flexible robots mimicking the human hand but with the added advantage of having greater rotation and flexibility, in future years </w:t>
      </w:r>
      <w:r w:rsidR="00884673">
        <w:t>Fifth Generation</w:t>
      </w:r>
      <w:r>
        <w:t xml:space="preserve"> </w:t>
      </w:r>
      <w:r w:rsidR="00884673">
        <w:t xml:space="preserve">(5G) the newest generation of mobile networks </w:t>
      </w:r>
      <w:r>
        <w:t>will enable surgeons to perform robotic operations from different continents.</w:t>
      </w:r>
      <w:r w:rsidR="00240F9B">
        <w:t xml:space="preserve"> </w:t>
      </w:r>
      <w:r>
        <w:t xml:space="preserve">Wearable health and fitness monitors are already here and </w:t>
      </w:r>
      <w:r w:rsidR="001E6020">
        <w:t>will</w:t>
      </w:r>
      <w:r>
        <w:t xml:space="preserve"> start </w:t>
      </w:r>
      <w:r w:rsidR="001E6020">
        <w:t>the</w:t>
      </w:r>
      <w:r>
        <w:t xml:space="preserve"> transformation to save thousands of lives while </w:t>
      </w:r>
      <w:r w:rsidR="001E6020">
        <w:t xml:space="preserve">possibly </w:t>
      </w:r>
      <w:r>
        <w:t xml:space="preserve">cutting NHS costs along the way. According to </w:t>
      </w:r>
      <w:r w:rsidR="008F5FED">
        <w:t>Grand View Research</w:t>
      </w:r>
      <w:r w:rsidR="00CF4CAC">
        <w:t xml:space="preserve"> </w:t>
      </w:r>
      <w:r w:rsidR="00835C82">
        <w:t>(</w:t>
      </w:r>
      <w:r w:rsidR="00CF4CAC">
        <w:t>2017</w:t>
      </w:r>
      <w:r w:rsidR="008F5FED">
        <w:t>) the health care industry will invest £300bn globally in IOT devices by 2022, from implantable monitoring chips to virtual and augmented reality.</w:t>
      </w:r>
    </w:p>
    <w:p w14:paraId="603CC16D" w14:textId="77777777" w:rsidR="002B6DED" w:rsidRDefault="002B6DED" w:rsidP="0052348F"/>
    <w:p w14:paraId="2762B2B3" w14:textId="676C680B" w:rsidR="000C7133" w:rsidRPr="000C7133" w:rsidRDefault="000C7133" w:rsidP="000C7133">
      <w:pPr>
        <w:pStyle w:val="Heading1"/>
        <w:rPr>
          <w:sz w:val="28"/>
          <w:szCs w:val="28"/>
        </w:rPr>
      </w:pPr>
      <w:bookmarkStart w:id="10" w:name="_Toc30781740"/>
      <w:r w:rsidRPr="000C7133">
        <w:rPr>
          <w:sz w:val="28"/>
          <w:szCs w:val="28"/>
        </w:rPr>
        <w:t>Mobile Health</w:t>
      </w:r>
      <w:bookmarkEnd w:id="10"/>
    </w:p>
    <w:p w14:paraId="4A9E2294" w14:textId="34AF9806" w:rsidR="00796A65" w:rsidRDefault="00796A65" w:rsidP="0052348F"/>
    <w:p w14:paraId="4F67FB77" w14:textId="77777777" w:rsidR="002B6DED" w:rsidRDefault="002B6DED" w:rsidP="0052348F"/>
    <w:p w14:paraId="49B7A546" w14:textId="6326E38A" w:rsidR="00D614D7" w:rsidRDefault="00F06FA0" w:rsidP="0052348F">
      <w:r>
        <w:t xml:space="preserve">Mobile health ( </w:t>
      </w:r>
      <w:r w:rsidR="00CF4E71">
        <w:t>M</w:t>
      </w:r>
      <w:r w:rsidR="00B26017">
        <w:t>H</w:t>
      </w:r>
      <w:r>
        <w:t>ealth ) is used by most physicians today, using mobile devices and medical app</w:t>
      </w:r>
      <w:r w:rsidR="00CF4CAC">
        <w:t>lications</w:t>
      </w:r>
      <w:r>
        <w:t xml:space="preserve"> allows practitioners to instant access to personal health records, improved communication, assisting with diagnostics, medication management and much more</w:t>
      </w:r>
      <w:r w:rsidR="003E07B2">
        <w:t xml:space="preserve"> from anywhere in the world cutting down on</w:t>
      </w:r>
      <w:r w:rsidR="005054A3">
        <w:t xml:space="preserve"> paper use and </w:t>
      </w:r>
      <w:r w:rsidR="00DC4F91">
        <w:t>unnecessary</w:t>
      </w:r>
      <w:r w:rsidR="005054A3">
        <w:t xml:space="preserve"> phone calls. On the down side mobile devices can be lost or stolen, </w:t>
      </w:r>
      <w:r w:rsidR="00CF4CAC">
        <w:t>vulnerable</w:t>
      </w:r>
      <w:r w:rsidR="005054A3">
        <w:t xml:space="preserve"> to hacking, malware or viruses.</w:t>
      </w:r>
    </w:p>
    <w:p w14:paraId="786C6888" w14:textId="0CB14EB0" w:rsidR="00D614D7" w:rsidRPr="000C7133" w:rsidRDefault="000C7133" w:rsidP="000C7133">
      <w:pPr>
        <w:pStyle w:val="Heading1"/>
        <w:rPr>
          <w:sz w:val="28"/>
          <w:szCs w:val="28"/>
        </w:rPr>
      </w:pPr>
      <w:bookmarkStart w:id="11" w:name="_Toc30781741"/>
      <w:r w:rsidRPr="000C7133">
        <w:rPr>
          <w:sz w:val="28"/>
          <w:szCs w:val="28"/>
        </w:rPr>
        <w:lastRenderedPageBreak/>
        <w:t>Data Sharing</w:t>
      </w:r>
      <w:bookmarkEnd w:id="11"/>
    </w:p>
    <w:p w14:paraId="29368D81" w14:textId="2B6A3985" w:rsidR="00240F9B" w:rsidRDefault="00240F9B" w:rsidP="0052348F"/>
    <w:p w14:paraId="252D8061" w14:textId="77777777" w:rsidR="00796A65" w:rsidRDefault="00796A65" w:rsidP="0052348F"/>
    <w:p w14:paraId="242CA68E" w14:textId="6069456F" w:rsidR="003351E5" w:rsidRDefault="008F5FED" w:rsidP="0052348F">
      <w:r>
        <w:t>A data sharing revolution within the health sector is imminent, according to Professor Beaumont</w:t>
      </w:r>
      <w:r w:rsidR="00CF4CAC">
        <w:t xml:space="preserve"> </w:t>
      </w:r>
      <w:r w:rsidR="00835C82">
        <w:t>(</w:t>
      </w:r>
      <w:r w:rsidR="00CF4CAC">
        <w:t>2017</w:t>
      </w:r>
      <w:r>
        <w:t xml:space="preserve">) </w:t>
      </w:r>
      <w:r w:rsidR="006041E7">
        <w:t>“ The best way to treat a patient is to unlock the data and cross reference a patients file with others to gain better insights.” “ Combining data will accelerate the pace at which the healthcare industry operates.”(</w:t>
      </w:r>
      <w:r w:rsidR="00CF4E71">
        <w:t>Gomes</w:t>
      </w:r>
      <w:r w:rsidR="006041E7">
        <w:t>-Meana</w:t>
      </w:r>
      <w:r w:rsidR="00CF4CAC">
        <w:t>, A. 2017</w:t>
      </w:r>
      <w:r w:rsidR="006041E7">
        <w:t xml:space="preserve">). </w:t>
      </w:r>
    </w:p>
    <w:p w14:paraId="52F71715" w14:textId="747E2E80" w:rsidR="00C21608" w:rsidRDefault="00C21608" w:rsidP="0052348F"/>
    <w:p w14:paraId="27CAD56B" w14:textId="77777777" w:rsidR="00796A65" w:rsidRDefault="00796A65" w:rsidP="0052348F"/>
    <w:p w14:paraId="218B6BC4" w14:textId="2D9008E9" w:rsidR="001E6020" w:rsidRDefault="006041E7" w:rsidP="0052348F">
      <w:r>
        <w:t>While there are many advantages to</w:t>
      </w:r>
      <w:r w:rsidR="00D2751D">
        <w:t xml:space="preserve"> modern technology, what are the disadvantages? </w:t>
      </w:r>
    </w:p>
    <w:p w14:paraId="67CFDD11" w14:textId="6BF3BAF0" w:rsidR="00DF3DC1" w:rsidRDefault="00D2751D" w:rsidP="0052348F">
      <w:r>
        <w:t>How would we feel if our information was passed on to third parties perhaps employers or insurers, can we trust doctors with our personal data?</w:t>
      </w:r>
      <w:r w:rsidR="000E6B19">
        <w:t xml:space="preserve"> </w:t>
      </w:r>
      <w:r w:rsidR="001E6020">
        <w:t>How is our data being shared and protected?</w:t>
      </w:r>
      <w:r w:rsidR="00CC6139">
        <w:t xml:space="preserve"> Implementing robust IT security is crucial while removing personal identifying information where possible will help keep anonymity.</w:t>
      </w:r>
    </w:p>
    <w:p w14:paraId="5948D01E" w14:textId="77777777" w:rsidR="00A63C52" w:rsidRDefault="00A63C52" w:rsidP="0052348F"/>
    <w:p w14:paraId="3341170B" w14:textId="4E704E2B" w:rsidR="001E6020" w:rsidRDefault="00CC6139" w:rsidP="0052348F">
      <w:r>
        <w:t xml:space="preserve"> </w:t>
      </w:r>
      <w:r w:rsidR="00C10614">
        <w:t>“Protecting patient care in today’s hyper-connected world depends almost entirely on protecting and optimising the network and the services that run through them</w:t>
      </w:r>
      <w:r w:rsidR="006A373B">
        <w:t>”</w:t>
      </w:r>
      <w:r w:rsidR="00C10614">
        <w:t xml:space="preserve"> (Haggerty, E. 2017). </w:t>
      </w:r>
      <w:r w:rsidR="006C6824">
        <w:t xml:space="preserve">Hospitals and manufacturers need to work together to ensure data remains secure.  </w:t>
      </w:r>
    </w:p>
    <w:p w14:paraId="124BF1E3" w14:textId="5965049C" w:rsidR="00796A65" w:rsidRDefault="00796A65" w:rsidP="0052348F"/>
    <w:p w14:paraId="136EBC3A" w14:textId="557C55B1" w:rsidR="00A63C52" w:rsidRPr="00A63C52" w:rsidRDefault="00A63C52" w:rsidP="00A63C52">
      <w:pPr>
        <w:pStyle w:val="Heading1"/>
        <w:rPr>
          <w:sz w:val="28"/>
          <w:szCs w:val="28"/>
        </w:rPr>
      </w:pPr>
      <w:bookmarkStart w:id="12" w:name="_Toc30781742"/>
      <w:r w:rsidRPr="00A63C52">
        <w:rPr>
          <w:sz w:val="28"/>
          <w:szCs w:val="28"/>
        </w:rPr>
        <w:t>Swot Analysis</w:t>
      </w:r>
      <w:bookmarkEnd w:id="12"/>
    </w:p>
    <w:p w14:paraId="65A4FAB8" w14:textId="00578712" w:rsidR="00A63C52" w:rsidRDefault="00A63C52" w:rsidP="0052348F"/>
    <w:p w14:paraId="38E57703" w14:textId="77777777" w:rsidR="006A373B" w:rsidRDefault="006A373B" w:rsidP="0052348F"/>
    <w:p w14:paraId="5DD6C138" w14:textId="1D7B9D89" w:rsidR="00796A65" w:rsidRDefault="00DF3DC1" w:rsidP="0052348F">
      <w:r>
        <w:t xml:space="preserve">Undertaking a </w:t>
      </w:r>
      <w:r w:rsidR="00796A65">
        <w:t xml:space="preserve">Swot analysis </w:t>
      </w:r>
      <w:r>
        <w:t>shows clearly cyber-attacks being the main threat supporting the need for robust security but also shows the opportunity to quicker diagnostics and medical research</w:t>
      </w:r>
      <w:r w:rsidR="00A63C52">
        <w:t xml:space="preserve"> which can be </w:t>
      </w:r>
      <w:r w:rsidR="006A373B">
        <w:t>significant</w:t>
      </w:r>
      <w:r w:rsidR="00A63C52">
        <w:t xml:space="preserve"> in saving lives</w:t>
      </w:r>
      <w:r w:rsidR="0098691C">
        <w:t>.</w:t>
      </w:r>
    </w:p>
    <w:p w14:paraId="553907CB" w14:textId="07ECD562" w:rsidR="00796A65" w:rsidRDefault="00796A65" w:rsidP="0052348F"/>
    <w:p w14:paraId="6BD94043" w14:textId="77777777" w:rsidR="00D07E90" w:rsidRDefault="00D07E90" w:rsidP="0052348F"/>
    <w:tbl>
      <w:tblPr>
        <w:tblStyle w:val="TableGrid"/>
        <w:tblW w:w="0" w:type="auto"/>
        <w:tblLook w:val="04A0" w:firstRow="1" w:lastRow="0" w:firstColumn="1" w:lastColumn="0" w:noHBand="0" w:noVBand="1"/>
      </w:tblPr>
      <w:tblGrid>
        <w:gridCol w:w="4675"/>
        <w:gridCol w:w="4675"/>
      </w:tblGrid>
      <w:tr w:rsidR="000E6B19" w14:paraId="2FD0D748" w14:textId="77777777" w:rsidTr="000E6B19">
        <w:tc>
          <w:tcPr>
            <w:tcW w:w="4675" w:type="dxa"/>
            <w:shd w:val="clear" w:color="auto" w:fill="ACB9CA" w:themeFill="text2" w:themeFillTint="66"/>
          </w:tcPr>
          <w:p w14:paraId="23E021E9" w14:textId="53A0D9D9" w:rsidR="000E6B19" w:rsidRDefault="003B7734" w:rsidP="003B7734">
            <w:pPr>
              <w:jc w:val="center"/>
            </w:pPr>
            <w:r>
              <w:t>Strengths</w:t>
            </w:r>
          </w:p>
          <w:p w14:paraId="383D2262" w14:textId="56F58445" w:rsidR="000E6B19" w:rsidRDefault="000E6B19" w:rsidP="0052348F"/>
        </w:tc>
        <w:tc>
          <w:tcPr>
            <w:tcW w:w="4675" w:type="dxa"/>
            <w:shd w:val="clear" w:color="auto" w:fill="ACB9CA" w:themeFill="text2" w:themeFillTint="66"/>
          </w:tcPr>
          <w:p w14:paraId="1C5CD129" w14:textId="7498D76B" w:rsidR="000E6B19" w:rsidRDefault="003B7734" w:rsidP="003B7734">
            <w:pPr>
              <w:jc w:val="center"/>
            </w:pPr>
            <w:r>
              <w:t>Weaknesses</w:t>
            </w:r>
          </w:p>
        </w:tc>
      </w:tr>
      <w:tr w:rsidR="000E6B19" w14:paraId="14FF2EEB" w14:textId="77777777" w:rsidTr="000E6B19">
        <w:tc>
          <w:tcPr>
            <w:tcW w:w="4675" w:type="dxa"/>
          </w:tcPr>
          <w:p w14:paraId="52284367" w14:textId="0B429D67" w:rsidR="000E6B19" w:rsidRDefault="00727100" w:rsidP="0052348F">
            <w:r>
              <w:t>Improved communication</w:t>
            </w:r>
          </w:p>
          <w:p w14:paraId="159D3064" w14:textId="2E0E9532" w:rsidR="00727100" w:rsidRDefault="00727100" w:rsidP="0052348F">
            <w:r>
              <w:t>Ease of access to records</w:t>
            </w:r>
          </w:p>
          <w:p w14:paraId="3E96229F" w14:textId="3E8DD053" w:rsidR="000E6B19" w:rsidRDefault="00727100" w:rsidP="0052348F">
            <w:r>
              <w:t>Cost effective</w:t>
            </w:r>
          </w:p>
          <w:p w14:paraId="79DFA045" w14:textId="6114EC58" w:rsidR="000E6B19" w:rsidRDefault="000E6B19" w:rsidP="0052348F"/>
        </w:tc>
        <w:tc>
          <w:tcPr>
            <w:tcW w:w="4675" w:type="dxa"/>
          </w:tcPr>
          <w:p w14:paraId="043817AA" w14:textId="77777777" w:rsidR="000E6B19" w:rsidRDefault="00727100" w:rsidP="0052348F">
            <w:r>
              <w:t>Internet reliant</w:t>
            </w:r>
          </w:p>
          <w:p w14:paraId="13148356" w14:textId="6CA4C75D" w:rsidR="00727100" w:rsidRDefault="00727100" w:rsidP="0052348F">
            <w:r>
              <w:t>Venerable to attacks</w:t>
            </w:r>
          </w:p>
        </w:tc>
      </w:tr>
      <w:tr w:rsidR="000E6B19" w14:paraId="1E4DE371" w14:textId="77777777" w:rsidTr="000E6B19">
        <w:tc>
          <w:tcPr>
            <w:tcW w:w="4675" w:type="dxa"/>
            <w:shd w:val="clear" w:color="auto" w:fill="ACB9CA" w:themeFill="text2" w:themeFillTint="66"/>
          </w:tcPr>
          <w:p w14:paraId="610A2158" w14:textId="3973CF5D" w:rsidR="000E6B19" w:rsidRDefault="003B7734" w:rsidP="003B7734">
            <w:pPr>
              <w:jc w:val="center"/>
            </w:pPr>
            <w:r>
              <w:t>Opportunity</w:t>
            </w:r>
          </w:p>
          <w:p w14:paraId="1CB7BB73" w14:textId="4BE9250B" w:rsidR="000E6B19" w:rsidRDefault="000E6B19" w:rsidP="0052348F"/>
        </w:tc>
        <w:tc>
          <w:tcPr>
            <w:tcW w:w="4675" w:type="dxa"/>
            <w:shd w:val="clear" w:color="auto" w:fill="ACB9CA" w:themeFill="text2" w:themeFillTint="66"/>
          </w:tcPr>
          <w:p w14:paraId="4F9EE898" w14:textId="01BD0804" w:rsidR="000E6B19" w:rsidRDefault="003B7734" w:rsidP="003B7734">
            <w:pPr>
              <w:jc w:val="center"/>
            </w:pPr>
            <w:r>
              <w:t>Threats</w:t>
            </w:r>
          </w:p>
        </w:tc>
      </w:tr>
      <w:tr w:rsidR="000E6B19" w14:paraId="1FC801B0" w14:textId="77777777" w:rsidTr="000E6B19">
        <w:tc>
          <w:tcPr>
            <w:tcW w:w="4675" w:type="dxa"/>
          </w:tcPr>
          <w:p w14:paraId="1BFFFC99" w14:textId="1580281F" w:rsidR="000E6B19" w:rsidRDefault="00F740F5" w:rsidP="0052348F">
            <w:r>
              <w:t>Medical research</w:t>
            </w:r>
          </w:p>
          <w:p w14:paraId="373AAE41" w14:textId="20D90670" w:rsidR="000E6B19" w:rsidRDefault="00727100" w:rsidP="0052348F">
            <w:r>
              <w:t>Quicker diagnostics</w:t>
            </w:r>
          </w:p>
          <w:p w14:paraId="1070176D" w14:textId="77777777" w:rsidR="000E6B19" w:rsidRDefault="000E6B19" w:rsidP="0052348F"/>
          <w:p w14:paraId="2D1B1FD2" w14:textId="3687BD25" w:rsidR="000E6B19" w:rsidRDefault="000E6B19" w:rsidP="0052348F"/>
        </w:tc>
        <w:tc>
          <w:tcPr>
            <w:tcW w:w="4675" w:type="dxa"/>
          </w:tcPr>
          <w:p w14:paraId="172F1099" w14:textId="260E6294" w:rsidR="000E6B19" w:rsidRDefault="00E939C7" w:rsidP="0052348F">
            <w:r>
              <w:t>Hackers</w:t>
            </w:r>
          </w:p>
          <w:p w14:paraId="555895B4" w14:textId="749E566A" w:rsidR="00E939C7" w:rsidRDefault="00E939C7" w:rsidP="0052348F">
            <w:r>
              <w:t>Malware</w:t>
            </w:r>
          </w:p>
          <w:p w14:paraId="1EC1DCAC" w14:textId="1C63AAC2" w:rsidR="00E939C7" w:rsidRDefault="00E939C7" w:rsidP="0052348F">
            <w:r>
              <w:t>Viruses</w:t>
            </w:r>
          </w:p>
          <w:p w14:paraId="04A096DB" w14:textId="75321E50" w:rsidR="00E939C7" w:rsidRDefault="00E939C7" w:rsidP="0052348F"/>
        </w:tc>
      </w:tr>
      <w:bookmarkEnd w:id="1"/>
    </w:tbl>
    <w:p w14:paraId="6A57A2E4" w14:textId="467DD547" w:rsidR="00D67E1F" w:rsidRDefault="00D67E1F" w:rsidP="00F4292F"/>
    <w:p w14:paraId="5DBA2353" w14:textId="65F400C5" w:rsidR="00A63C52" w:rsidRDefault="00A63C52" w:rsidP="00F4292F"/>
    <w:p w14:paraId="5CCE6506" w14:textId="750680C0" w:rsidR="002B6DED" w:rsidRDefault="002B6DED" w:rsidP="00F4292F"/>
    <w:p w14:paraId="15864355" w14:textId="4D204245" w:rsidR="002B6DED" w:rsidRDefault="002B6DED" w:rsidP="00F4292F"/>
    <w:p w14:paraId="699B24FC" w14:textId="58659243" w:rsidR="002B6DED" w:rsidRDefault="002B6DED" w:rsidP="00F4292F"/>
    <w:p w14:paraId="4BA8F7B2" w14:textId="77777777" w:rsidR="002B6DED" w:rsidRPr="002049FE" w:rsidRDefault="002B6DED" w:rsidP="00F4292F"/>
    <w:p w14:paraId="3F110435" w14:textId="310AA5DB" w:rsidR="003F69D6" w:rsidRDefault="00F4292F" w:rsidP="00F4292F">
      <w:pPr>
        <w:pStyle w:val="Heading1"/>
        <w:numPr>
          <w:ilvl w:val="1"/>
          <w:numId w:val="15"/>
        </w:numPr>
      </w:pPr>
      <w:bookmarkStart w:id="13" w:name="_Toc30781743"/>
      <w:r>
        <w:t>Data</w:t>
      </w:r>
      <w:bookmarkEnd w:id="13"/>
    </w:p>
    <w:p w14:paraId="0089A026" w14:textId="7589F084" w:rsidR="00F4292F" w:rsidRDefault="00F4292F" w:rsidP="00F4292F"/>
    <w:p w14:paraId="4044825B" w14:textId="77777777" w:rsidR="00A63C52" w:rsidRDefault="00A63C52" w:rsidP="00F4292F"/>
    <w:p w14:paraId="750F119F" w14:textId="40B7CDB2" w:rsidR="006269BF" w:rsidRDefault="002A2E91" w:rsidP="007E4472">
      <w:pPr>
        <w:rPr>
          <w:color w:val="02233D"/>
          <w:shd w:val="clear" w:color="auto" w:fill="FFFFFF"/>
        </w:rPr>
      </w:pPr>
      <w:r>
        <w:t xml:space="preserve">Data, </w:t>
      </w:r>
      <w:r w:rsidR="005F479E">
        <w:t xml:space="preserve">the oil of the digital era, </w:t>
      </w:r>
      <w:r w:rsidR="00A27A29">
        <w:t xml:space="preserve">sitting behind technology data is what makes it all possible, </w:t>
      </w:r>
      <w:r w:rsidR="00A27A29" w:rsidRPr="00A27A29">
        <w:rPr>
          <w:color w:val="02233D"/>
          <w:shd w:val="clear" w:color="auto" w:fill="FFFFFF"/>
        </w:rPr>
        <w:t>Artificial Intelligence (AI), Robotic Process Automation (RPA), Optical and Intelligent Character Recognition (OCR/ICR) and advanced analytics are transforming organisations across the globe</w:t>
      </w:r>
      <w:r w:rsidR="005F479E">
        <w:rPr>
          <w:color w:val="02233D"/>
          <w:shd w:val="clear" w:color="auto" w:fill="FFFFFF"/>
        </w:rPr>
        <w:t xml:space="preserve"> (Read, M.</w:t>
      </w:r>
      <w:r w:rsidR="00D614D7">
        <w:rPr>
          <w:color w:val="02233D"/>
          <w:shd w:val="clear" w:color="auto" w:fill="FFFFFF"/>
        </w:rPr>
        <w:t xml:space="preserve"> </w:t>
      </w:r>
      <w:r w:rsidR="005F479E">
        <w:rPr>
          <w:color w:val="02233D"/>
          <w:shd w:val="clear" w:color="auto" w:fill="FFFFFF"/>
        </w:rPr>
        <w:t>2019).</w:t>
      </w:r>
      <w:r w:rsidR="00A27A29" w:rsidRPr="00A27A29">
        <w:rPr>
          <w:rFonts w:ascii="Arial" w:hAnsi="Arial" w:cs="Arial"/>
          <w:color w:val="02233D"/>
          <w:shd w:val="clear" w:color="auto" w:fill="FFFFFF"/>
        </w:rPr>
        <w:t xml:space="preserve"> </w:t>
      </w:r>
      <w:r w:rsidR="00A27A29">
        <w:rPr>
          <w:color w:val="02233D"/>
          <w:shd w:val="clear" w:color="auto" w:fill="FFFFFF"/>
        </w:rPr>
        <w:t>Data</w:t>
      </w:r>
      <w:r w:rsidR="00A27A29" w:rsidRPr="00A27A29">
        <w:rPr>
          <w:color w:val="02233D"/>
          <w:shd w:val="clear" w:color="auto" w:fill="FFFFFF"/>
        </w:rPr>
        <w:t xml:space="preserve"> is this new commodity that is used </w:t>
      </w:r>
      <w:r w:rsidR="00F46C34">
        <w:rPr>
          <w:color w:val="02233D"/>
          <w:shd w:val="clear" w:color="auto" w:fill="FFFFFF"/>
        </w:rPr>
        <w:t>to make</w:t>
      </w:r>
      <w:r w:rsidR="00A27A29" w:rsidRPr="00A27A29">
        <w:rPr>
          <w:color w:val="02233D"/>
          <w:shd w:val="clear" w:color="auto" w:fill="FFFFFF"/>
        </w:rPr>
        <w:t xml:space="preserve"> major business decisions and is key to helping organisations better understand their customers and the market</w:t>
      </w:r>
      <w:r w:rsidR="00297960">
        <w:rPr>
          <w:color w:val="02233D"/>
          <w:shd w:val="clear" w:color="auto" w:fill="FFFFFF"/>
        </w:rPr>
        <w:t xml:space="preserve">,  being the best insight into customers, analysing browsing and shopping habits </w:t>
      </w:r>
      <w:r w:rsidR="003F12BF">
        <w:rPr>
          <w:color w:val="02233D"/>
          <w:shd w:val="clear" w:color="auto" w:fill="FFFFFF"/>
        </w:rPr>
        <w:t>advertisements</w:t>
      </w:r>
      <w:r w:rsidR="00297960">
        <w:rPr>
          <w:color w:val="02233D"/>
          <w:shd w:val="clear" w:color="auto" w:fill="FFFFFF"/>
        </w:rPr>
        <w:t xml:space="preserve"> can be targeted towards the customers interests.</w:t>
      </w:r>
      <w:r w:rsidR="00773E03" w:rsidRPr="00773E03">
        <w:rPr>
          <w:color w:val="02233D"/>
          <w:shd w:val="clear" w:color="auto" w:fill="FFFFFF"/>
        </w:rPr>
        <w:t xml:space="preserve"> </w:t>
      </w:r>
      <w:r w:rsidR="00773E03" w:rsidRPr="00F46C34">
        <w:rPr>
          <w:color w:val="02233D"/>
          <w:shd w:val="clear" w:color="auto" w:fill="FFFFFF"/>
        </w:rPr>
        <w:t xml:space="preserve">In 2015, data and analytics </w:t>
      </w:r>
      <w:r w:rsidR="005F479E" w:rsidRPr="00F46C34">
        <w:rPr>
          <w:color w:val="02233D"/>
          <w:shd w:val="clear" w:color="auto" w:fill="FFFFFF"/>
        </w:rPr>
        <w:t>specialist</w:t>
      </w:r>
      <w:r w:rsidR="00773E03" w:rsidRPr="00F46C34">
        <w:rPr>
          <w:color w:val="02233D"/>
          <w:shd w:val="clear" w:color="auto" w:fill="FFFFFF"/>
        </w:rPr>
        <w:t xml:space="preserve"> </w:t>
      </w:r>
      <w:r w:rsidR="00773E03">
        <w:rPr>
          <w:color w:val="02233D"/>
          <w:shd w:val="clear" w:color="auto" w:fill="FFFFFF"/>
        </w:rPr>
        <w:t>(</w:t>
      </w:r>
      <w:r w:rsidR="00773E03" w:rsidRPr="00F46C34">
        <w:rPr>
          <w:color w:val="02233D"/>
          <w:shd w:val="clear" w:color="auto" w:fill="FFFFFF"/>
        </w:rPr>
        <w:t>Bernard</w:t>
      </w:r>
      <w:r w:rsidR="00D614D7">
        <w:rPr>
          <w:color w:val="02233D"/>
          <w:shd w:val="clear" w:color="auto" w:fill="FFFFFF"/>
        </w:rPr>
        <w:t xml:space="preserve">, </w:t>
      </w:r>
      <w:r w:rsidR="00773E03" w:rsidRPr="00F46C34">
        <w:rPr>
          <w:color w:val="02233D"/>
          <w:shd w:val="clear" w:color="auto" w:fill="FFFFFF"/>
        </w:rPr>
        <w:t>M</w:t>
      </w:r>
      <w:r w:rsidR="00D614D7">
        <w:rPr>
          <w:color w:val="02233D"/>
          <w:shd w:val="clear" w:color="auto" w:fill="FFFFFF"/>
        </w:rPr>
        <w:t>. 2015</w:t>
      </w:r>
      <w:r w:rsidR="00773E03">
        <w:rPr>
          <w:color w:val="02233D"/>
          <w:shd w:val="clear" w:color="auto" w:fill="FFFFFF"/>
        </w:rPr>
        <w:t>)</w:t>
      </w:r>
      <w:r w:rsidR="00773E03" w:rsidRPr="00F46C34">
        <w:rPr>
          <w:color w:val="02233D"/>
          <w:shd w:val="clear" w:color="auto" w:fill="FFFFFF"/>
        </w:rPr>
        <w:t xml:space="preserve"> said, “I firmly believe that big data and its implications will affect every single business—from Fortune 500 enterprises to mom and pop companies and change how we do business, inside and out</w:t>
      </w:r>
      <w:r w:rsidR="00272084">
        <w:rPr>
          <w:color w:val="02233D"/>
          <w:shd w:val="clear" w:color="auto" w:fill="FFFFFF"/>
        </w:rPr>
        <w:t>”</w:t>
      </w:r>
      <w:r w:rsidR="00773E03">
        <w:rPr>
          <w:color w:val="02233D"/>
          <w:shd w:val="clear" w:color="auto" w:fill="FFFFFF"/>
        </w:rPr>
        <w:t>.</w:t>
      </w:r>
      <w:r w:rsidR="00190AE7">
        <w:rPr>
          <w:color w:val="02233D"/>
          <w:shd w:val="clear" w:color="auto" w:fill="FFFFFF"/>
        </w:rPr>
        <w:t xml:space="preserve"> </w:t>
      </w:r>
      <w:r w:rsidR="0067359F">
        <w:rPr>
          <w:color w:val="02233D"/>
          <w:shd w:val="clear" w:color="auto" w:fill="FFFFFF"/>
        </w:rPr>
        <w:t>Should these tech giants be exploiting what they know about us? Are there organisations gathering our data for unknown purposes?</w:t>
      </w:r>
    </w:p>
    <w:p w14:paraId="1147C7D3" w14:textId="6F5470E3" w:rsidR="008A2575" w:rsidRDefault="008A2575" w:rsidP="007E4472">
      <w:pPr>
        <w:rPr>
          <w:color w:val="02233D"/>
          <w:shd w:val="clear" w:color="auto" w:fill="FFFFFF"/>
        </w:rPr>
      </w:pPr>
    </w:p>
    <w:p w14:paraId="157BB160" w14:textId="30D6FBE9" w:rsidR="00385CFC" w:rsidRDefault="00385CFC" w:rsidP="007E4472">
      <w:pPr>
        <w:rPr>
          <w:color w:val="02233D"/>
          <w:shd w:val="clear" w:color="auto" w:fill="FFFFFF"/>
        </w:rPr>
      </w:pPr>
    </w:p>
    <w:p w14:paraId="428AE745" w14:textId="77777777" w:rsidR="00385CFC" w:rsidRDefault="00385CFC" w:rsidP="007E4472">
      <w:pPr>
        <w:rPr>
          <w:color w:val="02233D"/>
          <w:shd w:val="clear" w:color="auto" w:fill="FFFFFF"/>
        </w:rPr>
      </w:pPr>
    </w:p>
    <w:p w14:paraId="1619929D" w14:textId="13B0DBA7" w:rsidR="008A2575" w:rsidRDefault="008A2575" w:rsidP="007E4472">
      <w:pPr>
        <w:rPr>
          <w:color w:val="02233D"/>
          <w:shd w:val="clear" w:color="auto" w:fill="FFFFFF"/>
        </w:rPr>
      </w:pPr>
      <w:r>
        <w:rPr>
          <w:color w:val="02233D"/>
          <w:shd w:val="clear" w:color="auto" w:fill="FFFFFF"/>
        </w:rPr>
        <w:t>Companies and Governments dip into the data of our lives, tracking what we do, who we know and where we go with increasingly innovative ways, the reason for extracting this data is the value it can generate. People often do not know that their data is being taken and used, data brokers aim to provide their service from the shadows and generates around $200bn in revenue a year (Sadowski, J. 2016).</w:t>
      </w:r>
      <w:r w:rsidR="00385CFC">
        <w:rPr>
          <w:color w:val="02233D"/>
          <w:shd w:val="clear" w:color="auto" w:fill="FFFFFF"/>
        </w:rPr>
        <w:t xml:space="preserve"> Are we entering a new revolution ?</w:t>
      </w:r>
    </w:p>
    <w:p w14:paraId="277A629B" w14:textId="77777777" w:rsidR="008A2575" w:rsidRDefault="008A2575" w:rsidP="007E4472">
      <w:pPr>
        <w:rPr>
          <w:color w:val="02233D"/>
          <w:shd w:val="clear" w:color="auto" w:fill="FFFFFF"/>
        </w:rPr>
      </w:pPr>
    </w:p>
    <w:p w14:paraId="1B463749" w14:textId="6FC3A510" w:rsidR="00BF188D" w:rsidRDefault="00BF188D" w:rsidP="007E4472">
      <w:pPr>
        <w:rPr>
          <w:color w:val="02233D"/>
          <w:shd w:val="clear" w:color="auto" w:fill="FFFFFF"/>
        </w:rPr>
      </w:pPr>
    </w:p>
    <w:p w14:paraId="3FA043D5" w14:textId="218A582E" w:rsidR="00BF188D" w:rsidRPr="00BF188D" w:rsidRDefault="00BF188D" w:rsidP="00BF188D">
      <w:pPr>
        <w:pStyle w:val="Heading1"/>
        <w:rPr>
          <w:sz w:val="28"/>
          <w:szCs w:val="28"/>
          <w:shd w:val="clear" w:color="auto" w:fill="FFFFFF"/>
        </w:rPr>
      </w:pPr>
      <w:bookmarkStart w:id="14" w:name="_Toc30781744"/>
      <w:r w:rsidRPr="00BF188D">
        <w:rPr>
          <w:sz w:val="28"/>
          <w:szCs w:val="28"/>
          <w:shd w:val="clear" w:color="auto" w:fill="FFFFFF"/>
        </w:rPr>
        <w:t>The 5</w:t>
      </w:r>
      <w:r w:rsidRPr="00BF188D">
        <w:rPr>
          <w:sz w:val="28"/>
          <w:szCs w:val="28"/>
          <w:shd w:val="clear" w:color="auto" w:fill="FFFFFF"/>
          <w:vertAlign w:val="superscript"/>
        </w:rPr>
        <w:t>th</w:t>
      </w:r>
      <w:r w:rsidRPr="00BF188D">
        <w:rPr>
          <w:sz w:val="28"/>
          <w:szCs w:val="28"/>
          <w:shd w:val="clear" w:color="auto" w:fill="FFFFFF"/>
        </w:rPr>
        <w:t xml:space="preserve"> Industrial Revolution</w:t>
      </w:r>
      <w:bookmarkEnd w:id="14"/>
    </w:p>
    <w:p w14:paraId="648BCEE0" w14:textId="4A6E4EAF" w:rsidR="00BF188D" w:rsidRDefault="00BF188D" w:rsidP="007E4472">
      <w:pPr>
        <w:rPr>
          <w:color w:val="02233D"/>
          <w:shd w:val="clear" w:color="auto" w:fill="FFFFFF"/>
        </w:rPr>
      </w:pPr>
    </w:p>
    <w:p w14:paraId="04CD62AC" w14:textId="6212B269" w:rsidR="008E3FB2" w:rsidRDefault="008E3FB2" w:rsidP="007E4472">
      <w:pPr>
        <w:rPr>
          <w:color w:val="02233D"/>
          <w:shd w:val="clear" w:color="auto" w:fill="FFFFFF"/>
        </w:rPr>
      </w:pPr>
    </w:p>
    <w:p w14:paraId="02535FAF" w14:textId="77777777" w:rsidR="002B6DED" w:rsidRDefault="002B6DED" w:rsidP="007E4472">
      <w:pPr>
        <w:rPr>
          <w:color w:val="02233D"/>
          <w:shd w:val="clear" w:color="auto" w:fill="FFFFFF"/>
        </w:rPr>
      </w:pPr>
    </w:p>
    <w:p w14:paraId="38D83205" w14:textId="29B695EC" w:rsidR="00DD578E" w:rsidRPr="006269BF" w:rsidRDefault="00DD578E" w:rsidP="00DD578E">
      <w:pPr>
        <w:rPr>
          <w:color w:val="02233D"/>
          <w:shd w:val="clear" w:color="auto" w:fill="FFFFFF"/>
        </w:rPr>
      </w:pPr>
      <w:r>
        <w:rPr>
          <w:color w:val="02233D"/>
          <w:shd w:val="clear" w:color="auto" w:fill="FFFFFF"/>
        </w:rPr>
        <w:t>With the era of Artificial Intelligence the 5</w:t>
      </w:r>
      <w:r w:rsidRPr="00190AE7">
        <w:rPr>
          <w:color w:val="02233D"/>
          <w:shd w:val="clear" w:color="auto" w:fill="FFFFFF"/>
          <w:vertAlign w:val="superscript"/>
        </w:rPr>
        <w:t>th</w:t>
      </w:r>
      <w:r>
        <w:rPr>
          <w:color w:val="02233D"/>
          <w:shd w:val="clear" w:color="auto" w:fill="FFFFFF"/>
        </w:rPr>
        <w:t xml:space="preserve"> </w:t>
      </w:r>
      <w:r w:rsidR="00DD20EA">
        <w:rPr>
          <w:color w:val="02233D"/>
          <w:shd w:val="clear" w:color="auto" w:fill="FFFFFF"/>
        </w:rPr>
        <w:t xml:space="preserve">Industrial </w:t>
      </w:r>
      <w:r>
        <w:rPr>
          <w:color w:val="02233D"/>
          <w:shd w:val="clear" w:color="auto" w:fill="FFFFFF"/>
        </w:rPr>
        <w:t>Revolution has already begun, combining Artificial Intelligence, Human Intelligence, Blockchain</w:t>
      </w:r>
      <w:r w:rsidR="009F4070">
        <w:rPr>
          <w:color w:val="02233D"/>
          <w:shd w:val="clear" w:color="auto" w:fill="FFFFFF"/>
        </w:rPr>
        <w:t xml:space="preserve">, (IOT) Internet Of Things </w:t>
      </w:r>
      <w:r>
        <w:rPr>
          <w:color w:val="02233D"/>
          <w:shd w:val="clear" w:color="auto" w:fill="FFFFFF"/>
        </w:rPr>
        <w:t xml:space="preserve">and more, </w:t>
      </w:r>
      <w:r>
        <w:rPr>
          <w:rStyle w:val="apple-converted-space"/>
          <w:rFonts w:ascii="Arial" w:hAnsi="Arial" w:cs="Arial"/>
          <w:color w:val="333333"/>
          <w:sz w:val="21"/>
          <w:szCs w:val="21"/>
          <w:shd w:val="clear" w:color="auto" w:fill="FFFFFF"/>
        </w:rPr>
        <w:t> “</w:t>
      </w:r>
      <w:r w:rsidRPr="007E4472">
        <w:rPr>
          <w:color w:val="333333"/>
          <w:shd w:val="clear" w:color="auto" w:fill="FFFFFF"/>
        </w:rPr>
        <w:t>AI will help increase human labour productivity</w:t>
      </w:r>
      <w:r w:rsidR="00BD2DAE">
        <w:rPr>
          <w:color w:val="333333"/>
          <w:shd w:val="clear" w:color="auto" w:fill="FFFFFF"/>
        </w:rPr>
        <w:t>,</w:t>
      </w:r>
      <w:r w:rsidRPr="007E4472">
        <w:rPr>
          <w:color w:val="333333"/>
          <w:shd w:val="clear" w:color="auto" w:fill="FFFFFF"/>
        </w:rPr>
        <w:t xml:space="preserve"> Blockchain will help give access to banking to the unbanked</w:t>
      </w:r>
      <w:r w:rsidR="00326547">
        <w:rPr>
          <w:color w:val="333333"/>
          <w:shd w:val="clear" w:color="auto" w:fill="FFFFFF"/>
        </w:rPr>
        <w:t>,</w:t>
      </w:r>
      <w:r w:rsidR="00BD2DAE">
        <w:rPr>
          <w:color w:val="333333"/>
          <w:shd w:val="clear" w:color="auto" w:fill="FFFFFF"/>
        </w:rPr>
        <w:t xml:space="preserve"> </w:t>
      </w:r>
      <w:r w:rsidRPr="007E4472">
        <w:rPr>
          <w:color w:val="333333"/>
          <w:shd w:val="clear" w:color="auto" w:fill="FFFFFF"/>
        </w:rPr>
        <w:t xml:space="preserve"> Robots will help humans align returns on investment (ROI) with purpose</w:t>
      </w:r>
      <w:r>
        <w:rPr>
          <w:color w:val="333333"/>
          <w:shd w:val="clear" w:color="auto" w:fill="FFFFFF"/>
        </w:rPr>
        <w:t>”(Gauri, P. 2019).</w:t>
      </w:r>
      <w:r w:rsidR="00DD20EA">
        <w:rPr>
          <w:color w:val="333333"/>
          <w:shd w:val="clear" w:color="auto" w:fill="FFFFFF"/>
        </w:rPr>
        <w:t xml:space="preserve"> </w:t>
      </w:r>
      <w:r w:rsidR="00111002">
        <w:rPr>
          <w:color w:val="333333"/>
          <w:shd w:val="clear" w:color="auto" w:fill="FFFFFF"/>
        </w:rPr>
        <w:t>Computational power is increasing daily making unheard of technologies suddenly possible, t</w:t>
      </w:r>
      <w:r w:rsidR="00DD20EA">
        <w:rPr>
          <w:color w:val="333333"/>
          <w:shd w:val="clear" w:color="auto" w:fill="FFFFFF"/>
        </w:rPr>
        <w:t>he new generation will take tasks away from people leaving them in the hands of machines that will learn autonomously without human intervention, (machine Learning)</w:t>
      </w:r>
      <w:r w:rsidR="00BF188D">
        <w:rPr>
          <w:color w:val="333333"/>
          <w:shd w:val="clear" w:color="auto" w:fill="FFFFFF"/>
        </w:rPr>
        <w:t xml:space="preserve"> (Naidoo, V. 2019).</w:t>
      </w:r>
    </w:p>
    <w:p w14:paraId="2C434F67" w14:textId="4865CB11" w:rsidR="00DD578E" w:rsidRDefault="00DD578E" w:rsidP="007E4472">
      <w:pPr>
        <w:rPr>
          <w:color w:val="02233D"/>
          <w:shd w:val="clear" w:color="auto" w:fill="FFFFFF"/>
        </w:rPr>
      </w:pPr>
      <w:bookmarkStart w:id="15" w:name="_GoBack"/>
      <w:bookmarkEnd w:id="15"/>
    </w:p>
    <w:p w14:paraId="3CF1FD3B" w14:textId="65539C3F" w:rsidR="005E2373" w:rsidRDefault="005E2373" w:rsidP="00A27A29">
      <w:pPr>
        <w:rPr>
          <w:color w:val="02233D"/>
          <w:shd w:val="clear" w:color="auto" w:fill="FFFFFF"/>
        </w:rPr>
      </w:pPr>
    </w:p>
    <w:p w14:paraId="539E1C1D" w14:textId="6B96F84B" w:rsidR="002B6DED" w:rsidRDefault="002B6DED" w:rsidP="00A27A29">
      <w:pPr>
        <w:rPr>
          <w:color w:val="02233D"/>
          <w:shd w:val="clear" w:color="auto" w:fill="FFFFFF"/>
        </w:rPr>
      </w:pPr>
    </w:p>
    <w:p w14:paraId="19C044F8" w14:textId="00228AFB" w:rsidR="002B6DED" w:rsidRDefault="002B6DED" w:rsidP="00A27A29">
      <w:pPr>
        <w:rPr>
          <w:color w:val="02233D"/>
          <w:shd w:val="clear" w:color="auto" w:fill="FFFFFF"/>
        </w:rPr>
      </w:pPr>
    </w:p>
    <w:p w14:paraId="483A6B17" w14:textId="77777777" w:rsidR="002B6DED" w:rsidRDefault="002B6DED" w:rsidP="00A27A29">
      <w:pPr>
        <w:rPr>
          <w:color w:val="02233D"/>
          <w:shd w:val="clear" w:color="auto" w:fill="FFFFFF"/>
        </w:rPr>
      </w:pPr>
    </w:p>
    <w:p w14:paraId="38AFBAA3" w14:textId="724176AC" w:rsidR="000C7133" w:rsidRPr="000C7133" w:rsidRDefault="000C7133" w:rsidP="000C7133">
      <w:pPr>
        <w:pStyle w:val="Heading1"/>
        <w:rPr>
          <w:sz w:val="28"/>
          <w:szCs w:val="28"/>
          <w:shd w:val="clear" w:color="auto" w:fill="FFFFFF"/>
        </w:rPr>
      </w:pPr>
      <w:bookmarkStart w:id="16" w:name="_Toc30781745"/>
      <w:r w:rsidRPr="000C7133">
        <w:rPr>
          <w:sz w:val="28"/>
          <w:szCs w:val="28"/>
          <w:shd w:val="clear" w:color="auto" w:fill="FFFFFF"/>
        </w:rPr>
        <w:lastRenderedPageBreak/>
        <w:t>Encryption</w:t>
      </w:r>
      <w:bookmarkEnd w:id="16"/>
    </w:p>
    <w:p w14:paraId="0C219B82" w14:textId="1AA76EC0" w:rsidR="00D07E90" w:rsidRDefault="00D07E90" w:rsidP="00A27A29">
      <w:pPr>
        <w:rPr>
          <w:color w:val="02233D"/>
          <w:shd w:val="clear" w:color="auto" w:fill="FFFFFF"/>
        </w:rPr>
      </w:pPr>
    </w:p>
    <w:p w14:paraId="24506ABB" w14:textId="77777777" w:rsidR="00A63C52" w:rsidRDefault="00A63C52" w:rsidP="00A27A29">
      <w:pPr>
        <w:rPr>
          <w:color w:val="02233D"/>
          <w:shd w:val="clear" w:color="auto" w:fill="FFFFFF"/>
        </w:rPr>
      </w:pPr>
    </w:p>
    <w:p w14:paraId="67A218B9" w14:textId="4BAEE0D3" w:rsidR="00872750" w:rsidRDefault="00872750" w:rsidP="00A27A29">
      <w:pPr>
        <w:rPr>
          <w:color w:val="02233D"/>
          <w:shd w:val="clear" w:color="auto" w:fill="FFFFFF"/>
        </w:rPr>
      </w:pPr>
      <w:r>
        <w:rPr>
          <w:color w:val="02233D"/>
          <w:shd w:val="clear" w:color="auto" w:fill="FFFFFF"/>
        </w:rPr>
        <w:t>Security is paramount, with encryption being one of the major steps towards security, scrambling data to make it unreadable without a key to decode it. According to National Cyber Security Alliance</w:t>
      </w:r>
      <w:r w:rsidR="005F479E">
        <w:rPr>
          <w:color w:val="02233D"/>
          <w:shd w:val="clear" w:color="auto" w:fill="FFFFFF"/>
        </w:rPr>
        <w:t xml:space="preserve"> </w:t>
      </w:r>
      <w:r w:rsidR="00835C82">
        <w:rPr>
          <w:color w:val="02233D"/>
          <w:shd w:val="clear" w:color="auto" w:fill="FFFFFF"/>
        </w:rPr>
        <w:t>(</w:t>
      </w:r>
      <w:r w:rsidR="005F479E">
        <w:rPr>
          <w:color w:val="02233D"/>
          <w:shd w:val="clear" w:color="auto" w:fill="FFFFFF"/>
        </w:rPr>
        <w:t>2019</w:t>
      </w:r>
      <w:r w:rsidR="000D1E0A">
        <w:rPr>
          <w:color w:val="02233D"/>
          <w:shd w:val="clear" w:color="auto" w:fill="FFFFFF"/>
        </w:rPr>
        <w:t>)</w:t>
      </w:r>
      <w:r>
        <w:rPr>
          <w:color w:val="02233D"/>
          <w:shd w:val="clear" w:color="auto" w:fill="FFFFFF"/>
        </w:rPr>
        <w:t xml:space="preserve"> “ </w:t>
      </w:r>
      <w:r w:rsidR="000D1E0A">
        <w:rPr>
          <w:color w:val="02233D"/>
          <w:shd w:val="clear" w:color="auto" w:fill="FFFFFF"/>
        </w:rPr>
        <w:t>50% of cyber security attacks are targeted at companies with fewer than 2,500 employees”</w:t>
      </w:r>
      <w:r w:rsidR="00874C7B">
        <w:rPr>
          <w:color w:val="02233D"/>
          <w:shd w:val="clear" w:color="auto" w:fill="FFFFFF"/>
        </w:rPr>
        <w:t xml:space="preserve"> (Read, M. 2019). </w:t>
      </w:r>
      <w:r w:rsidR="000D1E0A">
        <w:rPr>
          <w:color w:val="02233D"/>
          <w:shd w:val="clear" w:color="auto" w:fill="FFFFFF"/>
        </w:rPr>
        <w:t xml:space="preserve">Smaller companies not investing in the way their data is managed could become obsolete. </w:t>
      </w:r>
      <w:r w:rsidR="00D66575">
        <w:rPr>
          <w:color w:val="02233D"/>
          <w:shd w:val="clear" w:color="auto" w:fill="FFFFFF"/>
        </w:rPr>
        <w:t>Will this</w:t>
      </w:r>
      <w:r w:rsidR="003A61A6">
        <w:rPr>
          <w:color w:val="02233D"/>
          <w:shd w:val="clear" w:color="auto" w:fill="FFFFFF"/>
        </w:rPr>
        <w:t xml:space="preserve"> ensure our data is safe from hackers?</w:t>
      </w:r>
      <w:r w:rsidR="00D66575">
        <w:rPr>
          <w:color w:val="02233D"/>
          <w:shd w:val="clear" w:color="auto" w:fill="FFFFFF"/>
        </w:rPr>
        <w:t xml:space="preserve"> </w:t>
      </w:r>
      <w:r w:rsidR="0013637F">
        <w:rPr>
          <w:color w:val="02233D"/>
          <w:shd w:val="clear" w:color="auto" w:fill="FFFFFF"/>
        </w:rPr>
        <w:t xml:space="preserve">According to Google “Quantum Computing </w:t>
      </w:r>
      <w:r w:rsidR="00B47D31">
        <w:rPr>
          <w:color w:val="02233D"/>
          <w:shd w:val="clear" w:color="auto" w:fill="FFFFFF"/>
        </w:rPr>
        <w:t xml:space="preserve">(The next generation of supercomputers) </w:t>
      </w:r>
      <w:r w:rsidR="0013637F">
        <w:rPr>
          <w:color w:val="02233D"/>
          <w:shd w:val="clear" w:color="auto" w:fill="FFFFFF"/>
        </w:rPr>
        <w:t>will be able to break Encryption within 5 years” (Boland, H. 2020)</w:t>
      </w:r>
      <w:r w:rsidR="00B47D31">
        <w:rPr>
          <w:color w:val="02233D"/>
          <w:shd w:val="clear" w:color="auto" w:fill="FFFFFF"/>
        </w:rPr>
        <w:t>.</w:t>
      </w:r>
      <w:r w:rsidR="0013637F">
        <w:rPr>
          <w:color w:val="02233D"/>
          <w:shd w:val="clear" w:color="auto" w:fill="FFFFFF"/>
        </w:rPr>
        <w:t xml:space="preserve"> </w:t>
      </w:r>
      <w:r w:rsidR="00D66575">
        <w:rPr>
          <w:color w:val="02233D"/>
          <w:shd w:val="clear" w:color="auto" w:fill="FFFFFF"/>
        </w:rPr>
        <w:t xml:space="preserve"> As hackers develop how can we be sure our data is safe in the future? </w:t>
      </w:r>
    </w:p>
    <w:p w14:paraId="5ADA007C" w14:textId="2A8C98ED" w:rsidR="00AC316D" w:rsidRDefault="00AC316D" w:rsidP="00A27A29">
      <w:pPr>
        <w:rPr>
          <w:color w:val="02233D"/>
          <w:shd w:val="clear" w:color="auto" w:fill="FFFFFF"/>
        </w:rPr>
      </w:pPr>
    </w:p>
    <w:p w14:paraId="6ED3836D" w14:textId="77777777" w:rsidR="005E2373" w:rsidRDefault="005E2373" w:rsidP="00A27A29">
      <w:pPr>
        <w:rPr>
          <w:color w:val="02233D"/>
          <w:shd w:val="clear" w:color="auto" w:fill="FFFFFF"/>
        </w:rPr>
      </w:pPr>
    </w:p>
    <w:p w14:paraId="6950F287" w14:textId="264E7E88" w:rsidR="00AC316D" w:rsidRPr="00AC316D" w:rsidRDefault="00AC316D" w:rsidP="00AC316D">
      <w:pPr>
        <w:pStyle w:val="Heading1"/>
        <w:rPr>
          <w:sz w:val="28"/>
          <w:szCs w:val="28"/>
          <w:shd w:val="clear" w:color="auto" w:fill="FFFFFF"/>
        </w:rPr>
      </w:pPr>
      <w:bookmarkStart w:id="17" w:name="_Toc30781746"/>
      <w:r>
        <w:rPr>
          <w:sz w:val="28"/>
          <w:szCs w:val="28"/>
          <w:shd w:val="clear" w:color="auto" w:fill="FFFFFF"/>
        </w:rPr>
        <w:t>Blockchain</w:t>
      </w:r>
      <w:bookmarkEnd w:id="17"/>
    </w:p>
    <w:p w14:paraId="6484C62E" w14:textId="56136DC8" w:rsidR="00AC316D" w:rsidRDefault="00AC316D" w:rsidP="00A27A29">
      <w:pPr>
        <w:rPr>
          <w:color w:val="02233D"/>
          <w:shd w:val="clear" w:color="auto" w:fill="FFFFFF"/>
        </w:rPr>
      </w:pPr>
    </w:p>
    <w:p w14:paraId="426762A7" w14:textId="77777777" w:rsidR="006A373B" w:rsidRDefault="006A373B" w:rsidP="00A27A29">
      <w:pPr>
        <w:rPr>
          <w:color w:val="02233D"/>
          <w:shd w:val="clear" w:color="auto" w:fill="FFFFFF"/>
        </w:rPr>
      </w:pPr>
    </w:p>
    <w:p w14:paraId="1128E8BB" w14:textId="28CE45B6" w:rsidR="00E30BC2" w:rsidRDefault="00D844C9" w:rsidP="00AC316D">
      <w:pPr>
        <w:rPr>
          <w:color w:val="02233D"/>
          <w:shd w:val="clear" w:color="auto" w:fill="FFFFFF"/>
        </w:rPr>
      </w:pPr>
      <w:r>
        <w:rPr>
          <w:color w:val="02233D"/>
          <w:shd w:val="clear" w:color="auto" w:fill="FFFFFF"/>
        </w:rPr>
        <w:t xml:space="preserve">Originating </w:t>
      </w:r>
      <w:r w:rsidR="00050E83">
        <w:rPr>
          <w:color w:val="02233D"/>
          <w:shd w:val="clear" w:color="auto" w:fill="FFFFFF"/>
        </w:rPr>
        <w:t xml:space="preserve">as the platform behind Bitcoin, </w:t>
      </w:r>
      <w:r w:rsidR="00A51CC4">
        <w:rPr>
          <w:color w:val="02233D"/>
          <w:shd w:val="clear" w:color="auto" w:fill="FFFFFF"/>
        </w:rPr>
        <w:t>Blockchain</w:t>
      </w:r>
      <w:r w:rsidR="00050E83">
        <w:rPr>
          <w:color w:val="02233D"/>
          <w:shd w:val="clear" w:color="auto" w:fill="FFFFFF"/>
        </w:rPr>
        <w:t xml:space="preserve"> can be used for anything that requires a transaction to be recorded securely (Marr, B. 2019)</w:t>
      </w:r>
      <w:r w:rsidR="00A51CC4">
        <w:rPr>
          <w:color w:val="02233D"/>
          <w:shd w:val="clear" w:color="auto" w:fill="FFFFFF"/>
        </w:rPr>
        <w:t xml:space="preserve"> a chain of digital “blocks” that contain transaction records, each block connected to the one before and after it “chain” makes it difficult to tamper with a single record as  hacker</w:t>
      </w:r>
      <w:r w:rsidR="00190AE7">
        <w:rPr>
          <w:color w:val="02233D"/>
          <w:shd w:val="clear" w:color="auto" w:fill="FFFFFF"/>
        </w:rPr>
        <w:t>’s</w:t>
      </w:r>
      <w:r w:rsidR="00A51CC4">
        <w:rPr>
          <w:color w:val="02233D"/>
          <w:shd w:val="clear" w:color="auto" w:fill="FFFFFF"/>
        </w:rPr>
        <w:t xml:space="preserve"> would need to change all the connected blocks linked to </w:t>
      </w:r>
      <w:r w:rsidR="006A6DBD">
        <w:rPr>
          <w:color w:val="02233D"/>
          <w:shd w:val="clear" w:color="auto" w:fill="FFFFFF"/>
        </w:rPr>
        <w:t xml:space="preserve">go undetected. </w:t>
      </w:r>
      <w:r w:rsidR="00E30BC2">
        <w:rPr>
          <w:color w:val="02233D"/>
          <w:shd w:val="clear" w:color="auto" w:fill="FFFFFF"/>
        </w:rPr>
        <w:t>Not being contained in a central location “</w:t>
      </w:r>
      <w:r w:rsidR="00E30BC2" w:rsidRPr="00AC316D">
        <w:rPr>
          <w:color w:val="323232"/>
          <w:shd w:val="clear" w:color="auto" w:fill="FFFFFF"/>
        </w:rPr>
        <w:t>blockchains don’t have a single point of failure and cannot be changed from a single computer</w:t>
      </w:r>
      <w:r w:rsidR="00E30BC2">
        <w:rPr>
          <w:color w:val="323232"/>
          <w:shd w:val="clear" w:color="auto" w:fill="FFFFFF"/>
        </w:rPr>
        <w:t>”( Miles, C. 2017).</w:t>
      </w:r>
    </w:p>
    <w:p w14:paraId="4C981EB7" w14:textId="0A16A2CE" w:rsidR="00E30BC2" w:rsidRDefault="00E30BC2" w:rsidP="00AC316D">
      <w:pPr>
        <w:rPr>
          <w:color w:val="02233D"/>
          <w:shd w:val="clear" w:color="auto" w:fill="FFFFFF"/>
        </w:rPr>
      </w:pPr>
    </w:p>
    <w:p w14:paraId="2170778E" w14:textId="77777777" w:rsidR="005E2373" w:rsidRDefault="005E2373" w:rsidP="00AC316D">
      <w:pPr>
        <w:rPr>
          <w:color w:val="02233D"/>
          <w:shd w:val="clear" w:color="auto" w:fill="FFFFFF"/>
        </w:rPr>
      </w:pPr>
    </w:p>
    <w:p w14:paraId="6664FF99" w14:textId="5BF19D1F" w:rsidR="00E30BC2" w:rsidRPr="00E30BC2" w:rsidRDefault="006A6DBD" w:rsidP="00E30BC2">
      <w:r>
        <w:rPr>
          <w:color w:val="02233D"/>
          <w:shd w:val="clear" w:color="auto" w:fill="FFFFFF"/>
        </w:rPr>
        <w:t>Secured through cryptography</w:t>
      </w:r>
      <w:r w:rsidR="00B47D31">
        <w:rPr>
          <w:color w:val="02233D"/>
          <w:shd w:val="clear" w:color="auto" w:fill="FFFFFF"/>
        </w:rPr>
        <w:t xml:space="preserve"> (Mathematical Encryption Algorithms)</w:t>
      </w:r>
      <w:r>
        <w:rPr>
          <w:color w:val="02233D"/>
          <w:shd w:val="clear" w:color="auto" w:fill="FFFFFF"/>
        </w:rPr>
        <w:t xml:space="preserve"> network participants have their own private key acting as a personal digital signature, if a record is altered the signature becomes invalid letting the peer network know instantly something is wrong, being distributed across peer to peer networks blockchains are continually updated and kept in sync</w:t>
      </w:r>
      <w:r w:rsidR="00AC316D">
        <w:rPr>
          <w:color w:val="02233D"/>
          <w:shd w:val="clear" w:color="auto" w:fill="FFFFFF"/>
        </w:rPr>
        <w:t xml:space="preserve">. </w:t>
      </w:r>
      <w:r w:rsidR="005B0D53">
        <w:rPr>
          <w:color w:val="323232"/>
          <w:shd w:val="clear" w:color="auto" w:fill="FFFFFF"/>
        </w:rPr>
        <w:t>“</w:t>
      </w:r>
      <w:r w:rsidR="00E30BC2" w:rsidRPr="00E30BC2">
        <w:rPr>
          <w:color w:val="323232"/>
          <w:shd w:val="clear" w:color="auto" w:fill="FFFFFF"/>
        </w:rPr>
        <w:t>It would require massive amounts of comput</w:t>
      </w:r>
      <w:r w:rsidR="00BD2DAE">
        <w:rPr>
          <w:color w:val="323232"/>
          <w:shd w:val="clear" w:color="auto" w:fill="FFFFFF"/>
        </w:rPr>
        <w:t>ational</w:t>
      </w:r>
      <w:r w:rsidR="00E30BC2" w:rsidRPr="00E30BC2">
        <w:rPr>
          <w:color w:val="323232"/>
          <w:shd w:val="clear" w:color="auto" w:fill="FFFFFF"/>
        </w:rPr>
        <w:t xml:space="preserve"> power to access every instance (or at least </w:t>
      </w:r>
      <w:r w:rsidR="005B0D53">
        <w:rPr>
          <w:color w:val="323232"/>
          <w:shd w:val="clear" w:color="auto" w:fill="FFFFFF"/>
        </w:rPr>
        <w:t xml:space="preserve">a 51% </w:t>
      </w:r>
      <w:r w:rsidR="00E30BC2" w:rsidRPr="00E30BC2">
        <w:rPr>
          <w:color w:val="323232"/>
          <w:shd w:val="clear" w:color="auto" w:fill="FFFFFF"/>
        </w:rPr>
        <w:t>majority) of a certain blockchain and alter them all at the same time</w:t>
      </w:r>
      <w:r w:rsidR="005B0D53">
        <w:rPr>
          <w:color w:val="323232"/>
          <w:shd w:val="clear" w:color="auto" w:fill="FFFFFF"/>
        </w:rPr>
        <w:t>” (Miles, C. 2017).</w:t>
      </w:r>
    </w:p>
    <w:p w14:paraId="0A69600A" w14:textId="67CB1EE0" w:rsidR="005E2373" w:rsidRDefault="005E2373" w:rsidP="00F4292F"/>
    <w:p w14:paraId="766C7840" w14:textId="77777777" w:rsidR="00385CFC" w:rsidRDefault="00385CFC" w:rsidP="00F4292F"/>
    <w:p w14:paraId="06815C75" w14:textId="6FA369A0" w:rsidR="00D07E90" w:rsidRPr="000C7133" w:rsidRDefault="000C7133" w:rsidP="000C7133">
      <w:pPr>
        <w:pStyle w:val="Heading1"/>
        <w:rPr>
          <w:sz w:val="28"/>
          <w:szCs w:val="28"/>
        </w:rPr>
      </w:pPr>
      <w:bookmarkStart w:id="18" w:name="_Toc30781747"/>
      <w:r w:rsidRPr="000C7133">
        <w:rPr>
          <w:sz w:val="28"/>
          <w:szCs w:val="28"/>
        </w:rPr>
        <w:t>Moore’s Law</w:t>
      </w:r>
      <w:bookmarkEnd w:id="18"/>
    </w:p>
    <w:p w14:paraId="4B6CF98C" w14:textId="48EA1DC3" w:rsidR="000C7133" w:rsidRDefault="000C7133" w:rsidP="00F4292F"/>
    <w:p w14:paraId="5884B048" w14:textId="0064E331" w:rsidR="00A63C52" w:rsidRDefault="00A63C52" w:rsidP="00F4292F"/>
    <w:p w14:paraId="396C76BD" w14:textId="77777777" w:rsidR="00385CFC" w:rsidRDefault="00385CFC" w:rsidP="00F4292F"/>
    <w:p w14:paraId="08A93F6A" w14:textId="3B08F065" w:rsidR="001D717A" w:rsidRDefault="003E2316" w:rsidP="00F4292F">
      <w:r>
        <w:t>Intel co-founder (Moore, G. 1965) made the observation that the number of transistors on integrated circuits doubles ever</w:t>
      </w:r>
      <w:r w:rsidR="002579E1">
        <w:t>y 2</w:t>
      </w:r>
      <w:r>
        <w:t xml:space="preserve"> years,</w:t>
      </w:r>
      <w:r w:rsidR="003A61A6">
        <w:t xml:space="preserve"> to achieve this chip sizes have shrunk drastically over time while the data volume increases. Since 1965 </w:t>
      </w:r>
      <w:r w:rsidR="006C1548">
        <w:t>(</w:t>
      </w:r>
      <w:r w:rsidR="002579E1">
        <w:t>Moore’s</w:t>
      </w:r>
      <w:r w:rsidR="003A61A6">
        <w:t xml:space="preserve"> </w:t>
      </w:r>
      <w:r w:rsidR="006C1548">
        <w:t>L</w:t>
      </w:r>
      <w:r w:rsidR="003A61A6">
        <w:t>aw</w:t>
      </w:r>
      <w:r w:rsidR="006C1548">
        <w:t>,</w:t>
      </w:r>
      <w:r w:rsidR="002579E1">
        <w:t xml:space="preserve"> 1965)</w:t>
      </w:r>
      <w:r w:rsidR="003A61A6">
        <w:t xml:space="preserve"> has been used in the semi-conductor industry setting targets for research and </w:t>
      </w:r>
      <w:r w:rsidR="0004216B">
        <w:t xml:space="preserve">development. </w:t>
      </w:r>
      <w:r w:rsidR="006C1548">
        <w:t>(</w:t>
      </w:r>
      <w:r w:rsidR="0004216B">
        <w:t xml:space="preserve">Moore’s </w:t>
      </w:r>
      <w:r w:rsidR="006C1548">
        <w:t>L</w:t>
      </w:r>
      <w:r w:rsidR="0004216B">
        <w:t>aw</w:t>
      </w:r>
      <w:r w:rsidR="006C1548">
        <w:t>,</w:t>
      </w:r>
      <w:r w:rsidR="002579E1">
        <w:t xml:space="preserve"> 1965) </w:t>
      </w:r>
      <w:r w:rsidR="0004216B">
        <w:t>has helped drive investment towards technological and economical growth</w:t>
      </w:r>
      <w:r w:rsidR="005E27CC">
        <w:t xml:space="preserve"> benefitting consumers with more powerful electronic gadgets, while indirectly help other innovations in the global economy.</w:t>
      </w:r>
    </w:p>
    <w:p w14:paraId="51687862" w14:textId="2FDF1873" w:rsidR="00D07E90" w:rsidRDefault="00D07E90" w:rsidP="00F4292F"/>
    <w:p w14:paraId="1CB9CD3F" w14:textId="77777777" w:rsidR="00D07E90" w:rsidRDefault="00D07E90" w:rsidP="00F4292F"/>
    <w:p w14:paraId="0B7BE4A3" w14:textId="2F25828B" w:rsidR="00F4292F" w:rsidRDefault="00F4292F" w:rsidP="00F4292F">
      <w:pPr>
        <w:pStyle w:val="Heading1"/>
        <w:numPr>
          <w:ilvl w:val="1"/>
          <w:numId w:val="15"/>
        </w:numPr>
      </w:pPr>
      <w:bookmarkStart w:id="19" w:name="_Toc30781748"/>
      <w:r>
        <w:t>Artificial Intelligence</w:t>
      </w:r>
      <w:bookmarkEnd w:id="19"/>
    </w:p>
    <w:p w14:paraId="407431CF" w14:textId="44A7AEBC" w:rsidR="002A2E91" w:rsidRDefault="002A2E91" w:rsidP="002A2E91">
      <w:pPr>
        <w:rPr>
          <w:lang w:eastAsia="en-US"/>
        </w:rPr>
      </w:pPr>
    </w:p>
    <w:p w14:paraId="6FE748A5" w14:textId="3A4E1946" w:rsidR="002A2E91" w:rsidRDefault="002A2E91" w:rsidP="002A2E91">
      <w:pPr>
        <w:rPr>
          <w:lang w:eastAsia="en-US"/>
        </w:rPr>
      </w:pPr>
    </w:p>
    <w:p w14:paraId="612C6D2B" w14:textId="77777777" w:rsidR="00385CFC" w:rsidRDefault="00385CFC" w:rsidP="002A2E91">
      <w:pPr>
        <w:rPr>
          <w:lang w:eastAsia="en-US"/>
        </w:rPr>
      </w:pPr>
    </w:p>
    <w:p w14:paraId="66D4AF2B" w14:textId="7228EC0C" w:rsidR="002A2E91" w:rsidRDefault="002D5E1F" w:rsidP="002A2E91">
      <w:pPr>
        <w:rPr>
          <w:lang w:eastAsia="en-US"/>
        </w:rPr>
      </w:pPr>
      <w:r>
        <w:rPr>
          <w:lang w:eastAsia="en-US"/>
        </w:rPr>
        <w:t xml:space="preserve">Artificial Intelligence is already forming a major part in our lives, from touch screens that have given us new ways to communicate with the digital world to automated cars, future Artificial Intelligence will be in every aspect of society supporting and advising us in areas such as work, healthcare, education and science. </w:t>
      </w:r>
      <w:r w:rsidR="00C206DB">
        <w:rPr>
          <w:lang w:eastAsia="en-US"/>
        </w:rPr>
        <w:t>Research is progressing steadily with the impact on society likely to increase, benefits could be huge</w:t>
      </w:r>
      <w:r w:rsidR="004C7E6E">
        <w:rPr>
          <w:lang w:eastAsia="en-US"/>
        </w:rPr>
        <w:t>,</w:t>
      </w:r>
      <w:r w:rsidR="00C206DB">
        <w:rPr>
          <w:lang w:eastAsia="en-US"/>
        </w:rPr>
        <w:t xml:space="preserve"> eradicating disease and poverty will be possible. Artificial Intelligence is already augmented into our workplace, with machines that will help us do our job more efficiently</w:t>
      </w:r>
      <w:r w:rsidR="00455585">
        <w:rPr>
          <w:lang w:eastAsia="en-US"/>
        </w:rPr>
        <w:t xml:space="preserve">. </w:t>
      </w:r>
      <w:r w:rsidR="00550CCE">
        <w:rPr>
          <w:lang w:eastAsia="en-US"/>
        </w:rPr>
        <w:t>The establishment of shared framework combined with data and processing power has remarkable success in various tasks such as speech recognition, image recognition, machine translation and autonomous vehicles</w:t>
      </w:r>
      <w:r w:rsidR="00495E85">
        <w:rPr>
          <w:lang w:eastAsia="en-US"/>
        </w:rPr>
        <w:t xml:space="preserve"> (Hawking, et, al., 2018).</w:t>
      </w:r>
    </w:p>
    <w:p w14:paraId="74F2BA35" w14:textId="6A38864F" w:rsidR="00455585" w:rsidRDefault="00455585" w:rsidP="002A2E91">
      <w:pPr>
        <w:rPr>
          <w:lang w:eastAsia="en-US"/>
        </w:rPr>
      </w:pPr>
    </w:p>
    <w:p w14:paraId="15856AC1" w14:textId="77777777" w:rsidR="009C5D0D" w:rsidRDefault="009C5D0D" w:rsidP="002A2E91">
      <w:pPr>
        <w:rPr>
          <w:lang w:eastAsia="en-US"/>
        </w:rPr>
      </w:pPr>
    </w:p>
    <w:p w14:paraId="6C8E5166" w14:textId="541A99B3" w:rsidR="00EA371C" w:rsidRDefault="00B41833" w:rsidP="002A2E91">
      <w:pPr>
        <w:rPr>
          <w:lang w:eastAsia="en-US"/>
        </w:rPr>
      </w:pPr>
      <w:r>
        <w:rPr>
          <w:lang w:eastAsia="en-US"/>
        </w:rPr>
        <w:t>“Artificial Intelligence looks for patterns in data and uses them to predict, prevent or treat disease” Doctor Maruthappu (2017) Software collecting information about patients recovering after surgery will monitor blood pressure and heart rate and learn from observing the same scenario thousands of times, known as machine learning.</w:t>
      </w:r>
    </w:p>
    <w:p w14:paraId="03227186" w14:textId="11140363" w:rsidR="00B41833" w:rsidRDefault="00B41833" w:rsidP="002A2E91">
      <w:pPr>
        <w:rPr>
          <w:lang w:eastAsia="en-US"/>
        </w:rPr>
      </w:pPr>
    </w:p>
    <w:p w14:paraId="47D29CD8" w14:textId="77777777" w:rsidR="00385CFC" w:rsidRDefault="00385CFC" w:rsidP="002A2E91">
      <w:pPr>
        <w:rPr>
          <w:lang w:eastAsia="en-US"/>
        </w:rPr>
      </w:pPr>
    </w:p>
    <w:p w14:paraId="155763C8" w14:textId="13BE9666" w:rsidR="000C7133" w:rsidRPr="000C7133" w:rsidRDefault="000C7133" w:rsidP="000C7133">
      <w:pPr>
        <w:pStyle w:val="Heading1"/>
        <w:rPr>
          <w:sz w:val="28"/>
          <w:szCs w:val="28"/>
          <w:lang w:eastAsia="en-US"/>
        </w:rPr>
      </w:pPr>
      <w:bookmarkStart w:id="20" w:name="_Toc30781749"/>
      <w:r w:rsidRPr="000C7133">
        <w:rPr>
          <w:sz w:val="28"/>
          <w:szCs w:val="28"/>
          <w:lang w:eastAsia="en-US"/>
        </w:rPr>
        <w:t>Autonomous Robots</w:t>
      </w:r>
      <w:bookmarkEnd w:id="20"/>
    </w:p>
    <w:p w14:paraId="5FE10036" w14:textId="305CD33F" w:rsidR="00EA371C" w:rsidRDefault="00EA371C" w:rsidP="002A2E91">
      <w:pPr>
        <w:rPr>
          <w:lang w:eastAsia="en-US"/>
        </w:rPr>
      </w:pPr>
    </w:p>
    <w:p w14:paraId="7420F3AC" w14:textId="77777777" w:rsidR="00A63C52" w:rsidRDefault="00A63C52" w:rsidP="002A2E91">
      <w:pPr>
        <w:rPr>
          <w:lang w:eastAsia="en-US"/>
        </w:rPr>
      </w:pPr>
    </w:p>
    <w:p w14:paraId="2092DAF3" w14:textId="55C392E9" w:rsidR="00CC55EC" w:rsidRDefault="00455585" w:rsidP="002A2E91">
      <w:pPr>
        <w:rPr>
          <w:lang w:eastAsia="en-US"/>
        </w:rPr>
      </w:pPr>
      <w:r>
        <w:rPr>
          <w:lang w:eastAsia="en-US"/>
        </w:rPr>
        <w:t>Autonomous robots are commonplace in manufacturing and are likely to feature in many other workplaces in the near future.</w:t>
      </w:r>
      <w:r w:rsidR="00857284">
        <w:rPr>
          <w:lang w:eastAsia="en-US"/>
        </w:rPr>
        <w:t xml:space="preserve"> In some places humans have already been replaced by robots or machines, factory workers, checkout cashiers and even bridge tolls are now all automated, it is predicted that 35% of the jobs we all do today could </w:t>
      </w:r>
      <w:r w:rsidR="00550CCE">
        <w:rPr>
          <w:lang w:eastAsia="en-US"/>
        </w:rPr>
        <w:t>be replaced</w:t>
      </w:r>
      <w:r w:rsidR="00857284">
        <w:rPr>
          <w:lang w:eastAsia="en-US"/>
        </w:rPr>
        <w:t xml:space="preserve"> robots by 2034</w:t>
      </w:r>
      <w:r w:rsidR="00550CCE">
        <w:rPr>
          <w:lang w:eastAsia="en-US"/>
        </w:rPr>
        <w:t xml:space="preserve"> (Deloitte</w:t>
      </w:r>
      <w:r w:rsidR="00253B44">
        <w:rPr>
          <w:lang w:eastAsia="en-US"/>
        </w:rPr>
        <w:t xml:space="preserve"> 2014</w:t>
      </w:r>
      <w:r w:rsidR="00550CCE">
        <w:rPr>
          <w:lang w:eastAsia="en-US"/>
        </w:rPr>
        <w:t>).</w:t>
      </w:r>
      <w:r w:rsidR="00DD1037">
        <w:rPr>
          <w:lang w:eastAsia="en-US"/>
        </w:rPr>
        <w:t xml:space="preserve">  (Appendix B) </w:t>
      </w:r>
      <w:r w:rsidR="00835C82">
        <w:rPr>
          <w:lang w:eastAsia="en-US"/>
        </w:rPr>
        <w:t>highlights</w:t>
      </w:r>
      <w:r w:rsidR="00DD1037">
        <w:rPr>
          <w:lang w:eastAsia="en-US"/>
        </w:rPr>
        <w:t xml:space="preserve"> jobs that are low and high risk of becoming automated throughout London and the UK.</w:t>
      </w:r>
    </w:p>
    <w:p w14:paraId="4F2A85D1" w14:textId="5DA6697F" w:rsidR="00DD1037" w:rsidRDefault="00DD1037" w:rsidP="002A2E91">
      <w:pPr>
        <w:rPr>
          <w:lang w:eastAsia="en-US"/>
        </w:rPr>
      </w:pPr>
    </w:p>
    <w:p w14:paraId="542A18CF" w14:textId="77777777" w:rsidR="00E13923" w:rsidRDefault="00E13923" w:rsidP="002A2E91">
      <w:pPr>
        <w:rPr>
          <w:lang w:eastAsia="en-US"/>
        </w:rPr>
      </w:pPr>
    </w:p>
    <w:p w14:paraId="0F8A4FA7" w14:textId="77777777" w:rsidR="005D7D3C" w:rsidRDefault="00455585" w:rsidP="002A2E91">
      <w:pPr>
        <w:rPr>
          <w:lang w:eastAsia="en-US"/>
        </w:rPr>
      </w:pPr>
      <w:r>
        <w:rPr>
          <w:lang w:eastAsia="en-US"/>
        </w:rPr>
        <w:t xml:space="preserve">Artificial Intelligence must be controlled, machines with super human intelligence could repeatedly improve their design even further (Good, I. 1965). Would super intelligent Artificial Intelligence be the best or worst thing to happen to humanity? </w:t>
      </w:r>
      <w:r w:rsidR="00DD20EA">
        <w:rPr>
          <w:lang w:eastAsia="en-US"/>
        </w:rPr>
        <w:t xml:space="preserve">Will </w:t>
      </w:r>
      <w:r w:rsidR="00483C34">
        <w:rPr>
          <w:lang w:eastAsia="en-US"/>
        </w:rPr>
        <w:t xml:space="preserve">Technological </w:t>
      </w:r>
      <w:r w:rsidR="00DD20EA">
        <w:rPr>
          <w:lang w:eastAsia="en-US"/>
        </w:rPr>
        <w:t xml:space="preserve">Singularity happen and render humans obsolete ? </w:t>
      </w:r>
      <w:r w:rsidR="0088506A">
        <w:rPr>
          <w:lang w:eastAsia="en-US"/>
        </w:rPr>
        <w:t xml:space="preserve">Futurists believe it’s not a case of if but when. </w:t>
      </w:r>
      <w:r>
        <w:rPr>
          <w:lang w:eastAsia="en-US"/>
        </w:rPr>
        <w:t>According to (Musk</w:t>
      </w:r>
      <w:r w:rsidR="004046BA">
        <w:rPr>
          <w:lang w:eastAsia="en-US"/>
        </w:rPr>
        <w:t>, E. 2016</w:t>
      </w:r>
      <w:r>
        <w:rPr>
          <w:lang w:eastAsia="en-US"/>
        </w:rPr>
        <w:t>) “ Super human Artifici</w:t>
      </w:r>
      <w:r w:rsidR="00CC55EC">
        <w:rPr>
          <w:lang w:eastAsia="en-US"/>
        </w:rPr>
        <w:t>al Intelligence is capable of providing incalculable benefits but if deployed incautiously will have adverse effects”.</w:t>
      </w:r>
      <w:r w:rsidR="00DD5477">
        <w:rPr>
          <w:lang w:eastAsia="en-US"/>
        </w:rPr>
        <w:t xml:space="preserve"> </w:t>
      </w:r>
      <w:r w:rsidR="004046BA">
        <w:rPr>
          <w:lang w:eastAsia="en-US"/>
        </w:rPr>
        <w:t>Professor Hawking</w:t>
      </w:r>
      <w:r w:rsidR="00835C82">
        <w:rPr>
          <w:lang w:eastAsia="en-US"/>
        </w:rPr>
        <w:t xml:space="preserve"> </w:t>
      </w:r>
      <w:r w:rsidR="004046BA">
        <w:rPr>
          <w:lang w:eastAsia="en-US"/>
        </w:rPr>
        <w:t xml:space="preserve"> </w:t>
      </w:r>
      <w:r w:rsidR="00835C82">
        <w:rPr>
          <w:lang w:eastAsia="en-US"/>
        </w:rPr>
        <w:t>(</w:t>
      </w:r>
      <w:r w:rsidR="004046BA">
        <w:rPr>
          <w:lang w:eastAsia="en-US"/>
        </w:rPr>
        <w:t>2016) states “Alongside the benefits Artificial Intelligence will also bring dangers, like powerful autonomous weapons, or new ways for the few to oppress the many”.</w:t>
      </w:r>
    </w:p>
    <w:p w14:paraId="5111C457" w14:textId="77777777" w:rsidR="005D7D3C" w:rsidRDefault="005D7D3C" w:rsidP="002A2E91">
      <w:pPr>
        <w:rPr>
          <w:lang w:eastAsia="en-US"/>
        </w:rPr>
      </w:pPr>
    </w:p>
    <w:p w14:paraId="10E2BED2" w14:textId="37F79B2A" w:rsidR="00AC636C" w:rsidRDefault="00AC636C" w:rsidP="00AC636C">
      <w:pPr>
        <w:pStyle w:val="NormalWeb"/>
      </w:pPr>
      <w:r>
        <w:rPr>
          <w:lang w:eastAsia="en-US"/>
        </w:rPr>
        <w:lastRenderedPageBreak/>
        <w:t xml:space="preserve">Professor Hawking (2010) believes </w:t>
      </w:r>
      <w:r w:rsidR="00320CA7">
        <w:rPr>
          <w:lang w:eastAsia="en-US"/>
        </w:rPr>
        <w:t xml:space="preserve">Philosophy is dead, </w:t>
      </w:r>
      <w:r>
        <w:rPr>
          <w:lang w:eastAsia="en-US"/>
        </w:rPr>
        <w:t xml:space="preserve"> stating “</w:t>
      </w:r>
      <w:r w:rsidRPr="00AC636C">
        <w:rPr>
          <w:rFonts w:ascii="TimesNewRoman" w:hAnsi="TimesNewRoman"/>
        </w:rPr>
        <w:t>Philosophy has not kept up with modern developments in science, particularly physics. Scientists have become the bearers of the torch of discovery in our quest for knowledge</w:t>
      </w:r>
      <w:r w:rsidRPr="007164F0">
        <w:rPr>
          <w:rFonts w:ascii="TimesNewRoman" w:hAnsi="TimesNewRoman"/>
        </w:rPr>
        <w:t>”</w:t>
      </w:r>
      <w:r w:rsidR="007164F0" w:rsidRPr="007164F0">
        <w:rPr>
          <w:rFonts w:ascii="TimesNewRoman" w:hAnsi="TimesNewRoman"/>
        </w:rPr>
        <w:t>(Hawking, S. 2010)</w:t>
      </w:r>
      <w:r>
        <w:rPr>
          <w:rFonts w:ascii="TimesNewRoman" w:hAnsi="TimesNewRoman"/>
          <w:sz w:val="28"/>
          <w:szCs w:val="28"/>
        </w:rPr>
        <w:t xml:space="preserve"> </w:t>
      </w:r>
      <w:r w:rsidR="00571F9A" w:rsidRPr="00571F9A">
        <w:rPr>
          <w:rFonts w:ascii="TimesNewRoman" w:hAnsi="TimesNewRoman"/>
        </w:rPr>
        <w:t xml:space="preserve">If Philosophers </w:t>
      </w:r>
      <w:r w:rsidR="00571F9A">
        <w:rPr>
          <w:rFonts w:ascii="TimesNewRoman" w:hAnsi="TimesNewRoman"/>
        </w:rPr>
        <w:t>haven</w:t>
      </w:r>
      <w:r w:rsidR="00571F9A">
        <w:rPr>
          <w:rFonts w:ascii="TimesNewRoman" w:hAnsi="TimesNewRoman" w:hint="eastAsia"/>
        </w:rPr>
        <w:t>’</w:t>
      </w:r>
      <w:r w:rsidR="00571F9A">
        <w:rPr>
          <w:rFonts w:ascii="TimesNewRoman" w:hAnsi="TimesNewRoman"/>
        </w:rPr>
        <w:t>t kept up with modern science they have cut themselves off from a secure source of  knowledge</w:t>
      </w:r>
      <w:r w:rsidR="008E3FB2">
        <w:rPr>
          <w:rFonts w:ascii="TimesNewRoman" w:hAnsi="TimesNewRoman"/>
        </w:rPr>
        <w:t>.</w:t>
      </w:r>
      <w:r w:rsidR="00571F9A">
        <w:rPr>
          <w:rFonts w:ascii="TimesNewRoman" w:hAnsi="TimesNewRoman"/>
        </w:rPr>
        <w:t xml:space="preserve"> </w:t>
      </w:r>
      <w:r w:rsidR="00264DEA">
        <w:rPr>
          <w:rFonts w:ascii="TimesNewRoman" w:hAnsi="TimesNewRoman"/>
        </w:rPr>
        <w:t>(Wolpert, L. n.d.) totally agrees and believes “no scientist would take philosophy seriously”</w:t>
      </w:r>
      <w:r w:rsidR="005075A6">
        <w:rPr>
          <w:rFonts w:ascii="TimesNewRoman" w:hAnsi="TimesNewRoman"/>
        </w:rPr>
        <w:t xml:space="preserve">. </w:t>
      </w:r>
      <w:r w:rsidR="007164F0">
        <w:rPr>
          <w:rFonts w:ascii="TimesNewRoman" w:hAnsi="TimesNewRoman"/>
        </w:rPr>
        <w:t xml:space="preserve">Philosophers have a fascination for wisdom, a way of thinking about the universe and society, </w:t>
      </w:r>
      <w:r w:rsidR="005075A6">
        <w:rPr>
          <w:rFonts w:ascii="TimesNewRoman" w:hAnsi="TimesNewRoman"/>
        </w:rPr>
        <w:t xml:space="preserve">Philosophical achievements are not so clear and indisputable as scientific achievements and </w:t>
      </w:r>
      <w:r w:rsidR="008E3FB2">
        <w:rPr>
          <w:rFonts w:ascii="TimesNewRoman" w:hAnsi="TimesNewRoman"/>
        </w:rPr>
        <w:t xml:space="preserve">Scientists believe philosophy is pointless. </w:t>
      </w:r>
      <w:r w:rsidR="005075A6">
        <w:rPr>
          <w:rFonts w:ascii="TimesNewRoman" w:hAnsi="TimesNewRoman"/>
        </w:rPr>
        <w:t xml:space="preserve"> </w:t>
      </w:r>
    </w:p>
    <w:p w14:paraId="084E6F2C" w14:textId="77777777" w:rsidR="005D7D3C" w:rsidRDefault="005D7D3C" w:rsidP="002A2E91">
      <w:pPr>
        <w:rPr>
          <w:lang w:eastAsia="en-US"/>
        </w:rPr>
      </w:pPr>
    </w:p>
    <w:p w14:paraId="66E13EF9" w14:textId="77777777" w:rsidR="005D7D3C" w:rsidRDefault="005D7D3C" w:rsidP="002A2E91">
      <w:pPr>
        <w:rPr>
          <w:lang w:eastAsia="en-US"/>
        </w:rPr>
      </w:pPr>
    </w:p>
    <w:p w14:paraId="09BEBCCB" w14:textId="31A60FF4" w:rsidR="00455585" w:rsidRDefault="004046BA" w:rsidP="002A2E91">
      <w:r>
        <w:rPr>
          <w:lang w:eastAsia="en-US"/>
        </w:rPr>
        <w:t xml:space="preserve"> </w:t>
      </w:r>
      <w:r w:rsidR="00DD5477">
        <w:rPr>
          <w:lang w:eastAsia="en-US"/>
        </w:rPr>
        <w:t>In October 20</w:t>
      </w:r>
      <w:r w:rsidR="00106B1B">
        <w:rPr>
          <w:lang w:eastAsia="en-US"/>
        </w:rPr>
        <w:t>16</w:t>
      </w:r>
      <w:r w:rsidR="00DD5477">
        <w:rPr>
          <w:lang w:eastAsia="en-US"/>
        </w:rPr>
        <w:t xml:space="preserve"> (Stephen </w:t>
      </w:r>
      <w:r w:rsidR="00D1155C">
        <w:rPr>
          <w:lang w:eastAsia="en-US"/>
        </w:rPr>
        <w:t>Hawking</w:t>
      </w:r>
      <w:r w:rsidR="00DD5477">
        <w:rPr>
          <w:lang w:eastAsia="en-US"/>
        </w:rPr>
        <w:t>) opened a new centre</w:t>
      </w:r>
      <w:r w:rsidR="00253B44">
        <w:rPr>
          <w:lang w:eastAsia="en-US"/>
        </w:rPr>
        <w:t xml:space="preserve"> of Artificial Intelligence Hub</w:t>
      </w:r>
      <w:r w:rsidR="00DD5477">
        <w:rPr>
          <w:lang w:eastAsia="en-US"/>
        </w:rPr>
        <w:t xml:space="preserve"> in Cambridge </w:t>
      </w:r>
      <w:r w:rsidR="000B1904">
        <w:rPr>
          <w:lang w:eastAsia="en-US"/>
        </w:rPr>
        <w:t>(</w:t>
      </w:r>
      <w:r w:rsidR="00DD5477">
        <w:rPr>
          <w:lang w:eastAsia="en-US"/>
        </w:rPr>
        <w:t>The Leverhulme Centre</w:t>
      </w:r>
      <w:r w:rsidR="000B1904">
        <w:rPr>
          <w:lang w:eastAsia="en-US"/>
        </w:rPr>
        <w:t>)</w:t>
      </w:r>
      <w:r w:rsidR="00DD5477">
        <w:rPr>
          <w:lang w:eastAsia="en-US"/>
        </w:rPr>
        <w:t xml:space="preserve"> aimed at tackling the questions raised by the rapid pace</w:t>
      </w:r>
      <w:r w:rsidR="00C74256">
        <w:rPr>
          <w:lang w:eastAsia="en-US"/>
        </w:rPr>
        <w:t xml:space="preserve"> of development in Artificial Intelligence research and dedicated to researching future intelligence computers</w:t>
      </w:r>
      <w:r w:rsidR="00530336">
        <w:rPr>
          <w:lang w:eastAsia="en-US"/>
        </w:rPr>
        <w:t xml:space="preserve">, </w:t>
      </w:r>
      <w:r w:rsidR="00530336" w:rsidRPr="00530336">
        <w:rPr>
          <w:color w:val="000000"/>
          <w:shd w:val="clear" w:color="auto" w:fill="FFFFFF"/>
        </w:rPr>
        <w:t>(Hawking</w:t>
      </w:r>
      <w:r w:rsidR="00530336">
        <w:rPr>
          <w:color w:val="000000"/>
          <w:shd w:val="clear" w:color="auto" w:fill="FFFFFF"/>
        </w:rPr>
        <w:t>,</w:t>
      </w:r>
      <w:r w:rsidR="00530336" w:rsidRPr="00530336">
        <w:rPr>
          <w:color w:val="000000"/>
          <w:shd w:val="clear" w:color="auto" w:fill="FFFFFF"/>
        </w:rPr>
        <w:t xml:space="preserve"> et al., 2018)</w:t>
      </w:r>
      <w:r w:rsidR="00530336" w:rsidRPr="00530336">
        <w:t xml:space="preserve"> </w:t>
      </w:r>
      <w:r w:rsidR="00C74256">
        <w:rPr>
          <w:lang w:eastAsia="en-US"/>
        </w:rPr>
        <w:t>can they emulate human intelligence?</w:t>
      </w:r>
    </w:p>
    <w:p w14:paraId="327C17B6" w14:textId="77777777" w:rsidR="00E13923" w:rsidRDefault="00E13923" w:rsidP="002A2E91">
      <w:pPr>
        <w:rPr>
          <w:lang w:eastAsia="en-US"/>
        </w:rPr>
      </w:pPr>
    </w:p>
    <w:p w14:paraId="1CB66DC5" w14:textId="119C904D" w:rsidR="000B1904" w:rsidRDefault="000B1904" w:rsidP="002A2E91">
      <w:pPr>
        <w:rPr>
          <w:lang w:eastAsia="en-US"/>
        </w:rPr>
      </w:pPr>
    </w:p>
    <w:p w14:paraId="3E588F82" w14:textId="668652E4" w:rsidR="000C7133" w:rsidRDefault="000C7133" w:rsidP="002A2E91">
      <w:pPr>
        <w:rPr>
          <w:lang w:eastAsia="en-US"/>
        </w:rPr>
      </w:pPr>
    </w:p>
    <w:p w14:paraId="4A26E31F" w14:textId="08B0AAAF" w:rsidR="000C7133" w:rsidRPr="000C7133" w:rsidRDefault="000C7133" w:rsidP="000C7133">
      <w:pPr>
        <w:pStyle w:val="Heading1"/>
        <w:rPr>
          <w:sz w:val="28"/>
          <w:szCs w:val="28"/>
          <w:lang w:eastAsia="en-US"/>
        </w:rPr>
      </w:pPr>
      <w:bookmarkStart w:id="21" w:name="_Toc30781750"/>
      <w:r w:rsidRPr="000C7133">
        <w:rPr>
          <w:sz w:val="28"/>
          <w:szCs w:val="28"/>
          <w:lang w:eastAsia="en-US"/>
        </w:rPr>
        <w:t>Emulation</w:t>
      </w:r>
      <w:bookmarkEnd w:id="21"/>
    </w:p>
    <w:p w14:paraId="568CFC49" w14:textId="1A596DD6" w:rsidR="000C7133" w:rsidRDefault="000C7133" w:rsidP="002A2E91">
      <w:pPr>
        <w:rPr>
          <w:lang w:eastAsia="en-US"/>
        </w:rPr>
      </w:pPr>
    </w:p>
    <w:p w14:paraId="73D75E84" w14:textId="60FB29D5" w:rsidR="00A63C52" w:rsidRDefault="00A63C52" w:rsidP="002A2E91">
      <w:pPr>
        <w:rPr>
          <w:lang w:eastAsia="en-US"/>
        </w:rPr>
      </w:pPr>
    </w:p>
    <w:p w14:paraId="1E80B3BC" w14:textId="77777777" w:rsidR="00E67C52" w:rsidRDefault="00E67C52" w:rsidP="002A2E91">
      <w:pPr>
        <w:rPr>
          <w:lang w:eastAsia="en-US"/>
        </w:rPr>
      </w:pPr>
    </w:p>
    <w:p w14:paraId="310A1123" w14:textId="77777777" w:rsidR="006D0BD4" w:rsidRDefault="000B1904" w:rsidP="009F7B82">
      <w:pPr>
        <w:rPr>
          <w:color w:val="000000" w:themeColor="text1"/>
          <w:shd w:val="clear" w:color="auto" w:fill="FFFFFF"/>
        </w:rPr>
      </w:pPr>
      <w:r>
        <w:rPr>
          <w:lang w:eastAsia="en-US"/>
        </w:rPr>
        <w:t xml:space="preserve">Computers are already emulating </w:t>
      </w:r>
      <w:r w:rsidR="009F7B82">
        <w:rPr>
          <w:lang w:eastAsia="en-US"/>
        </w:rPr>
        <w:t xml:space="preserve">humans, impersonation technologies are mimicking human behaviour and can be potentially harmful, </w:t>
      </w:r>
      <w:r w:rsidR="009F7B82" w:rsidRPr="004046BA">
        <w:rPr>
          <w:color w:val="000000" w:themeColor="text1"/>
          <w:shd w:val="clear" w:color="auto" w:fill="FFFFFF"/>
        </w:rPr>
        <w:t>There are now programs that can generate</w:t>
      </w:r>
      <w:r w:rsidR="009F7B82" w:rsidRPr="004046BA">
        <w:rPr>
          <w:rStyle w:val="apple-converted-space"/>
          <w:color w:val="000000" w:themeColor="text1"/>
          <w:shd w:val="clear" w:color="auto" w:fill="FFFFFF"/>
        </w:rPr>
        <w:t> </w:t>
      </w:r>
      <w:hyperlink r:id="rId12" w:history="1">
        <w:r w:rsidR="009F7B82" w:rsidRPr="004046BA">
          <w:rPr>
            <w:rStyle w:val="Hyperlink"/>
            <w:color w:val="000000" w:themeColor="text1"/>
            <w:u w:val="none"/>
          </w:rPr>
          <w:t>fake faces</w:t>
        </w:r>
      </w:hyperlink>
      <w:r w:rsidR="009F7B82" w:rsidRPr="004046BA">
        <w:rPr>
          <w:rStyle w:val="apple-converted-space"/>
          <w:color w:val="000000" w:themeColor="text1"/>
          <w:shd w:val="clear" w:color="auto" w:fill="FFFFFF"/>
        </w:rPr>
        <w:t> </w:t>
      </w:r>
      <w:r w:rsidR="009F7B82" w:rsidRPr="004046BA">
        <w:rPr>
          <w:color w:val="000000" w:themeColor="text1"/>
          <w:shd w:val="clear" w:color="auto" w:fill="FFFFFF"/>
        </w:rPr>
        <w:t>and</w:t>
      </w:r>
      <w:r w:rsidR="009F7B82" w:rsidRPr="004046BA">
        <w:rPr>
          <w:rStyle w:val="apple-converted-space"/>
          <w:color w:val="000000" w:themeColor="text1"/>
          <w:shd w:val="clear" w:color="auto" w:fill="FFFFFF"/>
        </w:rPr>
        <w:t> </w:t>
      </w:r>
      <w:hyperlink r:id="rId13" w:history="1">
        <w:r w:rsidR="009F7B82" w:rsidRPr="004046BA">
          <w:rPr>
            <w:rStyle w:val="Hyperlink"/>
            <w:color w:val="000000" w:themeColor="text1"/>
            <w:u w:val="none"/>
          </w:rPr>
          <w:t>fake digital fingerprints</w:t>
        </w:r>
      </w:hyperlink>
      <w:r w:rsidR="009F7B82" w:rsidRPr="004046BA">
        <w:rPr>
          <w:color w:val="000000" w:themeColor="text1"/>
          <w:shd w:val="clear" w:color="auto" w:fill="FFFFFF"/>
        </w:rPr>
        <w:t>, creating the information needed to fabricate an entire person,</w:t>
      </w:r>
    </w:p>
    <w:p w14:paraId="5BEF4B32" w14:textId="50E316BF" w:rsidR="009F7B82" w:rsidRDefault="006D0BD4" w:rsidP="009F7B82">
      <w:r>
        <w:rPr>
          <w:color w:val="000000" w:themeColor="text1"/>
          <w:shd w:val="clear" w:color="auto" w:fill="FFFFFF"/>
        </w:rPr>
        <w:t xml:space="preserve">(Rutschman, A. 2019) </w:t>
      </w:r>
      <w:r w:rsidR="009F7B82" w:rsidRPr="004046BA">
        <w:rPr>
          <w:color w:val="000000" w:themeColor="text1"/>
          <w:shd w:val="clear" w:color="auto" w:fill="FFFFFF"/>
        </w:rPr>
        <w:t xml:space="preserve">but </w:t>
      </w:r>
      <w:r w:rsidRPr="004046BA">
        <w:rPr>
          <w:color w:val="000000" w:themeColor="text1"/>
          <w:shd w:val="clear" w:color="auto" w:fill="FFFFFF"/>
        </w:rPr>
        <w:t>it’s</w:t>
      </w:r>
      <w:r w:rsidR="009F7B82" w:rsidRPr="004046BA">
        <w:rPr>
          <w:color w:val="000000" w:themeColor="text1"/>
          <w:shd w:val="clear" w:color="auto" w:fill="FFFFFF"/>
        </w:rPr>
        <w:t xml:space="preserve"> not all bad, Artificial Intelligence gave Stephen </w:t>
      </w:r>
      <w:r w:rsidR="00D1155C" w:rsidRPr="004046BA">
        <w:rPr>
          <w:color w:val="000000" w:themeColor="text1"/>
          <w:shd w:val="clear" w:color="auto" w:fill="FFFFFF"/>
        </w:rPr>
        <w:t>Hawking</w:t>
      </w:r>
      <w:r w:rsidR="009F7B82" w:rsidRPr="004046BA">
        <w:rPr>
          <w:color w:val="000000" w:themeColor="text1"/>
          <w:shd w:val="clear" w:color="auto" w:fill="FFFFFF"/>
        </w:rPr>
        <w:t xml:space="preserve"> the ability to communicate more efficiently by predicting the words he would use the most. </w:t>
      </w:r>
      <w:r w:rsidR="00E13923" w:rsidRPr="004046BA">
        <w:rPr>
          <w:color w:val="000000" w:themeColor="text1"/>
          <w:shd w:val="clear" w:color="auto" w:fill="FFFFFF"/>
        </w:rPr>
        <w:t>Healthcare is also benefitting hugely from it with Artificial Intelligence algorithms used to analyse medical data</w:t>
      </w:r>
      <w:r w:rsidR="00E96199" w:rsidRPr="004046BA">
        <w:rPr>
          <w:color w:val="000000" w:themeColor="text1"/>
          <w:shd w:val="clear" w:color="auto" w:fill="FFFFFF"/>
        </w:rPr>
        <w:t>, treatment, techniques and diagnosis</w:t>
      </w:r>
      <w:r w:rsidR="00E13923" w:rsidRPr="004046BA">
        <w:rPr>
          <w:color w:val="000000" w:themeColor="text1"/>
          <w:shd w:val="clear" w:color="auto" w:fill="FFFFFF"/>
        </w:rPr>
        <w:t xml:space="preserve"> without the use of human input</w:t>
      </w:r>
      <w:r w:rsidR="00E96199">
        <w:rPr>
          <w:color w:val="383838"/>
          <w:shd w:val="clear" w:color="auto" w:fill="FFFFFF"/>
        </w:rPr>
        <w:t>.</w:t>
      </w:r>
    </w:p>
    <w:p w14:paraId="4E1938EE" w14:textId="06249309" w:rsidR="000B1904" w:rsidRDefault="000B1904" w:rsidP="002A2E91">
      <w:pPr>
        <w:rPr>
          <w:lang w:eastAsia="en-US"/>
        </w:rPr>
      </w:pPr>
    </w:p>
    <w:p w14:paraId="73594821" w14:textId="2DC85DC3" w:rsidR="00D614D7" w:rsidRDefault="00D614D7" w:rsidP="00F4292F"/>
    <w:p w14:paraId="7AC1C439" w14:textId="7691BC5C" w:rsidR="00A63C52" w:rsidRDefault="00A63C52" w:rsidP="00F4292F"/>
    <w:p w14:paraId="515C1038" w14:textId="77777777" w:rsidR="00A63C52" w:rsidRPr="00F4292F" w:rsidRDefault="00A63C52" w:rsidP="00F4292F"/>
    <w:p w14:paraId="6EBA6B67" w14:textId="320EC6CA" w:rsidR="00F4292F" w:rsidRDefault="00F4292F" w:rsidP="00F4292F"/>
    <w:p w14:paraId="1310BE5B" w14:textId="41C64A75" w:rsidR="00F4292F" w:rsidRDefault="0071475E" w:rsidP="00F4292F">
      <w:pPr>
        <w:pStyle w:val="Heading1"/>
        <w:numPr>
          <w:ilvl w:val="1"/>
          <w:numId w:val="15"/>
        </w:numPr>
      </w:pPr>
      <w:bookmarkStart w:id="22" w:name="_Toc30781751"/>
      <w:r>
        <w:t>Survey results</w:t>
      </w:r>
      <w:bookmarkEnd w:id="22"/>
    </w:p>
    <w:p w14:paraId="6F233A86" w14:textId="77777777" w:rsidR="005E2373" w:rsidRPr="005E2373" w:rsidRDefault="005E2373" w:rsidP="005E2373"/>
    <w:p w14:paraId="43BB88AB" w14:textId="77777777" w:rsidR="00D614D7" w:rsidRPr="00D614D7" w:rsidRDefault="00D614D7" w:rsidP="00D614D7">
      <w:pPr>
        <w:rPr>
          <w:lang w:eastAsia="en-US"/>
        </w:rPr>
      </w:pPr>
    </w:p>
    <w:p w14:paraId="5B8FC991" w14:textId="3A5D30BA" w:rsidR="00385CFC" w:rsidRDefault="00835C82" w:rsidP="0071475E">
      <w:pPr>
        <w:rPr>
          <w:lang w:eastAsia="en-US"/>
        </w:rPr>
      </w:pPr>
      <w:r>
        <w:rPr>
          <w:lang w:eastAsia="en-US"/>
        </w:rPr>
        <w:t xml:space="preserve">The results shown at </w:t>
      </w:r>
      <w:r w:rsidR="00FC6FA6">
        <w:rPr>
          <w:lang w:eastAsia="en-US"/>
        </w:rPr>
        <w:t>(Appendix C) of a survey conducted</w:t>
      </w:r>
      <w:r w:rsidR="00F7291F">
        <w:rPr>
          <w:lang w:eastAsia="en-US"/>
        </w:rPr>
        <w:t xml:space="preserve"> recently to ascertain what technology is used in the workplace, clearly email and social media lead the way with Facebook being the most</w:t>
      </w:r>
      <w:r w:rsidR="00B26017">
        <w:rPr>
          <w:lang w:eastAsia="en-US"/>
        </w:rPr>
        <w:t xml:space="preserve"> used application,</w:t>
      </w:r>
      <w:r w:rsidR="00F7291F">
        <w:rPr>
          <w:lang w:eastAsia="en-US"/>
        </w:rPr>
        <w:t xml:space="preserve"> looking </w:t>
      </w:r>
      <w:r w:rsidR="00EA371C">
        <w:rPr>
          <w:lang w:eastAsia="en-US"/>
        </w:rPr>
        <w:t>further</w:t>
      </w:r>
      <w:r w:rsidR="00F7291F">
        <w:rPr>
          <w:lang w:eastAsia="en-US"/>
        </w:rPr>
        <w:t xml:space="preserve"> we can see </w:t>
      </w:r>
      <w:r w:rsidR="00EA371C">
        <w:rPr>
          <w:lang w:eastAsia="en-US"/>
        </w:rPr>
        <w:t>it is used mostly for marketing and networking.</w:t>
      </w:r>
    </w:p>
    <w:p w14:paraId="0FF317D1" w14:textId="62CFFBA1" w:rsidR="008C2930" w:rsidRPr="002049FE" w:rsidRDefault="00F4292F" w:rsidP="00F4292F">
      <w:pPr>
        <w:pStyle w:val="Heading1"/>
      </w:pPr>
      <w:bookmarkStart w:id="23" w:name="_Toc30781752"/>
      <w:r>
        <w:lastRenderedPageBreak/>
        <w:t>P</w:t>
      </w:r>
      <w:r w:rsidR="00385CFC">
        <w:t>a</w:t>
      </w:r>
      <w:r>
        <w:t>rt 2</w:t>
      </w:r>
      <w:bookmarkEnd w:id="23"/>
    </w:p>
    <w:p w14:paraId="091311F8" w14:textId="3BA503AB" w:rsidR="006642AA" w:rsidRDefault="006642AA" w:rsidP="00D2291D">
      <w:pPr>
        <w:spacing w:line="360" w:lineRule="auto"/>
        <w:rPr>
          <w:rFonts w:ascii="Arial" w:hAnsi="Arial" w:cs="Arial"/>
        </w:rPr>
      </w:pPr>
    </w:p>
    <w:p w14:paraId="448A84A0" w14:textId="71F30A4E" w:rsidR="006642AA" w:rsidRDefault="00F4292F" w:rsidP="00F4292F">
      <w:pPr>
        <w:pStyle w:val="Heading1"/>
        <w:numPr>
          <w:ilvl w:val="0"/>
          <w:numId w:val="15"/>
        </w:numPr>
      </w:pPr>
      <w:bookmarkStart w:id="24" w:name="_Toc30781753"/>
      <w:r>
        <w:t>Social Media</w:t>
      </w:r>
      <w:bookmarkEnd w:id="24"/>
    </w:p>
    <w:p w14:paraId="13DF498D" w14:textId="77777777" w:rsidR="002A01FB" w:rsidRPr="002A01FB" w:rsidRDefault="002A01FB" w:rsidP="002A01FB"/>
    <w:p w14:paraId="508C9674" w14:textId="77777777" w:rsidR="0090112C" w:rsidRPr="0090112C" w:rsidRDefault="0090112C" w:rsidP="0090112C">
      <w:pPr>
        <w:rPr>
          <w:lang w:eastAsia="en-US"/>
        </w:rPr>
      </w:pPr>
    </w:p>
    <w:p w14:paraId="65F2B1C8" w14:textId="21F7B329" w:rsidR="00F968C7" w:rsidRDefault="0090112C" w:rsidP="00F968C7">
      <w:pPr>
        <w:rPr>
          <w:lang w:eastAsia="en-US"/>
        </w:rPr>
      </w:pPr>
      <w:r>
        <w:rPr>
          <w:lang w:eastAsia="en-US"/>
        </w:rPr>
        <w:t>Designed to connect people and share content such as photos, opinions or events quickly and effectively social media sites have transformed the way we live and do business, retailers use it as part of their marketing strategy and are seeing measurable results</w:t>
      </w:r>
      <w:r w:rsidR="001657BA">
        <w:rPr>
          <w:lang w:eastAsia="en-US"/>
        </w:rPr>
        <w:t xml:space="preserve"> (Buffer 2019).</w:t>
      </w:r>
      <w:r w:rsidR="00D1227C">
        <w:rPr>
          <w:lang w:eastAsia="en-US"/>
        </w:rPr>
        <w:t xml:space="preserve"> As a retailer engaging with customers is important, providing customers with relevant content and involving them will be beneficial, shared posts will give the retailer a larger audience with more followers, shared posts are the new “word of mouth”. </w:t>
      </w:r>
    </w:p>
    <w:p w14:paraId="116FA816" w14:textId="5C96AF02" w:rsidR="00863D65" w:rsidRDefault="00863D65" w:rsidP="00F968C7">
      <w:pPr>
        <w:rPr>
          <w:lang w:eastAsia="en-US"/>
        </w:rPr>
      </w:pPr>
    </w:p>
    <w:p w14:paraId="1BC4CB1A" w14:textId="7812FC87" w:rsidR="002A01FB" w:rsidRPr="002A01FB" w:rsidRDefault="002A01FB" w:rsidP="002A01FB">
      <w:pPr>
        <w:pStyle w:val="Heading1"/>
        <w:rPr>
          <w:sz w:val="28"/>
          <w:szCs w:val="28"/>
          <w:lang w:eastAsia="en-US"/>
        </w:rPr>
      </w:pPr>
      <w:bookmarkStart w:id="25" w:name="_Toc30781754"/>
      <w:r w:rsidRPr="002A01FB">
        <w:rPr>
          <w:sz w:val="28"/>
          <w:szCs w:val="28"/>
          <w:lang w:eastAsia="en-US"/>
        </w:rPr>
        <w:t>Advantages</w:t>
      </w:r>
      <w:bookmarkEnd w:id="25"/>
    </w:p>
    <w:p w14:paraId="4647C61A" w14:textId="0B9FF527" w:rsidR="00863D65" w:rsidRDefault="00863D65" w:rsidP="00F968C7">
      <w:pPr>
        <w:rPr>
          <w:lang w:eastAsia="en-US"/>
        </w:rPr>
      </w:pPr>
    </w:p>
    <w:p w14:paraId="128C8767" w14:textId="77777777" w:rsidR="002A01FB" w:rsidRDefault="002A01FB" w:rsidP="00F968C7">
      <w:pPr>
        <w:rPr>
          <w:lang w:eastAsia="en-US"/>
        </w:rPr>
      </w:pPr>
    </w:p>
    <w:p w14:paraId="116652F4" w14:textId="7ED44668" w:rsidR="00970BE8" w:rsidRDefault="00175627" w:rsidP="00F968C7">
      <w:pPr>
        <w:rPr>
          <w:lang w:eastAsia="en-US"/>
        </w:rPr>
      </w:pPr>
      <w:r>
        <w:rPr>
          <w:lang w:eastAsia="en-US"/>
        </w:rPr>
        <w:t>While employers use social media to their advantage, using the likes of Facebook and Twitter to advertise has great benefits, cutting costs, increase traffic to your website and targeting a market audience to name a few,</w:t>
      </w:r>
      <w:r w:rsidR="00FA2D01">
        <w:rPr>
          <w:lang w:eastAsia="en-US"/>
        </w:rPr>
        <w:t xml:space="preserve"> also </w:t>
      </w:r>
      <w:r w:rsidR="00970BE8">
        <w:rPr>
          <w:lang w:eastAsia="en-US"/>
        </w:rPr>
        <w:t xml:space="preserve">being </w:t>
      </w:r>
      <w:r w:rsidR="00FA2D01">
        <w:rPr>
          <w:lang w:eastAsia="en-US"/>
        </w:rPr>
        <w:t>the quickest wa</w:t>
      </w:r>
      <w:r w:rsidR="00970BE8">
        <w:rPr>
          <w:lang w:eastAsia="en-US"/>
        </w:rPr>
        <w:t>y</w:t>
      </w:r>
      <w:r w:rsidR="00FA2D01">
        <w:rPr>
          <w:lang w:eastAsia="en-US"/>
        </w:rPr>
        <w:t xml:space="preserve"> to collect information used by organisations to find new business opportunities</w:t>
      </w:r>
      <w:r w:rsidR="006C1548">
        <w:rPr>
          <w:lang w:eastAsia="en-US"/>
        </w:rPr>
        <w:t xml:space="preserve"> (</w:t>
      </w:r>
      <w:r w:rsidR="005F6F97">
        <w:rPr>
          <w:lang w:eastAsia="en-US"/>
        </w:rPr>
        <w:t>Aguenza, B. 2012).</w:t>
      </w:r>
      <w:r w:rsidR="00970BE8">
        <w:rPr>
          <w:lang w:eastAsia="en-US"/>
        </w:rPr>
        <w:t xml:space="preserve"> b</w:t>
      </w:r>
      <w:r>
        <w:rPr>
          <w:lang w:eastAsia="en-US"/>
        </w:rPr>
        <w:t xml:space="preserve">ut what are the disadvantages? </w:t>
      </w:r>
    </w:p>
    <w:p w14:paraId="2FEC2FAE" w14:textId="558B5CD6" w:rsidR="00970BE8" w:rsidRDefault="00970BE8" w:rsidP="00F968C7">
      <w:pPr>
        <w:rPr>
          <w:lang w:eastAsia="en-US"/>
        </w:rPr>
      </w:pPr>
    </w:p>
    <w:p w14:paraId="5E755B40" w14:textId="1EEBF159" w:rsidR="006F352A" w:rsidRPr="002A01FB" w:rsidRDefault="002A01FB" w:rsidP="002A01FB">
      <w:pPr>
        <w:pStyle w:val="Heading1"/>
        <w:rPr>
          <w:sz w:val="28"/>
          <w:szCs w:val="28"/>
          <w:lang w:eastAsia="en-US"/>
        </w:rPr>
      </w:pPr>
      <w:bookmarkStart w:id="26" w:name="_Toc30781755"/>
      <w:r w:rsidRPr="002A01FB">
        <w:rPr>
          <w:sz w:val="28"/>
          <w:szCs w:val="28"/>
          <w:lang w:eastAsia="en-US"/>
        </w:rPr>
        <w:t>Disadvantages</w:t>
      </w:r>
      <w:bookmarkEnd w:id="26"/>
    </w:p>
    <w:p w14:paraId="12D57C50" w14:textId="343330AB" w:rsidR="002A01FB" w:rsidRDefault="002A01FB" w:rsidP="00F968C7">
      <w:pPr>
        <w:rPr>
          <w:lang w:eastAsia="en-US"/>
        </w:rPr>
      </w:pPr>
    </w:p>
    <w:p w14:paraId="2ADED714" w14:textId="77777777" w:rsidR="002A01FB" w:rsidRDefault="002A01FB" w:rsidP="00F968C7">
      <w:pPr>
        <w:rPr>
          <w:lang w:eastAsia="en-US"/>
        </w:rPr>
      </w:pPr>
    </w:p>
    <w:p w14:paraId="6262ADEC" w14:textId="363498C4" w:rsidR="00385CFC" w:rsidRDefault="00175627" w:rsidP="00385CFC">
      <w:pPr>
        <w:rPr>
          <w:lang w:eastAsia="en-US"/>
        </w:rPr>
      </w:pPr>
      <w:r>
        <w:rPr>
          <w:lang w:eastAsia="en-US"/>
        </w:rPr>
        <w:t>Social media accounts are prone to security breaches</w:t>
      </w:r>
      <w:r w:rsidR="005F6F97">
        <w:rPr>
          <w:lang w:eastAsia="en-US"/>
        </w:rPr>
        <w:t xml:space="preserve"> (Aguenza, B. 2012).</w:t>
      </w:r>
      <w:r>
        <w:rPr>
          <w:lang w:eastAsia="en-US"/>
        </w:rPr>
        <w:t xml:space="preserve"> </w:t>
      </w:r>
      <w:r w:rsidR="005F6F97">
        <w:rPr>
          <w:lang w:eastAsia="en-US"/>
        </w:rPr>
        <w:t>M</w:t>
      </w:r>
      <w:r>
        <w:rPr>
          <w:lang w:eastAsia="en-US"/>
        </w:rPr>
        <w:t>aintaining a social media presence is a time consuming process spending many hours replying to comments, customers comments can be seen by others and can be malicious putting people off and your brand can be damaged permanently, competitors can create false accounts with the intention of tainting the company.</w:t>
      </w:r>
    </w:p>
    <w:p w14:paraId="52CF68DF" w14:textId="77777777" w:rsidR="00385CFC" w:rsidRPr="00385CFC" w:rsidRDefault="00385CFC" w:rsidP="00385CFC">
      <w:pPr>
        <w:rPr>
          <w:lang w:eastAsia="en-US"/>
        </w:rPr>
      </w:pPr>
    </w:p>
    <w:p w14:paraId="2394E963" w14:textId="32438371" w:rsidR="002A01FB" w:rsidRPr="002A01FB" w:rsidRDefault="00C74034" w:rsidP="002A01FB">
      <w:pPr>
        <w:pStyle w:val="Heading1"/>
        <w:rPr>
          <w:sz w:val="28"/>
          <w:szCs w:val="28"/>
          <w:lang w:eastAsia="en-US"/>
        </w:rPr>
      </w:pPr>
      <w:bookmarkStart w:id="27" w:name="_Toc30781756"/>
      <w:r w:rsidRPr="002A01FB">
        <w:rPr>
          <w:sz w:val="28"/>
          <w:szCs w:val="28"/>
          <w:lang w:eastAsia="en-US"/>
        </w:rPr>
        <w:t>Probing</w:t>
      </w:r>
      <w:bookmarkEnd w:id="27"/>
    </w:p>
    <w:p w14:paraId="60CEA093" w14:textId="5D0BE9AE" w:rsidR="002A01FB" w:rsidRDefault="002A01FB" w:rsidP="00AF7E28">
      <w:pPr>
        <w:rPr>
          <w:lang w:eastAsia="en-US"/>
        </w:rPr>
      </w:pPr>
    </w:p>
    <w:p w14:paraId="2D10A635" w14:textId="77777777" w:rsidR="00A63C52" w:rsidRDefault="00A63C52" w:rsidP="00AF7E28">
      <w:pPr>
        <w:rPr>
          <w:lang w:eastAsia="en-US"/>
        </w:rPr>
      </w:pPr>
    </w:p>
    <w:p w14:paraId="29C7772E" w14:textId="32EDA8A9" w:rsidR="00AF7E28" w:rsidRDefault="0073107F" w:rsidP="00AF7E28">
      <w:pPr>
        <w:rPr>
          <w:lang w:eastAsia="en-US"/>
        </w:rPr>
      </w:pPr>
      <w:r>
        <w:rPr>
          <w:lang w:eastAsia="en-US"/>
        </w:rPr>
        <w:t xml:space="preserve">Social media such as Facebook and Twitter has given employers an extra </w:t>
      </w:r>
      <w:r w:rsidR="00F968C7">
        <w:rPr>
          <w:lang w:eastAsia="en-US"/>
        </w:rPr>
        <w:t>opportunity to monitor, spy upon and discipline employees</w:t>
      </w:r>
      <w:r w:rsidR="00301811">
        <w:rPr>
          <w:lang w:eastAsia="en-US"/>
        </w:rPr>
        <w:t xml:space="preserve"> (Upchurch, M.2017).</w:t>
      </w:r>
      <w:r w:rsidR="00AF7E28" w:rsidRPr="00AF7E28">
        <w:rPr>
          <w:sz w:val="27"/>
          <w:szCs w:val="27"/>
        </w:rPr>
        <w:t xml:space="preserve"> </w:t>
      </w:r>
      <w:r w:rsidR="00AF7E28">
        <w:t>E</w:t>
      </w:r>
      <w:r w:rsidR="00AF7E28" w:rsidRPr="00AF7E28">
        <w:t xml:space="preserve">mployers may use tweets and Facebook profiles as pre-screening before </w:t>
      </w:r>
      <w:r w:rsidR="00AF7E28">
        <w:t xml:space="preserve">an </w:t>
      </w:r>
      <w:r w:rsidR="00AF7E28" w:rsidRPr="00AF7E28">
        <w:t xml:space="preserve">interview, picking up on our identities, recording the number of friends, and </w:t>
      </w:r>
      <w:r w:rsidR="00C74034">
        <w:t>probing</w:t>
      </w:r>
      <w:r w:rsidR="00AF7E28" w:rsidRPr="00AF7E28">
        <w:t xml:space="preserve"> photographs and “likes” to build up a picture of </w:t>
      </w:r>
      <w:r w:rsidR="00AF7E28">
        <w:t xml:space="preserve">our </w:t>
      </w:r>
      <w:r w:rsidR="00AF7E28" w:rsidRPr="00AF7E28">
        <w:t>social habits, gender, age and skin colour</w:t>
      </w:r>
      <w:r w:rsidR="00AF7E28">
        <w:rPr>
          <w:sz w:val="27"/>
          <w:szCs w:val="27"/>
        </w:rPr>
        <w:t xml:space="preserve">. </w:t>
      </w:r>
      <w:r w:rsidR="002E2AA5">
        <w:t>According to a survey conducted by the US Society for Human Resource Management</w:t>
      </w:r>
      <w:r w:rsidR="00D600E6">
        <w:t xml:space="preserve">, </w:t>
      </w:r>
      <w:r w:rsidR="00835C82">
        <w:t>(</w:t>
      </w:r>
      <w:r w:rsidR="00D600E6">
        <w:t>2011</w:t>
      </w:r>
      <w:r w:rsidR="002E2AA5">
        <w:t>) in 2008 34% of companies used social media scans before engaging in recruitment rising to 56% in 201</w:t>
      </w:r>
      <w:r w:rsidR="00D600E6">
        <w:t>1,</w:t>
      </w:r>
      <w:r w:rsidR="002E2AA5">
        <w:t xml:space="preserve"> figures</w:t>
      </w:r>
      <w:r w:rsidR="00D600E6">
        <w:t xml:space="preserve"> are expected to continue rising</w:t>
      </w:r>
      <w:r w:rsidR="002E2AA5">
        <w:t xml:space="preserve">. </w:t>
      </w:r>
      <w:r w:rsidR="002E2AA5">
        <w:lastRenderedPageBreak/>
        <w:t>Further studies have found that social media profiles that exhibit bad behaviour or a liking of alcohol consumption were less likely to be offered a position than those that showed profiles family oriented</w:t>
      </w:r>
      <w:r w:rsidR="00D600E6">
        <w:t xml:space="preserve"> (</w:t>
      </w:r>
      <w:r w:rsidR="00301811">
        <w:t>Upchurch, M. 2017).</w:t>
      </w:r>
    </w:p>
    <w:p w14:paraId="342F0A03" w14:textId="77777777" w:rsidR="002A01FB" w:rsidRDefault="002A01FB" w:rsidP="00AF7E28">
      <w:pPr>
        <w:rPr>
          <w:lang w:eastAsia="en-US"/>
        </w:rPr>
      </w:pPr>
    </w:p>
    <w:p w14:paraId="14447A02" w14:textId="14EDC1F0" w:rsidR="002A01FB" w:rsidRDefault="00C37EE0" w:rsidP="002A01FB">
      <w:pPr>
        <w:pStyle w:val="NormalWeb"/>
      </w:pPr>
      <w:r>
        <w:t>According to (Peacock, 2</w:t>
      </w:r>
      <w:r w:rsidR="00E51654">
        <w:t>1</w:t>
      </w:r>
      <w:r>
        <w:t xml:space="preserve">08) </w:t>
      </w:r>
      <w:r w:rsidRPr="005935D2">
        <w:t xml:space="preserve">“employers worry that staff are wasting time on websites during the work hours, weakening productivity and increasing security risks to the company by sharing data externally”. </w:t>
      </w:r>
      <w:r>
        <w:t>As a result employers are banning the use of sites such as Facebook during working hours</w:t>
      </w:r>
      <w:r w:rsidR="000E64BA">
        <w:t xml:space="preserve"> (Benzie, 2017)</w:t>
      </w:r>
      <w:r w:rsidR="00DF730C">
        <w:t xml:space="preserve"> Others disagree stating Employee’s using Social Media Sites (SMS) are 9% more productive than those who do not and are more skilled at interacting with others and problem solving</w:t>
      </w:r>
      <w:r w:rsidR="009829D2">
        <w:t>, are more efficient workers and more creative (Fahmy, 2009).</w:t>
      </w:r>
    </w:p>
    <w:p w14:paraId="19E92483" w14:textId="77777777" w:rsidR="009C5D0D" w:rsidRPr="002A01FB" w:rsidRDefault="009C5D0D" w:rsidP="002A01FB">
      <w:pPr>
        <w:pStyle w:val="NormalWeb"/>
      </w:pPr>
    </w:p>
    <w:p w14:paraId="66320595" w14:textId="7DFEF83A" w:rsidR="00970BE8" w:rsidRDefault="00F4292F" w:rsidP="00970BE8">
      <w:pPr>
        <w:pStyle w:val="Heading1"/>
        <w:numPr>
          <w:ilvl w:val="1"/>
          <w:numId w:val="15"/>
        </w:numPr>
      </w:pPr>
      <w:bookmarkStart w:id="28" w:name="_Toc30781757"/>
      <w:r>
        <w:t>Marketing</w:t>
      </w:r>
      <w:bookmarkEnd w:id="28"/>
    </w:p>
    <w:p w14:paraId="3985D5C9" w14:textId="5E675EA7" w:rsidR="00970BE8" w:rsidRDefault="00970BE8" w:rsidP="00970BE8">
      <w:pPr>
        <w:rPr>
          <w:lang w:eastAsia="en-US"/>
        </w:rPr>
      </w:pPr>
    </w:p>
    <w:p w14:paraId="3EA71651" w14:textId="77777777" w:rsidR="00970BE8" w:rsidRPr="00970BE8" w:rsidRDefault="00970BE8" w:rsidP="00970BE8">
      <w:pPr>
        <w:rPr>
          <w:lang w:eastAsia="en-US"/>
        </w:rPr>
      </w:pPr>
    </w:p>
    <w:p w14:paraId="688828F3" w14:textId="02AA9A73" w:rsidR="00983BAB" w:rsidRDefault="00970BE8" w:rsidP="00970BE8">
      <w:pPr>
        <w:rPr>
          <w:lang w:eastAsia="en-US"/>
        </w:rPr>
      </w:pPr>
      <w:r>
        <w:rPr>
          <w:lang w:eastAsia="en-US"/>
        </w:rPr>
        <w:t xml:space="preserve">Once used for being a digital channel for socialising, social media has become one of the most powerful digital marketing tools for brands and business, proving a very cost effective way </w:t>
      </w:r>
      <w:r w:rsidR="00300984">
        <w:rPr>
          <w:lang w:eastAsia="en-US"/>
        </w:rPr>
        <w:t>for promoting and advertising business</w:t>
      </w:r>
      <w:r w:rsidR="006054F8">
        <w:rPr>
          <w:lang w:eastAsia="en-US"/>
        </w:rPr>
        <w:t xml:space="preserve">. According to (Marketing Sherpa, 2019) 95% of adults age 18-34 are more likely to follow a brand via Social Networking. (Smith, K. 2019). </w:t>
      </w:r>
      <w:r w:rsidR="00300984">
        <w:rPr>
          <w:lang w:eastAsia="en-US"/>
        </w:rPr>
        <w:t>Social Media Marketing (SMM) promises profitable success particularly if it</w:t>
      </w:r>
      <w:r w:rsidR="006600F6">
        <w:rPr>
          <w:lang w:eastAsia="en-US"/>
        </w:rPr>
        <w:t>’s</w:t>
      </w:r>
      <w:r w:rsidR="00300984">
        <w:rPr>
          <w:lang w:eastAsia="en-US"/>
        </w:rPr>
        <w:t xml:space="preserve"> done correctly, on the other hand (SMM) can be detrimental to a brand bringing </w:t>
      </w:r>
      <w:r w:rsidR="00BD22A1">
        <w:rPr>
          <w:lang w:eastAsia="en-US"/>
        </w:rPr>
        <w:t xml:space="preserve">unexpected </w:t>
      </w:r>
      <w:r w:rsidR="00300984">
        <w:rPr>
          <w:lang w:eastAsia="en-US"/>
        </w:rPr>
        <w:t>results</w:t>
      </w:r>
      <w:r w:rsidR="00BD22A1">
        <w:rPr>
          <w:lang w:eastAsia="en-US"/>
        </w:rPr>
        <w:t>.</w:t>
      </w:r>
      <w:r w:rsidR="00983BAB">
        <w:rPr>
          <w:lang w:eastAsia="en-US"/>
        </w:rPr>
        <w:t xml:space="preserve"> </w:t>
      </w:r>
    </w:p>
    <w:p w14:paraId="76DD921B" w14:textId="5294D7C2" w:rsidR="008F5B51" w:rsidRDefault="008F5B51" w:rsidP="00970BE8">
      <w:pPr>
        <w:rPr>
          <w:lang w:eastAsia="en-US"/>
        </w:rPr>
      </w:pPr>
    </w:p>
    <w:p w14:paraId="332604EB" w14:textId="627E3938" w:rsidR="000C7133" w:rsidRPr="000C7133" w:rsidRDefault="000C7133" w:rsidP="000C7133">
      <w:pPr>
        <w:pStyle w:val="Heading1"/>
        <w:rPr>
          <w:sz w:val="28"/>
          <w:szCs w:val="28"/>
          <w:lang w:eastAsia="en-US"/>
        </w:rPr>
      </w:pPr>
      <w:bookmarkStart w:id="29" w:name="_Toc30781758"/>
      <w:r w:rsidRPr="000C7133">
        <w:rPr>
          <w:sz w:val="28"/>
          <w:szCs w:val="28"/>
          <w:lang w:eastAsia="en-US"/>
        </w:rPr>
        <w:t>Social Media</w:t>
      </w:r>
      <w:bookmarkEnd w:id="29"/>
    </w:p>
    <w:p w14:paraId="53B8DBF8" w14:textId="14058EC8" w:rsidR="000C7133" w:rsidRDefault="000C7133" w:rsidP="00970BE8">
      <w:pPr>
        <w:rPr>
          <w:lang w:eastAsia="en-US"/>
        </w:rPr>
      </w:pPr>
    </w:p>
    <w:p w14:paraId="344341FC" w14:textId="77777777" w:rsidR="002A01FB" w:rsidRDefault="002A01FB" w:rsidP="00970BE8">
      <w:pPr>
        <w:rPr>
          <w:lang w:eastAsia="en-US"/>
        </w:rPr>
      </w:pPr>
    </w:p>
    <w:p w14:paraId="41E2E8B8" w14:textId="16AFC8E5" w:rsidR="00983BAB" w:rsidRDefault="00983BAB" w:rsidP="00970BE8">
      <w:pPr>
        <w:rPr>
          <w:lang w:eastAsia="en-US"/>
        </w:rPr>
      </w:pPr>
      <w:r>
        <w:rPr>
          <w:lang w:eastAsia="en-US"/>
        </w:rPr>
        <w:t>What problems can marketing on social media bring to a business? Companies risk negative publicity</w:t>
      </w:r>
      <w:r w:rsidR="00047CF3">
        <w:rPr>
          <w:lang w:eastAsia="en-US"/>
        </w:rPr>
        <w:t xml:space="preserve"> and without proper management can irreparably damage the reputation of a business. </w:t>
      </w:r>
    </w:p>
    <w:p w14:paraId="2AD5A1B3" w14:textId="04C6B16A" w:rsidR="00970BE8" w:rsidRDefault="00C52734" w:rsidP="00970BE8">
      <w:pPr>
        <w:rPr>
          <w:lang w:eastAsia="en-US"/>
        </w:rPr>
      </w:pPr>
      <w:r>
        <w:rPr>
          <w:lang w:eastAsia="en-US"/>
        </w:rPr>
        <w:t>How can social media help to achieve business goals? Some use it to increase brand awareness others use it to push traffic towards their website increasing sales, it can also create a community and assist in customer support</w:t>
      </w:r>
      <w:r w:rsidR="001657BA">
        <w:rPr>
          <w:lang w:eastAsia="en-US"/>
        </w:rPr>
        <w:t xml:space="preserve"> (Buffer, 2019).</w:t>
      </w:r>
    </w:p>
    <w:p w14:paraId="108757BE" w14:textId="7C90B005" w:rsidR="00C52734" w:rsidRDefault="00C52734" w:rsidP="00970BE8">
      <w:pPr>
        <w:rPr>
          <w:lang w:eastAsia="en-US"/>
        </w:rPr>
      </w:pPr>
    </w:p>
    <w:p w14:paraId="55BDB5B6" w14:textId="1AD4B77B" w:rsidR="000C7133" w:rsidRPr="000C7133" w:rsidRDefault="000C7133" w:rsidP="000C7133">
      <w:pPr>
        <w:pStyle w:val="Heading1"/>
        <w:rPr>
          <w:sz w:val="28"/>
          <w:szCs w:val="28"/>
          <w:lang w:eastAsia="en-US"/>
        </w:rPr>
      </w:pPr>
      <w:bookmarkStart w:id="30" w:name="_Toc30781759"/>
      <w:r w:rsidRPr="000C7133">
        <w:rPr>
          <w:sz w:val="28"/>
          <w:szCs w:val="28"/>
          <w:lang w:eastAsia="en-US"/>
        </w:rPr>
        <w:t>Application Platforms</w:t>
      </w:r>
      <w:bookmarkEnd w:id="30"/>
    </w:p>
    <w:p w14:paraId="4D2A5576" w14:textId="42CBD8A7" w:rsidR="008F5B51" w:rsidRDefault="008F5B51" w:rsidP="00970BE8">
      <w:pPr>
        <w:rPr>
          <w:lang w:eastAsia="en-US"/>
        </w:rPr>
      </w:pPr>
    </w:p>
    <w:p w14:paraId="21436579" w14:textId="77777777" w:rsidR="00A63C52" w:rsidRDefault="00A63C52" w:rsidP="00970BE8">
      <w:pPr>
        <w:rPr>
          <w:lang w:eastAsia="en-US"/>
        </w:rPr>
      </w:pPr>
    </w:p>
    <w:p w14:paraId="3D594E5A" w14:textId="0035D53B" w:rsidR="008F5B51" w:rsidRDefault="00C52734" w:rsidP="00970BE8">
      <w:pPr>
        <w:rPr>
          <w:lang w:eastAsia="en-US"/>
        </w:rPr>
      </w:pPr>
      <w:r>
        <w:rPr>
          <w:lang w:eastAsia="en-US"/>
        </w:rPr>
        <w:t xml:space="preserve">Facebook, Instagram, LinkedIn and Twitter being the most popular platforms today, </w:t>
      </w:r>
      <w:r w:rsidR="00BB78D6">
        <w:rPr>
          <w:lang w:eastAsia="en-US"/>
        </w:rPr>
        <w:t xml:space="preserve">companies need to listen and engage with customer comments, positive comments gives the opportunity for a polite and </w:t>
      </w:r>
      <w:r w:rsidR="006600F6">
        <w:rPr>
          <w:lang w:eastAsia="en-US"/>
        </w:rPr>
        <w:t>pleasant</w:t>
      </w:r>
      <w:r w:rsidR="00BB78D6">
        <w:rPr>
          <w:lang w:eastAsia="en-US"/>
        </w:rPr>
        <w:t xml:space="preserve"> reply while negative comments offers the opportunity for support and correction before a situation </w:t>
      </w:r>
      <w:r w:rsidR="006600F6">
        <w:rPr>
          <w:lang w:eastAsia="en-US"/>
        </w:rPr>
        <w:t>worsens</w:t>
      </w:r>
      <w:r w:rsidR="001657BA">
        <w:rPr>
          <w:lang w:eastAsia="en-US"/>
        </w:rPr>
        <w:t xml:space="preserve"> (Buffer, 2019). </w:t>
      </w:r>
      <w:r w:rsidR="00BB78D6">
        <w:rPr>
          <w:lang w:eastAsia="en-US"/>
        </w:rPr>
        <w:t xml:space="preserve">Using analytic tools will give a more in depth look at how  social media marketing is performing, </w:t>
      </w:r>
      <w:r w:rsidR="00390213">
        <w:rPr>
          <w:lang w:eastAsia="en-US"/>
        </w:rPr>
        <w:t>detailing if</w:t>
      </w:r>
      <w:r w:rsidR="00BB78D6">
        <w:rPr>
          <w:lang w:eastAsia="en-US"/>
        </w:rPr>
        <w:t xml:space="preserve"> you reach more people this month than last month</w:t>
      </w:r>
      <w:r w:rsidR="00390213">
        <w:rPr>
          <w:lang w:eastAsia="en-US"/>
        </w:rPr>
        <w:t>,</w:t>
      </w:r>
      <w:r w:rsidR="00BB78D6">
        <w:rPr>
          <w:lang w:eastAsia="en-US"/>
        </w:rPr>
        <w:t xml:space="preserve"> How many times your company has been </w:t>
      </w:r>
      <w:r w:rsidR="00CD77E4">
        <w:rPr>
          <w:lang w:eastAsia="en-US"/>
        </w:rPr>
        <w:t>“</w:t>
      </w:r>
      <w:r w:rsidR="00BB78D6">
        <w:rPr>
          <w:lang w:eastAsia="en-US"/>
        </w:rPr>
        <w:t>tagged</w:t>
      </w:r>
      <w:r w:rsidR="00CD77E4">
        <w:rPr>
          <w:lang w:eastAsia="en-US"/>
        </w:rPr>
        <w:t xml:space="preserve">” </w:t>
      </w:r>
      <w:r w:rsidR="00BB78D6">
        <w:rPr>
          <w:lang w:eastAsia="en-US"/>
        </w:rPr>
        <w:t xml:space="preserve">or </w:t>
      </w:r>
      <w:r w:rsidR="00CD77E4">
        <w:rPr>
          <w:lang w:eastAsia="en-US"/>
        </w:rPr>
        <w:t>“</w:t>
      </w:r>
      <w:r w:rsidR="00BB78D6">
        <w:rPr>
          <w:lang w:eastAsia="en-US"/>
        </w:rPr>
        <w:t>liked</w:t>
      </w:r>
      <w:r w:rsidR="00CD77E4">
        <w:rPr>
          <w:lang w:eastAsia="en-US"/>
        </w:rPr>
        <w:t>”.</w:t>
      </w:r>
    </w:p>
    <w:p w14:paraId="3C3920CA" w14:textId="7B8258C8" w:rsidR="000C7133" w:rsidRPr="000C7133" w:rsidRDefault="000C7133" w:rsidP="000C7133">
      <w:pPr>
        <w:pStyle w:val="Heading1"/>
        <w:rPr>
          <w:sz w:val="28"/>
          <w:szCs w:val="28"/>
          <w:lang w:eastAsia="en-US"/>
        </w:rPr>
      </w:pPr>
      <w:bookmarkStart w:id="31" w:name="_Toc30781760"/>
      <w:r w:rsidRPr="000C7133">
        <w:rPr>
          <w:sz w:val="28"/>
          <w:szCs w:val="28"/>
          <w:lang w:eastAsia="en-US"/>
        </w:rPr>
        <w:lastRenderedPageBreak/>
        <w:t>Advertising</w:t>
      </w:r>
      <w:bookmarkEnd w:id="31"/>
    </w:p>
    <w:p w14:paraId="3280E5A9" w14:textId="5F5BB937" w:rsidR="000C7133" w:rsidRDefault="000C7133" w:rsidP="00970BE8">
      <w:pPr>
        <w:rPr>
          <w:lang w:eastAsia="en-US"/>
        </w:rPr>
      </w:pPr>
    </w:p>
    <w:p w14:paraId="5CDD69AA" w14:textId="77777777" w:rsidR="00A63C52" w:rsidRDefault="00A63C52" w:rsidP="00970BE8">
      <w:pPr>
        <w:rPr>
          <w:lang w:eastAsia="en-US"/>
        </w:rPr>
      </w:pPr>
    </w:p>
    <w:p w14:paraId="121C292C" w14:textId="566044F1" w:rsidR="00CD77E4" w:rsidRDefault="00CD77E4" w:rsidP="00970BE8">
      <w:pPr>
        <w:rPr>
          <w:lang w:eastAsia="en-US"/>
        </w:rPr>
      </w:pPr>
      <w:r>
        <w:rPr>
          <w:lang w:eastAsia="en-US"/>
        </w:rPr>
        <w:t>Advertising on social media will allow you to reach a wider audience rather than just who follows you, platforms are now so powerful you can specify a target audience based on location, interests, behaviours and more</w:t>
      </w:r>
      <w:r w:rsidR="00390213">
        <w:rPr>
          <w:lang w:eastAsia="en-US"/>
        </w:rPr>
        <w:t xml:space="preserve"> (Smith, K. </w:t>
      </w:r>
      <w:r w:rsidR="006054F8">
        <w:rPr>
          <w:lang w:eastAsia="en-US"/>
        </w:rPr>
        <w:t xml:space="preserve">2019). </w:t>
      </w:r>
      <w:r w:rsidR="00835C82">
        <w:rPr>
          <w:lang w:eastAsia="en-US"/>
        </w:rPr>
        <w:t xml:space="preserve">The results shown in </w:t>
      </w:r>
      <w:r w:rsidR="00470AC1">
        <w:rPr>
          <w:lang w:eastAsia="en-US"/>
        </w:rPr>
        <w:t xml:space="preserve">(Appendix D) </w:t>
      </w:r>
      <w:r w:rsidR="00835C82">
        <w:rPr>
          <w:lang w:eastAsia="en-US"/>
        </w:rPr>
        <w:t xml:space="preserve">displays </w:t>
      </w:r>
      <w:r w:rsidR="00BD22A1">
        <w:rPr>
          <w:lang w:eastAsia="en-US"/>
        </w:rPr>
        <w:t>a chart of social media platforms providing the most sales, noticeably Facebook is by far the most popular platform of choice</w:t>
      </w:r>
      <w:r w:rsidR="00C91BF0">
        <w:rPr>
          <w:lang w:eastAsia="en-US"/>
        </w:rPr>
        <w:t>, it is claimed that Facebook reaches 40 million of the UK’s population through advertising (Digital in the UK</w:t>
      </w:r>
      <w:r w:rsidR="00D600E6">
        <w:rPr>
          <w:lang w:eastAsia="en-US"/>
        </w:rPr>
        <w:t>, 2019</w:t>
      </w:r>
      <w:r w:rsidR="00C91BF0">
        <w:rPr>
          <w:lang w:eastAsia="en-US"/>
        </w:rPr>
        <w:t>).</w:t>
      </w:r>
    </w:p>
    <w:p w14:paraId="09276FE4" w14:textId="77777777" w:rsidR="008F5B51" w:rsidRDefault="008F5B51" w:rsidP="00D2291D">
      <w:pPr>
        <w:spacing w:line="360" w:lineRule="auto"/>
        <w:rPr>
          <w:rFonts w:ascii="Arial" w:hAnsi="Arial" w:cs="Arial"/>
        </w:rPr>
      </w:pPr>
    </w:p>
    <w:p w14:paraId="7CCA6A6C" w14:textId="6C9A9DB5" w:rsidR="00F4292F" w:rsidRDefault="00F4292F" w:rsidP="00F4292F">
      <w:pPr>
        <w:pStyle w:val="Heading1"/>
        <w:numPr>
          <w:ilvl w:val="1"/>
          <w:numId w:val="15"/>
        </w:numPr>
      </w:pPr>
      <w:bookmarkStart w:id="32" w:name="_Toc30781761"/>
      <w:r>
        <w:t>Career Prospects</w:t>
      </w:r>
      <w:bookmarkEnd w:id="32"/>
      <w:r>
        <w:t xml:space="preserve"> </w:t>
      </w:r>
    </w:p>
    <w:p w14:paraId="25E96271" w14:textId="05725422" w:rsidR="008F5B51" w:rsidRDefault="008F5B51" w:rsidP="00F4292F"/>
    <w:p w14:paraId="0E124FFB" w14:textId="77777777" w:rsidR="008F5B51" w:rsidRDefault="008F5B51" w:rsidP="00F4292F"/>
    <w:p w14:paraId="761F6822" w14:textId="70194C8E" w:rsidR="008F5B51" w:rsidRDefault="00C91BF0" w:rsidP="00F4292F">
      <w:r>
        <w:t>Social media has become a powerful recruitment tool, it has become increasingly popular with employers lo</w:t>
      </w:r>
      <w:r w:rsidR="001A2C66">
        <w:t>o</w:t>
      </w:r>
      <w:r>
        <w:t xml:space="preserve">king to fill vacancies, </w:t>
      </w:r>
      <w:r w:rsidR="00176B90">
        <w:t>A</w:t>
      </w:r>
      <w:r>
        <w:t>ccording to High Fliers</w:t>
      </w:r>
      <w:r w:rsidR="00147ADE">
        <w:t xml:space="preserve"> </w:t>
      </w:r>
      <w:r w:rsidR="00176B90">
        <w:t>(</w:t>
      </w:r>
      <w:r w:rsidR="00147ADE">
        <w:t>2019</w:t>
      </w:r>
      <w:r>
        <w:t xml:space="preserve">) </w:t>
      </w:r>
      <w:r w:rsidR="001A2C66">
        <w:t>94% of employers use social media to promote vacancies. Why? With 67% of the UK population on social media advertising jobs this way is quick, cost effective and an easily accessible way of reaching potential candidates</w:t>
      </w:r>
      <w:r w:rsidR="00147ADE">
        <w:t xml:space="preserve"> (Knowles, E. 2019).</w:t>
      </w:r>
    </w:p>
    <w:p w14:paraId="76C392E8" w14:textId="77777777" w:rsidR="00A63C52" w:rsidRDefault="00A63C52" w:rsidP="00F4292F"/>
    <w:p w14:paraId="04E98688" w14:textId="7980945E" w:rsidR="00BA421D" w:rsidRPr="00BA421D" w:rsidRDefault="00BA421D" w:rsidP="00BA421D">
      <w:pPr>
        <w:pStyle w:val="Heading1"/>
        <w:rPr>
          <w:sz w:val="28"/>
          <w:szCs w:val="28"/>
        </w:rPr>
      </w:pPr>
      <w:bookmarkStart w:id="33" w:name="_Toc30781762"/>
      <w:r w:rsidRPr="00BA421D">
        <w:rPr>
          <w:sz w:val="28"/>
          <w:szCs w:val="28"/>
        </w:rPr>
        <w:t>Online Profile</w:t>
      </w:r>
      <w:bookmarkEnd w:id="33"/>
    </w:p>
    <w:p w14:paraId="1CAF9E0E" w14:textId="708E5C2F" w:rsidR="00BA421D" w:rsidRDefault="00BA421D" w:rsidP="00F4292F"/>
    <w:p w14:paraId="207367C5" w14:textId="77777777" w:rsidR="00BA421D" w:rsidRDefault="00BA421D" w:rsidP="00F4292F"/>
    <w:p w14:paraId="65F1B5C9" w14:textId="025107DB" w:rsidR="003B5B1B" w:rsidRDefault="001A2C66" w:rsidP="003B5B1B">
      <w:r>
        <w:t>L</w:t>
      </w:r>
      <w:r w:rsidR="00C91BF0">
        <w:t xml:space="preserve">earning about our online presence can be fundamental in successful job hunting. </w:t>
      </w:r>
      <w:r w:rsidR="008F5B51">
        <w:t xml:space="preserve">Work and Education sections should be filled out adding any life events or achievements, avoid making any negative comments or sharing things that could be </w:t>
      </w:r>
      <w:r w:rsidR="00E96199">
        <w:t>observed</w:t>
      </w:r>
      <w:r w:rsidR="008F5B51">
        <w:t xml:space="preserve"> </w:t>
      </w:r>
      <w:r w:rsidR="00E96199">
        <w:t xml:space="preserve">as </w:t>
      </w:r>
      <w:r w:rsidR="008F5B51">
        <w:t>unprofessional, being careful what photo’s are uploaded as they are there for all to see.</w:t>
      </w:r>
      <w:r w:rsidR="00AA531B">
        <w:t xml:space="preserve"> </w:t>
      </w:r>
      <w:r w:rsidR="003B5B1B">
        <w:t>Make your profile interesting</w:t>
      </w:r>
      <w:r w:rsidR="00205BF8">
        <w:t xml:space="preserve"> sharing your hobbies and interests, showing something you are passionate about and using proper spelling and grammar will be more appealing</w:t>
      </w:r>
      <w:r w:rsidR="0046315A">
        <w:t xml:space="preserve"> (Knowles, E 2019).</w:t>
      </w:r>
    </w:p>
    <w:p w14:paraId="79A716A0" w14:textId="77777777" w:rsidR="001728E1" w:rsidRDefault="001728E1" w:rsidP="003B5B1B"/>
    <w:p w14:paraId="056D5F04" w14:textId="17A358B2" w:rsidR="00BA421D" w:rsidRPr="00BA421D" w:rsidRDefault="00BA421D" w:rsidP="00BA421D">
      <w:pPr>
        <w:pStyle w:val="Heading1"/>
        <w:rPr>
          <w:sz w:val="28"/>
          <w:szCs w:val="28"/>
        </w:rPr>
      </w:pPr>
      <w:bookmarkStart w:id="34" w:name="_Toc30781763"/>
      <w:r w:rsidRPr="00BA421D">
        <w:rPr>
          <w:sz w:val="28"/>
          <w:szCs w:val="28"/>
        </w:rPr>
        <w:t>Employers</w:t>
      </w:r>
      <w:bookmarkEnd w:id="34"/>
    </w:p>
    <w:p w14:paraId="491688BD" w14:textId="19CFBAFC" w:rsidR="00BA421D" w:rsidRDefault="00BA421D" w:rsidP="003B5B1B"/>
    <w:p w14:paraId="5145263E" w14:textId="77777777" w:rsidR="00A63C52" w:rsidRDefault="00A63C52" w:rsidP="003B5B1B"/>
    <w:p w14:paraId="476508DA" w14:textId="28C73CB5" w:rsidR="003B5B1B" w:rsidRDefault="00AA531B" w:rsidP="003B5B1B">
      <w:r>
        <w:t xml:space="preserve">Employers will view your profile to establish whether you’re a suitable fit for the company. </w:t>
      </w:r>
      <w:r w:rsidR="003B5B1B">
        <w:t xml:space="preserve">According to Hubbard </w:t>
      </w:r>
      <w:r w:rsidR="00176B90">
        <w:t>(</w:t>
      </w:r>
      <w:r w:rsidR="003B5B1B">
        <w:t>2019) 94% of employers looking at potential candidates social media profiles looked at LinkedIn while 65% looked at Facebook and 55% at Twitter.</w:t>
      </w:r>
      <w:r w:rsidR="00176B90">
        <w:t xml:space="preserve"> For example, Viewing  Facebook profiles will give the employer an insight into our lifestyle, identity, gender and social habits</w:t>
      </w:r>
      <w:r w:rsidR="00FE6B78">
        <w:t>.</w:t>
      </w:r>
    </w:p>
    <w:p w14:paraId="4595FF41" w14:textId="266E2E04" w:rsidR="00BA421D" w:rsidRDefault="00BA421D" w:rsidP="00F4292F"/>
    <w:p w14:paraId="066BBBB7" w14:textId="77777777" w:rsidR="00E67C52" w:rsidRDefault="00E67C52" w:rsidP="00BA421D">
      <w:pPr>
        <w:pStyle w:val="Heading1"/>
        <w:rPr>
          <w:sz w:val="28"/>
          <w:szCs w:val="28"/>
        </w:rPr>
      </w:pPr>
      <w:bookmarkStart w:id="35" w:name="_Toc30781764"/>
    </w:p>
    <w:p w14:paraId="6BE81B47" w14:textId="74629E9C" w:rsidR="00BA421D" w:rsidRPr="00BA421D" w:rsidRDefault="00BA421D" w:rsidP="00BA421D">
      <w:pPr>
        <w:pStyle w:val="Heading1"/>
        <w:rPr>
          <w:sz w:val="28"/>
          <w:szCs w:val="28"/>
        </w:rPr>
      </w:pPr>
      <w:r w:rsidRPr="00BA421D">
        <w:rPr>
          <w:sz w:val="28"/>
          <w:szCs w:val="28"/>
        </w:rPr>
        <w:t>LinkedIn</w:t>
      </w:r>
      <w:bookmarkEnd w:id="35"/>
    </w:p>
    <w:p w14:paraId="2E1EFE48" w14:textId="19C747CD" w:rsidR="00BA421D" w:rsidRDefault="00BA421D" w:rsidP="00F4292F"/>
    <w:p w14:paraId="0D1A30A8" w14:textId="77777777" w:rsidR="00A63C52" w:rsidRDefault="00A63C52" w:rsidP="00F4292F"/>
    <w:p w14:paraId="30B616C9" w14:textId="79F71623" w:rsidR="00AA531B" w:rsidRDefault="00AA531B" w:rsidP="00F4292F">
      <w:r>
        <w:t>LinkedIn being a social network for professionals is the easiest way to make same industry connections</w:t>
      </w:r>
      <w:r w:rsidR="0059081E">
        <w:t xml:space="preserve"> giving the opportunity to connect with companies and build a network of contacts</w:t>
      </w:r>
      <w:r w:rsidR="00147ADE">
        <w:t xml:space="preserve"> (Knowles, E. 2019).</w:t>
      </w:r>
      <w:r w:rsidR="0059081E">
        <w:t xml:space="preserve"> Profiles should display professional experience, skillset and education background along with interests, hobbies and accomplishments, jobs can be recommended based on your interests and new opportunities can arise.</w:t>
      </w:r>
      <w:r w:rsidR="003B5B1B">
        <w:t xml:space="preserve"> </w:t>
      </w:r>
    </w:p>
    <w:p w14:paraId="171948D5" w14:textId="77777777" w:rsidR="00385CFC" w:rsidRDefault="00385CFC" w:rsidP="00F4292F"/>
    <w:p w14:paraId="1BF26DC2" w14:textId="4A7C0797" w:rsidR="00047CF3" w:rsidRDefault="00C91BF0" w:rsidP="005E2373">
      <w:r>
        <w:t xml:space="preserve"> </w:t>
      </w:r>
    </w:p>
    <w:p w14:paraId="133C12F6" w14:textId="02B01873" w:rsidR="00E67C52" w:rsidRDefault="00E67C52" w:rsidP="005E2373"/>
    <w:p w14:paraId="38A6A648" w14:textId="77777777" w:rsidR="00E67C52" w:rsidRDefault="00E67C52" w:rsidP="005E2373"/>
    <w:p w14:paraId="7366010E" w14:textId="51721BE7" w:rsidR="00AA531B" w:rsidRPr="006A373B" w:rsidRDefault="006A373B" w:rsidP="006A373B">
      <w:pPr>
        <w:pStyle w:val="Heading1"/>
        <w:rPr>
          <w:sz w:val="28"/>
          <w:szCs w:val="28"/>
        </w:rPr>
      </w:pPr>
      <w:bookmarkStart w:id="36" w:name="_Toc30781765"/>
      <w:r>
        <w:rPr>
          <w:sz w:val="28"/>
          <w:szCs w:val="28"/>
        </w:rPr>
        <w:t>LinkedIn Profile</w:t>
      </w:r>
      <w:bookmarkEnd w:id="36"/>
    </w:p>
    <w:p w14:paraId="361D038C" w14:textId="77777777" w:rsidR="00470AC1" w:rsidRDefault="00470AC1" w:rsidP="006A373B"/>
    <w:p w14:paraId="57F37A0E" w14:textId="6140C5B6" w:rsidR="00DE7F06" w:rsidRPr="00E605C3" w:rsidRDefault="00DE7F06" w:rsidP="00E605C3">
      <w:pPr>
        <w:pStyle w:val="ListParagraph"/>
        <w:spacing w:line="360" w:lineRule="auto"/>
        <w:rPr>
          <w:rFonts w:ascii="Arial" w:hAnsi="Arial" w:cs="Arial"/>
        </w:rPr>
      </w:pPr>
      <w:r>
        <w:rPr>
          <w:rFonts w:ascii="Arial" w:hAnsi="Arial" w:cs="Arial"/>
          <w:noProof/>
        </w:rPr>
        <w:lastRenderedPageBreak/>
        <w:drawing>
          <wp:inline distT="0" distB="0" distL="0" distR="0" wp14:anchorId="73039CFD" wp14:editId="0FF0CF11">
            <wp:extent cx="5880100" cy="7886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acey Harries | LinkedIn.pd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880100" cy="7886700"/>
                    </a:xfrm>
                    <a:prstGeom prst="rect">
                      <a:avLst/>
                    </a:prstGeom>
                  </pic:spPr>
                </pic:pic>
              </a:graphicData>
            </a:graphic>
          </wp:inline>
        </w:drawing>
      </w:r>
    </w:p>
    <w:p w14:paraId="3CC24666" w14:textId="3F4E78FE" w:rsidR="001728E1" w:rsidRPr="001906FB" w:rsidRDefault="00513050" w:rsidP="001906FB">
      <w:pPr>
        <w:pStyle w:val="Heading1"/>
      </w:pPr>
      <w:bookmarkStart w:id="37" w:name="_Toc30781766"/>
      <w:r>
        <w:lastRenderedPageBreak/>
        <w:t>Conclusion</w:t>
      </w:r>
      <w:bookmarkEnd w:id="37"/>
      <w:r w:rsidR="001906FB">
        <w:rPr>
          <w:rFonts w:ascii="Arial" w:hAnsi="Arial" w:cs="Arial"/>
        </w:rPr>
        <w:t xml:space="preserve"> </w:t>
      </w:r>
    </w:p>
    <w:p w14:paraId="52CE6B68" w14:textId="633EAD9B" w:rsidR="00885114" w:rsidRDefault="00885114" w:rsidP="003F69D6">
      <w:pPr>
        <w:pStyle w:val="Heading2"/>
        <w:rPr>
          <w:rFonts w:ascii="Times New Roman" w:hAnsi="Times New Roman" w:cs="Times New Roman"/>
          <w:sz w:val="24"/>
          <w:szCs w:val="24"/>
        </w:rPr>
      </w:pPr>
      <w:bookmarkStart w:id="38" w:name="_Toc456901523"/>
    </w:p>
    <w:p w14:paraId="7696EE45" w14:textId="77777777" w:rsidR="00E67C52" w:rsidRPr="00E67C52" w:rsidRDefault="00E67C52" w:rsidP="00E67C52"/>
    <w:p w14:paraId="369A430B" w14:textId="5213755E" w:rsidR="001906FB" w:rsidRPr="001906FB" w:rsidRDefault="001906FB" w:rsidP="001906FB">
      <w:r>
        <w:t>It is obvious digital technology is in every aspect of life personally and professionally, continuously evolving and improving human lives</w:t>
      </w:r>
      <w:r w:rsidR="0055294A">
        <w:t xml:space="preserve"> connecting people and businesses globally with ease</w:t>
      </w:r>
      <w:r w:rsidR="0067359F">
        <w:t xml:space="preserve"> and</w:t>
      </w:r>
      <w:r w:rsidR="0055294A">
        <w:t xml:space="preserve"> transforming </w:t>
      </w:r>
      <w:r w:rsidR="00CC75C5">
        <w:t>how we communicate, shop, recruit and manufacture products. Social media (Facebook, Twitter etc) has become more than a personal platform and is now in every aspect of business from recruitment to advertising and sales.</w:t>
      </w:r>
      <w:r w:rsidR="006661E1">
        <w:t xml:space="preserve"> With new emerging technology bringing huge benefits to the health sector</w:t>
      </w:r>
      <w:r w:rsidR="00827307">
        <w:t xml:space="preserve"> and robotics beginning to replace humans</w:t>
      </w:r>
      <w:r w:rsidR="005D7D3C">
        <w:t xml:space="preserve"> in the workplace </w:t>
      </w:r>
      <w:r w:rsidR="00827307">
        <w:t>a</w:t>
      </w:r>
      <w:r w:rsidR="0067359F">
        <w:t xml:space="preserve"> new era is dawning, the Artificial Intelligence era, where machine learning merges with reality, with advanced intelligent technology brings a new revolution, the 5</w:t>
      </w:r>
      <w:r w:rsidR="0067359F" w:rsidRPr="0067359F">
        <w:rPr>
          <w:vertAlign w:val="superscript"/>
        </w:rPr>
        <w:t>th</w:t>
      </w:r>
      <w:r w:rsidR="0067359F">
        <w:t xml:space="preserve"> industrial revolution.</w:t>
      </w:r>
    </w:p>
    <w:p w14:paraId="1202B5C4" w14:textId="77777777" w:rsidR="00885114" w:rsidRDefault="00885114" w:rsidP="003F69D6">
      <w:pPr>
        <w:pStyle w:val="Heading2"/>
      </w:pPr>
    </w:p>
    <w:p w14:paraId="1A43F908" w14:textId="60917A76" w:rsidR="003F69D6" w:rsidRDefault="00B220CB" w:rsidP="00EA29B8">
      <w:pPr>
        <w:pStyle w:val="Heading1"/>
      </w:pPr>
      <w:bookmarkStart w:id="39" w:name="_Toc30781767"/>
      <w:bookmarkEnd w:id="38"/>
      <w:r>
        <w:t>References</w:t>
      </w:r>
      <w:bookmarkEnd w:id="39"/>
    </w:p>
    <w:p w14:paraId="4813DE27" w14:textId="18535277" w:rsidR="006E51E9" w:rsidRDefault="006E51E9" w:rsidP="006E51E9">
      <w:pPr>
        <w:rPr>
          <w:lang w:eastAsia="en-US"/>
        </w:rPr>
      </w:pPr>
    </w:p>
    <w:p w14:paraId="0593AB1C" w14:textId="3C2EA9E2" w:rsidR="006E51E9" w:rsidRDefault="006E51E9" w:rsidP="006E51E9">
      <w:pPr>
        <w:rPr>
          <w:rFonts w:ascii="Arial" w:hAnsi="Arial" w:cs="Arial"/>
          <w:color w:val="000000"/>
          <w:sz w:val="20"/>
          <w:szCs w:val="20"/>
          <w:shd w:val="clear" w:color="auto" w:fill="FFFFFF"/>
        </w:rPr>
      </w:pPr>
      <w:r>
        <w:rPr>
          <w:rFonts w:ascii="Arial" w:hAnsi="Arial" w:cs="Arial"/>
          <w:color w:val="000000"/>
          <w:sz w:val="20"/>
          <w:szCs w:val="20"/>
          <w:shd w:val="clear" w:color="auto" w:fill="FFFFFF"/>
        </w:rPr>
        <w:t>Majumder, S. (2011).</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Mobile Application Has Made Our Life Easier</w:t>
      </w:r>
      <w:r>
        <w:rPr>
          <w:rFonts w:ascii="Arial" w:hAnsi="Arial" w:cs="Arial"/>
          <w:color w:val="000000"/>
          <w:sz w:val="20"/>
          <w:szCs w:val="20"/>
          <w:shd w:val="clear" w:color="auto" w:fill="FFFFFF"/>
        </w:rPr>
        <w:t>. [online] Business 2 Community. Available at: https://www.business2community.com/mobile-apps/mobile-application-has-made-our-life-easier-063349 [Accessed 20 Jan. 2020].</w:t>
      </w:r>
    </w:p>
    <w:p w14:paraId="65380530" w14:textId="312BE438" w:rsidR="00194B2A" w:rsidRDefault="00194B2A" w:rsidP="006E51E9">
      <w:pPr>
        <w:rPr>
          <w:rFonts w:ascii="Arial" w:hAnsi="Arial" w:cs="Arial"/>
          <w:color w:val="000000"/>
          <w:sz w:val="20"/>
          <w:szCs w:val="20"/>
          <w:shd w:val="clear" w:color="auto" w:fill="FFFFFF"/>
        </w:rPr>
      </w:pPr>
    </w:p>
    <w:p w14:paraId="09247953" w14:textId="736CA1FB" w:rsidR="00194B2A" w:rsidRDefault="00194B2A" w:rsidP="00194B2A">
      <w:pPr>
        <w:rPr>
          <w:rFonts w:ascii="Arial" w:hAnsi="Arial" w:cs="Arial"/>
          <w:color w:val="000000"/>
          <w:sz w:val="20"/>
          <w:szCs w:val="20"/>
          <w:shd w:val="clear" w:color="auto" w:fill="FFFFFF"/>
        </w:rPr>
      </w:pPr>
      <w:r>
        <w:rPr>
          <w:rFonts w:ascii="Arial" w:hAnsi="Arial" w:cs="Arial"/>
          <w:color w:val="000000"/>
          <w:sz w:val="20"/>
          <w:szCs w:val="20"/>
          <w:shd w:val="clear" w:color="auto" w:fill="FFFFFF"/>
        </w:rPr>
        <w:t>Meredith, R. (2017).</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iPad 'help improve young pupils' skills'</w:t>
      </w:r>
      <w:r>
        <w:rPr>
          <w:rFonts w:ascii="Arial" w:hAnsi="Arial" w:cs="Arial"/>
          <w:color w:val="000000"/>
          <w:sz w:val="20"/>
          <w:szCs w:val="20"/>
          <w:shd w:val="clear" w:color="auto" w:fill="FFFFFF"/>
        </w:rPr>
        <w:t>. [online] BBC News. Available at: https://www.bbc.co.uk/news/uk-northern-ireland-40021187 [Accessed 20 Jan. 2020].</w:t>
      </w:r>
    </w:p>
    <w:p w14:paraId="298F1E0F" w14:textId="7280F34C" w:rsidR="008945A7" w:rsidRDefault="008945A7" w:rsidP="00194B2A">
      <w:pPr>
        <w:rPr>
          <w:rFonts w:ascii="Arial" w:hAnsi="Arial" w:cs="Arial"/>
          <w:color w:val="000000"/>
          <w:sz w:val="20"/>
          <w:szCs w:val="20"/>
          <w:shd w:val="clear" w:color="auto" w:fill="FFFFFF"/>
        </w:rPr>
      </w:pPr>
    </w:p>
    <w:p w14:paraId="48A7515C" w14:textId="086C4425" w:rsidR="008945A7" w:rsidRDefault="008945A7" w:rsidP="008945A7">
      <w:pPr>
        <w:rPr>
          <w:rFonts w:ascii="Arial" w:hAnsi="Arial" w:cs="Arial"/>
          <w:color w:val="000000"/>
          <w:sz w:val="20"/>
          <w:szCs w:val="20"/>
          <w:shd w:val="clear" w:color="auto" w:fill="FFFFFF"/>
        </w:rPr>
      </w:pPr>
      <w:r>
        <w:rPr>
          <w:rFonts w:ascii="Arial" w:hAnsi="Arial" w:cs="Arial"/>
          <w:color w:val="000000"/>
          <w:sz w:val="20"/>
          <w:szCs w:val="20"/>
          <w:shd w:val="clear" w:color="auto" w:fill="FFFFFF"/>
        </w:rPr>
        <w:t>Bernal, N.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Online safety for kids: How to protect your children on the internet</w:t>
      </w:r>
      <w:r>
        <w:rPr>
          <w:rFonts w:ascii="Arial" w:hAnsi="Arial" w:cs="Arial"/>
          <w:color w:val="000000"/>
          <w:sz w:val="20"/>
          <w:szCs w:val="20"/>
          <w:shd w:val="clear" w:color="auto" w:fill="FFFFFF"/>
        </w:rPr>
        <w:t>. [online] The Telegraph. Available at: https://www.telegraph.co.uk/technology/0/online-safety-for-kids-protect-your-child-internet/ [Accessed 20 Jan. 2020].</w:t>
      </w:r>
    </w:p>
    <w:p w14:paraId="69A08CCE" w14:textId="77777777" w:rsidR="00654703" w:rsidRDefault="00654703" w:rsidP="008945A7">
      <w:pPr>
        <w:rPr>
          <w:rFonts w:ascii="Arial" w:hAnsi="Arial" w:cs="Arial"/>
          <w:color w:val="000000"/>
          <w:sz w:val="20"/>
          <w:szCs w:val="20"/>
          <w:shd w:val="clear" w:color="auto" w:fill="FFFFFF"/>
        </w:rPr>
      </w:pPr>
    </w:p>
    <w:p w14:paraId="39BCA1D1" w14:textId="77777777" w:rsidR="00654703" w:rsidRDefault="00654703" w:rsidP="00654703">
      <w:r>
        <w:rPr>
          <w:rFonts w:ascii="Arial" w:hAnsi="Arial" w:cs="Arial"/>
          <w:color w:val="000000"/>
          <w:sz w:val="20"/>
          <w:szCs w:val="20"/>
          <w:shd w:val="clear" w:color="auto" w:fill="FFFFFF"/>
        </w:rPr>
        <w:t>Porter, K. (2020).</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Internet scams: What they are and how to avoid them</w:t>
      </w:r>
      <w:r>
        <w:rPr>
          <w:rFonts w:ascii="Arial" w:hAnsi="Arial" w:cs="Arial"/>
          <w:color w:val="000000"/>
          <w:sz w:val="20"/>
          <w:szCs w:val="20"/>
          <w:shd w:val="clear" w:color="auto" w:fill="FFFFFF"/>
        </w:rPr>
        <w:t>. [online] Us.norton.com. Available at: https://us.norton.com/internetsecurity-online-scams-internet-scams.html [Accessed 20 Jan. 2020].</w:t>
      </w:r>
    </w:p>
    <w:p w14:paraId="3CB5583D" w14:textId="77777777" w:rsidR="003F69D6" w:rsidRDefault="003F69D6" w:rsidP="003F69D6"/>
    <w:p w14:paraId="2940384D" w14:textId="77777777" w:rsidR="00B6159E" w:rsidRPr="00B6159E" w:rsidRDefault="00B6159E" w:rsidP="00B6159E">
      <w:r w:rsidRPr="00B6159E">
        <w:rPr>
          <w:rFonts w:ascii="Arial" w:hAnsi="Arial" w:cs="Arial"/>
          <w:color w:val="000000"/>
          <w:sz w:val="20"/>
          <w:szCs w:val="20"/>
          <w:shd w:val="clear" w:color="auto" w:fill="FFFFFF"/>
        </w:rPr>
        <w:t>Van Der Klink, M., Drachsler, H. and Sloep, P. (2011). </w:t>
      </w:r>
      <w:r w:rsidRPr="00B6159E">
        <w:rPr>
          <w:rFonts w:ascii="Arial" w:hAnsi="Arial" w:cs="Arial"/>
          <w:i/>
          <w:iCs/>
          <w:color w:val="000000"/>
          <w:sz w:val="20"/>
          <w:szCs w:val="20"/>
        </w:rPr>
        <w:t>Technology-enhanced learning in the workplace</w:t>
      </w:r>
      <w:r w:rsidRPr="00B6159E">
        <w:rPr>
          <w:rFonts w:ascii="Arial" w:hAnsi="Arial" w:cs="Arial"/>
          <w:color w:val="000000"/>
          <w:sz w:val="20"/>
          <w:szCs w:val="20"/>
          <w:shd w:val="clear" w:color="auto" w:fill="FFFFFF"/>
        </w:rPr>
        <w:t>. [online] Core.ac.uk. Available at: https://core.ac.uk/reader/55536658 [Accessed 30 Dec. 2019].</w:t>
      </w:r>
    </w:p>
    <w:p w14:paraId="68B3BFB5" w14:textId="749FB1DF" w:rsidR="003F69D6" w:rsidRDefault="003F69D6" w:rsidP="003F69D6"/>
    <w:p w14:paraId="79212F6F" w14:textId="77777777" w:rsidR="00BA041F" w:rsidRPr="00BA041F" w:rsidRDefault="00BA041F" w:rsidP="00BA041F">
      <w:r w:rsidRPr="00BA041F">
        <w:rPr>
          <w:rFonts w:ascii="Arial" w:hAnsi="Arial" w:cs="Arial"/>
          <w:color w:val="000000"/>
          <w:sz w:val="20"/>
          <w:szCs w:val="20"/>
          <w:shd w:val="clear" w:color="auto" w:fill="FFFFFF"/>
        </w:rPr>
        <w:t>MED-EL, K. (2018). </w:t>
      </w:r>
      <w:r w:rsidRPr="00BA041F">
        <w:rPr>
          <w:rFonts w:ascii="Arial" w:hAnsi="Arial" w:cs="Arial"/>
          <w:i/>
          <w:iCs/>
          <w:color w:val="000000"/>
          <w:sz w:val="20"/>
          <w:szCs w:val="20"/>
        </w:rPr>
        <w:t>Technology in the 21st Century</w:t>
      </w:r>
      <w:r w:rsidRPr="00BA041F">
        <w:rPr>
          <w:rFonts w:ascii="Arial" w:hAnsi="Arial" w:cs="Arial"/>
          <w:color w:val="000000"/>
          <w:sz w:val="20"/>
          <w:szCs w:val="20"/>
          <w:shd w:val="clear" w:color="auto" w:fill="FFFFFF"/>
        </w:rPr>
        <w:t>. [online] Explore Life. Available at: https://www.explore-life.com/en/articles/technology-in-the-21st-century [Accessed 15 Jan. 2020].</w:t>
      </w:r>
    </w:p>
    <w:p w14:paraId="2D77A928" w14:textId="0E65D51B" w:rsidR="0030173B" w:rsidRDefault="0030173B" w:rsidP="003F69D6"/>
    <w:p w14:paraId="31D50E83" w14:textId="08948CF6" w:rsidR="008732DD" w:rsidRDefault="008732DD" w:rsidP="008732DD">
      <w:pPr>
        <w:rPr>
          <w:rFonts w:ascii="Arial" w:hAnsi="Arial" w:cs="Arial"/>
          <w:color w:val="000000"/>
          <w:sz w:val="20"/>
          <w:szCs w:val="20"/>
          <w:shd w:val="clear" w:color="auto" w:fill="FFFFFF"/>
        </w:rPr>
      </w:pPr>
      <w:r w:rsidRPr="008732DD">
        <w:rPr>
          <w:rFonts w:ascii="Arial" w:hAnsi="Arial" w:cs="Arial"/>
          <w:color w:val="000000"/>
          <w:sz w:val="20"/>
          <w:szCs w:val="20"/>
          <w:shd w:val="clear" w:color="auto" w:fill="FFFFFF"/>
        </w:rPr>
        <w:t>knox (2017). </w:t>
      </w:r>
      <w:r w:rsidRPr="008732DD">
        <w:rPr>
          <w:rFonts w:ascii="Arial" w:hAnsi="Arial" w:cs="Arial"/>
          <w:i/>
          <w:iCs/>
          <w:color w:val="000000"/>
          <w:sz w:val="20"/>
          <w:szCs w:val="20"/>
        </w:rPr>
        <w:t>The new technologies transforming healthcare</w:t>
      </w:r>
      <w:r w:rsidRPr="008732DD">
        <w:rPr>
          <w:rFonts w:ascii="Arial" w:hAnsi="Arial" w:cs="Arial"/>
          <w:color w:val="000000"/>
          <w:sz w:val="20"/>
          <w:szCs w:val="20"/>
          <w:shd w:val="clear" w:color="auto" w:fill="FFFFFF"/>
        </w:rPr>
        <w:t>. [online] The Telegraph. Available at: https://www.telegraph.co.uk/business/open-economy/new-technologies-transforming-healthcare/ [Accessed 15 Jan. 2020].</w:t>
      </w:r>
    </w:p>
    <w:p w14:paraId="45F07323" w14:textId="347DE147" w:rsidR="00E939C7" w:rsidRDefault="00E939C7" w:rsidP="008732DD">
      <w:pPr>
        <w:rPr>
          <w:rFonts w:ascii="Arial" w:hAnsi="Arial" w:cs="Arial"/>
          <w:color w:val="000000"/>
          <w:sz w:val="20"/>
          <w:szCs w:val="20"/>
          <w:shd w:val="clear" w:color="auto" w:fill="FFFFFF"/>
        </w:rPr>
      </w:pPr>
    </w:p>
    <w:p w14:paraId="46F52F7D" w14:textId="77777777" w:rsidR="00E939C7" w:rsidRPr="00E939C7" w:rsidRDefault="00E939C7" w:rsidP="00E939C7">
      <w:r w:rsidRPr="00E939C7">
        <w:rPr>
          <w:rFonts w:ascii="Arial" w:hAnsi="Arial" w:cs="Arial"/>
          <w:color w:val="000000"/>
          <w:sz w:val="20"/>
          <w:szCs w:val="20"/>
          <w:shd w:val="clear" w:color="auto" w:fill="FFFFFF"/>
        </w:rPr>
        <w:t>banana, b. (2019). </w:t>
      </w:r>
      <w:r w:rsidRPr="00E939C7">
        <w:rPr>
          <w:rFonts w:ascii="Arial" w:hAnsi="Arial" w:cs="Arial"/>
          <w:i/>
          <w:iCs/>
          <w:color w:val="000000"/>
          <w:sz w:val="20"/>
          <w:szCs w:val="20"/>
        </w:rPr>
        <w:t>The Impact of Technology in Healthcare | AIMS EDUCATION</w:t>
      </w:r>
      <w:r w:rsidRPr="00E939C7">
        <w:rPr>
          <w:rFonts w:ascii="Arial" w:hAnsi="Arial" w:cs="Arial"/>
          <w:color w:val="000000"/>
          <w:sz w:val="20"/>
          <w:szCs w:val="20"/>
          <w:shd w:val="clear" w:color="auto" w:fill="FFFFFF"/>
        </w:rPr>
        <w:t>. [online] AIMS EDUCATION. Available at: https://www.aimseducation.edu/blog/the-impact-of-technology-on-healthcare/ [Accessed 16 Jan. 2020].</w:t>
      </w:r>
    </w:p>
    <w:p w14:paraId="5C383948" w14:textId="77777777" w:rsidR="00E939C7" w:rsidRDefault="00E939C7" w:rsidP="008732DD">
      <w:pPr>
        <w:rPr>
          <w:rFonts w:ascii="Arial" w:hAnsi="Arial" w:cs="Arial"/>
          <w:color w:val="000000"/>
          <w:sz w:val="20"/>
          <w:szCs w:val="20"/>
          <w:shd w:val="clear" w:color="auto" w:fill="FFFFFF"/>
        </w:rPr>
      </w:pPr>
    </w:p>
    <w:p w14:paraId="689EB920" w14:textId="77777777" w:rsidR="0081686A" w:rsidRPr="0081686A" w:rsidRDefault="0081686A" w:rsidP="0081686A">
      <w:r w:rsidRPr="0081686A">
        <w:rPr>
          <w:rFonts w:ascii="Arial" w:hAnsi="Arial" w:cs="Arial"/>
          <w:color w:val="000000"/>
          <w:sz w:val="20"/>
          <w:szCs w:val="20"/>
          <w:shd w:val="clear" w:color="auto" w:fill="FFFFFF"/>
        </w:rPr>
        <w:t>FTUI, I. (2018). </w:t>
      </w:r>
      <w:r w:rsidRPr="0081686A">
        <w:rPr>
          <w:rFonts w:ascii="Arial" w:hAnsi="Arial" w:cs="Arial"/>
          <w:i/>
          <w:iCs/>
          <w:color w:val="000000"/>
          <w:sz w:val="20"/>
          <w:szCs w:val="20"/>
        </w:rPr>
        <w:t>The Fourth Industrial Revolution: Managing Technology Development for Competitiveness</w:t>
      </w:r>
      <w:r w:rsidRPr="0081686A">
        <w:rPr>
          <w:rFonts w:ascii="Arial" w:hAnsi="Arial" w:cs="Arial"/>
          <w:color w:val="000000"/>
          <w:sz w:val="20"/>
          <w:szCs w:val="20"/>
          <w:shd w:val="clear" w:color="auto" w:fill="FFFFFF"/>
        </w:rPr>
        <w:t>. [online] IJTech - International Journal of Technology. Available at: http://ijtech.eng.ui.ac.id/article/view/1504 [Accessed 18 Jan. 2020].</w:t>
      </w:r>
    </w:p>
    <w:p w14:paraId="583B8AED" w14:textId="38A7421B" w:rsidR="00136E07" w:rsidRDefault="00136E07"/>
    <w:p w14:paraId="2110D5DA" w14:textId="77777777" w:rsidR="00026EC4" w:rsidRDefault="00026EC4" w:rsidP="00026EC4">
      <w:r>
        <w:rPr>
          <w:rFonts w:ascii="Arial" w:hAnsi="Arial" w:cs="Arial"/>
          <w:color w:val="000000"/>
          <w:sz w:val="20"/>
          <w:szCs w:val="20"/>
          <w:shd w:val="clear" w:color="auto" w:fill="FFFFFF"/>
        </w:rPr>
        <w:lastRenderedPageBreak/>
        <w:t>Deloitte United Kingdom. (2014).</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Agiletown: the relentless march of technology and London’s response | Deloitte UK</w:t>
      </w:r>
      <w:r>
        <w:rPr>
          <w:rFonts w:ascii="Arial" w:hAnsi="Arial" w:cs="Arial"/>
          <w:color w:val="000000"/>
          <w:sz w:val="20"/>
          <w:szCs w:val="20"/>
          <w:shd w:val="clear" w:color="auto" w:fill="FFFFFF"/>
        </w:rPr>
        <w:t>. [online] Available at: https://www2.deloitte.com/uk/en/pages/growth/articles/agiletown-the-relentless-march-of-technology-and-londons-response.html [Accessed 18 Jan. 2020].</w:t>
      </w:r>
    </w:p>
    <w:p w14:paraId="039FEA71" w14:textId="77777777" w:rsidR="00026EC4" w:rsidRDefault="00026EC4"/>
    <w:p w14:paraId="2A86505B" w14:textId="77777777" w:rsidR="00026EC4" w:rsidRDefault="00026EC4" w:rsidP="00026EC4">
      <w:r>
        <w:rPr>
          <w:rFonts w:ascii="Arial" w:hAnsi="Arial" w:cs="Arial"/>
          <w:color w:val="000000"/>
          <w:sz w:val="20"/>
          <w:szCs w:val="20"/>
          <w:shd w:val="clear" w:color="auto" w:fill="FFFFFF"/>
        </w:rPr>
        <w:t>Hawking, S., Redmayne, E., Thorne, K. and Hawking, L.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Brief answers to the big questions</w:t>
      </w:r>
      <w:r>
        <w:rPr>
          <w:rFonts w:ascii="Arial" w:hAnsi="Arial" w:cs="Arial"/>
          <w:color w:val="000000"/>
          <w:sz w:val="20"/>
          <w:szCs w:val="20"/>
          <w:shd w:val="clear" w:color="auto" w:fill="FFFFFF"/>
        </w:rPr>
        <w:t>. united states: holder &amp; stoughton, pp.181- 196.</w:t>
      </w:r>
    </w:p>
    <w:p w14:paraId="5B90C797" w14:textId="6A2F10B7" w:rsidR="00136E07" w:rsidRDefault="00136E07" w:rsidP="00136E07"/>
    <w:p w14:paraId="1B570516" w14:textId="5B3F34F0" w:rsidR="006D0BD4" w:rsidRDefault="006D0BD4" w:rsidP="006D0BD4">
      <w:r>
        <w:rPr>
          <w:rFonts w:ascii="Arial" w:hAnsi="Arial" w:cs="Arial"/>
          <w:color w:val="000000"/>
          <w:sz w:val="20"/>
          <w:szCs w:val="20"/>
          <w:shd w:val="clear" w:color="auto" w:fill="FFFFFF"/>
        </w:rPr>
        <w:t>Rutschman, A.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Artificial intelligence can now emulate human behaviours – soon it will be dangerously good</w:t>
      </w:r>
      <w:r>
        <w:rPr>
          <w:rFonts w:ascii="Arial" w:hAnsi="Arial" w:cs="Arial"/>
          <w:color w:val="000000"/>
          <w:sz w:val="20"/>
          <w:szCs w:val="20"/>
          <w:shd w:val="clear" w:color="auto" w:fill="FFFFFF"/>
        </w:rPr>
        <w:t>. [online] The Conversation. Available at: https://theconversation.com/artificial-intelligence-can-now-emulate-human-behaviors-soon-it-will-be-dangerously-good-114136 [Accessed 20 Jan. 2020].</w:t>
      </w:r>
    </w:p>
    <w:p w14:paraId="0FFC85E6" w14:textId="77777777" w:rsidR="006D0BD4" w:rsidRDefault="006D0BD4" w:rsidP="00136E07"/>
    <w:p w14:paraId="0779A195" w14:textId="77777777" w:rsidR="00F46C34" w:rsidRDefault="00F46C34" w:rsidP="00F46C34">
      <w:r>
        <w:rPr>
          <w:rFonts w:ascii="Arial" w:hAnsi="Arial" w:cs="Arial"/>
          <w:color w:val="000000"/>
          <w:sz w:val="20"/>
          <w:szCs w:val="20"/>
          <w:shd w:val="clear" w:color="auto" w:fill="FFFFFF"/>
        </w:rPr>
        <w:t>Read, M.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Data is the most valuable resource on earth. But how and why?</w:t>
      </w:r>
      <w:r>
        <w:rPr>
          <w:rFonts w:ascii="Arial" w:hAnsi="Arial" w:cs="Arial"/>
          <w:color w:val="000000"/>
          <w:sz w:val="20"/>
          <w:szCs w:val="20"/>
          <w:shd w:val="clear" w:color="auto" w:fill="FFFFFF"/>
        </w:rPr>
        <w:t>. [online] The Vault: Crown Records Management. Available at: https://thevault.crownrms.com/data-valuable-resource/ [Accessed 18 Jan. 2020].</w:t>
      </w:r>
    </w:p>
    <w:p w14:paraId="119DBDD4" w14:textId="77777777" w:rsidR="00026EC4" w:rsidRPr="00136E07" w:rsidRDefault="00026EC4" w:rsidP="00136E07"/>
    <w:p w14:paraId="4D366B6A" w14:textId="77777777" w:rsidR="00C52015" w:rsidRDefault="00C52015" w:rsidP="00C52015">
      <w:r>
        <w:rPr>
          <w:rFonts w:ascii="Arial" w:hAnsi="Arial" w:cs="Arial"/>
          <w:color w:val="000000"/>
          <w:sz w:val="20"/>
          <w:szCs w:val="20"/>
          <w:shd w:val="clear" w:color="auto" w:fill="FFFFFF"/>
        </w:rPr>
        <w:t>Bhageshpur, K.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Council Post: Data Is The New Oil -- And That's A Good Thing</w:t>
      </w:r>
      <w:r>
        <w:rPr>
          <w:rFonts w:ascii="Arial" w:hAnsi="Arial" w:cs="Arial"/>
          <w:color w:val="000000"/>
          <w:sz w:val="20"/>
          <w:szCs w:val="20"/>
          <w:shd w:val="clear" w:color="auto" w:fill="FFFFFF"/>
        </w:rPr>
        <w:t>. [online] Forbes.com. Available at: https://www.forbes.com/sites/forbestechcouncil/2019/11/15/data-is-the-new-oil-and-thats-a-good-thing/#af28f4873045 [Accessed 18 Jan. 2020].</w:t>
      </w:r>
    </w:p>
    <w:p w14:paraId="7E4D71D9" w14:textId="77777777" w:rsidR="00136E07" w:rsidRPr="00136E07" w:rsidRDefault="00136E07" w:rsidP="00136E07"/>
    <w:p w14:paraId="1F283C85" w14:textId="7A72A625" w:rsidR="00EC0EFA" w:rsidRDefault="00EC0EFA" w:rsidP="00EC0EFA">
      <w:r>
        <w:rPr>
          <w:rFonts w:ascii="Arial" w:hAnsi="Arial" w:cs="Arial"/>
          <w:color w:val="000000"/>
          <w:sz w:val="20"/>
          <w:szCs w:val="20"/>
          <w:shd w:val="clear" w:color="auto" w:fill="FFFFFF"/>
        </w:rPr>
        <w:t>Sadowski, J. (2016).</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Companies are making money from our personal data – but at what cost?</w:t>
      </w:r>
      <w:r>
        <w:rPr>
          <w:rFonts w:ascii="Arial" w:hAnsi="Arial" w:cs="Arial"/>
          <w:color w:val="000000"/>
          <w:sz w:val="20"/>
          <w:szCs w:val="20"/>
          <w:shd w:val="clear" w:color="auto" w:fill="FFFFFF"/>
        </w:rPr>
        <w:t xml:space="preserve">. [online] the Guardian. Available at: https:// </w:t>
      </w:r>
      <w:r w:rsidR="00DD6007">
        <w:rPr>
          <w:rFonts w:ascii="Arial" w:hAnsi="Arial" w:cs="Arial"/>
          <w:color w:val="000000"/>
          <w:sz w:val="20"/>
          <w:szCs w:val="20"/>
          <w:shd w:val="clear" w:color="auto" w:fill="FFFFFF"/>
        </w:rPr>
        <w:t xml:space="preserve">www.theguardian.com/technology/2016/aug/31/personal-data-corporate-use-google-amazon </w:t>
      </w:r>
      <w:r>
        <w:rPr>
          <w:rFonts w:ascii="Arial" w:hAnsi="Arial" w:cs="Arial"/>
          <w:color w:val="000000"/>
          <w:sz w:val="20"/>
          <w:szCs w:val="20"/>
          <w:shd w:val="clear" w:color="auto" w:fill="FFFFFF"/>
        </w:rPr>
        <w:t>[Accessed 18 Jan. 2020].</w:t>
      </w:r>
    </w:p>
    <w:p w14:paraId="5FAA9661" w14:textId="77777777" w:rsidR="00136E07" w:rsidRPr="00136E07" w:rsidRDefault="00136E07" w:rsidP="00136E07"/>
    <w:p w14:paraId="423FEA56" w14:textId="57C869DB" w:rsidR="00CD4A09" w:rsidRDefault="00CD4A09" w:rsidP="00CD4A09">
      <w:r>
        <w:rPr>
          <w:rFonts w:ascii="Arial" w:hAnsi="Arial" w:cs="Arial"/>
          <w:color w:val="000000"/>
          <w:sz w:val="20"/>
          <w:szCs w:val="20"/>
          <w:shd w:val="clear" w:color="auto" w:fill="FFFFFF"/>
        </w:rPr>
        <w:t>Mulay, A. (2015).</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Sustaining Moore's law</w:t>
      </w:r>
      <w:r>
        <w:rPr>
          <w:rFonts w:ascii="Arial" w:hAnsi="Arial" w:cs="Arial"/>
          <w:color w:val="000000"/>
          <w:sz w:val="20"/>
          <w:szCs w:val="20"/>
          <w:shd w:val="clear" w:color="auto" w:fill="FFFFFF"/>
        </w:rPr>
        <w:t>. Morgan &amp; Claypool, Chapter 1.</w:t>
      </w:r>
    </w:p>
    <w:p w14:paraId="61E829A2" w14:textId="77777777" w:rsidR="00CD4A09" w:rsidRDefault="00CD4A09" w:rsidP="00136E07"/>
    <w:p w14:paraId="1420F337" w14:textId="77777777" w:rsidR="00F968C7" w:rsidRDefault="00F968C7" w:rsidP="00F968C7">
      <w:r>
        <w:rPr>
          <w:rFonts w:ascii="Arial" w:hAnsi="Arial" w:cs="Arial"/>
          <w:color w:val="000000"/>
          <w:sz w:val="20"/>
          <w:szCs w:val="20"/>
          <w:shd w:val="clear" w:color="auto" w:fill="FFFFFF"/>
        </w:rPr>
        <w:t>Upchurch, M. (2017).</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The internet, social media and the workplace</w:t>
      </w:r>
      <w:r>
        <w:rPr>
          <w:rFonts w:ascii="Arial" w:hAnsi="Arial" w:cs="Arial"/>
          <w:color w:val="000000"/>
          <w:sz w:val="20"/>
          <w:szCs w:val="20"/>
          <w:shd w:val="clear" w:color="auto" w:fill="FFFFFF"/>
        </w:rPr>
        <w:t>. [online] Core.ac.uk. Available at: https://core.ac.uk/reader/42487572 [Accessed 19 Jan. 2020].</w:t>
      </w:r>
    </w:p>
    <w:p w14:paraId="622A8001" w14:textId="2B957D12" w:rsidR="00E1644E" w:rsidRDefault="00E1644E" w:rsidP="00136E07"/>
    <w:p w14:paraId="081FAD5C" w14:textId="77777777" w:rsidR="00FA2D01" w:rsidRDefault="00FA2D01" w:rsidP="00FA2D01">
      <w:r>
        <w:rPr>
          <w:rFonts w:ascii="Arial" w:hAnsi="Arial" w:cs="Arial"/>
          <w:color w:val="000000"/>
          <w:sz w:val="20"/>
          <w:szCs w:val="20"/>
          <w:shd w:val="clear" w:color="auto" w:fill="FFFFFF"/>
        </w:rPr>
        <w:t>Aguenza, B. (2012).</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social media and productivity in the workplace</w:t>
      </w:r>
      <w:r>
        <w:rPr>
          <w:rFonts w:ascii="Arial" w:hAnsi="Arial" w:cs="Arial"/>
          <w:color w:val="000000"/>
          <w:sz w:val="20"/>
          <w:szCs w:val="20"/>
          <w:shd w:val="clear" w:color="auto" w:fill="FFFFFF"/>
        </w:rPr>
        <w:t>. [online] Pdfs.semanticscholar.org. Available at: https://pdfs.semanticscholar.org/2675/378a78c682793b8e9ff235be302b88051233.pdf [Accessed 19 Jan. 2020].</w:t>
      </w:r>
    </w:p>
    <w:p w14:paraId="20EBE532" w14:textId="77777777" w:rsidR="00FA2D01" w:rsidRPr="00136E07" w:rsidRDefault="00FA2D01" w:rsidP="00136E07"/>
    <w:p w14:paraId="4153807D" w14:textId="77777777" w:rsidR="001A2C66" w:rsidRDefault="001A2C66" w:rsidP="001A2C66">
      <w:r>
        <w:rPr>
          <w:rFonts w:ascii="Arial" w:hAnsi="Arial" w:cs="Arial"/>
          <w:color w:val="000000"/>
          <w:sz w:val="20"/>
          <w:szCs w:val="20"/>
          <w:shd w:val="clear" w:color="auto" w:fill="FFFFFF"/>
        </w:rPr>
        <w:t>Knowles, E.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Social media and job hunting | Prospects.ac.uk</w:t>
      </w:r>
      <w:r>
        <w:rPr>
          <w:rFonts w:ascii="Arial" w:hAnsi="Arial" w:cs="Arial"/>
          <w:color w:val="000000"/>
          <w:sz w:val="20"/>
          <w:szCs w:val="20"/>
          <w:shd w:val="clear" w:color="auto" w:fill="FFFFFF"/>
        </w:rPr>
        <w:t>. [online] Prospects.ac.uk. Available at: https://www.prospects.ac.uk/careers-advice/getting-a-job/social-media-and-job-hunting [Accessed 19 Jan. 2020].</w:t>
      </w:r>
    </w:p>
    <w:p w14:paraId="1D4FBA5D" w14:textId="1E7BA16E" w:rsidR="00136E07" w:rsidRDefault="00136E07" w:rsidP="00136E07"/>
    <w:p w14:paraId="09CB3C18" w14:textId="77777777" w:rsidR="00205BF8" w:rsidRDefault="00205BF8" w:rsidP="00205BF8">
      <w:r>
        <w:rPr>
          <w:rFonts w:ascii="Arial" w:hAnsi="Arial" w:cs="Arial"/>
          <w:color w:val="000000"/>
          <w:sz w:val="20"/>
          <w:szCs w:val="20"/>
          <w:shd w:val="clear" w:color="auto" w:fill="FFFFFF"/>
        </w:rPr>
        <w:t>Hubbard, E. (2016).</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How Social Media Affects Your Career Prospects — Interactive Schools</w:t>
      </w:r>
      <w:r>
        <w:rPr>
          <w:rFonts w:ascii="Arial" w:hAnsi="Arial" w:cs="Arial"/>
          <w:color w:val="000000"/>
          <w:sz w:val="20"/>
          <w:szCs w:val="20"/>
          <w:shd w:val="clear" w:color="auto" w:fill="FFFFFF"/>
        </w:rPr>
        <w:t>. [online] Interactive Schools. Available at: https://blog.interactiveschools.com/blog/how-social-media-affects-your-career-prospects [Accessed 19 Jan. 2020].</w:t>
      </w:r>
    </w:p>
    <w:p w14:paraId="4BA6199C" w14:textId="77777777" w:rsidR="00205BF8" w:rsidRPr="00136E07" w:rsidRDefault="00205BF8" w:rsidP="00136E07"/>
    <w:p w14:paraId="532D1A1B" w14:textId="77777777" w:rsidR="006054F8" w:rsidRDefault="006054F8" w:rsidP="006054F8">
      <w:r>
        <w:rPr>
          <w:rFonts w:ascii="Arial" w:hAnsi="Arial" w:cs="Arial"/>
          <w:color w:val="000000"/>
          <w:sz w:val="20"/>
          <w:szCs w:val="20"/>
          <w:shd w:val="clear" w:color="auto" w:fill="FFFFFF"/>
        </w:rPr>
        <w:t>Smith, K.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15 Reasons Why Marketing Through Social Media Should Be Prioritized</w:t>
      </w:r>
      <w:r>
        <w:rPr>
          <w:rFonts w:ascii="Arial" w:hAnsi="Arial" w:cs="Arial"/>
          <w:color w:val="000000"/>
          <w:sz w:val="20"/>
          <w:szCs w:val="20"/>
          <w:shd w:val="clear" w:color="auto" w:fill="FFFFFF"/>
        </w:rPr>
        <w:t>. [online] Digital Marketing Blog. Available at: https://www.lyfemarketing.com/blog/marketing-through-social-media/ [Accessed 21 Jan. 2020].</w:t>
      </w:r>
    </w:p>
    <w:p w14:paraId="784412CD" w14:textId="77777777" w:rsidR="007129CF" w:rsidRDefault="007129CF" w:rsidP="00136E07"/>
    <w:p w14:paraId="709CA166" w14:textId="77777777" w:rsidR="00E30BC2" w:rsidRDefault="00E30BC2" w:rsidP="00E30BC2">
      <w:r>
        <w:rPr>
          <w:rFonts w:ascii="Arial" w:hAnsi="Arial" w:cs="Arial"/>
          <w:color w:val="000000"/>
          <w:sz w:val="20"/>
          <w:szCs w:val="20"/>
          <w:shd w:val="clear" w:color="auto" w:fill="FFFFFF"/>
        </w:rPr>
        <w:t>Miles, C. (2017).</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Blockchain security: What keeps your transaction data safe? - Blockchain Pulse: IBM Blockchain Blog</w:t>
      </w:r>
      <w:r>
        <w:rPr>
          <w:rFonts w:ascii="Arial" w:hAnsi="Arial" w:cs="Arial"/>
          <w:color w:val="000000"/>
          <w:sz w:val="20"/>
          <w:szCs w:val="20"/>
          <w:shd w:val="clear" w:color="auto" w:fill="FFFFFF"/>
        </w:rPr>
        <w:t>. [online] Blockchain Pulse: IBM Blockchain Blog. Available at: https://www.ibm.com/blogs/blockchain/2017/12/blockchain-security-what-keeps-your-transaction-data-safe/ [Accessed 22 Jan. 2020].</w:t>
      </w:r>
    </w:p>
    <w:p w14:paraId="2A1BFFE2" w14:textId="0F3448E3" w:rsidR="007B3D6D" w:rsidRDefault="007B3D6D" w:rsidP="00136E07"/>
    <w:p w14:paraId="1458D0DB" w14:textId="77777777" w:rsidR="007E4472" w:rsidRDefault="007E4472" w:rsidP="007E4472">
      <w:r>
        <w:rPr>
          <w:rFonts w:ascii="Arial" w:hAnsi="Arial" w:cs="Arial"/>
          <w:color w:val="000000"/>
          <w:sz w:val="20"/>
          <w:szCs w:val="20"/>
          <w:shd w:val="clear" w:color="auto" w:fill="FFFFFF"/>
        </w:rPr>
        <w:t>Gauri, P.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What the Fifth Industrial Revolution is and why it matters</w:t>
      </w:r>
      <w:r>
        <w:rPr>
          <w:rFonts w:ascii="Arial" w:hAnsi="Arial" w:cs="Arial"/>
          <w:color w:val="000000"/>
          <w:sz w:val="20"/>
          <w:szCs w:val="20"/>
          <w:shd w:val="clear" w:color="auto" w:fill="FFFFFF"/>
        </w:rPr>
        <w:t xml:space="preserve">. [online] The European Sting - Critical News &amp; Insights on European Politics, Economy, Foreign Affairs, Business &amp; Technology - </w:t>
      </w:r>
      <w:r>
        <w:rPr>
          <w:rFonts w:ascii="Arial" w:hAnsi="Arial" w:cs="Arial"/>
          <w:color w:val="000000"/>
          <w:sz w:val="20"/>
          <w:szCs w:val="20"/>
          <w:shd w:val="clear" w:color="auto" w:fill="FFFFFF"/>
        </w:rPr>
        <w:lastRenderedPageBreak/>
        <w:t>europeansting.com. Available at: https://europeansting.com/2019/05/16/what-the-fifth-industrial-revolution-is-and-why-it-matters/ [Accessed 23 Jan. 2020].</w:t>
      </w:r>
    </w:p>
    <w:p w14:paraId="2F0AC971" w14:textId="076B56DA" w:rsidR="007B3D6D" w:rsidRDefault="007B3D6D" w:rsidP="00136E07"/>
    <w:p w14:paraId="4B95604D" w14:textId="66924BD0" w:rsidR="00BF188D" w:rsidRDefault="00BF188D" w:rsidP="00BF188D">
      <w:pPr>
        <w:rPr>
          <w:rFonts w:ascii="Arial" w:hAnsi="Arial" w:cs="Arial"/>
          <w:color w:val="000000"/>
          <w:sz w:val="20"/>
          <w:szCs w:val="20"/>
          <w:shd w:val="clear" w:color="auto" w:fill="FFFFFF"/>
        </w:rPr>
      </w:pPr>
      <w:r>
        <w:rPr>
          <w:rFonts w:ascii="Arial" w:hAnsi="Arial" w:cs="Arial"/>
          <w:color w:val="000000"/>
          <w:sz w:val="20"/>
          <w:szCs w:val="20"/>
          <w:shd w:val="clear" w:color="auto" w:fill="FFFFFF"/>
        </w:rPr>
        <w:t>Naidoo, V.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The fifth industrial revolution looms</w:t>
      </w:r>
      <w:r>
        <w:rPr>
          <w:rFonts w:ascii="Arial" w:hAnsi="Arial" w:cs="Arial"/>
          <w:color w:val="000000"/>
          <w:sz w:val="20"/>
          <w:szCs w:val="20"/>
          <w:shd w:val="clear" w:color="auto" w:fill="FFFFFF"/>
        </w:rPr>
        <w:t>. [online] ITWeb. Available at: https://www.itweb.co.za/content/WnxpE74D2jg7V8XL [Accessed 23 Jan. 2020].</w:t>
      </w:r>
    </w:p>
    <w:p w14:paraId="157368D2" w14:textId="77777777" w:rsidR="007129CF" w:rsidRDefault="007129CF" w:rsidP="00BF188D">
      <w:pPr>
        <w:rPr>
          <w:rFonts w:ascii="Arial" w:hAnsi="Arial" w:cs="Arial"/>
          <w:color w:val="000000"/>
          <w:sz w:val="20"/>
          <w:szCs w:val="20"/>
          <w:shd w:val="clear" w:color="auto" w:fill="FFFFFF"/>
        </w:rPr>
      </w:pPr>
    </w:p>
    <w:p w14:paraId="375D915A" w14:textId="77777777" w:rsidR="007129CF" w:rsidRDefault="007129CF" w:rsidP="007129CF">
      <w:r>
        <w:rPr>
          <w:rFonts w:ascii="Arial" w:hAnsi="Arial" w:cs="Arial"/>
          <w:color w:val="000000"/>
          <w:sz w:val="20"/>
          <w:szCs w:val="20"/>
          <w:shd w:val="clear" w:color="auto" w:fill="FFFFFF"/>
        </w:rPr>
        <w:t>Marr, B.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What is Blockchain?</w:t>
      </w:r>
      <w:r>
        <w:rPr>
          <w:rFonts w:ascii="Arial" w:hAnsi="Arial" w:cs="Arial"/>
          <w:color w:val="000000"/>
          <w:sz w:val="20"/>
          <w:szCs w:val="20"/>
          <w:shd w:val="clear" w:color="auto" w:fill="FFFFFF"/>
        </w:rPr>
        <w:t>. [online] Bernard Marr. Available at: https://www.bernardmarr.com/default.asp?contentID=1389 [Accessed 23 Jan. 2020].</w:t>
      </w:r>
    </w:p>
    <w:p w14:paraId="3A698281" w14:textId="77777777" w:rsidR="00050E83" w:rsidRDefault="00050E83" w:rsidP="00BF188D"/>
    <w:p w14:paraId="7D91F304" w14:textId="77777777" w:rsidR="00AC636C" w:rsidRDefault="00AC636C" w:rsidP="00AC636C">
      <w:r>
        <w:rPr>
          <w:rFonts w:ascii="Arial" w:hAnsi="Arial" w:cs="Arial"/>
          <w:color w:val="000000"/>
          <w:sz w:val="20"/>
          <w:szCs w:val="20"/>
          <w:shd w:val="clear" w:color="auto" w:fill="FFFFFF"/>
        </w:rPr>
        <w:t>Hawking, S., Mlodinow, L. and West, S. (2010).</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The grand design</w:t>
      </w:r>
      <w:r>
        <w:rPr>
          <w:rFonts w:ascii="Arial" w:hAnsi="Arial" w:cs="Arial"/>
          <w:color w:val="000000"/>
          <w:sz w:val="20"/>
          <w:szCs w:val="20"/>
          <w:shd w:val="clear" w:color="auto" w:fill="FFFFFF"/>
        </w:rPr>
        <w:t>. Westminster, Md.: Books on Tape, p.10.</w:t>
      </w:r>
    </w:p>
    <w:p w14:paraId="3BEF9A46" w14:textId="721A24EB" w:rsidR="00BF188D" w:rsidRDefault="00BF188D" w:rsidP="00136E07"/>
    <w:p w14:paraId="35BFD813" w14:textId="77777777" w:rsidR="008E555C" w:rsidRDefault="008E555C" w:rsidP="008E555C">
      <w:r>
        <w:rPr>
          <w:rFonts w:ascii="Arial" w:hAnsi="Arial" w:cs="Arial"/>
          <w:color w:val="000000"/>
          <w:sz w:val="20"/>
          <w:szCs w:val="20"/>
          <w:shd w:val="clear" w:color="auto" w:fill="FFFFFF"/>
        </w:rPr>
        <w:t>Boland, H. (2020).</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Quantum computing could end encryption within five years, says Google boss</w:t>
      </w:r>
      <w:r>
        <w:rPr>
          <w:rFonts w:ascii="Arial" w:hAnsi="Arial" w:cs="Arial"/>
          <w:color w:val="000000"/>
          <w:sz w:val="20"/>
          <w:szCs w:val="20"/>
          <w:shd w:val="clear" w:color="auto" w:fill="FFFFFF"/>
        </w:rPr>
        <w:t>. [online] The Telegraph. Available at: https://www.telegraph.co.uk/technology/2020/01/22/googles-sundar-pichai-quantum-computing-could-end-encryption/ [Accessed 24 Jan. 2020].</w:t>
      </w:r>
    </w:p>
    <w:p w14:paraId="70073E15" w14:textId="77777777" w:rsidR="008E555C" w:rsidRDefault="008E555C" w:rsidP="00136E07"/>
    <w:p w14:paraId="3C2625AB" w14:textId="1D445A92" w:rsidR="007B3D6D" w:rsidRDefault="007B3D6D" w:rsidP="007B3D6D">
      <w:pPr>
        <w:pStyle w:val="Heading1"/>
      </w:pPr>
      <w:bookmarkStart w:id="40" w:name="_Toc30781768"/>
      <w:r>
        <w:t>Bibliography</w:t>
      </w:r>
      <w:bookmarkEnd w:id="40"/>
      <w:r>
        <w:t xml:space="preserve"> </w:t>
      </w:r>
    </w:p>
    <w:p w14:paraId="54583417" w14:textId="173FBA8A" w:rsidR="007B3D6D" w:rsidRDefault="007B3D6D" w:rsidP="007B3D6D">
      <w:pPr>
        <w:rPr>
          <w:lang w:eastAsia="en-US"/>
        </w:rPr>
      </w:pPr>
    </w:p>
    <w:p w14:paraId="02E40226" w14:textId="77777777" w:rsidR="00E67C52" w:rsidRDefault="00E67C52" w:rsidP="007B3D6D">
      <w:pPr>
        <w:rPr>
          <w:lang w:eastAsia="en-US"/>
        </w:rPr>
      </w:pPr>
    </w:p>
    <w:p w14:paraId="6D87DBEC" w14:textId="476889CF" w:rsidR="007B3D6D" w:rsidRPr="002B761B" w:rsidRDefault="007B3D6D" w:rsidP="007B3D6D">
      <w:pPr>
        <w:rPr>
          <w:rFonts w:ascii="Arial" w:hAnsi="Arial" w:cs="Arial"/>
          <w:color w:val="000000"/>
          <w:sz w:val="20"/>
          <w:szCs w:val="20"/>
          <w:shd w:val="clear" w:color="auto" w:fill="FFFFFF"/>
        </w:rPr>
      </w:pPr>
      <w:r>
        <w:rPr>
          <w:rFonts w:ascii="Arial" w:hAnsi="Arial" w:cs="Arial"/>
          <w:color w:val="000000"/>
          <w:sz w:val="20"/>
          <w:szCs w:val="20"/>
          <w:shd w:val="clear" w:color="auto" w:fill="FFFFFF"/>
        </w:rPr>
        <w:t>Buffer.com.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What is Social Media Marketing?</w:t>
      </w:r>
      <w:r>
        <w:rPr>
          <w:rFonts w:ascii="Arial" w:hAnsi="Arial" w:cs="Arial"/>
          <w:color w:val="000000"/>
          <w:sz w:val="20"/>
          <w:szCs w:val="20"/>
          <w:shd w:val="clear" w:color="auto" w:fill="FFFFFF"/>
        </w:rPr>
        <w:t>. [online] Available at: https://buffer.com/social-media-marketing [Accessed 21 Jan. 2020].</w:t>
      </w:r>
    </w:p>
    <w:p w14:paraId="57D7B772" w14:textId="77777777" w:rsidR="007B3D6D" w:rsidRDefault="007B3D6D" w:rsidP="007B3D6D">
      <w:r>
        <w:rPr>
          <w:rFonts w:ascii="Arial" w:hAnsi="Arial" w:cs="Arial"/>
          <w:color w:val="000000"/>
          <w:sz w:val="20"/>
          <w:szCs w:val="20"/>
          <w:shd w:val="clear" w:color="auto" w:fill="FFFFFF"/>
        </w:rPr>
        <w:t>Ibm.com. (2020).</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What is cloud computing</w:t>
      </w:r>
      <w:r>
        <w:rPr>
          <w:rFonts w:ascii="Arial" w:hAnsi="Arial" w:cs="Arial"/>
          <w:color w:val="000000"/>
          <w:sz w:val="20"/>
          <w:szCs w:val="20"/>
          <w:shd w:val="clear" w:color="auto" w:fill="FFFFFF"/>
        </w:rPr>
        <w:t>. [online] Available at: https://www.ibm.com/cloud/learn/cloud-computing [Accessed 19 Jan. 2020].</w:t>
      </w:r>
    </w:p>
    <w:p w14:paraId="50ED10A6" w14:textId="714945CF" w:rsidR="007B3D6D" w:rsidRDefault="007B3D6D" w:rsidP="007B3D6D">
      <w:pPr>
        <w:rPr>
          <w:lang w:eastAsia="en-US"/>
        </w:rPr>
      </w:pPr>
    </w:p>
    <w:p w14:paraId="55EFB453" w14:textId="70F1DF36" w:rsidR="00346782" w:rsidRDefault="00346782" w:rsidP="00346782">
      <w:r>
        <w:rPr>
          <w:rFonts w:ascii="Arial" w:hAnsi="Arial" w:cs="Arial"/>
          <w:color w:val="000000"/>
          <w:sz w:val="20"/>
          <w:szCs w:val="20"/>
          <w:shd w:val="clear" w:color="auto" w:fill="FFFFFF"/>
        </w:rPr>
        <w:t>Avram, M. (2014).</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advantages and challenges of adopting cloud computing from an enterprise perspective</w:t>
      </w:r>
      <w:r>
        <w:rPr>
          <w:rFonts w:ascii="Arial" w:hAnsi="Arial" w:cs="Arial"/>
          <w:color w:val="000000"/>
          <w:sz w:val="20"/>
          <w:szCs w:val="20"/>
          <w:shd w:val="clear" w:color="auto" w:fill="FFFFFF"/>
        </w:rPr>
        <w:t xml:space="preserve">. [online] www.sciencedirect.com. </w:t>
      </w:r>
    </w:p>
    <w:p w14:paraId="2308198D" w14:textId="1A86B605" w:rsidR="007B3D6D" w:rsidRDefault="007B3D6D" w:rsidP="007B3D6D">
      <w:pPr>
        <w:rPr>
          <w:lang w:eastAsia="en-US"/>
        </w:rPr>
      </w:pPr>
    </w:p>
    <w:p w14:paraId="7EF7B2EC" w14:textId="77777777" w:rsidR="00272084" w:rsidRDefault="00272084" w:rsidP="00272084">
      <w:r>
        <w:rPr>
          <w:rFonts w:ascii="Arial" w:hAnsi="Arial" w:cs="Arial"/>
          <w:color w:val="000000"/>
          <w:sz w:val="20"/>
          <w:szCs w:val="20"/>
          <w:shd w:val="clear" w:color="auto" w:fill="FFFFFF"/>
        </w:rPr>
        <w:t>Your Europe - Citizens.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Data protection and online privacy</w:t>
      </w:r>
      <w:r>
        <w:rPr>
          <w:rFonts w:ascii="Arial" w:hAnsi="Arial" w:cs="Arial"/>
          <w:color w:val="000000"/>
          <w:sz w:val="20"/>
          <w:szCs w:val="20"/>
          <w:shd w:val="clear" w:color="auto" w:fill="FFFFFF"/>
        </w:rPr>
        <w:t>. [online] Available at: https://europa.eu/youreurope/citizens/consumers/internet-telecoms/data-protection-online-privacy/index_en.htm#shortcut-2 [Accessed 22 Jan. 2020].</w:t>
      </w:r>
    </w:p>
    <w:p w14:paraId="10EF2D1F" w14:textId="25AF055D" w:rsidR="007B3D6D" w:rsidRDefault="007B3D6D" w:rsidP="007B3D6D">
      <w:pPr>
        <w:rPr>
          <w:lang w:eastAsia="en-US"/>
        </w:rPr>
      </w:pPr>
    </w:p>
    <w:p w14:paraId="67E2D241" w14:textId="2B9A7AB0" w:rsidR="00320CA7" w:rsidRDefault="00320CA7" w:rsidP="00320CA7">
      <w:pPr>
        <w:rPr>
          <w:rFonts w:ascii="Arial" w:hAnsi="Arial" w:cs="Arial"/>
          <w:color w:val="000000"/>
          <w:sz w:val="20"/>
          <w:szCs w:val="20"/>
          <w:shd w:val="clear" w:color="auto" w:fill="FFFFFF"/>
        </w:rPr>
      </w:pPr>
      <w:r>
        <w:rPr>
          <w:rFonts w:ascii="Arial" w:hAnsi="Arial" w:cs="Arial"/>
          <w:color w:val="000000"/>
          <w:sz w:val="20"/>
          <w:szCs w:val="20"/>
          <w:shd w:val="clear" w:color="auto" w:fill="FFFFFF"/>
        </w:rPr>
        <w:t>Bozicevic, V.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Cloud Computing Benefits: 7 Key Advantages for Your Business</w:t>
      </w:r>
      <w:r>
        <w:rPr>
          <w:rFonts w:ascii="Arial" w:hAnsi="Arial" w:cs="Arial"/>
          <w:color w:val="000000"/>
          <w:sz w:val="20"/>
          <w:szCs w:val="20"/>
          <w:shd w:val="clear" w:color="auto" w:fill="FFFFFF"/>
        </w:rPr>
        <w:t>. [online] Globaldots.com. Available at: https://www.globaldots.com/blog/cloud-computing-benefits [Accessed 24 Jan. 2020].</w:t>
      </w:r>
    </w:p>
    <w:p w14:paraId="60617359" w14:textId="15930D21" w:rsidR="008E3FB2" w:rsidRDefault="008E3FB2" w:rsidP="00320CA7">
      <w:pPr>
        <w:rPr>
          <w:rFonts w:ascii="Arial" w:hAnsi="Arial" w:cs="Arial"/>
          <w:color w:val="000000"/>
          <w:sz w:val="20"/>
          <w:szCs w:val="20"/>
          <w:shd w:val="clear" w:color="auto" w:fill="FFFFFF"/>
        </w:rPr>
      </w:pPr>
    </w:p>
    <w:p w14:paraId="0435F27D" w14:textId="77777777" w:rsidR="008E3FB2" w:rsidRDefault="008E3FB2" w:rsidP="008E3FB2">
      <w:r>
        <w:rPr>
          <w:rFonts w:ascii="Arial" w:hAnsi="Arial" w:cs="Arial"/>
          <w:color w:val="000000"/>
          <w:sz w:val="20"/>
          <w:szCs w:val="20"/>
          <w:shd w:val="clear" w:color="auto" w:fill="FFFFFF"/>
        </w:rPr>
        <w:t>Iai.tv. (2020).</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Hawking vs. Philosophy - Has Science Killed Philosophy?</w:t>
      </w:r>
      <w:r>
        <w:rPr>
          <w:rFonts w:ascii="Arial" w:hAnsi="Arial" w:cs="Arial"/>
          <w:color w:val="000000"/>
          <w:sz w:val="20"/>
          <w:szCs w:val="20"/>
          <w:shd w:val="clear" w:color="auto" w:fill="FFFFFF"/>
        </w:rPr>
        <w:t>. [online] Available at: https://iai.tv/video/hawking-vs-philosophy [Accessed 24 Jan. 2020].</w:t>
      </w:r>
    </w:p>
    <w:p w14:paraId="456B5EC4" w14:textId="77777777" w:rsidR="008E3FB2" w:rsidRDefault="008E3FB2" w:rsidP="00320CA7"/>
    <w:p w14:paraId="466D8B30" w14:textId="00332042" w:rsidR="00320CA7" w:rsidRDefault="00320CA7" w:rsidP="007B3D6D">
      <w:pPr>
        <w:rPr>
          <w:lang w:eastAsia="en-US"/>
        </w:rPr>
      </w:pPr>
    </w:p>
    <w:p w14:paraId="44693D26" w14:textId="145BBBFC" w:rsidR="00E67C52" w:rsidRDefault="00E67C52" w:rsidP="007B3D6D">
      <w:pPr>
        <w:rPr>
          <w:lang w:eastAsia="en-US"/>
        </w:rPr>
      </w:pPr>
    </w:p>
    <w:p w14:paraId="1E476C52" w14:textId="29433AC0" w:rsidR="00E67C52" w:rsidRDefault="00E67C52" w:rsidP="007B3D6D">
      <w:pPr>
        <w:rPr>
          <w:lang w:eastAsia="en-US"/>
        </w:rPr>
      </w:pPr>
    </w:p>
    <w:p w14:paraId="1331AE98" w14:textId="786C2383" w:rsidR="00E67C52" w:rsidRDefault="00E67C52" w:rsidP="007B3D6D">
      <w:pPr>
        <w:rPr>
          <w:lang w:eastAsia="en-US"/>
        </w:rPr>
      </w:pPr>
    </w:p>
    <w:p w14:paraId="679B4515" w14:textId="097F2A3E" w:rsidR="00E67C52" w:rsidRDefault="00E67C52" w:rsidP="007B3D6D">
      <w:pPr>
        <w:rPr>
          <w:lang w:eastAsia="en-US"/>
        </w:rPr>
      </w:pPr>
    </w:p>
    <w:p w14:paraId="6E843761" w14:textId="157D5428" w:rsidR="00E67C52" w:rsidRDefault="00E67C52" w:rsidP="007B3D6D">
      <w:pPr>
        <w:rPr>
          <w:lang w:eastAsia="en-US"/>
        </w:rPr>
      </w:pPr>
    </w:p>
    <w:p w14:paraId="0412394F" w14:textId="517DA28F" w:rsidR="00E67C52" w:rsidRDefault="00E67C52" w:rsidP="007B3D6D">
      <w:pPr>
        <w:rPr>
          <w:lang w:eastAsia="en-US"/>
        </w:rPr>
      </w:pPr>
    </w:p>
    <w:p w14:paraId="5BD23891" w14:textId="77777777" w:rsidR="00E67C52" w:rsidRPr="007B3D6D" w:rsidRDefault="00E67C52" w:rsidP="007B3D6D">
      <w:pPr>
        <w:rPr>
          <w:lang w:eastAsia="en-US"/>
        </w:rPr>
      </w:pPr>
    </w:p>
    <w:p w14:paraId="0A175371" w14:textId="6E78E436" w:rsidR="00136E07" w:rsidRDefault="006A1B45" w:rsidP="006A1B45">
      <w:pPr>
        <w:pStyle w:val="Heading1"/>
      </w:pPr>
      <w:bookmarkStart w:id="41" w:name="_Toc30781769"/>
      <w:r>
        <w:lastRenderedPageBreak/>
        <w:t>Appendix A</w:t>
      </w:r>
      <w:bookmarkEnd w:id="41"/>
    </w:p>
    <w:p w14:paraId="2ED7D81D" w14:textId="77777777" w:rsidR="002B761B" w:rsidRPr="002B761B" w:rsidRDefault="002B761B" w:rsidP="002B761B"/>
    <w:p w14:paraId="7CDDBB39" w14:textId="3B22B62E" w:rsidR="00A95DF7" w:rsidRDefault="002B761B" w:rsidP="00A95DF7">
      <w:pPr>
        <w:pStyle w:val="Heading1"/>
      </w:pPr>
      <w:bookmarkStart w:id="42" w:name="_Toc30632196"/>
      <w:bookmarkStart w:id="43" w:name="_Toc30632351"/>
      <w:bookmarkStart w:id="44" w:name="_Toc30693739"/>
      <w:bookmarkStart w:id="45" w:name="_Toc30781630"/>
      <w:bookmarkStart w:id="46" w:name="_Toc30781770"/>
      <w:r>
        <w:rPr>
          <w:noProof/>
        </w:rPr>
        <w:drawing>
          <wp:inline distT="0" distB="0" distL="0" distR="0" wp14:anchorId="3DB3E0E5" wp14:editId="327FDE1E">
            <wp:extent cx="5943600" cy="427228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 Shot 2020-01-23 at 00.27.25.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4272280"/>
                    </a:xfrm>
                    <a:prstGeom prst="rect">
                      <a:avLst/>
                    </a:prstGeom>
                  </pic:spPr>
                </pic:pic>
              </a:graphicData>
            </a:graphic>
          </wp:inline>
        </w:drawing>
      </w:r>
      <w:bookmarkEnd w:id="42"/>
      <w:bookmarkEnd w:id="43"/>
      <w:bookmarkEnd w:id="44"/>
      <w:bookmarkEnd w:id="45"/>
      <w:bookmarkEnd w:id="46"/>
    </w:p>
    <w:p w14:paraId="7790337F" w14:textId="72149747" w:rsidR="00A95DF7" w:rsidRDefault="00A95DF7" w:rsidP="00A95DF7"/>
    <w:p w14:paraId="1AFC80A5" w14:textId="63E00B89" w:rsidR="00A95DF7" w:rsidRDefault="00A95DF7" w:rsidP="00A95DF7"/>
    <w:p w14:paraId="25277F8E" w14:textId="77553CEE" w:rsidR="00A95DF7" w:rsidRDefault="00A95DF7" w:rsidP="00A95DF7"/>
    <w:p w14:paraId="1C0F6834" w14:textId="161D628B" w:rsidR="00A95DF7" w:rsidRDefault="00A95DF7" w:rsidP="00A95DF7"/>
    <w:p w14:paraId="005A2533" w14:textId="1D51B992" w:rsidR="00A95DF7" w:rsidRDefault="00A95DF7" w:rsidP="00A95DF7"/>
    <w:p w14:paraId="6348D7AD" w14:textId="07CAF231" w:rsidR="00A95DF7" w:rsidRDefault="00A95DF7" w:rsidP="00A95DF7"/>
    <w:p w14:paraId="0FB9EACA" w14:textId="1C37A19A" w:rsidR="00E67C52" w:rsidRDefault="00E67C52" w:rsidP="00A95DF7"/>
    <w:p w14:paraId="1D3F5701" w14:textId="21F994D6" w:rsidR="00E67C52" w:rsidRDefault="00E67C52" w:rsidP="00A95DF7"/>
    <w:p w14:paraId="7ECF968D" w14:textId="7CCFA3FE" w:rsidR="00E67C52" w:rsidRDefault="00E67C52" w:rsidP="00A95DF7"/>
    <w:p w14:paraId="44D34261" w14:textId="77A66DDC" w:rsidR="00E67C52" w:rsidRDefault="00E67C52" w:rsidP="00A95DF7"/>
    <w:p w14:paraId="46D17CF8" w14:textId="6DB40D3C" w:rsidR="00E67C52" w:rsidRDefault="00E67C52" w:rsidP="00A95DF7"/>
    <w:p w14:paraId="2F6C9A27" w14:textId="77777777" w:rsidR="00E67C52" w:rsidRDefault="00E67C52" w:rsidP="00A95DF7"/>
    <w:p w14:paraId="60614E05" w14:textId="0FFAECA9" w:rsidR="00A95DF7" w:rsidRDefault="00A95DF7" w:rsidP="00A95DF7"/>
    <w:p w14:paraId="5BDF76F3" w14:textId="4A1B76A1" w:rsidR="002B761B" w:rsidRDefault="002B761B" w:rsidP="003F69D6"/>
    <w:p w14:paraId="1AA2D722" w14:textId="77777777" w:rsidR="002B761B" w:rsidRDefault="002B761B" w:rsidP="003F69D6"/>
    <w:p w14:paraId="7766DD1E" w14:textId="40F121E6" w:rsidR="002049FE" w:rsidRDefault="002049FE" w:rsidP="00EA29B8">
      <w:pPr>
        <w:pStyle w:val="Heading1"/>
      </w:pPr>
      <w:bookmarkStart w:id="47" w:name="_Toc30781771"/>
      <w:r>
        <w:lastRenderedPageBreak/>
        <w:t xml:space="preserve">Appendix </w:t>
      </w:r>
      <w:r w:rsidR="00136E07">
        <w:t>B</w:t>
      </w:r>
      <w:bookmarkEnd w:id="47"/>
    </w:p>
    <w:p w14:paraId="7DAE403B" w14:textId="20E302CF" w:rsidR="00470AC1" w:rsidRDefault="00470AC1" w:rsidP="00470AC1">
      <w:pPr>
        <w:rPr>
          <w:lang w:eastAsia="en-US"/>
        </w:rPr>
      </w:pPr>
    </w:p>
    <w:p w14:paraId="3FEF7DEA" w14:textId="45809188" w:rsidR="00470AC1" w:rsidRPr="00470AC1" w:rsidRDefault="00470AC1" w:rsidP="00470AC1">
      <w:pPr>
        <w:rPr>
          <w:rFonts w:asciiTheme="majorHAnsi" w:hAnsiTheme="majorHAnsi" w:cstheme="majorHAnsi"/>
          <w:sz w:val="28"/>
          <w:szCs w:val="28"/>
          <w:lang w:eastAsia="en-US"/>
        </w:rPr>
      </w:pPr>
      <w:r w:rsidRPr="00470AC1">
        <w:rPr>
          <w:rFonts w:asciiTheme="majorHAnsi" w:hAnsiTheme="majorHAnsi" w:cstheme="majorHAnsi"/>
          <w:sz w:val="28"/>
          <w:szCs w:val="28"/>
          <w:lang w:eastAsia="en-US"/>
        </w:rPr>
        <w:t>Risk of jobs becoming automated in London and the UK.</w:t>
      </w:r>
    </w:p>
    <w:p w14:paraId="2B851F58" w14:textId="2D1044A5" w:rsidR="00DD1037" w:rsidRDefault="00DD1037" w:rsidP="00DD1037">
      <w:pPr>
        <w:rPr>
          <w:lang w:eastAsia="en-US"/>
        </w:rPr>
      </w:pPr>
    </w:p>
    <w:p w14:paraId="64262C78" w14:textId="2784D478" w:rsidR="00DD1037" w:rsidRDefault="00DD1037" w:rsidP="00DD1037">
      <w:pPr>
        <w:rPr>
          <w:lang w:eastAsia="en-US"/>
        </w:rPr>
      </w:pPr>
    </w:p>
    <w:p w14:paraId="091ABAA0" w14:textId="77777777" w:rsidR="006A1B45" w:rsidRDefault="006A1B45" w:rsidP="00DD1037">
      <w:pPr>
        <w:rPr>
          <w:lang w:eastAsia="en-US"/>
        </w:rPr>
      </w:pPr>
    </w:p>
    <w:p w14:paraId="2DD7CBB9" w14:textId="61764824" w:rsidR="00DD1037" w:rsidRDefault="00DD1037" w:rsidP="00DD1037">
      <w:pPr>
        <w:rPr>
          <w:lang w:eastAsia="en-US"/>
        </w:rPr>
      </w:pPr>
      <w:r>
        <w:rPr>
          <w:noProof/>
          <w:lang w:eastAsia="en-US"/>
        </w:rPr>
        <w:drawing>
          <wp:inline distT="0" distB="0" distL="0" distR="0" wp14:anchorId="0935F0E4" wp14:editId="0F0C8775">
            <wp:extent cx="5003800" cy="4229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1-18 at 15.32.05.png"/>
                    <pic:cNvPicPr/>
                  </pic:nvPicPr>
                  <pic:blipFill>
                    <a:blip r:embed="rId16">
                      <a:extLst>
                        <a:ext uri="{28A0092B-C50C-407E-A947-70E740481C1C}">
                          <a14:useLocalDpi xmlns:a14="http://schemas.microsoft.com/office/drawing/2010/main" val="0"/>
                        </a:ext>
                      </a:extLst>
                    </a:blip>
                    <a:stretch>
                      <a:fillRect/>
                    </a:stretch>
                  </pic:blipFill>
                  <pic:spPr>
                    <a:xfrm>
                      <a:off x="0" y="0"/>
                      <a:ext cx="5003800" cy="4229100"/>
                    </a:xfrm>
                    <a:prstGeom prst="rect">
                      <a:avLst/>
                    </a:prstGeom>
                  </pic:spPr>
                </pic:pic>
              </a:graphicData>
            </a:graphic>
          </wp:inline>
        </w:drawing>
      </w:r>
    </w:p>
    <w:p w14:paraId="11BA79E1" w14:textId="39E25653" w:rsidR="006A1B45" w:rsidRDefault="006A1B45" w:rsidP="00DD1037">
      <w:pPr>
        <w:rPr>
          <w:lang w:eastAsia="en-US"/>
        </w:rPr>
      </w:pPr>
    </w:p>
    <w:p w14:paraId="3B1680B9" w14:textId="6955197D" w:rsidR="006A1B45" w:rsidRDefault="006A1B45" w:rsidP="00DD1037">
      <w:pPr>
        <w:rPr>
          <w:lang w:eastAsia="en-US"/>
        </w:rPr>
      </w:pPr>
    </w:p>
    <w:p w14:paraId="00BFB9EA" w14:textId="564BEFE4" w:rsidR="006A1B45" w:rsidRDefault="006A1B45" w:rsidP="00DD1037">
      <w:pPr>
        <w:rPr>
          <w:lang w:eastAsia="en-US"/>
        </w:rPr>
      </w:pPr>
    </w:p>
    <w:p w14:paraId="3A3EEC46" w14:textId="1AFB14B2" w:rsidR="006A1B45" w:rsidRDefault="006A1B45" w:rsidP="006A1B45">
      <w:pPr>
        <w:pStyle w:val="Heading1"/>
      </w:pPr>
    </w:p>
    <w:p w14:paraId="2D55AD48" w14:textId="4AE57AF9" w:rsidR="006A1B45" w:rsidRDefault="006A1B45" w:rsidP="006A1B45">
      <w:pPr>
        <w:rPr>
          <w:lang w:eastAsia="en-US"/>
        </w:rPr>
      </w:pPr>
    </w:p>
    <w:p w14:paraId="6526091C" w14:textId="6B70CDBE" w:rsidR="006A1B45" w:rsidRDefault="006A1B45" w:rsidP="006A1B45">
      <w:pPr>
        <w:pStyle w:val="Heading1"/>
      </w:pPr>
    </w:p>
    <w:p w14:paraId="6191DF31" w14:textId="342C4DAB" w:rsidR="00FC6FA6" w:rsidRDefault="00FC6FA6" w:rsidP="00FC6FA6">
      <w:pPr>
        <w:rPr>
          <w:lang w:eastAsia="en-US"/>
        </w:rPr>
      </w:pPr>
    </w:p>
    <w:p w14:paraId="22AC5E0F" w14:textId="49A11D1F" w:rsidR="00FC6FA6" w:rsidRDefault="00FC6FA6" w:rsidP="00FC6FA6">
      <w:pPr>
        <w:rPr>
          <w:lang w:eastAsia="en-US"/>
        </w:rPr>
      </w:pPr>
    </w:p>
    <w:p w14:paraId="44E70687" w14:textId="77777777" w:rsidR="00FC6FA6" w:rsidRPr="00FC6FA6" w:rsidRDefault="00FC6FA6" w:rsidP="00FC6FA6">
      <w:pPr>
        <w:rPr>
          <w:lang w:eastAsia="en-US"/>
        </w:rPr>
      </w:pPr>
    </w:p>
    <w:p w14:paraId="1DDBCA16" w14:textId="645F9A38" w:rsidR="006A1B45" w:rsidRDefault="006A1B45" w:rsidP="006A1B45">
      <w:pPr>
        <w:pStyle w:val="Heading1"/>
      </w:pPr>
      <w:bookmarkStart w:id="48" w:name="_Toc30781772"/>
      <w:r>
        <w:lastRenderedPageBreak/>
        <w:t>Appendix C</w:t>
      </w:r>
      <w:bookmarkEnd w:id="48"/>
    </w:p>
    <w:p w14:paraId="3E89E717" w14:textId="4B732E5A" w:rsidR="006A1B45" w:rsidRDefault="006A1B45" w:rsidP="006A1B45">
      <w:pPr>
        <w:rPr>
          <w:lang w:eastAsia="en-US"/>
        </w:rPr>
      </w:pPr>
    </w:p>
    <w:p w14:paraId="1CC61A19" w14:textId="76E3FE08" w:rsidR="006A1B45" w:rsidRDefault="006A1B45" w:rsidP="006A1B45">
      <w:pPr>
        <w:rPr>
          <w:lang w:eastAsia="en-US"/>
        </w:rPr>
      </w:pPr>
    </w:p>
    <w:p w14:paraId="239567A7" w14:textId="42AC46F6" w:rsidR="006A1B45" w:rsidRDefault="006A1B45" w:rsidP="006A1B45">
      <w:pPr>
        <w:rPr>
          <w:lang w:eastAsia="en-US"/>
        </w:rPr>
      </w:pPr>
      <w:r>
        <w:rPr>
          <w:noProof/>
          <w:lang w:eastAsia="en-US"/>
        </w:rPr>
        <w:drawing>
          <wp:inline distT="0" distB="0" distL="0" distR="0" wp14:anchorId="57CBB70D" wp14:editId="6A382B25">
            <wp:extent cx="5943600" cy="315976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01-18 at 21.08.20.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3159760"/>
                    </a:xfrm>
                    <a:prstGeom prst="rect">
                      <a:avLst/>
                    </a:prstGeom>
                  </pic:spPr>
                </pic:pic>
              </a:graphicData>
            </a:graphic>
          </wp:inline>
        </w:drawing>
      </w:r>
    </w:p>
    <w:p w14:paraId="662B256E" w14:textId="135CD5A3" w:rsidR="006A1B45" w:rsidRDefault="00FC6FA6" w:rsidP="006A1B45">
      <w:pPr>
        <w:rPr>
          <w:lang w:eastAsia="en-US"/>
        </w:rPr>
      </w:pPr>
      <w:r>
        <w:rPr>
          <w:noProof/>
          <w:lang w:eastAsia="en-US"/>
        </w:rPr>
        <w:lastRenderedPageBreak/>
        <w:drawing>
          <wp:inline distT="0" distB="0" distL="0" distR="0" wp14:anchorId="474A78C1" wp14:editId="7F7BD02C">
            <wp:extent cx="5943600" cy="46913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01-18 at 21.05.27.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4691380"/>
                    </a:xfrm>
                    <a:prstGeom prst="rect">
                      <a:avLst/>
                    </a:prstGeom>
                  </pic:spPr>
                </pic:pic>
              </a:graphicData>
            </a:graphic>
          </wp:inline>
        </w:drawing>
      </w:r>
    </w:p>
    <w:p w14:paraId="01D46B97" w14:textId="4D301FD9" w:rsidR="00FC6FA6" w:rsidRDefault="00FC6FA6" w:rsidP="006A1B45">
      <w:pPr>
        <w:rPr>
          <w:lang w:eastAsia="en-US"/>
        </w:rPr>
      </w:pPr>
    </w:p>
    <w:p w14:paraId="4A42B72D" w14:textId="4A4D0184" w:rsidR="00FC6FA6" w:rsidRDefault="00FC6FA6" w:rsidP="006A1B45">
      <w:pPr>
        <w:rPr>
          <w:lang w:eastAsia="en-US"/>
        </w:rPr>
      </w:pPr>
      <w:r>
        <w:rPr>
          <w:noProof/>
          <w:lang w:eastAsia="en-US"/>
        </w:rPr>
        <w:lastRenderedPageBreak/>
        <w:drawing>
          <wp:inline distT="0" distB="0" distL="0" distR="0" wp14:anchorId="62ED4AE9" wp14:editId="05668D72">
            <wp:extent cx="5943600" cy="3576955"/>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01-18 at 21.28.15.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3576955"/>
                    </a:xfrm>
                    <a:prstGeom prst="rect">
                      <a:avLst/>
                    </a:prstGeom>
                  </pic:spPr>
                </pic:pic>
              </a:graphicData>
            </a:graphic>
          </wp:inline>
        </w:drawing>
      </w:r>
    </w:p>
    <w:p w14:paraId="073FFA26" w14:textId="4A0014C8" w:rsidR="00FC6FA6" w:rsidRDefault="00D707A9" w:rsidP="006A1B45">
      <w:pPr>
        <w:rPr>
          <w:lang w:eastAsia="en-US"/>
        </w:rPr>
      </w:pPr>
      <w:r>
        <w:rPr>
          <w:noProof/>
          <w:lang w:eastAsia="en-US"/>
        </w:rPr>
        <w:lastRenderedPageBreak/>
        <w:drawing>
          <wp:inline distT="0" distB="0" distL="0" distR="0" wp14:anchorId="002A1A2C" wp14:editId="58DB4C67">
            <wp:extent cx="5943600" cy="477964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20-01-19 at 09.29.20.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4779645"/>
                    </a:xfrm>
                    <a:prstGeom prst="rect">
                      <a:avLst/>
                    </a:prstGeom>
                  </pic:spPr>
                </pic:pic>
              </a:graphicData>
            </a:graphic>
          </wp:inline>
        </w:drawing>
      </w:r>
    </w:p>
    <w:p w14:paraId="30D21B8D" w14:textId="70139BAE" w:rsidR="00FC6FA6" w:rsidRDefault="00FC6FA6" w:rsidP="006A1B45">
      <w:pPr>
        <w:rPr>
          <w:lang w:eastAsia="en-US"/>
        </w:rPr>
      </w:pPr>
      <w:r>
        <w:rPr>
          <w:noProof/>
          <w:lang w:eastAsia="en-US"/>
        </w:rPr>
        <w:lastRenderedPageBreak/>
        <w:drawing>
          <wp:inline distT="0" distB="0" distL="0" distR="0" wp14:anchorId="7B4271EF" wp14:editId="012B2ABF">
            <wp:extent cx="5943600" cy="4427855"/>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0-01-18 at 21.07.04.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4427855"/>
                    </a:xfrm>
                    <a:prstGeom prst="rect">
                      <a:avLst/>
                    </a:prstGeom>
                  </pic:spPr>
                </pic:pic>
              </a:graphicData>
            </a:graphic>
          </wp:inline>
        </w:drawing>
      </w:r>
    </w:p>
    <w:p w14:paraId="50114943" w14:textId="34CD5435" w:rsidR="00FC6FA6" w:rsidRDefault="00FC6FA6" w:rsidP="006A1B45">
      <w:pPr>
        <w:rPr>
          <w:lang w:eastAsia="en-US"/>
        </w:rPr>
      </w:pPr>
      <w:r>
        <w:rPr>
          <w:noProof/>
          <w:lang w:eastAsia="en-US"/>
        </w:rPr>
        <w:lastRenderedPageBreak/>
        <w:drawing>
          <wp:inline distT="0" distB="0" distL="0" distR="0" wp14:anchorId="50BA2362" wp14:editId="706D4ABF">
            <wp:extent cx="5943600" cy="4215765"/>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0-01-18 at 21.07.17.png"/>
                    <pic:cNvPicPr/>
                  </pic:nvPicPr>
                  <pic:blipFill>
                    <a:blip r:embed="rId22">
                      <a:extLst>
                        <a:ext uri="{28A0092B-C50C-407E-A947-70E740481C1C}">
                          <a14:useLocalDpi xmlns:a14="http://schemas.microsoft.com/office/drawing/2010/main" val="0"/>
                        </a:ext>
                      </a:extLst>
                    </a:blip>
                    <a:stretch>
                      <a:fillRect/>
                    </a:stretch>
                  </pic:blipFill>
                  <pic:spPr>
                    <a:xfrm>
                      <a:off x="0" y="0"/>
                      <a:ext cx="5943600" cy="4215765"/>
                    </a:xfrm>
                    <a:prstGeom prst="rect">
                      <a:avLst/>
                    </a:prstGeom>
                  </pic:spPr>
                </pic:pic>
              </a:graphicData>
            </a:graphic>
          </wp:inline>
        </w:drawing>
      </w:r>
    </w:p>
    <w:p w14:paraId="7F5FCFF8" w14:textId="1B08AB1F" w:rsidR="00FC6FA6" w:rsidRDefault="00D707A9" w:rsidP="006A1B45">
      <w:pPr>
        <w:rPr>
          <w:lang w:eastAsia="en-US"/>
        </w:rPr>
      </w:pPr>
      <w:r>
        <w:rPr>
          <w:noProof/>
          <w:lang w:eastAsia="en-US"/>
        </w:rPr>
        <w:lastRenderedPageBreak/>
        <w:drawing>
          <wp:inline distT="0" distB="0" distL="0" distR="0" wp14:anchorId="36997CD5" wp14:editId="39C48815">
            <wp:extent cx="5943600" cy="45497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20-01-19 at 09.26.26.png"/>
                    <pic:cNvPicPr/>
                  </pic:nvPicPr>
                  <pic:blipFill>
                    <a:blip r:embed="rId23">
                      <a:extLst>
                        <a:ext uri="{28A0092B-C50C-407E-A947-70E740481C1C}">
                          <a14:useLocalDpi xmlns:a14="http://schemas.microsoft.com/office/drawing/2010/main" val="0"/>
                        </a:ext>
                      </a:extLst>
                    </a:blip>
                    <a:stretch>
                      <a:fillRect/>
                    </a:stretch>
                  </pic:blipFill>
                  <pic:spPr>
                    <a:xfrm>
                      <a:off x="0" y="0"/>
                      <a:ext cx="5943600" cy="4549775"/>
                    </a:xfrm>
                    <a:prstGeom prst="rect">
                      <a:avLst/>
                    </a:prstGeom>
                  </pic:spPr>
                </pic:pic>
              </a:graphicData>
            </a:graphic>
          </wp:inline>
        </w:drawing>
      </w:r>
    </w:p>
    <w:p w14:paraId="1FC8D2E1" w14:textId="4A2F1D8C" w:rsidR="00FC6FA6" w:rsidRDefault="00FC6FA6" w:rsidP="006A1B45">
      <w:pPr>
        <w:rPr>
          <w:lang w:eastAsia="en-US"/>
        </w:rPr>
      </w:pPr>
      <w:r>
        <w:rPr>
          <w:noProof/>
          <w:lang w:eastAsia="en-US"/>
        </w:rPr>
        <w:lastRenderedPageBreak/>
        <w:drawing>
          <wp:inline distT="0" distB="0" distL="0" distR="0" wp14:anchorId="432DA604" wp14:editId="36F4C255">
            <wp:extent cx="5943600" cy="418211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20-01-18 at 21.07.56.png"/>
                    <pic:cNvPicPr/>
                  </pic:nvPicPr>
                  <pic:blipFill>
                    <a:blip r:embed="rId24">
                      <a:extLst>
                        <a:ext uri="{28A0092B-C50C-407E-A947-70E740481C1C}">
                          <a14:useLocalDpi xmlns:a14="http://schemas.microsoft.com/office/drawing/2010/main" val="0"/>
                        </a:ext>
                      </a:extLst>
                    </a:blip>
                    <a:stretch>
                      <a:fillRect/>
                    </a:stretch>
                  </pic:blipFill>
                  <pic:spPr>
                    <a:xfrm>
                      <a:off x="0" y="0"/>
                      <a:ext cx="5943600" cy="4182110"/>
                    </a:xfrm>
                    <a:prstGeom prst="rect">
                      <a:avLst/>
                    </a:prstGeom>
                  </pic:spPr>
                </pic:pic>
              </a:graphicData>
            </a:graphic>
          </wp:inline>
        </w:drawing>
      </w:r>
    </w:p>
    <w:p w14:paraId="0C8D639F" w14:textId="2733837C" w:rsidR="00470AC1" w:rsidRDefault="00470AC1" w:rsidP="006A1B45">
      <w:pPr>
        <w:rPr>
          <w:lang w:eastAsia="en-US"/>
        </w:rPr>
      </w:pPr>
    </w:p>
    <w:p w14:paraId="7E47F2C7" w14:textId="2939A81E" w:rsidR="00470AC1" w:rsidRDefault="00470AC1" w:rsidP="006A1B45">
      <w:pPr>
        <w:rPr>
          <w:lang w:eastAsia="en-US"/>
        </w:rPr>
      </w:pPr>
    </w:p>
    <w:p w14:paraId="23F34910" w14:textId="77777777" w:rsidR="00470AC1" w:rsidRDefault="00470AC1" w:rsidP="006A1B45">
      <w:pPr>
        <w:rPr>
          <w:lang w:eastAsia="en-US"/>
        </w:rPr>
      </w:pPr>
    </w:p>
    <w:p w14:paraId="1181E3B5" w14:textId="4746AD33" w:rsidR="00470AC1" w:rsidRDefault="00470AC1" w:rsidP="006A1B45">
      <w:pPr>
        <w:rPr>
          <w:lang w:eastAsia="en-US"/>
        </w:rPr>
      </w:pPr>
    </w:p>
    <w:p w14:paraId="7D6F54D1" w14:textId="3315C738" w:rsidR="00470AC1" w:rsidRDefault="00470AC1" w:rsidP="006A1B45">
      <w:pPr>
        <w:rPr>
          <w:lang w:eastAsia="en-US"/>
        </w:rPr>
      </w:pPr>
    </w:p>
    <w:p w14:paraId="65887B65" w14:textId="3FF2B98B" w:rsidR="00470AC1" w:rsidRDefault="00470AC1" w:rsidP="006A1B45">
      <w:pPr>
        <w:rPr>
          <w:lang w:eastAsia="en-US"/>
        </w:rPr>
      </w:pPr>
    </w:p>
    <w:p w14:paraId="5DC4D9E5" w14:textId="63E7FC35" w:rsidR="00470AC1" w:rsidRDefault="00470AC1" w:rsidP="006A1B45">
      <w:pPr>
        <w:rPr>
          <w:lang w:eastAsia="en-US"/>
        </w:rPr>
      </w:pPr>
    </w:p>
    <w:p w14:paraId="55C36B2C" w14:textId="44F362BB" w:rsidR="00470AC1" w:rsidRDefault="00470AC1" w:rsidP="006A1B45">
      <w:pPr>
        <w:rPr>
          <w:lang w:eastAsia="en-US"/>
        </w:rPr>
      </w:pPr>
    </w:p>
    <w:p w14:paraId="481F816A" w14:textId="7BB4A568" w:rsidR="00470AC1" w:rsidRDefault="00470AC1" w:rsidP="006A1B45">
      <w:pPr>
        <w:rPr>
          <w:lang w:eastAsia="en-US"/>
        </w:rPr>
      </w:pPr>
    </w:p>
    <w:p w14:paraId="5C3A882E" w14:textId="4C874139" w:rsidR="00470AC1" w:rsidRDefault="00470AC1" w:rsidP="006A1B45">
      <w:pPr>
        <w:rPr>
          <w:lang w:eastAsia="en-US"/>
        </w:rPr>
      </w:pPr>
    </w:p>
    <w:p w14:paraId="7BDE12DA" w14:textId="11862BA9" w:rsidR="00470AC1" w:rsidRDefault="00470AC1" w:rsidP="006A1B45">
      <w:pPr>
        <w:rPr>
          <w:lang w:eastAsia="en-US"/>
        </w:rPr>
      </w:pPr>
    </w:p>
    <w:p w14:paraId="6345AC9D" w14:textId="02FBE20C" w:rsidR="00470AC1" w:rsidRDefault="00470AC1" w:rsidP="006A1B45">
      <w:pPr>
        <w:rPr>
          <w:lang w:eastAsia="en-US"/>
        </w:rPr>
      </w:pPr>
    </w:p>
    <w:p w14:paraId="141BA620" w14:textId="03C0E336" w:rsidR="00470AC1" w:rsidRDefault="00470AC1" w:rsidP="006A1B45">
      <w:pPr>
        <w:rPr>
          <w:lang w:eastAsia="en-US"/>
        </w:rPr>
      </w:pPr>
    </w:p>
    <w:p w14:paraId="19D940F9" w14:textId="3E9E4655" w:rsidR="00470AC1" w:rsidRDefault="00470AC1" w:rsidP="006A1B45">
      <w:pPr>
        <w:rPr>
          <w:lang w:eastAsia="en-US"/>
        </w:rPr>
      </w:pPr>
    </w:p>
    <w:p w14:paraId="58FCF55B" w14:textId="7B5D9306" w:rsidR="00470AC1" w:rsidRDefault="00470AC1" w:rsidP="006A1B45">
      <w:pPr>
        <w:rPr>
          <w:lang w:eastAsia="en-US"/>
        </w:rPr>
      </w:pPr>
    </w:p>
    <w:p w14:paraId="4FDE4DC2" w14:textId="1E59D9A1" w:rsidR="00470AC1" w:rsidRDefault="00470AC1" w:rsidP="006A1B45">
      <w:pPr>
        <w:rPr>
          <w:lang w:eastAsia="en-US"/>
        </w:rPr>
      </w:pPr>
    </w:p>
    <w:p w14:paraId="77FEBA45" w14:textId="023CDF88" w:rsidR="00470AC1" w:rsidRDefault="00470AC1" w:rsidP="006A1B45">
      <w:pPr>
        <w:rPr>
          <w:lang w:eastAsia="en-US"/>
        </w:rPr>
      </w:pPr>
    </w:p>
    <w:p w14:paraId="74581E9F" w14:textId="739BBF22" w:rsidR="00470AC1" w:rsidRDefault="00470AC1" w:rsidP="006A1B45">
      <w:pPr>
        <w:rPr>
          <w:lang w:eastAsia="en-US"/>
        </w:rPr>
      </w:pPr>
    </w:p>
    <w:p w14:paraId="3900788F" w14:textId="621DCD81" w:rsidR="00470AC1" w:rsidRDefault="00470AC1" w:rsidP="006A1B45">
      <w:pPr>
        <w:rPr>
          <w:lang w:eastAsia="en-US"/>
        </w:rPr>
      </w:pPr>
    </w:p>
    <w:p w14:paraId="2C61B99D" w14:textId="77777777" w:rsidR="00470AC1" w:rsidRDefault="00470AC1" w:rsidP="006A1B45">
      <w:pPr>
        <w:rPr>
          <w:lang w:eastAsia="en-US"/>
        </w:rPr>
      </w:pPr>
    </w:p>
    <w:p w14:paraId="64267772" w14:textId="20C3197B" w:rsidR="00470AC1" w:rsidRDefault="00470AC1" w:rsidP="00470AC1">
      <w:pPr>
        <w:pStyle w:val="Heading1"/>
      </w:pPr>
      <w:bookmarkStart w:id="49" w:name="_Toc30781773"/>
      <w:r>
        <w:lastRenderedPageBreak/>
        <w:t>Appendix D</w:t>
      </w:r>
      <w:bookmarkEnd w:id="49"/>
    </w:p>
    <w:p w14:paraId="77B54F22" w14:textId="01A9D3B0" w:rsidR="00470AC1" w:rsidRDefault="00470AC1" w:rsidP="00470AC1">
      <w:pPr>
        <w:rPr>
          <w:lang w:eastAsia="en-US"/>
        </w:rPr>
      </w:pPr>
    </w:p>
    <w:p w14:paraId="6B2ABA43" w14:textId="25481164" w:rsidR="00470AC1" w:rsidRDefault="00470AC1" w:rsidP="00470AC1">
      <w:pPr>
        <w:rPr>
          <w:rFonts w:asciiTheme="majorHAnsi" w:hAnsiTheme="majorHAnsi" w:cstheme="majorHAnsi"/>
          <w:sz w:val="28"/>
          <w:szCs w:val="28"/>
          <w:lang w:eastAsia="en-US"/>
        </w:rPr>
      </w:pPr>
      <w:r w:rsidRPr="00470AC1">
        <w:rPr>
          <w:rFonts w:asciiTheme="majorHAnsi" w:hAnsiTheme="majorHAnsi" w:cstheme="majorHAnsi"/>
          <w:sz w:val="28"/>
          <w:szCs w:val="28"/>
          <w:lang w:eastAsia="en-US"/>
        </w:rPr>
        <w:t xml:space="preserve">Social </w:t>
      </w:r>
      <w:r w:rsidR="00BD22A1">
        <w:rPr>
          <w:rFonts w:asciiTheme="majorHAnsi" w:hAnsiTheme="majorHAnsi" w:cstheme="majorHAnsi"/>
          <w:sz w:val="28"/>
          <w:szCs w:val="28"/>
          <w:lang w:eastAsia="en-US"/>
        </w:rPr>
        <w:t xml:space="preserve">media </w:t>
      </w:r>
      <w:r w:rsidRPr="00470AC1">
        <w:rPr>
          <w:rFonts w:asciiTheme="majorHAnsi" w:hAnsiTheme="majorHAnsi" w:cstheme="majorHAnsi"/>
          <w:sz w:val="28"/>
          <w:szCs w:val="28"/>
          <w:lang w:eastAsia="en-US"/>
        </w:rPr>
        <w:t>platforms providing the most sales.</w:t>
      </w:r>
    </w:p>
    <w:p w14:paraId="5E59F912" w14:textId="77777777" w:rsidR="00470AC1" w:rsidRPr="00470AC1" w:rsidRDefault="00470AC1" w:rsidP="00470AC1">
      <w:pPr>
        <w:rPr>
          <w:rFonts w:asciiTheme="majorHAnsi" w:hAnsiTheme="majorHAnsi" w:cstheme="majorHAnsi"/>
          <w:sz w:val="28"/>
          <w:szCs w:val="28"/>
          <w:lang w:eastAsia="en-US"/>
        </w:rPr>
      </w:pPr>
    </w:p>
    <w:p w14:paraId="344EC87C" w14:textId="1FEBFA65" w:rsidR="00470AC1" w:rsidRPr="00470AC1" w:rsidRDefault="00470AC1" w:rsidP="00470AC1">
      <w:pPr>
        <w:rPr>
          <w:sz w:val="28"/>
          <w:szCs w:val="28"/>
          <w:lang w:eastAsia="en-US"/>
        </w:rPr>
      </w:pPr>
      <w:r>
        <w:rPr>
          <w:noProof/>
          <w:sz w:val="28"/>
          <w:szCs w:val="28"/>
          <w:lang w:eastAsia="en-US"/>
        </w:rPr>
        <w:drawing>
          <wp:inline distT="0" distB="0" distL="0" distR="0" wp14:anchorId="3AF1C6D0" wp14:editId="341FFCB9">
            <wp:extent cx="5943600" cy="3834765"/>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20-01-19 at 20.25.01.png"/>
                    <pic:cNvPicPr/>
                  </pic:nvPicPr>
                  <pic:blipFill>
                    <a:blip r:embed="rId25">
                      <a:extLst>
                        <a:ext uri="{28A0092B-C50C-407E-A947-70E740481C1C}">
                          <a14:useLocalDpi xmlns:a14="http://schemas.microsoft.com/office/drawing/2010/main" val="0"/>
                        </a:ext>
                      </a:extLst>
                    </a:blip>
                    <a:stretch>
                      <a:fillRect/>
                    </a:stretch>
                  </pic:blipFill>
                  <pic:spPr>
                    <a:xfrm>
                      <a:off x="0" y="0"/>
                      <a:ext cx="5943600" cy="3834765"/>
                    </a:xfrm>
                    <a:prstGeom prst="rect">
                      <a:avLst/>
                    </a:prstGeom>
                  </pic:spPr>
                </pic:pic>
              </a:graphicData>
            </a:graphic>
          </wp:inline>
        </w:drawing>
      </w:r>
    </w:p>
    <w:sectPr w:rsidR="00470AC1" w:rsidRPr="00470AC1" w:rsidSect="00513050">
      <w:headerReference w:type="default" r:id="rId2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DC41C" w14:textId="77777777" w:rsidR="000232E0" w:rsidRDefault="000232E0" w:rsidP="00136E07">
      <w:r>
        <w:separator/>
      </w:r>
    </w:p>
  </w:endnote>
  <w:endnote w:type="continuationSeparator" w:id="0">
    <w:p w14:paraId="3855043F" w14:textId="77777777" w:rsidR="000232E0" w:rsidRDefault="000232E0" w:rsidP="00136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TimesNewRoman">
    <w:altName w:val="Times New Roman"/>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F2ED2C" w14:textId="77777777" w:rsidR="000232E0" w:rsidRDefault="000232E0" w:rsidP="00136E07">
      <w:r>
        <w:separator/>
      </w:r>
    </w:p>
  </w:footnote>
  <w:footnote w:type="continuationSeparator" w:id="0">
    <w:p w14:paraId="1DA347CC" w14:textId="77777777" w:rsidR="000232E0" w:rsidRDefault="000232E0" w:rsidP="00136E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4F84D" w14:textId="1087D093" w:rsidR="00E51654" w:rsidRDefault="00E51654">
    <w:pPr>
      <w:pStyle w:val="Header"/>
    </w:pPr>
  </w:p>
  <w:p w14:paraId="455947CE" w14:textId="0D2490B7" w:rsidR="00E51654" w:rsidRDefault="00E51654">
    <w:pPr>
      <w:pStyle w:val="Header"/>
    </w:pPr>
  </w:p>
  <w:p w14:paraId="4ED07F04" w14:textId="2FA5A1AF" w:rsidR="00E51654" w:rsidRDefault="00E51654">
    <w:pPr>
      <w:pStyle w:val="Header"/>
    </w:pPr>
  </w:p>
  <w:p w14:paraId="00387944" w14:textId="77777777" w:rsidR="00E51654" w:rsidRDefault="00E516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DA3372"/>
    <w:multiLevelType w:val="hybridMultilevel"/>
    <w:tmpl w:val="3BC08F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7EB5388"/>
    <w:multiLevelType w:val="multilevel"/>
    <w:tmpl w:val="97342B3A"/>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273F65AC"/>
    <w:multiLevelType w:val="hybridMultilevel"/>
    <w:tmpl w:val="AA3C47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6424EC"/>
    <w:multiLevelType w:val="hybridMultilevel"/>
    <w:tmpl w:val="BED0C3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87439"/>
    <w:multiLevelType w:val="hybridMultilevel"/>
    <w:tmpl w:val="05A286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A8645E9"/>
    <w:multiLevelType w:val="multilevel"/>
    <w:tmpl w:val="97342B3A"/>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45706A4"/>
    <w:multiLevelType w:val="multilevel"/>
    <w:tmpl w:val="2B34E23C"/>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B8571D7"/>
    <w:multiLevelType w:val="hybridMultilevel"/>
    <w:tmpl w:val="9370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5"/>
  </w:num>
  <w:num w:numId="3">
    <w:abstractNumId w:val="5"/>
  </w:num>
  <w:num w:numId="4">
    <w:abstractNumId w:val="13"/>
  </w:num>
  <w:num w:numId="5">
    <w:abstractNumId w:val="2"/>
  </w:num>
  <w:num w:numId="6">
    <w:abstractNumId w:val="6"/>
  </w:num>
  <w:num w:numId="7">
    <w:abstractNumId w:val="0"/>
  </w:num>
  <w:num w:numId="8">
    <w:abstractNumId w:val="18"/>
  </w:num>
  <w:num w:numId="9">
    <w:abstractNumId w:val="11"/>
  </w:num>
  <w:num w:numId="10">
    <w:abstractNumId w:val="17"/>
  </w:num>
  <w:num w:numId="11">
    <w:abstractNumId w:val="14"/>
  </w:num>
  <w:num w:numId="12">
    <w:abstractNumId w:val="4"/>
  </w:num>
  <w:num w:numId="13">
    <w:abstractNumId w:val="19"/>
  </w:num>
  <w:num w:numId="14">
    <w:abstractNumId w:val="10"/>
  </w:num>
  <w:num w:numId="15">
    <w:abstractNumId w:val="3"/>
  </w:num>
  <w:num w:numId="16">
    <w:abstractNumId w:val="16"/>
  </w:num>
  <w:num w:numId="17">
    <w:abstractNumId w:val="12"/>
  </w:num>
  <w:num w:numId="18">
    <w:abstractNumId w:val="7"/>
  </w:num>
  <w:num w:numId="19">
    <w:abstractNumId w:val="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qgUAaK9IXiwAAAA="/>
  </w:docVars>
  <w:rsids>
    <w:rsidRoot w:val="00A930CB"/>
    <w:rsid w:val="00016992"/>
    <w:rsid w:val="000178FF"/>
    <w:rsid w:val="000232E0"/>
    <w:rsid w:val="00026EC4"/>
    <w:rsid w:val="00034799"/>
    <w:rsid w:val="0004216B"/>
    <w:rsid w:val="00045C47"/>
    <w:rsid w:val="00047CF3"/>
    <w:rsid w:val="00050E83"/>
    <w:rsid w:val="000578CE"/>
    <w:rsid w:val="0006008A"/>
    <w:rsid w:val="000A61C9"/>
    <w:rsid w:val="000B1904"/>
    <w:rsid w:val="000B4F03"/>
    <w:rsid w:val="000B66EF"/>
    <w:rsid w:val="000B7A11"/>
    <w:rsid w:val="000C5E1B"/>
    <w:rsid w:val="000C7133"/>
    <w:rsid w:val="000D1E0A"/>
    <w:rsid w:val="000E64BA"/>
    <w:rsid w:val="000E6B19"/>
    <w:rsid w:val="00103E9F"/>
    <w:rsid w:val="0010521E"/>
    <w:rsid w:val="00106B1B"/>
    <w:rsid w:val="00111002"/>
    <w:rsid w:val="001130F2"/>
    <w:rsid w:val="0011350C"/>
    <w:rsid w:val="00121182"/>
    <w:rsid w:val="0013637F"/>
    <w:rsid w:val="00136E07"/>
    <w:rsid w:val="00142A76"/>
    <w:rsid w:val="00147ADE"/>
    <w:rsid w:val="0015027C"/>
    <w:rsid w:val="0015094B"/>
    <w:rsid w:val="001602DD"/>
    <w:rsid w:val="001657BA"/>
    <w:rsid w:val="001728E1"/>
    <w:rsid w:val="00175627"/>
    <w:rsid w:val="00176B90"/>
    <w:rsid w:val="001828EE"/>
    <w:rsid w:val="001836B1"/>
    <w:rsid w:val="00190609"/>
    <w:rsid w:val="001906FB"/>
    <w:rsid w:val="00190AE7"/>
    <w:rsid w:val="00194B2A"/>
    <w:rsid w:val="0019715A"/>
    <w:rsid w:val="001A1D09"/>
    <w:rsid w:val="001A2C66"/>
    <w:rsid w:val="001C2120"/>
    <w:rsid w:val="001C5954"/>
    <w:rsid w:val="001D4A7E"/>
    <w:rsid w:val="001D5EDA"/>
    <w:rsid w:val="001D717A"/>
    <w:rsid w:val="001E491B"/>
    <w:rsid w:val="001E6020"/>
    <w:rsid w:val="001F5437"/>
    <w:rsid w:val="00202BB6"/>
    <w:rsid w:val="002049FE"/>
    <w:rsid w:val="00205BF8"/>
    <w:rsid w:val="00207777"/>
    <w:rsid w:val="0021380A"/>
    <w:rsid w:val="002163E7"/>
    <w:rsid w:val="00222757"/>
    <w:rsid w:val="00240F9B"/>
    <w:rsid w:val="00244038"/>
    <w:rsid w:val="002443B3"/>
    <w:rsid w:val="002520B4"/>
    <w:rsid w:val="00252E68"/>
    <w:rsid w:val="00253B44"/>
    <w:rsid w:val="00255FC4"/>
    <w:rsid w:val="002579E1"/>
    <w:rsid w:val="00264DEA"/>
    <w:rsid w:val="00272084"/>
    <w:rsid w:val="00276A31"/>
    <w:rsid w:val="00282E0D"/>
    <w:rsid w:val="00284720"/>
    <w:rsid w:val="002857AC"/>
    <w:rsid w:val="00285D09"/>
    <w:rsid w:val="00291F2D"/>
    <w:rsid w:val="00296FAF"/>
    <w:rsid w:val="00297960"/>
    <w:rsid w:val="002A01FB"/>
    <w:rsid w:val="002A2E91"/>
    <w:rsid w:val="002B6DED"/>
    <w:rsid w:val="002B761B"/>
    <w:rsid w:val="002C4CAC"/>
    <w:rsid w:val="002D0F0D"/>
    <w:rsid w:val="002D4E64"/>
    <w:rsid w:val="002D5E1F"/>
    <w:rsid w:val="002E27EC"/>
    <w:rsid w:val="002E2AA5"/>
    <w:rsid w:val="00300984"/>
    <w:rsid w:val="0030173B"/>
    <w:rsid w:val="00301811"/>
    <w:rsid w:val="0030202B"/>
    <w:rsid w:val="00320CA7"/>
    <w:rsid w:val="00322C2E"/>
    <w:rsid w:val="00323AB4"/>
    <w:rsid w:val="00326547"/>
    <w:rsid w:val="00331B7F"/>
    <w:rsid w:val="003351E5"/>
    <w:rsid w:val="00346782"/>
    <w:rsid w:val="00353921"/>
    <w:rsid w:val="00372A98"/>
    <w:rsid w:val="003751F2"/>
    <w:rsid w:val="00385CFC"/>
    <w:rsid w:val="003860FB"/>
    <w:rsid w:val="00390213"/>
    <w:rsid w:val="00391011"/>
    <w:rsid w:val="003A2B72"/>
    <w:rsid w:val="003A61A6"/>
    <w:rsid w:val="003A6D04"/>
    <w:rsid w:val="003B5B1B"/>
    <w:rsid w:val="003B602D"/>
    <w:rsid w:val="003B7734"/>
    <w:rsid w:val="003C3B33"/>
    <w:rsid w:val="003C4A80"/>
    <w:rsid w:val="003D34E8"/>
    <w:rsid w:val="003D5A58"/>
    <w:rsid w:val="003E07B2"/>
    <w:rsid w:val="003E2316"/>
    <w:rsid w:val="003F12BF"/>
    <w:rsid w:val="003F31BC"/>
    <w:rsid w:val="003F64EA"/>
    <w:rsid w:val="003F69D6"/>
    <w:rsid w:val="004046BA"/>
    <w:rsid w:val="00404A7B"/>
    <w:rsid w:val="004322DF"/>
    <w:rsid w:val="00436B9A"/>
    <w:rsid w:val="004522F0"/>
    <w:rsid w:val="00455585"/>
    <w:rsid w:val="0046229B"/>
    <w:rsid w:val="0046315A"/>
    <w:rsid w:val="00470AC1"/>
    <w:rsid w:val="00481CB5"/>
    <w:rsid w:val="00483C34"/>
    <w:rsid w:val="004902B2"/>
    <w:rsid w:val="00495599"/>
    <w:rsid w:val="00495E85"/>
    <w:rsid w:val="004B1480"/>
    <w:rsid w:val="004C7E6E"/>
    <w:rsid w:val="004E6710"/>
    <w:rsid w:val="004F03CD"/>
    <w:rsid w:val="005054A3"/>
    <w:rsid w:val="0050681E"/>
    <w:rsid w:val="005075A6"/>
    <w:rsid w:val="0051013F"/>
    <w:rsid w:val="0051207D"/>
    <w:rsid w:val="00513050"/>
    <w:rsid w:val="00514030"/>
    <w:rsid w:val="005225BF"/>
    <w:rsid w:val="0052348F"/>
    <w:rsid w:val="00530336"/>
    <w:rsid w:val="00550CCE"/>
    <w:rsid w:val="0055294A"/>
    <w:rsid w:val="00571F9A"/>
    <w:rsid w:val="00586056"/>
    <w:rsid w:val="0059081E"/>
    <w:rsid w:val="005935D2"/>
    <w:rsid w:val="0059562E"/>
    <w:rsid w:val="005B058A"/>
    <w:rsid w:val="005B0D53"/>
    <w:rsid w:val="005C7184"/>
    <w:rsid w:val="005D26D4"/>
    <w:rsid w:val="005D7D3C"/>
    <w:rsid w:val="005E2373"/>
    <w:rsid w:val="005E27CC"/>
    <w:rsid w:val="005F479E"/>
    <w:rsid w:val="005F6F97"/>
    <w:rsid w:val="006041E7"/>
    <w:rsid w:val="006054F8"/>
    <w:rsid w:val="0062657F"/>
    <w:rsid w:val="006269BF"/>
    <w:rsid w:val="00634AE8"/>
    <w:rsid w:val="00634C65"/>
    <w:rsid w:val="00637CCD"/>
    <w:rsid w:val="00654703"/>
    <w:rsid w:val="00657A06"/>
    <w:rsid w:val="006600F6"/>
    <w:rsid w:val="006642AA"/>
    <w:rsid w:val="006661E1"/>
    <w:rsid w:val="00670D2E"/>
    <w:rsid w:val="00671CBC"/>
    <w:rsid w:val="00671EEC"/>
    <w:rsid w:val="0067359F"/>
    <w:rsid w:val="006745CC"/>
    <w:rsid w:val="006832BF"/>
    <w:rsid w:val="00692C87"/>
    <w:rsid w:val="006A1A4E"/>
    <w:rsid w:val="006A1B45"/>
    <w:rsid w:val="006A373B"/>
    <w:rsid w:val="006A6DBD"/>
    <w:rsid w:val="006B2157"/>
    <w:rsid w:val="006C1548"/>
    <w:rsid w:val="006C6824"/>
    <w:rsid w:val="006D0BD4"/>
    <w:rsid w:val="006D5D9C"/>
    <w:rsid w:val="006D5F21"/>
    <w:rsid w:val="006E51E9"/>
    <w:rsid w:val="006F352A"/>
    <w:rsid w:val="006F674A"/>
    <w:rsid w:val="007129CF"/>
    <w:rsid w:val="0071475E"/>
    <w:rsid w:val="00715A8B"/>
    <w:rsid w:val="007164F0"/>
    <w:rsid w:val="00727100"/>
    <w:rsid w:val="0073107F"/>
    <w:rsid w:val="00736206"/>
    <w:rsid w:val="007451C0"/>
    <w:rsid w:val="0075131B"/>
    <w:rsid w:val="00767407"/>
    <w:rsid w:val="00773E03"/>
    <w:rsid w:val="00796A65"/>
    <w:rsid w:val="007A0F0B"/>
    <w:rsid w:val="007A7DB8"/>
    <w:rsid w:val="007B3D6D"/>
    <w:rsid w:val="007E4472"/>
    <w:rsid w:val="007E734B"/>
    <w:rsid w:val="007F6D91"/>
    <w:rsid w:val="00806CDA"/>
    <w:rsid w:val="00807C2B"/>
    <w:rsid w:val="00812D37"/>
    <w:rsid w:val="008138EC"/>
    <w:rsid w:val="008157F1"/>
    <w:rsid w:val="0081686A"/>
    <w:rsid w:val="00827307"/>
    <w:rsid w:val="008346D5"/>
    <w:rsid w:val="00835C82"/>
    <w:rsid w:val="008506D0"/>
    <w:rsid w:val="00857284"/>
    <w:rsid w:val="00863D65"/>
    <w:rsid w:val="00870424"/>
    <w:rsid w:val="00872750"/>
    <w:rsid w:val="008732DD"/>
    <w:rsid w:val="00874C7B"/>
    <w:rsid w:val="00884673"/>
    <w:rsid w:val="0088506A"/>
    <w:rsid w:val="00885114"/>
    <w:rsid w:val="008945A7"/>
    <w:rsid w:val="008A1155"/>
    <w:rsid w:val="008A2575"/>
    <w:rsid w:val="008B3065"/>
    <w:rsid w:val="008B3225"/>
    <w:rsid w:val="008B498D"/>
    <w:rsid w:val="008C2930"/>
    <w:rsid w:val="008C5720"/>
    <w:rsid w:val="008D2D74"/>
    <w:rsid w:val="008D5426"/>
    <w:rsid w:val="008E1632"/>
    <w:rsid w:val="008E29F3"/>
    <w:rsid w:val="008E3FB2"/>
    <w:rsid w:val="008E555C"/>
    <w:rsid w:val="008F2B5B"/>
    <w:rsid w:val="008F5B51"/>
    <w:rsid w:val="008F5FED"/>
    <w:rsid w:val="00900C14"/>
    <w:rsid w:val="0090112C"/>
    <w:rsid w:val="00923307"/>
    <w:rsid w:val="009506FD"/>
    <w:rsid w:val="0095513D"/>
    <w:rsid w:val="009556EE"/>
    <w:rsid w:val="00964538"/>
    <w:rsid w:val="00970BE8"/>
    <w:rsid w:val="009767D1"/>
    <w:rsid w:val="009770C7"/>
    <w:rsid w:val="009829D2"/>
    <w:rsid w:val="00983BAB"/>
    <w:rsid w:val="0098691C"/>
    <w:rsid w:val="009A3F26"/>
    <w:rsid w:val="009B3062"/>
    <w:rsid w:val="009C5D0D"/>
    <w:rsid w:val="009D0524"/>
    <w:rsid w:val="009F4070"/>
    <w:rsid w:val="009F7B82"/>
    <w:rsid w:val="00A133B3"/>
    <w:rsid w:val="00A26B7F"/>
    <w:rsid w:val="00A27A29"/>
    <w:rsid w:val="00A3471E"/>
    <w:rsid w:val="00A3674F"/>
    <w:rsid w:val="00A4397C"/>
    <w:rsid w:val="00A43CC0"/>
    <w:rsid w:val="00A45277"/>
    <w:rsid w:val="00A51CC4"/>
    <w:rsid w:val="00A51F56"/>
    <w:rsid w:val="00A63C52"/>
    <w:rsid w:val="00A85E34"/>
    <w:rsid w:val="00A90A1F"/>
    <w:rsid w:val="00A91384"/>
    <w:rsid w:val="00A916B5"/>
    <w:rsid w:val="00A930CB"/>
    <w:rsid w:val="00A95DF7"/>
    <w:rsid w:val="00A976D8"/>
    <w:rsid w:val="00AA47E9"/>
    <w:rsid w:val="00AA531B"/>
    <w:rsid w:val="00AB4149"/>
    <w:rsid w:val="00AC316D"/>
    <w:rsid w:val="00AC636C"/>
    <w:rsid w:val="00AD6AFA"/>
    <w:rsid w:val="00AE0A41"/>
    <w:rsid w:val="00AE79EE"/>
    <w:rsid w:val="00AE7A21"/>
    <w:rsid w:val="00AF7E28"/>
    <w:rsid w:val="00B02818"/>
    <w:rsid w:val="00B122E7"/>
    <w:rsid w:val="00B220CB"/>
    <w:rsid w:val="00B26017"/>
    <w:rsid w:val="00B26C7E"/>
    <w:rsid w:val="00B40AFB"/>
    <w:rsid w:val="00B41833"/>
    <w:rsid w:val="00B47D31"/>
    <w:rsid w:val="00B6159E"/>
    <w:rsid w:val="00B6475F"/>
    <w:rsid w:val="00B80C98"/>
    <w:rsid w:val="00B81E98"/>
    <w:rsid w:val="00B969EB"/>
    <w:rsid w:val="00BA019B"/>
    <w:rsid w:val="00BA041F"/>
    <w:rsid w:val="00BA421D"/>
    <w:rsid w:val="00BB07BE"/>
    <w:rsid w:val="00BB78D6"/>
    <w:rsid w:val="00BD22A1"/>
    <w:rsid w:val="00BD2DAE"/>
    <w:rsid w:val="00BD3AA5"/>
    <w:rsid w:val="00BE0EF9"/>
    <w:rsid w:val="00BE4CFC"/>
    <w:rsid w:val="00BF188D"/>
    <w:rsid w:val="00BF2C08"/>
    <w:rsid w:val="00C10614"/>
    <w:rsid w:val="00C206DB"/>
    <w:rsid w:val="00C21608"/>
    <w:rsid w:val="00C37EE0"/>
    <w:rsid w:val="00C52015"/>
    <w:rsid w:val="00C52734"/>
    <w:rsid w:val="00C52FBF"/>
    <w:rsid w:val="00C53B1A"/>
    <w:rsid w:val="00C662B2"/>
    <w:rsid w:val="00C74034"/>
    <w:rsid w:val="00C74256"/>
    <w:rsid w:val="00C74EB7"/>
    <w:rsid w:val="00C76E86"/>
    <w:rsid w:val="00C80AF8"/>
    <w:rsid w:val="00C80B84"/>
    <w:rsid w:val="00C9032C"/>
    <w:rsid w:val="00C91BF0"/>
    <w:rsid w:val="00CC327A"/>
    <w:rsid w:val="00CC55EC"/>
    <w:rsid w:val="00CC5746"/>
    <w:rsid w:val="00CC6139"/>
    <w:rsid w:val="00CC6920"/>
    <w:rsid w:val="00CC75C5"/>
    <w:rsid w:val="00CD4A09"/>
    <w:rsid w:val="00CD77E4"/>
    <w:rsid w:val="00CF293C"/>
    <w:rsid w:val="00CF4CAC"/>
    <w:rsid w:val="00CF4E71"/>
    <w:rsid w:val="00CF644C"/>
    <w:rsid w:val="00D01FF9"/>
    <w:rsid w:val="00D020F3"/>
    <w:rsid w:val="00D07E90"/>
    <w:rsid w:val="00D1155C"/>
    <w:rsid w:val="00D1227C"/>
    <w:rsid w:val="00D14017"/>
    <w:rsid w:val="00D15FF5"/>
    <w:rsid w:val="00D2291D"/>
    <w:rsid w:val="00D2751D"/>
    <w:rsid w:val="00D37239"/>
    <w:rsid w:val="00D450BB"/>
    <w:rsid w:val="00D600E6"/>
    <w:rsid w:val="00D614D7"/>
    <w:rsid w:val="00D62B28"/>
    <w:rsid w:val="00D66575"/>
    <w:rsid w:val="00D67E1F"/>
    <w:rsid w:val="00D707A9"/>
    <w:rsid w:val="00D844C9"/>
    <w:rsid w:val="00D9004A"/>
    <w:rsid w:val="00DA3853"/>
    <w:rsid w:val="00DB55ED"/>
    <w:rsid w:val="00DC4F91"/>
    <w:rsid w:val="00DD1037"/>
    <w:rsid w:val="00DD20EA"/>
    <w:rsid w:val="00DD3304"/>
    <w:rsid w:val="00DD3307"/>
    <w:rsid w:val="00DD5477"/>
    <w:rsid w:val="00DD578E"/>
    <w:rsid w:val="00DD6007"/>
    <w:rsid w:val="00DE6259"/>
    <w:rsid w:val="00DE7F06"/>
    <w:rsid w:val="00DF21D0"/>
    <w:rsid w:val="00DF2E74"/>
    <w:rsid w:val="00DF3DC1"/>
    <w:rsid w:val="00DF730C"/>
    <w:rsid w:val="00DF7A89"/>
    <w:rsid w:val="00E13923"/>
    <w:rsid w:val="00E1644E"/>
    <w:rsid w:val="00E24560"/>
    <w:rsid w:val="00E30BC2"/>
    <w:rsid w:val="00E33CC4"/>
    <w:rsid w:val="00E51654"/>
    <w:rsid w:val="00E605C3"/>
    <w:rsid w:val="00E642D3"/>
    <w:rsid w:val="00E67C52"/>
    <w:rsid w:val="00E750E6"/>
    <w:rsid w:val="00E80121"/>
    <w:rsid w:val="00E82EAC"/>
    <w:rsid w:val="00E9394F"/>
    <w:rsid w:val="00E939C7"/>
    <w:rsid w:val="00E96199"/>
    <w:rsid w:val="00EA29B8"/>
    <w:rsid w:val="00EA371C"/>
    <w:rsid w:val="00EB1FDF"/>
    <w:rsid w:val="00EC0EFA"/>
    <w:rsid w:val="00EC45EF"/>
    <w:rsid w:val="00EC64A7"/>
    <w:rsid w:val="00EC674C"/>
    <w:rsid w:val="00EF3ED4"/>
    <w:rsid w:val="00F03071"/>
    <w:rsid w:val="00F06FA0"/>
    <w:rsid w:val="00F118A4"/>
    <w:rsid w:val="00F334D8"/>
    <w:rsid w:val="00F4292F"/>
    <w:rsid w:val="00F46162"/>
    <w:rsid w:val="00F46C34"/>
    <w:rsid w:val="00F47DC4"/>
    <w:rsid w:val="00F53EF8"/>
    <w:rsid w:val="00F64EA2"/>
    <w:rsid w:val="00F7291F"/>
    <w:rsid w:val="00F73A4B"/>
    <w:rsid w:val="00F740F5"/>
    <w:rsid w:val="00F75D71"/>
    <w:rsid w:val="00F849AB"/>
    <w:rsid w:val="00F874D7"/>
    <w:rsid w:val="00F968C7"/>
    <w:rsid w:val="00FA2D01"/>
    <w:rsid w:val="00FA3DD1"/>
    <w:rsid w:val="00FA3F78"/>
    <w:rsid w:val="00FB42C7"/>
    <w:rsid w:val="00FC4F27"/>
    <w:rsid w:val="00FC6FA6"/>
    <w:rsid w:val="00FD76DD"/>
    <w:rsid w:val="00FE6B78"/>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78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F75D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jc w:val="both"/>
    </w:pPr>
    <w:rPr>
      <w:rFonts w:ascii="Arial" w:hAnsi="Arial"/>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apple-converted-space">
    <w:name w:val="apple-converted-space"/>
    <w:basedOn w:val="DefaultParagraphFont"/>
    <w:rsid w:val="00B6159E"/>
  </w:style>
  <w:style w:type="character" w:styleId="Strong">
    <w:name w:val="Strong"/>
    <w:basedOn w:val="DefaultParagraphFont"/>
    <w:uiPriority w:val="22"/>
    <w:qFormat/>
    <w:rsid w:val="00240F9B"/>
    <w:rPr>
      <w:b/>
      <w:bCs/>
    </w:rPr>
  </w:style>
  <w:style w:type="paragraph" w:styleId="Footer">
    <w:name w:val="footer"/>
    <w:basedOn w:val="Normal"/>
    <w:link w:val="FooterChar"/>
    <w:uiPriority w:val="99"/>
    <w:unhideWhenUsed/>
    <w:rsid w:val="00136E07"/>
    <w:pPr>
      <w:tabs>
        <w:tab w:val="center" w:pos="4513"/>
        <w:tab w:val="right" w:pos="9026"/>
      </w:tabs>
    </w:pPr>
  </w:style>
  <w:style w:type="character" w:customStyle="1" w:styleId="FooterChar">
    <w:name w:val="Footer Char"/>
    <w:basedOn w:val="DefaultParagraphFont"/>
    <w:link w:val="Footer"/>
    <w:uiPriority w:val="99"/>
    <w:rsid w:val="00136E07"/>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5935D2"/>
    <w:pPr>
      <w:spacing w:before="100" w:beforeAutospacing="1" w:after="100" w:afterAutospacing="1"/>
    </w:pPr>
  </w:style>
  <w:style w:type="paragraph" w:styleId="BalloonText">
    <w:name w:val="Balloon Text"/>
    <w:basedOn w:val="Normal"/>
    <w:link w:val="BalloonTextChar"/>
    <w:uiPriority w:val="99"/>
    <w:semiHidden/>
    <w:unhideWhenUsed/>
    <w:rsid w:val="00CF4CAC"/>
    <w:rPr>
      <w:sz w:val="18"/>
      <w:szCs w:val="18"/>
    </w:rPr>
  </w:style>
  <w:style w:type="character" w:customStyle="1" w:styleId="BalloonTextChar">
    <w:name w:val="Balloon Text Char"/>
    <w:basedOn w:val="DefaultParagraphFont"/>
    <w:link w:val="BalloonText"/>
    <w:uiPriority w:val="99"/>
    <w:semiHidden/>
    <w:rsid w:val="00CF4CAC"/>
    <w:rPr>
      <w:rFonts w:ascii="Times New Roman" w:eastAsia="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601071">
      <w:bodyDiv w:val="1"/>
      <w:marLeft w:val="0"/>
      <w:marRight w:val="0"/>
      <w:marTop w:val="0"/>
      <w:marBottom w:val="0"/>
      <w:divBdr>
        <w:top w:val="none" w:sz="0" w:space="0" w:color="auto"/>
        <w:left w:val="none" w:sz="0" w:space="0" w:color="auto"/>
        <w:bottom w:val="none" w:sz="0" w:space="0" w:color="auto"/>
        <w:right w:val="none" w:sz="0" w:space="0" w:color="auto"/>
      </w:divBdr>
    </w:div>
    <w:div w:id="69620236">
      <w:bodyDiv w:val="1"/>
      <w:marLeft w:val="0"/>
      <w:marRight w:val="0"/>
      <w:marTop w:val="0"/>
      <w:marBottom w:val="0"/>
      <w:divBdr>
        <w:top w:val="none" w:sz="0" w:space="0" w:color="auto"/>
        <w:left w:val="none" w:sz="0" w:space="0" w:color="auto"/>
        <w:bottom w:val="none" w:sz="0" w:space="0" w:color="auto"/>
        <w:right w:val="none" w:sz="0" w:space="0" w:color="auto"/>
      </w:divBdr>
    </w:div>
    <w:div w:id="70271875">
      <w:bodyDiv w:val="1"/>
      <w:marLeft w:val="0"/>
      <w:marRight w:val="0"/>
      <w:marTop w:val="0"/>
      <w:marBottom w:val="0"/>
      <w:divBdr>
        <w:top w:val="none" w:sz="0" w:space="0" w:color="auto"/>
        <w:left w:val="none" w:sz="0" w:space="0" w:color="auto"/>
        <w:bottom w:val="none" w:sz="0" w:space="0" w:color="auto"/>
        <w:right w:val="none" w:sz="0" w:space="0" w:color="auto"/>
      </w:divBdr>
    </w:div>
    <w:div w:id="119766120">
      <w:bodyDiv w:val="1"/>
      <w:marLeft w:val="0"/>
      <w:marRight w:val="0"/>
      <w:marTop w:val="0"/>
      <w:marBottom w:val="0"/>
      <w:divBdr>
        <w:top w:val="none" w:sz="0" w:space="0" w:color="auto"/>
        <w:left w:val="none" w:sz="0" w:space="0" w:color="auto"/>
        <w:bottom w:val="none" w:sz="0" w:space="0" w:color="auto"/>
        <w:right w:val="none" w:sz="0" w:space="0" w:color="auto"/>
      </w:divBdr>
      <w:divsChild>
        <w:div w:id="928201359">
          <w:marLeft w:val="0"/>
          <w:marRight w:val="0"/>
          <w:marTop w:val="0"/>
          <w:marBottom w:val="0"/>
          <w:divBdr>
            <w:top w:val="none" w:sz="0" w:space="0" w:color="auto"/>
            <w:left w:val="none" w:sz="0" w:space="0" w:color="auto"/>
            <w:bottom w:val="none" w:sz="0" w:space="0" w:color="auto"/>
            <w:right w:val="none" w:sz="0" w:space="0" w:color="auto"/>
          </w:divBdr>
          <w:divsChild>
            <w:div w:id="1916821245">
              <w:marLeft w:val="0"/>
              <w:marRight w:val="0"/>
              <w:marTop w:val="0"/>
              <w:marBottom w:val="0"/>
              <w:divBdr>
                <w:top w:val="none" w:sz="0" w:space="0" w:color="auto"/>
                <w:left w:val="none" w:sz="0" w:space="0" w:color="auto"/>
                <w:bottom w:val="none" w:sz="0" w:space="0" w:color="auto"/>
                <w:right w:val="none" w:sz="0" w:space="0" w:color="auto"/>
              </w:divBdr>
              <w:divsChild>
                <w:div w:id="89701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56460">
      <w:bodyDiv w:val="1"/>
      <w:marLeft w:val="0"/>
      <w:marRight w:val="0"/>
      <w:marTop w:val="0"/>
      <w:marBottom w:val="0"/>
      <w:divBdr>
        <w:top w:val="none" w:sz="0" w:space="0" w:color="auto"/>
        <w:left w:val="none" w:sz="0" w:space="0" w:color="auto"/>
        <w:bottom w:val="none" w:sz="0" w:space="0" w:color="auto"/>
        <w:right w:val="none" w:sz="0" w:space="0" w:color="auto"/>
      </w:divBdr>
    </w:div>
    <w:div w:id="265576062">
      <w:bodyDiv w:val="1"/>
      <w:marLeft w:val="0"/>
      <w:marRight w:val="0"/>
      <w:marTop w:val="0"/>
      <w:marBottom w:val="0"/>
      <w:divBdr>
        <w:top w:val="none" w:sz="0" w:space="0" w:color="auto"/>
        <w:left w:val="none" w:sz="0" w:space="0" w:color="auto"/>
        <w:bottom w:val="none" w:sz="0" w:space="0" w:color="auto"/>
        <w:right w:val="none" w:sz="0" w:space="0" w:color="auto"/>
      </w:divBdr>
    </w:div>
    <w:div w:id="274287842">
      <w:bodyDiv w:val="1"/>
      <w:marLeft w:val="0"/>
      <w:marRight w:val="0"/>
      <w:marTop w:val="0"/>
      <w:marBottom w:val="0"/>
      <w:divBdr>
        <w:top w:val="none" w:sz="0" w:space="0" w:color="auto"/>
        <w:left w:val="none" w:sz="0" w:space="0" w:color="auto"/>
        <w:bottom w:val="none" w:sz="0" w:space="0" w:color="auto"/>
        <w:right w:val="none" w:sz="0" w:space="0" w:color="auto"/>
      </w:divBdr>
    </w:div>
    <w:div w:id="278414989">
      <w:bodyDiv w:val="1"/>
      <w:marLeft w:val="0"/>
      <w:marRight w:val="0"/>
      <w:marTop w:val="0"/>
      <w:marBottom w:val="0"/>
      <w:divBdr>
        <w:top w:val="none" w:sz="0" w:space="0" w:color="auto"/>
        <w:left w:val="none" w:sz="0" w:space="0" w:color="auto"/>
        <w:bottom w:val="none" w:sz="0" w:space="0" w:color="auto"/>
        <w:right w:val="none" w:sz="0" w:space="0" w:color="auto"/>
      </w:divBdr>
    </w:div>
    <w:div w:id="310452569">
      <w:bodyDiv w:val="1"/>
      <w:marLeft w:val="0"/>
      <w:marRight w:val="0"/>
      <w:marTop w:val="0"/>
      <w:marBottom w:val="0"/>
      <w:divBdr>
        <w:top w:val="none" w:sz="0" w:space="0" w:color="auto"/>
        <w:left w:val="none" w:sz="0" w:space="0" w:color="auto"/>
        <w:bottom w:val="none" w:sz="0" w:space="0" w:color="auto"/>
        <w:right w:val="none" w:sz="0" w:space="0" w:color="auto"/>
      </w:divBdr>
    </w:div>
    <w:div w:id="369955924">
      <w:bodyDiv w:val="1"/>
      <w:marLeft w:val="0"/>
      <w:marRight w:val="0"/>
      <w:marTop w:val="0"/>
      <w:marBottom w:val="0"/>
      <w:divBdr>
        <w:top w:val="none" w:sz="0" w:space="0" w:color="auto"/>
        <w:left w:val="none" w:sz="0" w:space="0" w:color="auto"/>
        <w:bottom w:val="none" w:sz="0" w:space="0" w:color="auto"/>
        <w:right w:val="none" w:sz="0" w:space="0" w:color="auto"/>
      </w:divBdr>
    </w:div>
    <w:div w:id="394083386">
      <w:bodyDiv w:val="1"/>
      <w:marLeft w:val="0"/>
      <w:marRight w:val="0"/>
      <w:marTop w:val="0"/>
      <w:marBottom w:val="0"/>
      <w:divBdr>
        <w:top w:val="none" w:sz="0" w:space="0" w:color="auto"/>
        <w:left w:val="none" w:sz="0" w:space="0" w:color="auto"/>
        <w:bottom w:val="none" w:sz="0" w:space="0" w:color="auto"/>
        <w:right w:val="none" w:sz="0" w:space="0" w:color="auto"/>
      </w:divBdr>
    </w:div>
    <w:div w:id="420831655">
      <w:bodyDiv w:val="1"/>
      <w:marLeft w:val="0"/>
      <w:marRight w:val="0"/>
      <w:marTop w:val="0"/>
      <w:marBottom w:val="0"/>
      <w:divBdr>
        <w:top w:val="none" w:sz="0" w:space="0" w:color="auto"/>
        <w:left w:val="none" w:sz="0" w:space="0" w:color="auto"/>
        <w:bottom w:val="none" w:sz="0" w:space="0" w:color="auto"/>
        <w:right w:val="none" w:sz="0" w:space="0" w:color="auto"/>
      </w:divBdr>
    </w:div>
    <w:div w:id="422141724">
      <w:bodyDiv w:val="1"/>
      <w:marLeft w:val="0"/>
      <w:marRight w:val="0"/>
      <w:marTop w:val="0"/>
      <w:marBottom w:val="0"/>
      <w:divBdr>
        <w:top w:val="none" w:sz="0" w:space="0" w:color="auto"/>
        <w:left w:val="none" w:sz="0" w:space="0" w:color="auto"/>
        <w:bottom w:val="none" w:sz="0" w:space="0" w:color="auto"/>
        <w:right w:val="none" w:sz="0" w:space="0" w:color="auto"/>
      </w:divBdr>
    </w:div>
    <w:div w:id="434398116">
      <w:bodyDiv w:val="1"/>
      <w:marLeft w:val="0"/>
      <w:marRight w:val="0"/>
      <w:marTop w:val="0"/>
      <w:marBottom w:val="0"/>
      <w:divBdr>
        <w:top w:val="none" w:sz="0" w:space="0" w:color="auto"/>
        <w:left w:val="none" w:sz="0" w:space="0" w:color="auto"/>
        <w:bottom w:val="none" w:sz="0" w:space="0" w:color="auto"/>
        <w:right w:val="none" w:sz="0" w:space="0" w:color="auto"/>
      </w:divBdr>
    </w:div>
    <w:div w:id="563414940">
      <w:bodyDiv w:val="1"/>
      <w:marLeft w:val="0"/>
      <w:marRight w:val="0"/>
      <w:marTop w:val="0"/>
      <w:marBottom w:val="0"/>
      <w:divBdr>
        <w:top w:val="none" w:sz="0" w:space="0" w:color="auto"/>
        <w:left w:val="none" w:sz="0" w:space="0" w:color="auto"/>
        <w:bottom w:val="none" w:sz="0" w:space="0" w:color="auto"/>
        <w:right w:val="none" w:sz="0" w:space="0" w:color="auto"/>
      </w:divBdr>
    </w:div>
    <w:div w:id="585530847">
      <w:bodyDiv w:val="1"/>
      <w:marLeft w:val="0"/>
      <w:marRight w:val="0"/>
      <w:marTop w:val="0"/>
      <w:marBottom w:val="0"/>
      <w:divBdr>
        <w:top w:val="none" w:sz="0" w:space="0" w:color="auto"/>
        <w:left w:val="none" w:sz="0" w:space="0" w:color="auto"/>
        <w:bottom w:val="none" w:sz="0" w:space="0" w:color="auto"/>
        <w:right w:val="none" w:sz="0" w:space="0" w:color="auto"/>
      </w:divBdr>
    </w:div>
    <w:div w:id="623462363">
      <w:bodyDiv w:val="1"/>
      <w:marLeft w:val="0"/>
      <w:marRight w:val="0"/>
      <w:marTop w:val="0"/>
      <w:marBottom w:val="0"/>
      <w:divBdr>
        <w:top w:val="none" w:sz="0" w:space="0" w:color="auto"/>
        <w:left w:val="none" w:sz="0" w:space="0" w:color="auto"/>
        <w:bottom w:val="none" w:sz="0" w:space="0" w:color="auto"/>
        <w:right w:val="none" w:sz="0" w:space="0" w:color="auto"/>
      </w:divBdr>
    </w:div>
    <w:div w:id="722605392">
      <w:bodyDiv w:val="1"/>
      <w:marLeft w:val="0"/>
      <w:marRight w:val="0"/>
      <w:marTop w:val="0"/>
      <w:marBottom w:val="0"/>
      <w:divBdr>
        <w:top w:val="none" w:sz="0" w:space="0" w:color="auto"/>
        <w:left w:val="none" w:sz="0" w:space="0" w:color="auto"/>
        <w:bottom w:val="none" w:sz="0" w:space="0" w:color="auto"/>
        <w:right w:val="none" w:sz="0" w:space="0" w:color="auto"/>
      </w:divBdr>
    </w:div>
    <w:div w:id="744886855">
      <w:bodyDiv w:val="1"/>
      <w:marLeft w:val="0"/>
      <w:marRight w:val="0"/>
      <w:marTop w:val="0"/>
      <w:marBottom w:val="0"/>
      <w:divBdr>
        <w:top w:val="none" w:sz="0" w:space="0" w:color="auto"/>
        <w:left w:val="none" w:sz="0" w:space="0" w:color="auto"/>
        <w:bottom w:val="none" w:sz="0" w:space="0" w:color="auto"/>
        <w:right w:val="none" w:sz="0" w:space="0" w:color="auto"/>
      </w:divBdr>
    </w:div>
    <w:div w:id="759906802">
      <w:bodyDiv w:val="1"/>
      <w:marLeft w:val="0"/>
      <w:marRight w:val="0"/>
      <w:marTop w:val="0"/>
      <w:marBottom w:val="0"/>
      <w:divBdr>
        <w:top w:val="none" w:sz="0" w:space="0" w:color="auto"/>
        <w:left w:val="none" w:sz="0" w:space="0" w:color="auto"/>
        <w:bottom w:val="none" w:sz="0" w:space="0" w:color="auto"/>
        <w:right w:val="none" w:sz="0" w:space="0" w:color="auto"/>
      </w:divBdr>
    </w:div>
    <w:div w:id="763649930">
      <w:bodyDiv w:val="1"/>
      <w:marLeft w:val="0"/>
      <w:marRight w:val="0"/>
      <w:marTop w:val="0"/>
      <w:marBottom w:val="0"/>
      <w:divBdr>
        <w:top w:val="none" w:sz="0" w:space="0" w:color="auto"/>
        <w:left w:val="none" w:sz="0" w:space="0" w:color="auto"/>
        <w:bottom w:val="none" w:sz="0" w:space="0" w:color="auto"/>
        <w:right w:val="none" w:sz="0" w:space="0" w:color="auto"/>
      </w:divBdr>
    </w:div>
    <w:div w:id="780227606">
      <w:bodyDiv w:val="1"/>
      <w:marLeft w:val="0"/>
      <w:marRight w:val="0"/>
      <w:marTop w:val="0"/>
      <w:marBottom w:val="0"/>
      <w:divBdr>
        <w:top w:val="none" w:sz="0" w:space="0" w:color="auto"/>
        <w:left w:val="none" w:sz="0" w:space="0" w:color="auto"/>
        <w:bottom w:val="none" w:sz="0" w:space="0" w:color="auto"/>
        <w:right w:val="none" w:sz="0" w:space="0" w:color="auto"/>
      </w:divBdr>
    </w:div>
    <w:div w:id="809976089">
      <w:bodyDiv w:val="1"/>
      <w:marLeft w:val="0"/>
      <w:marRight w:val="0"/>
      <w:marTop w:val="0"/>
      <w:marBottom w:val="0"/>
      <w:divBdr>
        <w:top w:val="none" w:sz="0" w:space="0" w:color="auto"/>
        <w:left w:val="none" w:sz="0" w:space="0" w:color="auto"/>
        <w:bottom w:val="none" w:sz="0" w:space="0" w:color="auto"/>
        <w:right w:val="none" w:sz="0" w:space="0" w:color="auto"/>
      </w:divBdr>
    </w:div>
    <w:div w:id="945772462">
      <w:bodyDiv w:val="1"/>
      <w:marLeft w:val="0"/>
      <w:marRight w:val="0"/>
      <w:marTop w:val="0"/>
      <w:marBottom w:val="0"/>
      <w:divBdr>
        <w:top w:val="none" w:sz="0" w:space="0" w:color="auto"/>
        <w:left w:val="none" w:sz="0" w:space="0" w:color="auto"/>
        <w:bottom w:val="none" w:sz="0" w:space="0" w:color="auto"/>
        <w:right w:val="none" w:sz="0" w:space="0" w:color="auto"/>
      </w:divBdr>
    </w:div>
    <w:div w:id="950087491">
      <w:bodyDiv w:val="1"/>
      <w:marLeft w:val="0"/>
      <w:marRight w:val="0"/>
      <w:marTop w:val="0"/>
      <w:marBottom w:val="0"/>
      <w:divBdr>
        <w:top w:val="none" w:sz="0" w:space="0" w:color="auto"/>
        <w:left w:val="none" w:sz="0" w:space="0" w:color="auto"/>
        <w:bottom w:val="none" w:sz="0" w:space="0" w:color="auto"/>
        <w:right w:val="none" w:sz="0" w:space="0" w:color="auto"/>
      </w:divBdr>
    </w:div>
    <w:div w:id="1026637241">
      <w:bodyDiv w:val="1"/>
      <w:marLeft w:val="0"/>
      <w:marRight w:val="0"/>
      <w:marTop w:val="0"/>
      <w:marBottom w:val="0"/>
      <w:divBdr>
        <w:top w:val="none" w:sz="0" w:space="0" w:color="auto"/>
        <w:left w:val="none" w:sz="0" w:space="0" w:color="auto"/>
        <w:bottom w:val="none" w:sz="0" w:space="0" w:color="auto"/>
        <w:right w:val="none" w:sz="0" w:space="0" w:color="auto"/>
      </w:divBdr>
    </w:div>
    <w:div w:id="1054428672">
      <w:bodyDiv w:val="1"/>
      <w:marLeft w:val="0"/>
      <w:marRight w:val="0"/>
      <w:marTop w:val="0"/>
      <w:marBottom w:val="0"/>
      <w:divBdr>
        <w:top w:val="none" w:sz="0" w:space="0" w:color="auto"/>
        <w:left w:val="none" w:sz="0" w:space="0" w:color="auto"/>
        <w:bottom w:val="none" w:sz="0" w:space="0" w:color="auto"/>
        <w:right w:val="none" w:sz="0" w:space="0" w:color="auto"/>
      </w:divBdr>
    </w:div>
    <w:div w:id="1094477767">
      <w:bodyDiv w:val="1"/>
      <w:marLeft w:val="0"/>
      <w:marRight w:val="0"/>
      <w:marTop w:val="0"/>
      <w:marBottom w:val="0"/>
      <w:divBdr>
        <w:top w:val="none" w:sz="0" w:space="0" w:color="auto"/>
        <w:left w:val="none" w:sz="0" w:space="0" w:color="auto"/>
        <w:bottom w:val="none" w:sz="0" w:space="0" w:color="auto"/>
        <w:right w:val="none" w:sz="0" w:space="0" w:color="auto"/>
      </w:divBdr>
    </w:div>
    <w:div w:id="1119449856">
      <w:bodyDiv w:val="1"/>
      <w:marLeft w:val="0"/>
      <w:marRight w:val="0"/>
      <w:marTop w:val="0"/>
      <w:marBottom w:val="0"/>
      <w:divBdr>
        <w:top w:val="none" w:sz="0" w:space="0" w:color="auto"/>
        <w:left w:val="none" w:sz="0" w:space="0" w:color="auto"/>
        <w:bottom w:val="none" w:sz="0" w:space="0" w:color="auto"/>
        <w:right w:val="none" w:sz="0" w:space="0" w:color="auto"/>
      </w:divBdr>
    </w:div>
    <w:div w:id="1204058894">
      <w:bodyDiv w:val="1"/>
      <w:marLeft w:val="0"/>
      <w:marRight w:val="0"/>
      <w:marTop w:val="0"/>
      <w:marBottom w:val="0"/>
      <w:divBdr>
        <w:top w:val="none" w:sz="0" w:space="0" w:color="auto"/>
        <w:left w:val="none" w:sz="0" w:space="0" w:color="auto"/>
        <w:bottom w:val="none" w:sz="0" w:space="0" w:color="auto"/>
        <w:right w:val="none" w:sz="0" w:space="0" w:color="auto"/>
      </w:divBdr>
    </w:div>
    <w:div w:id="1314412240">
      <w:bodyDiv w:val="1"/>
      <w:marLeft w:val="0"/>
      <w:marRight w:val="0"/>
      <w:marTop w:val="0"/>
      <w:marBottom w:val="0"/>
      <w:divBdr>
        <w:top w:val="none" w:sz="0" w:space="0" w:color="auto"/>
        <w:left w:val="none" w:sz="0" w:space="0" w:color="auto"/>
        <w:bottom w:val="none" w:sz="0" w:space="0" w:color="auto"/>
        <w:right w:val="none" w:sz="0" w:space="0" w:color="auto"/>
      </w:divBdr>
    </w:div>
    <w:div w:id="1322348588">
      <w:bodyDiv w:val="1"/>
      <w:marLeft w:val="0"/>
      <w:marRight w:val="0"/>
      <w:marTop w:val="0"/>
      <w:marBottom w:val="0"/>
      <w:divBdr>
        <w:top w:val="none" w:sz="0" w:space="0" w:color="auto"/>
        <w:left w:val="none" w:sz="0" w:space="0" w:color="auto"/>
        <w:bottom w:val="none" w:sz="0" w:space="0" w:color="auto"/>
        <w:right w:val="none" w:sz="0" w:space="0" w:color="auto"/>
      </w:divBdr>
    </w:div>
    <w:div w:id="1327830836">
      <w:bodyDiv w:val="1"/>
      <w:marLeft w:val="0"/>
      <w:marRight w:val="0"/>
      <w:marTop w:val="0"/>
      <w:marBottom w:val="0"/>
      <w:divBdr>
        <w:top w:val="none" w:sz="0" w:space="0" w:color="auto"/>
        <w:left w:val="none" w:sz="0" w:space="0" w:color="auto"/>
        <w:bottom w:val="none" w:sz="0" w:space="0" w:color="auto"/>
        <w:right w:val="none" w:sz="0" w:space="0" w:color="auto"/>
      </w:divBdr>
    </w:div>
    <w:div w:id="1390613949">
      <w:bodyDiv w:val="1"/>
      <w:marLeft w:val="0"/>
      <w:marRight w:val="0"/>
      <w:marTop w:val="0"/>
      <w:marBottom w:val="0"/>
      <w:divBdr>
        <w:top w:val="none" w:sz="0" w:space="0" w:color="auto"/>
        <w:left w:val="none" w:sz="0" w:space="0" w:color="auto"/>
        <w:bottom w:val="none" w:sz="0" w:space="0" w:color="auto"/>
        <w:right w:val="none" w:sz="0" w:space="0" w:color="auto"/>
      </w:divBdr>
    </w:div>
    <w:div w:id="1412697690">
      <w:bodyDiv w:val="1"/>
      <w:marLeft w:val="0"/>
      <w:marRight w:val="0"/>
      <w:marTop w:val="0"/>
      <w:marBottom w:val="0"/>
      <w:divBdr>
        <w:top w:val="none" w:sz="0" w:space="0" w:color="auto"/>
        <w:left w:val="none" w:sz="0" w:space="0" w:color="auto"/>
        <w:bottom w:val="none" w:sz="0" w:space="0" w:color="auto"/>
        <w:right w:val="none" w:sz="0" w:space="0" w:color="auto"/>
      </w:divBdr>
    </w:div>
    <w:div w:id="1426804124">
      <w:bodyDiv w:val="1"/>
      <w:marLeft w:val="0"/>
      <w:marRight w:val="0"/>
      <w:marTop w:val="0"/>
      <w:marBottom w:val="0"/>
      <w:divBdr>
        <w:top w:val="none" w:sz="0" w:space="0" w:color="auto"/>
        <w:left w:val="none" w:sz="0" w:space="0" w:color="auto"/>
        <w:bottom w:val="none" w:sz="0" w:space="0" w:color="auto"/>
        <w:right w:val="none" w:sz="0" w:space="0" w:color="auto"/>
      </w:divBdr>
    </w:div>
    <w:div w:id="1477181937">
      <w:bodyDiv w:val="1"/>
      <w:marLeft w:val="0"/>
      <w:marRight w:val="0"/>
      <w:marTop w:val="0"/>
      <w:marBottom w:val="0"/>
      <w:divBdr>
        <w:top w:val="none" w:sz="0" w:space="0" w:color="auto"/>
        <w:left w:val="none" w:sz="0" w:space="0" w:color="auto"/>
        <w:bottom w:val="none" w:sz="0" w:space="0" w:color="auto"/>
        <w:right w:val="none" w:sz="0" w:space="0" w:color="auto"/>
      </w:divBdr>
    </w:div>
    <w:div w:id="1567953652">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1736751">
      <w:bodyDiv w:val="1"/>
      <w:marLeft w:val="0"/>
      <w:marRight w:val="0"/>
      <w:marTop w:val="0"/>
      <w:marBottom w:val="0"/>
      <w:divBdr>
        <w:top w:val="none" w:sz="0" w:space="0" w:color="auto"/>
        <w:left w:val="none" w:sz="0" w:space="0" w:color="auto"/>
        <w:bottom w:val="none" w:sz="0" w:space="0" w:color="auto"/>
        <w:right w:val="none" w:sz="0" w:space="0" w:color="auto"/>
      </w:divBdr>
    </w:div>
    <w:div w:id="1664770684">
      <w:bodyDiv w:val="1"/>
      <w:marLeft w:val="0"/>
      <w:marRight w:val="0"/>
      <w:marTop w:val="0"/>
      <w:marBottom w:val="0"/>
      <w:divBdr>
        <w:top w:val="none" w:sz="0" w:space="0" w:color="auto"/>
        <w:left w:val="none" w:sz="0" w:space="0" w:color="auto"/>
        <w:bottom w:val="none" w:sz="0" w:space="0" w:color="auto"/>
        <w:right w:val="none" w:sz="0" w:space="0" w:color="auto"/>
      </w:divBdr>
    </w:div>
    <w:div w:id="1725444900">
      <w:bodyDiv w:val="1"/>
      <w:marLeft w:val="0"/>
      <w:marRight w:val="0"/>
      <w:marTop w:val="0"/>
      <w:marBottom w:val="0"/>
      <w:divBdr>
        <w:top w:val="none" w:sz="0" w:space="0" w:color="auto"/>
        <w:left w:val="none" w:sz="0" w:space="0" w:color="auto"/>
        <w:bottom w:val="none" w:sz="0" w:space="0" w:color="auto"/>
        <w:right w:val="none" w:sz="0" w:space="0" w:color="auto"/>
      </w:divBdr>
    </w:div>
    <w:div w:id="1741364804">
      <w:bodyDiv w:val="1"/>
      <w:marLeft w:val="0"/>
      <w:marRight w:val="0"/>
      <w:marTop w:val="0"/>
      <w:marBottom w:val="0"/>
      <w:divBdr>
        <w:top w:val="none" w:sz="0" w:space="0" w:color="auto"/>
        <w:left w:val="none" w:sz="0" w:space="0" w:color="auto"/>
        <w:bottom w:val="none" w:sz="0" w:space="0" w:color="auto"/>
        <w:right w:val="none" w:sz="0" w:space="0" w:color="auto"/>
      </w:divBdr>
    </w:div>
    <w:div w:id="1852521849">
      <w:bodyDiv w:val="1"/>
      <w:marLeft w:val="0"/>
      <w:marRight w:val="0"/>
      <w:marTop w:val="0"/>
      <w:marBottom w:val="0"/>
      <w:divBdr>
        <w:top w:val="none" w:sz="0" w:space="0" w:color="auto"/>
        <w:left w:val="none" w:sz="0" w:space="0" w:color="auto"/>
        <w:bottom w:val="none" w:sz="0" w:space="0" w:color="auto"/>
        <w:right w:val="none" w:sz="0" w:space="0" w:color="auto"/>
      </w:divBdr>
    </w:div>
    <w:div w:id="1942370476">
      <w:bodyDiv w:val="1"/>
      <w:marLeft w:val="0"/>
      <w:marRight w:val="0"/>
      <w:marTop w:val="0"/>
      <w:marBottom w:val="0"/>
      <w:divBdr>
        <w:top w:val="none" w:sz="0" w:space="0" w:color="auto"/>
        <w:left w:val="none" w:sz="0" w:space="0" w:color="auto"/>
        <w:bottom w:val="none" w:sz="0" w:space="0" w:color="auto"/>
        <w:right w:val="none" w:sz="0" w:space="0" w:color="auto"/>
      </w:divBdr>
    </w:div>
    <w:div w:id="2006084780">
      <w:bodyDiv w:val="1"/>
      <w:marLeft w:val="0"/>
      <w:marRight w:val="0"/>
      <w:marTop w:val="0"/>
      <w:marBottom w:val="0"/>
      <w:divBdr>
        <w:top w:val="none" w:sz="0" w:space="0" w:color="auto"/>
        <w:left w:val="none" w:sz="0" w:space="0" w:color="auto"/>
        <w:bottom w:val="none" w:sz="0" w:space="0" w:color="auto"/>
        <w:right w:val="none" w:sz="0" w:space="0" w:color="auto"/>
      </w:divBdr>
    </w:div>
    <w:div w:id="2047565284">
      <w:bodyDiv w:val="1"/>
      <w:marLeft w:val="0"/>
      <w:marRight w:val="0"/>
      <w:marTop w:val="0"/>
      <w:marBottom w:val="0"/>
      <w:divBdr>
        <w:top w:val="none" w:sz="0" w:space="0" w:color="auto"/>
        <w:left w:val="none" w:sz="0" w:space="0" w:color="auto"/>
        <w:bottom w:val="none" w:sz="0" w:space="0" w:color="auto"/>
        <w:right w:val="none" w:sz="0" w:space="0" w:color="auto"/>
      </w:divBdr>
    </w:div>
    <w:div w:id="2067558984">
      <w:bodyDiv w:val="1"/>
      <w:marLeft w:val="0"/>
      <w:marRight w:val="0"/>
      <w:marTop w:val="0"/>
      <w:marBottom w:val="0"/>
      <w:divBdr>
        <w:top w:val="none" w:sz="0" w:space="0" w:color="auto"/>
        <w:left w:val="none" w:sz="0" w:space="0" w:color="auto"/>
        <w:bottom w:val="none" w:sz="0" w:space="0" w:color="auto"/>
        <w:right w:val="none" w:sz="0" w:space="0" w:color="auto"/>
      </w:divBdr>
      <w:divsChild>
        <w:div w:id="1519926840">
          <w:marLeft w:val="0"/>
          <w:marRight w:val="0"/>
          <w:marTop w:val="0"/>
          <w:marBottom w:val="0"/>
          <w:divBdr>
            <w:top w:val="none" w:sz="0" w:space="0" w:color="auto"/>
            <w:left w:val="none" w:sz="0" w:space="0" w:color="auto"/>
            <w:bottom w:val="none" w:sz="0" w:space="0" w:color="auto"/>
            <w:right w:val="none" w:sz="0" w:space="0" w:color="auto"/>
          </w:divBdr>
          <w:divsChild>
            <w:div w:id="140998413">
              <w:marLeft w:val="0"/>
              <w:marRight w:val="0"/>
              <w:marTop w:val="0"/>
              <w:marBottom w:val="0"/>
              <w:divBdr>
                <w:top w:val="none" w:sz="0" w:space="0" w:color="auto"/>
                <w:left w:val="none" w:sz="0" w:space="0" w:color="auto"/>
                <w:bottom w:val="none" w:sz="0" w:space="0" w:color="auto"/>
                <w:right w:val="none" w:sz="0" w:space="0" w:color="auto"/>
              </w:divBdr>
              <w:divsChild>
                <w:div w:id="207585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382053">
      <w:bodyDiv w:val="1"/>
      <w:marLeft w:val="0"/>
      <w:marRight w:val="0"/>
      <w:marTop w:val="0"/>
      <w:marBottom w:val="0"/>
      <w:divBdr>
        <w:top w:val="none" w:sz="0" w:space="0" w:color="auto"/>
        <w:left w:val="none" w:sz="0" w:space="0" w:color="auto"/>
        <w:bottom w:val="none" w:sz="0" w:space="0" w:color="auto"/>
        <w:right w:val="none" w:sz="0" w:space="0" w:color="auto"/>
      </w:divBdr>
    </w:div>
    <w:div w:id="2109620379">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3788078">
      <w:bodyDiv w:val="1"/>
      <w:marLeft w:val="0"/>
      <w:marRight w:val="0"/>
      <w:marTop w:val="0"/>
      <w:marBottom w:val="0"/>
      <w:divBdr>
        <w:top w:val="none" w:sz="0" w:space="0" w:color="auto"/>
        <w:left w:val="none" w:sz="0" w:space="0" w:color="auto"/>
        <w:bottom w:val="none" w:sz="0" w:space="0" w:color="auto"/>
        <w:right w:val="none" w:sz="0" w:space="0" w:color="auto"/>
      </w:divBdr>
    </w:div>
    <w:div w:id="214395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fortune.com/2018/11/28/artificial-intelligence-fingerprints-security/" TargetMode="External"/><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yperlink" Target="https://www.inverse.com/article/53414-this-person-does-not-exist-creator-interview"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EA06C5-6309-F144-99C0-11136ABC4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5632</Words>
  <Characters>32105</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
  <LinksUpToDate>false</LinksUpToDate>
  <CharactersWithSpaces>37662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dc:title>
  <dc:subject/>
  <dc:creator>Julia Ault</dc:creator>
  <cp:keywords/>
  <dc:description/>
  <cp:lastModifiedBy>Tracey Harries (1911014)</cp:lastModifiedBy>
  <cp:revision>2</cp:revision>
  <dcterms:created xsi:type="dcterms:W3CDTF">2020-01-24T18:39:00Z</dcterms:created>
  <dcterms:modified xsi:type="dcterms:W3CDTF">2020-01-24T18:39:00Z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