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43" w:rsidRPr="003B1191" w:rsidRDefault="003B1191" w:rsidP="003B1191">
      <w:pPr>
        <w:jc w:val="center"/>
        <w:rPr>
          <w:b/>
          <w:sz w:val="72"/>
        </w:rPr>
      </w:pPr>
      <w:r w:rsidRPr="003B1191">
        <w:rPr>
          <w:b/>
          <w:sz w:val="72"/>
        </w:rPr>
        <w:t>Dissertations 2012/13</w:t>
      </w:r>
    </w:p>
    <w:p w:rsidR="003B1191" w:rsidRPr="003B1191" w:rsidRDefault="003B1191" w:rsidP="003B1191">
      <w:pPr>
        <w:jc w:val="center"/>
        <w:rPr>
          <w:b/>
          <w:sz w:val="72"/>
        </w:rPr>
      </w:pPr>
      <w:r w:rsidRPr="003B1191">
        <w:rPr>
          <w:b/>
          <w:sz w:val="72"/>
        </w:rPr>
        <w:t>Supervisory List</w:t>
      </w:r>
    </w:p>
    <w:tbl>
      <w:tblPr>
        <w:tblStyle w:val="TableGrid"/>
        <w:tblW w:w="0" w:type="auto"/>
        <w:tblLook w:val="04A0"/>
      </w:tblPr>
      <w:tblGrid>
        <w:gridCol w:w="1951"/>
        <w:gridCol w:w="5954"/>
        <w:gridCol w:w="1337"/>
      </w:tblGrid>
      <w:tr w:rsidR="007934DC" w:rsidRPr="00A803C9" w:rsidTr="006E133B">
        <w:trPr>
          <w:tblHeader/>
        </w:trPr>
        <w:tc>
          <w:tcPr>
            <w:tcW w:w="1951" w:type="dxa"/>
          </w:tcPr>
          <w:p w:rsidR="007934DC" w:rsidRPr="00A803C9" w:rsidRDefault="007934DC" w:rsidP="006E133B">
            <w:pPr>
              <w:rPr>
                <w:b/>
              </w:rPr>
            </w:pPr>
            <w:r w:rsidRPr="00A803C9">
              <w:rPr>
                <w:b/>
              </w:rPr>
              <w:t>Name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b/>
              </w:rPr>
            </w:pPr>
            <w:r w:rsidRPr="00A803C9">
              <w:rPr>
                <w:b/>
              </w:rPr>
              <w:t>Title</w:t>
            </w:r>
          </w:p>
        </w:tc>
        <w:tc>
          <w:tcPr>
            <w:tcW w:w="1337" w:type="dxa"/>
          </w:tcPr>
          <w:p w:rsidR="007934DC" w:rsidRPr="00A803C9" w:rsidRDefault="007934DC" w:rsidP="006E133B">
            <w:pPr>
              <w:rPr>
                <w:b/>
              </w:rPr>
            </w:pPr>
            <w:r w:rsidRPr="00A803C9">
              <w:rPr>
                <w:b/>
              </w:rPr>
              <w:t>Supervisor</w:t>
            </w:r>
          </w:p>
        </w:tc>
      </w:tr>
      <w:tr w:rsidR="007934DC" w:rsidRPr="00D45E12" w:rsidTr="00017E0F">
        <w:tc>
          <w:tcPr>
            <w:tcW w:w="1951" w:type="dxa"/>
          </w:tcPr>
          <w:p w:rsidR="007934DC" w:rsidRDefault="007934DC" w:rsidP="00017E0F">
            <w:r>
              <w:t>Adair, Sam</w:t>
            </w:r>
          </w:p>
        </w:tc>
        <w:tc>
          <w:tcPr>
            <w:tcW w:w="5954" w:type="dxa"/>
          </w:tcPr>
          <w:p w:rsidR="007934DC" w:rsidRDefault="007934DC" w:rsidP="00017E0F">
            <w:r w:rsidRPr="00146B43">
              <w:t>An analysis of the life and times of Emperor Caius Caligula. What made the monster?</w:t>
            </w:r>
          </w:p>
        </w:tc>
        <w:tc>
          <w:tcPr>
            <w:tcW w:w="1337" w:type="dxa"/>
          </w:tcPr>
          <w:p w:rsidR="007934DC" w:rsidRDefault="007934DC" w:rsidP="00017E0F">
            <w:r>
              <w:t>MGM</w:t>
            </w:r>
          </w:p>
        </w:tc>
      </w:tr>
      <w:tr w:rsidR="007934DC" w:rsidRPr="00D45E12" w:rsidTr="006E133B">
        <w:tc>
          <w:tcPr>
            <w:tcW w:w="1951" w:type="dxa"/>
          </w:tcPr>
          <w:p w:rsidR="007934DC" w:rsidRDefault="007934DC" w:rsidP="00D45E12">
            <w:r>
              <w:t>Avery, Sam</w:t>
            </w:r>
          </w:p>
        </w:tc>
        <w:tc>
          <w:tcPr>
            <w:tcW w:w="5954" w:type="dxa"/>
          </w:tcPr>
          <w:p w:rsidR="007934DC" w:rsidRDefault="007934DC" w:rsidP="00D45E12">
            <w:r>
              <w:t>Helios</w:t>
            </w:r>
          </w:p>
        </w:tc>
        <w:tc>
          <w:tcPr>
            <w:tcW w:w="1337" w:type="dxa"/>
          </w:tcPr>
          <w:p w:rsidR="007934DC" w:rsidRDefault="007934DC" w:rsidP="00D45E12">
            <w:r>
              <w:t>MO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Bale, Katie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pStyle w:val="NoSpacing"/>
              <w:rPr>
                <w:rFonts w:asciiTheme="minorHAnsi" w:hAnsiTheme="minorHAnsi"/>
                <w:shd w:val="clear" w:color="auto" w:fill="FFFFFF"/>
              </w:rPr>
            </w:pPr>
            <w:r w:rsidRPr="00A803C9">
              <w:rPr>
                <w:rFonts w:asciiTheme="minorHAnsi" w:hAnsiTheme="minorHAnsi"/>
                <w:shd w:val="clear" w:color="auto" w:fill="FFFFFF"/>
              </w:rPr>
              <w:t>Peace: opposing imagery of Achilles in vase paintings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MO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Bullard, Eleanor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rPr>
                <w:rFonts w:cs="Times New Roman"/>
              </w:rPr>
              <w:t>Did the Romans’ attitude to Piracy change as Rome gained power between140 BC and AD 200?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MGM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Bushell</w:t>
            </w:r>
            <w:proofErr w:type="spellEnd"/>
            <w:r w:rsidRPr="00A803C9">
              <w:t>, Lauren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rFonts w:cs="Times New Roman"/>
              </w:rPr>
            </w:pPr>
            <w:r w:rsidRPr="00A803C9">
              <w:t>Ancient religion and its use in the ruler cult of Imperial Rome’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MGM</w:t>
            </w:r>
          </w:p>
        </w:tc>
      </w:tr>
      <w:tr w:rsidR="007934DC" w:rsidRPr="00D45E12" w:rsidTr="007D0153">
        <w:tc>
          <w:tcPr>
            <w:tcW w:w="1951" w:type="dxa"/>
          </w:tcPr>
          <w:p w:rsidR="007934DC" w:rsidRDefault="007934DC" w:rsidP="007D0153">
            <w:r>
              <w:t>Carpenter, Lauren</w:t>
            </w:r>
          </w:p>
        </w:tc>
        <w:tc>
          <w:tcPr>
            <w:tcW w:w="5954" w:type="dxa"/>
          </w:tcPr>
          <w:p w:rsidR="007934DC" w:rsidRDefault="007934DC" w:rsidP="007D0153">
            <w:r>
              <w:rPr>
                <w:color w:val="000000"/>
              </w:rPr>
              <w:t>How did religion and science affect the progression of medicine in classical Greece?</w:t>
            </w:r>
          </w:p>
        </w:tc>
        <w:tc>
          <w:tcPr>
            <w:tcW w:w="1337" w:type="dxa"/>
          </w:tcPr>
          <w:p w:rsidR="007934DC" w:rsidRDefault="007934DC" w:rsidP="007D0153">
            <w:r>
              <w:t>PH</w:t>
            </w:r>
          </w:p>
        </w:tc>
      </w:tr>
      <w:tr w:rsidR="007934DC" w:rsidRPr="00D45E12" w:rsidTr="00BF7355">
        <w:tc>
          <w:tcPr>
            <w:tcW w:w="1951" w:type="dxa"/>
          </w:tcPr>
          <w:p w:rsidR="007934DC" w:rsidRDefault="007934DC" w:rsidP="00BF7355">
            <w:proofErr w:type="spellStart"/>
            <w:r>
              <w:t>Carruthers</w:t>
            </w:r>
            <w:proofErr w:type="spellEnd"/>
            <w:r>
              <w:t>, David</w:t>
            </w:r>
          </w:p>
        </w:tc>
        <w:tc>
          <w:tcPr>
            <w:tcW w:w="5954" w:type="dxa"/>
          </w:tcPr>
          <w:p w:rsidR="007934DC" w:rsidRDefault="007934DC" w:rsidP="00BF7355">
            <w:r>
              <w:t>Did Caesar’s Success in Gaul Make the following Civil War inevitable</w:t>
            </w:r>
          </w:p>
        </w:tc>
        <w:tc>
          <w:tcPr>
            <w:tcW w:w="1337" w:type="dxa"/>
          </w:tcPr>
          <w:p w:rsidR="007934DC" w:rsidRDefault="007934DC" w:rsidP="00BF7355">
            <w:r>
              <w:t>JHR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Chalmers, Kathryn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rFonts w:cs="Times New Roman"/>
              </w:rPr>
            </w:pPr>
            <w:r w:rsidRPr="00A803C9">
              <w:t xml:space="preserve">How far did the material culture of the Romans in Britain separate from that of those in Rome, and to what extent was </w:t>
            </w:r>
            <w:proofErr w:type="gramStart"/>
            <w:r w:rsidRPr="00A803C9">
              <w:t>this a</w:t>
            </w:r>
            <w:proofErr w:type="gramEnd"/>
            <w:r w:rsidRPr="00A803C9">
              <w:t xml:space="preserve"> deliberate and conscious shift?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MGM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Cole, Erin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rPr>
                <w:rFonts w:cs="Times New Roman"/>
              </w:rPr>
              <w:t>The reception of Hercules in animation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AT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Cregan</w:t>
            </w:r>
            <w:proofErr w:type="spellEnd"/>
            <w:r w:rsidRPr="00A803C9">
              <w:t>, Natalie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 xml:space="preserve">The language of misogyny: how were concepts such as </w:t>
            </w:r>
            <w:proofErr w:type="spellStart"/>
            <w:r w:rsidRPr="00A803C9">
              <w:t>luxuria</w:t>
            </w:r>
            <w:proofErr w:type="spellEnd"/>
            <w:r w:rsidRPr="00A803C9">
              <w:t xml:space="preserve"> and other similar ideas used in the late Republic to undermine women?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ME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Crofts, Joshua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rPr>
                <w:iCs/>
              </w:rPr>
              <w:t xml:space="preserve">“I have come, </w:t>
            </w:r>
            <w:proofErr w:type="spellStart"/>
            <w:r w:rsidRPr="00A803C9">
              <w:rPr>
                <w:iCs/>
              </w:rPr>
              <w:t>Dionysos</w:t>
            </w:r>
            <w:proofErr w:type="spellEnd"/>
            <w:r w:rsidRPr="00A803C9">
              <w:rPr>
                <w:iCs/>
              </w:rPr>
              <w:t>, son of Zeus...”</w:t>
            </w:r>
            <w:r w:rsidRPr="00A803C9">
              <w:t xml:space="preserve"> </w:t>
            </w:r>
          </w:p>
          <w:p w:rsidR="007934DC" w:rsidRPr="00A803C9" w:rsidRDefault="007934DC" w:rsidP="006E133B">
            <w:r w:rsidRPr="00A803C9">
              <w:t xml:space="preserve">On the Identity of the Stranger of Euripides' </w:t>
            </w:r>
            <w:proofErr w:type="spellStart"/>
            <w:r w:rsidRPr="00A803C9">
              <w:rPr>
                <w:iCs/>
              </w:rPr>
              <w:t>Bacchae</w:t>
            </w:r>
            <w:proofErr w:type="spellEnd"/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PH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Crowther, Ashley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How does Juno’s jealous wrath impact the view of Jove’s adulterous liaisons in Ovid?</w:t>
            </w:r>
          </w:p>
          <w:p w:rsidR="007934DC" w:rsidRPr="00A803C9" w:rsidRDefault="007934DC" w:rsidP="006E133B">
            <w:pPr>
              <w:rPr>
                <w:rFonts w:cs="Times New Roman"/>
              </w:rPr>
            </w:pPr>
          </w:p>
        </w:tc>
        <w:tc>
          <w:tcPr>
            <w:tcW w:w="1337" w:type="dxa"/>
          </w:tcPr>
          <w:p w:rsidR="007934DC" w:rsidRPr="00A803C9" w:rsidRDefault="007934DC" w:rsidP="006E133B">
            <w:r>
              <w:t>MO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Curtis, Michael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 xml:space="preserve">Were the Spartans </w:t>
            </w:r>
            <w:proofErr w:type="spellStart"/>
            <w:r w:rsidRPr="00A803C9">
              <w:t>truely</w:t>
            </w:r>
            <w:proofErr w:type="spellEnd"/>
            <w:r w:rsidRPr="00A803C9">
              <w:t xml:space="preserve"> brave and courageous as they are traditionally </w:t>
            </w:r>
            <w:proofErr w:type="spellStart"/>
            <w:r w:rsidRPr="00A803C9">
              <w:t>percieved</w:t>
            </w:r>
            <w:proofErr w:type="spellEnd"/>
            <w:r w:rsidRPr="00A803C9">
              <w:t>? Is it a control and use of fear that allowed them to complete their feats, or a combination of both?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EB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D’Sa</w:t>
            </w:r>
            <w:proofErr w:type="spellEnd"/>
            <w:r w:rsidRPr="00A803C9">
              <w:t>, Mark</w:t>
            </w:r>
          </w:p>
        </w:tc>
        <w:tc>
          <w:tcPr>
            <w:tcW w:w="5954" w:type="dxa"/>
          </w:tcPr>
          <w:p w:rsidR="007934DC" w:rsidRPr="00A803C9" w:rsidRDefault="007934DC" w:rsidP="006E133B">
            <w:r>
              <w:t xml:space="preserve">Was political success more effective than military brilliance in regards to potential succession during </w:t>
            </w:r>
            <w:r w:rsidRPr="00CF06EA">
              <w:t>Julio</w:t>
            </w:r>
            <w:r>
              <w:t>-</w:t>
            </w:r>
            <w:proofErr w:type="spellStart"/>
            <w:r>
              <w:t>Claudian</w:t>
            </w:r>
            <w:proofErr w:type="spellEnd"/>
            <w:r>
              <w:t xml:space="preserve"> dynasty?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MGM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Dowling, Gareth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ind w:firstLine="720"/>
            </w:pPr>
            <w:r w:rsidRPr="00A803C9">
              <w:t xml:space="preserve">“How far can one argue that </w:t>
            </w:r>
            <w:proofErr w:type="spellStart"/>
            <w:r w:rsidRPr="00A803C9">
              <w:t>Herodotus’s</w:t>
            </w:r>
            <w:proofErr w:type="spellEnd"/>
            <w:r w:rsidRPr="00A803C9">
              <w:t xml:space="preserve"> view of the Spartan army is contrasted with the actual reality of the Spartan army?  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EB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Fear, Amy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rPr>
                <w:rFonts w:cs="Times New Roman"/>
              </w:rPr>
              <w:t>How significant was the role of women to the stability, continuity and longevity of Spartan society and the representation of the Spartan society?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EB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Fikaris</w:t>
            </w:r>
            <w:proofErr w:type="spellEnd"/>
            <w:r w:rsidRPr="00A803C9">
              <w:t>-Bruce, Alice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rFonts w:cs="Times New Roman"/>
              </w:rPr>
            </w:pPr>
            <w:r w:rsidRPr="00A803C9">
              <w:rPr>
                <w:rFonts w:cs="Times New Roman"/>
              </w:rPr>
              <w:t xml:space="preserve">Focusing on mythological characters, analyse their development and appreciation through the use of art, film and </w:t>
            </w:r>
            <w:r w:rsidRPr="00A803C9">
              <w:rPr>
                <w:rFonts w:cs="Times New Roman"/>
              </w:rPr>
              <w:lastRenderedPageBreak/>
              <w:t>TV.</w:t>
            </w:r>
          </w:p>
          <w:p w:rsidR="007934DC" w:rsidRPr="00A803C9" w:rsidRDefault="007934DC" w:rsidP="006E133B">
            <w:pPr>
              <w:ind w:firstLine="720"/>
            </w:pPr>
          </w:p>
        </w:tc>
        <w:tc>
          <w:tcPr>
            <w:tcW w:w="1337" w:type="dxa"/>
          </w:tcPr>
          <w:p w:rsidR="007934DC" w:rsidRPr="00A803C9" w:rsidRDefault="007934DC" w:rsidP="006E133B">
            <w:r>
              <w:lastRenderedPageBreak/>
              <w:t>AT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lastRenderedPageBreak/>
              <w:t>Fleming, Christopher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How successful was Tiberius’ use of rhetoric in his dealings with the Senate?</w:t>
            </w:r>
          </w:p>
          <w:p w:rsidR="007934DC" w:rsidRPr="00A803C9" w:rsidRDefault="007934DC" w:rsidP="006E133B">
            <w:pPr>
              <w:rPr>
                <w:rFonts w:cs="Times New Roman"/>
              </w:rPr>
            </w:pPr>
          </w:p>
        </w:tc>
        <w:tc>
          <w:tcPr>
            <w:tcW w:w="1337" w:type="dxa"/>
          </w:tcPr>
          <w:p w:rsidR="007934DC" w:rsidRPr="00A803C9" w:rsidRDefault="007934DC" w:rsidP="006E133B">
            <w:r>
              <w:t>ME</w:t>
            </w:r>
          </w:p>
        </w:tc>
      </w:tr>
      <w:tr w:rsidR="007934DC" w:rsidRPr="00D45E12" w:rsidTr="006E133B">
        <w:tc>
          <w:tcPr>
            <w:tcW w:w="1951" w:type="dxa"/>
          </w:tcPr>
          <w:p w:rsidR="007934DC" w:rsidRDefault="007934DC" w:rsidP="00D45E12">
            <w:proofErr w:type="spellStart"/>
            <w:r>
              <w:t>Goodearl</w:t>
            </w:r>
            <w:proofErr w:type="spellEnd"/>
            <w:r>
              <w:t>, James</w:t>
            </w:r>
          </w:p>
        </w:tc>
        <w:tc>
          <w:tcPr>
            <w:tcW w:w="5954" w:type="dxa"/>
          </w:tcPr>
          <w:p w:rsidR="007934DC" w:rsidRDefault="007934DC" w:rsidP="008075BC">
            <w:pPr>
              <w:jc w:val="both"/>
            </w:pPr>
            <w:r>
              <w:t>How influential was</w:t>
            </w:r>
            <w:r w:rsidRPr="00BE065C">
              <w:t xml:space="preserve"> </w:t>
            </w:r>
            <w:r>
              <w:t>naval power to 18</w:t>
            </w:r>
            <w:r w:rsidRPr="009F3822">
              <w:rPr>
                <w:vertAlign w:val="superscript"/>
              </w:rPr>
              <w:t>th</w:t>
            </w:r>
            <w:r>
              <w:t>and 19</w:t>
            </w:r>
            <w:r w:rsidRPr="00AC1EFD">
              <w:rPr>
                <w:vertAlign w:val="superscript"/>
              </w:rPr>
              <w:t>th</w:t>
            </w:r>
            <w:r>
              <w:t>century Britain and 5</w:t>
            </w:r>
            <w:r w:rsidRPr="00BE065C">
              <w:rPr>
                <w:vertAlign w:val="superscript"/>
              </w:rPr>
              <w:t>th</w:t>
            </w:r>
            <w:r>
              <w:t xml:space="preserve"> century Athens for imperial expansion?</w:t>
            </w:r>
          </w:p>
          <w:p w:rsidR="007934DC" w:rsidRDefault="007934DC" w:rsidP="00D45E12"/>
        </w:tc>
        <w:tc>
          <w:tcPr>
            <w:tcW w:w="1337" w:type="dxa"/>
          </w:tcPr>
          <w:p w:rsidR="007934DC" w:rsidRDefault="007934DC" w:rsidP="00D45E12">
            <w:r>
              <w:t>EB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Graham, Robert</w:t>
            </w:r>
          </w:p>
        </w:tc>
        <w:tc>
          <w:tcPr>
            <w:tcW w:w="5954" w:type="dxa"/>
          </w:tcPr>
          <w:p w:rsidR="007934DC" w:rsidRPr="00A803C9" w:rsidRDefault="007934DC" w:rsidP="006E133B">
            <w:r>
              <w:rPr>
                <w:rFonts w:ascii="Calibri" w:eastAsia="Times New Roman" w:hAnsi="Calibri"/>
                <w:color w:val="000000"/>
              </w:rPr>
              <w:t>Innovator or Trouble Maker? Contemporary and Modern Critics of Pericles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EB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Green, Alexander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bCs/>
                <w:lang w:val="en-US"/>
              </w:rPr>
            </w:pPr>
            <w:r w:rsidRPr="00A803C9">
              <w:t>How ancient Greek mythology affected the classical Greek world, as well as how this changed and what made these changes occur.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PH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Greene, Michael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How far can the Marian reforms be attributed to the development of a professional Roman army during the late republic?</w:t>
            </w:r>
          </w:p>
          <w:p w:rsidR="007934DC" w:rsidRPr="00A803C9" w:rsidRDefault="007934DC" w:rsidP="006E133B">
            <w:pPr>
              <w:rPr>
                <w:rFonts w:cstheme="minorHAnsi"/>
              </w:rPr>
            </w:pPr>
          </w:p>
        </w:tc>
        <w:tc>
          <w:tcPr>
            <w:tcW w:w="1337" w:type="dxa"/>
          </w:tcPr>
          <w:p w:rsidR="007934DC" w:rsidRPr="00A803C9" w:rsidRDefault="007934DC" w:rsidP="006E133B">
            <w:r>
              <w:t>JHR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Hawkins, Grant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rFonts w:cstheme="minorHAnsi"/>
              </w:rPr>
            </w:pPr>
            <w:r w:rsidRPr="00A803C9">
              <w:rPr>
                <w:rFonts w:cstheme="minorHAnsi"/>
              </w:rPr>
              <w:t>Explore Hellenic influences on Bactrian coinage and material culture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KE</w:t>
            </w:r>
          </w:p>
        </w:tc>
      </w:tr>
      <w:tr w:rsidR="007934DC" w:rsidRPr="00D45E12" w:rsidTr="006E133B">
        <w:tc>
          <w:tcPr>
            <w:tcW w:w="1951" w:type="dxa"/>
          </w:tcPr>
          <w:p w:rsidR="007934DC" w:rsidRDefault="007934DC" w:rsidP="00D45E12">
            <w:r>
              <w:t>Heaton, Christopher</w:t>
            </w:r>
          </w:p>
        </w:tc>
        <w:tc>
          <w:tcPr>
            <w:tcW w:w="5954" w:type="dxa"/>
          </w:tcPr>
          <w:p w:rsidR="007934DC" w:rsidRDefault="007934DC" w:rsidP="00D45E12">
            <w:r>
              <w:t>Homeric heroic values</w:t>
            </w:r>
          </w:p>
        </w:tc>
        <w:tc>
          <w:tcPr>
            <w:tcW w:w="1337" w:type="dxa"/>
          </w:tcPr>
          <w:p w:rsidR="007934DC" w:rsidRDefault="007934DC" w:rsidP="00D45E12">
            <w:r>
              <w:t>AT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Henwood</w:t>
            </w:r>
            <w:proofErr w:type="spellEnd"/>
            <w:r w:rsidRPr="00A803C9">
              <w:t>, Darrell</w:t>
            </w:r>
          </w:p>
        </w:tc>
        <w:tc>
          <w:tcPr>
            <w:tcW w:w="5954" w:type="dxa"/>
          </w:tcPr>
          <w:p w:rsidR="007934DC" w:rsidRPr="00A803C9" w:rsidRDefault="007934DC" w:rsidP="006E133B">
            <w:proofErr w:type="spellStart"/>
            <w:r w:rsidRPr="00A803C9">
              <w:t>Pankration</w:t>
            </w:r>
            <w:proofErr w:type="spellEnd"/>
            <w:r w:rsidRPr="00A803C9">
              <w:t xml:space="preserve"> and its reception in modern combat sports.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EB</w:t>
            </w:r>
          </w:p>
        </w:tc>
      </w:tr>
      <w:tr w:rsidR="007934DC" w:rsidRPr="00D45E12" w:rsidTr="00BD3EFE">
        <w:tc>
          <w:tcPr>
            <w:tcW w:w="1951" w:type="dxa"/>
          </w:tcPr>
          <w:p w:rsidR="007934DC" w:rsidRDefault="007934DC" w:rsidP="00BD3EFE">
            <w:r>
              <w:t>Hinton, Peter</w:t>
            </w:r>
          </w:p>
        </w:tc>
        <w:tc>
          <w:tcPr>
            <w:tcW w:w="5954" w:type="dxa"/>
          </w:tcPr>
          <w:p w:rsidR="007934DC" w:rsidRDefault="007934DC" w:rsidP="00BD3EFE">
            <w:pPr>
              <w:jc w:val="center"/>
            </w:pPr>
            <w:r>
              <w:t>In what way did King Pyrrhus of Epirus unsuccessful campaign in Italy make him one of the more Distinctive Hellenistic Kings?</w:t>
            </w:r>
          </w:p>
        </w:tc>
        <w:tc>
          <w:tcPr>
            <w:tcW w:w="1337" w:type="dxa"/>
          </w:tcPr>
          <w:p w:rsidR="007934DC" w:rsidRDefault="007934DC" w:rsidP="00BD3EFE">
            <w:r>
              <w:t>KE</w:t>
            </w:r>
          </w:p>
        </w:tc>
      </w:tr>
      <w:tr w:rsidR="007934DC" w:rsidRPr="00D45E12" w:rsidTr="007D0153">
        <w:tc>
          <w:tcPr>
            <w:tcW w:w="1951" w:type="dxa"/>
          </w:tcPr>
          <w:p w:rsidR="007934DC" w:rsidRDefault="007934DC" w:rsidP="007D0153">
            <w:proofErr w:type="spellStart"/>
            <w:r>
              <w:t>Horspole</w:t>
            </w:r>
            <w:proofErr w:type="spellEnd"/>
            <w:r>
              <w:t>, Judith</w:t>
            </w:r>
          </w:p>
        </w:tc>
        <w:tc>
          <w:tcPr>
            <w:tcW w:w="5954" w:type="dxa"/>
          </w:tcPr>
          <w:p w:rsidR="007934DC" w:rsidRDefault="007934DC" w:rsidP="007D0153">
            <w:r>
              <w:rPr>
                <w:rFonts w:eastAsia="Times New Roman" w:cstheme="minorHAnsi"/>
                <w:color w:val="000000"/>
              </w:rPr>
              <w:t>Discuss the retelling of the Hades myth in modern film in comparison to the ancient Greek account</w:t>
            </w:r>
          </w:p>
        </w:tc>
        <w:tc>
          <w:tcPr>
            <w:tcW w:w="1337" w:type="dxa"/>
          </w:tcPr>
          <w:p w:rsidR="007934DC" w:rsidRDefault="007934DC" w:rsidP="007D0153">
            <w:r>
              <w:t>PH</w:t>
            </w:r>
          </w:p>
        </w:tc>
      </w:tr>
      <w:tr w:rsidR="007934DC" w:rsidRPr="00D45E12" w:rsidTr="00BF7355">
        <w:tc>
          <w:tcPr>
            <w:tcW w:w="1951" w:type="dxa"/>
          </w:tcPr>
          <w:p w:rsidR="007934DC" w:rsidRDefault="007934DC" w:rsidP="00BF7355">
            <w:r>
              <w:t>Hughes-</w:t>
            </w:r>
            <w:proofErr w:type="spellStart"/>
            <w:r>
              <w:t>Blinston</w:t>
            </w:r>
            <w:proofErr w:type="spellEnd"/>
            <w:r>
              <w:t>, Bethany</w:t>
            </w:r>
          </w:p>
        </w:tc>
        <w:tc>
          <w:tcPr>
            <w:tcW w:w="5954" w:type="dxa"/>
          </w:tcPr>
          <w:p w:rsidR="007934DC" w:rsidRDefault="007934DC" w:rsidP="00BF7355">
            <w:pPr>
              <w:rPr>
                <w:lang w:val="en-US"/>
              </w:rPr>
            </w:pPr>
            <w:r>
              <w:rPr>
                <w:lang w:val="en-US"/>
              </w:rPr>
              <w:t xml:space="preserve">How significant were the changes in the lives of women and children made by Augustus’ social and moral legislation? </w:t>
            </w:r>
          </w:p>
          <w:p w:rsidR="007934DC" w:rsidRPr="00602E90" w:rsidRDefault="007934DC" w:rsidP="00BF7355">
            <w:pPr>
              <w:rPr>
                <w:lang w:val="en-US"/>
              </w:rPr>
            </w:pPr>
          </w:p>
        </w:tc>
        <w:tc>
          <w:tcPr>
            <w:tcW w:w="1337" w:type="dxa"/>
          </w:tcPr>
          <w:p w:rsidR="007934DC" w:rsidRDefault="007934DC" w:rsidP="00BF7355">
            <w:r>
              <w:t>MO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Hulton</w:t>
            </w:r>
            <w:proofErr w:type="spellEnd"/>
            <w:r w:rsidRPr="00A803C9">
              <w:t>, Catherine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How religion in Greece and Rome was affected/influenced by the idea of ‘witchcraft’</w:t>
            </w:r>
          </w:p>
          <w:p w:rsidR="007934DC" w:rsidRPr="00A803C9" w:rsidRDefault="007934DC" w:rsidP="006E133B">
            <w:pPr>
              <w:rPr>
                <w:rFonts w:eastAsia="Arial Unicode MS" w:cs="Arial Unicode MS"/>
              </w:rPr>
            </w:pPr>
          </w:p>
        </w:tc>
        <w:tc>
          <w:tcPr>
            <w:tcW w:w="1337" w:type="dxa"/>
          </w:tcPr>
          <w:p w:rsidR="007934DC" w:rsidRPr="00A803C9" w:rsidRDefault="007934DC" w:rsidP="006E133B">
            <w:r>
              <w:t>PH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Jansen, Mark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pStyle w:val="Standard"/>
              <w:rPr>
                <w:rFonts w:asciiTheme="minorHAnsi" w:hAnsiTheme="minorHAnsi"/>
                <w:sz w:val="22"/>
                <w:szCs w:val="22"/>
              </w:rPr>
            </w:pPr>
            <w:r w:rsidRPr="00A803C9">
              <w:rPr>
                <w:rFonts w:asciiTheme="minorHAnsi" w:hAnsiTheme="minorHAnsi"/>
                <w:sz w:val="22"/>
                <w:szCs w:val="22"/>
              </w:rPr>
              <w:t>A Study in the Representation of the Scipio Family.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JHR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Kirk, Nina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rPr>
                <w:rFonts w:eastAsia="Arial Unicode MS" w:cs="Arial Unicode MS"/>
              </w:rPr>
              <w:t xml:space="preserve">Explore the evolution of religious ritual in Ancient Egypt, with a particular focus on funerary religion, from the </w:t>
            </w:r>
            <w:proofErr w:type="spellStart"/>
            <w:r w:rsidRPr="00A803C9">
              <w:rPr>
                <w:rFonts w:eastAsia="Arial Unicode MS" w:cs="Arial Unicode MS"/>
              </w:rPr>
              <w:t>Pharaonic</w:t>
            </w:r>
            <w:proofErr w:type="spellEnd"/>
            <w:r w:rsidRPr="00A803C9">
              <w:rPr>
                <w:rFonts w:eastAsia="Arial Unicode MS" w:cs="Arial Unicode MS"/>
              </w:rPr>
              <w:t xml:space="preserve"> to the Ptolemaic period, and examine how far religion helped to sustain the culture for so long, especially during Roman occupation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KE</w:t>
            </w:r>
          </w:p>
        </w:tc>
      </w:tr>
      <w:tr w:rsidR="007934DC" w:rsidRPr="00D45E12" w:rsidTr="006E133B">
        <w:tc>
          <w:tcPr>
            <w:tcW w:w="1951" w:type="dxa"/>
          </w:tcPr>
          <w:p w:rsidR="007934DC" w:rsidRPr="00D45E12" w:rsidRDefault="007934DC" w:rsidP="00D45E12">
            <w:r w:rsidRPr="00D45E12">
              <w:t>Lloyd-Roberts, Christopher</w:t>
            </w:r>
          </w:p>
        </w:tc>
        <w:tc>
          <w:tcPr>
            <w:tcW w:w="5954" w:type="dxa"/>
          </w:tcPr>
          <w:p w:rsidR="007934DC" w:rsidRPr="00D45E12" w:rsidRDefault="007934DC" w:rsidP="00D45E12">
            <w:r w:rsidRPr="00D45E12">
              <w:t>What effect do subjugated populations cause on their ruling powers: A study into English control of Medieval Wales and Spartan control of the Helots in the Ancient world and what similarities and differences exist and why?</w:t>
            </w:r>
          </w:p>
        </w:tc>
        <w:tc>
          <w:tcPr>
            <w:tcW w:w="1337" w:type="dxa"/>
          </w:tcPr>
          <w:p w:rsidR="007934DC" w:rsidRPr="00D45E12" w:rsidRDefault="007934DC" w:rsidP="00D45E12">
            <w:r>
              <w:t>KE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Magrath</w:t>
            </w:r>
            <w:proofErr w:type="spellEnd"/>
            <w:r w:rsidRPr="00A803C9">
              <w:t>, Oliver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rPr>
                <w:rFonts w:cstheme="minorHAnsi"/>
                <w:lang w:val="en-US"/>
              </w:rPr>
              <w:t>What was the influence of the political and military career of King Pyrrhus of Epirus on the Hellenistic Greek World and the Roman Republic?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KE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Maskell</w:t>
            </w:r>
            <w:proofErr w:type="spellEnd"/>
            <w:r w:rsidRPr="00A803C9">
              <w:t>, Sarah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rFonts w:cs="Times New Roman"/>
                <w:color w:val="000000"/>
              </w:rPr>
            </w:pPr>
            <w:r w:rsidRPr="00A803C9">
              <w:rPr>
                <w:rFonts w:cs="Times New Roman"/>
                <w:color w:val="000000"/>
              </w:rPr>
              <w:t>"Female antagonists in Greek and Roman Epic”</w:t>
            </w:r>
          </w:p>
          <w:p w:rsidR="007934DC" w:rsidRPr="00A803C9" w:rsidRDefault="007934DC" w:rsidP="006E133B">
            <w:pPr>
              <w:pStyle w:val="Standard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7" w:type="dxa"/>
          </w:tcPr>
          <w:p w:rsidR="007934DC" w:rsidRPr="00A803C9" w:rsidRDefault="007934DC" w:rsidP="006E133B">
            <w:r>
              <w:t>PH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Masters-</w:t>
            </w:r>
            <w:proofErr w:type="spellStart"/>
            <w:r w:rsidRPr="00A803C9">
              <w:t>Carrer</w:t>
            </w:r>
            <w:proofErr w:type="spellEnd"/>
            <w:r w:rsidRPr="00A803C9">
              <w:t xml:space="preserve">, </w:t>
            </w:r>
            <w:r w:rsidRPr="00A803C9">
              <w:lastRenderedPageBreak/>
              <w:t>Toby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lastRenderedPageBreak/>
              <w:t xml:space="preserve">A comparison between the Carthaginian and Roman model of </w:t>
            </w:r>
            <w:r w:rsidRPr="00A803C9">
              <w:lastRenderedPageBreak/>
              <w:t>Republican Government.</w:t>
            </w:r>
          </w:p>
          <w:p w:rsidR="007934DC" w:rsidRPr="00A803C9" w:rsidRDefault="007934DC" w:rsidP="006E133B">
            <w:pPr>
              <w:rPr>
                <w:rFonts w:cs="Times New Roman"/>
                <w:color w:val="000000"/>
              </w:rPr>
            </w:pPr>
          </w:p>
        </w:tc>
        <w:tc>
          <w:tcPr>
            <w:tcW w:w="1337" w:type="dxa"/>
          </w:tcPr>
          <w:p w:rsidR="007934DC" w:rsidRPr="00A803C9" w:rsidRDefault="007934DC" w:rsidP="006E133B">
            <w:r>
              <w:lastRenderedPageBreak/>
              <w:t>JHR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lastRenderedPageBreak/>
              <w:t>McGrane</w:t>
            </w:r>
            <w:proofErr w:type="spellEnd"/>
            <w:r w:rsidRPr="00A803C9">
              <w:t xml:space="preserve">, </w:t>
            </w:r>
            <w:proofErr w:type="spellStart"/>
            <w:r w:rsidRPr="00A803C9">
              <w:t>Aligail</w:t>
            </w:r>
            <w:proofErr w:type="spellEnd"/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 xml:space="preserve">The Death of the young Pharaoh, </w:t>
            </w:r>
            <w:proofErr w:type="spellStart"/>
            <w:r w:rsidRPr="00A803C9">
              <w:t>Tutankhamun</w:t>
            </w:r>
            <w:proofErr w:type="spellEnd"/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KE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Miles, Harold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To what extent were the states of Carthage and Sparta similar and what caused this?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KE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Moran, David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A comparative study of Medusa’s basis in Greek culture to her possible origins in foreign cultures.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PH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Newton, Emily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rFonts w:cs="Times New Roman"/>
              </w:rPr>
            </w:pPr>
            <w:r w:rsidRPr="00A803C9">
              <w:rPr>
                <w:rFonts w:cs="Times New Roman"/>
              </w:rPr>
              <w:t>Are the myths of Ancient Greece an accurate portrayal of the Greek Religion?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PH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O’Laughlin</w:t>
            </w:r>
            <w:proofErr w:type="spellEnd"/>
            <w:r w:rsidRPr="00A803C9">
              <w:t>, C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Sinister Waters:</w:t>
            </w:r>
          </w:p>
          <w:p w:rsidR="007934DC" w:rsidRPr="00A803C9" w:rsidRDefault="007934DC" w:rsidP="006E133B">
            <w:r w:rsidRPr="00A803C9">
              <w:t>Danger, Gender and Violence in Ovid’s Metamorphoses</w:t>
            </w:r>
          </w:p>
          <w:p w:rsidR="007934DC" w:rsidRPr="00A803C9" w:rsidRDefault="007934DC" w:rsidP="006E133B">
            <w:pPr>
              <w:rPr>
                <w:rFonts w:cs="Times New Roman"/>
              </w:rPr>
            </w:pPr>
          </w:p>
        </w:tc>
        <w:tc>
          <w:tcPr>
            <w:tcW w:w="1337" w:type="dxa"/>
          </w:tcPr>
          <w:p w:rsidR="007934DC" w:rsidRPr="00A803C9" w:rsidRDefault="007934DC" w:rsidP="006E133B">
            <w:r>
              <w:t>MO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Osborne, Frederick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rFonts w:cstheme="minorHAnsi"/>
                <w:lang w:val="en-US"/>
              </w:rPr>
            </w:pPr>
            <w:r w:rsidRPr="00A803C9">
              <w:rPr>
                <w:rFonts w:cs="Times New Roman"/>
              </w:rPr>
              <w:t>How and why did the Greek Hoplite become the mainstream and dominate infantry in the Classical Greek World?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EB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Pepper, Stephanie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Critically analyse the representation or/and characterisation of the goddess Diana in the Ovid’s Metamorphoses.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MO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Phelan, Alan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rPr>
                <w:rFonts w:cs="Times New Roman"/>
              </w:rPr>
              <w:t xml:space="preserve">Examine the relationship between the </w:t>
            </w:r>
            <w:proofErr w:type="spellStart"/>
            <w:r w:rsidRPr="00A803C9">
              <w:rPr>
                <w:rFonts w:cs="Times New Roman"/>
              </w:rPr>
              <w:t>Polyreme</w:t>
            </w:r>
            <w:proofErr w:type="spellEnd"/>
            <w:r w:rsidRPr="00A803C9">
              <w:rPr>
                <w:rFonts w:cs="Times New Roman"/>
              </w:rPr>
              <w:t xml:space="preserve"> ‘Arms Race’ of the Eastern Hellenistic Kingdoms up to Ptolemy IV and the Roman naval compositions between 218-31 BCE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KE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Potter, Lewis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To what extent do the ancient sources help us to understand the ways in which the Emperors attempted to secure their position as Emperor during the Julio-</w:t>
            </w:r>
            <w:proofErr w:type="spellStart"/>
            <w:r w:rsidRPr="00A803C9">
              <w:t>Claudian</w:t>
            </w:r>
            <w:proofErr w:type="spellEnd"/>
            <w:r w:rsidRPr="00A803C9">
              <w:t xml:space="preserve"> and </w:t>
            </w:r>
            <w:proofErr w:type="spellStart"/>
            <w:r w:rsidRPr="00A803C9">
              <w:t>Flavian</w:t>
            </w:r>
            <w:proofErr w:type="spellEnd"/>
            <w:r w:rsidRPr="00A803C9">
              <w:t xml:space="preserve"> Dynasties?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MGM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Price, James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iCs/>
              </w:rPr>
            </w:pPr>
            <w:r w:rsidRPr="00A803C9">
              <w:rPr>
                <w:bCs/>
                <w:lang w:val="en-US"/>
              </w:rPr>
              <w:t>The name ‘Augustus’ is translated to mean ‘Great’ or ‘Venerable’, but did Augustus Caesar, the first Roman Emperor, Truly Deserve this Title?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MGM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Redfern</w:t>
            </w:r>
            <w:proofErr w:type="spellEnd"/>
            <w:r w:rsidRPr="00A803C9">
              <w:t>, Daniel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How successful were Julius Caesar’s invasions of Britain?</w:t>
            </w:r>
          </w:p>
          <w:p w:rsidR="007934DC" w:rsidRPr="00A803C9" w:rsidRDefault="007934DC" w:rsidP="006E133B">
            <w:pPr>
              <w:rPr>
                <w:rFonts w:cs="Times New Roman"/>
              </w:rPr>
            </w:pPr>
          </w:p>
        </w:tc>
        <w:tc>
          <w:tcPr>
            <w:tcW w:w="1337" w:type="dxa"/>
          </w:tcPr>
          <w:p w:rsidR="007934DC" w:rsidRPr="00A803C9" w:rsidRDefault="007934DC" w:rsidP="006E133B">
            <w:r>
              <w:t>JHR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Reece, Gareth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 xml:space="preserve">A comparison of Aeneas and Arthur in the </w:t>
            </w:r>
            <w:proofErr w:type="spellStart"/>
            <w:r w:rsidRPr="00A803C9">
              <w:t>Aeneid</w:t>
            </w:r>
            <w:proofErr w:type="spellEnd"/>
            <w:r w:rsidRPr="00A803C9">
              <w:t xml:space="preserve"> and </w:t>
            </w:r>
            <w:proofErr w:type="spellStart"/>
            <w:r w:rsidRPr="00A803C9">
              <w:t>Mabinogion</w:t>
            </w:r>
            <w:proofErr w:type="spellEnd"/>
            <w:r w:rsidRPr="00A803C9">
              <w:t>, and the extent to which they typify the “perfect” leader.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MO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Rivero</w:t>
            </w:r>
            <w:proofErr w:type="spellEnd"/>
            <w:r w:rsidRPr="00A803C9">
              <w:t>-Cabrera, Victoria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Did the Ancient Greeks have a backwards view towards women compared to the Ancient Egyptians?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AT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Snell, Jennifer</w:t>
            </w:r>
          </w:p>
        </w:tc>
        <w:tc>
          <w:tcPr>
            <w:tcW w:w="5954" w:type="dxa"/>
          </w:tcPr>
          <w:p w:rsidR="007934DC" w:rsidRPr="00A803C9" w:rsidRDefault="007934DC" w:rsidP="006E133B">
            <w:r w:rsidRPr="00A803C9">
              <w:t>To what extent were Spartan women extraordinary?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EB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Thorne, Oliver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rFonts w:cs="Times New Roman"/>
              </w:rPr>
            </w:pPr>
            <w:r w:rsidRPr="00A803C9">
              <w:rPr>
                <w:rFonts w:cs="Times New Roman"/>
              </w:rPr>
              <w:t xml:space="preserve">Were Ptolemy I </w:t>
            </w:r>
            <w:proofErr w:type="spellStart"/>
            <w:r w:rsidRPr="00A803C9">
              <w:rPr>
                <w:rFonts w:cs="Times New Roman"/>
              </w:rPr>
              <w:t>Soter</w:t>
            </w:r>
            <w:proofErr w:type="spellEnd"/>
            <w:r w:rsidRPr="00A803C9">
              <w:rPr>
                <w:rFonts w:cs="Times New Roman"/>
              </w:rPr>
              <w:t xml:space="preserve"> and Ptolemy II </w:t>
            </w:r>
            <w:proofErr w:type="spellStart"/>
            <w:r w:rsidRPr="00A803C9">
              <w:rPr>
                <w:rFonts w:cs="Times New Roman"/>
              </w:rPr>
              <w:t>Philadelphus</w:t>
            </w:r>
            <w:proofErr w:type="spellEnd"/>
            <w:r w:rsidRPr="00A803C9">
              <w:rPr>
                <w:rFonts w:cs="Times New Roman"/>
              </w:rPr>
              <w:t xml:space="preserve">’ methods to legitimise themselves to both Egyptian people and the Hellenistic kings effective? 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KE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t>Tomkinson</w:t>
            </w:r>
            <w:proofErr w:type="spellEnd"/>
            <w:r w:rsidRPr="00A803C9">
              <w:t>, Lisa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rFonts w:cs="Arial"/>
              </w:rPr>
            </w:pPr>
            <w:r w:rsidRPr="00A803C9">
              <w:rPr>
                <w:rFonts w:cs="Arial"/>
              </w:rPr>
              <w:t xml:space="preserve">Greek and Medieval Novel: a comparative study through the examples of </w:t>
            </w:r>
            <w:proofErr w:type="spellStart"/>
            <w:r w:rsidRPr="00A803C9">
              <w:rPr>
                <w:rFonts w:cs="Arial"/>
              </w:rPr>
              <w:t>Longus</w:t>
            </w:r>
            <w:proofErr w:type="spellEnd"/>
            <w:r w:rsidRPr="00A803C9">
              <w:rPr>
                <w:rFonts w:cs="Arial"/>
              </w:rPr>
              <w:t>’ Daphnis and Chloe and Guillaume’s Romance of the Rose.</w:t>
            </w:r>
          </w:p>
          <w:p w:rsidR="007934DC" w:rsidRPr="00A803C9" w:rsidRDefault="007934DC" w:rsidP="006E133B"/>
        </w:tc>
        <w:tc>
          <w:tcPr>
            <w:tcW w:w="1337" w:type="dxa"/>
          </w:tcPr>
          <w:p w:rsidR="007934DC" w:rsidRPr="00A803C9" w:rsidRDefault="007934DC" w:rsidP="006E133B">
            <w:r>
              <w:t>AT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r w:rsidRPr="00A803C9">
              <w:t>Wallace, Callum</w:t>
            </w:r>
          </w:p>
        </w:tc>
        <w:tc>
          <w:tcPr>
            <w:tcW w:w="5954" w:type="dxa"/>
          </w:tcPr>
          <w:p w:rsidR="007934DC" w:rsidRPr="00A803C9" w:rsidRDefault="007934DC" w:rsidP="006E133B">
            <w:pPr>
              <w:rPr>
                <w:rFonts w:cs="Arial"/>
              </w:rPr>
            </w:pPr>
            <w:r w:rsidRPr="00A803C9">
              <w:t>Political violence in the late republic: An examination of its uses in the city of Rome</w:t>
            </w:r>
            <w:r w:rsidRPr="00A803C9">
              <w:br/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lastRenderedPageBreak/>
              <w:t>JHR</w:t>
            </w:r>
          </w:p>
        </w:tc>
      </w:tr>
      <w:tr w:rsidR="007934DC" w:rsidRPr="00A803C9" w:rsidTr="006E133B">
        <w:tc>
          <w:tcPr>
            <w:tcW w:w="1951" w:type="dxa"/>
          </w:tcPr>
          <w:p w:rsidR="007934DC" w:rsidRPr="00A803C9" w:rsidRDefault="007934DC" w:rsidP="006E133B">
            <w:proofErr w:type="spellStart"/>
            <w:r w:rsidRPr="00A803C9">
              <w:lastRenderedPageBreak/>
              <w:t>Wykes</w:t>
            </w:r>
            <w:proofErr w:type="spellEnd"/>
            <w:r w:rsidRPr="00A803C9">
              <w:t>, Hope</w:t>
            </w:r>
          </w:p>
        </w:tc>
        <w:tc>
          <w:tcPr>
            <w:tcW w:w="5954" w:type="dxa"/>
          </w:tcPr>
          <w:p w:rsidR="007934DC" w:rsidRPr="00A803C9" w:rsidRDefault="007934DC" w:rsidP="00B81E72">
            <w:r w:rsidRPr="00A803C9">
              <w:t>To what extent did ‘True Love’ historically exist in the lives of the Elitist members of Ancient Roman society?</w:t>
            </w:r>
          </w:p>
        </w:tc>
        <w:tc>
          <w:tcPr>
            <w:tcW w:w="1337" w:type="dxa"/>
          </w:tcPr>
          <w:p w:rsidR="007934DC" w:rsidRPr="00A803C9" w:rsidRDefault="007934DC" w:rsidP="006E133B">
            <w:r>
              <w:t>JHR</w:t>
            </w:r>
          </w:p>
        </w:tc>
      </w:tr>
    </w:tbl>
    <w:p w:rsidR="008750F0" w:rsidRDefault="008750F0"/>
    <w:p w:rsidR="008750F0" w:rsidRDefault="008750F0"/>
    <w:sectPr w:rsidR="008750F0" w:rsidSect="0061567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05312"/>
    <w:rsid w:val="000036F7"/>
    <w:rsid w:val="00032580"/>
    <w:rsid w:val="000D1F24"/>
    <w:rsid w:val="00146622"/>
    <w:rsid w:val="001B0AED"/>
    <w:rsid w:val="001D71BF"/>
    <w:rsid w:val="001F1736"/>
    <w:rsid w:val="0032483F"/>
    <w:rsid w:val="003A776D"/>
    <w:rsid w:val="003B1191"/>
    <w:rsid w:val="004133E2"/>
    <w:rsid w:val="004265EA"/>
    <w:rsid w:val="00430764"/>
    <w:rsid w:val="004451A6"/>
    <w:rsid w:val="004575B5"/>
    <w:rsid w:val="0053273A"/>
    <w:rsid w:val="00561562"/>
    <w:rsid w:val="00597351"/>
    <w:rsid w:val="005E7BD1"/>
    <w:rsid w:val="0061567A"/>
    <w:rsid w:val="00687B69"/>
    <w:rsid w:val="006A44C6"/>
    <w:rsid w:val="006E133B"/>
    <w:rsid w:val="006E1A11"/>
    <w:rsid w:val="00725561"/>
    <w:rsid w:val="00757435"/>
    <w:rsid w:val="007934DC"/>
    <w:rsid w:val="00805312"/>
    <w:rsid w:val="008075BC"/>
    <w:rsid w:val="0081013F"/>
    <w:rsid w:val="0082391E"/>
    <w:rsid w:val="008253EF"/>
    <w:rsid w:val="00854E6A"/>
    <w:rsid w:val="008750F0"/>
    <w:rsid w:val="00901543"/>
    <w:rsid w:val="00994BCA"/>
    <w:rsid w:val="009F19C3"/>
    <w:rsid w:val="00A803C9"/>
    <w:rsid w:val="00AA190C"/>
    <w:rsid w:val="00AA5484"/>
    <w:rsid w:val="00B02D07"/>
    <w:rsid w:val="00B11F92"/>
    <w:rsid w:val="00B81E72"/>
    <w:rsid w:val="00B91BA9"/>
    <w:rsid w:val="00BA3E5D"/>
    <w:rsid w:val="00BE4044"/>
    <w:rsid w:val="00C44375"/>
    <w:rsid w:val="00C44467"/>
    <w:rsid w:val="00C511F3"/>
    <w:rsid w:val="00D45E12"/>
    <w:rsid w:val="00D72D37"/>
    <w:rsid w:val="00DC3E3D"/>
    <w:rsid w:val="00DD0A3B"/>
    <w:rsid w:val="00DD0F5C"/>
    <w:rsid w:val="00E35C4F"/>
    <w:rsid w:val="00E8286F"/>
    <w:rsid w:val="00EB0508"/>
    <w:rsid w:val="00EE54C4"/>
    <w:rsid w:val="00F34035"/>
    <w:rsid w:val="00F53A5E"/>
    <w:rsid w:val="00F60443"/>
    <w:rsid w:val="00FE68F1"/>
    <w:rsid w:val="00FF6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5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1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A44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A44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982</Words>
  <Characters>5602</Characters>
  <Application>Microsoft Office Word</Application>
  <DocSecurity>0</DocSecurity>
  <Lines>46</Lines>
  <Paragraphs>13</Paragraphs>
  <ScaleCrop>false</ScaleCrop>
  <Company/>
  <LinksUpToDate>false</LinksUpToDate>
  <CharactersWithSpaces>6571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13</cp:revision>
  <dcterms:created xsi:type="dcterms:W3CDTF">2012-06-08T13:20:00Z</dcterms:created>
  <dcterms:modified xsi:type="dcterms:W3CDTF">2012-06-26T10:57:00Z</dcterms:modified>
</cp:coreProperties>
</file>