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943FDB" w:rsidRPr="005D3F07" w14:paraId="7AD75ACC" w14:textId="77777777" w:rsidTr="003A4210">
        <w:trPr>
          <w:trHeight w:val="3929"/>
        </w:trPr>
        <w:tc>
          <w:tcPr>
            <w:tcW w:w="10485" w:type="dxa"/>
          </w:tcPr>
          <w:p w14:paraId="04438268" w14:textId="424910DB"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B22682">
              <w:rPr>
                <w:rFonts w:ascii="Times New Roman" w:hAnsi="Times New Roman" w:cs="Times New Roman"/>
                <w:b/>
                <w:sz w:val="48"/>
              </w:rPr>
              <w:t>Jessica Jane Tonner</w:t>
            </w:r>
          </w:p>
          <w:p w14:paraId="2CEE7446" w14:textId="77777777" w:rsidR="00943FDB" w:rsidRDefault="00943FDB" w:rsidP="00415891">
            <w:pPr>
              <w:ind w:right="-957"/>
              <w:rPr>
                <w:rFonts w:ascii="Times New Roman" w:hAnsi="Times New Roman" w:cs="Times New Roman"/>
                <w:b/>
                <w:sz w:val="48"/>
              </w:rPr>
            </w:pPr>
          </w:p>
          <w:p w14:paraId="52EF6683" w14:textId="06B547A0"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B22682">
              <w:rPr>
                <w:rFonts w:ascii="Times New Roman" w:hAnsi="Times New Roman" w:cs="Times New Roman"/>
                <w:b/>
                <w:sz w:val="48"/>
              </w:rPr>
              <w:t xml:space="preserve"> </w:t>
            </w:r>
            <w:r w:rsidR="007D3309">
              <w:rPr>
                <w:rFonts w:ascii="Times New Roman" w:hAnsi="Times New Roman" w:cs="Times New Roman"/>
                <w:b/>
                <w:sz w:val="48"/>
              </w:rPr>
              <w:t>Jessica.tonner@swansea.gov.uk</w:t>
            </w:r>
          </w:p>
          <w:p w14:paraId="453C9B90" w14:textId="77777777" w:rsidR="00943FDB" w:rsidRDefault="00943FDB" w:rsidP="00415891">
            <w:pPr>
              <w:ind w:right="-957"/>
              <w:rPr>
                <w:rFonts w:ascii="Times New Roman" w:hAnsi="Times New Roman" w:cs="Times New Roman"/>
                <w:b/>
                <w:sz w:val="48"/>
              </w:rPr>
            </w:pPr>
          </w:p>
          <w:p w14:paraId="4128B356" w14:textId="2FC96EC1"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FE49F7">
              <w:rPr>
                <w:rFonts w:ascii="Times New Roman" w:hAnsi="Times New Roman" w:cs="Times New Roman"/>
                <w:b/>
                <w:sz w:val="48"/>
              </w:rPr>
              <w:t>2003871</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5A559CD3" w14:textId="77777777" w:rsidR="0012530A" w:rsidRPr="0012530A" w:rsidRDefault="0012530A" w:rsidP="002D6B34">
            <w:pPr>
              <w:jc w:val="both"/>
            </w:pPr>
          </w:p>
          <w:p w14:paraId="5FF361FF" w14:textId="1D3FE30E" w:rsidR="00645B12" w:rsidRDefault="00645B12" w:rsidP="00645B12">
            <w:r>
              <w:t xml:space="preserve">Since qualifying I have worked in a Youth </w:t>
            </w:r>
            <w:r w:rsidR="00122BB1">
              <w:t>Justice Team and</w:t>
            </w:r>
            <w:r w:rsidR="00FA3DB1">
              <w:t xml:space="preserve"> </w:t>
            </w:r>
            <w:r>
              <w:t>used m</w:t>
            </w:r>
            <w:r w:rsidR="00CC7256">
              <w:t xml:space="preserve">y </w:t>
            </w:r>
            <w:r>
              <w:t xml:space="preserve">supervisions for reflection. My </w:t>
            </w:r>
            <w:r w:rsidR="0003318E">
              <w:t>practise lead</w:t>
            </w:r>
            <w:r>
              <w:t xml:space="preserve"> and I have identified some learning needs </w:t>
            </w:r>
            <w:r w:rsidR="00122BB1">
              <w:t xml:space="preserve">to </w:t>
            </w:r>
            <w:r>
              <w:t>work</w:t>
            </w:r>
            <w:r w:rsidR="00122BB1">
              <w:t xml:space="preserve"> </w:t>
            </w:r>
            <w:r>
              <w:t xml:space="preserve">towards over the next </w:t>
            </w:r>
            <w:r w:rsidR="00344731">
              <w:t>twelve</w:t>
            </w:r>
            <w:r>
              <w:t xml:space="preserve"> months</w:t>
            </w:r>
            <w:r w:rsidR="003A1648">
              <w:t xml:space="preserve">. </w:t>
            </w:r>
            <w:r w:rsidR="00A725EA">
              <w:t>Thompson and Thompson (2023</w:t>
            </w:r>
            <w:r w:rsidR="00305344">
              <w:t xml:space="preserve">) state that all social workers must engage in supervision </w:t>
            </w:r>
            <w:r w:rsidR="002D16FA">
              <w:t>to learn from their experiences and challenge their assumptions</w:t>
            </w:r>
            <w:r w:rsidR="00F91D8E">
              <w:t>, decisions, and values.</w:t>
            </w:r>
            <w:r w:rsidR="00F90B24">
              <w:t xml:space="preserve"> </w:t>
            </w:r>
            <w:r w:rsidR="002640AA">
              <w:t xml:space="preserve">Borton’s </w:t>
            </w:r>
            <w:r w:rsidR="0003318E">
              <w:t>model of reflection (1970)</w:t>
            </w:r>
            <w:r>
              <w:t xml:space="preserve"> </w:t>
            </w:r>
            <w:r w:rsidR="002018A8">
              <w:t>has helped me</w:t>
            </w:r>
            <w:r>
              <w:t xml:space="preserve"> reflect on my emotions, values</w:t>
            </w:r>
            <w:r w:rsidR="0003318E">
              <w:t xml:space="preserve">, </w:t>
            </w:r>
            <w:r>
              <w:t>ethics and experiences</w:t>
            </w:r>
            <w:r w:rsidR="002018A8">
              <w:t>.</w:t>
            </w:r>
            <w:r w:rsidR="00D72822">
              <w:t xml:space="preserve"> </w:t>
            </w:r>
            <w:r w:rsidR="00B61103">
              <w:t xml:space="preserve">This model </w:t>
            </w:r>
            <w:r w:rsidR="00B373F1">
              <w:t>has three stages, the ‘what’, ‘so what’ and ‘now what’</w:t>
            </w:r>
            <w:r w:rsidR="000559C7">
              <w:t xml:space="preserve"> encourag</w:t>
            </w:r>
            <w:r w:rsidR="0068619E">
              <w:t>ing</w:t>
            </w:r>
            <w:r w:rsidR="000559C7">
              <w:t xml:space="preserve"> professionals to </w:t>
            </w:r>
            <w:r w:rsidR="001400E4">
              <w:t>consider</w:t>
            </w:r>
            <w:r w:rsidR="000559C7">
              <w:t xml:space="preserve"> what </w:t>
            </w:r>
            <w:r w:rsidR="00375FD9">
              <w:t>happened, analyse</w:t>
            </w:r>
            <w:r w:rsidR="000559C7">
              <w:t xml:space="preserve"> </w:t>
            </w:r>
            <w:r w:rsidR="009C10BD">
              <w:t xml:space="preserve">what they have learnt, and consider </w:t>
            </w:r>
            <w:r w:rsidR="009F58B5">
              <w:t>how this experience will inform future practise and development (Borton, 1970).</w:t>
            </w:r>
          </w:p>
          <w:p w14:paraId="205B6550" w14:textId="77777777" w:rsidR="003374B3" w:rsidRDefault="003374B3" w:rsidP="002D6B34">
            <w:pPr>
              <w:jc w:val="both"/>
              <w:rPr>
                <w:i/>
                <w:iCs/>
              </w:rPr>
            </w:pPr>
          </w:p>
          <w:p w14:paraId="094C38DD" w14:textId="77777777" w:rsidR="006C015A" w:rsidRDefault="003374B3" w:rsidP="006C015A">
            <w:pPr>
              <w:rPr>
                <w:u w:val="single"/>
              </w:rPr>
            </w:pPr>
            <w:r w:rsidRPr="0007214D">
              <w:rPr>
                <w:u w:val="single"/>
              </w:rPr>
              <w:t>Analysis in assessment</w:t>
            </w:r>
          </w:p>
          <w:p w14:paraId="59927C8B" w14:textId="2B4085E8" w:rsidR="003374B3" w:rsidRPr="006C015A" w:rsidRDefault="002C5DBB" w:rsidP="006C015A">
            <w:pPr>
              <w:rPr>
                <w:u w:val="single"/>
              </w:rPr>
            </w:pPr>
            <w:r>
              <w:lastRenderedPageBreak/>
              <w:t xml:space="preserve"> </w:t>
            </w:r>
            <w:r w:rsidR="00D829E0">
              <w:t xml:space="preserve">What? </w:t>
            </w:r>
            <w:r>
              <w:t>I</w:t>
            </w:r>
            <w:r w:rsidR="003D0060">
              <w:t xml:space="preserve"> feel overwhelmed</w:t>
            </w:r>
            <w:r w:rsidR="008B11B1">
              <w:t xml:space="preserve"> </w:t>
            </w:r>
            <w:r w:rsidR="00AF1315">
              <w:t xml:space="preserve">on times when balancing </w:t>
            </w:r>
            <w:r w:rsidR="00087D94">
              <w:t>the Youth Justice Board’s (YJB, 2021</w:t>
            </w:r>
            <w:r w:rsidR="009509E8">
              <w:t xml:space="preserve">) </w:t>
            </w:r>
            <w:r w:rsidR="00AF1315">
              <w:t xml:space="preserve">Child First </w:t>
            </w:r>
            <w:r w:rsidR="009509E8">
              <w:t>Approach</w:t>
            </w:r>
            <w:r w:rsidR="00AF1315">
              <w:t xml:space="preserve"> with risk management</w:t>
            </w:r>
            <w:r w:rsidR="00D806A9">
              <w:t xml:space="preserve"> when completing</w:t>
            </w:r>
            <w:r w:rsidR="00D61A7D">
              <w:t xml:space="preserve"> </w:t>
            </w:r>
            <w:r w:rsidR="00A04D22">
              <w:t xml:space="preserve">assessments. </w:t>
            </w:r>
            <w:r w:rsidR="00C025B9">
              <w:t xml:space="preserve">I strongly believe </w:t>
            </w:r>
            <w:r w:rsidR="005105A7">
              <w:t xml:space="preserve">there are reasons behind a child’s behaviour, such as, </w:t>
            </w:r>
            <w:r w:rsidR="00FE7B19">
              <w:t>adverse childhood experiences and</w:t>
            </w:r>
            <w:r w:rsidR="001B5990">
              <w:t xml:space="preserve"> trauma</w:t>
            </w:r>
            <w:r w:rsidR="006F2099">
              <w:t>.</w:t>
            </w:r>
            <w:r w:rsidR="00D829E0">
              <w:t xml:space="preserve"> </w:t>
            </w:r>
            <w:r w:rsidR="00F21CD2">
              <w:t xml:space="preserve">I have found it challenging to balance this approach </w:t>
            </w:r>
            <w:r w:rsidR="00331EBD">
              <w:t>with considering the seriousness of offences, risks, and the impact on victims</w:t>
            </w:r>
            <w:r w:rsidR="006F2099">
              <w:t>.</w:t>
            </w:r>
          </w:p>
          <w:p w14:paraId="79A05E93" w14:textId="77777777" w:rsidR="009C217D" w:rsidRDefault="009C217D" w:rsidP="002D6B34">
            <w:pPr>
              <w:jc w:val="both"/>
            </w:pPr>
          </w:p>
          <w:p w14:paraId="2EB92D43" w14:textId="7934503B" w:rsidR="009C217D" w:rsidRDefault="00A70B80" w:rsidP="002D6B34">
            <w:pPr>
              <w:jc w:val="both"/>
            </w:pPr>
            <w:r>
              <w:t xml:space="preserve">So what? </w:t>
            </w:r>
            <w:r w:rsidR="00987144">
              <w:t xml:space="preserve">I worry that my </w:t>
            </w:r>
            <w:r w:rsidR="008F3DEB">
              <w:t>desire to advocate for the child can mean I lose sight of the harm caused</w:t>
            </w:r>
            <w:r w:rsidR="00373984">
              <w:t xml:space="preserve">. </w:t>
            </w:r>
            <w:r>
              <w:t>Supervision help</w:t>
            </w:r>
            <w:r w:rsidR="00373984">
              <w:t>s</w:t>
            </w:r>
            <w:r w:rsidR="007B0F9B">
              <w:t xml:space="preserve"> me recognise this and </w:t>
            </w:r>
            <w:r w:rsidR="00471D2F">
              <w:t>reflect on the ‘so what’</w:t>
            </w:r>
            <w:r w:rsidR="007A7279">
              <w:t xml:space="preserve"> as </w:t>
            </w:r>
            <w:r w:rsidR="00EB7C3A">
              <w:t>the Codes of Professional Practise (Social Care Wales, 2026)</w:t>
            </w:r>
            <w:r w:rsidR="00C97862">
              <w:t xml:space="preserve"> has taught me </w:t>
            </w:r>
            <w:r w:rsidR="00B26A19">
              <w:t xml:space="preserve">the importance of open discussions with my practise lead to </w:t>
            </w:r>
            <w:r w:rsidR="00617820">
              <w:t>enhance my skills and knowledge.</w:t>
            </w:r>
            <w:r w:rsidR="006E0235">
              <w:t xml:space="preserve"> Not recognising this </w:t>
            </w:r>
            <w:r w:rsidR="00D27FC8">
              <w:t>could affect my ability to assess risk</w:t>
            </w:r>
            <w:r w:rsidR="0076230A">
              <w:t>, a</w:t>
            </w:r>
            <w:r w:rsidR="00CF4D03">
              <w:t>nd safety plan as I may be minimising the harm</w:t>
            </w:r>
            <w:r w:rsidR="00C21160">
              <w:t>.</w:t>
            </w:r>
          </w:p>
          <w:p w14:paraId="44CE5C3C" w14:textId="77777777" w:rsidR="00FA21CC" w:rsidRDefault="00FA21CC" w:rsidP="002D6B34">
            <w:pPr>
              <w:jc w:val="both"/>
            </w:pPr>
          </w:p>
          <w:p w14:paraId="322D4A31" w14:textId="62B07113" w:rsidR="00FA21CC" w:rsidRDefault="00F441C0" w:rsidP="002D6B34">
            <w:pPr>
              <w:jc w:val="both"/>
            </w:pPr>
            <w:r>
              <w:t xml:space="preserve">Now what? </w:t>
            </w:r>
            <w:r w:rsidR="005057F1">
              <w:t xml:space="preserve">I </w:t>
            </w:r>
            <w:r w:rsidR="00354263">
              <w:t xml:space="preserve">will continue </w:t>
            </w:r>
            <w:r>
              <w:t xml:space="preserve">using </w:t>
            </w:r>
            <w:r w:rsidR="00354263">
              <w:t xml:space="preserve">supervision </w:t>
            </w:r>
            <w:r w:rsidR="003B5129">
              <w:t>to reflect on complex cases and challenge my own professional judgeme</w:t>
            </w:r>
            <w:r>
              <w:t>nt.</w:t>
            </w:r>
            <w:r w:rsidR="00A60A93">
              <w:t xml:space="preserve"> I wil</w:t>
            </w:r>
            <w:r>
              <w:t xml:space="preserve">l </w:t>
            </w:r>
            <w:r w:rsidR="00A23DB6">
              <w:t>undertake</w:t>
            </w:r>
            <w:r w:rsidR="00A60A93">
              <w:t xml:space="preserve"> training around assessing risk of serious harm to others and </w:t>
            </w:r>
            <w:r w:rsidR="005C27C1">
              <w:t>request some time with the victim officer in my team</w:t>
            </w:r>
            <w:r w:rsidR="002413F2">
              <w:t xml:space="preserve"> to support me in seeing the victim’s perspective more.</w:t>
            </w:r>
            <w:r w:rsidR="00A23DB6">
              <w:t xml:space="preserve"> </w:t>
            </w:r>
            <w:r w:rsidR="00280924">
              <w:t xml:space="preserve">It would be beneficial to shadow a </w:t>
            </w:r>
            <w:r w:rsidR="006D302F">
              <w:t xml:space="preserve">home visit to a victim </w:t>
            </w:r>
            <w:r w:rsidR="00E076AD">
              <w:t>and complete safety planning with them as I will see first-hand what the impact has been on them.</w:t>
            </w:r>
          </w:p>
          <w:p w14:paraId="184F0F1E" w14:textId="77777777" w:rsidR="00CC0528" w:rsidRDefault="00CC0528" w:rsidP="002D6B34">
            <w:pPr>
              <w:jc w:val="both"/>
            </w:pPr>
          </w:p>
          <w:p w14:paraId="046B780B" w14:textId="77777777" w:rsidR="003F3534" w:rsidRPr="0007214D" w:rsidRDefault="003F3534" w:rsidP="0007214D">
            <w:pPr>
              <w:rPr>
                <w:u w:val="single"/>
              </w:rPr>
            </w:pPr>
            <w:r w:rsidRPr="0007214D">
              <w:rPr>
                <w:u w:val="single"/>
              </w:rPr>
              <w:t xml:space="preserve">Work collaboratively with other services </w:t>
            </w:r>
          </w:p>
          <w:p w14:paraId="6E1744C2" w14:textId="61A15F59" w:rsidR="0060621C" w:rsidRDefault="00074577" w:rsidP="002D6B34">
            <w:pPr>
              <w:jc w:val="both"/>
            </w:pPr>
            <w:r>
              <w:t xml:space="preserve">What? </w:t>
            </w:r>
            <w:r w:rsidR="00F5641A" w:rsidRPr="00F5641A">
              <w:t>Bo</w:t>
            </w:r>
            <w:r w:rsidR="00F5641A">
              <w:t>rton</w:t>
            </w:r>
            <w:r w:rsidR="00B651BF">
              <w:t>’s reflective model (1970)</w:t>
            </w:r>
            <w:r w:rsidR="002E237B">
              <w:t xml:space="preserve"> has helped me realise </w:t>
            </w:r>
            <w:r w:rsidR="001A6D50">
              <w:t>how passionate I am about children having the service they deserv</w:t>
            </w:r>
            <w:r>
              <w:t>e</w:t>
            </w:r>
            <w:r w:rsidR="007D7093">
              <w:t>.</w:t>
            </w:r>
            <w:r w:rsidR="001A6D50">
              <w:t xml:space="preserve"> </w:t>
            </w:r>
            <w:r w:rsidR="007D7093">
              <w:t>H</w:t>
            </w:r>
            <w:r w:rsidR="00E5165B">
              <w:t>owever,</w:t>
            </w:r>
            <w:r w:rsidR="001202DE">
              <w:t xml:space="preserve"> </w:t>
            </w:r>
            <w:r w:rsidR="00922917">
              <w:t>I acc</w:t>
            </w:r>
            <w:r w:rsidR="00EB4CCB">
              <w:t>ept that this leads to feel frustrated on times with other professionals a</w:t>
            </w:r>
            <w:r w:rsidR="007D7093">
              <w:t>re not completing agreed actions.</w:t>
            </w:r>
            <w:r w:rsidR="00E5165B">
              <w:t xml:space="preserve"> Through</w:t>
            </w:r>
            <w:r w:rsidR="00E355B1">
              <w:t xml:space="preserve"> </w:t>
            </w:r>
            <w:r w:rsidR="00E5165B">
              <w:t>supervision, I</w:t>
            </w:r>
            <w:r w:rsidR="00E355B1">
              <w:t xml:space="preserve"> </w:t>
            </w:r>
            <w:r w:rsidR="0060621C">
              <w:t xml:space="preserve">have realised that I do not fully </w:t>
            </w:r>
          </w:p>
          <w:p w14:paraId="3B177243" w14:textId="591DC3CD" w:rsidR="00F94DC8" w:rsidRDefault="00E5165B" w:rsidP="002D6B34">
            <w:pPr>
              <w:jc w:val="both"/>
            </w:pPr>
            <w:r>
              <w:t>understand the role of the other professional</w:t>
            </w:r>
            <w:r w:rsidR="0060621C">
              <w:t>s.</w:t>
            </w:r>
            <w:r w:rsidR="00755A56">
              <w:t xml:space="preserve"> These emotions </w:t>
            </w:r>
            <w:r w:rsidR="007A2C4C">
              <w:t xml:space="preserve">can lead me to take on tasks myself </w:t>
            </w:r>
            <w:r w:rsidR="0000182B">
              <w:t xml:space="preserve">as </w:t>
            </w:r>
            <w:r w:rsidR="001A50E1">
              <w:t xml:space="preserve">I feel </w:t>
            </w:r>
            <w:r w:rsidR="00571293">
              <w:t>passionate,</w:t>
            </w:r>
            <w:r w:rsidR="001A50E1">
              <w:t xml:space="preserve"> </w:t>
            </w:r>
            <w:r w:rsidR="00157B22">
              <w:t>but I am l</w:t>
            </w:r>
            <w:r w:rsidR="00375FD9">
              <w:t xml:space="preserve">eft </w:t>
            </w:r>
            <w:r w:rsidR="00157B22">
              <w:t>feeling burnt out.</w:t>
            </w:r>
          </w:p>
          <w:p w14:paraId="2FF6DE12" w14:textId="77777777" w:rsidR="00441136" w:rsidRDefault="00441136" w:rsidP="002D6B34">
            <w:pPr>
              <w:jc w:val="both"/>
            </w:pPr>
          </w:p>
          <w:p w14:paraId="500181C9" w14:textId="2146B7ED" w:rsidR="00571293" w:rsidRDefault="001944C1" w:rsidP="002D6B34">
            <w:pPr>
              <w:jc w:val="both"/>
            </w:pPr>
            <w:r>
              <w:t xml:space="preserve">So what? </w:t>
            </w:r>
            <w:r w:rsidR="00865AE6">
              <w:t>M</w:t>
            </w:r>
            <w:r w:rsidR="00027D87">
              <w:t>y actions come from wanting the best for the child and being such a passionate social worker</w:t>
            </w:r>
            <w:r w:rsidR="00441136">
              <w:t xml:space="preserve">, </w:t>
            </w:r>
            <w:r w:rsidR="00865AE6">
              <w:t xml:space="preserve">however it is impacting me </w:t>
            </w:r>
            <w:r w:rsidR="00441136">
              <w:t xml:space="preserve">negatively </w:t>
            </w:r>
            <w:r w:rsidR="00C072C5">
              <w:t>due to the added workload a</w:t>
            </w:r>
            <w:r w:rsidR="00865AE6">
              <w:t xml:space="preserve">nd </w:t>
            </w:r>
            <w:r w:rsidR="008E4FE0">
              <w:t>overstepping my role</w:t>
            </w:r>
            <w:r w:rsidR="00375FD9">
              <w:t>.</w:t>
            </w:r>
            <w:r w:rsidR="00DA0FF2">
              <w:t xml:space="preserve"> </w:t>
            </w:r>
            <w:r w:rsidR="00375FD9">
              <w:t>I</w:t>
            </w:r>
            <w:r w:rsidR="00DA0FF2">
              <w:t xml:space="preserve">f I do not improve in this </w:t>
            </w:r>
            <w:r w:rsidR="00CE71C6">
              <w:t>area,</w:t>
            </w:r>
            <w:r w:rsidR="00DA0FF2">
              <w:t xml:space="preserve"> I </w:t>
            </w:r>
            <w:r w:rsidR="00495F3D">
              <w:t>could experience</w:t>
            </w:r>
            <w:r w:rsidR="001A1487">
              <w:t xml:space="preserve"> low morale </w:t>
            </w:r>
            <w:r w:rsidR="004D5EED">
              <w:t>and would no</w:t>
            </w:r>
            <w:r w:rsidR="00F06FA5">
              <w:t>t be recognising</w:t>
            </w:r>
            <w:r w:rsidR="00933256">
              <w:t xml:space="preserve"> my limits in accordance with </w:t>
            </w:r>
            <w:r w:rsidR="00585364">
              <w:t xml:space="preserve">British Association of Social Workers </w:t>
            </w:r>
            <w:r w:rsidR="00003E3E">
              <w:t>Code of Ethics (BASW, 2021).</w:t>
            </w:r>
            <w:r w:rsidR="003E6AD9">
              <w:t xml:space="preserve"> I need to become more confident in </w:t>
            </w:r>
            <w:r w:rsidR="002200A1">
              <w:t xml:space="preserve">challenging other professionals </w:t>
            </w:r>
            <w:r w:rsidR="00AD36C9">
              <w:t>and delegating work to them.</w:t>
            </w:r>
          </w:p>
          <w:p w14:paraId="5D158A06" w14:textId="77777777" w:rsidR="00AC1E4D" w:rsidRDefault="00AC1E4D" w:rsidP="002D6B34">
            <w:pPr>
              <w:jc w:val="both"/>
            </w:pPr>
          </w:p>
          <w:p w14:paraId="59BCD1E5" w14:textId="3BD93242" w:rsidR="00ED4A33" w:rsidRPr="00F5641A" w:rsidRDefault="00AD36C9" w:rsidP="002D6B34">
            <w:pPr>
              <w:jc w:val="both"/>
            </w:pPr>
            <w:r>
              <w:t xml:space="preserve">Now what? </w:t>
            </w:r>
            <w:r w:rsidR="00604A8A">
              <w:t>I will spend time sitting in other team</w:t>
            </w:r>
            <w:r w:rsidR="00E72835">
              <w:t>s’ officers to build stronger working relationships and</w:t>
            </w:r>
            <w:r w:rsidR="00415DF5">
              <w:t xml:space="preserve"> gain an understanding of their roles. </w:t>
            </w:r>
            <w:r w:rsidR="005907FF">
              <w:t xml:space="preserve">To attend more </w:t>
            </w:r>
            <w:r w:rsidR="00D442B4">
              <w:t xml:space="preserve">training specific to </w:t>
            </w:r>
            <w:r w:rsidR="00F70EF5">
              <w:t>the process’ of other social work teams as this will help manage my expectations.</w:t>
            </w:r>
            <w:r w:rsidR="005365A3">
              <w:t xml:space="preserve"> I may create a </w:t>
            </w:r>
            <w:r w:rsidR="0022501A">
              <w:t>poster for my desk outlining the role of other social workers</w:t>
            </w:r>
            <w:r w:rsidR="004A2847">
              <w:t xml:space="preserve"> so I can reflect on this if I feel frustrated again.</w:t>
            </w:r>
          </w:p>
          <w:p w14:paraId="1B89E3FB" w14:textId="77777777" w:rsidR="00F94DC8" w:rsidRDefault="00F94DC8" w:rsidP="002D6B34">
            <w:pPr>
              <w:jc w:val="both"/>
              <w:rPr>
                <w:highlight w:val="yellow"/>
              </w:rPr>
            </w:pPr>
          </w:p>
          <w:p w14:paraId="3B279121" w14:textId="77777777" w:rsidR="00F94DC8" w:rsidRPr="00980AF2" w:rsidRDefault="00F94DC8" w:rsidP="00980AF2">
            <w:pPr>
              <w:rPr>
                <w:u w:val="single"/>
              </w:rPr>
            </w:pPr>
            <w:r w:rsidRPr="00980AF2">
              <w:rPr>
                <w:u w:val="single"/>
              </w:rPr>
              <w:t>Professional judgements and inform decisions</w:t>
            </w:r>
          </w:p>
          <w:p w14:paraId="74441A82" w14:textId="39C99E10" w:rsidR="00F94DC8" w:rsidRDefault="004A2847" w:rsidP="002D6B34">
            <w:pPr>
              <w:jc w:val="both"/>
            </w:pPr>
            <w:r>
              <w:t xml:space="preserve">What? </w:t>
            </w:r>
            <w:r w:rsidR="00E219B2" w:rsidRPr="00E219B2">
              <w:t>I</w:t>
            </w:r>
            <w:r w:rsidR="00E219B2">
              <w:t xml:space="preserve"> have developed my confidence in </w:t>
            </w:r>
            <w:r w:rsidR="004310CB">
              <w:t>professional judgments and decisions since qualifying</w:t>
            </w:r>
            <w:r w:rsidR="00130C3B">
              <w:t xml:space="preserve">, but I recognise that I need to improve my knowledge of sentencing </w:t>
            </w:r>
            <w:r w:rsidR="00CE7A23">
              <w:t xml:space="preserve">guidelines and criminal law. This </w:t>
            </w:r>
            <w:r w:rsidR="00C6131F">
              <w:t>will</w:t>
            </w:r>
            <w:r w:rsidR="00C65B8D">
              <w:t xml:space="preserve"> </w:t>
            </w:r>
            <w:r w:rsidR="00CE7A23">
              <w:t xml:space="preserve">support my confidence in more high-risk cases where there is a </w:t>
            </w:r>
            <w:r w:rsidR="00C65B8D">
              <w:t xml:space="preserve">possibility </w:t>
            </w:r>
            <w:r w:rsidR="00CE7A23">
              <w:t>of custody.</w:t>
            </w:r>
            <w:r w:rsidR="00361A1A">
              <w:t xml:space="preserve"> It can feel daunting for me in my team as the others seem </w:t>
            </w:r>
            <w:r w:rsidR="003E0FE4">
              <w:t xml:space="preserve">very confident in attending Court and their knowledge of the above which can make me feel </w:t>
            </w:r>
            <w:r w:rsidR="00590B6F">
              <w:t xml:space="preserve">inadequate on </w:t>
            </w:r>
            <w:r w:rsidR="009E63B0">
              <w:t>times,</w:t>
            </w:r>
            <w:r w:rsidR="00590B6F">
              <w:t xml:space="preserve"> but I know I am still learning</w:t>
            </w:r>
            <w:r w:rsidR="00A46104">
              <w:t>.</w:t>
            </w:r>
          </w:p>
          <w:p w14:paraId="10C9A1EB" w14:textId="77777777" w:rsidR="00E14394" w:rsidRDefault="00E14394" w:rsidP="002D6B34">
            <w:pPr>
              <w:jc w:val="both"/>
            </w:pPr>
          </w:p>
          <w:p w14:paraId="10231C62" w14:textId="6169FEC4" w:rsidR="004F0E93" w:rsidRDefault="00E14394" w:rsidP="002D6B34">
            <w:pPr>
              <w:jc w:val="both"/>
            </w:pPr>
            <w:r>
              <w:t>So what?</w:t>
            </w:r>
            <w:r w:rsidR="00C2114B">
              <w:t xml:space="preserve"> If </w:t>
            </w:r>
            <w:r w:rsidR="00D05DAA">
              <w:t>I do not improve my knowledge in this area, I</w:t>
            </w:r>
            <w:r w:rsidR="00C2114B">
              <w:t xml:space="preserve"> may</w:t>
            </w:r>
            <w:r w:rsidR="00D05DAA">
              <w:t xml:space="preserve"> lack confidence in making professional judgements and decisions which would impact the children </w:t>
            </w:r>
            <w:r w:rsidR="00F17CF7">
              <w:t xml:space="preserve">on my caseload. </w:t>
            </w:r>
            <w:r w:rsidR="00AA0BF4">
              <w:t xml:space="preserve">I feel nervous attending Court as it is out of my comfort zone, so I worry that these feelings will </w:t>
            </w:r>
            <w:r w:rsidR="007722D7">
              <w:t>worsen,</w:t>
            </w:r>
            <w:r w:rsidR="00AA0BF4">
              <w:t xml:space="preserve"> and the Court wi</w:t>
            </w:r>
            <w:r w:rsidR="007722D7">
              <w:t xml:space="preserve">ll not </w:t>
            </w:r>
            <w:r w:rsidR="007722D7">
              <w:lastRenderedPageBreak/>
              <w:t>trust my views.</w:t>
            </w:r>
            <w:r w:rsidR="00AF2827">
              <w:t xml:space="preserve"> My </w:t>
            </w:r>
            <w:r w:rsidR="003B750F">
              <w:t xml:space="preserve">limited criminal law knowledge </w:t>
            </w:r>
            <w:r w:rsidR="00081CEE">
              <w:t xml:space="preserve">could prevent me from explaining the process to </w:t>
            </w:r>
            <w:r w:rsidR="000F4FFB">
              <w:t xml:space="preserve">children and families, and they could question my </w:t>
            </w:r>
            <w:r w:rsidR="0036766B">
              <w:t>suitability if I cannot answer some of their questions.</w:t>
            </w:r>
          </w:p>
          <w:p w14:paraId="310839D5" w14:textId="77777777" w:rsidR="00C31A1D" w:rsidRDefault="00C31A1D" w:rsidP="002D6B34">
            <w:pPr>
              <w:jc w:val="both"/>
            </w:pPr>
          </w:p>
          <w:p w14:paraId="1D4760C7" w14:textId="53231CF5" w:rsidR="007722D7" w:rsidRDefault="00F74C51" w:rsidP="002D6B34">
            <w:pPr>
              <w:jc w:val="both"/>
            </w:pPr>
            <w:r>
              <w:t xml:space="preserve">Now what? </w:t>
            </w:r>
            <w:r w:rsidR="00C21160">
              <w:t>S</w:t>
            </w:r>
            <w:r w:rsidR="0038364B">
              <w:t>eek opportunities to observe</w:t>
            </w:r>
            <w:r w:rsidR="00783766">
              <w:t xml:space="preserve"> </w:t>
            </w:r>
            <w:r w:rsidR="0038364B">
              <w:t xml:space="preserve">colleagues in Court </w:t>
            </w:r>
            <w:r w:rsidR="00147768">
              <w:t xml:space="preserve">and discuss their professional reasoning afterwards. </w:t>
            </w:r>
            <w:r w:rsidR="00DC2248">
              <w:t>U</w:t>
            </w:r>
            <w:r w:rsidR="007D183C">
              <w:t xml:space="preserve">se research and case law to </w:t>
            </w:r>
            <w:r w:rsidR="00970C27">
              <w:t>move from feeling uncertain in complex situations, to making professional judgements that I can confidentially explain</w:t>
            </w:r>
            <w:r w:rsidR="00DC2248">
              <w:t>.</w:t>
            </w:r>
            <w:r w:rsidR="00492DD3">
              <w:t xml:space="preserve"> </w:t>
            </w:r>
            <w:r w:rsidR="00DC2248">
              <w:t>W</w:t>
            </w:r>
            <w:r w:rsidR="00492DD3">
              <w:t xml:space="preserve">atch </w:t>
            </w:r>
            <w:r w:rsidR="002E650B">
              <w:t xml:space="preserve">Siobhan Maclean’s seminars </w:t>
            </w:r>
            <w:r w:rsidR="007D183C">
              <w:t xml:space="preserve">on </w:t>
            </w:r>
            <w:r w:rsidR="0090344D">
              <w:t xml:space="preserve">confident decision making </w:t>
            </w:r>
            <w:r w:rsidR="008321CB">
              <w:t>as I already fi</w:t>
            </w:r>
            <w:r w:rsidR="00581B47">
              <w:t>n</w:t>
            </w:r>
            <w:r w:rsidR="008321CB">
              <w:t>d her work a helpful tool.</w:t>
            </w:r>
            <w:r w:rsidR="00C31A1D">
              <w:t xml:space="preserve"> </w:t>
            </w:r>
            <w:r w:rsidR="00C21160">
              <w:t>Supervision to test my</w:t>
            </w:r>
            <w:r w:rsidR="00C31A1D">
              <w:t xml:space="preserve"> knowledge and ask my practise lead for constructive feedback.</w:t>
            </w:r>
            <w:r w:rsidR="00D031EC">
              <w:t xml:space="preserve"> These actions will </w:t>
            </w:r>
            <w:r w:rsidR="00581B47">
              <w:t>keep me accountable to the goals I have set</w:t>
            </w:r>
            <w:r w:rsidR="001F790C">
              <w:t>.</w:t>
            </w:r>
          </w:p>
          <w:p w14:paraId="6FE22415" w14:textId="77777777" w:rsidR="006C420F" w:rsidRDefault="006C420F" w:rsidP="002D6B34">
            <w:pPr>
              <w:jc w:val="both"/>
            </w:pPr>
          </w:p>
          <w:p w14:paraId="7EB5F19B" w14:textId="6A87C322" w:rsidR="006C420F" w:rsidRPr="007722D7" w:rsidRDefault="006C420F" w:rsidP="002D6B34">
            <w:pPr>
              <w:jc w:val="both"/>
            </w:pPr>
            <w:r>
              <w:t>Word count- 825</w:t>
            </w:r>
          </w:p>
          <w:p w14:paraId="7E3E67F4" w14:textId="77777777" w:rsidR="004F0E93" w:rsidRPr="00706BB5" w:rsidRDefault="004F0E93" w:rsidP="002D6B34">
            <w:pPr>
              <w:jc w:val="both"/>
              <w:rPr>
                <w:i/>
                <w:iCs/>
              </w:rPr>
            </w:pPr>
          </w:p>
        </w:tc>
      </w:tr>
    </w:tbl>
    <w:p w14:paraId="33DD924E" w14:textId="5B9EB479" w:rsidR="00350BF0" w:rsidRPr="00882D3C" w:rsidRDefault="00882D3C" w:rsidP="00350BF0">
      <w:pPr>
        <w:rPr>
          <w:bCs/>
        </w:rPr>
      </w:pPr>
      <w:r w:rsidRPr="00882D3C">
        <w:rPr>
          <w:bCs/>
        </w:rPr>
        <w:lastRenderedPageBreak/>
        <w:t>.</w:t>
      </w:r>
    </w:p>
    <w:p w14:paraId="704C6451" w14:textId="77777777" w:rsidR="00350BF0" w:rsidRDefault="00350BF0" w:rsidP="004F0E93">
      <w:pPr>
        <w:jc w:val="center"/>
        <w:rPr>
          <w:b/>
          <w:sz w:val="28"/>
          <w:szCs w:val="28"/>
        </w:rPr>
      </w:pPr>
    </w:p>
    <w:p w14:paraId="5919B1C2" w14:textId="77777777" w:rsidR="00350BF0" w:rsidRDefault="00350BF0" w:rsidP="004F0E93">
      <w:pPr>
        <w:jc w:val="center"/>
        <w:rPr>
          <w:b/>
          <w:sz w:val="28"/>
          <w:szCs w:val="28"/>
        </w:rPr>
      </w:pPr>
    </w:p>
    <w:p w14:paraId="3070B05D" w14:textId="77777777" w:rsidR="00350BF0" w:rsidRDefault="00350BF0" w:rsidP="004F0E93">
      <w:pPr>
        <w:jc w:val="center"/>
        <w:rPr>
          <w:b/>
          <w:sz w:val="28"/>
          <w:szCs w:val="28"/>
        </w:rPr>
      </w:pPr>
    </w:p>
    <w:p w14:paraId="75E3FA88" w14:textId="77777777" w:rsidR="00350BF0" w:rsidRDefault="00350BF0" w:rsidP="004F0E93">
      <w:pPr>
        <w:jc w:val="center"/>
        <w:rPr>
          <w:b/>
          <w:sz w:val="28"/>
          <w:szCs w:val="28"/>
        </w:rPr>
      </w:pPr>
    </w:p>
    <w:p w14:paraId="5EBD4E32" w14:textId="6E2AAAB6"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2516D6AA" w14:textId="77777777" w:rsidR="00992D6D" w:rsidRDefault="00992D6D" w:rsidP="002D6B34">
            <w:pPr>
              <w:jc w:val="both"/>
            </w:pPr>
          </w:p>
          <w:p w14:paraId="510D7912" w14:textId="77777777" w:rsidR="0026410D" w:rsidRDefault="0026410D" w:rsidP="0026410D">
            <w:pPr>
              <w:rPr>
                <w:u w:val="single"/>
              </w:rPr>
            </w:pPr>
            <w:r w:rsidRPr="0007214D">
              <w:rPr>
                <w:u w:val="single"/>
              </w:rPr>
              <w:t>Analysis in assessment</w:t>
            </w:r>
          </w:p>
          <w:p w14:paraId="4A35A0B4" w14:textId="59E5C020" w:rsidR="0026410D" w:rsidRDefault="0074048C" w:rsidP="002D6B34">
            <w:pPr>
              <w:jc w:val="both"/>
            </w:pPr>
            <w:r>
              <w:t xml:space="preserve">I identified a need to develop </w:t>
            </w:r>
            <w:r w:rsidR="00562A3B">
              <w:t>my analytic skills with completing assessments, specifically with balancing a Child First approach and risk management</w:t>
            </w:r>
            <w:r w:rsidR="00D1498E">
              <w:t>.</w:t>
            </w:r>
            <w:r w:rsidR="00CB3E82">
              <w:t xml:space="preserve"> I have developed significantly in this </w:t>
            </w:r>
            <w:r w:rsidR="00D1498E">
              <w:t>and feel confident in my writ</w:t>
            </w:r>
            <w:r w:rsidR="002439C8">
              <w:t xml:space="preserve">ing style as I am still doing the child justice by acknowledging their trauma, </w:t>
            </w:r>
            <w:r w:rsidR="004456C8">
              <w:t>without losing the seriousness of their actions.</w:t>
            </w:r>
          </w:p>
          <w:p w14:paraId="0545BF98" w14:textId="77777777" w:rsidR="004456C8" w:rsidRDefault="004456C8" w:rsidP="002D6B34">
            <w:pPr>
              <w:jc w:val="both"/>
            </w:pPr>
          </w:p>
          <w:p w14:paraId="69D86B76" w14:textId="6D6F7F3A" w:rsidR="002066A3" w:rsidRDefault="001208C4" w:rsidP="002D6B34">
            <w:pPr>
              <w:jc w:val="both"/>
            </w:pPr>
            <w:r>
              <w:lastRenderedPageBreak/>
              <w:t>Engaging in training specific to victim awareness and high-risk behaviours</w:t>
            </w:r>
            <w:r w:rsidR="005E410F">
              <w:t xml:space="preserve"> has been valuable experience </w:t>
            </w:r>
            <w:r w:rsidR="00490727">
              <w:t xml:space="preserve">as I have a much broader understanding of the impact of offences. Completing victim safety plans and </w:t>
            </w:r>
            <w:r w:rsidR="006075C5">
              <w:t xml:space="preserve">leading on victim interventions has helped me consider how although a child’s </w:t>
            </w:r>
            <w:r w:rsidR="000B085C">
              <w:t>trauma may influence their behaviour, there is still significant harm caused.</w:t>
            </w:r>
            <w:r w:rsidR="002548F4">
              <w:t xml:space="preserve"> I feel confident in my holistic approach to </w:t>
            </w:r>
            <w:r w:rsidR="0038711A">
              <w:t>assessments and</w:t>
            </w:r>
            <w:r w:rsidR="00726DAD">
              <w:t xml:space="preserve"> feel this is largely due to my exposure to more high-risk case </w:t>
            </w:r>
            <w:r w:rsidR="0038711A">
              <w:t xml:space="preserve">management. </w:t>
            </w:r>
          </w:p>
          <w:p w14:paraId="7710C0F9" w14:textId="77777777" w:rsidR="005E410F" w:rsidRDefault="005E410F" w:rsidP="002D6B34">
            <w:pPr>
              <w:jc w:val="both"/>
            </w:pPr>
          </w:p>
          <w:p w14:paraId="06549A97" w14:textId="4A053242" w:rsidR="00B82624" w:rsidRDefault="00467910" w:rsidP="002D6B34">
            <w:pPr>
              <w:jc w:val="both"/>
            </w:pPr>
            <w:r>
              <w:t xml:space="preserve">I consider this learning outcome to </w:t>
            </w:r>
            <w:r w:rsidR="00C478F0">
              <w:t xml:space="preserve">be successful </w:t>
            </w:r>
            <w:r w:rsidR="00274167">
              <w:t>due to the positive feedback I continue to have from my practise lead</w:t>
            </w:r>
            <w:r w:rsidR="005D1E87">
              <w:t xml:space="preserve">, police and the Court. </w:t>
            </w:r>
            <w:r w:rsidR="0038711A">
              <w:t xml:space="preserve">I am impressed with my </w:t>
            </w:r>
            <w:r w:rsidR="00F468CA">
              <w:t>development</w:t>
            </w:r>
            <w:r w:rsidR="00C63EA1">
              <w:t xml:space="preserve">, which has made me appreciate my strengths as a newly qualified social worker. Nonetheless, </w:t>
            </w:r>
            <w:r w:rsidR="002D4C7F">
              <w:t>the Codes of Professional Practise (Social Care Wales, 2026)</w:t>
            </w:r>
            <w:r w:rsidR="008E3694">
              <w:t xml:space="preserve"> highlights that </w:t>
            </w:r>
            <w:r w:rsidR="00111449">
              <w:t>learning and development is continuous within social worker as policy and guidance is every changing and it is my responsibility to ensure I am fit to practise.</w:t>
            </w:r>
          </w:p>
          <w:p w14:paraId="6B1B7DB7" w14:textId="77777777" w:rsidR="0026410D" w:rsidRDefault="0026410D" w:rsidP="0026410D">
            <w:pPr>
              <w:jc w:val="both"/>
            </w:pPr>
          </w:p>
          <w:p w14:paraId="18B2CCFE" w14:textId="77777777" w:rsidR="0026410D" w:rsidRPr="0007214D" w:rsidRDefault="0026410D" w:rsidP="0026410D">
            <w:pPr>
              <w:rPr>
                <w:u w:val="single"/>
              </w:rPr>
            </w:pPr>
            <w:r w:rsidRPr="0007214D">
              <w:rPr>
                <w:u w:val="single"/>
              </w:rPr>
              <w:t xml:space="preserve">Work collaboratively with other services </w:t>
            </w:r>
          </w:p>
          <w:p w14:paraId="3618E4F8" w14:textId="39C99D84" w:rsidR="0026410D" w:rsidRDefault="00C71DB9" w:rsidP="002D6B34">
            <w:pPr>
              <w:jc w:val="both"/>
            </w:pPr>
            <w:r>
              <w:t xml:space="preserve">My original learning needs </w:t>
            </w:r>
            <w:r w:rsidR="0012692D">
              <w:t xml:space="preserve">were to develop my understanding of other </w:t>
            </w:r>
            <w:r w:rsidR="00F267E9">
              <w:t>professionals’</w:t>
            </w:r>
            <w:r w:rsidR="0012692D">
              <w:t xml:space="preserve"> </w:t>
            </w:r>
            <w:r w:rsidR="00F267E9">
              <w:t>roles</w:t>
            </w:r>
            <w:r w:rsidR="0012692D">
              <w:t xml:space="preserve"> </w:t>
            </w:r>
            <w:r w:rsidR="00E06E0A">
              <w:t xml:space="preserve">to help reduce my frustrations when I felt a child was not having the right service. </w:t>
            </w:r>
            <w:r w:rsidR="00F267E9">
              <w:t xml:space="preserve">I </w:t>
            </w:r>
            <w:r w:rsidR="0054083F">
              <w:t xml:space="preserve">feel proud of myself for my progress here </w:t>
            </w:r>
            <w:r w:rsidR="009C6A84">
              <w:t xml:space="preserve">as I have become more accepting that some </w:t>
            </w:r>
            <w:r w:rsidR="005643BC">
              <w:t>matters are out of my control</w:t>
            </w:r>
            <w:r w:rsidR="00620F7D">
              <w:t>.</w:t>
            </w:r>
          </w:p>
          <w:p w14:paraId="660772C8" w14:textId="77777777" w:rsidR="00480B01" w:rsidRDefault="00480B01" w:rsidP="002D6B34">
            <w:pPr>
              <w:jc w:val="both"/>
            </w:pPr>
          </w:p>
          <w:p w14:paraId="7F8332CB" w14:textId="1E2B31D7" w:rsidR="00480B01" w:rsidRDefault="00F7168D" w:rsidP="002D6B34">
            <w:pPr>
              <w:jc w:val="both"/>
            </w:pPr>
            <w:r>
              <w:t xml:space="preserve">Borton (1970) has helped me reflect on </w:t>
            </w:r>
            <w:r w:rsidR="00BA7E2F">
              <w:t>my passion and commitment to the children I work with</w:t>
            </w:r>
            <w:r w:rsidR="00203FDB">
              <w:t>,</w:t>
            </w:r>
            <w:r w:rsidR="00D16642">
              <w:t xml:space="preserve"> whilst acknowledging </w:t>
            </w:r>
            <w:r w:rsidR="00E328F8">
              <w:t xml:space="preserve">this can be my weakness as </w:t>
            </w:r>
            <w:r w:rsidR="0056608E">
              <w:t>I will undertake work outside of my role when I feel other professionals are not</w:t>
            </w:r>
            <w:r w:rsidR="00C63245">
              <w:t xml:space="preserve"> supporting.</w:t>
            </w:r>
            <w:r w:rsidR="00C2059E">
              <w:t xml:space="preserve"> I have had a reflective supervision with a psychologist</w:t>
            </w:r>
            <w:r w:rsidR="00AE3956">
              <w:t xml:space="preserve"> to explore how to appropriately address these </w:t>
            </w:r>
            <w:r w:rsidR="007573E2">
              <w:t xml:space="preserve">frustrations with professionals. </w:t>
            </w:r>
            <w:r w:rsidR="007D4601">
              <w:t xml:space="preserve">This helped me build my trust </w:t>
            </w:r>
            <w:r w:rsidR="00520E45">
              <w:t>and confidence in other professionals to delegate them agreed tasks.</w:t>
            </w:r>
          </w:p>
          <w:p w14:paraId="0BAC71E0" w14:textId="77777777" w:rsidR="00BB3499" w:rsidRDefault="00BB3499" w:rsidP="002D6B34">
            <w:pPr>
              <w:jc w:val="both"/>
            </w:pPr>
          </w:p>
          <w:p w14:paraId="23D74A7D" w14:textId="5DCAC6D4" w:rsidR="00BB3499" w:rsidRDefault="00BB3499" w:rsidP="002D6B34">
            <w:pPr>
              <w:jc w:val="both"/>
            </w:pPr>
            <w:r>
              <w:t>I still feel this is an area I need to work on, mostly to prevent burnout</w:t>
            </w:r>
            <w:r w:rsidR="006E75F9">
              <w:t xml:space="preserve"> in the future </w:t>
            </w:r>
            <w:r w:rsidR="0088144E">
              <w:t xml:space="preserve">and ensuring I develop positive working relationships. </w:t>
            </w:r>
            <w:r w:rsidR="00E07AC4">
              <w:t xml:space="preserve">I </w:t>
            </w:r>
            <w:r w:rsidR="00183D38">
              <w:t xml:space="preserve">now understand that I am only one person and </w:t>
            </w:r>
            <w:r w:rsidR="008E2726">
              <w:t>social work is a team effort.</w:t>
            </w:r>
            <w:r w:rsidR="00CA6D16">
              <w:t xml:space="preserve"> I accept that this has been a challenging learning need due to how passionate I am in my role, as well as feeling that I am the best person to undertake certain tasks with a child as I feel I have the better relationship. Through this learning outcome, I have actually developed a new learning need around </w:t>
            </w:r>
            <w:r w:rsidR="00AA7AEC">
              <w:t xml:space="preserve">accepting that although I feel I have some expertise in my area of work, there are other professionals who need to develop relationships with the child </w:t>
            </w:r>
            <w:r w:rsidR="00556A29">
              <w:t xml:space="preserve">and have just as many skills as me, in my view. I have considered this may be around a lack of trust in some </w:t>
            </w:r>
            <w:r w:rsidR="00C25DB7">
              <w:t xml:space="preserve">services as children share how let down they feel on times, stating that I am someone they can count on which further pushes me to want to </w:t>
            </w:r>
            <w:r w:rsidR="00BD1D11">
              <w:t>support them.</w:t>
            </w:r>
          </w:p>
          <w:p w14:paraId="28E248CD" w14:textId="77777777" w:rsidR="005C2BB0" w:rsidRDefault="005C2BB0" w:rsidP="005C2BB0">
            <w:pPr>
              <w:jc w:val="both"/>
              <w:rPr>
                <w:highlight w:val="yellow"/>
              </w:rPr>
            </w:pPr>
          </w:p>
          <w:p w14:paraId="0C0FA6E9" w14:textId="77777777" w:rsidR="005C2BB0" w:rsidRPr="00980AF2" w:rsidRDefault="005C2BB0" w:rsidP="005C2BB0">
            <w:pPr>
              <w:rPr>
                <w:u w:val="single"/>
              </w:rPr>
            </w:pPr>
            <w:r w:rsidRPr="00980AF2">
              <w:rPr>
                <w:u w:val="single"/>
              </w:rPr>
              <w:t>Professional judgements and inform decisions</w:t>
            </w:r>
          </w:p>
          <w:p w14:paraId="48FE1DEA" w14:textId="44C586BF" w:rsidR="00992D6D" w:rsidRDefault="008B6790" w:rsidP="002D6B34">
            <w:pPr>
              <w:jc w:val="both"/>
            </w:pPr>
            <w:r>
              <w:t xml:space="preserve">I identified a need to expand my knowledge on </w:t>
            </w:r>
            <w:r w:rsidR="001F74CA">
              <w:t>sentencing guidelines and criminal law to aid me in court.</w:t>
            </w:r>
            <w:r w:rsidR="0090428F">
              <w:t xml:space="preserve"> I have developed in this </w:t>
            </w:r>
            <w:r w:rsidR="00BE6E8C">
              <w:t>area;</w:t>
            </w:r>
            <w:r w:rsidR="0090428F">
              <w:t xml:space="preserve"> </w:t>
            </w:r>
            <w:r w:rsidR="00BE6E8C">
              <w:t>however,</w:t>
            </w:r>
            <w:r w:rsidR="0090428F">
              <w:t xml:space="preserve"> I feel this will be on ongoing need for some time as </w:t>
            </w:r>
            <w:r w:rsidR="00506B55">
              <w:t>criminal law can be complex and I recognise that I do not have a full law degree to fully understand every element.</w:t>
            </w:r>
          </w:p>
          <w:p w14:paraId="6023378A" w14:textId="77777777" w:rsidR="00BE6E8C" w:rsidRDefault="00BE6E8C" w:rsidP="002D6B34">
            <w:pPr>
              <w:jc w:val="both"/>
            </w:pPr>
          </w:p>
          <w:p w14:paraId="7696E603" w14:textId="492145B0" w:rsidR="00BE6E8C" w:rsidRDefault="00BE6E8C" w:rsidP="002D6B34">
            <w:pPr>
              <w:jc w:val="both"/>
            </w:pPr>
            <w:r>
              <w:t xml:space="preserve">Shadowing other professionals in court has been crucial to my learning as this allowed me to learn in practise, gather idea from my colleagues of ways they had learnt about the law </w:t>
            </w:r>
            <w:r>
              <w:lastRenderedPageBreak/>
              <w:t xml:space="preserve">too </w:t>
            </w:r>
            <w:r w:rsidR="00621EE0">
              <w:t xml:space="preserve">as it is always helpful to have new learning styles. </w:t>
            </w:r>
            <w:r w:rsidR="00BD1D11">
              <w:t>I also found watching seminars very useful and realised I am someone who learns through watching, listening and note-taking for information to settle in and be put into practise.</w:t>
            </w:r>
            <w:r w:rsidR="00F17E5D">
              <w:t xml:space="preserve"> I feel happy with the work I have put into develop this need as it shows </w:t>
            </w:r>
            <w:r w:rsidR="0022441D">
              <w:t>me,</w:t>
            </w:r>
            <w:r w:rsidR="00F17E5D">
              <w:t xml:space="preserve"> I can identify my weakness and be a</w:t>
            </w:r>
            <w:r w:rsidR="00E610E7">
              <w:t xml:space="preserve"> social worker who holds themselves accountable.</w:t>
            </w:r>
          </w:p>
          <w:p w14:paraId="3B595A2F" w14:textId="77777777" w:rsidR="004F0E93" w:rsidRDefault="004F0E93" w:rsidP="002D6B34">
            <w:pPr>
              <w:jc w:val="both"/>
              <w:rPr>
                <w:iCs/>
              </w:rPr>
            </w:pPr>
          </w:p>
          <w:p w14:paraId="52CD0E3E" w14:textId="33C32E94" w:rsidR="0022441D" w:rsidRPr="00E427D2" w:rsidRDefault="0022441D" w:rsidP="002D6B34">
            <w:pPr>
              <w:jc w:val="both"/>
              <w:rPr>
                <w:iCs/>
              </w:rPr>
            </w:pPr>
            <w:r>
              <w:rPr>
                <w:iCs/>
              </w:rPr>
              <w:t>Word count- 679</w:t>
            </w: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1C5D5E89" w14:textId="77777777" w:rsidR="00CB3900" w:rsidRDefault="00CB3900" w:rsidP="002D6B34">
            <w:pPr>
              <w:jc w:val="both"/>
              <w:rPr>
                <w:i/>
              </w:rPr>
            </w:pPr>
          </w:p>
          <w:p w14:paraId="4DAE4A57" w14:textId="24EB343A" w:rsidR="001F72FB" w:rsidRDefault="00CC35F9" w:rsidP="002D6B34">
            <w:pPr>
              <w:jc w:val="both"/>
              <w:rPr>
                <w:iCs/>
              </w:rPr>
            </w:pPr>
            <w:r>
              <w:rPr>
                <w:iCs/>
              </w:rPr>
              <w:t>YP2</w:t>
            </w:r>
            <w:r w:rsidR="00A52889">
              <w:rPr>
                <w:iCs/>
              </w:rPr>
              <w:t xml:space="preserve"> shared how my</w:t>
            </w:r>
            <w:r w:rsidR="0027139F">
              <w:rPr>
                <w:iCs/>
              </w:rPr>
              <w:t xml:space="preserve"> approach with</w:t>
            </w:r>
            <w:r w:rsidR="00D36465">
              <w:rPr>
                <w:iCs/>
              </w:rPr>
              <w:t xml:space="preserve"> them made them want to engage with Youth Justice</w:t>
            </w:r>
            <w:r w:rsidR="00962E9A">
              <w:rPr>
                <w:iCs/>
              </w:rPr>
              <w:t xml:space="preserve"> because I made them feel respected and </w:t>
            </w:r>
            <w:r>
              <w:rPr>
                <w:iCs/>
              </w:rPr>
              <w:t xml:space="preserve">listened too. </w:t>
            </w:r>
            <w:r w:rsidR="00561FDD">
              <w:rPr>
                <w:iCs/>
              </w:rPr>
              <w:t xml:space="preserve">They </w:t>
            </w:r>
            <w:r w:rsidR="006F4088">
              <w:rPr>
                <w:iCs/>
              </w:rPr>
              <w:t xml:space="preserve">always </w:t>
            </w:r>
            <w:r w:rsidR="009673F1">
              <w:rPr>
                <w:iCs/>
              </w:rPr>
              <w:t xml:space="preserve">knew I would support </w:t>
            </w:r>
            <w:r w:rsidR="00161797">
              <w:rPr>
                <w:iCs/>
              </w:rPr>
              <w:t xml:space="preserve">them despite any offending and never felt judged by me. YP2 noted how </w:t>
            </w:r>
            <w:r w:rsidR="00BB2A80">
              <w:rPr>
                <w:iCs/>
              </w:rPr>
              <w:t xml:space="preserve">if I said I was going to do something then I would, noting I have never let them down. This feedback </w:t>
            </w:r>
            <w:r w:rsidR="000313C0">
              <w:rPr>
                <w:iCs/>
              </w:rPr>
              <w:t>meant a lot to me as a professional as I always strive to be reli</w:t>
            </w:r>
            <w:r w:rsidR="00DB3017">
              <w:rPr>
                <w:iCs/>
              </w:rPr>
              <w:t>able and prioritise the needs of the child.</w:t>
            </w:r>
            <w:r w:rsidR="001F72FB">
              <w:rPr>
                <w:iCs/>
              </w:rPr>
              <w:t xml:space="preserve"> This </w:t>
            </w:r>
            <w:r w:rsidR="0066617B">
              <w:rPr>
                <w:iCs/>
              </w:rPr>
              <w:t xml:space="preserve">has given me confidence in my ability and will </w:t>
            </w:r>
            <w:r w:rsidR="00967550">
              <w:rPr>
                <w:iCs/>
              </w:rPr>
              <w:t xml:space="preserve">only strengthen my values around unconditional positive regard. </w:t>
            </w:r>
          </w:p>
          <w:p w14:paraId="2CD98AC4" w14:textId="77777777" w:rsidR="001F72FB" w:rsidRDefault="001F72FB" w:rsidP="002D6B34">
            <w:pPr>
              <w:jc w:val="both"/>
              <w:rPr>
                <w:iCs/>
              </w:rPr>
            </w:pPr>
          </w:p>
          <w:p w14:paraId="3C882993" w14:textId="01F16E26" w:rsidR="00CB3900" w:rsidRPr="00CB3900" w:rsidRDefault="00967550" w:rsidP="002D6B34">
            <w:pPr>
              <w:jc w:val="both"/>
              <w:rPr>
                <w:iCs/>
              </w:rPr>
            </w:pPr>
            <w:r>
              <w:rPr>
                <w:iCs/>
              </w:rPr>
              <w:t>Word count- 104</w:t>
            </w:r>
          </w:p>
          <w:p w14:paraId="70BA0C19" w14:textId="77777777" w:rsidR="00B930D3" w:rsidRPr="005E17F1" w:rsidRDefault="00B930D3" w:rsidP="002D6B34">
            <w:pPr>
              <w:jc w:val="both"/>
            </w:pPr>
          </w:p>
        </w:tc>
      </w:tr>
    </w:tbl>
    <w:p w14:paraId="3E5F404D" w14:textId="77777777" w:rsidR="00301827" w:rsidRDefault="00301827"/>
    <w:sectPr w:rsidR="003018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182B"/>
    <w:rsid w:val="00003E3E"/>
    <w:rsid w:val="00027D87"/>
    <w:rsid w:val="000313C0"/>
    <w:rsid w:val="0003318E"/>
    <w:rsid w:val="000559C7"/>
    <w:rsid w:val="0007214D"/>
    <w:rsid w:val="00074577"/>
    <w:rsid w:val="00081C35"/>
    <w:rsid w:val="00081CEE"/>
    <w:rsid w:val="00084C8C"/>
    <w:rsid w:val="00087D94"/>
    <w:rsid w:val="00094C04"/>
    <w:rsid w:val="000A03BA"/>
    <w:rsid w:val="000A2AB5"/>
    <w:rsid w:val="000B085C"/>
    <w:rsid w:val="000C07D1"/>
    <w:rsid w:val="000F4FFB"/>
    <w:rsid w:val="00111449"/>
    <w:rsid w:val="00115848"/>
    <w:rsid w:val="001202DE"/>
    <w:rsid w:val="001208C4"/>
    <w:rsid w:val="00122BB1"/>
    <w:rsid w:val="0012530A"/>
    <w:rsid w:val="0012692D"/>
    <w:rsid w:val="00130C3B"/>
    <w:rsid w:val="001400E4"/>
    <w:rsid w:val="00147768"/>
    <w:rsid w:val="0015754F"/>
    <w:rsid w:val="00157B22"/>
    <w:rsid w:val="0016085C"/>
    <w:rsid w:val="00161797"/>
    <w:rsid w:val="00173439"/>
    <w:rsid w:val="00183D38"/>
    <w:rsid w:val="001944C1"/>
    <w:rsid w:val="001A1487"/>
    <w:rsid w:val="001A50E1"/>
    <w:rsid w:val="001A6D50"/>
    <w:rsid w:val="001B5990"/>
    <w:rsid w:val="001F244A"/>
    <w:rsid w:val="001F72FB"/>
    <w:rsid w:val="001F74CA"/>
    <w:rsid w:val="001F790C"/>
    <w:rsid w:val="002018A8"/>
    <w:rsid w:val="00203FDB"/>
    <w:rsid w:val="002066A3"/>
    <w:rsid w:val="002200A1"/>
    <w:rsid w:val="0022441D"/>
    <w:rsid w:val="002247F0"/>
    <w:rsid w:val="0022501A"/>
    <w:rsid w:val="002309C6"/>
    <w:rsid w:val="00237B5B"/>
    <w:rsid w:val="00241307"/>
    <w:rsid w:val="002413F2"/>
    <w:rsid w:val="002439C8"/>
    <w:rsid w:val="00245E17"/>
    <w:rsid w:val="002548F4"/>
    <w:rsid w:val="0025546F"/>
    <w:rsid w:val="002640AA"/>
    <w:rsid w:val="0026410D"/>
    <w:rsid w:val="0027139F"/>
    <w:rsid w:val="00274167"/>
    <w:rsid w:val="00280924"/>
    <w:rsid w:val="002A58E5"/>
    <w:rsid w:val="002C5C3A"/>
    <w:rsid w:val="002C5DBB"/>
    <w:rsid w:val="002D16FA"/>
    <w:rsid w:val="002D4C7F"/>
    <w:rsid w:val="002E237B"/>
    <w:rsid w:val="002E650B"/>
    <w:rsid w:val="002F7A9B"/>
    <w:rsid w:val="00301827"/>
    <w:rsid w:val="00305344"/>
    <w:rsid w:val="00331EBD"/>
    <w:rsid w:val="003374B3"/>
    <w:rsid w:val="00344731"/>
    <w:rsid w:val="00350BF0"/>
    <w:rsid w:val="00354263"/>
    <w:rsid w:val="00361A1A"/>
    <w:rsid w:val="0036766B"/>
    <w:rsid w:val="00373984"/>
    <w:rsid w:val="00375FD9"/>
    <w:rsid w:val="0038364B"/>
    <w:rsid w:val="0038711A"/>
    <w:rsid w:val="0039340B"/>
    <w:rsid w:val="003A1648"/>
    <w:rsid w:val="003A4210"/>
    <w:rsid w:val="003B5129"/>
    <w:rsid w:val="003B750F"/>
    <w:rsid w:val="003C079E"/>
    <w:rsid w:val="003D0060"/>
    <w:rsid w:val="003E0FE4"/>
    <w:rsid w:val="003E2053"/>
    <w:rsid w:val="003E471D"/>
    <w:rsid w:val="003E6AD9"/>
    <w:rsid w:val="003F19AB"/>
    <w:rsid w:val="003F3534"/>
    <w:rsid w:val="00415DF5"/>
    <w:rsid w:val="004310CB"/>
    <w:rsid w:val="00441136"/>
    <w:rsid w:val="004413A0"/>
    <w:rsid w:val="004456C8"/>
    <w:rsid w:val="00467910"/>
    <w:rsid w:val="00471D2F"/>
    <w:rsid w:val="00472843"/>
    <w:rsid w:val="00473B5F"/>
    <w:rsid w:val="00480B01"/>
    <w:rsid w:val="00490727"/>
    <w:rsid w:val="00492DD3"/>
    <w:rsid w:val="00495F3D"/>
    <w:rsid w:val="004A2847"/>
    <w:rsid w:val="004D5EED"/>
    <w:rsid w:val="004E4F32"/>
    <w:rsid w:val="004F0E93"/>
    <w:rsid w:val="005057F1"/>
    <w:rsid w:val="00506B55"/>
    <w:rsid w:val="00507074"/>
    <w:rsid w:val="005105A7"/>
    <w:rsid w:val="00510B5D"/>
    <w:rsid w:val="00520E45"/>
    <w:rsid w:val="00530C71"/>
    <w:rsid w:val="005365A3"/>
    <w:rsid w:val="0054083F"/>
    <w:rsid w:val="00540BC8"/>
    <w:rsid w:val="00556A29"/>
    <w:rsid w:val="00561FDD"/>
    <w:rsid w:val="00562A3B"/>
    <w:rsid w:val="005643BC"/>
    <w:rsid w:val="0056608E"/>
    <w:rsid w:val="0056659E"/>
    <w:rsid w:val="00571293"/>
    <w:rsid w:val="00581B47"/>
    <w:rsid w:val="00585364"/>
    <w:rsid w:val="005907FF"/>
    <w:rsid w:val="00590B6F"/>
    <w:rsid w:val="005B061C"/>
    <w:rsid w:val="005C0A5D"/>
    <w:rsid w:val="005C27C1"/>
    <w:rsid w:val="005C2BB0"/>
    <w:rsid w:val="005C4F25"/>
    <w:rsid w:val="005D1E87"/>
    <w:rsid w:val="005E410F"/>
    <w:rsid w:val="005E5B9B"/>
    <w:rsid w:val="00604A8A"/>
    <w:rsid w:val="0060621C"/>
    <w:rsid w:val="006075C5"/>
    <w:rsid w:val="006109C2"/>
    <w:rsid w:val="00617820"/>
    <w:rsid w:val="00620F7D"/>
    <w:rsid w:val="00621EE0"/>
    <w:rsid w:val="0064544D"/>
    <w:rsid w:val="00645B12"/>
    <w:rsid w:val="00650A41"/>
    <w:rsid w:val="00653641"/>
    <w:rsid w:val="00654E8B"/>
    <w:rsid w:val="0066617B"/>
    <w:rsid w:val="0068619E"/>
    <w:rsid w:val="006A61C1"/>
    <w:rsid w:val="006B1B06"/>
    <w:rsid w:val="006B7AB8"/>
    <w:rsid w:val="006C015A"/>
    <w:rsid w:val="006C420F"/>
    <w:rsid w:val="006D302F"/>
    <w:rsid w:val="006E0235"/>
    <w:rsid w:val="006E2F10"/>
    <w:rsid w:val="006E75F9"/>
    <w:rsid w:val="006F2099"/>
    <w:rsid w:val="006F4088"/>
    <w:rsid w:val="00723142"/>
    <w:rsid w:val="0072578E"/>
    <w:rsid w:val="00726DAD"/>
    <w:rsid w:val="0074048C"/>
    <w:rsid w:val="00742E8F"/>
    <w:rsid w:val="007458D6"/>
    <w:rsid w:val="00755A56"/>
    <w:rsid w:val="007573E2"/>
    <w:rsid w:val="0076230A"/>
    <w:rsid w:val="007722D7"/>
    <w:rsid w:val="00783473"/>
    <w:rsid w:val="00783766"/>
    <w:rsid w:val="00793606"/>
    <w:rsid w:val="007973DD"/>
    <w:rsid w:val="007A2C4C"/>
    <w:rsid w:val="007A7279"/>
    <w:rsid w:val="007B0F9B"/>
    <w:rsid w:val="007B5122"/>
    <w:rsid w:val="007C6082"/>
    <w:rsid w:val="007D183C"/>
    <w:rsid w:val="007D3309"/>
    <w:rsid w:val="007D4601"/>
    <w:rsid w:val="007D7093"/>
    <w:rsid w:val="007F1CD0"/>
    <w:rsid w:val="007F346B"/>
    <w:rsid w:val="008321CB"/>
    <w:rsid w:val="00832936"/>
    <w:rsid w:val="0084201D"/>
    <w:rsid w:val="008438A9"/>
    <w:rsid w:val="0085418F"/>
    <w:rsid w:val="00865AE6"/>
    <w:rsid w:val="0087207F"/>
    <w:rsid w:val="0088144E"/>
    <w:rsid w:val="00882D3C"/>
    <w:rsid w:val="008A5CAC"/>
    <w:rsid w:val="008B10B3"/>
    <w:rsid w:val="008B11B1"/>
    <w:rsid w:val="008B6790"/>
    <w:rsid w:val="008E2726"/>
    <w:rsid w:val="008E3694"/>
    <w:rsid w:val="008E4FE0"/>
    <w:rsid w:val="008F3DEB"/>
    <w:rsid w:val="0090344D"/>
    <w:rsid w:val="0090428F"/>
    <w:rsid w:val="00922917"/>
    <w:rsid w:val="009310CF"/>
    <w:rsid w:val="00933256"/>
    <w:rsid w:val="009377B0"/>
    <w:rsid w:val="00943FDB"/>
    <w:rsid w:val="00946A8D"/>
    <w:rsid w:val="009509E8"/>
    <w:rsid w:val="00962E9A"/>
    <w:rsid w:val="009673F1"/>
    <w:rsid w:val="00967550"/>
    <w:rsid w:val="00970C27"/>
    <w:rsid w:val="00980AF2"/>
    <w:rsid w:val="00987144"/>
    <w:rsid w:val="00992BA7"/>
    <w:rsid w:val="00992D6D"/>
    <w:rsid w:val="009A4CCD"/>
    <w:rsid w:val="009C10BD"/>
    <w:rsid w:val="009C217D"/>
    <w:rsid w:val="009C6A84"/>
    <w:rsid w:val="009E63B0"/>
    <w:rsid w:val="009F21E6"/>
    <w:rsid w:val="009F4111"/>
    <w:rsid w:val="009F58B5"/>
    <w:rsid w:val="00A04D22"/>
    <w:rsid w:val="00A23DB6"/>
    <w:rsid w:val="00A46104"/>
    <w:rsid w:val="00A52889"/>
    <w:rsid w:val="00A60A93"/>
    <w:rsid w:val="00A60C30"/>
    <w:rsid w:val="00A70B80"/>
    <w:rsid w:val="00A725EA"/>
    <w:rsid w:val="00A73D0B"/>
    <w:rsid w:val="00A84A55"/>
    <w:rsid w:val="00AA0BF4"/>
    <w:rsid w:val="00AA7AEC"/>
    <w:rsid w:val="00AB232D"/>
    <w:rsid w:val="00AC1E4D"/>
    <w:rsid w:val="00AD36C9"/>
    <w:rsid w:val="00AD4239"/>
    <w:rsid w:val="00AE3956"/>
    <w:rsid w:val="00AE596E"/>
    <w:rsid w:val="00AF1315"/>
    <w:rsid w:val="00AF2827"/>
    <w:rsid w:val="00B05075"/>
    <w:rsid w:val="00B14204"/>
    <w:rsid w:val="00B22682"/>
    <w:rsid w:val="00B26A19"/>
    <w:rsid w:val="00B373F1"/>
    <w:rsid w:val="00B4286B"/>
    <w:rsid w:val="00B61103"/>
    <w:rsid w:val="00B6118A"/>
    <w:rsid w:val="00B651BF"/>
    <w:rsid w:val="00B70CFB"/>
    <w:rsid w:val="00B82624"/>
    <w:rsid w:val="00B930D3"/>
    <w:rsid w:val="00BA7E2F"/>
    <w:rsid w:val="00BB2A80"/>
    <w:rsid w:val="00BB3499"/>
    <w:rsid w:val="00BC64B1"/>
    <w:rsid w:val="00BD1D11"/>
    <w:rsid w:val="00BE6A29"/>
    <w:rsid w:val="00BE6E8C"/>
    <w:rsid w:val="00C025B9"/>
    <w:rsid w:val="00C0499C"/>
    <w:rsid w:val="00C072C5"/>
    <w:rsid w:val="00C2059E"/>
    <w:rsid w:val="00C2114B"/>
    <w:rsid w:val="00C21160"/>
    <w:rsid w:val="00C243FA"/>
    <w:rsid w:val="00C25DB7"/>
    <w:rsid w:val="00C31A1D"/>
    <w:rsid w:val="00C478F0"/>
    <w:rsid w:val="00C6131F"/>
    <w:rsid w:val="00C63245"/>
    <w:rsid w:val="00C63EA1"/>
    <w:rsid w:val="00C65B8D"/>
    <w:rsid w:val="00C71DB9"/>
    <w:rsid w:val="00C84FB7"/>
    <w:rsid w:val="00C86002"/>
    <w:rsid w:val="00C97862"/>
    <w:rsid w:val="00CA6D16"/>
    <w:rsid w:val="00CB2131"/>
    <w:rsid w:val="00CB3900"/>
    <w:rsid w:val="00CB3E82"/>
    <w:rsid w:val="00CC0528"/>
    <w:rsid w:val="00CC35F9"/>
    <w:rsid w:val="00CC7256"/>
    <w:rsid w:val="00CE5581"/>
    <w:rsid w:val="00CE71C6"/>
    <w:rsid w:val="00CE7A23"/>
    <w:rsid w:val="00CF4D03"/>
    <w:rsid w:val="00D031EC"/>
    <w:rsid w:val="00D05DAA"/>
    <w:rsid w:val="00D1498E"/>
    <w:rsid w:val="00D16642"/>
    <w:rsid w:val="00D270E4"/>
    <w:rsid w:val="00D27A91"/>
    <w:rsid w:val="00D27FC8"/>
    <w:rsid w:val="00D30FC0"/>
    <w:rsid w:val="00D36465"/>
    <w:rsid w:val="00D442B4"/>
    <w:rsid w:val="00D61A7D"/>
    <w:rsid w:val="00D72822"/>
    <w:rsid w:val="00D77B9C"/>
    <w:rsid w:val="00D806A9"/>
    <w:rsid w:val="00D829E0"/>
    <w:rsid w:val="00D94665"/>
    <w:rsid w:val="00DA0FF2"/>
    <w:rsid w:val="00DB0F3A"/>
    <w:rsid w:val="00DB3017"/>
    <w:rsid w:val="00DC2248"/>
    <w:rsid w:val="00DC3220"/>
    <w:rsid w:val="00DC7A38"/>
    <w:rsid w:val="00DE74EC"/>
    <w:rsid w:val="00DF20C1"/>
    <w:rsid w:val="00DF2A2E"/>
    <w:rsid w:val="00DF4973"/>
    <w:rsid w:val="00E06E0A"/>
    <w:rsid w:val="00E076AD"/>
    <w:rsid w:val="00E07AC4"/>
    <w:rsid w:val="00E14394"/>
    <w:rsid w:val="00E219B2"/>
    <w:rsid w:val="00E328F8"/>
    <w:rsid w:val="00E355B1"/>
    <w:rsid w:val="00E427D2"/>
    <w:rsid w:val="00E5092E"/>
    <w:rsid w:val="00E5165B"/>
    <w:rsid w:val="00E610E7"/>
    <w:rsid w:val="00E72835"/>
    <w:rsid w:val="00EB4CCB"/>
    <w:rsid w:val="00EB7C3A"/>
    <w:rsid w:val="00ED4A33"/>
    <w:rsid w:val="00EF5604"/>
    <w:rsid w:val="00F0412F"/>
    <w:rsid w:val="00F06FA5"/>
    <w:rsid w:val="00F14D32"/>
    <w:rsid w:val="00F17CF7"/>
    <w:rsid w:val="00F17E5D"/>
    <w:rsid w:val="00F21CD2"/>
    <w:rsid w:val="00F267E9"/>
    <w:rsid w:val="00F441C0"/>
    <w:rsid w:val="00F468CA"/>
    <w:rsid w:val="00F5641A"/>
    <w:rsid w:val="00F65CAA"/>
    <w:rsid w:val="00F70EF5"/>
    <w:rsid w:val="00F7168D"/>
    <w:rsid w:val="00F74C51"/>
    <w:rsid w:val="00F90B24"/>
    <w:rsid w:val="00F91D8E"/>
    <w:rsid w:val="00F94DC8"/>
    <w:rsid w:val="00FA21CC"/>
    <w:rsid w:val="00FA3DB1"/>
    <w:rsid w:val="00FB6A04"/>
    <w:rsid w:val="00FE49F7"/>
    <w:rsid w:val="00FE7B19"/>
    <w:rsid w:val="00FF75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645B12"/>
    <w:pPr>
      <w:spacing w:after="160" w:line="278" w:lineRule="auto"/>
      <w:ind w:left="720"/>
      <w:contextualSpacing/>
    </w:pPr>
    <w:rPr>
      <w:kern w:val="2"/>
      <w14:ligatures w14:val="standardContextual"/>
    </w:rPr>
  </w:style>
  <w:style w:type="character" w:styleId="Hyperlink">
    <w:name w:val="Hyperlink"/>
    <w:basedOn w:val="DefaultParagraphFont"/>
    <w:uiPriority w:val="99"/>
    <w:unhideWhenUsed/>
    <w:rsid w:val="006A61C1"/>
    <w:rPr>
      <w:color w:val="0563C1" w:themeColor="hyperlink"/>
      <w:u w:val="single"/>
    </w:rPr>
  </w:style>
  <w:style w:type="character" w:styleId="UnresolvedMention">
    <w:name w:val="Unresolved Mention"/>
    <w:basedOn w:val="DefaultParagraphFont"/>
    <w:uiPriority w:val="99"/>
    <w:semiHidden/>
    <w:unhideWhenUsed/>
    <w:rsid w:val="006A61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2927</TotalTime>
  <Pages>6</Pages>
  <Words>1931</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Jessica Tonner</cp:lastModifiedBy>
  <cp:revision>349</cp:revision>
  <cp:lastPrinted>2023-02-14T11:26:00Z</cp:lastPrinted>
  <dcterms:created xsi:type="dcterms:W3CDTF">2023-02-14T11:29:00Z</dcterms:created>
  <dcterms:modified xsi:type="dcterms:W3CDTF">2026-10-07T09:49:00Z</dcterms:modified>
</cp:coreProperties>
</file>