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104F" w:rsidRPr="00B0611C" w:rsidRDefault="009A104F" w:rsidP="00B0611C">
      <w:pPr>
        <w:pStyle w:val="BodyText3"/>
        <w:tabs>
          <w:tab w:val="center" w:pos="8000"/>
        </w:tabs>
        <w:jc w:val="center"/>
        <w:rPr>
          <w:rFonts w:ascii="Times New Roman" w:hAnsi="Times New Roman" w:cs="Times New Roman"/>
          <w:b/>
          <w:sz w:val="22"/>
          <w:szCs w:val="22"/>
        </w:rPr>
      </w:pPr>
      <w:r w:rsidRPr="00B0611C">
        <w:rPr>
          <w:rFonts w:ascii="Times New Roman" w:hAnsi="Times New Roman" w:cs="Times New Roman"/>
          <w:b/>
          <w:sz w:val="22"/>
          <w:szCs w:val="22"/>
        </w:rPr>
        <w:t>Object Analysis</w:t>
      </w:r>
    </w:p>
    <w:p w:rsidR="00B0611C" w:rsidRDefault="00B0611C" w:rsidP="009A104F">
      <w:pPr>
        <w:pStyle w:val="BodyText3"/>
        <w:tabs>
          <w:tab w:val="center" w:pos="8000"/>
        </w:tabs>
        <w:rPr>
          <w:rFonts w:ascii="Times New Roman" w:hAnsi="Times New Roman" w:cs="Times New Roman"/>
          <w:sz w:val="22"/>
          <w:szCs w:val="22"/>
        </w:rPr>
      </w:pPr>
    </w:p>
    <w:p w:rsidR="009A104F" w:rsidRPr="000A70BE" w:rsidRDefault="009A104F" w:rsidP="009A104F">
      <w:pPr>
        <w:pStyle w:val="BodyText3"/>
        <w:tabs>
          <w:tab w:val="center" w:pos="8000"/>
        </w:tabs>
        <w:rPr>
          <w:rFonts w:ascii="Times New Roman" w:hAnsi="Times New Roman" w:cs="Times New Roman"/>
          <w:sz w:val="22"/>
          <w:szCs w:val="22"/>
        </w:rPr>
      </w:pPr>
      <w:r w:rsidRPr="000A70BE">
        <w:rPr>
          <w:rFonts w:ascii="Times New Roman" w:hAnsi="Times New Roman" w:cs="Times New Roman"/>
          <w:sz w:val="22"/>
          <w:szCs w:val="22"/>
        </w:rPr>
        <w:t>An object analysis is intended to engage you with the primary material; however this is not simply a description of an object, but entails some analytical and critical thought.</w:t>
      </w:r>
    </w:p>
    <w:p w:rsidR="009A104F" w:rsidRPr="000A70BE" w:rsidRDefault="009A104F" w:rsidP="009A104F">
      <w:pPr>
        <w:pStyle w:val="BodyText3"/>
        <w:tabs>
          <w:tab w:val="center" w:pos="8000"/>
        </w:tabs>
        <w:rPr>
          <w:rFonts w:ascii="Times New Roman" w:hAnsi="Times New Roman" w:cs="Times New Roman"/>
          <w:sz w:val="22"/>
          <w:szCs w:val="22"/>
        </w:rPr>
      </w:pPr>
      <w:r w:rsidRPr="000A70BE">
        <w:rPr>
          <w:rFonts w:ascii="Times New Roman" w:hAnsi="Times New Roman" w:cs="Times New Roman"/>
          <w:sz w:val="22"/>
          <w:szCs w:val="22"/>
        </w:rPr>
        <w:t>You should present the object clearly, identifying and briefly describing its key characteristics (what is it made of, what size is it, relevant details of decoration).You should also research the site and context in which the object was found, and its associated finds, its degree of completeness (are any breaks post-depositional) should and make some assessment of how it might have been used in antiquity.</w:t>
      </w:r>
    </w:p>
    <w:p w:rsidR="009A104F" w:rsidRPr="000A70BE" w:rsidRDefault="009A104F" w:rsidP="009A104F">
      <w:pPr>
        <w:pStyle w:val="BodyText3"/>
        <w:tabs>
          <w:tab w:val="center" w:pos="8000"/>
        </w:tabs>
        <w:rPr>
          <w:rFonts w:ascii="Times New Roman" w:hAnsi="Times New Roman" w:cs="Times New Roman"/>
          <w:sz w:val="22"/>
          <w:szCs w:val="22"/>
        </w:rPr>
      </w:pPr>
      <w:r w:rsidRPr="000A70BE">
        <w:rPr>
          <w:rFonts w:ascii="Times New Roman" w:hAnsi="Times New Roman" w:cs="Times New Roman"/>
          <w:sz w:val="22"/>
          <w:szCs w:val="22"/>
        </w:rPr>
        <w:t xml:space="preserve">You should also briefly consider how this object has been analysed by previous scholars and place your own work within a wider framework of literature. </w:t>
      </w:r>
    </w:p>
    <w:p w:rsidR="009A104F" w:rsidRDefault="000A70BE" w:rsidP="000A70BE">
      <w:pPr>
        <w:pStyle w:val="BodyText3"/>
        <w:tabs>
          <w:tab w:val="center" w:pos="8000"/>
        </w:tabs>
        <w:rPr>
          <w:rFonts w:ascii="Times New Roman" w:hAnsi="Times New Roman" w:cs="Times New Roman"/>
          <w:sz w:val="22"/>
          <w:szCs w:val="22"/>
        </w:rPr>
      </w:pPr>
      <w:r w:rsidRPr="000A70BE">
        <w:rPr>
          <w:rFonts w:ascii="Times New Roman" w:hAnsi="Times New Roman" w:cs="Times New Roman"/>
          <w:sz w:val="22"/>
          <w:szCs w:val="22"/>
        </w:rPr>
        <w:t>You should consider an appropriate theoretical approach for analysing and interpreting your object – drawing upon the theories that we have covered in this module. For example you should think about</w:t>
      </w:r>
      <w:r w:rsidRPr="000A70BE">
        <w:rPr>
          <w:rFonts w:ascii="Times New Roman" w:hAnsi="Times New Roman" w:cs="Times New Roman"/>
          <w:sz w:val="22"/>
          <w:szCs w:val="22"/>
        </w:rPr>
        <w:t xml:space="preserve"> how the object was socialised. Does it have agency?</w:t>
      </w:r>
      <w:r w:rsidRPr="000A70BE">
        <w:rPr>
          <w:rFonts w:ascii="Times New Roman" w:hAnsi="Times New Roman" w:cs="Times New Roman"/>
          <w:sz w:val="22"/>
          <w:szCs w:val="22"/>
        </w:rPr>
        <w:t xml:space="preserve"> Does it have a life history or itinerary?</w:t>
      </w:r>
      <w:r>
        <w:rPr>
          <w:rFonts w:ascii="Times New Roman" w:hAnsi="Times New Roman" w:cs="Times New Roman"/>
          <w:sz w:val="22"/>
          <w:szCs w:val="22"/>
        </w:rPr>
        <w:t xml:space="preserve"> Is it embedded within social (actor) networks?</w:t>
      </w:r>
      <w:r w:rsidR="00B0611C">
        <w:rPr>
          <w:rFonts w:ascii="Times New Roman" w:hAnsi="Times New Roman" w:cs="Times New Roman"/>
          <w:sz w:val="22"/>
          <w:szCs w:val="22"/>
        </w:rPr>
        <w:t xml:space="preserve"> </w:t>
      </w:r>
    </w:p>
    <w:p w:rsidR="00B0611C" w:rsidRDefault="00B0611C" w:rsidP="000A70BE">
      <w:pPr>
        <w:pStyle w:val="BodyText3"/>
        <w:tabs>
          <w:tab w:val="center" w:pos="8000"/>
        </w:tabs>
        <w:rPr>
          <w:rFonts w:ascii="Times New Roman" w:hAnsi="Times New Roman" w:cs="Times New Roman"/>
          <w:sz w:val="22"/>
          <w:szCs w:val="22"/>
        </w:rPr>
      </w:pPr>
    </w:p>
    <w:p w:rsidR="00B0611C" w:rsidRDefault="00B0611C" w:rsidP="000A70BE">
      <w:pPr>
        <w:pStyle w:val="BodyText3"/>
        <w:tabs>
          <w:tab w:val="center" w:pos="8000"/>
        </w:tabs>
        <w:rPr>
          <w:rFonts w:ascii="Times New Roman" w:hAnsi="Times New Roman" w:cs="Times New Roman"/>
          <w:sz w:val="22"/>
          <w:szCs w:val="22"/>
        </w:rPr>
      </w:pPr>
      <w:r>
        <w:rPr>
          <w:rFonts w:ascii="Times New Roman" w:hAnsi="Times New Roman" w:cs="Times New Roman"/>
          <w:sz w:val="22"/>
          <w:szCs w:val="22"/>
        </w:rPr>
        <w:t>Check list:</w:t>
      </w:r>
    </w:p>
    <w:p w:rsidR="00B0611C" w:rsidRDefault="00B0611C" w:rsidP="00B0611C">
      <w:pPr>
        <w:pStyle w:val="BodyText3"/>
        <w:numPr>
          <w:ilvl w:val="0"/>
          <w:numId w:val="4"/>
        </w:numPr>
        <w:tabs>
          <w:tab w:val="center" w:pos="8000"/>
        </w:tabs>
        <w:rPr>
          <w:rFonts w:ascii="Times New Roman" w:hAnsi="Times New Roman" w:cs="Times New Roman"/>
          <w:sz w:val="22"/>
          <w:szCs w:val="22"/>
        </w:rPr>
      </w:pPr>
      <w:r>
        <w:rPr>
          <w:rFonts w:ascii="Times New Roman" w:hAnsi="Times New Roman" w:cs="Times New Roman"/>
          <w:sz w:val="22"/>
          <w:szCs w:val="22"/>
        </w:rPr>
        <w:t>Present your object: description (don’t forget context and if possible associations)</w:t>
      </w:r>
    </w:p>
    <w:p w:rsidR="00B0611C" w:rsidRDefault="00B0611C" w:rsidP="00B0611C">
      <w:pPr>
        <w:pStyle w:val="BodyText3"/>
        <w:numPr>
          <w:ilvl w:val="0"/>
          <w:numId w:val="4"/>
        </w:numPr>
        <w:tabs>
          <w:tab w:val="center" w:pos="8000"/>
        </w:tabs>
        <w:rPr>
          <w:rFonts w:ascii="Times New Roman" w:hAnsi="Times New Roman" w:cs="Times New Roman"/>
          <w:sz w:val="22"/>
          <w:szCs w:val="22"/>
        </w:rPr>
      </w:pPr>
      <w:r>
        <w:rPr>
          <w:rFonts w:ascii="Times New Roman" w:hAnsi="Times New Roman" w:cs="Times New Roman"/>
          <w:sz w:val="22"/>
          <w:szCs w:val="22"/>
        </w:rPr>
        <w:t>Situate within previous discussions (briefly)</w:t>
      </w:r>
    </w:p>
    <w:p w:rsidR="00B0611C" w:rsidRDefault="00B0611C" w:rsidP="00B0611C">
      <w:pPr>
        <w:pStyle w:val="BodyText3"/>
        <w:numPr>
          <w:ilvl w:val="0"/>
          <w:numId w:val="4"/>
        </w:numPr>
        <w:tabs>
          <w:tab w:val="center" w:pos="8000"/>
        </w:tabs>
        <w:rPr>
          <w:rFonts w:ascii="Times New Roman" w:hAnsi="Times New Roman" w:cs="Times New Roman"/>
          <w:sz w:val="22"/>
          <w:szCs w:val="22"/>
        </w:rPr>
      </w:pPr>
      <w:r>
        <w:rPr>
          <w:rFonts w:ascii="Times New Roman" w:hAnsi="Times New Roman" w:cs="Times New Roman"/>
          <w:sz w:val="22"/>
          <w:szCs w:val="22"/>
        </w:rPr>
        <w:t>Present your theory</w:t>
      </w:r>
    </w:p>
    <w:p w:rsidR="00B0611C" w:rsidRDefault="00B0611C" w:rsidP="00B0611C">
      <w:pPr>
        <w:pStyle w:val="BodyText3"/>
        <w:numPr>
          <w:ilvl w:val="0"/>
          <w:numId w:val="4"/>
        </w:numPr>
        <w:tabs>
          <w:tab w:val="center" w:pos="8000"/>
        </w:tabs>
        <w:rPr>
          <w:rFonts w:ascii="Times New Roman" w:hAnsi="Times New Roman" w:cs="Times New Roman"/>
          <w:sz w:val="22"/>
          <w:szCs w:val="22"/>
        </w:rPr>
      </w:pPr>
      <w:r>
        <w:rPr>
          <w:rFonts w:ascii="Times New Roman" w:hAnsi="Times New Roman" w:cs="Times New Roman"/>
          <w:sz w:val="22"/>
          <w:szCs w:val="22"/>
        </w:rPr>
        <w:t>Apply theory / interpretation</w:t>
      </w:r>
    </w:p>
    <w:p w:rsidR="00B0611C" w:rsidRPr="000A70BE" w:rsidRDefault="00B0611C" w:rsidP="00B0611C">
      <w:pPr>
        <w:pStyle w:val="BodyText3"/>
        <w:numPr>
          <w:ilvl w:val="0"/>
          <w:numId w:val="4"/>
        </w:numPr>
        <w:tabs>
          <w:tab w:val="center" w:pos="8000"/>
        </w:tabs>
        <w:rPr>
          <w:rFonts w:ascii="Times New Roman" w:hAnsi="Times New Roman" w:cs="Times New Roman"/>
          <w:sz w:val="22"/>
          <w:szCs w:val="22"/>
        </w:rPr>
      </w:pPr>
      <w:r>
        <w:rPr>
          <w:rFonts w:ascii="Times New Roman" w:hAnsi="Times New Roman" w:cs="Times New Roman"/>
          <w:sz w:val="22"/>
          <w:szCs w:val="22"/>
        </w:rPr>
        <w:t>Conclusions</w:t>
      </w:r>
      <w:bookmarkStart w:id="0" w:name="_GoBack"/>
      <w:bookmarkEnd w:id="0"/>
    </w:p>
    <w:sectPr w:rsidR="00B0611C" w:rsidRPr="000A7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F1AB2"/>
    <w:multiLevelType w:val="hybridMultilevel"/>
    <w:tmpl w:val="AFF4B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027C0"/>
    <w:multiLevelType w:val="hybridMultilevel"/>
    <w:tmpl w:val="41444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0717DC"/>
    <w:multiLevelType w:val="hybridMultilevel"/>
    <w:tmpl w:val="13C00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440FD"/>
    <w:multiLevelType w:val="hybridMultilevel"/>
    <w:tmpl w:val="B1DCB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104F"/>
    <w:rsid w:val="000A70BE"/>
    <w:rsid w:val="002E4503"/>
    <w:rsid w:val="009A104F"/>
    <w:rsid w:val="00B06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A3D9D"/>
  <w15:docId w15:val="{2A3E3D65-C55A-4981-9FE1-A6AEFEEF2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104F"/>
  </w:style>
  <w:style w:type="paragraph" w:styleId="Heading1">
    <w:name w:val="heading 1"/>
    <w:basedOn w:val="Normal"/>
    <w:next w:val="Normal"/>
    <w:link w:val="Heading1Char"/>
    <w:uiPriority w:val="9"/>
    <w:qFormat/>
    <w:rsid w:val="009A10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10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uiPriority w:val="99"/>
    <w:unhideWhenUsed/>
    <w:rsid w:val="009A104F"/>
    <w:pPr>
      <w:spacing w:after="120"/>
    </w:pPr>
    <w:rPr>
      <w:sz w:val="16"/>
      <w:szCs w:val="16"/>
    </w:rPr>
  </w:style>
  <w:style w:type="character" w:customStyle="1" w:styleId="BodyText3Char">
    <w:name w:val="Body Text 3 Char"/>
    <w:basedOn w:val="DefaultParagraphFont"/>
    <w:link w:val="BodyText3"/>
    <w:uiPriority w:val="99"/>
    <w:rsid w:val="009A104F"/>
    <w:rPr>
      <w:sz w:val="16"/>
      <w:szCs w:val="16"/>
    </w:rPr>
  </w:style>
  <w:style w:type="character" w:styleId="SubtleEmphasis">
    <w:name w:val="Subtle Emphasis"/>
    <w:basedOn w:val="DefaultParagraphFont"/>
    <w:uiPriority w:val="19"/>
    <w:qFormat/>
    <w:rsid w:val="009A104F"/>
    <w:rPr>
      <w:i/>
      <w:iCs/>
      <w:color w:val="808080" w:themeColor="text1" w:themeTint="7F"/>
    </w:rPr>
  </w:style>
  <w:style w:type="character" w:customStyle="1" w:styleId="Heading1Char">
    <w:name w:val="Heading 1 Char"/>
    <w:basedOn w:val="DefaultParagraphFont"/>
    <w:link w:val="Heading1"/>
    <w:uiPriority w:val="9"/>
    <w:rsid w:val="009A104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9A104F"/>
    <w:pPr>
      <w:ind w:left="720"/>
      <w:contextualSpacing/>
    </w:pPr>
  </w:style>
  <w:style w:type="character" w:customStyle="1" w:styleId="Heading2Char">
    <w:name w:val="Heading 2 Char"/>
    <w:basedOn w:val="DefaultParagraphFont"/>
    <w:link w:val="Heading2"/>
    <w:uiPriority w:val="9"/>
    <w:rsid w:val="009A104F"/>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0520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194</Words>
  <Characters>1110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Steel</dc:creator>
  <cp:lastModifiedBy>Louise Steel</cp:lastModifiedBy>
  <cp:revision>3</cp:revision>
  <dcterms:created xsi:type="dcterms:W3CDTF">2019-11-08T09:58:00Z</dcterms:created>
  <dcterms:modified xsi:type="dcterms:W3CDTF">2019-11-08T10:00:00Z</dcterms:modified>
</cp:coreProperties>
</file>